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74"/>
      </w:tblGrid>
      <w:tr w:rsidR="00E2230A" w14:paraId="2EBE4D57" w14:textId="77777777" w:rsidTr="00D852EC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E2230A" w14:paraId="54D3BACF" w14:textId="77777777" w:rsidTr="00E2230A">
              <w:trPr>
                <w:trHeight w:val="509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14:paraId="19A5D614" w14:textId="77777777" w:rsidR="00D852EC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Директор </w:t>
                  </w:r>
                </w:p>
                <w:p w14:paraId="1AAAFCFC" w14:textId="221E9856" w:rsidR="00E2230A" w:rsidRDefault="00D852EC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D852EC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ГБОУ ШКОЛА № </w:t>
                  </w:r>
                  <w:r w:rsidR="008F39EE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582 </w:t>
                  </w:r>
                  <w:r w:rsidRPr="00D852EC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ПРИМОРСКОГО РАЙОНА САНКТ-ПЕТЕРБУРГА</w:t>
                  </w:r>
                </w:p>
                <w:p w14:paraId="2EC83BC5" w14:textId="21E1ADFD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_____________/</w:t>
                  </w:r>
                  <w:r w:rsidR="008F39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</w:t>
                  </w:r>
                  <w:r w:rsidR="00D852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 w:rsidR="008F39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</w:t>
                  </w:r>
                  <w:r w:rsidR="00D852E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r w:rsidR="008F39E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Потапова</w:t>
                  </w:r>
                </w:p>
                <w:p w14:paraId="52A9BD65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2FCC659B" w14:textId="77777777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14:paraId="59B27F59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F62B0D7" w14:textId="77777777" w:rsidR="00E2230A" w:rsidRDefault="00E2230A"/>
        </w:tc>
        <w:tc>
          <w:tcPr>
            <w:tcW w:w="11374" w:type="dxa"/>
          </w:tcPr>
          <w:p w14:paraId="54DAD56F" w14:textId="77777777" w:rsidR="008F39EE" w:rsidRDefault="008F39EE" w:rsidP="008F39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271787" w14:textId="7E8BD0EB" w:rsidR="00D852EC" w:rsidRPr="00B8134F" w:rsidRDefault="00A23EDB" w:rsidP="008F39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D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8F39EE">
              <w:rPr>
                <w:rFonts w:ascii="Times New Roman" w:hAnsi="Times New Roman" w:cs="Times New Roman"/>
                <w:sz w:val="24"/>
                <w:szCs w:val="24"/>
              </w:rPr>
              <w:t>проектора</w:t>
            </w:r>
          </w:p>
        </w:tc>
      </w:tr>
    </w:tbl>
    <w:p w14:paraId="55A9DE64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66278D89" w14:textId="77777777" w:rsidTr="00D15A45">
        <w:trPr>
          <w:trHeight w:val="296"/>
        </w:trPr>
        <w:tc>
          <w:tcPr>
            <w:tcW w:w="14425" w:type="dxa"/>
            <w:gridSpan w:val="3"/>
            <w:shd w:val="clear" w:color="auto" w:fill="auto"/>
            <w:vAlign w:val="center"/>
          </w:tcPr>
          <w:p w14:paraId="70C58FB9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6F280398" w14:textId="77777777" w:rsidTr="00D15A45">
        <w:tc>
          <w:tcPr>
            <w:tcW w:w="534" w:type="dxa"/>
            <w:shd w:val="clear" w:color="auto" w:fill="auto"/>
            <w:vAlign w:val="center"/>
          </w:tcPr>
          <w:p w14:paraId="166DBF2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B4BE53C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79A5F800" w14:textId="18F319D2" w:rsidR="007068A5" w:rsidRPr="00D15A45" w:rsidRDefault="008F39EE" w:rsidP="00906FE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39EE">
              <w:rPr>
                <w:rFonts w:ascii="Times New Roman" w:hAnsi="Times New Roman" w:cs="Times New Roman"/>
                <w:bCs/>
                <w:sz w:val="24"/>
                <w:szCs w:val="24"/>
              </w:rPr>
              <w:t>ГБОУ школа № 582 Приморского района Санкт-Петербурга</w:t>
            </w:r>
          </w:p>
        </w:tc>
      </w:tr>
      <w:tr w:rsidR="007068A5" w:rsidRPr="007068A5" w14:paraId="51CEEC70" w14:textId="77777777" w:rsidTr="00D15A45">
        <w:tc>
          <w:tcPr>
            <w:tcW w:w="534" w:type="dxa"/>
            <w:shd w:val="clear" w:color="auto" w:fill="auto"/>
            <w:vAlign w:val="center"/>
          </w:tcPr>
          <w:p w14:paraId="6D1ED82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35631D8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CC30CCD" w14:textId="361FDFC5" w:rsidR="007068A5" w:rsidRPr="00D15A45" w:rsidRDefault="00D852EC" w:rsidP="006771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bCs/>
                <w:sz w:val="24"/>
                <w:szCs w:val="24"/>
              </w:rPr>
              <w:t>7814031522</w:t>
            </w:r>
          </w:p>
        </w:tc>
      </w:tr>
      <w:tr w:rsidR="007068A5" w:rsidRPr="007068A5" w14:paraId="787205DB" w14:textId="77777777" w:rsidTr="00D15A45">
        <w:trPr>
          <w:trHeight w:val="481"/>
        </w:trPr>
        <w:tc>
          <w:tcPr>
            <w:tcW w:w="534" w:type="dxa"/>
            <w:shd w:val="clear" w:color="auto" w:fill="auto"/>
            <w:vAlign w:val="center"/>
          </w:tcPr>
          <w:p w14:paraId="0A5167F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00E626B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72E28E17" w14:textId="54741FD6" w:rsidR="007068A5" w:rsidRPr="00D15A45" w:rsidRDefault="008F39EE" w:rsidP="00906FE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39EE">
              <w:rPr>
                <w:rFonts w:ascii="Times New Roman" w:hAnsi="Times New Roman" w:cs="Times New Roman"/>
                <w:bCs/>
                <w:sz w:val="24"/>
                <w:szCs w:val="24"/>
              </w:rPr>
              <w:t>197373, Санкт-Петербург, ул. Ильюшина, д.15, корп.3, литер А</w:t>
            </w:r>
          </w:p>
        </w:tc>
      </w:tr>
      <w:tr w:rsidR="007068A5" w:rsidRPr="007068A5" w14:paraId="1B334542" w14:textId="77777777" w:rsidTr="00D15A45">
        <w:tc>
          <w:tcPr>
            <w:tcW w:w="534" w:type="dxa"/>
            <w:shd w:val="clear" w:color="auto" w:fill="auto"/>
            <w:vAlign w:val="center"/>
          </w:tcPr>
          <w:p w14:paraId="4957AC5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7BD408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008220DC" w14:textId="7A16469C" w:rsidR="007068A5" w:rsidRPr="00D15A45" w:rsidRDefault="008F39EE" w:rsidP="00906FE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39EE">
              <w:rPr>
                <w:rFonts w:ascii="Times New Roman" w:hAnsi="Times New Roman" w:cs="Times New Roman"/>
                <w:bCs/>
                <w:sz w:val="24"/>
                <w:szCs w:val="24"/>
              </w:rPr>
              <w:t>197373, Санкт-Петербург, ул. Ильюшина, д.15, корп.3, литер А</w:t>
            </w:r>
          </w:p>
        </w:tc>
      </w:tr>
      <w:tr w:rsidR="007068A5" w:rsidRPr="007068A5" w14:paraId="27FE68F8" w14:textId="77777777" w:rsidTr="00D15A45">
        <w:trPr>
          <w:trHeight w:val="70"/>
        </w:trPr>
        <w:tc>
          <w:tcPr>
            <w:tcW w:w="534" w:type="dxa"/>
            <w:shd w:val="clear" w:color="auto" w:fill="auto"/>
            <w:vAlign w:val="center"/>
          </w:tcPr>
          <w:p w14:paraId="18F4A456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C512E6C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516EF01D" w14:textId="101CB401" w:rsidR="007068A5" w:rsidRPr="00D15A45" w:rsidRDefault="008F39EE" w:rsidP="006771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Ладяев Игорь Анатольевич</w:t>
            </w:r>
          </w:p>
        </w:tc>
      </w:tr>
      <w:tr w:rsidR="007068A5" w:rsidRPr="007068A5" w14:paraId="63E1478B" w14:textId="77777777" w:rsidTr="00D15A45">
        <w:tc>
          <w:tcPr>
            <w:tcW w:w="534" w:type="dxa"/>
            <w:shd w:val="clear" w:color="auto" w:fill="auto"/>
            <w:vAlign w:val="center"/>
          </w:tcPr>
          <w:p w14:paraId="660DC32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90510A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125BB952" w14:textId="7513641D" w:rsidR="007068A5" w:rsidRPr="00D15A45" w:rsidRDefault="00D852EC" w:rsidP="006771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(812) </w:t>
            </w:r>
            <w:r w:rsidR="008F39EE" w:rsidRPr="008F39EE">
              <w:rPr>
                <w:rFonts w:ascii="Times New Roman" w:hAnsi="Times New Roman" w:cs="Times New Roman"/>
                <w:bCs/>
                <w:sz w:val="24"/>
                <w:szCs w:val="24"/>
              </w:rPr>
              <w:t>417-27-69</w:t>
            </w:r>
          </w:p>
        </w:tc>
      </w:tr>
      <w:tr w:rsidR="007068A5" w:rsidRPr="007068A5" w14:paraId="2E9AB137" w14:textId="77777777" w:rsidTr="00D15A45">
        <w:trPr>
          <w:trHeight w:val="304"/>
        </w:trPr>
        <w:tc>
          <w:tcPr>
            <w:tcW w:w="14425" w:type="dxa"/>
            <w:gridSpan w:val="3"/>
            <w:shd w:val="clear" w:color="auto" w:fill="auto"/>
            <w:vAlign w:val="center"/>
          </w:tcPr>
          <w:p w14:paraId="548287A5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3E043CB3" w14:textId="77777777" w:rsidTr="00D15A45">
        <w:tc>
          <w:tcPr>
            <w:tcW w:w="534" w:type="dxa"/>
            <w:shd w:val="clear" w:color="auto" w:fill="auto"/>
            <w:vAlign w:val="center"/>
          </w:tcPr>
          <w:p w14:paraId="7F8D5083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B56A102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756BA775" w14:textId="2288FF35" w:rsidR="007068A5" w:rsidRPr="00D15A45" w:rsidRDefault="008F39EE" w:rsidP="00906FE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39EE">
              <w:rPr>
                <w:rFonts w:ascii="Times New Roman" w:hAnsi="Times New Roman" w:cs="Times New Roman"/>
                <w:bCs/>
                <w:sz w:val="24"/>
                <w:szCs w:val="24"/>
              </w:rPr>
              <w:t>ГБОУ школа № 582 Приморского района Санкт-Петербурга</w:t>
            </w:r>
          </w:p>
        </w:tc>
      </w:tr>
      <w:tr w:rsidR="007068A5" w:rsidRPr="007068A5" w14:paraId="5A619D06" w14:textId="77777777" w:rsidTr="00D15A4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439968F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F5D49BC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68E2A85B" w14:textId="4CB1E1BE" w:rsidR="007068A5" w:rsidRPr="00D15A45" w:rsidRDefault="00FF663B" w:rsidP="006771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63B">
              <w:rPr>
                <w:rFonts w:ascii="Times New Roman" w:hAnsi="Times New Roman" w:cs="Times New Roman"/>
                <w:bCs/>
                <w:sz w:val="24"/>
                <w:szCs w:val="24"/>
              </w:rPr>
              <w:t>50 317,40</w:t>
            </w:r>
          </w:p>
        </w:tc>
      </w:tr>
      <w:tr w:rsidR="007068A5" w:rsidRPr="007068A5" w14:paraId="1C7C1D29" w14:textId="77777777" w:rsidTr="00D15A45">
        <w:tc>
          <w:tcPr>
            <w:tcW w:w="534" w:type="dxa"/>
            <w:shd w:val="clear" w:color="auto" w:fill="auto"/>
            <w:vAlign w:val="center"/>
          </w:tcPr>
          <w:p w14:paraId="6DD1D39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5AEE44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41776575" w14:textId="78372D5D" w:rsidR="007068A5" w:rsidRPr="00D15A45" w:rsidRDefault="007068A5" w:rsidP="005A534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15A45" w:rsidRPr="00D15A45">
              <w:rPr>
                <w:rFonts w:ascii="Times New Roman" w:hAnsi="Times New Roman" w:cs="Times New Roman"/>
                <w:bCs/>
                <w:sz w:val="24"/>
                <w:szCs w:val="24"/>
              </w:rPr>
              <w:t>ПЛАН-ГРАФИК ЗАКУПОК НА 2023-2025 ГОДА</w:t>
            </w:r>
          </w:p>
        </w:tc>
      </w:tr>
      <w:tr w:rsidR="007068A5" w:rsidRPr="007068A5" w14:paraId="08B6B6E2" w14:textId="77777777" w:rsidTr="00D15A45">
        <w:trPr>
          <w:trHeight w:val="1023"/>
        </w:trPr>
        <w:tc>
          <w:tcPr>
            <w:tcW w:w="534" w:type="dxa"/>
            <w:shd w:val="clear" w:color="auto" w:fill="auto"/>
            <w:vAlign w:val="center"/>
          </w:tcPr>
          <w:p w14:paraId="607777B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237E4A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154B66E2" w14:textId="0EB77C7A" w:rsidR="007068A5" w:rsidRPr="00D15A45" w:rsidRDefault="00D15A45" w:rsidP="003D0A9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bCs/>
                <w:sz w:val="24"/>
                <w:szCs w:val="24"/>
              </w:rPr>
              <w:t>Внебюджетные средства (средства бюджетных учреждений)</w:t>
            </w:r>
          </w:p>
        </w:tc>
      </w:tr>
      <w:tr w:rsidR="007068A5" w:rsidRPr="007068A5" w14:paraId="6BFEC012" w14:textId="77777777" w:rsidTr="00D15A45">
        <w:trPr>
          <w:trHeight w:val="304"/>
        </w:trPr>
        <w:tc>
          <w:tcPr>
            <w:tcW w:w="14425" w:type="dxa"/>
            <w:gridSpan w:val="3"/>
            <w:shd w:val="clear" w:color="auto" w:fill="auto"/>
            <w:vAlign w:val="center"/>
          </w:tcPr>
          <w:p w14:paraId="6492BA37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33B0B7A0" w14:textId="77777777" w:rsidTr="00D15A45">
        <w:tc>
          <w:tcPr>
            <w:tcW w:w="534" w:type="dxa"/>
            <w:shd w:val="clear" w:color="auto" w:fill="auto"/>
            <w:vAlign w:val="center"/>
          </w:tcPr>
          <w:p w14:paraId="271B688E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186C65B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0A7488CC" w14:textId="6FC03035" w:rsidR="0082441C" w:rsidRPr="00A763B6" w:rsidRDefault="008F39EE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EDB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проектора</w:t>
            </w:r>
          </w:p>
        </w:tc>
      </w:tr>
      <w:tr w:rsidR="007068A5" w:rsidRPr="007068A5" w14:paraId="6F5A1B9A" w14:textId="77777777" w:rsidTr="00D15A45">
        <w:tc>
          <w:tcPr>
            <w:tcW w:w="534" w:type="dxa"/>
            <w:shd w:val="clear" w:color="auto" w:fill="auto"/>
            <w:vAlign w:val="center"/>
          </w:tcPr>
          <w:p w14:paraId="1D8153D6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57A0300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34D1CAB4" w14:textId="4268B612" w:rsidR="007068A5" w:rsidRPr="00A763B6" w:rsidRDefault="006933D9" w:rsidP="008A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8F39E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дней с </w:t>
            </w:r>
            <w:r w:rsidR="00760B06">
              <w:rPr>
                <w:rFonts w:ascii="Times New Roman" w:hAnsi="Times New Roman" w:cs="Times New Roman"/>
                <w:sz w:val="24"/>
                <w:szCs w:val="24"/>
              </w:rPr>
              <w:t>даты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заключения контракт</w:t>
            </w:r>
            <w:r w:rsidR="00760B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68A5" w:rsidRPr="007068A5" w14:paraId="4667A88A" w14:textId="77777777" w:rsidTr="00D15A45">
        <w:tc>
          <w:tcPr>
            <w:tcW w:w="534" w:type="dxa"/>
            <w:shd w:val="clear" w:color="auto" w:fill="auto"/>
            <w:vAlign w:val="center"/>
          </w:tcPr>
          <w:p w14:paraId="6EE1D65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8E8709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3834387B" w14:textId="186A8F8E"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0170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момента поставки, но не менее гарантийного срока, предоставляемого производителем оборудования</w:t>
            </w:r>
          </w:p>
        </w:tc>
      </w:tr>
      <w:tr w:rsidR="005A5AED" w:rsidRPr="007068A5" w14:paraId="757E4A93" w14:textId="77777777" w:rsidTr="00D15A45">
        <w:tc>
          <w:tcPr>
            <w:tcW w:w="534" w:type="dxa"/>
            <w:shd w:val="clear" w:color="auto" w:fill="auto"/>
            <w:vAlign w:val="center"/>
          </w:tcPr>
          <w:p w14:paraId="11B99884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81CC663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2F393EA" w14:textId="7D7F817D" w:rsidR="005A5AED" w:rsidRPr="00A763B6" w:rsidRDefault="00017018" w:rsidP="00D15A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7018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материально-технической базы</w:t>
            </w:r>
          </w:p>
        </w:tc>
      </w:tr>
      <w:tr w:rsidR="005548D9" w:rsidRPr="007068A5" w14:paraId="4A583EF5" w14:textId="77777777" w:rsidTr="00D15A45">
        <w:tc>
          <w:tcPr>
            <w:tcW w:w="534" w:type="dxa"/>
            <w:shd w:val="clear" w:color="auto" w:fill="auto"/>
            <w:vAlign w:val="center"/>
          </w:tcPr>
          <w:p w14:paraId="08FFF00D" w14:textId="77777777"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DA8E5EF" w14:textId="77777777"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3389D90B" w14:textId="5E6EBE10" w:rsidR="005548D9" w:rsidRDefault="008F39EE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9EE">
              <w:rPr>
                <w:rFonts w:ascii="Times New Roman" w:hAnsi="Times New Roman" w:cs="Times New Roman"/>
                <w:sz w:val="24"/>
                <w:szCs w:val="24"/>
              </w:rPr>
              <w:t>26.20.17.120</w:t>
            </w:r>
          </w:p>
        </w:tc>
      </w:tr>
      <w:tr w:rsidR="005548D9" w:rsidRPr="007068A5" w14:paraId="62DE03A9" w14:textId="77777777" w:rsidTr="00D15A45">
        <w:tc>
          <w:tcPr>
            <w:tcW w:w="534" w:type="dxa"/>
            <w:shd w:val="clear" w:color="auto" w:fill="auto"/>
            <w:vAlign w:val="center"/>
          </w:tcPr>
          <w:p w14:paraId="36740D2E" w14:textId="77777777"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D2A5ED3" w14:textId="77777777"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25E3606C" w14:textId="44994CF8" w:rsidR="00B4225C" w:rsidRDefault="00D15A45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sz w:val="24"/>
                <w:szCs w:val="24"/>
              </w:rPr>
              <w:t xml:space="preserve">КТРУ </w:t>
            </w:r>
            <w:r w:rsidR="007C5E46" w:rsidRPr="007C5E46">
              <w:rPr>
                <w:rFonts w:ascii="Times New Roman" w:hAnsi="Times New Roman" w:cs="Times New Roman"/>
                <w:sz w:val="24"/>
                <w:szCs w:val="24"/>
              </w:rPr>
              <w:t>26.20.17.120-00000002</w:t>
            </w:r>
          </w:p>
          <w:p w14:paraId="7D849892" w14:textId="338FB3E8" w:rsidR="00D15A45" w:rsidRPr="00D15A45" w:rsidRDefault="00D15A45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A45">
              <w:rPr>
                <w:rFonts w:ascii="Times New Roman" w:hAnsi="Times New Roman" w:cs="Times New Roman"/>
                <w:sz w:val="24"/>
                <w:szCs w:val="24"/>
              </w:rPr>
              <w:t xml:space="preserve">ККН </w:t>
            </w:r>
            <w:r w:rsidR="008F39EE" w:rsidRPr="008F39EE">
              <w:rPr>
                <w:rFonts w:ascii="Times New Roman" w:hAnsi="Times New Roman" w:cs="Times New Roman"/>
                <w:sz w:val="24"/>
                <w:szCs w:val="24"/>
              </w:rPr>
              <w:t>26.20.17.120-00</w:t>
            </w:r>
            <w:r w:rsidR="00F13B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7A3F5683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0ADE18AF" w14:textId="77777777" w:rsidR="00017018" w:rsidRDefault="00017018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sectPr w:rsidR="00017018" w:rsidSect="00E2230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25CD43FA" w14:textId="48EE0710" w:rsidR="00E2230A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tbl>
      <w:tblPr>
        <w:tblStyle w:val="a3"/>
        <w:tblW w:w="15102" w:type="dxa"/>
        <w:tblLayout w:type="fixed"/>
        <w:tblLook w:val="04A0" w:firstRow="1" w:lastRow="0" w:firstColumn="1" w:lastColumn="0" w:noHBand="0" w:noVBand="1"/>
      </w:tblPr>
      <w:tblGrid>
        <w:gridCol w:w="690"/>
        <w:gridCol w:w="2414"/>
        <w:gridCol w:w="1849"/>
        <w:gridCol w:w="3730"/>
        <w:gridCol w:w="2652"/>
        <w:gridCol w:w="1701"/>
        <w:gridCol w:w="1098"/>
        <w:gridCol w:w="968"/>
      </w:tblGrid>
      <w:tr w:rsidR="00D235EA" w:rsidRPr="00051773" w14:paraId="306EC0A7" w14:textId="77777777" w:rsidTr="008F39EE">
        <w:tc>
          <w:tcPr>
            <w:tcW w:w="690" w:type="dxa"/>
            <w:vMerge w:val="restart"/>
          </w:tcPr>
          <w:p w14:paraId="6C08376C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414" w:type="dxa"/>
            <w:vMerge w:val="restart"/>
          </w:tcPr>
          <w:p w14:paraId="12431E27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849" w:type="dxa"/>
            <w:vMerge w:val="restart"/>
          </w:tcPr>
          <w:p w14:paraId="33E871A5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 xml:space="preserve">ОКПД2/ </w:t>
            </w:r>
          </w:p>
          <w:p w14:paraId="775C989C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Код позиции по КТРУ</w:t>
            </w:r>
          </w:p>
        </w:tc>
        <w:tc>
          <w:tcPr>
            <w:tcW w:w="8083" w:type="dxa"/>
            <w:gridSpan w:val="3"/>
          </w:tcPr>
          <w:p w14:paraId="3657986D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Требования к функциональным, техническим и качественным характеристикам (эксплуатационным характеристикам) товара</w:t>
            </w:r>
          </w:p>
        </w:tc>
        <w:tc>
          <w:tcPr>
            <w:tcW w:w="1098" w:type="dxa"/>
            <w:vMerge w:val="restart"/>
          </w:tcPr>
          <w:p w14:paraId="597F5BE6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968" w:type="dxa"/>
            <w:vMerge w:val="restart"/>
          </w:tcPr>
          <w:p w14:paraId="05F55948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Кол-во</w:t>
            </w:r>
          </w:p>
        </w:tc>
      </w:tr>
      <w:tr w:rsidR="00D235EA" w:rsidRPr="00051773" w14:paraId="25C4FB59" w14:textId="77777777" w:rsidTr="008F39EE">
        <w:tc>
          <w:tcPr>
            <w:tcW w:w="690" w:type="dxa"/>
            <w:vMerge/>
          </w:tcPr>
          <w:p w14:paraId="23E18190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1D344250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78E0B819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</w:tcPr>
          <w:p w14:paraId="60038A65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2652" w:type="dxa"/>
          </w:tcPr>
          <w:p w14:paraId="02E13384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1701" w:type="dxa"/>
          </w:tcPr>
          <w:p w14:paraId="1481F4DF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Единица измерения характеристики</w:t>
            </w:r>
          </w:p>
        </w:tc>
        <w:tc>
          <w:tcPr>
            <w:tcW w:w="1098" w:type="dxa"/>
            <w:vMerge/>
          </w:tcPr>
          <w:p w14:paraId="589BBF0B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69FCE408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5EA" w:rsidRPr="002D0D3A" w14:paraId="009B9D40" w14:textId="77777777" w:rsidTr="008F39EE">
        <w:tc>
          <w:tcPr>
            <w:tcW w:w="690" w:type="dxa"/>
            <w:vMerge w:val="restart"/>
          </w:tcPr>
          <w:p w14:paraId="10EB4327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1</w:t>
            </w:r>
          </w:p>
          <w:p w14:paraId="2C7BDD07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 w:val="restart"/>
          </w:tcPr>
          <w:p w14:paraId="26DB0F51" w14:textId="6E5C89EB" w:rsidR="00D235EA" w:rsidRPr="008F39EE" w:rsidRDefault="008F39EE" w:rsidP="009F46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39EE">
              <w:rPr>
                <w:rFonts w:ascii="Times New Roman" w:hAnsi="Times New Roman" w:cs="Times New Roman"/>
                <w:sz w:val="20"/>
                <w:szCs w:val="20"/>
              </w:rPr>
              <w:t>Проектор</w:t>
            </w:r>
            <w:r w:rsidR="00D235EA" w:rsidRPr="008F39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9" w:type="dxa"/>
            <w:vMerge w:val="restart"/>
          </w:tcPr>
          <w:p w14:paraId="2504CCA7" w14:textId="6AF44C7B" w:rsidR="00D235EA" w:rsidRPr="008F39EE" w:rsidRDefault="00D235EA" w:rsidP="009F4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EE">
              <w:rPr>
                <w:rFonts w:ascii="Times New Roman" w:hAnsi="Times New Roman" w:cs="Times New Roman"/>
                <w:sz w:val="20"/>
                <w:szCs w:val="20"/>
              </w:rPr>
              <w:t>26.20.</w:t>
            </w:r>
            <w:r w:rsidR="00B5109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Pr="008F39EE">
              <w:rPr>
                <w:rFonts w:ascii="Times New Roman" w:hAnsi="Times New Roman" w:cs="Times New Roman"/>
                <w:sz w:val="20"/>
                <w:szCs w:val="20"/>
              </w:rPr>
              <w:t>.120</w:t>
            </w:r>
          </w:p>
          <w:p w14:paraId="617E09B5" w14:textId="77777777" w:rsidR="005A65D9" w:rsidRPr="008F39EE" w:rsidRDefault="005A65D9" w:rsidP="009F4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B38B15" w14:textId="77777777" w:rsidR="008F39EE" w:rsidRPr="008F39EE" w:rsidRDefault="005A65D9" w:rsidP="009F4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39EE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</w:p>
          <w:p w14:paraId="4169EC10" w14:textId="5523C2D9" w:rsidR="008F39EE" w:rsidRPr="008F39EE" w:rsidRDefault="008F39EE" w:rsidP="008F39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39EE">
              <w:rPr>
                <w:rFonts w:ascii="Arial" w:hAnsi="Arial" w:cs="Arial"/>
                <w:color w:val="000000"/>
                <w:sz w:val="20"/>
                <w:szCs w:val="20"/>
              </w:rPr>
              <w:t>26.20.17.120-00</w:t>
            </w:r>
            <w:r w:rsidR="00F13B8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  <w:p w14:paraId="208AA5FA" w14:textId="77777777" w:rsidR="008F39EE" w:rsidRPr="008F39EE" w:rsidRDefault="008F39EE" w:rsidP="008F39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5C93B48" w14:textId="6352AC0C" w:rsidR="008F39EE" w:rsidRPr="00B96A9B" w:rsidRDefault="008F39EE" w:rsidP="008F39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39EE">
              <w:rPr>
                <w:rFonts w:ascii="Arial" w:hAnsi="Arial" w:cs="Arial"/>
                <w:color w:val="000000"/>
                <w:sz w:val="20"/>
                <w:szCs w:val="20"/>
              </w:rPr>
              <w:t xml:space="preserve">КТРУ </w:t>
            </w:r>
            <w:r w:rsidR="007C5E46" w:rsidRPr="007C5E46">
              <w:rPr>
                <w:rFonts w:ascii="Times New Roman" w:hAnsi="Times New Roman" w:cs="Times New Roman"/>
                <w:sz w:val="20"/>
                <w:szCs w:val="20"/>
              </w:rPr>
              <w:t>26.20.17.120-00000002</w:t>
            </w:r>
          </w:p>
          <w:p w14:paraId="3CE74BA0" w14:textId="3EEB8AC2" w:rsidR="005A65D9" w:rsidRPr="008F39EE" w:rsidRDefault="005A65D9" w:rsidP="009F466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4D119E" w14:textId="747E0746" w:rsidR="00D235EA" w:rsidRPr="00E479DC" w:rsidRDefault="008F39EE" w:rsidP="009F466A">
            <w:pPr>
              <w:rPr>
                <w:rFonts w:ascii="Times New Roman" w:hAnsi="Times New Roman" w:cs="Times New Roman"/>
              </w:rPr>
            </w:pPr>
            <w:r w:rsidRPr="008F39EE">
              <w:rPr>
                <w:rFonts w:ascii="Times New Roman" w:hAnsi="Times New Roman" w:cs="Times New Roman"/>
              </w:rPr>
              <w:t>Технология проецирования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A9A1BA" w14:textId="689B0608" w:rsidR="00D235EA" w:rsidRPr="00E479DC" w:rsidRDefault="008F39EE" w:rsidP="009F466A">
            <w:pPr>
              <w:jc w:val="center"/>
              <w:rPr>
                <w:rFonts w:ascii="Times New Roman" w:hAnsi="Times New Roman" w:cs="Times New Roman"/>
              </w:rPr>
            </w:pPr>
            <w:r w:rsidRPr="008F39EE">
              <w:rPr>
                <w:rFonts w:ascii="Times New Roman" w:hAnsi="Times New Roman" w:cs="Times New Roman"/>
              </w:rPr>
              <w:t>DLP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1AE59C7" w14:textId="0A1C64D9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 w:val="restart"/>
          </w:tcPr>
          <w:p w14:paraId="58B6EED9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  <w:r w:rsidRPr="00E479D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68" w:type="dxa"/>
            <w:vMerge w:val="restart"/>
          </w:tcPr>
          <w:p w14:paraId="7CF5E693" w14:textId="692D4E29" w:rsidR="00D235EA" w:rsidRPr="00E479DC" w:rsidRDefault="008F39EE" w:rsidP="009F4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235EA" w:rsidRPr="002D0D3A" w14:paraId="48CC3337" w14:textId="77777777" w:rsidTr="008F39EE">
        <w:tc>
          <w:tcPr>
            <w:tcW w:w="690" w:type="dxa"/>
            <w:vMerge/>
          </w:tcPr>
          <w:p w14:paraId="6CEC5FDD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4326834B" w14:textId="77777777" w:rsidR="00D235EA" w:rsidRPr="00E479DC" w:rsidRDefault="00D235EA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3787A9BD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A879B2A" w14:textId="54EEF838" w:rsidR="00D235EA" w:rsidRPr="00E479DC" w:rsidRDefault="008F39EE" w:rsidP="009F466A">
            <w:pPr>
              <w:rPr>
                <w:rFonts w:ascii="Times New Roman" w:hAnsi="Times New Roman" w:cs="Times New Roman"/>
              </w:rPr>
            </w:pPr>
            <w:r w:rsidRPr="008F39EE">
              <w:rPr>
                <w:rFonts w:ascii="Times New Roman" w:hAnsi="Times New Roman" w:cs="Times New Roman"/>
              </w:rPr>
              <w:t>Яркость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587C7C" w14:textId="48FD3EF5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≥ 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ACA645" w14:textId="4CADAC8D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Люмен</w:t>
            </w:r>
          </w:p>
        </w:tc>
        <w:tc>
          <w:tcPr>
            <w:tcW w:w="1098" w:type="dxa"/>
            <w:vMerge/>
          </w:tcPr>
          <w:p w14:paraId="6A737D68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6B9EDE8A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5EA" w:rsidRPr="002D0D3A" w14:paraId="190E3CAF" w14:textId="77777777" w:rsidTr="008F39EE">
        <w:tc>
          <w:tcPr>
            <w:tcW w:w="690" w:type="dxa"/>
            <w:vMerge/>
          </w:tcPr>
          <w:p w14:paraId="1D0A0DC4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25BEC8C2" w14:textId="77777777" w:rsidR="00D235EA" w:rsidRPr="00E479DC" w:rsidRDefault="00D235EA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232888EE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19CCC1" w14:textId="7AD4A5DD" w:rsidR="00D235EA" w:rsidRPr="00E479DC" w:rsidRDefault="00B96A9B" w:rsidP="009F466A">
            <w:pPr>
              <w:tabs>
                <w:tab w:val="left" w:pos="2520"/>
              </w:tabs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Контрастность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D0EE18" w14:textId="7C4E91A0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96A9B">
              <w:rPr>
                <w:rFonts w:ascii="Times New Roman" w:hAnsi="Times New Roman" w:cs="Times New Roman"/>
              </w:rPr>
              <w:t>30 000:1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F4ACA5C" w14:textId="4F021715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03421BBE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1A2F0637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5EA" w:rsidRPr="002D0D3A" w14:paraId="270B4E18" w14:textId="77777777" w:rsidTr="008F39EE">
        <w:tc>
          <w:tcPr>
            <w:tcW w:w="690" w:type="dxa"/>
            <w:vMerge/>
          </w:tcPr>
          <w:p w14:paraId="523AC1BE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33276A65" w14:textId="77777777" w:rsidR="00D235EA" w:rsidRPr="00E479DC" w:rsidRDefault="00D235EA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0A296C67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30585F" w14:textId="105FBD19" w:rsidR="00D235EA" w:rsidRPr="00E479DC" w:rsidRDefault="00B96A9B" w:rsidP="009F466A">
            <w:pPr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Срок службы (лампы) источника света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BB341D" w14:textId="6158BD97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≥ 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CB2342" w14:textId="3DA3C9E8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1098" w:type="dxa"/>
            <w:vMerge/>
          </w:tcPr>
          <w:p w14:paraId="2F149C4E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44BD2398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3128" w:rsidRPr="00051773" w14:paraId="4CF352C8" w14:textId="77777777" w:rsidTr="008F39EE">
        <w:tc>
          <w:tcPr>
            <w:tcW w:w="690" w:type="dxa"/>
            <w:vMerge/>
          </w:tcPr>
          <w:p w14:paraId="6A77EFE1" w14:textId="77777777" w:rsidR="00D83128" w:rsidRPr="00E479DC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163A6C26" w14:textId="77777777" w:rsidR="00D83128" w:rsidRPr="00E479DC" w:rsidRDefault="00D83128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5A53A660" w14:textId="77777777" w:rsidR="00D83128" w:rsidRPr="00E479DC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6229008" w14:textId="066B7F25" w:rsidR="00D83128" w:rsidRPr="00F13B8D" w:rsidRDefault="00D83128" w:rsidP="009F466A">
            <w:pPr>
              <w:rPr>
                <w:rFonts w:ascii="Times New Roman" w:hAnsi="Times New Roman" w:cs="Times New Roman"/>
              </w:rPr>
            </w:pPr>
            <w:r w:rsidRPr="00D83128">
              <w:rPr>
                <w:rFonts w:ascii="Times New Roman" w:hAnsi="Times New Roman" w:cs="Times New Roman"/>
              </w:rPr>
              <w:t>Поддерживаемое разрешение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6FC76F9" w14:textId="5B8881E5" w:rsidR="00D83128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  <w:r w:rsidRPr="00D83128">
              <w:rPr>
                <w:rFonts w:ascii="Times New Roman" w:hAnsi="Times New Roman" w:cs="Times New Roman"/>
              </w:rPr>
              <w:t>WUXGA (1920x1200)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6CEFCC" w14:textId="77777777" w:rsidR="00D83128" w:rsidRPr="00E479DC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54382792" w14:textId="77777777" w:rsidR="00D83128" w:rsidRPr="00E479DC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0952EA4D" w14:textId="77777777" w:rsidR="00D83128" w:rsidRPr="00E479DC" w:rsidRDefault="00D83128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3B8D" w:rsidRPr="00051773" w14:paraId="55B94E54" w14:textId="77777777" w:rsidTr="008F39EE">
        <w:tc>
          <w:tcPr>
            <w:tcW w:w="690" w:type="dxa"/>
            <w:vMerge/>
          </w:tcPr>
          <w:p w14:paraId="2B113C7A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4F49CC67" w14:textId="77777777" w:rsidR="00F13B8D" w:rsidRPr="00E479DC" w:rsidRDefault="00F13B8D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5D3376D4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A627849" w14:textId="55B89830" w:rsidR="00F13B8D" w:rsidRPr="00F13B8D" w:rsidRDefault="00F13B8D" w:rsidP="009F466A">
            <w:pPr>
              <w:rPr>
                <w:rFonts w:ascii="Times New Roman" w:hAnsi="Times New Roman" w:cs="Times New Roman"/>
              </w:rPr>
            </w:pPr>
            <w:r w:rsidRPr="00F13B8D">
              <w:rPr>
                <w:rFonts w:ascii="Times New Roman" w:hAnsi="Times New Roman" w:cs="Times New Roman"/>
              </w:rPr>
              <w:t>Наличие встроенных динамиков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AD571E" w14:textId="50479222" w:rsidR="00F13B8D" w:rsidRPr="00F13B8D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AF4087E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2EF6A783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4785090F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3B8D" w:rsidRPr="00051773" w14:paraId="0F987CCC" w14:textId="77777777" w:rsidTr="008F39EE">
        <w:tc>
          <w:tcPr>
            <w:tcW w:w="690" w:type="dxa"/>
            <w:vMerge/>
          </w:tcPr>
          <w:p w14:paraId="7F818E94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2847B2BC" w14:textId="77777777" w:rsidR="00F13B8D" w:rsidRPr="00E479DC" w:rsidRDefault="00F13B8D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61A0B095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A33F9C" w14:textId="126EF052" w:rsidR="00F13B8D" w:rsidRPr="00F13B8D" w:rsidRDefault="00F13B8D" w:rsidP="009F466A">
            <w:pPr>
              <w:rPr>
                <w:rFonts w:ascii="Times New Roman" w:hAnsi="Times New Roman" w:cs="Times New Roman"/>
              </w:rPr>
            </w:pPr>
            <w:r w:rsidRPr="00F13B8D">
              <w:rPr>
                <w:rFonts w:ascii="Times New Roman" w:hAnsi="Times New Roman" w:cs="Times New Roman"/>
              </w:rPr>
              <w:t>Тип проектора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DCC2AB3" w14:textId="39A62439" w:rsidR="00F13B8D" w:rsidRPr="00B96A9B" w:rsidRDefault="00876017" w:rsidP="009F466A">
            <w:pPr>
              <w:jc w:val="center"/>
              <w:rPr>
                <w:rFonts w:ascii="Times New Roman" w:hAnsi="Times New Roman" w:cs="Times New Roman"/>
              </w:rPr>
            </w:pPr>
            <w:r w:rsidRPr="00876017">
              <w:rPr>
                <w:rFonts w:ascii="Times New Roman" w:hAnsi="Times New Roman" w:cs="Times New Roman"/>
              </w:rPr>
              <w:t>Портативный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8EE594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010A1C5C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7BEEB4BC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3B8D" w:rsidRPr="00051773" w14:paraId="53A1D89D" w14:textId="77777777" w:rsidTr="008F39EE">
        <w:tc>
          <w:tcPr>
            <w:tcW w:w="690" w:type="dxa"/>
            <w:vMerge/>
          </w:tcPr>
          <w:p w14:paraId="1A287025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1C630A45" w14:textId="77777777" w:rsidR="00F13B8D" w:rsidRPr="00E479DC" w:rsidRDefault="00F13B8D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1E8DAFD7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9F9C7A" w14:textId="07F65BA8" w:rsidR="00F13B8D" w:rsidRPr="00F13B8D" w:rsidRDefault="00F13B8D" w:rsidP="009F466A">
            <w:pPr>
              <w:rPr>
                <w:rFonts w:ascii="Times New Roman" w:hAnsi="Times New Roman" w:cs="Times New Roman"/>
                <w:highlight w:val="yellow"/>
              </w:rPr>
            </w:pPr>
            <w:r w:rsidRPr="006F04C5">
              <w:rPr>
                <w:rFonts w:ascii="Times New Roman" w:hAnsi="Times New Roman" w:cs="Times New Roman"/>
              </w:rPr>
              <w:t>Максимальное проекционное расстояние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42D833" w14:textId="0896D29B" w:rsidR="00F13B8D" w:rsidRPr="00B96A9B" w:rsidRDefault="006F04C5" w:rsidP="009F466A">
            <w:pPr>
              <w:jc w:val="center"/>
              <w:rPr>
                <w:rFonts w:ascii="Times New Roman" w:hAnsi="Times New Roman" w:cs="Times New Roman"/>
              </w:rPr>
            </w:pPr>
            <w:r w:rsidRPr="006F04C5">
              <w:rPr>
                <w:rFonts w:ascii="Times New Roman" w:hAnsi="Times New Roman" w:cs="Times New Roman"/>
              </w:rPr>
              <w:t>≥ 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6CFB3C" w14:textId="1D1A3311" w:rsidR="00F13B8D" w:rsidRPr="00E479DC" w:rsidRDefault="006F04C5" w:rsidP="009F4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098" w:type="dxa"/>
            <w:vMerge/>
          </w:tcPr>
          <w:p w14:paraId="14EF1D6B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34484593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3B8D" w:rsidRPr="00051773" w14:paraId="4CE496B6" w14:textId="77777777" w:rsidTr="008F39EE">
        <w:tc>
          <w:tcPr>
            <w:tcW w:w="690" w:type="dxa"/>
            <w:vMerge/>
          </w:tcPr>
          <w:p w14:paraId="42351904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0A0D8633" w14:textId="77777777" w:rsidR="00F13B8D" w:rsidRPr="00E479DC" w:rsidRDefault="00F13B8D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43E1FA8A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F5559D2" w14:textId="64BF906F" w:rsidR="00F13B8D" w:rsidRPr="00F13B8D" w:rsidRDefault="00F13B8D" w:rsidP="009F466A">
            <w:pPr>
              <w:rPr>
                <w:rFonts w:ascii="Times New Roman" w:hAnsi="Times New Roman" w:cs="Times New Roman"/>
              </w:rPr>
            </w:pPr>
            <w:r w:rsidRPr="00F13B8D">
              <w:rPr>
                <w:rFonts w:ascii="Times New Roman" w:hAnsi="Times New Roman" w:cs="Times New Roman"/>
              </w:rPr>
              <w:t>Наличие возможности сдвига объектива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63B764" w14:textId="48D9E630" w:rsidR="00F13B8D" w:rsidRPr="00B96A9B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7F3299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5EC4E50E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4294433F" w14:textId="77777777" w:rsidR="00F13B8D" w:rsidRPr="00E479DC" w:rsidRDefault="00F13B8D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5EA" w:rsidRPr="00051773" w14:paraId="04A7E0B8" w14:textId="77777777" w:rsidTr="008F39EE">
        <w:tc>
          <w:tcPr>
            <w:tcW w:w="690" w:type="dxa"/>
            <w:vMerge/>
          </w:tcPr>
          <w:p w14:paraId="77BFBA51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vMerge/>
          </w:tcPr>
          <w:p w14:paraId="115BC032" w14:textId="77777777" w:rsidR="00D235EA" w:rsidRPr="00E479DC" w:rsidRDefault="00D235EA" w:rsidP="009F46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  <w:vMerge/>
          </w:tcPr>
          <w:p w14:paraId="07E900EE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D557DF" w14:textId="41648D0A" w:rsidR="00D235EA" w:rsidRPr="00E479DC" w:rsidRDefault="00B96A9B" w:rsidP="009F466A">
            <w:pPr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Разъемы подключения</w:t>
            </w:r>
          </w:p>
        </w:tc>
        <w:tc>
          <w:tcPr>
            <w:tcW w:w="2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98BC55" w14:textId="3A12BFA3" w:rsidR="00D235EA" w:rsidRPr="00E479DC" w:rsidRDefault="00B96A9B" w:rsidP="009F466A">
            <w:pPr>
              <w:jc w:val="center"/>
              <w:rPr>
                <w:rFonts w:ascii="Times New Roman" w:hAnsi="Times New Roman" w:cs="Times New Roman"/>
              </w:rPr>
            </w:pPr>
            <w:r w:rsidRPr="00B96A9B">
              <w:rPr>
                <w:rFonts w:ascii="Times New Roman" w:hAnsi="Times New Roman" w:cs="Times New Roman"/>
              </w:rPr>
              <w:t>HDMI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57DFD2A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vMerge/>
          </w:tcPr>
          <w:p w14:paraId="7D6630DC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14:paraId="546D6AD2" w14:textId="77777777" w:rsidR="00D235EA" w:rsidRPr="00E479DC" w:rsidRDefault="00D235EA" w:rsidP="009F46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BF1A0C5" w14:textId="77777777" w:rsidR="00D235EA" w:rsidRDefault="00D235EA" w:rsidP="00D235EA">
      <w:pPr>
        <w:pStyle w:val="a4"/>
        <w:jc w:val="both"/>
      </w:pPr>
    </w:p>
    <w:p w14:paraId="6957A566" w14:textId="77777777" w:rsidR="001A7649" w:rsidRDefault="001A7649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27135E9" w14:textId="77777777" w:rsidR="001A7649" w:rsidRDefault="001A7649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C2E0F27" w14:textId="77777777" w:rsidR="001A7649" w:rsidRDefault="001A7649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565B0E4" w14:textId="77777777" w:rsidR="00017018" w:rsidRDefault="00017018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  <w:sectPr w:rsidR="00017018" w:rsidSect="00E2230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2604A155" w14:textId="77777777"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b/>
          <w:bCs/>
          <w:lang w:eastAsia="ru-RU"/>
        </w:rPr>
        <w:lastRenderedPageBreak/>
        <w:t>Расчет – обоснование (начальной) максимальной цены контракта</w:t>
      </w:r>
    </w:p>
    <w:p w14:paraId="1AADF347" w14:textId="77777777"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1E5AA384" w14:textId="77777777" w:rsidR="0082441C" w:rsidRPr="0082441C" w:rsidRDefault="0082441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414F2DC0" w14:textId="238A1BE2" w:rsidR="00DD58AB" w:rsidRDefault="0082441C" w:rsidP="00B422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  <w:r w:rsidR="00B4225C">
        <w:t xml:space="preserve"> </w:t>
      </w:r>
    </w:p>
    <w:p w14:paraId="680E72A2" w14:textId="77777777" w:rsidR="00B4225C" w:rsidRDefault="00B4225C" w:rsidP="00B422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680"/>
        <w:gridCol w:w="1555"/>
        <w:gridCol w:w="1266"/>
        <w:gridCol w:w="1427"/>
        <w:gridCol w:w="640"/>
        <w:gridCol w:w="760"/>
        <w:gridCol w:w="1128"/>
        <w:gridCol w:w="1134"/>
        <w:gridCol w:w="1275"/>
        <w:gridCol w:w="875"/>
        <w:gridCol w:w="968"/>
        <w:gridCol w:w="1173"/>
        <w:gridCol w:w="917"/>
        <w:gridCol w:w="231"/>
        <w:gridCol w:w="903"/>
        <w:gridCol w:w="231"/>
      </w:tblGrid>
      <w:tr w:rsidR="00F13B8D" w:rsidRPr="00A23EDB" w14:paraId="5B6354C9" w14:textId="77777777" w:rsidTr="00F13B8D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69F04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1E9E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655C9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5D750" w14:textId="171EEEF0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7449E" w14:textId="77777777" w:rsidR="00F13B8D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</w:t>
            </w:r>
          </w:p>
          <w:p w14:paraId="7A91E2FD" w14:textId="2F452C0A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DF653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FB615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F4A1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BCC0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750E" w14:textId="77777777" w:rsidR="00F13B8D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  <w:p w14:paraId="51EED9AE" w14:textId="44C5326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вар.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D06F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 квадр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9035" w14:textId="5F139237" w:rsidR="00F13B8D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Ср.арифм.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9712" w14:textId="6943903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по 100-р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BED17" w14:textId="77777777" w:rsidR="00F13B8D" w:rsidRPr="00A23EDB" w:rsidRDefault="00F13B8D" w:rsidP="00F13B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3E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НМЦК</w:t>
            </w:r>
          </w:p>
        </w:tc>
      </w:tr>
      <w:tr w:rsidR="00F13B8D" w:rsidRPr="00A23EDB" w14:paraId="278D1E02" w14:textId="77777777" w:rsidTr="00F13B8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87D29" w14:textId="77777777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5514" w14:textId="263D9C74" w:rsidR="00F13B8D" w:rsidRPr="008F39EE" w:rsidRDefault="00F13B8D" w:rsidP="00F13B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Проектор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AA92C" w14:textId="24A7D27A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26.20.17.120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149D" w14:textId="28B732A7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7DD8CCB4" w14:textId="6FFE8679" w:rsidR="00F13B8D" w:rsidRPr="00D83128" w:rsidRDefault="00F13B8D" w:rsidP="00F13B8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26.20.17.120-00</w:t>
            </w:r>
            <w:r w:rsidR="00D83128"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1FCA" w14:textId="5CEAE77B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2860" w14:textId="3ABF5265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BDA38" w14:textId="58C8B811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54 050,00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F7894" w14:textId="274A5A0A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55 110,00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17E44" w14:textId="6A6D00C1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58 000,00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A887" w14:textId="72C2E51F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3,67%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3B3A" w14:textId="39DCBD83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2 044,43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D861F" w14:textId="65F33CAE" w:rsidR="00F13B8D" w:rsidRPr="00F13B8D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8F39E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55 720,00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5708" w14:textId="10A92643" w:rsidR="00F13B8D" w:rsidRPr="008F39EE" w:rsidRDefault="00F13B8D" w:rsidP="00F13B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13B8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50 317,40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89A1D" w14:textId="7541718A" w:rsidR="00F13B8D" w:rsidRPr="008F39EE" w:rsidRDefault="00F13B8D" w:rsidP="00F13B8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F13B8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50 317,40</w:t>
            </w:r>
          </w:p>
        </w:tc>
      </w:tr>
      <w:tr w:rsidR="00F13B8D" w:rsidRPr="00A23EDB" w14:paraId="14657172" w14:textId="77777777" w:rsidTr="00F13B8D">
        <w:trPr>
          <w:gridAfter w:val="1"/>
          <w:wAfter w:w="231" w:type="dxa"/>
          <w:trHeight w:val="30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29EC" w14:textId="77777777" w:rsidR="00F13B8D" w:rsidRPr="00A23EDB" w:rsidRDefault="00F13B8D" w:rsidP="00A23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842CD5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8C903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044591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ED9E7A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56C8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F13CB" w14:textId="77777777" w:rsidR="00F13B8D" w:rsidRPr="00A23EDB" w:rsidRDefault="00F13B8D" w:rsidP="00A23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7241F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76C7" w14:textId="77777777" w:rsidR="00F13B8D" w:rsidRPr="00A23EDB" w:rsidRDefault="00F13B8D" w:rsidP="00A23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68F00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E39D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</w:tcPr>
          <w:p w14:paraId="26D83148" w14:textId="77777777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14:paraId="79FE8BE8" w14:textId="217F2C6E" w:rsidR="00F13B8D" w:rsidRPr="00A23EDB" w:rsidRDefault="00F13B8D" w:rsidP="00A23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DB73" w14:textId="222FEFA6" w:rsidR="00F13B8D" w:rsidRPr="008F39EE" w:rsidRDefault="00F13B8D" w:rsidP="008F39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3B8D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50 317,40</w:t>
            </w:r>
          </w:p>
        </w:tc>
      </w:tr>
    </w:tbl>
    <w:p w14:paraId="67EDC290" w14:textId="127FCF81" w:rsidR="00B4225C" w:rsidRDefault="00244D17" w:rsidP="00B422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*</w:t>
      </w:r>
      <w:r w:rsidR="008F39EE" w:rsidRPr="008F39EE">
        <w:rPr>
          <w:rFonts w:ascii="Times New Roman" w:eastAsia="Calibri" w:hAnsi="Times New Roman" w:cs="Times New Roman"/>
          <w:sz w:val="20"/>
          <w:szCs w:val="20"/>
          <w:lang w:eastAsia="ru-RU"/>
        </w:rPr>
        <w:t>26.20.17.120-00</w:t>
      </w:r>
      <w:r w:rsidR="00F13B8D">
        <w:rPr>
          <w:rFonts w:ascii="Times New Roman" w:eastAsia="Calibri" w:hAnsi="Times New Roman" w:cs="Times New Roman"/>
          <w:sz w:val="20"/>
          <w:szCs w:val="20"/>
          <w:lang w:eastAsia="ru-RU"/>
        </w:rPr>
        <w:t>2</w:t>
      </w:r>
      <w:r w:rsidR="008F39E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="007F1F5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– предельная цена </w:t>
      </w:r>
      <w:r w:rsidR="00F13B8D" w:rsidRPr="00F13B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50 317,40</w:t>
      </w:r>
      <w:r w:rsidR="008F39E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руб.</w:t>
      </w:r>
    </w:p>
    <w:p w14:paraId="729FE00F" w14:textId="77777777" w:rsidR="007F1F5B" w:rsidRDefault="007F1F5B" w:rsidP="00B422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</w:pPr>
    </w:p>
    <w:sectPr w:rsidR="007F1F5B" w:rsidSect="00E2230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E1B86" w14:textId="77777777" w:rsidR="00524505" w:rsidRDefault="00524505" w:rsidP="00034C13">
      <w:pPr>
        <w:spacing w:after="0" w:line="240" w:lineRule="auto"/>
      </w:pPr>
      <w:r>
        <w:separator/>
      </w:r>
    </w:p>
  </w:endnote>
  <w:endnote w:type="continuationSeparator" w:id="0">
    <w:p w14:paraId="4C438413" w14:textId="77777777" w:rsidR="00524505" w:rsidRDefault="00524505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90581" w14:textId="77777777" w:rsidR="005A5AED" w:rsidRDefault="005A5AE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F607" w14:textId="77777777" w:rsidR="005A5AED" w:rsidRDefault="005A5AED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16CE3" w14:textId="77777777" w:rsidR="005A5AED" w:rsidRDefault="005A5AE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36B74" w14:textId="77777777" w:rsidR="00524505" w:rsidRDefault="00524505" w:rsidP="00034C13">
      <w:pPr>
        <w:spacing w:after="0" w:line="240" w:lineRule="auto"/>
      </w:pPr>
      <w:r>
        <w:separator/>
      </w:r>
    </w:p>
  </w:footnote>
  <w:footnote w:type="continuationSeparator" w:id="0">
    <w:p w14:paraId="12B02525" w14:textId="77777777" w:rsidR="00524505" w:rsidRDefault="00524505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E469" w14:textId="77777777" w:rsidR="005A5AED" w:rsidRDefault="005A5AE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AE065" w14:textId="77777777" w:rsidR="005A5AED" w:rsidRDefault="005A5AE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243D0" w14:textId="77777777" w:rsidR="005A5AED" w:rsidRDefault="005A5AE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14D63"/>
    <w:multiLevelType w:val="hybridMultilevel"/>
    <w:tmpl w:val="E1C62E5E"/>
    <w:lvl w:ilvl="0" w:tplc="211EF6E8">
      <w:start w:val="9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62269"/>
    <w:multiLevelType w:val="hybridMultilevel"/>
    <w:tmpl w:val="345E7390"/>
    <w:lvl w:ilvl="0" w:tplc="46FC7CF4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F382E"/>
    <w:multiLevelType w:val="multilevel"/>
    <w:tmpl w:val="F19EE896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3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E024A4"/>
    <w:multiLevelType w:val="multilevel"/>
    <w:tmpl w:val="D22EB96E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05" w:hanging="64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1E5605D6"/>
    <w:multiLevelType w:val="hybridMultilevel"/>
    <w:tmpl w:val="75D0444E"/>
    <w:lvl w:ilvl="0" w:tplc="48FC73FE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D0B4B"/>
    <w:multiLevelType w:val="hybridMultilevel"/>
    <w:tmpl w:val="4AA4E5DE"/>
    <w:lvl w:ilvl="0" w:tplc="6FDCBBC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F1411"/>
    <w:multiLevelType w:val="hybridMultilevel"/>
    <w:tmpl w:val="4B50B7E8"/>
    <w:lvl w:ilvl="0" w:tplc="E0CA55CE">
      <w:numFmt w:val="decimal"/>
      <w:lvlText w:val="%1-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 w15:restartNumberingAfterBreak="0">
    <w:nsid w:val="22846239"/>
    <w:multiLevelType w:val="hybridMultilevel"/>
    <w:tmpl w:val="9258A6CA"/>
    <w:lvl w:ilvl="0" w:tplc="9A9CCA90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77AF0"/>
    <w:multiLevelType w:val="hybridMultilevel"/>
    <w:tmpl w:val="69A0A3AC"/>
    <w:lvl w:ilvl="0" w:tplc="43161CBA">
      <w:start w:val="4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2C2FFE"/>
    <w:multiLevelType w:val="hybridMultilevel"/>
    <w:tmpl w:val="51AE0EB6"/>
    <w:lvl w:ilvl="0" w:tplc="D5442900">
      <w:start w:val="990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E3614"/>
    <w:multiLevelType w:val="hybridMultilevel"/>
    <w:tmpl w:val="74DEE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25CC0"/>
    <w:multiLevelType w:val="hybridMultilevel"/>
    <w:tmpl w:val="98F438C8"/>
    <w:lvl w:ilvl="0" w:tplc="393873A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C06E9"/>
    <w:multiLevelType w:val="hybridMultilevel"/>
    <w:tmpl w:val="81B09A64"/>
    <w:lvl w:ilvl="0" w:tplc="148CB7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35FF4"/>
    <w:multiLevelType w:val="hybridMultilevel"/>
    <w:tmpl w:val="BE3EE67E"/>
    <w:lvl w:ilvl="0" w:tplc="0F408E6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033A9"/>
    <w:multiLevelType w:val="hybridMultilevel"/>
    <w:tmpl w:val="25F6C548"/>
    <w:lvl w:ilvl="0" w:tplc="BD5A9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A53AAE"/>
    <w:multiLevelType w:val="hybridMultilevel"/>
    <w:tmpl w:val="9DDC940E"/>
    <w:lvl w:ilvl="0" w:tplc="52C4BDBE">
      <w:start w:val="990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054A87"/>
    <w:multiLevelType w:val="hybridMultilevel"/>
    <w:tmpl w:val="584E0AB2"/>
    <w:lvl w:ilvl="0" w:tplc="91B42E80">
      <w:start w:val="1"/>
      <w:numFmt w:val="decimal"/>
      <w:lvlText w:val="%1."/>
      <w:lvlJc w:val="left"/>
      <w:pPr>
        <w:ind w:left="39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2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065C4"/>
    <w:multiLevelType w:val="hybridMultilevel"/>
    <w:tmpl w:val="AD6A581A"/>
    <w:lvl w:ilvl="0" w:tplc="3C52740E">
      <w:start w:val="1"/>
      <w:numFmt w:val="decimal"/>
      <w:lvlText w:val="%1."/>
      <w:lvlJc w:val="left"/>
      <w:pPr>
        <w:ind w:left="39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5" w15:restartNumberingAfterBreak="0">
    <w:nsid w:val="481C290A"/>
    <w:multiLevelType w:val="hybridMultilevel"/>
    <w:tmpl w:val="BE264D38"/>
    <w:lvl w:ilvl="0" w:tplc="FCF28FDE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D707A"/>
    <w:multiLevelType w:val="hybridMultilevel"/>
    <w:tmpl w:val="3D0C5CF4"/>
    <w:lvl w:ilvl="0" w:tplc="31D6410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4906865"/>
    <w:multiLevelType w:val="hybridMultilevel"/>
    <w:tmpl w:val="AEF09CAA"/>
    <w:lvl w:ilvl="0" w:tplc="B4CA2166">
      <w:start w:val="990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12E6F4D"/>
    <w:multiLevelType w:val="hybridMultilevel"/>
    <w:tmpl w:val="0EB47DBC"/>
    <w:lvl w:ilvl="0" w:tplc="5948A9F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2" w15:restartNumberingAfterBreak="0">
    <w:nsid w:val="6EA15737"/>
    <w:multiLevelType w:val="hybridMultilevel"/>
    <w:tmpl w:val="9FC014B8"/>
    <w:lvl w:ilvl="0" w:tplc="2A48705A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476291">
    <w:abstractNumId w:val="31"/>
  </w:num>
  <w:num w:numId="2" w16cid:durableId="1466389717">
    <w:abstractNumId w:val="5"/>
  </w:num>
  <w:num w:numId="3" w16cid:durableId="324668751">
    <w:abstractNumId w:val="34"/>
  </w:num>
  <w:num w:numId="4" w16cid:durableId="678196214">
    <w:abstractNumId w:val="6"/>
  </w:num>
  <w:num w:numId="5" w16cid:durableId="15018493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1605167">
    <w:abstractNumId w:val="22"/>
  </w:num>
  <w:num w:numId="7" w16cid:durableId="1178273932">
    <w:abstractNumId w:val="20"/>
  </w:num>
  <w:num w:numId="8" w16cid:durableId="45378752">
    <w:abstractNumId w:val="23"/>
  </w:num>
  <w:num w:numId="9" w16cid:durableId="422843729">
    <w:abstractNumId w:val="1"/>
  </w:num>
  <w:num w:numId="10" w16cid:durableId="950631333">
    <w:abstractNumId w:val="35"/>
  </w:num>
  <w:num w:numId="11" w16cid:durableId="520969364">
    <w:abstractNumId w:val="3"/>
  </w:num>
  <w:num w:numId="12" w16cid:durableId="4423855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95291471">
    <w:abstractNumId w:val="33"/>
  </w:num>
  <w:num w:numId="14" w16cid:durableId="838345485">
    <w:abstractNumId w:val="27"/>
  </w:num>
  <w:num w:numId="15" w16cid:durableId="140538780">
    <w:abstractNumId w:val="4"/>
  </w:num>
  <w:num w:numId="16" w16cid:durableId="1859268208">
    <w:abstractNumId w:val="11"/>
  </w:num>
  <w:num w:numId="17" w16cid:durableId="1273636759">
    <w:abstractNumId w:val="8"/>
  </w:num>
  <w:num w:numId="18" w16cid:durableId="209390850">
    <w:abstractNumId w:val="25"/>
  </w:num>
  <w:num w:numId="19" w16cid:durableId="1030570397">
    <w:abstractNumId w:val="12"/>
  </w:num>
  <w:num w:numId="20" w16cid:durableId="1936860778">
    <w:abstractNumId w:val="7"/>
  </w:num>
  <w:num w:numId="21" w16cid:durableId="1917130234">
    <w:abstractNumId w:val="19"/>
  </w:num>
  <w:num w:numId="22" w16cid:durableId="1430152017">
    <w:abstractNumId w:val="29"/>
  </w:num>
  <w:num w:numId="23" w16cid:durableId="1725327015">
    <w:abstractNumId w:val="0"/>
  </w:num>
  <w:num w:numId="24" w16cid:durableId="1902714858">
    <w:abstractNumId w:val="13"/>
  </w:num>
  <w:num w:numId="25" w16cid:durableId="2096701836">
    <w:abstractNumId w:val="18"/>
  </w:num>
  <w:num w:numId="26" w16cid:durableId="784542077">
    <w:abstractNumId w:val="32"/>
  </w:num>
  <w:num w:numId="27" w16cid:durableId="1219324930">
    <w:abstractNumId w:val="14"/>
  </w:num>
  <w:num w:numId="28" w16cid:durableId="1318608009">
    <w:abstractNumId w:val="26"/>
  </w:num>
  <w:num w:numId="29" w16cid:durableId="1115364504">
    <w:abstractNumId w:val="17"/>
  </w:num>
  <w:num w:numId="30" w16cid:durableId="452602985">
    <w:abstractNumId w:val="30"/>
  </w:num>
  <w:num w:numId="31" w16cid:durableId="2040008967">
    <w:abstractNumId w:val="10"/>
  </w:num>
  <w:num w:numId="32" w16cid:durableId="2130472207">
    <w:abstractNumId w:val="16"/>
  </w:num>
  <w:num w:numId="33" w16cid:durableId="499195519">
    <w:abstractNumId w:val="15"/>
  </w:num>
  <w:num w:numId="34" w16cid:durableId="718479128">
    <w:abstractNumId w:val="21"/>
  </w:num>
  <w:num w:numId="35" w16cid:durableId="231233688">
    <w:abstractNumId w:val="9"/>
  </w:num>
  <w:num w:numId="36" w16cid:durableId="84305114">
    <w:abstractNumId w:val="24"/>
  </w:num>
  <w:num w:numId="37" w16cid:durableId="1021125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17018"/>
    <w:rsid w:val="00034C13"/>
    <w:rsid w:val="00063E0E"/>
    <w:rsid w:val="00075053"/>
    <w:rsid w:val="000B3550"/>
    <w:rsid w:val="000E0881"/>
    <w:rsid w:val="000F66E0"/>
    <w:rsid w:val="0011291D"/>
    <w:rsid w:val="00113C2B"/>
    <w:rsid w:val="001223F9"/>
    <w:rsid w:val="0016354D"/>
    <w:rsid w:val="001A14E9"/>
    <w:rsid w:val="001A7649"/>
    <w:rsid w:val="001D20AE"/>
    <w:rsid w:val="002253C2"/>
    <w:rsid w:val="002271DF"/>
    <w:rsid w:val="00244D17"/>
    <w:rsid w:val="00295A4F"/>
    <w:rsid w:val="002A08A0"/>
    <w:rsid w:val="002A0DB2"/>
    <w:rsid w:val="002B03D7"/>
    <w:rsid w:val="00302F3D"/>
    <w:rsid w:val="00313664"/>
    <w:rsid w:val="0032392A"/>
    <w:rsid w:val="00347389"/>
    <w:rsid w:val="00361442"/>
    <w:rsid w:val="00370CC1"/>
    <w:rsid w:val="00382FD2"/>
    <w:rsid w:val="0039758F"/>
    <w:rsid w:val="003A54A2"/>
    <w:rsid w:val="003D0A9E"/>
    <w:rsid w:val="003D434A"/>
    <w:rsid w:val="003F4605"/>
    <w:rsid w:val="0043079E"/>
    <w:rsid w:val="00464959"/>
    <w:rsid w:val="004C7280"/>
    <w:rsid w:val="004F6F92"/>
    <w:rsid w:val="004F7000"/>
    <w:rsid w:val="00502E3B"/>
    <w:rsid w:val="0052211F"/>
    <w:rsid w:val="00524505"/>
    <w:rsid w:val="00535A54"/>
    <w:rsid w:val="005548D9"/>
    <w:rsid w:val="00586E49"/>
    <w:rsid w:val="005A2A03"/>
    <w:rsid w:val="005A534D"/>
    <w:rsid w:val="005A5AED"/>
    <w:rsid w:val="005A65D9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F04C5"/>
    <w:rsid w:val="00704AAF"/>
    <w:rsid w:val="007068A5"/>
    <w:rsid w:val="00713D04"/>
    <w:rsid w:val="00714889"/>
    <w:rsid w:val="0072185E"/>
    <w:rsid w:val="007271A8"/>
    <w:rsid w:val="00736175"/>
    <w:rsid w:val="00745793"/>
    <w:rsid w:val="00760B06"/>
    <w:rsid w:val="00784D13"/>
    <w:rsid w:val="007B12ED"/>
    <w:rsid w:val="007C16B4"/>
    <w:rsid w:val="007C5E46"/>
    <w:rsid w:val="007F1F5B"/>
    <w:rsid w:val="007F43F4"/>
    <w:rsid w:val="007F6053"/>
    <w:rsid w:val="007F7841"/>
    <w:rsid w:val="00806953"/>
    <w:rsid w:val="0082441C"/>
    <w:rsid w:val="00844B59"/>
    <w:rsid w:val="008452B8"/>
    <w:rsid w:val="0086784D"/>
    <w:rsid w:val="00876017"/>
    <w:rsid w:val="00880736"/>
    <w:rsid w:val="00883689"/>
    <w:rsid w:val="008A2946"/>
    <w:rsid w:val="008C43F9"/>
    <w:rsid w:val="008D7DF3"/>
    <w:rsid w:val="008F06CC"/>
    <w:rsid w:val="008F39EE"/>
    <w:rsid w:val="00902943"/>
    <w:rsid w:val="00906FEF"/>
    <w:rsid w:val="009269C1"/>
    <w:rsid w:val="00933B36"/>
    <w:rsid w:val="00953325"/>
    <w:rsid w:val="0097282E"/>
    <w:rsid w:val="0099614E"/>
    <w:rsid w:val="00996573"/>
    <w:rsid w:val="00996D42"/>
    <w:rsid w:val="009A12D9"/>
    <w:rsid w:val="009B727A"/>
    <w:rsid w:val="009D34F9"/>
    <w:rsid w:val="009E2DD0"/>
    <w:rsid w:val="00A14662"/>
    <w:rsid w:val="00A14E23"/>
    <w:rsid w:val="00A23EDB"/>
    <w:rsid w:val="00A27C4B"/>
    <w:rsid w:val="00A62418"/>
    <w:rsid w:val="00A763B6"/>
    <w:rsid w:val="00A84059"/>
    <w:rsid w:val="00AA3888"/>
    <w:rsid w:val="00AB2452"/>
    <w:rsid w:val="00AD3854"/>
    <w:rsid w:val="00B00AD6"/>
    <w:rsid w:val="00B0372C"/>
    <w:rsid w:val="00B22700"/>
    <w:rsid w:val="00B23B32"/>
    <w:rsid w:val="00B4225C"/>
    <w:rsid w:val="00B51095"/>
    <w:rsid w:val="00B5625C"/>
    <w:rsid w:val="00B65CE4"/>
    <w:rsid w:val="00B72E2A"/>
    <w:rsid w:val="00B8134F"/>
    <w:rsid w:val="00B82C15"/>
    <w:rsid w:val="00B93558"/>
    <w:rsid w:val="00B96A9B"/>
    <w:rsid w:val="00BB0060"/>
    <w:rsid w:val="00BB1E71"/>
    <w:rsid w:val="00BC42D2"/>
    <w:rsid w:val="00BF229B"/>
    <w:rsid w:val="00BF48FA"/>
    <w:rsid w:val="00C14644"/>
    <w:rsid w:val="00C353FD"/>
    <w:rsid w:val="00C82AE1"/>
    <w:rsid w:val="00CA0589"/>
    <w:rsid w:val="00CB37C1"/>
    <w:rsid w:val="00CD2515"/>
    <w:rsid w:val="00D008D9"/>
    <w:rsid w:val="00D15A45"/>
    <w:rsid w:val="00D1623E"/>
    <w:rsid w:val="00D235EA"/>
    <w:rsid w:val="00D331C4"/>
    <w:rsid w:val="00D370C2"/>
    <w:rsid w:val="00D4637D"/>
    <w:rsid w:val="00D6007B"/>
    <w:rsid w:val="00D83128"/>
    <w:rsid w:val="00D852EC"/>
    <w:rsid w:val="00D853E9"/>
    <w:rsid w:val="00DC5C3F"/>
    <w:rsid w:val="00DC7216"/>
    <w:rsid w:val="00DD58AB"/>
    <w:rsid w:val="00DE3CBF"/>
    <w:rsid w:val="00DE5D7B"/>
    <w:rsid w:val="00DF119F"/>
    <w:rsid w:val="00E2230A"/>
    <w:rsid w:val="00E25D12"/>
    <w:rsid w:val="00E739C2"/>
    <w:rsid w:val="00E97C00"/>
    <w:rsid w:val="00EA2AAF"/>
    <w:rsid w:val="00EF32EB"/>
    <w:rsid w:val="00F069F3"/>
    <w:rsid w:val="00F0700B"/>
    <w:rsid w:val="00F13B8D"/>
    <w:rsid w:val="00F32B93"/>
    <w:rsid w:val="00F41AC3"/>
    <w:rsid w:val="00F73063"/>
    <w:rsid w:val="00F933E7"/>
    <w:rsid w:val="00FC5BDA"/>
    <w:rsid w:val="00FF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8F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uiPriority w:val="9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7018"/>
    <w:pPr>
      <w:keepNext/>
      <w:keepLines/>
      <w:spacing w:before="120" w:after="0" w:line="259" w:lineRule="auto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7018"/>
    <w:pPr>
      <w:keepNext/>
      <w:keepLines/>
      <w:spacing w:before="120" w:after="0" w:line="259" w:lineRule="auto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7018"/>
    <w:pPr>
      <w:keepNext/>
      <w:keepLines/>
      <w:spacing w:before="120" w:after="0" w:line="259" w:lineRule="auto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7018"/>
    <w:pPr>
      <w:keepNext/>
      <w:keepLines/>
      <w:spacing w:before="120" w:after="0" w:line="259" w:lineRule="auto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7018"/>
    <w:pPr>
      <w:keepNext/>
      <w:keepLines/>
      <w:spacing w:before="120" w:after="0" w:line="259" w:lineRule="auto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uiPriority w:val="9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017018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017018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017018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17018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17018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lots-wrap-contentbodyval">
    <w:name w:val="lots-wrap-content__body__val"/>
    <w:basedOn w:val="a0"/>
    <w:rsid w:val="00017018"/>
  </w:style>
  <w:style w:type="paragraph" w:styleId="afc">
    <w:name w:val="caption"/>
    <w:basedOn w:val="a"/>
    <w:next w:val="a"/>
    <w:uiPriority w:val="35"/>
    <w:semiHidden/>
    <w:unhideWhenUsed/>
    <w:qFormat/>
    <w:rsid w:val="00017018"/>
    <w:pPr>
      <w:spacing w:after="160" w:line="240" w:lineRule="auto"/>
    </w:pPr>
    <w:rPr>
      <w:rFonts w:eastAsiaTheme="minorEastAsia"/>
      <w:b/>
      <w:bCs/>
      <w:smallCaps/>
      <w:color w:val="595959" w:themeColor="text1" w:themeTint="A6"/>
    </w:rPr>
  </w:style>
  <w:style w:type="paragraph" w:styleId="afd">
    <w:name w:val="Title"/>
    <w:basedOn w:val="a"/>
    <w:next w:val="a"/>
    <w:link w:val="afe"/>
    <w:uiPriority w:val="10"/>
    <w:qFormat/>
    <w:rsid w:val="0001701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fe">
    <w:name w:val="Заголовок Знак"/>
    <w:basedOn w:val="a0"/>
    <w:link w:val="afd"/>
    <w:uiPriority w:val="10"/>
    <w:rsid w:val="00017018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ff">
    <w:name w:val="Subtitle"/>
    <w:basedOn w:val="a"/>
    <w:next w:val="a"/>
    <w:link w:val="aff0"/>
    <w:uiPriority w:val="11"/>
    <w:qFormat/>
    <w:rsid w:val="00017018"/>
    <w:pPr>
      <w:numPr>
        <w:ilvl w:val="1"/>
      </w:numPr>
      <w:spacing w:after="160" w:line="259" w:lineRule="auto"/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ff0">
    <w:name w:val="Подзаголовок Знак"/>
    <w:basedOn w:val="a0"/>
    <w:link w:val="aff"/>
    <w:uiPriority w:val="11"/>
    <w:rsid w:val="00017018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ff1">
    <w:name w:val="Emphasis"/>
    <w:basedOn w:val="a0"/>
    <w:uiPriority w:val="20"/>
    <w:qFormat/>
    <w:rsid w:val="00017018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017018"/>
    <w:pPr>
      <w:spacing w:before="160" w:after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017018"/>
    <w:rPr>
      <w:rFonts w:asciiTheme="majorHAnsi" w:eastAsiaTheme="majorEastAsia" w:hAnsiTheme="majorHAnsi" w:cstheme="majorBidi"/>
      <w:sz w:val="25"/>
      <w:szCs w:val="25"/>
    </w:rPr>
  </w:style>
  <w:style w:type="paragraph" w:styleId="aff2">
    <w:name w:val="Intense Quote"/>
    <w:basedOn w:val="a"/>
    <w:next w:val="a"/>
    <w:link w:val="aff3"/>
    <w:uiPriority w:val="30"/>
    <w:qFormat/>
    <w:rsid w:val="00017018"/>
    <w:pPr>
      <w:spacing w:before="280" w:after="280" w:line="240" w:lineRule="auto"/>
      <w:ind w:left="1080" w:right="1080"/>
      <w:jc w:val="center"/>
    </w:pPr>
    <w:rPr>
      <w:rFonts w:eastAsiaTheme="minorEastAsia"/>
      <w:color w:val="404040" w:themeColor="text1" w:themeTint="BF"/>
      <w:sz w:val="32"/>
      <w:szCs w:val="32"/>
    </w:rPr>
  </w:style>
  <w:style w:type="character" w:customStyle="1" w:styleId="aff3">
    <w:name w:val="Выделенная цитата Знак"/>
    <w:basedOn w:val="a0"/>
    <w:link w:val="aff2"/>
    <w:uiPriority w:val="30"/>
    <w:rsid w:val="00017018"/>
    <w:rPr>
      <w:rFonts w:eastAsiaTheme="minorEastAsia"/>
      <w:color w:val="404040" w:themeColor="text1" w:themeTint="BF"/>
      <w:sz w:val="32"/>
      <w:szCs w:val="32"/>
    </w:rPr>
  </w:style>
  <w:style w:type="character" w:styleId="aff4">
    <w:name w:val="Subtle Emphasis"/>
    <w:basedOn w:val="a0"/>
    <w:uiPriority w:val="19"/>
    <w:qFormat/>
    <w:rsid w:val="00017018"/>
    <w:rPr>
      <w:i/>
      <w:iCs/>
      <w:color w:val="595959" w:themeColor="text1" w:themeTint="A6"/>
    </w:rPr>
  </w:style>
  <w:style w:type="character" w:styleId="aff5">
    <w:name w:val="Intense Emphasis"/>
    <w:basedOn w:val="a0"/>
    <w:uiPriority w:val="21"/>
    <w:qFormat/>
    <w:rsid w:val="00017018"/>
    <w:rPr>
      <w:b/>
      <w:bCs/>
      <w:i/>
      <w:iCs/>
    </w:rPr>
  </w:style>
  <w:style w:type="character" w:styleId="aff6">
    <w:name w:val="Subtle Reference"/>
    <w:basedOn w:val="a0"/>
    <w:uiPriority w:val="31"/>
    <w:qFormat/>
    <w:rsid w:val="00017018"/>
    <w:rPr>
      <w:smallCaps/>
      <w:color w:val="404040" w:themeColor="text1" w:themeTint="BF"/>
      <w:u w:val="single" w:color="7F7F7F" w:themeColor="text1" w:themeTint="80"/>
    </w:rPr>
  </w:style>
  <w:style w:type="character" w:styleId="aff7">
    <w:name w:val="Intense Reference"/>
    <w:basedOn w:val="a0"/>
    <w:uiPriority w:val="32"/>
    <w:qFormat/>
    <w:rsid w:val="00017018"/>
    <w:rPr>
      <w:b/>
      <w:bCs/>
      <w:caps w:val="0"/>
      <w:smallCaps/>
      <w:color w:val="auto"/>
      <w:spacing w:val="3"/>
      <w:u w:val="single"/>
    </w:rPr>
  </w:style>
  <w:style w:type="character" w:styleId="aff8">
    <w:name w:val="Book Title"/>
    <w:basedOn w:val="a0"/>
    <w:uiPriority w:val="33"/>
    <w:qFormat/>
    <w:rsid w:val="00017018"/>
    <w:rPr>
      <w:b/>
      <w:bCs/>
      <w:smallCaps/>
      <w:spacing w:val="7"/>
    </w:rPr>
  </w:style>
  <w:style w:type="paragraph" w:styleId="aff9">
    <w:name w:val="TOC Heading"/>
    <w:basedOn w:val="1"/>
    <w:next w:val="a"/>
    <w:uiPriority w:val="39"/>
    <w:semiHidden/>
    <w:unhideWhenUsed/>
    <w:qFormat/>
    <w:rsid w:val="00017018"/>
    <w:pPr>
      <w:spacing w:before="400" w:after="40" w:line="240" w:lineRule="auto"/>
      <w:outlineLvl w:val="9"/>
    </w:pPr>
    <w:rPr>
      <w:caps/>
      <w:color w:val="auto"/>
      <w:sz w:val="36"/>
      <w:szCs w:val="36"/>
    </w:rPr>
  </w:style>
  <w:style w:type="numbering" w:customStyle="1" w:styleId="17">
    <w:name w:val="Нет списка1"/>
    <w:next w:val="a2"/>
    <w:uiPriority w:val="99"/>
    <w:semiHidden/>
    <w:unhideWhenUsed/>
    <w:rsid w:val="00017018"/>
  </w:style>
  <w:style w:type="character" w:customStyle="1" w:styleId="NoneA">
    <w:name w:val="None A"/>
    <w:rsid w:val="00017018"/>
  </w:style>
  <w:style w:type="paragraph" w:styleId="affa">
    <w:name w:val="Revision"/>
    <w:hidden/>
    <w:uiPriority w:val="99"/>
    <w:semiHidden/>
    <w:rsid w:val="00017018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2023-05-30T08:23:00Z</dcterms:created>
  <dcterms:modified xsi:type="dcterms:W3CDTF">2023-11-15T09:56:00Z</dcterms:modified>
</cp:coreProperties>
</file>