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B24" w:rsidRDefault="005C16F2" w:rsidP="00096B24">
      <w:pPr>
        <w:pStyle w:val="a8"/>
        <w:jc w:val="right"/>
        <w:rPr>
          <w:rFonts w:ascii="Times New Roman" w:hAnsi="Times New Roman"/>
          <w:b/>
          <w:sz w:val="22"/>
          <w:szCs w:val="22"/>
        </w:rPr>
      </w:pPr>
      <w:r>
        <w:rPr>
          <w:rFonts w:ascii="Times New Roman" w:hAnsi="Times New Roman"/>
          <w:b/>
          <w:sz w:val="22"/>
          <w:szCs w:val="22"/>
        </w:rPr>
        <w:t>Проект контракта</w:t>
      </w:r>
    </w:p>
    <w:p w:rsidR="005C16F2" w:rsidRDefault="00096B24" w:rsidP="006F5846">
      <w:pPr>
        <w:pStyle w:val="a8"/>
        <w:rPr>
          <w:rFonts w:ascii="Times New Roman" w:hAnsi="Times New Roman"/>
          <w:b/>
          <w:sz w:val="22"/>
          <w:szCs w:val="22"/>
        </w:rPr>
      </w:pPr>
      <w:r>
        <w:rPr>
          <w:rFonts w:ascii="Times New Roman" w:hAnsi="Times New Roman"/>
          <w:b/>
          <w:sz w:val="22"/>
          <w:szCs w:val="22"/>
        </w:rPr>
        <w:t>КОНТРАКТ № ___________________</w:t>
      </w:r>
    </w:p>
    <w:p w:rsidR="00720CFD" w:rsidRPr="00255E2F" w:rsidRDefault="00720CFD" w:rsidP="000110D2">
      <w:pPr>
        <w:pStyle w:val="a8"/>
        <w:rPr>
          <w:rFonts w:ascii="Times New Roman" w:hAnsi="Times New Roman"/>
          <w:sz w:val="22"/>
          <w:szCs w:val="22"/>
        </w:rPr>
      </w:pPr>
      <w:r w:rsidRPr="00255E2F">
        <w:rPr>
          <w:rFonts w:ascii="Times New Roman" w:hAnsi="Times New Roman"/>
          <w:sz w:val="22"/>
          <w:szCs w:val="22"/>
        </w:rPr>
        <w:t xml:space="preserve">ИКЗ </w:t>
      </w:r>
      <w:r w:rsidR="00096B24">
        <w:rPr>
          <w:rFonts w:ascii="Times New Roman" w:hAnsi="Times New Roman"/>
          <w:sz w:val="22"/>
          <w:szCs w:val="22"/>
        </w:rPr>
        <w:t>_____________________________________</w:t>
      </w:r>
    </w:p>
    <w:p w:rsidR="00B7117C" w:rsidRPr="00255E2F" w:rsidRDefault="00B7117C" w:rsidP="00925DF7">
      <w:pPr>
        <w:pStyle w:val="a8"/>
        <w:jc w:val="left"/>
        <w:rPr>
          <w:rFonts w:ascii="Times New Roman" w:hAnsi="Times New Roman"/>
          <w:sz w:val="22"/>
          <w:szCs w:val="22"/>
        </w:rPr>
      </w:pPr>
      <w:r w:rsidRPr="00255E2F">
        <w:rPr>
          <w:rFonts w:ascii="Times New Roman" w:hAnsi="Times New Roman"/>
          <w:sz w:val="22"/>
          <w:szCs w:val="22"/>
        </w:rPr>
        <w:t>Санкт-Петербург</w:t>
      </w:r>
      <w:r w:rsidRPr="00255E2F">
        <w:rPr>
          <w:rFonts w:ascii="Times New Roman" w:hAnsi="Times New Roman"/>
          <w:sz w:val="22"/>
          <w:szCs w:val="22"/>
        </w:rPr>
        <w:tab/>
      </w:r>
      <w:r w:rsidRPr="00255E2F">
        <w:rPr>
          <w:rFonts w:ascii="Times New Roman" w:hAnsi="Times New Roman"/>
          <w:sz w:val="22"/>
          <w:szCs w:val="22"/>
        </w:rPr>
        <w:tab/>
      </w:r>
      <w:r w:rsidR="000110D2">
        <w:rPr>
          <w:rFonts w:ascii="Times New Roman" w:hAnsi="Times New Roman"/>
          <w:sz w:val="22"/>
          <w:szCs w:val="22"/>
        </w:rPr>
        <w:tab/>
      </w:r>
      <w:r w:rsidR="000110D2">
        <w:rPr>
          <w:rFonts w:ascii="Times New Roman" w:hAnsi="Times New Roman"/>
          <w:sz w:val="22"/>
          <w:szCs w:val="22"/>
        </w:rPr>
        <w:tab/>
      </w:r>
      <w:r w:rsidR="000110D2">
        <w:rPr>
          <w:rFonts w:ascii="Times New Roman" w:hAnsi="Times New Roman"/>
          <w:sz w:val="22"/>
          <w:szCs w:val="22"/>
        </w:rPr>
        <w:tab/>
      </w:r>
      <w:proofErr w:type="gramStart"/>
      <w:r w:rsidRPr="00255E2F">
        <w:rPr>
          <w:rFonts w:ascii="Times New Roman" w:hAnsi="Times New Roman"/>
          <w:sz w:val="22"/>
          <w:szCs w:val="22"/>
        </w:rPr>
        <w:tab/>
      </w:r>
      <w:r w:rsidR="002F60FC" w:rsidRPr="00255E2F">
        <w:rPr>
          <w:rFonts w:ascii="Times New Roman" w:hAnsi="Times New Roman"/>
          <w:sz w:val="22"/>
          <w:szCs w:val="22"/>
        </w:rPr>
        <w:t>«</w:t>
      </w:r>
      <w:proofErr w:type="gramEnd"/>
      <w:r w:rsidR="00925DF7" w:rsidRPr="00255E2F">
        <w:rPr>
          <w:rFonts w:ascii="Times New Roman" w:hAnsi="Times New Roman"/>
          <w:sz w:val="22"/>
          <w:szCs w:val="22"/>
        </w:rPr>
        <w:t>___</w:t>
      </w:r>
      <w:r w:rsidR="002F60FC" w:rsidRPr="00255E2F">
        <w:rPr>
          <w:rFonts w:ascii="Times New Roman" w:hAnsi="Times New Roman"/>
          <w:sz w:val="22"/>
          <w:szCs w:val="22"/>
        </w:rPr>
        <w:t xml:space="preserve">» </w:t>
      </w:r>
      <w:r w:rsidR="003B5918" w:rsidRPr="00255E2F">
        <w:rPr>
          <w:rFonts w:ascii="Times New Roman" w:hAnsi="Times New Roman"/>
          <w:sz w:val="22"/>
          <w:szCs w:val="22"/>
        </w:rPr>
        <w:t>_________</w:t>
      </w:r>
      <w:r w:rsidR="00925DF7" w:rsidRPr="00255E2F">
        <w:rPr>
          <w:rFonts w:ascii="Times New Roman" w:hAnsi="Times New Roman"/>
          <w:sz w:val="22"/>
          <w:szCs w:val="22"/>
        </w:rPr>
        <w:t xml:space="preserve"> </w:t>
      </w:r>
      <w:r w:rsidR="002F60FC" w:rsidRPr="00255E2F">
        <w:rPr>
          <w:rFonts w:ascii="Times New Roman" w:hAnsi="Times New Roman"/>
          <w:sz w:val="22"/>
          <w:szCs w:val="22"/>
        </w:rPr>
        <w:t xml:space="preserve"> </w:t>
      </w:r>
      <w:r w:rsidR="00995F3F" w:rsidRPr="00255E2F">
        <w:rPr>
          <w:rFonts w:ascii="Times New Roman" w:hAnsi="Times New Roman"/>
          <w:sz w:val="22"/>
          <w:szCs w:val="22"/>
        </w:rPr>
        <w:t xml:space="preserve"> </w:t>
      </w:r>
      <w:r w:rsidR="002F60FC" w:rsidRPr="00255E2F">
        <w:rPr>
          <w:rFonts w:ascii="Times New Roman" w:hAnsi="Times New Roman"/>
          <w:sz w:val="22"/>
          <w:szCs w:val="22"/>
        </w:rPr>
        <w:t>20</w:t>
      </w:r>
      <w:r w:rsidR="004B6492" w:rsidRPr="00255E2F">
        <w:rPr>
          <w:rFonts w:ascii="Times New Roman" w:hAnsi="Times New Roman"/>
          <w:sz w:val="22"/>
          <w:szCs w:val="22"/>
        </w:rPr>
        <w:t>2</w:t>
      </w:r>
      <w:r w:rsidR="005476F6">
        <w:rPr>
          <w:rFonts w:ascii="Times New Roman" w:hAnsi="Times New Roman"/>
          <w:sz w:val="22"/>
          <w:szCs w:val="22"/>
        </w:rPr>
        <w:t>3</w:t>
      </w:r>
      <w:r w:rsidR="00FB7937" w:rsidRPr="00255E2F">
        <w:rPr>
          <w:rFonts w:ascii="Times New Roman" w:hAnsi="Times New Roman"/>
          <w:sz w:val="22"/>
          <w:szCs w:val="22"/>
        </w:rPr>
        <w:t xml:space="preserve"> </w:t>
      </w:r>
      <w:r w:rsidR="00081F39" w:rsidRPr="00255E2F">
        <w:rPr>
          <w:rFonts w:ascii="Times New Roman" w:hAnsi="Times New Roman"/>
          <w:sz w:val="22"/>
          <w:szCs w:val="22"/>
        </w:rPr>
        <w:t>г</w:t>
      </w:r>
      <w:r w:rsidR="00995F3F" w:rsidRPr="00255E2F">
        <w:rPr>
          <w:rFonts w:ascii="Times New Roman" w:hAnsi="Times New Roman"/>
          <w:sz w:val="22"/>
          <w:szCs w:val="22"/>
        </w:rPr>
        <w:t>.</w:t>
      </w:r>
    </w:p>
    <w:p w:rsidR="00B7117C" w:rsidRPr="00255E2F" w:rsidRDefault="00B7117C" w:rsidP="00B7117C">
      <w:pPr>
        <w:jc w:val="right"/>
        <w:rPr>
          <w:sz w:val="22"/>
          <w:szCs w:val="22"/>
        </w:rPr>
      </w:pPr>
    </w:p>
    <w:p w:rsidR="00B7117C" w:rsidRPr="00255E2F" w:rsidRDefault="00096B24" w:rsidP="000110D2">
      <w:pPr>
        <w:ind w:firstLine="540"/>
        <w:jc w:val="both"/>
        <w:rPr>
          <w:sz w:val="22"/>
          <w:szCs w:val="22"/>
        </w:rPr>
      </w:pPr>
      <w:r w:rsidRPr="0089670D">
        <w:rPr>
          <w:b/>
          <w:i/>
        </w:rPr>
        <w:t>ГБДОУ детский сад № 19 Пушкинского района СПб</w:t>
      </w:r>
      <w:r w:rsidRPr="0089670D">
        <w:rPr>
          <w:b/>
        </w:rPr>
        <w:t xml:space="preserve">, </w:t>
      </w:r>
      <w:r w:rsidRPr="0089670D">
        <w:t>именуемое в дальнейшем Заказчик, в лице ИО</w:t>
      </w:r>
      <w:r w:rsidRPr="0089670D">
        <w:rPr>
          <w:b/>
        </w:rPr>
        <w:t xml:space="preserve"> </w:t>
      </w:r>
      <w:r w:rsidRPr="0089670D">
        <w:rPr>
          <w:b/>
          <w:i/>
        </w:rPr>
        <w:t>Заведующего Синицыной А.А</w:t>
      </w:r>
      <w:r w:rsidRPr="0089670D">
        <w:rPr>
          <w:b/>
        </w:rPr>
        <w:t xml:space="preserve">., </w:t>
      </w:r>
      <w:r w:rsidRPr="0089670D">
        <w:t>действующего на основании Устава</w:t>
      </w:r>
      <w:r w:rsidR="005C16F2" w:rsidRPr="005C16F2">
        <w:rPr>
          <w:bCs/>
          <w:sz w:val="22"/>
          <w:szCs w:val="22"/>
        </w:rPr>
        <w:t>, действующего на основании Устава,</w:t>
      </w:r>
      <w:r w:rsidR="005C16F2" w:rsidRPr="005C16F2">
        <w:rPr>
          <w:sz w:val="22"/>
          <w:szCs w:val="22"/>
        </w:rPr>
        <w:t xml:space="preserve"> с одной стороны, и _____________ (сокращенное наименование – </w:t>
      </w:r>
      <w:r w:rsidR="005C16F2" w:rsidRPr="005C16F2">
        <w:rPr>
          <w:bCs/>
          <w:sz w:val="22"/>
          <w:szCs w:val="22"/>
        </w:rPr>
        <w:t>___________________</w:t>
      </w:r>
      <w:r w:rsidR="005C16F2" w:rsidRPr="005C16F2">
        <w:rPr>
          <w:sz w:val="22"/>
          <w:szCs w:val="22"/>
        </w:rPr>
        <w:t xml:space="preserve">), именуемое в дальнейшем </w:t>
      </w:r>
      <w:r w:rsidR="005C16F2">
        <w:rPr>
          <w:sz w:val="22"/>
          <w:szCs w:val="22"/>
        </w:rPr>
        <w:t>Исполнитель</w:t>
      </w:r>
      <w:r w:rsidR="005C16F2" w:rsidRPr="005C16F2">
        <w:rPr>
          <w:sz w:val="22"/>
          <w:szCs w:val="22"/>
        </w:rPr>
        <w:t>, в лице ________, действующего на основании ________, с другой стороны, заключили настоящий контракт (далее - Контракт) о нижеследующем:</w:t>
      </w:r>
    </w:p>
    <w:p w:rsidR="000110D2" w:rsidRPr="000110D2" w:rsidRDefault="00B7117C" w:rsidP="000110D2">
      <w:pPr>
        <w:numPr>
          <w:ilvl w:val="0"/>
          <w:numId w:val="2"/>
        </w:numPr>
        <w:jc w:val="center"/>
        <w:rPr>
          <w:b/>
          <w:bCs/>
          <w:sz w:val="22"/>
          <w:szCs w:val="22"/>
        </w:rPr>
      </w:pPr>
      <w:r w:rsidRPr="00255E2F">
        <w:rPr>
          <w:b/>
          <w:bCs/>
          <w:sz w:val="22"/>
          <w:szCs w:val="22"/>
        </w:rPr>
        <w:t>ПРЕДМЕТ КОНТРАКТА</w:t>
      </w:r>
    </w:p>
    <w:p w:rsidR="006F5846" w:rsidRDefault="005012D0" w:rsidP="005012D0">
      <w:pPr>
        <w:widowControl w:val="0"/>
        <w:autoSpaceDE w:val="0"/>
        <w:autoSpaceDN w:val="0"/>
        <w:adjustRightInd w:val="0"/>
        <w:contextualSpacing/>
        <w:jc w:val="both"/>
        <w:rPr>
          <w:rFonts w:eastAsia="Arial Unicode MS"/>
          <w:sz w:val="22"/>
          <w:szCs w:val="22"/>
        </w:rPr>
      </w:pPr>
      <w:r>
        <w:rPr>
          <w:sz w:val="22"/>
          <w:szCs w:val="22"/>
        </w:rPr>
        <w:t xml:space="preserve">         1.1. </w:t>
      </w:r>
      <w:r w:rsidR="00B7117C" w:rsidRPr="00255E2F">
        <w:rPr>
          <w:sz w:val="22"/>
          <w:szCs w:val="22"/>
        </w:rPr>
        <w:t xml:space="preserve">Заказчик поручает, а Исполнитель обязуется </w:t>
      </w:r>
      <w:r w:rsidR="00B7117C" w:rsidRPr="00255E2F">
        <w:rPr>
          <w:rFonts w:eastAsia="Arial Unicode MS"/>
          <w:sz w:val="22"/>
          <w:szCs w:val="22"/>
        </w:rPr>
        <w:t xml:space="preserve">оказать </w:t>
      </w:r>
      <w:r w:rsidR="00454216" w:rsidRPr="00454216">
        <w:rPr>
          <w:rFonts w:eastAsia="Arial Unicode MS"/>
          <w:b/>
          <w:i/>
          <w:sz w:val="22"/>
          <w:szCs w:val="22"/>
        </w:rPr>
        <w:t>услуг</w:t>
      </w:r>
      <w:r w:rsidR="00454216">
        <w:rPr>
          <w:rFonts w:eastAsia="Arial Unicode MS"/>
          <w:b/>
          <w:i/>
          <w:sz w:val="22"/>
          <w:szCs w:val="22"/>
        </w:rPr>
        <w:t>и</w:t>
      </w:r>
      <w:r w:rsidR="00454216" w:rsidRPr="00454216">
        <w:rPr>
          <w:rFonts w:eastAsia="Arial Unicode MS"/>
          <w:b/>
          <w:i/>
          <w:sz w:val="22"/>
          <w:szCs w:val="22"/>
        </w:rPr>
        <w:t xml:space="preserve"> </w:t>
      </w:r>
      <w:r w:rsidR="00DA2985" w:rsidRPr="00DA2985">
        <w:rPr>
          <w:rFonts w:eastAsia="Arial Unicode MS"/>
          <w:b/>
          <w:i/>
          <w:sz w:val="22"/>
          <w:szCs w:val="22"/>
        </w:rPr>
        <w:t xml:space="preserve">по вывозу снега с территории ГБДОУ детский сад № 19 Пушкинского района СПб в 2023 году </w:t>
      </w:r>
      <w:r w:rsidR="00D32F35" w:rsidRPr="00255E2F">
        <w:rPr>
          <w:rFonts w:eastAsia="Arial Unicode MS"/>
          <w:sz w:val="22"/>
          <w:szCs w:val="22"/>
        </w:rPr>
        <w:t>(далее – услуги)</w:t>
      </w:r>
      <w:r w:rsidR="006F5846" w:rsidRPr="00255E2F">
        <w:rPr>
          <w:rFonts w:eastAsia="Arial Unicode MS"/>
          <w:sz w:val="22"/>
          <w:szCs w:val="22"/>
        </w:rPr>
        <w:t xml:space="preserve">. </w:t>
      </w:r>
    </w:p>
    <w:p w:rsidR="00096B24" w:rsidRPr="005012D0" w:rsidRDefault="005012D0" w:rsidP="005012D0">
      <w:pPr>
        <w:widowControl w:val="0"/>
        <w:autoSpaceDE w:val="0"/>
        <w:autoSpaceDN w:val="0"/>
        <w:adjustRightInd w:val="0"/>
        <w:contextualSpacing/>
        <w:jc w:val="both"/>
        <w:rPr>
          <w:rFonts w:eastAsia="Arial Unicode MS"/>
          <w:sz w:val="22"/>
          <w:szCs w:val="22"/>
        </w:rPr>
      </w:pPr>
      <w:r>
        <w:rPr>
          <w:rFonts w:eastAsia="Arial Unicode MS"/>
          <w:sz w:val="22"/>
          <w:szCs w:val="22"/>
        </w:rPr>
        <w:t xml:space="preserve">          </w:t>
      </w:r>
      <w:r w:rsidRPr="005012D0">
        <w:rPr>
          <w:rFonts w:eastAsia="Arial Unicode MS"/>
          <w:sz w:val="22"/>
          <w:szCs w:val="22"/>
        </w:rPr>
        <w:t xml:space="preserve">1.2. Исполнитель оказывает услуги </w:t>
      </w:r>
      <w:r w:rsidRPr="00255E2F">
        <w:rPr>
          <w:rFonts w:eastAsia="Arial Unicode MS"/>
          <w:sz w:val="22"/>
          <w:szCs w:val="22"/>
        </w:rPr>
        <w:t xml:space="preserve">соответствии с Расчетом стоимости (Приложение №1), </w:t>
      </w:r>
      <w:r w:rsidR="006451D6">
        <w:rPr>
          <w:sz w:val="22"/>
          <w:szCs w:val="22"/>
        </w:rPr>
        <w:t>Описанием объекта закупки</w:t>
      </w:r>
      <w:r w:rsidR="00BE0C00" w:rsidRPr="00BE0C00">
        <w:rPr>
          <w:sz w:val="22"/>
          <w:szCs w:val="22"/>
        </w:rPr>
        <w:t xml:space="preserve"> </w:t>
      </w:r>
      <w:r w:rsidRPr="001D50C5">
        <w:rPr>
          <w:sz w:val="22"/>
          <w:szCs w:val="22"/>
        </w:rPr>
        <w:t>(Приложение №2), являющимися неотъемлемой частью настоящего Контракта</w:t>
      </w:r>
      <w:r w:rsidRPr="00255E2F">
        <w:rPr>
          <w:rFonts w:eastAsia="Arial Unicode MS"/>
          <w:sz w:val="22"/>
          <w:szCs w:val="22"/>
        </w:rPr>
        <w:t xml:space="preserve">. </w:t>
      </w:r>
    </w:p>
    <w:p w:rsidR="00B7117C" w:rsidRPr="00255E2F" w:rsidRDefault="00B7117C" w:rsidP="00716D94">
      <w:pPr>
        <w:pStyle w:val="af0"/>
        <w:numPr>
          <w:ilvl w:val="0"/>
          <w:numId w:val="2"/>
        </w:numPr>
        <w:jc w:val="center"/>
        <w:rPr>
          <w:b/>
          <w:bCs/>
          <w:sz w:val="22"/>
          <w:szCs w:val="22"/>
        </w:rPr>
      </w:pPr>
      <w:r w:rsidRPr="00255E2F">
        <w:rPr>
          <w:b/>
          <w:bCs/>
          <w:sz w:val="22"/>
          <w:szCs w:val="22"/>
        </w:rPr>
        <w:t>МЕСТО, СРОКИ ОКАЗАНИЯ УСЛУГ</w:t>
      </w:r>
    </w:p>
    <w:p w:rsidR="00A45A87" w:rsidRDefault="001F0775" w:rsidP="00096B24">
      <w:pPr>
        <w:suppressAutoHyphens/>
        <w:ind w:firstLine="426"/>
        <w:jc w:val="both"/>
        <w:rPr>
          <w:sz w:val="22"/>
          <w:szCs w:val="22"/>
        </w:rPr>
      </w:pPr>
      <w:r w:rsidRPr="005012D0">
        <w:rPr>
          <w:sz w:val="22"/>
          <w:szCs w:val="22"/>
        </w:rPr>
        <w:t>2.1. Местом оказания услуг является:</w:t>
      </w:r>
      <w:r w:rsidRPr="00255E2F">
        <w:rPr>
          <w:sz w:val="22"/>
          <w:szCs w:val="22"/>
        </w:rPr>
        <w:t xml:space="preserve"> </w:t>
      </w:r>
      <w:r w:rsidR="00096B24" w:rsidRPr="00096B24">
        <w:rPr>
          <w:i/>
          <w:sz w:val="22"/>
          <w:szCs w:val="22"/>
        </w:rPr>
        <w:t>196606, Россия, Санкт-Петербург, г. Пушкин, ул. Железнодорожная, дом 70-А</w:t>
      </w:r>
      <w:r w:rsidR="00096B24">
        <w:rPr>
          <w:i/>
          <w:sz w:val="22"/>
          <w:szCs w:val="22"/>
        </w:rPr>
        <w:t>,</w:t>
      </w:r>
      <w:r w:rsidR="00096B24" w:rsidRPr="00096B24">
        <w:rPr>
          <w:i/>
          <w:sz w:val="22"/>
          <w:szCs w:val="22"/>
        </w:rPr>
        <w:t xml:space="preserve"> литера А.</w:t>
      </w:r>
    </w:p>
    <w:p w:rsidR="00096B24" w:rsidRPr="00DA2985" w:rsidRDefault="001F0775" w:rsidP="00DA2985">
      <w:pPr>
        <w:suppressAutoHyphens/>
        <w:ind w:firstLine="426"/>
        <w:jc w:val="both"/>
        <w:rPr>
          <w:rFonts w:eastAsia="Arial CYR"/>
          <w:sz w:val="22"/>
          <w:szCs w:val="22"/>
        </w:rPr>
      </w:pPr>
      <w:r w:rsidRPr="00255E2F">
        <w:rPr>
          <w:sz w:val="22"/>
          <w:szCs w:val="22"/>
        </w:rPr>
        <w:t xml:space="preserve">2.2. Срок оказания услуг: </w:t>
      </w:r>
      <w:r w:rsidR="00DA2985" w:rsidRPr="00DA2985">
        <w:rPr>
          <w:rFonts w:eastAsia="Arial CYR"/>
          <w:b/>
          <w:i/>
          <w:sz w:val="22"/>
          <w:szCs w:val="22"/>
        </w:rPr>
        <w:t xml:space="preserve">с </w:t>
      </w:r>
      <w:r w:rsidR="00DA2985">
        <w:rPr>
          <w:rFonts w:eastAsia="Arial CYR"/>
          <w:b/>
          <w:i/>
          <w:sz w:val="22"/>
          <w:szCs w:val="22"/>
        </w:rPr>
        <w:t>даты подписания контракта по 25</w:t>
      </w:r>
      <w:r w:rsidR="00DA2985" w:rsidRPr="00DA2985">
        <w:rPr>
          <w:rFonts w:eastAsia="Arial CYR"/>
          <w:b/>
          <w:i/>
          <w:sz w:val="22"/>
          <w:szCs w:val="22"/>
        </w:rPr>
        <w:t>.12.202</w:t>
      </w:r>
      <w:r w:rsidR="00DA2985">
        <w:rPr>
          <w:rFonts w:eastAsia="Arial CYR"/>
          <w:b/>
          <w:i/>
          <w:sz w:val="22"/>
          <w:szCs w:val="22"/>
        </w:rPr>
        <w:t>3</w:t>
      </w:r>
      <w:r w:rsidR="00DA2985" w:rsidRPr="00DA2985">
        <w:rPr>
          <w:rFonts w:eastAsia="Arial CYR"/>
          <w:b/>
          <w:i/>
          <w:sz w:val="22"/>
          <w:szCs w:val="22"/>
        </w:rPr>
        <w:t>г., по предварительной заявке Заказчика.</w:t>
      </w:r>
    </w:p>
    <w:p w:rsidR="00B7117C" w:rsidRPr="00255E2F" w:rsidRDefault="00B7117C" w:rsidP="00720CFD">
      <w:pPr>
        <w:ind w:firstLine="720"/>
        <w:jc w:val="center"/>
        <w:rPr>
          <w:b/>
          <w:bCs/>
          <w:sz w:val="22"/>
          <w:szCs w:val="22"/>
        </w:rPr>
      </w:pPr>
      <w:r w:rsidRPr="00255E2F">
        <w:rPr>
          <w:b/>
          <w:bCs/>
          <w:sz w:val="22"/>
          <w:szCs w:val="22"/>
        </w:rPr>
        <w:t xml:space="preserve">3. </w:t>
      </w:r>
      <w:r w:rsidR="00343127" w:rsidRPr="00255E2F">
        <w:rPr>
          <w:b/>
          <w:bCs/>
          <w:sz w:val="22"/>
          <w:szCs w:val="22"/>
        </w:rPr>
        <w:t>ЦЕНА КОНТРАКТА</w:t>
      </w:r>
      <w:r w:rsidRPr="00255E2F">
        <w:rPr>
          <w:b/>
          <w:bCs/>
          <w:sz w:val="22"/>
          <w:szCs w:val="22"/>
        </w:rPr>
        <w:t xml:space="preserve"> И </w:t>
      </w:r>
      <w:r w:rsidR="00343127" w:rsidRPr="00255E2F">
        <w:rPr>
          <w:b/>
          <w:bCs/>
          <w:sz w:val="22"/>
          <w:szCs w:val="22"/>
        </w:rPr>
        <w:t>УСЛОВИЯ ОПЛАТЫ</w:t>
      </w:r>
    </w:p>
    <w:p w:rsidR="005C16F2" w:rsidRDefault="006F5846" w:rsidP="005770B2">
      <w:pPr>
        <w:tabs>
          <w:tab w:val="left" w:pos="0"/>
        </w:tabs>
        <w:autoSpaceDE w:val="0"/>
        <w:autoSpaceDN w:val="0"/>
        <w:spacing w:before="40"/>
        <w:ind w:firstLine="426"/>
        <w:jc w:val="both"/>
        <w:rPr>
          <w:sz w:val="22"/>
          <w:szCs w:val="22"/>
        </w:rPr>
      </w:pPr>
      <w:r w:rsidRPr="00255E2F">
        <w:rPr>
          <w:sz w:val="22"/>
          <w:szCs w:val="22"/>
        </w:rPr>
        <w:t xml:space="preserve">3.1. </w:t>
      </w:r>
      <w:r w:rsidR="005C16F2" w:rsidRPr="005C16F2">
        <w:rPr>
          <w:sz w:val="22"/>
          <w:szCs w:val="22"/>
        </w:rPr>
        <w:t>Цена Контракта составляет __________руб. (___________ рублей ____ копеек), в т.</w:t>
      </w:r>
      <w:r w:rsidR="00096B24">
        <w:rPr>
          <w:sz w:val="22"/>
          <w:szCs w:val="22"/>
        </w:rPr>
        <w:t xml:space="preserve"> </w:t>
      </w:r>
      <w:r w:rsidR="005C16F2" w:rsidRPr="005C16F2">
        <w:rPr>
          <w:sz w:val="22"/>
          <w:szCs w:val="22"/>
        </w:rPr>
        <w:t>ч. НДС, согласно Приложению № 1</w:t>
      </w:r>
      <w:r w:rsidRPr="00255E2F">
        <w:rPr>
          <w:sz w:val="22"/>
          <w:szCs w:val="22"/>
        </w:rPr>
        <w:t xml:space="preserve">. </w:t>
      </w:r>
    </w:p>
    <w:p w:rsidR="006F5846" w:rsidRPr="00255E2F" w:rsidRDefault="006F5846" w:rsidP="005770B2">
      <w:pPr>
        <w:tabs>
          <w:tab w:val="left" w:pos="0"/>
        </w:tabs>
        <w:autoSpaceDE w:val="0"/>
        <w:autoSpaceDN w:val="0"/>
        <w:spacing w:before="40"/>
        <w:ind w:firstLine="426"/>
        <w:jc w:val="both"/>
        <w:rPr>
          <w:sz w:val="22"/>
          <w:szCs w:val="22"/>
        </w:rPr>
      </w:pPr>
      <w:r w:rsidRPr="00255E2F">
        <w:rPr>
          <w:sz w:val="22"/>
          <w:szCs w:val="22"/>
        </w:rPr>
        <w:t xml:space="preserve"> </w:t>
      </w:r>
      <w:r w:rsidR="009E6A35" w:rsidRPr="00255E2F">
        <w:rPr>
          <w:sz w:val="22"/>
          <w:szCs w:val="22"/>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r w:rsidRPr="00255E2F">
        <w:rPr>
          <w:sz w:val="22"/>
          <w:szCs w:val="22"/>
        </w:rPr>
        <w:t>.</w:t>
      </w:r>
    </w:p>
    <w:p w:rsidR="006F5846" w:rsidRPr="00255E2F" w:rsidRDefault="006F5846" w:rsidP="005770B2">
      <w:pPr>
        <w:shd w:val="clear" w:color="auto" w:fill="FFFFFF"/>
        <w:tabs>
          <w:tab w:val="left" w:pos="0"/>
          <w:tab w:val="left" w:pos="540"/>
        </w:tabs>
        <w:ind w:firstLine="426"/>
        <w:jc w:val="both"/>
        <w:rPr>
          <w:sz w:val="22"/>
          <w:szCs w:val="22"/>
        </w:rPr>
      </w:pPr>
      <w:r w:rsidRPr="00255E2F">
        <w:rPr>
          <w:sz w:val="22"/>
          <w:szCs w:val="22"/>
        </w:rPr>
        <w:t xml:space="preserve">3.2. </w:t>
      </w:r>
      <w:r w:rsidR="00CB2568" w:rsidRPr="00255E2F">
        <w:rPr>
          <w:sz w:val="22"/>
          <w:szCs w:val="22"/>
        </w:rPr>
        <w:t>Оплата по настоящему Контракту производится путем перечисления денежных средств на расчетн</w:t>
      </w:r>
      <w:r w:rsidR="006451D6">
        <w:rPr>
          <w:sz w:val="22"/>
          <w:szCs w:val="22"/>
        </w:rPr>
        <w:t>ый счет Исполнителя в течение 10</w:t>
      </w:r>
      <w:r w:rsidR="00CB2568" w:rsidRPr="00255E2F">
        <w:rPr>
          <w:sz w:val="22"/>
          <w:szCs w:val="22"/>
        </w:rPr>
        <w:t xml:space="preserve"> (</w:t>
      </w:r>
      <w:r w:rsidR="006451D6">
        <w:rPr>
          <w:sz w:val="22"/>
          <w:szCs w:val="22"/>
        </w:rPr>
        <w:t>десяти</w:t>
      </w:r>
      <w:r w:rsidR="00CB2568" w:rsidRPr="00255E2F">
        <w:rPr>
          <w:sz w:val="22"/>
          <w:szCs w:val="22"/>
        </w:rPr>
        <w:t>) рабочих дней за фактически оказанные услуги с момента подписания сторонами акта оказанных услуг на основании счета</w:t>
      </w:r>
      <w:r w:rsidRPr="00255E2F">
        <w:rPr>
          <w:sz w:val="22"/>
          <w:szCs w:val="22"/>
        </w:rPr>
        <w:t xml:space="preserve"> при условии, что услуги оказаны надлежащим образом и приняты Заказчиком в соответствии с контрактом.</w:t>
      </w:r>
    </w:p>
    <w:p w:rsidR="006F5846" w:rsidRPr="00255E2F" w:rsidRDefault="006F5846" w:rsidP="005770B2">
      <w:pPr>
        <w:pStyle w:val="a3"/>
        <w:tabs>
          <w:tab w:val="left" w:pos="540"/>
        </w:tabs>
        <w:spacing w:before="40"/>
        <w:ind w:firstLine="426"/>
        <w:rPr>
          <w:sz w:val="22"/>
          <w:szCs w:val="22"/>
        </w:rPr>
      </w:pPr>
      <w:r w:rsidRPr="00255E2F">
        <w:rPr>
          <w:sz w:val="22"/>
          <w:szCs w:val="22"/>
        </w:rPr>
        <w:t>3.3.</w:t>
      </w:r>
      <w:r w:rsidR="007B5C25" w:rsidRPr="00255E2F">
        <w:rPr>
          <w:sz w:val="22"/>
          <w:szCs w:val="22"/>
        </w:rPr>
        <w:t xml:space="preserve"> Цена Контракта включает в себя стоимость услуг, </w:t>
      </w:r>
      <w:r w:rsidR="007B5C25" w:rsidRPr="0039239A">
        <w:rPr>
          <w:sz w:val="22"/>
          <w:szCs w:val="22"/>
        </w:rPr>
        <w:t>инструментов</w:t>
      </w:r>
      <w:r w:rsidR="007B5C25" w:rsidRPr="00255E2F">
        <w:rPr>
          <w:sz w:val="22"/>
          <w:szCs w:val="22"/>
        </w:rPr>
        <w:t xml:space="preserve">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6F5846" w:rsidRDefault="006F5846" w:rsidP="005770B2">
      <w:pPr>
        <w:ind w:firstLine="426"/>
        <w:jc w:val="both"/>
        <w:rPr>
          <w:color w:val="00000A"/>
          <w:sz w:val="22"/>
          <w:szCs w:val="22"/>
        </w:rPr>
      </w:pPr>
      <w:r w:rsidRPr="00F3021A">
        <w:rPr>
          <w:color w:val="00000A"/>
          <w:sz w:val="22"/>
          <w:szCs w:val="22"/>
        </w:rPr>
        <w:t>3.</w:t>
      </w:r>
      <w:r w:rsidR="000209E7" w:rsidRPr="00F3021A">
        <w:rPr>
          <w:color w:val="00000A"/>
          <w:sz w:val="22"/>
          <w:szCs w:val="22"/>
        </w:rPr>
        <w:t>4</w:t>
      </w:r>
      <w:r w:rsidRPr="00F3021A">
        <w:rPr>
          <w:color w:val="00000A"/>
          <w:sz w:val="22"/>
          <w:szCs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255E2F">
        <w:rPr>
          <w:color w:val="00000A"/>
          <w:sz w:val="22"/>
          <w:szCs w:val="22"/>
        </w:rPr>
        <w:t xml:space="preserve">     </w:t>
      </w:r>
    </w:p>
    <w:p w:rsidR="001F0775" w:rsidRDefault="001F0775" w:rsidP="001F0775">
      <w:pPr>
        <w:shd w:val="clear" w:color="auto" w:fill="FFFFFF"/>
        <w:tabs>
          <w:tab w:val="left" w:pos="540"/>
        </w:tabs>
        <w:ind w:firstLine="426"/>
        <w:jc w:val="both"/>
        <w:rPr>
          <w:rFonts w:ascii="Liberation Serif" w:eastAsia="NSimSun" w:hAnsi="Liberation Serif" w:cs="Mangal" w:hint="eastAsia"/>
          <w:kern w:val="3"/>
          <w:sz w:val="22"/>
          <w:szCs w:val="22"/>
          <w:lang w:eastAsia="zh-CN" w:bidi="hi-IN"/>
        </w:rPr>
      </w:pPr>
      <w:r>
        <w:rPr>
          <w:color w:val="00000A"/>
          <w:sz w:val="22"/>
          <w:szCs w:val="22"/>
        </w:rPr>
        <w:t xml:space="preserve">3.5. </w:t>
      </w:r>
      <w:r w:rsidRPr="004542F6">
        <w:rPr>
          <w:sz w:val="22"/>
          <w:szCs w:val="22"/>
        </w:rPr>
        <w:t>Источник финансирования -</w:t>
      </w:r>
      <w:r w:rsidRPr="004542F6">
        <w:rPr>
          <w:rFonts w:ascii="Liberation Serif" w:eastAsia="NSimSun" w:hAnsi="Liberation Serif" w:cs="Mangal"/>
          <w:kern w:val="3"/>
          <w:sz w:val="22"/>
          <w:szCs w:val="22"/>
          <w:lang w:eastAsia="zh-CN" w:bidi="hi-IN"/>
        </w:rPr>
        <w:t xml:space="preserve"> </w:t>
      </w:r>
      <w:r w:rsidRPr="00096B24">
        <w:rPr>
          <w:rFonts w:ascii="Liberation Serif" w:eastAsia="NSimSun" w:hAnsi="Liberation Serif" w:cs="Mangal"/>
          <w:b/>
          <w:i/>
          <w:kern w:val="3"/>
          <w:sz w:val="22"/>
          <w:szCs w:val="22"/>
          <w:lang w:eastAsia="zh-CN" w:bidi="hi-IN"/>
        </w:rPr>
        <w:t>Внебюджетные средства. Средства бюджетных учреждений.</w:t>
      </w:r>
      <w:r w:rsidRPr="004542F6">
        <w:rPr>
          <w:rFonts w:ascii="Liberation Serif" w:eastAsia="NSimSun" w:hAnsi="Liberation Serif" w:cs="Mangal"/>
          <w:kern w:val="3"/>
          <w:sz w:val="22"/>
          <w:szCs w:val="22"/>
          <w:lang w:eastAsia="zh-CN" w:bidi="hi-IN"/>
        </w:rPr>
        <w:t xml:space="preserve"> </w:t>
      </w:r>
    </w:p>
    <w:p w:rsidR="00DA2985" w:rsidRPr="00255E2F" w:rsidRDefault="006E163F" w:rsidP="00096B24">
      <w:pPr>
        <w:widowControl w:val="0"/>
        <w:autoSpaceDE w:val="0"/>
        <w:autoSpaceDN w:val="0"/>
        <w:adjustRightInd w:val="0"/>
        <w:jc w:val="both"/>
        <w:rPr>
          <w:color w:val="00000A"/>
          <w:sz w:val="22"/>
          <w:szCs w:val="22"/>
        </w:rPr>
      </w:pPr>
      <w:r>
        <w:rPr>
          <w:color w:val="00000A"/>
          <w:sz w:val="22"/>
          <w:szCs w:val="22"/>
        </w:rPr>
        <w:t xml:space="preserve">        3.6.</w:t>
      </w:r>
      <w:r w:rsidRPr="006E163F">
        <w:rPr>
          <w:color w:val="00000A"/>
          <w:sz w:val="22"/>
          <w:szCs w:val="22"/>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6F5846" w:rsidRPr="00255E2F" w:rsidRDefault="006F5846" w:rsidP="005770B2">
      <w:pPr>
        <w:tabs>
          <w:tab w:val="left" w:pos="720"/>
        </w:tabs>
        <w:autoSpaceDE w:val="0"/>
        <w:autoSpaceDN w:val="0"/>
        <w:spacing w:before="57"/>
        <w:ind w:left="720" w:firstLine="426"/>
        <w:jc w:val="center"/>
        <w:rPr>
          <w:b/>
          <w:sz w:val="22"/>
          <w:szCs w:val="22"/>
        </w:rPr>
      </w:pPr>
      <w:r w:rsidRPr="00255E2F">
        <w:rPr>
          <w:b/>
          <w:sz w:val="22"/>
          <w:szCs w:val="22"/>
        </w:rPr>
        <w:t>4. ПРАВА И ОБЯЗАННОСТИ СТОРОН</w:t>
      </w:r>
    </w:p>
    <w:p w:rsidR="00E05EA6" w:rsidRPr="00E05EA6" w:rsidRDefault="00E05EA6" w:rsidP="00E05EA6">
      <w:pPr>
        <w:ind w:firstLine="709"/>
        <w:jc w:val="both"/>
        <w:rPr>
          <w:sz w:val="22"/>
          <w:szCs w:val="22"/>
        </w:rPr>
      </w:pPr>
      <w:r w:rsidRPr="00E05EA6">
        <w:rPr>
          <w:sz w:val="22"/>
          <w:szCs w:val="22"/>
        </w:rPr>
        <w:t xml:space="preserve">4.1. </w:t>
      </w:r>
      <w:r w:rsidRPr="00E05EA6">
        <w:rPr>
          <w:b/>
          <w:sz w:val="22"/>
          <w:szCs w:val="22"/>
        </w:rPr>
        <w:t>Заказчик обязуется:</w:t>
      </w:r>
    </w:p>
    <w:p w:rsidR="00E05EA6" w:rsidRPr="00E05EA6" w:rsidRDefault="00E05EA6" w:rsidP="00E05EA6">
      <w:pPr>
        <w:widowControl w:val="0"/>
        <w:autoSpaceDE w:val="0"/>
        <w:autoSpaceDN w:val="0"/>
        <w:adjustRightInd w:val="0"/>
        <w:ind w:right="34" w:firstLine="709"/>
        <w:jc w:val="both"/>
        <w:rPr>
          <w:sz w:val="22"/>
          <w:szCs w:val="22"/>
        </w:rPr>
      </w:pPr>
      <w:r w:rsidRPr="00E05EA6">
        <w:rPr>
          <w:sz w:val="22"/>
          <w:szCs w:val="22"/>
        </w:rPr>
        <w:t>4.1.1. Обеспечить доступ в помещения Заказчика для оказания услуг.</w:t>
      </w:r>
    </w:p>
    <w:p w:rsidR="00E05EA6" w:rsidRPr="00E05EA6" w:rsidRDefault="00E05EA6" w:rsidP="00E05EA6">
      <w:pPr>
        <w:widowControl w:val="0"/>
        <w:autoSpaceDE w:val="0"/>
        <w:autoSpaceDN w:val="0"/>
        <w:adjustRightInd w:val="0"/>
        <w:ind w:right="34" w:firstLine="709"/>
        <w:jc w:val="both"/>
        <w:rPr>
          <w:sz w:val="22"/>
          <w:szCs w:val="22"/>
        </w:rPr>
      </w:pPr>
      <w:r w:rsidRPr="00E05EA6">
        <w:rPr>
          <w:sz w:val="22"/>
          <w:szCs w:val="22"/>
        </w:rPr>
        <w:t>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Контракте, и оформить результаты такой приемки подписанием акта оказанных услуг.</w:t>
      </w:r>
    </w:p>
    <w:p w:rsidR="00E05EA6" w:rsidRPr="00E05EA6" w:rsidRDefault="00E05EA6" w:rsidP="00E05EA6">
      <w:pPr>
        <w:widowControl w:val="0"/>
        <w:autoSpaceDE w:val="0"/>
        <w:autoSpaceDN w:val="0"/>
        <w:adjustRightInd w:val="0"/>
        <w:ind w:right="34" w:firstLine="709"/>
        <w:jc w:val="both"/>
        <w:rPr>
          <w:sz w:val="22"/>
          <w:szCs w:val="22"/>
        </w:rPr>
      </w:pPr>
      <w:r w:rsidRPr="00E05EA6">
        <w:rPr>
          <w:sz w:val="22"/>
          <w:szCs w:val="22"/>
        </w:rPr>
        <w:t>4.1.3. Оплатить надлежащим образом оказанные Исполнителем услуги в размерах и в сроки, установленные Контрактом.</w:t>
      </w:r>
    </w:p>
    <w:p w:rsidR="00E05EA6" w:rsidRPr="00E05EA6" w:rsidRDefault="00E05EA6" w:rsidP="00E05EA6">
      <w:pPr>
        <w:widowControl w:val="0"/>
        <w:autoSpaceDE w:val="0"/>
        <w:autoSpaceDN w:val="0"/>
        <w:adjustRightInd w:val="0"/>
        <w:ind w:right="34" w:firstLine="709"/>
        <w:jc w:val="both"/>
        <w:rPr>
          <w:b/>
          <w:sz w:val="22"/>
          <w:szCs w:val="22"/>
        </w:rPr>
      </w:pPr>
      <w:r w:rsidRPr="00E05EA6">
        <w:rPr>
          <w:b/>
          <w:sz w:val="22"/>
          <w:szCs w:val="22"/>
        </w:rPr>
        <w:t>4.2. Заказчик вправе:</w:t>
      </w:r>
    </w:p>
    <w:p w:rsidR="00E05EA6" w:rsidRPr="00E05EA6" w:rsidRDefault="00E05EA6" w:rsidP="00E05EA6">
      <w:pPr>
        <w:ind w:firstLine="708"/>
        <w:jc w:val="both"/>
        <w:rPr>
          <w:sz w:val="22"/>
          <w:szCs w:val="22"/>
        </w:rPr>
      </w:pPr>
      <w:r w:rsidRPr="00E05EA6">
        <w:rPr>
          <w:sz w:val="22"/>
          <w:szCs w:val="22"/>
        </w:rPr>
        <w:t>4.2.1. Требовать от Исполнителя выполнение условий Контракт</w:t>
      </w:r>
      <w:r w:rsidR="00B221BA">
        <w:rPr>
          <w:sz w:val="22"/>
          <w:szCs w:val="22"/>
        </w:rPr>
        <w:t>а в сроки, предусмотренные в п.2.2 контракта</w:t>
      </w:r>
    </w:p>
    <w:p w:rsidR="00E05EA6" w:rsidRPr="00E05EA6" w:rsidRDefault="00B67692" w:rsidP="00E05EA6">
      <w:pPr>
        <w:widowControl w:val="0"/>
        <w:tabs>
          <w:tab w:val="left" w:pos="1080"/>
        </w:tabs>
        <w:autoSpaceDE w:val="0"/>
        <w:autoSpaceDN w:val="0"/>
        <w:adjustRightInd w:val="0"/>
        <w:ind w:firstLine="708"/>
        <w:jc w:val="both"/>
        <w:rPr>
          <w:sz w:val="22"/>
          <w:szCs w:val="22"/>
        </w:rPr>
      </w:pPr>
      <w:r>
        <w:rPr>
          <w:sz w:val="22"/>
          <w:szCs w:val="22"/>
        </w:rPr>
        <w:lastRenderedPageBreak/>
        <w:t>4.2.2</w:t>
      </w:r>
      <w:r w:rsidR="00E05EA6" w:rsidRPr="00E05EA6">
        <w:rPr>
          <w:sz w:val="22"/>
          <w:szCs w:val="22"/>
        </w:rPr>
        <w:t>. Проверять объемы и качество услуг, оказанных Исполнителем, не вмешиваясь при этом в его административно-хозяйственную деятельность.</w:t>
      </w:r>
    </w:p>
    <w:p w:rsidR="00E05EA6" w:rsidRPr="00E05EA6" w:rsidRDefault="00E05EA6" w:rsidP="00E05EA6">
      <w:pPr>
        <w:widowControl w:val="0"/>
        <w:autoSpaceDE w:val="0"/>
        <w:autoSpaceDN w:val="0"/>
        <w:adjustRightInd w:val="0"/>
        <w:ind w:firstLine="708"/>
        <w:jc w:val="both"/>
        <w:rPr>
          <w:sz w:val="22"/>
          <w:szCs w:val="22"/>
        </w:rPr>
      </w:pPr>
      <w:r w:rsidRPr="00E05EA6">
        <w:rPr>
          <w:sz w:val="22"/>
          <w:szCs w:val="22"/>
        </w:rPr>
        <w:t xml:space="preserve">4.3. </w:t>
      </w:r>
      <w:r w:rsidRPr="00E05EA6">
        <w:rPr>
          <w:b/>
          <w:sz w:val="22"/>
          <w:szCs w:val="22"/>
        </w:rPr>
        <w:t>Исполнитель обязуется:</w:t>
      </w:r>
    </w:p>
    <w:p w:rsidR="00E05EA6" w:rsidRPr="00E05EA6" w:rsidRDefault="00E05EA6" w:rsidP="00E05EA6">
      <w:pPr>
        <w:widowControl w:val="0"/>
        <w:autoSpaceDE w:val="0"/>
        <w:autoSpaceDN w:val="0"/>
        <w:adjustRightInd w:val="0"/>
        <w:ind w:firstLine="709"/>
        <w:jc w:val="both"/>
        <w:rPr>
          <w:sz w:val="22"/>
          <w:szCs w:val="22"/>
        </w:rPr>
      </w:pPr>
      <w:r w:rsidRPr="00E05EA6">
        <w:rPr>
          <w:sz w:val="22"/>
          <w:szCs w:val="22"/>
        </w:rPr>
        <w:t>4.3.1. Оказать предусмотренные настоящим контрактом услуги, обеспечив их надлежащее качество, в полном объеме и в сроки, установленные настоящим контрактом.</w:t>
      </w:r>
    </w:p>
    <w:p w:rsidR="00E05EA6" w:rsidRPr="00E05EA6" w:rsidRDefault="00E05EA6" w:rsidP="00E05EA6">
      <w:pPr>
        <w:widowControl w:val="0"/>
        <w:autoSpaceDE w:val="0"/>
        <w:autoSpaceDN w:val="0"/>
        <w:adjustRightInd w:val="0"/>
        <w:ind w:firstLine="709"/>
        <w:jc w:val="both"/>
        <w:rPr>
          <w:sz w:val="22"/>
          <w:szCs w:val="22"/>
        </w:rPr>
      </w:pPr>
      <w:r w:rsidRPr="00E05EA6">
        <w:rPr>
          <w:sz w:val="22"/>
          <w:szCs w:val="22"/>
        </w:rPr>
        <w:t>4.3.2.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E05EA6" w:rsidRPr="00E05EA6" w:rsidRDefault="00E05EA6" w:rsidP="00E05EA6">
      <w:pPr>
        <w:widowControl w:val="0"/>
        <w:autoSpaceDE w:val="0"/>
        <w:autoSpaceDN w:val="0"/>
        <w:adjustRightInd w:val="0"/>
        <w:ind w:firstLine="709"/>
        <w:jc w:val="both"/>
        <w:rPr>
          <w:sz w:val="22"/>
          <w:szCs w:val="22"/>
        </w:rPr>
      </w:pPr>
      <w:r w:rsidRPr="00E05EA6">
        <w:rPr>
          <w:sz w:val="22"/>
          <w:szCs w:val="22"/>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E05EA6" w:rsidRPr="00E05EA6" w:rsidRDefault="00E05EA6" w:rsidP="00E05EA6">
      <w:pPr>
        <w:widowControl w:val="0"/>
        <w:autoSpaceDE w:val="0"/>
        <w:autoSpaceDN w:val="0"/>
        <w:adjustRightInd w:val="0"/>
        <w:ind w:firstLine="709"/>
        <w:jc w:val="both"/>
        <w:rPr>
          <w:sz w:val="22"/>
          <w:szCs w:val="22"/>
        </w:rPr>
      </w:pPr>
      <w:r w:rsidRPr="00E05EA6">
        <w:rPr>
          <w:sz w:val="22"/>
          <w:szCs w:val="22"/>
        </w:rPr>
        <w:t>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контракта Исполнитель несет ответственность в установленном законом порядке.</w:t>
      </w:r>
    </w:p>
    <w:p w:rsidR="007150A2" w:rsidRDefault="00E05EA6" w:rsidP="007150A2">
      <w:pPr>
        <w:widowControl w:val="0"/>
        <w:autoSpaceDE w:val="0"/>
        <w:autoSpaceDN w:val="0"/>
        <w:adjustRightInd w:val="0"/>
        <w:ind w:firstLine="709"/>
        <w:jc w:val="both"/>
        <w:rPr>
          <w:sz w:val="22"/>
          <w:szCs w:val="22"/>
        </w:rPr>
      </w:pPr>
      <w:r w:rsidRPr="00E05EA6">
        <w:rPr>
          <w:sz w:val="22"/>
          <w:szCs w:val="22"/>
        </w:rPr>
        <w:t>4.3.5. В течение одного рабочего дня с момента оказания услуг Исполнитель предоставляет с сопрово</w:t>
      </w:r>
      <w:r w:rsidR="008F1C66">
        <w:rPr>
          <w:sz w:val="22"/>
          <w:szCs w:val="22"/>
        </w:rPr>
        <w:t xml:space="preserve">дительным письмом Заказчику </w:t>
      </w:r>
      <w:r w:rsidRPr="00E05EA6">
        <w:rPr>
          <w:sz w:val="22"/>
          <w:szCs w:val="22"/>
        </w:rPr>
        <w:t>акт оказанных услуг</w:t>
      </w:r>
      <w:r w:rsidR="00CC3F61">
        <w:rPr>
          <w:sz w:val="22"/>
          <w:szCs w:val="22"/>
        </w:rPr>
        <w:t>, счет</w:t>
      </w:r>
      <w:r w:rsidR="007150A2">
        <w:rPr>
          <w:sz w:val="22"/>
          <w:szCs w:val="22"/>
        </w:rPr>
        <w:t>.</w:t>
      </w:r>
    </w:p>
    <w:p w:rsidR="00E05EA6" w:rsidRPr="00E05EA6" w:rsidRDefault="00E05EA6" w:rsidP="007150A2">
      <w:pPr>
        <w:widowControl w:val="0"/>
        <w:autoSpaceDE w:val="0"/>
        <w:autoSpaceDN w:val="0"/>
        <w:adjustRightInd w:val="0"/>
        <w:ind w:firstLine="709"/>
        <w:jc w:val="both"/>
        <w:rPr>
          <w:sz w:val="22"/>
          <w:szCs w:val="22"/>
        </w:rPr>
      </w:pPr>
      <w:r w:rsidRPr="00E05EA6">
        <w:rPr>
          <w:sz w:val="22"/>
          <w:szCs w:val="22"/>
        </w:rPr>
        <w:t>3.6.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DA2985" w:rsidRPr="00CC3F61" w:rsidRDefault="006451D6" w:rsidP="00DA2985">
      <w:pPr>
        <w:autoSpaceDE w:val="0"/>
        <w:autoSpaceDN w:val="0"/>
        <w:adjustRightInd w:val="0"/>
        <w:ind w:firstLine="567"/>
        <w:jc w:val="both"/>
        <w:rPr>
          <w:sz w:val="22"/>
          <w:szCs w:val="22"/>
        </w:rPr>
      </w:pPr>
      <w:r>
        <w:rPr>
          <w:sz w:val="22"/>
          <w:szCs w:val="22"/>
        </w:rPr>
        <w:t xml:space="preserve">   </w:t>
      </w:r>
      <w:r w:rsidR="00B221BA">
        <w:rPr>
          <w:sz w:val="22"/>
          <w:szCs w:val="22"/>
        </w:rPr>
        <w:t>4.4</w:t>
      </w:r>
      <w:r w:rsidR="00E05EA6" w:rsidRPr="00E05EA6">
        <w:rPr>
          <w:sz w:val="22"/>
          <w:szCs w:val="22"/>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CC3F61">
        <w:rPr>
          <w:sz w:val="22"/>
          <w:szCs w:val="22"/>
        </w:rPr>
        <w:t xml:space="preserve"> </w:t>
      </w:r>
      <w:r w:rsidR="00CC3F61" w:rsidRPr="00CC3F61">
        <w:rPr>
          <w:sz w:val="22"/>
          <w:szCs w:val="22"/>
        </w:rPr>
        <w:t>В этом случае соответствующие изменения должны быть внесены Заказчиком в Реестр контрактов, заключенных Заказчиком.</w:t>
      </w:r>
    </w:p>
    <w:p w:rsidR="006F5846" w:rsidRPr="00255E2F" w:rsidRDefault="00FE6EB5" w:rsidP="00FE6EB5">
      <w:pPr>
        <w:spacing w:before="120"/>
        <w:ind w:left="284"/>
        <w:jc w:val="center"/>
        <w:rPr>
          <w:b/>
          <w:bCs/>
          <w:sz w:val="22"/>
          <w:szCs w:val="22"/>
        </w:rPr>
      </w:pPr>
      <w:r>
        <w:rPr>
          <w:b/>
          <w:bCs/>
          <w:sz w:val="22"/>
          <w:szCs w:val="22"/>
        </w:rPr>
        <w:t xml:space="preserve">5. </w:t>
      </w:r>
      <w:r w:rsidR="006F5846" w:rsidRPr="00255E2F">
        <w:rPr>
          <w:b/>
          <w:bCs/>
          <w:sz w:val="22"/>
          <w:szCs w:val="22"/>
        </w:rPr>
        <w:t>ПОРЯДОК ПРИЕМКИ ОКАЗАННЫХ УСЛУГ</w:t>
      </w:r>
    </w:p>
    <w:p w:rsidR="006F5846" w:rsidRPr="00255E2F" w:rsidRDefault="006F5846" w:rsidP="006F5846">
      <w:pPr>
        <w:numPr>
          <w:ilvl w:val="2"/>
          <w:numId w:val="0"/>
        </w:numPr>
        <w:tabs>
          <w:tab w:val="num" w:pos="0"/>
          <w:tab w:val="num" w:pos="1080"/>
        </w:tabs>
        <w:spacing w:before="40"/>
        <w:ind w:firstLine="539"/>
        <w:jc w:val="both"/>
        <w:rPr>
          <w:sz w:val="22"/>
          <w:szCs w:val="22"/>
        </w:rPr>
      </w:pPr>
      <w:r w:rsidRPr="00255E2F">
        <w:rPr>
          <w:sz w:val="22"/>
          <w:szCs w:val="22"/>
        </w:rPr>
        <w:t xml:space="preserve">5.1. </w:t>
      </w:r>
      <w:r w:rsidRPr="00255E2F">
        <w:rPr>
          <w:sz w:val="22"/>
          <w:szCs w:val="22"/>
          <w:lang w:eastAsia="ar-SA"/>
        </w:rPr>
        <w:t xml:space="preserve">Заказчик в течение </w:t>
      </w:r>
      <w:r w:rsidR="00273BCC" w:rsidRPr="00255E2F">
        <w:rPr>
          <w:sz w:val="22"/>
          <w:szCs w:val="22"/>
          <w:lang w:eastAsia="ar-SA"/>
        </w:rPr>
        <w:t>5</w:t>
      </w:r>
      <w:r w:rsidRPr="00255E2F">
        <w:rPr>
          <w:sz w:val="22"/>
          <w:szCs w:val="22"/>
          <w:lang w:eastAsia="ar-SA"/>
        </w:rPr>
        <w:t xml:space="preserve"> рабочих дней с момента предоставления Исполнителем </w:t>
      </w:r>
      <w:r w:rsidR="00554F09" w:rsidRPr="00255E2F">
        <w:rPr>
          <w:sz w:val="22"/>
          <w:szCs w:val="22"/>
          <w:lang w:eastAsia="ar-SA"/>
        </w:rPr>
        <w:t xml:space="preserve">документов, указанных в </w:t>
      </w:r>
      <w:r w:rsidR="008F1C66">
        <w:rPr>
          <w:sz w:val="22"/>
          <w:szCs w:val="22"/>
          <w:lang w:eastAsia="ar-SA"/>
        </w:rPr>
        <w:t>пункте 4.3</w:t>
      </w:r>
      <w:r w:rsidR="00554F09" w:rsidRPr="001F0775">
        <w:rPr>
          <w:sz w:val="22"/>
          <w:szCs w:val="22"/>
          <w:lang w:eastAsia="ar-SA"/>
        </w:rPr>
        <w:t>.</w:t>
      </w:r>
      <w:r w:rsidR="008F1C66">
        <w:rPr>
          <w:sz w:val="22"/>
          <w:szCs w:val="22"/>
          <w:lang w:eastAsia="ar-SA"/>
        </w:rPr>
        <w:t>5</w:t>
      </w:r>
      <w:r w:rsidR="000813A3" w:rsidRPr="00255E2F">
        <w:rPr>
          <w:sz w:val="22"/>
          <w:szCs w:val="22"/>
          <w:lang w:eastAsia="ar-SA"/>
        </w:rPr>
        <w:t xml:space="preserve"> </w:t>
      </w:r>
      <w:r w:rsidR="00554F09" w:rsidRPr="00255E2F">
        <w:rPr>
          <w:sz w:val="22"/>
          <w:szCs w:val="22"/>
          <w:lang w:eastAsia="ar-SA"/>
        </w:rPr>
        <w:t xml:space="preserve">контракта, </w:t>
      </w:r>
      <w:r w:rsidRPr="00255E2F">
        <w:rPr>
          <w:sz w:val="22"/>
          <w:szCs w:val="22"/>
          <w:lang w:eastAsia="ar-SA"/>
        </w:rPr>
        <w:t>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6F5846" w:rsidRPr="00255E2F" w:rsidRDefault="006F5846" w:rsidP="006F5846">
      <w:pPr>
        <w:numPr>
          <w:ilvl w:val="2"/>
          <w:numId w:val="0"/>
        </w:numPr>
        <w:tabs>
          <w:tab w:val="num" w:pos="0"/>
          <w:tab w:val="num" w:pos="1080"/>
        </w:tabs>
        <w:spacing w:before="40"/>
        <w:ind w:firstLine="539"/>
        <w:jc w:val="both"/>
        <w:rPr>
          <w:sz w:val="22"/>
          <w:szCs w:val="22"/>
        </w:rPr>
      </w:pPr>
      <w:r w:rsidRPr="00255E2F">
        <w:rPr>
          <w:sz w:val="22"/>
          <w:szCs w:val="22"/>
        </w:rPr>
        <w:t xml:space="preserve">5.2. При отсутствии претензий к оказанным Исполнителем услугам Заказчик в течение </w:t>
      </w:r>
      <w:r w:rsidR="002F60FC" w:rsidRPr="00255E2F">
        <w:rPr>
          <w:sz w:val="22"/>
          <w:szCs w:val="22"/>
        </w:rPr>
        <w:t>трех</w:t>
      </w:r>
      <w:r w:rsidRPr="00255E2F">
        <w:rPr>
          <w:sz w:val="22"/>
          <w:szCs w:val="22"/>
        </w:rPr>
        <w:t xml:space="preserve"> рабочих дней подписывает акты оказанных услуг и передает один экземпляр акта Исполнителю.</w:t>
      </w:r>
    </w:p>
    <w:p w:rsidR="006F5846" w:rsidRPr="00255E2F" w:rsidRDefault="006F5846" w:rsidP="006F5846">
      <w:pPr>
        <w:shd w:val="clear" w:color="auto" w:fill="FFFFFF"/>
        <w:tabs>
          <w:tab w:val="left" w:pos="1134"/>
        </w:tabs>
        <w:spacing w:before="40"/>
        <w:ind w:firstLine="567"/>
        <w:jc w:val="both"/>
        <w:rPr>
          <w:sz w:val="22"/>
          <w:szCs w:val="22"/>
        </w:rPr>
      </w:pPr>
      <w:r w:rsidRPr="00255E2F">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6F5846" w:rsidRPr="00255E2F" w:rsidRDefault="006F5846" w:rsidP="006F5846">
      <w:pPr>
        <w:shd w:val="clear" w:color="auto" w:fill="FFFFFF"/>
        <w:tabs>
          <w:tab w:val="left" w:pos="1134"/>
        </w:tabs>
        <w:spacing w:before="40"/>
        <w:ind w:firstLine="567"/>
        <w:jc w:val="both"/>
        <w:rPr>
          <w:sz w:val="22"/>
          <w:szCs w:val="22"/>
        </w:rPr>
      </w:pPr>
      <w:r w:rsidRPr="00255E2F">
        <w:rPr>
          <w:sz w:val="22"/>
          <w:szCs w:val="22"/>
        </w:rPr>
        <w:t>5.4.</w:t>
      </w:r>
      <w:r w:rsidR="00995F3F" w:rsidRPr="00255E2F">
        <w:rPr>
          <w:sz w:val="22"/>
          <w:szCs w:val="22"/>
        </w:rPr>
        <w:t xml:space="preserve"> </w:t>
      </w:r>
      <w:r w:rsidRPr="00255E2F">
        <w:rPr>
          <w:sz w:val="22"/>
          <w:szCs w:val="22"/>
        </w:rPr>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6F5846" w:rsidRPr="00255E2F" w:rsidRDefault="006F5846" w:rsidP="006F5846">
      <w:pPr>
        <w:shd w:val="clear" w:color="auto" w:fill="FFFFFF"/>
        <w:tabs>
          <w:tab w:val="left" w:pos="1134"/>
        </w:tabs>
        <w:spacing w:before="40"/>
        <w:ind w:firstLine="567"/>
        <w:jc w:val="both"/>
        <w:rPr>
          <w:sz w:val="22"/>
          <w:szCs w:val="22"/>
        </w:rPr>
      </w:pPr>
      <w:r w:rsidRPr="00255E2F">
        <w:rPr>
          <w:sz w:val="22"/>
          <w:szCs w:val="22"/>
        </w:rPr>
        <w:t>5.5. Исполнитель обязан устранить все обнаруженные недостатки в срок, указанный в предписании.</w:t>
      </w:r>
    </w:p>
    <w:p w:rsidR="006F5846" w:rsidRPr="00255E2F" w:rsidRDefault="006F5846" w:rsidP="006F5846">
      <w:pPr>
        <w:shd w:val="clear" w:color="auto" w:fill="FFFFFF"/>
        <w:tabs>
          <w:tab w:val="left" w:pos="1134"/>
        </w:tabs>
        <w:spacing w:before="40"/>
        <w:ind w:firstLine="567"/>
        <w:jc w:val="both"/>
        <w:rPr>
          <w:sz w:val="22"/>
          <w:szCs w:val="22"/>
        </w:rPr>
      </w:pPr>
      <w:r w:rsidRPr="00255E2F">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DA2985" w:rsidRPr="000110D2" w:rsidRDefault="006F5846" w:rsidP="00DA2985">
      <w:pPr>
        <w:shd w:val="clear" w:color="auto" w:fill="FFFFFF"/>
        <w:tabs>
          <w:tab w:val="left" w:pos="1134"/>
        </w:tabs>
        <w:spacing w:before="40"/>
        <w:ind w:firstLine="567"/>
        <w:jc w:val="both"/>
        <w:rPr>
          <w:sz w:val="22"/>
          <w:szCs w:val="22"/>
        </w:rPr>
      </w:pPr>
      <w:r w:rsidRPr="00255E2F">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6F5846" w:rsidRPr="00255E2F" w:rsidRDefault="00FE6EB5" w:rsidP="00FE6EB5">
      <w:pPr>
        <w:ind w:left="644"/>
        <w:jc w:val="center"/>
        <w:rPr>
          <w:b/>
          <w:bCs/>
          <w:sz w:val="22"/>
          <w:szCs w:val="22"/>
        </w:rPr>
      </w:pPr>
      <w:r>
        <w:rPr>
          <w:b/>
          <w:bCs/>
          <w:sz w:val="22"/>
          <w:szCs w:val="22"/>
        </w:rPr>
        <w:t xml:space="preserve">6. </w:t>
      </w:r>
      <w:r w:rsidR="006F5846" w:rsidRPr="00255E2F">
        <w:rPr>
          <w:b/>
          <w:bCs/>
          <w:sz w:val="22"/>
          <w:szCs w:val="22"/>
        </w:rPr>
        <w:t>ОТВЕТСТВЕННОСТЬ СТОРОН</w:t>
      </w:r>
    </w:p>
    <w:p w:rsidR="001F4D6B" w:rsidRPr="001F4D6B" w:rsidRDefault="001F4D6B" w:rsidP="001F4D6B">
      <w:pPr>
        <w:tabs>
          <w:tab w:val="left" w:pos="0"/>
        </w:tabs>
        <w:ind w:firstLine="567"/>
        <w:jc w:val="both"/>
        <w:rPr>
          <w:sz w:val="22"/>
          <w:szCs w:val="22"/>
        </w:rPr>
      </w:pPr>
      <w:r w:rsidRPr="001F4D6B">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1F4D6B" w:rsidRPr="001F4D6B" w:rsidRDefault="001F4D6B" w:rsidP="001F4D6B">
      <w:pPr>
        <w:tabs>
          <w:tab w:val="left" w:pos="0"/>
        </w:tabs>
        <w:ind w:firstLine="567"/>
        <w:jc w:val="both"/>
        <w:rPr>
          <w:sz w:val="22"/>
          <w:szCs w:val="22"/>
        </w:rPr>
      </w:pPr>
      <w:r w:rsidRPr="001F4D6B">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1F4D6B" w:rsidRPr="001F4D6B" w:rsidRDefault="001F4D6B" w:rsidP="001F4D6B">
      <w:pPr>
        <w:ind w:right="-284" w:firstLine="567"/>
        <w:jc w:val="both"/>
        <w:rPr>
          <w:sz w:val="22"/>
          <w:szCs w:val="22"/>
        </w:rPr>
      </w:pPr>
      <w:r w:rsidRPr="001F4D6B">
        <w:rPr>
          <w:sz w:val="22"/>
          <w:szCs w:val="22"/>
        </w:rPr>
        <w:lastRenderedPageBreak/>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F4D6B" w:rsidRPr="001F4D6B" w:rsidRDefault="001F4D6B" w:rsidP="001F4D6B">
      <w:pPr>
        <w:tabs>
          <w:tab w:val="left" w:pos="0"/>
        </w:tabs>
        <w:ind w:firstLine="567"/>
        <w:jc w:val="both"/>
        <w:rPr>
          <w:sz w:val="22"/>
          <w:szCs w:val="22"/>
        </w:rPr>
      </w:pPr>
      <w:r w:rsidRPr="001F4D6B">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w:t>
      </w:r>
      <w:r w:rsidR="00B221BA">
        <w:rPr>
          <w:sz w:val="22"/>
          <w:szCs w:val="22"/>
        </w:rPr>
        <w:t xml:space="preserve"> выражения</w:t>
      </w:r>
      <w:r w:rsidRPr="001F4D6B">
        <w:rPr>
          <w:sz w:val="22"/>
          <w:szCs w:val="22"/>
        </w:rPr>
        <w:t>, Исполнитель уплачивает Заказчику штраф в размере 1 000 руб. (Одна тысяча рублей 00 коп.), согласно Постановления Правительства РФ от 30.08.2017г. №1042.</w:t>
      </w:r>
    </w:p>
    <w:p w:rsidR="001F4D6B" w:rsidRPr="001F4D6B" w:rsidRDefault="001F4D6B" w:rsidP="001F4D6B">
      <w:pPr>
        <w:tabs>
          <w:tab w:val="left" w:pos="0"/>
        </w:tabs>
        <w:jc w:val="both"/>
        <w:rPr>
          <w:sz w:val="22"/>
          <w:szCs w:val="22"/>
        </w:rPr>
      </w:pPr>
      <w:r w:rsidRPr="001F4D6B">
        <w:rPr>
          <w:sz w:val="22"/>
          <w:szCs w:val="22"/>
        </w:rPr>
        <w:tab/>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1F4D6B" w:rsidRPr="001F4D6B" w:rsidRDefault="001F4D6B" w:rsidP="001F4D6B">
      <w:pPr>
        <w:ind w:firstLine="567"/>
        <w:jc w:val="both"/>
        <w:rPr>
          <w:sz w:val="22"/>
          <w:szCs w:val="22"/>
        </w:rPr>
      </w:pPr>
      <w:r w:rsidRPr="001F4D6B">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1F4D6B" w:rsidRPr="001F4D6B" w:rsidRDefault="001F4D6B" w:rsidP="001F4D6B">
      <w:pPr>
        <w:ind w:firstLine="567"/>
        <w:jc w:val="both"/>
        <w:rPr>
          <w:sz w:val="22"/>
          <w:szCs w:val="22"/>
        </w:rPr>
      </w:pPr>
      <w:r w:rsidRPr="001F4D6B">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1F4D6B" w:rsidRPr="001F4D6B" w:rsidRDefault="001F4D6B" w:rsidP="001F4D6B">
      <w:pPr>
        <w:ind w:firstLine="567"/>
        <w:jc w:val="both"/>
        <w:rPr>
          <w:sz w:val="22"/>
          <w:szCs w:val="22"/>
        </w:rPr>
      </w:pPr>
      <w:r w:rsidRPr="001F4D6B">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1F4D6B" w:rsidRPr="001F4D6B" w:rsidRDefault="001F4D6B" w:rsidP="001F4D6B">
      <w:pPr>
        <w:keepNext/>
        <w:ind w:firstLine="567"/>
        <w:jc w:val="both"/>
        <w:outlineLvl w:val="0"/>
        <w:rPr>
          <w:sz w:val="22"/>
          <w:szCs w:val="22"/>
        </w:rPr>
      </w:pPr>
      <w:r w:rsidRPr="001F4D6B">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1F4D6B" w:rsidRPr="001F4D6B" w:rsidRDefault="001F4D6B" w:rsidP="001F4D6B">
      <w:pPr>
        <w:ind w:firstLine="567"/>
        <w:jc w:val="both"/>
        <w:rPr>
          <w:sz w:val="22"/>
          <w:szCs w:val="22"/>
        </w:rPr>
      </w:pPr>
      <w:r w:rsidRPr="001F4D6B">
        <w:rPr>
          <w:sz w:val="22"/>
          <w:szCs w:val="22"/>
        </w:rPr>
        <w:t>6.10 Указанная в настоящем пункте неустойка (штраф, пени) взимается за каждое нарушение в отдельности.</w:t>
      </w:r>
    </w:p>
    <w:p w:rsidR="001F4D6B" w:rsidRPr="001F4D6B" w:rsidRDefault="001F4D6B" w:rsidP="001F4D6B">
      <w:pPr>
        <w:tabs>
          <w:tab w:val="left" w:pos="1080"/>
        </w:tabs>
        <w:ind w:firstLine="567"/>
        <w:jc w:val="both"/>
        <w:rPr>
          <w:sz w:val="22"/>
          <w:szCs w:val="22"/>
        </w:rPr>
      </w:pPr>
      <w:r w:rsidRPr="001F4D6B">
        <w:rPr>
          <w:sz w:val="22"/>
          <w:szCs w:val="22"/>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w:t>
      </w:r>
      <w:r>
        <w:rPr>
          <w:sz w:val="22"/>
          <w:szCs w:val="22"/>
        </w:rPr>
        <w:t>ии документов, указанных в п.3</w:t>
      </w:r>
      <w:r w:rsidRPr="001F4D6B">
        <w:rPr>
          <w:sz w:val="22"/>
          <w:szCs w:val="22"/>
        </w:rPr>
        <w:t>.</w:t>
      </w:r>
      <w:r>
        <w:rPr>
          <w:sz w:val="22"/>
          <w:szCs w:val="22"/>
        </w:rPr>
        <w:t>2</w:t>
      </w:r>
      <w:r w:rsidR="00B221BA">
        <w:rPr>
          <w:sz w:val="22"/>
          <w:szCs w:val="22"/>
        </w:rPr>
        <w:t xml:space="preserve"> контракта</w:t>
      </w:r>
      <w:r w:rsidRPr="001F4D6B">
        <w:rPr>
          <w:sz w:val="22"/>
          <w:szCs w:val="22"/>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DA2985" w:rsidRPr="001F4D6B" w:rsidRDefault="001F4D6B" w:rsidP="009E19BE">
      <w:pPr>
        <w:ind w:firstLine="567"/>
        <w:jc w:val="both"/>
        <w:rPr>
          <w:sz w:val="22"/>
          <w:szCs w:val="22"/>
        </w:rPr>
      </w:pPr>
      <w:r w:rsidRPr="001F4D6B">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1C66" w:rsidRPr="008F1C66" w:rsidRDefault="008F1C66" w:rsidP="008F1C66">
      <w:pPr>
        <w:jc w:val="center"/>
        <w:rPr>
          <w:rFonts w:eastAsia="Arial CYR"/>
          <w:b/>
          <w:bCs/>
          <w:snapToGrid w:val="0"/>
          <w:sz w:val="22"/>
          <w:szCs w:val="22"/>
        </w:rPr>
      </w:pPr>
      <w:r w:rsidRPr="008F1C66">
        <w:rPr>
          <w:rFonts w:eastAsia="Arial CYR"/>
          <w:b/>
          <w:bCs/>
          <w:snapToGrid w:val="0"/>
          <w:sz w:val="22"/>
          <w:szCs w:val="22"/>
        </w:rPr>
        <w:t>7. ГАРАНТИЙНЫЕ ОБЯЗАТЕЛЬСТВА</w:t>
      </w:r>
    </w:p>
    <w:p w:rsidR="008F1C66" w:rsidRPr="008F1C66" w:rsidRDefault="008F1C66" w:rsidP="008F1C66">
      <w:pPr>
        <w:ind w:firstLine="708"/>
        <w:jc w:val="both"/>
        <w:rPr>
          <w:rFonts w:eastAsia="Arial CYR"/>
          <w:sz w:val="22"/>
          <w:szCs w:val="22"/>
        </w:rPr>
      </w:pPr>
      <w:r w:rsidRPr="008F1C66">
        <w:rPr>
          <w:rFonts w:eastAsia="Arial CYR"/>
          <w:sz w:val="22"/>
          <w:szCs w:val="22"/>
        </w:rPr>
        <w:t>7.1. Исполнитель гарантирует предоставление Заказчику услуг, полностью отвечающих всем требованиям настоящего Контракта, включая Приложения к Контракту, которые являются его неотъемлемой частью, и действующему законодательству РФ.</w:t>
      </w:r>
    </w:p>
    <w:p w:rsidR="008F1C66" w:rsidRPr="008F1C66" w:rsidRDefault="008F1C66" w:rsidP="008F1C66">
      <w:pPr>
        <w:ind w:firstLine="708"/>
        <w:jc w:val="both"/>
        <w:rPr>
          <w:rFonts w:eastAsia="Arial CYR"/>
          <w:sz w:val="22"/>
          <w:szCs w:val="22"/>
        </w:rPr>
      </w:pPr>
      <w:r w:rsidRPr="008F1C66">
        <w:rPr>
          <w:rFonts w:eastAsia="Arial CYR"/>
          <w:sz w:val="22"/>
          <w:szCs w:val="22"/>
        </w:rPr>
        <w:t>7.2. Исполнитель гарантирует качество оказания услуг квалифицированными специалистами.</w:t>
      </w:r>
    </w:p>
    <w:p w:rsidR="00DA2985" w:rsidRPr="000110D2" w:rsidRDefault="008F1C66" w:rsidP="00DA2985">
      <w:pPr>
        <w:ind w:firstLine="708"/>
        <w:jc w:val="both"/>
        <w:rPr>
          <w:rFonts w:eastAsia="Arial CYR"/>
          <w:sz w:val="22"/>
          <w:szCs w:val="22"/>
        </w:rPr>
      </w:pPr>
      <w:r w:rsidRPr="008F1C66">
        <w:rPr>
          <w:rFonts w:eastAsia="Arial CYR"/>
          <w:sz w:val="22"/>
          <w:szCs w:val="22"/>
        </w:rPr>
        <w:t>7.3. Исполнитель гарантирует качество оказанных услуг, в период всего срока действия материалов оценки профессиональных рисков.</w:t>
      </w:r>
    </w:p>
    <w:p w:rsidR="006F5846" w:rsidRPr="00255E2F" w:rsidRDefault="008F1C66" w:rsidP="008F1C66">
      <w:pPr>
        <w:pStyle w:val="af0"/>
        <w:jc w:val="center"/>
        <w:rPr>
          <w:b/>
          <w:bCs/>
          <w:sz w:val="22"/>
          <w:szCs w:val="22"/>
        </w:rPr>
      </w:pPr>
      <w:r>
        <w:rPr>
          <w:b/>
          <w:bCs/>
          <w:sz w:val="22"/>
          <w:szCs w:val="22"/>
        </w:rPr>
        <w:t xml:space="preserve">8. </w:t>
      </w:r>
      <w:r w:rsidR="006F5846" w:rsidRPr="00255E2F">
        <w:rPr>
          <w:b/>
          <w:bCs/>
          <w:sz w:val="22"/>
          <w:szCs w:val="22"/>
        </w:rPr>
        <w:t>ПОРЯДОК РАЗРЕШЕНИЯ СПОРОВ</w:t>
      </w:r>
    </w:p>
    <w:p w:rsidR="00DA2985" w:rsidRPr="00255E2F" w:rsidRDefault="008F1C66" w:rsidP="00DA2985">
      <w:pPr>
        <w:ind w:firstLine="567"/>
        <w:jc w:val="both"/>
        <w:rPr>
          <w:sz w:val="22"/>
          <w:szCs w:val="22"/>
        </w:rPr>
      </w:pPr>
      <w:r>
        <w:rPr>
          <w:sz w:val="22"/>
          <w:szCs w:val="22"/>
        </w:rPr>
        <w:t>8</w:t>
      </w:r>
      <w:r w:rsidR="00CB2568" w:rsidRPr="00255E2F">
        <w:rPr>
          <w:sz w:val="22"/>
          <w:szCs w:val="22"/>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6F5846" w:rsidRPr="00255E2F" w:rsidRDefault="008F1C66" w:rsidP="008F1C66">
      <w:pPr>
        <w:ind w:left="720"/>
        <w:jc w:val="center"/>
        <w:rPr>
          <w:b/>
          <w:bCs/>
          <w:sz w:val="22"/>
          <w:szCs w:val="22"/>
        </w:rPr>
      </w:pPr>
      <w:r>
        <w:rPr>
          <w:b/>
          <w:bCs/>
          <w:sz w:val="22"/>
          <w:szCs w:val="22"/>
        </w:rPr>
        <w:t xml:space="preserve">9. </w:t>
      </w:r>
      <w:r w:rsidR="006F5846" w:rsidRPr="00255E2F">
        <w:rPr>
          <w:b/>
          <w:bCs/>
          <w:sz w:val="22"/>
          <w:szCs w:val="22"/>
        </w:rPr>
        <w:t>ОБСТОЯТЕЛЬСТВА НЕПРЕОДОЛИМОЙ СИЛЫ</w:t>
      </w:r>
    </w:p>
    <w:p w:rsidR="006F5846" w:rsidRPr="00255E2F" w:rsidRDefault="008F1C66" w:rsidP="006F5846">
      <w:pPr>
        <w:spacing w:before="40"/>
        <w:ind w:right="-284" w:firstLine="567"/>
        <w:jc w:val="both"/>
        <w:rPr>
          <w:sz w:val="22"/>
          <w:szCs w:val="22"/>
          <w:lang w:eastAsia="ar-SA"/>
        </w:rPr>
      </w:pPr>
      <w:r>
        <w:rPr>
          <w:sz w:val="22"/>
          <w:szCs w:val="22"/>
          <w:lang w:eastAsia="ar-SA"/>
        </w:rPr>
        <w:t>9</w:t>
      </w:r>
      <w:r w:rsidR="006F5846" w:rsidRPr="00255E2F">
        <w:rPr>
          <w:sz w:val="22"/>
          <w:szCs w:val="22"/>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w:t>
      </w:r>
      <w:r w:rsidR="006F5846" w:rsidRPr="00255E2F">
        <w:rPr>
          <w:sz w:val="22"/>
          <w:szCs w:val="22"/>
          <w:lang w:eastAsia="ar-SA"/>
        </w:rPr>
        <w:lastRenderedPageBreak/>
        <w:t xml:space="preserve">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6F5846" w:rsidRPr="00255E2F" w:rsidRDefault="008F1C66" w:rsidP="006F5846">
      <w:pPr>
        <w:spacing w:before="40"/>
        <w:ind w:right="-284" w:firstLine="567"/>
        <w:jc w:val="both"/>
        <w:rPr>
          <w:sz w:val="22"/>
          <w:szCs w:val="22"/>
          <w:lang w:eastAsia="ar-SA"/>
        </w:rPr>
      </w:pPr>
      <w:r>
        <w:rPr>
          <w:sz w:val="22"/>
          <w:szCs w:val="22"/>
          <w:lang w:eastAsia="ar-SA"/>
        </w:rPr>
        <w:t>9</w:t>
      </w:r>
      <w:r w:rsidR="006F5846" w:rsidRPr="00255E2F">
        <w:rPr>
          <w:sz w:val="22"/>
          <w:szCs w:val="22"/>
          <w:lang w:eastAsia="ar-SA"/>
        </w:rPr>
        <w:t>.2. В случае наступления обстоятельств, указанных в п.</w:t>
      </w:r>
      <w:r w:rsidR="00B221BA">
        <w:rPr>
          <w:sz w:val="22"/>
          <w:szCs w:val="22"/>
          <w:lang w:eastAsia="ar-SA"/>
        </w:rPr>
        <w:t>9</w:t>
      </w:r>
      <w:r w:rsidR="006F5846" w:rsidRPr="00255E2F">
        <w:rPr>
          <w:sz w:val="22"/>
          <w:szCs w:val="22"/>
          <w:lang w:eastAsia="ar-SA"/>
        </w:rPr>
        <w:t>.1</w:t>
      </w:r>
      <w:r w:rsidR="00EF2753" w:rsidRPr="00255E2F">
        <w:rPr>
          <w:sz w:val="22"/>
          <w:szCs w:val="22"/>
          <w:lang w:eastAsia="ar-SA"/>
        </w:rPr>
        <w:t>.</w:t>
      </w:r>
      <w:r w:rsidR="006F5846" w:rsidRPr="00255E2F">
        <w:rPr>
          <w:sz w:val="22"/>
          <w:szCs w:val="22"/>
          <w:lang w:eastAsia="ar-SA"/>
        </w:rPr>
        <w:t xml:space="preserve">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DA2985" w:rsidRPr="00255E2F" w:rsidRDefault="008F1C66" w:rsidP="00DA2985">
      <w:pPr>
        <w:spacing w:before="40"/>
        <w:ind w:right="-284" w:firstLine="567"/>
        <w:jc w:val="both"/>
        <w:rPr>
          <w:sz w:val="22"/>
          <w:szCs w:val="22"/>
          <w:lang w:eastAsia="ar-SA"/>
        </w:rPr>
      </w:pPr>
      <w:r>
        <w:rPr>
          <w:sz w:val="22"/>
          <w:szCs w:val="22"/>
          <w:lang w:eastAsia="ar-SA"/>
        </w:rPr>
        <w:t>9</w:t>
      </w:r>
      <w:r w:rsidR="006F5846" w:rsidRPr="00255E2F">
        <w:rPr>
          <w:sz w:val="22"/>
          <w:szCs w:val="22"/>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rsidR="006F5846" w:rsidRPr="00255E2F" w:rsidRDefault="008F1C66" w:rsidP="008F1C66">
      <w:pPr>
        <w:ind w:left="720"/>
        <w:jc w:val="center"/>
        <w:rPr>
          <w:b/>
          <w:bCs/>
          <w:sz w:val="22"/>
          <w:szCs w:val="22"/>
        </w:rPr>
      </w:pPr>
      <w:r>
        <w:rPr>
          <w:b/>
          <w:bCs/>
          <w:sz w:val="22"/>
          <w:szCs w:val="22"/>
        </w:rPr>
        <w:t xml:space="preserve">10. </w:t>
      </w:r>
      <w:r w:rsidR="006F5846" w:rsidRPr="00255E2F">
        <w:rPr>
          <w:b/>
          <w:bCs/>
          <w:sz w:val="22"/>
          <w:szCs w:val="22"/>
        </w:rPr>
        <w:t>ПРОЧИЕ УСЛОВИЯ КОНТРАКТА</w:t>
      </w:r>
    </w:p>
    <w:p w:rsidR="006F5846" w:rsidRPr="00255E2F" w:rsidRDefault="008F1C66" w:rsidP="005770B2">
      <w:pPr>
        <w:spacing w:before="40"/>
        <w:ind w:firstLine="567"/>
        <w:jc w:val="both"/>
        <w:rPr>
          <w:sz w:val="22"/>
          <w:szCs w:val="22"/>
        </w:rPr>
      </w:pPr>
      <w:r>
        <w:rPr>
          <w:sz w:val="22"/>
          <w:szCs w:val="22"/>
        </w:rPr>
        <w:t>10</w:t>
      </w:r>
      <w:r w:rsidR="006F5846" w:rsidRPr="00255E2F">
        <w:rPr>
          <w:sz w:val="22"/>
          <w:szCs w:val="22"/>
        </w:rPr>
        <w:t xml:space="preserve">.1. Контракт может быть расторгнут по соглашению Сторон, решению суда или в связи с односторонним отказом от исполнения Контракта. </w:t>
      </w:r>
    </w:p>
    <w:p w:rsidR="006F5846" w:rsidRPr="00255E2F" w:rsidRDefault="008F1C66" w:rsidP="005770B2">
      <w:pPr>
        <w:spacing w:before="40"/>
        <w:ind w:firstLine="567"/>
        <w:jc w:val="both"/>
        <w:rPr>
          <w:sz w:val="22"/>
          <w:szCs w:val="22"/>
        </w:rPr>
      </w:pPr>
      <w:r>
        <w:rPr>
          <w:sz w:val="22"/>
          <w:szCs w:val="22"/>
        </w:rPr>
        <w:t>10</w:t>
      </w:r>
      <w:r w:rsidR="006F5846" w:rsidRPr="00255E2F">
        <w:rPr>
          <w:sz w:val="22"/>
          <w:szCs w:val="22"/>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6F5846" w:rsidRPr="00255E2F" w:rsidRDefault="008F1C66" w:rsidP="005770B2">
      <w:pPr>
        <w:spacing w:before="40"/>
        <w:ind w:firstLine="567"/>
        <w:jc w:val="both"/>
        <w:rPr>
          <w:sz w:val="22"/>
          <w:szCs w:val="22"/>
        </w:rPr>
      </w:pPr>
      <w:r>
        <w:rPr>
          <w:sz w:val="22"/>
          <w:szCs w:val="22"/>
        </w:rPr>
        <w:t>10</w:t>
      </w:r>
      <w:r w:rsidR="006F5846" w:rsidRPr="00255E2F">
        <w:rPr>
          <w:sz w:val="22"/>
          <w:szCs w:val="22"/>
        </w:rPr>
        <w:t>.2.1. нарушения сроков оказания услуг;</w:t>
      </w:r>
    </w:p>
    <w:p w:rsidR="006F5846" w:rsidRPr="00255E2F" w:rsidRDefault="008F1C66" w:rsidP="005770B2">
      <w:pPr>
        <w:spacing w:before="40"/>
        <w:ind w:firstLine="567"/>
        <w:jc w:val="both"/>
        <w:rPr>
          <w:sz w:val="22"/>
          <w:szCs w:val="22"/>
        </w:rPr>
      </w:pPr>
      <w:r>
        <w:rPr>
          <w:sz w:val="22"/>
          <w:szCs w:val="22"/>
        </w:rPr>
        <w:t>10</w:t>
      </w:r>
      <w:r w:rsidR="006F5846" w:rsidRPr="00255E2F">
        <w:rPr>
          <w:sz w:val="22"/>
          <w:szCs w:val="22"/>
        </w:rPr>
        <w:t>.2.2. оказание услуг ненадлежащего качества.</w:t>
      </w:r>
    </w:p>
    <w:p w:rsidR="006F5846" w:rsidRPr="00255E2F" w:rsidRDefault="008F1C66" w:rsidP="005770B2">
      <w:pPr>
        <w:tabs>
          <w:tab w:val="left" w:pos="360"/>
        </w:tabs>
        <w:spacing w:before="40"/>
        <w:ind w:firstLine="567"/>
        <w:jc w:val="both"/>
        <w:rPr>
          <w:sz w:val="22"/>
          <w:szCs w:val="22"/>
        </w:rPr>
      </w:pPr>
      <w:r>
        <w:rPr>
          <w:sz w:val="22"/>
          <w:szCs w:val="22"/>
        </w:rPr>
        <w:t>10</w:t>
      </w:r>
      <w:r w:rsidR="006F5846" w:rsidRPr="00255E2F">
        <w:rPr>
          <w:sz w:val="22"/>
          <w:szCs w:val="22"/>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CB2568" w:rsidRPr="00255E2F" w:rsidRDefault="008F1C66" w:rsidP="005770B2">
      <w:pPr>
        <w:spacing w:before="40"/>
        <w:ind w:firstLine="567"/>
        <w:jc w:val="both"/>
        <w:rPr>
          <w:sz w:val="22"/>
          <w:szCs w:val="22"/>
        </w:rPr>
      </w:pPr>
      <w:r>
        <w:rPr>
          <w:sz w:val="22"/>
          <w:szCs w:val="22"/>
        </w:rPr>
        <w:t>10</w:t>
      </w:r>
      <w:r w:rsidR="00CB2568" w:rsidRPr="00255E2F">
        <w:rPr>
          <w:sz w:val="22"/>
          <w:szCs w:val="22"/>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CB2568" w:rsidRPr="00255E2F" w:rsidRDefault="008F1C66" w:rsidP="005770B2">
      <w:pPr>
        <w:spacing w:before="40"/>
        <w:ind w:firstLine="567"/>
        <w:jc w:val="both"/>
        <w:rPr>
          <w:sz w:val="22"/>
          <w:szCs w:val="22"/>
        </w:rPr>
      </w:pPr>
      <w:r>
        <w:rPr>
          <w:sz w:val="22"/>
          <w:szCs w:val="22"/>
        </w:rPr>
        <w:t>10</w:t>
      </w:r>
      <w:r w:rsidR="00CB2568" w:rsidRPr="00255E2F">
        <w:rPr>
          <w:sz w:val="22"/>
          <w:szCs w:val="22"/>
        </w:rPr>
        <w:t>.</w:t>
      </w:r>
      <w:r w:rsidR="006A5266" w:rsidRPr="00255E2F">
        <w:rPr>
          <w:sz w:val="22"/>
          <w:szCs w:val="22"/>
        </w:rPr>
        <w:t>5</w:t>
      </w:r>
      <w:r w:rsidR="00CB2568" w:rsidRPr="00255E2F">
        <w:rPr>
          <w:sz w:val="22"/>
          <w:szCs w:val="22"/>
        </w:rPr>
        <w:t>.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CB2568" w:rsidRPr="00255E2F" w:rsidRDefault="008F1C66" w:rsidP="005770B2">
      <w:pPr>
        <w:spacing w:before="40"/>
        <w:ind w:firstLine="567"/>
        <w:jc w:val="both"/>
        <w:rPr>
          <w:sz w:val="22"/>
          <w:szCs w:val="22"/>
        </w:rPr>
      </w:pPr>
      <w:r>
        <w:rPr>
          <w:sz w:val="22"/>
          <w:szCs w:val="22"/>
        </w:rPr>
        <w:t>10</w:t>
      </w:r>
      <w:r w:rsidR="006A5266" w:rsidRPr="00255E2F">
        <w:rPr>
          <w:sz w:val="22"/>
          <w:szCs w:val="22"/>
        </w:rPr>
        <w:t>.6</w:t>
      </w:r>
      <w:r w:rsidR="00CB2568" w:rsidRPr="00255E2F">
        <w:rPr>
          <w:sz w:val="22"/>
          <w:szCs w:val="22"/>
        </w:rPr>
        <w:t xml:space="preserve">. Настоящий Контракт вступает в силу с даты подписания его сторонами, действует по </w:t>
      </w:r>
      <w:r w:rsidR="009E19BE">
        <w:rPr>
          <w:b/>
          <w:i/>
          <w:sz w:val="22"/>
          <w:szCs w:val="22"/>
        </w:rPr>
        <w:t>28.02</w:t>
      </w:r>
      <w:r w:rsidR="00CB2568" w:rsidRPr="00096B24">
        <w:rPr>
          <w:b/>
          <w:i/>
          <w:sz w:val="22"/>
          <w:szCs w:val="22"/>
        </w:rPr>
        <w:t>.2</w:t>
      </w:r>
      <w:r w:rsidR="004B6492" w:rsidRPr="00096B24">
        <w:rPr>
          <w:b/>
          <w:i/>
          <w:sz w:val="22"/>
          <w:szCs w:val="22"/>
        </w:rPr>
        <w:t>02</w:t>
      </w:r>
      <w:r w:rsidR="009E19BE">
        <w:rPr>
          <w:b/>
          <w:i/>
          <w:sz w:val="22"/>
          <w:szCs w:val="22"/>
        </w:rPr>
        <w:t>4</w:t>
      </w:r>
      <w:r w:rsidR="00CB2568" w:rsidRPr="00096B24">
        <w:rPr>
          <w:b/>
          <w:i/>
          <w:sz w:val="22"/>
          <w:szCs w:val="22"/>
        </w:rPr>
        <w:t xml:space="preserve"> г.,</w:t>
      </w:r>
      <w:r w:rsidR="00CB2568" w:rsidRPr="00255E2F">
        <w:rPr>
          <w:sz w:val="22"/>
          <w:szCs w:val="22"/>
        </w:rPr>
        <w:t xml:space="preserve">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6F5846" w:rsidRPr="00255E2F" w:rsidRDefault="008F1C66" w:rsidP="005770B2">
      <w:pPr>
        <w:tabs>
          <w:tab w:val="left" w:pos="360"/>
        </w:tabs>
        <w:spacing w:before="40"/>
        <w:ind w:firstLine="567"/>
        <w:jc w:val="both"/>
        <w:rPr>
          <w:sz w:val="22"/>
          <w:szCs w:val="22"/>
        </w:rPr>
      </w:pPr>
      <w:r>
        <w:rPr>
          <w:sz w:val="22"/>
          <w:szCs w:val="22"/>
        </w:rPr>
        <w:t>10</w:t>
      </w:r>
      <w:r w:rsidR="006A5266" w:rsidRPr="00255E2F">
        <w:rPr>
          <w:sz w:val="22"/>
          <w:szCs w:val="22"/>
        </w:rPr>
        <w:t>.7</w:t>
      </w:r>
      <w:r w:rsidR="006F5846" w:rsidRPr="00255E2F">
        <w:rPr>
          <w:sz w:val="22"/>
          <w:szCs w:val="22"/>
        </w:rPr>
        <w:t>. В случае изменения адреса либо иных реквизитов стороны обязаны уведомить об этом друг друга в недельный срок со дня таких изменений.</w:t>
      </w:r>
    </w:p>
    <w:p w:rsidR="006F5846" w:rsidRPr="00255E2F" w:rsidRDefault="008F1C66" w:rsidP="005770B2">
      <w:pPr>
        <w:spacing w:before="40"/>
        <w:ind w:firstLine="567"/>
        <w:jc w:val="both"/>
        <w:rPr>
          <w:sz w:val="22"/>
          <w:szCs w:val="22"/>
        </w:rPr>
      </w:pPr>
      <w:r>
        <w:rPr>
          <w:sz w:val="22"/>
          <w:szCs w:val="22"/>
        </w:rPr>
        <w:t>10</w:t>
      </w:r>
      <w:r w:rsidR="006A5266" w:rsidRPr="00255E2F">
        <w:rPr>
          <w:sz w:val="22"/>
          <w:szCs w:val="22"/>
        </w:rPr>
        <w:t>.8</w:t>
      </w:r>
      <w:r w:rsidR="006F5846" w:rsidRPr="00255E2F">
        <w:rPr>
          <w:sz w:val="22"/>
          <w:szCs w:val="22"/>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6F5846" w:rsidRPr="00255E2F" w:rsidRDefault="008F1C66" w:rsidP="005770B2">
      <w:pPr>
        <w:spacing w:before="40"/>
        <w:ind w:firstLine="567"/>
        <w:jc w:val="both"/>
        <w:rPr>
          <w:sz w:val="22"/>
          <w:szCs w:val="22"/>
        </w:rPr>
      </w:pPr>
      <w:r>
        <w:rPr>
          <w:sz w:val="22"/>
          <w:szCs w:val="22"/>
        </w:rPr>
        <w:t>10</w:t>
      </w:r>
      <w:r w:rsidR="006A5266" w:rsidRPr="00255E2F">
        <w:rPr>
          <w:sz w:val="22"/>
          <w:szCs w:val="22"/>
        </w:rPr>
        <w:t>.9</w:t>
      </w:r>
      <w:r w:rsidR="006F5846" w:rsidRPr="00255E2F">
        <w:rPr>
          <w:sz w:val="22"/>
          <w:szCs w:val="22"/>
        </w:rPr>
        <w:t>.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6F5846" w:rsidRPr="00255E2F" w:rsidRDefault="008F1C66" w:rsidP="006F5846">
      <w:pPr>
        <w:autoSpaceDE w:val="0"/>
        <w:autoSpaceDN w:val="0"/>
        <w:adjustRightInd w:val="0"/>
        <w:spacing w:before="40"/>
        <w:ind w:firstLine="567"/>
        <w:jc w:val="both"/>
        <w:rPr>
          <w:iCs/>
          <w:sz w:val="22"/>
          <w:szCs w:val="22"/>
        </w:rPr>
      </w:pPr>
      <w:r>
        <w:rPr>
          <w:sz w:val="22"/>
          <w:szCs w:val="22"/>
        </w:rPr>
        <w:t>10</w:t>
      </w:r>
      <w:r w:rsidR="006F5846" w:rsidRPr="00255E2F">
        <w:rPr>
          <w:sz w:val="22"/>
          <w:szCs w:val="22"/>
        </w:rPr>
        <w:t>.</w:t>
      </w:r>
      <w:r w:rsidR="006A5266" w:rsidRPr="00255E2F">
        <w:rPr>
          <w:sz w:val="22"/>
          <w:szCs w:val="22"/>
        </w:rPr>
        <w:t>10</w:t>
      </w:r>
      <w:r w:rsidR="006F5846" w:rsidRPr="00255E2F">
        <w:rPr>
          <w:sz w:val="22"/>
          <w:szCs w:val="22"/>
        </w:rPr>
        <w:t xml:space="preserve">. </w:t>
      </w:r>
      <w:r w:rsidR="006F5846" w:rsidRPr="00255E2F">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F5846" w:rsidRPr="003E1F32" w:rsidRDefault="008F1C66" w:rsidP="006F5846">
      <w:pPr>
        <w:autoSpaceDE w:val="0"/>
        <w:autoSpaceDN w:val="0"/>
        <w:adjustRightInd w:val="0"/>
        <w:spacing w:before="40"/>
        <w:ind w:firstLine="567"/>
        <w:jc w:val="both"/>
        <w:rPr>
          <w:iCs/>
          <w:sz w:val="22"/>
          <w:szCs w:val="22"/>
        </w:rPr>
      </w:pPr>
      <w:r>
        <w:rPr>
          <w:iCs/>
          <w:sz w:val="22"/>
          <w:szCs w:val="22"/>
        </w:rPr>
        <w:t>10</w:t>
      </w:r>
      <w:r w:rsidR="006F5846" w:rsidRPr="003E1F32">
        <w:rPr>
          <w:iCs/>
          <w:sz w:val="22"/>
          <w:szCs w:val="22"/>
        </w:rPr>
        <w:t>.1</w:t>
      </w:r>
      <w:r w:rsidR="003E1F32" w:rsidRPr="003E1F32">
        <w:rPr>
          <w:iCs/>
          <w:sz w:val="22"/>
          <w:szCs w:val="22"/>
        </w:rPr>
        <w:t>0</w:t>
      </w:r>
      <w:r w:rsidR="006F5846" w:rsidRPr="003E1F32">
        <w:rPr>
          <w:iCs/>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B73A01" w:rsidRPr="003E1F32">
        <w:rPr>
          <w:iCs/>
          <w:sz w:val="22"/>
          <w:szCs w:val="22"/>
        </w:rPr>
        <w:t>,</w:t>
      </w:r>
      <w:r w:rsidR="006F5846" w:rsidRPr="003E1F32">
        <w:rPr>
          <w:iCs/>
          <w:sz w:val="22"/>
          <w:szCs w:val="22"/>
        </w:rPr>
        <w:t xml:space="preserve"> </w:t>
      </w:r>
      <w:r w:rsidR="00DA2985" w:rsidRPr="003E1F32">
        <w:rPr>
          <w:iCs/>
          <w:sz w:val="22"/>
          <w:szCs w:val="22"/>
        </w:rPr>
        <w:t>иным образом,</w:t>
      </w:r>
      <w:r w:rsidR="006F5846" w:rsidRPr="003E1F32">
        <w:rPr>
          <w:iCs/>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F5846" w:rsidRPr="003E1F32" w:rsidRDefault="008F1C66" w:rsidP="006F5846">
      <w:pPr>
        <w:autoSpaceDE w:val="0"/>
        <w:autoSpaceDN w:val="0"/>
        <w:adjustRightInd w:val="0"/>
        <w:spacing w:before="40"/>
        <w:ind w:firstLine="567"/>
        <w:jc w:val="both"/>
        <w:rPr>
          <w:iCs/>
          <w:sz w:val="22"/>
          <w:szCs w:val="22"/>
        </w:rPr>
      </w:pPr>
      <w:r>
        <w:rPr>
          <w:iCs/>
          <w:sz w:val="22"/>
          <w:szCs w:val="22"/>
        </w:rPr>
        <w:t>10</w:t>
      </w:r>
      <w:r w:rsidR="006F5846" w:rsidRPr="003E1F32">
        <w:rPr>
          <w:iCs/>
          <w:sz w:val="22"/>
          <w:szCs w:val="22"/>
        </w:rPr>
        <w:t>.1</w:t>
      </w:r>
      <w:r w:rsidR="003E1F32" w:rsidRPr="003E1F32">
        <w:rPr>
          <w:iCs/>
          <w:sz w:val="22"/>
          <w:szCs w:val="22"/>
        </w:rPr>
        <w:t>0</w:t>
      </w:r>
      <w:r w:rsidR="006F5846" w:rsidRPr="003E1F32">
        <w:rPr>
          <w:iCs/>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F5846" w:rsidRPr="003E1F32" w:rsidRDefault="008F1C66" w:rsidP="006F5846">
      <w:pPr>
        <w:spacing w:before="40"/>
        <w:ind w:firstLine="567"/>
        <w:jc w:val="both"/>
        <w:rPr>
          <w:sz w:val="22"/>
          <w:szCs w:val="22"/>
        </w:rPr>
      </w:pPr>
      <w:r>
        <w:rPr>
          <w:iCs/>
          <w:sz w:val="22"/>
          <w:szCs w:val="22"/>
        </w:rPr>
        <w:t>10</w:t>
      </w:r>
      <w:r w:rsidR="006F5846" w:rsidRPr="003E1F32">
        <w:rPr>
          <w:iCs/>
          <w:sz w:val="22"/>
          <w:szCs w:val="22"/>
        </w:rPr>
        <w:t>.1</w:t>
      </w:r>
      <w:r w:rsidR="003E1F32" w:rsidRPr="003E1F32">
        <w:rPr>
          <w:iCs/>
          <w:sz w:val="22"/>
          <w:szCs w:val="22"/>
        </w:rPr>
        <w:t>0</w:t>
      </w:r>
      <w:r w:rsidR="006F5846" w:rsidRPr="003E1F32">
        <w:rPr>
          <w:iCs/>
          <w:sz w:val="22"/>
          <w:szCs w:val="22"/>
        </w:rPr>
        <w:t>.3. Не совершать иных действий, нарушающих антикоррупционное законодательство Российской Федерации.</w:t>
      </w:r>
    </w:p>
    <w:p w:rsidR="007D1429" w:rsidRPr="003E1F32" w:rsidRDefault="008F1C66" w:rsidP="007D1429">
      <w:pPr>
        <w:tabs>
          <w:tab w:val="left" w:pos="360"/>
          <w:tab w:val="num" w:pos="900"/>
        </w:tabs>
        <w:spacing w:before="40"/>
        <w:ind w:firstLine="567"/>
        <w:jc w:val="both"/>
        <w:rPr>
          <w:sz w:val="22"/>
          <w:szCs w:val="22"/>
        </w:rPr>
      </w:pPr>
      <w:r>
        <w:rPr>
          <w:sz w:val="22"/>
          <w:szCs w:val="22"/>
        </w:rPr>
        <w:t>10</w:t>
      </w:r>
      <w:r w:rsidR="006F5846" w:rsidRPr="003E1F32">
        <w:rPr>
          <w:sz w:val="22"/>
          <w:szCs w:val="22"/>
        </w:rPr>
        <w:t>.1</w:t>
      </w:r>
      <w:r w:rsidR="003E1F32" w:rsidRPr="003E1F32">
        <w:rPr>
          <w:sz w:val="22"/>
          <w:szCs w:val="22"/>
        </w:rPr>
        <w:t>1</w:t>
      </w:r>
      <w:r w:rsidR="006F5846" w:rsidRPr="003E1F32">
        <w:rPr>
          <w:sz w:val="22"/>
          <w:szCs w:val="22"/>
        </w:rPr>
        <w:t>. Во всем остальном, не оговоренном настоящим Контрактом, стороны руководствуются действующим законодательством РФ.</w:t>
      </w:r>
    </w:p>
    <w:p w:rsidR="00DA2985" w:rsidRDefault="008F1C66" w:rsidP="00DA2985">
      <w:pPr>
        <w:tabs>
          <w:tab w:val="left" w:pos="360"/>
          <w:tab w:val="num" w:pos="900"/>
        </w:tabs>
        <w:spacing w:before="40"/>
        <w:ind w:firstLine="567"/>
        <w:jc w:val="both"/>
        <w:rPr>
          <w:sz w:val="22"/>
          <w:szCs w:val="22"/>
        </w:rPr>
      </w:pPr>
      <w:r>
        <w:rPr>
          <w:sz w:val="22"/>
          <w:szCs w:val="22"/>
        </w:rPr>
        <w:t>10</w:t>
      </w:r>
      <w:r w:rsidR="00E857CD" w:rsidRPr="003E1F32">
        <w:rPr>
          <w:sz w:val="22"/>
          <w:szCs w:val="22"/>
        </w:rPr>
        <w:t>.1</w:t>
      </w:r>
      <w:r w:rsidR="003E1F32" w:rsidRPr="003E1F32">
        <w:rPr>
          <w:sz w:val="22"/>
          <w:szCs w:val="22"/>
        </w:rPr>
        <w:t>2</w:t>
      </w:r>
      <w:r w:rsidR="007D1429" w:rsidRPr="003E1F32">
        <w:rPr>
          <w:sz w:val="22"/>
          <w:szCs w:val="22"/>
        </w:rPr>
        <w:t>. Настоящий контракт составлен в двух экземплярах, имеющих одинаковую юридическую силу, по одному для каждой из сторон.</w:t>
      </w:r>
    </w:p>
    <w:p w:rsidR="009E19BE" w:rsidRDefault="009E19BE" w:rsidP="00DA2985">
      <w:pPr>
        <w:tabs>
          <w:tab w:val="left" w:pos="360"/>
          <w:tab w:val="num" w:pos="900"/>
        </w:tabs>
        <w:spacing w:before="40"/>
        <w:ind w:firstLine="567"/>
        <w:jc w:val="both"/>
        <w:rPr>
          <w:sz w:val="22"/>
          <w:szCs w:val="22"/>
        </w:rPr>
      </w:pPr>
    </w:p>
    <w:p w:rsidR="009E19BE" w:rsidRPr="00255E2F" w:rsidRDefault="009E19BE" w:rsidP="00DA2985">
      <w:pPr>
        <w:tabs>
          <w:tab w:val="left" w:pos="360"/>
          <w:tab w:val="num" w:pos="900"/>
        </w:tabs>
        <w:spacing w:before="40"/>
        <w:ind w:firstLine="567"/>
        <w:jc w:val="both"/>
        <w:rPr>
          <w:sz w:val="22"/>
          <w:szCs w:val="22"/>
        </w:rPr>
      </w:pPr>
    </w:p>
    <w:p w:rsidR="006F5846" w:rsidRPr="00255E2F" w:rsidRDefault="008F1C66" w:rsidP="006F5846">
      <w:pPr>
        <w:jc w:val="center"/>
        <w:rPr>
          <w:b/>
          <w:sz w:val="22"/>
          <w:szCs w:val="22"/>
        </w:rPr>
      </w:pPr>
      <w:r>
        <w:rPr>
          <w:b/>
          <w:sz w:val="22"/>
          <w:szCs w:val="22"/>
        </w:rPr>
        <w:lastRenderedPageBreak/>
        <w:t>11</w:t>
      </w:r>
      <w:r w:rsidR="006F5846" w:rsidRPr="00255E2F">
        <w:rPr>
          <w:b/>
          <w:sz w:val="22"/>
          <w:szCs w:val="22"/>
        </w:rPr>
        <w:t>. ПРИЛОЖЕНИЯ</w:t>
      </w:r>
    </w:p>
    <w:p w:rsidR="00BA4C0B" w:rsidRDefault="006F5846" w:rsidP="00BE0C00">
      <w:pPr>
        <w:ind w:firstLine="567"/>
        <w:jc w:val="both"/>
        <w:rPr>
          <w:sz w:val="22"/>
          <w:szCs w:val="22"/>
        </w:rPr>
      </w:pPr>
      <w:r w:rsidRPr="00255E2F">
        <w:rPr>
          <w:sz w:val="22"/>
          <w:szCs w:val="22"/>
        </w:rPr>
        <w:t>1</w:t>
      </w:r>
      <w:r w:rsidR="008F1C66">
        <w:rPr>
          <w:sz w:val="22"/>
          <w:szCs w:val="22"/>
        </w:rPr>
        <w:t>1</w:t>
      </w:r>
      <w:r w:rsidRPr="00255E2F">
        <w:rPr>
          <w:sz w:val="22"/>
          <w:szCs w:val="22"/>
        </w:rPr>
        <w:t>.1. Приложение №1</w:t>
      </w:r>
      <w:r w:rsidR="005770B2" w:rsidRPr="00255E2F">
        <w:rPr>
          <w:sz w:val="22"/>
          <w:szCs w:val="22"/>
        </w:rPr>
        <w:t xml:space="preserve"> - </w:t>
      </w:r>
      <w:r w:rsidRPr="00255E2F">
        <w:rPr>
          <w:sz w:val="22"/>
          <w:szCs w:val="22"/>
        </w:rPr>
        <w:t xml:space="preserve"> </w:t>
      </w:r>
      <w:r w:rsidR="00A050B1">
        <w:rPr>
          <w:sz w:val="22"/>
          <w:szCs w:val="22"/>
        </w:rPr>
        <w:t>Расчет</w:t>
      </w:r>
      <w:r w:rsidR="00BA4C0B">
        <w:rPr>
          <w:sz w:val="22"/>
          <w:szCs w:val="22"/>
        </w:rPr>
        <w:t xml:space="preserve"> </w:t>
      </w:r>
      <w:r w:rsidR="00A050B1">
        <w:rPr>
          <w:sz w:val="22"/>
          <w:szCs w:val="22"/>
        </w:rPr>
        <w:t>стоимости</w:t>
      </w:r>
      <w:r w:rsidR="00BA4C0B">
        <w:rPr>
          <w:sz w:val="22"/>
          <w:szCs w:val="22"/>
        </w:rPr>
        <w:t xml:space="preserve"> контракта</w:t>
      </w:r>
      <w:r w:rsidR="00A050B1">
        <w:rPr>
          <w:sz w:val="22"/>
          <w:szCs w:val="22"/>
        </w:rPr>
        <w:t xml:space="preserve"> на </w:t>
      </w:r>
      <w:r w:rsidR="00386C8F" w:rsidRPr="00386C8F">
        <w:rPr>
          <w:sz w:val="22"/>
          <w:szCs w:val="22"/>
        </w:rPr>
        <w:t xml:space="preserve">оказание </w:t>
      </w:r>
      <w:r w:rsidR="00096B24" w:rsidRPr="00096B24">
        <w:rPr>
          <w:b/>
          <w:i/>
          <w:sz w:val="22"/>
          <w:szCs w:val="22"/>
        </w:rPr>
        <w:t xml:space="preserve">услуг </w:t>
      </w:r>
      <w:r w:rsidR="00DA2985" w:rsidRPr="00DA2985">
        <w:rPr>
          <w:b/>
          <w:i/>
          <w:sz w:val="22"/>
          <w:szCs w:val="22"/>
        </w:rPr>
        <w:t>по вывозу снега с территории ГБДОУ детский сад № 19 Пушкинского района СПб в 2023 году</w:t>
      </w:r>
      <w:r w:rsidR="00096B24">
        <w:rPr>
          <w:b/>
          <w:i/>
          <w:sz w:val="22"/>
          <w:szCs w:val="22"/>
        </w:rPr>
        <w:t>;</w:t>
      </w:r>
    </w:p>
    <w:p w:rsidR="00BE0C00" w:rsidRDefault="00BE0C00" w:rsidP="00BE0C00">
      <w:pPr>
        <w:ind w:firstLine="567"/>
        <w:jc w:val="both"/>
        <w:rPr>
          <w:sz w:val="22"/>
          <w:szCs w:val="22"/>
        </w:rPr>
      </w:pPr>
      <w:r>
        <w:rPr>
          <w:sz w:val="22"/>
          <w:szCs w:val="22"/>
        </w:rPr>
        <w:t xml:space="preserve">11.2. </w:t>
      </w:r>
      <w:r w:rsidRPr="00BE0C00">
        <w:rPr>
          <w:sz w:val="22"/>
          <w:szCs w:val="22"/>
        </w:rPr>
        <w:t xml:space="preserve">Приложение №2 – </w:t>
      </w:r>
      <w:r w:rsidR="006451D6">
        <w:rPr>
          <w:sz w:val="22"/>
          <w:szCs w:val="22"/>
        </w:rPr>
        <w:t>Описание объекта закупки</w:t>
      </w:r>
      <w:r w:rsidR="00096B24">
        <w:rPr>
          <w:sz w:val="22"/>
          <w:szCs w:val="22"/>
        </w:rPr>
        <w:t>;</w:t>
      </w:r>
    </w:p>
    <w:p w:rsidR="00DA2985" w:rsidRDefault="006451D6" w:rsidP="000110D2">
      <w:pPr>
        <w:rPr>
          <w:sz w:val="22"/>
          <w:szCs w:val="22"/>
        </w:rPr>
      </w:pPr>
      <w:r>
        <w:rPr>
          <w:sz w:val="22"/>
          <w:szCs w:val="22"/>
        </w:rPr>
        <w:t xml:space="preserve">          11.3. </w:t>
      </w:r>
      <w:r w:rsidRPr="006451D6">
        <w:rPr>
          <w:sz w:val="22"/>
          <w:szCs w:val="22"/>
        </w:rPr>
        <w:t>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7117C" w:rsidRDefault="008F1C66" w:rsidP="008F1C66">
      <w:pPr>
        <w:ind w:firstLine="567"/>
        <w:jc w:val="center"/>
        <w:rPr>
          <w:b/>
          <w:bCs/>
          <w:sz w:val="22"/>
          <w:szCs w:val="22"/>
        </w:rPr>
      </w:pPr>
      <w:r>
        <w:rPr>
          <w:b/>
          <w:bCs/>
          <w:sz w:val="22"/>
          <w:szCs w:val="22"/>
        </w:rPr>
        <w:t>12</w:t>
      </w:r>
      <w:r w:rsidR="00FC329F" w:rsidRPr="00255E2F">
        <w:rPr>
          <w:b/>
          <w:bCs/>
          <w:sz w:val="22"/>
          <w:szCs w:val="22"/>
        </w:rPr>
        <w:t>. ЮРИДИЧЕСКИЕ АДРЕСА И РЕКВИЗИТЫ СТОРОН</w:t>
      </w:r>
    </w:p>
    <w:tbl>
      <w:tblPr>
        <w:tblpPr w:leftFromText="180" w:rightFromText="180" w:vertAnchor="text" w:horzAnchor="margin" w:tblpXSpec="center" w:tblpY="108"/>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096B24" w:rsidRPr="00096B24" w:rsidTr="007D77A9">
        <w:trPr>
          <w:trHeight w:val="3959"/>
        </w:trPr>
        <w:tc>
          <w:tcPr>
            <w:tcW w:w="5004" w:type="dxa"/>
            <w:shd w:val="clear" w:color="auto" w:fill="auto"/>
          </w:tcPr>
          <w:p w:rsidR="00096B24" w:rsidRPr="00096B24" w:rsidRDefault="00096B24" w:rsidP="00096B24">
            <w:pPr>
              <w:rPr>
                <w:sz w:val="22"/>
                <w:szCs w:val="22"/>
              </w:rPr>
            </w:pPr>
            <w:r w:rsidRPr="00096B24">
              <w:rPr>
                <w:sz w:val="22"/>
                <w:szCs w:val="22"/>
              </w:rPr>
              <w:t>«Заказчик»:</w:t>
            </w:r>
          </w:p>
          <w:p w:rsidR="00096B24" w:rsidRPr="00096B24" w:rsidRDefault="00096B24" w:rsidP="00096B24">
            <w:pPr>
              <w:widowControl w:val="0"/>
              <w:rPr>
                <w:rFonts w:eastAsia="Calibri"/>
                <w:b/>
                <w:i/>
                <w:color w:val="000000"/>
                <w:sz w:val="22"/>
                <w:szCs w:val="22"/>
                <w:lang w:bidi="ru-RU"/>
              </w:rPr>
            </w:pPr>
            <w:r w:rsidRPr="00096B24">
              <w:rPr>
                <w:rFonts w:eastAsia="Calibri"/>
                <w:b/>
                <w:i/>
                <w:color w:val="000000"/>
                <w:sz w:val="22"/>
                <w:szCs w:val="22"/>
                <w:lang w:bidi="ru-RU"/>
              </w:rPr>
              <w:t>ГБДОУ детский сад № 19 Пушкинского района СПб</w:t>
            </w:r>
          </w:p>
          <w:p w:rsidR="00096B24" w:rsidRPr="00096B24" w:rsidRDefault="00096B24" w:rsidP="00096B24">
            <w:pPr>
              <w:widowControl w:val="0"/>
              <w:rPr>
                <w:rFonts w:eastAsia="Calibri"/>
                <w:bCs/>
                <w:color w:val="000000"/>
                <w:sz w:val="22"/>
                <w:szCs w:val="22"/>
                <w:lang w:bidi="ru-RU"/>
              </w:rPr>
            </w:pPr>
            <w:r w:rsidRPr="00096B24">
              <w:rPr>
                <w:rFonts w:eastAsia="Calibri"/>
                <w:bCs/>
                <w:color w:val="000000"/>
                <w:sz w:val="22"/>
                <w:szCs w:val="22"/>
                <w:lang w:bidi="ru-RU"/>
              </w:rPr>
              <w:t xml:space="preserve">Адрес: 196606 Санкт-Петербург, г.  Пушкин, Железнодорожная ул., </w:t>
            </w:r>
            <w:r w:rsidRPr="00096B24">
              <w:rPr>
                <w:rFonts w:eastAsia="Calibri"/>
                <w:color w:val="000000"/>
                <w:sz w:val="22"/>
                <w:szCs w:val="22"/>
                <w:lang w:bidi="ru-RU"/>
              </w:rPr>
              <w:t>дом 70-А, литера А</w:t>
            </w:r>
          </w:p>
          <w:p w:rsidR="00096B24" w:rsidRPr="00096B24" w:rsidRDefault="00096B24" w:rsidP="00096B24">
            <w:pPr>
              <w:widowControl w:val="0"/>
              <w:rPr>
                <w:rFonts w:eastAsia="Calibri"/>
                <w:bCs/>
                <w:color w:val="000000"/>
                <w:sz w:val="22"/>
                <w:szCs w:val="22"/>
                <w:lang w:bidi="ru-RU"/>
              </w:rPr>
            </w:pPr>
            <w:r w:rsidRPr="00096B24">
              <w:rPr>
                <w:rFonts w:eastAsia="Calibri"/>
                <w:bCs/>
                <w:color w:val="000000"/>
                <w:sz w:val="22"/>
                <w:szCs w:val="22"/>
                <w:lang w:bidi="ru-RU"/>
              </w:rPr>
              <w:t>ИНН 7820020247 КПП 782001001</w:t>
            </w:r>
          </w:p>
          <w:p w:rsidR="00096B24" w:rsidRPr="00096B24" w:rsidRDefault="00096B24" w:rsidP="00096B24">
            <w:pPr>
              <w:widowControl w:val="0"/>
              <w:rPr>
                <w:rFonts w:eastAsia="Calibri"/>
                <w:bCs/>
                <w:color w:val="000000"/>
                <w:sz w:val="22"/>
                <w:szCs w:val="22"/>
                <w:lang w:bidi="ru-RU"/>
              </w:rPr>
            </w:pPr>
            <w:r w:rsidRPr="00096B24">
              <w:rPr>
                <w:rFonts w:eastAsia="Calibri"/>
                <w:bCs/>
                <w:color w:val="000000"/>
                <w:sz w:val="22"/>
                <w:szCs w:val="22"/>
                <w:lang w:bidi="ru-RU"/>
              </w:rPr>
              <w:t xml:space="preserve">Банковские реквизиты: Комитет финансов СПб (ГБДОУ детский сад № 19 Пушкинского р-на СПб л. </w:t>
            </w:r>
            <w:proofErr w:type="spellStart"/>
            <w:r w:rsidRPr="00096B24">
              <w:rPr>
                <w:rFonts w:eastAsia="Calibri"/>
                <w:bCs/>
                <w:color w:val="000000"/>
                <w:sz w:val="22"/>
                <w:szCs w:val="22"/>
                <w:lang w:bidi="ru-RU"/>
              </w:rPr>
              <w:t>сч</w:t>
            </w:r>
            <w:proofErr w:type="spellEnd"/>
            <w:r w:rsidRPr="00096B24">
              <w:rPr>
                <w:rFonts w:eastAsia="Calibri"/>
                <w:bCs/>
                <w:color w:val="000000"/>
                <w:sz w:val="22"/>
                <w:szCs w:val="22"/>
                <w:lang w:bidi="ru-RU"/>
              </w:rPr>
              <w:t>. 0731067)</w:t>
            </w:r>
          </w:p>
          <w:p w:rsidR="00096B24" w:rsidRPr="00096B24" w:rsidRDefault="00096B24" w:rsidP="00096B24">
            <w:pPr>
              <w:widowControl w:val="0"/>
              <w:rPr>
                <w:rFonts w:eastAsia="Calibri"/>
                <w:bCs/>
                <w:color w:val="000000"/>
                <w:sz w:val="22"/>
                <w:szCs w:val="22"/>
                <w:lang w:bidi="ru-RU"/>
              </w:rPr>
            </w:pPr>
            <w:r w:rsidRPr="00096B24">
              <w:rPr>
                <w:rFonts w:eastAsia="Calibri"/>
                <w:bCs/>
                <w:color w:val="000000"/>
                <w:sz w:val="22"/>
                <w:szCs w:val="22"/>
                <w:lang w:bidi="ru-RU"/>
              </w:rPr>
              <w:t>р\</w:t>
            </w:r>
            <w:proofErr w:type="spellStart"/>
            <w:r w:rsidRPr="00096B24">
              <w:rPr>
                <w:rFonts w:eastAsia="Calibri"/>
                <w:bCs/>
                <w:color w:val="000000"/>
                <w:sz w:val="22"/>
                <w:szCs w:val="22"/>
                <w:lang w:bidi="ru-RU"/>
              </w:rPr>
              <w:t>сч</w:t>
            </w:r>
            <w:proofErr w:type="spellEnd"/>
            <w:r w:rsidRPr="00096B24">
              <w:rPr>
                <w:rFonts w:eastAsia="Calibri"/>
                <w:bCs/>
                <w:color w:val="000000"/>
                <w:sz w:val="22"/>
                <w:szCs w:val="22"/>
                <w:lang w:bidi="ru-RU"/>
              </w:rPr>
              <w:t xml:space="preserve">    03224643400000007200</w:t>
            </w:r>
          </w:p>
          <w:p w:rsidR="00096B24" w:rsidRPr="00096B24" w:rsidRDefault="00096B24" w:rsidP="00096B24">
            <w:pPr>
              <w:widowControl w:val="0"/>
              <w:rPr>
                <w:rFonts w:eastAsia="Calibri"/>
                <w:bCs/>
                <w:color w:val="000000"/>
                <w:sz w:val="22"/>
                <w:szCs w:val="22"/>
                <w:lang w:bidi="ru-RU"/>
              </w:rPr>
            </w:pPr>
            <w:r w:rsidRPr="00096B24">
              <w:rPr>
                <w:rFonts w:eastAsia="Calibri"/>
                <w:bCs/>
                <w:color w:val="000000"/>
                <w:sz w:val="22"/>
                <w:szCs w:val="22"/>
                <w:lang w:bidi="ru-RU"/>
              </w:rPr>
              <w:t>к/</w:t>
            </w:r>
            <w:proofErr w:type="spellStart"/>
            <w:r w:rsidRPr="00096B24">
              <w:rPr>
                <w:rFonts w:eastAsia="Calibri"/>
                <w:bCs/>
                <w:color w:val="000000"/>
                <w:sz w:val="22"/>
                <w:szCs w:val="22"/>
                <w:lang w:bidi="ru-RU"/>
              </w:rPr>
              <w:t>сч</w:t>
            </w:r>
            <w:proofErr w:type="spellEnd"/>
            <w:r w:rsidRPr="00096B24">
              <w:rPr>
                <w:rFonts w:eastAsia="Calibri"/>
                <w:bCs/>
                <w:color w:val="000000"/>
                <w:sz w:val="22"/>
                <w:szCs w:val="22"/>
                <w:lang w:bidi="ru-RU"/>
              </w:rPr>
              <w:t xml:space="preserve"> 40102810945370000005</w:t>
            </w:r>
          </w:p>
          <w:p w:rsidR="00096B24" w:rsidRPr="00096B24" w:rsidRDefault="00096B24" w:rsidP="00096B24">
            <w:pPr>
              <w:widowControl w:val="0"/>
              <w:rPr>
                <w:rFonts w:eastAsia="Calibri"/>
                <w:bCs/>
                <w:color w:val="000000"/>
                <w:sz w:val="22"/>
                <w:szCs w:val="22"/>
                <w:lang w:bidi="ru-RU"/>
              </w:rPr>
            </w:pPr>
            <w:r w:rsidRPr="00096B24">
              <w:rPr>
                <w:rFonts w:eastAsia="Calibri"/>
                <w:bCs/>
                <w:color w:val="000000"/>
                <w:sz w:val="22"/>
                <w:szCs w:val="22"/>
                <w:lang w:bidi="ru-RU"/>
              </w:rPr>
              <w:t xml:space="preserve">Банк Северо-Западное ГУ Банка России//УФК по г. Санкт-Петербургу, г. Санкт-Петербург </w:t>
            </w:r>
          </w:p>
          <w:p w:rsidR="00096B24" w:rsidRPr="00096B24" w:rsidRDefault="00096B24" w:rsidP="00096B24">
            <w:pPr>
              <w:widowControl w:val="0"/>
              <w:rPr>
                <w:rFonts w:eastAsia="Calibri"/>
                <w:bCs/>
                <w:color w:val="000000"/>
                <w:sz w:val="22"/>
                <w:szCs w:val="22"/>
                <w:lang w:bidi="ru-RU"/>
              </w:rPr>
            </w:pPr>
            <w:r w:rsidRPr="00096B24">
              <w:rPr>
                <w:rFonts w:eastAsia="Calibri"/>
                <w:bCs/>
                <w:color w:val="000000"/>
                <w:sz w:val="22"/>
                <w:szCs w:val="22"/>
                <w:lang w:bidi="ru-RU"/>
              </w:rPr>
              <w:t xml:space="preserve">БИК </w:t>
            </w:r>
            <w:r w:rsidRPr="00096B24">
              <w:rPr>
                <w:rFonts w:eastAsia="Calibri"/>
                <w:color w:val="000000"/>
                <w:sz w:val="22"/>
                <w:szCs w:val="22"/>
                <w:lang w:bidi="ru-RU"/>
              </w:rPr>
              <w:tab/>
              <w:t xml:space="preserve"> </w:t>
            </w:r>
            <w:r w:rsidRPr="00096B24">
              <w:rPr>
                <w:rFonts w:eastAsia="Calibri"/>
                <w:bCs/>
                <w:color w:val="000000"/>
                <w:sz w:val="22"/>
                <w:szCs w:val="22"/>
                <w:lang w:bidi="ru-RU"/>
              </w:rPr>
              <w:t>014030106</w:t>
            </w:r>
          </w:p>
          <w:p w:rsidR="00096B24" w:rsidRPr="00096B24" w:rsidRDefault="00096B24" w:rsidP="00096B24">
            <w:pPr>
              <w:widowControl w:val="0"/>
              <w:rPr>
                <w:rFonts w:eastAsia="Calibri"/>
                <w:bCs/>
                <w:color w:val="000000"/>
                <w:sz w:val="22"/>
                <w:szCs w:val="22"/>
                <w:lang w:bidi="ru-RU"/>
              </w:rPr>
            </w:pPr>
            <w:r w:rsidRPr="00096B24">
              <w:rPr>
                <w:rFonts w:eastAsia="Calibri"/>
                <w:bCs/>
                <w:color w:val="000000"/>
                <w:sz w:val="22"/>
                <w:szCs w:val="22"/>
                <w:lang w:bidi="ru-RU"/>
              </w:rPr>
              <w:t>Тел. (812) 470-11-66</w:t>
            </w:r>
          </w:p>
          <w:p w:rsidR="00096B24" w:rsidRPr="00096B24" w:rsidRDefault="00096B24" w:rsidP="00096B24">
            <w:pPr>
              <w:widowControl w:val="0"/>
              <w:rPr>
                <w:rFonts w:eastAsia="Calibri"/>
                <w:color w:val="000000"/>
                <w:sz w:val="22"/>
                <w:szCs w:val="22"/>
                <w:lang w:bidi="ru-RU"/>
              </w:rPr>
            </w:pPr>
            <w:r w:rsidRPr="00096B24">
              <w:rPr>
                <w:rFonts w:eastAsia="Calibri"/>
                <w:bCs/>
                <w:color w:val="000000"/>
                <w:sz w:val="22"/>
                <w:szCs w:val="22"/>
                <w:lang w:bidi="ru-RU"/>
              </w:rPr>
              <w:t>Эл. Почта:</w:t>
            </w:r>
            <w:r w:rsidRPr="00096B24">
              <w:rPr>
                <w:rFonts w:eastAsia="Calibri"/>
                <w:color w:val="000000"/>
                <w:sz w:val="22"/>
                <w:szCs w:val="22"/>
                <w:lang w:bidi="ru-RU"/>
              </w:rPr>
              <w:t xml:space="preserve"> </w:t>
            </w:r>
            <w:r w:rsidRPr="00096B24">
              <w:rPr>
                <w:rFonts w:eastAsia="Calibri"/>
                <w:bCs/>
                <w:color w:val="000000"/>
                <w:sz w:val="22"/>
                <w:szCs w:val="22"/>
                <w:lang w:bidi="ru-RU"/>
              </w:rPr>
              <w:t>gdoy-192008@yandex.ru</w:t>
            </w:r>
          </w:p>
          <w:p w:rsidR="00096B24" w:rsidRPr="00096B24" w:rsidRDefault="00096B24" w:rsidP="00096B24">
            <w:pPr>
              <w:widowControl w:val="0"/>
              <w:rPr>
                <w:rFonts w:eastAsia="Calibri"/>
                <w:color w:val="000000"/>
                <w:sz w:val="22"/>
                <w:szCs w:val="22"/>
                <w:lang w:bidi="ru-RU"/>
              </w:rPr>
            </w:pPr>
          </w:p>
          <w:p w:rsidR="00096B24" w:rsidRPr="00096B24" w:rsidRDefault="00096B24" w:rsidP="00096B24">
            <w:pPr>
              <w:widowControl w:val="0"/>
              <w:rPr>
                <w:rFonts w:eastAsia="Calibri"/>
                <w:color w:val="000000"/>
                <w:sz w:val="22"/>
                <w:szCs w:val="22"/>
                <w:lang w:bidi="ru-RU"/>
              </w:rPr>
            </w:pPr>
            <w:r w:rsidRPr="00096B24">
              <w:rPr>
                <w:rFonts w:eastAsia="Calibri"/>
                <w:color w:val="000000"/>
                <w:sz w:val="22"/>
                <w:szCs w:val="22"/>
                <w:lang w:bidi="ru-RU"/>
              </w:rPr>
              <w:t>ИО Заведующего</w:t>
            </w:r>
          </w:p>
          <w:p w:rsidR="00096B24" w:rsidRPr="00096B24" w:rsidRDefault="00096B24" w:rsidP="00096B24">
            <w:pPr>
              <w:widowControl w:val="0"/>
              <w:rPr>
                <w:rFonts w:eastAsia="Calibri"/>
                <w:color w:val="000000"/>
                <w:sz w:val="22"/>
                <w:szCs w:val="22"/>
                <w:lang w:bidi="ru-RU"/>
              </w:rPr>
            </w:pPr>
          </w:p>
          <w:p w:rsidR="00096B24" w:rsidRPr="00096B24" w:rsidRDefault="00096B24" w:rsidP="00096B24">
            <w:pPr>
              <w:widowControl w:val="0"/>
              <w:rPr>
                <w:rFonts w:eastAsia="Calibri"/>
                <w:color w:val="000000"/>
                <w:sz w:val="22"/>
                <w:szCs w:val="22"/>
                <w:lang w:bidi="ru-RU"/>
              </w:rPr>
            </w:pPr>
            <w:r w:rsidRPr="00096B24">
              <w:rPr>
                <w:rFonts w:eastAsia="Calibri"/>
                <w:color w:val="000000"/>
                <w:sz w:val="22"/>
                <w:szCs w:val="22"/>
                <w:lang w:bidi="ru-RU"/>
              </w:rPr>
              <w:t>________________/А. А. Синицына/</w:t>
            </w:r>
          </w:p>
          <w:p w:rsidR="00096B24" w:rsidRPr="00096B24" w:rsidRDefault="00096B24" w:rsidP="00096B24">
            <w:pPr>
              <w:ind w:left="426" w:hanging="425"/>
              <w:rPr>
                <w:sz w:val="22"/>
                <w:szCs w:val="22"/>
              </w:rPr>
            </w:pPr>
            <w:r w:rsidRPr="00096B24">
              <w:rPr>
                <w:rFonts w:eastAsia="Calibri"/>
                <w:color w:val="000000"/>
                <w:sz w:val="22"/>
                <w:szCs w:val="22"/>
                <w:lang w:bidi="ru-RU"/>
              </w:rPr>
              <w:t>Подписано ЭЦП</w:t>
            </w:r>
          </w:p>
        </w:tc>
        <w:tc>
          <w:tcPr>
            <w:tcW w:w="4226" w:type="dxa"/>
            <w:shd w:val="clear" w:color="auto" w:fill="auto"/>
          </w:tcPr>
          <w:p w:rsidR="00096B24" w:rsidRPr="00096B24" w:rsidRDefault="00096B24" w:rsidP="00096B24">
            <w:pPr>
              <w:rPr>
                <w:bCs/>
                <w:sz w:val="22"/>
                <w:szCs w:val="22"/>
              </w:rPr>
            </w:pPr>
            <w:r w:rsidRPr="00096B24">
              <w:rPr>
                <w:bCs/>
                <w:sz w:val="22"/>
                <w:szCs w:val="22"/>
              </w:rPr>
              <w:t>«</w:t>
            </w:r>
            <w:r>
              <w:rPr>
                <w:bCs/>
                <w:sz w:val="22"/>
                <w:szCs w:val="22"/>
              </w:rPr>
              <w:t>Исполнитель</w:t>
            </w:r>
            <w:r w:rsidRPr="00096B24">
              <w:rPr>
                <w:bCs/>
                <w:sz w:val="22"/>
                <w:szCs w:val="22"/>
              </w:rPr>
              <w:t>»:</w:t>
            </w:r>
          </w:p>
          <w:p w:rsidR="00096B24" w:rsidRPr="00096B24" w:rsidRDefault="00096B24" w:rsidP="00096B24">
            <w:pPr>
              <w:rPr>
                <w:b/>
                <w:bCs/>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p>
          <w:p w:rsidR="00096B24" w:rsidRPr="00096B24" w:rsidRDefault="00096B24" w:rsidP="00096B24">
            <w:pPr>
              <w:rPr>
                <w:sz w:val="22"/>
                <w:szCs w:val="22"/>
              </w:rPr>
            </w:pPr>
            <w:r w:rsidRPr="00096B24">
              <w:rPr>
                <w:sz w:val="22"/>
                <w:szCs w:val="22"/>
              </w:rPr>
              <w:t>___________________/                        /</w:t>
            </w:r>
          </w:p>
          <w:p w:rsidR="00096B24" w:rsidRPr="00096B24" w:rsidRDefault="00096B24" w:rsidP="00096B24">
            <w:pPr>
              <w:rPr>
                <w:sz w:val="22"/>
                <w:szCs w:val="22"/>
              </w:rPr>
            </w:pPr>
            <w:r w:rsidRPr="00096B24">
              <w:rPr>
                <w:bCs/>
                <w:sz w:val="22"/>
                <w:szCs w:val="22"/>
              </w:rPr>
              <w:t>Подписано ЭЦП</w:t>
            </w:r>
          </w:p>
        </w:tc>
      </w:tr>
    </w:tbl>
    <w:p w:rsidR="008F1C66" w:rsidRDefault="008F1C66" w:rsidP="000110D2">
      <w:pPr>
        <w:rPr>
          <w:sz w:val="22"/>
          <w:szCs w:val="22"/>
        </w:rPr>
      </w:pPr>
    </w:p>
    <w:p w:rsidR="008F1C66" w:rsidRDefault="008F1C66" w:rsidP="00B7117C">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DA2985" w:rsidRDefault="00DA2985" w:rsidP="000110D2">
      <w:pPr>
        <w:ind w:hanging="480"/>
        <w:jc w:val="right"/>
        <w:rPr>
          <w:sz w:val="22"/>
          <w:szCs w:val="22"/>
        </w:rPr>
      </w:pPr>
    </w:p>
    <w:p w:rsidR="000110D2" w:rsidRPr="000110D2" w:rsidRDefault="000110D2" w:rsidP="000110D2">
      <w:pPr>
        <w:ind w:hanging="480"/>
        <w:jc w:val="right"/>
        <w:rPr>
          <w:sz w:val="22"/>
          <w:szCs w:val="22"/>
        </w:rPr>
      </w:pPr>
      <w:r w:rsidRPr="000110D2">
        <w:rPr>
          <w:sz w:val="22"/>
          <w:szCs w:val="22"/>
        </w:rPr>
        <w:t xml:space="preserve">Приложение № 1 к контракту </w:t>
      </w:r>
    </w:p>
    <w:p w:rsidR="008F1C66" w:rsidRDefault="008F1C66" w:rsidP="00B7117C">
      <w:pPr>
        <w:ind w:hanging="480"/>
        <w:jc w:val="right"/>
        <w:rPr>
          <w:sz w:val="22"/>
          <w:szCs w:val="22"/>
        </w:rPr>
      </w:pPr>
    </w:p>
    <w:p w:rsidR="008F1C66" w:rsidRDefault="008F1C66" w:rsidP="00B7117C">
      <w:pPr>
        <w:ind w:hanging="480"/>
        <w:jc w:val="right"/>
        <w:rPr>
          <w:sz w:val="22"/>
          <w:szCs w:val="22"/>
        </w:rPr>
      </w:pPr>
    </w:p>
    <w:p w:rsidR="008F1C66" w:rsidRDefault="008F1C66" w:rsidP="00B7117C">
      <w:pPr>
        <w:ind w:hanging="480"/>
        <w:jc w:val="right"/>
        <w:rPr>
          <w:sz w:val="22"/>
          <w:szCs w:val="22"/>
        </w:rPr>
      </w:pPr>
    </w:p>
    <w:tbl>
      <w:tblPr>
        <w:tblW w:w="10159" w:type="dxa"/>
        <w:tblInd w:w="108" w:type="dxa"/>
        <w:tblLayout w:type="fixed"/>
        <w:tblLook w:val="04A0" w:firstRow="1" w:lastRow="0" w:firstColumn="1" w:lastColumn="0" w:noHBand="0" w:noVBand="1"/>
      </w:tblPr>
      <w:tblGrid>
        <w:gridCol w:w="9923"/>
        <w:gridCol w:w="236"/>
      </w:tblGrid>
      <w:tr w:rsidR="00255E2F" w:rsidRPr="000F7398" w:rsidTr="00255E2F">
        <w:trPr>
          <w:trHeight w:val="255"/>
        </w:trPr>
        <w:tc>
          <w:tcPr>
            <w:tcW w:w="9923" w:type="dxa"/>
            <w:shd w:val="clear" w:color="auto" w:fill="auto"/>
            <w:noWrap/>
            <w:vAlign w:val="center"/>
            <w:hideMark/>
          </w:tcPr>
          <w:p w:rsidR="00454216" w:rsidRDefault="00454216" w:rsidP="000110D2">
            <w:pPr>
              <w:rPr>
                <w:color w:val="000000"/>
                <w:sz w:val="22"/>
                <w:szCs w:val="22"/>
              </w:rPr>
            </w:pPr>
          </w:p>
          <w:p w:rsidR="00454216" w:rsidRDefault="00454216" w:rsidP="009112B8">
            <w:pPr>
              <w:jc w:val="right"/>
              <w:rPr>
                <w:color w:val="000000"/>
                <w:sz w:val="22"/>
                <w:szCs w:val="22"/>
              </w:rPr>
            </w:pPr>
          </w:p>
          <w:p w:rsidR="00454216" w:rsidRDefault="00454216" w:rsidP="009112B8">
            <w:pPr>
              <w:jc w:val="right"/>
              <w:rPr>
                <w:color w:val="000000"/>
                <w:sz w:val="22"/>
                <w:szCs w:val="22"/>
              </w:rPr>
            </w:pPr>
          </w:p>
          <w:p w:rsidR="00454216" w:rsidRDefault="00454216" w:rsidP="000110D2">
            <w:pPr>
              <w:rPr>
                <w:color w:val="000000"/>
                <w:sz w:val="22"/>
                <w:szCs w:val="22"/>
              </w:rPr>
            </w:pPr>
          </w:p>
          <w:p w:rsidR="00255E2F" w:rsidRPr="000F7398" w:rsidRDefault="00255E2F" w:rsidP="00982A85">
            <w:pPr>
              <w:jc w:val="center"/>
              <w:rPr>
                <w:color w:val="000000"/>
                <w:sz w:val="22"/>
                <w:szCs w:val="22"/>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255E2F" w:rsidRPr="000F7398" w:rsidTr="00255E2F">
              <w:trPr>
                <w:trHeight w:val="1983"/>
              </w:trPr>
              <w:tc>
                <w:tcPr>
                  <w:tcW w:w="4219" w:type="dxa"/>
                </w:tcPr>
                <w:p w:rsidR="00255E2F" w:rsidRPr="000F7398" w:rsidRDefault="00255E2F" w:rsidP="00982A85">
                  <w:pPr>
                    <w:rPr>
                      <w:sz w:val="22"/>
                      <w:szCs w:val="22"/>
                    </w:rPr>
                  </w:pPr>
                </w:p>
                <w:p w:rsidR="00255E2F" w:rsidRPr="000F7398" w:rsidRDefault="00255E2F" w:rsidP="00982A85">
                  <w:pPr>
                    <w:rPr>
                      <w:sz w:val="22"/>
                      <w:szCs w:val="22"/>
                    </w:rPr>
                  </w:pPr>
                  <w:r w:rsidRPr="00096B24">
                    <w:rPr>
                      <w:b/>
                      <w:i/>
                      <w:sz w:val="22"/>
                      <w:szCs w:val="22"/>
                    </w:rPr>
                    <w:t>СОГЛАСОВАНО</w:t>
                  </w:r>
                  <w:r w:rsidRPr="000F7398">
                    <w:rPr>
                      <w:sz w:val="22"/>
                      <w:szCs w:val="22"/>
                    </w:rPr>
                    <w:br/>
                    <w:t xml:space="preserve">Начальник отдела образования </w:t>
                  </w:r>
                </w:p>
                <w:p w:rsidR="00255E2F" w:rsidRPr="000F7398" w:rsidRDefault="00255E2F" w:rsidP="00982A85">
                  <w:pPr>
                    <w:rPr>
                      <w:sz w:val="22"/>
                      <w:szCs w:val="22"/>
                    </w:rPr>
                  </w:pPr>
                  <w:r w:rsidRPr="000F7398">
                    <w:rPr>
                      <w:sz w:val="22"/>
                      <w:szCs w:val="22"/>
                    </w:rPr>
                    <w:t xml:space="preserve">администрации Пушкинского района </w:t>
                  </w:r>
                </w:p>
                <w:p w:rsidR="00255E2F" w:rsidRPr="000F7398" w:rsidRDefault="00255E2F" w:rsidP="00982A85">
                  <w:pPr>
                    <w:rPr>
                      <w:sz w:val="22"/>
                      <w:szCs w:val="22"/>
                    </w:rPr>
                  </w:pPr>
                  <w:r w:rsidRPr="000F7398">
                    <w:rPr>
                      <w:sz w:val="22"/>
                      <w:szCs w:val="22"/>
                    </w:rPr>
                    <w:t>Санкт-Петербурга</w:t>
                  </w:r>
                </w:p>
                <w:p w:rsidR="00255E2F" w:rsidRPr="000F7398" w:rsidRDefault="00255E2F" w:rsidP="00982A85">
                  <w:pPr>
                    <w:rPr>
                      <w:sz w:val="22"/>
                      <w:szCs w:val="22"/>
                    </w:rPr>
                  </w:pPr>
                </w:p>
                <w:p w:rsidR="00255E2F" w:rsidRPr="000F7398" w:rsidRDefault="00255E2F" w:rsidP="00982A85">
                  <w:pPr>
                    <w:rPr>
                      <w:sz w:val="22"/>
                      <w:szCs w:val="22"/>
                    </w:rPr>
                  </w:pPr>
                  <w:r w:rsidRPr="000F7398">
                    <w:rPr>
                      <w:sz w:val="22"/>
                      <w:szCs w:val="22"/>
                    </w:rPr>
                    <w:t>______________Н.П. Микушева</w:t>
                  </w:r>
                </w:p>
                <w:p w:rsidR="00255E2F" w:rsidRPr="000F7398" w:rsidRDefault="00255E2F" w:rsidP="007B3615">
                  <w:pPr>
                    <w:rPr>
                      <w:sz w:val="22"/>
                      <w:szCs w:val="22"/>
                    </w:rPr>
                  </w:pPr>
                </w:p>
              </w:tc>
              <w:tc>
                <w:tcPr>
                  <w:tcW w:w="2410" w:type="dxa"/>
                </w:tcPr>
                <w:p w:rsidR="00255E2F" w:rsidRPr="000F7398" w:rsidRDefault="00255E2F" w:rsidP="00982A85">
                  <w:pPr>
                    <w:rPr>
                      <w:sz w:val="22"/>
                      <w:szCs w:val="22"/>
                    </w:rPr>
                  </w:pPr>
                </w:p>
                <w:p w:rsidR="00255E2F" w:rsidRPr="000F7398" w:rsidRDefault="00255E2F" w:rsidP="00982A85">
                  <w:pPr>
                    <w:rPr>
                      <w:sz w:val="22"/>
                      <w:szCs w:val="22"/>
                    </w:rPr>
                  </w:pPr>
                </w:p>
                <w:p w:rsidR="00255E2F" w:rsidRPr="000F7398" w:rsidRDefault="00255E2F" w:rsidP="00982A85">
                  <w:pPr>
                    <w:jc w:val="center"/>
                    <w:rPr>
                      <w:sz w:val="22"/>
                      <w:szCs w:val="22"/>
                    </w:rPr>
                  </w:pPr>
                </w:p>
                <w:p w:rsidR="00255E2F" w:rsidRPr="000F7398" w:rsidRDefault="00255E2F" w:rsidP="00982A85">
                  <w:pPr>
                    <w:rPr>
                      <w:sz w:val="22"/>
                      <w:szCs w:val="22"/>
                    </w:rPr>
                  </w:pPr>
                </w:p>
              </w:tc>
              <w:tc>
                <w:tcPr>
                  <w:tcW w:w="3577" w:type="dxa"/>
                </w:tcPr>
                <w:p w:rsidR="00255E2F" w:rsidRPr="000F7398" w:rsidRDefault="00255E2F" w:rsidP="00982A85">
                  <w:pPr>
                    <w:rPr>
                      <w:bCs/>
                      <w:sz w:val="22"/>
                      <w:szCs w:val="22"/>
                    </w:rPr>
                  </w:pPr>
                </w:p>
              </w:tc>
            </w:tr>
          </w:tbl>
          <w:p w:rsidR="0039239A" w:rsidRPr="00096B24" w:rsidRDefault="0039239A" w:rsidP="002C132D">
            <w:pPr>
              <w:suppressAutoHyphens/>
              <w:jc w:val="center"/>
              <w:rPr>
                <w:b/>
                <w:i/>
              </w:rPr>
            </w:pPr>
            <w:r w:rsidRPr="00096B24">
              <w:rPr>
                <w:b/>
                <w:i/>
              </w:rPr>
              <w:t xml:space="preserve">Расчет стоимости </w:t>
            </w:r>
            <w:r w:rsidR="000F7398" w:rsidRPr="00096B24">
              <w:rPr>
                <w:b/>
                <w:i/>
              </w:rPr>
              <w:t>контракта</w:t>
            </w:r>
          </w:p>
          <w:p w:rsidR="0039239A" w:rsidRDefault="001F0775" w:rsidP="002C132D">
            <w:pPr>
              <w:suppressAutoHyphens/>
              <w:jc w:val="center"/>
              <w:rPr>
                <w:b/>
                <w:i/>
              </w:rPr>
            </w:pPr>
            <w:r w:rsidRPr="00096B24">
              <w:rPr>
                <w:b/>
                <w:i/>
              </w:rPr>
              <w:t>на</w:t>
            </w:r>
            <w:r w:rsidR="00454216" w:rsidRPr="00454216">
              <w:rPr>
                <w:b/>
                <w:i/>
              </w:rPr>
              <w:t xml:space="preserve"> оказание услуг </w:t>
            </w:r>
            <w:r w:rsidR="00DA2985" w:rsidRPr="00DA2985">
              <w:rPr>
                <w:b/>
                <w:i/>
              </w:rPr>
              <w:t>по вывозу снега с территории ГБДОУ детский сад № 19 Пушкинского района СПб в 2023 году</w:t>
            </w:r>
          </w:p>
          <w:p w:rsidR="00096B24" w:rsidRPr="00096B24" w:rsidRDefault="00096B24" w:rsidP="002C132D">
            <w:pPr>
              <w:suppressAutoHyphens/>
              <w:jc w:val="center"/>
              <w:rPr>
                <w:b/>
                <w:i/>
                <w:sz w:val="22"/>
                <w:szCs w:val="22"/>
              </w:rPr>
            </w:pPr>
          </w:p>
          <w:tbl>
            <w:tblPr>
              <w:tblW w:w="9808" w:type="dxa"/>
              <w:tblLayout w:type="fixed"/>
              <w:tblLook w:val="04A0" w:firstRow="1" w:lastRow="0" w:firstColumn="1" w:lastColumn="0" w:noHBand="0" w:noVBand="1"/>
            </w:tblPr>
            <w:tblGrid>
              <w:gridCol w:w="533"/>
              <w:gridCol w:w="4463"/>
              <w:gridCol w:w="995"/>
              <w:gridCol w:w="955"/>
              <w:gridCol w:w="1487"/>
              <w:gridCol w:w="1375"/>
            </w:tblGrid>
            <w:tr w:rsidR="00DA2985" w:rsidRPr="000F7398" w:rsidTr="00DA2985">
              <w:trPr>
                <w:trHeight w:val="885"/>
              </w:trPr>
              <w:tc>
                <w:tcPr>
                  <w:tcW w:w="272" w:type="pct"/>
                  <w:tcBorders>
                    <w:top w:val="single" w:sz="4" w:space="0" w:color="auto"/>
                    <w:left w:val="single" w:sz="4" w:space="0" w:color="auto"/>
                    <w:bottom w:val="nil"/>
                    <w:right w:val="single" w:sz="4" w:space="0" w:color="auto"/>
                  </w:tcBorders>
                  <w:vAlign w:val="center"/>
                  <w:hideMark/>
                </w:tcPr>
                <w:p w:rsidR="00DA2985" w:rsidRPr="000F7398" w:rsidRDefault="00DA2985" w:rsidP="00DA2985">
                  <w:pPr>
                    <w:jc w:val="center"/>
                    <w:rPr>
                      <w:color w:val="000000"/>
                      <w:sz w:val="22"/>
                      <w:szCs w:val="22"/>
                    </w:rPr>
                  </w:pPr>
                  <w:r w:rsidRPr="000F7398">
                    <w:rPr>
                      <w:color w:val="000000"/>
                      <w:sz w:val="22"/>
                      <w:szCs w:val="22"/>
                    </w:rPr>
                    <w:t>№ п/п</w:t>
                  </w:r>
                </w:p>
              </w:tc>
              <w:tc>
                <w:tcPr>
                  <w:tcW w:w="2275" w:type="pct"/>
                  <w:tcBorders>
                    <w:top w:val="single" w:sz="4" w:space="0" w:color="auto"/>
                    <w:left w:val="nil"/>
                    <w:bottom w:val="nil"/>
                    <w:right w:val="single" w:sz="4" w:space="0" w:color="auto"/>
                  </w:tcBorders>
                  <w:hideMark/>
                </w:tcPr>
                <w:p w:rsidR="00DA2985" w:rsidRPr="000F7398" w:rsidRDefault="00DA2985" w:rsidP="00DA2985">
                  <w:pPr>
                    <w:jc w:val="center"/>
                    <w:rPr>
                      <w:b/>
                      <w:bCs/>
                      <w:sz w:val="22"/>
                      <w:szCs w:val="22"/>
                    </w:rPr>
                  </w:pPr>
                  <w:r w:rsidRPr="000F7398">
                    <w:rPr>
                      <w:sz w:val="22"/>
                      <w:szCs w:val="22"/>
                    </w:rPr>
                    <w:t>Наименование услуг</w:t>
                  </w:r>
                </w:p>
              </w:tc>
              <w:tc>
                <w:tcPr>
                  <w:tcW w:w="507" w:type="pct"/>
                  <w:tcBorders>
                    <w:top w:val="single" w:sz="4" w:space="0" w:color="auto"/>
                    <w:left w:val="single" w:sz="4" w:space="0" w:color="auto"/>
                    <w:bottom w:val="single" w:sz="4" w:space="0" w:color="auto"/>
                    <w:right w:val="nil"/>
                  </w:tcBorders>
                  <w:vAlign w:val="center"/>
                  <w:hideMark/>
                </w:tcPr>
                <w:p w:rsidR="00DA2985" w:rsidRPr="000F7398" w:rsidRDefault="00DA2985" w:rsidP="00DA2985">
                  <w:pPr>
                    <w:jc w:val="center"/>
                    <w:rPr>
                      <w:color w:val="000000"/>
                      <w:sz w:val="22"/>
                      <w:szCs w:val="22"/>
                    </w:rPr>
                  </w:pPr>
                  <w:r w:rsidRPr="000F7398">
                    <w:rPr>
                      <w:color w:val="000000"/>
                      <w:sz w:val="22"/>
                      <w:szCs w:val="22"/>
                    </w:rPr>
                    <w:t>Ед. изм.</w:t>
                  </w:r>
                </w:p>
              </w:tc>
              <w:tc>
                <w:tcPr>
                  <w:tcW w:w="487" w:type="pct"/>
                  <w:tcBorders>
                    <w:top w:val="single" w:sz="4" w:space="0" w:color="auto"/>
                    <w:left w:val="single" w:sz="4" w:space="0" w:color="auto"/>
                    <w:bottom w:val="single" w:sz="4" w:space="0" w:color="auto"/>
                    <w:right w:val="single" w:sz="4" w:space="0" w:color="auto"/>
                  </w:tcBorders>
                  <w:vAlign w:val="center"/>
                  <w:hideMark/>
                </w:tcPr>
                <w:p w:rsidR="00DA2985" w:rsidRPr="000F7398" w:rsidRDefault="00DA2985" w:rsidP="00DA2985">
                  <w:pPr>
                    <w:jc w:val="center"/>
                    <w:rPr>
                      <w:color w:val="000000"/>
                      <w:sz w:val="22"/>
                      <w:szCs w:val="22"/>
                    </w:rPr>
                  </w:pPr>
                  <w:r w:rsidRPr="000F7398">
                    <w:rPr>
                      <w:color w:val="000000"/>
                      <w:sz w:val="22"/>
                      <w:szCs w:val="22"/>
                    </w:rPr>
                    <w:t>Кол-во</w:t>
                  </w:r>
                </w:p>
              </w:tc>
              <w:tc>
                <w:tcPr>
                  <w:tcW w:w="758" w:type="pct"/>
                  <w:tcBorders>
                    <w:top w:val="single" w:sz="4" w:space="0" w:color="auto"/>
                    <w:left w:val="single" w:sz="4" w:space="0" w:color="auto"/>
                    <w:bottom w:val="single" w:sz="4" w:space="0" w:color="auto"/>
                    <w:right w:val="single" w:sz="4" w:space="0" w:color="auto"/>
                  </w:tcBorders>
                  <w:hideMark/>
                </w:tcPr>
                <w:p w:rsidR="00DA2985" w:rsidRPr="005F43EB" w:rsidRDefault="00DA2985" w:rsidP="00DA2985">
                  <w:pPr>
                    <w:jc w:val="center"/>
                    <w:rPr>
                      <w:sz w:val="22"/>
                    </w:rPr>
                  </w:pPr>
                  <w:r w:rsidRPr="005F43EB">
                    <w:rPr>
                      <w:sz w:val="22"/>
                    </w:rPr>
                    <w:t xml:space="preserve">Цена, в т. ч. НДС (или без НДС) руб. </w:t>
                  </w:r>
                </w:p>
              </w:tc>
              <w:tc>
                <w:tcPr>
                  <w:tcW w:w="701" w:type="pct"/>
                  <w:tcBorders>
                    <w:top w:val="single" w:sz="4" w:space="0" w:color="auto"/>
                    <w:left w:val="nil"/>
                    <w:bottom w:val="single" w:sz="4" w:space="0" w:color="auto"/>
                    <w:right w:val="single" w:sz="4" w:space="0" w:color="auto"/>
                  </w:tcBorders>
                  <w:hideMark/>
                </w:tcPr>
                <w:p w:rsidR="00DA2985" w:rsidRPr="005F43EB" w:rsidRDefault="00DA2985" w:rsidP="00DA2985">
                  <w:pPr>
                    <w:jc w:val="center"/>
                    <w:rPr>
                      <w:sz w:val="22"/>
                    </w:rPr>
                  </w:pPr>
                  <w:r w:rsidRPr="005F43EB">
                    <w:rPr>
                      <w:sz w:val="22"/>
                    </w:rPr>
                    <w:t>Сумма, в т. ч. НДС (или без НДС), руб.</w:t>
                  </w:r>
                </w:p>
              </w:tc>
            </w:tr>
            <w:tr w:rsidR="0039239A" w:rsidRPr="000F7398" w:rsidTr="00DA2985">
              <w:trPr>
                <w:trHeight w:val="768"/>
              </w:trPr>
              <w:tc>
                <w:tcPr>
                  <w:tcW w:w="272" w:type="pct"/>
                  <w:tcBorders>
                    <w:top w:val="single" w:sz="4" w:space="0" w:color="auto"/>
                    <w:left w:val="single" w:sz="4" w:space="0" w:color="auto"/>
                    <w:bottom w:val="single" w:sz="4" w:space="0" w:color="auto"/>
                    <w:right w:val="single" w:sz="4" w:space="0" w:color="auto"/>
                  </w:tcBorders>
                  <w:noWrap/>
                  <w:vAlign w:val="center"/>
                  <w:hideMark/>
                </w:tcPr>
                <w:p w:rsidR="0039239A" w:rsidRPr="000F7398" w:rsidRDefault="0039239A" w:rsidP="0039239A">
                  <w:pPr>
                    <w:jc w:val="center"/>
                    <w:rPr>
                      <w:sz w:val="22"/>
                      <w:szCs w:val="22"/>
                    </w:rPr>
                  </w:pPr>
                  <w:r w:rsidRPr="000F7398">
                    <w:rPr>
                      <w:sz w:val="22"/>
                      <w:szCs w:val="22"/>
                    </w:rPr>
                    <w:t>1</w:t>
                  </w:r>
                  <w:r w:rsidR="0023198D">
                    <w:rPr>
                      <w:sz w:val="22"/>
                      <w:szCs w:val="22"/>
                    </w:rPr>
                    <w:t>.</w:t>
                  </w:r>
                </w:p>
              </w:tc>
              <w:tc>
                <w:tcPr>
                  <w:tcW w:w="2275" w:type="pct"/>
                  <w:tcBorders>
                    <w:top w:val="single" w:sz="4" w:space="0" w:color="auto"/>
                    <w:left w:val="nil"/>
                    <w:bottom w:val="nil"/>
                    <w:right w:val="single" w:sz="4" w:space="0" w:color="auto"/>
                  </w:tcBorders>
                  <w:vAlign w:val="center"/>
                </w:tcPr>
                <w:p w:rsidR="0039239A" w:rsidRPr="0023198D" w:rsidRDefault="00DA2985" w:rsidP="00096B24">
                  <w:pPr>
                    <w:jc w:val="center"/>
                    <w:rPr>
                      <w:color w:val="000000"/>
                      <w:sz w:val="22"/>
                      <w:szCs w:val="22"/>
                    </w:rPr>
                  </w:pPr>
                  <w:r w:rsidRPr="00DA2985">
                    <w:rPr>
                      <w:color w:val="000000"/>
                      <w:sz w:val="20"/>
                      <w:szCs w:val="20"/>
                    </w:rPr>
                    <w:t>Вывоз снега с территории объекта</w:t>
                  </w:r>
                </w:p>
              </w:tc>
              <w:tc>
                <w:tcPr>
                  <w:tcW w:w="507" w:type="pct"/>
                  <w:tcBorders>
                    <w:top w:val="single" w:sz="4" w:space="0" w:color="auto"/>
                    <w:left w:val="single" w:sz="4" w:space="0" w:color="auto"/>
                    <w:bottom w:val="single" w:sz="4" w:space="0" w:color="auto"/>
                    <w:right w:val="single" w:sz="4" w:space="0" w:color="auto"/>
                  </w:tcBorders>
                  <w:vAlign w:val="center"/>
                </w:tcPr>
                <w:p w:rsidR="0039239A" w:rsidRPr="000F7398" w:rsidRDefault="00DA2985" w:rsidP="001C2ACF">
                  <w:pPr>
                    <w:jc w:val="center"/>
                    <w:rPr>
                      <w:color w:val="000000"/>
                      <w:sz w:val="22"/>
                      <w:szCs w:val="22"/>
                    </w:rPr>
                  </w:pPr>
                  <w:r>
                    <w:rPr>
                      <w:color w:val="000000"/>
                      <w:sz w:val="22"/>
                      <w:szCs w:val="22"/>
                    </w:rPr>
                    <w:t>М3</w:t>
                  </w:r>
                </w:p>
              </w:tc>
              <w:tc>
                <w:tcPr>
                  <w:tcW w:w="487" w:type="pct"/>
                  <w:tcBorders>
                    <w:top w:val="single" w:sz="4" w:space="0" w:color="auto"/>
                    <w:left w:val="nil"/>
                    <w:bottom w:val="single" w:sz="4" w:space="0" w:color="auto"/>
                    <w:right w:val="single" w:sz="4" w:space="0" w:color="auto"/>
                  </w:tcBorders>
                  <w:noWrap/>
                  <w:vAlign w:val="center"/>
                </w:tcPr>
                <w:p w:rsidR="0039239A" w:rsidRPr="000F7398" w:rsidRDefault="00DA2985" w:rsidP="0039239A">
                  <w:pPr>
                    <w:jc w:val="center"/>
                    <w:rPr>
                      <w:color w:val="000000"/>
                      <w:sz w:val="22"/>
                      <w:szCs w:val="22"/>
                    </w:rPr>
                  </w:pPr>
                  <w:r>
                    <w:rPr>
                      <w:color w:val="000000"/>
                      <w:sz w:val="22"/>
                      <w:szCs w:val="22"/>
                    </w:rPr>
                    <w:t>3</w:t>
                  </w:r>
                </w:p>
              </w:tc>
              <w:tc>
                <w:tcPr>
                  <w:tcW w:w="758" w:type="pct"/>
                  <w:tcBorders>
                    <w:top w:val="single" w:sz="4" w:space="0" w:color="auto"/>
                    <w:left w:val="single" w:sz="4" w:space="0" w:color="auto"/>
                    <w:bottom w:val="single" w:sz="4" w:space="0" w:color="auto"/>
                    <w:right w:val="single" w:sz="4" w:space="0" w:color="auto"/>
                  </w:tcBorders>
                  <w:vAlign w:val="center"/>
                </w:tcPr>
                <w:p w:rsidR="0039239A" w:rsidRPr="000F7398" w:rsidRDefault="0039239A" w:rsidP="0039239A">
                  <w:pPr>
                    <w:jc w:val="center"/>
                    <w:rPr>
                      <w:sz w:val="22"/>
                      <w:szCs w:val="22"/>
                    </w:rPr>
                  </w:pPr>
                </w:p>
              </w:tc>
              <w:tc>
                <w:tcPr>
                  <w:tcW w:w="701" w:type="pct"/>
                  <w:tcBorders>
                    <w:top w:val="single" w:sz="4" w:space="0" w:color="auto"/>
                    <w:left w:val="nil"/>
                    <w:bottom w:val="single" w:sz="4" w:space="0" w:color="auto"/>
                    <w:right w:val="single" w:sz="4" w:space="0" w:color="auto"/>
                  </w:tcBorders>
                  <w:vAlign w:val="center"/>
                </w:tcPr>
                <w:p w:rsidR="0039239A" w:rsidRPr="000F7398" w:rsidRDefault="0039239A" w:rsidP="0039239A">
                  <w:pPr>
                    <w:jc w:val="center"/>
                    <w:rPr>
                      <w:sz w:val="22"/>
                      <w:szCs w:val="22"/>
                    </w:rPr>
                  </w:pPr>
                </w:p>
              </w:tc>
            </w:tr>
            <w:tr w:rsidR="0039239A" w:rsidRPr="000F7398" w:rsidTr="007150A2">
              <w:trPr>
                <w:trHeight w:val="300"/>
              </w:trPr>
              <w:tc>
                <w:tcPr>
                  <w:tcW w:w="4299" w:type="pct"/>
                  <w:gridSpan w:val="5"/>
                  <w:tcBorders>
                    <w:top w:val="single" w:sz="4" w:space="0" w:color="auto"/>
                    <w:left w:val="single" w:sz="4" w:space="0" w:color="auto"/>
                    <w:bottom w:val="single" w:sz="4" w:space="0" w:color="auto"/>
                    <w:right w:val="single" w:sz="4" w:space="0" w:color="auto"/>
                  </w:tcBorders>
                  <w:noWrap/>
                  <w:vAlign w:val="center"/>
                </w:tcPr>
                <w:p w:rsidR="0039239A" w:rsidRPr="000F7398" w:rsidRDefault="00DA2985" w:rsidP="0039239A">
                  <w:pPr>
                    <w:jc w:val="right"/>
                    <w:rPr>
                      <w:b/>
                      <w:sz w:val="22"/>
                      <w:szCs w:val="22"/>
                    </w:rPr>
                  </w:pPr>
                  <w:r w:rsidRPr="00DA2985">
                    <w:rPr>
                      <w:b/>
                      <w:sz w:val="22"/>
                      <w:szCs w:val="22"/>
                    </w:rPr>
                    <w:t>ИТОГО в т. ч. НДС (или без НДС) руб.:</w:t>
                  </w:r>
                </w:p>
              </w:tc>
              <w:tc>
                <w:tcPr>
                  <w:tcW w:w="701" w:type="pct"/>
                  <w:tcBorders>
                    <w:top w:val="single" w:sz="4" w:space="0" w:color="auto"/>
                    <w:left w:val="single" w:sz="4" w:space="0" w:color="auto"/>
                    <w:bottom w:val="single" w:sz="4" w:space="0" w:color="auto"/>
                    <w:right w:val="single" w:sz="4" w:space="0" w:color="auto"/>
                  </w:tcBorders>
                  <w:vAlign w:val="center"/>
                </w:tcPr>
                <w:p w:rsidR="0039239A" w:rsidRPr="000F7398" w:rsidRDefault="0039239A" w:rsidP="0039239A">
                  <w:pPr>
                    <w:jc w:val="center"/>
                    <w:rPr>
                      <w:b/>
                      <w:sz w:val="22"/>
                      <w:szCs w:val="22"/>
                    </w:rPr>
                  </w:pPr>
                </w:p>
              </w:tc>
            </w:tr>
          </w:tbl>
          <w:p w:rsidR="0039239A" w:rsidRPr="000F7398" w:rsidRDefault="0039239A" w:rsidP="002C132D">
            <w:pPr>
              <w:suppressAutoHyphens/>
              <w:jc w:val="center"/>
              <w:rPr>
                <w:b/>
                <w:sz w:val="22"/>
                <w:szCs w:val="22"/>
              </w:rPr>
            </w:pPr>
          </w:p>
          <w:p w:rsidR="00255E2F" w:rsidRPr="000F7398" w:rsidRDefault="00255E2F" w:rsidP="00982A85">
            <w:pPr>
              <w:ind w:firstLine="567"/>
              <w:jc w:val="center"/>
              <w:rPr>
                <w:sz w:val="22"/>
                <w:szCs w:val="22"/>
              </w:rPr>
            </w:pPr>
          </w:p>
          <w:p w:rsidR="00255E2F" w:rsidRPr="000F7398" w:rsidRDefault="00255E2F" w:rsidP="00A813A6">
            <w:pPr>
              <w:rPr>
                <w:color w:val="000000"/>
                <w:sz w:val="22"/>
                <w:szCs w:val="22"/>
              </w:rPr>
            </w:pPr>
          </w:p>
        </w:tc>
        <w:tc>
          <w:tcPr>
            <w:tcW w:w="236" w:type="dxa"/>
            <w:tcBorders>
              <w:top w:val="nil"/>
              <w:left w:val="nil"/>
              <w:bottom w:val="nil"/>
              <w:right w:val="nil"/>
            </w:tcBorders>
            <w:shd w:val="clear" w:color="auto" w:fill="auto"/>
            <w:noWrap/>
            <w:vAlign w:val="bottom"/>
            <w:hideMark/>
          </w:tcPr>
          <w:p w:rsidR="00255E2F" w:rsidRPr="000F7398" w:rsidRDefault="00255E2F" w:rsidP="00982A85">
            <w:pPr>
              <w:rPr>
                <w:color w:val="000000"/>
                <w:sz w:val="22"/>
                <w:szCs w:val="22"/>
              </w:rPr>
            </w:pPr>
          </w:p>
        </w:tc>
      </w:tr>
    </w:tbl>
    <w:p w:rsidR="000D23FC" w:rsidRPr="000F7398" w:rsidRDefault="000D23FC" w:rsidP="000D23FC">
      <w:pPr>
        <w:jc w:val="both"/>
        <w:rPr>
          <w:sz w:val="22"/>
          <w:szCs w:val="22"/>
        </w:rPr>
      </w:pPr>
    </w:p>
    <w:p w:rsidR="000D23FC" w:rsidRPr="000F7398" w:rsidRDefault="000D23FC" w:rsidP="000D23FC">
      <w:pPr>
        <w:jc w:val="both"/>
        <w:rPr>
          <w:sz w:val="22"/>
          <w:szCs w:val="22"/>
        </w:rPr>
      </w:pPr>
    </w:p>
    <w:tbl>
      <w:tblPr>
        <w:tblW w:w="9924" w:type="dxa"/>
        <w:jc w:val="center"/>
        <w:tblLayout w:type="fixed"/>
        <w:tblLook w:val="01E0" w:firstRow="1" w:lastRow="1" w:firstColumn="1" w:lastColumn="1" w:noHBand="0" w:noVBand="0"/>
      </w:tblPr>
      <w:tblGrid>
        <w:gridCol w:w="5246"/>
        <w:gridCol w:w="4678"/>
      </w:tblGrid>
      <w:tr w:rsidR="00255E2F" w:rsidRPr="000F7398" w:rsidTr="00E36297">
        <w:trPr>
          <w:trHeight w:val="1418"/>
          <w:jc w:val="center"/>
        </w:trPr>
        <w:tc>
          <w:tcPr>
            <w:tcW w:w="5246" w:type="dxa"/>
          </w:tcPr>
          <w:p w:rsidR="00255E2F" w:rsidRPr="000F7398" w:rsidRDefault="00255E2F" w:rsidP="00E36297">
            <w:pPr>
              <w:suppressAutoHyphens/>
              <w:overflowPunct w:val="0"/>
              <w:textAlignment w:val="baseline"/>
              <w:rPr>
                <w:rFonts w:eastAsia="Courier New"/>
                <w:bCs/>
                <w:sz w:val="22"/>
                <w:szCs w:val="22"/>
                <w:lang w:bidi="ru-RU"/>
              </w:rPr>
            </w:pPr>
          </w:p>
          <w:p w:rsidR="005C16F2" w:rsidRPr="00454216" w:rsidRDefault="005C16F2" w:rsidP="005C16F2">
            <w:pPr>
              <w:suppressAutoHyphens/>
              <w:overflowPunct w:val="0"/>
              <w:textAlignment w:val="baseline"/>
              <w:rPr>
                <w:b/>
                <w:bCs/>
                <w:i/>
                <w:sz w:val="22"/>
                <w:szCs w:val="22"/>
              </w:rPr>
            </w:pPr>
            <w:r w:rsidRPr="00454216">
              <w:rPr>
                <w:b/>
                <w:bCs/>
                <w:i/>
                <w:sz w:val="22"/>
                <w:szCs w:val="22"/>
              </w:rPr>
              <w:t>Заведующий</w:t>
            </w:r>
          </w:p>
          <w:p w:rsidR="00096B24" w:rsidRPr="00096B24" w:rsidRDefault="00096B24" w:rsidP="00096B24">
            <w:pPr>
              <w:rPr>
                <w:sz w:val="22"/>
                <w:szCs w:val="22"/>
              </w:rPr>
            </w:pPr>
            <w:r w:rsidRPr="00096B24">
              <w:rPr>
                <w:sz w:val="22"/>
                <w:szCs w:val="22"/>
              </w:rPr>
              <w:t xml:space="preserve">ГБДОУ детский сад № 19 </w:t>
            </w:r>
          </w:p>
          <w:p w:rsidR="00096B24" w:rsidRPr="00096B24" w:rsidRDefault="00096B24" w:rsidP="00096B24">
            <w:pPr>
              <w:rPr>
                <w:sz w:val="22"/>
                <w:szCs w:val="22"/>
              </w:rPr>
            </w:pPr>
            <w:r w:rsidRPr="00096B24">
              <w:rPr>
                <w:sz w:val="22"/>
                <w:szCs w:val="22"/>
              </w:rPr>
              <w:t>Пушкинского района СПб</w:t>
            </w:r>
          </w:p>
          <w:p w:rsidR="00096B24" w:rsidRPr="00096B24" w:rsidRDefault="00096B24" w:rsidP="00096B24">
            <w:pPr>
              <w:rPr>
                <w:bCs/>
                <w:sz w:val="22"/>
                <w:szCs w:val="22"/>
              </w:rPr>
            </w:pPr>
            <w:r w:rsidRPr="00096B24">
              <w:rPr>
                <w:bCs/>
                <w:sz w:val="22"/>
                <w:szCs w:val="22"/>
              </w:rPr>
              <w:t>ИО Заведующего</w:t>
            </w:r>
          </w:p>
          <w:p w:rsidR="00096B24" w:rsidRPr="00096B24" w:rsidRDefault="00096B24" w:rsidP="00096B24">
            <w:pPr>
              <w:rPr>
                <w:bCs/>
                <w:sz w:val="22"/>
                <w:szCs w:val="22"/>
              </w:rPr>
            </w:pPr>
            <w:r w:rsidRPr="00096B24">
              <w:rPr>
                <w:bCs/>
                <w:sz w:val="22"/>
                <w:szCs w:val="22"/>
              </w:rPr>
              <w:t>_______________ А. А. Синицына</w:t>
            </w:r>
          </w:p>
          <w:p w:rsidR="00096B24" w:rsidRPr="00096B24" w:rsidRDefault="00096B24" w:rsidP="00096B24">
            <w:pPr>
              <w:spacing w:after="160"/>
              <w:contextualSpacing/>
              <w:rPr>
                <w:rFonts w:eastAsiaTheme="minorEastAsia"/>
                <w:sz w:val="22"/>
                <w:szCs w:val="22"/>
              </w:rPr>
            </w:pPr>
            <w:r w:rsidRPr="00096B24">
              <w:rPr>
                <w:bCs/>
                <w:sz w:val="22"/>
                <w:szCs w:val="22"/>
              </w:rPr>
              <w:t>Подписано ЭЦП</w:t>
            </w:r>
          </w:p>
          <w:p w:rsidR="00255E2F" w:rsidRPr="000F7398" w:rsidRDefault="00255E2F" w:rsidP="005C16F2">
            <w:pPr>
              <w:suppressAutoHyphens/>
              <w:overflowPunct w:val="0"/>
              <w:textAlignment w:val="baseline"/>
              <w:rPr>
                <w:bCs/>
                <w:sz w:val="22"/>
                <w:szCs w:val="22"/>
              </w:rPr>
            </w:pPr>
          </w:p>
        </w:tc>
        <w:tc>
          <w:tcPr>
            <w:tcW w:w="4678" w:type="dxa"/>
          </w:tcPr>
          <w:p w:rsidR="00096B24" w:rsidRDefault="00096B24" w:rsidP="00E36297">
            <w:pPr>
              <w:suppressAutoHyphens/>
              <w:overflowPunct w:val="0"/>
              <w:textAlignment w:val="baseline"/>
              <w:rPr>
                <w:bCs/>
                <w:sz w:val="22"/>
                <w:szCs w:val="22"/>
              </w:rPr>
            </w:pPr>
          </w:p>
          <w:p w:rsidR="00255E2F" w:rsidRPr="00454216" w:rsidRDefault="008B6FCB" w:rsidP="00E36297">
            <w:pPr>
              <w:suppressAutoHyphens/>
              <w:overflowPunct w:val="0"/>
              <w:textAlignment w:val="baseline"/>
              <w:rPr>
                <w:b/>
                <w:bCs/>
                <w:i/>
                <w:sz w:val="22"/>
                <w:szCs w:val="22"/>
              </w:rPr>
            </w:pPr>
            <w:r w:rsidRPr="00454216">
              <w:rPr>
                <w:b/>
                <w:bCs/>
                <w:i/>
                <w:sz w:val="22"/>
                <w:szCs w:val="22"/>
              </w:rPr>
              <w:t>Исполнитель</w:t>
            </w:r>
          </w:p>
          <w:p w:rsidR="005C16F2" w:rsidRDefault="005C16F2" w:rsidP="00592037">
            <w:pPr>
              <w:widowControl w:val="0"/>
              <w:autoSpaceDE w:val="0"/>
              <w:autoSpaceDN w:val="0"/>
              <w:adjustRightInd w:val="0"/>
              <w:rPr>
                <w:sz w:val="22"/>
                <w:szCs w:val="22"/>
              </w:rPr>
            </w:pPr>
          </w:p>
          <w:p w:rsidR="005C16F2" w:rsidRDefault="005C16F2" w:rsidP="00592037">
            <w:pPr>
              <w:widowControl w:val="0"/>
              <w:autoSpaceDE w:val="0"/>
              <w:autoSpaceDN w:val="0"/>
              <w:adjustRightInd w:val="0"/>
              <w:rPr>
                <w:sz w:val="22"/>
                <w:szCs w:val="22"/>
              </w:rPr>
            </w:pPr>
          </w:p>
          <w:p w:rsidR="005C16F2" w:rsidRDefault="005C16F2" w:rsidP="00592037">
            <w:pPr>
              <w:widowControl w:val="0"/>
              <w:autoSpaceDE w:val="0"/>
              <w:autoSpaceDN w:val="0"/>
              <w:adjustRightInd w:val="0"/>
              <w:rPr>
                <w:sz w:val="22"/>
                <w:szCs w:val="22"/>
              </w:rPr>
            </w:pPr>
          </w:p>
          <w:p w:rsidR="00592037" w:rsidRPr="00592037" w:rsidRDefault="005C16F2" w:rsidP="00592037">
            <w:pPr>
              <w:widowControl w:val="0"/>
              <w:autoSpaceDE w:val="0"/>
              <w:autoSpaceDN w:val="0"/>
              <w:adjustRightInd w:val="0"/>
              <w:rPr>
                <w:sz w:val="22"/>
                <w:szCs w:val="22"/>
              </w:rPr>
            </w:pPr>
            <w:r>
              <w:rPr>
                <w:sz w:val="22"/>
                <w:szCs w:val="22"/>
              </w:rPr>
              <w:t>______________________</w:t>
            </w:r>
            <w:r w:rsidR="00592037" w:rsidRPr="00592037">
              <w:rPr>
                <w:sz w:val="22"/>
                <w:szCs w:val="22"/>
              </w:rPr>
              <w:t xml:space="preserve"> </w:t>
            </w:r>
          </w:p>
          <w:p w:rsidR="00255E2F" w:rsidRPr="00592037" w:rsidRDefault="00592037" w:rsidP="00592037">
            <w:pPr>
              <w:suppressAutoHyphens/>
              <w:overflowPunct w:val="0"/>
              <w:textAlignment w:val="baseline"/>
              <w:rPr>
                <w:bCs/>
                <w:sz w:val="22"/>
                <w:szCs w:val="22"/>
              </w:rPr>
            </w:pPr>
            <w:r w:rsidRPr="00592037">
              <w:rPr>
                <w:sz w:val="22"/>
                <w:szCs w:val="22"/>
              </w:rPr>
              <w:t>Подписано ЭЦП</w:t>
            </w:r>
          </w:p>
          <w:p w:rsidR="00FE6EB5" w:rsidRPr="00592037" w:rsidRDefault="00FE6EB5" w:rsidP="00E36297">
            <w:pPr>
              <w:suppressAutoHyphens/>
              <w:overflowPunct w:val="0"/>
              <w:textAlignment w:val="baseline"/>
              <w:rPr>
                <w:bCs/>
                <w:sz w:val="22"/>
                <w:szCs w:val="22"/>
              </w:rPr>
            </w:pPr>
          </w:p>
          <w:p w:rsidR="00FE6EB5" w:rsidRPr="00592037" w:rsidRDefault="00FE6EB5" w:rsidP="00E36297">
            <w:pPr>
              <w:suppressAutoHyphens/>
              <w:overflowPunct w:val="0"/>
              <w:textAlignment w:val="baseline"/>
              <w:rPr>
                <w:bCs/>
                <w:sz w:val="22"/>
                <w:szCs w:val="22"/>
              </w:rPr>
            </w:pPr>
          </w:p>
          <w:p w:rsidR="00255E2F" w:rsidRPr="00592037" w:rsidRDefault="00255E2F" w:rsidP="00E36297">
            <w:pPr>
              <w:suppressAutoHyphens/>
              <w:overflowPunct w:val="0"/>
              <w:textAlignment w:val="baseline"/>
              <w:rPr>
                <w:bCs/>
                <w:sz w:val="22"/>
                <w:szCs w:val="22"/>
              </w:rPr>
            </w:pPr>
          </w:p>
        </w:tc>
      </w:tr>
    </w:tbl>
    <w:p w:rsidR="000D23FC" w:rsidRPr="00255E2F" w:rsidRDefault="000D23FC" w:rsidP="000D23FC">
      <w:pPr>
        <w:rPr>
          <w:sz w:val="22"/>
          <w:szCs w:val="22"/>
        </w:rPr>
      </w:pPr>
    </w:p>
    <w:p w:rsidR="002C132D" w:rsidRDefault="007359F1" w:rsidP="007359F1">
      <w:pPr>
        <w:tabs>
          <w:tab w:val="left" w:pos="426"/>
          <w:tab w:val="left" w:pos="660"/>
        </w:tabs>
        <w:rPr>
          <w:b/>
          <w:sz w:val="22"/>
          <w:szCs w:val="22"/>
        </w:rPr>
      </w:pPr>
      <w:r>
        <w:rPr>
          <w:b/>
          <w:sz w:val="22"/>
          <w:szCs w:val="22"/>
        </w:rPr>
        <w:tab/>
      </w:r>
      <w:r>
        <w:rPr>
          <w:b/>
          <w:sz w:val="22"/>
          <w:szCs w:val="22"/>
        </w:rPr>
        <w:tab/>
      </w:r>
    </w:p>
    <w:p w:rsidR="002C132D" w:rsidRDefault="002C132D" w:rsidP="000D23FC">
      <w:pPr>
        <w:tabs>
          <w:tab w:val="left" w:pos="426"/>
        </w:tabs>
        <w:jc w:val="right"/>
        <w:rPr>
          <w:b/>
          <w:sz w:val="22"/>
          <w:szCs w:val="22"/>
        </w:rPr>
      </w:pPr>
    </w:p>
    <w:p w:rsidR="002C132D" w:rsidRDefault="002C132D" w:rsidP="000D23FC">
      <w:pPr>
        <w:tabs>
          <w:tab w:val="left" w:pos="426"/>
        </w:tabs>
        <w:jc w:val="right"/>
        <w:rPr>
          <w:b/>
          <w:sz w:val="22"/>
          <w:szCs w:val="22"/>
        </w:rPr>
      </w:pPr>
    </w:p>
    <w:p w:rsidR="00BE0C00" w:rsidRDefault="00BE0C00" w:rsidP="004D74DE">
      <w:pPr>
        <w:tabs>
          <w:tab w:val="left" w:pos="1985"/>
        </w:tabs>
        <w:jc w:val="right"/>
        <w:rPr>
          <w:b/>
          <w:sz w:val="22"/>
          <w:szCs w:val="22"/>
        </w:rPr>
      </w:pPr>
    </w:p>
    <w:p w:rsidR="00BE0C00" w:rsidRDefault="00BE0C00" w:rsidP="004D74DE">
      <w:pPr>
        <w:tabs>
          <w:tab w:val="left" w:pos="1985"/>
        </w:tabs>
        <w:jc w:val="right"/>
        <w:rPr>
          <w:b/>
          <w:sz w:val="22"/>
          <w:szCs w:val="22"/>
        </w:rPr>
      </w:pPr>
    </w:p>
    <w:p w:rsidR="00BE0C00" w:rsidRDefault="00BE0C00" w:rsidP="004D74DE">
      <w:pPr>
        <w:tabs>
          <w:tab w:val="left" w:pos="1985"/>
        </w:tabs>
        <w:jc w:val="right"/>
        <w:rPr>
          <w:b/>
          <w:sz w:val="22"/>
          <w:szCs w:val="22"/>
        </w:rPr>
      </w:pPr>
    </w:p>
    <w:p w:rsidR="00BE0C00" w:rsidRDefault="00BE0C00" w:rsidP="004D74DE">
      <w:pPr>
        <w:tabs>
          <w:tab w:val="left" w:pos="1985"/>
        </w:tabs>
        <w:jc w:val="right"/>
        <w:rPr>
          <w:b/>
          <w:sz w:val="22"/>
          <w:szCs w:val="22"/>
        </w:rPr>
      </w:pPr>
    </w:p>
    <w:p w:rsidR="007359F1" w:rsidRDefault="007359F1">
      <w:r>
        <w:br w:type="page"/>
      </w:r>
    </w:p>
    <w:p w:rsidR="006E163F" w:rsidRPr="006E163F" w:rsidRDefault="006E163F" w:rsidP="006E163F">
      <w:pPr>
        <w:ind w:left="-142" w:firstLine="709"/>
        <w:jc w:val="right"/>
      </w:pPr>
      <w:r w:rsidRPr="006E163F">
        <w:lastRenderedPageBreak/>
        <w:t xml:space="preserve">Приложение № 2 к контракту </w:t>
      </w:r>
    </w:p>
    <w:p w:rsidR="006E163F" w:rsidRPr="006E163F" w:rsidRDefault="006E163F" w:rsidP="006E163F">
      <w:pPr>
        <w:jc w:val="both"/>
        <w:rPr>
          <w:sz w:val="22"/>
          <w:szCs w:val="22"/>
        </w:rPr>
      </w:pPr>
    </w:p>
    <w:p w:rsidR="006E163F" w:rsidRDefault="006E163F" w:rsidP="006E163F">
      <w:pPr>
        <w:widowControl w:val="0"/>
        <w:shd w:val="clear" w:color="auto" w:fill="FFFFFF"/>
        <w:jc w:val="center"/>
        <w:outlineLvl w:val="0"/>
        <w:rPr>
          <w:rFonts w:eastAsia="Courier New"/>
          <w:b/>
          <w:color w:val="000000"/>
          <w:kern w:val="36"/>
          <w:sz w:val="22"/>
          <w:szCs w:val="22"/>
          <w:lang w:bidi="ru-RU"/>
        </w:rPr>
      </w:pPr>
      <w:r w:rsidRPr="006E163F">
        <w:rPr>
          <w:rFonts w:eastAsia="Courier New"/>
          <w:b/>
          <w:color w:val="000000"/>
          <w:kern w:val="36"/>
          <w:sz w:val="22"/>
          <w:szCs w:val="22"/>
          <w:lang w:bidi="ru-RU"/>
        </w:rPr>
        <w:t>Описание объекта закупки</w:t>
      </w:r>
    </w:p>
    <w:p w:rsidR="00DA2985" w:rsidRDefault="00DA2985" w:rsidP="006E163F">
      <w:pPr>
        <w:widowControl w:val="0"/>
        <w:shd w:val="clear" w:color="auto" w:fill="FFFFFF"/>
        <w:jc w:val="center"/>
        <w:outlineLvl w:val="0"/>
        <w:rPr>
          <w:rFonts w:eastAsia="Courier New"/>
          <w:b/>
          <w:color w:val="000000"/>
          <w:kern w:val="36"/>
          <w:sz w:val="22"/>
          <w:szCs w:val="22"/>
          <w:lang w:bidi="ru-RU"/>
        </w:rPr>
      </w:pPr>
    </w:p>
    <w:p w:rsidR="00DA2985" w:rsidRPr="00DA2985" w:rsidRDefault="00DA2985" w:rsidP="00DA2985">
      <w:pPr>
        <w:widowControl w:val="0"/>
        <w:autoSpaceDE w:val="0"/>
        <w:autoSpaceDN w:val="0"/>
        <w:adjustRightInd w:val="0"/>
        <w:ind w:left="283"/>
        <w:jc w:val="center"/>
        <w:rPr>
          <w:rFonts w:cs="Arial"/>
          <w:b/>
        </w:rPr>
      </w:pPr>
      <w:bookmarkStart w:id="0" w:name="_GoBack"/>
      <w:bookmarkEnd w:id="0"/>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1.</w:t>
      </w:r>
      <w:r w:rsidRPr="00DA2985">
        <w:rPr>
          <w:rFonts w:cs="Arial"/>
          <w:color w:val="000000"/>
        </w:rPr>
        <w:tab/>
      </w:r>
      <w:r w:rsidR="00725054">
        <w:rPr>
          <w:rFonts w:cs="Arial"/>
          <w:color w:val="000000"/>
        </w:rPr>
        <w:t>Услуги</w:t>
      </w:r>
      <w:r w:rsidRPr="00DA2985">
        <w:rPr>
          <w:rFonts w:cs="Arial"/>
          <w:color w:val="000000"/>
        </w:rPr>
        <w:t>, являющиеся предметом Контракта, должны соответствовать требованиям к качеству и безопасности, установленным следующими актами законодательства Российской   Федерации:</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w:t>
      </w:r>
      <w:r w:rsidRPr="00DA2985">
        <w:rPr>
          <w:rFonts w:cs="Arial"/>
          <w:color w:val="000000"/>
        </w:rPr>
        <w:tab/>
        <w:t>Правил уборки, обеспечения чистоты и порядка на территории Санкт-Петербурга, утвержденных Постановлением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 (с изменениями на 24 сентября 2021 года).</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2.</w:t>
      </w:r>
      <w:r w:rsidRPr="00DA2985">
        <w:rPr>
          <w:rFonts w:cs="Arial"/>
          <w:color w:val="000000"/>
        </w:rPr>
        <w:tab/>
        <w:t xml:space="preserve">Исполнитель не позже 1 рабочего дня после заключения </w:t>
      </w:r>
      <w:r w:rsidR="00725054">
        <w:rPr>
          <w:rFonts w:cs="Arial"/>
          <w:color w:val="000000"/>
        </w:rPr>
        <w:t>Контракта</w:t>
      </w:r>
      <w:r w:rsidRPr="00DA2985">
        <w:rPr>
          <w:rFonts w:cs="Arial"/>
          <w:color w:val="000000"/>
        </w:rPr>
        <w:t xml:space="preserve"> предоставляет официальное письмо с перечнем контактных лиц, телефонов, адресов электронной почты для приема заявок Заказчика.</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3.</w:t>
      </w:r>
      <w:r w:rsidRPr="00DA2985">
        <w:rPr>
          <w:rFonts w:cs="Arial"/>
          <w:color w:val="000000"/>
        </w:rPr>
        <w:tab/>
      </w:r>
      <w:r w:rsidR="00725054">
        <w:rPr>
          <w:rFonts w:cs="Arial"/>
          <w:color w:val="000000"/>
        </w:rPr>
        <w:t>Услуги оказываются</w:t>
      </w:r>
      <w:r w:rsidRPr="00DA2985">
        <w:rPr>
          <w:rFonts w:cs="Arial"/>
          <w:color w:val="000000"/>
        </w:rPr>
        <w:t xml:space="preserve"> согласно требованию выполнения работ по Контракту, в зависимости от погодных условий, при выпадении осадков в виде снега, по заявке Заказчика.</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4.</w:t>
      </w:r>
      <w:r w:rsidRPr="00DA2985">
        <w:rPr>
          <w:rFonts w:cs="Arial"/>
          <w:color w:val="000000"/>
        </w:rPr>
        <w:tab/>
        <w:t xml:space="preserve">Время реагирования и начала выполнения работ Исполнителем должно составлять не более 12 (двенадцати) часов с момента передачи Заказчиком заявки о необходимости выполнения работ, направленной Исполнителю путем уведомления по факсу или иным способом, согласованным сторонами. </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5.</w:t>
      </w:r>
      <w:r w:rsidRPr="00DA2985">
        <w:rPr>
          <w:rFonts w:cs="Arial"/>
          <w:color w:val="000000"/>
        </w:rPr>
        <w:tab/>
        <w:t xml:space="preserve">Режим </w:t>
      </w:r>
      <w:r w:rsidR="00725054">
        <w:rPr>
          <w:rFonts w:cs="Arial"/>
          <w:color w:val="000000"/>
        </w:rPr>
        <w:t>оказания услуг Исполнителем на объекте: с 07.00</w:t>
      </w:r>
      <w:r w:rsidRPr="00DA2985">
        <w:rPr>
          <w:rFonts w:cs="Arial"/>
          <w:color w:val="000000"/>
        </w:rPr>
        <w:t xml:space="preserve"> часов до 18</w:t>
      </w:r>
      <w:r w:rsidR="00725054">
        <w:rPr>
          <w:rFonts w:cs="Arial"/>
          <w:color w:val="000000"/>
        </w:rPr>
        <w:t>.00</w:t>
      </w:r>
      <w:r w:rsidRPr="00DA2985">
        <w:rPr>
          <w:rFonts w:cs="Arial"/>
          <w:color w:val="000000"/>
        </w:rPr>
        <w:t xml:space="preserve"> часов, включая выходные и праздничные дни.</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6.</w:t>
      </w:r>
      <w:r w:rsidRPr="00DA2985">
        <w:rPr>
          <w:rFonts w:cs="Arial"/>
          <w:color w:val="000000"/>
        </w:rPr>
        <w:tab/>
      </w:r>
      <w:r w:rsidR="00725054">
        <w:rPr>
          <w:rFonts w:cs="Arial"/>
          <w:color w:val="000000"/>
        </w:rPr>
        <w:t>Услуги</w:t>
      </w:r>
      <w:r w:rsidRPr="00DA2985">
        <w:rPr>
          <w:rFonts w:cs="Arial"/>
          <w:color w:val="000000"/>
        </w:rPr>
        <w:t xml:space="preserve"> </w:t>
      </w:r>
      <w:r w:rsidR="00725054">
        <w:rPr>
          <w:rFonts w:cs="Arial"/>
          <w:color w:val="000000"/>
        </w:rPr>
        <w:t>оказываются</w:t>
      </w:r>
      <w:r w:rsidRPr="00DA2985">
        <w:rPr>
          <w:rFonts w:cs="Arial"/>
          <w:color w:val="000000"/>
        </w:rPr>
        <w:t xml:space="preserve"> с применением необходимого оборудования, машин, техники. Машины и персонал перед выполнением работ должен в обязательном порядке пройти осмотры перед выездом.</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7.</w:t>
      </w:r>
      <w:r w:rsidRPr="00DA2985">
        <w:rPr>
          <w:rFonts w:cs="Arial"/>
          <w:color w:val="000000"/>
        </w:rPr>
        <w:tab/>
      </w:r>
      <w:proofErr w:type="gramStart"/>
      <w:r w:rsidRPr="00DA2985">
        <w:rPr>
          <w:rFonts w:cs="Arial"/>
          <w:color w:val="000000"/>
        </w:rPr>
        <w:t>В</w:t>
      </w:r>
      <w:proofErr w:type="gramEnd"/>
      <w:r w:rsidRPr="00DA2985">
        <w:rPr>
          <w:rFonts w:cs="Arial"/>
          <w:color w:val="000000"/>
        </w:rPr>
        <w:t xml:space="preserve"> месте погрузки и вывоза снега должны выставляться ограждения под наблюдением рабочего, находящегося непосредственно в районе проведения работ, чтобы не причинить вред пешеходам. </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8.</w:t>
      </w:r>
      <w:r w:rsidRPr="00DA2985">
        <w:rPr>
          <w:rFonts w:cs="Arial"/>
          <w:color w:val="000000"/>
        </w:rPr>
        <w:tab/>
        <w:t>При оказании услуг Исполнитель должен обеспечить:</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w:t>
      </w:r>
      <w:r w:rsidRPr="00DA2985">
        <w:rPr>
          <w:rFonts w:cs="Arial"/>
          <w:color w:val="000000"/>
        </w:rPr>
        <w:tab/>
        <w:t>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w:t>
      </w:r>
      <w:r w:rsidRPr="00DA2985">
        <w:rPr>
          <w:rFonts w:cs="Arial"/>
          <w:color w:val="000000"/>
        </w:rPr>
        <w:tab/>
        <w:t>беспрепятственный доступ на территорию во время проведения работ для проверки хода и качества их исполнения</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w:t>
      </w:r>
      <w:r w:rsidRPr="00DA2985">
        <w:rPr>
          <w:rFonts w:cs="Arial"/>
          <w:color w:val="000000"/>
        </w:rPr>
        <w:tab/>
        <w:t>установку предупредительных плакатов, ограждений, знаков и т.д. в зоне производства работ;</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w:t>
      </w:r>
      <w:r w:rsidRPr="00DA2985">
        <w:rPr>
          <w:rFonts w:cs="Arial"/>
          <w:color w:val="000000"/>
        </w:rPr>
        <w:tab/>
        <w:t>сохранность линий электропередачи, связи, подземных инженерных коммуникаций.</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w:t>
      </w:r>
      <w:r w:rsidRPr="00DA2985">
        <w:rPr>
          <w:rFonts w:cs="Arial"/>
          <w:color w:val="000000"/>
        </w:rPr>
        <w:tab/>
        <w:t>сохранность зеленных насаждений в зоне производства работ и на прилегающей территории;</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w:t>
      </w:r>
      <w:r w:rsidRPr="00DA2985">
        <w:rPr>
          <w:rFonts w:cs="Arial"/>
          <w:color w:val="000000"/>
        </w:rPr>
        <w:tab/>
        <w:t>сохранность имущества третьих лиц, находящегося в зоне производства работ;</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w:t>
      </w:r>
      <w:r w:rsidRPr="00DA2985">
        <w:rPr>
          <w:rFonts w:cs="Arial"/>
          <w:color w:val="000000"/>
        </w:rPr>
        <w:tab/>
        <w:t>сохранность зданий, сооружений и объектов благоустройства, находящихся в зоне производства работ;</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w:t>
      </w:r>
      <w:r w:rsidRPr="00DA2985">
        <w:rPr>
          <w:rFonts w:cs="Arial"/>
          <w:color w:val="000000"/>
        </w:rPr>
        <w:tab/>
      </w:r>
      <w:proofErr w:type="gramStart"/>
      <w:r w:rsidRPr="00DA2985">
        <w:rPr>
          <w:rFonts w:cs="Arial"/>
          <w:color w:val="000000"/>
        </w:rPr>
        <w:t>В</w:t>
      </w:r>
      <w:proofErr w:type="gramEnd"/>
      <w:r w:rsidRPr="00DA2985">
        <w:rPr>
          <w:rFonts w:cs="Arial"/>
          <w:color w:val="000000"/>
        </w:rPr>
        <w:t xml:space="preserve"> случае повреждения асфальтового или мощёного </w:t>
      </w:r>
      <w:r w:rsidR="00725054" w:rsidRPr="00DA2985">
        <w:rPr>
          <w:rFonts w:cs="Arial"/>
          <w:color w:val="000000"/>
        </w:rPr>
        <w:t>плиткой покрытия</w:t>
      </w:r>
      <w:r w:rsidRPr="00DA2985">
        <w:rPr>
          <w:rFonts w:cs="Arial"/>
          <w:color w:val="000000"/>
        </w:rPr>
        <w:t xml:space="preserve"> при выполнении работ Исполнитель за свой счет производит ремонт поврежденных участков.</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9.</w:t>
      </w:r>
      <w:r w:rsidRPr="00DA2985">
        <w:rPr>
          <w:rFonts w:cs="Arial"/>
          <w:color w:val="000000"/>
        </w:rPr>
        <w:tab/>
        <w:t xml:space="preserve">После окончания работ Стороны подписывают Акт приемки выполненных работ с обязательной отметкой </w:t>
      </w:r>
      <w:r w:rsidR="00725054" w:rsidRPr="00DA2985">
        <w:rPr>
          <w:rFonts w:cs="Arial"/>
          <w:color w:val="000000"/>
        </w:rPr>
        <w:t>о повреждениях,</w:t>
      </w:r>
      <w:r w:rsidRPr="00DA2985">
        <w:rPr>
          <w:rFonts w:cs="Arial"/>
          <w:color w:val="000000"/>
        </w:rPr>
        <w:t xml:space="preserve"> причиненных/отсутствии повреждений покрытий при </w:t>
      </w:r>
      <w:r w:rsidR="00725054">
        <w:rPr>
          <w:rFonts w:cs="Arial"/>
          <w:color w:val="000000"/>
        </w:rPr>
        <w:t>оказании услуг</w:t>
      </w:r>
      <w:r w:rsidRPr="00DA2985">
        <w:rPr>
          <w:rFonts w:cs="Arial"/>
          <w:color w:val="000000"/>
        </w:rPr>
        <w:t xml:space="preserve"> Исполнителем. </w:t>
      </w:r>
    </w:p>
    <w:p w:rsidR="00DA2985" w:rsidRPr="00DA2985" w:rsidRDefault="00DA2985" w:rsidP="00DA2985">
      <w:pPr>
        <w:widowControl w:val="0"/>
        <w:autoSpaceDE w:val="0"/>
        <w:autoSpaceDN w:val="0"/>
        <w:adjustRightInd w:val="0"/>
        <w:ind w:firstLine="709"/>
        <w:jc w:val="both"/>
        <w:rPr>
          <w:rFonts w:cs="Arial"/>
          <w:color w:val="000000"/>
        </w:rPr>
      </w:pPr>
      <w:r w:rsidRPr="00DA2985">
        <w:rPr>
          <w:rFonts w:cs="Arial"/>
          <w:color w:val="000000"/>
        </w:rPr>
        <w:t>10.</w:t>
      </w:r>
      <w:r w:rsidRPr="00DA2985">
        <w:rPr>
          <w:rFonts w:cs="Arial"/>
          <w:color w:val="000000"/>
        </w:rPr>
        <w:tab/>
        <w:t>Вывоз и размещение снега осуществляется в специально оборудованных местах, согласно п. 4.3. Постановления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 (с изменениями на 24 сентября 2021 года).</w:t>
      </w:r>
    </w:p>
    <w:p w:rsidR="00DA2985" w:rsidRDefault="00DA2985" w:rsidP="006E163F">
      <w:pPr>
        <w:widowControl w:val="0"/>
        <w:shd w:val="clear" w:color="auto" w:fill="FFFFFF"/>
        <w:jc w:val="center"/>
        <w:outlineLvl w:val="0"/>
        <w:rPr>
          <w:rFonts w:eastAsia="Courier New"/>
          <w:b/>
          <w:color w:val="000000"/>
          <w:kern w:val="36"/>
          <w:sz w:val="22"/>
          <w:szCs w:val="22"/>
          <w:lang w:bidi="ru-RU"/>
        </w:rPr>
      </w:pPr>
    </w:p>
    <w:p w:rsidR="00096B24" w:rsidRPr="006E163F" w:rsidRDefault="00096B24" w:rsidP="006E163F">
      <w:pPr>
        <w:widowControl w:val="0"/>
        <w:shd w:val="clear" w:color="auto" w:fill="FFFFFF"/>
        <w:jc w:val="center"/>
        <w:outlineLvl w:val="0"/>
        <w:rPr>
          <w:rFonts w:eastAsia="Courier New"/>
          <w:b/>
          <w:color w:val="000000"/>
          <w:kern w:val="36"/>
          <w:sz w:val="22"/>
          <w:szCs w:val="22"/>
          <w:lang w:bidi="ru-RU"/>
        </w:rPr>
      </w:pPr>
    </w:p>
    <w:p w:rsidR="00454216" w:rsidRPr="00454216" w:rsidRDefault="00454216" w:rsidP="00454216"/>
    <w:p w:rsidR="00454216" w:rsidRPr="00454216" w:rsidRDefault="00454216" w:rsidP="00454216">
      <w:pPr>
        <w:rPr>
          <w:sz w:val="22"/>
          <w:szCs w:val="22"/>
        </w:rPr>
      </w:pPr>
    </w:p>
    <w:p w:rsidR="00454216" w:rsidRPr="00454216" w:rsidRDefault="00454216" w:rsidP="00454216">
      <w:pPr>
        <w:rPr>
          <w:sz w:val="22"/>
          <w:szCs w:val="22"/>
        </w:rPr>
      </w:pPr>
    </w:p>
    <w:p w:rsidR="00454216" w:rsidRPr="00454216" w:rsidRDefault="00454216" w:rsidP="00454216">
      <w:pPr>
        <w:rPr>
          <w:sz w:val="22"/>
          <w:szCs w:val="22"/>
        </w:rPr>
      </w:pPr>
    </w:p>
    <w:p w:rsidR="00BA4C0B" w:rsidRDefault="00BA4C0B" w:rsidP="00BA4C0B">
      <w:pPr>
        <w:jc w:val="center"/>
        <w:rPr>
          <w:rFonts w:eastAsia="Calibri"/>
        </w:rPr>
      </w:pPr>
    </w:p>
    <w:p w:rsidR="00BA4C0B" w:rsidRDefault="00BA4C0B" w:rsidP="00BA4C0B">
      <w:pPr>
        <w:jc w:val="right"/>
        <w:rPr>
          <w:i/>
          <w:sz w:val="20"/>
          <w:szCs w:val="20"/>
        </w:rPr>
      </w:pPr>
    </w:p>
    <w:p w:rsidR="006E163F" w:rsidRPr="006E163F" w:rsidRDefault="006E163F" w:rsidP="006E163F">
      <w:pPr>
        <w:widowControl w:val="0"/>
        <w:shd w:val="clear" w:color="auto" w:fill="FFFFFF"/>
        <w:jc w:val="center"/>
        <w:outlineLvl w:val="0"/>
        <w:rPr>
          <w:sz w:val="28"/>
          <w:szCs w:val="28"/>
        </w:rPr>
      </w:pPr>
    </w:p>
    <w:p w:rsidR="00BE0C00" w:rsidRDefault="00BE0C00" w:rsidP="004D74DE">
      <w:pPr>
        <w:tabs>
          <w:tab w:val="left" w:pos="1985"/>
        </w:tabs>
        <w:jc w:val="right"/>
        <w:rPr>
          <w:b/>
          <w:sz w:val="22"/>
          <w:szCs w:val="22"/>
        </w:rPr>
      </w:pPr>
    </w:p>
    <w:tbl>
      <w:tblPr>
        <w:tblW w:w="9924" w:type="dxa"/>
        <w:jc w:val="center"/>
        <w:tblLayout w:type="fixed"/>
        <w:tblLook w:val="01E0" w:firstRow="1" w:lastRow="1" w:firstColumn="1" w:lastColumn="1" w:noHBand="0" w:noVBand="0"/>
      </w:tblPr>
      <w:tblGrid>
        <w:gridCol w:w="5246"/>
        <w:gridCol w:w="4678"/>
      </w:tblGrid>
      <w:tr w:rsidR="00096B24" w:rsidRPr="000F7398" w:rsidTr="007D77A9">
        <w:trPr>
          <w:trHeight w:val="1418"/>
          <w:jc w:val="center"/>
        </w:trPr>
        <w:tc>
          <w:tcPr>
            <w:tcW w:w="5246" w:type="dxa"/>
          </w:tcPr>
          <w:p w:rsidR="00096B24" w:rsidRPr="000F7398" w:rsidRDefault="00096B24" w:rsidP="007D77A9">
            <w:pPr>
              <w:suppressAutoHyphens/>
              <w:overflowPunct w:val="0"/>
              <w:textAlignment w:val="baseline"/>
              <w:rPr>
                <w:rFonts w:eastAsia="Courier New"/>
                <w:bCs/>
                <w:sz w:val="22"/>
                <w:szCs w:val="22"/>
                <w:lang w:bidi="ru-RU"/>
              </w:rPr>
            </w:pPr>
          </w:p>
          <w:p w:rsidR="00096B24" w:rsidRPr="005C16F2" w:rsidRDefault="00096B24" w:rsidP="007D77A9">
            <w:pPr>
              <w:suppressAutoHyphens/>
              <w:overflowPunct w:val="0"/>
              <w:textAlignment w:val="baseline"/>
              <w:rPr>
                <w:bCs/>
                <w:sz w:val="22"/>
                <w:szCs w:val="22"/>
              </w:rPr>
            </w:pPr>
            <w:r w:rsidRPr="005C16F2">
              <w:rPr>
                <w:bCs/>
                <w:sz w:val="22"/>
                <w:szCs w:val="22"/>
              </w:rPr>
              <w:t>Заведующий</w:t>
            </w:r>
          </w:p>
          <w:p w:rsidR="00096B24" w:rsidRPr="00096B24" w:rsidRDefault="00096B24" w:rsidP="007D77A9">
            <w:pPr>
              <w:rPr>
                <w:sz w:val="22"/>
                <w:szCs w:val="22"/>
              </w:rPr>
            </w:pPr>
            <w:r w:rsidRPr="00096B24">
              <w:rPr>
                <w:sz w:val="22"/>
                <w:szCs w:val="22"/>
              </w:rPr>
              <w:t xml:space="preserve">ГБДОУ детский сад № 19 </w:t>
            </w:r>
          </w:p>
          <w:p w:rsidR="00096B24" w:rsidRPr="00096B24" w:rsidRDefault="00096B24" w:rsidP="007D77A9">
            <w:pPr>
              <w:rPr>
                <w:sz w:val="22"/>
                <w:szCs w:val="22"/>
              </w:rPr>
            </w:pPr>
            <w:r w:rsidRPr="00096B24">
              <w:rPr>
                <w:sz w:val="22"/>
                <w:szCs w:val="22"/>
              </w:rPr>
              <w:t>Пушкинского района СПб</w:t>
            </w:r>
          </w:p>
          <w:p w:rsidR="00096B24" w:rsidRPr="00096B24" w:rsidRDefault="00096B24" w:rsidP="007D77A9">
            <w:pPr>
              <w:rPr>
                <w:bCs/>
                <w:sz w:val="22"/>
                <w:szCs w:val="22"/>
              </w:rPr>
            </w:pPr>
            <w:r w:rsidRPr="00096B24">
              <w:rPr>
                <w:bCs/>
                <w:sz w:val="22"/>
                <w:szCs w:val="22"/>
              </w:rPr>
              <w:t>ИО Заведующего</w:t>
            </w:r>
          </w:p>
          <w:p w:rsidR="00096B24" w:rsidRPr="00096B24" w:rsidRDefault="00096B24" w:rsidP="007D77A9">
            <w:pPr>
              <w:rPr>
                <w:bCs/>
                <w:sz w:val="22"/>
                <w:szCs w:val="22"/>
              </w:rPr>
            </w:pPr>
            <w:r w:rsidRPr="00096B24">
              <w:rPr>
                <w:bCs/>
                <w:sz w:val="22"/>
                <w:szCs w:val="22"/>
              </w:rPr>
              <w:t>_______________ А. А. Синицына</w:t>
            </w:r>
          </w:p>
          <w:p w:rsidR="00096B24" w:rsidRPr="00096B24" w:rsidRDefault="00096B24" w:rsidP="007D77A9">
            <w:pPr>
              <w:spacing w:after="160"/>
              <w:contextualSpacing/>
              <w:rPr>
                <w:rFonts w:eastAsiaTheme="minorEastAsia"/>
                <w:sz w:val="22"/>
                <w:szCs w:val="22"/>
              </w:rPr>
            </w:pPr>
            <w:r w:rsidRPr="00096B24">
              <w:rPr>
                <w:bCs/>
                <w:sz w:val="22"/>
                <w:szCs w:val="22"/>
              </w:rPr>
              <w:t>Подписано ЭЦП</w:t>
            </w:r>
          </w:p>
          <w:p w:rsidR="00096B24" w:rsidRPr="000F7398" w:rsidRDefault="00096B24" w:rsidP="007D77A9">
            <w:pPr>
              <w:suppressAutoHyphens/>
              <w:overflowPunct w:val="0"/>
              <w:textAlignment w:val="baseline"/>
              <w:rPr>
                <w:bCs/>
                <w:sz w:val="22"/>
                <w:szCs w:val="22"/>
              </w:rPr>
            </w:pPr>
          </w:p>
        </w:tc>
        <w:tc>
          <w:tcPr>
            <w:tcW w:w="4678" w:type="dxa"/>
          </w:tcPr>
          <w:p w:rsidR="00096B24" w:rsidRDefault="00096B24" w:rsidP="007D77A9">
            <w:pPr>
              <w:suppressAutoHyphens/>
              <w:overflowPunct w:val="0"/>
              <w:textAlignment w:val="baseline"/>
              <w:rPr>
                <w:bCs/>
                <w:sz w:val="22"/>
                <w:szCs w:val="22"/>
              </w:rPr>
            </w:pPr>
          </w:p>
          <w:p w:rsidR="00096B24" w:rsidRPr="00592037" w:rsidRDefault="00096B24" w:rsidP="007D77A9">
            <w:pPr>
              <w:suppressAutoHyphens/>
              <w:overflowPunct w:val="0"/>
              <w:textAlignment w:val="baseline"/>
              <w:rPr>
                <w:bCs/>
                <w:sz w:val="22"/>
                <w:szCs w:val="22"/>
              </w:rPr>
            </w:pPr>
            <w:r w:rsidRPr="00592037">
              <w:rPr>
                <w:bCs/>
                <w:sz w:val="22"/>
                <w:szCs w:val="22"/>
              </w:rPr>
              <w:t>Исполнитель</w:t>
            </w:r>
          </w:p>
          <w:p w:rsidR="00096B24" w:rsidRDefault="00096B24" w:rsidP="007D77A9">
            <w:pPr>
              <w:widowControl w:val="0"/>
              <w:autoSpaceDE w:val="0"/>
              <w:autoSpaceDN w:val="0"/>
              <w:adjustRightInd w:val="0"/>
              <w:rPr>
                <w:sz w:val="22"/>
                <w:szCs w:val="22"/>
              </w:rPr>
            </w:pPr>
          </w:p>
          <w:p w:rsidR="00096B24" w:rsidRDefault="00096B24" w:rsidP="007D77A9">
            <w:pPr>
              <w:widowControl w:val="0"/>
              <w:autoSpaceDE w:val="0"/>
              <w:autoSpaceDN w:val="0"/>
              <w:adjustRightInd w:val="0"/>
              <w:rPr>
                <w:sz w:val="22"/>
                <w:szCs w:val="22"/>
              </w:rPr>
            </w:pPr>
          </w:p>
          <w:p w:rsidR="00096B24" w:rsidRDefault="00096B24" w:rsidP="007D77A9">
            <w:pPr>
              <w:widowControl w:val="0"/>
              <w:autoSpaceDE w:val="0"/>
              <w:autoSpaceDN w:val="0"/>
              <w:adjustRightInd w:val="0"/>
              <w:rPr>
                <w:sz w:val="22"/>
                <w:szCs w:val="22"/>
              </w:rPr>
            </w:pPr>
          </w:p>
          <w:p w:rsidR="00096B24" w:rsidRPr="00592037" w:rsidRDefault="00096B24" w:rsidP="007D77A9">
            <w:pPr>
              <w:widowControl w:val="0"/>
              <w:autoSpaceDE w:val="0"/>
              <w:autoSpaceDN w:val="0"/>
              <w:adjustRightInd w:val="0"/>
              <w:rPr>
                <w:sz w:val="22"/>
                <w:szCs w:val="22"/>
              </w:rPr>
            </w:pPr>
            <w:r>
              <w:rPr>
                <w:sz w:val="22"/>
                <w:szCs w:val="22"/>
              </w:rPr>
              <w:t>______________________</w:t>
            </w:r>
            <w:r w:rsidRPr="00592037">
              <w:rPr>
                <w:sz w:val="22"/>
                <w:szCs w:val="22"/>
              </w:rPr>
              <w:t xml:space="preserve"> </w:t>
            </w:r>
          </w:p>
          <w:p w:rsidR="00096B24" w:rsidRPr="00592037" w:rsidRDefault="00096B24" w:rsidP="007D77A9">
            <w:pPr>
              <w:suppressAutoHyphens/>
              <w:overflowPunct w:val="0"/>
              <w:textAlignment w:val="baseline"/>
              <w:rPr>
                <w:bCs/>
                <w:sz w:val="22"/>
                <w:szCs w:val="22"/>
              </w:rPr>
            </w:pPr>
            <w:r w:rsidRPr="00592037">
              <w:rPr>
                <w:sz w:val="22"/>
                <w:szCs w:val="22"/>
              </w:rPr>
              <w:t>Подписано ЭЦП</w:t>
            </w:r>
          </w:p>
          <w:p w:rsidR="00096B24" w:rsidRPr="00592037" w:rsidRDefault="00096B24" w:rsidP="007D77A9">
            <w:pPr>
              <w:suppressAutoHyphens/>
              <w:overflowPunct w:val="0"/>
              <w:textAlignment w:val="baseline"/>
              <w:rPr>
                <w:bCs/>
                <w:sz w:val="22"/>
                <w:szCs w:val="22"/>
              </w:rPr>
            </w:pPr>
          </w:p>
          <w:p w:rsidR="00096B24" w:rsidRPr="00592037" w:rsidRDefault="00096B24" w:rsidP="007D77A9">
            <w:pPr>
              <w:suppressAutoHyphens/>
              <w:overflowPunct w:val="0"/>
              <w:textAlignment w:val="baseline"/>
              <w:rPr>
                <w:bCs/>
                <w:sz w:val="22"/>
                <w:szCs w:val="22"/>
              </w:rPr>
            </w:pPr>
          </w:p>
          <w:p w:rsidR="00096B24" w:rsidRPr="00592037" w:rsidRDefault="00096B24" w:rsidP="007D77A9">
            <w:pPr>
              <w:suppressAutoHyphens/>
              <w:overflowPunct w:val="0"/>
              <w:textAlignment w:val="baseline"/>
              <w:rPr>
                <w:bCs/>
                <w:sz w:val="22"/>
                <w:szCs w:val="22"/>
              </w:rPr>
            </w:pPr>
          </w:p>
        </w:tc>
      </w:tr>
    </w:tbl>
    <w:p w:rsidR="007359F1" w:rsidRDefault="007359F1">
      <w:pPr>
        <w:rPr>
          <w:sz w:val="22"/>
          <w:szCs w:val="22"/>
        </w:rPr>
      </w:pPr>
      <w:r>
        <w:rPr>
          <w:sz w:val="22"/>
          <w:szCs w:val="22"/>
        </w:rPr>
        <w:br w:type="page"/>
      </w:r>
    </w:p>
    <w:p w:rsidR="00A24E81" w:rsidRPr="00A24E81" w:rsidRDefault="00A24E81" w:rsidP="00A24E81">
      <w:pPr>
        <w:jc w:val="right"/>
        <w:rPr>
          <w:sz w:val="22"/>
          <w:szCs w:val="22"/>
        </w:rPr>
      </w:pPr>
      <w:r w:rsidRPr="00A24E81">
        <w:rPr>
          <w:sz w:val="22"/>
          <w:szCs w:val="22"/>
        </w:rPr>
        <w:lastRenderedPageBreak/>
        <w:t xml:space="preserve">Приложение № 3 к Контракту </w:t>
      </w:r>
    </w:p>
    <w:p w:rsidR="00A24E81" w:rsidRPr="00A24E81" w:rsidRDefault="00A24E81" w:rsidP="00A24E81">
      <w:pPr>
        <w:jc w:val="right"/>
        <w:rPr>
          <w:sz w:val="22"/>
          <w:szCs w:val="22"/>
        </w:rPr>
      </w:pPr>
    </w:p>
    <w:p w:rsidR="00A24E81" w:rsidRPr="00A24E81" w:rsidRDefault="00A24E81" w:rsidP="00096B24">
      <w:pPr>
        <w:ind w:firstLine="851"/>
        <w:jc w:val="center"/>
        <w:rPr>
          <w:sz w:val="22"/>
          <w:szCs w:val="22"/>
        </w:rPr>
      </w:pPr>
      <w:r w:rsidRPr="00096B24">
        <w:rPr>
          <w:b/>
          <w:i/>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Pr="00A24E81">
        <w:rPr>
          <w:sz w:val="22"/>
          <w:szCs w:val="22"/>
        </w:rPr>
        <w:t>»</w:t>
      </w:r>
    </w:p>
    <w:p w:rsidR="00A24E81" w:rsidRPr="00A24E81" w:rsidRDefault="00A24E81" w:rsidP="00A24E81">
      <w:pPr>
        <w:ind w:firstLine="851"/>
        <w:jc w:val="both"/>
        <w:rPr>
          <w:sz w:val="22"/>
          <w:szCs w:val="22"/>
        </w:rPr>
      </w:pPr>
    </w:p>
    <w:p w:rsidR="00A24E81" w:rsidRPr="00A24E81" w:rsidRDefault="00A24E81" w:rsidP="00A24E81">
      <w:pPr>
        <w:ind w:firstLine="851"/>
        <w:jc w:val="both"/>
        <w:rPr>
          <w:sz w:val="22"/>
          <w:szCs w:val="22"/>
        </w:rPr>
      </w:pPr>
      <w:r w:rsidRPr="00A24E81">
        <w:rPr>
          <w:sz w:val="22"/>
          <w:szCs w:val="22"/>
        </w:rPr>
        <w:t>Исполнитель подтверждает соответствие следующим единым требованиям:</w:t>
      </w:r>
    </w:p>
    <w:p w:rsidR="00A24E81" w:rsidRPr="00A24E81" w:rsidRDefault="00A24E81" w:rsidP="00A24E81">
      <w:pPr>
        <w:ind w:firstLine="851"/>
        <w:jc w:val="both"/>
        <w:rPr>
          <w:sz w:val="22"/>
          <w:szCs w:val="22"/>
        </w:rPr>
      </w:pPr>
      <w:r w:rsidRPr="00A24E81">
        <w:rPr>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A24E81" w:rsidRPr="00A24E81" w:rsidRDefault="00A24E81" w:rsidP="00A24E81">
      <w:pPr>
        <w:ind w:firstLine="851"/>
        <w:jc w:val="both"/>
        <w:rPr>
          <w:sz w:val="22"/>
          <w:szCs w:val="22"/>
        </w:rPr>
      </w:pPr>
      <w:r w:rsidRPr="00A24E81">
        <w:rPr>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A24E81" w:rsidRPr="00A24E81" w:rsidRDefault="00A24E81" w:rsidP="00A24E81">
      <w:pPr>
        <w:ind w:firstLine="851"/>
        <w:jc w:val="both"/>
        <w:rPr>
          <w:sz w:val="22"/>
          <w:szCs w:val="22"/>
        </w:rPr>
      </w:pPr>
      <w:r w:rsidRPr="00A24E81">
        <w:rPr>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A24E81" w:rsidRPr="00A24E81" w:rsidRDefault="00A24E81" w:rsidP="00A24E81">
      <w:pPr>
        <w:ind w:firstLine="851"/>
        <w:jc w:val="both"/>
        <w:rPr>
          <w:sz w:val="22"/>
          <w:szCs w:val="22"/>
        </w:rPr>
      </w:pPr>
      <w:r w:rsidRPr="00A24E81">
        <w:rPr>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A24E81" w:rsidRPr="00A24E81" w:rsidRDefault="00A24E81" w:rsidP="00A24E81">
      <w:pPr>
        <w:ind w:firstLine="851"/>
        <w:jc w:val="both"/>
        <w:rPr>
          <w:sz w:val="22"/>
          <w:szCs w:val="22"/>
        </w:rPr>
      </w:pPr>
      <w:r w:rsidRPr="00A24E81">
        <w:rPr>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A24E81" w:rsidRPr="00A24E81" w:rsidRDefault="00A24E81" w:rsidP="00A24E81">
      <w:pPr>
        <w:ind w:firstLine="851"/>
        <w:jc w:val="both"/>
        <w:rPr>
          <w:sz w:val="22"/>
          <w:szCs w:val="22"/>
        </w:rPr>
      </w:pPr>
      <w:r w:rsidRPr="00A24E81">
        <w:rPr>
          <w:sz w:val="22"/>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rsidR="00A24E81" w:rsidRPr="00A24E81" w:rsidRDefault="00A24E81" w:rsidP="00A24E81">
      <w:pPr>
        <w:ind w:firstLine="851"/>
        <w:jc w:val="both"/>
        <w:rPr>
          <w:sz w:val="22"/>
          <w:szCs w:val="22"/>
        </w:rPr>
      </w:pPr>
      <w:r w:rsidRPr="00A24E81">
        <w:rPr>
          <w:sz w:val="22"/>
          <w:szCs w:val="22"/>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4E81">
        <w:rPr>
          <w:sz w:val="22"/>
          <w:szCs w:val="22"/>
        </w:rPr>
        <w:t>неполнородный</w:t>
      </w:r>
      <w:proofErr w:type="spellEnd"/>
      <w:r w:rsidRPr="00A24E81">
        <w:rPr>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A24E81" w:rsidRPr="00A24E81" w:rsidRDefault="00A24E81" w:rsidP="00A24E81">
      <w:pPr>
        <w:ind w:firstLine="851"/>
        <w:jc w:val="both"/>
        <w:rPr>
          <w:sz w:val="22"/>
          <w:szCs w:val="22"/>
        </w:rPr>
      </w:pPr>
      <w:r w:rsidRPr="00A24E81">
        <w:rPr>
          <w:sz w:val="22"/>
          <w:szCs w:val="22"/>
        </w:rPr>
        <w:t>а) физическим лицом (в том числе зарегистрированным в качестве индивидуального предпринимателя), являющимся Исполнителем;</w:t>
      </w:r>
    </w:p>
    <w:p w:rsidR="00A24E81" w:rsidRPr="00A24E81" w:rsidRDefault="00A24E81" w:rsidP="00A24E81">
      <w:pPr>
        <w:ind w:firstLine="851"/>
        <w:jc w:val="both"/>
        <w:rPr>
          <w:sz w:val="22"/>
          <w:szCs w:val="22"/>
        </w:rPr>
      </w:pPr>
      <w:r w:rsidRPr="00A24E81">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A24E81" w:rsidRPr="00A24E81" w:rsidRDefault="00A24E81" w:rsidP="00A24E81">
      <w:pPr>
        <w:ind w:firstLine="851"/>
        <w:jc w:val="both"/>
        <w:rPr>
          <w:sz w:val="22"/>
          <w:szCs w:val="22"/>
        </w:rPr>
      </w:pPr>
      <w:r w:rsidRPr="00A24E81">
        <w:rPr>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A24E81" w:rsidRPr="00A24E81" w:rsidRDefault="00A24E81" w:rsidP="00A24E81">
      <w:pPr>
        <w:ind w:firstLine="851"/>
        <w:jc w:val="both"/>
        <w:rPr>
          <w:sz w:val="22"/>
          <w:szCs w:val="22"/>
        </w:rPr>
      </w:pPr>
      <w:r w:rsidRPr="00A24E81">
        <w:rPr>
          <w:sz w:val="22"/>
          <w:szCs w:val="22"/>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w:t>
      </w:r>
      <w:r w:rsidRPr="00A24E81">
        <w:rPr>
          <w:sz w:val="22"/>
          <w:szCs w:val="22"/>
        </w:rPr>
        <w:lastRenderedPageBreak/>
        <w:t>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A24E81" w:rsidRPr="00A24E81" w:rsidRDefault="00A24E81" w:rsidP="00A24E81">
      <w:pPr>
        <w:ind w:firstLine="851"/>
        <w:jc w:val="both"/>
        <w:rPr>
          <w:sz w:val="22"/>
          <w:szCs w:val="22"/>
        </w:rPr>
      </w:pPr>
      <w:r w:rsidRPr="00A24E81">
        <w:rPr>
          <w:sz w:val="22"/>
          <w:szCs w:val="22"/>
        </w:rPr>
        <w:t>- Отсутствие у Исполнителя ограничений для участия в закупках, установленных законодательством Российской Федерации;</w:t>
      </w:r>
    </w:p>
    <w:p w:rsidR="00A24E81" w:rsidRPr="00A24E81" w:rsidRDefault="00A24E81" w:rsidP="00A24E81">
      <w:pPr>
        <w:ind w:firstLine="851"/>
        <w:jc w:val="both"/>
        <w:rPr>
          <w:sz w:val="22"/>
          <w:szCs w:val="22"/>
        </w:rPr>
      </w:pPr>
      <w:r w:rsidRPr="00A24E81">
        <w:rPr>
          <w:sz w:val="22"/>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A24E81" w:rsidRPr="00A24E81" w:rsidRDefault="00A24E81" w:rsidP="00A24E81">
      <w:pPr>
        <w:ind w:firstLine="851"/>
        <w:jc w:val="both"/>
        <w:rPr>
          <w:sz w:val="22"/>
          <w:szCs w:val="22"/>
        </w:rPr>
      </w:pPr>
    </w:p>
    <w:p w:rsidR="00A24E81" w:rsidRPr="00A24E81" w:rsidRDefault="00A24E81" w:rsidP="00A24E81">
      <w:pPr>
        <w:ind w:firstLine="851"/>
        <w:jc w:val="both"/>
        <w:rPr>
          <w:sz w:val="22"/>
          <w:szCs w:val="22"/>
        </w:rPr>
      </w:pPr>
    </w:p>
    <w:p w:rsidR="00A24E81" w:rsidRPr="00A24E81" w:rsidRDefault="00A24E81" w:rsidP="00A24E81">
      <w:pPr>
        <w:ind w:firstLine="851"/>
        <w:jc w:val="both"/>
        <w:rPr>
          <w:sz w:val="22"/>
          <w:szCs w:val="22"/>
        </w:rPr>
      </w:pPr>
    </w:p>
    <w:p w:rsidR="00A24E81" w:rsidRPr="00A24E81" w:rsidRDefault="00A24E81" w:rsidP="00A24E81">
      <w:pPr>
        <w:ind w:firstLine="851"/>
        <w:jc w:val="both"/>
        <w:rPr>
          <w:sz w:val="22"/>
          <w:szCs w:val="22"/>
        </w:rPr>
      </w:pPr>
      <w:r w:rsidRPr="00A24E81">
        <w:rPr>
          <w:sz w:val="22"/>
          <w:szCs w:val="22"/>
        </w:rPr>
        <w:t>Исполнитель:</w:t>
      </w:r>
    </w:p>
    <w:p w:rsidR="00592037" w:rsidRPr="00592037" w:rsidRDefault="00592037" w:rsidP="00592037">
      <w:pPr>
        <w:widowControl w:val="0"/>
        <w:tabs>
          <w:tab w:val="left" w:pos="426"/>
        </w:tabs>
        <w:autoSpaceDE w:val="0"/>
        <w:autoSpaceDN w:val="0"/>
        <w:adjustRightInd w:val="0"/>
        <w:rPr>
          <w:sz w:val="22"/>
          <w:szCs w:val="22"/>
        </w:rPr>
      </w:pPr>
    </w:p>
    <w:p w:rsidR="00592037" w:rsidRPr="00592037" w:rsidRDefault="00592037" w:rsidP="00592037">
      <w:pPr>
        <w:widowControl w:val="0"/>
        <w:autoSpaceDE w:val="0"/>
        <w:autoSpaceDN w:val="0"/>
        <w:adjustRightInd w:val="0"/>
        <w:rPr>
          <w:sz w:val="22"/>
          <w:szCs w:val="22"/>
        </w:rPr>
      </w:pPr>
      <w:r w:rsidRPr="00592037">
        <w:rPr>
          <w:sz w:val="22"/>
          <w:szCs w:val="22"/>
        </w:rPr>
        <w:t xml:space="preserve">_______________ </w:t>
      </w:r>
    </w:p>
    <w:p w:rsidR="00592037" w:rsidRPr="00592037" w:rsidRDefault="00592037" w:rsidP="00592037">
      <w:pPr>
        <w:suppressAutoHyphens/>
        <w:overflowPunct w:val="0"/>
        <w:textAlignment w:val="baseline"/>
        <w:rPr>
          <w:bCs/>
          <w:sz w:val="22"/>
          <w:szCs w:val="22"/>
        </w:rPr>
      </w:pPr>
      <w:r w:rsidRPr="00592037">
        <w:rPr>
          <w:sz w:val="22"/>
          <w:szCs w:val="22"/>
        </w:rPr>
        <w:t>Подписано ЭЦП</w:t>
      </w:r>
    </w:p>
    <w:p w:rsidR="00A24E81" w:rsidRPr="00A24E81" w:rsidRDefault="00A24E81" w:rsidP="00A24E81">
      <w:pPr>
        <w:spacing w:after="200" w:line="276" w:lineRule="auto"/>
        <w:rPr>
          <w:rFonts w:ascii="Calibri" w:eastAsia="Calibri" w:hAnsi="Calibri"/>
          <w:sz w:val="22"/>
          <w:szCs w:val="22"/>
          <w:lang w:eastAsia="en-US"/>
        </w:rPr>
      </w:pPr>
    </w:p>
    <w:p w:rsidR="00A24E81" w:rsidRPr="00A24E81" w:rsidRDefault="00A24E81" w:rsidP="00A24E81">
      <w:pPr>
        <w:spacing w:after="200" w:line="276" w:lineRule="auto"/>
        <w:rPr>
          <w:rFonts w:ascii="Calibri" w:eastAsia="Calibri" w:hAnsi="Calibri"/>
          <w:sz w:val="22"/>
          <w:szCs w:val="22"/>
          <w:lang w:eastAsia="en-US"/>
        </w:rPr>
      </w:pPr>
    </w:p>
    <w:p w:rsidR="00A24E81" w:rsidRPr="00A24E81" w:rsidRDefault="00A24E81" w:rsidP="00A24E81">
      <w:pPr>
        <w:spacing w:after="200" w:line="276" w:lineRule="auto"/>
        <w:rPr>
          <w:rFonts w:ascii="Calibri" w:eastAsia="Calibri" w:hAnsi="Calibri"/>
          <w:sz w:val="22"/>
          <w:szCs w:val="22"/>
          <w:lang w:eastAsia="en-US"/>
        </w:rPr>
      </w:pPr>
    </w:p>
    <w:p w:rsidR="00A24E81" w:rsidRPr="00A24E81" w:rsidRDefault="00A24E81" w:rsidP="00A24E81">
      <w:pPr>
        <w:spacing w:after="200" w:line="276" w:lineRule="auto"/>
        <w:rPr>
          <w:rFonts w:ascii="Calibri" w:eastAsia="Calibri" w:hAnsi="Calibri"/>
          <w:sz w:val="22"/>
          <w:szCs w:val="22"/>
          <w:lang w:eastAsia="en-US"/>
        </w:rPr>
      </w:pPr>
    </w:p>
    <w:p w:rsidR="00A24E81" w:rsidRPr="00A24E81" w:rsidRDefault="00A24E81" w:rsidP="00A24E81">
      <w:pPr>
        <w:spacing w:after="200" w:line="276" w:lineRule="auto"/>
        <w:rPr>
          <w:rFonts w:ascii="Calibri" w:eastAsia="Calibri" w:hAnsi="Calibri"/>
          <w:sz w:val="22"/>
          <w:szCs w:val="22"/>
          <w:lang w:eastAsia="en-US"/>
        </w:rPr>
      </w:pPr>
    </w:p>
    <w:p w:rsidR="00A24E81" w:rsidRPr="00A24E81" w:rsidRDefault="00A24E81" w:rsidP="00A24E81">
      <w:pPr>
        <w:spacing w:after="200" w:line="276" w:lineRule="auto"/>
        <w:rPr>
          <w:rFonts w:ascii="Calibri" w:eastAsia="Calibri" w:hAnsi="Calibri"/>
          <w:sz w:val="22"/>
          <w:szCs w:val="22"/>
          <w:lang w:eastAsia="en-US"/>
        </w:rPr>
      </w:pPr>
    </w:p>
    <w:p w:rsidR="00A24E81" w:rsidRDefault="00A24E81" w:rsidP="004D74DE">
      <w:pPr>
        <w:tabs>
          <w:tab w:val="left" w:pos="1985"/>
        </w:tabs>
        <w:jc w:val="right"/>
        <w:rPr>
          <w:b/>
          <w:sz w:val="22"/>
          <w:szCs w:val="22"/>
        </w:rPr>
      </w:pPr>
    </w:p>
    <w:p w:rsidR="00A24E81" w:rsidRDefault="00A24E81" w:rsidP="004D74DE">
      <w:pPr>
        <w:tabs>
          <w:tab w:val="left" w:pos="1985"/>
        </w:tabs>
        <w:jc w:val="right"/>
        <w:rPr>
          <w:b/>
          <w:sz w:val="22"/>
          <w:szCs w:val="22"/>
        </w:rPr>
      </w:pPr>
    </w:p>
    <w:p w:rsidR="00A24E81" w:rsidRDefault="00A24E81" w:rsidP="004D74DE">
      <w:pPr>
        <w:tabs>
          <w:tab w:val="left" w:pos="1985"/>
        </w:tabs>
        <w:jc w:val="right"/>
        <w:rPr>
          <w:b/>
          <w:sz w:val="22"/>
          <w:szCs w:val="22"/>
        </w:rPr>
      </w:pPr>
    </w:p>
    <w:p w:rsidR="00A24E81" w:rsidRDefault="00A24E81" w:rsidP="004D74DE">
      <w:pPr>
        <w:tabs>
          <w:tab w:val="left" w:pos="1985"/>
        </w:tabs>
        <w:jc w:val="right"/>
        <w:rPr>
          <w:b/>
          <w:sz w:val="22"/>
          <w:szCs w:val="22"/>
        </w:rPr>
      </w:pPr>
    </w:p>
    <w:p w:rsidR="00A24E81" w:rsidRDefault="00A24E81" w:rsidP="004D74DE">
      <w:pPr>
        <w:tabs>
          <w:tab w:val="left" w:pos="1985"/>
        </w:tabs>
        <w:jc w:val="right"/>
        <w:rPr>
          <w:b/>
          <w:sz w:val="22"/>
          <w:szCs w:val="22"/>
        </w:rPr>
      </w:pPr>
    </w:p>
    <w:p w:rsidR="002C132D" w:rsidRPr="00255E2F" w:rsidRDefault="004D74DE" w:rsidP="004D74DE">
      <w:pPr>
        <w:tabs>
          <w:tab w:val="left" w:pos="1985"/>
        </w:tabs>
        <w:jc w:val="right"/>
        <w:rPr>
          <w:b/>
          <w:sz w:val="22"/>
          <w:szCs w:val="22"/>
        </w:rPr>
      </w:pPr>
      <w:r w:rsidRPr="00255E2F">
        <w:rPr>
          <w:b/>
          <w:sz w:val="22"/>
          <w:szCs w:val="22"/>
        </w:rPr>
        <w:t xml:space="preserve"> </w:t>
      </w:r>
    </w:p>
    <w:sectPr w:rsidR="002C132D" w:rsidRPr="00255E2F" w:rsidSect="008F1C66">
      <w:headerReference w:type="default" r:id="rId8"/>
      <w:type w:val="continuous"/>
      <w:pgSz w:w="11906" w:h="16838" w:code="9"/>
      <w:pgMar w:top="426" w:right="851" w:bottom="851" w:left="1276"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F1B" w:rsidRDefault="00565F1B" w:rsidP="00B7117C">
      <w:r>
        <w:separator/>
      </w:r>
    </w:p>
  </w:endnote>
  <w:endnote w:type="continuationSeparator" w:id="0">
    <w:p w:rsidR="00565F1B" w:rsidRDefault="00565F1B" w:rsidP="00B7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F1B" w:rsidRDefault="00565F1B" w:rsidP="00B7117C">
      <w:r>
        <w:separator/>
      </w:r>
    </w:p>
  </w:footnote>
  <w:footnote w:type="continuationSeparator" w:id="0">
    <w:p w:rsidR="00565F1B" w:rsidRDefault="00565F1B" w:rsidP="00B71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338" w:rsidRDefault="000A6338" w:rsidP="006E1EEF">
    <w:pPr>
      <w:pStyle w:val="a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31B4126"/>
    <w:multiLevelType w:val="multilevel"/>
    <w:tmpl w:val="0AE8CA50"/>
    <w:lvl w:ilvl="0">
      <w:start w:val="1"/>
      <w:numFmt w:val="decimal"/>
      <w:lvlText w:val="%1."/>
      <w:lvlJc w:val="left"/>
      <w:pPr>
        <w:ind w:left="990" w:hanging="990"/>
      </w:pPr>
      <w:rPr>
        <w:rFonts w:eastAsia="Times New Roman" w:hint="default"/>
      </w:rPr>
    </w:lvl>
    <w:lvl w:ilvl="1">
      <w:start w:val="1"/>
      <w:numFmt w:val="decimal"/>
      <w:lvlText w:val="%1.%2."/>
      <w:lvlJc w:val="left"/>
      <w:pPr>
        <w:ind w:left="1416" w:hanging="990"/>
      </w:pPr>
      <w:rPr>
        <w:rFonts w:eastAsia="Times New Roman" w:hint="default"/>
      </w:rPr>
    </w:lvl>
    <w:lvl w:ilvl="2">
      <w:start w:val="1"/>
      <w:numFmt w:val="decimal"/>
      <w:lvlText w:val="%1.%2.%3."/>
      <w:lvlJc w:val="left"/>
      <w:pPr>
        <w:ind w:left="1842" w:hanging="990"/>
      </w:pPr>
      <w:rPr>
        <w:rFonts w:eastAsia="Times New Roman" w:hint="default"/>
      </w:rPr>
    </w:lvl>
    <w:lvl w:ilvl="3">
      <w:start w:val="1"/>
      <w:numFmt w:val="decimal"/>
      <w:lvlText w:val="%1.%2.%3.%4."/>
      <w:lvlJc w:val="left"/>
      <w:pPr>
        <w:ind w:left="2268" w:hanging="99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210" w:hanging="108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422" w:hanging="1440"/>
      </w:pPr>
      <w:rPr>
        <w:rFonts w:eastAsia="Times New Roman" w:hint="default"/>
      </w:rPr>
    </w:lvl>
    <w:lvl w:ilvl="8">
      <w:start w:val="1"/>
      <w:numFmt w:val="decimal"/>
      <w:lvlText w:val="%1.%2.%3.%4.%5.%6.%7.%8.%9."/>
      <w:lvlJc w:val="left"/>
      <w:pPr>
        <w:ind w:left="5208" w:hanging="1800"/>
      </w:pPr>
      <w:rPr>
        <w:rFonts w:eastAsia="Times New Roman" w:hint="default"/>
      </w:rPr>
    </w:lvl>
  </w:abstractNum>
  <w:abstractNum w:abstractNumId="2">
    <w:nsid w:val="07F60BFE"/>
    <w:multiLevelType w:val="hybridMultilevel"/>
    <w:tmpl w:val="5DCCE3B0"/>
    <w:lvl w:ilvl="0" w:tplc="B63CBF4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09152D09"/>
    <w:multiLevelType w:val="hybridMultilevel"/>
    <w:tmpl w:val="EA94E55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13944D55"/>
    <w:multiLevelType w:val="multilevel"/>
    <w:tmpl w:val="13944D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54B116B"/>
    <w:multiLevelType w:val="multilevel"/>
    <w:tmpl w:val="154B116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7">
    <w:nsid w:val="29FF664E"/>
    <w:multiLevelType w:val="hybridMultilevel"/>
    <w:tmpl w:val="85BCE2B6"/>
    <w:lvl w:ilvl="0" w:tplc="0419000F">
      <w:start w:val="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2C5E6C"/>
    <w:multiLevelType w:val="hybridMultilevel"/>
    <w:tmpl w:val="26E6A09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2C5E51D4"/>
    <w:multiLevelType w:val="hybridMultilevel"/>
    <w:tmpl w:val="D71E5304"/>
    <w:lvl w:ilvl="0" w:tplc="0419000F">
      <w:start w:val="1"/>
      <w:numFmt w:val="decimal"/>
      <w:lvlText w:val="%1."/>
      <w:lvlJc w:val="left"/>
      <w:pPr>
        <w:ind w:left="786"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2CDD6510"/>
    <w:multiLevelType w:val="hybridMultilevel"/>
    <w:tmpl w:val="94C02298"/>
    <w:lvl w:ilvl="0" w:tplc="FB30F3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38A7FE0"/>
    <w:multiLevelType w:val="hybridMultilevel"/>
    <w:tmpl w:val="019AF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4026D1B"/>
    <w:multiLevelType w:val="hybridMultilevel"/>
    <w:tmpl w:val="C68A303E"/>
    <w:lvl w:ilvl="0" w:tplc="8D186A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94E0B84"/>
    <w:multiLevelType w:val="hybridMultilevel"/>
    <w:tmpl w:val="D19040DE"/>
    <w:lvl w:ilvl="0" w:tplc="56D0CD0E">
      <w:start w:val="1"/>
      <w:numFmt w:val="decimal"/>
      <w:lvlText w:val="%1."/>
      <w:lvlJc w:val="righ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95F0D79"/>
    <w:multiLevelType w:val="hybridMultilevel"/>
    <w:tmpl w:val="AE7EB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A3A4E63"/>
    <w:multiLevelType w:val="multilevel"/>
    <w:tmpl w:val="4A3A4E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554157F3"/>
    <w:multiLevelType w:val="hybridMultilevel"/>
    <w:tmpl w:val="C1C8B9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3754100"/>
    <w:multiLevelType w:val="hybridMultilevel"/>
    <w:tmpl w:val="682E1E7C"/>
    <w:lvl w:ilvl="0" w:tplc="C97E6112">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nsid w:val="687520BE"/>
    <w:multiLevelType w:val="multilevel"/>
    <w:tmpl w:val="9D88D132"/>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9">
    <w:nsid w:val="6B8D5A27"/>
    <w:multiLevelType w:val="multilevel"/>
    <w:tmpl w:val="B58C3D52"/>
    <w:lvl w:ilvl="0">
      <w:start w:val="1"/>
      <w:numFmt w:val="decimal"/>
      <w:lvlText w:val="%1."/>
      <w:lvlJc w:val="left"/>
      <w:pPr>
        <w:ind w:left="990" w:hanging="990"/>
      </w:pPr>
      <w:rPr>
        <w:rFonts w:eastAsia="Times New Roman" w:hint="default"/>
      </w:rPr>
    </w:lvl>
    <w:lvl w:ilvl="1">
      <w:start w:val="1"/>
      <w:numFmt w:val="decimal"/>
      <w:lvlText w:val="%1.%2."/>
      <w:lvlJc w:val="left"/>
      <w:pPr>
        <w:ind w:left="1416" w:hanging="990"/>
      </w:pPr>
      <w:rPr>
        <w:rFonts w:eastAsia="Times New Roman" w:hint="default"/>
      </w:rPr>
    </w:lvl>
    <w:lvl w:ilvl="2">
      <w:start w:val="1"/>
      <w:numFmt w:val="decimal"/>
      <w:lvlText w:val="%1.%2.%3."/>
      <w:lvlJc w:val="left"/>
      <w:pPr>
        <w:ind w:left="1842" w:hanging="990"/>
      </w:pPr>
      <w:rPr>
        <w:rFonts w:eastAsia="Times New Roman" w:hint="default"/>
      </w:rPr>
    </w:lvl>
    <w:lvl w:ilvl="3">
      <w:start w:val="1"/>
      <w:numFmt w:val="decimal"/>
      <w:lvlText w:val="%1.%2.%3.%4."/>
      <w:lvlJc w:val="left"/>
      <w:pPr>
        <w:ind w:left="2268" w:hanging="99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210" w:hanging="108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422" w:hanging="1440"/>
      </w:pPr>
      <w:rPr>
        <w:rFonts w:eastAsia="Times New Roman" w:hint="default"/>
      </w:rPr>
    </w:lvl>
    <w:lvl w:ilvl="8">
      <w:start w:val="1"/>
      <w:numFmt w:val="decimal"/>
      <w:lvlText w:val="%1.%2.%3.%4.%5.%6.%7.%8.%9."/>
      <w:lvlJc w:val="left"/>
      <w:pPr>
        <w:ind w:left="5208" w:hanging="1800"/>
      </w:pPr>
      <w:rPr>
        <w:rFonts w:eastAsia="Times New Roman" w:hint="default"/>
      </w:rPr>
    </w:lvl>
  </w:abstractNum>
  <w:abstractNum w:abstractNumId="2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14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7DC253DC"/>
    <w:multiLevelType w:val="hybridMultilevel"/>
    <w:tmpl w:val="917A6FDC"/>
    <w:lvl w:ilvl="0" w:tplc="D1EE4F1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1"/>
  </w:num>
  <w:num w:numId="2">
    <w:abstractNumId w:val="22"/>
  </w:num>
  <w:num w:numId="3">
    <w:abstractNumId w:val="6"/>
  </w:num>
  <w:num w:numId="4">
    <w:abstractNumId w:val="8"/>
  </w:num>
  <w:num w:numId="5">
    <w:abstractNumId w:val="11"/>
  </w:num>
  <w:num w:numId="6">
    <w:abstractNumId w:val="0"/>
  </w:num>
  <w:num w:numId="7">
    <w:abstractNumId w:val="17"/>
  </w:num>
  <w:num w:numId="8">
    <w:abstractNumId w:val="23"/>
  </w:num>
  <w:num w:numId="9">
    <w:abstractNumId w:val="7"/>
  </w:num>
  <w:num w:numId="10">
    <w:abstractNumId w:val="14"/>
  </w:num>
  <w:num w:numId="11">
    <w:abstractNumId w:val="10"/>
  </w:num>
  <w:num w:numId="12">
    <w:abstractNumId w:val="19"/>
  </w:num>
  <w:num w:numId="13">
    <w:abstractNumId w:val="1"/>
  </w:num>
  <w:num w:numId="14">
    <w:abstractNumId w:val="18"/>
  </w:num>
  <w:num w:numId="15">
    <w:abstractNumId w:val="13"/>
  </w:num>
  <w:num w:numId="16">
    <w:abstractNumId w:val="2"/>
  </w:num>
  <w:num w:numId="17">
    <w:abstractNumId w:val="20"/>
  </w:num>
  <w:num w:numId="18">
    <w:abstractNumId w:val="9"/>
  </w:num>
  <w:num w:numId="19">
    <w:abstractNumId w:val="3"/>
  </w:num>
  <w:num w:numId="20">
    <w:abstractNumId w:val="12"/>
  </w:num>
  <w:num w:numId="21">
    <w:abstractNumId w:val="5"/>
  </w:num>
  <w:num w:numId="22">
    <w:abstractNumId w:val="4"/>
  </w:num>
  <w:num w:numId="23">
    <w:abstractNumId w:val="15"/>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17C"/>
    <w:rsid w:val="00005A54"/>
    <w:rsid w:val="000110D2"/>
    <w:rsid w:val="00015AEE"/>
    <w:rsid w:val="000209E7"/>
    <w:rsid w:val="00025B90"/>
    <w:rsid w:val="00043A61"/>
    <w:rsid w:val="00046EC8"/>
    <w:rsid w:val="00057B2A"/>
    <w:rsid w:val="00060892"/>
    <w:rsid w:val="00062135"/>
    <w:rsid w:val="000723D6"/>
    <w:rsid w:val="000813A3"/>
    <w:rsid w:val="00081F39"/>
    <w:rsid w:val="00085065"/>
    <w:rsid w:val="00086BA4"/>
    <w:rsid w:val="00092295"/>
    <w:rsid w:val="00096AE5"/>
    <w:rsid w:val="00096B24"/>
    <w:rsid w:val="000A0CCD"/>
    <w:rsid w:val="000A468F"/>
    <w:rsid w:val="000A5528"/>
    <w:rsid w:val="000A6338"/>
    <w:rsid w:val="000A7C27"/>
    <w:rsid w:val="000B6C59"/>
    <w:rsid w:val="000C1620"/>
    <w:rsid w:val="000C4B0F"/>
    <w:rsid w:val="000D02A9"/>
    <w:rsid w:val="000D23FC"/>
    <w:rsid w:val="000F7398"/>
    <w:rsid w:val="00132CE8"/>
    <w:rsid w:val="0013625F"/>
    <w:rsid w:val="00141071"/>
    <w:rsid w:val="00142BE2"/>
    <w:rsid w:val="00146F84"/>
    <w:rsid w:val="0015074C"/>
    <w:rsid w:val="00152E77"/>
    <w:rsid w:val="00154836"/>
    <w:rsid w:val="00160195"/>
    <w:rsid w:val="00166FC9"/>
    <w:rsid w:val="001678C2"/>
    <w:rsid w:val="001730A1"/>
    <w:rsid w:val="00173273"/>
    <w:rsid w:val="0017789B"/>
    <w:rsid w:val="001A0C91"/>
    <w:rsid w:val="001C2ACF"/>
    <w:rsid w:val="001C35E6"/>
    <w:rsid w:val="001D0FE3"/>
    <w:rsid w:val="001D1B91"/>
    <w:rsid w:val="001D6058"/>
    <w:rsid w:val="001E3345"/>
    <w:rsid w:val="001F0775"/>
    <w:rsid w:val="001F4D6B"/>
    <w:rsid w:val="00200C2B"/>
    <w:rsid w:val="0023198D"/>
    <w:rsid w:val="002326F0"/>
    <w:rsid w:val="00241A09"/>
    <w:rsid w:val="00255E2F"/>
    <w:rsid w:val="00256A1C"/>
    <w:rsid w:val="00273BCC"/>
    <w:rsid w:val="00275B58"/>
    <w:rsid w:val="002763F3"/>
    <w:rsid w:val="00281212"/>
    <w:rsid w:val="002974A9"/>
    <w:rsid w:val="002A08DB"/>
    <w:rsid w:val="002B7820"/>
    <w:rsid w:val="002C132D"/>
    <w:rsid w:val="002D5022"/>
    <w:rsid w:val="002F26F8"/>
    <w:rsid w:val="002F60FC"/>
    <w:rsid w:val="002F710C"/>
    <w:rsid w:val="00325B61"/>
    <w:rsid w:val="003337D1"/>
    <w:rsid w:val="00337D39"/>
    <w:rsid w:val="00341592"/>
    <w:rsid w:val="003430A4"/>
    <w:rsid w:val="00343127"/>
    <w:rsid w:val="00366202"/>
    <w:rsid w:val="003702D6"/>
    <w:rsid w:val="00372EE6"/>
    <w:rsid w:val="00377BCD"/>
    <w:rsid w:val="00386C8F"/>
    <w:rsid w:val="0039239A"/>
    <w:rsid w:val="003B5918"/>
    <w:rsid w:val="003C0112"/>
    <w:rsid w:val="003C7B80"/>
    <w:rsid w:val="003E0536"/>
    <w:rsid w:val="003E071E"/>
    <w:rsid w:val="003E1F32"/>
    <w:rsid w:val="003E4A5E"/>
    <w:rsid w:val="003F21CA"/>
    <w:rsid w:val="0040764F"/>
    <w:rsid w:val="0041069D"/>
    <w:rsid w:val="00415AAE"/>
    <w:rsid w:val="0042209B"/>
    <w:rsid w:val="004313BA"/>
    <w:rsid w:val="00435ADA"/>
    <w:rsid w:val="00454216"/>
    <w:rsid w:val="00454BBB"/>
    <w:rsid w:val="00455DC8"/>
    <w:rsid w:val="00457247"/>
    <w:rsid w:val="0047490B"/>
    <w:rsid w:val="0048684C"/>
    <w:rsid w:val="00486C04"/>
    <w:rsid w:val="004A40EB"/>
    <w:rsid w:val="004A7FE3"/>
    <w:rsid w:val="004B013F"/>
    <w:rsid w:val="004B32A8"/>
    <w:rsid w:val="004B6492"/>
    <w:rsid w:val="004B6952"/>
    <w:rsid w:val="004D0AA6"/>
    <w:rsid w:val="004D2B5C"/>
    <w:rsid w:val="004D74DE"/>
    <w:rsid w:val="004E3447"/>
    <w:rsid w:val="004E3E18"/>
    <w:rsid w:val="004E3EA6"/>
    <w:rsid w:val="004F6551"/>
    <w:rsid w:val="005012D0"/>
    <w:rsid w:val="00503F00"/>
    <w:rsid w:val="00506938"/>
    <w:rsid w:val="005144E0"/>
    <w:rsid w:val="00532B7B"/>
    <w:rsid w:val="0053458C"/>
    <w:rsid w:val="005352F2"/>
    <w:rsid w:val="005476F6"/>
    <w:rsid w:val="00554F09"/>
    <w:rsid w:val="00565F1B"/>
    <w:rsid w:val="00572101"/>
    <w:rsid w:val="00572F54"/>
    <w:rsid w:val="005770B2"/>
    <w:rsid w:val="005770D4"/>
    <w:rsid w:val="00592037"/>
    <w:rsid w:val="005B74C0"/>
    <w:rsid w:val="005C0B89"/>
    <w:rsid w:val="005C16F2"/>
    <w:rsid w:val="005C48FE"/>
    <w:rsid w:val="00605385"/>
    <w:rsid w:val="00607371"/>
    <w:rsid w:val="006135DC"/>
    <w:rsid w:val="00623E1C"/>
    <w:rsid w:val="006446B4"/>
    <w:rsid w:val="006451D6"/>
    <w:rsid w:val="0064734C"/>
    <w:rsid w:val="0066156D"/>
    <w:rsid w:val="0067196A"/>
    <w:rsid w:val="00687F7F"/>
    <w:rsid w:val="006A1FCA"/>
    <w:rsid w:val="006A5266"/>
    <w:rsid w:val="006A64DD"/>
    <w:rsid w:val="006C61BC"/>
    <w:rsid w:val="006D3DA6"/>
    <w:rsid w:val="006D6328"/>
    <w:rsid w:val="006E163F"/>
    <w:rsid w:val="006E1EEF"/>
    <w:rsid w:val="006F5846"/>
    <w:rsid w:val="006F6320"/>
    <w:rsid w:val="00710494"/>
    <w:rsid w:val="00713C1B"/>
    <w:rsid w:val="007150A2"/>
    <w:rsid w:val="007169E1"/>
    <w:rsid w:val="00716D94"/>
    <w:rsid w:val="00720901"/>
    <w:rsid w:val="00720CFD"/>
    <w:rsid w:val="00725054"/>
    <w:rsid w:val="007359F1"/>
    <w:rsid w:val="00737C2B"/>
    <w:rsid w:val="00741D73"/>
    <w:rsid w:val="00746354"/>
    <w:rsid w:val="007470BF"/>
    <w:rsid w:val="007614D5"/>
    <w:rsid w:val="00766673"/>
    <w:rsid w:val="00777C8E"/>
    <w:rsid w:val="00777CE3"/>
    <w:rsid w:val="00784921"/>
    <w:rsid w:val="00794044"/>
    <w:rsid w:val="00795E0D"/>
    <w:rsid w:val="007A412D"/>
    <w:rsid w:val="007B3615"/>
    <w:rsid w:val="007B5C25"/>
    <w:rsid w:val="007D1429"/>
    <w:rsid w:val="007D702A"/>
    <w:rsid w:val="007E17DB"/>
    <w:rsid w:val="00810876"/>
    <w:rsid w:val="008154BB"/>
    <w:rsid w:val="00822843"/>
    <w:rsid w:val="00824203"/>
    <w:rsid w:val="00844981"/>
    <w:rsid w:val="008641BB"/>
    <w:rsid w:val="00872833"/>
    <w:rsid w:val="0088031D"/>
    <w:rsid w:val="008B6FCB"/>
    <w:rsid w:val="008C6661"/>
    <w:rsid w:val="008D63D4"/>
    <w:rsid w:val="008E4648"/>
    <w:rsid w:val="008E4AA9"/>
    <w:rsid w:val="008F0381"/>
    <w:rsid w:val="008F1C66"/>
    <w:rsid w:val="008F6E72"/>
    <w:rsid w:val="009112B8"/>
    <w:rsid w:val="0092090B"/>
    <w:rsid w:val="00922188"/>
    <w:rsid w:val="00924661"/>
    <w:rsid w:val="009258F7"/>
    <w:rsid w:val="00925DF7"/>
    <w:rsid w:val="009270A9"/>
    <w:rsid w:val="00931E6E"/>
    <w:rsid w:val="00935AF7"/>
    <w:rsid w:val="0093641D"/>
    <w:rsid w:val="0094226C"/>
    <w:rsid w:val="00944BBA"/>
    <w:rsid w:val="00944C1A"/>
    <w:rsid w:val="0095398D"/>
    <w:rsid w:val="0096556E"/>
    <w:rsid w:val="00970C44"/>
    <w:rsid w:val="00982A85"/>
    <w:rsid w:val="00994EE4"/>
    <w:rsid w:val="00995F3F"/>
    <w:rsid w:val="009A1A1B"/>
    <w:rsid w:val="009B15D5"/>
    <w:rsid w:val="009B175A"/>
    <w:rsid w:val="009B6406"/>
    <w:rsid w:val="009C2777"/>
    <w:rsid w:val="009D0215"/>
    <w:rsid w:val="009E19BE"/>
    <w:rsid w:val="009E48D9"/>
    <w:rsid w:val="009E6A35"/>
    <w:rsid w:val="00A046F2"/>
    <w:rsid w:val="00A050B1"/>
    <w:rsid w:val="00A1443E"/>
    <w:rsid w:val="00A24E81"/>
    <w:rsid w:val="00A44F9F"/>
    <w:rsid w:val="00A45A87"/>
    <w:rsid w:val="00A45AB4"/>
    <w:rsid w:val="00A50FBB"/>
    <w:rsid w:val="00A7412D"/>
    <w:rsid w:val="00A80497"/>
    <w:rsid w:val="00A813A6"/>
    <w:rsid w:val="00A901CB"/>
    <w:rsid w:val="00A90777"/>
    <w:rsid w:val="00AB6D69"/>
    <w:rsid w:val="00AE6CC1"/>
    <w:rsid w:val="00AE74FF"/>
    <w:rsid w:val="00AF7D25"/>
    <w:rsid w:val="00B221BA"/>
    <w:rsid w:val="00B237DD"/>
    <w:rsid w:val="00B26C4E"/>
    <w:rsid w:val="00B327BB"/>
    <w:rsid w:val="00B36794"/>
    <w:rsid w:val="00B43772"/>
    <w:rsid w:val="00B44DF8"/>
    <w:rsid w:val="00B67692"/>
    <w:rsid w:val="00B7117C"/>
    <w:rsid w:val="00B73A01"/>
    <w:rsid w:val="00B748C7"/>
    <w:rsid w:val="00B77BDA"/>
    <w:rsid w:val="00B80AFA"/>
    <w:rsid w:val="00B837E7"/>
    <w:rsid w:val="00B9212B"/>
    <w:rsid w:val="00B97267"/>
    <w:rsid w:val="00BA4C0B"/>
    <w:rsid w:val="00BB1546"/>
    <w:rsid w:val="00BC7D4E"/>
    <w:rsid w:val="00BE0C00"/>
    <w:rsid w:val="00BE5CA2"/>
    <w:rsid w:val="00BE7D30"/>
    <w:rsid w:val="00BF39E2"/>
    <w:rsid w:val="00BF5AA0"/>
    <w:rsid w:val="00C105D7"/>
    <w:rsid w:val="00C13E82"/>
    <w:rsid w:val="00C24EF8"/>
    <w:rsid w:val="00C2540B"/>
    <w:rsid w:val="00C25B41"/>
    <w:rsid w:val="00C663C1"/>
    <w:rsid w:val="00C755D0"/>
    <w:rsid w:val="00C75B27"/>
    <w:rsid w:val="00C845BD"/>
    <w:rsid w:val="00C856D7"/>
    <w:rsid w:val="00C94C5D"/>
    <w:rsid w:val="00CB2568"/>
    <w:rsid w:val="00CC3F61"/>
    <w:rsid w:val="00CD0D58"/>
    <w:rsid w:val="00CD3357"/>
    <w:rsid w:val="00CF0CB0"/>
    <w:rsid w:val="00CF6B0B"/>
    <w:rsid w:val="00D01E7C"/>
    <w:rsid w:val="00D1684A"/>
    <w:rsid w:val="00D32F35"/>
    <w:rsid w:val="00D50214"/>
    <w:rsid w:val="00D67B93"/>
    <w:rsid w:val="00D759EA"/>
    <w:rsid w:val="00D81433"/>
    <w:rsid w:val="00D81648"/>
    <w:rsid w:val="00D84646"/>
    <w:rsid w:val="00D9260B"/>
    <w:rsid w:val="00D96401"/>
    <w:rsid w:val="00D97C5D"/>
    <w:rsid w:val="00DA2985"/>
    <w:rsid w:val="00DB0B97"/>
    <w:rsid w:val="00DC5CF6"/>
    <w:rsid w:val="00DE659E"/>
    <w:rsid w:val="00DE7702"/>
    <w:rsid w:val="00E05EA6"/>
    <w:rsid w:val="00E21392"/>
    <w:rsid w:val="00E36297"/>
    <w:rsid w:val="00E37C5E"/>
    <w:rsid w:val="00E5743A"/>
    <w:rsid w:val="00E67915"/>
    <w:rsid w:val="00E750DC"/>
    <w:rsid w:val="00E85630"/>
    <w:rsid w:val="00E856B9"/>
    <w:rsid w:val="00E857CD"/>
    <w:rsid w:val="00E92D53"/>
    <w:rsid w:val="00EA2917"/>
    <w:rsid w:val="00EA2AF3"/>
    <w:rsid w:val="00EB2B88"/>
    <w:rsid w:val="00EE7DF5"/>
    <w:rsid w:val="00EF2753"/>
    <w:rsid w:val="00F07269"/>
    <w:rsid w:val="00F07455"/>
    <w:rsid w:val="00F103D5"/>
    <w:rsid w:val="00F20A1E"/>
    <w:rsid w:val="00F21C63"/>
    <w:rsid w:val="00F2411F"/>
    <w:rsid w:val="00F25CE0"/>
    <w:rsid w:val="00F3021A"/>
    <w:rsid w:val="00F420CC"/>
    <w:rsid w:val="00F424DD"/>
    <w:rsid w:val="00F525FC"/>
    <w:rsid w:val="00F63535"/>
    <w:rsid w:val="00F641DA"/>
    <w:rsid w:val="00F72AB5"/>
    <w:rsid w:val="00F90638"/>
    <w:rsid w:val="00F9292B"/>
    <w:rsid w:val="00F92F35"/>
    <w:rsid w:val="00F93ECF"/>
    <w:rsid w:val="00F946FB"/>
    <w:rsid w:val="00FB7937"/>
    <w:rsid w:val="00FC3114"/>
    <w:rsid w:val="00FC329F"/>
    <w:rsid w:val="00FD0706"/>
    <w:rsid w:val="00FE6EB5"/>
    <w:rsid w:val="00FE7C97"/>
    <w:rsid w:val="00FF1C73"/>
    <w:rsid w:val="00FF26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E1E58A-D87D-4D9D-BF29-21591DF3A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3FC"/>
    <w:rPr>
      <w:rFonts w:ascii="Times New Roman" w:eastAsia="Times New Roman" w:hAnsi="Times New Roman"/>
      <w:sz w:val="24"/>
      <w:szCs w:val="24"/>
    </w:rPr>
  </w:style>
  <w:style w:type="paragraph" w:styleId="3">
    <w:name w:val="heading 3"/>
    <w:basedOn w:val="a"/>
    <w:next w:val="a"/>
    <w:link w:val="30"/>
    <w:uiPriority w:val="9"/>
    <w:semiHidden/>
    <w:unhideWhenUsed/>
    <w:qFormat/>
    <w:rsid w:val="0039239A"/>
    <w:pPr>
      <w:keepNext/>
      <w:spacing w:before="240" w:after="60"/>
      <w:outlineLvl w:val="2"/>
    </w:pPr>
    <w:rPr>
      <w:rFonts w:ascii="Calibri Light" w:hAnsi="Calibri Light"/>
      <w:b/>
      <w:bCs/>
      <w:sz w:val="26"/>
      <w:szCs w:val="26"/>
    </w:rPr>
  </w:style>
  <w:style w:type="paragraph" w:styleId="6">
    <w:name w:val="heading 6"/>
    <w:basedOn w:val="a"/>
    <w:next w:val="a"/>
    <w:link w:val="60"/>
    <w:qFormat/>
    <w:rsid w:val="000D23FC"/>
    <w:pPr>
      <w:tabs>
        <w:tab w:val="num" w:pos="1152"/>
      </w:tabs>
      <w:suppressAutoHyphens/>
      <w:spacing w:before="240" w:after="60"/>
      <w:ind w:left="1152" w:hanging="1152"/>
      <w:jc w:val="both"/>
      <w:outlineLvl w:val="5"/>
    </w:pPr>
    <w:rPr>
      <w:i/>
      <w:iCs/>
      <w:sz w:val="22"/>
      <w:szCs w:val="22"/>
      <w:lang w:val="x-none" w:eastAsia="ar-SA"/>
    </w:rPr>
  </w:style>
  <w:style w:type="paragraph" w:styleId="9">
    <w:name w:val="heading 9"/>
    <w:basedOn w:val="a"/>
    <w:next w:val="a"/>
    <w:link w:val="90"/>
    <w:qFormat/>
    <w:rsid w:val="000D23FC"/>
    <w:pPr>
      <w:tabs>
        <w:tab w:val="num" w:pos="1584"/>
      </w:tabs>
      <w:suppressAutoHyphens/>
      <w:spacing w:before="240" w:after="60"/>
      <w:ind w:left="1584" w:hanging="1584"/>
      <w:jc w:val="both"/>
      <w:outlineLvl w:val="8"/>
    </w:pPr>
    <w:rPr>
      <w:rFonts w:ascii="Arial" w:hAnsi="Arial" w:cs="Arial"/>
      <w:b/>
      <w:bCs/>
      <w:i/>
      <w:iCs/>
      <w:sz w:val="18"/>
      <w:szCs w:val="18"/>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jc w:val="both"/>
    </w:p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rsid w:val="00B7117C"/>
    <w:rPr>
      <w:rFonts w:cs="Times New Roman"/>
      <w:color w:val="0000FF"/>
      <w:u w:val="single"/>
    </w:rPr>
  </w:style>
  <w:style w:type="paragraph" w:styleId="31">
    <w:name w:val="Body Text Indent 3"/>
    <w:aliases w:val="Знак2"/>
    <w:basedOn w:val="a"/>
    <w:link w:val="32"/>
    <w:rsid w:val="00B7117C"/>
    <w:pPr>
      <w:tabs>
        <w:tab w:val="left" w:pos="1260"/>
      </w:tabs>
      <w:ind w:firstLine="720"/>
      <w:jc w:val="both"/>
    </w:pPr>
  </w:style>
  <w:style w:type="character" w:customStyle="1" w:styleId="32">
    <w:name w:val="Основной текст с отступом 3 Знак"/>
    <w:aliases w:val="Знак2 Знак"/>
    <w:link w:val="31"/>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p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qFormat/>
    <w:rsid w:val="00B7117C"/>
    <w:pPr>
      <w:spacing w:after="60"/>
      <w:jc w:val="center"/>
      <w:outlineLvl w:val="1"/>
    </w:pPr>
    <w:rPr>
      <w:rFonts w:ascii="Cambria" w:hAnsi="Cambria"/>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
    <w:basedOn w:val="a"/>
    <w:link w:val="ab"/>
    <w:unhideWhenUsed/>
    <w:rsid w:val="00B7117C"/>
    <w:rPr>
      <w:sz w:val="20"/>
      <w:szCs w:val="20"/>
    </w:rPr>
  </w:style>
  <w:style w:type="character" w:customStyle="1" w:styleId="ab">
    <w:name w:val="Текст сноски Знак"/>
    <w:aliases w:val=" Знак3 Знак,Знак3 Знак, Знак4 Знак Знак Знак, Знак4 Знак Знак1, Знак8 Знак"/>
    <w:link w:val="aa"/>
    <w:rsid w:val="00B7117C"/>
    <w:rPr>
      <w:rFonts w:ascii="Times New Roman" w:eastAsia="Times New Roman" w:hAnsi="Times New Roman" w:cs="Times New Roman"/>
      <w:sz w:val="20"/>
      <w:szCs w:val="20"/>
      <w:lang w:eastAsia="ru-RU"/>
    </w:rPr>
  </w:style>
  <w:style w:type="character" w:styleId="ac">
    <w:name w:val="footnote reference"/>
    <w:aliases w:val="Ссылка на сноску 45"/>
    <w:uiPriority w:val="99"/>
    <w:unhideWhenUsed/>
    <w:qFormat/>
    <w:rsid w:val="00B7117C"/>
    <w:rPr>
      <w:vertAlign w:val="superscript"/>
    </w:rPr>
  </w:style>
  <w:style w:type="paragraph" w:styleId="ad">
    <w:name w:val="endnote text"/>
    <w:basedOn w:val="a"/>
    <w:link w:val="ae"/>
    <w:uiPriority w:val="99"/>
    <w:semiHidden/>
    <w:unhideWhenUsed/>
    <w:rsid w:val="00B7117C"/>
    <w:rPr>
      <w:sz w:val="20"/>
      <w:szCs w:val="20"/>
    </w:rPr>
  </w:style>
  <w:style w:type="character" w:customStyle="1" w:styleId="ae">
    <w:name w:val="Текст концевой сноски Знак"/>
    <w:link w:val="ad"/>
    <w:uiPriority w:val="99"/>
    <w:semiHidden/>
    <w:rsid w:val="00B7117C"/>
    <w:rPr>
      <w:rFonts w:ascii="Times New Roman" w:eastAsia="Times New Roman" w:hAnsi="Times New Roman" w:cs="Times New Roman"/>
      <w:sz w:val="20"/>
      <w:szCs w:val="20"/>
      <w:lang w:eastAsia="ru-RU"/>
    </w:rPr>
  </w:style>
  <w:style w:type="character" w:styleId="af">
    <w:name w:val="endnote reference"/>
    <w:uiPriority w:val="99"/>
    <w:semiHidden/>
    <w:unhideWhenUsed/>
    <w:rsid w:val="00B7117C"/>
    <w:rPr>
      <w:vertAlign w:val="superscript"/>
    </w:rPr>
  </w:style>
  <w:style w:type="paragraph" w:styleId="af0">
    <w:name w:val="List Paragraph"/>
    <w:basedOn w:val="a"/>
    <w:qFormat/>
    <w:rsid w:val="00716D94"/>
    <w:pPr>
      <w:ind w:left="720"/>
      <w:contextualSpacing/>
    </w:pPr>
  </w:style>
  <w:style w:type="table" w:styleId="af1">
    <w:name w:val="Table Grid"/>
    <w:basedOn w:val="a1"/>
    <w:uiPriority w:val="5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Indent"/>
    <w:basedOn w:val="a"/>
    <w:link w:val="af3"/>
    <w:uiPriority w:val="99"/>
    <w:unhideWhenUsed/>
    <w:rsid w:val="008E4648"/>
    <w:pPr>
      <w:spacing w:after="120"/>
      <w:ind w:left="283"/>
    </w:pPr>
  </w:style>
  <w:style w:type="character" w:customStyle="1" w:styleId="af3">
    <w:name w:val="Основной текст с отступом Знак"/>
    <w:link w:val="af2"/>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val="x-none" w:eastAsia="ar-SA"/>
    </w:rPr>
  </w:style>
  <w:style w:type="character" w:customStyle="1" w:styleId="90">
    <w:name w:val="Заголовок 9 Знак"/>
    <w:link w:val="9"/>
    <w:rsid w:val="000D23FC"/>
    <w:rPr>
      <w:rFonts w:ascii="Arial" w:eastAsia="Times New Roman" w:hAnsi="Arial" w:cs="Arial"/>
      <w:b/>
      <w:bCs/>
      <w:i/>
      <w:iCs/>
      <w:sz w:val="18"/>
      <w:szCs w:val="18"/>
      <w:lang w:val="x-none" w:eastAsia="ar-SA"/>
    </w:rPr>
  </w:style>
  <w:style w:type="paragraph" w:styleId="af4">
    <w:name w:val="Balloon Text"/>
    <w:basedOn w:val="a"/>
    <w:link w:val="af5"/>
    <w:uiPriority w:val="99"/>
    <w:semiHidden/>
    <w:unhideWhenUsed/>
    <w:rsid w:val="00F21C63"/>
    <w:rPr>
      <w:rFonts w:ascii="Segoe UI" w:hAnsi="Segoe UI" w:cs="Segoe UI"/>
      <w:sz w:val="18"/>
      <w:szCs w:val="18"/>
    </w:rPr>
  </w:style>
  <w:style w:type="character" w:customStyle="1" w:styleId="af5">
    <w:name w:val="Текст выноски Знак"/>
    <w:link w:val="af4"/>
    <w:uiPriority w:val="99"/>
    <w:semiHidden/>
    <w:rsid w:val="00F21C63"/>
    <w:rPr>
      <w:rFonts w:ascii="Segoe UI" w:eastAsia="Times New Roman" w:hAnsi="Segoe UI" w:cs="Segoe UI"/>
      <w:sz w:val="18"/>
      <w:szCs w:val="18"/>
    </w:rPr>
  </w:style>
  <w:style w:type="character" w:styleId="af6">
    <w:name w:val="annotation reference"/>
    <w:uiPriority w:val="99"/>
    <w:semiHidden/>
    <w:unhideWhenUsed/>
    <w:rsid w:val="000813A3"/>
    <w:rPr>
      <w:sz w:val="16"/>
      <w:szCs w:val="16"/>
    </w:rPr>
  </w:style>
  <w:style w:type="paragraph" w:styleId="af7">
    <w:name w:val="annotation text"/>
    <w:basedOn w:val="a"/>
    <w:link w:val="af8"/>
    <w:uiPriority w:val="99"/>
    <w:semiHidden/>
    <w:unhideWhenUsed/>
    <w:rsid w:val="000813A3"/>
    <w:rPr>
      <w:sz w:val="20"/>
      <w:szCs w:val="20"/>
    </w:rPr>
  </w:style>
  <w:style w:type="character" w:customStyle="1" w:styleId="af8">
    <w:name w:val="Текст примечания Знак"/>
    <w:link w:val="af7"/>
    <w:uiPriority w:val="99"/>
    <w:semiHidden/>
    <w:rsid w:val="000813A3"/>
    <w:rPr>
      <w:rFonts w:ascii="Times New Roman" w:eastAsia="Times New Roman" w:hAnsi="Times New Roman"/>
    </w:rPr>
  </w:style>
  <w:style w:type="paragraph" w:styleId="af9">
    <w:name w:val="annotation subject"/>
    <w:basedOn w:val="af7"/>
    <w:next w:val="af7"/>
    <w:link w:val="afa"/>
    <w:uiPriority w:val="99"/>
    <w:semiHidden/>
    <w:unhideWhenUsed/>
    <w:rsid w:val="000813A3"/>
    <w:rPr>
      <w:b/>
      <w:bCs/>
    </w:rPr>
  </w:style>
  <w:style w:type="character" w:customStyle="1" w:styleId="afa">
    <w:name w:val="Тема примечания Знак"/>
    <w:link w:val="af9"/>
    <w:uiPriority w:val="99"/>
    <w:semiHidden/>
    <w:rsid w:val="000813A3"/>
    <w:rPr>
      <w:rFonts w:ascii="Times New Roman" w:eastAsia="Times New Roman" w:hAnsi="Times New Roman"/>
      <w:b/>
      <w:bCs/>
    </w:rPr>
  </w:style>
  <w:style w:type="character" w:customStyle="1" w:styleId="30">
    <w:name w:val="Заголовок 3 Знак"/>
    <w:link w:val="3"/>
    <w:uiPriority w:val="9"/>
    <w:semiHidden/>
    <w:rsid w:val="0039239A"/>
    <w:rPr>
      <w:rFonts w:ascii="Calibri Light" w:eastAsia="Times New Roman" w:hAnsi="Calibri Light" w:cs="Times New Roman"/>
      <w:b/>
      <w:bCs/>
      <w:sz w:val="26"/>
      <w:szCs w:val="26"/>
    </w:rPr>
  </w:style>
  <w:style w:type="paragraph" w:styleId="afb">
    <w:name w:val="No Spacing"/>
    <w:link w:val="afc"/>
    <w:uiPriority w:val="99"/>
    <w:qFormat/>
    <w:rsid w:val="008B6FCB"/>
    <w:rPr>
      <w:sz w:val="22"/>
      <w:szCs w:val="22"/>
      <w:lang w:eastAsia="en-US"/>
    </w:rPr>
  </w:style>
  <w:style w:type="character" w:customStyle="1" w:styleId="afc">
    <w:name w:val="Без интервала Знак"/>
    <w:link w:val="afb"/>
    <w:uiPriority w:val="99"/>
    <w:locked/>
    <w:rsid w:val="008B6FCB"/>
    <w:rPr>
      <w:sz w:val="22"/>
      <w:szCs w:val="22"/>
      <w:lang w:eastAsia="en-US"/>
    </w:rPr>
  </w:style>
  <w:style w:type="paragraph" w:styleId="afd">
    <w:name w:val="footer"/>
    <w:basedOn w:val="a"/>
    <w:link w:val="afe"/>
    <w:uiPriority w:val="99"/>
    <w:unhideWhenUsed/>
    <w:rsid w:val="00F92F35"/>
    <w:pPr>
      <w:tabs>
        <w:tab w:val="center" w:pos="4677"/>
        <w:tab w:val="right" w:pos="9355"/>
      </w:tabs>
    </w:pPr>
  </w:style>
  <w:style w:type="character" w:customStyle="1" w:styleId="afe">
    <w:name w:val="Нижний колонтитул Знак"/>
    <w:link w:val="afd"/>
    <w:uiPriority w:val="99"/>
    <w:rsid w:val="00F92F35"/>
    <w:rPr>
      <w:rFonts w:ascii="Times New Roman" w:eastAsia="Times New Roman" w:hAnsi="Times New Roman"/>
      <w:sz w:val="24"/>
      <w:szCs w:val="24"/>
    </w:rPr>
  </w:style>
  <w:style w:type="paragraph" w:customStyle="1" w:styleId="FORMATTEXT">
    <w:name w:val=".FORMATTEXT"/>
    <w:uiPriority w:val="99"/>
    <w:qFormat/>
    <w:rsid w:val="007359F1"/>
    <w:pPr>
      <w:widowControl w:val="0"/>
      <w:autoSpaceDE w:val="0"/>
      <w:autoSpaceDN w:val="0"/>
      <w:adjustRightInd w:val="0"/>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82173">
      <w:bodyDiv w:val="1"/>
      <w:marLeft w:val="0"/>
      <w:marRight w:val="0"/>
      <w:marTop w:val="0"/>
      <w:marBottom w:val="0"/>
      <w:divBdr>
        <w:top w:val="none" w:sz="0" w:space="0" w:color="auto"/>
        <w:left w:val="none" w:sz="0" w:space="0" w:color="auto"/>
        <w:bottom w:val="none" w:sz="0" w:space="0" w:color="auto"/>
        <w:right w:val="none" w:sz="0" w:space="0" w:color="auto"/>
      </w:divBdr>
    </w:div>
    <w:div w:id="1278486513">
      <w:bodyDiv w:val="1"/>
      <w:marLeft w:val="0"/>
      <w:marRight w:val="0"/>
      <w:marTop w:val="0"/>
      <w:marBottom w:val="0"/>
      <w:divBdr>
        <w:top w:val="none" w:sz="0" w:space="0" w:color="auto"/>
        <w:left w:val="none" w:sz="0" w:space="0" w:color="auto"/>
        <w:bottom w:val="none" w:sz="0" w:space="0" w:color="auto"/>
        <w:right w:val="none" w:sz="0" w:space="0" w:color="auto"/>
      </w:divBdr>
    </w:div>
    <w:div w:id="1644191448">
      <w:bodyDiv w:val="1"/>
      <w:marLeft w:val="0"/>
      <w:marRight w:val="0"/>
      <w:marTop w:val="0"/>
      <w:marBottom w:val="0"/>
      <w:divBdr>
        <w:top w:val="none" w:sz="0" w:space="0" w:color="auto"/>
        <w:left w:val="none" w:sz="0" w:space="0" w:color="auto"/>
        <w:bottom w:val="none" w:sz="0" w:space="0" w:color="auto"/>
        <w:right w:val="none" w:sz="0" w:space="0" w:color="auto"/>
      </w:divBdr>
    </w:div>
    <w:div w:id="1828353082">
      <w:bodyDiv w:val="1"/>
      <w:marLeft w:val="0"/>
      <w:marRight w:val="0"/>
      <w:marTop w:val="0"/>
      <w:marBottom w:val="0"/>
      <w:divBdr>
        <w:top w:val="none" w:sz="0" w:space="0" w:color="auto"/>
        <w:left w:val="none" w:sz="0" w:space="0" w:color="auto"/>
        <w:bottom w:val="none" w:sz="0" w:space="0" w:color="auto"/>
        <w:right w:val="none" w:sz="0" w:space="0" w:color="auto"/>
      </w:divBdr>
      <w:divsChild>
        <w:div w:id="1890072374">
          <w:marLeft w:val="0"/>
          <w:marRight w:val="0"/>
          <w:marTop w:val="0"/>
          <w:marBottom w:val="75"/>
          <w:divBdr>
            <w:top w:val="single" w:sz="2" w:space="0" w:color="D0D0D0"/>
            <w:left w:val="single" w:sz="2" w:space="0" w:color="D0D0D0"/>
            <w:bottom w:val="single" w:sz="2" w:space="0" w:color="D0D0D0"/>
            <w:right w:val="single" w:sz="2" w:space="0" w:color="D0D0D0"/>
          </w:divBdr>
          <w:divsChild>
            <w:div w:id="724838182">
              <w:marLeft w:val="0"/>
              <w:marRight w:val="0"/>
              <w:marTop w:val="0"/>
              <w:marBottom w:val="0"/>
              <w:divBdr>
                <w:top w:val="none" w:sz="0" w:space="0" w:color="auto"/>
                <w:left w:val="none" w:sz="0" w:space="0" w:color="auto"/>
                <w:bottom w:val="none" w:sz="0" w:space="0" w:color="auto"/>
                <w:right w:val="none" w:sz="0" w:space="0" w:color="auto"/>
              </w:divBdr>
              <w:divsChild>
                <w:div w:id="26990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293689">
      <w:bodyDiv w:val="1"/>
      <w:marLeft w:val="0"/>
      <w:marRight w:val="0"/>
      <w:marTop w:val="0"/>
      <w:marBottom w:val="0"/>
      <w:divBdr>
        <w:top w:val="none" w:sz="0" w:space="0" w:color="auto"/>
        <w:left w:val="none" w:sz="0" w:space="0" w:color="auto"/>
        <w:bottom w:val="none" w:sz="0" w:space="0" w:color="auto"/>
        <w:right w:val="none" w:sz="0" w:space="0" w:color="auto"/>
      </w:divBdr>
    </w:div>
    <w:div w:id="186327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619C68-2AF6-40B2-9836-190732176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4190</Words>
  <Characters>23884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28018</CharactersWithSpaces>
  <SharedDoc>false</SharedDoc>
  <HLinks>
    <vt:vector size="6" baseType="variant">
      <vt:variant>
        <vt:i4>7209047</vt:i4>
      </vt:variant>
      <vt:variant>
        <vt:i4>0</vt:i4>
      </vt:variant>
      <vt:variant>
        <vt:i4>0</vt:i4>
      </vt:variant>
      <vt:variant>
        <vt:i4>5</vt:i4>
      </vt:variant>
      <vt:variant>
        <vt:lpwstr>mailto:det.sad.43@mail.ru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HP</cp:lastModifiedBy>
  <cp:revision>3</cp:revision>
  <cp:lastPrinted>2022-03-10T12:16:00Z</cp:lastPrinted>
  <dcterms:created xsi:type="dcterms:W3CDTF">2023-12-04T08:00:00Z</dcterms:created>
  <dcterms:modified xsi:type="dcterms:W3CDTF">2023-12-04T12:39:00Z</dcterms:modified>
</cp:coreProperties>
</file>