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888E6" w14:textId="6B7B41F7" w:rsidR="00F31379" w:rsidRPr="00F90728" w:rsidRDefault="00F31379" w:rsidP="00F31379">
      <w:pPr>
        <w:pStyle w:val="ConsPlusNormal"/>
        <w:jc w:val="center"/>
        <w:rPr>
          <w:rFonts w:ascii="Times New Roman" w:hAnsi="Times New Roman" w:cs="Times New Roman"/>
          <w:color w:val="000000"/>
          <w:sz w:val="20"/>
        </w:rPr>
      </w:pPr>
      <w:r w:rsidRPr="00EB1851">
        <w:rPr>
          <w:rFonts w:ascii="Times New Roman" w:hAnsi="Times New Roman" w:cs="Times New Roman"/>
          <w:b/>
          <w:sz w:val="20"/>
        </w:rPr>
        <w:t xml:space="preserve">ГРАЖДАНСКО-ПРАВОВОЙ </w:t>
      </w:r>
      <w:r w:rsidRPr="007614F7">
        <w:rPr>
          <w:rFonts w:ascii="Times New Roman" w:hAnsi="Times New Roman" w:cs="Times New Roman"/>
          <w:b/>
          <w:sz w:val="20"/>
        </w:rPr>
        <w:t>ДОГОВОР</w:t>
      </w:r>
      <w:r w:rsidRPr="007614F7">
        <w:rPr>
          <w:rFonts w:ascii="Times New Roman" w:hAnsi="Times New Roman" w:cs="Times New Roman"/>
          <w:sz w:val="20"/>
        </w:rPr>
        <w:t xml:space="preserve"> </w:t>
      </w:r>
      <w:r w:rsidRPr="007614F7">
        <w:rPr>
          <w:rFonts w:ascii="Times New Roman" w:hAnsi="Times New Roman" w:cs="Times New Roman"/>
          <w:color w:val="000000"/>
          <w:sz w:val="20"/>
        </w:rPr>
        <w:t xml:space="preserve">N </w:t>
      </w:r>
      <w:r w:rsidR="00FE6178">
        <w:rPr>
          <w:rFonts w:ascii="Times New Roman" w:hAnsi="Times New Roman" w:cs="Times New Roman"/>
          <w:color w:val="000000"/>
          <w:sz w:val="20"/>
        </w:rPr>
        <w:t>29</w:t>
      </w:r>
      <w:r w:rsidR="0057564E">
        <w:rPr>
          <w:rFonts w:ascii="Times New Roman" w:hAnsi="Times New Roman" w:cs="Times New Roman"/>
          <w:color w:val="000000"/>
          <w:sz w:val="20"/>
        </w:rPr>
        <w:t>/</w:t>
      </w:r>
      <w:r w:rsidR="00CE7877">
        <w:rPr>
          <w:rFonts w:ascii="Times New Roman" w:hAnsi="Times New Roman" w:cs="Times New Roman"/>
          <w:color w:val="000000"/>
          <w:sz w:val="20"/>
        </w:rPr>
        <w:t>ПОЛК</w:t>
      </w:r>
      <w:r w:rsidR="00FE6178">
        <w:rPr>
          <w:rFonts w:ascii="Times New Roman" w:hAnsi="Times New Roman" w:cs="Times New Roman"/>
          <w:color w:val="000000"/>
          <w:sz w:val="20"/>
        </w:rPr>
        <w:t>А</w:t>
      </w:r>
    </w:p>
    <w:p w14:paraId="152054AF" w14:textId="7A2C73A6" w:rsidR="00F31379" w:rsidRPr="00F90728" w:rsidRDefault="00F31379" w:rsidP="0057564E">
      <w:pPr>
        <w:pStyle w:val="ConsPlusNormal"/>
        <w:jc w:val="center"/>
        <w:rPr>
          <w:rFonts w:ascii="Times New Roman" w:hAnsi="Times New Roman" w:cs="Times New Roman"/>
          <w:color w:val="000000"/>
          <w:sz w:val="20"/>
        </w:rPr>
      </w:pPr>
      <w:r w:rsidRPr="008C6E04">
        <w:rPr>
          <w:rFonts w:ascii="Times New Roman" w:hAnsi="Times New Roman" w:cs="Times New Roman"/>
          <w:sz w:val="20"/>
        </w:rPr>
        <w:t xml:space="preserve">на поставку </w:t>
      </w:r>
      <w:r w:rsidR="00FE6178" w:rsidRPr="00FE6178">
        <w:rPr>
          <w:rFonts w:ascii="Times New Roman" w:hAnsi="Times New Roman" w:cs="Times New Roman"/>
          <w:color w:val="000000"/>
          <w:sz w:val="20"/>
        </w:rPr>
        <w:t>навесной полки для пищеблока</w:t>
      </w:r>
    </w:p>
    <w:p w14:paraId="145D7BD8" w14:textId="77777777" w:rsidR="00F31379" w:rsidRPr="008C6E04" w:rsidRDefault="00F31379" w:rsidP="00F31379">
      <w:pPr>
        <w:pStyle w:val="ConsPlusNormal"/>
        <w:jc w:val="both"/>
        <w:rPr>
          <w:rFonts w:ascii="Times New Roman" w:hAnsi="Times New Roman" w:cs="Times New Roman"/>
          <w:sz w:val="20"/>
        </w:rPr>
      </w:pPr>
    </w:p>
    <w:p w14:paraId="6164BEC5" w14:textId="32452444" w:rsidR="00F31379" w:rsidRPr="008C6E04" w:rsidRDefault="00F31379" w:rsidP="00F31379">
      <w:pPr>
        <w:pStyle w:val="ConsPlusNormal"/>
        <w:jc w:val="center"/>
        <w:rPr>
          <w:rFonts w:ascii="Times New Roman" w:hAnsi="Times New Roman" w:cs="Times New Roman"/>
          <w:sz w:val="20"/>
        </w:rPr>
      </w:pPr>
      <w:r w:rsidRPr="008C6E04">
        <w:rPr>
          <w:rFonts w:ascii="Times New Roman" w:hAnsi="Times New Roman" w:cs="Times New Roman"/>
          <w:sz w:val="20"/>
        </w:rPr>
        <w:t xml:space="preserve">(Идентификационный код </w:t>
      </w:r>
      <w:r w:rsidRPr="007614F7">
        <w:rPr>
          <w:rFonts w:ascii="Times New Roman" w:hAnsi="Times New Roman" w:cs="Times New Roman"/>
          <w:sz w:val="20"/>
        </w:rPr>
        <w:t xml:space="preserve">закупки </w:t>
      </w:r>
      <w:r w:rsidRPr="007614F7">
        <w:rPr>
          <w:rFonts w:ascii="Times New Roman" w:hAnsi="Times New Roman" w:cs="Times New Roman"/>
          <w:color w:val="000000"/>
          <w:sz w:val="20"/>
        </w:rPr>
        <w:t xml:space="preserve">N </w:t>
      </w:r>
      <w:r w:rsidR="00FE6178" w:rsidRPr="00FE6178">
        <w:rPr>
          <w:rFonts w:ascii="Times New Roman" w:hAnsi="Times New Roman" w:cs="Times New Roman"/>
          <w:color w:val="000000"/>
          <w:sz w:val="20"/>
        </w:rPr>
        <w:t>232780408726978040100100050000000244</w:t>
      </w:r>
      <w:r w:rsidRPr="008C6E04">
        <w:rPr>
          <w:rFonts w:ascii="Times New Roman" w:hAnsi="Times New Roman" w:cs="Times New Roman"/>
          <w:sz w:val="20"/>
        </w:rPr>
        <w:t>)</w:t>
      </w:r>
    </w:p>
    <w:p w14:paraId="70F77955" w14:textId="77777777" w:rsidR="00F31379" w:rsidRPr="008C6E04" w:rsidRDefault="00F31379" w:rsidP="00F31379">
      <w:pPr>
        <w:pStyle w:val="ConsPlusNormal"/>
        <w:jc w:val="both"/>
        <w:rPr>
          <w:rFonts w:ascii="Times New Roman" w:hAnsi="Times New Roman" w:cs="Times New Roman"/>
          <w:sz w:val="20"/>
        </w:rPr>
      </w:pPr>
    </w:p>
    <w:p w14:paraId="73B2FA72" w14:textId="01D3016C" w:rsidR="00F31379" w:rsidRDefault="00522EFD" w:rsidP="0057564E">
      <w:pPr>
        <w:pStyle w:val="ConsPlusNonformat"/>
        <w:tabs>
          <w:tab w:val="left" w:pos="8789"/>
        </w:tabs>
        <w:jc w:val="both"/>
        <w:rPr>
          <w:rFonts w:ascii="Times New Roman" w:hAnsi="Times New Roman" w:cs="Times New Roman"/>
          <w:color w:val="000000"/>
        </w:rPr>
      </w:pPr>
      <w:r w:rsidRPr="00522EFD">
        <w:rPr>
          <w:rFonts w:ascii="Times New Roman" w:hAnsi="Times New Roman" w:cs="Times New Roman"/>
          <w:color w:val="000000"/>
        </w:rPr>
        <w:t>29 ноября 2023</w:t>
      </w:r>
      <w:r w:rsidR="00F31379" w:rsidRPr="00522EFD">
        <w:rPr>
          <w:rFonts w:ascii="Times New Roman" w:hAnsi="Times New Roman" w:cs="Times New Roman"/>
          <w:color w:val="000000"/>
        </w:rPr>
        <w:t xml:space="preserve"> г.</w:t>
      </w:r>
      <w:r w:rsidR="0057564E" w:rsidRPr="00522EFD">
        <w:rPr>
          <w:rFonts w:ascii="Times New Roman" w:hAnsi="Times New Roman" w:cs="Times New Roman"/>
          <w:color w:val="000000"/>
        </w:rPr>
        <w:t xml:space="preserve">                                                                                                                           Санкт-Петербург</w:t>
      </w:r>
    </w:p>
    <w:p w14:paraId="1261CB14" w14:textId="77777777" w:rsidR="0057564E" w:rsidRPr="008C6E04" w:rsidRDefault="0057564E" w:rsidP="0057564E">
      <w:pPr>
        <w:pStyle w:val="ConsPlusNonformat"/>
        <w:tabs>
          <w:tab w:val="left" w:pos="8789"/>
        </w:tabs>
        <w:jc w:val="both"/>
        <w:rPr>
          <w:rFonts w:ascii="Times New Roman" w:hAnsi="Times New Roman" w:cs="Times New Roman"/>
        </w:rPr>
      </w:pPr>
    </w:p>
    <w:p w14:paraId="07A1AB4F" w14:textId="77777777" w:rsidR="00FE6178" w:rsidRPr="00FE6178" w:rsidRDefault="00FE6178" w:rsidP="00FE6178">
      <w:pPr>
        <w:pStyle w:val="ConsPlusNormal"/>
        <w:ind w:firstLine="709"/>
        <w:jc w:val="both"/>
        <w:rPr>
          <w:rFonts w:ascii="Times New Roman" w:hAnsi="Times New Roman" w:cs="Times New Roman"/>
          <w:color w:val="000000"/>
          <w:sz w:val="20"/>
        </w:rPr>
      </w:pPr>
    </w:p>
    <w:p w14:paraId="343ECC91" w14:textId="4CA859AE" w:rsidR="00F31379" w:rsidRPr="008C6E04" w:rsidRDefault="00FE6178" w:rsidP="00FE6178">
      <w:pPr>
        <w:pStyle w:val="ConsPlusNormal"/>
        <w:ind w:firstLine="709"/>
        <w:jc w:val="both"/>
        <w:rPr>
          <w:rFonts w:ascii="Times New Roman" w:hAnsi="Times New Roman" w:cs="Times New Roman"/>
          <w:sz w:val="20"/>
        </w:rPr>
      </w:pPr>
      <w:r w:rsidRPr="00FE6178">
        <w:rPr>
          <w:rFonts w:ascii="Times New Roman" w:hAnsi="Times New Roman" w:cs="Times New Roman"/>
          <w:color w:val="000000"/>
          <w:sz w:val="20"/>
        </w:rPr>
        <w:t>Государственное бюджетное дошкольное образовательное учреждение детский сад № 29 общеразвивающего вида с приоритетным осуществлением деятельности по физическому развитию детей Калининского района Санкт-Петербурга, в лице и.о. заведующего Ивановой Людмилы Викторовны, действующего на основании Устава</w:t>
      </w:r>
      <w:r w:rsidR="00F31379" w:rsidRPr="008C6E04">
        <w:rPr>
          <w:rFonts w:ascii="Times New Roman" w:hAnsi="Times New Roman" w:cs="Times New Roman"/>
          <w:sz w:val="20"/>
        </w:rPr>
        <w:t xml:space="preserve">, с одной стороны, и </w:t>
      </w:r>
      <w:r>
        <w:rPr>
          <w:rFonts w:ascii="Times New Roman" w:hAnsi="Times New Roman" w:cs="Times New Roman"/>
          <w:color w:val="000000"/>
          <w:sz w:val="20"/>
        </w:rPr>
        <w:t>_____________________________</w:t>
      </w:r>
      <w:r w:rsidR="00835E14" w:rsidRPr="00835E14">
        <w:rPr>
          <w:rFonts w:ascii="Times New Roman" w:hAnsi="Times New Roman" w:cs="Times New Roman"/>
          <w:color w:val="000000"/>
          <w:sz w:val="20"/>
        </w:rPr>
        <w:t xml:space="preserve">, именуемое в дальнейшем «Поставщик» в лице </w:t>
      </w:r>
      <w:r>
        <w:rPr>
          <w:rFonts w:ascii="Times New Roman" w:hAnsi="Times New Roman" w:cs="Times New Roman"/>
          <w:color w:val="000000"/>
          <w:sz w:val="20"/>
        </w:rPr>
        <w:t>____________________________</w:t>
      </w:r>
      <w:r w:rsidR="00835E14" w:rsidRPr="00835E14">
        <w:rPr>
          <w:rFonts w:ascii="Times New Roman" w:hAnsi="Times New Roman" w:cs="Times New Roman"/>
          <w:color w:val="000000"/>
          <w:sz w:val="20"/>
        </w:rPr>
        <w:t xml:space="preserve">, действующего на основании </w:t>
      </w:r>
      <w:r>
        <w:rPr>
          <w:rFonts w:ascii="Times New Roman" w:hAnsi="Times New Roman" w:cs="Times New Roman"/>
          <w:color w:val="000000"/>
          <w:sz w:val="20"/>
        </w:rPr>
        <w:t>--------------------</w:t>
      </w:r>
      <w:r w:rsidR="00F31379" w:rsidRPr="008C6E04">
        <w:rPr>
          <w:rFonts w:ascii="Times New Roman" w:hAnsi="Times New Roman" w:cs="Times New Roman"/>
          <w:sz w:val="20"/>
        </w:rPr>
        <w:t xml:space="preserve"> с другой стороны, вместе именуемые в дальнейшем "Стороны", на </w:t>
      </w:r>
      <w:r w:rsidR="00F31379" w:rsidRPr="00835E14">
        <w:rPr>
          <w:rFonts w:ascii="Times New Roman" w:hAnsi="Times New Roman" w:cs="Times New Roman"/>
          <w:sz w:val="20"/>
        </w:rPr>
        <w:t xml:space="preserve">основании </w:t>
      </w:r>
      <w:r w:rsidR="00F31379" w:rsidRPr="00835E14">
        <w:rPr>
          <w:rFonts w:ascii="Times New Roman" w:hAnsi="Times New Roman" w:cs="Times New Roman"/>
          <w:color w:val="000000"/>
          <w:sz w:val="20"/>
        </w:rPr>
        <w:t>п. 4 ст. 93 Федерального закона от 05.04.2013 № 44-ФЗ</w:t>
      </w:r>
      <w:r w:rsidR="00F31379" w:rsidRPr="00835E14">
        <w:rPr>
          <w:rFonts w:ascii="Times New Roman" w:hAnsi="Times New Roman" w:cs="Times New Roman"/>
          <w:sz w:val="20"/>
        </w:rPr>
        <w:t xml:space="preserve"> заключили настоящий гражданско-правовой договор (далее - Контракт) о нижеследующем.</w:t>
      </w:r>
    </w:p>
    <w:p w14:paraId="683AB8E8" w14:textId="77777777" w:rsidR="00F31379" w:rsidRPr="008C6E04" w:rsidRDefault="00F31379" w:rsidP="00F31379">
      <w:pPr>
        <w:pStyle w:val="ConsPlusNormal"/>
        <w:jc w:val="both"/>
        <w:rPr>
          <w:rFonts w:ascii="Times New Roman" w:hAnsi="Times New Roman" w:cs="Times New Roman"/>
          <w:sz w:val="20"/>
        </w:rPr>
      </w:pPr>
    </w:p>
    <w:p w14:paraId="2FD47B24" w14:textId="77777777" w:rsidR="00F31379" w:rsidRPr="008C6E04" w:rsidRDefault="00F31379" w:rsidP="00F31379">
      <w:pPr>
        <w:pStyle w:val="ConsPlusNormal"/>
        <w:jc w:val="center"/>
        <w:outlineLvl w:val="1"/>
        <w:rPr>
          <w:rFonts w:ascii="Times New Roman" w:hAnsi="Times New Roman" w:cs="Times New Roman"/>
          <w:b/>
          <w:sz w:val="20"/>
        </w:rPr>
      </w:pPr>
      <w:r w:rsidRPr="008C6E04">
        <w:rPr>
          <w:rFonts w:ascii="Times New Roman" w:hAnsi="Times New Roman" w:cs="Times New Roman"/>
          <w:b/>
          <w:sz w:val="20"/>
        </w:rPr>
        <w:t>I. Предмет Контракта</w:t>
      </w:r>
    </w:p>
    <w:p w14:paraId="0584EC46" w14:textId="77777777" w:rsidR="00F31379" w:rsidRPr="008C6E04" w:rsidRDefault="00F31379" w:rsidP="00F31379">
      <w:pPr>
        <w:pStyle w:val="ConsPlusNormal"/>
        <w:jc w:val="both"/>
        <w:rPr>
          <w:rFonts w:ascii="Times New Roman" w:hAnsi="Times New Roman" w:cs="Times New Roman"/>
          <w:sz w:val="20"/>
        </w:rPr>
      </w:pPr>
    </w:p>
    <w:p w14:paraId="5768E4E3" w14:textId="3101D645"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1.1. Поставщик обязуется поставить </w:t>
      </w:r>
      <w:r w:rsidR="00FE6178" w:rsidRPr="00FE6178">
        <w:rPr>
          <w:rFonts w:ascii="Times New Roman" w:hAnsi="Times New Roman" w:cs="Times New Roman"/>
          <w:sz w:val="20"/>
        </w:rPr>
        <w:t>навесн</w:t>
      </w:r>
      <w:r w:rsidR="00FE6178">
        <w:rPr>
          <w:rFonts w:ascii="Times New Roman" w:hAnsi="Times New Roman" w:cs="Times New Roman"/>
          <w:sz w:val="20"/>
        </w:rPr>
        <w:t>ую</w:t>
      </w:r>
      <w:r w:rsidR="00FE6178" w:rsidRPr="00FE6178">
        <w:rPr>
          <w:rFonts w:ascii="Times New Roman" w:hAnsi="Times New Roman" w:cs="Times New Roman"/>
          <w:sz w:val="20"/>
        </w:rPr>
        <w:t xml:space="preserve"> полк</w:t>
      </w:r>
      <w:r w:rsidR="00FE6178">
        <w:rPr>
          <w:rFonts w:ascii="Times New Roman" w:hAnsi="Times New Roman" w:cs="Times New Roman"/>
          <w:sz w:val="20"/>
        </w:rPr>
        <w:t>у</w:t>
      </w:r>
      <w:r w:rsidR="00FE6178" w:rsidRPr="00FE6178">
        <w:rPr>
          <w:rFonts w:ascii="Times New Roman" w:hAnsi="Times New Roman" w:cs="Times New Roman"/>
          <w:sz w:val="20"/>
        </w:rPr>
        <w:t xml:space="preserve"> для пищеблока</w:t>
      </w:r>
      <w:r w:rsidR="00CE7877" w:rsidRPr="00CE7877">
        <w:rPr>
          <w:rFonts w:ascii="Times New Roman" w:hAnsi="Times New Roman" w:cs="Times New Roman"/>
          <w:sz w:val="20"/>
        </w:rPr>
        <w:t xml:space="preserve"> </w:t>
      </w:r>
      <w:r w:rsidRPr="008C6E04">
        <w:rPr>
          <w:rFonts w:ascii="Times New Roman" w:hAnsi="Times New Roman" w:cs="Times New Roman"/>
          <w:sz w:val="20"/>
        </w:rPr>
        <w:t>(далее - Товар), а Заказчик обязуется принять и оплатить Товар в порядке и на условиях, предусмотренных Контрактом.</w:t>
      </w:r>
    </w:p>
    <w:p w14:paraId="6E21BFCA"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1.2. Наименование, количество и иные характеристики поставляемого Товара указаны в спецификации (</w:t>
      </w:r>
      <w:hyperlink w:anchor="P1909" w:history="1">
        <w:r w:rsidRPr="008C6E04">
          <w:rPr>
            <w:rFonts w:ascii="Times New Roman" w:hAnsi="Times New Roman" w:cs="Times New Roman"/>
            <w:sz w:val="20"/>
          </w:rPr>
          <w:t>приложение</w:t>
        </w:r>
      </w:hyperlink>
      <w:r w:rsidRPr="008C6E04">
        <w:rPr>
          <w:rFonts w:ascii="Times New Roman" w:hAnsi="Times New Roman" w:cs="Times New Roman"/>
          <w:sz w:val="20"/>
        </w:rPr>
        <w:t xml:space="preserve"> к Контракту), являющейся неотъемлемой частью Контракта.</w:t>
      </w:r>
    </w:p>
    <w:p w14:paraId="1FC794BB" w14:textId="77777777" w:rsidR="00F31379" w:rsidRPr="008C6E04" w:rsidRDefault="00F31379" w:rsidP="00F31379">
      <w:pPr>
        <w:pStyle w:val="ConsPlusNormal"/>
        <w:ind w:firstLine="709"/>
        <w:jc w:val="both"/>
        <w:rPr>
          <w:rFonts w:ascii="Times New Roman" w:hAnsi="Times New Roman" w:cs="Times New Roman"/>
          <w:sz w:val="20"/>
        </w:rPr>
      </w:pPr>
    </w:p>
    <w:p w14:paraId="46A19696" w14:textId="77777777" w:rsidR="00F31379" w:rsidRPr="008C6E04" w:rsidRDefault="00F31379" w:rsidP="00F31379">
      <w:pPr>
        <w:pStyle w:val="ConsPlusNormal"/>
        <w:jc w:val="center"/>
        <w:outlineLvl w:val="1"/>
        <w:rPr>
          <w:rFonts w:ascii="Times New Roman" w:hAnsi="Times New Roman" w:cs="Times New Roman"/>
          <w:b/>
          <w:sz w:val="20"/>
        </w:rPr>
      </w:pPr>
      <w:r w:rsidRPr="008C6E04">
        <w:rPr>
          <w:rFonts w:ascii="Times New Roman" w:hAnsi="Times New Roman" w:cs="Times New Roman"/>
          <w:b/>
          <w:sz w:val="20"/>
        </w:rPr>
        <w:t>II. Цена Контракта и порядок расчетов</w:t>
      </w:r>
    </w:p>
    <w:p w14:paraId="401ACB5D" w14:textId="77777777" w:rsidR="00F31379" w:rsidRPr="008C6E04" w:rsidRDefault="00F31379" w:rsidP="00F31379">
      <w:pPr>
        <w:pStyle w:val="ConsPlusNormal"/>
        <w:jc w:val="both"/>
        <w:rPr>
          <w:rFonts w:ascii="Times New Roman" w:hAnsi="Times New Roman" w:cs="Times New Roman"/>
          <w:sz w:val="20"/>
        </w:rPr>
      </w:pPr>
    </w:p>
    <w:p w14:paraId="5EF88494" w14:textId="78262C94" w:rsidR="00F31379" w:rsidRPr="00835E14" w:rsidRDefault="00F31379" w:rsidP="00F31379">
      <w:pPr>
        <w:pStyle w:val="ConsPlusNonformat"/>
        <w:ind w:firstLine="709"/>
        <w:jc w:val="both"/>
        <w:rPr>
          <w:rFonts w:ascii="Times New Roman" w:hAnsi="Times New Roman" w:cs="Times New Roman"/>
        </w:rPr>
      </w:pPr>
      <w:bookmarkStart w:id="0" w:name="P1440"/>
      <w:bookmarkEnd w:id="0"/>
      <w:r w:rsidRPr="008C6E04">
        <w:rPr>
          <w:rFonts w:ascii="Times New Roman" w:hAnsi="Times New Roman" w:cs="Times New Roman"/>
        </w:rPr>
        <w:t xml:space="preserve">2.1. Цена Контракта составляет </w:t>
      </w:r>
      <w:r w:rsidR="00FE6178">
        <w:rPr>
          <w:rFonts w:ascii="Times New Roman" w:hAnsi="Times New Roman" w:cs="Times New Roman"/>
        </w:rPr>
        <w:t>_______________________________________</w:t>
      </w:r>
      <w:r w:rsidRPr="00835E14">
        <w:rPr>
          <w:rFonts w:ascii="Times New Roman" w:hAnsi="Times New Roman" w:cs="Times New Roman"/>
        </w:rPr>
        <w:t>,  НДС не облагается.</w:t>
      </w:r>
    </w:p>
    <w:p w14:paraId="7F02FAC7" w14:textId="77777777" w:rsidR="00F31379" w:rsidRPr="008C6E04" w:rsidRDefault="00F31379" w:rsidP="00F31379">
      <w:pPr>
        <w:pStyle w:val="ConsPlusNormal"/>
        <w:ind w:firstLine="709"/>
        <w:jc w:val="both"/>
        <w:rPr>
          <w:rFonts w:ascii="Times New Roman" w:hAnsi="Times New Roman" w:cs="Times New Roman"/>
          <w:sz w:val="20"/>
        </w:rPr>
      </w:pPr>
      <w:bookmarkStart w:id="1" w:name="P1457"/>
      <w:bookmarkEnd w:id="1"/>
      <w:r w:rsidRPr="00835E14">
        <w:rPr>
          <w:rFonts w:ascii="Times New Roman" w:hAnsi="Times New Roman" w:cs="Times New Roman"/>
          <w:sz w:val="20"/>
        </w:rPr>
        <w:t>2.2. Сумма, подлежащая</w:t>
      </w:r>
      <w:r w:rsidRPr="008C6E04">
        <w:rPr>
          <w:rFonts w:ascii="Times New Roman" w:hAnsi="Times New Roman" w:cs="Times New Roman"/>
          <w:sz w:val="20"/>
        </w:rPr>
        <w:t xml:space="preserve">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B9C68" w14:textId="77777777" w:rsidR="00F31379" w:rsidRPr="008C6E04" w:rsidRDefault="00F31379" w:rsidP="00F31379">
      <w:pPr>
        <w:pStyle w:val="ConsPlusNormal"/>
        <w:ind w:firstLine="709"/>
        <w:jc w:val="both"/>
        <w:rPr>
          <w:rFonts w:ascii="Times New Roman" w:hAnsi="Times New Roman" w:cs="Times New Roman"/>
          <w:sz w:val="20"/>
        </w:rPr>
      </w:pPr>
      <w:bookmarkStart w:id="2" w:name="P1458"/>
      <w:bookmarkEnd w:id="2"/>
      <w:r w:rsidRPr="008C6E04">
        <w:rPr>
          <w:rFonts w:ascii="Times New Roman" w:hAnsi="Times New Roman" w:cs="Times New Roman"/>
          <w:sz w:val="20"/>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w:t>
      </w:r>
      <w:r w:rsidRPr="0057564E">
        <w:rPr>
          <w:rFonts w:ascii="Times New Roman" w:hAnsi="Times New Roman" w:cs="Times New Roman"/>
          <w:sz w:val="20"/>
        </w:rPr>
        <w:t>сборы и иные расходы, связанные с исполнением Контракта.</w:t>
      </w:r>
      <w:r w:rsidRPr="008C6E04">
        <w:rPr>
          <w:rFonts w:ascii="Times New Roman" w:hAnsi="Times New Roman" w:cs="Times New Roman"/>
          <w:sz w:val="20"/>
        </w:rPr>
        <w:t xml:space="preserve"> </w:t>
      </w:r>
    </w:p>
    <w:p w14:paraId="458BFBDA" w14:textId="77777777" w:rsidR="00F31379" w:rsidRPr="008C6E04" w:rsidRDefault="00F31379" w:rsidP="00F31379">
      <w:pPr>
        <w:pStyle w:val="ConsPlusNormal"/>
        <w:ind w:firstLine="709"/>
        <w:jc w:val="both"/>
        <w:rPr>
          <w:rFonts w:ascii="Times New Roman" w:hAnsi="Times New Roman" w:cs="Times New Roman"/>
          <w:sz w:val="20"/>
        </w:rPr>
      </w:pPr>
      <w:bookmarkStart w:id="3" w:name="P1459"/>
      <w:bookmarkEnd w:id="3"/>
      <w:r w:rsidRPr="008C6E04">
        <w:rPr>
          <w:rFonts w:ascii="Times New Roman" w:hAnsi="Times New Roman" w:cs="Times New Roman"/>
          <w:sz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8C6E04">
          <w:rPr>
            <w:rFonts w:ascii="Times New Roman" w:hAnsi="Times New Roman" w:cs="Times New Roman"/>
            <w:sz w:val="20"/>
          </w:rPr>
          <w:t>законом</w:t>
        </w:r>
      </w:hyperlink>
      <w:r w:rsidRPr="008C6E04">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2649AB45" w14:textId="77777777" w:rsidR="00F31379" w:rsidRPr="0057564E" w:rsidRDefault="00F31379" w:rsidP="00F31379">
      <w:pPr>
        <w:pStyle w:val="ConsPlusNormal"/>
        <w:ind w:firstLine="709"/>
        <w:jc w:val="both"/>
        <w:rPr>
          <w:rFonts w:ascii="Times New Roman" w:hAnsi="Times New Roman" w:cs="Times New Roman"/>
          <w:sz w:val="20"/>
        </w:rPr>
      </w:pPr>
      <w:bookmarkStart w:id="4" w:name="P1460"/>
      <w:bookmarkEnd w:id="4"/>
      <w:r w:rsidRPr="008C6E04">
        <w:rPr>
          <w:rFonts w:ascii="Times New Roman" w:hAnsi="Times New Roman" w:cs="Times New Roman"/>
          <w:sz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733C3E12" w14:textId="27845EB4" w:rsidR="00F31379" w:rsidRPr="0057564E" w:rsidRDefault="00F31379" w:rsidP="00F31379">
      <w:pPr>
        <w:pStyle w:val="ConsPlusNormal"/>
        <w:ind w:firstLine="709"/>
        <w:jc w:val="both"/>
        <w:rPr>
          <w:rFonts w:ascii="Times New Roman" w:hAnsi="Times New Roman" w:cs="Times New Roman"/>
          <w:sz w:val="20"/>
        </w:rPr>
      </w:pPr>
      <w:r w:rsidRPr="0057564E">
        <w:rPr>
          <w:rFonts w:ascii="Times New Roman" w:hAnsi="Times New Roman" w:cs="Times New Roman"/>
          <w:sz w:val="20"/>
        </w:rPr>
        <w:t xml:space="preserve">2.5. Источник финансирования Контракта - </w:t>
      </w:r>
      <w:r w:rsidR="008A7EF6" w:rsidRPr="0057564E">
        <w:rPr>
          <w:rFonts w:ascii="Times New Roman" w:hAnsi="Times New Roman"/>
          <w:sz w:val="20"/>
        </w:rPr>
        <w:t>внебюджетные средства: Субсидии на финансовое обеспечение выполнения государственного задания.</w:t>
      </w:r>
    </w:p>
    <w:p w14:paraId="692627BB" w14:textId="77777777" w:rsidR="00F31379" w:rsidRPr="008C6E04" w:rsidRDefault="00F31379" w:rsidP="00F31379">
      <w:pPr>
        <w:pStyle w:val="ConsPlusNormal"/>
        <w:ind w:firstLine="709"/>
        <w:jc w:val="both"/>
        <w:rPr>
          <w:rFonts w:ascii="Times New Roman" w:hAnsi="Times New Roman" w:cs="Times New Roman"/>
          <w:sz w:val="20"/>
        </w:rPr>
      </w:pPr>
      <w:bookmarkStart w:id="5" w:name="P1462"/>
      <w:bookmarkStart w:id="6" w:name="P1466"/>
      <w:bookmarkStart w:id="7" w:name="P1469"/>
      <w:bookmarkEnd w:id="5"/>
      <w:bookmarkEnd w:id="6"/>
      <w:bookmarkEnd w:id="7"/>
      <w:r w:rsidRPr="0057564E">
        <w:rPr>
          <w:rFonts w:ascii="Times New Roman" w:hAnsi="Times New Roman" w:cs="Times New Roman"/>
          <w:sz w:val="20"/>
        </w:rPr>
        <w:t xml:space="preserve">2.6. Расчеты между Заказчиком и Поставщиком производятся не позднее </w:t>
      </w:r>
      <w:r w:rsidR="001113EA" w:rsidRPr="0057564E">
        <w:rPr>
          <w:rFonts w:ascii="Times New Roman" w:hAnsi="Times New Roman" w:cs="Times New Roman"/>
          <w:sz w:val="20"/>
        </w:rPr>
        <w:t xml:space="preserve">10 </w:t>
      </w:r>
      <w:r w:rsidR="001113EA">
        <w:rPr>
          <w:rFonts w:ascii="Times New Roman" w:hAnsi="Times New Roman" w:cs="Times New Roman"/>
          <w:sz w:val="20"/>
        </w:rPr>
        <w:t xml:space="preserve">(десяти) рабочих </w:t>
      </w:r>
      <w:r w:rsidRPr="008C6E04">
        <w:rPr>
          <w:rFonts w:ascii="Times New Roman" w:hAnsi="Times New Roman" w:cs="Times New Roman"/>
          <w:sz w:val="20"/>
        </w:rPr>
        <w:t>дней с даты подписания Заказчиком акта приема-передачи Товара.</w:t>
      </w:r>
    </w:p>
    <w:p w14:paraId="77CF200D" w14:textId="77777777" w:rsidR="00F31379" w:rsidRPr="008C6E04" w:rsidRDefault="00F31379" w:rsidP="00F31379">
      <w:pPr>
        <w:pStyle w:val="ConsPlusNormal"/>
        <w:ind w:firstLine="709"/>
        <w:jc w:val="both"/>
        <w:rPr>
          <w:rFonts w:ascii="Times New Roman" w:hAnsi="Times New Roman" w:cs="Times New Roman"/>
          <w:sz w:val="20"/>
        </w:rPr>
      </w:pPr>
      <w:bookmarkStart w:id="8" w:name="P1475"/>
      <w:bookmarkEnd w:id="8"/>
      <w:r w:rsidRPr="008C6E04">
        <w:rPr>
          <w:rFonts w:ascii="Times New Roman" w:hAnsi="Times New Roman" w:cs="Times New Roman"/>
          <w:sz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00D7ADF" w14:textId="77777777" w:rsidR="00F31379" w:rsidRPr="008C6E04" w:rsidRDefault="00F31379" w:rsidP="00F31379">
      <w:pPr>
        <w:pStyle w:val="ConsPlusNormal"/>
        <w:jc w:val="both"/>
        <w:rPr>
          <w:rFonts w:ascii="Times New Roman" w:hAnsi="Times New Roman" w:cs="Times New Roman"/>
          <w:sz w:val="20"/>
        </w:rPr>
      </w:pPr>
    </w:p>
    <w:p w14:paraId="002FA970" w14:textId="77777777" w:rsidR="00F31379" w:rsidRPr="005B11B4" w:rsidRDefault="00F31379" w:rsidP="00F31379">
      <w:pPr>
        <w:pStyle w:val="ConsPlusNormal"/>
        <w:jc w:val="center"/>
        <w:outlineLvl w:val="1"/>
        <w:rPr>
          <w:rFonts w:ascii="Times New Roman" w:hAnsi="Times New Roman" w:cs="Times New Roman"/>
          <w:b/>
          <w:sz w:val="20"/>
        </w:rPr>
      </w:pPr>
      <w:bookmarkStart w:id="9" w:name="P1477"/>
      <w:bookmarkEnd w:id="9"/>
      <w:r w:rsidRPr="005B11B4">
        <w:rPr>
          <w:rFonts w:ascii="Times New Roman" w:hAnsi="Times New Roman" w:cs="Times New Roman"/>
          <w:b/>
          <w:sz w:val="20"/>
        </w:rPr>
        <w:t>III. Порядок, сроки и условия поставки</w:t>
      </w:r>
      <w:r>
        <w:rPr>
          <w:rFonts w:ascii="Times New Roman" w:hAnsi="Times New Roman" w:cs="Times New Roman"/>
          <w:b/>
          <w:sz w:val="20"/>
        </w:rPr>
        <w:t xml:space="preserve"> </w:t>
      </w:r>
      <w:r w:rsidRPr="005B11B4">
        <w:rPr>
          <w:rFonts w:ascii="Times New Roman" w:hAnsi="Times New Roman" w:cs="Times New Roman"/>
          <w:b/>
          <w:sz w:val="20"/>
        </w:rPr>
        <w:t xml:space="preserve">и приемки Товара </w:t>
      </w:r>
      <w:hyperlink w:anchor="P1781" w:history="1"/>
    </w:p>
    <w:p w14:paraId="3F83DACB" w14:textId="77777777" w:rsidR="00F31379" w:rsidRPr="008C6E04" w:rsidRDefault="00F31379" w:rsidP="00F31379">
      <w:pPr>
        <w:pStyle w:val="ConsPlusNormal"/>
        <w:jc w:val="both"/>
        <w:rPr>
          <w:rFonts w:ascii="Times New Roman" w:hAnsi="Times New Roman" w:cs="Times New Roman"/>
          <w:sz w:val="20"/>
        </w:rPr>
      </w:pPr>
    </w:p>
    <w:p w14:paraId="406D84ED" w14:textId="24CEB60E" w:rsidR="00F31379" w:rsidRPr="0057564E" w:rsidRDefault="00F31379" w:rsidP="0057564E">
      <w:pPr>
        <w:pStyle w:val="ConsPlusNormal"/>
        <w:ind w:firstLine="709"/>
        <w:jc w:val="both"/>
        <w:rPr>
          <w:rFonts w:ascii="Times New Roman" w:hAnsi="Times New Roman" w:cs="Times New Roman"/>
          <w:sz w:val="20"/>
        </w:rPr>
      </w:pPr>
      <w:bookmarkStart w:id="10" w:name="P1480"/>
      <w:bookmarkEnd w:id="10"/>
      <w:r w:rsidRPr="008C6E04">
        <w:rPr>
          <w:rFonts w:ascii="Times New Roman" w:hAnsi="Times New Roman" w:cs="Times New Roman"/>
          <w:sz w:val="20"/>
        </w:rPr>
        <w:t xml:space="preserve">3.1. Поставщик самостоятельно доставляет Товар Заказчику по адресу: </w:t>
      </w:r>
      <w:r w:rsidR="00FE6178" w:rsidRPr="00FE6178">
        <w:rPr>
          <w:rFonts w:ascii="Times New Roman" w:hAnsi="Times New Roman" w:cs="Times New Roman"/>
          <w:sz w:val="20"/>
        </w:rPr>
        <w:t>195276, Санкт-Петербург, пр.Просвещения,  д.68,  корп.4,    литер А</w:t>
      </w:r>
      <w:r w:rsidR="007614F7" w:rsidRPr="007614F7">
        <w:rPr>
          <w:rFonts w:ascii="Times New Roman" w:hAnsi="Times New Roman" w:cs="Times New Roman"/>
          <w:sz w:val="20"/>
        </w:rPr>
        <w:t xml:space="preserve"> </w:t>
      </w:r>
      <w:r w:rsidRPr="0057564E">
        <w:rPr>
          <w:rFonts w:ascii="Times New Roman" w:hAnsi="Times New Roman" w:cs="Times New Roman"/>
          <w:sz w:val="20"/>
        </w:rPr>
        <w:t xml:space="preserve">(далее - место доставки), в срок до </w:t>
      </w:r>
      <w:r w:rsidR="00FE6178">
        <w:rPr>
          <w:rFonts w:ascii="Times New Roman" w:hAnsi="Times New Roman" w:cs="Times New Roman"/>
          <w:sz w:val="20"/>
        </w:rPr>
        <w:t>1</w:t>
      </w:r>
      <w:r w:rsidR="008B5933">
        <w:rPr>
          <w:rFonts w:ascii="Times New Roman" w:hAnsi="Times New Roman" w:cs="Times New Roman"/>
          <w:sz w:val="20"/>
        </w:rPr>
        <w:t>5</w:t>
      </w:r>
      <w:bookmarkStart w:id="11" w:name="_GoBack"/>
      <w:bookmarkEnd w:id="11"/>
      <w:r w:rsidR="00FE6178">
        <w:rPr>
          <w:rFonts w:ascii="Times New Roman" w:hAnsi="Times New Roman" w:cs="Times New Roman"/>
          <w:sz w:val="20"/>
        </w:rPr>
        <w:t>.12.2023года</w:t>
      </w:r>
      <w:r w:rsidRPr="0057564E">
        <w:rPr>
          <w:rFonts w:ascii="Times New Roman" w:hAnsi="Times New Roman" w:cs="Times New Roman"/>
          <w:sz w:val="20"/>
        </w:rPr>
        <w:t>.</w:t>
      </w:r>
    </w:p>
    <w:p w14:paraId="44913E88" w14:textId="77777777" w:rsidR="00F31379" w:rsidRPr="0057564E" w:rsidRDefault="00F31379" w:rsidP="00F31379">
      <w:pPr>
        <w:pStyle w:val="ConsPlusNormal"/>
        <w:ind w:firstLine="709"/>
        <w:jc w:val="both"/>
        <w:rPr>
          <w:rFonts w:ascii="Times New Roman" w:hAnsi="Times New Roman" w:cs="Times New Roman"/>
          <w:sz w:val="20"/>
        </w:rPr>
      </w:pPr>
      <w:r w:rsidRPr="0057564E">
        <w:rPr>
          <w:rFonts w:ascii="Times New Roman" w:hAnsi="Times New Roman" w:cs="Times New Roman"/>
          <w:sz w:val="20"/>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p>
    <w:p w14:paraId="1318B75C" w14:textId="77777777" w:rsidR="00F31379" w:rsidRPr="008C6E04" w:rsidRDefault="00F31379" w:rsidP="00F31379">
      <w:pPr>
        <w:pStyle w:val="ConsPlusNormal"/>
        <w:ind w:firstLine="709"/>
        <w:jc w:val="both"/>
        <w:rPr>
          <w:rFonts w:ascii="Times New Roman" w:hAnsi="Times New Roman" w:cs="Times New Roman"/>
          <w:sz w:val="20"/>
        </w:rPr>
      </w:pPr>
      <w:bookmarkStart w:id="12" w:name="P1482"/>
      <w:bookmarkStart w:id="13" w:name="P1485"/>
      <w:bookmarkEnd w:id="12"/>
      <w:bookmarkEnd w:id="13"/>
      <w:r w:rsidRPr="0057564E">
        <w:rPr>
          <w:rFonts w:ascii="Times New Roman" w:hAnsi="Times New Roman" w:cs="Times New Roman"/>
          <w:sz w:val="20"/>
        </w:rPr>
        <w:t>3.2. Приемка Товара осуществляется путем передачи Поставщиком Товара и документов об оценке соответствия, предусмотренных</w:t>
      </w:r>
      <w:r w:rsidRPr="008C6E04">
        <w:rPr>
          <w:rFonts w:ascii="Times New Roman" w:hAnsi="Times New Roman" w:cs="Times New Roman"/>
          <w:sz w:val="20"/>
        </w:rPr>
        <w:t xml:space="preserve">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63EF0A1"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7A230C6"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w:t>
      </w:r>
      <w:r w:rsidRPr="008C6E04">
        <w:rPr>
          <w:rFonts w:ascii="Times New Roman" w:hAnsi="Times New Roman" w:cs="Times New Roman"/>
          <w:sz w:val="20"/>
        </w:rPr>
        <w:lastRenderedPageBreak/>
        <w:t xml:space="preserve">экспертные организации на основании контрактов, заключенных в соответствии с Федеральным </w:t>
      </w:r>
      <w:hyperlink r:id="rId9" w:history="1">
        <w:r w:rsidRPr="008C6E04">
          <w:rPr>
            <w:rFonts w:ascii="Times New Roman" w:hAnsi="Times New Roman" w:cs="Times New Roman"/>
            <w:sz w:val="20"/>
          </w:rPr>
          <w:t>законом</w:t>
        </w:r>
      </w:hyperlink>
      <w:r w:rsidRPr="008C6E04">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435DF12" w14:textId="16109FE7" w:rsidR="00F31379" w:rsidRPr="008C6E04" w:rsidRDefault="00F31379" w:rsidP="00F31379">
      <w:pPr>
        <w:pStyle w:val="ConsPlusNormal"/>
        <w:ind w:firstLine="709"/>
        <w:jc w:val="both"/>
        <w:rPr>
          <w:rFonts w:ascii="Times New Roman" w:hAnsi="Times New Roman" w:cs="Times New Roman"/>
          <w:sz w:val="20"/>
        </w:rPr>
      </w:pPr>
      <w:bookmarkStart w:id="14" w:name="P1489"/>
      <w:bookmarkEnd w:id="14"/>
      <w:r w:rsidRPr="008C6E04">
        <w:rPr>
          <w:rFonts w:ascii="Times New Roman" w:hAnsi="Times New Roman" w:cs="Times New Roman"/>
          <w:sz w:val="20"/>
        </w:rPr>
        <w:t xml:space="preserve">3.5. При отсутствии у Заказчика претензий по количеству и качеству поставленного Товара Заказчик в течение </w:t>
      </w:r>
      <w:r w:rsidR="00AA3F8A" w:rsidRPr="0057564E">
        <w:rPr>
          <w:rFonts w:ascii="Times New Roman" w:hAnsi="Times New Roman" w:cs="Times New Roman"/>
          <w:sz w:val="20"/>
        </w:rPr>
        <w:t xml:space="preserve">20 (двадцати) рабочих дней </w:t>
      </w:r>
      <w:r w:rsidRPr="0057564E">
        <w:rPr>
          <w:rFonts w:ascii="Times New Roman" w:hAnsi="Times New Roman" w:cs="Times New Roman"/>
          <w:sz w:val="20"/>
        </w:rPr>
        <w:t xml:space="preserve">с момента доставки Товара Поставщиком подписывает акт приема-передачи Товара </w:t>
      </w:r>
      <w:r w:rsidRPr="008C6E04">
        <w:rPr>
          <w:rFonts w:ascii="Times New Roman" w:hAnsi="Times New Roman" w:cs="Times New Roman"/>
          <w:sz w:val="20"/>
        </w:rPr>
        <w:t>(отдельного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71BB5F6C"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C6E04">
          <w:rPr>
            <w:rFonts w:ascii="Times New Roman" w:hAnsi="Times New Roman" w:cs="Times New Roman"/>
            <w:sz w:val="20"/>
          </w:rPr>
          <w:t>пункте 3.5</w:t>
        </w:r>
      </w:hyperlink>
      <w:r w:rsidRPr="008C6E04">
        <w:rPr>
          <w:rFonts w:ascii="Times New Roman" w:hAnsi="Times New Roman" w:cs="Times New Roman"/>
          <w:sz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C48A0AE"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9490329"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C6E04">
          <w:rPr>
            <w:rFonts w:ascii="Times New Roman" w:hAnsi="Times New Roman" w:cs="Times New Roman"/>
            <w:sz w:val="20"/>
          </w:rPr>
          <w:t>пункте 3.5</w:t>
        </w:r>
      </w:hyperlink>
      <w:r w:rsidRPr="008C6E04">
        <w:rPr>
          <w:rFonts w:ascii="Times New Roman" w:hAnsi="Times New Roman" w:cs="Times New Roman"/>
          <w:sz w:val="20"/>
        </w:rPr>
        <w:t xml:space="preserve"> Контракта.</w:t>
      </w:r>
    </w:p>
    <w:p w14:paraId="110B0E78"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036CB83" w14:textId="77777777" w:rsidR="00F31379" w:rsidRPr="008C6E04" w:rsidRDefault="00F31379" w:rsidP="00F31379">
      <w:pPr>
        <w:pStyle w:val="ConsPlusNormal"/>
        <w:jc w:val="both"/>
        <w:rPr>
          <w:rFonts w:ascii="Times New Roman" w:hAnsi="Times New Roman" w:cs="Times New Roman"/>
          <w:sz w:val="20"/>
        </w:rPr>
      </w:pPr>
    </w:p>
    <w:p w14:paraId="012A4A18" w14:textId="77777777" w:rsidR="00F31379" w:rsidRPr="005B11B4" w:rsidRDefault="00F31379" w:rsidP="00F31379">
      <w:pPr>
        <w:pStyle w:val="ConsPlusNormal"/>
        <w:jc w:val="center"/>
        <w:outlineLvl w:val="1"/>
        <w:rPr>
          <w:rFonts w:ascii="Times New Roman" w:hAnsi="Times New Roman" w:cs="Times New Roman"/>
          <w:b/>
          <w:sz w:val="20"/>
        </w:rPr>
      </w:pPr>
      <w:r w:rsidRPr="005B11B4">
        <w:rPr>
          <w:rFonts w:ascii="Times New Roman" w:hAnsi="Times New Roman" w:cs="Times New Roman"/>
          <w:b/>
          <w:sz w:val="20"/>
        </w:rPr>
        <w:t>IV. Взаимодействие Сторон</w:t>
      </w:r>
    </w:p>
    <w:p w14:paraId="4E69249A" w14:textId="77777777" w:rsidR="00F31379" w:rsidRPr="008C6E04" w:rsidRDefault="00F31379" w:rsidP="00F31379">
      <w:pPr>
        <w:pStyle w:val="ConsPlusNormal"/>
        <w:jc w:val="both"/>
        <w:rPr>
          <w:rFonts w:ascii="Times New Roman" w:hAnsi="Times New Roman" w:cs="Times New Roman"/>
          <w:sz w:val="20"/>
        </w:rPr>
      </w:pPr>
    </w:p>
    <w:p w14:paraId="32AE1664" w14:textId="77777777" w:rsidR="00F31379" w:rsidRPr="00AF5B8F" w:rsidRDefault="00F31379" w:rsidP="00F31379">
      <w:pPr>
        <w:pStyle w:val="ConsPlusNormal"/>
        <w:ind w:firstLine="709"/>
        <w:jc w:val="both"/>
        <w:rPr>
          <w:rFonts w:ascii="Times New Roman" w:hAnsi="Times New Roman" w:cs="Times New Roman"/>
          <w:b/>
          <w:sz w:val="20"/>
        </w:rPr>
      </w:pPr>
      <w:bookmarkStart w:id="15" w:name="P1497"/>
      <w:bookmarkEnd w:id="15"/>
      <w:r w:rsidRPr="00AF5B8F">
        <w:rPr>
          <w:rFonts w:ascii="Times New Roman" w:hAnsi="Times New Roman" w:cs="Times New Roman"/>
          <w:b/>
          <w:sz w:val="20"/>
        </w:rPr>
        <w:t>4.1. Поставщик обязан:</w:t>
      </w:r>
    </w:p>
    <w:p w14:paraId="5B9DD597"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4.1.1. поставить Товар в порядке, количестве, в срок и на условиях, предусмотренных Контрактом и спецификацией;</w:t>
      </w:r>
    </w:p>
    <w:p w14:paraId="5117E4D6" w14:textId="77777777" w:rsidR="00F31379" w:rsidRPr="008C6E04" w:rsidRDefault="00F31379" w:rsidP="00F31379">
      <w:pPr>
        <w:pStyle w:val="ConsPlusNormal"/>
        <w:ind w:firstLine="709"/>
        <w:jc w:val="both"/>
        <w:rPr>
          <w:rFonts w:ascii="Times New Roman" w:hAnsi="Times New Roman" w:cs="Times New Roman"/>
          <w:sz w:val="20"/>
        </w:rPr>
      </w:pPr>
      <w:bookmarkStart w:id="16" w:name="P1499"/>
      <w:bookmarkEnd w:id="16"/>
      <w:r w:rsidRPr="008C6E04">
        <w:rPr>
          <w:rFonts w:ascii="Times New Roman" w:hAnsi="Times New Roman" w:cs="Times New Roman"/>
          <w:sz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CB2BD90"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D5BCED1" w14:textId="5E77C07A" w:rsidR="00F31379" w:rsidRPr="008C6E04" w:rsidRDefault="00F31379" w:rsidP="00F31379">
      <w:pPr>
        <w:pStyle w:val="ConsPlusNormal"/>
        <w:ind w:firstLine="709"/>
        <w:jc w:val="both"/>
        <w:rPr>
          <w:rFonts w:ascii="Times New Roman" w:hAnsi="Times New Roman" w:cs="Times New Roman"/>
          <w:sz w:val="20"/>
        </w:rPr>
      </w:pPr>
      <w:bookmarkStart w:id="17" w:name="P1502"/>
      <w:bookmarkStart w:id="18" w:name="P1503"/>
      <w:bookmarkEnd w:id="17"/>
      <w:bookmarkEnd w:id="18"/>
      <w:r w:rsidRPr="008C6E04">
        <w:rPr>
          <w:rFonts w:ascii="Times New Roman" w:hAnsi="Times New Roman" w:cs="Times New Roman"/>
          <w:sz w:val="20"/>
        </w:rPr>
        <w:t>4.1.</w:t>
      </w:r>
      <w:r w:rsidR="0057564E">
        <w:rPr>
          <w:rFonts w:ascii="Times New Roman" w:hAnsi="Times New Roman" w:cs="Times New Roman"/>
          <w:sz w:val="20"/>
        </w:rPr>
        <w:t>4</w:t>
      </w:r>
      <w:r w:rsidRPr="008C6E04">
        <w:rPr>
          <w:rFonts w:ascii="Times New Roman" w:hAnsi="Times New Roman" w:cs="Times New Roman"/>
          <w:sz w:val="20"/>
        </w:rPr>
        <w:t xml:space="preserve">. </w:t>
      </w:r>
      <w:r w:rsidR="000D3022" w:rsidRPr="000D3022">
        <w:rPr>
          <w:rFonts w:ascii="Times New Roman" w:hAnsi="Times New Roman" w:cs="Times New Roman"/>
          <w:sz w:val="20"/>
        </w:rPr>
        <w:t xml:space="preserve">в случае принятия решения об одностороннем отказе от исполнения Контракта </w:t>
      </w:r>
      <w:r w:rsidR="008059E6">
        <w:rPr>
          <w:rFonts w:ascii="Times New Roman" w:hAnsi="Times New Roman" w:cs="Times New Roman"/>
          <w:sz w:val="20"/>
        </w:rPr>
        <w:t xml:space="preserve">передать или </w:t>
      </w:r>
      <w:r w:rsidR="000D3022" w:rsidRPr="000D3022">
        <w:rPr>
          <w:rFonts w:ascii="Times New Roman" w:hAnsi="Times New Roman" w:cs="Times New Roman"/>
          <w:sz w:val="20"/>
        </w:rPr>
        <w:t xml:space="preserve">направить </w:t>
      </w:r>
      <w:r w:rsidR="001F55DD">
        <w:rPr>
          <w:rFonts w:ascii="Times New Roman" w:hAnsi="Times New Roman" w:cs="Times New Roman"/>
          <w:sz w:val="20"/>
        </w:rPr>
        <w:t xml:space="preserve">такое решение </w:t>
      </w:r>
      <w:r w:rsidR="000D3022" w:rsidRPr="000D3022">
        <w:rPr>
          <w:rFonts w:ascii="Times New Roman" w:hAnsi="Times New Roman" w:cs="Times New Roman"/>
          <w:sz w:val="20"/>
        </w:rPr>
        <w:t>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8C6E04">
        <w:rPr>
          <w:rFonts w:ascii="Times New Roman" w:hAnsi="Times New Roman" w:cs="Times New Roman"/>
          <w:sz w:val="20"/>
        </w:rPr>
        <w:t xml:space="preserve">; </w:t>
      </w:r>
    </w:p>
    <w:p w14:paraId="1619EC0A" w14:textId="6BB7F398" w:rsidR="00F31379" w:rsidRPr="008C6E04" w:rsidRDefault="00F31379" w:rsidP="00F31379">
      <w:pPr>
        <w:pStyle w:val="ConsPlusNormal"/>
        <w:ind w:firstLine="709"/>
        <w:jc w:val="both"/>
        <w:rPr>
          <w:rFonts w:ascii="Times New Roman" w:hAnsi="Times New Roman" w:cs="Times New Roman"/>
          <w:sz w:val="20"/>
        </w:rPr>
      </w:pPr>
      <w:bookmarkStart w:id="19" w:name="P1505"/>
      <w:bookmarkEnd w:id="19"/>
      <w:r w:rsidRPr="008C6E04">
        <w:rPr>
          <w:rFonts w:ascii="Times New Roman" w:hAnsi="Times New Roman" w:cs="Times New Roman"/>
          <w:sz w:val="20"/>
        </w:rPr>
        <w:t>4.1.</w:t>
      </w:r>
      <w:r w:rsidR="0057564E">
        <w:rPr>
          <w:rFonts w:ascii="Times New Roman" w:hAnsi="Times New Roman" w:cs="Times New Roman"/>
          <w:sz w:val="20"/>
        </w:rPr>
        <w:t>5</w:t>
      </w:r>
      <w:r w:rsidRPr="008C6E04">
        <w:rPr>
          <w:rFonts w:ascii="Times New Roman" w:hAnsi="Times New Roman" w:cs="Times New Roman"/>
          <w:sz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B80F360" w14:textId="77777777" w:rsidR="00F31379" w:rsidRPr="00AF5B8F" w:rsidRDefault="00F31379" w:rsidP="00F31379">
      <w:pPr>
        <w:pStyle w:val="ConsPlusNormal"/>
        <w:ind w:firstLine="709"/>
        <w:jc w:val="both"/>
        <w:rPr>
          <w:rFonts w:ascii="Times New Roman" w:hAnsi="Times New Roman" w:cs="Times New Roman"/>
          <w:b/>
          <w:sz w:val="20"/>
        </w:rPr>
      </w:pPr>
      <w:bookmarkStart w:id="20" w:name="P1507"/>
      <w:bookmarkStart w:id="21" w:name="P1508"/>
      <w:bookmarkEnd w:id="20"/>
      <w:bookmarkEnd w:id="21"/>
      <w:r w:rsidRPr="00AF5B8F">
        <w:rPr>
          <w:rFonts w:ascii="Times New Roman" w:hAnsi="Times New Roman" w:cs="Times New Roman"/>
          <w:b/>
          <w:sz w:val="20"/>
        </w:rPr>
        <w:t>4.2. Поставщик вправе:</w:t>
      </w:r>
    </w:p>
    <w:p w14:paraId="1D05AF79"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4.2.1. требовать от Заказчика произвести приемку Товара в порядке и в сроки, предусмотренные Контрактом;</w:t>
      </w:r>
    </w:p>
    <w:p w14:paraId="7E2989B3" w14:textId="77777777" w:rsidR="00F31379" w:rsidRPr="008C6E04" w:rsidRDefault="00F31379" w:rsidP="00F31379">
      <w:pPr>
        <w:pStyle w:val="ConsPlusNormal"/>
        <w:ind w:firstLine="709"/>
        <w:jc w:val="both"/>
        <w:rPr>
          <w:rFonts w:ascii="Times New Roman" w:hAnsi="Times New Roman" w:cs="Times New Roman"/>
          <w:sz w:val="20"/>
        </w:rPr>
      </w:pPr>
      <w:bookmarkStart w:id="22" w:name="P1518"/>
      <w:bookmarkEnd w:id="22"/>
      <w:r w:rsidRPr="008C6E04">
        <w:rPr>
          <w:rFonts w:ascii="Times New Roman" w:hAnsi="Times New Roman" w:cs="Times New Roman"/>
          <w:sz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A948294" w14:textId="77777777" w:rsidR="00F31379" w:rsidRPr="008C6E04" w:rsidRDefault="00F31379" w:rsidP="00F31379">
      <w:pPr>
        <w:pStyle w:val="ConsPlusNormal"/>
        <w:ind w:firstLine="709"/>
        <w:jc w:val="both"/>
        <w:rPr>
          <w:rFonts w:ascii="Times New Roman" w:hAnsi="Times New Roman" w:cs="Times New Roman"/>
          <w:sz w:val="20"/>
        </w:rPr>
      </w:pPr>
      <w:bookmarkStart w:id="23" w:name="P1519"/>
      <w:bookmarkEnd w:id="23"/>
      <w:r w:rsidRPr="008C6E04">
        <w:rPr>
          <w:rFonts w:ascii="Times New Roman" w:hAnsi="Times New Roman" w:cs="Times New Roman"/>
          <w:sz w:val="20"/>
        </w:rPr>
        <w:t>4.2.3. принять решение об одностороннем отказе от исполнения Контракта в соответствии с гражданским законодательством;</w:t>
      </w:r>
    </w:p>
    <w:p w14:paraId="4E6226A1"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4.2.4. требовать возмещения убытков, уплаты неустоек (штрафов, пеней) в соответствии с </w:t>
      </w:r>
      <w:hyperlink w:anchor="P1550" w:history="1">
        <w:r w:rsidRPr="008C6E04">
          <w:rPr>
            <w:rFonts w:ascii="Times New Roman" w:hAnsi="Times New Roman" w:cs="Times New Roman"/>
            <w:sz w:val="20"/>
          </w:rPr>
          <w:t>разделом VI</w:t>
        </w:r>
      </w:hyperlink>
      <w:r w:rsidRPr="008C6E04">
        <w:rPr>
          <w:rFonts w:ascii="Times New Roman" w:hAnsi="Times New Roman" w:cs="Times New Roman"/>
          <w:sz w:val="20"/>
        </w:rPr>
        <w:t xml:space="preserve"> Контракта;</w:t>
      </w:r>
    </w:p>
    <w:p w14:paraId="2670D78A" w14:textId="77777777" w:rsidR="00F31379" w:rsidRPr="008C6E04" w:rsidRDefault="00F31379" w:rsidP="00F31379">
      <w:pPr>
        <w:pStyle w:val="ConsPlusNormal"/>
        <w:ind w:firstLine="709"/>
        <w:jc w:val="both"/>
        <w:rPr>
          <w:rFonts w:ascii="Times New Roman" w:hAnsi="Times New Roman" w:cs="Times New Roman"/>
          <w:sz w:val="20"/>
        </w:rPr>
      </w:pPr>
      <w:bookmarkStart w:id="24" w:name="P1521"/>
      <w:bookmarkEnd w:id="24"/>
      <w:r w:rsidRPr="008C6E04">
        <w:rPr>
          <w:rFonts w:ascii="Times New Roman" w:hAnsi="Times New Roman" w:cs="Times New Roman"/>
          <w:sz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8C6E04">
          <w:rPr>
            <w:rFonts w:ascii="Times New Roman" w:hAnsi="Times New Roman" w:cs="Times New Roman"/>
            <w:sz w:val="20"/>
          </w:rPr>
          <w:t>частью 6 статьи 14</w:t>
        </w:r>
      </w:hyperlink>
      <w:r w:rsidRPr="008C6E04">
        <w:rPr>
          <w:rFonts w:ascii="Times New Roman" w:hAnsi="Times New Roman" w:cs="Times New Roman"/>
          <w:sz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20995EF" w14:textId="77777777" w:rsidR="00F31379" w:rsidRPr="00AF5B8F" w:rsidRDefault="00F31379" w:rsidP="00F31379">
      <w:pPr>
        <w:pStyle w:val="ConsPlusNormal"/>
        <w:ind w:firstLine="709"/>
        <w:jc w:val="both"/>
        <w:rPr>
          <w:rFonts w:ascii="Times New Roman" w:hAnsi="Times New Roman" w:cs="Times New Roman"/>
          <w:b/>
          <w:sz w:val="20"/>
        </w:rPr>
      </w:pPr>
      <w:r w:rsidRPr="00AF5B8F">
        <w:rPr>
          <w:rFonts w:ascii="Times New Roman" w:hAnsi="Times New Roman" w:cs="Times New Roman"/>
          <w:b/>
          <w:sz w:val="20"/>
        </w:rPr>
        <w:t>4.3. Заказчик обязуется:</w:t>
      </w:r>
    </w:p>
    <w:p w14:paraId="54C9D2A1"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DA25E67" w14:textId="533F97FF" w:rsidR="00F31379" w:rsidRPr="008C6E04" w:rsidRDefault="00F31379" w:rsidP="00F31379">
      <w:pPr>
        <w:pStyle w:val="ConsPlusNormal"/>
        <w:ind w:firstLine="709"/>
        <w:jc w:val="both"/>
        <w:rPr>
          <w:rFonts w:ascii="Times New Roman" w:hAnsi="Times New Roman" w:cs="Times New Roman"/>
          <w:sz w:val="20"/>
        </w:rPr>
      </w:pPr>
      <w:bookmarkStart w:id="25" w:name="P1525"/>
      <w:bookmarkStart w:id="26" w:name="P1526"/>
      <w:bookmarkEnd w:id="25"/>
      <w:bookmarkEnd w:id="26"/>
      <w:r w:rsidRPr="008C6E04">
        <w:rPr>
          <w:rFonts w:ascii="Times New Roman" w:hAnsi="Times New Roman" w:cs="Times New Roman"/>
          <w:sz w:val="20"/>
        </w:rPr>
        <w:t xml:space="preserve">4.3.3. </w:t>
      </w:r>
      <w:r w:rsidR="000D3022" w:rsidRPr="000D3022">
        <w:rPr>
          <w:rFonts w:ascii="Times New Roman" w:hAnsi="Times New Roman" w:cs="Times New Roman"/>
          <w:sz w:val="20"/>
        </w:rPr>
        <w:t xml:space="preserve">в случае принятия решения об одностороннем отказе от исполнения Контракта </w:t>
      </w:r>
      <w:r w:rsidR="005463AA">
        <w:rPr>
          <w:rFonts w:ascii="Times New Roman" w:hAnsi="Times New Roman" w:cs="Times New Roman"/>
          <w:sz w:val="20"/>
        </w:rPr>
        <w:t xml:space="preserve">передать или </w:t>
      </w:r>
      <w:r w:rsidR="000D3022" w:rsidRPr="000D3022">
        <w:rPr>
          <w:rFonts w:ascii="Times New Roman" w:hAnsi="Times New Roman" w:cs="Times New Roman"/>
          <w:sz w:val="20"/>
        </w:rPr>
        <w:t xml:space="preserve">направить </w:t>
      </w:r>
      <w:r w:rsidR="001F55DD">
        <w:rPr>
          <w:rFonts w:ascii="Times New Roman" w:hAnsi="Times New Roman" w:cs="Times New Roman"/>
          <w:sz w:val="20"/>
        </w:rPr>
        <w:t xml:space="preserve">такое решение </w:t>
      </w:r>
      <w:r w:rsidR="006C097C">
        <w:rPr>
          <w:rFonts w:ascii="Times New Roman" w:hAnsi="Times New Roman" w:cs="Times New Roman"/>
          <w:sz w:val="20"/>
        </w:rPr>
        <w:t>Поставщику</w:t>
      </w:r>
      <w:r w:rsidR="000D3022" w:rsidRPr="000D3022">
        <w:rPr>
          <w:rFonts w:ascii="Times New Roman" w:hAnsi="Times New Roman" w:cs="Times New Roman"/>
          <w:sz w:val="20"/>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8C6E04">
        <w:rPr>
          <w:rFonts w:ascii="Times New Roman" w:hAnsi="Times New Roman" w:cs="Times New Roman"/>
          <w:sz w:val="20"/>
        </w:rPr>
        <w:t xml:space="preserve">; </w:t>
      </w:r>
    </w:p>
    <w:p w14:paraId="390C6F2F"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4.3.4. требовать уплаты неустоек (штрафов, пеней) в соответствии с </w:t>
      </w:r>
      <w:hyperlink w:anchor="P1550" w:history="1">
        <w:r w:rsidRPr="008C6E04">
          <w:rPr>
            <w:rFonts w:ascii="Times New Roman" w:hAnsi="Times New Roman" w:cs="Times New Roman"/>
            <w:sz w:val="20"/>
          </w:rPr>
          <w:t>разделом VI</w:t>
        </w:r>
      </w:hyperlink>
      <w:r w:rsidRPr="008C6E04">
        <w:rPr>
          <w:rFonts w:ascii="Times New Roman" w:hAnsi="Times New Roman" w:cs="Times New Roman"/>
          <w:sz w:val="20"/>
        </w:rPr>
        <w:t xml:space="preserve"> Контракта;</w:t>
      </w:r>
    </w:p>
    <w:p w14:paraId="2D1228C7"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8C6E04">
          <w:rPr>
            <w:rFonts w:ascii="Times New Roman" w:hAnsi="Times New Roman" w:cs="Times New Roman"/>
            <w:sz w:val="20"/>
          </w:rPr>
          <w:t>законом</w:t>
        </w:r>
      </w:hyperlink>
      <w:r w:rsidRPr="008C6E04">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CB337CE" w14:textId="77777777" w:rsidR="00F31379" w:rsidRPr="00AF5B8F" w:rsidRDefault="00F31379" w:rsidP="00F31379">
      <w:pPr>
        <w:pStyle w:val="ConsPlusNormal"/>
        <w:ind w:firstLine="709"/>
        <w:jc w:val="both"/>
        <w:rPr>
          <w:rFonts w:ascii="Times New Roman" w:hAnsi="Times New Roman" w:cs="Times New Roman"/>
          <w:b/>
          <w:sz w:val="20"/>
        </w:rPr>
      </w:pPr>
      <w:bookmarkStart w:id="27" w:name="P1529"/>
      <w:bookmarkEnd w:id="27"/>
      <w:r w:rsidRPr="00AF5B8F">
        <w:rPr>
          <w:rFonts w:ascii="Times New Roman" w:hAnsi="Times New Roman" w:cs="Times New Roman"/>
          <w:b/>
          <w:sz w:val="20"/>
        </w:rPr>
        <w:t>4.4. Заказчик вправе:</w:t>
      </w:r>
    </w:p>
    <w:p w14:paraId="7270A7AF"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lastRenderedPageBreak/>
        <w:t>4.4.1. требовать от Поставщика надлежащего исполнения обязательств по Контракту;</w:t>
      </w:r>
    </w:p>
    <w:p w14:paraId="66DDDA36"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68092A59"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42AA8547"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4.4.4. требовать возмещения убытков в соответствии с </w:t>
      </w:r>
      <w:hyperlink w:anchor="P1550" w:history="1">
        <w:r w:rsidRPr="008C6E04">
          <w:rPr>
            <w:rFonts w:ascii="Times New Roman" w:hAnsi="Times New Roman" w:cs="Times New Roman"/>
            <w:sz w:val="20"/>
          </w:rPr>
          <w:t>разделом VI</w:t>
        </w:r>
      </w:hyperlink>
      <w:r w:rsidRPr="008C6E04">
        <w:rPr>
          <w:rFonts w:ascii="Times New Roman" w:hAnsi="Times New Roman" w:cs="Times New Roman"/>
          <w:sz w:val="20"/>
        </w:rPr>
        <w:t xml:space="preserve"> Контракта, причиненных по вине Поставщика;</w:t>
      </w:r>
    </w:p>
    <w:p w14:paraId="22C7D2AE" w14:textId="77777777" w:rsidR="00F31379" w:rsidRPr="008C6E04" w:rsidRDefault="00F31379" w:rsidP="00F31379">
      <w:pPr>
        <w:pStyle w:val="ConsPlusNormal"/>
        <w:ind w:firstLine="709"/>
        <w:jc w:val="both"/>
        <w:rPr>
          <w:rFonts w:ascii="Times New Roman" w:hAnsi="Times New Roman" w:cs="Times New Roman"/>
          <w:sz w:val="20"/>
        </w:rPr>
      </w:pPr>
      <w:bookmarkStart w:id="28" w:name="P1534"/>
      <w:bookmarkEnd w:id="28"/>
      <w:r w:rsidRPr="008C6E04">
        <w:rPr>
          <w:rFonts w:ascii="Times New Roman" w:hAnsi="Times New Roman" w:cs="Times New Roman"/>
          <w:sz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8C6E04">
          <w:rPr>
            <w:rFonts w:ascii="Times New Roman" w:hAnsi="Times New Roman" w:cs="Times New Roman"/>
            <w:sz w:val="20"/>
          </w:rPr>
          <w:t>законом</w:t>
        </w:r>
      </w:hyperlink>
      <w:r w:rsidRPr="008C6E04">
        <w:rPr>
          <w:rFonts w:ascii="Times New Roman" w:hAnsi="Times New Roman" w:cs="Times New Roman"/>
          <w:sz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6EA278A"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4.4.6. отказаться от приемки и оплаты Товара, не соответствующего условиям Контракта;</w:t>
      </w:r>
    </w:p>
    <w:p w14:paraId="3FFBBA2A" w14:textId="77777777" w:rsidR="00F31379" w:rsidRPr="008C6E04" w:rsidRDefault="00F31379" w:rsidP="00F31379">
      <w:pPr>
        <w:pStyle w:val="ConsPlusNormal"/>
        <w:ind w:firstLine="709"/>
        <w:jc w:val="both"/>
        <w:rPr>
          <w:rFonts w:ascii="Times New Roman" w:hAnsi="Times New Roman" w:cs="Times New Roman"/>
          <w:sz w:val="20"/>
        </w:rPr>
      </w:pPr>
      <w:bookmarkStart w:id="29" w:name="P1536"/>
      <w:bookmarkEnd w:id="29"/>
      <w:r w:rsidRPr="008C6E04">
        <w:rPr>
          <w:rFonts w:ascii="Times New Roman" w:hAnsi="Times New Roman" w:cs="Times New Roman"/>
          <w:sz w:val="20"/>
        </w:rPr>
        <w:t xml:space="preserve">4.4.7. принять решение об одностороннем отказе от исполнения Контракта в соответствии с гражданским законодательством; </w:t>
      </w:r>
    </w:p>
    <w:p w14:paraId="3721BFB7" w14:textId="13A0911E" w:rsidR="00F31379" w:rsidRDefault="00F31379" w:rsidP="00F31379">
      <w:pPr>
        <w:pStyle w:val="ConsPlusNormal"/>
        <w:ind w:firstLine="709"/>
        <w:jc w:val="both"/>
        <w:rPr>
          <w:rFonts w:ascii="Times New Roman" w:hAnsi="Times New Roman" w:cs="Times New Roman"/>
          <w:sz w:val="20"/>
        </w:rPr>
      </w:pPr>
      <w:bookmarkStart w:id="30" w:name="P1537"/>
      <w:bookmarkEnd w:id="30"/>
      <w:r w:rsidRPr="008C6E04">
        <w:rPr>
          <w:rFonts w:ascii="Times New Roman" w:hAnsi="Times New Roman" w:cs="Times New Roman"/>
          <w:sz w:val="20"/>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4414AD">
        <w:rPr>
          <w:rFonts w:ascii="Times New Roman" w:hAnsi="Times New Roman" w:cs="Times New Roman"/>
          <w:sz w:val="20"/>
        </w:rPr>
        <w:t>;</w:t>
      </w:r>
    </w:p>
    <w:p w14:paraId="71490DD2" w14:textId="7BA51DE7" w:rsidR="004D5ACA" w:rsidRPr="008C6E04" w:rsidRDefault="004D5ACA" w:rsidP="004D5ACA">
      <w:pPr>
        <w:pStyle w:val="ConsPlusNormal"/>
        <w:ind w:firstLine="709"/>
        <w:jc w:val="both"/>
        <w:rPr>
          <w:rFonts w:ascii="Times New Roman" w:hAnsi="Times New Roman" w:cs="Times New Roman"/>
          <w:sz w:val="20"/>
        </w:rPr>
      </w:pPr>
      <w:r>
        <w:rPr>
          <w:rFonts w:ascii="Times New Roman" w:hAnsi="Times New Roman" w:cs="Times New Roman"/>
          <w:sz w:val="20"/>
        </w:rPr>
        <w:t xml:space="preserve">4.4.9. </w:t>
      </w: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24C49CE2" w14:textId="77777777" w:rsidR="00F31379" w:rsidRPr="008C6E04" w:rsidRDefault="00F31379" w:rsidP="00F31379">
      <w:pPr>
        <w:pStyle w:val="ConsPlusNormal"/>
        <w:jc w:val="both"/>
        <w:rPr>
          <w:rFonts w:ascii="Times New Roman" w:hAnsi="Times New Roman" w:cs="Times New Roman"/>
          <w:sz w:val="20"/>
        </w:rPr>
      </w:pPr>
    </w:p>
    <w:p w14:paraId="25C355EE" w14:textId="77777777" w:rsidR="00F31379" w:rsidRPr="00AF5B8F" w:rsidRDefault="00F31379" w:rsidP="00F31379">
      <w:pPr>
        <w:pStyle w:val="ConsPlusNormal"/>
        <w:jc w:val="center"/>
        <w:outlineLvl w:val="1"/>
        <w:rPr>
          <w:rFonts w:ascii="Times New Roman" w:hAnsi="Times New Roman" w:cs="Times New Roman"/>
          <w:b/>
          <w:sz w:val="20"/>
        </w:rPr>
      </w:pPr>
      <w:bookmarkStart w:id="31" w:name="P1539"/>
      <w:bookmarkEnd w:id="31"/>
      <w:r w:rsidRPr="00AF5B8F">
        <w:rPr>
          <w:rFonts w:ascii="Times New Roman" w:hAnsi="Times New Roman" w:cs="Times New Roman"/>
          <w:b/>
          <w:sz w:val="20"/>
        </w:rPr>
        <w:t>V. Качество Товара</w:t>
      </w:r>
    </w:p>
    <w:p w14:paraId="51C45E68" w14:textId="77777777" w:rsidR="00F31379" w:rsidRPr="008C6E04" w:rsidRDefault="00F31379" w:rsidP="00F31379">
      <w:pPr>
        <w:pStyle w:val="ConsPlusNormal"/>
        <w:jc w:val="both"/>
        <w:rPr>
          <w:rFonts w:ascii="Times New Roman" w:hAnsi="Times New Roman" w:cs="Times New Roman"/>
          <w:sz w:val="20"/>
        </w:rPr>
      </w:pPr>
    </w:p>
    <w:p w14:paraId="7566988A"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5.1. Поставщик гарантирует, что поставляемый Товар соответствует требованиям, установленным Контрактом.</w:t>
      </w:r>
    </w:p>
    <w:p w14:paraId="7BF6E163"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9318B86"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0CC27790"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5.3. Товар должен быть упакован и замаркирован в соответствии с действующими стандартами.</w:t>
      </w:r>
    </w:p>
    <w:p w14:paraId="1B7187A9"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D6E28A5" w14:textId="77777777" w:rsidR="00F31379" w:rsidRPr="008C6E04" w:rsidRDefault="00F31379" w:rsidP="00F31379">
      <w:pPr>
        <w:pStyle w:val="ConsPlusNormal"/>
        <w:ind w:firstLine="709"/>
        <w:jc w:val="both"/>
        <w:rPr>
          <w:rFonts w:ascii="Times New Roman" w:hAnsi="Times New Roman" w:cs="Times New Roman"/>
          <w:sz w:val="20"/>
        </w:rPr>
      </w:pPr>
      <w:bookmarkStart w:id="32" w:name="P1546"/>
      <w:bookmarkEnd w:id="32"/>
      <w:r w:rsidRPr="008C6E04">
        <w:rPr>
          <w:rFonts w:ascii="Times New Roman" w:hAnsi="Times New Roman" w:cs="Times New Roman"/>
          <w:sz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bookmarkStart w:id="33" w:name="P1547"/>
      <w:bookmarkEnd w:id="33"/>
    </w:p>
    <w:p w14:paraId="361A425F" w14:textId="77777777" w:rsidR="00F31379" w:rsidRPr="008C6E04" w:rsidRDefault="00F31379" w:rsidP="00F31379">
      <w:pPr>
        <w:pStyle w:val="ConsPlusNormal"/>
        <w:jc w:val="both"/>
        <w:rPr>
          <w:rFonts w:ascii="Times New Roman" w:hAnsi="Times New Roman" w:cs="Times New Roman"/>
          <w:sz w:val="20"/>
        </w:rPr>
      </w:pPr>
    </w:p>
    <w:p w14:paraId="2870F6E0" w14:textId="77777777" w:rsidR="00F31379" w:rsidRPr="001858C4" w:rsidRDefault="00F31379" w:rsidP="00F31379">
      <w:pPr>
        <w:pStyle w:val="ConsPlusNormal"/>
        <w:jc w:val="center"/>
        <w:outlineLvl w:val="1"/>
        <w:rPr>
          <w:rFonts w:ascii="Times New Roman" w:hAnsi="Times New Roman" w:cs="Times New Roman"/>
          <w:b/>
          <w:sz w:val="20"/>
        </w:rPr>
      </w:pPr>
      <w:bookmarkStart w:id="34" w:name="P1550"/>
      <w:bookmarkEnd w:id="34"/>
      <w:r w:rsidRPr="001858C4">
        <w:rPr>
          <w:rFonts w:ascii="Times New Roman" w:hAnsi="Times New Roman" w:cs="Times New Roman"/>
          <w:b/>
          <w:sz w:val="20"/>
        </w:rPr>
        <w:t>VI. Ответственность Сторон</w:t>
      </w:r>
    </w:p>
    <w:p w14:paraId="10BBCA57" w14:textId="77777777" w:rsidR="00F31379" w:rsidRPr="008C6E04" w:rsidRDefault="00F31379" w:rsidP="00F31379">
      <w:pPr>
        <w:pStyle w:val="ConsPlusNormal"/>
        <w:jc w:val="both"/>
        <w:rPr>
          <w:rFonts w:ascii="Times New Roman" w:hAnsi="Times New Roman" w:cs="Times New Roman"/>
          <w:sz w:val="20"/>
        </w:rPr>
      </w:pPr>
    </w:p>
    <w:p w14:paraId="0F4E32B7"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45FC586B"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7CD8D4B6" w14:textId="77777777" w:rsidR="00F31379" w:rsidRPr="008C6E04" w:rsidRDefault="00F31379" w:rsidP="00F31379">
      <w:pPr>
        <w:pStyle w:val="ConsPlusNormal"/>
        <w:ind w:firstLine="709"/>
        <w:jc w:val="both"/>
        <w:rPr>
          <w:rFonts w:ascii="Times New Roman" w:hAnsi="Times New Roman" w:cs="Times New Roman"/>
          <w:sz w:val="20"/>
        </w:rPr>
      </w:pPr>
      <w:bookmarkStart w:id="35" w:name="P1554"/>
      <w:bookmarkEnd w:id="35"/>
      <w:r w:rsidRPr="008C6E04">
        <w:rPr>
          <w:rFonts w:ascii="Times New Roman" w:hAnsi="Times New Roman" w:cs="Times New Roman"/>
          <w:sz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5655423"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8C6E04">
          <w:rPr>
            <w:rFonts w:ascii="Times New Roman" w:hAnsi="Times New Roman" w:cs="Times New Roman"/>
            <w:sz w:val="20"/>
          </w:rPr>
          <w:t>Правилами</w:t>
        </w:r>
      </w:hyperlink>
      <w:r w:rsidRPr="008C6E04">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3B598CAB" w14:textId="77777777" w:rsidR="00F31379" w:rsidRPr="008C6E04" w:rsidRDefault="00F31379" w:rsidP="00F31379">
      <w:pPr>
        <w:pStyle w:val="ConsPlusNormal"/>
        <w:ind w:firstLine="709"/>
        <w:jc w:val="both"/>
        <w:rPr>
          <w:rFonts w:ascii="Times New Roman" w:hAnsi="Times New Roman" w:cs="Times New Roman"/>
          <w:sz w:val="20"/>
        </w:rPr>
      </w:pPr>
      <w:bookmarkStart w:id="36" w:name="P1556"/>
      <w:bookmarkEnd w:id="36"/>
      <w:r w:rsidRPr="008C6E04">
        <w:rPr>
          <w:rFonts w:ascii="Times New Roman" w:hAnsi="Times New Roman" w:cs="Times New Roman"/>
          <w:sz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8C6E04">
          <w:rPr>
            <w:rFonts w:ascii="Times New Roman" w:hAnsi="Times New Roman" w:cs="Times New Roman"/>
            <w:sz w:val="20"/>
          </w:rPr>
          <w:t>Правилами</w:t>
        </w:r>
      </w:hyperlink>
      <w:r w:rsidRPr="008C6E04">
        <w:rPr>
          <w:rFonts w:ascii="Times New Roman" w:hAnsi="Times New Roman" w:cs="Times New Roman"/>
          <w:sz w:val="20"/>
        </w:rPr>
        <w:t xml:space="preserve"> и составляет 1000 (Одна тысяча) рублей.</w:t>
      </w:r>
    </w:p>
    <w:p w14:paraId="757660AC" w14:textId="77777777" w:rsidR="00F31379" w:rsidRPr="008C6E04" w:rsidRDefault="00F31379" w:rsidP="00F31379">
      <w:pPr>
        <w:pStyle w:val="ConsPlusNormal"/>
        <w:ind w:firstLine="709"/>
        <w:jc w:val="both"/>
        <w:rPr>
          <w:rFonts w:ascii="Times New Roman" w:hAnsi="Times New Roman" w:cs="Times New Roman"/>
          <w:sz w:val="20"/>
        </w:rPr>
      </w:pPr>
      <w:bookmarkStart w:id="37" w:name="P1557"/>
      <w:bookmarkEnd w:id="37"/>
      <w:r w:rsidRPr="008C6E04">
        <w:rPr>
          <w:rFonts w:ascii="Times New Roman" w:hAnsi="Times New Roman" w:cs="Times New Roman"/>
          <w:sz w:val="20"/>
        </w:rPr>
        <w:t xml:space="preserve">6.6. </w:t>
      </w:r>
      <w:bookmarkStart w:id="38" w:name="P1558"/>
      <w:bookmarkEnd w:id="38"/>
      <w:r w:rsidRPr="008C6E04">
        <w:rPr>
          <w:rFonts w:ascii="Times New Roman" w:hAnsi="Times New Roman" w:cs="Times New Roman"/>
          <w:sz w:val="20"/>
        </w:rPr>
        <w:t xml:space="preserve">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w:t>
      </w:r>
      <w:r w:rsidRPr="008C6E04">
        <w:rPr>
          <w:rFonts w:ascii="Times New Roman" w:hAnsi="Times New Roman" w:cs="Times New Roman"/>
          <w:sz w:val="20"/>
        </w:rPr>
        <w:lastRenderedPageBreak/>
        <w:t>установленного Контрактом срока исполнения обязательства.</w:t>
      </w:r>
    </w:p>
    <w:p w14:paraId="59679D8B"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8C6E04">
          <w:rPr>
            <w:rFonts w:ascii="Times New Roman" w:hAnsi="Times New Roman" w:cs="Times New Roman"/>
            <w:sz w:val="20"/>
          </w:rPr>
          <w:t>Правилами</w:t>
        </w:r>
      </w:hyperlink>
      <w:r w:rsidRPr="008C6E04">
        <w:rPr>
          <w:rFonts w:ascii="Times New Roman" w:hAnsi="Times New Roman" w:cs="Times New Roman"/>
          <w:sz w:val="20"/>
        </w:rPr>
        <w:t xml:space="preserve"> и составляет 1000 (Одна тысяча) рублей. </w:t>
      </w:r>
      <w:bookmarkStart w:id="39" w:name="P1561"/>
      <w:bookmarkEnd w:id="39"/>
    </w:p>
    <w:p w14:paraId="7713CF76"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6.8. Применение неустойки (штрафа, пени) не освобождает Стороны от исполнения обязательств по Контракту.</w:t>
      </w:r>
    </w:p>
    <w:p w14:paraId="4E0AC645"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652E32"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A9E192"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23F7ABA" w14:textId="77777777" w:rsidR="00F31379" w:rsidRPr="008C6E04" w:rsidRDefault="00F31379" w:rsidP="00F31379">
      <w:pPr>
        <w:pStyle w:val="ConsPlusNormal"/>
        <w:jc w:val="both"/>
        <w:rPr>
          <w:rFonts w:ascii="Times New Roman" w:hAnsi="Times New Roman" w:cs="Times New Roman"/>
          <w:sz w:val="20"/>
        </w:rPr>
      </w:pPr>
    </w:p>
    <w:p w14:paraId="1853FF80" w14:textId="77777777" w:rsidR="00F31379" w:rsidRPr="00AA309D" w:rsidRDefault="00F31379" w:rsidP="00F31379">
      <w:pPr>
        <w:pStyle w:val="ConsPlusNormal"/>
        <w:jc w:val="center"/>
        <w:outlineLvl w:val="1"/>
        <w:rPr>
          <w:rFonts w:ascii="Times New Roman" w:hAnsi="Times New Roman" w:cs="Times New Roman"/>
          <w:b/>
          <w:sz w:val="20"/>
        </w:rPr>
      </w:pPr>
      <w:r w:rsidRPr="00AA309D">
        <w:rPr>
          <w:rFonts w:ascii="Times New Roman" w:hAnsi="Times New Roman" w:cs="Times New Roman"/>
          <w:b/>
          <w:sz w:val="20"/>
        </w:rPr>
        <w:t>VII. Обеспечение исполнения Контракта</w:t>
      </w:r>
    </w:p>
    <w:p w14:paraId="697D8161" w14:textId="77777777" w:rsidR="00F31379" w:rsidRPr="008C6E04" w:rsidRDefault="00F31379" w:rsidP="00F31379">
      <w:pPr>
        <w:pStyle w:val="ConsPlusNormal"/>
        <w:jc w:val="both"/>
        <w:rPr>
          <w:rFonts w:ascii="Times New Roman" w:hAnsi="Times New Roman" w:cs="Times New Roman"/>
          <w:sz w:val="20"/>
        </w:rPr>
      </w:pPr>
    </w:p>
    <w:p w14:paraId="0ED942B4" w14:textId="77777777" w:rsidR="00F31379" w:rsidRDefault="00F31379" w:rsidP="00F31379">
      <w:pPr>
        <w:pStyle w:val="ConsPlusNormal"/>
        <w:ind w:firstLine="708"/>
        <w:jc w:val="both"/>
        <w:rPr>
          <w:rFonts w:ascii="Times New Roman" w:hAnsi="Times New Roman" w:cs="Times New Roman"/>
          <w:sz w:val="20"/>
        </w:rPr>
      </w:pPr>
      <w:bookmarkStart w:id="40" w:name="P1570"/>
      <w:bookmarkEnd w:id="40"/>
      <w:r w:rsidRPr="008C6E04">
        <w:rPr>
          <w:rFonts w:ascii="Times New Roman" w:hAnsi="Times New Roman" w:cs="Times New Roman"/>
          <w:sz w:val="20"/>
        </w:rPr>
        <w:t>7.1. Обеспечение исполнения Контракта не устанавливается.</w:t>
      </w:r>
    </w:p>
    <w:p w14:paraId="3FE0AC69" w14:textId="77777777" w:rsidR="00F50347" w:rsidRDefault="00F50347" w:rsidP="00F31379">
      <w:pPr>
        <w:pStyle w:val="ConsPlusNormal"/>
        <w:ind w:firstLine="708"/>
        <w:jc w:val="both"/>
        <w:rPr>
          <w:rFonts w:ascii="Times New Roman" w:hAnsi="Times New Roman" w:cs="Times New Roman"/>
          <w:sz w:val="20"/>
        </w:rPr>
      </w:pPr>
    </w:p>
    <w:p w14:paraId="29431AC0" w14:textId="77777777" w:rsidR="00F50347" w:rsidRPr="00F50347" w:rsidRDefault="00F50347" w:rsidP="00F50347">
      <w:pPr>
        <w:pStyle w:val="ConsPlusNormal"/>
        <w:jc w:val="center"/>
        <w:rPr>
          <w:rFonts w:ascii="Times New Roman" w:hAnsi="Times New Roman" w:cs="Times New Roman"/>
          <w:b/>
          <w:sz w:val="20"/>
        </w:rPr>
      </w:pPr>
      <w:r w:rsidRPr="00F50347">
        <w:rPr>
          <w:rFonts w:ascii="Times New Roman" w:hAnsi="Times New Roman" w:cs="Times New Roman"/>
          <w:b/>
          <w:sz w:val="20"/>
          <w:lang w:val="en-US"/>
        </w:rPr>
        <w:t>VIII</w:t>
      </w:r>
      <w:r w:rsidRPr="00F50347">
        <w:rPr>
          <w:rFonts w:ascii="Times New Roman" w:hAnsi="Times New Roman" w:cs="Times New Roman"/>
          <w:b/>
          <w:sz w:val="20"/>
        </w:rPr>
        <w:t>. Обеспечение гарантийных обязательств</w:t>
      </w:r>
    </w:p>
    <w:p w14:paraId="0E661317" w14:textId="77777777" w:rsidR="00F50347" w:rsidRDefault="00F50347" w:rsidP="00F31379">
      <w:pPr>
        <w:pStyle w:val="ConsPlusNormal"/>
        <w:ind w:firstLine="708"/>
        <w:jc w:val="both"/>
        <w:rPr>
          <w:rFonts w:ascii="Times New Roman" w:hAnsi="Times New Roman" w:cs="Times New Roman"/>
          <w:sz w:val="20"/>
        </w:rPr>
      </w:pPr>
    </w:p>
    <w:p w14:paraId="7CF71CF0" w14:textId="77777777" w:rsidR="00F50347" w:rsidRDefault="00F50347" w:rsidP="00F31379">
      <w:pPr>
        <w:pStyle w:val="ConsPlusNormal"/>
        <w:ind w:firstLine="708"/>
        <w:jc w:val="both"/>
        <w:rPr>
          <w:rFonts w:ascii="Times New Roman" w:hAnsi="Times New Roman" w:cs="Times New Roman"/>
          <w:sz w:val="20"/>
        </w:rPr>
      </w:pPr>
      <w:r>
        <w:rPr>
          <w:rFonts w:ascii="Times New Roman" w:hAnsi="Times New Roman" w:cs="Times New Roman"/>
          <w:sz w:val="20"/>
        </w:rPr>
        <w:t>8.1. Условия не установлены.</w:t>
      </w:r>
    </w:p>
    <w:p w14:paraId="2F1E1D3F" w14:textId="77777777" w:rsidR="00F50347" w:rsidRDefault="00F50347" w:rsidP="00F31379">
      <w:pPr>
        <w:pStyle w:val="ConsPlusNormal"/>
        <w:ind w:firstLine="708"/>
        <w:jc w:val="both"/>
        <w:rPr>
          <w:rFonts w:ascii="Times New Roman" w:hAnsi="Times New Roman" w:cs="Times New Roman"/>
          <w:sz w:val="20"/>
        </w:rPr>
      </w:pPr>
    </w:p>
    <w:p w14:paraId="3154CFAE" w14:textId="77777777" w:rsidR="00F50347" w:rsidRPr="00F50347" w:rsidRDefault="00F50347" w:rsidP="00F50347">
      <w:pPr>
        <w:pStyle w:val="ConsPlusNormal"/>
        <w:jc w:val="center"/>
        <w:rPr>
          <w:rFonts w:ascii="Times New Roman" w:hAnsi="Times New Roman" w:cs="Times New Roman"/>
          <w:b/>
          <w:sz w:val="20"/>
        </w:rPr>
      </w:pPr>
      <w:r w:rsidRPr="00F50347">
        <w:rPr>
          <w:rFonts w:ascii="Times New Roman" w:hAnsi="Times New Roman" w:cs="Times New Roman"/>
          <w:b/>
          <w:sz w:val="20"/>
          <w:lang w:val="en-US"/>
        </w:rPr>
        <w:t>IX</w:t>
      </w:r>
      <w:r w:rsidRPr="00F50347">
        <w:rPr>
          <w:rFonts w:ascii="Times New Roman" w:hAnsi="Times New Roman" w:cs="Times New Roman"/>
          <w:b/>
          <w:sz w:val="20"/>
        </w:rPr>
        <w:t>. Исключительные права</w:t>
      </w:r>
    </w:p>
    <w:p w14:paraId="1DB01F3A" w14:textId="77777777" w:rsidR="00F50347" w:rsidRDefault="00F50347" w:rsidP="00F50347">
      <w:pPr>
        <w:pStyle w:val="ConsPlusNormal"/>
        <w:rPr>
          <w:rFonts w:ascii="Times New Roman" w:hAnsi="Times New Roman" w:cs="Times New Roman"/>
          <w:sz w:val="20"/>
        </w:rPr>
      </w:pPr>
    </w:p>
    <w:p w14:paraId="08AAC5D2" w14:textId="77777777" w:rsidR="00F50347" w:rsidRPr="00F50347" w:rsidRDefault="00F50347" w:rsidP="00F50347">
      <w:pPr>
        <w:pStyle w:val="ConsPlusNormal"/>
        <w:ind w:firstLine="708"/>
        <w:rPr>
          <w:rFonts w:ascii="Times New Roman" w:hAnsi="Times New Roman" w:cs="Times New Roman"/>
          <w:sz w:val="20"/>
        </w:rPr>
      </w:pPr>
      <w:r>
        <w:rPr>
          <w:rFonts w:ascii="Times New Roman" w:hAnsi="Times New Roman" w:cs="Times New Roman"/>
          <w:sz w:val="20"/>
        </w:rPr>
        <w:t xml:space="preserve">9.1. </w:t>
      </w: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1A73C349" w14:textId="77777777" w:rsidR="00F31379" w:rsidRPr="008C6E04" w:rsidRDefault="00F31379" w:rsidP="00F31379">
      <w:pPr>
        <w:pStyle w:val="ConsPlusNormal"/>
        <w:jc w:val="both"/>
        <w:rPr>
          <w:rFonts w:ascii="Times New Roman" w:hAnsi="Times New Roman" w:cs="Times New Roman"/>
          <w:sz w:val="20"/>
        </w:rPr>
      </w:pPr>
      <w:bookmarkStart w:id="41" w:name="P1587"/>
      <w:bookmarkEnd w:id="41"/>
    </w:p>
    <w:p w14:paraId="6617919F" w14:textId="77777777" w:rsidR="00F31379" w:rsidRPr="00AA309D" w:rsidRDefault="00F31379" w:rsidP="00F31379">
      <w:pPr>
        <w:pStyle w:val="ConsPlusNormal"/>
        <w:jc w:val="center"/>
        <w:outlineLvl w:val="1"/>
        <w:rPr>
          <w:rFonts w:ascii="Times New Roman" w:hAnsi="Times New Roman" w:cs="Times New Roman"/>
          <w:b/>
          <w:sz w:val="20"/>
        </w:rPr>
      </w:pPr>
      <w:r w:rsidRPr="00AA309D">
        <w:rPr>
          <w:rFonts w:ascii="Times New Roman" w:hAnsi="Times New Roman" w:cs="Times New Roman"/>
          <w:b/>
          <w:sz w:val="20"/>
        </w:rPr>
        <w:t>X. Обстоятельства непреодолимой силы</w:t>
      </w:r>
    </w:p>
    <w:p w14:paraId="313A7341" w14:textId="77777777" w:rsidR="00F31379" w:rsidRPr="008C6E04" w:rsidRDefault="00F31379" w:rsidP="00F31379">
      <w:pPr>
        <w:pStyle w:val="ConsPlusNormal"/>
        <w:jc w:val="both"/>
        <w:rPr>
          <w:rFonts w:ascii="Times New Roman" w:hAnsi="Times New Roman" w:cs="Times New Roman"/>
          <w:sz w:val="20"/>
        </w:rPr>
      </w:pPr>
    </w:p>
    <w:p w14:paraId="2A644D12"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4ED77D0"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10.2. В случае если надлежащее исполнение Стороной предусмотренных Контрактом </w:t>
      </w:r>
      <w:r w:rsidRPr="00AA309D">
        <w:rPr>
          <w:rFonts w:ascii="Times New Roman" w:hAnsi="Times New Roman" w:cs="Times New Roman"/>
          <w:sz w:val="20"/>
        </w:rPr>
        <w:t>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51A6352"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06104D3"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502E9CC" w14:textId="77777777" w:rsidR="00F31379" w:rsidRPr="008C6E04" w:rsidRDefault="00F31379" w:rsidP="00F31379">
      <w:pPr>
        <w:pStyle w:val="ConsPlusNormal"/>
        <w:jc w:val="both"/>
        <w:rPr>
          <w:rFonts w:ascii="Times New Roman" w:hAnsi="Times New Roman" w:cs="Times New Roman"/>
          <w:sz w:val="20"/>
        </w:rPr>
      </w:pPr>
    </w:p>
    <w:p w14:paraId="5BCFF41A" w14:textId="77777777" w:rsidR="00F31379" w:rsidRPr="00AA309D" w:rsidRDefault="00F31379" w:rsidP="00F31379">
      <w:pPr>
        <w:pStyle w:val="ConsPlusNormal"/>
        <w:jc w:val="center"/>
        <w:outlineLvl w:val="1"/>
        <w:rPr>
          <w:rFonts w:ascii="Times New Roman" w:hAnsi="Times New Roman" w:cs="Times New Roman"/>
          <w:b/>
          <w:sz w:val="20"/>
        </w:rPr>
      </w:pPr>
      <w:r w:rsidRPr="00AA309D">
        <w:rPr>
          <w:rFonts w:ascii="Times New Roman" w:hAnsi="Times New Roman" w:cs="Times New Roman"/>
          <w:b/>
          <w:sz w:val="20"/>
        </w:rPr>
        <w:t>XI. Рассмотрение и разрешение споров</w:t>
      </w:r>
    </w:p>
    <w:p w14:paraId="53D45DBD" w14:textId="77777777" w:rsidR="00F31379" w:rsidRPr="008C6E04" w:rsidRDefault="00F31379" w:rsidP="00F31379">
      <w:pPr>
        <w:pStyle w:val="ConsPlusNormal"/>
        <w:jc w:val="both"/>
        <w:rPr>
          <w:rFonts w:ascii="Times New Roman" w:hAnsi="Times New Roman" w:cs="Times New Roman"/>
          <w:sz w:val="20"/>
        </w:rPr>
      </w:pPr>
    </w:p>
    <w:p w14:paraId="151D02C4"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FFCA49"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4000506"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11.3.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FCD7AFC" w14:textId="77777777" w:rsidR="00F31379" w:rsidRPr="008C6E04" w:rsidRDefault="00F31379" w:rsidP="00F31379">
      <w:pPr>
        <w:pStyle w:val="ConsPlusNormal"/>
        <w:ind w:firstLine="709"/>
        <w:jc w:val="both"/>
        <w:rPr>
          <w:rFonts w:ascii="Times New Roman" w:hAnsi="Times New Roman" w:cs="Times New Roman"/>
          <w:sz w:val="20"/>
        </w:rPr>
      </w:pPr>
      <w:r w:rsidRPr="00AA309D">
        <w:rPr>
          <w:rFonts w:ascii="Times New Roman" w:hAnsi="Times New Roman" w:cs="Times New Roman"/>
          <w:sz w:val="20"/>
        </w:rPr>
        <w:t xml:space="preserve">11.4. При неурегулировании Сторонами спора в досудебном порядке, спор разрешается в судебном порядке </w:t>
      </w:r>
      <w:hyperlink w:anchor="P1876" w:history="1">
        <w:r w:rsidRPr="00AA309D">
          <w:rPr>
            <w:rFonts w:ascii="Times New Roman" w:hAnsi="Times New Roman" w:cs="Times New Roman"/>
            <w:sz w:val="20"/>
          </w:rPr>
          <w:t>в</w:t>
        </w:r>
      </w:hyperlink>
      <w:r w:rsidRPr="00AA309D">
        <w:rPr>
          <w:rFonts w:ascii="Times New Roman" w:hAnsi="Times New Roman" w:cs="Times New Roman"/>
          <w:sz w:val="20"/>
        </w:rPr>
        <w:t xml:space="preserve"> Арбитражном суде Санкт-Петербурга и Ленинградской области.</w:t>
      </w:r>
    </w:p>
    <w:p w14:paraId="08F42484" w14:textId="77777777" w:rsidR="00F31379" w:rsidRPr="008C6E04" w:rsidRDefault="00F31379" w:rsidP="00F31379">
      <w:pPr>
        <w:pStyle w:val="ConsPlusNormal"/>
        <w:jc w:val="both"/>
        <w:rPr>
          <w:rFonts w:ascii="Times New Roman" w:hAnsi="Times New Roman" w:cs="Times New Roman"/>
          <w:sz w:val="20"/>
        </w:rPr>
      </w:pPr>
    </w:p>
    <w:p w14:paraId="19297EF3" w14:textId="77777777" w:rsidR="00F31379" w:rsidRPr="00AA309D" w:rsidRDefault="00F31379" w:rsidP="00F31379">
      <w:pPr>
        <w:pStyle w:val="ConsPlusNormal"/>
        <w:jc w:val="center"/>
        <w:outlineLvl w:val="1"/>
        <w:rPr>
          <w:rFonts w:ascii="Times New Roman" w:hAnsi="Times New Roman" w:cs="Times New Roman"/>
          <w:b/>
          <w:sz w:val="20"/>
        </w:rPr>
      </w:pPr>
      <w:r w:rsidRPr="00AA309D">
        <w:rPr>
          <w:rFonts w:ascii="Times New Roman" w:hAnsi="Times New Roman" w:cs="Times New Roman"/>
          <w:b/>
          <w:sz w:val="20"/>
        </w:rPr>
        <w:t>XII. Срок действия и порядок расторжения Контракта</w:t>
      </w:r>
    </w:p>
    <w:p w14:paraId="67F7DD15" w14:textId="77777777" w:rsidR="00F31379" w:rsidRPr="008C6E04" w:rsidRDefault="00F31379" w:rsidP="00F31379">
      <w:pPr>
        <w:pStyle w:val="ConsPlusNormal"/>
        <w:jc w:val="both"/>
        <w:rPr>
          <w:rFonts w:ascii="Times New Roman" w:hAnsi="Times New Roman" w:cs="Times New Roman"/>
          <w:sz w:val="20"/>
        </w:rPr>
      </w:pPr>
    </w:p>
    <w:p w14:paraId="2AE9604C" w14:textId="3C295F2A" w:rsidR="00F31379" w:rsidRPr="008C6E04" w:rsidRDefault="00F31379" w:rsidP="00F31379">
      <w:pPr>
        <w:pStyle w:val="ConsPlusNormal"/>
        <w:ind w:firstLine="708"/>
        <w:jc w:val="both"/>
        <w:rPr>
          <w:rFonts w:ascii="Times New Roman" w:hAnsi="Times New Roman" w:cs="Times New Roman"/>
          <w:sz w:val="20"/>
        </w:rPr>
      </w:pPr>
      <w:r w:rsidRPr="008C6E04">
        <w:rPr>
          <w:rFonts w:ascii="Times New Roman" w:hAnsi="Times New Roman" w:cs="Times New Roman"/>
          <w:sz w:val="20"/>
        </w:rPr>
        <w:t xml:space="preserve">12.1. Контракт вступает в силу с момента его подписания обеими Сторонами и </w:t>
      </w:r>
      <w:r w:rsidRPr="0057564E">
        <w:rPr>
          <w:rFonts w:ascii="Times New Roman" w:hAnsi="Times New Roman" w:cs="Times New Roman"/>
          <w:sz w:val="20"/>
        </w:rPr>
        <w:t>действует по 31 декабря 202</w:t>
      </w:r>
      <w:r w:rsidR="00FC5125" w:rsidRPr="0057564E">
        <w:rPr>
          <w:rFonts w:ascii="Times New Roman" w:hAnsi="Times New Roman" w:cs="Times New Roman"/>
          <w:sz w:val="20"/>
        </w:rPr>
        <w:t>3</w:t>
      </w:r>
      <w:r w:rsidRPr="0057564E">
        <w:rPr>
          <w:rFonts w:ascii="Times New Roman" w:hAnsi="Times New Roman" w:cs="Times New Roman"/>
          <w:sz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r w:rsidRPr="008C6E04">
        <w:rPr>
          <w:rFonts w:ascii="Times New Roman" w:hAnsi="Times New Roman" w:cs="Times New Roman"/>
          <w:sz w:val="20"/>
        </w:rPr>
        <w:t xml:space="preserve"> </w:t>
      </w:r>
    </w:p>
    <w:p w14:paraId="56200C24" w14:textId="56558AFD" w:rsidR="00F31379" w:rsidRPr="008C6E04" w:rsidRDefault="00F31379" w:rsidP="00F31379">
      <w:pPr>
        <w:pStyle w:val="ConsPlusNormal"/>
        <w:ind w:firstLine="708"/>
        <w:jc w:val="both"/>
        <w:rPr>
          <w:rFonts w:ascii="Times New Roman" w:hAnsi="Times New Roman" w:cs="Times New Roman"/>
          <w:sz w:val="20"/>
        </w:rPr>
      </w:pPr>
      <w:r w:rsidRPr="008C6E04">
        <w:rPr>
          <w:rFonts w:ascii="Times New Roman" w:hAnsi="Times New Roman" w:cs="Times New Roman"/>
          <w:sz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w:t>
      </w:r>
      <w:r w:rsidRPr="005463AA">
        <w:rPr>
          <w:rFonts w:ascii="Times New Roman" w:hAnsi="Times New Roman" w:cs="Times New Roman"/>
          <w:sz w:val="20"/>
        </w:rPr>
        <w:t xml:space="preserve">предусмотренном </w:t>
      </w:r>
      <w:r w:rsidR="005463AA" w:rsidRPr="005463AA">
        <w:rPr>
          <w:rFonts w:ascii="Times New Roman" w:hAnsi="Times New Roman" w:cs="Times New Roman"/>
          <w:sz w:val="20"/>
        </w:rPr>
        <w:t xml:space="preserve">статьей 95 </w:t>
      </w:r>
      <w:r w:rsidRPr="008C6E04">
        <w:rPr>
          <w:rFonts w:ascii="Times New Roman" w:hAnsi="Times New Roman" w:cs="Times New Roman"/>
          <w:sz w:val="20"/>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67E9453" w14:textId="77777777" w:rsidR="00F31379" w:rsidRPr="008C6E04" w:rsidRDefault="00F31379" w:rsidP="00F31379">
      <w:pPr>
        <w:pStyle w:val="ConsPlusNormal"/>
        <w:jc w:val="both"/>
        <w:rPr>
          <w:rFonts w:ascii="Times New Roman" w:hAnsi="Times New Roman" w:cs="Times New Roman"/>
          <w:sz w:val="20"/>
        </w:rPr>
      </w:pPr>
    </w:p>
    <w:p w14:paraId="610D066C" w14:textId="77777777" w:rsidR="00F31379" w:rsidRPr="00A40719" w:rsidRDefault="00F31379" w:rsidP="00F31379">
      <w:pPr>
        <w:pStyle w:val="ConsPlusNormal"/>
        <w:jc w:val="center"/>
        <w:outlineLvl w:val="1"/>
        <w:rPr>
          <w:rFonts w:ascii="Times New Roman" w:hAnsi="Times New Roman" w:cs="Times New Roman"/>
          <w:b/>
          <w:sz w:val="20"/>
        </w:rPr>
      </w:pPr>
      <w:r w:rsidRPr="00A40719">
        <w:rPr>
          <w:rFonts w:ascii="Times New Roman" w:hAnsi="Times New Roman" w:cs="Times New Roman"/>
          <w:b/>
          <w:sz w:val="20"/>
        </w:rPr>
        <w:t xml:space="preserve">XIII. Прочие положения </w:t>
      </w:r>
    </w:p>
    <w:p w14:paraId="4BBC4802" w14:textId="77777777" w:rsidR="00F31379" w:rsidRPr="008C6E04" w:rsidRDefault="00F31379" w:rsidP="00F31379">
      <w:pPr>
        <w:pStyle w:val="ConsPlusNormal"/>
        <w:jc w:val="both"/>
        <w:rPr>
          <w:rFonts w:ascii="Times New Roman" w:hAnsi="Times New Roman" w:cs="Times New Roman"/>
          <w:sz w:val="20"/>
        </w:rPr>
      </w:pPr>
    </w:p>
    <w:p w14:paraId="1123485A"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13.1. Во всем, что не предусмотрено Контрактом, Стороны руководствуются законодательством Российской Федерации.</w:t>
      </w:r>
    </w:p>
    <w:p w14:paraId="119B4D16"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DE8F4CD"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040B9A" w14:textId="77777777" w:rsidR="00F31379"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 xml:space="preserve">13.4. Изменение условий Контракта при его исполнении не допускается, за исключением случаев, </w:t>
      </w:r>
      <w:r w:rsidRPr="00DC7976">
        <w:rPr>
          <w:rFonts w:ascii="Times New Roman" w:hAnsi="Times New Roman" w:cs="Times New Roman"/>
          <w:sz w:val="20"/>
        </w:rPr>
        <w:t xml:space="preserve">предусмотренных: </w:t>
      </w:r>
    </w:p>
    <w:p w14:paraId="5F3DF673" w14:textId="77777777" w:rsidR="00F31379" w:rsidRDefault="00F31379" w:rsidP="00F31379">
      <w:pPr>
        <w:pStyle w:val="ConsPlusNormal"/>
        <w:ind w:firstLine="709"/>
        <w:jc w:val="both"/>
        <w:rPr>
          <w:rFonts w:ascii="Times New Roman" w:hAnsi="Times New Roman" w:cs="Times New Roman"/>
          <w:sz w:val="20"/>
        </w:rPr>
      </w:pPr>
      <w:r w:rsidRPr="00DC7976">
        <w:rPr>
          <w:rFonts w:ascii="Times New Roman" w:hAnsi="Times New Roman" w:cs="Times New Roman"/>
          <w:sz w:val="20"/>
        </w:rPr>
        <w:t>- статьей 95 Федерального закона от 5 апреля 2013 г. N 44-ФЗ "О контрактной системе в сфере закупок товаров, работ, услуг для обеспечения государ</w:t>
      </w:r>
      <w:r>
        <w:rPr>
          <w:rFonts w:ascii="Times New Roman" w:hAnsi="Times New Roman" w:cs="Times New Roman"/>
          <w:sz w:val="20"/>
        </w:rPr>
        <w:t>ственных и муниципальных нужд";</w:t>
      </w:r>
    </w:p>
    <w:p w14:paraId="67247C02" w14:textId="77777777" w:rsidR="00F31379" w:rsidRPr="008C6E04" w:rsidRDefault="00F31379" w:rsidP="00F31379">
      <w:pPr>
        <w:pStyle w:val="ConsPlusNormal"/>
        <w:ind w:firstLine="709"/>
        <w:jc w:val="both"/>
        <w:rPr>
          <w:rFonts w:ascii="Times New Roman" w:hAnsi="Times New Roman" w:cs="Times New Roman"/>
          <w:sz w:val="20"/>
        </w:rPr>
      </w:pPr>
      <w:r w:rsidRPr="00DC7976">
        <w:rPr>
          <w:rFonts w:ascii="Times New Roman" w:hAnsi="Times New Roman" w:cs="Times New Roman"/>
          <w:sz w:val="20"/>
        </w:rPr>
        <w:t>- п. 5 ст. 78.1. Бюджетного кодекса Российской Федерации.</w:t>
      </w:r>
    </w:p>
    <w:p w14:paraId="7DB63795"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27F4DAF"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8D40478" w14:textId="77777777" w:rsidR="00F31379" w:rsidRPr="008C6E04" w:rsidRDefault="00F31379" w:rsidP="00F31379">
      <w:pPr>
        <w:pStyle w:val="ConsPlusNormal"/>
        <w:ind w:firstLine="709"/>
        <w:jc w:val="both"/>
        <w:rPr>
          <w:rFonts w:ascii="Times New Roman" w:hAnsi="Times New Roman" w:cs="Times New Roman"/>
          <w:sz w:val="20"/>
        </w:rPr>
      </w:pPr>
      <w:r w:rsidRPr="008C6E04">
        <w:rPr>
          <w:rFonts w:ascii="Times New Roman" w:hAnsi="Times New Roman" w:cs="Times New Roman"/>
          <w:sz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8BC5DE3" w14:textId="77777777" w:rsidR="00F31379" w:rsidRPr="008C6E04" w:rsidRDefault="00F31379" w:rsidP="00F31379">
      <w:pPr>
        <w:pStyle w:val="ConsPlusNormal"/>
        <w:ind w:firstLine="709"/>
        <w:jc w:val="both"/>
        <w:rPr>
          <w:rFonts w:ascii="Times New Roman" w:hAnsi="Times New Roman" w:cs="Times New Roman"/>
          <w:sz w:val="20"/>
        </w:rPr>
      </w:pPr>
      <w:bookmarkStart w:id="42" w:name="P1633"/>
      <w:bookmarkEnd w:id="42"/>
      <w:r w:rsidRPr="008C6E04">
        <w:rPr>
          <w:rFonts w:ascii="Times New Roman" w:hAnsi="Times New Roman" w:cs="Times New Roman"/>
          <w:sz w:val="20"/>
        </w:rPr>
        <w:t xml:space="preserve">13.7. 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6D6AB5B0" w14:textId="77777777" w:rsidR="00F31379" w:rsidRPr="008C6E04" w:rsidRDefault="00F31379" w:rsidP="00F31379">
      <w:pPr>
        <w:pStyle w:val="ConsPlusNormal"/>
        <w:ind w:firstLine="709"/>
        <w:jc w:val="both"/>
        <w:rPr>
          <w:rFonts w:ascii="Times New Roman" w:hAnsi="Times New Roman" w:cs="Times New Roman"/>
          <w:sz w:val="20"/>
        </w:rPr>
      </w:pPr>
    </w:p>
    <w:p w14:paraId="31C91441" w14:textId="77777777" w:rsidR="00F31379" w:rsidRPr="00A40719" w:rsidRDefault="00F31379" w:rsidP="00F31379">
      <w:pPr>
        <w:pStyle w:val="ConsPlusNormal"/>
        <w:jc w:val="center"/>
        <w:outlineLvl w:val="1"/>
        <w:rPr>
          <w:rFonts w:ascii="Times New Roman" w:hAnsi="Times New Roman" w:cs="Times New Roman"/>
          <w:b/>
          <w:sz w:val="20"/>
        </w:rPr>
      </w:pPr>
      <w:r w:rsidRPr="00A40719">
        <w:rPr>
          <w:rFonts w:ascii="Times New Roman" w:hAnsi="Times New Roman" w:cs="Times New Roman"/>
          <w:b/>
          <w:sz w:val="20"/>
        </w:rPr>
        <w:t>XIV. Перечень приложений</w:t>
      </w:r>
    </w:p>
    <w:p w14:paraId="0A1ACA13" w14:textId="77777777" w:rsidR="00F31379" w:rsidRPr="008C6E04" w:rsidRDefault="00F31379" w:rsidP="00F31379">
      <w:pPr>
        <w:pStyle w:val="ConsPlusNormal"/>
        <w:jc w:val="both"/>
        <w:rPr>
          <w:rFonts w:ascii="Times New Roman" w:hAnsi="Times New Roman" w:cs="Times New Roman"/>
          <w:sz w:val="20"/>
        </w:rPr>
      </w:pPr>
    </w:p>
    <w:p w14:paraId="40C6E0D1" w14:textId="77777777" w:rsidR="00F31379" w:rsidRPr="008C6E04" w:rsidRDefault="00F31379" w:rsidP="00F31379">
      <w:pPr>
        <w:pStyle w:val="ConsPlusNormal"/>
        <w:ind w:firstLine="708"/>
        <w:jc w:val="both"/>
        <w:rPr>
          <w:rFonts w:ascii="Times New Roman" w:hAnsi="Times New Roman" w:cs="Times New Roman"/>
          <w:sz w:val="20"/>
        </w:rPr>
      </w:pPr>
      <w:r w:rsidRPr="008C6E04">
        <w:rPr>
          <w:rFonts w:ascii="Times New Roman" w:hAnsi="Times New Roman" w:cs="Times New Roman"/>
          <w:sz w:val="20"/>
        </w:rPr>
        <w:t>14.1. Неотъемлемой частью Контракта является следующее приложение:</w:t>
      </w:r>
    </w:p>
    <w:p w14:paraId="28AB8852" w14:textId="77777777" w:rsidR="00F31379" w:rsidRPr="008C6E04" w:rsidRDefault="00F31379" w:rsidP="00F31379">
      <w:pPr>
        <w:pStyle w:val="ConsPlusNormal"/>
        <w:ind w:firstLine="708"/>
        <w:jc w:val="both"/>
        <w:rPr>
          <w:rFonts w:ascii="Times New Roman" w:hAnsi="Times New Roman" w:cs="Times New Roman"/>
          <w:sz w:val="20"/>
        </w:rPr>
      </w:pPr>
      <w:r w:rsidRPr="008C6E04">
        <w:rPr>
          <w:rFonts w:ascii="Times New Roman" w:hAnsi="Times New Roman" w:cs="Times New Roman"/>
          <w:sz w:val="20"/>
        </w:rPr>
        <w:t>спецификация.</w:t>
      </w:r>
    </w:p>
    <w:p w14:paraId="579975D3" w14:textId="77777777" w:rsidR="00F31379" w:rsidRPr="008C6E04" w:rsidRDefault="00F31379" w:rsidP="00F31379">
      <w:pPr>
        <w:pStyle w:val="ConsPlusNormal"/>
        <w:jc w:val="both"/>
        <w:rPr>
          <w:rFonts w:ascii="Times New Roman" w:hAnsi="Times New Roman" w:cs="Times New Roman"/>
          <w:sz w:val="20"/>
        </w:rPr>
      </w:pPr>
      <w:bookmarkStart w:id="43" w:name="P1639"/>
      <w:bookmarkEnd w:id="43"/>
    </w:p>
    <w:p w14:paraId="3549F6CC" w14:textId="77777777" w:rsidR="00F31379" w:rsidRPr="00A40719" w:rsidRDefault="00F31379" w:rsidP="00F31379">
      <w:pPr>
        <w:pStyle w:val="ConsPlusNormal"/>
        <w:jc w:val="center"/>
        <w:outlineLvl w:val="1"/>
        <w:rPr>
          <w:rFonts w:ascii="Times New Roman" w:hAnsi="Times New Roman" w:cs="Times New Roman"/>
          <w:b/>
          <w:sz w:val="20"/>
        </w:rPr>
      </w:pPr>
      <w:r w:rsidRPr="00A40719">
        <w:rPr>
          <w:rFonts w:ascii="Times New Roman" w:hAnsi="Times New Roman" w:cs="Times New Roman"/>
          <w:b/>
          <w:sz w:val="20"/>
        </w:rPr>
        <w:t>XV. Адреса и банковские реквизиты Сторон</w:t>
      </w:r>
    </w:p>
    <w:p w14:paraId="718DAD19" w14:textId="77777777" w:rsidR="00F31379" w:rsidRPr="008C6E04" w:rsidRDefault="00F31379" w:rsidP="00F31379">
      <w:pPr>
        <w:pStyle w:val="ConsPlusNormal"/>
        <w:jc w:val="both"/>
        <w:rPr>
          <w:rFonts w:ascii="Times New Roman" w:hAnsi="Times New Roman" w:cs="Times New Roman"/>
          <w:sz w:val="20"/>
        </w:rPr>
      </w:pPr>
    </w:p>
    <w:tbl>
      <w:tblPr>
        <w:tblW w:w="10173" w:type="dxa"/>
        <w:tblLook w:val="0000" w:firstRow="0" w:lastRow="0" w:firstColumn="0" w:lastColumn="0" w:noHBand="0" w:noVBand="0"/>
      </w:tblPr>
      <w:tblGrid>
        <w:gridCol w:w="5070"/>
        <w:gridCol w:w="5103"/>
      </w:tblGrid>
      <w:tr w:rsidR="00FF52B7" w:rsidRPr="00835E14" w14:paraId="02F5DFB8" w14:textId="77777777" w:rsidTr="00FF52B7">
        <w:tc>
          <w:tcPr>
            <w:tcW w:w="5070" w:type="dxa"/>
          </w:tcPr>
          <w:p w14:paraId="5B3795F4" w14:textId="77777777" w:rsidR="00FF52B7" w:rsidRPr="008B4377" w:rsidRDefault="00FF52B7" w:rsidP="00FE6178">
            <w:pPr>
              <w:widowControl w:val="0"/>
              <w:suppressAutoHyphens/>
              <w:spacing w:after="0" w:line="240" w:lineRule="auto"/>
              <w:rPr>
                <w:rFonts w:ascii="Times New Roman" w:hAnsi="Times New Roman"/>
                <w:sz w:val="20"/>
                <w:szCs w:val="20"/>
              </w:rPr>
            </w:pPr>
            <w:r w:rsidRPr="008B4377">
              <w:rPr>
                <w:rFonts w:ascii="Times New Roman" w:hAnsi="Times New Roman"/>
                <w:b/>
                <w:sz w:val="20"/>
                <w:szCs w:val="20"/>
              </w:rPr>
              <w:t>ЗАКАЗЧИК:</w:t>
            </w:r>
          </w:p>
          <w:p w14:paraId="7E809225"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 xml:space="preserve">Государственное бюджетное дошкольное образовательное учреждение детский сад № 29 общеразвивающего вида с приоритетным осуществлением деятельности по физическому развитию детей Калининского района Санкт-Петербурга </w:t>
            </w:r>
          </w:p>
          <w:p w14:paraId="257393D9"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Место нахождения и почтовый адрес: 195276, Санкт-Петербург, пр.Просвещения,  д.68,  корп.4,    литер А;</w:t>
            </w:r>
          </w:p>
          <w:p w14:paraId="5DFBAFCA"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Тел.: +7 (812) 557-67-86</w:t>
            </w:r>
          </w:p>
          <w:p w14:paraId="1B93CEEC"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ИНН/КПП 7804087269/  780401001</w:t>
            </w:r>
          </w:p>
          <w:p w14:paraId="1075F4DA"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Банковские реквизиты:</w:t>
            </w:r>
          </w:p>
          <w:p w14:paraId="183EFCC1"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 xml:space="preserve">Северо-Западное ГУ Банка России // УФК по г. Санкт-Петербургу, </w:t>
            </w:r>
          </w:p>
          <w:p w14:paraId="43733C60"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г. Санкт-Петербург</w:t>
            </w:r>
          </w:p>
          <w:p w14:paraId="36DFF48F"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 xml:space="preserve">БИК банк плательщика (получателя): </w:t>
            </w:r>
          </w:p>
          <w:p w14:paraId="48B5E8F1"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014030106</w:t>
            </w:r>
          </w:p>
          <w:p w14:paraId="05B63AF9"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Номер счета банка плательщика (получателя):</w:t>
            </w:r>
          </w:p>
          <w:p w14:paraId="3B0118A1"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40102810945370000005</w:t>
            </w:r>
          </w:p>
          <w:p w14:paraId="341ABED7"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Номер казначейского счета плательщика (получателя):</w:t>
            </w:r>
          </w:p>
          <w:p w14:paraId="01181C98"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 xml:space="preserve">03224643400000007200 </w:t>
            </w:r>
          </w:p>
          <w:p w14:paraId="150DA892"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Лицевой счет: 0511154</w:t>
            </w:r>
          </w:p>
          <w:p w14:paraId="4808A91B" w14:textId="77777777" w:rsidR="00FF52B7" w:rsidRPr="009F2EED" w:rsidRDefault="00FF52B7" w:rsidP="00FE6178">
            <w:pPr>
              <w:widowControl w:val="0"/>
              <w:suppressAutoHyphens/>
              <w:spacing w:after="0" w:line="240" w:lineRule="auto"/>
              <w:rPr>
                <w:rFonts w:ascii="Times New Roman" w:hAnsi="Times New Roman"/>
                <w:noProof/>
                <w:sz w:val="20"/>
                <w:szCs w:val="20"/>
              </w:rPr>
            </w:pPr>
          </w:p>
          <w:p w14:paraId="0F4C3B67"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 xml:space="preserve">И.о. заведующего </w:t>
            </w:r>
          </w:p>
          <w:p w14:paraId="7A8F9E41" w14:textId="77777777" w:rsidR="00FF52B7" w:rsidRPr="009F2EED" w:rsidRDefault="00FF52B7" w:rsidP="00FE6178">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____________________ /Л.В. Иванова/</w:t>
            </w:r>
          </w:p>
          <w:p w14:paraId="1AF2A335" w14:textId="72B71A86" w:rsidR="00FF52B7" w:rsidRPr="00835E14" w:rsidRDefault="00FF52B7" w:rsidP="00FE6178">
            <w:pPr>
              <w:spacing w:after="0" w:line="240" w:lineRule="auto"/>
              <w:jc w:val="center"/>
              <w:rPr>
                <w:rFonts w:ascii="Times New Roman" w:eastAsia="Times New Roman" w:hAnsi="Times New Roman"/>
                <w:b/>
                <w:sz w:val="20"/>
                <w:szCs w:val="20"/>
              </w:rPr>
            </w:pPr>
            <w:r w:rsidRPr="009F2EED">
              <w:rPr>
                <w:rFonts w:ascii="Times New Roman" w:hAnsi="Times New Roman"/>
                <w:noProof/>
                <w:sz w:val="20"/>
                <w:szCs w:val="20"/>
              </w:rPr>
              <w:t>Подписано ЭЦП</w:t>
            </w:r>
          </w:p>
        </w:tc>
        <w:tc>
          <w:tcPr>
            <w:tcW w:w="5103" w:type="dxa"/>
          </w:tcPr>
          <w:p w14:paraId="60D4E5B2" w14:textId="77777777" w:rsidR="00FF52B7" w:rsidRPr="00835E14" w:rsidRDefault="00FF52B7" w:rsidP="00FE6178">
            <w:pPr>
              <w:widowControl w:val="0"/>
              <w:autoSpaceDE w:val="0"/>
              <w:autoSpaceDN w:val="0"/>
              <w:adjustRightInd w:val="0"/>
              <w:spacing w:after="0" w:line="240" w:lineRule="auto"/>
              <w:ind w:right="309"/>
              <w:rPr>
                <w:rFonts w:ascii="Times New Roman" w:eastAsia="Times New Roman" w:hAnsi="Times New Roman"/>
                <w:color w:val="000000"/>
                <w:sz w:val="20"/>
                <w:szCs w:val="20"/>
                <w:lang w:eastAsia="ru-RU"/>
              </w:rPr>
            </w:pPr>
            <w:r w:rsidRPr="00835E14">
              <w:rPr>
                <w:rFonts w:ascii="Times New Roman" w:eastAsia="Times New Roman" w:hAnsi="Times New Roman"/>
                <w:b/>
                <w:sz w:val="20"/>
                <w:szCs w:val="20"/>
                <w:lang w:eastAsia="ru-RU"/>
              </w:rPr>
              <w:t>Поставщик:</w:t>
            </w:r>
          </w:p>
          <w:p w14:paraId="0D2FEF24" w14:textId="78655721" w:rsidR="00FF52B7" w:rsidRPr="00835E14" w:rsidRDefault="00FF52B7" w:rsidP="00FE6178">
            <w:pPr>
              <w:spacing w:after="0" w:line="240" w:lineRule="auto"/>
              <w:rPr>
                <w:rFonts w:ascii="Times New Roman" w:eastAsia="Times New Roman" w:hAnsi="Times New Roman"/>
                <w:b/>
                <w:sz w:val="20"/>
                <w:szCs w:val="20"/>
                <w:lang w:eastAsia="ru-RU"/>
              </w:rPr>
            </w:pPr>
          </w:p>
        </w:tc>
      </w:tr>
    </w:tbl>
    <w:p w14:paraId="525C5AC2" w14:textId="77777777" w:rsidR="00F31379" w:rsidRPr="00835E14" w:rsidRDefault="00F31379" w:rsidP="00F31379">
      <w:pPr>
        <w:pStyle w:val="ConsPlusNormal"/>
        <w:jc w:val="both"/>
        <w:rPr>
          <w:rFonts w:ascii="Times New Roman" w:hAnsi="Times New Roman"/>
          <w:sz w:val="20"/>
        </w:rPr>
      </w:pPr>
    </w:p>
    <w:p w14:paraId="3C12ACDA" w14:textId="77777777" w:rsidR="00F31379" w:rsidRPr="00835E14" w:rsidRDefault="00F31379" w:rsidP="00F31379">
      <w:pPr>
        <w:autoSpaceDE w:val="0"/>
        <w:autoSpaceDN w:val="0"/>
        <w:adjustRightInd w:val="0"/>
        <w:spacing w:after="0" w:line="240" w:lineRule="auto"/>
        <w:rPr>
          <w:rFonts w:ascii="Arial" w:hAnsi="Arial" w:cs="Arial"/>
          <w:sz w:val="20"/>
          <w:szCs w:val="20"/>
          <w:lang w:eastAsia="ru-RU"/>
        </w:rPr>
      </w:pPr>
      <w:r w:rsidRPr="00835E14">
        <w:rPr>
          <w:rFonts w:ascii="Times New Roman" w:hAnsi="Times New Roman"/>
          <w:sz w:val="20"/>
        </w:rPr>
        <w:br w:type="page"/>
      </w:r>
    </w:p>
    <w:p w14:paraId="00892BF7" w14:textId="77777777" w:rsidR="0057564E" w:rsidRPr="00835E14" w:rsidRDefault="0057564E" w:rsidP="00F31379">
      <w:pPr>
        <w:autoSpaceDE w:val="0"/>
        <w:autoSpaceDN w:val="0"/>
        <w:adjustRightInd w:val="0"/>
        <w:spacing w:after="0" w:line="240" w:lineRule="auto"/>
        <w:jc w:val="center"/>
        <w:outlineLvl w:val="2"/>
        <w:rPr>
          <w:rFonts w:ascii="Times New Roman" w:hAnsi="Times New Roman"/>
          <w:sz w:val="20"/>
          <w:szCs w:val="20"/>
          <w:lang w:eastAsia="ru-RU"/>
        </w:rPr>
        <w:sectPr w:rsidR="0057564E" w:rsidRPr="00835E14" w:rsidSect="0057564E">
          <w:pgSz w:w="11906" w:h="16838"/>
          <w:pgMar w:top="1134" w:right="567" w:bottom="1134" w:left="1134" w:header="709" w:footer="709" w:gutter="0"/>
          <w:cols w:space="708"/>
          <w:docGrid w:linePitch="360"/>
        </w:sectPr>
      </w:pPr>
    </w:p>
    <w:p w14:paraId="337E0202" w14:textId="4D34E02E" w:rsidR="00F31379" w:rsidRPr="00C76D30" w:rsidRDefault="00F31379" w:rsidP="00F31379">
      <w:pPr>
        <w:autoSpaceDE w:val="0"/>
        <w:autoSpaceDN w:val="0"/>
        <w:adjustRightInd w:val="0"/>
        <w:spacing w:after="0" w:line="240" w:lineRule="auto"/>
        <w:jc w:val="center"/>
        <w:outlineLvl w:val="2"/>
        <w:rPr>
          <w:rFonts w:ascii="Times New Roman" w:hAnsi="Times New Roman"/>
          <w:sz w:val="20"/>
          <w:szCs w:val="20"/>
          <w:lang w:eastAsia="ru-RU"/>
        </w:rPr>
      </w:pPr>
      <w:r w:rsidRPr="00C76D30">
        <w:rPr>
          <w:rFonts w:ascii="Times New Roman" w:hAnsi="Times New Roman"/>
          <w:sz w:val="20"/>
          <w:szCs w:val="20"/>
          <w:lang w:eastAsia="ru-RU"/>
        </w:rPr>
        <w:lastRenderedPageBreak/>
        <w:t xml:space="preserve">Спецификация </w:t>
      </w:r>
    </w:p>
    <w:p w14:paraId="041FE644" w14:textId="046FC016" w:rsidR="00F31379" w:rsidRPr="00C76D30" w:rsidRDefault="00FF52B7" w:rsidP="00F31379">
      <w:pPr>
        <w:autoSpaceDE w:val="0"/>
        <w:autoSpaceDN w:val="0"/>
        <w:adjustRightInd w:val="0"/>
        <w:spacing w:after="0" w:line="240" w:lineRule="auto"/>
        <w:jc w:val="center"/>
        <w:rPr>
          <w:rFonts w:ascii="Times New Roman" w:hAnsi="Times New Roman"/>
          <w:sz w:val="20"/>
          <w:szCs w:val="20"/>
          <w:lang w:eastAsia="ru-RU"/>
        </w:rPr>
      </w:pPr>
      <w:r w:rsidRPr="00FF52B7">
        <w:rPr>
          <w:rFonts w:ascii="Times New Roman" w:hAnsi="Times New Roman"/>
          <w:sz w:val="20"/>
          <w:szCs w:val="20"/>
          <w:lang w:eastAsia="ru-RU"/>
        </w:rPr>
        <w:t>на поставку навесной полки для пищеблока</w:t>
      </w:r>
      <w:r w:rsidR="00F31379" w:rsidRPr="00C76D30">
        <w:rPr>
          <w:rStyle w:val="a5"/>
          <w:rFonts w:ascii="Times New Roman" w:hAnsi="Times New Roman"/>
          <w:sz w:val="20"/>
          <w:szCs w:val="20"/>
          <w:lang w:eastAsia="ru-RU"/>
        </w:rPr>
        <w:footnoteReference w:id="1"/>
      </w:r>
    </w:p>
    <w:p w14:paraId="56D16285" w14:textId="77777777" w:rsidR="00F31379"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39BD5B6A" w14:textId="77777777" w:rsidR="00F31379" w:rsidRDefault="00F31379" w:rsidP="00F31379">
      <w:pPr>
        <w:autoSpaceDE w:val="0"/>
        <w:autoSpaceDN w:val="0"/>
        <w:adjustRightInd w:val="0"/>
        <w:spacing w:after="0" w:line="240" w:lineRule="auto"/>
        <w:jc w:val="both"/>
        <w:rPr>
          <w:rFonts w:ascii="Times New Roman" w:hAnsi="Times New Roman"/>
          <w:sz w:val="20"/>
          <w:szCs w:val="20"/>
          <w:lang w:eastAsia="ru-RU"/>
        </w:rPr>
      </w:pPr>
    </w:p>
    <w:p w14:paraId="703675C6" w14:textId="77777777" w:rsidR="00F31379" w:rsidRDefault="00F31379" w:rsidP="00F31379">
      <w:pPr>
        <w:widowControl w:val="0"/>
        <w:spacing w:after="0" w:line="240" w:lineRule="auto"/>
        <w:ind w:firstLine="709"/>
        <w:jc w:val="both"/>
        <w:rPr>
          <w:rFonts w:ascii="Times New Roman" w:hAnsi="Times New Roman"/>
          <w:sz w:val="20"/>
          <w:szCs w:val="20"/>
          <w:lang w:eastAsia="ru-RU"/>
        </w:rPr>
      </w:pPr>
      <w:r w:rsidRPr="0012618B">
        <w:rPr>
          <w:rFonts w:ascii="Times New Roman" w:hAnsi="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74511F6B" w14:textId="77777777" w:rsidR="00F31379" w:rsidRPr="0057564E" w:rsidRDefault="00F31379" w:rsidP="00F31379">
      <w:pPr>
        <w:widowControl w:val="0"/>
        <w:spacing w:after="0" w:line="240" w:lineRule="auto"/>
        <w:ind w:firstLine="709"/>
        <w:jc w:val="both"/>
        <w:rPr>
          <w:rFonts w:ascii="Times New Roman" w:hAnsi="Times New Roman"/>
          <w:sz w:val="20"/>
          <w:szCs w:val="20"/>
          <w:lang w:eastAsia="ru-RU"/>
        </w:rPr>
      </w:pPr>
      <w:r w:rsidRPr="0057564E">
        <w:rPr>
          <w:rFonts w:ascii="Times New Roman" w:hAnsi="Times New Roman"/>
          <w:sz w:val="20"/>
          <w:szCs w:val="20"/>
          <w:lang w:eastAsia="ru-RU"/>
        </w:rPr>
        <w:t>1. Гарантии качества распространяются на все товары, поставленные Поставщиком по настоящему контракту.</w:t>
      </w:r>
    </w:p>
    <w:p w14:paraId="672F3AB0" w14:textId="77777777" w:rsidR="00F31379" w:rsidRPr="0057564E" w:rsidRDefault="00F31379" w:rsidP="00F31379">
      <w:pPr>
        <w:widowControl w:val="0"/>
        <w:spacing w:after="0" w:line="240" w:lineRule="auto"/>
        <w:ind w:firstLine="709"/>
        <w:jc w:val="both"/>
        <w:rPr>
          <w:rFonts w:ascii="Times New Roman" w:hAnsi="Times New Roman"/>
          <w:sz w:val="20"/>
          <w:szCs w:val="20"/>
          <w:lang w:eastAsia="ru-RU"/>
        </w:rPr>
      </w:pPr>
      <w:r w:rsidRPr="0057564E">
        <w:rPr>
          <w:rFonts w:ascii="Times New Roman" w:hAnsi="Times New Roman"/>
          <w:sz w:val="20"/>
          <w:szCs w:val="20"/>
          <w:lang w:eastAsia="ru-RU"/>
        </w:rPr>
        <w:t>2. Поставщик несет все расходы по замене дефектной продукции в случае, если дефект носит производственный характер.</w:t>
      </w:r>
    </w:p>
    <w:p w14:paraId="19EB64A8" w14:textId="77777777" w:rsidR="00F31379" w:rsidRPr="0057564E" w:rsidRDefault="00F31379" w:rsidP="00F31379">
      <w:pPr>
        <w:widowControl w:val="0"/>
        <w:spacing w:after="0" w:line="240" w:lineRule="auto"/>
        <w:ind w:firstLine="709"/>
        <w:jc w:val="both"/>
        <w:rPr>
          <w:rFonts w:ascii="Times New Roman" w:hAnsi="Times New Roman"/>
          <w:sz w:val="20"/>
          <w:szCs w:val="20"/>
          <w:lang w:eastAsia="ru-RU"/>
        </w:rPr>
      </w:pPr>
      <w:r w:rsidRPr="0057564E">
        <w:rPr>
          <w:rFonts w:ascii="Times New Roman" w:hAnsi="Times New Roman"/>
          <w:sz w:val="20"/>
          <w:szCs w:val="20"/>
          <w:lang w:eastAsia="ru-RU"/>
        </w:rPr>
        <w:t xml:space="preserve">3. В случае поставки некачественного товара Поставщик обязан в течение 3-х дней произвести замену товара за свой счет. </w:t>
      </w:r>
    </w:p>
    <w:p w14:paraId="76813807" w14:textId="77777777" w:rsidR="00F31379" w:rsidRDefault="00F31379" w:rsidP="00F31379">
      <w:pPr>
        <w:widowControl w:val="0"/>
        <w:spacing w:after="0" w:line="240" w:lineRule="auto"/>
        <w:ind w:firstLine="709"/>
        <w:jc w:val="both"/>
        <w:rPr>
          <w:rFonts w:ascii="Times New Roman" w:hAnsi="Times New Roman"/>
          <w:sz w:val="20"/>
          <w:szCs w:val="20"/>
          <w:lang w:eastAsia="ru-RU"/>
        </w:rPr>
      </w:pPr>
      <w:r w:rsidRPr="0057564E">
        <w:rPr>
          <w:rFonts w:ascii="Times New Roman" w:hAnsi="Times New Roman"/>
          <w:sz w:val="20"/>
          <w:szCs w:val="20"/>
          <w:lang w:eastAsia="ru-RU"/>
        </w:rPr>
        <w:t>4. Поставщик гарантирует срок качества поставляемого товара в течение 12 (двенадцати) месяцев с момента подписания акта приема-передачи товара.</w:t>
      </w:r>
    </w:p>
    <w:p w14:paraId="309313C6" w14:textId="77777777" w:rsidR="00F31379" w:rsidRPr="00C76D30" w:rsidRDefault="00F31379" w:rsidP="00F31379">
      <w:pPr>
        <w:spacing w:after="0" w:line="240" w:lineRule="auto"/>
        <w:rPr>
          <w:rFonts w:ascii="Times New Roman" w:hAnsi="Times New Roman"/>
          <w:b/>
          <w:sz w:val="20"/>
          <w:szCs w:val="20"/>
          <w:lang w:eastAsia="ru-RU"/>
        </w:rPr>
      </w:pPr>
    </w:p>
    <w:p w14:paraId="156A704B" w14:textId="77777777" w:rsidR="00F31379" w:rsidRDefault="00F31379" w:rsidP="00F31379">
      <w:pPr>
        <w:spacing w:after="0" w:line="240" w:lineRule="auto"/>
        <w:rPr>
          <w:rFonts w:ascii="Times New Roman" w:hAnsi="Times New Roman"/>
          <w:b/>
          <w:sz w:val="20"/>
          <w:szCs w:val="20"/>
          <w:lang w:eastAsia="ru-RU"/>
        </w:rPr>
      </w:pPr>
    </w:p>
    <w:tbl>
      <w:tblPr>
        <w:tblW w:w="10173" w:type="dxa"/>
        <w:tblLook w:val="0000" w:firstRow="0" w:lastRow="0" w:firstColumn="0" w:lastColumn="0" w:noHBand="0" w:noVBand="0"/>
      </w:tblPr>
      <w:tblGrid>
        <w:gridCol w:w="5070"/>
        <w:gridCol w:w="5103"/>
      </w:tblGrid>
      <w:tr w:rsidR="00FF52B7" w:rsidRPr="00835E14" w14:paraId="25E090AF" w14:textId="77777777" w:rsidTr="004F69BF">
        <w:tc>
          <w:tcPr>
            <w:tcW w:w="5070" w:type="dxa"/>
          </w:tcPr>
          <w:p w14:paraId="185B2D22" w14:textId="77777777" w:rsidR="00FF52B7" w:rsidRPr="008B4377" w:rsidRDefault="00FF52B7" w:rsidP="004F69BF">
            <w:pPr>
              <w:widowControl w:val="0"/>
              <w:suppressAutoHyphens/>
              <w:spacing w:after="0" w:line="240" w:lineRule="auto"/>
              <w:rPr>
                <w:rFonts w:ascii="Times New Roman" w:hAnsi="Times New Roman"/>
                <w:sz w:val="20"/>
                <w:szCs w:val="20"/>
              </w:rPr>
            </w:pPr>
            <w:r w:rsidRPr="008B4377">
              <w:rPr>
                <w:rFonts w:ascii="Times New Roman" w:hAnsi="Times New Roman"/>
                <w:b/>
                <w:sz w:val="20"/>
                <w:szCs w:val="20"/>
              </w:rPr>
              <w:t>ЗАКАЗЧИК:</w:t>
            </w:r>
          </w:p>
          <w:p w14:paraId="7CDF2739" w14:textId="77777777" w:rsidR="00FF52B7" w:rsidRPr="009F2EED" w:rsidRDefault="00FF52B7" w:rsidP="004F69BF">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 xml:space="preserve">Государственное бюджетное дошкольное образовательное учреждение детский сад № 29 общеразвивающего вида с приоритетным осуществлением деятельности по физическому развитию детей Калининского района Санкт-Петербурга </w:t>
            </w:r>
          </w:p>
          <w:p w14:paraId="0A7C2961" w14:textId="77777777" w:rsidR="00FF52B7" w:rsidRPr="009F2EED" w:rsidRDefault="00FF52B7" w:rsidP="004F69BF">
            <w:pPr>
              <w:widowControl w:val="0"/>
              <w:suppressAutoHyphens/>
              <w:spacing w:after="0" w:line="240" w:lineRule="auto"/>
              <w:rPr>
                <w:rFonts w:ascii="Times New Roman" w:hAnsi="Times New Roman"/>
                <w:noProof/>
                <w:sz w:val="20"/>
                <w:szCs w:val="20"/>
              </w:rPr>
            </w:pPr>
          </w:p>
          <w:p w14:paraId="584C1F04" w14:textId="77777777" w:rsidR="00FF52B7" w:rsidRPr="009F2EED" w:rsidRDefault="00FF52B7" w:rsidP="004F69BF">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 xml:space="preserve">И.о. заведующего </w:t>
            </w:r>
          </w:p>
          <w:p w14:paraId="7B4EBFCE" w14:textId="77777777" w:rsidR="00FF52B7" w:rsidRPr="009F2EED" w:rsidRDefault="00FF52B7" w:rsidP="004F69BF">
            <w:pPr>
              <w:widowControl w:val="0"/>
              <w:suppressAutoHyphens/>
              <w:spacing w:after="0" w:line="240" w:lineRule="auto"/>
              <w:rPr>
                <w:rFonts w:ascii="Times New Roman" w:hAnsi="Times New Roman"/>
                <w:noProof/>
                <w:sz w:val="20"/>
                <w:szCs w:val="20"/>
              </w:rPr>
            </w:pPr>
            <w:r w:rsidRPr="009F2EED">
              <w:rPr>
                <w:rFonts w:ascii="Times New Roman" w:hAnsi="Times New Roman"/>
                <w:noProof/>
                <w:sz w:val="20"/>
                <w:szCs w:val="20"/>
              </w:rPr>
              <w:t>____________________ /Л.В. Иванова/</w:t>
            </w:r>
          </w:p>
          <w:p w14:paraId="17213C7F" w14:textId="77777777" w:rsidR="00FF52B7" w:rsidRPr="00835E14" w:rsidRDefault="00FF52B7" w:rsidP="004F69BF">
            <w:pPr>
              <w:spacing w:after="0" w:line="240" w:lineRule="auto"/>
              <w:jc w:val="center"/>
              <w:rPr>
                <w:rFonts w:ascii="Times New Roman" w:eastAsia="Times New Roman" w:hAnsi="Times New Roman"/>
                <w:b/>
                <w:sz w:val="20"/>
                <w:szCs w:val="20"/>
              </w:rPr>
            </w:pPr>
            <w:r w:rsidRPr="009F2EED">
              <w:rPr>
                <w:rFonts w:ascii="Times New Roman" w:hAnsi="Times New Roman"/>
                <w:noProof/>
                <w:sz w:val="20"/>
                <w:szCs w:val="20"/>
              </w:rPr>
              <w:t>Подписано ЭЦП</w:t>
            </w:r>
          </w:p>
        </w:tc>
        <w:tc>
          <w:tcPr>
            <w:tcW w:w="5103" w:type="dxa"/>
          </w:tcPr>
          <w:p w14:paraId="711A94F2" w14:textId="77777777" w:rsidR="00FF52B7" w:rsidRPr="00835E14" w:rsidRDefault="00FF52B7" w:rsidP="004F69BF">
            <w:pPr>
              <w:widowControl w:val="0"/>
              <w:autoSpaceDE w:val="0"/>
              <w:autoSpaceDN w:val="0"/>
              <w:adjustRightInd w:val="0"/>
              <w:spacing w:after="0" w:line="240" w:lineRule="auto"/>
              <w:ind w:right="309"/>
              <w:rPr>
                <w:rFonts w:ascii="Times New Roman" w:eastAsia="Times New Roman" w:hAnsi="Times New Roman"/>
                <w:color w:val="000000"/>
                <w:sz w:val="20"/>
                <w:szCs w:val="20"/>
                <w:lang w:eastAsia="ru-RU"/>
              </w:rPr>
            </w:pPr>
            <w:r w:rsidRPr="00835E14">
              <w:rPr>
                <w:rFonts w:ascii="Times New Roman" w:eastAsia="Times New Roman" w:hAnsi="Times New Roman"/>
                <w:b/>
                <w:sz w:val="20"/>
                <w:szCs w:val="20"/>
                <w:lang w:eastAsia="ru-RU"/>
              </w:rPr>
              <w:t>Поставщик:</w:t>
            </w:r>
          </w:p>
          <w:p w14:paraId="23D10CB0" w14:textId="77777777" w:rsidR="00FF52B7" w:rsidRPr="00835E14" w:rsidRDefault="00FF52B7" w:rsidP="004F69BF">
            <w:pPr>
              <w:spacing w:after="0" w:line="240" w:lineRule="auto"/>
              <w:rPr>
                <w:rFonts w:ascii="Times New Roman" w:eastAsia="Times New Roman" w:hAnsi="Times New Roman"/>
                <w:b/>
                <w:sz w:val="20"/>
                <w:szCs w:val="20"/>
                <w:lang w:eastAsia="ru-RU"/>
              </w:rPr>
            </w:pPr>
          </w:p>
        </w:tc>
      </w:tr>
    </w:tbl>
    <w:p w14:paraId="7799D568" w14:textId="77777777" w:rsidR="0061581C" w:rsidRDefault="0061581C"/>
    <w:sectPr w:rsidR="0061581C" w:rsidSect="0057564E">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C844EE" w14:textId="77777777" w:rsidR="00B31871" w:rsidRDefault="00B31871" w:rsidP="00F31379">
      <w:pPr>
        <w:spacing w:after="0" w:line="240" w:lineRule="auto"/>
      </w:pPr>
      <w:r>
        <w:separator/>
      </w:r>
    </w:p>
  </w:endnote>
  <w:endnote w:type="continuationSeparator" w:id="0">
    <w:p w14:paraId="46090DE2" w14:textId="77777777" w:rsidR="00B31871" w:rsidRDefault="00B31871" w:rsidP="00F31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3D636F" w14:textId="77777777" w:rsidR="00B31871" w:rsidRDefault="00B31871" w:rsidP="00F31379">
      <w:pPr>
        <w:spacing w:after="0" w:line="240" w:lineRule="auto"/>
      </w:pPr>
      <w:r>
        <w:separator/>
      </w:r>
    </w:p>
  </w:footnote>
  <w:footnote w:type="continuationSeparator" w:id="0">
    <w:p w14:paraId="041EE812" w14:textId="77777777" w:rsidR="00B31871" w:rsidRDefault="00B31871" w:rsidP="00F31379">
      <w:pPr>
        <w:spacing w:after="0" w:line="240" w:lineRule="auto"/>
      </w:pPr>
      <w:r>
        <w:continuationSeparator/>
      </w:r>
    </w:p>
  </w:footnote>
  <w:footnote w:id="1">
    <w:p w14:paraId="4749598E" w14:textId="77777777" w:rsidR="0057564E" w:rsidRPr="00AC5633" w:rsidRDefault="0057564E" w:rsidP="00F31379">
      <w:pPr>
        <w:pStyle w:val="a3"/>
        <w:spacing w:after="0"/>
        <w:rPr>
          <w:color w:val="000000"/>
          <w:sz w:val="16"/>
        </w:rPr>
      </w:pPr>
      <w:r>
        <w:rPr>
          <w:rStyle w:val="a5"/>
        </w:rPr>
        <w:footnoteRef/>
      </w:r>
      <w:r>
        <w:t xml:space="preserve"> </w:t>
      </w:r>
      <w:r w:rsidRPr="00AC5633">
        <w:rPr>
          <w:color w:val="000000"/>
          <w:sz w:val="16"/>
        </w:rPr>
        <w:t>Спецификация должна содержать наименование, количество и иные характеристики поставляемого Товара.</w:t>
      </w:r>
    </w:p>
    <w:p w14:paraId="63FD6929" w14:textId="77777777" w:rsidR="0057564E" w:rsidRPr="00AC5633" w:rsidRDefault="0057564E" w:rsidP="00F31379">
      <w:pPr>
        <w:pStyle w:val="a3"/>
        <w:spacing w:after="0"/>
        <w:rPr>
          <w:color w:val="000000"/>
          <w:sz w:val="16"/>
        </w:rPr>
      </w:pPr>
      <w:r w:rsidRPr="00AC5633">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0BB83C2A" w14:textId="77777777" w:rsidR="0057564E" w:rsidRPr="00406299" w:rsidRDefault="0057564E" w:rsidP="00F31379">
      <w:pPr>
        <w:pStyle w:val="a3"/>
        <w:spacing w:after="0"/>
        <w:rPr>
          <w:color w:val="000000"/>
          <w:sz w:val="16"/>
        </w:rPr>
      </w:pPr>
      <w:r w:rsidRPr="00AC5633">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B4728"/>
    <w:multiLevelType w:val="hybridMultilevel"/>
    <w:tmpl w:val="FBF21D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38C92B7F"/>
    <w:multiLevelType w:val="hybridMultilevel"/>
    <w:tmpl w:val="B21C785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34438A8"/>
    <w:multiLevelType w:val="hybridMultilevel"/>
    <w:tmpl w:val="E0F4715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379"/>
    <w:rsid w:val="000D3022"/>
    <w:rsid w:val="001113EA"/>
    <w:rsid w:val="001F55DD"/>
    <w:rsid w:val="0020174B"/>
    <w:rsid w:val="004414AD"/>
    <w:rsid w:val="004D5ACA"/>
    <w:rsid w:val="00522EFD"/>
    <w:rsid w:val="005463AA"/>
    <w:rsid w:val="0057564E"/>
    <w:rsid w:val="00580A1A"/>
    <w:rsid w:val="005E0345"/>
    <w:rsid w:val="0061581C"/>
    <w:rsid w:val="006C097C"/>
    <w:rsid w:val="006E2BD4"/>
    <w:rsid w:val="007614F7"/>
    <w:rsid w:val="008059E6"/>
    <w:rsid w:val="00835E14"/>
    <w:rsid w:val="008A7EF6"/>
    <w:rsid w:val="008B5933"/>
    <w:rsid w:val="00992E59"/>
    <w:rsid w:val="00AA3F8A"/>
    <w:rsid w:val="00B31871"/>
    <w:rsid w:val="00B6496B"/>
    <w:rsid w:val="00CE7877"/>
    <w:rsid w:val="00F31379"/>
    <w:rsid w:val="00F50347"/>
    <w:rsid w:val="00FC5125"/>
    <w:rsid w:val="00FE6178"/>
    <w:rsid w:val="00FF52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2F05F"/>
  <w15:chartTrackingRefBased/>
  <w15:docId w15:val="{B7F2653B-B394-4CBF-B879-0F2C68717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37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13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137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qFormat/>
    <w:rsid w:val="00F31379"/>
    <w:pPr>
      <w:spacing w:after="60" w:line="240" w:lineRule="auto"/>
      <w:jc w:val="both"/>
    </w:pPr>
    <w:rPr>
      <w:rFonts w:ascii="Times New Roman" w:eastAsia="Times New Roman" w:hAnsi="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F31379"/>
    <w:rPr>
      <w:rFonts w:ascii="Times New Roman" w:eastAsia="Times New Roman" w:hAnsi="Times New Roman" w:cs="Times New Roman"/>
      <w:sz w:val="20"/>
      <w:szCs w:val="20"/>
      <w:lang w:eastAsia="ru-RU"/>
    </w:rPr>
  </w:style>
  <w:style w:type="character" w:styleId="a5">
    <w:name w:val="footnote reference"/>
    <w:aliases w:val="Ссылка на сноску 45"/>
    <w:qFormat/>
    <w:rsid w:val="00F31379"/>
    <w:rPr>
      <w:vertAlign w:val="superscript"/>
    </w:rPr>
  </w:style>
  <w:style w:type="paragraph" w:styleId="a6">
    <w:name w:val="List Paragraph"/>
    <w:basedOn w:val="a"/>
    <w:link w:val="a7"/>
    <w:uiPriority w:val="34"/>
    <w:qFormat/>
    <w:rsid w:val="0057564E"/>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7">
    <w:name w:val="Абзац списка Знак"/>
    <w:link w:val="a6"/>
    <w:uiPriority w:val="34"/>
    <w:qFormat/>
    <w:locked/>
    <w:rsid w:val="0057564E"/>
    <w:rPr>
      <w:rFonts w:ascii="Courier New" w:eastAsia="Courier New" w:hAnsi="Courier New" w:cs="Courier New"/>
      <w:color w:val="000000"/>
      <w:sz w:val="24"/>
      <w:szCs w:val="24"/>
      <w:lang w:eastAsia="ru-RU" w:bidi="ru-RU"/>
    </w:rPr>
  </w:style>
  <w:style w:type="paragraph" w:styleId="a8">
    <w:name w:val="No Spacing"/>
    <w:uiPriority w:val="1"/>
    <w:qFormat/>
    <w:rsid w:val="0057564E"/>
    <w:pPr>
      <w:spacing w:after="0" w:line="240" w:lineRule="auto"/>
    </w:pPr>
    <w:rPr>
      <w:rFonts w:ascii="Calibri" w:eastAsia="Calibri" w:hAnsi="Calibri" w:cs="Times New Roman"/>
    </w:rPr>
  </w:style>
  <w:style w:type="character" w:styleId="a9">
    <w:name w:val="Hyperlink"/>
    <w:basedOn w:val="a0"/>
    <w:uiPriority w:val="99"/>
    <w:unhideWhenUsed/>
    <w:rsid w:val="00835E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134576">
      <w:bodyDiv w:val="1"/>
      <w:marLeft w:val="0"/>
      <w:marRight w:val="0"/>
      <w:marTop w:val="0"/>
      <w:marBottom w:val="0"/>
      <w:divBdr>
        <w:top w:val="none" w:sz="0" w:space="0" w:color="auto"/>
        <w:left w:val="none" w:sz="0" w:space="0" w:color="auto"/>
        <w:bottom w:val="none" w:sz="0" w:space="0" w:color="auto"/>
        <w:right w:val="none" w:sz="0" w:space="0" w:color="auto"/>
      </w:divBdr>
      <w:divsChild>
        <w:div w:id="1263799890">
          <w:marLeft w:val="0"/>
          <w:marRight w:val="0"/>
          <w:marTop w:val="0"/>
          <w:marBottom w:val="0"/>
          <w:divBdr>
            <w:top w:val="none" w:sz="0" w:space="0" w:color="auto"/>
            <w:left w:val="none" w:sz="0" w:space="0" w:color="auto"/>
            <w:bottom w:val="none" w:sz="0" w:space="0" w:color="auto"/>
            <w:right w:val="none" w:sz="0" w:space="0" w:color="auto"/>
          </w:divBdr>
        </w:div>
        <w:div w:id="1566841632">
          <w:marLeft w:val="0"/>
          <w:marRight w:val="0"/>
          <w:marTop w:val="0"/>
          <w:marBottom w:val="0"/>
          <w:divBdr>
            <w:top w:val="none" w:sz="0" w:space="0" w:color="auto"/>
            <w:left w:val="none" w:sz="0" w:space="0" w:color="auto"/>
            <w:bottom w:val="none" w:sz="0" w:space="0" w:color="auto"/>
            <w:right w:val="none" w:sz="0" w:space="0" w:color="auto"/>
          </w:divBdr>
        </w:div>
        <w:div w:id="497383644">
          <w:marLeft w:val="0"/>
          <w:marRight w:val="0"/>
          <w:marTop w:val="0"/>
          <w:marBottom w:val="0"/>
          <w:divBdr>
            <w:top w:val="none" w:sz="0" w:space="0" w:color="auto"/>
            <w:left w:val="none" w:sz="0" w:space="0" w:color="auto"/>
            <w:bottom w:val="none" w:sz="0" w:space="0" w:color="auto"/>
            <w:right w:val="none" w:sz="0" w:space="0" w:color="auto"/>
          </w:divBdr>
        </w:div>
        <w:div w:id="1108505797">
          <w:marLeft w:val="0"/>
          <w:marRight w:val="0"/>
          <w:marTop w:val="0"/>
          <w:marBottom w:val="0"/>
          <w:divBdr>
            <w:top w:val="none" w:sz="0" w:space="0" w:color="auto"/>
            <w:left w:val="none" w:sz="0" w:space="0" w:color="auto"/>
            <w:bottom w:val="none" w:sz="0" w:space="0" w:color="auto"/>
            <w:right w:val="none" w:sz="0" w:space="0" w:color="auto"/>
          </w:divBdr>
        </w:div>
        <w:div w:id="1405646561">
          <w:marLeft w:val="0"/>
          <w:marRight w:val="0"/>
          <w:marTop w:val="0"/>
          <w:marBottom w:val="0"/>
          <w:divBdr>
            <w:top w:val="none" w:sz="0" w:space="0" w:color="auto"/>
            <w:left w:val="none" w:sz="0" w:space="0" w:color="auto"/>
            <w:bottom w:val="none" w:sz="0" w:space="0" w:color="auto"/>
            <w:right w:val="none" w:sz="0" w:space="0" w:color="auto"/>
          </w:divBdr>
        </w:div>
        <w:div w:id="1280185148">
          <w:marLeft w:val="0"/>
          <w:marRight w:val="0"/>
          <w:marTop w:val="0"/>
          <w:marBottom w:val="0"/>
          <w:divBdr>
            <w:top w:val="none" w:sz="0" w:space="0" w:color="auto"/>
            <w:left w:val="none" w:sz="0" w:space="0" w:color="auto"/>
            <w:bottom w:val="none" w:sz="0" w:space="0" w:color="auto"/>
            <w:right w:val="none" w:sz="0" w:space="0" w:color="auto"/>
          </w:divBdr>
        </w:div>
        <w:div w:id="1729643113">
          <w:marLeft w:val="0"/>
          <w:marRight w:val="0"/>
          <w:marTop w:val="0"/>
          <w:marBottom w:val="0"/>
          <w:divBdr>
            <w:top w:val="none" w:sz="0" w:space="0" w:color="auto"/>
            <w:left w:val="none" w:sz="0" w:space="0" w:color="auto"/>
            <w:bottom w:val="none" w:sz="0" w:space="0" w:color="auto"/>
            <w:right w:val="none" w:sz="0" w:space="0" w:color="auto"/>
          </w:divBdr>
        </w:div>
        <w:div w:id="1212038871">
          <w:marLeft w:val="0"/>
          <w:marRight w:val="0"/>
          <w:marTop w:val="0"/>
          <w:marBottom w:val="0"/>
          <w:divBdr>
            <w:top w:val="none" w:sz="0" w:space="0" w:color="auto"/>
            <w:left w:val="none" w:sz="0" w:space="0" w:color="auto"/>
            <w:bottom w:val="none" w:sz="0" w:space="0" w:color="auto"/>
            <w:right w:val="none" w:sz="0" w:space="0" w:color="auto"/>
          </w:divBdr>
        </w:div>
        <w:div w:id="1658337015">
          <w:marLeft w:val="0"/>
          <w:marRight w:val="0"/>
          <w:marTop w:val="0"/>
          <w:marBottom w:val="0"/>
          <w:divBdr>
            <w:top w:val="none" w:sz="0" w:space="0" w:color="auto"/>
            <w:left w:val="none" w:sz="0" w:space="0" w:color="auto"/>
            <w:bottom w:val="none" w:sz="0" w:space="0" w:color="auto"/>
            <w:right w:val="none" w:sz="0" w:space="0" w:color="auto"/>
          </w:divBdr>
        </w:div>
        <w:div w:id="1132139947">
          <w:marLeft w:val="0"/>
          <w:marRight w:val="0"/>
          <w:marTop w:val="0"/>
          <w:marBottom w:val="0"/>
          <w:divBdr>
            <w:top w:val="none" w:sz="0" w:space="0" w:color="auto"/>
            <w:left w:val="none" w:sz="0" w:space="0" w:color="auto"/>
            <w:bottom w:val="none" w:sz="0" w:space="0" w:color="auto"/>
            <w:right w:val="none" w:sz="0" w:space="0" w:color="auto"/>
          </w:divBdr>
        </w:div>
      </w:divsChild>
    </w:div>
    <w:div w:id="138020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FF6D1-36DF-4EB4-B054-C3B15C025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3578</Words>
  <Characters>20401</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Бугаков Дмитрий Михайлович (ведущий юрист)</dc:description>
  <cp:lastModifiedBy>Учетная запись Майкрософт</cp:lastModifiedBy>
  <cp:revision>3</cp:revision>
  <dcterms:created xsi:type="dcterms:W3CDTF">2023-11-30T09:00:00Z</dcterms:created>
  <dcterms:modified xsi:type="dcterms:W3CDTF">2023-12-01T19:46:00Z</dcterms:modified>
</cp:coreProperties>
</file>