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F90" w:rsidRPr="00EA7037" w:rsidRDefault="00113F90" w:rsidP="00113F90">
      <w:pPr>
        <w:pStyle w:val="ConsPlusTitle"/>
        <w:keepNext/>
        <w:keepLines/>
        <w:suppressLineNumbers/>
        <w:contextualSpacing/>
        <w:jc w:val="center"/>
        <w:rPr>
          <w:sz w:val="23"/>
          <w:szCs w:val="23"/>
        </w:rPr>
      </w:pPr>
      <w:r w:rsidRPr="00EA7037">
        <w:rPr>
          <w:sz w:val="23"/>
          <w:szCs w:val="23"/>
        </w:rPr>
        <w:t>ТЕХНИЧЕСКОЕ ЗАДАНИЕ</w:t>
      </w:r>
    </w:p>
    <w:p w:rsidR="00113F90" w:rsidRPr="002D0C13" w:rsidRDefault="00113F90" w:rsidP="00113F90">
      <w:pPr>
        <w:keepNext/>
        <w:keepLines/>
        <w:suppressLineNumbers/>
        <w:contextualSpacing/>
        <w:jc w:val="center"/>
        <w:rPr>
          <w:b/>
          <w:color w:val="FF0000"/>
          <w:sz w:val="20"/>
          <w:szCs w:val="20"/>
        </w:rPr>
      </w:pPr>
    </w:p>
    <w:p w:rsidR="00113F90" w:rsidRPr="002D0C13" w:rsidRDefault="00113F90" w:rsidP="00113F90">
      <w:pPr>
        <w:keepNext/>
        <w:keepLines/>
        <w:suppressLineNumbers/>
        <w:adjustRightInd w:val="0"/>
        <w:contextualSpacing/>
        <w:jc w:val="center"/>
        <w:outlineLvl w:val="1"/>
        <w:rPr>
          <w:b/>
          <w:bCs/>
          <w:sz w:val="22"/>
          <w:szCs w:val="22"/>
        </w:rPr>
      </w:pPr>
    </w:p>
    <w:p w:rsidR="00113F90" w:rsidRPr="002D0C13" w:rsidRDefault="00113F90" w:rsidP="00113F90">
      <w:pPr>
        <w:keepNext/>
        <w:keepLines/>
        <w:suppressLineNumbers/>
        <w:adjustRightInd w:val="0"/>
        <w:contextualSpacing/>
        <w:jc w:val="center"/>
        <w:outlineLvl w:val="1"/>
        <w:rPr>
          <w:b/>
          <w:bCs/>
          <w:sz w:val="22"/>
          <w:szCs w:val="22"/>
        </w:rPr>
      </w:pPr>
      <w:r w:rsidRPr="002D0C13">
        <w:rPr>
          <w:b/>
          <w:bCs/>
          <w:sz w:val="22"/>
          <w:szCs w:val="22"/>
        </w:rPr>
        <w:t>Раздел 1. Общие требования</w:t>
      </w:r>
    </w:p>
    <w:p w:rsidR="00113F90" w:rsidRPr="002D0C13" w:rsidRDefault="00113F90" w:rsidP="00113F90">
      <w:pPr>
        <w:keepNext/>
        <w:keepLines/>
        <w:suppressLineNumbers/>
        <w:adjustRightInd w:val="0"/>
        <w:contextualSpacing/>
        <w:jc w:val="center"/>
        <w:outlineLvl w:val="2"/>
        <w:rPr>
          <w:b/>
          <w:bCs/>
          <w:sz w:val="22"/>
          <w:szCs w:val="22"/>
        </w:rPr>
      </w:pPr>
      <w:r w:rsidRPr="002D0C13">
        <w:rPr>
          <w:b/>
          <w:bCs/>
          <w:sz w:val="22"/>
          <w:szCs w:val="22"/>
        </w:rPr>
        <w:t xml:space="preserve">1. Предмет аукциона, начальная (максимальная) цена контракта </w:t>
      </w:r>
    </w:p>
    <w:p w:rsidR="00113F90" w:rsidRPr="002D0C13" w:rsidRDefault="00113F90" w:rsidP="00113F90">
      <w:pPr>
        <w:keepNext/>
        <w:keepLines/>
        <w:suppressLineNumbers/>
        <w:contextualSpacing/>
        <w:jc w:val="both"/>
        <w:rPr>
          <w:sz w:val="20"/>
          <w:szCs w:val="20"/>
        </w:rPr>
      </w:pPr>
      <w:r w:rsidRPr="002D0C13">
        <w:rPr>
          <w:color w:val="000000"/>
          <w:sz w:val="22"/>
          <w:szCs w:val="22"/>
        </w:rPr>
        <w:t xml:space="preserve">1.1. Предметом настоящего </w:t>
      </w:r>
      <w:r>
        <w:rPr>
          <w:color w:val="000000"/>
          <w:sz w:val="22"/>
          <w:szCs w:val="22"/>
        </w:rPr>
        <w:t>контракта</w:t>
      </w:r>
      <w:r w:rsidRPr="002D0C13">
        <w:rPr>
          <w:color w:val="000000"/>
          <w:sz w:val="22"/>
          <w:szCs w:val="22"/>
        </w:rPr>
        <w:t xml:space="preserve"> является право заключения контракта на </w:t>
      </w:r>
      <w:r w:rsidRPr="009D6656">
        <w:rPr>
          <w:color w:val="000000"/>
          <w:sz w:val="22"/>
          <w:szCs w:val="22"/>
        </w:rPr>
        <w:t xml:space="preserve">Оказание услуг по </w:t>
      </w:r>
      <w:r w:rsidRPr="0059103B">
        <w:rPr>
          <w:color w:val="000000"/>
          <w:sz w:val="22"/>
          <w:szCs w:val="22"/>
        </w:rPr>
        <w:t>комплексному техническому</w:t>
      </w:r>
      <w:r w:rsidRPr="009D6656">
        <w:rPr>
          <w:color w:val="000000"/>
          <w:sz w:val="22"/>
          <w:szCs w:val="22"/>
        </w:rPr>
        <w:t xml:space="preserve"> обслуживанию индивидуального теплового пункта (ИТП</w:t>
      </w:r>
      <w:r>
        <w:rPr>
          <w:color w:val="000000"/>
          <w:sz w:val="22"/>
          <w:szCs w:val="22"/>
        </w:rPr>
        <w:t>- 4 шт.</w:t>
      </w:r>
      <w:r w:rsidRPr="009D6656">
        <w:rPr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>.</w:t>
      </w:r>
    </w:p>
    <w:p w:rsidR="00113F90" w:rsidRPr="004F4C40" w:rsidRDefault="00113F90" w:rsidP="00113F90">
      <w:pPr>
        <w:keepNext/>
        <w:keepLines/>
        <w:suppressLineNumbers/>
        <w:contextualSpacing/>
        <w:jc w:val="both"/>
        <w:rPr>
          <w:b/>
          <w:sz w:val="22"/>
          <w:szCs w:val="22"/>
        </w:rPr>
      </w:pPr>
      <w:r w:rsidRPr="002D0C13">
        <w:rPr>
          <w:color w:val="000000"/>
          <w:sz w:val="22"/>
          <w:szCs w:val="22"/>
        </w:rPr>
        <w:t>1.1.2.</w:t>
      </w:r>
      <w:r w:rsidRPr="002D0C13">
        <w:rPr>
          <w:sz w:val="22"/>
          <w:szCs w:val="22"/>
        </w:rPr>
        <w:t xml:space="preserve"> </w:t>
      </w:r>
      <w:r w:rsidRPr="00215C21">
        <w:rPr>
          <w:b/>
          <w:sz w:val="22"/>
          <w:szCs w:val="22"/>
        </w:rPr>
        <w:t>Начальная максимальная цена контракта (НМЦК) с учетом лимита финансирования на 202</w:t>
      </w:r>
      <w:r w:rsidR="002949BF">
        <w:rPr>
          <w:b/>
          <w:sz w:val="22"/>
          <w:szCs w:val="22"/>
        </w:rPr>
        <w:t>4</w:t>
      </w:r>
      <w:r w:rsidRPr="00215C21">
        <w:rPr>
          <w:b/>
          <w:sz w:val="22"/>
          <w:szCs w:val="22"/>
        </w:rPr>
        <w:t xml:space="preserve"> год, принимается </w:t>
      </w:r>
      <w:proofErr w:type="gramStart"/>
      <w:r w:rsidRPr="00215C21">
        <w:rPr>
          <w:b/>
          <w:sz w:val="22"/>
          <w:szCs w:val="22"/>
        </w:rPr>
        <w:t xml:space="preserve">равной </w:t>
      </w:r>
      <w:r>
        <w:rPr>
          <w:b/>
          <w:sz w:val="22"/>
          <w:szCs w:val="22"/>
        </w:rPr>
        <w:t xml:space="preserve"> </w:t>
      </w:r>
      <w:r w:rsidR="002949BF">
        <w:rPr>
          <w:b/>
          <w:sz w:val="22"/>
          <w:szCs w:val="22"/>
        </w:rPr>
        <w:t>84</w:t>
      </w:r>
      <w:proofErr w:type="gramEnd"/>
      <w:r w:rsidR="002949BF">
        <w:rPr>
          <w:b/>
          <w:sz w:val="22"/>
          <w:szCs w:val="22"/>
        </w:rPr>
        <w:t> 658,92</w:t>
      </w:r>
      <w:r w:rsidRPr="004F4C40">
        <w:rPr>
          <w:b/>
          <w:sz w:val="22"/>
          <w:szCs w:val="22"/>
        </w:rPr>
        <w:t xml:space="preserve"> руб.</w:t>
      </w:r>
    </w:p>
    <w:p w:rsidR="00113F90" w:rsidRPr="004F4C40" w:rsidRDefault="00113F90" w:rsidP="00113F90">
      <w:pPr>
        <w:keepNext/>
        <w:keepLines/>
        <w:suppressLineNumbers/>
        <w:contextualSpacing/>
        <w:jc w:val="both"/>
        <w:rPr>
          <w:sz w:val="22"/>
          <w:szCs w:val="22"/>
          <w:shd w:val="clear" w:color="auto" w:fill="FFFFFF"/>
        </w:rPr>
      </w:pPr>
      <w:r w:rsidRPr="004F4C40">
        <w:rPr>
          <w:sz w:val="22"/>
          <w:szCs w:val="22"/>
        </w:rPr>
        <w:t>1.1.3. Код по Общероссийскому классификатору продукции по видам экономической деятельности (ОКПД2) с указанием вида продукции, соответствующий предмету электронного аукциона: 43.22.12.120</w:t>
      </w:r>
    </w:p>
    <w:p w:rsidR="00113F90" w:rsidRPr="004F4C40" w:rsidRDefault="00113F90" w:rsidP="00113F90">
      <w:pPr>
        <w:keepNext/>
        <w:keepLines/>
        <w:suppressLineNumbers/>
        <w:adjustRightInd w:val="0"/>
        <w:contextualSpacing/>
        <w:jc w:val="both"/>
        <w:rPr>
          <w:b/>
          <w:bCs/>
          <w:sz w:val="22"/>
          <w:szCs w:val="22"/>
        </w:rPr>
      </w:pPr>
    </w:p>
    <w:p w:rsidR="00113F90" w:rsidRPr="004F4C40" w:rsidRDefault="00113F90" w:rsidP="00113F90">
      <w:pPr>
        <w:keepNext/>
        <w:keepLines/>
        <w:suppressLineNumbers/>
        <w:adjustRightInd w:val="0"/>
        <w:contextualSpacing/>
        <w:jc w:val="center"/>
        <w:outlineLvl w:val="2"/>
        <w:rPr>
          <w:b/>
          <w:bCs/>
          <w:sz w:val="22"/>
          <w:szCs w:val="22"/>
        </w:rPr>
      </w:pPr>
      <w:r w:rsidRPr="004F4C40">
        <w:rPr>
          <w:b/>
          <w:bCs/>
          <w:sz w:val="22"/>
          <w:szCs w:val="22"/>
        </w:rPr>
        <w:t>2. Цели и правовое основание для выполнения работ</w:t>
      </w:r>
    </w:p>
    <w:p w:rsidR="00113F90" w:rsidRPr="004F4C40" w:rsidRDefault="00113F90" w:rsidP="00113F90">
      <w:pPr>
        <w:pStyle w:val="a3"/>
        <w:keepNext/>
        <w:keepLines/>
        <w:suppressLineNumbers/>
        <w:ind w:firstLine="0"/>
        <w:contextualSpacing/>
        <w:rPr>
          <w:sz w:val="22"/>
          <w:szCs w:val="22"/>
        </w:rPr>
      </w:pPr>
      <w:r w:rsidRPr="004F4C40">
        <w:rPr>
          <w:sz w:val="22"/>
          <w:szCs w:val="22"/>
        </w:rPr>
        <w:t>2.1. Целью данной закупк</w:t>
      </w:r>
      <w:bookmarkStart w:id="0" w:name="_GoBack"/>
      <w:bookmarkEnd w:id="0"/>
      <w:r w:rsidRPr="004F4C40">
        <w:rPr>
          <w:sz w:val="22"/>
          <w:szCs w:val="22"/>
        </w:rPr>
        <w:t>и является комплексное техническое обслуживание индивидуального теплового пункта (ИТП- 4 шт.) в здании Заказчика.</w:t>
      </w:r>
    </w:p>
    <w:p w:rsidR="00113F90" w:rsidRPr="004F4C40" w:rsidRDefault="00113F90" w:rsidP="00113F90">
      <w:pPr>
        <w:pStyle w:val="a3"/>
        <w:keepNext/>
        <w:keepLines/>
        <w:suppressLineNumbers/>
        <w:ind w:firstLine="0"/>
        <w:contextualSpacing/>
        <w:rPr>
          <w:sz w:val="22"/>
          <w:szCs w:val="22"/>
        </w:rPr>
      </w:pPr>
      <w:r w:rsidRPr="004F4C40">
        <w:rPr>
          <w:sz w:val="22"/>
          <w:szCs w:val="22"/>
        </w:rPr>
        <w:t>2.2.</w:t>
      </w:r>
      <w:r w:rsidRPr="004F4C40">
        <w:rPr>
          <w:sz w:val="22"/>
          <w:szCs w:val="22"/>
        </w:rPr>
        <w:tab/>
        <w:t>Основанием для закупки является: «План финансово-хозяйственной деятельности на 202</w:t>
      </w:r>
      <w:r w:rsidR="002949BF">
        <w:rPr>
          <w:sz w:val="22"/>
          <w:szCs w:val="22"/>
        </w:rPr>
        <w:t>4</w:t>
      </w:r>
      <w:r w:rsidRPr="004F4C40">
        <w:rPr>
          <w:sz w:val="22"/>
          <w:szCs w:val="22"/>
        </w:rPr>
        <w:t xml:space="preserve"> и плановый период 202</w:t>
      </w:r>
      <w:r w:rsidR="002949BF">
        <w:rPr>
          <w:sz w:val="22"/>
          <w:szCs w:val="22"/>
        </w:rPr>
        <w:t>5</w:t>
      </w:r>
      <w:r w:rsidRPr="004F4C40">
        <w:rPr>
          <w:sz w:val="22"/>
          <w:szCs w:val="22"/>
        </w:rPr>
        <w:t>, 202</w:t>
      </w:r>
      <w:r w:rsidR="002949BF">
        <w:rPr>
          <w:sz w:val="22"/>
          <w:szCs w:val="22"/>
        </w:rPr>
        <w:t>6</w:t>
      </w:r>
      <w:r w:rsidRPr="004F4C40">
        <w:rPr>
          <w:sz w:val="22"/>
          <w:szCs w:val="22"/>
        </w:rPr>
        <w:t xml:space="preserve"> гг.»</w:t>
      </w:r>
    </w:p>
    <w:p w:rsidR="00113F90" w:rsidRPr="002D0C13" w:rsidRDefault="00113F90" w:rsidP="00113F90">
      <w:pPr>
        <w:keepNext/>
        <w:keepLines/>
        <w:suppressLineNumbers/>
        <w:contextualSpacing/>
        <w:jc w:val="center"/>
        <w:rPr>
          <w:b/>
          <w:color w:val="000000"/>
          <w:sz w:val="22"/>
          <w:szCs w:val="22"/>
        </w:rPr>
      </w:pPr>
      <w:r w:rsidRPr="002D0C13">
        <w:rPr>
          <w:b/>
          <w:color w:val="000000"/>
          <w:sz w:val="22"/>
          <w:szCs w:val="22"/>
        </w:rPr>
        <w:t>3. Источник финансирования закупки</w:t>
      </w:r>
    </w:p>
    <w:p w:rsidR="00113F90" w:rsidRPr="002D0C13" w:rsidRDefault="00113F90" w:rsidP="00113F90">
      <w:pPr>
        <w:keepNext/>
        <w:keepLines/>
        <w:suppressLineNumbers/>
        <w:contextualSpacing/>
        <w:jc w:val="both"/>
        <w:rPr>
          <w:sz w:val="22"/>
          <w:szCs w:val="20"/>
        </w:rPr>
      </w:pPr>
      <w:r w:rsidRPr="002D0C13">
        <w:rPr>
          <w:sz w:val="22"/>
          <w:szCs w:val="22"/>
        </w:rPr>
        <w:t xml:space="preserve">3.1. Источник финансирования закупки: </w:t>
      </w:r>
      <w:r>
        <w:rPr>
          <w:sz w:val="22"/>
          <w:szCs w:val="22"/>
        </w:rPr>
        <w:t>«Внебюджетные средства бюджетных организаций, код подраздела 0704, целевая статья 0230020960, код ОСГУ 225 «работы, услуги по содержанию имущества».</w:t>
      </w:r>
    </w:p>
    <w:p w:rsidR="00113F90" w:rsidRPr="002D0C13" w:rsidRDefault="00113F90" w:rsidP="00113F90">
      <w:pPr>
        <w:keepNext/>
        <w:keepLines/>
        <w:suppressLineNumbers/>
        <w:contextualSpacing/>
        <w:jc w:val="center"/>
        <w:rPr>
          <w:b/>
          <w:color w:val="000000"/>
          <w:sz w:val="22"/>
          <w:szCs w:val="22"/>
        </w:rPr>
      </w:pPr>
      <w:r w:rsidRPr="002D0C13">
        <w:rPr>
          <w:b/>
          <w:color w:val="000000"/>
          <w:sz w:val="22"/>
          <w:szCs w:val="22"/>
        </w:rPr>
        <w:t>4. Форма, сроки и порядок оплаты работ</w:t>
      </w:r>
    </w:p>
    <w:p w:rsidR="00113F90" w:rsidRPr="002D0C13" w:rsidRDefault="00113F90" w:rsidP="00113F90">
      <w:pPr>
        <w:keepNext/>
        <w:keepLines/>
        <w:suppressLineNumbers/>
        <w:contextualSpacing/>
        <w:jc w:val="both"/>
        <w:rPr>
          <w:sz w:val="22"/>
          <w:szCs w:val="22"/>
        </w:rPr>
      </w:pPr>
      <w:r w:rsidRPr="002D0C13">
        <w:rPr>
          <w:sz w:val="22"/>
          <w:szCs w:val="22"/>
        </w:rPr>
        <w:t xml:space="preserve">4.1. Оплата осуществляется в безналичной форме в соответствии с утвержденными бюджетными ассигнованиями. </w:t>
      </w:r>
    </w:p>
    <w:p w:rsidR="00113F90" w:rsidRPr="002D0C13" w:rsidRDefault="00113F90" w:rsidP="00113F90">
      <w:pPr>
        <w:keepNext/>
        <w:keepLines/>
        <w:suppressLineNumbers/>
        <w:contextualSpacing/>
        <w:jc w:val="both"/>
        <w:rPr>
          <w:sz w:val="22"/>
          <w:szCs w:val="22"/>
        </w:rPr>
      </w:pPr>
      <w:r w:rsidRPr="002D0C13">
        <w:rPr>
          <w:sz w:val="22"/>
          <w:szCs w:val="22"/>
        </w:rPr>
        <w:t xml:space="preserve">4.2. Оплата осуществляется Заказчиком на основании </w:t>
      </w:r>
      <w:r>
        <w:rPr>
          <w:sz w:val="22"/>
          <w:szCs w:val="22"/>
        </w:rPr>
        <w:t>акта выполненных работ</w:t>
      </w:r>
      <w:r w:rsidRPr="002D0C13">
        <w:rPr>
          <w:sz w:val="22"/>
          <w:szCs w:val="22"/>
        </w:rPr>
        <w:t>, счёта (счёта-фактуры)</w:t>
      </w:r>
      <w:r>
        <w:rPr>
          <w:sz w:val="22"/>
          <w:szCs w:val="22"/>
        </w:rPr>
        <w:t>, выставленных посредством системы ЭДО,</w:t>
      </w:r>
      <w:r w:rsidRPr="002D0C13">
        <w:rPr>
          <w:sz w:val="22"/>
          <w:szCs w:val="22"/>
        </w:rPr>
        <w:t xml:space="preserve"> путём перечисления денежных средств на расчётный счёт Исполнителя в течение </w:t>
      </w:r>
      <w:r>
        <w:rPr>
          <w:sz w:val="22"/>
          <w:szCs w:val="22"/>
        </w:rPr>
        <w:t>7</w:t>
      </w:r>
      <w:r w:rsidRPr="002D0C1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рабочих </w:t>
      </w:r>
      <w:r w:rsidRPr="002D0C13">
        <w:rPr>
          <w:sz w:val="22"/>
          <w:szCs w:val="22"/>
        </w:rPr>
        <w:t>дней с момента подписания Сторонами накладной</w:t>
      </w:r>
    </w:p>
    <w:p w:rsidR="00113F90" w:rsidRPr="002D0C13" w:rsidRDefault="00113F90" w:rsidP="00113F90">
      <w:pPr>
        <w:keepNext/>
        <w:keepLines/>
        <w:suppressLineNumbers/>
        <w:contextualSpacing/>
        <w:jc w:val="both"/>
        <w:rPr>
          <w:sz w:val="22"/>
          <w:szCs w:val="22"/>
        </w:rPr>
      </w:pPr>
      <w:r w:rsidRPr="002D0C13">
        <w:rPr>
          <w:sz w:val="22"/>
          <w:szCs w:val="22"/>
        </w:rPr>
        <w:t xml:space="preserve">4.3. Авансирование не предусмотрено. </w:t>
      </w:r>
    </w:p>
    <w:p w:rsidR="00113F90" w:rsidRPr="002D0C13" w:rsidRDefault="00113F90" w:rsidP="00113F90">
      <w:pPr>
        <w:keepNext/>
        <w:keepLines/>
        <w:suppressLineNumbers/>
        <w:contextualSpacing/>
        <w:jc w:val="both"/>
        <w:rPr>
          <w:sz w:val="22"/>
          <w:szCs w:val="22"/>
        </w:rPr>
      </w:pPr>
    </w:p>
    <w:p w:rsidR="00113F90" w:rsidRPr="002D0C13" w:rsidRDefault="00113F90" w:rsidP="00113F90">
      <w:pPr>
        <w:keepNext/>
        <w:keepLines/>
        <w:suppressLineNumbers/>
        <w:adjustRightInd w:val="0"/>
        <w:contextualSpacing/>
        <w:jc w:val="center"/>
        <w:outlineLvl w:val="1"/>
        <w:rPr>
          <w:b/>
          <w:bCs/>
          <w:sz w:val="22"/>
          <w:szCs w:val="22"/>
        </w:rPr>
      </w:pPr>
      <w:r w:rsidRPr="002D0C13">
        <w:rPr>
          <w:b/>
          <w:bCs/>
          <w:sz w:val="22"/>
          <w:szCs w:val="22"/>
        </w:rPr>
        <w:t xml:space="preserve">Раздел 2. Описание объекта закупки и условий контракта в соответствии со статьей 33 Закона </w:t>
      </w:r>
    </w:p>
    <w:p w:rsidR="00113F90" w:rsidRPr="002D0C13" w:rsidRDefault="00113F90" w:rsidP="00113F90">
      <w:pPr>
        <w:keepNext/>
        <w:keepLines/>
        <w:suppressLineNumbers/>
        <w:adjustRightInd w:val="0"/>
        <w:contextualSpacing/>
        <w:jc w:val="center"/>
        <w:outlineLvl w:val="1"/>
        <w:rPr>
          <w:b/>
          <w:bCs/>
          <w:sz w:val="22"/>
          <w:szCs w:val="22"/>
        </w:rPr>
      </w:pPr>
      <w:r w:rsidRPr="002D0C13">
        <w:rPr>
          <w:b/>
          <w:bCs/>
          <w:sz w:val="22"/>
          <w:szCs w:val="22"/>
        </w:rPr>
        <w:t>1. Описание объекта закупки</w:t>
      </w:r>
    </w:p>
    <w:p w:rsidR="00113F90" w:rsidRPr="002D0C13" w:rsidRDefault="00113F90" w:rsidP="00113F90">
      <w:pPr>
        <w:keepNext/>
        <w:keepLines/>
        <w:numPr>
          <w:ilvl w:val="2"/>
          <w:numId w:val="1"/>
        </w:numPr>
        <w:suppressLineNumbers/>
        <w:autoSpaceDN/>
        <w:ind w:left="0" w:firstLine="0"/>
        <w:contextualSpacing/>
        <w:jc w:val="both"/>
        <w:textAlignment w:val="auto"/>
        <w:rPr>
          <w:color w:val="000000"/>
          <w:sz w:val="22"/>
          <w:szCs w:val="22"/>
        </w:rPr>
      </w:pPr>
      <w:r w:rsidRPr="002D0C13">
        <w:rPr>
          <w:color w:val="000000"/>
          <w:sz w:val="22"/>
          <w:szCs w:val="22"/>
        </w:rPr>
        <w:t xml:space="preserve">Местом оказания услуг является: здание </w:t>
      </w:r>
      <w:r>
        <w:rPr>
          <w:color w:val="000000"/>
          <w:sz w:val="22"/>
          <w:szCs w:val="22"/>
        </w:rPr>
        <w:t>Санкт-Петербургского государственного бюджетного профессионального образовательного учреждения «Колледж «Звездный»</w:t>
      </w:r>
      <w:r w:rsidRPr="002D0C13">
        <w:rPr>
          <w:color w:val="000000"/>
          <w:sz w:val="22"/>
          <w:szCs w:val="22"/>
        </w:rPr>
        <w:t xml:space="preserve"> по адресу: 1</w:t>
      </w:r>
      <w:r>
        <w:rPr>
          <w:color w:val="000000"/>
          <w:sz w:val="22"/>
          <w:szCs w:val="22"/>
        </w:rPr>
        <w:t>96233</w:t>
      </w:r>
      <w:r w:rsidRPr="002D0C13">
        <w:rPr>
          <w:color w:val="000000"/>
          <w:sz w:val="22"/>
          <w:szCs w:val="22"/>
        </w:rPr>
        <w:t xml:space="preserve">, Санкт-Петербург, </w:t>
      </w:r>
      <w:r>
        <w:rPr>
          <w:color w:val="000000"/>
          <w:sz w:val="22"/>
          <w:szCs w:val="22"/>
        </w:rPr>
        <w:t>ул. Звездная</w:t>
      </w:r>
      <w:r w:rsidRPr="002D0C13">
        <w:rPr>
          <w:color w:val="000000"/>
          <w:sz w:val="22"/>
          <w:szCs w:val="22"/>
        </w:rPr>
        <w:t xml:space="preserve">, дом </w:t>
      </w:r>
      <w:r>
        <w:rPr>
          <w:color w:val="000000"/>
          <w:sz w:val="22"/>
          <w:szCs w:val="22"/>
        </w:rPr>
        <w:t>15</w:t>
      </w:r>
      <w:r w:rsidRPr="002D0C13">
        <w:rPr>
          <w:color w:val="000000"/>
          <w:sz w:val="22"/>
          <w:szCs w:val="22"/>
        </w:rPr>
        <w:t xml:space="preserve">, корп. </w:t>
      </w:r>
      <w:r>
        <w:rPr>
          <w:color w:val="000000"/>
          <w:sz w:val="22"/>
          <w:szCs w:val="22"/>
        </w:rPr>
        <w:t>2</w:t>
      </w:r>
      <w:r w:rsidRPr="002D0C13">
        <w:rPr>
          <w:color w:val="000000"/>
          <w:sz w:val="22"/>
          <w:szCs w:val="22"/>
        </w:rPr>
        <w:t xml:space="preserve">, литер А. </w:t>
      </w:r>
    </w:p>
    <w:p w:rsidR="00113F90" w:rsidRPr="002D0C13" w:rsidRDefault="00113F90" w:rsidP="00113F90">
      <w:pPr>
        <w:keepNext/>
        <w:keepLines/>
        <w:numPr>
          <w:ilvl w:val="2"/>
          <w:numId w:val="1"/>
        </w:numPr>
        <w:suppressLineNumbers/>
        <w:autoSpaceDN/>
        <w:ind w:left="0" w:firstLine="0"/>
        <w:contextualSpacing/>
        <w:jc w:val="both"/>
        <w:textAlignment w:val="auto"/>
        <w:rPr>
          <w:color w:val="000000"/>
          <w:sz w:val="22"/>
          <w:szCs w:val="22"/>
        </w:rPr>
      </w:pPr>
      <w:r w:rsidRPr="002D0C13">
        <w:rPr>
          <w:color w:val="000000"/>
          <w:sz w:val="22"/>
          <w:szCs w:val="22"/>
        </w:rPr>
        <w:t xml:space="preserve">Услуги, являющиеся предметом аукциона, выполняются в соответствии с расчетом начальной (максимальной) цены контракта, являющейся неотъемлемой частью технического задания (приложение № 1 к </w:t>
      </w:r>
      <w:r>
        <w:rPr>
          <w:color w:val="000000"/>
          <w:sz w:val="22"/>
          <w:szCs w:val="22"/>
        </w:rPr>
        <w:t>Контракту</w:t>
      </w:r>
      <w:r w:rsidRPr="002D0C13">
        <w:rPr>
          <w:color w:val="000000"/>
          <w:sz w:val="22"/>
          <w:szCs w:val="22"/>
        </w:rPr>
        <w:t>).</w:t>
      </w:r>
    </w:p>
    <w:p w:rsidR="00113F90" w:rsidRPr="004F4C40" w:rsidRDefault="00113F90" w:rsidP="00113F90">
      <w:pPr>
        <w:keepNext/>
        <w:keepLines/>
        <w:numPr>
          <w:ilvl w:val="2"/>
          <w:numId w:val="1"/>
        </w:numPr>
        <w:suppressLineNumbers/>
        <w:autoSpaceDN/>
        <w:ind w:left="0" w:firstLine="0"/>
        <w:contextualSpacing/>
        <w:jc w:val="both"/>
        <w:textAlignment w:val="auto"/>
        <w:rPr>
          <w:rFonts w:eastAsia="Calibri"/>
          <w:spacing w:val="2"/>
          <w:sz w:val="22"/>
          <w:szCs w:val="22"/>
          <w:lang w:eastAsia="en-US"/>
        </w:rPr>
      </w:pPr>
      <w:r w:rsidRPr="004F4C40">
        <w:rPr>
          <w:color w:val="000000"/>
          <w:sz w:val="22"/>
          <w:szCs w:val="22"/>
        </w:rPr>
        <w:t xml:space="preserve">Сроки оказания услуг: </w:t>
      </w:r>
      <w:r w:rsidRPr="004F4C40">
        <w:rPr>
          <w:rFonts w:eastAsia="Calibri"/>
          <w:spacing w:val="2"/>
          <w:sz w:val="22"/>
          <w:szCs w:val="22"/>
          <w:lang w:eastAsia="en-US"/>
        </w:rPr>
        <w:t>начало: с даты заключения контракта</w:t>
      </w:r>
      <w:r>
        <w:rPr>
          <w:rFonts w:eastAsia="Calibri"/>
          <w:spacing w:val="2"/>
          <w:sz w:val="22"/>
          <w:szCs w:val="22"/>
          <w:lang w:eastAsia="en-US"/>
        </w:rPr>
        <w:t>. О</w:t>
      </w:r>
      <w:r w:rsidRPr="004F4C40">
        <w:rPr>
          <w:rFonts w:eastAsia="Calibri"/>
          <w:spacing w:val="2"/>
          <w:sz w:val="22"/>
          <w:szCs w:val="22"/>
          <w:lang w:eastAsia="en-US"/>
        </w:rPr>
        <w:t>кончание: 31 декабря 202</w:t>
      </w:r>
      <w:r w:rsidR="002949BF">
        <w:rPr>
          <w:rFonts w:eastAsia="Calibri"/>
          <w:spacing w:val="2"/>
          <w:sz w:val="22"/>
          <w:szCs w:val="22"/>
          <w:lang w:eastAsia="en-US"/>
        </w:rPr>
        <w:t>4</w:t>
      </w:r>
      <w:r w:rsidRPr="004F4C40">
        <w:rPr>
          <w:rFonts w:eastAsia="Calibri"/>
          <w:spacing w:val="2"/>
          <w:sz w:val="22"/>
          <w:szCs w:val="22"/>
          <w:lang w:eastAsia="en-US"/>
        </w:rPr>
        <w:t xml:space="preserve"> года</w:t>
      </w:r>
    </w:p>
    <w:p w:rsidR="00113F90" w:rsidRPr="002D0C13" w:rsidRDefault="00113F90" w:rsidP="00113F90">
      <w:pPr>
        <w:keepNext/>
        <w:keepLines/>
        <w:suppressLineNumbers/>
        <w:adjustRightInd w:val="0"/>
        <w:contextualSpacing/>
        <w:jc w:val="both"/>
        <w:outlineLvl w:val="1"/>
        <w:rPr>
          <w:sz w:val="22"/>
          <w:szCs w:val="22"/>
        </w:rPr>
      </w:pPr>
      <w:r w:rsidRPr="00783060">
        <w:rPr>
          <w:color w:val="000000"/>
          <w:sz w:val="22"/>
          <w:szCs w:val="22"/>
        </w:rPr>
        <w:t>Исполнитель   принимает на себя обязательства по Комплексно</w:t>
      </w:r>
      <w:r>
        <w:rPr>
          <w:color w:val="000000"/>
          <w:sz w:val="22"/>
          <w:szCs w:val="22"/>
        </w:rPr>
        <w:t>му</w:t>
      </w:r>
      <w:r w:rsidRPr="00783060">
        <w:rPr>
          <w:color w:val="000000"/>
          <w:sz w:val="22"/>
          <w:szCs w:val="22"/>
        </w:rPr>
        <w:t xml:space="preserve"> техническо</w:t>
      </w:r>
      <w:r>
        <w:rPr>
          <w:color w:val="000000"/>
          <w:sz w:val="22"/>
          <w:szCs w:val="22"/>
        </w:rPr>
        <w:t>му</w:t>
      </w:r>
      <w:r w:rsidRPr="00783060">
        <w:rPr>
          <w:color w:val="000000"/>
          <w:sz w:val="22"/>
          <w:szCs w:val="22"/>
        </w:rPr>
        <w:t xml:space="preserve"> обслуживани</w:t>
      </w:r>
      <w:r>
        <w:rPr>
          <w:color w:val="000000"/>
          <w:sz w:val="22"/>
          <w:szCs w:val="22"/>
        </w:rPr>
        <w:t>ю</w:t>
      </w:r>
      <w:r w:rsidRPr="00783060">
        <w:rPr>
          <w:color w:val="000000"/>
          <w:sz w:val="22"/>
          <w:szCs w:val="22"/>
        </w:rPr>
        <w:t xml:space="preserve"> и ремонт</w:t>
      </w:r>
      <w:r>
        <w:rPr>
          <w:color w:val="000000"/>
          <w:sz w:val="22"/>
          <w:szCs w:val="22"/>
        </w:rPr>
        <w:t>у</w:t>
      </w:r>
      <w:r w:rsidRPr="00783060">
        <w:rPr>
          <w:color w:val="000000"/>
          <w:sz w:val="22"/>
          <w:szCs w:val="22"/>
        </w:rPr>
        <w:t xml:space="preserve"> индивидуального теплового пункта (ИТП</w:t>
      </w:r>
      <w:r>
        <w:rPr>
          <w:color w:val="000000"/>
          <w:sz w:val="22"/>
          <w:szCs w:val="22"/>
        </w:rPr>
        <w:t xml:space="preserve"> – 4 шт.</w:t>
      </w:r>
      <w:r w:rsidRPr="00783060">
        <w:rPr>
          <w:color w:val="000000"/>
          <w:sz w:val="22"/>
          <w:szCs w:val="22"/>
        </w:rPr>
        <w:t>) в 20</w:t>
      </w:r>
      <w:r>
        <w:rPr>
          <w:color w:val="000000"/>
          <w:sz w:val="22"/>
          <w:szCs w:val="22"/>
        </w:rPr>
        <w:t>2</w:t>
      </w:r>
      <w:r w:rsidR="002949BF">
        <w:rPr>
          <w:color w:val="000000"/>
          <w:sz w:val="22"/>
          <w:szCs w:val="22"/>
        </w:rPr>
        <w:t>4</w:t>
      </w:r>
      <w:r w:rsidRPr="00783060">
        <w:rPr>
          <w:color w:val="000000"/>
          <w:sz w:val="22"/>
          <w:szCs w:val="22"/>
        </w:rPr>
        <w:t xml:space="preserve"> году, а Заказчик обязуется обеспечить оплату оказанных услуг.</w:t>
      </w: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autoSpaceDN/>
        <w:contextualSpacing/>
        <w:jc w:val="center"/>
        <w:textAlignment w:val="auto"/>
        <w:rPr>
          <w:b/>
          <w:color w:val="000000"/>
          <w:sz w:val="22"/>
          <w:szCs w:val="22"/>
          <w:lang w:eastAsia="en-US"/>
        </w:rPr>
      </w:pPr>
      <w:r w:rsidRPr="00783060">
        <w:rPr>
          <w:b/>
          <w:color w:val="000000"/>
          <w:sz w:val="22"/>
          <w:szCs w:val="22"/>
          <w:lang w:eastAsia="en-US"/>
        </w:rPr>
        <w:t>Требования к качеству и безопасности   оказываемых услуг.</w:t>
      </w:r>
    </w:p>
    <w:p w:rsidR="00113F90" w:rsidRPr="007E0B3E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E0B3E">
        <w:rPr>
          <w:sz w:val="22"/>
          <w:szCs w:val="22"/>
        </w:rPr>
        <w:t xml:space="preserve">Услуги должны оказываться с соблюдением норм безопасности для жизни, здоровья, имущества Заказчика и окружающей среды при обычных условиях ее использования, хранения, транспортировки и утилизации (Закон Российской Федерации от 07.02.1992 № 2300-1 «О защите прав потребителей», Федеральный Закон Российской Федерации №52, статья 22 от 15.03.1999 «О санитарно-эпидемиологическом благополучия населения»), а также  должны осуществляться в соответствии с санитарными правилами и иными нормативными правовыми актами РФ. </w:t>
      </w:r>
    </w:p>
    <w:p w:rsidR="00113F90" w:rsidRPr="007E0B3E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E0B3E">
        <w:rPr>
          <w:sz w:val="22"/>
          <w:szCs w:val="22"/>
        </w:rPr>
        <w:t>Гарантия качества услуг должна распространяться на весь объем оказываемых услуг и на весь срок действия Контракта.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При выполнении работ, являющихся предметом Контракта, Исполнителем должна быть обеспечена безопасность работ.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lastRenderedPageBreak/>
        <w:t xml:space="preserve">Безопасность работ - это безопасность работ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работы (Закон Российской Федерации от 07.02.1992 N 2300-1 «О защите прав потребителей»). 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Во время производства работ Исполнитель  обязан осуществлять на объекте необходимые противопожарные мероприятия, мероприятия по технике безопасности и охране окружающей среды, работы необходимо вести с соблюдением требований экологических, санитарно-гигиенических, противопожарных и других норм, действующих на территории Российской Федерации, с соблюдением требований СНиП 12-03-2001 «Безопасность труда в строительстве», утвержденного Постановлением Госстроя России от 17.09.2002 № 123 (Безопасность труда в строительстве. Часть 2. Строительное производство. СНиП 12-04-2002. Официальное издание - М: Госстрой России, ГУП ЦПП, 2002 год), «Правил пожарной безопасности в Российской Федерации», утвержденных приказом МЧС России от 25 апреля 2013 года № 390.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Качество услуг, являющихся предметом контракта, а также используемых материалов (комплектующих и оборудования) должно соответствовать нормативно-технической и методической документации: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- Свод правил СП 6.13130.2009 «Системы противопожарной защиты. Электрооборудование. Требования пожарной безопасности»;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- СНиП 3.05.06-85 «Электротехнические устройства» (Постановление Госстроя СССР от 11.12.1985 № 215) (Официальное издание / Госстрой России. - М.: ГУП ЦПП, 2001 год);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- ППБ 01-03 «Правила пожарной безопасности в Российской Федерации» (Приказ МЧС России от 18.06.2003 № 313) (Российская газета, № 129, 04.07.2003, официальное издание "Правила пожарной безопасности в Российской Федерации", ФГУ ВНИИПО МЧС России, М.: 2003);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- Федеральный закон от 22.07.2008 № 123-ФЗ «Технический регламент о требованиях пожарной безопасности» (Российская газета, № 163, 01.08.2008);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- Федеральный закон от 21.12.1994 № 69-ФЗ «О пожарной безопасности» (Российская газета №3 от 05.01.1995 г.);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- Федеральный закон от 30.03.1999 № 52-ФЗ «О санитарно-эпидемиологическом благополучии населения» (Российская газета №64-65 от 06.04.1999 г.);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tabs>
          <w:tab w:val="left" w:pos="426"/>
        </w:tabs>
        <w:autoSpaceDN/>
        <w:ind w:left="0" w:firstLine="0"/>
        <w:contextualSpacing/>
        <w:jc w:val="both"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>- СНиП 12-03-2001 «Безопасность труда в строительстве» (Постановление Госстроя России от 23.07.2001 № 80) (Бюллетень нормативных актов федеральных органов исполнительной власти № 38 от 17.09.2001 г.).</w:t>
      </w:r>
    </w:p>
    <w:p w:rsidR="00113F90" w:rsidRPr="00783060" w:rsidRDefault="00113F90" w:rsidP="00113F90">
      <w:pPr>
        <w:keepNext/>
        <w:keepLines/>
        <w:suppressLineNumbers/>
        <w:tabs>
          <w:tab w:val="left" w:pos="1134"/>
        </w:tabs>
        <w:contextualSpacing/>
        <w:rPr>
          <w:sz w:val="22"/>
          <w:szCs w:val="22"/>
        </w:rPr>
      </w:pP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autoSpaceDN/>
        <w:ind w:left="0" w:firstLine="0"/>
        <w:contextualSpacing/>
        <w:jc w:val="center"/>
        <w:textAlignment w:val="auto"/>
        <w:rPr>
          <w:b/>
          <w:color w:val="000000"/>
          <w:sz w:val="22"/>
          <w:szCs w:val="22"/>
          <w:lang w:eastAsia="en-US"/>
        </w:rPr>
      </w:pPr>
      <w:r w:rsidRPr="00783060">
        <w:rPr>
          <w:b/>
          <w:color w:val="000000"/>
          <w:sz w:val="22"/>
          <w:szCs w:val="22"/>
          <w:lang w:eastAsia="en-US"/>
        </w:rPr>
        <w:t>Требования к техническим характеристикам работ</w:t>
      </w:r>
    </w:p>
    <w:p w:rsidR="00113F90" w:rsidRPr="00783060" w:rsidRDefault="00113F90" w:rsidP="00113F90">
      <w:pPr>
        <w:keepNext/>
        <w:keepLines/>
        <w:suppressLineNumbers/>
        <w:shd w:val="clear" w:color="auto" w:fill="FFFFFF"/>
        <w:tabs>
          <w:tab w:val="left" w:pos="0"/>
        </w:tabs>
        <w:contextualSpacing/>
        <w:rPr>
          <w:sz w:val="22"/>
          <w:szCs w:val="22"/>
          <w:lang w:eastAsia="en-US"/>
        </w:rPr>
      </w:pPr>
      <w:r w:rsidRPr="00783060">
        <w:rPr>
          <w:sz w:val="22"/>
          <w:szCs w:val="22"/>
          <w:lang w:eastAsia="en-US"/>
        </w:rPr>
        <w:t>Выполняемые работы должны удовлетворять требованиям, установленным действующим нормам и правилам.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shd w:val="clear" w:color="auto" w:fill="FFFFFF"/>
        <w:tabs>
          <w:tab w:val="left" w:pos="709"/>
        </w:tabs>
        <w:suppressAutoHyphens w:val="0"/>
        <w:autoSpaceDN/>
        <w:spacing w:after="200" w:line="276" w:lineRule="auto"/>
        <w:ind w:left="0" w:firstLine="0"/>
        <w:contextualSpacing/>
        <w:textAlignment w:val="auto"/>
        <w:rPr>
          <w:sz w:val="22"/>
          <w:szCs w:val="22"/>
          <w:lang w:eastAsia="en-US"/>
        </w:rPr>
      </w:pPr>
      <w:r w:rsidRPr="00783060">
        <w:rPr>
          <w:sz w:val="22"/>
          <w:szCs w:val="22"/>
          <w:lang w:eastAsia="en-US"/>
        </w:rPr>
        <w:t>Все применяемые материалы и оборудование должны соответствовать ГОСТ, стандартам, сертификатам и/или декларациям   о   соответствии   на материалы, для   которых   предусмотрена обязательная сертификация и/или подлежащие декларированию соответствия.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shd w:val="clear" w:color="auto" w:fill="FFFFFF"/>
        <w:tabs>
          <w:tab w:val="left" w:pos="709"/>
        </w:tabs>
        <w:suppressAutoHyphens w:val="0"/>
        <w:autoSpaceDN/>
        <w:spacing w:after="200" w:line="276" w:lineRule="auto"/>
        <w:ind w:left="0" w:firstLine="0"/>
        <w:contextualSpacing/>
        <w:textAlignment w:val="auto"/>
        <w:rPr>
          <w:sz w:val="22"/>
          <w:szCs w:val="22"/>
          <w:lang w:eastAsia="en-US"/>
        </w:rPr>
      </w:pPr>
      <w:r w:rsidRPr="00783060">
        <w:rPr>
          <w:sz w:val="22"/>
          <w:szCs w:val="22"/>
        </w:rPr>
        <w:t xml:space="preserve">Аварийно-техническое обслуживание ИТП </w:t>
      </w:r>
      <w:r>
        <w:rPr>
          <w:sz w:val="22"/>
          <w:szCs w:val="22"/>
        </w:rPr>
        <w:t>(4 шт.)</w:t>
      </w:r>
      <w:r w:rsidRPr="00626775">
        <w:rPr>
          <w:sz w:val="22"/>
          <w:szCs w:val="22"/>
        </w:rPr>
        <w:t xml:space="preserve"> </w:t>
      </w:r>
      <w:r w:rsidRPr="00783060">
        <w:rPr>
          <w:sz w:val="22"/>
          <w:szCs w:val="22"/>
        </w:rPr>
        <w:t>Заказчика выполняется круглосуточно, в том числе в нерабочие и праздничные дни по заявкам Заказчика, в течение 12 часов с момента получения заявки. Заявка может быть подана следующим образом: по факсу, по телефону. Датой принятия заявки к исполнению считается дата ее регистрации в журнале диспетчерской службы Исполнителя.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shd w:val="clear" w:color="auto" w:fill="FFFFFF"/>
        <w:tabs>
          <w:tab w:val="left" w:pos="709"/>
        </w:tabs>
        <w:suppressAutoHyphens w:val="0"/>
        <w:autoSpaceDN/>
        <w:spacing w:after="200" w:line="276" w:lineRule="auto"/>
        <w:ind w:left="0" w:firstLine="0"/>
        <w:contextualSpacing/>
        <w:textAlignment w:val="auto"/>
        <w:rPr>
          <w:sz w:val="22"/>
          <w:szCs w:val="22"/>
          <w:lang w:eastAsia="en-US"/>
        </w:rPr>
      </w:pPr>
      <w:r w:rsidRPr="00783060">
        <w:rPr>
          <w:sz w:val="22"/>
          <w:szCs w:val="22"/>
        </w:rPr>
        <w:t xml:space="preserve">Техническое обслуживание ИТП </w:t>
      </w:r>
      <w:r>
        <w:rPr>
          <w:sz w:val="22"/>
          <w:szCs w:val="22"/>
        </w:rPr>
        <w:t xml:space="preserve">(4 шт.) </w:t>
      </w:r>
      <w:r w:rsidRPr="00783060">
        <w:rPr>
          <w:sz w:val="22"/>
          <w:szCs w:val="22"/>
        </w:rPr>
        <w:t>Заказчика включает в себя:</w:t>
      </w:r>
    </w:p>
    <w:p w:rsidR="00113F90" w:rsidRPr="00783060" w:rsidRDefault="00113F90" w:rsidP="00113F90">
      <w:pPr>
        <w:keepNext/>
        <w:keepLines/>
        <w:suppressLineNumbers/>
        <w:shd w:val="clear" w:color="auto" w:fill="FFFFFF"/>
        <w:tabs>
          <w:tab w:val="left" w:pos="709"/>
        </w:tabs>
        <w:suppressAutoHyphens w:val="0"/>
        <w:spacing w:after="200" w:line="276" w:lineRule="auto"/>
        <w:contextualSpacing/>
        <w:rPr>
          <w:sz w:val="22"/>
          <w:szCs w:val="22"/>
        </w:rPr>
      </w:pPr>
      <w:r w:rsidRPr="00783060">
        <w:rPr>
          <w:sz w:val="22"/>
          <w:szCs w:val="22"/>
        </w:rPr>
        <w:t xml:space="preserve">- мероприятия по поддержанию в исправном состоянии оборудования и технических устройств путем проведения плановых и внеплановых осмотров, а также устранение неисправностей (восстановления работоспособности оборудования ИТП </w:t>
      </w:r>
      <w:r>
        <w:rPr>
          <w:sz w:val="22"/>
          <w:szCs w:val="22"/>
        </w:rPr>
        <w:t xml:space="preserve">(4 шт.) </w:t>
      </w:r>
      <w:r w:rsidRPr="00783060">
        <w:rPr>
          <w:sz w:val="22"/>
          <w:szCs w:val="22"/>
        </w:rPr>
        <w:t>здания Заказчика в целом и его отдельных элементов)) по заявкам Заказчика для поддержания эксплуатационных показателей;</w:t>
      </w:r>
    </w:p>
    <w:p w:rsidR="00113F90" w:rsidRPr="00783060" w:rsidRDefault="00113F90" w:rsidP="00113F90">
      <w:pPr>
        <w:keepNext/>
        <w:keepLines/>
        <w:suppressLineNumbers/>
        <w:shd w:val="clear" w:color="auto" w:fill="FFFFFF"/>
        <w:tabs>
          <w:tab w:val="left" w:pos="709"/>
        </w:tabs>
        <w:suppressAutoHyphens w:val="0"/>
        <w:spacing w:after="200" w:line="276" w:lineRule="auto"/>
        <w:contextualSpacing/>
        <w:rPr>
          <w:sz w:val="22"/>
          <w:szCs w:val="22"/>
        </w:rPr>
      </w:pPr>
      <w:r w:rsidRPr="00783060">
        <w:rPr>
          <w:sz w:val="22"/>
          <w:szCs w:val="22"/>
        </w:rPr>
        <w:t>- обеспечение своевременной ликвидации аварий оборудования ИТП</w:t>
      </w:r>
      <w:r>
        <w:rPr>
          <w:sz w:val="22"/>
          <w:szCs w:val="22"/>
        </w:rPr>
        <w:t xml:space="preserve"> </w:t>
      </w:r>
      <w:r w:rsidRPr="00626775">
        <w:rPr>
          <w:sz w:val="22"/>
          <w:szCs w:val="22"/>
        </w:rPr>
        <w:t>(</w:t>
      </w:r>
      <w:r>
        <w:rPr>
          <w:sz w:val="22"/>
          <w:szCs w:val="22"/>
        </w:rPr>
        <w:t xml:space="preserve">4 шт.) </w:t>
      </w:r>
      <w:r w:rsidRPr="00783060">
        <w:rPr>
          <w:sz w:val="22"/>
          <w:szCs w:val="22"/>
        </w:rPr>
        <w:t xml:space="preserve"> здания Заказчика </w:t>
      </w:r>
    </w:p>
    <w:p w:rsidR="00113F90" w:rsidRPr="00783060" w:rsidRDefault="00113F90" w:rsidP="00113F90">
      <w:pPr>
        <w:keepNext/>
        <w:keepLines/>
        <w:numPr>
          <w:ilvl w:val="2"/>
          <w:numId w:val="2"/>
        </w:numPr>
        <w:suppressLineNumbers/>
        <w:shd w:val="clear" w:color="auto" w:fill="FFFFFF"/>
        <w:tabs>
          <w:tab w:val="left" w:pos="709"/>
        </w:tabs>
        <w:suppressAutoHyphens w:val="0"/>
        <w:autoSpaceDN/>
        <w:spacing w:after="200" w:line="276" w:lineRule="auto"/>
        <w:ind w:left="0" w:firstLine="0"/>
        <w:contextualSpacing/>
        <w:textAlignment w:val="auto"/>
        <w:rPr>
          <w:sz w:val="22"/>
          <w:szCs w:val="22"/>
        </w:rPr>
      </w:pPr>
      <w:r w:rsidRPr="00783060">
        <w:rPr>
          <w:sz w:val="22"/>
          <w:szCs w:val="22"/>
        </w:rPr>
        <w:t xml:space="preserve">Исполнитель оказывает услуги по ликвидации аварийных ситуаций из собственных материалов. Стоимость заменяемых запчастей, агрегатов и механизмов с ценой, превышающей 5000 рублей за единицу, не входит в стоимость услуг и оплачивается отдельно. </w:t>
      </w: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autoSpaceDN/>
        <w:ind w:left="0" w:firstLine="0"/>
        <w:contextualSpacing/>
        <w:jc w:val="center"/>
        <w:textAlignment w:val="auto"/>
        <w:rPr>
          <w:b/>
          <w:color w:val="000000"/>
          <w:sz w:val="22"/>
          <w:szCs w:val="22"/>
          <w:lang w:eastAsia="en-US"/>
        </w:rPr>
      </w:pPr>
      <w:r w:rsidRPr="00783060">
        <w:rPr>
          <w:b/>
          <w:color w:val="000000"/>
          <w:sz w:val="22"/>
          <w:szCs w:val="22"/>
          <w:lang w:eastAsia="en-US"/>
        </w:rPr>
        <w:t>Исполнитель обязан: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lastRenderedPageBreak/>
        <w:t>Принять от Заказчика по акту на обслуживание исправное оборудование индивидуального теплового пункта (ИТП</w:t>
      </w:r>
      <w:r>
        <w:rPr>
          <w:rFonts w:ascii="Times New Roman" w:hAnsi="Times New Roman" w:cs="Times New Roman"/>
          <w:sz w:val="22"/>
          <w:szCs w:val="22"/>
        </w:rPr>
        <w:t>- 4 шт.</w:t>
      </w:r>
      <w:r w:rsidRPr="00783060">
        <w:rPr>
          <w:rFonts w:ascii="Times New Roman" w:hAnsi="Times New Roman" w:cs="Times New Roman"/>
          <w:sz w:val="22"/>
          <w:szCs w:val="22"/>
        </w:rPr>
        <w:t>) (Приложение № 3 к Контракту).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Извещать Заказчика в кратчайшие сроки обо всех нарушениях, аварийных случаях, сбоях в работе оборудования индивидуального теплового пункта (ИТП</w:t>
      </w:r>
      <w:r>
        <w:rPr>
          <w:rFonts w:ascii="Times New Roman" w:hAnsi="Times New Roman" w:cs="Times New Roman"/>
          <w:sz w:val="22"/>
          <w:szCs w:val="22"/>
        </w:rPr>
        <w:t>- 4 шт.</w:t>
      </w:r>
      <w:r w:rsidRPr="00783060">
        <w:rPr>
          <w:rFonts w:ascii="Times New Roman" w:hAnsi="Times New Roman" w:cs="Times New Roman"/>
          <w:sz w:val="22"/>
          <w:szCs w:val="22"/>
        </w:rPr>
        <w:t>)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Предоставлять по требованию Заказчика всю необходимую информацию о работе оборудования индивидуального теплового пункта (ИТП</w:t>
      </w:r>
      <w:r>
        <w:rPr>
          <w:rFonts w:ascii="Times New Roman" w:hAnsi="Times New Roman" w:cs="Times New Roman"/>
          <w:sz w:val="22"/>
          <w:szCs w:val="22"/>
        </w:rPr>
        <w:t>- 4 шт.</w:t>
      </w:r>
      <w:r w:rsidRPr="00783060">
        <w:rPr>
          <w:rFonts w:ascii="Times New Roman" w:hAnsi="Times New Roman" w:cs="Times New Roman"/>
          <w:sz w:val="22"/>
          <w:szCs w:val="22"/>
        </w:rPr>
        <w:t>).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Предоставлять по просьбе Заказчика в письменном виде отчет о работе оборудования индивидуального теплового пункта (ИТП</w:t>
      </w:r>
      <w:r>
        <w:rPr>
          <w:rFonts w:ascii="Times New Roman" w:hAnsi="Times New Roman" w:cs="Times New Roman"/>
          <w:sz w:val="22"/>
          <w:szCs w:val="22"/>
        </w:rPr>
        <w:t>- 4 шт.</w:t>
      </w:r>
      <w:r w:rsidRPr="00783060">
        <w:rPr>
          <w:rFonts w:ascii="Times New Roman" w:hAnsi="Times New Roman" w:cs="Times New Roman"/>
          <w:sz w:val="22"/>
          <w:szCs w:val="22"/>
        </w:rPr>
        <w:t>).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Привлекать к оказанию Услуг только квалифицированный технический персонал, имеющих соответствующие разряды, допуски по электробезопасности, промышленной безопасности, правилам технической эксплуатации тепловых энергоустановок и т.п., и прошедших медицинское освидетельствование в соответствии с законодательском РФ.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Комплексное техническое обслуживание системы ИТП</w:t>
      </w:r>
      <w:r>
        <w:rPr>
          <w:rFonts w:ascii="Times New Roman" w:hAnsi="Times New Roman" w:cs="Times New Roman"/>
          <w:sz w:val="22"/>
          <w:szCs w:val="22"/>
        </w:rPr>
        <w:t xml:space="preserve"> (4 шт.)</w:t>
      </w:r>
      <w:r w:rsidRPr="00783060">
        <w:rPr>
          <w:rFonts w:ascii="Times New Roman" w:hAnsi="Times New Roman" w:cs="Times New Roman"/>
          <w:sz w:val="22"/>
          <w:szCs w:val="22"/>
        </w:rPr>
        <w:t xml:space="preserve"> Заказчика выполняется круглосуточно, в том числе в нерабочие и праздничные дни по заявкам Заказчика, в течение 12 часов с момента получения заявки. Заявка может быть подана следующим образом: по факсу, по телефону.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Осуществлять аварийно-ремонтные работы. 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 Предоставить список технического персонала, задействованного для оказания Услуг.</w:t>
      </w: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autoSpaceDN/>
        <w:ind w:left="0" w:firstLine="0"/>
        <w:contextualSpacing/>
        <w:jc w:val="center"/>
        <w:textAlignment w:val="auto"/>
        <w:rPr>
          <w:b/>
          <w:color w:val="000000"/>
          <w:sz w:val="22"/>
          <w:szCs w:val="22"/>
          <w:lang w:eastAsia="en-US"/>
        </w:rPr>
      </w:pPr>
      <w:r w:rsidRPr="00783060">
        <w:rPr>
          <w:b/>
          <w:color w:val="000000"/>
          <w:sz w:val="22"/>
          <w:szCs w:val="22"/>
          <w:lang w:eastAsia="en-US"/>
        </w:rPr>
        <w:t>Исполнитель имеет право: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Запрашивать у Заказчика информацию, в том числе документальную, необходимую для надлежащего оказания Исполнителем Услуг. Несоблюдение Заказчиком указанного пункта влечет право Исполнителя на приостановку оказания услуг по Договору.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Требовать беспрепятственного доступа технического персонала, согласно предоставленным спискам, в помещения   индивидуального теплового пункта (ИТП</w:t>
      </w:r>
      <w:r>
        <w:rPr>
          <w:rFonts w:ascii="Times New Roman" w:hAnsi="Times New Roman" w:cs="Times New Roman"/>
          <w:sz w:val="22"/>
          <w:szCs w:val="22"/>
        </w:rPr>
        <w:t>- 4 шт.</w:t>
      </w:r>
      <w:r w:rsidRPr="00783060">
        <w:rPr>
          <w:rFonts w:ascii="Times New Roman" w:hAnsi="Times New Roman" w:cs="Times New Roman"/>
          <w:sz w:val="22"/>
          <w:szCs w:val="22"/>
        </w:rPr>
        <w:t>) для оказания Услуг по Контракту.</w:t>
      </w: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autoSpaceDN/>
        <w:ind w:left="0" w:firstLine="0"/>
        <w:contextualSpacing/>
        <w:jc w:val="center"/>
        <w:textAlignment w:val="auto"/>
        <w:rPr>
          <w:b/>
          <w:color w:val="000000"/>
          <w:sz w:val="22"/>
          <w:szCs w:val="22"/>
          <w:lang w:eastAsia="en-US"/>
        </w:rPr>
      </w:pPr>
      <w:r w:rsidRPr="00783060">
        <w:rPr>
          <w:b/>
          <w:color w:val="000000"/>
          <w:sz w:val="22"/>
          <w:szCs w:val="22"/>
          <w:lang w:eastAsia="en-US"/>
        </w:rPr>
        <w:t>Заказчик обязан: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Обеспечивать своевременную оплату выполненных Услуг.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E567F0">
        <w:rPr>
          <w:rFonts w:ascii="Times New Roman" w:hAnsi="Times New Roman" w:cs="Times New Roman"/>
          <w:sz w:val="22"/>
          <w:szCs w:val="22"/>
        </w:rPr>
        <w:t>Передать</w:t>
      </w:r>
      <w:r w:rsidRPr="00783060">
        <w:rPr>
          <w:rFonts w:ascii="Times New Roman" w:hAnsi="Times New Roman" w:cs="Times New Roman"/>
          <w:sz w:val="22"/>
          <w:szCs w:val="22"/>
        </w:rPr>
        <w:t xml:space="preserve"> на техническое обслуживание исправное оборудование индивидуального теплового пункта (ИТП</w:t>
      </w:r>
      <w:r>
        <w:rPr>
          <w:rFonts w:ascii="Times New Roman" w:hAnsi="Times New Roman" w:cs="Times New Roman"/>
          <w:sz w:val="22"/>
          <w:szCs w:val="22"/>
        </w:rPr>
        <w:t xml:space="preserve"> – 4 шт.</w:t>
      </w:r>
      <w:r w:rsidRPr="00783060">
        <w:rPr>
          <w:rFonts w:ascii="Times New Roman" w:hAnsi="Times New Roman" w:cs="Times New Roman"/>
          <w:sz w:val="22"/>
          <w:szCs w:val="22"/>
        </w:rPr>
        <w:t>) (Приложение № 3 к Контракту).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Предоставлять информацию, в том числе документальную, необходимую для обеспечения надлежащего оказания Услуг Исполнителем.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Обеспечить беспрепятственный доступ в помещения   индивидуального теплового пункта (ИТП</w:t>
      </w:r>
      <w:r>
        <w:rPr>
          <w:rFonts w:ascii="Times New Roman" w:hAnsi="Times New Roman" w:cs="Times New Roman"/>
          <w:sz w:val="22"/>
          <w:szCs w:val="22"/>
        </w:rPr>
        <w:t>- 4 шт.</w:t>
      </w:r>
      <w:r w:rsidRPr="00783060">
        <w:rPr>
          <w:rFonts w:ascii="Times New Roman" w:hAnsi="Times New Roman" w:cs="Times New Roman"/>
          <w:sz w:val="22"/>
          <w:szCs w:val="22"/>
        </w:rPr>
        <w:t>) здания технического персонала Исполнителя, согласно предоставленным спискам.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При обнаружении неисправности Оборудования, прекратить его эксплуатацию и    известить об этом Исполнителя.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Претензии   к качеству   работы оборудования   направлять в письменном виде.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Принять выполненные услуги на соответствие объему и качеству, предусмотренные Контактом.</w:t>
      </w: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shd w:val="clear" w:color="auto" w:fill="FFFFFF"/>
        <w:tabs>
          <w:tab w:val="left" w:pos="720"/>
        </w:tabs>
        <w:autoSpaceDN/>
        <w:snapToGrid w:val="0"/>
        <w:contextualSpacing/>
        <w:textAlignment w:val="auto"/>
        <w:rPr>
          <w:b/>
          <w:color w:val="000000"/>
          <w:sz w:val="22"/>
          <w:szCs w:val="22"/>
        </w:rPr>
      </w:pPr>
      <w:r w:rsidRPr="00783060">
        <w:rPr>
          <w:b/>
          <w:color w:val="000000"/>
          <w:sz w:val="22"/>
          <w:szCs w:val="22"/>
        </w:rPr>
        <w:t>Заказчик имеет право: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Требовать от Исполнителя надлежащего выполнения обязательств по настоящему Договору.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В любое время проверять ход и качество услуг, оказываемых Исполнителем, не вмешиваясь в его деятельность. </w:t>
      </w: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shd w:val="clear" w:color="auto" w:fill="FFFFFF"/>
        <w:tabs>
          <w:tab w:val="left" w:pos="720"/>
        </w:tabs>
        <w:autoSpaceDN/>
        <w:snapToGrid w:val="0"/>
        <w:contextualSpacing/>
        <w:textAlignment w:val="auto"/>
        <w:rPr>
          <w:b/>
          <w:color w:val="000000"/>
          <w:sz w:val="22"/>
          <w:szCs w:val="22"/>
        </w:rPr>
      </w:pPr>
      <w:r w:rsidRPr="00783060">
        <w:rPr>
          <w:b/>
          <w:color w:val="000000"/>
          <w:sz w:val="22"/>
          <w:szCs w:val="22"/>
        </w:rPr>
        <w:t>Аварийно-ремонтные работы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В случае аварии Исполнитель обязан прибыть на место не позднее 12 часов. 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Заказчик предоставляет Исполнителю круглосуточный доступ   в помещения   индивидуального теплового пункта (ИТП</w:t>
      </w:r>
      <w:r>
        <w:rPr>
          <w:rFonts w:ascii="Times New Roman" w:hAnsi="Times New Roman" w:cs="Times New Roman"/>
          <w:sz w:val="22"/>
          <w:szCs w:val="22"/>
        </w:rPr>
        <w:t>- 4 шт.</w:t>
      </w:r>
      <w:r w:rsidRPr="00783060">
        <w:rPr>
          <w:rFonts w:ascii="Times New Roman" w:hAnsi="Times New Roman" w:cs="Times New Roman"/>
          <w:sz w:val="22"/>
          <w:szCs w:val="22"/>
        </w:rPr>
        <w:t>) здания.</w:t>
      </w:r>
    </w:p>
    <w:p w:rsidR="00113F90" w:rsidRPr="004867BF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4867BF">
        <w:rPr>
          <w:rFonts w:ascii="Times New Roman" w:hAnsi="Times New Roman" w:cs="Times New Roman"/>
          <w:sz w:val="22"/>
          <w:szCs w:val="22"/>
        </w:rPr>
        <w:t xml:space="preserve">Услуги по настоящему Контракту, в </w:t>
      </w:r>
      <w:proofErr w:type="spellStart"/>
      <w:r w:rsidRPr="004867BF">
        <w:rPr>
          <w:rFonts w:ascii="Times New Roman" w:hAnsi="Times New Roman" w:cs="Times New Roman"/>
          <w:sz w:val="22"/>
          <w:szCs w:val="22"/>
        </w:rPr>
        <w:t>т.ч</w:t>
      </w:r>
      <w:proofErr w:type="spellEnd"/>
      <w:r w:rsidRPr="004867BF">
        <w:rPr>
          <w:rFonts w:ascii="Times New Roman" w:hAnsi="Times New Roman" w:cs="Times New Roman"/>
          <w:sz w:val="22"/>
          <w:szCs w:val="22"/>
        </w:rPr>
        <w:t xml:space="preserve">. и аварийно-ремонтные работы, производятся из запасных частей и комплектующих изделий Исполнителя, в случае, если их совокупная стоимость не превышает 5000 рублей в месяц. Запасные части и комплектующие изделия, превышающие указанную сумму, оплачиваются Заказчиком через казначейство путем перечисления денежных </w:t>
      </w:r>
      <w:proofErr w:type="gramStart"/>
      <w:r w:rsidRPr="004867BF">
        <w:rPr>
          <w:rFonts w:ascii="Times New Roman" w:hAnsi="Times New Roman" w:cs="Times New Roman"/>
          <w:sz w:val="22"/>
          <w:szCs w:val="22"/>
        </w:rPr>
        <w:t>средств  платежным</w:t>
      </w:r>
      <w:proofErr w:type="gramEnd"/>
      <w:r w:rsidRPr="004867BF">
        <w:rPr>
          <w:rFonts w:ascii="Times New Roman" w:hAnsi="Times New Roman" w:cs="Times New Roman"/>
          <w:sz w:val="22"/>
          <w:szCs w:val="22"/>
        </w:rPr>
        <w:t xml:space="preserve"> поручением на расчетный счет Исполнителя.</w:t>
      </w:r>
    </w:p>
    <w:p w:rsidR="00113F90" w:rsidRPr="00783060" w:rsidRDefault="00113F90" w:rsidP="00113F90">
      <w:pPr>
        <w:pStyle w:val="ConsPlusNormal"/>
        <w:keepNext/>
        <w:keepLines/>
        <w:widowControl/>
        <w:suppressLineNumbers/>
        <w:ind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tabs>
          <w:tab w:val="left" w:pos="709"/>
        </w:tabs>
        <w:suppressAutoHyphens w:val="0"/>
        <w:autoSpaceDN/>
        <w:spacing w:after="200" w:line="276" w:lineRule="auto"/>
        <w:contextualSpacing/>
        <w:jc w:val="both"/>
        <w:textAlignment w:val="auto"/>
        <w:outlineLvl w:val="1"/>
        <w:rPr>
          <w:rFonts w:eastAsia="Calibri"/>
          <w:b/>
          <w:bCs/>
          <w:sz w:val="22"/>
          <w:szCs w:val="22"/>
        </w:rPr>
      </w:pPr>
      <w:r w:rsidRPr="00783060">
        <w:rPr>
          <w:rFonts w:eastAsia="Calibri"/>
          <w:b/>
          <w:bCs/>
          <w:sz w:val="22"/>
          <w:szCs w:val="22"/>
        </w:rPr>
        <w:t xml:space="preserve">Обслуживание оборудования ИТП.  Разборка, </w:t>
      </w:r>
      <w:proofErr w:type="spellStart"/>
      <w:r w:rsidRPr="00783060">
        <w:rPr>
          <w:rFonts w:eastAsia="Calibri"/>
          <w:b/>
          <w:bCs/>
          <w:sz w:val="22"/>
          <w:szCs w:val="22"/>
        </w:rPr>
        <w:t>дефектация</w:t>
      </w:r>
      <w:proofErr w:type="spellEnd"/>
      <w:r w:rsidRPr="00783060">
        <w:rPr>
          <w:rFonts w:eastAsia="Calibri"/>
          <w:b/>
          <w:bCs/>
          <w:sz w:val="22"/>
          <w:szCs w:val="22"/>
        </w:rPr>
        <w:t>, текущий ремонт/замена (один раз в месяц и по мере необходимости)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Профилактическое обслуживание циркуляционных насосов СОТ, ГВС, 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lastRenderedPageBreak/>
        <w:t>Надзор за работой всех узлов оборудования, его компонентов, элементов и коммуникаций в установленном режиме.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Профилактическое обслуживание регулирующих клапанов.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Профилактическое обслуживание и замена аварийной запорной арматуры, расположенной на трубопроводах   ИТП</w:t>
      </w:r>
      <w:r>
        <w:rPr>
          <w:rFonts w:ascii="Times New Roman" w:hAnsi="Times New Roman" w:cs="Times New Roman"/>
          <w:sz w:val="22"/>
          <w:szCs w:val="22"/>
        </w:rPr>
        <w:t xml:space="preserve"> (4 шт.)</w:t>
      </w:r>
      <w:r w:rsidRPr="00783060">
        <w:rPr>
          <w:rFonts w:ascii="Times New Roman" w:hAnsi="Times New Roman" w:cs="Times New Roman"/>
          <w:sz w:val="22"/>
          <w:szCs w:val="22"/>
        </w:rPr>
        <w:t>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Профилактическое обслуживание предохранительных клапанов.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Подтяжка болтов на трубопроводах ИТП</w:t>
      </w:r>
      <w:r>
        <w:rPr>
          <w:rFonts w:ascii="Times New Roman" w:hAnsi="Times New Roman" w:cs="Times New Roman"/>
          <w:sz w:val="22"/>
          <w:szCs w:val="22"/>
        </w:rPr>
        <w:t xml:space="preserve"> (4 шт.)</w:t>
      </w:r>
      <w:r w:rsidRPr="00783060">
        <w:rPr>
          <w:rFonts w:ascii="Times New Roman" w:hAnsi="Times New Roman" w:cs="Times New Roman"/>
          <w:sz w:val="22"/>
          <w:szCs w:val="22"/>
        </w:rPr>
        <w:t>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Устранение течей на трубопроводах и теплообменных аппаратах ИТП</w:t>
      </w:r>
      <w:r>
        <w:rPr>
          <w:rFonts w:ascii="Times New Roman" w:hAnsi="Times New Roman" w:cs="Times New Roman"/>
          <w:sz w:val="22"/>
          <w:szCs w:val="22"/>
        </w:rPr>
        <w:t xml:space="preserve"> (4 шт.)</w:t>
      </w:r>
      <w:r w:rsidRPr="00783060">
        <w:rPr>
          <w:rFonts w:ascii="Times New Roman" w:hAnsi="Times New Roman" w:cs="Times New Roman"/>
          <w:sz w:val="22"/>
          <w:szCs w:val="22"/>
        </w:rPr>
        <w:t>.</w:t>
      </w:r>
    </w:p>
    <w:p w:rsidR="00113F90" w:rsidRPr="00783060" w:rsidRDefault="00113F90" w:rsidP="00113F90">
      <w:pPr>
        <w:keepNext/>
        <w:keepLines/>
        <w:suppressLineNumbers/>
        <w:contextualSpacing/>
        <w:rPr>
          <w:rFonts w:eastAsia="Calibri"/>
          <w:sz w:val="22"/>
          <w:szCs w:val="22"/>
        </w:rPr>
      </w:pPr>
    </w:p>
    <w:p w:rsidR="00113F90" w:rsidRPr="00783060" w:rsidRDefault="00113F90" w:rsidP="00113F90">
      <w:pPr>
        <w:pStyle w:val="ConsPlusNormal"/>
        <w:keepNext/>
        <w:keepLines/>
        <w:widowControl/>
        <w:suppressLineNumbers/>
        <w:ind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tabs>
          <w:tab w:val="left" w:pos="709"/>
        </w:tabs>
        <w:suppressAutoHyphens w:val="0"/>
        <w:autoSpaceDN/>
        <w:spacing w:after="200" w:line="276" w:lineRule="auto"/>
        <w:contextualSpacing/>
        <w:jc w:val="both"/>
        <w:textAlignment w:val="auto"/>
        <w:outlineLvl w:val="1"/>
        <w:rPr>
          <w:rFonts w:eastAsia="Calibri"/>
          <w:b/>
          <w:bCs/>
          <w:sz w:val="22"/>
          <w:szCs w:val="22"/>
        </w:rPr>
      </w:pPr>
      <w:r w:rsidRPr="00783060">
        <w:rPr>
          <w:rFonts w:eastAsia="Calibri"/>
          <w:b/>
          <w:bCs/>
          <w:sz w:val="22"/>
          <w:szCs w:val="22"/>
        </w:rPr>
        <w:t>Подготовка ИТП к отопительному сезону (один раз в год)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Промывка теплообменных аппаратов ИТП </w:t>
      </w:r>
      <w:r>
        <w:rPr>
          <w:rFonts w:ascii="Times New Roman" w:hAnsi="Times New Roman" w:cs="Times New Roman"/>
          <w:sz w:val="22"/>
          <w:szCs w:val="22"/>
        </w:rPr>
        <w:t xml:space="preserve">(4 шт.) </w:t>
      </w:r>
      <w:r w:rsidRPr="00783060">
        <w:rPr>
          <w:rFonts w:ascii="Times New Roman" w:hAnsi="Times New Roman" w:cs="Times New Roman"/>
          <w:sz w:val="22"/>
          <w:szCs w:val="22"/>
        </w:rPr>
        <w:t xml:space="preserve">и первого контура бассейна разборным или химическим способом. 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Промывка внутренних систем: отопления, ГВС, гидропневматическим способом;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Промывка фильтров или замена фильтрующих сеток.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Гидравлические испытания трубопроводов ИТП </w:t>
      </w:r>
      <w:r>
        <w:rPr>
          <w:rFonts w:ascii="Times New Roman" w:hAnsi="Times New Roman" w:cs="Times New Roman"/>
          <w:sz w:val="22"/>
          <w:szCs w:val="22"/>
        </w:rPr>
        <w:t xml:space="preserve">– 4 шт. </w:t>
      </w:r>
      <w:r w:rsidRPr="00783060">
        <w:rPr>
          <w:rFonts w:ascii="Times New Roman" w:hAnsi="Times New Roman" w:cs="Times New Roman"/>
          <w:sz w:val="22"/>
          <w:szCs w:val="22"/>
        </w:rPr>
        <w:t xml:space="preserve"> (сохранение давления 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10 </w:t>
      </w:r>
      <w:proofErr w:type="spellStart"/>
      <w:r w:rsidRPr="00783060">
        <w:rPr>
          <w:rFonts w:ascii="Times New Roman" w:hAnsi="Times New Roman" w:cs="Times New Roman"/>
          <w:sz w:val="22"/>
          <w:szCs w:val="22"/>
        </w:rPr>
        <w:t>МБар</w:t>
      </w:r>
      <w:proofErr w:type="spellEnd"/>
      <w:r w:rsidRPr="00783060">
        <w:rPr>
          <w:rFonts w:ascii="Times New Roman" w:hAnsi="Times New Roman" w:cs="Times New Roman"/>
          <w:sz w:val="22"/>
          <w:szCs w:val="22"/>
        </w:rPr>
        <w:t xml:space="preserve"> в течении 30 минут, устранение утечек).  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Гидравлические испытания трубопроводов здания (сохранение давления 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6 </w:t>
      </w:r>
      <w:proofErr w:type="spellStart"/>
      <w:r w:rsidRPr="00783060">
        <w:rPr>
          <w:rFonts w:ascii="Times New Roman" w:hAnsi="Times New Roman" w:cs="Times New Roman"/>
          <w:sz w:val="22"/>
          <w:szCs w:val="22"/>
        </w:rPr>
        <w:t>МБар</w:t>
      </w:r>
      <w:proofErr w:type="spellEnd"/>
      <w:r w:rsidRPr="00783060">
        <w:rPr>
          <w:rFonts w:ascii="Times New Roman" w:hAnsi="Times New Roman" w:cs="Times New Roman"/>
          <w:sz w:val="22"/>
          <w:szCs w:val="22"/>
        </w:rPr>
        <w:t xml:space="preserve"> в течении 30 минут, устранение утечек).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Составление документации для допуска ИТП к отопительному сезону (Актов испытаний и проведённых при подготовке работ).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Разборка и чистка обратных клапанов.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Настройка и испытания предохранительных клапанов.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Демонтаж и монтаж приборов ИТП</w:t>
      </w:r>
      <w:r>
        <w:rPr>
          <w:rFonts w:ascii="Times New Roman" w:hAnsi="Times New Roman" w:cs="Times New Roman"/>
          <w:sz w:val="22"/>
          <w:szCs w:val="22"/>
        </w:rPr>
        <w:t xml:space="preserve"> (4 шт.) </w:t>
      </w:r>
      <w:r w:rsidRPr="00783060">
        <w:rPr>
          <w:rFonts w:ascii="Times New Roman" w:hAnsi="Times New Roman" w:cs="Times New Roman"/>
          <w:sz w:val="22"/>
          <w:szCs w:val="22"/>
        </w:rPr>
        <w:t xml:space="preserve">  до и после поверки.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b/>
          <w:i/>
          <w:sz w:val="22"/>
          <w:szCs w:val="22"/>
        </w:rPr>
      </w:pPr>
      <w:r w:rsidRPr="00783060">
        <w:rPr>
          <w:rFonts w:ascii="Times New Roman" w:hAnsi="Times New Roman" w:cs="Times New Roman"/>
          <w:b/>
          <w:i/>
          <w:sz w:val="22"/>
          <w:szCs w:val="22"/>
        </w:rPr>
        <w:t>Вызов и сдача ИТП</w:t>
      </w:r>
      <w:r>
        <w:rPr>
          <w:rFonts w:ascii="Times New Roman" w:hAnsi="Times New Roman" w:cs="Times New Roman"/>
          <w:b/>
          <w:i/>
          <w:sz w:val="22"/>
          <w:szCs w:val="22"/>
        </w:rPr>
        <w:t xml:space="preserve"> в количестве четырех</w:t>
      </w:r>
      <w:r w:rsidRPr="00783060">
        <w:rPr>
          <w:rFonts w:ascii="Times New Roman" w:hAnsi="Times New Roman" w:cs="Times New Roman"/>
          <w:b/>
          <w:i/>
          <w:sz w:val="22"/>
          <w:szCs w:val="22"/>
        </w:rPr>
        <w:t xml:space="preserve"> инспектору теплоснабжающей организации (получение акта допуска к отопительному сезону).</w:t>
      </w:r>
    </w:p>
    <w:p w:rsidR="00113F90" w:rsidRPr="00783060" w:rsidRDefault="00113F90" w:rsidP="00113F90">
      <w:pPr>
        <w:keepNext/>
        <w:keepLines/>
        <w:suppressLineNumbers/>
        <w:contextualSpacing/>
        <w:rPr>
          <w:rFonts w:eastAsia="Calibri"/>
          <w:sz w:val="22"/>
          <w:szCs w:val="22"/>
        </w:rPr>
      </w:pP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tabs>
          <w:tab w:val="left" w:pos="709"/>
        </w:tabs>
        <w:suppressAutoHyphens w:val="0"/>
        <w:autoSpaceDN/>
        <w:spacing w:after="200" w:line="276" w:lineRule="auto"/>
        <w:contextualSpacing/>
        <w:jc w:val="both"/>
        <w:textAlignment w:val="auto"/>
        <w:outlineLvl w:val="1"/>
        <w:rPr>
          <w:rFonts w:eastAsia="Calibri"/>
          <w:b/>
          <w:bCs/>
          <w:sz w:val="22"/>
          <w:szCs w:val="22"/>
        </w:rPr>
      </w:pPr>
      <w:r w:rsidRPr="00783060">
        <w:rPr>
          <w:rFonts w:eastAsia="Calibri"/>
          <w:b/>
          <w:bCs/>
          <w:sz w:val="22"/>
          <w:szCs w:val="22"/>
        </w:rPr>
        <w:t xml:space="preserve">Контроль и поддержание параметров работы ИТП </w:t>
      </w:r>
      <w:r>
        <w:rPr>
          <w:rFonts w:eastAsia="Calibri"/>
          <w:b/>
          <w:bCs/>
          <w:sz w:val="22"/>
          <w:szCs w:val="22"/>
        </w:rPr>
        <w:t xml:space="preserve">(4 шт.) </w:t>
      </w:r>
      <w:r w:rsidRPr="00783060">
        <w:rPr>
          <w:rFonts w:eastAsia="Calibri"/>
          <w:b/>
          <w:bCs/>
          <w:sz w:val="22"/>
          <w:szCs w:val="22"/>
        </w:rPr>
        <w:t>по температуре, поддержание микроклимата здания (один раз в месяц и по мере необходимости)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Обслуживание первого контура теплоснабжения водоподготовки бассейна.</w:t>
      </w:r>
    </w:p>
    <w:p w:rsidR="00113F90" w:rsidRPr="004867BF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4867BF">
        <w:rPr>
          <w:rFonts w:ascii="Times New Roman" w:hAnsi="Times New Roman" w:cs="Times New Roman"/>
          <w:sz w:val="22"/>
          <w:szCs w:val="22"/>
        </w:rPr>
        <w:t>Поддержание заданной температуры в помещении здания (t&gt;= 21С) (система отопления).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Поддержание заданной температуры (t&gt;= 55С) в системе ГВС.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Поддержание договорных нагрузок по расходу тепловой энергии.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Корректировка параметров системы отопления и ГВС, подаваемых в здание.</w:t>
      </w:r>
    </w:p>
    <w:p w:rsidR="00113F90" w:rsidRPr="00783060" w:rsidRDefault="00113F90" w:rsidP="00113F90">
      <w:pPr>
        <w:keepNext/>
        <w:keepLines/>
        <w:numPr>
          <w:ilvl w:val="1"/>
          <w:numId w:val="2"/>
        </w:numPr>
        <w:suppressLineNumbers/>
        <w:tabs>
          <w:tab w:val="left" w:pos="709"/>
        </w:tabs>
        <w:suppressAutoHyphens w:val="0"/>
        <w:autoSpaceDN/>
        <w:spacing w:after="200" w:line="276" w:lineRule="auto"/>
        <w:contextualSpacing/>
        <w:jc w:val="both"/>
        <w:textAlignment w:val="auto"/>
        <w:outlineLvl w:val="1"/>
        <w:rPr>
          <w:rFonts w:eastAsia="Calibri"/>
          <w:b/>
          <w:bCs/>
          <w:sz w:val="22"/>
          <w:szCs w:val="22"/>
        </w:rPr>
      </w:pPr>
      <w:r w:rsidRPr="00783060">
        <w:rPr>
          <w:rFonts w:eastAsia="Calibri"/>
          <w:b/>
          <w:bCs/>
          <w:sz w:val="22"/>
          <w:szCs w:val="22"/>
        </w:rPr>
        <w:t>Прочие работы.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Проведение плановых осмотров ИТП</w:t>
      </w:r>
      <w:r>
        <w:rPr>
          <w:rFonts w:ascii="Times New Roman" w:hAnsi="Times New Roman" w:cs="Times New Roman"/>
          <w:sz w:val="22"/>
          <w:szCs w:val="22"/>
        </w:rPr>
        <w:t xml:space="preserve"> (4 шт.)</w:t>
      </w:r>
      <w:r w:rsidRPr="00783060">
        <w:rPr>
          <w:rFonts w:ascii="Times New Roman" w:hAnsi="Times New Roman" w:cs="Times New Roman"/>
          <w:sz w:val="22"/>
          <w:szCs w:val="22"/>
        </w:rPr>
        <w:t xml:space="preserve"> - два раза в неделю.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Аварийные выезды осуществляются не позднее 12 часов со времени    поступления заявки от Заказчика.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 xml:space="preserve">Ликвидация аварийных ситуаций - </w:t>
      </w:r>
      <w:r w:rsidRPr="00783060">
        <w:rPr>
          <w:rFonts w:ascii="Times New Roman" w:hAnsi="Times New Roman" w:cs="Times New Roman"/>
          <w:sz w:val="22"/>
          <w:szCs w:val="22"/>
          <w:lang w:eastAsia="zh-CN"/>
        </w:rPr>
        <w:t>производство работ по замене аварийных труб и их креплений., работы по заварке свищей.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Подкраска трубопроводов ИТП</w:t>
      </w:r>
      <w:r>
        <w:rPr>
          <w:rFonts w:ascii="Times New Roman" w:hAnsi="Times New Roman" w:cs="Times New Roman"/>
          <w:sz w:val="22"/>
          <w:szCs w:val="22"/>
        </w:rPr>
        <w:t xml:space="preserve"> (4 шт.)</w:t>
      </w:r>
      <w:r w:rsidRPr="00783060">
        <w:rPr>
          <w:rFonts w:ascii="Times New Roman" w:hAnsi="Times New Roman" w:cs="Times New Roman"/>
          <w:sz w:val="22"/>
          <w:szCs w:val="22"/>
        </w:rPr>
        <w:t>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Поддержание дренажной системы ИТП</w:t>
      </w:r>
      <w:r>
        <w:rPr>
          <w:rFonts w:ascii="Times New Roman" w:hAnsi="Times New Roman" w:cs="Times New Roman"/>
          <w:sz w:val="22"/>
          <w:szCs w:val="22"/>
        </w:rPr>
        <w:t xml:space="preserve"> (4 шт.)</w:t>
      </w:r>
      <w:r w:rsidRPr="00783060">
        <w:rPr>
          <w:rFonts w:ascii="Times New Roman" w:hAnsi="Times New Roman" w:cs="Times New Roman"/>
          <w:sz w:val="22"/>
          <w:szCs w:val="22"/>
        </w:rPr>
        <w:t xml:space="preserve">  в исправном состоянии.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Поставка химических реагентов для промывки теплообменных аппаратов.</w:t>
      </w:r>
    </w:p>
    <w:p w:rsidR="00113F90" w:rsidRPr="00783060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783060">
        <w:rPr>
          <w:rFonts w:ascii="Times New Roman" w:hAnsi="Times New Roman" w:cs="Times New Roman"/>
          <w:sz w:val="22"/>
          <w:szCs w:val="22"/>
        </w:rPr>
        <w:t>Замена аварийной теплоизоляции труб.</w:t>
      </w:r>
    </w:p>
    <w:p w:rsidR="00113F90" w:rsidRPr="006977EE" w:rsidRDefault="00113F90" w:rsidP="00113F90">
      <w:pPr>
        <w:pStyle w:val="ConsPlusNormal"/>
        <w:keepNext/>
        <w:keepLines/>
        <w:widowControl/>
        <w:suppressLineNumbers/>
        <w:ind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113F90" w:rsidRPr="006977EE" w:rsidRDefault="00113F90" w:rsidP="00113F90">
      <w:pPr>
        <w:keepNext/>
        <w:keepLines/>
        <w:numPr>
          <w:ilvl w:val="1"/>
          <w:numId w:val="2"/>
        </w:numPr>
        <w:suppressLineNumbers/>
        <w:tabs>
          <w:tab w:val="left" w:pos="709"/>
        </w:tabs>
        <w:suppressAutoHyphens w:val="0"/>
        <w:autoSpaceDN/>
        <w:spacing w:after="200" w:line="276" w:lineRule="auto"/>
        <w:contextualSpacing/>
        <w:jc w:val="both"/>
        <w:textAlignment w:val="auto"/>
        <w:outlineLvl w:val="1"/>
        <w:rPr>
          <w:rFonts w:eastAsia="Calibri"/>
          <w:b/>
          <w:bCs/>
          <w:sz w:val="22"/>
          <w:szCs w:val="22"/>
        </w:rPr>
      </w:pPr>
      <w:r w:rsidRPr="006977EE">
        <w:rPr>
          <w:rFonts w:eastAsia="Calibri"/>
          <w:b/>
          <w:bCs/>
          <w:sz w:val="22"/>
          <w:szCs w:val="22"/>
        </w:rPr>
        <w:t xml:space="preserve">     Признаки аварийной ситуации: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>Распайка водяных нагревательных калориферов.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>Резкое изменение температуры подаваемого теплоносителя.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>Протечки на трубопроводах ИТП.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>Жалобы Заказчика на работу систем (отопление, ГВС).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 xml:space="preserve">Проведение испытаний и ремонтных работ на трубопроводах теплоснабжающей организации требующих надзор за оборудованием ИТП. </w:t>
      </w:r>
    </w:p>
    <w:p w:rsidR="00113F90" w:rsidRPr="006977EE" w:rsidRDefault="00113F90" w:rsidP="00113F90">
      <w:pPr>
        <w:keepNext/>
        <w:keepLines/>
        <w:suppressLineNumbers/>
        <w:tabs>
          <w:tab w:val="left" w:pos="709"/>
        </w:tabs>
        <w:contextualSpacing/>
        <w:jc w:val="both"/>
        <w:rPr>
          <w:sz w:val="22"/>
          <w:szCs w:val="22"/>
        </w:rPr>
      </w:pPr>
    </w:p>
    <w:p w:rsidR="00113F90" w:rsidRPr="006977EE" w:rsidRDefault="00113F90" w:rsidP="00113F90">
      <w:pPr>
        <w:keepNext/>
        <w:keepLines/>
        <w:numPr>
          <w:ilvl w:val="1"/>
          <w:numId w:val="2"/>
        </w:numPr>
        <w:suppressLineNumbers/>
        <w:suppressAutoHyphens w:val="0"/>
        <w:autoSpaceDN/>
        <w:spacing w:after="200" w:line="276" w:lineRule="auto"/>
        <w:contextualSpacing/>
        <w:jc w:val="center"/>
        <w:textAlignment w:val="auto"/>
        <w:rPr>
          <w:b/>
          <w:color w:val="000000"/>
          <w:sz w:val="22"/>
          <w:szCs w:val="22"/>
          <w:lang w:eastAsia="en-US"/>
        </w:rPr>
      </w:pPr>
      <w:r w:rsidRPr="006977EE">
        <w:rPr>
          <w:b/>
          <w:color w:val="000000"/>
          <w:sz w:val="22"/>
          <w:szCs w:val="22"/>
          <w:lang w:eastAsia="en-US"/>
        </w:rPr>
        <w:lastRenderedPageBreak/>
        <w:t>Требования к результатам выполненных работ (услуг) и иные показатели, связанные с определением соответствия выполняемых работ (услуг) потребностям заказчика (приемка работ)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 xml:space="preserve">Основанием   для   оплаты   выполненных работ    </w:t>
      </w:r>
      <w:r>
        <w:rPr>
          <w:rFonts w:ascii="Times New Roman" w:hAnsi="Times New Roman" w:cs="Times New Roman"/>
          <w:sz w:val="22"/>
          <w:szCs w:val="22"/>
        </w:rPr>
        <w:t>являются:</w:t>
      </w:r>
      <w:r w:rsidRPr="006977EE">
        <w:rPr>
          <w:rFonts w:ascii="Times New Roman" w:hAnsi="Times New Roman" w:cs="Times New Roman"/>
          <w:sz w:val="22"/>
          <w:szCs w:val="22"/>
        </w:rPr>
        <w:t xml:space="preserve"> акт   о выполненных работах, подписанный Сторонами, счет (счет-фактура).</w:t>
      </w:r>
      <w:r>
        <w:rPr>
          <w:rFonts w:ascii="Times New Roman" w:hAnsi="Times New Roman" w:cs="Times New Roman"/>
          <w:sz w:val="22"/>
          <w:szCs w:val="22"/>
        </w:rPr>
        <w:t xml:space="preserve"> Все документы передаются и подписываются посредством системы ЭДО.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>Сдача Исполнителем результата работ и приемка его Заказчиком оформляется актом о выполненных работах, подписанным Сторонами.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>Заказчик вправе отказаться от приемки выполненных работ в случае несоответствия объемов выполненных работ фактически выполненным, некачественного выполнения работ,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выполненных Исполнителем работ до устранения Исполнителем допущенных нарушений.</w:t>
      </w:r>
    </w:p>
    <w:p w:rsidR="00113F90" w:rsidRPr="006977EE" w:rsidRDefault="00113F90" w:rsidP="00113F90">
      <w:pPr>
        <w:pStyle w:val="ConsPlusNormal"/>
        <w:keepNext/>
        <w:keepLines/>
        <w:widowControl/>
        <w:numPr>
          <w:ilvl w:val="2"/>
          <w:numId w:val="2"/>
        </w:numPr>
        <w:suppressLineNumbers/>
        <w:adjustRightInd w:val="0"/>
        <w:ind w:left="0" w:firstLine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977EE">
        <w:rPr>
          <w:rFonts w:ascii="Times New Roman" w:hAnsi="Times New Roman" w:cs="Times New Roman"/>
          <w:sz w:val="22"/>
          <w:szCs w:val="22"/>
        </w:rPr>
        <w:t>Датой приемки выполненных работ считается дата подписания акта о приемке выполненных работ Заказчиком.</w:t>
      </w:r>
    </w:p>
    <w:p w:rsidR="00113F90" w:rsidRPr="006977EE" w:rsidRDefault="00113F90" w:rsidP="00113F90">
      <w:pPr>
        <w:keepNext/>
        <w:keepLines/>
        <w:suppressLineNumbers/>
        <w:shd w:val="clear" w:color="auto" w:fill="FFFFFF"/>
        <w:ind w:left="360"/>
        <w:contextualSpacing/>
        <w:jc w:val="both"/>
        <w:rPr>
          <w:sz w:val="22"/>
          <w:szCs w:val="22"/>
        </w:rPr>
      </w:pPr>
    </w:p>
    <w:p w:rsidR="00113F90" w:rsidRPr="006977EE" w:rsidRDefault="00113F90" w:rsidP="00113F90">
      <w:pPr>
        <w:keepNext/>
        <w:keepLines/>
        <w:autoSpaceDE w:val="0"/>
        <w:ind w:left="360"/>
        <w:contextualSpacing/>
        <w:rPr>
          <w:b/>
          <w:sz w:val="22"/>
          <w:szCs w:val="22"/>
        </w:rPr>
      </w:pPr>
      <w:r w:rsidRPr="006977EE">
        <w:rPr>
          <w:b/>
          <w:sz w:val="22"/>
          <w:szCs w:val="22"/>
        </w:rPr>
        <w:t xml:space="preserve">Раздел 3. Требования к гарантийному сроку услуг и (или) объему предоставления гарантий их качества </w:t>
      </w:r>
    </w:p>
    <w:p w:rsidR="00113F90" w:rsidRPr="006977EE" w:rsidRDefault="00113F90" w:rsidP="00113F90">
      <w:pPr>
        <w:keepNext/>
        <w:keepLines/>
        <w:contextualSpacing/>
        <w:rPr>
          <w:sz w:val="22"/>
          <w:szCs w:val="22"/>
        </w:rPr>
      </w:pPr>
      <w:r w:rsidRPr="006977EE">
        <w:rPr>
          <w:sz w:val="22"/>
          <w:szCs w:val="22"/>
        </w:rPr>
        <w:t>1. Качество оказываемых услуг должно удовлетворять требованиям действующих нормативных правовых актов в сфере оказываемых услуг.</w:t>
      </w:r>
    </w:p>
    <w:p w:rsidR="00113F90" w:rsidRPr="006977EE" w:rsidRDefault="00113F90" w:rsidP="00113F90">
      <w:pPr>
        <w:keepNext/>
        <w:keepLines/>
        <w:contextualSpacing/>
        <w:rPr>
          <w:sz w:val="22"/>
          <w:szCs w:val="22"/>
        </w:rPr>
      </w:pPr>
      <w:r w:rsidRPr="006977EE">
        <w:rPr>
          <w:sz w:val="22"/>
          <w:szCs w:val="22"/>
        </w:rPr>
        <w:t>2. Гарантия качества оказанных услуг составляет 12 месяцев с даты подписания акта оказанных услуг.</w:t>
      </w:r>
    </w:p>
    <w:p w:rsidR="00113F90" w:rsidRPr="006977EE" w:rsidRDefault="00113F90" w:rsidP="00113F90">
      <w:pPr>
        <w:keepNext/>
        <w:keepLines/>
        <w:contextualSpacing/>
        <w:rPr>
          <w:color w:val="000000"/>
          <w:sz w:val="22"/>
          <w:szCs w:val="22"/>
        </w:rPr>
      </w:pPr>
      <w:r w:rsidRPr="006977EE">
        <w:rPr>
          <w:sz w:val="22"/>
          <w:szCs w:val="22"/>
        </w:rPr>
        <w:t>3. Гарантия качества распространяется на услуги, оказанные исполнителем по контракту.</w:t>
      </w:r>
    </w:p>
    <w:p w:rsidR="00113F90" w:rsidRPr="006977EE" w:rsidRDefault="00113F90" w:rsidP="00113F90">
      <w:pPr>
        <w:keepNext/>
        <w:keepLines/>
        <w:ind w:left="360"/>
        <w:contextualSpacing/>
        <w:rPr>
          <w:color w:val="000000"/>
          <w:sz w:val="22"/>
          <w:szCs w:val="22"/>
        </w:rPr>
      </w:pPr>
    </w:p>
    <w:p w:rsidR="00113F90" w:rsidRPr="006977EE" w:rsidRDefault="00113F90" w:rsidP="00113F90">
      <w:pPr>
        <w:keepNext/>
        <w:keepLines/>
        <w:suppressLineNumbers/>
        <w:contextualSpacing/>
        <w:jc w:val="center"/>
        <w:rPr>
          <w:b/>
          <w:color w:val="000000"/>
          <w:sz w:val="22"/>
          <w:szCs w:val="22"/>
          <w:lang w:eastAsia="en-US"/>
        </w:rPr>
      </w:pPr>
      <w:r w:rsidRPr="006977EE">
        <w:rPr>
          <w:b/>
          <w:color w:val="000000"/>
          <w:sz w:val="22"/>
          <w:szCs w:val="22"/>
          <w:lang w:eastAsia="en-US"/>
        </w:rPr>
        <w:t>Раздел. 4 Требования к энергетической эффективности работ</w:t>
      </w:r>
    </w:p>
    <w:p w:rsidR="00113F90" w:rsidRPr="006977EE" w:rsidRDefault="00113F90" w:rsidP="00113F90">
      <w:pPr>
        <w:keepNext/>
        <w:keepLines/>
        <w:suppressLineNumbers/>
        <w:contextualSpacing/>
        <w:rPr>
          <w:sz w:val="22"/>
          <w:szCs w:val="22"/>
        </w:rPr>
      </w:pPr>
      <w:r w:rsidRPr="006977EE">
        <w:rPr>
          <w:sz w:val="22"/>
          <w:szCs w:val="22"/>
        </w:rPr>
        <w:t>Требования не установлены</w:t>
      </w:r>
    </w:p>
    <w:p w:rsidR="00B74099" w:rsidRDefault="00B74099"/>
    <w:sectPr w:rsidR="00B74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5B66D7"/>
    <w:multiLevelType w:val="multilevel"/>
    <w:tmpl w:val="88523DE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6ACA117B"/>
    <w:multiLevelType w:val="multilevel"/>
    <w:tmpl w:val="88523DE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F90"/>
    <w:rsid w:val="00113F90"/>
    <w:rsid w:val="002949BF"/>
    <w:rsid w:val="00B7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76264"/>
  <w15:docId w15:val="{5F0C299A-1462-4A37-9B74-FFD680FFF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13F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113F90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aliases w:val="текст"/>
    <w:basedOn w:val="a"/>
    <w:link w:val="a4"/>
    <w:rsid w:val="00113F90"/>
    <w:pPr>
      <w:tabs>
        <w:tab w:val="left" w:pos="0"/>
        <w:tab w:val="left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113F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113F90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2248</Words>
  <Characters>12820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Класс №216</dc:creator>
  <cp:lastModifiedBy>Пользователь</cp:lastModifiedBy>
  <cp:revision>2</cp:revision>
  <dcterms:created xsi:type="dcterms:W3CDTF">2023-03-30T07:37:00Z</dcterms:created>
  <dcterms:modified xsi:type="dcterms:W3CDTF">2023-12-06T07:49:00Z</dcterms:modified>
</cp:coreProperties>
</file>