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F8ABD" w14:textId="77777777" w:rsidR="001C5DEE" w:rsidRDefault="001C5DEE" w:rsidP="007403B6">
      <w:pPr>
        <w:tabs>
          <w:tab w:val="left" w:pos="2655"/>
        </w:tabs>
        <w:jc w:val="right"/>
        <w:rPr>
          <w:b/>
        </w:rPr>
      </w:pPr>
    </w:p>
    <w:p w14:paraId="36BA2DE8" w14:textId="17650432" w:rsidR="005906A5" w:rsidRDefault="00D7688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 xml:space="preserve"> ПРОЕКТ КОНТРАКТА</w:t>
      </w:r>
    </w:p>
    <w:p w14:paraId="195EAA37" w14:textId="2C1A4EC1" w:rsidR="00B07DAB" w:rsidRPr="00683E2B" w:rsidRDefault="00B07DAB"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КОНТАКТ №</w:t>
      </w:r>
    </w:p>
    <w:p w14:paraId="1F7FEE6E" w14:textId="77777777" w:rsidR="005A0813" w:rsidRPr="00683E2B" w:rsidRDefault="005A0813" w:rsidP="005A0813">
      <w:pPr>
        <w:jc w:val="center"/>
        <w:rPr>
          <w:b/>
        </w:rPr>
      </w:pPr>
    </w:p>
    <w:p w14:paraId="09EAC0F0" w14:textId="77777777" w:rsidR="009369A0" w:rsidRPr="00683E2B" w:rsidRDefault="009369A0" w:rsidP="005A0813">
      <w:pPr>
        <w:jc w:val="center"/>
      </w:pPr>
    </w:p>
    <w:p w14:paraId="0DF87BE6" w14:textId="77777777"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Pr="00683E2B">
        <w:t>"</w:t>
      </w:r>
      <w:r w:rsidR="00353DA1">
        <w:t>___</w:t>
      </w:r>
      <w:r w:rsidRPr="00683E2B">
        <w:t>"</w:t>
      </w:r>
      <w:r w:rsidR="001B5613">
        <w:t xml:space="preserve"> </w:t>
      </w:r>
      <w:r w:rsidR="002C4EB5">
        <w:t xml:space="preserve"> ____________</w:t>
      </w:r>
      <w:r w:rsidRPr="00683E2B">
        <w:t xml:space="preserve"> 20</w:t>
      </w:r>
      <w:r w:rsidR="00203419">
        <w:t>2</w:t>
      </w:r>
      <w:r w:rsidR="00E7433D">
        <w:t>3</w:t>
      </w:r>
      <w:r w:rsidRPr="00683E2B">
        <w:t xml:space="preserve"> г.</w:t>
      </w:r>
    </w:p>
    <w:p w14:paraId="10B5EFB0" w14:textId="77777777" w:rsidR="005A0813" w:rsidRPr="00683E2B" w:rsidRDefault="005A0813" w:rsidP="003F65FB">
      <w:pPr>
        <w:spacing w:line="276" w:lineRule="auto"/>
        <w:jc w:val="both"/>
      </w:pPr>
    </w:p>
    <w:p w14:paraId="2EB8F134" w14:textId="77777777" w:rsidR="00741B08" w:rsidRDefault="002C4EB5" w:rsidP="006C65A6">
      <w:pPr>
        <w:jc w:val="both"/>
      </w:pPr>
      <w:r w:rsidRPr="002C4EB5">
        <w:t>Государственное бюджетное дошкольное образовательное учреждение детский сад № 2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Кудрявцевой Юлии Юрьевны,</w:t>
      </w:r>
      <w:r w:rsidR="00231AE9" w:rsidRPr="00231AE9">
        <w:t>, действующего на   о</w:t>
      </w:r>
      <w:r w:rsidR="00892A5C">
        <w:t>сновании Устава с одной стороны</w:t>
      </w:r>
      <w:r w:rsidR="005906A5" w:rsidRPr="00683E2B">
        <w:t xml:space="preserve"> </w:t>
      </w:r>
      <w:r w:rsidR="006C65A6" w:rsidRPr="006C65A6">
        <w:t>и</w:t>
      </w:r>
      <w:r w:rsidR="008A07E5">
        <w:t xml:space="preserve"> </w:t>
      </w:r>
      <w:r w:rsidR="00311244">
        <w:t>_______________________________</w:t>
      </w:r>
      <w:r w:rsidR="006C65A6">
        <w:t>,</w:t>
      </w:r>
      <w:r w:rsidR="00FB0521" w:rsidRPr="00FB0521">
        <w:t xml:space="preserve">  </w:t>
      </w:r>
      <w:r w:rsidR="00FB0521">
        <w:t xml:space="preserve">именуемый в дальнейшем </w:t>
      </w:r>
      <w:r w:rsidR="00741B08" w:rsidRPr="00683E2B">
        <w:t>«</w:t>
      </w:r>
      <w:r w:rsidR="005E414C" w:rsidRPr="00683E2B">
        <w:t>Поставщик</w:t>
      </w:r>
      <w:r w:rsidR="00741B08" w:rsidRPr="00683E2B">
        <w:t xml:space="preserve">», в лице </w:t>
      </w:r>
      <w:r w:rsidR="00C44BB4" w:rsidRPr="00C44BB4">
        <w:t xml:space="preserve">в лице </w:t>
      </w:r>
      <w:r w:rsidR="00311244">
        <w:t>______________________________</w:t>
      </w:r>
      <w:r w:rsidR="00C44BB4" w:rsidRPr="00C44BB4">
        <w:t>, действующего на основании Устава,</w:t>
      </w:r>
      <w:r w:rsidR="00741B08" w:rsidRPr="00683E2B">
        <w:t xml:space="preserve"> с другой стороны, совместно именуемые «Стороны</w:t>
      </w:r>
      <w:r w:rsidR="009976F8">
        <w:t xml:space="preserve">», </w:t>
      </w:r>
      <w:r w:rsidR="00741B08" w:rsidRPr="00683E2B">
        <w:t>заключили настоящий Государственный контракт (далее – Контракт).</w:t>
      </w:r>
    </w:p>
    <w:p w14:paraId="080A2F8F" w14:textId="77777777" w:rsidR="0069499C" w:rsidRPr="00C44BB4" w:rsidRDefault="00741B08" w:rsidP="000A6490">
      <w:pPr>
        <w:ind w:firstLine="567"/>
        <w:rPr>
          <w:b/>
        </w:rPr>
      </w:pPr>
      <w:r w:rsidRPr="006C65A6">
        <w:rPr>
          <w:b/>
        </w:rPr>
        <w:t xml:space="preserve">Идентификационный код закупки </w:t>
      </w:r>
    </w:p>
    <w:p w14:paraId="09CF485C" w14:textId="77777777" w:rsidR="0069499C" w:rsidRPr="0069499C" w:rsidRDefault="0069499C" w:rsidP="0069499C">
      <w:pPr>
        <w:ind w:firstLine="567"/>
      </w:pPr>
    </w:p>
    <w:p w14:paraId="7017A8DE" w14:textId="77777777" w:rsidR="005A0813" w:rsidRPr="00683E2B" w:rsidRDefault="005A0813" w:rsidP="0069499C">
      <w:pPr>
        <w:ind w:firstLine="567"/>
        <w:jc w:val="center"/>
        <w:rPr>
          <w:b/>
        </w:rPr>
      </w:pPr>
      <w:r w:rsidRPr="00683E2B">
        <w:rPr>
          <w:b/>
        </w:rPr>
        <w:t>1. Предмет Контракта</w:t>
      </w:r>
    </w:p>
    <w:p w14:paraId="56B6365F" w14:textId="77777777" w:rsidR="005A0813" w:rsidRPr="00683E2B" w:rsidRDefault="005A0813" w:rsidP="005A0813">
      <w:pPr>
        <w:jc w:val="center"/>
        <w:rPr>
          <w:b/>
        </w:rPr>
      </w:pPr>
    </w:p>
    <w:p w14:paraId="2750BFBE" w14:textId="1B0126CD" w:rsidR="00741B08" w:rsidRPr="00683E2B" w:rsidRDefault="00741B08" w:rsidP="007403B6">
      <w:pPr>
        <w:pStyle w:val="ConsPlusNormal"/>
        <w:numPr>
          <w:ilvl w:val="1"/>
          <w:numId w:val="1"/>
        </w:numPr>
        <w:ind w:left="0"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371F3E">
        <w:rPr>
          <w:rFonts w:ascii="Times New Roman" w:hAnsi="Times New Roman" w:cs="Times New Roman"/>
          <w:b/>
          <w:sz w:val="24"/>
          <w:szCs w:val="24"/>
        </w:rPr>
        <w:t xml:space="preserve">по поставке </w:t>
      </w:r>
      <w:r w:rsidR="0080047C">
        <w:rPr>
          <w:rFonts w:ascii="Times New Roman" w:hAnsi="Times New Roman" w:cs="Times New Roman"/>
          <w:b/>
          <w:sz w:val="24"/>
          <w:szCs w:val="24"/>
        </w:rPr>
        <w:t xml:space="preserve">внешнего </w:t>
      </w:r>
      <w:r w:rsidR="0080047C" w:rsidRPr="0080047C">
        <w:rPr>
          <w:rFonts w:ascii="Times New Roman" w:hAnsi="Times New Roman" w:cs="Times New Roman"/>
          <w:b/>
          <w:sz w:val="24"/>
          <w:szCs w:val="24"/>
        </w:rPr>
        <w:t xml:space="preserve"> съемн</w:t>
      </w:r>
      <w:r w:rsidR="0080047C">
        <w:rPr>
          <w:rFonts w:ascii="Times New Roman" w:hAnsi="Times New Roman" w:cs="Times New Roman"/>
          <w:b/>
          <w:sz w:val="24"/>
          <w:szCs w:val="24"/>
        </w:rPr>
        <w:t xml:space="preserve">ого диска </w:t>
      </w:r>
      <w:r w:rsidR="0080047C" w:rsidRPr="0080047C">
        <w:rPr>
          <w:rFonts w:ascii="Times New Roman" w:hAnsi="Times New Roman" w:cs="Times New Roman"/>
          <w:b/>
          <w:sz w:val="24"/>
          <w:szCs w:val="24"/>
        </w:rPr>
        <w:t xml:space="preserve"> </w:t>
      </w:r>
      <w:r w:rsidR="000A6490" w:rsidRPr="0030184D">
        <w:rPr>
          <w:rFonts w:ascii="Times New Roman" w:hAnsi="Times New Roman" w:cs="Times New Roman"/>
          <w:sz w:val="24"/>
          <w:szCs w:val="24"/>
        </w:rPr>
        <w:t>(</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14:paraId="5FD89EB5" w14:textId="77777777" w:rsidR="002C4EB5" w:rsidRPr="002C4EB5" w:rsidRDefault="005A0813" w:rsidP="002C4EB5">
      <w:pPr>
        <w:pStyle w:val="af5"/>
        <w:numPr>
          <w:ilvl w:val="1"/>
          <w:numId w:val="1"/>
        </w:numPr>
        <w:jc w:val="both"/>
        <w:rPr>
          <w:b/>
          <w:color w:val="244061" w:themeColor="accent1" w:themeShade="80"/>
        </w:rPr>
      </w:pPr>
      <w:r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Pr="00683E2B">
        <w:t xml:space="preserve"> Контракт</w:t>
      </w:r>
      <w:r w:rsidR="00AF1CF8" w:rsidRPr="00683E2B">
        <w:t>а</w:t>
      </w:r>
      <w:r w:rsidRPr="00683E2B">
        <w:t>, по адресу Заказчика</w:t>
      </w:r>
      <w:r w:rsidR="00AF1CF8" w:rsidRPr="00683E2B">
        <w:t>:</w:t>
      </w:r>
      <w:r w:rsidR="00231AE9">
        <w:t xml:space="preserve"> </w:t>
      </w:r>
      <w:r w:rsidR="002C4EB5" w:rsidRPr="002C4EB5">
        <w:rPr>
          <w:b/>
          <w:color w:val="244061" w:themeColor="accent1" w:themeShade="80"/>
        </w:rPr>
        <w:t>198515, Санкт-Петербург, поселок Стрельна, Санкт-Петербургское шоссе д47 б литер. А.</w:t>
      </w:r>
    </w:p>
    <w:p w14:paraId="144D78EC" w14:textId="77777777" w:rsidR="002C4EB5" w:rsidRPr="002C4EB5" w:rsidRDefault="002C4EB5" w:rsidP="002C4EB5">
      <w:pPr>
        <w:pStyle w:val="af5"/>
        <w:ind w:left="1069"/>
        <w:jc w:val="both"/>
        <w:rPr>
          <w:b/>
          <w:color w:val="244061" w:themeColor="accent1" w:themeShade="80"/>
        </w:rPr>
      </w:pPr>
    </w:p>
    <w:p w14:paraId="7B24B02D" w14:textId="77777777" w:rsidR="00A41065" w:rsidRPr="00683E2B" w:rsidRDefault="00A41065" w:rsidP="002C4EB5">
      <w:pPr>
        <w:ind w:firstLine="567"/>
        <w:jc w:val="center"/>
        <w:rPr>
          <w:b/>
        </w:rPr>
      </w:pPr>
      <w:r w:rsidRPr="00683E2B">
        <w:rPr>
          <w:b/>
        </w:rPr>
        <w:t>2. Цена Контракта, порядок расчетов, обеспечение исполнения Контракта</w:t>
      </w:r>
    </w:p>
    <w:p w14:paraId="4987A243" w14:textId="77777777" w:rsidR="00A41065" w:rsidRPr="00683E2B" w:rsidRDefault="00A41065" w:rsidP="00A41065">
      <w:pPr>
        <w:jc w:val="both"/>
      </w:pPr>
    </w:p>
    <w:p w14:paraId="7368BE2D" w14:textId="77777777" w:rsidR="00C52CFB" w:rsidRPr="00683E2B" w:rsidRDefault="00A41065" w:rsidP="00C52CFB">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 составляет</w:t>
      </w:r>
      <w:r w:rsidR="0078097E">
        <w:rPr>
          <w:rFonts w:ascii="Times New Roman" w:hAnsi="Times New Roman" w:cs="Times New Roman"/>
          <w:sz w:val="24"/>
          <w:szCs w:val="24"/>
        </w:rPr>
        <w:t xml:space="preserve"> </w:t>
      </w:r>
      <w:r w:rsidR="00EC7FB0">
        <w:rPr>
          <w:rFonts w:ascii="Times New Roman" w:hAnsi="Times New Roman" w:cs="Times New Roman"/>
          <w:sz w:val="24"/>
          <w:szCs w:val="24"/>
        </w:rPr>
        <w:t>_______</w:t>
      </w:r>
      <w:r w:rsidR="009976F8" w:rsidRPr="00C44BB4">
        <w:rPr>
          <w:rFonts w:ascii="Times New Roman" w:hAnsi="Times New Roman" w:cs="Times New Roman"/>
          <w:b/>
          <w:sz w:val="24"/>
          <w:szCs w:val="24"/>
        </w:rPr>
        <w:t>р</w:t>
      </w:r>
      <w:r w:rsidR="00C52CFB" w:rsidRPr="00C44BB4">
        <w:rPr>
          <w:rFonts w:ascii="Times New Roman" w:hAnsi="Times New Roman" w:cs="Times New Roman"/>
          <w:b/>
          <w:sz w:val="24"/>
          <w:szCs w:val="24"/>
        </w:rPr>
        <w:t xml:space="preserve">ублей </w:t>
      </w:r>
      <w:r w:rsidR="00EC7FB0">
        <w:rPr>
          <w:rFonts w:ascii="Times New Roman" w:hAnsi="Times New Roman" w:cs="Times New Roman"/>
          <w:b/>
          <w:sz w:val="24"/>
          <w:szCs w:val="24"/>
        </w:rPr>
        <w:t>___</w:t>
      </w:r>
      <w:r w:rsidR="0078097E">
        <w:rPr>
          <w:rFonts w:ascii="Times New Roman" w:hAnsi="Times New Roman" w:cs="Times New Roman"/>
          <w:b/>
          <w:sz w:val="24"/>
          <w:szCs w:val="24"/>
        </w:rPr>
        <w:t xml:space="preserve"> </w:t>
      </w:r>
      <w:r w:rsidR="00C52CFB" w:rsidRPr="00C44BB4">
        <w:rPr>
          <w:rFonts w:ascii="Times New Roman" w:hAnsi="Times New Roman" w:cs="Times New Roman"/>
          <w:b/>
          <w:sz w:val="24"/>
          <w:szCs w:val="24"/>
        </w:rPr>
        <w:t>копеек</w:t>
      </w:r>
      <w:r w:rsidR="00C52CFB" w:rsidRPr="00683E2B">
        <w:rPr>
          <w:rFonts w:ascii="Times New Roman" w:hAnsi="Times New Roman" w:cs="Times New Roman"/>
          <w:sz w:val="24"/>
          <w:szCs w:val="24"/>
        </w:rPr>
        <w:t xml:space="preserve"> (</w:t>
      </w:r>
      <w:r w:rsidR="00EC7FB0">
        <w:rPr>
          <w:rFonts w:ascii="Times New Roman" w:hAnsi="Times New Roman" w:cs="Times New Roman"/>
          <w:sz w:val="24"/>
          <w:szCs w:val="24"/>
        </w:rPr>
        <w:t>________________</w:t>
      </w:r>
      <w:r w:rsidR="00625C7D">
        <w:rPr>
          <w:rFonts w:ascii="Times New Roman" w:hAnsi="Times New Roman" w:cs="Times New Roman"/>
          <w:sz w:val="24"/>
          <w:szCs w:val="24"/>
        </w:rPr>
        <w:t>)</w:t>
      </w:r>
      <w:r w:rsidR="00C52CFB" w:rsidRPr="00683E2B">
        <w:rPr>
          <w:rFonts w:ascii="Times New Roman" w:hAnsi="Times New Roman" w:cs="Times New Roman"/>
          <w:sz w:val="24"/>
          <w:szCs w:val="24"/>
        </w:rPr>
        <w:t>, в том числе НДС - (</w:t>
      </w:r>
      <w:r w:rsidR="00EC7FB0">
        <w:rPr>
          <w:rFonts w:ascii="Times New Roman" w:hAnsi="Times New Roman" w:cs="Times New Roman"/>
          <w:sz w:val="24"/>
          <w:szCs w:val="24"/>
        </w:rPr>
        <w:t>_______________</w:t>
      </w:r>
      <w:r w:rsidR="00C52CFB" w:rsidRPr="00683E2B">
        <w:rPr>
          <w:rFonts w:ascii="Times New Roman" w:hAnsi="Times New Roman" w:cs="Times New Roman"/>
          <w:sz w:val="24"/>
          <w:szCs w:val="24"/>
        </w:rPr>
        <w:t>) рублей</w:t>
      </w:r>
      <w:r w:rsidR="009976F8">
        <w:rPr>
          <w:rFonts w:ascii="Times New Roman" w:hAnsi="Times New Roman" w:cs="Times New Roman"/>
          <w:sz w:val="24"/>
          <w:szCs w:val="24"/>
        </w:rPr>
        <w:t>.</w:t>
      </w:r>
    </w:p>
    <w:p w14:paraId="1454BC63" w14:textId="77777777"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14:paraId="11CBD525" w14:textId="77777777"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14:paraId="53BCA23D" w14:textId="77777777" w:rsidR="009976F8" w:rsidRDefault="009976F8" w:rsidP="009976F8">
      <w:pPr>
        <w:ind w:firstLine="567"/>
        <w:jc w:val="both"/>
      </w:pPr>
      <w:r>
        <w:t xml:space="preserve">2.4. Оплата по настоящему Контракту производится Заказчиком без авансирования (без предварительной оплаты) </w:t>
      </w:r>
      <w:r w:rsidRPr="00353DA1">
        <w:rPr>
          <w:i/>
        </w:rPr>
        <w:t>в срок не более семи 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 или товарных накладных сторонами могут быть составлены УПД.</w:t>
      </w:r>
    </w:p>
    <w:p w14:paraId="06A8E80A" w14:textId="77777777" w:rsidR="00A41065" w:rsidRPr="00683E2B" w:rsidRDefault="009976F8" w:rsidP="009976F8">
      <w:pPr>
        <w:ind w:firstLine="567"/>
        <w:jc w:val="both"/>
      </w:pPr>
      <w:r>
        <w:t xml:space="preserve"> В случае осуществления поставки Товара отдельными частями, входящими в комплект, оплата производится в </w:t>
      </w:r>
      <w:r w:rsidRPr="00353DA1">
        <w:rPr>
          <w:i/>
        </w:rPr>
        <w:t>срок не более семи рабочих дней</w:t>
      </w:r>
      <w:r>
        <w:t xml:space="preserve"> с даты подписания Заказчиком акта приемки последней поставленной части, входящей в комплект Товара. </w:t>
      </w:r>
    </w:p>
    <w:p w14:paraId="18DA6E00" w14:textId="77777777"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0EBAA97B" w14:textId="77777777" w:rsidR="006D4C43" w:rsidRPr="00683E2B" w:rsidRDefault="006D4C43" w:rsidP="00FE612E">
      <w:pPr>
        <w:ind w:firstLine="567"/>
        <w:jc w:val="both"/>
        <w:rPr>
          <w:highlight w:val="yellow"/>
        </w:rPr>
      </w:pPr>
      <w:r w:rsidRPr="00683E2B">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683E2B">
        <w:lastRenderedPageBreak/>
        <w:t>сборы и иные обязательные платежи подлежат уплате в бюджеты бюджетной системы Российской Федерации Заказчиком.</w:t>
      </w:r>
    </w:p>
    <w:p w14:paraId="2A047EFE" w14:textId="77777777" w:rsidR="009976F8" w:rsidRPr="000A6490" w:rsidRDefault="00A41065" w:rsidP="009976F8">
      <w:pPr>
        <w:ind w:firstLine="567"/>
        <w:jc w:val="both"/>
      </w:pPr>
      <w:r w:rsidRPr="000A6490">
        <w:rPr>
          <w:color w:val="244061" w:themeColor="accent1" w:themeShade="80"/>
        </w:rPr>
        <w:t>2.</w:t>
      </w:r>
      <w:r w:rsidR="006D4C43" w:rsidRPr="000A6490">
        <w:rPr>
          <w:color w:val="244061" w:themeColor="accent1" w:themeShade="80"/>
        </w:rPr>
        <w:t>7</w:t>
      </w:r>
      <w:r w:rsidRPr="000A6490">
        <w:rPr>
          <w:color w:val="244061" w:themeColor="accent1" w:themeShade="80"/>
        </w:rPr>
        <w:t xml:space="preserve">. </w:t>
      </w:r>
      <w:r w:rsidR="009976F8" w:rsidRPr="000A6490">
        <w:t>Источник финансирования Контракта –</w:t>
      </w:r>
      <w:r w:rsidR="000A6490">
        <w:t xml:space="preserve"> </w:t>
      </w:r>
      <w:r w:rsidR="009976F8" w:rsidRPr="000A6490">
        <w:t>Внебюджетные средства:</w:t>
      </w:r>
      <w:r w:rsidR="000A6490">
        <w:t xml:space="preserve"> </w:t>
      </w:r>
      <w:r w:rsidR="007575D4" w:rsidRPr="000A6490">
        <w:t>С</w:t>
      </w:r>
      <w:r w:rsidR="009976F8" w:rsidRPr="000A6490">
        <w:t>убсидии на финансовое обеспечение выполнения государственного задания.</w:t>
      </w:r>
    </w:p>
    <w:p w14:paraId="0988AFAB" w14:textId="77777777" w:rsidR="00A41065" w:rsidRPr="00683E2B" w:rsidRDefault="009976F8" w:rsidP="009976F8">
      <w:pPr>
        <w:ind w:firstLine="567"/>
        <w:jc w:val="both"/>
      </w:pPr>
      <w:r w:rsidRPr="009976F8">
        <w:rPr>
          <w:b/>
          <w:color w:val="244061" w:themeColor="accent1" w:themeShade="80"/>
        </w:rPr>
        <w:t xml:space="preserve"> </w:t>
      </w:r>
      <w:r w:rsidR="00A41065" w:rsidRPr="00683E2B">
        <w:t>2.</w:t>
      </w:r>
      <w:r w:rsidR="006D4C43" w:rsidRPr="00683E2B">
        <w:t>8</w:t>
      </w:r>
      <w:r w:rsidR="00A41065" w:rsidRPr="00683E2B">
        <w:t xml:space="preserve">. </w:t>
      </w:r>
      <w:r w:rsidR="00FE612E" w:rsidRPr="00683E2B">
        <w:t>По соглашению Сторон цена Контракта</w:t>
      </w:r>
      <w:r w:rsidR="00A41065" w:rsidRPr="00683E2B">
        <w:t xml:space="preserve"> может быть снижена без изменения предусмотренн</w:t>
      </w:r>
      <w:r w:rsidR="00FE612E" w:rsidRPr="00683E2B">
        <w:t>ых</w:t>
      </w:r>
      <w:r w:rsidR="00A41065" w:rsidRPr="00683E2B">
        <w:t xml:space="preserve"> Контрактом количества Товара, его качества и иных условий Контракта.</w:t>
      </w:r>
    </w:p>
    <w:p w14:paraId="5BC7DAFB" w14:textId="77777777" w:rsidR="00A41065" w:rsidRPr="00683E2B" w:rsidRDefault="00A41065" w:rsidP="00A41065">
      <w:pPr>
        <w:autoSpaceDE w:val="0"/>
        <w:autoSpaceDN w:val="0"/>
        <w:adjustRightInd w:val="0"/>
        <w:ind w:firstLine="567"/>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1D28C14D" w14:textId="77777777" w:rsidR="00000A0D" w:rsidRPr="00683E2B" w:rsidRDefault="00000A0D" w:rsidP="00A41065">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F8C72F3" w14:textId="77777777" w:rsidR="00217617" w:rsidRPr="009976F8" w:rsidRDefault="00E47F64" w:rsidP="00217617">
      <w:pPr>
        <w:widowControl w:val="0"/>
        <w:autoSpaceDE w:val="0"/>
        <w:autoSpaceDN w:val="0"/>
        <w:adjustRightInd w:val="0"/>
        <w:ind w:firstLine="567"/>
        <w:jc w:val="both"/>
      </w:pPr>
      <w:r w:rsidRPr="009976F8">
        <w:t>2.1</w:t>
      </w:r>
      <w:r w:rsidR="0003190B" w:rsidRPr="009976F8">
        <w:t>0</w:t>
      </w:r>
      <w:r w:rsidRPr="009976F8">
        <w:t xml:space="preserve">. </w:t>
      </w:r>
      <w:r w:rsidR="009976F8" w:rsidRPr="009976F8">
        <w:t>Обеспечение исполнения Контракта не установлено.</w:t>
      </w:r>
    </w:p>
    <w:p w14:paraId="0A22B52A" w14:textId="77777777" w:rsidR="0063541D" w:rsidRPr="00683E2B" w:rsidRDefault="0063541D" w:rsidP="005A0813">
      <w:pPr>
        <w:ind w:firstLine="708"/>
        <w:jc w:val="both"/>
      </w:pPr>
    </w:p>
    <w:p w14:paraId="708CBA69" w14:textId="77777777"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61D84A26" w14:textId="3009D05F" w:rsidR="006A1DB5" w:rsidRPr="00524056" w:rsidRDefault="008C1D35" w:rsidP="00E65BED">
      <w:pPr>
        <w:pStyle w:val="ConsNormal0"/>
        <w:widowControl/>
        <w:spacing w:before="240"/>
        <w:ind w:left="0" w:right="0" w:firstLine="567"/>
        <w:rPr>
          <w:rFonts w:ascii="Times New Roman" w:hAnsi="Times New Roman" w:cs="Times New Roman"/>
          <w:b/>
          <w:bCs/>
          <w:color w:val="244061" w:themeColor="accent1" w:themeShade="80"/>
          <w:sz w:val="24"/>
          <w:szCs w:val="24"/>
        </w:rPr>
      </w:pPr>
      <w:r w:rsidRPr="00524056">
        <w:rPr>
          <w:rFonts w:ascii="Times New Roman" w:hAnsi="Times New Roman" w:cs="Times New Roman"/>
          <w:b/>
          <w:bCs/>
          <w:color w:val="244061" w:themeColor="accent1" w:themeShade="80"/>
          <w:sz w:val="24"/>
          <w:szCs w:val="24"/>
        </w:rPr>
        <w:t>3.1</w:t>
      </w:r>
      <w:r w:rsidR="00CB08F4" w:rsidRPr="00524056">
        <w:rPr>
          <w:rFonts w:ascii="Times New Roman" w:hAnsi="Times New Roman" w:cs="Times New Roman"/>
          <w:b/>
          <w:bCs/>
          <w:color w:val="244061" w:themeColor="accent1" w:themeShade="80"/>
          <w:sz w:val="24"/>
          <w:szCs w:val="24"/>
        </w:rPr>
        <w:t>.</w:t>
      </w:r>
      <w:r w:rsidRPr="00524056">
        <w:rPr>
          <w:rFonts w:ascii="Times New Roman" w:hAnsi="Times New Roman" w:cs="Times New Roman"/>
          <w:b/>
          <w:bCs/>
          <w:color w:val="244061" w:themeColor="accent1" w:themeShade="80"/>
          <w:sz w:val="24"/>
          <w:szCs w:val="24"/>
        </w:rPr>
        <w:t xml:space="preserve"> </w:t>
      </w:r>
      <w:r w:rsidR="00AF1CF8" w:rsidRPr="00524056">
        <w:rPr>
          <w:rFonts w:ascii="Times New Roman" w:hAnsi="Times New Roman" w:cs="Times New Roman"/>
          <w:b/>
          <w:bCs/>
          <w:color w:val="244061" w:themeColor="accent1" w:themeShade="80"/>
          <w:sz w:val="24"/>
          <w:szCs w:val="24"/>
        </w:rPr>
        <w:t>Поставка Товара осуществляется</w:t>
      </w:r>
      <w:r w:rsidR="000466C5" w:rsidRPr="00524056">
        <w:rPr>
          <w:rFonts w:ascii="Times New Roman" w:hAnsi="Times New Roman" w:cs="Times New Roman"/>
          <w:b/>
          <w:bCs/>
          <w:color w:val="244061" w:themeColor="accent1" w:themeShade="80"/>
          <w:sz w:val="24"/>
          <w:szCs w:val="24"/>
        </w:rPr>
        <w:t xml:space="preserve"> </w:t>
      </w:r>
      <w:r w:rsidR="00203419" w:rsidRPr="00524056">
        <w:rPr>
          <w:rFonts w:ascii="Times New Roman" w:hAnsi="Times New Roman" w:cs="Times New Roman"/>
          <w:b/>
          <w:bCs/>
          <w:color w:val="244061" w:themeColor="accent1" w:themeShade="80"/>
          <w:sz w:val="24"/>
          <w:szCs w:val="24"/>
        </w:rPr>
        <w:t xml:space="preserve">в течении </w:t>
      </w:r>
      <w:r w:rsidR="002B4424">
        <w:rPr>
          <w:rFonts w:ascii="Times New Roman" w:hAnsi="Times New Roman" w:cs="Times New Roman"/>
          <w:b/>
          <w:bCs/>
          <w:color w:val="244061" w:themeColor="accent1" w:themeShade="80"/>
          <w:sz w:val="24"/>
          <w:szCs w:val="24"/>
        </w:rPr>
        <w:t>5</w:t>
      </w:r>
      <w:r w:rsidR="00203419" w:rsidRPr="00524056">
        <w:rPr>
          <w:rFonts w:ascii="Times New Roman" w:hAnsi="Times New Roman" w:cs="Times New Roman"/>
          <w:b/>
          <w:bCs/>
          <w:color w:val="244061" w:themeColor="accent1" w:themeShade="80"/>
          <w:sz w:val="24"/>
          <w:szCs w:val="24"/>
        </w:rPr>
        <w:t xml:space="preserve"> (</w:t>
      </w:r>
      <w:r w:rsidR="002B4424">
        <w:rPr>
          <w:rFonts w:ascii="Times New Roman" w:hAnsi="Times New Roman" w:cs="Times New Roman"/>
          <w:b/>
          <w:bCs/>
          <w:color w:val="244061" w:themeColor="accent1" w:themeShade="80"/>
          <w:sz w:val="24"/>
          <w:szCs w:val="24"/>
        </w:rPr>
        <w:t>пяти</w:t>
      </w:r>
      <w:r w:rsidR="00203419" w:rsidRPr="00524056">
        <w:rPr>
          <w:rFonts w:ascii="Times New Roman" w:hAnsi="Times New Roman" w:cs="Times New Roman"/>
          <w:b/>
          <w:bCs/>
          <w:color w:val="244061" w:themeColor="accent1" w:themeShade="80"/>
          <w:sz w:val="24"/>
          <w:szCs w:val="24"/>
        </w:rPr>
        <w:t>) рабочих дней с даты заключения Контракта.</w:t>
      </w:r>
    </w:p>
    <w:p w14:paraId="41A18552" w14:textId="77777777"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14:paraId="6C847BBE" w14:textId="77777777" w:rsidR="00DD1348" w:rsidRPr="00683E2B" w:rsidRDefault="00DD1348" w:rsidP="001F6C21">
      <w:pPr>
        <w:ind w:firstLine="708"/>
        <w:jc w:val="both"/>
      </w:pPr>
    </w:p>
    <w:p w14:paraId="318C29E0" w14:textId="77777777" w:rsidR="005A0813"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692F47F8" w14:textId="77777777" w:rsidR="00471DE3" w:rsidRPr="00683E2B" w:rsidRDefault="00471DE3" w:rsidP="005A0813">
      <w:pPr>
        <w:jc w:val="center"/>
        <w:rPr>
          <w:b/>
        </w:rPr>
      </w:pPr>
    </w:p>
    <w:p w14:paraId="55E8EDE1" w14:textId="77777777"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погрузочно-разгрузочные работы, а также сборку и установку Товара, в случае, если Товар поставляется в разобранном виде.</w:t>
      </w:r>
      <w:r w:rsidR="00C9670F" w:rsidRPr="00683E2B">
        <w:t xml:space="preserve"> </w:t>
      </w:r>
    </w:p>
    <w:p w14:paraId="63FAA315" w14:textId="77777777"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14:paraId="214F4E5F" w14:textId="77777777"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14:paraId="7A7E6202" w14:textId="77777777" w:rsidR="004304AC" w:rsidRPr="00683E2B" w:rsidRDefault="004304AC" w:rsidP="00C6596A">
      <w:pPr>
        <w:ind w:firstLine="567"/>
        <w:jc w:val="both"/>
      </w:pPr>
    </w:p>
    <w:p w14:paraId="5D82DC36" w14:textId="77777777" w:rsidR="009976F8" w:rsidRPr="009976F8" w:rsidRDefault="005A0813" w:rsidP="009976F8">
      <w:pPr>
        <w:jc w:val="center"/>
        <w:rPr>
          <w:b/>
          <w:sz w:val="22"/>
          <w:szCs w:val="22"/>
        </w:rPr>
      </w:pPr>
      <w:r w:rsidRPr="00683E2B">
        <w:tab/>
      </w:r>
      <w:r w:rsidR="009976F8" w:rsidRPr="009976F8">
        <w:rPr>
          <w:b/>
        </w:rPr>
        <w:t xml:space="preserve">5. Порядок и срок приемки поставленного Товара, </w:t>
      </w:r>
    </w:p>
    <w:p w14:paraId="0046FCA1" w14:textId="77777777" w:rsidR="009976F8" w:rsidRDefault="009976F8" w:rsidP="009976F8">
      <w:pPr>
        <w:jc w:val="center"/>
        <w:rPr>
          <w:b/>
        </w:rPr>
      </w:pPr>
      <w:r w:rsidRPr="009976F8">
        <w:rPr>
          <w:b/>
        </w:rPr>
        <w:t xml:space="preserve">оформление результатов приемки </w:t>
      </w:r>
    </w:p>
    <w:p w14:paraId="3E566D60" w14:textId="77777777" w:rsidR="00471DE3" w:rsidRPr="009976F8" w:rsidRDefault="00471DE3" w:rsidP="009976F8">
      <w:pPr>
        <w:jc w:val="center"/>
        <w:rPr>
          <w:b/>
        </w:rPr>
      </w:pPr>
    </w:p>
    <w:p w14:paraId="14AEE142" w14:textId="77777777" w:rsidR="009976F8" w:rsidRPr="009976F8" w:rsidRDefault="009976F8" w:rsidP="009976F8">
      <w:pPr>
        <w:ind w:firstLine="567"/>
        <w:jc w:val="both"/>
      </w:pPr>
      <w:r w:rsidRPr="009976F8">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14:paraId="140459A0" w14:textId="77777777" w:rsidR="009976F8" w:rsidRPr="009976F8" w:rsidRDefault="009976F8" w:rsidP="009976F8">
      <w:pPr>
        <w:ind w:firstLine="567"/>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14:paraId="05EF0EE5" w14:textId="77777777" w:rsidR="009976F8" w:rsidRPr="009976F8" w:rsidRDefault="009976F8" w:rsidP="009976F8">
      <w:pPr>
        <w:ind w:firstLine="567"/>
        <w:jc w:val="both"/>
      </w:pPr>
      <w:r w:rsidRPr="009976F8">
        <w:lastRenderedPageBreak/>
        <w:t>Экспертиза результатов поставки Товара может проводиться Заказчиком своими силами или с привлечением экспертов, экспертных организаций.</w:t>
      </w:r>
    </w:p>
    <w:p w14:paraId="3F1B0A68" w14:textId="77777777" w:rsidR="009976F8" w:rsidRPr="009976F8" w:rsidRDefault="009976F8" w:rsidP="009976F8">
      <w:pPr>
        <w:ind w:firstLine="567"/>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14:paraId="0B6B1FDC" w14:textId="77777777" w:rsidR="009976F8" w:rsidRPr="009976F8" w:rsidRDefault="009976F8" w:rsidP="009976F8">
      <w:pPr>
        <w:ind w:firstLine="567"/>
        <w:jc w:val="both"/>
      </w:pPr>
      <w:r w:rsidRPr="009976F8">
        <w:t>5.3. Порядок осуществления приемки поставленного Товара:</w:t>
      </w:r>
    </w:p>
    <w:p w14:paraId="27B1F9DD" w14:textId="77777777" w:rsidR="009976F8" w:rsidRPr="009976F8" w:rsidRDefault="009976F8" w:rsidP="009976F8">
      <w:pPr>
        <w:ind w:firstLine="567"/>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w:t>
      </w:r>
      <w:r w:rsidRPr="009976F8">
        <w:rPr>
          <w:i/>
        </w:rPr>
        <w:t>конкурсной (аукционной)</w:t>
      </w:r>
      <w:r w:rsidRPr="009976F8">
        <w:t xml:space="preserve"> документацией и Контрактом). </w:t>
      </w:r>
    </w:p>
    <w:p w14:paraId="71CB5CF0" w14:textId="77777777" w:rsidR="009976F8" w:rsidRPr="009976F8" w:rsidRDefault="009976F8" w:rsidP="009976F8">
      <w:pPr>
        <w:ind w:firstLine="567"/>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21B9523C" w14:textId="77777777" w:rsidR="009976F8" w:rsidRPr="009976F8" w:rsidRDefault="009976F8" w:rsidP="009976F8">
      <w:pPr>
        <w:ind w:firstLine="567"/>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5D9482C4" w14:textId="77777777" w:rsidR="009976F8" w:rsidRPr="009976F8" w:rsidRDefault="009976F8" w:rsidP="009976F8">
      <w:pPr>
        <w:ind w:firstLine="567"/>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2569712C" w14:textId="77777777" w:rsidR="009976F8" w:rsidRPr="009976F8" w:rsidRDefault="009976F8" w:rsidP="009976F8">
      <w:pPr>
        <w:ind w:firstLine="567"/>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592761E6" w14:textId="77777777" w:rsidR="009976F8" w:rsidRPr="009976F8" w:rsidRDefault="009976F8" w:rsidP="009976F8">
      <w:pPr>
        <w:ind w:firstLine="567"/>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56E3A83E" w14:textId="77777777" w:rsidR="009976F8" w:rsidRPr="009976F8" w:rsidRDefault="009976F8" w:rsidP="009976F8">
      <w:pPr>
        <w:ind w:firstLine="567"/>
        <w:jc w:val="both"/>
      </w:pPr>
      <w:r w:rsidRPr="009976F8">
        <w:t>5.3.5. Поставщик своими силами и за свой счет обязан устранить недостатки Товара в установленный Заказчиком срок.</w:t>
      </w:r>
    </w:p>
    <w:p w14:paraId="76BA3DBE" w14:textId="77777777" w:rsidR="009976F8" w:rsidRPr="009976F8" w:rsidRDefault="009976F8" w:rsidP="009976F8">
      <w:pPr>
        <w:ind w:firstLine="567"/>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61DF9F74" w14:textId="77777777" w:rsidR="009976F8" w:rsidRPr="009976F8" w:rsidRDefault="009976F8" w:rsidP="009976F8">
      <w:pPr>
        <w:ind w:firstLine="567"/>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5AF501AD" w14:textId="77777777" w:rsidR="009976F8" w:rsidRPr="009976F8" w:rsidRDefault="009976F8" w:rsidP="009976F8">
      <w:pPr>
        <w:spacing w:line="276" w:lineRule="auto"/>
        <w:ind w:firstLine="567"/>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14:paraId="044E3034" w14:textId="77777777" w:rsidR="009976F8" w:rsidRPr="009976F8" w:rsidRDefault="009976F8" w:rsidP="009976F8">
      <w:pPr>
        <w:ind w:firstLine="567"/>
        <w:jc w:val="both"/>
      </w:pPr>
      <w:r w:rsidRPr="009976F8">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69BF303" w14:textId="77777777" w:rsidR="009976F8" w:rsidRPr="009976F8" w:rsidRDefault="009976F8" w:rsidP="009976F8">
      <w:pPr>
        <w:ind w:firstLine="567"/>
        <w:jc w:val="both"/>
      </w:pPr>
      <w:r w:rsidRPr="009976F8">
        <w:t xml:space="preserve">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w:t>
      </w:r>
      <w:r w:rsidRPr="009976F8">
        <w:lastRenderedPageBreak/>
        <w:t>сохранении у Заказчика. В противном случае, Заказчик не несет ответственность за сохранение Товара.</w:t>
      </w:r>
    </w:p>
    <w:p w14:paraId="67C695CD" w14:textId="77777777" w:rsidR="009976F8" w:rsidRPr="009976F8" w:rsidRDefault="009976F8" w:rsidP="009976F8">
      <w:pPr>
        <w:ind w:firstLine="567"/>
        <w:jc w:val="both"/>
      </w:pPr>
      <w:r w:rsidRPr="009976F8">
        <w:t xml:space="preserve">5.3.9. Товар считается поставленным со дня подписания Заказчиком акта приемки Товара. </w:t>
      </w:r>
    </w:p>
    <w:p w14:paraId="486DBFE6" w14:textId="77777777" w:rsidR="009976F8" w:rsidRPr="009976F8" w:rsidRDefault="009976F8" w:rsidP="009976F8">
      <w:pPr>
        <w:ind w:firstLine="567"/>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3567C002" w14:textId="77777777" w:rsidR="009976F8" w:rsidRPr="009976F8" w:rsidRDefault="009976F8" w:rsidP="009976F8">
      <w:pPr>
        <w:widowControl w:val="0"/>
        <w:autoSpaceDE w:val="0"/>
        <w:autoSpaceDN w:val="0"/>
        <w:adjustRightInd w:val="0"/>
        <w:ind w:firstLine="720"/>
        <w:jc w:val="center"/>
        <w:outlineLvl w:val="1"/>
        <w:rPr>
          <w:b/>
          <w:i/>
          <w:sz w:val="22"/>
          <w:szCs w:val="22"/>
        </w:rPr>
      </w:pPr>
    </w:p>
    <w:p w14:paraId="683DE451" w14:textId="77777777" w:rsidR="002C2320" w:rsidRPr="00683E2B" w:rsidRDefault="002C2320" w:rsidP="009976F8">
      <w:pPr>
        <w:pStyle w:val="ConsPlusNormal"/>
        <w:jc w:val="center"/>
        <w:outlineLvl w:val="1"/>
        <w:rPr>
          <w:rFonts w:ascii="Times New Roman" w:hAnsi="Times New Roman" w:cs="Times New Roman"/>
          <w:sz w:val="24"/>
          <w:szCs w:val="24"/>
        </w:rPr>
      </w:pPr>
    </w:p>
    <w:p w14:paraId="296CDE3B" w14:textId="77777777"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14:paraId="50963900" w14:textId="77777777"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14:paraId="2E159E5A" w14:textId="77777777"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14:paraId="0E68A503" w14:textId="77777777"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14:paraId="5F8F0E0C" w14:textId="77777777" w:rsidR="005A0813" w:rsidRDefault="006A0415" w:rsidP="00FE64A3">
      <w:pPr>
        <w:ind w:firstLine="567"/>
        <w:jc w:val="center"/>
        <w:rPr>
          <w:b/>
        </w:rPr>
      </w:pPr>
      <w:r w:rsidRPr="00683E2B">
        <w:rPr>
          <w:b/>
        </w:rPr>
        <w:t>гарантийных обязательств</w:t>
      </w:r>
    </w:p>
    <w:p w14:paraId="0E1AD7C6" w14:textId="77777777" w:rsidR="00471DE3" w:rsidRPr="00683E2B" w:rsidRDefault="00471DE3" w:rsidP="00FE64A3">
      <w:pPr>
        <w:ind w:firstLine="567"/>
        <w:jc w:val="center"/>
        <w:rPr>
          <w:b/>
        </w:rPr>
      </w:pPr>
    </w:p>
    <w:p w14:paraId="36D4929C" w14:textId="77777777"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14:paraId="14092FAF" w14:textId="77777777"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14:paraId="3F770B37" w14:textId="77777777"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14:paraId="54F61120" w14:textId="77777777" w:rsidR="00B67E3E" w:rsidRPr="00683E2B" w:rsidRDefault="00B67E3E" w:rsidP="00B67E3E">
      <w:pPr>
        <w:ind w:firstLine="567"/>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14:paraId="7EFBD1C9" w14:textId="77777777" w:rsidR="009976F8" w:rsidRPr="00B011D3" w:rsidRDefault="00B67E3E" w:rsidP="00B67E3E">
      <w:pPr>
        <w:ind w:firstLine="567"/>
        <w:jc w:val="both"/>
      </w:pPr>
      <w:r w:rsidRPr="00B011D3">
        <w:t xml:space="preserve">6.4. Обеспечение гарантийных обязательств </w:t>
      </w:r>
      <w:r w:rsidR="009976F8" w:rsidRPr="00B011D3">
        <w:t xml:space="preserve">не </w:t>
      </w:r>
      <w:r w:rsidR="001C5DEE" w:rsidRPr="00B011D3">
        <w:t>установлено</w:t>
      </w:r>
      <w:r w:rsidR="009976F8" w:rsidRPr="00B011D3">
        <w:t>.</w:t>
      </w:r>
      <w:r w:rsidR="001C5DEE" w:rsidRPr="00B011D3">
        <w:t xml:space="preserve"> </w:t>
      </w:r>
    </w:p>
    <w:p w14:paraId="1DAC1212" w14:textId="77777777" w:rsidR="00B67E3E" w:rsidRPr="00683E2B" w:rsidRDefault="00B67E3E" w:rsidP="00B67E3E">
      <w:pPr>
        <w:ind w:firstLine="567"/>
        <w:jc w:val="both"/>
      </w:pPr>
      <w:r w:rsidRPr="00683E2B">
        <w:t>6.</w:t>
      </w:r>
      <w:r>
        <w:t>5</w:t>
      </w:r>
      <w:r w:rsidRPr="00683E2B">
        <w:t>. Гарантийные обязательства могут обеспечиваться предоставлением независимой гарантии, выданной банком 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срок действия независимой гарантии определяются в соответствии с требованиями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14:paraId="6D3DEE5D" w14:textId="77777777" w:rsidR="00B67E3E" w:rsidRPr="00683E2B" w:rsidRDefault="00B67E3E" w:rsidP="00B67E3E">
      <w:pPr>
        <w:ind w:firstLine="567"/>
        <w:jc w:val="both"/>
      </w:pPr>
      <w:r w:rsidRPr="00683E2B">
        <w:t>6.</w:t>
      </w:r>
      <w:r>
        <w:t>6</w:t>
      </w:r>
      <w:r w:rsidRPr="00683E2B">
        <w:t>.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7BEE5DF8" w14:textId="77777777" w:rsidR="00B67E3E" w:rsidRPr="00683E2B" w:rsidRDefault="00B67E3E" w:rsidP="00B67E3E">
      <w:pPr>
        <w:ind w:firstLine="567"/>
        <w:jc w:val="both"/>
      </w:pPr>
      <w:r w:rsidRPr="00683E2B">
        <w:t>6.</w:t>
      </w:r>
      <w:r>
        <w:t>7</w:t>
      </w:r>
      <w:r w:rsidRPr="00683E2B">
        <w:t>. В случае обеспечения гарантийных обязательств предоставлением независимой гарантии, Поставщик предоставляет такую независимой гарантию вместе с поставленным Товаром в соответствии с пунктом 5.3.1 Контракта.</w:t>
      </w:r>
    </w:p>
    <w:p w14:paraId="0297DA6D" w14:textId="77777777" w:rsidR="00B67E3E" w:rsidRPr="00683E2B" w:rsidRDefault="00B67E3E" w:rsidP="00B67E3E">
      <w:pPr>
        <w:ind w:firstLine="567"/>
        <w:jc w:val="both"/>
      </w:pPr>
      <w:r w:rsidRPr="00683E2B">
        <w:t>6.</w:t>
      </w:r>
      <w:r>
        <w:t>8</w:t>
      </w:r>
      <w:r w:rsidRPr="00683E2B">
        <w:t xml:space="preserve">. Внесение денежных средств на указанный Заказчиком счет в качестве обеспечения гарантийных обязательств должно быть произведено Поставщиком до момента поставки Товара.  </w:t>
      </w:r>
    </w:p>
    <w:p w14:paraId="16A3274C" w14:textId="77777777" w:rsidR="009F76BB" w:rsidRPr="00683E2B" w:rsidRDefault="009F76BB" w:rsidP="005A0813">
      <w:pPr>
        <w:ind w:firstLine="684"/>
        <w:jc w:val="both"/>
      </w:pPr>
    </w:p>
    <w:p w14:paraId="0C273BB9" w14:textId="77777777" w:rsidR="005A0813" w:rsidRPr="00683E2B" w:rsidRDefault="00677EC5" w:rsidP="00FA0E1E">
      <w:pPr>
        <w:jc w:val="center"/>
        <w:rPr>
          <w:b/>
        </w:rPr>
      </w:pPr>
      <w:r w:rsidRPr="00683E2B">
        <w:rPr>
          <w:b/>
        </w:rPr>
        <w:t>7</w:t>
      </w:r>
      <w:r w:rsidR="005A0813" w:rsidRPr="00683E2B">
        <w:rPr>
          <w:b/>
        </w:rPr>
        <w:t>. Права и обязанности Сторон</w:t>
      </w:r>
    </w:p>
    <w:p w14:paraId="582AD9A9" w14:textId="77777777" w:rsidR="00522CF0" w:rsidRDefault="00522CF0" w:rsidP="00C6596A">
      <w:pPr>
        <w:ind w:firstLine="567"/>
        <w:jc w:val="center"/>
      </w:pPr>
    </w:p>
    <w:p w14:paraId="7EECFDBC" w14:textId="77777777" w:rsidR="00471DE3" w:rsidRPr="00683E2B" w:rsidRDefault="00471DE3" w:rsidP="00C6596A">
      <w:pPr>
        <w:ind w:firstLine="567"/>
        <w:jc w:val="center"/>
      </w:pPr>
    </w:p>
    <w:p w14:paraId="64CF113A" w14:textId="77777777"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14:paraId="76D4C8B1"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5C241A5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70139F79" w14:textId="77777777"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14:paraId="3BD9C850"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2CE67982"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20D03EE7"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7009F31D"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48C09F83"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20B447B9"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3F304399"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399E11AF" w14:textId="77777777" w:rsidR="00842634" w:rsidRPr="00683E2B" w:rsidRDefault="00842634" w:rsidP="00C6596A">
      <w:pPr>
        <w:ind w:firstLine="567"/>
        <w:jc w:val="both"/>
      </w:pPr>
      <w:r w:rsidRPr="00683E2B">
        <w:t>7.3. Поставщик обязан:</w:t>
      </w:r>
    </w:p>
    <w:p w14:paraId="00193CE5"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6341DA42"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705EF13D"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0559A1C8"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14:paraId="5AA0296E" w14:textId="77777777"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4D624E81"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F6A9A22"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47A7DA13"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0D65EEEF"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1A8C0D1C"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09DFAD30"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503BEE3" w14:textId="77777777" w:rsidR="000172B6" w:rsidRPr="00683E2B" w:rsidRDefault="00F01021" w:rsidP="005E4880">
      <w:pPr>
        <w:ind w:firstLine="567"/>
        <w:jc w:val="both"/>
      </w:pPr>
      <w:r w:rsidRPr="00683E2B">
        <w:lastRenderedPageBreak/>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5BBEE9FF"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4623CC2E" w14:textId="77777777" w:rsidR="00057129" w:rsidRPr="00683E2B" w:rsidRDefault="00615F5F" w:rsidP="00C6596A">
      <w:pPr>
        <w:ind w:firstLine="567"/>
        <w:jc w:val="both"/>
      </w:pPr>
      <w:r w:rsidRPr="00683E2B">
        <w:t xml:space="preserve">7.4. </w:t>
      </w:r>
      <w:r w:rsidR="00842634" w:rsidRPr="00683E2B">
        <w:t>Поставщик вправе:</w:t>
      </w:r>
    </w:p>
    <w:p w14:paraId="665CD3CE"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12367089" w14:textId="77777777"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4D88046C" w14:textId="77777777" w:rsidR="00A3603F" w:rsidRPr="00683E2B" w:rsidRDefault="00A3603F" w:rsidP="00C6596A">
      <w:pPr>
        <w:ind w:firstLine="567"/>
        <w:jc w:val="center"/>
      </w:pPr>
    </w:p>
    <w:p w14:paraId="761E761A" w14:textId="77777777" w:rsidR="00537DE0" w:rsidRDefault="00DF43AA" w:rsidP="00C6596A">
      <w:pPr>
        <w:ind w:firstLine="567"/>
        <w:jc w:val="center"/>
        <w:rPr>
          <w:b/>
        </w:rPr>
      </w:pPr>
      <w:r w:rsidRPr="00683E2B">
        <w:rPr>
          <w:b/>
        </w:rPr>
        <w:t>8</w:t>
      </w:r>
      <w:r w:rsidR="00537DE0" w:rsidRPr="00683E2B">
        <w:rPr>
          <w:b/>
        </w:rPr>
        <w:t xml:space="preserve">. Ответственность Сторон </w:t>
      </w:r>
    </w:p>
    <w:p w14:paraId="09A5BF9B" w14:textId="77777777" w:rsidR="00471DE3" w:rsidRPr="00683E2B" w:rsidRDefault="00471DE3" w:rsidP="00C6596A">
      <w:pPr>
        <w:ind w:firstLine="567"/>
        <w:jc w:val="center"/>
        <w:rPr>
          <w:b/>
        </w:rPr>
      </w:pPr>
    </w:p>
    <w:p w14:paraId="36B45009"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3E6F41FC"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D433CC8"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77FB580"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962B81A"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B3DBE07"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5AAFBA54"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228C13AA" w14:textId="77777777"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72DB30DA"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DEE2211"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39DBE38" w14:textId="77777777" w:rsidR="00273B83" w:rsidRPr="00683E2B" w:rsidRDefault="00290EB0" w:rsidP="00C6596A">
      <w:pPr>
        <w:ind w:firstLine="567"/>
        <w:jc w:val="both"/>
      </w:pPr>
      <w:r w:rsidRPr="00683E2B">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w:t>
      </w:r>
      <w:r w:rsidRPr="00683E2B">
        <w:lastRenderedPageBreak/>
        <w:t>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25972E3B"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33D556A4"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1A6996D1"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5FCB7D1B"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1C8B62F5" w14:textId="77777777"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A6004EE"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40A9F394"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52F25BCB"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36B84B38"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572A8054"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148A0051"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0D3AE930" w14:textId="77777777"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108E09"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1E25C092"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29595797"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381F852"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C205209"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EF7DA7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1585E898" w14:textId="77777777" w:rsidR="00537DE0" w:rsidRPr="00683E2B" w:rsidRDefault="00DF43AA" w:rsidP="00C6596A">
      <w:pPr>
        <w:ind w:firstLine="567"/>
        <w:jc w:val="both"/>
      </w:pPr>
      <w:r w:rsidRPr="00683E2B">
        <w:lastRenderedPageBreak/>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4D38DA5F"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1E4F79" w14:textId="77777777"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3ADB8A15" w14:textId="77777777" w:rsidR="000466C5" w:rsidRDefault="000466C5" w:rsidP="00C6596A">
      <w:pPr>
        <w:ind w:firstLine="567"/>
        <w:jc w:val="both"/>
      </w:pPr>
    </w:p>
    <w:p w14:paraId="134D1927" w14:textId="77777777" w:rsidR="000466C5" w:rsidRDefault="000466C5" w:rsidP="000466C5">
      <w:pPr>
        <w:jc w:val="center"/>
        <w:rPr>
          <w:b/>
        </w:rPr>
      </w:pPr>
      <w:r w:rsidRPr="00683E2B">
        <w:rPr>
          <w:b/>
        </w:rPr>
        <w:t>9. Срок действия Контракта</w:t>
      </w:r>
    </w:p>
    <w:p w14:paraId="0FCAB8A0" w14:textId="77777777" w:rsidR="00471DE3" w:rsidRPr="00683E2B" w:rsidRDefault="00471DE3" w:rsidP="000466C5">
      <w:pPr>
        <w:jc w:val="center"/>
        <w:rPr>
          <w:b/>
        </w:rPr>
      </w:pPr>
    </w:p>
    <w:p w14:paraId="6F19823A" w14:textId="77777777" w:rsidR="00413A44" w:rsidRPr="00683E2B" w:rsidRDefault="00413A44" w:rsidP="00413A44">
      <w:pPr>
        <w:ind w:firstLine="567"/>
        <w:jc w:val="both"/>
      </w:pPr>
      <w:r w:rsidRPr="00683E2B">
        <w:t xml:space="preserve">9.1. Настоящий Контракт действует с момента его размещения в единой информационной системе и подписания Заказчиком и до </w:t>
      </w:r>
      <w:r w:rsidR="00E65BED">
        <w:t>31 декабря 202</w:t>
      </w:r>
      <w:r w:rsidR="002C4EB5">
        <w:t>3</w:t>
      </w:r>
      <w:r w:rsidRPr="00683E2B">
        <w:t xml:space="preserve"> года.</w:t>
      </w:r>
    </w:p>
    <w:p w14:paraId="40A5DC70"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360687C9" w14:textId="77777777"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3393EE5B" w14:textId="77777777" w:rsidR="00E20B8F" w:rsidRDefault="00E20B8F" w:rsidP="00057129">
      <w:pPr>
        <w:ind w:firstLine="567"/>
        <w:jc w:val="center"/>
        <w:rPr>
          <w:b/>
        </w:rPr>
      </w:pPr>
    </w:p>
    <w:p w14:paraId="4D2BE5B6" w14:textId="77777777" w:rsidR="00057129"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281849FD" w14:textId="77777777" w:rsidR="00471DE3" w:rsidRPr="00683E2B" w:rsidRDefault="00471DE3" w:rsidP="00057129">
      <w:pPr>
        <w:ind w:firstLine="567"/>
        <w:jc w:val="center"/>
        <w:rPr>
          <w:b/>
        </w:rPr>
      </w:pPr>
    </w:p>
    <w:p w14:paraId="46DB44B4" w14:textId="77777777"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4E78667" w14:textId="77777777" w:rsidR="00057129" w:rsidRPr="00683E2B" w:rsidRDefault="00057129" w:rsidP="00057129">
      <w:pPr>
        <w:ind w:firstLine="567"/>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11C1588" w14:textId="77777777"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D72BC66" w14:textId="77777777"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14:paraId="45B28586" w14:textId="77777777" w:rsidR="00057129" w:rsidRPr="00683E2B" w:rsidRDefault="00057129" w:rsidP="00057129">
      <w:pPr>
        <w:ind w:firstLine="567"/>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14:paraId="6CB931CE" w14:textId="77777777" w:rsidR="00057129" w:rsidRPr="00683E2B" w:rsidRDefault="00057129" w:rsidP="00057129">
      <w:pPr>
        <w:ind w:firstLine="567"/>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14:paraId="17B89AA8" w14:textId="77777777" w:rsidR="00057129" w:rsidRPr="00683E2B" w:rsidRDefault="00057129" w:rsidP="00057129">
      <w:pPr>
        <w:ind w:firstLine="567"/>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14:paraId="2011EB63" w14:textId="77777777" w:rsidR="00AD1034" w:rsidRPr="00683E2B" w:rsidRDefault="00AD1034" w:rsidP="00AD1034">
      <w:pPr>
        <w:ind w:firstLine="567"/>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14:paraId="6A7FEBF6" w14:textId="77777777" w:rsidR="00BA4C7B" w:rsidRPr="00683E2B" w:rsidRDefault="00057129" w:rsidP="00BA4C7B">
      <w:pPr>
        <w:ind w:firstLine="540"/>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488C22A5" w14:textId="77777777" w:rsidR="00BA4C7B" w:rsidRPr="00683E2B" w:rsidRDefault="00BA4C7B" w:rsidP="00BA4C7B">
      <w:pPr>
        <w:ind w:firstLine="540"/>
        <w:jc w:val="both"/>
      </w:pPr>
      <w:bookmarkStart w:id="0" w:name="p1"/>
      <w:bookmarkEnd w:id="0"/>
      <w:r w:rsidRPr="00683E2B">
        <w:lastRenderedPageBreak/>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4319EB75" w14:textId="77777777" w:rsidR="00BA4C7B" w:rsidRPr="00683E2B" w:rsidRDefault="00BA4C7B" w:rsidP="00BA4C7B">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 xml:space="preserve">6 Контракта считается надлежащим </w:t>
      </w:r>
      <w:r w:rsidR="002C4EB5" w:rsidRPr="00683E2B">
        <w:t>уведомлением Поставщика</w:t>
      </w:r>
      <w:r w:rsidRPr="00683E2B">
        <w:t xml:space="preserve"> об одностороннем отказе от исполнения Контракта.</w:t>
      </w:r>
    </w:p>
    <w:p w14:paraId="546AC756" w14:textId="77777777" w:rsidR="00B15064" w:rsidRPr="00683E2B" w:rsidRDefault="00545F16" w:rsidP="00545F1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6E144C" w14:textId="77777777" w:rsidR="0014431B" w:rsidRPr="00683E2B" w:rsidRDefault="00B15064" w:rsidP="0014431B">
      <w:pPr>
        <w:ind w:firstLine="567"/>
        <w:jc w:val="both"/>
      </w:pPr>
      <w:r w:rsidRPr="00683E2B">
        <w:t xml:space="preserve">10.7. </w:t>
      </w:r>
      <w:bookmarkStart w:id="1" w:name="P12E0"/>
      <w:bookmarkEnd w:id="1"/>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F6"/>
      <w:bookmarkEnd w:id="2"/>
      <w:bookmarkEnd w:id="3"/>
    </w:p>
    <w:p w14:paraId="5D0D6A38" w14:textId="77777777" w:rsidR="0014431B" w:rsidRPr="00683E2B" w:rsidRDefault="00545F16" w:rsidP="0014431B">
      <w:pPr>
        <w:ind w:firstLine="567"/>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14:paraId="66B0D28A" w14:textId="77777777" w:rsidR="00A07074" w:rsidRPr="00683E2B" w:rsidRDefault="0014431B" w:rsidP="00A07074">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8" w:name="P1300"/>
      <w:bookmarkEnd w:id="8"/>
    </w:p>
    <w:p w14:paraId="2889DD10" w14:textId="77777777" w:rsidR="00E620B1" w:rsidRPr="00683E2B" w:rsidRDefault="00E620B1" w:rsidP="00E620B1">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4BF27BFD" w14:textId="77777777" w:rsidR="00E620B1" w:rsidRPr="00683E2B" w:rsidRDefault="00E620B1" w:rsidP="00E620B1">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308B7632" w14:textId="77777777" w:rsidR="00E620B1" w:rsidRPr="00683E2B" w:rsidRDefault="00E620B1" w:rsidP="00E620B1">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71423B78" w14:textId="77777777" w:rsidR="00A07074" w:rsidRPr="00683E2B" w:rsidRDefault="00A07074" w:rsidP="00A07074">
      <w:pPr>
        <w:ind w:firstLine="567"/>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14:paraId="14F06C99" w14:textId="77777777" w:rsidR="00A32222" w:rsidRPr="00683E2B" w:rsidRDefault="00B82C33" w:rsidP="00A32222">
      <w:pPr>
        <w:ind w:firstLine="567"/>
        <w:jc w:val="both"/>
      </w:pPr>
      <w:bookmarkStart w:id="11" w:name="P1304"/>
      <w:bookmarkEnd w:id="11"/>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14:paraId="6682E2C0" w14:textId="77777777" w:rsidR="00572107" w:rsidRPr="00683E2B" w:rsidRDefault="00572107" w:rsidP="00C6596A">
      <w:pPr>
        <w:ind w:firstLine="567"/>
        <w:jc w:val="both"/>
      </w:pPr>
    </w:p>
    <w:p w14:paraId="4641D04B" w14:textId="77777777" w:rsidR="00BC0008"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65E0A057"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w:t>
      </w:r>
      <w:r w:rsidR="00BC0008" w:rsidRPr="00683E2B">
        <w:lastRenderedPageBreak/>
        <w:t xml:space="preserve">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74144D" w14:textId="77777777"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013BC0FE" w14:textId="77777777" w:rsidR="005A0813"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6C677CDA" w14:textId="77777777" w:rsidR="00471DE3" w:rsidRPr="00683E2B" w:rsidRDefault="00471DE3" w:rsidP="00C6596A">
      <w:pPr>
        <w:ind w:firstLine="567"/>
        <w:jc w:val="center"/>
        <w:rPr>
          <w:b/>
        </w:rPr>
      </w:pPr>
    </w:p>
    <w:p w14:paraId="592DBA52"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A51BC39" w14:textId="77777777"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3CAEA7C8" w14:textId="77777777" w:rsidR="00D82103" w:rsidRPr="00683E2B" w:rsidRDefault="00D82103" w:rsidP="00C6596A">
      <w:pPr>
        <w:ind w:firstLine="567"/>
        <w:jc w:val="center"/>
        <w:rPr>
          <w:b/>
        </w:rPr>
      </w:pPr>
    </w:p>
    <w:p w14:paraId="13676BAA" w14:textId="77777777" w:rsidR="00C87498"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019A2198" w14:textId="77777777" w:rsidR="00471DE3" w:rsidRPr="00683E2B" w:rsidRDefault="00471DE3" w:rsidP="00525DFA">
      <w:pPr>
        <w:widowControl w:val="0"/>
        <w:autoSpaceDE w:val="0"/>
        <w:autoSpaceDN w:val="0"/>
        <w:adjustRightInd w:val="0"/>
        <w:ind w:firstLine="539"/>
        <w:jc w:val="center"/>
        <w:rPr>
          <w:b/>
        </w:rPr>
      </w:pPr>
    </w:p>
    <w:p w14:paraId="1107669D"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F856D2"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927AE10"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4D7009"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3FCFC30A" w14:textId="77777777" w:rsidR="005A0813" w:rsidRDefault="005A0813" w:rsidP="00C6596A">
      <w:pPr>
        <w:ind w:firstLine="567"/>
        <w:jc w:val="center"/>
        <w:rPr>
          <w:b/>
        </w:rPr>
      </w:pPr>
      <w:r w:rsidRPr="00683E2B">
        <w:rPr>
          <w:b/>
        </w:rPr>
        <w:t>1</w:t>
      </w:r>
      <w:r w:rsidR="00322F48" w:rsidRPr="00683E2B">
        <w:rPr>
          <w:b/>
        </w:rPr>
        <w:t>4</w:t>
      </w:r>
      <w:r w:rsidRPr="00683E2B">
        <w:rPr>
          <w:b/>
        </w:rPr>
        <w:t>. Прочие условия</w:t>
      </w:r>
    </w:p>
    <w:p w14:paraId="207A3233" w14:textId="77777777" w:rsidR="00471DE3" w:rsidRPr="00683E2B" w:rsidRDefault="00471DE3" w:rsidP="00C6596A">
      <w:pPr>
        <w:ind w:firstLine="567"/>
        <w:jc w:val="center"/>
        <w:rPr>
          <w:b/>
        </w:rPr>
      </w:pPr>
    </w:p>
    <w:p w14:paraId="0AE480A8" w14:textId="77777777"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14:paraId="7B28745C" w14:textId="77777777"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A04EAA0"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09A9EA0C" w14:textId="77777777"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14:paraId="568493BE" w14:textId="77777777" w:rsidR="005718FA" w:rsidRPr="00683E2B" w:rsidRDefault="005718FA" w:rsidP="00C6596A">
      <w:pPr>
        <w:ind w:firstLine="567"/>
        <w:jc w:val="both"/>
      </w:pPr>
    </w:p>
    <w:p w14:paraId="3724C182" w14:textId="77777777" w:rsidR="005A0813"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182057C5" w14:textId="77777777" w:rsidR="00471DE3" w:rsidRPr="00683E2B" w:rsidRDefault="00471DE3" w:rsidP="00C6596A">
      <w:pPr>
        <w:ind w:firstLine="567"/>
        <w:jc w:val="center"/>
        <w:rPr>
          <w:b/>
        </w:rPr>
      </w:pPr>
    </w:p>
    <w:p w14:paraId="2BD3D53E"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78A87998" w14:textId="77777777"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14:paraId="724DC6C2" w14:textId="77777777" w:rsidR="00E65BED" w:rsidRPr="00683E2B" w:rsidRDefault="00E65BED" w:rsidP="000D08FE">
      <w:pPr>
        <w:pStyle w:val="ConsPlusNormal"/>
        <w:ind w:firstLine="709"/>
        <w:jc w:val="both"/>
        <w:rPr>
          <w:rFonts w:ascii="Times New Roman" w:hAnsi="Times New Roman" w:cs="Times New Roman"/>
          <w:sz w:val="24"/>
          <w:szCs w:val="24"/>
        </w:rPr>
      </w:pPr>
    </w:p>
    <w:p w14:paraId="2CCEFB23" w14:textId="77777777" w:rsidR="000D08FE" w:rsidRDefault="000D08FE" w:rsidP="000D08FE">
      <w:pPr>
        <w:pStyle w:val="ConsPlusNormal"/>
        <w:jc w:val="center"/>
        <w:outlineLvl w:val="1"/>
        <w:rPr>
          <w:rFonts w:ascii="Times New Roman" w:hAnsi="Times New Roman" w:cs="Times New Roman"/>
          <w:b/>
          <w:sz w:val="24"/>
          <w:szCs w:val="24"/>
        </w:rPr>
      </w:pPr>
      <w:bookmarkStart w:id="12" w:name="Par308"/>
      <w:bookmarkEnd w:id="12"/>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14:paraId="1B852E88" w14:textId="77777777" w:rsidR="00471DE3" w:rsidRDefault="00471DE3" w:rsidP="000D08FE">
      <w:pPr>
        <w:pStyle w:val="ConsPlusNormal"/>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5"/>
      </w:tblGrid>
      <w:tr w:rsidR="00203419" w14:paraId="5427EDA6" w14:textId="77777777" w:rsidTr="00203419">
        <w:tc>
          <w:tcPr>
            <w:tcW w:w="5058" w:type="dxa"/>
          </w:tcPr>
          <w:p w14:paraId="5F56CF73" w14:textId="77777777"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14:paraId="206169E3" w14:textId="77777777"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14:paraId="0727E182" w14:textId="77777777" w:rsidTr="00203419">
        <w:tc>
          <w:tcPr>
            <w:tcW w:w="5058" w:type="dxa"/>
          </w:tcPr>
          <w:p w14:paraId="1AD4DE63" w14:textId="77777777" w:rsidR="002C4EB5" w:rsidRDefault="002C4EB5" w:rsidP="002C4EB5">
            <w:pPr>
              <w:spacing w:line="252" w:lineRule="auto"/>
              <w:rPr>
                <w:sz w:val="22"/>
                <w:szCs w:val="22"/>
              </w:rPr>
            </w:pPr>
            <w:bookmarkStart w:id="13" w:name="_Hlk152748371"/>
            <w:r>
              <w:rPr>
                <w:sz w:val="22"/>
                <w:szCs w:val="22"/>
              </w:rPr>
              <w:t>Государственное бюджетное</w:t>
            </w:r>
          </w:p>
          <w:p w14:paraId="736430B6" w14:textId="77777777" w:rsidR="002C4EB5" w:rsidRDefault="002C4EB5" w:rsidP="002C4EB5">
            <w:pPr>
              <w:spacing w:line="252" w:lineRule="auto"/>
              <w:rPr>
                <w:sz w:val="22"/>
                <w:szCs w:val="22"/>
              </w:rPr>
            </w:pPr>
            <w:r>
              <w:rPr>
                <w:sz w:val="22"/>
                <w:szCs w:val="22"/>
              </w:rPr>
              <w:t>дошкольное образовательное учреждение</w:t>
            </w:r>
          </w:p>
          <w:p w14:paraId="65ADB186" w14:textId="77777777" w:rsidR="002C4EB5" w:rsidRDefault="002C4EB5" w:rsidP="002C4EB5">
            <w:pPr>
              <w:spacing w:line="252" w:lineRule="auto"/>
              <w:rPr>
                <w:sz w:val="22"/>
                <w:szCs w:val="22"/>
              </w:rPr>
            </w:pPr>
            <w:r>
              <w:rPr>
                <w:sz w:val="22"/>
                <w:szCs w:val="22"/>
              </w:rPr>
              <w:t>детский сад № 2 комбинированного вида</w:t>
            </w:r>
          </w:p>
          <w:p w14:paraId="538041D0" w14:textId="77777777" w:rsidR="002C4EB5" w:rsidRDefault="002C4EB5" w:rsidP="002C4EB5">
            <w:pPr>
              <w:spacing w:line="252" w:lineRule="auto"/>
              <w:rPr>
                <w:sz w:val="22"/>
                <w:szCs w:val="22"/>
              </w:rPr>
            </w:pPr>
            <w:r>
              <w:rPr>
                <w:sz w:val="22"/>
                <w:szCs w:val="22"/>
              </w:rPr>
              <w:t>Петродворцового района Санкт-Петербурга</w:t>
            </w:r>
          </w:p>
          <w:p w14:paraId="7A69A41F" w14:textId="77777777" w:rsidR="002C4EB5" w:rsidRDefault="002C4EB5" w:rsidP="002C4EB5">
            <w:pPr>
              <w:spacing w:line="252" w:lineRule="auto"/>
              <w:rPr>
                <w:sz w:val="22"/>
                <w:szCs w:val="22"/>
              </w:rPr>
            </w:pPr>
            <w:bookmarkStart w:id="14" w:name="_Hlk152748411"/>
            <w:bookmarkEnd w:id="13"/>
            <w:r>
              <w:rPr>
                <w:sz w:val="22"/>
                <w:szCs w:val="22"/>
              </w:rPr>
              <w:t>Адрес: 198515, Санкт-Петербург, пос. Стрельна, Санкт-Петербургское шоссе д47 б литер А.</w:t>
            </w:r>
          </w:p>
          <w:p w14:paraId="41CA381E" w14:textId="77777777" w:rsidR="002C4EB5" w:rsidRDefault="002C4EB5" w:rsidP="002C4EB5">
            <w:pPr>
              <w:spacing w:line="252" w:lineRule="auto"/>
              <w:rPr>
                <w:sz w:val="22"/>
                <w:szCs w:val="22"/>
              </w:rPr>
            </w:pPr>
            <w:r>
              <w:rPr>
                <w:sz w:val="22"/>
                <w:szCs w:val="22"/>
              </w:rPr>
              <w:t xml:space="preserve">Телефон: (812) 421-40-87 </w:t>
            </w:r>
          </w:p>
          <w:p w14:paraId="05D79E4F" w14:textId="77777777" w:rsidR="002C4EB5" w:rsidRDefault="002C4EB5" w:rsidP="002C4EB5">
            <w:pPr>
              <w:spacing w:line="252" w:lineRule="auto"/>
              <w:rPr>
                <w:sz w:val="22"/>
                <w:szCs w:val="22"/>
              </w:rPr>
            </w:pPr>
            <w:r>
              <w:rPr>
                <w:sz w:val="22"/>
                <w:szCs w:val="22"/>
              </w:rPr>
              <w:t>ОГРН 1027808912933 ОКТМО 40396000</w:t>
            </w:r>
          </w:p>
          <w:p w14:paraId="3BE0F426" w14:textId="77777777" w:rsidR="002C4EB5" w:rsidRDefault="002C4EB5" w:rsidP="002C4EB5">
            <w:pPr>
              <w:spacing w:line="252" w:lineRule="auto"/>
              <w:rPr>
                <w:sz w:val="22"/>
                <w:szCs w:val="22"/>
              </w:rPr>
            </w:pPr>
            <w:r>
              <w:rPr>
                <w:sz w:val="22"/>
                <w:szCs w:val="22"/>
              </w:rPr>
              <w:t>ИНН 7819016920  КПП 781901001</w:t>
            </w:r>
          </w:p>
          <w:p w14:paraId="4003192A" w14:textId="77777777" w:rsidR="002C4EB5" w:rsidRDefault="002C4EB5" w:rsidP="002C4EB5">
            <w:pPr>
              <w:spacing w:line="252" w:lineRule="auto"/>
              <w:rPr>
                <w:sz w:val="22"/>
                <w:szCs w:val="22"/>
              </w:rPr>
            </w:pPr>
            <w:r>
              <w:rPr>
                <w:sz w:val="22"/>
                <w:szCs w:val="22"/>
              </w:rPr>
              <w:t>Платежные реквизиты:</w:t>
            </w:r>
          </w:p>
          <w:p w14:paraId="51E94569" w14:textId="77777777" w:rsidR="002C4EB5" w:rsidRDefault="002C4EB5" w:rsidP="002C4EB5">
            <w:pPr>
              <w:spacing w:line="252" w:lineRule="auto"/>
              <w:rPr>
                <w:sz w:val="22"/>
                <w:szCs w:val="22"/>
              </w:rPr>
            </w:pPr>
            <w:r>
              <w:rPr>
                <w:sz w:val="22"/>
                <w:szCs w:val="22"/>
              </w:rPr>
              <w:t>Северо-Западное ГУ Банка России//УФК по г. Санкт-Петербургу, г. Санкт-Петербург</w:t>
            </w:r>
          </w:p>
          <w:p w14:paraId="7D18AF39" w14:textId="77777777" w:rsidR="002C4EB5" w:rsidRDefault="002C4EB5" w:rsidP="002C4EB5">
            <w:pPr>
              <w:spacing w:line="252" w:lineRule="auto"/>
              <w:rPr>
                <w:sz w:val="22"/>
                <w:szCs w:val="22"/>
              </w:rPr>
            </w:pPr>
            <w:r>
              <w:rPr>
                <w:sz w:val="22"/>
                <w:szCs w:val="22"/>
              </w:rPr>
              <w:t xml:space="preserve">Банковский счет (корреспондентский счет) 40102810945370000005  </w:t>
            </w:r>
          </w:p>
          <w:p w14:paraId="370714FE" w14:textId="77777777" w:rsidR="002C4EB5" w:rsidRDefault="002C4EB5" w:rsidP="002C4EB5">
            <w:pPr>
              <w:spacing w:line="252" w:lineRule="auto"/>
              <w:rPr>
                <w:sz w:val="22"/>
                <w:szCs w:val="22"/>
              </w:rPr>
            </w:pPr>
            <w:r>
              <w:rPr>
                <w:sz w:val="22"/>
                <w:szCs w:val="22"/>
              </w:rPr>
              <w:t>БИК 014030106</w:t>
            </w:r>
          </w:p>
          <w:p w14:paraId="25BD34B5" w14:textId="77777777" w:rsidR="002C4EB5" w:rsidRDefault="002C4EB5" w:rsidP="002C4EB5">
            <w:pPr>
              <w:spacing w:line="252" w:lineRule="auto"/>
              <w:rPr>
                <w:sz w:val="22"/>
                <w:szCs w:val="22"/>
              </w:rPr>
            </w:pPr>
            <w:r>
              <w:rPr>
                <w:sz w:val="22"/>
                <w:szCs w:val="22"/>
              </w:rPr>
              <w:t>Казначейский счет (расчетный счет) 03224643400000007200</w:t>
            </w:r>
          </w:p>
          <w:p w14:paraId="669BD4D3" w14:textId="77777777" w:rsidR="002C4EB5" w:rsidRDefault="002C4EB5" w:rsidP="002C4EB5">
            <w:pPr>
              <w:spacing w:line="252" w:lineRule="auto"/>
              <w:rPr>
                <w:sz w:val="22"/>
                <w:szCs w:val="22"/>
              </w:rPr>
            </w:pPr>
            <w:r>
              <w:rPr>
                <w:sz w:val="22"/>
                <w:szCs w:val="22"/>
              </w:rPr>
              <w:t>Комитет финансов Санкт-Петербурга</w:t>
            </w:r>
          </w:p>
          <w:p w14:paraId="03409107" w14:textId="77777777" w:rsidR="002C4EB5" w:rsidRDefault="002C4EB5" w:rsidP="002C4EB5">
            <w:pPr>
              <w:spacing w:line="252" w:lineRule="auto"/>
              <w:rPr>
                <w:sz w:val="22"/>
                <w:szCs w:val="22"/>
              </w:rPr>
            </w:pPr>
            <w:r>
              <w:rPr>
                <w:sz w:val="22"/>
                <w:szCs w:val="22"/>
              </w:rPr>
              <w:t>(ГБДОУ детский сад № 2 Петродворцового района</w:t>
            </w:r>
          </w:p>
          <w:p w14:paraId="5F085C02" w14:textId="77777777" w:rsidR="002C4EB5" w:rsidRDefault="002C4EB5" w:rsidP="002C4EB5">
            <w:pPr>
              <w:spacing w:line="252" w:lineRule="auto"/>
              <w:rPr>
                <w:sz w:val="22"/>
                <w:szCs w:val="22"/>
              </w:rPr>
            </w:pPr>
            <w:r>
              <w:rPr>
                <w:sz w:val="22"/>
                <w:szCs w:val="22"/>
              </w:rPr>
              <w:t>Санкт-Петербурга л/с 0631014)</w:t>
            </w:r>
          </w:p>
          <w:p w14:paraId="5EBEA7D9" w14:textId="77777777" w:rsidR="002C4EB5" w:rsidRDefault="002C4EB5" w:rsidP="002C4EB5">
            <w:pPr>
              <w:spacing w:line="252" w:lineRule="auto"/>
              <w:rPr>
                <w:b/>
                <w:sz w:val="22"/>
                <w:szCs w:val="22"/>
                <w:u w:val="single"/>
              </w:rPr>
            </w:pPr>
            <w:r>
              <w:rPr>
                <w:sz w:val="22"/>
                <w:szCs w:val="22"/>
              </w:rPr>
              <w:t xml:space="preserve">Адрес электронной почты: </w:t>
            </w:r>
            <w:r>
              <w:rPr>
                <w:b/>
                <w:sz w:val="22"/>
                <w:szCs w:val="22"/>
                <w:u w:val="single"/>
                <w:lang w:val="en-US"/>
              </w:rPr>
              <w:t>passat</w:t>
            </w:r>
            <w:r>
              <w:rPr>
                <w:b/>
                <w:sz w:val="22"/>
                <w:szCs w:val="22"/>
                <w:u w:val="single"/>
              </w:rPr>
              <w:t>3</w:t>
            </w:r>
            <w:r>
              <w:rPr>
                <w:b/>
                <w:sz w:val="22"/>
                <w:szCs w:val="22"/>
                <w:u w:val="single"/>
                <w:lang w:val="en-US"/>
              </w:rPr>
              <w:t>b</w:t>
            </w:r>
            <w:r>
              <w:rPr>
                <w:b/>
                <w:sz w:val="22"/>
                <w:szCs w:val="22"/>
                <w:u w:val="single"/>
              </w:rPr>
              <w:t>@</w:t>
            </w:r>
            <w:r>
              <w:rPr>
                <w:b/>
                <w:sz w:val="22"/>
                <w:szCs w:val="22"/>
                <w:u w:val="single"/>
                <w:lang w:val="en-US"/>
              </w:rPr>
              <w:t>list</w:t>
            </w:r>
            <w:r>
              <w:rPr>
                <w:b/>
                <w:sz w:val="22"/>
                <w:szCs w:val="22"/>
                <w:u w:val="single"/>
              </w:rPr>
              <w:t>.</w:t>
            </w:r>
            <w:r>
              <w:rPr>
                <w:b/>
                <w:sz w:val="22"/>
                <w:szCs w:val="22"/>
                <w:u w:val="single"/>
                <w:lang w:val="en-US"/>
              </w:rPr>
              <w:t>ru</w:t>
            </w:r>
          </w:p>
          <w:p w14:paraId="533A089F" w14:textId="77777777" w:rsidR="002C4EB5" w:rsidRDefault="002C4EB5" w:rsidP="002C4EB5">
            <w:pPr>
              <w:spacing w:line="252" w:lineRule="auto"/>
              <w:rPr>
                <w:b/>
                <w:sz w:val="22"/>
                <w:szCs w:val="22"/>
                <w:u w:val="single"/>
              </w:rPr>
            </w:pPr>
            <w:r>
              <w:rPr>
                <w:b/>
                <w:sz w:val="22"/>
                <w:szCs w:val="22"/>
                <w:u w:val="single"/>
              </w:rPr>
              <w:t>gz.gdouds2@obr.gov.spb.ru</w:t>
            </w:r>
          </w:p>
          <w:bookmarkEnd w:id="14"/>
          <w:p w14:paraId="74699EF7" w14:textId="77777777" w:rsidR="002C4EB5" w:rsidRDefault="002C4EB5" w:rsidP="002C4EB5">
            <w:pPr>
              <w:spacing w:line="252" w:lineRule="auto"/>
              <w:rPr>
                <w:sz w:val="22"/>
                <w:szCs w:val="22"/>
              </w:rPr>
            </w:pPr>
          </w:p>
          <w:p w14:paraId="13045674" w14:textId="77777777" w:rsidR="002C4EB5" w:rsidRDefault="002C4EB5" w:rsidP="002C4EB5">
            <w:pPr>
              <w:spacing w:line="252" w:lineRule="auto"/>
              <w:rPr>
                <w:sz w:val="22"/>
                <w:szCs w:val="22"/>
              </w:rPr>
            </w:pPr>
            <w:r>
              <w:rPr>
                <w:sz w:val="22"/>
                <w:szCs w:val="22"/>
              </w:rPr>
              <w:t xml:space="preserve">Заведующий </w:t>
            </w:r>
            <w:r>
              <w:rPr>
                <w:sz w:val="22"/>
                <w:szCs w:val="22"/>
              </w:rPr>
              <w:tab/>
            </w:r>
          </w:p>
          <w:p w14:paraId="28756933" w14:textId="77777777" w:rsidR="002C4EB5" w:rsidRDefault="002C4EB5" w:rsidP="002C4EB5">
            <w:pPr>
              <w:spacing w:line="252" w:lineRule="auto"/>
              <w:rPr>
                <w:sz w:val="22"/>
                <w:szCs w:val="22"/>
              </w:rPr>
            </w:pPr>
            <w:r>
              <w:rPr>
                <w:sz w:val="22"/>
                <w:szCs w:val="22"/>
              </w:rPr>
              <w:t>__________________ Ю.Ю. Кудрявцева</w:t>
            </w:r>
          </w:p>
          <w:p w14:paraId="3B5180D3" w14:textId="77777777" w:rsidR="00203419" w:rsidRDefault="002C4EB5" w:rsidP="002C4EB5">
            <w:pPr>
              <w:pStyle w:val="ConsPlusNormal"/>
              <w:jc w:val="both"/>
              <w:rPr>
                <w:rFonts w:ascii="Times New Roman" w:hAnsi="Times New Roman" w:cs="Times New Roman"/>
                <w:b/>
                <w:sz w:val="24"/>
                <w:szCs w:val="24"/>
              </w:rPr>
            </w:pPr>
            <w:r w:rsidRPr="00013E8B">
              <w:rPr>
                <w:rFonts w:ascii="Times New Roman" w:hAnsi="Times New Roman" w:cs="Times New Roman"/>
                <w:sz w:val="22"/>
                <w:szCs w:val="22"/>
              </w:rPr>
              <w:t xml:space="preserve"> </w:t>
            </w:r>
            <w:r w:rsidR="00231AE9" w:rsidRPr="00013E8B">
              <w:rPr>
                <w:rFonts w:ascii="Times New Roman" w:hAnsi="Times New Roman" w:cs="Times New Roman"/>
                <w:sz w:val="22"/>
                <w:szCs w:val="22"/>
              </w:rPr>
              <w:t>(ПОДПИСАНО ЭП)</w:t>
            </w:r>
          </w:p>
        </w:tc>
        <w:tc>
          <w:tcPr>
            <w:tcW w:w="5058" w:type="dxa"/>
          </w:tcPr>
          <w:p w14:paraId="40C7FA71" w14:textId="77777777" w:rsidR="008A07E5" w:rsidRDefault="008A07E5" w:rsidP="008A07E5">
            <w:pPr>
              <w:pStyle w:val="ConsPlusNormal"/>
              <w:ind w:firstLine="0"/>
              <w:jc w:val="both"/>
              <w:rPr>
                <w:rFonts w:ascii="Times New Roman" w:hAnsi="Times New Roman" w:cs="Times New Roman"/>
                <w:caps/>
                <w:sz w:val="22"/>
                <w:szCs w:val="22"/>
              </w:rPr>
            </w:pPr>
          </w:p>
          <w:p w14:paraId="52DF8815" w14:textId="77777777" w:rsidR="008A07E5" w:rsidRDefault="008A07E5" w:rsidP="008A07E5">
            <w:pPr>
              <w:pStyle w:val="ConsPlusNormal"/>
              <w:ind w:firstLine="0"/>
              <w:jc w:val="both"/>
              <w:rPr>
                <w:rFonts w:ascii="Times New Roman" w:hAnsi="Times New Roman" w:cs="Times New Roman"/>
                <w:caps/>
                <w:sz w:val="22"/>
                <w:szCs w:val="22"/>
              </w:rPr>
            </w:pPr>
          </w:p>
          <w:p w14:paraId="64746EF5" w14:textId="77777777" w:rsidR="002C4EB5" w:rsidRDefault="002C4EB5" w:rsidP="008A07E5">
            <w:pPr>
              <w:pStyle w:val="ConsPlusNormal"/>
              <w:ind w:firstLine="0"/>
              <w:jc w:val="both"/>
              <w:rPr>
                <w:rFonts w:ascii="Times New Roman" w:hAnsi="Times New Roman" w:cs="Times New Roman"/>
                <w:caps/>
                <w:sz w:val="22"/>
                <w:szCs w:val="22"/>
              </w:rPr>
            </w:pPr>
          </w:p>
          <w:p w14:paraId="61D1AB55" w14:textId="77777777" w:rsidR="002C4EB5" w:rsidRDefault="002C4EB5" w:rsidP="008A07E5">
            <w:pPr>
              <w:pStyle w:val="ConsPlusNormal"/>
              <w:ind w:firstLine="0"/>
              <w:jc w:val="both"/>
              <w:rPr>
                <w:rFonts w:ascii="Times New Roman" w:hAnsi="Times New Roman" w:cs="Times New Roman"/>
                <w:caps/>
                <w:sz w:val="22"/>
                <w:szCs w:val="22"/>
              </w:rPr>
            </w:pPr>
          </w:p>
          <w:p w14:paraId="43A6BF29" w14:textId="77777777" w:rsidR="002C4EB5" w:rsidRDefault="002C4EB5" w:rsidP="008A07E5">
            <w:pPr>
              <w:pStyle w:val="ConsPlusNormal"/>
              <w:ind w:firstLine="0"/>
              <w:jc w:val="both"/>
              <w:rPr>
                <w:rFonts w:ascii="Times New Roman" w:hAnsi="Times New Roman" w:cs="Times New Roman"/>
                <w:caps/>
                <w:sz w:val="22"/>
                <w:szCs w:val="22"/>
              </w:rPr>
            </w:pPr>
          </w:p>
          <w:p w14:paraId="6F005538" w14:textId="77777777" w:rsidR="002C4EB5" w:rsidRDefault="002C4EB5" w:rsidP="008A07E5">
            <w:pPr>
              <w:pStyle w:val="ConsPlusNormal"/>
              <w:ind w:firstLine="0"/>
              <w:jc w:val="both"/>
              <w:rPr>
                <w:rFonts w:ascii="Times New Roman" w:hAnsi="Times New Roman" w:cs="Times New Roman"/>
                <w:caps/>
                <w:sz w:val="22"/>
                <w:szCs w:val="22"/>
              </w:rPr>
            </w:pPr>
          </w:p>
          <w:p w14:paraId="7AD23090" w14:textId="77777777" w:rsidR="002C4EB5" w:rsidRDefault="002C4EB5" w:rsidP="008A07E5">
            <w:pPr>
              <w:pStyle w:val="ConsPlusNormal"/>
              <w:ind w:firstLine="0"/>
              <w:jc w:val="both"/>
              <w:rPr>
                <w:rFonts w:ascii="Times New Roman" w:hAnsi="Times New Roman" w:cs="Times New Roman"/>
                <w:caps/>
                <w:sz w:val="22"/>
                <w:szCs w:val="22"/>
              </w:rPr>
            </w:pPr>
          </w:p>
          <w:p w14:paraId="6C9E01D1" w14:textId="77777777" w:rsidR="002C4EB5" w:rsidRDefault="002C4EB5" w:rsidP="008A07E5">
            <w:pPr>
              <w:pStyle w:val="ConsPlusNormal"/>
              <w:ind w:firstLine="0"/>
              <w:jc w:val="both"/>
              <w:rPr>
                <w:rFonts w:ascii="Times New Roman" w:hAnsi="Times New Roman" w:cs="Times New Roman"/>
                <w:caps/>
                <w:sz w:val="22"/>
                <w:szCs w:val="22"/>
              </w:rPr>
            </w:pPr>
          </w:p>
          <w:p w14:paraId="04B8925C" w14:textId="77777777" w:rsidR="002C4EB5" w:rsidRDefault="002C4EB5" w:rsidP="008A07E5">
            <w:pPr>
              <w:pStyle w:val="ConsPlusNormal"/>
              <w:ind w:firstLine="0"/>
              <w:jc w:val="both"/>
              <w:rPr>
                <w:rFonts w:ascii="Times New Roman" w:hAnsi="Times New Roman" w:cs="Times New Roman"/>
                <w:caps/>
                <w:sz w:val="22"/>
                <w:szCs w:val="22"/>
              </w:rPr>
            </w:pPr>
          </w:p>
          <w:p w14:paraId="37D38866" w14:textId="77777777" w:rsidR="002C4EB5" w:rsidRDefault="002C4EB5" w:rsidP="008A07E5">
            <w:pPr>
              <w:pStyle w:val="ConsPlusNormal"/>
              <w:ind w:firstLine="0"/>
              <w:jc w:val="both"/>
              <w:rPr>
                <w:rFonts w:ascii="Times New Roman" w:hAnsi="Times New Roman" w:cs="Times New Roman"/>
                <w:caps/>
                <w:sz w:val="22"/>
                <w:szCs w:val="22"/>
              </w:rPr>
            </w:pPr>
          </w:p>
          <w:p w14:paraId="492474A4" w14:textId="77777777" w:rsidR="002C4EB5" w:rsidRDefault="002C4EB5" w:rsidP="008A07E5">
            <w:pPr>
              <w:pStyle w:val="ConsPlusNormal"/>
              <w:ind w:firstLine="0"/>
              <w:jc w:val="both"/>
              <w:rPr>
                <w:rFonts w:ascii="Times New Roman" w:hAnsi="Times New Roman" w:cs="Times New Roman"/>
                <w:caps/>
                <w:sz w:val="22"/>
                <w:szCs w:val="22"/>
              </w:rPr>
            </w:pPr>
          </w:p>
          <w:p w14:paraId="169B8B47" w14:textId="77777777" w:rsidR="002C4EB5" w:rsidRDefault="002C4EB5" w:rsidP="008A07E5">
            <w:pPr>
              <w:pStyle w:val="ConsPlusNormal"/>
              <w:ind w:firstLine="0"/>
              <w:jc w:val="both"/>
              <w:rPr>
                <w:rFonts w:ascii="Times New Roman" w:hAnsi="Times New Roman" w:cs="Times New Roman"/>
                <w:caps/>
                <w:sz w:val="22"/>
                <w:szCs w:val="22"/>
              </w:rPr>
            </w:pPr>
          </w:p>
          <w:p w14:paraId="683AD225" w14:textId="77777777" w:rsidR="002C4EB5" w:rsidRDefault="002C4EB5" w:rsidP="008A07E5">
            <w:pPr>
              <w:pStyle w:val="ConsPlusNormal"/>
              <w:ind w:firstLine="0"/>
              <w:jc w:val="both"/>
              <w:rPr>
                <w:rFonts w:ascii="Times New Roman" w:hAnsi="Times New Roman" w:cs="Times New Roman"/>
                <w:caps/>
                <w:sz w:val="22"/>
                <w:szCs w:val="22"/>
              </w:rPr>
            </w:pPr>
          </w:p>
          <w:p w14:paraId="339CCDDA" w14:textId="77777777" w:rsidR="002C4EB5" w:rsidRDefault="002C4EB5" w:rsidP="008A07E5">
            <w:pPr>
              <w:pStyle w:val="ConsPlusNormal"/>
              <w:ind w:firstLine="0"/>
              <w:jc w:val="both"/>
              <w:rPr>
                <w:rFonts w:ascii="Times New Roman" w:hAnsi="Times New Roman" w:cs="Times New Roman"/>
                <w:caps/>
                <w:sz w:val="22"/>
                <w:szCs w:val="22"/>
              </w:rPr>
            </w:pPr>
          </w:p>
          <w:p w14:paraId="2191FA11" w14:textId="77777777" w:rsidR="002C4EB5" w:rsidRDefault="002C4EB5" w:rsidP="008A07E5">
            <w:pPr>
              <w:pStyle w:val="ConsPlusNormal"/>
              <w:ind w:firstLine="0"/>
              <w:jc w:val="both"/>
              <w:rPr>
                <w:rFonts w:ascii="Times New Roman" w:hAnsi="Times New Roman" w:cs="Times New Roman"/>
                <w:caps/>
                <w:sz w:val="22"/>
                <w:szCs w:val="22"/>
              </w:rPr>
            </w:pPr>
          </w:p>
          <w:p w14:paraId="783317CB" w14:textId="77777777" w:rsidR="002C4EB5" w:rsidRDefault="002C4EB5" w:rsidP="008A07E5">
            <w:pPr>
              <w:pStyle w:val="ConsPlusNormal"/>
              <w:ind w:firstLine="0"/>
              <w:jc w:val="both"/>
              <w:rPr>
                <w:rFonts w:ascii="Times New Roman" w:hAnsi="Times New Roman" w:cs="Times New Roman"/>
                <w:caps/>
                <w:sz w:val="22"/>
                <w:szCs w:val="22"/>
              </w:rPr>
            </w:pPr>
          </w:p>
          <w:p w14:paraId="5B24BABC" w14:textId="77777777" w:rsidR="002C4EB5" w:rsidRDefault="002C4EB5" w:rsidP="008A07E5">
            <w:pPr>
              <w:pStyle w:val="ConsPlusNormal"/>
              <w:ind w:firstLine="0"/>
              <w:jc w:val="both"/>
              <w:rPr>
                <w:rFonts w:ascii="Times New Roman" w:hAnsi="Times New Roman" w:cs="Times New Roman"/>
                <w:caps/>
                <w:sz w:val="22"/>
                <w:szCs w:val="22"/>
              </w:rPr>
            </w:pPr>
          </w:p>
          <w:p w14:paraId="2B1C9F08" w14:textId="77777777" w:rsidR="002C4EB5" w:rsidRDefault="002C4EB5" w:rsidP="008A07E5">
            <w:pPr>
              <w:pStyle w:val="ConsPlusNormal"/>
              <w:ind w:firstLine="0"/>
              <w:jc w:val="both"/>
              <w:rPr>
                <w:rFonts w:ascii="Times New Roman" w:hAnsi="Times New Roman" w:cs="Times New Roman"/>
                <w:caps/>
                <w:sz w:val="22"/>
                <w:szCs w:val="22"/>
              </w:rPr>
            </w:pPr>
          </w:p>
          <w:p w14:paraId="040DBC7E" w14:textId="77777777" w:rsidR="002C4EB5" w:rsidRDefault="002C4EB5" w:rsidP="008A07E5">
            <w:pPr>
              <w:pStyle w:val="ConsPlusNormal"/>
              <w:ind w:firstLine="0"/>
              <w:jc w:val="both"/>
              <w:rPr>
                <w:rFonts w:ascii="Times New Roman" w:hAnsi="Times New Roman" w:cs="Times New Roman"/>
                <w:caps/>
                <w:sz w:val="22"/>
                <w:szCs w:val="22"/>
              </w:rPr>
            </w:pPr>
          </w:p>
          <w:p w14:paraId="1E04E54C" w14:textId="77777777" w:rsidR="002C4EB5" w:rsidRDefault="002C4EB5" w:rsidP="008A07E5">
            <w:pPr>
              <w:pStyle w:val="ConsPlusNormal"/>
              <w:ind w:firstLine="0"/>
              <w:jc w:val="both"/>
              <w:rPr>
                <w:rFonts w:ascii="Times New Roman" w:hAnsi="Times New Roman" w:cs="Times New Roman"/>
                <w:caps/>
                <w:sz w:val="22"/>
                <w:szCs w:val="22"/>
              </w:rPr>
            </w:pPr>
          </w:p>
          <w:p w14:paraId="3CDD5EF0" w14:textId="77777777" w:rsidR="002C4EB5" w:rsidRDefault="002C4EB5" w:rsidP="008A07E5">
            <w:pPr>
              <w:pStyle w:val="ConsPlusNormal"/>
              <w:ind w:firstLine="0"/>
              <w:jc w:val="both"/>
              <w:rPr>
                <w:rFonts w:ascii="Times New Roman" w:hAnsi="Times New Roman" w:cs="Times New Roman"/>
                <w:caps/>
                <w:sz w:val="22"/>
                <w:szCs w:val="22"/>
              </w:rPr>
            </w:pPr>
          </w:p>
          <w:p w14:paraId="138FFE39" w14:textId="77777777" w:rsidR="00B97BDF" w:rsidRDefault="008A07E5" w:rsidP="008A07E5">
            <w:pPr>
              <w:pStyle w:val="ConsPlusNormal"/>
              <w:ind w:firstLine="0"/>
              <w:outlineLvl w:val="1"/>
              <w:rPr>
                <w:rFonts w:ascii="Times New Roman" w:hAnsi="Times New Roman" w:cs="Times New Roman"/>
                <w:sz w:val="24"/>
                <w:szCs w:val="24"/>
              </w:rPr>
            </w:pPr>
            <w:r w:rsidRPr="00013E8B">
              <w:rPr>
                <w:rFonts w:ascii="Times New Roman" w:hAnsi="Times New Roman" w:cs="Times New Roman"/>
                <w:sz w:val="22"/>
                <w:szCs w:val="22"/>
              </w:rPr>
              <w:t>_______________</w:t>
            </w:r>
            <w:r w:rsidR="00C44BB4" w:rsidRPr="00704540">
              <w:rPr>
                <w:rFonts w:ascii="Times New Roman" w:hAnsi="Times New Roman" w:cs="Times New Roman"/>
                <w:sz w:val="24"/>
                <w:szCs w:val="24"/>
              </w:rPr>
              <w:t xml:space="preserve"> </w:t>
            </w:r>
          </w:p>
          <w:p w14:paraId="16188CCD" w14:textId="77777777" w:rsidR="00C44BB4" w:rsidRPr="00704540" w:rsidRDefault="00C44BB4" w:rsidP="008A07E5">
            <w:pPr>
              <w:pStyle w:val="ConsPlusNormal"/>
              <w:ind w:firstLine="0"/>
              <w:outlineLvl w:val="1"/>
              <w:rPr>
                <w:rFonts w:ascii="Times New Roman" w:hAnsi="Times New Roman" w:cs="Times New Roman"/>
                <w:sz w:val="24"/>
                <w:szCs w:val="24"/>
              </w:rPr>
            </w:pPr>
            <w:r w:rsidRPr="00704540">
              <w:rPr>
                <w:rFonts w:ascii="Times New Roman" w:hAnsi="Times New Roman" w:cs="Times New Roman"/>
                <w:sz w:val="24"/>
                <w:szCs w:val="24"/>
              </w:rPr>
              <w:t xml:space="preserve">     (подписано ЭП)</w:t>
            </w:r>
          </w:p>
          <w:p w14:paraId="46DE61E0" w14:textId="77777777" w:rsidR="00203419" w:rsidRPr="00704540" w:rsidRDefault="00203419" w:rsidP="000D08FE">
            <w:pPr>
              <w:pStyle w:val="ConsPlusNormal"/>
              <w:ind w:firstLine="0"/>
              <w:jc w:val="center"/>
              <w:outlineLvl w:val="1"/>
              <w:rPr>
                <w:rFonts w:ascii="Times New Roman" w:hAnsi="Times New Roman" w:cs="Times New Roman"/>
                <w:sz w:val="24"/>
                <w:szCs w:val="24"/>
              </w:rPr>
            </w:pPr>
          </w:p>
          <w:p w14:paraId="5C5D9A33" w14:textId="77777777" w:rsidR="00203419" w:rsidRPr="00704540" w:rsidRDefault="00203419" w:rsidP="000D08FE">
            <w:pPr>
              <w:pStyle w:val="ConsPlusNormal"/>
              <w:ind w:firstLine="0"/>
              <w:jc w:val="center"/>
              <w:outlineLvl w:val="1"/>
              <w:rPr>
                <w:rFonts w:ascii="Times New Roman" w:hAnsi="Times New Roman" w:cs="Times New Roman"/>
                <w:sz w:val="24"/>
                <w:szCs w:val="24"/>
              </w:rPr>
            </w:pPr>
          </w:p>
          <w:p w14:paraId="0DF18FD7" w14:textId="77777777" w:rsidR="00203419" w:rsidRPr="001740FA" w:rsidRDefault="00203419" w:rsidP="00203419">
            <w:pPr>
              <w:pStyle w:val="ConsPlusNormal"/>
              <w:ind w:firstLine="0"/>
              <w:jc w:val="center"/>
              <w:outlineLvl w:val="1"/>
              <w:rPr>
                <w:rFonts w:ascii="Times New Roman" w:hAnsi="Times New Roman" w:cs="Times New Roman"/>
                <w:sz w:val="24"/>
                <w:szCs w:val="24"/>
              </w:rPr>
            </w:pPr>
          </w:p>
        </w:tc>
      </w:tr>
    </w:tbl>
    <w:p w14:paraId="2002E6C2" w14:textId="77777777" w:rsidR="00203419" w:rsidRDefault="00203419" w:rsidP="000D08FE">
      <w:pPr>
        <w:pStyle w:val="ConsPlusNormal"/>
        <w:jc w:val="center"/>
        <w:outlineLvl w:val="1"/>
        <w:rPr>
          <w:rFonts w:ascii="Times New Roman" w:hAnsi="Times New Roman" w:cs="Times New Roman"/>
          <w:b/>
          <w:sz w:val="24"/>
          <w:szCs w:val="24"/>
        </w:rPr>
      </w:pPr>
    </w:p>
    <w:p w14:paraId="2A5B729A" w14:textId="77777777" w:rsidR="00203419" w:rsidRPr="00683E2B" w:rsidRDefault="00203419" w:rsidP="000D08FE">
      <w:pPr>
        <w:pStyle w:val="ConsPlusNormal"/>
        <w:jc w:val="center"/>
        <w:outlineLvl w:val="1"/>
        <w:rPr>
          <w:rFonts w:ascii="Times New Roman" w:hAnsi="Times New Roman" w:cs="Times New Roman"/>
          <w:b/>
          <w:sz w:val="24"/>
          <w:szCs w:val="24"/>
        </w:rPr>
      </w:pPr>
    </w:p>
    <w:p w14:paraId="1148346C" w14:textId="77777777" w:rsidR="000D08FE" w:rsidRPr="00683E2B" w:rsidRDefault="000D08FE" w:rsidP="000D08FE">
      <w:pPr>
        <w:pStyle w:val="ConsPlusNormal"/>
        <w:ind w:firstLine="709"/>
        <w:jc w:val="both"/>
        <w:rPr>
          <w:rFonts w:ascii="Times New Roman" w:hAnsi="Times New Roman" w:cs="Times New Roman"/>
          <w:sz w:val="24"/>
          <w:szCs w:val="24"/>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683E2B" w14:paraId="34DF7A3F" w14:textId="77777777" w:rsidTr="00E65BED">
        <w:tc>
          <w:tcPr>
            <w:tcW w:w="5024" w:type="dxa"/>
          </w:tcPr>
          <w:p w14:paraId="1A0FC8BC" w14:textId="77777777" w:rsidR="000D08FE" w:rsidRPr="00203419" w:rsidRDefault="000D08FE" w:rsidP="00203419">
            <w:pPr>
              <w:spacing w:line="254" w:lineRule="auto"/>
              <w:rPr>
                <w:sz w:val="22"/>
                <w:szCs w:val="22"/>
                <w:lang w:eastAsia="en-US"/>
              </w:rPr>
            </w:pPr>
          </w:p>
        </w:tc>
        <w:tc>
          <w:tcPr>
            <w:tcW w:w="283" w:type="dxa"/>
          </w:tcPr>
          <w:p w14:paraId="6A94A24C" w14:textId="77777777" w:rsidR="000D08FE" w:rsidRPr="00683E2B" w:rsidRDefault="000D08FE" w:rsidP="000D08FE">
            <w:pPr>
              <w:pStyle w:val="ConsPlusNormal"/>
              <w:jc w:val="both"/>
              <w:rPr>
                <w:rFonts w:ascii="Times New Roman" w:hAnsi="Times New Roman" w:cs="Times New Roman"/>
                <w:sz w:val="24"/>
                <w:szCs w:val="24"/>
              </w:rPr>
            </w:pPr>
          </w:p>
        </w:tc>
        <w:tc>
          <w:tcPr>
            <w:tcW w:w="4820" w:type="dxa"/>
          </w:tcPr>
          <w:p w14:paraId="63231AD1" w14:textId="77777777" w:rsidR="000D08FE" w:rsidRPr="00683E2B" w:rsidRDefault="000D08FE" w:rsidP="000D08FE">
            <w:pPr>
              <w:pStyle w:val="ConsPlusNormal"/>
              <w:jc w:val="both"/>
              <w:rPr>
                <w:rFonts w:ascii="Times New Roman" w:hAnsi="Times New Roman" w:cs="Times New Roman"/>
                <w:sz w:val="24"/>
                <w:szCs w:val="24"/>
              </w:rPr>
            </w:pPr>
          </w:p>
          <w:p w14:paraId="54C8C2A1" w14:textId="77777777" w:rsidR="000D08FE" w:rsidRPr="00683E2B" w:rsidRDefault="000D08FE" w:rsidP="000D08FE">
            <w:pPr>
              <w:pStyle w:val="ConsPlusNormal"/>
              <w:ind w:firstLine="0"/>
              <w:jc w:val="both"/>
              <w:rPr>
                <w:rFonts w:ascii="Times New Roman" w:hAnsi="Times New Roman" w:cs="Times New Roman"/>
                <w:sz w:val="24"/>
                <w:szCs w:val="24"/>
              </w:rPr>
            </w:pPr>
          </w:p>
        </w:tc>
      </w:tr>
      <w:tr w:rsidR="000D08FE" w:rsidRPr="00683E2B" w14:paraId="52B2896D" w14:textId="77777777" w:rsidTr="00E65BED">
        <w:tc>
          <w:tcPr>
            <w:tcW w:w="5024" w:type="dxa"/>
            <w:vAlign w:val="center"/>
          </w:tcPr>
          <w:p w14:paraId="7C61A1F8" w14:textId="77777777" w:rsidR="000D08FE" w:rsidRPr="00683E2B" w:rsidRDefault="000D08FE" w:rsidP="00E65BED">
            <w:pPr>
              <w:pStyle w:val="ConsPlusNormal"/>
              <w:ind w:firstLine="0"/>
              <w:jc w:val="both"/>
              <w:rPr>
                <w:rFonts w:ascii="Times New Roman" w:hAnsi="Times New Roman" w:cs="Times New Roman"/>
                <w:sz w:val="24"/>
                <w:szCs w:val="24"/>
              </w:rPr>
            </w:pPr>
          </w:p>
        </w:tc>
        <w:tc>
          <w:tcPr>
            <w:tcW w:w="283" w:type="dxa"/>
          </w:tcPr>
          <w:p w14:paraId="488F9430" w14:textId="77777777" w:rsidR="000D08FE" w:rsidRPr="00683E2B" w:rsidRDefault="000D08FE" w:rsidP="000D08FE">
            <w:pPr>
              <w:pStyle w:val="ConsPlusNormal"/>
              <w:jc w:val="both"/>
              <w:rPr>
                <w:rFonts w:ascii="Times New Roman" w:hAnsi="Times New Roman" w:cs="Times New Roman"/>
                <w:sz w:val="24"/>
                <w:szCs w:val="24"/>
              </w:rPr>
            </w:pPr>
          </w:p>
        </w:tc>
        <w:tc>
          <w:tcPr>
            <w:tcW w:w="4820" w:type="dxa"/>
            <w:vAlign w:val="center"/>
          </w:tcPr>
          <w:p w14:paraId="4734E142" w14:textId="77777777" w:rsidR="000D08FE" w:rsidRPr="00683E2B" w:rsidRDefault="000D08FE" w:rsidP="000D08FE">
            <w:pPr>
              <w:pStyle w:val="ConsPlusNormal"/>
              <w:jc w:val="both"/>
              <w:rPr>
                <w:rFonts w:ascii="Times New Roman" w:hAnsi="Times New Roman" w:cs="Times New Roman"/>
                <w:sz w:val="24"/>
                <w:szCs w:val="24"/>
              </w:rPr>
            </w:pPr>
          </w:p>
        </w:tc>
      </w:tr>
      <w:tr w:rsidR="000D08FE" w:rsidRPr="00683E2B" w14:paraId="5A98B748" w14:textId="77777777" w:rsidTr="00E65BED">
        <w:tc>
          <w:tcPr>
            <w:tcW w:w="5024" w:type="dxa"/>
            <w:vAlign w:val="center"/>
          </w:tcPr>
          <w:p w14:paraId="264EFC62" w14:textId="77777777" w:rsidR="000D08FE" w:rsidRPr="00683E2B" w:rsidRDefault="000D08FE" w:rsidP="00E65BED">
            <w:pPr>
              <w:pStyle w:val="ConsPlusNormal"/>
              <w:ind w:firstLine="0"/>
              <w:rPr>
                <w:rFonts w:ascii="Times New Roman" w:hAnsi="Times New Roman" w:cs="Times New Roman"/>
                <w:sz w:val="24"/>
                <w:szCs w:val="24"/>
              </w:rPr>
            </w:pPr>
          </w:p>
        </w:tc>
        <w:tc>
          <w:tcPr>
            <w:tcW w:w="283" w:type="dxa"/>
          </w:tcPr>
          <w:p w14:paraId="3F34F0A7" w14:textId="77777777" w:rsidR="000D08FE" w:rsidRPr="00683E2B" w:rsidRDefault="000D08FE" w:rsidP="000D08FE">
            <w:pPr>
              <w:pStyle w:val="ConsPlusNormal"/>
              <w:jc w:val="both"/>
              <w:rPr>
                <w:rFonts w:ascii="Times New Roman" w:hAnsi="Times New Roman" w:cs="Times New Roman"/>
                <w:sz w:val="24"/>
                <w:szCs w:val="24"/>
              </w:rPr>
            </w:pPr>
          </w:p>
        </w:tc>
        <w:tc>
          <w:tcPr>
            <w:tcW w:w="4820" w:type="dxa"/>
            <w:vAlign w:val="center"/>
          </w:tcPr>
          <w:p w14:paraId="6D010138" w14:textId="77777777" w:rsidR="000D08FE" w:rsidRPr="00683E2B" w:rsidRDefault="000D08FE" w:rsidP="000D08FE">
            <w:pPr>
              <w:pStyle w:val="ConsPlusNormal"/>
              <w:jc w:val="both"/>
              <w:rPr>
                <w:rFonts w:ascii="Times New Roman" w:hAnsi="Times New Roman" w:cs="Times New Roman"/>
                <w:sz w:val="24"/>
                <w:szCs w:val="24"/>
              </w:rPr>
            </w:pPr>
          </w:p>
        </w:tc>
      </w:tr>
    </w:tbl>
    <w:p w14:paraId="2FBC1B66" w14:textId="77777777" w:rsidR="00E65BED" w:rsidRDefault="00E65BED" w:rsidP="000D08FE">
      <w:pPr>
        <w:pStyle w:val="ConsPlusNormal"/>
        <w:ind w:firstLine="709"/>
        <w:jc w:val="both"/>
        <w:rPr>
          <w:rFonts w:ascii="Times New Roman" w:hAnsi="Times New Roman" w:cs="Times New Roman"/>
          <w:sz w:val="24"/>
          <w:szCs w:val="24"/>
        </w:rPr>
        <w:sectPr w:rsidR="00E65BED" w:rsidSect="00EB6D35">
          <w:footerReference w:type="default" r:id="rId9"/>
          <w:pgSz w:w="11906" w:h="16838"/>
          <w:pgMar w:top="1134" w:right="746" w:bottom="709" w:left="1260" w:header="708" w:footer="708" w:gutter="0"/>
          <w:cols w:space="708"/>
          <w:docGrid w:linePitch="360"/>
        </w:sectPr>
      </w:pPr>
    </w:p>
    <w:p w14:paraId="5E73F484" w14:textId="77777777" w:rsidR="002C4EB5" w:rsidRDefault="00E65BED" w:rsidP="002C4EB5">
      <w:pPr>
        <w:ind w:left="1320" w:firstLine="5052"/>
        <w:jc w:val="both"/>
      </w:pPr>
      <w:r>
        <w:lastRenderedPageBreak/>
        <w:t xml:space="preserve">                                              </w:t>
      </w:r>
      <w:r w:rsidR="00400791" w:rsidRPr="00683E2B">
        <w:t>П</w:t>
      </w:r>
      <w:r w:rsidR="000259BB" w:rsidRPr="00683E2B">
        <w:t>риложение</w:t>
      </w:r>
      <w:r w:rsidR="003F65FB" w:rsidRPr="00683E2B">
        <w:t xml:space="preserve"> № 1</w:t>
      </w:r>
      <w:r w:rsidR="000259BB" w:rsidRPr="00683E2B">
        <w:t xml:space="preserve"> </w:t>
      </w:r>
    </w:p>
    <w:p w14:paraId="21784B57" w14:textId="77777777" w:rsidR="000259BB" w:rsidRPr="00683E2B" w:rsidRDefault="002C4EB5" w:rsidP="002C4EB5">
      <w:pPr>
        <w:ind w:left="1320" w:firstLine="5052"/>
        <w:jc w:val="both"/>
      </w:pPr>
      <w:r>
        <w:t xml:space="preserve">                                              </w:t>
      </w:r>
      <w:r w:rsidR="000259BB" w:rsidRPr="00683E2B">
        <w:t xml:space="preserve">к контракту </w:t>
      </w:r>
    </w:p>
    <w:p w14:paraId="1EEF04DA" w14:textId="5DE438D4" w:rsidR="000259BB" w:rsidRPr="00683E2B" w:rsidRDefault="00A6403E" w:rsidP="00A6403E">
      <w:pPr>
        <w:spacing w:line="276" w:lineRule="auto"/>
        <w:ind w:firstLine="5760"/>
        <w:jc w:val="center"/>
      </w:pPr>
      <w:r w:rsidRPr="00683E2B">
        <w:t xml:space="preserve">          </w:t>
      </w:r>
      <w:r w:rsidR="002C4EB5">
        <w:t xml:space="preserve">             </w:t>
      </w:r>
      <w:r w:rsidR="000259BB" w:rsidRPr="00683E2B">
        <w:t>№</w:t>
      </w:r>
      <w:r w:rsidR="00EC4AFD">
        <w:t xml:space="preserve"> </w:t>
      </w:r>
      <w:r w:rsidR="0080047C">
        <w:t>___</w:t>
      </w:r>
      <w:r w:rsidR="00C44BB4">
        <w:t xml:space="preserve"> </w:t>
      </w:r>
      <w:r w:rsidR="002C72CB">
        <w:t xml:space="preserve"> от</w:t>
      </w:r>
      <w:r w:rsidR="00E70C4F">
        <w:t xml:space="preserve"> </w:t>
      </w:r>
      <w:r w:rsidR="001B5613">
        <w:t xml:space="preserve"> </w:t>
      </w:r>
      <w:r w:rsidR="00353DA1">
        <w:t xml:space="preserve">«____» </w:t>
      </w:r>
      <w:r w:rsidR="002C4EB5">
        <w:t>__________</w:t>
      </w:r>
      <w:r w:rsidR="00227158">
        <w:t xml:space="preserve"> </w:t>
      </w:r>
      <w:r w:rsidR="001B5613">
        <w:t>202</w:t>
      </w:r>
      <w:r w:rsidR="00A74814">
        <w:t>3</w:t>
      </w:r>
      <w:r w:rsidR="001B5613">
        <w:t>г.</w:t>
      </w:r>
      <w:r w:rsidR="000259BB" w:rsidRPr="00683E2B">
        <w:t xml:space="preserve"> </w:t>
      </w:r>
    </w:p>
    <w:p w14:paraId="5299D42B" w14:textId="77777777" w:rsidR="000D08FE"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14:paraId="726D5F91" w14:textId="77777777" w:rsidR="002C4EB5" w:rsidRDefault="002C4EB5" w:rsidP="000D08FE">
      <w:pPr>
        <w:pStyle w:val="ConsPlusNormal"/>
        <w:ind w:firstLine="709"/>
        <w:jc w:val="center"/>
        <w:rPr>
          <w:rFonts w:ascii="Times New Roman" w:hAnsi="Times New Roman" w:cs="Times New Roman"/>
          <w:b/>
          <w:sz w:val="24"/>
          <w:szCs w:val="24"/>
        </w:rPr>
      </w:pPr>
    </w:p>
    <w:tbl>
      <w:tblPr>
        <w:tblStyle w:val="10"/>
        <w:tblW w:w="15163" w:type="dxa"/>
        <w:tblLayout w:type="fixed"/>
        <w:tblLook w:val="04A0" w:firstRow="1" w:lastRow="0" w:firstColumn="1" w:lastColumn="0" w:noHBand="0" w:noVBand="1"/>
      </w:tblPr>
      <w:tblGrid>
        <w:gridCol w:w="704"/>
        <w:gridCol w:w="4108"/>
        <w:gridCol w:w="5673"/>
        <w:gridCol w:w="850"/>
        <w:gridCol w:w="1276"/>
        <w:gridCol w:w="1134"/>
        <w:gridCol w:w="1418"/>
      </w:tblGrid>
      <w:tr w:rsidR="00227158" w:rsidRPr="00227158" w14:paraId="7AF50C52" w14:textId="77777777" w:rsidTr="0080047C">
        <w:tc>
          <w:tcPr>
            <w:tcW w:w="704" w:type="dxa"/>
            <w:tcBorders>
              <w:top w:val="single" w:sz="4" w:space="0" w:color="auto"/>
              <w:left w:val="single" w:sz="4" w:space="0" w:color="auto"/>
              <w:bottom w:val="single" w:sz="4" w:space="0" w:color="auto"/>
              <w:right w:val="single" w:sz="4" w:space="0" w:color="auto"/>
            </w:tcBorders>
            <w:hideMark/>
          </w:tcPr>
          <w:p w14:paraId="68F837BB" w14:textId="77777777" w:rsidR="00227158" w:rsidRPr="00227158" w:rsidRDefault="00227158" w:rsidP="00227158">
            <w:pPr>
              <w:widowControl w:val="0"/>
              <w:autoSpaceDE w:val="0"/>
              <w:autoSpaceDN w:val="0"/>
              <w:adjustRightInd w:val="0"/>
              <w:rPr>
                <w:rFonts w:eastAsia="Courier New"/>
                <w:b/>
                <w:sz w:val="20"/>
                <w:szCs w:val="20"/>
                <w:lang w:bidi="ru-RU"/>
              </w:rPr>
            </w:pPr>
            <w:r w:rsidRPr="00227158">
              <w:rPr>
                <w:rFonts w:eastAsia="Courier New"/>
                <w:b/>
                <w:sz w:val="20"/>
                <w:szCs w:val="20"/>
                <w:lang w:bidi="ru-RU"/>
              </w:rPr>
              <w:t>№/п</w:t>
            </w:r>
          </w:p>
        </w:tc>
        <w:tc>
          <w:tcPr>
            <w:tcW w:w="4108" w:type="dxa"/>
          </w:tcPr>
          <w:p w14:paraId="157EFD18" w14:textId="77777777" w:rsidR="00227158" w:rsidRPr="00227158" w:rsidRDefault="00227158" w:rsidP="00227158">
            <w:pPr>
              <w:widowControl w:val="0"/>
              <w:autoSpaceDE w:val="0"/>
              <w:autoSpaceDN w:val="0"/>
              <w:adjustRightInd w:val="0"/>
              <w:rPr>
                <w:rFonts w:eastAsia="Courier New"/>
                <w:b/>
                <w:lang w:bidi="en-US"/>
              </w:rPr>
            </w:pPr>
            <w:r w:rsidRPr="00227158">
              <w:rPr>
                <w:rFonts w:eastAsia="Courier New"/>
                <w:b/>
                <w:lang w:bidi="en-US"/>
              </w:rPr>
              <w:t>Наименование товара</w:t>
            </w:r>
          </w:p>
        </w:tc>
        <w:tc>
          <w:tcPr>
            <w:tcW w:w="5673" w:type="dxa"/>
          </w:tcPr>
          <w:p w14:paraId="43C0345F" w14:textId="77777777" w:rsidR="00227158" w:rsidRPr="00227158" w:rsidRDefault="00227158" w:rsidP="00227158">
            <w:pPr>
              <w:widowControl w:val="0"/>
              <w:autoSpaceDE w:val="0"/>
              <w:autoSpaceDN w:val="0"/>
              <w:adjustRightInd w:val="0"/>
              <w:rPr>
                <w:rFonts w:eastAsia="Courier New"/>
                <w:b/>
                <w:lang w:bidi="en-US"/>
              </w:rPr>
            </w:pPr>
            <w:r w:rsidRPr="00227158">
              <w:rPr>
                <w:rFonts w:eastAsia="Courier New"/>
                <w:b/>
                <w:lang w:bidi="en-US"/>
              </w:rPr>
              <w:t>Характеристика товара</w:t>
            </w:r>
          </w:p>
        </w:tc>
        <w:tc>
          <w:tcPr>
            <w:tcW w:w="850" w:type="dxa"/>
          </w:tcPr>
          <w:p w14:paraId="3FA5F242" w14:textId="77777777" w:rsidR="00227158" w:rsidRPr="00227158" w:rsidRDefault="00227158" w:rsidP="00227158">
            <w:pPr>
              <w:widowControl w:val="0"/>
              <w:autoSpaceDE w:val="0"/>
              <w:autoSpaceDN w:val="0"/>
              <w:adjustRightInd w:val="0"/>
              <w:rPr>
                <w:rFonts w:eastAsia="Courier New"/>
                <w:b/>
                <w:lang w:bidi="en-US"/>
              </w:rPr>
            </w:pPr>
            <w:r w:rsidRPr="00227158">
              <w:rPr>
                <w:rFonts w:eastAsia="Courier New"/>
                <w:b/>
                <w:lang w:bidi="en-US"/>
              </w:rPr>
              <w:t>Кол-во</w:t>
            </w:r>
          </w:p>
        </w:tc>
        <w:tc>
          <w:tcPr>
            <w:tcW w:w="1276" w:type="dxa"/>
          </w:tcPr>
          <w:p w14:paraId="5C4BAE55" w14:textId="77777777" w:rsidR="00227158" w:rsidRPr="00227158" w:rsidRDefault="00227158" w:rsidP="00227158">
            <w:pPr>
              <w:widowControl w:val="0"/>
              <w:autoSpaceDE w:val="0"/>
              <w:autoSpaceDN w:val="0"/>
              <w:adjustRightInd w:val="0"/>
              <w:jc w:val="center"/>
              <w:rPr>
                <w:rFonts w:eastAsia="Courier New"/>
                <w:b/>
                <w:lang w:bidi="en-US"/>
              </w:rPr>
            </w:pPr>
            <w:r w:rsidRPr="00227158">
              <w:rPr>
                <w:rFonts w:eastAsia="Courier New"/>
                <w:b/>
                <w:lang w:val="en-US" w:bidi="en-US"/>
              </w:rPr>
              <w:t>Единицы измерения</w:t>
            </w:r>
          </w:p>
        </w:tc>
        <w:tc>
          <w:tcPr>
            <w:tcW w:w="1134" w:type="dxa"/>
          </w:tcPr>
          <w:p w14:paraId="5E6BE358" w14:textId="77777777" w:rsidR="00227158" w:rsidRPr="00227158" w:rsidRDefault="00227158" w:rsidP="00227158">
            <w:pPr>
              <w:widowControl w:val="0"/>
              <w:autoSpaceDE w:val="0"/>
              <w:autoSpaceDN w:val="0"/>
              <w:adjustRightInd w:val="0"/>
              <w:jc w:val="center"/>
              <w:rPr>
                <w:rFonts w:eastAsia="Courier New"/>
                <w:b/>
                <w:lang w:bidi="en-US"/>
              </w:rPr>
            </w:pPr>
            <w:r w:rsidRPr="00227158">
              <w:rPr>
                <w:rFonts w:eastAsia="Courier New"/>
                <w:b/>
                <w:lang w:bidi="en-US"/>
              </w:rPr>
              <w:t>Цена</w:t>
            </w:r>
            <w:r w:rsidR="0078444B">
              <w:rPr>
                <w:rFonts w:eastAsia="Courier New"/>
                <w:b/>
                <w:lang w:bidi="en-US"/>
              </w:rPr>
              <w:t xml:space="preserve"> руб., </w:t>
            </w:r>
            <w:r w:rsidR="0078444B" w:rsidRPr="0078444B">
              <w:rPr>
                <w:rFonts w:eastAsia="Courier New"/>
                <w:b/>
                <w:color w:val="FF0000"/>
                <w:lang w:bidi="en-US"/>
              </w:rPr>
              <w:t xml:space="preserve">в том числе НДС/НДС не </w:t>
            </w:r>
            <w:r w:rsidR="0078444B">
              <w:rPr>
                <w:rFonts w:eastAsia="Courier New"/>
                <w:b/>
                <w:color w:val="FF0000"/>
                <w:lang w:bidi="en-US"/>
              </w:rPr>
              <w:t>о</w:t>
            </w:r>
            <w:r w:rsidR="0078444B" w:rsidRPr="0078444B">
              <w:rPr>
                <w:rFonts w:eastAsia="Courier New"/>
                <w:b/>
                <w:color w:val="FF0000"/>
                <w:lang w:bidi="en-US"/>
              </w:rPr>
              <w:t>благается</w:t>
            </w:r>
          </w:p>
        </w:tc>
        <w:tc>
          <w:tcPr>
            <w:tcW w:w="1418" w:type="dxa"/>
          </w:tcPr>
          <w:p w14:paraId="6BFD9975" w14:textId="77777777" w:rsidR="00227158" w:rsidRPr="00227158" w:rsidRDefault="0078444B" w:rsidP="00227158">
            <w:pPr>
              <w:widowControl w:val="0"/>
              <w:autoSpaceDE w:val="0"/>
              <w:autoSpaceDN w:val="0"/>
              <w:adjustRightInd w:val="0"/>
              <w:jc w:val="center"/>
              <w:rPr>
                <w:rFonts w:eastAsia="Courier New"/>
                <w:b/>
                <w:lang w:bidi="en-US"/>
              </w:rPr>
            </w:pPr>
            <w:r>
              <w:rPr>
                <w:rFonts w:eastAsia="Courier New"/>
                <w:b/>
                <w:lang w:bidi="en-US"/>
              </w:rPr>
              <w:t xml:space="preserve">Сумма </w:t>
            </w:r>
            <w:r w:rsidRPr="0078444B">
              <w:rPr>
                <w:rFonts w:eastAsia="Courier New"/>
                <w:b/>
                <w:color w:val="FF0000"/>
                <w:lang w:bidi="en-US"/>
              </w:rPr>
              <w:t xml:space="preserve">руб., в том числе НДС/НДС не </w:t>
            </w:r>
            <w:r>
              <w:rPr>
                <w:rFonts w:eastAsia="Courier New"/>
                <w:b/>
                <w:color w:val="FF0000"/>
                <w:lang w:bidi="en-US"/>
              </w:rPr>
              <w:t>о</w:t>
            </w:r>
            <w:r w:rsidRPr="0078444B">
              <w:rPr>
                <w:rFonts w:eastAsia="Courier New"/>
                <w:b/>
                <w:color w:val="FF0000"/>
                <w:lang w:bidi="en-US"/>
              </w:rPr>
              <w:t>благается</w:t>
            </w:r>
          </w:p>
        </w:tc>
      </w:tr>
      <w:tr w:rsidR="000A6490" w:rsidRPr="00227158" w14:paraId="01B94E5E" w14:textId="77777777" w:rsidTr="0080047C">
        <w:trPr>
          <w:trHeight w:val="269"/>
        </w:trPr>
        <w:tc>
          <w:tcPr>
            <w:tcW w:w="704" w:type="dxa"/>
            <w:tcBorders>
              <w:top w:val="single" w:sz="4" w:space="0" w:color="auto"/>
              <w:left w:val="single" w:sz="4" w:space="0" w:color="auto"/>
              <w:bottom w:val="single" w:sz="4" w:space="0" w:color="auto"/>
              <w:right w:val="single" w:sz="4" w:space="0" w:color="auto"/>
            </w:tcBorders>
            <w:hideMark/>
          </w:tcPr>
          <w:p w14:paraId="25E69882" w14:textId="77777777" w:rsidR="000A6490" w:rsidRPr="00227158" w:rsidRDefault="000A6490" w:rsidP="000A6490">
            <w:pPr>
              <w:widowControl w:val="0"/>
              <w:autoSpaceDE w:val="0"/>
              <w:autoSpaceDN w:val="0"/>
              <w:adjustRightInd w:val="0"/>
              <w:jc w:val="center"/>
              <w:rPr>
                <w:rFonts w:eastAsia="Courier New"/>
                <w:b/>
                <w:lang w:bidi="ru-RU"/>
              </w:rPr>
            </w:pPr>
            <w:r w:rsidRPr="00227158">
              <w:rPr>
                <w:rFonts w:eastAsia="Courier New"/>
                <w:b/>
                <w:lang w:bidi="ru-RU"/>
              </w:rPr>
              <w:t>1</w:t>
            </w:r>
          </w:p>
        </w:tc>
        <w:tc>
          <w:tcPr>
            <w:tcW w:w="4108" w:type="dxa"/>
          </w:tcPr>
          <w:p w14:paraId="1A756A4D" w14:textId="23E4EC90" w:rsidR="000A6490" w:rsidRPr="00C23050" w:rsidRDefault="00B07DAB" w:rsidP="00FB2F4C">
            <w:pPr>
              <w:widowControl w:val="0"/>
              <w:rPr>
                <w:b/>
              </w:rPr>
            </w:pPr>
            <w:r w:rsidRPr="0080047C">
              <w:rPr>
                <w:b/>
              </w:rPr>
              <w:t>Внешний съемный</w:t>
            </w:r>
            <w:r w:rsidR="0080047C" w:rsidRPr="0080047C">
              <w:rPr>
                <w:b/>
              </w:rPr>
              <w:t xml:space="preserve"> диск  </w:t>
            </w:r>
          </w:p>
        </w:tc>
        <w:tc>
          <w:tcPr>
            <w:tcW w:w="5673" w:type="dxa"/>
          </w:tcPr>
          <w:p w14:paraId="62D70249" w14:textId="77777777" w:rsidR="00B07DAB" w:rsidRPr="00B07DAB" w:rsidRDefault="00B07DAB" w:rsidP="00B07DAB">
            <w:pPr>
              <w:rPr>
                <w:b/>
                <w:bCs/>
                <w:sz w:val="18"/>
                <w:szCs w:val="18"/>
              </w:rPr>
            </w:pPr>
            <w:r w:rsidRPr="00B07DAB">
              <w:rPr>
                <w:b/>
                <w:bCs/>
                <w:sz w:val="18"/>
                <w:szCs w:val="18"/>
              </w:rPr>
              <w:t>Основные характеристики</w:t>
            </w:r>
          </w:p>
          <w:p w14:paraId="6D7F863B" w14:textId="77777777" w:rsidR="00B07DAB" w:rsidRPr="00B07DAB" w:rsidRDefault="00B07DAB" w:rsidP="00B07DAB">
            <w:pPr>
              <w:rPr>
                <w:bCs/>
                <w:sz w:val="18"/>
                <w:szCs w:val="18"/>
              </w:rPr>
            </w:pPr>
            <w:r w:rsidRPr="00B07DAB">
              <w:rPr>
                <w:bCs/>
                <w:sz w:val="18"/>
                <w:szCs w:val="18"/>
              </w:rPr>
              <w:t>Тип</w:t>
            </w:r>
            <w:r>
              <w:rPr>
                <w:bCs/>
                <w:sz w:val="18"/>
                <w:szCs w:val="18"/>
              </w:rPr>
              <w:t xml:space="preserve"> </w:t>
            </w:r>
            <w:r w:rsidRPr="00B07DAB">
              <w:rPr>
                <w:bCs/>
                <w:sz w:val="18"/>
                <w:szCs w:val="18"/>
              </w:rPr>
              <w:t>внешний жесткий диск</w:t>
            </w:r>
          </w:p>
          <w:p w14:paraId="504D6BDC" w14:textId="77777777" w:rsidR="00B07DAB" w:rsidRPr="00B07DAB" w:rsidRDefault="00B07DAB" w:rsidP="00B07DAB">
            <w:pPr>
              <w:rPr>
                <w:bCs/>
                <w:sz w:val="18"/>
                <w:szCs w:val="18"/>
              </w:rPr>
            </w:pPr>
            <w:r w:rsidRPr="00B07DAB">
              <w:rPr>
                <w:bCs/>
                <w:sz w:val="18"/>
                <w:szCs w:val="18"/>
              </w:rPr>
              <w:t>Вид</w:t>
            </w:r>
            <w:r>
              <w:rPr>
                <w:bCs/>
                <w:sz w:val="18"/>
                <w:szCs w:val="18"/>
              </w:rPr>
              <w:t xml:space="preserve"> </w:t>
            </w:r>
            <w:r w:rsidRPr="00B07DAB">
              <w:rPr>
                <w:bCs/>
                <w:sz w:val="18"/>
                <w:szCs w:val="18"/>
              </w:rPr>
              <w:t>портативный</w:t>
            </w:r>
          </w:p>
          <w:p w14:paraId="452FBC73" w14:textId="77777777" w:rsidR="00B07DAB" w:rsidRPr="00B07DAB" w:rsidRDefault="00B07DAB" w:rsidP="00B07DAB">
            <w:pPr>
              <w:rPr>
                <w:bCs/>
                <w:sz w:val="18"/>
                <w:szCs w:val="18"/>
              </w:rPr>
            </w:pPr>
            <w:r w:rsidRPr="00B07DAB">
              <w:rPr>
                <w:bCs/>
                <w:sz w:val="18"/>
                <w:szCs w:val="18"/>
              </w:rPr>
              <w:t>Форм-фактор</w:t>
            </w:r>
            <w:r>
              <w:rPr>
                <w:bCs/>
                <w:sz w:val="18"/>
                <w:szCs w:val="18"/>
              </w:rPr>
              <w:t xml:space="preserve"> </w:t>
            </w:r>
            <w:r w:rsidRPr="00B07DAB">
              <w:rPr>
                <w:bCs/>
                <w:sz w:val="18"/>
                <w:szCs w:val="18"/>
              </w:rPr>
              <w:t>2.5"</w:t>
            </w:r>
          </w:p>
          <w:p w14:paraId="535D6656" w14:textId="77777777" w:rsidR="00B07DAB" w:rsidRPr="00B07DAB" w:rsidRDefault="00B07DAB" w:rsidP="00B07DAB">
            <w:pPr>
              <w:rPr>
                <w:bCs/>
                <w:sz w:val="18"/>
                <w:szCs w:val="18"/>
              </w:rPr>
            </w:pPr>
            <w:r w:rsidRPr="00B07DAB">
              <w:rPr>
                <w:bCs/>
                <w:sz w:val="18"/>
                <w:szCs w:val="18"/>
              </w:rPr>
              <w:t>Объем</w:t>
            </w:r>
            <w:r>
              <w:rPr>
                <w:bCs/>
                <w:sz w:val="18"/>
                <w:szCs w:val="18"/>
              </w:rPr>
              <w:t xml:space="preserve"> </w:t>
            </w:r>
            <w:r w:rsidRPr="00B07DAB">
              <w:rPr>
                <w:bCs/>
                <w:sz w:val="18"/>
                <w:szCs w:val="18"/>
              </w:rPr>
              <w:t>500 ГБ</w:t>
            </w:r>
          </w:p>
          <w:p w14:paraId="412BD3EC" w14:textId="77777777" w:rsidR="00B07DAB" w:rsidRPr="00B07DAB" w:rsidRDefault="00B07DAB" w:rsidP="00B07DAB">
            <w:pPr>
              <w:rPr>
                <w:bCs/>
                <w:sz w:val="18"/>
                <w:szCs w:val="18"/>
              </w:rPr>
            </w:pPr>
            <w:r w:rsidRPr="00B07DAB">
              <w:rPr>
                <w:bCs/>
                <w:sz w:val="18"/>
                <w:szCs w:val="18"/>
              </w:rPr>
              <w:t>Объем буфера, в Мб</w:t>
            </w:r>
            <w:r>
              <w:rPr>
                <w:bCs/>
                <w:sz w:val="18"/>
                <w:szCs w:val="18"/>
              </w:rPr>
              <w:t xml:space="preserve"> </w:t>
            </w:r>
            <w:r w:rsidRPr="00B07DAB">
              <w:rPr>
                <w:bCs/>
                <w:sz w:val="18"/>
                <w:szCs w:val="18"/>
              </w:rPr>
              <w:t>32</w:t>
            </w:r>
          </w:p>
          <w:p w14:paraId="496DE70A" w14:textId="77777777" w:rsidR="00B07DAB" w:rsidRPr="00B07DAB" w:rsidRDefault="00B07DAB" w:rsidP="00B07DAB">
            <w:pPr>
              <w:rPr>
                <w:bCs/>
                <w:sz w:val="18"/>
                <w:szCs w:val="18"/>
              </w:rPr>
            </w:pPr>
            <w:r w:rsidRPr="00B07DAB">
              <w:rPr>
                <w:bCs/>
                <w:sz w:val="18"/>
                <w:szCs w:val="18"/>
              </w:rPr>
              <w:t>Скорость вращения</w:t>
            </w:r>
            <w:r>
              <w:rPr>
                <w:bCs/>
                <w:sz w:val="18"/>
                <w:szCs w:val="18"/>
              </w:rPr>
              <w:t xml:space="preserve"> </w:t>
            </w:r>
            <w:r w:rsidRPr="00B07DAB">
              <w:rPr>
                <w:bCs/>
                <w:sz w:val="18"/>
                <w:szCs w:val="18"/>
              </w:rPr>
              <w:t>7200 RPM</w:t>
            </w:r>
          </w:p>
          <w:p w14:paraId="18455077" w14:textId="77777777" w:rsidR="00B07DAB" w:rsidRPr="00B07DAB" w:rsidRDefault="00B07DAB" w:rsidP="00B07DAB">
            <w:pPr>
              <w:rPr>
                <w:bCs/>
                <w:sz w:val="18"/>
                <w:szCs w:val="18"/>
              </w:rPr>
            </w:pPr>
            <w:r w:rsidRPr="00B07DAB">
              <w:rPr>
                <w:bCs/>
                <w:sz w:val="18"/>
                <w:szCs w:val="18"/>
              </w:rPr>
              <w:t>Интерфейс подключения</w:t>
            </w:r>
            <w:r>
              <w:rPr>
                <w:bCs/>
                <w:sz w:val="18"/>
                <w:szCs w:val="18"/>
              </w:rPr>
              <w:t xml:space="preserve"> </w:t>
            </w:r>
            <w:r w:rsidRPr="00B07DAB">
              <w:rPr>
                <w:bCs/>
                <w:sz w:val="18"/>
                <w:szCs w:val="18"/>
              </w:rPr>
              <w:t>USB 3.1 Type-C</w:t>
            </w:r>
          </w:p>
          <w:p w14:paraId="362C92F0" w14:textId="77777777" w:rsidR="00B07DAB" w:rsidRPr="00B07DAB" w:rsidRDefault="00B07DAB" w:rsidP="00B07DAB">
            <w:pPr>
              <w:rPr>
                <w:bCs/>
                <w:sz w:val="18"/>
                <w:szCs w:val="18"/>
              </w:rPr>
            </w:pPr>
            <w:r w:rsidRPr="00B07DAB">
              <w:rPr>
                <w:bCs/>
                <w:sz w:val="18"/>
                <w:szCs w:val="18"/>
              </w:rPr>
              <w:t>Пропускная способность интерфейса</w:t>
            </w:r>
            <w:r>
              <w:rPr>
                <w:bCs/>
                <w:sz w:val="18"/>
                <w:szCs w:val="18"/>
              </w:rPr>
              <w:t xml:space="preserve"> </w:t>
            </w:r>
            <w:r w:rsidRPr="00B07DAB">
              <w:rPr>
                <w:bCs/>
                <w:sz w:val="18"/>
                <w:szCs w:val="18"/>
              </w:rPr>
              <w:t>6 Гбит/с</w:t>
            </w:r>
          </w:p>
          <w:p w14:paraId="670DD362" w14:textId="77777777" w:rsidR="00B07DAB" w:rsidRPr="00B07DAB" w:rsidRDefault="00B07DAB" w:rsidP="00B07DAB">
            <w:pPr>
              <w:rPr>
                <w:bCs/>
                <w:sz w:val="18"/>
                <w:szCs w:val="18"/>
              </w:rPr>
            </w:pPr>
            <w:r w:rsidRPr="00B07DAB">
              <w:rPr>
                <w:bCs/>
                <w:sz w:val="18"/>
                <w:szCs w:val="18"/>
              </w:rPr>
              <w:t>Источник питания</w:t>
            </w:r>
            <w:r>
              <w:rPr>
                <w:bCs/>
                <w:sz w:val="18"/>
                <w:szCs w:val="18"/>
              </w:rPr>
              <w:t xml:space="preserve"> </w:t>
            </w:r>
            <w:r w:rsidRPr="00B07DAB">
              <w:rPr>
                <w:bCs/>
                <w:sz w:val="18"/>
                <w:szCs w:val="18"/>
              </w:rPr>
              <w:t>usb</w:t>
            </w:r>
          </w:p>
          <w:p w14:paraId="18733A69" w14:textId="77777777" w:rsidR="00B07DAB" w:rsidRPr="00B07DAB" w:rsidRDefault="00B07DAB" w:rsidP="00B07DAB">
            <w:pPr>
              <w:rPr>
                <w:bCs/>
                <w:sz w:val="18"/>
                <w:szCs w:val="18"/>
              </w:rPr>
            </w:pPr>
            <w:r w:rsidRPr="00B07DAB">
              <w:rPr>
                <w:bCs/>
                <w:sz w:val="18"/>
                <w:szCs w:val="18"/>
              </w:rPr>
              <w:t>Защита</w:t>
            </w:r>
            <w:r>
              <w:rPr>
                <w:bCs/>
                <w:sz w:val="18"/>
                <w:szCs w:val="18"/>
              </w:rPr>
              <w:t xml:space="preserve"> </w:t>
            </w:r>
            <w:r w:rsidRPr="00B07DAB">
              <w:rPr>
                <w:bCs/>
                <w:sz w:val="18"/>
                <w:szCs w:val="18"/>
              </w:rPr>
              <w:t>от пыли</w:t>
            </w:r>
          </w:p>
          <w:p w14:paraId="17947F86" w14:textId="77777777" w:rsidR="00B07DAB" w:rsidRPr="00B07DAB" w:rsidRDefault="00B07DAB" w:rsidP="00B07DAB">
            <w:pPr>
              <w:rPr>
                <w:bCs/>
                <w:sz w:val="18"/>
                <w:szCs w:val="18"/>
              </w:rPr>
            </w:pPr>
            <w:r w:rsidRPr="00B07DAB">
              <w:rPr>
                <w:bCs/>
                <w:sz w:val="18"/>
                <w:szCs w:val="18"/>
              </w:rPr>
              <w:t>Материал корпуса</w:t>
            </w:r>
            <w:r>
              <w:rPr>
                <w:bCs/>
                <w:sz w:val="18"/>
                <w:szCs w:val="18"/>
              </w:rPr>
              <w:t xml:space="preserve"> </w:t>
            </w:r>
            <w:r w:rsidRPr="00B07DAB">
              <w:rPr>
                <w:bCs/>
                <w:sz w:val="18"/>
                <w:szCs w:val="18"/>
              </w:rPr>
              <w:t>пластик</w:t>
            </w:r>
          </w:p>
          <w:p w14:paraId="36ED060E" w14:textId="77777777" w:rsidR="00B07DAB" w:rsidRPr="00B07DAB" w:rsidRDefault="00B07DAB" w:rsidP="00B07DAB">
            <w:pPr>
              <w:rPr>
                <w:bCs/>
                <w:sz w:val="18"/>
                <w:szCs w:val="18"/>
              </w:rPr>
            </w:pPr>
            <w:r w:rsidRPr="00B07DAB">
              <w:rPr>
                <w:bCs/>
                <w:sz w:val="18"/>
                <w:szCs w:val="18"/>
              </w:rPr>
              <w:t>Цвет</w:t>
            </w:r>
            <w:r>
              <w:rPr>
                <w:bCs/>
                <w:sz w:val="18"/>
                <w:szCs w:val="18"/>
              </w:rPr>
              <w:t xml:space="preserve"> синий</w:t>
            </w:r>
          </w:p>
          <w:p w14:paraId="3E0E20C7" w14:textId="77777777" w:rsidR="00B07DAB" w:rsidRPr="00B07DAB" w:rsidRDefault="00B07DAB" w:rsidP="00B07DAB">
            <w:pPr>
              <w:rPr>
                <w:b/>
                <w:bCs/>
                <w:sz w:val="18"/>
                <w:szCs w:val="18"/>
              </w:rPr>
            </w:pPr>
            <w:r w:rsidRPr="00B07DAB">
              <w:rPr>
                <w:b/>
                <w:bCs/>
                <w:sz w:val="18"/>
                <w:szCs w:val="18"/>
              </w:rPr>
              <w:t>Комплектация</w:t>
            </w:r>
          </w:p>
          <w:p w14:paraId="3F0C3607" w14:textId="77777777" w:rsidR="00B07DAB" w:rsidRPr="00B07DAB" w:rsidRDefault="00B07DAB" w:rsidP="00B07DAB">
            <w:pPr>
              <w:rPr>
                <w:bCs/>
                <w:sz w:val="18"/>
                <w:szCs w:val="18"/>
              </w:rPr>
            </w:pPr>
            <w:r w:rsidRPr="00B07DAB">
              <w:rPr>
                <w:bCs/>
                <w:sz w:val="18"/>
                <w:szCs w:val="18"/>
              </w:rPr>
              <w:t>Комплект поставки</w:t>
            </w:r>
          </w:p>
          <w:p w14:paraId="52818C2C" w14:textId="77777777" w:rsidR="00B07DAB" w:rsidRPr="00B07DAB" w:rsidRDefault="00B07DAB" w:rsidP="00B07DAB">
            <w:pPr>
              <w:rPr>
                <w:bCs/>
                <w:sz w:val="18"/>
                <w:szCs w:val="18"/>
              </w:rPr>
            </w:pPr>
            <w:r w:rsidRPr="00B07DAB">
              <w:rPr>
                <w:bCs/>
                <w:sz w:val="18"/>
                <w:szCs w:val="18"/>
              </w:rPr>
              <w:t>жесткий диск; кабель usb</w:t>
            </w:r>
          </w:p>
          <w:p w14:paraId="62B9589D" w14:textId="77777777" w:rsidR="00B07DAB" w:rsidRPr="00B07DAB" w:rsidRDefault="00B07DAB" w:rsidP="00B07DAB">
            <w:pPr>
              <w:rPr>
                <w:bCs/>
                <w:sz w:val="20"/>
                <w:szCs w:val="20"/>
                <w:lang w:eastAsia="zh-CN" w:bidi="ru-RU"/>
              </w:rPr>
            </w:pPr>
            <w:r w:rsidRPr="00B07DAB">
              <w:rPr>
                <w:bCs/>
                <w:sz w:val="20"/>
                <w:szCs w:val="20"/>
                <w:lang w:eastAsia="zh-CN" w:bidi="ru-RU"/>
              </w:rPr>
              <w:t>Размеры и вес</w:t>
            </w:r>
          </w:p>
          <w:p w14:paraId="5F00DC99" w14:textId="3BA3CA93" w:rsidR="00B07DAB" w:rsidRPr="00B07DAB" w:rsidRDefault="00B07DAB" w:rsidP="00B07DAB">
            <w:pPr>
              <w:rPr>
                <w:bCs/>
                <w:sz w:val="20"/>
                <w:szCs w:val="20"/>
                <w:lang w:eastAsia="zh-CN" w:bidi="ru-RU"/>
              </w:rPr>
            </w:pPr>
            <w:r w:rsidRPr="00B07DAB">
              <w:rPr>
                <w:bCs/>
                <w:sz w:val="20"/>
                <w:szCs w:val="20"/>
                <w:lang w:eastAsia="zh-CN" w:bidi="ru-RU"/>
              </w:rPr>
              <w:t>Высота, в см</w:t>
            </w:r>
            <w:r>
              <w:rPr>
                <w:bCs/>
                <w:sz w:val="20"/>
                <w:szCs w:val="20"/>
                <w:lang w:eastAsia="zh-CN" w:bidi="ru-RU"/>
              </w:rPr>
              <w:t xml:space="preserve"> </w:t>
            </w:r>
            <w:r w:rsidRPr="00B07DAB">
              <w:rPr>
                <w:bCs/>
                <w:sz w:val="20"/>
                <w:szCs w:val="20"/>
                <w:lang w:eastAsia="zh-CN" w:bidi="ru-RU"/>
              </w:rPr>
              <w:t>12</w:t>
            </w:r>
          </w:p>
          <w:p w14:paraId="265CF549" w14:textId="1A78EC79" w:rsidR="00B07DAB" w:rsidRPr="00B07DAB" w:rsidRDefault="00B07DAB" w:rsidP="00B07DAB">
            <w:pPr>
              <w:rPr>
                <w:bCs/>
                <w:sz w:val="20"/>
                <w:szCs w:val="20"/>
                <w:lang w:eastAsia="zh-CN" w:bidi="ru-RU"/>
              </w:rPr>
            </w:pPr>
            <w:r w:rsidRPr="00B07DAB">
              <w:rPr>
                <w:bCs/>
                <w:sz w:val="20"/>
                <w:szCs w:val="20"/>
                <w:lang w:eastAsia="zh-CN" w:bidi="ru-RU"/>
              </w:rPr>
              <w:t>Ширина, в см</w:t>
            </w:r>
            <w:r>
              <w:rPr>
                <w:bCs/>
                <w:sz w:val="20"/>
                <w:szCs w:val="20"/>
                <w:lang w:eastAsia="zh-CN" w:bidi="ru-RU"/>
              </w:rPr>
              <w:t xml:space="preserve"> </w:t>
            </w:r>
            <w:r w:rsidRPr="00B07DAB">
              <w:rPr>
                <w:bCs/>
                <w:sz w:val="20"/>
                <w:szCs w:val="20"/>
                <w:lang w:eastAsia="zh-CN" w:bidi="ru-RU"/>
              </w:rPr>
              <w:t>76</w:t>
            </w:r>
          </w:p>
          <w:p w14:paraId="02D539E9" w14:textId="2E6C465B" w:rsidR="00B07DAB" w:rsidRPr="00B07DAB" w:rsidRDefault="00B07DAB" w:rsidP="00B07DAB">
            <w:pPr>
              <w:rPr>
                <w:bCs/>
                <w:sz w:val="20"/>
                <w:szCs w:val="20"/>
                <w:lang w:eastAsia="zh-CN" w:bidi="ru-RU"/>
              </w:rPr>
            </w:pPr>
            <w:r w:rsidRPr="00B07DAB">
              <w:rPr>
                <w:bCs/>
                <w:sz w:val="20"/>
                <w:szCs w:val="20"/>
                <w:lang w:eastAsia="zh-CN" w:bidi="ru-RU"/>
              </w:rPr>
              <w:t>Глубина, в см</w:t>
            </w:r>
            <w:r>
              <w:rPr>
                <w:bCs/>
                <w:sz w:val="20"/>
                <w:szCs w:val="20"/>
                <w:lang w:eastAsia="zh-CN" w:bidi="ru-RU"/>
              </w:rPr>
              <w:t xml:space="preserve"> </w:t>
            </w:r>
            <w:r w:rsidRPr="00B07DAB">
              <w:rPr>
                <w:bCs/>
                <w:sz w:val="20"/>
                <w:szCs w:val="20"/>
                <w:lang w:eastAsia="zh-CN" w:bidi="ru-RU"/>
              </w:rPr>
              <w:t>122</w:t>
            </w:r>
          </w:p>
          <w:p w14:paraId="157F11E2" w14:textId="11EFF392" w:rsidR="00D7688F" w:rsidRPr="000A6490" w:rsidRDefault="00B07DAB" w:rsidP="00B07DAB">
            <w:pPr>
              <w:rPr>
                <w:b/>
                <w:lang w:eastAsia="zh-CN" w:bidi="ru-RU"/>
              </w:rPr>
            </w:pPr>
            <w:r w:rsidRPr="00B07DAB">
              <w:rPr>
                <w:bCs/>
                <w:sz w:val="20"/>
                <w:szCs w:val="20"/>
                <w:lang w:eastAsia="zh-CN" w:bidi="ru-RU"/>
              </w:rPr>
              <w:t>Вес, в гр</w:t>
            </w:r>
            <w:r>
              <w:rPr>
                <w:bCs/>
                <w:sz w:val="20"/>
                <w:szCs w:val="20"/>
                <w:lang w:eastAsia="zh-CN" w:bidi="ru-RU"/>
              </w:rPr>
              <w:t xml:space="preserve"> </w:t>
            </w:r>
            <w:r w:rsidRPr="00B07DAB">
              <w:rPr>
                <w:bCs/>
                <w:sz w:val="20"/>
                <w:szCs w:val="20"/>
                <w:lang w:eastAsia="zh-CN" w:bidi="ru-RU"/>
              </w:rPr>
              <w:t>147</w:t>
            </w:r>
          </w:p>
        </w:tc>
        <w:tc>
          <w:tcPr>
            <w:tcW w:w="850" w:type="dxa"/>
            <w:tcBorders>
              <w:top w:val="single" w:sz="4" w:space="0" w:color="auto"/>
              <w:left w:val="single" w:sz="4" w:space="0" w:color="auto"/>
              <w:bottom w:val="single" w:sz="4" w:space="0" w:color="auto"/>
              <w:right w:val="single" w:sz="4" w:space="0" w:color="auto"/>
            </w:tcBorders>
          </w:tcPr>
          <w:p w14:paraId="46DDD98D" w14:textId="0D7806B9" w:rsidR="000A6490" w:rsidRPr="00C23050" w:rsidRDefault="0080047C" w:rsidP="000A6490">
            <w:pPr>
              <w:widowControl w:val="0"/>
              <w:autoSpaceDE w:val="0"/>
              <w:autoSpaceDN w:val="0"/>
              <w:adjustRightInd w:val="0"/>
              <w:jc w:val="center"/>
              <w:rPr>
                <w:rFonts w:eastAsia="Courier New"/>
                <w:b/>
                <w:lang w:bidi="ru-RU"/>
              </w:rPr>
            </w:pPr>
            <w:r>
              <w:rPr>
                <w:rFonts w:eastAsia="Courier New"/>
                <w:b/>
                <w:lang w:bidi="ru-RU"/>
              </w:rPr>
              <w:t>1</w:t>
            </w:r>
          </w:p>
        </w:tc>
        <w:tc>
          <w:tcPr>
            <w:tcW w:w="1276" w:type="dxa"/>
            <w:tcBorders>
              <w:top w:val="single" w:sz="4" w:space="0" w:color="auto"/>
              <w:left w:val="single" w:sz="4" w:space="0" w:color="auto"/>
              <w:bottom w:val="single" w:sz="4" w:space="0" w:color="auto"/>
              <w:right w:val="single" w:sz="4" w:space="0" w:color="auto"/>
            </w:tcBorders>
          </w:tcPr>
          <w:p w14:paraId="47EFD6E1" w14:textId="0EDA24CB" w:rsidR="000A6490" w:rsidRPr="00227158" w:rsidRDefault="0080047C" w:rsidP="000A6490">
            <w:pPr>
              <w:widowControl w:val="0"/>
              <w:autoSpaceDE w:val="0"/>
              <w:autoSpaceDN w:val="0"/>
              <w:adjustRightInd w:val="0"/>
              <w:jc w:val="center"/>
              <w:rPr>
                <w:rFonts w:eastAsia="Courier New"/>
                <w:sz w:val="20"/>
                <w:szCs w:val="20"/>
                <w:lang w:bidi="ru-RU"/>
              </w:rPr>
            </w:pPr>
            <w:r>
              <w:rPr>
                <w:rFonts w:eastAsia="Courier New"/>
                <w:sz w:val="20"/>
                <w:szCs w:val="20"/>
                <w:lang w:bidi="ru-RU"/>
              </w:rPr>
              <w:t>Ш</w:t>
            </w:r>
            <w:r w:rsidR="00D7688F">
              <w:rPr>
                <w:rFonts w:eastAsia="Courier New"/>
                <w:sz w:val="20"/>
                <w:szCs w:val="20"/>
                <w:lang w:bidi="ru-RU"/>
              </w:rPr>
              <w:t>т</w:t>
            </w:r>
            <w:r>
              <w:rPr>
                <w:rFonts w:eastAsia="Courier New"/>
                <w:sz w:val="20"/>
                <w:szCs w:val="20"/>
                <w:lang w:bidi="ru-RU"/>
              </w:rPr>
              <w:t>.</w:t>
            </w:r>
          </w:p>
        </w:tc>
        <w:tc>
          <w:tcPr>
            <w:tcW w:w="1134" w:type="dxa"/>
            <w:tcBorders>
              <w:top w:val="single" w:sz="4" w:space="0" w:color="auto"/>
              <w:left w:val="single" w:sz="4" w:space="0" w:color="auto"/>
              <w:bottom w:val="single" w:sz="4" w:space="0" w:color="auto"/>
              <w:right w:val="single" w:sz="4" w:space="0" w:color="auto"/>
            </w:tcBorders>
          </w:tcPr>
          <w:p w14:paraId="57135BB7" w14:textId="29CE4E2D" w:rsidR="000A6490" w:rsidRPr="0078444B" w:rsidRDefault="0080047C" w:rsidP="000A6490">
            <w:pPr>
              <w:widowControl w:val="0"/>
              <w:autoSpaceDE w:val="0"/>
              <w:autoSpaceDN w:val="0"/>
              <w:adjustRightInd w:val="0"/>
              <w:jc w:val="center"/>
              <w:rPr>
                <w:rFonts w:eastAsia="Courier New"/>
                <w:b/>
                <w:color w:val="FF0000"/>
                <w:lang w:bidi="ru-RU"/>
              </w:rPr>
            </w:pPr>
            <w:r>
              <w:rPr>
                <w:rFonts w:eastAsia="Courier New"/>
                <w:b/>
                <w:color w:val="FF0000"/>
                <w:lang w:bidi="ru-RU"/>
              </w:rPr>
              <w:t>2394,47</w:t>
            </w:r>
          </w:p>
        </w:tc>
        <w:tc>
          <w:tcPr>
            <w:tcW w:w="1418" w:type="dxa"/>
            <w:tcBorders>
              <w:top w:val="single" w:sz="4" w:space="0" w:color="auto"/>
              <w:left w:val="single" w:sz="4" w:space="0" w:color="auto"/>
              <w:bottom w:val="single" w:sz="4" w:space="0" w:color="auto"/>
              <w:right w:val="single" w:sz="4" w:space="0" w:color="auto"/>
            </w:tcBorders>
          </w:tcPr>
          <w:p w14:paraId="1CB25D7D" w14:textId="4BD30971" w:rsidR="000A6490" w:rsidRPr="0078444B" w:rsidRDefault="0080047C" w:rsidP="000A6490">
            <w:pPr>
              <w:widowControl w:val="0"/>
              <w:autoSpaceDE w:val="0"/>
              <w:autoSpaceDN w:val="0"/>
              <w:adjustRightInd w:val="0"/>
              <w:jc w:val="center"/>
              <w:rPr>
                <w:rFonts w:eastAsia="Courier New"/>
                <w:b/>
                <w:color w:val="FF0000"/>
                <w:lang w:bidi="ru-RU"/>
              </w:rPr>
            </w:pPr>
            <w:r>
              <w:rPr>
                <w:rFonts w:eastAsia="Courier New"/>
                <w:b/>
                <w:color w:val="FF0000"/>
                <w:lang w:bidi="ru-RU"/>
              </w:rPr>
              <w:t>2394,47</w:t>
            </w:r>
          </w:p>
        </w:tc>
      </w:tr>
    </w:tbl>
    <w:p w14:paraId="7A37546D" w14:textId="77777777" w:rsidR="00227158" w:rsidRPr="00683E2B" w:rsidRDefault="00227158" w:rsidP="00227158">
      <w:pPr>
        <w:pStyle w:val="ConsPlusNormal"/>
        <w:ind w:firstLine="709"/>
        <w:rPr>
          <w:rFonts w:ascii="Times New Roman" w:hAnsi="Times New Roman" w:cs="Times New Roman"/>
          <w:b/>
          <w:sz w:val="24"/>
          <w:szCs w:val="24"/>
        </w:rPr>
      </w:pPr>
    </w:p>
    <w:p w14:paraId="37AEC712" w14:textId="77777777"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4190"/>
      </w:tblGrid>
      <w:tr w:rsidR="0021420A" w:rsidRPr="00683E2B" w14:paraId="520F9817" w14:textId="77777777" w:rsidTr="00B97BDF">
        <w:tc>
          <w:tcPr>
            <w:tcW w:w="5591" w:type="dxa"/>
            <w:vAlign w:val="center"/>
          </w:tcPr>
          <w:p w14:paraId="4717BF8D" w14:textId="77777777" w:rsidR="0021420A" w:rsidRPr="00683E2B" w:rsidRDefault="0021420A" w:rsidP="00E65BED">
            <w:pPr>
              <w:pStyle w:val="ConsPlusNormal"/>
              <w:ind w:firstLine="0"/>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2268" w:type="dxa"/>
          </w:tcPr>
          <w:p w14:paraId="751C5F08" w14:textId="77777777" w:rsidR="0021420A" w:rsidRPr="00683E2B" w:rsidRDefault="0021420A" w:rsidP="0021420A">
            <w:pPr>
              <w:pStyle w:val="ConsPlusNormal"/>
              <w:jc w:val="both"/>
              <w:rPr>
                <w:rFonts w:ascii="Times New Roman" w:hAnsi="Times New Roman" w:cs="Times New Roman"/>
                <w:sz w:val="24"/>
                <w:szCs w:val="24"/>
              </w:rPr>
            </w:pPr>
          </w:p>
        </w:tc>
        <w:tc>
          <w:tcPr>
            <w:tcW w:w="4190" w:type="dxa"/>
            <w:vAlign w:val="center"/>
          </w:tcPr>
          <w:p w14:paraId="5C76BBCD" w14:textId="77777777"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1420A" w:rsidRPr="00683E2B" w14:paraId="5F9BD803" w14:textId="77777777" w:rsidTr="00B97BDF">
        <w:tc>
          <w:tcPr>
            <w:tcW w:w="5591" w:type="dxa"/>
          </w:tcPr>
          <w:p w14:paraId="3B4A846B" w14:textId="77777777" w:rsidR="002C4EB5" w:rsidRDefault="002C4EB5" w:rsidP="002C4EB5">
            <w:pPr>
              <w:pStyle w:val="ConsPlusNormal"/>
              <w:ind w:firstLine="0"/>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lastRenderedPageBreak/>
              <w:t xml:space="preserve">Заведующий </w:t>
            </w:r>
            <w:r w:rsidR="00231AE9">
              <w:rPr>
                <w:rFonts w:ascii="Times New Roman" w:eastAsia="Courier New" w:hAnsi="Times New Roman" w:cs="Times New Roman"/>
                <w:color w:val="000000"/>
                <w:sz w:val="24"/>
                <w:szCs w:val="24"/>
                <w:lang w:bidi="ru-RU"/>
              </w:rPr>
              <w:t xml:space="preserve"> </w:t>
            </w:r>
            <w:r w:rsidR="00203419">
              <w:rPr>
                <w:rFonts w:ascii="Times New Roman" w:eastAsia="Courier New" w:hAnsi="Times New Roman" w:cs="Times New Roman"/>
                <w:color w:val="000000"/>
                <w:sz w:val="24"/>
                <w:szCs w:val="24"/>
                <w:lang w:bidi="ru-RU"/>
              </w:rPr>
              <w:t>____________</w:t>
            </w:r>
            <w:r>
              <w:rPr>
                <w:rFonts w:ascii="Times New Roman" w:eastAsia="Courier New" w:hAnsi="Times New Roman" w:cs="Times New Roman"/>
                <w:color w:val="000000"/>
                <w:sz w:val="24"/>
                <w:szCs w:val="24"/>
                <w:lang w:bidi="ru-RU"/>
              </w:rPr>
              <w:t>Ю.Ю. Кудрявцева</w:t>
            </w:r>
          </w:p>
          <w:p w14:paraId="34C6E373" w14:textId="77777777" w:rsidR="00231AE9" w:rsidRPr="00683E2B" w:rsidRDefault="00231AE9" w:rsidP="002C4EB5">
            <w:pPr>
              <w:pStyle w:val="ConsPlusNormal"/>
              <w:ind w:firstLine="0"/>
              <w:jc w:val="both"/>
              <w:rPr>
                <w:rFonts w:ascii="Times New Roman" w:hAnsi="Times New Roman" w:cs="Times New Roman"/>
                <w:sz w:val="24"/>
                <w:szCs w:val="24"/>
              </w:rPr>
            </w:pPr>
            <w:r>
              <w:rPr>
                <w:rFonts w:ascii="Times New Roman" w:eastAsia="Courier New" w:hAnsi="Times New Roman" w:cs="Times New Roman"/>
                <w:color w:val="000000"/>
                <w:sz w:val="24"/>
                <w:szCs w:val="24"/>
                <w:lang w:bidi="ru-RU"/>
              </w:rPr>
              <w:t xml:space="preserve">               </w:t>
            </w:r>
            <w:r w:rsidR="00013C26">
              <w:rPr>
                <w:rFonts w:ascii="Times New Roman" w:eastAsia="Courier New" w:hAnsi="Times New Roman" w:cs="Times New Roman"/>
                <w:color w:val="000000"/>
                <w:sz w:val="24"/>
                <w:szCs w:val="24"/>
                <w:lang w:bidi="ru-RU"/>
              </w:rPr>
              <w:t>(подписано ЭП</w:t>
            </w:r>
            <w:r>
              <w:rPr>
                <w:rFonts w:ascii="Times New Roman" w:eastAsia="Courier New" w:hAnsi="Times New Roman" w:cs="Times New Roman"/>
                <w:color w:val="000000"/>
                <w:sz w:val="24"/>
                <w:szCs w:val="24"/>
                <w:lang w:bidi="ru-RU"/>
              </w:rPr>
              <w:t>)</w:t>
            </w:r>
          </w:p>
        </w:tc>
        <w:tc>
          <w:tcPr>
            <w:tcW w:w="2268" w:type="dxa"/>
          </w:tcPr>
          <w:p w14:paraId="4D107FCE" w14:textId="77777777" w:rsidR="0021420A" w:rsidRPr="00683E2B" w:rsidRDefault="0021420A" w:rsidP="0021420A">
            <w:pPr>
              <w:pStyle w:val="ConsPlusNormal"/>
              <w:jc w:val="both"/>
              <w:rPr>
                <w:rFonts w:ascii="Times New Roman" w:hAnsi="Times New Roman" w:cs="Times New Roman"/>
                <w:sz w:val="24"/>
                <w:szCs w:val="24"/>
              </w:rPr>
            </w:pPr>
          </w:p>
        </w:tc>
        <w:tc>
          <w:tcPr>
            <w:tcW w:w="4190" w:type="dxa"/>
          </w:tcPr>
          <w:p w14:paraId="0D03D130" w14:textId="77777777" w:rsidR="00EA0C38" w:rsidRDefault="00C44BB4" w:rsidP="00EA0C38">
            <w:pPr>
              <w:pStyle w:val="ConsPlusNormal"/>
              <w:ind w:left="868" w:hanging="148"/>
              <w:jc w:val="both"/>
              <w:rPr>
                <w:rFonts w:ascii="Times New Roman" w:hAnsi="Times New Roman" w:cs="Times New Roman"/>
                <w:sz w:val="22"/>
                <w:szCs w:val="22"/>
              </w:rPr>
            </w:pPr>
            <w:r w:rsidRPr="00C44BB4">
              <w:rPr>
                <w:rFonts w:ascii="Times New Roman" w:hAnsi="Times New Roman" w:cs="Times New Roman"/>
                <w:sz w:val="24"/>
                <w:szCs w:val="24"/>
              </w:rPr>
              <w:t>__</w:t>
            </w:r>
            <w:r w:rsidR="00B97BDF">
              <w:rPr>
                <w:rFonts w:ascii="Times New Roman" w:hAnsi="Times New Roman" w:cs="Times New Roman"/>
                <w:sz w:val="22"/>
                <w:szCs w:val="22"/>
              </w:rPr>
              <w:t>______</w:t>
            </w:r>
          </w:p>
          <w:p w14:paraId="667CDFA0" w14:textId="77777777" w:rsidR="0021420A" w:rsidRPr="00683E2B" w:rsidRDefault="00B97BDF" w:rsidP="00EA0C38">
            <w:pPr>
              <w:pStyle w:val="ConsPlusNormal"/>
              <w:ind w:left="868" w:hanging="148"/>
              <w:jc w:val="both"/>
              <w:rPr>
                <w:rFonts w:ascii="Times New Roman" w:hAnsi="Times New Roman" w:cs="Times New Roman"/>
                <w:sz w:val="24"/>
                <w:szCs w:val="24"/>
              </w:rPr>
            </w:pPr>
            <w:r w:rsidRPr="00704540">
              <w:rPr>
                <w:rFonts w:ascii="Times New Roman" w:hAnsi="Times New Roman" w:cs="Times New Roman"/>
                <w:sz w:val="24"/>
                <w:szCs w:val="24"/>
              </w:rPr>
              <w:t xml:space="preserve"> </w:t>
            </w:r>
            <w:r w:rsidR="00C44BB4" w:rsidRPr="00C44BB4">
              <w:rPr>
                <w:rFonts w:ascii="Times New Roman" w:hAnsi="Times New Roman" w:cs="Times New Roman"/>
                <w:sz w:val="24"/>
                <w:szCs w:val="24"/>
              </w:rPr>
              <w:t xml:space="preserve">(подписано ЭП)               </w:t>
            </w:r>
          </w:p>
        </w:tc>
      </w:tr>
      <w:tr w:rsidR="00704540" w:rsidRPr="00683E2B" w14:paraId="413AD663" w14:textId="77777777" w:rsidTr="00B97BDF">
        <w:tc>
          <w:tcPr>
            <w:tcW w:w="5591" w:type="dxa"/>
          </w:tcPr>
          <w:p w14:paraId="78BAD197" w14:textId="77777777" w:rsidR="00704540" w:rsidRDefault="00704540" w:rsidP="00231AE9">
            <w:pPr>
              <w:pStyle w:val="ConsPlusNormal"/>
              <w:ind w:firstLine="0"/>
              <w:jc w:val="both"/>
              <w:rPr>
                <w:rFonts w:ascii="Times New Roman" w:eastAsia="Courier New" w:hAnsi="Times New Roman" w:cs="Times New Roman"/>
                <w:color w:val="000000"/>
                <w:sz w:val="24"/>
                <w:szCs w:val="24"/>
                <w:lang w:bidi="ru-RU"/>
              </w:rPr>
            </w:pPr>
          </w:p>
        </w:tc>
        <w:tc>
          <w:tcPr>
            <w:tcW w:w="2268" w:type="dxa"/>
          </w:tcPr>
          <w:p w14:paraId="32077A47" w14:textId="77777777" w:rsidR="00704540" w:rsidRPr="00683E2B" w:rsidRDefault="00704540" w:rsidP="0021420A">
            <w:pPr>
              <w:pStyle w:val="ConsPlusNormal"/>
              <w:jc w:val="both"/>
              <w:rPr>
                <w:rFonts w:ascii="Times New Roman" w:hAnsi="Times New Roman" w:cs="Times New Roman"/>
                <w:sz w:val="24"/>
                <w:szCs w:val="24"/>
              </w:rPr>
            </w:pPr>
          </w:p>
        </w:tc>
        <w:tc>
          <w:tcPr>
            <w:tcW w:w="4190" w:type="dxa"/>
          </w:tcPr>
          <w:p w14:paraId="63EAC956" w14:textId="77777777" w:rsidR="00704540" w:rsidRDefault="00704540" w:rsidP="00704540">
            <w:pPr>
              <w:pStyle w:val="ConsPlusNormal"/>
              <w:jc w:val="both"/>
              <w:rPr>
                <w:rFonts w:ascii="Times New Roman" w:hAnsi="Times New Roman" w:cs="Times New Roman"/>
                <w:sz w:val="24"/>
                <w:szCs w:val="24"/>
              </w:rPr>
            </w:pPr>
          </w:p>
        </w:tc>
      </w:tr>
      <w:tr w:rsidR="0021420A" w:rsidRPr="00683E2B" w14:paraId="4EC731D7" w14:textId="77777777" w:rsidTr="00B97BDF">
        <w:tc>
          <w:tcPr>
            <w:tcW w:w="5591" w:type="dxa"/>
          </w:tcPr>
          <w:p w14:paraId="093F6E42" w14:textId="77777777" w:rsidR="0021420A" w:rsidRPr="00683E2B" w:rsidRDefault="0021420A" w:rsidP="00E65BED">
            <w:pPr>
              <w:pStyle w:val="ConsPlusNormal"/>
              <w:ind w:firstLine="0"/>
              <w:rPr>
                <w:rFonts w:ascii="Times New Roman" w:hAnsi="Times New Roman" w:cs="Times New Roman"/>
                <w:sz w:val="24"/>
                <w:szCs w:val="24"/>
              </w:rPr>
            </w:pPr>
          </w:p>
        </w:tc>
        <w:tc>
          <w:tcPr>
            <w:tcW w:w="2268" w:type="dxa"/>
          </w:tcPr>
          <w:p w14:paraId="617588BB" w14:textId="77777777" w:rsidR="0021420A" w:rsidRPr="00683E2B" w:rsidRDefault="0021420A" w:rsidP="0021420A">
            <w:pPr>
              <w:pStyle w:val="ConsPlusNormal"/>
              <w:jc w:val="both"/>
              <w:rPr>
                <w:rFonts w:ascii="Times New Roman" w:hAnsi="Times New Roman" w:cs="Times New Roman"/>
                <w:sz w:val="24"/>
                <w:szCs w:val="24"/>
              </w:rPr>
            </w:pPr>
          </w:p>
        </w:tc>
        <w:tc>
          <w:tcPr>
            <w:tcW w:w="4190" w:type="dxa"/>
          </w:tcPr>
          <w:p w14:paraId="750B54F5" w14:textId="77777777" w:rsidR="0021420A" w:rsidRPr="00683E2B" w:rsidRDefault="0021420A" w:rsidP="0021420A">
            <w:pPr>
              <w:pStyle w:val="ConsPlusNormal"/>
              <w:jc w:val="both"/>
              <w:rPr>
                <w:rFonts w:ascii="Times New Roman" w:hAnsi="Times New Roman" w:cs="Times New Roman"/>
                <w:sz w:val="24"/>
                <w:szCs w:val="24"/>
              </w:rPr>
            </w:pPr>
          </w:p>
        </w:tc>
      </w:tr>
    </w:tbl>
    <w:p w14:paraId="4ACFE23E"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242735E6"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0F4B7613"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5CFD6F3F"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01A1B482"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DD2E4" w14:textId="77777777" w:rsidR="003F15A9" w:rsidRDefault="003F15A9">
      <w:r>
        <w:separator/>
      </w:r>
    </w:p>
  </w:endnote>
  <w:endnote w:type="continuationSeparator" w:id="0">
    <w:p w14:paraId="1016472A" w14:textId="77777777" w:rsidR="003F15A9" w:rsidRDefault="003F1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13C6A" w14:textId="77777777" w:rsidR="001B5613" w:rsidRDefault="001B5613">
    <w:pPr>
      <w:pStyle w:val="ae"/>
      <w:jc w:val="right"/>
    </w:pPr>
    <w:r>
      <w:rPr>
        <w:noProof/>
      </w:rPr>
      <w:fldChar w:fldCharType="begin"/>
    </w:r>
    <w:r>
      <w:rPr>
        <w:noProof/>
      </w:rPr>
      <w:instrText xml:space="preserve"> PAGE   \* MERGEFORMAT </w:instrText>
    </w:r>
    <w:r>
      <w:rPr>
        <w:noProof/>
      </w:rPr>
      <w:fldChar w:fldCharType="separate"/>
    </w:r>
    <w:r w:rsidR="00780CB6">
      <w:rPr>
        <w:noProof/>
      </w:rPr>
      <w:t>13</w:t>
    </w:r>
    <w:r>
      <w:rPr>
        <w:noProof/>
      </w:rPr>
      <w:fldChar w:fldCharType="end"/>
    </w:r>
  </w:p>
  <w:p w14:paraId="00278D25" w14:textId="77777777" w:rsidR="001B5613" w:rsidRDefault="001B561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E5484" w14:textId="77777777" w:rsidR="003F15A9" w:rsidRDefault="003F15A9">
      <w:r>
        <w:separator/>
      </w:r>
    </w:p>
  </w:footnote>
  <w:footnote w:type="continuationSeparator" w:id="0">
    <w:p w14:paraId="2C9FAA2B" w14:textId="77777777" w:rsidR="003F15A9" w:rsidRDefault="003F1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2094"/>
    <w:multiLevelType w:val="multilevel"/>
    <w:tmpl w:val="EDEA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C71D9"/>
    <w:multiLevelType w:val="multilevel"/>
    <w:tmpl w:val="B06C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CA150A"/>
    <w:multiLevelType w:val="multilevel"/>
    <w:tmpl w:val="A0E8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6D3447"/>
    <w:multiLevelType w:val="multilevel"/>
    <w:tmpl w:val="8526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7F704CEE"/>
    <w:multiLevelType w:val="multilevel"/>
    <w:tmpl w:val="01EC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12B08"/>
    <w:rsid w:val="00013337"/>
    <w:rsid w:val="00013C26"/>
    <w:rsid w:val="000147D4"/>
    <w:rsid w:val="00015531"/>
    <w:rsid w:val="00015685"/>
    <w:rsid w:val="000172B6"/>
    <w:rsid w:val="0002016B"/>
    <w:rsid w:val="0002561D"/>
    <w:rsid w:val="000259BB"/>
    <w:rsid w:val="00025C30"/>
    <w:rsid w:val="000272E3"/>
    <w:rsid w:val="0003190B"/>
    <w:rsid w:val="000321B6"/>
    <w:rsid w:val="00032423"/>
    <w:rsid w:val="000340DB"/>
    <w:rsid w:val="000367FE"/>
    <w:rsid w:val="00036EC6"/>
    <w:rsid w:val="00041B5B"/>
    <w:rsid w:val="00041B73"/>
    <w:rsid w:val="00041FDA"/>
    <w:rsid w:val="00046318"/>
    <w:rsid w:val="000466C5"/>
    <w:rsid w:val="00055F06"/>
    <w:rsid w:val="00056FA2"/>
    <w:rsid w:val="00057129"/>
    <w:rsid w:val="00061654"/>
    <w:rsid w:val="0006570D"/>
    <w:rsid w:val="00066D8C"/>
    <w:rsid w:val="00071426"/>
    <w:rsid w:val="00074920"/>
    <w:rsid w:val="00076D20"/>
    <w:rsid w:val="000776A9"/>
    <w:rsid w:val="000845FE"/>
    <w:rsid w:val="0009031C"/>
    <w:rsid w:val="0009142B"/>
    <w:rsid w:val="000937AF"/>
    <w:rsid w:val="000A0264"/>
    <w:rsid w:val="000A6490"/>
    <w:rsid w:val="000A7B31"/>
    <w:rsid w:val="000A7BFA"/>
    <w:rsid w:val="000B086F"/>
    <w:rsid w:val="000B60D9"/>
    <w:rsid w:val="000B6855"/>
    <w:rsid w:val="000C2290"/>
    <w:rsid w:val="000C6023"/>
    <w:rsid w:val="000D087E"/>
    <w:rsid w:val="000D08FE"/>
    <w:rsid w:val="000D4445"/>
    <w:rsid w:val="000D4D0E"/>
    <w:rsid w:val="000D4E4A"/>
    <w:rsid w:val="000D5773"/>
    <w:rsid w:val="000D5B1E"/>
    <w:rsid w:val="000D73D2"/>
    <w:rsid w:val="000E33CD"/>
    <w:rsid w:val="000E4152"/>
    <w:rsid w:val="000E47E7"/>
    <w:rsid w:val="000E4940"/>
    <w:rsid w:val="000F0CA2"/>
    <w:rsid w:val="000F190A"/>
    <w:rsid w:val="000F3D0D"/>
    <w:rsid w:val="001017A8"/>
    <w:rsid w:val="00101844"/>
    <w:rsid w:val="0010468D"/>
    <w:rsid w:val="0010695C"/>
    <w:rsid w:val="00112703"/>
    <w:rsid w:val="00113CA0"/>
    <w:rsid w:val="00116B23"/>
    <w:rsid w:val="0011790B"/>
    <w:rsid w:val="00124E93"/>
    <w:rsid w:val="001273A5"/>
    <w:rsid w:val="0013238E"/>
    <w:rsid w:val="00135FCF"/>
    <w:rsid w:val="00143BBA"/>
    <w:rsid w:val="0014431B"/>
    <w:rsid w:val="00145D8A"/>
    <w:rsid w:val="00146DAA"/>
    <w:rsid w:val="00147C18"/>
    <w:rsid w:val="00152224"/>
    <w:rsid w:val="00152ADC"/>
    <w:rsid w:val="001541B9"/>
    <w:rsid w:val="00156CC9"/>
    <w:rsid w:val="0016240B"/>
    <w:rsid w:val="00163EB4"/>
    <w:rsid w:val="001655A2"/>
    <w:rsid w:val="001740FA"/>
    <w:rsid w:val="00176E0A"/>
    <w:rsid w:val="0019052C"/>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DEE"/>
    <w:rsid w:val="001E6157"/>
    <w:rsid w:val="001E7B97"/>
    <w:rsid w:val="001F093E"/>
    <w:rsid w:val="001F1434"/>
    <w:rsid w:val="001F4071"/>
    <w:rsid w:val="001F40E9"/>
    <w:rsid w:val="001F630F"/>
    <w:rsid w:val="001F6C21"/>
    <w:rsid w:val="00203419"/>
    <w:rsid w:val="00203A0C"/>
    <w:rsid w:val="0021420A"/>
    <w:rsid w:val="00215B3E"/>
    <w:rsid w:val="00216162"/>
    <w:rsid w:val="00217617"/>
    <w:rsid w:val="00217CC6"/>
    <w:rsid w:val="00224D51"/>
    <w:rsid w:val="00227158"/>
    <w:rsid w:val="00231AE9"/>
    <w:rsid w:val="00235A12"/>
    <w:rsid w:val="00243F8C"/>
    <w:rsid w:val="00245C18"/>
    <w:rsid w:val="002463D2"/>
    <w:rsid w:val="002479FD"/>
    <w:rsid w:val="0025038D"/>
    <w:rsid w:val="00252B21"/>
    <w:rsid w:val="002614E3"/>
    <w:rsid w:val="002629F4"/>
    <w:rsid w:val="002645F8"/>
    <w:rsid w:val="00264E3E"/>
    <w:rsid w:val="0026684C"/>
    <w:rsid w:val="00267A17"/>
    <w:rsid w:val="00273B83"/>
    <w:rsid w:val="00275788"/>
    <w:rsid w:val="00275C43"/>
    <w:rsid w:val="00276871"/>
    <w:rsid w:val="00282190"/>
    <w:rsid w:val="0028267E"/>
    <w:rsid w:val="0028303B"/>
    <w:rsid w:val="00284AC4"/>
    <w:rsid w:val="00285B98"/>
    <w:rsid w:val="00290987"/>
    <w:rsid w:val="00290EB0"/>
    <w:rsid w:val="00297DDB"/>
    <w:rsid w:val="002A7C7F"/>
    <w:rsid w:val="002B162A"/>
    <w:rsid w:val="002B2B20"/>
    <w:rsid w:val="002B4057"/>
    <w:rsid w:val="002B4424"/>
    <w:rsid w:val="002C2320"/>
    <w:rsid w:val="002C3321"/>
    <w:rsid w:val="002C4EB5"/>
    <w:rsid w:val="002C6BAA"/>
    <w:rsid w:val="002C72CB"/>
    <w:rsid w:val="002D233F"/>
    <w:rsid w:val="002D2BE5"/>
    <w:rsid w:val="002D5BDA"/>
    <w:rsid w:val="002E1678"/>
    <w:rsid w:val="002E41F2"/>
    <w:rsid w:val="002E4A2A"/>
    <w:rsid w:val="002E6076"/>
    <w:rsid w:val="002E7123"/>
    <w:rsid w:val="002F3153"/>
    <w:rsid w:val="002F3D6F"/>
    <w:rsid w:val="002F576D"/>
    <w:rsid w:val="002F6BBE"/>
    <w:rsid w:val="0030184D"/>
    <w:rsid w:val="0030188F"/>
    <w:rsid w:val="00302B22"/>
    <w:rsid w:val="003064FE"/>
    <w:rsid w:val="00306C9B"/>
    <w:rsid w:val="00306F64"/>
    <w:rsid w:val="00307F42"/>
    <w:rsid w:val="003108AB"/>
    <w:rsid w:val="00311244"/>
    <w:rsid w:val="00312263"/>
    <w:rsid w:val="00316146"/>
    <w:rsid w:val="00320769"/>
    <w:rsid w:val="00322F48"/>
    <w:rsid w:val="00325370"/>
    <w:rsid w:val="003339B9"/>
    <w:rsid w:val="00334C48"/>
    <w:rsid w:val="00334D0B"/>
    <w:rsid w:val="00337D51"/>
    <w:rsid w:val="00345CE7"/>
    <w:rsid w:val="00346D37"/>
    <w:rsid w:val="003523AB"/>
    <w:rsid w:val="00353DA1"/>
    <w:rsid w:val="00355857"/>
    <w:rsid w:val="00356C3B"/>
    <w:rsid w:val="00360E3A"/>
    <w:rsid w:val="003610FD"/>
    <w:rsid w:val="0036202F"/>
    <w:rsid w:val="00371F3E"/>
    <w:rsid w:val="00377120"/>
    <w:rsid w:val="00380BC0"/>
    <w:rsid w:val="00381A3E"/>
    <w:rsid w:val="003831FD"/>
    <w:rsid w:val="00385283"/>
    <w:rsid w:val="00385A1C"/>
    <w:rsid w:val="003862D1"/>
    <w:rsid w:val="00390E6B"/>
    <w:rsid w:val="00391C75"/>
    <w:rsid w:val="003941D9"/>
    <w:rsid w:val="0039670C"/>
    <w:rsid w:val="003A063B"/>
    <w:rsid w:val="003A1E9D"/>
    <w:rsid w:val="003A1F84"/>
    <w:rsid w:val="003A32C6"/>
    <w:rsid w:val="003A4B16"/>
    <w:rsid w:val="003A5D20"/>
    <w:rsid w:val="003A6051"/>
    <w:rsid w:val="003A6D4C"/>
    <w:rsid w:val="003B0913"/>
    <w:rsid w:val="003B23A2"/>
    <w:rsid w:val="003B32B9"/>
    <w:rsid w:val="003B4D64"/>
    <w:rsid w:val="003B7292"/>
    <w:rsid w:val="003C04E5"/>
    <w:rsid w:val="003C33FD"/>
    <w:rsid w:val="003C474C"/>
    <w:rsid w:val="003C7275"/>
    <w:rsid w:val="003D34C2"/>
    <w:rsid w:val="003D60DF"/>
    <w:rsid w:val="003D7986"/>
    <w:rsid w:val="003D7E63"/>
    <w:rsid w:val="003E32B5"/>
    <w:rsid w:val="003E4860"/>
    <w:rsid w:val="003E6D5B"/>
    <w:rsid w:val="003E757F"/>
    <w:rsid w:val="003F15A9"/>
    <w:rsid w:val="003F65FB"/>
    <w:rsid w:val="00400791"/>
    <w:rsid w:val="004024EC"/>
    <w:rsid w:val="00406B5E"/>
    <w:rsid w:val="00406D52"/>
    <w:rsid w:val="0041397D"/>
    <w:rsid w:val="00413A44"/>
    <w:rsid w:val="00413BBB"/>
    <w:rsid w:val="00420C54"/>
    <w:rsid w:val="004304AC"/>
    <w:rsid w:val="00430E47"/>
    <w:rsid w:val="0043397E"/>
    <w:rsid w:val="004345C8"/>
    <w:rsid w:val="00434B80"/>
    <w:rsid w:val="004521E5"/>
    <w:rsid w:val="0045741A"/>
    <w:rsid w:val="004705DC"/>
    <w:rsid w:val="00471DE3"/>
    <w:rsid w:val="00472FEC"/>
    <w:rsid w:val="004730A7"/>
    <w:rsid w:val="0047562E"/>
    <w:rsid w:val="00480971"/>
    <w:rsid w:val="0048152E"/>
    <w:rsid w:val="004816A9"/>
    <w:rsid w:val="00482D4E"/>
    <w:rsid w:val="0048571A"/>
    <w:rsid w:val="00485C45"/>
    <w:rsid w:val="00486957"/>
    <w:rsid w:val="00497984"/>
    <w:rsid w:val="004A01A4"/>
    <w:rsid w:val="004A5DAF"/>
    <w:rsid w:val="004A7A44"/>
    <w:rsid w:val="004B1EB7"/>
    <w:rsid w:val="004B5E41"/>
    <w:rsid w:val="004B6B59"/>
    <w:rsid w:val="004D2091"/>
    <w:rsid w:val="004D2140"/>
    <w:rsid w:val="004D439F"/>
    <w:rsid w:val="004D6195"/>
    <w:rsid w:val="004D7575"/>
    <w:rsid w:val="004E1290"/>
    <w:rsid w:val="004E157B"/>
    <w:rsid w:val="004E2ADE"/>
    <w:rsid w:val="004E2DA0"/>
    <w:rsid w:val="004E4330"/>
    <w:rsid w:val="004E4853"/>
    <w:rsid w:val="004E5C34"/>
    <w:rsid w:val="004E6762"/>
    <w:rsid w:val="004E7755"/>
    <w:rsid w:val="004F2163"/>
    <w:rsid w:val="004F61B9"/>
    <w:rsid w:val="004F6BA4"/>
    <w:rsid w:val="004F7405"/>
    <w:rsid w:val="00501BF3"/>
    <w:rsid w:val="0050235C"/>
    <w:rsid w:val="00504F1B"/>
    <w:rsid w:val="00505CFA"/>
    <w:rsid w:val="00511B96"/>
    <w:rsid w:val="00520D09"/>
    <w:rsid w:val="005218FA"/>
    <w:rsid w:val="00522CF0"/>
    <w:rsid w:val="00524056"/>
    <w:rsid w:val="005251F6"/>
    <w:rsid w:val="00525DFA"/>
    <w:rsid w:val="00532550"/>
    <w:rsid w:val="00533B4E"/>
    <w:rsid w:val="0053620C"/>
    <w:rsid w:val="00537DE0"/>
    <w:rsid w:val="005409DA"/>
    <w:rsid w:val="0054167E"/>
    <w:rsid w:val="00542DB0"/>
    <w:rsid w:val="00545F16"/>
    <w:rsid w:val="00546B65"/>
    <w:rsid w:val="00546E0F"/>
    <w:rsid w:val="0055232D"/>
    <w:rsid w:val="0056255F"/>
    <w:rsid w:val="0056516E"/>
    <w:rsid w:val="00565394"/>
    <w:rsid w:val="005668EB"/>
    <w:rsid w:val="00567327"/>
    <w:rsid w:val="00571548"/>
    <w:rsid w:val="005718FA"/>
    <w:rsid w:val="00572107"/>
    <w:rsid w:val="00573139"/>
    <w:rsid w:val="005779EB"/>
    <w:rsid w:val="00582BB0"/>
    <w:rsid w:val="00582DB2"/>
    <w:rsid w:val="005906A5"/>
    <w:rsid w:val="00593756"/>
    <w:rsid w:val="0059786F"/>
    <w:rsid w:val="005A0813"/>
    <w:rsid w:val="005B3DC2"/>
    <w:rsid w:val="005B6E92"/>
    <w:rsid w:val="005B79C0"/>
    <w:rsid w:val="005C04B1"/>
    <w:rsid w:val="005C1A59"/>
    <w:rsid w:val="005C3F41"/>
    <w:rsid w:val="005C5B86"/>
    <w:rsid w:val="005D68DC"/>
    <w:rsid w:val="005E2224"/>
    <w:rsid w:val="005E307C"/>
    <w:rsid w:val="005E38A9"/>
    <w:rsid w:val="005E414C"/>
    <w:rsid w:val="005E4880"/>
    <w:rsid w:val="005E7DEB"/>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5C7D"/>
    <w:rsid w:val="006261C2"/>
    <w:rsid w:val="00626529"/>
    <w:rsid w:val="0063541D"/>
    <w:rsid w:val="00636D72"/>
    <w:rsid w:val="00640334"/>
    <w:rsid w:val="00644452"/>
    <w:rsid w:val="00645D79"/>
    <w:rsid w:val="006471D2"/>
    <w:rsid w:val="006472D7"/>
    <w:rsid w:val="00647AE1"/>
    <w:rsid w:val="00653216"/>
    <w:rsid w:val="006619A0"/>
    <w:rsid w:val="00662EC8"/>
    <w:rsid w:val="00664ECC"/>
    <w:rsid w:val="00666E31"/>
    <w:rsid w:val="00667F5A"/>
    <w:rsid w:val="00673129"/>
    <w:rsid w:val="00674EE1"/>
    <w:rsid w:val="00676945"/>
    <w:rsid w:val="00677EC5"/>
    <w:rsid w:val="00681204"/>
    <w:rsid w:val="00683784"/>
    <w:rsid w:val="00683E2B"/>
    <w:rsid w:val="006937DC"/>
    <w:rsid w:val="0069499C"/>
    <w:rsid w:val="0069719F"/>
    <w:rsid w:val="006A0415"/>
    <w:rsid w:val="006A0623"/>
    <w:rsid w:val="006A1DB5"/>
    <w:rsid w:val="006A2FEE"/>
    <w:rsid w:val="006A30DC"/>
    <w:rsid w:val="006B6F18"/>
    <w:rsid w:val="006C1CB9"/>
    <w:rsid w:val="006C47EB"/>
    <w:rsid w:val="006C49D9"/>
    <w:rsid w:val="006C65A6"/>
    <w:rsid w:val="006C685B"/>
    <w:rsid w:val="006D4C43"/>
    <w:rsid w:val="006D77B8"/>
    <w:rsid w:val="006E05F4"/>
    <w:rsid w:val="006E0BA6"/>
    <w:rsid w:val="006E13C6"/>
    <w:rsid w:val="006E17EE"/>
    <w:rsid w:val="006E1A3E"/>
    <w:rsid w:val="006E2750"/>
    <w:rsid w:val="006F0C08"/>
    <w:rsid w:val="006F0D04"/>
    <w:rsid w:val="006F6812"/>
    <w:rsid w:val="006F6F2F"/>
    <w:rsid w:val="006F7313"/>
    <w:rsid w:val="006F77DD"/>
    <w:rsid w:val="007001F6"/>
    <w:rsid w:val="00701E7B"/>
    <w:rsid w:val="00704130"/>
    <w:rsid w:val="00704540"/>
    <w:rsid w:val="007072F4"/>
    <w:rsid w:val="00710074"/>
    <w:rsid w:val="0071042F"/>
    <w:rsid w:val="0071661C"/>
    <w:rsid w:val="0072094F"/>
    <w:rsid w:val="00720979"/>
    <w:rsid w:val="00721C62"/>
    <w:rsid w:val="00722DC4"/>
    <w:rsid w:val="00723ABE"/>
    <w:rsid w:val="00726052"/>
    <w:rsid w:val="00735CD4"/>
    <w:rsid w:val="00736AD1"/>
    <w:rsid w:val="007403B6"/>
    <w:rsid w:val="0074052A"/>
    <w:rsid w:val="00740639"/>
    <w:rsid w:val="00741B08"/>
    <w:rsid w:val="0074248F"/>
    <w:rsid w:val="00743765"/>
    <w:rsid w:val="00744586"/>
    <w:rsid w:val="00745989"/>
    <w:rsid w:val="00745D66"/>
    <w:rsid w:val="00750FEE"/>
    <w:rsid w:val="00752A5D"/>
    <w:rsid w:val="007552D3"/>
    <w:rsid w:val="007575D4"/>
    <w:rsid w:val="007624A4"/>
    <w:rsid w:val="00763A56"/>
    <w:rsid w:val="00765A02"/>
    <w:rsid w:val="00771E34"/>
    <w:rsid w:val="007735A6"/>
    <w:rsid w:val="007752FB"/>
    <w:rsid w:val="007760BE"/>
    <w:rsid w:val="0078097E"/>
    <w:rsid w:val="00780CB6"/>
    <w:rsid w:val="00784127"/>
    <w:rsid w:val="0078444B"/>
    <w:rsid w:val="00791651"/>
    <w:rsid w:val="00791C3E"/>
    <w:rsid w:val="0079299C"/>
    <w:rsid w:val="00792D8F"/>
    <w:rsid w:val="0079450A"/>
    <w:rsid w:val="00795294"/>
    <w:rsid w:val="007958C9"/>
    <w:rsid w:val="00795EDA"/>
    <w:rsid w:val="007A0C49"/>
    <w:rsid w:val="007A5042"/>
    <w:rsid w:val="007A52DE"/>
    <w:rsid w:val="007A630F"/>
    <w:rsid w:val="007B2D46"/>
    <w:rsid w:val="007B4B80"/>
    <w:rsid w:val="007C1F87"/>
    <w:rsid w:val="007C69EB"/>
    <w:rsid w:val="007C6D9A"/>
    <w:rsid w:val="007D15C3"/>
    <w:rsid w:val="007D25A3"/>
    <w:rsid w:val="007D5280"/>
    <w:rsid w:val="007D57EC"/>
    <w:rsid w:val="007E329D"/>
    <w:rsid w:val="007E5E64"/>
    <w:rsid w:val="007E723B"/>
    <w:rsid w:val="007E746F"/>
    <w:rsid w:val="007F443E"/>
    <w:rsid w:val="007F54EE"/>
    <w:rsid w:val="007F7607"/>
    <w:rsid w:val="0080047C"/>
    <w:rsid w:val="00801FD5"/>
    <w:rsid w:val="0080205F"/>
    <w:rsid w:val="00802A13"/>
    <w:rsid w:val="00811EF1"/>
    <w:rsid w:val="00814AC3"/>
    <w:rsid w:val="00820EBD"/>
    <w:rsid w:val="00821D34"/>
    <w:rsid w:val="0082415B"/>
    <w:rsid w:val="0082460A"/>
    <w:rsid w:val="008317AB"/>
    <w:rsid w:val="00832F59"/>
    <w:rsid w:val="00833335"/>
    <w:rsid w:val="0083734B"/>
    <w:rsid w:val="00842389"/>
    <w:rsid w:val="00842634"/>
    <w:rsid w:val="008467AA"/>
    <w:rsid w:val="00851C37"/>
    <w:rsid w:val="008536A0"/>
    <w:rsid w:val="00855920"/>
    <w:rsid w:val="008602AD"/>
    <w:rsid w:val="00865F23"/>
    <w:rsid w:val="00873EDA"/>
    <w:rsid w:val="00874D5C"/>
    <w:rsid w:val="0088182A"/>
    <w:rsid w:val="00883636"/>
    <w:rsid w:val="00886C2F"/>
    <w:rsid w:val="00886CD4"/>
    <w:rsid w:val="008925F9"/>
    <w:rsid w:val="00892A5C"/>
    <w:rsid w:val="0089540B"/>
    <w:rsid w:val="0089576F"/>
    <w:rsid w:val="008959A8"/>
    <w:rsid w:val="00897445"/>
    <w:rsid w:val="008A07E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7B6"/>
    <w:rsid w:val="009009DE"/>
    <w:rsid w:val="00900C73"/>
    <w:rsid w:val="0090223F"/>
    <w:rsid w:val="00903B1F"/>
    <w:rsid w:val="00904419"/>
    <w:rsid w:val="0091132C"/>
    <w:rsid w:val="00913C7C"/>
    <w:rsid w:val="009173FF"/>
    <w:rsid w:val="0092798C"/>
    <w:rsid w:val="0093141E"/>
    <w:rsid w:val="00933E77"/>
    <w:rsid w:val="009369A0"/>
    <w:rsid w:val="00941E77"/>
    <w:rsid w:val="00960518"/>
    <w:rsid w:val="00960709"/>
    <w:rsid w:val="00963A69"/>
    <w:rsid w:val="00973A7F"/>
    <w:rsid w:val="0098052E"/>
    <w:rsid w:val="00980874"/>
    <w:rsid w:val="00982822"/>
    <w:rsid w:val="00984F5E"/>
    <w:rsid w:val="00993F5A"/>
    <w:rsid w:val="009976F8"/>
    <w:rsid w:val="00997CA2"/>
    <w:rsid w:val="009A14E0"/>
    <w:rsid w:val="009A2BEC"/>
    <w:rsid w:val="009A3D7A"/>
    <w:rsid w:val="009A66E0"/>
    <w:rsid w:val="009B2E7B"/>
    <w:rsid w:val="009B3E0C"/>
    <w:rsid w:val="009C12AE"/>
    <w:rsid w:val="009C61E0"/>
    <w:rsid w:val="009D2403"/>
    <w:rsid w:val="009D7385"/>
    <w:rsid w:val="009E1627"/>
    <w:rsid w:val="009E2DFF"/>
    <w:rsid w:val="009E2F0C"/>
    <w:rsid w:val="009E5BD0"/>
    <w:rsid w:val="009E68AB"/>
    <w:rsid w:val="009F2BC2"/>
    <w:rsid w:val="009F722B"/>
    <w:rsid w:val="009F76BB"/>
    <w:rsid w:val="00A001D2"/>
    <w:rsid w:val="00A01357"/>
    <w:rsid w:val="00A0265A"/>
    <w:rsid w:val="00A04949"/>
    <w:rsid w:val="00A0540A"/>
    <w:rsid w:val="00A05F56"/>
    <w:rsid w:val="00A07074"/>
    <w:rsid w:val="00A11E6B"/>
    <w:rsid w:val="00A178FA"/>
    <w:rsid w:val="00A210CD"/>
    <w:rsid w:val="00A279AB"/>
    <w:rsid w:val="00A304F7"/>
    <w:rsid w:val="00A32222"/>
    <w:rsid w:val="00A3603F"/>
    <w:rsid w:val="00A41065"/>
    <w:rsid w:val="00A4413D"/>
    <w:rsid w:val="00A4593F"/>
    <w:rsid w:val="00A52486"/>
    <w:rsid w:val="00A5256B"/>
    <w:rsid w:val="00A537B3"/>
    <w:rsid w:val="00A56B43"/>
    <w:rsid w:val="00A62C22"/>
    <w:rsid w:val="00A6403E"/>
    <w:rsid w:val="00A66316"/>
    <w:rsid w:val="00A67705"/>
    <w:rsid w:val="00A74814"/>
    <w:rsid w:val="00A74E71"/>
    <w:rsid w:val="00A7663C"/>
    <w:rsid w:val="00A76EED"/>
    <w:rsid w:val="00A81D9D"/>
    <w:rsid w:val="00A84570"/>
    <w:rsid w:val="00A87967"/>
    <w:rsid w:val="00A935C8"/>
    <w:rsid w:val="00A936F8"/>
    <w:rsid w:val="00A93FFF"/>
    <w:rsid w:val="00A97A84"/>
    <w:rsid w:val="00AA01C8"/>
    <w:rsid w:val="00AA0C73"/>
    <w:rsid w:val="00AA0CF8"/>
    <w:rsid w:val="00AA1FE2"/>
    <w:rsid w:val="00AA456B"/>
    <w:rsid w:val="00AB40F8"/>
    <w:rsid w:val="00AB4A79"/>
    <w:rsid w:val="00AB4C42"/>
    <w:rsid w:val="00AC0083"/>
    <w:rsid w:val="00AC5FA0"/>
    <w:rsid w:val="00AC6A1B"/>
    <w:rsid w:val="00AC73D9"/>
    <w:rsid w:val="00AD045F"/>
    <w:rsid w:val="00AD1034"/>
    <w:rsid w:val="00AD2053"/>
    <w:rsid w:val="00AD398E"/>
    <w:rsid w:val="00AD3B15"/>
    <w:rsid w:val="00AD58B7"/>
    <w:rsid w:val="00AD7200"/>
    <w:rsid w:val="00AD7219"/>
    <w:rsid w:val="00AE005D"/>
    <w:rsid w:val="00AE1105"/>
    <w:rsid w:val="00AE1ED2"/>
    <w:rsid w:val="00AE2874"/>
    <w:rsid w:val="00AE58BB"/>
    <w:rsid w:val="00AF1CF8"/>
    <w:rsid w:val="00AF3355"/>
    <w:rsid w:val="00AF5BC7"/>
    <w:rsid w:val="00B011D3"/>
    <w:rsid w:val="00B02DE2"/>
    <w:rsid w:val="00B0334C"/>
    <w:rsid w:val="00B0450A"/>
    <w:rsid w:val="00B07DAB"/>
    <w:rsid w:val="00B12197"/>
    <w:rsid w:val="00B14DD1"/>
    <w:rsid w:val="00B15064"/>
    <w:rsid w:val="00B24441"/>
    <w:rsid w:val="00B25834"/>
    <w:rsid w:val="00B315D5"/>
    <w:rsid w:val="00B33D4C"/>
    <w:rsid w:val="00B35613"/>
    <w:rsid w:val="00B36AC1"/>
    <w:rsid w:val="00B417F9"/>
    <w:rsid w:val="00B42795"/>
    <w:rsid w:val="00B4735C"/>
    <w:rsid w:val="00B51C56"/>
    <w:rsid w:val="00B52891"/>
    <w:rsid w:val="00B52956"/>
    <w:rsid w:val="00B54D09"/>
    <w:rsid w:val="00B61860"/>
    <w:rsid w:val="00B61C0A"/>
    <w:rsid w:val="00B626CF"/>
    <w:rsid w:val="00B67E3E"/>
    <w:rsid w:val="00B70963"/>
    <w:rsid w:val="00B741E0"/>
    <w:rsid w:val="00B7577A"/>
    <w:rsid w:val="00B762DB"/>
    <w:rsid w:val="00B82C33"/>
    <w:rsid w:val="00B8565E"/>
    <w:rsid w:val="00B86236"/>
    <w:rsid w:val="00B913C4"/>
    <w:rsid w:val="00B97BDF"/>
    <w:rsid w:val="00BA2CA1"/>
    <w:rsid w:val="00BA353B"/>
    <w:rsid w:val="00BA4C7B"/>
    <w:rsid w:val="00BA724C"/>
    <w:rsid w:val="00BB0675"/>
    <w:rsid w:val="00BB0D00"/>
    <w:rsid w:val="00BB1C52"/>
    <w:rsid w:val="00BB252A"/>
    <w:rsid w:val="00BB695C"/>
    <w:rsid w:val="00BB7639"/>
    <w:rsid w:val="00BC0008"/>
    <w:rsid w:val="00BC11D1"/>
    <w:rsid w:val="00BC2E90"/>
    <w:rsid w:val="00BC40D0"/>
    <w:rsid w:val="00BC6E23"/>
    <w:rsid w:val="00BE0318"/>
    <w:rsid w:val="00BE0738"/>
    <w:rsid w:val="00BE30C0"/>
    <w:rsid w:val="00BE31A2"/>
    <w:rsid w:val="00BE3D01"/>
    <w:rsid w:val="00BE5DF2"/>
    <w:rsid w:val="00BF018C"/>
    <w:rsid w:val="00BF3837"/>
    <w:rsid w:val="00BF3EDE"/>
    <w:rsid w:val="00C00269"/>
    <w:rsid w:val="00C027D7"/>
    <w:rsid w:val="00C04426"/>
    <w:rsid w:val="00C122F5"/>
    <w:rsid w:val="00C15528"/>
    <w:rsid w:val="00C17F55"/>
    <w:rsid w:val="00C23050"/>
    <w:rsid w:val="00C30B9C"/>
    <w:rsid w:val="00C378E2"/>
    <w:rsid w:val="00C4037B"/>
    <w:rsid w:val="00C404F4"/>
    <w:rsid w:val="00C40F5B"/>
    <w:rsid w:val="00C44BB4"/>
    <w:rsid w:val="00C452D4"/>
    <w:rsid w:val="00C47886"/>
    <w:rsid w:val="00C50062"/>
    <w:rsid w:val="00C50AF2"/>
    <w:rsid w:val="00C5124F"/>
    <w:rsid w:val="00C51500"/>
    <w:rsid w:val="00C52CFB"/>
    <w:rsid w:val="00C55DDC"/>
    <w:rsid w:val="00C6001E"/>
    <w:rsid w:val="00C63AA7"/>
    <w:rsid w:val="00C6433A"/>
    <w:rsid w:val="00C6596A"/>
    <w:rsid w:val="00C67530"/>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5FF8"/>
    <w:rsid w:val="00CB7AFF"/>
    <w:rsid w:val="00CC103A"/>
    <w:rsid w:val="00CC7E0E"/>
    <w:rsid w:val="00CD0ED6"/>
    <w:rsid w:val="00CD1EE7"/>
    <w:rsid w:val="00CD210A"/>
    <w:rsid w:val="00CD45AB"/>
    <w:rsid w:val="00CD53D8"/>
    <w:rsid w:val="00CE1B62"/>
    <w:rsid w:val="00CE37CB"/>
    <w:rsid w:val="00CE4809"/>
    <w:rsid w:val="00CE4C33"/>
    <w:rsid w:val="00CE7904"/>
    <w:rsid w:val="00CE7F00"/>
    <w:rsid w:val="00CF7C5B"/>
    <w:rsid w:val="00D023B7"/>
    <w:rsid w:val="00D17EB9"/>
    <w:rsid w:val="00D217E5"/>
    <w:rsid w:val="00D24AAC"/>
    <w:rsid w:val="00D27F74"/>
    <w:rsid w:val="00D31629"/>
    <w:rsid w:val="00D347ED"/>
    <w:rsid w:val="00D366D6"/>
    <w:rsid w:val="00D42958"/>
    <w:rsid w:val="00D45104"/>
    <w:rsid w:val="00D45A08"/>
    <w:rsid w:val="00D461CE"/>
    <w:rsid w:val="00D53772"/>
    <w:rsid w:val="00D60D44"/>
    <w:rsid w:val="00D71A88"/>
    <w:rsid w:val="00D767AF"/>
    <w:rsid w:val="00D7688F"/>
    <w:rsid w:val="00D77CC5"/>
    <w:rsid w:val="00D8029B"/>
    <w:rsid w:val="00D81272"/>
    <w:rsid w:val="00D81891"/>
    <w:rsid w:val="00D82103"/>
    <w:rsid w:val="00D82350"/>
    <w:rsid w:val="00D83207"/>
    <w:rsid w:val="00D91554"/>
    <w:rsid w:val="00D92243"/>
    <w:rsid w:val="00D934D5"/>
    <w:rsid w:val="00D976D0"/>
    <w:rsid w:val="00DA23E6"/>
    <w:rsid w:val="00DA29E6"/>
    <w:rsid w:val="00DA3A83"/>
    <w:rsid w:val="00DA4891"/>
    <w:rsid w:val="00DA48F4"/>
    <w:rsid w:val="00DB08FD"/>
    <w:rsid w:val="00DB13B1"/>
    <w:rsid w:val="00DB29ED"/>
    <w:rsid w:val="00DC058C"/>
    <w:rsid w:val="00DC0960"/>
    <w:rsid w:val="00DC1F96"/>
    <w:rsid w:val="00DC2E35"/>
    <w:rsid w:val="00DC47D8"/>
    <w:rsid w:val="00DC7FC1"/>
    <w:rsid w:val="00DD0AA1"/>
    <w:rsid w:val="00DD0F60"/>
    <w:rsid w:val="00DD12AE"/>
    <w:rsid w:val="00DD1348"/>
    <w:rsid w:val="00DD7910"/>
    <w:rsid w:val="00DE040F"/>
    <w:rsid w:val="00DE2A87"/>
    <w:rsid w:val="00DE5F8B"/>
    <w:rsid w:val="00DF43AA"/>
    <w:rsid w:val="00DF757C"/>
    <w:rsid w:val="00DF7C24"/>
    <w:rsid w:val="00E02011"/>
    <w:rsid w:val="00E02B4C"/>
    <w:rsid w:val="00E17053"/>
    <w:rsid w:val="00E176A2"/>
    <w:rsid w:val="00E207B5"/>
    <w:rsid w:val="00E20B8F"/>
    <w:rsid w:val="00E2137C"/>
    <w:rsid w:val="00E22731"/>
    <w:rsid w:val="00E24EB2"/>
    <w:rsid w:val="00E35E27"/>
    <w:rsid w:val="00E407C9"/>
    <w:rsid w:val="00E47F64"/>
    <w:rsid w:val="00E55C0F"/>
    <w:rsid w:val="00E620B1"/>
    <w:rsid w:val="00E6253F"/>
    <w:rsid w:val="00E62D61"/>
    <w:rsid w:val="00E65247"/>
    <w:rsid w:val="00E65345"/>
    <w:rsid w:val="00E65660"/>
    <w:rsid w:val="00E65BED"/>
    <w:rsid w:val="00E65D59"/>
    <w:rsid w:val="00E70C4F"/>
    <w:rsid w:val="00E71E0C"/>
    <w:rsid w:val="00E7433D"/>
    <w:rsid w:val="00E752FA"/>
    <w:rsid w:val="00E812BE"/>
    <w:rsid w:val="00E812CD"/>
    <w:rsid w:val="00E84ABE"/>
    <w:rsid w:val="00E868B4"/>
    <w:rsid w:val="00E92712"/>
    <w:rsid w:val="00E95982"/>
    <w:rsid w:val="00E95A40"/>
    <w:rsid w:val="00E95C4A"/>
    <w:rsid w:val="00E95D95"/>
    <w:rsid w:val="00EA0C38"/>
    <w:rsid w:val="00EA1CBD"/>
    <w:rsid w:val="00EA4B75"/>
    <w:rsid w:val="00EA64CC"/>
    <w:rsid w:val="00EA7E64"/>
    <w:rsid w:val="00EB257C"/>
    <w:rsid w:val="00EB4593"/>
    <w:rsid w:val="00EB48C9"/>
    <w:rsid w:val="00EB6D35"/>
    <w:rsid w:val="00EC2494"/>
    <w:rsid w:val="00EC4AFD"/>
    <w:rsid w:val="00EC73B0"/>
    <w:rsid w:val="00EC76EA"/>
    <w:rsid w:val="00EC7FB0"/>
    <w:rsid w:val="00ED030F"/>
    <w:rsid w:val="00ED18DC"/>
    <w:rsid w:val="00ED42FB"/>
    <w:rsid w:val="00ED545D"/>
    <w:rsid w:val="00EE1828"/>
    <w:rsid w:val="00EE3051"/>
    <w:rsid w:val="00EE37B3"/>
    <w:rsid w:val="00EF0BDC"/>
    <w:rsid w:val="00EF4C83"/>
    <w:rsid w:val="00EF6741"/>
    <w:rsid w:val="00F01021"/>
    <w:rsid w:val="00F02E13"/>
    <w:rsid w:val="00F11E5D"/>
    <w:rsid w:val="00F15E25"/>
    <w:rsid w:val="00F23C8F"/>
    <w:rsid w:val="00F24207"/>
    <w:rsid w:val="00F24F0B"/>
    <w:rsid w:val="00F26259"/>
    <w:rsid w:val="00F31300"/>
    <w:rsid w:val="00F3250E"/>
    <w:rsid w:val="00F32AD6"/>
    <w:rsid w:val="00F341C6"/>
    <w:rsid w:val="00F3492E"/>
    <w:rsid w:val="00F4066C"/>
    <w:rsid w:val="00F43268"/>
    <w:rsid w:val="00F44D17"/>
    <w:rsid w:val="00F47615"/>
    <w:rsid w:val="00F478DD"/>
    <w:rsid w:val="00F52BD9"/>
    <w:rsid w:val="00F618A3"/>
    <w:rsid w:val="00F6450B"/>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2F4C"/>
    <w:rsid w:val="00FB4FDF"/>
    <w:rsid w:val="00FB5D57"/>
    <w:rsid w:val="00FC163A"/>
    <w:rsid w:val="00FC4B32"/>
    <w:rsid w:val="00FC660C"/>
    <w:rsid w:val="00FD12F1"/>
    <w:rsid w:val="00FD3572"/>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3D12B"/>
  <w15:docId w15:val="{BB798CEF-91D2-41E4-9DAF-E686B5C34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paragraph" w:styleId="2">
    <w:name w:val="heading 2"/>
    <w:basedOn w:val="a"/>
    <w:next w:val="a"/>
    <w:link w:val="20"/>
    <w:semiHidden/>
    <w:unhideWhenUsed/>
    <w:qFormat/>
    <w:rsid w:val="0080047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963A69"/>
    <w:pPr>
      <w:spacing w:before="100" w:beforeAutospacing="1" w:after="100" w:afterAutospacing="1"/>
      <w:outlineLvl w:val="2"/>
    </w:pPr>
    <w:rPr>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table" w:customStyle="1" w:styleId="10">
    <w:name w:val="Сетка таблицы1"/>
    <w:basedOn w:val="a1"/>
    <w:next w:val="a3"/>
    <w:uiPriority w:val="59"/>
    <w:rsid w:val="002271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2C4EB5"/>
    <w:pPr>
      <w:ind w:left="720"/>
      <w:contextualSpacing/>
    </w:pPr>
  </w:style>
  <w:style w:type="paragraph" w:styleId="af6">
    <w:name w:val="Normal (Web)"/>
    <w:basedOn w:val="a"/>
    <w:uiPriority w:val="99"/>
    <w:semiHidden/>
    <w:unhideWhenUsed/>
    <w:rsid w:val="00D7688F"/>
    <w:pPr>
      <w:spacing w:before="100" w:beforeAutospacing="1" w:after="100" w:afterAutospacing="1"/>
    </w:pPr>
  </w:style>
  <w:style w:type="character" w:customStyle="1" w:styleId="30">
    <w:name w:val="Заголовок 3 Знак"/>
    <w:basedOn w:val="a0"/>
    <w:link w:val="3"/>
    <w:uiPriority w:val="9"/>
    <w:rsid w:val="00963A69"/>
    <w:rPr>
      <w:b/>
      <w:bCs/>
      <w:sz w:val="27"/>
      <w:szCs w:val="27"/>
    </w:rPr>
  </w:style>
  <w:style w:type="character" w:customStyle="1" w:styleId="typography">
    <w:name w:val="typography"/>
    <w:basedOn w:val="a0"/>
    <w:rsid w:val="00963A69"/>
  </w:style>
  <w:style w:type="character" w:styleId="af7">
    <w:name w:val="Strong"/>
    <w:basedOn w:val="a0"/>
    <w:uiPriority w:val="22"/>
    <w:qFormat/>
    <w:rsid w:val="00FB2F4C"/>
    <w:rPr>
      <w:b/>
      <w:bCs/>
    </w:rPr>
  </w:style>
  <w:style w:type="character" w:customStyle="1" w:styleId="20">
    <w:name w:val="Заголовок 2 Знак"/>
    <w:basedOn w:val="a0"/>
    <w:link w:val="2"/>
    <w:semiHidden/>
    <w:rsid w:val="0080047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18631731">
      <w:bodyDiv w:val="1"/>
      <w:marLeft w:val="0"/>
      <w:marRight w:val="0"/>
      <w:marTop w:val="0"/>
      <w:marBottom w:val="0"/>
      <w:divBdr>
        <w:top w:val="none" w:sz="0" w:space="0" w:color="auto"/>
        <w:left w:val="none" w:sz="0" w:space="0" w:color="auto"/>
        <w:bottom w:val="none" w:sz="0" w:space="0" w:color="auto"/>
        <w:right w:val="none" w:sz="0" w:space="0" w:color="auto"/>
      </w:divBdr>
      <w:divsChild>
        <w:div w:id="653491664">
          <w:marLeft w:val="0"/>
          <w:marRight w:val="0"/>
          <w:marTop w:val="0"/>
          <w:marBottom w:val="0"/>
          <w:divBdr>
            <w:top w:val="none" w:sz="0" w:space="0" w:color="auto"/>
            <w:left w:val="none" w:sz="0" w:space="0" w:color="auto"/>
            <w:bottom w:val="none" w:sz="0" w:space="0" w:color="auto"/>
            <w:right w:val="none" w:sz="0" w:space="0" w:color="auto"/>
          </w:divBdr>
          <w:divsChild>
            <w:div w:id="1016925773">
              <w:marLeft w:val="0"/>
              <w:marRight w:val="0"/>
              <w:marTop w:val="0"/>
              <w:marBottom w:val="0"/>
              <w:divBdr>
                <w:top w:val="none" w:sz="0" w:space="0" w:color="auto"/>
                <w:left w:val="none" w:sz="0" w:space="0" w:color="auto"/>
                <w:bottom w:val="none" w:sz="0" w:space="0" w:color="auto"/>
                <w:right w:val="none" w:sz="0" w:space="0" w:color="auto"/>
              </w:divBdr>
              <w:divsChild>
                <w:div w:id="993605127">
                  <w:marLeft w:val="0"/>
                  <w:marRight w:val="0"/>
                  <w:marTop w:val="0"/>
                  <w:marBottom w:val="0"/>
                  <w:divBdr>
                    <w:top w:val="none" w:sz="0" w:space="0" w:color="auto"/>
                    <w:left w:val="none" w:sz="0" w:space="0" w:color="auto"/>
                    <w:bottom w:val="none" w:sz="0" w:space="0" w:color="auto"/>
                    <w:right w:val="none" w:sz="0" w:space="0" w:color="auto"/>
                  </w:divBdr>
                  <w:divsChild>
                    <w:div w:id="21384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054709">
          <w:marLeft w:val="0"/>
          <w:marRight w:val="0"/>
          <w:marTop w:val="0"/>
          <w:marBottom w:val="0"/>
          <w:divBdr>
            <w:top w:val="none" w:sz="0" w:space="0" w:color="auto"/>
            <w:left w:val="none" w:sz="0" w:space="0" w:color="auto"/>
            <w:bottom w:val="none" w:sz="0" w:space="0" w:color="auto"/>
            <w:right w:val="none" w:sz="0" w:space="0" w:color="auto"/>
          </w:divBdr>
          <w:divsChild>
            <w:div w:id="847910552">
              <w:marLeft w:val="0"/>
              <w:marRight w:val="0"/>
              <w:marTop w:val="0"/>
              <w:marBottom w:val="0"/>
              <w:divBdr>
                <w:top w:val="none" w:sz="0" w:space="0" w:color="auto"/>
                <w:left w:val="none" w:sz="0" w:space="0" w:color="auto"/>
                <w:bottom w:val="none" w:sz="0" w:space="0" w:color="auto"/>
                <w:right w:val="none" w:sz="0" w:space="0" w:color="auto"/>
              </w:divBdr>
              <w:divsChild>
                <w:div w:id="1179351007">
                  <w:marLeft w:val="0"/>
                  <w:marRight w:val="0"/>
                  <w:marTop w:val="360"/>
                  <w:marBottom w:val="360"/>
                  <w:divBdr>
                    <w:top w:val="none" w:sz="0" w:space="0" w:color="auto"/>
                    <w:left w:val="none" w:sz="0" w:space="0" w:color="auto"/>
                    <w:bottom w:val="none" w:sz="0" w:space="0" w:color="auto"/>
                    <w:right w:val="none" w:sz="0" w:space="0" w:color="auto"/>
                  </w:divBdr>
                </w:div>
                <w:div w:id="779420693">
                  <w:marLeft w:val="0"/>
                  <w:marRight w:val="0"/>
                  <w:marTop w:val="0"/>
                  <w:marBottom w:val="0"/>
                  <w:divBdr>
                    <w:top w:val="none" w:sz="0" w:space="0" w:color="auto"/>
                    <w:left w:val="none" w:sz="0" w:space="0" w:color="auto"/>
                    <w:bottom w:val="none" w:sz="0" w:space="0" w:color="auto"/>
                    <w:right w:val="none" w:sz="0" w:space="0" w:color="auto"/>
                  </w:divBdr>
                  <w:divsChild>
                    <w:div w:id="1210535849">
                      <w:marLeft w:val="0"/>
                      <w:marRight w:val="0"/>
                      <w:marTop w:val="240"/>
                      <w:marBottom w:val="0"/>
                      <w:divBdr>
                        <w:top w:val="none" w:sz="0" w:space="0" w:color="auto"/>
                        <w:left w:val="none" w:sz="0" w:space="0" w:color="auto"/>
                        <w:bottom w:val="none" w:sz="0" w:space="0" w:color="auto"/>
                        <w:right w:val="none" w:sz="0" w:space="0" w:color="auto"/>
                      </w:divBdr>
                      <w:divsChild>
                        <w:div w:id="1094090649">
                          <w:marLeft w:val="0"/>
                          <w:marRight w:val="0"/>
                          <w:marTop w:val="0"/>
                          <w:marBottom w:val="0"/>
                          <w:divBdr>
                            <w:top w:val="none" w:sz="0" w:space="0" w:color="auto"/>
                            <w:left w:val="none" w:sz="0" w:space="0" w:color="auto"/>
                            <w:bottom w:val="none" w:sz="0" w:space="0" w:color="auto"/>
                            <w:right w:val="none" w:sz="0" w:space="0" w:color="auto"/>
                          </w:divBdr>
                        </w:div>
                      </w:divsChild>
                    </w:div>
                    <w:div w:id="2024434085">
                      <w:marLeft w:val="0"/>
                      <w:marRight w:val="0"/>
                      <w:marTop w:val="240"/>
                      <w:marBottom w:val="0"/>
                      <w:divBdr>
                        <w:top w:val="none" w:sz="0" w:space="0" w:color="auto"/>
                        <w:left w:val="none" w:sz="0" w:space="0" w:color="auto"/>
                        <w:bottom w:val="none" w:sz="0" w:space="0" w:color="auto"/>
                        <w:right w:val="none" w:sz="0" w:space="0" w:color="auto"/>
                      </w:divBdr>
                      <w:divsChild>
                        <w:div w:id="810292068">
                          <w:marLeft w:val="0"/>
                          <w:marRight w:val="0"/>
                          <w:marTop w:val="0"/>
                          <w:marBottom w:val="0"/>
                          <w:divBdr>
                            <w:top w:val="none" w:sz="0" w:space="0" w:color="auto"/>
                            <w:left w:val="none" w:sz="0" w:space="0" w:color="auto"/>
                            <w:bottom w:val="none" w:sz="0" w:space="0" w:color="auto"/>
                            <w:right w:val="none" w:sz="0" w:space="0" w:color="auto"/>
                          </w:divBdr>
                        </w:div>
                      </w:divsChild>
                    </w:div>
                    <w:div w:id="1936400324">
                      <w:marLeft w:val="0"/>
                      <w:marRight w:val="0"/>
                      <w:marTop w:val="240"/>
                      <w:marBottom w:val="0"/>
                      <w:divBdr>
                        <w:top w:val="none" w:sz="0" w:space="0" w:color="auto"/>
                        <w:left w:val="none" w:sz="0" w:space="0" w:color="auto"/>
                        <w:bottom w:val="none" w:sz="0" w:space="0" w:color="auto"/>
                        <w:right w:val="none" w:sz="0" w:space="0" w:color="auto"/>
                      </w:divBdr>
                      <w:divsChild>
                        <w:div w:id="1970698148">
                          <w:marLeft w:val="0"/>
                          <w:marRight w:val="0"/>
                          <w:marTop w:val="0"/>
                          <w:marBottom w:val="0"/>
                          <w:divBdr>
                            <w:top w:val="none" w:sz="0" w:space="0" w:color="auto"/>
                            <w:left w:val="none" w:sz="0" w:space="0" w:color="auto"/>
                            <w:bottom w:val="none" w:sz="0" w:space="0" w:color="auto"/>
                            <w:right w:val="none" w:sz="0" w:space="0" w:color="auto"/>
                          </w:divBdr>
                        </w:div>
                      </w:divsChild>
                    </w:div>
                    <w:div w:id="2087460557">
                      <w:marLeft w:val="0"/>
                      <w:marRight w:val="0"/>
                      <w:marTop w:val="240"/>
                      <w:marBottom w:val="0"/>
                      <w:divBdr>
                        <w:top w:val="none" w:sz="0" w:space="0" w:color="auto"/>
                        <w:left w:val="none" w:sz="0" w:space="0" w:color="auto"/>
                        <w:bottom w:val="none" w:sz="0" w:space="0" w:color="auto"/>
                        <w:right w:val="none" w:sz="0" w:space="0" w:color="auto"/>
                      </w:divBdr>
                      <w:divsChild>
                        <w:div w:id="95776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137541">
              <w:marLeft w:val="0"/>
              <w:marRight w:val="0"/>
              <w:marTop w:val="0"/>
              <w:marBottom w:val="0"/>
              <w:divBdr>
                <w:top w:val="none" w:sz="0" w:space="0" w:color="auto"/>
                <w:left w:val="none" w:sz="0" w:space="0" w:color="auto"/>
                <w:bottom w:val="none" w:sz="0" w:space="0" w:color="auto"/>
                <w:right w:val="none" w:sz="0" w:space="0" w:color="auto"/>
              </w:divBdr>
              <w:divsChild>
                <w:div w:id="1689212011">
                  <w:marLeft w:val="0"/>
                  <w:marRight w:val="0"/>
                  <w:marTop w:val="360"/>
                  <w:marBottom w:val="360"/>
                  <w:divBdr>
                    <w:top w:val="none" w:sz="0" w:space="0" w:color="auto"/>
                    <w:left w:val="none" w:sz="0" w:space="0" w:color="auto"/>
                    <w:bottom w:val="none" w:sz="0" w:space="0" w:color="auto"/>
                    <w:right w:val="none" w:sz="0" w:space="0" w:color="auto"/>
                  </w:divBdr>
                </w:div>
                <w:div w:id="881944394">
                  <w:marLeft w:val="0"/>
                  <w:marRight w:val="0"/>
                  <w:marTop w:val="0"/>
                  <w:marBottom w:val="0"/>
                  <w:divBdr>
                    <w:top w:val="none" w:sz="0" w:space="0" w:color="auto"/>
                    <w:left w:val="none" w:sz="0" w:space="0" w:color="auto"/>
                    <w:bottom w:val="none" w:sz="0" w:space="0" w:color="auto"/>
                    <w:right w:val="none" w:sz="0" w:space="0" w:color="auto"/>
                  </w:divBdr>
                  <w:divsChild>
                    <w:div w:id="713775636">
                      <w:marLeft w:val="0"/>
                      <w:marRight w:val="0"/>
                      <w:marTop w:val="240"/>
                      <w:marBottom w:val="0"/>
                      <w:divBdr>
                        <w:top w:val="none" w:sz="0" w:space="0" w:color="auto"/>
                        <w:left w:val="none" w:sz="0" w:space="0" w:color="auto"/>
                        <w:bottom w:val="none" w:sz="0" w:space="0" w:color="auto"/>
                        <w:right w:val="none" w:sz="0" w:space="0" w:color="auto"/>
                      </w:divBdr>
                      <w:divsChild>
                        <w:div w:id="842161113">
                          <w:marLeft w:val="0"/>
                          <w:marRight w:val="0"/>
                          <w:marTop w:val="0"/>
                          <w:marBottom w:val="0"/>
                          <w:divBdr>
                            <w:top w:val="none" w:sz="0" w:space="0" w:color="auto"/>
                            <w:left w:val="none" w:sz="0" w:space="0" w:color="auto"/>
                            <w:bottom w:val="none" w:sz="0" w:space="0" w:color="auto"/>
                            <w:right w:val="none" w:sz="0" w:space="0" w:color="auto"/>
                          </w:divBdr>
                        </w:div>
                      </w:divsChild>
                    </w:div>
                    <w:div w:id="1000037251">
                      <w:marLeft w:val="0"/>
                      <w:marRight w:val="0"/>
                      <w:marTop w:val="240"/>
                      <w:marBottom w:val="0"/>
                      <w:divBdr>
                        <w:top w:val="none" w:sz="0" w:space="0" w:color="auto"/>
                        <w:left w:val="none" w:sz="0" w:space="0" w:color="auto"/>
                        <w:bottom w:val="none" w:sz="0" w:space="0" w:color="auto"/>
                        <w:right w:val="none" w:sz="0" w:space="0" w:color="auto"/>
                      </w:divBdr>
                      <w:divsChild>
                        <w:div w:id="1196771998">
                          <w:marLeft w:val="0"/>
                          <w:marRight w:val="0"/>
                          <w:marTop w:val="0"/>
                          <w:marBottom w:val="0"/>
                          <w:divBdr>
                            <w:top w:val="none" w:sz="0" w:space="0" w:color="auto"/>
                            <w:left w:val="none" w:sz="0" w:space="0" w:color="auto"/>
                            <w:bottom w:val="none" w:sz="0" w:space="0" w:color="auto"/>
                            <w:right w:val="none" w:sz="0" w:space="0" w:color="auto"/>
                          </w:divBdr>
                        </w:div>
                      </w:divsChild>
                    </w:div>
                    <w:div w:id="1415518331">
                      <w:marLeft w:val="0"/>
                      <w:marRight w:val="0"/>
                      <w:marTop w:val="240"/>
                      <w:marBottom w:val="0"/>
                      <w:divBdr>
                        <w:top w:val="none" w:sz="0" w:space="0" w:color="auto"/>
                        <w:left w:val="none" w:sz="0" w:space="0" w:color="auto"/>
                        <w:bottom w:val="none" w:sz="0" w:space="0" w:color="auto"/>
                        <w:right w:val="none" w:sz="0" w:space="0" w:color="auto"/>
                      </w:divBdr>
                      <w:divsChild>
                        <w:div w:id="1268853512">
                          <w:marLeft w:val="0"/>
                          <w:marRight w:val="0"/>
                          <w:marTop w:val="0"/>
                          <w:marBottom w:val="0"/>
                          <w:divBdr>
                            <w:top w:val="none" w:sz="0" w:space="0" w:color="auto"/>
                            <w:left w:val="none" w:sz="0" w:space="0" w:color="auto"/>
                            <w:bottom w:val="none" w:sz="0" w:space="0" w:color="auto"/>
                            <w:right w:val="none" w:sz="0" w:space="0" w:color="auto"/>
                          </w:divBdr>
                        </w:div>
                      </w:divsChild>
                    </w:div>
                    <w:div w:id="1594241818">
                      <w:marLeft w:val="0"/>
                      <w:marRight w:val="0"/>
                      <w:marTop w:val="240"/>
                      <w:marBottom w:val="0"/>
                      <w:divBdr>
                        <w:top w:val="none" w:sz="0" w:space="0" w:color="auto"/>
                        <w:left w:val="none" w:sz="0" w:space="0" w:color="auto"/>
                        <w:bottom w:val="none" w:sz="0" w:space="0" w:color="auto"/>
                        <w:right w:val="none" w:sz="0" w:space="0" w:color="auto"/>
                      </w:divBdr>
                      <w:divsChild>
                        <w:div w:id="965507403">
                          <w:marLeft w:val="0"/>
                          <w:marRight w:val="0"/>
                          <w:marTop w:val="0"/>
                          <w:marBottom w:val="0"/>
                          <w:divBdr>
                            <w:top w:val="none" w:sz="0" w:space="0" w:color="auto"/>
                            <w:left w:val="none" w:sz="0" w:space="0" w:color="auto"/>
                            <w:bottom w:val="none" w:sz="0" w:space="0" w:color="auto"/>
                            <w:right w:val="none" w:sz="0" w:space="0" w:color="auto"/>
                          </w:divBdr>
                        </w:div>
                      </w:divsChild>
                    </w:div>
                    <w:div w:id="889922842">
                      <w:marLeft w:val="0"/>
                      <w:marRight w:val="0"/>
                      <w:marTop w:val="240"/>
                      <w:marBottom w:val="0"/>
                      <w:divBdr>
                        <w:top w:val="none" w:sz="0" w:space="0" w:color="auto"/>
                        <w:left w:val="none" w:sz="0" w:space="0" w:color="auto"/>
                        <w:bottom w:val="none" w:sz="0" w:space="0" w:color="auto"/>
                        <w:right w:val="none" w:sz="0" w:space="0" w:color="auto"/>
                      </w:divBdr>
                      <w:divsChild>
                        <w:div w:id="85620726">
                          <w:marLeft w:val="0"/>
                          <w:marRight w:val="0"/>
                          <w:marTop w:val="0"/>
                          <w:marBottom w:val="0"/>
                          <w:divBdr>
                            <w:top w:val="none" w:sz="0" w:space="0" w:color="auto"/>
                            <w:left w:val="none" w:sz="0" w:space="0" w:color="auto"/>
                            <w:bottom w:val="none" w:sz="0" w:space="0" w:color="auto"/>
                            <w:right w:val="none" w:sz="0" w:space="0" w:color="auto"/>
                          </w:divBdr>
                        </w:div>
                      </w:divsChild>
                    </w:div>
                    <w:div w:id="15667577">
                      <w:marLeft w:val="0"/>
                      <w:marRight w:val="0"/>
                      <w:marTop w:val="240"/>
                      <w:marBottom w:val="0"/>
                      <w:divBdr>
                        <w:top w:val="none" w:sz="0" w:space="0" w:color="auto"/>
                        <w:left w:val="none" w:sz="0" w:space="0" w:color="auto"/>
                        <w:bottom w:val="none" w:sz="0" w:space="0" w:color="auto"/>
                        <w:right w:val="none" w:sz="0" w:space="0" w:color="auto"/>
                      </w:divBdr>
                      <w:divsChild>
                        <w:div w:id="1837576362">
                          <w:marLeft w:val="0"/>
                          <w:marRight w:val="0"/>
                          <w:marTop w:val="0"/>
                          <w:marBottom w:val="0"/>
                          <w:divBdr>
                            <w:top w:val="none" w:sz="0" w:space="0" w:color="auto"/>
                            <w:left w:val="none" w:sz="0" w:space="0" w:color="auto"/>
                            <w:bottom w:val="none" w:sz="0" w:space="0" w:color="auto"/>
                            <w:right w:val="none" w:sz="0" w:space="0" w:color="auto"/>
                          </w:divBdr>
                        </w:div>
                      </w:divsChild>
                    </w:div>
                    <w:div w:id="1817339054">
                      <w:marLeft w:val="0"/>
                      <w:marRight w:val="0"/>
                      <w:marTop w:val="240"/>
                      <w:marBottom w:val="0"/>
                      <w:divBdr>
                        <w:top w:val="none" w:sz="0" w:space="0" w:color="auto"/>
                        <w:left w:val="none" w:sz="0" w:space="0" w:color="auto"/>
                        <w:bottom w:val="none" w:sz="0" w:space="0" w:color="auto"/>
                        <w:right w:val="none" w:sz="0" w:space="0" w:color="auto"/>
                      </w:divBdr>
                      <w:divsChild>
                        <w:div w:id="1365786614">
                          <w:marLeft w:val="0"/>
                          <w:marRight w:val="0"/>
                          <w:marTop w:val="0"/>
                          <w:marBottom w:val="0"/>
                          <w:divBdr>
                            <w:top w:val="none" w:sz="0" w:space="0" w:color="auto"/>
                            <w:left w:val="none" w:sz="0" w:space="0" w:color="auto"/>
                            <w:bottom w:val="none" w:sz="0" w:space="0" w:color="auto"/>
                            <w:right w:val="none" w:sz="0" w:space="0" w:color="auto"/>
                          </w:divBdr>
                        </w:div>
                      </w:divsChild>
                    </w:div>
                    <w:div w:id="243492836">
                      <w:marLeft w:val="0"/>
                      <w:marRight w:val="0"/>
                      <w:marTop w:val="240"/>
                      <w:marBottom w:val="0"/>
                      <w:divBdr>
                        <w:top w:val="none" w:sz="0" w:space="0" w:color="auto"/>
                        <w:left w:val="none" w:sz="0" w:space="0" w:color="auto"/>
                        <w:bottom w:val="none" w:sz="0" w:space="0" w:color="auto"/>
                        <w:right w:val="none" w:sz="0" w:space="0" w:color="auto"/>
                      </w:divBdr>
                      <w:divsChild>
                        <w:div w:id="394399702">
                          <w:marLeft w:val="0"/>
                          <w:marRight w:val="0"/>
                          <w:marTop w:val="0"/>
                          <w:marBottom w:val="0"/>
                          <w:divBdr>
                            <w:top w:val="none" w:sz="0" w:space="0" w:color="auto"/>
                            <w:left w:val="none" w:sz="0" w:space="0" w:color="auto"/>
                            <w:bottom w:val="none" w:sz="0" w:space="0" w:color="auto"/>
                            <w:right w:val="none" w:sz="0" w:space="0" w:color="auto"/>
                          </w:divBdr>
                        </w:div>
                      </w:divsChild>
                    </w:div>
                    <w:div w:id="1979610342">
                      <w:marLeft w:val="0"/>
                      <w:marRight w:val="0"/>
                      <w:marTop w:val="240"/>
                      <w:marBottom w:val="0"/>
                      <w:divBdr>
                        <w:top w:val="none" w:sz="0" w:space="0" w:color="auto"/>
                        <w:left w:val="none" w:sz="0" w:space="0" w:color="auto"/>
                        <w:bottom w:val="none" w:sz="0" w:space="0" w:color="auto"/>
                        <w:right w:val="none" w:sz="0" w:space="0" w:color="auto"/>
                      </w:divBdr>
                      <w:divsChild>
                        <w:div w:id="95521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134860">
              <w:marLeft w:val="0"/>
              <w:marRight w:val="0"/>
              <w:marTop w:val="0"/>
              <w:marBottom w:val="0"/>
              <w:divBdr>
                <w:top w:val="none" w:sz="0" w:space="0" w:color="auto"/>
                <w:left w:val="none" w:sz="0" w:space="0" w:color="auto"/>
                <w:bottom w:val="none" w:sz="0" w:space="0" w:color="auto"/>
                <w:right w:val="none" w:sz="0" w:space="0" w:color="auto"/>
              </w:divBdr>
              <w:divsChild>
                <w:div w:id="249658543">
                  <w:marLeft w:val="0"/>
                  <w:marRight w:val="0"/>
                  <w:marTop w:val="360"/>
                  <w:marBottom w:val="360"/>
                  <w:divBdr>
                    <w:top w:val="none" w:sz="0" w:space="0" w:color="auto"/>
                    <w:left w:val="none" w:sz="0" w:space="0" w:color="auto"/>
                    <w:bottom w:val="none" w:sz="0" w:space="0" w:color="auto"/>
                    <w:right w:val="none" w:sz="0" w:space="0" w:color="auto"/>
                  </w:divBdr>
                </w:div>
                <w:div w:id="367805676">
                  <w:marLeft w:val="0"/>
                  <w:marRight w:val="0"/>
                  <w:marTop w:val="0"/>
                  <w:marBottom w:val="0"/>
                  <w:divBdr>
                    <w:top w:val="none" w:sz="0" w:space="0" w:color="auto"/>
                    <w:left w:val="none" w:sz="0" w:space="0" w:color="auto"/>
                    <w:bottom w:val="none" w:sz="0" w:space="0" w:color="auto"/>
                    <w:right w:val="none" w:sz="0" w:space="0" w:color="auto"/>
                  </w:divBdr>
                  <w:divsChild>
                    <w:div w:id="871963147">
                      <w:marLeft w:val="0"/>
                      <w:marRight w:val="0"/>
                      <w:marTop w:val="240"/>
                      <w:marBottom w:val="0"/>
                      <w:divBdr>
                        <w:top w:val="none" w:sz="0" w:space="0" w:color="auto"/>
                        <w:left w:val="none" w:sz="0" w:space="0" w:color="auto"/>
                        <w:bottom w:val="none" w:sz="0" w:space="0" w:color="auto"/>
                        <w:right w:val="none" w:sz="0" w:space="0" w:color="auto"/>
                      </w:divBdr>
                      <w:divsChild>
                        <w:div w:id="195994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468011">
              <w:marLeft w:val="0"/>
              <w:marRight w:val="0"/>
              <w:marTop w:val="0"/>
              <w:marBottom w:val="0"/>
              <w:divBdr>
                <w:top w:val="none" w:sz="0" w:space="0" w:color="auto"/>
                <w:left w:val="none" w:sz="0" w:space="0" w:color="auto"/>
                <w:bottom w:val="none" w:sz="0" w:space="0" w:color="auto"/>
                <w:right w:val="none" w:sz="0" w:space="0" w:color="auto"/>
              </w:divBdr>
              <w:divsChild>
                <w:div w:id="1328553013">
                  <w:marLeft w:val="0"/>
                  <w:marRight w:val="0"/>
                  <w:marTop w:val="360"/>
                  <w:marBottom w:val="360"/>
                  <w:divBdr>
                    <w:top w:val="none" w:sz="0" w:space="0" w:color="auto"/>
                    <w:left w:val="none" w:sz="0" w:space="0" w:color="auto"/>
                    <w:bottom w:val="none" w:sz="0" w:space="0" w:color="auto"/>
                    <w:right w:val="none" w:sz="0" w:space="0" w:color="auto"/>
                  </w:divBdr>
                </w:div>
                <w:div w:id="378475323">
                  <w:marLeft w:val="0"/>
                  <w:marRight w:val="0"/>
                  <w:marTop w:val="0"/>
                  <w:marBottom w:val="0"/>
                  <w:divBdr>
                    <w:top w:val="none" w:sz="0" w:space="0" w:color="auto"/>
                    <w:left w:val="none" w:sz="0" w:space="0" w:color="auto"/>
                    <w:bottom w:val="none" w:sz="0" w:space="0" w:color="auto"/>
                    <w:right w:val="none" w:sz="0" w:space="0" w:color="auto"/>
                  </w:divBdr>
                  <w:divsChild>
                    <w:div w:id="2120642564">
                      <w:marLeft w:val="0"/>
                      <w:marRight w:val="0"/>
                      <w:marTop w:val="240"/>
                      <w:marBottom w:val="0"/>
                      <w:divBdr>
                        <w:top w:val="none" w:sz="0" w:space="0" w:color="auto"/>
                        <w:left w:val="none" w:sz="0" w:space="0" w:color="auto"/>
                        <w:bottom w:val="none" w:sz="0" w:space="0" w:color="auto"/>
                        <w:right w:val="none" w:sz="0" w:space="0" w:color="auto"/>
                      </w:divBdr>
                      <w:divsChild>
                        <w:div w:id="1044984131">
                          <w:marLeft w:val="0"/>
                          <w:marRight w:val="0"/>
                          <w:marTop w:val="0"/>
                          <w:marBottom w:val="0"/>
                          <w:divBdr>
                            <w:top w:val="none" w:sz="0" w:space="0" w:color="auto"/>
                            <w:left w:val="none" w:sz="0" w:space="0" w:color="auto"/>
                            <w:bottom w:val="none" w:sz="0" w:space="0" w:color="auto"/>
                            <w:right w:val="none" w:sz="0" w:space="0" w:color="auto"/>
                          </w:divBdr>
                        </w:div>
                      </w:divsChild>
                    </w:div>
                    <w:div w:id="887373498">
                      <w:marLeft w:val="0"/>
                      <w:marRight w:val="0"/>
                      <w:marTop w:val="240"/>
                      <w:marBottom w:val="0"/>
                      <w:divBdr>
                        <w:top w:val="none" w:sz="0" w:space="0" w:color="auto"/>
                        <w:left w:val="none" w:sz="0" w:space="0" w:color="auto"/>
                        <w:bottom w:val="none" w:sz="0" w:space="0" w:color="auto"/>
                        <w:right w:val="none" w:sz="0" w:space="0" w:color="auto"/>
                      </w:divBdr>
                      <w:divsChild>
                        <w:div w:id="1771663513">
                          <w:marLeft w:val="0"/>
                          <w:marRight w:val="0"/>
                          <w:marTop w:val="0"/>
                          <w:marBottom w:val="0"/>
                          <w:divBdr>
                            <w:top w:val="none" w:sz="0" w:space="0" w:color="auto"/>
                            <w:left w:val="none" w:sz="0" w:space="0" w:color="auto"/>
                            <w:bottom w:val="none" w:sz="0" w:space="0" w:color="auto"/>
                            <w:right w:val="none" w:sz="0" w:space="0" w:color="auto"/>
                          </w:divBdr>
                        </w:div>
                      </w:divsChild>
                    </w:div>
                    <w:div w:id="988706856">
                      <w:marLeft w:val="0"/>
                      <w:marRight w:val="0"/>
                      <w:marTop w:val="240"/>
                      <w:marBottom w:val="0"/>
                      <w:divBdr>
                        <w:top w:val="none" w:sz="0" w:space="0" w:color="auto"/>
                        <w:left w:val="none" w:sz="0" w:space="0" w:color="auto"/>
                        <w:bottom w:val="none" w:sz="0" w:space="0" w:color="auto"/>
                        <w:right w:val="none" w:sz="0" w:space="0" w:color="auto"/>
                      </w:divBdr>
                      <w:divsChild>
                        <w:div w:id="206066308">
                          <w:marLeft w:val="0"/>
                          <w:marRight w:val="0"/>
                          <w:marTop w:val="0"/>
                          <w:marBottom w:val="0"/>
                          <w:divBdr>
                            <w:top w:val="none" w:sz="0" w:space="0" w:color="auto"/>
                            <w:left w:val="none" w:sz="0" w:space="0" w:color="auto"/>
                            <w:bottom w:val="none" w:sz="0" w:space="0" w:color="auto"/>
                            <w:right w:val="none" w:sz="0" w:space="0" w:color="auto"/>
                          </w:divBdr>
                        </w:div>
                      </w:divsChild>
                    </w:div>
                    <w:div w:id="348678939">
                      <w:marLeft w:val="0"/>
                      <w:marRight w:val="0"/>
                      <w:marTop w:val="240"/>
                      <w:marBottom w:val="0"/>
                      <w:divBdr>
                        <w:top w:val="none" w:sz="0" w:space="0" w:color="auto"/>
                        <w:left w:val="none" w:sz="0" w:space="0" w:color="auto"/>
                        <w:bottom w:val="none" w:sz="0" w:space="0" w:color="auto"/>
                        <w:right w:val="none" w:sz="0" w:space="0" w:color="auto"/>
                      </w:divBdr>
                      <w:divsChild>
                        <w:div w:id="105435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60023346">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66878503">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88265314">
      <w:bodyDiv w:val="1"/>
      <w:marLeft w:val="0"/>
      <w:marRight w:val="0"/>
      <w:marTop w:val="0"/>
      <w:marBottom w:val="0"/>
      <w:divBdr>
        <w:top w:val="none" w:sz="0" w:space="0" w:color="auto"/>
        <w:left w:val="none" w:sz="0" w:space="0" w:color="auto"/>
        <w:bottom w:val="none" w:sz="0" w:space="0" w:color="auto"/>
        <w:right w:val="none" w:sz="0" w:space="0" w:color="auto"/>
      </w:divBdr>
      <w:divsChild>
        <w:div w:id="1060247112">
          <w:marLeft w:val="0"/>
          <w:marRight w:val="0"/>
          <w:marTop w:val="0"/>
          <w:marBottom w:val="0"/>
          <w:divBdr>
            <w:top w:val="none" w:sz="0" w:space="0" w:color="auto"/>
            <w:left w:val="none" w:sz="0" w:space="0" w:color="auto"/>
            <w:bottom w:val="none" w:sz="0" w:space="0" w:color="auto"/>
            <w:right w:val="none" w:sz="0" w:space="0" w:color="auto"/>
          </w:divBdr>
          <w:divsChild>
            <w:div w:id="147980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14631922">
      <w:bodyDiv w:val="1"/>
      <w:marLeft w:val="0"/>
      <w:marRight w:val="0"/>
      <w:marTop w:val="0"/>
      <w:marBottom w:val="0"/>
      <w:divBdr>
        <w:top w:val="none" w:sz="0" w:space="0" w:color="auto"/>
        <w:left w:val="none" w:sz="0" w:space="0" w:color="auto"/>
        <w:bottom w:val="none" w:sz="0" w:space="0" w:color="auto"/>
        <w:right w:val="none" w:sz="0" w:space="0" w:color="auto"/>
      </w:divBdr>
      <w:divsChild>
        <w:div w:id="796460087">
          <w:marLeft w:val="0"/>
          <w:marRight w:val="0"/>
          <w:marTop w:val="0"/>
          <w:marBottom w:val="0"/>
          <w:divBdr>
            <w:top w:val="none" w:sz="0" w:space="0" w:color="auto"/>
            <w:left w:val="none" w:sz="0" w:space="0" w:color="auto"/>
            <w:bottom w:val="none" w:sz="0" w:space="0" w:color="auto"/>
            <w:right w:val="none" w:sz="0" w:space="0" w:color="auto"/>
          </w:divBdr>
          <w:divsChild>
            <w:div w:id="933635872">
              <w:marLeft w:val="0"/>
              <w:marRight w:val="0"/>
              <w:marTop w:val="360"/>
              <w:marBottom w:val="360"/>
              <w:divBdr>
                <w:top w:val="none" w:sz="0" w:space="0" w:color="auto"/>
                <w:left w:val="none" w:sz="0" w:space="0" w:color="auto"/>
                <w:bottom w:val="none" w:sz="0" w:space="0" w:color="auto"/>
                <w:right w:val="none" w:sz="0" w:space="0" w:color="auto"/>
              </w:divBdr>
            </w:div>
            <w:div w:id="732852730">
              <w:marLeft w:val="0"/>
              <w:marRight w:val="0"/>
              <w:marTop w:val="0"/>
              <w:marBottom w:val="0"/>
              <w:divBdr>
                <w:top w:val="none" w:sz="0" w:space="0" w:color="auto"/>
                <w:left w:val="none" w:sz="0" w:space="0" w:color="auto"/>
                <w:bottom w:val="none" w:sz="0" w:space="0" w:color="auto"/>
                <w:right w:val="none" w:sz="0" w:space="0" w:color="auto"/>
              </w:divBdr>
              <w:divsChild>
                <w:div w:id="388499853">
                  <w:marLeft w:val="0"/>
                  <w:marRight w:val="0"/>
                  <w:marTop w:val="240"/>
                  <w:marBottom w:val="0"/>
                  <w:divBdr>
                    <w:top w:val="none" w:sz="0" w:space="0" w:color="auto"/>
                    <w:left w:val="none" w:sz="0" w:space="0" w:color="auto"/>
                    <w:bottom w:val="none" w:sz="0" w:space="0" w:color="auto"/>
                    <w:right w:val="none" w:sz="0" w:space="0" w:color="auto"/>
                  </w:divBdr>
                  <w:divsChild>
                    <w:div w:id="110444816">
                      <w:marLeft w:val="0"/>
                      <w:marRight w:val="0"/>
                      <w:marTop w:val="0"/>
                      <w:marBottom w:val="0"/>
                      <w:divBdr>
                        <w:top w:val="none" w:sz="0" w:space="0" w:color="auto"/>
                        <w:left w:val="none" w:sz="0" w:space="0" w:color="auto"/>
                        <w:bottom w:val="none" w:sz="0" w:space="0" w:color="auto"/>
                        <w:right w:val="none" w:sz="0" w:space="0" w:color="auto"/>
                      </w:divBdr>
                    </w:div>
                  </w:divsChild>
                </w:div>
                <w:div w:id="1735733091">
                  <w:marLeft w:val="0"/>
                  <w:marRight w:val="0"/>
                  <w:marTop w:val="240"/>
                  <w:marBottom w:val="0"/>
                  <w:divBdr>
                    <w:top w:val="none" w:sz="0" w:space="0" w:color="auto"/>
                    <w:left w:val="none" w:sz="0" w:space="0" w:color="auto"/>
                    <w:bottom w:val="none" w:sz="0" w:space="0" w:color="auto"/>
                    <w:right w:val="none" w:sz="0" w:space="0" w:color="auto"/>
                  </w:divBdr>
                  <w:divsChild>
                    <w:div w:id="2138797721">
                      <w:marLeft w:val="0"/>
                      <w:marRight w:val="0"/>
                      <w:marTop w:val="0"/>
                      <w:marBottom w:val="0"/>
                      <w:divBdr>
                        <w:top w:val="none" w:sz="0" w:space="0" w:color="auto"/>
                        <w:left w:val="none" w:sz="0" w:space="0" w:color="auto"/>
                        <w:bottom w:val="none" w:sz="0" w:space="0" w:color="auto"/>
                        <w:right w:val="none" w:sz="0" w:space="0" w:color="auto"/>
                      </w:divBdr>
                    </w:div>
                  </w:divsChild>
                </w:div>
                <w:div w:id="757410059">
                  <w:marLeft w:val="0"/>
                  <w:marRight w:val="0"/>
                  <w:marTop w:val="240"/>
                  <w:marBottom w:val="0"/>
                  <w:divBdr>
                    <w:top w:val="none" w:sz="0" w:space="0" w:color="auto"/>
                    <w:left w:val="none" w:sz="0" w:space="0" w:color="auto"/>
                    <w:bottom w:val="none" w:sz="0" w:space="0" w:color="auto"/>
                    <w:right w:val="none" w:sz="0" w:space="0" w:color="auto"/>
                  </w:divBdr>
                  <w:divsChild>
                    <w:div w:id="35855283">
                      <w:marLeft w:val="0"/>
                      <w:marRight w:val="0"/>
                      <w:marTop w:val="0"/>
                      <w:marBottom w:val="0"/>
                      <w:divBdr>
                        <w:top w:val="none" w:sz="0" w:space="0" w:color="auto"/>
                        <w:left w:val="none" w:sz="0" w:space="0" w:color="auto"/>
                        <w:bottom w:val="none" w:sz="0" w:space="0" w:color="auto"/>
                        <w:right w:val="none" w:sz="0" w:space="0" w:color="auto"/>
                      </w:divBdr>
                    </w:div>
                  </w:divsChild>
                </w:div>
                <w:div w:id="1309355776">
                  <w:marLeft w:val="0"/>
                  <w:marRight w:val="0"/>
                  <w:marTop w:val="240"/>
                  <w:marBottom w:val="0"/>
                  <w:divBdr>
                    <w:top w:val="none" w:sz="0" w:space="0" w:color="auto"/>
                    <w:left w:val="none" w:sz="0" w:space="0" w:color="auto"/>
                    <w:bottom w:val="none" w:sz="0" w:space="0" w:color="auto"/>
                    <w:right w:val="none" w:sz="0" w:space="0" w:color="auto"/>
                  </w:divBdr>
                  <w:divsChild>
                    <w:div w:id="666131521">
                      <w:marLeft w:val="0"/>
                      <w:marRight w:val="0"/>
                      <w:marTop w:val="0"/>
                      <w:marBottom w:val="0"/>
                      <w:divBdr>
                        <w:top w:val="none" w:sz="0" w:space="0" w:color="auto"/>
                        <w:left w:val="none" w:sz="0" w:space="0" w:color="auto"/>
                        <w:bottom w:val="none" w:sz="0" w:space="0" w:color="auto"/>
                        <w:right w:val="none" w:sz="0" w:space="0" w:color="auto"/>
                      </w:divBdr>
                    </w:div>
                  </w:divsChild>
                </w:div>
                <w:div w:id="1649479038">
                  <w:marLeft w:val="0"/>
                  <w:marRight w:val="0"/>
                  <w:marTop w:val="240"/>
                  <w:marBottom w:val="0"/>
                  <w:divBdr>
                    <w:top w:val="none" w:sz="0" w:space="0" w:color="auto"/>
                    <w:left w:val="none" w:sz="0" w:space="0" w:color="auto"/>
                    <w:bottom w:val="none" w:sz="0" w:space="0" w:color="auto"/>
                    <w:right w:val="none" w:sz="0" w:space="0" w:color="auto"/>
                  </w:divBdr>
                  <w:divsChild>
                    <w:div w:id="721370319">
                      <w:marLeft w:val="0"/>
                      <w:marRight w:val="0"/>
                      <w:marTop w:val="0"/>
                      <w:marBottom w:val="0"/>
                      <w:divBdr>
                        <w:top w:val="none" w:sz="0" w:space="0" w:color="auto"/>
                        <w:left w:val="none" w:sz="0" w:space="0" w:color="auto"/>
                        <w:bottom w:val="none" w:sz="0" w:space="0" w:color="auto"/>
                        <w:right w:val="none" w:sz="0" w:space="0" w:color="auto"/>
                      </w:divBdr>
                    </w:div>
                  </w:divsChild>
                </w:div>
                <w:div w:id="976225458">
                  <w:marLeft w:val="0"/>
                  <w:marRight w:val="0"/>
                  <w:marTop w:val="240"/>
                  <w:marBottom w:val="0"/>
                  <w:divBdr>
                    <w:top w:val="none" w:sz="0" w:space="0" w:color="auto"/>
                    <w:left w:val="none" w:sz="0" w:space="0" w:color="auto"/>
                    <w:bottom w:val="none" w:sz="0" w:space="0" w:color="auto"/>
                    <w:right w:val="none" w:sz="0" w:space="0" w:color="auto"/>
                  </w:divBdr>
                  <w:divsChild>
                    <w:div w:id="538593053">
                      <w:marLeft w:val="0"/>
                      <w:marRight w:val="0"/>
                      <w:marTop w:val="0"/>
                      <w:marBottom w:val="0"/>
                      <w:divBdr>
                        <w:top w:val="none" w:sz="0" w:space="0" w:color="auto"/>
                        <w:left w:val="none" w:sz="0" w:space="0" w:color="auto"/>
                        <w:bottom w:val="none" w:sz="0" w:space="0" w:color="auto"/>
                        <w:right w:val="none" w:sz="0" w:space="0" w:color="auto"/>
                      </w:divBdr>
                    </w:div>
                  </w:divsChild>
                </w:div>
                <w:div w:id="813058719">
                  <w:marLeft w:val="0"/>
                  <w:marRight w:val="0"/>
                  <w:marTop w:val="240"/>
                  <w:marBottom w:val="0"/>
                  <w:divBdr>
                    <w:top w:val="none" w:sz="0" w:space="0" w:color="auto"/>
                    <w:left w:val="none" w:sz="0" w:space="0" w:color="auto"/>
                    <w:bottom w:val="none" w:sz="0" w:space="0" w:color="auto"/>
                    <w:right w:val="none" w:sz="0" w:space="0" w:color="auto"/>
                  </w:divBdr>
                  <w:divsChild>
                    <w:div w:id="914705962">
                      <w:marLeft w:val="0"/>
                      <w:marRight w:val="0"/>
                      <w:marTop w:val="0"/>
                      <w:marBottom w:val="0"/>
                      <w:divBdr>
                        <w:top w:val="none" w:sz="0" w:space="0" w:color="auto"/>
                        <w:left w:val="none" w:sz="0" w:space="0" w:color="auto"/>
                        <w:bottom w:val="none" w:sz="0" w:space="0" w:color="auto"/>
                        <w:right w:val="none" w:sz="0" w:space="0" w:color="auto"/>
                      </w:divBdr>
                    </w:div>
                  </w:divsChild>
                </w:div>
                <w:div w:id="606474196">
                  <w:marLeft w:val="0"/>
                  <w:marRight w:val="0"/>
                  <w:marTop w:val="240"/>
                  <w:marBottom w:val="0"/>
                  <w:divBdr>
                    <w:top w:val="none" w:sz="0" w:space="0" w:color="auto"/>
                    <w:left w:val="none" w:sz="0" w:space="0" w:color="auto"/>
                    <w:bottom w:val="none" w:sz="0" w:space="0" w:color="auto"/>
                    <w:right w:val="none" w:sz="0" w:space="0" w:color="auto"/>
                  </w:divBdr>
                  <w:divsChild>
                    <w:div w:id="1230385670">
                      <w:marLeft w:val="0"/>
                      <w:marRight w:val="0"/>
                      <w:marTop w:val="0"/>
                      <w:marBottom w:val="0"/>
                      <w:divBdr>
                        <w:top w:val="none" w:sz="0" w:space="0" w:color="auto"/>
                        <w:left w:val="none" w:sz="0" w:space="0" w:color="auto"/>
                        <w:bottom w:val="none" w:sz="0" w:space="0" w:color="auto"/>
                        <w:right w:val="none" w:sz="0" w:space="0" w:color="auto"/>
                      </w:divBdr>
                    </w:div>
                  </w:divsChild>
                </w:div>
                <w:div w:id="1143961746">
                  <w:marLeft w:val="0"/>
                  <w:marRight w:val="0"/>
                  <w:marTop w:val="240"/>
                  <w:marBottom w:val="0"/>
                  <w:divBdr>
                    <w:top w:val="none" w:sz="0" w:space="0" w:color="auto"/>
                    <w:left w:val="none" w:sz="0" w:space="0" w:color="auto"/>
                    <w:bottom w:val="none" w:sz="0" w:space="0" w:color="auto"/>
                    <w:right w:val="none" w:sz="0" w:space="0" w:color="auto"/>
                  </w:divBdr>
                  <w:divsChild>
                    <w:div w:id="897475382">
                      <w:marLeft w:val="0"/>
                      <w:marRight w:val="0"/>
                      <w:marTop w:val="0"/>
                      <w:marBottom w:val="0"/>
                      <w:divBdr>
                        <w:top w:val="none" w:sz="0" w:space="0" w:color="auto"/>
                        <w:left w:val="none" w:sz="0" w:space="0" w:color="auto"/>
                        <w:bottom w:val="none" w:sz="0" w:space="0" w:color="auto"/>
                        <w:right w:val="none" w:sz="0" w:space="0" w:color="auto"/>
                      </w:divBdr>
                    </w:div>
                  </w:divsChild>
                </w:div>
                <w:div w:id="1580746062">
                  <w:marLeft w:val="0"/>
                  <w:marRight w:val="0"/>
                  <w:marTop w:val="240"/>
                  <w:marBottom w:val="0"/>
                  <w:divBdr>
                    <w:top w:val="none" w:sz="0" w:space="0" w:color="auto"/>
                    <w:left w:val="none" w:sz="0" w:space="0" w:color="auto"/>
                    <w:bottom w:val="none" w:sz="0" w:space="0" w:color="auto"/>
                    <w:right w:val="none" w:sz="0" w:space="0" w:color="auto"/>
                  </w:divBdr>
                  <w:divsChild>
                    <w:div w:id="457335170">
                      <w:marLeft w:val="0"/>
                      <w:marRight w:val="0"/>
                      <w:marTop w:val="0"/>
                      <w:marBottom w:val="0"/>
                      <w:divBdr>
                        <w:top w:val="none" w:sz="0" w:space="0" w:color="auto"/>
                        <w:left w:val="none" w:sz="0" w:space="0" w:color="auto"/>
                        <w:bottom w:val="none" w:sz="0" w:space="0" w:color="auto"/>
                        <w:right w:val="none" w:sz="0" w:space="0" w:color="auto"/>
                      </w:divBdr>
                    </w:div>
                  </w:divsChild>
                </w:div>
                <w:div w:id="135880680">
                  <w:marLeft w:val="0"/>
                  <w:marRight w:val="0"/>
                  <w:marTop w:val="240"/>
                  <w:marBottom w:val="0"/>
                  <w:divBdr>
                    <w:top w:val="none" w:sz="0" w:space="0" w:color="auto"/>
                    <w:left w:val="none" w:sz="0" w:space="0" w:color="auto"/>
                    <w:bottom w:val="none" w:sz="0" w:space="0" w:color="auto"/>
                    <w:right w:val="none" w:sz="0" w:space="0" w:color="auto"/>
                  </w:divBdr>
                  <w:divsChild>
                    <w:div w:id="1897005560">
                      <w:marLeft w:val="0"/>
                      <w:marRight w:val="0"/>
                      <w:marTop w:val="0"/>
                      <w:marBottom w:val="0"/>
                      <w:divBdr>
                        <w:top w:val="none" w:sz="0" w:space="0" w:color="auto"/>
                        <w:left w:val="none" w:sz="0" w:space="0" w:color="auto"/>
                        <w:bottom w:val="none" w:sz="0" w:space="0" w:color="auto"/>
                        <w:right w:val="none" w:sz="0" w:space="0" w:color="auto"/>
                      </w:divBdr>
                    </w:div>
                  </w:divsChild>
                </w:div>
                <w:div w:id="1271351309">
                  <w:marLeft w:val="0"/>
                  <w:marRight w:val="0"/>
                  <w:marTop w:val="240"/>
                  <w:marBottom w:val="0"/>
                  <w:divBdr>
                    <w:top w:val="none" w:sz="0" w:space="0" w:color="auto"/>
                    <w:left w:val="none" w:sz="0" w:space="0" w:color="auto"/>
                    <w:bottom w:val="none" w:sz="0" w:space="0" w:color="auto"/>
                    <w:right w:val="none" w:sz="0" w:space="0" w:color="auto"/>
                  </w:divBdr>
                  <w:divsChild>
                    <w:div w:id="194576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502945">
          <w:marLeft w:val="0"/>
          <w:marRight w:val="0"/>
          <w:marTop w:val="0"/>
          <w:marBottom w:val="0"/>
          <w:divBdr>
            <w:top w:val="none" w:sz="0" w:space="0" w:color="auto"/>
            <w:left w:val="none" w:sz="0" w:space="0" w:color="auto"/>
            <w:bottom w:val="none" w:sz="0" w:space="0" w:color="auto"/>
            <w:right w:val="none" w:sz="0" w:space="0" w:color="auto"/>
          </w:divBdr>
          <w:divsChild>
            <w:div w:id="670839777">
              <w:marLeft w:val="0"/>
              <w:marRight w:val="0"/>
              <w:marTop w:val="360"/>
              <w:marBottom w:val="360"/>
              <w:divBdr>
                <w:top w:val="none" w:sz="0" w:space="0" w:color="auto"/>
                <w:left w:val="none" w:sz="0" w:space="0" w:color="auto"/>
                <w:bottom w:val="none" w:sz="0" w:space="0" w:color="auto"/>
                <w:right w:val="none" w:sz="0" w:space="0" w:color="auto"/>
              </w:divBdr>
            </w:div>
            <w:div w:id="105934080">
              <w:marLeft w:val="0"/>
              <w:marRight w:val="0"/>
              <w:marTop w:val="0"/>
              <w:marBottom w:val="0"/>
              <w:divBdr>
                <w:top w:val="none" w:sz="0" w:space="0" w:color="auto"/>
                <w:left w:val="none" w:sz="0" w:space="0" w:color="auto"/>
                <w:bottom w:val="none" w:sz="0" w:space="0" w:color="auto"/>
                <w:right w:val="none" w:sz="0" w:space="0" w:color="auto"/>
              </w:divBdr>
              <w:divsChild>
                <w:div w:id="114063959">
                  <w:marLeft w:val="0"/>
                  <w:marRight w:val="0"/>
                  <w:marTop w:val="240"/>
                  <w:marBottom w:val="0"/>
                  <w:divBdr>
                    <w:top w:val="none" w:sz="0" w:space="0" w:color="auto"/>
                    <w:left w:val="none" w:sz="0" w:space="0" w:color="auto"/>
                    <w:bottom w:val="none" w:sz="0" w:space="0" w:color="auto"/>
                    <w:right w:val="none" w:sz="0" w:space="0" w:color="auto"/>
                  </w:divBdr>
                  <w:divsChild>
                    <w:div w:id="113648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78733581">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885408871">
      <w:bodyDiv w:val="1"/>
      <w:marLeft w:val="0"/>
      <w:marRight w:val="0"/>
      <w:marTop w:val="0"/>
      <w:marBottom w:val="0"/>
      <w:divBdr>
        <w:top w:val="none" w:sz="0" w:space="0" w:color="auto"/>
        <w:left w:val="none" w:sz="0" w:space="0" w:color="auto"/>
        <w:bottom w:val="none" w:sz="0" w:space="0" w:color="auto"/>
        <w:right w:val="none" w:sz="0" w:space="0" w:color="auto"/>
      </w:divBdr>
    </w:div>
    <w:div w:id="1930190886">
      <w:bodyDiv w:val="1"/>
      <w:marLeft w:val="0"/>
      <w:marRight w:val="0"/>
      <w:marTop w:val="0"/>
      <w:marBottom w:val="0"/>
      <w:divBdr>
        <w:top w:val="none" w:sz="0" w:space="0" w:color="auto"/>
        <w:left w:val="none" w:sz="0" w:space="0" w:color="auto"/>
        <w:bottom w:val="none" w:sz="0" w:space="0" w:color="auto"/>
        <w:right w:val="none" w:sz="0" w:space="0" w:color="auto"/>
      </w:divBdr>
      <w:divsChild>
        <w:div w:id="919749903">
          <w:marLeft w:val="0"/>
          <w:marRight w:val="0"/>
          <w:marTop w:val="0"/>
          <w:marBottom w:val="0"/>
          <w:divBdr>
            <w:top w:val="none" w:sz="0" w:space="0" w:color="auto"/>
            <w:left w:val="none" w:sz="0" w:space="0" w:color="auto"/>
            <w:bottom w:val="none" w:sz="0" w:space="0" w:color="auto"/>
            <w:right w:val="none" w:sz="0" w:space="0" w:color="auto"/>
          </w:divBdr>
          <w:divsChild>
            <w:div w:id="23331248">
              <w:marLeft w:val="0"/>
              <w:marRight w:val="0"/>
              <w:marTop w:val="0"/>
              <w:marBottom w:val="0"/>
              <w:divBdr>
                <w:top w:val="none" w:sz="0" w:space="0" w:color="auto"/>
                <w:left w:val="none" w:sz="0" w:space="0" w:color="auto"/>
                <w:bottom w:val="none" w:sz="0" w:space="0" w:color="auto"/>
                <w:right w:val="none" w:sz="0" w:space="0" w:color="auto"/>
              </w:divBdr>
              <w:divsChild>
                <w:div w:id="1745370082">
                  <w:marLeft w:val="0"/>
                  <w:marRight w:val="0"/>
                  <w:marTop w:val="0"/>
                  <w:marBottom w:val="0"/>
                  <w:divBdr>
                    <w:top w:val="none" w:sz="0" w:space="0" w:color="auto"/>
                    <w:left w:val="none" w:sz="0" w:space="0" w:color="auto"/>
                    <w:bottom w:val="none" w:sz="0" w:space="0" w:color="auto"/>
                    <w:right w:val="none" w:sz="0" w:space="0" w:color="auto"/>
                  </w:divBdr>
                  <w:divsChild>
                    <w:div w:id="120422081">
                      <w:marLeft w:val="0"/>
                      <w:marRight w:val="0"/>
                      <w:marTop w:val="0"/>
                      <w:marBottom w:val="0"/>
                      <w:divBdr>
                        <w:top w:val="none" w:sz="0" w:space="0" w:color="auto"/>
                        <w:left w:val="none" w:sz="0" w:space="0" w:color="auto"/>
                        <w:bottom w:val="none" w:sz="0" w:space="0" w:color="auto"/>
                        <w:right w:val="none" w:sz="0" w:space="0" w:color="auto"/>
                      </w:divBdr>
                      <w:divsChild>
                        <w:div w:id="191963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01611">
                  <w:marLeft w:val="0"/>
                  <w:marRight w:val="0"/>
                  <w:marTop w:val="0"/>
                  <w:marBottom w:val="0"/>
                  <w:divBdr>
                    <w:top w:val="none" w:sz="0" w:space="0" w:color="auto"/>
                    <w:left w:val="none" w:sz="0" w:space="0" w:color="auto"/>
                    <w:bottom w:val="none" w:sz="0" w:space="0" w:color="auto"/>
                    <w:right w:val="none" w:sz="0" w:space="0" w:color="auto"/>
                  </w:divBdr>
                  <w:divsChild>
                    <w:div w:id="1105418070">
                      <w:marLeft w:val="0"/>
                      <w:marRight w:val="0"/>
                      <w:marTop w:val="0"/>
                      <w:marBottom w:val="0"/>
                      <w:divBdr>
                        <w:top w:val="none" w:sz="0" w:space="0" w:color="auto"/>
                        <w:left w:val="none" w:sz="0" w:space="0" w:color="auto"/>
                        <w:bottom w:val="none" w:sz="0" w:space="0" w:color="auto"/>
                        <w:right w:val="none" w:sz="0" w:space="0" w:color="auto"/>
                      </w:divBdr>
                      <w:divsChild>
                        <w:div w:id="1432702820">
                          <w:marLeft w:val="0"/>
                          <w:marRight w:val="0"/>
                          <w:marTop w:val="0"/>
                          <w:marBottom w:val="0"/>
                          <w:divBdr>
                            <w:top w:val="none" w:sz="0" w:space="0" w:color="auto"/>
                            <w:left w:val="none" w:sz="0" w:space="0" w:color="auto"/>
                            <w:bottom w:val="none" w:sz="0" w:space="0" w:color="auto"/>
                            <w:right w:val="none" w:sz="0" w:space="0" w:color="auto"/>
                          </w:divBdr>
                        </w:div>
                      </w:divsChild>
                    </w:div>
                    <w:div w:id="807208499">
                      <w:marLeft w:val="0"/>
                      <w:marRight w:val="0"/>
                      <w:marTop w:val="0"/>
                      <w:marBottom w:val="0"/>
                      <w:divBdr>
                        <w:top w:val="none" w:sz="0" w:space="0" w:color="auto"/>
                        <w:left w:val="none" w:sz="0" w:space="0" w:color="auto"/>
                        <w:bottom w:val="none" w:sz="0" w:space="0" w:color="auto"/>
                        <w:right w:val="none" w:sz="0" w:space="0" w:color="auto"/>
                      </w:divBdr>
                    </w:div>
                  </w:divsChild>
                </w:div>
                <w:div w:id="770704966">
                  <w:marLeft w:val="0"/>
                  <w:marRight w:val="0"/>
                  <w:marTop w:val="0"/>
                  <w:marBottom w:val="0"/>
                  <w:divBdr>
                    <w:top w:val="none" w:sz="0" w:space="0" w:color="auto"/>
                    <w:left w:val="none" w:sz="0" w:space="0" w:color="auto"/>
                    <w:bottom w:val="none" w:sz="0" w:space="0" w:color="auto"/>
                    <w:right w:val="none" w:sz="0" w:space="0" w:color="auto"/>
                  </w:divBdr>
                  <w:divsChild>
                    <w:div w:id="1521237911">
                      <w:marLeft w:val="0"/>
                      <w:marRight w:val="0"/>
                      <w:marTop w:val="0"/>
                      <w:marBottom w:val="0"/>
                      <w:divBdr>
                        <w:top w:val="none" w:sz="0" w:space="0" w:color="auto"/>
                        <w:left w:val="none" w:sz="0" w:space="0" w:color="auto"/>
                        <w:bottom w:val="none" w:sz="0" w:space="0" w:color="auto"/>
                        <w:right w:val="none" w:sz="0" w:space="0" w:color="auto"/>
                      </w:divBdr>
                      <w:divsChild>
                        <w:div w:id="744228667">
                          <w:marLeft w:val="0"/>
                          <w:marRight w:val="0"/>
                          <w:marTop w:val="0"/>
                          <w:marBottom w:val="0"/>
                          <w:divBdr>
                            <w:top w:val="none" w:sz="0" w:space="0" w:color="auto"/>
                            <w:left w:val="none" w:sz="0" w:space="0" w:color="auto"/>
                            <w:bottom w:val="none" w:sz="0" w:space="0" w:color="auto"/>
                            <w:right w:val="none" w:sz="0" w:space="0" w:color="auto"/>
                          </w:divBdr>
                        </w:div>
                      </w:divsChild>
                    </w:div>
                    <w:div w:id="446781300">
                      <w:marLeft w:val="0"/>
                      <w:marRight w:val="0"/>
                      <w:marTop w:val="0"/>
                      <w:marBottom w:val="0"/>
                      <w:divBdr>
                        <w:top w:val="none" w:sz="0" w:space="0" w:color="auto"/>
                        <w:left w:val="none" w:sz="0" w:space="0" w:color="auto"/>
                        <w:bottom w:val="none" w:sz="0" w:space="0" w:color="auto"/>
                        <w:right w:val="none" w:sz="0" w:space="0" w:color="auto"/>
                      </w:divBdr>
                    </w:div>
                  </w:divsChild>
                </w:div>
                <w:div w:id="241910778">
                  <w:marLeft w:val="0"/>
                  <w:marRight w:val="0"/>
                  <w:marTop w:val="0"/>
                  <w:marBottom w:val="0"/>
                  <w:divBdr>
                    <w:top w:val="none" w:sz="0" w:space="0" w:color="auto"/>
                    <w:left w:val="none" w:sz="0" w:space="0" w:color="auto"/>
                    <w:bottom w:val="none" w:sz="0" w:space="0" w:color="auto"/>
                    <w:right w:val="none" w:sz="0" w:space="0" w:color="auto"/>
                  </w:divBdr>
                  <w:divsChild>
                    <w:div w:id="1547716449">
                      <w:marLeft w:val="0"/>
                      <w:marRight w:val="0"/>
                      <w:marTop w:val="0"/>
                      <w:marBottom w:val="0"/>
                      <w:divBdr>
                        <w:top w:val="none" w:sz="0" w:space="0" w:color="auto"/>
                        <w:left w:val="none" w:sz="0" w:space="0" w:color="auto"/>
                        <w:bottom w:val="none" w:sz="0" w:space="0" w:color="auto"/>
                        <w:right w:val="none" w:sz="0" w:space="0" w:color="auto"/>
                      </w:divBdr>
                      <w:divsChild>
                        <w:div w:id="799956734">
                          <w:marLeft w:val="0"/>
                          <w:marRight w:val="0"/>
                          <w:marTop w:val="0"/>
                          <w:marBottom w:val="0"/>
                          <w:divBdr>
                            <w:top w:val="none" w:sz="0" w:space="0" w:color="auto"/>
                            <w:left w:val="none" w:sz="0" w:space="0" w:color="auto"/>
                            <w:bottom w:val="none" w:sz="0" w:space="0" w:color="auto"/>
                            <w:right w:val="none" w:sz="0" w:space="0" w:color="auto"/>
                          </w:divBdr>
                        </w:div>
                      </w:divsChild>
                    </w:div>
                    <w:div w:id="2047757217">
                      <w:marLeft w:val="0"/>
                      <w:marRight w:val="0"/>
                      <w:marTop w:val="0"/>
                      <w:marBottom w:val="0"/>
                      <w:divBdr>
                        <w:top w:val="none" w:sz="0" w:space="0" w:color="auto"/>
                        <w:left w:val="none" w:sz="0" w:space="0" w:color="auto"/>
                        <w:bottom w:val="none" w:sz="0" w:space="0" w:color="auto"/>
                        <w:right w:val="none" w:sz="0" w:space="0" w:color="auto"/>
                      </w:divBdr>
                    </w:div>
                  </w:divsChild>
                </w:div>
                <w:div w:id="961960658">
                  <w:marLeft w:val="0"/>
                  <w:marRight w:val="0"/>
                  <w:marTop w:val="0"/>
                  <w:marBottom w:val="0"/>
                  <w:divBdr>
                    <w:top w:val="none" w:sz="0" w:space="0" w:color="auto"/>
                    <w:left w:val="none" w:sz="0" w:space="0" w:color="auto"/>
                    <w:bottom w:val="none" w:sz="0" w:space="0" w:color="auto"/>
                    <w:right w:val="none" w:sz="0" w:space="0" w:color="auto"/>
                  </w:divBdr>
                  <w:divsChild>
                    <w:div w:id="430246472">
                      <w:marLeft w:val="0"/>
                      <w:marRight w:val="0"/>
                      <w:marTop w:val="0"/>
                      <w:marBottom w:val="0"/>
                      <w:divBdr>
                        <w:top w:val="none" w:sz="0" w:space="0" w:color="auto"/>
                        <w:left w:val="none" w:sz="0" w:space="0" w:color="auto"/>
                        <w:bottom w:val="none" w:sz="0" w:space="0" w:color="auto"/>
                        <w:right w:val="none" w:sz="0" w:space="0" w:color="auto"/>
                      </w:divBdr>
                      <w:divsChild>
                        <w:div w:id="1804687213">
                          <w:marLeft w:val="0"/>
                          <w:marRight w:val="0"/>
                          <w:marTop w:val="0"/>
                          <w:marBottom w:val="0"/>
                          <w:divBdr>
                            <w:top w:val="none" w:sz="0" w:space="0" w:color="auto"/>
                            <w:left w:val="none" w:sz="0" w:space="0" w:color="auto"/>
                            <w:bottom w:val="none" w:sz="0" w:space="0" w:color="auto"/>
                            <w:right w:val="none" w:sz="0" w:space="0" w:color="auto"/>
                          </w:divBdr>
                        </w:div>
                      </w:divsChild>
                    </w:div>
                    <w:div w:id="68770217">
                      <w:marLeft w:val="0"/>
                      <w:marRight w:val="0"/>
                      <w:marTop w:val="0"/>
                      <w:marBottom w:val="0"/>
                      <w:divBdr>
                        <w:top w:val="none" w:sz="0" w:space="0" w:color="auto"/>
                        <w:left w:val="none" w:sz="0" w:space="0" w:color="auto"/>
                        <w:bottom w:val="none" w:sz="0" w:space="0" w:color="auto"/>
                        <w:right w:val="none" w:sz="0" w:space="0" w:color="auto"/>
                      </w:divBdr>
                    </w:div>
                  </w:divsChild>
                </w:div>
                <w:div w:id="858199403">
                  <w:marLeft w:val="0"/>
                  <w:marRight w:val="0"/>
                  <w:marTop w:val="0"/>
                  <w:marBottom w:val="0"/>
                  <w:divBdr>
                    <w:top w:val="none" w:sz="0" w:space="0" w:color="auto"/>
                    <w:left w:val="none" w:sz="0" w:space="0" w:color="auto"/>
                    <w:bottom w:val="none" w:sz="0" w:space="0" w:color="auto"/>
                    <w:right w:val="none" w:sz="0" w:space="0" w:color="auto"/>
                  </w:divBdr>
                  <w:divsChild>
                    <w:div w:id="676269748">
                      <w:marLeft w:val="0"/>
                      <w:marRight w:val="0"/>
                      <w:marTop w:val="0"/>
                      <w:marBottom w:val="0"/>
                      <w:divBdr>
                        <w:top w:val="none" w:sz="0" w:space="0" w:color="auto"/>
                        <w:left w:val="none" w:sz="0" w:space="0" w:color="auto"/>
                        <w:bottom w:val="none" w:sz="0" w:space="0" w:color="auto"/>
                        <w:right w:val="none" w:sz="0" w:space="0" w:color="auto"/>
                      </w:divBdr>
                      <w:divsChild>
                        <w:div w:id="1298682183">
                          <w:marLeft w:val="0"/>
                          <w:marRight w:val="0"/>
                          <w:marTop w:val="0"/>
                          <w:marBottom w:val="0"/>
                          <w:divBdr>
                            <w:top w:val="none" w:sz="0" w:space="0" w:color="auto"/>
                            <w:left w:val="none" w:sz="0" w:space="0" w:color="auto"/>
                            <w:bottom w:val="none" w:sz="0" w:space="0" w:color="auto"/>
                            <w:right w:val="none" w:sz="0" w:space="0" w:color="auto"/>
                          </w:divBdr>
                        </w:div>
                      </w:divsChild>
                    </w:div>
                    <w:div w:id="516384623">
                      <w:marLeft w:val="0"/>
                      <w:marRight w:val="0"/>
                      <w:marTop w:val="0"/>
                      <w:marBottom w:val="0"/>
                      <w:divBdr>
                        <w:top w:val="none" w:sz="0" w:space="0" w:color="auto"/>
                        <w:left w:val="none" w:sz="0" w:space="0" w:color="auto"/>
                        <w:bottom w:val="none" w:sz="0" w:space="0" w:color="auto"/>
                        <w:right w:val="none" w:sz="0" w:space="0" w:color="auto"/>
                      </w:divBdr>
                    </w:div>
                  </w:divsChild>
                </w:div>
                <w:div w:id="2020152723">
                  <w:marLeft w:val="0"/>
                  <w:marRight w:val="0"/>
                  <w:marTop w:val="0"/>
                  <w:marBottom w:val="0"/>
                  <w:divBdr>
                    <w:top w:val="none" w:sz="0" w:space="0" w:color="auto"/>
                    <w:left w:val="none" w:sz="0" w:space="0" w:color="auto"/>
                    <w:bottom w:val="none" w:sz="0" w:space="0" w:color="auto"/>
                    <w:right w:val="none" w:sz="0" w:space="0" w:color="auto"/>
                  </w:divBdr>
                  <w:divsChild>
                    <w:div w:id="1299073839">
                      <w:marLeft w:val="0"/>
                      <w:marRight w:val="0"/>
                      <w:marTop w:val="0"/>
                      <w:marBottom w:val="0"/>
                      <w:divBdr>
                        <w:top w:val="none" w:sz="0" w:space="0" w:color="auto"/>
                        <w:left w:val="none" w:sz="0" w:space="0" w:color="auto"/>
                        <w:bottom w:val="none" w:sz="0" w:space="0" w:color="auto"/>
                        <w:right w:val="none" w:sz="0" w:space="0" w:color="auto"/>
                      </w:divBdr>
                      <w:divsChild>
                        <w:div w:id="1071388409">
                          <w:marLeft w:val="0"/>
                          <w:marRight w:val="0"/>
                          <w:marTop w:val="0"/>
                          <w:marBottom w:val="0"/>
                          <w:divBdr>
                            <w:top w:val="none" w:sz="0" w:space="0" w:color="auto"/>
                            <w:left w:val="none" w:sz="0" w:space="0" w:color="auto"/>
                            <w:bottom w:val="none" w:sz="0" w:space="0" w:color="auto"/>
                            <w:right w:val="none" w:sz="0" w:space="0" w:color="auto"/>
                          </w:divBdr>
                        </w:div>
                      </w:divsChild>
                    </w:div>
                    <w:div w:id="1957173416">
                      <w:marLeft w:val="0"/>
                      <w:marRight w:val="0"/>
                      <w:marTop w:val="0"/>
                      <w:marBottom w:val="0"/>
                      <w:divBdr>
                        <w:top w:val="none" w:sz="0" w:space="0" w:color="auto"/>
                        <w:left w:val="none" w:sz="0" w:space="0" w:color="auto"/>
                        <w:bottom w:val="none" w:sz="0" w:space="0" w:color="auto"/>
                        <w:right w:val="none" w:sz="0" w:space="0" w:color="auto"/>
                      </w:divBdr>
                    </w:div>
                  </w:divsChild>
                </w:div>
                <w:div w:id="1108818288">
                  <w:marLeft w:val="0"/>
                  <w:marRight w:val="0"/>
                  <w:marTop w:val="0"/>
                  <w:marBottom w:val="0"/>
                  <w:divBdr>
                    <w:top w:val="none" w:sz="0" w:space="0" w:color="auto"/>
                    <w:left w:val="none" w:sz="0" w:space="0" w:color="auto"/>
                    <w:bottom w:val="none" w:sz="0" w:space="0" w:color="auto"/>
                    <w:right w:val="none" w:sz="0" w:space="0" w:color="auto"/>
                  </w:divBdr>
                  <w:divsChild>
                    <w:div w:id="315191299">
                      <w:marLeft w:val="0"/>
                      <w:marRight w:val="0"/>
                      <w:marTop w:val="0"/>
                      <w:marBottom w:val="0"/>
                      <w:divBdr>
                        <w:top w:val="none" w:sz="0" w:space="0" w:color="auto"/>
                        <w:left w:val="none" w:sz="0" w:space="0" w:color="auto"/>
                        <w:bottom w:val="none" w:sz="0" w:space="0" w:color="auto"/>
                        <w:right w:val="none" w:sz="0" w:space="0" w:color="auto"/>
                      </w:divBdr>
                      <w:divsChild>
                        <w:div w:id="643201073">
                          <w:marLeft w:val="0"/>
                          <w:marRight w:val="0"/>
                          <w:marTop w:val="0"/>
                          <w:marBottom w:val="0"/>
                          <w:divBdr>
                            <w:top w:val="none" w:sz="0" w:space="0" w:color="auto"/>
                            <w:left w:val="none" w:sz="0" w:space="0" w:color="auto"/>
                            <w:bottom w:val="none" w:sz="0" w:space="0" w:color="auto"/>
                            <w:right w:val="none" w:sz="0" w:space="0" w:color="auto"/>
                          </w:divBdr>
                        </w:div>
                      </w:divsChild>
                    </w:div>
                    <w:div w:id="971523949">
                      <w:marLeft w:val="0"/>
                      <w:marRight w:val="0"/>
                      <w:marTop w:val="0"/>
                      <w:marBottom w:val="0"/>
                      <w:divBdr>
                        <w:top w:val="none" w:sz="0" w:space="0" w:color="auto"/>
                        <w:left w:val="none" w:sz="0" w:space="0" w:color="auto"/>
                        <w:bottom w:val="none" w:sz="0" w:space="0" w:color="auto"/>
                        <w:right w:val="none" w:sz="0" w:space="0" w:color="auto"/>
                      </w:divBdr>
                    </w:div>
                  </w:divsChild>
                </w:div>
                <w:div w:id="1747799753">
                  <w:marLeft w:val="0"/>
                  <w:marRight w:val="0"/>
                  <w:marTop w:val="0"/>
                  <w:marBottom w:val="0"/>
                  <w:divBdr>
                    <w:top w:val="none" w:sz="0" w:space="0" w:color="auto"/>
                    <w:left w:val="none" w:sz="0" w:space="0" w:color="auto"/>
                    <w:bottom w:val="none" w:sz="0" w:space="0" w:color="auto"/>
                    <w:right w:val="none" w:sz="0" w:space="0" w:color="auto"/>
                  </w:divBdr>
                  <w:divsChild>
                    <w:div w:id="1370688160">
                      <w:marLeft w:val="0"/>
                      <w:marRight w:val="0"/>
                      <w:marTop w:val="0"/>
                      <w:marBottom w:val="0"/>
                      <w:divBdr>
                        <w:top w:val="none" w:sz="0" w:space="0" w:color="auto"/>
                        <w:left w:val="none" w:sz="0" w:space="0" w:color="auto"/>
                        <w:bottom w:val="none" w:sz="0" w:space="0" w:color="auto"/>
                        <w:right w:val="none" w:sz="0" w:space="0" w:color="auto"/>
                      </w:divBdr>
                      <w:divsChild>
                        <w:div w:id="299582654">
                          <w:marLeft w:val="0"/>
                          <w:marRight w:val="0"/>
                          <w:marTop w:val="0"/>
                          <w:marBottom w:val="0"/>
                          <w:divBdr>
                            <w:top w:val="none" w:sz="0" w:space="0" w:color="auto"/>
                            <w:left w:val="none" w:sz="0" w:space="0" w:color="auto"/>
                            <w:bottom w:val="none" w:sz="0" w:space="0" w:color="auto"/>
                            <w:right w:val="none" w:sz="0" w:space="0" w:color="auto"/>
                          </w:divBdr>
                        </w:div>
                      </w:divsChild>
                    </w:div>
                    <w:div w:id="762410428">
                      <w:marLeft w:val="0"/>
                      <w:marRight w:val="0"/>
                      <w:marTop w:val="0"/>
                      <w:marBottom w:val="0"/>
                      <w:divBdr>
                        <w:top w:val="none" w:sz="0" w:space="0" w:color="auto"/>
                        <w:left w:val="none" w:sz="0" w:space="0" w:color="auto"/>
                        <w:bottom w:val="none" w:sz="0" w:space="0" w:color="auto"/>
                        <w:right w:val="none" w:sz="0" w:space="0" w:color="auto"/>
                      </w:divBdr>
                    </w:div>
                  </w:divsChild>
                </w:div>
                <w:div w:id="678508271">
                  <w:marLeft w:val="0"/>
                  <w:marRight w:val="0"/>
                  <w:marTop w:val="0"/>
                  <w:marBottom w:val="0"/>
                  <w:divBdr>
                    <w:top w:val="none" w:sz="0" w:space="0" w:color="auto"/>
                    <w:left w:val="none" w:sz="0" w:space="0" w:color="auto"/>
                    <w:bottom w:val="none" w:sz="0" w:space="0" w:color="auto"/>
                    <w:right w:val="none" w:sz="0" w:space="0" w:color="auto"/>
                  </w:divBdr>
                  <w:divsChild>
                    <w:div w:id="1560441067">
                      <w:marLeft w:val="0"/>
                      <w:marRight w:val="0"/>
                      <w:marTop w:val="0"/>
                      <w:marBottom w:val="0"/>
                      <w:divBdr>
                        <w:top w:val="none" w:sz="0" w:space="0" w:color="auto"/>
                        <w:left w:val="none" w:sz="0" w:space="0" w:color="auto"/>
                        <w:bottom w:val="none" w:sz="0" w:space="0" w:color="auto"/>
                        <w:right w:val="none" w:sz="0" w:space="0" w:color="auto"/>
                      </w:divBdr>
                      <w:divsChild>
                        <w:div w:id="132329458">
                          <w:marLeft w:val="0"/>
                          <w:marRight w:val="0"/>
                          <w:marTop w:val="0"/>
                          <w:marBottom w:val="0"/>
                          <w:divBdr>
                            <w:top w:val="none" w:sz="0" w:space="0" w:color="auto"/>
                            <w:left w:val="none" w:sz="0" w:space="0" w:color="auto"/>
                            <w:bottom w:val="none" w:sz="0" w:space="0" w:color="auto"/>
                            <w:right w:val="none" w:sz="0" w:space="0" w:color="auto"/>
                          </w:divBdr>
                        </w:div>
                      </w:divsChild>
                    </w:div>
                    <w:div w:id="405496583">
                      <w:marLeft w:val="0"/>
                      <w:marRight w:val="0"/>
                      <w:marTop w:val="0"/>
                      <w:marBottom w:val="0"/>
                      <w:divBdr>
                        <w:top w:val="none" w:sz="0" w:space="0" w:color="auto"/>
                        <w:left w:val="none" w:sz="0" w:space="0" w:color="auto"/>
                        <w:bottom w:val="none" w:sz="0" w:space="0" w:color="auto"/>
                        <w:right w:val="none" w:sz="0" w:space="0" w:color="auto"/>
                      </w:divBdr>
                    </w:div>
                  </w:divsChild>
                </w:div>
                <w:div w:id="731123263">
                  <w:marLeft w:val="0"/>
                  <w:marRight w:val="0"/>
                  <w:marTop w:val="0"/>
                  <w:marBottom w:val="0"/>
                  <w:divBdr>
                    <w:top w:val="none" w:sz="0" w:space="0" w:color="auto"/>
                    <w:left w:val="none" w:sz="0" w:space="0" w:color="auto"/>
                    <w:bottom w:val="none" w:sz="0" w:space="0" w:color="auto"/>
                    <w:right w:val="none" w:sz="0" w:space="0" w:color="auto"/>
                  </w:divBdr>
                  <w:divsChild>
                    <w:div w:id="714962882">
                      <w:marLeft w:val="0"/>
                      <w:marRight w:val="0"/>
                      <w:marTop w:val="0"/>
                      <w:marBottom w:val="0"/>
                      <w:divBdr>
                        <w:top w:val="none" w:sz="0" w:space="0" w:color="auto"/>
                        <w:left w:val="none" w:sz="0" w:space="0" w:color="auto"/>
                        <w:bottom w:val="none" w:sz="0" w:space="0" w:color="auto"/>
                        <w:right w:val="none" w:sz="0" w:space="0" w:color="auto"/>
                      </w:divBdr>
                      <w:divsChild>
                        <w:div w:id="66926463">
                          <w:marLeft w:val="0"/>
                          <w:marRight w:val="0"/>
                          <w:marTop w:val="0"/>
                          <w:marBottom w:val="0"/>
                          <w:divBdr>
                            <w:top w:val="none" w:sz="0" w:space="0" w:color="auto"/>
                            <w:left w:val="none" w:sz="0" w:space="0" w:color="auto"/>
                            <w:bottom w:val="none" w:sz="0" w:space="0" w:color="auto"/>
                            <w:right w:val="none" w:sz="0" w:space="0" w:color="auto"/>
                          </w:divBdr>
                        </w:div>
                      </w:divsChild>
                    </w:div>
                    <w:div w:id="1728991652">
                      <w:marLeft w:val="0"/>
                      <w:marRight w:val="0"/>
                      <w:marTop w:val="0"/>
                      <w:marBottom w:val="0"/>
                      <w:divBdr>
                        <w:top w:val="none" w:sz="0" w:space="0" w:color="auto"/>
                        <w:left w:val="none" w:sz="0" w:space="0" w:color="auto"/>
                        <w:bottom w:val="none" w:sz="0" w:space="0" w:color="auto"/>
                        <w:right w:val="none" w:sz="0" w:space="0" w:color="auto"/>
                      </w:divBdr>
                    </w:div>
                  </w:divsChild>
                </w:div>
                <w:div w:id="839126570">
                  <w:marLeft w:val="0"/>
                  <w:marRight w:val="0"/>
                  <w:marTop w:val="0"/>
                  <w:marBottom w:val="0"/>
                  <w:divBdr>
                    <w:top w:val="none" w:sz="0" w:space="0" w:color="auto"/>
                    <w:left w:val="none" w:sz="0" w:space="0" w:color="auto"/>
                    <w:bottom w:val="none" w:sz="0" w:space="0" w:color="auto"/>
                    <w:right w:val="none" w:sz="0" w:space="0" w:color="auto"/>
                  </w:divBdr>
                  <w:divsChild>
                    <w:div w:id="1230841728">
                      <w:marLeft w:val="0"/>
                      <w:marRight w:val="0"/>
                      <w:marTop w:val="0"/>
                      <w:marBottom w:val="0"/>
                      <w:divBdr>
                        <w:top w:val="none" w:sz="0" w:space="0" w:color="auto"/>
                        <w:left w:val="none" w:sz="0" w:space="0" w:color="auto"/>
                        <w:bottom w:val="none" w:sz="0" w:space="0" w:color="auto"/>
                        <w:right w:val="none" w:sz="0" w:space="0" w:color="auto"/>
                      </w:divBdr>
                      <w:divsChild>
                        <w:div w:id="421342156">
                          <w:marLeft w:val="0"/>
                          <w:marRight w:val="0"/>
                          <w:marTop w:val="0"/>
                          <w:marBottom w:val="0"/>
                          <w:divBdr>
                            <w:top w:val="none" w:sz="0" w:space="0" w:color="auto"/>
                            <w:left w:val="none" w:sz="0" w:space="0" w:color="auto"/>
                            <w:bottom w:val="none" w:sz="0" w:space="0" w:color="auto"/>
                            <w:right w:val="none" w:sz="0" w:space="0" w:color="auto"/>
                          </w:divBdr>
                        </w:div>
                      </w:divsChild>
                    </w:div>
                    <w:div w:id="1946228629">
                      <w:marLeft w:val="0"/>
                      <w:marRight w:val="0"/>
                      <w:marTop w:val="0"/>
                      <w:marBottom w:val="0"/>
                      <w:divBdr>
                        <w:top w:val="none" w:sz="0" w:space="0" w:color="auto"/>
                        <w:left w:val="none" w:sz="0" w:space="0" w:color="auto"/>
                        <w:bottom w:val="none" w:sz="0" w:space="0" w:color="auto"/>
                        <w:right w:val="none" w:sz="0" w:space="0" w:color="auto"/>
                      </w:divBdr>
                    </w:div>
                  </w:divsChild>
                </w:div>
                <w:div w:id="772433202">
                  <w:marLeft w:val="0"/>
                  <w:marRight w:val="0"/>
                  <w:marTop w:val="0"/>
                  <w:marBottom w:val="0"/>
                  <w:divBdr>
                    <w:top w:val="none" w:sz="0" w:space="0" w:color="auto"/>
                    <w:left w:val="none" w:sz="0" w:space="0" w:color="auto"/>
                    <w:bottom w:val="none" w:sz="0" w:space="0" w:color="auto"/>
                    <w:right w:val="none" w:sz="0" w:space="0" w:color="auto"/>
                  </w:divBdr>
                  <w:divsChild>
                    <w:div w:id="885680759">
                      <w:marLeft w:val="0"/>
                      <w:marRight w:val="0"/>
                      <w:marTop w:val="0"/>
                      <w:marBottom w:val="0"/>
                      <w:divBdr>
                        <w:top w:val="none" w:sz="0" w:space="0" w:color="auto"/>
                        <w:left w:val="none" w:sz="0" w:space="0" w:color="auto"/>
                        <w:bottom w:val="none" w:sz="0" w:space="0" w:color="auto"/>
                        <w:right w:val="none" w:sz="0" w:space="0" w:color="auto"/>
                      </w:divBdr>
                      <w:divsChild>
                        <w:div w:id="1748069305">
                          <w:marLeft w:val="0"/>
                          <w:marRight w:val="0"/>
                          <w:marTop w:val="0"/>
                          <w:marBottom w:val="0"/>
                          <w:divBdr>
                            <w:top w:val="none" w:sz="0" w:space="0" w:color="auto"/>
                            <w:left w:val="none" w:sz="0" w:space="0" w:color="auto"/>
                            <w:bottom w:val="none" w:sz="0" w:space="0" w:color="auto"/>
                            <w:right w:val="none" w:sz="0" w:space="0" w:color="auto"/>
                          </w:divBdr>
                        </w:div>
                      </w:divsChild>
                    </w:div>
                    <w:div w:id="292297377">
                      <w:marLeft w:val="0"/>
                      <w:marRight w:val="0"/>
                      <w:marTop w:val="0"/>
                      <w:marBottom w:val="0"/>
                      <w:divBdr>
                        <w:top w:val="none" w:sz="0" w:space="0" w:color="auto"/>
                        <w:left w:val="none" w:sz="0" w:space="0" w:color="auto"/>
                        <w:bottom w:val="none" w:sz="0" w:space="0" w:color="auto"/>
                        <w:right w:val="none" w:sz="0" w:space="0" w:color="auto"/>
                      </w:divBdr>
                    </w:div>
                  </w:divsChild>
                </w:div>
                <w:div w:id="387536709">
                  <w:marLeft w:val="0"/>
                  <w:marRight w:val="0"/>
                  <w:marTop w:val="0"/>
                  <w:marBottom w:val="0"/>
                  <w:divBdr>
                    <w:top w:val="none" w:sz="0" w:space="0" w:color="auto"/>
                    <w:left w:val="none" w:sz="0" w:space="0" w:color="auto"/>
                    <w:bottom w:val="none" w:sz="0" w:space="0" w:color="auto"/>
                    <w:right w:val="none" w:sz="0" w:space="0" w:color="auto"/>
                  </w:divBdr>
                  <w:divsChild>
                    <w:div w:id="702290784">
                      <w:marLeft w:val="0"/>
                      <w:marRight w:val="0"/>
                      <w:marTop w:val="0"/>
                      <w:marBottom w:val="0"/>
                      <w:divBdr>
                        <w:top w:val="none" w:sz="0" w:space="0" w:color="auto"/>
                        <w:left w:val="none" w:sz="0" w:space="0" w:color="auto"/>
                        <w:bottom w:val="none" w:sz="0" w:space="0" w:color="auto"/>
                        <w:right w:val="none" w:sz="0" w:space="0" w:color="auto"/>
                      </w:divBdr>
                      <w:divsChild>
                        <w:div w:id="1333676462">
                          <w:marLeft w:val="0"/>
                          <w:marRight w:val="0"/>
                          <w:marTop w:val="0"/>
                          <w:marBottom w:val="0"/>
                          <w:divBdr>
                            <w:top w:val="none" w:sz="0" w:space="0" w:color="auto"/>
                            <w:left w:val="none" w:sz="0" w:space="0" w:color="auto"/>
                            <w:bottom w:val="none" w:sz="0" w:space="0" w:color="auto"/>
                            <w:right w:val="none" w:sz="0" w:space="0" w:color="auto"/>
                          </w:divBdr>
                        </w:div>
                      </w:divsChild>
                    </w:div>
                    <w:div w:id="882447218">
                      <w:marLeft w:val="0"/>
                      <w:marRight w:val="0"/>
                      <w:marTop w:val="0"/>
                      <w:marBottom w:val="0"/>
                      <w:divBdr>
                        <w:top w:val="none" w:sz="0" w:space="0" w:color="auto"/>
                        <w:left w:val="none" w:sz="0" w:space="0" w:color="auto"/>
                        <w:bottom w:val="none" w:sz="0" w:space="0" w:color="auto"/>
                        <w:right w:val="none" w:sz="0" w:space="0" w:color="auto"/>
                      </w:divBdr>
                    </w:div>
                  </w:divsChild>
                </w:div>
                <w:div w:id="2031760254">
                  <w:marLeft w:val="0"/>
                  <w:marRight w:val="0"/>
                  <w:marTop w:val="0"/>
                  <w:marBottom w:val="0"/>
                  <w:divBdr>
                    <w:top w:val="none" w:sz="0" w:space="0" w:color="auto"/>
                    <w:left w:val="none" w:sz="0" w:space="0" w:color="auto"/>
                    <w:bottom w:val="none" w:sz="0" w:space="0" w:color="auto"/>
                    <w:right w:val="none" w:sz="0" w:space="0" w:color="auto"/>
                  </w:divBdr>
                  <w:divsChild>
                    <w:div w:id="1740592413">
                      <w:marLeft w:val="0"/>
                      <w:marRight w:val="0"/>
                      <w:marTop w:val="0"/>
                      <w:marBottom w:val="0"/>
                      <w:divBdr>
                        <w:top w:val="none" w:sz="0" w:space="0" w:color="auto"/>
                        <w:left w:val="none" w:sz="0" w:space="0" w:color="auto"/>
                        <w:bottom w:val="none" w:sz="0" w:space="0" w:color="auto"/>
                        <w:right w:val="none" w:sz="0" w:space="0" w:color="auto"/>
                      </w:divBdr>
                      <w:divsChild>
                        <w:div w:id="24210799">
                          <w:marLeft w:val="0"/>
                          <w:marRight w:val="0"/>
                          <w:marTop w:val="0"/>
                          <w:marBottom w:val="0"/>
                          <w:divBdr>
                            <w:top w:val="none" w:sz="0" w:space="0" w:color="auto"/>
                            <w:left w:val="none" w:sz="0" w:space="0" w:color="auto"/>
                            <w:bottom w:val="none" w:sz="0" w:space="0" w:color="auto"/>
                            <w:right w:val="none" w:sz="0" w:space="0" w:color="auto"/>
                          </w:divBdr>
                        </w:div>
                      </w:divsChild>
                    </w:div>
                    <w:div w:id="1346245556">
                      <w:marLeft w:val="0"/>
                      <w:marRight w:val="0"/>
                      <w:marTop w:val="0"/>
                      <w:marBottom w:val="0"/>
                      <w:divBdr>
                        <w:top w:val="none" w:sz="0" w:space="0" w:color="auto"/>
                        <w:left w:val="none" w:sz="0" w:space="0" w:color="auto"/>
                        <w:bottom w:val="none" w:sz="0" w:space="0" w:color="auto"/>
                        <w:right w:val="none" w:sz="0" w:space="0" w:color="auto"/>
                      </w:divBdr>
                    </w:div>
                  </w:divsChild>
                </w:div>
                <w:div w:id="2136755913">
                  <w:marLeft w:val="0"/>
                  <w:marRight w:val="0"/>
                  <w:marTop w:val="0"/>
                  <w:marBottom w:val="0"/>
                  <w:divBdr>
                    <w:top w:val="none" w:sz="0" w:space="0" w:color="auto"/>
                    <w:left w:val="none" w:sz="0" w:space="0" w:color="auto"/>
                    <w:bottom w:val="none" w:sz="0" w:space="0" w:color="auto"/>
                    <w:right w:val="none" w:sz="0" w:space="0" w:color="auto"/>
                  </w:divBdr>
                  <w:divsChild>
                    <w:div w:id="460614441">
                      <w:marLeft w:val="0"/>
                      <w:marRight w:val="0"/>
                      <w:marTop w:val="0"/>
                      <w:marBottom w:val="0"/>
                      <w:divBdr>
                        <w:top w:val="none" w:sz="0" w:space="0" w:color="auto"/>
                        <w:left w:val="none" w:sz="0" w:space="0" w:color="auto"/>
                        <w:bottom w:val="none" w:sz="0" w:space="0" w:color="auto"/>
                        <w:right w:val="none" w:sz="0" w:space="0" w:color="auto"/>
                      </w:divBdr>
                      <w:divsChild>
                        <w:div w:id="2095592529">
                          <w:marLeft w:val="0"/>
                          <w:marRight w:val="0"/>
                          <w:marTop w:val="0"/>
                          <w:marBottom w:val="0"/>
                          <w:divBdr>
                            <w:top w:val="none" w:sz="0" w:space="0" w:color="auto"/>
                            <w:left w:val="none" w:sz="0" w:space="0" w:color="auto"/>
                            <w:bottom w:val="none" w:sz="0" w:space="0" w:color="auto"/>
                            <w:right w:val="none" w:sz="0" w:space="0" w:color="auto"/>
                          </w:divBdr>
                        </w:div>
                      </w:divsChild>
                    </w:div>
                    <w:div w:id="557208555">
                      <w:marLeft w:val="0"/>
                      <w:marRight w:val="0"/>
                      <w:marTop w:val="0"/>
                      <w:marBottom w:val="0"/>
                      <w:divBdr>
                        <w:top w:val="none" w:sz="0" w:space="0" w:color="auto"/>
                        <w:left w:val="none" w:sz="0" w:space="0" w:color="auto"/>
                        <w:bottom w:val="none" w:sz="0" w:space="0" w:color="auto"/>
                        <w:right w:val="none" w:sz="0" w:space="0" w:color="auto"/>
                      </w:divBdr>
                    </w:div>
                  </w:divsChild>
                </w:div>
                <w:div w:id="1862470629">
                  <w:marLeft w:val="0"/>
                  <w:marRight w:val="0"/>
                  <w:marTop w:val="0"/>
                  <w:marBottom w:val="0"/>
                  <w:divBdr>
                    <w:top w:val="none" w:sz="0" w:space="0" w:color="auto"/>
                    <w:left w:val="none" w:sz="0" w:space="0" w:color="auto"/>
                    <w:bottom w:val="none" w:sz="0" w:space="0" w:color="auto"/>
                    <w:right w:val="none" w:sz="0" w:space="0" w:color="auto"/>
                  </w:divBdr>
                  <w:divsChild>
                    <w:div w:id="1538617728">
                      <w:marLeft w:val="0"/>
                      <w:marRight w:val="0"/>
                      <w:marTop w:val="0"/>
                      <w:marBottom w:val="0"/>
                      <w:divBdr>
                        <w:top w:val="none" w:sz="0" w:space="0" w:color="auto"/>
                        <w:left w:val="none" w:sz="0" w:space="0" w:color="auto"/>
                        <w:bottom w:val="none" w:sz="0" w:space="0" w:color="auto"/>
                        <w:right w:val="none" w:sz="0" w:space="0" w:color="auto"/>
                      </w:divBdr>
                      <w:divsChild>
                        <w:div w:id="441150504">
                          <w:marLeft w:val="0"/>
                          <w:marRight w:val="0"/>
                          <w:marTop w:val="0"/>
                          <w:marBottom w:val="0"/>
                          <w:divBdr>
                            <w:top w:val="none" w:sz="0" w:space="0" w:color="auto"/>
                            <w:left w:val="none" w:sz="0" w:space="0" w:color="auto"/>
                            <w:bottom w:val="none" w:sz="0" w:space="0" w:color="auto"/>
                            <w:right w:val="none" w:sz="0" w:space="0" w:color="auto"/>
                          </w:divBdr>
                        </w:div>
                      </w:divsChild>
                    </w:div>
                    <w:div w:id="1591424534">
                      <w:marLeft w:val="0"/>
                      <w:marRight w:val="0"/>
                      <w:marTop w:val="0"/>
                      <w:marBottom w:val="0"/>
                      <w:divBdr>
                        <w:top w:val="none" w:sz="0" w:space="0" w:color="auto"/>
                        <w:left w:val="none" w:sz="0" w:space="0" w:color="auto"/>
                        <w:bottom w:val="none" w:sz="0" w:space="0" w:color="auto"/>
                        <w:right w:val="none" w:sz="0" w:space="0" w:color="auto"/>
                      </w:divBdr>
                    </w:div>
                  </w:divsChild>
                </w:div>
                <w:div w:id="444421076">
                  <w:marLeft w:val="0"/>
                  <w:marRight w:val="0"/>
                  <w:marTop w:val="0"/>
                  <w:marBottom w:val="0"/>
                  <w:divBdr>
                    <w:top w:val="none" w:sz="0" w:space="0" w:color="auto"/>
                    <w:left w:val="none" w:sz="0" w:space="0" w:color="auto"/>
                    <w:bottom w:val="none" w:sz="0" w:space="0" w:color="auto"/>
                    <w:right w:val="none" w:sz="0" w:space="0" w:color="auto"/>
                  </w:divBdr>
                  <w:divsChild>
                    <w:div w:id="1767454998">
                      <w:marLeft w:val="0"/>
                      <w:marRight w:val="0"/>
                      <w:marTop w:val="0"/>
                      <w:marBottom w:val="0"/>
                      <w:divBdr>
                        <w:top w:val="none" w:sz="0" w:space="0" w:color="auto"/>
                        <w:left w:val="none" w:sz="0" w:space="0" w:color="auto"/>
                        <w:bottom w:val="none" w:sz="0" w:space="0" w:color="auto"/>
                        <w:right w:val="none" w:sz="0" w:space="0" w:color="auto"/>
                      </w:divBdr>
                      <w:divsChild>
                        <w:div w:id="1752776027">
                          <w:marLeft w:val="0"/>
                          <w:marRight w:val="0"/>
                          <w:marTop w:val="0"/>
                          <w:marBottom w:val="0"/>
                          <w:divBdr>
                            <w:top w:val="none" w:sz="0" w:space="0" w:color="auto"/>
                            <w:left w:val="none" w:sz="0" w:space="0" w:color="auto"/>
                            <w:bottom w:val="none" w:sz="0" w:space="0" w:color="auto"/>
                            <w:right w:val="none" w:sz="0" w:space="0" w:color="auto"/>
                          </w:divBdr>
                        </w:div>
                      </w:divsChild>
                    </w:div>
                    <w:div w:id="50667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499A97-572C-4CEE-9BB0-0668FC23F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13</Pages>
  <Words>5384</Words>
  <Characters>30694</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12</cp:revision>
  <cp:lastPrinted>2023-03-02T13:42:00Z</cp:lastPrinted>
  <dcterms:created xsi:type="dcterms:W3CDTF">2023-06-18T20:04:00Z</dcterms:created>
  <dcterms:modified xsi:type="dcterms:W3CDTF">2023-12-06T07:54:00Z</dcterms:modified>
</cp:coreProperties>
</file>