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012D" w:rsidRPr="003D3B59" w:rsidRDefault="00FC150A" w:rsidP="004B012D">
      <w:pPr>
        <w:jc w:val="center"/>
        <w:rPr>
          <w:b/>
          <w:bCs/>
          <w:sz w:val="22"/>
          <w:szCs w:val="22"/>
        </w:rPr>
      </w:pPr>
      <w:r>
        <w:rPr>
          <w:b/>
          <w:bCs/>
          <w:sz w:val="22"/>
          <w:szCs w:val="22"/>
        </w:rPr>
        <w:t>Контракт</w:t>
      </w:r>
      <w:r w:rsidR="004B012D" w:rsidRPr="003D3B59">
        <w:rPr>
          <w:b/>
          <w:bCs/>
          <w:sz w:val="22"/>
          <w:szCs w:val="22"/>
        </w:rPr>
        <w:t xml:space="preserve"> № </w:t>
      </w:r>
      <w:r w:rsidR="007A2430">
        <w:rPr>
          <w:b/>
          <w:bCs/>
          <w:sz w:val="22"/>
          <w:szCs w:val="22"/>
        </w:rPr>
        <w:t>____</w:t>
      </w:r>
    </w:p>
    <w:p w:rsidR="004B012D" w:rsidRPr="003D3B59" w:rsidRDefault="004B012D" w:rsidP="004B012D">
      <w:pPr>
        <w:jc w:val="center"/>
        <w:rPr>
          <w:sz w:val="22"/>
          <w:szCs w:val="22"/>
        </w:rPr>
      </w:pPr>
    </w:p>
    <w:p w:rsidR="004B012D" w:rsidRPr="003D3B59" w:rsidRDefault="004B012D" w:rsidP="004B012D">
      <w:pPr>
        <w:jc w:val="center"/>
        <w:rPr>
          <w:sz w:val="22"/>
          <w:szCs w:val="22"/>
        </w:rPr>
      </w:pPr>
      <w:r w:rsidRPr="003D3B59">
        <w:rPr>
          <w:sz w:val="22"/>
          <w:szCs w:val="22"/>
        </w:rPr>
        <w:t>Санкт-Петербург</w:t>
      </w:r>
      <w:r w:rsidRPr="003D3B59">
        <w:rPr>
          <w:sz w:val="22"/>
          <w:szCs w:val="22"/>
        </w:rPr>
        <w:tab/>
      </w:r>
      <w:r w:rsidRPr="003D3B59">
        <w:rPr>
          <w:sz w:val="22"/>
          <w:szCs w:val="22"/>
        </w:rPr>
        <w:tab/>
      </w:r>
      <w:r w:rsidRPr="003D3B59">
        <w:rPr>
          <w:sz w:val="22"/>
          <w:szCs w:val="22"/>
        </w:rPr>
        <w:tab/>
      </w:r>
      <w:r w:rsidRPr="003D3B59">
        <w:rPr>
          <w:sz w:val="22"/>
          <w:szCs w:val="22"/>
        </w:rPr>
        <w:tab/>
      </w:r>
      <w:r w:rsidRPr="003D3B59">
        <w:rPr>
          <w:sz w:val="22"/>
          <w:szCs w:val="22"/>
        </w:rPr>
        <w:tab/>
      </w:r>
      <w:r w:rsidRPr="003D3B59">
        <w:rPr>
          <w:sz w:val="22"/>
          <w:szCs w:val="22"/>
        </w:rPr>
        <w:tab/>
      </w:r>
      <w:r w:rsidRPr="003D3B59">
        <w:rPr>
          <w:sz w:val="22"/>
          <w:szCs w:val="22"/>
        </w:rPr>
        <w:tab/>
        <w:t xml:space="preserve">«___» ____________ </w:t>
      </w:r>
      <w:r w:rsidR="007A2430">
        <w:rPr>
          <w:sz w:val="22"/>
          <w:szCs w:val="22"/>
        </w:rPr>
        <w:t>2023</w:t>
      </w:r>
      <w:r w:rsidRPr="003D3B59">
        <w:rPr>
          <w:sz w:val="22"/>
          <w:szCs w:val="22"/>
        </w:rPr>
        <w:t>г.</w:t>
      </w:r>
    </w:p>
    <w:p w:rsidR="004B012D" w:rsidRPr="003D3B59" w:rsidRDefault="004B012D" w:rsidP="004B012D">
      <w:pPr>
        <w:ind w:firstLine="567"/>
        <w:jc w:val="both"/>
        <w:rPr>
          <w:sz w:val="22"/>
          <w:szCs w:val="22"/>
        </w:rPr>
      </w:pPr>
    </w:p>
    <w:p w:rsidR="004B012D" w:rsidRPr="003D3B59" w:rsidRDefault="004B012D" w:rsidP="004B012D">
      <w:pPr>
        <w:pStyle w:val="a3"/>
        <w:keepNext/>
        <w:keepLines/>
        <w:widowControl w:val="0"/>
        <w:ind w:firstLine="567"/>
        <w:rPr>
          <w:sz w:val="22"/>
          <w:szCs w:val="22"/>
        </w:rPr>
      </w:pPr>
      <w:r w:rsidRPr="003D3B59">
        <w:rPr>
          <w:sz w:val="22"/>
          <w:szCs w:val="22"/>
        </w:rPr>
        <w:t>Государственное бюджетное общеобразовательное учреждение средняя общеобразовательная школа № 2</w:t>
      </w:r>
      <w:r w:rsidR="00B46B60">
        <w:rPr>
          <w:sz w:val="22"/>
          <w:szCs w:val="22"/>
        </w:rPr>
        <w:t>47</w:t>
      </w:r>
      <w:r w:rsidRPr="003D3B59">
        <w:rPr>
          <w:sz w:val="22"/>
          <w:szCs w:val="22"/>
        </w:rPr>
        <w:t xml:space="preserve"> Красносельского района</w:t>
      </w:r>
      <w:proofErr w:type="gramStart"/>
      <w:r w:rsidRPr="003D3B59">
        <w:rPr>
          <w:sz w:val="22"/>
          <w:szCs w:val="22"/>
        </w:rPr>
        <w:t xml:space="preserve"> С</w:t>
      </w:r>
      <w:proofErr w:type="gramEnd"/>
      <w:r w:rsidRPr="003D3B59">
        <w:rPr>
          <w:sz w:val="22"/>
          <w:szCs w:val="22"/>
        </w:rPr>
        <w:t xml:space="preserve">анкт – Петербурга (ГБОУ СОШ № </w:t>
      </w:r>
      <w:r w:rsidR="00B46B60">
        <w:rPr>
          <w:sz w:val="22"/>
          <w:szCs w:val="22"/>
        </w:rPr>
        <w:t>247</w:t>
      </w:r>
      <w:r w:rsidRPr="003D3B59">
        <w:rPr>
          <w:sz w:val="22"/>
          <w:szCs w:val="22"/>
        </w:rPr>
        <w:t xml:space="preserve"> Санкт-Петербурга), именуемое в дальнейшем </w:t>
      </w:r>
      <w:r w:rsidRPr="003D3B59">
        <w:rPr>
          <w:b/>
          <w:bCs/>
          <w:sz w:val="22"/>
          <w:szCs w:val="22"/>
        </w:rPr>
        <w:t>Заказчик</w:t>
      </w:r>
      <w:r w:rsidRPr="003D3B59">
        <w:rPr>
          <w:sz w:val="22"/>
          <w:szCs w:val="22"/>
        </w:rPr>
        <w:t xml:space="preserve">, в лице директора </w:t>
      </w:r>
      <w:r w:rsidR="00B46B60">
        <w:rPr>
          <w:b/>
          <w:sz w:val="22"/>
          <w:szCs w:val="22"/>
        </w:rPr>
        <w:t>Кузьмина Владислава Александровича</w:t>
      </w:r>
      <w:r w:rsidRPr="003D3B59">
        <w:rPr>
          <w:sz w:val="22"/>
          <w:szCs w:val="22"/>
        </w:rPr>
        <w:t xml:space="preserve"> действующего на основании </w:t>
      </w:r>
      <w:r w:rsidRPr="003D3B59">
        <w:rPr>
          <w:b/>
          <w:bCs/>
          <w:sz w:val="22"/>
          <w:szCs w:val="22"/>
        </w:rPr>
        <w:t>Устава</w:t>
      </w:r>
      <w:r w:rsidRPr="003D3B59">
        <w:rPr>
          <w:sz w:val="22"/>
          <w:szCs w:val="22"/>
        </w:rPr>
        <w:t xml:space="preserve">, </w:t>
      </w:r>
      <w:r w:rsidRPr="003D3B59">
        <w:rPr>
          <w:color w:val="000000"/>
          <w:spacing w:val="-1"/>
          <w:sz w:val="22"/>
          <w:szCs w:val="22"/>
        </w:rPr>
        <w:t>с одной стороны,</w:t>
      </w:r>
      <w:r w:rsidRPr="003D3B59">
        <w:rPr>
          <w:w w:val="101"/>
          <w:sz w:val="22"/>
          <w:szCs w:val="22"/>
        </w:rPr>
        <w:t xml:space="preserve"> и</w:t>
      </w:r>
      <w:r w:rsidR="005D33A9" w:rsidRPr="00371F94">
        <w:rPr>
          <w:szCs w:val="22"/>
        </w:rPr>
        <w:t>_______________________________</w:t>
      </w:r>
      <w:r w:rsidRPr="003D3B59">
        <w:rPr>
          <w:w w:val="101"/>
          <w:sz w:val="22"/>
          <w:szCs w:val="22"/>
        </w:rPr>
        <w:t xml:space="preserve">, </w:t>
      </w:r>
      <w:r w:rsidRPr="003D3B59">
        <w:rPr>
          <w:sz w:val="22"/>
          <w:szCs w:val="22"/>
        </w:rPr>
        <w:t xml:space="preserve">именуемое в дальнейшем </w:t>
      </w:r>
      <w:r w:rsidRPr="003D3B59">
        <w:rPr>
          <w:b/>
          <w:bCs/>
          <w:sz w:val="22"/>
          <w:szCs w:val="22"/>
        </w:rPr>
        <w:t>Исполнитель</w:t>
      </w:r>
      <w:r w:rsidRPr="003D3B59">
        <w:rPr>
          <w:w w:val="101"/>
          <w:sz w:val="22"/>
          <w:szCs w:val="22"/>
        </w:rPr>
        <w:t>, в лице</w:t>
      </w:r>
      <w:r w:rsidR="005D33A9" w:rsidRPr="00371F94">
        <w:rPr>
          <w:sz w:val="22"/>
          <w:szCs w:val="22"/>
        </w:rPr>
        <w:t>__________________________</w:t>
      </w:r>
      <w:r w:rsidRPr="00E604C5">
        <w:rPr>
          <w:w w:val="101"/>
          <w:sz w:val="20"/>
          <w:szCs w:val="22"/>
        </w:rPr>
        <w:t>,</w:t>
      </w:r>
      <w:r w:rsidRPr="003D3B59">
        <w:rPr>
          <w:sz w:val="22"/>
          <w:szCs w:val="22"/>
        </w:rPr>
        <w:t xml:space="preserve"> действующего на основании </w:t>
      </w:r>
      <w:r w:rsidR="00FA522B">
        <w:rPr>
          <w:szCs w:val="22"/>
        </w:rPr>
        <w:t xml:space="preserve">Устава </w:t>
      </w:r>
      <w:r w:rsidRPr="003D3B59">
        <w:rPr>
          <w:sz w:val="22"/>
          <w:szCs w:val="22"/>
        </w:rPr>
        <w:t xml:space="preserve">с другой стороны, вместе именуемые Стороны, заключили настоящий </w:t>
      </w:r>
      <w:r w:rsidR="00FC150A">
        <w:rPr>
          <w:sz w:val="22"/>
          <w:szCs w:val="22"/>
        </w:rPr>
        <w:t>Контракт</w:t>
      </w:r>
      <w:r w:rsidRPr="003D3B59">
        <w:rPr>
          <w:sz w:val="22"/>
          <w:szCs w:val="22"/>
        </w:rPr>
        <w:t xml:space="preserve"> (далее – </w:t>
      </w:r>
      <w:r w:rsidR="00FC150A">
        <w:rPr>
          <w:sz w:val="22"/>
          <w:szCs w:val="22"/>
        </w:rPr>
        <w:t>Контракт</w:t>
      </w:r>
      <w:r w:rsidRPr="003D3B59">
        <w:rPr>
          <w:sz w:val="22"/>
          <w:szCs w:val="22"/>
        </w:rPr>
        <w:t>) о нижеследующем.</w:t>
      </w:r>
    </w:p>
    <w:p w:rsidR="004B012D" w:rsidRPr="003D3B59" w:rsidRDefault="004B012D" w:rsidP="004B012D">
      <w:pPr>
        <w:keepNext/>
        <w:keepLines/>
        <w:widowControl w:val="0"/>
        <w:ind w:firstLine="567"/>
        <w:jc w:val="both"/>
        <w:rPr>
          <w:sz w:val="22"/>
          <w:szCs w:val="22"/>
        </w:rPr>
      </w:pPr>
    </w:p>
    <w:p w:rsidR="004B012D" w:rsidRPr="003D3B59" w:rsidRDefault="004B012D" w:rsidP="004B012D">
      <w:pPr>
        <w:keepNext/>
        <w:keepLines/>
        <w:widowControl w:val="0"/>
        <w:numPr>
          <w:ilvl w:val="0"/>
          <w:numId w:val="1"/>
        </w:numPr>
        <w:jc w:val="center"/>
        <w:rPr>
          <w:b/>
          <w:bCs/>
          <w:sz w:val="22"/>
          <w:szCs w:val="22"/>
        </w:rPr>
      </w:pPr>
      <w:r w:rsidRPr="003D3B59">
        <w:rPr>
          <w:b/>
          <w:bCs/>
          <w:sz w:val="22"/>
          <w:szCs w:val="22"/>
        </w:rPr>
        <w:t xml:space="preserve">Предмет </w:t>
      </w:r>
      <w:r w:rsidR="00FC150A">
        <w:rPr>
          <w:b/>
          <w:bCs/>
          <w:sz w:val="22"/>
          <w:szCs w:val="22"/>
        </w:rPr>
        <w:t>Контракт</w:t>
      </w:r>
      <w:r w:rsidRPr="003D3B59">
        <w:rPr>
          <w:b/>
          <w:bCs/>
          <w:sz w:val="22"/>
          <w:szCs w:val="22"/>
        </w:rPr>
        <w:t>а</w:t>
      </w:r>
    </w:p>
    <w:p w:rsidR="004B012D" w:rsidRPr="003D3B59" w:rsidRDefault="004B012D" w:rsidP="004B012D">
      <w:pPr>
        <w:keepNext/>
        <w:keepLines/>
        <w:widowControl w:val="0"/>
        <w:ind w:left="927"/>
        <w:rPr>
          <w:b/>
          <w:bCs/>
          <w:sz w:val="22"/>
          <w:szCs w:val="22"/>
        </w:rPr>
      </w:pPr>
      <w:bookmarkStart w:id="0" w:name="_GoBack"/>
      <w:bookmarkEnd w:id="0"/>
    </w:p>
    <w:p w:rsidR="004B012D" w:rsidRPr="003D3B59" w:rsidRDefault="004B012D" w:rsidP="004B012D">
      <w:pPr>
        <w:suppressAutoHyphens w:val="0"/>
        <w:snapToGrid/>
        <w:ind w:right="-144" w:firstLine="567"/>
        <w:jc w:val="both"/>
        <w:rPr>
          <w:sz w:val="22"/>
          <w:szCs w:val="22"/>
        </w:rPr>
      </w:pPr>
      <w:r w:rsidRPr="003D3B59">
        <w:rPr>
          <w:sz w:val="22"/>
          <w:szCs w:val="22"/>
        </w:rPr>
        <w:t xml:space="preserve">1.1. </w:t>
      </w:r>
      <w:r w:rsidRPr="003D3B59">
        <w:rPr>
          <w:color w:val="000000"/>
          <w:sz w:val="22"/>
          <w:szCs w:val="22"/>
        </w:rPr>
        <w:t xml:space="preserve">Исполнитель обязуется в течение срока, </w:t>
      </w:r>
      <w:r w:rsidRPr="003D3B59">
        <w:rPr>
          <w:sz w:val="22"/>
          <w:szCs w:val="22"/>
        </w:rPr>
        <w:t xml:space="preserve">определенного </w:t>
      </w:r>
      <w:r w:rsidR="00FC150A">
        <w:rPr>
          <w:sz w:val="22"/>
          <w:szCs w:val="22"/>
        </w:rPr>
        <w:t>Контракт</w:t>
      </w:r>
      <w:r w:rsidRPr="003D3B59">
        <w:rPr>
          <w:sz w:val="22"/>
          <w:szCs w:val="22"/>
        </w:rPr>
        <w:t xml:space="preserve">ом, </w:t>
      </w:r>
      <w:r w:rsidRPr="003D3B59">
        <w:rPr>
          <w:color w:val="000000"/>
          <w:sz w:val="22"/>
          <w:szCs w:val="22"/>
        </w:rPr>
        <w:t xml:space="preserve">оказывать услуги </w:t>
      </w:r>
      <w:r w:rsidRPr="003D3B59">
        <w:rPr>
          <w:b/>
          <w:bCs/>
          <w:sz w:val="22"/>
          <w:szCs w:val="22"/>
        </w:rPr>
        <w:t xml:space="preserve">по </w:t>
      </w:r>
      <w:r w:rsidRPr="00B53C52">
        <w:rPr>
          <w:b/>
          <w:bCs/>
          <w:sz w:val="22"/>
          <w:szCs w:val="22"/>
        </w:rPr>
        <w:t xml:space="preserve">комплексному техническому обслуживанию </w:t>
      </w:r>
      <w:r w:rsidR="005D33A9">
        <w:rPr>
          <w:b/>
          <w:bCs/>
          <w:sz w:val="22"/>
          <w:szCs w:val="22"/>
        </w:rPr>
        <w:t>приточно-вытяжной вентиляции</w:t>
      </w:r>
      <w:r w:rsidRPr="00B53C52">
        <w:rPr>
          <w:b/>
          <w:bCs/>
          <w:sz w:val="22"/>
          <w:szCs w:val="22"/>
        </w:rPr>
        <w:t xml:space="preserve"> для нужд ГБОУ </w:t>
      </w:r>
      <w:r>
        <w:rPr>
          <w:b/>
          <w:bCs/>
          <w:sz w:val="22"/>
          <w:szCs w:val="22"/>
        </w:rPr>
        <w:t>СОШ № 2</w:t>
      </w:r>
      <w:r w:rsidR="00B46B60">
        <w:rPr>
          <w:b/>
          <w:bCs/>
          <w:sz w:val="22"/>
          <w:szCs w:val="22"/>
        </w:rPr>
        <w:t>47</w:t>
      </w:r>
      <w:r>
        <w:rPr>
          <w:b/>
          <w:bCs/>
          <w:sz w:val="22"/>
          <w:szCs w:val="22"/>
        </w:rPr>
        <w:t xml:space="preserve"> Санкт-Петербурга </w:t>
      </w:r>
      <w:r w:rsidR="00B46B60">
        <w:rPr>
          <w:b/>
          <w:bCs/>
          <w:sz w:val="22"/>
          <w:szCs w:val="22"/>
        </w:rPr>
        <w:t xml:space="preserve">в </w:t>
      </w:r>
      <w:r w:rsidR="00ED1BC5">
        <w:rPr>
          <w:b/>
          <w:bCs/>
          <w:sz w:val="22"/>
          <w:szCs w:val="22"/>
        </w:rPr>
        <w:t>202</w:t>
      </w:r>
      <w:r w:rsidR="007A2430">
        <w:rPr>
          <w:b/>
          <w:bCs/>
          <w:sz w:val="22"/>
          <w:szCs w:val="22"/>
        </w:rPr>
        <w:t>4</w:t>
      </w:r>
      <w:r w:rsidRPr="00B53C52">
        <w:rPr>
          <w:b/>
          <w:bCs/>
          <w:sz w:val="22"/>
          <w:szCs w:val="22"/>
        </w:rPr>
        <w:t xml:space="preserve"> год</w:t>
      </w:r>
      <w:r>
        <w:rPr>
          <w:b/>
          <w:bCs/>
          <w:sz w:val="22"/>
          <w:szCs w:val="22"/>
        </w:rPr>
        <w:t>а</w:t>
      </w:r>
      <w:r w:rsidRPr="00B53C52">
        <w:rPr>
          <w:b/>
          <w:bCs/>
          <w:sz w:val="22"/>
          <w:szCs w:val="22"/>
        </w:rPr>
        <w:t xml:space="preserve"> </w:t>
      </w:r>
      <w:r w:rsidRPr="003D3B59">
        <w:rPr>
          <w:b/>
          <w:bCs/>
          <w:sz w:val="22"/>
          <w:szCs w:val="22"/>
        </w:rPr>
        <w:t xml:space="preserve">(далее </w:t>
      </w:r>
      <w:r w:rsidR="00090600">
        <w:rPr>
          <w:b/>
          <w:bCs/>
          <w:sz w:val="22"/>
          <w:szCs w:val="22"/>
        </w:rPr>
        <w:t>вентиляция</w:t>
      </w:r>
      <w:r w:rsidRPr="003D3B59">
        <w:rPr>
          <w:b/>
          <w:bCs/>
          <w:sz w:val="22"/>
          <w:szCs w:val="22"/>
        </w:rPr>
        <w:t>)</w:t>
      </w:r>
      <w:r>
        <w:rPr>
          <w:b/>
          <w:bCs/>
          <w:sz w:val="22"/>
          <w:szCs w:val="22"/>
        </w:rPr>
        <w:t xml:space="preserve">, </w:t>
      </w:r>
      <w:r w:rsidRPr="003D3B59">
        <w:rPr>
          <w:bCs/>
          <w:sz w:val="22"/>
          <w:szCs w:val="22"/>
        </w:rPr>
        <w:t xml:space="preserve"> </w:t>
      </w:r>
      <w:r w:rsidRPr="003D3B59">
        <w:rPr>
          <w:sz w:val="22"/>
          <w:szCs w:val="22"/>
        </w:rPr>
        <w:t xml:space="preserve">в соответствии с условиями настоящего </w:t>
      </w:r>
      <w:r w:rsidR="00FC150A">
        <w:rPr>
          <w:sz w:val="22"/>
          <w:szCs w:val="22"/>
        </w:rPr>
        <w:t>Контракт</w:t>
      </w:r>
      <w:r w:rsidRPr="003D3B59">
        <w:rPr>
          <w:sz w:val="22"/>
          <w:szCs w:val="22"/>
        </w:rPr>
        <w:t xml:space="preserve">а и Технического задания (Приложение № 1 к настоящему </w:t>
      </w:r>
      <w:r w:rsidR="00FC150A">
        <w:rPr>
          <w:sz w:val="22"/>
          <w:szCs w:val="22"/>
        </w:rPr>
        <w:t>Контракт</w:t>
      </w:r>
      <w:r w:rsidRPr="003D3B59">
        <w:rPr>
          <w:sz w:val="22"/>
          <w:szCs w:val="22"/>
        </w:rPr>
        <w:t xml:space="preserve">у), </w:t>
      </w:r>
      <w:r w:rsidRPr="003D3B59">
        <w:rPr>
          <w:color w:val="000000"/>
          <w:sz w:val="22"/>
          <w:szCs w:val="22"/>
        </w:rPr>
        <w:t>а Заказчик обязуется принимать и оплачивать оказанные услуги.</w:t>
      </w:r>
    </w:p>
    <w:p w:rsidR="004B012D" w:rsidRPr="003D3B59" w:rsidRDefault="004B012D" w:rsidP="004B012D">
      <w:pPr>
        <w:keepNext/>
        <w:keepLines/>
        <w:ind w:left="567"/>
        <w:jc w:val="both"/>
        <w:rPr>
          <w:sz w:val="22"/>
          <w:szCs w:val="22"/>
        </w:rPr>
      </w:pPr>
      <w:r w:rsidRPr="003D3B59">
        <w:rPr>
          <w:sz w:val="22"/>
          <w:szCs w:val="22"/>
        </w:rPr>
        <w:t xml:space="preserve">1.2. Место оказания услуг: ГБОУ СОШ № </w:t>
      </w:r>
      <w:r w:rsidR="00B46B60">
        <w:rPr>
          <w:sz w:val="22"/>
          <w:szCs w:val="22"/>
        </w:rPr>
        <w:t>247</w:t>
      </w:r>
      <w:r w:rsidRPr="003D3B59">
        <w:rPr>
          <w:sz w:val="22"/>
          <w:szCs w:val="22"/>
        </w:rPr>
        <w:t xml:space="preserve"> </w:t>
      </w:r>
      <w:r w:rsidRPr="003D3B59">
        <w:rPr>
          <w:bCs/>
          <w:sz w:val="22"/>
          <w:szCs w:val="22"/>
        </w:rPr>
        <w:t>Санкт-Петербурга</w:t>
      </w:r>
      <w:r w:rsidRPr="003D3B59">
        <w:rPr>
          <w:sz w:val="22"/>
          <w:szCs w:val="22"/>
        </w:rPr>
        <w:t xml:space="preserve"> по адрес</w:t>
      </w:r>
      <w:r w:rsidR="00B46B60">
        <w:rPr>
          <w:sz w:val="22"/>
          <w:szCs w:val="22"/>
        </w:rPr>
        <w:t>у</w:t>
      </w:r>
      <w:r w:rsidRPr="003D3B59">
        <w:rPr>
          <w:sz w:val="22"/>
          <w:szCs w:val="22"/>
        </w:rPr>
        <w:t xml:space="preserve">: </w:t>
      </w:r>
      <w:r w:rsidRPr="003D3B59">
        <w:rPr>
          <w:sz w:val="22"/>
          <w:szCs w:val="22"/>
        </w:rPr>
        <w:br/>
        <w:t>1983</w:t>
      </w:r>
      <w:r w:rsidR="00B46B60">
        <w:rPr>
          <w:sz w:val="22"/>
          <w:szCs w:val="22"/>
        </w:rPr>
        <w:t>30</w:t>
      </w:r>
      <w:r w:rsidRPr="003D3B59">
        <w:rPr>
          <w:sz w:val="22"/>
          <w:szCs w:val="22"/>
        </w:rPr>
        <w:t xml:space="preserve">, г. Санкт-Петербург, </w:t>
      </w:r>
      <w:r w:rsidR="007A2430">
        <w:rPr>
          <w:sz w:val="22"/>
          <w:szCs w:val="22"/>
        </w:rPr>
        <w:t>П</w:t>
      </w:r>
      <w:r w:rsidR="00B46B60">
        <w:rPr>
          <w:sz w:val="22"/>
          <w:szCs w:val="22"/>
        </w:rPr>
        <w:t>етергофское шоссе</w:t>
      </w:r>
      <w:r w:rsidRPr="003D3B59">
        <w:rPr>
          <w:sz w:val="22"/>
          <w:szCs w:val="22"/>
        </w:rPr>
        <w:t xml:space="preserve">, </w:t>
      </w:r>
      <w:r w:rsidR="007A2430">
        <w:rPr>
          <w:sz w:val="22"/>
          <w:szCs w:val="22"/>
        </w:rPr>
        <w:t>дом 5,</w:t>
      </w:r>
      <w:r w:rsidR="00B46B60">
        <w:rPr>
          <w:sz w:val="22"/>
          <w:szCs w:val="22"/>
        </w:rPr>
        <w:t xml:space="preserve"> корпус</w:t>
      </w:r>
      <w:r w:rsidRPr="003D3B59">
        <w:rPr>
          <w:sz w:val="22"/>
          <w:szCs w:val="22"/>
        </w:rPr>
        <w:t xml:space="preserve"> </w:t>
      </w:r>
      <w:r w:rsidR="00B46B60">
        <w:rPr>
          <w:sz w:val="22"/>
          <w:szCs w:val="22"/>
        </w:rPr>
        <w:t>4</w:t>
      </w:r>
      <w:r w:rsidRPr="003D3B59">
        <w:rPr>
          <w:sz w:val="22"/>
          <w:szCs w:val="22"/>
        </w:rPr>
        <w:t>, литера</w:t>
      </w:r>
      <w:proofErr w:type="gramStart"/>
      <w:r w:rsidRPr="003D3B59">
        <w:rPr>
          <w:sz w:val="22"/>
          <w:szCs w:val="22"/>
        </w:rPr>
        <w:t xml:space="preserve"> А</w:t>
      </w:r>
      <w:proofErr w:type="gramEnd"/>
      <w:r w:rsidRPr="003D3B59">
        <w:rPr>
          <w:sz w:val="22"/>
          <w:szCs w:val="22"/>
        </w:rPr>
        <w:t>;</w:t>
      </w:r>
    </w:p>
    <w:p w:rsidR="001D67F5" w:rsidRPr="00FB7F3D" w:rsidRDefault="001D67F5" w:rsidP="001D67F5">
      <w:pPr>
        <w:keepNext/>
        <w:keepLines/>
        <w:ind w:left="567"/>
        <w:jc w:val="both"/>
        <w:rPr>
          <w:color w:val="000000"/>
          <w:sz w:val="22"/>
          <w:szCs w:val="22"/>
        </w:rPr>
      </w:pPr>
      <w:r w:rsidRPr="001D67F5">
        <w:rPr>
          <w:sz w:val="22"/>
          <w:szCs w:val="22"/>
        </w:rPr>
        <w:t xml:space="preserve">1.3 ИКЗ </w:t>
      </w:r>
      <w:r w:rsidR="00FB7F3D" w:rsidRPr="00FB7F3D">
        <w:rPr>
          <w:color w:val="000000"/>
          <w:sz w:val="22"/>
          <w:szCs w:val="22"/>
        </w:rPr>
        <w:t>232780702630678070100100060000000244</w:t>
      </w:r>
    </w:p>
    <w:p w:rsidR="004B012D" w:rsidRPr="003D3B59" w:rsidRDefault="004B012D" w:rsidP="004B012D">
      <w:pPr>
        <w:keepNext/>
        <w:keepLines/>
        <w:widowControl w:val="0"/>
        <w:ind w:firstLine="567"/>
        <w:jc w:val="both"/>
        <w:rPr>
          <w:sz w:val="22"/>
          <w:szCs w:val="22"/>
        </w:rPr>
      </w:pPr>
    </w:p>
    <w:p w:rsidR="004B012D" w:rsidRPr="003D3B59" w:rsidRDefault="004B012D" w:rsidP="004B012D">
      <w:pPr>
        <w:keepNext/>
        <w:keepLines/>
        <w:widowControl w:val="0"/>
        <w:autoSpaceDE w:val="0"/>
        <w:autoSpaceDN w:val="0"/>
        <w:adjustRightInd w:val="0"/>
        <w:ind w:firstLine="567"/>
        <w:jc w:val="both"/>
        <w:rPr>
          <w:sz w:val="22"/>
          <w:szCs w:val="22"/>
        </w:rPr>
      </w:pPr>
    </w:p>
    <w:p w:rsidR="004B012D" w:rsidRPr="003D3B59" w:rsidRDefault="004B012D" w:rsidP="004B012D">
      <w:pPr>
        <w:autoSpaceDE w:val="0"/>
        <w:autoSpaceDN w:val="0"/>
        <w:adjustRightInd w:val="0"/>
        <w:ind w:firstLine="567"/>
        <w:jc w:val="both"/>
        <w:rPr>
          <w:sz w:val="22"/>
          <w:szCs w:val="22"/>
        </w:rPr>
      </w:pPr>
    </w:p>
    <w:p w:rsidR="004B012D" w:rsidRPr="003D3B59" w:rsidRDefault="00B46B60" w:rsidP="004B012D">
      <w:pPr>
        <w:ind w:firstLine="567"/>
        <w:jc w:val="center"/>
        <w:rPr>
          <w:b/>
          <w:bCs/>
          <w:sz w:val="22"/>
          <w:szCs w:val="22"/>
        </w:rPr>
      </w:pPr>
      <w:r>
        <w:rPr>
          <w:b/>
          <w:bCs/>
          <w:sz w:val="22"/>
          <w:szCs w:val="22"/>
        </w:rPr>
        <w:t>2</w:t>
      </w:r>
      <w:r w:rsidR="004B012D" w:rsidRPr="003D3B59">
        <w:rPr>
          <w:b/>
          <w:bCs/>
          <w:sz w:val="22"/>
          <w:szCs w:val="22"/>
        </w:rPr>
        <w:t xml:space="preserve">. Цена </w:t>
      </w:r>
      <w:r w:rsidR="00FC150A">
        <w:rPr>
          <w:b/>
          <w:bCs/>
          <w:sz w:val="22"/>
          <w:szCs w:val="22"/>
        </w:rPr>
        <w:t>Контракт</w:t>
      </w:r>
      <w:r w:rsidR="004B012D" w:rsidRPr="003D3B59">
        <w:rPr>
          <w:b/>
          <w:bCs/>
          <w:sz w:val="22"/>
          <w:szCs w:val="22"/>
        </w:rPr>
        <w:t>а и порядок расчетов</w:t>
      </w:r>
    </w:p>
    <w:p w:rsidR="00FA522B" w:rsidRPr="008834F7" w:rsidRDefault="00B46B60" w:rsidP="00FA522B">
      <w:pPr>
        <w:tabs>
          <w:tab w:val="left" w:pos="1134"/>
        </w:tabs>
        <w:ind w:firstLine="720"/>
        <w:jc w:val="both"/>
        <w:rPr>
          <w:b/>
          <w:sz w:val="22"/>
          <w:szCs w:val="22"/>
        </w:rPr>
      </w:pPr>
      <w:r>
        <w:rPr>
          <w:sz w:val="22"/>
          <w:szCs w:val="22"/>
        </w:rPr>
        <w:t>2</w:t>
      </w:r>
      <w:r w:rsidR="004B012D" w:rsidRPr="003D3B59">
        <w:rPr>
          <w:sz w:val="22"/>
          <w:szCs w:val="22"/>
        </w:rPr>
        <w:t xml:space="preserve">.1. Цена </w:t>
      </w:r>
      <w:r w:rsidR="00FC150A">
        <w:rPr>
          <w:sz w:val="22"/>
          <w:szCs w:val="22"/>
        </w:rPr>
        <w:t>Контракт</w:t>
      </w:r>
      <w:r w:rsidR="004B012D" w:rsidRPr="003D3B59">
        <w:rPr>
          <w:sz w:val="22"/>
          <w:szCs w:val="22"/>
        </w:rPr>
        <w:t xml:space="preserve">а является твердой и определяется на весь срок  исполнения </w:t>
      </w:r>
      <w:r w:rsidR="00FC150A">
        <w:rPr>
          <w:sz w:val="22"/>
          <w:szCs w:val="22"/>
        </w:rPr>
        <w:t>Контракт</w:t>
      </w:r>
      <w:r w:rsidR="004B012D" w:rsidRPr="003D3B59">
        <w:rPr>
          <w:sz w:val="22"/>
          <w:szCs w:val="22"/>
        </w:rPr>
        <w:t xml:space="preserve">а. Изменение цены </w:t>
      </w:r>
      <w:r w:rsidR="00FC150A">
        <w:rPr>
          <w:sz w:val="22"/>
          <w:szCs w:val="22"/>
        </w:rPr>
        <w:t>Контракт</w:t>
      </w:r>
      <w:r w:rsidR="004B012D" w:rsidRPr="003D3B59">
        <w:rPr>
          <w:sz w:val="22"/>
          <w:szCs w:val="22"/>
        </w:rPr>
        <w:t xml:space="preserve">а допускается только в случаях, предусмотренных законодательством о закупках.  Цена </w:t>
      </w:r>
      <w:r w:rsidR="00FC150A">
        <w:rPr>
          <w:sz w:val="22"/>
          <w:szCs w:val="22"/>
        </w:rPr>
        <w:t>Контракт</w:t>
      </w:r>
      <w:r w:rsidR="004B012D" w:rsidRPr="003D3B59">
        <w:rPr>
          <w:sz w:val="22"/>
          <w:szCs w:val="22"/>
        </w:rPr>
        <w:t xml:space="preserve">а составляет </w:t>
      </w:r>
      <w:r w:rsidR="00FC150A">
        <w:rPr>
          <w:b/>
          <w:sz w:val="24"/>
          <w:szCs w:val="24"/>
        </w:rPr>
        <w:t>___________________________________________</w:t>
      </w:r>
    </w:p>
    <w:p w:rsidR="004B012D" w:rsidRPr="003D3B59" w:rsidRDefault="004B012D" w:rsidP="004B012D">
      <w:pPr>
        <w:ind w:firstLine="708"/>
        <w:jc w:val="both"/>
        <w:rPr>
          <w:sz w:val="22"/>
          <w:szCs w:val="22"/>
        </w:rPr>
      </w:pPr>
      <w:r w:rsidRPr="003D3B59">
        <w:rPr>
          <w:sz w:val="22"/>
          <w:szCs w:val="22"/>
        </w:rPr>
        <w:t xml:space="preserve">Цена </w:t>
      </w:r>
      <w:r w:rsidR="00FC150A">
        <w:rPr>
          <w:sz w:val="22"/>
          <w:szCs w:val="22"/>
        </w:rPr>
        <w:t>Контракт</w:t>
      </w:r>
      <w:r w:rsidRPr="003D3B59">
        <w:rPr>
          <w:sz w:val="22"/>
          <w:szCs w:val="22"/>
        </w:rPr>
        <w:t xml:space="preserve">а включает в себя </w:t>
      </w:r>
      <w:r w:rsidRPr="003D3B59">
        <w:rPr>
          <w:color w:val="000000"/>
          <w:sz w:val="22"/>
          <w:szCs w:val="22"/>
        </w:rPr>
        <w:t xml:space="preserve">все расходы </w:t>
      </w:r>
      <w:r w:rsidRPr="003D3B59">
        <w:rPr>
          <w:sz w:val="22"/>
          <w:szCs w:val="22"/>
        </w:rPr>
        <w:t>Исполнителя</w:t>
      </w:r>
      <w:r w:rsidRPr="003D3B59">
        <w:rPr>
          <w:color w:val="000000"/>
          <w:sz w:val="22"/>
          <w:szCs w:val="22"/>
        </w:rPr>
        <w:t xml:space="preserve">, связанные с оказанием услуг по настоящему </w:t>
      </w:r>
      <w:r w:rsidR="00FC150A">
        <w:rPr>
          <w:color w:val="000000"/>
          <w:sz w:val="22"/>
          <w:szCs w:val="22"/>
        </w:rPr>
        <w:t>Контракт</w:t>
      </w:r>
      <w:r w:rsidRPr="003D3B59">
        <w:rPr>
          <w:color w:val="000000"/>
          <w:sz w:val="22"/>
          <w:szCs w:val="22"/>
        </w:rPr>
        <w:t xml:space="preserve">у, в том числе  транспортные расходы, расходы на страхование, уплату таможенных пошлин, налогов, </w:t>
      </w:r>
      <w:r w:rsidRPr="003D3B59">
        <w:rPr>
          <w:sz w:val="22"/>
          <w:szCs w:val="22"/>
          <w:highlight w:val="white"/>
        </w:rPr>
        <w:t xml:space="preserve">стоимость необходимого для оказания услуг инвентаря, расходных материалов, все затраты, издержки  и иные расходы Исполнителя, в том числе сопутствующие, связанные с исполнением настоящего </w:t>
      </w:r>
      <w:r w:rsidR="00FC150A">
        <w:rPr>
          <w:sz w:val="22"/>
          <w:szCs w:val="22"/>
        </w:rPr>
        <w:t>Контракт</w:t>
      </w:r>
      <w:r w:rsidRPr="003D3B59">
        <w:rPr>
          <w:sz w:val="22"/>
          <w:szCs w:val="22"/>
        </w:rPr>
        <w:t>а</w:t>
      </w:r>
      <w:r w:rsidRPr="003D3B59">
        <w:rPr>
          <w:color w:val="000000"/>
          <w:sz w:val="22"/>
          <w:szCs w:val="22"/>
        </w:rPr>
        <w:t xml:space="preserve"> и другие обязательные платежи</w:t>
      </w:r>
      <w:r w:rsidRPr="003D3B59">
        <w:rPr>
          <w:sz w:val="22"/>
          <w:szCs w:val="22"/>
        </w:rPr>
        <w:t xml:space="preserve">. </w:t>
      </w:r>
    </w:p>
    <w:p w:rsidR="004B012D" w:rsidRPr="003D3B59" w:rsidRDefault="004B012D" w:rsidP="004B012D">
      <w:pPr>
        <w:ind w:firstLine="567"/>
        <w:jc w:val="both"/>
        <w:rPr>
          <w:sz w:val="22"/>
          <w:szCs w:val="22"/>
        </w:rPr>
      </w:pPr>
      <w:r w:rsidRPr="003D3B59">
        <w:rPr>
          <w:sz w:val="22"/>
          <w:szCs w:val="22"/>
        </w:rPr>
        <w:t xml:space="preserve">Цена </w:t>
      </w:r>
      <w:r w:rsidR="00FC150A">
        <w:rPr>
          <w:sz w:val="22"/>
          <w:szCs w:val="22"/>
        </w:rPr>
        <w:t>Контракт</w:t>
      </w:r>
      <w:r w:rsidRPr="003D3B59">
        <w:rPr>
          <w:sz w:val="22"/>
          <w:szCs w:val="22"/>
        </w:rPr>
        <w:t xml:space="preserve">а рассчитана на основании расчета начальной </w:t>
      </w:r>
      <w:r w:rsidR="0014248D">
        <w:rPr>
          <w:sz w:val="22"/>
          <w:szCs w:val="22"/>
        </w:rPr>
        <w:t>цены.</w:t>
      </w:r>
    </w:p>
    <w:p w:rsidR="004B012D" w:rsidRPr="003D3B59" w:rsidRDefault="004B012D" w:rsidP="004B012D">
      <w:pPr>
        <w:ind w:firstLine="567"/>
        <w:jc w:val="both"/>
        <w:rPr>
          <w:sz w:val="22"/>
          <w:szCs w:val="22"/>
        </w:rPr>
      </w:pPr>
      <w:r w:rsidRPr="003D3B59">
        <w:rPr>
          <w:color w:val="000000"/>
          <w:spacing w:val="4"/>
          <w:sz w:val="22"/>
          <w:szCs w:val="22"/>
        </w:rPr>
        <w:t xml:space="preserve">Цена </w:t>
      </w:r>
      <w:r w:rsidR="00FC150A">
        <w:rPr>
          <w:color w:val="000000"/>
          <w:spacing w:val="4"/>
          <w:sz w:val="22"/>
          <w:szCs w:val="22"/>
        </w:rPr>
        <w:t>Контракт</w:t>
      </w:r>
      <w:r w:rsidRPr="003D3B59">
        <w:rPr>
          <w:color w:val="000000"/>
          <w:spacing w:val="4"/>
          <w:sz w:val="22"/>
          <w:szCs w:val="22"/>
        </w:rPr>
        <w:t>а является твердой и может быть изменена только в случаях, предусмотренных законодательством.</w:t>
      </w:r>
    </w:p>
    <w:p w:rsidR="004B012D" w:rsidRDefault="00B46B60" w:rsidP="004B012D">
      <w:pPr>
        <w:tabs>
          <w:tab w:val="num" w:pos="567"/>
        </w:tabs>
        <w:ind w:firstLine="567"/>
        <w:jc w:val="both"/>
        <w:rPr>
          <w:sz w:val="22"/>
          <w:szCs w:val="22"/>
        </w:rPr>
      </w:pPr>
      <w:r>
        <w:rPr>
          <w:sz w:val="22"/>
          <w:szCs w:val="22"/>
        </w:rPr>
        <w:t>2</w:t>
      </w:r>
      <w:r w:rsidR="004B012D" w:rsidRPr="003D3B59">
        <w:rPr>
          <w:sz w:val="22"/>
          <w:szCs w:val="22"/>
        </w:rPr>
        <w:t xml:space="preserve">.2. </w:t>
      </w:r>
      <w:r w:rsidR="004B012D" w:rsidRPr="00BA5C56">
        <w:rPr>
          <w:sz w:val="22"/>
          <w:szCs w:val="22"/>
        </w:rPr>
        <w:t>Заказчик оплачивает услуги Исполнителя на основании подписанных Сторонами актов приемки оказанных услуг, счетов, счетов-фактур и др. исполнительных документов</w:t>
      </w:r>
      <w:r w:rsidR="004B012D">
        <w:rPr>
          <w:sz w:val="22"/>
          <w:szCs w:val="22"/>
        </w:rPr>
        <w:t>,</w:t>
      </w:r>
      <w:r w:rsidR="004B012D" w:rsidRPr="00BA5C56">
        <w:rPr>
          <w:sz w:val="22"/>
          <w:szCs w:val="22"/>
        </w:rPr>
        <w:t xml:space="preserve"> оформленных в соответствии с требованиями законодательства и представленных исполнителем в бухгалтерию заказчика. Обязанность по своевременной доставке актов приемки оказанных услуг, счетов, счетов-фактур и правильности оформления всех отчетных документов,  лежит на Исполнителе. В случае если в документах имеются расхождения по объему работ, стоимости, нет ссылки на номер </w:t>
      </w:r>
      <w:r w:rsidR="00FC150A">
        <w:rPr>
          <w:sz w:val="22"/>
          <w:szCs w:val="22"/>
        </w:rPr>
        <w:t>Контракт</w:t>
      </w:r>
      <w:r w:rsidR="004B012D" w:rsidRPr="00BA5C56">
        <w:rPr>
          <w:sz w:val="22"/>
          <w:szCs w:val="22"/>
        </w:rPr>
        <w:t>а, либо отсутствуют какие-либо необходимые реквизиты, то такие документы Заказчиком не принимаются и не подписываются. Заказчик уведомляет об этом несоответствии Исполнителя посредством телефонной связи или электронной почты в течение 3-х рабочих дней.</w:t>
      </w:r>
      <w:r w:rsidR="004B012D">
        <w:rPr>
          <w:sz w:val="22"/>
          <w:szCs w:val="22"/>
        </w:rPr>
        <w:t xml:space="preserve"> </w:t>
      </w:r>
      <w:r w:rsidR="004B012D" w:rsidRPr="00D42B6F">
        <w:rPr>
          <w:sz w:val="22"/>
          <w:szCs w:val="22"/>
        </w:rPr>
        <w:t>Оплата за оказанные услуги в декабре месяце может производиться Заказчиком на основании счета оказанных услуг, выставленных в срок не позднее 1</w:t>
      </w:r>
      <w:r w:rsidR="00B705A9">
        <w:rPr>
          <w:sz w:val="22"/>
          <w:szCs w:val="22"/>
        </w:rPr>
        <w:t>0</w:t>
      </w:r>
      <w:r w:rsidR="004B012D" w:rsidRPr="00D42B6F">
        <w:rPr>
          <w:sz w:val="22"/>
          <w:szCs w:val="22"/>
        </w:rPr>
        <w:t xml:space="preserve"> декабря </w:t>
      </w:r>
      <w:r w:rsidR="00ED1BC5">
        <w:rPr>
          <w:sz w:val="22"/>
          <w:szCs w:val="22"/>
        </w:rPr>
        <w:t>202</w:t>
      </w:r>
      <w:r w:rsidR="007A2430">
        <w:rPr>
          <w:sz w:val="22"/>
          <w:szCs w:val="22"/>
        </w:rPr>
        <w:t>4</w:t>
      </w:r>
      <w:r w:rsidR="004B012D" w:rsidRPr="00D42B6F">
        <w:rPr>
          <w:sz w:val="22"/>
          <w:szCs w:val="22"/>
        </w:rPr>
        <w:t xml:space="preserve"> года с последующим предоставлением акта оказанных услуг</w:t>
      </w:r>
      <w:r w:rsidR="004B012D">
        <w:rPr>
          <w:sz w:val="22"/>
          <w:szCs w:val="22"/>
        </w:rPr>
        <w:t>.</w:t>
      </w:r>
    </w:p>
    <w:p w:rsidR="004B012D" w:rsidRPr="003D3B59" w:rsidRDefault="00B46B60" w:rsidP="004B012D">
      <w:pPr>
        <w:tabs>
          <w:tab w:val="num" w:pos="567"/>
        </w:tabs>
        <w:ind w:firstLine="567"/>
        <w:jc w:val="both"/>
        <w:rPr>
          <w:sz w:val="22"/>
          <w:szCs w:val="22"/>
        </w:rPr>
      </w:pPr>
      <w:r>
        <w:rPr>
          <w:sz w:val="22"/>
          <w:szCs w:val="22"/>
        </w:rPr>
        <w:t>2</w:t>
      </w:r>
      <w:r w:rsidR="004B012D" w:rsidRPr="003D3B59">
        <w:rPr>
          <w:sz w:val="22"/>
          <w:szCs w:val="22"/>
        </w:rPr>
        <w:t>.3</w:t>
      </w:r>
      <w:r w:rsidR="004B012D" w:rsidRPr="00003AA5">
        <w:rPr>
          <w:sz w:val="22"/>
          <w:szCs w:val="22"/>
        </w:rPr>
        <w:t xml:space="preserve">. Оплата оказанных Исполнителем услуг производится Заказчиком по мере поступления бюджетных средств согласно Закону Санкт-Петербурга «О бюджете Санкт-Петербурга на </w:t>
      </w:r>
      <w:r w:rsidR="00ED1BC5" w:rsidRPr="00003AA5">
        <w:rPr>
          <w:sz w:val="22"/>
          <w:szCs w:val="22"/>
        </w:rPr>
        <w:t>202</w:t>
      </w:r>
      <w:r w:rsidR="007A2430">
        <w:rPr>
          <w:sz w:val="22"/>
          <w:szCs w:val="22"/>
        </w:rPr>
        <w:t>4</w:t>
      </w:r>
      <w:r w:rsidR="004B012D" w:rsidRPr="00003AA5">
        <w:rPr>
          <w:sz w:val="22"/>
          <w:szCs w:val="22"/>
        </w:rPr>
        <w:t xml:space="preserve"> год и на плановый период 202</w:t>
      </w:r>
      <w:r w:rsidR="007A2430">
        <w:rPr>
          <w:sz w:val="22"/>
          <w:szCs w:val="22"/>
        </w:rPr>
        <w:t>5</w:t>
      </w:r>
      <w:r w:rsidR="004B012D" w:rsidRPr="00003AA5">
        <w:rPr>
          <w:sz w:val="22"/>
          <w:szCs w:val="22"/>
        </w:rPr>
        <w:t xml:space="preserve"> и 202</w:t>
      </w:r>
      <w:r w:rsidR="007A2430">
        <w:rPr>
          <w:sz w:val="22"/>
          <w:szCs w:val="22"/>
        </w:rPr>
        <w:t>6</w:t>
      </w:r>
      <w:r w:rsidR="004B012D" w:rsidRPr="00003AA5">
        <w:rPr>
          <w:sz w:val="22"/>
          <w:szCs w:val="22"/>
        </w:rPr>
        <w:t xml:space="preserve"> годов» путем перечисления денежных средств на расчетный счет Исполнителя. Оплата производится в течение </w:t>
      </w:r>
      <w:r w:rsidR="00FC150A" w:rsidRPr="00003AA5">
        <w:rPr>
          <w:sz w:val="22"/>
          <w:szCs w:val="22"/>
        </w:rPr>
        <w:t>7</w:t>
      </w:r>
      <w:r w:rsidR="004B012D" w:rsidRPr="00003AA5">
        <w:rPr>
          <w:sz w:val="22"/>
          <w:szCs w:val="22"/>
        </w:rPr>
        <w:t xml:space="preserve"> календарных дней с момента подписания Сторонами акта-приемки оказанных услуг</w:t>
      </w:r>
    </w:p>
    <w:p w:rsidR="004B012D" w:rsidRDefault="00B46B60" w:rsidP="004B012D">
      <w:pPr>
        <w:ind w:firstLine="567"/>
        <w:jc w:val="both"/>
        <w:rPr>
          <w:sz w:val="22"/>
          <w:szCs w:val="22"/>
        </w:rPr>
      </w:pPr>
      <w:r>
        <w:rPr>
          <w:sz w:val="22"/>
          <w:szCs w:val="22"/>
        </w:rPr>
        <w:t>2</w:t>
      </w:r>
      <w:r w:rsidR="004B012D" w:rsidRPr="003D3B59">
        <w:rPr>
          <w:sz w:val="22"/>
          <w:szCs w:val="22"/>
        </w:rPr>
        <w:t xml:space="preserve">.4. Услуги, оказанные Исполнителем сверх объемов, предусмотренных </w:t>
      </w:r>
      <w:r w:rsidR="00FC150A">
        <w:rPr>
          <w:sz w:val="22"/>
          <w:szCs w:val="22"/>
        </w:rPr>
        <w:t>Контракт</w:t>
      </w:r>
      <w:r w:rsidR="004B012D" w:rsidRPr="003D3B59">
        <w:rPr>
          <w:sz w:val="22"/>
          <w:szCs w:val="22"/>
        </w:rPr>
        <w:t>ом, с отклонениями от требований нормативно-правовых актов и иных исходных данных или иными недостатками не подлежат оплате.</w:t>
      </w:r>
    </w:p>
    <w:p w:rsidR="004B012D" w:rsidRPr="006D00FE" w:rsidRDefault="00B46B60" w:rsidP="004B012D">
      <w:pPr>
        <w:ind w:firstLine="567"/>
        <w:jc w:val="both"/>
        <w:rPr>
          <w:sz w:val="22"/>
          <w:szCs w:val="22"/>
        </w:rPr>
      </w:pPr>
      <w:r>
        <w:rPr>
          <w:iCs/>
          <w:sz w:val="22"/>
          <w:szCs w:val="22"/>
        </w:rPr>
        <w:t>2</w:t>
      </w:r>
      <w:r w:rsidR="004B012D">
        <w:rPr>
          <w:iCs/>
          <w:sz w:val="22"/>
          <w:szCs w:val="22"/>
        </w:rPr>
        <w:t xml:space="preserve">.5. </w:t>
      </w:r>
      <w:r w:rsidR="004B012D" w:rsidRPr="0067539F">
        <w:rPr>
          <w:iCs/>
          <w:sz w:val="22"/>
          <w:szCs w:val="22"/>
        </w:rPr>
        <w:t xml:space="preserve">После исполнения обязательств по </w:t>
      </w:r>
      <w:r w:rsidR="00FC150A">
        <w:rPr>
          <w:iCs/>
          <w:sz w:val="22"/>
          <w:szCs w:val="22"/>
        </w:rPr>
        <w:t>Контракт</w:t>
      </w:r>
      <w:r w:rsidR="004B012D" w:rsidRPr="0067539F">
        <w:rPr>
          <w:iCs/>
          <w:sz w:val="22"/>
          <w:szCs w:val="22"/>
        </w:rPr>
        <w:t>у, а также  на последние число отчетного периода, составляется акт сверки взаиморасчетов.  Если в течение 15 дней с момента получения акта сверки взаиморасчетов он не подписан одной из сторон и стороной не представлены разногласия, сальдо считается подтверждённым</w:t>
      </w:r>
      <w:r w:rsidR="006D00FE">
        <w:rPr>
          <w:iCs/>
          <w:sz w:val="22"/>
          <w:szCs w:val="22"/>
        </w:rPr>
        <w:t>.</w:t>
      </w:r>
    </w:p>
    <w:p w:rsidR="004B012D" w:rsidRPr="003D3B59" w:rsidRDefault="00B46B60" w:rsidP="004B012D">
      <w:pPr>
        <w:autoSpaceDE w:val="0"/>
        <w:autoSpaceDN w:val="0"/>
        <w:adjustRightInd w:val="0"/>
        <w:ind w:firstLine="600"/>
        <w:jc w:val="both"/>
        <w:rPr>
          <w:sz w:val="22"/>
          <w:szCs w:val="22"/>
        </w:rPr>
      </w:pPr>
      <w:r>
        <w:rPr>
          <w:sz w:val="22"/>
          <w:szCs w:val="22"/>
        </w:rPr>
        <w:lastRenderedPageBreak/>
        <w:t>2</w:t>
      </w:r>
      <w:r w:rsidR="004B012D" w:rsidRPr="003D3B59">
        <w:rPr>
          <w:sz w:val="22"/>
          <w:szCs w:val="22"/>
        </w:rPr>
        <w:t>.</w:t>
      </w:r>
      <w:r w:rsidR="004B012D">
        <w:rPr>
          <w:sz w:val="22"/>
          <w:szCs w:val="22"/>
        </w:rPr>
        <w:t>6</w:t>
      </w:r>
      <w:r w:rsidR="004B012D" w:rsidRPr="003D3B59">
        <w:rPr>
          <w:sz w:val="22"/>
          <w:szCs w:val="22"/>
        </w:rPr>
        <w:t xml:space="preserve">. </w:t>
      </w:r>
      <w:proofErr w:type="gramStart"/>
      <w:r w:rsidR="004B012D" w:rsidRPr="004A630D">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FC150A">
        <w:rPr>
          <w:sz w:val="22"/>
          <w:szCs w:val="22"/>
        </w:rPr>
        <w:t>Контракт</w:t>
      </w:r>
      <w:r w:rsidR="004B012D" w:rsidRPr="004A630D">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w:t>
      </w:r>
      <w:proofErr w:type="gramEnd"/>
      <w:r w:rsidR="004B012D" w:rsidRPr="004A630D">
        <w:rPr>
          <w:sz w:val="22"/>
          <w:szCs w:val="22"/>
        </w:rPr>
        <w:t xml:space="preserve"> Российской Федерации заказчиком</w:t>
      </w:r>
      <w:r w:rsidR="004B012D" w:rsidRPr="003D3B59">
        <w:rPr>
          <w:bCs/>
          <w:sz w:val="22"/>
          <w:szCs w:val="22"/>
        </w:rPr>
        <w:t>.</w:t>
      </w:r>
    </w:p>
    <w:p w:rsidR="004B012D" w:rsidRPr="003D3B59" w:rsidRDefault="00B46B60" w:rsidP="004B012D">
      <w:pPr>
        <w:ind w:firstLine="567"/>
        <w:jc w:val="both"/>
        <w:rPr>
          <w:sz w:val="22"/>
          <w:szCs w:val="22"/>
        </w:rPr>
      </w:pPr>
      <w:r>
        <w:rPr>
          <w:sz w:val="22"/>
          <w:szCs w:val="22"/>
        </w:rPr>
        <w:t>2</w:t>
      </w:r>
      <w:r w:rsidR="004B012D" w:rsidRPr="003D3B59">
        <w:rPr>
          <w:sz w:val="22"/>
          <w:szCs w:val="22"/>
        </w:rPr>
        <w:t>.</w:t>
      </w:r>
      <w:r w:rsidR="004B012D">
        <w:rPr>
          <w:sz w:val="22"/>
          <w:szCs w:val="22"/>
        </w:rPr>
        <w:t>7</w:t>
      </w:r>
      <w:r w:rsidR="004B012D" w:rsidRPr="003D3B59">
        <w:rPr>
          <w:sz w:val="22"/>
          <w:szCs w:val="22"/>
        </w:rPr>
        <w:t xml:space="preserve">. По соглашению Заказчика с Исполнителем цена </w:t>
      </w:r>
      <w:r w:rsidR="00FC150A">
        <w:rPr>
          <w:sz w:val="22"/>
          <w:szCs w:val="22"/>
        </w:rPr>
        <w:t>Контракт</w:t>
      </w:r>
      <w:r w:rsidR="004B012D" w:rsidRPr="003D3B59">
        <w:rPr>
          <w:sz w:val="22"/>
          <w:szCs w:val="22"/>
        </w:rPr>
        <w:t xml:space="preserve">а может быть снижена без изменения предусмотренных </w:t>
      </w:r>
      <w:r w:rsidR="00FC150A">
        <w:rPr>
          <w:sz w:val="22"/>
          <w:szCs w:val="22"/>
        </w:rPr>
        <w:t>Контракт</w:t>
      </w:r>
      <w:r w:rsidR="004B012D" w:rsidRPr="003D3B59">
        <w:rPr>
          <w:sz w:val="22"/>
          <w:szCs w:val="22"/>
        </w:rPr>
        <w:t xml:space="preserve">ом объема и качества услуг, и иных условий </w:t>
      </w:r>
      <w:r w:rsidR="00FC150A">
        <w:rPr>
          <w:sz w:val="22"/>
          <w:szCs w:val="22"/>
        </w:rPr>
        <w:t>Контракт</w:t>
      </w:r>
      <w:r w:rsidR="004B012D" w:rsidRPr="003D3B59">
        <w:rPr>
          <w:sz w:val="22"/>
          <w:szCs w:val="22"/>
        </w:rPr>
        <w:t>а.</w:t>
      </w:r>
    </w:p>
    <w:p w:rsidR="004B012D" w:rsidRPr="003D3B59" w:rsidRDefault="00B46B60" w:rsidP="004B012D">
      <w:pPr>
        <w:ind w:firstLine="567"/>
        <w:jc w:val="both"/>
        <w:rPr>
          <w:sz w:val="22"/>
          <w:szCs w:val="22"/>
        </w:rPr>
      </w:pPr>
      <w:r>
        <w:rPr>
          <w:sz w:val="22"/>
          <w:szCs w:val="22"/>
        </w:rPr>
        <w:t>2</w:t>
      </w:r>
      <w:r w:rsidR="004B012D" w:rsidRPr="003D3B59">
        <w:rPr>
          <w:sz w:val="22"/>
          <w:szCs w:val="22"/>
        </w:rPr>
        <w:t>.</w:t>
      </w:r>
      <w:r w:rsidR="004B012D">
        <w:rPr>
          <w:sz w:val="22"/>
          <w:szCs w:val="22"/>
        </w:rPr>
        <w:t>8</w:t>
      </w:r>
      <w:r w:rsidR="004B012D" w:rsidRPr="003D3B59">
        <w:rPr>
          <w:sz w:val="22"/>
          <w:szCs w:val="22"/>
        </w:rPr>
        <w:t xml:space="preserve">. </w:t>
      </w:r>
      <w:proofErr w:type="gramStart"/>
      <w:r w:rsidR="004B012D" w:rsidRPr="003D3B59">
        <w:rPr>
          <w:sz w:val="22"/>
          <w:szCs w:val="22"/>
        </w:rPr>
        <w:t xml:space="preserve">Заказчик по согласованию с Исполнителем вправе увеличить или уменьшить предусмотренный </w:t>
      </w:r>
      <w:r w:rsidR="00FC150A">
        <w:rPr>
          <w:sz w:val="22"/>
          <w:szCs w:val="22"/>
        </w:rPr>
        <w:t>Контракт</w:t>
      </w:r>
      <w:r w:rsidR="004B012D" w:rsidRPr="003D3B59">
        <w:rPr>
          <w:sz w:val="22"/>
          <w:szCs w:val="22"/>
        </w:rPr>
        <w:t xml:space="preserve">ом объем услуг не более чем на 10%. </w:t>
      </w:r>
      <w:r w:rsidR="004B012D" w:rsidRPr="003D3B59">
        <w:rPr>
          <w:iCs/>
          <w:sz w:val="22"/>
          <w:szCs w:val="22"/>
        </w:rPr>
        <w:t>При увеличении объема услуг по соглашению Сторон допускается изменение</w:t>
      </w:r>
      <w:r w:rsidR="004B012D" w:rsidRPr="003D3B59">
        <w:rPr>
          <w:sz w:val="22"/>
          <w:szCs w:val="22"/>
        </w:rPr>
        <w:t xml:space="preserve"> с учетом бюджетного законодательства Российской Федерации цены </w:t>
      </w:r>
      <w:r w:rsidR="00FC150A">
        <w:rPr>
          <w:sz w:val="22"/>
          <w:szCs w:val="22"/>
        </w:rPr>
        <w:t>Контракт</w:t>
      </w:r>
      <w:r w:rsidR="004B012D" w:rsidRPr="003D3B59">
        <w:rPr>
          <w:sz w:val="22"/>
          <w:szCs w:val="22"/>
        </w:rPr>
        <w:t xml:space="preserve">а пропорционально дополнительному объему услуг, исходя из установленной в </w:t>
      </w:r>
      <w:r w:rsidR="00FC150A">
        <w:rPr>
          <w:sz w:val="22"/>
          <w:szCs w:val="22"/>
        </w:rPr>
        <w:t>Контракт</w:t>
      </w:r>
      <w:r w:rsidR="004B012D" w:rsidRPr="003D3B59">
        <w:rPr>
          <w:sz w:val="22"/>
          <w:szCs w:val="22"/>
        </w:rPr>
        <w:t xml:space="preserve">е цены единицы услуги, но не более чем на 10% цены </w:t>
      </w:r>
      <w:r w:rsidR="00FC150A">
        <w:rPr>
          <w:sz w:val="22"/>
          <w:szCs w:val="22"/>
        </w:rPr>
        <w:t>Контракт</w:t>
      </w:r>
      <w:r w:rsidR="004B012D" w:rsidRPr="003D3B59">
        <w:rPr>
          <w:sz w:val="22"/>
          <w:szCs w:val="22"/>
        </w:rPr>
        <w:t>а.</w:t>
      </w:r>
      <w:proofErr w:type="gramEnd"/>
      <w:r w:rsidR="004B012D" w:rsidRPr="003D3B59">
        <w:rPr>
          <w:sz w:val="22"/>
          <w:szCs w:val="22"/>
        </w:rPr>
        <w:t xml:space="preserve"> При уменьшении предусмотренного </w:t>
      </w:r>
      <w:r w:rsidR="00FC150A">
        <w:rPr>
          <w:sz w:val="22"/>
          <w:szCs w:val="22"/>
        </w:rPr>
        <w:t>Контракт</w:t>
      </w:r>
      <w:r w:rsidR="004B012D" w:rsidRPr="003D3B59">
        <w:rPr>
          <w:sz w:val="22"/>
          <w:szCs w:val="22"/>
        </w:rPr>
        <w:t xml:space="preserve">ом объема услуг Стороны обязаны уменьшить цену </w:t>
      </w:r>
      <w:r w:rsidR="00FC150A">
        <w:rPr>
          <w:sz w:val="22"/>
          <w:szCs w:val="22"/>
        </w:rPr>
        <w:t>Контракт</w:t>
      </w:r>
      <w:r w:rsidR="004B012D" w:rsidRPr="003D3B59">
        <w:rPr>
          <w:sz w:val="22"/>
          <w:szCs w:val="22"/>
        </w:rPr>
        <w:t>а исходя из цены единицы услуги.</w:t>
      </w:r>
    </w:p>
    <w:p w:rsidR="004B012D" w:rsidRPr="003D3B59" w:rsidRDefault="004B012D" w:rsidP="004B012D">
      <w:pPr>
        <w:tabs>
          <w:tab w:val="left" w:pos="9180"/>
        </w:tabs>
        <w:ind w:firstLine="567"/>
        <w:rPr>
          <w:sz w:val="22"/>
          <w:szCs w:val="22"/>
        </w:rPr>
      </w:pPr>
    </w:p>
    <w:p w:rsidR="004B012D" w:rsidRPr="003D3B59" w:rsidRDefault="001E5B80" w:rsidP="004B012D">
      <w:pPr>
        <w:jc w:val="center"/>
        <w:rPr>
          <w:b/>
          <w:sz w:val="22"/>
          <w:szCs w:val="22"/>
        </w:rPr>
      </w:pPr>
      <w:r>
        <w:rPr>
          <w:b/>
          <w:sz w:val="22"/>
          <w:szCs w:val="22"/>
        </w:rPr>
        <w:t>3</w:t>
      </w:r>
      <w:r w:rsidR="004B012D" w:rsidRPr="003D3B59">
        <w:rPr>
          <w:b/>
          <w:sz w:val="22"/>
          <w:szCs w:val="22"/>
        </w:rPr>
        <w:t>. Условия оказания услуг</w:t>
      </w:r>
    </w:p>
    <w:p w:rsidR="004B012D" w:rsidRPr="003D3B59" w:rsidRDefault="001E5B80" w:rsidP="004B012D">
      <w:pPr>
        <w:tabs>
          <w:tab w:val="left" w:pos="3000"/>
        </w:tabs>
        <w:ind w:firstLine="540"/>
        <w:jc w:val="both"/>
        <w:rPr>
          <w:sz w:val="22"/>
          <w:szCs w:val="22"/>
        </w:rPr>
      </w:pPr>
      <w:r>
        <w:rPr>
          <w:sz w:val="22"/>
          <w:szCs w:val="22"/>
        </w:rPr>
        <w:t>3</w:t>
      </w:r>
      <w:r w:rsidR="004B012D" w:rsidRPr="003D3B59">
        <w:rPr>
          <w:sz w:val="22"/>
          <w:szCs w:val="22"/>
        </w:rPr>
        <w:t xml:space="preserve">.1. Заказчик и Исполнитель назначают своих ответственных представителей. Ответственный представитель Заказчика совместно с представителем Исполнителя оформляет акты приемки оказанных услуг, осуществляет </w:t>
      </w:r>
      <w:proofErr w:type="gramStart"/>
      <w:r w:rsidR="004B012D" w:rsidRPr="003D3B59">
        <w:rPr>
          <w:sz w:val="22"/>
          <w:szCs w:val="22"/>
        </w:rPr>
        <w:t>контроль за</w:t>
      </w:r>
      <w:proofErr w:type="gramEnd"/>
      <w:r w:rsidR="004B012D" w:rsidRPr="003D3B59">
        <w:rPr>
          <w:sz w:val="22"/>
          <w:szCs w:val="22"/>
        </w:rPr>
        <w:t xml:space="preserve"> оказанием услуг, а также производит проверку соответствия используемых Исполнителем материалов техническому заданию</w:t>
      </w:r>
      <w:r w:rsidR="004B012D" w:rsidRPr="003D3B59">
        <w:rPr>
          <w:bCs/>
          <w:sz w:val="22"/>
          <w:szCs w:val="22"/>
        </w:rPr>
        <w:t xml:space="preserve"> </w:t>
      </w:r>
      <w:r w:rsidR="00FC150A">
        <w:rPr>
          <w:bCs/>
          <w:sz w:val="22"/>
          <w:szCs w:val="22"/>
        </w:rPr>
        <w:t>Контракт</w:t>
      </w:r>
      <w:r w:rsidR="004B012D" w:rsidRPr="003D3B59">
        <w:rPr>
          <w:bCs/>
          <w:sz w:val="22"/>
          <w:szCs w:val="22"/>
        </w:rPr>
        <w:t>а</w:t>
      </w:r>
      <w:r w:rsidR="004B012D" w:rsidRPr="003D3B59">
        <w:rPr>
          <w:sz w:val="22"/>
          <w:szCs w:val="22"/>
        </w:rPr>
        <w:t>.</w:t>
      </w:r>
    </w:p>
    <w:p w:rsidR="004B012D" w:rsidRPr="003D3B59" w:rsidRDefault="004B012D" w:rsidP="004B012D">
      <w:pPr>
        <w:tabs>
          <w:tab w:val="left" w:pos="3000"/>
        </w:tabs>
        <w:ind w:firstLine="540"/>
        <w:jc w:val="both"/>
        <w:rPr>
          <w:sz w:val="22"/>
          <w:szCs w:val="22"/>
        </w:rPr>
      </w:pPr>
      <w:r w:rsidRPr="003D3B59">
        <w:rPr>
          <w:sz w:val="22"/>
          <w:szCs w:val="22"/>
        </w:rPr>
        <w:t xml:space="preserve">Уполномоченный Заказчиком представитель осуществляет контроль и надзор </w:t>
      </w:r>
      <w:r w:rsidRPr="003D3B59">
        <w:rPr>
          <w:sz w:val="22"/>
          <w:szCs w:val="22"/>
        </w:rPr>
        <w:br/>
        <w:t>за оказанием услуг, не вмешиваясь в оперативно-хозяйственную деятельность Исполнителя.</w:t>
      </w:r>
    </w:p>
    <w:p w:rsidR="004B012D" w:rsidRPr="003D3B59" w:rsidRDefault="001E5B80" w:rsidP="004B012D">
      <w:pPr>
        <w:ind w:firstLine="708"/>
        <w:jc w:val="both"/>
        <w:rPr>
          <w:sz w:val="22"/>
          <w:szCs w:val="22"/>
        </w:rPr>
      </w:pPr>
      <w:r>
        <w:rPr>
          <w:sz w:val="22"/>
          <w:szCs w:val="22"/>
        </w:rPr>
        <w:t>3</w:t>
      </w:r>
      <w:r w:rsidR="004B012D" w:rsidRPr="003D3B59">
        <w:rPr>
          <w:sz w:val="22"/>
          <w:szCs w:val="22"/>
        </w:rPr>
        <w:t>.2. Исполнитель самостоятельно организует оказание услуг</w:t>
      </w:r>
    </w:p>
    <w:p w:rsidR="004B012D" w:rsidRPr="003D3B59" w:rsidRDefault="001E5B80" w:rsidP="004B012D">
      <w:pPr>
        <w:ind w:firstLine="708"/>
        <w:jc w:val="both"/>
        <w:rPr>
          <w:sz w:val="22"/>
          <w:szCs w:val="22"/>
        </w:rPr>
      </w:pPr>
      <w:r>
        <w:rPr>
          <w:sz w:val="22"/>
          <w:szCs w:val="22"/>
        </w:rPr>
        <w:t>3</w:t>
      </w:r>
      <w:r w:rsidR="004B012D" w:rsidRPr="003D3B59">
        <w:rPr>
          <w:sz w:val="22"/>
          <w:szCs w:val="22"/>
        </w:rPr>
        <w:t xml:space="preserve">.3. Исполнитель оказывает услуги в соответствии с техническим заданием по адресу заказчика, указанному в п.1.2. настоящего </w:t>
      </w:r>
      <w:r w:rsidR="00FC150A">
        <w:rPr>
          <w:sz w:val="22"/>
          <w:szCs w:val="22"/>
        </w:rPr>
        <w:t>Контракт</w:t>
      </w:r>
      <w:r w:rsidR="004B012D" w:rsidRPr="003D3B59">
        <w:rPr>
          <w:sz w:val="22"/>
          <w:szCs w:val="22"/>
        </w:rPr>
        <w:t>а.</w:t>
      </w:r>
    </w:p>
    <w:p w:rsidR="004B012D" w:rsidRPr="003D3B59" w:rsidRDefault="001E5B80" w:rsidP="004B012D">
      <w:pPr>
        <w:tabs>
          <w:tab w:val="left" w:pos="1134"/>
        </w:tabs>
        <w:ind w:firstLine="700"/>
        <w:jc w:val="both"/>
        <w:rPr>
          <w:sz w:val="22"/>
          <w:szCs w:val="22"/>
        </w:rPr>
      </w:pPr>
      <w:r>
        <w:rPr>
          <w:sz w:val="22"/>
          <w:szCs w:val="22"/>
        </w:rPr>
        <w:t>3</w:t>
      </w:r>
      <w:r w:rsidR="004B012D" w:rsidRPr="003D3B59">
        <w:rPr>
          <w:sz w:val="22"/>
          <w:szCs w:val="22"/>
        </w:rPr>
        <w:t>.4. Выезды Исполнителя на объект Заказчика по сервисному обслуживанию осуществляются, в согласованное с Заказчиком время</w:t>
      </w:r>
      <w:r w:rsidR="00542FE8">
        <w:rPr>
          <w:sz w:val="22"/>
          <w:szCs w:val="22"/>
        </w:rPr>
        <w:t xml:space="preserve"> (период времени)</w:t>
      </w:r>
      <w:r w:rsidR="004B012D" w:rsidRPr="003D3B59">
        <w:rPr>
          <w:sz w:val="22"/>
          <w:szCs w:val="22"/>
        </w:rPr>
        <w:t xml:space="preserve">. </w:t>
      </w:r>
    </w:p>
    <w:p w:rsidR="004B012D" w:rsidRPr="003D3B59" w:rsidRDefault="001E5B80" w:rsidP="004B012D">
      <w:pPr>
        <w:ind w:firstLine="700"/>
        <w:jc w:val="both"/>
        <w:rPr>
          <w:sz w:val="22"/>
          <w:szCs w:val="22"/>
        </w:rPr>
      </w:pPr>
      <w:r>
        <w:rPr>
          <w:sz w:val="22"/>
          <w:szCs w:val="22"/>
        </w:rPr>
        <w:t>3</w:t>
      </w:r>
      <w:r w:rsidR="004B012D" w:rsidRPr="003D3B59">
        <w:rPr>
          <w:sz w:val="22"/>
          <w:szCs w:val="22"/>
        </w:rPr>
        <w:t xml:space="preserve">.5. Исполнитель обеспечивает обслуживание </w:t>
      </w:r>
      <w:r w:rsidR="006D00FE">
        <w:rPr>
          <w:sz w:val="22"/>
          <w:szCs w:val="22"/>
        </w:rPr>
        <w:t xml:space="preserve">приточной </w:t>
      </w:r>
      <w:r w:rsidR="005A7247">
        <w:rPr>
          <w:sz w:val="22"/>
          <w:szCs w:val="22"/>
        </w:rPr>
        <w:t>вентиляции</w:t>
      </w:r>
      <w:r w:rsidR="004B012D" w:rsidRPr="003D3B59">
        <w:rPr>
          <w:sz w:val="22"/>
          <w:szCs w:val="22"/>
        </w:rPr>
        <w:t xml:space="preserve"> специально подготовленными специалистами, с соблюдением правил по электробезопасности и технической эксплуатации тепловых энергоустановок.</w:t>
      </w:r>
    </w:p>
    <w:p w:rsidR="004B012D" w:rsidRDefault="001E5B80" w:rsidP="004B012D">
      <w:pPr>
        <w:ind w:firstLine="708"/>
        <w:jc w:val="both"/>
        <w:rPr>
          <w:sz w:val="22"/>
          <w:szCs w:val="22"/>
        </w:rPr>
      </w:pPr>
      <w:r>
        <w:rPr>
          <w:sz w:val="22"/>
          <w:szCs w:val="22"/>
        </w:rPr>
        <w:t>3</w:t>
      </w:r>
      <w:r w:rsidR="004B012D" w:rsidRPr="003D3B59">
        <w:rPr>
          <w:sz w:val="22"/>
          <w:szCs w:val="22"/>
        </w:rPr>
        <w:t xml:space="preserve">.6. Комплексное техническое обслуживание системы </w:t>
      </w:r>
      <w:r w:rsidR="005A7247">
        <w:rPr>
          <w:sz w:val="22"/>
          <w:szCs w:val="22"/>
        </w:rPr>
        <w:t>вентиляции</w:t>
      </w:r>
      <w:r w:rsidR="004B012D" w:rsidRPr="003D3B59">
        <w:rPr>
          <w:sz w:val="22"/>
          <w:szCs w:val="22"/>
        </w:rPr>
        <w:t xml:space="preserve"> Заказчика выполняется</w:t>
      </w:r>
      <w:r w:rsidR="004B012D" w:rsidRPr="003D3B59">
        <w:rPr>
          <w:sz w:val="22"/>
          <w:szCs w:val="22"/>
        </w:rPr>
        <w:br/>
      </w:r>
      <w:r w:rsidR="00542FE8">
        <w:rPr>
          <w:sz w:val="22"/>
          <w:szCs w:val="22"/>
        </w:rPr>
        <w:t xml:space="preserve"> в рабочие дни с 9.00 до 17.00</w:t>
      </w:r>
    </w:p>
    <w:p w:rsidR="0014248D" w:rsidRPr="003D3B59" w:rsidRDefault="0014248D" w:rsidP="004B012D">
      <w:pPr>
        <w:ind w:firstLine="708"/>
        <w:jc w:val="both"/>
        <w:rPr>
          <w:sz w:val="22"/>
          <w:szCs w:val="22"/>
        </w:rPr>
      </w:pPr>
      <w:r>
        <w:rPr>
          <w:sz w:val="22"/>
          <w:szCs w:val="22"/>
        </w:rPr>
        <w:t>3.7</w:t>
      </w:r>
      <w:proofErr w:type="gramStart"/>
      <w:r>
        <w:rPr>
          <w:sz w:val="22"/>
          <w:szCs w:val="22"/>
        </w:rPr>
        <w:t xml:space="preserve"> В</w:t>
      </w:r>
      <w:proofErr w:type="gramEnd"/>
      <w:r>
        <w:rPr>
          <w:sz w:val="22"/>
          <w:szCs w:val="22"/>
        </w:rPr>
        <w:t xml:space="preserve"> случае, при возникновении аварийной ситуации Исполнитель в течении </w:t>
      </w:r>
      <w:r w:rsidR="0052282D">
        <w:rPr>
          <w:sz w:val="22"/>
          <w:szCs w:val="22"/>
        </w:rPr>
        <w:t>пяти</w:t>
      </w:r>
      <w:r>
        <w:rPr>
          <w:sz w:val="22"/>
          <w:szCs w:val="22"/>
        </w:rPr>
        <w:t xml:space="preserve"> часов с момента поступления заявки от Заказчика должен направить специалиста для устранения </w:t>
      </w:r>
      <w:r w:rsidR="00804DBD">
        <w:rPr>
          <w:sz w:val="22"/>
          <w:szCs w:val="22"/>
        </w:rPr>
        <w:t>возникших неполадок и в</w:t>
      </w:r>
      <w:r>
        <w:rPr>
          <w:sz w:val="22"/>
          <w:szCs w:val="22"/>
        </w:rPr>
        <w:t xml:space="preserve">озобновления работы </w:t>
      </w:r>
      <w:r w:rsidR="006D00FE">
        <w:rPr>
          <w:sz w:val="22"/>
          <w:szCs w:val="22"/>
        </w:rPr>
        <w:t xml:space="preserve">приточной </w:t>
      </w:r>
      <w:r w:rsidR="005A7247">
        <w:rPr>
          <w:sz w:val="22"/>
          <w:szCs w:val="22"/>
        </w:rPr>
        <w:t>вентиляции</w:t>
      </w:r>
      <w:r>
        <w:rPr>
          <w:sz w:val="22"/>
          <w:szCs w:val="22"/>
        </w:rPr>
        <w:t xml:space="preserve"> здания ГБОУ СОШ №247 Санкт-Петербурга</w:t>
      </w:r>
      <w:r w:rsidR="006D00FE">
        <w:rPr>
          <w:sz w:val="22"/>
          <w:szCs w:val="22"/>
        </w:rPr>
        <w:t>.</w:t>
      </w:r>
    </w:p>
    <w:p w:rsidR="004B012D" w:rsidRPr="003D3B59" w:rsidRDefault="004B012D" w:rsidP="004B012D">
      <w:pPr>
        <w:jc w:val="both"/>
        <w:rPr>
          <w:b/>
          <w:sz w:val="22"/>
          <w:szCs w:val="22"/>
        </w:rPr>
      </w:pPr>
    </w:p>
    <w:p w:rsidR="004B012D" w:rsidRPr="003D3B59" w:rsidRDefault="004B012D" w:rsidP="004B012D">
      <w:pPr>
        <w:ind w:firstLine="567"/>
        <w:jc w:val="center"/>
        <w:rPr>
          <w:b/>
          <w:bCs/>
          <w:sz w:val="22"/>
          <w:szCs w:val="22"/>
        </w:rPr>
      </w:pPr>
    </w:p>
    <w:p w:rsidR="004B012D" w:rsidRPr="003D3B59" w:rsidRDefault="001E5B80" w:rsidP="004B012D">
      <w:pPr>
        <w:ind w:firstLine="567"/>
        <w:jc w:val="center"/>
        <w:rPr>
          <w:b/>
          <w:bCs/>
          <w:sz w:val="22"/>
          <w:szCs w:val="22"/>
        </w:rPr>
      </w:pPr>
      <w:r>
        <w:rPr>
          <w:b/>
          <w:bCs/>
          <w:sz w:val="22"/>
          <w:szCs w:val="22"/>
        </w:rPr>
        <w:t>4</w:t>
      </w:r>
      <w:r w:rsidR="004B012D" w:rsidRPr="003D3B59">
        <w:rPr>
          <w:b/>
          <w:bCs/>
          <w:sz w:val="22"/>
          <w:szCs w:val="22"/>
        </w:rPr>
        <w:t>. Права и обязанности Сторон</w:t>
      </w:r>
    </w:p>
    <w:p w:rsidR="004B012D" w:rsidRPr="003D3B59" w:rsidRDefault="001E5B80" w:rsidP="004B012D">
      <w:pPr>
        <w:pStyle w:val="a3"/>
        <w:ind w:firstLine="720"/>
        <w:rPr>
          <w:sz w:val="22"/>
          <w:szCs w:val="22"/>
        </w:rPr>
      </w:pPr>
      <w:r>
        <w:rPr>
          <w:sz w:val="22"/>
          <w:szCs w:val="22"/>
        </w:rPr>
        <w:t>4</w:t>
      </w:r>
      <w:r w:rsidR="004B012D" w:rsidRPr="003D3B59">
        <w:rPr>
          <w:sz w:val="22"/>
          <w:szCs w:val="22"/>
        </w:rPr>
        <w:t>.1. Исполнитель обязан:</w:t>
      </w:r>
    </w:p>
    <w:p w:rsidR="004B012D" w:rsidRPr="003D3B59" w:rsidRDefault="001E5B80" w:rsidP="004B012D">
      <w:pPr>
        <w:pStyle w:val="a3"/>
        <w:ind w:firstLine="709"/>
        <w:rPr>
          <w:sz w:val="22"/>
          <w:szCs w:val="22"/>
        </w:rPr>
      </w:pPr>
      <w:r>
        <w:rPr>
          <w:sz w:val="22"/>
          <w:szCs w:val="22"/>
        </w:rPr>
        <w:t>4</w:t>
      </w:r>
      <w:r w:rsidR="004B012D" w:rsidRPr="003D3B59">
        <w:rPr>
          <w:sz w:val="22"/>
          <w:szCs w:val="22"/>
        </w:rPr>
        <w:t>.1.1. Обеспечить безаварийную работу</w:t>
      </w:r>
      <w:r w:rsidR="004B012D" w:rsidRPr="003D3B59">
        <w:rPr>
          <w:color w:val="FF0000"/>
          <w:sz w:val="22"/>
          <w:szCs w:val="22"/>
        </w:rPr>
        <w:t xml:space="preserve"> </w:t>
      </w:r>
      <w:r w:rsidR="006D00FE">
        <w:rPr>
          <w:sz w:val="22"/>
          <w:szCs w:val="22"/>
        </w:rPr>
        <w:t>приточной вентиляции</w:t>
      </w:r>
      <w:r w:rsidR="004B012D" w:rsidRPr="003D3B59">
        <w:rPr>
          <w:sz w:val="22"/>
          <w:szCs w:val="22"/>
        </w:rPr>
        <w:t>;</w:t>
      </w:r>
    </w:p>
    <w:p w:rsidR="004B012D" w:rsidRPr="003D3B59" w:rsidRDefault="001E5B80" w:rsidP="004B012D">
      <w:pPr>
        <w:pStyle w:val="a3"/>
        <w:ind w:firstLine="709"/>
        <w:rPr>
          <w:sz w:val="22"/>
          <w:szCs w:val="22"/>
        </w:rPr>
      </w:pPr>
      <w:r>
        <w:rPr>
          <w:sz w:val="22"/>
          <w:szCs w:val="22"/>
        </w:rPr>
        <w:t>4</w:t>
      </w:r>
      <w:r w:rsidR="004B012D" w:rsidRPr="003D3B59">
        <w:rPr>
          <w:sz w:val="22"/>
          <w:szCs w:val="22"/>
        </w:rPr>
        <w:t xml:space="preserve">.1.2. Извещать Заказчика в кратчайшие сроки обо всех нарушениях, аварийных случаях, сбоях в работе </w:t>
      </w:r>
      <w:r w:rsidR="00804DBD">
        <w:rPr>
          <w:sz w:val="22"/>
          <w:szCs w:val="22"/>
        </w:rPr>
        <w:t>АТП</w:t>
      </w:r>
      <w:r w:rsidR="004B012D" w:rsidRPr="003D3B59">
        <w:rPr>
          <w:sz w:val="22"/>
          <w:szCs w:val="22"/>
        </w:rPr>
        <w:t xml:space="preserve"> выявленных Исполнителем, а также об их устранении;</w:t>
      </w:r>
    </w:p>
    <w:p w:rsidR="004B012D" w:rsidRPr="003D3B59" w:rsidRDefault="001E5B80" w:rsidP="004B012D">
      <w:pPr>
        <w:pStyle w:val="a3"/>
        <w:ind w:firstLine="709"/>
        <w:rPr>
          <w:sz w:val="22"/>
          <w:szCs w:val="22"/>
        </w:rPr>
      </w:pPr>
      <w:r>
        <w:rPr>
          <w:sz w:val="22"/>
          <w:szCs w:val="22"/>
        </w:rPr>
        <w:t>4</w:t>
      </w:r>
      <w:r w:rsidR="004B012D" w:rsidRPr="003D3B59">
        <w:rPr>
          <w:sz w:val="22"/>
          <w:szCs w:val="22"/>
        </w:rPr>
        <w:t>.1.</w:t>
      </w:r>
      <w:r>
        <w:rPr>
          <w:sz w:val="22"/>
          <w:szCs w:val="22"/>
        </w:rPr>
        <w:t>3</w:t>
      </w:r>
      <w:r w:rsidR="004B012D" w:rsidRPr="003D3B59">
        <w:rPr>
          <w:sz w:val="22"/>
          <w:szCs w:val="22"/>
        </w:rPr>
        <w:t xml:space="preserve">. Соблюдать функциональные обязанности. Содержать свое рабочее место </w:t>
      </w:r>
      <w:r w:rsidR="004B012D" w:rsidRPr="003D3B59">
        <w:rPr>
          <w:sz w:val="22"/>
          <w:szCs w:val="22"/>
        </w:rPr>
        <w:br/>
        <w:t>и оборудование в чистоте и порядке.</w:t>
      </w:r>
    </w:p>
    <w:p w:rsidR="004B012D" w:rsidRPr="003D3B59" w:rsidRDefault="001E5B80" w:rsidP="004B012D">
      <w:pPr>
        <w:pStyle w:val="a3"/>
        <w:ind w:firstLine="709"/>
        <w:rPr>
          <w:sz w:val="22"/>
          <w:szCs w:val="22"/>
        </w:rPr>
      </w:pPr>
      <w:r>
        <w:rPr>
          <w:sz w:val="22"/>
          <w:szCs w:val="22"/>
        </w:rPr>
        <w:t>4</w:t>
      </w:r>
      <w:r w:rsidR="004B012D" w:rsidRPr="003D3B59">
        <w:rPr>
          <w:sz w:val="22"/>
          <w:szCs w:val="22"/>
        </w:rPr>
        <w:t xml:space="preserve">.1.5. Оказывать услуги по рабочим дням с 9 до 17 часов; </w:t>
      </w:r>
    </w:p>
    <w:p w:rsidR="004B012D" w:rsidRPr="003D3B59" w:rsidRDefault="001E5B80" w:rsidP="004B012D">
      <w:pPr>
        <w:pStyle w:val="a3"/>
        <w:ind w:firstLine="709"/>
        <w:rPr>
          <w:rStyle w:val="11pt"/>
          <w:iCs/>
          <w:szCs w:val="22"/>
        </w:rPr>
      </w:pPr>
      <w:r>
        <w:rPr>
          <w:sz w:val="22"/>
          <w:szCs w:val="22"/>
        </w:rPr>
        <w:t>4</w:t>
      </w:r>
      <w:r w:rsidR="004B012D" w:rsidRPr="003D3B59">
        <w:rPr>
          <w:sz w:val="22"/>
          <w:szCs w:val="22"/>
        </w:rPr>
        <w:t xml:space="preserve">.1.6. К оказанию услуг, которые являются предметом </w:t>
      </w:r>
      <w:r w:rsidR="00FC150A">
        <w:rPr>
          <w:sz w:val="22"/>
          <w:szCs w:val="22"/>
        </w:rPr>
        <w:t>Контракт</w:t>
      </w:r>
      <w:r w:rsidR="004B012D" w:rsidRPr="003D3B59">
        <w:rPr>
          <w:sz w:val="22"/>
          <w:szCs w:val="22"/>
        </w:rPr>
        <w:t>а, привлекать только квалифицированных специалистов,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4B012D" w:rsidRPr="003D3B59" w:rsidRDefault="001E5B80" w:rsidP="004B012D">
      <w:pPr>
        <w:pStyle w:val="a3"/>
        <w:tabs>
          <w:tab w:val="left" w:pos="1168"/>
        </w:tabs>
        <w:ind w:firstLine="709"/>
        <w:rPr>
          <w:sz w:val="22"/>
          <w:szCs w:val="22"/>
        </w:rPr>
      </w:pPr>
      <w:r>
        <w:rPr>
          <w:sz w:val="22"/>
          <w:szCs w:val="22"/>
        </w:rPr>
        <w:t>4</w:t>
      </w:r>
      <w:r w:rsidR="004B012D" w:rsidRPr="003D3B59">
        <w:rPr>
          <w:sz w:val="22"/>
          <w:szCs w:val="22"/>
        </w:rPr>
        <w:t>.1.9. При оказании услуг соблюдать гигиенические и санитарные нормы учреждения.</w:t>
      </w:r>
    </w:p>
    <w:p w:rsidR="004B012D" w:rsidRPr="003D3B59" w:rsidRDefault="001E5B80" w:rsidP="004B012D">
      <w:pPr>
        <w:pStyle w:val="a3"/>
        <w:tabs>
          <w:tab w:val="left" w:pos="1168"/>
        </w:tabs>
        <w:ind w:firstLine="709"/>
        <w:rPr>
          <w:sz w:val="22"/>
          <w:szCs w:val="22"/>
        </w:rPr>
      </w:pPr>
      <w:r>
        <w:rPr>
          <w:sz w:val="22"/>
          <w:szCs w:val="22"/>
        </w:rPr>
        <w:t>4</w:t>
      </w:r>
      <w:r w:rsidR="004B012D" w:rsidRPr="003D3B59">
        <w:rPr>
          <w:sz w:val="22"/>
          <w:szCs w:val="22"/>
        </w:rPr>
        <w:t xml:space="preserve">.1.10.Оказывать услуги, указанные в перечне </w:t>
      </w:r>
      <w:r w:rsidR="004B012D" w:rsidRPr="00BD5E54">
        <w:rPr>
          <w:sz w:val="22"/>
          <w:szCs w:val="22"/>
        </w:rPr>
        <w:t>Приложения №1, Приложения №2</w:t>
      </w:r>
    </w:p>
    <w:p w:rsidR="004B012D" w:rsidRPr="003D3B59" w:rsidRDefault="001E5B80" w:rsidP="004B012D">
      <w:pPr>
        <w:ind w:firstLine="709"/>
        <w:jc w:val="both"/>
        <w:rPr>
          <w:b/>
          <w:sz w:val="22"/>
          <w:szCs w:val="22"/>
        </w:rPr>
      </w:pPr>
      <w:r>
        <w:rPr>
          <w:sz w:val="22"/>
          <w:szCs w:val="22"/>
          <w:lang w:eastAsia="ru-RU"/>
        </w:rPr>
        <w:t>4</w:t>
      </w:r>
      <w:r w:rsidR="004B012D" w:rsidRPr="003D3B59">
        <w:rPr>
          <w:sz w:val="22"/>
          <w:szCs w:val="22"/>
          <w:lang w:eastAsia="ru-RU"/>
        </w:rPr>
        <w:t>.1.11.Исполнитель устраняет за свой счет неисправности обслуживаемого</w:t>
      </w:r>
      <w:r w:rsidR="004B012D" w:rsidRPr="003D3B59">
        <w:rPr>
          <w:sz w:val="22"/>
          <w:szCs w:val="22"/>
        </w:rPr>
        <w:t xml:space="preserve"> оборудования, возникшие по недосмотру Исполнителя.</w:t>
      </w:r>
    </w:p>
    <w:p w:rsidR="004B012D" w:rsidRPr="003D3B59" w:rsidRDefault="001E5B80" w:rsidP="004B012D">
      <w:pPr>
        <w:ind w:firstLine="709"/>
        <w:jc w:val="both"/>
        <w:rPr>
          <w:sz w:val="22"/>
          <w:szCs w:val="22"/>
        </w:rPr>
      </w:pPr>
      <w:r>
        <w:rPr>
          <w:sz w:val="22"/>
          <w:szCs w:val="22"/>
        </w:rPr>
        <w:t>4</w:t>
      </w:r>
      <w:r w:rsidR="004B012D" w:rsidRPr="003D3B59">
        <w:rPr>
          <w:sz w:val="22"/>
          <w:szCs w:val="22"/>
        </w:rPr>
        <w:t xml:space="preserve">.1.12. Неисправности оборудования, возникшие по независящим от Исполнителя причинам, </w:t>
      </w:r>
      <w:proofErr w:type="spellStart"/>
      <w:r w:rsidR="004B012D" w:rsidRPr="003D3B59">
        <w:rPr>
          <w:sz w:val="22"/>
          <w:szCs w:val="22"/>
        </w:rPr>
        <w:t>дефектуются</w:t>
      </w:r>
      <w:proofErr w:type="spellEnd"/>
      <w:r w:rsidR="004B012D" w:rsidRPr="003D3B59">
        <w:rPr>
          <w:sz w:val="22"/>
          <w:szCs w:val="22"/>
        </w:rPr>
        <w:t xml:space="preserve"> Исполнителем с составлением Акта, совместно с Заказчиком, для решения вопроса об обращении по гарантии к монтажной организации. </w:t>
      </w:r>
    </w:p>
    <w:p w:rsidR="004B012D" w:rsidRPr="003D3B59" w:rsidRDefault="001E5B80" w:rsidP="004B012D">
      <w:pPr>
        <w:ind w:firstLine="709"/>
        <w:jc w:val="both"/>
        <w:rPr>
          <w:bCs/>
          <w:sz w:val="22"/>
          <w:szCs w:val="22"/>
        </w:rPr>
      </w:pPr>
      <w:r>
        <w:rPr>
          <w:sz w:val="22"/>
          <w:szCs w:val="22"/>
        </w:rPr>
        <w:t>4</w:t>
      </w:r>
      <w:r w:rsidR="004B012D" w:rsidRPr="003D3B59">
        <w:rPr>
          <w:sz w:val="22"/>
          <w:szCs w:val="22"/>
        </w:rPr>
        <w:t>.1.13. Для оказания услуг использовать материалы в соответствии с техническим заданием</w:t>
      </w:r>
      <w:r w:rsidR="004B012D" w:rsidRPr="003D3B59">
        <w:rPr>
          <w:bCs/>
          <w:sz w:val="22"/>
          <w:szCs w:val="22"/>
        </w:rPr>
        <w:t xml:space="preserve"> и расчетом цены </w:t>
      </w:r>
      <w:r w:rsidR="00FC150A">
        <w:rPr>
          <w:bCs/>
          <w:sz w:val="22"/>
          <w:szCs w:val="22"/>
        </w:rPr>
        <w:t>Контракт</w:t>
      </w:r>
      <w:r w:rsidR="004B012D" w:rsidRPr="003D3B59">
        <w:rPr>
          <w:bCs/>
          <w:sz w:val="22"/>
          <w:szCs w:val="22"/>
        </w:rPr>
        <w:t>а</w:t>
      </w:r>
    </w:p>
    <w:p w:rsidR="004B012D" w:rsidRPr="003D3B59" w:rsidRDefault="001E5B80" w:rsidP="004B012D">
      <w:pPr>
        <w:autoSpaceDE w:val="0"/>
        <w:autoSpaceDN w:val="0"/>
        <w:adjustRightInd w:val="0"/>
        <w:ind w:firstLine="700"/>
        <w:jc w:val="both"/>
        <w:rPr>
          <w:bCs/>
          <w:sz w:val="22"/>
          <w:szCs w:val="22"/>
        </w:rPr>
      </w:pPr>
      <w:r>
        <w:rPr>
          <w:sz w:val="22"/>
          <w:szCs w:val="22"/>
        </w:rPr>
        <w:t>4</w:t>
      </w:r>
      <w:r w:rsidR="004B012D" w:rsidRPr="003D3B59">
        <w:rPr>
          <w:sz w:val="22"/>
          <w:szCs w:val="22"/>
        </w:rPr>
        <w:t>.1.14. И</w:t>
      </w:r>
      <w:r w:rsidR="004B012D" w:rsidRPr="003D3B59">
        <w:rPr>
          <w:bCs/>
          <w:sz w:val="22"/>
          <w:szCs w:val="22"/>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FC150A">
        <w:rPr>
          <w:bCs/>
          <w:sz w:val="22"/>
          <w:szCs w:val="22"/>
        </w:rPr>
        <w:t>Контракт</w:t>
      </w:r>
      <w:r w:rsidR="004B012D" w:rsidRPr="003D3B59">
        <w:rPr>
          <w:bCs/>
          <w:sz w:val="22"/>
          <w:szCs w:val="22"/>
        </w:rPr>
        <w:t xml:space="preserve">а, а </w:t>
      </w:r>
      <w:r w:rsidR="004B012D" w:rsidRPr="003D3B59">
        <w:rPr>
          <w:bCs/>
          <w:sz w:val="22"/>
          <w:szCs w:val="22"/>
        </w:rPr>
        <w:lastRenderedPageBreak/>
        <w:t xml:space="preserve">также в соответствии с графиком оказания услуг обязан предоставлять Заказчику результаты оказания услуг, предусмотренных </w:t>
      </w:r>
      <w:r w:rsidR="00FC150A">
        <w:rPr>
          <w:bCs/>
          <w:sz w:val="22"/>
          <w:szCs w:val="22"/>
        </w:rPr>
        <w:t>Контракт</w:t>
      </w:r>
      <w:r w:rsidR="004B012D" w:rsidRPr="003D3B59">
        <w:rPr>
          <w:bCs/>
          <w:sz w:val="22"/>
          <w:szCs w:val="22"/>
        </w:rPr>
        <w:t xml:space="preserve">ом. </w:t>
      </w:r>
    </w:p>
    <w:p w:rsidR="004B012D" w:rsidRPr="003D3B59" w:rsidRDefault="001E5B80" w:rsidP="004B012D">
      <w:pPr>
        <w:ind w:firstLine="709"/>
        <w:jc w:val="both"/>
        <w:rPr>
          <w:bCs/>
          <w:sz w:val="22"/>
          <w:szCs w:val="22"/>
        </w:rPr>
      </w:pPr>
      <w:r>
        <w:rPr>
          <w:bCs/>
          <w:sz w:val="22"/>
          <w:szCs w:val="22"/>
        </w:rPr>
        <w:t>4</w:t>
      </w:r>
      <w:r w:rsidR="004B012D" w:rsidRPr="003D3B59">
        <w:rPr>
          <w:bCs/>
          <w:sz w:val="22"/>
          <w:szCs w:val="22"/>
        </w:rPr>
        <w:t xml:space="preserve">.1.15. </w:t>
      </w:r>
      <w:r w:rsidR="004B012D" w:rsidRPr="003D3B59">
        <w:rPr>
          <w:sz w:val="22"/>
          <w:szCs w:val="22"/>
        </w:rPr>
        <w:t>Выполняет иные обязательства, предусмотренные техническим заданием</w:t>
      </w:r>
    </w:p>
    <w:p w:rsidR="004B012D" w:rsidRPr="003D3B59" w:rsidRDefault="001E5B80" w:rsidP="004B012D">
      <w:pPr>
        <w:ind w:firstLine="709"/>
        <w:jc w:val="both"/>
        <w:rPr>
          <w:sz w:val="22"/>
          <w:szCs w:val="22"/>
        </w:rPr>
      </w:pPr>
      <w:r>
        <w:rPr>
          <w:sz w:val="22"/>
          <w:szCs w:val="22"/>
        </w:rPr>
        <w:t>4</w:t>
      </w:r>
      <w:r w:rsidR="004B012D" w:rsidRPr="003D3B59">
        <w:rPr>
          <w:sz w:val="22"/>
          <w:szCs w:val="22"/>
        </w:rPr>
        <w:t>.2. Исполнитель вправе:</w:t>
      </w:r>
    </w:p>
    <w:p w:rsidR="004B012D" w:rsidRPr="003D3B59" w:rsidRDefault="001E5B80" w:rsidP="004B012D">
      <w:pPr>
        <w:ind w:firstLine="709"/>
        <w:jc w:val="both"/>
        <w:rPr>
          <w:bCs/>
          <w:sz w:val="22"/>
          <w:szCs w:val="22"/>
        </w:rPr>
      </w:pPr>
      <w:r>
        <w:rPr>
          <w:sz w:val="22"/>
          <w:szCs w:val="22"/>
        </w:rPr>
        <w:t>4</w:t>
      </w:r>
      <w:r w:rsidR="004B012D" w:rsidRPr="003D3B59">
        <w:rPr>
          <w:sz w:val="22"/>
          <w:szCs w:val="22"/>
        </w:rPr>
        <w:t xml:space="preserve">.2.1. </w:t>
      </w:r>
      <w:r w:rsidR="004B012D" w:rsidRPr="003D3B59">
        <w:rPr>
          <w:bCs/>
          <w:sz w:val="22"/>
          <w:szCs w:val="22"/>
        </w:rPr>
        <w:t>В случае выявления необходимости проведения ремонтных работ оборудования, находящегося на гарантийном обслуживании фирмы-изготовителя (поставщика), Исполнитель для выполнения данных работ вправе обратиться к представителям фирмы-изготовителя (поставщика) для соблюдения условий гарантийного обслуживания. Исполнитель не вправе самовольно производить ремонт оборудования, находящегося на гарантийном обслуживании фирмы-изготовителя (поставщика).</w:t>
      </w:r>
    </w:p>
    <w:p w:rsidR="004B012D" w:rsidRPr="003D3B59" w:rsidRDefault="001E5B80" w:rsidP="004B012D">
      <w:pPr>
        <w:ind w:firstLine="540"/>
        <w:jc w:val="both"/>
        <w:rPr>
          <w:bCs/>
          <w:sz w:val="22"/>
          <w:szCs w:val="22"/>
        </w:rPr>
      </w:pPr>
      <w:r>
        <w:rPr>
          <w:sz w:val="22"/>
          <w:szCs w:val="22"/>
        </w:rPr>
        <w:t>4</w:t>
      </w:r>
      <w:r w:rsidR="004B012D" w:rsidRPr="003D3B59">
        <w:rPr>
          <w:sz w:val="22"/>
          <w:szCs w:val="22"/>
        </w:rPr>
        <w:t xml:space="preserve">.2.2. Исполнитель оказывает услуги своими силами и средствами. Исполнитель вправе, письменно уведомив Заказчика, привлечь к выполнению своих обязательств по </w:t>
      </w:r>
      <w:r w:rsidR="00FC150A">
        <w:rPr>
          <w:sz w:val="22"/>
          <w:szCs w:val="22"/>
        </w:rPr>
        <w:t>Контракт</w:t>
      </w:r>
      <w:r w:rsidR="004B012D" w:rsidRPr="003D3B59">
        <w:rPr>
          <w:sz w:val="22"/>
          <w:szCs w:val="22"/>
        </w:rPr>
        <w:t>у третьих лиц (соисполнителей), в</w:t>
      </w:r>
      <w:r w:rsidR="004B012D" w:rsidRPr="003D3B59">
        <w:rPr>
          <w:bCs/>
          <w:sz w:val="22"/>
          <w:szCs w:val="22"/>
        </w:rPr>
        <w:t xml:space="preserve"> этом случае Исполнитель несет перед Заказчиком ответственность за последствия неисполнения или ненадлежащего исполнения соисполнителем его обязательств. </w:t>
      </w:r>
    </w:p>
    <w:p w:rsidR="004B012D" w:rsidRPr="003D3B59" w:rsidRDefault="004B012D" w:rsidP="004B012D">
      <w:pPr>
        <w:ind w:firstLine="540"/>
        <w:jc w:val="both"/>
        <w:rPr>
          <w:sz w:val="22"/>
          <w:szCs w:val="22"/>
        </w:rPr>
      </w:pPr>
      <w:r w:rsidRPr="003D3B59">
        <w:rPr>
          <w:bCs/>
          <w:sz w:val="22"/>
          <w:szCs w:val="22"/>
        </w:rPr>
        <w:t xml:space="preserve">Исполнитель обязан в течение 3 дней с момента заключения </w:t>
      </w:r>
      <w:r w:rsidR="00FC150A">
        <w:rPr>
          <w:bCs/>
          <w:sz w:val="22"/>
          <w:szCs w:val="22"/>
        </w:rPr>
        <w:t>Контракт</w:t>
      </w:r>
      <w:r w:rsidRPr="003D3B59">
        <w:rPr>
          <w:bCs/>
          <w:sz w:val="22"/>
          <w:szCs w:val="22"/>
        </w:rPr>
        <w:t>а с соисполнителем сообщить об этом Заказчику с указанием наименования соисполнителя (контактной информации)</w:t>
      </w:r>
      <w:r w:rsidRPr="003D3B59">
        <w:rPr>
          <w:sz w:val="22"/>
          <w:szCs w:val="22"/>
        </w:rPr>
        <w:t xml:space="preserve">. </w:t>
      </w:r>
    </w:p>
    <w:p w:rsidR="004B012D" w:rsidRPr="003D3B59" w:rsidRDefault="001E5B80" w:rsidP="004B012D">
      <w:pPr>
        <w:autoSpaceDE w:val="0"/>
        <w:autoSpaceDN w:val="0"/>
        <w:adjustRightInd w:val="0"/>
        <w:ind w:firstLine="540"/>
        <w:jc w:val="both"/>
        <w:rPr>
          <w:bCs/>
          <w:sz w:val="22"/>
          <w:szCs w:val="22"/>
        </w:rPr>
      </w:pPr>
      <w:r>
        <w:rPr>
          <w:sz w:val="22"/>
          <w:szCs w:val="22"/>
        </w:rPr>
        <w:t>4</w:t>
      </w:r>
      <w:r w:rsidR="004B012D" w:rsidRPr="003D3B59">
        <w:rPr>
          <w:sz w:val="22"/>
          <w:szCs w:val="22"/>
        </w:rPr>
        <w:t>.2.3. И</w:t>
      </w:r>
      <w:r w:rsidR="004B012D" w:rsidRPr="003D3B59">
        <w:rPr>
          <w:bCs/>
          <w:sz w:val="22"/>
          <w:szCs w:val="22"/>
        </w:rPr>
        <w:t xml:space="preserve">сполнитель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FC150A">
        <w:rPr>
          <w:bCs/>
          <w:sz w:val="22"/>
          <w:szCs w:val="22"/>
        </w:rPr>
        <w:t>Контракт</w:t>
      </w:r>
      <w:r w:rsidR="004B012D" w:rsidRPr="003D3B59">
        <w:rPr>
          <w:bCs/>
          <w:sz w:val="22"/>
          <w:szCs w:val="22"/>
        </w:rPr>
        <w:t xml:space="preserve">а, а также в соответствии с графиком оказания услуг обязан предоставлять Заказчику результаты оказания услуг, предусмотренных </w:t>
      </w:r>
      <w:r w:rsidR="00FC150A">
        <w:rPr>
          <w:bCs/>
          <w:sz w:val="22"/>
          <w:szCs w:val="22"/>
        </w:rPr>
        <w:t>Контракт</w:t>
      </w:r>
      <w:r w:rsidR="004B012D" w:rsidRPr="003D3B59">
        <w:rPr>
          <w:bCs/>
          <w:sz w:val="22"/>
          <w:szCs w:val="22"/>
        </w:rPr>
        <w:t xml:space="preserve">ом. </w:t>
      </w:r>
    </w:p>
    <w:p w:rsidR="004B012D" w:rsidRPr="003D3B59" w:rsidRDefault="001E5B80" w:rsidP="004B012D">
      <w:pPr>
        <w:ind w:firstLine="709"/>
        <w:jc w:val="both"/>
        <w:rPr>
          <w:bCs/>
          <w:sz w:val="22"/>
          <w:szCs w:val="22"/>
        </w:rPr>
      </w:pPr>
      <w:r>
        <w:rPr>
          <w:bCs/>
          <w:sz w:val="22"/>
          <w:szCs w:val="22"/>
        </w:rPr>
        <w:t>4</w:t>
      </w:r>
      <w:r w:rsidR="004B012D" w:rsidRPr="003D3B59">
        <w:rPr>
          <w:bCs/>
          <w:sz w:val="22"/>
          <w:szCs w:val="22"/>
        </w:rPr>
        <w:t xml:space="preserve">.2.4. </w:t>
      </w:r>
      <w:r w:rsidR="004B012D" w:rsidRPr="003D3B59">
        <w:rPr>
          <w:sz w:val="22"/>
          <w:szCs w:val="22"/>
        </w:rPr>
        <w:t>Выполняет иные обязательства, предусмотренные техническим заданием</w:t>
      </w:r>
    </w:p>
    <w:p w:rsidR="004B012D" w:rsidRPr="003D3B59" w:rsidRDefault="001E5B80" w:rsidP="004B012D">
      <w:pPr>
        <w:ind w:firstLine="709"/>
        <w:jc w:val="both"/>
        <w:rPr>
          <w:sz w:val="22"/>
          <w:szCs w:val="22"/>
        </w:rPr>
      </w:pPr>
      <w:r>
        <w:rPr>
          <w:sz w:val="22"/>
          <w:szCs w:val="22"/>
        </w:rPr>
        <w:t>4</w:t>
      </w:r>
      <w:r w:rsidR="004B012D" w:rsidRPr="003D3B59">
        <w:rPr>
          <w:sz w:val="22"/>
          <w:szCs w:val="22"/>
        </w:rPr>
        <w:t xml:space="preserve">.3.Заказчик обязан:         </w:t>
      </w:r>
    </w:p>
    <w:p w:rsidR="004B012D" w:rsidRPr="003D3B59" w:rsidRDefault="001E5B80" w:rsidP="004B012D">
      <w:pPr>
        <w:ind w:firstLine="709"/>
        <w:jc w:val="both"/>
        <w:rPr>
          <w:bCs/>
          <w:sz w:val="22"/>
          <w:szCs w:val="22"/>
        </w:rPr>
      </w:pPr>
      <w:r>
        <w:rPr>
          <w:sz w:val="22"/>
          <w:szCs w:val="22"/>
        </w:rPr>
        <w:t>4</w:t>
      </w:r>
      <w:r w:rsidR="004B012D" w:rsidRPr="003D3B59">
        <w:rPr>
          <w:sz w:val="22"/>
          <w:szCs w:val="22"/>
        </w:rPr>
        <w:t xml:space="preserve">.3.1. Оказывать Исполнителю содействие в выполнении взятых на себя обязательств. </w:t>
      </w:r>
      <w:r w:rsidR="004B012D" w:rsidRPr="003D3B59">
        <w:rPr>
          <w:sz w:val="22"/>
          <w:szCs w:val="22"/>
        </w:rPr>
        <w:br/>
        <w:t xml:space="preserve">В письменной форме фиксировать любые факты сбоя в работе систем электро- и водоснабжения и уведомлять об этом представителей Исполнителя  </w:t>
      </w:r>
    </w:p>
    <w:p w:rsidR="004B012D" w:rsidRPr="003D3B59" w:rsidRDefault="001E5B80" w:rsidP="004B012D">
      <w:pPr>
        <w:ind w:firstLine="709"/>
        <w:jc w:val="both"/>
        <w:rPr>
          <w:sz w:val="22"/>
          <w:szCs w:val="22"/>
        </w:rPr>
      </w:pPr>
      <w:r>
        <w:rPr>
          <w:rFonts w:eastAsia="Calibri"/>
          <w:sz w:val="22"/>
          <w:szCs w:val="22"/>
          <w:lang w:eastAsia="en-US"/>
        </w:rPr>
        <w:t>4</w:t>
      </w:r>
      <w:r w:rsidR="004B012D" w:rsidRPr="003D3B59">
        <w:rPr>
          <w:rFonts w:eastAsia="Calibri"/>
          <w:sz w:val="22"/>
          <w:szCs w:val="22"/>
          <w:lang w:eastAsia="en-US"/>
        </w:rPr>
        <w:t>.3.2. П</w:t>
      </w:r>
      <w:r w:rsidR="004B012D" w:rsidRPr="003D3B59">
        <w:rPr>
          <w:sz w:val="22"/>
          <w:szCs w:val="22"/>
        </w:rPr>
        <w:t xml:space="preserve">редоставлять Исполнителю всю необходимую информацию и документы для оказания услуг по настоящему </w:t>
      </w:r>
      <w:r w:rsidR="00FC150A">
        <w:rPr>
          <w:sz w:val="22"/>
          <w:szCs w:val="22"/>
        </w:rPr>
        <w:t>Контракт</w:t>
      </w:r>
      <w:r w:rsidR="004B012D" w:rsidRPr="003D3B59">
        <w:rPr>
          <w:sz w:val="22"/>
          <w:szCs w:val="22"/>
        </w:rPr>
        <w:t xml:space="preserve">у в срок, необходимый для надлежащего исполнения настоящего </w:t>
      </w:r>
      <w:r w:rsidR="00FC150A">
        <w:rPr>
          <w:sz w:val="22"/>
          <w:szCs w:val="22"/>
        </w:rPr>
        <w:t>Контракт</w:t>
      </w:r>
      <w:r w:rsidR="004B012D" w:rsidRPr="003D3B59">
        <w:rPr>
          <w:sz w:val="22"/>
          <w:szCs w:val="22"/>
        </w:rPr>
        <w:t>а.</w:t>
      </w:r>
    </w:p>
    <w:p w:rsidR="004B012D" w:rsidRPr="003D3B59" w:rsidRDefault="001E5B80" w:rsidP="004B012D">
      <w:pPr>
        <w:ind w:firstLine="709"/>
        <w:jc w:val="both"/>
        <w:rPr>
          <w:sz w:val="22"/>
          <w:szCs w:val="22"/>
        </w:rPr>
      </w:pPr>
      <w:r>
        <w:rPr>
          <w:sz w:val="22"/>
          <w:szCs w:val="22"/>
        </w:rPr>
        <w:t>4</w:t>
      </w:r>
      <w:r w:rsidR="004B012D" w:rsidRPr="003D3B59">
        <w:rPr>
          <w:sz w:val="22"/>
          <w:szCs w:val="22"/>
        </w:rPr>
        <w:t xml:space="preserve">.3.3. Не вносить изменений в схему работы </w:t>
      </w:r>
      <w:r w:rsidR="006D00FE">
        <w:rPr>
          <w:sz w:val="22"/>
          <w:szCs w:val="22"/>
        </w:rPr>
        <w:t xml:space="preserve">приточной вентиляции </w:t>
      </w:r>
      <w:r w:rsidR="004B012D" w:rsidRPr="003D3B59">
        <w:rPr>
          <w:sz w:val="22"/>
          <w:szCs w:val="22"/>
        </w:rPr>
        <w:t xml:space="preserve"> бе</w:t>
      </w:r>
      <w:r w:rsidR="006D00FE">
        <w:rPr>
          <w:sz w:val="22"/>
          <w:szCs w:val="22"/>
        </w:rPr>
        <w:t xml:space="preserve">з согласования с Исполнителем, </w:t>
      </w:r>
      <w:r w:rsidR="004B012D" w:rsidRPr="003D3B59">
        <w:rPr>
          <w:sz w:val="22"/>
          <w:szCs w:val="22"/>
        </w:rPr>
        <w:t xml:space="preserve">не допускать постороннего вмешательства в работу оборудования </w:t>
      </w:r>
      <w:r w:rsidR="006D00FE">
        <w:rPr>
          <w:sz w:val="22"/>
          <w:szCs w:val="22"/>
        </w:rPr>
        <w:t>приточной вентиляции</w:t>
      </w:r>
      <w:r w:rsidR="004B012D" w:rsidRPr="003D3B59">
        <w:rPr>
          <w:sz w:val="22"/>
          <w:szCs w:val="22"/>
        </w:rPr>
        <w:t>.</w:t>
      </w:r>
    </w:p>
    <w:p w:rsidR="004B012D" w:rsidRPr="003D3B59" w:rsidRDefault="001E5B80" w:rsidP="004B012D">
      <w:pPr>
        <w:ind w:firstLine="709"/>
        <w:jc w:val="both"/>
        <w:rPr>
          <w:sz w:val="22"/>
          <w:szCs w:val="22"/>
        </w:rPr>
      </w:pPr>
      <w:r>
        <w:rPr>
          <w:sz w:val="22"/>
          <w:szCs w:val="22"/>
        </w:rPr>
        <w:t>4</w:t>
      </w:r>
      <w:r w:rsidR="004B012D" w:rsidRPr="003D3B59">
        <w:rPr>
          <w:sz w:val="22"/>
          <w:szCs w:val="22"/>
        </w:rPr>
        <w:t xml:space="preserve">.3.4. Обеспечить беспрепятственный доступ в помещение </w:t>
      </w:r>
      <w:proofErr w:type="gramStart"/>
      <w:r w:rsidR="006D00FE">
        <w:rPr>
          <w:sz w:val="22"/>
          <w:szCs w:val="22"/>
        </w:rPr>
        <w:t>вентиляционной</w:t>
      </w:r>
      <w:proofErr w:type="gramEnd"/>
      <w:r w:rsidR="004B012D" w:rsidRPr="003D3B59">
        <w:rPr>
          <w:sz w:val="22"/>
          <w:szCs w:val="22"/>
        </w:rPr>
        <w:t xml:space="preserve"> сотрудников Исполнителя во время согласованных визитов.</w:t>
      </w:r>
    </w:p>
    <w:p w:rsidR="004B012D" w:rsidRPr="003D3B59" w:rsidRDefault="001E5B80" w:rsidP="004B012D">
      <w:pPr>
        <w:ind w:firstLine="709"/>
        <w:jc w:val="both"/>
        <w:rPr>
          <w:sz w:val="22"/>
          <w:szCs w:val="22"/>
        </w:rPr>
      </w:pPr>
      <w:r>
        <w:rPr>
          <w:sz w:val="22"/>
          <w:szCs w:val="22"/>
        </w:rPr>
        <w:t>4</w:t>
      </w:r>
      <w:r w:rsidR="004B012D" w:rsidRPr="003D3B59">
        <w:rPr>
          <w:sz w:val="22"/>
          <w:szCs w:val="22"/>
        </w:rPr>
        <w:t>.3.5.  Предоставить время для проведения ремонтно-профилактических работ.</w:t>
      </w:r>
    </w:p>
    <w:p w:rsidR="004B012D" w:rsidRPr="003D3B59" w:rsidRDefault="001E5B80" w:rsidP="004B012D">
      <w:pPr>
        <w:ind w:firstLine="709"/>
        <w:jc w:val="both"/>
        <w:rPr>
          <w:sz w:val="22"/>
          <w:szCs w:val="22"/>
        </w:rPr>
      </w:pPr>
      <w:r>
        <w:rPr>
          <w:sz w:val="22"/>
          <w:szCs w:val="22"/>
        </w:rPr>
        <w:t>4</w:t>
      </w:r>
      <w:r w:rsidR="004B012D" w:rsidRPr="003D3B59">
        <w:rPr>
          <w:sz w:val="22"/>
          <w:szCs w:val="22"/>
        </w:rPr>
        <w:t xml:space="preserve">.3.6. Претензии и пожелания по работе оборудования </w:t>
      </w:r>
      <w:r w:rsidR="006D00FE">
        <w:rPr>
          <w:sz w:val="22"/>
          <w:szCs w:val="22"/>
        </w:rPr>
        <w:t>приточной вентиляции</w:t>
      </w:r>
      <w:r w:rsidR="004B012D" w:rsidRPr="003D3B59">
        <w:rPr>
          <w:sz w:val="22"/>
          <w:szCs w:val="22"/>
        </w:rPr>
        <w:t xml:space="preserve"> направлять в письменном виде</w:t>
      </w:r>
      <w:r w:rsidR="004B012D" w:rsidRPr="003D3B59">
        <w:rPr>
          <w:rFonts w:eastAsia="Calibri"/>
          <w:sz w:val="22"/>
          <w:szCs w:val="22"/>
          <w:lang w:eastAsia="en-US"/>
        </w:rPr>
        <w:t xml:space="preserve"> </w:t>
      </w:r>
      <w:r w:rsidR="004B012D" w:rsidRPr="003D3B59">
        <w:rPr>
          <w:sz w:val="22"/>
          <w:szCs w:val="22"/>
        </w:rPr>
        <w:t>по телефону/факсу, либо в форме электронного документа на адрес электронной почты.</w:t>
      </w:r>
    </w:p>
    <w:p w:rsidR="004B012D" w:rsidRPr="003D3B59" w:rsidRDefault="001E5B80" w:rsidP="004B012D">
      <w:pPr>
        <w:ind w:firstLine="709"/>
        <w:jc w:val="both"/>
        <w:rPr>
          <w:sz w:val="22"/>
          <w:szCs w:val="22"/>
        </w:rPr>
      </w:pPr>
      <w:r>
        <w:rPr>
          <w:sz w:val="22"/>
          <w:szCs w:val="22"/>
        </w:rPr>
        <w:t>4</w:t>
      </w:r>
      <w:r w:rsidR="004B012D" w:rsidRPr="003D3B59">
        <w:rPr>
          <w:sz w:val="22"/>
          <w:szCs w:val="22"/>
        </w:rPr>
        <w:t xml:space="preserve">.3.7. Проверять выполненные услуги на соответствие объему и качеству, предусмотренные </w:t>
      </w:r>
      <w:r w:rsidR="00FC150A">
        <w:rPr>
          <w:sz w:val="22"/>
          <w:szCs w:val="22"/>
        </w:rPr>
        <w:t>Контракт</w:t>
      </w:r>
      <w:r w:rsidR="004B012D" w:rsidRPr="003D3B59">
        <w:rPr>
          <w:sz w:val="22"/>
          <w:szCs w:val="22"/>
        </w:rPr>
        <w:t>ом.</w:t>
      </w:r>
    </w:p>
    <w:p w:rsidR="004B012D" w:rsidRPr="003D3B59" w:rsidRDefault="001E5B80" w:rsidP="004B012D">
      <w:pPr>
        <w:ind w:firstLine="709"/>
        <w:jc w:val="both"/>
        <w:rPr>
          <w:sz w:val="22"/>
          <w:szCs w:val="22"/>
        </w:rPr>
      </w:pPr>
      <w:r>
        <w:rPr>
          <w:sz w:val="22"/>
          <w:szCs w:val="22"/>
        </w:rPr>
        <w:t>4</w:t>
      </w:r>
      <w:r w:rsidR="004B012D" w:rsidRPr="003D3B59">
        <w:rPr>
          <w:sz w:val="22"/>
          <w:szCs w:val="22"/>
        </w:rPr>
        <w:t xml:space="preserve">.3.8. Оказывать Исполнителю содействие в выполнении взятых на себя обязательств. </w:t>
      </w:r>
      <w:r w:rsidR="004B012D" w:rsidRPr="003D3B59">
        <w:rPr>
          <w:sz w:val="22"/>
          <w:szCs w:val="22"/>
        </w:rPr>
        <w:br/>
        <w:t>В письменной форме фиксировать любые факты сбоя в работе систем электро- и водоснабжения и уведомлять об этом представителей Исполнителя.</w:t>
      </w:r>
    </w:p>
    <w:p w:rsidR="004B012D" w:rsidRPr="003D3B59" w:rsidRDefault="001E5B80" w:rsidP="004B012D">
      <w:pPr>
        <w:pStyle w:val="a3"/>
        <w:tabs>
          <w:tab w:val="left" w:pos="1566"/>
        </w:tabs>
        <w:ind w:firstLine="709"/>
        <w:rPr>
          <w:sz w:val="22"/>
          <w:szCs w:val="22"/>
        </w:rPr>
      </w:pPr>
      <w:r>
        <w:rPr>
          <w:sz w:val="22"/>
          <w:szCs w:val="22"/>
        </w:rPr>
        <w:t>4</w:t>
      </w:r>
      <w:r w:rsidR="004B012D" w:rsidRPr="003D3B59">
        <w:rPr>
          <w:sz w:val="22"/>
          <w:szCs w:val="22"/>
        </w:rPr>
        <w:t>.4. Заказчик вправе:</w:t>
      </w:r>
    </w:p>
    <w:p w:rsidR="004B012D" w:rsidRPr="003D3B59" w:rsidRDefault="001E5B80" w:rsidP="004B012D">
      <w:pPr>
        <w:pStyle w:val="a3"/>
        <w:tabs>
          <w:tab w:val="left" w:pos="1566"/>
        </w:tabs>
        <w:ind w:firstLine="709"/>
        <w:rPr>
          <w:sz w:val="22"/>
          <w:szCs w:val="22"/>
        </w:rPr>
      </w:pPr>
      <w:r>
        <w:rPr>
          <w:sz w:val="22"/>
          <w:szCs w:val="22"/>
        </w:rPr>
        <w:t>4</w:t>
      </w:r>
      <w:r w:rsidR="004B012D" w:rsidRPr="003D3B59">
        <w:rPr>
          <w:sz w:val="22"/>
          <w:szCs w:val="22"/>
        </w:rPr>
        <w:t>.4.1. Требовать от Исполнителя надлежащее качество услуг.</w:t>
      </w:r>
    </w:p>
    <w:p w:rsidR="004B012D" w:rsidRPr="003D3B59" w:rsidRDefault="001E5B80" w:rsidP="004B012D">
      <w:pPr>
        <w:pStyle w:val="a3"/>
        <w:tabs>
          <w:tab w:val="left" w:pos="1566"/>
        </w:tabs>
        <w:ind w:firstLine="709"/>
        <w:rPr>
          <w:sz w:val="22"/>
          <w:szCs w:val="22"/>
        </w:rPr>
      </w:pPr>
      <w:r>
        <w:rPr>
          <w:sz w:val="22"/>
          <w:szCs w:val="22"/>
        </w:rPr>
        <w:t>4</w:t>
      </w:r>
      <w:r w:rsidR="004B012D" w:rsidRPr="003D3B59">
        <w:rPr>
          <w:sz w:val="22"/>
          <w:szCs w:val="22"/>
        </w:rPr>
        <w:t xml:space="preserve">.4.2. При обнаружении в ходе выполнения услуг отступлений от условий настоящего </w:t>
      </w:r>
      <w:r w:rsidR="00FC150A">
        <w:rPr>
          <w:sz w:val="22"/>
          <w:szCs w:val="22"/>
        </w:rPr>
        <w:t>Контракт</w:t>
      </w:r>
      <w:r w:rsidR="004B012D" w:rsidRPr="003D3B59">
        <w:rPr>
          <w:sz w:val="22"/>
          <w:szCs w:val="22"/>
        </w:rPr>
        <w:t xml:space="preserve">а, которые могут ухудшить качество выполненных услуг, или иных недостатков, немедленно заявить об этом исполнителю в письменной форме, назначив срок их устранения.  </w:t>
      </w:r>
    </w:p>
    <w:p w:rsidR="004B012D" w:rsidRPr="003D3B59" w:rsidRDefault="001E5B80" w:rsidP="004B012D">
      <w:pPr>
        <w:ind w:firstLine="700"/>
        <w:jc w:val="both"/>
        <w:rPr>
          <w:sz w:val="22"/>
          <w:szCs w:val="22"/>
        </w:rPr>
      </w:pPr>
      <w:r>
        <w:rPr>
          <w:sz w:val="22"/>
          <w:szCs w:val="22"/>
        </w:rPr>
        <w:t>4</w:t>
      </w:r>
      <w:r w:rsidR="004B012D" w:rsidRPr="003D3B59">
        <w:rPr>
          <w:sz w:val="22"/>
          <w:szCs w:val="22"/>
        </w:rPr>
        <w:t xml:space="preserve">.4.3. Заказчик вправе контролировать ход оказания услуг, не вмешиваясь при этом </w:t>
      </w:r>
      <w:r w:rsidR="004B012D" w:rsidRPr="003D3B59">
        <w:rPr>
          <w:sz w:val="22"/>
          <w:szCs w:val="22"/>
        </w:rPr>
        <w:br/>
        <w:t>в оперативно-хозяйственную деятельность Исполнителя.</w:t>
      </w:r>
    </w:p>
    <w:p w:rsidR="004B012D" w:rsidRPr="003D3B59" w:rsidRDefault="004B012D" w:rsidP="004B012D">
      <w:pPr>
        <w:tabs>
          <w:tab w:val="left" w:pos="9180"/>
        </w:tabs>
        <w:ind w:firstLine="567"/>
        <w:rPr>
          <w:sz w:val="22"/>
          <w:szCs w:val="22"/>
        </w:rPr>
      </w:pPr>
    </w:p>
    <w:p w:rsidR="004B012D" w:rsidRPr="001E5B80" w:rsidRDefault="004B012D" w:rsidP="001E5B80">
      <w:pPr>
        <w:pStyle w:val="a8"/>
        <w:numPr>
          <w:ilvl w:val="0"/>
          <w:numId w:val="3"/>
        </w:numPr>
        <w:suppressAutoHyphens w:val="0"/>
        <w:snapToGrid/>
        <w:jc w:val="center"/>
        <w:rPr>
          <w:b/>
          <w:sz w:val="22"/>
          <w:szCs w:val="22"/>
        </w:rPr>
      </w:pPr>
      <w:r w:rsidRPr="001E5B80">
        <w:rPr>
          <w:b/>
          <w:sz w:val="22"/>
          <w:szCs w:val="22"/>
        </w:rPr>
        <w:t>Порядок сдачи и приёмки услуг</w:t>
      </w:r>
    </w:p>
    <w:p w:rsidR="004B012D" w:rsidRPr="007A3439" w:rsidRDefault="001E5B80" w:rsidP="001E5B80">
      <w:pPr>
        <w:widowControl w:val="0"/>
        <w:suppressAutoHyphens w:val="0"/>
        <w:autoSpaceDE w:val="0"/>
        <w:autoSpaceDN w:val="0"/>
        <w:adjustRightInd w:val="0"/>
        <w:snapToGrid/>
        <w:jc w:val="both"/>
        <w:rPr>
          <w:sz w:val="22"/>
          <w:szCs w:val="22"/>
        </w:rPr>
      </w:pPr>
      <w:r>
        <w:rPr>
          <w:sz w:val="22"/>
          <w:szCs w:val="22"/>
        </w:rPr>
        <w:t>5.1.</w:t>
      </w:r>
      <w:r w:rsidR="004B012D" w:rsidRPr="003D3B59">
        <w:rPr>
          <w:sz w:val="22"/>
          <w:szCs w:val="22"/>
        </w:rPr>
        <w:t>Сдача и приемка оказанных услуг осуществляется на основании акта оказанных услуг, составленного в 2-х экземплярах и подписанного обеими сторонами. Исполнитель представляет отчет о ходе оказания услуг</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По окончании оказания услуг исполнитель передает заказчику подписанный акт оказанных услуг с приложением документов, отчетов и иных материалов, созданных в процессе оказания услуг.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Оказанные услуги оплачиваются в полном объеме при условии отсутствия замечаний заказчика</w:t>
      </w:r>
      <w:r w:rsidRPr="003D3B59">
        <w:rPr>
          <w:color w:val="000000"/>
          <w:sz w:val="22"/>
          <w:szCs w:val="22"/>
        </w:rPr>
        <w:t>.</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По решению заказчика для приемки оказанных услуг может создаваться приемочная комиссия, которая состоит не менее чем из </w:t>
      </w:r>
      <w:r w:rsidR="001E5B80">
        <w:rPr>
          <w:sz w:val="22"/>
          <w:szCs w:val="22"/>
        </w:rPr>
        <w:t>трех</w:t>
      </w:r>
      <w:r w:rsidRPr="003D3B59">
        <w:rPr>
          <w:sz w:val="22"/>
          <w:szCs w:val="22"/>
        </w:rPr>
        <w:t xml:space="preserve"> человек. В этом случае акт оказанных услуг подписывают все члены комиссии.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Заказчик обязан совершить все действия, которые согласно обычно предъявляемым требованиям необходимы с его стороны для обеспечения приемки соответствующих услуг.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Для проверки оказанных Исполнителем услуг в части их соответствия условиям </w:t>
      </w:r>
      <w:r w:rsidR="00FC150A">
        <w:rPr>
          <w:sz w:val="22"/>
          <w:szCs w:val="22"/>
        </w:rPr>
        <w:t>Контракт</w:t>
      </w:r>
      <w:r w:rsidRPr="003D3B59">
        <w:rPr>
          <w:sz w:val="22"/>
          <w:szCs w:val="22"/>
        </w:rPr>
        <w:t xml:space="preserve">а заказчик </w:t>
      </w:r>
      <w:r w:rsidRPr="003D3B59">
        <w:rPr>
          <w:sz w:val="22"/>
          <w:szCs w:val="22"/>
        </w:rPr>
        <w:lastRenderedPageBreak/>
        <w:t>может провести экспертизу. Экспертиза услуги может проводиться по выбору заказчика своими силами или к ее проведению могут привлекаться эксперты, экспертные организации в порядке, установленном Законом № 44-ФЗ.</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В случае проведения экспертизы силами заказчика, экспертиза и приемка услуг проводятся  в следующем порядке и сроки: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Срок проведения экспертизы услуг и подписания акта оказанных услуг либо направления мотивированного отказа от приемки услуг – не более 5 рабочих дней с момента получения уведомления от исполнителя о готовности к передаче услуги.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В случае выявления в процессе проведения экспертизы и приемки услуги несоответствий услуги требованиям </w:t>
      </w:r>
      <w:r w:rsidR="00FC150A">
        <w:rPr>
          <w:sz w:val="22"/>
          <w:szCs w:val="22"/>
        </w:rPr>
        <w:t>Контракт</w:t>
      </w:r>
      <w:r w:rsidRPr="003D3B59">
        <w:rPr>
          <w:sz w:val="22"/>
          <w:szCs w:val="22"/>
        </w:rPr>
        <w:t xml:space="preserve">а срок экспертизы и приемки услуги продляется на весь срок устранения исполнителем выявленных нарушений (в случае если нарушения можно устранить) и начинает течь заново после устранения выявленных нарушений.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Экспертиза проводится в присутствии уполномоченных представителей исполнителя, а в случае отказа – в их отсутствие.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Представитель Заказчика производит проверку качества, количества услуг.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При выявлении несоответствия оказанных услуг условиям настоящего </w:t>
      </w:r>
      <w:r w:rsidR="00FC150A">
        <w:rPr>
          <w:sz w:val="22"/>
          <w:szCs w:val="22"/>
        </w:rPr>
        <w:t>Контракт</w:t>
      </w:r>
      <w:r w:rsidRPr="003D3B59">
        <w:rPr>
          <w:sz w:val="22"/>
          <w:szCs w:val="22"/>
        </w:rPr>
        <w:t xml:space="preserve">а составляется акт с указанием всех нарушений и сроков их устранения (в случае, если нарушения можно устранить).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Исполнитель обязан устранить все нарушения за свой счет, в срок, указанный в акте.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После устранения нарушений Исполнитель письменно уведомляет заказчика об устранении нарушений и готовности к сдаче услуги. Заказчик осуществляет экспертизу и приемку услуг повторно.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Если в установленный актом срок все несоответствия не будут устранены Исполнителем, либо недостатки являются существенными и неустранимыми, заказчик вправе отказаться от приемки услуги, потребовать возмещения причиненных убытков, уплаты неустойки.</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По завершении экспертизы услуг Заказчик принимает услуги, о чем Сторонами составляется акт оказанных услуг. Подписание акта оказанных услуг производится после устранения всех замечаний.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В случае отказа от приемки услуг акт оказанных услуг  Заказчиком не подписывается либо подписывается с замечаниями с указанием услуг, которые не приняты Заказчиком, и Исполнителю направляется мотивированный отказ.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Услуга считается принятой со дня подписания Сторонами акта оказанных услуг.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r w:rsidRPr="003D3B59">
        <w:rPr>
          <w:sz w:val="22"/>
          <w:szCs w:val="22"/>
        </w:rPr>
        <w:t xml:space="preserve">Услуга, оказанная сверх количества, предусмотренного </w:t>
      </w:r>
      <w:r w:rsidR="00FC150A">
        <w:rPr>
          <w:sz w:val="22"/>
          <w:szCs w:val="22"/>
        </w:rPr>
        <w:t>Контракт</w:t>
      </w:r>
      <w:r w:rsidRPr="003D3B59">
        <w:rPr>
          <w:sz w:val="22"/>
          <w:szCs w:val="22"/>
        </w:rPr>
        <w:t xml:space="preserve">ом, услуга не соответствующая требованиям, установленным </w:t>
      </w:r>
      <w:r w:rsidR="00FC150A">
        <w:rPr>
          <w:sz w:val="22"/>
          <w:szCs w:val="22"/>
        </w:rPr>
        <w:t>Контракт</w:t>
      </w:r>
      <w:r w:rsidRPr="003D3B59">
        <w:rPr>
          <w:sz w:val="22"/>
          <w:szCs w:val="22"/>
        </w:rPr>
        <w:t xml:space="preserve">ом к количеству, комплектности, а также услуга, оказанная по истечении срока действия </w:t>
      </w:r>
      <w:r w:rsidR="00FC150A">
        <w:rPr>
          <w:sz w:val="22"/>
          <w:szCs w:val="22"/>
        </w:rPr>
        <w:t>Контракт</w:t>
      </w:r>
      <w:r w:rsidRPr="003D3B59">
        <w:rPr>
          <w:sz w:val="22"/>
          <w:szCs w:val="22"/>
        </w:rPr>
        <w:t xml:space="preserve">а, не оплачивается. </w:t>
      </w:r>
    </w:p>
    <w:p w:rsidR="004B012D" w:rsidRPr="003D3B59" w:rsidRDefault="004B012D" w:rsidP="004B012D">
      <w:pPr>
        <w:widowControl w:val="0"/>
        <w:numPr>
          <w:ilvl w:val="0"/>
          <w:numId w:val="2"/>
        </w:numPr>
        <w:suppressAutoHyphens w:val="0"/>
        <w:autoSpaceDE w:val="0"/>
        <w:autoSpaceDN w:val="0"/>
        <w:adjustRightInd w:val="0"/>
        <w:snapToGrid/>
        <w:jc w:val="both"/>
        <w:rPr>
          <w:sz w:val="22"/>
          <w:szCs w:val="22"/>
        </w:rPr>
      </w:pPr>
      <w:proofErr w:type="gramStart"/>
      <w:r w:rsidRPr="003D3B59">
        <w:rPr>
          <w:sz w:val="22"/>
          <w:szCs w:val="22"/>
        </w:rPr>
        <w:t xml:space="preserve">В случае привлечения заказчиком для проведения экспертизы экспертов, экспертных организаций при принятии решения о приемке или об отказе в приемке выполненных исполнителем обязательств, предусмотренных </w:t>
      </w:r>
      <w:r w:rsidR="00FC150A">
        <w:rPr>
          <w:sz w:val="22"/>
          <w:szCs w:val="22"/>
        </w:rPr>
        <w:t>Контракт</w:t>
      </w:r>
      <w:r w:rsidRPr="003D3B59">
        <w:rPr>
          <w:sz w:val="22"/>
          <w:szCs w:val="22"/>
        </w:rPr>
        <w:t>ом,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 (п.7 ст. 94 Закон N 44-ФЗ).</w:t>
      </w:r>
      <w:proofErr w:type="gramEnd"/>
    </w:p>
    <w:p w:rsidR="004B012D" w:rsidRPr="003D3B59" w:rsidRDefault="004B012D" w:rsidP="004B012D">
      <w:pPr>
        <w:jc w:val="both"/>
        <w:rPr>
          <w:sz w:val="22"/>
          <w:szCs w:val="22"/>
        </w:rPr>
      </w:pPr>
      <w:r w:rsidRPr="003D3B59">
        <w:rPr>
          <w:color w:val="000000"/>
          <w:sz w:val="22"/>
          <w:szCs w:val="22"/>
        </w:rPr>
        <w:t xml:space="preserve">6.21. Результат оказания услуг считается принятым со дня подписания Сторонами акта о приемке оказанных услуг. </w:t>
      </w:r>
    </w:p>
    <w:p w:rsidR="004B012D" w:rsidRPr="003D3B59" w:rsidRDefault="004B012D" w:rsidP="004B012D">
      <w:pPr>
        <w:jc w:val="both"/>
        <w:rPr>
          <w:b/>
          <w:sz w:val="22"/>
          <w:szCs w:val="22"/>
        </w:rPr>
      </w:pPr>
      <w:r w:rsidRPr="003D3B59">
        <w:rPr>
          <w:sz w:val="22"/>
          <w:szCs w:val="22"/>
        </w:rPr>
        <w:t xml:space="preserve">6.22. Услуги, оказанные Исполнителем по истечении срока действия </w:t>
      </w:r>
      <w:r w:rsidR="00FC150A">
        <w:rPr>
          <w:sz w:val="22"/>
          <w:szCs w:val="22"/>
        </w:rPr>
        <w:t>Контракт</w:t>
      </w:r>
      <w:r w:rsidRPr="003D3B59">
        <w:rPr>
          <w:sz w:val="22"/>
          <w:szCs w:val="22"/>
        </w:rPr>
        <w:t xml:space="preserve">а и (или) сверх объемов, предусмотренных </w:t>
      </w:r>
      <w:r w:rsidR="00FC150A">
        <w:rPr>
          <w:sz w:val="22"/>
          <w:szCs w:val="22"/>
        </w:rPr>
        <w:t>Контракт</w:t>
      </w:r>
      <w:r w:rsidRPr="003D3B59">
        <w:rPr>
          <w:sz w:val="22"/>
          <w:szCs w:val="22"/>
        </w:rPr>
        <w:t>ом, Заказчиком не принимаются и не оплачиваются</w:t>
      </w:r>
    </w:p>
    <w:p w:rsidR="004B012D" w:rsidRPr="003D3B59" w:rsidRDefault="004B012D" w:rsidP="004B012D">
      <w:pPr>
        <w:ind w:firstLine="567"/>
        <w:jc w:val="center"/>
        <w:rPr>
          <w:sz w:val="22"/>
          <w:szCs w:val="22"/>
        </w:rPr>
      </w:pPr>
    </w:p>
    <w:p w:rsidR="004B012D" w:rsidRPr="003D3B59" w:rsidRDefault="004B012D" w:rsidP="004B012D">
      <w:pPr>
        <w:ind w:firstLine="567"/>
        <w:jc w:val="center"/>
        <w:rPr>
          <w:b/>
          <w:bCs/>
          <w:sz w:val="22"/>
          <w:szCs w:val="22"/>
        </w:rPr>
      </w:pPr>
      <w:r w:rsidRPr="003D3B59">
        <w:rPr>
          <w:b/>
          <w:bCs/>
          <w:sz w:val="22"/>
          <w:szCs w:val="22"/>
        </w:rPr>
        <w:t>7. Ответственность Сторон</w:t>
      </w:r>
    </w:p>
    <w:p w:rsidR="004B012D" w:rsidRPr="003D3B59" w:rsidRDefault="004B012D" w:rsidP="004B012D">
      <w:pPr>
        <w:ind w:firstLine="600"/>
        <w:jc w:val="both"/>
        <w:rPr>
          <w:sz w:val="22"/>
          <w:szCs w:val="22"/>
        </w:rPr>
      </w:pPr>
      <w:r w:rsidRPr="003D3B59">
        <w:rPr>
          <w:sz w:val="22"/>
          <w:szCs w:val="22"/>
        </w:rPr>
        <w:t xml:space="preserve">7.1. Сторона, нарушившая условия настоящего </w:t>
      </w:r>
      <w:r w:rsidR="00FC150A">
        <w:rPr>
          <w:sz w:val="22"/>
          <w:szCs w:val="22"/>
        </w:rPr>
        <w:t>Контракт</w:t>
      </w:r>
      <w:r w:rsidRPr="003D3B59">
        <w:rPr>
          <w:sz w:val="22"/>
          <w:szCs w:val="22"/>
        </w:rPr>
        <w:t xml:space="preserve">а, возмещает другой стороне реальный ущерб. </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w:t>
      </w:r>
      <w:r>
        <w:rPr>
          <w:sz w:val="22"/>
          <w:szCs w:val="22"/>
          <w:lang w:eastAsia="ru-RU"/>
        </w:rPr>
        <w:t>1.</w:t>
      </w:r>
      <w:r w:rsidRPr="008F1717">
        <w:rPr>
          <w:sz w:val="22"/>
          <w:szCs w:val="22"/>
          <w:lang w:eastAsia="ru-RU"/>
        </w:rPr>
        <w:t xml:space="preserve">1. Исполнитель несет ответственность перед Заказчиком за допущенные отступления от условий </w:t>
      </w:r>
      <w:r w:rsidR="00FC150A">
        <w:rPr>
          <w:sz w:val="22"/>
          <w:szCs w:val="22"/>
          <w:lang w:eastAsia="ru-RU"/>
        </w:rPr>
        <w:t>Контракт</w:t>
      </w:r>
      <w:r w:rsidRPr="008F1717">
        <w:rPr>
          <w:sz w:val="22"/>
          <w:szCs w:val="22"/>
          <w:lang w:eastAsia="ru-RU"/>
        </w:rPr>
        <w:t xml:space="preserve">а, требований, предусмотренных в техническом задании и в обязательных для Сторон нормах и правилах. Сторона, нарушившая условия настоящего </w:t>
      </w:r>
      <w:r w:rsidR="00FC150A">
        <w:rPr>
          <w:sz w:val="22"/>
          <w:szCs w:val="22"/>
          <w:lang w:eastAsia="ru-RU"/>
        </w:rPr>
        <w:t>Контракт</w:t>
      </w:r>
      <w:r w:rsidRPr="008F1717">
        <w:rPr>
          <w:sz w:val="22"/>
          <w:szCs w:val="22"/>
          <w:lang w:eastAsia="ru-RU"/>
        </w:rPr>
        <w:t>а, возмещает другой стороне реальный ущерб.</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.2. Ответственность Заказчика.</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.2.1. За нарушения срока оплаты выполненных работ Заказчик уплачивает Исполнителю пени в размере одной трехсотой действующей на день уплаты ключевой ставки Центрального банка Российской Федерации от неуплаченной в срок </w:t>
      </w:r>
      <w:proofErr w:type="gramStart"/>
      <w:r w:rsidRPr="008F1717">
        <w:rPr>
          <w:sz w:val="22"/>
          <w:szCs w:val="22"/>
          <w:lang w:eastAsia="ru-RU"/>
        </w:rPr>
        <w:t>суммы</w:t>
      </w:r>
      <w:proofErr w:type="gramEnd"/>
      <w:r w:rsidRPr="008F1717">
        <w:rPr>
          <w:sz w:val="22"/>
          <w:szCs w:val="22"/>
          <w:lang w:eastAsia="ru-RU"/>
        </w:rPr>
        <w:t xml:space="preserve"> за каждый день просрочки начиная со дня нарушения обязательства.   </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.2.2. За каждый факт неисполнения заказчиком обязательств, предусмотренных </w:t>
      </w:r>
      <w:r w:rsidR="00FC150A">
        <w:rPr>
          <w:sz w:val="22"/>
          <w:szCs w:val="22"/>
          <w:lang w:eastAsia="ru-RU"/>
        </w:rPr>
        <w:t>Контракт</w:t>
      </w:r>
      <w:r w:rsidRPr="008F1717">
        <w:rPr>
          <w:sz w:val="22"/>
          <w:szCs w:val="22"/>
          <w:lang w:eastAsia="ru-RU"/>
        </w:rPr>
        <w:t xml:space="preserve">ом, за исключением просрочки исполнения обязательств, предусмотренных </w:t>
      </w:r>
      <w:r w:rsidR="00FC150A">
        <w:rPr>
          <w:sz w:val="22"/>
          <w:szCs w:val="22"/>
          <w:lang w:eastAsia="ru-RU"/>
        </w:rPr>
        <w:t>Контракт</w:t>
      </w:r>
      <w:r w:rsidRPr="008F1717">
        <w:rPr>
          <w:sz w:val="22"/>
          <w:szCs w:val="22"/>
          <w:lang w:eastAsia="ru-RU"/>
        </w:rPr>
        <w:t>ом, размер штрафа устанавливается в виде фиксированной суммы, определяемой в порядке, установленном Правительством Российской Федерации: 1000 рублей.</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.2.3. Общая сумма начисленной неустойки (штрафов, пени) за ненадлежащее исполнение заказчиком обязательств, предусмотренных </w:t>
      </w:r>
      <w:r w:rsidR="00FC150A">
        <w:rPr>
          <w:sz w:val="22"/>
          <w:szCs w:val="22"/>
          <w:lang w:eastAsia="ru-RU"/>
        </w:rPr>
        <w:t>Контракт</w:t>
      </w:r>
      <w:r w:rsidRPr="008F1717">
        <w:rPr>
          <w:sz w:val="22"/>
          <w:szCs w:val="22"/>
          <w:lang w:eastAsia="ru-RU"/>
        </w:rPr>
        <w:t xml:space="preserve">ом, не может превышать цену </w:t>
      </w:r>
      <w:r w:rsidR="00FC150A">
        <w:rPr>
          <w:sz w:val="22"/>
          <w:szCs w:val="22"/>
          <w:lang w:eastAsia="ru-RU"/>
        </w:rPr>
        <w:t>Контракт</w:t>
      </w:r>
      <w:r w:rsidRPr="008F1717">
        <w:rPr>
          <w:sz w:val="22"/>
          <w:szCs w:val="22"/>
          <w:lang w:eastAsia="ru-RU"/>
        </w:rPr>
        <w:t>а.</w:t>
      </w:r>
    </w:p>
    <w:p w:rsidR="004B012D" w:rsidRPr="008F1717" w:rsidRDefault="004B012D" w:rsidP="004B012D">
      <w:pPr>
        <w:suppressAutoHyphens w:val="0"/>
        <w:snapToGrid/>
        <w:ind w:firstLine="600"/>
        <w:jc w:val="both"/>
        <w:rPr>
          <w:sz w:val="22"/>
          <w:szCs w:val="22"/>
          <w:lang w:eastAsia="ru-RU"/>
        </w:rPr>
      </w:pPr>
      <w:r>
        <w:rPr>
          <w:sz w:val="22"/>
          <w:szCs w:val="22"/>
          <w:lang w:eastAsia="ru-RU"/>
        </w:rPr>
        <w:lastRenderedPageBreak/>
        <w:t>7</w:t>
      </w:r>
      <w:r w:rsidRPr="008F1717">
        <w:rPr>
          <w:sz w:val="22"/>
          <w:szCs w:val="22"/>
          <w:lang w:eastAsia="ru-RU"/>
        </w:rPr>
        <w:t>.3. Ответственность Исполнителя.</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.3.1. В случае просрочки исполнения поставщиком обязательств (в том числе гарантийного обязательства), предусмотренных </w:t>
      </w:r>
      <w:r w:rsidR="00FC150A">
        <w:rPr>
          <w:sz w:val="22"/>
          <w:szCs w:val="22"/>
          <w:lang w:eastAsia="ru-RU"/>
        </w:rPr>
        <w:t>Контракт</w:t>
      </w:r>
      <w:r w:rsidRPr="008F1717">
        <w:rPr>
          <w:sz w:val="22"/>
          <w:szCs w:val="22"/>
          <w:lang w:eastAsia="ru-RU"/>
        </w:rPr>
        <w:t xml:space="preserve">ом, а также в иных случаях неисполнения или ненадлежащего исполнения исполнителем обязательств, предусмотренных </w:t>
      </w:r>
      <w:r w:rsidR="00FC150A">
        <w:rPr>
          <w:sz w:val="22"/>
          <w:szCs w:val="22"/>
          <w:lang w:eastAsia="ru-RU"/>
        </w:rPr>
        <w:t>Контракт</w:t>
      </w:r>
      <w:r w:rsidRPr="008F1717">
        <w:rPr>
          <w:sz w:val="22"/>
          <w:szCs w:val="22"/>
          <w:lang w:eastAsia="ru-RU"/>
        </w:rPr>
        <w:t xml:space="preserve">ом, Заказчик направляет Исполнителю требование об уплате неустоек (штрафов, пеней). </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.3.2. Пеня начисляется за каждый день просрочки исполнителем  обязательства предусмотренного </w:t>
      </w:r>
      <w:r w:rsidR="00FC150A">
        <w:rPr>
          <w:sz w:val="22"/>
          <w:szCs w:val="22"/>
          <w:lang w:eastAsia="ru-RU"/>
        </w:rPr>
        <w:t>Контракт</w:t>
      </w:r>
      <w:r w:rsidRPr="008F1717">
        <w:rPr>
          <w:sz w:val="22"/>
          <w:szCs w:val="22"/>
          <w:lang w:eastAsia="ru-RU"/>
        </w:rPr>
        <w:t xml:space="preserve">ом, в размере одной трехсотой действующей на дату уплаты пени ключевой ставки Центрального банка Российской Федерации от цены </w:t>
      </w:r>
      <w:r w:rsidR="00FC150A">
        <w:rPr>
          <w:sz w:val="22"/>
          <w:szCs w:val="22"/>
          <w:lang w:eastAsia="ru-RU"/>
        </w:rPr>
        <w:t>Контракт</w:t>
      </w:r>
      <w:r w:rsidRPr="008F1717">
        <w:rPr>
          <w:sz w:val="22"/>
          <w:szCs w:val="22"/>
          <w:lang w:eastAsia="ru-RU"/>
        </w:rPr>
        <w:t xml:space="preserve">а, уменьшенной на сумму, пропорциональную объему обязательств, предусмотренных </w:t>
      </w:r>
      <w:r w:rsidR="00FC150A">
        <w:rPr>
          <w:sz w:val="22"/>
          <w:szCs w:val="22"/>
          <w:lang w:eastAsia="ru-RU"/>
        </w:rPr>
        <w:t>Контракт</w:t>
      </w:r>
      <w:r w:rsidRPr="008F1717">
        <w:rPr>
          <w:sz w:val="22"/>
          <w:szCs w:val="22"/>
          <w:lang w:eastAsia="ru-RU"/>
        </w:rPr>
        <w:t xml:space="preserve">ом и фактически исполненных поставщиком. </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.3.3</w:t>
      </w:r>
      <w:proofErr w:type="gramStart"/>
      <w:r w:rsidRPr="008F1717">
        <w:rPr>
          <w:sz w:val="24"/>
          <w:szCs w:val="24"/>
          <w:lang w:eastAsia="ru-RU"/>
        </w:rPr>
        <w:t xml:space="preserve"> </w:t>
      </w:r>
      <w:r w:rsidRPr="008F1717">
        <w:rPr>
          <w:sz w:val="22"/>
          <w:szCs w:val="22"/>
          <w:lang w:eastAsia="ru-RU"/>
        </w:rPr>
        <w:t>З</w:t>
      </w:r>
      <w:proofErr w:type="gramEnd"/>
      <w:r w:rsidRPr="008F1717">
        <w:rPr>
          <w:sz w:val="22"/>
          <w:szCs w:val="22"/>
          <w:lang w:eastAsia="ru-RU"/>
        </w:rPr>
        <w:t xml:space="preserve">а каждый факт неисполнения или ненадлежащего исполнения Исполнителем обязательств, предусмотренных </w:t>
      </w:r>
      <w:r w:rsidR="00FC150A">
        <w:rPr>
          <w:sz w:val="22"/>
          <w:szCs w:val="22"/>
          <w:lang w:eastAsia="ru-RU"/>
        </w:rPr>
        <w:t>Контракт</w:t>
      </w:r>
      <w:r w:rsidRPr="008F1717">
        <w:rPr>
          <w:sz w:val="22"/>
          <w:szCs w:val="22"/>
          <w:lang w:eastAsia="ru-RU"/>
        </w:rPr>
        <w:t xml:space="preserve">ом, заключенным по результатам определения Исполнителя в соответствии с пунктом 1 части 1 статьи 30 Федерального закона о </w:t>
      </w:r>
      <w:r w:rsidR="00FC150A">
        <w:rPr>
          <w:sz w:val="22"/>
          <w:szCs w:val="22"/>
          <w:lang w:eastAsia="ru-RU"/>
        </w:rPr>
        <w:t>Контракт</w:t>
      </w:r>
      <w:r w:rsidRPr="008F1717">
        <w:rPr>
          <w:sz w:val="22"/>
          <w:szCs w:val="22"/>
          <w:lang w:eastAsia="ru-RU"/>
        </w:rPr>
        <w:t xml:space="preserve">ной системе, за исключением просрочки исполнения обязательств (в том числе гарантийного обязательства), предусмотренных </w:t>
      </w:r>
      <w:r w:rsidR="00FC150A">
        <w:rPr>
          <w:sz w:val="22"/>
          <w:szCs w:val="22"/>
          <w:lang w:eastAsia="ru-RU"/>
        </w:rPr>
        <w:t>Контракт</w:t>
      </w:r>
      <w:r w:rsidRPr="008F1717">
        <w:rPr>
          <w:sz w:val="22"/>
          <w:szCs w:val="22"/>
          <w:lang w:eastAsia="ru-RU"/>
        </w:rPr>
        <w:t xml:space="preserve">ом, Исполнитель выплачивает Заказчику штраф в размере </w:t>
      </w:r>
      <w:r w:rsidR="00ED1BC5">
        <w:rPr>
          <w:sz w:val="22"/>
          <w:szCs w:val="22"/>
          <w:lang w:eastAsia="ru-RU"/>
        </w:rPr>
        <w:t>1 000,00</w:t>
      </w:r>
      <w:r w:rsidRPr="008F1717">
        <w:rPr>
          <w:sz w:val="22"/>
          <w:szCs w:val="22"/>
          <w:lang w:eastAsia="ru-RU"/>
        </w:rPr>
        <w:t>*.</w:t>
      </w:r>
    </w:p>
    <w:p w:rsidR="004B012D" w:rsidRPr="008F1717" w:rsidRDefault="004B012D" w:rsidP="004B012D">
      <w:pPr>
        <w:suppressAutoHyphens w:val="0"/>
        <w:snapToGrid/>
        <w:ind w:firstLine="600"/>
        <w:jc w:val="both"/>
        <w:rPr>
          <w:sz w:val="22"/>
          <w:szCs w:val="22"/>
          <w:lang w:eastAsia="ru-RU"/>
        </w:rPr>
      </w:pPr>
      <w:r w:rsidRPr="008F1717">
        <w:rPr>
          <w:sz w:val="22"/>
          <w:szCs w:val="22"/>
          <w:lang w:eastAsia="ru-RU"/>
        </w:rPr>
        <w:t xml:space="preserve">* Размер штрафа устанавливается в размере 1 процента цены </w:t>
      </w:r>
      <w:r w:rsidR="00FC150A">
        <w:rPr>
          <w:sz w:val="22"/>
          <w:szCs w:val="22"/>
          <w:lang w:eastAsia="ru-RU"/>
        </w:rPr>
        <w:t>Контракт</w:t>
      </w:r>
      <w:r w:rsidRPr="008F1717">
        <w:rPr>
          <w:sz w:val="22"/>
          <w:szCs w:val="22"/>
          <w:lang w:eastAsia="ru-RU"/>
        </w:rPr>
        <w:t>а (этапа), но не более 5 тыс. рублей и не менее 1 тыс. рублей;</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.3.4. За каждый факт неисполнения или ненадлежащего исполнения Исполнителем обязательства, предусмотренного </w:t>
      </w:r>
      <w:r w:rsidR="00FC150A">
        <w:rPr>
          <w:sz w:val="22"/>
          <w:szCs w:val="22"/>
          <w:lang w:eastAsia="ru-RU"/>
        </w:rPr>
        <w:t>Контракт</w:t>
      </w:r>
      <w:r w:rsidRPr="008F1717">
        <w:rPr>
          <w:sz w:val="22"/>
          <w:szCs w:val="22"/>
          <w:lang w:eastAsia="ru-RU"/>
        </w:rPr>
        <w:t>ом, которое не имеет стоимостного выражения, Исполнитель выплачивает Заказчику штраф в размере 1000 рублей.</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.3.5. </w:t>
      </w:r>
      <w:proofErr w:type="gramStart"/>
      <w:r w:rsidRPr="008F1717">
        <w:rPr>
          <w:sz w:val="22"/>
          <w:szCs w:val="22"/>
          <w:lang w:eastAsia="ru-RU"/>
        </w:rPr>
        <w:t xml:space="preserve">Исполнитель, при наличии вины, возмещает Заказчику ущерб, причиненный в ходе исполнения </w:t>
      </w:r>
      <w:r w:rsidR="00FC150A">
        <w:rPr>
          <w:sz w:val="22"/>
          <w:szCs w:val="22"/>
          <w:lang w:eastAsia="ru-RU"/>
        </w:rPr>
        <w:t>Контракт</w:t>
      </w:r>
      <w:r w:rsidRPr="008F1717">
        <w:rPr>
          <w:sz w:val="22"/>
          <w:szCs w:val="22"/>
          <w:lang w:eastAsia="ru-RU"/>
        </w:rPr>
        <w:t>а, в том числе жизни или здоровью третьих лиц (в случае если требование о возмещении ущерба предъявлено третьими лицами Заказчику), а также связанный с повреждением (утратой переданного Исполнителя) имущества Заказчика или третьих лиц (в случае если требование о возмещении ущерба предъявлено третьими лицами Заказчику), как движимого, так и недвижимого.</w:t>
      </w:r>
      <w:proofErr w:type="gramEnd"/>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.3.6. В случае нарушения Исполнителем срока представления документов, необходимых для оплаты или заполненных с нарушениями, Заказчик не несет ответственность, установленную </w:t>
      </w:r>
      <w:r w:rsidR="00FC150A">
        <w:rPr>
          <w:sz w:val="22"/>
          <w:szCs w:val="22"/>
          <w:lang w:eastAsia="ru-RU"/>
        </w:rPr>
        <w:t>Контракт</w:t>
      </w:r>
      <w:r w:rsidRPr="008F1717">
        <w:rPr>
          <w:sz w:val="22"/>
          <w:szCs w:val="22"/>
          <w:lang w:eastAsia="ru-RU"/>
        </w:rPr>
        <w:t>ом за неисполнение или ненадлежащее исполнение обязательств по оплате.</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.3.7. Общая сумма начисленной неустойки (штрафов, пени) за неисполнение или ненадлежащее исполнение Исполнителем обязательств, предусмотренных </w:t>
      </w:r>
      <w:r w:rsidR="00FC150A">
        <w:rPr>
          <w:sz w:val="22"/>
          <w:szCs w:val="22"/>
          <w:lang w:eastAsia="ru-RU"/>
        </w:rPr>
        <w:t>Контракт</w:t>
      </w:r>
      <w:r w:rsidRPr="008F1717">
        <w:rPr>
          <w:sz w:val="22"/>
          <w:szCs w:val="22"/>
          <w:lang w:eastAsia="ru-RU"/>
        </w:rPr>
        <w:t xml:space="preserve">ом, не может превышать цену </w:t>
      </w:r>
      <w:r w:rsidR="00FC150A">
        <w:rPr>
          <w:sz w:val="22"/>
          <w:szCs w:val="22"/>
          <w:lang w:eastAsia="ru-RU"/>
        </w:rPr>
        <w:t>Контракт</w:t>
      </w:r>
      <w:r w:rsidRPr="008F1717">
        <w:rPr>
          <w:sz w:val="22"/>
          <w:szCs w:val="22"/>
          <w:lang w:eastAsia="ru-RU"/>
        </w:rPr>
        <w:t xml:space="preserve">а. </w:t>
      </w:r>
    </w:p>
    <w:p w:rsidR="004B012D" w:rsidRPr="008F1717" w:rsidRDefault="004B012D" w:rsidP="004B012D">
      <w:pPr>
        <w:suppressAutoHyphens w:val="0"/>
        <w:snapToGrid/>
        <w:ind w:firstLine="600"/>
        <w:jc w:val="both"/>
        <w:rPr>
          <w:sz w:val="22"/>
          <w:szCs w:val="22"/>
          <w:lang w:eastAsia="ru-RU"/>
        </w:rPr>
      </w:pPr>
      <w:r>
        <w:rPr>
          <w:sz w:val="22"/>
          <w:szCs w:val="22"/>
          <w:lang w:eastAsia="ru-RU"/>
        </w:rPr>
        <w:t>7.3</w:t>
      </w:r>
      <w:r w:rsidRPr="008F1717">
        <w:rPr>
          <w:sz w:val="22"/>
          <w:szCs w:val="22"/>
          <w:lang w:eastAsia="ru-RU"/>
        </w:rPr>
        <w:t xml:space="preserve">.8. Уплата неустойки (пени, штрафа) не освобождает Стороны от исполнения обязательств, установленных </w:t>
      </w:r>
      <w:r w:rsidR="00FC150A">
        <w:rPr>
          <w:sz w:val="22"/>
          <w:szCs w:val="22"/>
          <w:lang w:eastAsia="ru-RU"/>
        </w:rPr>
        <w:t>Контракт</w:t>
      </w:r>
      <w:r w:rsidRPr="008F1717">
        <w:rPr>
          <w:sz w:val="22"/>
          <w:szCs w:val="22"/>
          <w:lang w:eastAsia="ru-RU"/>
        </w:rPr>
        <w:t>ом</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.3.9. В случае неисполнения или ненадлежащего исполнение Исполнителем обязательств, предусмотренных </w:t>
      </w:r>
      <w:r w:rsidR="00FC150A">
        <w:rPr>
          <w:sz w:val="22"/>
          <w:szCs w:val="22"/>
          <w:lang w:eastAsia="ru-RU"/>
        </w:rPr>
        <w:t>Контракт</w:t>
      </w:r>
      <w:r w:rsidRPr="008F1717">
        <w:rPr>
          <w:sz w:val="22"/>
          <w:szCs w:val="22"/>
          <w:lang w:eastAsia="ru-RU"/>
        </w:rPr>
        <w:t xml:space="preserve">ом, в том числе просрочки исполнения обязательств, предусмотренных </w:t>
      </w:r>
      <w:r w:rsidR="00FC150A">
        <w:rPr>
          <w:sz w:val="22"/>
          <w:szCs w:val="22"/>
          <w:lang w:eastAsia="ru-RU"/>
        </w:rPr>
        <w:t>Контракт</w:t>
      </w:r>
      <w:r w:rsidRPr="008F1717">
        <w:rPr>
          <w:sz w:val="22"/>
          <w:szCs w:val="22"/>
          <w:lang w:eastAsia="ru-RU"/>
        </w:rPr>
        <w:t xml:space="preserve">ом, Заказчик вправе произвести перечисление денежных средств в оплату обязательств по </w:t>
      </w:r>
      <w:r w:rsidR="00FC150A">
        <w:rPr>
          <w:sz w:val="22"/>
          <w:szCs w:val="22"/>
          <w:lang w:eastAsia="ru-RU"/>
        </w:rPr>
        <w:t>Контракт</w:t>
      </w:r>
      <w:r w:rsidRPr="008F1717">
        <w:rPr>
          <w:sz w:val="22"/>
          <w:szCs w:val="22"/>
          <w:lang w:eastAsia="ru-RU"/>
        </w:rPr>
        <w:t xml:space="preserve">у в сумме, уменьшенной на размер неустойки (штрафа, пени). Сумма неустойки (штрафа, пеней) по </w:t>
      </w:r>
      <w:r w:rsidR="00FC150A">
        <w:rPr>
          <w:sz w:val="22"/>
          <w:szCs w:val="22"/>
          <w:lang w:eastAsia="ru-RU"/>
        </w:rPr>
        <w:t>Контракт</w:t>
      </w:r>
      <w:r w:rsidRPr="008F1717">
        <w:rPr>
          <w:sz w:val="22"/>
          <w:szCs w:val="22"/>
          <w:lang w:eastAsia="ru-RU"/>
        </w:rPr>
        <w:t>у признается собственными доходами ГБОУ СОШ №2</w:t>
      </w:r>
      <w:r w:rsidR="008E6FC9">
        <w:rPr>
          <w:sz w:val="22"/>
          <w:szCs w:val="22"/>
          <w:lang w:eastAsia="ru-RU"/>
        </w:rPr>
        <w:t>47</w:t>
      </w:r>
      <w:r w:rsidRPr="008F1717">
        <w:rPr>
          <w:sz w:val="22"/>
          <w:szCs w:val="22"/>
          <w:lang w:eastAsia="ru-RU"/>
        </w:rPr>
        <w:t xml:space="preserve"> Санкт-Петербурга. Если в качестве обеспечения исполнения обязательств по </w:t>
      </w:r>
      <w:r w:rsidR="00FC150A">
        <w:rPr>
          <w:sz w:val="22"/>
          <w:szCs w:val="22"/>
          <w:lang w:eastAsia="ru-RU"/>
        </w:rPr>
        <w:t>Контракт</w:t>
      </w:r>
      <w:r w:rsidRPr="008F1717">
        <w:rPr>
          <w:sz w:val="22"/>
          <w:szCs w:val="22"/>
          <w:lang w:eastAsia="ru-RU"/>
        </w:rPr>
        <w:t xml:space="preserve">у Исполнителем выбрано внесение денежных средств на указанный Заказчиком счет, то в случаях неисполнения или ненадлежащего исполнения Исполнителем обязательств по </w:t>
      </w:r>
      <w:r w:rsidR="00FC150A">
        <w:rPr>
          <w:sz w:val="22"/>
          <w:szCs w:val="22"/>
          <w:lang w:eastAsia="ru-RU"/>
        </w:rPr>
        <w:t>Контракт</w:t>
      </w:r>
      <w:r w:rsidRPr="008F1717">
        <w:rPr>
          <w:sz w:val="22"/>
          <w:szCs w:val="22"/>
          <w:lang w:eastAsia="ru-RU"/>
        </w:rPr>
        <w:t>у, удовлетворение требований Заказчика путем удержания денежных сумм осуществляется без обращения в суд.</w:t>
      </w:r>
    </w:p>
    <w:p w:rsidR="004B012D" w:rsidRPr="008F1717" w:rsidRDefault="004B012D" w:rsidP="004B012D">
      <w:pPr>
        <w:suppressAutoHyphens w:val="0"/>
        <w:snapToGrid/>
        <w:ind w:firstLine="600"/>
        <w:jc w:val="both"/>
        <w:rPr>
          <w:sz w:val="22"/>
          <w:szCs w:val="22"/>
          <w:lang w:eastAsia="ru-RU"/>
        </w:rPr>
      </w:pPr>
      <w:r>
        <w:rPr>
          <w:sz w:val="22"/>
          <w:szCs w:val="22"/>
          <w:lang w:eastAsia="ru-RU"/>
        </w:rPr>
        <w:t>7</w:t>
      </w:r>
      <w:r w:rsidRPr="008F1717">
        <w:rPr>
          <w:sz w:val="22"/>
          <w:szCs w:val="22"/>
          <w:lang w:eastAsia="ru-RU"/>
        </w:rPr>
        <w:t xml:space="preserve">.3.10. Стороны не несут ответственности за неисполнение, ненадлежащее исполнения обязательств по настоящему </w:t>
      </w:r>
      <w:r w:rsidR="00FC150A">
        <w:rPr>
          <w:sz w:val="22"/>
          <w:szCs w:val="22"/>
          <w:lang w:eastAsia="ru-RU"/>
        </w:rPr>
        <w:t>Контракт</w:t>
      </w:r>
      <w:r w:rsidRPr="008F1717">
        <w:rPr>
          <w:sz w:val="22"/>
          <w:szCs w:val="22"/>
          <w:lang w:eastAsia="ru-RU"/>
        </w:rPr>
        <w:t xml:space="preserve">у, если таковое неисполнение вызвано действием обстоятельств непреодолимой силы. </w:t>
      </w:r>
      <w:proofErr w:type="gramStart"/>
      <w:r w:rsidRPr="008F1717">
        <w:rPr>
          <w:sz w:val="22"/>
          <w:szCs w:val="22"/>
          <w:lang w:eastAsia="ru-RU"/>
        </w:rPr>
        <w:t xml:space="preserve">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 землетрясение и другие природные бедствия (кроме наводнения), равно как война или военные действия, распоряжения органов власти, отсутствие и/или задержка бюджетного финансирования, препятствующие выполнению настоящего </w:t>
      </w:r>
      <w:r w:rsidR="00FC150A">
        <w:rPr>
          <w:sz w:val="22"/>
          <w:szCs w:val="22"/>
          <w:lang w:eastAsia="ru-RU"/>
        </w:rPr>
        <w:t>Контракт</w:t>
      </w:r>
      <w:r w:rsidRPr="008F1717">
        <w:rPr>
          <w:sz w:val="22"/>
          <w:szCs w:val="22"/>
          <w:lang w:eastAsia="ru-RU"/>
        </w:rPr>
        <w:t>а, имевшие место после его заключения.</w:t>
      </w:r>
      <w:proofErr w:type="gramEnd"/>
      <w:r w:rsidRPr="008F1717">
        <w:rPr>
          <w:sz w:val="22"/>
          <w:szCs w:val="22"/>
          <w:lang w:eastAsia="ru-RU"/>
        </w:rPr>
        <w:t xml:space="preserve"> Сторона, ссылающаяся на обстоятельства непреодолимой силы, должна представить документы, подтверждающи</w:t>
      </w:r>
      <w:r w:rsidR="008E6FC9">
        <w:rPr>
          <w:sz w:val="22"/>
          <w:szCs w:val="22"/>
          <w:lang w:eastAsia="ru-RU"/>
        </w:rPr>
        <w:t>е их наступление и прекращение.</w:t>
      </w:r>
    </w:p>
    <w:p w:rsidR="004B012D" w:rsidRPr="003D3B59" w:rsidRDefault="004B012D" w:rsidP="004B012D">
      <w:pPr>
        <w:widowControl w:val="0"/>
        <w:ind w:firstLine="600"/>
        <w:jc w:val="both"/>
        <w:rPr>
          <w:sz w:val="22"/>
          <w:szCs w:val="22"/>
        </w:rPr>
      </w:pPr>
    </w:p>
    <w:p w:rsidR="004B012D" w:rsidRPr="003D3B59" w:rsidRDefault="004B012D" w:rsidP="004B012D">
      <w:pPr>
        <w:ind w:firstLine="567"/>
        <w:jc w:val="center"/>
        <w:rPr>
          <w:b/>
          <w:bCs/>
          <w:sz w:val="22"/>
          <w:szCs w:val="22"/>
        </w:rPr>
      </w:pPr>
    </w:p>
    <w:p w:rsidR="004B012D" w:rsidRPr="003D3B59" w:rsidRDefault="004B012D" w:rsidP="004B012D">
      <w:pPr>
        <w:ind w:firstLine="567"/>
        <w:jc w:val="center"/>
        <w:rPr>
          <w:b/>
          <w:bCs/>
          <w:sz w:val="22"/>
          <w:szCs w:val="22"/>
        </w:rPr>
      </w:pPr>
      <w:r w:rsidRPr="003D3B59">
        <w:rPr>
          <w:b/>
          <w:bCs/>
          <w:sz w:val="22"/>
          <w:szCs w:val="22"/>
        </w:rPr>
        <w:t xml:space="preserve">8. </w:t>
      </w:r>
      <w:r w:rsidRPr="003D3B59">
        <w:rPr>
          <w:b/>
          <w:sz w:val="22"/>
          <w:szCs w:val="22"/>
        </w:rPr>
        <w:t>Гарантийный срок услуг и (или) объем предоставления гарантий качества</w:t>
      </w:r>
    </w:p>
    <w:p w:rsidR="004B012D" w:rsidRPr="003D3B59" w:rsidRDefault="004B012D" w:rsidP="004B012D">
      <w:pPr>
        <w:ind w:firstLine="567"/>
        <w:jc w:val="both"/>
        <w:rPr>
          <w:sz w:val="22"/>
          <w:szCs w:val="22"/>
        </w:rPr>
      </w:pPr>
      <w:r w:rsidRPr="003D3B59">
        <w:rPr>
          <w:sz w:val="22"/>
          <w:szCs w:val="22"/>
        </w:rPr>
        <w:t xml:space="preserve">8.1. Исполнитель гарантирует соблюдение требований, указанных в </w:t>
      </w:r>
      <w:r w:rsidR="00FC150A">
        <w:rPr>
          <w:sz w:val="22"/>
          <w:szCs w:val="22"/>
        </w:rPr>
        <w:t>Контракт</w:t>
      </w:r>
      <w:r w:rsidRPr="003D3B59">
        <w:rPr>
          <w:sz w:val="22"/>
          <w:szCs w:val="22"/>
        </w:rPr>
        <w:t>е, Приложении №</w:t>
      </w:r>
      <w:r>
        <w:rPr>
          <w:sz w:val="22"/>
          <w:szCs w:val="22"/>
        </w:rPr>
        <w:t xml:space="preserve"> 2</w:t>
      </w:r>
      <w:r w:rsidRPr="003D3B59">
        <w:rPr>
          <w:sz w:val="22"/>
          <w:szCs w:val="22"/>
        </w:rPr>
        <w:t xml:space="preserve"> к </w:t>
      </w:r>
      <w:r w:rsidR="00FC150A">
        <w:rPr>
          <w:sz w:val="22"/>
          <w:szCs w:val="22"/>
        </w:rPr>
        <w:t>Контракт</w:t>
      </w:r>
      <w:r w:rsidRPr="003D3B59">
        <w:rPr>
          <w:sz w:val="22"/>
          <w:szCs w:val="22"/>
        </w:rPr>
        <w:t>у, обязательных норм и правил, качество оказания услуг, устранение недостатков (дефектов) за свой счёт в сроки, указанные Заказчиком.</w:t>
      </w:r>
    </w:p>
    <w:p w:rsidR="004B012D" w:rsidRPr="003D3B59" w:rsidRDefault="004B012D" w:rsidP="004B012D">
      <w:pPr>
        <w:ind w:firstLine="567"/>
        <w:jc w:val="both"/>
        <w:rPr>
          <w:sz w:val="22"/>
          <w:szCs w:val="22"/>
        </w:rPr>
      </w:pPr>
      <w:r w:rsidRPr="003D3B59">
        <w:rPr>
          <w:sz w:val="22"/>
          <w:szCs w:val="22"/>
        </w:rPr>
        <w:t xml:space="preserve">8.2. В случае если качество оказанных по настоящему </w:t>
      </w:r>
      <w:r w:rsidR="00FC150A">
        <w:rPr>
          <w:sz w:val="22"/>
          <w:szCs w:val="22"/>
        </w:rPr>
        <w:t>Контракт</w:t>
      </w:r>
      <w:r w:rsidRPr="003D3B59">
        <w:rPr>
          <w:sz w:val="22"/>
          <w:szCs w:val="22"/>
        </w:rPr>
        <w:t xml:space="preserve">у услуг не соответствует требованиям, указанным в </w:t>
      </w:r>
      <w:r w:rsidR="00FC150A">
        <w:rPr>
          <w:sz w:val="22"/>
          <w:szCs w:val="22"/>
        </w:rPr>
        <w:t>Контракт</w:t>
      </w:r>
      <w:r w:rsidRPr="003D3B59">
        <w:rPr>
          <w:sz w:val="22"/>
          <w:szCs w:val="22"/>
        </w:rPr>
        <w:t>е, Приложении №</w:t>
      </w:r>
      <w:r>
        <w:rPr>
          <w:sz w:val="22"/>
          <w:szCs w:val="22"/>
        </w:rPr>
        <w:t xml:space="preserve"> 2</w:t>
      </w:r>
      <w:r w:rsidRPr="003D3B59">
        <w:rPr>
          <w:sz w:val="22"/>
          <w:szCs w:val="22"/>
        </w:rPr>
        <w:t xml:space="preserve"> к </w:t>
      </w:r>
      <w:r w:rsidR="00FC150A">
        <w:rPr>
          <w:sz w:val="22"/>
          <w:szCs w:val="22"/>
        </w:rPr>
        <w:t>Контракт</w:t>
      </w:r>
      <w:r w:rsidRPr="003D3B59">
        <w:rPr>
          <w:sz w:val="22"/>
          <w:szCs w:val="22"/>
        </w:rPr>
        <w:t xml:space="preserve">у, обязательным нормам и правилам, </w:t>
      </w:r>
      <w:r w:rsidRPr="003D3B59">
        <w:rPr>
          <w:sz w:val="22"/>
          <w:szCs w:val="22"/>
        </w:rPr>
        <w:lastRenderedPageBreak/>
        <w:t>услуги оказаны Исполнителем с отступлениями, ухудшившими результат, с иными недостаткам, Заказчик вправе потребовать от Исполнителя безвозмездного устранения недостатков в разумный срок.</w:t>
      </w:r>
    </w:p>
    <w:p w:rsidR="004B012D" w:rsidRPr="003D3B59" w:rsidRDefault="004B012D" w:rsidP="004B012D">
      <w:pPr>
        <w:ind w:firstLine="567"/>
        <w:jc w:val="both"/>
        <w:rPr>
          <w:sz w:val="22"/>
          <w:szCs w:val="22"/>
        </w:rPr>
      </w:pPr>
      <w:r w:rsidRPr="003D3B59">
        <w:rPr>
          <w:sz w:val="22"/>
          <w:szCs w:val="22"/>
        </w:rPr>
        <w:t xml:space="preserve">8.3. Гарантийный срок на оказанные Услуги устанавливается в соответствии с разделом 3 Технического задания, указанного в Приложении № 2 к настоящему </w:t>
      </w:r>
      <w:r w:rsidR="00FC150A">
        <w:rPr>
          <w:sz w:val="22"/>
          <w:szCs w:val="22"/>
        </w:rPr>
        <w:t>Контракт</w:t>
      </w:r>
      <w:r w:rsidRPr="003D3B59">
        <w:rPr>
          <w:sz w:val="22"/>
          <w:szCs w:val="22"/>
        </w:rPr>
        <w:t>у.</w:t>
      </w:r>
    </w:p>
    <w:p w:rsidR="004B012D" w:rsidRPr="003D3B59" w:rsidRDefault="004B012D" w:rsidP="004B012D">
      <w:pPr>
        <w:ind w:firstLine="567"/>
        <w:jc w:val="center"/>
        <w:rPr>
          <w:b/>
          <w:bCs/>
          <w:sz w:val="22"/>
          <w:szCs w:val="22"/>
        </w:rPr>
      </w:pPr>
    </w:p>
    <w:p w:rsidR="004B012D" w:rsidRDefault="004B012D" w:rsidP="004B012D">
      <w:pPr>
        <w:ind w:firstLine="567"/>
        <w:jc w:val="center"/>
        <w:rPr>
          <w:b/>
          <w:bCs/>
          <w:sz w:val="22"/>
          <w:szCs w:val="22"/>
        </w:rPr>
      </w:pPr>
      <w:r w:rsidRPr="003D3B59">
        <w:rPr>
          <w:b/>
          <w:bCs/>
          <w:sz w:val="22"/>
          <w:szCs w:val="22"/>
        </w:rPr>
        <w:t xml:space="preserve">9. Срок действия </w:t>
      </w:r>
      <w:r w:rsidR="00FC150A">
        <w:rPr>
          <w:b/>
          <w:bCs/>
          <w:sz w:val="22"/>
          <w:szCs w:val="22"/>
        </w:rPr>
        <w:t>Контракт</w:t>
      </w:r>
      <w:r w:rsidRPr="003D3B59">
        <w:rPr>
          <w:b/>
          <w:bCs/>
          <w:sz w:val="22"/>
          <w:szCs w:val="22"/>
        </w:rPr>
        <w:t>а и сроки оказания услуг</w:t>
      </w:r>
    </w:p>
    <w:p w:rsidR="008E6FC9" w:rsidRPr="003D3B59" w:rsidRDefault="008E6FC9" w:rsidP="004B012D">
      <w:pPr>
        <w:ind w:firstLine="567"/>
        <w:jc w:val="center"/>
        <w:rPr>
          <w:b/>
          <w:bCs/>
          <w:sz w:val="22"/>
          <w:szCs w:val="22"/>
        </w:rPr>
      </w:pPr>
    </w:p>
    <w:p w:rsidR="004B012D" w:rsidRPr="003D3B59" w:rsidRDefault="004B012D" w:rsidP="004B012D">
      <w:pPr>
        <w:ind w:firstLine="567"/>
        <w:jc w:val="both"/>
        <w:rPr>
          <w:sz w:val="22"/>
          <w:szCs w:val="22"/>
        </w:rPr>
      </w:pPr>
      <w:r w:rsidRPr="003D3B59">
        <w:rPr>
          <w:sz w:val="22"/>
          <w:szCs w:val="22"/>
        </w:rPr>
        <w:t xml:space="preserve">9.1. Настоящий </w:t>
      </w:r>
      <w:r w:rsidR="00FC150A">
        <w:rPr>
          <w:sz w:val="22"/>
          <w:szCs w:val="22"/>
        </w:rPr>
        <w:t>Контра</w:t>
      </w:r>
      <w:proofErr w:type="gramStart"/>
      <w:r w:rsidR="00FC150A">
        <w:rPr>
          <w:sz w:val="22"/>
          <w:szCs w:val="22"/>
        </w:rPr>
        <w:t>кт</w:t>
      </w:r>
      <w:r w:rsidRPr="003D3B59">
        <w:rPr>
          <w:sz w:val="22"/>
          <w:szCs w:val="22"/>
        </w:rPr>
        <w:t xml:space="preserve"> вст</w:t>
      </w:r>
      <w:proofErr w:type="gramEnd"/>
      <w:r w:rsidRPr="003D3B59">
        <w:rPr>
          <w:sz w:val="22"/>
          <w:szCs w:val="22"/>
        </w:rPr>
        <w:t>упает в силу со дня подписания Сторонам</w:t>
      </w:r>
      <w:r>
        <w:rPr>
          <w:sz w:val="22"/>
          <w:szCs w:val="22"/>
        </w:rPr>
        <w:t xml:space="preserve">и и действует </w:t>
      </w:r>
      <w:r>
        <w:rPr>
          <w:sz w:val="22"/>
          <w:szCs w:val="22"/>
        </w:rPr>
        <w:br/>
        <w:t xml:space="preserve">по 31 декабря </w:t>
      </w:r>
      <w:r w:rsidR="00ED1BC5">
        <w:rPr>
          <w:sz w:val="22"/>
          <w:szCs w:val="22"/>
        </w:rPr>
        <w:t>202</w:t>
      </w:r>
      <w:r w:rsidR="00523208">
        <w:rPr>
          <w:sz w:val="22"/>
          <w:szCs w:val="22"/>
        </w:rPr>
        <w:t>4</w:t>
      </w:r>
      <w:r w:rsidRPr="003D3B59">
        <w:rPr>
          <w:sz w:val="22"/>
          <w:szCs w:val="22"/>
        </w:rPr>
        <w:t xml:space="preserve"> года. Окончание срока действия настоящего </w:t>
      </w:r>
      <w:r w:rsidR="00FC150A">
        <w:rPr>
          <w:sz w:val="22"/>
          <w:szCs w:val="22"/>
        </w:rPr>
        <w:t>Контракт</w:t>
      </w:r>
      <w:r w:rsidRPr="003D3B59">
        <w:rPr>
          <w:sz w:val="22"/>
          <w:szCs w:val="22"/>
        </w:rPr>
        <w:t>а влечет прекращение обязатель</w:t>
      </w:r>
      <w:proofErr w:type="gramStart"/>
      <w:r w:rsidRPr="003D3B59">
        <w:rPr>
          <w:sz w:val="22"/>
          <w:szCs w:val="22"/>
        </w:rPr>
        <w:t>ств Ст</w:t>
      </w:r>
      <w:proofErr w:type="gramEnd"/>
      <w:r w:rsidRPr="003D3B59">
        <w:rPr>
          <w:sz w:val="22"/>
          <w:szCs w:val="22"/>
        </w:rPr>
        <w:t xml:space="preserve">орон по </w:t>
      </w:r>
      <w:r w:rsidR="00FC150A">
        <w:rPr>
          <w:sz w:val="22"/>
          <w:szCs w:val="22"/>
        </w:rPr>
        <w:t>Контракт</w:t>
      </w:r>
      <w:r w:rsidRPr="003D3B59">
        <w:rPr>
          <w:sz w:val="22"/>
          <w:szCs w:val="22"/>
        </w:rPr>
        <w:t>у.</w:t>
      </w:r>
    </w:p>
    <w:p w:rsidR="004B012D" w:rsidRPr="003D3B59" w:rsidRDefault="004B012D" w:rsidP="004B012D">
      <w:pPr>
        <w:ind w:firstLine="567"/>
        <w:jc w:val="both"/>
        <w:rPr>
          <w:color w:val="000000"/>
          <w:sz w:val="22"/>
          <w:szCs w:val="22"/>
        </w:rPr>
      </w:pPr>
      <w:r w:rsidRPr="003D3B59">
        <w:rPr>
          <w:color w:val="000000"/>
          <w:sz w:val="22"/>
          <w:szCs w:val="22"/>
        </w:rPr>
        <w:t xml:space="preserve">9.2. Настоящий </w:t>
      </w:r>
      <w:r w:rsidR="00FC150A">
        <w:rPr>
          <w:color w:val="000000"/>
          <w:sz w:val="22"/>
          <w:szCs w:val="22"/>
        </w:rPr>
        <w:t>Контракт</w:t>
      </w:r>
      <w:r w:rsidRPr="003D3B59">
        <w:rPr>
          <w:color w:val="000000"/>
          <w:sz w:val="22"/>
          <w:szCs w:val="22"/>
        </w:rPr>
        <w:t xml:space="preserve"> подлежит обязательной регистрации в Реестре </w:t>
      </w:r>
      <w:r w:rsidR="00FC150A">
        <w:rPr>
          <w:color w:val="000000"/>
          <w:sz w:val="22"/>
          <w:szCs w:val="22"/>
        </w:rPr>
        <w:t>Контракт</w:t>
      </w:r>
      <w:r w:rsidRPr="003D3B59">
        <w:rPr>
          <w:color w:val="000000"/>
          <w:sz w:val="22"/>
          <w:szCs w:val="22"/>
        </w:rPr>
        <w:t xml:space="preserve">ов. </w:t>
      </w:r>
    </w:p>
    <w:p w:rsidR="004B012D" w:rsidRPr="003D3B59" w:rsidRDefault="004B012D" w:rsidP="004B012D">
      <w:pPr>
        <w:ind w:firstLine="567"/>
        <w:jc w:val="both"/>
        <w:rPr>
          <w:sz w:val="22"/>
          <w:szCs w:val="22"/>
        </w:rPr>
      </w:pPr>
      <w:r w:rsidRPr="003D3B59">
        <w:rPr>
          <w:sz w:val="22"/>
          <w:szCs w:val="22"/>
        </w:rPr>
        <w:t xml:space="preserve">9.3. Сроки оказания услуг по настоящему </w:t>
      </w:r>
      <w:r w:rsidR="00FC150A">
        <w:rPr>
          <w:sz w:val="22"/>
          <w:szCs w:val="22"/>
        </w:rPr>
        <w:t>Контракт</w:t>
      </w:r>
      <w:r w:rsidRPr="003D3B59">
        <w:rPr>
          <w:sz w:val="22"/>
          <w:szCs w:val="22"/>
        </w:rPr>
        <w:t xml:space="preserve">у: </w:t>
      </w:r>
    </w:p>
    <w:p w:rsidR="00804DBD" w:rsidRDefault="004B012D" w:rsidP="004B012D">
      <w:pPr>
        <w:ind w:firstLine="567"/>
        <w:jc w:val="both"/>
        <w:rPr>
          <w:sz w:val="22"/>
          <w:szCs w:val="22"/>
        </w:rPr>
      </w:pPr>
      <w:r w:rsidRPr="003D3B59">
        <w:rPr>
          <w:sz w:val="22"/>
          <w:szCs w:val="22"/>
        </w:rPr>
        <w:t xml:space="preserve">9.3.1. Начало оказания услуг: </w:t>
      </w:r>
      <w:r>
        <w:rPr>
          <w:sz w:val="22"/>
          <w:szCs w:val="22"/>
        </w:rPr>
        <w:t>с</w:t>
      </w:r>
      <w:r w:rsidRPr="003D3B59">
        <w:rPr>
          <w:sz w:val="22"/>
          <w:szCs w:val="22"/>
        </w:rPr>
        <w:t xml:space="preserve"> </w:t>
      </w:r>
      <w:r w:rsidR="00310176">
        <w:rPr>
          <w:sz w:val="22"/>
          <w:szCs w:val="22"/>
        </w:rPr>
        <w:t xml:space="preserve">момента подписания </w:t>
      </w:r>
      <w:r w:rsidR="00FC150A">
        <w:rPr>
          <w:sz w:val="22"/>
          <w:szCs w:val="22"/>
        </w:rPr>
        <w:t>Контракт</w:t>
      </w:r>
      <w:r w:rsidR="00310176">
        <w:rPr>
          <w:sz w:val="22"/>
          <w:szCs w:val="22"/>
        </w:rPr>
        <w:t>а</w:t>
      </w:r>
      <w:r w:rsidR="00B705A9">
        <w:rPr>
          <w:sz w:val="22"/>
          <w:szCs w:val="22"/>
        </w:rPr>
        <w:t>, но не ранее 01.01.202</w:t>
      </w:r>
      <w:r w:rsidR="00523208">
        <w:rPr>
          <w:sz w:val="22"/>
          <w:szCs w:val="22"/>
        </w:rPr>
        <w:t>4</w:t>
      </w:r>
      <w:r w:rsidR="00B705A9">
        <w:rPr>
          <w:sz w:val="22"/>
          <w:szCs w:val="22"/>
        </w:rPr>
        <w:t xml:space="preserve"> года</w:t>
      </w:r>
      <w:r w:rsidRPr="003D3B59">
        <w:rPr>
          <w:sz w:val="22"/>
          <w:szCs w:val="22"/>
        </w:rPr>
        <w:t xml:space="preserve">. </w:t>
      </w:r>
    </w:p>
    <w:p w:rsidR="004B012D" w:rsidRPr="003D3B59" w:rsidRDefault="004B012D" w:rsidP="00804DBD">
      <w:pPr>
        <w:ind w:left="708"/>
        <w:jc w:val="both"/>
        <w:rPr>
          <w:sz w:val="22"/>
          <w:szCs w:val="22"/>
        </w:rPr>
      </w:pPr>
      <w:r w:rsidRPr="003D3B59">
        <w:rPr>
          <w:sz w:val="22"/>
          <w:szCs w:val="22"/>
        </w:rPr>
        <w:t xml:space="preserve">Окончание оказания услуг: - </w:t>
      </w:r>
      <w:r w:rsidR="00804DBD">
        <w:rPr>
          <w:sz w:val="22"/>
          <w:szCs w:val="22"/>
        </w:rPr>
        <w:t>31</w:t>
      </w:r>
      <w:r>
        <w:rPr>
          <w:sz w:val="22"/>
          <w:szCs w:val="22"/>
        </w:rPr>
        <w:t>.12</w:t>
      </w:r>
      <w:r w:rsidRPr="003D3B59">
        <w:rPr>
          <w:sz w:val="22"/>
          <w:szCs w:val="22"/>
        </w:rPr>
        <w:t>.</w:t>
      </w:r>
      <w:r w:rsidR="00ED1BC5">
        <w:rPr>
          <w:sz w:val="22"/>
          <w:szCs w:val="22"/>
        </w:rPr>
        <w:t>202</w:t>
      </w:r>
      <w:r w:rsidR="00523208">
        <w:rPr>
          <w:sz w:val="22"/>
          <w:szCs w:val="22"/>
        </w:rPr>
        <w:t>4</w:t>
      </w:r>
      <w:r w:rsidRPr="003D3B59">
        <w:rPr>
          <w:sz w:val="22"/>
          <w:szCs w:val="22"/>
        </w:rPr>
        <w:t>.</w:t>
      </w:r>
    </w:p>
    <w:p w:rsidR="004B012D" w:rsidRPr="003D3B59" w:rsidRDefault="004B012D" w:rsidP="004B012D">
      <w:pPr>
        <w:jc w:val="center"/>
        <w:rPr>
          <w:b/>
          <w:sz w:val="22"/>
          <w:szCs w:val="22"/>
        </w:rPr>
      </w:pPr>
    </w:p>
    <w:p w:rsidR="004B012D" w:rsidRDefault="004B012D" w:rsidP="004B012D">
      <w:pPr>
        <w:jc w:val="center"/>
        <w:rPr>
          <w:b/>
          <w:sz w:val="22"/>
          <w:szCs w:val="22"/>
        </w:rPr>
      </w:pPr>
      <w:r w:rsidRPr="003D3B59">
        <w:rPr>
          <w:b/>
          <w:sz w:val="22"/>
          <w:szCs w:val="22"/>
        </w:rPr>
        <w:t xml:space="preserve">10. РАСТОРЖЕНИЕ И ИЗМЕНЕНИЯ </w:t>
      </w:r>
      <w:r w:rsidR="00FC150A">
        <w:rPr>
          <w:b/>
          <w:sz w:val="22"/>
          <w:szCs w:val="22"/>
        </w:rPr>
        <w:t>КОНТРАКТ</w:t>
      </w:r>
      <w:r w:rsidRPr="003D3B59">
        <w:rPr>
          <w:b/>
          <w:sz w:val="22"/>
          <w:szCs w:val="22"/>
        </w:rPr>
        <w:t>А</w:t>
      </w:r>
    </w:p>
    <w:p w:rsidR="00804DBD" w:rsidRPr="003D3B59" w:rsidRDefault="00804DBD" w:rsidP="004B012D">
      <w:pPr>
        <w:jc w:val="center"/>
        <w:rPr>
          <w:b/>
          <w:sz w:val="22"/>
          <w:szCs w:val="22"/>
        </w:rPr>
      </w:pPr>
    </w:p>
    <w:p w:rsidR="004B012D" w:rsidRPr="003D3B59" w:rsidRDefault="004B012D" w:rsidP="004B012D">
      <w:pPr>
        <w:suppressAutoHyphens w:val="0"/>
        <w:autoSpaceDE w:val="0"/>
        <w:autoSpaceDN w:val="0"/>
        <w:adjustRightInd w:val="0"/>
        <w:ind w:firstLine="540"/>
        <w:jc w:val="both"/>
        <w:rPr>
          <w:sz w:val="22"/>
          <w:szCs w:val="22"/>
          <w:lang w:eastAsia="ru-RU"/>
        </w:rPr>
      </w:pPr>
      <w:r w:rsidRPr="003D3B59">
        <w:rPr>
          <w:sz w:val="22"/>
          <w:szCs w:val="22"/>
        </w:rPr>
        <w:t>10.1. Р</w:t>
      </w:r>
      <w:r w:rsidRPr="003D3B59">
        <w:rPr>
          <w:sz w:val="22"/>
          <w:szCs w:val="22"/>
          <w:lang w:eastAsia="ru-RU"/>
        </w:rPr>
        <w:t xml:space="preserve">асторжение </w:t>
      </w:r>
      <w:r w:rsidR="00FC150A">
        <w:rPr>
          <w:sz w:val="22"/>
          <w:szCs w:val="22"/>
          <w:lang w:eastAsia="ru-RU"/>
        </w:rPr>
        <w:t>Контракт</w:t>
      </w:r>
      <w:r w:rsidRPr="003D3B59">
        <w:rPr>
          <w:sz w:val="22"/>
          <w:szCs w:val="22"/>
          <w:lang w:eastAsia="ru-RU"/>
        </w:rPr>
        <w:t xml:space="preserve">а допускается по соглашению Сторон, по решению суда, в случае одностороннего отказа Стороны </w:t>
      </w:r>
      <w:r w:rsidR="00FC150A">
        <w:rPr>
          <w:sz w:val="22"/>
          <w:szCs w:val="22"/>
          <w:lang w:eastAsia="ru-RU"/>
        </w:rPr>
        <w:t>Контракт</w:t>
      </w:r>
      <w:r w:rsidRPr="003D3B59">
        <w:rPr>
          <w:sz w:val="22"/>
          <w:szCs w:val="22"/>
          <w:lang w:eastAsia="ru-RU"/>
        </w:rPr>
        <w:t xml:space="preserve">а от исполнения </w:t>
      </w:r>
      <w:r w:rsidR="00FC150A">
        <w:rPr>
          <w:sz w:val="22"/>
          <w:szCs w:val="22"/>
          <w:lang w:eastAsia="ru-RU"/>
        </w:rPr>
        <w:t>Контракт</w:t>
      </w:r>
      <w:r w:rsidRPr="003D3B59">
        <w:rPr>
          <w:sz w:val="22"/>
          <w:szCs w:val="22"/>
          <w:lang w:eastAsia="ru-RU"/>
        </w:rPr>
        <w:t>а в соответствии с гражданским законодательством.</w:t>
      </w:r>
    </w:p>
    <w:p w:rsidR="004B012D" w:rsidRPr="003D3B59" w:rsidRDefault="004B012D" w:rsidP="004B012D">
      <w:pPr>
        <w:suppressAutoHyphens w:val="0"/>
        <w:autoSpaceDE w:val="0"/>
        <w:autoSpaceDN w:val="0"/>
        <w:adjustRightInd w:val="0"/>
        <w:ind w:firstLine="540"/>
        <w:jc w:val="both"/>
        <w:rPr>
          <w:sz w:val="22"/>
          <w:szCs w:val="22"/>
          <w:lang w:eastAsia="ru-RU"/>
        </w:rPr>
      </w:pPr>
      <w:r w:rsidRPr="003D3B59">
        <w:rPr>
          <w:sz w:val="22"/>
          <w:szCs w:val="22"/>
          <w:lang w:eastAsia="ru-RU"/>
        </w:rPr>
        <w:t xml:space="preserve">10.2. Заказчик вправе принять решение об одностороннем отказе от исполнения </w:t>
      </w:r>
      <w:r w:rsidR="00FC150A">
        <w:rPr>
          <w:sz w:val="22"/>
          <w:szCs w:val="22"/>
          <w:lang w:eastAsia="ru-RU"/>
        </w:rPr>
        <w:t>Контракт</w:t>
      </w:r>
      <w:r w:rsidRPr="003D3B59">
        <w:rPr>
          <w:sz w:val="22"/>
          <w:szCs w:val="22"/>
          <w:lang w:eastAsia="ru-RU"/>
        </w:rPr>
        <w:t>а в соответствии с гражданским законодательством, в порядке, установленном Законом № 44-ФЗ.</w:t>
      </w:r>
    </w:p>
    <w:p w:rsidR="004B012D" w:rsidRPr="003D3B59" w:rsidRDefault="004B012D" w:rsidP="004B012D">
      <w:pPr>
        <w:suppressAutoHyphens w:val="0"/>
        <w:autoSpaceDE w:val="0"/>
        <w:autoSpaceDN w:val="0"/>
        <w:adjustRightInd w:val="0"/>
        <w:ind w:firstLine="540"/>
        <w:jc w:val="both"/>
        <w:rPr>
          <w:sz w:val="22"/>
          <w:szCs w:val="22"/>
          <w:lang w:eastAsia="ru-RU"/>
        </w:rPr>
      </w:pPr>
      <w:bookmarkStart w:id="1" w:name="Par1"/>
      <w:bookmarkEnd w:id="1"/>
      <w:r w:rsidRPr="003D3B59">
        <w:rPr>
          <w:sz w:val="22"/>
          <w:szCs w:val="22"/>
          <w:lang w:eastAsia="ru-RU"/>
        </w:rPr>
        <w:t xml:space="preserve">10.3. Исполнитель вправе принять решение об одностороннем отказе от исполнения </w:t>
      </w:r>
      <w:r w:rsidR="00FC150A">
        <w:rPr>
          <w:sz w:val="22"/>
          <w:szCs w:val="22"/>
          <w:lang w:eastAsia="ru-RU"/>
        </w:rPr>
        <w:t>Контракт</w:t>
      </w:r>
      <w:r w:rsidRPr="003D3B59">
        <w:rPr>
          <w:sz w:val="22"/>
          <w:szCs w:val="22"/>
          <w:lang w:eastAsia="ru-RU"/>
        </w:rPr>
        <w:t>а в соответствии с гражданским законодательством, в порядке, установленном Законом № 44-ФЗ.</w:t>
      </w:r>
    </w:p>
    <w:p w:rsidR="004B012D" w:rsidRPr="003D3B59" w:rsidRDefault="004B012D" w:rsidP="004B012D">
      <w:pPr>
        <w:suppressAutoHyphens w:val="0"/>
        <w:autoSpaceDE w:val="0"/>
        <w:autoSpaceDN w:val="0"/>
        <w:adjustRightInd w:val="0"/>
        <w:ind w:firstLine="540"/>
        <w:jc w:val="both"/>
        <w:rPr>
          <w:sz w:val="22"/>
          <w:szCs w:val="22"/>
          <w:lang w:eastAsia="ru-RU"/>
        </w:rPr>
      </w:pPr>
      <w:r w:rsidRPr="003D3B59">
        <w:rPr>
          <w:sz w:val="22"/>
          <w:szCs w:val="22"/>
          <w:lang w:eastAsia="ru-RU"/>
        </w:rPr>
        <w:t xml:space="preserve">10.4. При расторжении </w:t>
      </w:r>
      <w:r w:rsidR="00FC150A">
        <w:rPr>
          <w:sz w:val="22"/>
          <w:szCs w:val="22"/>
          <w:lang w:eastAsia="ru-RU"/>
        </w:rPr>
        <w:t>Контракт</w:t>
      </w:r>
      <w:r w:rsidRPr="003D3B59">
        <w:rPr>
          <w:sz w:val="22"/>
          <w:szCs w:val="22"/>
          <w:lang w:eastAsia="ru-RU"/>
        </w:rPr>
        <w:t xml:space="preserve">а в связи с односторонним отказом Стороны </w:t>
      </w:r>
      <w:r w:rsidR="00FC150A">
        <w:rPr>
          <w:sz w:val="22"/>
          <w:szCs w:val="22"/>
          <w:lang w:eastAsia="ru-RU"/>
        </w:rPr>
        <w:t>Контракт</w:t>
      </w:r>
      <w:r w:rsidRPr="003D3B59">
        <w:rPr>
          <w:sz w:val="22"/>
          <w:szCs w:val="22"/>
          <w:lang w:eastAsia="ru-RU"/>
        </w:rPr>
        <w:t xml:space="preserve">а от исполнения </w:t>
      </w:r>
      <w:r w:rsidR="00FC150A">
        <w:rPr>
          <w:sz w:val="22"/>
          <w:szCs w:val="22"/>
          <w:lang w:eastAsia="ru-RU"/>
        </w:rPr>
        <w:t>Контракт</w:t>
      </w:r>
      <w:r w:rsidRPr="003D3B59">
        <w:rPr>
          <w:sz w:val="22"/>
          <w:szCs w:val="22"/>
          <w:lang w:eastAsia="ru-RU"/>
        </w:rPr>
        <w:t xml:space="preserve">а другая Сторона </w:t>
      </w:r>
      <w:r w:rsidR="00FC150A">
        <w:rPr>
          <w:sz w:val="22"/>
          <w:szCs w:val="22"/>
          <w:lang w:eastAsia="ru-RU"/>
        </w:rPr>
        <w:t>Контракт</w:t>
      </w:r>
      <w:r w:rsidRPr="003D3B59">
        <w:rPr>
          <w:sz w:val="22"/>
          <w:szCs w:val="22"/>
          <w:lang w:eastAsia="ru-RU"/>
        </w:rP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FC150A">
        <w:rPr>
          <w:sz w:val="22"/>
          <w:szCs w:val="22"/>
          <w:lang w:eastAsia="ru-RU"/>
        </w:rPr>
        <w:t>Контракт</w:t>
      </w:r>
      <w:r w:rsidRPr="003D3B59">
        <w:rPr>
          <w:sz w:val="22"/>
          <w:szCs w:val="22"/>
          <w:lang w:eastAsia="ru-RU"/>
        </w:rPr>
        <w:t>а.</w:t>
      </w:r>
    </w:p>
    <w:p w:rsidR="004B012D" w:rsidRPr="003D3B59" w:rsidRDefault="004B012D" w:rsidP="004B012D">
      <w:pPr>
        <w:ind w:firstLine="600"/>
        <w:jc w:val="both"/>
        <w:rPr>
          <w:sz w:val="22"/>
          <w:szCs w:val="22"/>
        </w:rPr>
      </w:pPr>
      <w:r w:rsidRPr="003D3B59">
        <w:rPr>
          <w:sz w:val="22"/>
          <w:szCs w:val="22"/>
        </w:rPr>
        <w:t>10.5. Стороны в течение 5 дней обязуются уведомлять друг друга об изменениях места нахождения, почтового адреса, номеров телефонов, факсов, банковских реквизитов.</w:t>
      </w:r>
    </w:p>
    <w:p w:rsidR="004B012D" w:rsidRPr="003D3B59" w:rsidRDefault="004B012D" w:rsidP="004B012D">
      <w:pPr>
        <w:ind w:firstLine="600"/>
        <w:jc w:val="both"/>
        <w:rPr>
          <w:sz w:val="22"/>
          <w:szCs w:val="22"/>
        </w:rPr>
      </w:pPr>
      <w:r w:rsidRPr="003D3B59">
        <w:rPr>
          <w:sz w:val="22"/>
          <w:szCs w:val="22"/>
        </w:rPr>
        <w:t xml:space="preserve">10.6. Изменения и дополнения в </w:t>
      </w:r>
      <w:r w:rsidR="00FC150A">
        <w:rPr>
          <w:sz w:val="22"/>
          <w:szCs w:val="22"/>
        </w:rPr>
        <w:t>Контракт</w:t>
      </w:r>
      <w:r w:rsidRPr="003D3B59">
        <w:rPr>
          <w:sz w:val="22"/>
          <w:szCs w:val="22"/>
        </w:rPr>
        <w:t xml:space="preserve"> могут быть внесены письменным дополнительным  соглашением Сторон, в соответствии с требованиями действующего законодательства в сфере закупок.</w:t>
      </w:r>
    </w:p>
    <w:p w:rsidR="004B012D" w:rsidRPr="003D3B59" w:rsidRDefault="004B012D" w:rsidP="004B012D">
      <w:pPr>
        <w:ind w:firstLine="560"/>
        <w:jc w:val="both"/>
        <w:rPr>
          <w:b/>
          <w:sz w:val="22"/>
          <w:szCs w:val="22"/>
        </w:rPr>
      </w:pPr>
      <w:r w:rsidRPr="003D3B59">
        <w:rPr>
          <w:sz w:val="22"/>
          <w:szCs w:val="22"/>
        </w:rPr>
        <w:t xml:space="preserve">10.7. Спорные вопросы, возникающие в ходе исполнения настоящего </w:t>
      </w:r>
      <w:r w:rsidR="00FC150A">
        <w:rPr>
          <w:sz w:val="22"/>
          <w:szCs w:val="22"/>
        </w:rPr>
        <w:t>Контракт</w:t>
      </w:r>
      <w:r w:rsidRPr="003D3B59">
        <w:rPr>
          <w:sz w:val="22"/>
          <w:szCs w:val="22"/>
        </w:rPr>
        <w:t>а, разрешаются путем переговоров, а в случае если согласие не достигнуто передаются на разрешение в Арбитражный суд города Санкт-Петербурга и Ленинградской области</w:t>
      </w:r>
    </w:p>
    <w:p w:rsidR="004B012D" w:rsidRPr="003D3B59" w:rsidRDefault="004B012D" w:rsidP="004B012D">
      <w:pPr>
        <w:jc w:val="both"/>
        <w:rPr>
          <w:sz w:val="22"/>
          <w:szCs w:val="22"/>
        </w:rPr>
      </w:pPr>
    </w:p>
    <w:p w:rsidR="004B012D" w:rsidRPr="003D3B59" w:rsidRDefault="004B012D" w:rsidP="004B012D">
      <w:pPr>
        <w:spacing w:after="80"/>
        <w:jc w:val="center"/>
        <w:rPr>
          <w:b/>
          <w:bCs/>
          <w:sz w:val="22"/>
          <w:szCs w:val="22"/>
        </w:rPr>
      </w:pPr>
    </w:p>
    <w:p w:rsidR="004B012D" w:rsidRPr="003D3B59" w:rsidRDefault="004B012D" w:rsidP="004B012D">
      <w:pPr>
        <w:spacing w:after="80"/>
        <w:jc w:val="center"/>
        <w:rPr>
          <w:b/>
          <w:bCs/>
          <w:sz w:val="22"/>
          <w:szCs w:val="22"/>
        </w:rPr>
      </w:pPr>
      <w:r w:rsidRPr="003D3B59">
        <w:rPr>
          <w:b/>
          <w:bCs/>
          <w:sz w:val="22"/>
          <w:szCs w:val="22"/>
        </w:rPr>
        <w:t>11. ФОРС-МАЖОР</w:t>
      </w:r>
    </w:p>
    <w:p w:rsidR="004B012D" w:rsidRPr="003D3B59" w:rsidRDefault="004B012D" w:rsidP="004B012D">
      <w:pPr>
        <w:ind w:firstLine="540"/>
        <w:jc w:val="both"/>
        <w:rPr>
          <w:color w:val="000000"/>
          <w:sz w:val="22"/>
          <w:szCs w:val="22"/>
        </w:rPr>
      </w:pPr>
      <w:r w:rsidRPr="003D3B59">
        <w:rPr>
          <w:color w:val="000000"/>
          <w:sz w:val="22"/>
          <w:szCs w:val="22"/>
        </w:rPr>
        <w:t>11.1</w:t>
      </w:r>
      <w:proofErr w:type="gramStart"/>
      <w:r w:rsidRPr="003D3B59">
        <w:rPr>
          <w:color w:val="000000"/>
          <w:sz w:val="22"/>
          <w:szCs w:val="22"/>
        </w:rPr>
        <w:t xml:space="preserve"> Н</w:t>
      </w:r>
      <w:proofErr w:type="gramEnd"/>
      <w:r w:rsidRPr="003D3B59">
        <w:rPr>
          <w:color w:val="000000"/>
          <w:sz w:val="22"/>
          <w:szCs w:val="22"/>
        </w:rPr>
        <w:t xml:space="preserve">и одна из Сторон не несет ответственности за полное или частичное невыполнение своих </w:t>
      </w:r>
      <w:r w:rsidR="00FC150A">
        <w:rPr>
          <w:color w:val="000000"/>
          <w:sz w:val="22"/>
          <w:szCs w:val="22"/>
        </w:rPr>
        <w:t>Контракт</w:t>
      </w:r>
      <w:r w:rsidRPr="003D3B59">
        <w:rPr>
          <w:color w:val="000000"/>
          <w:sz w:val="22"/>
          <w:szCs w:val="22"/>
        </w:rPr>
        <w:t xml:space="preserve">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w:t>
      </w:r>
      <w:r w:rsidR="00FC150A">
        <w:rPr>
          <w:color w:val="000000"/>
          <w:sz w:val="22"/>
          <w:szCs w:val="22"/>
        </w:rPr>
        <w:t>Контракт</w:t>
      </w:r>
      <w:r w:rsidRPr="003D3B59">
        <w:rPr>
          <w:color w:val="000000"/>
          <w:sz w:val="22"/>
          <w:szCs w:val="22"/>
        </w:rPr>
        <w:t>а, имевшие место после его заключения.</w:t>
      </w:r>
    </w:p>
    <w:p w:rsidR="004B012D" w:rsidRPr="003D3B59" w:rsidRDefault="004B012D" w:rsidP="004B012D">
      <w:pPr>
        <w:ind w:firstLine="700"/>
        <w:jc w:val="both"/>
        <w:rPr>
          <w:sz w:val="22"/>
          <w:szCs w:val="22"/>
        </w:rPr>
      </w:pPr>
    </w:p>
    <w:p w:rsidR="004B012D" w:rsidRPr="003D3B59" w:rsidRDefault="004B012D" w:rsidP="004B012D">
      <w:pPr>
        <w:widowControl w:val="0"/>
        <w:autoSpaceDE w:val="0"/>
        <w:autoSpaceDN w:val="0"/>
        <w:adjustRightInd w:val="0"/>
        <w:jc w:val="center"/>
        <w:outlineLvl w:val="0"/>
        <w:rPr>
          <w:b/>
          <w:sz w:val="22"/>
          <w:szCs w:val="22"/>
        </w:rPr>
      </w:pPr>
      <w:r w:rsidRPr="003D3B59">
        <w:rPr>
          <w:b/>
          <w:sz w:val="22"/>
          <w:szCs w:val="22"/>
        </w:rPr>
        <w:t xml:space="preserve">12. </w:t>
      </w:r>
      <w:r w:rsidRPr="003D3B59">
        <w:rPr>
          <w:b/>
          <w:sz w:val="22"/>
          <w:szCs w:val="22"/>
        </w:rPr>
        <w:tab/>
        <w:t>Антикоррупционные условия</w:t>
      </w:r>
    </w:p>
    <w:p w:rsidR="004B012D" w:rsidRPr="003D3B59" w:rsidRDefault="004B012D" w:rsidP="004B012D">
      <w:pPr>
        <w:widowControl w:val="0"/>
        <w:autoSpaceDE w:val="0"/>
        <w:autoSpaceDN w:val="0"/>
        <w:adjustRightInd w:val="0"/>
        <w:ind w:firstLine="540"/>
        <w:jc w:val="both"/>
        <w:rPr>
          <w:sz w:val="22"/>
          <w:szCs w:val="22"/>
        </w:rPr>
      </w:pPr>
      <w:r w:rsidRPr="003D3B59">
        <w:rPr>
          <w:sz w:val="22"/>
          <w:szCs w:val="22"/>
        </w:rPr>
        <w:t xml:space="preserve">При исполнении своих обязательств по </w:t>
      </w:r>
      <w:r w:rsidR="00FC150A">
        <w:rPr>
          <w:sz w:val="22"/>
          <w:szCs w:val="22"/>
        </w:rPr>
        <w:t>Контракт</w:t>
      </w:r>
      <w:r w:rsidRPr="003D3B59">
        <w:rPr>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B012D" w:rsidRPr="003D3B59" w:rsidRDefault="004B012D" w:rsidP="004B012D">
      <w:pPr>
        <w:widowControl w:val="0"/>
        <w:autoSpaceDE w:val="0"/>
        <w:autoSpaceDN w:val="0"/>
        <w:adjustRightInd w:val="0"/>
        <w:ind w:firstLine="540"/>
        <w:jc w:val="both"/>
        <w:rPr>
          <w:sz w:val="22"/>
          <w:szCs w:val="22"/>
        </w:rPr>
      </w:pPr>
      <w:r w:rsidRPr="003D3B59">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3D3B59">
        <w:rPr>
          <w:sz w:val="22"/>
          <w:szCs w:val="22"/>
        </w:rPr>
        <w:t>образом</w:t>
      </w:r>
      <w:proofErr w:type="gramEnd"/>
      <w:r w:rsidRPr="003D3B59">
        <w:rPr>
          <w:sz w:val="22"/>
          <w:szCs w:val="22"/>
        </w:rPr>
        <w:t xml:space="preserve"> связанным с государством, в целях неправомерного получения преимуществ для сторон по </w:t>
      </w:r>
      <w:r w:rsidR="00FC150A">
        <w:rPr>
          <w:sz w:val="22"/>
          <w:szCs w:val="22"/>
        </w:rPr>
        <w:t>Контракт</w:t>
      </w:r>
      <w:r w:rsidRPr="003D3B59">
        <w:rPr>
          <w:sz w:val="22"/>
          <w:szCs w:val="22"/>
        </w:rPr>
        <w:t xml:space="preserve">у, их аффилированных лиц, работников или посредников, действующих по </w:t>
      </w:r>
      <w:r w:rsidR="00FC150A">
        <w:rPr>
          <w:sz w:val="22"/>
          <w:szCs w:val="22"/>
        </w:rPr>
        <w:t>Контракт</w:t>
      </w:r>
      <w:r w:rsidRPr="003D3B59">
        <w:rPr>
          <w:sz w:val="22"/>
          <w:szCs w:val="22"/>
        </w:rPr>
        <w:t>у;</w:t>
      </w:r>
    </w:p>
    <w:p w:rsidR="004B012D" w:rsidRPr="003D3B59" w:rsidRDefault="004B012D" w:rsidP="004B012D">
      <w:pPr>
        <w:widowControl w:val="0"/>
        <w:autoSpaceDE w:val="0"/>
        <w:autoSpaceDN w:val="0"/>
        <w:adjustRightInd w:val="0"/>
        <w:ind w:firstLine="540"/>
        <w:jc w:val="both"/>
        <w:rPr>
          <w:sz w:val="22"/>
          <w:szCs w:val="22"/>
        </w:rPr>
      </w:pPr>
      <w:r w:rsidRPr="003D3B59">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FC150A">
        <w:rPr>
          <w:sz w:val="22"/>
          <w:szCs w:val="22"/>
        </w:rPr>
        <w:t>Контракт</w:t>
      </w:r>
      <w:r w:rsidRPr="003D3B59">
        <w:rPr>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B012D" w:rsidRPr="003D3B59" w:rsidRDefault="004B012D" w:rsidP="004B012D">
      <w:pPr>
        <w:widowControl w:val="0"/>
        <w:autoSpaceDE w:val="0"/>
        <w:autoSpaceDN w:val="0"/>
        <w:adjustRightInd w:val="0"/>
        <w:ind w:firstLine="540"/>
        <w:jc w:val="both"/>
        <w:rPr>
          <w:sz w:val="22"/>
          <w:szCs w:val="22"/>
        </w:rPr>
      </w:pPr>
      <w:r w:rsidRPr="003D3B59">
        <w:rPr>
          <w:sz w:val="22"/>
          <w:szCs w:val="22"/>
        </w:rPr>
        <w:t xml:space="preserve">не совершать иных действий, нарушающих антикоррупционное законодательство Российской </w:t>
      </w:r>
      <w:r w:rsidRPr="003D3B59">
        <w:rPr>
          <w:sz w:val="22"/>
          <w:szCs w:val="22"/>
        </w:rPr>
        <w:lastRenderedPageBreak/>
        <w:t>Федерации.</w:t>
      </w:r>
    </w:p>
    <w:p w:rsidR="004B012D" w:rsidRPr="003D3B59" w:rsidRDefault="004B012D" w:rsidP="004B012D">
      <w:pPr>
        <w:widowControl w:val="0"/>
        <w:suppressLineNumbers/>
        <w:ind w:firstLine="540"/>
        <w:jc w:val="both"/>
        <w:rPr>
          <w:sz w:val="22"/>
          <w:szCs w:val="22"/>
        </w:rPr>
      </w:pPr>
    </w:p>
    <w:p w:rsidR="004B012D" w:rsidRPr="003D3B59" w:rsidRDefault="004B012D" w:rsidP="004B012D">
      <w:pPr>
        <w:ind w:firstLine="567"/>
        <w:jc w:val="center"/>
        <w:rPr>
          <w:b/>
          <w:bCs/>
          <w:sz w:val="22"/>
          <w:szCs w:val="22"/>
        </w:rPr>
      </w:pPr>
      <w:r w:rsidRPr="003D3B59">
        <w:rPr>
          <w:b/>
          <w:bCs/>
          <w:sz w:val="22"/>
          <w:szCs w:val="22"/>
        </w:rPr>
        <w:t>13. Приложения</w:t>
      </w:r>
    </w:p>
    <w:p w:rsidR="004B012D" w:rsidRPr="003D3B59" w:rsidRDefault="004B012D" w:rsidP="004B012D">
      <w:pPr>
        <w:ind w:firstLine="567"/>
        <w:jc w:val="both"/>
        <w:rPr>
          <w:sz w:val="22"/>
          <w:szCs w:val="22"/>
        </w:rPr>
      </w:pPr>
      <w:r w:rsidRPr="003D3B59">
        <w:rPr>
          <w:sz w:val="22"/>
          <w:szCs w:val="22"/>
        </w:rPr>
        <w:t xml:space="preserve">13.1. Приложения к </w:t>
      </w:r>
      <w:r w:rsidR="00FC150A">
        <w:rPr>
          <w:sz w:val="22"/>
          <w:szCs w:val="22"/>
        </w:rPr>
        <w:t>Контракт</w:t>
      </w:r>
      <w:r w:rsidRPr="003D3B59">
        <w:rPr>
          <w:sz w:val="22"/>
          <w:szCs w:val="22"/>
        </w:rPr>
        <w:t>у:</w:t>
      </w:r>
    </w:p>
    <w:p w:rsidR="004B012D" w:rsidRPr="003D3B59" w:rsidRDefault="004B012D" w:rsidP="004B012D">
      <w:pPr>
        <w:ind w:firstLine="567"/>
        <w:jc w:val="both"/>
        <w:rPr>
          <w:sz w:val="22"/>
          <w:szCs w:val="22"/>
        </w:rPr>
      </w:pPr>
      <w:r w:rsidRPr="003D3B59">
        <w:rPr>
          <w:sz w:val="22"/>
          <w:szCs w:val="22"/>
        </w:rPr>
        <w:t>Приложение №1: Спецификация услуг (расчет цены)</w:t>
      </w:r>
    </w:p>
    <w:p w:rsidR="004B012D" w:rsidRDefault="004B012D" w:rsidP="004B012D">
      <w:pPr>
        <w:ind w:firstLine="567"/>
        <w:jc w:val="both"/>
        <w:rPr>
          <w:sz w:val="22"/>
          <w:szCs w:val="22"/>
        </w:rPr>
      </w:pPr>
      <w:r w:rsidRPr="003D3B59">
        <w:rPr>
          <w:sz w:val="22"/>
          <w:szCs w:val="22"/>
        </w:rPr>
        <w:t>Приложение №2: Техническое задание.</w:t>
      </w:r>
    </w:p>
    <w:p w:rsidR="004B012D" w:rsidRPr="00B20835" w:rsidRDefault="004B012D" w:rsidP="004B012D">
      <w:pPr>
        <w:ind w:firstLine="567"/>
        <w:jc w:val="both"/>
        <w:rPr>
          <w:sz w:val="22"/>
          <w:szCs w:val="22"/>
        </w:rPr>
      </w:pPr>
      <w:r>
        <w:rPr>
          <w:sz w:val="22"/>
          <w:szCs w:val="22"/>
        </w:rPr>
        <w:t>Приложение № 3 А</w:t>
      </w:r>
      <w:r w:rsidRPr="004E4D51">
        <w:rPr>
          <w:sz w:val="22"/>
          <w:szCs w:val="22"/>
        </w:rPr>
        <w:t>кт приемки</w:t>
      </w:r>
      <w:r>
        <w:rPr>
          <w:sz w:val="22"/>
          <w:szCs w:val="22"/>
        </w:rPr>
        <w:t xml:space="preserve"> </w:t>
      </w:r>
    </w:p>
    <w:p w:rsidR="004B012D" w:rsidRPr="003D3B59" w:rsidRDefault="004B012D" w:rsidP="004B012D">
      <w:pPr>
        <w:ind w:firstLine="567"/>
        <w:jc w:val="both"/>
        <w:rPr>
          <w:sz w:val="22"/>
          <w:szCs w:val="22"/>
        </w:rPr>
      </w:pPr>
    </w:p>
    <w:p w:rsidR="004B012D" w:rsidRPr="003D3B59" w:rsidRDefault="004B012D" w:rsidP="004B012D">
      <w:pPr>
        <w:ind w:firstLine="567"/>
        <w:jc w:val="both"/>
        <w:rPr>
          <w:sz w:val="22"/>
          <w:szCs w:val="22"/>
        </w:rPr>
      </w:pPr>
      <w:r w:rsidRPr="003D3B59">
        <w:rPr>
          <w:sz w:val="22"/>
          <w:szCs w:val="22"/>
        </w:rPr>
        <w:t xml:space="preserve">Приложения к </w:t>
      </w:r>
      <w:r w:rsidR="00FC150A">
        <w:rPr>
          <w:sz w:val="22"/>
          <w:szCs w:val="22"/>
        </w:rPr>
        <w:t>Контракт</w:t>
      </w:r>
      <w:r w:rsidRPr="003D3B59">
        <w:rPr>
          <w:sz w:val="22"/>
          <w:szCs w:val="22"/>
        </w:rPr>
        <w:t>у является его неотъемлемой частью.</w:t>
      </w:r>
    </w:p>
    <w:p w:rsidR="004B012D" w:rsidRPr="003D3B59" w:rsidRDefault="004B012D" w:rsidP="004B012D">
      <w:pPr>
        <w:ind w:firstLine="567"/>
        <w:jc w:val="both"/>
        <w:rPr>
          <w:sz w:val="22"/>
          <w:szCs w:val="22"/>
        </w:rPr>
      </w:pPr>
    </w:p>
    <w:p w:rsidR="004B012D" w:rsidRDefault="004B012D" w:rsidP="004B012D">
      <w:pPr>
        <w:ind w:firstLine="567"/>
        <w:jc w:val="both"/>
        <w:rPr>
          <w:b/>
          <w:bCs/>
          <w:sz w:val="22"/>
          <w:szCs w:val="22"/>
        </w:rPr>
      </w:pPr>
      <w:r w:rsidRPr="003D3B59">
        <w:rPr>
          <w:b/>
          <w:bCs/>
          <w:sz w:val="22"/>
          <w:szCs w:val="22"/>
        </w:rPr>
        <w:t>14. РЕКВИЗИТЫ И ПОДПИСИ СТОРОН</w:t>
      </w:r>
    </w:p>
    <w:p w:rsidR="00310176" w:rsidRDefault="00310176" w:rsidP="004B012D">
      <w:pPr>
        <w:ind w:firstLine="567"/>
        <w:jc w:val="both"/>
        <w:rPr>
          <w:b/>
          <w:bCs/>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65"/>
        <w:gridCol w:w="4666"/>
      </w:tblGrid>
      <w:tr w:rsidR="00310176" w:rsidRPr="00580605" w:rsidTr="00310176">
        <w:tc>
          <w:tcPr>
            <w:tcW w:w="4665" w:type="dxa"/>
          </w:tcPr>
          <w:p w:rsidR="00310176" w:rsidRPr="003D527C" w:rsidRDefault="00310176" w:rsidP="0014248D">
            <w:pPr>
              <w:rPr>
                <w:b/>
                <w:sz w:val="22"/>
                <w:szCs w:val="22"/>
              </w:rPr>
            </w:pPr>
            <w:r w:rsidRPr="003D527C">
              <w:rPr>
                <w:b/>
                <w:sz w:val="22"/>
                <w:szCs w:val="22"/>
              </w:rPr>
              <w:t xml:space="preserve">Заказчик:  </w:t>
            </w:r>
          </w:p>
          <w:p w:rsidR="00D424DD" w:rsidRPr="002371E7" w:rsidRDefault="00D424DD" w:rsidP="00D424DD">
            <w:pPr>
              <w:rPr>
                <w:sz w:val="24"/>
                <w:szCs w:val="24"/>
              </w:rPr>
            </w:pPr>
            <w:r w:rsidRPr="002371E7">
              <w:rPr>
                <w:b/>
                <w:sz w:val="24"/>
                <w:szCs w:val="24"/>
              </w:rPr>
              <w:t>ГБОУ СОШ № 247 С</w:t>
            </w:r>
            <w:r>
              <w:rPr>
                <w:b/>
                <w:sz w:val="24"/>
                <w:szCs w:val="24"/>
              </w:rPr>
              <w:t>анкт-</w:t>
            </w:r>
            <w:r w:rsidRPr="002371E7">
              <w:rPr>
                <w:b/>
                <w:sz w:val="24"/>
                <w:szCs w:val="24"/>
              </w:rPr>
              <w:t>П</w:t>
            </w:r>
            <w:r>
              <w:rPr>
                <w:b/>
                <w:sz w:val="24"/>
                <w:szCs w:val="24"/>
              </w:rPr>
              <w:t>етербурга</w:t>
            </w:r>
          </w:p>
          <w:p w:rsidR="00D424DD" w:rsidRPr="002371E7" w:rsidRDefault="00D424DD" w:rsidP="00D424DD">
            <w:pPr>
              <w:pStyle w:val="ConsPlusNormal"/>
              <w:ind w:firstLine="0"/>
              <w:jc w:val="both"/>
              <w:rPr>
                <w:rFonts w:ascii="Times New Roman" w:hAnsi="Times New Roman" w:cs="Times New Roman"/>
                <w:sz w:val="24"/>
                <w:szCs w:val="24"/>
              </w:rPr>
            </w:pPr>
            <w:r w:rsidRPr="002371E7">
              <w:rPr>
                <w:rFonts w:ascii="Times New Roman" w:hAnsi="Times New Roman"/>
                <w:sz w:val="24"/>
                <w:szCs w:val="24"/>
              </w:rPr>
              <w:t>Адрес: 198330,СПб</w:t>
            </w:r>
            <w:proofErr w:type="gramStart"/>
            <w:r w:rsidRPr="002371E7">
              <w:rPr>
                <w:rFonts w:ascii="Times New Roman" w:hAnsi="Times New Roman"/>
                <w:sz w:val="24"/>
                <w:szCs w:val="24"/>
              </w:rPr>
              <w:t>,у</w:t>
            </w:r>
            <w:proofErr w:type="gramEnd"/>
            <w:r w:rsidRPr="002371E7">
              <w:rPr>
                <w:rFonts w:ascii="Times New Roman" w:hAnsi="Times New Roman"/>
                <w:sz w:val="24"/>
                <w:szCs w:val="24"/>
              </w:rPr>
              <w:t>л. Петергофское шоссе, д. 5, корп. 4, лит. А</w:t>
            </w:r>
          </w:p>
          <w:p w:rsidR="00D424DD" w:rsidRPr="002371E7" w:rsidRDefault="00D424DD" w:rsidP="00D424DD">
            <w:pPr>
              <w:rPr>
                <w:sz w:val="24"/>
                <w:szCs w:val="24"/>
              </w:rPr>
            </w:pPr>
            <w:r w:rsidRPr="002371E7">
              <w:rPr>
                <w:sz w:val="24"/>
                <w:szCs w:val="24"/>
              </w:rPr>
              <w:t>тел: 745-37-11</w:t>
            </w:r>
          </w:p>
          <w:p w:rsidR="00D424DD" w:rsidRPr="00F916E6" w:rsidRDefault="00D424DD" w:rsidP="00D424DD">
            <w:pPr>
              <w:rPr>
                <w:rFonts w:cs="Arial"/>
                <w:sz w:val="24"/>
                <w:szCs w:val="24"/>
              </w:rPr>
            </w:pPr>
            <w:r w:rsidRPr="00F916E6">
              <w:rPr>
                <w:rFonts w:cs="Arial"/>
                <w:sz w:val="24"/>
                <w:szCs w:val="24"/>
              </w:rPr>
              <w:t>ИНН 7807026306  КПП 780701001</w:t>
            </w:r>
          </w:p>
          <w:p w:rsidR="00D424DD" w:rsidRPr="00F916E6" w:rsidRDefault="00D424DD" w:rsidP="00D424DD">
            <w:pPr>
              <w:rPr>
                <w:rFonts w:cs="Arial"/>
                <w:sz w:val="24"/>
                <w:szCs w:val="24"/>
              </w:rPr>
            </w:pPr>
            <w:r w:rsidRPr="00F916E6">
              <w:rPr>
                <w:rFonts w:cs="Arial"/>
                <w:sz w:val="24"/>
                <w:szCs w:val="24"/>
              </w:rPr>
              <w:t>ОКАТО 40279561000</w:t>
            </w:r>
          </w:p>
          <w:p w:rsidR="00D424DD" w:rsidRPr="00F916E6" w:rsidRDefault="00D424DD" w:rsidP="00D424DD">
            <w:pPr>
              <w:rPr>
                <w:rFonts w:cs="Arial"/>
                <w:sz w:val="24"/>
                <w:szCs w:val="24"/>
              </w:rPr>
            </w:pPr>
            <w:r w:rsidRPr="00F916E6">
              <w:rPr>
                <w:rFonts w:cs="Arial"/>
                <w:sz w:val="24"/>
                <w:szCs w:val="24"/>
              </w:rPr>
              <w:t xml:space="preserve">ОКФС 13 </w:t>
            </w:r>
          </w:p>
          <w:p w:rsidR="00D424DD" w:rsidRPr="00F916E6" w:rsidRDefault="00D424DD" w:rsidP="00D424DD">
            <w:pPr>
              <w:rPr>
                <w:rFonts w:cs="Arial"/>
                <w:sz w:val="24"/>
                <w:szCs w:val="24"/>
              </w:rPr>
            </w:pPr>
            <w:r w:rsidRPr="00F916E6">
              <w:rPr>
                <w:rFonts w:cs="Arial"/>
                <w:sz w:val="24"/>
                <w:szCs w:val="24"/>
              </w:rPr>
              <w:t>ОКТМО 40354000</w:t>
            </w:r>
          </w:p>
          <w:p w:rsidR="00D424DD" w:rsidRPr="00F916E6" w:rsidRDefault="00D424DD" w:rsidP="00D424DD">
            <w:pPr>
              <w:rPr>
                <w:rFonts w:cs="Arial"/>
                <w:sz w:val="24"/>
                <w:szCs w:val="24"/>
              </w:rPr>
            </w:pPr>
            <w:r w:rsidRPr="00F916E6">
              <w:rPr>
                <w:rFonts w:cs="Arial"/>
                <w:sz w:val="24"/>
                <w:szCs w:val="24"/>
              </w:rPr>
              <w:t>Платежные реквизиты:</w:t>
            </w:r>
          </w:p>
          <w:p w:rsidR="00D424DD" w:rsidRPr="00F916E6" w:rsidRDefault="00D424DD" w:rsidP="00D424DD">
            <w:pPr>
              <w:rPr>
                <w:rFonts w:cs="Arial"/>
                <w:sz w:val="24"/>
                <w:szCs w:val="24"/>
              </w:rPr>
            </w:pPr>
            <w:r w:rsidRPr="00F916E6">
              <w:rPr>
                <w:rFonts w:cs="Arial"/>
                <w:sz w:val="24"/>
                <w:szCs w:val="24"/>
              </w:rPr>
              <w:t>Северо-Западное ГУ Банка России//УФК по г. Санкт-Петербургу, г</w:t>
            </w:r>
            <w:proofErr w:type="gramStart"/>
            <w:r w:rsidRPr="00F916E6">
              <w:rPr>
                <w:rFonts w:cs="Arial"/>
                <w:sz w:val="24"/>
                <w:szCs w:val="24"/>
              </w:rPr>
              <w:t>.С</w:t>
            </w:r>
            <w:proofErr w:type="gramEnd"/>
            <w:r w:rsidRPr="00F916E6">
              <w:rPr>
                <w:rFonts w:cs="Arial"/>
                <w:sz w:val="24"/>
                <w:szCs w:val="24"/>
              </w:rPr>
              <w:t>анкт-Петербург</w:t>
            </w:r>
          </w:p>
          <w:p w:rsidR="00D424DD" w:rsidRPr="00F916E6" w:rsidRDefault="00D424DD" w:rsidP="00D424DD">
            <w:pPr>
              <w:rPr>
                <w:rFonts w:cs="Arial"/>
                <w:sz w:val="24"/>
                <w:szCs w:val="24"/>
              </w:rPr>
            </w:pPr>
            <w:r w:rsidRPr="00F916E6">
              <w:rPr>
                <w:rFonts w:cs="Arial"/>
                <w:sz w:val="24"/>
                <w:szCs w:val="24"/>
              </w:rPr>
              <w:t>БИК 014030106</w:t>
            </w:r>
          </w:p>
          <w:p w:rsidR="00D424DD" w:rsidRPr="00F916E6" w:rsidRDefault="00D424DD" w:rsidP="00D424DD">
            <w:pPr>
              <w:rPr>
                <w:rFonts w:cs="Arial"/>
                <w:sz w:val="24"/>
                <w:szCs w:val="24"/>
              </w:rPr>
            </w:pPr>
            <w:r w:rsidRPr="00F916E6">
              <w:rPr>
                <w:rFonts w:cs="Arial"/>
                <w:sz w:val="24"/>
                <w:szCs w:val="24"/>
              </w:rPr>
              <w:t>Банковский счет: 40102810945370000005</w:t>
            </w:r>
          </w:p>
          <w:p w:rsidR="00D424DD" w:rsidRPr="00F916E6" w:rsidRDefault="00D424DD" w:rsidP="00D424DD">
            <w:pPr>
              <w:rPr>
                <w:rFonts w:cs="Arial"/>
                <w:sz w:val="24"/>
                <w:szCs w:val="24"/>
              </w:rPr>
            </w:pPr>
            <w:r w:rsidRPr="00F916E6">
              <w:rPr>
                <w:rFonts w:cs="Arial"/>
                <w:sz w:val="24"/>
                <w:szCs w:val="24"/>
              </w:rPr>
              <w:t>Казначейский счет: 03224643400000007200</w:t>
            </w:r>
          </w:p>
          <w:p w:rsidR="00D424DD" w:rsidRPr="00F916E6" w:rsidRDefault="00D424DD" w:rsidP="00D424DD">
            <w:pPr>
              <w:rPr>
                <w:rFonts w:cs="Arial"/>
                <w:sz w:val="24"/>
                <w:szCs w:val="24"/>
              </w:rPr>
            </w:pPr>
            <w:r w:rsidRPr="00F916E6">
              <w:rPr>
                <w:rFonts w:cs="Arial"/>
                <w:sz w:val="24"/>
                <w:szCs w:val="24"/>
              </w:rPr>
              <w:t>УФК по г. Санкт-Петербургу (Комитет финансов Санкт-Петербурга (ГБОУ СОШ №247 Санкт-Петербурга, лицевой счет 0551059))</w:t>
            </w:r>
          </w:p>
          <w:p w:rsidR="00310176" w:rsidRDefault="00310176" w:rsidP="0014248D">
            <w:pPr>
              <w:rPr>
                <w:sz w:val="22"/>
                <w:szCs w:val="22"/>
              </w:rPr>
            </w:pPr>
          </w:p>
          <w:p w:rsidR="008E6FC9" w:rsidRDefault="008E6FC9" w:rsidP="0014248D">
            <w:pPr>
              <w:rPr>
                <w:sz w:val="22"/>
                <w:szCs w:val="22"/>
              </w:rPr>
            </w:pPr>
          </w:p>
          <w:p w:rsidR="008E6FC9" w:rsidRDefault="008E6FC9" w:rsidP="0014248D">
            <w:pPr>
              <w:rPr>
                <w:sz w:val="22"/>
                <w:szCs w:val="22"/>
              </w:rPr>
            </w:pPr>
          </w:p>
          <w:p w:rsidR="008E6FC9" w:rsidRDefault="008E6FC9" w:rsidP="0014248D">
            <w:pPr>
              <w:rPr>
                <w:sz w:val="22"/>
                <w:szCs w:val="22"/>
              </w:rPr>
            </w:pPr>
          </w:p>
          <w:p w:rsidR="008E6FC9" w:rsidRDefault="008E6FC9" w:rsidP="0014248D">
            <w:pPr>
              <w:rPr>
                <w:sz w:val="22"/>
                <w:szCs w:val="22"/>
              </w:rPr>
            </w:pPr>
          </w:p>
          <w:p w:rsidR="008E6FC9" w:rsidRPr="00310176" w:rsidRDefault="008E6FC9" w:rsidP="0014248D">
            <w:pPr>
              <w:rPr>
                <w:sz w:val="22"/>
                <w:szCs w:val="22"/>
              </w:rPr>
            </w:pPr>
          </w:p>
          <w:p w:rsidR="00310176" w:rsidRPr="00310176" w:rsidRDefault="009C5905" w:rsidP="00310176">
            <w:pPr>
              <w:rPr>
                <w:sz w:val="22"/>
                <w:szCs w:val="22"/>
              </w:rPr>
            </w:pPr>
            <w:r>
              <w:rPr>
                <w:sz w:val="22"/>
                <w:szCs w:val="22"/>
              </w:rPr>
              <w:t>Директор ________________ В. А. Кузьмин</w:t>
            </w:r>
          </w:p>
        </w:tc>
        <w:tc>
          <w:tcPr>
            <w:tcW w:w="4666" w:type="dxa"/>
          </w:tcPr>
          <w:p w:rsidR="00FA522B" w:rsidRPr="008834F7" w:rsidRDefault="005A7247" w:rsidP="00FA522B">
            <w:pPr>
              <w:rPr>
                <w:b/>
                <w:sz w:val="22"/>
                <w:szCs w:val="22"/>
              </w:rPr>
            </w:pPr>
            <w:r>
              <w:rPr>
                <w:b/>
                <w:sz w:val="22"/>
                <w:szCs w:val="22"/>
              </w:rPr>
              <w:t>Исполнитель</w:t>
            </w:r>
            <w:r w:rsidR="00FA522B" w:rsidRPr="008834F7">
              <w:rPr>
                <w:b/>
                <w:sz w:val="22"/>
                <w:szCs w:val="22"/>
              </w:rPr>
              <w:t>:</w:t>
            </w:r>
          </w:p>
          <w:p w:rsidR="00310176" w:rsidRDefault="00310176"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Default="009C5905" w:rsidP="00310176">
            <w:pPr>
              <w:rPr>
                <w:sz w:val="22"/>
                <w:szCs w:val="22"/>
              </w:rPr>
            </w:pPr>
          </w:p>
          <w:p w:rsidR="009C5905" w:rsidRPr="00F073DA" w:rsidRDefault="009C5905" w:rsidP="00310176">
            <w:pPr>
              <w:rPr>
                <w:sz w:val="22"/>
                <w:szCs w:val="22"/>
              </w:rPr>
            </w:pPr>
          </w:p>
          <w:p w:rsidR="00310176" w:rsidRDefault="00310176"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Default="00F00772" w:rsidP="00310176">
            <w:pPr>
              <w:rPr>
                <w:sz w:val="22"/>
                <w:szCs w:val="22"/>
              </w:rPr>
            </w:pPr>
          </w:p>
          <w:p w:rsidR="00F00772" w:rsidRPr="00F073DA" w:rsidRDefault="00F00772" w:rsidP="00310176">
            <w:pPr>
              <w:rPr>
                <w:sz w:val="22"/>
                <w:szCs w:val="22"/>
              </w:rPr>
            </w:pPr>
          </w:p>
          <w:p w:rsidR="00310176" w:rsidRPr="00310176" w:rsidRDefault="00310176" w:rsidP="005A7247">
            <w:pPr>
              <w:rPr>
                <w:sz w:val="22"/>
                <w:szCs w:val="22"/>
              </w:rPr>
            </w:pPr>
            <w:r w:rsidRPr="00F073DA">
              <w:rPr>
                <w:sz w:val="22"/>
                <w:szCs w:val="22"/>
              </w:rPr>
              <w:t xml:space="preserve">________________ </w:t>
            </w:r>
          </w:p>
        </w:tc>
      </w:tr>
    </w:tbl>
    <w:p w:rsidR="00310176" w:rsidRPr="003D3B59" w:rsidRDefault="00310176" w:rsidP="004B012D">
      <w:pPr>
        <w:ind w:firstLine="567"/>
        <w:jc w:val="both"/>
        <w:rPr>
          <w:b/>
          <w:bCs/>
          <w:sz w:val="22"/>
          <w:szCs w:val="22"/>
        </w:rPr>
      </w:pPr>
    </w:p>
    <w:p w:rsidR="004B012D" w:rsidRPr="003D3B59" w:rsidRDefault="004B012D" w:rsidP="004B012D">
      <w:pPr>
        <w:keepNext/>
        <w:keepLines/>
        <w:spacing w:line="240" w:lineRule="atLeast"/>
        <w:jc w:val="right"/>
        <w:rPr>
          <w:sz w:val="22"/>
          <w:szCs w:val="22"/>
        </w:rPr>
      </w:pPr>
    </w:p>
    <w:p w:rsidR="004B012D" w:rsidRPr="003D3B59" w:rsidRDefault="004B012D" w:rsidP="004B012D">
      <w:pPr>
        <w:keepNext/>
        <w:keepLines/>
        <w:spacing w:line="240" w:lineRule="atLeast"/>
        <w:jc w:val="right"/>
        <w:rPr>
          <w:sz w:val="22"/>
          <w:szCs w:val="22"/>
        </w:rPr>
      </w:pPr>
      <w:r w:rsidRPr="003D3B59">
        <w:rPr>
          <w:sz w:val="22"/>
          <w:szCs w:val="22"/>
        </w:rPr>
        <w:br w:type="page"/>
      </w:r>
      <w:r w:rsidRPr="003D3B59">
        <w:rPr>
          <w:sz w:val="22"/>
          <w:szCs w:val="22"/>
        </w:rPr>
        <w:lastRenderedPageBreak/>
        <w:t xml:space="preserve">Приложение № 1 к </w:t>
      </w:r>
      <w:r w:rsidR="00FC150A">
        <w:rPr>
          <w:sz w:val="22"/>
          <w:szCs w:val="22"/>
        </w:rPr>
        <w:t>Контракт</w:t>
      </w:r>
      <w:r w:rsidRPr="003D3B59">
        <w:rPr>
          <w:sz w:val="22"/>
          <w:szCs w:val="22"/>
        </w:rPr>
        <w:t>у</w:t>
      </w:r>
    </w:p>
    <w:p w:rsidR="004B012D" w:rsidRPr="003D3B59" w:rsidRDefault="004B012D" w:rsidP="004B012D">
      <w:pPr>
        <w:keepNext/>
        <w:keepLines/>
        <w:ind w:firstLine="5387"/>
        <w:jc w:val="right"/>
        <w:rPr>
          <w:sz w:val="22"/>
          <w:szCs w:val="22"/>
        </w:rPr>
      </w:pPr>
      <w:r w:rsidRPr="003D3B59">
        <w:rPr>
          <w:sz w:val="22"/>
          <w:szCs w:val="22"/>
        </w:rPr>
        <w:t xml:space="preserve"> № ____________________________</w:t>
      </w:r>
    </w:p>
    <w:p w:rsidR="004B012D" w:rsidRPr="003D3B59" w:rsidRDefault="004B012D" w:rsidP="004B012D">
      <w:pPr>
        <w:keepNext/>
        <w:keepLines/>
        <w:ind w:firstLine="5387"/>
        <w:jc w:val="right"/>
        <w:rPr>
          <w:sz w:val="22"/>
          <w:szCs w:val="22"/>
        </w:rPr>
      </w:pPr>
      <w:r w:rsidRPr="003D3B59">
        <w:rPr>
          <w:sz w:val="22"/>
          <w:szCs w:val="22"/>
        </w:rPr>
        <w:t>от «___»_________________20___г.</w:t>
      </w:r>
    </w:p>
    <w:p w:rsidR="004B012D" w:rsidRPr="003D3B59" w:rsidRDefault="004B012D" w:rsidP="004B012D">
      <w:pPr>
        <w:keepNext/>
        <w:keepLines/>
        <w:spacing w:line="240" w:lineRule="atLeast"/>
        <w:jc w:val="right"/>
        <w:rPr>
          <w:sz w:val="22"/>
          <w:szCs w:val="22"/>
        </w:rPr>
      </w:pPr>
    </w:p>
    <w:p w:rsidR="004B012D" w:rsidRPr="003D3B59" w:rsidRDefault="004B012D" w:rsidP="004B012D">
      <w:pPr>
        <w:keepNext/>
        <w:keepLines/>
        <w:spacing w:line="240" w:lineRule="atLeast"/>
        <w:jc w:val="center"/>
        <w:rPr>
          <w:sz w:val="22"/>
          <w:szCs w:val="22"/>
        </w:rPr>
      </w:pPr>
      <w:r w:rsidRPr="003D3B59">
        <w:rPr>
          <w:sz w:val="22"/>
          <w:szCs w:val="22"/>
        </w:rPr>
        <w:t>Спецификация услуг (расчет цены)</w:t>
      </w:r>
    </w:p>
    <w:p w:rsidR="004B012D" w:rsidRPr="003D3B59" w:rsidRDefault="004B012D" w:rsidP="004B012D">
      <w:pPr>
        <w:keepNext/>
        <w:keepLines/>
        <w:spacing w:line="240" w:lineRule="atLeast"/>
        <w:jc w:val="center"/>
        <w:rPr>
          <w:sz w:val="22"/>
          <w:szCs w:val="22"/>
        </w:rPr>
      </w:pPr>
    </w:p>
    <w:p w:rsidR="004B012D" w:rsidRPr="003D3B59" w:rsidRDefault="004B012D" w:rsidP="004B012D">
      <w:pPr>
        <w:keepNext/>
        <w:keepLines/>
        <w:suppressLineNumbers/>
        <w:ind w:firstLine="480"/>
        <w:jc w:val="center"/>
        <w:rPr>
          <w:b/>
          <w:bCs/>
          <w:sz w:val="22"/>
          <w:szCs w:val="22"/>
        </w:rPr>
      </w:pPr>
      <w:r w:rsidRPr="003D3B59">
        <w:rPr>
          <w:b/>
          <w:bCs/>
          <w:sz w:val="22"/>
          <w:szCs w:val="22"/>
        </w:rPr>
        <w:t xml:space="preserve">Расчет цены </w:t>
      </w:r>
      <w:r w:rsidR="00FC150A">
        <w:rPr>
          <w:b/>
          <w:bCs/>
          <w:sz w:val="22"/>
          <w:szCs w:val="22"/>
        </w:rPr>
        <w:t>Контракт</w:t>
      </w:r>
      <w:r w:rsidRPr="003D3B59">
        <w:rPr>
          <w:b/>
          <w:bCs/>
          <w:sz w:val="22"/>
          <w:szCs w:val="22"/>
        </w:rPr>
        <w:t>а</w:t>
      </w:r>
    </w:p>
    <w:p w:rsidR="004B012D" w:rsidRPr="003D3B59" w:rsidRDefault="004B012D" w:rsidP="004B012D">
      <w:pPr>
        <w:keepNext/>
        <w:keepLines/>
        <w:suppressLineNumbers/>
        <w:ind w:firstLine="480"/>
        <w:jc w:val="center"/>
        <w:rPr>
          <w:b/>
          <w:bCs/>
          <w:sz w:val="22"/>
          <w:szCs w:val="22"/>
        </w:rPr>
      </w:pPr>
    </w:p>
    <w:tbl>
      <w:tblPr>
        <w:tblW w:w="0" w:type="auto"/>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58"/>
        <w:gridCol w:w="2844"/>
        <w:gridCol w:w="851"/>
        <w:gridCol w:w="910"/>
        <w:gridCol w:w="2113"/>
        <w:gridCol w:w="2501"/>
      </w:tblGrid>
      <w:tr w:rsidR="00EF07F6" w:rsidRPr="003D3B59" w:rsidTr="00EF07F6">
        <w:tc>
          <w:tcPr>
            <w:tcW w:w="558" w:type="dxa"/>
            <w:tcBorders>
              <w:top w:val="single" w:sz="4" w:space="0" w:color="auto"/>
              <w:left w:val="single" w:sz="4" w:space="0" w:color="auto"/>
              <w:bottom w:val="single" w:sz="4" w:space="0" w:color="auto"/>
              <w:right w:val="single" w:sz="4" w:space="0" w:color="auto"/>
            </w:tcBorders>
          </w:tcPr>
          <w:p w:rsidR="00EF07F6" w:rsidRPr="003D3B59" w:rsidRDefault="00EF07F6" w:rsidP="0014248D">
            <w:pPr>
              <w:jc w:val="center"/>
              <w:rPr>
                <w:b/>
                <w:sz w:val="22"/>
                <w:szCs w:val="22"/>
              </w:rPr>
            </w:pPr>
            <w:proofErr w:type="gramStart"/>
            <w:r w:rsidRPr="003D3B59">
              <w:rPr>
                <w:b/>
                <w:bCs/>
                <w:color w:val="000000"/>
                <w:spacing w:val="-5"/>
                <w:w w:val="89"/>
                <w:sz w:val="22"/>
                <w:szCs w:val="22"/>
              </w:rPr>
              <w:t>п</w:t>
            </w:r>
            <w:proofErr w:type="gramEnd"/>
            <w:r w:rsidRPr="003D3B59">
              <w:rPr>
                <w:b/>
                <w:bCs/>
                <w:color w:val="000000"/>
                <w:spacing w:val="-5"/>
                <w:w w:val="89"/>
                <w:sz w:val="22"/>
                <w:szCs w:val="22"/>
              </w:rPr>
              <w:t>/п</w:t>
            </w:r>
          </w:p>
        </w:tc>
        <w:tc>
          <w:tcPr>
            <w:tcW w:w="2844" w:type="dxa"/>
            <w:tcBorders>
              <w:top w:val="single" w:sz="4" w:space="0" w:color="auto"/>
              <w:left w:val="single" w:sz="4" w:space="0" w:color="auto"/>
              <w:bottom w:val="single" w:sz="4" w:space="0" w:color="auto"/>
              <w:right w:val="single" w:sz="4" w:space="0" w:color="auto"/>
            </w:tcBorders>
          </w:tcPr>
          <w:p w:rsidR="00EF07F6" w:rsidRPr="003D3B59" w:rsidRDefault="00EF07F6" w:rsidP="0014248D">
            <w:pPr>
              <w:jc w:val="center"/>
              <w:rPr>
                <w:sz w:val="22"/>
                <w:szCs w:val="22"/>
              </w:rPr>
            </w:pPr>
            <w:r w:rsidRPr="003D3B59">
              <w:rPr>
                <w:sz w:val="22"/>
                <w:szCs w:val="22"/>
              </w:rPr>
              <w:t>Наименование услуг</w:t>
            </w:r>
            <w:r>
              <w:rPr>
                <w:sz w:val="22"/>
                <w:szCs w:val="22"/>
              </w:rPr>
              <w:t>и</w:t>
            </w:r>
          </w:p>
        </w:tc>
        <w:tc>
          <w:tcPr>
            <w:tcW w:w="851" w:type="dxa"/>
            <w:tcBorders>
              <w:top w:val="single" w:sz="4" w:space="0" w:color="auto"/>
              <w:left w:val="single" w:sz="4" w:space="0" w:color="auto"/>
              <w:bottom w:val="single" w:sz="4" w:space="0" w:color="auto"/>
              <w:right w:val="single" w:sz="4" w:space="0" w:color="auto"/>
            </w:tcBorders>
          </w:tcPr>
          <w:p w:rsidR="00EF07F6" w:rsidRPr="003D3B59" w:rsidRDefault="00EF07F6" w:rsidP="00310176">
            <w:pPr>
              <w:jc w:val="center"/>
              <w:rPr>
                <w:sz w:val="22"/>
                <w:szCs w:val="22"/>
              </w:rPr>
            </w:pPr>
            <w:r>
              <w:rPr>
                <w:sz w:val="22"/>
                <w:szCs w:val="22"/>
              </w:rPr>
              <w:t>Ед. измерения</w:t>
            </w:r>
          </w:p>
        </w:tc>
        <w:tc>
          <w:tcPr>
            <w:tcW w:w="910" w:type="dxa"/>
            <w:tcBorders>
              <w:top w:val="single" w:sz="4" w:space="0" w:color="auto"/>
              <w:left w:val="single" w:sz="4" w:space="0" w:color="auto"/>
              <w:bottom w:val="single" w:sz="4" w:space="0" w:color="auto"/>
              <w:right w:val="single" w:sz="4" w:space="0" w:color="auto"/>
            </w:tcBorders>
          </w:tcPr>
          <w:p w:rsidR="00EF07F6" w:rsidRPr="003D3B59" w:rsidRDefault="00EF07F6" w:rsidP="00310176">
            <w:pPr>
              <w:jc w:val="center"/>
              <w:rPr>
                <w:sz w:val="22"/>
                <w:szCs w:val="22"/>
              </w:rPr>
            </w:pPr>
            <w:r>
              <w:rPr>
                <w:sz w:val="22"/>
                <w:szCs w:val="22"/>
              </w:rPr>
              <w:t>Кол-во</w:t>
            </w:r>
          </w:p>
        </w:tc>
        <w:tc>
          <w:tcPr>
            <w:tcW w:w="2113" w:type="dxa"/>
            <w:tcBorders>
              <w:top w:val="single" w:sz="4" w:space="0" w:color="auto"/>
              <w:left w:val="single" w:sz="4" w:space="0" w:color="auto"/>
              <w:bottom w:val="single" w:sz="4" w:space="0" w:color="auto"/>
              <w:right w:val="single" w:sz="4" w:space="0" w:color="auto"/>
            </w:tcBorders>
          </w:tcPr>
          <w:p w:rsidR="00EF07F6" w:rsidRPr="003D3B59" w:rsidRDefault="00EF07F6" w:rsidP="00D47131">
            <w:pPr>
              <w:jc w:val="center"/>
              <w:rPr>
                <w:sz w:val="22"/>
                <w:szCs w:val="22"/>
              </w:rPr>
            </w:pPr>
            <w:r w:rsidRPr="003D3B59">
              <w:rPr>
                <w:color w:val="000000"/>
                <w:spacing w:val="-4"/>
                <w:sz w:val="22"/>
                <w:szCs w:val="22"/>
              </w:rPr>
              <w:t xml:space="preserve">Стоимость технического </w:t>
            </w:r>
            <w:r w:rsidRPr="003D3B59">
              <w:rPr>
                <w:color w:val="000000"/>
                <w:spacing w:val="-2"/>
                <w:sz w:val="22"/>
                <w:szCs w:val="22"/>
              </w:rPr>
              <w:t>обслуживания, руб</w:t>
            </w:r>
            <w:r w:rsidR="00D372C0">
              <w:rPr>
                <w:color w:val="000000"/>
                <w:spacing w:val="-2"/>
                <w:sz w:val="22"/>
                <w:szCs w:val="22"/>
              </w:rPr>
              <w:t>. в 202</w:t>
            </w:r>
            <w:r w:rsidR="00D47131">
              <w:rPr>
                <w:color w:val="000000"/>
                <w:spacing w:val="-2"/>
                <w:sz w:val="22"/>
                <w:szCs w:val="22"/>
              </w:rPr>
              <w:t>4</w:t>
            </w:r>
            <w:r w:rsidR="00D372C0">
              <w:rPr>
                <w:color w:val="000000"/>
                <w:spacing w:val="-2"/>
                <w:sz w:val="22"/>
                <w:szCs w:val="22"/>
              </w:rPr>
              <w:t xml:space="preserve"> году</w:t>
            </w:r>
          </w:p>
        </w:tc>
        <w:tc>
          <w:tcPr>
            <w:tcW w:w="2501" w:type="dxa"/>
            <w:tcBorders>
              <w:top w:val="single" w:sz="4" w:space="0" w:color="auto"/>
              <w:left w:val="single" w:sz="4" w:space="0" w:color="auto"/>
              <w:bottom w:val="single" w:sz="4" w:space="0" w:color="auto"/>
              <w:right w:val="single" w:sz="4" w:space="0" w:color="auto"/>
            </w:tcBorders>
          </w:tcPr>
          <w:p w:rsidR="00EF07F6" w:rsidRPr="003D3B59" w:rsidRDefault="00EF07F6" w:rsidP="005741D7">
            <w:pPr>
              <w:jc w:val="center"/>
              <w:rPr>
                <w:sz w:val="22"/>
                <w:szCs w:val="22"/>
              </w:rPr>
            </w:pPr>
            <w:r w:rsidRPr="003D3B59">
              <w:rPr>
                <w:color w:val="000000"/>
                <w:spacing w:val="-4"/>
                <w:sz w:val="22"/>
                <w:szCs w:val="22"/>
              </w:rPr>
              <w:t xml:space="preserve">ИТОГО стоимость технического </w:t>
            </w:r>
            <w:r w:rsidRPr="003D3B59">
              <w:rPr>
                <w:color w:val="000000"/>
                <w:spacing w:val="-2"/>
                <w:sz w:val="22"/>
                <w:szCs w:val="22"/>
              </w:rPr>
              <w:t>обслуживания, руб</w:t>
            </w:r>
            <w:r w:rsidR="00D372C0">
              <w:rPr>
                <w:color w:val="000000"/>
                <w:spacing w:val="-2"/>
                <w:sz w:val="22"/>
                <w:szCs w:val="22"/>
              </w:rPr>
              <w:t>. в 202</w:t>
            </w:r>
            <w:r w:rsidR="005741D7">
              <w:rPr>
                <w:color w:val="000000"/>
                <w:spacing w:val="-2"/>
                <w:sz w:val="22"/>
                <w:szCs w:val="22"/>
              </w:rPr>
              <w:t>4</w:t>
            </w:r>
            <w:r w:rsidR="00D372C0">
              <w:rPr>
                <w:color w:val="000000"/>
                <w:spacing w:val="-2"/>
                <w:sz w:val="22"/>
                <w:szCs w:val="22"/>
              </w:rPr>
              <w:t xml:space="preserve"> году</w:t>
            </w:r>
          </w:p>
        </w:tc>
      </w:tr>
      <w:tr w:rsidR="00EF07F6" w:rsidRPr="003D3B59" w:rsidTr="00EF07F6">
        <w:trPr>
          <w:trHeight w:val="1067"/>
        </w:trPr>
        <w:tc>
          <w:tcPr>
            <w:tcW w:w="558" w:type="dxa"/>
            <w:tcBorders>
              <w:top w:val="single" w:sz="4" w:space="0" w:color="auto"/>
              <w:left w:val="single" w:sz="4" w:space="0" w:color="auto"/>
              <w:bottom w:val="single" w:sz="4" w:space="0" w:color="auto"/>
              <w:right w:val="single" w:sz="4" w:space="0" w:color="auto"/>
            </w:tcBorders>
            <w:vAlign w:val="center"/>
          </w:tcPr>
          <w:p w:rsidR="00EF07F6" w:rsidRPr="003D3B59" w:rsidRDefault="00EF07F6" w:rsidP="0014248D">
            <w:pPr>
              <w:jc w:val="center"/>
              <w:rPr>
                <w:b/>
                <w:sz w:val="22"/>
                <w:szCs w:val="22"/>
              </w:rPr>
            </w:pPr>
            <w:r w:rsidRPr="003D3B59">
              <w:rPr>
                <w:b/>
                <w:sz w:val="22"/>
                <w:szCs w:val="22"/>
              </w:rPr>
              <w:t>1</w:t>
            </w:r>
          </w:p>
        </w:tc>
        <w:tc>
          <w:tcPr>
            <w:tcW w:w="2844" w:type="dxa"/>
            <w:tcBorders>
              <w:top w:val="single" w:sz="4" w:space="0" w:color="auto"/>
              <w:left w:val="single" w:sz="4" w:space="0" w:color="auto"/>
              <w:bottom w:val="single" w:sz="4" w:space="0" w:color="auto"/>
              <w:right w:val="single" w:sz="4" w:space="0" w:color="auto"/>
            </w:tcBorders>
            <w:vAlign w:val="center"/>
          </w:tcPr>
          <w:p w:rsidR="00EF07F6" w:rsidRPr="003D3B59" w:rsidRDefault="005741D7" w:rsidP="00D47131">
            <w:pPr>
              <w:jc w:val="center"/>
              <w:rPr>
                <w:sz w:val="22"/>
                <w:szCs w:val="22"/>
              </w:rPr>
            </w:pPr>
            <w:r>
              <w:rPr>
                <w:b/>
                <w:bCs/>
                <w:sz w:val="22"/>
                <w:szCs w:val="22"/>
              </w:rPr>
              <w:t>У</w:t>
            </w:r>
            <w:r w:rsidR="005A7247" w:rsidRPr="005A7247">
              <w:rPr>
                <w:b/>
                <w:bCs/>
                <w:sz w:val="22"/>
                <w:szCs w:val="22"/>
              </w:rPr>
              <w:t xml:space="preserve">слуги </w:t>
            </w:r>
            <w:r w:rsidR="005A7247" w:rsidRPr="003D3B59">
              <w:rPr>
                <w:b/>
                <w:bCs/>
                <w:sz w:val="22"/>
                <w:szCs w:val="22"/>
              </w:rPr>
              <w:t xml:space="preserve">по </w:t>
            </w:r>
            <w:r w:rsidR="005A7247" w:rsidRPr="00B53C52">
              <w:rPr>
                <w:b/>
                <w:bCs/>
                <w:sz w:val="22"/>
                <w:szCs w:val="22"/>
              </w:rPr>
              <w:t xml:space="preserve">комплексному техническому обслуживанию </w:t>
            </w:r>
            <w:r w:rsidR="005A7247">
              <w:rPr>
                <w:b/>
                <w:bCs/>
                <w:sz w:val="22"/>
                <w:szCs w:val="22"/>
              </w:rPr>
              <w:t>приточно-вытяжной вентиляции</w:t>
            </w:r>
            <w:r w:rsidR="005A7247" w:rsidRPr="00B53C52">
              <w:rPr>
                <w:b/>
                <w:bCs/>
                <w:sz w:val="22"/>
                <w:szCs w:val="22"/>
              </w:rPr>
              <w:t xml:space="preserve"> для нужд ГБОУ </w:t>
            </w:r>
            <w:r w:rsidR="005A7247">
              <w:rPr>
                <w:b/>
                <w:bCs/>
                <w:sz w:val="22"/>
                <w:szCs w:val="22"/>
              </w:rPr>
              <w:t xml:space="preserve">СОШ № 247 Санкт-Петербурга в </w:t>
            </w:r>
            <w:r w:rsidR="00ED1BC5">
              <w:rPr>
                <w:b/>
                <w:bCs/>
                <w:sz w:val="22"/>
                <w:szCs w:val="22"/>
              </w:rPr>
              <w:t>202</w:t>
            </w:r>
            <w:r w:rsidR="00D47131">
              <w:rPr>
                <w:b/>
                <w:bCs/>
                <w:sz w:val="22"/>
                <w:szCs w:val="22"/>
              </w:rPr>
              <w:t>4</w:t>
            </w:r>
            <w:r w:rsidR="005A7247" w:rsidRPr="00B53C52">
              <w:rPr>
                <w:b/>
                <w:bCs/>
                <w:sz w:val="22"/>
                <w:szCs w:val="22"/>
              </w:rPr>
              <w:t xml:space="preserve"> год</w:t>
            </w:r>
            <w:r w:rsidR="005A7247">
              <w:rPr>
                <w:b/>
                <w:bCs/>
                <w:sz w:val="22"/>
                <w:szCs w:val="22"/>
              </w:rPr>
              <w:t>а</w:t>
            </w:r>
            <w:r w:rsidR="005A7247" w:rsidRPr="00B53C52">
              <w:rPr>
                <w:b/>
                <w:bCs/>
                <w:sz w:val="22"/>
                <w:szCs w:val="22"/>
              </w:rPr>
              <w:t xml:space="preserve"> </w:t>
            </w:r>
            <w:r w:rsidR="005A7247" w:rsidRPr="003D3B59">
              <w:rPr>
                <w:b/>
                <w:bCs/>
                <w:sz w:val="22"/>
                <w:szCs w:val="22"/>
              </w:rPr>
              <w:t xml:space="preserve">(далее </w:t>
            </w:r>
            <w:r w:rsidR="005A7247">
              <w:rPr>
                <w:b/>
                <w:bCs/>
                <w:sz w:val="22"/>
                <w:szCs w:val="22"/>
              </w:rPr>
              <w:t>вентиляция</w:t>
            </w:r>
            <w:r w:rsidR="005A7247" w:rsidRPr="003D3B59">
              <w:rPr>
                <w:b/>
                <w:bCs/>
                <w:sz w:val="22"/>
                <w:szCs w:val="22"/>
              </w:rPr>
              <w:t>)</w:t>
            </w:r>
          </w:p>
        </w:tc>
        <w:tc>
          <w:tcPr>
            <w:tcW w:w="851" w:type="dxa"/>
            <w:tcBorders>
              <w:top w:val="single" w:sz="4" w:space="0" w:color="auto"/>
              <w:left w:val="single" w:sz="4" w:space="0" w:color="auto"/>
              <w:bottom w:val="single" w:sz="4" w:space="0" w:color="auto"/>
              <w:right w:val="single" w:sz="4" w:space="0" w:color="auto"/>
            </w:tcBorders>
            <w:vAlign w:val="center"/>
          </w:tcPr>
          <w:p w:rsidR="00EF07F6" w:rsidRPr="003D3B59" w:rsidRDefault="00EF07F6" w:rsidP="0014248D">
            <w:pPr>
              <w:shd w:val="clear" w:color="auto" w:fill="FFFFFF"/>
              <w:jc w:val="center"/>
              <w:rPr>
                <w:sz w:val="22"/>
                <w:szCs w:val="22"/>
              </w:rPr>
            </w:pPr>
            <w:proofErr w:type="spellStart"/>
            <w:proofErr w:type="gramStart"/>
            <w:r>
              <w:rPr>
                <w:sz w:val="22"/>
                <w:szCs w:val="22"/>
              </w:rPr>
              <w:t>мес</w:t>
            </w:r>
            <w:proofErr w:type="spellEnd"/>
            <w:proofErr w:type="gramEnd"/>
          </w:p>
        </w:tc>
        <w:tc>
          <w:tcPr>
            <w:tcW w:w="910" w:type="dxa"/>
            <w:tcBorders>
              <w:top w:val="single" w:sz="4" w:space="0" w:color="auto"/>
              <w:left w:val="single" w:sz="4" w:space="0" w:color="auto"/>
              <w:bottom w:val="single" w:sz="4" w:space="0" w:color="auto"/>
              <w:right w:val="single" w:sz="4" w:space="0" w:color="auto"/>
            </w:tcBorders>
            <w:vAlign w:val="center"/>
          </w:tcPr>
          <w:p w:rsidR="00EF07F6" w:rsidRPr="003D3B59" w:rsidRDefault="00ED1BC5" w:rsidP="00EF07F6">
            <w:pPr>
              <w:shd w:val="clear" w:color="auto" w:fill="FFFFFF"/>
              <w:jc w:val="center"/>
              <w:rPr>
                <w:sz w:val="22"/>
                <w:szCs w:val="22"/>
              </w:rPr>
            </w:pPr>
            <w:r>
              <w:rPr>
                <w:sz w:val="22"/>
                <w:szCs w:val="22"/>
              </w:rPr>
              <w:t>10</w:t>
            </w:r>
          </w:p>
        </w:tc>
        <w:tc>
          <w:tcPr>
            <w:tcW w:w="2113" w:type="dxa"/>
            <w:tcBorders>
              <w:top w:val="single" w:sz="4" w:space="0" w:color="auto"/>
              <w:left w:val="single" w:sz="4" w:space="0" w:color="auto"/>
              <w:bottom w:val="single" w:sz="4" w:space="0" w:color="auto"/>
              <w:right w:val="single" w:sz="4" w:space="0" w:color="auto"/>
            </w:tcBorders>
            <w:vAlign w:val="center"/>
          </w:tcPr>
          <w:p w:rsidR="00EF07F6" w:rsidRPr="003D3B59" w:rsidRDefault="00EF07F6" w:rsidP="00D372C0">
            <w:pPr>
              <w:shd w:val="clear" w:color="auto" w:fill="FFFFFF"/>
              <w:jc w:val="center"/>
              <w:rPr>
                <w:sz w:val="22"/>
                <w:szCs w:val="22"/>
              </w:rPr>
            </w:pPr>
          </w:p>
        </w:tc>
        <w:tc>
          <w:tcPr>
            <w:tcW w:w="2501" w:type="dxa"/>
            <w:tcBorders>
              <w:top w:val="single" w:sz="4" w:space="0" w:color="auto"/>
              <w:left w:val="single" w:sz="4" w:space="0" w:color="auto"/>
              <w:bottom w:val="single" w:sz="4" w:space="0" w:color="auto"/>
              <w:right w:val="single" w:sz="4" w:space="0" w:color="auto"/>
            </w:tcBorders>
            <w:vAlign w:val="center"/>
          </w:tcPr>
          <w:p w:rsidR="00EF07F6" w:rsidRPr="003D3B59" w:rsidRDefault="00EF07F6" w:rsidP="00D372C0">
            <w:pPr>
              <w:shd w:val="clear" w:color="auto" w:fill="FFFFFF"/>
              <w:jc w:val="center"/>
              <w:rPr>
                <w:sz w:val="22"/>
                <w:szCs w:val="22"/>
              </w:rPr>
            </w:pPr>
          </w:p>
        </w:tc>
      </w:tr>
      <w:tr w:rsidR="004B012D" w:rsidRPr="003D3B59" w:rsidTr="0014248D">
        <w:trPr>
          <w:trHeight w:val="557"/>
        </w:trPr>
        <w:tc>
          <w:tcPr>
            <w:tcW w:w="7276" w:type="dxa"/>
            <w:gridSpan w:val="5"/>
            <w:tcBorders>
              <w:top w:val="single" w:sz="4" w:space="0" w:color="auto"/>
              <w:left w:val="single" w:sz="4" w:space="0" w:color="auto"/>
              <w:bottom w:val="single" w:sz="4" w:space="0" w:color="auto"/>
              <w:right w:val="single" w:sz="4" w:space="0" w:color="auto"/>
            </w:tcBorders>
          </w:tcPr>
          <w:p w:rsidR="004B012D" w:rsidRPr="003D3B59" w:rsidRDefault="005741D7" w:rsidP="0014248D">
            <w:pPr>
              <w:rPr>
                <w:b/>
                <w:sz w:val="22"/>
                <w:szCs w:val="22"/>
              </w:rPr>
            </w:pPr>
            <w:r>
              <w:rPr>
                <w:b/>
                <w:sz w:val="22"/>
                <w:szCs w:val="22"/>
              </w:rPr>
              <w:t>ИТОГО</w:t>
            </w:r>
          </w:p>
        </w:tc>
        <w:tc>
          <w:tcPr>
            <w:tcW w:w="2501" w:type="dxa"/>
            <w:tcBorders>
              <w:top w:val="single" w:sz="4" w:space="0" w:color="auto"/>
              <w:left w:val="single" w:sz="4" w:space="0" w:color="auto"/>
              <w:bottom w:val="single" w:sz="4" w:space="0" w:color="auto"/>
              <w:right w:val="single" w:sz="4" w:space="0" w:color="auto"/>
            </w:tcBorders>
          </w:tcPr>
          <w:p w:rsidR="004B012D" w:rsidRPr="003D3B59" w:rsidRDefault="004B012D" w:rsidP="00D372C0">
            <w:pPr>
              <w:jc w:val="center"/>
              <w:rPr>
                <w:b/>
                <w:sz w:val="22"/>
                <w:szCs w:val="22"/>
              </w:rPr>
            </w:pPr>
          </w:p>
        </w:tc>
      </w:tr>
    </w:tbl>
    <w:p w:rsidR="004B012D" w:rsidRPr="003D3B59" w:rsidRDefault="004B012D" w:rsidP="004B012D">
      <w:pPr>
        <w:tabs>
          <w:tab w:val="left" w:pos="900"/>
        </w:tabs>
        <w:ind w:right="-6" w:firstLine="540"/>
        <w:jc w:val="center"/>
        <w:rPr>
          <w:sz w:val="22"/>
          <w:szCs w:val="22"/>
        </w:rPr>
      </w:pPr>
    </w:p>
    <w:p w:rsidR="004B012D" w:rsidRPr="003D3B59" w:rsidRDefault="004B012D" w:rsidP="004B012D">
      <w:pPr>
        <w:pStyle w:val="a7"/>
        <w:keepLines/>
        <w:spacing w:before="0" w:after="0"/>
        <w:jc w:val="both"/>
        <w:rPr>
          <w:rFonts w:ascii="Times New Roman" w:hAnsi="Times New Roman" w:cs="Times New Roman"/>
          <w:b/>
          <w:bCs/>
          <w:sz w:val="22"/>
          <w:szCs w:val="22"/>
          <w:lang w:val="ru-RU"/>
        </w:rPr>
      </w:pPr>
      <w:r w:rsidRPr="003D3B59">
        <w:rPr>
          <w:rFonts w:ascii="Times New Roman" w:hAnsi="Times New Roman" w:cs="Times New Roman"/>
          <w:b/>
          <w:bCs/>
          <w:sz w:val="22"/>
          <w:szCs w:val="22"/>
          <w:lang w:val="ru-RU"/>
        </w:rPr>
        <w:t>от Заказчика:</w:t>
      </w:r>
    </w:p>
    <w:p w:rsidR="004B012D" w:rsidRPr="005741D7" w:rsidRDefault="004B012D" w:rsidP="004B012D">
      <w:pPr>
        <w:pStyle w:val="a7"/>
        <w:keepLines/>
        <w:spacing w:before="0" w:after="0"/>
        <w:jc w:val="both"/>
        <w:rPr>
          <w:rFonts w:ascii="Times New Roman" w:hAnsi="Times New Roman" w:cs="Times New Roman"/>
          <w:sz w:val="22"/>
          <w:szCs w:val="22"/>
          <w:lang w:val="ru-RU"/>
        </w:rPr>
      </w:pPr>
      <w:r w:rsidRPr="003D3B59">
        <w:rPr>
          <w:rFonts w:ascii="Times New Roman" w:hAnsi="Times New Roman" w:cs="Times New Roman"/>
          <w:b/>
          <w:bCs/>
          <w:sz w:val="22"/>
          <w:szCs w:val="22"/>
          <w:lang w:val="ru-RU"/>
        </w:rPr>
        <w:t xml:space="preserve">Директор                                                                                  </w:t>
      </w:r>
      <w:r w:rsidRPr="005741D7">
        <w:rPr>
          <w:rFonts w:ascii="Times New Roman" w:hAnsi="Times New Roman" w:cs="Times New Roman"/>
          <w:bCs/>
          <w:sz w:val="22"/>
          <w:szCs w:val="22"/>
          <w:lang w:val="ru-RU"/>
        </w:rPr>
        <w:t>____________</w:t>
      </w:r>
      <w:r w:rsidR="005741D7">
        <w:rPr>
          <w:rFonts w:ascii="Times New Roman" w:hAnsi="Times New Roman" w:cs="Times New Roman"/>
          <w:bCs/>
          <w:sz w:val="22"/>
          <w:szCs w:val="22"/>
          <w:lang w:val="ru-RU"/>
        </w:rPr>
        <w:t xml:space="preserve"> </w:t>
      </w:r>
      <w:r w:rsidR="003D527C" w:rsidRPr="005741D7">
        <w:rPr>
          <w:rFonts w:ascii="Times New Roman" w:hAnsi="Times New Roman" w:cs="Times New Roman"/>
          <w:bCs/>
          <w:sz w:val="22"/>
          <w:szCs w:val="22"/>
          <w:lang w:val="ru-RU"/>
        </w:rPr>
        <w:t>В</w:t>
      </w:r>
      <w:r w:rsidRPr="005741D7">
        <w:rPr>
          <w:rFonts w:ascii="Times New Roman" w:hAnsi="Times New Roman" w:cs="Times New Roman"/>
          <w:bCs/>
          <w:sz w:val="22"/>
          <w:szCs w:val="22"/>
          <w:lang w:val="ru-RU"/>
        </w:rPr>
        <w:t>.</w:t>
      </w:r>
      <w:r w:rsidR="003D527C" w:rsidRPr="005741D7">
        <w:rPr>
          <w:rFonts w:ascii="Times New Roman" w:hAnsi="Times New Roman" w:cs="Times New Roman"/>
          <w:bCs/>
          <w:sz w:val="22"/>
          <w:szCs w:val="22"/>
          <w:lang w:val="ru-RU"/>
        </w:rPr>
        <w:t>А</w:t>
      </w:r>
      <w:r w:rsidRPr="005741D7">
        <w:rPr>
          <w:rFonts w:ascii="Times New Roman" w:hAnsi="Times New Roman" w:cs="Times New Roman"/>
          <w:bCs/>
          <w:sz w:val="22"/>
          <w:szCs w:val="22"/>
          <w:lang w:val="ru-RU"/>
        </w:rPr>
        <w:t xml:space="preserve">. </w:t>
      </w:r>
      <w:r w:rsidR="003D527C" w:rsidRPr="005741D7">
        <w:rPr>
          <w:rFonts w:ascii="Times New Roman" w:hAnsi="Times New Roman" w:cs="Times New Roman"/>
          <w:bCs/>
          <w:sz w:val="22"/>
          <w:szCs w:val="22"/>
          <w:lang w:val="ru-RU"/>
        </w:rPr>
        <w:t>Кузьмин</w:t>
      </w:r>
    </w:p>
    <w:p w:rsidR="004B012D" w:rsidRPr="003D3B59" w:rsidRDefault="004B012D" w:rsidP="004B012D">
      <w:pPr>
        <w:pStyle w:val="a7"/>
        <w:keepLines/>
        <w:spacing w:before="0" w:after="0"/>
        <w:jc w:val="both"/>
        <w:rPr>
          <w:rFonts w:ascii="Times New Roman" w:hAnsi="Times New Roman" w:cs="Times New Roman"/>
          <w:sz w:val="22"/>
          <w:szCs w:val="22"/>
          <w:lang w:val="ru-RU"/>
        </w:rPr>
      </w:pPr>
    </w:p>
    <w:p w:rsidR="004B012D" w:rsidRPr="003D3B59" w:rsidRDefault="004B012D" w:rsidP="004B012D">
      <w:pPr>
        <w:keepNext/>
        <w:keepLines/>
        <w:suppressLineNumbers/>
        <w:jc w:val="both"/>
        <w:rPr>
          <w:b/>
          <w:bCs/>
          <w:sz w:val="22"/>
          <w:szCs w:val="22"/>
        </w:rPr>
      </w:pPr>
      <w:r w:rsidRPr="003D3B59">
        <w:rPr>
          <w:b/>
          <w:bCs/>
          <w:sz w:val="22"/>
          <w:szCs w:val="22"/>
        </w:rPr>
        <w:t xml:space="preserve">от Исполнителя:                                                                   </w:t>
      </w:r>
      <w:r w:rsidR="003D527C" w:rsidRPr="005741D7">
        <w:rPr>
          <w:bCs/>
          <w:sz w:val="22"/>
          <w:szCs w:val="22"/>
        </w:rPr>
        <w:t xml:space="preserve">____________ </w:t>
      </w:r>
      <w:r w:rsidR="005741D7" w:rsidRPr="005741D7">
        <w:rPr>
          <w:bCs/>
          <w:sz w:val="22"/>
          <w:szCs w:val="22"/>
        </w:rPr>
        <w:t>/___________/</w:t>
      </w:r>
    </w:p>
    <w:p w:rsidR="004B012D" w:rsidRPr="003D3B59" w:rsidRDefault="004B012D" w:rsidP="004B012D">
      <w:pPr>
        <w:keepNext/>
        <w:keepLines/>
        <w:spacing w:line="240" w:lineRule="atLeast"/>
        <w:jc w:val="center"/>
        <w:rPr>
          <w:sz w:val="22"/>
          <w:szCs w:val="22"/>
        </w:rPr>
      </w:pPr>
    </w:p>
    <w:p w:rsidR="004B012D" w:rsidRPr="003D3B59" w:rsidRDefault="004B012D" w:rsidP="004B012D">
      <w:pPr>
        <w:keepNext/>
        <w:keepLines/>
        <w:spacing w:line="240" w:lineRule="atLeast"/>
        <w:jc w:val="center"/>
        <w:rPr>
          <w:sz w:val="22"/>
          <w:szCs w:val="22"/>
        </w:rPr>
      </w:pPr>
      <w:r w:rsidRPr="003D3B59">
        <w:rPr>
          <w:sz w:val="22"/>
          <w:szCs w:val="22"/>
        </w:rPr>
        <w:br w:type="page"/>
      </w:r>
    </w:p>
    <w:p w:rsidR="004B012D" w:rsidRPr="003D3B59" w:rsidRDefault="004B012D" w:rsidP="004B012D">
      <w:pPr>
        <w:keepNext/>
        <w:keepLines/>
        <w:spacing w:line="240" w:lineRule="atLeast"/>
        <w:jc w:val="right"/>
        <w:rPr>
          <w:sz w:val="22"/>
          <w:szCs w:val="22"/>
        </w:rPr>
      </w:pPr>
      <w:r w:rsidRPr="003D3B59">
        <w:rPr>
          <w:sz w:val="22"/>
          <w:szCs w:val="22"/>
        </w:rPr>
        <w:lastRenderedPageBreak/>
        <w:t xml:space="preserve">Приложение № 2 к </w:t>
      </w:r>
      <w:r w:rsidR="00FC150A">
        <w:rPr>
          <w:sz w:val="22"/>
          <w:szCs w:val="22"/>
        </w:rPr>
        <w:t>Контракт</w:t>
      </w:r>
      <w:r w:rsidRPr="003D3B59">
        <w:rPr>
          <w:sz w:val="22"/>
          <w:szCs w:val="22"/>
        </w:rPr>
        <w:t>у</w:t>
      </w:r>
    </w:p>
    <w:p w:rsidR="004B012D" w:rsidRPr="003D3B59" w:rsidRDefault="004B012D" w:rsidP="004B012D">
      <w:pPr>
        <w:keepNext/>
        <w:keepLines/>
        <w:ind w:firstLine="5387"/>
        <w:jc w:val="right"/>
        <w:rPr>
          <w:sz w:val="22"/>
          <w:szCs w:val="22"/>
        </w:rPr>
      </w:pPr>
      <w:r w:rsidRPr="003D3B59">
        <w:rPr>
          <w:sz w:val="22"/>
          <w:szCs w:val="22"/>
        </w:rPr>
        <w:t xml:space="preserve"> № ____________________________</w:t>
      </w:r>
    </w:p>
    <w:p w:rsidR="004B012D" w:rsidRPr="003D3B59" w:rsidRDefault="004B012D" w:rsidP="004B012D">
      <w:pPr>
        <w:keepNext/>
        <w:keepLines/>
        <w:ind w:firstLine="5387"/>
        <w:jc w:val="right"/>
        <w:rPr>
          <w:sz w:val="22"/>
          <w:szCs w:val="22"/>
        </w:rPr>
      </w:pPr>
      <w:r w:rsidRPr="003D3B59">
        <w:rPr>
          <w:sz w:val="22"/>
          <w:szCs w:val="22"/>
        </w:rPr>
        <w:t>от «___»_________________</w:t>
      </w:r>
      <w:r w:rsidR="007A2430">
        <w:rPr>
          <w:sz w:val="22"/>
          <w:szCs w:val="22"/>
        </w:rPr>
        <w:t>2023</w:t>
      </w:r>
      <w:r w:rsidRPr="003D3B59">
        <w:rPr>
          <w:sz w:val="22"/>
          <w:szCs w:val="22"/>
        </w:rPr>
        <w:t>г.</w:t>
      </w:r>
    </w:p>
    <w:p w:rsidR="004B012D" w:rsidRPr="003D3B59" w:rsidRDefault="004B012D" w:rsidP="004B012D">
      <w:pPr>
        <w:keepNext/>
        <w:keepLines/>
        <w:ind w:firstLine="5387"/>
        <w:jc w:val="center"/>
        <w:rPr>
          <w:sz w:val="22"/>
          <w:szCs w:val="22"/>
        </w:rPr>
      </w:pPr>
    </w:p>
    <w:p w:rsidR="004B012D" w:rsidRDefault="004B012D" w:rsidP="004B012D">
      <w:pPr>
        <w:keepNext/>
        <w:keepLines/>
        <w:autoSpaceDE w:val="0"/>
        <w:autoSpaceDN w:val="0"/>
        <w:adjustRightInd w:val="0"/>
        <w:jc w:val="center"/>
        <w:outlineLvl w:val="1"/>
        <w:rPr>
          <w:b/>
          <w:sz w:val="22"/>
          <w:szCs w:val="22"/>
        </w:rPr>
      </w:pPr>
      <w:r w:rsidRPr="003D3B59">
        <w:rPr>
          <w:b/>
          <w:sz w:val="22"/>
          <w:szCs w:val="22"/>
        </w:rPr>
        <w:t>ТЕХНИЧЕСКОЕ ЗАДАНИЕ</w:t>
      </w:r>
    </w:p>
    <w:p w:rsidR="004B012D" w:rsidRPr="003D3B59" w:rsidRDefault="004B012D" w:rsidP="004B012D">
      <w:pPr>
        <w:keepNext/>
        <w:keepLines/>
        <w:autoSpaceDE w:val="0"/>
        <w:autoSpaceDN w:val="0"/>
        <w:adjustRightInd w:val="0"/>
        <w:jc w:val="center"/>
        <w:outlineLvl w:val="1"/>
        <w:rPr>
          <w:b/>
          <w:bCs/>
          <w:sz w:val="22"/>
          <w:szCs w:val="22"/>
        </w:rPr>
      </w:pPr>
      <w:r w:rsidRPr="003D3B59">
        <w:rPr>
          <w:b/>
          <w:bCs/>
          <w:sz w:val="22"/>
          <w:szCs w:val="22"/>
        </w:rPr>
        <w:t>Раздел 1. Общие требования</w:t>
      </w:r>
    </w:p>
    <w:p w:rsidR="004B012D" w:rsidRPr="003D3B59" w:rsidRDefault="004B012D" w:rsidP="004B012D">
      <w:pPr>
        <w:pStyle w:val="ConsNormal"/>
        <w:keepNext/>
        <w:keepLines/>
        <w:ind w:right="0" w:firstLine="540"/>
        <w:jc w:val="center"/>
        <w:rPr>
          <w:rFonts w:ascii="Times New Roman" w:hAnsi="Times New Roman" w:cs="Times New Roman"/>
          <w:b/>
          <w:color w:val="000000"/>
          <w:sz w:val="22"/>
          <w:szCs w:val="22"/>
        </w:rPr>
      </w:pPr>
    </w:p>
    <w:p w:rsidR="004B012D" w:rsidRPr="003D3B59" w:rsidRDefault="00F25F29" w:rsidP="00F25F29">
      <w:pPr>
        <w:suppressAutoHyphens w:val="0"/>
        <w:snapToGrid/>
        <w:ind w:right="-144" w:firstLine="708"/>
        <w:rPr>
          <w:b/>
          <w:color w:val="FF0000"/>
          <w:sz w:val="22"/>
          <w:szCs w:val="22"/>
        </w:rPr>
      </w:pPr>
      <w:r>
        <w:rPr>
          <w:color w:val="000000"/>
          <w:sz w:val="22"/>
          <w:szCs w:val="22"/>
        </w:rPr>
        <w:t>1</w:t>
      </w:r>
      <w:r w:rsidR="004B012D" w:rsidRPr="003D3B59">
        <w:rPr>
          <w:color w:val="000000"/>
          <w:sz w:val="22"/>
          <w:szCs w:val="22"/>
        </w:rPr>
        <w:t xml:space="preserve">. </w:t>
      </w:r>
      <w:r>
        <w:rPr>
          <w:color w:val="000000"/>
          <w:sz w:val="22"/>
          <w:szCs w:val="22"/>
        </w:rPr>
        <w:t>Ц</w:t>
      </w:r>
      <w:r w:rsidR="004B012D" w:rsidRPr="003D3B59">
        <w:rPr>
          <w:color w:val="000000"/>
          <w:sz w:val="22"/>
          <w:szCs w:val="22"/>
        </w:rPr>
        <w:t xml:space="preserve">ена </w:t>
      </w:r>
      <w:r w:rsidR="00FC150A">
        <w:rPr>
          <w:color w:val="000000"/>
          <w:sz w:val="22"/>
          <w:szCs w:val="22"/>
        </w:rPr>
        <w:t>Контракт</w:t>
      </w:r>
      <w:r w:rsidR="004B012D" w:rsidRPr="003D3B59">
        <w:rPr>
          <w:color w:val="000000"/>
          <w:sz w:val="22"/>
          <w:szCs w:val="22"/>
        </w:rPr>
        <w:t>а</w:t>
      </w:r>
      <w:r w:rsidR="004B012D" w:rsidRPr="003D3B59">
        <w:rPr>
          <w:sz w:val="22"/>
          <w:szCs w:val="22"/>
        </w:rPr>
        <w:t xml:space="preserve">: </w:t>
      </w:r>
      <w:r w:rsidR="004B012D" w:rsidRPr="003D3B59">
        <w:rPr>
          <w:b/>
          <w:sz w:val="22"/>
          <w:szCs w:val="22"/>
        </w:rPr>
        <w:tab/>
      </w:r>
      <w:r w:rsidR="007324DF">
        <w:rPr>
          <w:b/>
          <w:sz w:val="22"/>
          <w:szCs w:val="22"/>
        </w:rPr>
        <w:t>______________________</w:t>
      </w:r>
    </w:p>
    <w:p w:rsidR="004B012D" w:rsidRPr="00B80484" w:rsidRDefault="00F25F29" w:rsidP="00F25F29">
      <w:pPr>
        <w:keepNext/>
        <w:keepLines/>
        <w:autoSpaceDE w:val="0"/>
        <w:autoSpaceDN w:val="0"/>
        <w:adjustRightInd w:val="0"/>
        <w:ind w:firstLine="708"/>
        <w:rPr>
          <w:color w:val="000000"/>
          <w:sz w:val="22"/>
          <w:szCs w:val="22"/>
        </w:rPr>
      </w:pPr>
      <w:r>
        <w:rPr>
          <w:sz w:val="22"/>
          <w:szCs w:val="22"/>
        </w:rPr>
        <w:t>2</w:t>
      </w:r>
      <w:r w:rsidRPr="00B80484">
        <w:rPr>
          <w:color w:val="000000"/>
          <w:sz w:val="22"/>
          <w:szCs w:val="22"/>
        </w:rPr>
        <w:t>.</w:t>
      </w:r>
      <w:r w:rsidR="004B012D" w:rsidRPr="00B80484">
        <w:rPr>
          <w:color w:val="000000"/>
          <w:sz w:val="22"/>
          <w:szCs w:val="22"/>
        </w:rPr>
        <w:t xml:space="preserve"> </w:t>
      </w:r>
      <w:r w:rsidR="00B80484" w:rsidRPr="00B80484">
        <w:rPr>
          <w:color w:val="000000"/>
          <w:sz w:val="22"/>
          <w:szCs w:val="22"/>
        </w:rPr>
        <w:t>Код по Общероссийскому классификатору видов экономической деятельности, продукции и услуг (ОКПД</w:t>
      </w:r>
      <w:proofErr w:type="gramStart"/>
      <w:r w:rsidR="00B80484" w:rsidRPr="00B80484">
        <w:rPr>
          <w:color w:val="000000"/>
          <w:sz w:val="22"/>
          <w:szCs w:val="22"/>
        </w:rPr>
        <w:t>2</w:t>
      </w:r>
      <w:proofErr w:type="gramEnd"/>
      <w:r w:rsidR="00B80484" w:rsidRPr="00B80484">
        <w:rPr>
          <w:color w:val="000000"/>
          <w:sz w:val="22"/>
          <w:szCs w:val="22"/>
        </w:rPr>
        <w:t>), соответствующий предмету аукциона: 33.12.18.000 -  Услуги по ремонту и техническому обслуживанию не</w:t>
      </w:r>
      <w:r w:rsidR="00ED1BC5">
        <w:rPr>
          <w:color w:val="000000"/>
          <w:sz w:val="22"/>
          <w:szCs w:val="22"/>
        </w:rPr>
        <w:t xml:space="preserve"> </w:t>
      </w:r>
      <w:r w:rsidR="00B80484" w:rsidRPr="00B80484">
        <w:rPr>
          <w:color w:val="000000"/>
          <w:sz w:val="22"/>
          <w:szCs w:val="22"/>
        </w:rPr>
        <w:t>бытового холодильного и вентиляционного оборудования.</w:t>
      </w:r>
    </w:p>
    <w:p w:rsidR="004B012D" w:rsidRPr="00FB7F3D" w:rsidRDefault="00F25F29" w:rsidP="00F25F29">
      <w:pPr>
        <w:keepNext/>
        <w:keepLines/>
        <w:autoSpaceDE w:val="0"/>
        <w:autoSpaceDN w:val="0"/>
        <w:adjustRightInd w:val="0"/>
        <w:rPr>
          <w:color w:val="000000"/>
          <w:sz w:val="22"/>
          <w:szCs w:val="22"/>
        </w:rPr>
      </w:pPr>
      <w:r>
        <w:rPr>
          <w:sz w:val="22"/>
          <w:szCs w:val="22"/>
        </w:rPr>
        <w:t>3.</w:t>
      </w:r>
      <w:r w:rsidR="004B012D" w:rsidRPr="00023E7B">
        <w:rPr>
          <w:sz w:val="22"/>
          <w:szCs w:val="22"/>
        </w:rPr>
        <w:t xml:space="preserve"> Идентификационный код закупки -</w:t>
      </w:r>
      <w:r w:rsidR="004B012D" w:rsidRPr="00023E7B">
        <w:rPr>
          <w:sz w:val="22"/>
          <w:szCs w:val="22"/>
        </w:rPr>
        <w:tab/>
      </w:r>
      <w:r w:rsidR="00FB7F3D" w:rsidRPr="00FB7F3D">
        <w:rPr>
          <w:color w:val="000000"/>
          <w:sz w:val="22"/>
          <w:szCs w:val="22"/>
        </w:rPr>
        <w:t>232780702630678070100100060000000244</w:t>
      </w:r>
    </w:p>
    <w:p w:rsidR="004B012D" w:rsidRPr="003D3B59" w:rsidRDefault="004B012D" w:rsidP="004B012D">
      <w:pPr>
        <w:keepNext/>
        <w:keepLines/>
        <w:autoSpaceDE w:val="0"/>
        <w:autoSpaceDN w:val="0"/>
        <w:adjustRightInd w:val="0"/>
        <w:ind w:firstLine="567"/>
        <w:rPr>
          <w:b/>
          <w:bCs/>
          <w:sz w:val="22"/>
          <w:szCs w:val="22"/>
        </w:rPr>
      </w:pPr>
      <w:r w:rsidRPr="003D3B59">
        <w:rPr>
          <w:b/>
          <w:bCs/>
          <w:sz w:val="22"/>
          <w:szCs w:val="22"/>
        </w:rPr>
        <w:t>2. Цели и правовое основание для оказания услуг</w:t>
      </w:r>
    </w:p>
    <w:p w:rsidR="00B80484" w:rsidRPr="00277F84" w:rsidRDefault="004B012D" w:rsidP="00B80484">
      <w:pPr>
        <w:keepNext/>
        <w:keepLines/>
        <w:autoSpaceDE w:val="0"/>
        <w:autoSpaceDN w:val="0"/>
        <w:adjustRightInd w:val="0"/>
        <w:jc w:val="both"/>
        <w:rPr>
          <w:color w:val="000000"/>
          <w:sz w:val="22"/>
          <w:szCs w:val="22"/>
        </w:rPr>
      </w:pPr>
      <w:r w:rsidRPr="003D3B59">
        <w:rPr>
          <w:color w:val="000000"/>
          <w:sz w:val="22"/>
          <w:szCs w:val="22"/>
        </w:rPr>
        <w:t xml:space="preserve">1. Целями данной закупки является: </w:t>
      </w:r>
      <w:r w:rsidR="00B80484" w:rsidRPr="008452F5">
        <w:rPr>
          <w:color w:val="000000"/>
          <w:sz w:val="22"/>
          <w:szCs w:val="22"/>
        </w:rPr>
        <w:t xml:space="preserve">поддержание в исправном </w:t>
      </w:r>
      <w:r w:rsidR="00B80484" w:rsidRPr="000A3EBF">
        <w:rPr>
          <w:color w:val="000000"/>
          <w:sz w:val="22"/>
          <w:szCs w:val="22"/>
        </w:rPr>
        <w:t xml:space="preserve">и безаварийном состояния </w:t>
      </w:r>
      <w:r w:rsidR="00B80484" w:rsidRPr="000A3EBF">
        <w:rPr>
          <w:rFonts w:eastAsia="Cambria"/>
          <w:color w:val="000000"/>
          <w:sz w:val="22"/>
          <w:szCs w:val="22"/>
        </w:rPr>
        <w:t xml:space="preserve">систем  приточной и вытяжной </w:t>
      </w:r>
      <w:r w:rsidR="00B80484" w:rsidRPr="000A3EBF">
        <w:rPr>
          <w:rFonts w:eastAsia="Arial Unicode MS"/>
          <w:color w:val="000000"/>
          <w:sz w:val="22"/>
          <w:szCs w:val="22"/>
        </w:rPr>
        <w:t xml:space="preserve">вентиляции </w:t>
      </w:r>
      <w:r w:rsidR="00B80484" w:rsidRPr="000A3EBF">
        <w:rPr>
          <w:color w:val="000000"/>
          <w:sz w:val="22"/>
          <w:szCs w:val="22"/>
        </w:rPr>
        <w:t xml:space="preserve">в  </w:t>
      </w:r>
      <w:r w:rsidR="006D00FE">
        <w:rPr>
          <w:color w:val="000000"/>
          <w:sz w:val="22"/>
          <w:szCs w:val="22"/>
        </w:rPr>
        <w:t>здании</w:t>
      </w:r>
      <w:r w:rsidR="00B80484" w:rsidRPr="000A3EBF">
        <w:rPr>
          <w:color w:val="000000"/>
          <w:sz w:val="22"/>
          <w:szCs w:val="22"/>
        </w:rPr>
        <w:t xml:space="preserve"> ГБОУ СОШ № 2</w:t>
      </w:r>
      <w:r w:rsidR="00B80484">
        <w:rPr>
          <w:color w:val="000000"/>
          <w:sz w:val="22"/>
          <w:szCs w:val="22"/>
        </w:rPr>
        <w:t>47</w:t>
      </w:r>
      <w:proofErr w:type="gramStart"/>
      <w:r w:rsidR="00B80484" w:rsidRPr="000A3EBF">
        <w:rPr>
          <w:color w:val="000000"/>
          <w:sz w:val="22"/>
          <w:szCs w:val="22"/>
        </w:rPr>
        <w:t xml:space="preserve"> С</w:t>
      </w:r>
      <w:proofErr w:type="gramEnd"/>
      <w:r w:rsidR="00B80484" w:rsidRPr="000A3EBF">
        <w:rPr>
          <w:color w:val="000000"/>
          <w:sz w:val="22"/>
          <w:szCs w:val="22"/>
        </w:rPr>
        <w:t>анкт- Петербурга</w:t>
      </w:r>
      <w:r w:rsidR="00B80484" w:rsidRPr="008452F5">
        <w:rPr>
          <w:color w:val="000000"/>
          <w:sz w:val="22"/>
          <w:szCs w:val="22"/>
        </w:rPr>
        <w:t>, повышение надежности и эффективности работы</w:t>
      </w:r>
      <w:r w:rsidR="00B80484">
        <w:rPr>
          <w:color w:val="000000"/>
          <w:sz w:val="22"/>
          <w:szCs w:val="22"/>
        </w:rPr>
        <w:t xml:space="preserve"> систем</w:t>
      </w:r>
      <w:r w:rsidR="00B80484" w:rsidRPr="008452F5">
        <w:rPr>
          <w:color w:val="000000"/>
          <w:sz w:val="22"/>
          <w:szCs w:val="22"/>
        </w:rPr>
        <w:t>, снижение эксплуатационных расходов.</w:t>
      </w:r>
    </w:p>
    <w:p w:rsidR="004B012D" w:rsidRPr="003D3B59" w:rsidRDefault="004B012D" w:rsidP="00B80484">
      <w:pPr>
        <w:keepNext/>
        <w:keepLines/>
        <w:autoSpaceDE w:val="0"/>
        <w:autoSpaceDN w:val="0"/>
        <w:adjustRightInd w:val="0"/>
        <w:jc w:val="both"/>
        <w:rPr>
          <w:color w:val="000000"/>
          <w:sz w:val="22"/>
          <w:szCs w:val="22"/>
        </w:rPr>
      </w:pPr>
      <w:r w:rsidRPr="003D3B59">
        <w:rPr>
          <w:sz w:val="22"/>
          <w:szCs w:val="22"/>
        </w:rPr>
        <w:t xml:space="preserve">2. Основанием для оказания услуг является план закупок ГБОУ СОШ № </w:t>
      </w:r>
      <w:r w:rsidR="00F25F29">
        <w:rPr>
          <w:sz w:val="22"/>
          <w:szCs w:val="22"/>
        </w:rPr>
        <w:t>247</w:t>
      </w:r>
      <w:r>
        <w:rPr>
          <w:sz w:val="22"/>
          <w:szCs w:val="22"/>
        </w:rPr>
        <w:t xml:space="preserve"> Санкт-Петербурга</w:t>
      </w:r>
      <w:r w:rsidRPr="003D3B59">
        <w:rPr>
          <w:sz w:val="22"/>
          <w:szCs w:val="22"/>
        </w:rPr>
        <w:t>.</w:t>
      </w:r>
    </w:p>
    <w:p w:rsidR="004B012D" w:rsidRPr="003D3B59" w:rsidRDefault="004B012D" w:rsidP="00E759C5">
      <w:pPr>
        <w:keepNext/>
        <w:keepLines/>
        <w:jc w:val="both"/>
        <w:rPr>
          <w:b/>
          <w:sz w:val="22"/>
          <w:szCs w:val="22"/>
        </w:rPr>
      </w:pPr>
    </w:p>
    <w:p w:rsidR="004B012D" w:rsidRPr="003D3B59" w:rsidRDefault="004B012D" w:rsidP="004B012D">
      <w:pPr>
        <w:pStyle w:val="2"/>
        <w:keepNext/>
        <w:keepLines/>
        <w:spacing w:after="60"/>
        <w:ind w:firstLine="567"/>
        <w:jc w:val="center"/>
        <w:rPr>
          <w:b/>
          <w:color w:val="000000"/>
          <w:sz w:val="22"/>
          <w:szCs w:val="22"/>
        </w:rPr>
      </w:pPr>
    </w:p>
    <w:p w:rsidR="004B012D" w:rsidRPr="003D3B59" w:rsidRDefault="004B012D" w:rsidP="004B012D">
      <w:pPr>
        <w:pStyle w:val="2"/>
        <w:keepNext/>
        <w:keepLines/>
        <w:spacing w:after="60"/>
        <w:ind w:firstLine="567"/>
        <w:jc w:val="center"/>
        <w:rPr>
          <w:b/>
          <w:color w:val="000000"/>
          <w:sz w:val="22"/>
          <w:szCs w:val="22"/>
        </w:rPr>
      </w:pPr>
      <w:r w:rsidRPr="003D3B59">
        <w:rPr>
          <w:b/>
          <w:color w:val="000000"/>
          <w:sz w:val="22"/>
          <w:szCs w:val="22"/>
        </w:rPr>
        <w:t xml:space="preserve">3. Источник финансирования </w:t>
      </w:r>
      <w:r w:rsidRPr="003D3B59">
        <w:rPr>
          <w:b/>
          <w:color w:val="000000"/>
          <w:sz w:val="22"/>
          <w:szCs w:val="22"/>
          <w:lang w:val="ru-RU"/>
        </w:rPr>
        <w:t>закупки</w:t>
      </w:r>
      <w:r w:rsidRPr="003D3B59">
        <w:rPr>
          <w:b/>
          <w:color w:val="000000"/>
          <w:sz w:val="22"/>
          <w:szCs w:val="22"/>
        </w:rPr>
        <w:t xml:space="preserve"> </w:t>
      </w:r>
    </w:p>
    <w:p w:rsidR="00ED1BC5" w:rsidRPr="00ED1BC5" w:rsidRDefault="00ED1BC5" w:rsidP="00ED1BC5">
      <w:pPr>
        <w:pStyle w:val="ad"/>
        <w:numPr>
          <w:ilvl w:val="0"/>
          <w:numId w:val="8"/>
        </w:numPr>
        <w:spacing w:after="0"/>
        <w:ind w:left="142" w:firstLine="425"/>
        <w:jc w:val="both"/>
        <w:rPr>
          <w:sz w:val="22"/>
        </w:rPr>
      </w:pPr>
      <w:r w:rsidRPr="00ED1BC5">
        <w:rPr>
          <w:rStyle w:val="12"/>
          <w:sz w:val="22"/>
          <w:szCs w:val="24"/>
          <w:lang w:val="ru-RU"/>
        </w:rPr>
        <w:t>Источник финансирования: В</w:t>
      </w:r>
      <w:r w:rsidRPr="00ED1BC5">
        <w:rPr>
          <w:sz w:val="22"/>
          <w:lang w:eastAsia="ar-SA"/>
        </w:rPr>
        <w:t>небюджетные средства: Субсидии на финансовое обеспечение выполнения государственного задания; целевая статья 0220020030 "Субсидии бюджетным учреждениям - общеобразовательным школам на финансовое обеспечение государственного задания», КОСГУ 225, код вида расходов 244</w:t>
      </w:r>
      <w:r w:rsidRPr="00ED1BC5">
        <w:rPr>
          <w:sz w:val="22"/>
        </w:rPr>
        <w:t>.</w:t>
      </w:r>
    </w:p>
    <w:p w:rsidR="00ED1BC5" w:rsidRDefault="00ED1BC5" w:rsidP="00ED1BC5">
      <w:pPr>
        <w:pStyle w:val="ad"/>
        <w:spacing w:after="0"/>
        <w:ind w:left="900"/>
        <w:jc w:val="both"/>
      </w:pPr>
    </w:p>
    <w:p w:rsidR="004B012D" w:rsidRPr="003D3B59" w:rsidRDefault="004B012D" w:rsidP="004B012D">
      <w:pPr>
        <w:keepNext/>
        <w:keepLines/>
        <w:autoSpaceDE w:val="0"/>
        <w:autoSpaceDN w:val="0"/>
        <w:adjustRightInd w:val="0"/>
        <w:jc w:val="center"/>
        <w:outlineLvl w:val="1"/>
        <w:rPr>
          <w:b/>
          <w:bCs/>
          <w:sz w:val="22"/>
          <w:szCs w:val="22"/>
        </w:rPr>
      </w:pPr>
    </w:p>
    <w:p w:rsidR="004B012D" w:rsidRPr="003D3B59" w:rsidRDefault="004B012D" w:rsidP="004B012D">
      <w:pPr>
        <w:pStyle w:val="a3"/>
        <w:ind w:firstLine="567"/>
        <w:rPr>
          <w:sz w:val="22"/>
          <w:szCs w:val="22"/>
        </w:rPr>
      </w:pPr>
    </w:p>
    <w:p w:rsidR="004B012D" w:rsidRPr="003D3B59" w:rsidRDefault="004B012D" w:rsidP="004B012D">
      <w:pPr>
        <w:pStyle w:val="a3"/>
        <w:ind w:firstLine="567"/>
        <w:jc w:val="center"/>
        <w:rPr>
          <w:b/>
          <w:bCs/>
          <w:color w:val="000000"/>
          <w:sz w:val="22"/>
          <w:szCs w:val="22"/>
        </w:rPr>
      </w:pPr>
      <w:r w:rsidRPr="003D3B59">
        <w:rPr>
          <w:b/>
          <w:bCs/>
          <w:color w:val="000000"/>
          <w:sz w:val="22"/>
          <w:szCs w:val="22"/>
        </w:rPr>
        <w:t xml:space="preserve">4. Форма, сроки и порядок оплаты </w:t>
      </w:r>
      <w:r w:rsidRPr="003D3B59">
        <w:rPr>
          <w:b/>
          <w:color w:val="000000"/>
          <w:sz w:val="22"/>
          <w:szCs w:val="22"/>
        </w:rPr>
        <w:t>работ</w:t>
      </w:r>
    </w:p>
    <w:p w:rsidR="004B012D" w:rsidRPr="003D3B59" w:rsidRDefault="004B012D" w:rsidP="004B012D">
      <w:pPr>
        <w:pStyle w:val="a3"/>
        <w:ind w:firstLine="567"/>
        <w:rPr>
          <w:sz w:val="22"/>
          <w:szCs w:val="22"/>
        </w:rPr>
      </w:pPr>
      <w:r w:rsidRPr="003D3B59">
        <w:rPr>
          <w:sz w:val="22"/>
          <w:szCs w:val="22"/>
        </w:rPr>
        <w:t>4.1. Оплата осуществляется в безналичной форме в соответствии с утвержденными бюджетными ассигнованиями.</w:t>
      </w:r>
    </w:p>
    <w:p w:rsidR="004B012D" w:rsidRPr="003D3B59" w:rsidRDefault="004B012D" w:rsidP="004B012D">
      <w:pPr>
        <w:pStyle w:val="10"/>
        <w:ind w:firstLine="567"/>
        <w:jc w:val="both"/>
        <w:rPr>
          <w:sz w:val="22"/>
          <w:szCs w:val="22"/>
        </w:rPr>
      </w:pPr>
      <w:r w:rsidRPr="003D3B59">
        <w:rPr>
          <w:color w:val="000000"/>
          <w:sz w:val="22"/>
          <w:szCs w:val="22"/>
        </w:rPr>
        <w:t>4.2</w:t>
      </w:r>
      <w:r w:rsidRPr="003D3B59">
        <w:rPr>
          <w:sz w:val="22"/>
          <w:szCs w:val="22"/>
        </w:rPr>
        <w:t xml:space="preserve"> Оплата осуществляется в безналичном порядке путем перечисления денежных средств со счета Заказчика на счет Исполнителя на основании счетов, (счетов-фактур), актов оказанных услуг, оформленных в соответствии с требованиями законодательства и представленных исполнителем </w:t>
      </w:r>
      <w:r>
        <w:rPr>
          <w:sz w:val="22"/>
          <w:szCs w:val="22"/>
        </w:rPr>
        <w:br/>
      </w:r>
      <w:r w:rsidRPr="003D3B59">
        <w:rPr>
          <w:sz w:val="22"/>
          <w:szCs w:val="22"/>
        </w:rPr>
        <w:t>в бухгалтерию заказчика. Датой оплаты считается дата списания денежных средств со счета Заказчика.</w:t>
      </w:r>
    </w:p>
    <w:p w:rsidR="004B012D" w:rsidRPr="003D3B59" w:rsidRDefault="004B012D" w:rsidP="004B012D">
      <w:pPr>
        <w:keepNext/>
        <w:suppressAutoHyphens w:val="0"/>
        <w:snapToGrid/>
        <w:jc w:val="both"/>
        <w:outlineLvl w:val="0"/>
        <w:rPr>
          <w:bCs/>
          <w:kern w:val="32"/>
          <w:sz w:val="22"/>
          <w:szCs w:val="22"/>
          <w:lang w:eastAsia="ru-RU"/>
        </w:rPr>
      </w:pPr>
      <w:r>
        <w:rPr>
          <w:sz w:val="22"/>
          <w:szCs w:val="22"/>
        </w:rPr>
        <w:t xml:space="preserve">4.3 </w:t>
      </w:r>
      <w:r w:rsidRPr="003D3B59">
        <w:rPr>
          <w:sz w:val="22"/>
          <w:szCs w:val="22"/>
        </w:rPr>
        <w:t xml:space="preserve">Оплата производится в течение </w:t>
      </w:r>
      <w:r w:rsidR="0073481B">
        <w:rPr>
          <w:sz w:val="22"/>
          <w:szCs w:val="22"/>
        </w:rPr>
        <w:t>7</w:t>
      </w:r>
      <w:r w:rsidRPr="003D3B59">
        <w:rPr>
          <w:sz w:val="22"/>
          <w:szCs w:val="22"/>
        </w:rPr>
        <w:t xml:space="preserve"> рабочих дней после представления Заказчику документов на оплату.</w:t>
      </w:r>
      <w:r>
        <w:rPr>
          <w:sz w:val="22"/>
          <w:szCs w:val="22"/>
        </w:rPr>
        <w:t xml:space="preserve"> </w:t>
      </w:r>
    </w:p>
    <w:p w:rsidR="004B012D" w:rsidRPr="003D3B59" w:rsidRDefault="004B012D" w:rsidP="004B012D">
      <w:pPr>
        <w:pStyle w:val="2"/>
        <w:ind w:firstLine="567"/>
        <w:rPr>
          <w:bCs/>
          <w:color w:val="000000"/>
          <w:sz w:val="22"/>
          <w:szCs w:val="22"/>
        </w:rPr>
      </w:pPr>
    </w:p>
    <w:p w:rsidR="004B012D" w:rsidRDefault="004B012D" w:rsidP="004B012D">
      <w:pPr>
        <w:autoSpaceDE w:val="0"/>
        <w:autoSpaceDN w:val="0"/>
        <w:adjustRightInd w:val="0"/>
        <w:ind w:firstLine="567"/>
        <w:jc w:val="center"/>
        <w:outlineLvl w:val="1"/>
        <w:rPr>
          <w:b/>
          <w:bCs/>
          <w:sz w:val="22"/>
          <w:szCs w:val="22"/>
        </w:rPr>
      </w:pPr>
      <w:r w:rsidRPr="003D3B59">
        <w:rPr>
          <w:b/>
          <w:bCs/>
          <w:sz w:val="22"/>
          <w:szCs w:val="22"/>
        </w:rPr>
        <w:t xml:space="preserve">Раздел 2. Требования к описанию объекта закупки и условий </w:t>
      </w:r>
      <w:r w:rsidR="00FC150A">
        <w:rPr>
          <w:b/>
          <w:bCs/>
          <w:sz w:val="22"/>
          <w:szCs w:val="22"/>
        </w:rPr>
        <w:t>Контракт</w:t>
      </w:r>
      <w:r w:rsidRPr="003D3B59">
        <w:rPr>
          <w:b/>
          <w:bCs/>
          <w:sz w:val="22"/>
          <w:szCs w:val="22"/>
        </w:rPr>
        <w:t xml:space="preserve">а </w:t>
      </w:r>
      <w:r w:rsidRPr="003D3B59">
        <w:rPr>
          <w:b/>
          <w:bCs/>
          <w:sz w:val="22"/>
          <w:szCs w:val="22"/>
        </w:rPr>
        <w:br/>
        <w:t>в соответствии со статьей 33 Закона</w:t>
      </w:r>
    </w:p>
    <w:p w:rsidR="00445B5C" w:rsidRPr="003D3B59" w:rsidRDefault="00445B5C" w:rsidP="004B012D">
      <w:pPr>
        <w:autoSpaceDE w:val="0"/>
        <w:autoSpaceDN w:val="0"/>
        <w:adjustRightInd w:val="0"/>
        <w:ind w:firstLine="567"/>
        <w:jc w:val="center"/>
        <w:outlineLvl w:val="1"/>
        <w:rPr>
          <w:b/>
          <w:bCs/>
          <w:sz w:val="22"/>
          <w:szCs w:val="22"/>
        </w:rPr>
      </w:pPr>
    </w:p>
    <w:p w:rsidR="004B012D" w:rsidRPr="003D3B59" w:rsidRDefault="004B012D" w:rsidP="004B012D">
      <w:pPr>
        <w:autoSpaceDE w:val="0"/>
        <w:autoSpaceDN w:val="0"/>
        <w:adjustRightInd w:val="0"/>
        <w:ind w:firstLine="567"/>
        <w:jc w:val="center"/>
        <w:outlineLvl w:val="1"/>
        <w:rPr>
          <w:b/>
          <w:bCs/>
          <w:sz w:val="22"/>
          <w:szCs w:val="22"/>
        </w:rPr>
      </w:pPr>
      <w:r w:rsidRPr="003D3B59">
        <w:rPr>
          <w:b/>
          <w:bCs/>
          <w:sz w:val="22"/>
          <w:szCs w:val="22"/>
        </w:rPr>
        <w:t>5. Описание объекта закупки</w:t>
      </w:r>
    </w:p>
    <w:p w:rsidR="004B012D" w:rsidRPr="003D3B59" w:rsidRDefault="004B012D" w:rsidP="004B012D">
      <w:pPr>
        <w:ind w:firstLine="426"/>
        <w:jc w:val="both"/>
        <w:rPr>
          <w:kern w:val="1"/>
          <w:sz w:val="22"/>
          <w:szCs w:val="22"/>
        </w:rPr>
      </w:pPr>
      <w:r w:rsidRPr="003D3B59">
        <w:rPr>
          <w:kern w:val="1"/>
          <w:sz w:val="22"/>
          <w:szCs w:val="22"/>
        </w:rPr>
        <w:t xml:space="preserve">5.1. Исполнитель оказывает </w:t>
      </w:r>
      <w:r w:rsidRPr="003D3B59">
        <w:rPr>
          <w:bCs/>
          <w:color w:val="000000"/>
          <w:sz w:val="22"/>
          <w:szCs w:val="22"/>
        </w:rPr>
        <w:t xml:space="preserve">надлежащего качества и в полном   объеме в соответствии с техническим заданием </w:t>
      </w:r>
    </w:p>
    <w:p w:rsidR="004B012D" w:rsidRPr="003D3B59" w:rsidRDefault="004B012D" w:rsidP="004B012D">
      <w:pPr>
        <w:suppressAutoHyphens w:val="0"/>
        <w:snapToGrid/>
        <w:ind w:firstLine="426"/>
        <w:jc w:val="both"/>
        <w:rPr>
          <w:kern w:val="1"/>
          <w:sz w:val="22"/>
          <w:szCs w:val="22"/>
        </w:rPr>
      </w:pPr>
      <w:r w:rsidRPr="003D3B59">
        <w:rPr>
          <w:sz w:val="22"/>
          <w:szCs w:val="22"/>
        </w:rPr>
        <w:t xml:space="preserve">5.2. Исполнитель оказывает услуги в дни согласованные с заказчиком </w:t>
      </w:r>
      <w:r w:rsidRPr="003D3B59">
        <w:rPr>
          <w:kern w:val="1"/>
          <w:sz w:val="22"/>
          <w:szCs w:val="22"/>
        </w:rPr>
        <w:t xml:space="preserve">в течение срока действия </w:t>
      </w:r>
      <w:r w:rsidR="00FC150A">
        <w:rPr>
          <w:kern w:val="1"/>
          <w:sz w:val="22"/>
          <w:szCs w:val="22"/>
        </w:rPr>
        <w:t>Контракт</w:t>
      </w:r>
      <w:r w:rsidRPr="003D3B59">
        <w:rPr>
          <w:kern w:val="1"/>
          <w:sz w:val="22"/>
          <w:szCs w:val="22"/>
        </w:rPr>
        <w:t>а.</w:t>
      </w:r>
    </w:p>
    <w:p w:rsidR="004B012D" w:rsidRPr="003D3B59" w:rsidRDefault="004B012D" w:rsidP="004B012D">
      <w:pPr>
        <w:suppressAutoHyphens w:val="0"/>
        <w:snapToGrid/>
        <w:ind w:firstLine="426"/>
        <w:jc w:val="both"/>
        <w:rPr>
          <w:kern w:val="1"/>
          <w:sz w:val="22"/>
          <w:szCs w:val="22"/>
        </w:rPr>
      </w:pPr>
      <w:r w:rsidRPr="003D3B59">
        <w:rPr>
          <w:kern w:val="1"/>
          <w:sz w:val="22"/>
          <w:szCs w:val="22"/>
        </w:rPr>
        <w:t xml:space="preserve">5.3. Финансирование производится в соответствии с условиями, изложенными в </w:t>
      </w:r>
      <w:r w:rsidR="00FC150A">
        <w:rPr>
          <w:kern w:val="1"/>
          <w:sz w:val="22"/>
          <w:szCs w:val="22"/>
        </w:rPr>
        <w:t>Контракт</w:t>
      </w:r>
      <w:r w:rsidRPr="003D3B59">
        <w:rPr>
          <w:kern w:val="1"/>
          <w:sz w:val="22"/>
          <w:szCs w:val="22"/>
        </w:rPr>
        <w:t>е.</w:t>
      </w:r>
    </w:p>
    <w:p w:rsidR="006317A3" w:rsidRDefault="004B012D" w:rsidP="004B012D">
      <w:pPr>
        <w:ind w:firstLine="567"/>
        <w:jc w:val="both"/>
        <w:rPr>
          <w:bCs/>
          <w:color w:val="000000"/>
          <w:sz w:val="22"/>
          <w:szCs w:val="22"/>
        </w:rPr>
      </w:pPr>
      <w:r w:rsidRPr="003D3B59">
        <w:rPr>
          <w:bCs/>
          <w:color w:val="000000"/>
          <w:sz w:val="22"/>
          <w:szCs w:val="22"/>
        </w:rPr>
        <w:t>5.4</w:t>
      </w:r>
      <w:r w:rsidRPr="003D3B59">
        <w:rPr>
          <w:bCs/>
          <w:color w:val="000000"/>
          <w:sz w:val="22"/>
          <w:szCs w:val="22"/>
        </w:rPr>
        <w:tab/>
        <w:t xml:space="preserve">Сроки оказания услуг: </w:t>
      </w:r>
    </w:p>
    <w:p w:rsidR="00B80484" w:rsidRPr="006C3EB6" w:rsidRDefault="004E5EF2" w:rsidP="00B80484">
      <w:pPr>
        <w:autoSpaceDE w:val="0"/>
        <w:autoSpaceDN w:val="0"/>
        <w:adjustRightInd w:val="0"/>
        <w:ind w:firstLine="540"/>
        <w:jc w:val="both"/>
        <w:rPr>
          <w:bCs/>
          <w:sz w:val="22"/>
          <w:szCs w:val="22"/>
        </w:rPr>
      </w:pPr>
      <w:r>
        <w:rPr>
          <w:bCs/>
          <w:color w:val="000000"/>
          <w:sz w:val="22"/>
          <w:szCs w:val="22"/>
        </w:rPr>
        <w:t xml:space="preserve"> </w:t>
      </w:r>
      <w:r w:rsidR="00B80484" w:rsidRPr="006C3EB6">
        <w:rPr>
          <w:bCs/>
          <w:sz w:val="22"/>
          <w:szCs w:val="22"/>
        </w:rPr>
        <w:t>Начало оказания услуг: не ранее 01.0</w:t>
      </w:r>
      <w:r w:rsidR="0073481B">
        <w:rPr>
          <w:bCs/>
          <w:sz w:val="22"/>
          <w:szCs w:val="22"/>
        </w:rPr>
        <w:t>1</w:t>
      </w:r>
      <w:r w:rsidR="00B80484" w:rsidRPr="006C3EB6">
        <w:rPr>
          <w:bCs/>
          <w:sz w:val="22"/>
          <w:szCs w:val="22"/>
        </w:rPr>
        <w:t>.</w:t>
      </w:r>
      <w:r w:rsidR="00ED1BC5">
        <w:rPr>
          <w:bCs/>
          <w:sz w:val="22"/>
          <w:szCs w:val="22"/>
        </w:rPr>
        <w:t>202</w:t>
      </w:r>
      <w:r w:rsidR="005741D7">
        <w:rPr>
          <w:bCs/>
          <w:sz w:val="22"/>
          <w:szCs w:val="22"/>
        </w:rPr>
        <w:t>4</w:t>
      </w:r>
      <w:r w:rsidR="00B80484" w:rsidRPr="006C3EB6">
        <w:rPr>
          <w:bCs/>
          <w:sz w:val="22"/>
          <w:szCs w:val="22"/>
        </w:rPr>
        <w:t>. Окончание оказания услуг:  31.12.</w:t>
      </w:r>
      <w:r w:rsidR="00ED1BC5">
        <w:rPr>
          <w:bCs/>
          <w:sz w:val="22"/>
          <w:szCs w:val="22"/>
        </w:rPr>
        <w:t>202</w:t>
      </w:r>
      <w:r w:rsidR="005741D7">
        <w:rPr>
          <w:bCs/>
          <w:sz w:val="22"/>
          <w:szCs w:val="22"/>
        </w:rPr>
        <w:t>4</w:t>
      </w:r>
      <w:r w:rsidR="00B80484" w:rsidRPr="006C3EB6">
        <w:rPr>
          <w:bCs/>
          <w:sz w:val="22"/>
          <w:szCs w:val="22"/>
        </w:rPr>
        <w:t xml:space="preserve">. </w:t>
      </w:r>
    </w:p>
    <w:p w:rsidR="00B80484" w:rsidRPr="006C3EB6" w:rsidRDefault="00B80484" w:rsidP="00B80484">
      <w:pPr>
        <w:autoSpaceDE w:val="0"/>
        <w:autoSpaceDN w:val="0"/>
        <w:adjustRightInd w:val="0"/>
        <w:ind w:firstLine="540"/>
        <w:jc w:val="both"/>
        <w:rPr>
          <w:bCs/>
          <w:sz w:val="22"/>
          <w:szCs w:val="22"/>
        </w:rPr>
      </w:pPr>
      <w:r w:rsidRPr="006C3EB6">
        <w:rPr>
          <w:bCs/>
          <w:sz w:val="22"/>
          <w:szCs w:val="22"/>
        </w:rPr>
        <w:t>Периоды обслуживания:</w:t>
      </w:r>
    </w:p>
    <w:p w:rsidR="00B80484" w:rsidRDefault="00B80484" w:rsidP="00B80484">
      <w:pPr>
        <w:autoSpaceDE w:val="0"/>
        <w:autoSpaceDN w:val="0"/>
        <w:adjustRightInd w:val="0"/>
        <w:ind w:firstLine="540"/>
        <w:jc w:val="both"/>
        <w:rPr>
          <w:bCs/>
          <w:color w:val="000000"/>
          <w:sz w:val="22"/>
          <w:szCs w:val="22"/>
        </w:rPr>
      </w:pPr>
      <w:r>
        <w:rPr>
          <w:bCs/>
          <w:color w:val="000000"/>
          <w:sz w:val="22"/>
          <w:szCs w:val="22"/>
        </w:rPr>
        <w:t>-первый период обслуживания с 01.0</w:t>
      </w:r>
      <w:r w:rsidR="00ED1BC5">
        <w:rPr>
          <w:bCs/>
          <w:color w:val="000000"/>
          <w:sz w:val="22"/>
          <w:szCs w:val="22"/>
        </w:rPr>
        <w:t>1</w:t>
      </w:r>
      <w:r>
        <w:rPr>
          <w:bCs/>
          <w:color w:val="000000"/>
          <w:sz w:val="22"/>
          <w:szCs w:val="22"/>
        </w:rPr>
        <w:t>.</w:t>
      </w:r>
      <w:r w:rsidR="00ED1BC5">
        <w:rPr>
          <w:bCs/>
          <w:color w:val="000000"/>
          <w:sz w:val="22"/>
          <w:szCs w:val="22"/>
        </w:rPr>
        <w:t>202</w:t>
      </w:r>
      <w:r w:rsidR="005741D7">
        <w:rPr>
          <w:bCs/>
          <w:color w:val="000000"/>
          <w:sz w:val="22"/>
          <w:szCs w:val="22"/>
        </w:rPr>
        <w:t>4</w:t>
      </w:r>
      <w:r>
        <w:rPr>
          <w:bCs/>
          <w:color w:val="000000"/>
          <w:sz w:val="22"/>
          <w:szCs w:val="22"/>
        </w:rPr>
        <w:t xml:space="preserve"> по 31.0</w:t>
      </w:r>
      <w:r w:rsidR="00ED1BC5">
        <w:rPr>
          <w:bCs/>
          <w:color w:val="000000"/>
          <w:sz w:val="22"/>
          <w:szCs w:val="22"/>
        </w:rPr>
        <w:t>6</w:t>
      </w:r>
      <w:r>
        <w:rPr>
          <w:bCs/>
          <w:color w:val="000000"/>
          <w:sz w:val="22"/>
          <w:szCs w:val="22"/>
        </w:rPr>
        <w:t>.</w:t>
      </w:r>
      <w:r w:rsidR="00ED1BC5">
        <w:rPr>
          <w:bCs/>
          <w:color w:val="000000"/>
          <w:sz w:val="22"/>
          <w:szCs w:val="22"/>
        </w:rPr>
        <w:t>202</w:t>
      </w:r>
      <w:r w:rsidR="005741D7">
        <w:rPr>
          <w:bCs/>
          <w:color w:val="000000"/>
          <w:sz w:val="22"/>
          <w:szCs w:val="22"/>
        </w:rPr>
        <w:t>4</w:t>
      </w:r>
      <w:r>
        <w:rPr>
          <w:bCs/>
          <w:color w:val="000000"/>
          <w:sz w:val="22"/>
          <w:szCs w:val="22"/>
        </w:rPr>
        <w:t xml:space="preserve"> (</w:t>
      </w:r>
      <w:r w:rsidR="00ED1BC5">
        <w:rPr>
          <w:bCs/>
          <w:color w:val="000000"/>
          <w:sz w:val="22"/>
          <w:szCs w:val="22"/>
        </w:rPr>
        <w:t>6</w:t>
      </w:r>
      <w:r>
        <w:rPr>
          <w:bCs/>
          <w:color w:val="000000"/>
          <w:sz w:val="22"/>
          <w:szCs w:val="22"/>
        </w:rPr>
        <w:t xml:space="preserve"> мес.)</w:t>
      </w:r>
    </w:p>
    <w:p w:rsidR="00B80484" w:rsidRDefault="00B80484" w:rsidP="00B80484">
      <w:pPr>
        <w:autoSpaceDE w:val="0"/>
        <w:autoSpaceDN w:val="0"/>
        <w:adjustRightInd w:val="0"/>
        <w:ind w:firstLine="540"/>
        <w:jc w:val="both"/>
        <w:rPr>
          <w:bCs/>
          <w:color w:val="000000"/>
          <w:sz w:val="22"/>
          <w:szCs w:val="22"/>
        </w:rPr>
      </w:pPr>
      <w:r>
        <w:rPr>
          <w:bCs/>
          <w:color w:val="000000"/>
          <w:sz w:val="22"/>
          <w:szCs w:val="22"/>
        </w:rPr>
        <w:t>- второй период обслуживания с 01.09.</w:t>
      </w:r>
      <w:r w:rsidR="00ED1BC5">
        <w:rPr>
          <w:bCs/>
          <w:color w:val="000000"/>
          <w:sz w:val="22"/>
          <w:szCs w:val="22"/>
        </w:rPr>
        <w:t>202</w:t>
      </w:r>
      <w:r w:rsidR="005741D7">
        <w:rPr>
          <w:bCs/>
          <w:color w:val="000000"/>
          <w:sz w:val="22"/>
          <w:szCs w:val="22"/>
        </w:rPr>
        <w:t>4</w:t>
      </w:r>
      <w:r>
        <w:rPr>
          <w:bCs/>
          <w:color w:val="000000"/>
          <w:sz w:val="22"/>
          <w:szCs w:val="22"/>
        </w:rPr>
        <w:t xml:space="preserve"> по 31.12.</w:t>
      </w:r>
      <w:r w:rsidR="00ED1BC5">
        <w:rPr>
          <w:bCs/>
          <w:color w:val="000000"/>
          <w:sz w:val="22"/>
          <w:szCs w:val="22"/>
        </w:rPr>
        <w:t>202</w:t>
      </w:r>
      <w:r w:rsidR="005741D7">
        <w:rPr>
          <w:bCs/>
          <w:color w:val="000000"/>
          <w:sz w:val="22"/>
          <w:szCs w:val="22"/>
        </w:rPr>
        <w:t>4</w:t>
      </w:r>
      <w:r>
        <w:rPr>
          <w:bCs/>
          <w:color w:val="000000"/>
          <w:sz w:val="22"/>
          <w:szCs w:val="22"/>
        </w:rPr>
        <w:t xml:space="preserve"> (4 мес</w:t>
      </w:r>
      <w:r w:rsidR="00ED1BC5">
        <w:rPr>
          <w:bCs/>
          <w:color w:val="000000"/>
          <w:sz w:val="22"/>
          <w:szCs w:val="22"/>
        </w:rPr>
        <w:t>.</w:t>
      </w:r>
      <w:r>
        <w:rPr>
          <w:bCs/>
          <w:color w:val="000000"/>
          <w:sz w:val="22"/>
          <w:szCs w:val="22"/>
        </w:rPr>
        <w:t>)</w:t>
      </w:r>
    </w:p>
    <w:p w:rsidR="004B012D" w:rsidRPr="003D3B59" w:rsidRDefault="004B012D" w:rsidP="00B80484">
      <w:pPr>
        <w:ind w:firstLine="567"/>
        <w:jc w:val="both"/>
        <w:rPr>
          <w:bCs/>
          <w:color w:val="000000"/>
          <w:sz w:val="22"/>
          <w:szCs w:val="22"/>
          <w:highlight w:val="yellow"/>
        </w:rPr>
      </w:pPr>
      <w:r w:rsidRPr="009370DA">
        <w:rPr>
          <w:bCs/>
          <w:color w:val="000000"/>
          <w:sz w:val="22"/>
          <w:szCs w:val="22"/>
        </w:rPr>
        <w:t xml:space="preserve"> </w:t>
      </w:r>
    </w:p>
    <w:p w:rsidR="004B012D" w:rsidRPr="003D3B59" w:rsidRDefault="004B012D" w:rsidP="004B012D">
      <w:pPr>
        <w:autoSpaceDE w:val="0"/>
        <w:autoSpaceDN w:val="0"/>
        <w:adjustRightInd w:val="0"/>
        <w:snapToGrid/>
        <w:ind w:firstLine="567"/>
        <w:jc w:val="center"/>
        <w:rPr>
          <w:b/>
          <w:bCs/>
          <w:sz w:val="22"/>
          <w:szCs w:val="22"/>
          <w:lang w:eastAsia="ru-RU"/>
        </w:rPr>
      </w:pPr>
    </w:p>
    <w:p w:rsidR="005D2308" w:rsidRPr="003D3B59" w:rsidRDefault="005D2308" w:rsidP="004B012D">
      <w:pPr>
        <w:autoSpaceDE w:val="0"/>
        <w:autoSpaceDN w:val="0"/>
        <w:adjustRightInd w:val="0"/>
        <w:snapToGrid/>
        <w:ind w:firstLine="567"/>
        <w:jc w:val="center"/>
        <w:rPr>
          <w:b/>
          <w:bCs/>
          <w:sz w:val="22"/>
          <w:szCs w:val="22"/>
          <w:lang w:eastAsia="ru-RU"/>
        </w:rPr>
      </w:pPr>
    </w:p>
    <w:p w:rsidR="00445B5C" w:rsidRDefault="00445B5C" w:rsidP="00445B5C">
      <w:pPr>
        <w:autoSpaceDE w:val="0"/>
        <w:autoSpaceDN w:val="0"/>
        <w:adjustRightInd w:val="0"/>
        <w:snapToGrid/>
        <w:ind w:firstLine="567"/>
        <w:jc w:val="center"/>
        <w:rPr>
          <w:b/>
          <w:bCs/>
          <w:sz w:val="22"/>
          <w:szCs w:val="22"/>
          <w:lang w:eastAsia="ru-RU"/>
        </w:rPr>
      </w:pPr>
      <w:r>
        <w:rPr>
          <w:b/>
          <w:bCs/>
          <w:sz w:val="24"/>
          <w:szCs w:val="24"/>
        </w:rPr>
        <w:t xml:space="preserve">6. </w:t>
      </w:r>
      <w:r w:rsidRPr="00166A88">
        <w:rPr>
          <w:b/>
          <w:bCs/>
          <w:sz w:val="24"/>
          <w:szCs w:val="24"/>
        </w:rPr>
        <w:t xml:space="preserve">Требования к количеству оказываемых услуг, </w:t>
      </w:r>
      <w:r w:rsidRPr="003D3B59">
        <w:rPr>
          <w:b/>
          <w:bCs/>
          <w:sz w:val="22"/>
          <w:szCs w:val="22"/>
          <w:lang w:eastAsia="ru-RU"/>
        </w:rPr>
        <w:t>к их техническим и функциональным и эксплуатационным характеристикам</w:t>
      </w:r>
    </w:p>
    <w:p w:rsidR="00445B5C" w:rsidRPr="008E7A07" w:rsidRDefault="00445B5C" w:rsidP="00445B5C">
      <w:pPr>
        <w:autoSpaceDN w:val="0"/>
        <w:adjustRightInd w:val="0"/>
        <w:jc w:val="center"/>
        <w:rPr>
          <w:b/>
          <w:bCs/>
          <w:sz w:val="24"/>
          <w:szCs w:val="24"/>
        </w:rPr>
      </w:pPr>
    </w:p>
    <w:p w:rsidR="00B80484" w:rsidRDefault="00B80484" w:rsidP="00B80484">
      <w:pPr>
        <w:autoSpaceDE w:val="0"/>
        <w:autoSpaceDN w:val="0"/>
        <w:adjustRightInd w:val="0"/>
        <w:rPr>
          <w:bCs/>
          <w:color w:val="000000"/>
          <w:sz w:val="22"/>
          <w:szCs w:val="22"/>
        </w:rPr>
      </w:pPr>
      <w:r>
        <w:rPr>
          <w:bCs/>
          <w:color w:val="000000"/>
          <w:sz w:val="22"/>
          <w:szCs w:val="22"/>
        </w:rPr>
        <w:t xml:space="preserve">4. Перечень и периодичность оказания услуг </w:t>
      </w:r>
      <w:r w:rsidRPr="00591B8F">
        <w:rPr>
          <w:bCs/>
          <w:color w:val="000000"/>
          <w:sz w:val="22"/>
          <w:szCs w:val="22"/>
        </w:rPr>
        <w:t xml:space="preserve"> по комплексному техническому обслуживанию </w:t>
      </w:r>
      <w:r>
        <w:rPr>
          <w:bCs/>
          <w:color w:val="000000"/>
          <w:sz w:val="22"/>
          <w:szCs w:val="22"/>
        </w:rPr>
        <w:t xml:space="preserve">систем </w:t>
      </w:r>
      <w:r w:rsidRPr="00591B8F">
        <w:rPr>
          <w:bCs/>
          <w:color w:val="000000"/>
          <w:sz w:val="22"/>
          <w:szCs w:val="22"/>
        </w:rPr>
        <w:t>приточно-вытяжной  вентиляции</w:t>
      </w:r>
      <w:r>
        <w:rPr>
          <w:bCs/>
          <w:color w:val="000000"/>
          <w:sz w:val="22"/>
          <w:szCs w:val="22"/>
        </w:rPr>
        <w:t xml:space="preserve"> по адресу:</w:t>
      </w:r>
      <w:r>
        <w:rPr>
          <w:bCs/>
          <w:color w:val="000000"/>
          <w:sz w:val="22"/>
          <w:szCs w:val="22"/>
        </w:rPr>
        <w:br/>
      </w:r>
      <w:r w:rsidRPr="00591B8F">
        <w:rPr>
          <w:bCs/>
          <w:color w:val="000000"/>
          <w:sz w:val="22"/>
          <w:szCs w:val="22"/>
        </w:rPr>
        <w:t>1983</w:t>
      </w:r>
      <w:r>
        <w:rPr>
          <w:bCs/>
          <w:color w:val="000000"/>
          <w:sz w:val="22"/>
          <w:szCs w:val="22"/>
        </w:rPr>
        <w:t>30, г. Санкт-Петербург,</w:t>
      </w:r>
      <w:r w:rsidRPr="00591B8F">
        <w:rPr>
          <w:bCs/>
          <w:color w:val="000000"/>
          <w:sz w:val="22"/>
          <w:szCs w:val="22"/>
        </w:rPr>
        <w:t xml:space="preserve"> </w:t>
      </w:r>
      <w:r>
        <w:rPr>
          <w:bCs/>
          <w:color w:val="000000"/>
          <w:sz w:val="22"/>
          <w:szCs w:val="22"/>
        </w:rPr>
        <w:t>Петергофское шоссе , дом 5</w:t>
      </w:r>
      <w:r w:rsidRPr="00591B8F">
        <w:rPr>
          <w:bCs/>
          <w:color w:val="000000"/>
          <w:sz w:val="22"/>
          <w:szCs w:val="22"/>
        </w:rPr>
        <w:t xml:space="preserve">, </w:t>
      </w:r>
      <w:r>
        <w:rPr>
          <w:bCs/>
          <w:color w:val="000000"/>
          <w:sz w:val="22"/>
          <w:szCs w:val="22"/>
        </w:rPr>
        <w:t xml:space="preserve">корпус 4, </w:t>
      </w:r>
      <w:r w:rsidRPr="00591B8F">
        <w:rPr>
          <w:bCs/>
          <w:color w:val="000000"/>
          <w:sz w:val="22"/>
          <w:szCs w:val="22"/>
        </w:rPr>
        <w:t>литера</w:t>
      </w:r>
      <w:proofErr w:type="gramStart"/>
      <w:r w:rsidRPr="00591B8F">
        <w:rPr>
          <w:bCs/>
          <w:color w:val="000000"/>
          <w:sz w:val="22"/>
          <w:szCs w:val="22"/>
        </w:rPr>
        <w:t xml:space="preserve"> А</w:t>
      </w:r>
      <w:proofErr w:type="gramEnd"/>
    </w:p>
    <w:p w:rsidR="00B80484" w:rsidRDefault="00B80484" w:rsidP="00B80484">
      <w:pPr>
        <w:autoSpaceDE w:val="0"/>
        <w:autoSpaceDN w:val="0"/>
        <w:adjustRightInd w:val="0"/>
        <w:rPr>
          <w:b/>
          <w:bCs/>
          <w:color w:val="000000"/>
          <w:sz w:val="22"/>
          <w:szCs w:val="22"/>
        </w:rPr>
      </w:pPr>
      <w:r w:rsidRPr="00287BB4">
        <w:rPr>
          <w:b/>
          <w:bCs/>
          <w:color w:val="000000"/>
          <w:sz w:val="22"/>
          <w:szCs w:val="22"/>
        </w:rPr>
        <w:t xml:space="preserve">Таблица </w:t>
      </w:r>
      <w:r>
        <w:rPr>
          <w:b/>
          <w:bCs/>
          <w:color w:val="000000"/>
          <w:sz w:val="22"/>
          <w:szCs w:val="22"/>
        </w:rPr>
        <w:t>1</w:t>
      </w:r>
    </w:p>
    <w:tbl>
      <w:tblPr>
        <w:tblW w:w="10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927"/>
        <w:gridCol w:w="5029"/>
        <w:gridCol w:w="1602"/>
        <w:gridCol w:w="855"/>
        <w:gridCol w:w="1796"/>
      </w:tblGrid>
      <w:tr w:rsidR="005741D7" w:rsidRPr="00FF1E78" w:rsidTr="005741D7">
        <w:trPr>
          <w:trHeight w:val="144"/>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jc w:val="center"/>
              <w:rPr>
                <w:b/>
                <w:sz w:val="18"/>
                <w:szCs w:val="18"/>
              </w:rPr>
            </w:pPr>
            <w:r w:rsidRPr="00FF1E78">
              <w:rPr>
                <w:b/>
                <w:sz w:val="18"/>
                <w:szCs w:val="18"/>
              </w:rPr>
              <w:lastRenderedPageBreak/>
              <w:t>№</w:t>
            </w:r>
          </w:p>
        </w:tc>
        <w:tc>
          <w:tcPr>
            <w:tcW w:w="5029"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jc w:val="center"/>
              <w:rPr>
                <w:b/>
                <w:sz w:val="18"/>
                <w:szCs w:val="18"/>
              </w:rPr>
            </w:pPr>
            <w:r w:rsidRPr="00FF1E78">
              <w:rPr>
                <w:b/>
                <w:sz w:val="18"/>
                <w:szCs w:val="18"/>
              </w:rPr>
              <w:t>Наименование работ, услуг</w:t>
            </w:r>
          </w:p>
        </w:tc>
        <w:tc>
          <w:tcPr>
            <w:tcW w:w="2457" w:type="dxa"/>
            <w:gridSpan w:val="2"/>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jc w:val="center"/>
              <w:rPr>
                <w:b/>
                <w:sz w:val="18"/>
                <w:szCs w:val="18"/>
              </w:rPr>
            </w:pPr>
            <w:r w:rsidRPr="00FF1E78">
              <w:rPr>
                <w:b/>
                <w:sz w:val="18"/>
                <w:szCs w:val="18"/>
              </w:rPr>
              <w:t>Периодичность услуг</w:t>
            </w:r>
          </w:p>
        </w:tc>
        <w:tc>
          <w:tcPr>
            <w:tcW w:w="1796"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jc w:val="center"/>
              <w:rPr>
                <w:b/>
                <w:sz w:val="18"/>
                <w:szCs w:val="18"/>
              </w:rPr>
            </w:pPr>
          </w:p>
          <w:p w:rsidR="005741D7" w:rsidRPr="00FF1E78" w:rsidRDefault="005741D7" w:rsidP="009066F4">
            <w:pPr>
              <w:jc w:val="center"/>
              <w:rPr>
                <w:b/>
                <w:sz w:val="18"/>
                <w:szCs w:val="18"/>
              </w:rPr>
            </w:pPr>
            <w:r>
              <w:rPr>
                <w:b/>
                <w:sz w:val="18"/>
                <w:szCs w:val="18"/>
              </w:rPr>
              <w:t xml:space="preserve">Всего </w:t>
            </w:r>
            <w:r w:rsidRPr="00FF1E78">
              <w:rPr>
                <w:b/>
                <w:sz w:val="18"/>
                <w:szCs w:val="18"/>
              </w:rPr>
              <w:t xml:space="preserve"> месяцев</w:t>
            </w:r>
          </w:p>
          <w:p w:rsidR="005741D7" w:rsidRPr="00FF1E78" w:rsidRDefault="005741D7" w:rsidP="009066F4">
            <w:pPr>
              <w:jc w:val="center"/>
              <w:rPr>
                <w:b/>
                <w:sz w:val="18"/>
                <w:szCs w:val="18"/>
              </w:rPr>
            </w:pPr>
          </w:p>
        </w:tc>
      </w:tr>
      <w:tr w:rsidR="005741D7" w:rsidRPr="00FF1E78" w:rsidTr="005741D7">
        <w:trPr>
          <w:trHeight w:val="460"/>
          <w:jc w:val="center"/>
        </w:trPr>
        <w:tc>
          <w:tcPr>
            <w:tcW w:w="927"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1</w:t>
            </w:r>
          </w:p>
        </w:tc>
        <w:tc>
          <w:tcPr>
            <w:tcW w:w="5029" w:type="dxa"/>
            <w:tcBorders>
              <w:top w:val="single" w:sz="4" w:space="0" w:color="auto"/>
              <w:left w:val="single" w:sz="4" w:space="0" w:color="auto"/>
              <w:bottom w:val="single" w:sz="4" w:space="0" w:color="auto"/>
              <w:right w:val="single" w:sz="4" w:space="0" w:color="auto"/>
            </w:tcBorders>
          </w:tcPr>
          <w:p w:rsidR="005741D7" w:rsidRPr="00FF1E78" w:rsidRDefault="005741D7" w:rsidP="009066F4">
            <w:pPr>
              <w:pStyle w:val="ab"/>
              <w:rPr>
                <w:rFonts w:ascii="Times New Roman" w:hAnsi="Times New Roman"/>
                <w:sz w:val="18"/>
                <w:szCs w:val="18"/>
              </w:rPr>
            </w:pPr>
            <w:r w:rsidRPr="006C3EB6">
              <w:rPr>
                <w:rFonts w:ascii="Times New Roman" w:hAnsi="Times New Roman"/>
                <w:sz w:val="18"/>
                <w:szCs w:val="18"/>
              </w:rPr>
              <w:t xml:space="preserve">Обход, обслуживание и обеспечение работоспособности систем вентиляции и </w:t>
            </w:r>
            <w:proofErr w:type="spellStart"/>
            <w:r w:rsidRPr="006C3EB6">
              <w:rPr>
                <w:rFonts w:ascii="Times New Roman" w:hAnsi="Times New Roman"/>
                <w:sz w:val="18"/>
                <w:szCs w:val="18"/>
              </w:rPr>
              <w:t>дымоудаления</w:t>
            </w:r>
            <w:proofErr w:type="spellEnd"/>
            <w:r w:rsidRPr="00FF1E78">
              <w:rPr>
                <w:rFonts w:ascii="Times New Roman" w:hAnsi="Times New Roman"/>
                <w:sz w:val="18"/>
                <w:szCs w:val="18"/>
              </w:rPr>
              <w:t>. Проведение внешнего осмотра оборудования, проверка металлической связи, определение уровня вибраций. Наблюдение за состоянием калориферов, запорной арматуры, при необходимости ликвидация течей, замена запорной арматуры. Проверка целостности  гибких вставок,  воздуховодов,   правильности и надежности работы клапанов с электроприводами, работоспособности циркуляционных насосов и целостности калориферов, при необходимости настройка, регулировка, ремонт или замена</w:t>
            </w: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раза в месяц</w:t>
            </w:r>
          </w:p>
        </w:tc>
        <w:tc>
          <w:tcPr>
            <w:tcW w:w="1796"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10</w:t>
            </w:r>
          </w:p>
        </w:tc>
      </w:tr>
      <w:tr w:rsidR="005741D7" w:rsidRPr="00FF1E78" w:rsidTr="005741D7">
        <w:trPr>
          <w:trHeight w:val="460"/>
          <w:jc w:val="center"/>
        </w:trPr>
        <w:tc>
          <w:tcPr>
            <w:tcW w:w="927"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2</w:t>
            </w:r>
          </w:p>
        </w:tc>
        <w:tc>
          <w:tcPr>
            <w:tcW w:w="5029" w:type="dxa"/>
            <w:tcBorders>
              <w:top w:val="single" w:sz="4" w:space="0" w:color="auto"/>
              <w:left w:val="single" w:sz="4" w:space="0" w:color="auto"/>
              <w:bottom w:val="single" w:sz="4" w:space="0" w:color="auto"/>
              <w:right w:val="single" w:sz="4" w:space="0" w:color="auto"/>
            </w:tcBorders>
          </w:tcPr>
          <w:p w:rsidR="005741D7" w:rsidRPr="00FF1E78" w:rsidRDefault="005741D7" w:rsidP="009066F4">
            <w:pPr>
              <w:pStyle w:val="ab"/>
              <w:rPr>
                <w:rFonts w:ascii="Times New Roman" w:hAnsi="Times New Roman"/>
                <w:bCs/>
                <w:color w:val="000000"/>
                <w:sz w:val="18"/>
                <w:szCs w:val="18"/>
              </w:rPr>
            </w:pPr>
            <w:r w:rsidRPr="00FF1E78">
              <w:rPr>
                <w:rFonts w:ascii="Times New Roman" w:hAnsi="Times New Roman"/>
                <w:sz w:val="18"/>
                <w:szCs w:val="18"/>
              </w:rPr>
              <w:t>Проверка параметров теплоносителя и  регулировка  приточного воздуха  (по необходимости) с записью в журнале.</w:t>
            </w: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раза месяц</w:t>
            </w:r>
          </w:p>
        </w:tc>
        <w:tc>
          <w:tcPr>
            <w:tcW w:w="1796"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10</w:t>
            </w:r>
          </w:p>
        </w:tc>
      </w:tr>
      <w:tr w:rsidR="005741D7" w:rsidRPr="00FF1E78" w:rsidTr="005741D7">
        <w:trPr>
          <w:trHeight w:val="460"/>
          <w:jc w:val="center"/>
        </w:trPr>
        <w:tc>
          <w:tcPr>
            <w:tcW w:w="927"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3</w:t>
            </w:r>
          </w:p>
        </w:tc>
        <w:tc>
          <w:tcPr>
            <w:tcW w:w="5029" w:type="dxa"/>
            <w:tcBorders>
              <w:top w:val="single" w:sz="4" w:space="0" w:color="auto"/>
              <w:left w:val="single" w:sz="4" w:space="0" w:color="auto"/>
              <w:bottom w:val="single" w:sz="4" w:space="0" w:color="auto"/>
              <w:right w:val="single" w:sz="4" w:space="0" w:color="auto"/>
            </w:tcBorders>
          </w:tcPr>
          <w:p w:rsidR="005741D7" w:rsidRPr="00FF1E78" w:rsidRDefault="005741D7" w:rsidP="009066F4">
            <w:pPr>
              <w:pStyle w:val="ab"/>
              <w:rPr>
                <w:rFonts w:ascii="Times New Roman" w:hAnsi="Times New Roman"/>
                <w:sz w:val="18"/>
                <w:szCs w:val="18"/>
              </w:rPr>
            </w:pPr>
            <w:r w:rsidRPr="00FF1E78">
              <w:rPr>
                <w:rFonts w:ascii="Times New Roman" w:hAnsi="Times New Roman"/>
                <w:color w:val="000000"/>
                <w:sz w:val="18"/>
                <w:szCs w:val="18"/>
              </w:rPr>
              <w:t xml:space="preserve"> </w:t>
            </w:r>
            <w:proofErr w:type="gramStart"/>
            <w:r w:rsidRPr="00FF1E78">
              <w:rPr>
                <w:rFonts w:ascii="Times New Roman" w:hAnsi="Times New Roman"/>
                <w:color w:val="000000"/>
                <w:sz w:val="18"/>
                <w:szCs w:val="18"/>
              </w:rPr>
              <w:t>Контроль  за</w:t>
            </w:r>
            <w:proofErr w:type="gramEnd"/>
            <w:r w:rsidRPr="00FF1E78">
              <w:rPr>
                <w:rFonts w:ascii="Times New Roman" w:hAnsi="Times New Roman"/>
                <w:color w:val="000000"/>
                <w:sz w:val="18"/>
                <w:szCs w:val="18"/>
              </w:rPr>
              <w:t xml:space="preserve"> исправным состоянием и правильным положением запорной арматуры.</w:t>
            </w: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раза в месяц</w:t>
            </w:r>
          </w:p>
        </w:tc>
        <w:tc>
          <w:tcPr>
            <w:tcW w:w="1796"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10</w:t>
            </w:r>
          </w:p>
        </w:tc>
      </w:tr>
      <w:tr w:rsidR="005741D7" w:rsidRPr="00FF1E78" w:rsidTr="005741D7">
        <w:trPr>
          <w:trHeight w:val="460"/>
          <w:jc w:val="center"/>
        </w:trPr>
        <w:tc>
          <w:tcPr>
            <w:tcW w:w="927"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4</w:t>
            </w:r>
          </w:p>
        </w:tc>
        <w:tc>
          <w:tcPr>
            <w:tcW w:w="5029" w:type="dxa"/>
            <w:tcBorders>
              <w:top w:val="single" w:sz="4" w:space="0" w:color="auto"/>
              <w:left w:val="single" w:sz="4" w:space="0" w:color="auto"/>
              <w:bottom w:val="single" w:sz="4" w:space="0" w:color="auto"/>
              <w:right w:val="single" w:sz="4" w:space="0" w:color="auto"/>
            </w:tcBorders>
          </w:tcPr>
          <w:p w:rsidR="005741D7" w:rsidRPr="00FF1E78" w:rsidRDefault="005741D7" w:rsidP="009066F4">
            <w:pPr>
              <w:pStyle w:val="ab"/>
              <w:rPr>
                <w:rFonts w:ascii="Times New Roman" w:hAnsi="Times New Roman"/>
                <w:sz w:val="18"/>
                <w:szCs w:val="18"/>
              </w:rPr>
            </w:pPr>
            <w:r w:rsidRPr="00FF1E78">
              <w:rPr>
                <w:rFonts w:ascii="Times New Roman" w:hAnsi="Times New Roman"/>
                <w:color w:val="000000"/>
                <w:sz w:val="18"/>
                <w:szCs w:val="18"/>
              </w:rPr>
              <w:t>Контроль  правильности работы доступных для осмотра движущихся частей.</w:t>
            </w: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раза в месяц</w:t>
            </w:r>
          </w:p>
        </w:tc>
        <w:tc>
          <w:tcPr>
            <w:tcW w:w="1796"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10</w:t>
            </w:r>
          </w:p>
        </w:tc>
      </w:tr>
      <w:tr w:rsidR="005741D7" w:rsidRPr="00FF1E78" w:rsidTr="005741D7">
        <w:trPr>
          <w:trHeight w:val="460"/>
          <w:jc w:val="center"/>
        </w:trPr>
        <w:tc>
          <w:tcPr>
            <w:tcW w:w="927"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5</w:t>
            </w:r>
          </w:p>
        </w:tc>
        <w:tc>
          <w:tcPr>
            <w:tcW w:w="5029" w:type="dxa"/>
            <w:tcBorders>
              <w:top w:val="single" w:sz="4" w:space="0" w:color="auto"/>
              <w:left w:val="single" w:sz="4" w:space="0" w:color="auto"/>
              <w:bottom w:val="single" w:sz="4" w:space="0" w:color="auto"/>
              <w:right w:val="single" w:sz="4" w:space="0" w:color="auto"/>
            </w:tcBorders>
          </w:tcPr>
          <w:p w:rsidR="005741D7" w:rsidRPr="00FF1E78" w:rsidRDefault="005741D7" w:rsidP="009066F4">
            <w:pPr>
              <w:pStyle w:val="ab"/>
              <w:rPr>
                <w:rFonts w:ascii="Times New Roman" w:hAnsi="Times New Roman"/>
                <w:sz w:val="18"/>
                <w:szCs w:val="18"/>
              </w:rPr>
            </w:pPr>
            <w:r w:rsidRPr="00FF1E78">
              <w:rPr>
                <w:rFonts w:ascii="Times New Roman" w:hAnsi="Times New Roman"/>
                <w:sz w:val="18"/>
                <w:szCs w:val="18"/>
              </w:rPr>
              <w:t>Проверка работоспособности отсечной заслонки с электроприводом, при необходимости проведение регулировок</w:t>
            </w: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раза в месяц</w:t>
            </w:r>
          </w:p>
        </w:tc>
        <w:tc>
          <w:tcPr>
            <w:tcW w:w="1796"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10</w:t>
            </w:r>
          </w:p>
        </w:tc>
      </w:tr>
      <w:tr w:rsidR="005741D7" w:rsidRPr="00FF1E78" w:rsidTr="005741D7">
        <w:trPr>
          <w:trHeight w:val="460"/>
          <w:jc w:val="center"/>
        </w:trPr>
        <w:tc>
          <w:tcPr>
            <w:tcW w:w="927"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6</w:t>
            </w:r>
          </w:p>
        </w:tc>
        <w:tc>
          <w:tcPr>
            <w:tcW w:w="5029" w:type="dxa"/>
            <w:tcBorders>
              <w:top w:val="single" w:sz="4" w:space="0" w:color="auto"/>
              <w:left w:val="single" w:sz="4" w:space="0" w:color="auto"/>
              <w:bottom w:val="single" w:sz="4" w:space="0" w:color="auto"/>
              <w:right w:val="single" w:sz="4" w:space="0" w:color="auto"/>
            </w:tcBorders>
          </w:tcPr>
          <w:p w:rsidR="005741D7" w:rsidRPr="00FF1E78" w:rsidRDefault="005741D7" w:rsidP="009D3B53">
            <w:pPr>
              <w:pStyle w:val="ab"/>
              <w:rPr>
                <w:rFonts w:ascii="Times New Roman" w:hAnsi="Times New Roman"/>
                <w:bCs/>
                <w:sz w:val="18"/>
                <w:szCs w:val="18"/>
              </w:rPr>
            </w:pPr>
            <w:r w:rsidRPr="00FF1E78">
              <w:rPr>
                <w:rFonts w:ascii="Times New Roman" w:hAnsi="Times New Roman"/>
                <w:sz w:val="18"/>
                <w:szCs w:val="18"/>
              </w:rPr>
              <w:t>Замена фильтрующих материалов</w:t>
            </w:r>
            <w:r>
              <w:rPr>
                <w:rFonts w:ascii="Times New Roman" w:hAnsi="Times New Roman"/>
                <w:sz w:val="18"/>
                <w:szCs w:val="18"/>
              </w:rPr>
              <w:t xml:space="preserve"> </w:t>
            </w:r>
            <w:r w:rsidRPr="00012990">
              <w:rPr>
                <w:rFonts w:ascii="Times New Roman" w:hAnsi="Times New Roman"/>
                <w:sz w:val="18"/>
                <w:szCs w:val="18"/>
              </w:rPr>
              <w:t xml:space="preserve">(стоимость </w:t>
            </w:r>
            <w:r w:rsidR="009D3B53">
              <w:rPr>
                <w:rFonts w:ascii="Times New Roman" w:hAnsi="Times New Roman"/>
                <w:sz w:val="18"/>
                <w:szCs w:val="18"/>
              </w:rPr>
              <w:t>фильтров</w:t>
            </w:r>
            <w:r w:rsidRPr="00012990">
              <w:rPr>
                <w:rFonts w:ascii="Times New Roman" w:hAnsi="Times New Roman"/>
                <w:sz w:val="18"/>
                <w:szCs w:val="18"/>
              </w:rPr>
              <w:t xml:space="preserve"> включена в стоимость контракта)</w:t>
            </w: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w:t>
            </w:r>
            <w:r w:rsidRPr="00FF1E78">
              <w:rPr>
                <w:rFonts w:ascii="Times New Roman" w:hAnsi="Times New Roman"/>
                <w:sz w:val="18"/>
                <w:szCs w:val="18"/>
              </w:rPr>
              <w:t xml:space="preserve"> раза за период обслуживания</w:t>
            </w:r>
          </w:p>
        </w:tc>
        <w:tc>
          <w:tcPr>
            <w:tcW w:w="1796"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w:t>
            </w:r>
          </w:p>
        </w:tc>
      </w:tr>
      <w:tr w:rsidR="005741D7" w:rsidRPr="00FF1E78" w:rsidTr="005741D7">
        <w:trPr>
          <w:trHeight w:val="460"/>
          <w:jc w:val="center"/>
        </w:trPr>
        <w:tc>
          <w:tcPr>
            <w:tcW w:w="927"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7</w:t>
            </w:r>
          </w:p>
        </w:tc>
        <w:tc>
          <w:tcPr>
            <w:tcW w:w="5029" w:type="dxa"/>
            <w:tcBorders>
              <w:top w:val="single" w:sz="4" w:space="0" w:color="auto"/>
              <w:left w:val="single" w:sz="4" w:space="0" w:color="auto"/>
              <w:bottom w:val="single" w:sz="4" w:space="0" w:color="auto"/>
              <w:right w:val="single" w:sz="4" w:space="0" w:color="auto"/>
            </w:tcBorders>
          </w:tcPr>
          <w:p w:rsidR="005741D7" w:rsidRPr="00FF1E78" w:rsidRDefault="005741D7" w:rsidP="009066F4">
            <w:pPr>
              <w:pStyle w:val="ab"/>
              <w:rPr>
                <w:rFonts w:ascii="Times New Roman" w:hAnsi="Times New Roman"/>
                <w:sz w:val="18"/>
                <w:szCs w:val="18"/>
              </w:rPr>
            </w:pPr>
            <w:r w:rsidRPr="00FF1E78">
              <w:rPr>
                <w:rFonts w:ascii="Times New Roman" w:hAnsi="Times New Roman"/>
                <w:sz w:val="18"/>
                <w:szCs w:val="18"/>
              </w:rPr>
              <w:t>Корректировка работы каждой приточно-вытяжной установки в соответствии с потребностями Заказчика</w:t>
            </w:r>
          </w:p>
        </w:tc>
        <w:tc>
          <w:tcPr>
            <w:tcW w:w="2457" w:type="dxa"/>
            <w:gridSpan w:val="2"/>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раза в месяц</w:t>
            </w:r>
          </w:p>
        </w:tc>
        <w:tc>
          <w:tcPr>
            <w:tcW w:w="1796" w:type="dxa"/>
            <w:tcBorders>
              <w:top w:val="single" w:sz="4" w:space="0" w:color="auto"/>
              <w:left w:val="single" w:sz="4" w:space="0" w:color="auto"/>
              <w:bottom w:val="single" w:sz="4" w:space="0" w:color="auto"/>
              <w:right w:val="single" w:sz="4" w:space="0" w:color="auto"/>
            </w:tcBorders>
            <w:vAlign w:val="center"/>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10</w:t>
            </w:r>
          </w:p>
        </w:tc>
      </w:tr>
      <w:tr w:rsidR="00B80484" w:rsidRPr="00FF1E78" w:rsidTr="003033CA">
        <w:trPr>
          <w:trHeight w:val="460"/>
          <w:jc w:val="center"/>
        </w:trPr>
        <w:tc>
          <w:tcPr>
            <w:tcW w:w="927"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8</w:t>
            </w:r>
          </w:p>
        </w:tc>
        <w:tc>
          <w:tcPr>
            <w:tcW w:w="5029" w:type="dxa"/>
            <w:tcBorders>
              <w:top w:val="single" w:sz="4" w:space="0" w:color="auto"/>
              <w:left w:val="single" w:sz="4" w:space="0" w:color="auto"/>
              <w:bottom w:val="single" w:sz="4" w:space="0" w:color="auto"/>
              <w:right w:val="single" w:sz="4" w:space="0" w:color="auto"/>
            </w:tcBorders>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Запуск установок в работу после аварийных отключений электричества</w:t>
            </w:r>
          </w:p>
        </w:tc>
        <w:tc>
          <w:tcPr>
            <w:tcW w:w="4253" w:type="dxa"/>
            <w:gridSpan w:val="3"/>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По необходимости</w:t>
            </w:r>
          </w:p>
        </w:tc>
      </w:tr>
      <w:tr w:rsidR="00B80484" w:rsidRPr="00FF1E78" w:rsidTr="003033CA">
        <w:trPr>
          <w:trHeight w:val="144"/>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9066F4" w:rsidP="00714691">
            <w:pPr>
              <w:pStyle w:val="ab"/>
              <w:jc w:val="center"/>
              <w:rPr>
                <w:rFonts w:ascii="Times New Roman" w:hAnsi="Times New Roman"/>
                <w:sz w:val="18"/>
                <w:szCs w:val="18"/>
              </w:rPr>
            </w:pPr>
            <w:r>
              <w:rPr>
                <w:rFonts w:ascii="Times New Roman" w:hAnsi="Times New Roman"/>
                <w:sz w:val="18"/>
                <w:szCs w:val="18"/>
              </w:rPr>
              <w:t>9</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bCs/>
                <w:sz w:val="18"/>
                <w:szCs w:val="18"/>
              </w:rPr>
            </w:pPr>
            <w:r w:rsidRPr="00FF1E78">
              <w:rPr>
                <w:rFonts w:ascii="Times New Roman" w:hAnsi="Times New Roman"/>
                <w:bCs/>
                <w:sz w:val="18"/>
                <w:szCs w:val="18"/>
              </w:rPr>
              <w:t>Производить диагностику оборудования, мелкий ремонт.</w:t>
            </w:r>
            <w:r w:rsidRPr="00FF1E78">
              <w:rPr>
                <w:rFonts w:ascii="Times New Roman" w:hAnsi="Times New Roman"/>
                <w:sz w:val="18"/>
                <w:szCs w:val="18"/>
              </w:rPr>
              <w:t xml:space="preserve"> С использованием таких материалов, как лента </w:t>
            </w:r>
            <w:proofErr w:type="spellStart"/>
            <w:r w:rsidRPr="00FF1E78">
              <w:rPr>
                <w:rFonts w:ascii="Times New Roman" w:hAnsi="Times New Roman"/>
                <w:sz w:val="18"/>
                <w:szCs w:val="18"/>
              </w:rPr>
              <w:t>алюм</w:t>
            </w:r>
            <w:proofErr w:type="spellEnd"/>
            <w:r w:rsidRPr="00FF1E78">
              <w:rPr>
                <w:rFonts w:ascii="Times New Roman" w:hAnsi="Times New Roman"/>
                <w:sz w:val="18"/>
                <w:szCs w:val="18"/>
              </w:rPr>
              <w:t xml:space="preserve">, клеммы соединительные,  трубы </w:t>
            </w:r>
            <w:proofErr w:type="spellStart"/>
            <w:r w:rsidRPr="00FF1E78">
              <w:rPr>
                <w:rFonts w:ascii="Times New Roman" w:hAnsi="Times New Roman"/>
                <w:sz w:val="18"/>
                <w:szCs w:val="18"/>
              </w:rPr>
              <w:t>пвх</w:t>
            </w:r>
            <w:proofErr w:type="spellEnd"/>
            <w:r w:rsidRPr="00FF1E78">
              <w:rPr>
                <w:rFonts w:ascii="Times New Roman" w:hAnsi="Times New Roman"/>
                <w:sz w:val="18"/>
                <w:szCs w:val="18"/>
              </w:rPr>
              <w:t>, крепеж, болты и гайки, винты и пр. метизы.</w:t>
            </w:r>
          </w:p>
        </w:tc>
        <w:tc>
          <w:tcPr>
            <w:tcW w:w="4253" w:type="dxa"/>
            <w:gridSpan w:val="3"/>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 xml:space="preserve">По мере необходимости </w:t>
            </w:r>
          </w:p>
        </w:tc>
      </w:tr>
      <w:tr w:rsidR="005741D7" w:rsidRPr="00FF1E78" w:rsidTr="005741D7">
        <w:trPr>
          <w:trHeight w:val="332"/>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1</w:t>
            </w:r>
            <w:r>
              <w:rPr>
                <w:rFonts w:ascii="Times New Roman" w:hAnsi="Times New Roman"/>
                <w:sz w:val="18"/>
                <w:szCs w:val="18"/>
              </w:rPr>
              <w:t>0</w:t>
            </w:r>
          </w:p>
        </w:tc>
        <w:tc>
          <w:tcPr>
            <w:tcW w:w="5029"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ind w:firstLine="284"/>
              <w:outlineLvl w:val="0"/>
              <w:rPr>
                <w:bCs/>
                <w:sz w:val="18"/>
                <w:szCs w:val="18"/>
              </w:rPr>
            </w:pPr>
            <w:r w:rsidRPr="00FF1E78">
              <w:rPr>
                <w:b/>
                <w:bCs/>
                <w:sz w:val="18"/>
                <w:szCs w:val="18"/>
              </w:rPr>
              <w:t>Настройка</w:t>
            </w:r>
            <w:r w:rsidRPr="00FF1E78">
              <w:rPr>
                <w:bCs/>
                <w:sz w:val="18"/>
                <w:szCs w:val="18"/>
              </w:rPr>
              <w:t xml:space="preserve"> и проведение пуско-наладочных работ, перевод контроллера из режима «лето» в режим «зима» и наоборот. </w:t>
            </w:r>
          </w:p>
        </w:tc>
        <w:tc>
          <w:tcPr>
            <w:tcW w:w="2457" w:type="dxa"/>
            <w:gridSpan w:val="2"/>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2 раза в год</w:t>
            </w:r>
            <w:r>
              <w:rPr>
                <w:rFonts w:ascii="Times New Roman" w:hAnsi="Times New Roman"/>
                <w:sz w:val="18"/>
                <w:szCs w:val="18"/>
              </w:rPr>
              <w:t xml:space="preserve"> или по заявкам Заказчика</w:t>
            </w:r>
          </w:p>
        </w:tc>
        <w:tc>
          <w:tcPr>
            <w:tcW w:w="1796"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jc w:val="center"/>
              <w:rPr>
                <w:rFonts w:ascii="Times New Roman" w:hAnsi="Times New Roman"/>
                <w:sz w:val="18"/>
                <w:szCs w:val="18"/>
              </w:rPr>
            </w:pPr>
          </w:p>
        </w:tc>
      </w:tr>
      <w:tr w:rsidR="005741D7" w:rsidRPr="00FF1E78" w:rsidTr="005741D7">
        <w:trPr>
          <w:trHeight w:val="332"/>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1</w:t>
            </w:r>
            <w:r>
              <w:rPr>
                <w:rFonts w:ascii="Times New Roman" w:hAnsi="Times New Roman"/>
                <w:sz w:val="18"/>
                <w:szCs w:val="18"/>
              </w:rPr>
              <w:t>1</w:t>
            </w:r>
          </w:p>
        </w:tc>
        <w:tc>
          <w:tcPr>
            <w:tcW w:w="5029"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rPr>
                <w:rFonts w:ascii="Times New Roman" w:hAnsi="Times New Roman"/>
                <w:sz w:val="18"/>
                <w:szCs w:val="18"/>
              </w:rPr>
            </w:pPr>
            <w:r w:rsidRPr="00FF1E78">
              <w:rPr>
                <w:rFonts w:ascii="Times New Roman" w:hAnsi="Times New Roman"/>
                <w:sz w:val="18"/>
                <w:szCs w:val="18"/>
              </w:rPr>
              <w:t xml:space="preserve">Проверка и наладочные  работы систем автоматизации </w:t>
            </w:r>
            <w:r w:rsidRPr="00FF1E78">
              <w:rPr>
                <w:rFonts w:ascii="Times New Roman" w:hAnsi="Times New Roman"/>
                <w:b/>
                <w:sz w:val="18"/>
                <w:szCs w:val="18"/>
              </w:rPr>
              <w:t>систем в</w:t>
            </w:r>
            <w:r>
              <w:rPr>
                <w:rFonts w:ascii="Times New Roman" w:hAnsi="Times New Roman"/>
                <w:b/>
                <w:sz w:val="18"/>
                <w:szCs w:val="18"/>
              </w:rPr>
              <w:t>ентиляции</w:t>
            </w:r>
            <w:proofErr w:type="gramStart"/>
            <w:r>
              <w:rPr>
                <w:rFonts w:ascii="Times New Roman" w:hAnsi="Times New Roman"/>
                <w:b/>
                <w:sz w:val="18"/>
                <w:szCs w:val="18"/>
              </w:rPr>
              <w:t xml:space="preserve"> </w:t>
            </w:r>
            <w:r w:rsidRPr="00FF1E78">
              <w:rPr>
                <w:rFonts w:ascii="Times New Roman" w:hAnsi="Times New Roman"/>
                <w:sz w:val="18"/>
                <w:szCs w:val="18"/>
              </w:rPr>
              <w:t>,</w:t>
            </w:r>
            <w:proofErr w:type="gramEnd"/>
            <w:r w:rsidRPr="00FF1E78">
              <w:rPr>
                <w:rFonts w:ascii="Times New Roman" w:hAnsi="Times New Roman"/>
                <w:sz w:val="18"/>
                <w:szCs w:val="18"/>
              </w:rPr>
              <w:t xml:space="preserve"> снятие ошибок, настройка параметров и </w:t>
            </w:r>
            <w:proofErr w:type="spellStart"/>
            <w:r w:rsidRPr="00FF1E78">
              <w:rPr>
                <w:rFonts w:ascii="Times New Roman" w:hAnsi="Times New Roman"/>
                <w:sz w:val="18"/>
                <w:szCs w:val="18"/>
              </w:rPr>
              <w:t>тд</w:t>
            </w:r>
            <w:proofErr w:type="spellEnd"/>
            <w:r w:rsidRPr="00FF1E78">
              <w:rPr>
                <w:rFonts w:ascii="Times New Roman" w:hAnsi="Times New Roman"/>
                <w:sz w:val="18"/>
                <w:szCs w:val="18"/>
              </w:rPr>
              <w:t>.;</w:t>
            </w:r>
          </w:p>
          <w:p w:rsidR="005741D7" w:rsidRPr="00FF1E78" w:rsidRDefault="005741D7" w:rsidP="009066F4">
            <w:pPr>
              <w:pStyle w:val="ab"/>
              <w:rPr>
                <w:rFonts w:ascii="Times New Roman" w:hAnsi="Times New Roman"/>
                <w:sz w:val="18"/>
                <w:szCs w:val="18"/>
              </w:rPr>
            </w:pPr>
          </w:p>
        </w:tc>
        <w:tc>
          <w:tcPr>
            <w:tcW w:w="2457" w:type="dxa"/>
            <w:gridSpan w:val="2"/>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 в год</w:t>
            </w:r>
            <w:r>
              <w:rPr>
                <w:rFonts w:ascii="Times New Roman" w:hAnsi="Times New Roman"/>
                <w:sz w:val="18"/>
                <w:szCs w:val="18"/>
              </w:rPr>
              <w:t xml:space="preserve"> или по заявкам Заказчика</w:t>
            </w:r>
          </w:p>
        </w:tc>
        <w:tc>
          <w:tcPr>
            <w:tcW w:w="1796"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5741D7" w:rsidRPr="00FF1E78" w:rsidTr="005741D7">
        <w:trPr>
          <w:trHeight w:val="332"/>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1</w:t>
            </w:r>
            <w:r>
              <w:rPr>
                <w:rFonts w:ascii="Times New Roman" w:hAnsi="Times New Roman"/>
                <w:sz w:val="18"/>
                <w:szCs w:val="18"/>
              </w:rPr>
              <w:t>2</w:t>
            </w:r>
          </w:p>
        </w:tc>
        <w:tc>
          <w:tcPr>
            <w:tcW w:w="5029"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outlineLvl w:val="0"/>
              <w:rPr>
                <w:bCs/>
                <w:sz w:val="18"/>
                <w:szCs w:val="18"/>
              </w:rPr>
            </w:pPr>
            <w:r w:rsidRPr="00FF1E78">
              <w:rPr>
                <w:sz w:val="18"/>
                <w:szCs w:val="18"/>
              </w:rPr>
              <w:t xml:space="preserve">провести </w:t>
            </w:r>
            <w:proofErr w:type="spellStart"/>
            <w:r w:rsidRPr="00FF1E78">
              <w:rPr>
                <w:sz w:val="18"/>
                <w:szCs w:val="18"/>
              </w:rPr>
              <w:t>дефектацию</w:t>
            </w:r>
            <w:proofErr w:type="spellEnd"/>
            <w:r w:rsidRPr="00FF1E78">
              <w:rPr>
                <w:sz w:val="18"/>
                <w:szCs w:val="18"/>
              </w:rPr>
              <w:t xml:space="preserve"> узлов оборудования и выдать техническое заключение и список необходимых запчастей </w:t>
            </w:r>
            <w:r w:rsidRPr="00FF1E78">
              <w:rPr>
                <w:b/>
                <w:sz w:val="18"/>
                <w:szCs w:val="18"/>
              </w:rPr>
              <w:t>обеспечивающих безаварийную работу оборудования</w:t>
            </w:r>
            <w:r w:rsidRPr="00FF1E78">
              <w:rPr>
                <w:sz w:val="18"/>
                <w:szCs w:val="18"/>
              </w:rPr>
              <w:t>.</w:t>
            </w:r>
          </w:p>
        </w:tc>
        <w:tc>
          <w:tcPr>
            <w:tcW w:w="2457" w:type="dxa"/>
            <w:gridSpan w:val="2"/>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 в год</w:t>
            </w:r>
          </w:p>
        </w:tc>
        <w:tc>
          <w:tcPr>
            <w:tcW w:w="1796"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5741D7" w:rsidRPr="00FF1E78" w:rsidTr="005741D7">
        <w:trPr>
          <w:trHeight w:val="203"/>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714691">
            <w:pPr>
              <w:pStyle w:val="ab"/>
              <w:jc w:val="center"/>
              <w:rPr>
                <w:rFonts w:ascii="Times New Roman" w:hAnsi="Times New Roman"/>
                <w:sz w:val="18"/>
                <w:szCs w:val="18"/>
              </w:rPr>
            </w:pPr>
            <w:r w:rsidRPr="00FF1E78">
              <w:rPr>
                <w:rFonts w:ascii="Times New Roman" w:hAnsi="Times New Roman"/>
                <w:sz w:val="18"/>
                <w:szCs w:val="18"/>
              </w:rPr>
              <w:t>1</w:t>
            </w:r>
            <w:r>
              <w:rPr>
                <w:rFonts w:ascii="Times New Roman" w:hAnsi="Times New Roman"/>
                <w:sz w:val="18"/>
                <w:szCs w:val="18"/>
              </w:rPr>
              <w:t>3</w:t>
            </w:r>
          </w:p>
        </w:tc>
        <w:tc>
          <w:tcPr>
            <w:tcW w:w="5029"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rPr>
                <w:rFonts w:ascii="Times New Roman" w:hAnsi="Times New Roman"/>
                <w:sz w:val="18"/>
                <w:szCs w:val="18"/>
              </w:rPr>
            </w:pPr>
            <w:r w:rsidRPr="00FF1E78">
              <w:rPr>
                <w:rFonts w:ascii="Times New Roman" w:hAnsi="Times New Roman"/>
                <w:sz w:val="18"/>
                <w:szCs w:val="18"/>
              </w:rPr>
              <w:t xml:space="preserve">Обход вытяжных систем. </w:t>
            </w:r>
          </w:p>
          <w:p w:rsidR="005741D7" w:rsidRPr="00FF1E78" w:rsidRDefault="005741D7" w:rsidP="009066F4">
            <w:pPr>
              <w:pStyle w:val="ab"/>
              <w:rPr>
                <w:rFonts w:ascii="Times New Roman" w:hAnsi="Times New Roman"/>
                <w:bCs/>
                <w:color w:val="000000"/>
                <w:sz w:val="18"/>
                <w:szCs w:val="18"/>
              </w:rPr>
            </w:pPr>
            <w:r w:rsidRPr="00FF1E78">
              <w:rPr>
                <w:rFonts w:ascii="Times New Roman" w:hAnsi="Times New Roman"/>
                <w:sz w:val="18"/>
                <w:szCs w:val="18"/>
              </w:rPr>
              <w:t>Включение и выключение вытяжных вентиляционных систем  (по необходимости).</w:t>
            </w:r>
          </w:p>
        </w:tc>
        <w:tc>
          <w:tcPr>
            <w:tcW w:w="2457" w:type="dxa"/>
            <w:gridSpan w:val="2"/>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jc w:val="center"/>
              <w:rPr>
                <w:rFonts w:ascii="Times New Roman" w:hAnsi="Times New Roman"/>
                <w:sz w:val="18"/>
                <w:szCs w:val="18"/>
              </w:rPr>
            </w:pPr>
            <w:r w:rsidRPr="00FF1E78">
              <w:rPr>
                <w:rFonts w:ascii="Times New Roman" w:hAnsi="Times New Roman"/>
                <w:sz w:val="18"/>
                <w:szCs w:val="18"/>
              </w:rPr>
              <w:t>1 раза в месяц</w:t>
            </w:r>
          </w:p>
        </w:tc>
        <w:tc>
          <w:tcPr>
            <w:tcW w:w="1796" w:type="dxa"/>
            <w:tcBorders>
              <w:top w:val="single" w:sz="4" w:space="0" w:color="auto"/>
              <w:left w:val="single" w:sz="4" w:space="0" w:color="auto"/>
              <w:bottom w:val="single" w:sz="4" w:space="0" w:color="auto"/>
              <w:right w:val="single" w:sz="4" w:space="0" w:color="auto"/>
            </w:tcBorders>
            <w:vAlign w:val="center"/>
            <w:hideMark/>
          </w:tcPr>
          <w:p w:rsidR="005741D7" w:rsidRPr="00FF1E78" w:rsidRDefault="005741D7" w:rsidP="009066F4">
            <w:pPr>
              <w:pStyle w:val="ab"/>
              <w:jc w:val="center"/>
              <w:rPr>
                <w:rFonts w:ascii="Times New Roman" w:hAnsi="Times New Roman"/>
                <w:sz w:val="18"/>
                <w:szCs w:val="18"/>
              </w:rPr>
            </w:pPr>
            <w:r>
              <w:rPr>
                <w:rFonts w:ascii="Times New Roman" w:hAnsi="Times New Roman"/>
                <w:sz w:val="18"/>
                <w:szCs w:val="18"/>
              </w:rPr>
              <w:t>10</w:t>
            </w:r>
          </w:p>
        </w:tc>
      </w:tr>
      <w:tr w:rsidR="00B80484" w:rsidRPr="00FF1E78" w:rsidTr="003033CA">
        <w:trPr>
          <w:trHeight w:val="733"/>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1</w:t>
            </w:r>
            <w:r w:rsidR="009066F4">
              <w:rPr>
                <w:rFonts w:ascii="Times New Roman" w:hAnsi="Times New Roman"/>
                <w:sz w:val="18"/>
                <w:szCs w:val="18"/>
              </w:rPr>
              <w:t>4</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bCs/>
                <w:color w:val="000000"/>
                <w:sz w:val="18"/>
                <w:szCs w:val="18"/>
              </w:rPr>
            </w:pPr>
            <w:r w:rsidRPr="00FF1E78">
              <w:rPr>
                <w:rFonts w:ascii="Times New Roman" w:hAnsi="Times New Roman"/>
                <w:sz w:val="18"/>
                <w:szCs w:val="18"/>
              </w:rPr>
              <w:t>Отключение вентиляционных систем в аварийных ситуациях.</w:t>
            </w:r>
          </w:p>
        </w:tc>
        <w:tc>
          <w:tcPr>
            <w:tcW w:w="4253" w:type="dxa"/>
            <w:gridSpan w:val="3"/>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По необходимости</w:t>
            </w:r>
          </w:p>
        </w:tc>
      </w:tr>
      <w:tr w:rsidR="00B80484" w:rsidRPr="00FF1E78" w:rsidTr="003033CA">
        <w:trPr>
          <w:trHeight w:val="1058"/>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1</w:t>
            </w:r>
            <w:r w:rsidR="009066F4">
              <w:rPr>
                <w:rFonts w:ascii="Times New Roman" w:hAnsi="Times New Roman"/>
                <w:sz w:val="18"/>
                <w:szCs w:val="18"/>
              </w:rPr>
              <w:t>5</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Выезд в аварийных ситуациях на вентиляционных системах, участие в приемо-сдаточных испытаниях после монтажа, ремонта и наладки вентиляционных систем.</w:t>
            </w:r>
          </w:p>
          <w:p w:rsidR="00B80484" w:rsidRPr="00FF1E78" w:rsidRDefault="00B80484" w:rsidP="009066F4">
            <w:pPr>
              <w:pStyle w:val="ab"/>
              <w:rPr>
                <w:rFonts w:ascii="Times New Roman" w:hAnsi="Times New Roman"/>
                <w:bCs/>
                <w:color w:val="000000"/>
                <w:sz w:val="18"/>
                <w:szCs w:val="18"/>
              </w:rPr>
            </w:pPr>
          </w:p>
        </w:tc>
        <w:tc>
          <w:tcPr>
            <w:tcW w:w="4253" w:type="dxa"/>
            <w:gridSpan w:val="3"/>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В течение 4-х часов с момента поступления Заявки</w:t>
            </w:r>
          </w:p>
        </w:tc>
      </w:tr>
      <w:tr w:rsidR="00B80484" w:rsidRPr="00FF1E78" w:rsidTr="003033CA">
        <w:trPr>
          <w:trHeight w:val="1766"/>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1</w:t>
            </w:r>
            <w:r w:rsidR="009066F4">
              <w:rPr>
                <w:rFonts w:ascii="Times New Roman" w:hAnsi="Times New Roman"/>
                <w:sz w:val="18"/>
                <w:szCs w:val="18"/>
              </w:rPr>
              <w:t>6</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9D3B53" w:rsidP="009066F4">
            <w:pPr>
              <w:pStyle w:val="ab"/>
              <w:rPr>
                <w:rFonts w:ascii="Times New Roman" w:hAnsi="Times New Roman"/>
                <w:sz w:val="18"/>
                <w:szCs w:val="18"/>
              </w:rPr>
            </w:pPr>
            <w:r>
              <w:rPr>
                <w:rFonts w:ascii="Times New Roman" w:hAnsi="Times New Roman"/>
                <w:sz w:val="18"/>
                <w:szCs w:val="18"/>
              </w:rPr>
              <w:t>Р</w:t>
            </w:r>
            <w:r w:rsidR="00B80484" w:rsidRPr="00FF1E78">
              <w:rPr>
                <w:rFonts w:ascii="Times New Roman" w:hAnsi="Times New Roman"/>
                <w:sz w:val="18"/>
                <w:szCs w:val="18"/>
              </w:rPr>
              <w:t xml:space="preserve">емонт нарушенных фланцевых, клепанных; замена негодных фланцев, болтов, прокладок, гибких вставок, креплений (подвесок, хомутов, кронштейнов и </w:t>
            </w:r>
            <w:proofErr w:type="spellStart"/>
            <w:r w:rsidR="00B80484" w:rsidRPr="00FF1E78">
              <w:rPr>
                <w:rFonts w:ascii="Times New Roman" w:hAnsi="Times New Roman"/>
                <w:sz w:val="18"/>
                <w:szCs w:val="18"/>
              </w:rPr>
              <w:t>т</w:t>
            </w:r>
            <w:proofErr w:type="gramStart"/>
            <w:r w:rsidR="00B80484" w:rsidRPr="00FF1E78">
              <w:rPr>
                <w:rFonts w:ascii="Times New Roman" w:hAnsi="Times New Roman"/>
                <w:sz w:val="18"/>
                <w:szCs w:val="18"/>
              </w:rPr>
              <w:t>.п</w:t>
            </w:r>
            <w:proofErr w:type="spellEnd"/>
            <w:proofErr w:type="gramEnd"/>
            <w:r w:rsidR="00B80484" w:rsidRPr="00FF1E78">
              <w:rPr>
                <w:rFonts w:ascii="Times New Roman" w:hAnsi="Times New Roman"/>
                <w:sz w:val="18"/>
                <w:szCs w:val="18"/>
              </w:rPr>
              <w:t>;  устранение вибраций воздуховодов и вентиляторов, создаваемого ими шума</w:t>
            </w:r>
          </w:p>
        </w:tc>
        <w:tc>
          <w:tcPr>
            <w:tcW w:w="4253" w:type="dxa"/>
            <w:gridSpan w:val="3"/>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 xml:space="preserve">По мере необходимости </w:t>
            </w:r>
          </w:p>
        </w:tc>
      </w:tr>
      <w:tr w:rsidR="00B80484" w:rsidRPr="00FF1E78" w:rsidTr="005741D7">
        <w:trPr>
          <w:trHeight w:val="718"/>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1</w:t>
            </w:r>
            <w:r w:rsidR="009066F4">
              <w:rPr>
                <w:rFonts w:ascii="Times New Roman" w:hAnsi="Times New Roman"/>
                <w:sz w:val="18"/>
                <w:szCs w:val="18"/>
              </w:rPr>
              <w:t>7</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Проверка исправности и точности работы датчиков, командных приборов, исполнительных механизмов.</w:t>
            </w:r>
          </w:p>
        </w:tc>
        <w:tc>
          <w:tcPr>
            <w:tcW w:w="1602"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месяц</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tcPr>
          <w:p w:rsidR="00B80484" w:rsidRPr="00FF1E78" w:rsidRDefault="00ED1BC5" w:rsidP="009066F4">
            <w:pPr>
              <w:pStyle w:val="ab"/>
              <w:jc w:val="center"/>
              <w:rPr>
                <w:rFonts w:ascii="Times New Roman" w:hAnsi="Times New Roman"/>
                <w:sz w:val="18"/>
                <w:szCs w:val="18"/>
              </w:rPr>
            </w:pPr>
            <w:r>
              <w:rPr>
                <w:rFonts w:ascii="Times New Roman" w:hAnsi="Times New Roman"/>
                <w:sz w:val="18"/>
                <w:szCs w:val="18"/>
              </w:rPr>
              <w:t>10</w:t>
            </w:r>
          </w:p>
        </w:tc>
      </w:tr>
      <w:tr w:rsidR="00B80484" w:rsidRPr="00FF1E78" w:rsidTr="005741D7">
        <w:trPr>
          <w:trHeight w:val="506"/>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9066F4" w:rsidP="00714691">
            <w:pPr>
              <w:pStyle w:val="ab"/>
              <w:jc w:val="center"/>
              <w:rPr>
                <w:rFonts w:ascii="Times New Roman" w:hAnsi="Times New Roman"/>
                <w:sz w:val="18"/>
                <w:szCs w:val="18"/>
              </w:rPr>
            </w:pPr>
            <w:r>
              <w:rPr>
                <w:rFonts w:ascii="Times New Roman" w:hAnsi="Times New Roman"/>
                <w:sz w:val="18"/>
                <w:szCs w:val="18"/>
              </w:rPr>
              <w:t>18</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Проверка журналов ошибок, снятие ошибок, внесение в журнал по ТО.</w:t>
            </w:r>
          </w:p>
        </w:tc>
        <w:tc>
          <w:tcPr>
            <w:tcW w:w="1602"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месяц</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tcPr>
          <w:p w:rsidR="00B80484" w:rsidRPr="00FF1E78" w:rsidRDefault="00ED1BC5" w:rsidP="009066F4">
            <w:pPr>
              <w:pStyle w:val="ab"/>
              <w:jc w:val="center"/>
              <w:rPr>
                <w:rFonts w:ascii="Times New Roman" w:hAnsi="Times New Roman"/>
                <w:sz w:val="18"/>
                <w:szCs w:val="18"/>
              </w:rPr>
            </w:pPr>
            <w:r>
              <w:rPr>
                <w:rFonts w:ascii="Times New Roman" w:hAnsi="Times New Roman"/>
                <w:sz w:val="18"/>
                <w:szCs w:val="18"/>
              </w:rPr>
              <w:t>10</w:t>
            </w:r>
          </w:p>
        </w:tc>
      </w:tr>
      <w:tr w:rsidR="00B80484" w:rsidRPr="00FF1E78" w:rsidTr="005741D7">
        <w:trPr>
          <w:trHeight w:val="494"/>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9066F4" w:rsidP="00714691">
            <w:pPr>
              <w:pStyle w:val="ab"/>
              <w:jc w:val="center"/>
              <w:rPr>
                <w:rFonts w:ascii="Times New Roman" w:hAnsi="Times New Roman"/>
                <w:sz w:val="18"/>
                <w:szCs w:val="18"/>
              </w:rPr>
            </w:pPr>
            <w:r>
              <w:rPr>
                <w:rFonts w:ascii="Times New Roman" w:hAnsi="Times New Roman"/>
                <w:sz w:val="18"/>
                <w:szCs w:val="18"/>
              </w:rPr>
              <w:lastRenderedPageBreak/>
              <w:t>19</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bCs/>
                <w:sz w:val="18"/>
                <w:szCs w:val="18"/>
              </w:rPr>
              <w:t xml:space="preserve">Тестирование, отладка автоматической защиты установки (в случае необходимости - ремонт), замена </w:t>
            </w:r>
            <w:proofErr w:type="spellStart"/>
            <w:r w:rsidRPr="00FF1E78">
              <w:rPr>
                <w:rFonts w:ascii="Times New Roman" w:hAnsi="Times New Roman"/>
                <w:bCs/>
                <w:sz w:val="18"/>
                <w:szCs w:val="18"/>
              </w:rPr>
              <w:t>дифавтоматов</w:t>
            </w:r>
            <w:proofErr w:type="spellEnd"/>
            <w:r w:rsidRPr="00FF1E78">
              <w:rPr>
                <w:rFonts w:ascii="Times New Roman" w:hAnsi="Times New Roman"/>
                <w:bCs/>
                <w:sz w:val="18"/>
                <w:szCs w:val="18"/>
              </w:rPr>
              <w:t>, пускателей.</w:t>
            </w:r>
          </w:p>
        </w:tc>
        <w:tc>
          <w:tcPr>
            <w:tcW w:w="1602"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месяц</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tcPr>
          <w:p w:rsidR="00B80484" w:rsidRPr="00FF1E78" w:rsidRDefault="00ED1BC5" w:rsidP="009066F4">
            <w:pPr>
              <w:pStyle w:val="ab"/>
              <w:jc w:val="center"/>
              <w:rPr>
                <w:rFonts w:ascii="Times New Roman" w:hAnsi="Times New Roman"/>
                <w:sz w:val="18"/>
                <w:szCs w:val="18"/>
              </w:rPr>
            </w:pPr>
            <w:r>
              <w:rPr>
                <w:rFonts w:ascii="Times New Roman" w:hAnsi="Times New Roman"/>
                <w:sz w:val="18"/>
                <w:szCs w:val="18"/>
              </w:rPr>
              <w:t>10</w:t>
            </w:r>
          </w:p>
        </w:tc>
      </w:tr>
      <w:tr w:rsidR="00B80484" w:rsidRPr="00FF1E78" w:rsidTr="005741D7">
        <w:trPr>
          <w:trHeight w:val="464"/>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9066F4" w:rsidP="00714691">
            <w:pPr>
              <w:pStyle w:val="ab"/>
              <w:jc w:val="center"/>
              <w:rPr>
                <w:rFonts w:ascii="Times New Roman" w:hAnsi="Times New Roman"/>
                <w:sz w:val="18"/>
                <w:szCs w:val="18"/>
              </w:rPr>
            </w:pPr>
            <w:r>
              <w:rPr>
                <w:rFonts w:ascii="Times New Roman" w:hAnsi="Times New Roman"/>
                <w:sz w:val="18"/>
                <w:szCs w:val="18"/>
              </w:rPr>
              <w:t>20</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bCs/>
                <w:sz w:val="18"/>
                <w:szCs w:val="18"/>
              </w:rPr>
            </w:pPr>
            <w:r w:rsidRPr="00FF1E78">
              <w:rPr>
                <w:rFonts w:ascii="Times New Roman" w:hAnsi="Times New Roman"/>
                <w:bCs/>
                <w:sz w:val="18"/>
                <w:szCs w:val="18"/>
              </w:rPr>
              <w:t xml:space="preserve">Диагностика работы управляющих контроллеров в </w:t>
            </w:r>
            <w:proofErr w:type="spellStart"/>
            <w:r w:rsidRPr="00FF1E78">
              <w:rPr>
                <w:rFonts w:ascii="Times New Roman" w:hAnsi="Times New Roman"/>
                <w:bCs/>
                <w:sz w:val="18"/>
                <w:szCs w:val="18"/>
              </w:rPr>
              <w:t>ЩУВах</w:t>
            </w:r>
            <w:proofErr w:type="spellEnd"/>
            <w:r w:rsidRPr="00FF1E78">
              <w:rPr>
                <w:rFonts w:ascii="Times New Roman" w:hAnsi="Times New Roman"/>
                <w:bCs/>
                <w:sz w:val="18"/>
                <w:szCs w:val="18"/>
              </w:rPr>
              <w:t>, программирование контроллеров, изменение вставок и настроек</w:t>
            </w:r>
          </w:p>
        </w:tc>
        <w:tc>
          <w:tcPr>
            <w:tcW w:w="1602"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месяц</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tcPr>
          <w:p w:rsidR="00B80484" w:rsidRPr="00FF1E78" w:rsidRDefault="00ED1BC5" w:rsidP="009066F4">
            <w:pPr>
              <w:pStyle w:val="ab"/>
              <w:jc w:val="center"/>
              <w:rPr>
                <w:rFonts w:ascii="Times New Roman" w:hAnsi="Times New Roman"/>
                <w:sz w:val="18"/>
                <w:szCs w:val="18"/>
              </w:rPr>
            </w:pPr>
            <w:r>
              <w:rPr>
                <w:rFonts w:ascii="Times New Roman" w:hAnsi="Times New Roman"/>
                <w:sz w:val="18"/>
                <w:szCs w:val="18"/>
              </w:rPr>
              <w:t>10</w:t>
            </w:r>
          </w:p>
        </w:tc>
      </w:tr>
      <w:tr w:rsidR="00B80484" w:rsidRPr="00FF1E78" w:rsidTr="005741D7">
        <w:trPr>
          <w:trHeight w:val="464"/>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2</w:t>
            </w:r>
            <w:r w:rsidR="009066F4">
              <w:rPr>
                <w:rFonts w:ascii="Times New Roman" w:hAnsi="Times New Roman"/>
                <w:sz w:val="18"/>
                <w:szCs w:val="18"/>
              </w:rPr>
              <w:t>1</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bCs/>
                <w:sz w:val="18"/>
                <w:szCs w:val="18"/>
              </w:rPr>
            </w:pPr>
            <w:r w:rsidRPr="00FF1E78">
              <w:rPr>
                <w:rFonts w:ascii="Times New Roman" w:hAnsi="Times New Roman"/>
                <w:sz w:val="18"/>
                <w:szCs w:val="18"/>
              </w:rPr>
              <w:t>Снятие показаний с контроллера (</w:t>
            </w:r>
            <w:proofErr w:type="gramStart"/>
            <w:r w:rsidRPr="00FF1E78">
              <w:rPr>
                <w:rFonts w:ascii="Times New Roman" w:hAnsi="Times New Roman"/>
                <w:sz w:val="18"/>
                <w:szCs w:val="18"/>
              </w:rPr>
              <w:t>при</w:t>
            </w:r>
            <w:proofErr w:type="gramEnd"/>
            <w:r w:rsidRPr="00FF1E78">
              <w:rPr>
                <w:rFonts w:ascii="Times New Roman" w:hAnsi="Times New Roman"/>
                <w:sz w:val="18"/>
                <w:szCs w:val="18"/>
              </w:rPr>
              <w:t xml:space="preserve"> </w:t>
            </w:r>
            <w:proofErr w:type="gramStart"/>
            <w:r w:rsidRPr="00FF1E78">
              <w:rPr>
                <w:rFonts w:ascii="Times New Roman" w:hAnsi="Times New Roman"/>
                <w:sz w:val="18"/>
                <w:szCs w:val="18"/>
              </w:rPr>
              <w:t>наличие</w:t>
            </w:r>
            <w:proofErr w:type="gramEnd"/>
            <w:r w:rsidRPr="00FF1E78">
              <w:rPr>
                <w:rFonts w:ascii="Times New Roman" w:hAnsi="Times New Roman"/>
                <w:sz w:val="18"/>
                <w:szCs w:val="18"/>
              </w:rPr>
              <w:t xml:space="preserve"> щита автоматики с контроллером) об  авариях и сбоях, при необходимости корректировка настроек температуры воздуха или скорости вентилятора.</w:t>
            </w:r>
          </w:p>
        </w:tc>
        <w:tc>
          <w:tcPr>
            <w:tcW w:w="1602"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месяц</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tcPr>
          <w:p w:rsidR="00B80484" w:rsidRPr="00FF1E78" w:rsidRDefault="00ED1BC5" w:rsidP="009066F4">
            <w:pPr>
              <w:pStyle w:val="ab"/>
              <w:jc w:val="center"/>
              <w:rPr>
                <w:rFonts w:ascii="Times New Roman" w:hAnsi="Times New Roman"/>
                <w:sz w:val="18"/>
                <w:szCs w:val="18"/>
              </w:rPr>
            </w:pPr>
            <w:r>
              <w:rPr>
                <w:rFonts w:ascii="Times New Roman" w:hAnsi="Times New Roman"/>
                <w:sz w:val="18"/>
                <w:szCs w:val="18"/>
              </w:rPr>
              <w:t>10</w:t>
            </w:r>
          </w:p>
        </w:tc>
      </w:tr>
      <w:tr w:rsidR="00B80484" w:rsidRPr="00FF1E78" w:rsidTr="005741D7">
        <w:trPr>
          <w:trHeight w:val="1160"/>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2</w:t>
            </w:r>
            <w:r w:rsidR="009066F4">
              <w:rPr>
                <w:rFonts w:ascii="Times New Roman" w:hAnsi="Times New Roman"/>
                <w:sz w:val="18"/>
                <w:szCs w:val="18"/>
              </w:rPr>
              <w:t>2</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 xml:space="preserve">Вентиляционные системы (исправление вмятин, заделка пробоин и </w:t>
            </w:r>
            <w:proofErr w:type="spellStart"/>
            <w:r w:rsidRPr="00FF1E78">
              <w:rPr>
                <w:rFonts w:ascii="Times New Roman" w:hAnsi="Times New Roman"/>
                <w:sz w:val="18"/>
                <w:szCs w:val="18"/>
              </w:rPr>
              <w:t>прокоррозированных</w:t>
            </w:r>
            <w:proofErr w:type="spellEnd"/>
            <w:r w:rsidRPr="00FF1E78">
              <w:rPr>
                <w:rFonts w:ascii="Times New Roman" w:hAnsi="Times New Roman"/>
                <w:sz w:val="18"/>
                <w:szCs w:val="18"/>
              </w:rPr>
              <w:t xml:space="preserve"> мест, ремонт соединений, замена негодных фланцев, гибких вставок, креплений).</w:t>
            </w:r>
          </w:p>
          <w:p w:rsidR="00B80484" w:rsidRPr="00FF1E78" w:rsidRDefault="00B80484" w:rsidP="009066F4">
            <w:pPr>
              <w:pStyle w:val="ab"/>
              <w:rPr>
                <w:rFonts w:ascii="Times New Roman" w:hAnsi="Times New Roman"/>
                <w:sz w:val="18"/>
                <w:szCs w:val="18"/>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B80484" w:rsidRPr="00FF1E78" w:rsidTr="009D3B53">
        <w:trPr>
          <w:trHeight w:val="599"/>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2</w:t>
            </w:r>
            <w:r w:rsidR="009066F4">
              <w:rPr>
                <w:rFonts w:ascii="Times New Roman" w:hAnsi="Times New Roman"/>
                <w:sz w:val="18"/>
                <w:szCs w:val="18"/>
              </w:rPr>
              <w:t>3</w:t>
            </w:r>
          </w:p>
        </w:tc>
        <w:tc>
          <w:tcPr>
            <w:tcW w:w="5029" w:type="dxa"/>
            <w:tcBorders>
              <w:top w:val="single" w:sz="4" w:space="0" w:color="auto"/>
              <w:left w:val="single" w:sz="4" w:space="0" w:color="auto"/>
              <w:bottom w:val="single" w:sz="4" w:space="0" w:color="auto"/>
              <w:right w:val="single" w:sz="4" w:space="0" w:color="auto"/>
            </w:tcBorders>
            <w:vAlign w:val="center"/>
            <w:hideMark/>
          </w:tcPr>
          <w:p w:rsidR="009D3B53" w:rsidRPr="00FF1E78" w:rsidRDefault="00B80484" w:rsidP="009D3B53">
            <w:pPr>
              <w:pStyle w:val="ab"/>
              <w:rPr>
                <w:rFonts w:ascii="Times New Roman" w:hAnsi="Times New Roman"/>
                <w:sz w:val="18"/>
                <w:szCs w:val="18"/>
              </w:rPr>
            </w:pPr>
            <w:r w:rsidRPr="008B60C3">
              <w:rPr>
                <w:rFonts w:ascii="Times New Roman" w:hAnsi="Times New Roman"/>
                <w:bCs/>
                <w:sz w:val="18"/>
                <w:szCs w:val="18"/>
              </w:rPr>
              <w:t>Чистка рабочих колес</w:t>
            </w:r>
            <w:r w:rsidR="009D3B53">
              <w:rPr>
                <w:rFonts w:ascii="Times New Roman" w:hAnsi="Times New Roman"/>
                <w:bCs/>
                <w:sz w:val="18"/>
                <w:szCs w:val="18"/>
              </w:rPr>
              <w:t xml:space="preserve"> вентиляторов</w:t>
            </w:r>
          </w:p>
        </w:tc>
        <w:tc>
          <w:tcPr>
            <w:tcW w:w="1602"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9D3B53" w:rsidRPr="00FF1E78" w:rsidTr="009D3B53">
        <w:trPr>
          <w:trHeight w:val="393"/>
          <w:jc w:val="center"/>
        </w:trPr>
        <w:tc>
          <w:tcPr>
            <w:tcW w:w="927" w:type="dxa"/>
            <w:tcBorders>
              <w:top w:val="single" w:sz="4" w:space="0" w:color="auto"/>
              <w:left w:val="single" w:sz="4" w:space="0" w:color="auto"/>
              <w:bottom w:val="single" w:sz="4" w:space="0" w:color="auto"/>
              <w:right w:val="single" w:sz="4" w:space="0" w:color="auto"/>
            </w:tcBorders>
            <w:vAlign w:val="center"/>
          </w:tcPr>
          <w:p w:rsidR="009D3B53" w:rsidRPr="00FF1E78" w:rsidRDefault="006E7C7D" w:rsidP="00714691">
            <w:pPr>
              <w:pStyle w:val="ab"/>
              <w:jc w:val="center"/>
              <w:rPr>
                <w:rFonts w:ascii="Times New Roman" w:hAnsi="Times New Roman"/>
                <w:sz w:val="18"/>
                <w:szCs w:val="18"/>
              </w:rPr>
            </w:pPr>
            <w:r>
              <w:rPr>
                <w:rFonts w:ascii="Times New Roman" w:hAnsi="Times New Roman"/>
                <w:sz w:val="18"/>
                <w:szCs w:val="18"/>
              </w:rPr>
              <w:t>24</w:t>
            </w:r>
          </w:p>
        </w:tc>
        <w:tc>
          <w:tcPr>
            <w:tcW w:w="5029" w:type="dxa"/>
            <w:tcBorders>
              <w:top w:val="single" w:sz="4" w:space="0" w:color="auto"/>
              <w:left w:val="single" w:sz="4" w:space="0" w:color="auto"/>
              <w:bottom w:val="single" w:sz="4" w:space="0" w:color="auto"/>
              <w:right w:val="single" w:sz="4" w:space="0" w:color="auto"/>
            </w:tcBorders>
            <w:vAlign w:val="center"/>
          </w:tcPr>
          <w:p w:rsidR="009D3B53" w:rsidRPr="008B60C3" w:rsidRDefault="009D3B53" w:rsidP="009D3B53">
            <w:pPr>
              <w:pStyle w:val="ab"/>
              <w:rPr>
                <w:rFonts w:ascii="Times New Roman" w:hAnsi="Times New Roman"/>
                <w:bCs/>
                <w:sz w:val="18"/>
                <w:szCs w:val="18"/>
              </w:rPr>
            </w:pPr>
            <w:r>
              <w:rPr>
                <w:rFonts w:ascii="Times New Roman" w:hAnsi="Times New Roman"/>
                <w:bCs/>
                <w:sz w:val="18"/>
                <w:szCs w:val="18"/>
              </w:rPr>
              <w:t xml:space="preserve">Чистка вентиляционных </w:t>
            </w:r>
            <w:r w:rsidRPr="008B60C3">
              <w:rPr>
                <w:rFonts w:ascii="Times New Roman" w:hAnsi="Times New Roman"/>
                <w:bCs/>
                <w:sz w:val="18"/>
                <w:szCs w:val="18"/>
              </w:rPr>
              <w:t>решеток</w:t>
            </w:r>
            <w:r>
              <w:rPr>
                <w:rFonts w:ascii="Times New Roman" w:hAnsi="Times New Roman"/>
                <w:bCs/>
                <w:sz w:val="18"/>
                <w:szCs w:val="18"/>
              </w:rPr>
              <w:t xml:space="preserve"> обеденного зала,  рабочих цехов пищеблока, спортивного зала, актового зала</w:t>
            </w:r>
          </w:p>
        </w:tc>
        <w:tc>
          <w:tcPr>
            <w:tcW w:w="1602" w:type="dxa"/>
            <w:tcBorders>
              <w:top w:val="single" w:sz="4" w:space="0" w:color="auto"/>
              <w:left w:val="single" w:sz="4" w:space="0" w:color="auto"/>
              <w:bottom w:val="single" w:sz="4" w:space="0" w:color="auto"/>
              <w:right w:val="single" w:sz="4" w:space="0" w:color="auto"/>
            </w:tcBorders>
            <w:vAlign w:val="center"/>
          </w:tcPr>
          <w:p w:rsidR="009D3B53" w:rsidRPr="00FF1E78" w:rsidRDefault="009D3B53" w:rsidP="007B356D">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vAlign w:val="center"/>
          </w:tcPr>
          <w:p w:rsidR="009D3B53" w:rsidRPr="00FF1E78" w:rsidRDefault="009D3B53" w:rsidP="007B356D">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tcPr>
          <w:p w:rsidR="009D3B53" w:rsidRPr="00FF1E78" w:rsidRDefault="009D3B53" w:rsidP="007B356D">
            <w:pPr>
              <w:pStyle w:val="ab"/>
              <w:jc w:val="center"/>
              <w:rPr>
                <w:rFonts w:ascii="Times New Roman" w:hAnsi="Times New Roman"/>
                <w:sz w:val="18"/>
                <w:szCs w:val="18"/>
              </w:rPr>
            </w:pPr>
            <w:r w:rsidRPr="00FF1E78">
              <w:rPr>
                <w:rFonts w:ascii="Times New Roman" w:hAnsi="Times New Roman"/>
                <w:sz w:val="18"/>
                <w:szCs w:val="18"/>
              </w:rPr>
              <w:t>1</w:t>
            </w:r>
          </w:p>
        </w:tc>
      </w:tr>
      <w:tr w:rsidR="009D3B53" w:rsidRPr="00FF1E78" w:rsidTr="005741D7">
        <w:trPr>
          <w:trHeight w:val="219"/>
          <w:jc w:val="center"/>
        </w:trPr>
        <w:tc>
          <w:tcPr>
            <w:tcW w:w="927" w:type="dxa"/>
            <w:tcBorders>
              <w:top w:val="single" w:sz="4" w:space="0" w:color="auto"/>
              <w:left w:val="single" w:sz="4" w:space="0" w:color="auto"/>
              <w:bottom w:val="single" w:sz="4" w:space="0" w:color="auto"/>
              <w:right w:val="single" w:sz="4" w:space="0" w:color="auto"/>
            </w:tcBorders>
            <w:vAlign w:val="center"/>
          </w:tcPr>
          <w:p w:rsidR="009D3B53" w:rsidRPr="00FF1E78" w:rsidRDefault="006E7C7D" w:rsidP="00714691">
            <w:pPr>
              <w:pStyle w:val="ab"/>
              <w:jc w:val="center"/>
              <w:rPr>
                <w:rFonts w:ascii="Times New Roman" w:hAnsi="Times New Roman"/>
                <w:sz w:val="18"/>
                <w:szCs w:val="18"/>
              </w:rPr>
            </w:pPr>
            <w:r>
              <w:rPr>
                <w:rFonts w:ascii="Times New Roman" w:hAnsi="Times New Roman"/>
                <w:sz w:val="18"/>
                <w:szCs w:val="18"/>
              </w:rPr>
              <w:t>25</w:t>
            </w:r>
          </w:p>
        </w:tc>
        <w:tc>
          <w:tcPr>
            <w:tcW w:w="5029" w:type="dxa"/>
            <w:tcBorders>
              <w:top w:val="single" w:sz="4" w:space="0" w:color="auto"/>
              <w:left w:val="single" w:sz="4" w:space="0" w:color="auto"/>
              <w:bottom w:val="single" w:sz="4" w:space="0" w:color="auto"/>
              <w:right w:val="single" w:sz="4" w:space="0" w:color="auto"/>
            </w:tcBorders>
            <w:vAlign w:val="center"/>
          </w:tcPr>
          <w:p w:rsidR="009D3B53" w:rsidRPr="009D3B53" w:rsidRDefault="009D3B53" w:rsidP="009D3B53">
            <w:pPr>
              <w:suppressAutoHyphens w:val="0"/>
              <w:autoSpaceDE w:val="0"/>
              <w:autoSpaceDN w:val="0"/>
              <w:adjustRightInd w:val="0"/>
              <w:snapToGrid/>
              <w:rPr>
                <w:bCs/>
                <w:sz w:val="18"/>
                <w:szCs w:val="18"/>
                <w:lang w:eastAsia="ru-RU"/>
              </w:rPr>
            </w:pPr>
            <w:r>
              <w:rPr>
                <w:bCs/>
                <w:sz w:val="18"/>
                <w:szCs w:val="18"/>
                <w:lang w:eastAsia="ru-RU"/>
              </w:rPr>
              <w:t>Чистка от жира и пыли з</w:t>
            </w:r>
            <w:r w:rsidRPr="009D3B53">
              <w:rPr>
                <w:bCs/>
                <w:sz w:val="18"/>
                <w:szCs w:val="18"/>
                <w:lang w:eastAsia="ru-RU"/>
              </w:rPr>
              <w:t>онт</w:t>
            </w:r>
            <w:r>
              <w:rPr>
                <w:bCs/>
                <w:sz w:val="18"/>
                <w:szCs w:val="18"/>
                <w:lang w:eastAsia="ru-RU"/>
              </w:rPr>
              <w:t>а</w:t>
            </w:r>
            <w:r w:rsidRPr="009D3B53">
              <w:rPr>
                <w:bCs/>
                <w:sz w:val="18"/>
                <w:szCs w:val="18"/>
                <w:lang w:eastAsia="ru-RU"/>
              </w:rPr>
              <w:t xml:space="preserve"> вентиляционн</w:t>
            </w:r>
            <w:r>
              <w:rPr>
                <w:bCs/>
                <w:sz w:val="18"/>
                <w:szCs w:val="18"/>
                <w:lang w:eastAsia="ru-RU"/>
              </w:rPr>
              <w:t>ого</w:t>
            </w:r>
            <w:r w:rsidRPr="009D3B53">
              <w:rPr>
                <w:bCs/>
                <w:sz w:val="18"/>
                <w:szCs w:val="18"/>
                <w:lang w:eastAsia="ru-RU"/>
              </w:rPr>
              <w:t xml:space="preserve"> из нержавеющей стали 2000х2000 </w:t>
            </w:r>
            <w:proofErr w:type="gramStart"/>
            <w:r w:rsidRPr="009D3B53">
              <w:rPr>
                <w:bCs/>
                <w:sz w:val="18"/>
                <w:szCs w:val="18"/>
                <w:lang w:eastAsia="ru-RU"/>
              </w:rPr>
              <w:t>с</w:t>
            </w:r>
            <w:proofErr w:type="gramEnd"/>
          </w:p>
          <w:p w:rsidR="009D3B53" w:rsidRDefault="009D3B53" w:rsidP="006E7C7D">
            <w:pPr>
              <w:pStyle w:val="ab"/>
              <w:rPr>
                <w:rFonts w:ascii="Times New Roman" w:hAnsi="Times New Roman"/>
                <w:bCs/>
                <w:sz w:val="18"/>
                <w:szCs w:val="18"/>
              </w:rPr>
            </w:pPr>
            <w:proofErr w:type="gramStart"/>
            <w:r w:rsidRPr="009D3B53">
              <w:rPr>
                <w:rFonts w:ascii="Times New Roman" w:hAnsi="Times New Roman"/>
                <w:bCs/>
                <w:sz w:val="18"/>
                <w:szCs w:val="18"/>
              </w:rPr>
              <w:t>пластинчатыми</w:t>
            </w:r>
            <w:proofErr w:type="gramEnd"/>
            <w:r w:rsidRPr="009D3B53">
              <w:rPr>
                <w:rFonts w:ascii="Times New Roman" w:hAnsi="Times New Roman"/>
                <w:bCs/>
                <w:sz w:val="18"/>
                <w:szCs w:val="18"/>
              </w:rPr>
              <w:t xml:space="preserve"> </w:t>
            </w:r>
            <w:proofErr w:type="spellStart"/>
            <w:r w:rsidRPr="009D3B53">
              <w:rPr>
                <w:rFonts w:ascii="Times New Roman" w:hAnsi="Times New Roman"/>
                <w:bCs/>
                <w:sz w:val="18"/>
                <w:szCs w:val="18"/>
              </w:rPr>
              <w:t>жироуловителями</w:t>
            </w:r>
            <w:proofErr w:type="spellEnd"/>
            <w:r w:rsidRPr="009D3B53">
              <w:rPr>
                <w:rFonts w:ascii="Times New Roman" w:hAnsi="Times New Roman"/>
                <w:bCs/>
                <w:sz w:val="18"/>
                <w:szCs w:val="18"/>
              </w:rPr>
              <w:t xml:space="preserve"> </w:t>
            </w:r>
            <w:r w:rsidR="006E7C7D">
              <w:rPr>
                <w:rFonts w:ascii="Times New Roman" w:hAnsi="Times New Roman"/>
                <w:bCs/>
                <w:sz w:val="18"/>
                <w:szCs w:val="18"/>
              </w:rPr>
              <w:t>в количестве 2 шт.</w:t>
            </w:r>
          </w:p>
        </w:tc>
        <w:tc>
          <w:tcPr>
            <w:tcW w:w="1602" w:type="dxa"/>
            <w:tcBorders>
              <w:top w:val="single" w:sz="4" w:space="0" w:color="auto"/>
              <w:left w:val="single" w:sz="4" w:space="0" w:color="auto"/>
              <w:bottom w:val="single" w:sz="4" w:space="0" w:color="auto"/>
              <w:right w:val="single" w:sz="4" w:space="0" w:color="auto"/>
            </w:tcBorders>
            <w:vAlign w:val="center"/>
          </w:tcPr>
          <w:p w:rsidR="009D3B53" w:rsidRPr="00FF1E78" w:rsidRDefault="006E7C7D" w:rsidP="007B356D">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vAlign w:val="center"/>
          </w:tcPr>
          <w:p w:rsidR="009D3B53" w:rsidRPr="00FF1E78" w:rsidRDefault="009D3B53" w:rsidP="007B356D">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tcPr>
          <w:p w:rsidR="009D3B53" w:rsidRPr="00FF1E78" w:rsidRDefault="006E7C7D" w:rsidP="007B356D">
            <w:pPr>
              <w:pStyle w:val="ab"/>
              <w:jc w:val="center"/>
              <w:rPr>
                <w:rFonts w:ascii="Times New Roman" w:hAnsi="Times New Roman"/>
                <w:sz w:val="18"/>
                <w:szCs w:val="18"/>
              </w:rPr>
            </w:pPr>
            <w:r>
              <w:rPr>
                <w:rFonts w:ascii="Times New Roman" w:hAnsi="Times New Roman"/>
                <w:sz w:val="18"/>
                <w:szCs w:val="18"/>
              </w:rPr>
              <w:t>1</w:t>
            </w:r>
          </w:p>
        </w:tc>
      </w:tr>
      <w:tr w:rsidR="00B80484" w:rsidRPr="00FF1E78" w:rsidTr="005741D7">
        <w:trPr>
          <w:trHeight w:val="479"/>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2</w:t>
            </w:r>
            <w:r w:rsidR="006E7C7D">
              <w:rPr>
                <w:rFonts w:ascii="Times New Roman" w:hAnsi="Times New Roman"/>
                <w:sz w:val="18"/>
                <w:szCs w:val="18"/>
              </w:rPr>
              <w:t>6</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bCs/>
                <w:sz w:val="18"/>
                <w:szCs w:val="18"/>
              </w:rPr>
            </w:pPr>
            <w:r w:rsidRPr="00FF1E78">
              <w:rPr>
                <w:rFonts w:ascii="Times New Roman" w:hAnsi="Times New Roman"/>
                <w:sz w:val="18"/>
                <w:szCs w:val="18"/>
              </w:rPr>
              <w:t>Контроль   и подтяжка электрических контактов  в электрощитах и на присоединениях к частям оборудования</w:t>
            </w:r>
          </w:p>
        </w:tc>
        <w:tc>
          <w:tcPr>
            <w:tcW w:w="1602"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B80484" w:rsidRPr="00FF1E78" w:rsidTr="005741D7">
        <w:trPr>
          <w:trHeight w:val="479"/>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2</w:t>
            </w:r>
            <w:r w:rsidR="006E7C7D">
              <w:rPr>
                <w:rFonts w:ascii="Times New Roman" w:hAnsi="Times New Roman"/>
                <w:sz w:val="18"/>
                <w:szCs w:val="18"/>
              </w:rPr>
              <w:t>7</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color w:val="000000"/>
                <w:sz w:val="18"/>
                <w:szCs w:val="18"/>
              </w:rPr>
            </w:pPr>
            <w:proofErr w:type="gramStart"/>
            <w:r w:rsidRPr="00FF1E78">
              <w:rPr>
                <w:rFonts w:ascii="Times New Roman" w:hAnsi="Times New Roman"/>
                <w:color w:val="000000"/>
                <w:sz w:val="18"/>
                <w:szCs w:val="18"/>
              </w:rPr>
              <w:t>Контроль  за</w:t>
            </w:r>
            <w:proofErr w:type="gramEnd"/>
            <w:r w:rsidRPr="00FF1E78">
              <w:rPr>
                <w:rFonts w:ascii="Times New Roman" w:hAnsi="Times New Roman"/>
                <w:color w:val="000000"/>
                <w:sz w:val="18"/>
                <w:szCs w:val="18"/>
              </w:rPr>
              <w:t xml:space="preserve"> правильностью положения шиберов и дроссель - клапанов, муфт, шкивов, креплений вентиляторов.</w:t>
            </w:r>
          </w:p>
          <w:p w:rsidR="00B80484" w:rsidRPr="00FF1E78" w:rsidRDefault="00B80484" w:rsidP="009066F4">
            <w:pPr>
              <w:pStyle w:val="ab"/>
              <w:rPr>
                <w:rFonts w:ascii="Times New Roman" w:hAnsi="Times New Roman"/>
                <w:bCs/>
                <w:sz w:val="18"/>
                <w:szCs w:val="18"/>
              </w:rPr>
            </w:pPr>
          </w:p>
        </w:tc>
        <w:tc>
          <w:tcPr>
            <w:tcW w:w="1602"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p>
        </w:tc>
        <w:tc>
          <w:tcPr>
            <w:tcW w:w="1796"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B80484" w:rsidRPr="00FF1E78" w:rsidTr="003033CA">
        <w:trPr>
          <w:trHeight w:val="479"/>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2</w:t>
            </w:r>
            <w:r w:rsidR="006E7C7D">
              <w:rPr>
                <w:rFonts w:ascii="Times New Roman" w:hAnsi="Times New Roman"/>
                <w:sz w:val="18"/>
                <w:szCs w:val="18"/>
              </w:rPr>
              <w:t>8</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color w:val="000000"/>
                <w:sz w:val="18"/>
                <w:szCs w:val="18"/>
              </w:rPr>
            </w:pPr>
            <w:r w:rsidRPr="00FF1E78">
              <w:rPr>
                <w:rFonts w:ascii="Times New Roman" w:hAnsi="Times New Roman"/>
                <w:color w:val="000000"/>
                <w:sz w:val="18"/>
                <w:szCs w:val="18"/>
              </w:rPr>
              <w:t>Консультирование лиц, ответственных за эксплуатацию систем.</w:t>
            </w:r>
          </w:p>
          <w:p w:rsidR="00B80484" w:rsidRPr="00FF1E78" w:rsidRDefault="00B80484" w:rsidP="009066F4">
            <w:pPr>
              <w:pStyle w:val="ab"/>
              <w:rPr>
                <w:rFonts w:ascii="Times New Roman" w:hAnsi="Times New Roman"/>
                <w:color w:val="000000"/>
                <w:sz w:val="18"/>
                <w:szCs w:val="18"/>
              </w:rPr>
            </w:pPr>
          </w:p>
        </w:tc>
        <w:tc>
          <w:tcPr>
            <w:tcW w:w="4253" w:type="dxa"/>
            <w:gridSpan w:val="3"/>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по мере необходимости</w:t>
            </w:r>
          </w:p>
        </w:tc>
      </w:tr>
      <w:tr w:rsidR="00B80484" w:rsidRPr="00FF1E78" w:rsidTr="003033CA">
        <w:trPr>
          <w:trHeight w:val="533"/>
          <w:jc w:val="center"/>
        </w:trPr>
        <w:tc>
          <w:tcPr>
            <w:tcW w:w="927"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714691">
            <w:pPr>
              <w:pStyle w:val="ab"/>
              <w:jc w:val="center"/>
              <w:rPr>
                <w:rFonts w:ascii="Times New Roman" w:hAnsi="Times New Roman"/>
                <w:sz w:val="18"/>
                <w:szCs w:val="18"/>
              </w:rPr>
            </w:pPr>
            <w:r w:rsidRPr="00FF1E78">
              <w:rPr>
                <w:rFonts w:ascii="Times New Roman" w:hAnsi="Times New Roman"/>
                <w:sz w:val="18"/>
                <w:szCs w:val="18"/>
              </w:rPr>
              <w:t>2</w:t>
            </w:r>
            <w:r w:rsidR="006E7C7D">
              <w:rPr>
                <w:rFonts w:ascii="Times New Roman" w:hAnsi="Times New Roman"/>
                <w:sz w:val="18"/>
                <w:szCs w:val="18"/>
              </w:rPr>
              <w:t>9</w:t>
            </w:r>
          </w:p>
        </w:tc>
        <w:tc>
          <w:tcPr>
            <w:tcW w:w="5029" w:type="dxa"/>
            <w:tcBorders>
              <w:top w:val="single" w:sz="4" w:space="0" w:color="auto"/>
              <w:left w:val="single" w:sz="4" w:space="0" w:color="auto"/>
              <w:bottom w:val="single" w:sz="4" w:space="0" w:color="auto"/>
              <w:right w:val="single" w:sz="4" w:space="0" w:color="auto"/>
            </w:tcBorders>
            <w:vAlign w:val="center"/>
            <w:hideMark/>
          </w:tcPr>
          <w:p w:rsidR="00B80484" w:rsidRPr="006140E6" w:rsidRDefault="00B80484" w:rsidP="005741D7">
            <w:pPr>
              <w:pStyle w:val="ab"/>
              <w:rPr>
                <w:rFonts w:ascii="Times New Roman" w:hAnsi="Times New Roman"/>
                <w:sz w:val="18"/>
                <w:szCs w:val="18"/>
              </w:rPr>
            </w:pPr>
            <w:r w:rsidRPr="00FF1E78">
              <w:rPr>
                <w:rFonts w:ascii="Times New Roman" w:hAnsi="Times New Roman"/>
                <w:sz w:val="18"/>
                <w:szCs w:val="18"/>
              </w:rPr>
              <w:t xml:space="preserve">Проверка состояния и целостности </w:t>
            </w:r>
            <w:proofErr w:type="spellStart"/>
            <w:r w:rsidRPr="00FF1E78">
              <w:rPr>
                <w:rFonts w:ascii="Times New Roman" w:hAnsi="Times New Roman"/>
                <w:sz w:val="18"/>
                <w:szCs w:val="18"/>
              </w:rPr>
              <w:t>ф</w:t>
            </w:r>
            <w:r w:rsidR="005741D7">
              <w:rPr>
                <w:rFonts w:ascii="Times New Roman" w:hAnsi="Times New Roman"/>
                <w:sz w:val="18"/>
                <w:szCs w:val="18"/>
              </w:rPr>
              <w:t>у</w:t>
            </w:r>
            <w:r w:rsidRPr="00FF1E78">
              <w:rPr>
                <w:rFonts w:ascii="Times New Roman" w:hAnsi="Times New Roman"/>
                <w:sz w:val="18"/>
                <w:szCs w:val="18"/>
              </w:rPr>
              <w:t>ркамер</w:t>
            </w:r>
            <w:proofErr w:type="spellEnd"/>
            <w:r w:rsidRPr="00FF1E78">
              <w:rPr>
                <w:rFonts w:ascii="Times New Roman" w:hAnsi="Times New Roman"/>
                <w:sz w:val="18"/>
                <w:szCs w:val="18"/>
              </w:rPr>
              <w:t>; обход и осмотр воздуховодов;</w:t>
            </w:r>
          </w:p>
        </w:tc>
        <w:tc>
          <w:tcPr>
            <w:tcW w:w="1602"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w:t>
            </w:r>
          </w:p>
        </w:tc>
        <w:tc>
          <w:tcPr>
            <w:tcW w:w="1796" w:type="dxa"/>
            <w:tcBorders>
              <w:top w:val="single" w:sz="4" w:space="0" w:color="auto"/>
              <w:left w:val="single" w:sz="4" w:space="0" w:color="auto"/>
              <w:bottom w:val="single" w:sz="4" w:space="0" w:color="auto"/>
              <w:right w:val="single" w:sz="4" w:space="0" w:color="auto"/>
            </w:tcBorders>
            <w:vAlign w:val="center"/>
            <w:hideMark/>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B80484" w:rsidRPr="00FF1E78" w:rsidTr="003033CA">
        <w:trPr>
          <w:trHeight w:val="533"/>
          <w:jc w:val="center"/>
        </w:trPr>
        <w:tc>
          <w:tcPr>
            <w:tcW w:w="927" w:type="dxa"/>
            <w:tcBorders>
              <w:top w:val="single" w:sz="4" w:space="0" w:color="auto"/>
              <w:left w:val="single" w:sz="4" w:space="0" w:color="auto"/>
              <w:bottom w:val="single" w:sz="4" w:space="0" w:color="auto"/>
              <w:right w:val="single" w:sz="4" w:space="0" w:color="auto"/>
            </w:tcBorders>
            <w:vAlign w:val="center"/>
          </w:tcPr>
          <w:p w:rsidR="00B80484" w:rsidRPr="00FF1E78" w:rsidRDefault="006E7C7D" w:rsidP="00714691">
            <w:pPr>
              <w:pStyle w:val="ab"/>
              <w:jc w:val="center"/>
              <w:rPr>
                <w:rFonts w:ascii="Times New Roman" w:hAnsi="Times New Roman"/>
                <w:sz w:val="18"/>
                <w:szCs w:val="18"/>
              </w:rPr>
            </w:pPr>
            <w:r>
              <w:rPr>
                <w:rFonts w:ascii="Times New Roman" w:hAnsi="Times New Roman"/>
                <w:sz w:val="18"/>
                <w:szCs w:val="18"/>
              </w:rPr>
              <w:t>30</w:t>
            </w:r>
          </w:p>
        </w:tc>
        <w:tc>
          <w:tcPr>
            <w:tcW w:w="5029"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rPr>
                <w:rFonts w:ascii="Times New Roman" w:hAnsi="Times New Roman"/>
                <w:sz w:val="18"/>
                <w:szCs w:val="18"/>
              </w:rPr>
            </w:pPr>
            <w:r w:rsidRPr="00FF1E78">
              <w:rPr>
                <w:rFonts w:ascii="Times New Roman" w:hAnsi="Times New Roman"/>
                <w:color w:val="000000"/>
                <w:sz w:val="18"/>
                <w:szCs w:val="18"/>
              </w:rPr>
              <w:t xml:space="preserve">Программирование параметров работы </w:t>
            </w:r>
            <w:proofErr w:type="spellStart"/>
            <w:r w:rsidRPr="00FF1E78">
              <w:rPr>
                <w:rFonts w:ascii="Times New Roman" w:hAnsi="Times New Roman"/>
                <w:color w:val="000000"/>
                <w:sz w:val="18"/>
                <w:szCs w:val="18"/>
              </w:rPr>
              <w:t>вентсистем</w:t>
            </w:r>
            <w:proofErr w:type="spellEnd"/>
            <w:r w:rsidRPr="00FF1E78">
              <w:rPr>
                <w:rFonts w:ascii="Times New Roman" w:hAnsi="Times New Roman"/>
                <w:color w:val="000000"/>
                <w:sz w:val="18"/>
                <w:szCs w:val="18"/>
              </w:rPr>
              <w:t xml:space="preserve"> в частотных преобразователях. </w:t>
            </w:r>
          </w:p>
        </w:tc>
        <w:tc>
          <w:tcPr>
            <w:tcW w:w="1602"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w:t>
            </w:r>
          </w:p>
        </w:tc>
        <w:tc>
          <w:tcPr>
            <w:tcW w:w="1796" w:type="dxa"/>
            <w:tcBorders>
              <w:top w:val="single" w:sz="4" w:space="0" w:color="auto"/>
              <w:left w:val="single" w:sz="4" w:space="0" w:color="auto"/>
              <w:bottom w:val="single" w:sz="4" w:space="0" w:color="auto"/>
              <w:right w:val="single" w:sz="4" w:space="0" w:color="auto"/>
            </w:tcBorders>
            <w:vAlign w:val="center"/>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B80484" w:rsidRPr="00FF1E78" w:rsidTr="003033CA">
        <w:trPr>
          <w:trHeight w:val="533"/>
          <w:jc w:val="center"/>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80484" w:rsidRPr="00FF1E78" w:rsidRDefault="006E7C7D" w:rsidP="00714691">
            <w:pPr>
              <w:pStyle w:val="ab"/>
              <w:jc w:val="center"/>
              <w:rPr>
                <w:rFonts w:ascii="Times New Roman" w:hAnsi="Times New Roman"/>
                <w:sz w:val="18"/>
                <w:szCs w:val="18"/>
              </w:rPr>
            </w:pPr>
            <w:r>
              <w:rPr>
                <w:rFonts w:ascii="Times New Roman" w:hAnsi="Times New Roman"/>
                <w:sz w:val="18"/>
                <w:szCs w:val="18"/>
              </w:rPr>
              <w:t>31</w:t>
            </w: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rsidR="00B80484" w:rsidRPr="00FF1E78" w:rsidRDefault="00B80484" w:rsidP="005741D7">
            <w:pPr>
              <w:pStyle w:val="ab"/>
              <w:rPr>
                <w:rFonts w:ascii="Times New Roman" w:hAnsi="Times New Roman"/>
                <w:color w:val="000000"/>
                <w:sz w:val="18"/>
                <w:szCs w:val="18"/>
              </w:rPr>
            </w:pPr>
            <w:r w:rsidRPr="00FF1E78">
              <w:rPr>
                <w:rFonts w:ascii="Times New Roman" w:hAnsi="Times New Roman"/>
                <w:color w:val="000000"/>
                <w:sz w:val="18"/>
                <w:szCs w:val="18"/>
              </w:rPr>
              <w:t xml:space="preserve">Провести </w:t>
            </w:r>
            <w:r w:rsidR="005741D7">
              <w:rPr>
                <w:rFonts w:ascii="Times New Roman" w:hAnsi="Times New Roman"/>
                <w:color w:val="000000"/>
                <w:sz w:val="18"/>
                <w:szCs w:val="18"/>
              </w:rPr>
              <w:t xml:space="preserve">проверку </w:t>
            </w:r>
            <w:r w:rsidRPr="00FF1E78">
              <w:rPr>
                <w:rFonts w:ascii="Times New Roman" w:hAnsi="Times New Roman"/>
                <w:color w:val="000000"/>
                <w:sz w:val="18"/>
                <w:szCs w:val="18"/>
              </w:rPr>
              <w:t xml:space="preserve"> паспортизаци</w:t>
            </w:r>
            <w:r w:rsidR="005741D7">
              <w:rPr>
                <w:rFonts w:ascii="Times New Roman" w:hAnsi="Times New Roman"/>
                <w:color w:val="000000"/>
                <w:sz w:val="18"/>
                <w:szCs w:val="18"/>
              </w:rPr>
              <w:t>и</w:t>
            </w:r>
            <w:r w:rsidRPr="00FF1E78">
              <w:rPr>
                <w:rFonts w:ascii="Times New Roman" w:hAnsi="Times New Roman"/>
                <w:color w:val="000000"/>
                <w:sz w:val="18"/>
                <w:szCs w:val="18"/>
              </w:rPr>
              <w:t xml:space="preserve"> всех приточных и вытяжных вентиляционных систем и Актов  эффективности вентиляционных установок.</w:t>
            </w:r>
          </w:p>
        </w:tc>
        <w:tc>
          <w:tcPr>
            <w:tcW w:w="1602" w:type="dxa"/>
            <w:tcBorders>
              <w:top w:val="single" w:sz="4" w:space="0" w:color="auto"/>
              <w:left w:val="single" w:sz="4" w:space="0" w:color="auto"/>
              <w:bottom w:val="single" w:sz="4" w:space="0" w:color="auto"/>
              <w:right w:val="single" w:sz="4" w:space="0" w:color="auto"/>
            </w:tcBorders>
            <w:shd w:val="clear" w:color="auto" w:fill="auto"/>
            <w:vAlign w:val="center"/>
          </w:tcPr>
          <w:p w:rsidR="00B80484" w:rsidRPr="00FF1E78" w:rsidRDefault="00B80484" w:rsidP="009066F4">
            <w:pPr>
              <w:pStyle w:val="ab"/>
              <w:rPr>
                <w:rFonts w:ascii="Times New Roman" w:hAnsi="Times New Roman"/>
                <w:sz w:val="18"/>
                <w:szCs w:val="18"/>
              </w:rPr>
            </w:pPr>
            <w:r w:rsidRPr="00FF1E78">
              <w:rPr>
                <w:rFonts w:ascii="Times New Roman" w:hAnsi="Times New Roman"/>
                <w:sz w:val="18"/>
                <w:szCs w:val="18"/>
              </w:rPr>
              <w:t>1 раз в год</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w:t>
            </w:r>
          </w:p>
        </w:tc>
        <w:tc>
          <w:tcPr>
            <w:tcW w:w="1796" w:type="dxa"/>
            <w:tcBorders>
              <w:top w:val="single" w:sz="4" w:space="0" w:color="auto"/>
              <w:left w:val="single" w:sz="4" w:space="0" w:color="auto"/>
              <w:bottom w:val="single" w:sz="4" w:space="0" w:color="auto"/>
              <w:right w:val="single" w:sz="4" w:space="0" w:color="auto"/>
            </w:tcBorders>
            <w:shd w:val="clear" w:color="auto" w:fill="auto"/>
            <w:vAlign w:val="center"/>
          </w:tcPr>
          <w:p w:rsidR="00B80484" w:rsidRPr="00FF1E78" w:rsidRDefault="00B80484" w:rsidP="009066F4">
            <w:pPr>
              <w:pStyle w:val="ab"/>
              <w:jc w:val="center"/>
              <w:rPr>
                <w:rFonts w:ascii="Times New Roman" w:hAnsi="Times New Roman"/>
                <w:sz w:val="18"/>
                <w:szCs w:val="18"/>
              </w:rPr>
            </w:pPr>
            <w:r w:rsidRPr="00FF1E78">
              <w:rPr>
                <w:rFonts w:ascii="Times New Roman" w:hAnsi="Times New Roman"/>
                <w:sz w:val="18"/>
                <w:szCs w:val="18"/>
              </w:rPr>
              <w:t>1</w:t>
            </w:r>
          </w:p>
        </w:tc>
      </w:tr>
      <w:tr w:rsidR="00B80484" w:rsidRPr="00FF1E78" w:rsidTr="003033CA">
        <w:trPr>
          <w:trHeight w:val="533"/>
          <w:jc w:val="center"/>
        </w:trPr>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rsidR="00B80484" w:rsidRPr="00364714" w:rsidRDefault="00B80484" w:rsidP="009066F4">
            <w:pPr>
              <w:pStyle w:val="ab"/>
              <w:rPr>
                <w:rFonts w:ascii="Times New Roman" w:hAnsi="Times New Roman"/>
                <w:sz w:val="18"/>
                <w:szCs w:val="18"/>
              </w:rPr>
            </w:pPr>
          </w:p>
        </w:tc>
        <w:tc>
          <w:tcPr>
            <w:tcW w:w="5029" w:type="dxa"/>
            <w:tcBorders>
              <w:top w:val="single" w:sz="4" w:space="0" w:color="auto"/>
              <w:left w:val="single" w:sz="4" w:space="0" w:color="auto"/>
              <w:bottom w:val="single" w:sz="4" w:space="0" w:color="auto"/>
              <w:right w:val="single" w:sz="4" w:space="0" w:color="auto"/>
            </w:tcBorders>
            <w:shd w:val="clear" w:color="auto" w:fill="auto"/>
            <w:vAlign w:val="center"/>
          </w:tcPr>
          <w:p w:rsidR="00B80484" w:rsidRPr="00FF1E78" w:rsidRDefault="00B80484" w:rsidP="00E87161">
            <w:pPr>
              <w:pStyle w:val="ab"/>
              <w:rPr>
                <w:rFonts w:ascii="Times New Roman" w:hAnsi="Times New Roman"/>
                <w:sz w:val="18"/>
                <w:szCs w:val="18"/>
              </w:rPr>
            </w:pPr>
          </w:p>
        </w:tc>
        <w:tc>
          <w:tcPr>
            <w:tcW w:w="425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B80484" w:rsidRPr="00FF1E78" w:rsidRDefault="00B80484" w:rsidP="009066F4">
            <w:pPr>
              <w:pStyle w:val="ab"/>
              <w:jc w:val="center"/>
              <w:rPr>
                <w:rFonts w:ascii="Times New Roman" w:hAnsi="Times New Roman"/>
                <w:sz w:val="18"/>
                <w:szCs w:val="18"/>
              </w:rPr>
            </w:pPr>
          </w:p>
        </w:tc>
      </w:tr>
    </w:tbl>
    <w:p w:rsidR="00B80484" w:rsidRDefault="00B80484" w:rsidP="00B80484">
      <w:pPr>
        <w:autoSpaceDE w:val="0"/>
        <w:autoSpaceDN w:val="0"/>
        <w:adjustRightInd w:val="0"/>
        <w:rPr>
          <w:b/>
          <w:bCs/>
          <w:color w:val="000000"/>
          <w:sz w:val="22"/>
          <w:szCs w:val="22"/>
        </w:rPr>
      </w:pPr>
    </w:p>
    <w:p w:rsidR="00445B5C" w:rsidRDefault="009D3B53" w:rsidP="00445B5C">
      <w:pPr>
        <w:widowControl w:val="0"/>
        <w:suppressAutoHyphens w:val="0"/>
        <w:autoSpaceDE w:val="0"/>
        <w:autoSpaceDN w:val="0"/>
        <w:adjustRightInd w:val="0"/>
        <w:snapToGrid/>
        <w:ind w:firstLine="709"/>
        <w:jc w:val="both"/>
        <w:rPr>
          <w:sz w:val="24"/>
          <w:szCs w:val="24"/>
          <w:lang w:eastAsia="ru-RU"/>
        </w:rPr>
      </w:pPr>
      <w:r w:rsidRPr="002D2751">
        <w:rPr>
          <w:bCs/>
          <w:color w:val="000000"/>
          <w:sz w:val="22"/>
          <w:szCs w:val="22"/>
        </w:rPr>
        <w:t xml:space="preserve">Работы, связанные с метрологическим обеспечением </w:t>
      </w:r>
      <w:r>
        <w:rPr>
          <w:bCs/>
          <w:color w:val="000000"/>
          <w:sz w:val="22"/>
          <w:szCs w:val="22"/>
        </w:rPr>
        <w:t xml:space="preserve">системы вентиляции </w:t>
      </w:r>
    </w:p>
    <w:tbl>
      <w:tblPr>
        <w:tblStyle w:val="aa"/>
        <w:tblW w:w="0" w:type="auto"/>
        <w:tblLook w:val="04A0"/>
      </w:tblPr>
      <w:tblGrid>
        <w:gridCol w:w="959"/>
        <w:gridCol w:w="4181"/>
        <w:gridCol w:w="1489"/>
        <w:gridCol w:w="2126"/>
        <w:gridCol w:w="1525"/>
      </w:tblGrid>
      <w:tr w:rsidR="00E87161" w:rsidTr="00E87161">
        <w:tc>
          <w:tcPr>
            <w:tcW w:w="959" w:type="dxa"/>
          </w:tcPr>
          <w:p w:rsidR="00E87161" w:rsidRDefault="00E87161" w:rsidP="00445B5C">
            <w:pPr>
              <w:widowControl w:val="0"/>
              <w:suppressAutoHyphens w:val="0"/>
              <w:autoSpaceDE w:val="0"/>
              <w:autoSpaceDN w:val="0"/>
              <w:adjustRightInd w:val="0"/>
              <w:snapToGrid/>
              <w:jc w:val="both"/>
              <w:rPr>
                <w:sz w:val="24"/>
                <w:szCs w:val="24"/>
                <w:lang w:eastAsia="ru-RU"/>
              </w:rPr>
            </w:pPr>
          </w:p>
        </w:tc>
        <w:tc>
          <w:tcPr>
            <w:tcW w:w="4181" w:type="dxa"/>
          </w:tcPr>
          <w:p w:rsidR="00E87161" w:rsidRDefault="00E87161" w:rsidP="00445B5C">
            <w:pPr>
              <w:widowControl w:val="0"/>
              <w:suppressAutoHyphens w:val="0"/>
              <w:autoSpaceDE w:val="0"/>
              <w:autoSpaceDN w:val="0"/>
              <w:adjustRightInd w:val="0"/>
              <w:snapToGrid/>
              <w:jc w:val="both"/>
              <w:rPr>
                <w:sz w:val="24"/>
                <w:szCs w:val="24"/>
                <w:lang w:eastAsia="ru-RU"/>
              </w:rPr>
            </w:pPr>
          </w:p>
        </w:tc>
        <w:tc>
          <w:tcPr>
            <w:tcW w:w="3615" w:type="dxa"/>
            <w:gridSpan w:val="2"/>
          </w:tcPr>
          <w:p w:rsidR="00E87161" w:rsidRDefault="00E87161" w:rsidP="00445B5C">
            <w:pPr>
              <w:widowControl w:val="0"/>
              <w:suppressAutoHyphens w:val="0"/>
              <w:autoSpaceDE w:val="0"/>
              <w:autoSpaceDN w:val="0"/>
              <w:adjustRightInd w:val="0"/>
              <w:snapToGrid/>
              <w:jc w:val="both"/>
              <w:rPr>
                <w:sz w:val="24"/>
                <w:szCs w:val="24"/>
                <w:lang w:eastAsia="ru-RU"/>
              </w:rPr>
            </w:pPr>
          </w:p>
        </w:tc>
        <w:tc>
          <w:tcPr>
            <w:tcW w:w="1525" w:type="dxa"/>
          </w:tcPr>
          <w:p w:rsidR="00E87161" w:rsidRDefault="00E87161" w:rsidP="00445B5C">
            <w:pPr>
              <w:widowControl w:val="0"/>
              <w:suppressAutoHyphens w:val="0"/>
              <w:autoSpaceDE w:val="0"/>
              <w:autoSpaceDN w:val="0"/>
              <w:adjustRightInd w:val="0"/>
              <w:snapToGrid/>
              <w:jc w:val="both"/>
              <w:rPr>
                <w:sz w:val="24"/>
                <w:szCs w:val="24"/>
                <w:lang w:eastAsia="ru-RU"/>
              </w:rPr>
            </w:pPr>
          </w:p>
        </w:tc>
      </w:tr>
      <w:tr w:rsidR="009D3B53" w:rsidTr="00E87161">
        <w:tc>
          <w:tcPr>
            <w:tcW w:w="959" w:type="dxa"/>
          </w:tcPr>
          <w:p w:rsidR="009D3B53" w:rsidRPr="006E7C7D" w:rsidRDefault="009D3B53" w:rsidP="00714691">
            <w:pPr>
              <w:pStyle w:val="ab"/>
              <w:jc w:val="center"/>
              <w:rPr>
                <w:rFonts w:ascii="Times New Roman" w:hAnsi="Times New Roman"/>
                <w:sz w:val="18"/>
                <w:szCs w:val="18"/>
              </w:rPr>
            </w:pPr>
            <w:r w:rsidRPr="006E7C7D">
              <w:rPr>
                <w:rFonts w:ascii="Times New Roman" w:hAnsi="Times New Roman"/>
                <w:sz w:val="18"/>
                <w:szCs w:val="18"/>
              </w:rPr>
              <w:t>1</w:t>
            </w:r>
          </w:p>
        </w:tc>
        <w:tc>
          <w:tcPr>
            <w:tcW w:w="5670" w:type="dxa"/>
            <w:gridSpan w:val="2"/>
          </w:tcPr>
          <w:p w:rsidR="009D3B53" w:rsidRPr="006E7C7D" w:rsidRDefault="009D3B53" w:rsidP="006E7C7D">
            <w:pPr>
              <w:pStyle w:val="ab"/>
              <w:rPr>
                <w:rFonts w:ascii="Times New Roman" w:hAnsi="Times New Roman"/>
                <w:sz w:val="18"/>
                <w:szCs w:val="18"/>
              </w:rPr>
            </w:pPr>
            <w:r w:rsidRPr="006E7C7D">
              <w:rPr>
                <w:rFonts w:ascii="Times New Roman" w:hAnsi="Times New Roman"/>
                <w:sz w:val="18"/>
                <w:szCs w:val="18"/>
              </w:rPr>
              <w:t xml:space="preserve">Демонтаж и монтаж средств измерений средств измерения </w:t>
            </w:r>
            <w:proofErr w:type="spellStart"/>
            <w:r w:rsidRPr="006E7C7D">
              <w:rPr>
                <w:rFonts w:ascii="Times New Roman" w:hAnsi="Times New Roman"/>
                <w:sz w:val="18"/>
                <w:szCs w:val="18"/>
              </w:rPr>
              <w:t>монометров</w:t>
            </w:r>
            <w:proofErr w:type="spellEnd"/>
            <w:r w:rsidRPr="006E7C7D">
              <w:rPr>
                <w:rFonts w:ascii="Times New Roman" w:hAnsi="Times New Roman"/>
                <w:sz w:val="18"/>
                <w:szCs w:val="18"/>
              </w:rPr>
              <w:t xml:space="preserve"> (ТМ-10) в количестве 21 штуки и  термометр биметаллический (</w:t>
            </w:r>
            <w:proofErr w:type="spellStart"/>
            <w:r w:rsidRPr="006E7C7D">
              <w:rPr>
                <w:rFonts w:ascii="Times New Roman" w:hAnsi="Times New Roman"/>
                <w:sz w:val="18"/>
                <w:szCs w:val="18"/>
              </w:rPr>
              <w:t>Росма</w:t>
            </w:r>
            <w:proofErr w:type="spellEnd"/>
            <w:r w:rsidRPr="006E7C7D">
              <w:rPr>
                <w:rFonts w:ascii="Times New Roman" w:hAnsi="Times New Roman"/>
                <w:sz w:val="18"/>
                <w:szCs w:val="18"/>
              </w:rPr>
              <w:t xml:space="preserve"> БТ-30.010) в количестве 10 штук, подлежащих государственному контролю и надзору, в соответствии с установленной периодичностью</w:t>
            </w:r>
          </w:p>
        </w:tc>
        <w:tc>
          <w:tcPr>
            <w:tcW w:w="2126" w:type="dxa"/>
            <w:vMerge w:val="restart"/>
          </w:tcPr>
          <w:p w:rsidR="009D3B53" w:rsidRPr="006E7C7D" w:rsidRDefault="009D3B53" w:rsidP="006E7C7D">
            <w:pPr>
              <w:pStyle w:val="ab"/>
              <w:rPr>
                <w:rFonts w:ascii="Times New Roman" w:hAnsi="Times New Roman"/>
                <w:sz w:val="18"/>
                <w:szCs w:val="18"/>
              </w:rPr>
            </w:pPr>
            <w:r w:rsidRPr="006E7C7D">
              <w:rPr>
                <w:rFonts w:ascii="Times New Roman" w:hAnsi="Times New Roman"/>
                <w:sz w:val="18"/>
                <w:szCs w:val="18"/>
              </w:rPr>
              <w:t>В соответствии с установленной периодичностью</w:t>
            </w:r>
          </w:p>
        </w:tc>
        <w:tc>
          <w:tcPr>
            <w:tcW w:w="1525" w:type="dxa"/>
            <w:vMerge w:val="restart"/>
          </w:tcPr>
          <w:p w:rsidR="009D3B53" w:rsidRPr="006E7C7D" w:rsidRDefault="009D3B53" w:rsidP="006E7C7D">
            <w:pPr>
              <w:pStyle w:val="ab"/>
              <w:rPr>
                <w:rFonts w:ascii="Times New Roman" w:hAnsi="Times New Roman"/>
                <w:sz w:val="18"/>
                <w:szCs w:val="18"/>
              </w:rPr>
            </w:pPr>
          </w:p>
        </w:tc>
      </w:tr>
      <w:tr w:rsidR="009D3B53" w:rsidTr="00E87161">
        <w:tc>
          <w:tcPr>
            <w:tcW w:w="959" w:type="dxa"/>
          </w:tcPr>
          <w:p w:rsidR="009D3B53" w:rsidRPr="006E7C7D" w:rsidRDefault="009D3B53" w:rsidP="00714691">
            <w:pPr>
              <w:pStyle w:val="ab"/>
              <w:jc w:val="center"/>
              <w:rPr>
                <w:rFonts w:ascii="Times New Roman" w:hAnsi="Times New Roman"/>
                <w:sz w:val="18"/>
                <w:szCs w:val="18"/>
              </w:rPr>
            </w:pPr>
            <w:r w:rsidRPr="006E7C7D">
              <w:rPr>
                <w:rFonts w:ascii="Times New Roman" w:hAnsi="Times New Roman"/>
                <w:sz w:val="18"/>
                <w:szCs w:val="18"/>
              </w:rPr>
              <w:t>2</w:t>
            </w:r>
          </w:p>
        </w:tc>
        <w:tc>
          <w:tcPr>
            <w:tcW w:w="5670" w:type="dxa"/>
            <w:gridSpan w:val="2"/>
          </w:tcPr>
          <w:p w:rsidR="009D3B53" w:rsidRPr="006E7C7D" w:rsidRDefault="009D3B53" w:rsidP="006E7C7D">
            <w:pPr>
              <w:pStyle w:val="ab"/>
              <w:rPr>
                <w:rFonts w:ascii="Times New Roman" w:hAnsi="Times New Roman"/>
                <w:sz w:val="18"/>
                <w:szCs w:val="18"/>
              </w:rPr>
            </w:pPr>
            <w:r w:rsidRPr="006E7C7D">
              <w:rPr>
                <w:rFonts w:ascii="Times New Roman" w:hAnsi="Times New Roman"/>
                <w:sz w:val="18"/>
                <w:szCs w:val="18"/>
              </w:rPr>
              <w:t>Предоставление в поверку СИ, подлежащих государственному контролю и надзору</w:t>
            </w:r>
          </w:p>
        </w:tc>
        <w:tc>
          <w:tcPr>
            <w:tcW w:w="2126" w:type="dxa"/>
            <w:vMerge/>
          </w:tcPr>
          <w:p w:rsidR="009D3B53" w:rsidRPr="006E7C7D" w:rsidRDefault="009D3B53" w:rsidP="006E7C7D">
            <w:pPr>
              <w:pStyle w:val="ab"/>
              <w:rPr>
                <w:rFonts w:ascii="Times New Roman" w:hAnsi="Times New Roman"/>
                <w:sz w:val="18"/>
                <w:szCs w:val="18"/>
              </w:rPr>
            </w:pPr>
          </w:p>
        </w:tc>
        <w:tc>
          <w:tcPr>
            <w:tcW w:w="1525" w:type="dxa"/>
            <w:vMerge/>
          </w:tcPr>
          <w:p w:rsidR="009D3B53" w:rsidRPr="006E7C7D" w:rsidRDefault="009D3B53" w:rsidP="006E7C7D">
            <w:pPr>
              <w:pStyle w:val="ab"/>
              <w:rPr>
                <w:rFonts w:ascii="Times New Roman" w:hAnsi="Times New Roman"/>
                <w:sz w:val="18"/>
                <w:szCs w:val="18"/>
              </w:rPr>
            </w:pPr>
          </w:p>
        </w:tc>
      </w:tr>
      <w:tr w:rsidR="00E87161" w:rsidTr="00E87161">
        <w:tc>
          <w:tcPr>
            <w:tcW w:w="959" w:type="dxa"/>
          </w:tcPr>
          <w:p w:rsidR="00E87161" w:rsidRPr="006E7C7D" w:rsidRDefault="00E87161" w:rsidP="00714691">
            <w:pPr>
              <w:pStyle w:val="ab"/>
              <w:jc w:val="center"/>
              <w:rPr>
                <w:rFonts w:ascii="Times New Roman" w:hAnsi="Times New Roman"/>
                <w:sz w:val="18"/>
                <w:szCs w:val="18"/>
              </w:rPr>
            </w:pPr>
            <w:r w:rsidRPr="006E7C7D">
              <w:rPr>
                <w:rFonts w:ascii="Times New Roman" w:hAnsi="Times New Roman"/>
                <w:sz w:val="18"/>
                <w:szCs w:val="18"/>
              </w:rPr>
              <w:t>3</w:t>
            </w:r>
          </w:p>
        </w:tc>
        <w:tc>
          <w:tcPr>
            <w:tcW w:w="5670" w:type="dxa"/>
            <w:gridSpan w:val="2"/>
          </w:tcPr>
          <w:p w:rsidR="00E87161" w:rsidRPr="006E7C7D" w:rsidRDefault="00E87161" w:rsidP="006E7C7D">
            <w:pPr>
              <w:pStyle w:val="ab"/>
              <w:rPr>
                <w:rFonts w:ascii="Times New Roman" w:hAnsi="Times New Roman"/>
                <w:sz w:val="18"/>
                <w:szCs w:val="18"/>
              </w:rPr>
            </w:pPr>
            <w:r w:rsidRPr="006E7C7D">
              <w:rPr>
                <w:rFonts w:ascii="Times New Roman" w:hAnsi="Times New Roman"/>
                <w:sz w:val="18"/>
                <w:szCs w:val="18"/>
              </w:rPr>
              <w:t>Проведение работ по калибровке СИ, не подлежащих поверке</w:t>
            </w:r>
          </w:p>
        </w:tc>
        <w:tc>
          <w:tcPr>
            <w:tcW w:w="2126" w:type="dxa"/>
          </w:tcPr>
          <w:p w:rsidR="00E87161" w:rsidRPr="006E7C7D" w:rsidRDefault="009D3B53" w:rsidP="006E7C7D">
            <w:pPr>
              <w:pStyle w:val="ab"/>
              <w:rPr>
                <w:rFonts w:ascii="Times New Roman" w:hAnsi="Times New Roman"/>
                <w:sz w:val="18"/>
                <w:szCs w:val="18"/>
              </w:rPr>
            </w:pPr>
            <w:r w:rsidRPr="006E7C7D">
              <w:rPr>
                <w:rFonts w:ascii="Times New Roman" w:hAnsi="Times New Roman"/>
                <w:sz w:val="18"/>
                <w:szCs w:val="18"/>
              </w:rPr>
              <w:t>Согласно инструкции на СИ</w:t>
            </w:r>
          </w:p>
        </w:tc>
        <w:tc>
          <w:tcPr>
            <w:tcW w:w="1525" w:type="dxa"/>
          </w:tcPr>
          <w:p w:rsidR="00E87161" w:rsidRPr="006E7C7D" w:rsidRDefault="00E87161" w:rsidP="006E7C7D">
            <w:pPr>
              <w:pStyle w:val="ab"/>
              <w:rPr>
                <w:rFonts w:ascii="Times New Roman" w:hAnsi="Times New Roman"/>
                <w:sz w:val="18"/>
                <w:szCs w:val="18"/>
              </w:rPr>
            </w:pPr>
          </w:p>
        </w:tc>
      </w:tr>
      <w:tr w:rsidR="00E87161" w:rsidTr="00E87161">
        <w:tc>
          <w:tcPr>
            <w:tcW w:w="959" w:type="dxa"/>
          </w:tcPr>
          <w:p w:rsidR="00E87161" w:rsidRPr="006E7C7D" w:rsidRDefault="00E87161" w:rsidP="00714691">
            <w:pPr>
              <w:pStyle w:val="ab"/>
              <w:jc w:val="center"/>
              <w:rPr>
                <w:rFonts w:ascii="Times New Roman" w:hAnsi="Times New Roman"/>
                <w:sz w:val="18"/>
                <w:szCs w:val="18"/>
              </w:rPr>
            </w:pPr>
            <w:r w:rsidRPr="006E7C7D">
              <w:rPr>
                <w:rFonts w:ascii="Times New Roman" w:hAnsi="Times New Roman"/>
                <w:sz w:val="18"/>
                <w:szCs w:val="18"/>
              </w:rPr>
              <w:t>4</w:t>
            </w:r>
          </w:p>
        </w:tc>
        <w:tc>
          <w:tcPr>
            <w:tcW w:w="5670" w:type="dxa"/>
            <w:gridSpan w:val="2"/>
          </w:tcPr>
          <w:p w:rsidR="00E87161" w:rsidRPr="006E7C7D" w:rsidRDefault="00E87161" w:rsidP="006E7C7D">
            <w:pPr>
              <w:pStyle w:val="ab"/>
              <w:rPr>
                <w:rFonts w:ascii="Times New Roman" w:hAnsi="Times New Roman"/>
                <w:sz w:val="18"/>
                <w:szCs w:val="18"/>
              </w:rPr>
            </w:pPr>
            <w:proofErr w:type="spellStart"/>
            <w:r w:rsidRPr="006E7C7D">
              <w:rPr>
                <w:rFonts w:ascii="Times New Roman" w:hAnsi="Times New Roman"/>
                <w:sz w:val="18"/>
                <w:szCs w:val="18"/>
              </w:rPr>
              <w:t>Предповерочная</w:t>
            </w:r>
            <w:proofErr w:type="spellEnd"/>
            <w:r w:rsidRPr="006E7C7D">
              <w:rPr>
                <w:rFonts w:ascii="Times New Roman" w:hAnsi="Times New Roman"/>
                <w:sz w:val="18"/>
                <w:szCs w:val="18"/>
              </w:rPr>
              <w:t xml:space="preserve"> подготовка, ремонт, поверка СИ в процессе эксплуатации</w:t>
            </w:r>
          </w:p>
        </w:tc>
        <w:tc>
          <w:tcPr>
            <w:tcW w:w="2126" w:type="dxa"/>
          </w:tcPr>
          <w:p w:rsidR="00E87161" w:rsidRPr="006E7C7D" w:rsidRDefault="009D3B53" w:rsidP="006E7C7D">
            <w:pPr>
              <w:pStyle w:val="ab"/>
              <w:rPr>
                <w:rFonts w:ascii="Times New Roman" w:hAnsi="Times New Roman"/>
                <w:sz w:val="18"/>
                <w:szCs w:val="18"/>
              </w:rPr>
            </w:pPr>
            <w:r w:rsidRPr="006E7C7D">
              <w:rPr>
                <w:rFonts w:ascii="Times New Roman" w:hAnsi="Times New Roman"/>
                <w:sz w:val="18"/>
                <w:szCs w:val="18"/>
              </w:rPr>
              <w:t>По мере необходимости</w:t>
            </w:r>
          </w:p>
        </w:tc>
        <w:tc>
          <w:tcPr>
            <w:tcW w:w="1525" w:type="dxa"/>
          </w:tcPr>
          <w:p w:rsidR="00E87161" w:rsidRPr="006E7C7D" w:rsidRDefault="00E87161" w:rsidP="006E7C7D">
            <w:pPr>
              <w:pStyle w:val="ab"/>
              <w:rPr>
                <w:rFonts w:ascii="Times New Roman" w:hAnsi="Times New Roman"/>
                <w:sz w:val="18"/>
                <w:szCs w:val="18"/>
              </w:rPr>
            </w:pPr>
          </w:p>
        </w:tc>
      </w:tr>
      <w:tr w:rsidR="00E87161" w:rsidTr="00E87161">
        <w:tc>
          <w:tcPr>
            <w:tcW w:w="959" w:type="dxa"/>
          </w:tcPr>
          <w:p w:rsidR="00E87161" w:rsidRPr="006E7C7D" w:rsidRDefault="00E87161" w:rsidP="00714691">
            <w:pPr>
              <w:pStyle w:val="ab"/>
              <w:jc w:val="center"/>
              <w:rPr>
                <w:rFonts w:ascii="Times New Roman" w:hAnsi="Times New Roman"/>
                <w:sz w:val="18"/>
                <w:szCs w:val="18"/>
              </w:rPr>
            </w:pPr>
            <w:r w:rsidRPr="006E7C7D">
              <w:rPr>
                <w:rFonts w:ascii="Times New Roman" w:hAnsi="Times New Roman"/>
                <w:sz w:val="18"/>
                <w:szCs w:val="18"/>
              </w:rPr>
              <w:t>5</w:t>
            </w:r>
          </w:p>
        </w:tc>
        <w:tc>
          <w:tcPr>
            <w:tcW w:w="5670" w:type="dxa"/>
            <w:gridSpan w:val="2"/>
          </w:tcPr>
          <w:p w:rsidR="00E87161" w:rsidRPr="006E7C7D" w:rsidRDefault="00E87161" w:rsidP="006E7C7D">
            <w:pPr>
              <w:pStyle w:val="ab"/>
              <w:rPr>
                <w:rFonts w:ascii="Times New Roman" w:hAnsi="Times New Roman"/>
                <w:sz w:val="18"/>
                <w:szCs w:val="18"/>
              </w:rPr>
            </w:pPr>
            <w:r w:rsidRPr="006E7C7D">
              <w:rPr>
                <w:rFonts w:ascii="Times New Roman" w:hAnsi="Times New Roman"/>
                <w:sz w:val="18"/>
                <w:szCs w:val="18"/>
              </w:rPr>
              <w:t xml:space="preserve">Замена на </w:t>
            </w:r>
            <w:proofErr w:type="gramStart"/>
            <w:r w:rsidRPr="006E7C7D">
              <w:rPr>
                <w:rFonts w:ascii="Times New Roman" w:hAnsi="Times New Roman"/>
                <w:sz w:val="18"/>
                <w:szCs w:val="18"/>
              </w:rPr>
              <w:t>новые</w:t>
            </w:r>
            <w:proofErr w:type="gramEnd"/>
            <w:r w:rsidRPr="006E7C7D">
              <w:rPr>
                <w:rFonts w:ascii="Times New Roman" w:hAnsi="Times New Roman"/>
                <w:sz w:val="18"/>
                <w:szCs w:val="18"/>
              </w:rPr>
              <w:t xml:space="preserve"> манометров и термометров не прошедших поверку</w:t>
            </w:r>
          </w:p>
          <w:p w:rsidR="00E87161" w:rsidRPr="006E7C7D" w:rsidRDefault="00E87161" w:rsidP="006E7C7D">
            <w:pPr>
              <w:pStyle w:val="ab"/>
              <w:rPr>
                <w:rFonts w:ascii="Times New Roman" w:hAnsi="Times New Roman"/>
                <w:sz w:val="18"/>
                <w:szCs w:val="18"/>
              </w:rPr>
            </w:pPr>
          </w:p>
        </w:tc>
        <w:tc>
          <w:tcPr>
            <w:tcW w:w="2126" w:type="dxa"/>
          </w:tcPr>
          <w:p w:rsidR="00E87161" w:rsidRPr="006E7C7D" w:rsidRDefault="009D3B53" w:rsidP="006E7C7D">
            <w:pPr>
              <w:pStyle w:val="ab"/>
              <w:rPr>
                <w:rFonts w:ascii="Times New Roman" w:hAnsi="Times New Roman"/>
                <w:sz w:val="18"/>
                <w:szCs w:val="18"/>
              </w:rPr>
            </w:pPr>
            <w:proofErr w:type="spellStart"/>
            <w:r w:rsidRPr="006E7C7D">
              <w:rPr>
                <w:rFonts w:ascii="Times New Roman" w:hAnsi="Times New Roman"/>
                <w:sz w:val="18"/>
                <w:szCs w:val="18"/>
              </w:rPr>
              <w:t>единоразово</w:t>
            </w:r>
            <w:proofErr w:type="spellEnd"/>
          </w:p>
        </w:tc>
        <w:tc>
          <w:tcPr>
            <w:tcW w:w="1525" w:type="dxa"/>
          </w:tcPr>
          <w:p w:rsidR="00E87161" w:rsidRPr="006E7C7D" w:rsidRDefault="00E87161" w:rsidP="006E7C7D">
            <w:pPr>
              <w:pStyle w:val="ab"/>
              <w:rPr>
                <w:rFonts w:ascii="Times New Roman" w:hAnsi="Times New Roman"/>
                <w:sz w:val="18"/>
                <w:szCs w:val="18"/>
              </w:rPr>
            </w:pPr>
          </w:p>
        </w:tc>
      </w:tr>
    </w:tbl>
    <w:p w:rsidR="00E87161" w:rsidRDefault="00E87161" w:rsidP="00445B5C">
      <w:pPr>
        <w:widowControl w:val="0"/>
        <w:suppressAutoHyphens w:val="0"/>
        <w:autoSpaceDE w:val="0"/>
        <w:autoSpaceDN w:val="0"/>
        <w:adjustRightInd w:val="0"/>
        <w:snapToGrid/>
        <w:ind w:firstLine="709"/>
        <w:jc w:val="both"/>
        <w:rPr>
          <w:sz w:val="24"/>
          <w:szCs w:val="24"/>
          <w:lang w:eastAsia="ru-RU"/>
        </w:rPr>
      </w:pPr>
    </w:p>
    <w:p w:rsidR="004B012D" w:rsidRPr="003D3B59" w:rsidRDefault="004B012D" w:rsidP="004B012D">
      <w:pPr>
        <w:autoSpaceDE w:val="0"/>
        <w:autoSpaceDN w:val="0"/>
        <w:adjustRightInd w:val="0"/>
        <w:snapToGrid/>
        <w:ind w:firstLine="567"/>
        <w:jc w:val="center"/>
        <w:rPr>
          <w:b/>
          <w:sz w:val="22"/>
          <w:szCs w:val="22"/>
          <w:lang w:eastAsia="ru-RU"/>
        </w:rPr>
      </w:pPr>
    </w:p>
    <w:p w:rsidR="00337D03" w:rsidRPr="00337D03" w:rsidRDefault="00337D03" w:rsidP="00337D03">
      <w:pPr>
        <w:autoSpaceDE w:val="0"/>
        <w:autoSpaceDN w:val="0"/>
        <w:adjustRightInd w:val="0"/>
        <w:snapToGrid/>
        <w:ind w:firstLine="567"/>
        <w:jc w:val="center"/>
        <w:rPr>
          <w:b/>
          <w:bCs/>
          <w:sz w:val="22"/>
          <w:szCs w:val="22"/>
          <w:lang w:eastAsia="ru-RU"/>
        </w:rPr>
      </w:pPr>
      <w:r w:rsidRPr="00337D03">
        <w:rPr>
          <w:b/>
          <w:bCs/>
          <w:sz w:val="22"/>
          <w:szCs w:val="22"/>
          <w:lang w:eastAsia="ru-RU"/>
        </w:rPr>
        <w:t>7.Требования к качеству и безопасности выполнения услуг</w:t>
      </w:r>
      <w:r w:rsidRPr="00337D03">
        <w:rPr>
          <w:b/>
          <w:bCs/>
          <w:sz w:val="22"/>
          <w:szCs w:val="22"/>
          <w:lang w:eastAsia="ru-RU"/>
        </w:rPr>
        <w:br/>
        <w:t>являющихся объектом закупки</w:t>
      </w:r>
    </w:p>
    <w:p w:rsidR="00337D03" w:rsidRPr="00337D03" w:rsidRDefault="00337D03" w:rsidP="00337D03">
      <w:pPr>
        <w:pStyle w:val="a8"/>
        <w:autoSpaceDE w:val="0"/>
        <w:autoSpaceDN w:val="0"/>
        <w:adjustRightInd w:val="0"/>
        <w:ind w:left="927"/>
        <w:jc w:val="center"/>
        <w:outlineLvl w:val="2"/>
        <w:rPr>
          <w:b/>
          <w:bCs/>
          <w:sz w:val="26"/>
          <w:szCs w:val="26"/>
        </w:rPr>
      </w:pPr>
    </w:p>
    <w:p w:rsidR="00445B5C" w:rsidRPr="00445B5C" w:rsidRDefault="00445B5C" w:rsidP="00445B5C">
      <w:pPr>
        <w:widowControl w:val="0"/>
        <w:tabs>
          <w:tab w:val="num" w:pos="786"/>
        </w:tabs>
        <w:autoSpaceDE w:val="0"/>
        <w:autoSpaceDN w:val="0"/>
        <w:adjustRightInd w:val="0"/>
        <w:jc w:val="both"/>
        <w:rPr>
          <w:sz w:val="22"/>
          <w:szCs w:val="22"/>
        </w:rPr>
      </w:pPr>
      <w:r>
        <w:rPr>
          <w:sz w:val="22"/>
          <w:szCs w:val="22"/>
        </w:rPr>
        <w:t>7</w:t>
      </w:r>
      <w:r w:rsidRPr="00445B5C">
        <w:rPr>
          <w:sz w:val="22"/>
          <w:szCs w:val="22"/>
        </w:rPr>
        <w:t xml:space="preserve">.1 Наименование, характеристики и количество (объемы) услуг, подлежащих оказанию по </w:t>
      </w:r>
      <w:r w:rsidR="00FC150A">
        <w:rPr>
          <w:sz w:val="22"/>
          <w:szCs w:val="22"/>
        </w:rPr>
        <w:t>Контракт</w:t>
      </w:r>
      <w:r w:rsidRPr="00445B5C">
        <w:rPr>
          <w:sz w:val="22"/>
          <w:szCs w:val="22"/>
        </w:rPr>
        <w:t>у, указаны в Расчете (</w:t>
      </w:r>
      <w:r w:rsidR="003033CA">
        <w:rPr>
          <w:sz w:val="22"/>
          <w:szCs w:val="22"/>
        </w:rPr>
        <w:t>спецификации</w:t>
      </w:r>
      <w:r w:rsidR="00630894">
        <w:rPr>
          <w:sz w:val="22"/>
          <w:szCs w:val="22"/>
        </w:rPr>
        <w:t xml:space="preserve">) цены (Приложение № 1 </w:t>
      </w:r>
      <w:r w:rsidRPr="00445B5C">
        <w:rPr>
          <w:sz w:val="22"/>
          <w:szCs w:val="22"/>
        </w:rPr>
        <w:t xml:space="preserve"> техническо</w:t>
      </w:r>
      <w:r w:rsidR="00630894">
        <w:rPr>
          <w:sz w:val="22"/>
          <w:szCs w:val="22"/>
        </w:rPr>
        <w:t>го</w:t>
      </w:r>
      <w:r w:rsidRPr="00445B5C">
        <w:rPr>
          <w:sz w:val="22"/>
          <w:szCs w:val="22"/>
        </w:rPr>
        <w:t xml:space="preserve"> задани</w:t>
      </w:r>
      <w:r w:rsidR="00630894">
        <w:rPr>
          <w:sz w:val="22"/>
          <w:szCs w:val="22"/>
        </w:rPr>
        <w:t>я</w:t>
      </w:r>
      <w:r w:rsidRPr="00445B5C">
        <w:rPr>
          <w:sz w:val="22"/>
          <w:szCs w:val="22"/>
        </w:rPr>
        <w:t xml:space="preserve"> </w:t>
      </w:r>
      <w:r w:rsidR="00630894">
        <w:rPr>
          <w:sz w:val="22"/>
          <w:szCs w:val="22"/>
        </w:rPr>
        <w:t xml:space="preserve"> </w:t>
      </w:r>
      <w:r w:rsidR="00FC150A">
        <w:rPr>
          <w:sz w:val="22"/>
          <w:szCs w:val="22"/>
        </w:rPr>
        <w:t>Контракт</w:t>
      </w:r>
      <w:r w:rsidR="00630894">
        <w:rPr>
          <w:sz w:val="22"/>
          <w:szCs w:val="22"/>
        </w:rPr>
        <w:t>а)</w:t>
      </w:r>
    </w:p>
    <w:p w:rsidR="00445B5C" w:rsidRPr="00445B5C" w:rsidRDefault="00445B5C" w:rsidP="00445B5C">
      <w:pPr>
        <w:widowControl w:val="0"/>
        <w:tabs>
          <w:tab w:val="num" w:pos="786"/>
        </w:tabs>
        <w:autoSpaceDE w:val="0"/>
        <w:autoSpaceDN w:val="0"/>
        <w:adjustRightInd w:val="0"/>
        <w:jc w:val="both"/>
        <w:rPr>
          <w:sz w:val="22"/>
          <w:szCs w:val="22"/>
        </w:rPr>
      </w:pPr>
      <w:r>
        <w:rPr>
          <w:sz w:val="22"/>
          <w:szCs w:val="22"/>
        </w:rPr>
        <w:t>7</w:t>
      </w:r>
      <w:r w:rsidRPr="00445B5C">
        <w:rPr>
          <w:sz w:val="22"/>
          <w:szCs w:val="22"/>
        </w:rPr>
        <w:t>.2. Исполнитель не имеет права самостоятельно изменить виды и объем услуг.</w:t>
      </w:r>
    </w:p>
    <w:p w:rsidR="00445B5C" w:rsidRPr="00445B5C" w:rsidRDefault="00445B5C" w:rsidP="00445B5C">
      <w:pPr>
        <w:widowControl w:val="0"/>
        <w:tabs>
          <w:tab w:val="num" w:pos="786"/>
        </w:tabs>
        <w:autoSpaceDE w:val="0"/>
        <w:autoSpaceDN w:val="0"/>
        <w:adjustRightInd w:val="0"/>
        <w:jc w:val="both"/>
        <w:rPr>
          <w:sz w:val="22"/>
          <w:szCs w:val="22"/>
        </w:rPr>
      </w:pPr>
      <w:r>
        <w:rPr>
          <w:sz w:val="22"/>
          <w:szCs w:val="22"/>
        </w:rPr>
        <w:t>7</w:t>
      </w:r>
      <w:r w:rsidRPr="00445B5C">
        <w:rPr>
          <w:sz w:val="22"/>
          <w:szCs w:val="22"/>
        </w:rPr>
        <w:t xml:space="preserve">.3. Техническое обслуживание должно проводиться с соблюдением </w:t>
      </w:r>
      <w:proofErr w:type="gramStart"/>
      <w:r w:rsidRPr="00445B5C">
        <w:rPr>
          <w:sz w:val="22"/>
          <w:szCs w:val="22"/>
        </w:rPr>
        <w:t>действующими</w:t>
      </w:r>
      <w:proofErr w:type="gramEnd"/>
      <w:r w:rsidRPr="00445B5C">
        <w:rPr>
          <w:sz w:val="22"/>
          <w:szCs w:val="22"/>
        </w:rPr>
        <w:t xml:space="preserve">  нормативно-технических документов (НТД):</w:t>
      </w:r>
    </w:p>
    <w:p w:rsidR="00445B5C" w:rsidRPr="00445B5C" w:rsidRDefault="00445B5C" w:rsidP="00445B5C">
      <w:pPr>
        <w:widowControl w:val="0"/>
        <w:tabs>
          <w:tab w:val="num" w:pos="786"/>
        </w:tabs>
        <w:autoSpaceDE w:val="0"/>
        <w:autoSpaceDN w:val="0"/>
        <w:adjustRightInd w:val="0"/>
        <w:jc w:val="both"/>
        <w:rPr>
          <w:sz w:val="22"/>
          <w:szCs w:val="22"/>
        </w:rPr>
      </w:pPr>
      <w:r w:rsidRPr="00445B5C">
        <w:rPr>
          <w:sz w:val="22"/>
          <w:szCs w:val="22"/>
        </w:rPr>
        <w:t xml:space="preserve">- «Правила техники безопасности  при эксплуатации </w:t>
      </w:r>
      <w:proofErr w:type="spellStart"/>
      <w:r w:rsidRPr="00445B5C">
        <w:rPr>
          <w:sz w:val="22"/>
          <w:szCs w:val="22"/>
        </w:rPr>
        <w:t>теплопотребляющих</w:t>
      </w:r>
      <w:proofErr w:type="spellEnd"/>
      <w:r w:rsidRPr="00445B5C">
        <w:rPr>
          <w:sz w:val="22"/>
          <w:szCs w:val="22"/>
        </w:rPr>
        <w:t xml:space="preserve"> установок и тепловых сетей </w:t>
      </w:r>
      <w:r w:rsidRPr="00445B5C">
        <w:rPr>
          <w:sz w:val="22"/>
          <w:szCs w:val="22"/>
        </w:rPr>
        <w:lastRenderedPageBreak/>
        <w:t>потребителей»</w:t>
      </w:r>
    </w:p>
    <w:p w:rsidR="00445B5C" w:rsidRPr="00445B5C" w:rsidRDefault="00445B5C" w:rsidP="00445B5C">
      <w:pPr>
        <w:widowControl w:val="0"/>
        <w:tabs>
          <w:tab w:val="num" w:pos="786"/>
        </w:tabs>
        <w:autoSpaceDE w:val="0"/>
        <w:autoSpaceDN w:val="0"/>
        <w:adjustRightInd w:val="0"/>
        <w:jc w:val="both"/>
        <w:rPr>
          <w:sz w:val="22"/>
          <w:szCs w:val="22"/>
        </w:rPr>
      </w:pPr>
      <w:r w:rsidRPr="00445B5C">
        <w:rPr>
          <w:sz w:val="22"/>
          <w:szCs w:val="22"/>
        </w:rPr>
        <w:t>- «Об утверждении Правил технической эксплуатации тепловых энергоустановок» (ПТЭТУ введены в действие Приказом Министра энергетики РФ от 24.03.2003 № 115)</w:t>
      </w:r>
    </w:p>
    <w:p w:rsidR="00445B5C" w:rsidRPr="00445B5C" w:rsidRDefault="00445B5C" w:rsidP="00445B5C">
      <w:pPr>
        <w:widowControl w:val="0"/>
        <w:tabs>
          <w:tab w:val="num" w:pos="786"/>
        </w:tabs>
        <w:autoSpaceDE w:val="0"/>
        <w:autoSpaceDN w:val="0"/>
        <w:adjustRightInd w:val="0"/>
        <w:jc w:val="both"/>
        <w:rPr>
          <w:sz w:val="22"/>
          <w:szCs w:val="22"/>
        </w:rPr>
      </w:pPr>
      <w:r w:rsidRPr="00445B5C">
        <w:rPr>
          <w:sz w:val="22"/>
          <w:szCs w:val="22"/>
        </w:rPr>
        <w:t xml:space="preserve">       Вышеуказанные правила должны неукоснительно соблюдаться по всем видам работ. Выполняемые работы должны  быть безопасны для сотрудников, реабилитируемых и посетителей Пункта.</w:t>
      </w:r>
    </w:p>
    <w:p w:rsidR="00445B5C" w:rsidRPr="00445B5C" w:rsidRDefault="00445B5C" w:rsidP="00445B5C">
      <w:pPr>
        <w:jc w:val="both"/>
        <w:rPr>
          <w:sz w:val="22"/>
          <w:szCs w:val="22"/>
        </w:rPr>
      </w:pPr>
      <w:r>
        <w:rPr>
          <w:sz w:val="22"/>
          <w:szCs w:val="22"/>
        </w:rPr>
        <w:t>7</w:t>
      </w:r>
      <w:r w:rsidRPr="00445B5C">
        <w:rPr>
          <w:sz w:val="22"/>
          <w:szCs w:val="22"/>
        </w:rPr>
        <w:t>.4 Ответственность за технику безопасности  при оказании услуг по настоящему техническому заданию возлагается на инженерно-технических работников обслуживающей организации. Качество предоставляемых услуг гарантируется Исполнителем  квалификацией работников.</w:t>
      </w:r>
    </w:p>
    <w:p w:rsidR="00445B5C" w:rsidRPr="00445B5C" w:rsidRDefault="00445B5C" w:rsidP="00445B5C">
      <w:pPr>
        <w:tabs>
          <w:tab w:val="center" w:pos="4677"/>
          <w:tab w:val="right" w:pos="9355"/>
        </w:tabs>
        <w:contextualSpacing/>
        <w:rPr>
          <w:sz w:val="22"/>
          <w:szCs w:val="22"/>
        </w:rPr>
      </w:pPr>
      <w:r>
        <w:rPr>
          <w:sz w:val="22"/>
          <w:szCs w:val="22"/>
        </w:rPr>
        <w:t>7</w:t>
      </w:r>
      <w:r w:rsidRPr="00445B5C">
        <w:rPr>
          <w:sz w:val="22"/>
          <w:szCs w:val="22"/>
        </w:rPr>
        <w:t>.5</w:t>
      </w:r>
      <w:proofErr w:type="gramStart"/>
      <w:r w:rsidRPr="00445B5C">
        <w:rPr>
          <w:sz w:val="22"/>
          <w:szCs w:val="22"/>
        </w:rPr>
        <w:t xml:space="preserve"> П</w:t>
      </w:r>
      <w:proofErr w:type="gramEnd"/>
      <w:r w:rsidRPr="00445B5C">
        <w:rPr>
          <w:sz w:val="22"/>
          <w:szCs w:val="22"/>
        </w:rPr>
        <w:t xml:space="preserve">ри оказании услуг должна обеспечиваться сохранность и работоспособность обслуживаемого оборудования. </w:t>
      </w:r>
    </w:p>
    <w:p w:rsidR="00445B5C" w:rsidRPr="00445B5C" w:rsidRDefault="00445B5C" w:rsidP="00445B5C">
      <w:pPr>
        <w:spacing w:line="270" w:lineRule="exact"/>
        <w:jc w:val="both"/>
        <w:rPr>
          <w:sz w:val="22"/>
          <w:szCs w:val="22"/>
        </w:rPr>
      </w:pPr>
      <w:r>
        <w:rPr>
          <w:sz w:val="22"/>
          <w:szCs w:val="22"/>
        </w:rPr>
        <w:t>7</w:t>
      </w:r>
      <w:r w:rsidRPr="00445B5C">
        <w:rPr>
          <w:sz w:val="22"/>
          <w:szCs w:val="22"/>
        </w:rPr>
        <w:t>.6. Перед началом оказания услуг Исполнитель должен назначить приказом от лица своей организации уполномоченного представителя, ответственного за предоставление услуг и представить  данное лицо Заказчику.</w:t>
      </w:r>
    </w:p>
    <w:p w:rsidR="00445B5C" w:rsidRPr="00445B5C" w:rsidRDefault="00445B5C" w:rsidP="00445B5C">
      <w:pPr>
        <w:spacing w:line="270" w:lineRule="exact"/>
        <w:ind w:firstLine="709"/>
        <w:jc w:val="both"/>
        <w:rPr>
          <w:sz w:val="22"/>
          <w:szCs w:val="22"/>
        </w:rPr>
      </w:pPr>
      <w:r w:rsidRPr="00445B5C">
        <w:rPr>
          <w:sz w:val="22"/>
          <w:szCs w:val="22"/>
        </w:rPr>
        <w:t xml:space="preserve">Исполнитель обязан оказывать услуги персоналом соответствующей квалификации. Исполнитель обязан предоставить Заказчику список сотрудников Исполнителя допущенных к работам с указанием сведений о допуске на выполнение работ по электробезопасности, наличии соответствующих сертификатов, аттестатов. </w:t>
      </w:r>
    </w:p>
    <w:p w:rsidR="00445B5C" w:rsidRPr="00445B5C" w:rsidRDefault="00445B5C" w:rsidP="00445B5C">
      <w:pPr>
        <w:spacing w:line="270" w:lineRule="exact"/>
        <w:ind w:firstLine="709"/>
        <w:jc w:val="both"/>
        <w:rPr>
          <w:sz w:val="22"/>
          <w:szCs w:val="22"/>
        </w:rPr>
      </w:pPr>
      <w:r w:rsidRPr="00445B5C">
        <w:rPr>
          <w:sz w:val="22"/>
          <w:szCs w:val="22"/>
        </w:rPr>
        <w:t>Исполнитель обеспечивает персонал необходимыми средствами защиты, приборами, инструментом.</w:t>
      </w:r>
    </w:p>
    <w:p w:rsidR="00445B5C" w:rsidRPr="00445B5C" w:rsidRDefault="00445B5C" w:rsidP="00445B5C">
      <w:pPr>
        <w:widowControl w:val="0"/>
        <w:tabs>
          <w:tab w:val="left" w:pos="720"/>
        </w:tabs>
        <w:autoSpaceDE w:val="0"/>
        <w:autoSpaceDN w:val="0"/>
        <w:adjustRightInd w:val="0"/>
        <w:spacing w:line="270" w:lineRule="exact"/>
        <w:contextualSpacing/>
        <w:rPr>
          <w:sz w:val="22"/>
          <w:szCs w:val="22"/>
        </w:rPr>
      </w:pPr>
      <w:r>
        <w:rPr>
          <w:sz w:val="22"/>
          <w:szCs w:val="22"/>
        </w:rPr>
        <w:t>7</w:t>
      </w:r>
      <w:r w:rsidRPr="00445B5C">
        <w:rPr>
          <w:sz w:val="22"/>
          <w:szCs w:val="22"/>
        </w:rPr>
        <w:t>.7</w:t>
      </w:r>
      <w:proofErr w:type="gramStart"/>
      <w:r w:rsidRPr="00445B5C">
        <w:rPr>
          <w:sz w:val="22"/>
          <w:szCs w:val="22"/>
        </w:rPr>
        <w:t xml:space="preserve"> В</w:t>
      </w:r>
      <w:proofErr w:type="gramEnd"/>
      <w:r w:rsidRPr="00445B5C">
        <w:rPr>
          <w:sz w:val="22"/>
          <w:szCs w:val="22"/>
        </w:rPr>
        <w:t>о время оказания услуг обязательно соблюдение технологий и методик оказания услуг, требований экологических, санитарно-гигиенических, противопожарных и других норм, действующих на территории Российской Федерации.</w:t>
      </w:r>
    </w:p>
    <w:p w:rsidR="00445B5C" w:rsidRPr="00445B5C" w:rsidRDefault="00445B5C" w:rsidP="00445B5C">
      <w:pPr>
        <w:spacing w:line="270" w:lineRule="exact"/>
        <w:jc w:val="both"/>
        <w:rPr>
          <w:sz w:val="22"/>
          <w:szCs w:val="22"/>
        </w:rPr>
      </w:pPr>
      <w:r>
        <w:rPr>
          <w:sz w:val="22"/>
          <w:szCs w:val="22"/>
        </w:rPr>
        <w:t>7</w:t>
      </w:r>
      <w:r w:rsidRPr="00445B5C">
        <w:rPr>
          <w:sz w:val="22"/>
          <w:szCs w:val="22"/>
        </w:rPr>
        <w:t xml:space="preserve">.8. Исполнитель обязан обеспечить безопасность оказываемых услуг для жизни и здоровья потребителей и третьих лиц, а также предотвращение причинения вреда имуществу указанных лиц. В случае нанесения материального ущерба, при выполнении условий </w:t>
      </w:r>
      <w:r w:rsidR="00FC150A">
        <w:rPr>
          <w:sz w:val="22"/>
          <w:szCs w:val="22"/>
        </w:rPr>
        <w:t>Контракт</w:t>
      </w:r>
      <w:r w:rsidRPr="00445B5C">
        <w:rPr>
          <w:sz w:val="22"/>
          <w:szCs w:val="22"/>
        </w:rPr>
        <w:t>а, имуществу потребителя, третьим лицам  или окружающей среде  Исполнитель несёт ответственность в установленном законом порядке.</w:t>
      </w:r>
    </w:p>
    <w:p w:rsidR="00445B5C" w:rsidRPr="00445B5C" w:rsidRDefault="00445B5C" w:rsidP="00445B5C">
      <w:pPr>
        <w:spacing w:line="270" w:lineRule="exact"/>
        <w:jc w:val="both"/>
        <w:rPr>
          <w:sz w:val="22"/>
          <w:szCs w:val="22"/>
        </w:rPr>
      </w:pPr>
      <w:r>
        <w:rPr>
          <w:sz w:val="22"/>
          <w:szCs w:val="22"/>
        </w:rPr>
        <w:t>7</w:t>
      </w:r>
      <w:r w:rsidRPr="00445B5C">
        <w:rPr>
          <w:sz w:val="22"/>
          <w:szCs w:val="22"/>
        </w:rPr>
        <w:t>.9. Качество услуг, а также используемых материалов (комплектующих и оборудования) должно соответствовать нормативно-технической и методической документации:</w:t>
      </w:r>
    </w:p>
    <w:p w:rsidR="00445B5C" w:rsidRPr="00445B5C" w:rsidRDefault="00445B5C" w:rsidP="00445B5C">
      <w:pPr>
        <w:numPr>
          <w:ilvl w:val="0"/>
          <w:numId w:val="5"/>
        </w:numPr>
        <w:suppressAutoHyphens w:val="0"/>
        <w:snapToGrid/>
        <w:spacing w:line="270" w:lineRule="exact"/>
        <w:jc w:val="both"/>
        <w:rPr>
          <w:sz w:val="22"/>
          <w:szCs w:val="22"/>
        </w:rPr>
      </w:pPr>
      <w:r w:rsidRPr="00445B5C">
        <w:rPr>
          <w:sz w:val="22"/>
          <w:szCs w:val="22"/>
        </w:rPr>
        <w:t>СП 118.13330.2012 «Общественные здания и сооружения» Актуализованная редакция СНиП 31-06-2009 (с изменениями № 1,2,3)</w:t>
      </w:r>
    </w:p>
    <w:p w:rsidR="00445B5C" w:rsidRPr="00445B5C" w:rsidRDefault="00445B5C" w:rsidP="00445B5C">
      <w:pPr>
        <w:numPr>
          <w:ilvl w:val="0"/>
          <w:numId w:val="5"/>
        </w:numPr>
        <w:suppressAutoHyphens w:val="0"/>
        <w:snapToGrid/>
        <w:spacing w:line="270" w:lineRule="exact"/>
        <w:jc w:val="both"/>
        <w:rPr>
          <w:sz w:val="22"/>
          <w:szCs w:val="22"/>
        </w:rPr>
      </w:pPr>
      <w:r w:rsidRPr="00445B5C">
        <w:rPr>
          <w:sz w:val="22"/>
          <w:szCs w:val="22"/>
        </w:rPr>
        <w:t xml:space="preserve">ГОСТ 12.1.030.81 «Электробезопасность. Защитное заземление. </w:t>
      </w:r>
      <w:proofErr w:type="spellStart"/>
      <w:r w:rsidRPr="00445B5C">
        <w:rPr>
          <w:sz w:val="22"/>
          <w:szCs w:val="22"/>
        </w:rPr>
        <w:t>Зануление</w:t>
      </w:r>
      <w:proofErr w:type="spellEnd"/>
      <w:r w:rsidRPr="00445B5C">
        <w:rPr>
          <w:sz w:val="22"/>
          <w:szCs w:val="22"/>
        </w:rPr>
        <w:t>»;</w:t>
      </w:r>
    </w:p>
    <w:p w:rsidR="00445B5C" w:rsidRPr="00445B5C" w:rsidRDefault="00445B5C" w:rsidP="00445B5C">
      <w:pPr>
        <w:numPr>
          <w:ilvl w:val="0"/>
          <w:numId w:val="5"/>
        </w:numPr>
        <w:suppressAutoHyphens w:val="0"/>
        <w:snapToGrid/>
        <w:spacing w:line="270" w:lineRule="exact"/>
        <w:jc w:val="both"/>
        <w:rPr>
          <w:sz w:val="22"/>
          <w:szCs w:val="22"/>
        </w:rPr>
      </w:pPr>
      <w:r w:rsidRPr="00445B5C">
        <w:rPr>
          <w:sz w:val="22"/>
          <w:szCs w:val="22"/>
        </w:rPr>
        <w:t>ПУЭ-2003 «Правила устройства электроустановок, издание седьмое»;</w:t>
      </w:r>
    </w:p>
    <w:p w:rsidR="00445B5C" w:rsidRPr="00445B5C" w:rsidRDefault="00445B5C" w:rsidP="00445B5C">
      <w:pPr>
        <w:numPr>
          <w:ilvl w:val="0"/>
          <w:numId w:val="5"/>
        </w:numPr>
        <w:suppressAutoHyphens w:val="0"/>
        <w:snapToGrid/>
        <w:spacing w:line="270" w:lineRule="exact"/>
        <w:jc w:val="both"/>
        <w:rPr>
          <w:sz w:val="22"/>
          <w:szCs w:val="22"/>
        </w:rPr>
      </w:pPr>
      <w:r w:rsidRPr="00445B5C">
        <w:rPr>
          <w:sz w:val="22"/>
          <w:szCs w:val="22"/>
        </w:rPr>
        <w:t>ПТЭЭП - Правила технической эксплуатации электроустановок потребителей</w:t>
      </w:r>
    </w:p>
    <w:p w:rsidR="00445B5C" w:rsidRPr="00445B5C" w:rsidRDefault="00445B5C" w:rsidP="00445B5C">
      <w:pPr>
        <w:numPr>
          <w:ilvl w:val="0"/>
          <w:numId w:val="5"/>
        </w:numPr>
        <w:suppressAutoHyphens w:val="0"/>
        <w:snapToGrid/>
        <w:spacing w:line="270" w:lineRule="exact"/>
        <w:jc w:val="both"/>
        <w:rPr>
          <w:sz w:val="22"/>
          <w:szCs w:val="22"/>
        </w:rPr>
      </w:pPr>
      <w:r w:rsidRPr="00445B5C">
        <w:rPr>
          <w:sz w:val="22"/>
          <w:szCs w:val="22"/>
        </w:rPr>
        <w:t xml:space="preserve">СНиП 41-01-2003 «Отопление, вентиляция и кондиционирование» </w:t>
      </w:r>
    </w:p>
    <w:p w:rsidR="00445B5C" w:rsidRPr="00445B5C" w:rsidRDefault="00445B5C" w:rsidP="00445B5C">
      <w:pPr>
        <w:numPr>
          <w:ilvl w:val="0"/>
          <w:numId w:val="5"/>
        </w:numPr>
        <w:suppressAutoHyphens w:val="0"/>
        <w:snapToGrid/>
        <w:spacing w:line="270" w:lineRule="exact"/>
        <w:jc w:val="both"/>
        <w:rPr>
          <w:sz w:val="22"/>
          <w:szCs w:val="22"/>
        </w:rPr>
      </w:pPr>
      <w:r w:rsidRPr="00445B5C">
        <w:rPr>
          <w:sz w:val="22"/>
          <w:szCs w:val="22"/>
        </w:rPr>
        <w:t>СНиП 21-01-97 «Пожарная безопасность зданий и сооружений»</w:t>
      </w:r>
    </w:p>
    <w:p w:rsidR="00445B5C" w:rsidRPr="00445B5C" w:rsidRDefault="00445B5C" w:rsidP="00445B5C">
      <w:pPr>
        <w:jc w:val="both"/>
        <w:rPr>
          <w:sz w:val="22"/>
          <w:szCs w:val="22"/>
        </w:rPr>
      </w:pPr>
      <w:r>
        <w:rPr>
          <w:sz w:val="22"/>
          <w:szCs w:val="22"/>
        </w:rPr>
        <w:t>7</w:t>
      </w:r>
      <w:r w:rsidRPr="00445B5C">
        <w:rPr>
          <w:sz w:val="22"/>
          <w:szCs w:val="22"/>
        </w:rPr>
        <w:t>.10. При оказании услуг персонал Исполнителя должен соблюдать  правила и нормы охраны труда,  техники безопасности и  пожарной безопасности  в соответствии со следующими нормативными документами:</w:t>
      </w:r>
    </w:p>
    <w:p w:rsidR="00445B5C" w:rsidRPr="00445B5C" w:rsidRDefault="00445B5C" w:rsidP="00445B5C">
      <w:pPr>
        <w:numPr>
          <w:ilvl w:val="0"/>
          <w:numId w:val="5"/>
        </w:numPr>
        <w:tabs>
          <w:tab w:val="center" w:pos="4153"/>
          <w:tab w:val="right" w:pos="8306"/>
        </w:tabs>
        <w:suppressAutoHyphens w:val="0"/>
        <w:snapToGrid/>
        <w:jc w:val="both"/>
        <w:rPr>
          <w:sz w:val="22"/>
          <w:szCs w:val="22"/>
        </w:rPr>
      </w:pPr>
      <w:r w:rsidRPr="00445B5C">
        <w:rPr>
          <w:sz w:val="22"/>
          <w:szCs w:val="22"/>
        </w:rPr>
        <w:t xml:space="preserve">ГОСТ 12.4.011-89 «Система стандартов безопасности труда. Средства защиты </w:t>
      </w:r>
      <w:proofErr w:type="gramStart"/>
      <w:r w:rsidRPr="00445B5C">
        <w:rPr>
          <w:sz w:val="22"/>
          <w:szCs w:val="22"/>
        </w:rPr>
        <w:t>работающих</w:t>
      </w:r>
      <w:proofErr w:type="gramEnd"/>
      <w:r w:rsidRPr="00445B5C">
        <w:rPr>
          <w:sz w:val="22"/>
          <w:szCs w:val="22"/>
        </w:rPr>
        <w:t>. Общие требования и классификация»;</w:t>
      </w:r>
    </w:p>
    <w:p w:rsidR="00445B5C" w:rsidRPr="00445B5C" w:rsidRDefault="00445B5C" w:rsidP="00445B5C">
      <w:pPr>
        <w:numPr>
          <w:ilvl w:val="0"/>
          <w:numId w:val="5"/>
        </w:numPr>
        <w:tabs>
          <w:tab w:val="center" w:pos="4153"/>
          <w:tab w:val="right" w:pos="8306"/>
        </w:tabs>
        <w:suppressAutoHyphens w:val="0"/>
        <w:snapToGrid/>
        <w:jc w:val="both"/>
        <w:rPr>
          <w:sz w:val="22"/>
          <w:szCs w:val="22"/>
        </w:rPr>
      </w:pPr>
      <w:r w:rsidRPr="00445B5C">
        <w:rPr>
          <w:sz w:val="22"/>
          <w:szCs w:val="22"/>
        </w:rPr>
        <w:t>ГОСТ 12.1.004-91 «Пожарная безопасность. Общие требования»</w:t>
      </w:r>
    </w:p>
    <w:p w:rsidR="00445B5C" w:rsidRPr="00445B5C" w:rsidRDefault="00445B5C" w:rsidP="00445B5C">
      <w:pPr>
        <w:numPr>
          <w:ilvl w:val="0"/>
          <w:numId w:val="5"/>
        </w:numPr>
        <w:tabs>
          <w:tab w:val="center" w:pos="4153"/>
          <w:tab w:val="right" w:pos="8306"/>
        </w:tabs>
        <w:suppressAutoHyphens w:val="0"/>
        <w:snapToGrid/>
        <w:jc w:val="both"/>
        <w:rPr>
          <w:sz w:val="22"/>
          <w:szCs w:val="22"/>
        </w:rPr>
      </w:pPr>
      <w:r w:rsidRPr="00445B5C">
        <w:rPr>
          <w:sz w:val="22"/>
          <w:szCs w:val="22"/>
        </w:rPr>
        <w:t>СНиП 12-03-2001 «Безопасность труда в строительстве. Общие требования</w:t>
      </w:r>
      <w:proofErr w:type="gramStart"/>
      <w:r w:rsidRPr="00445B5C">
        <w:rPr>
          <w:sz w:val="22"/>
          <w:szCs w:val="22"/>
        </w:rPr>
        <w:t>.» (</w:t>
      </w:r>
      <w:proofErr w:type="gramEnd"/>
      <w:r w:rsidRPr="00445B5C">
        <w:rPr>
          <w:sz w:val="22"/>
          <w:szCs w:val="22"/>
        </w:rPr>
        <w:t>Постановление Госстроя России от 23.07.2001 № 80)</w:t>
      </w:r>
    </w:p>
    <w:p w:rsidR="00445B5C" w:rsidRPr="00445B5C" w:rsidRDefault="00445B5C" w:rsidP="00445B5C">
      <w:pPr>
        <w:numPr>
          <w:ilvl w:val="0"/>
          <w:numId w:val="5"/>
        </w:numPr>
        <w:tabs>
          <w:tab w:val="center" w:pos="4153"/>
          <w:tab w:val="right" w:pos="8306"/>
        </w:tabs>
        <w:suppressAutoHyphens w:val="0"/>
        <w:snapToGrid/>
        <w:jc w:val="both"/>
        <w:rPr>
          <w:sz w:val="22"/>
          <w:szCs w:val="22"/>
        </w:rPr>
      </w:pPr>
      <w:r w:rsidRPr="00445B5C">
        <w:rPr>
          <w:sz w:val="22"/>
          <w:szCs w:val="22"/>
        </w:rPr>
        <w:t>Федеральный закон от 23.12.2009 № 384-ФЗ «Технический регламент о безопасности зданий и сооружений»;</w:t>
      </w:r>
    </w:p>
    <w:p w:rsidR="00445B5C" w:rsidRPr="00445B5C" w:rsidRDefault="00445B5C" w:rsidP="00445B5C">
      <w:pPr>
        <w:numPr>
          <w:ilvl w:val="0"/>
          <w:numId w:val="5"/>
        </w:numPr>
        <w:tabs>
          <w:tab w:val="center" w:pos="4153"/>
          <w:tab w:val="right" w:pos="8306"/>
        </w:tabs>
        <w:suppressAutoHyphens w:val="0"/>
        <w:snapToGrid/>
        <w:jc w:val="both"/>
        <w:rPr>
          <w:sz w:val="22"/>
          <w:szCs w:val="22"/>
        </w:rPr>
      </w:pPr>
      <w:r w:rsidRPr="00445B5C">
        <w:rPr>
          <w:sz w:val="22"/>
          <w:szCs w:val="22"/>
        </w:rPr>
        <w:t>СНиП 21-01-97 «Пожарная безопасность зданий и сооружений»;</w:t>
      </w:r>
    </w:p>
    <w:p w:rsidR="00445B5C" w:rsidRPr="00445B5C" w:rsidRDefault="00445B5C" w:rsidP="00445B5C">
      <w:pPr>
        <w:numPr>
          <w:ilvl w:val="0"/>
          <w:numId w:val="5"/>
        </w:numPr>
        <w:tabs>
          <w:tab w:val="center" w:pos="4153"/>
          <w:tab w:val="right" w:pos="8306"/>
        </w:tabs>
        <w:suppressAutoHyphens w:val="0"/>
        <w:snapToGrid/>
        <w:jc w:val="both"/>
        <w:rPr>
          <w:sz w:val="22"/>
          <w:szCs w:val="22"/>
        </w:rPr>
      </w:pPr>
      <w:r w:rsidRPr="00445B5C">
        <w:rPr>
          <w:sz w:val="22"/>
          <w:szCs w:val="22"/>
        </w:rPr>
        <w:t>Федеральный закон от 22.07.2008  № 123-ФЗ «Технический регламент о требованиях пожарной безопасности»</w:t>
      </w:r>
    </w:p>
    <w:p w:rsidR="00445B5C" w:rsidRPr="00445B5C" w:rsidRDefault="00445B5C" w:rsidP="00445B5C">
      <w:pPr>
        <w:numPr>
          <w:ilvl w:val="0"/>
          <w:numId w:val="5"/>
        </w:numPr>
        <w:tabs>
          <w:tab w:val="center" w:pos="4153"/>
          <w:tab w:val="right" w:pos="8306"/>
        </w:tabs>
        <w:suppressAutoHyphens w:val="0"/>
        <w:snapToGrid/>
        <w:jc w:val="both"/>
        <w:rPr>
          <w:sz w:val="22"/>
          <w:szCs w:val="22"/>
        </w:rPr>
      </w:pPr>
      <w:r w:rsidRPr="00445B5C">
        <w:rPr>
          <w:sz w:val="22"/>
          <w:szCs w:val="22"/>
        </w:rPr>
        <w:t>Федеральный закон от 30.03.1999 № 52-ФЗ «О санитарно-эпидемиологическом благополучии населения»;</w:t>
      </w:r>
    </w:p>
    <w:p w:rsidR="00445B5C" w:rsidRPr="00445B5C" w:rsidRDefault="00445B5C" w:rsidP="00445B5C">
      <w:pPr>
        <w:tabs>
          <w:tab w:val="center" w:pos="4153"/>
          <w:tab w:val="right" w:pos="8306"/>
        </w:tabs>
        <w:jc w:val="both"/>
        <w:rPr>
          <w:sz w:val="22"/>
          <w:szCs w:val="22"/>
        </w:rPr>
      </w:pPr>
      <w:r>
        <w:rPr>
          <w:sz w:val="22"/>
          <w:szCs w:val="22"/>
        </w:rPr>
        <w:t>7</w:t>
      </w:r>
      <w:r w:rsidRPr="00445B5C">
        <w:rPr>
          <w:sz w:val="22"/>
          <w:szCs w:val="22"/>
        </w:rPr>
        <w:t>.11.  Исполнитель должен обеспечить постоянную диспетчерскую связь, при сбоях или отказах оборудования и других случаях, требующих вмешательства специалистов Исполнителя.</w:t>
      </w:r>
    </w:p>
    <w:p w:rsidR="00FD5BC2" w:rsidRDefault="00445B5C" w:rsidP="00FD5BC2">
      <w:pPr>
        <w:autoSpaceDE w:val="0"/>
        <w:autoSpaceDN w:val="0"/>
        <w:adjustRightInd w:val="0"/>
        <w:jc w:val="both"/>
        <w:rPr>
          <w:bCs/>
          <w:color w:val="000000"/>
          <w:sz w:val="22"/>
          <w:szCs w:val="22"/>
        </w:rPr>
      </w:pPr>
      <w:r>
        <w:rPr>
          <w:sz w:val="22"/>
          <w:szCs w:val="22"/>
        </w:rPr>
        <w:t>7</w:t>
      </w:r>
      <w:r w:rsidRPr="00445B5C">
        <w:rPr>
          <w:sz w:val="22"/>
          <w:szCs w:val="22"/>
        </w:rPr>
        <w:t xml:space="preserve">.12. </w:t>
      </w:r>
      <w:r w:rsidR="00FD5BC2">
        <w:rPr>
          <w:bCs/>
          <w:color w:val="000000"/>
          <w:sz w:val="22"/>
          <w:szCs w:val="22"/>
        </w:rPr>
        <w:t>П</w:t>
      </w:r>
      <w:r w:rsidR="00FD5BC2" w:rsidRPr="00277F84">
        <w:rPr>
          <w:bCs/>
          <w:color w:val="000000"/>
          <w:sz w:val="22"/>
          <w:szCs w:val="22"/>
        </w:rPr>
        <w:t xml:space="preserve">ри согласовании с Заказчиком, Исполнитель вправе за свой счёт привлечь к </w:t>
      </w:r>
      <w:r w:rsidR="00FD5BC2">
        <w:rPr>
          <w:bCs/>
          <w:color w:val="000000"/>
          <w:sz w:val="22"/>
          <w:szCs w:val="22"/>
        </w:rPr>
        <w:t>оказанию услуг</w:t>
      </w:r>
      <w:r w:rsidR="00FD5BC2" w:rsidRPr="00277F84">
        <w:rPr>
          <w:bCs/>
          <w:color w:val="000000"/>
          <w:sz w:val="22"/>
          <w:szCs w:val="22"/>
        </w:rPr>
        <w:t xml:space="preserve"> или диагностике оборудования представителей производителя этого оборудования или авторизованные производителем сервисные </w:t>
      </w:r>
      <w:proofErr w:type="gramStart"/>
      <w:r w:rsidR="00FD5BC2" w:rsidRPr="00277F84">
        <w:rPr>
          <w:bCs/>
          <w:color w:val="000000"/>
          <w:sz w:val="22"/>
          <w:szCs w:val="22"/>
        </w:rPr>
        <w:t>центры</w:t>
      </w:r>
      <w:proofErr w:type="gramEnd"/>
      <w:r w:rsidR="00FD5BC2">
        <w:rPr>
          <w:bCs/>
          <w:color w:val="000000"/>
          <w:sz w:val="22"/>
          <w:szCs w:val="22"/>
        </w:rPr>
        <w:t xml:space="preserve"> а так же организации с необходимыми допусками для оказания услуг.</w:t>
      </w:r>
    </w:p>
    <w:p w:rsidR="00FD5BC2" w:rsidRDefault="00FD5BC2" w:rsidP="00FD5BC2">
      <w:pPr>
        <w:autoSpaceDE w:val="0"/>
        <w:autoSpaceDN w:val="0"/>
        <w:adjustRightInd w:val="0"/>
        <w:jc w:val="both"/>
        <w:rPr>
          <w:bCs/>
          <w:color w:val="000000"/>
          <w:sz w:val="22"/>
          <w:szCs w:val="22"/>
        </w:rPr>
      </w:pPr>
      <w:r>
        <w:rPr>
          <w:bCs/>
          <w:color w:val="000000"/>
          <w:sz w:val="22"/>
          <w:szCs w:val="22"/>
        </w:rPr>
        <w:t>7.13.</w:t>
      </w:r>
      <w:r w:rsidRPr="00FD5BC2">
        <w:rPr>
          <w:bCs/>
          <w:color w:val="000000"/>
          <w:sz w:val="22"/>
          <w:szCs w:val="22"/>
        </w:rPr>
        <w:t xml:space="preserve"> </w:t>
      </w:r>
      <w:r w:rsidRPr="00277F84">
        <w:rPr>
          <w:bCs/>
          <w:color w:val="000000"/>
          <w:sz w:val="22"/>
          <w:szCs w:val="22"/>
        </w:rPr>
        <w:t>Техническое обслуживание системы вентиляции Заказчика включает в себя:</w:t>
      </w:r>
    </w:p>
    <w:p w:rsidR="00FD5BC2" w:rsidRDefault="00FD5BC2" w:rsidP="00FD5BC2">
      <w:pPr>
        <w:autoSpaceDE w:val="0"/>
        <w:autoSpaceDN w:val="0"/>
        <w:adjustRightInd w:val="0"/>
        <w:jc w:val="both"/>
        <w:rPr>
          <w:bCs/>
          <w:sz w:val="22"/>
          <w:szCs w:val="22"/>
        </w:rPr>
      </w:pPr>
      <w:r>
        <w:rPr>
          <w:bCs/>
          <w:color w:val="000000"/>
          <w:sz w:val="22"/>
          <w:szCs w:val="22"/>
        </w:rPr>
        <w:t>-</w:t>
      </w:r>
      <w:r w:rsidRPr="00FD5BC2">
        <w:rPr>
          <w:bCs/>
          <w:sz w:val="22"/>
          <w:szCs w:val="22"/>
        </w:rPr>
        <w:t xml:space="preserve"> </w:t>
      </w:r>
      <w:r w:rsidRPr="00503619">
        <w:rPr>
          <w:bCs/>
          <w:sz w:val="22"/>
          <w:szCs w:val="22"/>
        </w:rPr>
        <w:t xml:space="preserve">Два раза в месяц выполнять </w:t>
      </w:r>
      <w:r>
        <w:rPr>
          <w:bCs/>
          <w:sz w:val="22"/>
          <w:szCs w:val="22"/>
        </w:rPr>
        <w:t>ме</w:t>
      </w:r>
      <w:r w:rsidRPr="000A3EBF">
        <w:rPr>
          <w:bCs/>
          <w:sz w:val="22"/>
          <w:szCs w:val="22"/>
        </w:rPr>
        <w:t>роприятия по поддержанию в исправном состоянии оборудования и технических устройств, и для обеспечения</w:t>
      </w:r>
      <w:r w:rsidRPr="007C7B91">
        <w:rPr>
          <w:bCs/>
          <w:sz w:val="22"/>
          <w:szCs w:val="22"/>
        </w:rPr>
        <w:t xml:space="preserve"> работы оборудования в соответствии с проектным решением, </w:t>
      </w:r>
      <w:r w:rsidRPr="007C7B91">
        <w:rPr>
          <w:bCs/>
          <w:sz w:val="22"/>
          <w:szCs w:val="22"/>
        </w:rPr>
        <w:lastRenderedPageBreak/>
        <w:t xml:space="preserve">правил ТБ и СанПиН, путем проведения плановых и внеплановых осмотров. Устранение выявленных в ходе плановых осмотров  неисправностей (восстановления </w:t>
      </w:r>
      <w:proofErr w:type="gramStart"/>
      <w:r w:rsidRPr="007C7B91">
        <w:rPr>
          <w:bCs/>
          <w:sz w:val="22"/>
          <w:szCs w:val="22"/>
        </w:rPr>
        <w:t>работоспособности оборудования системы вентиляции здания Заказчика</w:t>
      </w:r>
      <w:proofErr w:type="gramEnd"/>
      <w:r w:rsidRPr="007C7B91">
        <w:rPr>
          <w:bCs/>
          <w:sz w:val="22"/>
          <w:szCs w:val="22"/>
        </w:rPr>
        <w:t xml:space="preserve"> в целом и его отдельных элементов) и по заявкам Заказчика для поддержания эксплуатационных показателей;</w:t>
      </w:r>
    </w:p>
    <w:p w:rsidR="00FD5BC2" w:rsidRDefault="00FD5BC2" w:rsidP="00FD5BC2">
      <w:pPr>
        <w:autoSpaceDE w:val="0"/>
        <w:autoSpaceDN w:val="0"/>
        <w:adjustRightInd w:val="0"/>
        <w:jc w:val="both"/>
        <w:rPr>
          <w:bCs/>
          <w:sz w:val="22"/>
          <w:szCs w:val="22"/>
        </w:rPr>
      </w:pPr>
      <w:r>
        <w:rPr>
          <w:bCs/>
          <w:sz w:val="22"/>
          <w:szCs w:val="22"/>
        </w:rPr>
        <w:t>-</w:t>
      </w:r>
      <w:r w:rsidRPr="00FD5BC2">
        <w:rPr>
          <w:bCs/>
          <w:sz w:val="22"/>
          <w:szCs w:val="22"/>
        </w:rPr>
        <w:t xml:space="preserve"> </w:t>
      </w:r>
      <w:r w:rsidRPr="007C7B91">
        <w:rPr>
          <w:bCs/>
          <w:sz w:val="22"/>
          <w:szCs w:val="22"/>
        </w:rPr>
        <w:t>Обеспечение своевременной, в течени</w:t>
      </w:r>
      <w:proofErr w:type="gramStart"/>
      <w:r w:rsidRPr="007C7B91">
        <w:rPr>
          <w:bCs/>
          <w:sz w:val="22"/>
          <w:szCs w:val="22"/>
        </w:rPr>
        <w:t>и</w:t>
      </w:r>
      <w:proofErr w:type="gramEnd"/>
      <w:r w:rsidRPr="007C7B91">
        <w:rPr>
          <w:bCs/>
          <w:sz w:val="22"/>
          <w:szCs w:val="22"/>
        </w:rPr>
        <w:t xml:space="preserve"> </w:t>
      </w:r>
      <w:r w:rsidR="0052282D">
        <w:rPr>
          <w:bCs/>
          <w:sz w:val="22"/>
          <w:szCs w:val="22"/>
        </w:rPr>
        <w:t>5</w:t>
      </w:r>
      <w:r w:rsidRPr="007C7B91">
        <w:rPr>
          <w:bCs/>
          <w:sz w:val="22"/>
          <w:szCs w:val="22"/>
        </w:rPr>
        <w:t xml:space="preserve"> часов, диагностики и проверки оборудования для  ликвидации аварий системы вентиляции здания Заказчика.</w:t>
      </w:r>
    </w:p>
    <w:p w:rsidR="00FD5BC2" w:rsidRDefault="00FD5BC2" w:rsidP="00FD5BC2">
      <w:pPr>
        <w:autoSpaceDE w:val="0"/>
        <w:autoSpaceDN w:val="0"/>
        <w:adjustRightInd w:val="0"/>
        <w:jc w:val="both"/>
        <w:rPr>
          <w:bCs/>
          <w:sz w:val="22"/>
          <w:szCs w:val="22"/>
        </w:rPr>
      </w:pPr>
      <w:proofErr w:type="gramStart"/>
      <w:r>
        <w:rPr>
          <w:bCs/>
          <w:sz w:val="22"/>
          <w:szCs w:val="22"/>
        </w:rPr>
        <w:t>-</w:t>
      </w:r>
      <w:r w:rsidRPr="00FD5BC2">
        <w:rPr>
          <w:bCs/>
          <w:sz w:val="22"/>
          <w:szCs w:val="22"/>
        </w:rPr>
        <w:t xml:space="preserve"> </w:t>
      </w:r>
      <w:r w:rsidRPr="00C808CD">
        <w:rPr>
          <w:bCs/>
          <w:sz w:val="22"/>
          <w:szCs w:val="22"/>
        </w:rPr>
        <w:t>Исполнитель, в счёт цены Контракта, обязан приобретать и производить замену вышедших из строя, пришедших в негодность частей оборудования и расходных материалов (приводные ремни, шурупы, шпильки,</w:t>
      </w:r>
      <w:r>
        <w:rPr>
          <w:bCs/>
          <w:sz w:val="22"/>
          <w:szCs w:val="22"/>
        </w:rPr>
        <w:t xml:space="preserve"> </w:t>
      </w:r>
      <w:r w:rsidRPr="00C808CD">
        <w:rPr>
          <w:bCs/>
          <w:sz w:val="22"/>
          <w:szCs w:val="22"/>
        </w:rPr>
        <w:t>шин</w:t>
      </w:r>
      <w:r>
        <w:rPr>
          <w:bCs/>
          <w:sz w:val="22"/>
          <w:szCs w:val="22"/>
        </w:rPr>
        <w:t>а</w:t>
      </w:r>
      <w:r w:rsidRPr="00C808CD">
        <w:rPr>
          <w:bCs/>
          <w:sz w:val="22"/>
          <w:szCs w:val="22"/>
        </w:rPr>
        <w:t>,</w:t>
      </w:r>
      <w:r>
        <w:rPr>
          <w:bCs/>
          <w:sz w:val="22"/>
          <w:szCs w:val="22"/>
        </w:rPr>
        <w:t xml:space="preserve"> хомут,</w:t>
      </w:r>
      <w:r w:rsidRPr="00C808CD">
        <w:rPr>
          <w:bCs/>
          <w:sz w:val="22"/>
          <w:szCs w:val="22"/>
        </w:rPr>
        <w:t xml:space="preserve"> у</w:t>
      </w:r>
      <w:r>
        <w:rPr>
          <w:bCs/>
          <w:sz w:val="22"/>
          <w:szCs w:val="22"/>
        </w:rPr>
        <w:t>п</w:t>
      </w:r>
      <w:r w:rsidRPr="00C808CD">
        <w:rPr>
          <w:bCs/>
          <w:sz w:val="22"/>
          <w:szCs w:val="22"/>
        </w:rPr>
        <w:t xml:space="preserve">лотнительная паста, труба, термометр, манометр,  кронштейны, крепеж, кран шаровой, коробка соединительная, </w:t>
      </w:r>
      <w:r>
        <w:rPr>
          <w:bCs/>
          <w:sz w:val="22"/>
          <w:szCs w:val="22"/>
        </w:rPr>
        <w:t>к</w:t>
      </w:r>
      <w:r w:rsidRPr="00C808CD">
        <w:rPr>
          <w:bCs/>
          <w:sz w:val="22"/>
          <w:szCs w:val="22"/>
        </w:rPr>
        <w:t>абель-кан</w:t>
      </w:r>
      <w:r w:rsidR="005741D7">
        <w:rPr>
          <w:bCs/>
          <w:sz w:val="22"/>
          <w:szCs w:val="22"/>
        </w:rPr>
        <w:t>ал, автоматический  выключатель</w:t>
      </w:r>
      <w:r w:rsidRPr="00C808CD">
        <w:rPr>
          <w:bCs/>
          <w:sz w:val="22"/>
          <w:szCs w:val="22"/>
        </w:rPr>
        <w:t>, датчик</w:t>
      </w:r>
      <w:r>
        <w:rPr>
          <w:bCs/>
          <w:sz w:val="22"/>
          <w:szCs w:val="22"/>
        </w:rPr>
        <w:t>, решетки</w:t>
      </w:r>
      <w:r w:rsidRPr="00E40B8E">
        <w:rPr>
          <w:bCs/>
          <w:sz w:val="22"/>
          <w:szCs w:val="22"/>
        </w:rPr>
        <w:t xml:space="preserve"> и т.п. малоценные запасные части</w:t>
      </w:r>
      <w:r>
        <w:rPr>
          <w:bCs/>
          <w:sz w:val="22"/>
          <w:szCs w:val="22"/>
        </w:rPr>
        <w:t xml:space="preserve">) </w:t>
      </w:r>
      <w:r w:rsidRPr="00B5115A">
        <w:rPr>
          <w:bCs/>
          <w:sz w:val="22"/>
          <w:szCs w:val="22"/>
        </w:rPr>
        <w:t xml:space="preserve">стоимость которых не превышает </w:t>
      </w:r>
      <w:r w:rsidR="00ED1BC5">
        <w:rPr>
          <w:bCs/>
          <w:sz w:val="22"/>
          <w:szCs w:val="22"/>
        </w:rPr>
        <w:t>5</w:t>
      </w:r>
      <w:r>
        <w:rPr>
          <w:bCs/>
          <w:sz w:val="22"/>
          <w:szCs w:val="22"/>
        </w:rPr>
        <w:t xml:space="preserve"> </w:t>
      </w:r>
      <w:r w:rsidRPr="00B5115A">
        <w:rPr>
          <w:bCs/>
          <w:sz w:val="22"/>
          <w:szCs w:val="22"/>
        </w:rPr>
        <w:t xml:space="preserve">000,00 рублей в течение месяца.  </w:t>
      </w:r>
      <w:proofErr w:type="gramEnd"/>
    </w:p>
    <w:p w:rsidR="00FD5BC2" w:rsidRDefault="00FD5BC2" w:rsidP="00FD5BC2">
      <w:pPr>
        <w:autoSpaceDE w:val="0"/>
        <w:autoSpaceDN w:val="0"/>
        <w:adjustRightInd w:val="0"/>
        <w:jc w:val="both"/>
        <w:rPr>
          <w:bCs/>
          <w:sz w:val="22"/>
          <w:szCs w:val="22"/>
        </w:rPr>
      </w:pPr>
      <w:r>
        <w:rPr>
          <w:bCs/>
          <w:sz w:val="22"/>
          <w:szCs w:val="22"/>
        </w:rPr>
        <w:t>7.14</w:t>
      </w:r>
      <w:r w:rsidRPr="00FD5BC2">
        <w:rPr>
          <w:bCs/>
          <w:sz w:val="22"/>
          <w:szCs w:val="22"/>
        </w:rPr>
        <w:t xml:space="preserve"> </w:t>
      </w:r>
      <w:r w:rsidRPr="007C7B91">
        <w:rPr>
          <w:bCs/>
          <w:sz w:val="22"/>
          <w:szCs w:val="22"/>
        </w:rPr>
        <w:t>Исполнитель должен организовать круглосуточную телефонную связь для осуществления аварийного выезда к Заказчику своими сотрудниками, имеющими полномочия на выполнение аварийных работ;</w:t>
      </w:r>
    </w:p>
    <w:p w:rsidR="00FD5BC2" w:rsidRDefault="00FD5BC2" w:rsidP="00FD5BC2">
      <w:pPr>
        <w:autoSpaceDE w:val="0"/>
        <w:autoSpaceDN w:val="0"/>
        <w:adjustRightInd w:val="0"/>
        <w:jc w:val="both"/>
        <w:rPr>
          <w:bCs/>
          <w:sz w:val="22"/>
          <w:szCs w:val="22"/>
        </w:rPr>
      </w:pPr>
      <w:r>
        <w:rPr>
          <w:bCs/>
          <w:sz w:val="22"/>
          <w:szCs w:val="22"/>
        </w:rPr>
        <w:t>7.15</w:t>
      </w:r>
      <w:proofErr w:type="gramStart"/>
      <w:r w:rsidRPr="00FD5BC2">
        <w:rPr>
          <w:bCs/>
          <w:sz w:val="22"/>
          <w:szCs w:val="22"/>
        </w:rPr>
        <w:t xml:space="preserve"> </w:t>
      </w:r>
      <w:r w:rsidRPr="007C7B91">
        <w:rPr>
          <w:bCs/>
          <w:sz w:val="22"/>
          <w:szCs w:val="22"/>
        </w:rPr>
        <w:t>О</w:t>
      </w:r>
      <w:proofErr w:type="gramEnd"/>
      <w:r w:rsidRPr="007C7B91">
        <w:rPr>
          <w:bCs/>
          <w:sz w:val="22"/>
          <w:szCs w:val="22"/>
        </w:rPr>
        <w:t>беспечивать своих работников всем необходимым инструментарием при оказании полного перечня услуг по контракту своими силами и средствами;</w:t>
      </w:r>
    </w:p>
    <w:p w:rsidR="00FD5BC2" w:rsidRPr="007C7B91" w:rsidRDefault="00FD5BC2" w:rsidP="00FD5BC2">
      <w:pPr>
        <w:autoSpaceDE w:val="0"/>
        <w:autoSpaceDN w:val="0"/>
        <w:adjustRightInd w:val="0"/>
        <w:jc w:val="both"/>
        <w:rPr>
          <w:bCs/>
          <w:sz w:val="22"/>
          <w:szCs w:val="22"/>
        </w:rPr>
      </w:pPr>
      <w:r>
        <w:rPr>
          <w:bCs/>
          <w:sz w:val="22"/>
          <w:szCs w:val="22"/>
        </w:rPr>
        <w:t>7.16</w:t>
      </w:r>
      <w:r w:rsidRPr="00FD5BC2">
        <w:rPr>
          <w:bCs/>
          <w:sz w:val="22"/>
          <w:szCs w:val="22"/>
        </w:rPr>
        <w:t xml:space="preserve"> </w:t>
      </w:r>
      <w:r w:rsidRPr="007C7B91">
        <w:rPr>
          <w:bCs/>
          <w:sz w:val="22"/>
          <w:szCs w:val="22"/>
        </w:rPr>
        <w:t>Исполнитель после заключения контракта обязан представить Заказчику:</w:t>
      </w:r>
    </w:p>
    <w:p w:rsidR="00FD5BC2" w:rsidRDefault="00FD5BC2" w:rsidP="00FD5BC2">
      <w:pPr>
        <w:autoSpaceDE w:val="0"/>
        <w:autoSpaceDN w:val="0"/>
        <w:adjustRightInd w:val="0"/>
        <w:ind w:firstLine="540"/>
        <w:jc w:val="both"/>
        <w:rPr>
          <w:bCs/>
          <w:sz w:val="22"/>
          <w:szCs w:val="22"/>
        </w:rPr>
      </w:pPr>
      <w:r w:rsidRPr="007C7B91">
        <w:rPr>
          <w:bCs/>
          <w:sz w:val="22"/>
          <w:szCs w:val="22"/>
        </w:rPr>
        <w:t>•</w:t>
      </w:r>
      <w:r w:rsidRPr="007C7B91">
        <w:rPr>
          <w:bCs/>
          <w:sz w:val="22"/>
          <w:szCs w:val="22"/>
        </w:rPr>
        <w:tab/>
        <w:t>ответственного представителя и</w:t>
      </w:r>
      <w:r w:rsidRPr="004A71CA">
        <w:rPr>
          <w:bCs/>
          <w:sz w:val="22"/>
          <w:szCs w:val="22"/>
        </w:rPr>
        <w:t xml:space="preserve"> представить данное лицо Заказчику;</w:t>
      </w:r>
    </w:p>
    <w:p w:rsidR="00FD5BC2" w:rsidRDefault="00FD5BC2" w:rsidP="00FD5BC2">
      <w:pPr>
        <w:autoSpaceDE w:val="0"/>
        <w:autoSpaceDN w:val="0"/>
        <w:adjustRightInd w:val="0"/>
        <w:jc w:val="both"/>
        <w:rPr>
          <w:bCs/>
          <w:sz w:val="22"/>
          <w:szCs w:val="22"/>
        </w:rPr>
      </w:pPr>
      <w:r>
        <w:rPr>
          <w:bCs/>
          <w:sz w:val="22"/>
          <w:szCs w:val="22"/>
        </w:rPr>
        <w:t>7.17</w:t>
      </w:r>
      <w:r w:rsidRPr="00FD5BC2">
        <w:rPr>
          <w:bCs/>
          <w:sz w:val="22"/>
          <w:szCs w:val="22"/>
        </w:rPr>
        <w:t xml:space="preserve"> </w:t>
      </w:r>
      <w:r w:rsidRPr="004A71CA">
        <w:rPr>
          <w:bCs/>
          <w:sz w:val="22"/>
          <w:szCs w:val="22"/>
        </w:rPr>
        <w:t>Персонал Исполнителя, осуществляющий работы, должен иметь аттестацию по безопасной эксплуатации энергоустановок. Документы, подтверждающие право электротехнического персонала Исполнителя на выполнение работ в электроустановках не ниже 3-ей группы предоставляются Заказчику при каждом визите.</w:t>
      </w:r>
    </w:p>
    <w:p w:rsidR="00FD5BC2" w:rsidRDefault="00FD5BC2" w:rsidP="00FD5BC2">
      <w:pPr>
        <w:autoSpaceDE w:val="0"/>
        <w:autoSpaceDN w:val="0"/>
        <w:adjustRightInd w:val="0"/>
        <w:jc w:val="both"/>
        <w:rPr>
          <w:bCs/>
          <w:color w:val="000000"/>
          <w:sz w:val="22"/>
          <w:szCs w:val="22"/>
        </w:rPr>
      </w:pPr>
      <w:r>
        <w:rPr>
          <w:bCs/>
          <w:sz w:val="22"/>
          <w:szCs w:val="22"/>
        </w:rPr>
        <w:t>7.18</w:t>
      </w:r>
      <w:r w:rsidRPr="00FD5BC2">
        <w:rPr>
          <w:bCs/>
          <w:color w:val="000000"/>
          <w:sz w:val="22"/>
          <w:szCs w:val="22"/>
        </w:rPr>
        <w:t xml:space="preserve"> </w:t>
      </w:r>
      <w:r w:rsidRPr="00277F84">
        <w:rPr>
          <w:bCs/>
          <w:color w:val="000000"/>
          <w:sz w:val="22"/>
          <w:szCs w:val="22"/>
        </w:rPr>
        <w:t xml:space="preserve">Услуги должны оказываться с соблюдением норм безопасности услуг для жизни, здоровья, имущества Учреждений и окружающей среды при обычных условиях ее использования, хранения, транспортировки и утилизации, а также безопасность процесса оказания услуг (Закон Российской Федерации от 07.02.1992 N 2300-1 «О защите прав потребителей»). </w:t>
      </w:r>
    </w:p>
    <w:p w:rsidR="00900E1B" w:rsidRDefault="00900E1B" w:rsidP="00FD5BC2">
      <w:pPr>
        <w:autoSpaceDE w:val="0"/>
        <w:autoSpaceDN w:val="0"/>
        <w:adjustRightInd w:val="0"/>
        <w:jc w:val="both"/>
        <w:rPr>
          <w:bCs/>
          <w:color w:val="000000"/>
          <w:sz w:val="22"/>
          <w:szCs w:val="22"/>
        </w:rPr>
      </w:pPr>
    </w:p>
    <w:p w:rsidR="00900E1B" w:rsidRPr="00900E1B" w:rsidRDefault="00900E1B" w:rsidP="00900E1B">
      <w:pPr>
        <w:autoSpaceDE w:val="0"/>
        <w:autoSpaceDN w:val="0"/>
        <w:adjustRightInd w:val="0"/>
        <w:snapToGrid/>
        <w:ind w:firstLine="567"/>
        <w:jc w:val="center"/>
        <w:rPr>
          <w:b/>
          <w:bCs/>
          <w:sz w:val="22"/>
          <w:szCs w:val="22"/>
          <w:lang w:eastAsia="ru-RU"/>
        </w:rPr>
      </w:pPr>
      <w:r w:rsidRPr="00900E1B">
        <w:rPr>
          <w:b/>
          <w:bCs/>
          <w:sz w:val="22"/>
          <w:szCs w:val="22"/>
          <w:lang w:eastAsia="ru-RU"/>
        </w:rPr>
        <w:t xml:space="preserve">8. Требования к техническим характеристикам услуг установлены Заказчиком </w:t>
      </w:r>
    </w:p>
    <w:p w:rsidR="00900E1B" w:rsidRPr="00900E1B" w:rsidRDefault="00900E1B" w:rsidP="00900E1B">
      <w:pPr>
        <w:autoSpaceDE w:val="0"/>
        <w:autoSpaceDN w:val="0"/>
        <w:adjustRightInd w:val="0"/>
        <w:snapToGrid/>
        <w:ind w:firstLine="567"/>
        <w:jc w:val="center"/>
        <w:rPr>
          <w:b/>
          <w:bCs/>
          <w:sz w:val="22"/>
          <w:szCs w:val="22"/>
          <w:lang w:eastAsia="ru-RU"/>
        </w:rPr>
      </w:pPr>
      <w:r w:rsidRPr="00900E1B">
        <w:rPr>
          <w:b/>
          <w:bCs/>
          <w:sz w:val="22"/>
          <w:szCs w:val="22"/>
          <w:lang w:eastAsia="ru-RU"/>
        </w:rPr>
        <w:t>в соответствии с частью 1 статьи 33 Закона</w:t>
      </w:r>
    </w:p>
    <w:p w:rsidR="00900E1B" w:rsidRPr="00277F84" w:rsidRDefault="00900E1B" w:rsidP="00900E1B">
      <w:pPr>
        <w:autoSpaceDE w:val="0"/>
        <w:autoSpaceDN w:val="0"/>
        <w:adjustRightInd w:val="0"/>
        <w:ind w:firstLine="540"/>
        <w:jc w:val="both"/>
        <w:rPr>
          <w:bCs/>
          <w:color w:val="000000"/>
          <w:sz w:val="22"/>
          <w:szCs w:val="22"/>
        </w:rPr>
      </w:pPr>
      <w:r>
        <w:rPr>
          <w:bCs/>
          <w:color w:val="000000"/>
          <w:sz w:val="22"/>
          <w:szCs w:val="22"/>
        </w:rPr>
        <w:t>8</w:t>
      </w:r>
      <w:r w:rsidRPr="00277F84">
        <w:rPr>
          <w:bCs/>
          <w:color w:val="000000"/>
          <w:sz w:val="22"/>
          <w:szCs w:val="22"/>
        </w:rPr>
        <w:t>.1. Исполнитель должен оказывать услуги согласно техническому заданию и приложений к нему.</w:t>
      </w:r>
    </w:p>
    <w:p w:rsidR="00900E1B" w:rsidRPr="00277F84" w:rsidRDefault="00900E1B" w:rsidP="00900E1B">
      <w:pPr>
        <w:autoSpaceDE w:val="0"/>
        <w:autoSpaceDN w:val="0"/>
        <w:adjustRightInd w:val="0"/>
        <w:ind w:firstLine="540"/>
        <w:jc w:val="both"/>
        <w:rPr>
          <w:bCs/>
          <w:color w:val="000000"/>
          <w:sz w:val="22"/>
          <w:szCs w:val="22"/>
        </w:rPr>
      </w:pPr>
      <w:r>
        <w:rPr>
          <w:bCs/>
          <w:color w:val="000000"/>
          <w:sz w:val="22"/>
          <w:szCs w:val="22"/>
        </w:rPr>
        <w:t>8</w:t>
      </w:r>
      <w:r w:rsidRPr="00277F84">
        <w:rPr>
          <w:bCs/>
          <w:color w:val="000000"/>
          <w:sz w:val="22"/>
          <w:szCs w:val="22"/>
        </w:rPr>
        <w:t xml:space="preserve">.2. Гарантии качества распространяются на все услуги, оказанные Исполнителем по контракту </w:t>
      </w:r>
    </w:p>
    <w:p w:rsidR="00900E1B" w:rsidRPr="00277F84" w:rsidRDefault="00900E1B" w:rsidP="00900E1B">
      <w:pPr>
        <w:autoSpaceDE w:val="0"/>
        <w:autoSpaceDN w:val="0"/>
        <w:adjustRightInd w:val="0"/>
        <w:ind w:firstLine="540"/>
        <w:jc w:val="both"/>
        <w:rPr>
          <w:bCs/>
          <w:color w:val="000000"/>
          <w:sz w:val="22"/>
          <w:szCs w:val="22"/>
        </w:rPr>
      </w:pPr>
      <w:r>
        <w:rPr>
          <w:bCs/>
          <w:color w:val="000000"/>
          <w:sz w:val="22"/>
          <w:szCs w:val="22"/>
        </w:rPr>
        <w:t>8</w:t>
      </w:r>
      <w:r w:rsidRPr="00277F84">
        <w:rPr>
          <w:bCs/>
          <w:color w:val="000000"/>
          <w:sz w:val="22"/>
          <w:szCs w:val="22"/>
        </w:rPr>
        <w:t xml:space="preserve">.3. Если в период обслуживания в срок до </w:t>
      </w:r>
      <w:r>
        <w:rPr>
          <w:bCs/>
          <w:color w:val="000000"/>
          <w:sz w:val="22"/>
          <w:szCs w:val="22"/>
        </w:rPr>
        <w:t>31</w:t>
      </w:r>
      <w:r w:rsidRPr="00277F84">
        <w:rPr>
          <w:bCs/>
          <w:color w:val="000000"/>
          <w:sz w:val="22"/>
          <w:szCs w:val="22"/>
        </w:rPr>
        <w:t>.</w:t>
      </w:r>
      <w:r>
        <w:rPr>
          <w:bCs/>
          <w:color w:val="000000"/>
          <w:sz w:val="22"/>
          <w:szCs w:val="22"/>
        </w:rPr>
        <w:t>1</w:t>
      </w:r>
      <w:r w:rsidRPr="00277F84">
        <w:rPr>
          <w:bCs/>
          <w:color w:val="000000"/>
          <w:sz w:val="22"/>
          <w:szCs w:val="22"/>
        </w:rPr>
        <w:t>2.</w:t>
      </w:r>
      <w:r w:rsidR="00ED1BC5">
        <w:rPr>
          <w:bCs/>
          <w:color w:val="000000"/>
          <w:sz w:val="22"/>
          <w:szCs w:val="22"/>
        </w:rPr>
        <w:t>202</w:t>
      </w:r>
      <w:r w:rsidR="004343D0">
        <w:rPr>
          <w:bCs/>
          <w:color w:val="000000"/>
          <w:sz w:val="22"/>
          <w:szCs w:val="22"/>
        </w:rPr>
        <w:t>4</w:t>
      </w:r>
      <w:r w:rsidRPr="00277F84">
        <w:rPr>
          <w:bCs/>
          <w:color w:val="000000"/>
          <w:sz w:val="22"/>
          <w:szCs w:val="22"/>
        </w:rPr>
        <w:t xml:space="preserve"> года обнаруживаются дефекты, вызванные результатом оказанных услуг, препятствующие нормальной эксплуатации вентиляционного оборудования, Исполнитель обязан их устранить за свой счет в течение 3 (трех) дней.</w:t>
      </w:r>
    </w:p>
    <w:p w:rsidR="00900E1B" w:rsidRPr="00277F84" w:rsidRDefault="00900E1B" w:rsidP="00900E1B">
      <w:pPr>
        <w:autoSpaceDE w:val="0"/>
        <w:autoSpaceDN w:val="0"/>
        <w:adjustRightInd w:val="0"/>
        <w:ind w:firstLine="540"/>
        <w:jc w:val="both"/>
        <w:rPr>
          <w:bCs/>
          <w:color w:val="000000"/>
          <w:sz w:val="22"/>
          <w:szCs w:val="22"/>
        </w:rPr>
      </w:pPr>
      <w:r>
        <w:rPr>
          <w:bCs/>
          <w:color w:val="000000"/>
          <w:sz w:val="22"/>
          <w:szCs w:val="22"/>
        </w:rPr>
        <w:t>8</w:t>
      </w:r>
      <w:r w:rsidRPr="00277F84">
        <w:rPr>
          <w:bCs/>
          <w:color w:val="000000"/>
          <w:sz w:val="22"/>
          <w:szCs w:val="22"/>
        </w:rPr>
        <w:t>.4. Качество услуг, а также используемых материалов (комплектующих и оборудования) должно удовлетворять требованиям действующих нормативных документов.</w:t>
      </w:r>
      <w:r>
        <w:rPr>
          <w:bCs/>
          <w:color w:val="000000"/>
          <w:sz w:val="22"/>
          <w:szCs w:val="22"/>
        </w:rPr>
        <w:t xml:space="preserve"> </w:t>
      </w:r>
      <w:r w:rsidRPr="00EA7096">
        <w:rPr>
          <w:bCs/>
          <w:color w:val="000000"/>
          <w:sz w:val="22"/>
          <w:szCs w:val="22"/>
        </w:rPr>
        <w:t>Используемые расходные материалы должны быть новыми (ранее не находившимися в использован</w:t>
      </w:r>
      <w:proofErr w:type="gramStart"/>
      <w:r w:rsidRPr="00EA7096">
        <w:rPr>
          <w:bCs/>
          <w:color w:val="000000"/>
          <w:sz w:val="22"/>
          <w:szCs w:val="22"/>
        </w:rPr>
        <w:t>ии у и</w:t>
      </w:r>
      <w:proofErr w:type="gramEnd"/>
      <w:r w:rsidRPr="00EA7096">
        <w:rPr>
          <w:bCs/>
          <w:color w:val="000000"/>
          <w:sz w:val="22"/>
          <w:szCs w:val="22"/>
        </w:rPr>
        <w:t>сполнителя и (или) третьих лиц), не должны находится в залоге, под арестом или под иным обременением.</w:t>
      </w:r>
    </w:p>
    <w:p w:rsidR="00900E1B" w:rsidRPr="00277F84" w:rsidRDefault="00900E1B" w:rsidP="00900E1B">
      <w:pPr>
        <w:autoSpaceDE w:val="0"/>
        <w:autoSpaceDN w:val="0"/>
        <w:adjustRightInd w:val="0"/>
        <w:ind w:firstLine="540"/>
        <w:jc w:val="both"/>
        <w:rPr>
          <w:bCs/>
          <w:color w:val="000000"/>
          <w:sz w:val="22"/>
          <w:szCs w:val="22"/>
        </w:rPr>
      </w:pPr>
      <w:r>
        <w:rPr>
          <w:bCs/>
          <w:color w:val="000000"/>
          <w:sz w:val="22"/>
          <w:szCs w:val="22"/>
        </w:rPr>
        <w:t>8</w:t>
      </w:r>
      <w:r w:rsidRPr="00277F84">
        <w:rPr>
          <w:bCs/>
          <w:color w:val="000000"/>
          <w:sz w:val="22"/>
          <w:szCs w:val="22"/>
        </w:rPr>
        <w:t>.</w:t>
      </w:r>
      <w:r>
        <w:rPr>
          <w:bCs/>
          <w:color w:val="000000"/>
          <w:sz w:val="22"/>
          <w:szCs w:val="22"/>
        </w:rPr>
        <w:t>5</w:t>
      </w:r>
      <w:r w:rsidRPr="00277F84">
        <w:rPr>
          <w:bCs/>
          <w:color w:val="000000"/>
          <w:sz w:val="22"/>
          <w:szCs w:val="22"/>
        </w:rPr>
        <w:t xml:space="preserve"> Требования к результатам оказания услуг и иные показатели, связанные с определением соответствия выполняемых услуг потребностям заказчика (приемка услуг)</w:t>
      </w:r>
      <w:r>
        <w:rPr>
          <w:bCs/>
          <w:color w:val="000000"/>
          <w:sz w:val="22"/>
          <w:szCs w:val="22"/>
        </w:rPr>
        <w:t xml:space="preserve">. </w:t>
      </w:r>
    </w:p>
    <w:p w:rsidR="00900E1B" w:rsidRDefault="00900E1B" w:rsidP="00900E1B">
      <w:pPr>
        <w:autoSpaceDE w:val="0"/>
        <w:autoSpaceDN w:val="0"/>
        <w:adjustRightInd w:val="0"/>
        <w:ind w:firstLine="540"/>
        <w:jc w:val="both"/>
        <w:rPr>
          <w:bCs/>
          <w:sz w:val="22"/>
          <w:szCs w:val="22"/>
        </w:rPr>
      </w:pPr>
      <w:r w:rsidRPr="00D512F4">
        <w:rPr>
          <w:bCs/>
          <w:sz w:val="22"/>
          <w:szCs w:val="22"/>
        </w:rPr>
        <w:t>8.</w:t>
      </w:r>
      <w:r>
        <w:rPr>
          <w:bCs/>
          <w:sz w:val="22"/>
          <w:szCs w:val="22"/>
        </w:rPr>
        <w:t>6</w:t>
      </w:r>
      <w:r w:rsidRPr="00D512F4">
        <w:rPr>
          <w:bCs/>
          <w:sz w:val="22"/>
          <w:szCs w:val="22"/>
        </w:rPr>
        <w:t xml:space="preserve">. Регистрация посещения объектов, виды выполненных работ должны быть </w:t>
      </w:r>
      <w:r w:rsidRPr="00E729B6">
        <w:rPr>
          <w:bCs/>
          <w:sz w:val="22"/>
          <w:szCs w:val="22"/>
        </w:rPr>
        <w:t xml:space="preserve">записаны в </w:t>
      </w:r>
      <w:r w:rsidRPr="00E729B6">
        <w:rPr>
          <w:bCs/>
          <w:sz w:val="22"/>
          <w:szCs w:val="22"/>
        </w:rPr>
        <w:tab/>
      </w:r>
      <w:r w:rsidRPr="00E729B6">
        <w:rPr>
          <w:bCs/>
          <w:sz w:val="22"/>
          <w:szCs w:val="22"/>
        </w:rPr>
        <w:tab/>
        <w:t>« Журнал регистрации по техническому обслуживанию и текущему ремонту вентиляционных</w:t>
      </w:r>
      <w:r w:rsidRPr="00794043">
        <w:rPr>
          <w:bCs/>
          <w:strike/>
          <w:color w:val="FF0000"/>
          <w:sz w:val="22"/>
          <w:szCs w:val="22"/>
        </w:rPr>
        <w:t xml:space="preserve"> </w:t>
      </w:r>
      <w:r w:rsidRPr="00E729B6">
        <w:rPr>
          <w:bCs/>
          <w:sz w:val="22"/>
          <w:szCs w:val="22"/>
        </w:rPr>
        <w:t>установок» и</w:t>
      </w:r>
      <w:r w:rsidRPr="00E729B6">
        <w:rPr>
          <w:bCs/>
          <w:strike/>
          <w:sz w:val="22"/>
          <w:szCs w:val="22"/>
        </w:rPr>
        <w:t xml:space="preserve"> </w:t>
      </w:r>
      <w:r w:rsidRPr="00D512F4">
        <w:rPr>
          <w:bCs/>
          <w:sz w:val="22"/>
          <w:szCs w:val="22"/>
        </w:rPr>
        <w:t xml:space="preserve">оформлены Актом технического обслуживания. </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 xml:space="preserve">Сдача Исполнителем результата оказанных услуг и приемка его Заказчиком оформляется актом приемки оказанных услуг (выполненных работ), подписанным сторонами, в </w:t>
      </w:r>
      <w:proofErr w:type="gramStart"/>
      <w:r w:rsidRPr="00277F84">
        <w:rPr>
          <w:bCs/>
          <w:color w:val="000000"/>
          <w:sz w:val="22"/>
          <w:szCs w:val="22"/>
        </w:rPr>
        <w:t>котором</w:t>
      </w:r>
      <w:proofErr w:type="gramEnd"/>
      <w:r w:rsidRPr="00277F84">
        <w:rPr>
          <w:bCs/>
          <w:color w:val="000000"/>
          <w:sz w:val="22"/>
          <w:szCs w:val="22"/>
        </w:rPr>
        <w:t xml:space="preserve"> указываются:</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ab/>
      </w:r>
      <w:r w:rsidRPr="00277F84">
        <w:rPr>
          <w:bCs/>
          <w:color w:val="000000"/>
          <w:sz w:val="22"/>
          <w:szCs w:val="22"/>
        </w:rPr>
        <w:tab/>
        <w:t>- фамилия, имя, отчество и подпись лица, принявшего услугу;</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ab/>
      </w:r>
      <w:r w:rsidRPr="00277F84">
        <w:rPr>
          <w:bCs/>
          <w:color w:val="000000"/>
          <w:sz w:val="22"/>
          <w:szCs w:val="22"/>
        </w:rPr>
        <w:tab/>
        <w:t>- сумма, подлежащая оплате в соответствии с условиями контракта;</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ab/>
      </w:r>
      <w:r w:rsidRPr="00277F84">
        <w:rPr>
          <w:bCs/>
          <w:color w:val="000000"/>
          <w:sz w:val="22"/>
          <w:szCs w:val="22"/>
        </w:rPr>
        <w:tab/>
        <w:t>- объем, сроки и качество оказанных услуг;</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ab/>
      </w:r>
      <w:r w:rsidRPr="00277F84">
        <w:rPr>
          <w:bCs/>
          <w:color w:val="000000"/>
          <w:sz w:val="22"/>
          <w:szCs w:val="22"/>
        </w:rPr>
        <w:tab/>
        <w:t>- печати сторон.</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 при обнаружении и устранении дефекта отмечаются:</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w:t>
      </w:r>
      <w:r w:rsidRPr="00277F84">
        <w:rPr>
          <w:bCs/>
          <w:color w:val="000000"/>
          <w:sz w:val="22"/>
          <w:szCs w:val="22"/>
        </w:rPr>
        <w:tab/>
        <w:t>сроки устранения</w:t>
      </w:r>
      <w:r>
        <w:rPr>
          <w:bCs/>
          <w:color w:val="000000"/>
          <w:sz w:val="22"/>
          <w:szCs w:val="22"/>
        </w:rPr>
        <w:t>.</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8.</w:t>
      </w:r>
      <w:r>
        <w:rPr>
          <w:bCs/>
          <w:color w:val="000000"/>
          <w:sz w:val="22"/>
          <w:szCs w:val="22"/>
        </w:rPr>
        <w:t>7</w:t>
      </w:r>
      <w:r w:rsidRPr="00277F84">
        <w:rPr>
          <w:bCs/>
          <w:color w:val="000000"/>
          <w:sz w:val="22"/>
          <w:szCs w:val="22"/>
        </w:rPr>
        <w:t xml:space="preserve">. При обнаружении в ходе приемки оказанных услуг недостатков в оказанных услугах, сторонами в акте приемки оказанных услуг (выполненных работ) фиксируется перечень дефектов (недоделок) и сроки их устранения Исполнителем. При отказе (уклонении) Исполнителя от подписания указанного акта, в нем делается Заказчиком отметка об этом. </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8.</w:t>
      </w:r>
      <w:r>
        <w:rPr>
          <w:bCs/>
          <w:color w:val="000000"/>
          <w:sz w:val="22"/>
          <w:szCs w:val="22"/>
        </w:rPr>
        <w:t>8</w:t>
      </w:r>
      <w:r w:rsidRPr="00277F84">
        <w:rPr>
          <w:bCs/>
          <w:color w:val="000000"/>
          <w:sz w:val="22"/>
          <w:szCs w:val="22"/>
        </w:rPr>
        <w:t>. Исполнитель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lastRenderedPageBreak/>
        <w:t>8.</w:t>
      </w:r>
      <w:r>
        <w:rPr>
          <w:bCs/>
          <w:color w:val="000000"/>
          <w:sz w:val="22"/>
          <w:szCs w:val="22"/>
        </w:rPr>
        <w:t>9</w:t>
      </w:r>
      <w:r w:rsidRPr="00277F84">
        <w:rPr>
          <w:bCs/>
          <w:color w:val="000000"/>
          <w:sz w:val="22"/>
          <w:szCs w:val="22"/>
        </w:rPr>
        <w:t>. Заказчик, принявший оказанные услуги без проверки, не лишается права ссылаться на недостатки в оказанных услугах, которые могли быть установлены при приемке.</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8.</w:t>
      </w:r>
      <w:r>
        <w:rPr>
          <w:bCs/>
          <w:color w:val="000000"/>
          <w:sz w:val="22"/>
          <w:szCs w:val="22"/>
        </w:rPr>
        <w:t>10</w:t>
      </w:r>
      <w:r w:rsidRPr="00277F84">
        <w:rPr>
          <w:bCs/>
          <w:color w:val="000000"/>
          <w:sz w:val="22"/>
          <w:szCs w:val="22"/>
        </w:rPr>
        <w:t>. Заказчик вправе отказаться от приемки выполненных работ (услуг) в случае обнаружения недостатков, которые исключают эксплуатацию вентиляции  и не могут быть устранены Исполнителем. Причиной отказа в приемке оказанных услуг может быть несоответствие объемов предъявленных оказанных услуг фактически выполненным, некачественно оказанные услуги, отступления от СНиП, технических условий и других нормативных документов, отсутствие сертификатов на применяемые материалы и изделия, отсутствие требуемой исполнительной документации, а также неправильное оформление документов.</w:t>
      </w:r>
    </w:p>
    <w:p w:rsidR="00900E1B" w:rsidRPr="00277F84" w:rsidRDefault="00900E1B" w:rsidP="00900E1B">
      <w:pPr>
        <w:autoSpaceDE w:val="0"/>
        <w:autoSpaceDN w:val="0"/>
        <w:adjustRightInd w:val="0"/>
        <w:ind w:firstLine="540"/>
        <w:jc w:val="both"/>
        <w:rPr>
          <w:bCs/>
          <w:color w:val="000000"/>
          <w:sz w:val="22"/>
          <w:szCs w:val="22"/>
        </w:rPr>
      </w:pPr>
      <w:r w:rsidRPr="00277F84">
        <w:rPr>
          <w:bCs/>
          <w:color w:val="000000"/>
          <w:sz w:val="22"/>
          <w:szCs w:val="22"/>
        </w:rPr>
        <w:t>8.</w:t>
      </w:r>
      <w:r>
        <w:rPr>
          <w:bCs/>
          <w:color w:val="000000"/>
          <w:sz w:val="22"/>
          <w:szCs w:val="22"/>
        </w:rPr>
        <w:t>11</w:t>
      </w:r>
      <w:r w:rsidRPr="00277F84">
        <w:rPr>
          <w:bCs/>
          <w:color w:val="000000"/>
          <w:sz w:val="22"/>
          <w:szCs w:val="22"/>
        </w:rPr>
        <w:t>. Датой приемки оказанных услуг считается дата подписания акта о приемке оказанных услуг (выполненных работ) Заказчиком.</w:t>
      </w:r>
    </w:p>
    <w:p w:rsidR="00900E1B" w:rsidRDefault="00900E1B" w:rsidP="00FD5BC2">
      <w:pPr>
        <w:autoSpaceDE w:val="0"/>
        <w:autoSpaceDN w:val="0"/>
        <w:adjustRightInd w:val="0"/>
        <w:jc w:val="both"/>
        <w:rPr>
          <w:bCs/>
          <w:color w:val="000000"/>
          <w:sz w:val="22"/>
          <w:szCs w:val="22"/>
        </w:rPr>
      </w:pPr>
    </w:p>
    <w:p w:rsidR="004B012D" w:rsidRPr="003D3B59" w:rsidRDefault="004B012D" w:rsidP="007E713E">
      <w:pPr>
        <w:jc w:val="both"/>
        <w:rPr>
          <w:sz w:val="22"/>
          <w:szCs w:val="22"/>
        </w:rPr>
      </w:pPr>
    </w:p>
    <w:p w:rsidR="004B012D" w:rsidRPr="003D3B59" w:rsidRDefault="004B012D" w:rsidP="004B012D">
      <w:pPr>
        <w:autoSpaceDE w:val="0"/>
        <w:autoSpaceDN w:val="0"/>
        <w:adjustRightInd w:val="0"/>
        <w:snapToGrid/>
        <w:ind w:left="360"/>
        <w:jc w:val="center"/>
        <w:rPr>
          <w:b/>
          <w:sz w:val="22"/>
          <w:szCs w:val="22"/>
          <w:lang w:eastAsia="ru-RU"/>
        </w:rPr>
      </w:pPr>
    </w:p>
    <w:p w:rsidR="004B012D" w:rsidRPr="003D3B59" w:rsidRDefault="00900E1B" w:rsidP="004B012D">
      <w:pPr>
        <w:autoSpaceDE w:val="0"/>
        <w:autoSpaceDN w:val="0"/>
        <w:adjustRightInd w:val="0"/>
        <w:snapToGrid/>
        <w:ind w:left="360" w:firstLine="207"/>
        <w:jc w:val="center"/>
        <w:rPr>
          <w:b/>
          <w:sz w:val="22"/>
          <w:szCs w:val="22"/>
          <w:lang w:eastAsia="ru-RU"/>
        </w:rPr>
      </w:pPr>
      <w:r>
        <w:rPr>
          <w:b/>
          <w:sz w:val="22"/>
          <w:szCs w:val="22"/>
          <w:lang w:eastAsia="ru-RU"/>
        </w:rPr>
        <w:t>9</w:t>
      </w:r>
      <w:r w:rsidR="004B012D" w:rsidRPr="003D3B59">
        <w:rPr>
          <w:b/>
          <w:sz w:val="22"/>
          <w:szCs w:val="22"/>
          <w:lang w:eastAsia="ru-RU"/>
        </w:rPr>
        <w:t>. Требования к результатам оказания услуг и иные показатели, связанные с определением соответствия выполняемых услуг потребностям заказчика (приемка услуг)</w:t>
      </w:r>
    </w:p>
    <w:p w:rsidR="00445B5C" w:rsidRPr="00445B5C" w:rsidRDefault="00900E1B" w:rsidP="00445B5C">
      <w:pPr>
        <w:ind w:firstLine="709"/>
        <w:jc w:val="both"/>
        <w:rPr>
          <w:sz w:val="22"/>
          <w:szCs w:val="22"/>
        </w:rPr>
      </w:pPr>
      <w:r>
        <w:rPr>
          <w:sz w:val="22"/>
          <w:szCs w:val="22"/>
        </w:rPr>
        <w:t>9</w:t>
      </w:r>
      <w:r w:rsidR="00445B5C" w:rsidRPr="00445B5C">
        <w:rPr>
          <w:sz w:val="22"/>
          <w:szCs w:val="22"/>
        </w:rPr>
        <w:t xml:space="preserve">.1. Заказчик осуществляет </w:t>
      </w:r>
      <w:proofErr w:type="gramStart"/>
      <w:r w:rsidR="00445B5C" w:rsidRPr="00445B5C">
        <w:rPr>
          <w:sz w:val="22"/>
          <w:szCs w:val="22"/>
        </w:rPr>
        <w:t>контроль за</w:t>
      </w:r>
      <w:proofErr w:type="gramEnd"/>
      <w:r w:rsidR="00445B5C" w:rsidRPr="00445B5C">
        <w:rPr>
          <w:sz w:val="22"/>
          <w:szCs w:val="22"/>
        </w:rPr>
        <w:t xml:space="preserve"> оказанием услуг, проверку соответствия объёма, срока и качества оказания услуг требованиям, установленным в </w:t>
      </w:r>
      <w:r w:rsidR="00FC150A">
        <w:rPr>
          <w:sz w:val="22"/>
          <w:szCs w:val="22"/>
        </w:rPr>
        <w:t>Контракт</w:t>
      </w:r>
      <w:r w:rsidR="00445B5C" w:rsidRPr="00445B5C">
        <w:rPr>
          <w:sz w:val="22"/>
          <w:szCs w:val="22"/>
        </w:rPr>
        <w:t>е.</w:t>
      </w:r>
    </w:p>
    <w:p w:rsidR="00445B5C" w:rsidRPr="00445B5C" w:rsidRDefault="00900E1B" w:rsidP="00445B5C">
      <w:pPr>
        <w:ind w:firstLine="709"/>
        <w:jc w:val="both"/>
        <w:rPr>
          <w:sz w:val="22"/>
          <w:szCs w:val="22"/>
        </w:rPr>
      </w:pPr>
      <w:r>
        <w:rPr>
          <w:sz w:val="22"/>
          <w:szCs w:val="22"/>
        </w:rPr>
        <w:t>9</w:t>
      </w:r>
      <w:r w:rsidR="00445B5C" w:rsidRPr="00445B5C">
        <w:rPr>
          <w:sz w:val="22"/>
          <w:szCs w:val="22"/>
        </w:rPr>
        <w:t xml:space="preserve">.2. Проверка оказанных Исполнителем услуг, в части соответствия их условиям </w:t>
      </w:r>
      <w:r w:rsidR="00FC150A">
        <w:rPr>
          <w:sz w:val="22"/>
          <w:szCs w:val="22"/>
        </w:rPr>
        <w:t>Контракт</w:t>
      </w:r>
      <w:r w:rsidR="00445B5C" w:rsidRPr="00445B5C">
        <w:rPr>
          <w:sz w:val="22"/>
          <w:szCs w:val="22"/>
        </w:rPr>
        <w:t>а, осуществляется Заказчиком путем проведения экспертизы.</w:t>
      </w:r>
    </w:p>
    <w:p w:rsidR="00445B5C" w:rsidRPr="00445B5C" w:rsidRDefault="00445B5C" w:rsidP="00445B5C">
      <w:pPr>
        <w:ind w:firstLine="709"/>
        <w:jc w:val="both"/>
        <w:rPr>
          <w:sz w:val="22"/>
          <w:szCs w:val="22"/>
        </w:rPr>
      </w:pPr>
      <w:r w:rsidRPr="00445B5C">
        <w:rPr>
          <w:sz w:val="22"/>
          <w:szCs w:val="22"/>
        </w:rPr>
        <w:t xml:space="preserve">Для проведения экспертизы соответствия качества оказанных Исполнителем услуг в части их соответствия условиям </w:t>
      </w:r>
      <w:r w:rsidR="00FC150A">
        <w:rPr>
          <w:sz w:val="22"/>
          <w:szCs w:val="22"/>
        </w:rPr>
        <w:t>Контракт</w:t>
      </w:r>
      <w:r w:rsidRPr="00445B5C">
        <w:rPr>
          <w:sz w:val="22"/>
          <w:szCs w:val="22"/>
        </w:rPr>
        <w:t>а, Заказчик имеет право создать комиссию, привлечь эксперта, экспертную организацию.</w:t>
      </w:r>
    </w:p>
    <w:p w:rsidR="00445B5C" w:rsidRPr="00445B5C" w:rsidRDefault="00900E1B" w:rsidP="00445B5C">
      <w:pPr>
        <w:ind w:firstLine="709"/>
        <w:jc w:val="both"/>
        <w:rPr>
          <w:sz w:val="22"/>
          <w:szCs w:val="22"/>
        </w:rPr>
      </w:pPr>
      <w:r>
        <w:rPr>
          <w:sz w:val="22"/>
          <w:szCs w:val="22"/>
        </w:rPr>
        <w:t>9</w:t>
      </w:r>
      <w:r w:rsidR="00445B5C" w:rsidRPr="00445B5C">
        <w:rPr>
          <w:sz w:val="22"/>
          <w:szCs w:val="22"/>
        </w:rPr>
        <w:t xml:space="preserve">.3. При обнаружении Заказчиком в ходе приемки отдельных этапов или услуг по </w:t>
      </w:r>
      <w:r w:rsidR="00FC150A">
        <w:rPr>
          <w:sz w:val="22"/>
          <w:szCs w:val="22"/>
        </w:rPr>
        <w:t>Контракт</w:t>
      </w:r>
      <w:r w:rsidR="00445B5C" w:rsidRPr="00445B5C">
        <w:rPr>
          <w:sz w:val="22"/>
          <w:szCs w:val="22"/>
        </w:rPr>
        <w:t>у в целом недостатков в оказанных услугах, Сторонами составляется акт, в котором фиксируется перечень недостатков и срок их устранения Исполнителем.</w:t>
      </w:r>
    </w:p>
    <w:p w:rsidR="00445B5C" w:rsidRPr="00445B5C" w:rsidRDefault="00445B5C" w:rsidP="00445B5C">
      <w:pPr>
        <w:ind w:firstLine="709"/>
        <w:jc w:val="both"/>
        <w:rPr>
          <w:sz w:val="22"/>
          <w:szCs w:val="22"/>
        </w:rPr>
      </w:pPr>
      <w:r w:rsidRPr="00445B5C">
        <w:rPr>
          <w:sz w:val="22"/>
          <w:szCs w:val="22"/>
        </w:rPr>
        <w:t>Исполнитель обязан устранить все обнаруженные недостатки своими силами и за свой счет в сроки, указанные в акте.</w:t>
      </w:r>
    </w:p>
    <w:p w:rsidR="00445B5C" w:rsidRPr="00445B5C" w:rsidRDefault="00445B5C" w:rsidP="00445B5C">
      <w:pPr>
        <w:ind w:firstLine="709"/>
        <w:jc w:val="both"/>
        <w:rPr>
          <w:sz w:val="22"/>
          <w:szCs w:val="22"/>
        </w:rPr>
      </w:pPr>
      <w:r w:rsidRPr="00445B5C">
        <w:rPr>
          <w:sz w:val="22"/>
          <w:szCs w:val="22"/>
        </w:rPr>
        <w:t xml:space="preserve">Устранение Исполнителем в установленные сроки выявленных Заказчиком недостатков  не освобождает его от уплаты штрафных санкций, предусмотренных </w:t>
      </w:r>
      <w:r w:rsidR="00FC150A">
        <w:rPr>
          <w:sz w:val="22"/>
          <w:szCs w:val="22"/>
        </w:rPr>
        <w:t>Контракт</w:t>
      </w:r>
      <w:r w:rsidRPr="00445B5C">
        <w:rPr>
          <w:sz w:val="22"/>
          <w:szCs w:val="22"/>
        </w:rPr>
        <w:t>ом.</w:t>
      </w:r>
    </w:p>
    <w:p w:rsidR="00445B5C" w:rsidRPr="00445B5C" w:rsidRDefault="00900E1B" w:rsidP="00445B5C">
      <w:pPr>
        <w:ind w:firstLine="709"/>
        <w:jc w:val="both"/>
        <w:rPr>
          <w:sz w:val="22"/>
          <w:szCs w:val="22"/>
        </w:rPr>
      </w:pPr>
      <w:r>
        <w:rPr>
          <w:sz w:val="22"/>
          <w:szCs w:val="22"/>
        </w:rPr>
        <w:t>9</w:t>
      </w:r>
      <w:r w:rsidR="00445B5C" w:rsidRPr="00445B5C">
        <w:rPr>
          <w:sz w:val="22"/>
          <w:szCs w:val="22"/>
        </w:rPr>
        <w:t xml:space="preserve">.4. По завершении в установленный срок услуг по </w:t>
      </w:r>
      <w:r w:rsidR="00FC150A">
        <w:rPr>
          <w:sz w:val="22"/>
          <w:szCs w:val="22"/>
        </w:rPr>
        <w:t>Контракт</w:t>
      </w:r>
      <w:r w:rsidR="00445B5C" w:rsidRPr="00445B5C">
        <w:rPr>
          <w:sz w:val="22"/>
          <w:szCs w:val="22"/>
        </w:rPr>
        <w:t>у сторонами подписывается акт об оказании услуг.</w:t>
      </w:r>
    </w:p>
    <w:p w:rsidR="00445B5C" w:rsidRDefault="00900E1B" w:rsidP="00445B5C">
      <w:pPr>
        <w:ind w:firstLine="709"/>
        <w:jc w:val="both"/>
        <w:rPr>
          <w:sz w:val="22"/>
          <w:szCs w:val="22"/>
        </w:rPr>
      </w:pPr>
      <w:r>
        <w:rPr>
          <w:sz w:val="22"/>
          <w:szCs w:val="22"/>
        </w:rPr>
        <w:t>9</w:t>
      </w:r>
      <w:r w:rsidR="00445B5C" w:rsidRPr="00445B5C">
        <w:rPr>
          <w:sz w:val="22"/>
          <w:szCs w:val="22"/>
        </w:rPr>
        <w:t>.5.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 в сроки, согласованные с Заказчиком.</w:t>
      </w:r>
    </w:p>
    <w:p w:rsidR="00445B5C" w:rsidRPr="00445B5C" w:rsidRDefault="00445B5C" w:rsidP="00445B5C">
      <w:pPr>
        <w:ind w:firstLine="709"/>
        <w:jc w:val="both"/>
        <w:rPr>
          <w:sz w:val="22"/>
          <w:szCs w:val="22"/>
        </w:rPr>
      </w:pPr>
    </w:p>
    <w:p w:rsidR="004B012D" w:rsidRPr="003D3B59" w:rsidRDefault="004B012D" w:rsidP="004B012D">
      <w:pPr>
        <w:autoSpaceDE w:val="0"/>
        <w:autoSpaceDN w:val="0"/>
        <w:adjustRightInd w:val="0"/>
        <w:snapToGrid/>
        <w:ind w:firstLine="567"/>
        <w:jc w:val="center"/>
        <w:rPr>
          <w:b/>
          <w:sz w:val="22"/>
          <w:szCs w:val="22"/>
          <w:lang w:eastAsia="ru-RU"/>
        </w:rPr>
      </w:pPr>
      <w:r w:rsidRPr="003D3B59">
        <w:rPr>
          <w:b/>
          <w:bCs/>
          <w:sz w:val="22"/>
          <w:szCs w:val="22"/>
          <w:lang w:eastAsia="ru-RU"/>
        </w:rPr>
        <w:t xml:space="preserve">Раздел 3. </w:t>
      </w:r>
      <w:r w:rsidRPr="003D3B59">
        <w:rPr>
          <w:b/>
          <w:sz w:val="22"/>
          <w:szCs w:val="22"/>
          <w:lang w:eastAsia="ru-RU"/>
        </w:rPr>
        <w:t>Требования к сроку и (или) объему предоставления гарантии качества услуг</w:t>
      </w:r>
    </w:p>
    <w:p w:rsidR="004B012D" w:rsidRPr="003D3B59" w:rsidRDefault="00900E1B" w:rsidP="004B012D">
      <w:pPr>
        <w:autoSpaceDE w:val="0"/>
        <w:autoSpaceDN w:val="0"/>
        <w:adjustRightInd w:val="0"/>
        <w:snapToGrid/>
        <w:ind w:firstLine="567"/>
        <w:jc w:val="center"/>
        <w:rPr>
          <w:b/>
          <w:sz w:val="22"/>
          <w:szCs w:val="22"/>
          <w:lang w:eastAsia="ru-RU"/>
        </w:rPr>
      </w:pPr>
      <w:r>
        <w:rPr>
          <w:b/>
          <w:sz w:val="22"/>
          <w:szCs w:val="22"/>
          <w:lang w:eastAsia="ru-RU"/>
        </w:rPr>
        <w:t>10</w:t>
      </w:r>
      <w:r w:rsidR="004B012D" w:rsidRPr="003D3B59">
        <w:rPr>
          <w:b/>
          <w:sz w:val="22"/>
          <w:szCs w:val="22"/>
          <w:lang w:eastAsia="ru-RU"/>
        </w:rPr>
        <w:t>. Гарантийный срок</w:t>
      </w:r>
    </w:p>
    <w:p w:rsidR="004B012D" w:rsidRPr="00362D4A" w:rsidRDefault="00900E1B" w:rsidP="004B012D">
      <w:pPr>
        <w:tabs>
          <w:tab w:val="left" w:pos="900"/>
        </w:tabs>
        <w:ind w:right="-104" w:firstLine="284"/>
        <w:jc w:val="both"/>
        <w:rPr>
          <w:sz w:val="22"/>
          <w:szCs w:val="22"/>
        </w:rPr>
      </w:pPr>
      <w:r>
        <w:rPr>
          <w:sz w:val="22"/>
          <w:szCs w:val="22"/>
        </w:rPr>
        <w:t>10</w:t>
      </w:r>
      <w:r w:rsidR="004B012D" w:rsidRPr="00ED585A">
        <w:rPr>
          <w:sz w:val="22"/>
          <w:szCs w:val="22"/>
        </w:rPr>
        <w:t xml:space="preserve">.1. </w:t>
      </w:r>
      <w:r w:rsidR="004B012D" w:rsidRPr="00362D4A">
        <w:rPr>
          <w:sz w:val="22"/>
          <w:szCs w:val="22"/>
        </w:rPr>
        <w:t>Исполнитель гарантирует:</w:t>
      </w:r>
    </w:p>
    <w:p w:rsidR="004B012D" w:rsidRPr="00362D4A" w:rsidRDefault="004B012D" w:rsidP="004B012D">
      <w:pPr>
        <w:tabs>
          <w:tab w:val="left" w:pos="900"/>
        </w:tabs>
        <w:ind w:right="-104" w:firstLine="284"/>
        <w:jc w:val="both"/>
        <w:rPr>
          <w:sz w:val="22"/>
          <w:szCs w:val="22"/>
        </w:rPr>
      </w:pPr>
      <w:r w:rsidRPr="00362D4A">
        <w:rPr>
          <w:sz w:val="22"/>
          <w:szCs w:val="22"/>
        </w:rPr>
        <w:t xml:space="preserve">Соблюдение при оказании услуг требований, указанных в </w:t>
      </w:r>
      <w:r w:rsidR="00FC150A">
        <w:rPr>
          <w:sz w:val="22"/>
          <w:szCs w:val="22"/>
        </w:rPr>
        <w:t>Контракт</w:t>
      </w:r>
      <w:r w:rsidRPr="00362D4A">
        <w:rPr>
          <w:sz w:val="22"/>
          <w:szCs w:val="22"/>
        </w:rPr>
        <w:t>е, в том числе приложениях, и обязательных для Сторон нормах, и правилах, качество выполнения работ, устранение недостатков (дефектов), выявленных в период гарантийной эксплуатации результата работ, за свой счёт в сроки, указанные Заказчиком.</w:t>
      </w:r>
    </w:p>
    <w:p w:rsidR="004B012D" w:rsidRPr="00362D4A" w:rsidRDefault="00900E1B" w:rsidP="004B012D">
      <w:pPr>
        <w:tabs>
          <w:tab w:val="left" w:pos="900"/>
        </w:tabs>
        <w:ind w:right="-104" w:firstLine="284"/>
        <w:jc w:val="both"/>
        <w:rPr>
          <w:sz w:val="22"/>
          <w:szCs w:val="22"/>
        </w:rPr>
      </w:pPr>
      <w:r>
        <w:rPr>
          <w:sz w:val="22"/>
          <w:szCs w:val="22"/>
        </w:rPr>
        <w:t>10</w:t>
      </w:r>
      <w:r w:rsidR="004B012D" w:rsidRPr="00362D4A">
        <w:rPr>
          <w:sz w:val="22"/>
          <w:szCs w:val="22"/>
        </w:rPr>
        <w:t xml:space="preserve">.2. Гарантийный срок на результаты услуг – </w:t>
      </w:r>
      <w:r w:rsidR="00535FD7">
        <w:rPr>
          <w:sz w:val="22"/>
          <w:szCs w:val="22"/>
        </w:rPr>
        <w:t>12</w:t>
      </w:r>
      <w:r w:rsidR="004B012D" w:rsidRPr="00362D4A">
        <w:rPr>
          <w:sz w:val="22"/>
          <w:szCs w:val="22"/>
        </w:rPr>
        <w:t xml:space="preserve"> месяц</w:t>
      </w:r>
      <w:r w:rsidR="00535FD7">
        <w:rPr>
          <w:sz w:val="22"/>
          <w:szCs w:val="22"/>
        </w:rPr>
        <w:t>ев</w:t>
      </w:r>
      <w:r w:rsidR="004B012D" w:rsidRPr="00362D4A">
        <w:rPr>
          <w:sz w:val="22"/>
          <w:szCs w:val="22"/>
        </w:rPr>
        <w:t xml:space="preserve"> с момента подписания акта о приемке оказания услуг.</w:t>
      </w:r>
    </w:p>
    <w:p w:rsidR="004B012D" w:rsidRPr="00362D4A" w:rsidRDefault="00900E1B" w:rsidP="004B012D">
      <w:pPr>
        <w:tabs>
          <w:tab w:val="left" w:pos="900"/>
        </w:tabs>
        <w:ind w:right="-104" w:firstLine="284"/>
        <w:jc w:val="both"/>
        <w:rPr>
          <w:sz w:val="22"/>
          <w:szCs w:val="22"/>
        </w:rPr>
      </w:pPr>
      <w:r>
        <w:rPr>
          <w:sz w:val="22"/>
          <w:szCs w:val="22"/>
        </w:rPr>
        <w:t>10</w:t>
      </w:r>
      <w:r w:rsidR="004B012D" w:rsidRPr="00362D4A">
        <w:rPr>
          <w:sz w:val="22"/>
          <w:szCs w:val="22"/>
        </w:rPr>
        <w:t>.3. Течение гарантийного срока прерывается на всё время устранения недостатков, за которые отвечает Исполнитель.</w:t>
      </w:r>
    </w:p>
    <w:p w:rsidR="004B012D" w:rsidRPr="00ED585A" w:rsidRDefault="00900E1B" w:rsidP="004B012D">
      <w:pPr>
        <w:tabs>
          <w:tab w:val="left" w:pos="900"/>
        </w:tabs>
        <w:ind w:right="-104" w:firstLine="284"/>
        <w:jc w:val="both"/>
        <w:rPr>
          <w:sz w:val="22"/>
          <w:szCs w:val="22"/>
        </w:rPr>
      </w:pPr>
      <w:r>
        <w:rPr>
          <w:sz w:val="22"/>
          <w:szCs w:val="22"/>
        </w:rPr>
        <w:t>10</w:t>
      </w:r>
      <w:r w:rsidR="004B012D" w:rsidRPr="00362D4A">
        <w:rPr>
          <w:sz w:val="22"/>
          <w:szCs w:val="22"/>
        </w:rPr>
        <w:t>.4. При обнаружении в течение гарантийного срока недостатков, Заказчик должен заявить об этом Исполнителю с указанием сроков их устранения.</w:t>
      </w:r>
    </w:p>
    <w:p w:rsidR="004B012D" w:rsidRPr="003D3B59" w:rsidRDefault="004B012D" w:rsidP="004B012D">
      <w:pPr>
        <w:tabs>
          <w:tab w:val="left" w:pos="900"/>
        </w:tabs>
        <w:suppressAutoHyphens w:val="0"/>
        <w:snapToGrid/>
        <w:ind w:right="-104" w:firstLine="284"/>
        <w:jc w:val="both"/>
        <w:rPr>
          <w:sz w:val="22"/>
          <w:szCs w:val="22"/>
          <w:lang w:eastAsia="ru-RU"/>
        </w:rPr>
      </w:pPr>
      <w:r w:rsidRPr="003D3B59">
        <w:rPr>
          <w:sz w:val="22"/>
          <w:szCs w:val="22"/>
          <w:lang w:eastAsia="ru-RU"/>
        </w:rPr>
        <w:t>.</w:t>
      </w:r>
    </w:p>
    <w:p w:rsidR="004B012D" w:rsidRDefault="004B012D" w:rsidP="004B012D">
      <w:pPr>
        <w:tabs>
          <w:tab w:val="left" w:pos="900"/>
        </w:tabs>
        <w:ind w:right="-104" w:firstLine="284"/>
        <w:jc w:val="both"/>
        <w:rPr>
          <w:sz w:val="22"/>
          <w:szCs w:val="22"/>
        </w:rPr>
      </w:pPr>
    </w:p>
    <w:p w:rsidR="004B012D" w:rsidRPr="00ED585A" w:rsidRDefault="004B012D" w:rsidP="004B012D">
      <w:pPr>
        <w:tabs>
          <w:tab w:val="left" w:pos="900"/>
        </w:tabs>
        <w:ind w:right="-104" w:firstLine="284"/>
        <w:jc w:val="both"/>
        <w:rPr>
          <w:sz w:val="22"/>
          <w:szCs w:val="22"/>
        </w:rPr>
      </w:pPr>
    </w:p>
    <w:p w:rsidR="004B012D" w:rsidRPr="003D3B59" w:rsidRDefault="004B012D" w:rsidP="004B012D">
      <w:pPr>
        <w:pStyle w:val="a7"/>
        <w:keepLines/>
        <w:spacing w:before="0" w:after="0"/>
        <w:jc w:val="both"/>
        <w:rPr>
          <w:rFonts w:ascii="Times New Roman" w:hAnsi="Times New Roman" w:cs="Times New Roman"/>
          <w:b/>
          <w:bCs/>
          <w:sz w:val="22"/>
          <w:szCs w:val="22"/>
          <w:lang w:val="ru-RU"/>
        </w:rPr>
      </w:pPr>
      <w:r w:rsidRPr="003D3B59">
        <w:rPr>
          <w:rFonts w:ascii="Times New Roman" w:hAnsi="Times New Roman" w:cs="Times New Roman"/>
          <w:b/>
          <w:bCs/>
          <w:sz w:val="22"/>
          <w:szCs w:val="22"/>
          <w:lang w:val="ru-RU"/>
        </w:rPr>
        <w:t>от Заказчика:</w:t>
      </w:r>
    </w:p>
    <w:p w:rsidR="004B012D" w:rsidRPr="003D3B59" w:rsidRDefault="004B012D" w:rsidP="004B012D">
      <w:pPr>
        <w:pStyle w:val="a7"/>
        <w:keepLines/>
        <w:spacing w:before="0" w:after="0"/>
        <w:jc w:val="both"/>
        <w:rPr>
          <w:rFonts w:ascii="Times New Roman" w:hAnsi="Times New Roman" w:cs="Times New Roman"/>
          <w:sz w:val="22"/>
          <w:szCs w:val="22"/>
          <w:lang w:val="ru-RU"/>
        </w:rPr>
      </w:pPr>
      <w:r w:rsidRPr="003D3B59">
        <w:rPr>
          <w:rFonts w:ascii="Times New Roman" w:hAnsi="Times New Roman" w:cs="Times New Roman"/>
          <w:b/>
          <w:bCs/>
          <w:sz w:val="22"/>
          <w:szCs w:val="22"/>
          <w:lang w:val="ru-RU"/>
        </w:rPr>
        <w:t>Директор                                                                                  ____________</w:t>
      </w:r>
      <w:r w:rsidR="00535FD7">
        <w:rPr>
          <w:rFonts w:ascii="Times New Roman" w:hAnsi="Times New Roman" w:cs="Times New Roman"/>
          <w:b/>
          <w:bCs/>
          <w:sz w:val="22"/>
          <w:szCs w:val="22"/>
          <w:lang w:val="ru-RU"/>
        </w:rPr>
        <w:t>В</w:t>
      </w:r>
      <w:r w:rsidRPr="003D3B59">
        <w:rPr>
          <w:rFonts w:ascii="Times New Roman" w:hAnsi="Times New Roman" w:cs="Times New Roman"/>
          <w:b/>
          <w:bCs/>
          <w:sz w:val="22"/>
          <w:szCs w:val="22"/>
          <w:lang w:val="ru-RU"/>
        </w:rPr>
        <w:t>.</w:t>
      </w:r>
      <w:r w:rsidR="00535FD7">
        <w:rPr>
          <w:rFonts w:ascii="Times New Roman" w:hAnsi="Times New Roman" w:cs="Times New Roman"/>
          <w:b/>
          <w:bCs/>
          <w:sz w:val="22"/>
          <w:szCs w:val="22"/>
          <w:lang w:val="ru-RU"/>
        </w:rPr>
        <w:t>А</w:t>
      </w:r>
      <w:r w:rsidRPr="003D3B59">
        <w:rPr>
          <w:rFonts w:ascii="Times New Roman" w:hAnsi="Times New Roman" w:cs="Times New Roman"/>
          <w:b/>
          <w:bCs/>
          <w:sz w:val="22"/>
          <w:szCs w:val="22"/>
          <w:lang w:val="ru-RU"/>
        </w:rPr>
        <w:t xml:space="preserve">. </w:t>
      </w:r>
      <w:r w:rsidR="00535FD7">
        <w:rPr>
          <w:rFonts w:ascii="Times New Roman" w:hAnsi="Times New Roman" w:cs="Times New Roman"/>
          <w:b/>
          <w:bCs/>
          <w:sz w:val="22"/>
          <w:szCs w:val="22"/>
          <w:lang w:val="ru-RU"/>
        </w:rPr>
        <w:t>Кузьмин</w:t>
      </w:r>
    </w:p>
    <w:p w:rsidR="004B012D" w:rsidRPr="003D3B59" w:rsidRDefault="004B012D" w:rsidP="004B012D">
      <w:pPr>
        <w:pStyle w:val="a7"/>
        <w:keepLines/>
        <w:spacing w:before="0" w:after="0"/>
        <w:jc w:val="both"/>
        <w:rPr>
          <w:rFonts w:ascii="Times New Roman" w:hAnsi="Times New Roman" w:cs="Times New Roman"/>
          <w:sz w:val="22"/>
          <w:szCs w:val="22"/>
          <w:lang w:val="ru-RU"/>
        </w:rPr>
      </w:pPr>
    </w:p>
    <w:p w:rsidR="004B012D" w:rsidRPr="003D3B59" w:rsidRDefault="004B012D" w:rsidP="004B012D">
      <w:pPr>
        <w:keepNext/>
        <w:keepLines/>
        <w:suppressLineNumbers/>
        <w:jc w:val="both"/>
        <w:rPr>
          <w:b/>
          <w:bCs/>
          <w:sz w:val="22"/>
          <w:szCs w:val="22"/>
        </w:rPr>
      </w:pPr>
      <w:r w:rsidRPr="003D3B59">
        <w:rPr>
          <w:b/>
          <w:bCs/>
          <w:sz w:val="22"/>
          <w:szCs w:val="22"/>
        </w:rPr>
        <w:t xml:space="preserve">от Исполнителя:                                                                   </w:t>
      </w:r>
      <w:r w:rsidR="004E5EF2">
        <w:rPr>
          <w:b/>
          <w:bCs/>
          <w:sz w:val="22"/>
          <w:szCs w:val="22"/>
        </w:rPr>
        <w:t>__________________</w:t>
      </w:r>
    </w:p>
    <w:p w:rsidR="004B012D" w:rsidRPr="003D3B59" w:rsidRDefault="004B012D" w:rsidP="004B012D">
      <w:pPr>
        <w:keepNext/>
        <w:keepLines/>
        <w:spacing w:line="240" w:lineRule="atLeast"/>
        <w:jc w:val="center"/>
        <w:rPr>
          <w:sz w:val="22"/>
          <w:szCs w:val="22"/>
        </w:rPr>
      </w:pPr>
    </w:p>
    <w:p w:rsidR="004B012D" w:rsidRPr="00F74081" w:rsidRDefault="004B012D" w:rsidP="004B012D">
      <w:pPr>
        <w:rPr>
          <w:sz w:val="22"/>
          <w:szCs w:val="22"/>
          <w:lang w:eastAsia="ru-RU"/>
        </w:rPr>
      </w:pPr>
      <w:r>
        <w:rPr>
          <w:iCs/>
          <w:sz w:val="22"/>
          <w:szCs w:val="22"/>
        </w:rPr>
        <w:br w:type="page"/>
      </w:r>
    </w:p>
    <w:p w:rsidR="004B012D" w:rsidRPr="00F74081" w:rsidRDefault="004B012D" w:rsidP="004B012D">
      <w:pPr>
        <w:suppressAutoHyphens w:val="0"/>
        <w:snapToGrid/>
        <w:ind w:firstLine="709"/>
        <w:jc w:val="right"/>
        <w:rPr>
          <w:sz w:val="24"/>
          <w:szCs w:val="24"/>
          <w:lang w:eastAsia="ru-RU"/>
        </w:rPr>
      </w:pPr>
      <w:r w:rsidRPr="00F74081">
        <w:rPr>
          <w:sz w:val="24"/>
          <w:szCs w:val="24"/>
          <w:lang w:eastAsia="ru-RU"/>
        </w:rPr>
        <w:lastRenderedPageBreak/>
        <w:t>Приложение № 3</w:t>
      </w:r>
    </w:p>
    <w:p w:rsidR="004B012D" w:rsidRPr="00F74081" w:rsidRDefault="004B012D" w:rsidP="004B012D">
      <w:pPr>
        <w:widowControl w:val="0"/>
        <w:suppressAutoHyphens w:val="0"/>
        <w:autoSpaceDE w:val="0"/>
        <w:autoSpaceDN w:val="0"/>
        <w:adjustRightInd w:val="0"/>
        <w:snapToGrid/>
        <w:ind w:left="-72" w:firstLine="240"/>
        <w:jc w:val="right"/>
        <w:rPr>
          <w:sz w:val="24"/>
          <w:szCs w:val="24"/>
          <w:lang w:eastAsia="ru-RU"/>
        </w:rPr>
      </w:pPr>
      <w:r w:rsidRPr="00F74081">
        <w:rPr>
          <w:sz w:val="24"/>
          <w:szCs w:val="24"/>
          <w:lang w:eastAsia="ru-RU"/>
        </w:rPr>
        <w:t xml:space="preserve">к </w:t>
      </w:r>
      <w:r w:rsidR="00FC150A">
        <w:rPr>
          <w:sz w:val="24"/>
          <w:szCs w:val="24"/>
          <w:lang w:eastAsia="ru-RU"/>
        </w:rPr>
        <w:t>Контракт</w:t>
      </w:r>
      <w:r w:rsidRPr="00F74081">
        <w:rPr>
          <w:sz w:val="24"/>
          <w:szCs w:val="24"/>
          <w:lang w:eastAsia="ru-RU"/>
        </w:rPr>
        <w:t>у № __________ от «__» ______ 20</w:t>
      </w:r>
      <w:r w:rsidR="00B665A2">
        <w:rPr>
          <w:sz w:val="24"/>
          <w:szCs w:val="24"/>
          <w:lang w:eastAsia="ru-RU"/>
        </w:rPr>
        <w:t>23</w:t>
      </w:r>
    </w:p>
    <w:p w:rsidR="00EE5E46" w:rsidRDefault="00EE5E46" w:rsidP="004B012D">
      <w:pPr>
        <w:widowControl w:val="0"/>
        <w:shd w:val="clear" w:color="auto" w:fill="FFFFFF"/>
        <w:suppressAutoHyphens w:val="0"/>
        <w:snapToGrid/>
        <w:ind w:right="102"/>
        <w:jc w:val="center"/>
        <w:rPr>
          <w:b/>
          <w:sz w:val="24"/>
          <w:szCs w:val="24"/>
        </w:rPr>
      </w:pPr>
    </w:p>
    <w:p w:rsidR="004B012D" w:rsidRPr="00F74081" w:rsidRDefault="004B012D" w:rsidP="004B012D">
      <w:pPr>
        <w:widowControl w:val="0"/>
        <w:shd w:val="clear" w:color="auto" w:fill="FFFFFF"/>
        <w:suppressAutoHyphens w:val="0"/>
        <w:snapToGrid/>
        <w:ind w:right="102"/>
        <w:jc w:val="center"/>
        <w:rPr>
          <w:b/>
          <w:sz w:val="24"/>
          <w:szCs w:val="24"/>
        </w:rPr>
      </w:pPr>
      <w:r w:rsidRPr="00F74081">
        <w:rPr>
          <w:b/>
          <w:sz w:val="24"/>
          <w:szCs w:val="24"/>
        </w:rPr>
        <w:t xml:space="preserve">АКТ ПРИЕМКИ </w:t>
      </w:r>
    </w:p>
    <w:p w:rsidR="004B012D" w:rsidRPr="00F74081" w:rsidRDefault="004B012D" w:rsidP="004B012D">
      <w:pPr>
        <w:widowControl w:val="0"/>
        <w:shd w:val="clear" w:color="auto" w:fill="FFFFFF"/>
        <w:suppressAutoHyphens w:val="0"/>
        <w:snapToGrid/>
        <w:ind w:right="102"/>
        <w:jc w:val="center"/>
        <w:rPr>
          <w:b/>
          <w:sz w:val="24"/>
          <w:szCs w:val="24"/>
        </w:rPr>
      </w:pPr>
      <w:r w:rsidRPr="00F74081">
        <w:rPr>
          <w:b/>
          <w:sz w:val="24"/>
          <w:szCs w:val="24"/>
        </w:rPr>
        <w:t>оказанных услуг</w:t>
      </w:r>
    </w:p>
    <w:p w:rsidR="004B012D" w:rsidRPr="00F74081" w:rsidRDefault="004B012D" w:rsidP="004B012D">
      <w:pPr>
        <w:widowControl w:val="0"/>
        <w:shd w:val="clear" w:color="auto" w:fill="FFFFFF"/>
        <w:suppressAutoHyphens w:val="0"/>
        <w:snapToGrid/>
        <w:ind w:right="102"/>
        <w:jc w:val="center"/>
        <w:rPr>
          <w:sz w:val="24"/>
          <w:szCs w:val="24"/>
        </w:rPr>
      </w:pPr>
    </w:p>
    <w:p w:rsidR="004B012D" w:rsidRPr="00F74081" w:rsidRDefault="004B012D" w:rsidP="004B012D">
      <w:pPr>
        <w:widowControl w:val="0"/>
        <w:shd w:val="clear" w:color="auto" w:fill="FFFFFF"/>
        <w:suppressAutoHyphens w:val="0"/>
        <w:snapToGrid/>
        <w:jc w:val="both"/>
        <w:rPr>
          <w:sz w:val="20"/>
          <w:szCs w:val="20"/>
        </w:rPr>
      </w:pPr>
      <w:r w:rsidRPr="00F74081">
        <w:rPr>
          <w:sz w:val="20"/>
          <w:szCs w:val="20"/>
        </w:rPr>
        <w:t xml:space="preserve">г. Санкт-Петербург                                                                            «___» __________ </w:t>
      </w:r>
      <w:r w:rsidR="00ED1BC5">
        <w:rPr>
          <w:sz w:val="20"/>
          <w:szCs w:val="20"/>
        </w:rPr>
        <w:t>202</w:t>
      </w:r>
      <w:r w:rsidR="00D23BC9">
        <w:rPr>
          <w:sz w:val="20"/>
          <w:szCs w:val="20"/>
        </w:rPr>
        <w:t>4</w:t>
      </w:r>
      <w:r w:rsidRPr="00F74081">
        <w:rPr>
          <w:sz w:val="20"/>
          <w:szCs w:val="20"/>
        </w:rPr>
        <w:t>г.</w:t>
      </w:r>
    </w:p>
    <w:p w:rsidR="004B012D" w:rsidRPr="00F74081" w:rsidRDefault="004B012D" w:rsidP="004B012D">
      <w:pPr>
        <w:widowControl w:val="0"/>
        <w:shd w:val="clear" w:color="auto" w:fill="FFFFFF"/>
        <w:suppressAutoHyphens w:val="0"/>
        <w:snapToGrid/>
        <w:jc w:val="center"/>
        <w:rPr>
          <w:sz w:val="20"/>
          <w:szCs w:val="20"/>
        </w:rPr>
      </w:pPr>
    </w:p>
    <w:p w:rsidR="004B012D" w:rsidRPr="00F74081" w:rsidRDefault="004B012D" w:rsidP="004B012D">
      <w:pPr>
        <w:suppressAutoHyphens w:val="0"/>
        <w:snapToGrid/>
        <w:ind w:firstLine="567"/>
        <w:jc w:val="both"/>
        <w:rPr>
          <w:sz w:val="20"/>
          <w:szCs w:val="20"/>
          <w:lang w:eastAsia="ru-RU"/>
        </w:rPr>
      </w:pPr>
      <w:proofErr w:type="gramStart"/>
      <w:r w:rsidRPr="00F74081">
        <w:rPr>
          <w:sz w:val="20"/>
          <w:szCs w:val="20"/>
          <w:lang w:eastAsia="ru-RU"/>
        </w:rPr>
        <w:t xml:space="preserve">Государственное бюджетное общеобразовательное учреждение средняя общеобразовательная школа № </w:t>
      </w:r>
      <w:r w:rsidR="00EE5E46">
        <w:rPr>
          <w:sz w:val="20"/>
          <w:szCs w:val="20"/>
          <w:lang w:eastAsia="ru-RU"/>
        </w:rPr>
        <w:t>247</w:t>
      </w:r>
      <w:r w:rsidRPr="00F74081">
        <w:rPr>
          <w:sz w:val="20"/>
          <w:szCs w:val="20"/>
          <w:lang w:eastAsia="ru-RU"/>
        </w:rPr>
        <w:t xml:space="preserve"> Красносельского района Санкт – Петербурга (ГБОУ СОШ № </w:t>
      </w:r>
      <w:r w:rsidR="00EE5E46">
        <w:rPr>
          <w:sz w:val="20"/>
          <w:szCs w:val="20"/>
          <w:lang w:eastAsia="ru-RU"/>
        </w:rPr>
        <w:t>247</w:t>
      </w:r>
      <w:r w:rsidRPr="00F74081">
        <w:rPr>
          <w:sz w:val="20"/>
          <w:szCs w:val="20"/>
          <w:lang w:eastAsia="ru-RU"/>
        </w:rPr>
        <w:t xml:space="preserve"> Санкт-Петербурга), именуемое в дальнейшем </w:t>
      </w:r>
      <w:r w:rsidRPr="00F74081">
        <w:rPr>
          <w:b/>
          <w:bCs/>
          <w:sz w:val="20"/>
          <w:szCs w:val="20"/>
          <w:lang w:eastAsia="ru-RU"/>
        </w:rPr>
        <w:t>Заказчик</w:t>
      </w:r>
      <w:r w:rsidRPr="00F74081">
        <w:rPr>
          <w:sz w:val="20"/>
          <w:szCs w:val="20"/>
          <w:lang w:eastAsia="ru-RU"/>
        </w:rPr>
        <w:t xml:space="preserve">, в лице директора </w:t>
      </w:r>
      <w:r w:rsidR="00EE5E46">
        <w:rPr>
          <w:b/>
          <w:sz w:val="20"/>
          <w:szCs w:val="20"/>
          <w:lang w:eastAsia="ru-RU"/>
        </w:rPr>
        <w:t>Кузмина Владислава Александровича</w:t>
      </w:r>
      <w:r w:rsidRPr="00F74081">
        <w:rPr>
          <w:b/>
          <w:sz w:val="20"/>
          <w:szCs w:val="20"/>
          <w:lang w:eastAsia="ru-RU"/>
        </w:rPr>
        <w:t>.</w:t>
      </w:r>
      <w:r w:rsidRPr="00F74081">
        <w:rPr>
          <w:sz w:val="20"/>
          <w:szCs w:val="20"/>
          <w:lang w:eastAsia="ru-RU"/>
        </w:rPr>
        <w:t xml:space="preserve">, действующего на основании </w:t>
      </w:r>
      <w:r w:rsidRPr="00F74081">
        <w:rPr>
          <w:b/>
          <w:bCs/>
          <w:sz w:val="20"/>
          <w:szCs w:val="20"/>
          <w:lang w:eastAsia="ru-RU"/>
        </w:rPr>
        <w:t>Устава</w:t>
      </w:r>
      <w:r w:rsidRPr="00F74081">
        <w:rPr>
          <w:rFonts w:eastAsia="Calibri"/>
          <w:sz w:val="20"/>
          <w:szCs w:val="20"/>
          <w:lang w:eastAsia="en-US"/>
        </w:rPr>
        <w:t xml:space="preserve">, </w:t>
      </w:r>
      <w:r w:rsidRPr="00F74081">
        <w:rPr>
          <w:sz w:val="20"/>
          <w:szCs w:val="20"/>
          <w:lang w:eastAsia="ru-RU"/>
        </w:rPr>
        <w:t xml:space="preserve">именуемая в дальнейшем </w:t>
      </w:r>
      <w:r w:rsidRPr="00F74081">
        <w:rPr>
          <w:b/>
          <w:sz w:val="20"/>
          <w:szCs w:val="20"/>
          <w:lang w:eastAsia="ru-RU"/>
        </w:rPr>
        <w:t xml:space="preserve">«Заказчик» </w:t>
      </w:r>
      <w:r w:rsidRPr="00F74081">
        <w:rPr>
          <w:sz w:val="20"/>
          <w:szCs w:val="20"/>
          <w:lang w:eastAsia="ru-RU"/>
        </w:rPr>
        <w:t>с одной стороны, и</w:t>
      </w:r>
      <w:r w:rsidRPr="00F74081">
        <w:rPr>
          <w:rFonts w:eastAsia="Calibri"/>
          <w:b/>
          <w:bCs/>
          <w:sz w:val="20"/>
          <w:szCs w:val="20"/>
          <w:lang w:eastAsia="en-US"/>
        </w:rPr>
        <w:t xml:space="preserve">  </w:t>
      </w:r>
      <w:r w:rsidR="00F41C69">
        <w:rPr>
          <w:b/>
          <w:sz w:val="22"/>
          <w:szCs w:val="22"/>
        </w:rPr>
        <w:t>___________________________</w:t>
      </w:r>
      <w:r w:rsidRPr="00F74081">
        <w:rPr>
          <w:rFonts w:eastAsia="Calibri"/>
          <w:sz w:val="20"/>
          <w:szCs w:val="20"/>
          <w:lang w:eastAsia="en-US"/>
        </w:rPr>
        <w:t xml:space="preserve">, действующего на основании </w:t>
      </w:r>
      <w:r w:rsidR="00F41C69">
        <w:rPr>
          <w:rFonts w:eastAsia="Calibri"/>
          <w:sz w:val="20"/>
          <w:szCs w:val="20"/>
          <w:lang w:eastAsia="en-US"/>
        </w:rPr>
        <w:t>________________</w:t>
      </w:r>
      <w:r w:rsidRPr="00F74081">
        <w:rPr>
          <w:sz w:val="20"/>
          <w:szCs w:val="20"/>
          <w:lang w:eastAsia="ru-RU"/>
        </w:rPr>
        <w:t>именуемое в дальнейшем «Исполнитель», с другой стороны, вместе именуемые «Стороны», составили настоящий акт о нижеследующем:</w:t>
      </w:r>
      <w:proofErr w:type="gramEnd"/>
    </w:p>
    <w:p w:rsidR="004B012D" w:rsidRPr="00F74081" w:rsidRDefault="004B012D" w:rsidP="004B012D">
      <w:pPr>
        <w:widowControl w:val="0"/>
        <w:shd w:val="clear" w:color="auto" w:fill="FFFFFF"/>
        <w:suppressAutoHyphens w:val="0"/>
        <w:snapToGrid/>
        <w:ind w:firstLine="567"/>
        <w:jc w:val="both"/>
        <w:rPr>
          <w:sz w:val="20"/>
          <w:szCs w:val="20"/>
        </w:rPr>
      </w:pPr>
      <w:r w:rsidRPr="00F74081">
        <w:rPr>
          <w:sz w:val="20"/>
          <w:szCs w:val="20"/>
        </w:rPr>
        <w:t xml:space="preserve">1. В соответствии с </w:t>
      </w:r>
      <w:r w:rsidR="00FC150A">
        <w:rPr>
          <w:sz w:val="20"/>
          <w:szCs w:val="20"/>
        </w:rPr>
        <w:t>Контракт</w:t>
      </w:r>
      <w:r w:rsidRPr="00F74081">
        <w:rPr>
          <w:sz w:val="20"/>
          <w:szCs w:val="20"/>
        </w:rPr>
        <w:t xml:space="preserve">ом №__ от «__» ___ </w:t>
      </w:r>
      <w:r w:rsidR="007A2430">
        <w:rPr>
          <w:sz w:val="20"/>
          <w:szCs w:val="20"/>
        </w:rPr>
        <w:t>2023</w:t>
      </w:r>
      <w:r w:rsidRPr="00F74081">
        <w:rPr>
          <w:sz w:val="20"/>
          <w:szCs w:val="20"/>
        </w:rPr>
        <w:t xml:space="preserve">г. (далее – </w:t>
      </w:r>
      <w:r w:rsidR="00FC150A">
        <w:rPr>
          <w:sz w:val="20"/>
          <w:szCs w:val="20"/>
        </w:rPr>
        <w:t>Контракт</w:t>
      </w:r>
      <w:r w:rsidRPr="00F74081">
        <w:rPr>
          <w:sz w:val="20"/>
          <w:szCs w:val="20"/>
        </w:rPr>
        <w:t xml:space="preserve">) __________________________________________: __________________________ (в полном объеме/не в полном объеме) </w:t>
      </w:r>
    </w:p>
    <w:p w:rsidR="004B012D" w:rsidRPr="00F74081" w:rsidRDefault="004B012D" w:rsidP="004B012D">
      <w:pPr>
        <w:widowControl w:val="0"/>
        <w:shd w:val="clear" w:color="auto" w:fill="FFFFFF"/>
        <w:suppressAutoHyphens w:val="0"/>
        <w:snapToGrid/>
        <w:ind w:firstLine="567"/>
        <w:jc w:val="both"/>
        <w:rPr>
          <w:sz w:val="20"/>
          <w:szCs w:val="20"/>
        </w:rPr>
      </w:pPr>
      <w:r w:rsidRPr="00F74081">
        <w:rPr>
          <w:sz w:val="20"/>
          <w:szCs w:val="20"/>
        </w:rPr>
        <w:t>2. Услуги выполнены: ______________________________.</w:t>
      </w:r>
    </w:p>
    <w:p w:rsidR="004B012D" w:rsidRPr="00F74081" w:rsidRDefault="004B012D" w:rsidP="004B012D">
      <w:pPr>
        <w:suppressAutoHyphens w:val="0"/>
        <w:snapToGrid/>
        <w:ind w:firstLine="567"/>
        <w:jc w:val="both"/>
        <w:rPr>
          <w:b/>
          <w:sz w:val="20"/>
          <w:szCs w:val="20"/>
          <w:lang w:eastAsia="ru-RU"/>
        </w:rPr>
      </w:pPr>
      <w:r w:rsidRPr="00F74081">
        <w:rPr>
          <w:sz w:val="20"/>
          <w:szCs w:val="20"/>
        </w:rPr>
        <w:t xml:space="preserve">3. Стоимость оказанных услуг </w:t>
      </w:r>
      <w:r w:rsidRPr="00F74081">
        <w:rPr>
          <w:b/>
          <w:sz w:val="20"/>
          <w:szCs w:val="20"/>
          <w:lang w:eastAsia="ru-RU"/>
        </w:rPr>
        <w:t>составляет: ____________рублей (____________________________________), в том числе НДС _________</w:t>
      </w:r>
    </w:p>
    <w:p w:rsidR="004B012D" w:rsidRPr="00F74081" w:rsidRDefault="004B012D" w:rsidP="004B012D">
      <w:pPr>
        <w:suppressAutoHyphens w:val="0"/>
        <w:snapToGrid/>
        <w:ind w:firstLine="567"/>
        <w:jc w:val="both"/>
        <w:rPr>
          <w:sz w:val="20"/>
          <w:szCs w:val="20"/>
        </w:rPr>
      </w:pPr>
      <w:r w:rsidRPr="00F74081">
        <w:rPr>
          <w:sz w:val="20"/>
          <w:szCs w:val="20"/>
        </w:rPr>
        <w:t xml:space="preserve">4. Качество услуг требованиям </w:t>
      </w:r>
      <w:r w:rsidR="00FC150A">
        <w:rPr>
          <w:sz w:val="20"/>
          <w:szCs w:val="20"/>
        </w:rPr>
        <w:t>Контракт</w:t>
      </w:r>
      <w:r w:rsidRPr="00F74081">
        <w:rPr>
          <w:sz w:val="20"/>
          <w:szCs w:val="20"/>
        </w:rPr>
        <w:t>а соответствует/не соответствует ______________________________________________________________</w:t>
      </w:r>
    </w:p>
    <w:p w:rsidR="004B012D" w:rsidRPr="00F74081" w:rsidRDefault="004B012D" w:rsidP="004B012D">
      <w:pPr>
        <w:widowControl w:val="0"/>
        <w:shd w:val="clear" w:color="auto" w:fill="FFFFFF"/>
        <w:suppressAutoHyphens w:val="0"/>
        <w:snapToGrid/>
        <w:jc w:val="both"/>
        <w:rPr>
          <w:sz w:val="20"/>
          <w:szCs w:val="20"/>
        </w:rPr>
      </w:pPr>
      <w:r w:rsidRPr="00F74081">
        <w:rPr>
          <w:sz w:val="20"/>
          <w:szCs w:val="20"/>
        </w:rPr>
        <w:t>_____________________________________________________________________________</w:t>
      </w:r>
    </w:p>
    <w:p w:rsidR="004B012D" w:rsidRPr="00F74081" w:rsidRDefault="004B012D" w:rsidP="004B012D">
      <w:pPr>
        <w:widowControl w:val="0"/>
        <w:shd w:val="clear" w:color="auto" w:fill="FFFFFF"/>
        <w:suppressAutoHyphens w:val="0"/>
        <w:snapToGrid/>
        <w:jc w:val="center"/>
        <w:rPr>
          <w:sz w:val="20"/>
          <w:szCs w:val="20"/>
        </w:rPr>
      </w:pPr>
      <w:r w:rsidRPr="00F74081">
        <w:rPr>
          <w:sz w:val="20"/>
          <w:szCs w:val="20"/>
        </w:rPr>
        <w:t>(если были обнаружены следующие недостатки оказанных услуг  по качеству, подробно отразить выявленные недостатки)</w:t>
      </w:r>
    </w:p>
    <w:p w:rsidR="004B012D" w:rsidRPr="00F74081" w:rsidRDefault="004B012D" w:rsidP="004B012D">
      <w:pPr>
        <w:widowControl w:val="0"/>
        <w:shd w:val="clear" w:color="auto" w:fill="FFFFFF"/>
        <w:suppressAutoHyphens w:val="0"/>
        <w:snapToGrid/>
        <w:ind w:firstLine="567"/>
        <w:jc w:val="both"/>
        <w:rPr>
          <w:sz w:val="20"/>
          <w:szCs w:val="20"/>
        </w:rPr>
      </w:pPr>
      <w:r w:rsidRPr="00F74081">
        <w:rPr>
          <w:sz w:val="20"/>
          <w:szCs w:val="20"/>
        </w:rPr>
        <w:t>5. Услуги должны быть оказаны «__» ___________ 20__ г., фактически оказаны «____» _____________ 20__ г.</w:t>
      </w:r>
    </w:p>
    <w:p w:rsidR="004B012D" w:rsidRPr="00F74081" w:rsidRDefault="004B012D" w:rsidP="004B012D">
      <w:pPr>
        <w:widowControl w:val="0"/>
        <w:shd w:val="clear" w:color="auto" w:fill="FFFFFF"/>
        <w:suppressAutoHyphens w:val="0"/>
        <w:snapToGrid/>
        <w:ind w:firstLine="567"/>
        <w:jc w:val="both"/>
        <w:rPr>
          <w:sz w:val="20"/>
          <w:szCs w:val="20"/>
        </w:rPr>
      </w:pPr>
      <w:r w:rsidRPr="00F74081">
        <w:rPr>
          <w:sz w:val="20"/>
          <w:szCs w:val="20"/>
        </w:rPr>
        <w:t xml:space="preserve">6. Другие недостатки услуг не выявлены (выявлены следующие недостатки услуг): ____________________________________________________________________________. </w:t>
      </w:r>
    </w:p>
    <w:p w:rsidR="004B012D" w:rsidRPr="00F74081" w:rsidRDefault="004B012D" w:rsidP="004B012D">
      <w:pPr>
        <w:widowControl w:val="0"/>
        <w:shd w:val="clear" w:color="auto" w:fill="FFFFFF"/>
        <w:suppressAutoHyphens w:val="0"/>
        <w:snapToGrid/>
        <w:ind w:firstLine="567"/>
        <w:jc w:val="both"/>
        <w:rPr>
          <w:sz w:val="20"/>
          <w:szCs w:val="20"/>
        </w:rPr>
      </w:pPr>
      <w:r w:rsidRPr="00F74081">
        <w:rPr>
          <w:sz w:val="20"/>
          <w:szCs w:val="20"/>
        </w:rPr>
        <w:t>7. Сведения об устранении недостатков ___________________________________: __________________________________________.</w:t>
      </w:r>
    </w:p>
    <w:p w:rsidR="004B012D" w:rsidRPr="00F74081" w:rsidRDefault="004B012D" w:rsidP="004B012D">
      <w:pPr>
        <w:widowControl w:val="0"/>
        <w:shd w:val="clear" w:color="auto" w:fill="FFFFFF"/>
        <w:suppressAutoHyphens w:val="0"/>
        <w:snapToGrid/>
        <w:ind w:firstLine="567"/>
        <w:jc w:val="both"/>
        <w:rPr>
          <w:sz w:val="20"/>
          <w:szCs w:val="20"/>
        </w:rPr>
      </w:pPr>
      <w:r w:rsidRPr="00F74081">
        <w:rPr>
          <w:sz w:val="20"/>
          <w:szCs w:val="20"/>
        </w:rPr>
        <w:t xml:space="preserve">Стоимость штрафных санкций составит:________________________________ ___________________________________________________________________________ . </w:t>
      </w:r>
    </w:p>
    <w:p w:rsidR="004B012D" w:rsidRPr="00F74081" w:rsidRDefault="004B012D" w:rsidP="004B012D">
      <w:pPr>
        <w:widowControl w:val="0"/>
        <w:shd w:val="clear" w:color="auto" w:fill="FFFFFF"/>
        <w:suppressAutoHyphens w:val="0"/>
        <w:snapToGrid/>
        <w:ind w:firstLine="708"/>
        <w:jc w:val="both"/>
        <w:rPr>
          <w:sz w:val="20"/>
          <w:szCs w:val="20"/>
        </w:rPr>
      </w:pPr>
      <w:r w:rsidRPr="00F74081">
        <w:rPr>
          <w:sz w:val="20"/>
          <w:szCs w:val="20"/>
        </w:rPr>
        <w:t>(расчет штрафных санкций)</w:t>
      </w:r>
    </w:p>
    <w:p w:rsidR="004B012D" w:rsidRPr="00F74081" w:rsidRDefault="004B012D" w:rsidP="004B012D">
      <w:pPr>
        <w:widowControl w:val="0"/>
        <w:shd w:val="clear" w:color="auto" w:fill="FFFFFF"/>
        <w:suppressAutoHyphens w:val="0"/>
        <w:snapToGrid/>
        <w:ind w:firstLine="567"/>
        <w:jc w:val="both"/>
        <w:rPr>
          <w:sz w:val="20"/>
          <w:szCs w:val="20"/>
        </w:rPr>
      </w:pPr>
      <w:r w:rsidRPr="00F74081">
        <w:rPr>
          <w:sz w:val="20"/>
          <w:szCs w:val="20"/>
        </w:rPr>
        <w:t>8. Итоговая сумма, подлежащая оплате Исполнителю с учетом удержания штрафных санкций, составляет ____________________________________________________________ _______________________________________________________________________________ .</w:t>
      </w:r>
    </w:p>
    <w:p w:rsidR="004B012D" w:rsidRPr="00F74081" w:rsidRDefault="004B012D" w:rsidP="004B012D">
      <w:pPr>
        <w:widowControl w:val="0"/>
        <w:shd w:val="clear" w:color="auto" w:fill="FFFFFF"/>
        <w:suppressAutoHyphens w:val="0"/>
        <w:snapToGrid/>
        <w:ind w:firstLine="567"/>
        <w:jc w:val="both"/>
        <w:rPr>
          <w:sz w:val="20"/>
          <w:szCs w:val="20"/>
        </w:rPr>
      </w:pPr>
    </w:p>
    <w:p w:rsidR="004B012D" w:rsidRPr="00F74081" w:rsidRDefault="004B012D" w:rsidP="004B012D">
      <w:pPr>
        <w:widowControl w:val="0"/>
        <w:shd w:val="clear" w:color="auto" w:fill="FFFFFF"/>
        <w:suppressAutoHyphens w:val="0"/>
        <w:snapToGrid/>
        <w:ind w:firstLine="567"/>
        <w:jc w:val="both"/>
        <w:rPr>
          <w:sz w:val="20"/>
          <w:szCs w:val="20"/>
        </w:rPr>
      </w:pPr>
      <w:r w:rsidRPr="00F74081">
        <w:rPr>
          <w:sz w:val="20"/>
          <w:szCs w:val="20"/>
        </w:rPr>
        <w:t>9. Примечание:___________________________________________________________</w:t>
      </w:r>
      <w:r w:rsidRPr="00F74081">
        <w:rPr>
          <w:sz w:val="20"/>
          <w:szCs w:val="20"/>
        </w:rPr>
        <w:br/>
        <w:t xml:space="preserve">        10. Подписи и печати Сторон:</w:t>
      </w:r>
    </w:p>
    <w:p w:rsidR="004B012D" w:rsidRPr="00F74081" w:rsidRDefault="004B012D" w:rsidP="004B012D">
      <w:pPr>
        <w:widowControl w:val="0"/>
        <w:shd w:val="clear" w:color="auto" w:fill="FFFFFF"/>
        <w:suppressAutoHyphens w:val="0"/>
        <w:snapToGrid/>
        <w:ind w:firstLine="567"/>
        <w:jc w:val="both"/>
        <w:rPr>
          <w:sz w:val="20"/>
          <w:szCs w:val="20"/>
        </w:rPr>
      </w:pPr>
    </w:p>
    <w:tbl>
      <w:tblPr>
        <w:tblW w:w="0" w:type="auto"/>
        <w:tblLook w:val="04A0"/>
      </w:tblPr>
      <w:tblGrid>
        <w:gridCol w:w="4503"/>
        <w:gridCol w:w="283"/>
        <w:gridCol w:w="4784"/>
      </w:tblGrid>
      <w:tr w:rsidR="004B012D" w:rsidRPr="00F74081" w:rsidTr="0014248D">
        <w:tc>
          <w:tcPr>
            <w:tcW w:w="4503" w:type="dxa"/>
          </w:tcPr>
          <w:p w:rsidR="004B012D" w:rsidRPr="00F74081" w:rsidRDefault="004B012D" w:rsidP="0014248D">
            <w:pPr>
              <w:widowControl w:val="0"/>
              <w:suppressAutoHyphens w:val="0"/>
              <w:snapToGrid/>
              <w:jc w:val="both"/>
              <w:rPr>
                <w:sz w:val="20"/>
                <w:szCs w:val="20"/>
                <w:lang w:eastAsia="ru-RU"/>
              </w:rPr>
            </w:pPr>
            <w:r w:rsidRPr="00F74081">
              <w:rPr>
                <w:sz w:val="20"/>
                <w:szCs w:val="20"/>
                <w:lang w:eastAsia="ru-RU"/>
              </w:rPr>
              <w:t>Сдал</w:t>
            </w:r>
          </w:p>
          <w:p w:rsidR="004B012D" w:rsidRPr="00F74081" w:rsidRDefault="004B012D" w:rsidP="0014248D">
            <w:pPr>
              <w:widowControl w:val="0"/>
              <w:suppressAutoHyphens w:val="0"/>
              <w:snapToGrid/>
              <w:jc w:val="both"/>
              <w:rPr>
                <w:sz w:val="20"/>
                <w:szCs w:val="20"/>
                <w:lang w:eastAsia="ru-RU"/>
              </w:rPr>
            </w:pPr>
          </w:p>
        </w:tc>
        <w:tc>
          <w:tcPr>
            <w:tcW w:w="283" w:type="dxa"/>
          </w:tcPr>
          <w:p w:rsidR="004B012D" w:rsidRPr="00F74081" w:rsidRDefault="004B012D" w:rsidP="0014248D">
            <w:pPr>
              <w:widowControl w:val="0"/>
              <w:suppressAutoHyphens w:val="0"/>
              <w:snapToGrid/>
              <w:jc w:val="both"/>
              <w:rPr>
                <w:sz w:val="20"/>
                <w:szCs w:val="20"/>
                <w:lang w:eastAsia="ru-RU"/>
              </w:rPr>
            </w:pPr>
          </w:p>
        </w:tc>
        <w:tc>
          <w:tcPr>
            <w:tcW w:w="4784" w:type="dxa"/>
            <w:hideMark/>
          </w:tcPr>
          <w:p w:rsidR="004B012D" w:rsidRPr="00F74081" w:rsidRDefault="004B012D" w:rsidP="0014248D">
            <w:pPr>
              <w:widowControl w:val="0"/>
              <w:suppressAutoHyphens w:val="0"/>
              <w:snapToGrid/>
              <w:jc w:val="both"/>
              <w:rPr>
                <w:sz w:val="20"/>
                <w:szCs w:val="20"/>
                <w:lang w:eastAsia="ru-RU"/>
              </w:rPr>
            </w:pPr>
            <w:r w:rsidRPr="00F74081">
              <w:rPr>
                <w:sz w:val="20"/>
                <w:szCs w:val="20"/>
                <w:lang w:eastAsia="ru-RU"/>
              </w:rPr>
              <w:t>Принял</w:t>
            </w:r>
          </w:p>
        </w:tc>
      </w:tr>
      <w:tr w:rsidR="004B012D" w:rsidRPr="00F74081" w:rsidTr="0014248D">
        <w:tc>
          <w:tcPr>
            <w:tcW w:w="4503" w:type="dxa"/>
            <w:hideMark/>
          </w:tcPr>
          <w:p w:rsidR="004B012D" w:rsidRPr="00F74081" w:rsidRDefault="004B012D" w:rsidP="0014248D">
            <w:pPr>
              <w:widowControl w:val="0"/>
              <w:suppressAutoHyphens w:val="0"/>
              <w:snapToGrid/>
              <w:jc w:val="both"/>
              <w:rPr>
                <w:sz w:val="20"/>
                <w:szCs w:val="20"/>
                <w:lang w:eastAsia="ru-RU"/>
              </w:rPr>
            </w:pPr>
            <w:r w:rsidRPr="00F74081">
              <w:rPr>
                <w:sz w:val="20"/>
                <w:szCs w:val="20"/>
                <w:lang w:eastAsia="ru-RU"/>
              </w:rPr>
              <w:t xml:space="preserve">Исполнитель </w:t>
            </w:r>
          </w:p>
        </w:tc>
        <w:tc>
          <w:tcPr>
            <w:tcW w:w="283" w:type="dxa"/>
          </w:tcPr>
          <w:p w:rsidR="004B012D" w:rsidRPr="00F74081" w:rsidRDefault="004B012D" w:rsidP="0014248D">
            <w:pPr>
              <w:widowControl w:val="0"/>
              <w:shd w:val="clear" w:color="auto" w:fill="FFFFFF"/>
              <w:suppressAutoHyphens w:val="0"/>
              <w:snapToGrid/>
              <w:jc w:val="both"/>
              <w:rPr>
                <w:sz w:val="20"/>
                <w:szCs w:val="20"/>
                <w:lang w:eastAsia="ru-RU"/>
              </w:rPr>
            </w:pPr>
          </w:p>
        </w:tc>
        <w:tc>
          <w:tcPr>
            <w:tcW w:w="4784" w:type="dxa"/>
            <w:hideMark/>
          </w:tcPr>
          <w:p w:rsidR="004B012D" w:rsidRPr="00F74081" w:rsidRDefault="004B012D" w:rsidP="0014248D">
            <w:pPr>
              <w:widowControl w:val="0"/>
              <w:shd w:val="clear" w:color="auto" w:fill="FFFFFF"/>
              <w:suppressAutoHyphens w:val="0"/>
              <w:snapToGrid/>
              <w:jc w:val="both"/>
              <w:rPr>
                <w:sz w:val="20"/>
                <w:szCs w:val="20"/>
                <w:lang w:eastAsia="ru-RU"/>
              </w:rPr>
            </w:pPr>
            <w:r w:rsidRPr="00F74081">
              <w:rPr>
                <w:sz w:val="20"/>
                <w:szCs w:val="20"/>
                <w:lang w:eastAsia="ru-RU"/>
              </w:rPr>
              <w:t>Заказчик</w:t>
            </w:r>
          </w:p>
          <w:p w:rsidR="004B012D" w:rsidRPr="00F74081" w:rsidRDefault="004B012D" w:rsidP="0014248D">
            <w:pPr>
              <w:widowControl w:val="0"/>
              <w:shd w:val="clear" w:color="auto" w:fill="FFFFFF"/>
              <w:suppressAutoHyphens w:val="0"/>
              <w:snapToGrid/>
              <w:jc w:val="both"/>
              <w:rPr>
                <w:sz w:val="20"/>
                <w:szCs w:val="20"/>
                <w:lang w:eastAsia="ru-RU"/>
              </w:rPr>
            </w:pPr>
          </w:p>
        </w:tc>
      </w:tr>
      <w:tr w:rsidR="004B012D" w:rsidRPr="00F74081" w:rsidTr="0014248D">
        <w:tc>
          <w:tcPr>
            <w:tcW w:w="4503" w:type="dxa"/>
            <w:tcBorders>
              <w:top w:val="nil"/>
              <w:left w:val="nil"/>
              <w:bottom w:val="single" w:sz="4" w:space="0" w:color="auto"/>
              <w:right w:val="nil"/>
            </w:tcBorders>
          </w:tcPr>
          <w:p w:rsidR="004B012D" w:rsidRPr="00F74081" w:rsidRDefault="004B012D" w:rsidP="0014248D">
            <w:pPr>
              <w:widowControl w:val="0"/>
              <w:suppressAutoHyphens w:val="0"/>
              <w:snapToGrid/>
              <w:jc w:val="both"/>
              <w:rPr>
                <w:sz w:val="20"/>
                <w:szCs w:val="20"/>
                <w:lang w:eastAsia="ru-RU"/>
              </w:rPr>
            </w:pPr>
          </w:p>
        </w:tc>
        <w:tc>
          <w:tcPr>
            <w:tcW w:w="283" w:type="dxa"/>
          </w:tcPr>
          <w:p w:rsidR="004B012D" w:rsidRPr="00F74081" w:rsidRDefault="004B012D" w:rsidP="0014248D">
            <w:pPr>
              <w:widowControl w:val="0"/>
              <w:shd w:val="clear" w:color="auto" w:fill="FFFFFF"/>
              <w:suppressAutoHyphens w:val="0"/>
              <w:snapToGrid/>
              <w:jc w:val="both"/>
              <w:rPr>
                <w:sz w:val="20"/>
                <w:szCs w:val="20"/>
                <w:lang w:eastAsia="ru-RU"/>
              </w:rPr>
            </w:pPr>
          </w:p>
        </w:tc>
        <w:tc>
          <w:tcPr>
            <w:tcW w:w="4784" w:type="dxa"/>
            <w:tcBorders>
              <w:top w:val="nil"/>
              <w:left w:val="nil"/>
              <w:bottom w:val="single" w:sz="4" w:space="0" w:color="auto"/>
              <w:right w:val="nil"/>
            </w:tcBorders>
          </w:tcPr>
          <w:p w:rsidR="004B012D" w:rsidRPr="00F74081" w:rsidRDefault="004B012D" w:rsidP="0014248D">
            <w:pPr>
              <w:widowControl w:val="0"/>
              <w:shd w:val="clear" w:color="auto" w:fill="FFFFFF"/>
              <w:suppressAutoHyphens w:val="0"/>
              <w:snapToGrid/>
              <w:jc w:val="both"/>
              <w:rPr>
                <w:sz w:val="20"/>
                <w:szCs w:val="20"/>
                <w:lang w:eastAsia="ru-RU"/>
              </w:rPr>
            </w:pPr>
          </w:p>
        </w:tc>
      </w:tr>
      <w:tr w:rsidR="004B012D" w:rsidRPr="00F74081" w:rsidTr="0014248D">
        <w:tc>
          <w:tcPr>
            <w:tcW w:w="4503" w:type="dxa"/>
            <w:tcBorders>
              <w:top w:val="single" w:sz="4" w:space="0" w:color="auto"/>
              <w:left w:val="nil"/>
              <w:bottom w:val="nil"/>
              <w:right w:val="nil"/>
            </w:tcBorders>
          </w:tcPr>
          <w:p w:rsidR="004B012D" w:rsidRPr="00F74081" w:rsidRDefault="004B012D" w:rsidP="0014248D">
            <w:pPr>
              <w:widowControl w:val="0"/>
              <w:suppressAutoHyphens w:val="0"/>
              <w:snapToGrid/>
              <w:jc w:val="both"/>
              <w:rPr>
                <w:sz w:val="20"/>
                <w:szCs w:val="20"/>
                <w:lang w:eastAsia="ru-RU"/>
              </w:rPr>
            </w:pPr>
          </w:p>
          <w:p w:rsidR="004B012D" w:rsidRPr="00F74081" w:rsidRDefault="004B012D" w:rsidP="0014248D">
            <w:pPr>
              <w:widowControl w:val="0"/>
              <w:suppressAutoHyphens w:val="0"/>
              <w:snapToGrid/>
              <w:jc w:val="both"/>
              <w:rPr>
                <w:sz w:val="20"/>
                <w:szCs w:val="20"/>
                <w:lang w:eastAsia="ru-RU"/>
              </w:rPr>
            </w:pPr>
            <w:r w:rsidRPr="00F74081">
              <w:rPr>
                <w:sz w:val="20"/>
                <w:szCs w:val="20"/>
                <w:lang w:eastAsia="ru-RU"/>
              </w:rPr>
              <w:t>М.П.</w:t>
            </w:r>
          </w:p>
        </w:tc>
        <w:tc>
          <w:tcPr>
            <w:tcW w:w="283" w:type="dxa"/>
          </w:tcPr>
          <w:p w:rsidR="004B012D" w:rsidRPr="00F74081" w:rsidRDefault="004B012D" w:rsidP="0014248D">
            <w:pPr>
              <w:widowControl w:val="0"/>
              <w:shd w:val="clear" w:color="auto" w:fill="FFFFFF"/>
              <w:suppressAutoHyphens w:val="0"/>
              <w:snapToGrid/>
              <w:jc w:val="both"/>
              <w:rPr>
                <w:sz w:val="20"/>
                <w:szCs w:val="20"/>
                <w:lang w:eastAsia="ru-RU"/>
              </w:rPr>
            </w:pPr>
          </w:p>
        </w:tc>
        <w:tc>
          <w:tcPr>
            <w:tcW w:w="4784" w:type="dxa"/>
            <w:tcBorders>
              <w:top w:val="single" w:sz="4" w:space="0" w:color="auto"/>
              <w:left w:val="nil"/>
              <w:bottom w:val="nil"/>
              <w:right w:val="nil"/>
            </w:tcBorders>
          </w:tcPr>
          <w:p w:rsidR="004B012D" w:rsidRPr="00F74081" w:rsidRDefault="004B012D" w:rsidP="0014248D">
            <w:pPr>
              <w:widowControl w:val="0"/>
              <w:shd w:val="clear" w:color="auto" w:fill="FFFFFF"/>
              <w:suppressAutoHyphens w:val="0"/>
              <w:snapToGrid/>
              <w:jc w:val="both"/>
              <w:rPr>
                <w:sz w:val="20"/>
                <w:szCs w:val="20"/>
                <w:lang w:eastAsia="ru-RU"/>
              </w:rPr>
            </w:pPr>
          </w:p>
          <w:p w:rsidR="004B012D" w:rsidRPr="00F74081" w:rsidRDefault="004B012D" w:rsidP="0014248D">
            <w:pPr>
              <w:widowControl w:val="0"/>
              <w:shd w:val="clear" w:color="auto" w:fill="FFFFFF"/>
              <w:suppressAutoHyphens w:val="0"/>
              <w:snapToGrid/>
              <w:jc w:val="both"/>
              <w:rPr>
                <w:sz w:val="20"/>
                <w:szCs w:val="20"/>
                <w:lang w:eastAsia="ru-RU"/>
              </w:rPr>
            </w:pPr>
            <w:r w:rsidRPr="00F74081">
              <w:rPr>
                <w:sz w:val="20"/>
                <w:szCs w:val="20"/>
                <w:lang w:eastAsia="ru-RU"/>
              </w:rPr>
              <w:t>М.П.</w:t>
            </w:r>
          </w:p>
          <w:p w:rsidR="004B012D" w:rsidRPr="00F74081" w:rsidRDefault="004B012D" w:rsidP="0014248D">
            <w:pPr>
              <w:widowControl w:val="0"/>
              <w:shd w:val="clear" w:color="auto" w:fill="FFFFFF"/>
              <w:suppressAutoHyphens w:val="0"/>
              <w:snapToGrid/>
              <w:jc w:val="both"/>
              <w:rPr>
                <w:sz w:val="20"/>
                <w:szCs w:val="20"/>
                <w:lang w:eastAsia="ru-RU"/>
              </w:rPr>
            </w:pPr>
          </w:p>
        </w:tc>
      </w:tr>
      <w:tr w:rsidR="004B012D" w:rsidRPr="00F74081" w:rsidTr="0014248D">
        <w:tc>
          <w:tcPr>
            <w:tcW w:w="9570" w:type="dxa"/>
            <w:gridSpan w:val="3"/>
          </w:tcPr>
          <w:p w:rsidR="004B012D" w:rsidRPr="00F74081" w:rsidRDefault="004B012D" w:rsidP="0014248D">
            <w:pPr>
              <w:widowControl w:val="0"/>
              <w:shd w:val="clear" w:color="auto" w:fill="FFFFFF"/>
              <w:suppressAutoHyphens w:val="0"/>
              <w:snapToGrid/>
              <w:jc w:val="center"/>
              <w:rPr>
                <w:sz w:val="20"/>
                <w:szCs w:val="20"/>
                <w:lang w:eastAsia="ru-RU"/>
              </w:rPr>
            </w:pPr>
          </w:p>
          <w:p w:rsidR="004B012D" w:rsidRPr="00F74081" w:rsidRDefault="004B012D" w:rsidP="0014248D">
            <w:pPr>
              <w:widowControl w:val="0"/>
              <w:shd w:val="clear" w:color="auto" w:fill="FFFFFF"/>
              <w:suppressAutoHyphens w:val="0"/>
              <w:snapToGrid/>
              <w:jc w:val="center"/>
              <w:rPr>
                <w:sz w:val="20"/>
                <w:szCs w:val="20"/>
                <w:lang w:eastAsia="ru-RU"/>
              </w:rPr>
            </w:pPr>
          </w:p>
          <w:p w:rsidR="004B012D" w:rsidRPr="00F74081" w:rsidRDefault="004B012D" w:rsidP="0014248D">
            <w:pPr>
              <w:widowControl w:val="0"/>
              <w:shd w:val="clear" w:color="auto" w:fill="FFFFFF"/>
              <w:suppressAutoHyphens w:val="0"/>
              <w:snapToGrid/>
              <w:jc w:val="center"/>
              <w:rPr>
                <w:sz w:val="20"/>
                <w:szCs w:val="20"/>
                <w:lang w:eastAsia="ru-RU"/>
              </w:rPr>
            </w:pPr>
            <w:r w:rsidRPr="00F74081">
              <w:rPr>
                <w:sz w:val="20"/>
                <w:szCs w:val="20"/>
                <w:lang w:eastAsia="ru-RU"/>
              </w:rPr>
              <w:t>Форма Акта приема-передачи товара согласована:</w:t>
            </w:r>
          </w:p>
          <w:p w:rsidR="004B012D" w:rsidRPr="00F74081" w:rsidRDefault="004B012D" w:rsidP="0014248D">
            <w:pPr>
              <w:widowControl w:val="0"/>
              <w:shd w:val="clear" w:color="auto" w:fill="FFFFFF"/>
              <w:suppressAutoHyphens w:val="0"/>
              <w:snapToGrid/>
              <w:jc w:val="center"/>
              <w:rPr>
                <w:sz w:val="20"/>
                <w:szCs w:val="20"/>
                <w:lang w:eastAsia="ru-RU"/>
              </w:rPr>
            </w:pPr>
          </w:p>
          <w:p w:rsidR="004B012D" w:rsidRPr="00F74081" w:rsidRDefault="004B012D" w:rsidP="0014248D">
            <w:pPr>
              <w:widowControl w:val="0"/>
              <w:shd w:val="clear" w:color="auto" w:fill="FFFFFF"/>
              <w:suppressAutoHyphens w:val="0"/>
              <w:snapToGrid/>
              <w:jc w:val="center"/>
              <w:rPr>
                <w:sz w:val="20"/>
                <w:szCs w:val="20"/>
                <w:lang w:eastAsia="ru-RU"/>
              </w:rPr>
            </w:pPr>
          </w:p>
        </w:tc>
      </w:tr>
    </w:tbl>
    <w:p w:rsidR="004B012D" w:rsidRPr="00F74081" w:rsidRDefault="004B012D" w:rsidP="004B012D">
      <w:pPr>
        <w:suppressAutoHyphens w:val="0"/>
        <w:snapToGrid/>
        <w:rPr>
          <w:sz w:val="24"/>
          <w:szCs w:val="24"/>
          <w:lang w:eastAsia="ru-RU"/>
        </w:rPr>
      </w:pPr>
      <w:r w:rsidRPr="00F74081">
        <w:rPr>
          <w:sz w:val="24"/>
          <w:szCs w:val="24"/>
          <w:lang w:eastAsia="ru-RU"/>
        </w:rPr>
        <w:t>«Заказчик»</w:t>
      </w:r>
      <w:r w:rsidRPr="00F74081">
        <w:rPr>
          <w:sz w:val="24"/>
          <w:szCs w:val="24"/>
          <w:lang w:eastAsia="ru-RU"/>
        </w:rPr>
        <w:tab/>
      </w:r>
      <w:r w:rsidRPr="00F74081">
        <w:rPr>
          <w:sz w:val="24"/>
          <w:szCs w:val="24"/>
          <w:lang w:eastAsia="ru-RU"/>
        </w:rPr>
        <w:tab/>
      </w:r>
      <w:r w:rsidRPr="00F74081">
        <w:rPr>
          <w:sz w:val="24"/>
          <w:szCs w:val="24"/>
          <w:lang w:eastAsia="ru-RU"/>
        </w:rPr>
        <w:tab/>
      </w:r>
      <w:r w:rsidRPr="00F74081">
        <w:rPr>
          <w:sz w:val="24"/>
          <w:szCs w:val="24"/>
          <w:lang w:eastAsia="ru-RU"/>
        </w:rPr>
        <w:tab/>
      </w:r>
      <w:r w:rsidRPr="00F74081">
        <w:rPr>
          <w:sz w:val="24"/>
          <w:szCs w:val="24"/>
          <w:lang w:eastAsia="ru-RU"/>
        </w:rPr>
        <w:tab/>
      </w:r>
      <w:r w:rsidRPr="00F74081">
        <w:rPr>
          <w:sz w:val="24"/>
          <w:szCs w:val="24"/>
          <w:lang w:eastAsia="ru-RU"/>
        </w:rPr>
        <w:tab/>
      </w:r>
      <w:r w:rsidRPr="00F74081">
        <w:rPr>
          <w:sz w:val="24"/>
          <w:szCs w:val="24"/>
          <w:lang w:eastAsia="ru-RU"/>
        </w:rPr>
        <w:tab/>
        <w:t>«Исполнитель»</w:t>
      </w:r>
    </w:p>
    <w:p w:rsidR="004B012D" w:rsidRPr="00F74081" w:rsidRDefault="004B012D" w:rsidP="004B012D">
      <w:pPr>
        <w:suppressAutoHyphens w:val="0"/>
        <w:snapToGrid/>
        <w:rPr>
          <w:sz w:val="24"/>
          <w:szCs w:val="24"/>
          <w:lang w:eastAsia="ru-RU"/>
        </w:rPr>
      </w:pPr>
      <w:r w:rsidRPr="00F74081">
        <w:rPr>
          <w:sz w:val="24"/>
          <w:szCs w:val="24"/>
          <w:lang w:eastAsia="ru-RU"/>
        </w:rPr>
        <w:t>________________/</w:t>
      </w:r>
      <w:r w:rsidR="00E604C5">
        <w:rPr>
          <w:sz w:val="24"/>
          <w:szCs w:val="24"/>
          <w:lang w:eastAsia="ru-RU"/>
        </w:rPr>
        <w:t>В</w:t>
      </w:r>
      <w:r w:rsidRPr="00F74081">
        <w:rPr>
          <w:sz w:val="24"/>
          <w:szCs w:val="24"/>
          <w:lang w:eastAsia="ru-RU"/>
        </w:rPr>
        <w:t>.</w:t>
      </w:r>
      <w:r w:rsidR="00E604C5">
        <w:rPr>
          <w:sz w:val="24"/>
          <w:szCs w:val="24"/>
          <w:lang w:eastAsia="ru-RU"/>
        </w:rPr>
        <w:t>А</w:t>
      </w:r>
      <w:r w:rsidRPr="00F74081">
        <w:rPr>
          <w:sz w:val="24"/>
          <w:szCs w:val="24"/>
          <w:lang w:eastAsia="ru-RU"/>
        </w:rPr>
        <w:t xml:space="preserve">. </w:t>
      </w:r>
      <w:r w:rsidR="00E604C5">
        <w:rPr>
          <w:sz w:val="24"/>
          <w:szCs w:val="24"/>
          <w:lang w:eastAsia="ru-RU"/>
        </w:rPr>
        <w:t>Кузьмин</w:t>
      </w:r>
      <w:r w:rsidR="0073481B">
        <w:rPr>
          <w:sz w:val="24"/>
          <w:szCs w:val="24"/>
          <w:lang w:eastAsia="ru-RU"/>
        </w:rPr>
        <w:t>/</w:t>
      </w:r>
      <w:r w:rsidR="0073481B">
        <w:rPr>
          <w:sz w:val="24"/>
          <w:szCs w:val="24"/>
          <w:lang w:eastAsia="ru-RU"/>
        </w:rPr>
        <w:tab/>
      </w:r>
      <w:r w:rsidR="0073481B">
        <w:rPr>
          <w:sz w:val="24"/>
          <w:szCs w:val="24"/>
          <w:lang w:eastAsia="ru-RU"/>
        </w:rPr>
        <w:tab/>
        <w:t>______________</w:t>
      </w:r>
    </w:p>
    <w:p w:rsidR="004B012D" w:rsidRPr="003D3B59" w:rsidRDefault="004B012D" w:rsidP="004B012D">
      <w:pPr>
        <w:keepNext/>
        <w:keepLines/>
        <w:spacing w:line="240" w:lineRule="atLeast"/>
        <w:jc w:val="right"/>
        <w:rPr>
          <w:iCs/>
          <w:sz w:val="22"/>
          <w:szCs w:val="22"/>
        </w:rPr>
      </w:pPr>
    </w:p>
    <w:p w:rsidR="004B012D" w:rsidRPr="003D3B59" w:rsidRDefault="004B012D" w:rsidP="004B012D">
      <w:pPr>
        <w:tabs>
          <w:tab w:val="left" w:pos="993"/>
        </w:tabs>
        <w:jc w:val="both"/>
        <w:outlineLvl w:val="0"/>
        <w:rPr>
          <w:sz w:val="22"/>
          <w:szCs w:val="22"/>
        </w:rPr>
      </w:pPr>
    </w:p>
    <w:p w:rsidR="0014248D" w:rsidRDefault="0014248D"/>
    <w:sectPr w:rsidR="0014248D" w:rsidSect="0014248D">
      <w:headerReference w:type="default" r:id="rId7"/>
      <w:pgSz w:w="11906" w:h="16838" w:code="9"/>
      <w:pgMar w:top="851" w:right="991" w:bottom="567" w:left="851" w:header="397" w:footer="397"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41D7" w:rsidRDefault="005741D7">
      <w:r>
        <w:separator/>
      </w:r>
    </w:p>
  </w:endnote>
  <w:endnote w:type="continuationSeparator" w:id="0">
    <w:p w:rsidR="005741D7" w:rsidRDefault="005741D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41D7" w:rsidRDefault="005741D7">
      <w:r>
        <w:separator/>
      </w:r>
    </w:p>
  </w:footnote>
  <w:footnote w:type="continuationSeparator" w:id="0">
    <w:p w:rsidR="005741D7" w:rsidRDefault="005741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741D7" w:rsidRPr="00E20150" w:rsidRDefault="005741D7" w:rsidP="0014248D">
    <w:pPr>
      <w:pStyle w:val="a5"/>
      <w:rPr>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DFA8EAE8"/>
    <w:lvl w:ilvl="0">
      <w:numFmt w:val="bullet"/>
      <w:lvlText w:val="*"/>
      <w:lvlJc w:val="left"/>
      <w:pPr>
        <w:ind w:left="0" w:firstLine="0"/>
      </w:pPr>
    </w:lvl>
  </w:abstractNum>
  <w:abstractNum w:abstractNumId="1">
    <w:nsid w:val="05316889"/>
    <w:multiLevelType w:val="hybridMultilevel"/>
    <w:tmpl w:val="5D562E28"/>
    <w:lvl w:ilvl="0" w:tplc="60B2083A">
      <w:start w:val="1"/>
      <w:numFmt w:val="decimal"/>
      <w:lvlText w:val="6.%1."/>
      <w:lvlJc w:val="left"/>
      <w:pPr>
        <w:tabs>
          <w:tab w:val="num" w:pos="567"/>
        </w:tabs>
        <w:ind w:left="0" w:firstLine="0"/>
      </w:pPr>
      <w:rPr>
        <w:rFonts w:hint="default"/>
        <w:b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C5B4D4A"/>
    <w:multiLevelType w:val="multilevel"/>
    <w:tmpl w:val="B58667C2"/>
    <w:lvl w:ilvl="0">
      <w:start w:val="1"/>
      <w:numFmt w:val="decimal"/>
      <w:lvlText w:val="%1."/>
      <w:lvlJc w:val="left"/>
      <w:pPr>
        <w:ind w:left="480" w:hanging="480"/>
      </w:pPr>
      <w:rPr>
        <w:rFonts w:hint="default"/>
      </w:rPr>
    </w:lvl>
    <w:lvl w:ilvl="1">
      <w:start w:val="1"/>
      <w:numFmt w:val="decimal"/>
      <w:lvlText w:val="%1.%2."/>
      <w:lvlJc w:val="left"/>
      <w:pPr>
        <w:ind w:left="1140" w:hanging="48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
    <w:nsid w:val="30600E79"/>
    <w:multiLevelType w:val="hybridMultilevel"/>
    <w:tmpl w:val="0792D9AE"/>
    <w:lvl w:ilvl="0" w:tplc="655E5494">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nsid w:val="331A204A"/>
    <w:multiLevelType w:val="multilevel"/>
    <w:tmpl w:val="B79A3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3BB544DF"/>
    <w:multiLevelType w:val="hybridMultilevel"/>
    <w:tmpl w:val="BDBC8328"/>
    <w:lvl w:ilvl="0" w:tplc="DA9AE6D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nsid w:val="409D1748"/>
    <w:multiLevelType w:val="multilevel"/>
    <w:tmpl w:val="A40E15D4"/>
    <w:lvl w:ilvl="0">
      <w:start w:val="1"/>
      <w:numFmt w:val="decimal"/>
      <w:lvlText w:val="%1."/>
      <w:lvlJc w:val="left"/>
      <w:pPr>
        <w:ind w:left="540" w:hanging="540"/>
      </w:pPr>
      <w:rPr>
        <w:rFonts w:hint="default"/>
        <w:b w:val="0"/>
        <w:color w:val="000000"/>
      </w:rPr>
    </w:lvl>
    <w:lvl w:ilvl="1">
      <w:start w:val="1"/>
      <w:numFmt w:val="decimal"/>
      <w:lvlText w:val="6.%2."/>
      <w:lvlJc w:val="left"/>
      <w:pPr>
        <w:ind w:left="900" w:hanging="540"/>
      </w:pPr>
      <w:rPr>
        <w:rFonts w:hint="default"/>
        <w:b w:val="0"/>
        <w:color w:val="auto"/>
      </w:rPr>
    </w:lvl>
    <w:lvl w:ilvl="2">
      <w:start w:val="1"/>
      <w:numFmt w:val="decimalZero"/>
      <w:lvlText w:val="%1.%2.%3."/>
      <w:lvlJc w:val="left"/>
      <w:pPr>
        <w:ind w:left="1440" w:hanging="720"/>
      </w:pPr>
      <w:rPr>
        <w:rFonts w:hint="default"/>
        <w:b w:val="0"/>
        <w:color w:val="000000"/>
      </w:rPr>
    </w:lvl>
    <w:lvl w:ilvl="3">
      <w:start w:val="1"/>
      <w:numFmt w:val="decimal"/>
      <w:lvlText w:val="%1.%2.%3.%4."/>
      <w:lvlJc w:val="left"/>
      <w:pPr>
        <w:ind w:left="1800" w:hanging="720"/>
      </w:pPr>
      <w:rPr>
        <w:rFonts w:hint="default"/>
        <w:b w:val="0"/>
        <w:color w:val="000000"/>
      </w:rPr>
    </w:lvl>
    <w:lvl w:ilvl="4">
      <w:start w:val="1"/>
      <w:numFmt w:val="decimal"/>
      <w:lvlText w:val="%1.%2.%3.%4.%5."/>
      <w:lvlJc w:val="left"/>
      <w:pPr>
        <w:ind w:left="2520" w:hanging="1080"/>
      </w:pPr>
      <w:rPr>
        <w:rFonts w:hint="default"/>
        <w:b w:val="0"/>
        <w:color w:val="000000"/>
      </w:rPr>
    </w:lvl>
    <w:lvl w:ilvl="5">
      <w:start w:val="1"/>
      <w:numFmt w:val="decimal"/>
      <w:lvlText w:val="%1.%2.%3.%4.%5.%6."/>
      <w:lvlJc w:val="left"/>
      <w:pPr>
        <w:ind w:left="2880" w:hanging="1080"/>
      </w:pPr>
      <w:rPr>
        <w:rFonts w:hint="default"/>
        <w:b w:val="0"/>
        <w:color w:val="000000"/>
      </w:rPr>
    </w:lvl>
    <w:lvl w:ilvl="6">
      <w:start w:val="1"/>
      <w:numFmt w:val="decimal"/>
      <w:lvlText w:val="%1.%2.%3.%4.%5.%6.%7."/>
      <w:lvlJc w:val="left"/>
      <w:pPr>
        <w:ind w:left="3600" w:hanging="1440"/>
      </w:pPr>
      <w:rPr>
        <w:rFonts w:hint="default"/>
        <w:b w:val="0"/>
        <w:color w:val="000000"/>
      </w:rPr>
    </w:lvl>
    <w:lvl w:ilvl="7">
      <w:start w:val="1"/>
      <w:numFmt w:val="decimal"/>
      <w:lvlText w:val="%1.%2.%3.%4.%5.%6.%7.%8."/>
      <w:lvlJc w:val="left"/>
      <w:pPr>
        <w:ind w:left="3960" w:hanging="1440"/>
      </w:pPr>
      <w:rPr>
        <w:rFonts w:hint="default"/>
        <w:b w:val="0"/>
        <w:color w:val="000000"/>
      </w:rPr>
    </w:lvl>
    <w:lvl w:ilvl="8">
      <w:start w:val="1"/>
      <w:numFmt w:val="decimal"/>
      <w:lvlText w:val="%1.%2.%3.%4.%5.%6.%7.%8.%9."/>
      <w:lvlJc w:val="left"/>
      <w:pPr>
        <w:ind w:left="4680" w:hanging="1800"/>
      </w:pPr>
      <w:rPr>
        <w:rFonts w:hint="default"/>
        <w:b w:val="0"/>
        <w:color w:val="000000"/>
      </w:rPr>
    </w:lvl>
  </w:abstractNum>
  <w:abstractNum w:abstractNumId="7">
    <w:nsid w:val="42B67060"/>
    <w:multiLevelType w:val="hybridMultilevel"/>
    <w:tmpl w:val="5338F272"/>
    <w:lvl w:ilvl="0" w:tplc="B6AA2FA6">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743B47E6"/>
    <w:multiLevelType w:val="hybridMultilevel"/>
    <w:tmpl w:val="7F44B5F8"/>
    <w:lvl w:ilvl="0" w:tplc="251C2D12">
      <w:start w:val="7"/>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5"/>
  </w:num>
  <w:num w:numId="2">
    <w:abstractNumId w:val="1"/>
  </w:num>
  <w:num w:numId="3">
    <w:abstractNumId w:val="7"/>
  </w:num>
  <w:num w:numId="4">
    <w:abstractNumId w:val="8"/>
  </w:num>
  <w:num w:numId="5">
    <w:abstractNumId w:val="0"/>
    <w:lvlOverride w:ilvl="0">
      <w:lvl w:ilvl="0">
        <w:numFmt w:val="bullet"/>
        <w:lvlText w:val=""/>
        <w:legacy w:legacy="1" w:legacySpace="0" w:legacyIndent="360"/>
        <w:lvlJc w:val="left"/>
        <w:rPr>
          <w:rFonts w:ascii="Symbol" w:hAnsi="Symbol" w:hint="default"/>
        </w:rPr>
      </w:lvl>
    </w:lvlOverride>
  </w:num>
  <w:num w:numId="6">
    <w:abstractNumId w:val="4"/>
  </w:num>
  <w:num w:numId="7">
    <w:abstractNumId w:val="6"/>
  </w:num>
  <w:num w:numId="8">
    <w:abstractNumId w:val="3"/>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B012D"/>
    <w:rsid w:val="00003AA5"/>
    <w:rsid w:val="00090600"/>
    <w:rsid w:val="0014248D"/>
    <w:rsid w:val="001973BA"/>
    <w:rsid w:val="001D67F5"/>
    <w:rsid w:val="001E5B80"/>
    <w:rsid w:val="002D2751"/>
    <w:rsid w:val="002E5C9B"/>
    <w:rsid w:val="003033CA"/>
    <w:rsid w:val="00310176"/>
    <w:rsid w:val="00320E39"/>
    <w:rsid w:val="00337D03"/>
    <w:rsid w:val="00360E85"/>
    <w:rsid w:val="00371F94"/>
    <w:rsid w:val="003B36DC"/>
    <w:rsid w:val="003D527C"/>
    <w:rsid w:val="003F4207"/>
    <w:rsid w:val="004343D0"/>
    <w:rsid w:val="00437C1D"/>
    <w:rsid w:val="00440D68"/>
    <w:rsid w:val="00445B5C"/>
    <w:rsid w:val="004831D8"/>
    <w:rsid w:val="0049704E"/>
    <w:rsid w:val="004B012D"/>
    <w:rsid w:val="004E5EF2"/>
    <w:rsid w:val="00512DF3"/>
    <w:rsid w:val="0052282D"/>
    <w:rsid w:val="00523208"/>
    <w:rsid w:val="00535FD7"/>
    <w:rsid w:val="00542FE8"/>
    <w:rsid w:val="005741D7"/>
    <w:rsid w:val="005A7247"/>
    <w:rsid w:val="005D2308"/>
    <w:rsid w:val="005D33A9"/>
    <w:rsid w:val="005E5CEF"/>
    <w:rsid w:val="00630894"/>
    <w:rsid w:val="006317A3"/>
    <w:rsid w:val="006C5752"/>
    <w:rsid w:val="006D00FE"/>
    <w:rsid w:val="006E7C7D"/>
    <w:rsid w:val="00714691"/>
    <w:rsid w:val="00716860"/>
    <w:rsid w:val="007324DF"/>
    <w:rsid w:val="0073481B"/>
    <w:rsid w:val="00764E4D"/>
    <w:rsid w:val="007A2430"/>
    <w:rsid w:val="007E713E"/>
    <w:rsid w:val="00804DBD"/>
    <w:rsid w:val="008E6FC9"/>
    <w:rsid w:val="008F20C4"/>
    <w:rsid w:val="00900E1B"/>
    <w:rsid w:val="009066F4"/>
    <w:rsid w:val="009C5905"/>
    <w:rsid w:val="009D3B53"/>
    <w:rsid w:val="00A452FC"/>
    <w:rsid w:val="00B46B60"/>
    <w:rsid w:val="00B665A2"/>
    <w:rsid w:val="00B705A9"/>
    <w:rsid w:val="00B71696"/>
    <w:rsid w:val="00B80484"/>
    <w:rsid w:val="00BB77A4"/>
    <w:rsid w:val="00BD5E54"/>
    <w:rsid w:val="00C30BFD"/>
    <w:rsid w:val="00C92140"/>
    <w:rsid w:val="00D23BC9"/>
    <w:rsid w:val="00D372C0"/>
    <w:rsid w:val="00D424DD"/>
    <w:rsid w:val="00D47131"/>
    <w:rsid w:val="00D90AA6"/>
    <w:rsid w:val="00D95C2D"/>
    <w:rsid w:val="00E17E31"/>
    <w:rsid w:val="00E238BA"/>
    <w:rsid w:val="00E604C5"/>
    <w:rsid w:val="00E759C5"/>
    <w:rsid w:val="00E87161"/>
    <w:rsid w:val="00EB46DE"/>
    <w:rsid w:val="00EB64BE"/>
    <w:rsid w:val="00ED1BC5"/>
    <w:rsid w:val="00EE5E46"/>
    <w:rsid w:val="00EF07F6"/>
    <w:rsid w:val="00F00772"/>
    <w:rsid w:val="00F22F0D"/>
    <w:rsid w:val="00F25F29"/>
    <w:rsid w:val="00F41C69"/>
    <w:rsid w:val="00F867AF"/>
    <w:rsid w:val="00FA522B"/>
    <w:rsid w:val="00FB7F3D"/>
    <w:rsid w:val="00FC150A"/>
    <w:rsid w:val="00FD5B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12D"/>
    <w:pPr>
      <w:suppressAutoHyphens/>
      <w:snapToGrid w:val="0"/>
      <w:spacing w:after="0" w:line="240" w:lineRule="auto"/>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
    <w:link w:val="1"/>
    <w:rsid w:val="004B012D"/>
    <w:pPr>
      <w:jc w:val="both"/>
    </w:pPr>
    <w:rPr>
      <w:sz w:val="24"/>
      <w:szCs w:val="24"/>
      <w:lang w:eastAsia="ru-RU"/>
    </w:rPr>
  </w:style>
  <w:style w:type="character" w:customStyle="1" w:styleId="a4">
    <w:name w:val="Основной текст Знак"/>
    <w:basedOn w:val="a0"/>
    <w:uiPriority w:val="99"/>
    <w:semiHidden/>
    <w:rsid w:val="004B012D"/>
    <w:rPr>
      <w:rFonts w:ascii="Times New Roman" w:eastAsia="Times New Roman" w:hAnsi="Times New Roman" w:cs="Times New Roman"/>
      <w:sz w:val="28"/>
      <w:szCs w:val="28"/>
      <w:lang w:eastAsia="ar-SA"/>
    </w:rPr>
  </w:style>
  <w:style w:type="character" w:customStyle="1" w:styleId="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3"/>
    <w:locked/>
    <w:rsid w:val="004B012D"/>
    <w:rPr>
      <w:rFonts w:ascii="Times New Roman" w:eastAsia="Times New Roman" w:hAnsi="Times New Roman" w:cs="Times New Roman"/>
      <w:sz w:val="24"/>
      <w:szCs w:val="24"/>
      <w:lang w:eastAsia="ru-RU"/>
    </w:rPr>
  </w:style>
  <w:style w:type="paragraph" w:customStyle="1" w:styleId="ConsNormal">
    <w:name w:val="ConsNormal"/>
    <w:link w:val="ConsNormal0"/>
    <w:qFormat/>
    <w:rsid w:val="004B01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B012D"/>
    <w:rPr>
      <w:rFonts w:ascii="Arial" w:eastAsia="Times New Roman" w:hAnsi="Arial" w:cs="Arial"/>
      <w:sz w:val="20"/>
      <w:szCs w:val="20"/>
      <w:lang w:eastAsia="ru-RU"/>
    </w:rPr>
  </w:style>
  <w:style w:type="paragraph" w:styleId="a5">
    <w:name w:val="header"/>
    <w:basedOn w:val="a"/>
    <w:link w:val="a6"/>
    <w:uiPriority w:val="99"/>
    <w:rsid w:val="004B012D"/>
    <w:pPr>
      <w:tabs>
        <w:tab w:val="center" w:pos="4677"/>
        <w:tab w:val="right" w:pos="9355"/>
      </w:tabs>
    </w:pPr>
    <w:rPr>
      <w:sz w:val="24"/>
      <w:szCs w:val="24"/>
      <w:lang w:eastAsia="ru-RU"/>
    </w:rPr>
  </w:style>
  <w:style w:type="character" w:customStyle="1" w:styleId="a6">
    <w:name w:val="Верхний колонтитул Знак"/>
    <w:basedOn w:val="a0"/>
    <w:link w:val="a5"/>
    <w:uiPriority w:val="99"/>
    <w:rsid w:val="004B012D"/>
    <w:rPr>
      <w:rFonts w:ascii="Times New Roman" w:eastAsia="Times New Roman" w:hAnsi="Times New Roman" w:cs="Times New Roman"/>
      <w:sz w:val="24"/>
      <w:szCs w:val="24"/>
      <w:lang w:eastAsia="ru-RU"/>
    </w:rPr>
  </w:style>
  <w:style w:type="paragraph" w:styleId="2">
    <w:name w:val="Body Text 2"/>
    <w:aliases w:val="Основной текст 2 Знак Знак"/>
    <w:basedOn w:val="a"/>
    <w:link w:val="21"/>
    <w:uiPriority w:val="99"/>
    <w:rsid w:val="004B012D"/>
    <w:rPr>
      <w:sz w:val="24"/>
      <w:szCs w:val="24"/>
      <w:lang/>
    </w:rPr>
  </w:style>
  <w:style w:type="character" w:customStyle="1" w:styleId="20">
    <w:name w:val="Основной текст 2 Знак"/>
    <w:basedOn w:val="a0"/>
    <w:uiPriority w:val="99"/>
    <w:semiHidden/>
    <w:rsid w:val="004B012D"/>
    <w:rPr>
      <w:rFonts w:ascii="Times New Roman" w:eastAsia="Times New Roman" w:hAnsi="Times New Roman" w:cs="Times New Roman"/>
      <w:sz w:val="28"/>
      <w:szCs w:val="28"/>
      <w:lang w:eastAsia="ar-SA"/>
    </w:rPr>
  </w:style>
  <w:style w:type="character" w:customStyle="1" w:styleId="21">
    <w:name w:val="Основной текст 2 Знак1"/>
    <w:aliases w:val="Основной текст 2 Знак Знак Знак"/>
    <w:link w:val="2"/>
    <w:uiPriority w:val="99"/>
    <w:locked/>
    <w:rsid w:val="004B012D"/>
    <w:rPr>
      <w:rFonts w:ascii="Times New Roman" w:eastAsia="Times New Roman" w:hAnsi="Times New Roman" w:cs="Times New Roman"/>
      <w:sz w:val="24"/>
      <w:szCs w:val="24"/>
      <w:lang/>
    </w:rPr>
  </w:style>
  <w:style w:type="paragraph" w:customStyle="1" w:styleId="a7">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rsid w:val="004B012D"/>
    <w:pPr>
      <w:autoSpaceDE w:val="0"/>
      <w:autoSpaceDN w:val="0"/>
      <w:spacing w:before="100" w:after="100" w:line="240" w:lineRule="auto"/>
    </w:pPr>
    <w:rPr>
      <w:rFonts w:ascii="Tahoma" w:eastAsia="Times New Roman" w:hAnsi="Tahoma" w:cs="Tahoma"/>
      <w:sz w:val="20"/>
      <w:szCs w:val="20"/>
      <w:lang w:val="en-US" w:eastAsia="ru-RU"/>
    </w:rPr>
  </w:style>
  <w:style w:type="character" w:customStyle="1" w:styleId="11pt">
    <w:name w:val="Основной текст + 11 pt"/>
    <w:aliases w:val="Курсив"/>
    <w:rsid w:val="004B012D"/>
    <w:rPr>
      <w:rFonts w:ascii="Times New Roman" w:hAnsi="Times New Roman"/>
      <w:i/>
      <w:spacing w:val="0"/>
      <w:sz w:val="22"/>
    </w:rPr>
  </w:style>
  <w:style w:type="paragraph" w:customStyle="1" w:styleId="10">
    <w:name w:val="Без интервала1"/>
    <w:basedOn w:val="a"/>
    <w:qFormat/>
    <w:rsid w:val="004B012D"/>
    <w:pPr>
      <w:snapToGrid/>
    </w:pPr>
    <w:rPr>
      <w:sz w:val="24"/>
      <w:szCs w:val="24"/>
    </w:rPr>
  </w:style>
  <w:style w:type="paragraph" w:styleId="a8">
    <w:name w:val="List Paragraph"/>
    <w:basedOn w:val="a"/>
    <w:link w:val="a9"/>
    <w:uiPriority w:val="34"/>
    <w:qFormat/>
    <w:rsid w:val="001E5B80"/>
    <w:pPr>
      <w:ind w:left="720"/>
      <w:contextualSpacing/>
    </w:pPr>
  </w:style>
  <w:style w:type="paragraph" w:customStyle="1" w:styleId="ConsPlusNormal">
    <w:name w:val="ConsPlusNormal"/>
    <w:link w:val="ConsPlusNormal0"/>
    <w:qFormat/>
    <w:rsid w:val="003101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1017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310176"/>
    <w:rPr>
      <w:rFonts w:ascii="Arial" w:eastAsia="Times New Roman" w:hAnsi="Arial" w:cs="Arial"/>
      <w:sz w:val="20"/>
      <w:szCs w:val="20"/>
      <w:lang w:eastAsia="ru-RU"/>
    </w:rPr>
  </w:style>
  <w:style w:type="paragraph" w:customStyle="1" w:styleId="Heading">
    <w:name w:val="Heading"/>
    <w:rsid w:val="00337D03"/>
    <w:pPr>
      <w:spacing w:after="0" w:line="240" w:lineRule="auto"/>
    </w:pPr>
    <w:rPr>
      <w:rFonts w:ascii="Arial" w:eastAsia="Times New Roman" w:hAnsi="Arial" w:cs="Arial"/>
      <w:b/>
      <w:bCs/>
      <w:lang w:eastAsia="ru-RU"/>
    </w:rPr>
  </w:style>
  <w:style w:type="table" w:styleId="aa">
    <w:name w:val="Table Grid"/>
    <w:basedOn w:val="a1"/>
    <w:uiPriority w:val="59"/>
    <w:rsid w:val="00C30B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Абзац списка Знак"/>
    <w:link w:val="a8"/>
    <w:uiPriority w:val="99"/>
    <w:locked/>
    <w:rsid w:val="00445B5C"/>
    <w:rPr>
      <w:rFonts w:ascii="Times New Roman" w:eastAsia="Times New Roman" w:hAnsi="Times New Roman" w:cs="Times New Roman"/>
      <w:sz w:val="28"/>
      <w:szCs w:val="28"/>
      <w:lang w:eastAsia="ar-SA"/>
    </w:rPr>
  </w:style>
  <w:style w:type="paragraph" w:styleId="ab">
    <w:name w:val="No Spacing"/>
    <w:link w:val="ac"/>
    <w:uiPriority w:val="1"/>
    <w:qFormat/>
    <w:rsid w:val="00B80484"/>
    <w:pPr>
      <w:spacing w:after="0" w:line="240" w:lineRule="auto"/>
    </w:pPr>
    <w:rPr>
      <w:rFonts w:ascii="Calibri" w:eastAsia="Times New Roman" w:hAnsi="Calibri" w:cs="Times New Roman"/>
      <w:lang w:eastAsia="ru-RU"/>
    </w:rPr>
  </w:style>
  <w:style w:type="character" w:customStyle="1" w:styleId="ac">
    <w:name w:val="Без интервала Знак"/>
    <w:link w:val="ab"/>
    <w:uiPriority w:val="1"/>
    <w:locked/>
    <w:rsid w:val="00B80484"/>
    <w:rPr>
      <w:rFonts w:ascii="Calibri" w:eastAsia="Times New Roman" w:hAnsi="Calibri" w:cs="Times New Roman"/>
      <w:lang w:eastAsia="ru-RU"/>
    </w:rPr>
  </w:style>
  <w:style w:type="paragraph" w:styleId="ad">
    <w:name w:val="Body Text Indent"/>
    <w:aliases w:val="Знак4"/>
    <w:basedOn w:val="a"/>
    <w:link w:val="ae"/>
    <w:rsid w:val="00ED1BC5"/>
    <w:pPr>
      <w:suppressAutoHyphens w:val="0"/>
      <w:snapToGrid/>
      <w:spacing w:after="120"/>
      <w:ind w:left="283"/>
    </w:pPr>
    <w:rPr>
      <w:sz w:val="24"/>
      <w:szCs w:val="24"/>
      <w:lang w:eastAsia="ru-RU"/>
    </w:rPr>
  </w:style>
  <w:style w:type="character" w:customStyle="1" w:styleId="ae">
    <w:name w:val="Основной текст с отступом Знак"/>
    <w:aliases w:val="Знак4 Знак"/>
    <w:basedOn w:val="a0"/>
    <w:link w:val="ad"/>
    <w:rsid w:val="00ED1BC5"/>
    <w:rPr>
      <w:rFonts w:ascii="Times New Roman" w:eastAsia="Times New Roman" w:hAnsi="Times New Roman" w:cs="Times New Roman"/>
      <w:sz w:val="24"/>
      <w:szCs w:val="24"/>
      <w:lang w:eastAsia="ru-RU"/>
    </w:rPr>
  </w:style>
  <w:style w:type="paragraph" w:customStyle="1" w:styleId="11">
    <w:name w:val="1 Знак Знак Знак"/>
    <w:basedOn w:val="a"/>
    <w:link w:val="12"/>
    <w:rsid w:val="00ED1BC5"/>
    <w:pPr>
      <w:widowControl w:val="0"/>
      <w:suppressAutoHyphens w:val="0"/>
      <w:adjustRightInd w:val="0"/>
      <w:snapToGrid/>
      <w:spacing w:after="160" w:line="240" w:lineRule="exact"/>
      <w:jc w:val="right"/>
    </w:pPr>
    <w:rPr>
      <w:sz w:val="20"/>
      <w:szCs w:val="20"/>
      <w:lang w:val="en-GB" w:eastAsia="en-US"/>
    </w:rPr>
  </w:style>
  <w:style w:type="character" w:customStyle="1" w:styleId="12">
    <w:name w:val="1 Знак Знак Знак Знак"/>
    <w:basedOn w:val="a0"/>
    <w:link w:val="11"/>
    <w:locked/>
    <w:rsid w:val="00ED1BC5"/>
    <w:rPr>
      <w:rFonts w:ascii="Times New Roman" w:eastAsia="Times New Roman" w:hAnsi="Times New Roman" w:cs="Times New Roman"/>
      <w:sz w:val="20"/>
      <w:szCs w:val="20"/>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012D"/>
    <w:pPr>
      <w:suppressAutoHyphens/>
      <w:snapToGrid w:val="0"/>
      <w:spacing w:after="0" w:line="240" w:lineRule="auto"/>
    </w:pPr>
    <w:rPr>
      <w:rFonts w:ascii="Times New Roman" w:eastAsia="Times New Roman" w:hAnsi="Times New Roman" w:cs="Times New Roman"/>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
    <w:link w:val="1"/>
    <w:rsid w:val="004B012D"/>
    <w:pPr>
      <w:jc w:val="both"/>
    </w:pPr>
    <w:rPr>
      <w:sz w:val="24"/>
      <w:szCs w:val="24"/>
      <w:lang w:eastAsia="ru-RU"/>
    </w:rPr>
  </w:style>
  <w:style w:type="character" w:customStyle="1" w:styleId="a4">
    <w:name w:val="Основной текст Знак"/>
    <w:basedOn w:val="a0"/>
    <w:uiPriority w:val="99"/>
    <w:semiHidden/>
    <w:rsid w:val="004B012D"/>
    <w:rPr>
      <w:rFonts w:ascii="Times New Roman" w:eastAsia="Times New Roman" w:hAnsi="Times New Roman" w:cs="Times New Roman"/>
      <w:sz w:val="28"/>
      <w:szCs w:val="28"/>
      <w:lang w:eastAsia="ar-SA"/>
    </w:rPr>
  </w:style>
  <w:style w:type="character" w:customStyle="1" w:styleId="1">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3"/>
    <w:locked/>
    <w:rsid w:val="004B012D"/>
    <w:rPr>
      <w:rFonts w:ascii="Times New Roman" w:eastAsia="Times New Roman" w:hAnsi="Times New Roman" w:cs="Times New Roman"/>
      <w:sz w:val="24"/>
      <w:szCs w:val="24"/>
      <w:lang w:eastAsia="ru-RU"/>
    </w:rPr>
  </w:style>
  <w:style w:type="paragraph" w:customStyle="1" w:styleId="ConsNormal">
    <w:name w:val="ConsNormal"/>
    <w:link w:val="ConsNormal0"/>
    <w:qFormat/>
    <w:rsid w:val="004B012D"/>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4B012D"/>
    <w:rPr>
      <w:rFonts w:ascii="Arial" w:eastAsia="Times New Roman" w:hAnsi="Arial" w:cs="Arial"/>
      <w:sz w:val="20"/>
      <w:szCs w:val="20"/>
      <w:lang w:eastAsia="ru-RU"/>
    </w:rPr>
  </w:style>
  <w:style w:type="paragraph" w:styleId="a5">
    <w:name w:val="header"/>
    <w:basedOn w:val="a"/>
    <w:link w:val="a6"/>
    <w:uiPriority w:val="99"/>
    <w:rsid w:val="004B012D"/>
    <w:pPr>
      <w:tabs>
        <w:tab w:val="center" w:pos="4677"/>
        <w:tab w:val="right" w:pos="9355"/>
      </w:tabs>
    </w:pPr>
    <w:rPr>
      <w:sz w:val="24"/>
      <w:szCs w:val="24"/>
      <w:lang w:eastAsia="ru-RU"/>
    </w:rPr>
  </w:style>
  <w:style w:type="character" w:customStyle="1" w:styleId="a6">
    <w:name w:val="Верхний колонтитул Знак"/>
    <w:basedOn w:val="a0"/>
    <w:link w:val="a5"/>
    <w:uiPriority w:val="99"/>
    <w:rsid w:val="004B012D"/>
    <w:rPr>
      <w:rFonts w:ascii="Times New Roman" w:eastAsia="Times New Roman" w:hAnsi="Times New Roman" w:cs="Times New Roman"/>
      <w:sz w:val="24"/>
      <w:szCs w:val="24"/>
      <w:lang w:eastAsia="ru-RU"/>
    </w:rPr>
  </w:style>
  <w:style w:type="paragraph" w:styleId="2">
    <w:name w:val="Body Text 2"/>
    <w:aliases w:val="Основной текст 2 Знак Знак"/>
    <w:basedOn w:val="a"/>
    <w:link w:val="21"/>
    <w:uiPriority w:val="99"/>
    <w:rsid w:val="004B012D"/>
    <w:rPr>
      <w:sz w:val="24"/>
      <w:szCs w:val="24"/>
      <w:lang w:val="x-none" w:eastAsia="x-none"/>
    </w:rPr>
  </w:style>
  <w:style w:type="character" w:customStyle="1" w:styleId="20">
    <w:name w:val="Основной текст 2 Знак"/>
    <w:basedOn w:val="a0"/>
    <w:uiPriority w:val="99"/>
    <w:semiHidden/>
    <w:rsid w:val="004B012D"/>
    <w:rPr>
      <w:rFonts w:ascii="Times New Roman" w:eastAsia="Times New Roman" w:hAnsi="Times New Roman" w:cs="Times New Roman"/>
      <w:sz w:val="28"/>
      <w:szCs w:val="28"/>
      <w:lang w:eastAsia="ar-SA"/>
    </w:rPr>
  </w:style>
  <w:style w:type="character" w:customStyle="1" w:styleId="21">
    <w:name w:val="Основной текст 2 Знак1"/>
    <w:aliases w:val="Основной текст 2 Знак Знак Знак"/>
    <w:link w:val="2"/>
    <w:uiPriority w:val="99"/>
    <w:locked/>
    <w:rsid w:val="004B012D"/>
    <w:rPr>
      <w:rFonts w:ascii="Times New Roman" w:eastAsia="Times New Roman" w:hAnsi="Times New Roman" w:cs="Times New Roman"/>
      <w:sz w:val="24"/>
      <w:szCs w:val="24"/>
      <w:lang w:val="x-none" w:eastAsia="x-none"/>
    </w:rPr>
  </w:style>
  <w:style w:type="paragraph" w:customStyle="1" w:styleId="a7">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rsid w:val="004B012D"/>
    <w:pPr>
      <w:autoSpaceDE w:val="0"/>
      <w:autoSpaceDN w:val="0"/>
      <w:spacing w:before="100" w:after="100" w:line="240" w:lineRule="auto"/>
    </w:pPr>
    <w:rPr>
      <w:rFonts w:ascii="Tahoma" w:eastAsia="Times New Roman" w:hAnsi="Tahoma" w:cs="Tahoma"/>
      <w:sz w:val="20"/>
      <w:szCs w:val="20"/>
      <w:lang w:val="en-US" w:eastAsia="ru-RU"/>
    </w:rPr>
  </w:style>
  <w:style w:type="character" w:customStyle="1" w:styleId="11pt">
    <w:name w:val="Основной текст + 11 pt"/>
    <w:aliases w:val="Курсив"/>
    <w:rsid w:val="004B012D"/>
    <w:rPr>
      <w:rFonts w:ascii="Times New Roman" w:hAnsi="Times New Roman"/>
      <w:i/>
      <w:spacing w:val="0"/>
      <w:sz w:val="22"/>
    </w:rPr>
  </w:style>
  <w:style w:type="paragraph" w:customStyle="1" w:styleId="10">
    <w:name w:val="Без интервала1"/>
    <w:basedOn w:val="a"/>
    <w:qFormat/>
    <w:rsid w:val="004B012D"/>
    <w:pPr>
      <w:snapToGrid/>
    </w:pPr>
    <w:rPr>
      <w:sz w:val="24"/>
      <w:szCs w:val="24"/>
    </w:rPr>
  </w:style>
  <w:style w:type="paragraph" w:styleId="a8">
    <w:name w:val="List Paragraph"/>
    <w:basedOn w:val="a"/>
    <w:link w:val="a9"/>
    <w:uiPriority w:val="34"/>
    <w:qFormat/>
    <w:rsid w:val="001E5B80"/>
    <w:pPr>
      <w:ind w:left="720"/>
      <w:contextualSpacing/>
    </w:pPr>
  </w:style>
  <w:style w:type="paragraph" w:customStyle="1" w:styleId="ConsPlusNormal">
    <w:name w:val="ConsPlusNormal"/>
    <w:link w:val="ConsPlusNormal0"/>
    <w:qFormat/>
    <w:rsid w:val="003101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31017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310176"/>
    <w:rPr>
      <w:rFonts w:ascii="Arial" w:eastAsia="Times New Roman" w:hAnsi="Arial" w:cs="Arial"/>
      <w:sz w:val="20"/>
      <w:szCs w:val="20"/>
      <w:lang w:eastAsia="ru-RU"/>
    </w:rPr>
  </w:style>
  <w:style w:type="paragraph" w:customStyle="1" w:styleId="Heading">
    <w:name w:val="Heading"/>
    <w:rsid w:val="00337D03"/>
    <w:pPr>
      <w:spacing w:after="0" w:line="240" w:lineRule="auto"/>
    </w:pPr>
    <w:rPr>
      <w:rFonts w:ascii="Arial" w:eastAsia="Times New Roman" w:hAnsi="Arial" w:cs="Arial"/>
      <w:b/>
      <w:bCs/>
      <w:lang w:eastAsia="ru-RU"/>
    </w:rPr>
  </w:style>
  <w:style w:type="table" w:styleId="aa">
    <w:name w:val="Table Grid"/>
    <w:basedOn w:val="a1"/>
    <w:uiPriority w:val="59"/>
    <w:rsid w:val="00C30B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9">
    <w:name w:val="Абзац списка Знак"/>
    <w:link w:val="a8"/>
    <w:uiPriority w:val="99"/>
    <w:locked/>
    <w:rsid w:val="00445B5C"/>
    <w:rPr>
      <w:rFonts w:ascii="Times New Roman" w:eastAsia="Times New Roman" w:hAnsi="Times New Roman" w:cs="Times New Roman"/>
      <w:sz w:val="28"/>
      <w:szCs w:val="28"/>
      <w:lang w:eastAsia="ar-SA"/>
    </w:rPr>
  </w:style>
  <w:style w:type="paragraph" w:styleId="ab">
    <w:name w:val="No Spacing"/>
    <w:link w:val="ac"/>
    <w:uiPriority w:val="1"/>
    <w:qFormat/>
    <w:rsid w:val="00B80484"/>
    <w:pPr>
      <w:spacing w:after="0" w:line="240" w:lineRule="auto"/>
    </w:pPr>
    <w:rPr>
      <w:rFonts w:ascii="Calibri" w:eastAsia="Times New Roman" w:hAnsi="Calibri" w:cs="Times New Roman"/>
      <w:lang w:eastAsia="ru-RU"/>
    </w:rPr>
  </w:style>
  <w:style w:type="character" w:customStyle="1" w:styleId="ac">
    <w:name w:val="Без интервала Знак"/>
    <w:link w:val="ab"/>
    <w:uiPriority w:val="1"/>
    <w:locked/>
    <w:rsid w:val="00B80484"/>
    <w:rPr>
      <w:rFonts w:ascii="Calibri" w:eastAsia="Times New Roman" w:hAnsi="Calibri" w:cs="Times New Roman"/>
      <w:lang w:eastAsia="ru-RU"/>
    </w:rPr>
  </w:style>
  <w:style w:type="paragraph" w:styleId="ad">
    <w:name w:val="Body Text Indent"/>
    <w:aliases w:val="Знак4"/>
    <w:basedOn w:val="a"/>
    <w:link w:val="ae"/>
    <w:rsid w:val="00ED1BC5"/>
    <w:pPr>
      <w:suppressAutoHyphens w:val="0"/>
      <w:snapToGrid/>
      <w:spacing w:after="120"/>
      <w:ind w:left="283"/>
    </w:pPr>
    <w:rPr>
      <w:sz w:val="24"/>
      <w:szCs w:val="24"/>
      <w:lang w:eastAsia="ru-RU"/>
    </w:rPr>
  </w:style>
  <w:style w:type="character" w:customStyle="1" w:styleId="ae">
    <w:name w:val="Основной текст с отступом Знак"/>
    <w:aliases w:val="Знак4 Знак"/>
    <w:basedOn w:val="a0"/>
    <w:link w:val="ad"/>
    <w:rsid w:val="00ED1BC5"/>
    <w:rPr>
      <w:rFonts w:ascii="Times New Roman" w:eastAsia="Times New Roman" w:hAnsi="Times New Roman" w:cs="Times New Roman"/>
      <w:sz w:val="24"/>
      <w:szCs w:val="24"/>
      <w:lang w:eastAsia="ru-RU"/>
    </w:rPr>
  </w:style>
  <w:style w:type="paragraph" w:customStyle="1" w:styleId="11">
    <w:name w:val="1 Знак Знак Знак"/>
    <w:basedOn w:val="a"/>
    <w:link w:val="12"/>
    <w:rsid w:val="00ED1BC5"/>
    <w:pPr>
      <w:widowControl w:val="0"/>
      <w:suppressAutoHyphens w:val="0"/>
      <w:adjustRightInd w:val="0"/>
      <w:snapToGrid/>
      <w:spacing w:after="160" w:line="240" w:lineRule="exact"/>
      <w:jc w:val="right"/>
    </w:pPr>
    <w:rPr>
      <w:sz w:val="20"/>
      <w:szCs w:val="20"/>
      <w:lang w:val="en-GB" w:eastAsia="en-US"/>
    </w:rPr>
  </w:style>
  <w:style w:type="character" w:customStyle="1" w:styleId="12">
    <w:name w:val="1 Знак Знак Знак Знак"/>
    <w:basedOn w:val="a0"/>
    <w:link w:val="11"/>
    <w:locked/>
    <w:rsid w:val="00ED1BC5"/>
    <w:rPr>
      <w:rFonts w:ascii="Times New Roman" w:eastAsia="Times New Roman" w:hAnsi="Times New Roman" w:cs="Times New Roman"/>
      <w:sz w:val="20"/>
      <w:szCs w:val="20"/>
      <w:lang w:val="en-GB"/>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7546</Words>
  <Characters>43015</Characters>
  <Application>Microsoft Office Word</Application>
  <DocSecurity>0</DocSecurity>
  <Lines>358</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50461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Иванов Сергей Анатольевич</dc:creator>
  <cp:lastModifiedBy>1</cp:lastModifiedBy>
  <cp:revision>2</cp:revision>
  <dcterms:created xsi:type="dcterms:W3CDTF">2023-12-06T12:14:00Z</dcterms:created>
  <dcterms:modified xsi:type="dcterms:W3CDTF">2023-12-06T12:14:00Z</dcterms:modified>
</cp:coreProperties>
</file>