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6418" w:rsidRDefault="00236418" w:rsidP="00236418">
      <w:pPr>
        <w:pStyle w:val="a3"/>
        <w:tabs>
          <w:tab w:val="left" w:pos="3060"/>
        </w:tabs>
        <w:ind w:firstLine="720"/>
        <w:rPr>
          <w:rFonts w:ascii="Times New Roman" w:hAnsi="Times New Roman" w:cs="Times New Roman"/>
          <w:sz w:val="22"/>
          <w:szCs w:val="22"/>
        </w:rPr>
      </w:pPr>
    </w:p>
    <w:p w:rsidR="00992C46" w:rsidRDefault="00992C46" w:rsidP="00236418">
      <w:pPr>
        <w:pStyle w:val="a3"/>
        <w:tabs>
          <w:tab w:val="left" w:pos="3060"/>
        </w:tabs>
        <w:ind w:firstLine="720"/>
        <w:rPr>
          <w:rFonts w:ascii="Times New Roman" w:hAnsi="Times New Roman" w:cs="Times New Roman"/>
          <w:sz w:val="22"/>
          <w:szCs w:val="22"/>
        </w:rPr>
      </w:pPr>
    </w:p>
    <w:p w:rsidR="005C04D8" w:rsidRDefault="005C04D8" w:rsidP="00236418">
      <w:pPr>
        <w:pStyle w:val="a3"/>
        <w:tabs>
          <w:tab w:val="left" w:pos="3060"/>
        </w:tabs>
        <w:ind w:firstLine="720"/>
        <w:rPr>
          <w:rFonts w:ascii="Times New Roman" w:hAnsi="Times New Roman" w:cs="Times New Roman"/>
          <w:sz w:val="22"/>
          <w:szCs w:val="22"/>
        </w:rPr>
      </w:pPr>
    </w:p>
    <w:p w:rsidR="00236418" w:rsidRDefault="00CD4E51" w:rsidP="00236418">
      <w:pPr>
        <w:pStyle w:val="a3"/>
        <w:tabs>
          <w:tab w:val="left" w:pos="3060"/>
        </w:tabs>
        <w:ind w:firstLine="720"/>
        <w:rPr>
          <w:rFonts w:ascii="Times New Roman" w:hAnsi="Times New Roman" w:cs="Times New Roman"/>
          <w:sz w:val="22"/>
          <w:szCs w:val="22"/>
        </w:rPr>
      </w:pPr>
      <w:r>
        <w:rPr>
          <w:rFonts w:ascii="Times New Roman" w:hAnsi="Times New Roman" w:cs="Times New Roman"/>
          <w:sz w:val="22"/>
          <w:szCs w:val="22"/>
        </w:rPr>
        <w:t>Договор</w:t>
      </w:r>
      <w:r w:rsidR="00236418">
        <w:rPr>
          <w:rFonts w:ascii="Times New Roman" w:hAnsi="Times New Roman" w:cs="Times New Roman"/>
          <w:sz w:val="22"/>
          <w:szCs w:val="22"/>
        </w:rPr>
        <w:t xml:space="preserve"> №</w:t>
      </w:r>
      <w:r w:rsidR="005C04D8">
        <w:rPr>
          <w:rFonts w:ascii="Times New Roman" w:hAnsi="Times New Roman" w:cs="Times New Roman"/>
          <w:sz w:val="22"/>
          <w:szCs w:val="22"/>
        </w:rPr>
        <w:t xml:space="preserve"> </w:t>
      </w:r>
    </w:p>
    <w:p w:rsidR="00B70373" w:rsidRPr="00B70373" w:rsidRDefault="00B70373" w:rsidP="00B70373">
      <w:pPr>
        <w:widowControl/>
        <w:autoSpaceDE/>
        <w:autoSpaceDN/>
        <w:adjustRightInd/>
        <w:jc w:val="center"/>
        <w:rPr>
          <w:rFonts w:ascii="Tahoma" w:hAnsi="Tahoma" w:cs="Tahoma"/>
          <w:color w:val="000000"/>
        </w:rPr>
      </w:pPr>
      <w:r w:rsidRPr="00B70373">
        <w:rPr>
          <w:rFonts w:ascii="Tahoma" w:hAnsi="Tahoma" w:cs="Tahoma"/>
          <w:color w:val="000000"/>
        </w:rPr>
        <w:br/>
      </w:r>
    </w:p>
    <w:p w:rsidR="00236418" w:rsidRPr="00AB4509" w:rsidRDefault="00236418" w:rsidP="00236418">
      <w:pPr>
        <w:pStyle w:val="a3"/>
        <w:tabs>
          <w:tab w:val="left" w:pos="3060"/>
        </w:tabs>
        <w:ind w:firstLine="720"/>
        <w:rPr>
          <w:rFonts w:ascii="Times New Roman" w:hAnsi="Times New Roman" w:cs="Times New Roman"/>
          <w:sz w:val="22"/>
          <w:szCs w:val="22"/>
        </w:rPr>
      </w:pPr>
    </w:p>
    <w:p w:rsidR="00236418" w:rsidRDefault="00236418" w:rsidP="00236418">
      <w:pPr>
        <w:pStyle w:val="a7"/>
        <w:rPr>
          <w:rFonts w:ascii="Times New Roman" w:hAnsi="Times New Roman" w:cs="Times New Roman"/>
          <w:sz w:val="22"/>
          <w:szCs w:val="22"/>
        </w:rPr>
      </w:pPr>
      <w:r>
        <w:rPr>
          <w:rFonts w:ascii="Times New Roman" w:hAnsi="Times New Roman" w:cs="Times New Roman"/>
          <w:sz w:val="22"/>
          <w:szCs w:val="22"/>
        </w:rPr>
        <w:t>Санкт-Петербург</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t xml:space="preserve">                                     </w:t>
      </w:r>
      <w:r w:rsidR="00BB2AEE">
        <w:rPr>
          <w:rFonts w:ascii="Times New Roman" w:hAnsi="Times New Roman" w:cs="Times New Roman"/>
          <w:sz w:val="22"/>
          <w:szCs w:val="22"/>
        </w:rPr>
        <w:t xml:space="preserve">                  </w:t>
      </w:r>
      <w:r>
        <w:rPr>
          <w:rFonts w:ascii="Times New Roman" w:hAnsi="Times New Roman" w:cs="Times New Roman"/>
          <w:sz w:val="22"/>
          <w:szCs w:val="22"/>
        </w:rPr>
        <w:t xml:space="preserve">  «</w:t>
      </w:r>
      <w:r w:rsidR="007150E6">
        <w:rPr>
          <w:rFonts w:ascii="Times New Roman" w:hAnsi="Times New Roman" w:cs="Times New Roman"/>
          <w:sz w:val="22"/>
          <w:szCs w:val="22"/>
        </w:rPr>
        <w:t xml:space="preserve">     </w:t>
      </w:r>
      <w:r>
        <w:rPr>
          <w:rFonts w:ascii="Times New Roman" w:hAnsi="Times New Roman" w:cs="Times New Roman"/>
          <w:sz w:val="22"/>
          <w:szCs w:val="22"/>
        </w:rPr>
        <w:t>»</w:t>
      </w:r>
      <w:r w:rsidR="007150E6">
        <w:rPr>
          <w:rFonts w:ascii="Times New Roman" w:hAnsi="Times New Roman" w:cs="Times New Roman"/>
          <w:sz w:val="22"/>
          <w:szCs w:val="22"/>
        </w:rPr>
        <w:t xml:space="preserve">                  </w:t>
      </w:r>
      <w:r>
        <w:rPr>
          <w:rFonts w:ascii="Times New Roman" w:hAnsi="Times New Roman" w:cs="Times New Roman"/>
          <w:sz w:val="22"/>
          <w:szCs w:val="22"/>
        </w:rPr>
        <w:t>20</w:t>
      </w:r>
      <w:r w:rsidR="00AB4509">
        <w:rPr>
          <w:rFonts w:ascii="Times New Roman" w:hAnsi="Times New Roman" w:cs="Times New Roman"/>
          <w:sz w:val="22"/>
          <w:szCs w:val="22"/>
        </w:rPr>
        <w:t>23</w:t>
      </w:r>
      <w:r>
        <w:rPr>
          <w:rFonts w:ascii="Times New Roman" w:hAnsi="Times New Roman" w:cs="Times New Roman"/>
          <w:sz w:val="22"/>
          <w:szCs w:val="22"/>
        </w:rPr>
        <w:t xml:space="preserve"> года</w:t>
      </w:r>
    </w:p>
    <w:p w:rsidR="00236418" w:rsidRDefault="00236418" w:rsidP="00236418">
      <w:pPr>
        <w:pStyle w:val="a7"/>
        <w:ind w:firstLine="720"/>
        <w:rPr>
          <w:rFonts w:ascii="Times New Roman" w:hAnsi="Times New Roman" w:cs="Times New Roman"/>
          <w:sz w:val="22"/>
          <w:szCs w:val="22"/>
        </w:rPr>
      </w:pPr>
    </w:p>
    <w:p w:rsidR="007150E6" w:rsidRPr="00BB2AEE" w:rsidRDefault="00A840B5" w:rsidP="007150E6">
      <w:pPr>
        <w:pStyle w:val="a6"/>
        <w:ind w:firstLine="720"/>
        <w:contextualSpacing/>
        <w:rPr>
          <w:rFonts w:ascii="Times New Roman" w:hAnsi="Times New Roman" w:cs="Times New Roman"/>
          <w:sz w:val="24"/>
          <w:szCs w:val="24"/>
        </w:rPr>
      </w:pPr>
      <w:r w:rsidRPr="00BB2AEE">
        <w:rPr>
          <w:rFonts w:ascii="Times New Roman" w:hAnsi="Times New Roman" w:cs="Times New Roman"/>
          <w:sz w:val="24"/>
          <w:szCs w:val="24"/>
        </w:rPr>
        <w:t xml:space="preserve">Государственное бюджетное общеобразовательное учреждение средняя общеобразовательная школа № 588 </w:t>
      </w:r>
      <w:proofErr w:type="spellStart"/>
      <w:r w:rsidRPr="00BB2AEE">
        <w:rPr>
          <w:rFonts w:ascii="Times New Roman" w:hAnsi="Times New Roman" w:cs="Times New Roman"/>
          <w:sz w:val="24"/>
          <w:szCs w:val="24"/>
        </w:rPr>
        <w:t>Колпинского</w:t>
      </w:r>
      <w:proofErr w:type="spellEnd"/>
      <w:r w:rsidRPr="00BB2AEE">
        <w:rPr>
          <w:rFonts w:ascii="Times New Roman" w:hAnsi="Times New Roman" w:cs="Times New Roman"/>
          <w:sz w:val="24"/>
          <w:szCs w:val="24"/>
        </w:rPr>
        <w:t xml:space="preserve"> района Санкт-Петербурга, именуемое в дальнейшем «Заказчик», в лице директора Куприной Марины Александровны, действующего на основании Устава</w:t>
      </w:r>
      <w:r w:rsidR="00236418" w:rsidRPr="00BB2AEE">
        <w:rPr>
          <w:rFonts w:ascii="Times New Roman" w:hAnsi="Times New Roman" w:cs="Times New Roman"/>
          <w:sz w:val="24"/>
          <w:szCs w:val="24"/>
        </w:rPr>
        <w:t xml:space="preserve">, и </w:t>
      </w:r>
      <w:r w:rsidR="00196D92">
        <w:rPr>
          <w:rFonts w:ascii="Times New Roman" w:hAnsi="Times New Roman" w:cs="Times New Roman"/>
          <w:sz w:val="24"/>
          <w:szCs w:val="24"/>
        </w:rPr>
        <w:t>______________________________</w:t>
      </w:r>
      <w:r w:rsidR="007150E6" w:rsidRPr="00BB2AEE">
        <w:rPr>
          <w:rFonts w:ascii="Times New Roman" w:hAnsi="Times New Roman" w:cs="Times New Roman"/>
          <w:color w:val="000000" w:themeColor="text1"/>
          <w:sz w:val="24"/>
          <w:szCs w:val="24"/>
        </w:rPr>
        <w:t xml:space="preserve">, именуемый в дальнейшем Поставщик, действующий на основании </w:t>
      </w:r>
      <w:r w:rsidR="00196D92">
        <w:rPr>
          <w:rFonts w:ascii="Times New Roman" w:hAnsi="Times New Roman" w:cs="Times New Roman"/>
          <w:color w:val="000000" w:themeColor="text1"/>
          <w:sz w:val="24"/>
          <w:szCs w:val="24"/>
        </w:rPr>
        <w:t>_____________________________</w:t>
      </w:r>
      <w:r w:rsidR="007150E6" w:rsidRPr="00BB2AEE">
        <w:rPr>
          <w:rFonts w:ascii="Times New Roman" w:hAnsi="Times New Roman" w:cs="Times New Roman"/>
          <w:color w:val="000000" w:themeColor="text1"/>
          <w:sz w:val="24"/>
          <w:szCs w:val="24"/>
        </w:rPr>
        <w:t xml:space="preserve"> </w:t>
      </w:r>
      <w:r w:rsidR="007150E6" w:rsidRPr="00BB2AEE">
        <w:rPr>
          <w:rFonts w:ascii="Times New Roman" w:hAnsi="Times New Roman" w:cs="Times New Roman"/>
          <w:sz w:val="24"/>
          <w:szCs w:val="24"/>
        </w:rPr>
        <w:t>с другой стороны, вместе именуемые Стороны, заключили настоящий контракт о нижеследующем:</w:t>
      </w:r>
    </w:p>
    <w:p w:rsidR="00236418" w:rsidRPr="00BB2AEE" w:rsidRDefault="00236418" w:rsidP="007150E6">
      <w:pPr>
        <w:pStyle w:val="a6"/>
        <w:spacing w:after="0"/>
        <w:ind w:firstLine="720"/>
        <w:jc w:val="center"/>
        <w:rPr>
          <w:rFonts w:ascii="Times New Roman" w:hAnsi="Times New Roman" w:cs="Times New Roman"/>
          <w:b/>
          <w:bCs/>
          <w:sz w:val="24"/>
          <w:szCs w:val="24"/>
        </w:rPr>
      </w:pPr>
      <w:r w:rsidRPr="00BB2AEE">
        <w:rPr>
          <w:rFonts w:ascii="Times New Roman" w:hAnsi="Times New Roman" w:cs="Times New Roman"/>
          <w:b/>
          <w:bCs/>
          <w:sz w:val="24"/>
          <w:szCs w:val="24"/>
        </w:rPr>
        <w:t xml:space="preserve">1. Предмет </w:t>
      </w:r>
      <w:r w:rsidR="00CD4E51" w:rsidRPr="00BB2AEE">
        <w:rPr>
          <w:rFonts w:ascii="Times New Roman" w:hAnsi="Times New Roman" w:cs="Times New Roman"/>
          <w:b/>
          <w:bCs/>
          <w:sz w:val="24"/>
          <w:szCs w:val="24"/>
        </w:rPr>
        <w:t>договор</w:t>
      </w:r>
      <w:r w:rsidRPr="00BB2AEE">
        <w:rPr>
          <w:rFonts w:ascii="Times New Roman" w:hAnsi="Times New Roman" w:cs="Times New Roman"/>
          <w:b/>
          <w:bCs/>
          <w:sz w:val="24"/>
          <w:szCs w:val="24"/>
        </w:rPr>
        <w:t>а</w:t>
      </w:r>
    </w:p>
    <w:p w:rsidR="00992C46" w:rsidRPr="00992C46" w:rsidRDefault="00236418" w:rsidP="00992C46">
      <w:pPr>
        <w:shd w:val="clear" w:color="auto" w:fill="FFFFFF"/>
        <w:outlineLvl w:val="0"/>
        <w:rPr>
          <w:rFonts w:ascii="Times New Roman" w:hAnsi="Times New Roman" w:cs="Times New Roman"/>
          <w:color w:val="262626"/>
          <w:kern w:val="36"/>
          <w:sz w:val="24"/>
          <w:szCs w:val="24"/>
        </w:rPr>
      </w:pPr>
      <w:r w:rsidRPr="00BB2AEE">
        <w:rPr>
          <w:rFonts w:ascii="Times New Roman" w:hAnsi="Times New Roman" w:cs="Times New Roman"/>
          <w:sz w:val="24"/>
          <w:szCs w:val="24"/>
        </w:rPr>
        <w:t xml:space="preserve">1.1. </w:t>
      </w:r>
      <w:r w:rsidRPr="0013268B">
        <w:rPr>
          <w:rFonts w:ascii="Times New Roman" w:hAnsi="Times New Roman" w:cs="Times New Roman"/>
          <w:sz w:val="24"/>
          <w:szCs w:val="24"/>
        </w:rPr>
        <w:t xml:space="preserve">Поставщик обязуется поставить </w:t>
      </w:r>
      <w:r w:rsidRPr="00992C46">
        <w:rPr>
          <w:rFonts w:ascii="Times New Roman" w:hAnsi="Times New Roman" w:cs="Times New Roman"/>
          <w:sz w:val="24"/>
          <w:szCs w:val="24"/>
        </w:rPr>
        <w:t xml:space="preserve">Заказчику </w:t>
      </w:r>
      <w:r w:rsidR="00BB2707" w:rsidRPr="00992C46">
        <w:rPr>
          <w:rFonts w:ascii="Times New Roman" w:hAnsi="Times New Roman" w:cs="Times New Roman"/>
          <w:color w:val="555555"/>
          <w:sz w:val="24"/>
          <w:szCs w:val="24"/>
        </w:rPr>
        <w:t xml:space="preserve"> </w:t>
      </w:r>
      <w:r w:rsidR="00992C46">
        <w:rPr>
          <w:rFonts w:ascii="Times New Roman" w:hAnsi="Times New Roman" w:cs="Times New Roman"/>
          <w:color w:val="262626"/>
          <w:kern w:val="36"/>
          <w:sz w:val="24"/>
          <w:szCs w:val="24"/>
        </w:rPr>
        <w:t>микроволновую</w:t>
      </w:r>
      <w:r w:rsidR="00992C46" w:rsidRPr="00992C46">
        <w:rPr>
          <w:rFonts w:ascii="Times New Roman" w:hAnsi="Times New Roman" w:cs="Times New Roman"/>
          <w:color w:val="262626"/>
          <w:kern w:val="36"/>
          <w:sz w:val="24"/>
          <w:szCs w:val="24"/>
        </w:rPr>
        <w:t xml:space="preserve"> печь </w:t>
      </w:r>
      <w:proofErr w:type="spellStart"/>
      <w:r w:rsidR="00992C46" w:rsidRPr="00992C46">
        <w:rPr>
          <w:rFonts w:ascii="Times New Roman" w:hAnsi="Times New Roman" w:cs="Times New Roman"/>
          <w:color w:val="262626"/>
          <w:kern w:val="36"/>
          <w:sz w:val="24"/>
          <w:szCs w:val="24"/>
        </w:rPr>
        <w:t>Gorenje</w:t>
      </w:r>
      <w:proofErr w:type="spellEnd"/>
      <w:r w:rsidR="00992C46" w:rsidRPr="00992C46">
        <w:rPr>
          <w:rFonts w:ascii="Times New Roman" w:hAnsi="Times New Roman" w:cs="Times New Roman"/>
          <w:color w:val="262626"/>
          <w:kern w:val="36"/>
          <w:sz w:val="24"/>
          <w:szCs w:val="24"/>
        </w:rPr>
        <w:t xml:space="preserve"> MO17E1W</w:t>
      </w:r>
    </w:p>
    <w:p w:rsidR="00A840B5" w:rsidRPr="00992C46" w:rsidRDefault="0013268B" w:rsidP="00236418">
      <w:pPr>
        <w:pStyle w:val="a6"/>
        <w:widowControl/>
        <w:autoSpaceDE/>
        <w:adjustRightInd/>
        <w:spacing w:after="0"/>
        <w:ind w:firstLine="720"/>
        <w:jc w:val="both"/>
        <w:rPr>
          <w:rFonts w:ascii="Times New Roman" w:hAnsi="Times New Roman" w:cs="Times New Roman"/>
          <w:sz w:val="24"/>
          <w:szCs w:val="24"/>
        </w:rPr>
      </w:pPr>
      <w:r w:rsidRPr="00992C46">
        <w:rPr>
          <w:rFonts w:ascii="Times New Roman" w:hAnsi="Times New Roman" w:cs="Times New Roman"/>
          <w:sz w:val="24"/>
          <w:szCs w:val="24"/>
        </w:rPr>
        <w:t xml:space="preserve"> </w:t>
      </w:r>
      <w:r w:rsidR="00236418" w:rsidRPr="00992C46">
        <w:rPr>
          <w:rFonts w:ascii="Times New Roman" w:hAnsi="Times New Roman" w:cs="Times New Roman"/>
          <w:sz w:val="24"/>
          <w:szCs w:val="24"/>
        </w:rPr>
        <w:t>(далее - Товар), согласно Расчету стоимости поставки</w:t>
      </w:r>
      <w:r w:rsidR="00A840B5" w:rsidRPr="00992C46">
        <w:rPr>
          <w:rFonts w:ascii="Times New Roman" w:hAnsi="Times New Roman" w:cs="Times New Roman"/>
          <w:sz w:val="24"/>
          <w:szCs w:val="24"/>
        </w:rPr>
        <w:t xml:space="preserve"> (Приложение № 1 к </w:t>
      </w:r>
      <w:r w:rsidR="00CD4E51" w:rsidRPr="00992C46">
        <w:rPr>
          <w:rFonts w:ascii="Times New Roman" w:hAnsi="Times New Roman" w:cs="Times New Roman"/>
          <w:sz w:val="24"/>
          <w:szCs w:val="24"/>
        </w:rPr>
        <w:t>договор</w:t>
      </w:r>
      <w:r w:rsidR="00A840B5" w:rsidRPr="00992C46">
        <w:rPr>
          <w:rFonts w:ascii="Times New Roman" w:hAnsi="Times New Roman" w:cs="Times New Roman"/>
          <w:sz w:val="24"/>
          <w:szCs w:val="24"/>
        </w:rPr>
        <w:t>у).</w:t>
      </w:r>
    </w:p>
    <w:p w:rsidR="006B76D5" w:rsidRPr="00992C46" w:rsidRDefault="006B76D5" w:rsidP="00236418">
      <w:pPr>
        <w:pStyle w:val="3"/>
        <w:spacing w:after="0"/>
        <w:ind w:left="0" w:firstLine="720"/>
        <w:jc w:val="center"/>
        <w:rPr>
          <w:rFonts w:ascii="Times New Roman" w:hAnsi="Times New Roman" w:cs="Times New Roman"/>
          <w:b/>
          <w:bCs/>
          <w:sz w:val="24"/>
          <w:szCs w:val="24"/>
          <w:highlight w:val="yellow"/>
        </w:rPr>
      </w:pPr>
    </w:p>
    <w:p w:rsidR="00236418" w:rsidRPr="00BB2AEE" w:rsidRDefault="00236418" w:rsidP="00236418">
      <w:pPr>
        <w:pStyle w:val="3"/>
        <w:spacing w:after="0"/>
        <w:ind w:left="0" w:firstLine="720"/>
        <w:jc w:val="center"/>
        <w:rPr>
          <w:rFonts w:ascii="Times New Roman" w:hAnsi="Times New Roman" w:cs="Times New Roman"/>
          <w:b/>
          <w:bCs/>
          <w:sz w:val="24"/>
          <w:szCs w:val="24"/>
        </w:rPr>
      </w:pPr>
      <w:r w:rsidRPr="00BB2AEE">
        <w:rPr>
          <w:rFonts w:ascii="Times New Roman" w:hAnsi="Times New Roman" w:cs="Times New Roman"/>
          <w:b/>
          <w:bCs/>
          <w:sz w:val="24"/>
          <w:szCs w:val="24"/>
        </w:rPr>
        <w:t>2. Срок поставки товара</w:t>
      </w:r>
    </w:p>
    <w:p w:rsidR="00CE57CF" w:rsidRPr="00BB2AEE" w:rsidRDefault="006B76D5" w:rsidP="00CE57CF">
      <w:pPr>
        <w:pStyle w:val="a6"/>
        <w:widowControl/>
        <w:autoSpaceDE/>
        <w:adjustRightInd/>
        <w:ind w:firstLine="567"/>
        <w:jc w:val="both"/>
        <w:rPr>
          <w:rFonts w:ascii="Times New Roman" w:eastAsia="Times New Roman" w:hAnsi="Times New Roman" w:cs="Times New Roman"/>
          <w:sz w:val="24"/>
          <w:szCs w:val="24"/>
          <w:lang w:eastAsia="ar-SA"/>
        </w:rPr>
      </w:pPr>
      <w:r w:rsidRPr="00BB2AEE">
        <w:rPr>
          <w:rFonts w:ascii="Times New Roman" w:hAnsi="Times New Roman" w:cs="Times New Roman"/>
          <w:sz w:val="24"/>
          <w:szCs w:val="24"/>
        </w:rPr>
        <w:t>2</w:t>
      </w:r>
      <w:r w:rsidR="009F5E79" w:rsidRPr="00BB2AEE">
        <w:rPr>
          <w:rFonts w:ascii="Times New Roman" w:hAnsi="Times New Roman" w:cs="Times New Roman"/>
          <w:sz w:val="24"/>
          <w:szCs w:val="24"/>
        </w:rPr>
        <w:t xml:space="preserve">.1.  </w:t>
      </w:r>
      <w:r w:rsidR="00CE57CF" w:rsidRPr="00BB2AEE">
        <w:rPr>
          <w:rFonts w:ascii="Times New Roman" w:eastAsia="Times New Roman" w:hAnsi="Times New Roman" w:cs="Times New Roman"/>
          <w:sz w:val="24"/>
          <w:szCs w:val="24"/>
          <w:lang w:eastAsia="ar-SA"/>
        </w:rPr>
        <w:t xml:space="preserve">Поставка товара -  </w:t>
      </w:r>
      <w:r w:rsidR="005E784F" w:rsidRPr="00BB2AEE">
        <w:rPr>
          <w:rFonts w:ascii="Times New Roman" w:eastAsia="Times New Roman" w:hAnsi="Times New Roman" w:cs="Times New Roman"/>
          <w:sz w:val="24"/>
          <w:szCs w:val="24"/>
          <w:lang w:eastAsia="ar-SA"/>
        </w:rPr>
        <w:t xml:space="preserve">с </w:t>
      </w:r>
      <w:r w:rsidR="00CE57CF" w:rsidRPr="00BB2AEE">
        <w:rPr>
          <w:rFonts w:ascii="Times New Roman" w:eastAsia="Times New Roman" w:hAnsi="Times New Roman" w:cs="Times New Roman"/>
          <w:sz w:val="24"/>
          <w:szCs w:val="24"/>
          <w:lang w:eastAsia="ar-SA"/>
        </w:rPr>
        <w:t xml:space="preserve">момента заключения договора в течение </w:t>
      </w:r>
      <w:r w:rsidR="00035251" w:rsidRPr="00BB2AEE">
        <w:rPr>
          <w:rFonts w:ascii="Times New Roman" w:eastAsia="Times New Roman" w:hAnsi="Times New Roman" w:cs="Times New Roman"/>
          <w:sz w:val="24"/>
          <w:szCs w:val="24"/>
          <w:lang w:eastAsia="ar-SA"/>
        </w:rPr>
        <w:t>7 (семи</w:t>
      </w:r>
      <w:r w:rsidR="00CE57CF" w:rsidRPr="00BB2AEE">
        <w:rPr>
          <w:rFonts w:ascii="Times New Roman" w:eastAsia="Times New Roman" w:hAnsi="Times New Roman" w:cs="Times New Roman"/>
          <w:sz w:val="24"/>
          <w:szCs w:val="24"/>
          <w:lang w:eastAsia="ar-SA"/>
        </w:rPr>
        <w:t>) рабочих дней.</w:t>
      </w:r>
    </w:p>
    <w:p w:rsidR="00A840B5" w:rsidRPr="00A840B5" w:rsidRDefault="00CE57CF" w:rsidP="00CE57CF">
      <w:pPr>
        <w:pStyle w:val="a6"/>
        <w:widowControl/>
        <w:autoSpaceDE/>
        <w:adjustRightInd/>
        <w:jc w:val="both"/>
        <w:rPr>
          <w:rFonts w:ascii="Times New Roman" w:hAnsi="Times New Roman" w:cs="Times New Roman"/>
          <w:sz w:val="22"/>
          <w:szCs w:val="22"/>
        </w:rPr>
      </w:pPr>
      <w:r w:rsidRPr="00BB2AEE">
        <w:rPr>
          <w:rFonts w:ascii="Times New Roman" w:hAnsi="Times New Roman" w:cs="Times New Roman"/>
          <w:sz w:val="24"/>
          <w:szCs w:val="24"/>
        </w:rPr>
        <w:t xml:space="preserve">      </w:t>
      </w:r>
      <w:r w:rsidR="00A840B5" w:rsidRPr="00BB2AEE">
        <w:rPr>
          <w:rFonts w:ascii="Times New Roman" w:hAnsi="Times New Roman" w:cs="Times New Roman"/>
          <w:sz w:val="24"/>
          <w:szCs w:val="24"/>
        </w:rPr>
        <w:t xml:space="preserve"> </w:t>
      </w:r>
      <w:r w:rsidR="006B76D5" w:rsidRPr="00BB2AEE">
        <w:rPr>
          <w:rFonts w:ascii="Times New Roman" w:hAnsi="Times New Roman" w:cs="Times New Roman"/>
          <w:sz w:val="24"/>
          <w:szCs w:val="24"/>
        </w:rPr>
        <w:t>2</w:t>
      </w:r>
      <w:r w:rsidR="00A840B5" w:rsidRPr="00BB2AEE">
        <w:rPr>
          <w:rFonts w:ascii="Times New Roman" w:hAnsi="Times New Roman" w:cs="Times New Roman"/>
          <w:sz w:val="24"/>
          <w:szCs w:val="24"/>
        </w:rPr>
        <w:t>.</w:t>
      </w:r>
      <w:r w:rsidR="009F5E79" w:rsidRPr="00BB2AEE">
        <w:rPr>
          <w:rFonts w:ascii="Times New Roman" w:hAnsi="Times New Roman" w:cs="Times New Roman"/>
          <w:sz w:val="24"/>
          <w:szCs w:val="24"/>
        </w:rPr>
        <w:t>2</w:t>
      </w:r>
      <w:r w:rsidR="00A840B5" w:rsidRPr="00BB2AEE">
        <w:rPr>
          <w:rFonts w:ascii="Times New Roman" w:hAnsi="Times New Roman" w:cs="Times New Roman"/>
          <w:sz w:val="24"/>
          <w:szCs w:val="24"/>
        </w:rPr>
        <w:t>. Поставщик обязан передать Государственному заказчику товар</w:t>
      </w:r>
      <w:r w:rsidR="00A840B5" w:rsidRPr="00A840B5">
        <w:rPr>
          <w:rFonts w:ascii="Times New Roman" w:hAnsi="Times New Roman" w:cs="Times New Roman"/>
          <w:sz w:val="22"/>
          <w:szCs w:val="22"/>
        </w:rPr>
        <w:t xml:space="preserve"> по наименованию </w:t>
      </w:r>
      <w:r>
        <w:rPr>
          <w:rFonts w:ascii="Times New Roman" w:hAnsi="Times New Roman" w:cs="Times New Roman"/>
          <w:sz w:val="22"/>
          <w:szCs w:val="22"/>
        </w:rPr>
        <w:t xml:space="preserve">и в соответствии </w:t>
      </w:r>
      <w:r w:rsidR="00A840B5" w:rsidRPr="00A840B5">
        <w:rPr>
          <w:rFonts w:ascii="Times New Roman" w:hAnsi="Times New Roman" w:cs="Times New Roman"/>
          <w:sz w:val="22"/>
          <w:szCs w:val="22"/>
        </w:rPr>
        <w:t>с требованиями к техническим, функциональным характеристикам (потребительским свойствам), указанными в спецификации (Приложение № 1 к договору).</w:t>
      </w:r>
    </w:p>
    <w:p w:rsidR="00A840B5" w:rsidRPr="00A840B5" w:rsidRDefault="006B76D5" w:rsidP="00CE57CF">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w:t>
      </w:r>
      <w:r w:rsidR="009F5E79">
        <w:rPr>
          <w:rFonts w:ascii="Times New Roman" w:hAnsi="Times New Roman" w:cs="Times New Roman"/>
          <w:sz w:val="22"/>
          <w:szCs w:val="22"/>
        </w:rPr>
        <w:t>3</w:t>
      </w:r>
      <w:r w:rsidR="00CE57CF">
        <w:rPr>
          <w:rFonts w:ascii="Times New Roman" w:hAnsi="Times New Roman" w:cs="Times New Roman"/>
          <w:sz w:val="22"/>
          <w:szCs w:val="22"/>
        </w:rPr>
        <w:t>.</w:t>
      </w:r>
      <w:r w:rsidR="00A840B5" w:rsidRPr="00A840B5">
        <w:rPr>
          <w:rFonts w:ascii="Times New Roman" w:hAnsi="Times New Roman" w:cs="Times New Roman"/>
          <w:sz w:val="22"/>
          <w:szCs w:val="22"/>
        </w:rPr>
        <w:t xml:space="preserve">Поставляемый товар должен быть безопасен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 2300-1 от 07.02.1992 (ред. от 02.07.2013) «О защите прав потребителей»). </w:t>
      </w:r>
    </w:p>
    <w:p w:rsidR="00A840B5" w:rsidRPr="00A840B5" w:rsidRDefault="00A840B5" w:rsidP="00A840B5">
      <w:pPr>
        <w:pStyle w:val="a6"/>
        <w:widowControl/>
        <w:autoSpaceDE/>
        <w:adjustRightInd/>
        <w:ind w:firstLine="567"/>
        <w:jc w:val="both"/>
        <w:rPr>
          <w:rFonts w:ascii="Times New Roman" w:hAnsi="Times New Roman" w:cs="Times New Roman"/>
          <w:sz w:val="22"/>
          <w:szCs w:val="22"/>
        </w:rPr>
      </w:pPr>
      <w:r w:rsidRPr="00A840B5">
        <w:rPr>
          <w:rFonts w:ascii="Times New Roman" w:hAnsi="Times New Roman" w:cs="Times New Roman"/>
          <w:sz w:val="22"/>
          <w:szCs w:val="22"/>
        </w:rPr>
        <w:t xml:space="preserve">   В соответствии с постановлением Правительства Российской Федерации от 01.12.2009 № 982 (ред. от 13.11.2010)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 поставляемый товар должен иметь соответствующие сертификаты качества и безопасности.</w:t>
      </w:r>
    </w:p>
    <w:p w:rsidR="00A840B5" w:rsidRPr="00A840B5" w:rsidRDefault="006B76D5" w:rsidP="00962F54">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.7. При осуществлении поставки товара Поставщик должен представить Государственному заказчику оригиналы или надлежащим образом заверенные копии документов на поставляемый товар, соответствующих требованиям действующего законодательства Российской Федерации.</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 xml:space="preserve">.8. Поставляемый товар не должен находиться в залоге, под арестом или под иным обременением.  </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.9. При исполнении договора 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 xml:space="preserve">.10. Товар доставляется силами и за счет Поставщика по адресу: 196655, </w:t>
      </w:r>
      <w:proofErr w:type="spellStart"/>
      <w:r w:rsidR="00A840B5" w:rsidRPr="00A840B5">
        <w:rPr>
          <w:rFonts w:ascii="Times New Roman" w:hAnsi="Times New Roman" w:cs="Times New Roman"/>
          <w:sz w:val="22"/>
          <w:szCs w:val="22"/>
        </w:rPr>
        <w:t>г.Санкт</w:t>
      </w:r>
      <w:proofErr w:type="spellEnd"/>
      <w:r w:rsidR="00A840B5" w:rsidRPr="00A840B5">
        <w:rPr>
          <w:rFonts w:ascii="Times New Roman" w:hAnsi="Times New Roman" w:cs="Times New Roman"/>
          <w:sz w:val="22"/>
          <w:szCs w:val="22"/>
        </w:rPr>
        <w:t xml:space="preserve">-Петербург, </w:t>
      </w:r>
      <w:proofErr w:type="spellStart"/>
      <w:r w:rsidR="00A840B5" w:rsidRPr="00A840B5">
        <w:rPr>
          <w:rFonts w:ascii="Times New Roman" w:hAnsi="Times New Roman" w:cs="Times New Roman"/>
          <w:sz w:val="22"/>
          <w:szCs w:val="22"/>
        </w:rPr>
        <w:t>г.Колпино</w:t>
      </w:r>
      <w:proofErr w:type="spellEnd"/>
      <w:r w:rsidR="00A840B5" w:rsidRPr="00A840B5">
        <w:rPr>
          <w:rFonts w:ascii="Times New Roman" w:hAnsi="Times New Roman" w:cs="Times New Roman"/>
          <w:sz w:val="22"/>
          <w:szCs w:val="22"/>
        </w:rPr>
        <w:t>, ул. Тверская, д.54, корп. 2, лит. А в помещения под выгрузку, указанные Государственным заказчиком.</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 xml:space="preserve">.11. Выполнение погрузочно-разгрузочных работ поставляемого товара осуществляются силами и за счет Поставщика. </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 xml:space="preserve">.12. Поставщик обязан заблаговременно уведомить Государственного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данные документа, удостоверяющего личность ответственного за оформление сдачи-приемки поставленного товара представителя Поставщика, указать время доставки товара. </w:t>
      </w:r>
    </w:p>
    <w:p w:rsidR="00A840B5" w:rsidRPr="00A840B5" w:rsidRDefault="006B76D5" w:rsidP="00A840B5">
      <w:pPr>
        <w:pStyle w:val="a6"/>
        <w:widowControl/>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 xml:space="preserve">.13. Риск случайной гибели или повреждения товара переходит на Государственного заказчика с момента подписания его представителем товарной накладной на поставленный товар. </w:t>
      </w:r>
    </w:p>
    <w:p w:rsidR="00236418" w:rsidRDefault="006B76D5" w:rsidP="00A840B5">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2</w:t>
      </w:r>
      <w:r w:rsidR="00A840B5" w:rsidRPr="00A840B5">
        <w:rPr>
          <w:rFonts w:ascii="Times New Roman" w:hAnsi="Times New Roman" w:cs="Times New Roman"/>
          <w:sz w:val="22"/>
          <w:szCs w:val="22"/>
        </w:rPr>
        <w:t>.14. Право владения, пользования и распоряжения товаром переходит от Поставщика                   к Государственному заказчику после подписания представителем Государственного заказчика товарной накладной на поставленный товар.</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p>
    <w:p w:rsidR="00236418" w:rsidRDefault="00236418" w:rsidP="00236418">
      <w:pPr>
        <w:pStyle w:val="a6"/>
        <w:widowControl/>
        <w:autoSpaceDE/>
        <w:adjustRightInd/>
        <w:spacing w:after="0"/>
        <w:ind w:firstLine="720"/>
        <w:jc w:val="center"/>
        <w:rPr>
          <w:rFonts w:ascii="Times New Roman" w:hAnsi="Times New Roman" w:cs="Times New Roman"/>
          <w:b/>
          <w:bCs/>
          <w:sz w:val="22"/>
          <w:szCs w:val="22"/>
        </w:rPr>
      </w:pPr>
      <w:r>
        <w:rPr>
          <w:rFonts w:ascii="Times New Roman" w:hAnsi="Times New Roman" w:cs="Times New Roman"/>
          <w:b/>
          <w:bCs/>
          <w:sz w:val="22"/>
          <w:szCs w:val="22"/>
        </w:rPr>
        <w:lastRenderedPageBreak/>
        <w:t xml:space="preserve">3. Цена </w:t>
      </w:r>
      <w:r w:rsidR="00CD4E51">
        <w:rPr>
          <w:rFonts w:ascii="Times New Roman" w:hAnsi="Times New Roman" w:cs="Times New Roman"/>
          <w:b/>
          <w:bCs/>
          <w:sz w:val="22"/>
          <w:szCs w:val="22"/>
        </w:rPr>
        <w:t>договор</w:t>
      </w:r>
      <w:r>
        <w:rPr>
          <w:rFonts w:ascii="Times New Roman" w:hAnsi="Times New Roman" w:cs="Times New Roman"/>
          <w:b/>
          <w:bCs/>
          <w:sz w:val="22"/>
          <w:szCs w:val="22"/>
        </w:rPr>
        <w:t xml:space="preserve">а (Предложение о цене за право заключения </w:t>
      </w:r>
      <w:r w:rsidR="00CD4E51">
        <w:rPr>
          <w:rFonts w:ascii="Times New Roman" w:hAnsi="Times New Roman" w:cs="Times New Roman"/>
          <w:b/>
          <w:bCs/>
          <w:sz w:val="22"/>
          <w:szCs w:val="22"/>
        </w:rPr>
        <w:t>Договор</w:t>
      </w:r>
      <w:r>
        <w:rPr>
          <w:rFonts w:ascii="Times New Roman" w:hAnsi="Times New Roman" w:cs="Times New Roman"/>
          <w:b/>
          <w:bCs/>
          <w:sz w:val="22"/>
          <w:szCs w:val="22"/>
        </w:rPr>
        <w:t>а)</w:t>
      </w:r>
      <w:r>
        <w:rPr>
          <w:rStyle w:val="aa"/>
          <w:rFonts w:ascii="Times New Roman" w:hAnsi="Times New Roman" w:cs="Times New Roman"/>
          <w:b/>
          <w:bCs/>
          <w:sz w:val="22"/>
          <w:szCs w:val="22"/>
        </w:rPr>
        <w:footnoteReference w:id="1"/>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3.1. Цена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составляет </w:t>
      </w:r>
      <w:r w:rsidR="00AB4509">
        <w:rPr>
          <w:rFonts w:ascii="Times New Roman" w:hAnsi="Times New Roman" w:cs="Times New Roman"/>
          <w:sz w:val="22"/>
          <w:szCs w:val="22"/>
        </w:rPr>
        <w:t xml:space="preserve"> руб</w:t>
      </w:r>
      <w:proofErr w:type="gramStart"/>
      <w:r w:rsidR="00AB4509">
        <w:rPr>
          <w:rFonts w:ascii="Times New Roman" w:hAnsi="Times New Roman" w:cs="Times New Roman"/>
          <w:sz w:val="22"/>
          <w:szCs w:val="22"/>
        </w:rPr>
        <w:t>. (</w:t>
      </w:r>
      <w:r w:rsidR="00035251">
        <w:rPr>
          <w:rFonts w:ascii="Times New Roman" w:hAnsi="Times New Roman" w:cs="Times New Roman"/>
          <w:sz w:val="22"/>
          <w:szCs w:val="22"/>
        </w:rPr>
        <w:t>)</w:t>
      </w:r>
      <w:r w:rsidR="0078438D">
        <w:rPr>
          <w:rFonts w:ascii="Times New Roman" w:hAnsi="Times New Roman" w:cs="Times New Roman"/>
          <w:sz w:val="22"/>
          <w:szCs w:val="22"/>
        </w:rPr>
        <w:t xml:space="preserve"> </w:t>
      </w:r>
      <w:proofErr w:type="gramEnd"/>
      <w:r w:rsidR="0078438D">
        <w:rPr>
          <w:rFonts w:ascii="Times New Roman" w:hAnsi="Times New Roman" w:cs="Times New Roman"/>
          <w:sz w:val="22"/>
          <w:szCs w:val="22"/>
        </w:rPr>
        <w:t>рублей</w:t>
      </w:r>
      <w:r w:rsidR="00035251">
        <w:rPr>
          <w:rFonts w:ascii="Times New Roman" w:hAnsi="Times New Roman" w:cs="Times New Roman"/>
          <w:sz w:val="22"/>
          <w:szCs w:val="22"/>
        </w:rPr>
        <w:t xml:space="preserve"> </w:t>
      </w:r>
      <w:r w:rsidR="00AB4509">
        <w:rPr>
          <w:rFonts w:ascii="Times New Roman" w:hAnsi="Times New Roman" w:cs="Times New Roman"/>
          <w:sz w:val="22"/>
          <w:szCs w:val="22"/>
        </w:rPr>
        <w:t xml:space="preserve"> </w:t>
      </w:r>
      <w:r w:rsidR="0078438D">
        <w:rPr>
          <w:rFonts w:ascii="Times New Roman" w:hAnsi="Times New Roman" w:cs="Times New Roman"/>
          <w:sz w:val="22"/>
          <w:szCs w:val="22"/>
        </w:rPr>
        <w:t xml:space="preserve">00 </w:t>
      </w:r>
      <w:r w:rsidR="00AB4509">
        <w:rPr>
          <w:rFonts w:ascii="Times New Roman" w:hAnsi="Times New Roman" w:cs="Times New Roman"/>
          <w:sz w:val="22"/>
          <w:szCs w:val="22"/>
        </w:rPr>
        <w:t xml:space="preserve">коп., </w:t>
      </w:r>
      <w:r>
        <w:rPr>
          <w:rFonts w:ascii="Times New Roman" w:hAnsi="Times New Roman" w:cs="Times New Roman"/>
          <w:sz w:val="22"/>
          <w:szCs w:val="22"/>
        </w:rPr>
        <w:t xml:space="preserve">в </w:t>
      </w:r>
      <w:proofErr w:type="spellStart"/>
      <w:r>
        <w:rPr>
          <w:rFonts w:ascii="Times New Roman" w:hAnsi="Times New Roman" w:cs="Times New Roman"/>
          <w:sz w:val="22"/>
          <w:szCs w:val="22"/>
        </w:rPr>
        <w:t>т.ч</w:t>
      </w:r>
      <w:proofErr w:type="spellEnd"/>
      <w:r>
        <w:rPr>
          <w:rFonts w:ascii="Times New Roman" w:hAnsi="Times New Roman" w:cs="Times New Roman"/>
          <w:sz w:val="22"/>
          <w:szCs w:val="22"/>
        </w:rPr>
        <w:t>. НДС</w:t>
      </w:r>
      <w:r>
        <w:rPr>
          <w:rStyle w:val="aa"/>
          <w:rFonts w:ascii="Times New Roman" w:hAnsi="Times New Roman" w:cs="Times New Roman"/>
          <w:sz w:val="22"/>
          <w:szCs w:val="22"/>
        </w:rPr>
        <w:footnoteReference w:customMarkFollows="1" w:id="2"/>
        <w:t>*</w:t>
      </w:r>
      <w:r>
        <w:rPr>
          <w:rFonts w:ascii="Times New Roman" w:hAnsi="Times New Roman" w:cs="Times New Roman"/>
          <w:sz w:val="22"/>
          <w:szCs w:val="22"/>
        </w:rPr>
        <w:t>,</w:t>
      </w:r>
      <w:r>
        <w:rPr>
          <w:rFonts w:ascii="Times New Roman" w:hAnsi="Times New Roman" w:cs="Times New Roman"/>
          <w:sz w:val="22"/>
          <w:szCs w:val="22"/>
          <w:vertAlign w:val="superscript"/>
        </w:rPr>
        <w:t xml:space="preserve"> </w:t>
      </w:r>
      <w:r>
        <w:rPr>
          <w:rFonts w:ascii="Times New Roman" w:hAnsi="Times New Roman" w:cs="Times New Roman"/>
          <w:sz w:val="22"/>
          <w:szCs w:val="22"/>
        </w:rPr>
        <w:t xml:space="preserve"> в соответствии с Приложением № 1 к </w:t>
      </w:r>
      <w:r w:rsidR="00CD4E51">
        <w:rPr>
          <w:rFonts w:ascii="Times New Roman" w:hAnsi="Times New Roman" w:cs="Times New Roman"/>
          <w:sz w:val="22"/>
          <w:szCs w:val="22"/>
        </w:rPr>
        <w:t>договор</w:t>
      </w:r>
      <w:r>
        <w:rPr>
          <w:rFonts w:ascii="Times New Roman" w:hAnsi="Times New Roman" w:cs="Times New Roman"/>
          <w:sz w:val="22"/>
          <w:szCs w:val="22"/>
        </w:rPr>
        <w:t>у.</w:t>
      </w:r>
    </w:p>
    <w:p w:rsidR="00236418" w:rsidRPr="00BB2AEE" w:rsidRDefault="00236418" w:rsidP="00236418">
      <w:pPr>
        <w:pStyle w:val="a6"/>
        <w:widowControl/>
        <w:autoSpaceDE/>
        <w:adjustRightInd/>
        <w:spacing w:after="0"/>
        <w:ind w:firstLine="567"/>
        <w:jc w:val="both"/>
        <w:rPr>
          <w:rFonts w:ascii="Times New Roman" w:hAnsi="Times New Roman" w:cs="Times New Roman"/>
          <w:sz w:val="22"/>
          <w:szCs w:val="22"/>
        </w:rPr>
      </w:pPr>
      <w:r w:rsidRPr="00BB2AEE">
        <w:rPr>
          <w:rFonts w:ascii="Times New Roman" w:hAnsi="Times New Roman" w:cs="Times New Roman"/>
          <w:sz w:val="22"/>
          <w:szCs w:val="22"/>
        </w:rPr>
        <w:t xml:space="preserve">3.2. Цена </w:t>
      </w:r>
      <w:r w:rsidR="00CD4E51" w:rsidRPr="00BB2AEE">
        <w:rPr>
          <w:rFonts w:ascii="Times New Roman" w:hAnsi="Times New Roman" w:cs="Times New Roman"/>
          <w:sz w:val="22"/>
          <w:szCs w:val="22"/>
        </w:rPr>
        <w:t>договор</w:t>
      </w:r>
      <w:r w:rsidRPr="00BB2AEE">
        <w:rPr>
          <w:rFonts w:ascii="Times New Roman" w:hAnsi="Times New Roman" w:cs="Times New Roman"/>
          <w:sz w:val="22"/>
          <w:szCs w:val="22"/>
        </w:rPr>
        <w:t xml:space="preserve">а является твердой на весь срок действия </w:t>
      </w:r>
      <w:r w:rsidR="00CD4E51" w:rsidRPr="00BB2AEE">
        <w:rPr>
          <w:rFonts w:ascii="Times New Roman" w:hAnsi="Times New Roman" w:cs="Times New Roman"/>
          <w:sz w:val="22"/>
          <w:szCs w:val="22"/>
        </w:rPr>
        <w:t>договор</w:t>
      </w:r>
      <w:r w:rsidRPr="00BB2AEE">
        <w:rPr>
          <w:rFonts w:ascii="Times New Roman" w:hAnsi="Times New Roman" w:cs="Times New Roman"/>
          <w:sz w:val="22"/>
          <w:szCs w:val="22"/>
        </w:rPr>
        <w:t>а и изменению не подлежит, за исключением случаев, предусмотренных действующим законодательством Российской Федерации.</w:t>
      </w:r>
    </w:p>
    <w:p w:rsidR="0033459C" w:rsidRPr="00BB2AEE" w:rsidRDefault="0033459C" w:rsidP="0033459C">
      <w:pPr>
        <w:jc w:val="both"/>
        <w:rPr>
          <w:rFonts w:ascii="Times New Roman" w:hAnsi="Times New Roman" w:cs="Times New Roman"/>
          <w:sz w:val="22"/>
          <w:szCs w:val="22"/>
        </w:rPr>
      </w:pPr>
      <w:r w:rsidRPr="00BB2AEE">
        <w:rPr>
          <w:rFonts w:ascii="Times New Roman" w:hAnsi="Times New Roman" w:cs="Times New Roman"/>
          <w:sz w:val="22"/>
          <w:szCs w:val="22"/>
        </w:rPr>
        <w:t xml:space="preserve">            Цена Договора включает в себя все расходы Исполнителя, связанные с выполнением условий Договора.</w:t>
      </w:r>
    </w:p>
    <w:p w:rsidR="0033459C" w:rsidRPr="00BB2AEE" w:rsidRDefault="0033459C" w:rsidP="0033459C">
      <w:pPr>
        <w:jc w:val="both"/>
        <w:rPr>
          <w:rFonts w:ascii="Times New Roman" w:hAnsi="Times New Roman" w:cs="Times New Roman"/>
          <w:sz w:val="22"/>
          <w:szCs w:val="22"/>
        </w:rPr>
      </w:pPr>
      <w:r w:rsidRPr="00BB2AEE">
        <w:rPr>
          <w:rFonts w:ascii="Times New Roman" w:hAnsi="Times New Roman" w:cs="Times New Roman"/>
          <w:sz w:val="22"/>
          <w:szCs w:val="22"/>
        </w:rPr>
        <w:t xml:space="preserve">         3.3   Авансирование (предварительная оплата)  Договора не предусмотрено.</w:t>
      </w:r>
    </w:p>
    <w:p w:rsidR="0033459C" w:rsidRPr="00BB2AEE" w:rsidRDefault="0033459C" w:rsidP="0033459C">
      <w:pPr>
        <w:jc w:val="both"/>
        <w:rPr>
          <w:rFonts w:ascii="Times New Roman" w:hAnsi="Times New Roman" w:cs="Times New Roman"/>
          <w:sz w:val="22"/>
          <w:szCs w:val="22"/>
        </w:rPr>
      </w:pPr>
      <w:r w:rsidRPr="00BB2AEE">
        <w:rPr>
          <w:rFonts w:ascii="Times New Roman" w:hAnsi="Times New Roman" w:cs="Times New Roman"/>
          <w:sz w:val="22"/>
          <w:szCs w:val="22"/>
        </w:rPr>
        <w:t xml:space="preserve"> 3.4.</w:t>
      </w:r>
      <w:r w:rsidRPr="00BB2AEE">
        <w:rPr>
          <w:rFonts w:ascii="Times New Roman" w:hAnsi="Times New Roman" w:cs="Times New Roman"/>
          <w:sz w:val="22"/>
          <w:szCs w:val="22"/>
        </w:rPr>
        <w:tab/>
        <w:t>Оплата поставки товара по настоящему договору производится Заказчиком в безналичной форме в соответствии с Приложением №2 к настоящему Договору.</w:t>
      </w:r>
    </w:p>
    <w:p w:rsidR="0033459C" w:rsidRPr="00BB2AEE" w:rsidRDefault="0033459C" w:rsidP="0033459C">
      <w:pPr>
        <w:jc w:val="both"/>
        <w:rPr>
          <w:rFonts w:ascii="Times New Roman" w:hAnsi="Times New Roman" w:cs="Times New Roman"/>
          <w:sz w:val="22"/>
          <w:szCs w:val="22"/>
        </w:rPr>
      </w:pPr>
      <w:r w:rsidRPr="00BB2AEE">
        <w:rPr>
          <w:rFonts w:ascii="Times New Roman" w:hAnsi="Times New Roman" w:cs="Times New Roman"/>
          <w:sz w:val="22"/>
          <w:szCs w:val="22"/>
        </w:rPr>
        <w:t>3.6.</w:t>
      </w:r>
      <w:r w:rsidRPr="00BB2AEE">
        <w:rPr>
          <w:rFonts w:ascii="Times New Roman" w:hAnsi="Times New Roman" w:cs="Times New Roman"/>
          <w:sz w:val="22"/>
          <w:szCs w:val="22"/>
        </w:rPr>
        <w:tab/>
        <w:t xml:space="preserve">Заказчик производит оплату </w:t>
      </w:r>
      <w:proofErr w:type="gramStart"/>
      <w:r w:rsidRPr="00BB2AEE">
        <w:rPr>
          <w:rFonts w:ascii="Times New Roman" w:hAnsi="Times New Roman" w:cs="Times New Roman"/>
          <w:sz w:val="22"/>
          <w:szCs w:val="22"/>
        </w:rPr>
        <w:t>за поставленный товар в соответствии с условиями Договора в течение семи  рабочих дней с даты</w:t>
      </w:r>
      <w:proofErr w:type="gramEnd"/>
      <w:r w:rsidRPr="00BB2AEE">
        <w:rPr>
          <w:rFonts w:ascii="Times New Roman" w:hAnsi="Times New Roman" w:cs="Times New Roman"/>
          <w:sz w:val="22"/>
          <w:szCs w:val="22"/>
        </w:rPr>
        <w:t xml:space="preserve"> подписания Сторонами документа о приемке товара.</w:t>
      </w:r>
    </w:p>
    <w:p w:rsidR="0033459C" w:rsidRPr="00BB2AEE" w:rsidRDefault="0033459C" w:rsidP="0033459C">
      <w:pPr>
        <w:tabs>
          <w:tab w:val="num" w:pos="-142"/>
        </w:tabs>
        <w:jc w:val="both"/>
        <w:rPr>
          <w:rFonts w:ascii="Times New Roman" w:hAnsi="Times New Roman" w:cs="Times New Roman"/>
          <w:sz w:val="22"/>
          <w:szCs w:val="22"/>
        </w:rPr>
      </w:pPr>
      <w:r w:rsidRPr="00BB2AEE">
        <w:rPr>
          <w:rFonts w:ascii="Times New Roman" w:hAnsi="Times New Roman" w:cs="Times New Roman"/>
          <w:sz w:val="22"/>
          <w:szCs w:val="22"/>
        </w:rPr>
        <w:t>3.7.</w:t>
      </w:r>
      <w:r w:rsidRPr="00BB2AEE">
        <w:rPr>
          <w:rFonts w:ascii="Times New Roman" w:hAnsi="Times New Roman" w:cs="Times New Roman"/>
          <w:sz w:val="22"/>
          <w:szCs w:val="22"/>
        </w:rPr>
        <w:tab/>
      </w:r>
      <w:proofErr w:type="gramStart"/>
      <w:r w:rsidRPr="00BB2AEE">
        <w:rPr>
          <w:rFonts w:ascii="Times New Roman" w:hAnsi="Times New Roman" w:cs="Times New Roman"/>
          <w:sz w:val="22"/>
          <w:szCs w:val="22"/>
        </w:rPr>
        <w:t>Основанием для оплаты оказанных Исполнителем услуг являются: товарная накладная и выставленные Исполнителем счет и счет-фактура (при наличии).</w:t>
      </w:r>
      <w:proofErr w:type="gramEnd"/>
      <w:r w:rsidRPr="00BB2AEE">
        <w:rPr>
          <w:rFonts w:ascii="Times New Roman" w:hAnsi="Times New Roman" w:cs="Times New Roman"/>
          <w:sz w:val="22"/>
          <w:szCs w:val="22"/>
        </w:rPr>
        <w:t xml:space="preserve"> Исполнитель размещает в единой информационной системе товарную накладную, которая должна содержать сведения, предусмотренные п.1 ч. 13 ст. 94 Федерального закона о </w:t>
      </w:r>
      <w:r w:rsidR="00CD4E51" w:rsidRPr="00BB2AEE">
        <w:rPr>
          <w:rFonts w:ascii="Times New Roman" w:hAnsi="Times New Roman" w:cs="Times New Roman"/>
          <w:sz w:val="22"/>
          <w:szCs w:val="22"/>
        </w:rPr>
        <w:t>договор</w:t>
      </w:r>
      <w:r w:rsidRPr="00BB2AEE">
        <w:rPr>
          <w:rFonts w:ascii="Times New Roman" w:hAnsi="Times New Roman" w:cs="Times New Roman"/>
          <w:sz w:val="22"/>
          <w:szCs w:val="22"/>
        </w:rPr>
        <w:t xml:space="preserve">ной системе. </w:t>
      </w:r>
    </w:p>
    <w:p w:rsidR="0033459C" w:rsidRPr="00BB2AEE" w:rsidRDefault="0033459C" w:rsidP="0033459C">
      <w:pPr>
        <w:tabs>
          <w:tab w:val="num" w:pos="-142"/>
          <w:tab w:val="left" w:pos="10064"/>
        </w:tabs>
        <w:jc w:val="both"/>
        <w:rPr>
          <w:rFonts w:ascii="Times New Roman" w:hAnsi="Times New Roman" w:cs="Times New Roman"/>
          <w:sz w:val="22"/>
          <w:szCs w:val="22"/>
        </w:rPr>
      </w:pPr>
      <w:r w:rsidRPr="00BB2AEE">
        <w:rPr>
          <w:rFonts w:ascii="Times New Roman" w:hAnsi="Times New Roman" w:cs="Times New Roman"/>
          <w:sz w:val="22"/>
          <w:szCs w:val="22"/>
        </w:rPr>
        <w:t>3.8. Оплата по настоящему договору осуществляется Заказчиком в безналичной форме за счет в</w:t>
      </w:r>
      <w:r w:rsidRPr="00BB2AEE">
        <w:rPr>
          <w:rFonts w:ascii="Times New Roman" w:hAnsi="Times New Roman" w:cs="Times New Roman"/>
          <w:color w:val="000000"/>
          <w:sz w:val="22"/>
          <w:szCs w:val="22"/>
        </w:rPr>
        <w:t xml:space="preserve">небюджетных средств: Остатки субсидии на финансовое обеспечение выполнения государственного задания. </w:t>
      </w:r>
      <w:r w:rsidRPr="00BB2AEE">
        <w:rPr>
          <w:rFonts w:ascii="Times New Roman" w:hAnsi="Times New Roman" w:cs="Times New Roman"/>
          <w:sz w:val="22"/>
          <w:szCs w:val="22"/>
        </w:rPr>
        <w:t xml:space="preserve"> </w:t>
      </w:r>
      <w:r w:rsidRPr="00BB2AEE">
        <w:rPr>
          <w:rFonts w:ascii="Times New Roman" w:hAnsi="Times New Roman" w:cs="Times New Roman"/>
          <w:color w:val="000000"/>
          <w:sz w:val="22"/>
          <w:szCs w:val="22"/>
        </w:rPr>
        <w:t>Код ОСГУ 346 "</w:t>
      </w:r>
      <w:r w:rsidRPr="00BB2AEE">
        <w:rPr>
          <w:rFonts w:ascii="Times New Roman" w:hAnsi="Times New Roman" w:cs="Times New Roman"/>
          <w:sz w:val="22"/>
          <w:szCs w:val="22"/>
        </w:rPr>
        <w:t>Увеличение стоимости прочих оборотных запасов (материалов)</w:t>
      </w:r>
      <w:r w:rsidRPr="00BB2AEE">
        <w:rPr>
          <w:rFonts w:ascii="Times New Roman" w:hAnsi="Times New Roman" w:cs="Times New Roman"/>
          <w:color w:val="000000"/>
          <w:sz w:val="22"/>
          <w:szCs w:val="22"/>
        </w:rPr>
        <w:t>", код вида расходов 244.</w:t>
      </w:r>
    </w:p>
    <w:p w:rsidR="00236418" w:rsidRPr="00BB2AEE" w:rsidRDefault="00236418" w:rsidP="00236418">
      <w:pPr>
        <w:pStyle w:val="a6"/>
        <w:widowControl/>
        <w:autoSpaceDE/>
        <w:adjustRightInd/>
        <w:spacing w:after="0"/>
        <w:ind w:firstLine="567"/>
        <w:jc w:val="both"/>
        <w:rPr>
          <w:rFonts w:ascii="Times New Roman" w:hAnsi="Times New Roman" w:cs="Times New Roman"/>
          <w:sz w:val="22"/>
          <w:szCs w:val="22"/>
        </w:rPr>
      </w:pPr>
      <w:r w:rsidRPr="00BB2AEE">
        <w:rPr>
          <w:rFonts w:ascii="Times New Roman" w:hAnsi="Times New Roman" w:cs="Times New Roman"/>
          <w:sz w:val="22"/>
          <w:szCs w:val="22"/>
        </w:rPr>
        <w:t xml:space="preserve">3.3. Все расходы с учетом стоимости товара, на его доставку, страхование, уплату таможенных пошлин, налогов и других обязательных платежей входят в цену </w:t>
      </w:r>
      <w:r w:rsidR="00CD4E51" w:rsidRPr="00BB2AEE">
        <w:rPr>
          <w:rFonts w:ascii="Times New Roman" w:hAnsi="Times New Roman" w:cs="Times New Roman"/>
          <w:sz w:val="22"/>
          <w:szCs w:val="22"/>
        </w:rPr>
        <w:t>договор</w:t>
      </w:r>
      <w:r w:rsidRPr="00BB2AEE">
        <w:rPr>
          <w:rFonts w:ascii="Times New Roman" w:hAnsi="Times New Roman" w:cs="Times New Roman"/>
          <w:sz w:val="22"/>
          <w:szCs w:val="22"/>
        </w:rPr>
        <w:t>а.</w:t>
      </w:r>
    </w:p>
    <w:p w:rsidR="00236418" w:rsidRPr="00BB2AEE" w:rsidRDefault="00236418" w:rsidP="00236418">
      <w:pPr>
        <w:pStyle w:val="a6"/>
        <w:widowControl/>
        <w:autoSpaceDE/>
        <w:adjustRightInd/>
        <w:spacing w:after="0"/>
        <w:ind w:firstLine="567"/>
        <w:jc w:val="both"/>
        <w:rPr>
          <w:rFonts w:ascii="Times New Roman" w:hAnsi="Times New Roman" w:cs="Times New Roman"/>
          <w:sz w:val="22"/>
          <w:szCs w:val="22"/>
        </w:rPr>
      </w:pPr>
      <w:r w:rsidRPr="00BB2AEE">
        <w:rPr>
          <w:rFonts w:ascii="Times New Roman" w:hAnsi="Times New Roman" w:cs="Times New Roman"/>
          <w:sz w:val="22"/>
          <w:szCs w:val="22"/>
        </w:rPr>
        <w:t xml:space="preserve">3.4. </w:t>
      </w:r>
      <w:proofErr w:type="gramStart"/>
      <w:r w:rsidRPr="00BB2AEE">
        <w:rPr>
          <w:rFonts w:ascii="Times New Roman" w:hAnsi="Times New Roman" w:cs="Times New Roman"/>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CD4E51" w:rsidRPr="00BB2AEE">
        <w:rPr>
          <w:rFonts w:ascii="Times New Roman" w:hAnsi="Times New Roman" w:cs="Times New Roman"/>
          <w:sz w:val="22"/>
          <w:szCs w:val="22"/>
        </w:rPr>
        <w:t>договор</w:t>
      </w:r>
      <w:r w:rsidRPr="00BB2AEE">
        <w:rPr>
          <w:rFonts w:ascii="Times New Roman" w:hAnsi="Times New Roman" w:cs="Times New Roman"/>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BB2AEE">
        <w:rPr>
          <w:rFonts w:ascii="Times New Roman" w:hAnsi="Times New Roman" w:cs="Times New Roman"/>
          <w:sz w:val="22"/>
          <w:szCs w:val="22"/>
        </w:rPr>
        <w:t xml:space="preserve"> Российской Федерации Заказчиком.</w:t>
      </w:r>
    </w:p>
    <w:p w:rsidR="0033459C" w:rsidRPr="00BB2AEE" w:rsidRDefault="00236418" w:rsidP="0033459C">
      <w:pPr>
        <w:tabs>
          <w:tab w:val="num" w:pos="-142"/>
          <w:tab w:val="left" w:pos="10064"/>
        </w:tabs>
        <w:jc w:val="both"/>
        <w:rPr>
          <w:rFonts w:ascii="Times New Roman" w:hAnsi="Times New Roman" w:cs="Times New Roman"/>
          <w:sz w:val="22"/>
          <w:szCs w:val="22"/>
        </w:rPr>
      </w:pPr>
      <w:r w:rsidRPr="00BB2AEE">
        <w:rPr>
          <w:rFonts w:ascii="Times New Roman" w:hAnsi="Times New Roman" w:cs="Times New Roman"/>
          <w:sz w:val="22"/>
          <w:szCs w:val="22"/>
        </w:rPr>
        <w:t xml:space="preserve">3.5. Источник финансирования - </w:t>
      </w:r>
      <w:r w:rsidR="0033459C" w:rsidRPr="00BB2AEE">
        <w:rPr>
          <w:rFonts w:ascii="Times New Roman" w:hAnsi="Times New Roman" w:cs="Times New Roman"/>
          <w:sz w:val="22"/>
          <w:szCs w:val="22"/>
        </w:rPr>
        <w:t>в</w:t>
      </w:r>
      <w:r w:rsidR="0033459C" w:rsidRPr="00BB2AEE">
        <w:rPr>
          <w:rFonts w:ascii="Times New Roman" w:hAnsi="Times New Roman" w:cs="Times New Roman"/>
          <w:color w:val="000000"/>
          <w:sz w:val="22"/>
          <w:szCs w:val="22"/>
        </w:rPr>
        <w:t xml:space="preserve">небюджетные средства: Остатки субсидии на финансовое обеспечение выполнения государственного задания. </w:t>
      </w:r>
      <w:r w:rsidR="0033459C" w:rsidRPr="00BB2AEE">
        <w:rPr>
          <w:rFonts w:ascii="Times New Roman" w:hAnsi="Times New Roman" w:cs="Times New Roman"/>
          <w:sz w:val="22"/>
          <w:szCs w:val="22"/>
        </w:rPr>
        <w:t xml:space="preserve"> </w:t>
      </w:r>
      <w:r w:rsidR="0033459C" w:rsidRPr="00BB2AEE">
        <w:rPr>
          <w:rFonts w:ascii="Times New Roman" w:hAnsi="Times New Roman" w:cs="Times New Roman"/>
          <w:color w:val="000000"/>
          <w:sz w:val="22"/>
          <w:szCs w:val="22"/>
        </w:rPr>
        <w:t>Код ОСГУ 346 "</w:t>
      </w:r>
      <w:r w:rsidR="0033459C" w:rsidRPr="00BB2AEE">
        <w:rPr>
          <w:rFonts w:ascii="Times New Roman" w:hAnsi="Times New Roman" w:cs="Times New Roman"/>
          <w:sz w:val="22"/>
          <w:szCs w:val="22"/>
        </w:rPr>
        <w:t>Увеличение стоимости прочих оборотных запасов (материалов)</w:t>
      </w:r>
      <w:r w:rsidR="0033459C" w:rsidRPr="00BB2AEE">
        <w:rPr>
          <w:rFonts w:ascii="Times New Roman" w:hAnsi="Times New Roman" w:cs="Times New Roman"/>
          <w:color w:val="000000"/>
          <w:sz w:val="22"/>
          <w:szCs w:val="22"/>
        </w:rPr>
        <w:t>", код вида расходов 244.</w:t>
      </w:r>
    </w:p>
    <w:p w:rsidR="00236418" w:rsidRPr="00BB2AEE" w:rsidRDefault="00236418" w:rsidP="00236418">
      <w:pPr>
        <w:pStyle w:val="a6"/>
        <w:widowControl/>
        <w:autoSpaceDE/>
        <w:adjustRightInd/>
        <w:spacing w:after="0"/>
        <w:ind w:firstLine="567"/>
        <w:jc w:val="both"/>
        <w:rPr>
          <w:rFonts w:ascii="Times New Roman" w:hAnsi="Times New Roman" w:cs="Times New Roman"/>
          <w:sz w:val="22"/>
          <w:szCs w:val="22"/>
        </w:rPr>
      </w:pPr>
    </w:p>
    <w:p w:rsidR="00236418" w:rsidRDefault="00236418" w:rsidP="00236418">
      <w:pPr>
        <w:pStyle w:val="a6"/>
        <w:widowControl/>
        <w:autoSpaceDE/>
        <w:adjustRightInd/>
        <w:spacing w:after="0"/>
        <w:ind w:left="360"/>
        <w:jc w:val="center"/>
        <w:rPr>
          <w:rFonts w:ascii="Times New Roman" w:hAnsi="Times New Roman" w:cs="Times New Roman"/>
          <w:b/>
          <w:bCs/>
          <w:sz w:val="22"/>
          <w:szCs w:val="22"/>
        </w:rPr>
      </w:pPr>
    </w:p>
    <w:p w:rsidR="00236418" w:rsidRDefault="00236418" w:rsidP="00236418">
      <w:pPr>
        <w:pStyle w:val="a6"/>
        <w:widowControl/>
        <w:autoSpaceDE/>
        <w:adjustRightInd/>
        <w:spacing w:after="0"/>
        <w:ind w:left="360"/>
        <w:jc w:val="center"/>
        <w:rPr>
          <w:rFonts w:ascii="Times New Roman" w:hAnsi="Times New Roman" w:cs="Times New Roman"/>
          <w:b/>
          <w:bCs/>
          <w:sz w:val="22"/>
          <w:szCs w:val="22"/>
        </w:rPr>
      </w:pPr>
      <w:r>
        <w:rPr>
          <w:rFonts w:ascii="Times New Roman" w:hAnsi="Times New Roman" w:cs="Times New Roman"/>
          <w:b/>
          <w:bCs/>
          <w:sz w:val="22"/>
          <w:szCs w:val="22"/>
        </w:rPr>
        <w:t>4. Порядок расчетов</w:t>
      </w:r>
    </w:p>
    <w:p w:rsidR="00236418" w:rsidRDefault="00236418" w:rsidP="00236418">
      <w:pPr>
        <w:widowControl/>
        <w:autoSpaceDE/>
        <w:adjustRightInd/>
        <w:ind w:firstLine="540"/>
        <w:jc w:val="both"/>
        <w:rPr>
          <w:rFonts w:ascii="Times New Roman" w:hAnsi="Times New Roman" w:cs="Times New Roman"/>
          <w:sz w:val="22"/>
          <w:szCs w:val="22"/>
        </w:rPr>
      </w:pPr>
      <w:r>
        <w:rPr>
          <w:rFonts w:ascii="Times New Roman" w:hAnsi="Times New Roman" w:cs="Times New Roman"/>
          <w:sz w:val="22"/>
          <w:szCs w:val="22"/>
        </w:rPr>
        <w:t xml:space="preserve">4.1. Заказчик производит оплату после получения товара путем перечисления денежных средств на расчетный счет Поставщика в течение </w:t>
      </w:r>
      <w:r w:rsidR="00AB4509">
        <w:rPr>
          <w:rFonts w:ascii="Times New Roman" w:hAnsi="Times New Roman" w:cs="Times New Roman"/>
          <w:sz w:val="22"/>
          <w:szCs w:val="22"/>
        </w:rPr>
        <w:t>7</w:t>
      </w:r>
      <w:r>
        <w:rPr>
          <w:rFonts w:ascii="Times New Roman" w:hAnsi="Times New Roman" w:cs="Times New Roman"/>
          <w:sz w:val="22"/>
          <w:szCs w:val="22"/>
        </w:rPr>
        <w:t xml:space="preserve"> (</w:t>
      </w:r>
      <w:r w:rsidR="00AB4509">
        <w:rPr>
          <w:rFonts w:ascii="Times New Roman" w:hAnsi="Times New Roman" w:cs="Times New Roman"/>
          <w:sz w:val="22"/>
          <w:szCs w:val="22"/>
        </w:rPr>
        <w:t>семи</w:t>
      </w:r>
      <w:r>
        <w:rPr>
          <w:rFonts w:ascii="Times New Roman" w:hAnsi="Times New Roman" w:cs="Times New Roman"/>
          <w:sz w:val="22"/>
          <w:szCs w:val="22"/>
        </w:rPr>
        <w:t xml:space="preserve">) рабочих дней </w:t>
      </w:r>
      <w:proofErr w:type="gramStart"/>
      <w:r>
        <w:rPr>
          <w:rFonts w:ascii="Times New Roman" w:hAnsi="Times New Roman" w:cs="Times New Roman"/>
          <w:sz w:val="22"/>
          <w:szCs w:val="22"/>
        </w:rPr>
        <w:t>с даты подписания</w:t>
      </w:r>
      <w:proofErr w:type="gramEnd"/>
      <w:r>
        <w:rPr>
          <w:rFonts w:ascii="Times New Roman" w:hAnsi="Times New Roman" w:cs="Times New Roman"/>
          <w:sz w:val="22"/>
          <w:szCs w:val="22"/>
        </w:rPr>
        <w:t xml:space="preserve"> документа о приемке на основании счета.</w:t>
      </w:r>
      <w:r>
        <w:rPr>
          <w:rStyle w:val="aa"/>
          <w:rFonts w:ascii="Times New Roman" w:hAnsi="Times New Roman" w:cs="Times New Roman"/>
          <w:sz w:val="22"/>
          <w:szCs w:val="22"/>
        </w:rPr>
        <w:footnoteReference w:id="3"/>
      </w:r>
      <w:r>
        <w:rPr>
          <w:rFonts w:ascii="Times New Roman" w:hAnsi="Times New Roman" w:cs="Times New Roman"/>
          <w:sz w:val="22"/>
          <w:szCs w:val="22"/>
        </w:rPr>
        <w:t xml:space="preserve"> </w:t>
      </w:r>
    </w:p>
    <w:p w:rsidR="00236418" w:rsidRDefault="00236418" w:rsidP="00236418">
      <w:pPr>
        <w:pStyle w:val="a6"/>
        <w:widowControl/>
        <w:autoSpaceDE/>
        <w:adjustRightInd/>
        <w:spacing w:after="0"/>
        <w:ind w:left="360"/>
        <w:jc w:val="center"/>
        <w:rPr>
          <w:rFonts w:ascii="Times New Roman" w:hAnsi="Times New Roman" w:cs="Times New Roman"/>
          <w:b/>
          <w:bCs/>
          <w:sz w:val="22"/>
          <w:szCs w:val="22"/>
        </w:rPr>
      </w:pPr>
    </w:p>
    <w:p w:rsidR="00236418" w:rsidRDefault="00236418" w:rsidP="00236418">
      <w:pPr>
        <w:pStyle w:val="a6"/>
        <w:widowControl/>
        <w:autoSpaceDE/>
        <w:adjustRightInd/>
        <w:spacing w:after="0"/>
        <w:ind w:left="360"/>
        <w:jc w:val="center"/>
        <w:rPr>
          <w:rFonts w:ascii="Times New Roman" w:hAnsi="Times New Roman" w:cs="Times New Roman"/>
          <w:b/>
          <w:bCs/>
          <w:sz w:val="22"/>
          <w:szCs w:val="22"/>
        </w:rPr>
      </w:pPr>
      <w:r>
        <w:rPr>
          <w:rFonts w:ascii="Times New Roman" w:hAnsi="Times New Roman" w:cs="Times New Roman"/>
          <w:b/>
          <w:bCs/>
          <w:sz w:val="22"/>
          <w:szCs w:val="22"/>
        </w:rPr>
        <w:t>5. Права и обязанности сторон</w:t>
      </w:r>
    </w:p>
    <w:p w:rsidR="00236418" w:rsidRDefault="00236418" w:rsidP="00236418">
      <w:pPr>
        <w:pStyle w:val="2"/>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5.1. Заказчик обязан:</w:t>
      </w:r>
    </w:p>
    <w:p w:rsidR="00236418" w:rsidRDefault="00236418" w:rsidP="00236418">
      <w:pPr>
        <w:pStyle w:val="2"/>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5.1.1. оплатить поставку товара в порядке, указанном в п. 4.1 </w:t>
      </w:r>
      <w:r w:rsidR="00CD4E51">
        <w:rPr>
          <w:rFonts w:ascii="Times New Roman" w:hAnsi="Times New Roman" w:cs="Times New Roman"/>
          <w:sz w:val="22"/>
          <w:szCs w:val="22"/>
        </w:rPr>
        <w:t>договор</w:t>
      </w:r>
      <w:r>
        <w:rPr>
          <w:rFonts w:ascii="Times New Roman" w:hAnsi="Times New Roman" w:cs="Times New Roman"/>
          <w:sz w:val="22"/>
          <w:szCs w:val="22"/>
        </w:rPr>
        <w:t>а.</w:t>
      </w:r>
      <w:r>
        <w:rPr>
          <w:rStyle w:val="aa"/>
          <w:rFonts w:ascii="Times New Roman" w:hAnsi="Times New Roman" w:cs="Times New Roman"/>
          <w:sz w:val="22"/>
          <w:szCs w:val="22"/>
        </w:rPr>
        <w:footnoteReference w:id="4"/>
      </w:r>
    </w:p>
    <w:p w:rsidR="00236418" w:rsidRDefault="00236418" w:rsidP="00236418">
      <w:pPr>
        <w:pStyle w:val="2"/>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w:t>
      </w:r>
      <w:r w:rsidR="00CD4E51">
        <w:rPr>
          <w:rFonts w:ascii="Times New Roman" w:hAnsi="Times New Roman" w:cs="Times New Roman"/>
          <w:sz w:val="22"/>
          <w:szCs w:val="22"/>
        </w:rPr>
        <w:t>договор</w:t>
      </w:r>
      <w:r>
        <w:rPr>
          <w:rFonts w:ascii="Times New Roman" w:hAnsi="Times New Roman" w:cs="Times New Roman"/>
          <w:sz w:val="22"/>
          <w:szCs w:val="22"/>
        </w:rPr>
        <w:t>е и оформить результаты такой приемки.</w:t>
      </w:r>
    </w:p>
    <w:p w:rsidR="00236418" w:rsidRDefault="00236418" w:rsidP="00236418">
      <w:pPr>
        <w:pStyle w:val="2"/>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5.1.3. возвратить Поставщику денежные средства, внесенные в качестве обеспечения исполнения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(если такая форма обеспечения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применяется Подрядчиком) не позднее 15 дней </w:t>
      </w:r>
      <w:proofErr w:type="gramStart"/>
      <w:r>
        <w:rPr>
          <w:rFonts w:ascii="Times New Roman" w:hAnsi="Times New Roman" w:cs="Times New Roman"/>
          <w:sz w:val="22"/>
          <w:szCs w:val="22"/>
        </w:rPr>
        <w:t>с даты исполнения</w:t>
      </w:r>
      <w:proofErr w:type="gramEnd"/>
      <w:r>
        <w:rPr>
          <w:rFonts w:ascii="Times New Roman" w:hAnsi="Times New Roman" w:cs="Times New Roman"/>
          <w:sz w:val="22"/>
          <w:szCs w:val="22"/>
        </w:rPr>
        <w:t xml:space="preserve"> Поставщиком обязательств, предусмотренных </w:t>
      </w:r>
      <w:r w:rsidR="00CD4E51">
        <w:rPr>
          <w:rFonts w:ascii="Times New Roman" w:hAnsi="Times New Roman" w:cs="Times New Roman"/>
          <w:sz w:val="22"/>
          <w:szCs w:val="22"/>
        </w:rPr>
        <w:t>Договор</w:t>
      </w:r>
      <w:r>
        <w:rPr>
          <w:rFonts w:ascii="Times New Roman" w:hAnsi="Times New Roman" w:cs="Times New Roman"/>
          <w:sz w:val="22"/>
          <w:szCs w:val="22"/>
        </w:rPr>
        <w:t>ом, в полном объеме и подписания документа о приемке Заказчиком.</w:t>
      </w: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5.1.4. принять решение об одностороннем отказе от исполнения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если в ходе исполнения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установлено, что </w:t>
      </w: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proofErr w:type="gramStart"/>
      <w:r>
        <w:rPr>
          <w:rFonts w:ascii="Times New Roman" w:hAnsi="Times New Roman" w:cs="Times New Roman"/>
          <w:sz w:val="22"/>
          <w:szCs w:val="22"/>
        </w:rPr>
        <w:t xml:space="preserve">а) Поставщик и (или) поставляемый товар перестали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ной системе в сфере закупок товаров, работ, услуг для обеспечения государственных и муниципальных нужд») и (или) поставляемому товару; </w:t>
      </w:r>
      <w:proofErr w:type="gramEnd"/>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5.2. Заказчик вправе:</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lastRenderedPageBreak/>
        <w:t>5.2.1. запрашивать у Поставщика финансовые отчеты соисполнителей с приложениями заверенных копий всех первичных документов.</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5.2.2. отказаться от приемки товара в случае не предоставления документов, указанных в п.5.3.2 </w:t>
      </w:r>
      <w:r w:rsidR="00CD4E51">
        <w:rPr>
          <w:rFonts w:ascii="Times New Roman" w:hAnsi="Times New Roman" w:cs="Times New Roman"/>
          <w:sz w:val="22"/>
          <w:szCs w:val="22"/>
        </w:rPr>
        <w:t>договор</w:t>
      </w:r>
      <w:r>
        <w:rPr>
          <w:rFonts w:ascii="Times New Roman" w:hAnsi="Times New Roman" w:cs="Times New Roman"/>
          <w:sz w:val="22"/>
          <w:szCs w:val="22"/>
        </w:rPr>
        <w:t>а.</w:t>
      </w:r>
    </w:p>
    <w:p w:rsidR="00236418" w:rsidRDefault="00236418" w:rsidP="00236418">
      <w:pPr>
        <w:pStyle w:val="2"/>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5.3. Поставщик обязан:</w:t>
      </w:r>
    </w:p>
    <w:p w:rsidR="00962F54" w:rsidRDefault="00236418" w:rsidP="00236418">
      <w:pPr>
        <w:ind w:firstLine="567"/>
        <w:jc w:val="both"/>
        <w:rPr>
          <w:rFonts w:ascii="Times New Roman" w:hAnsi="Times New Roman" w:cs="Times New Roman"/>
          <w:sz w:val="22"/>
          <w:szCs w:val="22"/>
        </w:rPr>
      </w:pPr>
      <w:r>
        <w:rPr>
          <w:rFonts w:ascii="Times New Roman" w:hAnsi="Times New Roman" w:cs="Times New Roman"/>
          <w:sz w:val="22"/>
          <w:szCs w:val="22"/>
        </w:rPr>
        <w:t>5.3.1. передать Заказчику</w:t>
      </w:r>
      <w:r w:rsidR="00962F54">
        <w:rPr>
          <w:rFonts w:ascii="Times New Roman" w:hAnsi="Times New Roman" w:cs="Times New Roman"/>
          <w:sz w:val="22"/>
          <w:szCs w:val="22"/>
        </w:rPr>
        <w:t xml:space="preserve"> товар по акту передачи.</w:t>
      </w:r>
    </w:p>
    <w:p w:rsidR="00BD5CFB" w:rsidRPr="00BD5CFB" w:rsidRDefault="00236418" w:rsidP="00BD5CFB">
      <w:pPr>
        <w:rPr>
          <w:rFonts w:ascii="Times New Roman" w:hAnsi="Times New Roman" w:cs="Times New Roman"/>
          <w:sz w:val="22"/>
          <w:szCs w:val="22"/>
        </w:rPr>
      </w:pPr>
      <w:r>
        <w:rPr>
          <w:rFonts w:ascii="Times New Roman" w:hAnsi="Times New Roman" w:cs="Times New Roman"/>
          <w:sz w:val="22"/>
          <w:szCs w:val="22"/>
        </w:rPr>
        <w:t xml:space="preserve">5.3.2. в день поставки товара формировать с использованием единой информационной системы, подписывать, </w:t>
      </w:r>
      <w:r w:rsidRPr="00BD5CFB">
        <w:rPr>
          <w:rFonts w:ascii="Times New Roman" w:hAnsi="Times New Roman" w:cs="Times New Roman"/>
          <w:sz w:val="22"/>
          <w:szCs w:val="22"/>
        </w:rPr>
        <w:t>размещать в ней документ о приемке и прилагать к нему счет и подписанный Сторонами акт передачи товара</w:t>
      </w:r>
      <w:r w:rsidR="00124497" w:rsidRPr="00BD5CFB">
        <w:rPr>
          <w:rFonts w:ascii="Times New Roman" w:hAnsi="Times New Roman" w:cs="Times New Roman"/>
          <w:sz w:val="22"/>
          <w:szCs w:val="22"/>
        </w:rPr>
        <w:t xml:space="preserve">, </w:t>
      </w:r>
      <w:r w:rsidRPr="00BD5CFB">
        <w:rPr>
          <w:rFonts w:ascii="Times New Roman" w:hAnsi="Times New Roman" w:cs="Times New Roman"/>
          <w:sz w:val="22"/>
          <w:szCs w:val="22"/>
        </w:rPr>
        <w:t>сертификаты соответствия или заверенные должным образом их копии</w:t>
      </w:r>
      <w:r w:rsidR="00245E44" w:rsidRPr="00BD5CFB">
        <w:rPr>
          <w:rFonts w:ascii="Times New Roman" w:hAnsi="Times New Roman" w:cs="Times New Roman"/>
          <w:sz w:val="22"/>
          <w:szCs w:val="22"/>
        </w:rPr>
        <w:t>.</w:t>
      </w:r>
      <w:r w:rsidR="00BD5CFB" w:rsidRPr="00BD5CFB">
        <w:rPr>
          <w:rFonts w:ascii="Times New Roman" w:hAnsi="Times New Roman" w:cs="Times New Roman"/>
          <w:sz w:val="22"/>
          <w:szCs w:val="22"/>
        </w:rPr>
        <w:t xml:space="preserve"> </w:t>
      </w:r>
      <w:r w:rsidR="00BD5CFB">
        <w:rPr>
          <w:rFonts w:ascii="Times New Roman" w:hAnsi="Times New Roman" w:cs="Times New Roman"/>
          <w:sz w:val="22"/>
          <w:szCs w:val="22"/>
          <w:shd w:val="clear" w:color="auto" w:fill="FAFAFA"/>
        </w:rPr>
        <w:t>Д</w:t>
      </w:r>
      <w:r w:rsidR="00BD5CFB" w:rsidRPr="00BD5CFB">
        <w:rPr>
          <w:rFonts w:ascii="Times New Roman" w:hAnsi="Times New Roman" w:cs="Times New Roman"/>
          <w:sz w:val="22"/>
          <w:szCs w:val="22"/>
          <w:shd w:val="clear" w:color="auto" w:fill="FAFAFA"/>
        </w:rPr>
        <w:t xml:space="preserve">окумент о приемке формируется и подписывается сторонами </w:t>
      </w:r>
      <w:r w:rsidR="00CD4E51">
        <w:rPr>
          <w:rFonts w:ascii="Times New Roman" w:hAnsi="Times New Roman" w:cs="Times New Roman"/>
          <w:sz w:val="22"/>
          <w:szCs w:val="22"/>
          <w:shd w:val="clear" w:color="auto" w:fill="FAFAFA"/>
        </w:rPr>
        <w:t>договор</w:t>
      </w:r>
      <w:r w:rsidR="00BD5CFB" w:rsidRPr="00BD5CFB">
        <w:rPr>
          <w:rFonts w:ascii="Times New Roman" w:hAnsi="Times New Roman" w:cs="Times New Roman"/>
          <w:sz w:val="22"/>
          <w:szCs w:val="22"/>
          <w:shd w:val="clear" w:color="auto" w:fill="FAFAFA"/>
        </w:rPr>
        <w:t>а с использованием ЕИС.</w:t>
      </w:r>
    </w:p>
    <w:p w:rsidR="00236418" w:rsidRDefault="00236418" w:rsidP="00236418">
      <w:pPr>
        <w:ind w:firstLine="567"/>
        <w:jc w:val="both"/>
        <w:rPr>
          <w:rFonts w:ascii="Times New Roman" w:hAnsi="Times New Roman" w:cs="Times New Roman"/>
          <w:sz w:val="22"/>
          <w:szCs w:val="22"/>
        </w:rPr>
      </w:pP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5.3.3. осуществить замену товара в течение 3-х дней с момента выставления Заказчиком рекламации. </w:t>
      </w: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5.3.4.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r>
        <w:rPr>
          <w:rFonts w:ascii="Times New Roman" w:hAnsi="Times New Roman" w:cs="Times New Roman"/>
          <w:sz w:val="22"/>
          <w:szCs w:val="22"/>
        </w:rPr>
        <w:t xml:space="preserve">5.3.5. предоставить новое обеспечение исполнения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w:t>
      </w:r>
      <w:r w:rsidR="00CD4E51">
        <w:rPr>
          <w:rFonts w:ascii="Times New Roman" w:hAnsi="Times New Roman" w:cs="Times New Roman"/>
          <w:sz w:val="22"/>
          <w:szCs w:val="22"/>
        </w:rPr>
        <w:t>договор</w:t>
      </w:r>
      <w:r>
        <w:rPr>
          <w:rFonts w:ascii="Times New Roman" w:hAnsi="Times New Roman" w:cs="Times New Roman"/>
          <w:sz w:val="22"/>
          <w:szCs w:val="22"/>
        </w:rPr>
        <w:t>а, лицензии на осуществление банковских операций не позднее одного месяца со дня надлежащего уведомления Заказчиком Поставщика о необходимости предоставить соответствующее обеспечение.</w:t>
      </w:r>
    </w:p>
    <w:p w:rsidR="00236418" w:rsidRDefault="00236418" w:rsidP="00236418">
      <w:pPr>
        <w:pStyle w:val="2"/>
        <w:tabs>
          <w:tab w:val="left" w:pos="540"/>
        </w:tabs>
        <w:overflowPunct w:val="0"/>
        <w:spacing w:after="0" w:line="240" w:lineRule="auto"/>
        <w:ind w:firstLine="567"/>
        <w:jc w:val="both"/>
        <w:textAlignment w:val="baseline"/>
        <w:rPr>
          <w:rFonts w:ascii="Times New Roman" w:hAnsi="Times New Roman" w:cs="Times New Roman"/>
          <w:sz w:val="22"/>
          <w:szCs w:val="22"/>
        </w:rPr>
      </w:pPr>
    </w:p>
    <w:p w:rsidR="00236418" w:rsidRPr="00124497" w:rsidRDefault="00236418" w:rsidP="00236418">
      <w:pPr>
        <w:pStyle w:val="ConsNormal"/>
        <w:ind w:right="0" w:firstLine="0"/>
        <w:jc w:val="center"/>
        <w:rPr>
          <w:rFonts w:ascii="Times New Roman" w:hAnsi="Times New Roman" w:cs="Times New Roman"/>
          <w:b/>
          <w:bCs/>
          <w:sz w:val="22"/>
          <w:szCs w:val="22"/>
        </w:rPr>
      </w:pPr>
      <w:r w:rsidRPr="00124497">
        <w:rPr>
          <w:rFonts w:ascii="Times New Roman" w:hAnsi="Times New Roman" w:cs="Times New Roman"/>
          <w:b/>
          <w:bCs/>
          <w:sz w:val="22"/>
          <w:szCs w:val="22"/>
        </w:rPr>
        <w:t>6. Качество</w:t>
      </w:r>
    </w:p>
    <w:p w:rsidR="00124497" w:rsidRPr="00124497" w:rsidRDefault="00124497" w:rsidP="00236418">
      <w:pPr>
        <w:pStyle w:val="ConsNormal"/>
        <w:ind w:right="0" w:firstLine="567"/>
        <w:jc w:val="both"/>
        <w:rPr>
          <w:rFonts w:ascii="Times New Roman" w:hAnsi="Times New Roman" w:cs="Times New Roman"/>
          <w:sz w:val="22"/>
          <w:szCs w:val="22"/>
        </w:rPr>
      </w:pPr>
    </w:p>
    <w:p w:rsidR="00124497" w:rsidRPr="00124497" w:rsidRDefault="00124497" w:rsidP="00124497">
      <w:pPr>
        <w:widowControl/>
        <w:suppressAutoHyphens/>
        <w:autoSpaceDE/>
        <w:autoSpaceDN/>
        <w:adjustRightInd/>
        <w:snapToGrid w:val="0"/>
        <w:ind w:firstLine="539"/>
        <w:jc w:val="both"/>
        <w:rPr>
          <w:rFonts w:ascii="Times New Roman" w:hAnsi="Times New Roman" w:cs="Times New Roman"/>
          <w:sz w:val="22"/>
          <w:szCs w:val="22"/>
          <w:lang w:eastAsia="ar-SA"/>
        </w:rPr>
      </w:pPr>
      <w:r>
        <w:rPr>
          <w:rFonts w:ascii="Times New Roman" w:hAnsi="Times New Roman" w:cs="Times New Roman"/>
          <w:sz w:val="22"/>
          <w:szCs w:val="22"/>
          <w:lang w:eastAsia="ar-SA"/>
        </w:rPr>
        <w:t>6</w:t>
      </w:r>
      <w:r w:rsidRPr="00124497">
        <w:rPr>
          <w:rFonts w:ascii="Times New Roman" w:hAnsi="Times New Roman" w:cs="Times New Roman"/>
          <w:sz w:val="22"/>
          <w:szCs w:val="22"/>
          <w:lang w:eastAsia="ar-SA"/>
        </w:rPr>
        <w:t>.1. Поставщик гарантирует, что срок годности поставляемого товара соответствует сроку годности, установленному производителем товара.</w:t>
      </w:r>
    </w:p>
    <w:p w:rsidR="00124497" w:rsidRPr="00124497" w:rsidRDefault="00124497" w:rsidP="00CE57CF">
      <w:pPr>
        <w:widowControl/>
        <w:suppressAutoHyphens/>
        <w:autoSpaceDE/>
        <w:autoSpaceDN/>
        <w:adjustRightInd/>
        <w:snapToGrid w:val="0"/>
        <w:ind w:firstLine="539"/>
        <w:jc w:val="both"/>
        <w:rPr>
          <w:rFonts w:ascii="Times New Roman" w:hAnsi="Times New Roman" w:cs="Times New Roman"/>
          <w:sz w:val="22"/>
          <w:szCs w:val="22"/>
          <w:lang w:eastAsia="ar-SA"/>
        </w:rPr>
      </w:pPr>
      <w:r>
        <w:rPr>
          <w:rFonts w:ascii="Times New Roman" w:hAnsi="Times New Roman" w:cs="Times New Roman"/>
          <w:sz w:val="22"/>
          <w:szCs w:val="22"/>
          <w:lang w:eastAsia="ar-SA"/>
        </w:rPr>
        <w:t>6</w:t>
      </w:r>
      <w:r w:rsidRPr="00124497">
        <w:rPr>
          <w:rFonts w:ascii="Times New Roman" w:hAnsi="Times New Roman" w:cs="Times New Roman"/>
          <w:sz w:val="22"/>
          <w:szCs w:val="22"/>
          <w:lang w:eastAsia="ar-SA"/>
        </w:rPr>
        <w:t>.2. В случае возникновения необходимости замены некачественного товара в течение установленного на него срока годности Поставщик обязан заменить некачественный товар на качественный аналогичный товар или товар с лучшими потребительскими характеристиками в течение 2-х дней с момента направления Государственным заказчиком соответствующего уведомления (письменной претензии).</w:t>
      </w:r>
    </w:p>
    <w:p w:rsidR="00236418" w:rsidRDefault="00CE57CF" w:rsidP="00124497">
      <w:pPr>
        <w:ind w:firstLine="539"/>
        <w:jc w:val="both"/>
        <w:rPr>
          <w:rFonts w:ascii="Times New Roman" w:hAnsi="Times New Roman" w:cs="Times New Roman"/>
          <w:color w:val="000000"/>
          <w:sz w:val="22"/>
          <w:szCs w:val="22"/>
        </w:rPr>
      </w:pPr>
      <w:r>
        <w:rPr>
          <w:rFonts w:ascii="Times New Roman" w:hAnsi="Times New Roman" w:cs="Times New Roman"/>
          <w:color w:val="000000"/>
          <w:sz w:val="22"/>
          <w:szCs w:val="22"/>
        </w:rPr>
        <w:t>6.3</w:t>
      </w:r>
      <w:r w:rsidR="00236418">
        <w:rPr>
          <w:rFonts w:ascii="Times New Roman" w:hAnsi="Times New Roman" w:cs="Times New Roman"/>
          <w:color w:val="000000"/>
          <w:sz w:val="22"/>
          <w:szCs w:val="22"/>
        </w:rPr>
        <w:t>.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rsidR="00236418" w:rsidRDefault="00236418" w:rsidP="00236418">
      <w:pPr>
        <w:ind w:firstLine="567"/>
        <w:jc w:val="both"/>
        <w:rPr>
          <w:rFonts w:ascii="Times New Roman" w:hAnsi="Times New Roman" w:cs="Times New Roman"/>
          <w:sz w:val="22"/>
          <w:szCs w:val="22"/>
        </w:rPr>
      </w:pPr>
      <w:r>
        <w:rPr>
          <w:rFonts w:ascii="Times New Roman" w:hAnsi="Times New Roman" w:cs="Times New Roman"/>
          <w:sz w:val="22"/>
          <w:szCs w:val="22"/>
        </w:rPr>
        <w:t>6.</w:t>
      </w:r>
      <w:r w:rsidR="00CE57CF">
        <w:rPr>
          <w:rFonts w:ascii="Times New Roman" w:hAnsi="Times New Roman" w:cs="Times New Roman"/>
          <w:sz w:val="22"/>
          <w:szCs w:val="22"/>
        </w:rPr>
        <w:t>4</w:t>
      </w:r>
      <w:r>
        <w:rPr>
          <w:rFonts w:ascii="Times New Roman" w:hAnsi="Times New Roman" w:cs="Times New Roman"/>
          <w:sz w:val="22"/>
          <w:szCs w:val="22"/>
        </w:rPr>
        <w:t>.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236418" w:rsidRDefault="00CE57CF" w:rsidP="00236418">
      <w:pPr>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6.6. Поставляемый товар</w:t>
      </w:r>
      <w:r w:rsidR="00236418">
        <w:rPr>
          <w:rFonts w:ascii="Times New Roman" w:hAnsi="Times New Roman" w:cs="Times New Roman"/>
          <w:color w:val="000000"/>
          <w:sz w:val="22"/>
          <w:szCs w:val="22"/>
        </w:rPr>
        <w:t xml:space="preserve"> должен находиться в залоге, под арестом или под иным обременением.</w:t>
      </w:r>
    </w:p>
    <w:p w:rsidR="00236418" w:rsidRDefault="00236418" w:rsidP="00236418">
      <w:pPr>
        <w:pStyle w:val="a6"/>
        <w:spacing w:after="0"/>
        <w:ind w:firstLine="720"/>
        <w:jc w:val="center"/>
        <w:rPr>
          <w:rFonts w:ascii="Times New Roman" w:hAnsi="Times New Roman" w:cs="Times New Roman"/>
          <w:bCs/>
          <w:sz w:val="22"/>
          <w:szCs w:val="22"/>
        </w:rPr>
      </w:pPr>
    </w:p>
    <w:p w:rsidR="00236418" w:rsidRDefault="00236418" w:rsidP="00236418">
      <w:pPr>
        <w:pStyle w:val="a6"/>
        <w:spacing w:after="0"/>
        <w:jc w:val="center"/>
        <w:rPr>
          <w:rFonts w:ascii="Times New Roman" w:hAnsi="Times New Roman" w:cs="Times New Roman"/>
          <w:b/>
          <w:bCs/>
          <w:sz w:val="22"/>
          <w:szCs w:val="22"/>
        </w:rPr>
      </w:pPr>
      <w:r>
        <w:rPr>
          <w:rFonts w:ascii="Times New Roman" w:hAnsi="Times New Roman" w:cs="Times New Roman"/>
          <w:b/>
          <w:bCs/>
          <w:sz w:val="22"/>
          <w:szCs w:val="22"/>
        </w:rPr>
        <w:t>7. Упаковка</w:t>
      </w:r>
    </w:p>
    <w:p w:rsidR="00236418" w:rsidRDefault="00236418" w:rsidP="00236418">
      <w:pPr>
        <w:pStyle w:val="a6"/>
        <w:widowControl/>
        <w:autoSpaceDE/>
        <w:adjustRightInd/>
        <w:spacing w:after="0"/>
        <w:ind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rsidR="00236418" w:rsidRDefault="00236418" w:rsidP="00236418">
      <w:pPr>
        <w:pStyle w:val="a6"/>
        <w:widowControl/>
        <w:autoSpaceDE/>
        <w:adjustRightInd/>
        <w:spacing w:after="0"/>
        <w:ind w:firstLine="567"/>
        <w:rPr>
          <w:rFonts w:ascii="Times New Roman" w:hAnsi="Times New Roman" w:cs="Times New Roman"/>
          <w:color w:val="000000"/>
          <w:sz w:val="22"/>
          <w:szCs w:val="22"/>
        </w:rPr>
      </w:pPr>
    </w:p>
    <w:p w:rsidR="00236418" w:rsidRDefault="00236418" w:rsidP="00236418">
      <w:pPr>
        <w:pStyle w:val="a6"/>
        <w:widowControl/>
        <w:autoSpaceDE/>
        <w:adjustRightInd/>
        <w:spacing w:after="0"/>
        <w:jc w:val="center"/>
        <w:rPr>
          <w:rFonts w:ascii="Times New Roman" w:hAnsi="Times New Roman" w:cs="Times New Roman"/>
          <w:b/>
          <w:bCs/>
          <w:sz w:val="22"/>
          <w:szCs w:val="22"/>
        </w:rPr>
      </w:pPr>
      <w:r>
        <w:rPr>
          <w:rFonts w:ascii="Times New Roman" w:hAnsi="Times New Roman" w:cs="Times New Roman"/>
          <w:b/>
          <w:bCs/>
          <w:sz w:val="22"/>
          <w:szCs w:val="22"/>
        </w:rPr>
        <w:t>8. Передача и прием</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8.1. Датой поставки товара считается дата размещения в единой информационной системе подписанного Поставщиком после передачи товара документа о приемке, при условии подписания данного документа о приемке Заказчиком.</w:t>
      </w:r>
    </w:p>
    <w:p w:rsidR="00236418" w:rsidRDefault="00236418" w:rsidP="00236418">
      <w:pPr>
        <w:pStyle w:val="a6"/>
        <w:widowControl/>
        <w:tabs>
          <w:tab w:val="num" w:pos="720"/>
        </w:tabs>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 xml:space="preserve">8.2. </w:t>
      </w:r>
      <w:proofErr w:type="gramStart"/>
      <w:r>
        <w:rPr>
          <w:rFonts w:ascii="Times New Roman" w:hAnsi="Times New Roman" w:cs="Times New Roman"/>
          <w:sz w:val="22"/>
          <w:szCs w:val="22"/>
        </w:rPr>
        <w:t xml:space="preserve">Не позднее 20 (двадцати) рабочих дней с даты исполнения Поставщиком обязательства, предусмотренного п. 5.3.2 </w:t>
      </w:r>
      <w:r w:rsidR="00CD4E51">
        <w:rPr>
          <w:rFonts w:ascii="Times New Roman" w:hAnsi="Times New Roman" w:cs="Times New Roman"/>
          <w:sz w:val="22"/>
          <w:szCs w:val="22"/>
        </w:rPr>
        <w:t>договор</w:t>
      </w:r>
      <w:r>
        <w:rPr>
          <w:rFonts w:ascii="Times New Roman" w:hAnsi="Times New Roman" w:cs="Times New Roman"/>
          <w:sz w:val="22"/>
          <w:szCs w:val="22"/>
        </w:rPr>
        <w:t xml:space="preserve">а, Заказчик проводит проверку соответствия количества, объема и качества поставленного товара требованиям, установленным в </w:t>
      </w:r>
      <w:r w:rsidR="00CD4E51">
        <w:rPr>
          <w:rFonts w:ascii="Times New Roman" w:hAnsi="Times New Roman" w:cs="Times New Roman"/>
          <w:sz w:val="22"/>
          <w:szCs w:val="22"/>
        </w:rPr>
        <w:t>договор</w:t>
      </w:r>
      <w:r>
        <w:rPr>
          <w:rFonts w:ascii="Times New Roman" w:hAnsi="Times New Roman" w:cs="Times New Roman"/>
          <w:sz w:val="22"/>
          <w:szCs w:val="22"/>
        </w:rPr>
        <w:t>е, подписывает и размещает в единой информационной системе документ о приемке, либо формирует с использованием единой информационной системы, подписывает и размещает в ней мотивированный отказ от подписания документа о приемке с указанием</w:t>
      </w:r>
      <w:proofErr w:type="gramEnd"/>
      <w:r>
        <w:rPr>
          <w:rFonts w:ascii="Times New Roman" w:hAnsi="Times New Roman" w:cs="Times New Roman"/>
          <w:sz w:val="22"/>
          <w:szCs w:val="22"/>
        </w:rPr>
        <w:t xml:space="preserve"> причин такого отказа.</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8.3. Датой приемки поставленного товара, считается дата размещения в единой информационной системе документа о приемке, подписанного Заказчиком.</w:t>
      </w:r>
    </w:p>
    <w:p w:rsidR="00236418" w:rsidRDefault="00236418" w:rsidP="00236418">
      <w:pPr>
        <w:pStyle w:val="a6"/>
        <w:widowControl/>
        <w:tabs>
          <w:tab w:val="num" w:pos="720"/>
        </w:tabs>
        <w:autoSpaceDE/>
        <w:adjustRightInd/>
        <w:spacing w:after="0"/>
        <w:ind w:firstLine="567"/>
        <w:jc w:val="both"/>
        <w:rPr>
          <w:rFonts w:ascii="Times New Roman" w:hAnsi="Times New Roman" w:cs="Times New Roman"/>
          <w:sz w:val="22"/>
          <w:szCs w:val="22"/>
        </w:rPr>
      </w:pPr>
      <w:r>
        <w:rPr>
          <w:rFonts w:ascii="Times New Roman" w:hAnsi="Times New Roman" w:cs="Times New Roman"/>
          <w:sz w:val="22"/>
          <w:szCs w:val="22"/>
        </w:rPr>
        <w:t>8.4. Право собственности на передаваемый товар переходит от Поставщика к Заказчику в момент подписания им документа о приемке.</w:t>
      </w:r>
    </w:p>
    <w:p w:rsidR="00236418" w:rsidRDefault="00236418" w:rsidP="00236418">
      <w:pPr>
        <w:pStyle w:val="a6"/>
        <w:widowControl/>
        <w:autoSpaceDE/>
        <w:adjustRightInd/>
        <w:spacing w:after="0"/>
        <w:ind w:firstLine="567"/>
        <w:jc w:val="both"/>
        <w:rPr>
          <w:rFonts w:ascii="Times New Roman" w:hAnsi="Times New Roman" w:cs="Times New Roman"/>
          <w:sz w:val="22"/>
          <w:szCs w:val="22"/>
        </w:rPr>
      </w:pPr>
    </w:p>
    <w:p w:rsidR="00236418" w:rsidRDefault="00236418" w:rsidP="00236418">
      <w:pPr>
        <w:pStyle w:val="a6"/>
        <w:widowControl/>
        <w:autoSpaceDE/>
        <w:adjustRightInd/>
        <w:spacing w:after="0"/>
        <w:jc w:val="center"/>
        <w:rPr>
          <w:rFonts w:ascii="Times New Roman" w:hAnsi="Times New Roman" w:cs="Times New Roman"/>
          <w:b/>
          <w:bCs/>
          <w:sz w:val="22"/>
          <w:szCs w:val="22"/>
        </w:rPr>
      </w:pPr>
    </w:p>
    <w:p w:rsidR="00236418" w:rsidRDefault="00752137" w:rsidP="00236418">
      <w:pPr>
        <w:pStyle w:val="a6"/>
        <w:widowControl/>
        <w:autoSpaceDE/>
        <w:adjustRightInd/>
        <w:spacing w:after="0"/>
        <w:jc w:val="center"/>
        <w:rPr>
          <w:rFonts w:ascii="Times New Roman" w:hAnsi="Times New Roman" w:cs="Times New Roman"/>
          <w:b/>
          <w:bCs/>
          <w:sz w:val="22"/>
          <w:szCs w:val="22"/>
        </w:rPr>
      </w:pPr>
      <w:r>
        <w:rPr>
          <w:rFonts w:ascii="Times New Roman" w:hAnsi="Times New Roman" w:cs="Times New Roman"/>
          <w:b/>
          <w:bCs/>
          <w:sz w:val="22"/>
          <w:szCs w:val="22"/>
        </w:rPr>
        <w:t>9</w:t>
      </w:r>
      <w:r w:rsidR="00236418">
        <w:rPr>
          <w:rFonts w:ascii="Times New Roman" w:hAnsi="Times New Roman" w:cs="Times New Roman"/>
          <w:b/>
          <w:bCs/>
          <w:sz w:val="22"/>
          <w:szCs w:val="22"/>
        </w:rPr>
        <w:t>. Форс-мажор</w:t>
      </w:r>
    </w:p>
    <w:p w:rsidR="00236418" w:rsidRDefault="00752137" w:rsidP="00236418">
      <w:pPr>
        <w:pStyle w:val="a6"/>
        <w:widowControl/>
        <w:tabs>
          <w:tab w:val="left" w:pos="1080"/>
        </w:tabs>
        <w:autoSpaceDE/>
        <w:adjustRightInd/>
        <w:spacing w:after="0"/>
        <w:ind w:firstLine="709"/>
        <w:jc w:val="both"/>
        <w:rPr>
          <w:rFonts w:ascii="Times New Roman" w:hAnsi="Times New Roman" w:cs="Times New Roman"/>
          <w:sz w:val="22"/>
          <w:szCs w:val="22"/>
        </w:rPr>
      </w:pPr>
      <w:r>
        <w:rPr>
          <w:rFonts w:ascii="Times New Roman" w:hAnsi="Times New Roman" w:cs="Times New Roman"/>
          <w:sz w:val="22"/>
          <w:szCs w:val="22"/>
        </w:rPr>
        <w:lastRenderedPageBreak/>
        <w:t>9</w:t>
      </w:r>
      <w:r w:rsidR="00236418">
        <w:rPr>
          <w:rFonts w:ascii="Times New Roman" w:hAnsi="Times New Roman" w:cs="Times New Roman"/>
          <w:sz w:val="22"/>
          <w:szCs w:val="22"/>
        </w:rPr>
        <w:t xml:space="preserve">.1. При возникновении обстоятельств, которые делают полностью или частично невозможным выполнение </w:t>
      </w:r>
      <w:r w:rsidR="00CD4E51">
        <w:rPr>
          <w:rFonts w:ascii="Times New Roman" w:hAnsi="Times New Roman" w:cs="Times New Roman"/>
          <w:sz w:val="22"/>
          <w:szCs w:val="22"/>
        </w:rPr>
        <w:t>договор</w:t>
      </w:r>
      <w:r w:rsidR="00236418">
        <w:rPr>
          <w:rFonts w:ascii="Times New Roman" w:hAnsi="Times New Roman" w:cs="Times New Roman"/>
          <w:sz w:val="22"/>
          <w:szCs w:val="22"/>
        </w:rPr>
        <w:t>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w:t>
      </w:r>
      <w:proofErr w:type="gramStart"/>
      <w:r w:rsidR="00236418">
        <w:rPr>
          <w:rFonts w:ascii="Times New Roman" w:hAnsi="Times New Roman" w:cs="Times New Roman"/>
          <w:sz w:val="22"/>
          <w:szCs w:val="22"/>
        </w:rPr>
        <w:t>ств пр</w:t>
      </w:r>
      <w:proofErr w:type="gramEnd"/>
      <w:r w:rsidR="00236418">
        <w:rPr>
          <w:rFonts w:ascii="Times New Roman" w:hAnsi="Times New Roman" w:cs="Times New Roman"/>
          <w:sz w:val="22"/>
          <w:szCs w:val="22"/>
        </w:rPr>
        <w:t xml:space="preserve">одлеваются на то время, в течение которого действуют эти обстоятельства. </w:t>
      </w:r>
    </w:p>
    <w:p w:rsidR="00236418" w:rsidRDefault="00752137" w:rsidP="00236418">
      <w:pPr>
        <w:pStyle w:val="a6"/>
        <w:widowControl/>
        <w:tabs>
          <w:tab w:val="left" w:pos="1080"/>
        </w:tabs>
        <w:autoSpaceDE/>
        <w:adjustRightInd/>
        <w:spacing w:after="0"/>
        <w:ind w:firstLine="709"/>
        <w:jc w:val="both"/>
        <w:rPr>
          <w:rFonts w:ascii="Times New Roman" w:hAnsi="Times New Roman" w:cs="Times New Roman"/>
          <w:sz w:val="22"/>
          <w:szCs w:val="22"/>
        </w:rPr>
      </w:pPr>
      <w:r>
        <w:rPr>
          <w:rFonts w:ascii="Times New Roman" w:hAnsi="Times New Roman" w:cs="Times New Roman"/>
          <w:sz w:val="22"/>
          <w:szCs w:val="22"/>
        </w:rPr>
        <w:t>9</w:t>
      </w:r>
      <w:r w:rsidR="00236418">
        <w:rPr>
          <w:rFonts w:ascii="Times New Roman" w:hAnsi="Times New Roman" w:cs="Times New Roman"/>
          <w:sz w:val="22"/>
          <w:szCs w:val="22"/>
        </w:rPr>
        <w:t xml:space="preserve">.2.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у, причем ни одна из сторон не может требовать от другой стороны возмещения возможных убытков.</w:t>
      </w:r>
    </w:p>
    <w:p w:rsidR="00236418" w:rsidRDefault="00752137" w:rsidP="00236418">
      <w:pPr>
        <w:pStyle w:val="a6"/>
        <w:widowControl/>
        <w:tabs>
          <w:tab w:val="left" w:pos="1080"/>
        </w:tabs>
        <w:autoSpaceDE/>
        <w:adjustRightInd/>
        <w:spacing w:after="0"/>
        <w:ind w:firstLine="709"/>
        <w:jc w:val="both"/>
        <w:rPr>
          <w:rFonts w:ascii="Times New Roman" w:hAnsi="Times New Roman" w:cs="Times New Roman"/>
          <w:sz w:val="22"/>
          <w:szCs w:val="22"/>
        </w:rPr>
      </w:pPr>
      <w:r>
        <w:rPr>
          <w:rFonts w:ascii="Times New Roman" w:hAnsi="Times New Roman" w:cs="Times New Roman"/>
          <w:sz w:val="22"/>
          <w:szCs w:val="22"/>
        </w:rPr>
        <w:t>9</w:t>
      </w:r>
      <w:r w:rsidR="00236418">
        <w:rPr>
          <w:rFonts w:ascii="Times New Roman" w:hAnsi="Times New Roman" w:cs="Times New Roman"/>
          <w:sz w:val="22"/>
          <w:szCs w:val="22"/>
        </w:rPr>
        <w:t xml:space="preserve">.3. Сторона, оказавшаяся не в состоянии выполнить свои обязательства по настоящему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у, обязана незамедлительно известить </w:t>
      </w:r>
      <w:proofErr w:type="gramStart"/>
      <w:r w:rsidR="00236418">
        <w:rPr>
          <w:rFonts w:ascii="Times New Roman" w:hAnsi="Times New Roman" w:cs="Times New Roman"/>
          <w:sz w:val="22"/>
          <w:szCs w:val="22"/>
        </w:rPr>
        <w:t>другую</w:t>
      </w:r>
      <w:proofErr w:type="gramEnd"/>
      <w:r w:rsidR="00236418">
        <w:rPr>
          <w:rFonts w:ascii="Times New Roman" w:hAnsi="Times New Roman" w:cs="Times New Roman"/>
          <w:sz w:val="22"/>
          <w:szCs w:val="22"/>
        </w:rPr>
        <w:t xml:space="preserve"> строну о наступлении или прекращении действия обстоятельств, препятствующих выполнению этих обязательств.</w:t>
      </w:r>
    </w:p>
    <w:p w:rsidR="00236418" w:rsidRDefault="00752137" w:rsidP="00236418">
      <w:pPr>
        <w:pStyle w:val="a6"/>
        <w:tabs>
          <w:tab w:val="left" w:pos="720"/>
        </w:tabs>
        <w:spacing w:after="0"/>
        <w:ind w:firstLine="709"/>
        <w:jc w:val="both"/>
        <w:rPr>
          <w:rFonts w:ascii="Times New Roman" w:hAnsi="Times New Roman" w:cs="Times New Roman"/>
          <w:sz w:val="22"/>
          <w:szCs w:val="22"/>
        </w:rPr>
      </w:pPr>
      <w:r>
        <w:rPr>
          <w:rFonts w:ascii="Times New Roman" w:hAnsi="Times New Roman" w:cs="Times New Roman"/>
          <w:sz w:val="22"/>
          <w:szCs w:val="22"/>
        </w:rPr>
        <w:t>9</w:t>
      </w:r>
      <w:r w:rsidR="00236418">
        <w:rPr>
          <w:rFonts w:ascii="Times New Roman" w:hAnsi="Times New Roman" w:cs="Times New Roman"/>
          <w:sz w:val="22"/>
          <w:szCs w:val="22"/>
        </w:rPr>
        <w:t xml:space="preserve">.4. Уведомление направляется по адресам, указанным в </w:t>
      </w:r>
      <w:r w:rsidR="00CD4E51">
        <w:rPr>
          <w:rFonts w:ascii="Times New Roman" w:hAnsi="Times New Roman" w:cs="Times New Roman"/>
          <w:sz w:val="22"/>
          <w:szCs w:val="22"/>
        </w:rPr>
        <w:t>договор</w:t>
      </w:r>
      <w:r w:rsidR="00236418">
        <w:rPr>
          <w:rFonts w:ascii="Times New Roman" w:hAnsi="Times New Roman" w:cs="Times New Roman"/>
          <w:sz w:val="22"/>
          <w:szCs w:val="22"/>
        </w:rPr>
        <w:t>е.</w:t>
      </w:r>
    </w:p>
    <w:p w:rsidR="00236418" w:rsidRDefault="00236418" w:rsidP="00236418">
      <w:pPr>
        <w:pStyle w:val="a6"/>
        <w:tabs>
          <w:tab w:val="left" w:pos="720"/>
        </w:tabs>
        <w:spacing w:after="0"/>
        <w:ind w:firstLine="709"/>
        <w:jc w:val="both"/>
        <w:rPr>
          <w:rFonts w:ascii="Times New Roman" w:hAnsi="Times New Roman" w:cs="Times New Roman"/>
          <w:sz w:val="22"/>
          <w:szCs w:val="22"/>
        </w:rPr>
      </w:pPr>
    </w:p>
    <w:p w:rsidR="00236418" w:rsidRPr="00D378C3" w:rsidRDefault="00752137" w:rsidP="00236418">
      <w:pPr>
        <w:pStyle w:val="a6"/>
        <w:tabs>
          <w:tab w:val="left" w:pos="720"/>
        </w:tabs>
        <w:spacing w:after="0"/>
        <w:jc w:val="center"/>
        <w:rPr>
          <w:rFonts w:ascii="Times New Roman" w:hAnsi="Times New Roman" w:cs="Times New Roman"/>
          <w:b/>
          <w:bCs/>
          <w:sz w:val="22"/>
          <w:szCs w:val="22"/>
        </w:rPr>
      </w:pPr>
      <w:r>
        <w:rPr>
          <w:rFonts w:ascii="Times New Roman" w:hAnsi="Times New Roman" w:cs="Times New Roman"/>
          <w:b/>
          <w:bCs/>
          <w:sz w:val="22"/>
          <w:szCs w:val="22"/>
        </w:rPr>
        <w:t>10</w:t>
      </w:r>
      <w:r w:rsidR="00236418" w:rsidRPr="00D378C3">
        <w:rPr>
          <w:rFonts w:ascii="Times New Roman" w:hAnsi="Times New Roman" w:cs="Times New Roman"/>
          <w:b/>
          <w:bCs/>
          <w:sz w:val="22"/>
          <w:szCs w:val="22"/>
        </w:rPr>
        <w:t>. Ответственность сторон</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.2.</w:t>
      </w:r>
      <w:r w:rsidR="00D378C3" w:rsidRPr="00D378C3">
        <w:rPr>
          <w:rFonts w:ascii="Times New Roman" w:hAnsi="Times New Roman" w:cs="Times New Roman"/>
          <w:sz w:val="22"/>
          <w:szCs w:val="22"/>
          <w:lang w:eastAsia="ar-SA"/>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.2.1.</w:t>
      </w:r>
      <w:r w:rsidR="00D378C3" w:rsidRPr="00D378C3">
        <w:rPr>
          <w:rFonts w:ascii="Times New Roman" w:hAnsi="Times New Roman" w:cs="Times New Roman"/>
          <w:sz w:val="22"/>
          <w:szCs w:val="22"/>
          <w:lang w:eastAsia="ar-SA"/>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.2.2.</w:t>
      </w:r>
      <w:r w:rsidR="00D378C3" w:rsidRPr="00D378C3">
        <w:rPr>
          <w:rFonts w:ascii="Times New Roman" w:hAnsi="Times New Roman" w:cs="Times New Roman"/>
          <w:sz w:val="22"/>
          <w:szCs w:val="22"/>
          <w:lang w:eastAsia="ar-SA"/>
        </w:rPr>
        <w:tab/>
        <w:t xml:space="preserve">Штраф начисляется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виде фиксированной суммы, определяемой в следующем порядке:  1000 рублей, если цена Договора не превышает 3 млн. рублей (включительно), 5000 рублей, если цена Договора составляет от 3 млн. рублей до 50 млн. рублей (включительно), и составляет </w:t>
      </w:r>
      <w:r>
        <w:rPr>
          <w:rFonts w:ascii="Times New Roman" w:hAnsi="Times New Roman" w:cs="Times New Roman"/>
          <w:sz w:val="22"/>
          <w:szCs w:val="22"/>
          <w:lang w:eastAsia="ar-SA"/>
        </w:rPr>
        <w:t>__________</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 xml:space="preserve">.3. </w:t>
      </w:r>
      <w:r w:rsidR="00D378C3" w:rsidRPr="00D378C3">
        <w:rPr>
          <w:rFonts w:ascii="Times New Roman" w:hAnsi="Times New Roman" w:cs="Times New Roman"/>
          <w:sz w:val="22"/>
          <w:szCs w:val="22"/>
          <w:lang w:eastAsia="ar-SA"/>
        </w:rPr>
        <w:tab/>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Заказчику неустойку (штраф, пеню):</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.3.1.</w:t>
      </w:r>
      <w:r w:rsidR="00D378C3" w:rsidRPr="00D378C3">
        <w:rPr>
          <w:rFonts w:ascii="Times New Roman" w:hAnsi="Times New Roman" w:cs="Times New Roman"/>
          <w:sz w:val="22"/>
          <w:szCs w:val="22"/>
          <w:lang w:eastAsia="ar-SA"/>
        </w:rPr>
        <w:tab/>
        <w:t>Пеня начисляется за каждый день просрочки исполнения Поставщиком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.3.2.</w:t>
      </w:r>
      <w:r w:rsidR="00D378C3" w:rsidRPr="00D378C3">
        <w:rPr>
          <w:rFonts w:ascii="Times New Roman" w:hAnsi="Times New Roman" w:cs="Times New Roman"/>
          <w:sz w:val="22"/>
          <w:szCs w:val="22"/>
          <w:lang w:eastAsia="ar-SA"/>
        </w:rPr>
        <w:tab/>
      </w:r>
      <w:proofErr w:type="gramStart"/>
      <w:r w:rsidR="00D378C3" w:rsidRPr="00D378C3">
        <w:rPr>
          <w:rFonts w:ascii="Times New Roman" w:hAnsi="Times New Roman" w:cs="Times New Roman"/>
          <w:sz w:val="22"/>
          <w:szCs w:val="22"/>
          <w:lang w:eastAsia="ar-SA"/>
        </w:rPr>
        <w:t xml:space="preserve">За каждый факт неисполнения или ненадлежащего исполнения поставщиком (подрядчиком, исполнителем) обязательств, предусмотренных </w:t>
      </w:r>
      <w:r w:rsidR="00CD4E51">
        <w:rPr>
          <w:rFonts w:ascii="Times New Roman" w:hAnsi="Times New Roman" w:cs="Times New Roman"/>
          <w:sz w:val="22"/>
          <w:szCs w:val="22"/>
          <w:lang w:eastAsia="ar-SA"/>
        </w:rPr>
        <w:t>договор</w:t>
      </w:r>
      <w:r w:rsidR="00D378C3" w:rsidRPr="00D378C3">
        <w:rPr>
          <w:rFonts w:ascii="Times New Roman" w:hAnsi="Times New Roman" w:cs="Times New Roman"/>
          <w:sz w:val="22"/>
          <w:szCs w:val="22"/>
          <w:lang w:eastAsia="ar-SA"/>
        </w:rPr>
        <w:t xml:space="preserve">ом, заключенным по результатам определения поставщика (подрядчика, исполнителя) в соответствии с пунктом 1 части 1 статьи 30 Федерального закона "О </w:t>
      </w:r>
      <w:r w:rsidR="00CD4E51">
        <w:rPr>
          <w:rFonts w:ascii="Times New Roman" w:hAnsi="Times New Roman" w:cs="Times New Roman"/>
          <w:sz w:val="22"/>
          <w:szCs w:val="22"/>
          <w:lang w:eastAsia="ar-SA"/>
        </w:rPr>
        <w:t>договор</w:t>
      </w:r>
      <w:r w:rsidR="00D378C3" w:rsidRPr="00D378C3">
        <w:rPr>
          <w:rFonts w:ascii="Times New Roman" w:hAnsi="Times New Roman" w:cs="Times New Roman"/>
          <w:sz w:val="22"/>
          <w:szCs w:val="22"/>
          <w:lang w:eastAsia="ar-SA"/>
        </w:rPr>
        <w:t>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D378C3" w:rsidRPr="00D378C3">
        <w:rPr>
          <w:rFonts w:ascii="Times New Roman" w:hAnsi="Times New Roman" w:cs="Times New Roman"/>
          <w:sz w:val="22"/>
          <w:szCs w:val="22"/>
          <w:lang w:eastAsia="ar-SA"/>
        </w:rPr>
        <w:t xml:space="preserve"> </w:t>
      </w:r>
      <w:r w:rsidR="00CD4E51">
        <w:rPr>
          <w:rFonts w:ascii="Times New Roman" w:hAnsi="Times New Roman" w:cs="Times New Roman"/>
          <w:sz w:val="22"/>
          <w:szCs w:val="22"/>
          <w:lang w:eastAsia="ar-SA"/>
        </w:rPr>
        <w:t>договор</w:t>
      </w:r>
      <w:r w:rsidR="00D378C3" w:rsidRPr="00D378C3">
        <w:rPr>
          <w:rFonts w:ascii="Times New Roman" w:hAnsi="Times New Roman" w:cs="Times New Roman"/>
          <w:sz w:val="22"/>
          <w:szCs w:val="22"/>
          <w:lang w:eastAsia="ar-SA"/>
        </w:rPr>
        <w:t xml:space="preserve">ом, размер штрафа устанавливается в размере 1 процента цены </w:t>
      </w:r>
      <w:r w:rsidR="00CD4E51">
        <w:rPr>
          <w:rFonts w:ascii="Times New Roman" w:hAnsi="Times New Roman" w:cs="Times New Roman"/>
          <w:sz w:val="22"/>
          <w:szCs w:val="22"/>
          <w:lang w:eastAsia="ar-SA"/>
        </w:rPr>
        <w:t>договор</w:t>
      </w:r>
      <w:r w:rsidR="00D378C3" w:rsidRPr="00D378C3">
        <w:rPr>
          <w:rFonts w:ascii="Times New Roman" w:hAnsi="Times New Roman" w:cs="Times New Roman"/>
          <w:sz w:val="22"/>
          <w:szCs w:val="22"/>
          <w:lang w:eastAsia="ar-SA"/>
        </w:rPr>
        <w:t xml:space="preserve">а (этапа), но не более 5 тыс. рублей и не менее 1 тыс. рублей и составляет </w:t>
      </w:r>
      <w:r>
        <w:rPr>
          <w:rFonts w:ascii="Times New Roman" w:hAnsi="Times New Roman" w:cs="Times New Roman"/>
          <w:sz w:val="22"/>
          <w:szCs w:val="22"/>
          <w:lang w:eastAsia="ar-SA"/>
        </w:rPr>
        <w:t>_________</w:t>
      </w:r>
      <w:r w:rsidR="00D378C3" w:rsidRPr="00D378C3">
        <w:rPr>
          <w:rFonts w:ascii="Times New Roman" w:hAnsi="Times New Roman" w:cs="Times New Roman"/>
          <w:sz w:val="22"/>
          <w:szCs w:val="22"/>
          <w:lang w:eastAsia="ar-SA"/>
        </w:rPr>
        <w:t xml:space="preserve"> руб.</w:t>
      </w:r>
    </w:p>
    <w:p w:rsidR="00D378C3" w:rsidRPr="00D378C3" w:rsidRDefault="00D378C3"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11</w:t>
      </w:r>
      <w:r w:rsidRPr="00D378C3">
        <w:rPr>
          <w:rFonts w:ascii="Times New Roman" w:hAnsi="Times New Roman" w:cs="Times New Roman"/>
          <w:sz w:val="22"/>
          <w:szCs w:val="22"/>
          <w:lang w:eastAsia="ar-SA"/>
        </w:rPr>
        <w:t>.3.3.</w:t>
      </w:r>
      <w:r w:rsidRPr="00D378C3">
        <w:rPr>
          <w:rFonts w:ascii="Times New Roman" w:hAnsi="Times New Roman" w:cs="Times New Roman"/>
          <w:sz w:val="22"/>
          <w:szCs w:val="22"/>
          <w:lang w:eastAsia="ar-SA"/>
        </w:rPr>
        <w:tab/>
        <w:t xml:space="preserve">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виде фиксированной суммы, определяемой в следующем порядке: 1000 рублей, если цена Договора не превышает 3 млн. рублей; 5000 рублей, если цена Договора составляет от 3 млн. рублей до 50 млн. рублей (включительно), и составляет </w:t>
      </w:r>
      <w:r w:rsidR="00752137">
        <w:rPr>
          <w:rFonts w:ascii="Times New Roman" w:hAnsi="Times New Roman" w:cs="Times New Roman"/>
          <w:sz w:val="22"/>
          <w:szCs w:val="22"/>
          <w:lang w:eastAsia="ar-SA"/>
        </w:rPr>
        <w:t>__________.</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.3.4.</w:t>
      </w:r>
      <w:r w:rsidR="00D378C3" w:rsidRPr="00D378C3">
        <w:rPr>
          <w:rFonts w:ascii="Times New Roman" w:hAnsi="Times New Roman" w:cs="Times New Roman"/>
          <w:sz w:val="22"/>
          <w:szCs w:val="22"/>
          <w:lang w:eastAsia="ar-SA"/>
        </w:rPr>
        <w:tab/>
        <w:t xml:space="preserve">За каждый факт неисполнения или ненадлежащего исполнения Поставщиком обязательств, предусмотренных Договором, заключенным с победителем закупки (или с иным участником закупки в случаях, установленных Федеральным законом от 05.04.2013 № 44-ФЗ), предложившим наиболее высокую цену за право заключения договора, размер штрафа рассчитывается в порядке, установленном правилами, утвержденными постановлением Правительства РФ от 30.08.2017 № 1042,  за исключением просрочки исполнения обязательств (в том числе гарантийного обязательства), предусмотренных Договором, и устанавливается в виде фиксированной суммы, определяемой в следующем порядке: 10 процентов начальной (максимальной) цены Договора в случае, если начальная (максимальная) цена Договора не превышает 3 млн. рублей и составляет </w:t>
      </w:r>
      <w:r>
        <w:rPr>
          <w:rFonts w:ascii="Times New Roman" w:hAnsi="Times New Roman" w:cs="Times New Roman"/>
          <w:sz w:val="22"/>
          <w:szCs w:val="22"/>
          <w:lang w:eastAsia="ar-SA"/>
        </w:rPr>
        <w:t>__________</w:t>
      </w:r>
      <w:r w:rsidR="00D378C3" w:rsidRPr="00D378C3">
        <w:rPr>
          <w:rFonts w:ascii="Times New Roman" w:hAnsi="Times New Roman" w:cs="Times New Roman"/>
          <w:sz w:val="22"/>
          <w:szCs w:val="22"/>
          <w:lang w:eastAsia="ar-SA"/>
        </w:rPr>
        <w:t>.</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 xml:space="preserve">.4.  </w:t>
      </w:r>
      <w:r w:rsidR="00D378C3" w:rsidRPr="00D378C3">
        <w:rPr>
          <w:rFonts w:ascii="Times New Roman" w:hAnsi="Times New Roman" w:cs="Times New Roman"/>
          <w:sz w:val="22"/>
          <w:szCs w:val="22"/>
          <w:lang w:eastAsia="ar-SA"/>
        </w:rPr>
        <w:tab/>
        <w:t xml:space="preserve">В случае неисполнения или ненадлежащего исполнения Поставщиком обязательств, предусмотренных Договором, Заказчик вправе исполнить обязательство Поставщика по уплате неустойки в бюджет Санкт-Петербурга путем оплаты поставленного Поставщиком товара по цене, установленной пунктом 2.1 </w:t>
      </w:r>
      <w:r w:rsidR="00D378C3" w:rsidRPr="00D378C3">
        <w:rPr>
          <w:rFonts w:ascii="Times New Roman" w:hAnsi="Times New Roman" w:cs="Times New Roman"/>
          <w:sz w:val="22"/>
          <w:szCs w:val="22"/>
          <w:lang w:eastAsia="ar-SA"/>
        </w:rPr>
        <w:lastRenderedPageBreak/>
        <w:t>Договора, уменьшенной на сумму размера такой неустойки, и перечисления в установленном порядке указанной неустойки в доход бюджета Санкт-Петербурга.</w:t>
      </w:r>
    </w:p>
    <w:p w:rsidR="00D378C3" w:rsidRPr="00D378C3" w:rsidRDefault="00D378C3"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sidRPr="00D378C3">
        <w:rPr>
          <w:rFonts w:ascii="Times New Roman" w:hAnsi="Times New Roman" w:cs="Times New Roman"/>
          <w:sz w:val="22"/>
          <w:szCs w:val="22"/>
          <w:lang w:eastAsia="ar-SA"/>
        </w:rPr>
        <w:t xml:space="preserve">            В случае удержания суммы неустойки из суммы, подлежащей оплате Поставщику, оплата поставленного товара осуществляется на основании Акта о приемке товара, подписанного Сторонами, в котором Заказчиком делается отметка о: сумме, подлежащей оплате  в соответствии с условиями Договора; размере неустойки (штрафа, пени), подлежащей взысканию; основании применения и порядке расчета неустойки (штрафа, пени); итоговой сумме, подлежащей оплате Поставщику.</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.5.</w:t>
      </w:r>
      <w:r w:rsidR="00D378C3" w:rsidRPr="00D378C3">
        <w:rPr>
          <w:rFonts w:ascii="Times New Roman" w:hAnsi="Times New Roman" w:cs="Times New Roman"/>
          <w:sz w:val="22"/>
          <w:szCs w:val="22"/>
          <w:lang w:eastAsia="ar-SA"/>
        </w:rPr>
        <w:tab/>
        <w:t>Заказчик вправе осуществить бесспорное списание денежных средств со счета Гаранта по банковской гарантии, предоставленной в качестве обеспечения исполнения Договора,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.6.</w:t>
      </w:r>
      <w:r w:rsidR="00D378C3" w:rsidRPr="00D378C3">
        <w:rPr>
          <w:rFonts w:ascii="Times New Roman" w:hAnsi="Times New Roman" w:cs="Times New Roman"/>
          <w:sz w:val="22"/>
          <w:szCs w:val="22"/>
          <w:lang w:eastAsia="ar-SA"/>
        </w:rPr>
        <w:tab/>
        <w:t xml:space="preserve">Ответственность за причинение какого-либо вреда здоровью, жизни и (или) имуществу </w:t>
      </w:r>
      <w:proofErr w:type="gramStart"/>
      <w:r w:rsidR="00D378C3" w:rsidRPr="00D378C3">
        <w:rPr>
          <w:rFonts w:ascii="Times New Roman" w:hAnsi="Times New Roman" w:cs="Times New Roman"/>
          <w:sz w:val="22"/>
          <w:szCs w:val="22"/>
          <w:lang w:eastAsia="ar-SA"/>
        </w:rPr>
        <w:t>третьих лиц, вызванных действиями либо бездействием Поставщика несет</w:t>
      </w:r>
      <w:proofErr w:type="gramEnd"/>
      <w:r w:rsidR="00D378C3" w:rsidRPr="00D378C3">
        <w:rPr>
          <w:rFonts w:ascii="Times New Roman" w:hAnsi="Times New Roman" w:cs="Times New Roman"/>
          <w:sz w:val="22"/>
          <w:szCs w:val="22"/>
          <w:lang w:eastAsia="ar-SA"/>
        </w:rPr>
        <w:t xml:space="preserve"> Поставщик.</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 xml:space="preserve">.7.    </w:t>
      </w:r>
      <w:r w:rsidR="00D378C3" w:rsidRPr="00D378C3">
        <w:rPr>
          <w:rFonts w:ascii="Times New Roman" w:hAnsi="Times New Roman" w:cs="Times New Roman"/>
          <w:sz w:val="22"/>
          <w:szCs w:val="22"/>
          <w:lang w:eastAsia="ar-SA"/>
        </w:rPr>
        <w:tab/>
        <w:t>Указанная в настоящем разделе неустойка взимается за каждый факт неисполнения или ненадлежащего исполнения обязательства, предусмотренного Договором, в отдельности.</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 xml:space="preserve">.8.  </w:t>
      </w:r>
      <w:r w:rsidR="00D378C3" w:rsidRPr="00D378C3">
        <w:rPr>
          <w:rFonts w:ascii="Times New Roman" w:hAnsi="Times New Roman" w:cs="Times New Roman"/>
          <w:sz w:val="22"/>
          <w:szCs w:val="22"/>
          <w:lang w:eastAsia="ar-SA"/>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 xml:space="preserve">.9. </w:t>
      </w:r>
      <w:r w:rsidR="00D378C3" w:rsidRPr="00D378C3">
        <w:rPr>
          <w:rFonts w:ascii="Times New Roman" w:hAnsi="Times New Roman" w:cs="Times New Roman"/>
          <w:sz w:val="22"/>
          <w:szCs w:val="22"/>
          <w:lang w:eastAsia="ar-SA"/>
        </w:rPr>
        <w:tab/>
        <w:t>Уплата неустойки (штрафа, пени) не освобождает Стороны от выполнения принятых обязательств по Договору.</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ab/>
        <w:t>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D378C3" w:rsidRPr="00D378C3" w:rsidRDefault="00752137" w:rsidP="00D378C3">
      <w:pPr>
        <w:widowControl/>
        <w:suppressAutoHyphens/>
        <w:autoSpaceDE/>
        <w:autoSpaceDN/>
        <w:adjustRightInd/>
        <w:snapToGrid w:val="0"/>
        <w:ind w:left="709" w:hanging="709"/>
        <w:jc w:val="both"/>
        <w:rPr>
          <w:rFonts w:ascii="Times New Roman" w:hAnsi="Times New Roman" w:cs="Times New Roman"/>
          <w:sz w:val="22"/>
          <w:szCs w:val="22"/>
          <w:lang w:eastAsia="ar-SA"/>
        </w:rPr>
      </w:pPr>
      <w:r>
        <w:rPr>
          <w:rFonts w:ascii="Times New Roman" w:hAnsi="Times New Roman" w:cs="Times New Roman"/>
          <w:sz w:val="22"/>
          <w:szCs w:val="22"/>
          <w:lang w:eastAsia="ar-SA"/>
        </w:rPr>
        <w:t>10</w:t>
      </w:r>
      <w:r w:rsidR="00D378C3" w:rsidRPr="00D378C3">
        <w:rPr>
          <w:rFonts w:ascii="Times New Roman" w:hAnsi="Times New Roman" w:cs="Times New Roman"/>
          <w:sz w:val="22"/>
          <w:szCs w:val="22"/>
          <w:lang w:eastAsia="ar-SA"/>
        </w:rPr>
        <w:t>.11.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r w:rsidR="00D378C3" w:rsidRPr="00D378C3">
        <w:rPr>
          <w:rFonts w:ascii="Times New Roman" w:hAnsi="Times New Roman" w:cs="Times New Roman"/>
          <w:sz w:val="22"/>
          <w:szCs w:val="22"/>
          <w:lang w:eastAsia="ar-SA"/>
        </w:rPr>
        <w:tab/>
      </w:r>
    </w:p>
    <w:p w:rsidR="00D378C3" w:rsidRPr="00D378C3" w:rsidRDefault="00D378C3" w:rsidP="00D378C3">
      <w:pPr>
        <w:widowControl/>
        <w:suppressAutoHyphens/>
        <w:autoSpaceDE/>
        <w:autoSpaceDN/>
        <w:adjustRightInd/>
        <w:snapToGrid w:val="0"/>
        <w:ind w:left="709" w:hanging="709"/>
        <w:jc w:val="both"/>
        <w:rPr>
          <w:rFonts w:ascii="Times New Roman" w:hAnsi="Times New Roman" w:cs="Times New Roman"/>
          <w:sz w:val="24"/>
          <w:szCs w:val="24"/>
          <w:lang w:eastAsia="ar-SA"/>
        </w:rPr>
      </w:pPr>
    </w:p>
    <w:p w:rsidR="00D378C3" w:rsidRDefault="00D378C3" w:rsidP="00236418">
      <w:pPr>
        <w:pStyle w:val="a6"/>
        <w:tabs>
          <w:tab w:val="left" w:pos="720"/>
        </w:tabs>
        <w:spacing w:after="0"/>
        <w:jc w:val="center"/>
        <w:rPr>
          <w:rFonts w:ascii="Times New Roman" w:hAnsi="Times New Roman" w:cs="Times New Roman"/>
          <w:sz w:val="22"/>
          <w:szCs w:val="22"/>
        </w:rPr>
      </w:pPr>
    </w:p>
    <w:p w:rsidR="00236418" w:rsidRDefault="00752137" w:rsidP="00236418">
      <w:pPr>
        <w:pStyle w:val="3"/>
        <w:spacing w:after="0"/>
        <w:ind w:left="0" w:firstLine="720"/>
        <w:jc w:val="center"/>
        <w:rPr>
          <w:rFonts w:ascii="Times New Roman" w:hAnsi="Times New Roman" w:cs="Times New Roman"/>
          <w:b/>
          <w:bCs/>
          <w:sz w:val="22"/>
          <w:szCs w:val="22"/>
        </w:rPr>
      </w:pPr>
      <w:r>
        <w:rPr>
          <w:rFonts w:ascii="Times New Roman" w:hAnsi="Times New Roman" w:cs="Times New Roman"/>
          <w:b/>
          <w:bCs/>
          <w:sz w:val="22"/>
          <w:szCs w:val="22"/>
        </w:rPr>
        <w:t>11</w:t>
      </w:r>
      <w:r w:rsidR="00236418">
        <w:rPr>
          <w:rFonts w:ascii="Times New Roman" w:hAnsi="Times New Roman" w:cs="Times New Roman"/>
          <w:b/>
          <w:bCs/>
          <w:sz w:val="22"/>
          <w:szCs w:val="22"/>
        </w:rPr>
        <w:t>. Прочие условия</w:t>
      </w:r>
    </w:p>
    <w:p w:rsidR="00236418" w:rsidRDefault="00752137" w:rsidP="00236418">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.1. </w:t>
      </w:r>
      <w:proofErr w:type="gramStart"/>
      <w:r w:rsidR="00CD4E51">
        <w:rPr>
          <w:rFonts w:ascii="Times New Roman" w:hAnsi="Times New Roman" w:cs="Times New Roman"/>
          <w:sz w:val="22"/>
          <w:szCs w:val="22"/>
        </w:rPr>
        <w:t>Договор</w:t>
      </w:r>
      <w:proofErr w:type="gramEnd"/>
      <w:r w:rsidR="00236418">
        <w:rPr>
          <w:rFonts w:ascii="Times New Roman" w:hAnsi="Times New Roman" w:cs="Times New Roman"/>
          <w:sz w:val="22"/>
          <w:szCs w:val="22"/>
        </w:rPr>
        <w:t xml:space="preserve"> может быть расторгнут по соглашению сторон, решению суда или в связи с односторонним отказом от исполнения </w:t>
      </w:r>
      <w:r w:rsidR="00CD4E51">
        <w:rPr>
          <w:rFonts w:ascii="Times New Roman" w:hAnsi="Times New Roman" w:cs="Times New Roman"/>
          <w:sz w:val="22"/>
          <w:szCs w:val="22"/>
        </w:rPr>
        <w:t>договор</w:t>
      </w:r>
      <w:r w:rsidR="00236418">
        <w:rPr>
          <w:rFonts w:ascii="Times New Roman" w:hAnsi="Times New Roman" w:cs="Times New Roman"/>
          <w:sz w:val="22"/>
          <w:szCs w:val="22"/>
        </w:rPr>
        <w:t>а.</w:t>
      </w:r>
    </w:p>
    <w:p w:rsidR="00236418" w:rsidRDefault="00752137" w:rsidP="00236418">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.2. Заказчик вправе в одностороннем порядке отказаться от исполнения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а   в соответствии с частью 2 статьи 407 и статьи 450.1 ГК РФ в случае существенных нарушений Поставщиком условий настоящего </w:t>
      </w:r>
      <w:r w:rsidR="00CD4E51">
        <w:rPr>
          <w:rFonts w:ascii="Times New Roman" w:hAnsi="Times New Roman" w:cs="Times New Roman"/>
          <w:sz w:val="22"/>
          <w:szCs w:val="22"/>
        </w:rPr>
        <w:t>договор</w:t>
      </w:r>
      <w:r w:rsidR="00236418">
        <w:rPr>
          <w:rFonts w:ascii="Times New Roman" w:hAnsi="Times New Roman" w:cs="Times New Roman"/>
          <w:sz w:val="22"/>
          <w:szCs w:val="22"/>
        </w:rPr>
        <w:t>а, а именно:</w:t>
      </w:r>
    </w:p>
    <w:p w:rsidR="00236418" w:rsidRDefault="00752137" w:rsidP="00236418">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.2.1. поставки товаров ненадлежащего качества с недостатками, которые не могут быть устранены в приемлемый для Заказчика срок;</w:t>
      </w:r>
    </w:p>
    <w:p w:rsidR="00236418" w:rsidRDefault="00752137" w:rsidP="00236418">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.2.2. неоднократного нарушения сроков поставки товаров.</w:t>
      </w:r>
    </w:p>
    <w:p w:rsidR="00236418" w:rsidRDefault="00752137" w:rsidP="00236418">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.3. В случае отсутствия по независящим от Заказчика причинам возможности дальнейшего финансирования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у,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 подлежит расторжению по соглашению сторон.</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.4.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 считается заключенным в день размещения </w:t>
      </w:r>
      <w:r w:rsidR="00CD4E51">
        <w:rPr>
          <w:rFonts w:ascii="Times New Roman" w:hAnsi="Times New Roman" w:cs="Times New Roman"/>
          <w:sz w:val="22"/>
          <w:szCs w:val="22"/>
        </w:rPr>
        <w:t>договор</w:t>
      </w:r>
      <w:r w:rsidR="00236418">
        <w:rPr>
          <w:rFonts w:ascii="Times New Roman" w:hAnsi="Times New Roman" w:cs="Times New Roman"/>
          <w:sz w:val="22"/>
          <w:szCs w:val="22"/>
        </w:rPr>
        <w:t>а, подписанного Заказчиком, в единой информационной системе и действует по</w:t>
      </w:r>
      <w:r>
        <w:rPr>
          <w:rFonts w:ascii="Times New Roman" w:hAnsi="Times New Roman" w:cs="Times New Roman"/>
          <w:sz w:val="22"/>
          <w:szCs w:val="22"/>
        </w:rPr>
        <w:t xml:space="preserve"> 31</w:t>
      </w:r>
      <w:r w:rsidR="00236418">
        <w:rPr>
          <w:rFonts w:ascii="Times New Roman" w:hAnsi="Times New Roman" w:cs="Times New Roman"/>
          <w:sz w:val="22"/>
          <w:szCs w:val="22"/>
        </w:rPr>
        <w:t>.</w:t>
      </w:r>
      <w:r>
        <w:rPr>
          <w:rFonts w:ascii="Times New Roman" w:hAnsi="Times New Roman" w:cs="Times New Roman"/>
          <w:sz w:val="22"/>
          <w:szCs w:val="22"/>
        </w:rPr>
        <w:t>12</w:t>
      </w:r>
      <w:r w:rsidR="00245E44">
        <w:rPr>
          <w:rFonts w:ascii="Times New Roman" w:hAnsi="Times New Roman" w:cs="Times New Roman"/>
          <w:sz w:val="22"/>
          <w:szCs w:val="22"/>
        </w:rPr>
        <w:t>.202</w:t>
      </w:r>
      <w:r w:rsidR="000E5247">
        <w:rPr>
          <w:rFonts w:ascii="Times New Roman" w:hAnsi="Times New Roman" w:cs="Times New Roman"/>
          <w:sz w:val="22"/>
          <w:szCs w:val="22"/>
        </w:rPr>
        <w:t>3</w:t>
      </w:r>
      <w:r w:rsidR="00236418">
        <w:rPr>
          <w:rFonts w:ascii="Times New Roman" w:hAnsi="Times New Roman" w:cs="Times New Roman"/>
          <w:sz w:val="22"/>
          <w:szCs w:val="22"/>
        </w:rPr>
        <w:t xml:space="preserve">г., а в части оплаты и исполнения гарантийных обязательств - до полного исполнения Сторонами своих обязательств.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 вноситься Заказчиком в Реестр </w:t>
      </w:r>
      <w:r w:rsidR="00CD4E51">
        <w:rPr>
          <w:rFonts w:ascii="Times New Roman" w:hAnsi="Times New Roman" w:cs="Times New Roman"/>
          <w:sz w:val="22"/>
          <w:szCs w:val="22"/>
        </w:rPr>
        <w:t>договор</w:t>
      </w:r>
      <w:r w:rsidR="00236418">
        <w:rPr>
          <w:rFonts w:ascii="Times New Roman" w:hAnsi="Times New Roman" w:cs="Times New Roman"/>
          <w:sz w:val="22"/>
          <w:szCs w:val="22"/>
        </w:rPr>
        <w:t>ов, в сроки и в соответствии с требованиями, установленными действующим законодательством Российской Федерации.</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.5. Настоящий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 заключается по результатам электронной процедуры в соответствии со статьей 51 Федерального закона от 05.04.2013 № 44-ФЗ «О </w:t>
      </w:r>
      <w:r w:rsidR="00CD4E51">
        <w:rPr>
          <w:rFonts w:ascii="Times New Roman" w:hAnsi="Times New Roman" w:cs="Times New Roman"/>
          <w:sz w:val="22"/>
          <w:szCs w:val="22"/>
        </w:rPr>
        <w:t>договор</w:t>
      </w:r>
      <w:r w:rsidR="00236418">
        <w:rPr>
          <w:rFonts w:ascii="Times New Roman" w:hAnsi="Times New Roman" w:cs="Times New Roman"/>
          <w:sz w:val="22"/>
          <w:szCs w:val="22"/>
        </w:rPr>
        <w:t>ной системе в сфере закупок товаров, работ, услуг для обеспечения государственных и муниципальных нужд».</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.6. Не допускается перемена Поставщика при исполнении </w:t>
      </w:r>
      <w:r w:rsidR="00CD4E51">
        <w:rPr>
          <w:rFonts w:ascii="Times New Roman" w:hAnsi="Times New Roman" w:cs="Times New Roman"/>
          <w:sz w:val="22"/>
          <w:szCs w:val="22"/>
        </w:rPr>
        <w:t>договор</w:t>
      </w:r>
      <w:r w:rsidR="00236418">
        <w:rPr>
          <w:rFonts w:ascii="Times New Roman" w:hAnsi="Times New Roman" w:cs="Times New Roman"/>
          <w:sz w:val="22"/>
          <w:szCs w:val="22"/>
        </w:rPr>
        <w:t>а за исключением случаев правопреемства вследствие реорганизации юридического лица в форме преобразования, слияния или присоединения.</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.7. При исполнении своих обязательств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proofErr w:type="gramStart"/>
      <w:r>
        <w:rPr>
          <w:rFonts w:ascii="Times New Roman" w:hAnsi="Times New Roman" w:cs="Times New Roman"/>
          <w:sz w:val="22"/>
          <w:szCs w:val="22"/>
        </w:rPr>
        <w:t>11</w:t>
      </w:r>
      <w:r w:rsidR="00236418">
        <w:rPr>
          <w:rFonts w:ascii="Times New Roman" w:hAnsi="Times New Roman" w:cs="Times New Roman"/>
          <w:sz w:val="22"/>
          <w:szCs w:val="22"/>
        </w:rPr>
        <w:t xml:space="preserve">.7.1.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 xml:space="preserve">у, их аффилированных лиц, работников или посредников, действующих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у;</w:t>
      </w:r>
      <w:proofErr w:type="gramEnd"/>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CD4E51">
        <w:rPr>
          <w:rFonts w:ascii="Times New Roman" w:hAnsi="Times New Roman" w:cs="Times New Roman"/>
          <w:sz w:val="22"/>
          <w:szCs w:val="22"/>
        </w:rPr>
        <w:t>договор</w:t>
      </w:r>
      <w:r w:rsidR="00236418">
        <w:rPr>
          <w:rFonts w:ascii="Times New Roman" w:hAnsi="Times New Roman" w:cs="Times New Roman"/>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.7.3. не совершать иных действий, нарушающих антикоррупционное законодательство Российской Федерации.</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lastRenderedPageBreak/>
        <w:t>11</w:t>
      </w:r>
      <w:r w:rsidR="00236418">
        <w:rPr>
          <w:rFonts w:ascii="Times New Roman" w:hAnsi="Times New Roman" w:cs="Times New Roman"/>
          <w:sz w:val="22"/>
          <w:szCs w:val="22"/>
        </w:rPr>
        <w:t xml:space="preserve">.8. Любые изменения и дополнения к настоящему </w:t>
      </w:r>
      <w:r w:rsidR="00CD4E51">
        <w:rPr>
          <w:rFonts w:ascii="Times New Roman" w:hAnsi="Times New Roman" w:cs="Times New Roman"/>
          <w:sz w:val="22"/>
          <w:szCs w:val="22"/>
        </w:rPr>
        <w:t>договор</w:t>
      </w:r>
      <w:r w:rsidR="00236418">
        <w:rPr>
          <w:rFonts w:ascii="Times New Roman" w:hAnsi="Times New Roman" w:cs="Times New Roman"/>
          <w:sz w:val="22"/>
          <w:szCs w:val="22"/>
        </w:rPr>
        <w:t>у действительны лишь в том случае, если они совершены в письменной форме и подписаны обеими сторонами.</w:t>
      </w:r>
    </w:p>
    <w:p w:rsidR="00236418" w:rsidRDefault="00752137" w:rsidP="00236418">
      <w:pPr>
        <w:widowControl/>
        <w:tabs>
          <w:tab w:val="num" w:pos="900"/>
        </w:tabs>
        <w:autoSpaceDE/>
        <w:adjustRightInd/>
        <w:ind w:firstLine="567"/>
        <w:jc w:val="both"/>
        <w:rPr>
          <w:rFonts w:ascii="Times New Roman" w:hAnsi="Times New Roman" w:cs="Times New Roman"/>
          <w:sz w:val="22"/>
          <w:szCs w:val="22"/>
        </w:rPr>
      </w:pPr>
      <w:r>
        <w:rPr>
          <w:rFonts w:ascii="Times New Roman" w:hAnsi="Times New Roman" w:cs="Times New Roman"/>
          <w:sz w:val="22"/>
          <w:szCs w:val="22"/>
        </w:rPr>
        <w:t>11</w:t>
      </w:r>
      <w:r w:rsidR="00236418">
        <w:rPr>
          <w:rFonts w:ascii="Times New Roman" w:hAnsi="Times New Roman" w:cs="Times New Roman"/>
          <w:sz w:val="22"/>
          <w:szCs w:val="22"/>
        </w:rPr>
        <w:t xml:space="preserve">.9. Во всем остальном, не оговоренном настоящим </w:t>
      </w:r>
      <w:r w:rsidR="00CD4E51">
        <w:rPr>
          <w:rFonts w:ascii="Times New Roman" w:hAnsi="Times New Roman" w:cs="Times New Roman"/>
          <w:sz w:val="22"/>
          <w:szCs w:val="22"/>
        </w:rPr>
        <w:t>Договор</w:t>
      </w:r>
      <w:r w:rsidR="00236418">
        <w:rPr>
          <w:rFonts w:ascii="Times New Roman" w:hAnsi="Times New Roman" w:cs="Times New Roman"/>
          <w:sz w:val="22"/>
          <w:szCs w:val="22"/>
        </w:rPr>
        <w:t>ом, стороны руководствуются действующим законодательством РФ.</w:t>
      </w:r>
    </w:p>
    <w:p w:rsidR="00236418" w:rsidRDefault="00236418" w:rsidP="00236418">
      <w:pPr>
        <w:widowControl/>
        <w:numPr>
          <w:ilvl w:val="1"/>
          <w:numId w:val="1"/>
        </w:numPr>
        <w:tabs>
          <w:tab w:val="num" w:pos="0"/>
        </w:tabs>
        <w:autoSpaceDE/>
        <w:adjustRightInd/>
        <w:jc w:val="both"/>
        <w:rPr>
          <w:rFonts w:ascii="Times New Roman" w:hAnsi="Times New Roman" w:cs="Times New Roman"/>
          <w:sz w:val="22"/>
          <w:szCs w:val="22"/>
        </w:rPr>
      </w:pPr>
    </w:p>
    <w:p w:rsidR="00236418" w:rsidRDefault="00752137" w:rsidP="00236418">
      <w:pPr>
        <w:pStyle w:val="3"/>
        <w:spacing w:after="0"/>
        <w:ind w:left="0" w:firstLine="720"/>
        <w:jc w:val="center"/>
        <w:rPr>
          <w:rFonts w:ascii="Times New Roman" w:hAnsi="Times New Roman" w:cs="Times New Roman"/>
          <w:b/>
          <w:bCs/>
          <w:sz w:val="22"/>
          <w:szCs w:val="22"/>
        </w:rPr>
      </w:pPr>
      <w:r>
        <w:rPr>
          <w:rFonts w:ascii="Times New Roman" w:hAnsi="Times New Roman" w:cs="Times New Roman"/>
          <w:b/>
          <w:bCs/>
          <w:sz w:val="22"/>
          <w:szCs w:val="22"/>
        </w:rPr>
        <w:t>12</w:t>
      </w:r>
      <w:r w:rsidR="00236418">
        <w:rPr>
          <w:rFonts w:ascii="Times New Roman" w:hAnsi="Times New Roman" w:cs="Times New Roman"/>
          <w:b/>
          <w:bCs/>
          <w:sz w:val="22"/>
          <w:szCs w:val="22"/>
        </w:rPr>
        <w:t>. Приложения</w:t>
      </w:r>
    </w:p>
    <w:p w:rsidR="00236418" w:rsidRDefault="00752137" w:rsidP="00236418">
      <w:pPr>
        <w:pStyle w:val="3"/>
        <w:spacing w:after="0"/>
        <w:ind w:left="0" w:firstLine="720"/>
        <w:jc w:val="both"/>
        <w:rPr>
          <w:rFonts w:ascii="Times New Roman" w:hAnsi="Times New Roman" w:cs="Times New Roman"/>
          <w:sz w:val="22"/>
          <w:szCs w:val="22"/>
        </w:rPr>
      </w:pPr>
      <w:r>
        <w:rPr>
          <w:rFonts w:ascii="Times New Roman" w:hAnsi="Times New Roman" w:cs="Times New Roman"/>
          <w:sz w:val="22"/>
          <w:szCs w:val="22"/>
        </w:rPr>
        <w:t>12</w:t>
      </w:r>
      <w:r w:rsidR="00236418">
        <w:rPr>
          <w:rFonts w:ascii="Times New Roman" w:hAnsi="Times New Roman" w:cs="Times New Roman"/>
          <w:sz w:val="22"/>
          <w:szCs w:val="22"/>
        </w:rPr>
        <w:t xml:space="preserve">.1. Приложение № 1 – Расчет стоимости поставки </w:t>
      </w:r>
      <w:r w:rsidR="005C04D8">
        <w:rPr>
          <w:rFonts w:ascii="Times New Roman" w:hAnsi="Times New Roman" w:cs="Times New Roman"/>
          <w:sz w:val="22"/>
          <w:szCs w:val="22"/>
        </w:rPr>
        <w:t>хозяйственных товаров</w:t>
      </w:r>
      <w:r>
        <w:rPr>
          <w:rFonts w:ascii="Times New Roman" w:hAnsi="Times New Roman" w:cs="Times New Roman"/>
          <w:sz w:val="22"/>
          <w:szCs w:val="22"/>
        </w:rPr>
        <w:t>.</w:t>
      </w:r>
    </w:p>
    <w:p w:rsidR="00236418" w:rsidRDefault="00236418" w:rsidP="00236418">
      <w:pPr>
        <w:pStyle w:val="3"/>
        <w:spacing w:after="0"/>
        <w:ind w:left="0" w:firstLine="720"/>
        <w:jc w:val="both"/>
        <w:rPr>
          <w:rFonts w:ascii="Times New Roman" w:hAnsi="Times New Roman" w:cs="Times New Roman"/>
          <w:color w:val="FF0000"/>
          <w:sz w:val="22"/>
          <w:szCs w:val="22"/>
        </w:rPr>
      </w:pPr>
    </w:p>
    <w:p w:rsidR="00236418" w:rsidRDefault="00236418" w:rsidP="00236418">
      <w:pPr>
        <w:pStyle w:val="3"/>
        <w:widowControl/>
        <w:autoSpaceDE/>
        <w:adjustRightInd/>
        <w:spacing w:after="0"/>
        <w:ind w:left="0" w:firstLine="720"/>
        <w:jc w:val="center"/>
        <w:rPr>
          <w:rFonts w:ascii="Times New Roman" w:hAnsi="Times New Roman" w:cs="Times New Roman"/>
          <w:b/>
          <w:bCs/>
          <w:sz w:val="22"/>
          <w:szCs w:val="22"/>
        </w:rPr>
      </w:pPr>
    </w:p>
    <w:p w:rsidR="0029393F" w:rsidRPr="00752137" w:rsidRDefault="00752137" w:rsidP="00752137">
      <w:pPr>
        <w:pStyle w:val="3"/>
        <w:widowControl/>
        <w:autoSpaceDE/>
        <w:adjustRightInd/>
        <w:spacing w:after="0"/>
        <w:ind w:left="0" w:firstLine="720"/>
        <w:jc w:val="center"/>
        <w:rPr>
          <w:rFonts w:ascii="Times New Roman" w:hAnsi="Times New Roman" w:cs="Times New Roman"/>
          <w:b/>
          <w:bCs/>
          <w:sz w:val="22"/>
          <w:szCs w:val="22"/>
        </w:rPr>
      </w:pPr>
      <w:r>
        <w:rPr>
          <w:rFonts w:ascii="Times New Roman" w:hAnsi="Times New Roman" w:cs="Times New Roman"/>
          <w:b/>
          <w:bCs/>
          <w:sz w:val="22"/>
          <w:szCs w:val="22"/>
        </w:rPr>
        <w:t>13</w:t>
      </w:r>
      <w:r w:rsidR="00236418">
        <w:rPr>
          <w:rFonts w:ascii="Times New Roman" w:hAnsi="Times New Roman" w:cs="Times New Roman"/>
          <w:b/>
          <w:bCs/>
          <w:sz w:val="22"/>
          <w:szCs w:val="22"/>
        </w:rPr>
        <w:t>. Адреса и реквизиты сторон</w:t>
      </w:r>
    </w:p>
    <w:p w:rsidR="0029393F" w:rsidRDefault="0029393F" w:rsidP="0029393F">
      <w:pPr>
        <w:rPr>
          <w:rFonts w:ascii="Times New Roman" w:hAnsi="Times New Roman" w:cs="Times New Roman"/>
          <w:sz w:val="22"/>
          <w:szCs w:val="22"/>
        </w:rPr>
      </w:pPr>
    </w:p>
    <w:tbl>
      <w:tblPr>
        <w:tblW w:w="21096" w:type="dxa"/>
        <w:tblInd w:w="-72" w:type="dxa"/>
        <w:tblLayout w:type="fixed"/>
        <w:tblLook w:val="01E0" w:firstRow="1" w:lastRow="1" w:firstColumn="1" w:lastColumn="1" w:noHBand="0" w:noVBand="0"/>
      </w:tblPr>
      <w:tblGrid>
        <w:gridCol w:w="5142"/>
        <w:gridCol w:w="5142"/>
        <w:gridCol w:w="5142"/>
        <w:gridCol w:w="5670"/>
      </w:tblGrid>
      <w:tr w:rsidR="00A45579" w:rsidRPr="00533940" w:rsidTr="00004FB5">
        <w:trPr>
          <w:trHeight w:val="5068"/>
        </w:trPr>
        <w:tc>
          <w:tcPr>
            <w:tcW w:w="5142" w:type="dxa"/>
          </w:tcPr>
          <w:p w:rsidR="00A45579" w:rsidRPr="00533940" w:rsidRDefault="00A45579" w:rsidP="00004FB5">
            <w:pPr>
              <w:widowControl/>
              <w:tabs>
                <w:tab w:val="left" w:pos="426"/>
              </w:tabs>
              <w:suppressAutoHyphens/>
              <w:autoSpaceDE/>
              <w:autoSpaceDN/>
              <w:adjustRightInd/>
              <w:snapToGrid w:val="0"/>
              <w:rPr>
                <w:rFonts w:ascii="Times New Roman" w:hAnsi="Times New Roman" w:cs="Times New Roman"/>
                <w:b/>
                <w:sz w:val="22"/>
                <w:szCs w:val="22"/>
                <w:lang w:eastAsia="ar-SA"/>
              </w:rPr>
            </w:pPr>
          </w:p>
          <w:p w:rsidR="00A45579" w:rsidRPr="00533940" w:rsidRDefault="00A45579" w:rsidP="00004FB5">
            <w:pPr>
              <w:widowControl/>
              <w:suppressAutoHyphens/>
              <w:autoSpaceDE/>
              <w:autoSpaceDN/>
              <w:adjustRightInd/>
              <w:snapToGrid w:val="0"/>
              <w:spacing w:after="120" w:line="256" w:lineRule="auto"/>
              <w:ind w:left="283"/>
              <w:jc w:val="center"/>
              <w:rPr>
                <w:rFonts w:ascii="Times New Roman" w:hAnsi="Times New Roman" w:cs="Times New Roman"/>
                <w:b/>
                <w:bCs/>
                <w:sz w:val="22"/>
                <w:szCs w:val="22"/>
                <w:lang w:eastAsia="en-US"/>
              </w:rPr>
            </w:pPr>
            <w:r w:rsidRPr="00533940">
              <w:rPr>
                <w:rFonts w:ascii="Times New Roman" w:hAnsi="Times New Roman" w:cs="Times New Roman"/>
                <w:b/>
                <w:bCs/>
                <w:sz w:val="22"/>
                <w:szCs w:val="22"/>
                <w:lang w:eastAsia="en-US"/>
              </w:rPr>
              <w:t>Заказчик</w:t>
            </w:r>
          </w:p>
          <w:p w:rsidR="00A45579" w:rsidRPr="00533940" w:rsidRDefault="00A45579" w:rsidP="00004FB5">
            <w:pPr>
              <w:widowControl/>
              <w:suppressAutoHyphens/>
              <w:autoSpaceDE/>
              <w:autoSpaceDN/>
              <w:adjustRightInd/>
              <w:snapToGrid w:val="0"/>
              <w:rPr>
                <w:rFonts w:ascii="Times New Roman" w:hAnsi="Times New Roman" w:cs="Times New Roman"/>
                <w:b/>
                <w:sz w:val="22"/>
                <w:szCs w:val="22"/>
                <w:lang w:eastAsia="ar-SA"/>
              </w:rPr>
            </w:pPr>
          </w:p>
          <w:p w:rsidR="00A45579" w:rsidRPr="00533940" w:rsidRDefault="00A45579" w:rsidP="00004FB5">
            <w:pPr>
              <w:widowControl/>
              <w:suppressAutoHyphens/>
              <w:autoSpaceDE/>
              <w:autoSpaceDN/>
              <w:adjustRightInd/>
              <w:snapToGrid w:val="0"/>
              <w:jc w:val="center"/>
              <w:rPr>
                <w:rFonts w:ascii="Times New Roman" w:hAnsi="Times New Roman" w:cs="Times New Roman"/>
                <w:b/>
                <w:sz w:val="22"/>
                <w:szCs w:val="22"/>
                <w:lang w:eastAsia="ar-SA"/>
              </w:rPr>
            </w:pPr>
            <w:r w:rsidRPr="00533940">
              <w:rPr>
                <w:rFonts w:ascii="Times New Roman" w:hAnsi="Times New Roman" w:cs="Times New Roman"/>
                <w:b/>
                <w:sz w:val="22"/>
                <w:szCs w:val="22"/>
                <w:lang w:eastAsia="ar-SA"/>
              </w:rPr>
              <w:t xml:space="preserve">Государственное бюджетное общеобразовательное учреждение средняя общеобразовательная школа № 588 </w:t>
            </w:r>
            <w:proofErr w:type="spellStart"/>
            <w:r w:rsidRPr="00533940">
              <w:rPr>
                <w:rFonts w:ascii="Times New Roman" w:hAnsi="Times New Roman" w:cs="Times New Roman"/>
                <w:b/>
                <w:sz w:val="22"/>
                <w:szCs w:val="22"/>
                <w:lang w:eastAsia="ar-SA"/>
              </w:rPr>
              <w:t>Колпинского</w:t>
            </w:r>
            <w:proofErr w:type="spellEnd"/>
            <w:r w:rsidRPr="00533940">
              <w:rPr>
                <w:rFonts w:ascii="Times New Roman" w:hAnsi="Times New Roman" w:cs="Times New Roman"/>
                <w:b/>
                <w:sz w:val="22"/>
                <w:szCs w:val="22"/>
                <w:lang w:eastAsia="ar-SA"/>
              </w:rPr>
              <w:t xml:space="preserve"> района Санкт-Петербурга</w:t>
            </w:r>
          </w:p>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b/>
                <w:sz w:val="22"/>
                <w:szCs w:val="22"/>
                <w:lang w:eastAsia="ar-SA"/>
              </w:rPr>
            </w:pP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 xml:space="preserve">196655, Санкт-Петербург, г. Колпино, </w:t>
            </w:r>
            <w:proofErr w:type="gramStart"/>
            <w:r w:rsidRPr="00533940">
              <w:rPr>
                <w:rFonts w:ascii="Times New Roman" w:hAnsi="Times New Roman" w:cs="Times New Roman"/>
                <w:sz w:val="22"/>
                <w:szCs w:val="22"/>
                <w:lang w:eastAsia="ar-SA"/>
              </w:rPr>
              <w:t>Тверская</w:t>
            </w:r>
            <w:proofErr w:type="gramEnd"/>
            <w:r w:rsidRPr="00533940">
              <w:rPr>
                <w:rFonts w:ascii="Times New Roman" w:hAnsi="Times New Roman" w:cs="Times New Roman"/>
                <w:sz w:val="22"/>
                <w:szCs w:val="22"/>
                <w:lang w:eastAsia="ar-SA"/>
              </w:rPr>
              <w:t xml:space="preserve">  ул., дом 54, корп.2, лит. А </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 xml:space="preserve">Комитет финансов Санкт-Петербурга (ГБОУ школа 588 Санкт-Петербурга, </w:t>
            </w:r>
            <w:proofErr w:type="gramStart"/>
            <w:r w:rsidRPr="00533940">
              <w:rPr>
                <w:rFonts w:ascii="Times New Roman" w:hAnsi="Times New Roman" w:cs="Times New Roman"/>
                <w:sz w:val="22"/>
                <w:szCs w:val="22"/>
                <w:lang w:eastAsia="ar-SA"/>
              </w:rPr>
              <w:t>л</w:t>
            </w:r>
            <w:proofErr w:type="gramEnd"/>
            <w:r w:rsidRPr="00533940">
              <w:rPr>
                <w:rFonts w:ascii="Times New Roman" w:hAnsi="Times New Roman" w:cs="Times New Roman"/>
                <w:sz w:val="22"/>
                <w:szCs w:val="22"/>
                <w:lang w:eastAsia="ar-SA"/>
              </w:rPr>
              <w:t>/с 0531115)</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ИНН  7817027281  КПП 781701001</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Северо-Западное ГУ Банка России // УФК по г. Санкт-Петербургу, г. Санкт-Петербург</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БИК 014030106</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 xml:space="preserve"> Номер счета банка плательщика (получателя): 40102810945370000005, </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Номер казначейского счета: 03224643400000007200</w:t>
            </w:r>
          </w:p>
          <w:p w:rsidR="00A45579" w:rsidRPr="00533940" w:rsidRDefault="00A45579" w:rsidP="00004FB5">
            <w:pPr>
              <w:widowControl/>
              <w:suppressAutoHyphens/>
              <w:autoSpaceDE/>
              <w:adjustRightInd/>
              <w:snapToGrid w:val="0"/>
              <w:spacing w:line="256" w:lineRule="auto"/>
              <w:jc w:val="both"/>
              <w:rPr>
                <w:rFonts w:ascii="Times New Roman" w:hAnsi="Times New Roman" w:cs="Times New Roman"/>
                <w:sz w:val="22"/>
                <w:szCs w:val="22"/>
                <w:lang w:eastAsia="ar-SA"/>
              </w:rPr>
            </w:pPr>
            <w:r w:rsidRPr="00533940">
              <w:rPr>
                <w:rFonts w:ascii="Times New Roman" w:hAnsi="Times New Roman" w:cs="Times New Roman"/>
                <w:sz w:val="22"/>
                <w:szCs w:val="22"/>
                <w:lang w:eastAsia="ar-SA"/>
              </w:rPr>
              <w:t>Тел. (812) 463-39-94</w:t>
            </w:r>
          </w:p>
          <w:p w:rsidR="00A45579" w:rsidRPr="00533940" w:rsidRDefault="00A45579" w:rsidP="00004FB5">
            <w:pPr>
              <w:keepNext/>
              <w:keepLines/>
              <w:widowControl/>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napToGrid w:val="0"/>
              <w:jc w:val="both"/>
              <w:rPr>
                <w:rFonts w:ascii="Times New Roman" w:hAnsi="Times New Roman" w:cs="Times New Roman"/>
                <w:color w:val="000000"/>
                <w:sz w:val="22"/>
                <w:szCs w:val="22"/>
              </w:rPr>
            </w:pPr>
          </w:p>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p w:rsidR="00E06D68" w:rsidRDefault="00E06D68"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p w:rsidR="00E06D68" w:rsidRDefault="00E06D68"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p w:rsidR="00A45579" w:rsidRDefault="00A45579" w:rsidP="00004FB5">
            <w:pPr>
              <w:widowControl/>
              <w:tabs>
                <w:tab w:val="left" w:pos="426"/>
              </w:tabs>
              <w:suppressAutoHyphens/>
              <w:autoSpaceDE/>
              <w:autoSpaceDN/>
              <w:adjustRightInd/>
              <w:snapToGrid w:val="0"/>
              <w:jc w:val="both"/>
              <w:rPr>
                <w:rFonts w:ascii="Times New Roman" w:hAnsi="Times New Roman" w:cs="Times New Roman"/>
                <w:color w:val="000000"/>
                <w:sz w:val="22"/>
                <w:szCs w:val="22"/>
                <w:lang w:eastAsia="ar-SA"/>
              </w:rPr>
            </w:pPr>
            <w:r w:rsidRPr="00533940">
              <w:rPr>
                <w:rFonts w:ascii="Times New Roman" w:hAnsi="Times New Roman" w:cs="Times New Roman"/>
                <w:sz w:val="22"/>
                <w:szCs w:val="22"/>
                <w:lang w:eastAsia="ar-SA"/>
              </w:rPr>
              <w:t>___________________/</w:t>
            </w:r>
            <w:proofErr w:type="spellStart"/>
            <w:r w:rsidRPr="00533940">
              <w:rPr>
                <w:rFonts w:ascii="Times New Roman" w:hAnsi="Times New Roman" w:cs="Times New Roman"/>
                <w:sz w:val="22"/>
                <w:szCs w:val="22"/>
                <w:lang w:eastAsia="ar-SA"/>
              </w:rPr>
              <w:t>М.А.Куприна</w:t>
            </w:r>
            <w:proofErr w:type="spellEnd"/>
            <w:r w:rsidRPr="00533940">
              <w:rPr>
                <w:rFonts w:ascii="Times New Roman" w:hAnsi="Times New Roman" w:cs="Times New Roman"/>
                <w:color w:val="000000"/>
                <w:sz w:val="22"/>
                <w:szCs w:val="22"/>
                <w:lang w:eastAsia="ar-SA"/>
              </w:rPr>
              <w:t>/</w:t>
            </w:r>
          </w:p>
          <w:p w:rsidR="0078438D" w:rsidRPr="00533940" w:rsidRDefault="0078438D"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r>
              <w:rPr>
                <w:rFonts w:ascii="Times New Roman" w:hAnsi="Times New Roman" w:cs="Times New Roman"/>
                <w:sz w:val="22"/>
                <w:szCs w:val="22"/>
              </w:rPr>
              <w:t xml:space="preserve">Подписано ЭЦП                                                                </w:t>
            </w:r>
          </w:p>
        </w:tc>
        <w:tc>
          <w:tcPr>
            <w:tcW w:w="5142" w:type="dxa"/>
          </w:tcPr>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b/>
                <w:sz w:val="22"/>
                <w:szCs w:val="22"/>
                <w:lang w:eastAsia="ar-SA"/>
              </w:rPr>
            </w:pPr>
          </w:p>
          <w:p w:rsidR="00035251" w:rsidRDefault="00A45579" w:rsidP="00DF63A1">
            <w:pPr>
              <w:widowControl/>
              <w:tabs>
                <w:tab w:val="left" w:pos="426"/>
              </w:tabs>
              <w:suppressAutoHyphens/>
              <w:autoSpaceDE/>
              <w:autoSpaceDN/>
              <w:adjustRightInd/>
              <w:snapToGrid w:val="0"/>
              <w:jc w:val="both"/>
              <w:rPr>
                <w:rFonts w:ascii="Times New Roman" w:hAnsi="Times New Roman" w:cs="Times New Roman"/>
                <w:sz w:val="22"/>
                <w:szCs w:val="22"/>
                <w:lang w:eastAsia="ar-SA"/>
              </w:rPr>
            </w:pPr>
            <w:r w:rsidRPr="00533940">
              <w:rPr>
                <w:rFonts w:ascii="Times New Roman" w:hAnsi="Times New Roman" w:cs="Times New Roman"/>
                <w:b/>
                <w:sz w:val="22"/>
                <w:szCs w:val="22"/>
                <w:lang w:eastAsia="ar-SA"/>
              </w:rPr>
              <w:t xml:space="preserve">                  Поставщик: </w:t>
            </w: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DF63A1" w:rsidRPr="003E3520" w:rsidRDefault="00DF63A1" w:rsidP="00DF63A1">
            <w:pPr>
              <w:tabs>
                <w:tab w:val="left" w:pos="426"/>
              </w:tabs>
              <w:contextualSpacing/>
              <w:jc w:val="both"/>
              <w:rPr>
                <w:rFonts w:ascii="Times New Roman" w:hAnsi="Times New Roman" w:cs="Times New Roman"/>
                <w:b/>
              </w:rPr>
            </w:pPr>
            <w:r w:rsidRPr="003E3520">
              <w:rPr>
                <w:rFonts w:ascii="Times New Roman" w:hAnsi="Times New Roman" w:cs="Times New Roman"/>
                <w:b/>
                <w:sz w:val="22"/>
                <w:szCs w:val="22"/>
              </w:rPr>
              <w:t>ПОСТАВЩИК:</w:t>
            </w:r>
          </w:p>
          <w:p w:rsidR="00DF63A1" w:rsidRPr="003E3520" w:rsidRDefault="00DF63A1" w:rsidP="00DF63A1">
            <w:pPr>
              <w:contextualSpacing/>
              <w:jc w:val="both"/>
              <w:rPr>
                <w:rFonts w:ascii="Times New Roman" w:hAnsi="Times New Roman" w:cs="Times New Roman"/>
              </w:rPr>
            </w:pPr>
            <w:r w:rsidRPr="003E3520">
              <w:rPr>
                <w:rFonts w:ascii="Times New Roman" w:hAnsi="Times New Roman" w:cs="Times New Roman"/>
                <w:sz w:val="22"/>
                <w:szCs w:val="22"/>
              </w:rPr>
              <w:t xml:space="preserve">__________________ </w:t>
            </w:r>
          </w:p>
          <w:p w:rsidR="00035251" w:rsidRDefault="00DF63A1" w:rsidP="00DF63A1">
            <w:pPr>
              <w:widowControl/>
              <w:shd w:val="clear" w:color="auto" w:fill="FFFFFF"/>
              <w:suppressAutoHyphens/>
              <w:autoSpaceDE/>
              <w:autoSpaceDN/>
              <w:adjustRightInd/>
              <w:snapToGrid w:val="0"/>
              <w:rPr>
                <w:rFonts w:ascii="Times New Roman" w:hAnsi="Times New Roman" w:cs="Times New Roman"/>
                <w:sz w:val="22"/>
                <w:szCs w:val="22"/>
                <w:lang w:eastAsia="ar-SA"/>
              </w:rPr>
            </w:pPr>
            <w:r w:rsidRPr="003E3520">
              <w:rPr>
                <w:rFonts w:ascii="Times New Roman" w:hAnsi="Times New Roman" w:cs="Times New Roman"/>
                <w:sz w:val="22"/>
                <w:szCs w:val="22"/>
              </w:rPr>
              <w:t>Подписано ЭЦП</w:t>
            </w: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035251" w:rsidRPr="00D7209D" w:rsidRDefault="00035251"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p w:rsidR="00A45579" w:rsidRPr="00533940" w:rsidRDefault="00A45579" w:rsidP="00035251">
            <w:pPr>
              <w:widowControl/>
              <w:shd w:val="clear" w:color="auto" w:fill="FFFFFF"/>
              <w:suppressAutoHyphens/>
              <w:autoSpaceDE/>
              <w:autoSpaceDN/>
              <w:adjustRightInd/>
              <w:snapToGrid w:val="0"/>
              <w:rPr>
                <w:rFonts w:ascii="Times New Roman" w:hAnsi="Times New Roman" w:cs="Times New Roman"/>
                <w:sz w:val="22"/>
                <w:szCs w:val="22"/>
                <w:lang w:eastAsia="ar-SA"/>
              </w:rPr>
            </w:pPr>
          </w:p>
        </w:tc>
        <w:tc>
          <w:tcPr>
            <w:tcW w:w="5142" w:type="dxa"/>
            <w:shd w:val="clear" w:color="auto" w:fill="auto"/>
          </w:tcPr>
          <w:p w:rsidR="00A45579" w:rsidRPr="00533940" w:rsidRDefault="00A45579" w:rsidP="00004FB5">
            <w:pPr>
              <w:widowControl/>
              <w:tabs>
                <w:tab w:val="left" w:pos="426"/>
              </w:tabs>
              <w:suppressAutoHyphens/>
              <w:autoSpaceDE/>
              <w:autoSpaceDN/>
              <w:adjustRightInd/>
              <w:snapToGrid w:val="0"/>
              <w:jc w:val="both"/>
              <w:rPr>
                <w:rFonts w:ascii="Times New Roman" w:hAnsi="Times New Roman" w:cs="Times New Roman"/>
                <w:sz w:val="22"/>
                <w:szCs w:val="22"/>
                <w:lang w:eastAsia="ar-SA"/>
              </w:rPr>
            </w:pPr>
          </w:p>
        </w:tc>
        <w:tc>
          <w:tcPr>
            <w:tcW w:w="5670" w:type="dxa"/>
            <w:shd w:val="clear" w:color="auto" w:fill="auto"/>
          </w:tcPr>
          <w:p w:rsidR="00A45579" w:rsidRPr="00533940" w:rsidRDefault="00A45579" w:rsidP="00004FB5">
            <w:pPr>
              <w:widowControl/>
              <w:shd w:val="clear" w:color="auto" w:fill="FFFFFF"/>
              <w:suppressAutoHyphens/>
              <w:autoSpaceDE/>
              <w:autoSpaceDN/>
              <w:adjustRightInd/>
              <w:snapToGrid w:val="0"/>
              <w:rPr>
                <w:rFonts w:ascii="Times New Roman" w:hAnsi="Times New Roman" w:cs="Times New Roman"/>
                <w:sz w:val="22"/>
                <w:szCs w:val="22"/>
                <w:lang w:eastAsia="ar-SA"/>
              </w:rPr>
            </w:pPr>
          </w:p>
        </w:tc>
      </w:tr>
    </w:tbl>
    <w:p w:rsidR="00CE57CF" w:rsidRDefault="00CE57CF" w:rsidP="00E06D68">
      <w:pPr>
        <w:widowControl/>
        <w:tabs>
          <w:tab w:val="left" w:pos="4320"/>
        </w:tabs>
        <w:autoSpaceDE/>
        <w:autoSpaceDN/>
        <w:adjustRightInd/>
        <w:rPr>
          <w:rFonts w:ascii="Times New Roman" w:hAnsi="Times New Roman" w:cs="Times New Roman"/>
          <w:sz w:val="24"/>
          <w:szCs w:val="24"/>
        </w:rPr>
      </w:pPr>
    </w:p>
    <w:p w:rsidR="003359EC" w:rsidRDefault="007F0038" w:rsidP="0078438D">
      <w:pPr>
        <w:widowControl/>
        <w:tabs>
          <w:tab w:val="left" w:pos="4320"/>
        </w:tabs>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                   </w:t>
      </w:r>
      <w:r w:rsidR="0078438D">
        <w:rPr>
          <w:rFonts w:ascii="Times New Roman" w:hAnsi="Times New Roman" w:cs="Times New Roman"/>
          <w:sz w:val="24"/>
          <w:szCs w:val="24"/>
        </w:rPr>
        <w:t xml:space="preserve">                             </w:t>
      </w:r>
    </w:p>
    <w:p w:rsidR="00196D92" w:rsidRDefault="003359EC" w:rsidP="007F0038">
      <w:pPr>
        <w:widowControl/>
        <w:tabs>
          <w:tab w:val="left" w:pos="4320"/>
        </w:tabs>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                   </w:t>
      </w:r>
      <w:r w:rsidR="00DF63A1">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196D92" w:rsidRDefault="00196D92" w:rsidP="007F0038">
      <w:pPr>
        <w:widowControl/>
        <w:tabs>
          <w:tab w:val="left" w:pos="4320"/>
        </w:tabs>
        <w:autoSpaceDE/>
        <w:autoSpaceDN/>
        <w:adjustRightInd/>
        <w:jc w:val="center"/>
        <w:rPr>
          <w:rFonts w:ascii="Times New Roman" w:hAnsi="Times New Roman" w:cs="Times New Roman"/>
          <w:sz w:val="24"/>
          <w:szCs w:val="24"/>
        </w:rPr>
      </w:pPr>
    </w:p>
    <w:p w:rsidR="00E06D68" w:rsidRDefault="00196D92" w:rsidP="007F0038">
      <w:pPr>
        <w:widowControl/>
        <w:tabs>
          <w:tab w:val="left" w:pos="4320"/>
        </w:tabs>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                                                            П</w:t>
      </w:r>
      <w:r w:rsidR="0029393F" w:rsidRPr="0029393F">
        <w:rPr>
          <w:rFonts w:ascii="Times New Roman" w:hAnsi="Times New Roman" w:cs="Times New Roman"/>
          <w:sz w:val="24"/>
          <w:szCs w:val="24"/>
        </w:rPr>
        <w:t xml:space="preserve">риложение № 1 </w:t>
      </w:r>
    </w:p>
    <w:p w:rsidR="0029393F" w:rsidRPr="0029393F" w:rsidRDefault="007F0038" w:rsidP="0078438D">
      <w:pPr>
        <w:widowControl/>
        <w:tabs>
          <w:tab w:val="left" w:pos="4320"/>
        </w:tabs>
        <w:autoSpaceDE/>
        <w:autoSpaceDN/>
        <w:adjustRightInd/>
        <w:jc w:val="center"/>
        <w:rPr>
          <w:rFonts w:ascii="Times New Roman" w:hAnsi="Times New Roman" w:cs="Times New Roman"/>
          <w:sz w:val="24"/>
          <w:szCs w:val="24"/>
        </w:rPr>
      </w:pPr>
      <w:r>
        <w:rPr>
          <w:rFonts w:ascii="Times New Roman" w:hAnsi="Times New Roman" w:cs="Times New Roman"/>
          <w:sz w:val="24"/>
          <w:szCs w:val="24"/>
        </w:rPr>
        <w:t xml:space="preserve">                                                                </w:t>
      </w:r>
      <w:r w:rsidR="0029393F" w:rsidRPr="0029393F">
        <w:rPr>
          <w:rFonts w:ascii="Times New Roman" w:hAnsi="Times New Roman" w:cs="Times New Roman"/>
          <w:sz w:val="24"/>
          <w:szCs w:val="24"/>
        </w:rPr>
        <w:t xml:space="preserve">к </w:t>
      </w:r>
      <w:r w:rsidR="00CD4E51">
        <w:rPr>
          <w:rFonts w:ascii="Times New Roman" w:hAnsi="Times New Roman" w:cs="Times New Roman"/>
          <w:sz w:val="24"/>
          <w:szCs w:val="24"/>
        </w:rPr>
        <w:t>договор</w:t>
      </w:r>
      <w:r w:rsidR="0029393F" w:rsidRPr="0029393F">
        <w:rPr>
          <w:rFonts w:ascii="Times New Roman" w:hAnsi="Times New Roman" w:cs="Times New Roman"/>
          <w:sz w:val="24"/>
          <w:szCs w:val="24"/>
        </w:rPr>
        <w:t>у</w:t>
      </w:r>
      <w:r w:rsidR="00E06D68">
        <w:rPr>
          <w:rFonts w:ascii="Times New Roman" w:hAnsi="Times New Roman" w:cs="Times New Roman"/>
          <w:sz w:val="24"/>
          <w:szCs w:val="24"/>
        </w:rPr>
        <w:t xml:space="preserve"> №</w:t>
      </w:r>
      <w:r w:rsidR="005C04D8">
        <w:rPr>
          <w:rFonts w:ascii="Times New Roman" w:hAnsi="Times New Roman" w:cs="Times New Roman"/>
          <w:sz w:val="24"/>
          <w:szCs w:val="24"/>
        </w:rPr>
        <w:t xml:space="preserve"> </w:t>
      </w:r>
      <w:r w:rsidR="00196D92">
        <w:rPr>
          <w:rFonts w:ascii="Times New Roman" w:hAnsi="Times New Roman" w:cs="Times New Roman"/>
          <w:sz w:val="24"/>
          <w:szCs w:val="24"/>
        </w:rPr>
        <w:t xml:space="preserve"> </w:t>
      </w:r>
      <w:proofErr w:type="gramStart"/>
      <w:r w:rsidR="00E06D68">
        <w:rPr>
          <w:rFonts w:ascii="Times New Roman" w:hAnsi="Times New Roman" w:cs="Times New Roman"/>
          <w:sz w:val="24"/>
          <w:szCs w:val="24"/>
        </w:rPr>
        <w:t>от</w:t>
      </w:r>
      <w:proofErr w:type="gramEnd"/>
      <w:r w:rsidR="0078438D">
        <w:rPr>
          <w:rFonts w:ascii="Times New Roman" w:hAnsi="Times New Roman" w:cs="Times New Roman"/>
          <w:sz w:val="24"/>
          <w:szCs w:val="24"/>
        </w:rPr>
        <w:t xml:space="preserve"> </w:t>
      </w:r>
    </w:p>
    <w:p w:rsidR="0029393F" w:rsidRPr="0029393F" w:rsidRDefault="0029393F" w:rsidP="0029393F">
      <w:pPr>
        <w:widowControl/>
        <w:tabs>
          <w:tab w:val="left" w:pos="4320"/>
        </w:tabs>
        <w:autoSpaceDE/>
        <w:autoSpaceDN/>
        <w:adjustRightInd/>
        <w:jc w:val="right"/>
        <w:rPr>
          <w:rFonts w:ascii="Times New Roman" w:hAnsi="Times New Roman" w:cs="Times New Roman"/>
          <w:sz w:val="24"/>
          <w:szCs w:val="24"/>
        </w:rPr>
      </w:pPr>
    </w:p>
    <w:p w:rsidR="0029393F" w:rsidRPr="0029393F" w:rsidRDefault="0029393F" w:rsidP="0029393F">
      <w:pPr>
        <w:widowControl/>
        <w:tabs>
          <w:tab w:val="left" w:pos="4320"/>
        </w:tabs>
        <w:autoSpaceDE/>
        <w:autoSpaceDN/>
        <w:adjustRightInd/>
        <w:jc w:val="right"/>
        <w:rPr>
          <w:rFonts w:ascii="Times New Roman" w:hAnsi="Times New Roman" w:cs="Times New Roman"/>
          <w:sz w:val="2"/>
          <w:szCs w:val="24"/>
        </w:rPr>
      </w:pPr>
    </w:p>
    <w:p w:rsidR="0029393F" w:rsidRPr="0029393F" w:rsidRDefault="0029393F" w:rsidP="0029393F">
      <w:pPr>
        <w:widowControl/>
        <w:tabs>
          <w:tab w:val="left" w:pos="4320"/>
        </w:tabs>
        <w:autoSpaceDE/>
        <w:autoSpaceDN/>
        <w:adjustRightInd/>
        <w:jc w:val="right"/>
        <w:rPr>
          <w:rFonts w:ascii="Times New Roman" w:hAnsi="Times New Roman" w:cs="Times New Roman"/>
          <w:b/>
          <w:sz w:val="2"/>
          <w:szCs w:val="22"/>
        </w:rPr>
      </w:pPr>
    </w:p>
    <w:p w:rsidR="00533940" w:rsidRPr="0029393F" w:rsidRDefault="00533940" w:rsidP="0029393F">
      <w:pPr>
        <w:widowControl/>
        <w:tabs>
          <w:tab w:val="left" w:pos="1260"/>
        </w:tabs>
        <w:autoSpaceDE/>
        <w:autoSpaceDN/>
        <w:adjustRightInd/>
        <w:jc w:val="center"/>
        <w:rPr>
          <w:rFonts w:ascii="Times New Roman" w:hAnsi="Times New Roman" w:cs="Times New Roman"/>
          <w:b/>
          <w:sz w:val="2"/>
          <w:szCs w:val="24"/>
        </w:rPr>
      </w:pPr>
    </w:p>
    <w:p w:rsidR="0078438D" w:rsidRDefault="0078438D" w:rsidP="00DF63A1">
      <w:pPr>
        <w:widowControl/>
        <w:tabs>
          <w:tab w:val="left" w:pos="1260"/>
        </w:tabs>
        <w:autoSpaceDE/>
        <w:autoSpaceDN/>
        <w:adjustRightInd/>
        <w:jc w:val="center"/>
        <w:rPr>
          <w:rFonts w:ascii="Times New Roman" w:hAnsi="Times New Roman" w:cs="Times New Roman"/>
          <w:b/>
          <w:sz w:val="22"/>
          <w:szCs w:val="22"/>
        </w:rPr>
      </w:pPr>
    </w:p>
    <w:p w:rsidR="0078438D" w:rsidRPr="005C04D8" w:rsidRDefault="0078438D" w:rsidP="00DF63A1">
      <w:pPr>
        <w:widowControl/>
        <w:tabs>
          <w:tab w:val="left" w:pos="1260"/>
        </w:tabs>
        <w:autoSpaceDE/>
        <w:autoSpaceDN/>
        <w:adjustRightInd/>
        <w:jc w:val="center"/>
        <w:rPr>
          <w:rFonts w:ascii="Times New Roman" w:hAnsi="Times New Roman" w:cs="Times New Roman"/>
          <w:b/>
          <w:sz w:val="24"/>
          <w:szCs w:val="24"/>
        </w:rPr>
      </w:pPr>
    </w:p>
    <w:p w:rsidR="005C04D8" w:rsidRPr="005C04D8" w:rsidRDefault="005C04D8" w:rsidP="0013268B">
      <w:pPr>
        <w:pStyle w:val="3"/>
        <w:spacing w:after="0"/>
        <w:ind w:left="0" w:firstLine="720"/>
        <w:jc w:val="center"/>
        <w:rPr>
          <w:rFonts w:ascii="Times New Roman" w:hAnsi="Times New Roman" w:cs="Times New Roman"/>
          <w:sz w:val="24"/>
          <w:szCs w:val="24"/>
        </w:rPr>
      </w:pPr>
      <w:r w:rsidRPr="005C04D8">
        <w:rPr>
          <w:rFonts w:ascii="Times New Roman" w:hAnsi="Times New Roman" w:cs="Times New Roman"/>
          <w:sz w:val="24"/>
          <w:szCs w:val="24"/>
        </w:rPr>
        <w:t xml:space="preserve">Расчет стоимости поставки </w:t>
      </w:r>
      <w:r w:rsidR="0013268B" w:rsidRPr="0013268B">
        <w:rPr>
          <w:rFonts w:ascii="Times New Roman" w:hAnsi="Times New Roman" w:cs="Times New Roman"/>
          <w:sz w:val="24"/>
          <w:szCs w:val="24"/>
        </w:rPr>
        <w:t>расходны</w:t>
      </w:r>
      <w:r w:rsidR="0013268B">
        <w:rPr>
          <w:rFonts w:ascii="Times New Roman" w:hAnsi="Times New Roman" w:cs="Times New Roman"/>
          <w:sz w:val="24"/>
          <w:szCs w:val="24"/>
        </w:rPr>
        <w:t>х материалов</w:t>
      </w:r>
      <w:r w:rsidR="0013268B" w:rsidRPr="0013268B">
        <w:rPr>
          <w:rFonts w:ascii="Times New Roman" w:hAnsi="Times New Roman" w:cs="Times New Roman"/>
          <w:sz w:val="24"/>
          <w:szCs w:val="24"/>
        </w:rPr>
        <w:t xml:space="preserve"> для оргтехники</w:t>
      </w:r>
    </w:p>
    <w:p w:rsidR="00DF63A1" w:rsidRPr="005C04D8" w:rsidRDefault="00DF63A1" w:rsidP="00DF63A1">
      <w:pPr>
        <w:widowControl/>
        <w:tabs>
          <w:tab w:val="left" w:pos="1260"/>
        </w:tabs>
        <w:autoSpaceDE/>
        <w:autoSpaceDN/>
        <w:adjustRightInd/>
        <w:jc w:val="center"/>
        <w:rPr>
          <w:rFonts w:ascii="Times New Roman" w:hAnsi="Times New Roman" w:cs="Times New Roman"/>
          <w:b/>
          <w:sz w:val="24"/>
          <w:szCs w:val="24"/>
        </w:rPr>
      </w:pPr>
    </w:p>
    <w:tbl>
      <w:tblPr>
        <w:tblStyle w:val="ab"/>
        <w:tblW w:w="14425" w:type="dxa"/>
        <w:tblLayout w:type="fixed"/>
        <w:tblLook w:val="04A0" w:firstRow="1" w:lastRow="0" w:firstColumn="1" w:lastColumn="0" w:noHBand="0" w:noVBand="1"/>
      </w:tblPr>
      <w:tblGrid>
        <w:gridCol w:w="684"/>
        <w:gridCol w:w="3600"/>
        <w:gridCol w:w="2912"/>
        <w:gridCol w:w="992"/>
        <w:gridCol w:w="1134"/>
        <w:gridCol w:w="1008"/>
        <w:gridCol w:w="840"/>
        <w:gridCol w:w="1700"/>
        <w:gridCol w:w="1555"/>
      </w:tblGrid>
      <w:tr w:rsidR="00C24BD9" w:rsidRPr="00813B83" w:rsidTr="00C24BD9">
        <w:tc>
          <w:tcPr>
            <w:tcW w:w="684" w:type="dxa"/>
          </w:tcPr>
          <w:p w:rsidR="00C24BD9" w:rsidRPr="0013268B" w:rsidRDefault="00C24BD9" w:rsidP="00CC670A">
            <w:pPr>
              <w:jc w:val="center"/>
              <w:rPr>
                <w:rFonts w:ascii="Times New Roman" w:hAnsi="Times New Roman" w:cs="Times New Roman"/>
                <w:sz w:val="20"/>
                <w:szCs w:val="20"/>
              </w:rPr>
            </w:pPr>
            <w:r w:rsidRPr="0013268B">
              <w:rPr>
                <w:rFonts w:ascii="Times New Roman" w:hAnsi="Times New Roman" w:cs="Times New Roman"/>
                <w:sz w:val="20"/>
                <w:szCs w:val="20"/>
              </w:rPr>
              <w:t>№</w:t>
            </w:r>
            <w:proofErr w:type="gramStart"/>
            <w:r w:rsidRPr="0013268B">
              <w:rPr>
                <w:rFonts w:ascii="Times New Roman" w:hAnsi="Times New Roman" w:cs="Times New Roman"/>
                <w:sz w:val="20"/>
                <w:szCs w:val="20"/>
              </w:rPr>
              <w:t>п</w:t>
            </w:r>
            <w:proofErr w:type="gramEnd"/>
            <w:r w:rsidRPr="0013268B">
              <w:rPr>
                <w:rFonts w:ascii="Times New Roman" w:hAnsi="Times New Roman" w:cs="Times New Roman"/>
                <w:sz w:val="20"/>
                <w:szCs w:val="20"/>
              </w:rPr>
              <w:t>/п</w:t>
            </w:r>
          </w:p>
        </w:tc>
        <w:tc>
          <w:tcPr>
            <w:tcW w:w="3600" w:type="dxa"/>
          </w:tcPr>
          <w:p w:rsidR="00C24BD9" w:rsidRPr="0013268B" w:rsidRDefault="00C24BD9" w:rsidP="00CC670A">
            <w:pPr>
              <w:jc w:val="center"/>
              <w:rPr>
                <w:rFonts w:ascii="Times New Roman" w:hAnsi="Times New Roman" w:cs="Times New Roman"/>
                <w:sz w:val="20"/>
                <w:szCs w:val="20"/>
              </w:rPr>
            </w:pPr>
            <w:r w:rsidRPr="0013268B">
              <w:rPr>
                <w:rFonts w:ascii="Times New Roman" w:hAnsi="Times New Roman" w:cs="Times New Roman"/>
                <w:sz w:val="20"/>
                <w:szCs w:val="20"/>
              </w:rPr>
              <w:t>Наименование товара</w:t>
            </w:r>
          </w:p>
        </w:tc>
        <w:tc>
          <w:tcPr>
            <w:tcW w:w="2912" w:type="dxa"/>
          </w:tcPr>
          <w:p w:rsidR="00C24BD9" w:rsidRPr="0013268B" w:rsidRDefault="00C24BD9" w:rsidP="00CC670A">
            <w:pPr>
              <w:jc w:val="center"/>
              <w:rPr>
                <w:rFonts w:ascii="Times New Roman" w:hAnsi="Times New Roman" w:cs="Times New Roman"/>
                <w:sz w:val="20"/>
                <w:szCs w:val="20"/>
              </w:rPr>
            </w:pPr>
            <w:r>
              <w:rPr>
                <w:rFonts w:ascii="Times New Roman" w:hAnsi="Times New Roman" w:cs="Times New Roman"/>
                <w:sz w:val="20"/>
                <w:szCs w:val="20"/>
              </w:rPr>
              <w:t>Техническая характеристика</w:t>
            </w:r>
          </w:p>
        </w:tc>
        <w:tc>
          <w:tcPr>
            <w:tcW w:w="992" w:type="dxa"/>
          </w:tcPr>
          <w:p w:rsidR="00C24BD9" w:rsidRPr="0013268B" w:rsidRDefault="00C24BD9" w:rsidP="00CC670A">
            <w:pPr>
              <w:jc w:val="center"/>
              <w:rPr>
                <w:rFonts w:ascii="Times New Roman" w:hAnsi="Times New Roman" w:cs="Times New Roman"/>
                <w:sz w:val="20"/>
                <w:szCs w:val="20"/>
              </w:rPr>
            </w:pPr>
            <w:proofErr w:type="spellStart"/>
            <w:r w:rsidRPr="0013268B">
              <w:rPr>
                <w:rFonts w:ascii="Times New Roman" w:hAnsi="Times New Roman" w:cs="Times New Roman"/>
                <w:sz w:val="20"/>
                <w:szCs w:val="20"/>
              </w:rPr>
              <w:t>Ед-ца</w:t>
            </w:r>
            <w:proofErr w:type="spellEnd"/>
            <w:r w:rsidRPr="0013268B">
              <w:rPr>
                <w:rFonts w:ascii="Times New Roman" w:hAnsi="Times New Roman" w:cs="Times New Roman"/>
                <w:sz w:val="20"/>
                <w:szCs w:val="20"/>
              </w:rPr>
              <w:t xml:space="preserve"> </w:t>
            </w:r>
            <w:proofErr w:type="spellStart"/>
            <w:r w:rsidRPr="0013268B">
              <w:rPr>
                <w:rFonts w:ascii="Times New Roman" w:hAnsi="Times New Roman" w:cs="Times New Roman"/>
                <w:sz w:val="20"/>
                <w:szCs w:val="20"/>
              </w:rPr>
              <w:t>изм</w:t>
            </w:r>
            <w:proofErr w:type="spellEnd"/>
            <w:r w:rsidRPr="0013268B">
              <w:rPr>
                <w:rFonts w:ascii="Times New Roman" w:hAnsi="Times New Roman" w:cs="Times New Roman"/>
                <w:sz w:val="20"/>
                <w:szCs w:val="20"/>
              </w:rPr>
              <w:t>-я</w:t>
            </w:r>
          </w:p>
        </w:tc>
        <w:tc>
          <w:tcPr>
            <w:tcW w:w="1134" w:type="dxa"/>
          </w:tcPr>
          <w:p w:rsidR="00C24BD9" w:rsidRPr="0013268B" w:rsidRDefault="00C24BD9" w:rsidP="00CC670A">
            <w:pPr>
              <w:jc w:val="center"/>
              <w:rPr>
                <w:rFonts w:ascii="Times New Roman" w:hAnsi="Times New Roman" w:cs="Times New Roman"/>
                <w:sz w:val="20"/>
                <w:szCs w:val="20"/>
              </w:rPr>
            </w:pPr>
            <w:r w:rsidRPr="0013268B">
              <w:rPr>
                <w:rFonts w:ascii="Times New Roman" w:hAnsi="Times New Roman" w:cs="Times New Roman"/>
                <w:sz w:val="20"/>
                <w:szCs w:val="20"/>
              </w:rPr>
              <w:t>Кол-во</w:t>
            </w:r>
          </w:p>
        </w:tc>
        <w:tc>
          <w:tcPr>
            <w:tcW w:w="1008" w:type="dxa"/>
            <w:vAlign w:val="center"/>
          </w:tcPr>
          <w:p w:rsidR="00C24BD9" w:rsidRPr="0013268B" w:rsidRDefault="00C24BD9" w:rsidP="0013268B">
            <w:pPr>
              <w:jc w:val="center"/>
              <w:rPr>
                <w:rFonts w:ascii="Times New Roman" w:hAnsi="Times New Roman" w:cs="Times New Roman"/>
                <w:sz w:val="20"/>
                <w:szCs w:val="20"/>
              </w:rPr>
            </w:pPr>
            <w:r w:rsidRPr="0013268B">
              <w:rPr>
                <w:rFonts w:ascii="Times New Roman" w:hAnsi="Times New Roman" w:cs="Times New Roman"/>
                <w:sz w:val="20"/>
                <w:szCs w:val="20"/>
              </w:rPr>
              <w:t xml:space="preserve">Цена </w:t>
            </w:r>
          </w:p>
          <w:p w:rsidR="00C24BD9" w:rsidRPr="0013268B" w:rsidRDefault="00C24BD9" w:rsidP="0013268B">
            <w:pPr>
              <w:jc w:val="center"/>
              <w:rPr>
                <w:rFonts w:ascii="Times New Roman" w:hAnsi="Times New Roman" w:cs="Times New Roman"/>
                <w:sz w:val="20"/>
                <w:szCs w:val="20"/>
              </w:rPr>
            </w:pPr>
            <w:r w:rsidRPr="0013268B">
              <w:rPr>
                <w:rFonts w:ascii="Times New Roman" w:hAnsi="Times New Roman" w:cs="Times New Roman"/>
                <w:sz w:val="20"/>
                <w:szCs w:val="20"/>
              </w:rPr>
              <w:t>за ед., руб.</w:t>
            </w:r>
          </w:p>
          <w:p w:rsidR="00C24BD9" w:rsidRPr="0013268B" w:rsidRDefault="00C24BD9" w:rsidP="0013268B">
            <w:pPr>
              <w:jc w:val="center"/>
              <w:rPr>
                <w:rFonts w:ascii="Times New Roman" w:hAnsi="Times New Roman" w:cs="Times New Roman"/>
                <w:sz w:val="20"/>
                <w:szCs w:val="20"/>
              </w:rPr>
            </w:pPr>
          </w:p>
        </w:tc>
        <w:tc>
          <w:tcPr>
            <w:tcW w:w="840" w:type="dxa"/>
            <w:vAlign w:val="center"/>
          </w:tcPr>
          <w:p w:rsidR="00C24BD9" w:rsidRPr="0013268B" w:rsidRDefault="00C24BD9" w:rsidP="0013268B">
            <w:pPr>
              <w:rPr>
                <w:rFonts w:ascii="Times New Roman" w:hAnsi="Times New Roman" w:cs="Times New Roman"/>
                <w:sz w:val="20"/>
                <w:szCs w:val="20"/>
              </w:rPr>
            </w:pPr>
            <w:r w:rsidRPr="0013268B">
              <w:rPr>
                <w:rFonts w:ascii="Times New Roman" w:hAnsi="Times New Roman" w:cs="Times New Roman"/>
                <w:sz w:val="20"/>
                <w:szCs w:val="20"/>
              </w:rPr>
              <w:t>Сумма</w:t>
            </w:r>
          </w:p>
        </w:tc>
        <w:tc>
          <w:tcPr>
            <w:tcW w:w="1700" w:type="dxa"/>
            <w:vMerge w:val="restart"/>
            <w:tcBorders>
              <w:top w:val="nil"/>
            </w:tcBorders>
            <w:vAlign w:val="center"/>
          </w:tcPr>
          <w:p w:rsidR="00C24BD9" w:rsidRPr="00813B83" w:rsidRDefault="00C24BD9" w:rsidP="00CC670A">
            <w:pPr>
              <w:jc w:val="center"/>
              <w:rPr>
                <w:rFonts w:ascii="Times New Roman" w:hAnsi="Times New Roman" w:cs="Times New Roman"/>
                <w:sz w:val="24"/>
                <w:szCs w:val="24"/>
              </w:rPr>
            </w:pPr>
          </w:p>
        </w:tc>
        <w:tc>
          <w:tcPr>
            <w:tcW w:w="1555" w:type="dxa"/>
            <w:vAlign w:val="center"/>
          </w:tcPr>
          <w:p w:rsidR="00C24BD9" w:rsidRPr="00813B83" w:rsidRDefault="00C24BD9" w:rsidP="00CC670A">
            <w:pPr>
              <w:rPr>
                <w:rFonts w:ascii="Times New Roman" w:hAnsi="Times New Roman" w:cs="Times New Roman"/>
                <w:sz w:val="24"/>
                <w:szCs w:val="24"/>
              </w:rPr>
            </w:pPr>
            <w:r>
              <w:rPr>
                <w:rFonts w:ascii="Times New Roman" w:hAnsi="Times New Roman" w:cs="Times New Roman"/>
                <w:sz w:val="24"/>
                <w:szCs w:val="24"/>
              </w:rPr>
              <w:t>Сумма</w:t>
            </w:r>
          </w:p>
        </w:tc>
      </w:tr>
      <w:tr w:rsidR="00C24BD9" w:rsidRPr="00813B83" w:rsidTr="00C24BD9">
        <w:tc>
          <w:tcPr>
            <w:tcW w:w="684" w:type="dxa"/>
            <w:vAlign w:val="center"/>
          </w:tcPr>
          <w:p w:rsidR="00C24BD9" w:rsidRPr="00813B83" w:rsidRDefault="00C24BD9" w:rsidP="00CC670A">
            <w:pPr>
              <w:jc w:val="center"/>
              <w:rPr>
                <w:rFonts w:ascii="Times New Roman" w:hAnsi="Times New Roman" w:cs="Times New Roman"/>
                <w:sz w:val="24"/>
                <w:szCs w:val="24"/>
              </w:rPr>
            </w:pPr>
            <w:r w:rsidRPr="00813B83">
              <w:rPr>
                <w:rFonts w:ascii="Times New Roman" w:hAnsi="Times New Roman" w:cs="Times New Roman"/>
                <w:sz w:val="24"/>
                <w:szCs w:val="24"/>
              </w:rPr>
              <w:t>1</w:t>
            </w:r>
          </w:p>
        </w:tc>
        <w:tc>
          <w:tcPr>
            <w:tcW w:w="3600" w:type="dxa"/>
          </w:tcPr>
          <w:p w:rsidR="00C24BD9" w:rsidRPr="00992C46" w:rsidRDefault="00C24BD9" w:rsidP="00992C46">
            <w:pPr>
              <w:shd w:val="clear" w:color="auto" w:fill="FFFFFF"/>
              <w:outlineLvl w:val="0"/>
              <w:rPr>
                <w:rFonts w:ascii="Times New Roman" w:hAnsi="Times New Roman" w:cs="Times New Roman"/>
                <w:color w:val="262626"/>
                <w:kern w:val="36"/>
                <w:sz w:val="24"/>
                <w:szCs w:val="24"/>
              </w:rPr>
            </w:pPr>
            <w:r w:rsidRPr="00992C46">
              <w:rPr>
                <w:rFonts w:ascii="Times New Roman" w:hAnsi="Times New Roman" w:cs="Times New Roman"/>
                <w:color w:val="262626"/>
                <w:kern w:val="36"/>
                <w:sz w:val="24"/>
                <w:szCs w:val="24"/>
              </w:rPr>
              <w:t xml:space="preserve">Микроволновая печь </w:t>
            </w:r>
            <w:proofErr w:type="spellStart"/>
            <w:r w:rsidRPr="00992C46">
              <w:rPr>
                <w:rFonts w:ascii="Times New Roman" w:hAnsi="Times New Roman" w:cs="Times New Roman"/>
                <w:color w:val="262626"/>
                <w:kern w:val="36"/>
                <w:sz w:val="24"/>
                <w:szCs w:val="24"/>
              </w:rPr>
              <w:t>Gorenje</w:t>
            </w:r>
            <w:proofErr w:type="spellEnd"/>
            <w:r w:rsidRPr="00992C46">
              <w:rPr>
                <w:rFonts w:ascii="Times New Roman" w:hAnsi="Times New Roman" w:cs="Times New Roman"/>
                <w:color w:val="262626"/>
                <w:kern w:val="36"/>
                <w:sz w:val="24"/>
                <w:szCs w:val="24"/>
              </w:rPr>
              <w:t xml:space="preserve"> MO17E1W</w:t>
            </w:r>
          </w:p>
          <w:p w:rsidR="00C24BD9" w:rsidRPr="00813B83" w:rsidRDefault="00C24BD9" w:rsidP="00CC670A">
            <w:pPr>
              <w:keepNext/>
              <w:keepLines/>
              <w:suppressLineNumbers/>
              <w:suppressAutoHyphens/>
              <w:rPr>
                <w:rFonts w:ascii="Times New Roman" w:hAnsi="Times New Roman" w:cs="Times New Roman"/>
                <w:sz w:val="24"/>
                <w:szCs w:val="24"/>
              </w:rPr>
            </w:pPr>
          </w:p>
        </w:tc>
        <w:tc>
          <w:tcPr>
            <w:tcW w:w="2912" w:type="dxa"/>
          </w:tcPr>
          <w:p w:rsidR="00C24BD9" w:rsidRPr="00813B83" w:rsidRDefault="00C24BD9" w:rsidP="00CC670A">
            <w:pPr>
              <w:keepNext/>
              <w:keepLines/>
              <w:suppressLineNumbers/>
              <w:suppressAutoHyphens/>
              <w:rPr>
                <w:rFonts w:ascii="Times New Roman" w:hAnsi="Times New Roman" w:cs="Times New Roman"/>
                <w:sz w:val="24"/>
                <w:szCs w:val="24"/>
              </w:rPr>
            </w:pPr>
            <w:bookmarkStart w:id="0" w:name="_GoBack"/>
            <w:bookmarkEnd w:id="0"/>
          </w:p>
        </w:tc>
        <w:tc>
          <w:tcPr>
            <w:tcW w:w="992" w:type="dxa"/>
            <w:vAlign w:val="center"/>
          </w:tcPr>
          <w:p w:rsidR="00C24BD9" w:rsidRPr="00813B83" w:rsidRDefault="00C24BD9" w:rsidP="00CC670A">
            <w:pPr>
              <w:jc w:val="center"/>
              <w:rPr>
                <w:rFonts w:ascii="Times New Roman" w:hAnsi="Times New Roman" w:cs="Times New Roman"/>
                <w:sz w:val="24"/>
                <w:szCs w:val="24"/>
              </w:rPr>
            </w:pPr>
            <w:proofErr w:type="spellStart"/>
            <w:proofErr w:type="gramStart"/>
            <w:r w:rsidRPr="00813B83">
              <w:rPr>
                <w:rFonts w:ascii="Times New Roman" w:hAnsi="Times New Roman" w:cs="Times New Roman"/>
                <w:sz w:val="24"/>
                <w:szCs w:val="24"/>
              </w:rPr>
              <w:t>шт</w:t>
            </w:r>
            <w:proofErr w:type="spellEnd"/>
            <w:proofErr w:type="gramEnd"/>
          </w:p>
        </w:tc>
        <w:tc>
          <w:tcPr>
            <w:tcW w:w="1134" w:type="dxa"/>
            <w:vAlign w:val="center"/>
          </w:tcPr>
          <w:p w:rsidR="00C24BD9" w:rsidRPr="00813B83" w:rsidRDefault="00C24BD9" w:rsidP="00CC670A">
            <w:pPr>
              <w:keepNext/>
              <w:keepLines/>
              <w:suppressLineNumbers/>
              <w:suppressAutoHyphens/>
              <w:jc w:val="center"/>
              <w:rPr>
                <w:rFonts w:ascii="Times New Roman" w:hAnsi="Times New Roman" w:cs="Times New Roman"/>
                <w:sz w:val="24"/>
                <w:szCs w:val="24"/>
              </w:rPr>
            </w:pPr>
            <w:r>
              <w:rPr>
                <w:rFonts w:ascii="Times New Roman" w:hAnsi="Times New Roman" w:cs="Times New Roman"/>
                <w:sz w:val="24"/>
                <w:szCs w:val="24"/>
              </w:rPr>
              <w:t>1</w:t>
            </w:r>
          </w:p>
        </w:tc>
        <w:tc>
          <w:tcPr>
            <w:tcW w:w="1008" w:type="dxa"/>
            <w:vAlign w:val="center"/>
          </w:tcPr>
          <w:p w:rsidR="00C24BD9" w:rsidRPr="00813B83" w:rsidRDefault="00C24BD9" w:rsidP="00CC670A">
            <w:pPr>
              <w:jc w:val="center"/>
              <w:rPr>
                <w:rFonts w:ascii="Times New Roman" w:hAnsi="Times New Roman" w:cs="Times New Roman"/>
                <w:sz w:val="24"/>
                <w:szCs w:val="24"/>
              </w:rPr>
            </w:pPr>
          </w:p>
        </w:tc>
        <w:tc>
          <w:tcPr>
            <w:tcW w:w="840" w:type="dxa"/>
            <w:vAlign w:val="center"/>
          </w:tcPr>
          <w:p w:rsidR="00C24BD9" w:rsidRPr="00813B83" w:rsidRDefault="00C24BD9" w:rsidP="00CC670A">
            <w:pPr>
              <w:jc w:val="center"/>
              <w:rPr>
                <w:rFonts w:ascii="Times New Roman" w:hAnsi="Times New Roman" w:cs="Times New Roman"/>
                <w:sz w:val="24"/>
                <w:szCs w:val="24"/>
              </w:rPr>
            </w:pPr>
          </w:p>
        </w:tc>
        <w:tc>
          <w:tcPr>
            <w:tcW w:w="1700" w:type="dxa"/>
            <w:vMerge/>
            <w:vAlign w:val="center"/>
          </w:tcPr>
          <w:p w:rsidR="00C24BD9" w:rsidRPr="00813B83" w:rsidRDefault="00C24BD9" w:rsidP="00CC670A">
            <w:pPr>
              <w:jc w:val="center"/>
              <w:rPr>
                <w:rFonts w:ascii="Times New Roman" w:hAnsi="Times New Roman" w:cs="Times New Roman"/>
                <w:sz w:val="24"/>
                <w:szCs w:val="24"/>
              </w:rPr>
            </w:pPr>
          </w:p>
        </w:tc>
        <w:tc>
          <w:tcPr>
            <w:tcW w:w="1555" w:type="dxa"/>
            <w:vAlign w:val="center"/>
          </w:tcPr>
          <w:p w:rsidR="00C24BD9" w:rsidRPr="00813B83" w:rsidRDefault="00C24BD9" w:rsidP="00CC670A">
            <w:pPr>
              <w:jc w:val="center"/>
              <w:rPr>
                <w:rFonts w:ascii="Times New Roman" w:hAnsi="Times New Roman" w:cs="Times New Roman"/>
                <w:sz w:val="24"/>
                <w:szCs w:val="24"/>
              </w:rPr>
            </w:pPr>
          </w:p>
        </w:tc>
      </w:tr>
      <w:tr w:rsidR="0013268B" w:rsidRPr="00813B83" w:rsidTr="00C24BD9">
        <w:tc>
          <w:tcPr>
            <w:tcW w:w="684" w:type="dxa"/>
          </w:tcPr>
          <w:p w:rsidR="0013268B" w:rsidRPr="00813B83" w:rsidRDefault="0013268B" w:rsidP="00CC670A">
            <w:pPr>
              <w:jc w:val="center"/>
              <w:rPr>
                <w:rFonts w:ascii="Times New Roman" w:hAnsi="Times New Roman" w:cs="Times New Roman"/>
                <w:b/>
                <w:sz w:val="24"/>
                <w:szCs w:val="24"/>
              </w:rPr>
            </w:pPr>
          </w:p>
        </w:tc>
        <w:tc>
          <w:tcPr>
            <w:tcW w:w="6512" w:type="dxa"/>
            <w:gridSpan w:val="2"/>
          </w:tcPr>
          <w:p w:rsidR="0013268B" w:rsidRPr="00813B83" w:rsidRDefault="0013268B" w:rsidP="00CC670A">
            <w:pPr>
              <w:jc w:val="center"/>
              <w:rPr>
                <w:rFonts w:ascii="Times New Roman" w:hAnsi="Times New Roman" w:cs="Times New Roman"/>
                <w:b/>
                <w:sz w:val="24"/>
                <w:szCs w:val="24"/>
              </w:rPr>
            </w:pPr>
            <w:r>
              <w:rPr>
                <w:rFonts w:ascii="Times New Roman" w:hAnsi="Times New Roman" w:cs="Times New Roman"/>
                <w:b/>
                <w:sz w:val="24"/>
                <w:szCs w:val="24"/>
              </w:rPr>
              <w:t>ВСЕГО</w:t>
            </w:r>
          </w:p>
        </w:tc>
        <w:tc>
          <w:tcPr>
            <w:tcW w:w="992" w:type="dxa"/>
          </w:tcPr>
          <w:p w:rsidR="0013268B" w:rsidRPr="00813B83" w:rsidRDefault="0013268B" w:rsidP="00CC670A">
            <w:pPr>
              <w:rPr>
                <w:rFonts w:ascii="Times New Roman" w:hAnsi="Times New Roman" w:cs="Times New Roman"/>
                <w:sz w:val="24"/>
                <w:szCs w:val="24"/>
              </w:rPr>
            </w:pPr>
          </w:p>
        </w:tc>
        <w:tc>
          <w:tcPr>
            <w:tcW w:w="1134" w:type="dxa"/>
          </w:tcPr>
          <w:p w:rsidR="0013268B" w:rsidRPr="00813B83" w:rsidRDefault="0013268B" w:rsidP="00CC670A">
            <w:pPr>
              <w:jc w:val="center"/>
              <w:rPr>
                <w:rFonts w:ascii="Times New Roman" w:hAnsi="Times New Roman" w:cs="Times New Roman"/>
                <w:b/>
                <w:sz w:val="24"/>
                <w:szCs w:val="24"/>
              </w:rPr>
            </w:pPr>
          </w:p>
        </w:tc>
        <w:tc>
          <w:tcPr>
            <w:tcW w:w="1008" w:type="dxa"/>
            <w:tcBorders>
              <w:top w:val="nil"/>
              <w:bottom w:val="single" w:sz="4" w:space="0" w:color="auto"/>
            </w:tcBorders>
            <w:vAlign w:val="center"/>
          </w:tcPr>
          <w:p w:rsidR="0013268B" w:rsidRPr="00813B83" w:rsidRDefault="0013268B" w:rsidP="00CC670A">
            <w:pPr>
              <w:jc w:val="center"/>
              <w:rPr>
                <w:rFonts w:ascii="Times New Roman" w:hAnsi="Times New Roman" w:cs="Times New Roman"/>
                <w:b/>
                <w:sz w:val="24"/>
                <w:szCs w:val="24"/>
              </w:rPr>
            </w:pPr>
          </w:p>
        </w:tc>
        <w:tc>
          <w:tcPr>
            <w:tcW w:w="840" w:type="dxa"/>
            <w:tcBorders>
              <w:top w:val="nil"/>
              <w:bottom w:val="single" w:sz="4" w:space="0" w:color="auto"/>
            </w:tcBorders>
            <w:vAlign w:val="center"/>
          </w:tcPr>
          <w:p w:rsidR="0013268B" w:rsidRPr="00813B83" w:rsidRDefault="0013268B" w:rsidP="00CC670A">
            <w:pPr>
              <w:jc w:val="center"/>
              <w:rPr>
                <w:rFonts w:ascii="Times New Roman" w:hAnsi="Times New Roman" w:cs="Times New Roman"/>
                <w:b/>
                <w:sz w:val="24"/>
                <w:szCs w:val="24"/>
              </w:rPr>
            </w:pPr>
          </w:p>
        </w:tc>
        <w:tc>
          <w:tcPr>
            <w:tcW w:w="3255" w:type="dxa"/>
            <w:gridSpan w:val="2"/>
            <w:tcBorders>
              <w:top w:val="nil"/>
              <w:bottom w:val="nil"/>
            </w:tcBorders>
            <w:vAlign w:val="center"/>
          </w:tcPr>
          <w:p w:rsidR="0013268B" w:rsidRPr="00813B83" w:rsidRDefault="0013268B" w:rsidP="00CC670A">
            <w:pPr>
              <w:jc w:val="center"/>
              <w:rPr>
                <w:rFonts w:ascii="Times New Roman" w:hAnsi="Times New Roman" w:cs="Times New Roman"/>
                <w:b/>
                <w:sz w:val="24"/>
                <w:szCs w:val="24"/>
              </w:rPr>
            </w:pPr>
          </w:p>
        </w:tc>
      </w:tr>
    </w:tbl>
    <w:p w:rsidR="0029393F" w:rsidRPr="005C04D8" w:rsidRDefault="0029393F" w:rsidP="0078438D">
      <w:pPr>
        <w:rPr>
          <w:rFonts w:ascii="Times New Roman" w:hAnsi="Times New Roman" w:cs="Times New Roman"/>
          <w:sz w:val="24"/>
          <w:szCs w:val="24"/>
        </w:rPr>
      </w:pPr>
    </w:p>
    <w:p w:rsidR="0029393F" w:rsidRDefault="0029393F" w:rsidP="00236418">
      <w:pPr>
        <w:jc w:val="right"/>
        <w:rPr>
          <w:rFonts w:ascii="Times New Roman" w:hAnsi="Times New Roman" w:cs="Times New Roman"/>
          <w:sz w:val="22"/>
          <w:szCs w:val="22"/>
        </w:rPr>
      </w:pPr>
    </w:p>
    <w:p w:rsidR="00DF63A1" w:rsidRPr="004159C5" w:rsidRDefault="00533940" w:rsidP="00DF63A1">
      <w:pPr>
        <w:widowControl/>
        <w:contextualSpacing/>
        <w:rPr>
          <w:rFonts w:ascii="Times New Roman" w:eastAsia="SimSun" w:hAnsi="Times New Roman" w:cs="Times New Roman"/>
          <w:b/>
        </w:rPr>
      </w:pPr>
      <w:r w:rsidRPr="00533940">
        <w:rPr>
          <w:rFonts w:ascii="Times New Roman" w:hAnsi="Times New Roman" w:cs="Times New Roman"/>
          <w:sz w:val="24"/>
          <w:szCs w:val="24"/>
          <w:lang w:eastAsia="ar-SA"/>
        </w:rPr>
        <w:t>____________________ /</w:t>
      </w:r>
      <w:proofErr w:type="spellStart"/>
      <w:r w:rsidRPr="00533940">
        <w:rPr>
          <w:rFonts w:ascii="Times New Roman" w:hAnsi="Times New Roman" w:cs="Times New Roman"/>
          <w:sz w:val="24"/>
          <w:szCs w:val="24"/>
          <w:lang w:eastAsia="ar-SA"/>
        </w:rPr>
        <w:t>М.А.Куприна</w:t>
      </w:r>
      <w:proofErr w:type="spellEnd"/>
      <w:r w:rsidRPr="00533940">
        <w:rPr>
          <w:rFonts w:ascii="Times New Roman" w:hAnsi="Times New Roman" w:cs="Times New Roman"/>
          <w:color w:val="000000"/>
          <w:sz w:val="24"/>
          <w:szCs w:val="24"/>
          <w:lang w:eastAsia="ar-SA"/>
        </w:rPr>
        <w:t xml:space="preserve">/                            </w:t>
      </w:r>
    </w:p>
    <w:p w:rsidR="00DF63A1" w:rsidRDefault="00DF63A1" w:rsidP="00DF63A1">
      <w:pPr>
        <w:jc w:val="both"/>
        <w:rPr>
          <w:rFonts w:ascii="Times New Roman" w:hAnsi="Times New Roman" w:cs="Times New Roman"/>
          <w:b/>
        </w:rPr>
      </w:pPr>
      <w:r>
        <w:rPr>
          <w:rFonts w:ascii="Times New Roman" w:hAnsi="Times New Roman" w:cs="Times New Roman"/>
          <w:sz w:val="22"/>
          <w:szCs w:val="22"/>
        </w:rPr>
        <w:t xml:space="preserve">Подписано ЭЦП                                                                </w:t>
      </w:r>
    </w:p>
    <w:p w:rsidR="00DF63A1" w:rsidRDefault="00DF63A1" w:rsidP="00DF63A1">
      <w:pPr>
        <w:jc w:val="both"/>
        <w:rPr>
          <w:rFonts w:ascii="Times New Roman" w:hAnsi="Times New Roman" w:cs="Times New Roman"/>
          <w:b/>
        </w:rPr>
      </w:pPr>
    </w:p>
    <w:p w:rsidR="00DF63A1" w:rsidRPr="008927A6" w:rsidRDefault="00DF63A1" w:rsidP="00DF63A1">
      <w:pPr>
        <w:jc w:val="both"/>
        <w:rPr>
          <w:rFonts w:ascii="Times New Roman" w:hAnsi="Times New Roman" w:cs="Times New Roman"/>
          <w:b/>
        </w:rPr>
      </w:pPr>
    </w:p>
    <w:p w:rsidR="00DF63A1" w:rsidRPr="008927A6" w:rsidRDefault="00DF63A1" w:rsidP="00DF63A1">
      <w:pPr>
        <w:jc w:val="both"/>
        <w:rPr>
          <w:rFonts w:ascii="Times New Roman" w:hAnsi="Times New Roman" w:cs="Times New Roman"/>
        </w:rPr>
      </w:pPr>
      <w:r>
        <w:rPr>
          <w:rFonts w:ascii="Times New Roman" w:hAnsi="Times New Roman" w:cs="Times New Roman"/>
          <w:sz w:val="22"/>
          <w:szCs w:val="22"/>
        </w:rPr>
        <w:t>___________________      /</w:t>
      </w:r>
      <w:r w:rsidR="00196D92">
        <w:rPr>
          <w:rFonts w:ascii="Times New Roman" w:hAnsi="Times New Roman" w:cs="Times New Roman"/>
          <w:sz w:val="22"/>
          <w:szCs w:val="22"/>
        </w:rPr>
        <w:t xml:space="preserve"> </w:t>
      </w:r>
      <w:r>
        <w:rPr>
          <w:rFonts w:ascii="Times New Roman" w:hAnsi="Times New Roman" w:cs="Times New Roman"/>
          <w:sz w:val="22"/>
          <w:szCs w:val="22"/>
        </w:rPr>
        <w:t>/</w:t>
      </w:r>
    </w:p>
    <w:p w:rsidR="00DF63A1" w:rsidRPr="008927A6" w:rsidRDefault="00DF63A1" w:rsidP="00DF63A1">
      <w:pPr>
        <w:rPr>
          <w:rFonts w:ascii="Times New Roman" w:hAnsi="Times New Roman" w:cs="Times New Roman"/>
        </w:rPr>
      </w:pPr>
      <w:r w:rsidRPr="008927A6">
        <w:rPr>
          <w:rFonts w:ascii="Times New Roman" w:hAnsi="Times New Roman" w:cs="Times New Roman"/>
          <w:i/>
          <w:sz w:val="22"/>
          <w:szCs w:val="22"/>
        </w:rPr>
        <w:t>Подписано ЭЦП</w:t>
      </w:r>
    </w:p>
    <w:p w:rsidR="00533940" w:rsidRPr="00533940" w:rsidRDefault="00533940" w:rsidP="00533940">
      <w:pPr>
        <w:widowControl/>
        <w:suppressAutoHyphens/>
        <w:autoSpaceDE/>
        <w:autoSpaceDN/>
        <w:adjustRightInd/>
        <w:snapToGrid w:val="0"/>
        <w:ind w:right="-104"/>
        <w:rPr>
          <w:rFonts w:ascii="Times New Roman" w:hAnsi="Times New Roman" w:cs="Times New Roman"/>
          <w:b/>
          <w:bCs/>
          <w:color w:val="000000"/>
          <w:spacing w:val="-1"/>
          <w:sz w:val="24"/>
          <w:szCs w:val="24"/>
          <w:lang w:eastAsia="ar-SA"/>
        </w:rPr>
      </w:pPr>
    </w:p>
    <w:p w:rsidR="003359EC" w:rsidRDefault="003359EC" w:rsidP="003359EC">
      <w:pPr>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p w:rsidR="0029393F" w:rsidRDefault="0029393F" w:rsidP="00236418">
      <w:pPr>
        <w:jc w:val="right"/>
        <w:rPr>
          <w:rFonts w:ascii="Times New Roman" w:hAnsi="Times New Roman" w:cs="Times New Roman"/>
          <w:sz w:val="22"/>
          <w:szCs w:val="22"/>
        </w:rPr>
      </w:pPr>
    </w:p>
    <w:sectPr w:rsidR="0029393F" w:rsidSect="0078438D">
      <w:pgSz w:w="11906" w:h="16838"/>
      <w:pgMar w:top="454" w:right="340"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C5" w:rsidRDefault="009D09C5" w:rsidP="00236418">
      <w:r>
        <w:separator/>
      </w:r>
    </w:p>
  </w:endnote>
  <w:endnote w:type="continuationSeparator" w:id="0">
    <w:p w:rsidR="009D09C5" w:rsidRDefault="009D09C5" w:rsidP="0023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C5" w:rsidRDefault="009D09C5" w:rsidP="00236418">
      <w:r>
        <w:separator/>
      </w:r>
    </w:p>
  </w:footnote>
  <w:footnote w:type="continuationSeparator" w:id="0">
    <w:p w:rsidR="009D09C5" w:rsidRDefault="009D09C5" w:rsidP="00236418">
      <w:r>
        <w:continuationSeparator/>
      </w:r>
    </w:p>
  </w:footnote>
  <w:footnote w:id="1">
    <w:p w:rsidR="00236418" w:rsidRPr="00245E44" w:rsidRDefault="00236418" w:rsidP="00236418">
      <w:pPr>
        <w:pStyle w:val="1"/>
        <w:jc w:val="both"/>
        <w:rPr>
          <w:rFonts w:ascii="Times New Roman" w:hAnsi="Times New Roman" w:cs="Times New Roman"/>
          <w:i/>
          <w:sz w:val="18"/>
          <w:szCs w:val="18"/>
          <w:lang w:val="en-US"/>
        </w:rPr>
      </w:pPr>
    </w:p>
  </w:footnote>
  <w:footnote w:id="2">
    <w:p w:rsidR="00236418" w:rsidRDefault="00236418" w:rsidP="00236418">
      <w:pPr>
        <w:pStyle w:val="1"/>
        <w:jc w:val="both"/>
        <w:rPr>
          <w:rFonts w:ascii="Times New Roman" w:hAnsi="Times New Roman" w:cs="Times New Roman"/>
          <w:i/>
          <w:sz w:val="18"/>
          <w:szCs w:val="18"/>
        </w:rPr>
      </w:pPr>
      <w:r>
        <w:rPr>
          <w:rStyle w:val="aa"/>
          <w:rFonts w:ascii="Times New Roman" w:hAnsi="Times New Roman" w:cs="Times New Roman"/>
          <w:i/>
          <w:sz w:val="18"/>
          <w:szCs w:val="18"/>
        </w:rPr>
        <w:t>*</w:t>
      </w:r>
      <w:r>
        <w:rPr>
          <w:rFonts w:ascii="Times New Roman" w:hAnsi="Times New Roman" w:cs="Times New Roman"/>
          <w:i/>
          <w:sz w:val="18"/>
          <w:szCs w:val="18"/>
        </w:rPr>
        <w:t xml:space="preserve"> при применении Поставщиком упрощенной системы налогообложения НДС не облагается;</w:t>
      </w:r>
    </w:p>
  </w:footnote>
  <w:footnote w:id="3">
    <w:p w:rsidR="00236418" w:rsidRDefault="00236418" w:rsidP="00236418">
      <w:pPr>
        <w:pStyle w:val="1"/>
        <w:jc w:val="both"/>
        <w:rPr>
          <w:rFonts w:ascii="Times New Roman" w:hAnsi="Times New Roman" w:cs="Times New Roman"/>
          <w:i/>
          <w:sz w:val="18"/>
          <w:szCs w:val="18"/>
        </w:rPr>
      </w:pPr>
      <w:r>
        <w:rPr>
          <w:rStyle w:val="aa"/>
          <w:rFonts w:ascii="Times New Roman" w:hAnsi="Times New Roman" w:cs="Times New Roman"/>
          <w:i/>
          <w:sz w:val="18"/>
          <w:szCs w:val="18"/>
        </w:rPr>
        <w:footnoteRef/>
      </w:r>
      <w:r>
        <w:rPr>
          <w:rFonts w:ascii="Times New Roman" w:hAnsi="Times New Roman" w:cs="Times New Roman"/>
          <w:i/>
          <w:sz w:val="18"/>
          <w:szCs w:val="18"/>
        </w:rPr>
        <w:t xml:space="preserve"> В случае</w:t>
      </w:r>
      <w:proofErr w:type="gramStart"/>
      <w:r>
        <w:rPr>
          <w:rFonts w:ascii="Times New Roman" w:hAnsi="Times New Roman" w:cs="Times New Roman"/>
          <w:i/>
          <w:sz w:val="18"/>
          <w:szCs w:val="18"/>
        </w:rPr>
        <w:t>,</w:t>
      </w:r>
      <w:proofErr w:type="gramEnd"/>
      <w:r>
        <w:rPr>
          <w:rFonts w:ascii="Times New Roman" w:hAnsi="Times New Roman" w:cs="Times New Roman"/>
          <w:i/>
          <w:sz w:val="18"/>
          <w:szCs w:val="18"/>
        </w:rPr>
        <w:t xml:space="preserve"> если </w:t>
      </w:r>
      <w:r w:rsidR="00CD4E51">
        <w:rPr>
          <w:rFonts w:ascii="Times New Roman" w:hAnsi="Times New Roman" w:cs="Times New Roman"/>
          <w:i/>
          <w:sz w:val="18"/>
          <w:szCs w:val="18"/>
        </w:rPr>
        <w:t>Договор</w:t>
      </w:r>
      <w:r>
        <w:rPr>
          <w:rFonts w:ascii="Times New Roman" w:hAnsi="Times New Roman" w:cs="Times New Roman"/>
          <w:i/>
          <w:sz w:val="18"/>
          <w:szCs w:val="18"/>
        </w:rPr>
        <w:t xml:space="preserve">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w:t>
      </w:r>
      <w:r w:rsidR="00CD4E51">
        <w:rPr>
          <w:rFonts w:ascii="Times New Roman" w:hAnsi="Times New Roman" w:cs="Times New Roman"/>
          <w:i/>
          <w:sz w:val="18"/>
          <w:szCs w:val="18"/>
        </w:rPr>
        <w:t>договор</w:t>
      </w:r>
      <w:r>
        <w:rPr>
          <w:rFonts w:ascii="Times New Roman" w:hAnsi="Times New Roman" w:cs="Times New Roman"/>
          <w:i/>
          <w:sz w:val="18"/>
          <w:szCs w:val="18"/>
        </w:rPr>
        <w:t xml:space="preserve">а этот пункт </w:t>
      </w:r>
      <w:r w:rsidR="00CD4E51">
        <w:rPr>
          <w:rFonts w:ascii="Times New Roman" w:hAnsi="Times New Roman" w:cs="Times New Roman"/>
          <w:i/>
          <w:sz w:val="18"/>
          <w:szCs w:val="18"/>
        </w:rPr>
        <w:t>договор</w:t>
      </w:r>
      <w:r>
        <w:rPr>
          <w:rFonts w:ascii="Times New Roman" w:hAnsi="Times New Roman" w:cs="Times New Roman"/>
          <w:i/>
          <w:sz w:val="18"/>
          <w:szCs w:val="18"/>
        </w:rPr>
        <w:t xml:space="preserve">а излагается в иной редакции: «Оплата по настоящему </w:t>
      </w:r>
      <w:r w:rsidR="00CD4E51">
        <w:rPr>
          <w:rFonts w:ascii="Times New Roman" w:hAnsi="Times New Roman" w:cs="Times New Roman"/>
          <w:i/>
          <w:sz w:val="18"/>
          <w:szCs w:val="18"/>
        </w:rPr>
        <w:t>Договор</w:t>
      </w:r>
      <w:r>
        <w:rPr>
          <w:rFonts w:ascii="Times New Roman" w:hAnsi="Times New Roman" w:cs="Times New Roman"/>
          <w:i/>
          <w:sz w:val="18"/>
          <w:szCs w:val="18"/>
        </w:rPr>
        <w:t xml:space="preserve">у со стороны Заказчика не производится, счет на оплату в состав </w:t>
      </w:r>
      <w:proofErr w:type="gramStart"/>
      <w:r>
        <w:rPr>
          <w:rFonts w:ascii="Times New Roman" w:hAnsi="Times New Roman" w:cs="Times New Roman"/>
          <w:i/>
          <w:sz w:val="18"/>
          <w:szCs w:val="18"/>
        </w:rPr>
        <w:t>документов, прилагаемых к документу о приемке не включается</w:t>
      </w:r>
      <w:proofErr w:type="gramEnd"/>
      <w:r>
        <w:rPr>
          <w:rFonts w:ascii="Times New Roman" w:hAnsi="Times New Roman" w:cs="Times New Roman"/>
          <w:i/>
          <w:sz w:val="18"/>
          <w:szCs w:val="18"/>
        </w:rPr>
        <w:t>, сведения о налоге на добавленную стоимость в документе о приемке не отображаются»;</w:t>
      </w:r>
    </w:p>
  </w:footnote>
  <w:footnote w:id="4">
    <w:p w:rsidR="00236418" w:rsidRDefault="00236418" w:rsidP="00236418">
      <w:pPr>
        <w:pStyle w:val="1"/>
        <w:jc w:val="both"/>
        <w:rPr>
          <w:rFonts w:ascii="Times New Roman" w:hAnsi="Times New Roman" w:cs="Times New Roman"/>
          <w:i/>
          <w:sz w:val="18"/>
          <w:szCs w:val="18"/>
        </w:rPr>
      </w:pPr>
      <w:r>
        <w:rPr>
          <w:rStyle w:val="aa"/>
          <w:rFonts w:ascii="Times New Roman" w:hAnsi="Times New Roman" w:cs="Times New Roman"/>
          <w:i/>
          <w:sz w:val="18"/>
          <w:szCs w:val="18"/>
        </w:rPr>
        <w:footnoteRef/>
      </w:r>
      <w:r>
        <w:rPr>
          <w:rFonts w:ascii="Times New Roman" w:hAnsi="Times New Roman" w:cs="Times New Roman"/>
          <w:i/>
          <w:sz w:val="18"/>
          <w:szCs w:val="18"/>
        </w:rPr>
        <w:t xml:space="preserve"> пункт не применяется в случае, если </w:t>
      </w:r>
      <w:r w:rsidR="00CD4E51">
        <w:rPr>
          <w:rFonts w:ascii="Times New Roman" w:hAnsi="Times New Roman" w:cs="Times New Roman"/>
          <w:i/>
          <w:sz w:val="18"/>
          <w:szCs w:val="18"/>
        </w:rPr>
        <w:t>Договор</w:t>
      </w:r>
      <w:r>
        <w:rPr>
          <w:rFonts w:ascii="Times New Roman" w:hAnsi="Times New Roman" w:cs="Times New Roman"/>
          <w:i/>
          <w:sz w:val="18"/>
          <w:szCs w:val="18"/>
        </w:rPr>
        <w:t xml:space="preserve">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w:t>
      </w:r>
      <w:r w:rsidR="00CD4E51">
        <w:rPr>
          <w:rFonts w:ascii="Times New Roman" w:hAnsi="Times New Roman" w:cs="Times New Roman"/>
          <w:i/>
          <w:sz w:val="18"/>
          <w:szCs w:val="18"/>
        </w:rPr>
        <w:t>договор</w:t>
      </w:r>
      <w:r>
        <w:rPr>
          <w:rFonts w:ascii="Times New Roman" w:hAnsi="Times New Roman" w:cs="Times New Roman"/>
          <w:i/>
          <w:sz w:val="18"/>
          <w:szCs w:val="18"/>
        </w:rPr>
        <w:t>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31496D63"/>
    <w:multiLevelType w:val="hybridMultilevel"/>
    <w:tmpl w:val="955C8E18"/>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ED09B1"/>
    <w:multiLevelType w:val="hybridMultilevel"/>
    <w:tmpl w:val="37342EF8"/>
    <w:lvl w:ilvl="0" w:tplc="FFFFFFFF">
      <w:start w:val="1"/>
      <w:numFmt w:val="decimal"/>
      <w:lvlText w:val="%1."/>
      <w:lvlJc w:val="left"/>
      <w:pPr>
        <w:tabs>
          <w:tab w:val="num" w:pos="720"/>
        </w:tabs>
        <w:ind w:left="720" w:hanging="360"/>
      </w:pPr>
      <w:rPr>
        <w:rFonts w:cs="Times New Roman"/>
        <w:b/>
        <w:bCs/>
      </w:rPr>
    </w:lvl>
    <w:lvl w:ilvl="1" w:tplc="FFFFFFFF">
      <w:numFmt w:val="none"/>
      <w:lvlText w:val=""/>
      <w:lvlJc w:val="left"/>
      <w:pPr>
        <w:tabs>
          <w:tab w:val="num" w:pos="360"/>
        </w:tabs>
        <w:ind w:left="0" w:firstLine="0"/>
      </w:pPr>
      <w:rPr>
        <w:rFonts w:cs="Times New Roman"/>
      </w:rPr>
    </w:lvl>
    <w:lvl w:ilvl="2" w:tplc="FFFFFFFF">
      <w:numFmt w:val="none"/>
      <w:lvlText w:val=""/>
      <w:lvlJc w:val="left"/>
      <w:pPr>
        <w:tabs>
          <w:tab w:val="num" w:pos="360"/>
        </w:tabs>
        <w:ind w:left="0" w:firstLine="0"/>
      </w:pPr>
      <w:rPr>
        <w:rFonts w:cs="Times New Roman"/>
      </w:rPr>
    </w:lvl>
    <w:lvl w:ilvl="3" w:tplc="FFFFFFFF">
      <w:numFmt w:val="none"/>
      <w:lvlText w:val=""/>
      <w:lvlJc w:val="left"/>
      <w:pPr>
        <w:tabs>
          <w:tab w:val="num" w:pos="360"/>
        </w:tabs>
        <w:ind w:left="0" w:firstLine="0"/>
      </w:pPr>
      <w:rPr>
        <w:rFonts w:cs="Times New Roman"/>
      </w:rPr>
    </w:lvl>
    <w:lvl w:ilvl="4" w:tplc="FFFFFFFF">
      <w:numFmt w:val="none"/>
      <w:lvlText w:val=""/>
      <w:lvlJc w:val="left"/>
      <w:pPr>
        <w:tabs>
          <w:tab w:val="num" w:pos="360"/>
        </w:tabs>
        <w:ind w:left="0" w:firstLine="0"/>
      </w:pPr>
      <w:rPr>
        <w:rFonts w:cs="Times New Roman"/>
      </w:rPr>
    </w:lvl>
    <w:lvl w:ilvl="5" w:tplc="FFFFFFFF">
      <w:numFmt w:val="none"/>
      <w:lvlText w:val=""/>
      <w:lvlJc w:val="left"/>
      <w:pPr>
        <w:tabs>
          <w:tab w:val="num" w:pos="360"/>
        </w:tabs>
        <w:ind w:left="0" w:firstLine="0"/>
      </w:pPr>
      <w:rPr>
        <w:rFonts w:cs="Times New Roman"/>
      </w:rPr>
    </w:lvl>
    <w:lvl w:ilvl="6" w:tplc="FFFFFFFF">
      <w:numFmt w:val="none"/>
      <w:lvlText w:val=""/>
      <w:lvlJc w:val="left"/>
      <w:pPr>
        <w:tabs>
          <w:tab w:val="num" w:pos="360"/>
        </w:tabs>
        <w:ind w:left="0" w:firstLine="0"/>
      </w:pPr>
      <w:rPr>
        <w:rFonts w:cs="Times New Roman"/>
      </w:rPr>
    </w:lvl>
    <w:lvl w:ilvl="7" w:tplc="FFFFFFFF">
      <w:numFmt w:val="none"/>
      <w:lvlText w:val=""/>
      <w:lvlJc w:val="left"/>
      <w:pPr>
        <w:tabs>
          <w:tab w:val="num" w:pos="360"/>
        </w:tabs>
        <w:ind w:left="0" w:firstLine="0"/>
      </w:pPr>
      <w:rPr>
        <w:rFonts w:cs="Times New Roman"/>
      </w:rPr>
    </w:lvl>
    <w:lvl w:ilvl="8" w:tplc="FFFFFFFF">
      <w:numFmt w:val="none"/>
      <w:lvlText w:val=""/>
      <w:lvlJc w:val="left"/>
      <w:pPr>
        <w:tabs>
          <w:tab w:val="num" w:pos="360"/>
        </w:tabs>
        <w:ind w:left="0" w:firstLine="0"/>
      </w:pPr>
      <w:rPr>
        <w:rFonts w:cs="Times New Roman"/>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418"/>
    <w:rsid w:val="00003E32"/>
    <w:rsid w:val="00035251"/>
    <w:rsid w:val="000B01FB"/>
    <w:rsid w:val="000B3F3D"/>
    <w:rsid w:val="000C3318"/>
    <w:rsid w:val="000E5247"/>
    <w:rsid w:val="00124497"/>
    <w:rsid w:val="0013268B"/>
    <w:rsid w:val="001371C3"/>
    <w:rsid w:val="00196D92"/>
    <w:rsid w:val="001C22D3"/>
    <w:rsid w:val="001E71AB"/>
    <w:rsid w:val="00236418"/>
    <w:rsid w:val="00245E44"/>
    <w:rsid w:val="00261EED"/>
    <w:rsid w:val="0029393F"/>
    <w:rsid w:val="0033459C"/>
    <w:rsid w:val="003359EC"/>
    <w:rsid w:val="004555B9"/>
    <w:rsid w:val="004C3F02"/>
    <w:rsid w:val="00500BC0"/>
    <w:rsid w:val="00533940"/>
    <w:rsid w:val="005C04D8"/>
    <w:rsid w:val="005C5ED9"/>
    <w:rsid w:val="005D3127"/>
    <w:rsid w:val="005E784F"/>
    <w:rsid w:val="006362AE"/>
    <w:rsid w:val="00641A92"/>
    <w:rsid w:val="006B76D5"/>
    <w:rsid w:val="007150E6"/>
    <w:rsid w:val="00752137"/>
    <w:rsid w:val="007715C3"/>
    <w:rsid w:val="0078438D"/>
    <w:rsid w:val="007F0038"/>
    <w:rsid w:val="00851D1A"/>
    <w:rsid w:val="0093336B"/>
    <w:rsid w:val="00962F54"/>
    <w:rsid w:val="00975E6D"/>
    <w:rsid w:val="00992C46"/>
    <w:rsid w:val="009D09C5"/>
    <w:rsid w:val="009F43F0"/>
    <w:rsid w:val="009F5E79"/>
    <w:rsid w:val="00A157C2"/>
    <w:rsid w:val="00A45579"/>
    <w:rsid w:val="00A81A50"/>
    <w:rsid w:val="00A840B5"/>
    <w:rsid w:val="00AB4509"/>
    <w:rsid w:val="00AF4290"/>
    <w:rsid w:val="00B70373"/>
    <w:rsid w:val="00BB2707"/>
    <w:rsid w:val="00BB2AEE"/>
    <w:rsid w:val="00BD4CFA"/>
    <w:rsid w:val="00BD5CFB"/>
    <w:rsid w:val="00C14DFA"/>
    <w:rsid w:val="00C24BD9"/>
    <w:rsid w:val="00C264F1"/>
    <w:rsid w:val="00CD4E51"/>
    <w:rsid w:val="00CE5762"/>
    <w:rsid w:val="00CE57CF"/>
    <w:rsid w:val="00D378C3"/>
    <w:rsid w:val="00D50FE3"/>
    <w:rsid w:val="00D7209D"/>
    <w:rsid w:val="00DF63A1"/>
    <w:rsid w:val="00E06D68"/>
    <w:rsid w:val="00E21201"/>
    <w:rsid w:val="00E458A7"/>
    <w:rsid w:val="00E63968"/>
    <w:rsid w:val="00E75B5A"/>
    <w:rsid w:val="00EB72E9"/>
    <w:rsid w:val="00EC43DE"/>
    <w:rsid w:val="00ED5D1F"/>
    <w:rsid w:val="00F248DF"/>
    <w:rsid w:val="00FB5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418"/>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 сноски1"/>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
    <w:basedOn w:val="a"/>
    <w:uiPriority w:val="99"/>
    <w:qFormat/>
    <w:rsid w:val="00236418"/>
    <w:rPr>
      <w:sz w:val="20"/>
      <w:szCs w:val="20"/>
    </w:rPr>
  </w:style>
  <w:style w:type="paragraph" w:styleId="a3">
    <w:name w:val="Title"/>
    <w:basedOn w:val="a"/>
    <w:link w:val="a4"/>
    <w:uiPriority w:val="99"/>
    <w:qFormat/>
    <w:rsid w:val="00236418"/>
    <w:pPr>
      <w:widowControl/>
      <w:adjustRightInd/>
      <w:jc w:val="center"/>
    </w:pPr>
    <w:rPr>
      <w:b/>
      <w:bCs/>
      <w:sz w:val="28"/>
      <w:szCs w:val="28"/>
    </w:rPr>
  </w:style>
  <w:style w:type="character" w:customStyle="1" w:styleId="a4">
    <w:name w:val="Название Знак"/>
    <w:basedOn w:val="a0"/>
    <w:link w:val="a3"/>
    <w:uiPriority w:val="99"/>
    <w:rsid w:val="00236418"/>
    <w:rPr>
      <w:rFonts w:ascii="Arial" w:eastAsia="Times New Roman" w:hAnsi="Arial" w:cs="Arial"/>
      <w:b/>
      <w:bCs/>
      <w:sz w:val="28"/>
      <w:szCs w:val="28"/>
      <w:lang w:eastAsia="ru-RU"/>
    </w:rPr>
  </w:style>
  <w:style w:type="character" w:customStyle="1" w:styleId="a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uiPriority w:val="99"/>
    <w:locked/>
    <w:rsid w:val="00236418"/>
    <w:rPr>
      <w:rFonts w:ascii="Arial" w:hAnsi="Arial" w:cs="Arial"/>
      <w:sz w:val="18"/>
      <w:szCs w:val="18"/>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5"/>
    <w:uiPriority w:val="99"/>
    <w:unhideWhenUsed/>
    <w:rsid w:val="00236418"/>
    <w:pPr>
      <w:spacing w:after="120"/>
    </w:pPr>
    <w:rPr>
      <w:rFonts w:eastAsiaTheme="minorHAnsi"/>
      <w:lang w:eastAsia="en-US"/>
    </w:rPr>
  </w:style>
  <w:style w:type="character" w:customStyle="1" w:styleId="10">
    <w:name w:val="Основной текст Знак1"/>
    <w:basedOn w:val="a0"/>
    <w:uiPriority w:val="99"/>
    <w:semiHidden/>
    <w:rsid w:val="00236418"/>
    <w:rPr>
      <w:rFonts w:ascii="Arial" w:eastAsia="Times New Roman" w:hAnsi="Arial" w:cs="Arial"/>
      <w:sz w:val="18"/>
      <w:szCs w:val="18"/>
      <w:lang w:eastAsia="ru-RU"/>
    </w:rPr>
  </w:style>
  <w:style w:type="paragraph" w:styleId="a7">
    <w:name w:val="Subtitle"/>
    <w:basedOn w:val="a"/>
    <w:link w:val="a8"/>
    <w:uiPriority w:val="99"/>
    <w:qFormat/>
    <w:rsid w:val="00236418"/>
    <w:pPr>
      <w:widowControl/>
      <w:autoSpaceDE/>
      <w:autoSpaceDN/>
      <w:adjustRightInd/>
    </w:pPr>
    <w:rPr>
      <w:sz w:val="24"/>
      <w:szCs w:val="24"/>
    </w:rPr>
  </w:style>
  <w:style w:type="character" w:customStyle="1" w:styleId="a8">
    <w:name w:val="Подзаголовок Знак"/>
    <w:basedOn w:val="a0"/>
    <w:link w:val="a7"/>
    <w:uiPriority w:val="99"/>
    <w:rsid w:val="00236418"/>
    <w:rPr>
      <w:rFonts w:ascii="Arial" w:eastAsia="Times New Roman" w:hAnsi="Arial" w:cs="Arial"/>
      <w:sz w:val="24"/>
      <w:szCs w:val="24"/>
      <w:lang w:eastAsia="ru-RU"/>
    </w:rPr>
  </w:style>
  <w:style w:type="paragraph" w:styleId="2">
    <w:name w:val="Body Text 2"/>
    <w:basedOn w:val="a"/>
    <w:link w:val="20"/>
    <w:uiPriority w:val="99"/>
    <w:semiHidden/>
    <w:unhideWhenUsed/>
    <w:rsid w:val="00236418"/>
    <w:pPr>
      <w:spacing w:after="120" w:line="480" w:lineRule="auto"/>
    </w:pPr>
  </w:style>
  <w:style w:type="character" w:customStyle="1" w:styleId="20">
    <w:name w:val="Основной текст 2 Знак"/>
    <w:basedOn w:val="a0"/>
    <w:link w:val="2"/>
    <w:uiPriority w:val="99"/>
    <w:semiHidden/>
    <w:rsid w:val="00236418"/>
    <w:rPr>
      <w:rFonts w:ascii="Arial" w:eastAsia="Times New Roman" w:hAnsi="Arial" w:cs="Arial"/>
      <w:sz w:val="18"/>
      <w:szCs w:val="18"/>
      <w:lang w:eastAsia="ru-RU"/>
    </w:rPr>
  </w:style>
  <w:style w:type="paragraph" w:styleId="3">
    <w:name w:val="Body Text Indent 3"/>
    <w:basedOn w:val="a"/>
    <w:link w:val="30"/>
    <w:uiPriority w:val="99"/>
    <w:unhideWhenUsed/>
    <w:rsid w:val="00236418"/>
    <w:pPr>
      <w:spacing w:after="120"/>
      <w:ind w:left="283"/>
    </w:pPr>
    <w:rPr>
      <w:sz w:val="16"/>
      <w:szCs w:val="16"/>
    </w:rPr>
  </w:style>
  <w:style w:type="character" w:customStyle="1" w:styleId="30">
    <w:name w:val="Основной текст с отступом 3 Знак"/>
    <w:basedOn w:val="a0"/>
    <w:link w:val="3"/>
    <w:uiPriority w:val="99"/>
    <w:rsid w:val="00236418"/>
    <w:rPr>
      <w:rFonts w:ascii="Arial" w:eastAsia="Times New Roman" w:hAnsi="Arial" w:cs="Arial"/>
      <w:sz w:val="16"/>
      <w:szCs w:val="16"/>
      <w:lang w:eastAsia="ru-RU"/>
    </w:rPr>
  </w:style>
  <w:style w:type="paragraph" w:styleId="a9">
    <w:name w:val="List Paragraph"/>
    <w:basedOn w:val="a"/>
    <w:uiPriority w:val="34"/>
    <w:qFormat/>
    <w:rsid w:val="00236418"/>
    <w:pPr>
      <w:widowControl/>
      <w:autoSpaceDE/>
      <w:autoSpaceDN/>
      <w:adjustRightInd/>
      <w:ind w:left="720"/>
      <w:contextualSpacing/>
    </w:pPr>
    <w:rPr>
      <w:rFonts w:ascii="Times New Roman" w:eastAsia="Calibri" w:hAnsi="Times New Roman" w:cs="Times New Roman"/>
      <w:sz w:val="22"/>
      <w:szCs w:val="22"/>
      <w:lang w:eastAsia="en-US"/>
    </w:rPr>
  </w:style>
  <w:style w:type="paragraph" w:customStyle="1" w:styleId="ConsNormal">
    <w:name w:val="ConsNormal"/>
    <w:uiPriority w:val="99"/>
    <w:rsid w:val="0023641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uiPriority w:val="99"/>
    <w:rsid w:val="0023641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footnote reference"/>
    <w:aliases w:val="Ссылка на сноску 45"/>
    <w:basedOn w:val="a0"/>
    <w:uiPriority w:val="99"/>
    <w:semiHidden/>
    <w:unhideWhenUsed/>
    <w:qFormat/>
    <w:rsid w:val="00236418"/>
    <w:rPr>
      <w:vertAlign w:val="superscript"/>
    </w:rPr>
  </w:style>
  <w:style w:type="table" w:customStyle="1" w:styleId="392">
    <w:name w:val="Сетка таблицы392"/>
    <w:basedOn w:val="a1"/>
    <w:uiPriority w:val="39"/>
    <w:rsid w:val="0023641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b"/>
    <w:uiPriority w:val="39"/>
    <w:rsid w:val="00236418"/>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23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semiHidden/>
    <w:unhideWhenUsed/>
    <w:rsid w:val="00A45579"/>
    <w:rPr>
      <w:color w:val="000080"/>
      <w:u w:val="single"/>
    </w:rPr>
  </w:style>
  <w:style w:type="character" w:customStyle="1" w:styleId="textspanview">
    <w:name w:val="textspanview"/>
    <w:basedOn w:val="a0"/>
    <w:rsid w:val="00D7209D"/>
  </w:style>
  <w:style w:type="paragraph" w:styleId="ad">
    <w:name w:val="Balloon Text"/>
    <w:basedOn w:val="a"/>
    <w:link w:val="ae"/>
    <w:uiPriority w:val="99"/>
    <w:semiHidden/>
    <w:unhideWhenUsed/>
    <w:rsid w:val="00DF63A1"/>
    <w:rPr>
      <w:rFonts w:ascii="Tahoma" w:hAnsi="Tahoma" w:cs="Tahoma"/>
      <w:sz w:val="16"/>
      <w:szCs w:val="16"/>
    </w:rPr>
  </w:style>
  <w:style w:type="character" w:customStyle="1" w:styleId="ae">
    <w:name w:val="Текст выноски Знак"/>
    <w:basedOn w:val="a0"/>
    <w:link w:val="ad"/>
    <w:uiPriority w:val="99"/>
    <w:semiHidden/>
    <w:rsid w:val="00DF63A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nhideWhenUsed="0" w:qFormat="1"/>
    <w:lsdException w:name="Default Paragraph Font" w:uiPriority="1"/>
    <w:lsdException w:name="Subtitle" w:semiHidden="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6418"/>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 сноски1"/>
    <w:aliases w:val="Знак4 Знак,Footnote Text Char,Footnote Text Char Знак,Знак4 Знак1,Знак4,Знак8 Знак Знак,Знак8 Знак,Знак4 Знак Знак,Знак8,Знак6 Знак,Знак4 Знак Знак Знак2,Основной шрифт абзаца Знак"/>
    <w:basedOn w:val="a"/>
    <w:uiPriority w:val="99"/>
    <w:qFormat/>
    <w:rsid w:val="00236418"/>
    <w:rPr>
      <w:sz w:val="20"/>
      <w:szCs w:val="20"/>
    </w:rPr>
  </w:style>
  <w:style w:type="paragraph" w:styleId="a3">
    <w:name w:val="Title"/>
    <w:basedOn w:val="a"/>
    <w:link w:val="a4"/>
    <w:uiPriority w:val="99"/>
    <w:qFormat/>
    <w:rsid w:val="00236418"/>
    <w:pPr>
      <w:widowControl/>
      <w:adjustRightInd/>
      <w:jc w:val="center"/>
    </w:pPr>
    <w:rPr>
      <w:b/>
      <w:bCs/>
      <w:sz w:val="28"/>
      <w:szCs w:val="28"/>
    </w:rPr>
  </w:style>
  <w:style w:type="character" w:customStyle="1" w:styleId="a4">
    <w:name w:val="Название Знак"/>
    <w:basedOn w:val="a0"/>
    <w:link w:val="a3"/>
    <w:uiPriority w:val="99"/>
    <w:rsid w:val="00236418"/>
    <w:rPr>
      <w:rFonts w:ascii="Arial" w:eastAsia="Times New Roman" w:hAnsi="Arial" w:cs="Arial"/>
      <w:b/>
      <w:bCs/>
      <w:sz w:val="28"/>
      <w:szCs w:val="28"/>
      <w:lang w:eastAsia="ru-RU"/>
    </w:rPr>
  </w:style>
  <w:style w:type="character" w:customStyle="1" w:styleId="a5">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6"/>
    <w:uiPriority w:val="99"/>
    <w:locked/>
    <w:rsid w:val="00236418"/>
    <w:rPr>
      <w:rFonts w:ascii="Arial" w:hAnsi="Arial" w:cs="Arial"/>
      <w:sz w:val="18"/>
      <w:szCs w:val="18"/>
    </w:rPr>
  </w:style>
  <w:style w:type="paragraph" w:styleId="a6">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5"/>
    <w:uiPriority w:val="99"/>
    <w:unhideWhenUsed/>
    <w:rsid w:val="00236418"/>
    <w:pPr>
      <w:spacing w:after="120"/>
    </w:pPr>
    <w:rPr>
      <w:rFonts w:eastAsiaTheme="minorHAnsi"/>
      <w:lang w:eastAsia="en-US"/>
    </w:rPr>
  </w:style>
  <w:style w:type="character" w:customStyle="1" w:styleId="10">
    <w:name w:val="Основной текст Знак1"/>
    <w:basedOn w:val="a0"/>
    <w:uiPriority w:val="99"/>
    <w:semiHidden/>
    <w:rsid w:val="00236418"/>
    <w:rPr>
      <w:rFonts w:ascii="Arial" w:eastAsia="Times New Roman" w:hAnsi="Arial" w:cs="Arial"/>
      <w:sz w:val="18"/>
      <w:szCs w:val="18"/>
      <w:lang w:eastAsia="ru-RU"/>
    </w:rPr>
  </w:style>
  <w:style w:type="paragraph" w:styleId="a7">
    <w:name w:val="Subtitle"/>
    <w:basedOn w:val="a"/>
    <w:link w:val="a8"/>
    <w:uiPriority w:val="99"/>
    <w:qFormat/>
    <w:rsid w:val="00236418"/>
    <w:pPr>
      <w:widowControl/>
      <w:autoSpaceDE/>
      <w:autoSpaceDN/>
      <w:adjustRightInd/>
    </w:pPr>
    <w:rPr>
      <w:sz w:val="24"/>
      <w:szCs w:val="24"/>
    </w:rPr>
  </w:style>
  <w:style w:type="character" w:customStyle="1" w:styleId="a8">
    <w:name w:val="Подзаголовок Знак"/>
    <w:basedOn w:val="a0"/>
    <w:link w:val="a7"/>
    <w:uiPriority w:val="99"/>
    <w:rsid w:val="00236418"/>
    <w:rPr>
      <w:rFonts w:ascii="Arial" w:eastAsia="Times New Roman" w:hAnsi="Arial" w:cs="Arial"/>
      <w:sz w:val="24"/>
      <w:szCs w:val="24"/>
      <w:lang w:eastAsia="ru-RU"/>
    </w:rPr>
  </w:style>
  <w:style w:type="paragraph" w:styleId="2">
    <w:name w:val="Body Text 2"/>
    <w:basedOn w:val="a"/>
    <w:link w:val="20"/>
    <w:uiPriority w:val="99"/>
    <w:semiHidden/>
    <w:unhideWhenUsed/>
    <w:rsid w:val="00236418"/>
    <w:pPr>
      <w:spacing w:after="120" w:line="480" w:lineRule="auto"/>
    </w:pPr>
  </w:style>
  <w:style w:type="character" w:customStyle="1" w:styleId="20">
    <w:name w:val="Основной текст 2 Знак"/>
    <w:basedOn w:val="a0"/>
    <w:link w:val="2"/>
    <w:uiPriority w:val="99"/>
    <w:semiHidden/>
    <w:rsid w:val="00236418"/>
    <w:rPr>
      <w:rFonts w:ascii="Arial" w:eastAsia="Times New Roman" w:hAnsi="Arial" w:cs="Arial"/>
      <w:sz w:val="18"/>
      <w:szCs w:val="18"/>
      <w:lang w:eastAsia="ru-RU"/>
    </w:rPr>
  </w:style>
  <w:style w:type="paragraph" w:styleId="3">
    <w:name w:val="Body Text Indent 3"/>
    <w:basedOn w:val="a"/>
    <w:link w:val="30"/>
    <w:uiPriority w:val="99"/>
    <w:unhideWhenUsed/>
    <w:rsid w:val="00236418"/>
    <w:pPr>
      <w:spacing w:after="120"/>
      <w:ind w:left="283"/>
    </w:pPr>
    <w:rPr>
      <w:sz w:val="16"/>
      <w:szCs w:val="16"/>
    </w:rPr>
  </w:style>
  <w:style w:type="character" w:customStyle="1" w:styleId="30">
    <w:name w:val="Основной текст с отступом 3 Знак"/>
    <w:basedOn w:val="a0"/>
    <w:link w:val="3"/>
    <w:uiPriority w:val="99"/>
    <w:rsid w:val="00236418"/>
    <w:rPr>
      <w:rFonts w:ascii="Arial" w:eastAsia="Times New Roman" w:hAnsi="Arial" w:cs="Arial"/>
      <w:sz w:val="16"/>
      <w:szCs w:val="16"/>
      <w:lang w:eastAsia="ru-RU"/>
    </w:rPr>
  </w:style>
  <w:style w:type="paragraph" w:styleId="a9">
    <w:name w:val="List Paragraph"/>
    <w:basedOn w:val="a"/>
    <w:uiPriority w:val="34"/>
    <w:qFormat/>
    <w:rsid w:val="00236418"/>
    <w:pPr>
      <w:widowControl/>
      <w:autoSpaceDE/>
      <w:autoSpaceDN/>
      <w:adjustRightInd/>
      <w:ind w:left="720"/>
      <w:contextualSpacing/>
    </w:pPr>
    <w:rPr>
      <w:rFonts w:ascii="Times New Roman" w:eastAsia="Calibri" w:hAnsi="Times New Roman" w:cs="Times New Roman"/>
      <w:sz w:val="22"/>
      <w:szCs w:val="22"/>
      <w:lang w:eastAsia="en-US"/>
    </w:rPr>
  </w:style>
  <w:style w:type="paragraph" w:customStyle="1" w:styleId="ConsNormal">
    <w:name w:val="ConsNormal"/>
    <w:uiPriority w:val="99"/>
    <w:rsid w:val="0023641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Normal">
    <w:name w:val="ConsPlusNormal"/>
    <w:uiPriority w:val="99"/>
    <w:rsid w:val="0023641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a">
    <w:name w:val="footnote reference"/>
    <w:aliases w:val="Ссылка на сноску 45"/>
    <w:basedOn w:val="a0"/>
    <w:uiPriority w:val="99"/>
    <w:semiHidden/>
    <w:unhideWhenUsed/>
    <w:qFormat/>
    <w:rsid w:val="00236418"/>
    <w:rPr>
      <w:vertAlign w:val="superscript"/>
    </w:rPr>
  </w:style>
  <w:style w:type="table" w:customStyle="1" w:styleId="392">
    <w:name w:val="Сетка таблицы392"/>
    <w:basedOn w:val="a1"/>
    <w:uiPriority w:val="39"/>
    <w:rsid w:val="0023641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b"/>
    <w:uiPriority w:val="39"/>
    <w:rsid w:val="00236418"/>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23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semiHidden/>
    <w:unhideWhenUsed/>
    <w:rsid w:val="00A45579"/>
    <w:rPr>
      <w:color w:val="000080"/>
      <w:u w:val="single"/>
    </w:rPr>
  </w:style>
  <w:style w:type="character" w:customStyle="1" w:styleId="textspanview">
    <w:name w:val="textspanview"/>
    <w:basedOn w:val="a0"/>
    <w:rsid w:val="00D7209D"/>
  </w:style>
  <w:style w:type="paragraph" w:styleId="ad">
    <w:name w:val="Balloon Text"/>
    <w:basedOn w:val="a"/>
    <w:link w:val="ae"/>
    <w:uiPriority w:val="99"/>
    <w:semiHidden/>
    <w:unhideWhenUsed/>
    <w:rsid w:val="00DF63A1"/>
    <w:rPr>
      <w:rFonts w:ascii="Tahoma" w:hAnsi="Tahoma" w:cs="Tahoma"/>
      <w:sz w:val="16"/>
      <w:szCs w:val="16"/>
    </w:rPr>
  </w:style>
  <w:style w:type="character" w:customStyle="1" w:styleId="ae">
    <w:name w:val="Текст выноски Знак"/>
    <w:basedOn w:val="a0"/>
    <w:link w:val="ad"/>
    <w:uiPriority w:val="99"/>
    <w:semiHidden/>
    <w:rsid w:val="00DF63A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118705">
      <w:bodyDiv w:val="1"/>
      <w:marLeft w:val="0"/>
      <w:marRight w:val="0"/>
      <w:marTop w:val="0"/>
      <w:marBottom w:val="0"/>
      <w:divBdr>
        <w:top w:val="none" w:sz="0" w:space="0" w:color="auto"/>
        <w:left w:val="none" w:sz="0" w:space="0" w:color="auto"/>
        <w:bottom w:val="none" w:sz="0" w:space="0" w:color="auto"/>
        <w:right w:val="none" w:sz="0" w:space="0" w:color="auto"/>
      </w:divBdr>
    </w:div>
    <w:div w:id="1281380848">
      <w:bodyDiv w:val="1"/>
      <w:marLeft w:val="0"/>
      <w:marRight w:val="0"/>
      <w:marTop w:val="0"/>
      <w:marBottom w:val="0"/>
      <w:divBdr>
        <w:top w:val="none" w:sz="0" w:space="0" w:color="auto"/>
        <w:left w:val="none" w:sz="0" w:space="0" w:color="auto"/>
        <w:bottom w:val="none" w:sz="0" w:space="0" w:color="auto"/>
        <w:right w:val="none" w:sz="0" w:space="0" w:color="auto"/>
      </w:divBdr>
    </w:div>
    <w:div w:id="1296375623">
      <w:bodyDiv w:val="1"/>
      <w:marLeft w:val="0"/>
      <w:marRight w:val="0"/>
      <w:marTop w:val="0"/>
      <w:marBottom w:val="0"/>
      <w:divBdr>
        <w:top w:val="none" w:sz="0" w:space="0" w:color="auto"/>
        <w:left w:val="none" w:sz="0" w:space="0" w:color="auto"/>
        <w:bottom w:val="none" w:sz="0" w:space="0" w:color="auto"/>
        <w:right w:val="none" w:sz="0" w:space="0" w:color="auto"/>
      </w:divBdr>
    </w:div>
    <w:div w:id="1336033544">
      <w:bodyDiv w:val="1"/>
      <w:marLeft w:val="0"/>
      <w:marRight w:val="0"/>
      <w:marTop w:val="0"/>
      <w:marBottom w:val="0"/>
      <w:divBdr>
        <w:top w:val="none" w:sz="0" w:space="0" w:color="auto"/>
        <w:left w:val="none" w:sz="0" w:space="0" w:color="auto"/>
        <w:bottom w:val="none" w:sz="0" w:space="0" w:color="auto"/>
        <w:right w:val="none" w:sz="0" w:space="0" w:color="auto"/>
      </w:divBdr>
    </w:div>
    <w:div w:id="1549486401">
      <w:bodyDiv w:val="1"/>
      <w:marLeft w:val="0"/>
      <w:marRight w:val="0"/>
      <w:marTop w:val="0"/>
      <w:marBottom w:val="0"/>
      <w:divBdr>
        <w:top w:val="none" w:sz="0" w:space="0" w:color="auto"/>
        <w:left w:val="none" w:sz="0" w:space="0" w:color="auto"/>
        <w:bottom w:val="none" w:sz="0" w:space="0" w:color="auto"/>
        <w:right w:val="none" w:sz="0" w:space="0" w:color="auto"/>
      </w:divBdr>
    </w:div>
    <w:div w:id="2066172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3576</Words>
  <Characters>20389</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Пользователь</cp:lastModifiedBy>
  <cp:revision>8</cp:revision>
  <dcterms:created xsi:type="dcterms:W3CDTF">2023-10-24T18:46:00Z</dcterms:created>
  <dcterms:modified xsi:type="dcterms:W3CDTF">2023-12-05T19:43:00Z</dcterms:modified>
</cp:coreProperties>
</file>