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7DD" w:rsidRPr="000427DD" w:rsidRDefault="000427DD" w:rsidP="000427D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7D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13D81" w:rsidRDefault="000427DD" w:rsidP="000427D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7DD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005EA4" w:rsidRPr="00005EA4">
        <w:rPr>
          <w:rFonts w:ascii="Times New Roman" w:hAnsi="Times New Roman" w:cs="Times New Roman"/>
          <w:b/>
          <w:sz w:val="24"/>
          <w:szCs w:val="24"/>
        </w:rPr>
        <w:t xml:space="preserve">расходных материалов для оборудования ЕСЭД </w:t>
      </w:r>
    </w:p>
    <w:p w:rsidR="000427DD" w:rsidRPr="000427DD" w:rsidRDefault="00CB4E26" w:rsidP="000427D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E26">
        <w:rPr>
          <w:rFonts w:ascii="Times New Roman" w:hAnsi="Times New Roman" w:cs="Times New Roman"/>
          <w:b/>
          <w:sz w:val="24"/>
          <w:szCs w:val="24"/>
        </w:rPr>
        <w:t xml:space="preserve">ГБУ ДО СШОР имени А.С. </w:t>
      </w:r>
      <w:proofErr w:type="spellStart"/>
      <w:r w:rsidRPr="00CB4E26">
        <w:rPr>
          <w:rFonts w:ascii="Times New Roman" w:hAnsi="Times New Roman" w:cs="Times New Roman"/>
          <w:b/>
          <w:sz w:val="24"/>
          <w:szCs w:val="24"/>
        </w:rPr>
        <w:t>Рахлина</w:t>
      </w:r>
      <w:proofErr w:type="spellEnd"/>
      <w:r w:rsidR="000427DD" w:rsidRPr="000427DD">
        <w:rPr>
          <w:rFonts w:ascii="Times New Roman" w:hAnsi="Times New Roman" w:cs="Times New Roman"/>
          <w:b/>
          <w:sz w:val="24"/>
          <w:szCs w:val="24"/>
        </w:rPr>
        <w:t>.</w:t>
      </w:r>
    </w:p>
    <w:p w:rsidR="000427DD" w:rsidRDefault="000427DD" w:rsidP="000427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27DD" w:rsidRPr="000427DD" w:rsidRDefault="000427DD" w:rsidP="000427DD">
      <w:pPr>
        <w:ind w:left="142"/>
        <w:jc w:val="center"/>
        <w:rPr>
          <w:rFonts w:ascii="Times New Roman" w:hAnsi="Times New Roman" w:cs="Times New Roman"/>
          <w:sz w:val="24"/>
          <w:szCs w:val="24"/>
        </w:rPr>
      </w:pPr>
      <w:r w:rsidRPr="000427DD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:rsidR="000427DD" w:rsidRPr="000427DD" w:rsidRDefault="000427DD" w:rsidP="000427D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3" w:type="dxa"/>
        <w:tblInd w:w="-431" w:type="dxa"/>
        <w:tblLook w:val="04A0" w:firstRow="1" w:lastRow="0" w:firstColumn="1" w:lastColumn="0" w:noHBand="0" w:noVBand="1"/>
      </w:tblPr>
      <w:tblGrid>
        <w:gridCol w:w="707"/>
        <w:gridCol w:w="4964"/>
        <w:gridCol w:w="1292"/>
        <w:gridCol w:w="945"/>
        <w:gridCol w:w="1249"/>
        <w:gridCol w:w="1296"/>
      </w:tblGrid>
      <w:tr w:rsidR="000427DD" w:rsidRPr="000427DD" w:rsidTr="00F14C7F">
        <w:trPr>
          <w:trHeight w:val="96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Цена за единицу товара (руб.)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7DD" w:rsidRPr="000427DD" w:rsidRDefault="000427DD" w:rsidP="000275C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Общая стоимость</w:t>
            </w:r>
          </w:p>
        </w:tc>
      </w:tr>
      <w:tr w:rsidR="00A20516" w:rsidRPr="000427DD" w:rsidTr="00F14C7F">
        <w:trPr>
          <w:trHeight w:val="49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516" w:rsidRPr="00A20516" w:rsidRDefault="00A20516" w:rsidP="00A2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5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516" w:rsidRPr="00A20516" w:rsidRDefault="00A82993" w:rsidP="00A2051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>Термотрансферная</w:t>
            </w:r>
            <w:proofErr w:type="spellEnd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 xml:space="preserve"> красящая лента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516" w:rsidRPr="00A20516" w:rsidRDefault="00A82993" w:rsidP="00A2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516" w:rsidRPr="00A20516" w:rsidRDefault="00F14C7F" w:rsidP="00A2051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516" w:rsidRPr="00A20516" w:rsidRDefault="00F14C7F" w:rsidP="00A2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  <w:r w:rsidR="00A8299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516" w:rsidRPr="00A20516" w:rsidRDefault="00A82993" w:rsidP="00A20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  <w:r w:rsidR="00B6462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82993" w:rsidRPr="000427DD" w:rsidTr="00F14C7F">
        <w:trPr>
          <w:trHeight w:val="49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20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>Термотрансферные</w:t>
            </w:r>
            <w:proofErr w:type="spellEnd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 xml:space="preserve"> этикетки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Pr="00A20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20516" w:rsidRDefault="00A82993" w:rsidP="00A82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1 370,00</w:t>
            </w:r>
          </w:p>
        </w:tc>
      </w:tr>
      <w:tr w:rsidR="00BE0085" w:rsidRPr="000427DD" w:rsidTr="00F14C7F">
        <w:trPr>
          <w:trHeight w:val="4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085" w:rsidRPr="000427DD" w:rsidRDefault="00BE0085" w:rsidP="00BE00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085" w:rsidRPr="000427DD" w:rsidRDefault="00BE0085" w:rsidP="00BE0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085" w:rsidRPr="000427DD" w:rsidRDefault="00BE0085" w:rsidP="00BE00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085" w:rsidRPr="000427DD" w:rsidRDefault="00BE0085" w:rsidP="00BE00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085" w:rsidRPr="000427DD" w:rsidRDefault="00BE0085" w:rsidP="00BE00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27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085" w:rsidRPr="000427DD" w:rsidRDefault="00A82993" w:rsidP="00BE008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9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1 754,00</w:t>
            </w:r>
          </w:p>
        </w:tc>
      </w:tr>
    </w:tbl>
    <w:p w:rsidR="00A20516" w:rsidRPr="00A20516" w:rsidRDefault="00A20516" w:rsidP="00B32FD8">
      <w:pPr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2051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сопоставимых рыночных цен.</w:t>
      </w:r>
    </w:p>
    <w:p w:rsidR="000427DD" w:rsidRPr="000427DD" w:rsidRDefault="000427DD" w:rsidP="000427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7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0427DD" w:rsidRPr="000427DD" w:rsidRDefault="000427DD" w:rsidP="000427DD">
      <w:pPr>
        <w:spacing w:after="0" w:line="240" w:lineRule="auto"/>
        <w:ind w:left="142"/>
        <w:jc w:val="center"/>
        <w:rPr>
          <w:rFonts w:ascii="Calibri" w:eastAsia="Calibri" w:hAnsi="Calibri" w:cs="Times New Roman"/>
          <w:b/>
        </w:rPr>
      </w:pPr>
    </w:p>
    <w:p w:rsidR="000427DD" w:rsidRPr="000427DD" w:rsidRDefault="000427DD" w:rsidP="000427DD">
      <w:pPr>
        <w:tabs>
          <w:tab w:val="left" w:pos="567"/>
        </w:tabs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0427DD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</w:t>
      </w:r>
    </w:p>
    <w:p w:rsidR="000427DD" w:rsidRDefault="000427DD" w:rsidP="001E2B0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6520"/>
        <w:gridCol w:w="708"/>
        <w:gridCol w:w="709"/>
      </w:tblGrid>
      <w:tr w:rsidR="00CB4E26" w:rsidRPr="00CB4E26" w:rsidTr="00213D81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E26" w:rsidRPr="00CB4E26" w:rsidRDefault="00CB4E26" w:rsidP="00CB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E26" w:rsidRPr="00CB4E26" w:rsidRDefault="00CB4E26" w:rsidP="00CB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4E26" w:rsidRPr="00CB4E26" w:rsidRDefault="00CB4E26" w:rsidP="00CB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Характеристика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E26" w:rsidRPr="00CB4E26" w:rsidRDefault="00CB4E26" w:rsidP="00CB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E26" w:rsidRPr="00CB4E26" w:rsidRDefault="00CB4E26" w:rsidP="00CB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</w:tr>
      <w:tr w:rsidR="00CB4E26" w:rsidRPr="00CB4E26" w:rsidTr="00F14C7F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26" w:rsidRPr="00CB4E26" w:rsidRDefault="00CB4E26" w:rsidP="00CB4E2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26" w:rsidRPr="00CB4E26" w:rsidRDefault="00CB4E26" w:rsidP="00CB4E2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26" w:rsidRPr="00CB4E26" w:rsidRDefault="00CB4E26" w:rsidP="00CB4E2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26" w:rsidRPr="00CB4E26" w:rsidRDefault="00CB4E26" w:rsidP="00CB4E2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26" w:rsidRPr="00CB4E26" w:rsidRDefault="00CB4E26" w:rsidP="00CB4E2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82993" w:rsidRPr="00CB4E26" w:rsidTr="00F14C7F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A82993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4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F14C7F" w:rsidRDefault="00A82993" w:rsidP="00A829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14C7F">
              <w:rPr>
                <w:rFonts w:ascii="Times New Roman" w:hAnsi="Times New Roman" w:cs="Times New Roman"/>
                <w:sz w:val="24"/>
                <w:szCs w:val="24"/>
              </w:rPr>
              <w:t>Термотрансферная</w:t>
            </w:r>
            <w:proofErr w:type="spellEnd"/>
            <w:r w:rsidRPr="00F14C7F">
              <w:rPr>
                <w:rFonts w:ascii="Times New Roman" w:hAnsi="Times New Roman" w:cs="Times New Roman"/>
                <w:sz w:val="24"/>
                <w:szCs w:val="24"/>
              </w:rPr>
              <w:t xml:space="preserve"> красящая лента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F14C7F" w:rsidRDefault="00F14C7F" w:rsidP="00F14C7F">
            <w:pPr>
              <w:pStyle w:val="a8fc5f3b9dd242f5msonormalmrcssattr"/>
              <w:spacing w:before="0" w:beforeAutospacing="0" w:after="0" w:afterAutospacing="0"/>
              <w:rPr>
                <w:color w:val="1A1A1A"/>
              </w:rPr>
            </w:pPr>
            <w:bookmarkStart w:id="0" w:name="_GoBack"/>
            <w:proofErr w:type="spellStart"/>
            <w:r w:rsidRPr="00F14C7F">
              <w:rPr>
                <w:color w:val="1A1A1A"/>
              </w:rPr>
              <w:t>Термотрансферная</w:t>
            </w:r>
            <w:proofErr w:type="spellEnd"/>
            <w:r w:rsidRPr="00F14C7F">
              <w:rPr>
                <w:color w:val="1A1A1A"/>
              </w:rPr>
              <w:t xml:space="preserve"> красящая лента: Внешний диаметр втулки: 34 мм; Внутренний диаметр втулки: </w:t>
            </w:r>
            <w:r>
              <w:rPr>
                <w:color w:val="1A1A1A"/>
              </w:rPr>
              <w:t>25.4</w:t>
            </w:r>
            <w:r w:rsidRPr="00F14C7F">
              <w:rPr>
                <w:color w:val="1A1A1A"/>
              </w:rPr>
              <w:t xml:space="preserve"> мм; Максимальная </w:t>
            </w:r>
            <w:r w:rsidRPr="00F14C7F">
              <w:t xml:space="preserve">длина ленты: 300 м; Ширина втулки: 110 мм; </w:t>
            </w:r>
            <w:r w:rsidRPr="00F14C7F">
              <w:rPr>
                <w:color w:val="1A1A1A"/>
              </w:rPr>
              <w:t xml:space="preserve">Ширина красящей ленты: от </w:t>
            </w:r>
            <w:r>
              <w:rPr>
                <w:color w:val="1A1A1A"/>
              </w:rPr>
              <w:t>65</w:t>
            </w:r>
            <w:r w:rsidRPr="00F14C7F">
              <w:rPr>
                <w:color w:val="1A1A1A"/>
              </w:rPr>
              <w:t xml:space="preserve"> мм; Тип </w:t>
            </w:r>
            <w:proofErr w:type="gramStart"/>
            <w:r w:rsidRPr="00F14C7F">
              <w:rPr>
                <w:color w:val="1A1A1A"/>
              </w:rPr>
              <w:t>намотки:  Вид</w:t>
            </w:r>
            <w:proofErr w:type="gramEnd"/>
            <w:r w:rsidRPr="00F14C7F">
              <w:rPr>
                <w:color w:val="1A1A1A"/>
              </w:rPr>
              <w:t xml:space="preserve"> втулки: с </w:t>
            </w:r>
            <w:proofErr w:type="spellStart"/>
            <w:r w:rsidRPr="00F14C7F">
              <w:rPr>
                <w:color w:val="1A1A1A"/>
              </w:rPr>
              <w:t>прорезями.</w:t>
            </w:r>
            <w:r w:rsidRPr="00F14C7F">
              <w:rPr>
                <w:color w:val="1A1A1A"/>
              </w:rPr>
              <w:t>Красящий</w:t>
            </w:r>
            <w:proofErr w:type="spellEnd"/>
            <w:r w:rsidRPr="00F14C7F">
              <w:rPr>
                <w:color w:val="1A1A1A"/>
              </w:rPr>
              <w:t xml:space="preserve"> слой — наружу (OUT).</w:t>
            </w:r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A82993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F14C7F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82993" w:rsidRPr="00CB4E26" w:rsidTr="00F14C7F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A82993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82993" w:rsidRDefault="00A82993" w:rsidP="00A8299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>Термотрансферные</w:t>
            </w:r>
            <w:proofErr w:type="spellEnd"/>
            <w:r w:rsidRPr="00A82993">
              <w:rPr>
                <w:rFonts w:ascii="Times New Roman" w:hAnsi="Times New Roman" w:cs="Times New Roman"/>
                <w:sz w:val="24"/>
                <w:szCs w:val="24"/>
              </w:rPr>
              <w:t xml:space="preserve"> этикетки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993" w:rsidRPr="00A82993" w:rsidRDefault="00A82993" w:rsidP="00A82993">
            <w:pPr>
              <w:pStyle w:val="a8fc5f3b9dd242f5msonormalmrcssattr"/>
              <w:rPr>
                <w:rFonts w:ascii="Arial" w:hAnsi="Arial" w:cs="Arial"/>
                <w:color w:val="1A1A1A"/>
              </w:rPr>
            </w:pPr>
            <w:proofErr w:type="spellStart"/>
            <w:r w:rsidRPr="00A82993">
              <w:rPr>
                <w:color w:val="1A1A1A"/>
              </w:rPr>
              <w:t>Термотрансферные</w:t>
            </w:r>
            <w:proofErr w:type="spellEnd"/>
            <w:r w:rsidRPr="00A82993">
              <w:rPr>
                <w:color w:val="1A1A1A"/>
              </w:rPr>
              <w:t xml:space="preserve"> этикетки.  Внешний диаметр рулона: до 127 мм; Диаметр втулки: от 25.4 до 40 мм; Ширина этикетки: от 40 до 45 мм; Высота этикетки: от 23 до 26 мм; Толщина этикетки: от 0.075 до 0.18 мм; Количество этикеток в ролле: 1000 шт.; Тип бумаги: COAT </w:t>
            </w:r>
            <w:proofErr w:type="spellStart"/>
            <w:r w:rsidRPr="00A82993">
              <w:rPr>
                <w:color w:val="1A1A1A"/>
              </w:rPr>
              <w:t>полуглянец</w:t>
            </w:r>
            <w:proofErr w:type="spellEnd"/>
            <w:r w:rsidRPr="00A82993">
              <w:rPr>
                <w:color w:val="1A1A1A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A82993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993" w:rsidRPr="00CB4E26" w:rsidRDefault="00A82993" w:rsidP="00A8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</w:tbl>
    <w:p w:rsidR="000427DD" w:rsidRDefault="000427DD" w:rsidP="000427DD">
      <w:pPr>
        <w:spacing w:after="0" w:line="240" w:lineRule="auto"/>
        <w:ind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7DD" w:rsidRDefault="003D3F27" w:rsidP="00F14C7F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Директор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М.В.Храмова</w:t>
      </w:r>
      <w:proofErr w:type="spellEnd"/>
    </w:p>
    <w:sectPr w:rsidR="000427DD" w:rsidSect="00B32FD8">
      <w:pgSz w:w="11906" w:h="16838"/>
      <w:pgMar w:top="851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706F1"/>
    <w:multiLevelType w:val="hybridMultilevel"/>
    <w:tmpl w:val="EE98D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D718C"/>
    <w:multiLevelType w:val="multilevel"/>
    <w:tmpl w:val="A076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A5BD6"/>
    <w:multiLevelType w:val="hybridMultilevel"/>
    <w:tmpl w:val="C95E998E"/>
    <w:lvl w:ilvl="0" w:tplc="1EF0665C">
      <w:start w:val="1"/>
      <w:numFmt w:val="bullet"/>
      <w:lvlText w:val=""/>
      <w:lvlJc w:val="left"/>
      <w:pPr>
        <w:tabs>
          <w:tab w:val="num" w:pos="567"/>
        </w:tabs>
        <w:ind w:left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D21466"/>
    <w:multiLevelType w:val="multilevel"/>
    <w:tmpl w:val="6BC0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13EEC"/>
    <w:multiLevelType w:val="hybridMultilevel"/>
    <w:tmpl w:val="302C5E38"/>
    <w:lvl w:ilvl="0" w:tplc="CA9C44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EA76C43"/>
    <w:multiLevelType w:val="hybridMultilevel"/>
    <w:tmpl w:val="3C3C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00"/>
    <w:rsid w:val="00005EA4"/>
    <w:rsid w:val="00026948"/>
    <w:rsid w:val="000427DD"/>
    <w:rsid w:val="001810EC"/>
    <w:rsid w:val="001C02E9"/>
    <w:rsid w:val="001E2B00"/>
    <w:rsid w:val="00203517"/>
    <w:rsid w:val="00213D81"/>
    <w:rsid w:val="0023100F"/>
    <w:rsid w:val="00313F3B"/>
    <w:rsid w:val="00384B4A"/>
    <w:rsid w:val="0039131E"/>
    <w:rsid w:val="00391FC1"/>
    <w:rsid w:val="003D3F27"/>
    <w:rsid w:val="00410131"/>
    <w:rsid w:val="00491F1C"/>
    <w:rsid w:val="005164E9"/>
    <w:rsid w:val="00585FEB"/>
    <w:rsid w:val="005924E3"/>
    <w:rsid w:val="006F1891"/>
    <w:rsid w:val="00733C8E"/>
    <w:rsid w:val="00766034"/>
    <w:rsid w:val="007A28F7"/>
    <w:rsid w:val="008B702B"/>
    <w:rsid w:val="00A20516"/>
    <w:rsid w:val="00A82993"/>
    <w:rsid w:val="00B32FD8"/>
    <w:rsid w:val="00B64624"/>
    <w:rsid w:val="00B974E9"/>
    <w:rsid w:val="00BE0085"/>
    <w:rsid w:val="00CB4E26"/>
    <w:rsid w:val="00CF5644"/>
    <w:rsid w:val="00CF5DD7"/>
    <w:rsid w:val="00E3740E"/>
    <w:rsid w:val="00EC6722"/>
    <w:rsid w:val="00F14C7F"/>
    <w:rsid w:val="00FE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9EEB"/>
  <w15:chartTrackingRefBased/>
  <w15:docId w15:val="{795B2F09-9E86-4DA1-9315-30C98713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2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1E2B00"/>
    <w:rPr>
      <w:b/>
      <w:bCs/>
    </w:rPr>
  </w:style>
  <w:style w:type="paragraph" w:customStyle="1" w:styleId="style28">
    <w:name w:val="style28"/>
    <w:basedOn w:val="a"/>
    <w:rsid w:val="001E2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7A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924E3"/>
    <w:pPr>
      <w:ind w:left="720"/>
      <w:contextualSpacing/>
    </w:pPr>
  </w:style>
  <w:style w:type="paragraph" w:customStyle="1" w:styleId="beforelist">
    <w:name w:val="before_list"/>
    <w:basedOn w:val="a"/>
    <w:rsid w:val="0018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427DD"/>
    <w:pPr>
      <w:spacing w:after="0" w:line="240" w:lineRule="auto"/>
    </w:pPr>
  </w:style>
  <w:style w:type="paragraph" w:customStyle="1" w:styleId="a8fc5f3b9dd242f5msonormalmrcssattr">
    <w:name w:val="a8fc5f3b9dd242f5msonormal_mr_css_attr"/>
    <w:basedOn w:val="a"/>
    <w:rsid w:val="00A82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Staff2</dc:creator>
  <cp:keywords/>
  <dc:description/>
  <cp:lastModifiedBy>Ekon</cp:lastModifiedBy>
  <cp:revision>4</cp:revision>
  <dcterms:created xsi:type="dcterms:W3CDTF">2023-12-08T10:52:00Z</dcterms:created>
  <dcterms:modified xsi:type="dcterms:W3CDTF">2023-12-08T12:08:00Z</dcterms:modified>
</cp:coreProperties>
</file>