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6087" w:rsidRPr="00F467DE" w:rsidRDefault="00106087" w:rsidP="004601A0">
      <w:pPr>
        <w:tabs>
          <w:tab w:val="left" w:pos="2760"/>
        </w:tabs>
        <w:spacing w:after="0" w:line="240" w:lineRule="auto"/>
        <w:ind w:firstLine="567"/>
        <w:jc w:val="center"/>
        <w:outlineLvl w:val="0"/>
        <w:rPr>
          <w:rFonts w:ascii="Times New Roman" w:hAnsi="Times New Roman" w:cs="Times New Roman"/>
          <w:b/>
          <w:bCs/>
        </w:rPr>
      </w:pPr>
      <w:r w:rsidRPr="00D044CE">
        <w:rPr>
          <w:rFonts w:ascii="Times New Roman" w:hAnsi="Times New Roman" w:cs="Times New Roman"/>
          <w:b/>
          <w:bCs/>
        </w:rPr>
        <w:t xml:space="preserve"> КОНТРАКТ </w:t>
      </w:r>
      <w:r w:rsidR="004601A0" w:rsidRPr="00D044CE">
        <w:rPr>
          <w:rFonts w:ascii="Times New Roman" w:hAnsi="Times New Roman" w:cs="Times New Roman"/>
          <w:b/>
          <w:bCs/>
        </w:rPr>
        <w:t xml:space="preserve">№ </w:t>
      </w:r>
      <w:r w:rsidR="00D75C07">
        <w:rPr>
          <w:rFonts w:ascii="Times New Roman" w:hAnsi="Times New Roman" w:cs="Times New Roman"/>
          <w:b/>
          <w:bCs/>
        </w:rPr>
        <w:t>______________</w:t>
      </w:r>
    </w:p>
    <w:p w:rsidR="00106087" w:rsidRPr="00D044CE" w:rsidRDefault="00106087" w:rsidP="00106087">
      <w:pPr>
        <w:spacing w:after="0" w:line="240" w:lineRule="auto"/>
        <w:ind w:firstLine="567"/>
        <w:rPr>
          <w:rFonts w:ascii="Times New Roman" w:hAnsi="Times New Roman" w:cs="Times New Roman"/>
        </w:rPr>
      </w:pPr>
    </w:p>
    <w:p w:rsidR="00106087" w:rsidRPr="00D044CE" w:rsidRDefault="00E05FEA" w:rsidP="00106087">
      <w:pPr>
        <w:widowControl w:val="0"/>
        <w:spacing w:after="0" w:line="240" w:lineRule="auto"/>
        <w:ind w:firstLine="567"/>
        <w:rPr>
          <w:rFonts w:ascii="Times New Roman" w:hAnsi="Times New Roman" w:cs="Times New Roman"/>
        </w:rPr>
      </w:pPr>
      <w:r w:rsidRPr="00D044CE">
        <w:rPr>
          <w:rFonts w:ascii="Times New Roman" w:hAnsi="Times New Roman" w:cs="Times New Roman"/>
        </w:rPr>
        <w:t xml:space="preserve">   </w:t>
      </w:r>
      <w:r w:rsidR="00106087" w:rsidRPr="00D044CE">
        <w:rPr>
          <w:rFonts w:ascii="Times New Roman" w:hAnsi="Times New Roman" w:cs="Times New Roman"/>
        </w:rPr>
        <w:t>Санкт-Петербург</w:t>
      </w:r>
      <w:r w:rsidR="00106087" w:rsidRPr="00D044CE">
        <w:rPr>
          <w:rFonts w:ascii="Times New Roman" w:hAnsi="Times New Roman" w:cs="Times New Roman"/>
        </w:rPr>
        <w:tab/>
      </w:r>
      <w:r w:rsidR="00106087" w:rsidRPr="00D044CE">
        <w:rPr>
          <w:rFonts w:ascii="Times New Roman" w:hAnsi="Times New Roman" w:cs="Times New Roman"/>
        </w:rPr>
        <w:tab/>
      </w:r>
      <w:r w:rsidR="00106087" w:rsidRPr="00D044CE">
        <w:rPr>
          <w:rFonts w:ascii="Times New Roman" w:hAnsi="Times New Roman" w:cs="Times New Roman"/>
        </w:rPr>
        <w:tab/>
      </w:r>
      <w:r w:rsidR="00106087" w:rsidRPr="00D044CE">
        <w:rPr>
          <w:rFonts w:ascii="Times New Roman" w:hAnsi="Times New Roman" w:cs="Times New Roman"/>
        </w:rPr>
        <w:tab/>
      </w:r>
      <w:r w:rsidR="00106087" w:rsidRPr="00D044CE">
        <w:rPr>
          <w:rFonts w:ascii="Times New Roman" w:hAnsi="Times New Roman" w:cs="Times New Roman"/>
        </w:rPr>
        <w:tab/>
      </w:r>
      <w:r w:rsidR="009B1A95" w:rsidRPr="00D044CE">
        <w:rPr>
          <w:rFonts w:ascii="Times New Roman" w:hAnsi="Times New Roman" w:cs="Times New Roman"/>
        </w:rPr>
        <w:t xml:space="preserve">                       </w:t>
      </w:r>
      <w:r w:rsidR="004601A0" w:rsidRPr="00D044CE">
        <w:rPr>
          <w:rFonts w:ascii="Times New Roman" w:hAnsi="Times New Roman" w:cs="Times New Roman"/>
        </w:rPr>
        <w:t xml:space="preserve"> «</w:t>
      </w:r>
      <w:r w:rsidR="00B23BB8" w:rsidRPr="00D044CE">
        <w:rPr>
          <w:rFonts w:ascii="Times New Roman" w:hAnsi="Times New Roman" w:cs="Times New Roman"/>
        </w:rPr>
        <w:t>___</w:t>
      </w:r>
      <w:r w:rsidR="004601A0" w:rsidRPr="00D044CE">
        <w:rPr>
          <w:rFonts w:ascii="Times New Roman" w:hAnsi="Times New Roman" w:cs="Times New Roman"/>
        </w:rPr>
        <w:t>»</w:t>
      </w:r>
      <w:r w:rsidR="009B1A95" w:rsidRPr="00D044CE">
        <w:rPr>
          <w:rFonts w:ascii="Times New Roman" w:hAnsi="Times New Roman" w:cs="Times New Roman"/>
        </w:rPr>
        <w:t xml:space="preserve"> </w:t>
      </w:r>
      <w:r w:rsidR="00B23BB8" w:rsidRPr="00D044CE">
        <w:rPr>
          <w:rFonts w:ascii="Times New Roman" w:hAnsi="Times New Roman" w:cs="Times New Roman"/>
        </w:rPr>
        <w:t>_________</w:t>
      </w:r>
      <w:r w:rsidR="009B1A95" w:rsidRPr="00D044CE">
        <w:rPr>
          <w:rFonts w:ascii="Times New Roman" w:hAnsi="Times New Roman" w:cs="Times New Roman"/>
        </w:rPr>
        <w:t xml:space="preserve"> </w:t>
      </w:r>
      <w:r w:rsidR="004601A0" w:rsidRPr="00D044CE">
        <w:rPr>
          <w:rFonts w:ascii="Times New Roman" w:hAnsi="Times New Roman" w:cs="Times New Roman"/>
        </w:rPr>
        <w:t>202</w:t>
      </w:r>
      <w:r w:rsidR="00F467DE" w:rsidRPr="00F467DE">
        <w:rPr>
          <w:rFonts w:ascii="Times New Roman" w:hAnsi="Times New Roman" w:cs="Times New Roman"/>
        </w:rPr>
        <w:t>3</w:t>
      </w:r>
      <w:r w:rsidR="004601A0" w:rsidRPr="00D044CE">
        <w:rPr>
          <w:rFonts w:ascii="Times New Roman" w:hAnsi="Times New Roman" w:cs="Times New Roman"/>
        </w:rPr>
        <w:t xml:space="preserve"> г.</w:t>
      </w:r>
    </w:p>
    <w:p w:rsidR="00106087" w:rsidRPr="00D044CE" w:rsidRDefault="00106087" w:rsidP="00106087">
      <w:pPr>
        <w:widowControl w:val="0"/>
        <w:spacing w:after="0" w:line="240" w:lineRule="auto"/>
        <w:ind w:firstLine="567"/>
        <w:rPr>
          <w:rFonts w:ascii="Times New Roman" w:hAnsi="Times New Roman" w:cs="Times New Roman"/>
        </w:rPr>
      </w:pPr>
    </w:p>
    <w:p w:rsidR="00106087" w:rsidRPr="00D044CE" w:rsidRDefault="00DA2989" w:rsidP="008001D2">
      <w:pPr>
        <w:spacing w:line="240" w:lineRule="auto"/>
        <w:ind w:firstLine="567"/>
        <w:jc w:val="both"/>
        <w:rPr>
          <w:rFonts w:ascii="Times New Roman" w:hAnsi="Times New Roman" w:cs="Times New Roman"/>
        </w:rPr>
      </w:pPr>
      <w:r w:rsidRPr="00D044CE">
        <w:rPr>
          <w:rFonts w:ascii="Times New Roman" w:eastAsia="Times New Roman" w:hAnsi="Times New Roman" w:cs="Times New Roman"/>
        </w:rPr>
        <w:t xml:space="preserve">Государственное бюджетное дошкольное образовательное учреждение детский сад № </w:t>
      </w:r>
      <w:r w:rsidR="00D75C07">
        <w:rPr>
          <w:rFonts w:ascii="Times New Roman" w:eastAsia="Times New Roman" w:hAnsi="Times New Roman" w:cs="Times New Roman"/>
        </w:rPr>
        <w:t>103</w:t>
      </w:r>
      <w:r w:rsidRPr="00D044CE">
        <w:rPr>
          <w:rFonts w:ascii="Times New Roman" w:eastAsia="Times New Roman" w:hAnsi="Times New Roman" w:cs="Times New Roman"/>
        </w:rPr>
        <w:t xml:space="preserve"> </w:t>
      </w:r>
      <w:r w:rsidR="00B23BB8" w:rsidRPr="00D044CE">
        <w:rPr>
          <w:rFonts w:ascii="Times New Roman" w:eastAsia="Times New Roman" w:hAnsi="Times New Roman" w:cs="Times New Roman"/>
        </w:rPr>
        <w:t xml:space="preserve">комбинированного вида </w:t>
      </w:r>
      <w:r w:rsidRPr="00D044CE">
        <w:rPr>
          <w:rFonts w:ascii="Times New Roman" w:eastAsia="Times New Roman" w:hAnsi="Times New Roman" w:cs="Times New Roman"/>
        </w:rPr>
        <w:t xml:space="preserve">Выборгского района Санкт-Петербурга, в лице Заведующего </w:t>
      </w:r>
      <w:proofErr w:type="spellStart"/>
      <w:r w:rsidR="00D75C07">
        <w:rPr>
          <w:rFonts w:ascii="Times New Roman" w:eastAsia="Times New Roman" w:hAnsi="Times New Roman" w:cs="Times New Roman"/>
        </w:rPr>
        <w:t>Епифанцевой</w:t>
      </w:r>
      <w:proofErr w:type="spellEnd"/>
      <w:r w:rsidR="00D75C07">
        <w:rPr>
          <w:rFonts w:ascii="Times New Roman" w:eastAsia="Times New Roman" w:hAnsi="Times New Roman" w:cs="Times New Roman"/>
        </w:rPr>
        <w:t xml:space="preserve"> Татьяны Алексеевны</w:t>
      </w:r>
      <w:r w:rsidR="00106087" w:rsidRPr="00D044CE">
        <w:rPr>
          <w:rFonts w:ascii="Times New Roman" w:hAnsi="Times New Roman" w:cs="Times New Roman"/>
        </w:rPr>
        <w:t>, действующ</w:t>
      </w:r>
      <w:r w:rsidR="004601A0" w:rsidRPr="00D044CE">
        <w:rPr>
          <w:rFonts w:ascii="Times New Roman" w:hAnsi="Times New Roman" w:cs="Times New Roman"/>
        </w:rPr>
        <w:t>его</w:t>
      </w:r>
      <w:r w:rsidR="00106087" w:rsidRPr="00D044CE">
        <w:rPr>
          <w:rFonts w:ascii="Times New Roman" w:hAnsi="Times New Roman" w:cs="Times New Roman"/>
        </w:rPr>
        <w:t xml:space="preserve"> на основании Устава с одной стороны, и </w:t>
      </w:r>
      <w:r w:rsidR="00F467DE">
        <w:rPr>
          <w:rFonts w:ascii="Times New Roman" w:hAnsi="Times New Roman" w:cs="Times New Roman"/>
        </w:rPr>
        <w:t>_________________</w:t>
      </w:r>
      <w:r w:rsidR="004601A0" w:rsidRPr="00D044CE">
        <w:rPr>
          <w:rFonts w:ascii="Times New Roman" w:hAnsi="Times New Roman" w:cs="Times New Roman"/>
        </w:rPr>
        <w:t xml:space="preserve">, в лице </w:t>
      </w:r>
      <w:r w:rsidR="00F467DE">
        <w:rPr>
          <w:rFonts w:ascii="Times New Roman" w:hAnsi="Times New Roman" w:cs="Times New Roman"/>
        </w:rPr>
        <w:t>_________________</w:t>
      </w:r>
      <w:r w:rsidR="004601A0" w:rsidRPr="00D044CE">
        <w:rPr>
          <w:rFonts w:ascii="Times New Roman" w:hAnsi="Times New Roman" w:cs="Times New Roman"/>
        </w:rPr>
        <w:t xml:space="preserve">, действующего на основании </w:t>
      </w:r>
      <w:r w:rsidR="00F467DE">
        <w:rPr>
          <w:rFonts w:ascii="Times New Roman" w:hAnsi="Times New Roman" w:cs="Times New Roman"/>
        </w:rPr>
        <w:t>_____________</w:t>
      </w:r>
      <w:r w:rsidR="00106087" w:rsidRPr="00D044CE">
        <w:rPr>
          <w:rFonts w:ascii="Times New Roman" w:hAnsi="Times New Roman" w:cs="Times New Roman"/>
        </w:rPr>
        <w:t>, именуемое в дальнейшем «Поставщик», с другой стороны, вместе именуемые «Стороны», заключили настоящий контракт (далее – Контракт) о нижеследующем:</w:t>
      </w:r>
    </w:p>
    <w:p w:rsidR="00106087" w:rsidRPr="00D044CE" w:rsidRDefault="00106087" w:rsidP="008001D2">
      <w:pPr>
        <w:pStyle w:val="a6"/>
        <w:ind w:firstLine="567"/>
        <w:jc w:val="left"/>
        <w:rPr>
          <w:b/>
          <w:bCs/>
          <w:caps/>
          <w:sz w:val="22"/>
          <w:szCs w:val="22"/>
        </w:rPr>
      </w:pPr>
    </w:p>
    <w:p w:rsidR="00106087" w:rsidRPr="00D044CE" w:rsidRDefault="00106087" w:rsidP="008001D2">
      <w:pPr>
        <w:pStyle w:val="a6"/>
        <w:ind w:firstLine="567"/>
        <w:jc w:val="center"/>
        <w:outlineLvl w:val="0"/>
        <w:rPr>
          <w:b/>
          <w:bCs/>
          <w:caps/>
          <w:sz w:val="22"/>
          <w:szCs w:val="22"/>
        </w:rPr>
      </w:pPr>
      <w:r w:rsidRPr="00D044CE">
        <w:rPr>
          <w:b/>
          <w:bCs/>
          <w:caps/>
          <w:sz w:val="22"/>
          <w:szCs w:val="22"/>
        </w:rPr>
        <w:t>1. Предмет КОНТРАКТА</w:t>
      </w:r>
    </w:p>
    <w:p w:rsidR="00106087" w:rsidRPr="00D044CE" w:rsidRDefault="00106087" w:rsidP="008001D2">
      <w:pPr>
        <w:widowControl w:val="0"/>
        <w:autoSpaceDE w:val="0"/>
        <w:spacing w:after="0" w:line="240" w:lineRule="auto"/>
        <w:ind w:firstLine="567"/>
        <w:rPr>
          <w:rFonts w:ascii="Times New Roman" w:hAnsi="Times New Roman" w:cs="Times New Roman"/>
        </w:rPr>
      </w:pPr>
    </w:p>
    <w:p w:rsidR="00106087" w:rsidRPr="00D044CE" w:rsidRDefault="00106087" w:rsidP="008001D2">
      <w:pPr>
        <w:widowControl w:val="0"/>
        <w:autoSpaceDE w:val="0"/>
        <w:spacing w:after="0" w:line="240" w:lineRule="auto"/>
        <w:ind w:firstLine="567"/>
        <w:jc w:val="both"/>
        <w:rPr>
          <w:rFonts w:ascii="Times New Roman" w:hAnsi="Times New Roman" w:cs="Times New Roman"/>
        </w:rPr>
      </w:pPr>
      <w:r w:rsidRPr="00D044CE">
        <w:rPr>
          <w:rFonts w:ascii="Times New Roman" w:hAnsi="Times New Roman" w:cs="Times New Roman"/>
        </w:rPr>
        <w:t xml:space="preserve">1.1. Предметом настоящего Контракта является </w:t>
      </w:r>
      <w:r w:rsidR="003B7FEC" w:rsidRPr="00D044CE">
        <w:rPr>
          <w:rFonts w:ascii="Times New Roman" w:eastAsia="Times New Roman" w:hAnsi="Times New Roman" w:cs="Times New Roman"/>
          <w:iCs/>
        </w:rPr>
        <w:t xml:space="preserve">поставка </w:t>
      </w:r>
      <w:r w:rsidR="008813D4">
        <w:rPr>
          <w:rFonts w:ascii="Times New Roman" w:eastAsia="Times New Roman" w:hAnsi="Times New Roman" w:cs="Times New Roman"/>
          <w:iCs/>
        </w:rPr>
        <w:t>с</w:t>
      </w:r>
      <w:r w:rsidR="008813D4" w:rsidRPr="008813D4">
        <w:rPr>
          <w:rFonts w:ascii="Times New Roman" w:eastAsia="Times New Roman" w:hAnsi="Times New Roman" w:cs="Times New Roman"/>
          <w:iCs/>
        </w:rPr>
        <w:t>ветильник</w:t>
      </w:r>
      <w:r w:rsidR="008813D4">
        <w:rPr>
          <w:rFonts w:ascii="Times New Roman" w:eastAsia="Times New Roman" w:hAnsi="Times New Roman" w:cs="Times New Roman"/>
          <w:iCs/>
        </w:rPr>
        <w:t>ов</w:t>
      </w:r>
      <w:r w:rsidR="008813D4" w:rsidRPr="008813D4">
        <w:rPr>
          <w:rFonts w:ascii="Times New Roman" w:eastAsia="Times New Roman" w:hAnsi="Times New Roman" w:cs="Times New Roman"/>
          <w:iCs/>
        </w:rPr>
        <w:t xml:space="preserve"> светодиодны</w:t>
      </w:r>
      <w:r w:rsidR="008813D4">
        <w:rPr>
          <w:rFonts w:ascii="Times New Roman" w:eastAsia="Times New Roman" w:hAnsi="Times New Roman" w:cs="Times New Roman"/>
          <w:iCs/>
        </w:rPr>
        <w:t>х</w:t>
      </w:r>
      <w:r w:rsidR="008813D4" w:rsidRPr="008813D4">
        <w:rPr>
          <w:rFonts w:ascii="Times New Roman" w:eastAsia="Times New Roman" w:hAnsi="Times New Roman" w:cs="Times New Roman"/>
          <w:iCs/>
        </w:rPr>
        <w:t xml:space="preserve"> внутреннего освещения </w:t>
      </w:r>
      <w:r w:rsidR="00837170" w:rsidRPr="00D044CE">
        <w:rPr>
          <w:rFonts w:ascii="Times New Roman" w:eastAsia="Times New Roman" w:hAnsi="Times New Roman" w:cs="Times New Roman"/>
          <w:iCs/>
        </w:rPr>
        <w:t>(далее-товар)</w:t>
      </w:r>
      <w:r w:rsidR="001E6858" w:rsidRPr="00D044CE">
        <w:rPr>
          <w:rFonts w:ascii="Times New Roman" w:eastAsia="Times New Roman" w:hAnsi="Times New Roman" w:cs="Times New Roman"/>
          <w:iCs/>
        </w:rPr>
        <w:t xml:space="preserve"> </w:t>
      </w:r>
      <w:r w:rsidR="00B23BB8" w:rsidRPr="00D044CE">
        <w:rPr>
          <w:rFonts w:ascii="Times New Roman" w:eastAsia="Times New Roman" w:hAnsi="Times New Roman" w:cs="Times New Roman"/>
          <w:iCs/>
        </w:rPr>
        <w:t>для нужд ГБДОУ детский сад №</w:t>
      </w:r>
      <w:r w:rsidR="00D75C07">
        <w:rPr>
          <w:rFonts w:ascii="Times New Roman" w:eastAsia="Times New Roman" w:hAnsi="Times New Roman" w:cs="Times New Roman"/>
          <w:iCs/>
        </w:rPr>
        <w:t>103</w:t>
      </w:r>
      <w:r w:rsidR="00B23BB8" w:rsidRPr="00D044CE">
        <w:rPr>
          <w:rFonts w:ascii="Times New Roman" w:eastAsia="Times New Roman" w:hAnsi="Times New Roman" w:cs="Times New Roman"/>
          <w:iCs/>
        </w:rPr>
        <w:t xml:space="preserve"> Выборгского района Санкт-Петербурга</w:t>
      </w:r>
      <w:r w:rsidRPr="00D044CE">
        <w:rPr>
          <w:rFonts w:ascii="Times New Roman" w:hAnsi="Times New Roman" w:cs="Times New Roman"/>
        </w:rPr>
        <w:t>.</w:t>
      </w:r>
    </w:p>
    <w:p w:rsidR="00106087" w:rsidRPr="00D044CE" w:rsidRDefault="00106087" w:rsidP="008001D2">
      <w:pPr>
        <w:widowControl w:val="0"/>
        <w:autoSpaceDE w:val="0"/>
        <w:spacing w:after="0" w:line="240" w:lineRule="auto"/>
        <w:ind w:firstLine="567"/>
        <w:jc w:val="both"/>
        <w:rPr>
          <w:rFonts w:ascii="Times New Roman" w:hAnsi="Times New Roman" w:cs="Times New Roman"/>
        </w:rPr>
      </w:pPr>
      <w:r w:rsidRPr="00D044CE">
        <w:rPr>
          <w:rFonts w:ascii="Times New Roman" w:hAnsi="Times New Roman" w:cs="Times New Roman"/>
        </w:rPr>
        <w:t>1.2. Наименование, технические характеристики и количество Товара указаны</w:t>
      </w:r>
      <w:r w:rsidR="00B23BB8" w:rsidRPr="00D044CE">
        <w:rPr>
          <w:rFonts w:ascii="Times New Roman" w:hAnsi="Times New Roman" w:cs="Times New Roman"/>
        </w:rPr>
        <w:t xml:space="preserve"> в Приложении №;1 (</w:t>
      </w:r>
      <w:r w:rsidR="00F467DE">
        <w:rPr>
          <w:rFonts w:ascii="Times New Roman" w:hAnsi="Times New Roman" w:cs="Times New Roman"/>
        </w:rPr>
        <w:t>Описание объекта закупки</w:t>
      </w:r>
      <w:r w:rsidR="00B23BB8" w:rsidRPr="00D044CE">
        <w:rPr>
          <w:rFonts w:ascii="Times New Roman" w:hAnsi="Times New Roman" w:cs="Times New Roman"/>
        </w:rPr>
        <w:t>),</w:t>
      </w:r>
      <w:r w:rsidRPr="00D044CE">
        <w:rPr>
          <w:rFonts w:ascii="Times New Roman" w:hAnsi="Times New Roman" w:cs="Times New Roman"/>
        </w:rPr>
        <w:t xml:space="preserve"> Приложении №</w:t>
      </w:r>
      <w:r w:rsidR="00B23BB8" w:rsidRPr="00D044CE">
        <w:rPr>
          <w:rFonts w:ascii="Times New Roman" w:hAnsi="Times New Roman" w:cs="Times New Roman"/>
        </w:rPr>
        <w:t>2</w:t>
      </w:r>
      <w:r w:rsidRPr="00D044CE">
        <w:rPr>
          <w:rFonts w:ascii="Times New Roman" w:hAnsi="Times New Roman" w:cs="Times New Roman"/>
        </w:rPr>
        <w:t xml:space="preserve"> (спецификация товара), являющемся неотъемлемой частью настоящего Контракта.</w:t>
      </w:r>
    </w:p>
    <w:p w:rsidR="00106087" w:rsidRPr="00D044CE" w:rsidRDefault="00106087" w:rsidP="008001D2">
      <w:pPr>
        <w:widowControl w:val="0"/>
        <w:autoSpaceDE w:val="0"/>
        <w:spacing w:after="0" w:line="240" w:lineRule="auto"/>
        <w:ind w:firstLine="567"/>
        <w:jc w:val="both"/>
        <w:rPr>
          <w:rFonts w:ascii="Times New Roman" w:hAnsi="Times New Roman" w:cs="Times New Roman"/>
        </w:rPr>
      </w:pPr>
      <w:r w:rsidRPr="00D044CE">
        <w:rPr>
          <w:rFonts w:ascii="Times New Roman" w:hAnsi="Times New Roman" w:cs="Times New Roman"/>
        </w:rPr>
        <w:t>1.3 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w:t>
      </w:r>
    </w:p>
    <w:p w:rsidR="00106087" w:rsidRPr="00D044CE" w:rsidRDefault="00106087" w:rsidP="00106087">
      <w:pPr>
        <w:widowControl w:val="0"/>
        <w:autoSpaceDE w:val="0"/>
        <w:spacing w:after="0" w:line="240" w:lineRule="auto"/>
        <w:ind w:firstLine="567"/>
        <w:jc w:val="both"/>
        <w:rPr>
          <w:rFonts w:ascii="Times New Roman" w:hAnsi="Times New Roman" w:cs="Times New Roman"/>
        </w:rPr>
      </w:pPr>
    </w:p>
    <w:p w:rsidR="00106087" w:rsidRPr="00D044CE" w:rsidRDefault="00106087" w:rsidP="00106087">
      <w:pPr>
        <w:pStyle w:val="a6"/>
        <w:ind w:firstLine="567"/>
        <w:jc w:val="left"/>
        <w:rPr>
          <w:b/>
          <w:bCs/>
          <w:caps/>
          <w:sz w:val="22"/>
          <w:szCs w:val="22"/>
        </w:rPr>
      </w:pPr>
    </w:p>
    <w:p w:rsidR="00106087" w:rsidRPr="00D044CE" w:rsidRDefault="00A43C50" w:rsidP="00106087">
      <w:pPr>
        <w:pStyle w:val="a6"/>
        <w:ind w:firstLine="567"/>
        <w:jc w:val="center"/>
        <w:outlineLvl w:val="0"/>
        <w:rPr>
          <w:b/>
          <w:bCs/>
          <w:caps/>
          <w:sz w:val="22"/>
          <w:szCs w:val="22"/>
        </w:rPr>
      </w:pPr>
      <w:r w:rsidRPr="00D044CE">
        <w:rPr>
          <w:b/>
          <w:bCs/>
          <w:caps/>
          <w:sz w:val="22"/>
          <w:szCs w:val="22"/>
        </w:rPr>
        <w:t>2</w:t>
      </w:r>
      <w:r w:rsidR="00106087" w:rsidRPr="00D044CE">
        <w:rPr>
          <w:b/>
          <w:bCs/>
          <w:caps/>
          <w:sz w:val="22"/>
          <w:szCs w:val="22"/>
        </w:rPr>
        <w:t>. СРОК И место ПОСТАВКИ ТОВАРА</w:t>
      </w:r>
    </w:p>
    <w:p w:rsidR="00106087" w:rsidRPr="00D044CE" w:rsidRDefault="00106087" w:rsidP="00106087">
      <w:pPr>
        <w:widowControl w:val="0"/>
        <w:autoSpaceDE w:val="0"/>
        <w:spacing w:after="0" w:line="240" w:lineRule="auto"/>
        <w:ind w:firstLine="567"/>
        <w:rPr>
          <w:rFonts w:ascii="Times New Roman" w:hAnsi="Times New Roman" w:cs="Times New Roman"/>
        </w:rPr>
      </w:pPr>
    </w:p>
    <w:p w:rsidR="00106087" w:rsidRPr="00D044CE" w:rsidRDefault="00A43C50" w:rsidP="00106087">
      <w:pPr>
        <w:spacing w:after="0" w:line="240" w:lineRule="auto"/>
        <w:ind w:firstLine="567"/>
        <w:jc w:val="both"/>
        <w:rPr>
          <w:rFonts w:ascii="Times New Roman" w:hAnsi="Times New Roman" w:cs="Times New Roman"/>
        </w:rPr>
      </w:pPr>
      <w:r w:rsidRPr="00D044CE">
        <w:rPr>
          <w:rFonts w:ascii="Times New Roman" w:hAnsi="Times New Roman" w:cs="Times New Roman"/>
        </w:rPr>
        <w:t>2</w:t>
      </w:r>
      <w:r w:rsidR="00106087" w:rsidRPr="00D044CE">
        <w:rPr>
          <w:rFonts w:ascii="Times New Roman" w:hAnsi="Times New Roman" w:cs="Times New Roman"/>
        </w:rPr>
        <w:t>.1.</w:t>
      </w:r>
      <w:r w:rsidR="004601A0" w:rsidRPr="00D044CE">
        <w:rPr>
          <w:rFonts w:ascii="Times New Roman" w:hAnsi="Times New Roman" w:cs="Times New Roman"/>
        </w:rPr>
        <w:t xml:space="preserve"> </w:t>
      </w:r>
      <w:r w:rsidR="00106087" w:rsidRPr="00D044CE">
        <w:rPr>
          <w:rFonts w:ascii="Times New Roman" w:hAnsi="Times New Roman" w:cs="Times New Roman"/>
        </w:rPr>
        <w:t>Ср</w:t>
      </w:r>
      <w:r w:rsidRPr="00D044CE">
        <w:rPr>
          <w:rFonts w:ascii="Times New Roman" w:hAnsi="Times New Roman" w:cs="Times New Roman"/>
        </w:rPr>
        <w:t>ок поставки</w:t>
      </w:r>
      <w:r w:rsidR="0038262F" w:rsidRPr="00D044CE">
        <w:rPr>
          <w:rFonts w:ascii="Times New Roman" w:hAnsi="Times New Roman" w:cs="Times New Roman"/>
        </w:rPr>
        <w:t xml:space="preserve"> Товара: </w:t>
      </w:r>
      <w:r w:rsidR="00AB4CC1" w:rsidRPr="00D044CE">
        <w:rPr>
          <w:rFonts w:ascii="Times New Roman" w:hAnsi="Times New Roman" w:cs="Times New Roman"/>
        </w:rPr>
        <w:t xml:space="preserve">партиями в течение </w:t>
      </w:r>
      <w:r w:rsidR="008813D4">
        <w:rPr>
          <w:rFonts w:ascii="Times New Roman" w:hAnsi="Times New Roman" w:cs="Times New Roman"/>
        </w:rPr>
        <w:t>5</w:t>
      </w:r>
      <w:r w:rsidR="00AB4CC1" w:rsidRPr="00D044CE">
        <w:rPr>
          <w:rFonts w:ascii="Times New Roman" w:hAnsi="Times New Roman" w:cs="Times New Roman"/>
        </w:rPr>
        <w:t xml:space="preserve"> (</w:t>
      </w:r>
      <w:r w:rsidR="008813D4">
        <w:rPr>
          <w:rFonts w:ascii="Times New Roman" w:hAnsi="Times New Roman" w:cs="Times New Roman"/>
        </w:rPr>
        <w:t>пяти</w:t>
      </w:r>
      <w:r w:rsidR="00AB4CC1" w:rsidRPr="00D044CE">
        <w:rPr>
          <w:rFonts w:ascii="Times New Roman" w:hAnsi="Times New Roman" w:cs="Times New Roman"/>
        </w:rPr>
        <w:t>) календарных дней с момента подписания контракта, с учётом времени отведённого на приём товара Заказчиком.</w:t>
      </w:r>
    </w:p>
    <w:p w:rsidR="00106087" w:rsidRPr="00D044CE" w:rsidRDefault="00A43C50" w:rsidP="00106087">
      <w:pPr>
        <w:spacing w:after="0" w:line="240" w:lineRule="auto"/>
        <w:ind w:firstLine="567"/>
        <w:jc w:val="both"/>
        <w:rPr>
          <w:rFonts w:ascii="Times New Roman" w:hAnsi="Times New Roman" w:cs="Times New Roman"/>
        </w:rPr>
      </w:pPr>
      <w:r w:rsidRPr="00D044CE">
        <w:rPr>
          <w:rFonts w:ascii="Times New Roman" w:hAnsi="Times New Roman" w:cs="Times New Roman"/>
        </w:rPr>
        <w:t>2</w:t>
      </w:r>
      <w:r w:rsidR="00D03A9B" w:rsidRPr="00D044CE">
        <w:rPr>
          <w:rFonts w:ascii="Times New Roman" w:hAnsi="Times New Roman" w:cs="Times New Roman"/>
        </w:rPr>
        <w:t xml:space="preserve">.2. </w:t>
      </w:r>
      <w:r w:rsidR="009B1A95" w:rsidRPr="00D044CE">
        <w:rPr>
          <w:rFonts w:ascii="Times New Roman" w:hAnsi="Times New Roman" w:cs="Times New Roman"/>
        </w:rPr>
        <w:t xml:space="preserve">Сборка, установка, Товара осуществляется силами Поставщика в течение  </w:t>
      </w:r>
      <w:r w:rsidR="00B23BB8" w:rsidRPr="00D044CE">
        <w:rPr>
          <w:rFonts w:ascii="Times New Roman" w:hAnsi="Times New Roman" w:cs="Times New Roman"/>
        </w:rPr>
        <w:t>3</w:t>
      </w:r>
      <w:r w:rsidR="009B1A95" w:rsidRPr="00D044CE">
        <w:rPr>
          <w:rFonts w:ascii="Times New Roman" w:hAnsi="Times New Roman" w:cs="Times New Roman"/>
        </w:rPr>
        <w:t xml:space="preserve"> рабочих дней с момента поставки Товара</w:t>
      </w:r>
      <w:r w:rsidR="00106087" w:rsidRPr="00D044CE">
        <w:rPr>
          <w:rFonts w:ascii="Times New Roman" w:hAnsi="Times New Roman" w:cs="Times New Roman"/>
        </w:rPr>
        <w:t>.</w:t>
      </w:r>
    </w:p>
    <w:p w:rsidR="003B7FEC" w:rsidRPr="00D044CE" w:rsidRDefault="00A43C50" w:rsidP="003B7FEC">
      <w:pPr>
        <w:spacing w:after="0" w:line="240" w:lineRule="auto"/>
        <w:ind w:firstLine="567"/>
        <w:jc w:val="both"/>
        <w:rPr>
          <w:rFonts w:ascii="Times New Roman" w:hAnsi="Times New Roman"/>
          <w:sz w:val="24"/>
          <w:szCs w:val="24"/>
        </w:rPr>
      </w:pPr>
      <w:r w:rsidRPr="00D044CE">
        <w:rPr>
          <w:rFonts w:ascii="Times New Roman" w:hAnsi="Times New Roman" w:cs="Times New Roman"/>
        </w:rPr>
        <w:t>2</w:t>
      </w:r>
      <w:r w:rsidR="00106087" w:rsidRPr="00D044CE">
        <w:rPr>
          <w:rFonts w:ascii="Times New Roman" w:hAnsi="Times New Roman" w:cs="Times New Roman"/>
        </w:rPr>
        <w:t>.3.</w:t>
      </w:r>
      <w:r w:rsidR="004601A0" w:rsidRPr="00D044CE">
        <w:rPr>
          <w:rFonts w:ascii="Times New Roman" w:hAnsi="Times New Roman" w:cs="Times New Roman"/>
        </w:rPr>
        <w:t xml:space="preserve"> </w:t>
      </w:r>
      <w:r w:rsidR="00106087" w:rsidRPr="00D044CE">
        <w:rPr>
          <w:rFonts w:ascii="Times New Roman" w:hAnsi="Times New Roman" w:cs="Times New Roman"/>
        </w:rPr>
        <w:t>Место п</w:t>
      </w:r>
      <w:r w:rsidR="009D2979" w:rsidRPr="00D044CE">
        <w:rPr>
          <w:rFonts w:ascii="Times New Roman" w:hAnsi="Times New Roman" w:cs="Times New Roman"/>
        </w:rPr>
        <w:t xml:space="preserve">оставки товара: </w:t>
      </w:r>
      <w:r w:rsidR="00B23BB8" w:rsidRPr="00D044CE">
        <w:rPr>
          <w:rFonts w:ascii="Times New Roman" w:hAnsi="Times New Roman" w:cs="Times New Roman"/>
        </w:rPr>
        <w:t>Государственное бюджетное дошкольное образовательное учреждение детский сад №</w:t>
      </w:r>
      <w:r w:rsidR="00F467DE">
        <w:rPr>
          <w:rFonts w:ascii="Times New Roman" w:hAnsi="Times New Roman" w:cs="Times New Roman"/>
        </w:rPr>
        <w:t>1</w:t>
      </w:r>
      <w:r w:rsidR="00D75C07">
        <w:rPr>
          <w:rFonts w:ascii="Times New Roman" w:hAnsi="Times New Roman" w:cs="Times New Roman"/>
        </w:rPr>
        <w:t>03</w:t>
      </w:r>
      <w:r w:rsidR="00B23BB8" w:rsidRPr="00D044CE">
        <w:rPr>
          <w:rFonts w:ascii="Times New Roman" w:hAnsi="Times New Roman" w:cs="Times New Roman"/>
        </w:rPr>
        <w:t xml:space="preserve"> Выборгского района Санкт-Петербурга, </w:t>
      </w:r>
      <w:r w:rsidR="00D44B6D" w:rsidRPr="00D044CE">
        <w:rPr>
          <w:rFonts w:ascii="Times New Roman" w:hAnsi="Times New Roman" w:cs="Times New Roman"/>
        </w:rPr>
        <w:t xml:space="preserve">по адресу: Санкт-Петербург, </w:t>
      </w:r>
      <w:r w:rsidR="00D75C07">
        <w:rPr>
          <w:rFonts w:ascii="Times New Roman" w:hAnsi="Times New Roman" w:cs="Times New Roman"/>
        </w:rPr>
        <w:t xml:space="preserve">пр. </w:t>
      </w:r>
      <w:proofErr w:type="spellStart"/>
      <w:r w:rsidR="00D75C07">
        <w:rPr>
          <w:rFonts w:ascii="Times New Roman" w:hAnsi="Times New Roman" w:cs="Times New Roman"/>
        </w:rPr>
        <w:t>Луначарскго</w:t>
      </w:r>
      <w:proofErr w:type="spellEnd"/>
      <w:r w:rsidR="00D75C07">
        <w:rPr>
          <w:rFonts w:ascii="Times New Roman" w:hAnsi="Times New Roman" w:cs="Times New Roman"/>
        </w:rPr>
        <w:t>, д.9, литера А</w:t>
      </w:r>
      <w:r w:rsidR="008001D2" w:rsidRPr="00D044CE">
        <w:rPr>
          <w:rFonts w:ascii="Times New Roman" w:eastAsia="Times New Roman" w:hAnsi="Times New Roman" w:cs="Times New Roman"/>
        </w:rPr>
        <w:t>.</w:t>
      </w:r>
    </w:p>
    <w:p w:rsidR="00106087" w:rsidRPr="00D044CE" w:rsidRDefault="00A43C50" w:rsidP="003B7FEC">
      <w:pPr>
        <w:spacing w:after="0"/>
        <w:ind w:left="567"/>
        <w:rPr>
          <w:rFonts w:ascii="Times New Roman" w:hAnsi="Times New Roman" w:cs="Times New Roman"/>
          <w:iCs/>
        </w:rPr>
      </w:pPr>
      <w:r w:rsidRPr="00D044CE">
        <w:rPr>
          <w:rFonts w:ascii="Times New Roman" w:hAnsi="Times New Roman" w:cs="Times New Roman"/>
          <w:iCs/>
        </w:rPr>
        <w:t>2</w:t>
      </w:r>
      <w:r w:rsidR="00106087" w:rsidRPr="00D044CE">
        <w:rPr>
          <w:rFonts w:ascii="Times New Roman" w:hAnsi="Times New Roman" w:cs="Times New Roman"/>
          <w:iCs/>
        </w:rPr>
        <w:t>.4. Время поставки: по рабочим дням с 9:00 до 17:00, дата по согласованию с Заказчиком.</w:t>
      </w:r>
    </w:p>
    <w:p w:rsidR="009B1A95" w:rsidRPr="00D044CE" w:rsidRDefault="009B1A95" w:rsidP="003B7FEC">
      <w:pPr>
        <w:spacing w:after="0"/>
        <w:ind w:left="567"/>
        <w:rPr>
          <w:rFonts w:ascii="Times New Roman" w:hAnsi="Times New Roman" w:cs="Times New Roman"/>
          <w:iCs/>
        </w:rPr>
      </w:pPr>
      <w:r w:rsidRPr="00D044CE">
        <w:rPr>
          <w:rFonts w:ascii="Times New Roman" w:hAnsi="Times New Roman" w:cs="Times New Roman"/>
          <w:iCs/>
        </w:rPr>
        <w:t xml:space="preserve">2.5. Контактное лицо: </w:t>
      </w:r>
      <w:r w:rsidR="00F467DE">
        <w:rPr>
          <w:rFonts w:ascii="Times New Roman" w:hAnsi="Times New Roman" w:cs="Times New Roman"/>
          <w:iCs/>
        </w:rPr>
        <w:t>_______________________</w:t>
      </w:r>
    </w:p>
    <w:p w:rsidR="00106087" w:rsidRPr="00D044CE" w:rsidRDefault="00106087" w:rsidP="003B7FEC">
      <w:pPr>
        <w:spacing w:after="0" w:line="240" w:lineRule="auto"/>
        <w:ind w:firstLine="567"/>
        <w:jc w:val="both"/>
        <w:rPr>
          <w:rFonts w:ascii="Times New Roman" w:hAnsi="Times New Roman" w:cs="Times New Roman"/>
        </w:rPr>
      </w:pPr>
    </w:p>
    <w:p w:rsidR="00106087" w:rsidRPr="00D044CE" w:rsidRDefault="00A43C50" w:rsidP="00106087">
      <w:pPr>
        <w:widowControl w:val="0"/>
        <w:autoSpaceDE w:val="0"/>
        <w:spacing w:after="0" w:line="240" w:lineRule="auto"/>
        <w:ind w:firstLine="567"/>
        <w:jc w:val="center"/>
        <w:outlineLvl w:val="0"/>
        <w:rPr>
          <w:rFonts w:ascii="Times New Roman" w:hAnsi="Times New Roman" w:cs="Times New Roman"/>
          <w:b/>
          <w:bCs/>
          <w:caps/>
        </w:rPr>
      </w:pPr>
      <w:r w:rsidRPr="00D044CE">
        <w:rPr>
          <w:rFonts w:ascii="Times New Roman" w:hAnsi="Times New Roman" w:cs="Times New Roman"/>
          <w:b/>
        </w:rPr>
        <w:t>3</w:t>
      </w:r>
      <w:r w:rsidR="00106087" w:rsidRPr="00D044CE">
        <w:rPr>
          <w:rFonts w:ascii="Times New Roman" w:hAnsi="Times New Roman" w:cs="Times New Roman"/>
          <w:b/>
        </w:rPr>
        <w:t xml:space="preserve">. </w:t>
      </w:r>
      <w:r w:rsidR="00106087" w:rsidRPr="00D044CE">
        <w:rPr>
          <w:rFonts w:ascii="Times New Roman" w:hAnsi="Times New Roman" w:cs="Times New Roman"/>
          <w:b/>
          <w:bCs/>
          <w:caps/>
        </w:rPr>
        <w:t>Права и обязанности сторон</w:t>
      </w:r>
    </w:p>
    <w:p w:rsidR="00106087" w:rsidRPr="00D044CE" w:rsidRDefault="00A43C50" w:rsidP="00106087">
      <w:pPr>
        <w:widowControl w:val="0"/>
        <w:autoSpaceDE w:val="0"/>
        <w:spacing w:after="0" w:line="240" w:lineRule="auto"/>
        <w:ind w:firstLine="567"/>
        <w:jc w:val="both"/>
        <w:rPr>
          <w:rFonts w:ascii="Times New Roman" w:hAnsi="Times New Roman" w:cs="Times New Roman"/>
        </w:rPr>
      </w:pPr>
      <w:r w:rsidRPr="00D044CE">
        <w:rPr>
          <w:rFonts w:ascii="Times New Roman" w:hAnsi="Times New Roman" w:cs="Times New Roman"/>
        </w:rPr>
        <w:t>3</w:t>
      </w:r>
      <w:r w:rsidR="00106087" w:rsidRPr="00D044CE">
        <w:rPr>
          <w:rFonts w:ascii="Times New Roman" w:hAnsi="Times New Roman" w:cs="Times New Roman"/>
        </w:rPr>
        <w:t xml:space="preserve">.1.  Заказчик обязан: </w:t>
      </w:r>
    </w:p>
    <w:p w:rsidR="009B1A95" w:rsidRPr="00D044CE" w:rsidRDefault="009B1A95" w:rsidP="009B1A95">
      <w:pPr>
        <w:widowControl w:val="0"/>
        <w:autoSpaceDE w:val="0"/>
        <w:spacing w:after="0" w:line="240" w:lineRule="auto"/>
        <w:ind w:firstLine="567"/>
        <w:jc w:val="both"/>
        <w:rPr>
          <w:rFonts w:ascii="Times New Roman" w:hAnsi="Times New Roman" w:cs="Times New Roman"/>
        </w:rPr>
      </w:pPr>
      <w:r w:rsidRPr="00D044CE">
        <w:rPr>
          <w:rFonts w:ascii="Times New Roman" w:hAnsi="Times New Roman" w:cs="Times New Roman"/>
        </w:rPr>
        <w:t>3.1.1.Заказчик обязан принять от Поставщика товар по накладной, в сроки, указанные в р. 5 контракта.</w:t>
      </w:r>
    </w:p>
    <w:p w:rsidR="009B1A95" w:rsidRPr="00D044CE" w:rsidRDefault="009B1A95" w:rsidP="009B1A95">
      <w:pPr>
        <w:widowControl w:val="0"/>
        <w:autoSpaceDE w:val="0"/>
        <w:spacing w:after="0" w:line="240" w:lineRule="auto"/>
        <w:ind w:firstLine="567"/>
        <w:jc w:val="both"/>
        <w:rPr>
          <w:rFonts w:ascii="Times New Roman" w:hAnsi="Times New Roman" w:cs="Times New Roman"/>
        </w:rPr>
      </w:pPr>
      <w:r w:rsidRPr="00D044CE">
        <w:rPr>
          <w:rFonts w:ascii="Times New Roman" w:hAnsi="Times New Roman" w:cs="Times New Roman"/>
        </w:rPr>
        <w:t xml:space="preserve">3.1.2. Обеспечить для  Поставщика  помещения для сборки, установки  товара. </w:t>
      </w:r>
    </w:p>
    <w:p w:rsidR="009B1A95" w:rsidRPr="00D044CE" w:rsidRDefault="009B1A95" w:rsidP="009B1A95">
      <w:pPr>
        <w:widowControl w:val="0"/>
        <w:autoSpaceDE w:val="0"/>
        <w:spacing w:after="0" w:line="240" w:lineRule="auto"/>
        <w:ind w:firstLine="567"/>
        <w:jc w:val="both"/>
        <w:rPr>
          <w:rFonts w:ascii="Times New Roman" w:hAnsi="Times New Roman" w:cs="Times New Roman"/>
        </w:rPr>
      </w:pPr>
      <w:r w:rsidRPr="00D044CE">
        <w:rPr>
          <w:rFonts w:ascii="Times New Roman" w:hAnsi="Times New Roman" w:cs="Times New Roman"/>
        </w:rPr>
        <w:t>3.1.3.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rsidR="009B1A95" w:rsidRPr="00D044CE" w:rsidRDefault="009B1A95" w:rsidP="009B1A95">
      <w:pPr>
        <w:widowControl w:val="0"/>
        <w:autoSpaceDE w:val="0"/>
        <w:spacing w:after="0" w:line="240" w:lineRule="auto"/>
        <w:ind w:firstLine="567"/>
        <w:jc w:val="both"/>
        <w:rPr>
          <w:rFonts w:ascii="Times New Roman" w:hAnsi="Times New Roman" w:cs="Times New Roman"/>
        </w:rPr>
      </w:pPr>
      <w:r w:rsidRPr="00D044CE">
        <w:rPr>
          <w:rFonts w:ascii="Times New Roman" w:hAnsi="Times New Roman" w:cs="Times New Roman"/>
        </w:rPr>
        <w:t xml:space="preserve">3.1.4.Обеспечить Поставщику оплату поставленного Товара в случае надлежащего исполнения обязательств по Контракту в порядке и на условиях, предусмотренных Контрактом. </w:t>
      </w:r>
    </w:p>
    <w:p w:rsidR="009B1A95" w:rsidRPr="00D044CE" w:rsidRDefault="009B1A95" w:rsidP="009B1A95">
      <w:pPr>
        <w:widowControl w:val="0"/>
        <w:autoSpaceDE w:val="0"/>
        <w:spacing w:after="0" w:line="240" w:lineRule="auto"/>
        <w:ind w:firstLine="567"/>
        <w:jc w:val="both"/>
        <w:rPr>
          <w:rFonts w:ascii="Times New Roman" w:hAnsi="Times New Roman" w:cs="Times New Roman"/>
        </w:rPr>
      </w:pPr>
      <w:r w:rsidRPr="00D044CE">
        <w:rPr>
          <w:rFonts w:ascii="Times New Roman" w:hAnsi="Times New Roman" w:cs="Times New Roman"/>
        </w:rPr>
        <w:t>3.1.4.</w:t>
      </w:r>
      <w:r w:rsidRPr="00D044CE">
        <w:rPr>
          <w:rFonts w:ascii="Times New Roman" w:hAnsi="Times New Roman" w:cs="Times New Roman"/>
        </w:rPr>
        <w:tab/>
        <w:t>Информировать Поставщика об изменении своего адреса и реквизитов.</w:t>
      </w:r>
    </w:p>
    <w:p w:rsidR="00106087" w:rsidRPr="00D044CE" w:rsidRDefault="00A43C50" w:rsidP="009B1A95">
      <w:pPr>
        <w:widowControl w:val="0"/>
        <w:autoSpaceDE w:val="0"/>
        <w:spacing w:after="0" w:line="240" w:lineRule="auto"/>
        <w:ind w:firstLine="567"/>
        <w:jc w:val="both"/>
        <w:rPr>
          <w:rFonts w:ascii="Times New Roman" w:hAnsi="Times New Roman" w:cs="Times New Roman"/>
        </w:rPr>
      </w:pPr>
      <w:r w:rsidRPr="00D044CE">
        <w:rPr>
          <w:rFonts w:ascii="Times New Roman" w:hAnsi="Times New Roman" w:cs="Times New Roman"/>
        </w:rPr>
        <w:t>3</w:t>
      </w:r>
      <w:r w:rsidR="00106087" w:rsidRPr="00D044CE">
        <w:rPr>
          <w:rFonts w:ascii="Times New Roman" w:hAnsi="Times New Roman" w:cs="Times New Roman"/>
        </w:rPr>
        <w:t>.2.  Заказчик имеет право:</w:t>
      </w:r>
    </w:p>
    <w:p w:rsidR="009B1A95" w:rsidRPr="00D044CE" w:rsidRDefault="009B1A95" w:rsidP="009B1A95">
      <w:pPr>
        <w:widowControl w:val="0"/>
        <w:autoSpaceDE w:val="0"/>
        <w:spacing w:after="0" w:line="240" w:lineRule="auto"/>
        <w:ind w:firstLine="567"/>
        <w:jc w:val="both"/>
        <w:rPr>
          <w:rFonts w:ascii="Times New Roman" w:hAnsi="Times New Roman" w:cs="Times New Roman"/>
        </w:rPr>
      </w:pPr>
      <w:r w:rsidRPr="00D044CE">
        <w:rPr>
          <w:rFonts w:ascii="Times New Roman" w:hAnsi="Times New Roman" w:cs="Times New Roman"/>
        </w:rPr>
        <w:t xml:space="preserve">3.2.1. Требовать от Поставщика надлежащего выполнения обязательств по настоящему Контракту. </w:t>
      </w:r>
    </w:p>
    <w:p w:rsidR="009B1A95" w:rsidRPr="00D044CE" w:rsidRDefault="009B1A95" w:rsidP="009B1A95">
      <w:pPr>
        <w:widowControl w:val="0"/>
        <w:autoSpaceDE w:val="0"/>
        <w:spacing w:after="0" w:line="240" w:lineRule="auto"/>
        <w:ind w:firstLine="567"/>
        <w:jc w:val="both"/>
        <w:rPr>
          <w:rFonts w:ascii="Times New Roman" w:hAnsi="Times New Roman" w:cs="Times New Roman"/>
        </w:rPr>
      </w:pPr>
      <w:r w:rsidRPr="00D044CE">
        <w:rPr>
          <w:rFonts w:ascii="Times New Roman" w:hAnsi="Times New Roman" w:cs="Times New Roman"/>
        </w:rPr>
        <w:t xml:space="preserve">3.2.2. Осуществлять </w:t>
      </w:r>
      <w:proofErr w:type="gramStart"/>
      <w:r w:rsidRPr="00D044CE">
        <w:rPr>
          <w:rFonts w:ascii="Times New Roman" w:hAnsi="Times New Roman" w:cs="Times New Roman"/>
        </w:rPr>
        <w:t>контроль за</w:t>
      </w:r>
      <w:proofErr w:type="gramEnd"/>
      <w:r w:rsidRPr="00D044CE">
        <w:rPr>
          <w:rFonts w:ascii="Times New Roman" w:hAnsi="Times New Roman" w:cs="Times New Roman"/>
        </w:rPr>
        <w:t xml:space="preserve"> порядком и сроками поставки товаров, соответствующих требованиям Контракта.</w:t>
      </w:r>
    </w:p>
    <w:p w:rsidR="009B1A95" w:rsidRPr="00D044CE" w:rsidRDefault="009B1A95" w:rsidP="009B1A95">
      <w:pPr>
        <w:widowControl w:val="0"/>
        <w:autoSpaceDE w:val="0"/>
        <w:spacing w:after="0" w:line="240" w:lineRule="auto"/>
        <w:ind w:firstLine="567"/>
        <w:jc w:val="both"/>
        <w:rPr>
          <w:rFonts w:ascii="Times New Roman" w:hAnsi="Times New Roman" w:cs="Times New Roman"/>
        </w:rPr>
      </w:pPr>
      <w:r w:rsidRPr="00D044CE">
        <w:rPr>
          <w:rFonts w:ascii="Times New Roman" w:hAnsi="Times New Roman" w:cs="Times New Roman"/>
        </w:rPr>
        <w:t>3.2.3. Требовать предоставления надлежащим образом оформленных отчётных документов, подтверждающих исполнение обязательств, в соответствии с Контрактом.</w:t>
      </w:r>
    </w:p>
    <w:p w:rsidR="009B1A95" w:rsidRPr="00D044CE" w:rsidRDefault="009B1A95" w:rsidP="009B1A95">
      <w:pPr>
        <w:widowControl w:val="0"/>
        <w:autoSpaceDE w:val="0"/>
        <w:spacing w:after="0" w:line="240" w:lineRule="auto"/>
        <w:ind w:firstLine="567"/>
        <w:jc w:val="both"/>
        <w:rPr>
          <w:rFonts w:ascii="Times New Roman" w:hAnsi="Times New Roman" w:cs="Times New Roman"/>
        </w:rPr>
      </w:pPr>
      <w:r w:rsidRPr="00D044CE">
        <w:rPr>
          <w:rFonts w:ascii="Times New Roman" w:hAnsi="Times New Roman" w:cs="Times New Roman"/>
        </w:rPr>
        <w:t>3.2.4. Запрашивать информацию о ходе и состоянии исполнения обязательств по Контракту.</w:t>
      </w:r>
    </w:p>
    <w:p w:rsidR="009B1A95" w:rsidRPr="00D044CE" w:rsidRDefault="009B1A95" w:rsidP="009B1A95">
      <w:pPr>
        <w:widowControl w:val="0"/>
        <w:autoSpaceDE w:val="0"/>
        <w:spacing w:after="0" w:line="240" w:lineRule="auto"/>
        <w:ind w:firstLine="567"/>
        <w:jc w:val="both"/>
        <w:rPr>
          <w:rFonts w:ascii="Times New Roman" w:hAnsi="Times New Roman" w:cs="Times New Roman"/>
        </w:rPr>
      </w:pPr>
      <w:r w:rsidRPr="00D044CE">
        <w:rPr>
          <w:rFonts w:ascii="Times New Roman" w:hAnsi="Times New Roman" w:cs="Times New Roman"/>
        </w:rPr>
        <w:t>3.2.5. Отказаться от принятия Товара ненадлежащего качества, уведомив об этом Поставщика.</w:t>
      </w:r>
    </w:p>
    <w:p w:rsidR="009B1A95" w:rsidRPr="00D044CE" w:rsidRDefault="009B1A95" w:rsidP="009B1A95">
      <w:pPr>
        <w:widowControl w:val="0"/>
        <w:autoSpaceDE w:val="0"/>
        <w:spacing w:after="0" w:line="240" w:lineRule="auto"/>
        <w:ind w:firstLine="567"/>
        <w:jc w:val="both"/>
        <w:rPr>
          <w:rFonts w:ascii="Times New Roman" w:hAnsi="Times New Roman" w:cs="Times New Roman"/>
        </w:rPr>
      </w:pPr>
      <w:r w:rsidRPr="00D044CE">
        <w:rPr>
          <w:rFonts w:ascii="Times New Roman" w:hAnsi="Times New Roman" w:cs="Times New Roman"/>
        </w:rPr>
        <w:lastRenderedPageBreak/>
        <w:t>3.2.6. Не оплачивать товар, не соответствующий условиям настоящего Контракта.</w:t>
      </w:r>
    </w:p>
    <w:p w:rsidR="009B1A95" w:rsidRPr="00D044CE" w:rsidRDefault="009B1A95" w:rsidP="009B1A95">
      <w:pPr>
        <w:widowControl w:val="0"/>
        <w:autoSpaceDE w:val="0"/>
        <w:spacing w:after="0" w:line="240" w:lineRule="auto"/>
        <w:ind w:firstLine="567"/>
        <w:jc w:val="both"/>
        <w:rPr>
          <w:rFonts w:ascii="Times New Roman" w:hAnsi="Times New Roman" w:cs="Times New Roman"/>
        </w:rPr>
      </w:pPr>
      <w:r w:rsidRPr="00D044CE">
        <w:rPr>
          <w:rFonts w:ascii="Times New Roman" w:hAnsi="Times New Roman" w:cs="Times New Roman"/>
        </w:rPr>
        <w:t>3.2.7. Предъявлять Поставщику претензии,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 в п.6.1 настоящего Контракта.</w:t>
      </w:r>
    </w:p>
    <w:p w:rsidR="009B1A95" w:rsidRPr="00D044CE" w:rsidRDefault="009B1A95" w:rsidP="009B1A95">
      <w:pPr>
        <w:widowControl w:val="0"/>
        <w:autoSpaceDE w:val="0"/>
        <w:spacing w:after="0" w:line="240" w:lineRule="auto"/>
        <w:ind w:firstLine="567"/>
        <w:jc w:val="both"/>
        <w:rPr>
          <w:rFonts w:ascii="Times New Roman" w:hAnsi="Times New Roman" w:cs="Times New Roman"/>
        </w:rPr>
      </w:pPr>
      <w:r w:rsidRPr="00D044CE">
        <w:rPr>
          <w:rFonts w:ascii="Times New Roman" w:hAnsi="Times New Roman" w:cs="Times New Roman"/>
        </w:rPr>
        <w:t>3.2.8. В соответствии с действующим гражданским законодательством принять решение об одностороннем отказе от исполнения Контракта. Заказчик вправе произвести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w:t>
      </w:r>
      <w:proofErr w:type="gramStart"/>
      <w:r w:rsidRPr="00D044CE">
        <w:rPr>
          <w:rFonts w:ascii="Times New Roman" w:hAnsi="Times New Roman" w:cs="Times New Roman"/>
        </w:rPr>
        <w:t>и</w:t>
      </w:r>
      <w:proofErr w:type="gramEnd"/>
      <w:r w:rsidRPr="00D044CE">
        <w:rPr>
          <w:rFonts w:ascii="Times New Roman" w:hAnsi="Times New Roman" w:cs="Times New Roman"/>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106087" w:rsidRPr="00D044CE" w:rsidRDefault="00A43C50" w:rsidP="009B1A95">
      <w:pPr>
        <w:widowControl w:val="0"/>
        <w:autoSpaceDE w:val="0"/>
        <w:spacing w:after="0" w:line="240" w:lineRule="auto"/>
        <w:ind w:firstLine="567"/>
        <w:jc w:val="both"/>
        <w:rPr>
          <w:rFonts w:ascii="Times New Roman" w:hAnsi="Times New Roman" w:cs="Times New Roman"/>
          <w:i/>
        </w:rPr>
      </w:pPr>
      <w:r w:rsidRPr="00D044CE">
        <w:rPr>
          <w:rFonts w:ascii="Times New Roman" w:hAnsi="Times New Roman" w:cs="Times New Roman"/>
          <w:i/>
        </w:rPr>
        <w:t>3</w:t>
      </w:r>
      <w:r w:rsidR="00106087" w:rsidRPr="00D044CE">
        <w:rPr>
          <w:rFonts w:ascii="Times New Roman" w:hAnsi="Times New Roman" w:cs="Times New Roman"/>
          <w:i/>
        </w:rPr>
        <w:t>.3. Поставщик обязан:</w:t>
      </w:r>
    </w:p>
    <w:p w:rsidR="009B1A95" w:rsidRPr="00D044CE" w:rsidRDefault="009B1A95" w:rsidP="009B1A95">
      <w:pPr>
        <w:spacing w:after="0" w:line="240" w:lineRule="auto"/>
        <w:ind w:firstLine="567"/>
        <w:jc w:val="both"/>
        <w:rPr>
          <w:rFonts w:ascii="Times New Roman" w:hAnsi="Times New Roman" w:cs="Times New Roman"/>
        </w:rPr>
      </w:pPr>
      <w:r w:rsidRPr="00D044CE">
        <w:rPr>
          <w:rFonts w:ascii="Times New Roman" w:hAnsi="Times New Roman" w:cs="Times New Roman"/>
        </w:rPr>
        <w:t>3.3.1. Поставщик обязан поставить Заказчику товар в срок, указанный в разделе 2 настоящего Контракта.</w:t>
      </w:r>
    </w:p>
    <w:p w:rsidR="009B1A95" w:rsidRPr="00D044CE" w:rsidRDefault="009B1A95" w:rsidP="009B1A95">
      <w:pPr>
        <w:spacing w:after="0" w:line="240" w:lineRule="auto"/>
        <w:ind w:firstLine="567"/>
        <w:jc w:val="both"/>
      </w:pPr>
      <w:r w:rsidRPr="00D044CE">
        <w:rPr>
          <w:rFonts w:ascii="Times New Roman" w:hAnsi="Times New Roman" w:cs="Times New Roman"/>
        </w:rPr>
        <w:t>3.3.2. Осуществить поставку, погрузо-разгрузочные работы, сборку, установку, Товара в сроки, указанные в п.п.2.1, 2.2. настоящего Контракта.</w:t>
      </w:r>
      <w:r w:rsidRPr="00D044CE">
        <w:t xml:space="preserve"> </w:t>
      </w:r>
    </w:p>
    <w:p w:rsidR="009B1A95" w:rsidRPr="00D044CE" w:rsidRDefault="009B1A95" w:rsidP="009B1A95">
      <w:pPr>
        <w:spacing w:after="0" w:line="240" w:lineRule="auto"/>
        <w:ind w:firstLine="567"/>
        <w:jc w:val="both"/>
        <w:rPr>
          <w:rFonts w:ascii="Times New Roman" w:hAnsi="Times New Roman" w:cs="Times New Roman"/>
        </w:rPr>
      </w:pPr>
      <w:r w:rsidRPr="00D044CE">
        <w:rPr>
          <w:rFonts w:ascii="Times New Roman" w:hAnsi="Times New Roman" w:cs="Times New Roman"/>
        </w:rPr>
        <w:t>3.3.2.1. 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rsidR="009B1A95" w:rsidRPr="00D044CE" w:rsidRDefault="009B1A95" w:rsidP="009B1A95">
      <w:pPr>
        <w:spacing w:after="0" w:line="240" w:lineRule="auto"/>
        <w:ind w:firstLine="567"/>
        <w:jc w:val="both"/>
        <w:rPr>
          <w:rFonts w:ascii="Times New Roman" w:hAnsi="Times New Roman" w:cs="Times New Roman"/>
        </w:rPr>
      </w:pPr>
      <w:r w:rsidRPr="00D044CE">
        <w:rPr>
          <w:rFonts w:ascii="Times New Roman" w:hAnsi="Times New Roman" w:cs="Times New Roman"/>
        </w:rPr>
        <w:t>3.3.3. Определяя дату поставки товара учитывать, что Заказчик в течение 2 рабочих дней осуществляет экспертизу поставленного товара.</w:t>
      </w:r>
    </w:p>
    <w:p w:rsidR="009B1A95" w:rsidRPr="00D044CE" w:rsidRDefault="009B1A95" w:rsidP="009B1A95">
      <w:pPr>
        <w:spacing w:after="0" w:line="240" w:lineRule="auto"/>
        <w:ind w:firstLine="567"/>
        <w:jc w:val="both"/>
        <w:rPr>
          <w:rFonts w:ascii="Times New Roman" w:hAnsi="Times New Roman" w:cs="Times New Roman"/>
        </w:rPr>
      </w:pPr>
      <w:r w:rsidRPr="00D044CE">
        <w:rPr>
          <w:rFonts w:ascii="Times New Roman" w:hAnsi="Times New Roman" w:cs="Times New Roman"/>
        </w:rPr>
        <w:t xml:space="preserve">3.3.4.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rsidR="009B1A95" w:rsidRPr="00D044CE" w:rsidRDefault="009B1A95" w:rsidP="009B1A95">
      <w:pPr>
        <w:widowControl w:val="0"/>
        <w:autoSpaceDE w:val="0"/>
        <w:spacing w:after="0" w:line="240" w:lineRule="auto"/>
        <w:ind w:firstLine="567"/>
        <w:jc w:val="both"/>
        <w:rPr>
          <w:rFonts w:ascii="Times New Roman" w:hAnsi="Times New Roman" w:cs="Times New Roman"/>
        </w:rPr>
      </w:pPr>
      <w:r w:rsidRPr="00D044CE">
        <w:rPr>
          <w:rFonts w:ascii="Times New Roman" w:hAnsi="Times New Roman" w:cs="Times New Roman"/>
        </w:rPr>
        <w:t>3.3.5. Поставить Товар, соответствующий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 w:rsidR="009B1A95" w:rsidRPr="00D044CE" w:rsidRDefault="009B1A95" w:rsidP="009B1A95">
      <w:pPr>
        <w:widowControl w:val="0"/>
        <w:numPr>
          <w:ilvl w:val="0"/>
          <w:numId w:val="1"/>
        </w:numPr>
        <w:suppressAutoHyphens/>
        <w:autoSpaceDE w:val="0"/>
        <w:spacing w:after="0" w:line="240" w:lineRule="auto"/>
        <w:ind w:left="0" w:firstLine="567"/>
        <w:jc w:val="both"/>
        <w:rPr>
          <w:rFonts w:ascii="Times New Roman" w:hAnsi="Times New Roman" w:cs="Times New Roman"/>
        </w:rPr>
      </w:pPr>
      <w:r w:rsidRPr="00D044CE">
        <w:rPr>
          <w:rFonts w:ascii="Times New Roman" w:hAnsi="Times New Roman" w:cs="Times New Roman"/>
        </w:rPr>
        <w:t>Федеральный закон от 30.03.1999 г. №52-ФЗ «О санитарно-эпидемиологическом благополучии населения».</w:t>
      </w:r>
    </w:p>
    <w:p w:rsidR="009B1A95" w:rsidRPr="00D044CE" w:rsidRDefault="009B1A95" w:rsidP="009B1A95">
      <w:pPr>
        <w:widowControl w:val="0"/>
        <w:numPr>
          <w:ilvl w:val="0"/>
          <w:numId w:val="1"/>
        </w:numPr>
        <w:suppressAutoHyphens/>
        <w:autoSpaceDE w:val="0"/>
        <w:spacing w:after="0" w:line="240" w:lineRule="auto"/>
        <w:ind w:left="0" w:firstLine="567"/>
        <w:jc w:val="both"/>
        <w:rPr>
          <w:rFonts w:ascii="Times New Roman" w:hAnsi="Times New Roman" w:cs="Times New Roman"/>
        </w:rPr>
      </w:pPr>
      <w:r w:rsidRPr="00D044CE">
        <w:rPr>
          <w:rFonts w:ascii="Times New Roman" w:hAnsi="Times New Roman" w:cs="Times New Roman"/>
        </w:rPr>
        <w:t>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9B1A95" w:rsidRPr="00D044CE" w:rsidRDefault="009B1A95" w:rsidP="009B1A95">
      <w:pPr>
        <w:widowControl w:val="0"/>
        <w:numPr>
          <w:ilvl w:val="0"/>
          <w:numId w:val="1"/>
        </w:numPr>
        <w:suppressAutoHyphens/>
        <w:autoSpaceDE w:val="0"/>
        <w:spacing w:after="0" w:line="240" w:lineRule="auto"/>
        <w:ind w:left="0" w:firstLine="567"/>
        <w:jc w:val="both"/>
        <w:rPr>
          <w:rFonts w:ascii="Times New Roman" w:hAnsi="Times New Roman" w:cs="Times New Roman"/>
        </w:rPr>
      </w:pPr>
      <w:r w:rsidRPr="00D044CE">
        <w:rPr>
          <w:rFonts w:ascii="Times New Roman" w:hAnsi="Times New Roman" w:cs="Times New Roman"/>
        </w:rPr>
        <w:t>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rsidR="009B1A95" w:rsidRPr="00D044CE" w:rsidRDefault="009B1A95" w:rsidP="009B1A95">
      <w:pPr>
        <w:widowControl w:val="0"/>
        <w:autoSpaceDE w:val="0"/>
        <w:spacing w:after="0" w:line="240" w:lineRule="auto"/>
        <w:ind w:firstLine="567"/>
        <w:jc w:val="both"/>
        <w:rPr>
          <w:rFonts w:ascii="Times New Roman" w:hAnsi="Times New Roman" w:cs="Times New Roman"/>
        </w:rPr>
      </w:pPr>
      <w:r w:rsidRPr="00D044CE">
        <w:rPr>
          <w:rFonts w:ascii="Times New Roman" w:hAnsi="Times New Roman" w:cs="Times New Roman"/>
        </w:rPr>
        <w:t>3.3.6. Передать надлежащим образом оформленные отчётные и финансовые документы в порядке и сроки, установленные Контрактом.</w:t>
      </w:r>
    </w:p>
    <w:p w:rsidR="009B1A95" w:rsidRPr="00D044CE" w:rsidRDefault="009B1A95" w:rsidP="009B1A95">
      <w:pPr>
        <w:widowControl w:val="0"/>
        <w:autoSpaceDE w:val="0"/>
        <w:spacing w:after="0" w:line="240" w:lineRule="auto"/>
        <w:ind w:firstLine="567"/>
        <w:jc w:val="both"/>
        <w:rPr>
          <w:rFonts w:ascii="Times New Roman" w:hAnsi="Times New Roman" w:cs="Times New Roman"/>
        </w:rPr>
      </w:pPr>
      <w:r w:rsidRPr="00D044CE">
        <w:rPr>
          <w:rFonts w:ascii="Times New Roman" w:hAnsi="Times New Roman" w:cs="Times New Roman"/>
        </w:rPr>
        <w:t>3.3.7. Предоставить по запросу заказчика в сроки, указанные в запросе, информацию о ходе исполнения обязательств по Контракту.</w:t>
      </w:r>
    </w:p>
    <w:p w:rsidR="009B1A95" w:rsidRPr="00D044CE" w:rsidRDefault="009B1A95" w:rsidP="009B1A95">
      <w:pPr>
        <w:widowControl w:val="0"/>
        <w:autoSpaceDE w:val="0"/>
        <w:spacing w:after="0" w:line="240" w:lineRule="auto"/>
        <w:ind w:firstLine="567"/>
        <w:jc w:val="both"/>
        <w:rPr>
          <w:rFonts w:ascii="Times New Roman" w:hAnsi="Times New Roman" w:cs="Times New Roman"/>
          <w:bCs/>
        </w:rPr>
      </w:pPr>
      <w:r w:rsidRPr="00D044CE">
        <w:rPr>
          <w:rFonts w:ascii="Times New Roman" w:hAnsi="Times New Roman" w:cs="Times New Roman"/>
        </w:rPr>
        <w:t xml:space="preserve">3.3.8. </w:t>
      </w:r>
      <w:r w:rsidRPr="00D044CE">
        <w:rPr>
          <w:rFonts w:ascii="Times New Roman" w:hAnsi="Times New Roman" w:cs="Times New Roman"/>
          <w:bCs/>
        </w:rPr>
        <w:t xml:space="preserve">Гарантировать качество поставляемого Товара и предоставить </w:t>
      </w:r>
      <w:r w:rsidRPr="00D044CE">
        <w:rPr>
          <w:rFonts w:ascii="Times New Roman" w:hAnsi="Times New Roman" w:cs="Times New Roman"/>
        </w:rPr>
        <w:t>копии сертификатов соответствия, гигиенические сертификаты и прочие относящиеся к товару документы</w:t>
      </w:r>
      <w:r w:rsidRPr="00D044CE">
        <w:rPr>
          <w:rFonts w:ascii="Times New Roman" w:hAnsi="Times New Roman" w:cs="Times New Roman"/>
          <w:bCs/>
        </w:rPr>
        <w:t>.</w:t>
      </w:r>
    </w:p>
    <w:p w:rsidR="009B1A95" w:rsidRPr="00D044CE" w:rsidRDefault="009B1A95" w:rsidP="009B1A95">
      <w:pPr>
        <w:widowControl w:val="0"/>
        <w:autoSpaceDE w:val="0"/>
        <w:spacing w:after="0" w:line="240" w:lineRule="auto"/>
        <w:ind w:firstLine="567"/>
        <w:jc w:val="both"/>
        <w:rPr>
          <w:rFonts w:ascii="Times New Roman" w:hAnsi="Times New Roman" w:cs="Times New Roman"/>
          <w:bCs/>
        </w:rPr>
      </w:pPr>
      <w:r w:rsidRPr="00D044CE">
        <w:rPr>
          <w:rFonts w:ascii="Times New Roman" w:hAnsi="Times New Roman" w:cs="Times New Roman"/>
          <w:bCs/>
        </w:rPr>
        <w:t>3.3.9. Осуществить погрузочно-разгрузочные работы, сборку, установку Товара своими силами и за свой счет.</w:t>
      </w:r>
    </w:p>
    <w:p w:rsidR="009B1A95" w:rsidRPr="00D044CE" w:rsidRDefault="009B1A95" w:rsidP="009B1A95">
      <w:pPr>
        <w:widowControl w:val="0"/>
        <w:autoSpaceDE w:val="0"/>
        <w:spacing w:after="0" w:line="240" w:lineRule="auto"/>
        <w:ind w:firstLine="567"/>
        <w:jc w:val="both"/>
        <w:rPr>
          <w:rFonts w:ascii="Times New Roman" w:hAnsi="Times New Roman" w:cs="Times New Roman"/>
        </w:rPr>
      </w:pPr>
      <w:r w:rsidRPr="00D044CE">
        <w:rPr>
          <w:rFonts w:ascii="Times New Roman" w:hAnsi="Times New Roman" w:cs="Times New Roman"/>
        </w:rPr>
        <w:t xml:space="preserve">  3.3.10. Оформить доставку Товара счетом, товарной накладной и Актом приема-передачи Товара.</w:t>
      </w:r>
    </w:p>
    <w:p w:rsidR="009B1A95" w:rsidRPr="00D044CE" w:rsidRDefault="009B1A95" w:rsidP="009B1A95">
      <w:pPr>
        <w:widowControl w:val="0"/>
        <w:autoSpaceDE w:val="0"/>
        <w:spacing w:after="0" w:line="240" w:lineRule="auto"/>
        <w:ind w:firstLine="567"/>
        <w:jc w:val="both"/>
        <w:rPr>
          <w:rFonts w:ascii="Times New Roman" w:hAnsi="Times New Roman" w:cs="Times New Roman"/>
          <w:bCs/>
        </w:rPr>
      </w:pPr>
      <w:r w:rsidRPr="00D044CE">
        <w:rPr>
          <w:rFonts w:ascii="Times New Roman" w:hAnsi="Times New Roman" w:cs="Times New Roman"/>
        </w:rPr>
        <w:t xml:space="preserve">3.3.11. </w:t>
      </w:r>
      <w:r w:rsidRPr="00D044CE">
        <w:rPr>
          <w:rFonts w:ascii="Times New Roman" w:hAnsi="Times New Roman" w:cs="Times New Roman"/>
          <w:bCs/>
        </w:rPr>
        <w:t>Поставить Товар в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9B1A95" w:rsidRPr="00D044CE" w:rsidRDefault="009B1A95" w:rsidP="009B1A95">
      <w:pPr>
        <w:widowControl w:val="0"/>
        <w:tabs>
          <w:tab w:val="left" w:pos="900"/>
        </w:tabs>
        <w:autoSpaceDE w:val="0"/>
        <w:spacing w:after="0" w:line="240" w:lineRule="auto"/>
        <w:ind w:firstLine="567"/>
        <w:jc w:val="both"/>
        <w:rPr>
          <w:rFonts w:ascii="Times New Roman" w:hAnsi="Times New Roman" w:cs="Times New Roman"/>
          <w:bCs/>
        </w:rPr>
      </w:pPr>
      <w:r w:rsidRPr="00D044CE">
        <w:rPr>
          <w:rFonts w:ascii="Times New Roman" w:hAnsi="Times New Roman" w:cs="Times New Roman"/>
          <w:bCs/>
        </w:rPr>
        <w:t xml:space="preserve">3.3.12.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10-ти рабочих дней с момента уведомления его об этом со стороны Заказчика. </w:t>
      </w:r>
    </w:p>
    <w:p w:rsidR="009B1A95" w:rsidRPr="00D044CE" w:rsidRDefault="009B1A95" w:rsidP="009B1A95">
      <w:pPr>
        <w:widowControl w:val="0"/>
        <w:autoSpaceDE w:val="0"/>
        <w:spacing w:after="0" w:line="240" w:lineRule="auto"/>
        <w:ind w:firstLine="567"/>
        <w:jc w:val="both"/>
        <w:rPr>
          <w:rFonts w:ascii="Times New Roman" w:hAnsi="Times New Roman" w:cs="Times New Roman"/>
        </w:rPr>
      </w:pPr>
      <w:r w:rsidRPr="00D044CE">
        <w:rPr>
          <w:rFonts w:ascii="Times New Roman" w:hAnsi="Times New Roman" w:cs="Times New Roman"/>
        </w:rPr>
        <w:t>3.3.13. Передать Заказчику надлежаще оформленные документы:</w:t>
      </w:r>
    </w:p>
    <w:p w:rsidR="009B1A95" w:rsidRPr="00D044CE" w:rsidRDefault="009B1A95" w:rsidP="009B1A95">
      <w:pPr>
        <w:widowControl w:val="0"/>
        <w:autoSpaceDE w:val="0"/>
        <w:spacing w:after="0" w:line="240" w:lineRule="auto"/>
        <w:ind w:firstLine="567"/>
        <w:jc w:val="both"/>
        <w:rPr>
          <w:rFonts w:ascii="Times New Roman" w:hAnsi="Times New Roman" w:cs="Times New Roman"/>
        </w:rPr>
      </w:pPr>
      <w:r w:rsidRPr="00D044CE">
        <w:rPr>
          <w:rFonts w:ascii="Times New Roman" w:hAnsi="Times New Roman" w:cs="Times New Roman"/>
        </w:rPr>
        <w:lastRenderedPageBreak/>
        <w:t>- товарные накладные;</w:t>
      </w:r>
    </w:p>
    <w:p w:rsidR="009B1A95" w:rsidRPr="00D044CE" w:rsidRDefault="009B1A95" w:rsidP="009B1A95">
      <w:pPr>
        <w:widowControl w:val="0"/>
        <w:autoSpaceDE w:val="0"/>
        <w:spacing w:after="0" w:line="240" w:lineRule="auto"/>
        <w:ind w:firstLine="567"/>
        <w:jc w:val="both"/>
        <w:rPr>
          <w:rFonts w:ascii="Times New Roman" w:hAnsi="Times New Roman" w:cs="Times New Roman"/>
        </w:rPr>
      </w:pPr>
      <w:r w:rsidRPr="00D044CE">
        <w:rPr>
          <w:rFonts w:ascii="Times New Roman" w:hAnsi="Times New Roman" w:cs="Times New Roman"/>
        </w:rPr>
        <w:t>- счет;</w:t>
      </w:r>
    </w:p>
    <w:p w:rsidR="009B1A95" w:rsidRPr="00D044CE" w:rsidRDefault="009B1A95" w:rsidP="009B1A95">
      <w:pPr>
        <w:widowControl w:val="0"/>
        <w:autoSpaceDE w:val="0"/>
        <w:spacing w:after="0" w:line="240" w:lineRule="auto"/>
        <w:ind w:firstLine="567"/>
        <w:jc w:val="both"/>
        <w:rPr>
          <w:rFonts w:ascii="Times New Roman" w:hAnsi="Times New Roman" w:cs="Times New Roman"/>
          <w:bCs/>
        </w:rPr>
      </w:pPr>
      <w:r w:rsidRPr="00D044CE">
        <w:rPr>
          <w:rFonts w:ascii="Times New Roman" w:hAnsi="Times New Roman" w:cs="Times New Roman"/>
        </w:rPr>
        <w:t>- копии сертификатов соответствия, гигиенические сертификаты и прочие относящиеся к товару документы</w:t>
      </w:r>
      <w:r w:rsidRPr="00D044CE">
        <w:rPr>
          <w:rFonts w:ascii="Times New Roman" w:hAnsi="Times New Roman" w:cs="Times New Roman"/>
          <w:bCs/>
        </w:rPr>
        <w:t>.</w:t>
      </w:r>
    </w:p>
    <w:p w:rsidR="009B1A95" w:rsidRPr="00D044CE" w:rsidRDefault="009B1A95" w:rsidP="009B1A95">
      <w:pPr>
        <w:widowControl w:val="0"/>
        <w:autoSpaceDE w:val="0"/>
        <w:spacing w:after="0" w:line="240" w:lineRule="auto"/>
        <w:ind w:firstLine="567"/>
        <w:jc w:val="both"/>
        <w:rPr>
          <w:rFonts w:ascii="Times New Roman" w:hAnsi="Times New Roman" w:cs="Times New Roman"/>
        </w:rPr>
      </w:pPr>
      <w:r w:rsidRPr="00D044CE">
        <w:rPr>
          <w:rFonts w:ascii="Times New Roman" w:hAnsi="Times New Roman" w:cs="Times New Roman"/>
        </w:rPr>
        <w:t xml:space="preserve">  -  акт приемки-передачи товара.</w:t>
      </w:r>
    </w:p>
    <w:p w:rsidR="009B1A95" w:rsidRPr="00D044CE" w:rsidRDefault="009B1A95" w:rsidP="009B1A95">
      <w:pPr>
        <w:widowControl w:val="0"/>
        <w:autoSpaceDE w:val="0"/>
        <w:spacing w:after="0" w:line="240" w:lineRule="auto"/>
        <w:ind w:firstLine="567"/>
        <w:jc w:val="both"/>
        <w:rPr>
          <w:rFonts w:ascii="Times New Roman" w:hAnsi="Times New Roman" w:cs="Times New Roman"/>
        </w:rPr>
      </w:pPr>
      <w:r w:rsidRPr="00D044CE">
        <w:rPr>
          <w:rFonts w:ascii="Times New Roman" w:hAnsi="Times New Roman" w:cs="Times New Roman"/>
        </w:rPr>
        <w:t xml:space="preserve"> - руководство пользователя на русском языке; </w:t>
      </w:r>
    </w:p>
    <w:p w:rsidR="009B1A95" w:rsidRPr="00D044CE" w:rsidRDefault="009B1A95" w:rsidP="009B1A95">
      <w:pPr>
        <w:widowControl w:val="0"/>
        <w:autoSpaceDE w:val="0"/>
        <w:spacing w:after="0" w:line="240" w:lineRule="auto"/>
        <w:ind w:firstLine="567"/>
        <w:jc w:val="both"/>
        <w:rPr>
          <w:rFonts w:ascii="Times New Roman" w:hAnsi="Times New Roman" w:cs="Times New Roman"/>
        </w:rPr>
      </w:pPr>
      <w:r w:rsidRPr="00D044CE">
        <w:rPr>
          <w:rFonts w:ascii="Times New Roman" w:hAnsi="Times New Roman" w:cs="Times New Roman"/>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rsidR="009B1A95" w:rsidRPr="00D044CE" w:rsidRDefault="009B1A95" w:rsidP="009B1A95">
      <w:pPr>
        <w:widowControl w:val="0"/>
        <w:autoSpaceDE w:val="0"/>
        <w:spacing w:after="0" w:line="240" w:lineRule="auto"/>
        <w:ind w:firstLine="567"/>
        <w:jc w:val="both"/>
        <w:rPr>
          <w:rFonts w:ascii="Times New Roman" w:hAnsi="Times New Roman" w:cs="Times New Roman"/>
          <w:bCs/>
        </w:rPr>
      </w:pPr>
      <w:r w:rsidRPr="00D044CE">
        <w:rPr>
          <w:rFonts w:ascii="Times New Roman" w:hAnsi="Times New Roman" w:cs="Times New Roman"/>
          <w:bCs/>
        </w:rPr>
        <w:t xml:space="preserve">3.3.14. Поставщик гарантирует качество поставляемого Товара в пределах гарантийного срока, установленного производителем, но менее 12 мес. с момента передачи Товара по акту приёма-передачи (в документах на Товар, предусматривающих гарантийный срок).  </w:t>
      </w:r>
    </w:p>
    <w:p w:rsidR="00106087" w:rsidRPr="00D044CE" w:rsidRDefault="00A43C50" w:rsidP="00106087">
      <w:pPr>
        <w:widowControl w:val="0"/>
        <w:autoSpaceDE w:val="0"/>
        <w:spacing w:after="0" w:line="240" w:lineRule="auto"/>
        <w:ind w:firstLine="567"/>
        <w:jc w:val="both"/>
        <w:rPr>
          <w:rFonts w:ascii="Times New Roman" w:hAnsi="Times New Roman" w:cs="Times New Roman"/>
          <w:i/>
        </w:rPr>
      </w:pPr>
      <w:r w:rsidRPr="00D044CE">
        <w:rPr>
          <w:rFonts w:ascii="Times New Roman" w:hAnsi="Times New Roman" w:cs="Times New Roman"/>
          <w:i/>
        </w:rPr>
        <w:t>3</w:t>
      </w:r>
      <w:r w:rsidR="00106087" w:rsidRPr="00D044CE">
        <w:rPr>
          <w:rFonts w:ascii="Times New Roman" w:hAnsi="Times New Roman" w:cs="Times New Roman"/>
          <w:i/>
        </w:rPr>
        <w:t>.4. Поставщик имеет право:</w:t>
      </w:r>
    </w:p>
    <w:p w:rsidR="009B1A95" w:rsidRPr="00D044CE" w:rsidRDefault="00A43C50" w:rsidP="009B1A95">
      <w:pPr>
        <w:widowControl w:val="0"/>
        <w:autoSpaceDE w:val="0"/>
        <w:spacing w:after="0" w:line="240" w:lineRule="auto"/>
        <w:ind w:firstLine="567"/>
        <w:jc w:val="both"/>
        <w:rPr>
          <w:rFonts w:ascii="Times New Roman" w:hAnsi="Times New Roman" w:cs="Times New Roman"/>
        </w:rPr>
      </w:pPr>
      <w:r w:rsidRPr="00D044CE">
        <w:rPr>
          <w:rFonts w:ascii="Times New Roman" w:hAnsi="Times New Roman" w:cs="Times New Roman"/>
        </w:rPr>
        <w:t>3</w:t>
      </w:r>
      <w:r w:rsidR="009B1A95" w:rsidRPr="00D044CE">
        <w:rPr>
          <w:rFonts w:ascii="Times New Roman" w:hAnsi="Times New Roman" w:cs="Times New Roman"/>
        </w:rPr>
        <w:t xml:space="preserve">.4.1. Осуществить досрочную отгрузку подлежащего поставке Товара в сроки по согласованию с Заказчиком. </w:t>
      </w:r>
    </w:p>
    <w:p w:rsidR="009B1A95" w:rsidRPr="00D044CE" w:rsidRDefault="009B1A95" w:rsidP="009B1A95">
      <w:pPr>
        <w:widowControl w:val="0"/>
        <w:autoSpaceDE w:val="0"/>
        <w:spacing w:after="0" w:line="240" w:lineRule="auto"/>
        <w:ind w:firstLine="567"/>
        <w:jc w:val="both"/>
        <w:rPr>
          <w:rFonts w:ascii="Times New Roman" w:hAnsi="Times New Roman" w:cs="Times New Roman"/>
        </w:rPr>
      </w:pPr>
      <w:r w:rsidRPr="00D044CE">
        <w:rPr>
          <w:rFonts w:ascii="Times New Roman" w:hAnsi="Times New Roman" w:cs="Times New Roman"/>
        </w:rPr>
        <w:t>3.4.2. Требовать от заказчика подготовки помещений,  в которых будет осуществляться сборка,  установка товара в соответствии с требованиями технической документации производителя Товара.</w:t>
      </w:r>
    </w:p>
    <w:p w:rsidR="009B1A95" w:rsidRPr="00D044CE" w:rsidRDefault="009B1A95" w:rsidP="009B1A95">
      <w:pPr>
        <w:widowControl w:val="0"/>
        <w:autoSpaceDE w:val="0"/>
        <w:spacing w:after="0" w:line="240" w:lineRule="auto"/>
        <w:ind w:firstLine="567"/>
        <w:jc w:val="both"/>
        <w:rPr>
          <w:rFonts w:ascii="Times New Roman" w:hAnsi="Times New Roman" w:cs="Times New Roman"/>
        </w:rPr>
      </w:pPr>
      <w:r w:rsidRPr="00D044CE">
        <w:rPr>
          <w:rFonts w:ascii="Times New Roman" w:hAnsi="Times New Roman" w:cs="Times New Roman"/>
        </w:rPr>
        <w:t>3.4.3.Требовать от Заказчика подписания документов об исполнении им обязательств по Контракту.</w:t>
      </w:r>
    </w:p>
    <w:p w:rsidR="009B1A95" w:rsidRPr="00D044CE" w:rsidRDefault="009B1A95" w:rsidP="009B1A95">
      <w:pPr>
        <w:widowControl w:val="0"/>
        <w:autoSpaceDE w:val="0"/>
        <w:spacing w:after="0" w:line="240" w:lineRule="auto"/>
        <w:ind w:firstLine="567"/>
        <w:jc w:val="both"/>
        <w:rPr>
          <w:rFonts w:ascii="Times New Roman" w:hAnsi="Times New Roman" w:cs="Times New Roman"/>
        </w:rPr>
      </w:pPr>
      <w:r w:rsidRPr="00D044CE">
        <w:rPr>
          <w:rFonts w:ascii="Times New Roman" w:hAnsi="Times New Roman" w:cs="Times New Roman"/>
        </w:rPr>
        <w:t>3.4.4. Требовать от Заказчика оплаты по настоящему Контракту в случае полного исполнения обязательств по настоящему Контракту.</w:t>
      </w:r>
    </w:p>
    <w:p w:rsidR="00106087" w:rsidRPr="00D044CE" w:rsidRDefault="00106087" w:rsidP="009B1A95">
      <w:pPr>
        <w:widowControl w:val="0"/>
        <w:autoSpaceDE w:val="0"/>
        <w:spacing w:after="0" w:line="240" w:lineRule="auto"/>
        <w:ind w:firstLine="567"/>
        <w:jc w:val="both"/>
        <w:rPr>
          <w:rFonts w:ascii="Times New Roman" w:hAnsi="Times New Roman" w:cs="Times New Roman"/>
        </w:rPr>
      </w:pPr>
    </w:p>
    <w:p w:rsidR="00106087" w:rsidRPr="00D044CE" w:rsidRDefault="00A43C50" w:rsidP="00106087">
      <w:pPr>
        <w:widowControl w:val="0"/>
        <w:autoSpaceDE w:val="0"/>
        <w:spacing w:after="0" w:line="240" w:lineRule="auto"/>
        <w:ind w:firstLine="567"/>
        <w:jc w:val="center"/>
        <w:outlineLvl w:val="0"/>
        <w:rPr>
          <w:rFonts w:ascii="Times New Roman" w:hAnsi="Times New Roman" w:cs="Times New Roman"/>
          <w:b/>
        </w:rPr>
      </w:pPr>
      <w:r w:rsidRPr="00D044CE">
        <w:rPr>
          <w:rFonts w:ascii="Times New Roman" w:hAnsi="Times New Roman" w:cs="Times New Roman"/>
          <w:b/>
        </w:rPr>
        <w:t>4</w:t>
      </w:r>
      <w:r w:rsidR="00106087" w:rsidRPr="00D044CE">
        <w:rPr>
          <w:rFonts w:ascii="Times New Roman" w:hAnsi="Times New Roman" w:cs="Times New Roman"/>
          <w:b/>
        </w:rPr>
        <w:t>.  ЦЕНА КОНТРАКТА И ПОРЯДОК РАСЧЁТОВ</w:t>
      </w:r>
    </w:p>
    <w:p w:rsidR="00106087" w:rsidRPr="00D044CE" w:rsidRDefault="00106087" w:rsidP="00106087">
      <w:pPr>
        <w:widowControl w:val="0"/>
        <w:autoSpaceDE w:val="0"/>
        <w:spacing w:after="0" w:line="240" w:lineRule="auto"/>
        <w:ind w:firstLine="567"/>
        <w:rPr>
          <w:rFonts w:ascii="Times New Roman" w:hAnsi="Times New Roman" w:cs="Times New Roman"/>
          <w:b/>
          <w:i/>
        </w:rPr>
      </w:pPr>
    </w:p>
    <w:p w:rsidR="00106087" w:rsidRPr="00D044CE" w:rsidRDefault="00A43C50" w:rsidP="00106087">
      <w:pPr>
        <w:widowControl w:val="0"/>
        <w:tabs>
          <w:tab w:val="left" w:pos="900"/>
        </w:tabs>
        <w:autoSpaceDE w:val="0"/>
        <w:spacing w:after="0" w:line="240" w:lineRule="auto"/>
        <w:ind w:firstLine="567"/>
        <w:jc w:val="both"/>
        <w:rPr>
          <w:rFonts w:ascii="Times New Roman" w:hAnsi="Times New Roman" w:cs="Times New Roman"/>
          <w:bCs/>
        </w:rPr>
      </w:pPr>
      <w:r w:rsidRPr="00D044CE">
        <w:rPr>
          <w:rFonts w:ascii="Times New Roman" w:hAnsi="Times New Roman" w:cs="Times New Roman"/>
          <w:bCs/>
        </w:rPr>
        <w:t>4</w:t>
      </w:r>
      <w:r w:rsidR="00106087" w:rsidRPr="00D044CE">
        <w:rPr>
          <w:rFonts w:ascii="Times New Roman" w:hAnsi="Times New Roman" w:cs="Times New Roman"/>
          <w:bCs/>
        </w:rPr>
        <w:t>.1.  Цена по настоящему Ко</w:t>
      </w:r>
      <w:r w:rsidRPr="00D044CE">
        <w:rPr>
          <w:rFonts w:ascii="Times New Roman" w:hAnsi="Times New Roman" w:cs="Times New Roman"/>
          <w:bCs/>
        </w:rPr>
        <w:t xml:space="preserve">нтракту </w:t>
      </w:r>
      <w:r w:rsidR="00106087" w:rsidRPr="00D044CE">
        <w:rPr>
          <w:rFonts w:ascii="Times New Roman" w:hAnsi="Times New Roman" w:cs="Times New Roman"/>
          <w:bCs/>
        </w:rPr>
        <w:t>составляет</w:t>
      </w:r>
      <w:proofErr w:type="gramStart"/>
      <w:r w:rsidR="00106087" w:rsidRPr="00D044CE">
        <w:rPr>
          <w:rFonts w:ascii="Times New Roman" w:hAnsi="Times New Roman" w:cs="Times New Roman"/>
          <w:bCs/>
        </w:rPr>
        <w:t xml:space="preserve"> </w:t>
      </w:r>
      <w:r w:rsidR="00F467DE">
        <w:rPr>
          <w:rFonts w:ascii="Times New Roman" w:hAnsi="Times New Roman" w:cs="Times New Roman"/>
          <w:b/>
          <w:bCs/>
        </w:rPr>
        <w:t>___________</w:t>
      </w:r>
      <w:r w:rsidR="00AB4CC1" w:rsidRPr="00D044CE">
        <w:rPr>
          <w:rFonts w:ascii="Times New Roman" w:hAnsi="Times New Roman" w:cs="Times New Roman"/>
          <w:b/>
          <w:bCs/>
        </w:rPr>
        <w:t xml:space="preserve"> </w:t>
      </w:r>
      <w:r w:rsidR="009B1A95" w:rsidRPr="00D044CE">
        <w:rPr>
          <w:rFonts w:ascii="Times New Roman" w:hAnsi="Times New Roman" w:cs="Times New Roman"/>
          <w:b/>
          <w:bCs/>
        </w:rPr>
        <w:t>(</w:t>
      </w:r>
      <w:r w:rsidR="00F467DE">
        <w:rPr>
          <w:rFonts w:ascii="Times New Roman" w:hAnsi="Times New Roman" w:cs="Times New Roman"/>
          <w:b/>
          <w:bCs/>
        </w:rPr>
        <w:t>_____________</w:t>
      </w:r>
      <w:r w:rsidR="009B1A95" w:rsidRPr="00D044CE">
        <w:rPr>
          <w:rFonts w:ascii="Times New Roman" w:hAnsi="Times New Roman" w:cs="Times New Roman"/>
          <w:b/>
          <w:bCs/>
        </w:rPr>
        <w:t xml:space="preserve">) </w:t>
      </w:r>
      <w:proofErr w:type="gramEnd"/>
      <w:r w:rsidR="009B1A95" w:rsidRPr="00D044CE">
        <w:rPr>
          <w:rFonts w:ascii="Times New Roman" w:hAnsi="Times New Roman" w:cs="Times New Roman"/>
          <w:b/>
          <w:bCs/>
        </w:rPr>
        <w:t xml:space="preserve">руб. </w:t>
      </w:r>
      <w:r w:rsidR="00F467DE">
        <w:rPr>
          <w:rFonts w:ascii="Times New Roman" w:hAnsi="Times New Roman" w:cs="Times New Roman"/>
          <w:b/>
          <w:bCs/>
        </w:rPr>
        <w:t>______</w:t>
      </w:r>
      <w:r w:rsidR="009B1A95" w:rsidRPr="00D044CE">
        <w:rPr>
          <w:rFonts w:ascii="Times New Roman" w:hAnsi="Times New Roman" w:cs="Times New Roman"/>
          <w:b/>
          <w:bCs/>
        </w:rPr>
        <w:t xml:space="preserve"> коп.</w:t>
      </w:r>
      <w:r w:rsidR="00B23BB8" w:rsidRPr="00D044CE">
        <w:rPr>
          <w:rFonts w:ascii="Times New Roman" w:hAnsi="Times New Roman" w:cs="Times New Roman"/>
          <w:b/>
          <w:bCs/>
        </w:rPr>
        <w:t xml:space="preserve">, в </w:t>
      </w:r>
      <w:proofErr w:type="spellStart"/>
      <w:r w:rsidR="00B23BB8" w:rsidRPr="00D044CE">
        <w:rPr>
          <w:rFonts w:ascii="Times New Roman" w:hAnsi="Times New Roman" w:cs="Times New Roman"/>
          <w:b/>
          <w:bCs/>
        </w:rPr>
        <w:t>т.ч</w:t>
      </w:r>
      <w:proofErr w:type="spellEnd"/>
      <w:r w:rsidR="00B23BB8" w:rsidRPr="00D044CE">
        <w:rPr>
          <w:rFonts w:ascii="Times New Roman" w:hAnsi="Times New Roman" w:cs="Times New Roman"/>
          <w:b/>
          <w:bCs/>
        </w:rPr>
        <w:t xml:space="preserve">. НДС </w:t>
      </w:r>
      <w:r w:rsidR="00F467DE">
        <w:rPr>
          <w:rFonts w:ascii="Times New Roman" w:hAnsi="Times New Roman" w:cs="Times New Roman"/>
          <w:b/>
          <w:bCs/>
        </w:rPr>
        <w:t xml:space="preserve"> или НДС не облагается</w:t>
      </w:r>
      <w:r w:rsidR="00D044CE">
        <w:rPr>
          <w:rFonts w:ascii="Times New Roman" w:hAnsi="Times New Roman" w:cs="Times New Roman"/>
          <w:b/>
          <w:bCs/>
        </w:rPr>
        <w:t>.</w:t>
      </w:r>
      <w:r w:rsidR="003E5CA5" w:rsidRPr="00D044CE">
        <w:rPr>
          <w:rFonts w:ascii="Times New Roman" w:hAnsi="Times New Roman" w:cs="Times New Roman"/>
          <w:bCs/>
        </w:rPr>
        <w:t>,</w:t>
      </w:r>
      <w:r w:rsidR="00106087" w:rsidRPr="00D044CE">
        <w:rPr>
          <w:rFonts w:ascii="Times New Roman" w:hAnsi="Times New Roman" w:cs="Times New Roman"/>
          <w:bCs/>
        </w:rPr>
        <w:t xml:space="preserve"> согласно Приложению №</w:t>
      </w:r>
      <w:r w:rsidR="00F467DE">
        <w:rPr>
          <w:rFonts w:ascii="Times New Roman" w:hAnsi="Times New Roman" w:cs="Times New Roman"/>
          <w:bCs/>
        </w:rPr>
        <w:t>2</w:t>
      </w:r>
      <w:r w:rsidR="00106087" w:rsidRPr="00D044CE">
        <w:rPr>
          <w:rFonts w:ascii="Times New Roman" w:hAnsi="Times New Roman" w:cs="Times New Roman"/>
          <w:bCs/>
        </w:rPr>
        <w:t xml:space="preserve"> (Спецификация товара) к настоящему контракту.  </w:t>
      </w:r>
    </w:p>
    <w:p w:rsidR="00106087" w:rsidRPr="00D044CE" w:rsidRDefault="00A43C50" w:rsidP="00106087">
      <w:pPr>
        <w:widowControl w:val="0"/>
        <w:tabs>
          <w:tab w:val="left" w:pos="900"/>
        </w:tabs>
        <w:autoSpaceDE w:val="0"/>
        <w:spacing w:after="0" w:line="240" w:lineRule="auto"/>
        <w:ind w:firstLine="567"/>
        <w:jc w:val="both"/>
        <w:rPr>
          <w:rFonts w:ascii="Times New Roman" w:hAnsi="Times New Roman" w:cs="Times New Roman"/>
          <w:bCs/>
        </w:rPr>
      </w:pPr>
      <w:r w:rsidRPr="00D044CE">
        <w:rPr>
          <w:rFonts w:ascii="Times New Roman" w:hAnsi="Times New Roman" w:cs="Times New Roman"/>
          <w:bCs/>
        </w:rPr>
        <w:t>4</w:t>
      </w:r>
      <w:r w:rsidR="00106087" w:rsidRPr="00D044CE">
        <w:rPr>
          <w:rFonts w:ascii="Times New Roman" w:hAnsi="Times New Roman" w:cs="Times New Roman"/>
          <w:bCs/>
        </w:rPr>
        <w:t>.2. Цена является твёрдой и определена на весь срок действия Контракта, но может быть снижена по соглашению сторон без изменения, предусмотренного Контрактом количества</w:t>
      </w:r>
      <w:r w:rsidR="00C621ED" w:rsidRPr="00D044CE">
        <w:rPr>
          <w:rFonts w:ascii="Times New Roman" w:hAnsi="Times New Roman" w:cs="Times New Roman"/>
          <w:bCs/>
        </w:rPr>
        <w:t>, качества</w:t>
      </w:r>
      <w:r w:rsidR="00106087" w:rsidRPr="00D044CE">
        <w:rPr>
          <w:rFonts w:ascii="Times New Roman" w:hAnsi="Times New Roman" w:cs="Times New Roman"/>
          <w:bCs/>
        </w:rPr>
        <w:t xml:space="preserve"> поставляемого товара и иных условий Контракта. </w:t>
      </w:r>
    </w:p>
    <w:p w:rsidR="00106087" w:rsidRPr="00D044CE" w:rsidRDefault="00A43C50" w:rsidP="00106087">
      <w:pPr>
        <w:widowControl w:val="0"/>
        <w:tabs>
          <w:tab w:val="left" w:pos="900"/>
        </w:tabs>
        <w:autoSpaceDE w:val="0"/>
        <w:spacing w:after="0" w:line="240" w:lineRule="auto"/>
        <w:ind w:firstLine="567"/>
        <w:jc w:val="both"/>
        <w:rPr>
          <w:rFonts w:ascii="Times New Roman" w:hAnsi="Times New Roman" w:cs="Times New Roman"/>
          <w:bCs/>
        </w:rPr>
      </w:pPr>
      <w:r w:rsidRPr="00D044CE">
        <w:rPr>
          <w:rFonts w:ascii="Times New Roman" w:hAnsi="Times New Roman" w:cs="Times New Roman"/>
          <w:bCs/>
        </w:rPr>
        <w:t>4</w:t>
      </w:r>
      <w:r w:rsidR="00106087" w:rsidRPr="00D044CE">
        <w:rPr>
          <w:rFonts w:ascii="Times New Roman" w:hAnsi="Times New Roman" w:cs="Times New Roman"/>
          <w:bCs/>
        </w:rPr>
        <w:t xml:space="preserve">.3. </w:t>
      </w:r>
      <w:proofErr w:type="gramStart"/>
      <w:r w:rsidR="009B1A95" w:rsidRPr="00D044CE">
        <w:rPr>
          <w:rFonts w:ascii="Times New Roman" w:hAnsi="Times New Roman" w:cs="Times New Roman"/>
          <w:bCs/>
        </w:rPr>
        <w:t>В стоимость товара входит стоимость тары и упаковки, не являющимися возвратными, стоимость доставки, разгрузки, подъёма на этаж, сборку, установку Товара, а также уплата налогов и других платежей</w:t>
      </w:r>
      <w:r w:rsidR="00106087" w:rsidRPr="00D044CE">
        <w:rPr>
          <w:rFonts w:ascii="Times New Roman" w:hAnsi="Times New Roman" w:cs="Times New Roman"/>
          <w:bCs/>
        </w:rPr>
        <w:t>.</w:t>
      </w:r>
      <w:proofErr w:type="gramEnd"/>
    </w:p>
    <w:p w:rsidR="00106087" w:rsidRPr="00D044CE" w:rsidRDefault="00106087" w:rsidP="00106087">
      <w:pPr>
        <w:widowControl w:val="0"/>
        <w:tabs>
          <w:tab w:val="left" w:pos="900"/>
        </w:tabs>
        <w:autoSpaceDE w:val="0"/>
        <w:spacing w:after="0" w:line="240" w:lineRule="auto"/>
        <w:ind w:firstLine="567"/>
        <w:jc w:val="both"/>
        <w:rPr>
          <w:rFonts w:ascii="Times New Roman" w:hAnsi="Times New Roman" w:cs="Times New Roman"/>
          <w:bCs/>
        </w:rPr>
      </w:pPr>
      <w:r w:rsidRPr="00D044CE">
        <w:rPr>
          <w:rFonts w:ascii="Times New Roman" w:hAnsi="Times New Roman" w:cs="Times New Roman"/>
          <w:bCs/>
        </w:rPr>
        <w:t>Налоги и сборы, взимаемые с Поставщика в связи с исполнением настоящего Контракта, включены в цену Контракта и оплачиваются Поставщиком.</w:t>
      </w:r>
    </w:p>
    <w:p w:rsidR="009B1A95" w:rsidRPr="00D044CE" w:rsidRDefault="009B1A95" w:rsidP="009B1A95">
      <w:pPr>
        <w:widowControl w:val="0"/>
        <w:tabs>
          <w:tab w:val="left" w:pos="900"/>
        </w:tabs>
        <w:autoSpaceDE w:val="0"/>
        <w:spacing w:after="0" w:line="240" w:lineRule="auto"/>
        <w:ind w:firstLine="567"/>
        <w:jc w:val="both"/>
        <w:rPr>
          <w:rFonts w:ascii="Times New Roman" w:hAnsi="Times New Roman" w:cs="Times New Roman"/>
          <w:bCs/>
        </w:rPr>
      </w:pPr>
      <w:r w:rsidRPr="00D044CE">
        <w:rPr>
          <w:rFonts w:ascii="Times New Roman" w:hAnsi="Times New Roman" w:cs="Times New Roman"/>
          <w:bCs/>
        </w:rPr>
        <w:t>3.4. 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единицы товара.</w:t>
      </w:r>
    </w:p>
    <w:p w:rsidR="00106087" w:rsidRPr="00D044CE" w:rsidRDefault="009B1A95" w:rsidP="00106087">
      <w:pPr>
        <w:widowControl w:val="0"/>
        <w:tabs>
          <w:tab w:val="left" w:pos="900"/>
        </w:tabs>
        <w:autoSpaceDE w:val="0"/>
        <w:spacing w:after="0" w:line="240" w:lineRule="auto"/>
        <w:ind w:firstLine="567"/>
        <w:jc w:val="both"/>
        <w:rPr>
          <w:rFonts w:ascii="Times New Roman" w:hAnsi="Times New Roman" w:cs="Times New Roman"/>
        </w:rPr>
      </w:pPr>
      <w:r w:rsidRPr="00D044CE">
        <w:rPr>
          <w:rFonts w:ascii="Times New Roman" w:hAnsi="Times New Roman" w:cs="Times New Roman"/>
        </w:rPr>
        <w:t>3</w:t>
      </w:r>
      <w:r w:rsidR="00D03A9B" w:rsidRPr="00D044CE">
        <w:rPr>
          <w:rFonts w:ascii="Times New Roman" w:hAnsi="Times New Roman" w:cs="Times New Roman"/>
        </w:rPr>
        <w:t>.</w:t>
      </w:r>
      <w:r w:rsidRPr="00D044CE">
        <w:rPr>
          <w:rFonts w:ascii="Times New Roman" w:hAnsi="Times New Roman" w:cs="Times New Roman"/>
        </w:rPr>
        <w:t>5</w:t>
      </w:r>
      <w:r w:rsidR="00106087" w:rsidRPr="00D044CE">
        <w:rPr>
          <w:rFonts w:ascii="Times New Roman" w:hAnsi="Times New Roman" w:cs="Times New Roman"/>
        </w:rPr>
        <w:t xml:space="preserve">. Оплата товара осуществляется </w:t>
      </w:r>
      <w:r w:rsidR="00770F53" w:rsidRPr="00D044CE">
        <w:rPr>
          <w:rFonts w:ascii="Times New Roman" w:hAnsi="Times New Roman" w:cs="Times New Roman"/>
        </w:rPr>
        <w:t xml:space="preserve">Заказчиком </w:t>
      </w:r>
      <w:r w:rsidR="00106087" w:rsidRPr="00D044CE">
        <w:rPr>
          <w:rFonts w:ascii="Times New Roman" w:hAnsi="Times New Roman" w:cs="Times New Roman"/>
        </w:rPr>
        <w:t>по казначейской системе оплаты в безналичной форме, в один этап,</w:t>
      </w:r>
      <w:r w:rsidR="00BA6E70" w:rsidRPr="00D044CE">
        <w:rPr>
          <w:rFonts w:ascii="Times New Roman" w:hAnsi="Times New Roman" w:cs="Times New Roman"/>
        </w:rPr>
        <w:t xml:space="preserve"> по факту поставки </w:t>
      </w:r>
      <w:r w:rsidR="00DA2989" w:rsidRPr="00D044CE">
        <w:rPr>
          <w:rFonts w:ascii="Times New Roman" w:hAnsi="Times New Roman" w:cs="Times New Roman"/>
        </w:rPr>
        <w:t xml:space="preserve">всех партий </w:t>
      </w:r>
      <w:r w:rsidR="00BA6E70" w:rsidRPr="00D044CE">
        <w:rPr>
          <w:rFonts w:ascii="Times New Roman" w:hAnsi="Times New Roman" w:cs="Times New Roman"/>
        </w:rPr>
        <w:t>товара</w:t>
      </w:r>
      <w:r w:rsidR="00106087" w:rsidRPr="00D044CE">
        <w:rPr>
          <w:rFonts w:ascii="Times New Roman" w:hAnsi="Times New Roman" w:cs="Times New Roman"/>
        </w:rPr>
        <w:t xml:space="preserve"> путём перечисления денежных средств на расчётный счёт Поставщика не более чем  в течение </w:t>
      </w:r>
      <w:r w:rsidR="00F467DE">
        <w:rPr>
          <w:rFonts w:ascii="Times New Roman" w:hAnsi="Times New Roman" w:cs="Times New Roman"/>
        </w:rPr>
        <w:t>10</w:t>
      </w:r>
      <w:r w:rsidR="00106087" w:rsidRPr="00D044CE">
        <w:rPr>
          <w:rFonts w:ascii="Times New Roman" w:hAnsi="Times New Roman" w:cs="Times New Roman"/>
        </w:rPr>
        <w:t xml:space="preserve"> (</w:t>
      </w:r>
      <w:r w:rsidR="00F467DE">
        <w:rPr>
          <w:rFonts w:ascii="Times New Roman" w:hAnsi="Times New Roman" w:cs="Times New Roman"/>
        </w:rPr>
        <w:t>десяти</w:t>
      </w:r>
      <w:r w:rsidR="00106087" w:rsidRPr="00D044CE">
        <w:rPr>
          <w:rFonts w:ascii="Times New Roman" w:hAnsi="Times New Roman" w:cs="Times New Roman"/>
        </w:rPr>
        <w:t xml:space="preserve">) дней с момента подписания акта приёма - передачи товара </w:t>
      </w:r>
      <w:proofErr w:type="gramStart"/>
      <w:r w:rsidR="00106087" w:rsidRPr="00D044CE">
        <w:rPr>
          <w:rFonts w:ascii="Times New Roman" w:hAnsi="Times New Roman" w:cs="Times New Roman"/>
        </w:rPr>
        <w:t>согласно графика</w:t>
      </w:r>
      <w:proofErr w:type="gramEnd"/>
      <w:r w:rsidR="00106087" w:rsidRPr="00D044CE">
        <w:rPr>
          <w:rFonts w:ascii="Times New Roman" w:hAnsi="Times New Roman" w:cs="Times New Roman"/>
        </w:rPr>
        <w:t xml:space="preserve"> приёма поручений на оплату расходов</w:t>
      </w:r>
      <w:r w:rsidR="007A3ECD" w:rsidRPr="00D044CE">
        <w:rPr>
          <w:rFonts w:ascii="Times New Roman" w:hAnsi="Times New Roman" w:cs="Times New Roman"/>
        </w:rPr>
        <w:t>.</w:t>
      </w:r>
    </w:p>
    <w:p w:rsidR="00106087" w:rsidRPr="00D044CE" w:rsidRDefault="00A43C50" w:rsidP="00106087">
      <w:pPr>
        <w:widowControl w:val="0"/>
        <w:tabs>
          <w:tab w:val="left" w:pos="0"/>
        </w:tabs>
        <w:autoSpaceDE w:val="0"/>
        <w:spacing w:after="0" w:line="240" w:lineRule="auto"/>
        <w:ind w:firstLine="567"/>
        <w:jc w:val="both"/>
        <w:rPr>
          <w:rFonts w:ascii="Times New Roman" w:hAnsi="Times New Roman" w:cs="Times New Roman"/>
          <w:bCs/>
        </w:rPr>
      </w:pPr>
      <w:r w:rsidRPr="00D044CE">
        <w:rPr>
          <w:rFonts w:ascii="Times New Roman" w:hAnsi="Times New Roman" w:cs="Times New Roman"/>
        </w:rPr>
        <w:t>4</w:t>
      </w:r>
      <w:r w:rsidR="00D03A9B" w:rsidRPr="00D044CE">
        <w:rPr>
          <w:rFonts w:ascii="Times New Roman" w:hAnsi="Times New Roman" w:cs="Times New Roman"/>
        </w:rPr>
        <w:t>.</w:t>
      </w:r>
      <w:r w:rsidR="009B1A95" w:rsidRPr="00D044CE">
        <w:rPr>
          <w:rFonts w:ascii="Times New Roman" w:hAnsi="Times New Roman" w:cs="Times New Roman"/>
        </w:rPr>
        <w:t>6</w:t>
      </w:r>
      <w:r w:rsidR="00106087" w:rsidRPr="00D044CE">
        <w:rPr>
          <w:rFonts w:ascii="Times New Roman" w:hAnsi="Times New Roman" w:cs="Times New Roman"/>
        </w:rPr>
        <w:t>. Основанием для оплаты поставленного товара является акт приёма-передачи товара, товарные накладные, подписанные Поставщиком и Заказчиком.</w:t>
      </w:r>
    </w:p>
    <w:p w:rsidR="00106087" w:rsidRPr="00D044CE" w:rsidRDefault="00A43C50" w:rsidP="00106087">
      <w:pPr>
        <w:widowControl w:val="0"/>
        <w:tabs>
          <w:tab w:val="left" w:pos="900"/>
        </w:tabs>
        <w:autoSpaceDE w:val="0"/>
        <w:spacing w:after="0" w:line="240" w:lineRule="auto"/>
        <w:ind w:firstLine="567"/>
        <w:jc w:val="both"/>
        <w:rPr>
          <w:rFonts w:ascii="Times New Roman" w:hAnsi="Times New Roman" w:cs="Times New Roman"/>
          <w:bCs/>
        </w:rPr>
      </w:pPr>
      <w:r w:rsidRPr="00D044CE">
        <w:rPr>
          <w:rFonts w:ascii="Times New Roman" w:hAnsi="Times New Roman" w:cs="Times New Roman"/>
          <w:bCs/>
        </w:rPr>
        <w:t>4</w:t>
      </w:r>
      <w:r w:rsidR="00D03A9B" w:rsidRPr="00D044CE">
        <w:rPr>
          <w:rFonts w:ascii="Times New Roman" w:hAnsi="Times New Roman" w:cs="Times New Roman"/>
          <w:bCs/>
        </w:rPr>
        <w:t>.</w:t>
      </w:r>
      <w:r w:rsidR="009B1A95" w:rsidRPr="00D044CE">
        <w:rPr>
          <w:rFonts w:ascii="Times New Roman" w:hAnsi="Times New Roman" w:cs="Times New Roman"/>
          <w:bCs/>
        </w:rPr>
        <w:t>7</w:t>
      </w:r>
      <w:r w:rsidR="00106087" w:rsidRPr="00D044CE">
        <w:rPr>
          <w:rFonts w:ascii="Times New Roman" w:hAnsi="Times New Roman" w:cs="Times New Roman"/>
          <w:bCs/>
        </w:rPr>
        <w:t>. Авансирование по Контракту не предусмотрено.</w:t>
      </w:r>
    </w:p>
    <w:p w:rsidR="00C830D8" w:rsidRPr="00D044CE" w:rsidRDefault="00A43C50" w:rsidP="00106087">
      <w:pPr>
        <w:widowControl w:val="0"/>
        <w:tabs>
          <w:tab w:val="left" w:pos="900"/>
        </w:tabs>
        <w:autoSpaceDE w:val="0"/>
        <w:spacing w:after="0" w:line="240" w:lineRule="auto"/>
        <w:ind w:firstLine="567"/>
        <w:jc w:val="both"/>
        <w:rPr>
          <w:rFonts w:ascii="Times New Roman" w:hAnsi="Times New Roman" w:cs="Times New Roman"/>
          <w:bCs/>
        </w:rPr>
      </w:pPr>
      <w:r w:rsidRPr="00D044CE">
        <w:rPr>
          <w:rFonts w:ascii="Times New Roman" w:hAnsi="Times New Roman" w:cs="Times New Roman"/>
          <w:bCs/>
        </w:rPr>
        <w:t>4</w:t>
      </w:r>
      <w:r w:rsidR="00D03A9B" w:rsidRPr="00D044CE">
        <w:rPr>
          <w:rFonts w:ascii="Times New Roman" w:hAnsi="Times New Roman" w:cs="Times New Roman"/>
          <w:bCs/>
        </w:rPr>
        <w:t>.</w:t>
      </w:r>
      <w:r w:rsidR="009B1A95" w:rsidRPr="00D044CE">
        <w:rPr>
          <w:rFonts w:ascii="Times New Roman" w:hAnsi="Times New Roman" w:cs="Times New Roman"/>
          <w:bCs/>
        </w:rPr>
        <w:t>8</w:t>
      </w:r>
      <w:r w:rsidR="00106087" w:rsidRPr="00D044CE">
        <w:rPr>
          <w:rFonts w:ascii="Times New Roman" w:hAnsi="Times New Roman" w:cs="Times New Roman"/>
          <w:bCs/>
        </w:rPr>
        <w:t>. Товар, поставленный Поставщиком с отклонениями от требований спецификации или иными недостатками, не подлежит оплате Заказчиком до устранения Поставщиком обнаруженных недостатков.</w:t>
      </w:r>
    </w:p>
    <w:p w:rsidR="003E5CA5" w:rsidRPr="00D044CE" w:rsidRDefault="00C830D8" w:rsidP="003E5CA5">
      <w:pPr>
        <w:widowControl w:val="0"/>
        <w:tabs>
          <w:tab w:val="left" w:pos="900"/>
        </w:tabs>
        <w:autoSpaceDE w:val="0"/>
        <w:spacing w:after="0" w:line="240" w:lineRule="auto"/>
        <w:ind w:firstLine="567"/>
        <w:jc w:val="both"/>
        <w:rPr>
          <w:rFonts w:ascii="Times New Roman" w:hAnsi="Times New Roman" w:cs="Times New Roman"/>
          <w:bCs/>
        </w:rPr>
      </w:pPr>
      <w:r w:rsidRPr="00D044CE">
        <w:t xml:space="preserve"> </w:t>
      </w:r>
      <w:r w:rsidRPr="00D044CE">
        <w:rPr>
          <w:rFonts w:ascii="Times New Roman" w:hAnsi="Times New Roman" w:cs="Times New Roman"/>
          <w:bCs/>
        </w:rPr>
        <w:t>4.</w:t>
      </w:r>
      <w:r w:rsidR="009B1A95" w:rsidRPr="00D044CE">
        <w:rPr>
          <w:rFonts w:ascii="Times New Roman" w:hAnsi="Times New Roman" w:cs="Times New Roman"/>
          <w:bCs/>
        </w:rPr>
        <w:t xml:space="preserve">9. </w:t>
      </w:r>
      <w:r w:rsidRPr="00D044CE">
        <w:rPr>
          <w:rFonts w:ascii="Times New Roman" w:hAnsi="Times New Roman" w:cs="Times New Roman"/>
          <w:bCs/>
        </w:rPr>
        <w:t>.</w:t>
      </w:r>
      <w:r w:rsidR="00F467DE" w:rsidRPr="00F467DE">
        <w:t xml:space="preserve"> </w:t>
      </w:r>
      <w:r w:rsidR="00F467DE" w:rsidRPr="00F467DE">
        <w:rPr>
          <w:rFonts w:ascii="Times New Roman" w:hAnsi="Times New Roman" w:cs="Times New Roman"/>
          <w:bCs/>
        </w:rPr>
        <w:t xml:space="preserve">Источник финансирования: Внебюджетные средства: Тип внебюджетных средств: </w:t>
      </w:r>
      <w:r w:rsidR="00F467DE" w:rsidRPr="00F467DE">
        <w:rPr>
          <w:rFonts w:ascii="Times New Roman" w:hAnsi="Times New Roman" w:cs="Times New Roman"/>
          <w:bCs/>
        </w:rPr>
        <w:lastRenderedPageBreak/>
        <w:t xml:space="preserve">средства бюджетных учреждений, Вид внебюджетных средств: субсидии на </w:t>
      </w:r>
      <w:proofErr w:type="spellStart"/>
      <w:r w:rsidR="00F467DE" w:rsidRPr="00F467DE">
        <w:rPr>
          <w:rFonts w:ascii="Times New Roman" w:hAnsi="Times New Roman" w:cs="Times New Roman"/>
          <w:bCs/>
        </w:rPr>
        <w:t>госзадания</w:t>
      </w:r>
      <w:proofErr w:type="spellEnd"/>
      <w:r w:rsidR="00F467DE" w:rsidRPr="00F467DE">
        <w:rPr>
          <w:rFonts w:ascii="Times New Roman" w:hAnsi="Times New Roman" w:cs="Times New Roman"/>
          <w:bCs/>
        </w:rPr>
        <w:t>, код фонда 00, Код раздела 0701, код целевой статьи 0210020010 «Субсидии бюджетным учреждениям - дошкольным образовательным учреждениям на финансовое обеспечение выполнения государственного задания», код вида расходов 244</w:t>
      </w:r>
      <w:r w:rsidR="00D75C07">
        <w:rPr>
          <w:rFonts w:ascii="Times New Roman" w:hAnsi="Times New Roman" w:cs="Times New Roman"/>
          <w:bCs/>
        </w:rPr>
        <w:t>,</w:t>
      </w:r>
      <w:r w:rsidR="00F467DE" w:rsidRPr="00F467DE">
        <w:rPr>
          <w:rFonts w:ascii="Times New Roman" w:hAnsi="Times New Roman" w:cs="Times New Roman"/>
          <w:bCs/>
        </w:rPr>
        <w:t xml:space="preserve"> КОСГУ </w:t>
      </w:r>
      <w:r w:rsidR="00F467DE">
        <w:rPr>
          <w:rFonts w:ascii="Times New Roman" w:hAnsi="Times New Roman" w:cs="Times New Roman"/>
          <w:bCs/>
        </w:rPr>
        <w:t>310</w:t>
      </w:r>
      <w:r w:rsidR="00F467DE" w:rsidRPr="00F467DE">
        <w:rPr>
          <w:rFonts w:ascii="Times New Roman" w:hAnsi="Times New Roman" w:cs="Times New Roman"/>
          <w:bCs/>
        </w:rPr>
        <w:t xml:space="preserve"> код запроса «</w:t>
      </w:r>
      <w:r w:rsidR="00F467DE">
        <w:rPr>
          <w:rFonts w:ascii="Times New Roman" w:hAnsi="Times New Roman" w:cs="Times New Roman"/>
          <w:bCs/>
        </w:rPr>
        <w:t>р</w:t>
      </w:r>
      <w:r w:rsidR="00F467DE" w:rsidRPr="00F467DE">
        <w:rPr>
          <w:rFonts w:ascii="Times New Roman" w:hAnsi="Times New Roman" w:cs="Times New Roman"/>
          <w:bCs/>
        </w:rPr>
        <w:t>»</w:t>
      </w:r>
      <w:r w:rsidR="003E5CA5" w:rsidRPr="00D044CE">
        <w:rPr>
          <w:rFonts w:ascii="Times New Roman" w:hAnsi="Times New Roman" w:cs="Times New Roman"/>
          <w:bCs/>
        </w:rPr>
        <w:t>.</w:t>
      </w:r>
    </w:p>
    <w:p w:rsidR="003E5CA5" w:rsidRPr="00D044CE" w:rsidRDefault="003E5CA5" w:rsidP="003E5CA5">
      <w:pPr>
        <w:widowControl w:val="0"/>
        <w:tabs>
          <w:tab w:val="left" w:pos="900"/>
        </w:tabs>
        <w:autoSpaceDE w:val="0"/>
        <w:spacing w:after="0" w:line="240" w:lineRule="auto"/>
        <w:ind w:firstLine="567"/>
        <w:jc w:val="both"/>
        <w:rPr>
          <w:rFonts w:ascii="Times New Roman" w:hAnsi="Times New Roman" w:cs="Times New Roman"/>
          <w:bCs/>
        </w:rPr>
      </w:pPr>
    </w:p>
    <w:p w:rsidR="00106087" w:rsidRPr="00D044CE" w:rsidRDefault="00A43C50" w:rsidP="003E5CA5">
      <w:pPr>
        <w:widowControl w:val="0"/>
        <w:tabs>
          <w:tab w:val="left" w:pos="900"/>
        </w:tabs>
        <w:autoSpaceDE w:val="0"/>
        <w:spacing w:after="0" w:line="240" w:lineRule="auto"/>
        <w:ind w:firstLine="567"/>
        <w:jc w:val="center"/>
        <w:rPr>
          <w:rFonts w:ascii="Times New Roman" w:hAnsi="Times New Roman" w:cs="Times New Roman"/>
          <w:b/>
        </w:rPr>
      </w:pPr>
      <w:r w:rsidRPr="00D044CE">
        <w:rPr>
          <w:rFonts w:ascii="Times New Roman" w:hAnsi="Times New Roman" w:cs="Times New Roman"/>
          <w:b/>
        </w:rPr>
        <w:t>5</w:t>
      </w:r>
      <w:r w:rsidR="00106087" w:rsidRPr="00D044CE">
        <w:rPr>
          <w:rFonts w:ascii="Times New Roman" w:hAnsi="Times New Roman" w:cs="Times New Roman"/>
          <w:b/>
        </w:rPr>
        <w:t>. ПОРЯДОК СДАЧИ-ПРИЁМКИ</w:t>
      </w:r>
    </w:p>
    <w:p w:rsidR="00106087" w:rsidRPr="00D044CE" w:rsidRDefault="00106087" w:rsidP="00106087">
      <w:pPr>
        <w:widowControl w:val="0"/>
        <w:autoSpaceDE w:val="0"/>
        <w:spacing w:after="0" w:line="240" w:lineRule="auto"/>
        <w:ind w:firstLine="567"/>
        <w:rPr>
          <w:rFonts w:ascii="Times New Roman" w:hAnsi="Times New Roman" w:cs="Times New Roman"/>
        </w:rPr>
      </w:pPr>
    </w:p>
    <w:p w:rsidR="009B1A95" w:rsidRPr="00D044CE" w:rsidRDefault="009B1A95" w:rsidP="00B23BB8">
      <w:pPr>
        <w:widowControl w:val="0"/>
        <w:autoSpaceDE w:val="0"/>
        <w:spacing w:after="0" w:line="240" w:lineRule="auto"/>
        <w:ind w:firstLine="567"/>
        <w:jc w:val="both"/>
        <w:rPr>
          <w:rFonts w:ascii="Times New Roman" w:hAnsi="Times New Roman" w:cs="Times New Roman"/>
          <w:bCs/>
        </w:rPr>
      </w:pPr>
      <w:r w:rsidRPr="00D044CE">
        <w:rPr>
          <w:rFonts w:ascii="Times New Roman" w:hAnsi="Times New Roman" w:cs="Times New Roman"/>
          <w:bCs/>
        </w:rPr>
        <w:t>5.1. Поставщик за 2 рабочих дня извещает Заказчика о поставке товара письменно, либо по тел./ факсу, электронной почте.</w:t>
      </w:r>
    </w:p>
    <w:p w:rsidR="009B1A95" w:rsidRPr="00D044CE" w:rsidRDefault="009B1A95" w:rsidP="00B23BB8">
      <w:pPr>
        <w:widowControl w:val="0"/>
        <w:autoSpaceDE w:val="0"/>
        <w:spacing w:after="0" w:line="240" w:lineRule="auto"/>
        <w:ind w:firstLine="567"/>
        <w:jc w:val="both"/>
        <w:rPr>
          <w:rFonts w:ascii="Times New Roman" w:hAnsi="Times New Roman" w:cs="Times New Roman"/>
          <w:bCs/>
        </w:rPr>
      </w:pPr>
      <w:r w:rsidRPr="00D044CE">
        <w:rPr>
          <w:rFonts w:ascii="Times New Roman" w:hAnsi="Times New Roman" w:cs="Times New Roman"/>
          <w:bCs/>
        </w:rPr>
        <w:t xml:space="preserve">5.2. Доставка, погрузо-разгрузочные работы, сборка, установка Товара производится силами и средствами Поставщика. </w:t>
      </w:r>
    </w:p>
    <w:p w:rsidR="009B1A95" w:rsidRPr="00D044CE" w:rsidRDefault="009B1A95" w:rsidP="00B23BB8">
      <w:pPr>
        <w:widowControl w:val="0"/>
        <w:autoSpaceDE w:val="0"/>
        <w:spacing w:after="0" w:line="240" w:lineRule="auto"/>
        <w:ind w:firstLine="567"/>
        <w:jc w:val="both"/>
        <w:rPr>
          <w:rFonts w:ascii="Times New Roman" w:hAnsi="Times New Roman" w:cs="Times New Roman"/>
          <w:bCs/>
        </w:rPr>
      </w:pPr>
      <w:r w:rsidRPr="00D044CE">
        <w:rPr>
          <w:rFonts w:ascii="Times New Roman" w:hAnsi="Times New Roman" w:cs="Times New Roman"/>
          <w:bCs/>
        </w:rPr>
        <w:t>5.3.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w:t>
      </w:r>
    </w:p>
    <w:p w:rsidR="009B1A95" w:rsidRPr="00D044CE" w:rsidRDefault="009B1A95" w:rsidP="00B23BB8">
      <w:pPr>
        <w:widowControl w:val="0"/>
        <w:autoSpaceDE w:val="0"/>
        <w:spacing w:after="0" w:line="240" w:lineRule="auto"/>
        <w:ind w:firstLine="567"/>
        <w:jc w:val="both"/>
        <w:rPr>
          <w:rFonts w:ascii="Times New Roman" w:hAnsi="Times New Roman" w:cs="Times New Roman"/>
          <w:bCs/>
        </w:rPr>
      </w:pPr>
      <w:r w:rsidRPr="00D044CE">
        <w:rPr>
          <w:rFonts w:ascii="Times New Roman" w:hAnsi="Times New Roman" w:cs="Times New Roman"/>
          <w:bCs/>
        </w:rPr>
        <w:t>5.4. По окончании поставки товара Поставщик передаёт Заказчику акт приёма-передачи товара, товарные накладные.</w:t>
      </w:r>
    </w:p>
    <w:p w:rsidR="009B1A95" w:rsidRPr="00D044CE" w:rsidRDefault="009B1A95" w:rsidP="00B23BB8">
      <w:pPr>
        <w:widowControl w:val="0"/>
        <w:autoSpaceDE w:val="0"/>
        <w:spacing w:after="0" w:line="240" w:lineRule="auto"/>
        <w:ind w:firstLine="567"/>
        <w:jc w:val="both"/>
        <w:rPr>
          <w:rFonts w:ascii="Times New Roman" w:hAnsi="Times New Roman" w:cs="Times New Roman"/>
          <w:bCs/>
        </w:rPr>
      </w:pPr>
      <w:r w:rsidRPr="00D044CE">
        <w:rPr>
          <w:rFonts w:ascii="Times New Roman" w:hAnsi="Times New Roman" w:cs="Times New Roman"/>
          <w:bCs/>
        </w:rPr>
        <w:t xml:space="preserve">5.5.Заказчик, приступает к проверке и приёмке поставленного товара. Приёмка товара осуществляется в течение 2 рабочих дней. </w:t>
      </w:r>
    </w:p>
    <w:p w:rsidR="009B1A95" w:rsidRPr="00D044CE" w:rsidRDefault="009B1A95" w:rsidP="00B23BB8">
      <w:pPr>
        <w:widowControl w:val="0"/>
        <w:autoSpaceDE w:val="0"/>
        <w:spacing w:after="0" w:line="240" w:lineRule="auto"/>
        <w:ind w:firstLine="567"/>
        <w:jc w:val="both"/>
        <w:rPr>
          <w:rFonts w:ascii="Times New Roman" w:hAnsi="Times New Roman" w:cs="Times New Roman"/>
          <w:bCs/>
        </w:rPr>
      </w:pPr>
      <w:r w:rsidRPr="00D044CE">
        <w:rPr>
          <w:rFonts w:ascii="Times New Roman" w:hAnsi="Times New Roman" w:cs="Times New Roman"/>
          <w:bCs/>
        </w:rPr>
        <w:t>5.6. Для проверки поставленного Поставщиком товара, предусмотренного Контрактом, в части его соответствия условиям Контракта, заказчик проводит экспертизу. Экспертиза поставленного товара, предусмотренного Контрактом,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w:t>
      </w:r>
    </w:p>
    <w:p w:rsidR="009B1A95" w:rsidRPr="00D044CE" w:rsidRDefault="009B1A95" w:rsidP="00B23BB8">
      <w:pPr>
        <w:widowControl w:val="0"/>
        <w:autoSpaceDE w:val="0"/>
        <w:spacing w:after="0" w:line="240" w:lineRule="auto"/>
        <w:ind w:firstLine="567"/>
        <w:jc w:val="both"/>
        <w:rPr>
          <w:rFonts w:ascii="Times New Roman" w:hAnsi="Times New Roman" w:cs="Times New Roman"/>
          <w:bCs/>
        </w:rPr>
      </w:pPr>
      <w:r w:rsidRPr="00D044CE">
        <w:rPr>
          <w:rFonts w:ascii="Times New Roman" w:hAnsi="Times New Roman" w:cs="Times New Roman"/>
          <w:bCs/>
        </w:rPr>
        <w:t>5.7. Заказчик проводит экспертизу поставленного товара в течение 2 рабочих дней. По итогу проведения экспертизы поставленного товара Заказчик оформляет заключение по результатам экспертизы, которое утверждается Заказчиком.</w:t>
      </w:r>
    </w:p>
    <w:p w:rsidR="009B1A95" w:rsidRPr="00D044CE" w:rsidRDefault="009B1A95" w:rsidP="00B23BB8">
      <w:pPr>
        <w:widowControl w:val="0"/>
        <w:autoSpaceDE w:val="0"/>
        <w:spacing w:after="0" w:line="240" w:lineRule="auto"/>
        <w:ind w:firstLine="567"/>
        <w:jc w:val="both"/>
        <w:rPr>
          <w:rFonts w:ascii="Times New Roman" w:hAnsi="Times New Roman" w:cs="Times New Roman"/>
          <w:bCs/>
        </w:rPr>
      </w:pPr>
      <w:r w:rsidRPr="00D044CE">
        <w:rPr>
          <w:rFonts w:ascii="Times New Roman" w:hAnsi="Times New Roman" w:cs="Times New Roman"/>
          <w:bCs/>
        </w:rPr>
        <w:t>В случае</w:t>
      </w:r>
      <w:proofErr w:type="gramStart"/>
      <w:r w:rsidRPr="00D044CE">
        <w:rPr>
          <w:rFonts w:ascii="Times New Roman" w:hAnsi="Times New Roman" w:cs="Times New Roman"/>
          <w:bCs/>
        </w:rPr>
        <w:t>,</w:t>
      </w:r>
      <w:proofErr w:type="gramEnd"/>
      <w:r w:rsidRPr="00D044CE">
        <w:rPr>
          <w:rFonts w:ascii="Times New Roman" w:hAnsi="Times New Roman" w:cs="Times New Roman"/>
          <w:bCs/>
        </w:rPr>
        <w:t xml:space="preserve">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Заказчик принимает поставленный товар путём подписания акта приёма-передачи товара.</w:t>
      </w:r>
    </w:p>
    <w:p w:rsidR="009B1A95" w:rsidRPr="00D044CE" w:rsidRDefault="009B1A95" w:rsidP="00B23BB8">
      <w:pPr>
        <w:widowControl w:val="0"/>
        <w:autoSpaceDE w:val="0"/>
        <w:spacing w:after="0" w:line="240" w:lineRule="auto"/>
        <w:ind w:firstLine="567"/>
        <w:jc w:val="both"/>
        <w:rPr>
          <w:rFonts w:ascii="Times New Roman" w:hAnsi="Times New Roman" w:cs="Times New Roman"/>
          <w:bCs/>
        </w:rPr>
      </w:pPr>
      <w:r w:rsidRPr="00D044CE">
        <w:rPr>
          <w:rFonts w:ascii="Times New Roman" w:hAnsi="Times New Roman" w:cs="Times New Roman"/>
          <w:bCs/>
        </w:rPr>
        <w:t>5.8. При обнаружении Заказчиком в ходе проведения экспертизы поставленного товара недостатков, Заказчиком составляется рекламационный акт, в котором фиксируется перечень недостатков и сроки их устранения Поставщиком. Указанный рекламационный акт в тот же срок направляется Заказчиком в адрес Поставщика, при этом заказчиком составляется мотивированный отказ от подписания акта приёма-передачи товара.</w:t>
      </w:r>
    </w:p>
    <w:p w:rsidR="009B1A95" w:rsidRPr="00D044CE" w:rsidRDefault="009B1A95" w:rsidP="00B23BB8">
      <w:pPr>
        <w:widowControl w:val="0"/>
        <w:autoSpaceDE w:val="0"/>
        <w:spacing w:after="0" w:line="240" w:lineRule="auto"/>
        <w:ind w:firstLine="567"/>
        <w:jc w:val="both"/>
        <w:rPr>
          <w:rFonts w:ascii="Times New Roman" w:hAnsi="Times New Roman" w:cs="Times New Roman"/>
          <w:bCs/>
        </w:rPr>
      </w:pPr>
      <w:r w:rsidRPr="00D044CE">
        <w:rPr>
          <w:rFonts w:ascii="Times New Roman" w:hAnsi="Times New Roman" w:cs="Times New Roman"/>
          <w:bCs/>
        </w:rPr>
        <w:t>5.9. Поставщик обязан устранить все обнаруженные недостатки своими силами и за свой счёт в сроки, указанные в рекламационном акте.</w:t>
      </w:r>
    </w:p>
    <w:p w:rsidR="009B1A95" w:rsidRPr="00D044CE" w:rsidRDefault="009B1A95" w:rsidP="00B23BB8">
      <w:pPr>
        <w:widowControl w:val="0"/>
        <w:autoSpaceDE w:val="0"/>
        <w:spacing w:after="0" w:line="240" w:lineRule="auto"/>
        <w:ind w:firstLine="567"/>
        <w:jc w:val="both"/>
        <w:rPr>
          <w:rFonts w:ascii="Times New Roman" w:hAnsi="Times New Roman" w:cs="Times New Roman"/>
          <w:bCs/>
        </w:rPr>
      </w:pPr>
      <w:r w:rsidRPr="00D044CE">
        <w:rPr>
          <w:rFonts w:ascii="Times New Roman" w:hAnsi="Times New Roman" w:cs="Times New Roman"/>
          <w:bCs/>
        </w:rPr>
        <w:t>5.10.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6.5-6.8 настоящего раздела.</w:t>
      </w:r>
    </w:p>
    <w:p w:rsidR="009B1A95" w:rsidRPr="00D044CE" w:rsidRDefault="009B1A95" w:rsidP="00B23BB8">
      <w:pPr>
        <w:widowControl w:val="0"/>
        <w:autoSpaceDE w:val="0"/>
        <w:spacing w:after="0" w:line="240" w:lineRule="auto"/>
        <w:ind w:firstLine="567"/>
        <w:jc w:val="both"/>
        <w:rPr>
          <w:rFonts w:ascii="Times New Roman" w:hAnsi="Times New Roman" w:cs="Times New Roman"/>
          <w:bCs/>
        </w:rPr>
      </w:pPr>
      <w:r w:rsidRPr="00D044CE">
        <w:rPr>
          <w:rFonts w:ascii="Times New Roman" w:hAnsi="Times New Roman" w:cs="Times New Roman"/>
          <w:bCs/>
        </w:rPr>
        <w:t xml:space="preserve">5.11.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rsidR="009B1A95" w:rsidRPr="00D044CE" w:rsidRDefault="009B1A95" w:rsidP="00B23BB8">
      <w:pPr>
        <w:widowControl w:val="0"/>
        <w:autoSpaceDE w:val="0"/>
        <w:spacing w:after="0" w:line="240" w:lineRule="auto"/>
        <w:ind w:firstLine="567"/>
        <w:jc w:val="both"/>
        <w:rPr>
          <w:rFonts w:ascii="Times New Roman" w:hAnsi="Times New Roman" w:cs="Times New Roman"/>
          <w:bCs/>
        </w:rPr>
      </w:pPr>
      <w:r w:rsidRPr="00D044CE">
        <w:rPr>
          <w:rFonts w:ascii="Times New Roman" w:hAnsi="Times New Roman" w:cs="Times New Roman"/>
          <w:bCs/>
        </w:rPr>
        <w:t>5.12.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rsidR="009B1A95" w:rsidRPr="00D044CE" w:rsidRDefault="009B1A95" w:rsidP="00B23BB8">
      <w:pPr>
        <w:widowControl w:val="0"/>
        <w:autoSpaceDE w:val="0"/>
        <w:spacing w:after="0" w:line="240" w:lineRule="auto"/>
        <w:ind w:firstLine="567"/>
        <w:jc w:val="both"/>
        <w:rPr>
          <w:rFonts w:ascii="Times New Roman" w:hAnsi="Times New Roman" w:cs="Times New Roman"/>
          <w:bCs/>
        </w:rPr>
      </w:pPr>
      <w:r w:rsidRPr="00D044CE">
        <w:rPr>
          <w:rFonts w:ascii="Times New Roman" w:hAnsi="Times New Roman" w:cs="Times New Roman"/>
          <w:bCs/>
        </w:rPr>
        <w:t>5.13.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9B1A95" w:rsidRPr="00D044CE" w:rsidRDefault="009B1A95" w:rsidP="00B23BB8">
      <w:pPr>
        <w:widowControl w:val="0"/>
        <w:autoSpaceDE w:val="0"/>
        <w:spacing w:after="0" w:line="240" w:lineRule="auto"/>
        <w:ind w:firstLine="567"/>
        <w:jc w:val="both"/>
        <w:rPr>
          <w:rFonts w:ascii="Times New Roman" w:hAnsi="Times New Roman" w:cs="Times New Roman"/>
          <w:bCs/>
        </w:rPr>
      </w:pPr>
      <w:r w:rsidRPr="00D044CE">
        <w:rPr>
          <w:rFonts w:ascii="Times New Roman" w:hAnsi="Times New Roman" w:cs="Times New Roman"/>
          <w:bCs/>
        </w:rPr>
        <w:t>5.14.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w:t>
      </w:r>
      <w:proofErr w:type="gramStart"/>
      <w:r w:rsidRPr="00D044CE">
        <w:rPr>
          <w:rFonts w:ascii="Times New Roman" w:hAnsi="Times New Roman" w:cs="Times New Roman"/>
          <w:bCs/>
        </w:rPr>
        <w:t>и</w:t>
      </w:r>
      <w:proofErr w:type="gramEnd"/>
      <w:r w:rsidRPr="00D044CE">
        <w:rPr>
          <w:rFonts w:ascii="Times New Roman" w:hAnsi="Times New Roman" w:cs="Times New Roman"/>
          <w:bCs/>
        </w:rPr>
        <w:t xml:space="preserve">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п.11.3 настоящего Контракта.</w:t>
      </w:r>
    </w:p>
    <w:p w:rsidR="009B1A95" w:rsidRPr="00D044CE" w:rsidRDefault="009B1A95" w:rsidP="00B23BB8">
      <w:pPr>
        <w:widowControl w:val="0"/>
        <w:autoSpaceDE w:val="0"/>
        <w:spacing w:after="0" w:line="240" w:lineRule="auto"/>
        <w:ind w:firstLine="567"/>
        <w:jc w:val="both"/>
        <w:rPr>
          <w:rFonts w:ascii="Times New Roman" w:hAnsi="Times New Roman" w:cs="Times New Roman"/>
          <w:bCs/>
        </w:rPr>
      </w:pPr>
      <w:r w:rsidRPr="00D044CE">
        <w:rPr>
          <w:rFonts w:ascii="Times New Roman" w:hAnsi="Times New Roman" w:cs="Times New Roman"/>
          <w:bCs/>
        </w:rPr>
        <w:t>5.15. По окончании сдачи-приемки товара, при условии отсутствия претензий к товару со стороны Заказчика, Заказчик подписывает оформленную Поставщиком товарную накладную.</w:t>
      </w:r>
    </w:p>
    <w:p w:rsidR="009B1A95" w:rsidRPr="00D044CE" w:rsidRDefault="009B1A95" w:rsidP="00B23BB8">
      <w:pPr>
        <w:widowControl w:val="0"/>
        <w:autoSpaceDE w:val="0"/>
        <w:spacing w:after="0" w:line="240" w:lineRule="auto"/>
        <w:ind w:firstLine="567"/>
        <w:jc w:val="both"/>
        <w:rPr>
          <w:rFonts w:ascii="Times New Roman" w:hAnsi="Times New Roman" w:cs="Times New Roman"/>
          <w:bCs/>
        </w:rPr>
      </w:pPr>
      <w:r w:rsidRPr="00D044CE">
        <w:rPr>
          <w:rFonts w:ascii="Times New Roman" w:hAnsi="Times New Roman" w:cs="Times New Roman"/>
          <w:bCs/>
        </w:rPr>
        <w:t>5.16.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106087" w:rsidRPr="00D044CE" w:rsidRDefault="009B1A95" w:rsidP="00B23BB8">
      <w:pPr>
        <w:widowControl w:val="0"/>
        <w:autoSpaceDE w:val="0"/>
        <w:spacing w:after="0" w:line="240" w:lineRule="auto"/>
        <w:ind w:firstLine="567"/>
        <w:jc w:val="both"/>
        <w:rPr>
          <w:rFonts w:ascii="Times New Roman" w:hAnsi="Times New Roman" w:cs="Times New Roman"/>
        </w:rPr>
      </w:pPr>
      <w:r w:rsidRPr="00D044CE">
        <w:rPr>
          <w:rFonts w:ascii="Times New Roman" w:hAnsi="Times New Roman" w:cs="Times New Roman"/>
          <w:bCs/>
        </w:rPr>
        <w:t xml:space="preserve">5.17. Право владения, пользования и распоряжения Товаром переходит от Поставщика к </w:t>
      </w:r>
      <w:r w:rsidRPr="00D044CE">
        <w:rPr>
          <w:rFonts w:ascii="Times New Roman" w:hAnsi="Times New Roman" w:cs="Times New Roman"/>
          <w:bCs/>
        </w:rPr>
        <w:lastRenderedPageBreak/>
        <w:t>Заказчику после подписания Сторонами Акта приёма передачи товара.</w:t>
      </w:r>
    </w:p>
    <w:p w:rsidR="009B1A95" w:rsidRPr="00D044CE" w:rsidRDefault="009B1A95" w:rsidP="00106087">
      <w:pPr>
        <w:widowControl w:val="0"/>
        <w:autoSpaceDE w:val="0"/>
        <w:spacing w:after="0" w:line="240" w:lineRule="auto"/>
        <w:ind w:firstLine="567"/>
        <w:jc w:val="center"/>
        <w:outlineLvl w:val="0"/>
        <w:rPr>
          <w:rFonts w:ascii="Times New Roman" w:hAnsi="Times New Roman" w:cs="Times New Roman"/>
          <w:b/>
          <w:bCs/>
          <w:caps/>
        </w:rPr>
      </w:pPr>
    </w:p>
    <w:p w:rsidR="00106087" w:rsidRPr="00D044CE" w:rsidRDefault="00A43C50" w:rsidP="00106087">
      <w:pPr>
        <w:widowControl w:val="0"/>
        <w:autoSpaceDE w:val="0"/>
        <w:spacing w:after="0" w:line="240" w:lineRule="auto"/>
        <w:ind w:firstLine="567"/>
        <w:jc w:val="center"/>
        <w:outlineLvl w:val="0"/>
        <w:rPr>
          <w:rFonts w:ascii="Times New Roman" w:hAnsi="Times New Roman" w:cs="Times New Roman"/>
          <w:b/>
          <w:bCs/>
          <w:caps/>
        </w:rPr>
      </w:pPr>
      <w:r w:rsidRPr="00D044CE">
        <w:rPr>
          <w:rFonts w:ascii="Times New Roman" w:hAnsi="Times New Roman" w:cs="Times New Roman"/>
          <w:b/>
          <w:bCs/>
          <w:caps/>
        </w:rPr>
        <w:t>6</w:t>
      </w:r>
      <w:r w:rsidR="00106087" w:rsidRPr="00D044CE">
        <w:rPr>
          <w:rFonts w:ascii="Times New Roman" w:hAnsi="Times New Roman" w:cs="Times New Roman"/>
          <w:b/>
          <w:bCs/>
          <w:caps/>
        </w:rPr>
        <w:t>. ГарантиЯ и качествО</w:t>
      </w:r>
    </w:p>
    <w:p w:rsidR="00106087" w:rsidRPr="00D044CE" w:rsidRDefault="00106087" w:rsidP="00106087">
      <w:pPr>
        <w:widowControl w:val="0"/>
        <w:autoSpaceDE w:val="0"/>
        <w:spacing w:after="0" w:line="240" w:lineRule="auto"/>
        <w:ind w:firstLine="567"/>
        <w:rPr>
          <w:rFonts w:ascii="Times New Roman" w:hAnsi="Times New Roman" w:cs="Times New Roman"/>
          <w:b/>
          <w:bCs/>
          <w:caps/>
        </w:rPr>
      </w:pPr>
    </w:p>
    <w:p w:rsidR="009B1A95" w:rsidRPr="00D044CE" w:rsidRDefault="009B1A95" w:rsidP="009B1A95">
      <w:pPr>
        <w:widowControl w:val="0"/>
        <w:tabs>
          <w:tab w:val="left" w:pos="576"/>
          <w:tab w:val="left" w:pos="3628"/>
          <w:tab w:val="left" w:pos="6048"/>
        </w:tabs>
        <w:spacing w:after="0" w:line="240" w:lineRule="auto"/>
        <w:ind w:firstLine="567"/>
        <w:jc w:val="both"/>
        <w:rPr>
          <w:rFonts w:ascii="Times New Roman" w:hAnsi="Times New Roman" w:cs="Times New Roman"/>
          <w:bCs/>
        </w:rPr>
      </w:pPr>
      <w:r w:rsidRPr="00D044CE">
        <w:rPr>
          <w:rFonts w:ascii="Times New Roman" w:hAnsi="Times New Roman" w:cs="Times New Roman"/>
          <w:bCs/>
        </w:rPr>
        <w:t xml:space="preserve">6.1. Поставщик гарантирует качество поставляемого Товара в пределах гарантийного срока, установленного производителем, но не менее 12 мес., с момента передачи Товара по акту приёма-передачи (в документах на Товар, предусматривающих гарантийный срок). </w:t>
      </w:r>
    </w:p>
    <w:p w:rsidR="009B1A95" w:rsidRPr="00D044CE" w:rsidRDefault="009B1A95" w:rsidP="009B1A95">
      <w:pPr>
        <w:widowControl w:val="0"/>
        <w:tabs>
          <w:tab w:val="left" w:pos="576"/>
          <w:tab w:val="left" w:pos="3628"/>
          <w:tab w:val="left" w:pos="6048"/>
        </w:tabs>
        <w:spacing w:after="0" w:line="240" w:lineRule="auto"/>
        <w:ind w:firstLine="567"/>
        <w:jc w:val="both"/>
        <w:rPr>
          <w:rFonts w:ascii="Times New Roman" w:hAnsi="Times New Roman" w:cs="Times New Roman"/>
          <w:bCs/>
        </w:rPr>
      </w:pPr>
      <w:r w:rsidRPr="00D044CE">
        <w:rPr>
          <w:rFonts w:ascii="Times New Roman" w:hAnsi="Times New Roman" w:cs="Times New Roman"/>
          <w:bCs/>
        </w:rPr>
        <w:t>6.2.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rsidR="009B1A95" w:rsidRPr="00D044CE" w:rsidRDefault="009B1A95" w:rsidP="009B1A95">
      <w:pPr>
        <w:widowControl w:val="0"/>
        <w:tabs>
          <w:tab w:val="left" w:pos="576"/>
          <w:tab w:val="left" w:pos="3628"/>
          <w:tab w:val="left" w:pos="6048"/>
        </w:tabs>
        <w:spacing w:after="0" w:line="240" w:lineRule="auto"/>
        <w:ind w:firstLine="567"/>
        <w:jc w:val="both"/>
        <w:rPr>
          <w:rFonts w:ascii="Times New Roman" w:hAnsi="Times New Roman" w:cs="Times New Roman"/>
          <w:bCs/>
        </w:rPr>
      </w:pPr>
      <w:r w:rsidRPr="00D044CE">
        <w:rPr>
          <w:rFonts w:ascii="Times New Roman" w:hAnsi="Times New Roman" w:cs="Times New Roman"/>
          <w:bCs/>
        </w:rPr>
        <w:t xml:space="preserve">6.3. Выполнение гарантийных обязательств выполняется Поставщиком за свой счет в течение 3 (трех) рабочих дней с момента получения извещения от Заказчика. </w:t>
      </w:r>
    </w:p>
    <w:p w:rsidR="009B1A95" w:rsidRPr="00D044CE" w:rsidRDefault="009B1A95" w:rsidP="009B1A95">
      <w:pPr>
        <w:widowControl w:val="0"/>
        <w:tabs>
          <w:tab w:val="left" w:pos="576"/>
          <w:tab w:val="left" w:pos="3628"/>
          <w:tab w:val="left" w:pos="6048"/>
        </w:tabs>
        <w:spacing w:after="0" w:line="240" w:lineRule="auto"/>
        <w:ind w:firstLine="567"/>
        <w:jc w:val="both"/>
        <w:rPr>
          <w:rFonts w:ascii="Times New Roman" w:hAnsi="Times New Roman" w:cs="Times New Roman"/>
          <w:bCs/>
        </w:rPr>
      </w:pPr>
      <w:r w:rsidRPr="00D044CE">
        <w:rPr>
          <w:rFonts w:ascii="Times New Roman" w:hAnsi="Times New Roman" w:cs="Times New Roman"/>
          <w:bCs/>
        </w:rPr>
        <w:t>6.4. Поставщик обязуется в течение всего гарантийного срока:</w:t>
      </w:r>
    </w:p>
    <w:p w:rsidR="009B1A95" w:rsidRPr="00D044CE" w:rsidRDefault="009B1A95" w:rsidP="009B1A95">
      <w:pPr>
        <w:widowControl w:val="0"/>
        <w:tabs>
          <w:tab w:val="left" w:pos="576"/>
          <w:tab w:val="left" w:pos="3628"/>
          <w:tab w:val="left" w:pos="6048"/>
        </w:tabs>
        <w:spacing w:after="0" w:line="240" w:lineRule="auto"/>
        <w:ind w:firstLine="567"/>
        <w:jc w:val="both"/>
        <w:rPr>
          <w:rFonts w:ascii="Times New Roman" w:hAnsi="Times New Roman" w:cs="Times New Roman"/>
          <w:bCs/>
        </w:rPr>
      </w:pPr>
      <w:r w:rsidRPr="00D044CE">
        <w:rPr>
          <w:rFonts w:ascii="Times New Roman" w:hAnsi="Times New Roman" w:cs="Times New Roman"/>
          <w:bCs/>
        </w:rPr>
        <w:t>- производить за свой счет необходимый ремонт силами своего сервисного центра или привлеченной Поставщиком на договорной основе организации, обладающей необходимыми лицензиями (при необходимости),</w:t>
      </w:r>
    </w:p>
    <w:p w:rsidR="009B1A95" w:rsidRPr="00D044CE" w:rsidRDefault="009B1A95" w:rsidP="009B1A95">
      <w:pPr>
        <w:widowControl w:val="0"/>
        <w:tabs>
          <w:tab w:val="left" w:pos="576"/>
          <w:tab w:val="left" w:pos="3628"/>
          <w:tab w:val="left" w:pos="6048"/>
        </w:tabs>
        <w:spacing w:after="0" w:line="240" w:lineRule="auto"/>
        <w:ind w:firstLine="567"/>
        <w:jc w:val="both"/>
        <w:rPr>
          <w:rFonts w:ascii="Times New Roman" w:hAnsi="Times New Roman" w:cs="Times New Roman"/>
          <w:bCs/>
        </w:rPr>
      </w:pPr>
      <w:r w:rsidRPr="00D044CE">
        <w:rPr>
          <w:rFonts w:ascii="Times New Roman" w:hAnsi="Times New Roman" w:cs="Times New Roman"/>
          <w:bCs/>
        </w:rPr>
        <w:t>- обеспечивать выполнение гарантийных ремонтных и сервисных работ специалистом, имеющим соответствующие допуски производителя, навыки и опыт работы в срок не более четырнадцати дней с момента обращения Заказчика,</w:t>
      </w:r>
    </w:p>
    <w:p w:rsidR="009B1A95" w:rsidRPr="00D044CE" w:rsidRDefault="009B1A95" w:rsidP="009B1A95">
      <w:pPr>
        <w:widowControl w:val="0"/>
        <w:tabs>
          <w:tab w:val="left" w:pos="576"/>
          <w:tab w:val="left" w:pos="3628"/>
          <w:tab w:val="left" w:pos="6048"/>
        </w:tabs>
        <w:spacing w:after="0" w:line="240" w:lineRule="auto"/>
        <w:ind w:firstLine="567"/>
        <w:jc w:val="both"/>
        <w:rPr>
          <w:rFonts w:ascii="Times New Roman" w:hAnsi="Times New Roman" w:cs="Times New Roman"/>
          <w:bCs/>
        </w:rPr>
      </w:pPr>
      <w:r w:rsidRPr="00D044CE">
        <w:rPr>
          <w:rFonts w:ascii="Times New Roman" w:hAnsi="Times New Roman" w:cs="Times New Roman"/>
          <w:bCs/>
        </w:rPr>
        <w:t>- обеспечивать прибытие квалифицированного специалиста не позднее чем в течение трех рабочих дней с момента получения письменного уведомления от Заказчика,</w:t>
      </w:r>
    </w:p>
    <w:p w:rsidR="009B1A95" w:rsidRPr="00D044CE" w:rsidRDefault="009B1A95" w:rsidP="009B1A95">
      <w:pPr>
        <w:widowControl w:val="0"/>
        <w:tabs>
          <w:tab w:val="left" w:pos="576"/>
          <w:tab w:val="left" w:pos="3628"/>
          <w:tab w:val="left" w:pos="6048"/>
        </w:tabs>
        <w:spacing w:after="0" w:line="240" w:lineRule="auto"/>
        <w:ind w:firstLine="567"/>
        <w:jc w:val="both"/>
        <w:rPr>
          <w:rFonts w:ascii="Times New Roman" w:hAnsi="Times New Roman" w:cs="Times New Roman"/>
          <w:bCs/>
        </w:rPr>
      </w:pPr>
      <w:r w:rsidRPr="00D044CE">
        <w:rPr>
          <w:rFonts w:ascii="Times New Roman" w:hAnsi="Times New Roman" w:cs="Times New Roman"/>
          <w:bCs/>
        </w:rPr>
        <w:t>- осуществлять доставку (транспортировку) товара в случае возникновения такой необходимости в сервисный центр и обратно в период гарантийного обслуживания своими силами и за свой счёт;</w:t>
      </w:r>
    </w:p>
    <w:p w:rsidR="009B1A95" w:rsidRPr="00D044CE" w:rsidRDefault="009B1A95" w:rsidP="009B1A95">
      <w:pPr>
        <w:widowControl w:val="0"/>
        <w:tabs>
          <w:tab w:val="left" w:pos="576"/>
          <w:tab w:val="left" w:pos="3628"/>
          <w:tab w:val="left" w:pos="6048"/>
        </w:tabs>
        <w:spacing w:after="0" w:line="240" w:lineRule="auto"/>
        <w:ind w:firstLine="567"/>
        <w:jc w:val="both"/>
        <w:rPr>
          <w:rFonts w:ascii="Times New Roman" w:hAnsi="Times New Roman" w:cs="Times New Roman"/>
          <w:bCs/>
        </w:rPr>
      </w:pPr>
      <w:r w:rsidRPr="00D044CE">
        <w:rPr>
          <w:rFonts w:ascii="Times New Roman" w:hAnsi="Times New Roman" w:cs="Times New Roman"/>
          <w:bCs/>
        </w:rPr>
        <w:t>- произвести работы по гарантийному ремонту в срок не более четырнадцати дней с момента получения письменного уведомления от Заказчика,</w:t>
      </w:r>
    </w:p>
    <w:p w:rsidR="009B1A95" w:rsidRPr="00D044CE" w:rsidRDefault="009B1A95" w:rsidP="009B1A95">
      <w:pPr>
        <w:widowControl w:val="0"/>
        <w:tabs>
          <w:tab w:val="left" w:pos="576"/>
          <w:tab w:val="left" w:pos="3628"/>
          <w:tab w:val="left" w:pos="6048"/>
        </w:tabs>
        <w:spacing w:after="0" w:line="240" w:lineRule="auto"/>
        <w:ind w:firstLine="567"/>
        <w:jc w:val="both"/>
        <w:rPr>
          <w:rFonts w:ascii="Times New Roman" w:hAnsi="Times New Roman" w:cs="Times New Roman"/>
          <w:bCs/>
        </w:rPr>
      </w:pPr>
      <w:r w:rsidRPr="00D044CE">
        <w:rPr>
          <w:rFonts w:ascii="Times New Roman" w:hAnsi="Times New Roman" w:cs="Times New Roman"/>
          <w:bCs/>
        </w:rPr>
        <w:t>- продлить гарантийный срок на весь период ремонтных работ,</w:t>
      </w:r>
    </w:p>
    <w:p w:rsidR="009B1A95" w:rsidRPr="00D044CE" w:rsidRDefault="009B1A95" w:rsidP="009B1A95">
      <w:pPr>
        <w:widowControl w:val="0"/>
        <w:tabs>
          <w:tab w:val="left" w:pos="576"/>
          <w:tab w:val="left" w:pos="3628"/>
          <w:tab w:val="left" w:pos="6048"/>
        </w:tabs>
        <w:spacing w:after="0" w:line="240" w:lineRule="auto"/>
        <w:ind w:firstLine="567"/>
        <w:jc w:val="both"/>
        <w:rPr>
          <w:rFonts w:ascii="Times New Roman" w:hAnsi="Times New Roman" w:cs="Times New Roman"/>
          <w:bCs/>
        </w:rPr>
      </w:pPr>
      <w:r w:rsidRPr="00D044CE">
        <w:rPr>
          <w:rFonts w:ascii="Times New Roman" w:hAnsi="Times New Roman" w:cs="Times New Roman"/>
          <w:bCs/>
        </w:rPr>
        <w:t>- производить замену товара ненадлежащего качества на новый аналогичный товар или новый товар с лучшими техническими и (или) эксплуатационными характеристиками в срок, согласованный с Заказчиком; в случае, если проведение гарантийного ремонта в установленный срок невозможно или устранение неисправности потребует значительных затрат времени или материальных затрат.</w:t>
      </w:r>
    </w:p>
    <w:p w:rsidR="009B1A95" w:rsidRPr="00D044CE" w:rsidRDefault="009B1A95" w:rsidP="009B1A95">
      <w:pPr>
        <w:widowControl w:val="0"/>
        <w:tabs>
          <w:tab w:val="left" w:pos="576"/>
          <w:tab w:val="left" w:pos="3628"/>
          <w:tab w:val="left" w:pos="6048"/>
        </w:tabs>
        <w:spacing w:after="0" w:line="240" w:lineRule="auto"/>
        <w:ind w:firstLine="567"/>
        <w:jc w:val="both"/>
        <w:rPr>
          <w:rFonts w:ascii="Times New Roman" w:hAnsi="Times New Roman" w:cs="Times New Roman"/>
          <w:bCs/>
        </w:rPr>
      </w:pPr>
      <w:r w:rsidRPr="00D044CE">
        <w:rPr>
          <w:rFonts w:ascii="Times New Roman" w:hAnsi="Times New Roman" w:cs="Times New Roman"/>
          <w:bCs/>
        </w:rPr>
        <w:t xml:space="preserve">6.5. Если в период гарантийной эксплуатации Товара, потребуется его ремонт, то гарантийный срок продлевается на весь период ремонтных работ. </w:t>
      </w:r>
    </w:p>
    <w:p w:rsidR="009B1A95" w:rsidRPr="00D044CE" w:rsidRDefault="009B1A95" w:rsidP="009B1A95">
      <w:pPr>
        <w:widowControl w:val="0"/>
        <w:tabs>
          <w:tab w:val="left" w:pos="576"/>
          <w:tab w:val="left" w:pos="3628"/>
          <w:tab w:val="left" w:pos="6048"/>
        </w:tabs>
        <w:spacing w:after="0" w:line="240" w:lineRule="auto"/>
        <w:ind w:firstLine="567"/>
        <w:jc w:val="both"/>
        <w:rPr>
          <w:rFonts w:ascii="Times New Roman" w:hAnsi="Times New Roman" w:cs="Times New Roman"/>
          <w:bCs/>
        </w:rPr>
      </w:pPr>
      <w:r w:rsidRPr="00D044CE">
        <w:rPr>
          <w:rFonts w:ascii="Times New Roman" w:hAnsi="Times New Roman" w:cs="Times New Roman"/>
          <w:bCs/>
        </w:rPr>
        <w:t>6.6.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rsidR="009B1A95" w:rsidRPr="00D044CE" w:rsidRDefault="009B1A95" w:rsidP="009B1A95">
      <w:pPr>
        <w:widowControl w:val="0"/>
        <w:tabs>
          <w:tab w:val="left" w:pos="576"/>
          <w:tab w:val="left" w:pos="3628"/>
          <w:tab w:val="left" w:pos="6048"/>
        </w:tabs>
        <w:spacing w:after="0" w:line="240" w:lineRule="auto"/>
        <w:ind w:firstLine="567"/>
        <w:jc w:val="both"/>
        <w:rPr>
          <w:rFonts w:ascii="Times New Roman" w:hAnsi="Times New Roman" w:cs="Times New Roman"/>
          <w:bCs/>
        </w:rPr>
      </w:pPr>
      <w:r w:rsidRPr="00D044CE">
        <w:rPr>
          <w:rFonts w:ascii="Times New Roman" w:hAnsi="Times New Roman" w:cs="Times New Roman"/>
          <w:bCs/>
        </w:rPr>
        <w:t>6.7.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9B1A95" w:rsidRPr="00D044CE" w:rsidRDefault="009B1A95" w:rsidP="009B1A95">
      <w:pPr>
        <w:widowControl w:val="0"/>
        <w:tabs>
          <w:tab w:val="left" w:pos="576"/>
          <w:tab w:val="left" w:pos="3628"/>
          <w:tab w:val="left" w:pos="6048"/>
        </w:tabs>
        <w:spacing w:after="0" w:line="240" w:lineRule="auto"/>
        <w:ind w:firstLine="567"/>
        <w:jc w:val="both"/>
        <w:rPr>
          <w:rFonts w:ascii="Times New Roman" w:hAnsi="Times New Roman" w:cs="Times New Roman"/>
          <w:bCs/>
        </w:rPr>
      </w:pPr>
      <w:r w:rsidRPr="00D044CE">
        <w:rPr>
          <w:rFonts w:ascii="Times New Roman" w:hAnsi="Times New Roman" w:cs="Times New Roman"/>
          <w:bCs/>
        </w:rPr>
        <w:t>6.8. В случае необходимости замены неисправного товара в пределах гарантийного срока Поставщик обязуется производить замену неисправного товара, товара ненадлежащего качества на исправный аналогичный товар или товар с лучшими потребительскими (эксплуатационными) характеристиками.</w:t>
      </w:r>
    </w:p>
    <w:p w:rsidR="009B1A95" w:rsidRPr="00D044CE" w:rsidRDefault="009B1A95" w:rsidP="009B1A95">
      <w:pPr>
        <w:widowControl w:val="0"/>
        <w:tabs>
          <w:tab w:val="left" w:pos="576"/>
          <w:tab w:val="left" w:pos="3628"/>
          <w:tab w:val="left" w:pos="6048"/>
        </w:tabs>
        <w:spacing w:after="0" w:line="240" w:lineRule="auto"/>
        <w:ind w:firstLine="567"/>
        <w:jc w:val="both"/>
        <w:rPr>
          <w:rFonts w:ascii="Times New Roman" w:hAnsi="Times New Roman" w:cs="Times New Roman"/>
          <w:bCs/>
        </w:rPr>
      </w:pPr>
      <w:r w:rsidRPr="00D044CE">
        <w:rPr>
          <w:rFonts w:ascii="Times New Roman" w:hAnsi="Times New Roman" w:cs="Times New Roman"/>
          <w:bCs/>
        </w:rPr>
        <w:t>6.9. В случае</w:t>
      </w:r>
      <w:proofErr w:type="gramStart"/>
      <w:r w:rsidRPr="00D044CE">
        <w:rPr>
          <w:rFonts w:ascii="Times New Roman" w:hAnsi="Times New Roman" w:cs="Times New Roman"/>
          <w:bCs/>
        </w:rPr>
        <w:t>,</w:t>
      </w:r>
      <w:proofErr w:type="gramEnd"/>
      <w:r w:rsidRPr="00D044CE">
        <w:rPr>
          <w:rFonts w:ascii="Times New Roman" w:hAnsi="Times New Roman" w:cs="Times New Roman"/>
          <w:bCs/>
        </w:rPr>
        <w:t xml:space="preserve">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rsidR="009B1A95" w:rsidRPr="00D044CE" w:rsidRDefault="009B1A95" w:rsidP="009B1A95">
      <w:pPr>
        <w:widowControl w:val="0"/>
        <w:tabs>
          <w:tab w:val="left" w:pos="576"/>
          <w:tab w:val="left" w:pos="3628"/>
          <w:tab w:val="left" w:pos="6048"/>
        </w:tabs>
        <w:spacing w:after="0" w:line="240" w:lineRule="auto"/>
        <w:ind w:firstLine="567"/>
        <w:jc w:val="both"/>
        <w:rPr>
          <w:rFonts w:ascii="Times New Roman" w:hAnsi="Times New Roman" w:cs="Times New Roman"/>
          <w:bCs/>
        </w:rPr>
      </w:pPr>
      <w:r w:rsidRPr="00D044CE">
        <w:rPr>
          <w:rFonts w:ascii="Times New Roman" w:hAnsi="Times New Roman" w:cs="Times New Roman"/>
          <w:bCs/>
        </w:rPr>
        <w:t>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 483 Гражданского Кодекса РФ.</w:t>
      </w:r>
    </w:p>
    <w:p w:rsidR="00106087" w:rsidRPr="00D044CE" w:rsidRDefault="00106087" w:rsidP="00106087">
      <w:pPr>
        <w:widowControl w:val="0"/>
        <w:autoSpaceDE w:val="0"/>
        <w:spacing w:after="0" w:line="240" w:lineRule="auto"/>
        <w:ind w:firstLine="567"/>
        <w:rPr>
          <w:rFonts w:ascii="Times New Roman" w:hAnsi="Times New Roman" w:cs="Times New Roman"/>
          <w:b/>
        </w:rPr>
      </w:pPr>
    </w:p>
    <w:p w:rsidR="00106087" w:rsidRPr="00D044CE" w:rsidRDefault="00A43C50" w:rsidP="0049596C">
      <w:pPr>
        <w:widowControl w:val="0"/>
        <w:autoSpaceDE w:val="0"/>
        <w:spacing w:after="0" w:line="240" w:lineRule="auto"/>
        <w:ind w:firstLine="567"/>
        <w:jc w:val="center"/>
        <w:outlineLvl w:val="0"/>
        <w:rPr>
          <w:rFonts w:ascii="Times New Roman" w:hAnsi="Times New Roman" w:cs="Times New Roman"/>
        </w:rPr>
      </w:pPr>
      <w:r w:rsidRPr="00D044CE">
        <w:rPr>
          <w:rFonts w:ascii="Times New Roman" w:hAnsi="Times New Roman" w:cs="Times New Roman"/>
          <w:b/>
        </w:rPr>
        <w:t>7</w:t>
      </w:r>
      <w:r w:rsidR="00106087" w:rsidRPr="00D044CE">
        <w:rPr>
          <w:rFonts w:ascii="Times New Roman" w:hAnsi="Times New Roman" w:cs="Times New Roman"/>
          <w:b/>
        </w:rPr>
        <w:t>. ОТВЕТСТВЕННОСТЬ СТОРОН</w:t>
      </w:r>
    </w:p>
    <w:p w:rsidR="00F467DE" w:rsidRPr="00CA2AE2" w:rsidRDefault="00F467DE" w:rsidP="00F467DE">
      <w:pPr>
        <w:widowControl w:val="0"/>
        <w:tabs>
          <w:tab w:val="left" w:pos="900"/>
        </w:tabs>
        <w:autoSpaceDE w:val="0"/>
        <w:spacing w:after="0" w:line="240" w:lineRule="auto"/>
        <w:ind w:firstLine="567"/>
        <w:jc w:val="both"/>
        <w:rPr>
          <w:rFonts w:ascii="Times New Roman" w:hAnsi="Times New Roman" w:cs="Times New Roman"/>
        </w:rPr>
      </w:pPr>
      <w:r>
        <w:rPr>
          <w:rFonts w:ascii="Times New Roman" w:hAnsi="Times New Roman" w:cs="Times New Roman"/>
        </w:rPr>
        <w:t xml:space="preserve">           7</w:t>
      </w:r>
      <w:r w:rsidRPr="004B2522">
        <w:rPr>
          <w:rFonts w:ascii="Times New Roman" w:hAnsi="Times New Roman" w:cs="Times New Roman"/>
        </w:rPr>
        <w:t xml:space="preserve">.1. </w:t>
      </w:r>
      <w:r w:rsidRPr="00681871">
        <w:rPr>
          <w:rFonts w:ascii="Times New Roman" w:hAnsi="Times New Roman" w:cs="Times New Roman"/>
        </w:rPr>
        <w:t xml:space="preserve"> </w:t>
      </w:r>
      <w:r w:rsidRPr="00CA2AE2">
        <w:rPr>
          <w:rFonts w:ascii="Times New Roman" w:hAnsi="Times New Roman" w:cs="Times New Roman"/>
        </w:rPr>
        <w:t xml:space="preserve">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Российской Федерации, Федеральным законом от 05.04.2013 г. №44 – ФЗ «О контрактной системе размещении в сфере закупок товаров, работ, работ для обеспечения государственных и муниципальных нужд», Постановлением Правительства Российской Федерации от 30.08.2017 N 1042. </w:t>
      </w:r>
    </w:p>
    <w:p w:rsidR="00F467DE" w:rsidRDefault="00F467DE" w:rsidP="00F467DE">
      <w:pPr>
        <w:widowControl w:val="0"/>
        <w:tabs>
          <w:tab w:val="left" w:pos="900"/>
        </w:tabs>
        <w:autoSpaceDE w:val="0"/>
        <w:spacing w:after="0" w:line="240" w:lineRule="auto"/>
        <w:ind w:firstLine="567"/>
        <w:jc w:val="both"/>
        <w:rPr>
          <w:rFonts w:ascii="Times New Roman" w:hAnsi="Times New Roman" w:cs="Times New Roman"/>
        </w:rPr>
      </w:pPr>
      <w:proofErr w:type="gramStart"/>
      <w:r w:rsidRPr="00CA2AE2">
        <w:rPr>
          <w:rFonts w:ascii="Times New Roman" w:hAnsi="Times New Roman" w:cs="Times New Roman"/>
        </w:rPr>
        <w:lastRenderedPageBreak/>
        <w:t>Указанные в настоящем разделе неустойка (пеня, штраф) взимаются за каждое нарушение в отдельности.</w:t>
      </w:r>
      <w:proofErr w:type="gramEnd"/>
    </w:p>
    <w:p w:rsidR="00F467DE" w:rsidRPr="00681871" w:rsidRDefault="00F467DE" w:rsidP="00F467DE">
      <w:pPr>
        <w:widowControl w:val="0"/>
        <w:tabs>
          <w:tab w:val="left" w:pos="900"/>
        </w:tabs>
        <w:autoSpaceDE w:val="0"/>
        <w:spacing w:after="0" w:line="240" w:lineRule="auto"/>
        <w:ind w:firstLine="567"/>
        <w:jc w:val="both"/>
        <w:rPr>
          <w:rFonts w:ascii="Times New Roman" w:hAnsi="Times New Roman" w:cs="Times New Roman"/>
        </w:rPr>
      </w:pPr>
      <w:r>
        <w:rPr>
          <w:rFonts w:ascii="Times New Roman" w:hAnsi="Times New Roman" w:cs="Times New Roman"/>
        </w:rPr>
        <w:t xml:space="preserve"> 7</w:t>
      </w:r>
      <w:r w:rsidRPr="00681871">
        <w:rPr>
          <w:rFonts w:ascii="Times New Roman" w:hAnsi="Times New Roman" w:cs="Times New Roman"/>
        </w:rPr>
        <w:t>.2. Ответственность Заказчика:</w:t>
      </w:r>
    </w:p>
    <w:p w:rsidR="00F467DE" w:rsidRPr="00681871" w:rsidRDefault="00F467DE" w:rsidP="00F467DE">
      <w:pPr>
        <w:widowControl w:val="0"/>
        <w:tabs>
          <w:tab w:val="left" w:pos="900"/>
        </w:tabs>
        <w:autoSpaceDE w:val="0"/>
        <w:spacing w:after="0" w:line="240" w:lineRule="auto"/>
        <w:ind w:firstLine="567"/>
        <w:jc w:val="both"/>
        <w:rPr>
          <w:rFonts w:ascii="Times New Roman" w:hAnsi="Times New Roman" w:cs="Times New Roman"/>
        </w:rPr>
      </w:pPr>
      <w:r>
        <w:rPr>
          <w:rFonts w:ascii="Times New Roman" w:hAnsi="Times New Roman" w:cs="Times New Roman"/>
        </w:rPr>
        <w:t>7</w:t>
      </w:r>
      <w:r w:rsidRPr="00681871">
        <w:rPr>
          <w:rFonts w:ascii="Times New Roman" w:hAnsi="Times New Roman" w:cs="Times New Roman"/>
        </w:rPr>
        <w:t xml:space="preserve">.2.1.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w:t>
      </w:r>
      <w:r>
        <w:rPr>
          <w:rFonts w:ascii="Times New Roman" w:hAnsi="Times New Roman" w:cs="Times New Roman"/>
        </w:rPr>
        <w:t xml:space="preserve">ключевой ставки </w:t>
      </w:r>
      <w:r w:rsidRPr="00681871">
        <w:rPr>
          <w:rFonts w:ascii="Times New Roman" w:hAnsi="Times New Roman" w:cs="Times New Roman"/>
        </w:rPr>
        <w:t xml:space="preserve"> ЦБ РФ, действующей на дату уплаты пени, от не уплаченной в срок суммы.</w:t>
      </w:r>
    </w:p>
    <w:p w:rsidR="00F467DE" w:rsidRPr="00681871" w:rsidRDefault="00F467DE" w:rsidP="00F467DE">
      <w:pPr>
        <w:widowControl w:val="0"/>
        <w:tabs>
          <w:tab w:val="left" w:pos="900"/>
        </w:tabs>
        <w:autoSpaceDE w:val="0"/>
        <w:spacing w:after="0" w:line="240" w:lineRule="auto"/>
        <w:ind w:firstLine="567"/>
        <w:jc w:val="both"/>
        <w:rPr>
          <w:rFonts w:ascii="Times New Roman" w:hAnsi="Times New Roman" w:cs="Times New Roman"/>
        </w:rPr>
      </w:pPr>
      <w:r>
        <w:rPr>
          <w:rFonts w:ascii="Times New Roman" w:hAnsi="Times New Roman" w:cs="Times New Roman"/>
        </w:rPr>
        <w:t>7</w:t>
      </w:r>
      <w:r w:rsidRPr="00681871">
        <w:rPr>
          <w:rFonts w:ascii="Times New Roman" w:hAnsi="Times New Roman" w:cs="Times New Roman"/>
        </w:rPr>
        <w:t>.2.2.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штрафа.</w:t>
      </w:r>
    </w:p>
    <w:p w:rsidR="00F467DE" w:rsidRPr="00681871" w:rsidRDefault="00F467DE" w:rsidP="00F467DE">
      <w:pPr>
        <w:widowControl w:val="0"/>
        <w:tabs>
          <w:tab w:val="left" w:pos="900"/>
        </w:tabs>
        <w:autoSpaceDE w:val="0"/>
        <w:spacing w:after="0" w:line="240" w:lineRule="auto"/>
        <w:ind w:firstLine="567"/>
        <w:jc w:val="both"/>
        <w:rPr>
          <w:rFonts w:ascii="Times New Roman" w:hAnsi="Times New Roman" w:cs="Times New Roman"/>
        </w:rPr>
      </w:pPr>
      <w:r w:rsidRPr="00681871">
        <w:rPr>
          <w:rFonts w:ascii="Times New Roman" w:hAnsi="Times New Roman" w:cs="Times New Roman"/>
        </w:rPr>
        <w:t>Размер</w:t>
      </w:r>
      <w:r>
        <w:rPr>
          <w:rFonts w:ascii="Times New Roman" w:hAnsi="Times New Roman" w:cs="Times New Roman"/>
        </w:rPr>
        <w:t xml:space="preserve"> штрафа устанавливается в размере</w:t>
      </w:r>
      <w:r w:rsidRPr="00681871">
        <w:rPr>
          <w:rFonts w:ascii="Times New Roman" w:hAnsi="Times New Roman" w:cs="Times New Roman"/>
        </w:rPr>
        <w:t xml:space="preserve"> 1000 рублей. </w:t>
      </w:r>
    </w:p>
    <w:p w:rsidR="00F467DE" w:rsidRPr="00681871" w:rsidRDefault="00F467DE" w:rsidP="00F467DE">
      <w:pPr>
        <w:widowControl w:val="0"/>
        <w:tabs>
          <w:tab w:val="left" w:pos="900"/>
        </w:tabs>
        <w:autoSpaceDE w:val="0"/>
        <w:spacing w:after="0" w:line="240" w:lineRule="auto"/>
        <w:ind w:firstLine="567"/>
        <w:jc w:val="both"/>
        <w:rPr>
          <w:rFonts w:ascii="Times New Roman" w:hAnsi="Times New Roman" w:cs="Times New Roman"/>
        </w:rPr>
      </w:pPr>
      <w:r>
        <w:rPr>
          <w:rFonts w:ascii="Times New Roman" w:hAnsi="Times New Roman" w:cs="Times New Roman"/>
        </w:rPr>
        <w:t>7</w:t>
      </w:r>
      <w:r w:rsidRPr="00681871">
        <w:rPr>
          <w:rFonts w:ascii="Times New Roman" w:hAnsi="Times New Roman" w:cs="Times New Roman"/>
        </w:rPr>
        <w:t>.3 Ответственность Поставщика:</w:t>
      </w:r>
    </w:p>
    <w:p w:rsidR="00F467DE" w:rsidRPr="00681871" w:rsidRDefault="00F467DE" w:rsidP="00F467DE">
      <w:pPr>
        <w:widowControl w:val="0"/>
        <w:tabs>
          <w:tab w:val="left" w:pos="900"/>
        </w:tabs>
        <w:autoSpaceDE w:val="0"/>
        <w:spacing w:after="0" w:line="240" w:lineRule="auto"/>
        <w:ind w:firstLine="567"/>
        <w:jc w:val="both"/>
        <w:rPr>
          <w:rFonts w:ascii="Times New Roman" w:hAnsi="Times New Roman" w:cs="Times New Roman"/>
        </w:rPr>
      </w:pPr>
      <w:r>
        <w:rPr>
          <w:rFonts w:ascii="Times New Roman" w:hAnsi="Times New Roman" w:cs="Times New Roman"/>
        </w:rPr>
        <w:t>7</w:t>
      </w:r>
      <w:r w:rsidRPr="00681871">
        <w:rPr>
          <w:rFonts w:ascii="Times New Roman" w:hAnsi="Times New Roman" w:cs="Times New Roman"/>
        </w:rPr>
        <w:t>.3.1.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rsidR="00F467DE" w:rsidRPr="00681871" w:rsidRDefault="00F467DE" w:rsidP="00F467DE">
      <w:pPr>
        <w:widowControl w:val="0"/>
        <w:tabs>
          <w:tab w:val="left" w:pos="900"/>
        </w:tabs>
        <w:autoSpaceDE w:val="0"/>
        <w:spacing w:after="0" w:line="240" w:lineRule="auto"/>
        <w:ind w:firstLine="567"/>
        <w:jc w:val="both"/>
        <w:rPr>
          <w:rFonts w:ascii="Times New Roman" w:hAnsi="Times New Roman" w:cs="Times New Roman"/>
        </w:rPr>
      </w:pPr>
      <w:r>
        <w:rPr>
          <w:rFonts w:ascii="Times New Roman" w:hAnsi="Times New Roman" w:cs="Times New Roman"/>
        </w:rPr>
        <w:t>7</w:t>
      </w:r>
      <w:r w:rsidRPr="00681871">
        <w:rPr>
          <w:rFonts w:ascii="Times New Roman" w:hAnsi="Times New Roman" w:cs="Times New Roman"/>
        </w:rPr>
        <w:t>.3.2.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w:t>
      </w:r>
      <w:r>
        <w:rPr>
          <w:rFonts w:ascii="Times New Roman" w:hAnsi="Times New Roman" w:cs="Times New Roman"/>
        </w:rPr>
        <w:t>вки товара, предусмотренных п. 2</w:t>
      </w:r>
      <w:r w:rsidRPr="00681871">
        <w:rPr>
          <w:rFonts w:ascii="Times New Roman" w:hAnsi="Times New Roman" w:cs="Times New Roman"/>
        </w:rPr>
        <w:t>.1 контракта.</w:t>
      </w:r>
    </w:p>
    <w:p w:rsidR="00F467DE" w:rsidRDefault="00F467DE" w:rsidP="00F467DE">
      <w:pPr>
        <w:widowControl w:val="0"/>
        <w:tabs>
          <w:tab w:val="left" w:pos="900"/>
        </w:tabs>
        <w:autoSpaceDE w:val="0"/>
        <w:spacing w:after="0" w:line="240" w:lineRule="auto"/>
        <w:ind w:firstLine="567"/>
        <w:jc w:val="both"/>
        <w:rPr>
          <w:rFonts w:ascii="Times New Roman" w:hAnsi="Times New Roman" w:cs="Times New Roman"/>
        </w:rPr>
      </w:pPr>
      <w:r>
        <w:rPr>
          <w:rFonts w:ascii="Times New Roman" w:hAnsi="Times New Roman" w:cs="Times New Roman"/>
        </w:rPr>
        <w:t>7</w:t>
      </w:r>
      <w:r w:rsidRPr="00681871">
        <w:rPr>
          <w:rFonts w:ascii="Times New Roman" w:hAnsi="Times New Roman" w:cs="Times New Roman"/>
        </w:rPr>
        <w:t>.3.3.</w:t>
      </w:r>
      <w:r w:rsidRPr="003D1C6C">
        <w:t xml:space="preserve"> </w:t>
      </w:r>
      <w:r w:rsidRPr="003D1C6C">
        <w:rPr>
          <w:rFonts w:ascii="Times New Roman" w:hAnsi="Times New Roman" w:cs="Times New Roman"/>
        </w:rPr>
        <w:t xml:space="preserve"> </w:t>
      </w:r>
      <w:proofErr w:type="gramStart"/>
      <w:r w:rsidRPr="003D1C6C">
        <w:rPr>
          <w:rFonts w:ascii="Times New Roman" w:hAnsi="Times New Roman" w:cs="Times New Roman"/>
        </w:rPr>
        <w:t>Пеня начисляется за каждый день просрочки исполнения Поставщиком обязательства, предусмотренного контрактом, и устанавливается в размере одной трехсотой  ключевой ставки   ЦБ РФ   от цены контракта,  действующей на дату уплаты  пени, уменьшенной на сумму, пропорциональную объему обязательств, предусмотренных контрактом и фактически исполненных Поставщиком, начиная со дня, следующего после дня истечения установленного контрактом срока исполнения обязательства, сроков устранения обнаруженных недостатков, за исключением случаев</w:t>
      </w:r>
      <w:proofErr w:type="gramEnd"/>
      <w:r w:rsidRPr="003D1C6C">
        <w:rPr>
          <w:rFonts w:ascii="Times New Roman" w:hAnsi="Times New Roman" w:cs="Times New Roman"/>
        </w:rPr>
        <w:t>, если законодательством Российской Федерации установлен иной порядок начисления пени.</w:t>
      </w:r>
      <w:r w:rsidRPr="00681871">
        <w:rPr>
          <w:rFonts w:ascii="Times New Roman" w:hAnsi="Times New Roman" w:cs="Times New Roman"/>
        </w:rPr>
        <w:t xml:space="preserve"> </w:t>
      </w:r>
    </w:p>
    <w:p w:rsidR="00F467DE" w:rsidRPr="009C2956" w:rsidRDefault="00F467DE" w:rsidP="00F467DE">
      <w:pPr>
        <w:widowControl w:val="0"/>
        <w:tabs>
          <w:tab w:val="left" w:pos="900"/>
        </w:tabs>
        <w:autoSpaceDE w:val="0"/>
        <w:spacing w:after="0" w:line="240" w:lineRule="auto"/>
        <w:ind w:firstLine="567"/>
        <w:jc w:val="both"/>
        <w:rPr>
          <w:rFonts w:ascii="Times New Roman" w:hAnsi="Times New Roman" w:cs="Times New Roman"/>
        </w:rPr>
      </w:pPr>
      <w:r w:rsidRPr="009C2956">
        <w:rPr>
          <w:rFonts w:ascii="Times New Roman" w:hAnsi="Times New Roman" w:cs="Times New Roman"/>
        </w:rPr>
        <w:t>7.3.4.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размере 10 % от цен</w:t>
      </w:r>
      <w:r>
        <w:rPr>
          <w:rFonts w:ascii="Times New Roman" w:hAnsi="Times New Roman" w:cs="Times New Roman"/>
        </w:rPr>
        <w:t>ы контракта</w:t>
      </w:r>
      <w:r w:rsidRPr="009C2956">
        <w:rPr>
          <w:rFonts w:ascii="Times New Roman" w:hAnsi="Times New Roman" w:cs="Times New Roman"/>
        </w:rPr>
        <w:t>,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w:t>
      </w:r>
    </w:p>
    <w:p w:rsidR="00F467DE" w:rsidRPr="00CA2AE2" w:rsidRDefault="00F467DE" w:rsidP="00F467DE">
      <w:pPr>
        <w:widowControl w:val="0"/>
        <w:tabs>
          <w:tab w:val="left" w:pos="900"/>
        </w:tabs>
        <w:autoSpaceDE w:val="0"/>
        <w:spacing w:after="0" w:line="240" w:lineRule="auto"/>
        <w:ind w:firstLine="567"/>
        <w:jc w:val="both"/>
        <w:rPr>
          <w:rFonts w:ascii="Times New Roman" w:hAnsi="Times New Roman" w:cs="Times New Roman"/>
        </w:rPr>
      </w:pPr>
      <w:r w:rsidRPr="00CA2AE2">
        <w:rPr>
          <w:rFonts w:ascii="Times New Roman" w:hAnsi="Times New Roman" w:cs="Times New Roman"/>
        </w:rPr>
        <w:t xml:space="preserve"> 7.3.5.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размере  1000  рублей.</w:t>
      </w:r>
    </w:p>
    <w:p w:rsidR="00F467DE" w:rsidRPr="00681871" w:rsidRDefault="00F467DE" w:rsidP="00F467DE">
      <w:pPr>
        <w:widowControl w:val="0"/>
        <w:tabs>
          <w:tab w:val="left" w:pos="900"/>
        </w:tabs>
        <w:autoSpaceDE w:val="0"/>
        <w:spacing w:after="0" w:line="240" w:lineRule="auto"/>
        <w:ind w:firstLine="567"/>
        <w:jc w:val="both"/>
        <w:rPr>
          <w:rFonts w:ascii="Times New Roman" w:hAnsi="Times New Roman" w:cs="Times New Roman"/>
        </w:rPr>
      </w:pPr>
      <w:r>
        <w:rPr>
          <w:rFonts w:ascii="Times New Roman" w:hAnsi="Times New Roman" w:cs="Times New Roman"/>
        </w:rPr>
        <w:t>7</w:t>
      </w:r>
      <w:r w:rsidRPr="00681871">
        <w:rPr>
          <w:rFonts w:ascii="Times New Roman" w:hAnsi="Times New Roman" w:cs="Times New Roman"/>
        </w:rPr>
        <w:t xml:space="preserve">.4. Сторона освобождается от уплаты неустойки (штрафов, пеней), если докажет, что неисполнение или ненадлежащее исполнение </w:t>
      </w:r>
      <w:proofErr w:type="gramStart"/>
      <w:r w:rsidRPr="00681871">
        <w:rPr>
          <w:rFonts w:ascii="Times New Roman" w:hAnsi="Times New Roman" w:cs="Times New Roman"/>
        </w:rPr>
        <w:t>обязательства, предусмотренного контрактом произошло</w:t>
      </w:r>
      <w:proofErr w:type="gramEnd"/>
      <w:r w:rsidRPr="00681871">
        <w:rPr>
          <w:rFonts w:ascii="Times New Roman" w:hAnsi="Times New Roman" w:cs="Times New Roman"/>
        </w:rPr>
        <w:t xml:space="preserve"> вследствие непреодолимой силы или по вине другой стороны. </w:t>
      </w:r>
    </w:p>
    <w:p w:rsidR="00F467DE" w:rsidRPr="00681871" w:rsidRDefault="00F467DE" w:rsidP="00F467DE">
      <w:pPr>
        <w:widowControl w:val="0"/>
        <w:tabs>
          <w:tab w:val="left" w:pos="900"/>
        </w:tabs>
        <w:autoSpaceDE w:val="0"/>
        <w:spacing w:after="0" w:line="240" w:lineRule="auto"/>
        <w:ind w:firstLine="567"/>
        <w:jc w:val="both"/>
        <w:rPr>
          <w:rFonts w:ascii="Times New Roman" w:hAnsi="Times New Roman" w:cs="Times New Roman"/>
        </w:rPr>
      </w:pPr>
      <w:r>
        <w:rPr>
          <w:rFonts w:ascii="Times New Roman" w:hAnsi="Times New Roman" w:cs="Times New Roman"/>
        </w:rPr>
        <w:t>7</w:t>
      </w:r>
      <w:r w:rsidRPr="00681871">
        <w:rPr>
          <w:rFonts w:ascii="Times New Roman" w:hAnsi="Times New Roman" w:cs="Times New Roman"/>
        </w:rPr>
        <w:t>.5. Поставщик несёт ответственность за действия третьих лиц, привлечённых им к исполнению обязательств по контракту.</w:t>
      </w:r>
    </w:p>
    <w:p w:rsidR="00F467DE" w:rsidRPr="00681871" w:rsidRDefault="00F467DE" w:rsidP="00F467DE">
      <w:pPr>
        <w:widowControl w:val="0"/>
        <w:tabs>
          <w:tab w:val="left" w:pos="900"/>
        </w:tabs>
        <w:autoSpaceDE w:val="0"/>
        <w:spacing w:after="0" w:line="240" w:lineRule="auto"/>
        <w:ind w:firstLine="567"/>
        <w:jc w:val="both"/>
        <w:rPr>
          <w:rFonts w:ascii="Times New Roman" w:hAnsi="Times New Roman" w:cs="Times New Roman"/>
        </w:rPr>
      </w:pPr>
      <w:r>
        <w:rPr>
          <w:rFonts w:ascii="Times New Roman" w:hAnsi="Times New Roman" w:cs="Times New Roman"/>
        </w:rPr>
        <w:t>7.</w:t>
      </w:r>
      <w:r w:rsidRPr="00681871">
        <w:rPr>
          <w:rFonts w:ascii="Times New Roman" w:hAnsi="Times New Roman" w:cs="Times New Roman"/>
        </w:rPr>
        <w:t>6.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rsidR="00F467DE" w:rsidRPr="00681871" w:rsidRDefault="00F467DE" w:rsidP="00F467DE">
      <w:pPr>
        <w:widowControl w:val="0"/>
        <w:tabs>
          <w:tab w:val="left" w:pos="900"/>
        </w:tabs>
        <w:autoSpaceDE w:val="0"/>
        <w:spacing w:after="0" w:line="240" w:lineRule="auto"/>
        <w:ind w:firstLine="567"/>
        <w:jc w:val="both"/>
        <w:rPr>
          <w:rFonts w:ascii="Times New Roman" w:hAnsi="Times New Roman" w:cs="Times New Roman"/>
        </w:rPr>
      </w:pPr>
      <w:r>
        <w:rPr>
          <w:rFonts w:ascii="Times New Roman" w:hAnsi="Times New Roman" w:cs="Times New Roman"/>
        </w:rPr>
        <w:t>7</w:t>
      </w:r>
      <w:r w:rsidRPr="00681871">
        <w:rPr>
          <w:rFonts w:ascii="Times New Roman" w:hAnsi="Times New Roman" w:cs="Times New Roman"/>
        </w:rPr>
        <w:t xml:space="preserve">.7.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 </w:t>
      </w:r>
    </w:p>
    <w:p w:rsidR="00F467DE" w:rsidRPr="00F86209" w:rsidRDefault="00F467DE" w:rsidP="00F467DE">
      <w:pPr>
        <w:widowControl w:val="0"/>
        <w:tabs>
          <w:tab w:val="left" w:pos="900"/>
        </w:tabs>
        <w:autoSpaceDE w:val="0"/>
        <w:spacing w:after="0" w:line="240" w:lineRule="auto"/>
        <w:ind w:firstLine="567"/>
        <w:jc w:val="both"/>
        <w:rPr>
          <w:rFonts w:ascii="Times New Roman" w:hAnsi="Times New Roman" w:cs="Times New Roman"/>
        </w:rPr>
      </w:pPr>
      <w:r w:rsidRPr="00F86209">
        <w:rPr>
          <w:rFonts w:ascii="Times New Roman" w:hAnsi="Times New Roman" w:cs="Times New Roman"/>
        </w:rPr>
        <w:t xml:space="preserve">7.8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rsidR="00F467DE" w:rsidRPr="00F86209" w:rsidRDefault="00F467DE" w:rsidP="00F467DE">
      <w:pPr>
        <w:widowControl w:val="0"/>
        <w:tabs>
          <w:tab w:val="left" w:pos="900"/>
        </w:tabs>
        <w:autoSpaceDE w:val="0"/>
        <w:spacing w:after="0" w:line="240" w:lineRule="auto"/>
        <w:ind w:firstLine="567"/>
        <w:jc w:val="both"/>
        <w:rPr>
          <w:rFonts w:ascii="Times New Roman" w:hAnsi="Times New Roman" w:cs="Times New Roman"/>
        </w:rPr>
      </w:pPr>
      <w:r w:rsidRPr="00F86209">
        <w:rPr>
          <w:rFonts w:ascii="Times New Roman" w:hAnsi="Times New Roman" w:cs="Times New Roman"/>
        </w:rPr>
        <w:t>7.9.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06087" w:rsidRPr="00D044CE" w:rsidRDefault="00106087" w:rsidP="00106087">
      <w:pPr>
        <w:widowControl w:val="0"/>
        <w:autoSpaceDE w:val="0"/>
        <w:spacing w:after="0" w:line="240" w:lineRule="auto"/>
        <w:ind w:firstLine="567"/>
        <w:rPr>
          <w:rFonts w:ascii="Times New Roman" w:hAnsi="Times New Roman" w:cs="Times New Roman"/>
          <w:b/>
        </w:rPr>
      </w:pPr>
    </w:p>
    <w:p w:rsidR="00106087" w:rsidRPr="00D044CE" w:rsidRDefault="00A43C50" w:rsidP="00106087">
      <w:pPr>
        <w:widowControl w:val="0"/>
        <w:autoSpaceDE w:val="0"/>
        <w:spacing w:after="0" w:line="240" w:lineRule="auto"/>
        <w:ind w:firstLine="567"/>
        <w:jc w:val="center"/>
        <w:outlineLvl w:val="0"/>
        <w:rPr>
          <w:rFonts w:ascii="Times New Roman" w:hAnsi="Times New Roman" w:cs="Times New Roman"/>
          <w:b/>
        </w:rPr>
      </w:pPr>
      <w:r w:rsidRPr="00D044CE">
        <w:rPr>
          <w:rFonts w:ascii="Times New Roman" w:hAnsi="Times New Roman" w:cs="Times New Roman"/>
          <w:b/>
        </w:rPr>
        <w:t>8</w:t>
      </w:r>
      <w:r w:rsidR="00106087" w:rsidRPr="00D044CE">
        <w:rPr>
          <w:rFonts w:ascii="Times New Roman" w:hAnsi="Times New Roman" w:cs="Times New Roman"/>
          <w:b/>
        </w:rPr>
        <w:t>. ОБСТОЯТЕЛЬСТВА НЕПРЕОДОЛИМОЙ СИЛЫ</w:t>
      </w:r>
    </w:p>
    <w:p w:rsidR="00106087" w:rsidRPr="00D044CE" w:rsidRDefault="00106087" w:rsidP="00106087">
      <w:pPr>
        <w:widowControl w:val="0"/>
        <w:autoSpaceDE w:val="0"/>
        <w:spacing w:after="0" w:line="240" w:lineRule="auto"/>
        <w:ind w:firstLine="567"/>
        <w:jc w:val="both"/>
        <w:rPr>
          <w:rFonts w:ascii="Times New Roman" w:hAnsi="Times New Roman" w:cs="Times New Roman"/>
        </w:rPr>
      </w:pPr>
    </w:p>
    <w:p w:rsidR="009B1A95" w:rsidRPr="00D044CE" w:rsidRDefault="009B1A95" w:rsidP="009B1A95">
      <w:pPr>
        <w:pStyle w:val="a6"/>
        <w:ind w:firstLine="567"/>
        <w:rPr>
          <w:rFonts w:eastAsiaTheme="minorEastAsia"/>
          <w:sz w:val="22"/>
          <w:szCs w:val="22"/>
        </w:rPr>
      </w:pPr>
      <w:r w:rsidRPr="00D044CE">
        <w:rPr>
          <w:rFonts w:eastAsiaTheme="minorEastAsia"/>
          <w:sz w:val="22"/>
          <w:szCs w:val="22"/>
        </w:rPr>
        <w:t>8.1. Стороны освобождаются от ответственности за неисполнение либо ненадлежащее исполнение обязатель</w:t>
      </w:r>
      <w:proofErr w:type="gramStart"/>
      <w:r w:rsidRPr="00D044CE">
        <w:rPr>
          <w:rFonts w:eastAsiaTheme="minorEastAsia"/>
          <w:sz w:val="22"/>
          <w:szCs w:val="22"/>
        </w:rPr>
        <w:t>ств в сл</w:t>
      </w:r>
      <w:proofErr w:type="gramEnd"/>
      <w:r w:rsidRPr="00D044CE">
        <w:rPr>
          <w:rFonts w:eastAsiaTheme="minorEastAsia"/>
          <w:sz w:val="22"/>
          <w:szCs w:val="22"/>
        </w:rPr>
        <w:t>учаях, если их неисполнение либо ненадлежащее исполнение возникло вследствие обстоятельств непреодолимой силы, то есть чрезвычайных и непредотвратимых.</w:t>
      </w:r>
    </w:p>
    <w:p w:rsidR="009B1A95" w:rsidRPr="00D044CE" w:rsidRDefault="009B1A95" w:rsidP="009B1A95">
      <w:pPr>
        <w:pStyle w:val="a6"/>
        <w:ind w:firstLine="567"/>
        <w:rPr>
          <w:rFonts w:eastAsiaTheme="minorEastAsia"/>
          <w:sz w:val="22"/>
          <w:szCs w:val="22"/>
        </w:rPr>
      </w:pPr>
      <w:r w:rsidRPr="00D044CE">
        <w:rPr>
          <w:rFonts w:eastAsiaTheme="minorEastAsia"/>
          <w:sz w:val="22"/>
          <w:szCs w:val="22"/>
        </w:rPr>
        <w:t>8.2. В рамках исполнения настоящего контракта чрезвычайными и непредвиденными для Сторон обстоятельствами являются: землетрясения; наводнения; пожары, при условии отсутствия в них вины Стороны контракта; войны и военные действия; иные обстоятельства, наступление или прекращение которых не обусловлено волей Сторон и препятствует исполнению или надлежащему исполнению обязатель</w:t>
      </w:r>
      <w:proofErr w:type="gramStart"/>
      <w:r w:rsidRPr="00D044CE">
        <w:rPr>
          <w:rFonts w:eastAsiaTheme="minorEastAsia"/>
          <w:sz w:val="22"/>
          <w:szCs w:val="22"/>
        </w:rPr>
        <w:t>ств Ст</w:t>
      </w:r>
      <w:proofErr w:type="gramEnd"/>
      <w:r w:rsidRPr="00D044CE">
        <w:rPr>
          <w:rFonts w:eastAsiaTheme="minorEastAsia"/>
          <w:sz w:val="22"/>
          <w:szCs w:val="22"/>
        </w:rPr>
        <w:t>оронами по контракту. К таким обстоятельствам не относится, в частности, нарушение обязанностей со стороны контрагентов Исполнителя, отсутствие на рынке нужных для исполнения товаров, отсутствие у Исполнителя необходимых денежных средств.</w:t>
      </w:r>
    </w:p>
    <w:p w:rsidR="009B1A95" w:rsidRPr="00D044CE" w:rsidRDefault="009B1A95" w:rsidP="009B1A95">
      <w:pPr>
        <w:pStyle w:val="a6"/>
        <w:ind w:firstLine="567"/>
        <w:rPr>
          <w:rFonts w:eastAsiaTheme="minorEastAsia"/>
          <w:sz w:val="22"/>
          <w:szCs w:val="22"/>
        </w:rPr>
      </w:pPr>
      <w:r w:rsidRPr="00D044CE">
        <w:rPr>
          <w:rFonts w:eastAsiaTheme="minorEastAsia"/>
          <w:sz w:val="22"/>
          <w:szCs w:val="22"/>
        </w:rPr>
        <w:t>8.2.1. К обстоятельствам непреодолимой силы не относятся, в частности, нарушение обязанностей со стороны контрагентов Поставщика, отсутствие на рынке нужных для исполнения товаров, отсутствие у Поставщика необходимых денежных средств.</w:t>
      </w:r>
    </w:p>
    <w:p w:rsidR="009B1A95" w:rsidRPr="00D044CE" w:rsidRDefault="009B1A95" w:rsidP="009B1A95">
      <w:pPr>
        <w:pStyle w:val="a6"/>
        <w:ind w:firstLine="567"/>
        <w:rPr>
          <w:rFonts w:eastAsiaTheme="minorEastAsia"/>
          <w:sz w:val="22"/>
          <w:szCs w:val="22"/>
        </w:rPr>
      </w:pPr>
      <w:r w:rsidRPr="00D044CE">
        <w:rPr>
          <w:rFonts w:eastAsiaTheme="minorEastAsia"/>
          <w:sz w:val="22"/>
          <w:szCs w:val="22"/>
        </w:rPr>
        <w:t xml:space="preserve">8.3. Сторона, у которой возникли обстоятельства непреодолимой силы, обязана в однодневный срок информировать другую Сторону о начале и окончании действия обстоятельств непреодолимой силы, </w:t>
      </w:r>
      <w:proofErr w:type="gramStart"/>
      <w:r w:rsidRPr="00D044CE">
        <w:rPr>
          <w:rFonts w:eastAsiaTheme="minorEastAsia"/>
          <w:sz w:val="22"/>
          <w:szCs w:val="22"/>
        </w:rPr>
        <w:t>предоставив документы</w:t>
      </w:r>
      <w:proofErr w:type="gramEnd"/>
      <w:r w:rsidRPr="00D044CE">
        <w:rPr>
          <w:rFonts w:eastAsiaTheme="minorEastAsia"/>
          <w:sz w:val="22"/>
          <w:szCs w:val="22"/>
        </w:rPr>
        <w:t>, выданные компетентными органами, подтверждающие указанные обстоятельства и срок их действия.</w:t>
      </w:r>
    </w:p>
    <w:p w:rsidR="009B1A95" w:rsidRPr="00D044CE" w:rsidRDefault="009B1A95" w:rsidP="009B1A95">
      <w:pPr>
        <w:pStyle w:val="a6"/>
        <w:ind w:firstLine="567"/>
        <w:rPr>
          <w:rFonts w:eastAsiaTheme="minorEastAsia"/>
          <w:sz w:val="22"/>
          <w:szCs w:val="22"/>
        </w:rPr>
      </w:pPr>
      <w:r w:rsidRPr="00D044CE">
        <w:rPr>
          <w:rFonts w:eastAsiaTheme="minorEastAsia"/>
          <w:sz w:val="22"/>
          <w:szCs w:val="22"/>
        </w:rPr>
        <w:t>8.4. В случае прекращения указанных обстоятель</w:t>
      </w:r>
      <w:proofErr w:type="gramStart"/>
      <w:r w:rsidRPr="00D044CE">
        <w:rPr>
          <w:rFonts w:eastAsiaTheme="minorEastAsia"/>
          <w:sz w:val="22"/>
          <w:szCs w:val="22"/>
        </w:rPr>
        <w:t>ств Ст</w:t>
      </w:r>
      <w:proofErr w:type="gramEnd"/>
      <w:r w:rsidRPr="00D044CE">
        <w:rPr>
          <w:rFonts w:eastAsiaTheme="minorEastAsia"/>
          <w:sz w:val="22"/>
          <w:szCs w:val="22"/>
        </w:rPr>
        <w:t>орона в течение 3 (трех)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контракту.</w:t>
      </w:r>
    </w:p>
    <w:p w:rsidR="009B1A95" w:rsidRPr="00D044CE" w:rsidRDefault="009B1A95" w:rsidP="009B1A95">
      <w:pPr>
        <w:pStyle w:val="a6"/>
        <w:ind w:firstLine="567"/>
        <w:rPr>
          <w:rFonts w:eastAsiaTheme="minorEastAsia"/>
          <w:sz w:val="22"/>
          <w:szCs w:val="22"/>
        </w:rPr>
      </w:pPr>
      <w:r w:rsidRPr="00D044CE">
        <w:rPr>
          <w:rFonts w:eastAsiaTheme="minorEastAsia"/>
          <w:sz w:val="22"/>
          <w:szCs w:val="22"/>
        </w:rPr>
        <w:t xml:space="preserve">8.5. </w:t>
      </w:r>
      <w:proofErr w:type="spellStart"/>
      <w:r w:rsidRPr="00D044CE">
        <w:rPr>
          <w:rFonts w:eastAsiaTheme="minorEastAsia"/>
          <w:sz w:val="22"/>
          <w:szCs w:val="22"/>
        </w:rPr>
        <w:t>Неизвещение</w:t>
      </w:r>
      <w:proofErr w:type="spellEnd"/>
      <w:r w:rsidRPr="00D044CE">
        <w:rPr>
          <w:rFonts w:eastAsiaTheme="minorEastAsia"/>
          <w:sz w:val="22"/>
          <w:szCs w:val="22"/>
        </w:rPr>
        <w:t xml:space="preserve">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rsidR="00106087" w:rsidRPr="00D044CE" w:rsidRDefault="009B1A95" w:rsidP="009B1A95">
      <w:pPr>
        <w:pStyle w:val="a6"/>
        <w:ind w:firstLine="567"/>
        <w:rPr>
          <w:b/>
          <w:sz w:val="22"/>
          <w:szCs w:val="22"/>
        </w:rPr>
      </w:pPr>
      <w:r w:rsidRPr="00D044CE">
        <w:rPr>
          <w:rFonts w:eastAsiaTheme="minorEastAsia"/>
          <w:sz w:val="22"/>
          <w:szCs w:val="22"/>
        </w:rPr>
        <w:t>8.6. При наступлении обстоятельств согласно пункту 8.2 Контракта и продолжительности действия таких обстоятельств на срок более 30 календарных дней стороны имеют право расторгнуть Контракт без взаимных претензий друг к другу.</w:t>
      </w:r>
    </w:p>
    <w:p w:rsidR="009B1A95" w:rsidRPr="00D044CE" w:rsidRDefault="009B1A95" w:rsidP="00106087">
      <w:pPr>
        <w:pStyle w:val="a6"/>
        <w:ind w:firstLine="567"/>
        <w:jc w:val="center"/>
        <w:rPr>
          <w:b/>
          <w:sz w:val="22"/>
          <w:szCs w:val="22"/>
        </w:rPr>
      </w:pPr>
    </w:p>
    <w:p w:rsidR="00106087" w:rsidRPr="00D044CE" w:rsidRDefault="00A43C50" w:rsidP="00106087">
      <w:pPr>
        <w:pStyle w:val="a6"/>
        <w:ind w:firstLine="567"/>
        <w:jc w:val="center"/>
        <w:rPr>
          <w:b/>
          <w:bCs/>
          <w:caps/>
          <w:sz w:val="22"/>
          <w:szCs w:val="22"/>
        </w:rPr>
      </w:pPr>
      <w:r w:rsidRPr="00D044CE">
        <w:rPr>
          <w:b/>
          <w:sz w:val="22"/>
          <w:szCs w:val="22"/>
        </w:rPr>
        <w:t>9</w:t>
      </w:r>
      <w:r w:rsidR="00106087" w:rsidRPr="00D044CE">
        <w:rPr>
          <w:b/>
          <w:sz w:val="22"/>
          <w:szCs w:val="22"/>
        </w:rPr>
        <w:t xml:space="preserve">. </w:t>
      </w:r>
      <w:r w:rsidR="0049596C" w:rsidRPr="00D044CE">
        <w:rPr>
          <w:b/>
          <w:bCs/>
          <w:caps/>
          <w:sz w:val="22"/>
          <w:szCs w:val="22"/>
        </w:rPr>
        <w:t>Срок ДЕЙСТВИЯ контракта</w:t>
      </w:r>
    </w:p>
    <w:p w:rsidR="00106087" w:rsidRPr="00D044CE" w:rsidRDefault="00106087" w:rsidP="00106087">
      <w:pPr>
        <w:widowControl w:val="0"/>
        <w:autoSpaceDE w:val="0"/>
        <w:spacing w:after="0" w:line="240" w:lineRule="auto"/>
        <w:ind w:firstLine="567"/>
        <w:rPr>
          <w:rFonts w:ascii="Times New Roman" w:hAnsi="Times New Roman" w:cs="Times New Roman"/>
        </w:rPr>
      </w:pPr>
    </w:p>
    <w:p w:rsidR="00106087" w:rsidRPr="00D044CE" w:rsidRDefault="00A43C50" w:rsidP="00106087">
      <w:pPr>
        <w:widowControl w:val="0"/>
        <w:spacing w:after="0" w:line="240" w:lineRule="auto"/>
        <w:ind w:firstLine="567"/>
        <w:jc w:val="both"/>
        <w:rPr>
          <w:rFonts w:ascii="Times New Roman" w:hAnsi="Times New Roman" w:cs="Times New Roman"/>
        </w:rPr>
      </w:pPr>
      <w:r w:rsidRPr="00D044CE">
        <w:rPr>
          <w:rFonts w:ascii="Times New Roman" w:hAnsi="Times New Roman" w:cs="Times New Roman"/>
        </w:rPr>
        <w:t>9</w:t>
      </w:r>
      <w:r w:rsidR="00106087" w:rsidRPr="00D044CE">
        <w:rPr>
          <w:rFonts w:ascii="Times New Roman" w:hAnsi="Times New Roman" w:cs="Times New Roman"/>
        </w:rPr>
        <w:t>.1.</w:t>
      </w:r>
      <w:r w:rsidRPr="00D044CE">
        <w:t xml:space="preserve"> </w:t>
      </w:r>
      <w:r w:rsidRPr="00D044CE">
        <w:rPr>
          <w:rFonts w:ascii="Times New Roman" w:hAnsi="Times New Roman" w:cs="Times New Roman"/>
        </w:rPr>
        <w:t>Контра</w:t>
      </w:r>
      <w:proofErr w:type="gramStart"/>
      <w:r w:rsidRPr="00D044CE">
        <w:rPr>
          <w:rFonts w:ascii="Times New Roman" w:hAnsi="Times New Roman" w:cs="Times New Roman"/>
        </w:rPr>
        <w:t>кт  вст</w:t>
      </w:r>
      <w:proofErr w:type="gramEnd"/>
      <w:r w:rsidRPr="00D044CE">
        <w:rPr>
          <w:rFonts w:ascii="Times New Roman" w:hAnsi="Times New Roman" w:cs="Times New Roman"/>
        </w:rPr>
        <w:t>упает в силу с момента подписания сто</w:t>
      </w:r>
      <w:r w:rsidR="00CA2AE2" w:rsidRPr="00D044CE">
        <w:rPr>
          <w:rFonts w:ascii="Times New Roman" w:hAnsi="Times New Roman" w:cs="Times New Roman"/>
        </w:rPr>
        <w:t>ронами и действует по 31.12.202</w:t>
      </w:r>
      <w:r w:rsidR="00F467DE">
        <w:rPr>
          <w:rFonts w:ascii="Times New Roman" w:hAnsi="Times New Roman" w:cs="Times New Roman"/>
        </w:rPr>
        <w:t>3</w:t>
      </w:r>
      <w:r w:rsidRPr="00D044CE">
        <w:rPr>
          <w:rFonts w:ascii="Times New Roman" w:hAnsi="Times New Roman" w:cs="Times New Roman"/>
        </w:rPr>
        <w:t xml:space="preserve"> г.</w:t>
      </w:r>
      <w:r w:rsidR="00106087" w:rsidRPr="00D044CE">
        <w:rPr>
          <w:rFonts w:ascii="Times New Roman" w:hAnsi="Times New Roman" w:cs="Times New Roman"/>
        </w:rPr>
        <w:t xml:space="preserve"> </w:t>
      </w:r>
    </w:p>
    <w:p w:rsidR="0049596C" w:rsidRPr="00D044CE" w:rsidRDefault="00A43C50" w:rsidP="00E05FEA">
      <w:pPr>
        <w:ind w:firstLine="567"/>
        <w:rPr>
          <w:rFonts w:ascii="Times New Roman" w:hAnsi="Times New Roman" w:cs="Times New Roman"/>
        </w:rPr>
      </w:pPr>
      <w:r w:rsidRPr="00D044CE">
        <w:rPr>
          <w:rFonts w:ascii="Times New Roman" w:hAnsi="Times New Roman" w:cs="Times New Roman"/>
        </w:rPr>
        <w:t>9</w:t>
      </w:r>
      <w:r w:rsidR="00106087" w:rsidRPr="00D044CE">
        <w:rPr>
          <w:rFonts w:ascii="Times New Roman" w:hAnsi="Times New Roman" w:cs="Times New Roman"/>
        </w:rPr>
        <w:t xml:space="preserve">.2. Информация о настоящем Контракте подлежит включению в Реестр контрактов, заключённых заказчиками. </w:t>
      </w:r>
    </w:p>
    <w:p w:rsidR="00106087" w:rsidRPr="00D044CE" w:rsidRDefault="0049596C" w:rsidP="00E05FEA">
      <w:pPr>
        <w:rPr>
          <w:rFonts w:ascii="Times New Roman" w:hAnsi="Times New Roman" w:cs="Times New Roman"/>
          <w:b/>
        </w:rPr>
      </w:pPr>
      <w:r w:rsidRPr="00D044CE">
        <w:rPr>
          <w:rFonts w:ascii="Times New Roman" w:hAnsi="Times New Roman" w:cs="Times New Roman"/>
        </w:rPr>
        <w:t xml:space="preserve">                            </w:t>
      </w:r>
      <w:r w:rsidR="00A43C50" w:rsidRPr="00D044CE">
        <w:rPr>
          <w:rFonts w:ascii="Times New Roman" w:hAnsi="Times New Roman" w:cs="Times New Roman"/>
          <w:b/>
        </w:rPr>
        <w:t>10</w:t>
      </w:r>
      <w:r w:rsidRPr="00D044CE">
        <w:rPr>
          <w:rFonts w:ascii="Times New Roman" w:hAnsi="Times New Roman" w:cs="Times New Roman"/>
          <w:b/>
        </w:rPr>
        <w:t>. ПОРЯДОК  РАСТОРЖЕНИЯ  И ИЗМЕНЕНИЯ КОНТРАКТА</w:t>
      </w:r>
    </w:p>
    <w:p w:rsidR="00106087" w:rsidRPr="00D044CE" w:rsidRDefault="00A43C50" w:rsidP="00106087">
      <w:pPr>
        <w:widowControl w:val="0"/>
        <w:spacing w:after="0" w:line="240" w:lineRule="auto"/>
        <w:ind w:firstLine="567"/>
        <w:jc w:val="both"/>
        <w:rPr>
          <w:rFonts w:ascii="Times New Roman" w:hAnsi="Times New Roman" w:cs="Times New Roman"/>
        </w:rPr>
      </w:pPr>
      <w:r w:rsidRPr="00D044CE">
        <w:rPr>
          <w:rFonts w:ascii="Times New Roman" w:hAnsi="Times New Roman" w:cs="Times New Roman"/>
        </w:rPr>
        <w:t>10</w:t>
      </w:r>
      <w:r w:rsidR="009D2979" w:rsidRPr="00D044CE">
        <w:rPr>
          <w:rFonts w:ascii="Times New Roman" w:hAnsi="Times New Roman" w:cs="Times New Roman"/>
        </w:rPr>
        <w:t>.1</w:t>
      </w:r>
      <w:r w:rsidR="00106087" w:rsidRPr="00D044CE">
        <w:rPr>
          <w:rFonts w:ascii="Times New Roman" w:hAnsi="Times New Roman" w:cs="Times New Roman"/>
        </w:rPr>
        <w:t xml:space="preserve">. </w:t>
      </w:r>
      <w:proofErr w:type="gramStart"/>
      <w:r w:rsidR="00106087" w:rsidRPr="00D044CE">
        <w:rPr>
          <w:rFonts w:ascii="Times New Roman" w:hAnsi="Times New Roman" w:cs="Times New Roman"/>
        </w:rPr>
        <w:t>Контракт</w:t>
      </w:r>
      <w:proofErr w:type="gramEnd"/>
      <w:r w:rsidR="00106087" w:rsidRPr="00D044CE">
        <w:rPr>
          <w:rFonts w:ascii="Times New Roman" w:hAnsi="Times New Roman" w:cs="Times New Roman"/>
        </w:rPr>
        <w:t xml:space="preserve">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106087" w:rsidRPr="00D044CE" w:rsidRDefault="00106087" w:rsidP="00106087">
      <w:pPr>
        <w:widowControl w:val="0"/>
        <w:spacing w:after="0" w:line="240" w:lineRule="auto"/>
        <w:ind w:firstLine="567"/>
        <w:jc w:val="both"/>
        <w:rPr>
          <w:rFonts w:ascii="Times New Roman" w:hAnsi="Times New Roman" w:cs="Times New Roman"/>
        </w:rPr>
      </w:pPr>
      <w:r w:rsidRPr="00D044CE">
        <w:rPr>
          <w:rFonts w:ascii="Times New Roman" w:hAnsi="Times New Roman" w:cs="Times New Roman"/>
        </w:rPr>
        <w:t xml:space="preserve">   </w:t>
      </w:r>
      <w:r w:rsidR="00A43C50" w:rsidRPr="00D044CE">
        <w:rPr>
          <w:rFonts w:ascii="Times New Roman" w:hAnsi="Times New Roman" w:cs="Times New Roman"/>
        </w:rPr>
        <w:t>10.2</w:t>
      </w:r>
      <w:r w:rsidRPr="00D044CE">
        <w:rPr>
          <w:rFonts w:ascii="Times New Roman" w:hAnsi="Times New Roman" w:cs="Times New Roman"/>
        </w:rPr>
        <w:t xml:space="preserve">. Заказчик вправе в одностороннем порядке отказаться от исполнения Контракта по </w:t>
      </w:r>
      <w:proofErr w:type="gramStart"/>
      <w:r w:rsidRPr="00D044CE">
        <w:rPr>
          <w:rFonts w:ascii="Times New Roman" w:hAnsi="Times New Roman" w:cs="Times New Roman"/>
        </w:rPr>
        <w:t>основаниям</w:t>
      </w:r>
      <w:proofErr w:type="gramEnd"/>
      <w:r w:rsidRPr="00D044CE">
        <w:rPr>
          <w:rFonts w:ascii="Times New Roman" w:hAnsi="Times New Roman" w:cs="Times New Roman"/>
        </w:rPr>
        <w:t xml:space="preserve">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если Поставщик после заключения Контракта отказался от поставки товара;  если Поставщик не поставил Товар в течение 7(семи) рабочих  дней после срока, указанного в п.</w:t>
      </w:r>
      <w:r w:rsidR="003576F1" w:rsidRPr="00D044CE">
        <w:rPr>
          <w:rFonts w:ascii="Times New Roman" w:hAnsi="Times New Roman" w:cs="Times New Roman"/>
        </w:rPr>
        <w:t>2</w:t>
      </w:r>
      <w:r w:rsidRPr="00D044CE">
        <w:rPr>
          <w:rFonts w:ascii="Times New Roman" w:hAnsi="Times New Roman" w:cs="Times New Roman"/>
        </w:rPr>
        <w:t xml:space="preserve">.1 контракта; если Поставщик отказался от замены товара ненадлежащего качества в срок, указанный п. </w:t>
      </w:r>
      <w:r w:rsidR="003576F1" w:rsidRPr="00D044CE">
        <w:rPr>
          <w:rFonts w:ascii="Times New Roman" w:hAnsi="Times New Roman" w:cs="Times New Roman"/>
        </w:rPr>
        <w:t>3</w:t>
      </w:r>
      <w:r w:rsidRPr="00D044CE">
        <w:rPr>
          <w:rFonts w:ascii="Times New Roman" w:hAnsi="Times New Roman" w:cs="Times New Roman"/>
        </w:rPr>
        <w:t>.3.12 Контракта; если Поставщиком поставлен Товар ненадлежащего качества в соответствии с заключением Заказчика, либо эксперта или экспертной организации.</w:t>
      </w:r>
    </w:p>
    <w:p w:rsidR="00106087" w:rsidRPr="00D044CE" w:rsidRDefault="00A43C50" w:rsidP="00106087">
      <w:pPr>
        <w:widowControl w:val="0"/>
        <w:spacing w:after="0" w:line="240" w:lineRule="auto"/>
        <w:ind w:firstLine="567"/>
        <w:jc w:val="both"/>
        <w:rPr>
          <w:rFonts w:ascii="Times New Roman" w:hAnsi="Times New Roman" w:cs="Times New Roman"/>
        </w:rPr>
      </w:pPr>
      <w:r w:rsidRPr="00D044CE">
        <w:rPr>
          <w:rFonts w:ascii="Times New Roman" w:hAnsi="Times New Roman" w:cs="Times New Roman"/>
        </w:rPr>
        <w:t>10.3</w:t>
      </w:r>
      <w:r w:rsidR="00106087" w:rsidRPr="00D044CE">
        <w:rPr>
          <w:rFonts w:ascii="Times New Roman" w:hAnsi="Times New Roman" w:cs="Times New Roman"/>
        </w:rPr>
        <w:t xml:space="preserve">. </w:t>
      </w:r>
      <w:proofErr w:type="gramStart"/>
      <w:r w:rsidR="00106087" w:rsidRPr="00D044CE">
        <w:rPr>
          <w:rFonts w:ascii="Times New Roman" w:hAnsi="Times New Roman" w:cs="Times New Roman"/>
        </w:rPr>
        <w:t>Решение Заказчика об одностороннем отказе от исполнения Контракта не позднее чем в течение трех рабочих дней с даты принятия указ</w:t>
      </w:r>
      <w:r w:rsidRPr="00D044CE">
        <w:rPr>
          <w:rFonts w:ascii="Times New Roman" w:hAnsi="Times New Roman" w:cs="Times New Roman"/>
        </w:rPr>
        <w:t xml:space="preserve">анного решения </w:t>
      </w:r>
      <w:r w:rsidR="00106087" w:rsidRPr="00D044CE">
        <w:rPr>
          <w:rFonts w:ascii="Times New Roman" w:hAnsi="Times New Roman" w:cs="Times New Roman"/>
        </w:rPr>
        <w:t xml:space="preserve">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w:t>
      </w:r>
      <w:proofErr w:type="gramEnd"/>
      <w:r w:rsidR="00106087" w:rsidRPr="00D044CE">
        <w:rPr>
          <w:rFonts w:ascii="Times New Roman" w:hAnsi="Times New Roman" w:cs="Times New Roman"/>
        </w:rPr>
        <w:t xml:space="preserve"> уведомления и получение Заказчиком подтверждения о его вручении поставщику. Выполнение Заказчиком требований настоящей части считается надлежащим </w:t>
      </w:r>
      <w:r w:rsidR="00106087" w:rsidRPr="00D044CE">
        <w:rPr>
          <w:rFonts w:ascii="Times New Roman" w:hAnsi="Times New Roman" w:cs="Times New Roman"/>
        </w:rPr>
        <w:lastRenderedPageBreak/>
        <w:t>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w:t>
      </w:r>
      <w:r w:rsidRPr="00D044CE">
        <w:rPr>
          <w:rFonts w:ascii="Times New Roman" w:hAnsi="Times New Roman" w:cs="Times New Roman"/>
        </w:rPr>
        <w:t xml:space="preserve">тридцати) дней </w:t>
      </w:r>
      <w:proofErr w:type="gramStart"/>
      <w:r w:rsidRPr="00D044CE">
        <w:rPr>
          <w:rFonts w:ascii="Times New Roman" w:hAnsi="Times New Roman" w:cs="Times New Roman"/>
        </w:rPr>
        <w:t>с даты направления</w:t>
      </w:r>
      <w:proofErr w:type="gramEnd"/>
      <w:r w:rsidRPr="00D044CE">
        <w:rPr>
          <w:rFonts w:ascii="Times New Roman" w:hAnsi="Times New Roman" w:cs="Times New Roman"/>
        </w:rPr>
        <w:t xml:space="preserve"> </w:t>
      </w:r>
      <w:r w:rsidR="00106087" w:rsidRPr="00D044CE">
        <w:rPr>
          <w:rFonts w:ascii="Times New Roman" w:hAnsi="Times New Roman" w:cs="Times New Roman"/>
        </w:rPr>
        <w:t xml:space="preserve"> решения Заказчика об одностороннем отказе от испо</w:t>
      </w:r>
      <w:r w:rsidRPr="00D044CE">
        <w:rPr>
          <w:rFonts w:ascii="Times New Roman" w:hAnsi="Times New Roman" w:cs="Times New Roman"/>
        </w:rPr>
        <w:t>лнения Контракта</w:t>
      </w:r>
      <w:r w:rsidR="00106087" w:rsidRPr="00D044CE">
        <w:rPr>
          <w:rFonts w:ascii="Times New Roman" w:hAnsi="Times New Roman" w:cs="Times New Roman"/>
        </w:rPr>
        <w:t>.</w:t>
      </w:r>
    </w:p>
    <w:p w:rsidR="00106087" w:rsidRPr="00D044CE" w:rsidRDefault="00A43C50" w:rsidP="00106087">
      <w:pPr>
        <w:widowControl w:val="0"/>
        <w:spacing w:after="0" w:line="240" w:lineRule="auto"/>
        <w:ind w:firstLine="567"/>
        <w:jc w:val="both"/>
        <w:rPr>
          <w:rFonts w:ascii="Times New Roman" w:hAnsi="Times New Roman" w:cs="Times New Roman"/>
        </w:rPr>
      </w:pPr>
      <w:r w:rsidRPr="00D044CE">
        <w:rPr>
          <w:rFonts w:ascii="Times New Roman" w:hAnsi="Times New Roman" w:cs="Times New Roman"/>
        </w:rPr>
        <w:t>10.4</w:t>
      </w:r>
      <w:r w:rsidR="00106087" w:rsidRPr="00D044CE">
        <w:rPr>
          <w:rFonts w:ascii="Times New Roman" w:hAnsi="Times New Roman" w:cs="Times New Roman"/>
        </w:rPr>
        <w:t xml:space="preserve">. Решение Заказчика об одностороннем отказе от исполнения Контракта вступает в силу, и Контракт считается расторгнутым через 10 (десять) дней </w:t>
      </w:r>
      <w:proofErr w:type="gramStart"/>
      <w:r w:rsidR="00106087" w:rsidRPr="00D044CE">
        <w:rPr>
          <w:rFonts w:ascii="Times New Roman" w:hAnsi="Times New Roman" w:cs="Times New Roman"/>
        </w:rPr>
        <w:t>с даты</w:t>
      </w:r>
      <w:proofErr w:type="gramEnd"/>
      <w:r w:rsidR="00106087" w:rsidRPr="00D044CE">
        <w:rPr>
          <w:rFonts w:ascii="Times New Roman" w:hAnsi="Times New Roman" w:cs="Times New Roman"/>
        </w:rPr>
        <w:t xml:space="preserve"> надлежащего уведомления Заказчиком Поставщика об одностороннем отказе от исполнения Контракта. </w:t>
      </w:r>
    </w:p>
    <w:p w:rsidR="002648BA" w:rsidRPr="00D044CE" w:rsidRDefault="00A43C50" w:rsidP="00CA2AE2">
      <w:pPr>
        <w:widowControl w:val="0"/>
        <w:spacing w:after="0" w:line="240" w:lineRule="auto"/>
        <w:ind w:firstLine="567"/>
        <w:jc w:val="both"/>
        <w:rPr>
          <w:rFonts w:ascii="Times New Roman" w:hAnsi="Times New Roman" w:cs="Times New Roman"/>
        </w:rPr>
      </w:pPr>
      <w:r w:rsidRPr="00D044CE">
        <w:rPr>
          <w:rFonts w:ascii="Times New Roman" w:hAnsi="Times New Roman" w:cs="Times New Roman"/>
        </w:rPr>
        <w:t>10.5</w:t>
      </w:r>
      <w:r w:rsidR="00106087" w:rsidRPr="00D044CE">
        <w:rPr>
          <w:rFonts w:ascii="Times New Roman" w:hAnsi="Times New Roman" w:cs="Times New Roman"/>
        </w:rPr>
        <w:t xml:space="preserve">. </w:t>
      </w:r>
      <w:proofErr w:type="gramStart"/>
      <w:r w:rsidR="00106087" w:rsidRPr="00D044CE">
        <w:rPr>
          <w:rFonts w:ascii="Times New Roman" w:hAnsi="Times New Roman" w:cs="Times New Roman"/>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w:t>
      </w:r>
      <w:proofErr w:type="gramEnd"/>
    </w:p>
    <w:p w:rsidR="002648BA" w:rsidRPr="00D044CE" w:rsidRDefault="00106087" w:rsidP="00CA2AE2">
      <w:pPr>
        <w:widowControl w:val="0"/>
        <w:spacing w:after="0" w:line="240" w:lineRule="auto"/>
        <w:ind w:firstLine="567"/>
        <w:jc w:val="both"/>
      </w:pPr>
      <w:r w:rsidRPr="00D044CE">
        <w:rPr>
          <w:rFonts w:ascii="Times New Roman" w:hAnsi="Times New Roman" w:cs="Times New Roman"/>
        </w:rPr>
        <w:t>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r w:rsidR="00CA2AE2" w:rsidRPr="00D044CE">
        <w:t xml:space="preserve"> </w:t>
      </w:r>
    </w:p>
    <w:p w:rsidR="00CA2AE2" w:rsidRPr="00D044CE" w:rsidRDefault="002648BA" w:rsidP="00CA2AE2">
      <w:pPr>
        <w:widowControl w:val="0"/>
        <w:spacing w:after="0" w:line="240" w:lineRule="auto"/>
        <w:ind w:firstLine="567"/>
        <w:jc w:val="both"/>
        <w:rPr>
          <w:rFonts w:ascii="Times New Roman" w:hAnsi="Times New Roman" w:cs="Times New Roman"/>
        </w:rPr>
      </w:pPr>
      <w:bookmarkStart w:id="0" w:name="_Hlk57285448"/>
      <w:r w:rsidRPr="00D044CE">
        <w:rPr>
          <w:rFonts w:ascii="Times New Roman" w:hAnsi="Times New Roman" w:cs="Times New Roman"/>
        </w:rPr>
        <w:t>10.6</w:t>
      </w:r>
      <w:r w:rsidR="00CA2AE2" w:rsidRPr="00D044CE">
        <w:rPr>
          <w:rFonts w:ascii="Times New Roman" w:hAnsi="Times New Roman" w:cs="Times New Roman"/>
        </w:rPr>
        <w:t xml:space="preserve">.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rsidR="00CA2AE2" w:rsidRPr="00D044CE" w:rsidRDefault="002648BA" w:rsidP="00CA2AE2">
      <w:pPr>
        <w:widowControl w:val="0"/>
        <w:spacing w:after="0" w:line="240" w:lineRule="auto"/>
        <w:ind w:firstLine="567"/>
        <w:jc w:val="both"/>
        <w:rPr>
          <w:rFonts w:ascii="Times New Roman" w:hAnsi="Times New Roman" w:cs="Times New Roman"/>
        </w:rPr>
      </w:pPr>
      <w:r w:rsidRPr="00D044CE">
        <w:rPr>
          <w:rFonts w:ascii="Times New Roman" w:hAnsi="Times New Roman" w:cs="Times New Roman"/>
        </w:rPr>
        <w:t>10.7.</w:t>
      </w:r>
      <w:r w:rsidR="00CA2AE2" w:rsidRPr="00D044CE">
        <w:rPr>
          <w:rFonts w:ascii="Times New Roman" w:hAnsi="Times New Roman" w:cs="Times New Roman"/>
        </w:rPr>
        <w:t xml:space="preserve"> </w:t>
      </w:r>
      <w:proofErr w:type="gramStart"/>
      <w:r w:rsidR="00CA2AE2" w:rsidRPr="00D044CE">
        <w:rPr>
          <w:rFonts w:ascii="Times New Roman" w:hAnsi="Times New Roman" w:cs="Times New Roman"/>
        </w:rPr>
        <w:t>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w:t>
      </w:r>
      <w:proofErr w:type="gramEnd"/>
      <w:r w:rsidR="00CA2AE2" w:rsidRPr="00D044CE">
        <w:rPr>
          <w:rFonts w:ascii="Times New Roman" w:hAnsi="Times New Roman" w:cs="Times New Roman"/>
        </w:rPr>
        <w:t xml:space="preserve"> уведомления и получение поставщиком,  подтверждения о его вручении заказчику. Выполнение поставщиком,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подтверждения о вручении заказчику указанного уведомления. </w:t>
      </w:r>
    </w:p>
    <w:p w:rsidR="00CA2AE2" w:rsidRPr="00D044CE" w:rsidRDefault="002648BA" w:rsidP="00CA2AE2">
      <w:pPr>
        <w:widowControl w:val="0"/>
        <w:spacing w:after="0" w:line="240" w:lineRule="auto"/>
        <w:ind w:firstLine="567"/>
        <w:jc w:val="both"/>
        <w:rPr>
          <w:rFonts w:ascii="Times New Roman" w:hAnsi="Times New Roman" w:cs="Times New Roman"/>
        </w:rPr>
      </w:pPr>
      <w:r w:rsidRPr="00D044CE">
        <w:rPr>
          <w:rFonts w:ascii="Times New Roman" w:hAnsi="Times New Roman" w:cs="Times New Roman"/>
        </w:rPr>
        <w:t xml:space="preserve"> 10.8</w:t>
      </w:r>
      <w:r w:rsidR="00CA2AE2" w:rsidRPr="00D044CE">
        <w:rPr>
          <w:rFonts w:ascii="Times New Roman" w:hAnsi="Times New Roman" w:cs="Times New Roman"/>
        </w:rPr>
        <w:t xml:space="preserve">. Решение поставщика об одностороннем отказе от исполнения контракта вступает в </w:t>
      </w:r>
      <w:proofErr w:type="gramStart"/>
      <w:r w:rsidR="00CA2AE2" w:rsidRPr="00D044CE">
        <w:rPr>
          <w:rFonts w:ascii="Times New Roman" w:hAnsi="Times New Roman" w:cs="Times New Roman"/>
        </w:rPr>
        <w:t>силу</w:t>
      </w:r>
      <w:proofErr w:type="gramEnd"/>
      <w:r w:rsidR="00CA2AE2" w:rsidRPr="00D044CE">
        <w:rPr>
          <w:rFonts w:ascii="Times New Roman" w:hAnsi="Times New Roman" w:cs="Times New Roman"/>
        </w:rPr>
        <w:t xml:space="preserve">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CA2AE2" w:rsidRPr="00D044CE" w:rsidRDefault="002648BA" w:rsidP="00CA2AE2">
      <w:pPr>
        <w:widowControl w:val="0"/>
        <w:spacing w:after="0" w:line="240" w:lineRule="auto"/>
        <w:ind w:firstLine="567"/>
        <w:jc w:val="both"/>
        <w:rPr>
          <w:rFonts w:ascii="Times New Roman" w:hAnsi="Times New Roman" w:cs="Times New Roman"/>
        </w:rPr>
      </w:pPr>
      <w:r w:rsidRPr="00D044CE">
        <w:rPr>
          <w:rFonts w:ascii="Times New Roman" w:hAnsi="Times New Roman" w:cs="Times New Roman"/>
        </w:rPr>
        <w:t>10.9</w:t>
      </w:r>
      <w:r w:rsidR="00CA2AE2" w:rsidRPr="00D044CE">
        <w:rPr>
          <w:rFonts w:ascii="Times New Roman" w:hAnsi="Times New Roman" w:cs="Times New Roman"/>
        </w:rPr>
        <w:t xml:space="preserve">.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00CA2AE2" w:rsidRPr="00D044CE">
        <w:rPr>
          <w:rFonts w:ascii="Times New Roman" w:hAnsi="Times New Roman" w:cs="Times New Roman"/>
        </w:rPr>
        <w:t>решении</w:t>
      </w:r>
      <w:proofErr w:type="gramEnd"/>
      <w:r w:rsidR="00CA2AE2" w:rsidRPr="00D044CE">
        <w:rPr>
          <w:rFonts w:ascii="Times New Roman" w:hAnsi="Times New Roman" w:cs="Times New Roman"/>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 </w:t>
      </w:r>
    </w:p>
    <w:bookmarkEnd w:id="0"/>
    <w:p w:rsidR="00CA2AE2" w:rsidRPr="00D044CE" w:rsidRDefault="002648BA" w:rsidP="00CA2AE2">
      <w:pPr>
        <w:widowControl w:val="0"/>
        <w:spacing w:after="0" w:line="240" w:lineRule="auto"/>
        <w:ind w:firstLine="567"/>
        <w:jc w:val="both"/>
        <w:rPr>
          <w:rFonts w:ascii="Times New Roman" w:hAnsi="Times New Roman" w:cs="Times New Roman"/>
        </w:rPr>
      </w:pPr>
      <w:r w:rsidRPr="00D044CE">
        <w:rPr>
          <w:rFonts w:ascii="Times New Roman" w:hAnsi="Times New Roman" w:cs="Times New Roman"/>
        </w:rPr>
        <w:t>10.10</w:t>
      </w:r>
      <w:r w:rsidR="00CA2AE2" w:rsidRPr="00D044CE">
        <w:rPr>
          <w:rFonts w:ascii="Times New Roman" w:hAnsi="Times New Roman" w:cs="Times New Roman"/>
        </w:rPr>
        <w:t xml:space="preserve">.При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CA2AE2" w:rsidRPr="00D044CE" w:rsidRDefault="00CA2AE2" w:rsidP="00CA2AE2">
      <w:pPr>
        <w:widowControl w:val="0"/>
        <w:spacing w:after="0" w:line="240" w:lineRule="auto"/>
        <w:ind w:firstLine="567"/>
        <w:jc w:val="both"/>
        <w:rPr>
          <w:rFonts w:ascii="Times New Roman" w:hAnsi="Times New Roman" w:cs="Times New Roman"/>
        </w:rPr>
      </w:pPr>
      <w:r w:rsidRPr="00D044CE">
        <w:rPr>
          <w:rFonts w:ascii="Times New Roman" w:hAnsi="Times New Roman" w:cs="Times New Roman"/>
        </w:rPr>
        <w:t>10.11.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CA2AE2" w:rsidRPr="00D044CE" w:rsidRDefault="00CA2AE2" w:rsidP="00CA2AE2">
      <w:pPr>
        <w:widowControl w:val="0"/>
        <w:spacing w:after="0" w:line="240" w:lineRule="auto"/>
        <w:ind w:firstLine="567"/>
        <w:jc w:val="both"/>
        <w:rPr>
          <w:rFonts w:ascii="Times New Roman" w:hAnsi="Times New Roman" w:cs="Times New Roman"/>
        </w:rPr>
      </w:pPr>
      <w:bookmarkStart w:id="1" w:name="_Hlk57285538"/>
      <w:r w:rsidRPr="00D044CE">
        <w:rPr>
          <w:rFonts w:ascii="Times New Roman" w:hAnsi="Times New Roman" w:cs="Times New Roman"/>
        </w:rPr>
        <w:t>10.12. В случае одностороннего отказа от исполнения Контракта, либо расторжения Контракта, стоимость поставленного Товара стоимость поставленного товара на момент его расторжения,  подлежит оплате, если его качество удовлетворяет требованиям Заказчика, и он принят по акту приема-передачи.</w:t>
      </w:r>
    </w:p>
    <w:p w:rsidR="00CA2AE2" w:rsidRPr="00D044CE" w:rsidRDefault="00CA2AE2" w:rsidP="00CA2AE2">
      <w:pPr>
        <w:widowControl w:val="0"/>
        <w:spacing w:after="0" w:line="240" w:lineRule="auto"/>
        <w:ind w:firstLine="567"/>
        <w:jc w:val="both"/>
        <w:rPr>
          <w:rFonts w:ascii="Times New Roman" w:hAnsi="Times New Roman" w:cs="Times New Roman"/>
        </w:rPr>
      </w:pPr>
      <w:r w:rsidRPr="00D044CE">
        <w:rPr>
          <w:rFonts w:ascii="Times New Roman" w:hAnsi="Times New Roman" w:cs="Times New Roman"/>
        </w:rPr>
        <w:t>10.13.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CA2AE2" w:rsidRPr="00D044CE" w:rsidRDefault="00CA2AE2" w:rsidP="00CA2AE2">
      <w:pPr>
        <w:widowControl w:val="0"/>
        <w:spacing w:after="0" w:line="240" w:lineRule="auto"/>
        <w:ind w:firstLine="567"/>
        <w:jc w:val="both"/>
        <w:rPr>
          <w:rFonts w:ascii="Times New Roman" w:hAnsi="Times New Roman" w:cs="Times New Roman"/>
        </w:rPr>
      </w:pPr>
      <w:r w:rsidRPr="00D044CE">
        <w:rPr>
          <w:rFonts w:ascii="Times New Roman" w:hAnsi="Times New Roman" w:cs="Times New Roman"/>
        </w:rPr>
        <w:t xml:space="preserve">10.13.1. По соглашению Сторон цена Контракта может быть снижена без изменения предусмотренного Контрактом количества, качества товара и иных условий Контракта.   </w:t>
      </w:r>
    </w:p>
    <w:p w:rsidR="00CA2AE2" w:rsidRPr="00D044CE" w:rsidRDefault="00CA2AE2" w:rsidP="00CA2AE2">
      <w:pPr>
        <w:widowControl w:val="0"/>
        <w:spacing w:after="0" w:line="240" w:lineRule="auto"/>
        <w:ind w:firstLine="567"/>
        <w:jc w:val="both"/>
        <w:rPr>
          <w:rFonts w:ascii="Times New Roman" w:hAnsi="Times New Roman" w:cs="Times New Roman"/>
        </w:rPr>
      </w:pPr>
      <w:r w:rsidRPr="00D044CE">
        <w:rPr>
          <w:rFonts w:ascii="Times New Roman" w:hAnsi="Times New Roman" w:cs="Times New Roman"/>
        </w:rPr>
        <w:t xml:space="preserve">10.13.2. 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w:t>
      </w:r>
      <w:r w:rsidRPr="00D044CE">
        <w:rPr>
          <w:rFonts w:ascii="Times New Roman" w:hAnsi="Times New Roman" w:cs="Times New Roman"/>
        </w:rPr>
        <w:lastRenderedPageBreak/>
        <w:t>Контрактом количества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единицы товара.</w:t>
      </w:r>
    </w:p>
    <w:p w:rsidR="00C830D8" w:rsidRPr="00D044CE" w:rsidRDefault="00CA2AE2" w:rsidP="00C830D8">
      <w:pPr>
        <w:widowControl w:val="0"/>
        <w:spacing w:after="0" w:line="240" w:lineRule="auto"/>
        <w:ind w:firstLine="567"/>
        <w:jc w:val="both"/>
      </w:pPr>
      <w:r w:rsidRPr="00D044CE">
        <w:rPr>
          <w:rFonts w:ascii="Times New Roman" w:hAnsi="Times New Roman" w:cs="Times New Roman"/>
        </w:rPr>
        <w:t xml:space="preserve"> 10.13.</w:t>
      </w:r>
      <w:r w:rsidR="00463D6F" w:rsidRPr="00D044CE">
        <w:rPr>
          <w:rFonts w:ascii="Times New Roman" w:hAnsi="Times New Roman" w:cs="Times New Roman"/>
        </w:rPr>
        <w:t>3</w:t>
      </w:r>
      <w:r w:rsidRPr="00D044CE">
        <w:rPr>
          <w:rFonts w:ascii="Times New Roman" w:hAnsi="Times New Roman" w:cs="Times New Roman"/>
        </w:rPr>
        <w:t xml:space="preserve">. </w:t>
      </w:r>
      <w:proofErr w:type="gramStart"/>
      <w:r w:rsidRPr="00D044CE">
        <w:rPr>
          <w:rFonts w:ascii="Times New Roman" w:hAnsi="Times New Roman" w:cs="Times New Roman"/>
        </w:rPr>
        <w:t>При исполнении контракта (за исключением случаев, которые предусмотрены нормативными правовыми актами, принятыми в соответствии с частью 6 статьи14 Федерального закона от 5 апреля 2013 г. № 44 – ФЗ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w:t>
      </w:r>
      <w:proofErr w:type="gramEnd"/>
      <w:r w:rsidRPr="00D044CE">
        <w:rPr>
          <w:rFonts w:ascii="Times New Roman" w:hAnsi="Times New Roman" w:cs="Times New Roman"/>
        </w:rPr>
        <w:t xml:space="preserve">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r w:rsidR="00C830D8" w:rsidRPr="00D044CE">
        <w:t xml:space="preserve"> </w:t>
      </w:r>
    </w:p>
    <w:p w:rsidR="00CA2AE2" w:rsidRPr="00D044CE" w:rsidRDefault="00C830D8" w:rsidP="00CA2AE2">
      <w:pPr>
        <w:widowControl w:val="0"/>
        <w:spacing w:after="0" w:line="240" w:lineRule="auto"/>
        <w:ind w:firstLine="567"/>
        <w:jc w:val="both"/>
        <w:rPr>
          <w:rFonts w:ascii="Times New Roman" w:hAnsi="Times New Roman" w:cs="Times New Roman"/>
        </w:rPr>
      </w:pPr>
      <w:r w:rsidRPr="00D044CE">
        <w:rPr>
          <w:rFonts w:ascii="Times New Roman" w:hAnsi="Times New Roman" w:cs="Times New Roman"/>
        </w:rPr>
        <w:t>10.1</w:t>
      </w:r>
      <w:r w:rsidR="009B1A95" w:rsidRPr="00D044CE">
        <w:rPr>
          <w:rFonts w:ascii="Times New Roman" w:hAnsi="Times New Roman" w:cs="Times New Roman"/>
        </w:rPr>
        <w:t>4</w:t>
      </w:r>
      <w:r w:rsidR="00CA2AE2" w:rsidRPr="00D044CE">
        <w:rPr>
          <w:rFonts w:ascii="Times New Roman" w:hAnsi="Times New Roman" w:cs="Times New Roman"/>
        </w:rPr>
        <w:t>.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CA2AE2" w:rsidRPr="00D044CE" w:rsidRDefault="00C830D8" w:rsidP="00CA2AE2">
      <w:pPr>
        <w:widowControl w:val="0"/>
        <w:spacing w:after="0" w:line="240" w:lineRule="auto"/>
        <w:ind w:firstLine="567"/>
        <w:jc w:val="both"/>
        <w:rPr>
          <w:rFonts w:ascii="Times New Roman" w:hAnsi="Times New Roman" w:cs="Times New Roman"/>
        </w:rPr>
      </w:pPr>
      <w:r w:rsidRPr="00D044CE">
        <w:rPr>
          <w:rFonts w:ascii="Times New Roman" w:hAnsi="Times New Roman" w:cs="Times New Roman"/>
        </w:rPr>
        <w:t>10.1</w:t>
      </w:r>
      <w:r w:rsidR="009B1A95" w:rsidRPr="00D044CE">
        <w:rPr>
          <w:rFonts w:ascii="Times New Roman" w:hAnsi="Times New Roman" w:cs="Times New Roman"/>
        </w:rPr>
        <w:t>5</w:t>
      </w:r>
      <w:r w:rsidR="00CA2AE2" w:rsidRPr="00D044CE">
        <w:rPr>
          <w:rFonts w:ascii="Times New Roman" w:hAnsi="Times New Roman" w:cs="Times New Roman"/>
        </w:rPr>
        <w:t>. В случае перемены Заказчика права и обязанности Заказчика, предусмотренные Контрактом, переходят к новому заказчику.</w:t>
      </w:r>
    </w:p>
    <w:p w:rsidR="00CA2AE2" w:rsidRPr="00D044CE" w:rsidRDefault="00C830D8" w:rsidP="00CA2AE2">
      <w:pPr>
        <w:widowControl w:val="0"/>
        <w:spacing w:after="0" w:line="240" w:lineRule="auto"/>
        <w:ind w:firstLine="567"/>
        <w:jc w:val="both"/>
        <w:rPr>
          <w:rFonts w:ascii="Times New Roman" w:hAnsi="Times New Roman" w:cs="Times New Roman"/>
        </w:rPr>
      </w:pPr>
      <w:r w:rsidRPr="00D044CE">
        <w:rPr>
          <w:rFonts w:ascii="Times New Roman" w:hAnsi="Times New Roman" w:cs="Times New Roman"/>
        </w:rPr>
        <w:t>10.1</w:t>
      </w:r>
      <w:r w:rsidR="009B1A95" w:rsidRPr="00D044CE">
        <w:rPr>
          <w:rFonts w:ascii="Times New Roman" w:hAnsi="Times New Roman" w:cs="Times New Roman"/>
        </w:rPr>
        <w:t>6</w:t>
      </w:r>
      <w:r w:rsidR="00CA2AE2" w:rsidRPr="00D044CE">
        <w:rPr>
          <w:rFonts w:ascii="Times New Roman" w:hAnsi="Times New Roman" w:cs="Times New Roman"/>
        </w:rPr>
        <w:t xml:space="preserve">. Информация об изменении Контракта размещается Заказчиком в единой информационной системе в течение 5 рабочих дней </w:t>
      </w:r>
      <w:proofErr w:type="gramStart"/>
      <w:r w:rsidR="00CA2AE2" w:rsidRPr="00D044CE">
        <w:rPr>
          <w:rFonts w:ascii="Times New Roman" w:hAnsi="Times New Roman" w:cs="Times New Roman"/>
        </w:rPr>
        <w:t>с даты изменения</w:t>
      </w:r>
      <w:proofErr w:type="gramEnd"/>
      <w:r w:rsidR="00CA2AE2" w:rsidRPr="00D044CE">
        <w:rPr>
          <w:rFonts w:ascii="Times New Roman" w:hAnsi="Times New Roman" w:cs="Times New Roman"/>
        </w:rPr>
        <w:t xml:space="preserve"> Контракта. </w:t>
      </w:r>
    </w:p>
    <w:p w:rsidR="00CA2AE2" w:rsidRPr="00D044CE" w:rsidRDefault="00C830D8" w:rsidP="00CA2AE2">
      <w:pPr>
        <w:widowControl w:val="0"/>
        <w:spacing w:after="0" w:line="240" w:lineRule="auto"/>
        <w:ind w:firstLine="567"/>
        <w:jc w:val="both"/>
        <w:rPr>
          <w:rFonts w:ascii="Times New Roman" w:hAnsi="Times New Roman" w:cs="Times New Roman"/>
        </w:rPr>
      </w:pPr>
      <w:r w:rsidRPr="00D044CE">
        <w:rPr>
          <w:rFonts w:ascii="Times New Roman" w:hAnsi="Times New Roman" w:cs="Times New Roman"/>
        </w:rPr>
        <w:t>10.1</w:t>
      </w:r>
      <w:r w:rsidR="009B1A95" w:rsidRPr="00D044CE">
        <w:rPr>
          <w:rFonts w:ascii="Times New Roman" w:hAnsi="Times New Roman" w:cs="Times New Roman"/>
        </w:rPr>
        <w:t>7</w:t>
      </w:r>
      <w:r w:rsidR="00CA2AE2" w:rsidRPr="00D044CE">
        <w:rPr>
          <w:rFonts w:ascii="Times New Roman" w:hAnsi="Times New Roman" w:cs="Times New Roman"/>
        </w:rPr>
        <w:t xml:space="preserve">. Информация о Поставщике, с которым Контракт </w:t>
      </w:r>
      <w:proofErr w:type="gramStart"/>
      <w:r w:rsidR="00CA2AE2" w:rsidRPr="00D044CE">
        <w:rPr>
          <w:rFonts w:ascii="Times New Roman" w:hAnsi="Times New Roman" w:cs="Times New Roman"/>
        </w:rPr>
        <w:t>был</w:t>
      </w:r>
      <w:proofErr w:type="gramEnd"/>
      <w:r w:rsidR="00CA2AE2" w:rsidRPr="00D044CE">
        <w:rPr>
          <w:rFonts w:ascii="Times New Roman" w:hAnsi="Times New Roman" w:cs="Times New Roman"/>
        </w:rPr>
        <w:t xml:space="preserve"> расторгнут в связи с односторонним отказом Заказчика от исполнения Контракта, включается в установленном Федеральным законом от 05.04.2013 N 44-ФЗ порядке в реестр недобросовестных поставщиков (подрядчиков, исполнителей).</w:t>
      </w:r>
    </w:p>
    <w:p w:rsidR="00CA2AE2" w:rsidRPr="00D044CE" w:rsidRDefault="00C830D8" w:rsidP="00CA2AE2">
      <w:pPr>
        <w:widowControl w:val="0"/>
        <w:spacing w:after="0" w:line="240" w:lineRule="auto"/>
        <w:ind w:firstLine="567"/>
        <w:jc w:val="both"/>
        <w:rPr>
          <w:rFonts w:ascii="Times New Roman" w:hAnsi="Times New Roman" w:cs="Times New Roman"/>
        </w:rPr>
      </w:pPr>
      <w:r w:rsidRPr="00D044CE">
        <w:rPr>
          <w:rFonts w:ascii="Times New Roman" w:hAnsi="Times New Roman" w:cs="Times New Roman"/>
        </w:rPr>
        <w:t>10.1</w:t>
      </w:r>
      <w:r w:rsidR="009B1A95" w:rsidRPr="00D044CE">
        <w:rPr>
          <w:rFonts w:ascii="Times New Roman" w:hAnsi="Times New Roman" w:cs="Times New Roman"/>
        </w:rPr>
        <w:t>8</w:t>
      </w:r>
      <w:r w:rsidR="00CA2AE2" w:rsidRPr="00D044CE">
        <w:rPr>
          <w:rFonts w:ascii="Times New Roman" w:hAnsi="Times New Roman" w:cs="Times New Roman"/>
        </w:rPr>
        <w:t xml:space="preserve">. Информация о расторжении Контракта, размещается Заказчиком в единой информационной системе в течение 5 рабочих дней </w:t>
      </w:r>
      <w:proofErr w:type="gramStart"/>
      <w:r w:rsidR="00CA2AE2" w:rsidRPr="00D044CE">
        <w:rPr>
          <w:rFonts w:ascii="Times New Roman" w:hAnsi="Times New Roman" w:cs="Times New Roman"/>
        </w:rPr>
        <w:t>с даты расторжения</w:t>
      </w:r>
      <w:proofErr w:type="gramEnd"/>
      <w:r w:rsidR="00CA2AE2" w:rsidRPr="00D044CE">
        <w:rPr>
          <w:rFonts w:ascii="Times New Roman" w:hAnsi="Times New Roman" w:cs="Times New Roman"/>
        </w:rPr>
        <w:t xml:space="preserve"> Контракта.</w:t>
      </w:r>
    </w:p>
    <w:p w:rsidR="00CA2AE2" w:rsidRPr="00D044CE" w:rsidRDefault="00C830D8" w:rsidP="00CA2AE2">
      <w:pPr>
        <w:widowControl w:val="0"/>
        <w:spacing w:after="0" w:line="240" w:lineRule="auto"/>
        <w:ind w:firstLine="567"/>
        <w:jc w:val="both"/>
        <w:rPr>
          <w:rFonts w:ascii="Times New Roman" w:hAnsi="Times New Roman" w:cs="Times New Roman"/>
        </w:rPr>
      </w:pPr>
      <w:r w:rsidRPr="00D044CE">
        <w:rPr>
          <w:rFonts w:ascii="Times New Roman" w:hAnsi="Times New Roman" w:cs="Times New Roman"/>
        </w:rPr>
        <w:t>10.</w:t>
      </w:r>
      <w:r w:rsidR="009B1A95" w:rsidRPr="00D044CE">
        <w:rPr>
          <w:rFonts w:ascii="Times New Roman" w:hAnsi="Times New Roman" w:cs="Times New Roman"/>
        </w:rPr>
        <w:t>19</w:t>
      </w:r>
      <w:r w:rsidR="00CA2AE2" w:rsidRPr="00D044CE">
        <w:rPr>
          <w:rFonts w:ascii="Times New Roman" w:hAnsi="Times New Roman" w:cs="Times New Roman"/>
        </w:rPr>
        <w:t>. Прекращение срока действия Контракта не освобождает Стороны от ответственности за нарушение его условий.</w:t>
      </w:r>
    </w:p>
    <w:p w:rsidR="00106087" w:rsidRPr="00D044CE" w:rsidRDefault="00C830D8" w:rsidP="00CA2AE2">
      <w:pPr>
        <w:widowControl w:val="0"/>
        <w:spacing w:after="0" w:line="240" w:lineRule="auto"/>
        <w:ind w:firstLine="567"/>
        <w:jc w:val="both"/>
        <w:rPr>
          <w:rFonts w:ascii="Times New Roman" w:hAnsi="Times New Roman" w:cs="Times New Roman"/>
        </w:rPr>
      </w:pPr>
      <w:r w:rsidRPr="00D044CE">
        <w:rPr>
          <w:rFonts w:ascii="Times New Roman" w:hAnsi="Times New Roman" w:cs="Times New Roman"/>
        </w:rPr>
        <w:t>10.</w:t>
      </w:r>
      <w:r w:rsidR="009B1A95" w:rsidRPr="00D044CE">
        <w:rPr>
          <w:rFonts w:ascii="Times New Roman" w:hAnsi="Times New Roman" w:cs="Times New Roman"/>
        </w:rPr>
        <w:t>20</w:t>
      </w:r>
      <w:r w:rsidR="00CA2AE2" w:rsidRPr="00D044CE">
        <w:rPr>
          <w:rFonts w:ascii="Times New Roman" w:hAnsi="Times New Roman" w:cs="Times New Roman"/>
        </w:rPr>
        <w:t xml:space="preserve">. Прекращение действия Контракта не влечет за собой прекращения действия обязательств по </w:t>
      </w:r>
      <w:proofErr w:type="gramStart"/>
      <w:r w:rsidR="00CA2AE2" w:rsidRPr="00D044CE">
        <w:rPr>
          <w:rFonts w:ascii="Times New Roman" w:hAnsi="Times New Roman" w:cs="Times New Roman"/>
        </w:rPr>
        <w:t>Контракту</w:t>
      </w:r>
      <w:proofErr w:type="gramEnd"/>
      <w:r w:rsidR="00CA2AE2" w:rsidRPr="00D044CE">
        <w:rPr>
          <w:rFonts w:ascii="Times New Roman" w:hAnsi="Times New Roman" w:cs="Times New Roman"/>
        </w:rPr>
        <w:t xml:space="preserve"> и они действуют до полного их исполнения.</w:t>
      </w:r>
    </w:p>
    <w:bookmarkEnd w:id="1"/>
    <w:p w:rsidR="00106087" w:rsidRPr="00D044CE" w:rsidRDefault="00106087" w:rsidP="00106087">
      <w:pPr>
        <w:autoSpaceDE w:val="0"/>
        <w:autoSpaceDN w:val="0"/>
        <w:adjustRightInd w:val="0"/>
        <w:spacing w:after="0" w:line="240" w:lineRule="auto"/>
        <w:ind w:firstLine="567"/>
        <w:jc w:val="both"/>
        <w:rPr>
          <w:rFonts w:ascii="Times New Roman" w:hAnsi="Times New Roman" w:cs="Times New Roman"/>
        </w:rPr>
      </w:pPr>
    </w:p>
    <w:p w:rsidR="00106087" w:rsidRPr="00D044CE" w:rsidRDefault="00106087" w:rsidP="00106087">
      <w:pPr>
        <w:autoSpaceDE w:val="0"/>
        <w:autoSpaceDN w:val="0"/>
        <w:adjustRightInd w:val="0"/>
        <w:spacing w:after="0" w:line="240" w:lineRule="auto"/>
        <w:ind w:firstLine="567"/>
        <w:jc w:val="center"/>
        <w:rPr>
          <w:rFonts w:ascii="Times New Roman" w:hAnsi="Times New Roman" w:cs="Times New Roman"/>
          <w:b/>
        </w:rPr>
      </w:pPr>
      <w:r w:rsidRPr="00D044CE">
        <w:rPr>
          <w:rFonts w:ascii="Times New Roman" w:hAnsi="Times New Roman" w:cs="Times New Roman"/>
          <w:b/>
        </w:rPr>
        <w:t>1</w:t>
      </w:r>
      <w:r w:rsidR="00A43C50" w:rsidRPr="00D044CE">
        <w:rPr>
          <w:rFonts w:ascii="Times New Roman" w:hAnsi="Times New Roman" w:cs="Times New Roman"/>
          <w:b/>
        </w:rPr>
        <w:t>1</w:t>
      </w:r>
      <w:r w:rsidRPr="00D044CE">
        <w:rPr>
          <w:rFonts w:ascii="Times New Roman" w:hAnsi="Times New Roman" w:cs="Times New Roman"/>
          <w:b/>
        </w:rPr>
        <w:t>. АНТИКОРРУПЦИОННЫЕ УСЛОВИЯ</w:t>
      </w:r>
    </w:p>
    <w:p w:rsidR="00106087" w:rsidRPr="00D044CE" w:rsidRDefault="00106087" w:rsidP="00106087">
      <w:pPr>
        <w:autoSpaceDE w:val="0"/>
        <w:autoSpaceDN w:val="0"/>
        <w:adjustRightInd w:val="0"/>
        <w:spacing w:after="0" w:line="240" w:lineRule="auto"/>
        <w:ind w:firstLine="567"/>
        <w:jc w:val="both"/>
        <w:rPr>
          <w:rFonts w:ascii="Times New Roman" w:hAnsi="Times New Roman" w:cs="Times New Roman"/>
          <w:b/>
        </w:rPr>
      </w:pPr>
    </w:p>
    <w:p w:rsidR="00106087" w:rsidRPr="00D044CE" w:rsidRDefault="00106087" w:rsidP="00106087">
      <w:pPr>
        <w:autoSpaceDE w:val="0"/>
        <w:autoSpaceDN w:val="0"/>
        <w:adjustRightInd w:val="0"/>
        <w:spacing w:after="0" w:line="240" w:lineRule="auto"/>
        <w:ind w:firstLine="567"/>
        <w:jc w:val="both"/>
        <w:rPr>
          <w:rFonts w:ascii="Times New Roman" w:hAnsi="Times New Roman" w:cs="Times New Roman"/>
        </w:rPr>
      </w:pPr>
      <w:r w:rsidRPr="00D044CE">
        <w:rPr>
          <w:rFonts w:ascii="Times New Roman" w:hAnsi="Times New Roman" w:cs="Times New Roman"/>
        </w:rPr>
        <w:t>1</w:t>
      </w:r>
      <w:r w:rsidR="00A43C50" w:rsidRPr="00D044CE">
        <w:rPr>
          <w:rFonts w:ascii="Times New Roman" w:hAnsi="Times New Roman" w:cs="Times New Roman"/>
        </w:rPr>
        <w:t>1</w:t>
      </w:r>
      <w:r w:rsidRPr="00D044CE">
        <w:rPr>
          <w:rFonts w:ascii="Times New Roman" w:hAnsi="Times New Roman" w:cs="Times New Roman"/>
        </w:rPr>
        <w:t>.1.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rsidR="00106087" w:rsidRPr="00D044CE" w:rsidRDefault="00106087" w:rsidP="00106087">
      <w:pPr>
        <w:autoSpaceDE w:val="0"/>
        <w:autoSpaceDN w:val="0"/>
        <w:adjustRightInd w:val="0"/>
        <w:spacing w:after="0" w:line="240" w:lineRule="auto"/>
        <w:ind w:firstLine="567"/>
        <w:jc w:val="both"/>
        <w:rPr>
          <w:rFonts w:ascii="Times New Roman" w:hAnsi="Times New Roman" w:cs="Times New Roman"/>
        </w:rPr>
      </w:pPr>
      <w:proofErr w:type="gramStart"/>
      <w:r w:rsidRPr="00D044CE">
        <w:rPr>
          <w:rFonts w:ascii="Times New Roman" w:hAnsi="Times New Roman" w:cs="Times New Roman"/>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roofErr w:type="gramEnd"/>
    </w:p>
    <w:p w:rsidR="00106087" w:rsidRPr="00D044CE" w:rsidRDefault="00106087" w:rsidP="00106087">
      <w:pPr>
        <w:autoSpaceDE w:val="0"/>
        <w:autoSpaceDN w:val="0"/>
        <w:adjustRightInd w:val="0"/>
        <w:spacing w:after="0" w:line="240" w:lineRule="auto"/>
        <w:ind w:firstLine="567"/>
        <w:jc w:val="both"/>
        <w:rPr>
          <w:rFonts w:ascii="Times New Roman" w:hAnsi="Times New Roman" w:cs="Times New Roman"/>
        </w:rPr>
      </w:pPr>
      <w:r w:rsidRPr="00D044CE">
        <w:rPr>
          <w:rFonts w:ascii="Times New Roman" w:hAnsi="Times New Roman" w:cs="Times New Roman"/>
        </w:rPr>
        <w:t xml:space="preserve">-платить или предлагать уплатить денежные средства или предоставить иные ценности, безвозмездно выполнить работы </w:t>
      </w:r>
      <w:proofErr w:type="gramStart"/>
      <w:r w:rsidRPr="00D044CE">
        <w:rPr>
          <w:rFonts w:ascii="Times New Roman" w:hAnsi="Times New Roman" w:cs="Times New Roman"/>
        </w:rPr>
        <w:t xml:space="preserve">( </w:t>
      </w:r>
      <w:proofErr w:type="gramEnd"/>
      <w:r w:rsidRPr="00D044CE">
        <w:rPr>
          <w:rFonts w:ascii="Times New Roman" w:hAnsi="Times New Roman" w:cs="Times New Roman"/>
        </w:rPr>
        <w:t>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06087" w:rsidRPr="00D044CE" w:rsidRDefault="00106087" w:rsidP="00106087">
      <w:pPr>
        <w:autoSpaceDE w:val="0"/>
        <w:autoSpaceDN w:val="0"/>
        <w:adjustRightInd w:val="0"/>
        <w:spacing w:after="0" w:line="240" w:lineRule="auto"/>
        <w:ind w:firstLine="567"/>
        <w:jc w:val="both"/>
        <w:rPr>
          <w:rFonts w:ascii="Times New Roman" w:hAnsi="Times New Roman" w:cs="Times New Roman"/>
        </w:rPr>
      </w:pPr>
      <w:r w:rsidRPr="00D044CE">
        <w:rPr>
          <w:rFonts w:ascii="Times New Roman" w:hAnsi="Times New Roman" w:cs="Times New Roman"/>
        </w:rPr>
        <w:t>-не совершать иных действий, нарушающих антикоррупционное законодательство Российской Федерации.</w:t>
      </w:r>
    </w:p>
    <w:p w:rsidR="00106087" w:rsidRPr="00D044CE" w:rsidRDefault="00106087" w:rsidP="00106087">
      <w:pPr>
        <w:autoSpaceDE w:val="0"/>
        <w:autoSpaceDN w:val="0"/>
        <w:adjustRightInd w:val="0"/>
        <w:spacing w:after="0" w:line="240" w:lineRule="auto"/>
        <w:ind w:firstLine="567"/>
        <w:rPr>
          <w:rFonts w:ascii="Times New Roman" w:hAnsi="Times New Roman" w:cs="Times New Roman"/>
        </w:rPr>
      </w:pPr>
    </w:p>
    <w:p w:rsidR="00106087" w:rsidRPr="00D044CE" w:rsidRDefault="00106087" w:rsidP="00106087">
      <w:pPr>
        <w:widowControl w:val="0"/>
        <w:autoSpaceDE w:val="0"/>
        <w:spacing w:after="0" w:line="240" w:lineRule="auto"/>
        <w:ind w:firstLine="567"/>
        <w:jc w:val="center"/>
        <w:outlineLvl w:val="0"/>
        <w:rPr>
          <w:rFonts w:ascii="Times New Roman" w:hAnsi="Times New Roman" w:cs="Times New Roman"/>
          <w:b/>
          <w:bCs/>
          <w:caps/>
        </w:rPr>
      </w:pPr>
      <w:r w:rsidRPr="00D044CE">
        <w:rPr>
          <w:rFonts w:ascii="Times New Roman" w:hAnsi="Times New Roman" w:cs="Times New Roman"/>
          <w:b/>
        </w:rPr>
        <w:t>1</w:t>
      </w:r>
      <w:r w:rsidR="00A43C50" w:rsidRPr="00D044CE">
        <w:rPr>
          <w:rFonts w:ascii="Times New Roman" w:hAnsi="Times New Roman" w:cs="Times New Roman"/>
          <w:b/>
        </w:rPr>
        <w:t>2</w:t>
      </w:r>
      <w:r w:rsidRPr="00D044CE">
        <w:rPr>
          <w:rFonts w:ascii="Times New Roman" w:hAnsi="Times New Roman" w:cs="Times New Roman"/>
          <w:b/>
        </w:rPr>
        <w:t>.</w:t>
      </w:r>
      <w:r w:rsidRPr="00D044CE">
        <w:rPr>
          <w:rFonts w:ascii="Times New Roman" w:hAnsi="Times New Roman" w:cs="Times New Roman"/>
          <w:b/>
          <w:bCs/>
          <w:caps/>
        </w:rPr>
        <w:t xml:space="preserve"> Прочие условия</w:t>
      </w:r>
    </w:p>
    <w:p w:rsidR="00106087" w:rsidRPr="00D044CE" w:rsidRDefault="00106087" w:rsidP="00106087">
      <w:pPr>
        <w:widowControl w:val="0"/>
        <w:autoSpaceDE w:val="0"/>
        <w:spacing w:after="0" w:line="240" w:lineRule="auto"/>
        <w:ind w:firstLine="567"/>
        <w:rPr>
          <w:rFonts w:ascii="Times New Roman" w:hAnsi="Times New Roman" w:cs="Times New Roman"/>
          <w:b/>
          <w:bCs/>
          <w:caps/>
        </w:rPr>
      </w:pPr>
    </w:p>
    <w:p w:rsidR="00106087" w:rsidRPr="00D044CE" w:rsidRDefault="00106087" w:rsidP="00106087">
      <w:pPr>
        <w:widowControl w:val="0"/>
        <w:autoSpaceDE w:val="0"/>
        <w:spacing w:after="0" w:line="240" w:lineRule="auto"/>
        <w:ind w:firstLine="567"/>
        <w:jc w:val="both"/>
        <w:rPr>
          <w:rFonts w:ascii="Times New Roman" w:hAnsi="Times New Roman" w:cs="Times New Roman"/>
        </w:rPr>
      </w:pPr>
      <w:r w:rsidRPr="00D044CE">
        <w:rPr>
          <w:rFonts w:ascii="Times New Roman" w:hAnsi="Times New Roman" w:cs="Times New Roman"/>
        </w:rPr>
        <w:t>1</w:t>
      </w:r>
      <w:r w:rsidR="00A43C50" w:rsidRPr="00D044CE">
        <w:rPr>
          <w:rFonts w:ascii="Times New Roman" w:hAnsi="Times New Roman" w:cs="Times New Roman"/>
        </w:rPr>
        <w:t>2</w:t>
      </w:r>
      <w:r w:rsidRPr="00D044CE">
        <w:rPr>
          <w:rFonts w:ascii="Times New Roman" w:hAnsi="Times New Roman" w:cs="Times New Roman"/>
        </w:rPr>
        <w:t xml:space="preserve">.1.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w:t>
      </w:r>
      <w:r w:rsidRPr="00D044CE">
        <w:rPr>
          <w:rFonts w:ascii="Times New Roman" w:hAnsi="Times New Roman" w:cs="Times New Roman"/>
        </w:rPr>
        <w:lastRenderedPageBreak/>
        <w:t>Арбитражного суда города Санкт-Петербурга и Ленинградской области.</w:t>
      </w:r>
    </w:p>
    <w:p w:rsidR="00106087" w:rsidRPr="00D044CE" w:rsidRDefault="00106087" w:rsidP="00106087">
      <w:pPr>
        <w:widowControl w:val="0"/>
        <w:autoSpaceDE w:val="0"/>
        <w:spacing w:after="0" w:line="240" w:lineRule="auto"/>
        <w:ind w:firstLine="567"/>
        <w:jc w:val="both"/>
        <w:rPr>
          <w:rFonts w:ascii="Times New Roman" w:hAnsi="Times New Roman" w:cs="Times New Roman"/>
          <w:bCs/>
        </w:rPr>
      </w:pPr>
      <w:r w:rsidRPr="00D044CE">
        <w:rPr>
          <w:rFonts w:ascii="Times New Roman" w:hAnsi="Times New Roman" w:cs="Times New Roman"/>
        </w:rPr>
        <w:t>1</w:t>
      </w:r>
      <w:r w:rsidR="00A43C50" w:rsidRPr="00D044CE">
        <w:rPr>
          <w:rFonts w:ascii="Times New Roman" w:hAnsi="Times New Roman" w:cs="Times New Roman"/>
        </w:rPr>
        <w:t>2</w:t>
      </w:r>
      <w:r w:rsidRPr="00D044CE">
        <w:rPr>
          <w:rFonts w:ascii="Times New Roman" w:hAnsi="Times New Roman" w:cs="Times New Roman"/>
        </w:rPr>
        <w:t xml:space="preserve">.2. Любые изменения и дополнения к настоящему Контракту действительны, если они совершены в письменной форме, подписаны обеими Сторонами и внесены </w:t>
      </w:r>
      <w:r w:rsidRPr="00D044CE">
        <w:rPr>
          <w:rFonts w:ascii="Times New Roman" w:hAnsi="Times New Roman" w:cs="Times New Roman"/>
          <w:bCs/>
        </w:rPr>
        <w:t>в Реестр контрактов, заключённых заказчиками</w:t>
      </w:r>
      <w:r w:rsidR="00CA2AE2" w:rsidRPr="00D044CE">
        <w:rPr>
          <w:rFonts w:ascii="Times New Roman" w:hAnsi="Times New Roman" w:cs="Times New Roman"/>
          <w:bCs/>
        </w:rPr>
        <w:t>.</w:t>
      </w:r>
    </w:p>
    <w:p w:rsidR="00106087" w:rsidRPr="00D044CE" w:rsidRDefault="00106087" w:rsidP="00106087">
      <w:pPr>
        <w:widowControl w:val="0"/>
        <w:autoSpaceDE w:val="0"/>
        <w:spacing w:after="0" w:line="240" w:lineRule="auto"/>
        <w:ind w:firstLine="567"/>
        <w:jc w:val="both"/>
        <w:rPr>
          <w:rFonts w:ascii="Times New Roman" w:hAnsi="Times New Roman" w:cs="Times New Roman"/>
        </w:rPr>
      </w:pPr>
      <w:r w:rsidRPr="00D044CE">
        <w:rPr>
          <w:rFonts w:ascii="Times New Roman" w:hAnsi="Times New Roman" w:cs="Times New Roman"/>
        </w:rPr>
        <w:t>1</w:t>
      </w:r>
      <w:r w:rsidR="00A43C50" w:rsidRPr="00D044CE">
        <w:rPr>
          <w:rFonts w:ascii="Times New Roman" w:hAnsi="Times New Roman" w:cs="Times New Roman"/>
        </w:rPr>
        <w:t>2</w:t>
      </w:r>
      <w:r w:rsidRPr="00D044CE">
        <w:rPr>
          <w:rFonts w:ascii="Times New Roman" w:hAnsi="Times New Roman" w:cs="Times New Roman"/>
        </w:rPr>
        <w:t>.3.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rsidR="009B1A95" w:rsidRPr="00D044CE" w:rsidRDefault="009B1A95" w:rsidP="009B1A95">
      <w:pPr>
        <w:widowControl w:val="0"/>
        <w:autoSpaceDE w:val="0"/>
        <w:spacing w:after="0" w:line="240" w:lineRule="auto"/>
        <w:ind w:firstLine="567"/>
        <w:jc w:val="both"/>
        <w:rPr>
          <w:rFonts w:ascii="Times New Roman" w:hAnsi="Times New Roman" w:cs="Times New Roman"/>
        </w:rPr>
      </w:pPr>
      <w:r w:rsidRPr="00D044CE">
        <w:rPr>
          <w:rFonts w:ascii="Times New Roman" w:hAnsi="Times New Roman" w:cs="Times New Roman"/>
        </w:rPr>
        <w:t>12.4. Банковское сопровождение Контракта не предусмотрено.</w:t>
      </w:r>
    </w:p>
    <w:p w:rsidR="00106087" w:rsidRPr="00D044CE" w:rsidRDefault="00106087" w:rsidP="00106087">
      <w:pPr>
        <w:widowControl w:val="0"/>
        <w:autoSpaceDE w:val="0"/>
        <w:spacing w:after="0" w:line="240" w:lineRule="auto"/>
        <w:ind w:firstLine="567"/>
        <w:jc w:val="both"/>
        <w:rPr>
          <w:rFonts w:ascii="Times New Roman" w:hAnsi="Times New Roman" w:cs="Times New Roman"/>
        </w:rPr>
      </w:pPr>
      <w:r w:rsidRPr="00D044CE">
        <w:rPr>
          <w:rFonts w:ascii="Times New Roman" w:hAnsi="Times New Roman" w:cs="Times New Roman"/>
        </w:rPr>
        <w:t>1</w:t>
      </w:r>
      <w:r w:rsidR="00A43C50" w:rsidRPr="00D044CE">
        <w:rPr>
          <w:rFonts w:ascii="Times New Roman" w:hAnsi="Times New Roman" w:cs="Times New Roman"/>
        </w:rPr>
        <w:t>2</w:t>
      </w:r>
      <w:r w:rsidR="003576F1" w:rsidRPr="00D044CE">
        <w:rPr>
          <w:rFonts w:ascii="Times New Roman" w:hAnsi="Times New Roman" w:cs="Times New Roman"/>
        </w:rPr>
        <w:t>.</w:t>
      </w:r>
      <w:r w:rsidR="009B1A95" w:rsidRPr="00D044CE">
        <w:rPr>
          <w:rFonts w:ascii="Times New Roman" w:hAnsi="Times New Roman" w:cs="Times New Roman"/>
        </w:rPr>
        <w:t>5</w:t>
      </w:r>
      <w:r w:rsidRPr="00D044CE">
        <w:rPr>
          <w:rFonts w:ascii="Times New Roman" w:hAnsi="Times New Roman" w:cs="Times New Roman"/>
        </w:rPr>
        <w:t>. Все, что не урегулировано настоящим Контрактом, регулируется действующим гражданским законодательством РФ.</w:t>
      </w:r>
    </w:p>
    <w:p w:rsidR="00FA7645" w:rsidRPr="00D044CE" w:rsidRDefault="00106087" w:rsidP="00106087">
      <w:pPr>
        <w:widowControl w:val="0"/>
        <w:autoSpaceDE w:val="0"/>
        <w:spacing w:after="0" w:line="240" w:lineRule="auto"/>
        <w:ind w:firstLine="567"/>
        <w:jc w:val="both"/>
        <w:rPr>
          <w:rFonts w:ascii="Times New Roman" w:hAnsi="Times New Roman" w:cs="Times New Roman"/>
        </w:rPr>
      </w:pPr>
      <w:r w:rsidRPr="00D044CE">
        <w:rPr>
          <w:rFonts w:ascii="Times New Roman" w:hAnsi="Times New Roman" w:cs="Times New Roman"/>
        </w:rPr>
        <w:t>1</w:t>
      </w:r>
      <w:r w:rsidR="003576F1" w:rsidRPr="00D044CE">
        <w:rPr>
          <w:rFonts w:ascii="Times New Roman" w:hAnsi="Times New Roman" w:cs="Times New Roman"/>
        </w:rPr>
        <w:t>2.</w:t>
      </w:r>
      <w:r w:rsidR="009B1A95" w:rsidRPr="00D044CE">
        <w:rPr>
          <w:rFonts w:ascii="Times New Roman" w:hAnsi="Times New Roman" w:cs="Times New Roman"/>
        </w:rPr>
        <w:t>6</w:t>
      </w:r>
      <w:r w:rsidRPr="00D044CE">
        <w:rPr>
          <w:rFonts w:ascii="Times New Roman" w:hAnsi="Times New Roman" w:cs="Times New Roman"/>
        </w:rPr>
        <w:t xml:space="preserve">. </w:t>
      </w:r>
      <w:r w:rsidR="003576F1" w:rsidRPr="00D044CE">
        <w:rPr>
          <w:rFonts w:ascii="Times New Roman" w:hAnsi="Times New Roman" w:cs="Times New Roman"/>
        </w:rPr>
        <w:t>Настоящий Контрак</w:t>
      </w:r>
      <w:r w:rsidR="00CA2AE2" w:rsidRPr="00D044CE">
        <w:rPr>
          <w:rFonts w:ascii="Times New Roman" w:hAnsi="Times New Roman" w:cs="Times New Roman"/>
        </w:rPr>
        <w:t xml:space="preserve">т составлен в </w:t>
      </w:r>
      <w:r w:rsidR="00D96050" w:rsidRPr="00D044CE">
        <w:rPr>
          <w:rFonts w:ascii="Times New Roman" w:hAnsi="Times New Roman" w:cs="Times New Roman"/>
        </w:rPr>
        <w:t>двух экземплярах, и</w:t>
      </w:r>
      <w:r w:rsidR="003576F1" w:rsidRPr="00D044CE">
        <w:rPr>
          <w:rFonts w:ascii="Times New Roman" w:hAnsi="Times New Roman" w:cs="Times New Roman"/>
        </w:rPr>
        <w:t>меющих одинаковую юридическую силу для обеих сторон.</w:t>
      </w:r>
    </w:p>
    <w:p w:rsidR="00106087" w:rsidRPr="00D044CE" w:rsidRDefault="00FA7645" w:rsidP="00106087">
      <w:pPr>
        <w:widowControl w:val="0"/>
        <w:autoSpaceDE w:val="0"/>
        <w:spacing w:after="0" w:line="240" w:lineRule="auto"/>
        <w:ind w:firstLine="567"/>
        <w:jc w:val="both"/>
        <w:rPr>
          <w:rFonts w:ascii="Times New Roman" w:hAnsi="Times New Roman" w:cs="Times New Roman"/>
        </w:rPr>
      </w:pPr>
      <w:r w:rsidRPr="00D044CE">
        <w:rPr>
          <w:rFonts w:ascii="Times New Roman" w:hAnsi="Times New Roman" w:cs="Times New Roman"/>
        </w:rPr>
        <w:t>12.</w:t>
      </w:r>
      <w:r w:rsidR="009B1A95" w:rsidRPr="00D044CE">
        <w:rPr>
          <w:rFonts w:ascii="Times New Roman" w:hAnsi="Times New Roman" w:cs="Times New Roman"/>
        </w:rPr>
        <w:t>7</w:t>
      </w:r>
      <w:r w:rsidRPr="00D044CE">
        <w:rPr>
          <w:rFonts w:ascii="Times New Roman" w:hAnsi="Times New Roman" w:cs="Times New Roman"/>
        </w:rPr>
        <w:t xml:space="preserve">. Идентификационный код закупки (ИКЗ) </w:t>
      </w:r>
      <w:r w:rsidR="00F467DE">
        <w:rPr>
          <w:rFonts w:ascii="Times New Roman" w:hAnsi="Times New Roman" w:cs="Times New Roman"/>
        </w:rPr>
        <w:t>___________________</w:t>
      </w:r>
    </w:p>
    <w:p w:rsidR="00106087" w:rsidRPr="00D044CE" w:rsidRDefault="00106087" w:rsidP="00106087">
      <w:pPr>
        <w:widowControl w:val="0"/>
        <w:autoSpaceDE w:val="0"/>
        <w:spacing w:after="0" w:line="240" w:lineRule="auto"/>
        <w:ind w:firstLine="567"/>
        <w:jc w:val="both"/>
        <w:rPr>
          <w:rFonts w:ascii="Times New Roman" w:hAnsi="Times New Roman" w:cs="Times New Roman"/>
        </w:rPr>
      </w:pPr>
      <w:r w:rsidRPr="00D044CE">
        <w:rPr>
          <w:rFonts w:ascii="Times New Roman" w:hAnsi="Times New Roman" w:cs="Times New Roman"/>
        </w:rPr>
        <w:t>1</w:t>
      </w:r>
      <w:r w:rsidR="00FA7645" w:rsidRPr="00D044CE">
        <w:rPr>
          <w:rFonts w:ascii="Times New Roman" w:hAnsi="Times New Roman" w:cs="Times New Roman"/>
        </w:rPr>
        <w:t>2.</w:t>
      </w:r>
      <w:r w:rsidR="009B1A95" w:rsidRPr="00D044CE">
        <w:rPr>
          <w:rFonts w:ascii="Times New Roman" w:hAnsi="Times New Roman" w:cs="Times New Roman"/>
        </w:rPr>
        <w:t>8</w:t>
      </w:r>
      <w:r w:rsidRPr="00D044CE">
        <w:rPr>
          <w:rFonts w:ascii="Times New Roman" w:hAnsi="Times New Roman" w:cs="Times New Roman"/>
        </w:rPr>
        <w:t>. К настоящему Контракту прилагаются и являются его неотъемлемой частью:</w:t>
      </w:r>
    </w:p>
    <w:p w:rsidR="00B23BB8" w:rsidRPr="00D044CE" w:rsidRDefault="00B23BB8" w:rsidP="00B23BB8">
      <w:pPr>
        <w:widowControl w:val="0"/>
        <w:autoSpaceDE w:val="0"/>
        <w:spacing w:after="0" w:line="240" w:lineRule="auto"/>
        <w:ind w:firstLine="567"/>
        <w:jc w:val="both"/>
        <w:rPr>
          <w:rFonts w:ascii="Times New Roman" w:hAnsi="Times New Roman" w:cs="Times New Roman"/>
        </w:rPr>
      </w:pPr>
      <w:r w:rsidRPr="00D044CE">
        <w:rPr>
          <w:rFonts w:ascii="Times New Roman" w:hAnsi="Times New Roman" w:cs="Times New Roman"/>
        </w:rPr>
        <w:t xml:space="preserve">      - Приложение № 1 «</w:t>
      </w:r>
      <w:r w:rsidR="00F467DE">
        <w:rPr>
          <w:rFonts w:ascii="Times New Roman" w:hAnsi="Times New Roman" w:cs="Times New Roman"/>
        </w:rPr>
        <w:t>Описание объекта закупки</w:t>
      </w:r>
      <w:r w:rsidRPr="00D044CE">
        <w:rPr>
          <w:rFonts w:ascii="Times New Roman" w:hAnsi="Times New Roman" w:cs="Times New Roman"/>
        </w:rPr>
        <w:t>».</w:t>
      </w:r>
    </w:p>
    <w:p w:rsidR="00106087" w:rsidRPr="00D044CE" w:rsidRDefault="00106087" w:rsidP="00106087">
      <w:pPr>
        <w:widowControl w:val="0"/>
        <w:autoSpaceDE w:val="0"/>
        <w:spacing w:after="0" w:line="240" w:lineRule="auto"/>
        <w:ind w:firstLine="567"/>
        <w:jc w:val="both"/>
        <w:rPr>
          <w:rFonts w:ascii="Times New Roman" w:hAnsi="Times New Roman" w:cs="Times New Roman"/>
        </w:rPr>
      </w:pPr>
      <w:r w:rsidRPr="00D044CE">
        <w:rPr>
          <w:rFonts w:ascii="Times New Roman" w:hAnsi="Times New Roman" w:cs="Times New Roman"/>
        </w:rPr>
        <w:t xml:space="preserve">      - Приложение № </w:t>
      </w:r>
      <w:r w:rsidR="00B23BB8" w:rsidRPr="00D044CE">
        <w:rPr>
          <w:rFonts w:ascii="Times New Roman" w:hAnsi="Times New Roman" w:cs="Times New Roman"/>
        </w:rPr>
        <w:t>2</w:t>
      </w:r>
      <w:r w:rsidRPr="00D044CE">
        <w:rPr>
          <w:rFonts w:ascii="Times New Roman" w:hAnsi="Times New Roman" w:cs="Times New Roman"/>
        </w:rPr>
        <w:t xml:space="preserve"> «Спецификация товара».</w:t>
      </w:r>
    </w:p>
    <w:p w:rsidR="00B23BB8" w:rsidRPr="00D044CE" w:rsidRDefault="00B23BB8" w:rsidP="00106087">
      <w:pPr>
        <w:widowControl w:val="0"/>
        <w:autoSpaceDE w:val="0"/>
        <w:spacing w:after="0" w:line="240" w:lineRule="auto"/>
        <w:ind w:firstLine="567"/>
        <w:jc w:val="both"/>
        <w:rPr>
          <w:rFonts w:ascii="Times New Roman" w:hAnsi="Times New Roman" w:cs="Times New Roman"/>
        </w:rPr>
      </w:pPr>
    </w:p>
    <w:p w:rsidR="00106087" w:rsidRPr="00D044CE" w:rsidRDefault="00106087" w:rsidP="00106087">
      <w:pPr>
        <w:widowControl w:val="0"/>
        <w:autoSpaceDE w:val="0"/>
        <w:spacing w:after="0" w:line="240" w:lineRule="auto"/>
        <w:ind w:firstLine="567"/>
        <w:rPr>
          <w:rFonts w:ascii="Times New Roman" w:hAnsi="Times New Roman" w:cs="Times New Roman"/>
        </w:rPr>
      </w:pPr>
    </w:p>
    <w:p w:rsidR="00106087" w:rsidRPr="00D044CE" w:rsidRDefault="00106087" w:rsidP="009028AC">
      <w:pPr>
        <w:pStyle w:val="a6"/>
        <w:ind w:firstLine="567"/>
        <w:jc w:val="center"/>
        <w:rPr>
          <w:b/>
          <w:bCs/>
          <w:caps/>
          <w:sz w:val="22"/>
          <w:szCs w:val="22"/>
        </w:rPr>
      </w:pPr>
      <w:r w:rsidRPr="00D044CE">
        <w:rPr>
          <w:b/>
          <w:bCs/>
          <w:caps/>
          <w:sz w:val="22"/>
          <w:szCs w:val="22"/>
        </w:rPr>
        <w:t>1</w:t>
      </w:r>
      <w:r w:rsidR="003576F1" w:rsidRPr="00D044CE">
        <w:rPr>
          <w:b/>
          <w:bCs/>
          <w:caps/>
          <w:sz w:val="22"/>
          <w:szCs w:val="22"/>
        </w:rPr>
        <w:t>3</w:t>
      </w:r>
      <w:r w:rsidRPr="00D044CE">
        <w:rPr>
          <w:b/>
          <w:bCs/>
          <w:caps/>
          <w:sz w:val="22"/>
          <w:szCs w:val="22"/>
        </w:rPr>
        <w:t xml:space="preserve">. </w:t>
      </w:r>
      <w:r w:rsidR="003576F1" w:rsidRPr="00D044CE">
        <w:rPr>
          <w:b/>
          <w:bCs/>
          <w:caps/>
          <w:sz w:val="22"/>
          <w:szCs w:val="22"/>
        </w:rPr>
        <w:t>МЕСТО НАХОЖДЕНИЯ (АДРЕСА),</w:t>
      </w:r>
      <w:r w:rsidRPr="00D044CE">
        <w:rPr>
          <w:b/>
          <w:bCs/>
          <w:caps/>
          <w:sz w:val="22"/>
          <w:szCs w:val="22"/>
        </w:rPr>
        <w:t xml:space="preserve"> БАНКОВСКИЕ РЕКВИЗИТЫ</w:t>
      </w:r>
      <w:r w:rsidR="003576F1" w:rsidRPr="00D044CE">
        <w:rPr>
          <w:b/>
          <w:bCs/>
          <w:caps/>
          <w:sz w:val="22"/>
          <w:szCs w:val="22"/>
        </w:rPr>
        <w:t>, ПОДПиСи</w:t>
      </w:r>
      <w:r w:rsidRPr="00D044CE">
        <w:rPr>
          <w:b/>
          <w:bCs/>
          <w:caps/>
          <w:sz w:val="22"/>
          <w:szCs w:val="22"/>
        </w:rPr>
        <w:t xml:space="preserve"> СТОРОН</w:t>
      </w:r>
    </w:p>
    <w:p w:rsidR="00106087" w:rsidRPr="00D044CE" w:rsidRDefault="00106087" w:rsidP="00106087">
      <w:pPr>
        <w:pStyle w:val="a6"/>
        <w:ind w:firstLine="567"/>
        <w:jc w:val="left"/>
        <w:rPr>
          <w:b/>
          <w:bCs/>
          <w:caps/>
          <w:sz w:val="22"/>
          <w:szCs w:val="22"/>
        </w:rPr>
      </w:pPr>
    </w:p>
    <w:tbl>
      <w:tblPr>
        <w:tblW w:w="11025" w:type="dxa"/>
        <w:tblInd w:w="-198" w:type="dxa"/>
        <w:tblLook w:val="00A0" w:firstRow="1" w:lastRow="0" w:firstColumn="1" w:lastColumn="0" w:noHBand="0" w:noVBand="0"/>
      </w:tblPr>
      <w:tblGrid>
        <w:gridCol w:w="5551"/>
        <w:gridCol w:w="5474"/>
      </w:tblGrid>
      <w:tr w:rsidR="009028AC" w:rsidRPr="00D044CE" w:rsidTr="009028AC">
        <w:trPr>
          <w:trHeight w:val="80"/>
        </w:trPr>
        <w:tc>
          <w:tcPr>
            <w:tcW w:w="5551" w:type="dxa"/>
          </w:tcPr>
          <w:p w:rsidR="009028AC" w:rsidRPr="00D044CE" w:rsidRDefault="009028AC" w:rsidP="009028AC">
            <w:pPr>
              <w:spacing w:after="0" w:line="240" w:lineRule="auto"/>
              <w:jc w:val="center"/>
              <w:rPr>
                <w:rFonts w:ascii="Times New Roman" w:eastAsia="Calibri" w:hAnsi="Times New Roman" w:cs="Times New Roman"/>
                <w:b/>
              </w:rPr>
            </w:pPr>
            <w:bookmarkStart w:id="2" w:name="_Hlk57285993"/>
          </w:p>
          <w:p w:rsidR="009028AC" w:rsidRPr="00D044CE" w:rsidRDefault="009028AC" w:rsidP="009028AC">
            <w:pPr>
              <w:spacing w:after="0" w:line="240" w:lineRule="auto"/>
              <w:jc w:val="center"/>
              <w:rPr>
                <w:rFonts w:ascii="Times New Roman" w:eastAsia="Calibri" w:hAnsi="Times New Roman" w:cs="Times New Roman"/>
                <w:b/>
              </w:rPr>
            </w:pPr>
            <w:r w:rsidRPr="00D044CE">
              <w:rPr>
                <w:rFonts w:ascii="Times New Roman" w:eastAsia="Calibri" w:hAnsi="Times New Roman" w:cs="Times New Roman"/>
                <w:b/>
              </w:rPr>
              <w:t xml:space="preserve">ЗАКАЗЧИК </w:t>
            </w:r>
          </w:p>
          <w:p w:rsidR="009028AC" w:rsidRPr="00D044CE" w:rsidRDefault="009028AC" w:rsidP="009028AC">
            <w:pPr>
              <w:spacing w:after="0" w:line="240" w:lineRule="auto"/>
              <w:rPr>
                <w:rFonts w:ascii="Times New Roman" w:eastAsia="Times New Roman" w:hAnsi="Times New Roman" w:cs="Times New Roman"/>
                <w:b/>
              </w:rPr>
            </w:pPr>
          </w:p>
          <w:p w:rsidR="00B23BB8" w:rsidRPr="00D044CE" w:rsidRDefault="00B23BB8" w:rsidP="00B23BB8">
            <w:pPr>
              <w:spacing w:after="0"/>
              <w:rPr>
                <w:rFonts w:ascii="Times New Roman" w:eastAsia="Calibri" w:hAnsi="Times New Roman" w:cs="Times New Roman"/>
              </w:rPr>
            </w:pPr>
          </w:p>
          <w:p w:rsidR="00B23BB8" w:rsidRPr="00D044CE" w:rsidRDefault="00B23BB8" w:rsidP="00B23BB8">
            <w:pPr>
              <w:spacing w:after="0"/>
              <w:rPr>
                <w:rFonts w:ascii="Times New Roman" w:eastAsia="Calibri" w:hAnsi="Times New Roman" w:cs="Times New Roman"/>
              </w:rPr>
            </w:pPr>
          </w:p>
          <w:p w:rsidR="009028AC" w:rsidRPr="00F467DE" w:rsidRDefault="009028AC" w:rsidP="00B23BB8">
            <w:pPr>
              <w:spacing w:after="0"/>
              <w:rPr>
                <w:rFonts w:ascii="Times New Roman" w:eastAsia="Calibri" w:hAnsi="Times New Roman" w:cs="Times New Roman"/>
              </w:rPr>
            </w:pPr>
          </w:p>
        </w:tc>
        <w:tc>
          <w:tcPr>
            <w:tcW w:w="5474" w:type="dxa"/>
          </w:tcPr>
          <w:p w:rsidR="009028AC" w:rsidRPr="00D044CE" w:rsidRDefault="009028AC" w:rsidP="009028AC">
            <w:pPr>
              <w:widowControl w:val="0"/>
              <w:autoSpaceDE w:val="0"/>
              <w:autoSpaceDN w:val="0"/>
              <w:adjustRightInd w:val="0"/>
              <w:spacing w:after="0" w:line="240" w:lineRule="auto"/>
              <w:rPr>
                <w:rFonts w:ascii="Times New Roman" w:eastAsia="Calibri" w:hAnsi="Times New Roman" w:cs="Times New Roman"/>
                <w:b/>
                <w:bCs/>
                <w:lang w:eastAsia="en-US"/>
              </w:rPr>
            </w:pPr>
            <w:r w:rsidRPr="00D044CE">
              <w:rPr>
                <w:rFonts w:ascii="Times New Roman" w:eastAsia="Calibri" w:hAnsi="Times New Roman" w:cs="Times New Roman"/>
                <w:b/>
                <w:bCs/>
                <w:lang w:eastAsia="en-US"/>
              </w:rPr>
              <w:t xml:space="preserve"> </w:t>
            </w:r>
          </w:p>
          <w:p w:rsidR="009028AC" w:rsidRPr="00D044CE" w:rsidRDefault="009028AC" w:rsidP="009028AC">
            <w:pPr>
              <w:widowControl w:val="0"/>
              <w:autoSpaceDE w:val="0"/>
              <w:autoSpaceDN w:val="0"/>
              <w:adjustRightInd w:val="0"/>
              <w:spacing w:after="0" w:line="240" w:lineRule="auto"/>
              <w:rPr>
                <w:rFonts w:ascii="Times New Roman" w:eastAsia="Calibri" w:hAnsi="Times New Roman" w:cs="Times New Roman"/>
                <w:b/>
                <w:bCs/>
                <w:lang w:eastAsia="en-US"/>
              </w:rPr>
            </w:pPr>
            <w:r w:rsidRPr="00D044CE">
              <w:rPr>
                <w:rFonts w:ascii="Times New Roman" w:eastAsia="Calibri" w:hAnsi="Times New Roman" w:cs="Times New Roman"/>
                <w:b/>
                <w:bCs/>
                <w:lang w:eastAsia="en-US"/>
              </w:rPr>
              <w:t>ПОСТАВЩИК:</w:t>
            </w:r>
          </w:p>
          <w:p w:rsidR="009028AC" w:rsidRPr="00D044CE" w:rsidRDefault="009028AC" w:rsidP="009028AC">
            <w:pPr>
              <w:widowControl w:val="0"/>
              <w:autoSpaceDE w:val="0"/>
              <w:autoSpaceDN w:val="0"/>
              <w:adjustRightInd w:val="0"/>
              <w:spacing w:after="0" w:line="240" w:lineRule="auto"/>
              <w:rPr>
                <w:rFonts w:ascii="Times New Roman" w:eastAsia="Calibri" w:hAnsi="Times New Roman" w:cs="Times New Roman"/>
                <w:b/>
                <w:bCs/>
                <w:lang w:eastAsia="en-US"/>
              </w:rPr>
            </w:pPr>
          </w:p>
          <w:p w:rsidR="00AB4CC1" w:rsidRPr="00D044CE" w:rsidRDefault="00AB4CC1" w:rsidP="009B1A95">
            <w:pPr>
              <w:widowControl w:val="0"/>
              <w:autoSpaceDE w:val="0"/>
              <w:autoSpaceDN w:val="0"/>
              <w:adjustRightInd w:val="0"/>
              <w:spacing w:after="0"/>
              <w:ind w:right="1113"/>
              <w:rPr>
                <w:rFonts w:ascii="Times New Roman" w:eastAsia="Calibri" w:hAnsi="Times New Roman" w:cs="Times New Roman"/>
                <w:bCs/>
                <w:lang w:eastAsia="en-US"/>
              </w:rPr>
            </w:pPr>
          </w:p>
        </w:tc>
      </w:tr>
      <w:bookmarkEnd w:id="2"/>
    </w:tbl>
    <w:p w:rsidR="00106087" w:rsidRPr="00D044CE" w:rsidRDefault="00106087" w:rsidP="00106087">
      <w:pPr>
        <w:spacing w:after="0" w:line="240" w:lineRule="auto"/>
        <w:ind w:firstLine="567"/>
        <w:jc w:val="center"/>
        <w:rPr>
          <w:rFonts w:ascii="Times New Roman" w:hAnsi="Times New Roman" w:cs="Times New Roman"/>
        </w:rPr>
      </w:pPr>
    </w:p>
    <w:p w:rsidR="00106087" w:rsidRPr="00D044CE" w:rsidRDefault="00106087" w:rsidP="00106087">
      <w:pPr>
        <w:spacing w:after="0" w:line="240" w:lineRule="auto"/>
        <w:ind w:firstLine="567"/>
        <w:jc w:val="center"/>
        <w:rPr>
          <w:rFonts w:ascii="Times New Roman" w:hAnsi="Times New Roman" w:cs="Times New Roman"/>
        </w:rPr>
      </w:pPr>
    </w:p>
    <w:p w:rsidR="00106087" w:rsidRPr="00D044CE" w:rsidRDefault="00106087" w:rsidP="00106087">
      <w:pPr>
        <w:spacing w:after="0" w:line="240" w:lineRule="auto"/>
        <w:ind w:firstLine="567"/>
        <w:jc w:val="center"/>
        <w:rPr>
          <w:rFonts w:ascii="Times New Roman" w:hAnsi="Times New Roman" w:cs="Times New Roman"/>
        </w:rPr>
      </w:pPr>
    </w:p>
    <w:p w:rsidR="00106087" w:rsidRPr="00D044CE" w:rsidRDefault="00106087" w:rsidP="00106087">
      <w:pPr>
        <w:spacing w:after="0" w:line="240" w:lineRule="auto"/>
        <w:ind w:firstLine="567"/>
        <w:jc w:val="center"/>
        <w:rPr>
          <w:rFonts w:ascii="Times New Roman" w:hAnsi="Times New Roman" w:cs="Times New Roman"/>
        </w:rPr>
      </w:pPr>
    </w:p>
    <w:p w:rsidR="00106087" w:rsidRPr="00D044CE" w:rsidRDefault="00106087" w:rsidP="00106087">
      <w:pPr>
        <w:spacing w:after="0" w:line="240" w:lineRule="auto"/>
        <w:ind w:firstLine="567"/>
        <w:jc w:val="center"/>
        <w:rPr>
          <w:rFonts w:ascii="Times New Roman" w:hAnsi="Times New Roman" w:cs="Times New Roman"/>
        </w:rPr>
      </w:pPr>
    </w:p>
    <w:p w:rsidR="00106087" w:rsidRPr="00D044CE" w:rsidRDefault="00106087" w:rsidP="00106087">
      <w:pPr>
        <w:spacing w:after="0" w:line="240" w:lineRule="auto"/>
        <w:ind w:firstLine="567"/>
        <w:jc w:val="center"/>
        <w:rPr>
          <w:rFonts w:ascii="Times New Roman" w:hAnsi="Times New Roman" w:cs="Times New Roman"/>
        </w:rPr>
      </w:pPr>
    </w:p>
    <w:p w:rsidR="00106087" w:rsidRPr="00D044CE" w:rsidRDefault="00106087" w:rsidP="00106087">
      <w:pPr>
        <w:spacing w:after="0" w:line="240" w:lineRule="auto"/>
        <w:ind w:firstLine="567"/>
        <w:jc w:val="center"/>
        <w:rPr>
          <w:rFonts w:ascii="Times New Roman" w:hAnsi="Times New Roman" w:cs="Times New Roman"/>
        </w:rPr>
      </w:pPr>
    </w:p>
    <w:p w:rsidR="00DA2989" w:rsidRPr="00D044CE" w:rsidRDefault="00DA2989">
      <w:pPr>
        <w:rPr>
          <w:rFonts w:ascii="Times New Roman" w:eastAsiaTheme="minorHAnsi" w:hAnsi="Times New Roman" w:cs="Times New Roman"/>
          <w:b/>
          <w:lang w:eastAsia="en-US"/>
        </w:rPr>
      </w:pPr>
      <w:r w:rsidRPr="00D044CE">
        <w:rPr>
          <w:rFonts w:ascii="Times New Roman" w:eastAsiaTheme="minorHAnsi" w:hAnsi="Times New Roman" w:cs="Times New Roman"/>
          <w:b/>
          <w:lang w:eastAsia="en-US"/>
        </w:rPr>
        <w:br w:type="page"/>
      </w:r>
    </w:p>
    <w:p w:rsidR="00B23BB8" w:rsidRPr="00D044CE" w:rsidRDefault="00B23BB8" w:rsidP="00B23BB8">
      <w:pPr>
        <w:widowControl w:val="0"/>
        <w:autoSpaceDE w:val="0"/>
        <w:jc w:val="right"/>
        <w:rPr>
          <w:rFonts w:ascii="Times New Roman" w:eastAsiaTheme="minorHAnsi" w:hAnsi="Times New Roman" w:cs="Times New Roman"/>
          <w:b/>
          <w:lang w:eastAsia="en-US"/>
        </w:rPr>
      </w:pPr>
      <w:r w:rsidRPr="00D044CE">
        <w:rPr>
          <w:rFonts w:ascii="Times New Roman" w:eastAsiaTheme="minorHAnsi" w:hAnsi="Times New Roman" w:cs="Times New Roman"/>
          <w:b/>
          <w:lang w:eastAsia="en-US"/>
        </w:rPr>
        <w:lastRenderedPageBreak/>
        <w:t xml:space="preserve">Приложение  № 1 </w:t>
      </w:r>
    </w:p>
    <w:p w:rsidR="00B23BB8" w:rsidRPr="00D044CE" w:rsidRDefault="00B23BB8" w:rsidP="00B23BB8">
      <w:pPr>
        <w:widowControl w:val="0"/>
        <w:autoSpaceDE w:val="0"/>
        <w:jc w:val="right"/>
        <w:rPr>
          <w:rFonts w:ascii="Times New Roman" w:eastAsiaTheme="minorHAnsi" w:hAnsi="Times New Roman" w:cs="Times New Roman"/>
          <w:b/>
          <w:lang w:eastAsia="ar-SA"/>
        </w:rPr>
      </w:pPr>
      <w:r w:rsidRPr="00D044CE">
        <w:rPr>
          <w:rFonts w:ascii="Times New Roman" w:eastAsiaTheme="minorHAnsi" w:hAnsi="Times New Roman" w:cs="Times New Roman"/>
          <w:b/>
          <w:lang w:eastAsia="en-US"/>
        </w:rPr>
        <w:t>к  К</w:t>
      </w:r>
      <w:r w:rsidRPr="00D044CE">
        <w:rPr>
          <w:rFonts w:ascii="Times New Roman" w:eastAsiaTheme="minorHAnsi" w:hAnsi="Times New Roman" w:cs="Times New Roman"/>
          <w:b/>
          <w:lang w:eastAsia="ar-SA"/>
        </w:rPr>
        <w:t xml:space="preserve">онтракту № </w:t>
      </w:r>
      <w:r w:rsidR="00F467DE">
        <w:rPr>
          <w:rFonts w:ascii="Times New Roman" w:eastAsiaTheme="minorHAnsi" w:hAnsi="Times New Roman" w:cs="Times New Roman"/>
          <w:b/>
          <w:lang w:eastAsia="ar-SA"/>
        </w:rPr>
        <w:t>_____________</w:t>
      </w:r>
      <w:r w:rsidR="00AB4CC1" w:rsidRPr="00D044CE">
        <w:rPr>
          <w:rFonts w:ascii="Times New Roman" w:eastAsiaTheme="minorHAnsi" w:hAnsi="Times New Roman" w:cs="Times New Roman"/>
          <w:b/>
          <w:lang w:eastAsia="ar-SA"/>
        </w:rPr>
        <w:t xml:space="preserve"> </w:t>
      </w:r>
      <w:r w:rsidRPr="00D044CE">
        <w:rPr>
          <w:rFonts w:ascii="Times New Roman" w:eastAsiaTheme="minorHAnsi" w:hAnsi="Times New Roman" w:cs="Times New Roman"/>
          <w:b/>
          <w:lang w:eastAsia="ar-SA"/>
        </w:rPr>
        <w:t>от «_________» _____________ 2021г.</w:t>
      </w:r>
    </w:p>
    <w:p w:rsidR="00AB4CC1" w:rsidRPr="00D044CE" w:rsidRDefault="00AB4CC1" w:rsidP="00AB4CC1">
      <w:pPr>
        <w:suppressAutoHyphens/>
        <w:snapToGrid w:val="0"/>
        <w:spacing w:after="0" w:line="240" w:lineRule="auto"/>
        <w:jc w:val="center"/>
        <w:rPr>
          <w:rFonts w:ascii="Times New Roman" w:eastAsia="Times New Roman" w:hAnsi="Times New Roman" w:cs="Times New Roman"/>
          <w:b/>
          <w:bCs/>
          <w:sz w:val="24"/>
          <w:szCs w:val="24"/>
          <w:lang w:eastAsia="ar-SA"/>
        </w:rPr>
      </w:pPr>
    </w:p>
    <w:p w:rsidR="00AB4CC1" w:rsidRPr="00D044CE" w:rsidRDefault="00F467DE" w:rsidP="00AB4CC1">
      <w:pPr>
        <w:suppressAutoHyphens/>
        <w:snapToGrid w:val="0"/>
        <w:spacing w:after="0" w:line="240" w:lineRule="auto"/>
        <w:jc w:val="center"/>
        <w:rPr>
          <w:rFonts w:ascii="Times New Roman" w:eastAsia="Times New Roman" w:hAnsi="Times New Roman" w:cs="Times New Roman"/>
          <w:b/>
          <w:bCs/>
          <w:sz w:val="24"/>
          <w:szCs w:val="24"/>
          <w:lang w:eastAsia="ar-SA"/>
        </w:rPr>
      </w:pPr>
      <w:r>
        <w:rPr>
          <w:rFonts w:ascii="Times New Roman" w:eastAsia="Times New Roman" w:hAnsi="Times New Roman" w:cs="Times New Roman"/>
          <w:b/>
          <w:bCs/>
          <w:sz w:val="24"/>
          <w:szCs w:val="24"/>
          <w:lang w:eastAsia="ar-SA"/>
        </w:rPr>
        <w:t>ОПИСАНИЕ ОБЪЕКТА ЗАКУПКИ</w:t>
      </w:r>
    </w:p>
    <w:p w:rsidR="00AB4CC1" w:rsidRPr="00D044CE" w:rsidRDefault="00AB4CC1" w:rsidP="00AB4CC1">
      <w:pPr>
        <w:suppressAutoHyphens/>
        <w:snapToGrid w:val="0"/>
        <w:spacing w:after="0" w:line="240" w:lineRule="auto"/>
        <w:jc w:val="center"/>
        <w:rPr>
          <w:rFonts w:ascii="Times New Roman" w:eastAsia="Times New Roman" w:hAnsi="Times New Roman" w:cs="Times New Roman"/>
          <w:b/>
          <w:bCs/>
          <w:sz w:val="24"/>
          <w:szCs w:val="24"/>
          <w:lang w:eastAsia="ar-SA"/>
        </w:rPr>
      </w:pPr>
    </w:p>
    <w:p w:rsidR="00AB4CC1" w:rsidRPr="00D044CE" w:rsidRDefault="00AB4CC1" w:rsidP="00AB4CC1">
      <w:pPr>
        <w:suppressAutoHyphens/>
        <w:snapToGrid w:val="0"/>
        <w:spacing w:after="0" w:line="240" w:lineRule="auto"/>
        <w:jc w:val="center"/>
        <w:rPr>
          <w:rFonts w:ascii="Times New Roman" w:eastAsia="Times New Roman" w:hAnsi="Times New Roman" w:cs="Times New Roman"/>
          <w:b/>
          <w:bCs/>
          <w:sz w:val="24"/>
          <w:szCs w:val="24"/>
          <w:lang w:eastAsia="ar-SA"/>
        </w:rPr>
      </w:pPr>
      <w:r w:rsidRPr="00D044CE">
        <w:rPr>
          <w:rFonts w:ascii="Times New Roman" w:eastAsia="Times New Roman" w:hAnsi="Times New Roman" w:cs="Times New Roman"/>
          <w:b/>
          <w:bCs/>
          <w:sz w:val="24"/>
          <w:szCs w:val="24"/>
          <w:lang w:eastAsia="ar-SA"/>
        </w:rPr>
        <w:t>Раздел 1. Общие требования</w:t>
      </w:r>
    </w:p>
    <w:p w:rsidR="00AB4CC1" w:rsidRPr="00D044CE" w:rsidRDefault="00AB4CC1" w:rsidP="00AB4CC1">
      <w:pPr>
        <w:suppressAutoHyphens/>
        <w:autoSpaceDE w:val="0"/>
        <w:autoSpaceDN w:val="0"/>
        <w:adjustRightInd w:val="0"/>
        <w:snapToGrid w:val="0"/>
        <w:spacing w:after="0" w:line="240" w:lineRule="auto"/>
        <w:jc w:val="center"/>
        <w:outlineLvl w:val="1"/>
        <w:rPr>
          <w:rFonts w:ascii="Times New Roman" w:eastAsia="Times New Roman" w:hAnsi="Times New Roman" w:cs="Times New Roman"/>
          <w:b/>
          <w:bCs/>
          <w:sz w:val="24"/>
          <w:szCs w:val="24"/>
          <w:lang w:eastAsia="ar-SA"/>
        </w:rPr>
      </w:pPr>
    </w:p>
    <w:p w:rsidR="00AB4CC1" w:rsidRPr="00D044CE" w:rsidRDefault="00AB4CC1" w:rsidP="00AB4CC1">
      <w:pPr>
        <w:keepNext/>
        <w:keepLines/>
        <w:suppressAutoHyphens/>
        <w:snapToGrid w:val="0"/>
        <w:spacing w:after="0" w:line="240" w:lineRule="auto"/>
        <w:ind w:firstLine="540"/>
        <w:jc w:val="center"/>
        <w:rPr>
          <w:rFonts w:ascii="Times New Roman" w:eastAsia="Times New Roman" w:hAnsi="Times New Roman" w:cs="Times New Roman"/>
          <w:sz w:val="24"/>
          <w:szCs w:val="24"/>
          <w:lang w:eastAsia="ar-SA"/>
        </w:rPr>
      </w:pPr>
      <w:r w:rsidRPr="00D044CE">
        <w:rPr>
          <w:rFonts w:ascii="Times New Roman" w:eastAsia="Times New Roman" w:hAnsi="Times New Roman" w:cs="Times New Roman"/>
          <w:b/>
          <w:bCs/>
          <w:sz w:val="24"/>
          <w:szCs w:val="24"/>
          <w:lang w:eastAsia="ar-SA"/>
        </w:rPr>
        <w:t>1. Предмет закупки, цена закупки</w:t>
      </w:r>
    </w:p>
    <w:p w:rsidR="00AB4CC1" w:rsidRPr="00D044CE" w:rsidRDefault="00AB4CC1" w:rsidP="00AB4CC1">
      <w:pPr>
        <w:keepNext/>
        <w:keepLines/>
        <w:suppressAutoHyphens/>
        <w:snapToGrid w:val="0"/>
        <w:spacing w:after="0" w:line="240" w:lineRule="auto"/>
        <w:ind w:firstLine="540"/>
        <w:jc w:val="both"/>
        <w:rPr>
          <w:rFonts w:ascii="Times New Roman" w:eastAsia="Times New Roman" w:hAnsi="Times New Roman" w:cs="Times New Roman"/>
          <w:bCs/>
          <w:sz w:val="24"/>
          <w:szCs w:val="24"/>
          <w:lang w:eastAsia="ar-SA"/>
        </w:rPr>
      </w:pPr>
      <w:r w:rsidRPr="00D044CE">
        <w:rPr>
          <w:rFonts w:ascii="Times New Roman" w:eastAsia="Times New Roman" w:hAnsi="Times New Roman" w:cs="Times New Roman"/>
          <w:sz w:val="24"/>
          <w:szCs w:val="24"/>
          <w:lang w:eastAsia="ar-SA"/>
        </w:rPr>
        <w:t xml:space="preserve">1. Предметом настоящей закупки является право заключения контракта на </w:t>
      </w:r>
      <w:r w:rsidRPr="00D044CE">
        <w:rPr>
          <w:rFonts w:ascii="Times New Roman" w:eastAsia="Times New Roman" w:hAnsi="Times New Roman" w:cs="Times New Roman"/>
          <w:bCs/>
          <w:sz w:val="24"/>
          <w:szCs w:val="24"/>
          <w:lang w:eastAsia="ar-SA"/>
        </w:rPr>
        <w:t xml:space="preserve">Поставку </w:t>
      </w:r>
      <w:r w:rsidR="008813D4" w:rsidRPr="008813D4">
        <w:rPr>
          <w:rFonts w:ascii="Times New Roman" w:eastAsia="Times New Roman" w:hAnsi="Times New Roman" w:cs="Times New Roman"/>
          <w:bCs/>
          <w:sz w:val="24"/>
          <w:szCs w:val="24"/>
          <w:lang w:eastAsia="ar-SA"/>
        </w:rPr>
        <w:t xml:space="preserve">светильников светодиодных внутреннего освещения </w:t>
      </w:r>
      <w:r w:rsidRPr="00D044CE">
        <w:rPr>
          <w:rFonts w:ascii="Times New Roman" w:eastAsia="Times New Roman" w:hAnsi="Times New Roman" w:cs="Times New Roman"/>
          <w:bCs/>
          <w:sz w:val="24"/>
          <w:szCs w:val="24"/>
          <w:lang w:eastAsia="ar-SA"/>
        </w:rPr>
        <w:t>(далее – товар) для нужд ГБДОУ детский сад №</w:t>
      </w:r>
      <w:r w:rsidR="00D75C07">
        <w:rPr>
          <w:rFonts w:ascii="Times New Roman" w:eastAsia="Times New Roman" w:hAnsi="Times New Roman" w:cs="Times New Roman"/>
          <w:bCs/>
          <w:sz w:val="24"/>
          <w:szCs w:val="24"/>
          <w:lang w:eastAsia="ar-SA"/>
        </w:rPr>
        <w:t>103</w:t>
      </w:r>
      <w:r w:rsidRPr="00D044CE">
        <w:rPr>
          <w:rFonts w:ascii="Times New Roman" w:eastAsia="Times New Roman" w:hAnsi="Times New Roman" w:cs="Times New Roman"/>
          <w:bCs/>
          <w:sz w:val="24"/>
          <w:szCs w:val="24"/>
          <w:lang w:eastAsia="ar-SA"/>
        </w:rPr>
        <w:t xml:space="preserve"> Выборгского района Санкт-Петербурга.</w:t>
      </w:r>
    </w:p>
    <w:p w:rsidR="00AB4CC1" w:rsidRPr="00D044CE" w:rsidRDefault="00AB4CC1" w:rsidP="00AB4CC1">
      <w:pPr>
        <w:suppressAutoHyphens/>
        <w:snapToGrid w:val="0"/>
        <w:spacing w:after="0" w:line="240" w:lineRule="auto"/>
        <w:rPr>
          <w:rFonts w:ascii="Times New Roman" w:eastAsia="Times New Roman" w:hAnsi="Times New Roman" w:cs="Times New Roman"/>
          <w:b/>
          <w:sz w:val="24"/>
          <w:szCs w:val="24"/>
          <w:lang w:eastAsia="ar-SA"/>
        </w:rPr>
      </w:pPr>
      <w:r w:rsidRPr="00D044CE">
        <w:rPr>
          <w:rFonts w:ascii="Times New Roman" w:eastAsia="Times New Roman" w:hAnsi="Times New Roman" w:cs="Times New Roman"/>
          <w:b/>
          <w:sz w:val="24"/>
          <w:szCs w:val="24"/>
          <w:lang w:eastAsia="ar-SA"/>
        </w:rPr>
        <w:t xml:space="preserve">ИКЗ </w:t>
      </w:r>
    </w:p>
    <w:p w:rsidR="00AB4CC1" w:rsidRPr="00FA1F45" w:rsidRDefault="00AB4CC1" w:rsidP="00AB4CC1">
      <w:pPr>
        <w:keepNext/>
        <w:keepLines/>
        <w:overflowPunct w:val="0"/>
        <w:autoSpaceDE w:val="0"/>
        <w:autoSpaceDN w:val="0"/>
        <w:adjustRightInd w:val="0"/>
        <w:snapToGrid w:val="0"/>
        <w:spacing w:after="0" w:line="240" w:lineRule="auto"/>
        <w:ind w:firstLine="567"/>
        <w:rPr>
          <w:rFonts w:ascii="Times New Roman" w:eastAsia="Times New Roman" w:hAnsi="Times New Roman" w:cs="Times New Roman"/>
          <w:sz w:val="24"/>
          <w:szCs w:val="24"/>
        </w:rPr>
      </w:pPr>
      <w:r w:rsidRPr="00D044CE">
        <w:rPr>
          <w:rFonts w:ascii="Times New Roman" w:eastAsia="Times New Roman" w:hAnsi="Times New Roman" w:cs="Times New Roman"/>
          <w:bCs/>
          <w:sz w:val="24"/>
          <w:szCs w:val="24"/>
        </w:rPr>
        <w:t xml:space="preserve">2. Цена </w:t>
      </w:r>
      <w:r w:rsidRPr="00994924">
        <w:rPr>
          <w:rFonts w:ascii="Times New Roman" w:eastAsia="Times New Roman" w:hAnsi="Times New Roman" w:cs="Times New Roman"/>
          <w:bCs/>
          <w:sz w:val="24"/>
          <w:szCs w:val="24"/>
        </w:rPr>
        <w:t>контракта</w:t>
      </w:r>
      <w:r w:rsidR="00FA1F45" w:rsidRPr="00994924">
        <w:rPr>
          <w:rFonts w:ascii="Times New Roman" w:eastAsia="Times New Roman" w:hAnsi="Times New Roman" w:cs="Times New Roman"/>
          <w:bCs/>
          <w:sz w:val="24"/>
          <w:szCs w:val="24"/>
        </w:rPr>
        <w:t xml:space="preserve"> </w:t>
      </w:r>
      <w:r w:rsidR="00994924" w:rsidRPr="00994924">
        <w:rPr>
          <w:rFonts w:ascii="Times New Roman" w:eastAsia="Times New Roman" w:hAnsi="Times New Roman" w:cs="Times New Roman"/>
          <w:bCs/>
          <w:sz w:val="24"/>
          <w:szCs w:val="24"/>
        </w:rPr>
        <w:t xml:space="preserve">4 819 </w:t>
      </w:r>
      <w:r w:rsidRPr="00994924">
        <w:rPr>
          <w:rFonts w:ascii="Times New Roman" w:eastAsia="Times New Roman" w:hAnsi="Times New Roman" w:cs="Times New Roman"/>
          <w:bCs/>
          <w:sz w:val="24"/>
          <w:szCs w:val="24"/>
        </w:rPr>
        <w:t xml:space="preserve">рублей </w:t>
      </w:r>
      <w:r w:rsidR="00994924" w:rsidRPr="00994924">
        <w:rPr>
          <w:rFonts w:ascii="Times New Roman" w:eastAsia="Times New Roman" w:hAnsi="Times New Roman" w:cs="Times New Roman"/>
          <w:bCs/>
          <w:sz w:val="24"/>
          <w:szCs w:val="24"/>
        </w:rPr>
        <w:t>8</w:t>
      </w:r>
      <w:r w:rsidR="00FA1F45" w:rsidRPr="00994924">
        <w:rPr>
          <w:rFonts w:ascii="Times New Roman" w:eastAsia="Times New Roman" w:hAnsi="Times New Roman" w:cs="Times New Roman"/>
          <w:bCs/>
          <w:sz w:val="24"/>
          <w:szCs w:val="24"/>
        </w:rPr>
        <w:t>0</w:t>
      </w:r>
      <w:r w:rsidRPr="00994924">
        <w:rPr>
          <w:rFonts w:ascii="Times New Roman" w:eastAsia="Times New Roman" w:hAnsi="Times New Roman" w:cs="Times New Roman"/>
          <w:bCs/>
          <w:sz w:val="24"/>
          <w:szCs w:val="24"/>
        </w:rPr>
        <w:t xml:space="preserve"> копеек</w:t>
      </w:r>
    </w:p>
    <w:p w:rsidR="00AB4CC1" w:rsidRPr="00D044CE" w:rsidRDefault="00AB4CC1" w:rsidP="00AB4CC1">
      <w:pPr>
        <w:shd w:val="clear" w:color="auto" w:fill="FFFFFF"/>
        <w:suppressAutoHyphens/>
        <w:snapToGrid w:val="0"/>
        <w:spacing w:after="0" w:line="240" w:lineRule="auto"/>
        <w:ind w:firstLine="567"/>
        <w:jc w:val="both"/>
        <w:textAlignment w:val="baseline"/>
        <w:rPr>
          <w:rFonts w:ascii="Times New Roman" w:eastAsia="Times New Roman" w:hAnsi="Times New Roman" w:cs="Times New Roman"/>
          <w:bCs/>
          <w:sz w:val="24"/>
          <w:szCs w:val="24"/>
          <w:shd w:val="clear" w:color="auto" w:fill="FFFFFF"/>
          <w:lang w:eastAsia="ar-SA"/>
        </w:rPr>
      </w:pPr>
      <w:r w:rsidRPr="00FA1F45">
        <w:rPr>
          <w:rFonts w:ascii="Times New Roman" w:eastAsia="Times New Roman" w:hAnsi="Times New Roman" w:cs="Times New Roman"/>
          <w:sz w:val="24"/>
          <w:szCs w:val="24"/>
          <w:lang w:eastAsia="ar-SA"/>
        </w:rPr>
        <w:t>3. Код по Общероссийскому классификатору</w:t>
      </w:r>
      <w:r w:rsidRPr="00D044CE">
        <w:rPr>
          <w:rFonts w:ascii="Times New Roman" w:eastAsia="Times New Roman" w:hAnsi="Times New Roman" w:cs="Times New Roman"/>
          <w:sz w:val="24"/>
          <w:szCs w:val="24"/>
          <w:lang w:eastAsia="ar-SA"/>
        </w:rPr>
        <w:t xml:space="preserve"> продукции по видам экономической деятельности (ОКПД2) </w:t>
      </w:r>
      <w:proofErr w:type="gramStart"/>
      <w:r w:rsidRPr="00D044CE">
        <w:rPr>
          <w:rFonts w:ascii="Times New Roman" w:eastAsia="Times New Roman" w:hAnsi="Times New Roman" w:cs="Times New Roman"/>
          <w:sz w:val="24"/>
          <w:szCs w:val="24"/>
          <w:lang w:eastAsia="ar-SA"/>
        </w:rPr>
        <w:t>ОК</w:t>
      </w:r>
      <w:proofErr w:type="gramEnd"/>
      <w:r w:rsidRPr="00D044CE">
        <w:rPr>
          <w:rFonts w:ascii="Times New Roman" w:eastAsia="Times New Roman" w:hAnsi="Times New Roman" w:cs="Times New Roman"/>
          <w:sz w:val="24"/>
          <w:szCs w:val="24"/>
          <w:lang w:eastAsia="ar-SA"/>
        </w:rPr>
        <w:t xml:space="preserve"> 034-2014 с указанием вида продукции, соответствующий предмету закупки –</w:t>
      </w:r>
      <w:r w:rsidRPr="00D044CE">
        <w:rPr>
          <w:rFonts w:ascii="Times New Roman" w:eastAsia="Times New Roman" w:hAnsi="Times New Roman" w:cs="Times New Roman"/>
          <w:bCs/>
          <w:sz w:val="24"/>
          <w:szCs w:val="24"/>
          <w:shd w:val="clear" w:color="auto" w:fill="FFFFFF"/>
          <w:lang w:eastAsia="ar-SA"/>
        </w:rPr>
        <w:t>ОКПД2</w:t>
      </w:r>
    </w:p>
    <w:p w:rsidR="00AB4CC1" w:rsidRDefault="00994924" w:rsidP="00F467DE">
      <w:pPr>
        <w:shd w:val="clear" w:color="auto" w:fill="FFFFFF"/>
        <w:suppressAutoHyphens/>
        <w:snapToGrid w:val="0"/>
        <w:spacing w:after="0" w:line="240" w:lineRule="auto"/>
        <w:ind w:firstLine="567"/>
        <w:textAlignment w:val="baseline"/>
        <w:rPr>
          <w:rFonts w:ascii="Times New Roman" w:eastAsia="Times New Roman" w:hAnsi="Times New Roman" w:cs="Times New Roman"/>
          <w:bCs/>
          <w:sz w:val="24"/>
          <w:szCs w:val="24"/>
          <w:shd w:val="clear" w:color="auto" w:fill="FFFFFF"/>
          <w:lang w:eastAsia="ar-SA"/>
        </w:rPr>
      </w:pPr>
      <w:r w:rsidRPr="00994924">
        <w:rPr>
          <w:rFonts w:ascii="Times New Roman" w:eastAsia="Times New Roman" w:hAnsi="Times New Roman" w:cs="Times New Roman"/>
          <w:bCs/>
          <w:sz w:val="24"/>
          <w:szCs w:val="24"/>
          <w:shd w:val="clear" w:color="auto" w:fill="FFFFFF"/>
          <w:lang w:eastAsia="ar-SA"/>
        </w:rPr>
        <w:t>27.40.25.123</w:t>
      </w:r>
    </w:p>
    <w:p w:rsidR="00F467DE" w:rsidRPr="00D044CE" w:rsidRDefault="00F467DE" w:rsidP="00F467DE">
      <w:pPr>
        <w:shd w:val="clear" w:color="auto" w:fill="FFFFFF"/>
        <w:suppressAutoHyphens/>
        <w:snapToGrid w:val="0"/>
        <w:spacing w:after="0" w:line="240" w:lineRule="auto"/>
        <w:ind w:firstLine="567"/>
        <w:textAlignment w:val="baseline"/>
        <w:rPr>
          <w:rFonts w:ascii="Times New Roman" w:eastAsia="Times New Roman" w:hAnsi="Times New Roman" w:cs="Times New Roman"/>
          <w:bCs/>
          <w:sz w:val="24"/>
          <w:szCs w:val="24"/>
          <w:shd w:val="clear" w:color="auto" w:fill="FFFFFF"/>
          <w:lang w:eastAsia="ar-SA"/>
        </w:rPr>
      </w:pPr>
    </w:p>
    <w:p w:rsidR="00AB4CC1" w:rsidRPr="00D044CE" w:rsidRDefault="00AB4CC1" w:rsidP="00AB4CC1">
      <w:pPr>
        <w:shd w:val="clear" w:color="auto" w:fill="FFFFFF"/>
        <w:suppressAutoHyphens/>
        <w:snapToGrid w:val="0"/>
        <w:spacing w:after="0" w:line="240" w:lineRule="auto"/>
        <w:ind w:firstLine="567"/>
        <w:jc w:val="center"/>
        <w:textAlignment w:val="baseline"/>
        <w:rPr>
          <w:rFonts w:ascii="Times New Roman" w:eastAsia="Times New Roman" w:hAnsi="Times New Roman" w:cs="Times New Roman"/>
          <w:b/>
          <w:bCs/>
          <w:sz w:val="24"/>
          <w:szCs w:val="24"/>
          <w:lang w:eastAsia="ar-SA"/>
        </w:rPr>
      </w:pPr>
      <w:r w:rsidRPr="00D044CE">
        <w:rPr>
          <w:rFonts w:ascii="Times New Roman" w:eastAsia="Times New Roman" w:hAnsi="Times New Roman" w:cs="Times New Roman"/>
          <w:b/>
          <w:bCs/>
          <w:sz w:val="24"/>
          <w:szCs w:val="24"/>
          <w:lang w:eastAsia="ar-SA"/>
        </w:rPr>
        <w:t>2. Цели и правовое основание для поставки товара</w:t>
      </w:r>
    </w:p>
    <w:p w:rsidR="00AB4CC1" w:rsidRPr="00D044CE" w:rsidRDefault="00AB4CC1" w:rsidP="00AB4CC1">
      <w:pPr>
        <w:suppressAutoHyphens/>
        <w:autoSpaceDE w:val="0"/>
        <w:autoSpaceDN w:val="0"/>
        <w:adjustRightInd w:val="0"/>
        <w:snapToGrid w:val="0"/>
        <w:spacing w:after="0" w:line="240" w:lineRule="auto"/>
        <w:ind w:left="1171"/>
        <w:rPr>
          <w:rFonts w:ascii="Times New Roman" w:eastAsia="Times New Roman" w:hAnsi="Times New Roman" w:cs="Times New Roman"/>
          <w:b/>
          <w:bCs/>
          <w:sz w:val="24"/>
          <w:szCs w:val="24"/>
          <w:lang w:eastAsia="ar-SA"/>
        </w:rPr>
      </w:pPr>
    </w:p>
    <w:p w:rsidR="00AB4CC1" w:rsidRPr="00D044CE" w:rsidRDefault="00AB4CC1" w:rsidP="00AB4CC1">
      <w:pPr>
        <w:keepNext/>
        <w:keepLines/>
        <w:numPr>
          <w:ilvl w:val="0"/>
          <w:numId w:val="6"/>
        </w:numPr>
        <w:tabs>
          <w:tab w:val="left" w:pos="709"/>
          <w:tab w:val="left" w:pos="851"/>
        </w:tabs>
        <w:suppressAutoHyphens/>
        <w:autoSpaceDE w:val="0"/>
        <w:autoSpaceDN w:val="0"/>
        <w:adjustRightInd w:val="0"/>
        <w:snapToGrid w:val="0"/>
        <w:spacing w:after="0" w:line="240" w:lineRule="auto"/>
        <w:ind w:left="0" w:firstLine="567"/>
        <w:contextualSpacing/>
        <w:jc w:val="both"/>
        <w:rPr>
          <w:rFonts w:ascii="Times New Roman" w:eastAsia="Times New Roman" w:hAnsi="Times New Roman" w:cs="Times New Roman"/>
          <w:sz w:val="24"/>
          <w:szCs w:val="24"/>
        </w:rPr>
      </w:pPr>
      <w:r w:rsidRPr="00D044CE">
        <w:rPr>
          <w:rFonts w:ascii="Times New Roman" w:eastAsia="Times New Roman" w:hAnsi="Times New Roman" w:cs="Times New Roman"/>
          <w:sz w:val="24"/>
          <w:szCs w:val="24"/>
        </w:rPr>
        <w:t xml:space="preserve">Целями данной закупки является Поставка </w:t>
      </w:r>
      <w:r w:rsidR="008813D4" w:rsidRPr="008813D4">
        <w:rPr>
          <w:rFonts w:ascii="Times New Roman" w:eastAsia="Times New Roman" w:hAnsi="Times New Roman" w:cs="Times New Roman"/>
          <w:bCs/>
          <w:iCs/>
          <w:sz w:val="24"/>
          <w:szCs w:val="24"/>
        </w:rPr>
        <w:t xml:space="preserve">светильников светодиодных внутреннего освещения </w:t>
      </w:r>
      <w:r w:rsidRPr="00D044CE">
        <w:rPr>
          <w:rFonts w:ascii="Times New Roman" w:eastAsia="Times New Roman" w:hAnsi="Times New Roman" w:cs="Times New Roman"/>
          <w:bCs/>
          <w:sz w:val="24"/>
          <w:szCs w:val="24"/>
        </w:rPr>
        <w:t>для нужд ГБДОУ детский сад №</w:t>
      </w:r>
      <w:r w:rsidR="00D75C07">
        <w:rPr>
          <w:rFonts w:ascii="Times New Roman" w:eastAsia="Times New Roman" w:hAnsi="Times New Roman" w:cs="Times New Roman"/>
          <w:bCs/>
          <w:sz w:val="24"/>
          <w:szCs w:val="24"/>
        </w:rPr>
        <w:t>103</w:t>
      </w:r>
      <w:r w:rsidRPr="00D044CE">
        <w:rPr>
          <w:rFonts w:ascii="Times New Roman" w:eastAsia="Times New Roman" w:hAnsi="Times New Roman" w:cs="Times New Roman"/>
          <w:bCs/>
          <w:sz w:val="24"/>
          <w:szCs w:val="24"/>
        </w:rPr>
        <w:t xml:space="preserve"> Выборгского района Санкт-Петербурга, для обеспечения соблюдения требований </w:t>
      </w:r>
      <w:r w:rsidR="00F467DE">
        <w:rPr>
          <w:rFonts w:ascii="Times New Roman" w:eastAsia="Times New Roman" w:hAnsi="Times New Roman" w:cs="Times New Roman"/>
          <w:bCs/>
          <w:sz w:val="24"/>
          <w:szCs w:val="24"/>
        </w:rPr>
        <w:t>санитарно-эпидемиологического благополучия</w:t>
      </w:r>
      <w:r w:rsidRPr="00D044CE">
        <w:rPr>
          <w:rFonts w:ascii="Times New Roman" w:eastAsia="Times New Roman" w:hAnsi="Times New Roman" w:cs="Times New Roman"/>
          <w:bCs/>
          <w:sz w:val="24"/>
          <w:szCs w:val="24"/>
        </w:rPr>
        <w:t xml:space="preserve"> и </w:t>
      </w:r>
      <w:r w:rsidR="00F467DE" w:rsidRPr="00D044CE">
        <w:rPr>
          <w:rFonts w:ascii="Times New Roman" w:eastAsia="Times New Roman" w:hAnsi="Times New Roman" w:cs="Times New Roman"/>
          <w:bCs/>
          <w:sz w:val="24"/>
          <w:szCs w:val="24"/>
        </w:rPr>
        <w:t>у</w:t>
      </w:r>
      <w:r w:rsidR="00F467DE">
        <w:rPr>
          <w:rFonts w:ascii="Times New Roman" w:eastAsia="Times New Roman" w:hAnsi="Times New Roman" w:cs="Times New Roman"/>
          <w:bCs/>
          <w:sz w:val="24"/>
          <w:szCs w:val="24"/>
        </w:rPr>
        <w:t>л</w:t>
      </w:r>
      <w:r w:rsidR="00F467DE" w:rsidRPr="00D044CE">
        <w:rPr>
          <w:rFonts w:ascii="Times New Roman" w:eastAsia="Times New Roman" w:hAnsi="Times New Roman" w:cs="Times New Roman"/>
          <w:bCs/>
          <w:sz w:val="24"/>
          <w:szCs w:val="24"/>
        </w:rPr>
        <w:t>учшения</w:t>
      </w:r>
      <w:r w:rsidRPr="00D044CE">
        <w:rPr>
          <w:rFonts w:ascii="Times New Roman" w:eastAsia="Times New Roman" w:hAnsi="Times New Roman" w:cs="Times New Roman"/>
          <w:bCs/>
          <w:sz w:val="24"/>
          <w:szCs w:val="24"/>
        </w:rPr>
        <w:t xml:space="preserve"> материально технической базы Учреждения</w:t>
      </w:r>
      <w:r w:rsidRPr="00D044CE">
        <w:rPr>
          <w:rFonts w:ascii="Times New Roman" w:eastAsia="Times New Roman" w:hAnsi="Times New Roman" w:cs="Times New Roman"/>
          <w:sz w:val="24"/>
          <w:szCs w:val="24"/>
        </w:rPr>
        <w:t>.</w:t>
      </w:r>
    </w:p>
    <w:p w:rsidR="00AB4CC1" w:rsidRPr="00D044CE" w:rsidRDefault="00AB4CC1" w:rsidP="00AB4CC1">
      <w:pPr>
        <w:keepNext/>
        <w:keepLines/>
        <w:tabs>
          <w:tab w:val="left" w:pos="709"/>
          <w:tab w:val="left" w:pos="851"/>
        </w:tabs>
        <w:autoSpaceDE w:val="0"/>
        <w:autoSpaceDN w:val="0"/>
        <w:adjustRightInd w:val="0"/>
        <w:spacing w:after="0" w:line="240" w:lineRule="auto"/>
        <w:ind w:left="567"/>
        <w:contextualSpacing/>
        <w:jc w:val="both"/>
        <w:rPr>
          <w:rFonts w:ascii="Times New Roman" w:eastAsia="Times New Roman" w:hAnsi="Times New Roman" w:cs="Times New Roman"/>
          <w:sz w:val="24"/>
          <w:szCs w:val="24"/>
        </w:rPr>
      </w:pPr>
      <w:r w:rsidRPr="00D044CE">
        <w:rPr>
          <w:rFonts w:ascii="Times New Roman" w:eastAsia="Times New Roman" w:hAnsi="Times New Roman" w:cs="Times New Roman"/>
          <w:sz w:val="24"/>
          <w:szCs w:val="24"/>
        </w:rPr>
        <w:t>2. Основанием для закупки является</w:t>
      </w:r>
      <w:r w:rsidRPr="00D044CE">
        <w:rPr>
          <w:rFonts w:ascii="Times New Roman" w:eastAsia="Times New Roman" w:hAnsi="Times New Roman" w:cs="Times New Roman"/>
          <w:b/>
          <w:sz w:val="24"/>
          <w:szCs w:val="24"/>
        </w:rPr>
        <w:t>:</w:t>
      </w:r>
      <w:r w:rsidRPr="00D044CE">
        <w:rPr>
          <w:rFonts w:ascii="Times New Roman" w:eastAsia="Times New Roman" w:hAnsi="Times New Roman" w:cs="Times New Roman"/>
          <w:sz w:val="24"/>
          <w:szCs w:val="24"/>
        </w:rPr>
        <w:t xml:space="preserve"> </w:t>
      </w:r>
    </w:p>
    <w:p w:rsidR="00AB4CC1" w:rsidRPr="00D044CE" w:rsidRDefault="00F467DE" w:rsidP="00AB4CC1">
      <w:pPr>
        <w:keepNext/>
        <w:keepLines/>
        <w:tabs>
          <w:tab w:val="left" w:pos="709"/>
          <w:tab w:val="left" w:pos="851"/>
        </w:tabs>
        <w:autoSpaceDE w:val="0"/>
        <w:autoSpaceDN w:val="0"/>
        <w:adjustRightInd w:val="0"/>
        <w:spacing w:after="0" w:line="240" w:lineRule="auto"/>
        <w:ind w:left="567"/>
        <w:contextualSpacing/>
        <w:jc w:val="both"/>
        <w:rPr>
          <w:rFonts w:ascii="Times New Roman" w:eastAsia="Times New Roman" w:hAnsi="Times New Roman" w:cs="Times New Roman"/>
          <w:bCs/>
          <w:iCs/>
          <w:sz w:val="24"/>
          <w:szCs w:val="24"/>
        </w:rPr>
      </w:pPr>
      <w:r w:rsidRPr="00F467DE">
        <w:rPr>
          <w:rFonts w:ascii="Times New Roman" w:eastAsia="Times New Roman" w:hAnsi="Times New Roman" w:cs="Times New Roman"/>
          <w:bCs/>
          <w:iCs/>
          <w:sz w:val="24"/>
          <w:szCs w:val="24"/>
        </w:rPr>
        <w:t>Закон Санкт-Петербурга от 29.11.2022 № 666-104 "О бюджете Санкт-Петербурга на 2023 год и на плановый период 2024 и 2025 годов. Выполнение государственного задания в соответствии с Планом финансово-хозяйственной деятельности учреждения на 2023 год и на плановый период 2024-20</w:t>
      </w:r>
      <w:bookmarkStart w:id="3" w:name="_GoBack"/>
      <w:bookmarkEnd w:id="3"/>
      <w:r w:rsidRPr="00F467DE">
        <w:rPr>
          <w:rFonts w:ascii="Times New Roman" w:eastAsia="Times New Roman" w:hAnsi="Times New Roman" w:cs="Times New Roman"/>
          <w:bCs/>
          <w:iCs/>
          <w:sz w:val="24"/>
          <w:szCs w:val="24"/>
        </w:rPr>
        <w:t>25 гг.</w:t>
      </w:r>
    </w:p>
    <w:p w:rsidR="00AB4CC1" w:rsidRPr="00D044CE" w:rsidRDefault="00AB4CC1" w:rsidP="00AB4CC1">
      <w:pPr>
        <w:keepNext/>
        <w:keepLines/>
        <w:tabs>
          <w:tab w:val="left" w:pos="709"/>
          <w:tab w:val="left" w:pos="851"/>
        </w:tabs>
        <w:autoSpaceDE w:val="0"/>
        <w:autoSpaceDN w:val="0"/>
        <w:adjustRightInd w:val="0"/>
        <w:spacing w:after="0" w:line="240" w:lineRule="auto"/>
        <w:ind w:left="567"/>
        <w:contextualSpacing/>
        <w:jc w:val="both"/>
        <w:rPr>
          <w:rFonts w:ascii="Times New Roman" w:eastAsia="Times New Roman" w:hAnsi="Times New Roman" w:cs="Times New Roman"/>
          <w:sz w:val="24"/>
          <w:szCs w:val="24"/>
        </w:rPr>
      </w:pPr>
    </w:p>
    <w:p w:rsidR="00AB4CC1" w:rsidRPr="00D044CE" w:rsidRDefault="00AB4CC1" w:rsidP="00AB4CC1">
      <w:pPr>
        <w:suppressAutoHyphens/>
        <w:autoSpaceDE w:val="0"/>
        <w:autoSpaceDN w:val="0"/>
        <w:adjustRightInd w:val="0"/>
        <w:snapToGrid w:val="0"/>
        <w:spacing w:after="0" w:line="240" w:lineRule="auto"/>
        <w:ind w:firstLine="567"/>
        <w:jc w:val="center"/>
        <w:rPr>
          <w:rFonts w:ascii="Times New Roman" w:eastAsia="Times New Roman" w:hAnsi="Times New Roman" w:cs="Times New Roman"/>
          <w:b/>
          <w:bCs/>
          <w:sz w:val="24"/>
          <w:szCs w:val="24"/>
          <w:lang w:eastAsia="ar-SA"/>
        </w:rPr>
      </w:pPr>
      <w:r w:rsidRPr="00D044CE">
        <w:rPr>
          <w:rFonts w:ascii="Times New Roman" w:eastAsia="Times New Roman" w:hAnsi="Times New Roman" w:cs="Times New Roman"/>
          <w:b/>
          <w:bCs/>
          <w:sz w:val="24"/>
          <w:szCs w:val="24"/>
          <w:lang w:eastAsia="ar-SA"/>
        </w:rPr>
        <w:t>3. Источник финансирования закупки</w:t>
      </w:r>
    </w:p>
    <w:p w:rsidR="00AB4CC1" w:rsidRPr="00D044CE" w:rsidRDefault="00AB4CC1" w:rsidP="00AB4CC1">
      <w:pPr>
        <w:suppressAutoHyphens/>
        <w:autoSpaceDE w:val="0"/>
        <w:autoSpaceDN w:val="0"/>
        <w:adjustRightInd w:val="0"/>
        <w:snapToGrid w:val="0"/>
        <w:spacing w:after="0" w:line="240" w:lineRule="auto"/>
        <w:ind w:firstLine="567"/>
        <w:jc w:val="center"/>
        <w:rPr>
          <w:rFonts w:ascii="Times New Roman" w:eastAsia="Times New Roman" w:hAnsi="Times New Roman" w:cs="Times New Roman"/>
          <w:b/>
          <w:bCs/>
          <w:sz w:val="24"/>
          <w:szCs w:val="24"/>
          <w:lang w:eastAsia="ar-SA"/>
        </w:rPr>
      </w:pPr>
    </w:p>
    <w:p w:rsidR="00AB4CC1" w:rsidRPr="00D044CE" w:rsidRDefault="00AB4CC1" w:rsidP="00F467DE">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D044CE">
        <w:rPr>
          <w:rFonts w:ascii="Times New Roman" w:eastAsia="Times New Roman" w:hAnsi="Times New Roman" w:cs="Times New Roman"/>
          <w:sz w:val="24"/>
          <w:szCs w:val="24"/>
        </w:rPr>
        <w:t>1. </w:t>
      </w:r>
      <w:r w:rsidR="00F467DE" w:rsidRPr="00F467DE">
        <w:rPr>
          <w:rFonts w:ascii="Times New Roman" w:eastAsia="Times New Roman" w:hAnsi="Times New Roman" w:cs="Times New Roman"/>
          <w:sz w:val="24"/>
          <w:szCs w:val="24"/>
        </w:rPr>
        <w:t xml:space="preserve">Источник финансирования: Внебюджетные средства: Тип внебюджетных средств: средства бюджетных учреждений, Вид внебюджетных средств: субсидии на </w:t>
      </w:r>
      <w:proofErr w:type="spellStart"/>
      <w:r w:rsidR="00F467DE" w:rsidRPr="00F467DE">
        <w:rPr>
          <w:rFonts w:ascii="Times New Roman" w:eastAsia="Times New Roman" w:hAnsi="Times New Roman" w:cs="Times New Roman"/>
          <w:sz w:val="24"/>
          <w:szCs w:val="24"/>
        </w:rPr>
        <w:t>госзадания</w:t>
      </w:r>
      <w:proofErr w:type="spellEnd"/>
      <w:r w:rsidR="00F467DE" w:rsidRPr="00F467DE">
        <w:rPr>
          <w:rFonts w:ascii="Times New Roman" w:eastAsia="Times New Roman" w:hAnsi="Times New Roman" w:cs="Times New Roman"/>
          <w:sz w:val="24"/>
          <w:szCs w:val="24"/>
        </w:rPr>
        <w:t>, код фонда 00, Код раздела 0701, код целевой статьи 0210020010 «Субсидии бюджетным учреждениям - дошкольным образовательным учреждениям на финансовое обеспечение выполнения государственного задания», код вида расход</w:t>
      </w:r>
      <w:r w:rsidR="00F467DE">
        <w:rPr>
          <w:rFonts w:ascii="Times New Roman" w:eastAsia="Times New Roman" w:hAnsi="Times New Roman" w:cs="Times New Roman"/>
          <w:sz w:val="24"/>
          <w:szCs w:val="24"/>
        </w:rPr>
        <w:t>ов 244, КОСГУ 310 код запроса «р</w:t>
      </w:r>
      <w:r w:rsidR="00F467DE" w:rsidRPr="00F467DE">
        <w:rPr>
          <w:rFonts w:ascii="Times New Roman" w:eastAsia="Times New Roman" w:hAnsi="Times New Roman" w:cs="Times New Roman"/>
          <w:sz w:val="24"/>
          <w:szCs w:val="24"/>
        </w:rPr>
        <w:t>».</w:t>
      </w:r>
    </w:p>
    <w:p w:rsidR="00AB4CC1" w:rsidRPr="00D044CE" w:rsidRDefault="00AB4CC1" w:rsidP="00AB4CC1">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rPr>
      </w:pPr>
    </w:p>
    <w:p w:rsidR="00AB4CC1" w:rsidRPr="00D044CE" w:rsidRDefault="00AB4CC1" w:rsidP="00AB4CC1">
      <w:pPr>
        <w:widowControl w:val="0"/>
        <w:autoSpaceDE w:val="0"/>
        <w:autoSpaceDN w:val="0"/>
        <w:adjustRightInd w:val="0"/>
        <w:spacing w:after="0" w:line="240" w:lineRule="auto"/>
        <w:ind w:firstLine="567"/>
        <w:jc w:val="center"/>
        <w:rPr>
          <w:rFonts w:ascii="Times New Roman" w:eastAsia="Times New Roman" w:hAnsi="Times New Roman" w:cs="Times New Roman"/>
          <w:b/>
          <w:bCs/>
          <w:sz w:val="24"/>
          <w:szCs w:val="24"/>
        </w:rPr>
      </w:pPr>
      <w:r w:rsidRPr="00D044CE">
        <w:rPr>
          <w:rFonts w:ascii="Times New Roman" w:eastAsia="Times New Roman" w:hAnsi="Times New Roman" w:cs="Times New Roman"/>
          <w:b/>
          <w:bCs/>
          <w:sz w:val="24"/>
          <w:szCs w:val="24"/>
        </w:rPr>
        <w:t>4. Форма, сроки и порядок оплаты товара</w:t>
      </w:r>
    </w:p>
    <w:p w:rsidR="00AB4CC1" w:rsidRPr="00D044CE" w:rsidRDefault="00AB4CC1" w:rsidP="00AB4CC1">
      <w:pPr>
        <w:keepLines/>
        <w:widowControl w:val="0"/>
        <w:suppressAutoHyphens/>
        <w:snapToGrid w:val="0"/>
        <w:spacing w:after="0" w:line="240" w:lineRule="auto"/>
        <w:ind w:firstLine="567"/>
        <w:jc w:val="center"/>
        <w:rPr>
          <w:rFonts w:ascii="Times New Roman" w:eastAsia="Times New Roman" w:hAnsi="Times New Roman" w:cs="Times New Roman"/>
          <w:b/>
          <w:bCs/>
          <w:sz w:val="24"/>
          <w:szCs w:val="24"/>
          <w:lang w:eastAsia="ar-SA"/>
        </w:rPr>
      </w:pPr>
    </w:p>
    <w:p w:rsidR="00AB4CC1" w:rsidRPr="00D044CE" w:rsidRDefault="00AB4CC1" w:rsidP="00AB4CC1">
      <w:pPr>
        <w:tabs>
          <w:tab w:val="left" w:pos="9180"/>
        </w:tabs>
        <w:suppressAutoHyphens/>
        <w:snapToGrid w:val="0"/>
        <w:spacing w:after="0" w:line="240" w:lineRule="auto"/>
        <w:ind w:firstLine="567"/>
        <w:jc w:val="both"/>
        <w:rPr>
          <w:rFonts w:ascii="Times New Roman" w:eastAsia="Times New Roman" w:hAnsi="Times New Roman" w:cs="Times New Roman"/>
          <w:sz w:val="24"/>
          <w:szCs w:val="24"/>
          <w:lang w:eastAsia="ar-SA"/>
        </w:rPr>
      </w:pPr>
      <w:r w:rsidRPr="00D044CE">
        <w:rPr>
          <w:rFonts w:ascii="Times New Roman" w:eastAsia="Times New Roman" w:hAnsi="Times New Roman" w:cs="Times New Roman"/>
          <w:sz w:val="24"/>
          <w:szCs w:val="24"/>
          <w:lang w:eastAsia="ar-SA"/>
        </w:rPr>
        <w:t>1. О</w:t>
      </w:r>
      <w:r w:rsidRPr="00D044CE">
        <w:rPr>
          <w:rFonts w:ascii="Times New Roman" w:eastAsia="Times New Roman" w:hAnsi="Times New Roman" w:cs="Times New Roman"/>
          <w:bCs/>
          <w:sz w:val="24"/>
          <w:szCs w:val="24"/>
          <w:lang w:eastAsia="ar-SA"/>
        </w:rPr>
        <w:t xml:space="preserve">плата товара осуществляется по казначейской системе оплаты в безналичной форме по факту поставки товара, путём перечисления денежных средств на расчётный счёт Поставщика не более чем в течение </w:t>
      </w:r>
      <w:r w:rsidR="00F467DE">
        <w:rPr>
          <w:rFonts w:ascii="Times New Roman" w:eastAsia="Times New Roman" w:hAnsi="Times New Roman" w:cs="Times New Roman"/>
          <w:bCs/>
          <w:sz w:val="24"/>
          <w:szCs w:val="24"/>
          <w:lang w:eastAsia="ar-SA"/>
        </w:rPr>
        <w:t>10</w:t>
      </w:r>
      <w:r w:rsidRPr="00D044CE">
        <w:rPr>
          <w:rFonts w:ascii="Times New Roman" w:eastAsia="Times New Roman" w:hAnsi="Times New Roman" w:cs="Times New Roman"/>
          <w:bCs/>
          <w:sz w:val="24"/>
          <w:szCs w:val="24"/>
          <w:lang w:eastAsia="ar-SA"/>
        </w:rPr>
        <w:t xml:space="preserve"> дней с момента подписания акта приёма - передачи товара </w:t>
      </w:r>
      <w:proofErr w:type="gramStart"/>
      <w:r w:rsidRPr="00D044CE">
        <w:rPr>
          <w:rFonts w:ascii="Times New Roman" w:eastAsia="Times New Roman" w:hAnsi="Times New Roman" w:cs="Times New Roman"/>
          <w:bCs/>
          <w:sz w:val="24"/>
          <w:szCs w:val="24"/>
          <w:lang w:eastAsia="ar-SA"/>
        </w:rPr>
        <w:t>согласно графика</w:t>
      </w:r>
      <w:proofErr w:type="gramEnd"/>
      <w:r w:rsidRPr="00D044CE">
        <w:rPr>
          <w:rFonts w:ascii="Times New Roman" w:eastAsia="Times New Roman" w:hAnsi="Times New Roman" w:cs="Times New Roman"/>
          <w:bCs/>
          <w:sz w:val="24"/>
          <w:szCs w:val="24"/>
          <w:lang w:eastAsia="ar-SA"/>
        </w:rPr>
        <w:t xml:space="preserve"> приёма поручений на оплату расходов. Оплата производится по мере поступления бюджетных средств.</w:t>
      </w:r>
    </w:p>
    <w:p w:rsidR="00AB4CC1" w:rsidRPr="00D044CE" w:rsidRDefault="00AB4CC1" w:rsidP="00AB4CC1">
      <w:pPr>
        <w:tabs>
          <w:tab w:val="left" w:pos="9180"/>
        </w:tabs>
        <w:suppressAutoHyphens/>
        <w:snapToGrid w:val="0"/>
        <w:spacing w:after="0" w:line="240" w:lineRule="auto"/>
        <w:ind w:firstLine="567"/>
        <w:jc w:val="both"/>
        <w:rPr>
          <w:rFonts w:ascii="Times New Roman" w:eastAsia="Times New Roman" w:hAnsi="Times New Roman" w:cs="Times New Roman"/>
          <w:sz w:val="24"/>
          <w:szCs w:val="24"/>
          <w:lang w:eastAsia="ar-SA"/>
        </w:rPr>
      </w:pPr>
      <w:r w:rsidRPr="00D044CE">
        <w:rPr>
          <w:rFonts w:ascii="Times New Roman" w:eastAsia="Times New Roman" w:hAnsi="Times New Roman" w:cs="Times New Roman"/>
          <w:sz w:val="24"/>
          <w:szCs w:val="24"/>
          <w:lang w:eastAsia="ar-SA"/>
        </w:rPr>
        <w:t>2. Основанием для оплаты поставленного товара является акт приёма-передачи товара подписанные Поставщиком и Заказчиком, товарные накладные, счета-фактуры (при наличии НДС).</w:t>
      </w:r>
    </w:p>
    <w:p w:rsidR="00AB4CC1" w:rsidRPr="00D044CE" w:rsidRDefault="00AB4CC1" w:rsidP="00AB4CC1">
      <w:pPr>
        <w:tabs>
          <w:tab w:val="left" w:pos="9180"/>
        </w:tabs>
        <w:suppressAutoHyphens/>
        <w:snapToGrid w:val="0"/>
        <w:spacing w:after="0" w:line="240" w:lineRule="auto"/>
        <w:ind w:firstLine="567"/>
        <w:jc w:val="both"/>
        <w:rPr>
          <w:rFonts w:ascii="Times New Roman" w:eastAsia="Times New Roman" w:hAnsi="Times New Roman" w:cs="Times New Roman"/>
          <w:sz w:val="24"/>
          <w:szCs w:val="24"/>
          <w:lang w:eastAsia="ar-SA"/>
        </w:rPr>
      </w:pPr>
      <w:r w:rsidRPr="00D044CE">
        <w:rPr>
          <w:rFonts w:ascii="Times New Roman" w:eastAsia="Times New Roman" w:hAnsi="Times New Roman" w:cs="Times New Roman"/>
          <w:sz w:val="24"/>
          <w:szCs w:val="24"/>
          <w:lang w:eastAsia="ar-SA"/>
        </w:rPr>
        <w:t>3. Авансирование не предусмотрено.</w:t>
      </w:r>
    </w:p>
    <w:p w:rsidR="00AB4CC1" w:rsidRPr="00D044CE" w:rsidRDefault="00AB4CC1" w:rsidP="00AB4CC1">
      <w:pPr>
        <w:tabs>
          <w:tab w:val="left" w:pos="9180"/>
        </w:tabs>
        <w:suppressAutoHyphens/>
        <w:snapToGrid w:val="0"/>
        <w:spacing w:after="0" w:line="240" w:lineRule="auto"/>
        <w:ind w:firstLine="567"/>
        <w:jc w:val="both"/>
        <w:rPr>
          <w:rFonts w:ascii="Times New Roman" w:eastAsia="Times New Roman" w:hAnsi="Times New Roman" w:cs="Times New Roman"/>
          <w:sz w:val="24"/>
          <w:szCs w:val="24"/>
          <w:lang w:eastAsia="ar-SA"/>
        </w:rPr>
      </w:pPr>
      <w:r w:rsidRPr="00D044CE">
        <w:rPr>
          <w:rFonts w:ascii="Times New Roman" w:eastAsia="Times New Roman" w:hAnsi="Times New Roman" w:cs="Times New Roman"/>
          <w:sz w:val="24"/>
          <w:szCs w:val="24"/>
          <w:lang w:eastAsia="ar-SA"/>
        </w:rPr>
        <w:lastRenderedPageBreak/>
        <w:t>4. Товар, поставленный Поставщиком с отклонениями от требований спецификации или иными недостатками, не подлежит оплате Заказчиком до устранения Поставщиком обнаруженных недостатков.</w:t>
      </w:r>
    </w:p>
    <w:p w:rsidR="00AB4CC1" w:rsidRPr="00D044CE" w:rsidRDefault="00AB4CC1" w:rsidP="00AB4CC1">
      <w:pPr>
        <w:keepLines/>
        <w:widowControl w:val="0"/>
        <w:suppressAutoHyphens/>
        <w:snapToGrid w:val="0"/>
        <w:spacing w:after="0" w:line="240" w:lineRule="auto"/>
        <w:ind w:firstLine="567"/>
        <w:jc w:val="center"/>
        <w:rPr>
          <w:rFonts w:ascii="Times New Roman" w:eastAsia="Times New Roman" w:hAnsi="Times New Roman" w:cs="Times New Roman"/>
          <w:b/>
          <w:bCs/>
          <w:sz w:val="24"/>
          <w:szCs w:val="24"/>
          <w:lang w:eastAsia="ar-SA"/>
        </w:rPr>
      </w:pPr>
      <w:r w:rsidRPr="00D044CE">
        <w:rPr>
          <w:rFonts w:ascii="Times New Roman" w:eastAsia="Times New Roman" w:hAnsi="Times New Roman" w:cs="Times New Roman"/>
          <w:b/>
          <w:bCs/>
          <w:sz w:val="24"/>
          <w:szCs w:val="24"/>
          <w:lang w:eastAsia="ar-SA"/>
        </w:rPr>
        <w:t>5. Место, условия и сроки (периоды) поставки товара</w:t>
      </w:r>
    </w:p>
    <w:p w:rsidR="00AB4CC1" w:rsidRPr="00D044CE" w:rsidRDefault="00AB4CC1" w:rsidP="00AB4CC1">
      <w:pPr>
        <w:keepLines/>
        <w:widowControl w:val="0"/>
        <w:suppressAutoHyphens/>
        <w:snapToGrid w:val="0"/>
        <w:spacing w:after="0" w:line="240" w:lineRule="auto"/>
        <w:ind w:firstLine="567"/>
        <w:jc w:val="center"/>
        <w:rPr>
          <w:rFonts w:ascii="Times New Roman" w:eastAsia="Times New Roman" w:hAnsi="Times New Roman" w:cs="Times New Roman"/>
          <w:b/>
          <w:bCs/>
          <w:sz w:val="24"/>
          <w:szCs w:val="24"/>
          <w:lang w:eastAsia="ar-SA"/>
        </w:rPr>
      </w:pPr>
    </w:p>
    <w:p w:rsidR="00AB4CC1" w:rsidRPr="00D044CE" w:rsidRDefault="00AB4CC1" w:rsidP="00AB4CC1">
      <w:pPr>
        <w:tabs>
          <w:tab w:val="left" w:pos="993"/>
        </w:tabs>
        <w:suppressAutoHyphens/>
        <w:autoSpaceDE w:val="0"/>
        <w:autoSpaceDN w:val="0"/>
        <w:adjustRightInd w:val="0"/>
        <w:snapToGrid w:val="0"/>
        <w:spacing w:after="0" w:line="240" w:lineRule="auto"/>
        <w:ind w:firstLine="567"/>
        <w:jc w:val="both"/>
        <w:outlineLvl w:val="1"/>
        <w:rPr>
          <w:rFonts w:ascii="Times New Roman" w:eastAsia="Times New Roman" w:hAnsi="Times New Roman" w:cs="Times New Roman"/>
          <w:b/>
          <w:bCs/>
          <w:sz w:val="24"/>
          <w:szCs w:val="24"/>
          <w:lang w:eastAsia="ar-SA"/>
        </w:rPr>
      </w:pPr>
      <w:r w:rsidRPr="00D044CE">
        <w:rPr>
          <w:rFonts w:ascii="Times New Roman" w:eastAsia="Times New Roman" w:hAnsi="Times New Roman" w:cs="Times New Roman"/>
          <w:sz w:val="24"/>
          <w:szCs w:val="24"/>
          <w:lang w:eastAsia="ar-SA"/>
        </w:rPr>
        <w:t xml:space="preserve">1. Местом поставки товара является: </w:t>
      </w:r>
      <w:r w:rsidRPr="00D044CE">
        <w:rPr>
          <w:rFonts w:ascii="Times New Roman" w:eastAsia="Times New Roman" w:hAnsi="Times New Roman" w:cs="Times New Roman"/>
          <w:bCs/>
          <w:sz w:val="24"/>
          <w:szCs w:val="24"/>
          <w:lang w:eastAsia="ar-SA"/>
        </w:rPr>
        <w:t>Государственное бюджетное дошкольное образовательное учреждение детский сад №</w:t>
      </w:r>
      <w:r w:rsidR="00D75C07">
        <w:rPr>
          <w:rFonts w:ascii="Times New Roman" w:eastAsia="Times New Roman" w:hAnsi="Times New Roman" w:cs="Times New Roman"/>
          <w:bCs/>
          <w:sz w:val="24"/>
          <w:szCs w:val="24"/>
          <w:lang w:eastAsia="ar-SA"/>
        </w:rPr>
        <w:t>103</w:t>
      </w:r>
      <w:r w:rsidRPr="00D044CE">
        <w:rPr>
          <w:rFonts w:ascii="Times New Roman" w:eastAsia="Times New Roman" w:hAnsi="Times New Roman" w:cs="Times New Roman"/>
          <w:bCs/>
          <w:sz w:val="24"/>
          <w:szCs w:val="24"/>
          <w:lang w:eastAsia="ar-SA"/>
        </w:rPr>
        <w:t xml:space="preserve"> Выборгского района Санкт-Петербурга, по адресу </w:t>
      </w:r>
      <w:r w:rsidR="00F467DE" w:rsidRPr="00F467DE">
        <w:rPr>
          <w:rFonts w:ascii="Times New Roman" w:eastAsia="Times New Roman" w:hAnsi="Times New Roman" w:cs="Times New Roman"/>
          <w:bCs/>
          <w:sz w:val="24"/>
          <w:szCs w:val="24"/>
          <w:lang w:eastAsia="ar-SA"/>
        </w:rPr>
        <w:t xml:space="preserve">Санкт-Петербург, </w:t>
      </w:r>
      <w:r w:rsidR="00D75C07">
        <w:rPr>
          <w:rFonts w:ascii="Times New Roman" w:eastAsia="Times New Roman" w:hAnsi="Times New Roman" w:cs="Times New Roman"/>
          <w:bCs/>
          <w:sz w:val="24"/>
          <w:szCs w:val="24"/>
          <w:lang w:eastAsia="ar-SA"/>
        </w:rPr>
        <w:t>проспект Луначарского, д.9, литера А</w:t>
      </w:r>
      <w:r w:rsidRPr="00D044CE">
        <w:rPr>
          <w:rFonts w:ascii="Times New Roman" w:eastAsia="Times New Roman" w:hAnsi="Times New Roman" w:cs="Times New Roman"/>
          <w:bCs/>
          <w:sz w:val="24"/>
          <w:szCs w:val="24"/>
          <w:lang w:eastAsia="ar-SA"/>
        </w:rPr>
        <w:t>.</w:t>
      </w:r>
    </w:p>
    <w:p w:rsidR="00AB4CC1" w:rsidRPr="00D044CE" w:rsidRDefault="00AB4CC1" w:rsidP="00AB4CC1">
      <w:pPr>
        <w:tabs>
          <w:tab w:val="left" w:pos="993"/>
        </w:tabs>
        <w:suppressAutoHyphens/>
        <w:autoSpaceDE w:val="0"/>
        <w:autoSpaceDN w:val="0"/>
        <w:adjustRightInd w:val="0"/>
        <w:snapToGrid w:val="0"/>
        <w:spacing w:after="0" w:line="240" w:lineRule="auto"/>
        <w:ind w:firstLine="567"/>
        <w:jc w:val="both"/>
        <w:outlineLvl w:val="1"/>
        <w:rPr>
          <w:rFonts w:ascii="Times New Roman" w:eastAsia="Times New Roman" w:hAnsi="Times New Roman" w:cs="Times New Roman"/>
          <w:bCs/>
          <w:sz w:val="24"/>
          <w:szCs w:val="24"/>
          <w:lang w:eastAsia="ar-SA"/>
        </w:rPr>
      </w:pPr>
      <w:r w:rsidRPr="00D044CE">
        <w:rPr>
          <w:rFonts w:ascii="Times New Roman" w:eastAsia="Times New Roman" w:hAnsi="Times New Roman" w:cs="Times New Roman"/>
          <w:bCs/>
          <w:sz w:val="24"/>
          <w:szCs w:val="24"/>
          <w:lang w:eastAsia="ar-SA"/>
        </w:rPr>
        <w:t xml:space="preserve">2. Сроки поставки товара: партиями в течение </w:t>
      </w:r>
      <w:r w:rsidR="008813D4">
        <w:rPr>
          <w:rFonts w:ascii="Times New Roman" w:eastAsia="Times New Roman" w:hAnsi="Times New Roman" w:cs="Times New Roman"/>
          <w:bCs/>
          <w:sz w:val="24"/>
          <w:szCs w:val="24"/>
          <w:lang w:eastAsia="ar-SA"/>
        </w:rPr>
        <w:t>5</w:t>
      </w:r>
      <w:r w:rsidRPr="00D044CE">
        <w:rPr>
          <w:rFonts w:ascii="Times New Roman" w:eastAsia="Times New Roman" w:hAnsi="Times New Roman" w:cs="Times New Roman"/>
          <w:bCs/>
          <w:sz w:val="24"/>
          <w:szCs w:val="24"/>
          <w:lang w:eastAsia="ar-SA"/>
        </w:rPr>
        <w:t xml:space="preserve"> (</w:t>
      </w:r>
      <w:r w:rsidR="008813D4">
        <w:rPr>
          <w:rFonts w:ascii="Times New Roman" w:eastAsia="Times New Roman" w:hAnsi="Times New Roman" w:cs="Times New Roman"/>
          <w:bCs/>
          <w:sz w:val="24"/>
          <w:szCs w:val="24"/>
          <w:lang w:eastAsia="ar-SA"/>
        </w:rPr>
        <w:t>пяти</w:t>
      </w:r>
      <w:r w:rsidRPr="00D044CE">
        <w:rPr>
          <w:rFonts w:ascii="Times New Roman" w:eastAsia="Times New Roman" w:hAnsi="Times New Roman" w:cs="Times New Roman"/>
          <w:bCs/>
          <w:sz w:val="24"/>
          <w:szCs w:val="24"/>
          <w:lang w:eastAsia="ar-SA"/>
        </w:rPr>
        <w:t>) календарных дней с момента подписания контракта, с учётом времени отведённого на приём товара Заказчиком.</w:t>
      </w:r>
    </w:p>
    <w:p w:rsidR="00AB4CC1" w:rsidRPr="00D044CE" w:rsidRDefault="00AB4CC1" w:rsidP="00AB4CC1">
      <w:pPr>
        <w:tabs>
          <w:tab w:val="left" w:pos="993"/>
        </w:tabs>
        <w:suppressAutoHyphens/>
        <w:autoSpaceDE w:val="0"/>
        <w:autoSpaceDN w:val="0"/>
        <w:adjustRightInd w:val="0"/>
        <w:snapToGrid w:val="0"/>
        <w:spacing w:after="0" w:line="240" w:lineRule="auto"/>
        <w:ind w:firstLine="567"/>
        <w:jc w:val="both"/>
        <w:outlineLvl w:val="1"/>
        <w:rPr>
          <w:rFonts w:ascii="Times New Roman" w:eastAsia="Times New Roman" w:hAnsi="Times New Roman" w:cs="Times New Roman"/>
          <w:bCs/>
          <w:sz w:val="24"/>
          <w:szCs w:val="24"/>
          <w:lang w:eastAsia="ar-SA"/>
        </w:rPr>
      </w:pPr>
      <w:r w:rsidRPr="00D044CE">
        <w:rPr>
          <w:rFonts w:ascii="Times New Roman" w:eastAsia="Times New Roman" w:hAnsi="Times New Roman" w:cs="Times New Roman"/>
          <w:bCs/>
          <w:sz w:val="24"/>
          <w:szCs w:val="24"/>
          <w:lang w:eastAsia="ar-SA"/>
        </w:rPr>
        <w:t>Сборка, установка, Товара осуществляется силами Поставщика в течение3 рабочих дней с момента поставки Товара.</w:t>
      </w:r>
    </w:p>
    <w:p w:rsidR="00AB4CC1" w:rsidRPr="00D044CE" w:rsidRDefault="00AB4CC1" w:rsidP="00AB4CC1">
      <w:pPr>
        <w:tabs>
          <w:tab w:val="left" w:pos="993"/>
        </w:tabs>
        <w:suppressAutoHyphens/>
        <w:autoSpaceDE w:val="0"/>
        <w:autoSpaceDN w:val="0"/>
        <w:adjustRightInd w:val="0"/>
        <w:snapToGrid w:val="0"/>
        <w:spacing w:after="0" w:line="240" w:lineRule="auto"/>
        <w:ind w:firstLine="567"/>
        <w:jc w:val="both"/>
        <w:outlineLvl w:val="1"/>
        <w:rPr>
          <w:rFonts w:ascii="Times New Roman" w:eastAsia="Times New Roman" w:hAnsi="Times New Roman" w:cs="Times New Roman"/>
          <w:sz w:val="24"/>
          <w:szCs w:val="24"/>
          <w:lang w:eastAsia="ar-SA"/>
        </w:rPr>
      </w:pPr>
      <w:r w:rsidRPr="00D044CE">
        <w:rPr>
          <w:rFonts w:ascii="Times New Roman" w:eastAsia="Times New Roman" w:hAnsi="Times New Roman" w:cs="Times New Roman"/>
          <w:bCs/>
          <w:sz w:val="24"/>
          <w:szCs w:val="24"/>
          <w:lang w:eastAsia="ar-SA"/>
        </w:rPr>
        <w:t xml:space="preserve">3. </w:t>
      </w:r>
      <w:r w:rsidRPr="00D044CE">
        <w:rPr>
          <w:rFonts w:ascii="Times New Roman" w:eastAsia="Times New Roman" w:hAnsi="Times New Roman" w:cs="Times New Roman"/>
          <w:sz w:val="24"/>
          <w:szCs w:val="24"/>
          <w:lang w:eastAsia="ar-SA"/>
        </w:rPr>
        <w:t xml:space="preserve">Поставка осуществляется в рабочее время Получателя по предварительному согласованию. </w:t>
      </w:r>
    </w:p>
    <w:p w:rsidR="00AB4CC1" w:rsidRPr="00D044CE" w:rsidRDefault="00AB4CC1" w:rsidP="00AB4CC1">
      <w:pPr>
        <w:keepNext/>
        <w:tabs>
          <w:tab w:val="left" w:pos="1134"/>
        </w:tabs>
        <w:spacing w:after="0" w:line="240" w:lineRule="auto"/>
        <w:ind w:firstLine="567"/>
        <w:jc w:val="both"/>
        <w:outlineLvl w:val="1"/>
        <w:rPr>
          <w:rFonts w:ascii="Times New Roman" w:eastAsia="Times New Roman" w:hAnsi="Times New Roman" w:cs="Times New Roman"/>
          <w:bCs/>
          <w:iCs/>
          <w:sz w:val="24"/>
          <w:szCs w:val="24"/>
          <w:lang w:eastAsia="ar-SA"/>
        </w:rPr>
      </w:pPr>
      <w:r w:rsidRPr="00D044CE">
        <w:rPr>
          <w:rFonts w:ascii="Times New Roman" w:eastAsia="Times New Roman" w:hAnsi="Times New Roman" w:cs="Times New Roman"/>
          <w:bCs/>
          <w:iCs/>
          <w:sz w:val="24"/>
          <w:szCs w:val="24"/>
          <w:lang w:eastAsia="ar-SA"/>
        </w:rPr>
        <w:t>4. Погрузо-разгрузочные работы по доставке Товара, в том числе поднятие на этаж осуществляются силами Поставщика.</w:t>
      </w:r>
    </w:p>
    <w:p w:rsidR="00AB4CC1" w:rsidRPr="00D044CE" w:rsidRDefault="00AB4CC1" w:rsidP="00AB4CC1">
      <w:pPr>
        <w:keepNext/>
        <w:tabs>
          <w:tab w:val="left" w:pos="1134"/>
        </w:tabs>
        <w:spacing w:after="0" w:line="240" w:lineRule="auto"/>
        <w:ind w:firstLine="567"/>
        <w:jc w:val="both"/>
        <w:outlineLvl w:val="1"/>
        <w:rPr>
          <w:rFonts w:ascii="Times New Roman" w:eastAsia="Times New Roman" w:hAnsi="Times New Roman" w:cs="Times New Roman"/>
          <w:bCs/>
          <w:iCs/>
          <w:sz w:val="24"/>
          <w:szCs w:val="24"/>
          <w:lang w:eastAsia="ar-SA"/>
        </w:rPr>
      </w:pPr>
    </w:p>
    <w:p w:rsidR="00AB4CC1" w:rsidRPr="00D044CE" w:rsidRDefault="00AB4CC1" w:rsidP="00AB4CC1">
      <w:pPr>
        <w:suppressAutoHyphens/>
        <w:autoSpaceDE w:val="0"/>
        <w:autoSpaceDN w:val="0"/>
        <w:adjustRightInd w:val="0"/>
        <w:snapToGrid w:val="0"/>
        <w:spacing w:after="0" w:line="240" w:lineRule="auto"/>
        <w:jc w:val="center"/>
        <w:outlineLvl w:val="1"/>
        <w:rPr>
          <w:rFonts w:ascii="Times New Roman" w:eastAsia="Times New Roman" w:hAnsi="Times New Roman" w:cs="Times New Roman"/>
          <w:b/>
          <w:bCs/>
          <w:sz w:val="24"/>
          <w:szCs w:val="24"/>
          <w:lang w:eastAsia="ar-SA"/>
        </w:rPr>
      </w:pPr>
      <w:r w:rsidRPr="00D044CE">
        <w:rPr>
          <w:rFonts w:ascii="Times New Roman" w:eastAsia="Times New Roman" w:hAnsi="Times New Roman" w:cs="Times New Roman"/>
          <w:b/>
          <w:bCs/>
          <w:sz w:val="24"/>
          <w:szCs w:val="24"/>
          <w:lang w:eastAsia="ar-SA"/>
        </w:rPr>
        <w:t xml:space="preserve">Раздел 2. Требования к описанию объекта закупки и условий контракта </w:t>
      </w:r>
    </w:p>
    <w:p w:rsidR="00AB4CC1" w:rsidRPr="00D044CE" w:rsidRDefault="00AB4CC1" w:rsidP="00AB4CC1">
      <w:pPr>
        <w:suppressAutoHyphens/>
        <w:autoSpaceDE w:val="0"/>
        <w:autoSpaceDN w:val="0"/>
        <w:adjustRightInd w:val="0"/>
        <w:snapToGrid w:val="0"/>
        <w:spacing w:after="0" w:line="240" w:lineRule="auto"/>
        <w:jc w:val="center"/>
        <w:outlineLvl w:val="1"/>
        <w:rPr>
          <w:rFonts w:ascii="Times New Roman" w:eastAsia="Times New Roman" w:hAnsi="Times New Roman" w:cs="Times New Roman"/>
          <w:b/>
          <w:bCs/>
          <w:sz w:val="24"/>
          <w:szCs w:val="24"/>
          <w:lang w:eastAsia="ar-SA"/>
        </w:rPr>
      </w:pPr>
      <w:r w:rsidRPr="00D044CE">
        <w:rPr>
          <w:rFonts w:ascii="Times New Roman" w:eastAsia="Times New Roman" w:hAnsi="Times New Roman" w:cs="Times New Roman"/>
          <w:b/>
          <w:bCs/>
          <w:sz w:val="24"/>
          <w:szCs w:val="24"/>
          <w:lang w:eastAsia="ar-SA"/>
        </w:rPr>
        <w:t xml:space="preserve">в соответствии со статьей 33 Закона </w:t>
      </w:r>
    </w:p>
    <w:p w:rsidR="00AB4CC1" w:rsidRPr="00D044CE" w:rsidRDefault="00AB4CC1" w:rsidP="00AB4CC1">
      <w:pPr>
        <w:suppressAutoHyphens/>
        <w:autoSpaceDE w:val="0"/>
        <w:autoSpaceDN w:val="0"/>
        <w:adjustRightInd w:val="0"/>
        <w:snapToGrid w:val="0"/>
        <w:spacing w:after="0" w:line="240" w:lineRule="auto"/>
        <w:jc w:val="center"/>
        <w:outlineLvl w:val="1"/>
        <w:rPr>
          <w:rFonts w:ascii="Times New Roman" w:eastAsia="Times New Roman" w:hAnsi="Times New Roman" w:cs="Times New Roman"/>
          <w:b/>
          <w:bCs/>
          <w:sz w:val="24"/>
          <w:szCs w:val="24"/>
          <w:lang w:eastAsia="ar-SA"/>
        </w:rPr>
      </w:pPr>
    </w:p>
    <w:p w:rsidR="00AB4CC1" w:rsidRPr="00D044CE" w:rsidRDefault="00AB4CC1" w:rsidP="00AB4CC1">
      <w:pPr>
        <w:numPr>
          <w:ilvl w:val="0"/>
          <w:numId w:val="4"/>
        </w:numPr>
        <w:suppressAutoHyphens/>
        <w:autoSpaceDE w:val="0"/>
        <w:autoSpaceDN w:val="0"/>
        <w:adjustRightInd w:val="0"/>
        <w:snapToGrid w:val="0"/>
        <w:spacing w:after="0" w:line="240" w:lineRule="auto"/>
        <w:jc w:val="center"/>
        <w:outlineLvl w:val="1"/>
        <w:rPr>
          <w:rFonts w:ascii="Times New Roman" w:eastAsia="Times New Roman" w:hAnsi="Times New Roman" w:cs="Times New Roman"/>
          <w:b/>
          <w:bCs/>
          <w:sz w:val="24"/>
          <w:szCs w:val="24"/>
          <w:lang w:eastAsia="ar-SA"/>
        </w:rPr>
      </w:pPr>
      <w:r w:rsidRPr="00D044CE">
        <w:rPr>
          <w:rFonts w:ascii="Times New Roman" w:eastAsia="Times New Roman" w:hAnsi="Times New Roman" w:cs="Times New Roman"/>
          <w:b/>
          <w:bCs/>
          <w:sz w:val="24"/>
          <w:szCs w:val="24"/>
          <w:lang w:eastAsia="ar-SA"/>
        </w:rPr>
        <w:t>Описание объекта закупки</w:t>
      </w:r>
    </w:p>
    <w:p w:rsidR="00AB4CC1" w:rsidRPr="00D044CE" w:rsidRDefault="00AB4CC1" w:rsidP="00AB4CC1">
      <w:pPr>
        <w:suppressAutoHyphens/>
        <w:autoSpaceDE w:val="0"/>
        <w:autoSpaceDN w:val="0"/>
        <w:adjustRightInd w:val="0"/>
        <w:snapToGrid w:val="0"/>
        <w:spacing w:after="0" w:line="240" w:lineRule="auto"/>
        <w:ind w:firstLine="709"/>
        <w:jc w:val="both"/>
        <w:rPr>
          <w:rFonts w:ascii="Times New Roman" w:eastAsia="Times New Roman" w:hAnsi="Times New Roman" w:cs="Times New Roman"/>
          <w:sz w:val="24"/>
          <w:szCs w:val="24"/>
          <w:lang w:eastAsia="ar-SA"/>
        </w:rPr>
      </w:pPr>
      <w:r w:rsidRPr="00D044CE">
        <w:rPr>
          <w:rFonts w:ascii="Times New Roman" w:eastAsia="Times New Roman" w:hAnsi="Times New Roman" w:cs="Times New Roman"/>
          <w:sz w:val="24"/>
          <w:szCs w:val="24"/>
          <w:lang w:eastAsia="ar-SA"/>
        </w:rPr>
        <w:t xml:space="preserve">1. Объект закупки: Поставка </w:t>
      </w:r>
      <w:r w:rsidR="008813D4" w:rsidRPr="008813D4">
        <w:rPr>
          <w:rFonts w:ascii="Times New Roman" w:eastAsia="Times New Roman" w:hAnsi="Times New Roman" w:cs="Times New Roman"/>
          <w:bCs/>
          <w:iCs/>
          <w:sz w:val="24"/>
          <w:szCs w:val="24"/>
          <w:lang w:eastAsia="ar-SA"/>
        </w:rPr>
        <w:t xml:space="preserve">светильников светодиодных внутреннего освещения </w:t>
      </w:r>
      <w:r w:rsidRPr="00D044CE">
        <w:rPr>
          <w:rFonts w:ascii="Times New Roman" w:eastAsia="Times New Roman" w:hAnsi="Times New Roman" w:cs="Times New Roman"/>
          <w:bCs/>
          <w:sz w:val="24"/>
          <w:szCs w:val="24"/>
          <w:lang w:eastAsia="ar-SA"/>
        </w:rPr>
        <w:t>для нужд ГБДОУ детский сад №</w:t>
      </w:r>
      <w:r w:rsidR="00D75C07">
        <w:rPr>
          <w:rFonts w:ascii="Times New Roman" w:eastAsia="Times New Roman" w:hAnsi="Times New Roman" w:cs="Times New Roman"/>
          <w:bCs/>
          <w:sz w:val="24"/>
          <w:szCs w:val="24"/>
          <w:lang w:eastAsia="ar-SA"/>
        </w:rPr>
        <w:t>103</w:t>
      </w:r>
      <w:r w:rsidRPr="00D044CE">
        <w:rPr>
          <w:rFonts w:ascii="Times New Roman" w:eastAsia="Times New Roman" w:hAnsi="Times New Roman" w:cs="Times New Roman"/>
          <w:bCs/>
          <w:sz w:val="24"/>
          <w:szCs w:val="24"/>
          <w:lang w:eastAsia="ar-SA"/>
        </w:rPr>
        <w:t xml:space="preserve"> Выборгского района Санкт-Петербурга</w:t>
      </w:r>
      <w:r w:rsidRPr="00D044CE">
        <w:rPr>
          <w:rFonts w:ascii="Times New Roman" w:eastAsia="Times New Roman" w:hAnsi="Times New Roman" w:cs="Times New Roman"/>
          <w:sz w:val="24"/>
          <w:szCs w:val="24"/>
          <w:lang w:eastAsia="ar-SA"/>
        </w:rPr>
        <w:t>.</w:t>
      </w:r>
    </w:p>
    <w:p w:rsidR="00AB4CC1" w:rsidRPr="00D044CE" w:rsidRDefault="00AB4CC1" w:rsidP="00AB4CC1">
      <w:pPr>
        <w:suppressAutoHyphens/>
        <w:autoSpaceDE w:val="0"/>
        <w:autoSpaceDN w:val="0"/>
        <w:adjustRightInd w:val="0"/>
        <w:snapToGrid w:val="0"/>
        <w:spacing w:after="0" w:line="240" w:lineRule="auto"/>
        <w:ind w:firstLine="709"/>
        <w:jc w:val="both"/>
        <w:rPr>
          <w:rFonts w:ascii="Times New Roman" w:eastAsia="Times New Roman" w:hAnsi="Times New Roman" w:cs="Times New Roman"/>
          <w:sz w:val="24"/>
          <w:szCs w:val="24"/>
          <w:lang w:eastAsia="ar-SA"/>
        </w:rPr>
      </w:pPr>
      <w:r w:rsidRPr="00D044CE">
        <w:rPr>
          <w:rFonts w:ascii="Times New Roman" w:eastAsia="Times New Roman" w:hAnsi="Times New Roman" w:cs="Times New Roman"/>
          <w:sz w:val="24"/>
          <w:szCs w:val="24"/>
          <w:lang w:eastAsia="ar-SA"/>
        </w:rPr>
        <w:t xml:space="preserve">2. Показатели, позволяющие определить соответствие закупаемого товара, потребностям заказчика с указанием максимальных и (или) минимальные значений таких показателей, а также значения показателей, которые не могут изменяться указаны в приложении № 2 </w:t>
      </w:r>
      <w:r w:rsidR="00F467DE">
        <w:rPr>
          <w:rFonts w:ascii="Times New Roman" w:eastAsia="Times New Roman" w:hAnsi="Times New Roman" w:cs="Times New Roman"/>
          <w:sz w:val="24"/>
          <w:szCs w:val="24"/>
          <w:lang w:eastAsia="ar-SA"/>
        </w:rPr>
        <w:t>Описанию объекта закупки</w:t>
      </w:r>
      <w:r w:rsidRPr="00D044CE">
        <w:rPr>
          <w:rFonts w:ascii="Times New Roman" w:eastAsia="Times New Roman" w:hAnsi="Times New Roman" w:cs="Times New Roman"/>
          <w:sz w:val="24"/>
          <w:szCs w:val="24"/>
          <w:lang w:eastAsia="ar-SA"/>
        </w:rPr>
        <w:t>.</w:t>
      </w:r>
    </w:p>
    <w:p w:rsidR="00AB4CC1" w:rsidRPr="00D044CE" w:rsidRDefault="00AB4CC1" w:rsidP="00AB4CC1">
      <w:pPr>
        <w:suppressAutoHyphens/>
        <w:autoSpaceDE w:val="0"/>
        <w:autoSpaceDN w:val="0"/>
        <w:adjustRightInd w:val="0"/>
        <w:snapToGrid w:val="0"/>
        <w:spacing w:after="0" w:line="240" w:lineRule="auto"/>
        <w:ind w:firstLine="709"/>
        <w:jc w:val="both"/>
        <w:rPr>
          <w:rFonts w:ascii="Times New Roman" w:eastAsia="Times New Roman" w:hAnsi="Times New Roman" w:cs="Times New Roman"/>
          <w:sz w:val="24"/>
          <w:szCs w:val="24"/>
          <w:lang w:eastAsia="ar-SA"/>
        </w:rPr>
      </w:pPr>
      <w:r w:rsidRPr="00D044CE">
        <w:rPr>
          <w:rFonts w:ascii="Times New Roman" w:eastAsia="Times New Roman" w:hAnsi="Times New Roman" w:cs="Times New Roman"/>
          <w:sz w:val="24"/>
          <w:szCs w:val="24"/>
          <w:lang w:eastAsia="ar-SA"/>
        </w:rPr>
        <w:t>3. Ссылки на фирменные марки носят описательный, а не обязательный характер. Возможно предоставление эквивалента товара, не уступающего или превосходящего по качеству.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такими качествами и такими характеристиками товара, указанными в техническом задании</w:t>
      </w:r>
      <w:r w:rsidRPr="00D044CE">
        <w:rPr>
          <w:rFonts w:ascii="Times New Roman" w:eastAsia="Times New Roman" w:hAnsi="Times New Roman" w:cs="Times New Roman"/>
          <w:bCs/>
          <w:iCs/>
          <w:sz w:val="24"/>
          <w:szCs w:val="24"/>
          <w:lang w:eastAsia="ar-SA"/>
        </w:rPr>
        <w:t>.</w:t>
      </w:r>
      <w:r w:rsidRPr="00D044CE">
        <w:rPr>
          <w:rFonts w:ascii="Times New Roman" w:eastAsia="Times New Roman" w:hAnsi="Times New Roman" w:cs="Times New Roman"/>
          <w:sz w:val="24"/>
          <w:szCs w:val="24"/>
          <w:lang w:eastAsia="ar-SA"/>
        </w:rPr>
        <w:t xml:space="preserve"> Эквивалентность товара определяется в соответствии с требованиями к значениям показателей (характеристик) товара, или эквивалентности предлагаемого к поставке товара, товара используемого для выполнения работы, оказания услуги, позволяющие определить соответствие потребностям заказчика, приведенным в приложении № 2 к техническому заданию.</w:t>
      </w:r>
    </w:p>
    <w:p w:rsidR="00AB4CC1" w:rsidRPr="00D044CE" w:rsidRDefault="00AB4CC1" w:rsidP="00AB4CC1">
      <w:pPr>
        <w:suppressAutoHyphens/>
        <w:autoSpaceDE w:val="0"/>
        <w:autoSpaceDN w:val="0"/>
        <w:adjustRightInd w:val="0"/>
        <w:snapToGrid w:val="0"/>
        <w:spacing w:after="0" w:line="240" w:lineRule="auto"/>
        <w:ind w:firstLine="709"/>
        <w:jc w:val="both"/>
        <w:rPr>
          <w:rFonts w:ascii="Times New Roman" w:eastAsia="Times New Roman" w:hAnsi="Times New Roman" w:cs="Times New Roman"/>
          <w:sz w:val="24"/>
          <w:szCs w:val="24"/>
          <w:lang w:eastAsia="ar-SA"/>
        </w:rPr>
      </w:pPr>
    </w:p>
    <w:p w:rsidR="00AB4CC1" w:rsidRPr="00D044CE" w:rsidRDefault="00AB4CC1" w:rsidP="00AB4CC1">
      <w:pPr>
        <w:keepNext/>
        <w:keepLines/>
        <w:numPr>
          <w:ilvl w:val="0"/>
          <w:numId w:val="4"/>
        </w:numPr>
        <w:suppressAutoHyphens/>
        <w:snapToGrid w:val="0"/>
        <w:spacing w:after="0" w:line="240" w:lineRule="auto"/>
        <w:contextualSpacing/>
        <w:jc w:val="center"/>
        <w:rPr>
          <w:rFonts w:ascii="Times New Roman" w:eastAsia="Times New Roman" w:hAnsi="Times New Roman" w:cs="Times New Roman"/>
          <w:b/>
          <w:bCs/>
          <w:sz w:val="24"/>
          <w:szCs w:val="24"/>
        </w:rPr>
      </w:pPr>
      <w:r w:rsidRPr="00D044CE">
        <w:rPr>
          <w:rFonts w:ascii="Times New Roman" w:eastAsia="Times New Roman" w:hAnsi="Times New Roman" w:cs="Times New Roman"/>
          <w:b/>
          <w:bCs/>
          <w:sz w:val="24"/>
          <w:szCs w:val="24"/>
        </w:rPr>
        <w:t>Требования к количеству товара</w:t>
      </w:r>
    </w:p>
    <w:p w:rsidR="00AB4CC1" w:rsidRPr="00D044CE" w:rsidRDefault="00AB4CC1" w:rsidP="00AB4CC1">
      <w:pPr>
        <w:keepNext/>
        <w:keepLines/>
        <w:spacing w:after="0" w:line="240" w:lineRule="auto"/>
        <w:ind w:left="720"/>
        <w:contextualSpacing/>
        <w:rPr>
          <w:rFonts w:ascii="Times New Roman" w:eastAsia="Times New Roman" w:hAnsi="Times New Roman" w:cs="Times New Roman"/>
          <w:b/>
          <w:bCs/>
          <w:sz w:val="24"/>
          <w:szCs w:val="24"/>
        </w:rPr>
      </w:pPr>
    </w:p>
    <w:p w:rsidR="00AB4CC1" w:rsidRPr="00D044CE" w:rsidRDefault="00AB4CC1" w:rsidP="00F467DE">
      <w:pPr>
        <w:numPr>
          <w:ilvl w:val="0"/>
          <w:numId w:val="5"/>
        </w:numPr>
        <w:tabs>
          <w:tab w:val="left" w:pos="851"/>
        </w:tabs>
        <w:suppressAutoHyphens/>
        <w:snapToGrid w:val="0"/>
        <w:spacing w:after="0" w:line="240" w:lineRule="auto"/>
        <w:contextualSpacing/>
        <w:jc w:val="both"/>
        <w:rPr>
          <w:rFonts w:ascii="Times New Roman" w:eastAsia="Times New Roman" w:hAnsi="Times New Roman" w:cs="Times New Roman"/>
          <w:sz w:val="24"/>
          <w:szCs w:val="24"/>
        </w:rPr>
      </w:pPr>
      <w:r w:rsidRPr="00D044CE">
        <w:rPr>
          <w:rFonts w:ascii="Times New Roman" w:eastAsia="Times New Roman" w:hAnsi="Times New Roman" w:cs="Times New Roman"/>
          <w:sz w:val="24"/>
          <w:szCs w:val="24"/>
        </w:rPr>
        <w:t xml:space="preserve">Требования к количеству товара указаны в Приложении № 2 к </w:t>
      </w:r>
      <w:r w:rsidR="00F467DE" w:rsidRPr="00F467DE">
        <w:rPr>
          <w:rFonts w:ascii="Times New Roman" w:eastAsia="Times New Roman" w:hAnsi="Times New Roman" w:cs="Times New Roman"/>
          <w:sz w:val="24"/>
          <w:szCs w:val="24"/>
        </w:rPr>
        <w:t>Описанию объекта закупки</w:t>
      </w:r>
      <w:r w:rsidRPr="00D044CE">
        <w:rPr>
          <w:rFonts w:ascii="Times New Roman" w:eastAsia="Times New Roman" w:hAnsi="Times New Roman" w:cs="Times New Roman"/>
          <w:sz w:val="24"/>
          <w:szCs w:val="24"/>
        </w:rPr>
        <w:t>.</w:t>
      </w:r>
    </w:p>
    <w:p w:rsidR="00AB4CC1" w:rsidRPr="00D044CE" w:rsidRDefault="00AB4CC1" w:rsidP="00AB4CC1">
      <w:pPr>
        <w:suppressAutoHyphens/>
        <w:snapToGrid w:val="0"/>
        <w:spacing w:after="0" w:line="240" w:lineRule="auto"/>
        <w:ind w:firstLine="360"/>
        <w:jc w:val="center"/>
        <w:rPr>
          <w:rFonts w:ascii="Times New Roman" w:eastAsia="Times New Roman" w:hAnsi="Times New Roman" w:cs="Times New Roman"/>
          <w:b/>
          <w:bCs/>
          <w:sz w:val="24"/>
          <w:szCs w:val="24"/>
          <w:lang w:eastAsia="ar-SA"/>
        </w:rPr>
      </w:pPr>
    </w:p>
    <w:p w:rsidR="00AB4CC1" w:rsidRPr="00D044CE" w:rsidRDefault="00AB4CC1" w:rsidP="00AB4CC1">
      <w:pPr>
        <w:suppressAutoHyphens/>
        <w:snapToGrid w:val="0"/>
        <w:spacing w:after="0" w:line="240" w:lineRule="auto"/>
        <w:ind w:firstLine="360"/>
        <w:jc w:val="center"/>
        <w:rPr>
          <w:rFonts w:ascii="Times New Roman" w:eastAsia="Times New Roman" w:hAnsi="Times New Roman" w:cs="Times New Roman"/>
          <w:b/>
          <w:bCs/>
          <w:sz w:val="24"/>
          <w:szCs w:val="24"/>
          <w:lang w:eastAsia="ar-SA"/>
        </w:rPr>
      </w:pPr>
      <w:r w:rsidRPr="00D044CE">
        <w:rPr>
          <w:rFonts w:ascii="Times New Roman" w:eastAsia="Times New Roman" w:hAnsi="Times New Roman" w:cs="Times New Roman"/>
          <w:b/>
          <w:bCs/>
          <w:sz w:val="24"/>
          <w:szCs w:val="24"/>
          <w:lang w:eastAsia="ar-SA"/>
        </w:rPr>
        <w:t>3. Требования к качеству и безопасности товара</w:t>
      </w:r>
    </w:p>
    <w:p w:rsidR="00AB4CC1" w:rsidRPr="00D044CE" w:rsidRDefault="00AB4CC1" w:rsidP="00AB4CC1">
      <w:pPr>
        <w:suppressAutoHyphens/>
        <w:snapToGrid w:val="0"/>
        <w:spacing w:after="0" w:line="240" w:lineRule="auto"/>
        <w:ind w:firstLine="360"/>
        <w:jc w:val="both"/>
        <w:rPr>
          <w:rFonts w:ascii="Times New Roman" w:eastAsia="Times New Roman" w:hAnsi="Times New Roman" w:cs="Times New Roman"/>
          <w:sz w:val="24"/>
          <w:szCs w:val="24"/>
          <w:lang w:eastAsia="ar-SA"/>
        </w:rPr>
      </w:pPr>
    </w:p>
    <w:p w:rsidR="00AB4CC1" w:rsidRPr="00D044CE" w:rsidRDefault="00AB4CC1" w:rsidP="00AB4CC1">
      <w:pPr>
        <w:suppressAutoHyphens/>
        <w:snapToGrid w:val="0"/>
        <w:spacing w:after="0" w:line="240" w:lineRule="auto"/>
        <w:ind w:firstLine="567"/>
        <w:jc w:val="both"/>
        <w:rPr>
          <w:rFonts w:ascii="Times New Roman" w:eastAsia="Times New Roman" w:hAnsi="Times New Roman" w:cs="Times New Roman"/>
          <w:bCs/>
          <w:sz w:val="24"/>
          <w:szCs w:val="24"/>
          <w:lang w:eastAsia="ar-SA"/>
        </w:rPr>
      </w:pPr>
      <w:r w:rsidRPr="00D044CE">
        <w:rPr>
          <w:rFonts w:ascii="Times New Roman" w:eastAsia="Times New Roman" w:hAnsi="Times New Roman" w:cs="Times New Roman"/>
          <w:bCs/>
          <w:sz w:val="24"/>
          <w:szCs w:val="24"/>
          <w:lang w:eastAsia="ar-SA"/>
        </w:rPr>
        <w:t>1. Поставляемый товар должен соответствовать обязательным требованиям к его качеству и безопасности, предусмотренным для товара данного вида действующим законодательством Российской Федерации, иными правовыми актами Российской Федерации.</w:t>
      </w:r>
    </w:p>
    <w:p w:rsidR="00AB4CC1" w:rsidRPr="00D044CE" w:rsidRDefault="00AB4CC1" w:rsidP="00AB4CC1">
      <w:pPr>
        <w:suppressAutoHyphens/>
        <w:snapToGrid w:val="0"/>
        <w:spacing w:after="0" w:line="240" w:lineRule="auto"/>
        <w:ind w:firstLine="567"/>
        <w:jc w:val="both"/>
        <w:rPr>
          <w:rFonts w:ascii="Times New Roman" w:eastAsia="Times New Roman" w:hAnsi="Times New Roman" w:cs="Times New Roman"/>
          <w:bCs/>
          <w:sz w:val="24"/>
          <w:szCs w:val="24"/>
          <w:lang w:eastAsia="ar-SA"/>
        </w:rPr>
      </w:pPr>
      <w:r w:rsidRPr="00D044CE">
        <w:rPr>
          <w:rFonts w:ascii="Times New Roman" w:eastAsia="Times New Roman" w:hAnsi="Times New Roman" w:cs="Times New Roman"/>
          <w:bCs/>
          <w:sz w:val="24"/>
          <w:szCs w:val="24"/>
          <w:lang w:eastAsia="ar-SA"/>
        </w:rPr>
        <w:t>2. Поставляемый товар должен соответствовать ГОСТам, действующим на момент поставки на территории РФ, иметь сертификаты качества и паспорта (сертификаты) соответствия гигиеническим и санитарным нормам, в том числе:</w:t>
      </w:r>
    </w:p>
    <w:p w:rsidR="00AB4CC1" w:rsidRPr="00D044CE" w:rsidRDefault="00AB4CC1" w:rsidP="00AB4CC1">
      <w:pPr>
        <w:numPr>
          <w:ilvl w:val="0"/>
          <w:numId w:val="7"/>
        </w:numPr>
        <w:tabs>
          <w:tab w:val="left" w:pos="0"/>
        </w:tabs>
        <w:suppressAutoHyphens/>
        <w:snapToGrid w:val="0"/>
        <w:spacing w:after="0" w:line="240" w:lineRule="auto"/>
        <w:jc w:val="both"/>
        <w:rPr>
          <w:rFonts w:ascii="Times New Roman" w:eastAsia="Times New Roman" w:hAnsi="Times New Roman" w:cs="Times New Roman"/>
          <w:bCs/>
          <w:sz w:val="24"/>
          <w:szCs w:val="24"/>
          <w:lang w:eastAsia="ar-SA"/>
        </w:rPr>
      </w:pPr>
      <w:r w:rsidRPr="00D044CE">
        <w:rPr>
          <w:rFonts w:ascii="Times New Roman" w:eastAsia="Times New Roman" w:hAnsi="Times New Roman" w:cs="Times New Roman"/>
          <w:bCs/>
          <w:sz w:val="24"/>
          <w:szCs w:val="24"/>
          <w:lang w:eastAsia="ar-SA"/>
        </w:rPr>
        <w:lastRenderedPageBreak/>
        <w:t>Федеральному закону от 30.03.1999 № 52-ФЗ «О санитарно-эпидемиологическом благополучии населения» (Собрание Законодательства Российской Федерации №  14 ст.1650 от 05.04.1999).</w:t>
      </w:r>
    </w:p>
    <w:p w:rsidR="00AB4CC1" w:rsidRPr="00D044CE" w:rsidRDefault="00AB4CC1" w:rsidP="00AB4CC1">
      <w:pPr>
        <w:numPr>
          <w:ilvl w:val="0"/>
          <w:numId w:val="7"/>
        </w:numPr>
        <w:tabs>
          <w:tab w:val="left" w:pos="0"/>
        </w:tabs>
        <w:suppressAutoHyphens/>
        <w:snapToGrid w:val="0"/>
        <w:spacing w:after="0" w:line="240" w:lineRule="auto"/>
        <w:jc w:val="both"/>
        <w:rPr>
          <w:rFonts w:ascii="Times New Roman" w:eastAsia="Times New Roman" w:hAnsi="Times New Roman" w:cs="Times New Roman"/>
          <w:bCs/>
          <w:sz w:val="24"/>
          <w:szCs w:val="24"/>
          <w:lang w:eastAsia="ar-SA"/>
        </w:rPr>
      </w:pPr>
      <w:r w:rsidRPr="00D044CE">
        <w:rPr>
          <w:rFonts w:ascii="Times New Roman" w:eastAsia="Times New Roman" w:hAnsi="Times New Roman" w:cs="Times New Roman"/>
          <w:bCs/>
          <w:sz w:val="24"/>
          <w:szCs w:val="24"/>
          <w:lang w:eastAsia="ar-SA"/>
        </w:rPr>
        <w:t>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AB4CC1" w:rsidRPr="00D044CE" w:rsidRDefault="00AB4CC1" w:rsidP="00AB4CC1">
      <w:pPr>
        <w:suppressAutoHyphens/>
        <w:snapToGrid w:val="0"/>
        <w:spacing w:after="0" w:line="240" w:lineRule="auto"/>
        <w:ind w:firstLine="567"/>
        <w:jc w:val="both"/>
        <w:rPr>
          <w:rFonts w:ascii="Times New Roman" w:eastAsia="Times New Roman" w:hAnsi="Times New Roman" w:cs="Times New Roman"/>
          <w:sz w:val="24"/>
          <w:szCs w:val="24"/>
          <w:lang w:eastAsia="ar-SA"/>
        </w:rPr>
      </w:pPr>
    </w:p>
    <w:p w:rsidR="00AB4CC1" w:rsidRPr="00D044CE" w:rsidRDefault="00AB4CC1" w:rsidP="00AB4CC1">
      <w:pPr>
        <w:suppressAutoHyphens/>
        <w:autoSpaceDE w:val="0"/>
        <w:autoSpaceDN w:val="0"/>
        <w:adjustRightInd w:val="0"/>
        <w:snapToGrid w:val="0"/>
        <w:spacing w:after="0" w:line="240" w:lineRule="auto"/>
        <w:jc w:val="center"/>
        <w:rPr>
          <w:rFonts w:ascii="Times New Roman" w:eastAsia="Times New Roman" w:hAnsi="Times New Roman" w:cs="Times New Roman"/>
          <w:b/>
          <w:bCs/>
          <w:sz w:val="24"/>
          <w:szCs w:val="24"/>
          <w:lang w:eastAsia="ar-SA"/>
        </w:rPr>
      </w:pPr>
      <w:r w:rsidRPr="00D044CE">
        <w:rPr>
          <w:rFonts w:ascii="Times New Roman" w:eastAsia="Times New Roman" w:hAnsi="Times New Roman" w:cs="Times New Roman"/>
          <w:b/>
          <w:bCs/>
          <w:sz w:val="24"/>
          <w:szCs w:val="24"/>
          <w:lang w:eastAsia="ar-SA"/>
        </w:rPr>
        <w:t>4.Требование к таре и упаковке.</w:t>
      </w:r>
    </w:p>
    <w:p w:rsidR="00AB4CC1" w:rsidRPr="00D044CE" w:rsidRDefault="00AB4CC1" w:rsidP="00AB4CC1">
      <w:pPr>
        <w:suppressAutoHyphens/>
        <w:autoSpaceDE w:val="0"/>
        <w:autoSpaceDN w:val="0"/>
        <w:adjustRightInd w:val="0"/>
        <w:snapToGrid w:val="0"/>
        <w:spacing w:after="0" w:line="240" w:lineRule="auto"/>
        <w:jc w:val="both"/>
        <w:rPr>
          <w:rFonts w:ascii="Times New Roman" w:eastAsia="Times New Roman" w:hAnsi="Times New Roman" w:cs="Times New Roman"/>
          <w:bCs/>
          <w:sz w:val="24"/>
          <w:szCs w:val="24"/>
          <w:lang w:eastAsia="ar-SA"/>
        </w:rPr>
      </w:pPr>
      <w:r w:rsidRPr="00D044CE">
        <w:rPr>
          <w:rFonts w:ascii="Times New Roman" w:eastAsia="Times New Roman" w:hAnsi="Times New Roman" w:cs="Times New Roman"/>
          <w:bCs/>
          <w:sz w:val="24"/>
          <w:szCs w:val="24"/>
          <w:lang w:eastAsia="ar-SA"/>
        </w:rPr>
        <w:t>1. Упаковка должна обеспечивать сохранность товара и всех его составных элементов во время его транспортировки и хранении. Поставщик своими силами производит упаковку товара на своем складе и расфасовку при доставке товара заказчику.</w:t>
      </w:r>
    </w:p>
    <w:p w:rsidR="00AB4CC1" w:rsidRPr="00D044CE" w:rsidRDefault="00AB4CC1" w:rsidP="00AB4CC1">
      <w:pPr>
        <w:suppressAutoHyphens/>
        <w:autoSpaceDE w:val="0"/>
        <w:autoSpaceDN w:val="0"/>
        <w:adjustRightInd w:val="0"/>
        <w:snapToGrid w:val="0"/>
        <w:spacing w:after="0" w:line="240" w:lineRule="auto"/>
        <w:jc w:val="both"/>
        <w:rPr>
          <w:rFonts w:ascii="Times New Roman" w:eastAsia="Times New Roman" w:hAnsi="Times New Roman" w:cs="Times New Roman"/>
          <w:bCs/>
          <w:sz w:val="24"/>
          <w:szCs w:val="24"/>
          <w:lang w:eastAsia="ar-SA"/>
        </w:rPr>
      </w:pPr>
    </w:p>
    <w:p w:rsidR="00AB4CC1" w:rsidRPr="00D044CE" w:rsidRDefault="00AB4CC1" w:rsidP="00AB4CC1">
      <w:pPr>
        <w:suppressAutoHyphens/>
        <w:autoSpaceDE w:val="0"/>
        <w:autoSpaceDN w:val="0"/>
        <w:adjustRightInd w:val="0"/>
        <w:snapToGrid w:val="0"/>
        <w:spacing w:after="0" w:line="240" w:lineRule="auto"/>
        <w:jc w:val="center"/>
        <w:rPr>
          <w:rFonts w:ascii="Times New Roman" w:eastAsia="Times New Roman" w:hAnsi="Times New Roman" w:cs="Times New Roman"/>
          <w:b/>
          <w:bCs/>
          <w:sz w:val="24"/>
          <w:szCs w:val="24"/>
          <w:lang w:eastAsia="ar-SA"/>
        </w:rPr>
      </w:pPr>
      <w:r w:rsidRPr="00D044CE">
        <w:rPr>
          <w:rFonts w:ascii="Times New Roman" w:eastAsia="Times New Roman" w:hAnsi="Times New Roman" w:cs="Times New Roman"/>
          <w:b/>
          <w:bCs/>
          <w:sz w:val="24"/>
          <w:szCs w:val="24"/>
          <w:lang w:eastAsia="ar-SA"/>
        </w:rPr>
        <w:t>5.Требования, связанные с определением соответствия поставляемого товара потребностям заказчика (приемка товара).</w:t>
      </w:r>
    </w:p>
    <w:p w:rsidR="00AB4CC1" w:rsidRPr="00D044CE" w:rsidRDefault="00AB4CC1" w:rsidP="00AB4CC1">
      <w:pPr>
        <w:suppressAutoHyphens/>
        <w:autoSpaceDE w:val="0"/>
        <w:autoSpaceDN w:val="0"/>
        <w:adjustRightInd w:val="0"/>
        <w:snapToGrid w:val="0"/>
        <w:spacing w:after="0" w:line="240" w:lineRule="auto"/>
        <w:jc w:val="both"/>
        <w:rPr>
          <w:rFonts w:ascii="Times New Roman" w:eastAsia="Times New Roman" w:hAnsi="Times New Roman" w:cs="Times New Roman"/>
          <w:bCs/>
          <w:sz w:val="24"/>
          <w:szCs w:val="24"/>
          <w:lang w:eastAsia="ar-SA"/>
        </w:rPr>
      </w:pPr>
      <w:r w:rsidRPr="00D044CE">
        <w:rPr>
          <w:rFonts w:ascii="Times New Roman" w:eastAsia="Times New Roman" w:hAnsi="Times New Roman" w:cs="Times New Roman"/>
          <w:bCs/>
          <w:sz w:val="24"/>
          <w:szCs w:val="24"/>
          <w:lang w:eastAsia="ar-SA"/>
        </w:rPr>
        <w:t>1. Поставщик за 1 рабочий день извещает Заказчика о поставке товара письменно, либо по тел./ факсу, электронной почте.</w:t>
      </w:r>
    </w:p>
    <w:p w:rsidR="00AB4CC1" w:rsidRPr="00D044CE" w:rsidRDefault="00AB4CC1" w:rsidP="00AB4CC1">
      <w:pPr>
        <w:suppressAutoHyphens/>
        <w:autoSpaceDE w:val="0"/>
        <w:autoSpaceDN w:val="0"/>
        <w:adjustRightInd w:val="0"/>
        <w:snapToGrid w:val="0"/>
        <w:spacing w:after="0" w:line="240" w:lineRule="auto"/>
        <w:jc w:val="both"/>
        <w:rPr>
          <w:rFonts w:ascii="Times New Roman" w:eastAsia="Times New Roman" w:hAnsi="Times New Roman" w:cs="Times New Roman"/>
          <w:bCs/>
          <w:sz w:val="24"/>
          <w:szCs w:val="24"/>
          <w:lang w:eastAsia="ar-SA"/>
        </w:rPr>
      </w:pPr>
      <w:r w:rsidRPr="00D044CE">
        <w:rPr>
          <w:rFonts w:ascii="Times New Roman" w:eastAsia="Times New Roman" w:hAnsi="Times New Roman" w:cs="Times New Roman"/>
          <w:bCs/>
          <w:sz w:val="24"/>
          <w:szCs w:val="24"/>
          <w:lang w:eastAsia="ar-SA"/>
        </w:rPr>
        <w:t xml:space="preserve">2. Доставка, погрузо-разгрузочные работы, сборка и установка Товара производится силами и средствами Поставщика. </w:t>
      </w:r>
    </w:p>
    <w:p w:rsidR="00AB4CC1" w:rsidRPr="00D044CE" w:rsidRDefault="00AB4CC1" w:rsidP="00AB4CC1">
      <w:pPr>
        <w:suppressAutoHyphens/>
        <w:autoSpaceDE w:val="0"/>
        <w:autoSpaceDN w:val="0"/>
        <w:adjustRightInd w:val="0"/>
        <w:snapToGrid w:val="0"/>
        <w:spacing w:after="0" w:line="240" w:lineRule="auto"/>
        <w:jc w:val="both"/>
        <w:rPr>
          <w:rFonts w:ascii="Times New Roman" w:eastAsia="Times New Roman" w:hAnsi="Times New Roman" w:cs="Times New Roman"/>
          <w:bCs/>
          <w:sz w:val="24"/>
          <w:szCs w:val="24"/>
          <w:lang w:eastAsia="ar-SA"/>
        </w:rPr>
      </w:pPr>
      <w:r w:rsidRPr="00D044CE">
        <w:rPr>
          <w:rFonts w:ascii="Times New Roman" w:eastAsia="Times New Roman" w:hAnsi="Times New Roman" w:cs="Times New Roman"/>
          <w:bCs/>
          <w:sz w:val="24"/>
          <w:szCs w:val="24"/>
          <w:lang w:eastAsia="ar-SA"/>
        </w:rPr>
        <w:t>3.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w:t>
      </w:r>
    </w:p>
    <w:p w:rsidR="00AB4CC1" w:rsidRPr="00D044CE" w:rsidRDefault="00AB4CC1" w:rsidP="00AB4CC1">
      <w:pPr>
        <w:suppressAutoHyphens/>
        <w:autoSpaceDE w:val="0"/>
        <w:autoSpaceDN w:val="0"/>
        <w:adjustRightInd w:val="0"/>
        <w:snapToGrid w:val="0"/>
        <w:spacing w:after="0" w:line="240" w:lineRule="auto"/>
        <w:jc w:val="both"/>
        <w:rPr>
          <w:rFonts w:ascii="Times New Roman" w:eastAsia="Times New Roman" w:hAnsi="Times New Roman" w:cs="Times New Roman"/>
          <w:bCs/>
          <w:sz w:val="24"/>
          <w:szCs w:val="24"/>
          <w:lang w:eastAsia="ar-SA"/>
        </w:rPr>
      </w:pPr>
      <w:r w:rsidRPr="00D044CE">
        <w:rPr>
          <w:rFonts w:ascii="Times New Roman" w:eastAsia="Times New Roman" w:hAnsi="Times New Roman" w:cs="Times New Roman"/>
          <w:bCs/>
          <w:sz w:val="24"/>
          <w:szCs w:val="24"/>
          <w:lang w:eastAsia="ar-SA"/>
        </w:rPr>
        <w:t>4. По окончании поставки товара Поставщик передаёт Заказчику акт приёма-передачи товара, товарные накладные, счета-фактуры.</w:t>
      </w:r>
    </w:p>
    <w:p w:rsidR="00AB4CC1" w:rsidRPr="00D044CE" w:rsidRDefault="00AB4CC1" w:rsidP="00AB4CC1">
      <w:pPr>
        <w:suppressAutoHyphens/>
        <w:autoSpaceDE w:val="0"/>
        <w:autoSpaceDN w:val="0"/>
        <w:adjustRightInd w:val="0"/>
        <w:snapToGrid w:val="0"/>
        <w:spacing w:after="0" w:line="240" w:lineRule="auto"/>
        <w:jc w:val="both"/>
        <w:rPr>
          <w:rFonts w:ascii="Times New Roman" w:eastAsia="Times New Roman" w:hAnsi="Times New Roman" w:cs="Times New Roman"/>
          <w:bCs/>
          <w:sz w:val="24"/>
          <w:szCs w:val="24"/>
          <w:lang w:eastAsia="ar-SA"/>
        </w:rPr>
      </w:pPr>
      <w:r w:rsidRPr="00D044CE">
        <w:rPr>
          <w:rFonts w:ascii="Times New Roman" w:eastAsia="Times New Roman" w:hAnsi="Times New Roman" w:cs="Times New Roman"/>
          <w:bCs/>
          <w:sz w:val="24"/>
          <w:szCs w:val="24"/>
          <w:lang w:eastAsia="ar-SA"/>
        </w:rPr>
        <w:t xml:space="preserve">5. Заказчик, приступает к проверке и приёмке поставленного товара. Приёмка товара осуществляется в течение 1 рабочего дня. </w:t>
      </w:r>
    </w:p>
    <w:p w:rsidR="00AB4CC1" w:rsidRPr="00D044CE" w:rsidRDefault="00AB4CC1" w:rsidP="00AB4CC1">
      <w:pPr>
        <w:suppressAutoHyphens/>
        <w:autoSpaceDE w:val="0"/>
        <w:autoSpaceDN w:val="0"/>
        <w:adjustRightInd w:val="0"/>
        <w:snapToGrid w:val="0"/>
        <w:spacing w:after="0" w:line="240" w:lineRule="auto"/>
        <w:jc w:val="both"/>
        <w:rPr>
          <w:rFonts w:ascii="Times New Roman" w:eastAsia="Times New Roman" w:hAnsi="Times New Roman" w:cs="Times New Roman"/>
          <w:bCs/>
          <w:sz w:val="24"/>
          <w:szCs w:val="24"/>
          <w:lang w:eastAsia="ar-SA"/>
        </w:rPr>
      </w:pPr>
      <w:r w:rsidRPr="00D044CE">
        <w:rPr>
          <w:rFonts w:ascii="Times New Roman" w:eastAsia="Times New Roman" w:hAnsi="Times New Roman" w:cs="Times New Roman"/>
          <w:bCs/>
          <w:sz w:val="24"/>
          <w:szCs w:val="24"/>
          <w:lang w:eastAsia="ar-SA"/>
        </w:rPr>
        <w:t>6. Для проверки поставленного Поставщиком товара, предусмотренного контрактом, в части его соответствия условиям контракта, заказчик проводит экспертизу. Экспертиза поставленного товара, предусмотренного контрактом,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w:t>
      </w:r>
    </w:p>
    <w:p w:rsidR="00AB4CC1" w:rsidRPr="00D044CE" w:rsidRDefault="00AB4CC1" w:rsidP="00AB4CC1">
      <w:pPr>
        <w:suppressAutoHyphens/>
        <w:autoSpaceDE w:val="0"/>
        <w:autoSpaceDN w:val="0"/>
        <w:adjustRightInd w:val="0"/>
        <w:snapToGrid w:val="0"/>
        <w:spacing w:after="0" w:line="240" w:lineRule="auto"/>
        <w:jc w:val="both"/>
        <w:rPr>
          <w:rFonts w:ascii="Times New Roman" w:eastAsia="Times New Roman" w:hAnsi="Times New Roman" w:cs="Times New Roman"/>
          <w:bCs/>
          <w:sz w:val="24"/>
          <w:szCs w:val="24"/>
          <w:lang w:eastAsia="ar-SA"/>
        </w:rPr>
      </w:pPr>
      <w:r w:rsidRPr="00D044CE">
        <w:rPr>
          <w:rFonts w:ascii="Times New Roman" w:eastAsia="Times New Roman" w:hAnsi="Times New Roman" w:cs="Times New Roman"/>
          <w:bCs/>
          <w:sz w:val="24"/>
          <w:szCs w:val="24"/>
          <w:lang w:eastAsia="ar-SA"/>
        </w:rPr>
        <w:t>7. Заказчик проводит экспертизу поставленного товара в течение 1 рабочего дня. По итогу проведения экспертизы поставленного товара Заказчик оформляет заключение по результатам экспертизы, которое утверждается заказчиком.</w:t>
      </w:r>
    </w:p>
    <w:p w:rsidR="00AB4CC1" w:rsidRPr="00D044CE" w:rsidRDefault="00AB4CC1" w:rsidP="00AB4CC1">
      <w:pPr>
        <w:suppressAutoHyphens/>
        <w:autoSpaceDE w:val="0"/>
        <w:autoSpaceDN w:val="0"/>
        <w:adjustRightInd w:val="0"/>
        <w:snapToGrid w:val="0"/>
        <w:spacing w:after="0" w:line="240" w:lineRule="auto"/>
        <w:jc w:val="both"/>
        <w:rPr>
          <w:rFonts w:ascii="Times New Roman" w:eastAsia="Times New Roman" w:hAnsi="Times New Roman" w:cs="Times New Roman"/>
          <w:bCs/>
          <w:sz w:val="24"/>
          <w:szCs w:val="24"/>
          <w:lang w:eastAsia="ar-SA"/>
        </w:rPr>
      </w:pPr>
      <w:r w:rsidRPr="00D044CE">
        <w:rPr>
          <w:rFonts w:ascii="Times New Roman" w:eastAsia="Times New Roman" w:hAnsi="Times New Roman" w:cs="Times New Roman"/>
          <w:bCs/>
          <w:sz w:val="24"/>
          <w:szCs w:val="24"/>
          <w:lang w:eastAsia="ar-SA"/>
        </w:rPr>
        <w:t>В случае</w:t>
      </w:r>
      <w:proofErr w:type="gramStart"/>
      <w:r w:rsidRPr="00D044CE">
        <w:rPr>
          <w:rFonts w:ascii="Times New Roman" w:eastAsia="Times New Roman" w:hAnsi="Times New Roman" w:cs="Times New Roman"/>
          <w:bCs/>
          <w:sz w:val="24"/>
          <w:szCs w:val="24"/>
          <w:lang w:eastAsia="ar-SA"/>
        </w:rPr>
        <w:t>,</w:t>
      </w:r>
      <w:proofErr w:type="gramEnd"/>
      <w:r w:rsidRPr="00D044CE">
        <w:rPr>
          <w:rFonts w:ascii="Times New Roman" w:eastAsia="Times New Roman" w:hAnsi="Times New Roman" w:cs="Times New Roman"/>
          <w:bCs/>
          <w:sz w:val="24"/>
          <w:szCs w:val="24"/>
          <w:lang w:eastAsia="ar-SA"/>
        </w:rPr>
        <w:t xml:space="preserve">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Заказчик принимает поставленный товар путём подписания акта приёма-передачи товара.</w:t>
      </w:r>
    </w:p>
    <w:p w:rsidR="00AB4CC1" w:rsidRPr="00D044CE" w:rsidRDefault="00AB4CC1" w:rsidP="00AB4CC1">
      <w:pPr>
        <w:suppressAutoHyphens/>
        <w:autoSpaceDE w:val="0"/>
        <w:autoSpaceDN w:val="0"/>
        <w:adjustRightInd w:val="0"/>
        <w:snapToGrid w:val="0"/>
        <w:spacing w:after="0" w:line="240" w:lineRule="auto"/>
        <w:jc w:val="both"/>
        <w:rPr>
          <w:rFonts w:ascii="Times New Roman" w:eastAsia="Times New Roman" w:hAnsi="Times New Roman" w:cs="Times New Roman"/>
          <w:bCs/>
          <w:sz w:val="24"/>
          <w:szCs w:val="24"/>
          <w:lang w:eastAsia="ar-SA"/>
        </w:rPr>
      </w:pPr>
      <w:r w:rsidRPr="00D044CE">
        <w:rPr>
          <w:rFonts w:ascii="Times New Roman" w:eastAsia="Times New Roman" w:hAnsi="Times New Roman" w:cs="Times New Roman"/>
          <w:bCs/>
          <w:sz w:val="24"/>
          <w:szCs w:val="24"/>
          <w:lang w:eastAsia="ar-SA"/>
        </w:rPr>
        <w:t>8. При обнаружении Заказчиком в ходе проведения экспертизы поставленного товара недостатков, Заказчиком составляется рекламационный акт, в котором фиксируется перечень недостатков и сроки их устранения Поставщиком. Указанный рекламационный акт в тот же срок направляется заказчиком в адрес Поставщика, при этом заказчиком составляется мотивированный отказ от подписания акта приёма-передачи товара.</w:t>
      </w:r>
    </w:p>
    <w:p w:rsidR="00AB4CC1" w:rsidRPr="00D044CE" w:rsidRDefault="00AB4CC1" w:rsidP="00AB4CC1">
      <w:pPr>
        <w:suppressAutoHyphens/>
        <w:autoSpaceDE w:val="0"/>
        <w:autoSpaceDN w:val="0"/>
        <w:adjustRightInd w:val="0"/>
        <w:snapToGrid w:val="0"/>
        <w:spacing w:after="0" w:line="240" w:lineRule="auto"/>
        <w:jc w:val="both"/>
        <w:rPr>
          <w:rFonts w:ascii="Times New Roman" w:eastAsia="Times New Roman" w:hAnsi="Times New Roman" w:cs="Times New Roman"/>
          <w:bCs/>
          <w:sz w:val="24"/>
          <w:szCs w:val="24"/>
          <w:lang w:eastAsia="ar-SA"/>
        </w:rPr>
      </w:pPr>
      <w:r w:rsidRPr="00D044CE">
        <w:rPr>
          <w:rFonts w:ascii="Times New Roman" w:eastAsia="Times New Roman" w:hAnsi="Times New Roman" w:cs="Times New Roman"/>
          <w:bCs/>
          <w:sz w:val="24"/>
          <w:szCs w:val="24"/>
          <w:lang w:eastAsia="ar-SA"/>
        </w:rPr>
        <w:t>9. Поставщик обязан устранить все обнаруженные недостатки своими силами и за свой счёт в сроки, указанные в рекламационном акте.</w:t>
      </w:r>
    </w:p>
    <w:p w:rsidR="00AB4CC1" w:rsidRPr="00D044CE" w:rsidRDefault="00AB4CC1" w:rsidP="00AB4CC1">
      <w:pPr>
        <w:suppressAutoHyphens/>
        <w:autoSpaceDE w:val="0"/>
        <w:autoSpaceDN w:val="0"/>
        <w:adjustRightInd w:val="0"/>
        <w:snapToGrid w:val="0"/>
        <w:spacing w:after="0" w:line="240" w:lineRule="auto"/>
        <w:jc w:val="both"/>
        <w:rPr>
          <w:rFonts w:ascii="Times New Roman" w:eastAsia="Times New Roman" w:hAnsi="Times New Roman" w:cs="Times New Roman"/>
          <w:bCs/>
          <w:sz w:val="24"/>
          <w:szCs w:val="24"/>
          <w:lang w:eastAsia="ar-SA"/>
        </w:rPr>
      </w:pPr>
      <w:r w:rsidRPr="00D044CE">
        <w:rPr>
          <w:rFonts w:ascii="Times New Roman" w:eastAsia="Times New Roman" w:hAnsi="Times New Roman" w:cs="Times New Roman"/>
          <w:bCs/>
          <w:sz w:val="24"/>
          <w:szCs w:val="24"/>
          <w:lang w:eastAsia="ar-SA"/>
        </w:rPr>
        <w:t xml:space="preserve">10.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w:t>
      </w:r>
      <w:r w:rsidRPr="00D044CE">
        <w:rPr>
          <w:rFonts w:ascii="Times New Roman" w:eastAsia="Times New Roman" w:hAnsi="Times New Roman" w:cs="Times New Roman"/>
          <w:bCs/>
          <w:i/>
          <w:sz w:val="24"/>
          <w:szCs w:val="24"/>
          <w:lang w:eastAsia="ar-SA"/>
        </w:rPr>
        <w:t>7-9</w:t>
      </w:r>
      <w:r w:rsidRPr="00D044CE">
        <w:rPr>
          <w:rFonts w:ascii="Times New Roman" w:eastAsia="Times New Roman" w:hAnsi="Times New Roman" w:cs="Times New Roman"/>
          <w:bCs/>
          <w:sz w:val="24"/>
          <w:szCs w:val="24"/>
          <w:lang w:eastAsia="ar-SA"/>
        </w:rPr>
        <w:t xml:space="preserve"> настоящего раздела.</w:t>
      </w:r>
    </w:p>
    <w:p w:rsidR="00AB4CC1" w:rsidRPr="00D044CE" w:rsidRDefault="00AB4CC1" w:rsidP="00AB4CC1">
      <w:pPr>
        <w:suppressAutoHyphens/>
        <w:autoSpaceDE w:val="0"/>
        <w:autoSpaceDN w:val="0"/>
        <w:adjustRightInd w:val="0"/>
        <w:snapToGrid w:val="0"/>
        <w:spacing w:after="0" w:line="240" w:lineRule="auto"/>
        <w:jc w:val="both"/>
        <w:rPr>
          <w:rFonts w:ascii="Times New Roman" w:eastAsia="Times New Roman" w:hAnsi="Times New Roman" w:cs="Times New Roman"/>
          <w:bCs/>
          <w:sz w:val="24"/>
          <w:szCs w:val="24"/>
          <w:lang w:eastAsia="ar-SA"/>
        </w:rPr>
      </w:pPr>
      <w:r w:rsidRPr="00D044CE">
        <w:rPr>
          <w:rFonts w:ascii="Times New Roman" w:eastAsia="Times New Roman" w:hAnsi="Times New Roman" w:cs="Times New Roman"/>
          <w:bCs/>
          <w:sz w:val="24"/>
          <w:szCs w:val="24"/>
          <w:lang w:eastAsia="ar-SA"/>
        </w:rPr>
        <w:t>11. Устранение Поставщиком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rsidR="00AB4CC1" w:rsidRPr="00D044CE" w:rsidRDefault="00AB4CC1" w:rsidP="00AB4CC1">
      <w:pPr>
        <w:suppressAutoHyphens/>
        <w:autoSpaceDE w:val="0"/>
        <w:autoSpaceDN w:val="0"/>
        <w:adjustRightInd w:val="0"/>
        <w:snapToGrid w:val="0"/>
        <w:spacing w:after="0" w:line="240" w:lineRule="auto"/>
        <w:jc w:val="both"/>
        <w:rPr>
          <w:rFonts w:ascii="Times New Roman" w:eastAsia="Times New Roman" w:hAnsi="Times New Roman" w:cs="Times New Roman"/>
          <w:bCs/>
          <w:sz w:val="24"/>
          <w:szCs w:val="24"/>
          <w:lang w:eastAsia="ar-SA"/>
        </w:rPr>
      </w:pPr>
      <w:r w:rsidRPr="00D044CE">
        <w:rPr>
          <w:rFonts w:ascii="Times New Roman" w:eastAsia="Times New Roman" w:hAnsi="Times New Roman" w:cs="Times New Roman"/>
          <w:bCs/>
          <w:sz w:val="24"/>
          <w:szCs w:val="24"/>
          <w:lang w:eastAsia="ar-SA"/>
        </w:rPr>
        <w:t xml:space="preserve">12.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w:t>
      </w:r>
      <w:r w:rsidRPr="00D044CE">
        <w:rPr>
          <w:rFonts w:ascii="Times New Roman" w:eastAsia="Times New Roman" w:hAnsi="Times New Roman" w:cs="Times New Roman"/>
          <w:bCs/>
          <w:sz w:val="24"/>
          <w:szCs w:val="24"/>
          <w:lang w:eastAsia="ar-SA"/>
        </w:rPr>
        <w:lastRenderedPageBreak/>
        <w:t>товар путём подписания акта приёма-передачи товара только по результатам экспертизы поставленного товара, если в заключени</w:t>
      </w:r>
      <w:proofErr w:type="gramStart"/>
      <w:r w:rsidRPr="00D044CE">
        <w:rPr>
          <w:rFonts w:ascii="Times New Roman" w:eastAsia="Times New Roman" w:hAnsi="Times New Roman" w:cs="Times New Roman"/>
          <w:bCs/>
          <w:sz w:val="24"/>
          <w:szCs w:val="24"/>
          <w:lang w:eastAsia="ar-SA"/>
        </w:rPr>
        <w:t>и</w:t>
      </w:r>
      <w:proofErr w:type="gramEnd"/>
      <w:r w:rsidRPr="00D044CE">
        <w:rPr>
          <w:rFonts w:ascii="Times New Roman" w:eastAsia="Times New Roman" w:hAnsi="Times New Roman" w:cs="Times New Roman"/>
          <w:bCs/>
          <w:sz w:val="24"/>
          <w:szCs w:val="24"/>
          <w:lang w:eastAsia="ar-SA"/>
        </w:rPr>
        <w:t xml:space="preserve">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пунктом 11.3 настоящего Контракта.</w:t>
      </w:r>
    </w:p>
    <w:p w:rsidR="00AB4CC1" w:rsidRPr="00D044CE" w:rsidRDefault="00AB4CC1" w:rsidP="00AB4CC1">
      <w:pPr>
        <w:suppressAutoHyphens/>
        <w:autoSpaceDE w:val="0"/>
        <w:autoSpaceDN w:val="0"/>
        <w:adjustRightInd w:val="0"/>
        <w:snapToGrid w:val="0"/>
        <w:spacing w:after="0" w:line="240" w:lineRule="auto"/>
        <w:jc w:val="both"/>
        <w:rPr>
          <w:rFonts w:ascii="Times New Roman" w:eastAsia="Times New Roman" w:hAnsi="Times New Roman" w:cs="Times New Roman"/>
          <w:bCs/>
          <w:sz w:val="24"/>
          <w:szCs w:val="24"/>
          <w:lang w:eastAsia="ar-SA"/>
        </w:rPr>
      </w:pPr>
      <w:r w:rsidRPr="00D044CE">
        <w:rPr>
          <w:rFonts w:ascii="Times New Roman" w:eastAsia="Times New Roman" w:hAnsi="Times New Roman" w:cs="Times New Roman"/>
          <w:bCs/>
          <w:sz w:val="24"/>
          <w:szCs w:val="24"/>
          <w:lang w:eastAsia="ar-SA"/>
        </w:rPr>
        <w:t>13. По окончании сдачи-приемки товара, при условии отсутствия претензий к товару со стороны Заказчика, Заказчик подписывает оформленную Поставщиком товарную накладную.</w:t>
      </w:r>
    </w:p>
    <w:p w:rsidR="00AB4CC1" w:rsidRPr="00D044CE" w:rsidRDefault="00AB4CC1" w:rsidP="00AB4CC1">
      <w:pPr>
        <w:suppressAutoHyphens/>
        <w:autoSpaceDE w:val="0"/>
        <w:autoSpaceDN w:val="0"/>
        <w:adjustRightInd w:val="0"/>
        <w:snapToGrid w:val="0"/>
        <w:spacing w:after="0" w:line="240" w:lineRule="auto"/>
        <w:jc w:val="both"/>
        <w:rPr>
          <w:rFonts w:ascii="Times New Roman" w:eastAsia="Times New Roman" w:hAnsi="Times New Roman" w:cs="Times New Roman"/>
          <w:bCs/>
          <w:sz w:val="24"/>
          <w:szCs w:val="24"/>
          <w:lang w:eastAsia="ar-SA"/>
        </w:rPr>
      </w:pPr>
      <w:r w:rsidRPr="00D044CE">
        <w:rPr>
          <w:rFonts w:ascii="Times New Roman" w:eastAsia="Times New Roman" w:hAnsi="Times New Roman" w:cs="Times New Roman"/>
          <w:bCs/>
          <w:sz w:val="24"/>
          <w:szCs w:val="24"/>
          <w:lang w:eastAsia="ar-SA"/>
        </w:rPr>
        <w:t>14.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AB4CC1" w:rsidRPr="00D044CE" w:rsidRDefault="00AB4CC1" w:rsidP="00AB4CC1">
      <w:pPr>
        <w:suppressAutoHyphens/>
        <w:autoSpaceDE w:val="0"/>
        <w:autoSpaceDN w:val="0"/>
        <w:adjustRightInd w:val="0"/>
        <w:snapToGrid w:val="0"/>
        <w:spacing w:after="0" w:line="240" w:lineRule="auto"/>
        <w:jc w:val="both"/>
        <w:rPr>
          <w:rFonts w:ascii="Times New Roman" w:eastAsia="Times New Roman" w:hAnsi="Times New Roman" w:cs="Times New Roman"/>
          <w:bCs/>
          <w:sz w:val="24"/>
          <w:szCs w:val="24"/>
          <w:lang w:eastAsia="ar-SA"/>
        </w:rPr>
      </w:pPr>
      <w:r w:rsidRPr="00D044CE">
        <w:rPr>
          <w:rFonts w:ascii="Times New Roman" w:eastAsia="Times New Roman" w:hAnsi="Times New Roman" w:cs="Times New Roman"/>
          <w:bCs/>
          <w:sz w:val="24"/>
          <w:szCs w:val="24"/>
          <w:lang w:eastAsia="ar-SA"/>
        </w:rPr>
        <w:t>15.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AB4CC1" w:rsidRPr="00D044CE" w:rsidRDefault="00AB4CC1" w:rsidP="00AB4CC1">
      <w:pPr>
        <w:suppressAutoHyphens/>
        <w:autoSpaceDE w:val="0"/>
        <w:autoSpaceDN w:val="0"/>
        <w:adjustRightInd w:val="0"/>
        <w:snapToGrid w:val="0"/>
        <w:spacing w:after="0" w:line="240" w:lineRule="auto"/>
        <w:jc w:val="both"/>
        <w:rPr>
          <w:rFonts w:ascii="Times New Roman" w:eastAsia="Times New Roman" w:hAnsi="Times New Roman" w:cs="Times New Roman"/>
          <w:bCs/>
          <w:sz w:val="24"/>
          <w:szCs w:val="24"/>
          <w:lang w:eastAsia="ar-SA"/>
        </w:rPr>
      </w:pPr>
      <w:r w:rsidRPr="00D044CE">
        <w:rPr>
          <w:rFonts w:ascii="Times New Roman" w:eastAsia="Times New Roman" w:hAnsi="Times New Roman" w:cs="Times New Roman"/>
          <w:bCs/>
          <w:sz w:val="24"/>
          <w:szCs w:val="24"/>
          <w:lang w:eastAsia="ar-SA"/>
        </w:rPr>
        <w:t>16.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rsidR="00AB4CC1" w:rsidRPr="00D044CE" w:rsidRDefault="00AB4CC1" w:rsidP="00AB4CC1">
      <w:pPr>
        <w:suppressAutoHyphens/>
        <w:autoSpaceDE w:val="0"/>
        <w:autoSpaceDN w:val="0"/>
        <w:adjustRightInd w:val="0"/>
        <w:snapToGrid w:val="0"/>
        <w:spacing w:after="0" w:line="240" w:lineRule="auto"/>
        <w:jc w:val="both"/>
        <w:rPr>
          <w:rFonts w:ascii="Times New Roman" w:eastAsia="Times New Roman" w:hAnsi="Times New Roman" w:cs="Times New Roman"/>
          <w:bCs/>
          <w:sz w:val="24"/>
          <w:szCs w:val="24"/>
          <w:lang w:eastAsia="ar-SA"/>
        </w:rPr>
      </w:pPr>
      <w:r w:rsidRPr="00D044CE">
        <w:rPr>
          <w:rFonts w:ascii="Times New Roman" w:eastAsia="Times New Roman" w:hAnsi="Times New Roman" w:cs="Times New Roman"/>
          <w:bCs/>
          <w:sz w:val="24"/>
          <w:szCs w:val="24"/>
          <w:lang w:eastAsia="ar-SA"/>
        </w:rPr>
        <w:t>17.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AB4CC1" w:rsidRPr="00D044CE" w:rsidRDefault="00AB4CC1" w:rsidP="00AB4CC1">
      <w:pPr>
        <w:suppressAutoHyphens/>
        <w:autoSpaceDE w:val="0"/>
        <w:autoSpaceDN w:val="0"/>
        <w:adjustRightInd w:val="0"/>
        <w:snapToGrid w:val="0"/>
        <w:spacing w:after="0" w:line="240" w:lineRule="auto"/>
        <w:jc w:val="center"/>
        <w:rPr>
          <w:rFonts w:ascii="Times New Roman" w:eastAsia="Times New Roman" w:hAnsi="Times New Roman" w:cs="Times New Roman"/>
          <w:b/>
          <w:bCs/>
          <w:sz w:val="24"/>
          <w:szCs w:val="24"/>
          <w:lang w:eastAsia="ar-SA"/>
        </w:rPr>
      </w:pPr>
    </w:p>
    <w:p w:rsidR="00AB4CC1" w:rsidRPr="00D044CE" w:rsidRDefault="00AB4CC1" w:rsidP="00AB4CC1">
      <w:pPr>
        <w:suppressAutoHyphens/>
        <w:autoSpaceDE w:val="0"/>
        <w:autoSpaceDN w:val="0"/>
        <w:adjustRightInd w:val="0"/>
        <w:snapToGrid w:val="0"/>
        <w:spacing w:after="0" w:line="240" w:lineRule="auto"/>
        <w:jc w:val="center"/>
        <w:rPr>
          <w:rFonts w:ascii="Times New Roman" w:eastAsia="Times New Roman" w:hAnsi="Times New Roman" w:cs="Times New Roman"/>
          <w:b/>
          <w:sz w:val="24"/>
          <w:szCs w:val="24"/>
          <w:lang w:eastAsia="ar-SA"/>
        </w:rPr>
      </w:pPr>
      <w:r w:rsidRPr="00D044CE">
        <w:rPr>
          <w:rFonts w:ascii="Times New Roman" w:eastAsia="Times New Roman" w:hAnsi="Times New Roman" w:cs="Times New Roman"/>
          <w:b/>
          <w:bCs/>
          <w:sz w:val="24"/>
          <w:szCs w:val="24"/>
          <w:lang w:eastAsia="ar-SA"/>
        </w:rPr>
        <w:t xml:space="preserve">Раздел 3. </w:t>
      </w:r>
      <w:r w:rsidRPr="00D044CE">
        <w:rPr>
          <w:rFonts w:ascii="Times New Roman" w:eastAsia="Times New Roman" w:hAnsi="Times New Roman" w:cs="Times New Roman"/>
          <w:b/>
          <w:sz w:val="24"/>
          <w:szCs w:val="24"/>
          <w:lang w:eastAsia="ar-SA"/>
        </w:rPr>
        <w:t xml:space="preserve">Требования к гарантийному сроку товара, </w:t>
      </w:r>
    </w:p>
    <w:p w:rsidR="00AB4CC1" w:rsidRPr="00D044CE" w:rsidRDefault="00AB4CC1" w:rsidP="00AB4CC1">
      <w:pPr>
        <w:suppressAutoHyphens/>
        <w:autoSpaceDE w:val="0"/>
        <w:autoSpaceDN w:val="0"/>
        <w:adjustRightInd w:val="0"/>
        <w:snapToGrid w:val="0"/>
        <w:spacing w:after="0" w:line="240" w:lineRule="auto"/>
        <w:jc w:val="center"/>
        <w:rPr>
          <w:rFonts w:ascii="Times New Roman" w:eastAsia="Times New Roman" w:hAnsi="Times New Roman" w:cs="Times New Roman"/>
          <w:b/>
          <w:sz w:val="24"/>
          <w:szCs w:val="24"/>
          <w:lang w:eastAsia="ar-SA"/>
        </w:rPr>
      </w:pPr>
    </w:p>
    <w:p w:rsidR="00AB4CC1" w:rsidRPr="00D044CE" w:rsidRDefault="00AB4CC1" w:rsidP="00AB4CC1">
      <w:pPr>
        <w:suppressAutoHyphens/>
        <w:snapToGrid w:val="0"/>
        <w:spacing w:after="0" w:line="240" w:lineRule="auto"/>
        <w:ind w:firstLine="720"/>
        <w:jc w:val="both"/>
        <w:rPr>
          <w:rFonts w:ascii="Times New Roman" w:eastAsia="Times New Roman" w:hAnsi="Times New Roman" w:cs="Times New Roman"/>
          <w:bCs/>
          <w:sz w:val="24"/>
          <w:szCs w:val="24"/>
          <w:lang w:eastAsia="ar-SA"/>
        </w:rPr>
      </w:pPr>
      <w:r w:rsidRPr="00D044CE">
        <w:rPr>
          <w:rFonts w:ascii="Times New Roman" w:eastAsia="Times New Roman" w:hAnsi="Times New Roman" w:cs="Times New Roman"/>
          <w:sz w:val="24"/>
          <w:szCs w:val="24"/>
          <w:lang w:eastAsia="ar-SA"/>
        </w:rPr>
        <w:t xml:space="preserve">1. </w:t>
      </w:r>
      <w:r w:rsidRPr="00D044CE">
        <w:rPr>
          <w:rFonts w:ascii="Times New Roman" w:eastAsia="Times New Roman" w:hAnsi="Times New Roman" w:cs="Times New Roman"/>
          <w:bCs/>
          <w:sz w:val="24"/>
          <w:szCs w:val="24"/>
          <w:lang w:eastAsia="ar-SA"/>
        </w:rPr>
        <w:t xml:space="preserve">Поставщик гарантирует качество поставляемого Товара в пределах гарантийного срока, установленного производителем, но не менее </w:t>
      </w:r>
      <w:r w:rsidR="00F467DE">
        <w:rPr>
          <w:rFonts w:ascii="Times New Roman" w:eastAsia="Times New Roman" w:hAnsi="Times New Roman" w:cs="Times New Roman"/>
          <w:bCs/>
          <w:sz w:val="24"/>
          <w:szCs w:val="24"/>
          <w:lang w:eastAsia="ar-SA"/>
        </w:rPr>
        <w:t>12</w:t>
      </w:r>
      <w:r w:rsidRPr="00D044CE">
        <w:rPr>
          <w:rFonts w:ascii="Times New Roman" w:eastAsia="Times New Roman" w:hAnsi="Times New Roman" w:cs="Times New Roman"/>
          <w:bCs/>
          <w:sz w:val="24"/>
          <w:szCs w:val="24"/>
          <w:lang w:eastAsia="ar-SA"/>
        </w:rPr>
        <w:t xml:space="preserve"> месяцев с момента передачи Товара по акту приёма-передачи (в документах на Товар, предусматривающих гарантийный срок). </w:t>
      </w:r>
    </w:p>
    <w:p w:rsidR="00AB4CC1" w:rsidRPr="00D044CE" w:rsidRDefault="00AB4CC1" w:rsidP="00AB4CC1">
      <w:pPr>
        <w:suppressAutoHyphens/>
        <w:snapToGrid w:val="0"/>
        <w:spacing w:after="0" w:line="240" w:lineRule="auto"/>
        <w:ind w:firstLine="720"/>
        <w:jc w:val="both"/>
        <w:rPr>
          <w:rFonts w:ascii="Times New Roman" w:eastAsia="Times New Roman" w:hAnsi="Times New Roman" w:cs="Times New Roman"/>
          <w:bCs/>
          <w:sz w:val="24"/>
          <w:szCs w:val="24"/>
          <w:lang w:eastAsia="ar-SA"/>
        </w:rPr>
      </w:pPr>
      <w:r w:rsidRPr="00D044CE">
        <w:rPr>
          <w:rFonts w:ascii="Times New Roman" w:eastAsia="Times New Roman" w:hAnsi="Times New Roman" w:cs="Times New Roman"/>
          <w:bCs/>
          <w:sz w:val="24"/>
          <w:szCs w:val="24"/>
          <w:lang w:eastAsia="ar-SA"/>
        </w:rPr>
        <w:t>2. Поставляемый товар должен соответствовать техническим требованиям, указанным в Спецификации товара  (Приложение № 1 к Контракту).</w:t>
      </w:r>
    </w:p>
    <w:p w:rsidR="00AB4CC1" w:rsidRPr="00D044CE" w:rsidRDefault="00AB4CC1" w:rsidP="00AB4CC1">
      <w:pPr>
        <w:suppressAutoHyphens/>
        <w:snapToGrid w:val="0"/>
        <w:spacing w:after="0" w:line="240" w:lineRule="auto"/>
        <w:ind w:firstLine="720"/>
        <w:jc w:val="both"/>
        <w:rPr>
          <w:rFonts w:ascii="Times New Roman" w:eastAsia="Times New Roman" w:hAnsi="Times New Roman" w:cs="Times New Roman"/>
          <w:bCs/>
          <w:sz w:val="24"/>
          <w:szCs w:val="24"/>
          <w:lang w:eastAsia="ar-SA"/>
        </w:rPr>
      </w:pPr>
      <w:r w:rsidRPr="00D044CE">
        <w:rPr>
          <w:rFonts w:ascii="Times New Roman" w:eastAsia="Times New Roman" w:hAnsi="Times New Roman" w:cs="Times New Roman"/>
          <w:bCs/>
          <w:sz w:val="24"/>
          <w:szCs w:val="24"/>
          <w:lang w:eastAsia="ar-SA"/>
        </w:rPr>
        <w:t>3. Поставляемый товар должен являться новым (ранее не находившимся в использовании у поставщика или у третьих лиц), быть не подвергшимся ранее ремонту, модернизации или восстановлению, не должен находиться в залоге, под арестом или иным обременением.</w:t>
      </w:r>
    </w:p>
    <w:p w:rsidR="00AB4CC1" w:rsidRPr="00D044CE" w:rsidRDefault="00AB4CC1" w:rsidP="00AB4CC1">
      <w:pPr>
        <w:suppressAutoHyphens/>
        <w:snapToGrid w:val="0"/>
        <w:spacing w:after="0" w:line="240" w:lineRule="auto"/>
        <w:ind w:firstLine="720"/>
        <w:jc w:val="both"/>
        <w:rPr>
          <w:rFonts w:ascii="Times New Roman" w:eastAsia="Times New Roman" w:hAnsi="Times New Roman" w:cs="Times New Roman"/>
          <w:bCs/>
          <w:sz w:val="24"/>
          <w:szCs w:val="24"/>
          <w:lang w:eastAsia="ar-SA"/>
        </w:rPr>
      </w:pPr>
      <w:r w:rsidRPr="00D044CE">
        <w:rPr>
          <w:rFonts w:ascii="Times New Roman" w:eastAsia="Times New Roman" w:hAnsi="Times New Roman" w:cs="Times New Roman"/>
          <w:bCs/>
          <w:sz w:val="24"/>
          <w:szCs w:val="24"/>
          <w:lang w:eastAsia="ar-SA"/>
        </w:rPr>
        <w:t xml:space="preserve">4. 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РФ, правовыми актами органов государственной власти РФ. Поставщик подтверждает качество и безопасность поставляемого товара предоставление документов, подтверждающих его качество и безопасность. </w:t>
      </w:r>
    </w:p>
    <w:p w:rsidR="00AB4CC1" w:rsidRPr="00D044CE" w:rsidRDefault="00AB4CC1" w:rsidP="00AB4CC1">
      <w:pPr>
        <w:suppressAutoHyphens/>
        <w:snapToGrid w:val="0"/>
        <w:spacing w:after="0" w:line="240" w:lineRule="auto"/>
        <w:ind w:firstLine="720"/>
        <w:jc w:val="both"/>
        <w:rPr>
          <w:rFonts w:ascii="Times New Roman" w:eastAsia="Times New Roman" w:hAnsi="Times New Roman" w:cs="Times New Roman"/>
          <w:bCs/>
          <w:sz w:val="24"/>
          <w:szCs w:val="24"/>
          <w:lang w:eastAsia="ar-SA"/>
        </w:rPr>
      </w:pPr>
      <w:r w:rsidRPr="00D044CE">
        <w:rPr>
          <w:rFonts w:ascii="Times New Roman" w:eastAsia="Times New Roman" w:hAnsi="Times New Roman" w:cs="Times New Roman"/>
          <w:bCs/>
          <w:sz w:val="24"/>
          <w:szCs w:val="24"/>
          <w:lang w:eastAsia="ar-SA"/>
        </w:rPr>
        <w:t>5.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rsidR="00AB4CC1" w:rsidRPr="00D044CE" w:rsidRDefault="00AB4CC1" w:rsidP="00AB4CC1">
      <w:pPr>
        <w:suppressAutoHyphens/>
        <w:snapToGrid w:val="0"/>
        <w:spacing w:after="0" w:line="240" w:lineRule="auto"/>
        <w:ind w:firstLine="720"/>
        <w:jc w:val="both"/>
        <w:rPr>
          <w:rFonts w:ascii="Times New Roman" w:eastAsia="Times New Roman" w:hAnsi="Times New Roman" w:cs="Times New Roman"/>
          <w:bCs/>
          <w:sz w:val="24"/>
          <w:szCs w:val="24"/>
          <w:lang w:eastAsia="ar-SA"/>
        </w:rPr>
      </w:pPr>
      <w:r w:rsidRPr="00D044CE">
        <w:rPr>
          <w:rFonts w:ascii="Times New Roman" w:eastAsia="Times New Roman" w:hAnsi="Times New Roman" w:cs="Times New Roman"/>
          <w:bCs/>
          <w:sz w:val="24"/>
          <w:szCs w:val="24"/>
          <w:lang w:eastAsia="ar-SA"/>
        </w:rPr>
        <w:t>6.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rsidR="00AB4CC1" w:rsidRPr="00D044CE" w:rsidRDefault="00AB4CC1" w:rsidP="00AB4CC1">
      <w:pPr>
        <w:suppressAutoHyphens/>
        <w:snapToGrid w:val="0"/>
        <w:spacing w:after="0" w:line="240" w:lineRule="auto"/>
        <w:ind w:firstLine="720"/>
        <w:jc w:val="both"/>
        <w:rPr>
          <w:rFonts w:ascii="Times New Roman" w:eastAsia="Times New Roman" w:hAnsi="Times New Roman" w:cs="Times New Roman"/>
          <w:bCs/>
          <w:sz w:val="24"/>
          <w:szCs w:val="24"/>
          <w:lang w:eastAsia="ar-SA"/>
        </w:rPr>
      </w:pPr>
      <w:r w:rsidRPr="00D044CE">
        <w:rPr>
          <w:rFonts w:ascii="Times New Roman" w:eastAsia="Times New Roman" w:hAnsi="Times New Roman" w:cs="Times New Roman"/>
          <w:bCs/>
          <w:sz w:val="24"/>
          <w:szCs w:val="24"/>
          <w:lang w:eastAsia="ar-SA"/>
        </w:rPr>
        <w:t>7.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AB4CC1" w:rsidRPr="00D044CE" w:rsidRDefault="00AB4CC1" w:rsidP="00AB4CC1">
      <w:pPr>
        <w:suppressAutoHyphens/>
        <w:snapToGrid w:val="0"/>
        <w:spacing w:after="0" w:line="240" w:lineRule="auto"/>
        <w:ind w:firstLine="720"/>
        <w:jc w:val="both"/>
        <w:rPr>
          <w:rFonts w:ascii="Times New Roman" w:eastAsia="Times New Roman" w:hAnsi="Times New Roman" w:cs="Times New Roman"/>
          <w:bCs/>
          <w:sz w:val="24"/>
          <w:szCs w:val="24"/>
          <w:lang w:eastAsia="ar-SA"/>
        </w:rPr>
      </w:pPr>
      <w:r w:rsidRPr="00D044CE">
        <w:rPr>
          <w:rFonts w:ascii="Times New Roman" w:eastAsia="Times New Roman" w:hAnsi="Times New Roman" w:cs="Times New Roman"/>
          <w:bCs/>
          <w:sz w:val="24"/>
          <w:szCs w:val="24"/>
          <w:lang w:eastAsia="ar-SA"/>
        </w:rPr>
        <w:t>8.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rsidR="00AB4CC1" w:rsidRPr="00D044CE" w:rsidRDefault="00AB4CC1" w:rsidP="00AB4CC1">
      <w:pPr>
        <w:suppressAutoHyphens/>
        <w:snapToGrid w:val="0"/>
        <w:spacing w:after="0" w:line="240" w:lineRule="auto"/>
        <w:ind w:firstLine="720"/>
        <w:jc w:val="both"/>
        <w:rPr>
          <w:rFonts w:ascii="Times New Roman" w:eastAsia="Times New Roman" w:hAnsi="Times New Roman" w:cs="Times New Roman"/>
          <w:sz w:val="24"/>
          <w:szCs w:val="24"/>
          <w:lang w:eastAsia="ar-SA"/>
        </w:rPr>
      </w:pPr>
      <w:r w:rsidRPr="00D044CE">
        <w:rPr>
          <w:rFonts w:ascii="Times New Roman" w:eastAsia="Times New Roman" w:hAnsi="Times New Roman" w:cs="Times New Roman"/>
          <w:bCs/>
          <w:sz w:val="24"/>
          <w:szCs w:val="24"/>
          <w:lang w:eastAsia="ar-SA"/>
        </w:rPr>
        <w:t>9. Товар поставляется со всеми необходимыми документами (технические паспорта, инструкции и руководства по эксплуатации Товара, копии сертификатов соответствия, гигиенические сертификаты и прочие относящиеся к Товару документы).</w:t>
      </w:r>
    </w:p>
    <w:p w:rsidR="00AB4CC1" w:rsidRPr="00D044CE" w:rsidRDefault="00AB4CC1" w:rsidP="00AB4CC1">
      <w:pPr>
        <w:suppressAutoHyphens/>
        <w:snapToGrid w:val="0"/>
        <w:spacing w:after="0" w:line="240" w:lineRule="auto"/>
        <w:ind w:firstLine="720"/>
        <w:jc w:val="both"/>
        <w:rPr>
          <w:rFonts w:ascii="Times New Roman" w:eastAsia="Times New Roman" w:hAnsi="Times New Roman" w:cs="Times New Roman"/>
          <w:bCs/>
          <w:sz w:val="24"/>
          <w:szCs w:val="24"/>
          <w:lang w:eastAsia="ar-SA"/>
        </w:rPr>
      </w:pPr>
      <w:r w:rsidRPr="00D044CE">
        <w:rPr>
          <w:rFonts w:ascii="Times New Roman" w:eastAsia="Times New Roman" w:hAnsi="Times New Roman" w:cs="Times New Roman"/>
          <w:sz w:val="24"/>
          <w:szCs w:val="24"/>
          <w:lang w:eastAsia="ar-SA"/>
        </w:rPr>
        <w:lastRenderedPageBreak/>
        <w:t>10.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rsidR="00AB4CC1" w:rsidRPr="00D044CE" w:rsidRDefault="00AB4CC1" w:rsidP="00AB4CC1">
      <w:pPr>
        <w:rPr>
          <w:rFonts w:ascii="Times New Roman" w:eastAsia="Times New Roman" w:hAnsi="Times New Roman" w:cs="Times New Roman"/>
          <w:b/>
          <w:bCs/>
          <w:sz w:val="24"/>
          <w:szCs w:val="24"/>
          <w:lang w:eastAsia="ar-SA"/>
        </w:rPr>
      </w:pPr>
    </w:p>
    <w:p w:rsidR="00AB4CC1" w:rsidRPr="00D044CE" w:rsidRDefault="00AB4CC1" w:rsidP="00AB4CC1">
      <w:pPr>
        <w:suppressAutoHyphens/>
        <w:autoSpaceDE w:val="0"/>
        <w:autoSpaceDN w:val="0"/>
        <w:adjustRightInd w:val="0"/>
        <w:snapToGrid w:val="0"/>
        <w:spacing w:after="0" w:line="240" w:lineRule="auto"/>
        <w:jc w:val="center"/>
        <w:rPr>
          <w:rFonts w:ascii="Times New Roman" w:eastAsia="Times New Roman" w:hAnsi="Times New Roman" w:cs="Times New Roman"/>
          <w:b/>
          <w:bCs/>
          <w:sz w:val="24"/>
          <w:szCs w:val="24"/>
          <w:lang w:eastAsia="ar-SA"/>
        </w:rPr>
      </w:pPr>
      <w:r w:rsidRPr="00D044CE">
        <w:rPr>
          <w:rFonts w:ascii="Times New Roman" w:eastAsia="Times New Roman" w:hAnsi="Times New Roman" w:cs="Times New Roman"/>
          <w:b/>
          <w:bCs/>
          <w:sz w:val="24"/>
          <w:szCs w:val="24"/>
          <w:lang w:eastAsia="ar-SA"/>
        </w:rPr>
        <w:t>Раздел 4. Т</w:t>
      </w:r>
      <w:r w:rsidRPr="00D044CE">
        <w:rPr>
          <w:rFonts w:ascii="Times New Roman" w:eastAsia="Times New Roman" w:hAnsi="Times New Roman" w:cs="Times New Roman"/>
          <w:b/>
          <w:sz w:val="24"/>
          <w:szCs w:val="24"/>
          <w:lang w:eastAsia="ar-SA"/>
        </w:rPr>
        <w:t xml:space="preserve">ребования энергетической эффективности товаров </w:t>
      </w:r>
    </w:p>
    <w:p w:rsidR="00AB4CC1" w:rsidRPr="00D044CE" w:rsidRDefault="00AB4CC1" w:rsidP="00AB4CC1">
      <w:pPr>
        <w:suppressAutoHyphens/>
        <w:autoSpaceDE w:val="0"/>
        <w:autoSpaceDN w:val="0"/>
        <w:adjustRightInd w:val="0"/>
        <w:snapToGrid w:val="0"/>
        <w:spacing w:after="0" w:line="240" w:lineRule="auto"/>
        <w:ind w:firstLine="540"/>
        <w:jc w:val="center"/>
        <w:rPr>
          <w:rFonts w:ascii="Times New Roman" w:eastAsia="Times New Roman" w:hAnsi="Times New Roman" w:cs="Times New Roman"/>
          <w:b/>
          <w:bCs/>
          <w:sz w:val="24"/>
          <w:szCs w:val="24"/>
          <w:lang w:eastAsia="ar-SA"/>
        </w:rPr>
      </w:pPr>
    </w:p>
    <w:p w:rsidR="00AB4CC1" w:rsidRPr="00D044CE" w:rsidRDefault="00AB4CC1" w:rsidP="00AB4CC1">
      <w:pPr>
        <w:suppressAutoHyphens/>
        <w:autoSpaceDE w:val="0"/>
        <w:autoSpaceDN w:val="0"/>
        <w:adjustRightInd w:val="0"/>
        <w:snapToGrid w:val="0"/>
        <w:spacing w:after="0" w:line="240" w:lineRule="auto"/>
        <w:ind w:firstLine="709"/>
        <w:jc w:val="both"/>
        <w:rPr>
          <w:rFonts w:ascii="Times New Roman" w:eastAsia="Times New Roman" w:hAnsi="Times New Roman" w:cs="Times New Roman"/>
          <w:sz w:val="24"/>
          <w:szCs w:val="24"/>
          <w:lang w:eastAsia="ar-SA"/>
        </w:rPr>
      </w:pPr>
      <w:r w:rsidRPr="00D044CE">
        <w:rPr>
          <w:rFonts w:ascii="Times New Roman" w:eastAsia="Times New Roman" w:hAnsi="Times New Roman" w:cs="Times New Roman"/>
          <w:sz w:val="24"/>
          <w:szCs w:val="24"/>
          <w:lang w:eastAsia="ar-SA"/>
        </w:rPr>
        <w:t>материалов (изделий и оборудования) должно соответствовать следующей нормативно-технической и методической документации:</w:t>
      </w:r>
    </w:p>
    <w:p w:rsidR="00AB4CC1" w:rsidRPr="00D044CE" w:rsidRDefault="00AB4CC1" w:rsidP="00AB4CC1">
      <w:pPr>
        <w:suppressAutoHyphens/>
        <w:autoSpaceDE w:val="0"/>
        <w:autoSpaceDN w:val="0"/>
        <w:adjustRightInd w:val="0"/>
        <w:snapToGrid w:val="0"/>
        <w:spacing w:after="0" w:line="240" w:lineRule="auto"/>
        <w:ind w:firstLine="709"/>
        <w:jc w:val="both"/>
        <w:rPr>
          <w:rFonts w:ascii="Times New Roman" w:eastAsia="Times New Roman" w:hAnsi="Times New Roman" w:cs="Times New Roman"/>
          <w:sz w:val="24"/>
          <w:szCs w:val="24"/>
          <w:lang w:eastAsia="ar-SA"/>
        </w:rPr>
      </w:pPr>
      <w:r w:rsidRPr="00D044CE">
        <w:rPr>
          <w:rFonts w:ascii="Times New Roman" w:eastAsia="Times New Roman" w:hAnsi="Times New Roman" w:cs="Times New Roman"/>
          <w:sz w:val="24"/>
          <w:szCs w:val="24"/>
          <w:lang w:eastAsia="ar-SA"/>
        </w:rPr>
        <w:t>•</w:t>
      </w:r>
      <w:r w:rsidRPr="00D044CE">
        <w:rPr>
          <w:rFonts w:ascii="Times New Roman" w:eastAsia="Times New Roman" w:hAnsi="Times New Roman" w:cs="Times New Roman"/>
          <w:sz w:val="24"/>
          <w:szCs w:val="24"/>
          <w:lang w:eastAsia="ar-SA"/>
        </w:rPr>
        <w:tab/>
        <w:t>Федеральному закону «Об энергосбережении и о повышении энергетической эффективности и о внесении изменений в отдельные законодательные акты РФ» № 261-ФЗ от 23.11.2009 г.</w:t>
      </w:r>
    </w:p>
    <w:p w:rsidR="00AB4CC1" w:rsidRPr="00D044CE" w:rsidRDefault="00AB4CC1" w:rsidP="00AB4CC1">
      <w:pPr>
        <w:suppressAutoHyphens/>
        <w:autoSpaceDE w:val="0"/>
        <w:autoSpaceDN w:val="0"/>
        <w:adjustRightInd w:val="0"/>
        <w:snapToGrid w:val="0"/>
        <w:spacing w:after="0" w:line="240" w:lineRule="auto"/>
        <w:ind w:firstLine="709"/>
        <w:jc w:val="both"/>
        <w:rPr>
          <w:rFonts w:ascii="Times New Roman" w:eastAsia="Times New Roman" w:hAnsi="Times New Roman" w:cs="Times New Roman"/>
          <w:sz w:val="24"/>
          <w:szCs w:val="24"/>
          <w:lang w:eastAsia="ar-SA"/>
        </w:rPr>
      </w:pPr>
      <w:r w:rsidRPr="00D044CE">
        <w:rPr>
          <w:rFonts w:ascii="Times New Roman" w:eastAsia="Times New Roman" w:hAnsi="Times New Roman" w:cs="Times New Roman"/>
          <w:sz w:val="24"/>
          <w:szCs w:val="24"/>
          <w:lang w:eastAsia="ar-SA"/>
        </w:rPr>
        <w:t>•</w:t>
      </w:r>
      <w:r w:rsidRPr="00D044CE">
        <w:rPr>
          <w:rFonts w:ascii="Times New Roman" w:eastAsia="Times New Roman" w:hAnsi="Times New Roman" w:cs="Times New Roman"/>
          <w:sz w:val="24"/>
          <w:szCs w:val="24"/>
          <w:lang w:eastAsia="ar-SA"/>
        </w:rPr>
        <w:tab/>
        <w:t xml:space="preserve">Постановлению Правительства Российской Федерации «Об утверждении Правил установления требований энергетической эффективности товаров, работ, услуг, размещение заказов на которые осуществляется </w:t>
      </w:r>
      <w:proofErr w:type="gramStart"/>
      <w:r w:rsidRPr="00D044CE">
        <w:rPr>
          <w:rFonts w:ascii="Times New Roman" w:eastAsia="Times New Roman" w:hAnsi="Times New Roman" w:cs="Times New Roman"/>
          <w:sz w:val="24"/>
          <w:szCs w:val="24"/>
          <w:lang w:eastAsia="ar-SA"/>
        </w:rPr>
        <w:t>для</w:t>
      </w:r>
      <w:proofErr w:type="gramEnd"/>
      <w:r w:rsidRPr="00D044CE">
        <w:rPr>
          <w:rFonts w:ascii="Times New Roman" w:eastAsia="Times New Roman" w:hAnsi="Times New Roman" w:cs="Times New Roman"/>
          <w:sz w:val="24"/>
          <w:szCs w:val="24"/>
          <w:lang w:eastAsia="ar-SA"/>
        </w:rPr>
        <w:t xml:space="preserve"> государственных </w:t>
      </w:r>
    </w:p>
    <w:p w:rsidR="00AB4CC1" w:rsidRPr="00D044CE" w:rsidRDefault="00AB4CC1" w:rsidP="00AB4CC1">
      <w:pPr>
        <w:suppressAutoHyphens/>
        <w:autoSpaceDE w:val="0"/>
        <w:autoSpaceDN w:val="0"/>
        <w:adjustRightInd w:val="0"/>
        <w:snapToGrid w:val="0"/>
        <w:spacing w:after="0" w:line="240" w:lineRule="auto"/>
        <w:ind w:firstLine="709"/>
        <w:jc w:val="both"/>
        <w:rPr>
          <w:rFonts w:ascii="Times New Roman" w:eastAsia="Times New Roman" w:hAnsi="Times New Roman" w:cs="Times New Roman"/>
          <w:sz w:val="24"/>
          <w:szCs w:val="24"/>
          <w:lang w:eastAsia="ar-SA"/>
        </w:rPr>
      </w:pPr>
      <w:r w:rsidRPr="00D044CE">
        <w:rPr>
          <w:rFonts w:ascii="Times New Roman" w:eastAsia="Times New Roman" w:hAnsi="Times New Roman" w:cs="Times New Roman"/>
          <w:sz w:val="24"/>
          <w:szCs w:val="24"/>
          <w:lang w:eastAsia="ar-SA"/>
        </w:rPr>
        <w:t>или муниципальных нужд»  №1221 от 31.12.2009</w:t>
      </w:r>
    </w:p>
    <w:p w:rsidR="00AB4CC1" w:rsidRPr="00D044CE" w:rsidRDefault="00AB4CC1" w:rsidP="00AB4CC1">
      <w:pPr>
        <w:suppressAutoHyphens/>
        <w:autoSpaceDE w:val="0"/>
        <w:autoSpaceDN w:val="0"/>
        <w:adjustRightInd w:val="0"/>
        <w:snapToGrid w:val="0"/>
        <w:spacing w:after="0" w:line="240" w:lineRule="auto"/>
        <w:ind w:firstLine="709"/>
        <w:jc w:val="both"/>
        <w:rPr>
          <w:rFonts w:ascii="Times New Roman" w:eastAsia="Times New Roman" w:hAnsi="Times New Roman" w:cs="Times New Roman"/>
          <w:sz w:val="24"/>
          <w:szCs w:val="24"/>
          <w:lang w:eastAsia="ar-SA"/>
        </w:rPr>
      </w:pPr>
    </w:p>
    <w:p w:rsidR="00AB4CC1" w:rsidRPr="00D044CE" w:rsidRDefault="00AB4CC1" w:rsidP="00AB4CC1">
      <w:pPr>
        <w:widowControl w:val="0"/>
        <w:autoSpaceDE w:val="0"/>
        <w:autoSpaceDN w:val="0"/>
        <w:adjustRightInd w:val="0"/>
        <w:spacing w:after="160" w:line="240" w:lineRule="auto"/>
        <w:ind w:firstLine="426"/>
        <w:jc w:val="both"/>
        <w:rPr>
          <w:rFonts w:ascii="Times New Roman" w:eastAsia="Times New Roman" w:hAnsi="Times New Roman" w:cs="Times New Roman"/>
          <w:b/>
          <w:bCs/>
          <w:sz w:val="24"/>
          <w:szCs w:val="24"/>
          <w:lang w:eastAsia="ar-SA"/>
        </w:rPr>
      </w:pPr>
      <w:r w:rsidRPr="00D044CE">
        <w:rPr>
          <w:rFonts w:ascii="Times New Roman" w:eastAsia="Times New Roman" w:hAnsi="Times New Roman" w:cs="Times New Roman"/>
          <w:b/>
          <w:bCs/>
          <w:sz w:val="24"/>
          <w:szCs w:val="24"/>
          <w:lang w:eastAsia="ar-SA"/>
        </w:rPr>
        <w:t xml:space="preserve">Раздел 5 Перечень приложений, являющихся неотъемлемой частью </w:t>
      </w:r>
      <w:r w:rsidR="00F467DE" w:rsidRPr="00F467DE">
        <w:rPr>
          <w:rFonts w:ascii="Times New Roman" w:eastAsia="Times New Roman" w:hAnsi="Times New Roman" w:cs="Times New Roman"/>
          <w:b/>
          <w:bCs/>
          <w:sz w:val="24"/>
          <w:szCs w:val="24"/>
          <w:lang w:eastAsia="ar-SA"/>
        </w:rPr>
        <w:t>Описани</w:t>
      </w:r>
      <w:r w:rsidR="00F467DE">
        <w:rPr>
          <w:rFonts w:ascii="Times New Roman" w:eastAsia="Times New Roman" w:hAnsi="Times New Roman" w:cs="Times New Roman"/>
          <w:b/>
          <w:bCs/>
          <w:sz w:val="24"/>
          <w:szCs w:val="24"/>
          <w:lang w:eastAsia="ar-SA"/>
        </w:rPr>
        <w:t>я</w:t>
      </w:r>
      <w:r w:rsidR="00F467DE" w:rsidRPr="00F467DE">
        <w:rPr>
          <w:rFonts w:ascii="Times New Roman" w:eastAsia="Times New Roman" w:hAnsi="Times New Roman" w:cs="Times New Roman"/>
          <w:b/>
          <w:bCs/>
          <w:sz w:val="24"/>
          <w:szCs w:val="24"/>
          <w:lang w:eastAsia="ar-SA"/>
        </w:rPr>
        <w:t xml:space="preserve"> объекта закупки</w:t>
      </w:r>
    </w:p>
    <w:p w:rsidR="00AB4CC1" w:rsidRPr="00D044CE" w:rsidRDefault="00AB4CC1" w:rsidP="00AB4CC1">
      <w:pPr>
        <w:suppressAutoHyphens/>
        <w:autoSpaceDE w:val="0"/>
        <w:autoSpaceDN w:val="0"/>
        <w:adjustRightInd w:val="0"/>
        <w:snapToGrid w:val="0"/>
        <w:spacing w:after="0" w:line="240" w:lineRule="auto"/>
        <w:ind w:firstLine="567"/>
        <w:jc w:val="both"/>
        <w:outlineLvl w:val="1"/>
        <w:rPr>
          <w:rFonts w:ascii="Times New Roman" w:eastAsia="Times New Roman" w:hAnsi="Times New Roman" w:cs="Times New Roman"/>
          <w:bCs/>
          <w:sz w:val="24"/>
          <w:szCs w:val="24"/>
          <w:lang w:eastAsia="ar-SA"/>
        </w:rPr>
      </w:pPr>
      <w:r w:rsidRPr="00D044CE">
        <w:rPr>
          <w:rFonts w:ascii="Times New Roman" w:eastAsia="Times New Roman" w:hAnsi="Times New Roman" w:cs="Times New Roman"/>
          <w:sz w:val="24"/>
          <w:szCs w:val="24"/>
          <w:lang w:eastAsia="ar-SA"/>
        </w:rPr>
        <w:t>6.1. Приложение № 1. Расчет цены контракта</w:t>
      </w:r>
    </w:p>
    <w:p w:rsidR="00AB4CC1" w:rsidRPr="00D044CE" w:rsidRDefault="00AB4CC1" w:rsidP="00AB4CC1">
      <w:pPr>
        <w:suppressAutoHyphens/>
        <w:autoSpaceDE w:val="0"/>
        <w:autoSpaceDN w:val="0"/>
        <w:adjustRightInd w:val="0"/>
        <w:snapToGrid w:val="0"/>
        <w:spacing w:after="0" w:line="240" w:lineRule="auto"/>
        <w:ind w:firstLine="567"/>
        <w:jc w:val="both"/>
        <w:outlineLvl w:val="1"/>
        <w:rPr>
          <w:rFonts w:ascii="Times New Roman" w:eastAsia="Times New Roman" w:hAnsi="Times New Roman" w:cs="Times New Roman"/>
          <w:bCs/>
          <w:sz w:val="24"/>
          <w:szCs w:val="24"/>
          <w:lang w:eastAsia="ar-SA"/>
        </w:rPr>
      </w:pPr>
      <w:r w:rsidRPr="00D044CE">
        <w:rPr>
          <w:rFonts w:ascii="Times New Roman" w:eastAsia="Times New Roman" w:hAnsi="Times New Roman" w:cs="Times New Roman"/>
          <w:bCs/>
          <w:sz w:val="24"/>
          <w:szCs w:val="24"/>
          <w:lang w:eastAsia="ar-SA"/>
        </w:rPr>
        <w:t>6.2. Приложение №2 Характеристики товара.</w:t>
      </w:r>
    </w:p>
    <w:p w:rsidR="00AB4CC1" w:rsidRPr="00D044CE" w:rsidRDefault="00AB4CC1" w:rsidP="00AB4CC1">
      <w:pPr>
        <w:snapToGrid w:val="0"/>
        <w:spacing w:after="0" w:line="240" w:lineRule="auto"/>
        <w:ind w:firstLine="567"/>
        <w:rPr>
          <w:rFonts w:ascii="Times New Roman" w:eastAsia="Times New Roman" w:hAnsi="Times New Roman" w:cs="Times New Roman"/>
          <w:sz w:val="24"/>
          <w:szCs w:val="24"/>
          <w:lang w:eastAsia="ar-SA"/>
        </w:rPr>
        <w:sectPr w:rsidR="00AB4CC1" w:rsidRPr="00D044CE">
          <w:pgSz w:w="11906" w:h="16838"/>
          <w:pgMar w:top="1134" w:right="850" w:bottom="1134" w:left="1701" w:header="708" w:footer="708" w:gutter="0"/>
          <w:cols w:space="708"/>
          <w:docGrid w:linePitch="360"/>
        </w:sectPr>
      </w:pPr>
      <w:r w:rsidRPr="00D044CE">
        <w:rPr>
          <w:rFonts w:ascii="Times New Roman" w:eastAsia="Times New Roman" w:hAnsi="Times New Roman" w:cs="Times New Roman"/>
          <w:sz w:val="24"/>
          <w:szCs w:val="24"/>
        </w:rPr>
        <w:t>.</w:t>
      </w:r>
    </w:p>
    <w:p w:rsidR="00AB4CC1" w:rsidRPr="00D044CE" w:rsidRDefault="00AB4CC1" w:rsidP="00AB4CC1">
      <w:pPr>
        <w:suppressAutoHyphens/>
        <w:snapToGrid w:val="0"/>
        <w:spacing w:after="0" w:line="240" w:lineRule="auto"/>
        <w:ind w:right="-142"/>
        <w:jc w:val="right"/>
        <w:rPr>
          <w:rFonts w:ascii="Times New Roman" w:eastAsia="Times New Roman" w:hAnsi="Times New Roman" w:cs="Times New Roman"/>
          <w:sz w:val="24"/>
          <w:szCs w:val="24"/>
          <w:lang w:eastAsia="ar-SA"/>
        </w:rPr>
      </w:pPr>
      <w:r w:rsidRPr="00D044CE">
        <w:rPr>
          <w:rFonts w:ascii="Times New Roman" w:eastAsia="Times New Roman" w:hAnsi="Times New Roman" w:cs="Times New Roman"/>
          <w:sz w:val="24"/>
          <w:szCs w:val="24"/>
          <w:lang w:eastAsia="ar-SA"/>
        </w:rPr>
        <w:lastRenderedPageBreak/>
        <w:t xml:space="preserve">Приложение № 1 к </w:t>
      </w:r>
      <w:r w:rsidR="00F015ED">
        <w:rPr>
          <w:rFonts w:ascii="Times New Roman" w:eastAsia="Times New Roman" w:hAnsi="Times New Roman" w:cs="Times New Roman"/>
          <w:sz w:val="24"/>
          <w:szCs w:val="24"/>
          <w:lang w:eastAsia="ar-SA"/>
        </w:rPr>
        <w:t>описанию объекта закупки</w:t>
      </w:r>
    </w:p>
    <w:p w:rsidR="00AB4CC1" w:rsidRPr="00D044CE" w:rsidRDefault="00AB4CC1" w:rsidP="00AB4CC1">
      <w:pPr>
        <w:suppressAutoHyphens/>
        <w:snapToGrid w:val="0"/>
        <w:spacing w:after="0" w:line="240" w:lineRule="auto"/>
        <w:ind w:right="-142"/>
        <w:jc w:val="right"/>
        <w:rPr>
          <w:rFonts w:ascii="Times New Roman" w:eastAsia="Times New Roman" w:hAnsi="Times New Roman" w:cs="Times New Roman"/>
          <w:b/>
          <w:sz w:val="24"/>
          <w:szCs w:val="24"/>
          <w:lang w:eastAsia="ar-SA"/>
        </w:rPr>
      </w:pPr>
    </w:p>
    <w:p w:rsidR="00AB4CC1" w:rsidRPr="00D044CE" w:rsidRDefault="00AB4CC1" w:rsidP="00AB4CC1">
      <w:pPr>
        <w:suppressAutoHyphens/>
        <w:snapToGrid w:val="0"/>
        <w:spacing w:after="0" w:line="240" w:lineRule="auto"/>
        <w:ind w:right="-142"/>
        <w:jc w:val="center"/>
        <w:rPr>
          <w:rFonts w:ascii="Times New Roman" w:eastAsia="Times New Roman" w:hAnsi="Times New Roman" w:cs="Times New Roman"/>
          <w:b/>
          <w:bCs/>
          <w:sz w:val="24"/>
          <w:szCs w:val="24"/>
          <w:lang w:eastAsia="ar-SA"/>
        </w:rPr>
      </w:pPr>
      <w:r w:rsidRPr="00D044CE">
        <w:rPr>
          <w:rFonts w:ascii="Times New Roman" w:eastAsia="Times New Roman" w:hAnsi="Times New Roman" w:cs="Times New Roman"/>
          <w:b/>
          <w:sz w:val="24"/>
          <w:szCs w:val="24"/>
          <w:lang w:eastAsia="ar-SA"/>
        </w:rPr>
        <w:t xml:space="preserve">Расчет цены контракта </w:t>
      </w:r>
    </w:p>
    <w:p w:rsidR="00AB4CC1" w:rsidRPr="00D044CE" w:rsidRDefault="00AB4CC1" w:rsidP="00AB4CC1">
      <w:pPr>
        <w:suppressAutoHyphens/>
        <w:snapToGrid w:val="0"/>
        <w:spacing w:after="0" w:line="240" w:lineRule="auto"/>
        <w:ind w:right="-142"/>
        <w:jc w:val="center"/>
        <w:rPr>
          <w:rFonts w:ascii="Times New Roman" w:eastAsia="Times New Roman" w:hAnsi="Times New Roman" w:cs="Times New Roman"/>
          <w:b/>
          <w:bCs/>
          <w:sz w:val="24"/>
          <w:szCs w:val="24"/>
          <w:lang w:eastAsia="ar-SA"/>
        </w:rPr>
      </w:pPr>
    </w:p>
    <w:p w:rsidR="00F467DE" w:rsidRPr="00F467DE" w:rsidRDefault="00F467DE" w:rsidP="00F467DE">
      <w:pPr>
        <w:suppressAutoHyphens/>
        <w:snapToGrid w:val="0"/>
        <w:spacing w:after="0" w:line="240" w:lineRule="auto"/>
        <w:ind w:firstLine="567"/>
        <w:jc w:val="both"/>
        <w:rPr>
          <w:rFonts w:ascii="Times New Roman" w:eastAsia="Times New Roman" w:hAnsi="Times New Roman" w:cs="Times New Roman"/>
          <w:sz w:val="24"/>
          <w:szCs w:val="24"/>
          <w:lang w:eastAsia="ar-SA"/>
        </w:rPr>
      </w:pPr>
      <w:proofErr w:type="gramStart"/>
      <w:r w:rsidRPr="00F467DE">
        <w:rPr>
          <w:rFonts w:ascii="Times New Roman" w:eastAsia="Times New Roman" w:hAnsi="Times New Roman" w:cs="Times New Roman"/>
          <w:sz w:val="24"/>
          <w:szCs w:val="24"/>
          <w:lang w:eastAsia="ar-SA"/>
        </w:rPr>
        <w:t>Расчет выполнен методом сопоставимых рыночных цен (анализа рынка) по Реестру товаров Санкт-Петербурга</w:t>
      </w:r>
      <w:r>
        <w:rPr>
          <w:rFonts w:ascii="Times New Roman" w:eastAsia="Times New Roman" w:hAnsi="Times New Roman" w:cs="Times New Roman"/>
          <w:sz w:val="24"/>
          <w:szCs w:val="24"/>
          <w:lang w:eastAsia="ar-SA"/>
        </w:rPr>
        <w:t xml:space="preserve">, а также на основании ценовых ответов </w:t>
      </w:r>
      <w:r w:rsidR="00F015ED">
        <w:rPr>
          <w:rFonts w:ascii="Times New Roman" w:eastAsia="Times New Roman" w:hAnsi="Times New Roman" w:cs="Times New Roman"/>
          <w:sz w:val="24"/>
          <w:szCs w:val="24"/>
          <w:lang w:eastAsia="ar-SA"/>
        </w:rPr>
        <w:t xml:space="preserve">на пять ценовых запросов </w:t>
      </w:r>
      <w:r>
        <w:rPr>
          <w:rFonts w:ascii="Times New Roman" w:eastAsia="Times New Roman" w:hAnsi="Times New Roman" w:cs="Times New Roman"/>
          <w:sz w:val="24"/>
          <w:szCs w:val="24"/>
          <w:lang w:eastAsia="ar-SA"/>
        </w:rPr>
        <w:t>от поставщиков обладающих опытом поставки аналогичных товаров</w:t>
      </w:r>
      <w:r w:rsidRPr="00F467DE">
        <w:rPr>
          <w:rFonts w:ascii="Times New Roman" w:eastAsia="Times New Roman" w:hAnsi="Times New Roman" w:cs="Times New Roman"/>
          <w:sz w:val="24"/>
          <w:szCs w:val="24"/>
          <w:lang w:eastAsia="ar-SA"/>
        </w:rPr>
        <w:t>, в соответствии с методическими рекомендациями по применению методов определения начальной (максимальной) цены контракта, установленные приказом Министерством экономического развития Российской Федерации от 02.10.2013 № 567 «Об утверждении методических рекомендаций по применению методов определения</w:t>
      </w:r>
      <w:proofErr w:type="gramEnd"/>
      <w:r w:rsidRPr="00F467DE">
        <w:rPr>
          <w:rFonts w:ascii="Times New Roman" w:eastAsia="Times New Roman" w:hAnsi="Times New Roman" w:cs="Times New Roman"/>
          <w:sz w:val="24"/>
          <w:szCs w:val="24"/>
          <w:lang w:eastAsia="ar-SA"/>
        </w:rPr>
        <w:t xml:space="preserve"> начальной (максимальной) цены контракта, цены контракта, заключаемого с единственным поставщиком (подрядчиком, исполнителем)», а также с учетом предельных цен установленных Распоряжением Комитета по государственному заказу</w:t>
      </w:r>
      <w:proofErr w:type="gramStart"/>
      <w:r w:rsidRPr="00F467DE">
        <w:rPr>
          <w:rFonts w:ascii="Times New Roman" w:eastAsia="Times New Roman" w:hAnsi="Times New Roman" w:cs="Times New Roman"/>
          <w:sz w:val="24"/>
          <w:szCs w:val="24"/>
          <w:lang w:eastAsia="ar-SA"/>
        </w:rPr>
        <w:t xml:space="preserve"> С</w:t>
      </w:r>
      <w:proofErr w:type="gramEnd"/>
      <w:r w:rsidRPr="00F467DE">
        <w:rPr>
          <w:rFonts w:ascii="Times New Roman" w:eastAsia="Times New Roman" w:hAnsi="Times New Roman" w:cs="Times New Roman"/>
          <w:sz w:val="24"/>
          <w:szCs w:val="24"/>
          <w:lang w:eastAsia="ar-SA"/>
        </w:rPr>
        <w:t>анкт</w:t>
      </w:r>
      <w:r w:rsidRPr="00F467DE">
        <w:rPr>
          <w:rFonts w:ascii="MS Mincho" w:eastAsia="MS Mincho" w:hAnsi="MS Mincho" w:cs="MS Mincho" w:hint="eastAsia"/>
          <w:sz w:val="24"/>
          <w:szCs w:val="24"/>
          <w:lang w:eastAsia="ar-SA"/>
        </w:rPr>
        <w:t>‑</w:t>
      </w:r>
      <w:r w:rsidRPr="00F467DE">
        <w:rPr>
          <w:rFonts w:ascii="Times New Roman" w:eastAsia="Times New Roman" w:hAnsi="Times New Roman" w:cs="Times New Roman"/>
          <w:sz w:val="24"/>
          <w:szCs w:val="24"/>
          <w:lang w:eastAsia="ar-SA"/>
        </w:rPr>
        <w:t>Петербурга от 31.05.2018 № 100-р «Об утверждении значений потребительских свойств (в том числе характеристик качества) и иных характеристик (в том числе предельных цен) отдельных видов товаров, работ, услуг»</w:t>
      </w:r>
    </w:p>
    <w:p w:rsidR="00AB4CC1" w:rsidRDefault="00AB4CC1" w:rsidP="00AB4CC1">
      <w:pPr>
        <w:suppressAutoHyphens/>
        <w:snapToGrid w:val="0"/>
        <w:spacing w:after="0" w:line="240" w:lineRule="auto"/>
        <w:ind w:firstLine="567"/>
        <w:jc w:val="both"/>
        <w:rPr>
          <w:rFonts w:ascii="Times New Roman" w:eastAsia="Times New Roman" w:hAnsi="Times New Roman" w:cs="Times New Roman"/>
          <w:sz w:val="24"/>
          <w:szCs w:val="24"/>
          <w:lang w:eastAsia="ar-SA"/>
        </w:rPr>
      </w:pPr>
      <w:r w:rsidRPr="00D044CE">
        <w:rPr>
          <w:rFonts w:ascii="Times New Roman" w:eastAsia="Times New Roman" w:hAnsi="Times New Roman" w:cs="Times New Roman"/>
          <w:sz w:val="24"/>
          <w:szCs w:val="24"/>
          <w:lang w:eastAsia="ar-SA"/>
        </w:rPr>
        <w:t>Все содержащиеся в документации товарные знаки сопровождаются словами «или эквивалент». Эквивалентность товара определяется в соответствии с показателями, изложенными в техническом задании.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1"/>
        <w:gridCol w:w="1967"/>
        <w:gridCol w:w="1588"/>
        <w:gridCol w:w="1674"/>
        <w:gridCol w:w="1674"/>
        <w:gridCol w:w="1008"/>
        <w:gridCol w:w="772"/>
        <w:gridCol w:w="1212"/>
        <w:gridCol w:w="1106"/>
        <w:gridCol w:w="1692"/>
        <w:gridCol w:w="1212"/>
      </w:tblGrid>
      <w:tr w:rsidR="00D75C07" w:rsidRPr="00F015ED" w:rsidTr="008813D4">
        <w:trPr>
          <w:trHeight w:val="20"/>
        </w:trPr>
        <w:tc>
          <w:tcPr>
            <w:tcW w:w="298" w:type="pct"/>
            <w:shd w:val="clear" w:color="000000" w:fill="FFFFFF"/>
            <w:vAlign w:val="center"/>
            <w:hideMark/>
          </w:tcPr>
          <w:p w:rsidR="00D75C07" w:rsidRPr="00F015ED" w:rsidRDefault="00D75C07" w:rsidP="00F015ED">
            <w:pPr>
              <w:spacing w:after="0" w:line="240" w:lineRule="auto"/>
              <w:jc w:val="center"/>
              <w:rPr>
                <w:rFonts w:ascii="Times New Roman" w:eastAsia="Times New Roman" w:hAnsi="Times New Roman" w:cs="Times New Roman"/>
                <w:color w:val="000000"/>
                <w:sz w:val="20"/>
                <w:szCs w:val="20"/>
              </w:rPr>
            </w:pPr>
            <w:r w:rsidRPr="00F015ED">
              <w:rPr>
                <w:rFonts w:ascii="Times New Roman" w:eastAsia="Times New Roman" w:hAnsi="Times New Roman" w:cs="Times New Roman"/>
                <w:color w:val="000000"/>
                <w:sz w:val="20"/>
                <w:szCs w:val="20"/>
              </w:rPr>
              <w:t>№</w:t>
            </w:r>
            <w:proofErr w:type="gramStart"/>
            <w:r w:rsidRPr="00F015ED">
              <w:rPr>
                <w:rFonts w:ascii="Times New Roman" w:eastAsia="Times New Roman" w:hAnsi="Times New Roman" w:cs="Times New Roman"/>
                <w:color w:val="000000"/>
                <w:sz w:val="20"/>
                <w:szCs w:val="20"/>
              </w:rPr>
              <w:t>п</w:t>
            </w:r>
            <w:proofErr w:type="gramEnd"/>
            <w:r w:rsidRPr="00F015ED">
              <w:rPr>
                <w:rFonts w:ascii="Times New Roman" w:eastAsia="Times New Roman" w:hAnsi="Times New Roman" w:cs="Times New Roman"/>
                <w:color w:val="000000"/>
                <w:sz w:val="20"/>
                <w:szCs w:val="20"/>
              </w:rPr>
              <w:t>/п</w:t>
            </w:r>
          </w:p>
        </w:tc>
        <w:tc>
          <w:tcPr>
            <w:tcW w:w="665" w:type="pct"/>
            <w:shd w:val="clear" w:color="000000" w:fill="FFFFFF"/>
            <w:vAlign w:val="center"/>
            <w:hideMark/>
          </w:tcPr>
          <w:p w:rsidR="00D75C07" w:rsidRPr="00F015ED" w:rsidRDefault="00D75C07" w:rsidP="00F015ED">
            <w:pPr>
              <w:spacing w:after="0" w:line="240" w:lineRule="auto"/>
              <w:jc w:val="center"/>
              <w:rPr>
                <w:rFonts w:ascii="Times New Roman" w:eastAsia="Times New Roman" w:hAnsi="Times New Roman" w:cs="Times New Roman"/>
                <w:color w:val="000000"/>
                <w:sz w:val="20"/>
                <w:szCs w:val="20"/>
              </w:rPr>
            </w:pPr>
            <w:r w:rsidRPr="00F015ED">
              <w:rPr>
                <w:rFonts w:ascii="Times New Roman" w:eastAsia="Times New Roman" w:hAnsi="Times New Roman" w:cs="Times New Roman"/>
                <w:color w:val="000000"/>
                <w:sz w:val="20"/>
                <w:szCs w:val="20"/>
              </w:rPr>
              <w:t>Наименование объекта закупки</w:t>
            </w:r>
          </w:p>
        </w:tc>
        <w:tc>
          <w:tcPr>
            <w:tcW w:w="537" w:type="pct"/>
            <w:shd w:val="clear" w:color="000000" w:fill="FFFFFF"/>
            <w:vAlign w:val="center"/>
            <w:hideMark/>
          </w:tcPr>
          <w:p w:rsidR="00D75C07" w:rsidRPr="00F015ED" w:rsidRDefault="00D75C07" w:rsidP="00F015ED">
            <w:pPr>
              <w:spacing w:after="0" w:line="240" w:lineRule="auto"/>
              <w:jc w:val="center"/>
              <w:rPr>
                <w:rFonts w:ascii="Times New Roman" w:eastAsia="Times New Roman" w:hAnsi="Times New Roman" w:cs="Times New Roman"/>
                <w:color w:val="000000"/>
                <w:sz w:val="20"/>
                <w:szCs w:val="20"/>
              </w:rPr>
            </w:pPr>
            <w:r w:rsidRPr="00F015ED">
              <w:rPr>
                <w:rFonts w:ascii="Times New Roman" w:eastAsia="Times New Roman" w:hAnsi="Times New Roman" w:cs="Times New Roman"/>
                <w:color w:val="000000"/>
                <w:sz w:val="20"/>
                <w:szCs w:val="20"/>
              </w:rPr>
              <w:t>ОКПД</w:t>
            </w:r>
            <w:proofErr w:type="gramStart"/>
            <w:r w:rsidRPr="00F015ED">
              <w:rPr>
                <w:rFonts w:ascii="Times New Roman" w:eastAsia="Times New Roman" w:hAnsi="Times New Roman" w:cs="Times New Roman"/>
                <w:color w:val="000000"/>
                <w:sz w:val="20"/>
                <w:szCs w:val="20"/>
              </w:rPr>
              <w:t>2</w:t>
            </w:r>
            <w:proofErr w:type="gramEnd"/>
          </w:p>
        </w:tc>
        <w:tc>
          <w:tcPr>
            <w:tcW w:w="566" w:type="pct"/>
            <w:shd w:val="clear" w:color="000000" w:fill="FFFFFF"/>
            <w:vAlign w:val="center"/>
            <w:hideMark/>
          </w:tcPr>
          <w:p w:rsidR="00D75C07" w:rsidRPr="00F015ED" w:rsidRDefault="00D75C07" w:rsidP="00F015ED">
            <w:pPr>
              <w:spacing w:after="0" w:line="240" w:lineRule="auto"/>
              <w:jc w:val="center"/>
              <w:rPr>
                <w:rFonts w:ascii="Times New Roman" w:eastAsia="Times New Roman" w:hAnsi="Times New Roman" w:cs="Times New Roman"/>
                <w:color w:val="000000"/>
                <w:sz w:val="20"/>
                <w:szCs w:val="20"/>
              </w:rPr>
            </w:pPr>
            <w:r w:rsidRPr="00F015ED">
              <w:rPr>
                <w:rFonts w:ascii="Times New Roman" w:eastAsia="Times New Roman" w:hAnsi="Times New Roman" w:cs="Times New Roman"/>
                <w:color w:val="000000"/>
                <w:sz w:val="20"/>
                <w:szCs w:val="20"/>
              </w:rPr>
              <w:t>КТРУ</w:t>
            </w:r>
          </w:p>
        </w:tc>
        <w:tc>
          <w:tcPr>
            <w:tcW w:w="566" w:type="pct"/>
            <w:shd w:val="clear" w:color="000000" w:fill="FFFFFF"/>
            <w:vAlign w:val="center"/>
            <w:hideMark/>
          </w:tcPr>
          <w:p w:rsidR="00D75C07" w:rsidRPr="00F015ED" w:rsidRDefault="00D75C07" w:rsidP="00F015ED">
            <w:pPr>
              <w:spacing w:after="0" w:line="240" w:lineRule="auto"/>
              <w:jc w:val="center"/>
              <w:rPr>
                <w:rFonts w:ascii="Times New Roman" w:eastAsia="Times New Roman" w:hAnsi="Times New Roman" w:cs="Times New Roman"/>
                <w:color w:val="000000"/>
                <w:sz w:val="20"/>
                <w:szCs w:val="20"/>
              </w:rPr>
            </w:pPr>
            <w:r w:rsidRPr="00F015ED">
              <w:rPr>
                <w:rFonts w:ascii="Times New Roman" w:eastAsia="Times New Roman" w:hAnsi="Times New Roman" w:cs="Times New Roman"/>
                <w:color w:val="000000"/>
                <w:sz w:val="20"/>
                <w:szCs w:val="20"/>
              </w:rPr>
              <w:t>ККН</w:t>
            </w:r>
          </w:p>
        </w:tc>
        <w:tc>
          <w:tcPr>
            <w:tcW w:w="341" w:type="pct"/>
            <w:shd w:val="clear" w:color="000000" w:fill="FFFFFF"/>
            <w:vAlign w:val="center"/>
            <w:hideMark/>
          </w:tcPr>
          <w:p w:rsidR="00D75C07" w:rsidRPr="00F015ED" w:rsidRDefault="00D75C07" w:rsidP="00F015ED">
            <w:pPr>
              <w:spacing w:after="0" w:line="240" w:lineRule="auto"/>
              <w:jc w:val="center"/>
              <w:rPr>
                <w:rFonts w:ascii="Times New Roman" w:eastAsia="Times New Roman" w:hAnsi="Times New Roman" w:cs="Times New Roman"/>
                <w:sz w:val="20"/>
                <w:szCs w:val="20"/>
              </w:rPr>
            </w:pPr>
            <w:proofErr w:type="spellStart"/>
            <w:r w:rsidRPr="00F015ED">
              <w:rPr>
                <w:rFonts w:ascii="Times New Roman" w:eastAsia="Times New Roman" w:hAnsi="Times New Roman" w:cs="Times New Roman"/>
                <w:sz w:val="20"/>
                <w:szCs w:val="20"/>
              </w:rPr>
              <w:t>Ед</w:t>
            </w:r>
            <w:proofErr w:type="gramStart"/>
            <w:r w:rsidRPr="00F015ED">
              <w:rPr>
                <w:rFonts w:ascii="Times New Roman" w:eastAsia="Times New Roman" w:hAnsi="Times New Roman" w:cs="Times New Roman"/>
                <w:sz w:val="20"/>
                <w:szCs w:val="20"/>
              </w:rPr>
              <w:t>.и</w:t>
            </w:r>
            <w:proofErr w:type="gramEnd"/>
            <w:r w:rsidRPr="00F015ED">
              <w:rPr>
                <w:rFonts w:ascii="Times New Roman" w:eastAsia="Times New Roman" w:hAnsi="Times New Roman" w:cs="Times New Roman"/>
                <w:sz w:val="20"/>
                <w:szCs w:val="20"/>
              </w:rPr>
              <w:t>зм</w:t>
            </w:r>
            <w:proofErr w:type="spellEnd"/>
          </w:p>
        </w:tc>
        <w:tc>
          <w:tcPr>
            <w:tcW w:w="261" w:type="pct"/>
            <w:shd w:val="clear" w:color="000000" w:fill="FFFFFF"/>
            <w:vAlign w:val="center"/>
            <w:hideMark/>
          </w:tcPr>
          <w:p w:rsidR="00D75C07" w:rsidRPr="00F015ED" w:rsidRDefault="00D75C07" w:rsidP="00F015ED">
            <w:pPr>
              <w:spacing w:after="0" w:line="240" w:lineRule="auto"/>
              <w:jc w:val="center"/>
              <w:rPr>
                <w:rFonts w:ascii="Times New Roman" w:eastAsia="Times New Roman" w:hAnsi="Times New Roman" w:cs="Times New Roman"/>
                <w:sz w:val="20"/>
                <w:szCs w:val="20"/>
              </w:rPr>
            </w:pPr>
            <w:r w:rsidRPr="00F015ED">
              <w:rPr>
                <w:rFonts w:ascii="Times New Roman" w:eastAsia="Times New Roman" w:hAnsi="Times New Roman" w:cs="Times New Roman"/>
                <w:sz w:val="20"/>
                <w:szCs w:val="20"/>
              </w:rPr>
              <w:t>Кол-во</w:t>
            </w:r>
          </w:p>
        </w:tc>
        <w:tc>
          <w:tcPr>
            <w:tcW w:w="410" w:type="pct"/>
            <w:shd w:val="clear" w:color="000000" w:fill="FFFFFF"/>
            <w:vAlign w:val="center"/>
            <w:hideMark/>
          </w:tcPr>
          <w:p w:rsidR="00D75C07" w:rsidRPr="00F015ED" w:rsidRDefault="00D75C07" w:rsidP="00F015ED">
            <w:pPr>
              <w:spacing w:after="0" w:line="240" w:lineRule="auto"/>
              <w:jc w:val="center"/>
              <w:rPr>
                <w:rFonts w:ascii="Times New Roman" w:eastAsia="Times New Roman" w:hAnsi="Times New Roman" w:cs="Times New Roman"/>
                <w:sz w:val="20"/>
                <w:szCs w:val="20"/>
              </w:rPr>
            </w:pPr>
            <w:r w:rsidRPr="00F015ED">
              <w:rPr>
                <w:rFonts w:ascii="Times New Roman" w:eastAsia="Times New Roman" w:hAnsi="Times New Roman" w:cs="Times New Roman"/>
                <w:sz w:val="20"/>
                <w:szCs w:val="20"/>
              </w:rPr>
              <w:t>100-р</w:t>
            </w:r>
          </w:p>
        </w:tc>
        <w:tc>
          <w:tcPr>
            <w:tcW w:w="374" w:type="pct"/>
            <w:shd w:val="clear" w:color="000000" w:fill="FFFFFF"/>
            <w:vAlign w:val="center"/>
            <w:hideMark/>
          </w:tcPr>
          <w:p w:rsidR="00D75C07" w:rsidRPr="00F015ED" w:rsidRDefault="00D75C07" w:rsidP="00F015ED">
            <w:pPr>
              <w:spacing w:after="0" w:line="240" w:lineRule="auto"/>
              <w:jc w:val="center"/>
              <w:rPr>
                <w:rFonts w:ascii="Times New Roman" w:eastAsia="Times New Roman" w:hAnsi="Times New Roman" w:cs="Times New Roman"/>
                <w:sz w:val="20"/>
                <w:szCs w:val="20"/>
              </w:rPr>
            </w:pPr>
            <w:r w:rsidRPr="00F015ED">
              <w:rPr>
                <w:rFonts w:ascii="Times New Roman" w:eastAsia="Times New Roman" w:hAnsi="Times New Roman" w:cs="Times New Roman"/>
                <w:sz w:val="20"/>
                <w:szCs w:val="20"/>
              </w:rPr>
              <w:t>Реестр товаров</w:t>
            </w:r>
          </w:p>
        </w:tc>
        <w:tc>
          <w:tcPr>
            <w:tcW w:w="572" w:type="pct"/>
            <w:shd w:val="clear" w:color="000000" w:fill="FFFFFF"/>
            <w:vAlign w:val="center"/>
            <w:hideMark/>
          </w:tcPr>
          <w:p w:rsidR="00D75C07" w:rsidRPr="00F015ED" w:rsidRDefault="00D75C07" w:rsidP="00F015ED">
            <w:pPr>
              <w:spacing w:after="0" w:line="240" w:lineRule="auto"/>
              <w:jc w:val="center"/>
              <w:rPr>
                <w:rFonts w:ascii="Times New Roman" w:eastAsia="Times New Roman" w:hAnsi="Times New Roman" w:cs="Times New Roman"/>
                <w:sz w:val="20"/>
                <w:szCs w:val="20"/>
              </w:rPr>
            </w:pPr>
            <w:r w:rsidRPr="00F015ED">
              <w:rPr>
                <w:rFonts w:ascii="Times New Roman" w:eastAsia="Times New Roman" w:hAnsi="Times New Roman" w:cs="Times New Roman"/>
                <w:sz w:val="20"/>
                <w:szCs w:val="20"/>
              </w:rPr>
              <w:t>Наименьшее ценовое предложение</w:t>
            </w:r>
          </w:p>
        </w:tc>
        <w:tc>
          <w:tcPr>
            <w:tcW w:w="410" w:type="pct"/>
            <w:shd w:val="clear" w:color="000000" w:fill="FFFFFF"/>
            <w:vAlign w:val="center"/>
            <w:hideMark/>
          </w:tcPr>
          <w:p w:rsidR="00D75C07" w:rsidRPr="00F015ED" w:rsidRDefault="00D75C07" w:rsidP="00F015ED">
            <w:pPr>
              <w:spacing w:after="0" w:line="240" w:lineRule="auto"/>
              <w:jc w:val="center"/>
              <w:rPr>
                <w:rFonts w:ascii="Times New Roman" w:eastAsia="Times New Roman" w:hAnsi="Times New Roman" w:cs="Times New Roman"/>
                <w:sz w:val="20"/>
                <w:szCs w:val="20"/>
              </w:rPr>
            </w:pPr>
            <w:proofErr w:type="gramStart"/>
            <w:r w:rsidRPr="00F015ED">
              <w:rPr>
                <w:rFonts w:ascii="Times New Roman" w:eastAsia="Times New Roman" w:hAnsi="Times New Roman" w:cs="Times New Roman"/>
                <w:sz w:val="20"/>
                <w:szCs w:val="20"/>
              </w:rPr>
              <w:t>НМЦК (руб. вкл.</w:t>
            </w:r>
            <w:proofErr w:type="gramEnd"/>
            <w:r w:rsidRPr="00F015ED">
              <w:rPr>
                <w:rFonts w:ascii="Times New Roman" w:eastAsia="Times New Roman" w:hAnsi="Times New Roman" w:cs="Times New Roman"/>
                <w:sz w:val="20"/>
                <w:szCs w:val="20"/>
              </w:rPr>
              <w:t xml:space="preserve"> </w:t>
            </w:r>
            <w:proofErr w:type="gramStart"/>
            <w:r w:rsidRPr="00F015ED">
              <w:rPr>
                <w:rFonts w:ascii="Times New Roman" w:eastAsia="Times New Roman" w:hAnsi="Times New Roman" w:cs="Times New Roman"/>
                <w:sz w:val="20"/>
                <w:szCs w:val="20"/>
              </w:rPr>
              <w:t>НДС)</w:t>
            </w:r>
            <w:proofErr w:type="gramEnd"/>
          </w:p>
        </w:tc>
      </w:tr>
      <w:tr w:rsidR="00D75C07" w:rsidRPr="00F015ED" w:rsidTr="008813D4">
        <w:trPr>
          <w:trHeight w:val="20"/>
        </w:trPr>
        <w:tc>
          <w:tcPr>
            <w:tcW w:w="298" w:type="pct"/>
            <w:shd w:val="clear" w:color="000000" w:fill="FFFFFF"/>
            <w:vAlign w:val="center"/>
            <w:hideMark/>
          </w:tcPr>
          <w:p w:rsidR="00D75C07" w:rsidRPr="00F015ED" w:rsidRDefault="00D75C07" w:rsidP="00F015ED">
            <w:pPr>
              <w:spacing w:after="0" w:line="240" w:lineRule="auto"/>
              <w:jc w:val="center"/>
              <w:rPr>
                <w:rFonts w:ascii="Times New Roman" w:eastAsia="Times New Roman" w:hAnsi="Times New Roman" w:cs="Times New Roman"/>
                <w:sz w:val="20"/>
                <w:szCs w:val="20"/>
              </w:rPr>
            </w:pPr>
            <w:r w:rsidRPr="00F015ED">
              <w:rPr>
                <w:rFonts w:ascii="Times New Roman" w:eastAsia="Times New Roman" w:hAnsi="Times New Roman" w:cs="Times New Roman"/>
                <w:sz w:val="20"/>
                <w:szCs w:val="20"/>
              </w:rPr>
              <w:t>1</w:t>
            </w:r>
          </w:p>
        </w:tc>
        <w:tc>
          <w:tcPr>
            <w:tcW w:w="665" w:type="pct"/>
            <w:shd w:val="clear" w:color="000000" w:fill="FFFFFF"/>
            <w:vAlign w:val="center"/>
          </w:tcPr>
          <w:p w:rsidR="00D75C07" w:rsidRPr="00F015ED" w:rsidRDefault="008813D4" w:rsidP="00F015ED">
            <w:pPr>
              <w:spacing w:after="0" w:line="240" w:lineRule="auto"/>
              <w:jc w:val="center"/>
              <w:rPr>
                <w:rFonts w:ascii="Times New Roman" w:eastAsia="Times New Roman" w:hAnsi="Times New Roman" w:cs="Times New Roman"/>
                <w:sz w:val="20"/>
                <w:szCs w:val="20"/>
              </w:rPr>
            </w:pPr>
            <w:r w:rsidRPr="008813D4">
              <w:rPr>
                <w:rFonts w:ascii="Times New Roman" w:eastAsia="Times New Roman" w:hAnsi="Times New Roman" w:cs="Times New Roman"/>
                <w:sz w:val="20"/>
                <w:szCs w:val="20"/>
              </w:rPr>
              <w:t>Светильник светодиодный внутреннего освещения тип 2</w:t>
            </w:r>
          </w:p>
        </w:tc>
        <w:tc>
          <w:tcPr>
            <w:tcW w:w="537" w:type="pct"/>
            <w:shd w:val="clear" w:color="000000" w:fill="FFFFFF"/>
            <w:vAlign w:val="center"/>
          </w:tcPr>
          <w:p w:rsidR="00D75C07" w:rsidRPr="00F015ED" w:rsidRDefault="008813D4" w:rsidP="00F015ED">
            <w:pPr>
              <w:spacing w:after="0" w:line="240" w:lineRule="auto"/>
              <w:jc w:val="center"/>
              <w:rPr>
                <w:rFonts w:ascii="Times New Roman" w:eastAsia="Times New Roman" w:hAnsi="Times New Roman" w:cs="Times New Roman"/>
                <w:sz w:val="20"/>
                <w:szCs w:val="20"/>
              </w:rPr>
            </w:pPr>
            <w:r w:rsidRPr="008813D4">
              <w:rPr>
                <w:rFonts w:ascii="Times New Roman" w:eastAsia="Times New Roman" w:hAnsi="Times New Roman" w:cs="Times New Roman"/>
                <w:sz w:val="20"/>
                <w:szCs w:val="20"/>
              </w:rPr>
              <w:t>27.40.25.123</w:t>
            </w:r>
          </w:p>
        </w:tc>
        <w:tc>
          <w:tcPr>
            <w:tcW w:w="566" w:type="pct"/>
            <w:shd w:val="clear" w:color="000000" w:fill="FFFFFF"/>
            <w:vAlign w:val="center"/>
          </w:tcPr>
          <w:p w:rsidR="00D75C07" w:rsidRPr="00F015ED" w:rsidRDefault="008813D4" w:rsidP="00F015ED">
            <w:pPr>
              <w:spacing w:after="0" w:line="240" w:lineRule="auto"/>
              <w:jc w:val="center"/>
              <w:rPr>
                <w:rFonts w:ascii="Times New Roman" w:eastAsia="Times New Roman" w:hAnsi="Times New Roman" w:cs="Times New Roman"/>
                <w:sz w:val="20"/>
                <w:szCs w:val="20"/>
              </w:rPr>
            </w:pPr>
            <w:r w:rsidRPr="008813D4">
              <w:rPr>
                <w:rFonts w:ascii="Times New Roman" w:eastAsia="Times New Roman" w:hAnsi="Times New Roman" w:cs="Times New Roman"/>
                <w:sz w:val="20"/>
                <w:szCs w:val="20"/>
              </w:rPr>
              <w:t>27.40.25.123-00000007</w:t>
            </w:r>
          </w:p>
        </w:tc>
        <w:tc>
          <w:tcPr>
            <w:tcW w:w="566" w:type="pct"/>
            <w:shd w:val="clear" w:color="000000" w:fill="FFFFFF"/>
            <w:vAlign w:val="center"/>
          </w:tcPr>
          <w:p w:rsidR="00D75C07" w:rsidRPr="00F015ED" w:rsidRDefault="008813D4" w:rsidP="00F015ED">
            <w:pPr>
              <w:spacing w:after="0" w:line="240" w:lineRule="auto"/>
              <w:jc w:val="center"/>
              <w:rPr>
                <w:rFonts w:ascii="Times New Roman" w:eastAsia="Times New Roman" w:hAnsi="Times New Roman" w:cs="Times New Roman"/>
                <w:sz w:val="20"/>
                <w:szCs w:val="20"/>
              </w:rPr>
            </w:pPr>
            <w:r w:rsidRPr="008813D4">
              <w:rPr>
                <w:rFonts w:ascii="Times New Roman" w:eastAsia="Times New Roman" w:hAnsi="Times New Roman" w:cs="Times New Roman"/>
                <w:sz w:val="20"/>
                <w:szCs w:val="20"/>
              </w:rPr>
              <w:t>27.40.25.123-002</w:t>
            </w:r>
          </w:p>
        </w:tc>
        <w:tc>
          <w:tcPr>
            <w:tcW w:w="341" w:type="pct"/>
            <w:shd w:val="clear" w:color="000000" w:fill="FFFFFF"/>
            <w:vAlign w:val="center"/>
          </w:tcPr>
          <w:p w:rsidR="00D75C07" w:rsidRPr="00F015ED" w:rsidRDefault="008813D4" w:rsidP="00F015ED">
            <w:pPr>
              <w:spacing w:after="0" w:line="240" w:lineRule="auto"/>
              <w:jc w:val="center"/>
              <w:rPr>
                <w:rFonts w:ascii="Times New Roman" w:eastAsia="Times New Roman" w:hAnsi="Times New Roman" w:cs="Times New Roman"/>
                <w:sz w:val="20"/>
                <w:szCs w:val="20"/>
              </w:rPr>
            </w:pPr>
            <w:proofErr w:type="gramStart"/>
            <w:r w:rsidRPr="008813D4">
              <w:rPr>
                <w:rFonts w:ascii="Times New Roman" w:eastAsia="Times New Roman" w:hAnsi="Times New Roman" w:cs="Times New Roman"/>
                <w:sz w:val="20"/>
                <w:szCs w:val="20"/>
              </w:rPr>
              <w:t>ШТ</w:t>
            </w:r>
            <w:proofErr w:type="gramEnd"/>
          </w:p>
        </w:tc>
        <w:tc>
          <w:tcPr>
            <w:tcW w:w="261" w:type="pct"/>
            <w:shd w:val="clear" w:color="000000" w:fill="FFFFFF"/>
            <w:vAlign w:val="center"/>
          </w:tcPr>
          <w:p w:rsidR="00D75C07" w:rsidRPr="00F015ED" w:rsidRDefault="008813D4" w:rsidP="00F015ED">
            <w:pPr>
              <w:spacing w:after="0" w:line="240" w:lineRule="auto"/>
              <w:jc w:val="center"/>
              <w:rPr>
                <w:rFonts w:ascii="Times New Roman" w:eastAsia="Times New Roman" w:hAnsi="Times New Roman" w:cs="Times New Roman"/>
                <w:sz w:val="20"/>
                <w:szCs w:val="20"/>
              </w:rPr>
            </w:pPr>
            <w:r w:rsidRPr="008813D4">
              <w:rPr>
                <w:rFonts w:ascii="Times New Roman" w:eastAsia="Times New Roman" w:hAnsi="Times New Roman" w:cs="Times New Roman"/>
                <w:sz w:val="20"/>
                <w:szCs w:val="20"/>
              </w:rPr>
              <w:t>10</w:t>
            </w:r>
          </w:p>
        </w:tc>
        <w:tc>
          <w:tcPr>
            <w:tcW w:w="410" w:type="pct"/>
            <w:shd w:val="clear" w:color="000000" w:fill="FFFFFF"/>
            <w:vAlign w:val="center"/>
          </w:tcPr>
          <w:p w:rsidR="00D75C07" w:rsidRPr="00F015ED" w:rsidRDefault="008813D4" w:rsidP="00F015ED">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374" w:type="pct"/>
            <w:shd w:val="clear" w:color="000000" w:fill="FFFFFF"/>
            <w:vAlign w:val="center"/>
          </w:tcPr>
          <w:p w:rsidR="00D75C07" w:rsidRPr="00F015ED" w:rsidRDefault="008813D4" w:rsidP="00F015ED">
            <w:pPr>
              <w:spacing w:after="0" w:line="240" w:lineRule="auto"/>
              <w:jc w:val="center"/>
              <w:rPr>
                <w:rFonts w:ascii="Times New Roman" w:eastAsia="Times New Roman" w:hAnsi="Times New Roman" w:cs="Times New Roman"/>
                <w:sz w:val="20"/>
                <w:szCs w:val="20"/>
              </w:rPr>
            </w:pPr>
            <w:r w:rsidRPr="008813D4">
              <w:rPr>
                <w:rFonts w:ascii="Times New Roman" w:eastAsia="Times New Roman" w:hAnsi="Times New Roman" w:cs="Times New Roman"/>
                <w:sz w:val="20"/>
                <w:szCs w:val="20"/>
              </w:rPr>
              <w:t>481,98</w:t>
            </w:r>
          </w:p>
        </w:tc>
        <w:tc>
          <w:tcPr>
            <w:tcW w:w="572" w:type="pct"/>
            <w:shd w:val="clear" w:color="000000" w:fill="FFFFFF"/>
            <w:vAlign w:val="center"/>
          </w:tcPr>
          <w:p w:rsidR="00D75C07" w:rsidRPr="00F015ED" w:rsidRDefault="008813D4" w:rsidP="00F015ED">
            <w:pPr>
              <w:spacing w:after="0" w:line="240" w:lineRule="auto"/>
              <w:jc w:val="center"/>
              <w:rPr>
                <w:rFonts w:ascii="Times New Roman" w:eastAsia="Times New Roman" w:hAnsi="Times New Roman" w:cs="Times New Roman"/>
                <w:sz w:val="20"/>
                <w:szCs w:val="20"/>
              </w:rPr>
            </w:pPr>
            <w:r w:rsidRPr="008813D4">
              <w:rPr>
                <w:rFonts w:ascii="Times New Roman" w:eastAsia="Times New Roman" w:hAnsi="Times New Roman" w:cs="Times New Roman"/>
                <w:sz w:val="20"/>
                <w:szCs w:val="20"/>
              </w:rPr>
              <w:t>481,98</w:t>
            </w:r>
          </w:p>
        </w:tc>
        <w:tc>
          <w:tcPr>
            <w:tcW w:w="410" w:type="pct"/>
            <w:shd w:val="clear" w:color="000000" w:fill="FFFFFF"/>
            <w:vAlign w:val="center"/>
          </w:tcPr>
          <w:p w:rsidR="00D75C07" w:rsidRPr="00F015ED" w:rsidRDefault="008813D4" w:rsidP="00F015ED">
            <w:pPr>
              <w:spacing w:after="0" w:line="240" w:lineRule="auto"/>
              <w:jc w:val="center"/>
              <w:rPr>
                <w:rFonts w:ascii="Times New Roman" w:eastAsia="Times New Roman" w:hAnsi="Times New Roman" w:cs="Times New Roman"/>
                <w:sz w:val="20"/>
                <w:szCs w:val="20"/>
              </w:rPr>
            </w:pPr>
            <w:r w:rsidRPr="008813D4">
              <w:rPr>
                <w:rFonts w:ascii="Times New Roman" w:eastAsia="Times New Roman" w:hAnsi="Times New Roman" w:cs="Times New Roman"/>
                <w:sz w:val="20"/>
                <w:szCs w:val="20"/>
              </w:rPr>
              <w:t>4819,8</w:t>
            </w:r>
          </w:p>
        </w:tc>
      </w:tr>
      <w:tr w:rsidR="00D75C07" w:rsidRPr="00F015ED" w:rsidTr="008813D4">
        <w:trPr>
          <w:trHeight w:val="20"/>
        </w:trPr>
        <w:tc>
          <w:tcPr>
            <w:tcW w:w="4590" w:type="pct"/>
            <w:gridSpan w:val="10"/>
            <w:shd w:val="clear" w:color="000000" w:fill="FFFFFF"/>
            <w:vAlign w:val="center"/>
          </w:tcPr>
          <w:p w:rsidR="00D75C07" w:rsidRPr="00F015ED" w:rsidRDefault="00D75C07" w:rsidP="00D75C07">
            <w:pPr>
              <w:spacing w:after="0"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Итого, руб.</w:t>
            </w:r>
          </w:p>
        </w:tc>
        <w:tc>
          <w:tcPr>
            <w:tcW w:w="410" w:type="pct"/>
            <w:shd w:val="clear" w:color="000000" w:fill="FFFFFF"/>
            <w:vAlign w:val="center"/>
          </w:tcPr>
          <w:p w:rsidR="00D75C07" w:rsidRPr="00F015ED" w:rsidRDefault="008813D4" w:rsidP="00F015ED">
            <w:pPr>
              <w:spacing w:after="0" w:line="240" w:lineRule="auto"/>
              <w:jc w:val="center"/>
              <w:rPr>
                <w:rFonts w:ascii="Times New Roman" w:eastAsia="Times New Roman" w:hAnsi="Times New Roman" w:cs="Times New Roman"/>
                <w:sz w:val="20"/>
                <w:szCs w:val="20"/>
              </w:rPr>
            </w:pPr>
            <w:r w:rsidRPr="008813D4">
              <w:rPr>
                <w:rFonts w:ascii="Times New Roman" w:eastAsia="Times New Roman" w:hAnsi="Times New Roman" w:cs="Times New Roman"/>
                <w:sz w:val="20"/>
                <w:szCs w:val="20"/>
              </w:rPr>
              <w:t>4819,8</w:t>
            </w:r>
          </w:p>
        </w:tc>
      </w:tr>
    </w:tbl>
    <w:p w:rsidR="00F015ED" w:rsidRDefault="00F015ED" w:rsidP="00AB4CC1">
      <w:pPr>
        <w:suppressAutoHyphens/>
        <w:snapToGrid w:val="0"/>
        <w:spacing w:after="0" w:line="240" w:lineRule="auto"/>
        <w:ind w:firstLine="567"/>
        <w:jc w:val="both"/>
        <w:rPr>
          <w:rFonts w:ascii="Times New Roman" w:eastAsia="Times New Roman" w:hAnsi="Times New Roman" w:cs="Times New Roman"/>
          <w:sz w:val="24"/>
          <w:szCs w:val="24"/>
          <w:lang w:eastAsia="ar-SA"/>
        </w:rPr>
      </w:pPr>
    </w:p>
    <w:tbl>
      <w:tblPr>
        <w:tblW w:w="5000" w:type="pct"/>
        <w:tblLayout w:type="fixed"/>
        <w:tblLook w:val="04A0" w:firstRow="1" w:lastRow="0" w:firstColumn="1" w:lastColumn="0" w:noHBand="0" w:noVBand="1"/>
      </w:tblPr>
      <w:tblGrid>
        <w:gridCol w:w="775"/>
        <w:gridCol w:w="2735"/>
        <w:gridCol w:w="7065"/>
        <w:gridCol w:w="1517"/>
        <w:gridCol w:w="1340"/>
        <w:gridCol w:w="1354"/>
      </w:tblGrid>
      <w:tr w:rsidR="00AB4CC1" w:rsidRPr="00D044CE" w:rsidTr="00AB4CC1">
        <w:trPr>
          <w:trHeight w:val="20"/>
        </w:trPr>
        <w:tc>
          <w:tcPr>
            <w:tcW w:w="262" w:type="pct"/>
            <w:tcBorders>
              <w:top w:val="single" w:sz="4" w:space="0" w:color="auto"/>
              <w:left w:val="nil"/>
              <w:bottom w:val="nil"/>
              <w:right w:val="nil"/>
            </w:tcBorders>
            <w:shd w:val="clear" w:color="000000" w:fill="FFFFFF"/>
            <w:noWrap/>
            <w:vAlign w:val="bottom"/>
            <w:hideMark/>
          </w:tcPr>
          <w:p w:rsidR="00AB4CC1" w:rsidRPr="00D044CE" w:rsidRDefault="00AB4CC1" w:rsidP="00AB4CC1">
            <w:pPr>
              <w:spacing w:after="0" w:line="240" w:lineRule="auto"/>
              <w:rPr>
                <w:rFonts w:ascii="Calibri" w:eastAsia="Times New Roman" w:hAnsi="Calibri" w:cs="Calibri"/>
              </w:rPr>
            </w:pPr>
            <w:r w:rsidRPr="00D044CE">
              <w:rPr>
                <w:rFonts w:ascii="Calibri" w:eastAsia="Times New Roman" w:hAnsi="Calibri" w:cs="Calibri"/>
              </w:rPr>
              <w:t> </w:t>
            </w:r>
          </w:p>
        </w:tc>
        <w:tc>
          <w:tcPr>
            <w:tcW w:w="925" w:type="pct"/>
            <w:tcBorders>
              <w:top w:val="single" w:sz="4" w:space="0" w:color="auto"/>
              <w:left w:val="nil"/>
              <w:bottom w:val="nil"/>
              <w:right w:val="nil"/>
            </w:tcBorders>
            <w:shd w:val="clear" w:color="000000" w:fill="FFFFFF"/>
            <w:noWrap/>
            <w:vAlign w:val="bottom"/>
            <w:hideMark/>
          </w:tcPr>
          <w:p w:rsidR="00AB4CC1" w:rsidRPr="00D044CE" w:rsidRDefault="00AB4CC1" w:rsidP="00AB4CC1">
            <w:pPr>
              <w:spacing w:after="0" w:line="240" w:lineRule="auto"/>
              <w:rPr>
                <w:rFonts w:ascii="Calibri" w:eastAsia="Times New Roman" w:hAnsi="Calibri" w:cs="Calibri"/>
              </w:rPr>
            </w:pPr>
            <w:r w:rsidRPr="00D044CE">
              <w:rPr>
                <w:rFonts w:ascii="Calibri" w:eastAsia="Times New Roman" w:hAnsi="Calibri" w:cs="Calibri"/>
              </w:rPr>
              <w:t> </w:t>
            </w:r>
          </w:p>
        </w:tc>
        <w:tc>
          <w:tcPr>
            <w:tcW w:w="2389" w:type="pct"/>
            <w:vMerge w:val="restart"/>
            <w:tcBorders>
              <w:top w:val="single" w:sz="4" w:space="0" w:color="auto"/>
              <w:left w:val="nil"/>
              <w:bottom w:val="nil"/>
              <w:right w:val="nil"/>
            </w:tcBorders>
            <w:shd w:val="clear" w:color="000000" w:fill="FFFFFF"/>
            <w:noWrap/>
            <w:vAlign w:val="bottom"/>
            <w:hideMark/>
          </w:tcPr>
          <w:p w:rsidR="00AB4CC1" w:rsidRPr="00D044CE" w:rsidRDefault="00AB4CC1" w:rsidP="00AB4CC1">
            <w:pPr>
              <w:spacing w:after="0" w:line="240" w:lineRule="auto"/>
              <w:rPr>
                <w:rFonts w:ascii="Calibri" w:eastAsia="Times New Roman" w:hAnsi="Calibri" w:cs="Calibri"/>
              </w:rPr>
            </w:pPr>
            <w:r w:rsidRPr="00D044CE">
              <w:rPr>
                <w:rFonts w:ascii="Calibri" w:eastAsia="Times New Roman" w:hAnsi="Calibri" w:cs="Calibri"/>
                <w:noProof/>
              </w:rPr>
              <w:drawing>
                <wp:anchor distT="0" distB="0" distL="114300" distR="114300" simplePos="0" relativeHeight="251659264" behindDoc="0" locked="0" layoutInCell="1" allowOverlap="1" wp14:anchorId="14C2F5B5" wp14:editId="1658E431">
                  <wp:simplePos x="0" y="0"/>
                  <wp:positionH relativeFrom="column">
                    <wp:posOffset>0</wp:posOffset>
                  </wp:positionH>
                  <wp:positionV relativeFrom="paragraph">
                    <wp:posOffset>142875</wp:posOffset>
                  </wp:positionV>
                  <wp:extent cx="857250" cy="323850"/>
                  <wp:effectExtent l="0" t="0" r="0" b="0"/>
                  <wp:wrapNone/>
                  <wp:docPr id="1" name="Рисунок 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55009" cy="323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pic:spPr>
                      </pic:pic>
                    </a:graphicData>
                  </a:graphic>
                  <wp14:sizeRelH relativeFrom="page">
                    <wp14:pctWidth>0</wp14:pctWidth>
                  </wp14:sizeRelH>
                  <wp14:sizeRelV relativeFrom="page">
                    <wp14:pctHeight>0</wp14:pctHeight>
                  </wp14:sizeRelV>
                </wp:anchor>
              </w:drawing>
            </w:r>
            <w:r w:rsidRPr="00D044CE">
              <w:rPr>
                <w:rFonts w:ascii="Calibri" w:eastAsia="Times New Roman" w:hAnsi="Calibri" w:cs="Calibri"/>
                <w:noProof/>
              </w:rPr>
              <w:drawing>
                <wp:anchor distT="0" distB="0" distL="114300" distR="114300" simplePos="0" relativeHeight="251660288" behindDoc="0" locked="0" layoutInCell="1" allowOverlap="1" wp14:anchorId="6B36F18F" wp14:editId="35DDD8E9">
                  <wp:simplePos x="0" y="0"/>
                  <wp:positionH relativeFrom="column">
                    <wp:posOffset>0</wp:posOffset>
                  </wp:positionH>
                  <wp:positionV relativeFrom="paragraph">
                    <wp:posOffset>561975</wp:posOffset>
                  </wp:positionV>
                  <wp:extent cx="1114425" cy="504825"/>
                  <wp:effectExtent l="0" t="0" r="0" b="9525"/>
                  <wp:wrapNone/>
                  <wp:docPr id="2" name="Рисунок 2"/>
                  <wp:cNvGraphicFramePr/>
                  <a:graphic xmlns:a="http://schemas.openxmlformats.org/drawingml/2006/main">
                    <a:graphicData uri="http://schemas.openxmlformats.org/drawingml/2006/picture">
                      <pic:pic xmlns:pic="http://schemas.openxmlformats.org/drawingml/2006/picture">
                        <pic:nvPicPr>
                          <pic:cNvPr id="3" name="Picture 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12184" cy="5119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pic:spPr>
                      </pic:pic>
                    </a:graphicData>
                  </a:graphic>
                  <wp14:sizeRelH relativeFrom="page">
                    <wp14:pctWidth>0</wp14:pctWidth>
                  </wp14:sizeRelH>
                  <wp14:sizeRelV relativeFrom="page">
                    <wp14:pctHeight>0</wp14:pctHeight>
                  </wp14:sizeRelV>
                </wp:anchor>
              </w:drawing>
            </w:r>
          </w:p>
        </w:tc>
        <w:tc>
          <w:tcPr>
            <w:tcW w:w="513" w:type="pct"/>
            <w:tcBorders>
              <w:top w:val="single" w:sz="4" w:space="0" w:color="auto"/>
              <w:left w:val="nil"/>
              <w:bottom w:val="nil"/>
              <w:right w:val="nil"/>
            </w:tcBorders>
            <w:shd w:val="clear" w:color="000000" w:fill="FFFFFF"/>
            <w:noWrap/>
            <w:vAlign w:val="bottom"/>
            <w:hideMark/>
          </w:tcPr>
          <w:p w:rsidR="00AB4CC1" w:rsidRPr="00D044CE" w:rsidRDefault="00AB4CC1" w:rsidP="00AB4CC1">
            <w:pPr>
              <w:spacing w:after="0" w:line="240" w:lineRule="auto"/>
              <w:rPr>
                <w:rFonts w:ascii="Calibri" w:eastAsia="Times New Roman" w:hAnsi="Calibri" w:cs="Calibri"/>
              </w:rPr>
            </w:pPr>
            <w:r w:rsidRPr="00D044CE">
              <w:rPr>
                <w:rFonts w:ascii="Calibri" w:eastAsia="Times New Roman" w:hAnsi="Calibri" w:cs="Calibri"/>
              </w:rPr>
              <w:t> </w:t>
            </w:r>
          </w:p>
        </w:tc>
        <w:tc>
          <w:tcPr>
            <w:tcW w:w="453" w:type="pct"/>
            <w:tcBorders>
              <w:top w:val="single" w:sz="4" w:space="0" w:color="auto"/>
              <w:left w:val="nil"/>
              <w:bottom w:val="nil"/>
              <w:right w:val="nil"/>
            </w:tcBorders>
            <w:shd w:val="clear" w:color="000000" w:fill="FFFFFF"/>
            <w:noWrap/>
            <w:vAlign w:val="bottom"/>
            <w:hideMark/>
          </w:tcPr>
          <w:p w:rsidR="00AB4CC1" w:rsidRPr="00D044CE" w:rsidRDefault="00AB4CC1" w:rsidP="00AB4CC1">
            <w:pPr>
              <w:spacing w:after="0" w:line="240" w:lineRule="auto"/>
              <w:rPr>
                <w:rFonts w:ascii="Calibri" w:eastAsia="Times New Roman" w:hAnsi="Calibri" w:cs="Calibri"/>
              </w:rPr>
            </w:pPr>
            <w:r w:rsidRPr="00D044CE">
              <w:rPr>
                <w:rFonts w:ascii="Calibri" w:eastAsia="Times New Roman" w:hAnsi="Calibri" w:cs="Calibri"/>
              </w:rPr>
              <w:t> </w:t>
            </w:r>
          </w:p>
        </w:tc>
        <w:tc>
          <w:tcPr>
            <w:tcW w:w="458" w:type="pct"/>
            <w:tcBorders>
              <w:top w:val="nil"/>
              <w:left w:val="nil"/>
              <w:bottom w:val="nil"/>
              <w:right w:val="nil"/>
            </w:tcBorders>
            <w:shd w:val="clear" w:color="000000" w:fill="FFFFFF"/>
            <w:noWrap/>
            <w:vAlign w:val="bottom"/>
            <w:hideMark/>
          </w:tcPr>
          <w:p w:rsidR="00AB4CC1" w:rsidRPr="00D044CE" w:rsidRDefault="00AB4CC1" w:rsidP="00AB4CC1">
            <w:pPr>
              <w:spacing w:after="0" w:line="240" w:lineRule="auto"/>
              <w:rPr>
                <w:rFonts w:ascii="Calibri" w:eastAsia="Times New Roman" w:hAnsi="Calibri" w:cs="Calibri"/>
              </w:rPr>
            </w:pPr>
            <w:r w:rsidRPr="00D044CE">
              <w:rPr>
                <w:rFonts w:ascii="Calibri" w:eastAsia="Times New Roman" w:hAnsi="Calibri" w:cs="Calibri"/>
              </w:rPr>
              <w:t> </w:t>
            </w:r>
          </w:p>
        </w:tc>
      </w:tr>
      <w:tr w:rsidR="00AB4CC1" w:rsidRPr="00D044CE" w:rsidTr="00AB4CC1">
        <w:trPr>
          <w:trHeight w:val="20"/>
        </w:trPr>
        <w:tc>
          <w:tcPr>
            <w:tcW w:w="1187" w:type="pct"/>
            <w:gridSpan w:val="2"/>
            <w:tcBorders>
              <w:top w:val="nil"/>
              <w:left w:val="nil"/>
              <w:bottom w:val="nil"/>
              <w:right w:val="nil"/>
            </w:tcBorders>
            <w:shd w:val="clear" w:color="000000" w:fill="FFFFFF"/>
            <w:noWrap/>
            <w:vAlign w:val="bottom"/>
            <w:hideMark/>
          </w:tcPr>
          <w:p w:rsidR="00AB4CC1" w:rsidRPr="00D044CE" w:rsidRDefault="00AB4CC1" w:rsidP="00AB4CC1">
            <w:pPr>
              <w:spacing w:after="0" w:line="240" w:lineRule="auto"/>
              <w:rPr>
                <w:rFonts w:ascii="Calibri" w:eastAsia="Times New Roman" w:hAnsi="Calibri" w:cs="Calibri"/>
              </w:rPr>
            </w:pPr>
            <w:r w:rsidRPr="00D044CE">
              <w:rPr>
                <w:rFonts w:ascii="Calibri" w:eastAsia="Times New Roman" w:hAnsi="Calibri" w:cs="Calibri"/>
              </w:rPr>
              <w:t>Среднее квадратичное отклонение</w:t>
            </w:r>
          </w:p>
        </w:tc>
        <w:tc>
          <w:tcPr>
            <w:tcW w:w="2389" w:type="pct"/>
            <w:vMerge/>
            <w:tcBorders>
              <w:top w:val="nil"/>
              <w:left w:val="nil"/>
              <w:bottom w:val="nil"/>
              <w:right w:val="nil"/>
            </w:tcBorders>
            <w:vAlign w:val="center"/>
            <w:hideMark/>
          </w:tcPr>
          <w:p w:rsidR="00AB4CC1" w:rsidRPr="00D044CE" w:rsidRDefault="00AB4CC1" w:rsidP="00AB4CC1">
            <w:pPr>
              <w:spacing w:after="0" w:line="240" w:lineRule="auto"/>
              <w:rPr>
                <w:rFonts w:ascii="Calibri" w:eastAsia="Times New Roman" w:hAnsi="Calibri" w:cs="Calibri"/>
              </w:rPr>
            </w:pPr>
          </w:p>
        </w:tc>
        <w:tc>
          <w:tcPr>
            <w:tcW w:w="513" w:type="pct"/>
            <w:tcBorders>
              <w:top w:val="nil"/>
              <w:left w:val="nil"/>
              <w:bottom w:val="nil"/>
              <w:right w:val="nil"/>
            </w:tcBorders>
            <w:shd w:val="clear" w:color="000000" w:fill="FFFFFF"/>
            <w:noWrap/>
            <w:vAlign w:val="bottom"/>
            <w:hideMark/>
          </w:tcPr>
          <w:p w:rsidR="00AB4CC1" w:rsidRPr="00D044CE" w:rsidRDefault="00AB4CC1" w:rsidP="00AB4CC1">
            <w:pPr>
              <w:spacing w:after="0" w:line="240" w:lineRule="auto"/>
              <w:rPr>
                <w:rFonts w:ascii="Calibri" w:eastAsia="Times New Roman" w:hAnsi="Calibri" w:cs="Calibri"/>
              </w:rPr>
            </w:pPr>
            <w:r w:rsidRPr="00D044CE">
              <w:rPr>
                <w:rFonts w:ascii="Calibri" w:eastAsia="Times New Roman" w:hAnsi="Calibri" w:cs="Calibri"/>
              </w:rPr>
              <w:t> </w:t>
            </w:r>
          </w:p>
        </w:tc>
        <w:tc>
          <w:tcPr>
            <w:tcW w:w="453" w:type="pct"/>
            <w:tcBorders>
              <w:top w:val="nil"/>
              <w:left w:val="nil"/>
              <w:bottom w:val="nil"/>
              <w:right w:val="nil"/>
            </w:tcBorders>
            <w:shd w:val="clear" w:color="000000" w:fill="FFFFFF"/>
            <w:noWrap/>
            <w:vAlign w:val="bottom"/>
            <w:hideMark/>
          </w:tcPr>
          <w:p w:rsidR="00AB4CC1" w:rsidRPr="00D044CE" w:rsidRDefault="00AB4CC1" w:rsidP="00AB4CC1">
            <w:pPr>
              <w:spacing w:after="0" w:line="240" w:lineRule="auto"/>
              <w:rPr>
                <w:rFonts w:ascii="Calibri" w:eastAsia="Times New Roman" w:hAnsi="Calibri" w:cs="Calibri"/>
              </w:rPr>
            </w:pPr>
            <w:r w:rsidRPr="00D044CE">
              <w:rPr>
                <w:rFonts w:ascii="Calibri" w:eastAsia="Times New Roman" w:hAnsi="Calibri" w:cs="Calibri"/>
              </w:rPr>
              <w:t> </w:t>
            </w:r>
          </w:p>
        </w:tc>
        <w:tc>
          <w:tcPr>
            <w:tcW w:w="458" w:type="pct"/>
            <w:tcBorders>
              <w:top w:val="nil"/>
              <w:left w:val="nil"/>
              <w:bottom w:val="nil"/>
              <w:right w:val="nil"/>
            </w:tcBorders>
            <w:shd w:val="clear" w:color="000000" w:fill="FFFFFF"/>
            <w:noWrap/>
            <w:vAlign w:val="bottom"/>
            <w:hideMark/>
          </w:tcPr>
          <w:p w:rsidR="00AB4CC1" w:rsidRPr="00D044CE" w:rsidRDefault="00AB4CC1" w:rsidP="00AB4CC1">
            <w:pPr>
              <w:spacing w:after="0" w:line="240" w:lineRule="auto"/>
              <w:rPr>
                <w:rFonts w:ascii="Calibri" w:eastAsia="Times New Roman" w:hAnsi="Calibri" w:cs="Calibri"/>
              </w:rPr>
            </w:pPr>
            <w:r w:rsidRPr="00D044CE">
              <w:rPr>
                <w:rFonts w:ascii="Calibri" w:eastAsia="Times New Roman" w:hAnsi="Calibri" w:cs="Calibri"/>
              </w:rPr>
              <w:t> </w:t>
            </w:r>
          </w:p>
        </w:tc>
      </w:tr>
      <w:tr w:rsidR="00AB4CC1" w:rsidRPr="00D044CE" w:rsidTr="00AB4CC1">
        <w:trPr>
          <w:trHeight w:val="20"/>
        </w:trPr>
        <w:tc>
          <w:tcPr>
            <w:tcW w:w="262" w:type="pct"/>
            <w:tcBorders>
              <w:top w:val="nil"/>
              <w:left w:val="nil"/>
              <w:bottom w:val="nil"/>
              <w:right w:val="nil"/>
            </w:tcBorders>
            <w:shd w:val="clear" w:color="000000" w:fill="FFFFFF"/>
            <w:noWrap/>
            <w:vAlign w:val="bottom"/>
            <w:hideMark/>
          </w:tcPr>
          <w:p w:rsidR="00AB4CC1" w:rsidRPr="00D044CE" w:rsidRDefault="00AB4CC1" w:rsidP="00AB4CC1">
            <w:pPr>
              <w:spacing w:after="0" w:line="240" w:lineRule="auto"/>
              <w:rPr>
                <w:rFonts w:ascii="Calibri" w:eastAsia="Times New Roman" w:hAnsi="Calibri" w:cs="Calibri"/>
              </w:rPr>
            </w:pPr>
            <w:r w:rsidRPr="00D044CE">
              <w:rPr>
                <w:rFonts w:ascii="Calibri" w:eastAsia="Times New Roman" w:hAnsi="Calibri" w:cs="Calibri"/>
              </w:rPr>
              <w:t> </w:t>
            </w:r>
          </w:p>
        </w:tc>
        <w:tc>
          <w:tcPr>
            <w:tcW w:w="925" w:type="pct"/>
            <w:tcBorders>
              <w:top w:val="nil"/>
              <w:left w:val="nil"/>
              <w:bottom w:val="nil"/>
              <w:right w:val="nil"/>
            </w:tcBorders>
            <w:shd w:val="clear" w:color="000000" w:fill="FFFFFF"/>
            <w:noWrap/>
            <w:vAlign w:val="bottom"/>
            <w:hideMark/>
          </w:tcPr>
          <w:p w:rsidR="00AB4CC1" w:rsidRPr="00D044CE" w:rsidRDefault="00AB4CC1" w:rsidP="00AB4CC1">
            <w:pPr>
              <w:spacing w:after="0" w:line="240" w:lineRule="auto"/>
              <w:rPr>
                <w:rFonts w:ascii="Calibri" w:eastAsia="Times New Roman" w:hAnsi="Calibri" w:cs="Calibri"/>
              </w:rPr>
            </w:pPr>
            <w:r w:rsidRPr="00D044CE">
              <w:rPr>
                <w:rFonts w:ascii="Calibri" w:eastAsia="Times New Roman" w:hAnsi="Calibri" w:cs="Calibri"/>
              </w:rPr>
              <w:t> </w:t>
            </w:r>
          </w:p>
        </w:tc>
        <w:tc>
          <w:tcPr>
            <w:tcW w:w="2389" w:type="pct"/>
            <w:vMerge/>
            <w:tcBorders>
              <w:top w:val="nil"/>
              <w:left w:val="nil"/>
              <w:bottom w:val="nil"/>
              <w:right w:val="nil"/>
            </w:tcBorders>
            <w:vAlign w:val="center"/>
            <w:hideMark/>
          </w:tcPr>
          <w:p w:rsidR="00AB4CC1" w:rsidRPr="00D044CE" w:rsidRDefault="00AB4CC1" w:rsidP="00AB4CC1">
            <w:pPr>
              <w:spacing w:after="0" w:line="240" w:lineRule="auto"/>
              <w:rPr>
                <w:rFonts w:ascii="Calibri" w:eastAsia="Times New Roman" w:hAnsi="Calibri" w:cs="Calibri"/>
              </w:rPr>
            </w:pPr>
          </w:p>
        </w:tc>
        <w:tc>
          <w:tcPr>
            <w:tcW w:w="513" w:type="pct"/>
            <w:tcBorders>
              <w:top w:val="nil"/>
              <w:left w:val="nil"/>
              <w:bottom w:val="nil"/>
              <w:right w:val="nil"/>
            </w:tcBorders>
            <w:shd w:val="clear" w:color="000000" w:fill="FFFFFF"/>
            <w:noWrap/>
            <w:vAlign w:val="bottom"/>
            <w:hideMark/>
          </w:tcPr>
          <w:p w:rsidR="00AB4CC1" w:rsidRPr="00D044CE" w:rsidRDefault="00AB4CC1" w:rsidP="00AB4CC1">
            <w:pPr>
              <w:spacing w:after="0" w:line="240" w:lineRule="auto"/>
              <w:rPr>
                <w:rFonts w:ascii="Calibri" w:eastAsia="Times New Roman" w:hAnsi="Calibri" w:cs="Calibri"/>
              </w:rPr>
            </w:pPr>
            <w:r w:rsidRPr="00D044CE">
              <w:rPr>
                <w:rFonts w:ascii="Calibri" w:eastAsia="Times New Roman" w:hAnsi="Calibri" w:cs="Calibri"/>
              </w:rPr>
              <w:t> </w:t>
            </w:r>
          </w:p>
        </w:tc>
        <w:tc>
          <w:tcPr>
            <w:tcW w:w="453" w:type="pct"/>
            <w:tcBorders>
              <w:top w:val="nil"/>
              <w:left w:val="nil"/>
              <w:bottom w:val="nil"/>
              <w:right w:val="nil"/>
            </w:tcBorders>
            <w:shd w:val="clear" w:color="000000" w:fill="FFFFFF"/>
            <w:noWrap/>
            <w:vAlign w:val="bottom"/>
            <w:hideMark/>
          </w:tcPr>
          <w:p w:rsidR="00AB4CC1" w:rsidRPr="00D044CE" w:rsidRDefault="00AB4CC1" w:rsidP="00AB4CC1">
            <w:pPr>
              <w:spacing w:after="0" w:line="240" w:lineRule="auto"/>
              <w:rPr>
                <w:rFonts w:ascii="Calibri" w:eastAsia="Times New Roman" w:hAnsi="Calibri" w:cs="Calibri"/>
              </w:rPr>
            </w:pPr>
            <w:r w:rsidRPr="00D044CE">
              <w:rPr>
                <w:rFonts w:ascii="Calibri" w:eastAsia="Times New Roman" w:hAnsi="Calibri" w:cs="Calibri"/>
              </w:rPr>
              <w:t> </w:t>
            </w:r>
          </w:p>
        </w:tc>
        <w:tc>
          <w:tcPr>
            <w:tcW w:w="458" w:type="pct"/>
            <w:tcBorders>
              <w:top w:val="nil"/>
              <w:left w:val="nil"/>
              <w:bottom w:val="nil"/>
              <w:right w:val="nil"/>
            </w:tcBorders>
            <w:shd w:val="clear" w:color="000000" w:fill="FFFFFF"/>
            <w:noWrap/>
            <w:vAlign w:val="bottom"/>
            <w:hideMark/>
          </w:tcPr>
          <w:p w:rsidR="00AB4CC1" w:rsidRPr="00D044CE" w:rsidRDefault="00AB4CC1" w:rsidP="00AB4CC1">
            <w:pPr>
              <w:spacing w:after="0" w:line="240" w:lineRule="auto"/>
              <w:rPr>
                <w:rFonts w:ascii="Calibri" w:eastAsia="Times New Roman" w:hAnsi="Calibri" w:cs="Calibri"/>
              </w:rPr>
            </w:pPr>
            <w:r w:rsidRPr="00D044CE">
              <w:rPr>
                <w:rFonts w:ascii="Calibri" w:eastAsia="Times New Roman" w:hAnsi="Calibri" w:cs="Calibri"/>
              </w:rPr>
              <w:t> </w:t>
            </w:r>
          </w:p>
        </w:tc>
      </w:tr>
      <w:tr w:rsidR="00AB4CC1" w:rsidRPr="00D044CE" w:rsidTr="00AB4CC1">
        <w:trPr>
          <w:trHeight w:val="20"/>
        </w:trPr>
        <w:tc>
          <w:tcPr>
            <w:tcW w:w="1187" w:type="pct"/>
            <w:gridSpan w:val="2"/>
            <w:tcBorders>
              <w:top w:val="nil"/>
              <w:left w:val="nil"/>
              <w:bottom w:val="nil"/>
              <w:right w:val="nil"/>
            </w:tcBorders>
            <w:shd w:val="clear" w:color="000000" w:fill="FFFFFF"/>
            <w:noWrap/>
            <w:vAlign w:val="bottom"/>
            <w:hideMark/>
          </w:tcPr>
          <w:p w:rsidR="00AB4CC1" w:rsidRPr="00D044CE" w:rsidRDefault="00AB4CC1" w:rsidP="00AB4CC1">
            <w:pPr>
              <w:spacing w:after="0" w:line="240" w:lineRule="auto"/>
              <w:rPr>
                <w:rFonts w:ascii="Calibri" w:eastAsia="Times New Roman" w:hAnsi="Calibri" w:cs="Calibri"/>
              </w:rPr>
            </w:pPr>
            <w:r w:rsidRPr="00D044CE">
              <w:rPr>
                <w:rFonts w:ascii="Calibri" w:eastAsia="Times New Roman" w:hAnsi="Calibri" w:cs="Calibri"/>
              </w:rPr>
              <w:t>коэффициент вариации цен V (%)</w:t>
            </w:r>
          </w:p>
        </w:tc>
        <w:tc>
          <w:tcPr>
            <w:tcW w:w="2389" w:type="pct"/>
            <w:vMerge/>
            <w:tcBorders>
              <w:top w:val="nil"/>
              <w:left w:val="nil"/>
              <w:bottom w:val="nil"/>
              <w:right w:val="nil"/>
            </w:tcBorders>
            <w:vAlign w:val="center"/>
            <w:hideMark/>
          </w:tcPr>
          <w:p w:rsidR="00AB4CC1" w:rsidRPr="00D044CE" w:rsidRDefault="00AB4CC1" w:rsidP="00AB4CC1">
            <w:pPr>
              <w:spacing w:after="0" w:line="240" w:lineRule="auto"/>
              <w:rPr>
                <w:rFonts w:ascii="Calibri" w:eastAsia="Times New Roman" w:hAnsi="Calibri" w:cs="Calibri"/>
              </w:rPr>
            </w:pPr>
          </w:p>
        </w:tc>
        <w:tc>
          <w:tcPr>
            <w:tcW w:w="513" w:type="pct"/>
            <w:tcBorders>
              <w:top w:val="nil"/>
              <w:left w:val="nil"/>
              <w:bottom w:val="nil"/>
              <w:right w:val="nil"/>
            </w:tcBorders>
            <w:shd w:val="clear" w:color="000000" w:fill="FFFFFF"/>
            <w:noWrap/>
            <w:vAlign w:val="bottom"/>
            <w:hideMark/>
          </w:tcPr>
          <w:p w:rsidR="00AB4CC1" w:rsidRPr="00D044CE" w:rsidRDefault="00AB4CC1" w:rsidP="00AB4CC1">
            <w:pPr>
              <w:spacing w:after="0" w:line="240" w:lineRule="auto"/>
              <w:rPr>
                <w:rFonts w:ascii="Calibri" w:eastAsia="Times New Roman" w:hAnsi="Calibri" w:cs="Calibri"/>
              </w:rPr>
            </w:pPr>
            <w:r w:rsidRPr="00D044CE">
              <w:rPr>
                <w:rFonts w:ascii="Calibri" w:eastAsia="Times New Roman" w:hAnsi="Calibri" w:cs="Calibri"/>
              </w:rPr>
              <w:t> </w:t>
            </w:r>
          </w:p>
        </w:tc>
        <w:tc>
          <w:tcPr>
            <w:tcW w:w="453" w:type="pct"/>
            <w:tcBorders>
              <w:top w:val="nil"/>
              <w:left w:val="nil"/>
              <w:bottom w:val="nil"/>
              <w:right w:val="nil"/>
            </w:tcBorders>
            <w:shd w:val="clear" w:color="000000" w:fill="FFFFFF"/>
            <w:noWrap/>
            <w:vAlign w:val="bottom"/>
            <w:hideMark/>
          </w:tcPr>
          <w:p w:rsidR="00AB4CC1" w:rsidRPr="00D044CE" w:rsidRDefault="00AB4CC1" w:rsidP="00AB4CC1">
            <w:pPr>
              <w:spacing w:after="0" w:line="240" w:lineRule="auto"/>
              <w:rPr>
                <w:rFonts w:ascii="Calibri" w:eastAsia="Times New Roman" w:hAnsi="Calibri" w:cs="Calibri"/>
              </w:rPr>
            </w:pPr>
            <w:r w:rsidRPr="00D044CE">
              <w:rPr>
                <w:rFonts w:ascii="Calibri" w:eastAsia="Times New Roman" w:hAnsi="Calibri" w:cs="Calibri"/>
              </w:rPr>
              <w:t> </w:t>
            </w:r>
          </w:p>
        </w:tc>
        <w:tc>
          <w:tcPr>
            <w:tcW w:w="458" w:type="pct"/>
            <w:tcBorders>
              <w:top w:val="nil"/>
              <w:left w:val="nil"/>
              <w:bottom w:val="nil"/>
              <w:right w:val="nil"/>
            </w:tcBorders>
            <w:shd w:val="clear" w:color="000000" w:fill="FFFFFF"/>
            <w:noWrap/>
            <w:vAlign w:val="bottom"/>
            <w:hideMark/>
          </w:tcPr>
          <w:p w:rsidR="00AB4CC1" w:rsidRPr="00D044CE" w:rsidRDefault="00AB4CC1" w:rsidP="00AB4CC1">
            <w:pPr>
              <w:spacing w:after="0" w:line="240" w:lineRule="auto"/>
              <w:rPr>
                <w:rFonts w:ascii="Calibri" w:eastAsia="Times New Roman" w:hAnsi="Calibri" w:cs="Calibri"/>
              </w:rPr>
            </w:pPr>
            <w:r w:rsidRPr="00D044CE">
              <w:rPr>
                <w:rFonts w:ascii="Calibri" w:eastAsia="Times New Roman" w:hAnsi="Calibri" w:cs="Calibri"/>
              </w:rPr>
              <w:t> </w:t>
            </w:r>
          </w:p>
        </w:tc>
      </w:tr>
      <w:tr w:rsidR="00AB4CC1" w:rsidRPr="00D044CE" w:rsidTr="00AB4CC1">
        <w:trPr>
          <w:trHeight w:val="20"/>
        </w:trPr>
        <w:tc>
          <w:tcPr>
            <w:tcW w:w="262" w:type="pct"/>
            <w:tcBorders>
              <w:top w:val="nil"/>
              <w:left w:val="nil"/>
              <w:bottom w:val="nil"/>
              <w:right w:val="nil"/>
            </w:tcBorders>
            <w:shd w:val="clear" w:color="000000" w:fill="FFFFFF"/>
            <w:noWrap/>
            <w:vAlign w:val="bottom"/>
            <w:hideMark/>
          </w:tcPr>
          <w:p w:rsidR="00AB4CC1" w:rsidRPr="00D044CE" w:rsidRDefault="00AB4CC1" w:rsidP="00AB4CC1">
            <w:pPr>
              <w:spacing w:after="0" w:line="240" w:lineRule="auto"/>
              <w:rPr>
                <w:rFonts w:ascii="Calibri" w:eastAsia="Times New Roman" w:hAnsi="Calibri" w:cs="Calibri"/>
              </w:rPr>
            </w:pPr>
            <w:r w:rsidRPr="00D044CE">
              <w:rPr>
                <w:rFonts w:ascii="Calibri" w:eastAsia="Times New Roman" w:hAnsi="Calibri" w:cs="Calibri"/>
              </w:rPr>
              <w:t> </w:t>
            </w:r>
          </w:p>
        </w:tc>
        <w:tc>
          <w:tcPr>
            <w:tcW w:w="925" w:type="pct"/>
            <w:tcBorders>
              <w:top w:val="nil"/>
              <w:left w:val="nil"/>
              <w:bottom w:val="nil"/>
              <w:right w:val="nil"/>
            </w:tcBorders>
            <w:shd w:val="clear" w:color="000000" w:fill="FFFFFF"/>
            <w:noWrap/>
            <w:vAlign w:val="bottom"/>
            <w:hideMark/>
          </w:tcPr>
          <w:p w:rsidR="00AB4CC1" w:rsidRPr="00D044CE" w:rsidRDefault="00AB4CC1" w:rsidP="00AB4CC1">
            <w:pPr>
              <w:spacing w:after="0" w:line="240" w:lineRule="auto"/>
              <w:rPr>
                <w:rFonts w:ascii="Calibri" w:eastAsia="Times New Roman" w:hAnsi="Calibri" w:cs="Calibri"/>
              </w:rPr>
            </w:pPr>
            <w:r w:rsidRPr="00D044CE">
              <w:rPr>
                <w:rFonts w:ascii="Calibri" w:eastAsia="Times New Roman" w:hAnsi="Calibri" w:cs="Calibri"/>
              </w:rPr>
              <w:t> </w:t>
            </w:r>
          </w:p>
        </w:tc>
        <w:tc>
          <w:tcPr>
            <w:tcW w:w="2389" w:type="pct"/>
            <w:vMerge/>
            <w:tcBorders>
              <w:top w:val="nil"/>
              <w:left w:val="nil"/>
              <w:bottom w:val="nil"/>
              <w:right w:val="nil"/>
            </w:tcBorders>
            <w:vAlign w:val="center"/>
            <w:hideMark/>
          </w:tcPr>
          <w:p w:rsidR="00AB4CC1" w:rsidRPr="00D044CE" w:rsidRDefault="00AB4CC1" w:rsidP="00AB4CC1">
            <w:pPr>
              <w:spacing w:after="0" w:line="240" w:lineRule="auto"/>
              <w:rPr>
                <w:rFonts w:ascii="Calibri" w:eastAsia="Times New Roman" w:hAnsi="Calibri" w:cs="Calibri"/>
              </w:rPr>
            </w:pPr>
          </w:p>
        </w:tc>
        <w:tc>
          <w:tcPr>
            <w:tcW w:w="513" w:type="pct"/>
            <w:tcBorders>
              <w:top w:val="nil"/>
              <w:left w:val="nil"/>
              <w:bottom w:val="nil"/>
              <w:right w:val="nil"/>
            </w:tcBorders>
            <w:shd w:val="clear" w:color="000000" w:fill="FFFFFF"/>
            <w:noWrap/>
            <w:vAlign w:val="bottom"/>
            <w:hideMark/>
          </w:tcPr>
          <w:p w:rsidR="00AB4CC1" w:rsidRPr="00D044CE" w:rsidRDefault="00AB4CC1" w:rsidP="00AB4CC1">
            <w:pPr>
              <w:spacing w:after="0" w:line="240" w:lineRule="auto"/>
              <w:rPr>
                <w:rFonts w:ascii="Calibri" w:eastAsia="Times New Roman" w:hAnsi="Calibri" w:cs="Calibri"/>
              </w:rPr>
            </w:pPr>
            <w:r w:rsidRPr="00D044CE">
              <w:rPr>
                <w:rFonts w:ascii="Calibri" w:eastAsia="Times New Roman" w:hAnsi="Calibri" w:cs="Calibri"/>
              </w:rPr>
              <w:t> </w:t>
            </w:r>
          </w:p>
        </w:tc>
        <w:tc>
          <w:tcPr>
            <w:tcW w:w="453" w:type="pct"/>
            <w:tcBorders>
              <w:top w:val="nil"/>
              <w:left w:val="nil"/>
              <w:bottom w:val="nil"/>
              <w:right w:val="nil"/>
            </w:tcBorders>
            <w:shd w:val="clear" w:color="000000" w:fill="FFFFFF"/>
            <w:noWrap/>
            <w:vAlign w:val="bottom"/>
            <w:hideMark/>
          </w:tcPr>
          <w:p w:rsidR="00AB4CC1" w:rsidRPr="00D044CE" w:rsidRDefault="00AB4CC1" w:rsidP="00AB4CC1">
            <w:pPr>
              <w:spacing w:after="0" w:line="240" w:lineRule="auto"/>
              <w:rPr>
                <w:rFonts w:ascii="Calibri" w:eastAsia="Times New Roman" w:hAnsi="Calibri" w:cs="Calibri"/>
              </w:rPr>
            </w:pPr>
            <w:r w:rsidRPr="00D044CE">
              <w:rPr>
                <w:rFonts w:ascii="Calibri" w:eastAsia="Times New Roman" w:hAnsi="Calibri" w:cs="Calibri"/>
              </w:rPr>
              <w:t> </w:t>
            </w:r>
          </w:p>
        </w:tc>
        <w:tc>
          <w:tcPr>
            <w:tcW w:w="458" w:type="pct"/>
            <w:tcBorders>
              <w:top w:val="nil"/>
              <w:left w:val="nil"/>
              <w:bottom w:val="nil"/>
              <w:right w:val="nil"/>
            </w:tcBorders>
            <w:shd w:val="clear" w:color="000000" w:fill="FFFFFF"/>
            <w:noWrap/>
            <w:vAlign w:val="bottom"/>
            <w:hideMark/>
          </w:tcPr>
          <w:p w:rsidR="00AB4CC1" w:rsidRPr="00D044CE" w:rsidRDefault="00AB4CC1" w:rsidP="00AB4CC1">
            <w:pPr>
              <w:spacing w:after="0" w:line="240" w:lineRule="auto"/>
              <w:rPr>
                <w:rFonts w:ascii="Calibri" w:eastAsia="Times New Roman" w:hAnsi="Calibri" w:cs="Calibri"/>
              </w:rPr>
            </w:pPr>
            <w:r w:rsidRPr="00D044CE">
              <w:rPr>
                <w:rFonts w:ascii="Calibri" w:eastAsia="Times New Roman" w:hAnsi="Calibri" w:cs="Calibri"/>
              </w:rPr>
              <w:t> </w:t>
            </w:r>
          </w:p>
        </w:tc>
      </w:tr>
      <w:tr w:rsidR="00AB4CC1" w:rsidRPr="00D044CE" w:rsidTr="00AB4CC1">
        <w:trPr>
          <w:trHeight w:val="20"/>
        </w:trPr>
        <w:tc>
          <w:tcPr>
            <w:tcW w:w="262" w:type="pct"/>
            <w:tcBorders>
              <w:top w:val="nil"/>
              <w:left w:val="nil"/>
              <w:bottom w:val="nil"/>
              <w:right w:val="nil"/>
            </w:tcBorders>
            <w:shd w:val="clear" w:color="000000" w:fill="FFFFFF"/>
            <w:noWrap/>
            <w:vAlign w:val="bottom"/>
            <w:hideMark/>
          </w:tcPr>
          <w:p w:rsidR="00AB4CC1" w:rsidRPr="00D044CE" w:rsidRDefault="00AB4CC1" w:rsidP="00AB4CC1">
            <w:pPr>
              <w:spacing w:after="0" w:line="240" w:lineRule="auto"/>
              <w:rPr>
                <w:rFonts w:ascii="Calibri" w:eastAsia="Times New Roman" w:hAnsi="Calibri" w:cs="Calibri"/>
              </w:rPr>
            </w:pPr>
            <w:r w:rsidRPr="00D044CE">
              <w:rPr>
                <w:rFonts w:ascii="Calibri" w:eastAsia="Times New Roman" w:hAnsi="Calibri" w:cs="Calibri"/>
              </w:rPr>
              <w:t> </w:t>
            </w:r>
          </w:p>
        </w:tc>
        <w:tc>
          <w:tcPr>
            <w:tcW w:w="925" w:type="pct"/>
            <w:tcBorders>
              <w:top w:val="nil"/>
              <w:left w:val="nil"/>
              <w:bottom w:val="nil"/>
              <w:right w:val="nil"/>
            </w:tcBorders>
            <w:shd w:val="clear" w:color="000000" w:fill="FFFFFF"/>
            <w:noWrap/>
            <w:vAlign w:val="bottom"/>
            <w:hideMark/>
          </w:tcPr>
          <w:p w:rsidR="00AB4CC1" w:rsidRPr="00D044CE" w:rsidRDefault="00AB4CC1" w:rsidP="00AB4CC1">
            <w:pPr>
              <w:spacing w:after="0" w:line="240" w:lineRule="auto"/>
              <w:rPr>
                <w:rFonts w:ascii="Calibri" w:eastAsia="Times New Roman" w:hAnsi="Calibri" w:cs="Calibri"/>
              </w:rPr>
            </w:pPr>
            <w:r w:rsidRPr="00D044CE">
              <w:rPr>
                <w:rFonts w:ascii="Calibri" w:eastAsia="Times New Roman" w:hAnsi="Calibri" w:cs="Calibri"/>
              </w:rPr>
              <w:t> </w:t>
            </w:r>
          </w:p>
        </w:tc>
        <w:tc>
          <w:tcPr>
            <w:tcW w:w="2389" w:type="pct"/>
            <w:vMerge/>
            <w:tcBorders>
              <w:top w:val="nil"/>
              <w:left w:val="nil"/>
              <w:bottom w:val="nil"/>
              <w:right w:val="nil"/>
            </w:tcBorders>
            <w:vAlign w:val="center"/>
            <w:hideMark/>
          </w:tcPr>
          <w:p w:rsidR="00AB4CC1" w:rsidRPr="00D044CE" w:rsidRDefault="00AB4CC1" w:rsidP="00AB4CC1">
            <w:pPr>
              <w:spacing w:after="0" w:line="240" w:lineRule="auto"/>
              <w:rPr>
                <w:rFonts w:ascii="Calibri" w:eastAsia="Times New Roman" w:hAnsi="Calibri" w:cs="Calibri"/>
              </w:rPr>
            </w:pPr>
          </w:p>
        </w:tc>
        <w:tc>
          <w:tcPr>
            <w:tcW w:w="513" w:type="pct"/>
            <w:tcBorders>
              <w:top w:val="nil"/>
              <w:left w:val="nil"/>
              <w:bottom w:val="nil"/>
              <w:right w:val="nil"/>
            </w:tcBorders>
            <w:shd w:val="clear" w:color="000000" w:fill="FFFFFF"/>
            <w:noWrap/>
            <w:vAlign w:val="bottom"/>
            <w:hideMark/>
          </w:tcPr>
          <w:p w:rsidR="00AB4CC1" w:rsidRPr="00D044CE" w:rsidRDefault="00AB4CC1" w:rsidP="00AB4CC1">
            <w:pPr>
              <w:spacing w:after="0" w:line="240" w:lineRule="auto"/>
              <w:rPr>
                <w:rFonts w:ascii="Calibri" w:eastAsia="Times New Roman" w:hAnsi="Calibri" w:cs="Calibri"/>
              </w:rPr>
            </w:pPr>
            <w:r w:rsidRPr="00D044CE">
              <w:rPr>
                <w:rFonts w:ascii="Calibri" w:eastAsia="Times New Roman" w:hAnsi="Calibri" w:cs="Calibri"/>
              </w:rPr>
              <w:t> </w:t>
            </w:r>
          </w:p>
        </w:tc>
        <w:tc>
          <w:tcPr>
            <w:tcW w:w="453" w:type="pct"/>
            <w:tcBorders>
              <w:top w:val="nil"/>
              <w:left w:val="nil"/>
              <w:bottom w:val="nil"/>
              <w:right w:val="nil"/>
            </w:tcBorders>
            <w:shd w:val="clear" w:color="000000" w:fill="FFFFFF"/>
            <w:noWrap/>
            <w:vAlign w:val="bottom"/>
            <w:hideMark/>
          </w:tcPr>
          <w:p w:rsidR="00AB4CC1" w:rsidRPr="00D044CE" w:rsidRDefault="00AB4CC1" w:rsidP="00AB4CC1">
            <w:pPr>
              <w:spacing w:after="0" w:line="240" w:lineRule="auto"/>
              <w:rPr>
                <w:rFonts w:ascii="Calibri" w:eastAsia="Times New Roman" w:hAnsi="Calibri" w:cs="Calibri"/>
              </w:rPr>
            </w:pPr>
            <w:r w:rsidRPr="00D044CE">
              <w:rPr>
                <w:rFonts w:ascii="Calibri" w:eastAsia="Times New Roman" w:hAnsi="Calibri" w:cs="Calibri"/>
              </w:rPr>
              <w:t> </w:t>
            </w:r>
          </w:p>
        </w:tc>
        <w:tc>
          <w:tcPr>
            <w:tcW w:w="458" w:type="pct"/>
            <w:tcBorders>
              <w:top w:val="nil"/>
              <w:left w:val="nil"/>
              <w:bottom w:val="nil"/>
              <w:right w:val="nil"/>
            </w:tcBorders>
            <w:shd w:val="clear" w:color="000000" w:fill="FFFFFF"/>
            <w:noWrap/>
            <w:vAlign w:val="bottom"/>
            <w:hideMark/>
          </w:tcPr>
          <w:p w:rsidR="00AB4CC1" w:rsidRPr="00D044CE" w:rsidRDefault="00AB4CC1" w:rsidP="00AB4CC1">
            <w:pPr>
              <w:spacing w:after="0" w:line="240" w:lineRule="auto"/>
              <w:rPr>
                <w:rFonts w:ascii="Calibri" w:eastAsia="Times New Roman" w:hAnsi="Calibri" w:cs="Calibri"/>
              </w:rPr>
            </w:pPr>
            <w:r w:rsidRPr="00D044CE">
              <w:rPr>
                <w:rFonts w:ascii="Calibri" w:eastAsia="Times New Roman" w:hAnsi="Calibri" w:cs="Calibri"/>
              </w:rPr>
              <w:t> </w:t>
            </w:r>
          </w:p>
        </w:tc>
      </w:tr>
    </w:tbl>
    <w:p w:rsidR="00AB4CC1" w:rsidRPr="00D044CE" w:rsidRDefault="00AB4CC1" w:rsidP="00AB4CC1">
      <w:pPr>
        <w:suppressAutoHyphens/>
        <w:snapToGrid w:val="0"/>
        <w:spacing w:after="0" w:line="240" w:lineRule="auto"/>
        <w:ind w:firstLine="567"/>
        <w:jc w:val="both"/>
        <w:rPr>
          <w:rFonts w:ascii="Times New Roman" w:eastAsia="Times New Roman" w:hAnsi="Times New Roman" w:cs="Times New Roman"/>
          <w:sz w:val="24"/>
          <w:szCs w:val="24"/>
          <w:lang w:eastAsia="ar-SA"/>
        </w:rPr>
      </w:pPr>
      <w:r w:rsidRPr="00D044CE">
        <w:rPr>
          <w:rFonts w:ascii="Times New Roman" w:eastAsia="Times New Roman" w:hAnsi="Times New Roman" w:cs="Times New Roman"/>
          <w:sz w:val="24"/>
          <w:szCs w:val="24"/>
          <w:lang w:eastAsia="ar-SA"/>
        </w:rPr>
        <w:t>В качестве цены контракта выбрано наименьшее ценовое предложени</w:t>
      </w:r>
      <w:r w:rsidR="00F015ED">
        <w:rPr>
          <w:rFonts w:ascii="Times New Roman" w:eastAsia="Times New Roman" w:hAnsi="Times New Roman" w:cs="Times New Roman"/>
          <w:sz w:val="24"/>
          <w:szCs w:val="24"/>
          <w:lang w:eastAsia="ar-SA"/>
        </w:rPr>
        <w:t>я</w:t>
      </w:r>
      <w:r w:rsidRPr="00D044CE">
        <w:rPr>
          <w:rFonts w:ascii="Times New Roman" w:eastAsia="Times New Roman" w:hAnsi="Times New Roman" w:cs="Times New Roman"/>
          <w:sz w:val="24"/>
          <w:szCs w:val="24"/>
          <w:lang w:eastAsia="ar-SA"/>
        </w:rPr>
        <w:t xml:space="preserve">: </w:t>
      </w:r>
      <w:r w:rsidR="008813D4" w:rsidRPr="008813D4">
        <w:rPr>
          <w:rFonts w:ascii="Times New Roman" w:eastAsia="Times New Roman" w:hAnsi="Times New Roman" w:cs="Times New Roman"/>
          <w:sz w:val="24"/>
          <w:szCs w:val="24"/>
          <w:lang w:eastAsia="ar-SA"/>
        </w:rPr>
        <w:t>4</w:t>
      </w:r>
      <w:r w:rsidR="008813D4">
        <w:rPr>
          <w:rFonts w:ascii="Times New Roman" w:eastAsia="Times New Roman" w:hAnsi="Times New Roman" w:cs="Times New Roman"/>
          <w:sz w:val="24"/>
          <w:szCs w:val="24"/>
          <w:lang w:eastAsia="ar-SA"/>
        </w:rPr>
        <w:t> </w:t>
      </w:r>
      <w:r w:rsidR="008813D4" w:rsidRPr="008813D4">
        <w:rPr>
          <w:rFonts w:ascii="Times New Roman" w:eastAsia="Times New Roman" w:hAnsi="Times New Roman" w:cs="Times New Roman"/>
          <w:sz w:val="24"/>
          <w:szCs w:val="24"/>
          <w:lang w:eastAsia="ar-SA"/>
        </w:rPr>
        <w:t>819</w:t>
      </w:r>
      <w:r w:rsidR="008813D4">
        <w:rPr>
          <w:rFonts w:ascii="Times New Roman" w:eastAsia="Times New Roman" w:hAnsi="Times New Roman" w:cs="Times New Roman"/>
          <w:sz w:val="24"/>
          <w:szCs w:val="24"/>
          <w:lang w:eastAsia="ar-SA"/>
        </w:rPr>
        <w:t xml:space="preserve"> </w:t>
      </w:r>
      <w:r w:rsidRPr="00D044CE">
        <w:rPr>
          <w:rFonts w:ascii="Times New Roman" w:eastAsia="Times New Roman" w:hAnsi="Times New Roman" w:cs="Times New Roman"/>
          <w:sz w:val="24"/>
          <w:szCs w:val="24"/>
          <w:lang w:eastAsia="ar-SA"/>
        </w:rPr>
        <w:t xml:space="preserve">рублей </w:t>
      </w:r>
      <w:r w:rsidR="008813D4">
        <w:rPr>
          <w:rFonts w:ascii="Times New Roman" w:eastAsia="Times New Roman" w:hAnsi="Times New Roman" w:cs="Times New Roman"/>
          <w:sz w:val="24"/>
          <w:szCs w:val="24"/>
          <w:lang w:eastAsia="ar-SA"/>
        </w:rPr>
        <w:t>8</w:t>
      </w:r>
      <w:r w:rsidR="007B273F">
        <w:rPr>
          <w:rFonts w:ascii="Times New Roman" w:eastAsia="Times New Roman" w:hAnsi="Times New Roman" w:cs="Times New Roman"/>
          <w:sz w:val="24"/>
          <w:szCs w:val="24"/>
          <w:lang w:eastAsia="ar-SA"/>
        </w:rPr>
        <w:t>0</w:t>
      </w:r>
      <w:r w:rsidRPr="00D044CE">
        <w:rPr>
          <w:rFonts w:ascii="Times New Roman" w:eastAsia="Times New Roman" w:hAnsi="Times New Roman" w:cs="Times New Roman"/>
          <w:sz w:val="24"/>
          <w:szCs w:val="24"/>
          <w:lang w:eastAsia="ar-SA"/>
        </w:rPr>
        <w:t xml:space="preserve"> копеек</w:t>
      </w:r>
    </w:p>
    <w:tbl>
      <w:tblPr>
        <w:tblW w:w="5000" w:type="pct"/>
        <w:tblLook w:val="04A0" w:firstRow="1" w:lastRow="0" w:firstColumn="1" w:lastColumn="0" w:noHBand="0" w:noVBand="1"/>
      </w:tblPr>
      <w:tblGrid>
        <w:gridCol w:w="3842"/>
        <w:gridCol w:w="672"/>
        <w:gridCol w:w="663"/>
        <w:gridCol w:w="1195"/>
        <w:gridCol w:w="1195"/>
        <w:gridCol w:w="4779"/>
        <w:gridCol w:w="1686"/>
        <w:gridCol w:w="266"/>
        <w:gridCol w:w="266"/>
        <w:gridCol w:w="222"/>
      </w:tblGrid>
      <w:tr w:rsidR="00AB4CC1" w:rsidRPr="00D044CE" w:rsidTr="00AB4CC1">
        <w:trPr>
          <w:trHeight w:val="480"/>
        </w:trPr>
        <w:tc>
          <w:tcPr>
            <w:tcW w:w="1299" w:type="pct"/>
            <w:tcBorders>
              <w:top w:val="nil"/>
              <w:left w:val="nil"/>
              <w:bottom w:val="nil"/>
              <w:right w:val="nil"/>
            </w:tcBorders>
            <w:shd w:val="clear" w:color="000000" w:fill="FFFFFF"/>
            <w:noWrap/>
            <w:vAlign w:val="center"/>
          </w:tcPr>
          <w:p w:rsidR="00AB4CC1" w:rsidRPr="00D044CE" w:rsidRDefault="00AB4CC1" w:rsidP="00AB4CC1">
            <w:pPr>
              <w:spacing w:after="0" w:line="240" w:lineRule="auto"/>
              <w:rPr>
                <w:rFonts w:ascii="Times New Roman" w:eastAsia="Times New Roman" w:hAnsi="Times New Roman" w:cs="Times New Roman"/>
                <w:sz w:val="24"/>
                <w:szCs w:val="24"/>
              </w:rPr>
            </w:pPr>
          </w:p>
        </w:tc>
        <w:tc>
          <w:tcPr>
            <w:tcW w:w="227" w:type="pct"/>
            <w:tcBorders>
              <w:top w:val="nil"/>
              <w:left w:val="nil"/>
              <w:bottom w:val="nil"/>
              <w:right w:val="nil"/>
            </w:tcBorders>
            <w:shd w:val="clear" w:color="000000" w:fill="FFFFFF"/>
            <w:noWrap/>
            <w:vAlign w:val="bottom"/>
          </w:tcPr>
          <w:p w:rsidR="00AB4CC1" w:rsidRPr="00D044CE" w:rsidRDefault="00AB4CC1" w:rsidP="00AB4CC1">
            <w:pPr>
              <w:spacing w:after="0" w:line="240" w:lineRule="auto"/>
              <w:rPr>
                <w:rFonts w:ascii="Times New Roman" w:eastAsia="Times New Roman" w:hAnsi="Times New Roman" w:cs="Times New Roman"/>
                <w:sz w:val="24"/>
                <w:szCs w:val="24"/>
              </w:rPr>
            </w:pPr>
          </w:p>
        </w:tc>
        <w:tc>
          <w:tcPr>
            <w:tcW w:w="224" w:type="pct"/>
            <w:tcBorders>
              <w:top w:val="nil"/>
              <w:left w:val="nil"/>
              <w:bottom w:val="nil"/>
              <w:right w:val="nil"/>
            </w:tcBorders>
            <w:shd w:val="clear" w:color="000000" w:fill="FFFFFF"/>
            <w:noWrap/>
            <w:vAlign w:val="bottom"/>
          </w:tcPr>
          <w:p w:rsidR="00AB4CC1" w:rsidRPr="00D044CE" w:rsidRDefault="00AB4CC1" w:rsidP="00AB4CC1">
            <w:pPr>
              <w:spacing w:after="0" w:line="240" w:lineRule="auto"/>
              <w:rPr>
                <w:rFonts w:ascii="Times New Roman" w:eastAsia="Times New Roman" w:hAnsi="Times New Roman" w:cs="Times New Roman"/>
                <w:sz w:val="24"/>
                <w:szCs w:val="24"/>
              </w:rPr>
            </w:pPr>
          </w:p>
        </w:tc>
        <w:tc>
          <w:tcPr>
            <w:tcW w:w="404" w:type="pct"/>
            <w:tcBorders>
              <w:top w:val="nil"/>
              <w:left w:val="nil"/>
              <w:bottom w:val="nil"/>
              <w:right w:val="nil"/>
            </w:tcBorders>
            <w:shd w:val="clear" w:color="000000" w:fill="FFFFFF"/>
            <w:noWrap/>
            <w:vAlign w:val="bottom"/>
          </w:tcPr>
          <w:p w:rsidR="00AB4CC1" w:rsidRPr="00D044CE" w:rsidRDefault="00AB4CC1" w:rsidP="00AB4CC1">
            <w:pPr>
              <w:spacing w:after="0" w:line="240" w:lineRule="auto"/>
              <w:rPr>
                <w:rFonts w:ascii="Times New Roman" w:eastAsia="Times New Roman" w:hAnsi="Times New Roman" w:cs="Times New Roman"/>
                <w:sz w:val="24"/>
                <w:szCs w:val="24"/>
              </w:rPr>
            </w:pPr>
          </w:p>
        </w:tc>
        <w:tc>
          <w:tcPr>
            <w:tcW w:w="404" w:type="pct"/>
            <w:tcBorders>
              <w:top w:val="nil"/>
              <w:left w:val="nil"/>
              <w:bottom w:val="nil"/>
              <w:right w:val="nil"/>
            </w:tcBorders>
            <w:shd w:val="clear" w:color="000000" w:fill="FFFFFF"/>
            <w:noWrap/>
            <w:vAlign w:val="bottom"/>
          </w:tcPr>
          <w:p w:rsidR="00AB4CC1" w:rsidRPr="00D044CE" w:rsidRDefault="00AB4CC1" w:rsidP="00AB4CC1">
            <w:pPr>
              <w:spacing w:after="0" w:line="240" w:lineRule="auto"/>
              <w:rPr>
                <w:rFonts w:ascii="Times New Roman" w:eastAsia="Times New Roman" w:hAnsi="Times New Roman" w:cs="Times New Roman"/>
                <w:sz w:val="24"/>
                <w:szCs w:val="24"/>
              </w:rPr>
            </w:pPr>
          </w:p>
        </w:tc>
        <w:tc>
          <w:tcPr>
            <w:tcW w:w="1616" w:type="pct"/>
            <w:tcBorders>
              <w:top w:val="nil"/>
              <w:left w:val="nil"/>
              <w:bottom w:val="nil"/>
              <w:right w:val="nil"/>
            </w:tcBorders>
            <w:shd w:val="clear" w:color="000000" w:fill="FFFFFF"/>
            <w:noWrap/>
            <w:vAlign w:val="center"/>
          </w:tcPr>
          <w:p w:rsidR="00AB4CC1" w:rsidRPr="00D044CE" w:rsidRDefault="00AB4CC1" w:rsidP="00AB4CC1">
            <w:pPr>
              <w:spacing w:after="0" w:line="240" w:lineRule="auto"/>
              <w:rPr>
                <w:rFonts w:ascii="Times New Roman" w:eastAsia="Times New Roman" w:hAnsi="Times New Roman" w:cs="Times New Roman"/>
                <w:sz w:val="24"/>
                <w:szCs w:val="24"/>
              </w:rPr>
            </w:pPr>
          </w:p>
        </w:tc>
        <w:tc>
          <w:tcPr>
            <w:tcW w:w="570" w:type="pct"/>
            <w:tcBorders>
              <w:top w:val="nil"/>
              <w:left w:val="nil"/>
              <w:bottom w:val="nil"/>
              <w:right w:val="nil"/>
            </w:tcBorders>
            <w:shd w:val="clear" w:color="000000" w:fill="FFFFFF"/>
            <w:noWrap/>
            <w:vAlign w:val="bottom"/>
          </w:tcPr>
          <w:p w:rsidR="00AB4CC1" w:rsidRPr="00D044CE" w:rsidRDefault="00AB4CC1" w:rsidP="00AB4CC1">
            <w:pPr>
              <w:spacing w:after="0" w:line="240" w:lineRule="auto"/>
              <w:rPr>
                <w:rFonts w:ascii="Times New Roman" w:eastAsia="Times New Roman" w:hAnsi="Times New Roman" w:cs="Times New Roman"/>
                <w:sz w:val="20"/>
                <w:szCs w:val="20"/>
              </w:rPr>
            </w:pPr>
          </w:p>
        </w:tc>
        <w:tc>
          <w:tcPr>
            <w:tcW w:w="90" w:type="pct"/>
            <w:tcBorders>
              <w:top w:val="nil"/>
              <w:left w:val="nil"/>
              <w:bottom w:val="nil"/>
              <w:right w:val="nil"/>
            </w:tcBorders>
            <w:shd w:val="clear" w:color="000000" w:fill="FFFFFF"/>
            <w:noWrap/>
            <w:vAlign w:val="bottom"/>
          </w:tcPr>
          <w:p w:rsidR="00AB4CC1" w:rsidRPr="00D044CE" w:rsidRDefault="00AB4CC1" w:rsidP="00AB4CC1">
            <w:pPr>
              <w:spacing w:after="0" w:line="240" w:lineRule="auto"/>
              <w:rPr>
                <w:rFonts w:ascii="Times New Roman" w:eastAsia="Times New Roman" w:hAnsi="Times New Roman" w:cs="Times New Roman"/>
                <w:sz w:val="20"/>
                <w:szCs w:val="20"/>
              </w:rPr>
            </w:pPr>
          </w:p>
        </w:tc>
        <w:tc>
          <w:tcPr>
            <w:tcW w:w="90" w:type="pct"/>
            <w:tcBorders>
              <w:top w:val="nil"/>
              <w:left w:val="nil"/>
              <w:bottom w:val="nil"/>
              <w:right w:val="nil"/>
            </w:tcBorders>
            <w:shd w:val="clear" w:color="000000" w:fill="FFFFFF"/>
            <w:noWrap/>
            <w:vAlign w:val="bottom"/>
          </w:tcPr>
          <w:p w:rsidR="00AB4CC1" w:rsidRPr="00D044CE" w:rsidRDefault="00AB4CC1" w:rsidP="00AB4CC1">
            <w:pPr>
              <w:spacing w:after="0" w:line="240" w:lineRule="auto"/>
              <w:rPr>
                <w:rFonts w:ascii="Times New Roman" w:eastAsia="Times New Roman" w:hAnsi="Times New Roman" w:cs="Times New Roman"/>
                <w:sz w:val="20"/>
                <w:szCs w:val="20"/>
              </w:rPr>
            </w:pPr>
          </w:p>
        </w:tc>
        <w:tc>
          <w:tcPr>
            <w:tcW w:w="75" w:type="pct"/>
            <w:vAlign w:val="center"/>
          </w:tcPr>
          <w:p w:rsidR="00AB4CC1" w:rsidRPr="00D044CE" w:rsidRDefault="00AB4CC1" w:rsidP="00AB4CC1">
            <w:pPr>
              <w:spacing w:after="0" w:line="240" w:lineRule="auto"/>
              <w:rPr>
                <w:rFonts w:ascii="Times New Roman" w:eastAsia="Times New Roman" w:hAnsi="Times New Roman" w:cs="Times New Roman"/>
                <w:sz w:val="20"/>
                <w:szCs w:val="20"/>
              </w:rPr>
            </w:pPr>
          </w:p>
        </w:tc>
      </w:tr>
    </w:tbl>
    <w:p w:rsidR="00AB4CC1" w:rsidRPr="00D044CE" w:rsidRDefault="00AB4CC1" w:rsidP="00AB4CC1">
      <w:pPr>
        <w:rPr>
          <w:rFonts w:ascii="Times New Roman" w:eastAsia="Times New Roman" w:hAnsi="Times New Roman" w:cs="Times New Roman"/>
          <w:sz w:val="24"/>
          <w:szCs w:val="24"/>
          <w:lang w:eastAsia="ar-SA"/>
        </w:rPr>
      </w:pPr>
      <w:r w:rsidRPr="00D044CE">
        <w:rPr>
          <w:rFonts w:ascii="Times New Roman" w:eastAsia="Times New Roman" w:hAnsi="Times New Roman" w:cs="Times New Roman"/>
          <w:sz w:val="24"/>
          <w:szCs w:val="24"/>
          <w:lang w:eastAsia="ar-SA"/>
        </w:rPr>
        <w:br w:type="page"/>
      </w:r>
    </w:p>
    <w:p w:rsidR="00AB4CC1" w:rsidRPr="00D044CE" w:rsidRDefault="00AB4CC1" w:rsidP="00AB4CC1">
      <w:pPr>
        <w:suppressAutoHyphens/>
        <w:snapToGrid w:val="0"/>
        <w:spacing w:after="0" w:line="240" w:lineRule="auto"/>
        <w:jc w:val="right"/>
        <w:rPr>
          <w:rFonts w:ascii="Times New Roman" w:eastAsia="Times New Roman" w:hAnsi="Times New Roman" w:cs="Times New Roman"/>
          <w:sz w:val="24"/>
          <w:szCs w:val="24"/>
          <w:lang w:eastAsia="ar-SA"/>
        </w:rPr>
        <w:sectPr w:rsidR="00AB4CC1" w:rsidRPr="00D044CE" w:rsidSect="00AB4CC1">
          <w:pgSz w:w="16838" w:h="11906" w:orient="landscape"/>
          <w:pgMar w:top="709" w:right="1134" w:bottom="851" w:left="1134" w:header="709" w:footer="709" w:gutter="0"/>
          <w:cols w:space="708"/>
          <w:docGrid w:linePitch="360"/>
        </w:sectPr>
      </w:pPr>
    </w:p>
    <w:p w:rsidR="00AB4CC1" w:rsidRPr="00D044CE" w:rsidRDefault="00AB4CC1" w:rsidP="00AB4CC1">
      <w:pPr>
        <w:suppressAutoHyphens/>
        <w:snapToGrid w:val="0"/>
        <w:spacing w:after="0" w:line="240" w:lineRule="auto"/>
        <w:jc w:val="right"/>
        <w:rPr>
          <w:rFonts w:ascii="Times New Roman" w:eastAsia="Times New Roman" w:hAnsi="Times New Roman" w:cs="Times New Roman"/>
          <w:sz w:val="24"/>
          <w:szCs w:val="24"/>
          <w:lang w:eastAsia="ar-SA"/>
        </w:rPr>
      </w:pPr>
      <w:r w:rsidRPr="00D044CE">
        <w:rPr>
          <w:rFonts w:ascii="Times New Roman" w:eastAsia="Times New Roman" w:hAnsi="Times New Roman" w:cs="Times New Roman"/>
          <w:sz w:val="24"/>
          <w:szCs w:val="24"/>
          <w:lang w:eastAsia="ar-SA"/>
        </w:rPr>
        <w:lastRenderedPageBreak/>
        <w:t xml:space="preserve">Приложение №2 </w:t>
      </w:r>
    </w:p>
    <w:p w:rsidR="00AB4CC1" w:rsidRPr="00D044CE" w:rsidRDefault="00AB4CC1" w:rsidP="00AB4CC1">
      <w:pPr>
        <w:suppressAutoHyphens/>
        <w:snapToGrid w:val="0"/>
        <w:spacing w:after="0" w:line="240" w:lineRule="auto"/>
        <w:jc w:val="right"/>
        <w:rPr>
          <w:rFonts w:ascii="Times New Roman" w:eastAsia="Times New Roman" w:hAnsi="Times New Roman" w:cs="Times New Roman"/>
          <w:sz w:val="24"/>
          <w:szCs w:val="24"/>
          <w:lang w:eastAsia="ar-SA"/>
        </w:rPr>
      </w:pPr>
      <w:r w:rsidRPr="00D044CE">
        <w:rPr>
          <w:rFonts w:ascii="Times New Roman" w:eastAsia="Times New Roman" w:hAnsi="Times New Roman" w:cs="Times New Roman"/>
          <w:sz w:val="24"/>
          <w:szCs w:val="24"/>
          <w:lang w:eastAsia="ar-SA"/>
        </w:rPr>
        <w:t xml:space="preserve">К </w:t>
      </w:r>
      <w:r w:rsidR="00F015ED">
        <w:rPr>
          <w:rFonts w:ascii="Times New Roman" w:eastAsia="Times New Roman" w:hAnsi="Times New Roman" w:cs="Times New Roman"/>
          <w:sz w:val="24"/>
          <w:szCs w:val="24"/>
          <w:lang w:eastAsia="ar-SA"/>
        </w:rPr>
        <w:t>Описанию объекта закупки</w:t>
      </w:r>
    </w:p>
    <w:p w:rsidR="00AB4CC1" w:rsidRPr="00D044CE" w:rsidRDefault="00AB4CC1" w:rsidP="00AB4CC1">
      <w:pPr>
        <w:suppressAutoHyphens/>
        <w:snapToGrid w:val="0"/>
        <w:spacing w:after="0" w:line="240" w:lineRule="auto"/>
        <w:jc w:val="center"/>
        <w:rPr>
          <w:rFonts w:ascii="Times New Roman" w:eastAsia="Times New Roman" w:hAnsi="Times New Roman" w:cs="Times New Roman"/>
          <w:b/>
          <w:sz w:val="24"/>
          <w:szCs w:val="24"/>
          <w:lang w:eastAsia="ar-SA"/>
        </w:rPr>
      </w:pPr>
      <w:r w:rsidRPr="00D044CE">
        <w:rPr>
          <w:rFonts w:ascii="Times New Roman" w:eastAsia="Times New Roman" w:hAnsi="Times New Roman" w:cs="Times New Roman"/>
          <w:b/>
          <w:sz w:val="24"/>
          <w:szCs w:val="24"/>
          <w:lang w:eastAsia="ar-SA"/>
        </w:rPr>
        <w:t>Характеристики товара</w:t>
      </w:r>
    </w:p>
    <w:p w:rsidR="00AB4CC1" w:rsidRPr="00D044CE" w:rsidRDefault="00AB4CC1" w:rsidP="00AB4CC1">
      <w:pPr>
        <w:suppressAutoHyphens/>
        <w:snapToGrid w:val="0"/>
        <w:spacing w:after="0" w:line="240" w:lineRule="auto"/>
        <w:jc w:val="center"/>
        <w:rPr>
          <w:rFonts w:ascii="Times New Roman" w:eastAsia="Times New Roman" w:hAnsi="Times New Roman" w:cs="Times New Roman"/>
          <w:b/>
          <w:sz w:val="24"/>
          <w:szCs w:val="24"/>
          <w:lang w:eastAsia="ar-SA"/>
        </w:rPr>
      </w:pPr>
    </w:p>
    <w:p w:rsidR="00AB4CC1" w:rsidRDefault="00AB4CC1" w:rsidP="00AB4CC1">
      <w:pPr>
        <w:suppressAutoHyphens/>
        <w:snapToGrid w:val="0"/>
        <w:spacing w:after="0" w:line="240" w:lineRule="auto"/>
        <w:jc w:val="both"/>
        <w:rPr>
          <w:rFonts w:ascii="Times New Roman" w:eastAsia="Calibri" w:hAnsi="Times New Roman" w:cs="Times New Roman"/>
          <w:sz w:val="24"/>
          <w:szCs w:val="24"/>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8"/>
        <w:gridCol w:w="1963"/>
        <w:gridCol w:w="6607"/>
        <w:gridCol w:w="838"/>
        <w:gridCol w:w="648"/>
        <w:gridCol w:w="1266"/>
        <w:gridCol w:w="1333"/>
        <w:gridCol w:w="1333"/>
      </w:tblGrid>
      <w:tr w:rsidR="00251B0D" w:rsidRPr="00F015ED" w:rsidTr="008813D4">
        <w:trPr>
          <w:trHeight w:val="20"/>
        </w:trPr>
        <w:tc>
          <w:tcPr>
            <w:tcW w:w="277" w:type="pct"/>
            <w:shd w:val="clear" w:color="000000" w:fill="FFFFFF"/>
            <w:vAlign w:val="center"/>
            <w:hideMark/>
          </w:tcPr>
          <w:p w:rsidR="00251B0D" w:rsidRPr="00F015ED" w:rsidRDefault="00251B0D" w:rsidP="00F015ED">
            <w:pPr>
              <w:spacing w:after="0" w:line="240" w:lineRule="auto"/>
              <w:jc w:val="center"/>
              <w:rPr>
                <w:rFonts w:ascii="Times New Roman" w:eastAsia="Times New Roman" w:hAnsi="Times New Roman" w:cs="Times New Roman"/>
                <w:color w:val="000000"/>
                <w:sz w:val="20"/>
                <w:szCs w:val="20"/>
              </w:rPr>
            </w:pPr>
            <w:r w:rsidRPr="00F015ED">
              <w:rPr>
                <w:rFonts w:ascii="Times New Roman" w:eastAsia="Times New Roman" w:hAnsi="Times New Roman" w:cs="Times New Roman"/>
                <w:color w:val="000000"/>
                <w:sz w:val="20"/>
                <w:szCs w:val="20"/>
              </w:rPr>
              <w:t>№</w:t>
            </w:r>
            <w:proofErr w:type="gramStart"/>
            <w:r w:rsidRPr="00F015ED">
              <w:rPr>
                <w:rFonts w:ascii="Times New Roman" w:eastAsia="Times New Roman" w:hAnsi="Times New Roman" w:cs="Times New Roman"/>
                <w:color w:val="000000"/>
                <w:sz w:val="20"/>
                <w:szCs w:val="20"/>
              </w:rPr>
              <w:t>п</w:t>
            </w:r>
            <w:proofErr w:type="gramEnd"/>
            <w:r w:rsidRPr="00F015ED">
              <w:rPr>
                <w:rFonts w:ascii="Times New Roman" w:eastAsia="Times New Roman" w:hAnsi="Times New Roman" w:cs="Times New Roman"/>
                <w:color w:val="000000"/>
                <w:sz w:val="20"/>
                <w:szCs w:val="20"/>
              </w:rPr>
              <w:t>/п</w:t>
            </w:r>
          </w:p>
        </w:tc>
        <w:tc>
          <w:tcPr>
            <w:tcW w:w="671" w:type="pct"/>
            <w:shd w:val="clear" w:color="000000" w:fill="FFFFFF"/>
            <w:vAlign w:val="center"/>
            <w:hideMark/>
          </w:tcPr>
          <w:p w:rsidR="00251B0D" w:rsidRPr="00F015ED" w:rsidRDefault="00251B0D" w:rsidP="00F015ED">
            <w:pPr>
              <w:spacing w:after="0" w:line="240" w:lineRule="auto"/>
              <w:jc w:val="center"/>
              <w:rPr>
                <w:rFonts w:ascii="Times New Roman" w:eastAsia="Times New Roman" w:hAnsi="Times New Roman" w:cs="Times New Roman"/>
                <w:color w:val="000000"/>
                <w:sz w:val="20"/>
                <w:szCs w:val="20"/>
              </w:rPr>
            </w:pPr>
            <w:r w:rsidRPr="00F015ED">
              <w:rPr>
                <w:rFonts w:ascii="Times New Roman" w:eastAsia="Times New Roman" w:hAnsi="Times New Roman" w:cs="Times New Roman"/>
                <w:color w:val="000000"/>
                <w:sz w:val="20"/>
                <w:szCs w:val="20"/>
              </w:rPr>
              <w:t>Наименование объекта закупки</w:t>
            </w:r>
          </w:p>
        </w:tc>
        <w:tc>
          <w:tcPr>
            <w:tcW w:w="2241" w:type="pct"/>
            <w:shd w:val="clear" w:color="000000" w:fill="FFFFFF"/>
            <w:vAlign w:val="center"/>
            <w:hideMark/>
          </w:tcPr>
          <w:p w:rsidR="00251B0D" w:rsidRPr="00F015ED" w:rsidRDefault="00251B0D" w:rsidP="00F015ED">
            <w:pPr>
              <w:spacing w:after="0" w:line="240" w:lineRule="auto"/>
              <w:jc w:val="center"/>
              <w:rPr>
                <w:rFonts w:ascii="Times New Roman" w:eastAsia="Times New Roman" w:hAnsi="Times New Roman" w:cs="Times New Roman"/>
                <w:color w:val="000000"/>
                <w:sz w:val="20"/>
                <w:szCs w:val="20"/>
              </w:rPr>
            </w:pPr>
            <w:r w:rsidRPr="00F015ED">
              <w:rPr>
                <w:rFonts w:ascii="Times New Roman" w:eastAsia="Times New Roman" w:hAnsi="Times New Roman" w:cs="Times New Roman"/>
                <w:color w:val="000000"/>
                <w:sz w:val="20"/>
                <w:szCs w:val="20"/>
              </w:rPr>
              <w:t>Основные характеристики объекта закупки</w:t>
            </w:r>
          </w:p>
        </w:tc>
        <w:tc>
          <w:tcPr>
            <w:tcW w:w="290" w:type="pct"/>
            <w:shd w:val="clear" w:color="000000" w:fill="FFFFFF"/>
            <w:vAlign w:val="center"/>
            <w:hideMark/>
          </w:tcPr>
          <w:p w:rsidR="00251B0D" w:rsidRPr="00F015ED" w:rsidRDefault="00251B0D" w:rsidP="00F015ED">
            <w:pPr>
              <w:spacing w:after="0" w:line="240" w:lineRule="auto"/>
              <w:jc w:val="center"/>
              <w:rPr>
                <w:rFonts w:ascii="Times New Roman" w:eastAsia="Times New Roman" w:hAnsi="Times New Roman" w:cs="Times New Roman"/>
                <w:sz w:val="20"/>
                <w:szCs w:val="20"/>
              </w:rPr>
            </w:pPr>
            <w:proofErr w:type="spellStart"/>
            <w:r w:rsidRPr="00F015ED">
              <w:rPr>
                <w:rFonts w:ascii="Times New Roman" w:eastAsia="Times New Roman" w:hAnsi="Times New Roman" w:cs="Times New Roman"/>
                <w:sz w:val="20"/>
                <w:szCs w:val="20"/>
              </w:rPr>
              <w:t>Ед</w:t>
            </w:r>
            <w:proofErr w:type="gramStart"/>
            <w:r w:rsidRPr="00F015ED">
              <w:rPr>
                <w:rFonts w:ascii="Times New Roman" w:eastAsia="Times New Roman" w:hAnsi="Times New Roman" w:cs="Times New Roman"/>
                <w:sz w:val="20"/>
                <w:szCs w:val="20"/>
              </w:rPr>
              <w:t>.и</w:t>
            </w:r>
            <w:proofErr w:type="gramEnd"/>
            <w:r w:rsidRPr="00F015ED">
              <w:rPr>
                <w:rFonts w:ascii="Times New Roman" w:eastAsia="Times New Roman" w:hAnsi="Times New Roman" w:cs="Times New Roman"/>
                <w:sz w:val="20"/>
                <w:szCs w:val="20"/>
              </w:rPr>
              <w:t>зм</w:t>
            </w:r>
            <w:proofErr w:type="spellEnd"/>
          </w:p>
        </w:tc>
        <w:tc>
          <w:tcPr>
            <w:tcW w:w="226" w:type="pct"/>
            <w:shd w:val="clear" w:color="000000" w:fill="FFFFFF"/>
            <w:vAlign w:val="center"/>
            <w:hideMark/>
          </w:tcPr>
          <w:p w:rsidR="00251B0D" w:rsidRPr="00F015ED" w:rsidRDefault="00251B0D" w:rsidP="00F015ED">
            <w:pPr>
              <w:spacing w:after="0" w:line="240" w:lineRule="auto"/>
              <w:jc w:val="center"/>
              <w:rPr>
                <w:rFonts w:ascii="Times New Roman" w:eastAsia="Times New Roman" w:hAnsi="Times New Roman" w:cs="Times New Roman"/>
                <w:sz w:val="20"/>
                <w:szCs w:val="20"/>
              </w:rPr>
            </w:pPr>
            <w:r w:rsidRPr="00F015ED">
              <w:rPr>
                <w:rFonts w:ascii="Times New Roman" w:eastAsia="Times New Roman" w:hAnsi="Times New Roman" w:cs="Times New Roman"/>
                <w:sz w:val="20"/>
                <w:szCs w:val="20"/>
              </w:rPr>
              <w:t>Кол-во</w:t>
            </w:r>
          </w:p>
        </w:tc>
        <w:tc>
          <w:tcPr>
            <w:tcW w:w="428" w:type="pct"/>
            <w:shd w:val="clear" w:color="000000" w:fill="FFFFFF"/>
            <w:vAlign w:val="center"/>
          </w:tcPr>
          <w:p w:rsidR="00251B0D" w:rsidRPr="00F015ED" w:rsidRDefault="00251B0D" w:rsidP="00F015ED">
            <w:pPr>
              <w:spacing w:after="0" w:line="240" w:lineRule="auto"/>
              <w:jc w:val="center"/>
              <w:rPr>
                <w:rFonts w:ascii="Times New Roman" w:eastAsia="Times New Roman" w:hAnsi="Times New Roman" w:cs="Times New Roman"/>
                <w:color w:val="000000"/>
                <w:sz w:val="20"/>
                <w:szCs w:val="20"/>
              </w:rPr>
            </w:pPr>
            <w:r w:rsidRPr="00F015ED">
              <w:rPr>
                <w:rFonts w:ascii="Times New Roman" w:eastAsia="Times New Roman" w:hAnsi="Times New Roman" w:cs="Times New Roman"/>
                <w:color w:val="000000"/>
                <w:sz w:val="20"/>
                <w:szCs w:val="20"/>
              </w:rPr>
              <w:t>ОКПД</w:t>
            </w:r>
            <w:proofErr w:type="gramStart"/>
            <w:r w:rsidRPr="00F015ED">
              <w:rPr>
                <w:rFonts w:ascii="Times New Roman" w:eastAsia="Times New Roman" w:hAnsi="Times New Roman" w:cs="Times New Roman"/>
                <w:color w:val="000000"/>
                <w:sz w:val="20"/>
                <w:szCs w:val="20"/>
              </w:rPr>
              <w:t>2</w:t>
            </w:r>
            <w:proofErr w:type="gramEnd"/>
          </w:p>
        </w:tc>
        <w:tc>
          <w:tcPr>
            <w:tcW w:w="417" w:type="pct"/>
            <w:shd w:val="clear" w:color="000000" w:fill="FFFFFF"/>
            <w:vAlign w:val="center"/>
          </w:tcPr>
          <w:p w:rsidR="00251B0D" w:rsidRPr="00F015ED" w:rsidRDefault="00251B0D" w:rsidP="00F015ED">
            <w:pPr>
              <w:spacing w:after="0" w:line="240" w:lineRule="auto"/>
              <w:jc w:val="center"/>
              <w:rPr>
                <w:rFonts w:ascii="Times New Roman" w:eastAsia="Times New Roman" w:hAnsi="Times New Roman" w:cs="Times New Roman"/>
                <w:color w:val="000000"/>
                <w:sz w:val="20"/>
                <w:szCs w:val="20"/>
              </w:rPr>
            </w:pPr>
            <w:r w:rsidRPr="00F015ED">
              <w:rPr>
                <w:rFonts w:ascii="Times New Roman" w:eastAsia="Times New Roman" w:hAnsi="Times New Roman" w:cs="Times New Roman"/>
                <w:color w:val="000000"/>
                <w:sz w:val="20"/>
                <w:szCs w:val="20"/>
              </w:rPr>
              <w:t>КТРУ</w:t>
            </w:r>
          </w:p>
        </w:tc>
        <w:tc>
          <w:tcPr>
            <w:tcW w:w="450" w:type="pct"/>
            <w:shd w:val="clear" w:color="000000" w:fill="FFFFFF"/>
            <w:vAlign w:val="center"/>
          </w:tcPr>
          <w:p w:rsidR="00251B0D" w:rsidRPr="00F015ED" w:rsidRDefault="00251B0D" w:rsidP="00F015ED">
            <w:pPr>
              <w:spacing w:after="0" w:line="240" w:lineRule="auto"/>
              <w:jc w:val="center"/>
              <w:rPr>
                <w:rFonts w:ascii="Times New Roman" w:eastAsia="Times New Roman" w:hAnsi="Times New Roman" w:cs="Times New Roman"/>
                <w:color w:val="000000"/>
                <w:sz w:val="20"/>
                <w:szCs w:val="20"/>
              </w:rPr>
            </w:pPr>
            <w:r w:rsidRPr="00F015ED">
              <w:rPr>
                <w:rFonts w:ascii="Times New Roman" w:eastAsia="Times New Roman" w:hAnsi="Times New Roman" w:cs="Times New Roman"/>
                <w:color w:val="000000"/>
                <w:sz w:val="20"/>
                <w:szCs w:val="20"/>
              </w:rPr>
              <w:t>ККН</w:t>
            </w:r>
          </w:p>
        </w:tc>
      </w:tr>
      <w:tr w:rsidR="008813D4" w:rsidRPr="00F015ED" w:rsidTr="008813D4">
        <w:trPr>
          <w:trHeight w:val="20"/>
        </w:trPr>
        <w:tc>
          <w:tcPr>
            <w:tcW w:w="277" w:type="pct"/>
            <w:shd w:val="clear" w:color="000000" w:fill="FFFFFF"/>
            <w:vAlign w:val="center"/>
            <w:hideMark/>
          </w:tcPr>
          <w:p w:rsidR="008813D4" w:rsidRPr="00F015ED" w:rsidRDefault="008813D4" w:rsidP="00F015ED">
            <w:pPr>
              <w:spacing w:after="0" w:line="240" w:lineRule="auto"/>
              <w:jc w:val="center"/>
              <w:rPr>
                <w:rFonts w:ascii="Times New Roman" w:eastAsia="Times New Roman" w:hAnsi="Times New Roman" w:cs="Times New Roman"/>
                <w:sz w:val="20"/>
                <w:szCs w:val="20"/>
              </w:rPr>
            </w:pPr>
            <w:r w:rsidRPr="00F015ED">
              <w:rPr>
                <w:rFonts w:ascii="Times New Roman" w:eastAsia="Times New Roman" w:hAnsi="Times New Roman" w:cs="Times New Roman"/>
                <w:sz w:val="20"/>
                <w:szCs w:val="20"/>
              </w:rPr>
              <w:t>1</w:t>
            </w:r>
          </w:p>
        </w:tc>
        <w:tc>
          <w:tcPr>
            <w:tcW w:w="671" w:type="pct"/>
            <w:shd w:val="clear" w:color="000000" w:fill="FFFFFF"/>
            <w:vAlign w:val="center"/>
          </w:tcPr>
          <w:p w:rsidR="008813D4" w:rsidRPr="00F015ED" w:rsidRDefault="008813D4" w:rsidP="004A17C4">
            <w:pPr>
              <w:spacing w:after="0" w:line="240" w:lineRule="auto"/>
              <w:jc w:val="center"/>
              <w:rPr>
                <w:rFonts w:ascii="Times New Roman" w:eastAsia="Times New Roman" w:hAnsi="Times New Roman" w:cs="Times New Roman"/>
                <w:sz w:val="20"/>
                <w:szCs w:val="20"/>
              </w:rPr>
            </w:pPr>
            <w:r w:rsidRPr="008813D4">
              <w:rPr>
                <w:rFonts w:ascii="Times New Roman" w:eastAsia="Times New Roman" w:hAnsi="Times New Roman" w:cs="Times New Roman"/>
                <w:sz w:val="20"/>
                <w:szCs w:val="20"/>
              </w:rPr>
              <w:t>Светильник светодиодный внутреннего освещения тип 2</w:t>
            </w:r>
          </w:p>
        </w:tc>
        <w:tc>
          <w:tcPr>
            <w:tcW w:w="2241" w:type="pct"/>
            <w:shd w:val="clear" w:color="000000" w:fill="FFFFFF"/>
            <w:vAlign w:val="center"/>
          </w:tcPr>
          <w:p w:rsidR="008813D4" w:rsidRPr="008813D4" w:rsidRDefault="008813D4" w:rsidP="008813D4">
            <w:pPr>
              <w:spacing w:after="0" w:line="240" w:lineRule="auto"/>
              <w:rPr>
                <w:rFonts w:ascii="Times New Roman" w:eastAsia="Times New Roman" w:hAnsi="Times New Roman" w:cs="Times New Roman"/>
                <w:sz w:val="20"/>
                <w:szCs w:val="20"/>
              </w:rPr>
            </w:pPr>
            <w:r w:rsidRPr="008813D4">
              <w:rPr>
                <w:rFonts w:ascii="Times New Roman" w:eastAsia="Times New Roman" w:hAnsi="Times New Roman" w:cs="Times New Roman"/>
                <w:sz w:val="20"/>
                <w:szCs w:val="20"/>
              </w:rPr>
              <w:t>Вид светильника:</w:t>
            </w:r>
            <w:r>
              <w:rPr>
                <w:rFonts w:ascii="Times New Roman" w:eastAsia="Times New Roman" w:hAnsi="Times New Roman" w:cs="Times New Roman"/>
                <w:sz w:val="20"/>
                <w:szCs w:val="20"/>
              </w:rPr>
              <w:t xml:space="preserve"> </w:t>
            </w:r>
            <w:proofErr w:type="spellStart"/>
            <w:r w:rsidRPr="008813D4">
              <w:rPr>
                <w:rFonts w:ascii="Times New Roman" w:eastAsia="Times New Roman" w:hAnsi="Times New Roman" w:cs="Times New Roman"/>
                <w:sz w:val="20"/>
                <w:szCs w:val="20"/>
              </w:rPr>
              <w:t>Настенно</w:t>
            </w:r>
            <w:proofErr w:type="spellEnd"/>
            <w:r w:rsidRPr="008813D4">
              <w:rPr>
                <w:rFonts w:ascii="Times New Roman" w:eastAsia="Times New Roman" w:hAnsi="Times New Roman" w:cs="Times New Roman"/>
                <w:sz w:val="20"/>
                <w:szCs w:val="20"/>
              </w:rPr>
              <w:t>-потолочный</w:t>
            </w:r>
          </w:p>
          <w:p w:rsidR="008813D4" w:rsidRPr="008813D4" w:rsidRDefault="008813D4" w:rsidP="008813D4">
            <w:pPr>
              <w:spacing w:after="0" w:line="240" w:lineRule="auto"/>
              <w:rPr>
                <w:rFonts w:ascii="Times New Roman" w:eastAsia="Times New Roman" w:hAnsi="Times New Roman" w:cs="Times New Roman"/>
                <w:sz w:val="20"/>
                <w:szCs w:val="20"/>
              </w:rPr>
            </w:pPr>
            <w:r w:rsidRPr="008813D4">
              <w:rPr>
                <w:rFonts w:ascii="Times New Roman" w:eastAsia="Times New Roman" w:hAnsi="Times New Roman" w:cs="Times New Roman"/>
                <w:sz w:val="20"/>
                <w:szCs w:val="20"/>
              </w:rPr>
              <w:t>Мощность:</w:t>
            </w:r>
            <w:r>
              <w:rPr>
                <w:rFonts w:ascii="Times New Roman" w:eastAsia="Times New Roman" w:hAnsi="Times New Roman" w:cs="Times New Roman"/>
                <w:sz w:val="20"/>
                <w:szCs w:val="20"/>
              </w:rPr>
              <w:t xml:space="preserve"> </w:t>
            </w:r>
            <w:r w:rsidRPr="008813D4">
              <w:rPr>
                <w:rFonts w:ascii="Times New Roman" w:eastAsia="Times New Roman" w:hAnsi="Times New Roman" w:cs="Times New Roman"/>
                <w:sz w:val="20"/>
                <w:szCs w:val="20"/>
              </w:rPr>
              <w:t>&gt; 15 и ≤ 20 ВТ</w:t>
            </w:r>
          </w:p>
          <w:p w:rsidR="008813D4" w:rsidRPr="008813D4" w:rsidRDefault="008813D4" w:rsidP="008813D4">
            <w:pPr>
              <w:spacing w:after="0" w:line="240" w:lineRule="auto"/>
              <w:rPr>
                <w:rFonts w:ascii="Times New Roman" w:eastAsia="Times New Roman" w:hAnsi="Times New Roman" w:cs="Times New Roman"/>
                <w:sz w:val="20"/>
                <w:szCs w:val="20"/>
              </w:rPr>
            </w:pPr>
            <w:r w:rsidRPr="008813D4">
              <w:rPr>
                <w:rFonts w:ascii="Times New Roman" w:eastAsia="Times New Roman" w:hAnsi="Times New Roman" w:cs="Times New Roman"/>
                <w:sz w:val="20"/>
                <w:szCs w:val="20"/>
              </w:rPr>
              <w:t>Форма:</w:t>
            </w:r>
            <w:r>
              <w:rPr>
                <w:rFonts w:ascii="Times New Roman" w:eastAsia="Times New Roman" w:hAnsi="Times New Roman" w:cs="Times New Roman"/>
                <w:sz w:val="20"/>
                <w:szCs w:val="20"/>
              </w:rPr>
              <w:t xml:space="preserve"> </w:t>
            </w:r>
            <w:r w:rsidRPr="008813D4">
              <w:rPr>
                <w:rFonts w:ascii="Times New Roman" w:eastAsia="Times New Roman" w:hAnsi="Times New Roman" w:cs="Times New Roman"/>
                <w:sz w:val="20"/>
                <w:szCs w:val="20"/>
              </w:rPr>
              <w:t>Прямоугольная</w:t>
            </w:r>
          </w:p>
          <w:p w:rsidR="008813D4" w:rsidRPr="008813D4" w:rsidRDefault="008813D4" w:rsidP="008813D4">
            <w:pPr>
              <w:spacing w:after="0" w:line="240" w:lineRule="auto"/>
              <w:rPr>
                <w:rFonts w:ascii="Times New Roman" w:eastAsia="Times New Roman" w:hAnsi="Times New Roman" w:cs="Times New Roman"/>
                <w:sz w:val="20"/>
                <w:szCs w:val="20"/>
              </w:rPr>
            </w:pPr>
            <w:r w:rsidRPr="008813D4">
              <w:rPr>
                <w:rFonts w:ascii="Times New Roman" w:eastAsia="Times New Roman" w:hAnsi="Times New Roman" w:cs="Times New Roman"/>
                <w:sz w:val="20"/>
                <w:szCs w:val="20"/>
              </w:rPr>
              <w:t>Ширина светильника:</w:t>
            </w:r>
            <w:r>
              <w:rPr>
                <w:rFonts w:ascii="Times New Roman" w:eastAsia="Times New Roman" w:hAnsi="Times New Roman" w:cs="Times New Roman"/>
                <w:sz w:val="20"/>
                <w:szCs w:val="20"/>
              </w:rPr>
              <w:t xml:space="preserve"> </w:t>
            </w:r>
            <w:r w:rsidRPr="008813D4">
              <w:rPr>
                <w:rFonts w:ascii="Times New Roman" w:eastAsia="Times New Roman" w:hAnsi="Times New Roman" w:cs="Times New Roman"/>
                <w:sz w:val="20"/>
                <w:szCs w:val="20"/>
              </w:rPr>
              <w:t>≥ 50 и &lt; 80 ММ</w:t>
            </w:r>
          </w:p>
          <w:p w:rsidR="008813D4" w:rsidRPr="008813D4" w:rsidRDefault="008813D4" w:rsidP="008813D4">
            <w:pPr>
              <w:spacing w:after="0" w:line="240" w:lineRule="auto"/>
              <w:rPr>
                <w:rFonts w:ascii="Times New Roman" w:eastAsia="Times New Roman" w:hAnsi="Times New Roman" w:cs="Times New Roman"/>
                <w:sz w:val="20"/>
                <w:szCs w:val="20"/>
              </w:rPr>
            </w:pPr>
            <w:r w:rsidRPr="008813D4">
              <w:rPr>
                <w:rFonts w:ascii="Times New Roman" w:eastAsia="Times New Roman" w:hAnsi="Times New Roman" w:cs="Times New Roman"/>
                <w:sz w:val="20"/>
                <w:szCs w:val="20"/>
              </w:rPr>
              <w:t>Длина светильника:</w:t>
            </w:r>
            <w:r>
              <w:rPr>
                <w:rFonts w:ascii="Times New Roman" w:eastAsia="Times New Roman" w:hAnsi="Times New Roman" w:cs="Times New Roman"/>
                <w:sz w:val="20"/>
                <w:szCs w:val="20"/>
              </w:rPr>
              <w:t xml:space="preserve"> </w:t>
            </w:r>
            <w:r w:rsidRPr="008813D4">
              <w:rPr>
                <w:rFonts w:ascii="Times New Roman" w:eastAsia="Times New Roman" w:hAnsi="Times New Roman" w:cs="Times New Roman"/>
                <w:sz w:val="20"/>
                <w:szCs w:val="20"/>
              </w:rPr>
              <w:t>≥ 200 и &lt; 300 ММ</w:t>
            </w:r>
          </w:p>
          <w:p w:rsidR="008813D4" w:rsidRPr="008813D4" w:rsidRDefault="008813D4" w:rsidP="008813D4">
            <w:pPr>
              <w:spacing w:after="0" w:line="240" w:lineRule="auto"/>
              <w:rPr>
                <w:rFonts w:ascii="Times New Roman" w:eastAsia="Times New Roman" w:hAnsi="Times New Roman" w:cs="Times New Roman"/>
                <w:sz w:val="20"/>
                <w:szCs w:val="20"/>
              </w:rPr>
            </w:pPr>
            <w:r w:rsidRPr="008813D4">
              <w:rPr>
                <w:rFonts w:ascii="Times New Roman" w:eastAsia="Times New Roman" w:hAnsi="Times New Roman" w:cs="Times New Roman"/>
                <w:sz w:val="20"/>
                <w:szCs w:val="20"/>
              </w:rPr>
              <w:t>Высота светильника:</w:t>
            </w:r>
            <w:r>
              <w:rPr>
                <w:rFonts w:ascii="Times New Roman" w:eastAsia="Times New Roman" w:hAnsi="Times New Roman" w:cs="Times New Roman"/>
                <w:sz w:val="20"/>
                <w:szCs w:val="20"/>
              </w:rPr>
              <w:t xml:space="preserve"> </w:t>
            </w:r>
            <w:r w:rsidRPr="008813D4">
              <w:rPr>
                <w:rFonts w:ascii="Times New Roman" w:eastAsia="Times New Roman" w:hAnsi="Times New Roman" w:cs="Times New Roman"/>
                <w:sz w:val="20"/>
                <w:szCs w:val="20"/>
              </w:rPr>
              <w:t>≥ 50 и &lt; 100 ММ</w:t>
            </w:r>
            <w:r>
              <w:rPr>
                <w:rFonts w:ascii="Times New Roman" w:eastAsia="Times New Roman" w:hAnsi="Times New Roman" w:cs="Times New Roman"/>
                <w:sz w:val="20"/>
                <w:szCs w:val="20"/>
              </w:rPr>
              <w:t xml:space="preserve"> или </w:t>
            </w:r>
            <w:r w:rsidRPr="008813D4">
              <w:rPr>
                <w:rFonts w:ascii="Times New Roman" w:eastAsia="Times New Roman" w:hAnsi="Times New Roman" w:cs="Times New Roman"/>
                <w:sz w:val="20"/>
                <w:szCs w:val="20"/>
              </w:rPr>
              <w:t>&lt; 50 ММ</w:t>
            </w:r>
          </w:p>
          <w:p w:rsidR="008813D4" w:rsidRPr="008813D4" w:rsidRDefault="008813D4" w:rsidP="008813D4">
            <w:pPr>
              <w:spacing w:after="0" w:line="240" w:lineRule="auto"/>
              <w:rPr>
                <w:rFonts w:ascii="Times New Roman" w:eastAsia="Times New Roman" w:hAnsi="Times New Roman" w:cs="Times New Roman"/>
                <w:sz w:val="20"/>
                <w:szCs w:val="20"/>
              </w:rPr>
            </w:pPr>
            <w:r w:rsidRPr="008813D4">
              <w:rPr>
                <w:rFonts w:ascii="Times New Roman" w:eastAsia="Times New Roman" w:hAnsi="Times New Roman" w:cs="Times New Roman"/>
                <w:sz w:val="20"/>
                <w:szCs w:val="20"/>
              </w:rPr>
              <w:t>Диаметр светильника:</w:t>
            </w:r>
            <w:r>
              <w:rPr>
                <w:rFonts w:ascii="Times New Roman" w:eastAsia="Times New Roman" w:hAnsi="Times New Roman" w:cs="Times New Roman"/>
                <w:sz w:val="20"/>
                <w:szCs w:val="20"/>
              </w:rPr>
              <w:t xml:space="preserve"> </w:t>
            </w:r>
            <w:r w:rsidRPr="008813D4">
              <w:rPr>
                <w:rFonts w:ascii="Times New Roman" w:eastAsia="Times New Roman" w:hAnsi="Times New Roman" w:cs="Times New Roman"/>
                <w:sz w:val="20"/>
                <w:szCs w:val="20"/>
              </w:rPr>
              <w:t>&lt; 160 ММ</w:t>
            </w:r>
          </w:p>
          <w:p w:rsidR="008813D4" w:rsidRPr="008813D4" w:rsidRDefault="008813D4" w:rsidP="008813D4">
            <w:pPr>
              <w:spacing w:after="0" w:line="240" w:lineRule="auto"/>
              <w:rPr>
                <w:rFonts w:ascii="Times New Roman" w:eastAsia="Times New Roman" w:hAnsi="Times New Roman" w:cs="Times New Roman"/>
                <w:sz w:val="20"/>
                <w:szCs w:val="20"/>
              </w:rPr>
            </w:pPr>
            <w:r w:rsidRPr="008813D4">
              <w:rPr>
                <w:rFonts w:ascii="Times New Roman" w:eastAsia="Times New Roman" w:hAnsi="Times New Roman" w:cs="Times New Roman"/>
                <w:sz w:val="20"/>
                <w:szCs w:val="20"/>
              </w:rPr>
              <w:t>Световой поток:</w:t>
            </w:r>
            <w:r>
              <w:rPr>
                <w:rFonts w:ascii="Times New Roman" w:eastAsia="Times New Roman" w:hAnsi="Times New Roman" w:cs="Times New Roman"/>
                <w:sz w:val="20"/>
                <w:szCs w:val="20"/>
              </w:rPr>
              <w:t xml:space="preserve"> </w:t>
            </w:r>
            <w:r w:rsidRPr="008813D4">
              <w:rPr>
                <w:rFonts w:ascii="Times New Roman" w:eastAsia="Times New Roman" w:hAnsi="Times New Roman" w:cs="Times New Roman"/>
                <w:sz w:val="20"/>
                <w:szCs w:val="20"/>
              </w:rPr>
              <w:t>&gt; 3000 и ≤ 4000 ЛМ</w:t>
            </w:r>
            <w:r>
              <w:rPr>
                <w:rFonts w:ascii="Times New Roman" w:eastAsia="Times New Roman" w:hAnsi="Times New Roman" w:cs="Times New Roman"/>
                <w:sz w:val="20"/>
                <w:szCs w:val="20"/>
              </w:rPr>
              <w:t xml:space="preserve"> или </w:t>
            </w:r>
            <w:r w:rsidRPr="008813D4">
              <w:rPr>
                <w:rFonts w:ascii="Times New Roman" w:eastAsia="Times New Roman" w:hAnsi="Times New Roman" w:cs="Times New Roman"/>
                <w:sz w:val="20"/>
                <w:szCs w:val="20"/>
              </w:rPr>
              <w:t>&gt; 2000 и ≤ 3000 ЛМ</w:t>
            </w:r>
          </w:p>
          <w:p w:rsidR="008813D4" w:rsidRPr="008813D4" w:rsidRDefault="008813D4" w:rsidP="008813D4">
            <w:pPr>
              <w:spacing w:after="0" w:line="240" w:lineRule="auto"/>
              <w:rPr>
                <w:rFonts w:ascii="Times New Roman" w:eastAsia="Times New Roman" w:hAnsi="Times New Roman" w:cs="Times New Roman"/>
                <w:sz w:val="20"/>
                <w:szCs w:val="20"/>
              </w:rPr>
            </w:pPr>
            <w:r w:rsidRPr="008813D4">
              <w:rPr>
                <w:rFonts w:ascii="Times New Roman" w:eastAsia="Times New Roman" w:hAnsi="Times New Roman" w:cs="Times New Roman"/>
                <w:sz w:val="20"/>
                <w:szCs w:val="20"/>
              </w:rPr>
              <w:t>Индекс цветопередачи:</w:t>
            </w:r>
            <w:r>
              <w:rPr>
                <w:rFonts w:ascii="Times New Roman" w:eastAsia="Times New Roman" w:hAnsi="Times New Roman" w:cs="Times New Roman"/>
                <w:sz w:val="20"/>
                <w:szCs w:val="20"/>
              </w:rPr>
              <w:t xml:space="preserve"> </w:t>
            </w:r>
            <w:r w:rsidRPr="008813D4">
              <w:rPr>
                <w:rFonts w:ascii="Times New Roman" w:eastAsia="Times New Roman" w:hAnsi="Times New Roman" w:cs="Times New Roman"/>
                <w:sz w:val="20"/>
                <w:szCs w:val="20"/>
              </w:rPr>
              <w:t>&gt; 90</w:t>
            </w:r>
            <w:r>
              <w:rPr>
                <w:rFonts w:ascii="Times New Roman" w:eastAsia="Times New Roman" w:hAnsi="Times New Roman" w:cs="Times New Roman"/>
                <w:sz w:val="20"/>
                <w:szCs w:val="20"/>
              </w:rPr>
              <w:t xml:space="preserve"> или </w:t>
            </w:r>
            <w:r w:rsidRPr="008813D4">
              <w:rPr>
                <w:rFonts w:ascii="Times New Roman" w:eastAsia="Times New Roman" w:hAnsi="Times New Roman" w:cs="Times New Roman"/>
                <w:sz w:val="20"/>
                <w:szCs w:val="20"/>
              </w:rPr>
              <w:t>&gt; 80 и ≤ 90</w:t>
            </w:r>
          </w:p>
          <w:p w:rsidR="008813D4" w:rsidRPr="008813D4" w:rsidRDefault="008813D4" w:rsidP="008813D4">
            <w:pPr>
              <w:spacing w:after="0" w:line="240" w:lineRule="auto"/>
              <w:rPr>
                <w:rFonts w:ascii="Times New Roman" w:eastAsia="Times New Roman" w:hAnsi="Times New Roman" w:cs="Times New Roman"/>
                <w:sz w:val="20"/>
                <w:szCs w:val="20"/>
              </w:rPr>
            </w:pPr>
            <w:r w:rsidRPr="008813D4">
              <w:rPr>
                <w:rFonts w:ascii="Times New Roman" w:eastAsia="Times New Roman" w:hAnsi="Times New Roman" w:cs="Times New Roman"/>
                <w:sz w:val="20"/>
                <w:szCs w:val="20"/>
              </w:rPr>
              <w:t>Класс защиты от электрического тока:</w:t>
            </w:r>
            <w:r>
              <w:rPr>
                <w:rFonts w:ascii="Times New Roman" w:eastAsia="Times New Roman" w:hAnsi="Times New Roman" w:cs="Times New Roman"/>
                <w:sz w:val="20"/>
                <w:szCs w:val="20"/>
              </w:rPr>
              <w:t xml:space="preserve"> </w:t>
            </w:r>
            <w:r w:rsidRPr="008813D4">
              <w:rPr>
                <w:rFonts w:ascii="Times New Roman" w:eastAsia="Times New Roman" w:hAnsi="Times New Roman" w:cs="Times New Roman"/>
                <w:sz w:val="20"/>
                <w:szCs w:val="20"/>
              </w:rPr>
              <w:t>III</w:t>
            </w:r>
            <w:r>
              <w:rPr>
                <w:rFonts w:ascii="Times New Roman" w:eastAsia="Times New Roman" w:hAnsi="Times New Roman" w:cs="Times New Roman"/>
                <w:sz w:val="20"/>
                <w:szCs w:val="20"/>
              </w:rPr>
              <w:t xml:space="preserve"> или </w:t>
            </w:r>
            <w:r w:rsidRPr="008813D4">
              <w:rPr>
                <w:rFonts w:ascii="Times New Roman" w:eastAsia="Times New Roman" w:hAnsi="Times New Roman" w:cs="Times New Roman"/>
                <w:sz w:val="20"/>
                <w:szCs w:val="20"/>
              </w:rPr>
              <w:t>II</w:t>
            </w:r>
            <w:r>
              <w:rPr>
                <w:rFonts w:ascii="Times New Roman" w:eastAsia="Times New Roman" w:hAnsi="Times New Roman" w:cs="Times New Roman"/>
                <w:sz w:val="20"/>
                <w:szCs w:val="20"/>
              </w:rPr>
              <w:t xml:space="preserve"> или </w:t>
            </w:r>
            <w:r w:rsidRPr="008813D4">
              <w:rPr>
                <w:rFonts w:ascii="Times New Roman" w:eastAsia="Times New Roman" w:hAnsi="Times New Roman" w:cs="Times New Roman"/>
                <w:sz w:val="20"/>
                <w:szCs w:val="20"/>
              </w:rPr>
              <w:t>I</w:t>
            </w:r>
          </w:p>
          <w:p w:rsidR="008813D4" w:rsidRPr="008813D4" w:rsidRDefault="008813D4" w:rsidP="008813D4">
            <w:pPr>
              <w:spacing w:after="0" w:line="240" w:lineRule="auto"/>
              <w:rPr>
                <w:rFonts w:ascii="Times New Roman" w:eastAsia="Times New Roman" w:hAnsi="Times New Roman" w:cs="Times New Roman"/>
                <w:sz w:val="20"/>
                <w:szCs w:val="20"/>
              </w:rPr>
            </w:pPr>
            <w:r w:rsidRPr="008813D4">
              <w:rPr>
                <w:rFonts w:ascii="Times New Roman" w:eastAsia="Times New Roman" w:hAnsi="Times New Roman" w:cs="Times New Roman"/>
                <w:sz w:val="20"/>
                <w:szCs w:val="20"/>
              </w:rPr>
              <w:t xml:space="preserve">Коррелированная цветовая температура, </w:t>
            </w:r>
            <w:proofErr w:type="spellStart"/>
            <w:r w:rsidRPr="008813D4">
              <w:rPr>
                <w:rFonts w:ascii="Times New Roman" w:eastAsia="Times New Roman" w:hAnsi="Times New Roman" w:cs="Times New Roman"/>
                <w:sz w:val="20"/>
                <w:szCs w:val="20"/>
              </w:rPr>
              <w:t>max</w:t>
            </w:r>
            <w:proofErr w:type="spellEnd"/>
            <w:r w:rsidRPr="008813D4">
              <w:rPr>
                <w:rFonts w:ascii="Times New Roman" w:eastAsia="Times New Roman" w:hAnsi="Times New Roman" w:cs="Times New Roman"/>
                <w:sz w:val="20"/>
                <w:szCs w:val="20"/>
              </w:rPr>
              <w:t>:</w:t>
            </w:r>
            <w:r w:rsidR="00994924">
              <w:rPr>
                <w:rFonts w:ascii="Times New Roman" w:eastAsia="Times New Roman" w:hAnsi="Times New Roman" w:cs="Times New Roman"/>
                <w:sz w:val="20"/>
                <w:szCs w:val="20"/>
              </w:rPr>
              <w:t xml:space="preserve"> </w:t>
            </w:r>
            <w:r w:rsidRPr="008813D4">
              <w:rPr>
                <w:rFonts w:ascii="Times New Roman" w:eastAsia="Times New Roman" w:hAnsi="Times New Roman" w:cs="Times New Roman"/>
                <w:sz w:val="20"/>
                <w:szCs w:val="20"/>
              </w:rPr>
              <w:t>≤ 6500</w:t>
            </w:r>
            <w:proofErr w:type="gramStart"/>
            <w:r w:rsidRPr="008813D4">
              <w:rPr>
                <w:rFonts w:ascii="Times New Roman" w:eastAsia="Times New Roman" w:hAnsi="Times New Roman" w:cs="Times New Roman"/>
                <w:sz w:val="20"/>
                <w:szCs w:val="20"/>
              </w:rPr>
              <w:t xml:space="preserve"> К</w:t>
            </w:r>
            <w:proofErr w:type="gramEnd"/>
          </w:p>
          <w:p w:rsidR="008813D4" w:rsidRPr="008813D4" w:rsidRDefault="008813D4" w:rsidP="008813D4">
            <w:pPr>
              <w:spacing w:after="0" w:line="240" w:lineRule="auto"/>
              <w:rPr>
                <w:rFonts w:ascii="Times New Roman" w:eastAsia="Times New Roman" w:hAnsi="Times New Roman" w:cs="Times New Roman"/>
                <w:sz w:val="20"/>
                <w:szCs w:val="20"/>
              </w:rPr>
            </w:pPr>
            <w:r w:rsidRPr="008813D4">
              <w:rPr>
                <w:rFonts w:ascii="Times New Roman" w:eastAsia="Times New Roman" w:hAnsi="Times New Roman" w:cs="Times New Roman"/>
                <w:sz w:val="20"/>
                <w:szCs w:val="20"/>
              </w:rPr>
              <w:t xml:space="preserve">Коррелированная цветовая температура, </w:t>
            </w:r>
            <w:proofErr w:type="spellStart"/>
            <w:r w:rsidRPr="008813D4">
              <w:rPr>
                <w:rFonts w:ascii="Times New Roman" w:eastAsia="Times New Roman" w:hAnsi="Times New Roman" w:cs="Times New Roman"/>
                <w:sz w:val="20"/>
                <w:szCs w:val="20"/>
              </w:rPr>
              <w:t>min</w:t>
            </w:r>
            <w:proofErr w:type="spellEnd"/>
            <w:r w:rsidRPr="008813D4">
              <w:rPr>
                <w:rFonts w:ascii="Times New Roman" w:eastAsia="Times New Roman" w:hAnsi="Times New Roman" w:cs="Times New Roman"/>
                <w:sz w:val="20"/>
                <w:szCs w:val="20"/>
              </w:rPr>
              <w:t>:</w:t>
            </w:r>
            <w:r w:rsidRPr="008813D4">
              <w:rPr>
                <w:rFonts w:ascii="Times New Roman" w:eastAsia="Times New Roman" w:hAnsi="Times New Roman" w:cs="Times New Roman"/>
                <w:sz w:val="20"/>
                <w:szCs w:val="20"/>
              </w:rPr>
              <w:t xml:space="preserve"> </w:t>
            </w:r>
            <w:r w:rsidRPr="008813D4">
              <w:rPr>
                <w:rFonts w:ascii="Times New Roman" w:eastAsia="Times New Roman" w:hAnsi="Times New Roman" w:cs="Times New Roman"/>
                <w:sz w:val="20"/>
                <w:szCs w:val="20"/>
              </w:rPr>
              <w:t>≥ 2700</w:t>
            </w:r>
            <w:proofErr w:type="gramStart"/>
            <w:r w:rsidRPr="008813D4">
              <w:rPr>
                <w:rFonts w:ascii="Times New Roman" w:eastAsia="Times New Roman" w:hAnsi="Times New Roman" w:cs="Times New Roman"/>
                <w:sz w:val="20"/>
                <w:szCs w:val="20"/>
              </w:rPr>
              <w:t xml:space="preserve"> К</w:t>
            </w:r>
            <w:proofErr w:type="gramEnd"/>
          </w:p>
          <w:p w:rsidR="008813D4" w:rsidRPr="008813D4" w:rsidRDefault="008813D4" w:rsidP="008813D4">
            <w:pPr>
              <w:spacing w:after="0" w:line="240" w:lineRule="auto"/>
              <w:rPr>
                <w:rFonts w:ascii="Times New Roman" w:eastAsia="Times New Roman" w:hAnsi="Times New Roman" w:cs="Times New Roman"/>
                <w:sz w:val="20"/>
                <w:szCs w:val="20"/>
              </w:rPr>
            </w:pPr>
            <w:r w:rsidRPr="008813D4">
              <w:rPr>
                <w:rFonts w:ascii="Times New Roman" w:eastAsia="Times New Roman" w:hAnsi="Times New Roman" w:cs="Times New Roman"/>
                <w:sz w:val="20"/>
                <w:szCs w:val="20"/>
              </w:rPr>
              <w:t>Первая характеристическая цифра обозначения степени защиты, не менее:</w:t>
            </w:r>
          </w:p>
          <w:p w:rsidR="008813D4" w:rsidRPr="008813D4" w:rsidRDefault="008813D4" w:rsidP="008813D4">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или</w:t>
            </w:r>
            <w:r w:rsidRPr="008813D4">
              <w:rPr>
                <w:rFonts w:ascii="Times New Roman" w:eastAsia="Times New Roman" w:hAnsi="Times New Roman" w:cs="Times New Roman"/>
                <w:sz w:val="20"/>
                <w:szCs w:val="20"/>
              </w:rPr>
              <w:t xml:space="preserve"> </w:t>
            </w:r>
            <w:r w:rsidRPr="008813D4">
              <w:rPr>
                <w:rFonts w:ascii="Times New Roman" w:eastAsia="Times New Roman" w:hAnsi="Times New Roman" w:cs="Times New Roman"/>
                <w:sz w:val="20"/>
                <w:szCs w:val="20"/>
              </w:rPr>
              <w:t>4</w:t>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или</w:t>
            </w:r>
            <w:r w:rsidRPr="008813D4">
              <w:rPr>
                <w:rFonts w:ascii="Times New Roman" w:eastAsia="Times New Roman" w:hAnsi="Times New Roman" w:cs="Times New Roman"/>
                <w:sz w:val="20"/>
                <w:szCs w:val="20"/>
              </w:rPr>
              <w:t xml:space="preserve"> </w:t>
            </w:r>
            <w:r w:rsidRPr="008813D4">
              <w:rPr>
                <w:rFonts w:ascii="Times New Roman" w:eastAsia="Times New Roman" w:hAnsi="Times New Roman" w:cs="Times New Roman"/>
                <w:sz w:val="20"/>
                <w:szCs w:val="20"/>
              </w:rPr>
              <w:t>3</w:t>
            </w:r>
          </w:p>
          <w:p w:rsidR="008813D4" w:rsidRPr="008813D4" w:rsidRDefault="008813D4" w:rsidP="008813D4">
            <w:pPr>
              <w:spacing w:after="0" w:line="240" w:lineRule="auto"/>
              <w:rPr>
                <w:rFonts w:ascii="Times New Roman" w:eastAsia="Times New Roman" w:hAnsi="Times New Roman" w:cs="Times New Roman"/>
                <w:sz w:val="20"/>
                <w:szCs w:val="20"/>
              </w:rPr>
            </w:pPr>
            <w:r w:rsidRPr="008813D4">
              <w:rPr>
                <w:rFonts w:ascii="Times New Roman" w:eastAsia="Times New Roman" w:hAnsi="Times New Roman" w:cs="Times New Roman"/>
                <w:sz w:val="20"/>
                <w:szCs w:val="20"/>
              </w:rPr>
              <w:t>Вторая характеристическая цифра обозначения степени защиты, не менее:</w:t>
            </w:r>
          </w:p>
          <w:p w:rsidR="008813D4" w:rsidRPr="008813D4" w:rsidRDefault="008813D4" w:rsidP="008813D4">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или</w:t>
            </w:r>
            <w:r w:rsidRPr="008813D4">
              <w:rPr>
                <w:rFonts w:ascii="Times New Roman" w:eastAsia="Times New Roman" w:hAnsi="Times New Roman" w:cs="Times New Roman"/>
                <w:sz w:val="20"/>
                <w:szCs w:val="20"/>
              </w:rPr>
              <w:t xml:space="preserve"> </w:t>
            </w:r>
            <w:r w:rsidRPr="008813D4">
              <w:rPr>
                <w:rFonts w:ascii="Times New Roman" w:eastAsia="Times New Roman" w:hAnsi="Times New Roman" w:cs="Times New Roman"/>
                <w:sz w:val="20"/>
                <w:szCs w:val="20"/>
              </w:rPr>
              <w:t>4</w:t>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или</w:t>
            </w:r>
            <w:r>
              <w:rPr>
                <w:rFonts w:ascii="Times New Roman" w:eastAsia="Times New Roman" w:hAnsi="Times New Roman" w:cs="Times New Roman"/>
                <w:sz w:val="20"/>
                <w:szCs w:val="20"/>
              </w:rPr>
              <w:t xml:space="preserve"> </w:t>
            </w:r>
            <w:r w:rsidRPr="008813D4">
              <w:rPr>
                <w:rFonts w:ascii="Times New Roman" w:eastAsia="Times New Roman" w:hAnsi="Times New Roman" w:cs="Times New Roman"/>
                <w:sz w:val="20"/>
                <w:szCs w:val="20"/>
              </w:rPr>
              <w:t>3</w:t>
            </w:r>
          </w:p>
          <w:p w:rsidR="008813D4" w:rsidRPr="008813D4" w:rsidRDefault="008813D4" w:rsidP="008813D4">
            <w:pPr>
              <w:spacing w:after="0" w:line="240" w:lineRule="auto"/>
              <w:rPr>
                <w:rFonts w:ascii="Times New Roman" w:eastAsia="Times New Roman" w:hAnsi="Times New Roman" w:cs="Times New Roman"/>
                <w:sz w:val="20"/>
                <w:szCs w:val="20"/>
              </w:rPr>
            </w:pPr>
            <w:r w:rsidRPr="008813D4">
              <w:rPr>
                <w:rFonts w:ascii="Times New Roman" w:eastAsia="Times New Roman" w:hAnsi="Times New Roman" w:cs="Times New Roman"/>
                <w:sz w:val="20"/>
                <w:szCs w:val="20"/>
              </w:rPr>
              <w:t>Материал корпуса светильника:</w:t>
            </w:r>
          </w:p>
          <w:p w:rsidR="008813D4" w:rsidRPr="008813D4" w:rsidRDefault="008813D4" w:rsidP="008813D4">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или</w:t>
            </w:r>
            <w:r w:rsidRPr="008813D4">
              <w:rPr>
                <w:rFonts w:ascii="Times New Roman" w:eastAsia="Times New Roman" w:hAnsi="Times New Roman" w:cs="Times New Roman"/>
                <w:sz w:val="20"/>
                <w:szCs w:val="20"/>
              </w:rPr>
              <w:t xml:space="preserve"> </w:t>
            </w:r>
            <w:r w:rsidRPr="008813D4">
              <w:rPr>
                <w:rFonts w:ascii="Times New Roman" w:eastAsia="Times New Roman" w:hAnsi="Times New Roman" w:cs="Times New Roman"/>
                <w:sz w:val="20"/>
                <w:szCs w:val="20"/>
              </w:rPr>
              <w:t>Ударопрочный пластик</w:t>
            </w:r>
          </w:p>
          <w:p w:rsidR="008813D4" w:rsidRPr="008813D4" w:rsidRDefault="008813D4" w:rsidP="008813D4">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или</w:t>
            </w:r>
            <w:r w:rsidRPr="008813D4">
              <w:rPr>
                <w:rFonts w:ascii="Times New Roman" w:eastAsia="Times New Roman" w:hAnsi="Times New Roman" w:cs="Times New Roman"/>
                <w:sz w:val="20"/>
                <w:szCs w:val="20"/>
              </w:rPr>
              <w:t xml:space="preserve"> </w:t>
            </w:r>
            <w:r w:rsidRPr="008813D4">
              <w:rPr>
                <w:rFonts w:ascii="Times New Roman" w:eastAsia="Times New Roman" w:hAnsi="Times New Roman" w:cs="Times New Roman"/>
                <w:sz w:val="20"/>
                <w:szCs w:val="20"/>
              </w:rPr>
              <w:t>Сталь</w:t>
            </w:r>
          </w:p>
          <w:p w:rsidR="008813D4" w:rsidRPr="008813D4" w:rsidRDefault="008813D4" w:rsidP="008813D4">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или</w:t>
            </w:r>
            <w:r w:rsidRPr="008813D4">
              <w:rPr>
                <w:rFonts w:ascii="Times New Roman" w:eastAsia="Times New Roman" w:hAnsi="Times New Roman" w:cs="Times New Roman"/>
                <w:sz w:val="20"/>
                <w:szCs w:val="20"/>
              </w:rPr>
              <w:t xml:space="preserve"> </w:t>
            </w:r>
            <w:r w:rsidRPr="008813D4">
              <w:rPr>
                <w:rFonts w:ascii="Times New Roman" w:eastAsia="Times New Roman" w:hAnsi="Times New Roman" w:cs="Times New Roman"/>
                <w:sz w:val="20"/>
                <w:szCs w:val="20"/>
              </w:rPr>
              <w:t>Пластик</w:t>
            </w:r>
          </w:p>
          <w:p w:rsidR="008813D4" w:rsidRPr="008813D4" w:rsidRDefault="008813D4" w:rsidP="008813D4">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или</w:t>
            </w:r>
            <w:r w:rsidRPr="008813D4">
              <w:rPr>
                <w:rFonts w:ascii="Times New Roman" w:eastAsia="Times New Roman" w:hAnsi="Times New Roman" w:cs="Times New Roman"/>
                <w:sz w:val="20"/>
                <w:szCs w:val="20"/>
              </w:rPr>
              <w:t xml:space="preserve"> </w:t>
            </w:r>
            <w:r w:rsidRPr="008813D4">
              <w:rPr>
                <w:rFonts w:ascii="Times New Roman" w:eastAsia="Times New Roman" w:hAnsi="Times New Roman" w:cs="Times New Roman"/>
                <w:sz w:val="20"/>
                <w:szCs w:val="20"/>
              </w:rPr>
              <w:t>Алюминий</w:t>
            </w:r>
          </w:p>
          <w:p w:rsidR="008813D4" w:rsidRPr="008813D4" w:rsidRDefault="008813D4" w:rsidP="008813D4">
            <w:pPr>
              <w:spacing w:after="0" w:line="240" w:lineRule="auto"/>
              <w:rPr>
                <w:rFonts w:ascii="Times New Roman" w:eastAsia="Times New Roman" w:hAnsi="Times New Roman" w:cs="Times New Roman"/>
                <w:sz w:val="20"/>
                <w:szCs w:val="20"/>
              </w:rPr>
            </w:pPr>
            <w:r w:rsidRPr="008813D4">
              <w:rPr>
                <w:rFonts w:ascii="Times New Roman" w:eastAsia="Times New Roman" w:hAnsi="Times New Roman" w:cs="Times New Roman"/>
                <w:sz w:val="20"/>
                <w:szCs w:val="20"/>
              </w:rPr>
              <w:t xml:space="preserve">Материал </w:t>
            </w:r>
            <w:proofErr w:type="spellStart"/>
            <w:r w:rsidRPr="008813D4">
              <w:rPr>
                <w:rFonts w:ascii="Times New Roman" w:eastAsia="Times New Roman" w:hAnsi="Times New Roman" w:cs="Times New Roman"/>
                <w:sz w:val="20"/>
                <w:szCs w:val="20"/>
              </w:rPr>
              <w:t>рассеивателя</w:t>
            </w:r>
            <w:proofErr w:type="spellEnd"/>
            <w:r w:rsidRPr="008813D4">
              <w:rPr>
                <w:rFonts w:ascii="Times New Roman" w:eastAsia="Times New Roman" w:hAnsi="Times New Roman" w:cs="Times New Roman"/>
                <w:sz w:val="20"/>
                <w:szCs w:val="20"/>
              </w:rPr>
              <w:t xml:space="preserve">: </w:t>
            </w:r>
          </w:p>
          <w:p w:rsidR="008813D4" w:rsidRPr="008813D4" w:rsidRDefault="008813D4" w:rsidP="008813D4">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или</w:t>
            </w:r>
            <w:r w:rsidRPr="008813D4">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 </w:t>
            </w:r>
            <w:r w:rsidRPr="008813D4">
              <w:rPr>
                <w:rFonts w:ascii="Times New Roman" w:eastAsia="Times New Roman" w:hAnsi="Times New Roman" w:cs="Times New Roman"/>
                <w:sz w:val="20"/>
                <w:szCs w:val="20"/>
              </w:rPr>
              <w:t>Стекло</w:t>
            </w:r>
          </w:p>
          <w:p w:rsidR="008813D4" w:rsidRPr="008813D4" w:rsidRDefault="008813D4" w:rsidP="008813D4">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или</w:t>
            </w:r>
            <w:r w:rsidRPr="008813D4">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 </w:t>
            </w:r>
            <w:r w:rsidRPr="008813D4">
              <w:rPr>
                <w:rFonts w:ascii="Times New Roman" w:eastAsia="Times New Roman" w:hAnsi="Times New Roman" w:cs="Times New Roman"/>
                <w:sz w:val="20"/>
                <w:szCs w:val="20"/>
              </w:rPr>
              <w:t>Полистирол</w:t>
            </w:r>
          </w:p>
          <w:p w:rsidR="008813D4" w:rsidRPr="008813D4" w:rsidRDefault="008813D4" w:rsidP="008813D4">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или</w:t>
            </w:r>
            <w:r w:rsidRPr="008813D4">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 </w:t>
            </w:r>
            <w:r w:rsidRPr="008813D4">
              <w:rPr>
                <w:rFonts w:ascii="Times New Roman" w:eastAsia="Times New Roman" w:hAnsi="Times New Roman" w:cs="Times New Roman"/>
                <w:sz w:val="20"/>
                <w:szCs w:val="20"/>
              </w:rPr>
              <w:t>Полипропилен</w:t>
            </w:r>
          </w:p>
          <w:p w:rsidR="008813D4" w:rsidRPr="008813D4" w:rsidRDefault="008813D4" w:rsidP="008813D4">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или</w:t>
            </w:r>
            <w:r w:rsidRPr="008813D4">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 </w:t>
            </w:r>
            <w:r w:rsidRPr="008813D4">
              <w:rPr>
                <w:rFonts w:ascii="Times New Roman" w:eastAsia="Times New Roman" w:hAnsi="Times New Roman" w:cs="Times New Roman"/>
                <w:sz w:val="20"/>
                <w:szCs w:val="20"/>
              </w:rPr>
              <w:t>Поликарбонат</w:t>
            </w:r>
          </w:p>
          <w:p w:rsidR="008813D4" w:rsidRPr="008813D4" w:rsidRDefault="008813D4" w:rsidP="008813D4">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или</w:t>
            </w:r>
            <w:r w:rsidRPr="008813D4">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 </w:t>
            </w:r>
            <w:r w:rsidRPr="008813D4">
              <w:rPr>
                <w:rFonts w:ascii="Times New Roman" w:eastAsia="Times New Roman" w:hAnsi="Times New Roman" w:cs="Times New Roman"/>
                <w:sz w:val="20"/>
                <w:szCs w:val="20"/>
              </w:rPr>
              <w:t>Матовый акриловый полимер</w:t>
            </w:r>
          </w:p>
          <w:p w:rsidR="008813D4" w:rsidRPr="008813D4" w:rsidRDefault="008813D4" w:rsidP="008813D4">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или</w:t>
            </w:r>
            <w:r w:rsidRPr="008813D4">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 </w:t>
            </w:r>
            <w:r w:rsidRPr="008813D4">
              <w:rPr>
                <w:rFonts w:ascii="Times New Roman" w:eastAsia="Times New Roman" w:hAnsi="Times New Roman" w:cs="Times New Roman"/>
                <w:sz w:val="20"/>
                <w:szCs w:val="20"/>
              </w:rPr>
              <w:t>Акриловый полимер</w:t>
            </w:r>
          </w:p>
          <w:p w:rsidR="008813D4" w:rsidRPr="008813D4" w:rsidRDefault="008813D4" w:rsidP="008813D4">
            <w:pPr>
              <w:spacing w:after="0" w:line="240" w:lineRule="auto"/>
              <w:rPr>
                <w:rFonts w:ascii="Times New Roman" w:eastAsia="Times New Roman" w:hAnsi="Times New Roman" w:cs="Times New Roman"/>
                <w:sz w:val="20"/>
                <w:szCs w:val="20"/>
              </w:rPr>
            </w:pPr>
            <w:r w:rsidRPr="008813D4">
              <w:rPr>
                <w:rFonts w:ascii="Times New Roman" w:eastAsia="Times New Roman" w:hAnsi="Times New Roman" w:cs="Times New Roman"/>
                <w:sz w:val="20"/>
                <w:szCs w:val="20"/>
              </w:rPr>
              <w:t>Взрывозащитный:</w:t>
            </w:r>
            <w:r>
              <w:rPr>
                <w:rFonts w:ascii="Times New Roman" w:eastAsia="Times New Roman" w:hAnsi="Times New Roman" w:cs="Times New Roman"/>
                <w:sz w:val="20"/>
                <w:szCs w:val="20"/>
              </w:rPr>
              <w:t xml:space="preserve"> </w:t>
            </w:r>
            <w:r w:rsidRPr="008813D4">
              <w:rPr>
                <w:rFonts w:ascii="Times New Roman" w:eastAsia="Times New Roman" w:hAnsi="Times New Roman" w:cs="Times New Roman"/>
                <w:sz w:val="20"/>
                <w:szCs w:val="20"/>
              </w:rPr>
              <w:t>Нет</w:t>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или</w:t>
            </w:r>
            <w:proofErr w:type="gramStart"/>
            <w:r>
              <w:rPr>
                <w:rFonts w:ascii="Times New Roman" w:eastAsia="Times New Roman" w:hAnsi="Times New Roman" w:cs="Times New Roman"/>
                <w:sz w:val="20"/>
                <w:szCs w:val="20"/>
              </w:rPr>
              <w:t xml:space="preserve"> </w:t>
            </w:r>
            <w:r w:rsidRPr="008813D4">
              <w:rPr>
                <w:rFonts w:ascii="Times New Roman" w:eastAsia="Times New Roman" w:hAnsi="Times New Roman" w:cs="Times New Roman"/>
                <w:sz w:val="20"/>
                <w:szCs w:val="20"/>
              </w:rPr>
              <w:t>Д</w:t>
            </w:r>
            <w:proofErr w:type="gramEnd"/>
            <w:r w:rsidRPr="008813D4">
              <w:rPr>
                <w:rFonts w:ascii="Times New Roman" w:eastAsia="Times New Roman" w:hAnsi="Times New Roman" w:cs="Times New Roman"/>
                <w:sz w:val="20"/>
                <w:szCs w:val="20"/>
              </w:rPr>
              <w:t>а</w:t>
            </w:r>
          </w:p>
          <w:p w:rsidR="008813D4" w:rsidRPr="008813D4" w:rsidRDefault="008813D4" w:rsidP="008813D4">
            <w:pPr>
              <w:spacing w:after="0" w:line="240" w:lineRule="auto"/>
              <w:rPr>
                <w:rFonts w:ascii="Times New Roman" w:eastAsia="Times New Roman" w:hAnsi="Times New Roman" w:cs="Times New Roman"/>
                <w:sz w:val="20"/>
                <w:szCs w:val="20"/>
              </w:rPr>
            </w:pPr>
            <w:proofErr w:type="spellStart"/>
            <w:r w:rsidRPr="008813D4">
              <w:rPr>
                <w:rFonts w:ascii="Times New Roman" w:eastAsia="Times New Roman" w:hAnsi="Times New Roman" w:cs="Times New Roman"/>
                <w:sz w:val="20"/>
                <w:szCs w:val="20"/>
              </w:rPr>
              <w:t>Диммируемый</w:t>
            </w:r>
            <w:proofErr w:type="spellEnd"/>
            <w:r w:rsidRPr="008813D4">
              <w:rPr>
                <w:rFonts w:ascii="Times New Roman" w:eastAsia="Times New Roman" w:hAnsi="Times New Roman" w:cs="Times New Roman"/>
                <w:sz w:val="20"/>
                <w:szCs w:val="20"/>
              </w:rPr>
              <w:t xml:space="preserve"> светильник:</w:t>
            </w:r>
            <w:r>
              <w:rPr>
                <w:rFonts w:ascii="Times New Roman" w:eastAsia="Times New Roman" w:hAnsi="Times New Roman" w:cs="Times New Roman"/>
                <w:sz w:val="20"/>
                <w:szCs w:val="20"/>
              </w:rPr>
              <w:t xml:space="preserve"> </w:t>
            </w:r>
            <w:r w:rsidRPr="008813D4">
              <w:rPr>
                <w:rFonts w:ascii="Times New Roman" w:eastAsia="Times New Roman" w:hAnsi="Times New Roman" w:cs="Times New Roman"/>
                <w:sz w:val="20"/>
                <w:szCs w:val="20"/>
              </w:rPr>
              <w:t>Нет</w:t>
            </w:r>
          </w:p>
          <w:p w:rsidR="008813D4" w:rsidRPr="008813D4" w:rsidRDefault="008813D4" w:rsidP="008813D4">
            <w:pPr>
              <w:spacing w:after="0" w:line="240" w:lineRule="auto"/>
              <w:rPr>
                <w:rFonts w:ascii="Times New Roman" w:eastAsia="Times New Roman" w:hAnsi="Times New Roman" w:cs="Times New Roman"/>
                <w:sz w:val="20"/>
                <w:szCs w:val="20"/>
              </w:rPr>
            </w:pPr>
            <w:r w:rsidRPr="008813D4">
              <w:rPr>
                <w:rFonts w:ascii="Times New Roman" w:eastAsia="Times New Roman" w:hAnsi="Times New Roman" w:cs="Times New Roman"/>
                <w:sz w:val="20"/>
                <w:szCs w:val="20"/>
              </w:rPr>
              <w:t xml:space="preserve">Наличие </w:t>
            </w:r>
            <w:proofErr w:type="spellStart"/>
            <w:r w:rsidRPr="008813D4">
              <w:rPr>
                <w:rFonts w:ascii="Times New Roman" w:eastAsia="Times New Roman" w:hAnsi="Times New Roman" w:cs="Times New Roman"/>
                <w:sz w:val="20"/>
                <w:szCs w:val="20"/>
              </w:rPr>
              <w:t>светорассеивателя</w:t>
            </w:r>
            <w:proofErr w:type="spellEnd"/>
            <w:proofErr w:type="gramStart"/>
            <w:r>
              <w:rPr>
                <w:rFonts w:ascii="Times New Roman" w:eastAsia="Times New Roman" w:hAnsi="Times New Roman" w:cs="Times New Roman"/>
                <w:sz w:val="20"/>
                <w:szCs w:val="20"/>
              </w:rPr>
              <w:t xml:space="preserve"> </w:t>
            </w:r>
            <w:r w:rsidRPr="008813D4">
              <w:rPr>
                <w:rFonts w:ascii="Times New Roman" w:eastAsia="Times New Roman" w:hAnsi="Times New Roman" w:cs="Times New Roman"/>
                <w:sz w:val="20"/>
                <w:szCs w:val="20"/>
              </w:rPr>
              <w:t>Д</w:t>
            </w:r>
            <w:proofErr w:type="gramEnd"/>
            <w:r w:rsidRPr="008813D4">
              <w:rPr>
                <w:rFonts w:ascii="Times New Roman" w:eastAsia="Times New Roman" w:hAnsi="Times New Roman" w:cs="Times New Roman"/>
                <w:sz w:val="20"/>
                <w:szCs w:val="20"/>
              </w:rPr>
              <w:t>а</w:t>
            </w:r>
          </w:p>
          <w:p w:rsidR="008813D4" w:rsidRPr="008813D4" w:rsidRDefault="008813D4" w:rsidP="008813D4">
            <w:pPr>
              <w:spacing w:after="0" w:line="240" w:lineRule="auto"/>
              <w:rPr>
                <w:rFonts w:ascii="Times New Roman" w:eastAsia="Times New Roman" w:hAnsi="Times New Roman" w:cs="Times New Roman"/>
                <w:sz w:val="20"/>
                <w:szCs w:val="20"/>
              </w:rPr>
            </w:pPr>
            <w:r w:rsidRPr="008813D4">
              <w:rPr>
                <w:rFonts w:ascii="Times New Roman" w:eastAsia="Times New Roman" w:hAnsi="Times New Roman" w:cs="Times New Roman"/>
                <w:sz w:val="20"/>
                <w:szCs w:val="20"/>
              </w:rPr>
              <w:t>Крепления в комплекте:</w:t>
            </w:r>
            <w:r>
              <w:rPr>
                <w:rFonts w:ascii="Times New Roman" w:eastAsia="Times New Roman" w:hAnsi="Times New Roman" w:cs="Times New Roman"/>
                <w:sz w:val="20"/>
                <w:szCs w:val="20"/>
              </w:rPr>
              <w:t xml:space="preserve"> </w:t>
            </w:r>
            <w:r w:rsidRPr="008813D4">
              <w:rPr>
                <w:rFonts w:ascii="Times New Roman" w:eastAsia="Times New Roman" w:hAnsi="Times New Roman" w:cs="Times New Roman"/>
                <w:sz w:val="20"/>
                <w:szCs w:val="20"/>
              </w:rPr>
              <w:t>Да</w:t>
            </w:r>
          </w:p>
          <w:p w:rsidR="008813D4" w:rsidRPr="00F015ED" w:rsidRDefault="008813D4" w:rsidP="008813D4">
            <w:pPr>
              <w:spacing w:after="0" w:line="240" w:lineRule="auto"/>
              <w:rPr>
                <w:rFonts w:ascii="Times New Roman" w:eastAsia="Times New Roman" w:hAnsi="Times New Roman" w:cs="Times New Roman"/>
                <w:sz w:val="20"/>
                <w:szCs w:val="20"/>
              </w:rPr>
            </w:pPr>
            <w:r w:rsidRPr="008813D4">
              <w:rPr>
                <w:rFonts w:ascii="Times New Roman" w:eastAsia="Times New Roman" w:hAnsi="Times New Roman" w:cs="Times New Roman"/>
                <w:sz w:val="20"/>
                <w:szCs w:val="20"/>
              </w:rPr>
              <w:lastRenderedPageBreak/>
              <w:t>Коэффициент пульсаций:</w:t>
            </w:r>
            <w:r>
              <w:rPr>
                <w:rFonts w:ascii="Times New Roman" w:eastAsia="Times New Roman" w:hAnsi="Times New Roman" w:cs="Times New Roman"/>
                <w:sz w:val="20"/>
                <w:szCs w:val="20"/>
              </w:rPr>
              <w:t xml:space="preserve"> </w:t>
            </w:r>
            <w:r w:rsidRPr="008813D4">
              <w:rPr>
                <w:rFonts w:ascii="Times New Roman" w:eastAsia="Times New Roman" w:hAnsi="Times New Roman" w:cs="Times New Roman"/>
                <w:sz w:val="20"/>
                <w:szCs w:val="20"/>
              </w:rPr>
              <w:t xml:space="preserve">&gt; 1 и ≤ 5 </w:t>
            </w:r>
            <w:proofErr w:type="gramStart"/>
            <w:r w:rsidRPr="008813D4">
              <w:rPr>
                <w:rFonts w:ascii="Times New Roman" w:eastAsia="Times New Roman" w:hAnsi="Times New Roman" w:cs="Times New Roman"/>
                <w:sz w:val="20"/>
                <w:szCs w:val="20"/>
              </w:rPr>
              <w:t>ПРОЦ</w:t>
            </w:r>
            <w:proofErr w:type="gramEnd"/>
            <w:r>
              <w:rPr>
                <w:rFonts w:ascii="Times New Roman" w:eastAsia="Times New Roman" w:hAnsi="Times New Roman" w:cs="Times New Roman"/>
                <w:sz w:val="20"/>
                <w:szCs w:val="20"/>
              </w:rPr>
              <w:t xml:space="preserve"> или </w:t>
            </w:r>
            <w:r w:rsidRPr="008813D4">
              <w:rPr>
                <w:rFonts w:ascii="Times New Roman" w:eastAsia="Times New Roman" w:hAnsi="Times New Roman" w:cs="Times New Roman"/>
                <w:sz w:val="20"/>
                <w:szCs w:val="20"/>
              </w:rPr>
              <w:t>≤ 1 ПРОЦ</w:t>
            </w:r>
          </w:p>
        </w:tc>
        <w:tc>
          <w:tcPr>
            <w:tcW w:w="290" w:type="pct"/>
            <w:shd w:val="clear" w:color="000000" w:fill="FFFFFF"/>
            <w:vAlign w:val="center"/>
          </w:tcPr>
          <w:p w:rsidR="008813D4" w:rsidRPr="00F015ED" w:rsidRDefault="008813D4" w:rsidP="00B96522">
            <w:pPr>
              <w:spacing w:after="0" w:line="240" w:lineRule="auto"/>
              <w:jc w:val="center"/>
              <w:rPr>
                <w:rFonts w:ascii="Times New Roman" w:eastAsia="Times New Roman" w:hAnsi="Times New Roman" w:cs="Times New Roman"/>
                <w:sz w:val="20"/>
                <w:szCs w:val="20"/>
              </w:rPr>
            </w:pPr>
            <w:proofErr w:type="gramStart"/>
            <w:r w:rsidRPr="008813D4">
              <w:rPr>
                <w:rFonts w:ascii="Times New Roman" w:eastAsia="Times New Roman" w:hAnsi="Times New Roman" w:cs="Times New Roman"/>
                <w:sz w:val="20"/>
                <w:szCs w:val="20"/>
              </w:rPr>
              <w:lastRenderedPageBreak/>
              <w:t>ШТ</w:t>
            </w:r>
            <w:proofErr w:type="gramEnd"/>
          </w:p>
        </w:tc>
        <w:tc>
          <w:tcPr>
            <w:tcW w:w="226" w:type="pct"/>
            <w:shd w:val="clear" w:color="000000" w:fill="FFFFFF"/>
            <w:vAlign w:val="center"/>
          </w:tcPr>
          <w:p w:rsidR="008813D4" w:rsidRPr="00F015ED" w:rsidRDefault="008813D4" w:rsidP="00B96522">
            <w:pPr>
              <w:spacing w:after="0" w:line="240" w:lineRule="auto"/>
              <w:jc w:val="center"/>
              <w:rPr>
                <w:rFonts w:ascii="Times New Roman" w:eastAsia="Times New Roman" w:hAnsi="Times New Roman" w:cs="Times New Roman"/>
                <w:sz w:val="20"/>
                <w:szCs w:val="20"/>
              </w:rPr>
            </w:pPr>
            <w:r w:rsidRPr="008813D4">
              <w:rPr>
                <w:rFonts w:ascii="Times New Roman" w:eastAsia="Times New Roman" w:hAnsi="Times New Roman" w:cs="Times New Roman"/>
                <w:sz w:val="20"/>
                <w:szCs w:val="20"/>
              </w:rPr>
              <w:t>10</w:t>
            </w:r>
          </w:p>
        </w:tc>
        <w:tc>
          <w:tcPr>
            <w:tcW w:w="428" w:type="pct"/>
            <w:shd w:val="clear" w:color="000000" w:fill="FFFFFF"/>
            <w:vAlign w:val="center"/>
          </w:tcPr>
          <w:p w:rsidR="008813D4" w:rsidRPr="00F015ED" w:rsidRDefault="008813D4" w:rsidP="00B96522">
            <w:pPr>
              <w:spacing w:after="0" w:line="240" w:lineRule="auto"/>
              <w:jc w:val="center"/>
              <w:rPr>
                <w:rFonts w:ascii="Times New Roman" w:eastAsia="Times New Roman" w:hAnsi="Times New Roman" w:cs="Times New Roman"/>
                <w:sz w:val="20"/>
                <w:szCs w:val="20"/>
              </w:rPr>
            </w:pPr>
            <w:r w:rsidRPr="008813D4">
              <w:rPr>
                <w:rFonts w:ascii="Times New Roman" w:eastAsia="Times New Roman" w:hAnsi="Times New Roman" w:cs="Times New Roman"/>
                <w:sz w:val="20"/>
                <w:szCs w:val="20"/>
              </w:rPr>
              <w:t>27.40.25.123</w:t>
            </w:r>
          </w:p>
        </w:tc>
        <w:tc>
          <w:tcPr>
            <w:tcW w:w="417" w:type="pct"/>
            <w:shd w:val="clear" w:color="000000" w:fill="FFFFFF"/>
            <w:vAlign w:val="center"/>
          </w:tcPr>
          <w:p w:rsidR="008813D4" w:rsidRPr="00F015ED" w:rsidRDefault="008813D4" w:rsidP="00B96522">
            <w:pPr>
              <w:spacing w:after="0" w:line="240" w:lineRule="auto"/>
              <w:jc w:val="center"/>
              <w:rPr>
                <w:rFonts w:ascii="Times New Roman" w:eastAsia="Times New Roman" w:hAnsi="Times New Roman" w:cs="Times New Roman"/>
                <w:sz w:val="20"/>
                <w:szCs w:val="20"/>
              </w:rPr>
            </w:pPr>
            <w:r w:rsidRPr="008813D4">
              <w:rPr>
                <w:rFonts w:ascii="Times New Roman" w:eastAsia="Times New Roman" w:hAnsi="Times New Roman" w:cs="Times New Roman"/>
                <w:sz w:val="20"/>
                <w:szCs w:val="20"/>
              </w:rPr>
              <w:t>27.40.25.123-00000007</w:t>
            </w:r>
          </w:p>
        </w:tc>
        <w:tc>
          <w:tcPr>
            <w:tcW w:w="450" w:type="pct"/>
            <w:shd w:val="clear" w:color="000000" w:fill="FFFFFF"/>
            <w:vAlign w:val="center"/>
          </w:tcPr>
          <w:p w:rsidR="008813D4" w:rsidRPr="00F015ED" w:rsidRDefault="008813D4" w:rsidP="00B96522">
            <w:pPr>
              <w:spacing w:after="0" w:line="240" w:lineRule="auto"/>
              <w:jc w:val="center"/>
              <w:rPr>
                <w:rFonts w:ascii="Times New Roman" w:eastAsia="Times New Roman" w:hAnsi="Times New Roman" w:cs="Times New Roman"/>
                <w:sz w:val="20"/>
                <w:szCs w:val="20"/>
              </w:rPr>
            </w:pPr>
            <w:r w:rsidRPr="008813D4">
              <w:rPr>
                <w:rFonts w:ascii="Times New Roman" w:eastAsia="Times New Roman" w:hAnsi="Times New Roman" w:cs="Times New Roman"/>
                <w:sz w:val="20"/>
                <w:szCs w:val="20"/>
              </w:rPr>
              <w:t>27.40.25.123-002</w:t>
            </w:r>
          </w:p>
        </w:tc>
      </w:tr>
    </w:tbl>
    <w:p w:rsidR="00F015ED" w:rsidRDefault="00F015ED" w:rsidP="00AB4CC1">
      <w:pPr>
        <w:suppressAutoHyphens/>
        <w:snapToGrid w:val="0"/>
        <w:spacing w:after="0" w:line="240" w:lineRule="auto"/>
        <w:jc w:val="both"/>
        <w:rPr>
          <w:rFonts w:ascii="Times New Roman" w:eastAsia="Calibri" w:hAnsi="Times New Roman" w:cs="Times New Roman"/>
          <w:sz w:val="24"/>
          <w:szCs w:val="24"/>
          <w:lang w:eastAsia="en-US"/>
        </w:rPr>
      </w:pPr>
    </w:p>
    <w:p w:rsidR="00B23BB8" w:rsidRPr="00D044CE" w:rsidRDefault="00B23BB8" w:rsidP="009028AC">
      <w:pPr>
        <w:widowControl w:val="0"/>
        <w:autoSpaceDE w:val="0"/>
        <w:jc w:val="right"/>
        <w:rPr>
          <w:rFonts w:ascii="Times New Roman" w:eastAsiaTheme="minorHAnsi" w:hAnsi="Times New Roman" w:cs="Times New Roman"/>
          <w:b/>
          <w:lang w:eastAsia="en-US"/>
        </w:rPr>
      </w:pPr>
    </w:p>
    <w:p w:rsidR="00B23BB8" w:rsidRPr="00D044CE" w:rsidRDefault="00B23BB8" w:rsidP="009028AC">
      <w:pPr>
        <w:widowControl w:val="0"/>
        <w:autoSpaceDE w:val="0"/>
        <w:jc w:val="right"/>
        <w:rPr>
          <w:rFonts w:ascii="Times New Roman" w:eastAsiaTheme="minorHAnsi" w:hAnsi="Times New Roman" w:cs="Times New Roman"/>
          <w:b/>
          <w:lang w:eastAsia="en-US"/>
        </w:rPr>
      </w:pPr>
    </w:p>
    <w:p w:rsidR="00AB4CC1" w:rsidRPr="00D044CE" w:rsidRDefault="00AB4CC1">
      <w:pPr>
        <w:rPr>
          <w:rFonts w:ascii="Times New Roman" w:eastAsiaTheme="minorHAnsi" w:hAnsi="Times New Roman" w:cs="Times New Roman"/>
          <w:b/>
          <w:lang w:eastAsia="en-US"/>
        </w:rPr>
      </w:pPr>
      <w:r w:rsidRPr="00D044CE">
        <w:rPr>
          <w:rFonts w:ascii="Times New Roman" w:eastAsiaTheme="minorHAnsi" w:hAnsi="Times New Roman" w:cs="Times New Roman"/>
          <w:b/>
          <w:lang w:eastAsia="en-US"/>
        </w:rPr>
        <w:br w:type="page"/>
      </w:r>
    </w:p>
    <w:p w:rsidR="00AB4CC1" w:rsidRPr="00D044CE" w:rsidRDefault="00AB4CC1" w:rsidP="009028AC">
      <w:pPr>
        <w:widowControl w:val="0"/>
        <w:autoSpaceDE w:val="0"/>
        <w:jc w:val="right"/>
        <w:rPr>
          <w:rFonts w:ascii="Times New Roman" w:eastAsiaTheme="minorHAnsi" w:hAnsi="Times New Roman" w:cs="Times New Roman"/>
          <w:b/>
          <w:lang w:eastAsia="en-US"/>
        </w:rPr>
        <w:sectPr w:rsidR="00AB4CC1" w:rsidRPr="00D044CE" w:rsidSect="00F015ED">
          <w:headerReference w:type="default" r:id="rId11"/>
          <w:pgSz w:w="16838" w:h="11906" w:orient="landscape" w:code="9"/>
          <w:pgMar w:top="1701" w:right="1134" w:bottom="851" w:left="1134" w:header="397" w:footer="397" w:gutter="0"/>
          <w:cols w:space="720"/>
          <w:docGrid w:linePitch="326"/>
        </w:sectPr>
      </w:pPr>
    </w:p>
    <w:p w:rsidR="009028AC" w:rsidRPr="00D044CE" w:rsidRDefault="009028AC" w:rsidP="009028AC">
      <w:pPr>
        <w:widowControl w:val="0"/>
        <w:autoSpaceDE w:val="0"/>
        <w:jc w:val="right"/>
        <w:rPr>
          <w:rFonts w:ascii="Times New Roman" w:eastAsiaTheme="minorHAnsi" w:hAnsi="Times New Roman" w:cs="Times New Roman"/>
          <w:b/>
          <w:lang w:eastAsia="en-US"/>
        </w:rPr>
      </w:pPr>
      <w:r w:rsidRPr="00D044CE">
        <w:rPr>
          <w:rFonts w:ascii="Times New Roman" w:eastAsiaTheme="minorHAnsi" w:hAnsi="Times New Roman" w:cs="Times New Roman"/>
          <w:b/>
          <w:lang w:eastAsia="en-US"/>
        </w:rPr>
        <w:lastRenderedPageBreak/>
        <w:t xml:space="preserve">Приложение  № </w:t>
      </w:r>
      <w:r w:rsidR="00B23BB8" w:rsidRPr="00D044CE">
        <w:rPr>
          <w:rFonts w:ascii="Times New Roman" w:eastAsiaTheme="minorHAnsi" w:hAnsi="Times New Roman" w:cs="Times New Roman"/>
          <w:b/>
          <w:lang w:eastAsia="en-US"/>
        </w:rPr>
        <w:t>2</w:t>
      </w:r>
      <w:r w:rsidRPr="00D044CE">
        <w:rPr>
          <w:rFonts w:ascii="Times New Roman" w:eastAsiaTheme="minorHAnsi" w:hAnsi="Times New Roman" w:cs="Times New Roman"/>
          <w:b/>
          <w:lang w:eastAsia="en-US"/>
        </w:rPr>
        <w:t xml:space="preserve"> </w:t>
      </w:r>
    </w:p>
    <w:p w:rsidR="009028AC" w:rsidRPr="00D044CE" w:rsidRDefault="009028AC" w:rsidP="009028AC">
      <w:pPr>
        <w:widowControl w:val="0"/>
        <w:autoSpaceDE w:val="0"/>
        <w:jc w:val="right"/>
        <w:rPr>
          <w:rFonts w:ascii="Times New Roman" w:eastAsiaTheme="minorHAnsi" w:hAnsi="Times New Roman" w:cs="Times New Roman"/>
          <w:b/>
          <w:lang w:eastAsia="ar-SA"/>
        </w:rPr>
      </w:pPr>
      <w:r w:rsidRPr="00D044CE">
        <w:rPr>
          <w:rFonts w:ascii="Times New Roman" w:eastAsiaTheme="minorHAnsi" w:hAnsi="Times New Roman" w:cs="Times New Roman"/>
          <w:b/>
          <w:lang w:eastAsia="en-US"/>
        </w:rPr>
        <w:t>к  К</w:t>
      </w:r>
      <w:r w:rsidRPr="00D044CE">
        <w:rPr>
          <w:rFonts w:ascii="Times New Roman" w:eastAsiaTheme="minorHAnsi" w:hAnsi="Times New Roman" w:cs="Times New Roman"/>
          <w:b/>
          <w:lang w:eastAsia="ar-SA"/>
        </w:rPr>
        <w:t xml:space="preserve">онтракту № </w:t>
      </w:r>
      <w:r w:rsidR="00F015ED">
        <w:rPr>
          <w:rFonts w:ascii="Times New Roman" w:eastAsiaTheme="minorHAnsi" w:hAnsi="Times New Roman" w:cs="Times New Roman"/>
          <w:b/>
          <w:lang w:eastAsia="ar-SA"/>
        </w:rPr>
        <w:t>________________</w:t>
      </w:r>
      <w:r w:rsidR="00AB4CC1" w:rsidRPr="00D044CE">
        <w:rPr>
          <w:rFonts w:ascii="Times New Roman" w:eastAsiaTheme="minorHAnsi" w:hAnsi="Times New Roman" w:cs="Times New Roman"/>
          <w:b/>
          <w:lang w:eastAsia="ar-SA"/>
        </w:rPr>
        <w:t xml:space="preserve"> </w:t>
      </w:r>
      <w:r w:rsidRPr="00D044CE">
        <w:rPr>
          <w:rFonts w:ascii="Times New Roman" w:eastAsiaTheme="minorHAnsi" w:hAnsi="Times New Roman" w:cs="Times New Roman"/>
          <w:b/>
          <w:lang w:eastAsia="ar-SA"/>
        </w:rPr>
        <w:t>от «</w:t>
      </w:r>
      <w:r w:rsidR="00B23BB8" w:rsidRPr="00D044CE">
        <w:rPr>
          <w:rFonts w:ascii="Times New Roman" w:eastAsiaTheme="minorHAnsi" w:hAnsi="Times New Roman" w:cs="Times New Roman"/>
          <w:b/>
          <w:lang w:eastAsia="ar-SA"/>
        </w:rPr>
        <w:t>_________</w:t>
      </w:r>
      <w:r w:rsidRPr="00D044CE">
        <w:rPr>
          <w:rFonts w:ascii="Times New Roman" w:eastAsiaTheme="minorHAnsi" w:hAnsi="Times New Roman" w:cs="Times New Roman"/>
          <w:b/>
          <w:lang w:eastAsia="ar-SA"/>
        </w:rPr>
        <w:t>»</w:t>
      </w:r>
      <w:r w:rsidR="009B1A95" w:rsidRPr="00D044CE">
        <w:rPr>
          <w:rFonts w:ascii="Times New Roman" w:eastAsiaTheme="minorHAnsi" w:hAnsi="Times New Roman" w:cs="Times New Roman"/>
          <w:b/>
          <w:lang w:eastAsia="ar-SA"/>
        </w:rPr>
        <w:t xml:space="preserve"> </w:t>
      </w:r>
      <w:r w:rsidR="00B23BB8" w:rsidRPr="00D044CE">
        <w:rPr>
          <w:rFonts w:ascii="Times New Roman" w:eastAsiaTheme="minorHAnsi" w:hAnsi="Times New Roman" w:cs="Times New Roman"/>
          <w:b/>
          <w:lang w:eastAsia="ar-SA"/>
        </w:rPr>
        <w:t>_____________</w:t>
      </w:r>
      <w:r w:rsidR="009B1A95" w:rsidRPr="00D044CE">
        <w:rPr>
          <w:rFonts w:ascii="Times New Roman" w:eastAsiaTheme="minorHAnsi" w:hAnsi="Times New Roman" w:cs="Times New Roman"/>
          <w:b/>
          <w:lang w:eastAsia="ar-SA"/>
        </w:rPr>
        <w:t xml:space="preserve"> </w:t>
      </w:r>
      <w:r w:rsidRPr="00D044CE">
        <w:rPr>
          <w:rFonts w:ascii="Times New Roman" w:eastAsiaTheme="minorHAnsi" w:hAnsi="Times New Roman" w:cs="Times New Roman"/>
          <w:b/>
          <w:lang w:eastAsia="ar-SA"/>
        </w:rPr>
        <w:t>202</w:t>
      </w:r>
      <w:r w:rsidR="00F015ED">
        <w:rPr>
          <w:rFonts w:ascii="Times New Roman" w:eastAsiaTheme="minorHAnsi" w:hAnsi="Times New Roman" w:cs="Times New Roman"/>
          <w:b/>
          <w:lang w:eastAsia="ar-SA"/>
        </w:rPr>
        <w:t>3</w:t>
      </w:r>
      <w:r w:rsidRPr="00D044CE">
        <w:rPr>
          <w:rFonts w:ascii="Times New Roman" w:eastAsiaTheme="minorHAnsi" w:hAnsi="Times New Roman" w:cs="Times New Roman"/>
          <w:b/>
          <w:lang w:eastAsia="ar-SA"/>
        </w:rPr>
        <w:t>г.</w:t>
      </w:r>
    </w:p>
    <w:p w:rsidR="00DA2989" w:rsidRDefault="009028AC" w:rsidP="00F015ED">
      <w:pPr>
        <w:widowControl w:val="0"/>
        <w:autoSpaceDE w:val="0"/>
        <w:spacing w:after="0" w:line="240" w:lineRule="auto"/>
        <w:jc w:val="center"/>
        <w:rPr>
          <w:rFonts w:ascii="Times New Roman" w:eastAsiaTheme="minorHAnsi" w:hAnsi="Times New Roman" w:cs="Times New Roman"/>
          <w:b/>
          <w:lang w:eastAsia="en-US"/>
        </w:rPr>
      </w:pPr>
      <w:r w:rsidRPr="00D044CE">
        <w:rPr>
          <w:rFonts w:ascii="Times New Roman" w:eastAsiaTheme="minorHAnsi" w:hAnsi="Times New Roman" w:cs="Times New Roman"/>
          <w:b/>
          <w:lang w:eastAsia="en-US"/>
        </w:rPr>
        <w:t>СПЕЦИФИКАЦИЯ</w:t>
      </w:r>
    </w:p>
    <w:p w:rsidR="00F015ED" w:rsidRDefault="00F015ED" w:rsidP="00F015ED">
      <w:pPr>
        <w:widowControl w:val="0"/>
        <w:autoSpaceDE w:val="0"/>
        <w:spacing w:after="0" w:line="240" w:lineRule="auto"/>
        <w:jc w:val="center"/>
        <w:rPr>
          <w:rFonts w:ascii="Times New Roman" w:eastAsiaTheme="minorHAnsi" w:hAnsi="Times New Roman" w:cs="Times New Roman"/>
          <w:b/>
          <w:lang w:eastAsia="en-US"/>
        </w:rPr>
      </w:pPr>
    </w:p>
    <w:p w:rsidR="00F015ED" w:rsidRPr="00F015ED" w:rsidRDefault="00F015ED" w:rsidP="00F015ED">
      <w:pPr>
        <w:widowControl w:val="0"/>
        <w:autoSpaceDE w:val="0"/>
        <w:spacing w:after="0" w:line="240" w:lineRule="auto"/>
        <w:jc w:val="center"/>
        <w:rPr>
          <w:rFonts w:ascii="Times New Roman" w:eastAsiaTheme="minorHAnsi" w:hAnsi="Times New Roman" w:cs="Times New Roman"/>
          <w:lang w:eastAsia="en-US"/>
        </w:rPr>
      </w:pPr>
      <w:proofErr w:type="gramStart"/>
      <w:r w:rsidRPr="00F015ED">
        <w:rPr>
          <w:rFonts w:ascii="Times New Roman" w:eastAsiaTheme="minorHAnsi" w:hAnsi="Times New Roman" w:cs="Times New Roman"/>
          <w:lang w:eastAsia="en-US"/>
        </w:rPr>
        <w:t>Согласно заявки</w:t>
      </w:r>
      <w:proofErr w:type="gramEnd"/>
      <w:r w:rsidRPr="00F015ED">
        <w:rPr>
          <w:rFonts w:ascii="Times New Roman" w:eastAsiaTheme="minorHAnsi" w:hAnsi="Times New Roman" w:cs="Times New Roman"/>
          <w:lang w:eastAsia="en-US"/>
        </w:rPr>
        <w:t xml:space="preserve"> победителя</w:t>
      </w:r>
    </w:p>
    <w:p w:rsidR="00F015ED" w:rsidRDefault="00F015ED" w:rsidP="00F015ED">
      <w:pPr>
        <w:widowControl w:val="0"/>
        <w:autoSpaceDE w:val="0"/>
        <w:spacing w:after="0" w:line="240" w:lineRule="auto"/>
        <w:jc w:val="center"/>
        <w:rPr>
          <w:rFonts w:ascii="Times New Roman" w:eastAsiaTheme="minorHAnsi" w:hAnsi="Times New Roman" w:cs="Times New Roman"/>
          <w:b/>
          <w:lang w:eastAsia="en-US"/>
        </w:rPr>
      </w:pPr>
    </w:p>
    <w:p w:rsidR="00F015ED" w:rsidRPr="00D044CE" w:rsidRDefault="00F015ED" w:rsidP="00F015ED">
      <w:pPr>
        <w:widowControl w:val="0"/>
        <w:autoSpaceDE w:val="0"/>
        <w:spacing w:after="0" w:line="240" w:lineRule="auto"/>
        <w:jc w:val="center"/>
        <w:rPr>
          <w:rFonts w:ascii="Times New Roman" w:eastAsia="Times New Roman" w:hAnsi="Times New Roman" w:cs="Times New Roman"/>
        </w:rPr>
      </w:pPr>
    </w:p>
    <w:p w:rsidR="00106087" w:rsidRPr="00D044CE" w:rsidRDefault="0038262F" w:rsidP="00106087">
      <w:pPr>
        <w:spacing w:after="0" w:line="240" w:lineRule="auto"/>
        <w:ind w:right="-5" w:firstLine="567"/>
        <w:rPr>
          <w:rFonts w:ascii="Times New Roman" w:eastAsia="Times New Roman" w:hAnsi="Times New Roman" w:cs="Times New Roman"/>
        </w:rPr>
      </w:pPr>
      <w:r w:rsidRPr="00D044CE">
        <w:rPr>
          <w:rFonts w:ascii="Times New Roman" w:eastAsia="Times New Roman" w:hAnsi="Times New Roman" w:cs="Times New Roman"/>
        </w:rPr>
        <w:t>Цена т</w:t>
      </w:r>
      <w:r w:rsidR="00106087" w:rsidRPr="00D044CE">
        <w:rPr>
          <w:rFonts w:ascii="Times New Roman" w:eastAsia="Times New Roman" w:hAnsi="Times New Roman" w:cs="Times New Roman"/>
        </w:rPr>
        <w:t>овара составляет</w:t>
      </w:r>
      <w:r w:rsidR="009028AC" w:rsidRPr="00D044CE">
        <w:rPr>
          <w:rFonts w:ascii="Times New Roman" w:eastAsia="Times New Roman" w:hAnsi="Times New Roman" w:cs="Times New Roman"/>
        </w:rPr>
        <w:t>.</w:t>
      </w:r>
    </w:p>
    <w:tbl>
      <w:tblPr>
        <w:tblpPr w:leftFromText="180" w:rightFromText="180" w:vertAnchor="text" w:horzAnchor="margin" w:tblpY="192"/>
        <w:tblW w:w="10598" w:type="dxa"/>
        <w:tblLayout w:type="fixed"/>
        <w:tblLook w:val="04A0" w:firstRow="1" w:lastRow="0" w:firstColumn="1" w:lastColumn="0" w:noHBand="0" w:noVBand="1"/>
      </w:tblPr>
      <w:tblGrid>
        <w:gridCol w:w="5671"/>
        <w:gridCol w:w="4927"/>
      </w:tblGrid>
      <w:tr w:rsidR="009028AC" w:rsidRPr="00D044CE" w:rsidTr="00AB4CC1">
        <w:trPr>
          <w:trHeight w:val="376"/>
        </w:trPr>
        <w:tc>
          <w:tcPr>
            <w:tcW w:w="5671" w:type="dxa"/>
          </w:tcPr>
          <w:p w:rsidR="009028AC" w:rsidRPr="00D044CE" w:rsidRDefault="009028AC" w:rsidP="009028AC">
            <w:pPr>
              <w:numPr>
                <w:ilvl w:val="2"/>
                <w:numId w:val="0"/>
              </w:numPr>
              <w:tabs>
                <w:tab w:val="num" w:pos="0"/>
                <w:tab w:val="left" w:pos="1080"/>
              </w:tabs>
              <w:jc w:val="center"/>
              <w:rPr>
                <w:rFonts w:ascii="Times New Roman" w:eastAsiaTheme="minorHAnsi" w:hAnsi="Times New Roman" w:cs="Times New Roman"/>
                <w:b/>
                <w:lang w:eastAsia="en-US"/>
              </w:rPr>
            </w:pPr>
            <w:r w:rsidRPr="00D044CE">
              <w:rPr>
                <w:rFonts w:ascii="Times New Roman" w:eastAsiaTheme="minorHAnsi" w:hAnsi="Times New Roman" w:cs="Times New Roman"/>
                <w:b/>
                <w:lang w:eastAsia="en-US"/>
              </w:rPr>
              <w:t>ЗАКАЗЧИК</w:t>
            </w:r>
          </w:p>
        </w:tc>
        <w:tc>
          <w:tcPr>
            <w:tcW w:w="4927" w:type="dxa"/>
          </w:tcPr>
          <w:p w:rsidR="009028AC" w:rsidRPr="00D044CE" w:rsidRDefault="009028AC" w:rsidP="009028AC">
            <w:pPr>
              <w:numPr>
                <w:ilvl w:val="2"/>
                <w:numId w:val="0"/>
              </w:numPr>
              <w:tabs>
                <w:tab w:val="num" w:pos="0"/>
                <w:tab w:val="left" w:pos="1725"/>
              </w:tabs>
              <w:rPr>
                <w:rFonts w:ascii="Times New Roman" w:eastAsiaTheme="minorHAnsi" w:hAnsi="Times New Roman" w:cs="Times New Roman"/>
                <w:b/>
                <w:lang w:eastAsia="en-US"/>
              </w:rPr>
            </w:pPr>
            <w:r w:rsidRPr="00D044CE">
              <w:rPr>
                <w:rFonts w:ascii="Times New Roman" w:eastAsiaTheme="minorHAnsi" w:hAnsi="Times New Roman" w:cs="Times New Roman"/>
                <w:b/>
                <w:lang w:eastAsia="en-US"/>
              </w:rPr>
              <w:tab/>
              <w:t>ПОСТАВЩИК</w:t>
            </w:r>
          </w:p>
        </w:tc>
      </w:tr>
      <w:tr w:rsidR="009028AC" w:rsidRPr="00D044CE" w:rsidTr="00AB4CC1">
        <w:trPr>
          <w:trHeight w:val="1238"/>
        </w:trPr>
        <w:tc>
          <w:tcPr>
            <w:tcW w:w="5671" w:type="dxa"/>
          </w:tcPr>
          <w:p w:rsidR="009028AC" w:rsidRPr="00D044CE" w:rsidRDefault="009028AC" w:rsidP="00DA2989">
            <w:pPr>
              <w:keepNext/>
              <w:keepLines/>
              <w:snapToGrid w:val="0"/>
              <w:rPr>
                <w:rFonts w:ascii="Times New Roman" w:eastAsiaTheme="minorHAnsi" w:hAnsi="Times New Roman" w:cs="Times New Roman"/>
                <w:snapToGrid w:val="0"/>
                <w:kern w:val="22"/>
                <w:lang w:eastAsia="en-US"/>
              </w:rPr>
            </w:pPr>
          </w:p>
        </w:tc>
        <w:tc>
          <w:tcPr>
            <w:tcW w:w="4927" w:type="dxa"/>
          </w:tcPr>
          <w:p w:rsidR="009B1A95" w:rsidRPr="00D044CE" w:rsidRDefault="009B1A95" w:rsidP="009B1A95">
            <w:pPr>
              <w:numPr>
                <w:ilvl w:val="2"/>
                <w:numId w:val="0"/>
              </w:numPr>
              <w:tabs>
                <w:tab w:val="num" w:pos="0"/>
                <w:tab w:val="left" w:pos="1725"/>
              </w:tabs>
              <w:spacing w:after="0" w:line="240" w:lineRule="auto"/>
              <w:ind w:right="884"/>
              <w:jc w:val="both"/>
              <w:rPr>
                <w:rFonts w:ascii="Times New Roman" w:eastAsiaTheme="minorHAnsi" w:hAnsi="Times New Roman" w:cs="Times New Roman"/>
                <w:lang w:eastAsia="en-US"/>
              </w:rPr>
            </w:pPr>
          </w:p>
        </w:tc>
      </w:tr>
    </w:tbl>
    <w:p w:rsidR="00B23BB8" w:rsidRPr="00D044CE" w:rsidRDefault="00B23BB8" w:rsidP="00D44B6D">
      <w:pPr>
        <w:widowControl w:val="0"/>
        <w:autoSpaceDE w:val="0"/>
        <w:jc w:val="right"/>
        <w:rPr>
          <w:rFonts w:ascii="Times New Roman" w:hAnsi="Times New Roman" w:cs="Times New Roman"/>
          <w:sz w:val="24"/>
          <w:szCs w:val="24"/>
        </w:rPr>
      </w:pPr>
    </w:p>
    <w:sectPr w:rsidR="00B23BB8" w:rsidRPr="00D044CE" w:rsidSect="00F015ED">
      <w:pgSz w:w="16838" w:h="11906" w:orient="landscape" w:code="9"/>
      <w:pgMar w:top="1701" w:right="1134" w:bottom="851" w:left="1134"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6728" w:rsidRDefault="00136728" w:rsidP="00106087">
      <w:pPr>
        <w:spacing w:after="0" w:line="240" w:lineRule="auto"/>
      </w:pPr>
      <w:r>
        <w:separator/>
      </w:r>
    </w:p>
  </w:endnote>
  <w:endnote w:type="continuationSeparator" w:id="0">
    <w:p w:rsidR="00136728" w:rsidRDefault="00136728" w:rsidP="001060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6728" w:rsidRDefault="00136728" w:rsidP="00106087">
      <w:pPr>
        <w:spacing w:after="0" w:line="240" w:lineRule="auto"/>
      </w:pPr>
      <w:r>
        <w:separator/>
      </w:r>
    </w:p>
  </w:footnote>
  <w:footnote w:type="continuationSeparator" w:id="0">
    <w:p w:rsidR="00136728" w:rsidRDefault="00136728" w:rsidP="0010608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67DE" w:rsidRDefault="00F467DE" w:rsidP="00AB4CC1">
    <w:pPr>
      <w:pStyle w:val="a8"/>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8"/>
    <w:multiLevelType w:val="multilevel"/>
    <w:tmpl w:val="00000008"/>
    <w:name w:val="WW8Num7"/>
    <w:lvl w:ilvl="0">
      <w:start w:val="1"/>
      <w:numFmt w:val="bullet"/>
      <w:lvlText w:val=""/>
      <w:lvlJc w:val="left"/>
      <w:pPr>
        <w:tabs>
          <w:tab w:val="num" w:pos="0"/>
        </w:tabs>
        <w:ind w:left="1287" w:hanging="360"/>
      </w:pPr>
      <w:rPr>
        <w:rFonts w:ascii="Symbol" w:hAnsi="Symbol" w:cs="Symbol"/>
        <w:sz w:val="22"/>
        <w:szCs w:val="22"/>
      </w:rPr>
    </w:lvl>
    <w:lvl w:ilvl="1">
      <w:start w:val="1"/>
      <w:numFmt w:val="bullet"/>
      <w:lvlText w:val="o"/>
      <w:lvlJc w:val="left"/>
      <w:pPr>
        <w:tabs>
          <w:tab w:val="num" w:pos="0"/>
        </w:tabs>
        <w:ind w:left="2007" w:hanging="360"/>
      </w:pPr>
      <w:rPr>
        <w:rFonts w:ascii="Courier New" w:hAnsi="Courier New" w:cs="Courier New"/>
      </w:rPr>
    </w:lvl>
    <w:lvl w:ilvl="2">
      <w:start w:val="1"/>
      <w:numFmt w:val="bullet"/>
      <w:lvlText w:val=""/>
      <w:lvlJc w:val="left"/>
      <w:pPr>
        <w:tabs>
          <w:tab w:val="num" w:pos="0"/>
        </w:tabs>
        <w:ind w:left="2727" w:hanging="360"/>
      </w:pPr>
      <w:rPr>
        <w:rFonts w:ascii="Wingdings" w:hAnsi="Wingdings" w:cs="Wingdings"/>
      </w:rPr>
    </w:lvl>
    <w:lvl w:ilvl="3">
      <w:start w:val="1"/>
      <w:numFmt w:val="bullet"/>
      <w:lvlText w:val=""/>
      <w:lvlJc w:val="left"/>
      <w:pPr>
        <w:tabs>
          <w:tab w:val="num" w:pos="0"/>
        </w:tabs>
        <w:ind w:left="3447" w:hanging="360"/>
      </w:pPr>
      <w:rPr>
        <w:rFonts w:ascii="Symbol" w:hAnsi="Symbol" w:cs="Symbol"/>
        <w:sz w:val="22"/>
        <w:szCs w:val="22"/>
      </w:rPr>
    </w:lvl>
    <w:lvl w:ilvl="4">
      <w:start w:val="1"/>
      <w:numFmt w:val="bullet"/>
      <w:lvlText w:val="o"/>
      <w:lvlJc w:val="left"/>
      <w:pPr>
        <w:tabs>
          <w:tab w:val="num" w:pos="0"/>
        </w:tabs>
        <w:ind w:left="4167" w:hanging="360"/>
      </w:pPr>
      <w:rPr>
        <w:rFonts w:ascii="Courier New" w:hAnsi="Courier New" w:cs="Courier New"/>
      </w:rPr>
    </w:lvl>
    <w:lvl w:ilvl="5">
      <w:start w:val="1"/>
      <w:numFmt w:val="bullet"/>
      <w:lvlText w:val=""/>
      <w:lvlJc w:val="left"/>
      <w:pPr>
        <w:tabs>
          <w:tab w:val="num" w:pos="0"/>
        </w:tabs>
        <w:ind w:left="4887" w:hanging="360"/>
      </w:pPr>
      <w:rPr>
        <w:rFonts w:ascii="Wingdings" w:hAnsi="Wingdings" w:cs="Wingdings"/>
      </w:rPr>
    </w:lvl>
    <w:lvl w:ilvl="6">
      <w:start w:val="1"/>
      <w:numFmt w:val="bullet"/>
      <w:lvlText w:val=""/>
      <w:lvlJc w:val="left"/>
      <w:pPr>
        <w:tabs>
          <w:tab w:val="num" w:pos="0"/>
        </w:tabs>
        <w:ind w:left="5607" w:hanging="360"/>
      </w:pPr>
      <w:rPr>
        <w:rFonts w:ascii="Symbol" w:hAnsi="Symbol" w:cs="Symbol"/>
        <w:sz w:val="22"/>
        <w:szCs w:val="22"/>
      </w:rPr>
    </w:lvl>
    <w:lvl w:ilvl="7">
      <w:start w:val="1"/>
      <w:numFmt w:val="bullet"/>
      <w:lvlText w:val="o"/>
      <w:lvlJc w:val="left"/>
      <w:pPr>
        <w:tabs>
          <w:tab w:val="num" w:pos="0"/>
        </w:tabs>
        <w:ind w:left="6327" w:hanging="360"/>
      </w:pPr>
      <w:rPr>
        <w:rFonts w:ascii="Courier New" w:hAnsi="Courier New" w:cs="Courier New"/>
      </w:rPr>
    </w:lvl>
    <w:lvl w:ilvl="8">
      <w:start w:val="1"/>
      <w:numFmt w:val="bullet"/>
      <w:lvlText w:val=""/>
      <w:lvlJc w:val="left"/>
      <w:pPr>
        <w:tabs>
          <w:tab w:val="num" w:pos="0"/>
        </w:tabs>
        <w:ind w:left="7047" w:hanging="360"/>
      </w:pPr>
      <w:rPr>
        <w:rFonts w:ascii="Wingdings" w:hAnsi="Wingdings" w:cs="Wingdings"/>
      </w:rPr>
    </w:lvl>
  </w:abstractNum>
  <w:abstractNum w:abstractNumId="1">
    <w:nsid w:val="19E17FE2"/>
    <w:multiLevelType w:val="hybridMultilevel"/>
    <w:tmpl w:val="A7783628"/>
    <w:lvl w:ilvl="0" w:tplc="B3FECF3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1D4F0887"/>
    <w:multiLevelType w:val="hybridMultilevel"/>
    <w:tmpl w:val="9CF29C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3BB647E"/>
    <w:multiLevelType w:val="hybridMultilevel"/>
    <w:tmpl w:val="AB0677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78B2A9A"/>
    <w:multiLevelType w:val="multilevel"/>
    <w:tmpl w:val="198E9DFA"/>
    <w:lvl w:ilvl="0">
      <w:start w:val="4"/>
      <w:numFmt w:val="decimal"/>
      <w:lvlText w:val="%1."/>
      <w:lvlJc w:val="left"/>
      <w:pPr>
        <w:ind w:left="504" w:hanging="504"/>
      </w:pPr>
      <w:rPr>
        <w:rFonts w:hint="default"/>
      </w:rPr>
    </w:lvl>
    <w:lvl w:ilvl="1">
      <w:start w:val="1"/>
      <w:numFmt w:val="decimal"/>
      <w:lvlText w:val="%1.%2."/>
      <w:lvlJc w:val="left"/>
      <w:pPr>
        <w:ind w:left="1000" w:hanging="504"/>
      </w:pPr>
      <w:rPr>
        <w:rFonts w:hint="default"/>
      </w:rPr>
    </w:lvl>
    <w:lvl w:ilvl="2">
      <w:start w:val="6"/>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5">
    <w:nsid w:val="683E6EF9"/>
    <w:multiLevelType w:val="hybridMultilevel"/>
    <w:tmpl w:val="80F0F004"/>
    <w:lvl w:ilvl="0" w:tplc="5BBC95A8">
      <w:start w:val="1"/>
      <w:numFmt w:val="decimal"/>
      <w:lvlText w:val="%1."/>
      <w:lvlJc w:val="left"/>
      <w:pPr>
        <w:ind w:left="2771" w:hanging="360"/>
      </w:pPr>
      <w:rPr>
        <w:rFonts w:ascii="Times New Roman" w:eastAsia="Times New Roman"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73EF669D"/>
    <w:multiLevelType w:val="hybridMultilevel"/>
    <w:tmpl w:val="B16C287A"/>
    <w:lvl w:ilvl="0" w:tplc="B3684D9C">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4"/>
  </w:num>
  <w:num w:numId="3">
    <w:abstractNumId w:val="6"/>
  </w:num>
  <w:num w:numId="4">
    <w:abstractNumId w:val="3"/>
  </w:num>
  <w:num w:numId="5">
    <w:abstractNumId w:val="1"/>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6087"/>
    <w:rsid w:val="000253E9"/>
    <w:rsid w:val="0009561E"/>
    <w:rsid w:val="000A4559"/>
    <w:rsid w:val="00102343"/>
    <w:rsid w:val="00106087"/>
    <w:rsid w:val="0012502E"/>
    <w:rsid w:val="00133938"/>
    <w:rsid w:val="00136728"/>
    <w:rsid w:val="001408C9"/>
    <w:rsid w:val="001575CA"/>
    <w:rsid w:val="00162655"/>
    <w:rsid w:val="0018044A"/>
    <w:rsid w:val="001E6858"/>
    <w:rsid w:val="00213792"/>
    <w:rsid w:val="00251B0D"/>
    <w:rsid w:val="002648BA"/>
    <w:rsid w:val="00297A97"/>
    <w:rsid w:val="002A73EB"/>
    <w:rsid w:val="002E58ED"/>
    <w:rsid w:val="003576F1"/>
    <w:rsid w:val="0038262F"/>
    <w:rsid w:val="003A1CD7"/>
    <w:rsid w:val="003B1C7D"/>
    <w:rsid w:val="003B7FEC"/>
    <w:rsid w:val="003D1C6C"/>
    <w:rsid w:val="003E5CA5"/>
    <w:rsid w:val="004167C4"/>
    <w:rsid w:val="004423EE"/>
    <w:rsid w:val="004601A0"/>
    <w:rsid w:val="00463D6F"/>
    <w:rsid w:val="0049596C"/>
    <w:rsid w:val="00527759"/>
    <w:rsid w:val="00545F62"/>
    <w:rsid w:val="00557E2D"/>
    <w:rsid w:val="00585598"/>
    <w:rsid w:val="005968FF"/>
    <w:rsid w:val="005B35FD"/>
    <w:rsid w:val="005E0516"/>
    <w:rsid w:val="0065535C"/>
    <w:rsid w:val="00660CA9"/>
    <w:rsid w:val="00681871"/>
    <w:rsid w:val="006E4B2E"/>
    <w:rsid w:val="00700D2B"/>
    <w:rsid w:val="00720609"/>
    <w:rsid w:val="00740B28"/>
    <w:rsid w:val="00770F53"/>
    <w:rsid w:val="007935B8"/>
    <w:rsid w:val="007A3ECD"/>
    <w:rsid w:val="007B273F"/>
    <w:rsid w:val="007B353B"/>
    <w:rsid w:val="007D035A"/>
    <w:rsid w:val="007D3969"/>
    <w:rsid w:val="008001D2"/>
    <w:rsid w:val="008115DA"/>
    <w:rsid w:val="00837170"/>
    <w:rsid w:val="008813D4"/>
    <w:rsid w:val="008C70DE"/>
    <w:rsid w:val="008F003D"/>
    <w:rsid w:val="00900747"/>
    <w:rsid w:val="009028AC"/>
    <w:rsid w:val="00966882"/>
    <w:rsid w:val="00994924"/>
    <w:rsid w:val="009B1A95"/>
    <w:rsid w:val="009C2956"/>
    <w:rsid w:val="009D2979"/>
    <w:rsid w:val="00A015B8"/>
    <w:rsid w:val="00A43C50"/>
    <w:rsid w:val="00A556EE"/>
    <w:rsid w:val="00A62937"/>
    <w:rsid w:val="00A80665"/>
    <w:rsid w:val="00A82A26"/>
    <w:rsid w:val="00AA429B"/>
    <w:rsid w:val="00AB4CC1"/>
    <w:rsid w:val="00B11379"/>
    <w:rsid w:val="00B23BB8"/>
    <w:rsid w:val="00B43F44"/>
    <w:rsid w:val="00B5571D"/>
    <w:rsid w:val="00BA6E70"/>
    <w:rsid w:val="00BD6164"/>
    <w:rsid w:val="00C25008"/>
    <w:rsid w:val="00C621ED"/>
    <w:rsid w:val="00C830D8"/>
    <w:rsid w:val="00CA2AE2"/>
    <w:rsid w:val="00CE2B1C"/>
    <w:rsid w:val="00D03A9B"/>
    <w:rsid w:val="00D044CE"/>
    <w:rsid w:val="00D3688D"/>
    <w:rsid w:val="00D44B6D"/>
    <w:rsid w:val="00D75C07"/>
    <w:rsid w:val="00D8059D"/>
    <w:rsid w:val="00D96050"/>
    <w:rsid w:val="00DA2989"/>
    <w:rsid w:val="00DA74AD"/>
    <w:rsid w:val="00DC5AEA"/>
    <w:rsid w:val="00DF61AE"/>
    <w:rsid w:val="00DF766C"/>
    <w:rsid w:val="00E05FEA"/>
    <w:rsid w:val="00E2469A"/>
    <w:rsid w:val="00E637E0"/>
    <w:rsid w:val="00EB761C"/>
    <w:rsid w:val="00ED204F"/>
    <w:rsid w:val="00ED76F0"/>
    <w:rsid w:val="00EE7D9E"/>
    <w:rsid w:val="00EF183F"/>
    <w:rsid w:val="00F015ED"/>
    <w:rsid w:val="00F018B3"/>
    <w:rsid w:val="00F467DE"/>
    <w:rsid w:val="00F50E28"/>
    <w:rsid w:val="00F86209"/>
    <w:rsid w:val="00FA1F45"/>
    <w:rsid w:val="00FA76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Список 1,Body Text Char,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4 Знак,Заг1"/>
    <w:basedOn w:val="a"/>
    <w:link w:val="a4"/>
    <w:rsid w:val="00106087"/>
    <w:pPr>
      <w:spacing w:after="0" w:line="240" w:lineRule="auto"/>
      <w:jc w:val="both"/>
    </w:pPr>
    <w:rPr>
      <w:rFonts w:ascii="Times New Roman" w:eastAsia="Times New Roman" w:hAnsi="Times New Roman" w:cs="Times New Roman"/>
      <w:sz w:val="24"/>
      <w:szCs w:val="24"/>
    </w:rPr>
  </w:style>
  <w:style w:type="character" w:customStyle="1" w:styleId="a4">
    <w:name w:val="Основной текст Знак"/>
    <w:aliases w:val="Список 1 Знак,Body Text Char Знак,Основной текст Знак1 Знак,Основной текст Знак Знак Знак1,Знак Знак Знак Знак,Основной текст Знак Знак Знак Знак1,Основной текст Знак Знак Знак Знак Знак,Основной текст Знак4 Знак Знак,Заг1 Знак"/>
    <w:basedOn w:val="a0"/>
    <w:link w:val="a3"/>
    <w:rsid w:val="00106087"/>
    <w:rPr>
      <w:rFonts w:ascii="Times New Roman" w:eastAsia="Times New Roman" w:hAnsi="Times New Roman" w:cs="Times New Roman"/>
      <w:sz w:val="24"/>
      <w:szCs w:val="24"/>
      <w:lang w:eastAsia="ru-RU"/>
    </w:rPr>
  </w:style>
  <w:style w:type="character" w:styleId="a5">
    <w:name w:val="Hyperlink"/>
    <w:uiPriority w:val="99"/>
    <w:rsid w:val="00106087"/>
    <w:rPr>
      <w:rFonts w:cs="Times New Roman"/>
      <w:color w:val="0000FF"/>
      <w:u w:val="single"/>
    </w:rPr>
  </w:style>
  <w:style w:type="paragraph" w:styleId="a6">
    <w:name w:val="Body Text Indent"/>
    <w:aliases w:val="текст,Знак3"/>
    <w:basedOn w:val="a"/>
    <w:link w:val="a7"/>
    <w:rsid w:val="00106087"/>
    <w:pPr>
      <w:numPr>
        <w:ilvl w:val="2"/>
      </w:numPr>
      <w:tabs>
        <w:tab w:val="num" w:pos="0"/>
        <w:tab w:val="num" w:pos="1080"/>
      </w:tabs>
      <w:spacing w:after="0" w:line="240" w:lineRule="auto"/>
      <w:ind w:firstLine="709"/>
      <w:jc w:val="both"/>
    </w:pPr>
    <w:rPr>
      <w:rFonts w:ascii="Times New Roman" w:eastAsia="Times New Roman" w:hAnsi="Times New Roman" w:cs="Times New Roman"/>
      <w:sz w:val="24"/>
      <w:szCs w:val="24"/>
    </w:rPr>
  </w:style>
  <w:style w:type="character" w:customStyle="1" w:styleId="a7">
    <w:name w:val="Основной текст с отступом Знак"/>
    <w:aliases w:val="текст Знак,Знак3 Знак"/>
    <w:basedOn w:val="a0"/>
    <w:link w:val="a6"/>
    <w:rsid w:val="00106087"/>
    <w:rPr>
      <w:rFonts w:ascii="Times New Roman" w:eastAsia="Times New Roman" w:hAnsi="Times New Roman" w:cs="Times New Roman"/>
      <w:sz w:val="24"/>
      <w:szCs w:val="24"/>
      <w:lang w:eastAsia="ru-RU"/>
    </w:rPr>
  </w:style>
  <w:style w:type="paragraph" w:styleId="a8">
    <w:name w:val="header"/>
    <w:basedOn w:val="a"/>
    <w:link w:val="a9"/>
    <w:uiPriority w:val="99"/>
    <w:rsid w:val="00106087"/>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9">
    <w:name w:val="Верхний колонтитул Знак"/>
    <w:basedOn w:val="a0"/>
    <w:link w:val="a8"/>
    <w:uiPriority w:val="99"/>
    <w:rsid w:val="00106087"/>
    <w:rPr>
      <w:rFonts w:ascii="Times New Roman" w:eastAsia="Times New Roman" w:hAnsi="Times New Roman" w:cs="Times New Roman"/>
      <w:sz w:val="24"/>
      <w:szCs w:val="24"/>
      <w:lang w:eastAsia="ru-RU"/>
    </w:rPr>
  </w:style>
  <w:style w:type="paragraph" w:styleId="aa">
    <w:name w:val="List Paragraph"/>
    <w:basedOn w:val="a"/>
    <w:link w:val="ab"/>
    <w:uiPriority w:val="34"/>
    <w:qFormat/>
    <w:rsid w:val="00106087"/>
    <w:pPr>
      <w:ind w:left="720"/>
      <w:contextualSpacing/>
    </w:pPr>
    <w:rPr>
      <w:rFonts w:ascii="Calibri" w:eastAsia="Times New Roman" w:hAnsi="Calibri" w:cs="Times New Roman"/>
      <w:sz w:val="20"/>
      <w:szCs w:val="20"/>
    </w:rPr>
  </w:style>
  <w:style w:type="character" w:customStyle="1" w:styleId="ab">
    <w:name w:val="Абзац списка Знак"/>
    <w:link w:val="aa"/>
    <w:uiPriority w:val="34"/>
    <w:rsid w:val="00106087"/>
    <w:rPr>
      <w:rFonts w:ascii="Calibri" w:eastAsia="Times New Roman" w:hAnsi="Calibri" w:cs="Times New Roman"/>
      <w:sz w:val="20"/>
      <w:szCs w:val="20"/>
      <w:lang w:eastAsia="ru-RU"/>
    </w:rPr>
  </w:style>
  <w:style w:type="character" w:styleId="ac">
    <w:name w:val="footnote reference"/>
    <w:uiPriority w:val="99"/>
    <w:unhideWhenUsed/>
    <w:rsid w:val="00106087"/>
    <w:rPr>
      <w:vertAlign w:val="superscript"/>
    </w:rPr>
  </w:style>
  <w:style w:type="paragraph" w:customStyle="1" w:styleId="PlainText1">
    <w:name w:val="Plain Text1"/>
    <w:basedOn w:val="a"/>
    <w:rsid w:val="00106087"/>
    <w:pPr>
      <w:suppressAutoHyphens/>
      <w:spacing w:after="0" w:line="100" w:lineRule="atLeast"/>
    </w:pPr>
    <w:rPr>
      <w:rFonts w:ascii="Courier New" w:eastAsia="Calibri" w:hAnsi="Courier New" w:cs="Times New Roman"/>
      <w:sz w:val="20"/>
      <w:szCs w:val="20"/>
      <w:lang w:eastAsia="ar-SA"/>
    </w:rPr>
  </w:style>
  <w:style w:type="paragraph" w:styleId="ad">
    <w:name w:val="Balloon Text"/>
    <w:basedOn w:val="a"/>
    <w:link w:val="ae"/>
    <w:uiPriority w:val="99"/>
    <w:semiHidden/>
    <w:unhideWhenUsed/>
    <w:rsid w:val="00106087"/>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106087"/>
    <w:rPr>
      <w:rFonts w:ascii="Tahoma" w:eastAsiaTheme="minorEastAsia" w:hAnsi="Tahoma" w:cs="Tahoma"/>
      <w:sz w:val="16"/>
      <w:szCs w:val="16"/>
      <w:lang w:eastAsia="ru-RU"/>
    </w:rPr>
  </w:style>
  <w:style w:type="paragraph" w:styleId="af">
    <w:name w:val="No Spacing"/>
    <w:uiPriority w:val="1"/>
    <w:qFormat/>
    <w:rsid w:val="003E5CA5"/>
    <w:pPr>
      <w:spacing w:after="0" w:line="240" w:lineRule="auto"/>
    </w:pPr>
    <w:rPr>
      <w:rFonts w:ascii="Times New Roman" w:eastAsiaTheme="minorHAnsi" w:hAnsi="Times New Roman" w:cs="Times New Roman"/>
      <w:sz w:val="24"/>
      <w:szCs w:val="24"/>
      <w:lang w:eastAsia="en-US"/>
    </w:rPr>
  </w:style>
  <w:style w:type="character" w:customStyle="1" w:styleId="WW8Num1z3">
    <w:name w:val="WW8Num1z3"/>
    <w:rsid w:val="008001D2"/>
  </w:style>
  <w:style w:type="paragraph" w:customStyle="1" w:styleId="1">
    <w:name w:val="Обычный (веб)1"/>
    <w:basedOn w:val="a"/>
    <w:rsid w:val="008001D2"/>
    <w:pPr>
      <w:suppressAutoHyphens/>
      <w:spacing w:before="28" w:after="100" w:line="100" w:lineRule="atLeast"/>
    </w:pPr>
    <w:rPr>
      <w:rFonts w:ascii="Arial" w:eastAsia="Times New Roman" w:hAnsi="Arial" w:cs="Mangal"/>
      <w:kern w:val="1"/>
      <w:sz w:val="24"/>
      <w:szCs w:val="24"/>
      <w:lang w:eastAsia="hi-I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Список 1,Body Text Char,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4 Знак,Заг1"/>
    <w:basedOn w:val="a"/>
    <w:link w:val="a4"/>
    <w:rsid w:val="00106087"/>
    <w:pPr>
      <w:spacing w:after="0" w:line="240" w:lineRule="auto"/>
      <w:jc w:val="both"/>
    </w:pPr>
    <w:rPr>
      <w:rFonts w:ascii="Times New Roman" w:eastAsia="Times New Roman" w:hAnsi="Times New Roman" w:cs="Times New Roman"/>
      <w:sz w:val="24"/>
      <w:szCs w:val="24"/>
    </w:rPr>
  </w:style>
  <w:style w:type="character" w:customStyle="1" w:styleId="a4">
    <w:name w:val="Основной текст Знак"/>
    <w:aliases w:val="Список 1 Знак,Body Text Char Знак,Основной текст Знак1 Знак,Основной текст Знак Знак Знак1,Знак Знак Знак Знак,Основной текст Знак Знак Знак Знак1,Основной текст Знак Знак Знак Знак Знак,Основной текст Знак4 Знак Знак,Заг1 Знак"/>
    <w:basedOn w:val="a0"/>
    <w:link w:val="a3"/>
    <w:rsid w:val="00106087"/>
    <w:rPr>
      <w:rFonts w:ascii="Times New Roman" w:eastAsia="Times New Roman" w:hAnsi="Times New Roman" w:cs="Times New Roman"/>
      <w:sz w:val="24"/>
      <w:szCs w:val="24"/>
      <w:lang w:eastAsia="ru-RU"/>
    </w:rPr>
  </w:style>
  <w:style w:type="character" w:styleId="a5">
    <w:name w:val="Hyperlink"/>
    <w:uiPriority w:val="99"/>
    <w:rsid w:val="00106087"/>
    <w:rPr>
      <w:rFonts w:cs="Times New Roman"/>
      <w:color w:val="0000FF"/>
      <w:u w:val="single"/>
    </w:rPr>
  </w:style>
  <w:style w:type="paragraph" w:styleId="a6">
    <w:name w:val="Body Text Indent"/>
    <w:aliases w:val="текст,Знак3"/>
    <w:basedOn w:val="a"/>
    <w:link w:val="a7"/>
    <w:rsid w:val="00106087"/>
    <w:pPr>
      <w:numPr>
        <w:ilvl w:val="2"/>
      </w:numPr>
      <w:tabs>
        <w:tab w:val="num" w:pos="0"/>
        <w:tab w:val="num" w:pos="1080"/>
      </w:tabs>
      <w:spacing w:after="0" w:line="240" w:lineRule="auto"/>
      <w:ind w:firstLine="709"/>
      <w:jc w:val="both"/>
    </w:pPr>
    <w:rPr>
      <w:rFonts w:ascii="Times New Roman" w:eastAsia="Times New Roman" w:hAnsi="Times New Roman" w:cs="Times New Roman"/>
      <w:sz w:val="24"/>
      <w:szCs w:val="24"/>
    </w:rPr>
  </w:style>
  <w:style w:type="character" w:customStyle="1" w:styleId="a7">
    <w:name w:val="Основной текст с отступом Знак"/>
    <w:aliases w:val="текст Знак,Знак3 Знак"/>
    <w:basedOn w:val="a0"/>
    <w:link w:val="a6"/>
    <w:rsid w:val="00106087"/>
    <w:rPr>
      <w:rFonts w:ascii="Times New Roman" w:eastAsia="Times New Roman" w:hAnsi="Times New Roman" w:cs="Times New Roman"/>
      <w:sz w:val="24"/>
      <w:szCs w:val="24"/>
      <w:lang w:eastAsia="ru-RU"/>
    </w:rPr>
  </w:style>
  <w:style w:type="paragraph" w:styleId="a8">
    <w:name w:val="header"/>
    <w:basedOn w:val="a"/>
    <w:link w:val="a9"/>
    <w:uiPriority w:val="99"/>
    <w:rsid w:val="00106087"/>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9">
    <w:name w:val="Верхний колонтитул Знак"/>
    <w:basedOn w:val="a0"/>
    <w:link w:val="a8"/>
    <w:uiPriority w:val="99"/>
    <w:rsid w:val="00106087"/>
    <w:rPr>
      <w:rFonts w:ascii="Times New Roman" w:eastAsia="Times New Roman" w:hAnsi="Times New Roman" w:cs="Times New Roman"/>
      <w:sz w:val="24"/>
      <w:szCs w:val="24"/>
      <w:lang w:eastAsia="ru-RU"/>
    </w:rPr>
  </w:style>
  <w:style w:type="paragraph" w:styleId="aa">
    <w:name w:val="List Paragraph"/>
    <w:basedOn w:val="a"/>
    <w:link w:val="ab"/>
    <w:uiPriority w:val="34"/>
    <w:qFormat/>
    <w:rsid w:val="00106087"/>
    <w:pPr>
      <w:ind w:left="720"/>
      <w:contextualSpacing/>
    </w:pPr>
    <w:rPr>
      <w:rFonts w:ascii="Calibri" w:eastAsia="Times New Roman" w:hAnsi="Calibri" w:cs="Times New Roman"/>
      <w:sz w:val="20"/>
      <w:szCs w:val="20"/>
    </w:rPr>
  </w:style>
  <w:style w:type="character" w:customStyle="1" w:styleId="ab">
    <w:name w:val="Абзац списка Знак"/>
    <w:link w:val="aa"/>
    <w:uiPriority w:val="34"/>
    <w:rsid w:val="00106087"/>
    <w:rPr>
      <w:rFonts w:ascii="Calibri" w:eastAsia="Times New Roman" w:hAnsi="Calibri" w:cs="Times New Roman"/>
      <w:sz w:val="20"/>
      <w:szCs w:val="20"/>
      <w:lang w:eastAsia="ru-RU"/>
    </w:rPr>
  </w:style>
  <w:style w:type="character" w:styleId="ac">
    <w:name w:val="footnote reference"/>
    <w:uiPriority w:val="99"/>
    <w:unhideWhenUsed/>
    <w:rsid w:val="00106087"/>
    <w:rPr>
      <w:vertAlign w:val="superscript"/>
    </w:rPr>
  </w:style>
  <w:style w:type="paragraph" w:customStyle="1" w:styleId="PlainText1">
    <w:name w:val="Plain Text1"/>
    <w:basedOn w:val="a"/>
    <w:rsid w:val="00106087"/>
    <w:pPr>
      <w:suppressAutoHyphens/>
      <w:spacing w:after="0" w:line="100" w:lineRule="atLeast"/>
    </w:pPr>
    <w:rPr>
      <w:rFonts w:ascii="Courier New" w:eastAsia="Calibri" w:hAnsi="Courier New" w:cs="Times New Roman"/>
      <w:sz w:val="20"/>
      <w:szCs w:val="20"/>
      <w:lang w:eastAsia="ar-SA"/>
    </w:rPr>
  </w:style>
  <w:style w:type="paragraph" w:styleId="ad">
    <w:name w:val="Balloon Text"/>
    <w:basedOn w:val="a"/>
    <w:link w:val="ae"/>
    <w:uiPriority w:val="99"/>
    <w:semiHidden/>
    <w:unhideWhenUsed/>
    <w:rsid w:val="00106087"/>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106087"/>
    <w:rPr>
      <w:rFonts w:ascii="Tahoma" w:eastAsiaTheme="minorEastAsia" w:hAnsi="Tahoma" w:cs="Tahoma"/>
      <w:sz w:val="16"/>
      <w:szCs w:val="16"/>
      <w:lang w:eastAsia="ru-RU"/>
    </w:rPr>
  </w:style>
  <w:style w:type="paragraph" w:styleId="af">
    <w:name w:val="No Spacing"/>
    <w:uiPriority w:val="1"/>
    <w:qFormat/>
    <w:rsid w:val="003E5CA5"/>
    <w:pPr>
      <w:spacing w:after="0" w:line="240" w:lineRule="auto"/>
    </w:pPr>
    <w:rPr>
      <w:rFonts w:ascii="Times New Roman" w:eastAsiaTheme="minorHAnsi" w:hAnsi="Times New Roman" w:cs="Times New Roman"/>
      <w:sz w:val="24"/>
      <w:szCs w:val="24"/>
      <w:lang w:eastAsia="en-US"/>
    </w:rPr>
  </w:style>
  <w:style w:type="character" w:customStyle="1" w:styleId="WW8Num1z3">
    <w:name w:val="WW8Num1z3"/>
    <w:rsid w:val="008001D2"/>
  </w:style>
  <w:style w:type="paragraph" w:customStyle="1" w:styleId="1">
    <w:name w:val="Обычный (веб)1"/>
    <w:basedOn w:val="a"/>
    <w:rsid w:val="008001D2"/>
    <w:pPr>
      <w:suppressAutoHyphens/>
      <w:spacing w:before="28" w:after="100" w:line="100" w:lineRule="atLeast"/>
    </w:pPr>
    <w:rPr>
      <w:rFonts w:ascii="Arial" w:eastAsia="Times New Roman" w:hAnsi="Arial" w:cs="Mangal"/>
      <w:kern w:val="1"/>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3347223">
      <w:bodyDiv w:val="1"/>
      <w:marLeft w:val="0"/>
      <w:marRight w:val="0"/>
      <w:marTop w:val="0"/>
      <w:marBottom w:val="0"/>
      <w:divBdr>
        <w:top w:val="none" w:sz="0" w:space="0" w:color="auto"/>
        <w:left w:val="none" w:sz="0" w:space="0" w:color="auto"/>
        <w:bottom w:val="none" w:sz="0" w:space="0" w:color="auto"/>
        <w:right w:val="none" w:sz="0" w:space="0" w:color="auto"/>
      </w:divBdr>
    </w:div>
    <w:div w:id="1307665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wmf"/><Relationship Id="rId4" Type="http://schemas.microsoft.com/office/2007/relationships/stylesWithEffects" Target="stylesWithEffects.xml"/><Relationship Id="rId9" Type="http://schemas.openxmlformats.org/officeDocument/2006/relationships/image" Target="media/image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A1102B-A0C9-413F-9432-B74D4F8464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19</Pages>
  <Words>7785</Words>
  <Characters>44378</Characters>
  <Application>Microsoft Office Word</Application>
  <DocSecurity>0</DocSecurity>
  <Lines>369</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52059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Артем</dc:creator>
  <cp:lastModifiedBy>pozdiko</cp:lastModifiedBy>
  <cp:revision>5</cp:revision>
  <cp:lastPrinted>2020-12-02T08:32:00Z</cp:lastPrinted>
  <dcterms:created xsi:type="dcterms:W3CDTF">2023-12-10T14:23:00Z</dcterms:created>
  <dcterms:modified xsi:type="dcterms:W3CDTF">2023-12-10T14:42:00Z</dcterms:modified>
</cp:coreProperties>
</file>