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3DDE" w:rsidRDefault="00573DDE" w:rsidP="007455D0">
      <w:pPr>
        <w:pStyle w:val="xl35"/>
        <w:keepNext/>
        <w:keepLines/>
        <w:autoSpaceDE w:val="0"/>
        <w:autoSpaceDN w:val="0"/>
        <w:adjustRightInd w:val="0"/>
        <w:spacing w:before="0" w:beforeAutospacing="0" w:after="0" w:afterAutospacing="0"/>
        <w:ind w:left="-284" w:right="-1" w:firstLine="284"/>
        <w:textAlignment w:val="baseline"/>
      </w:pPr>
    </w:p>
    <w:p w:rsidR="009A51DD" w:rsidRDefault="009A51DD" w:rsidP="007455D0">
      <w:pPr>
        <w:pStyle w:val="xl35"/>
        <w:keepNext/>
        <w:keepLines/>
        <w:autoSpaceDE w:val="0"/>
        <w:autoSpaceDN w:val="0"/>
        <w:adjustRightInd w:val="0"/>
        <w:spacing w:before="0" w:beforeAutospacing="0" w:after="0" w:afterAutospacing="0"/>
        <w:ind w:left="-284" w:right="-1" w:firstLine="284"/>
        <w:textAlignment w:val="baseline"/>
      </w:pPr>
    </w:p>
    <w:p w:rsidR="007B39E5" w:rsidRPr="006E6F64" w:rsidRDefault="0017316A" w:rsidP="007455D0">
      <w:pPr>
        <w:pStyle w:val="xl35"/>
        <w:keepNext/>
        <w:keepLines/>
        <w:autoSpaceDE w:val="0"/>
        <w:autoSpaceDN w:val="0"/>
        <w:adjustRightInd w:val="0"/>
        <w:spacing w:before="0" w:beforeAutospacing="0" w:after="0" w:afterAutospacing="0"/>
        <w:ind w:left="-284" w:right="-1" w:firstLine="284"/>
        <w:textAlignment w:val="baseline"/>
      </w:pPr>
      <w:r>
        <w:t>КОНТРАКТ</w:t>
      </w:r>
      <w:r w:rsidR="0005650C">
        <w:t xml:space="preserve"> </w:t>
      </w:r>
      <w:r w:rsidR="009A51DD">
        <w:t>№</w:t>
      </w:r>
    </w:p>
    <w:p w:rsidR="007B39E5" w:rsidRPr="006E6F64" w:rsidRDefault="007B39E5" w:rsidP="007455D0">
      <w:pPr>
        <w:spacing w:after="0" w:line="240" w:lineRule="auto"/>
        <w:ind w:left="-284" w:right="-1" w:firstLine="284"/>
        <w:rPr>
          <w:rFonts w:ascii="Times New Roman" w:hAnsi="Times New Roman"/>
          <w:sz w:val="24"/>
          <w:szCs w:val="24"/>
        </w:rPr>
      </w:pPr>
    </w:p>
    <w:p w:rsidR="007B39E5" w:rsidRPr="006E6F64" w:rsidRDefault="007B39E5" w:rsidP="007455D0">
      <w:pPr>
        <w:spacing w:after="0" w:line="240" w:lineRule="auto"/>
        <w:ind w:left="-284" w:right="-1" w:firstLine="284"/>
        <w:rPr>
          <w:rFonts w:ascii="Times New Roman" w:hAnsi="Times New Roman"/>
          <w:sz w:val="24"/>
          <w:szCs w:val="24"/>
        </w:rPr>
      </w:pPr>
      <w:r w:rsidRPr="006E6F64">
        <w:rPr>
          <w:rFonts w:ascii="Times New Roman" w:hAnsi="Times New Roman"/>
          <w:sz w:val="24"/>
          <w:szCs w:val="24"/>
        </w:rPr>
        <w:t>Санкт-Петербург</w:t>
      </w:r>
      <w:r w:rsidRPr="006E6F64">
        <w:rPr>
          <w:rFonts w:ascii="Times New Roman" w:hAnsi="Times New Roman"/>
          <w:sz w:val="24"/>
          <w:szCs w:val="24"/>
        </w:rPr>
        <w:tab/>
      </w:r>
      <w:r w:rsidRPr="006E6F64">
        <w:rPr>
          <w:rFonts w:ascii="Times New Roman" w:hAnsi="Times New Roman"/>
          <w:sz w:val="24"/>
          <w:szCs w:val="24"/>
        </w:rPr>
        <w:tab/>
      </w:r>
      <w:r w:rsidRPr="006E6F64">
        <w:rPr>
          <w:rFonts w:ascii="Times New Roman" w:hAnsi="Times New Roman"/>
          <w:sz w:val="24"/>
          <w:szCs w:val="24"/>
        </w:rPr>
        <w:tab/>
      </w:r>
      <w:r w:rsidRPr="006E6F64">
        <w:rPr>
          <w:rFonts w:ascii="Times New Roman" w:hAnsi="Times New Roman"/>
          <w:sz w:val="24"/>
          <w:szCs w:val="24"/>
        </w:rPr>
        <w:tab/>
      </w:r>
      <w:r w:rsidRPr="006E6F64">
        <w:rPr>
          <w:rFonts w:ascii="Times New Roman" w:hAnsi="Times New Roman"/>
          <w:sz w:val="24"/>
          <w:szCs w:val="24"/>
        </w:rPr>
        <w:tab/>
      </w:r>
      <w:r w:rsidRPr="006E6F64">
        <w:rPr>
          <w:rFonts w:ascii="Times New Roman" w:hAnsi="Times New Roman"/>
          <w:sz w:val="24"/>
          <w:szCs w:val="24"/>
        </w:rPr>
        <w:tab/>
      </w:r>
      <w:r w:rsidR="00785D06">
        <w:rPr>
          <w:rFonts w:ascii="Times New Roman" w:hAnsi="Times New Roman"/>
          <w:sz w:val="24"/>
          <w:szCs w:val="24"/>
        </w:rPr>
        <w:t xml:space="preserve">                 </w:t>
      </w:r>
      <w:proofErr w:type="gramStart"/>
      <w:r w:rsidR="00512B0B">
        <w:rPr>
          <w:rFonts w:ascii="Times New Roman" w:hAnsi="Times New Roman"/>
          <w:sz w:val="24"/>
          <w:szCs w:val="24"/>
        </w:rPr>
        <w:t xml:space="preserve"> </w:t>
      </w:r>
      <w:r w:rsidR="007D347D">
        <w:rPr>
          <w:rFonts w:ascii="Times New Roman" w:hAnsi="Times New Roman"/>
          <w:sz w:val="24"/>
          <w:szCs w:val="24"/>
        </w:rPr>
        <w:t xml:space="preserve">  </w:t>
      </w:r>
      <w:r w:rsidR="007455D0">
        <w:rPr>
          <w:rFonts w:ascii="Times New Roman" w:hAnsi="Times New Roman"/>
          <w:sz w:val="24"/>
          <w:szCs w:val="24"/>
        </w:rPr>
        <w:t>«</w:t>
      </w:r>
      <w:proofErr w:type="gramEnd"/>
      <w:r w:rsidR="007455D0">
        <w:rPr>
          <w:rFonts w:ascii="Times New Roman" w:hAnsi="Times New Roman"/>
          <w:sz w:val="24"/>
          <w:szCs w:val="24"/>
        </w:rPr>
        <w:t xml:space="preserve">    »________</w:t>
      </w:r>
      <w:r w:rsidR="0005650C">
        <w:rPr>
          <w:rFonts w:ascii="Times New Roman" w:hAnsi="Times New Roman"/>
          <w:sz w:val="24"/>
          <w:szCs w:val="24"/>
        </w:rPr>
        <w:t xml:space="preserve">  </w:t>
      </w:r>
      <w:r w:rsidR="003E5A74" w:rsidRPr="006E6F64">
        <w:rPr>
          <w:rFonts w:ascii="Times New Roman" w:hAnsi="Times New Roman"/>
          <w:sz w:val="24"/>
          <w:szCs w:val="24"/>
        </w:rPr>
        <w:t>20</w:t>
      </w:r>
      <w:r w:rsidR="00523A1F">
        <w:rPr>
          <w:rFonts w:ascii="Times New Roman" w:hAnsi="Times New Roman"/>
          <w:sz w:val="24"/>
          <w:szCs w:val="24"/>
        </w:rPr>
        <w:t>2</w:t>
      </w:r>
      <w:r w:rsidR="009D084E">
        <w:rPr>
          <w:rFonts w:ascii="Times New Roman" w:hAnsi="Times New Roman"/>
          <w:sz w:val="24"/>
          <w:szCs w:val="24"/>
        </w:rPr>
        <w:t>3</w:t>
      </w:r>
      <w:r w:rsidR="005410FF">
        <w:rPr>
          <w:rFonts w:ascii="Times New Roman" w:hAnsi="Times New Roman"/>
          <w:sz w:val="24"/>
          <w:szCs w:val="24"/>
        </w:rPr>
        <w:t xml:space="preserve"> </w:t>
      </w:r>
      <w:r w:rsidRPr="006E6F64">
        <w:rPr>
          <w:rFonts w:ascii="Times New Roman" w:hAnsi="Times New Roman"/>
          <w:sz w:val="24"/>
          <w:szCs w:val="24"/>
        </w:rPr>
        <w:t>г.</w:t>
      </w:r>
    </w:p>
    <w:p w:rsidR="007B39E5" w:rsidRPr="006E6F64" w:rsidRDefault="007B39E5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7B39E5" w:rsidRPr="00C76A43" w:rsidRDefault="00512B0B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9A067E">
        <w:rPr>
          <w:rFonts w:ascii="Times New Roman" w:hAnsi="Times New Roman"/>
          <w:sz w:val="24"/>
          <w:szCs w:val="24"/>
        </w:rPr>
        <w:t>Государственное бюджетное дошкольное образовательное учреждение детский сад №</w:t>
      </w:r>
      <w:r w:rsidR="00366CB6" w:rsidRPr="009A067E">
        <w:rPr>
          <w:rFonts w:ascii="Times New Roman" w:hAnsi="Times New Roman"/>
          <w:sz w:val="24"/>
          <w:szCs w:val="24"/>
        </w:rPr>
        <w:t xml:space="preserve"> </w:t>
      </w:r>
      <w:r w:rsidR="00B23D48">
        <w:rPr>
          <w:rFonts w:ascii="Times New Roman" w:hAnsi="Times New Roman"/>
          <w:sz w:val="24"/>
          <w:szCs w:val="24"/>
        </w:rPr>
        <w:t>25</w:t>
      </w:r>
      <w:r w:rsidR="009A067E" w:rsidRPr="009A067E">
        <w:rPr>
          <w:rFonts w:ascii="Times New Roman" w:hAnsi="Times New Roman"/>
          <w:sz w:val="24"/>
          <w:szCs w:val="24"/>
        </w:rPr>
        <w:t xml:space="preserve"> ком</w:t>
      </w:r>
      <w:r w:rsidR="00B23D48">
        <w:rPr>
          <w:rFonts w:ascii="Times New Roman" w:hAnsi="Times New Roman"/>
          <w:sz w:val="24"/>
          <w:szCs w:val="24"/>
        </w:rPr>
        <w:t>бинированного</w:t>
      </w:r>
      <w:r w:rsidR="009A067E" w:rsidRPr="009A067E">
        <w:rPr>
          <w:rFonts w:ascii="Times New Roman" w:hAnsi="Times New Roman"/>
          <w:sz w:val="24"/>
          <w:szCs w:val="24"/>
        </w:rPr>
        <w:t xml:space="preserve"> вида</w:t>
      </w:r>
      <w:r w:rsidRPr="009A067E">
        <w:rPr>
          <w:rFonts w:ascii="Times New Roman" w:hAnsi="Times New Roman"/>
          <w:sz w:val="24"/>
          <w:szCs w:val="24"/>
        </w:rPr>
        <w:t xml:space="preserve"> Петроградского района</w:t>
      </w:r>
      <w:r w:rsidR="007B39E5" w:rsidRPr="009A067E">
        <w:rPr>
          <w:rFonts w:ascii="Times New Roman" w:hAnsi="Times New Roman"/>
          <w:sz w:val="24"/>
          <w:szCs w:val="24"/>
        </w:rPr>
        <w:t>, именуемое в дальнейшем «Заказчик», в лице</w:t>
      </w:r>
      <w:r w:rsidR="00366CB6" w:rsidRPr="009A067E">
        <w:rPr>
          <w:rFonts w:ascii="Times New Roman" w:hAnsi="Times New Roman"/>
          <w:sz w:val="24"/>
          <w:szCs w:val="24"/>
        </w:rPr>
        <w:t xml:space="preserve"> заведующего</w:t>
      </w:r>
      <w:r w:rsidRPr="009A067E">
        <w:rPr>
          <w:rFonts w:ascii="Times New Roman" w:hAnsi="Times New Roman"/>
          <w:sz w:val="24"/>
          <w:szCs w:val="24"/>
        </w:rPr>
        <w:t xml:space="preserve"> </w:t>
      </w:r>
      <w:r w:rsidR="00B23D48">
        <w:rPr>
          <w:rFonts w:ascii="Times New Roman" w:hAnsi="Times New Roman"/>
          <w:sz w:val="24"/>
          <w:szCs w:val="24"/>
        </w:rPr>
        <w:t>Екимовой</w:t>
      </w:r>
      <w:r w:rsidR="00366CB6" w:rsidRPr="009A067E">
        <w:rPr>
          <w:rFonts w:ascii="Times New Roman" w:hAnsi="Times New Roman"/>
          <w:sz w:val="24"/>
          <w:szCs w:val="24"/>
        </w:rPr>
        <w:t xml:space="preserve"> </w:t>
      </w:r>
      <w:r w:rsidR="00B23D48">
        <w:rPr>
          <w:rFonts w:ascii="Times New Roman" w:hAnsi="Times New Roman"/>
          <w:sz w:val="24"/>
          <w:szCs w:val="24"/>
        </w:rPr>
        <w:t>Е</w:t>
      </w:r>
      <w:r w:rsidR="00366CB6" w:rsidRPr="009A067E">
        <w:rPr>
          <w:rFonts w:ascii="Times New Roman" w:hAnsi="Times New Roman"/>
          <w:sz w:val="24"/>
          <w:szCs w:val="24"/>
        </w:rPr>
        <w:t>.</w:t>
      </w:r>
      <w:r w:rsidR="00B23D48">
        <w:rPr>
          <w:rFonts w:ascii="Times New Roman" w:hAnsi="Times New Roman"/>
          <w:sz w:val="24"/>
          <w:szCs w:val="24"/>
        </w:rPr>
        <w:t>В</w:t>
      </w:r>
      <w:r w:rsidR="001C4D22" w:rsidRPr="009A067E">
        <w:rPr>
          <w:rFonts w:ascii="Times New Roman" w:hAnsi="Times New Roman"/>
          <w:sz w:val="24"/>
          <w:szCs w:val="24"/>
        </w:rPr>
        <w:t>.</w:t>
      </w:r>
      <w:r w:rsidR="007B39E5" w:rsidRPr="009A067E">
        <w:rPr>
          <w:rFonts w:ascii="Times New Roman" w:hAnsi="Times New Roman"/>
          <w:sz w:val="24"/>
          <w:szCs w:val="24"/>
        </w:rPr>
        <w:t>,</w:t>
      </w:r>
      <w:r w:rsidR="007B39E5" w:rsidRPr="001C4D22">
        <w:rPr>
          <w:rFonts w:ascii="Times New Roman" w:hAnsi="Times New Roman"/>
          <w:sz w:val="24"/>
          <w:szCs w:val="24"/>
        </w:rPr>
        <w:t xml:space="preserve"> действующего </w:t>
      </w:r>
      <w:r w:rsidR="003E5A74" w:rsidRPr="001C4D22">
        <w:rPr>
          <w:rFonts w:ascii="Times New Roman" w:hAnsi="Times New Roman"/>
          <w:sz w:val="24"/>
          <w:szCs w:val="24"/>
        </w:rPr>
        <w:t xml:space="preserve">на основании </w:t>
      </w:r>
      <w:r w:rsidRPr="001C4D22">
        <w:rPr>
          <w:rFonts w:ascii="Times New Roman" w:hAnsi="Times New Roman"/>
          <w:sz w:val="24"/>
          <w:szCs w:val="24"/>
        </w:rPr>
        <w:t>устава</w:t>
      </w:r>
      <w:r w:rsidR="007B39E5" w:rsidRPr="001C4D22">
        <w:rPr>
          <w:rFonts w:ascii="Times New Roman" w:hAnsi="Times New Roman"/>
          <w:sz w:val="24"/>
          <w:szCs w:val="24"/>
        </w:rPr>
        <w:t>, с одной стороны, и</w:t>
      </w:r>
      <w:r w:rsidR="007B39E5" w:rsidRPr="001C4D22">
        <w:rPr>
          <w:rFonts w:ascii="Times New Roman" w:hAnsi="Times New Roman"/>
          <w:bCs/>
          <w:sz w:val="24"/>
          <w:szCs w:val="24"/>
        </w:rPr>
        <w:t xml:space="preserve"> </w:t>
      </w:r>
      <w:r w:rsidR="00FA3921">
        <w:rPr>
          <w:rFonts w:ascii="Times New Roman" w:hAnsi="Times New Roman"/>
          <w:sz w:val="24"/>
          <w:szCs w:val="24"/>
        </w:rPr>
        <w:t>_________________________________</w:t>
      </w:r>
      <w:r w:rsidR="007B39E5" w:rsidRPr="006D1F71">
        <w:rPr>
          <w:rFonts w:ascii="Times New Roman" w:hAnsi="Times New Roman"/>
          <w:sz w:val="24"/>
          <w:szCs w:val="24"/>
        </w:rPr>
        <w:t xml:space="preserve">, именуемое в дальнейшем «Поставщик», в лице </w:t>
      </w:r>
      <w:r w:rsidR="00FA3921">
        <w:rPr>
          <w:rFonts w:ascii="Times New Roman" w:hAnsi="Times New Roman"/>
          <w:sz w:val="24"/>
          <w:szCs w:val="24"/>
        </w:rPr>
        <w:t>_________________________________</w:t>
      </w:r>
      <w:r w:rsidR="001C4D22" w:rsidRPr="006D1F71">
        <w:rPr>
          <w:rFonts w:ascii="Times New Roman" w:hAnsi="Times New Roman"/>
          <w:sz w:val="24"/>
          <w:szCs w:val="24"/>
        </w:rPr>
        <w:t>,</w:t>
      </w:r>
      <w:r w:rsidR="007B39E5" w:rsidRPr="006D1F71">
        <w:rPr>
          <w:rFonts w:ascii="Times New Roman" w:hAnsi="Times New Roman"/>
          <w:sz w:val="24"/>
          <w:szCs w:val="24"/>
        </w:rPr>
        <w:t xml:space="preserve"> действующего на основании </w:t>
      </w:r>
      <w:r w:rsidR="00FA3921">
        <w:rPr>
          <w:rFonts w:ascii="Times New Roman" w:hAnsi="Times New Roman"/>
          <w:sz w:val="24"/>
          <w:szCs w:val="24"/>
        </w:rPr>
        <w:t>__________</w:t>
      </w:r>
      <w:r w:rsidRPr="006D1F71">
        <w:rPr>
          <w:rFonts w:ascii="Times New Roman" w:hAnsi="Times New Roman"/>
          <w:sz w:val="24"/>
          <w:szCs w:val="24"/>
        </w:rPr>
        <w:t>,</w:t>
      </w:r>
      <w:r w:rsidR="007B39E5" w:rsidRPr="006D1F71">
        <w:rPr>
          <w:rFonts w:ascii="Times New Roman" w:hAnsi="Times New Roman"/>
          <w:sz w:val="24"/>
          <w:szCs w:val="24"/>
        </w:rPr>
        <w:t xml:space="preserve"> с другой стороны, заключил</w:t>
      </w:r>
      <w:r w:rsidR="007A2441" w:rsidRPr="006D1F71">
        <w:rPr>
          <w:rFonts w:ascii="Times New Roman" w:hAnsi="Times New Roman"/>
          <w:sz w:val="24"/>
          <w:szCs w:val="24"/>
        </w:rPr>
        <w:t xml:space="preserve">и настоящий </w:t>
      </w:r>
      <w:r w:rsidR="0017316A" w:rsidRPr="006D1F71">
        <w:rPr>
          <w:rFonts w:ascii="Times New Roman" w:hAnsi="Times New Roman"/>
          <w:sz w:val="24"/>
          <w:szCs w:val="24"/>
        </w:rPr>
        <w:t>Контракт</w:t>
      </w:r>
      <w:r w:rsidR="007B39E5" w:rsidRPr="006D1F71">
        <w:rPr>
          <w:rFonts w:ascii="Times New Roman" w:hAnsi="Times New Roman"/>
          <w:sz w:val="24"/>
          <w:szCs w:val="24"/>
        </w:rPr>
        <w:t xml:space="preserve"> о</w:t>
      </w:r>
      <w:r w:rsidR="007B39E5" w:rsidRPr="001C4D22">
        <w:rPr>
          <w:rFonts w:ascii="Times New Roman" w:hAnsi="Times New Roman"/>
          <w:sz w:val="24"/>
          <w:szCs w:val="24"/>
        </w:rPr>
        <w:t xml:space="preserve"> нижеследующем:</w:t>
      </w:r>
    </w:p>
    <w:p w:rsidR="007B39E5" w:rsidRPr="006E6F64" w:rsidRDefault="007B39E5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7B39E5" w:rsidRDefault="007D06C2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6E6F64">
        <w:rPr>
          <w:rFonts w:ascii="Times New Roman" w:hAnsi="Times New Roman"/>
          <w:b/>
          <w:caps/>
          <w:sz w:val="24"/>
          <w:szCs w:val="24"/>
        </w:rPr>
        <w:t xml:space="preserve">1.  Предмет </w:t>
      </w:r>
      <w:r w:rsidR="0017316A">
        <w:rPr>
          <w:rFonts w:ascii="Times New Roman" w:hAnsi="Times New Roman"/>
          <w:b/>
          <w:caps/>
          <w:sz w:val="24"/>
          <w:szCs w:val="24"/>
        </w:rPr>
        <w:t>Контракт</w:t>
      </w:r>
      <w:r w:rsidRPr="006E6F64">
        <w:rPr>
          <w:rFonts w:ascii="Times New Roman" w:hAnsi="Times New Roman"/>
          <w:b/>
          <w:caps/>
          <w:sz w:val="24"/>
          <w:szCs w:val="24"/>
        </w:rPr>
        <w:t>а</w:t>
      </w:r>
    </w:p>
    <w:p w:rsidR="00B17165" w:rsidRPr="006E6F64" w:rsidRDefault="00B17165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7B39E5" w:rsidRDefault="007D06C2" w:rsidP="007455D0">
      <w:pPr>
        <w:pStyle w:val="a4"/>
        <w:widowControl/>
        <w:numPr>
          <w:ilvl w:val="1"/>
          <w:numId w:val="2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6E6F64">
        <w:rPr>
          <w:rFonts w:ascii="Times New Roman" w:hAnsi="Times New Roman"/>
          <w:sz w:val="24"/>
          <w:szCs w:val="24"/>
        </w:rPr>
        <w:t xml:space="preserve">По настоящему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Pr="006E6F64">
        <w:rPr>
          <w:rFonts w:ascii="Times New Roman" w:hAnsi="Times New Roman"/>
          <w:sz w:val="24"/>
          <w:szCs w:val="24"/>
        </w:rPr>
        <w:t>у</w:t>
      </w:r>
      <w:r w:rsidR="007B39E5" w:rsidRPr="006E6F64">
        <w:rPr>
          <w:rFonts w:ascii="Times New Roman" w:hAnsi="Times New Roman"/>
          <w:sz w:val="24"/>
          <w:szCs w:val="24"/>
        </w:rPr>
        <w:t xml:space="preserve"> Поставщик обязуется в установленный срок осуществить поставку</w:t>
      </w:r>
      <w:r w:rsidR="007455D0">
        <w:rPr>
          <w:rFonts w:ascii="Times New Roman" w:hAnsi="Times New Roman"/>
          <w:sz w:val="24"/>
          <w:szCs w:val="24"/>
        </w:rPr>
        <w:t xml:space="preserve"> </w:t>
      </w:r>
      <w:r w:rsidR="00450DC3">
        <w:rPr>
          <w:rFonts w:ascii="Times New Roman" w:hAnsi="Times New Roman"/>
          <w:sz w:val="24"/>
          <w:szCs w:val="24"/>
        </w:rPr>
        <w:t>хозяйственные товары</w:t>
      </w:r>
      <w:r w:rsidR="00BF36E4">
        <w:rPr>
          <w:rFonts w:ascii="Times New Roman" w:hAnsi="Times New Roman"/>
          <w:sz w:val="24"/>
          <w:szCs w:val="24"/>
        </w:rPr>
        <w:t xml:space="preserve"> </w:t>
      </w:r>
      <w:r w:rsidR="001C4D22">
        <w:rPr>
          <w:rFonts w:ascii="Times New Roman" w:hAnsi="Times New Roman"/>
          <w:sz w:val="24"/>
          <w:szCs w:val="24"/>
        </w:rPr>
        <w:t xml:space="preserve">(далее Товара) для </w:t>
      </w:r>
      <w:r w:rsidR="001C4D22" w:rsidRPr="009A067E">
        <w:rPr>
          <w:rFonts w:ascii="Times New Roman" w:hAnsi="Times New Roman"/>
          <w:sz w:val="24"/>
          <w:szCs w:val="24"/>
        </w:rPr>
        <w:t>Государственного бюджетного дошкольного образовательного учреждения детский сад №</w:t>
      </w:r>
      <w:r w:rsidR="00366CB6" w:rsidRPr="009A067E">
        <w:rPr>
          <w:rFonts w:ascii="Times New Roman" w:hAnsi="Times New Roman"/>
          <w:sz w:val="24"/>
          <w:szCs w:val="24"/>
        </w:rPr>
        <w:t xml:space="preserve"> </w:t>
      </w:r>
      <w:r w:rsidR="00B23D48">
        <w:rPr>
          <w:rFonts w:ascii="Times New Roman" w:hAnsi="Times New Roman"/>
          <w:sz w:val="24"/>
          <w:szCs w:val="24"/>
        </w:rPr>
        <w:t>25</w:t>
      </w:r>
      <w:r w:rsidR="009A067E" w:rsidRPr="009A067E">
        <w:rPr>
          <w:rFonts w:ascii="Times New Roman" w:hAnsi="Times New Roman"/>
          <w:sz w:val="24"/>
          <w:szCs w:val="24"/>
        </w:rPr>
        <w:t xml:space="preserve"> ком</w:t>
      </w:r>
      <w:r w:rsidR="00B23D48">
        <w:rPr>
          <w:rFonts w:ascii="Times New Roman" w:hAnsi="Times New Roman"/>
          <w:sz w:val="24"/>
          <w:szCs w:val="24"/>
        </w:rPr>
        <w:t>бинированного</w:t>
      </w:r>
      <w:r w:rsidR="009A067E" w:rsidRPr="009A067E">
        <w:rPr>
          <w:rFonts w:ascii="Times New Roman" w:hAnsi="Times New Roman"/>
          <w:sz w:val="24"/>
          <w:szCs w:val="24"/>
        </w:rPr>
        <w:t xml:space="preserve"> вида</w:t>
      </w:r>
      <w:r w:rsidR="001C4D22" w:rsidRPr="009A067E">
        <w:rPr>
          <w:rFonts w:ascii="Times New Roman" w:hAnsi="Times New Roman"/>
          <w:sz w:val="24"/>
          <w:szCs w:val="24"/>
        </w:rPr>
        <w:t xml:space="preserve"> Петроградского района Санкт-Петербурга</w:t>
      </w:r>
      <w:r w:rsidR="001C4D22">
        <w:rPr>
          <w:rFonts w:ascii="Times New Roman" w:hAnsi="Times New Roman"/>
          <w:sz w:val="24"/>
          <w:szCs w:val="24"/>
        </w:rPr>
        <w:t xml:space="preserve"> согласно Приложению №1 (Спецификация товара)</w:t>
      </w:r>
      <w:r w:rsidR="007B39E5" w:rsidRPr="006E6F64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7B39E5" w:rsidRPr="006E6F64">
        <w:rPr>
          <w:rFonts w:ascii="Times New Roman" w:hAnsi="Times New Roman"/>
          <w:sz w:val="24"/>
          <w:szCs w:val="24"/>
        </w:rPr>
        <w:t>а Заказчик обязуется принять Товар и обеспечить финансирование поставки в соответствии с п.п. 3.1</w:t>
      </w:r>
      <w:r w:rsidRPr="006E6F64">
        <w:rPr>
          <w:rFonts w:ascii="Times New Roman" w:hAnsi="Times New Roman"/>
          <w:sz w:val="24"/>
          <w:szCs w:val="24"/>
        </w:rPr>
        <w:t xml:space="preserve">., 3.4., 3.5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Pr="006E6F64">
        <w:rPr>
          <w:rFonts w:ascii="Times New Roman" w:hAnsi="Times New Roman"/>
          <w:sz w:val="24"/>
          <w:szCs w:val="24"/>
        </w:rPr>
        <w:t>а</w:t>
      </w:r>
      <w:r w:rsidR="007B39E5" w:rsidRPr="006E6F64">
        <w:rPr>
          <w:rFonts w:ascii="Times New Roman" w:hAnsi="Times New Roman"/>
          <w:sz w:val="24"/>
          <w:szCs w:val="24"/>
        </w:rPr>
        <w:t>.</w:t>
      </w:r>
    </w:p>
    <w:p w:rsidR="00453D21" w:rsidRPr="0061072F" w:rsidRDefault="00453D21" w:rsidP="00453D21">
      <w:pPr>
        <w:pStyle w:val="a4"/>
        <w:widowControl/>
        <w:numPr>
          <w:ilvl w:val="1"/>
          <w:numId w:val="2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61072F">
        <w:rPr>
          <w:rFonts w:ascii="Times New Roman" w:hAnsi="Times New Roman"/>
          <w:sz w:val="24"/>
          <w:szCs w:val="24"/>
        </w:rPr>
        <w:t xml:space="preserve">ИКЗ </w:t>
      </w:r>
      <w:r w:rsidRPr="0061072F">
        <w:rPr>
          <w:rStyle w:val="layout"/>
          <w:color w:val="000000"/>
        </w:rPr>
        <w:t>______________________________________</w:t>
      </w:r>
      <w:r w:rsidRPr="0061072F">
        <w:rPr>
          <w:rStyle w:val="layout"/>
          <w:color w:val="000000"/>
          <w:lang w:val="en-US"/>
        </w:rPr>
        <w:t>.</w:t>
      </w:r>
    </w:p>
    <w:p w:rsidR="007C04B3" w:rsidRPr="006E6F64" w:rsidRDefault="007C04B3" w:rsidP="007455D0">
      <w:pPr>
        <w:pStyle w:val="a4"/>
        <w:spacing w:after="0"/>
        <w:ind w:left="-284" w:right="-1" w:firstLine="284"/>
        <w:rPr>
          <w:rFonts w:ascii="Times New Roman" w:hAnsi="Times New Roman"/>
          <w:sz w:val="24"/>
          <w:szCs w:val="24"/>
        </w:rPr>
      </w:pPr>
    </w:p>
    <w:p w:rsidR="007C04B3" w:rsidRDefault="007C04B3" w:rsidP="007455D0">
      <w:pPr>
        <w:pStyle w:val="a4"/>
        <w:widowControl/>
        <w:numPr>
          <w:ilvl w:val="0"/>
          <w:numId w:val="3"/>
        </w:numPr>
        <w:autoSpaceDE/>
        <w:autoSpaceDN/>
        <w:adjustRightInd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1C4D22">
        <w:rPr>
          <w:rFonts w:ascii="Times New Roman" w:hAnsi="Times New Roman"/>
          <w:b/>
          <w:caps/>
          <w:sz w:val="24"/>
          <w:szCs w:val="24"/>
        </w:rPr>
        <w:t>Срок и условия выполнения поставки</w:t>
      </w:r>
    </w:p>
    <w:p w:rsidR="00B17165" w:rsidRPr="001C4D22" w:rsidRDefault="00B17165" w:rsidP="007455D0">
      <w:pPr>
        <w:pStyle w:val="a4"/>
        <w:widowControl/>
        <w:autoSpaceDE/>
        <w:autoSpaceDN/>
        <w:adjustRightInd/>
        <w:spacing w:after="0"/>
        <w:ind w:left="-284" w:right="-1" w:firstLine="284"/>
        <w:rPr>
          <w:rFonts w:ascii="Times New Roman" w:hAnsi="Times New Roman"/>
          <w:b/>
          <w:caps/>
          <w:sz w:val="24"/>
          <w:szCs w:val="24"/>
        </w:rPr>
      </w:pPr>
    </w:p>
    <w:p w:rsidR="007C04B3" w:rsidRPr="001E474E" w:rsidRDefault="007C04B3" w:rsidP="007455D0">
      <w:pPr>
        <w:pStyle w:val="a4"/>
        <w:widowControl/>
        <w:numPr>
          <w:ilvl w:val="1"/>
          <w:numId w:val="3"/>
        </w:numPr>
        <w:tabs>
          <w:tab w:val="clear" w:pos="720"/>
          <w:tab w:val="num" w:pos="426"/>
        </w:tabs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1E474E">
        <w:rPr>
          <w:rFonts w:ascii="Times New Roman" w:hAnsi="Times New Roman"/>
          <w:sz w:val="24"/>
          <w:szCs w:val="24"/>
        </w:rPr>
        <w:t xml:space="preserve">Начало поставки Товара по настоящему </w:t>
      </w:r>
      <w:r w:rsidR="0017316A" w:rsidRPr="001E474E">
        <w:rPr>
          <w:rFonts w:ascii="Times New Roman" w:hAnsi="Times New Roman"/>
          <w:sz w:val="24"/>
          <w:szCs w:val="24"/>
        </w:rPr>
        <w:t>Контракт</w:t>
      </w:r>
      <w:r w:rsidRPr="001E474E">
        <w:rPr>
          <w:rFonts w:ascii="Times New Roman" w:hAnsi="Times New Roman"/>
          <w:sz w:val="24"/>
          <w:szCs w:val="24"/>
        </w:rPr>
        <w:t xml:space="preserve">у: с </w:t>
      </w:r>
      <w:r w:rsidR="003872BC">
        <w:rPr>
          <w:rFonts w:ascii="Times New Roman" w:hAnsi="Times New Roman"/>
          <w:sz w:val="24"/>
          <w:szCs w:val="24"/>
        </w:rPr>
        <w:t>момента заключения контракта</w:t>
      </w:r>
      <w:r w:rsidRPr="001E474E">
        <w:rPr>
          <w:rFonts w:ascii="Times New Roman" w:hAnsi="Times New Roman"/>
          <w:sz w:val="24"/>
          <w:szCs w:val="24"/>
        </w:rPr>
        <w:t>.</w:t>
      </w:r>
    </w:p>
    <w:p w:rsidR="007C04B3" w:rsidRPr="001E474E" w:rsidRDefault="007C04B3" w:rsidP="007455D0">
      <w:pPr>
        <w:pStyle w:val="a"/>
        <w:keepNext w:val="0"/>
        <w:numPr>
          <w:ilvl w:val="1"/>
          <w:numId w:val="3"/>
        </w:numPr>
        <w:tabs>
          <w:tab w:val="clear" w:pos="720"/>
          <w:tab w:val="num" w:pos="426"/>
        </w:tabs>
        <w:spacing w:before="0"/>
        <w:ind w:left="-284" w:right="-1" w:firstLine="284"/>
        <w:rPr>
          <w:szCs w:val="24"/>
        </w:rPr>
      </w:pPr>
      <w:proofErr w:type="gramStart"/>
      <w:r w:rsidRPr="001E474E">
        <w:rPr>
          <w:szCs w:val="24"/>
        </w:rPr>
        <w:t>Окончание  выполнения</w:t>
      </w:r>
      <w:proofErr w:type="gramEnd"/>
      <w:r w:rsidRPr="001E474E">
        <w:rPr>
          <w:szCs w:val="24"/>
        </w:rPr>
        <w:t xml:space="preserve"> поставки по настоящему </w:t>
      </w:r>
      <w:r w:rsidR="0017316A" w:rsidRPr="001E474E">
        <w:rPr>
          <w:szCs w:val="24"/>
        </w:rPr>
        <w:t>Контракт</w:t>
      </w:r>
      <w:r w:rsidRPr="001E474E">
        <w:rPr>
          <w:szCs w:val="24"/>
        </w:rPr>
        <w:t xml:space="preserve">у: </w:t>
      </w:r>
      <w:r w:rsidR="001C4D22" w:rsidRPr="001E474E">
        <w:rPr>
          <w:szCs w:val="24"/>
        </w:rPr>
        <w:t xml:space="preserve">не позднее </w:t>
      </w:r>
      <w:r w:rsidR="009D084E">
        <w:rPr>
          <w:szCs w:val="24"/>
        </w:rPr>
        <w:t>31.</w:t>
      </w:r>
      <w:r w:rsidR="009A51DD">
        <w:rPr>
          <w:szCs w:val="24"/>
        </w:rPr>
        <w:t>12</w:t>
      </w:r>
      <w:r w:rsidR="002643AE">
        <w:rPr>
          <w:szCs w:val="24"/>
        </w:rPr>
        <w:t>.20</w:t>
      </w:r>
      <w:r w:rsidR="0070280C">
        <w:rPr>
          <w:szCs w:val="24"/>
        </w:rPr>
        <w:t>2</w:t>
      </w:r>
      <w:r w:rsidR="00B23D48">
        <w:rPr>
          <w:szCs w:val="24"/>
        </w:rPr>
        <w:t>3</w:t>
      </w:r>
      <w:r w:rsidR="001C4D22" w:rsidRPr="001E474E">
        <w:rPr>
          <w:szCs w:val="24"/>
        </w:rPr>
        <w:t xml:space="preserve"> г.</w:t>
      </w:r>
    </w:p>
    <w:p w:rsidR="007C04B3" w:rsidRPr="001E474E" w:rsidRDefault="007C04B3" w:rsidP="007455D0">
      <w:pPr>
        <w:pStyle w:val="a4"/>
        <w:widowControl/>
        <w:numPr>
          <w:ilvl w:val="1"/>
          <w:numId w:val="3"/>
        </w:numPr>
        <w:tabs>
          <w:tab w:val="clear" w:pos="720"/>
          <w:tab w:val="num" w:pos="426"/>
        </w:tabs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1E474E">
        <w:rPr>
          <w:rFonts w:ascii="Times New Roman" w:hAnsi="Times New Roman"/>
          <w:sz w:val="24"/>
          <w:szCs w:val="24"/>
        </w:rPr>
        <w:t>Доставка Товара производится по адресу Заказчика:</w:t>
      </w:r>
      <w:r w:rsidR="00E7062A" w:rsidRPr="001E474E">
        <w:rPr>
          <w:rFonts w:ascii="Times New Roman" w:hAnsi="Times New Roman"/>
          <w:sz w:val="24"/>
          <w:szCs w:val="24"/>
        </w:rPr>
        <w:t xml:space="preserve"> </w:t>
      </w:r>
      <w:r w:rsidR="00E7062A" w:rsidRPr="001E474E">
        <w:rPr>
          <w:rFonts w:ascii="Times New Roman" w:eastAsia="Arial" w:hAnsi="Times New Roman"/>
          <w:sz w:val="24"/>
          <w:szCs w:val="24"/>
        </w:rPr>
        <w:t>1971</w:t>
      </w:r>
      <w:r w:rsidR="00366CB6" w:rsidRPr="001E474E">
        <w:rPr>
          <w:rFonts w:ascii="Times New Roman" w:eastAsia="Arial" w:hAnsi="Times New Roman"/>
          <w:sz w:val="24"/>
          <w:szCs w:val="24"/>
        </w:rPr>
        <w:t>36</w:t>
      </w:r>
      <w:r w:rsidR="00E7062A" w:rsidRPr="001E474E">
        <w:rPr>
          <w:rFonts w:ascii="Times New Roman" w:eastAsia="Arial" w:hAnsi="Times New Roman"/>
          <w:sz w:val="24"/>
          <w:szCs w:val="24"/>
        </w:rPr>
        <w:t>,</w:t>
      </w:r>
      <w:r w:rsidR="00366CB6" w:rsidRPr="001E474E">
        <w:rPr>
          <w:rFonts w:ascii="Times New Roman" w:eastAsia="Arial" w:hAnsi="Times New Roman"/>
          <w:sz w:val="24"/>
          <w:szCs w:val="24"/>
        </w:rPr>
        <w:t xml:space="preserve"> </w:t>
      </w:r>
      <w:r w:rsidR="00E7062A" w:rsidRPr="001E474E">
        <w:rPr>
          <w:rFonts w:ascii="Times New Roman" w:eastAsia="Arial" w:hAnsi="Times New Roman"/>
          <w:sz w:val="24"/>
          <w:szCs w:val="24"/>
        </w:rPr>
        <w:t xml:space="preserve">Санкт-Петербург, ул. </w:t>
      </w:r>
      <w:proofErr w:type="spellStart"/>
      <w:r w:rsidR="00B23D48">
        <w:rPr>
          <w:rFonts w:ascii="Times New Roman" w:eastAsia="Arial" w:hAnsi="Times New Roman"/>
          <w:sz w:val="24"/>
          <w:szCs w:val="24"/>
        </w:rPr>
        <w:t>Плуталова</w:t>
      </w:r>
      <w:proofErr w:type="spellEnd"/>
      <w:r w:rsidR="00E7062A" w:rsidRPr="001E474E">
        <w:rPr>
          <w:rFonts w:ascii="Times New Roman" w:eastAsia="Arial" w:hAnsi="Times New Roman"/>
          <w:sz w:val="24"/>
          <w:szCs w:val="24"/>
        </w:rPr>
        <w:t>, д.</w:t>
      </w:r>
      <w:r w:rsidR="00B23D48">
        <w:rPr>
          <w:rFonts w:ascii="Times New Roman" w:eastAsia="Arial" w:hAnsi="Times New Roman"/>
          <w:sz w:val="24"/>
          <w:szCs w:val="24"/>
        </w:rPr>
        <w:t>9</w:t>
      </w:r>
      <w:r w:rsidR="00366CB6" w:rsidRPr="001E474E">
        <w:rPr>
          <w:rFonts w:ascii="Times New Roman" w:eastAsia="Arial" w:hAnsi="Times New Roman"/>
          <w:sz w:val="24"/>
          <w:szCs w:val="24"/>
        </w:rPr>
        <w:t>,</w:t>
      </w:r>
      <w:r w:rsidR="00E7062A" w:rsidRPr="001E474E">
        <w:rPr>
          <w:rFonts w:ascii="Times New Roman" w:eastAsia="Arial" w:hAnsi="Times New Roman"/>
          <w:sz w:val="24"/>
          <w:szCs w:val="24"/>
        </w:rPr>
        <w:t xml:space="preserve"> Лит. А</w:t>
      </w:r>
    </w:p>
    <w:p w:rsidR="007C04B3" w:rsidRPr="006E6F64" w:rsidRDefault="001C4D22" w:rsidP="007455D0">
      <w:pPr>
        <w:pStyle w:val="a4"/>
        <w:tabs>
          <w:tab w:val="num" w:pos="426"/>
        </w:tabs>
        <w:spacing w:after="0"/>
        <w:ind w:left="-284" w:right="-1" w:firstLine="284"/>
        <w:rPr>
          <w:rFonts w:ascii="Times New Roman" w:hAnsi="Times New Roman"/>
          <w:sz w:val="24"/>
          <w:szCs w:val="24"/>
        </w:rPr>
      </w:pPr>
      <w:r w:rsidRPr="001E474E">
        <w:rPr>
          <w:rFonts w:ascii="Times New Roman" w:hAnsi="Times New Roman"/>
          <w:sz w:val="24"/>
          <w:szCs w:val="24"/>
        </w:rPr>
        <w:t xml:space="preserve">2.4.  </w:t>
      </w:r>
      <w:r w:rsidR="007C04B3" w:rsidRPr="001E474E">
        <w:rPr>
          <w:rFonts w:ascii="Times New Roman" w:hAnsi="Times New Roman"/>
          <w:sz w:val="24"/>
          <w:szCs w:val="24"/>
        </w:rPr>
        <w:t>Доставка Товара, его разгрузка</w:t>
      </w:r>
      <w:r w:rsidR="007C04B3" w:rsidRPr="001C4D22">
        <w:rPr>
          <w:rFonts w:ascii="Times New Roman" w:hAnsi="Times New Roman"/>
          <w:sz w:val="24"/>
          <w:szCs w:val="24"/>
        </w:rPr>
        <w:t xml:space="preserve"> осуществляется силами и за счет Поставщика</w:t>
      </w:r>
    </w:p>
    <w:p w:rsidR="007B39E5" w:rsidRPr="006E6F64" w:rsidRDefault="007B39E5" w:rsidP="007455D0">
      <w:pPr>
        <w:pStyle w:val="a4"/>
        <w:spacing w:after="0"/>
        <w:ind w:left="-284" w:right="-1" w:firstLine="284"/>
        <w:rPr>
          <w:rFonts w:ascii="Times New Roman" w:hAnsi="Times New Roman"/>
          <w:sz w:val="24"/>
          <w:szCs w:val="24"/>
        </w:rPr>
      </w:pPr>
    </w:p>
    <w:p w:rsidR="007B39E5" w:rsidRDefault="007B39E5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6E6F64">
        <w:rPr>
          <w:rFonts w:ascii="Times New Roman" w:hAnsi="Times New Roman"/>
          <w:b/>
          <w:sz w:val="24"/>
          <w:szCs w:val="24"/>
        </w:rPr>
        <w:t xml:space="preserve">3.  ОБЩАЯ СТОИМОСТЬ </w:t>
      </w:r>
      <w:r w:rsidRPr="006E6F64">
        <w:rPr>
          <w:rFonts w:ascii="Times New Roman" w:hAnsi="Times New Roman"/>
          <w:b/>
          <w:caps/>
          <w:sz w:val="24"/>
          <w:szCs w:val="24"/>
        </w:rPr>
        <w:t>и порядок расчетов</w:t>
      </w:r>
    </w:p>
    <w:p w:rsidR="00B17165" w:rsidRPr="006E6F64" w:rsidRDefault="00B17165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7B39E5" w:rsidRPr="00DF011A" w:rsidRDefault="007B39E5" w:rsidP="007455D0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DF011A">
        <w:rPr>
          <w:rFonts w:ascii="Times New Roman" w:hAnsi="Times New Roman"/>
          <w:sz w:val="24"/>
          <w:szCs w:val="24"/>
        </w:rPr>
        <w:t>Общ</w:t>
      </w:r>
      <w:r w:rsidR="007D06C2" w:rsidRPr="00DF011A">
        <w:rPr>
          <w:rFonts w:ascii="Times New Roman" w:hAnsi="Times New Roman"/>
          <w:sz w:val="24"/>
          <w:szCs w:val="24"/>
        </w:rPr>
        <w:t xml:space="preserve">ая стоимость настоящего </w:t>
      </w:r>
      <w:r w:rsidR="0017316A" w:rsidRPr="00DF011A">
        <w:rPr>
          <w:rFonts w:ascii="Times New Roman" w:hAnsi="Times New Roman"/>
          <w:sz w:val="24"/>
          <w:szCs w:val="24"/>
        </w:rPr>
        <w:t>Контракт</w:t>
      </w:r>
      <w:r w:rsidR="007D06C2" w:rsidRPr="00DF011A">
        <w:rPr>
          <w:rFonts w:ascii="Times New Roman" w:hAnsi="Times New Roman"/>
          <w:sz w:val="24"/>
          <w:szCs w:val="24"/>
        </w:rPr>
        <w:t>а</w:t>
      </w:r>
      <w:r w:rsidRPr="00DF011A">
        <w:rPr>
          <w:rFonts w:ascii="Times New Roman" w:hAnsi="Times New Roman"/>
          <w:sz w:val="24"/>
          <w:szCs w:val="24"/>
        </w:rPr>
        <w:t xml:space="preserve"> составляет </w:t>
      </w:r>
      <w:r w:rsidR="00FA3921">
        <w:rPr>
          <w:rFonts w:ascii="Times New Roman" w:hAnsi="Times New Roman"/>
          <w:sz w:val="24"/>
          <w:szCs w:val="24"/>
        </w:rPr>
        <w:t>________________________________________________________________</w:t>
      </w:r>
      <w:r w:rsidR="007C04B3" w:rsidRPr="00DF011A">
        <w:rPr>
          <w:rFonts w:ascii="Times New Roman" w:hAnsi="Times New Roman"/>
          <w:sz w:val="24"/>
          <w:szCs w:val="24"/>
        </w:rPr>
        <w:t>, в соответствии с Приложение</w:t>
      </w:r>
      <w:r w:rsidR="00512B0B" w:rsidRPr="00DF011A">
        <w:rPr>
          <w:rFonts w:ascii="Times New Roman" w:hAnsi="Times New Roman"/>
          <w:sz w:val="24"/>
          <w:szCs w:val="24"/>
        </w:rPr>
        <w:t>м</w:t>
      </w:r>
      <w:r w:rsidR="007C04B3" w:rsidRPr="00DF011A">
        <w:rPr>
          <w:rFonts w:ascii="Times New Roman" w:hAnsi="Times New Roman"/>
          <w:sz w:val="24"/>
          <w:szCs w:val="24"/>
        </w:rPr>
        <w:t xml:space="preserve"> №1 (Спецификация товара)</w:t>
      </w:r>
      <w:r w:rsidR="004B17B2" w:rsidRPr="00DF011A">
        <w:rPr>
          <w:rFonts w:ascii="Times New Roman" w:hAnsi="Times New Roman"/>
          <w:sz w:val="24"/>
          <w:szCs w:val="24"/>
        </w:rPr>
        <w:t>.</w:t>
      </w:r>
    </w:p>
    <w:p w:rsidR="004B17B2" w:rsidRPr="006E6F64" w:rsidRDefault="004B17B2" w:rsidP="007455D0">
      <w:pPr>
        <w:pStyle w:val="a4"/>
        <w:widowControl/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Обоснованием цены </w:t>
      </w:r>
      <w:r w:rsidR="0017316A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 xml:space="preserve">а является </w:t>
      </w:r>
      <w:r w:rsidR="003F453A">
        <w:rPr>
          <w:rFonts w:ascii="Times New Roman" w:hAnsi="Times New Roman"/>
          <w:sz w:val="24"/>
          <w:szCs w:val="24"/>
        </w:rPr>
        <w:t>метод сопоставимых рыночных цен</w:t>
      </w:r>
      <w:r>
        <w:rPr>
          <w:rFonts w:ascii="Times New Roman" w:hAnsi="Times New Roman"/>
          <w:sz w:val="24"/>
          <w:szCs w:val="24"/>
        </w:rPr>
        <w:t>.</w:t>
      </w:r>
    </w:p>
    <w:p w:rsidR="007B39E5" w:rsidRPr="006E6F64" w:rsidRDefault="007B39E5" w:rsidP="00204824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142" w:right="-1" w:hanging="142"/>
        <w:jc w:val="both"/>
        <w:rPr>
          <w:rFonts w:ascii="Times New Roman" w:hAnsi="Times New Roman"/>
          <w:sz w:val="24"/>
          <w:szCs w:val="24"/>
        </w:rPr>
      </w:pPr>
      <w:r w:rsidRPr="006E6F64">
        <w:rPr>
          <w:rFonts w:ascii="Times New Roman" w:hAnsi="Times New Roman"/>
          <w:sz w:val="24"/>
          <w:szCs w:val="24"/>
        </w:rPr>
        <w:t>Заказчик вправе уве</w:t>
      </w:r>
      <w:r w:rsidR="007D06C2" w:rsidRPr="006E6F64">
        <w:rPr>
          <w:rFonts w:ascii="Times New Roman" w:hAnsi="Times New Roman"/>
          <w:sz w:val="24"/>
          <w:szCs w:val="24"/>
        </w:rPr>
        <w:t xml:space="preserve">личить предусмотренное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7D06C2" w:rsidRPr="006E6F64">
        <w:rPr>
          <w:rFonts w:ascii="Times New Roman" w:hAnsi="Times New Roman"/>
          <w:sz w:val="24"/>
          <w:szCs w:val="24"/>
        </w:rPr>
        <w:t>ом</w:t>
      </w:r>
      <w:r w:rsidRPr="006E6F64">
        <w:rPr>
          <w:rFonts w:ascii="Times New Roman" w:hAnsi="Times New Roman"/>
          <w:sz w:val="24"/>
          <w:szCs w:val="24"/>
        </w:rPr>
        <w:t xml:space="preserve"> количество товара не более чем на десять процентов или уме</w:t>
      </w:r>
      <w:r w:rsidR="007D06C2" w:rsidRPr="006E6F64">
        <w:rPr>
          <w:rFonts w:ascii="Times New Roman" w:hAnsi="Times New Roman"/>
          <w:sz w:val="24"/>
          <w:szCs w:val="24"/>
        </w:rPr>
        <w:t xml:space="preserve">ньшить предусмотренное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7D06C2" w:rsidRPr="006E6F64">
        <w:rPr>
          <w:rFonts w:ascii="Times New Roman" w:hAnsi="Times New Roman"/>
          <w:sz w:val="24"/>
          <w:szCs w:val="24"/>
        </w:rPr>
        <w:t>ом</w:t>
      </w:r>
      <w:r w:rsidRPr="006E6F64">
        <w:rPr>
          <w:rFonts w:ascii="Times New Roman" w:hAnsi="Times New Roman"/>
          <w:sz w:val="24"/>
          <w:szCs w:val="24"/>
        </w:rPr>
        <w:t xml:space="preserve"> количество поставляемого товара не более чем на десять процентов. При этом по соглашению сторон допускается изменение с учетом положений </w:t>
      </w:r>
      <w:hyperlink r:id="rId6" w:history="1">
        <w:r w:rsidRPr="006E6F64">
          <w:rPr>
            <w:rFonts w:ascii="Times New Roman" w:hAnsi="Times New Roman"/>
            <w:sz w:val="24"/>
            <w:szCs w:val="24"/>
          </w:rPr>
          <w:t>бюджетного законодательства</w:t>
        </w:r>
      </w:hyperlink>
      <w:r w:rsidRPr="006E6F64">
        <w:rPr>
          <w:rFonts w:ascii="Times New Roman" w:hAnsi="Times New Roman"/>
          <w:sz w:val="24"/>
          <w:szCs w:val="24"/>
        </w:rPr>
        <w:t xml:space="preserve"> Ро</w:t>
      </w:r>
      <w:r w:rsidR="007D06C2" w:rsidRPr="006E6F64">
        <w:rPr>
          <w:rFonts w:ascii="Times New Roman" w:hAnsi="Times New Roman"/>
          <w:sz w:val="24"/>
          <w:szCs w:val="24"/>
        </w:rPr>
        <w:t xml:space="preserve">ссийской Федерации цены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7D06C2" w:rsidRPr="006E6F64">
        <w:rPr>
          <w:rFonts w:ascii="Times New Roman" w:hAnsi="Times New Roman"/>
          <w:sz w:val="24"/>
          <w:szCs w:val="24"/>
        </w:rPr>
        <w:t>а</w:t>
      </w:r>
      <w:r w:rsidRPr="006E6F64">
        <w:rPr>
          <w:rFonts w:ascii="Times New Roman" w:hAnsi="Times New Roman"/>
          <w:sz w:val="24"/>
          <w:szCs w:val="24"/>
        </w:rPr>
        <w:t xml:space="preserve"> пропорционально дополнительному количеству товара исходя из установленной в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6E6F64">
        <w:rPr>
          <w:rFonts w:ascii="Times New Roman" w:hAnsi="Times New Roman"/>
          <w:sz w:val="24"/>
          <w:szCs w:val="24"/>
        </w:rPr>
        <w:t xml:space="preserve"> цены единицы товара, но не более чем на десять процентов цены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6E6F64">
        <w:rPr>
          <w:rFonts w:ascii="Times New Roman" w:hAnsi="Times New Roman"/>
          <w:sz w:val="24"/>
          <w:szCs w:val="24"/>
        </w:rPr>
        <w:t>. При умен</w:t>
      </w:r>
      <w:r w:rsidR="007D06C2" w:rsidRPr="006E6F64">
        <w:rPr>
          <w:rFonts w:ascii="Times New Roman" w:hAnsi="Times New Roman"/>
          <w:sz w:val="24"/>
          <w:szCs w:val="24"/>
        </w:rPr>
        <w:t xml:space="preserve">ьшении предусмотренных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7D06C2" w:rsidRPr="006E6F64">
        <w:rPr>
          <w:rFonts w:ascii="Times New Roman" w:hAnsi="Times New Roman"/>
          <w:sz w:val="24"/>
          <w:szCs w:val="24"/>
        </w:rPr>
        <w:t>ом</w:t>
      </w:r>
      <w:r w:rsidRPr="006E6F64">
        <w:rPr>
          <w:rFonts w:ascii="Times New Roman" w:hAnsi="Times New Roman"/>
          <w:sz w:val="24"/>
          <w:szCs w:val="24"/>
        </w:rPr>
        <w:t xml:space="preserve"> ко</w:t>
      </w:r>
      <w:r w:rsidR="007D06C2" w:rsidRPr="006E6F64">
        <w:rPr>
          <w:rFonts w:ascii="Times New Roman" w:hAnsi="Times New Roman"/>
          <w:sz w:val="24"/>
          <w:szCs w:val="24"/>
        </w:rPr>
        <w:t xml:space="preserve">личества товара стороны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7D06C2" w:rsidRPr="006E6F64">
        <w:rPr>
          <w:rFonts w:ascii="Times New Roman" w:hAnsi="Times New Roman"/>
          <w:sz w:val="24"/>
          <w:szCs w:val="24"/>
        </w:rPr>
        <w:t>а</w:t>
      </w:r>
      <w:r w:rsidRPr="006E6F64">
        <w:rPr>
          <w:rFonts w:ascii="Times New Roman" w:hAnsi="Times New Roman"/>
          <w:sz w:val="24"/>
          <w:szCs w:val="24"/>
        </w:rPr>
        <w:t xml:space="preserve"> </w:t>
      </w:r>
      <w:r w:rsidR="007D06C2" w:rsidRPr="006E6F64">
        <w:rPr>
          <w:rFonts w:ascii="Times New Roman" w:hAnsi="Times New Roman"/>
          <w:sz w:val="24"/>
          <w:szCs w:val="24"/>
        </w:rPr>
        <w:t xml:space="preserve">обязаны уменьшить цену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7D06C2" w:rsidRPr="006E6F64">
        <w:rPr>
          <w:rFonts w:ascii="Times New Roman" w:hAnsi="Times New Roman"/>
          <w:sz w:val="24"/>
          <w:szCs w:val="24"/>
        </w:rPr>
        <w:t>а</w:t>
      </w:r>
      <w:r w:rsidRPr="006E6F64">
        <w:rPr>
          <w:rFonts w:ascii="Times New Roman" w:hAnsi="Times New Roman"/>
          <w:sz w:val="24"/>
          <w:szCs w:val="24"/>
        </w:rPr>
        <w:t xml:space="preserve"> исходя из цены единицы товара. Цена единицы дополнительно поставляемого товара или цена единицы товара при умень</w:t>
      </w:r>
      <w:r w:rsidR="007D06C2" w:rsidRPr="006E6F64">
        <w:rPr>
          <w:rFonts w:ascii="Times New Roman" w:hAnsi="Times New Roman"/>
          <w:sz w:val="24"/>
          <w:szCs w:val="24"/>
        </w:rPr>
        <w:t xml:space="preserve">шении предусмотренного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7D06C2" w:rsidRPr="006E6F64">
        <w:rPr>
          <w:rFonts w:ascii="Times New Roman" w:hAnsi="Times New Roman"/>
          <w:sz w:val="24"/>
          <w:szCs w:val="24"/>
        </w:rPr>
        <w:t>а</w:t>
      </w:r>
      <w:r w:rsidRPr="006E6F64">
        <w:rPr>
          <w:rFonts w:ascii="Times New Roman" w:hAnsi="Times New Roman"/>
          <w:sz w:val="24"/>
          <w:szCs w:val="24"/>
        </w:rPr>
        <w:t xml:space="preserve"> количества поставляемого товара должна определяться как частное от деле</w:t>
      </w:r>
      <w:r w:rsidR="007D06C2" w:rsidRPr="006E6F64">
        <w:rPr>
          <w:rFonts w:ascii="Times New Roman" w:hAnsi="Times New Roman"/>
          <w:sz w:val="24"/>
          <w:szCs w:val="24"/>
        </w:rPr>
        <w:t xml:space="preserve">ния первоначальной цены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7D06C2" w:rsidRPr="006E6F64">
        <w:rPr>
          <w:rFonts w:ascii="Times New Roman" w:hAnsi="Times New Roman"/>
          <w:sz w:val="24"/>
          <w:szCs w:val="24"/>
        </w:rPr>
        <w:t xml:space="preserve">а на предусмотренное в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7D06C2" w:rsidRPr="006E6F64">
        <w:rPr>
          <w:rFonts w:ascii="Times New Roman" w:hAnsi="Times New Roman"/>
          <w:sz w:val="24"/>
          <w:szCs w:val="24"/>
        </w:rPr>
        <w:t xml:space="preserve">е </w:t>
      </w:r>
      <w:r w:rsidRPr="006E6F64">
        <w:rPr>
          <w:rFonts w:ascii="Times New Roman" w:hAnsi="Times New Roman"/>
          <w:sz w:val="24"/>
          <w:szCs w:val="24"/>
        </w:rPr>
        <w:t>количество такого товара.</w:t>
      </w:r>
    </w:p>
    <w:p w:rsidR="007B39E5" w:rsidRPr="006E6F64" w:rsidRDefault="007B39E5" w:rsidP="007455D0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6E6F64">
        <w:rPr>
          <w:rFonts w:ascii="Times New Roman" w:hAnsi="Times New Roman"/>
          <w:sz w:val="24"/>
          <w:szCs w:val="24"/>
        </w:rPr>
        <w:t>Поставка выполняется Поставщиком без авансирования со стороны Заказчика.</w:t>
      </w:r>
    </w:p>
    <w:p w:rsidR="007B39E5" w:rsidRDefault="007B39E5" w:rsidP="007455D0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6E6F64">
        <w:rPr>
          <w:rFonts w:ascii="Times New Roman" w:hAnsi="Times New Roman"/>
          <w:sz w:val="24"/>
          <w:szCs w:val="24"/>
        </w:rPr>
        <w:lastRenderedPageBreak/>
        <w:t>Форма оплаты: безналичный расчет. Оплата поставленного Товара производится на основании счета, счета-фактуры и иных документов, подтверждающих расходы Поставщика, под</w:t>
      </w:r>
      <w:r w:rsidR="00893C7F">
        <w:rPr>
          <w:rFonts w:ascii="Times New Roman" w:hAnsi="Times New Roman"/>
          <w:sz w:val="24"/>
          <w:szCs w:val="24"/>
        </w:rPr>
        <w:t>писанных Сторонами, в течение 30</w:t>
      </w:r>
      <w:r w:rsidRPr="006E6F64">
        <w:rPr>
          <w:rFonts w:ascii="Times New Roman" w:hAnsi="Times New Roman"/>
          <w:sz w:val="24"/>
          <w:szCs w:val="24"/>
        </w:rPr>
        <w:t xml:space="preserve"> рабочих дней с момента подписания указанных выше документов.</w:t>
      </w:r>
    </w:p>
    <w:p w:rsidR="007B39E5" w:rsidRPr="006E6F64" w:rsidRDefault="007B39E5" w:rsidP="00204824">
      <w:pPr>
        <w:pStyle w:val="ac"/>
        <w:widowControl w:val="0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0" w:right="-1" w:firstLine="0"/>
        <w:jc w:val="both"/>
        <w:rPr>
          <w:rFonts w:ascii="Times New Roman" w:hAnsi="Times New Roman"/>
          <w:sz w:val="24"/>
          <w:szCs w:val="24"/>
        </w:rPr>
      </w:pPr>
      <w:r w:rsidRPr="006E6F64">
        <w:rPr>
          <w:rFonts w:ascii="Times New Roman" w:hAnsi="Times New Roman"/>
          <w:sz w:val="24"/>
          <w:szCs w:val="24"/>
        </w:rPr>
        <w:t>Оплата поставленного Товара производится за счет</w:t>
      </w:r>
      <w:r w:rsidR="004F3357">
        <w:rPr>
          <w:rFonts w:ascii="Times New Roman" w:hAnsi="Times New Roman"/>
          <w:sz w:val="24"/>
          <w:szCs w:val="24"/>
        </w:rPr>
        <w:t xml:space="preserve"> </w:t>
      </w:r>
      <w:r w:rsidR="003E5A74" w:rsidRPr="006E6F64">
        <w:rPr>
          <w:rFonts w:ascii="Times New Roman" w:hAnsi="Times New Roman"/>
          <w:sz w:val="24"/>
          <w:szCs w:val="24"/>
        </w:rPr>
        <w:t xml:space="preserve">соответствующих   статей   </w:t>
      </w:r>
      <w:proofErr w:type="gramStart"/>
      <w:r w:rsidR="003E5A74" w:rsidRPr="006E6F64">
        <w:rPr>
          <w:rFonts w:ascii="Times New Roman" w:hAnsi="Times New Roman"/>
          <w:sz w:val="24"/>
          <w:szCs w:val="24"/>
        </w:rPr>
        <w:t xml:space="preserve">расходов,   </w:t>
      </w:r>
      <w:proofErr w:type="gramEnd"/>
      <w:r w:rsidR="003E5A74" w:rsidRPr="006E6F64">
        <w:rPr>
          <w:rFonts w:ascii="Times New Roman" w:hAnsi="Times New Roman"/>
          <w:sz w:val="24"/>
          <w:szCs w:val="24"/>
        </w:rPr>
        <w:t>предусмотренных   Законом   Санкт-Петербурга   “О бюджете Санкт-Петербурга на 20</w:t>
      </w:r>
      <w:r w:rsidR="00203B6F">
        <w:rPr>
          <w:rFonts w:ascii="Times New Roman" w:hAnsi="Times New Roman"/>
          <w:sz w:val="24"/>
          <w:szCs w:val="24"/>
        </w:rPr>
        <w:t>2</w:t>
      </w:r>
      <w:r w:rsidR="009D084E">
        <w:rPr>
          <w:rFonts w:ascii="Times New Roman" w:hAnsi="Times New Roman"/>
          <w:sz w:val="24"/>
          <w:szCs w:val="24"/>
        </w:rPr>
        <w:t>3</w:t>
      </w:r>
      <w:r w:rsidR="003E5A74" w:rsidRPr="006E6F64">
        <w:rPr>
          <w:rFonts w:ascii="Times New Roman" w:hAnsi="Times New Roman"/>
          <w:sz w:val="24"/>
          <w:szCs w:val="24"/>
        </w:rPr>
        <w:t xml:space="preserve"> год и на плановый период 20</w:t>
      </w:r>
      <w:r w:rsidR="00203B6F">
        <w:rPr>
          <w:rFonts w:ascii="Times New Roman" w:hAnsi="Times New Roman"/>
          <w:sz w:val="24"/>
          <w:szCs w:val="24"/>
        </w:rPr>
        <w:t>2</w:t>
      </w:r>
      <w:r w:rsidR="009D084E">
        <w:rPr>
          <w:rFonts w:ascii="Times New Roman" w:hAnsi="Times New Roman"/>
          <w:sz w:val="24"/>
          <w:szCs w:val="24"/>
        </w:rPr>
        <w:t>4</w:t>
      </w:r>
      <w:r w:rsidR="003E5A74" w:rsidRPr="006E6F64">
        <w:rPr>
          <w:rFonts w:ascii="Times New Roman" w:hAnsi="Times New Roman"/>
          <w:sz w:val="24"/>
          <w:szCs w:val="24"/>
        </w:rPr>
        <w:t xml:space="preserve"> и 20</w:t>
      </w:r>
      <w:r w:rsidR="00203B6F">
        <w:rPr>
          <w:rFonts w:ascii="Times New Roman" w:hAnsi="Times New Roman"/>
          <w:sz w:val="24"/>
          <w:szCs w:val="24"/>
        </w:rPr>
        <w:t>2</w:t>
      </w:r>
      <w:r w:rsidR="009D084E">
        <w:rPr>
          <w:rFonts w:ascii="Times New Roman" w:hAnsi="Times New Roman"/>
          <w:sz w:val="24"/>
          <w:szCs w:val="24"/>
        </w:rPr>
        <w:t>5</w:t>
      </w:r>
      <w:r w:rsidR="003E5A74" w:rsidRPr="006E6F64">
        <w:rPr>
          <w:rFonts w:ascii="Times New Roman" w:hAnsi="Times New Roman"/>
          <w:sz w:val="24"/>
          <w:szCs w:val="24"/>
        </w:rPr>
        <w:t xml:space="preserve"> годов”, в соответствии с “Инструкцией о порядке финансирования расходов бюджета Санкт-Петербурга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Санкт-Петербурга” № 45-р от 26.04.2001 года.</w:t>
      </w:r>
    </w:p>
    <w:p w:rsidR="007B39E5" w:rsidRPr="006E6F64" w:rsidRDefault="007C04B3" w:rsidP="007455D0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6E6F64">
        <w:rPr>
          <w:rFonts w:ascii="Times New Roman" w:hAnsi="Times New Roman"/>
          <w:color w:val="000000"/>
          <w:sz w:val="24"/>
          <w:szCs w:val="24"/>
        </w:rPr>
        <w:t>Заказчик в соответствии с положением ст.</w:t>
      </w:r>
      <w:r w:rsidR="009D66CF">
        <w:rPr>
          <w:rFonts w:ascii="Times New Roman" w:hAnsi="Times New Roman"/>
          <w:color w:val="000000"/>
          <w:sz w:val="24"/>
          <w:szCs w:val="24"/>
        </w:rPr>
        <w:t>410</w:t>
      </w:r>
      <w:r w:rsidRPr="006E6F64">
        <w:rPr>
          <w:rFonts w:ascii="Times New Roman" w:hAnsi="Times New Roman"/>
          <w:color w:val="000000"/>
          <w:sz w:val="24"/>
          <w:szCs w:val="24"/>
        </w:rPr>
        <w:t xml:space="preserve"> ГК РФ имеет возможность прекратить обязательство зачетом встречного однородного требования, срок которого наступил. При невыполнении или ненадлежащем выполнении обязательств по </w:t>
      </w:r>
      <w:r w:rsidR="0017316A">
        <w:rPr>
          <w:rFonts w:ascii="Times New Roman" w:hAnsi="Times New Roman"/>
          <w:color w:val="000000"/>
          <w:sz w:val="24"/>
          <w:szCs w:val="24"/>
        </w:rPr>
        <w:t>Контракт</w:t>
      </w:r>
      <w:r w:rsidRPr="006E6F64">
        <w:rPr>
          <w:rFonts w:ascii="Times New Roman" w:hAnsi="Times New Roman"/>
          <w:color w:val="000000"/>
          <w:sz w:val="24"/>
          <w:szCs w:val="24"/>
        </w:rPr>
        <w:t xml:space="preserve">у, Поставщик несет ответственность в случаях и объемах, предусмотренных п.6 </w:t>
      </w:r>
      <w:r w:rsidR="0017316A">
        <w:rPr>
          <w:rFonts w:ascii="Times New Roman" w:hAnsi="Times New Roman"/>
          <w:color w:val="000000"/>
          <w:sz w:val="24"/>
          <w:szCs w:val="24"/>
        </w:rPr>
        <w:t>Контракт</w:t>
      </w:r>
      <w:r w:rsidRPr="006E6F64">
        <w:rPr>
          <w:rFonts w:ascii="Times New Roman" w:hAnsi="Times New Roman"/>
          <w:color w:val="000000"/>
          <w:sz w:val="24"/>
          <w:szCs w:val="24"/>
        </w:rPr>
        <w:t xml:space="preserve">а. Для взыскания неустойки составляется акт о ненадлежащем исполнении обязательств Поставщиком по </w:t>
      </w:r>
      <w:r w:rsidR="0017316A">
        <w:rPr>
          <w:rFonts w:ascii="Times New Roman" w:hAnsi="Times New Roman"/>
          <w:color w:val="000000"/>
          <w:sz w:val="24"/>
          <w:szCs w:val="24"/>
        </w:rPr>
        <w:t>Контракт</w:t>
      </w:r>
      <w:r w:rsidRPr="006E6F64">
        <w:rPr>
          <w:rFonts w:ascii="Times New Roman" w:hAnsi="Times New Roman"/>
          <w:color w:val="000000"/>
          <w:sz w:val="24"/>
          <w:szCs w:val="24"/>
        </w:rPr>
        <w:t xml:space="preserve">у, который подписывается представителем Заказчика, и Поставщика и требование об уплате неустойки. В акте указывается сумма объема претензий (сумма неустойки). При отказе (уклонении) Поставщика от подписания указанного акта, в нем делается отметка об этом и подписывается акт (перечень дефектов, нарушение сроков и т.д.). При этом оплата </w:t>
      </w:r>
      <w:r w:rsidR="0017316A">
        <w:rPr>
          <w:rFonts w:ascii="Times New Roman" w:hAnsi="Times New Roman"/>
          <w:color w:val="000000"/>
          <w:sz w:val="24"/>
          <w:szCs w:val="24"/>
        </w:rPr>
        <w:t>Контракт</w:t>
      </w:r>
      <w:r w:rsidRPr="006E6F64">
        <w:rPr>
          <w:rFonts w:ascii="Times New Roman" w:hAnsi="Times New Roman"/>
          <w:color w:val="000000"/>
          <w:sz w:val="24"/>
          <w:szCs w:val="24"/>
        </w:rPr>
        <w:t xml:space="preserve">ов осуществляется путем выплат Поставщику </w:t>
      </w:r>
      <w:r w:rsidR="0017316A">
        <w:rPr>
          <w:rFonts w:ascii="Times New Roman" w:hAnsi="Times New Roman"/>
          <w:color w:val="000000"/>
          <w:sz w:val="24"/>
          <w:szCs w:val="24"/>
        </w:rPr>
        <w:t>Контракт</w:t>
      </w:r>
      <w:r w:rsidRPr="006E6F64">
        <w:rPr>
          <w:rFonts w:ascii="Times New Roman" w:hAnsi="Times New Roman"/>
          <w:color w:val="000000"/>
          <w:sz w:val="24"/>
          <w:szCs w:val="24"/>
        </w:rPr>
        <w:t>а суммы, уменьшенной на сумму неустойки (пеней, штрафов)</w:t>
      </w:r>
      <w:r w:rsidR="007B39E5" w:rsidRPr="006E6F64">
        <w:rPr>
          <w:rFonts w:ascii="Times New Roman" w:hAnsi="Times New Roman"/>
          <w:sz w:val="24"/>
          <w:szCs w:val="24"/>
        </w:rPr>
        <w:t>.</w:t>
      </w:r>
    </w:p>
    <w:p w:rsidR="003A32DB" w:rsidRDefault="001266EC" w:rsidP="007455D0">
      <w:pPr>
        <w:pStyle w:val="af0"/>
        <w:numPr>
          <w:ilvl w:val="1"/>
          <w:numId w:val="5"/>
        </w:numPr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1266EC">
        <w:rPr>
          <w:rFonts w:ascii="Times New Roman" w:hAnsi="Times New Roman"/>
          <w:sz w:val="24"/>
          <w:szCs w:val="24"/>
        </w:rPr>
        <w:t xml:space="preserve">В случае неисполнения или ненадлежащего исполнения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>у</w:t>
      </w:r>
      <w:r w:rsidRPr="001266EC">
        <w:rPr>
          <w:rFonts w:ascii="Times New Roman" w:hAnsi="Times New Roman"/>
          <w:sz w:val="24"/>
          <w:szCs w:val="24"/>
        </w:rPr>
        <w:t xml:space="preserve"> своих обязательств, </w:t>
      </w:r>
      <w:proofErr w:type="gramStart"/>
      <w:r w:rsidRPr="001266EC">
        <w:rPr>
          <w:rFonts w:ascii="Times New Roman" w:hAnsi="Times New Roman"/>
          <w:sz w:val="24"/>
          <w:szCs w:val="24"/>
        </w:rPr>
        <w:t>на  основании</w:t>
      </w:r>
      <w:proofErr w:type="gramEnd"/>
      <w:r w:rsidRPr="001266EC">
        <w:rPr>
          <w:rFonts w:ascii="Times New Roman" w:hAnsi="Times New Roman"/>
          <w:sz w:val="24"/>
          <w:szCs w:val="24"/>
        </w:rPr>
        <w:t xml:space="preserve"> ст.313 Гражданского Кодекса Российской Федерации, исполнение обязательств Исполнителя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Pr="001266EC">
        <w:rPr>
          <w:rFonts w:ascii="Times New Roman" w:hAnsi="Times New Roman"/>
          <w:sz w:val="24"/>
          <w:szCs w:val="24"/>
        </w:rPr>
        <w:t>у по перечислению неустойки (штрафа, пени) в доход бюджета Санкт-Петербурга возлагается на Заказчика.</w:t>
      </w:r>
    </w:p>
    <w:p w:rsidR="001266EC" w:rsidRPr="001266EC" w:rsidRDefault="001266EC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3A32DB" w:rsidRDefault="003A32DB" w:rsidP="007455D0">
      <w:pPr>
        <w:pStyle w:val="af0"/>
        <w:numPr>
          <w:ilvl w:val="0"/>
          <w:numId w:val="5"/>
        </w:numPr>
        <w:ind w:left="-284" w:right="-1" w:firstLine="284"/>
        <w:jc w:val="center"/>
        <w:rPr>
          <w:rFonts w:ascii="Times New Roman" w:hAnsi="Times New Roman"/>
          <w:b/>
          <w:sz w:val="24"/>
          <w:szCs w:val="24"/>
        </w:rPr>
      </w:pPr>
      <w:r w:rsidRPr="004B17B2">
        <w:rPr>
          <w:rFonts w:ascii="Times New Roman" w:hAnsi="Times New Roman"/>
          <w:b/>
          <w:sz w:val="24"/>
          <w:szCs w:val="24"/>
        </w:rPr>
        <w:t>ПРАВА И ОБЯЗАННОСТИ СТОРОН</w:t>
      </w:r>
    </w:p>
    <w:p w:rsidR="00B17165" w:rsidRPr="004B17B2" w:rsidRDefault="00B17165" w:rsidP="007455D0">
      <w:pPr>
        <w:pStyle w:val="af0"/>
        <w:ind w:left="-284" w:right="-1" w:firstLine="284"/>
        <w:rPr>
          <w:rFonts w:ascii="Times New Roman" w:hAnsi="Times New Roman"/>
          <w:b/>
          <w:sz w:val="24"/>
          <w:szCs w:val="24"/>
        </w:rPr>
      </w:pPr>
    </w:p>
    <w:p w:rsidR="003A32DB" w:rsidRPr="004B17B2" w:rsidRDefault="003A32DB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4.1. Заказчик вправе: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4.1.1 </w:t>
      </w:r>
      <w:r w:rsidR="003A32DB" w:rsidRPr="004B17B2">
        <w:rPr>
          <w:rFonts w:ascii="Times New Roman" w:hAnsi="Times New Roman"/>
          <w:sz w:val="24"/>
          <w:szCs w:val="24"/>
        </w:rPr>
        <w:t xml:space="preserve">требовать надлежащего исполнения обязательств в соответствии </w:t>
      </w:r>
      <w:r w:rsidR="003A32DB" w:rsidRPr="004B17B2">
        <w:rPr>
          <w:rFonts w:ascii="Times New Roman" w:hAnsi="Times New Roman"/>
          <w:sz w:val="24"/>
          <w:szCs w:val="24"/>
        </w:rPr>
        <w:br/>
        <w:t xml:space="preserve">с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4.1.2. </w:t>
      </w:r>
      <w:r w:rsidR="003A32DB" w:rsidRPr="004B17B2">
        <w:rPr>
          <w:rFonts w:ascii="Times New Roman" w:hAnsi="Times New Roman"/>
          <w:sz w:val="24"/>
          <w:szCs w:val="24"/>
        </w:rPr>
        <w:t xml:space="preserve">требовать представления надлежащим образом, оформленных отчетных и финансовых документов, подтверждающих исполнение обязательств </w:t>
      </w:r>
      <w:r w:rsidR="003A32DB" w:rsidRPr="004B17B2">
        <w:rPr>
          <w:rFonts w:ascii="Times New Roman" w:hAnsi="Times New Roman"/>
          <w:sz w:val="24"/>
          <w:szCs w:val="24"/>
        </w:rPr>
        <w:br/>
        <w:t xml:space="preserve">в соответствии с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4.1.3. </w:t>
      </w:r>
      <w:r w:rsidR="003A32DB" w:rsidRPr="004B17B2">
        <w:rPr>
          <w:rFonts w:ascii="Times New Roman" w:hAnsi="Times New Roman"/>
          <w:sz w:val="24"/>
          <w:szCs w:val="24"/>
        </w:rPr>
        <w:t xml:space="preserve">запрашивать информацию о ходе и состоянии исполнения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4.1.4.</w:t>
      </w:r>
      <w:r w:rsidR="003A32DB" w:rsidRPr="004B17B2">
        <w:rPr>
          <w:rFonts w:ascii="Times New Roman" w:hAnsi="Times New Roman"/>
          <w:sz w:val="24"/>
          <w:szCs w:val="24"/>
        </w:rPr>
        <w:t xml:space="preserve"> осуществлять контроль за порядком и сроками поставки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товаров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не вмешиваясь в оперативно-хозяйственную деятельность поставщика;</w:t>
      </w:r>
    </w:p>
    <w:p w:rsidR="003A32DB" w:rsidRPr="004B17B2" w:rsidRDefault="00A72F6A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4.1.5. </w:t>
      </w:r>
      <w:r w:rsidR="003A32DB" w:rsidRPr="004B17B2">
        <w:rPr>
          <w:rFonts w:ascii="Times New Roman" w:hAnsi="Times New Roman"/>
          <w:sz w:val="24"/>
          <w:szCs w:val="24"/>
        </w:rPr>
        <w:t xml:space="preserve">отказаться от принятия и оплаты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товаров</w:t>
      </w:r>
      <w:proofErr w:type="gramEnd"/>
      <w:r w:rsidR="006E6F64" w:rsidRPr="004B17B2">
        <w:rPr>
          <w:rFonts w:ascii="Times New Roman" w:hAnsi="Times New Roman"/>
          <w:sz w:val="24"/>
          <w:szCs w:val="24"/>
        </w:rPr>
        <w:t xml:space="preserve"> не с</w:t>
      </w:r>
      <w:r w:rsidR="003A32DB" w:rsidRPr="004B17B2">
        <w:rPr>
          <w:rFonts w:ascii="Times New Roman" w:hAnsi="Times New Roman"/>
          <w:sz w:val="24"/>
          <w:szCs w:val="24"/>
        </w:rPr>
        <w:t xml:space="preserve">оответствующих требованиям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а;</w:t>
      </w:r>
    </w:p>
    <w:p w:rsidR="003A32DB" w:rsidRPr="004B17B2" w:rsidRDefault="00A72F6A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4.1.6</w:t>
      </w:r>
      <w:r w:rsidR="006E6F64" w:rsidRPr="004B17B2">
        <w:rPr>
          <w:rFonts w:ascii="Times New Roman" w:hAnsi="Times New Roman"/>
          <w:sz w:val="24"/>
          <w:szCs w:val="24"/>
        </w:rPr>
        <w:t xml:space="preserve">. </w:t>
      </w:r>
      <w:r w:rsidR="003A32DB" w:rsidRPr="004B17B2">
        <w:rPr>
          <w:rFonts w:ascii="Times New Roman" w:hAnsi="Times New Roman"/>
          <w:sz w:val="24"/>
          <w:szCs w:val="24"/>
        </w:rPr>
        <w:t>потребовать возврата уплаченны</w:t>
      </w:r>
      <w:r w:rsidR="006E6F64" w:rsidRPr="004B17B2">
        <w:rPr>
          <w:rFonts w:ascii="Times New Roman" w:hAnsi="Times New Roman"/>
          <w:sz w:val="24"/>
          <w:szCs w:val="24"/>
        </w:rPr>
        <w:t xml:space="preserve">х сумм, в случае оплаты </w:t>
      </w:r>
      <w:proofErr w:type="gramStart"/>
      <w:r w:rsidR="006E6F64" w:rsidRPr="004B17B2">
        <w:rPr>
          <w:rFonts w:ascii="Times New Roman" w:hAnsi="Times New Roman"/>
          <w:sz w:val="24"/>
          <w:szCs w:val="24"/>
        </w:rPr>
        <w:t>товаров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не соответствующих требованиям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а, до устранения выявленных недостатков, а также выплаты неустойки.</w:t>
      </w:r>
    </w:p>
    <w:p w:rsidR="003A32DB" w:rsidRPr="004B17B2" w:rsidRDefault="003A32DB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4.2. Заказчик обязан: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4.2.1. принять поставленные товары </w:t>
      </w:r>
      <w:r w:rsidR="003A32DB" w:rsidRPr="004B17B2">
        <w:rPr>
          <w:rFonts w:ascii="Times New Roman" w:hAnsi="Times New Roman"/>
          <w:sz w:val="24"/>
          <w:szCs w:val="24"/>
        </w:rPr>
        <w:t xml:space="preserve">в порядке и сроки, предусмотренные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4.2.2. </w:t>
      </w:r>
      <w:r w:rsidR="003A32DB" w:rsidRPr="004B17B2">
        <w:rPr>
          <w:rFonts w:ascii="Times New Roman" w:hAnsi="Times New Roman"/>
          <w:sz w:val="24"/>
          <w:szCs w:val="24"/>
        </w:rPr>
        <w:t>оплатить поставленные товары</w:t>
      </w:r>
      <w:r w:rsidRPr="004B17B2">
        <w:rPr>
          <w:rFonts w:ascii="Times New Roman" w:hAnsi="Times New Roman"/>
          <w:sz w:val="24"/>
          <w:szCs w:val="24"/>
        </w:rPr>
        <w:t xml:space="preserve"> </w:t>
      </w:r>
      <w:r w:rsidR="003A32DB" w:rsidRPr="004B17B2">
        <w:rPr>
          <w:rFonts w:ascii="Times New Roman" w:hAnsi="Times New Roman"/>
          <w:sz w:val="24"/>
          <w:szCs w:val="24"/>
        </w:rPr>
        <w:t xml:space="preserve">в случае надлежащего исполнения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 xml:space="preserve">у, в порядке и на условиях, предусмотренным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ом.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4.3. </w:t>
      </w:r>
      <w:r w:rsidR="003A32DB" w:rsidRPr="004B17B2">
        <w:rPr>
          <w:rFonts w:ascii="Times New Roman" w:hAnsi="Times New Roman"/>
          <w:sz w:val="24"/>
          <w:szCs w:val="24"/>
        </w:rPr>
        <w:t>Поставщик вправе: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4.3.1. </w:t>
      </w:r>
      <w:r w:rsidR="003A32DB" w:rsidRPr="004B17B2">
        <w:rPr>
          <w:rFonts w:ascii="Times New Roman" w:hAnsi="Times New Roman"/>
          <w:sz w:val="24"/>
          <w:szCs w:val="24"/>
        </w:rPr>
        <w:t xml:space="preserve">требовать  подписания  документов об исполнении им обязательств </w:t>
      </w:r>
      <w:r w:rsidR="003A32DB" w:rsidRPr="004B17B2">
        <w:rPr>
          <w:rFonts w:ascii="Times New Roman" w:hAnsi="Times New Roman"/>
          <w:sz w:val="24"/>
          <w:szCs w:val="24"/>
        </w:rPr>
        <w:br/>
        <w:t xml:space="preserve">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 от заказчика;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lastRenderedPageBreak/>
        <w:t xml:space="preserve">4.3.2. </w:t>
      </w:r>
      <w:r w:rsidR="003A32DB" w:rsidRPr="004B17B2">
        <w:rPr>
          <w:rFonts w:ascii="Times New Roman" w:hAnsi="Times New Roman"/>
          <w:sz w:val="24"/>
          <w:szCs w:val="24"/>
        </w:rPr>
        <w:t xml:space="preserve">требовать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оплаты  по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 xml:space="preserve">у в случае надлежащего исполнения своих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у.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 </w:t>
      </w:r>
      <w:proofErr w:type="gramStart"/>
      <w:r w:rsidRPr="004B17B2">
        <w:rPr>
          <w:rFonts w:ascii="Times New Roman" w:hAnsi="Times New Roman"/>
          <w:sz w:val="24"/>
          <w:szCs w:val="24"/>
        </w:rPr>
        <w:t xml:space="preserve">Поставщик </w:t>
      </w:r>
      <w:r w:rsidR="003A32DB" w:rsidRPr="004B17B2">
        <w:rPr>
          <w:rFonts w:ascii="Times New Roman" w:hAnsi="Times New Roman"/>
          <w:sz w:val="24"/>
          <w:szCs w:val="24"/>
        </w:rPr>
        <w:t xml:space="preserve"> обязан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>:</w:t>
      </w:r>
    </w:p>
    <w:p w:rsidR="003A32DB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4.4.1. </w:t>
      </w:r>
      <w:r w:rsidR="003A32DB" w:rsidRPr="004B17B2">
        <w:rPr>
          <w:rFonts w:ascii="Times New Roman" w:hAnsi="Times New Roman"/>
          <w:sz w:val="24"/>
          <w:szCs w:val="24"/>
        </w:rPr>
        <w:t xml:space="preserve">поставить товары, обеспечив надлежащее качество, в сроки, установленные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 xml:space="preserve">ом; </w:t>
      </w:r>
    </w:p>
    <w:p w:rsidR="00DF1188" w:rsidRPr="004B17B2" w:rsidRDefault="00DF1188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4.4.2. </w:t>
      </w:r>
      <w:r w:rsidR="003A32DB" w:rsidRPr="004B17B2">
        <w:rPr>
          <w:rFonts w:ascii="Times New Roman" w:hAnsi="Times New Roman"/>
          <w:sz w:val="24"/>
          <w:szCs w:val="24"/>
        </w:rPr>
        <w:t xml:space="preserve">исполнять, полученные в ходе исполнения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 указания заказчика, в том числе в срок, установленный заказчиком, безвозмездно устранять обнаруженные им недостатки в поставленных товарах;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4.4.3. </w:t>
      </w:r>
      <w:r w:rsidR="003A32DB" w:rsidRPr="004B17B2">
        <w:rPr>
          <w:rFonts w:ascii="Times New Roman" w:hAnsi="Times New Roman"/>
          <w:sz w:val="24"/>
          <w:szCs w:val="24"/>
        </w:rPr>
        <w:t xml:space="preserve">передать надлежащим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образом  оформленные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отчетные и финансовые документы в порядке и срок, установленные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4.4.4. </w:t>
      </w:r>
      <w:r w:rsidR="003A32DB" w:rsidRPr="004B17B2">
        <w:rPr>
          <w:rFonts w:ascii="Times New Roman" w:hAnsi="Times New Roman"/>
          <w:sz w:val="24"/>
          <w:szCs w:val="24"/>
        </w:rPr>
        <w:t xml:space="preserve">представить по запросу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заказчика  в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сроки, указанные в таком запросе, информацию о ходе исполнения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4.4.5. </w:t>
      </w:r>
      <w:r w:rsidR="003A32DB" w:rsidRPr="004B17B2">
        <w:rPr>
          <w:rFonts w:ascii="Times New Roman" w:hAnsi="Times New Roman"/>
          <w:sz w:val="24"/>
          <w:szCs w:val="24"/>
        </w:rPr>
        <w:t xml:space="preserve">согласовывать с заказчиком необходимость использования охраняемых результатов интеллектуальной деятельности, принадлежащих третьим лицам и приобретение прав на их использование;  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4.4.6. </w:t>
      </w:r>
      <w:r w:rsidR="003A32DB" w:rsidRPr="004B17B2">
        <w:rPr>
          <w:rFonts w:ascii="Times New Roman" w:hAnsi="Times New Roman"/>
          <w:sz w:val="24"/>
          <w:szCs w:val="24"/>
        </w:rPr>
        <w:t>не раскрывать третьим лицам без письменного согласия заказчика количество, объем, характер поставки товаров, оказания услуг, выполнения работ и условия их оплаты;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4.4.7. </w:t>
      </w:r>
      <w:r w:rsidR="003A32DB" w:rsidRPr="004B17B2">
        <w:rPr>
          <w:rFonts w:ascii="Times New Roman" w:hAnsi="Times New Roman"/>
          <w:sz w:val="24"/>
          <w:szCs w:val="24"/>
        </w:rPr>
        <w:t xml:space="preserve">соблюдать конфиденциальность в отношении всей информации, ставшей известной поставщику в связи с исполнением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4.4.8. </w:t>
      </w:r>
      <w:r w:rsidR="003A32DB" w:rsidRPr="004B17B2">
        <w:rPr>
          <w:rFonts w:ascii="Times New Roman" w:hAnsi="Times New Roman"/>
          <w:sz w:val="24"/>
          <w:szCs w:val="24"/>
        </w:rPr>
        <w:t xml:space="preserve">незамедлительно уведомлять заказчика обо всех созданных в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процессе  исполнения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а объектах интеллектуальной собственности.</w:t>
      </w:r>
    </w:p>
    <w:p w:rsidR="007C04B3" w:rsidRPr="004B17B2" w:rsidRDefault="007C04B3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7B39E5" w:rsidRDefault="007B39E5" w:rsidP="007455D0">
      <w:pPr>
        <w:pStyle w:val="ac"/>
        <w:numPr>
          <w:ilvl w:val="0"/>
          <w:numId w:val="5"/>
        </w:num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bCs/>
          <w:sz w:val="24"/>
          <w:szCs w:val="24"/>
        </w:rPr>
      </w:pPr>
      <w:r w:rsidRPr="004B17B2">
        <w:rPr>
          <w:rFonts w:ascii="Times New Roman" w:hAnsi="Times New Roman"/>
          <w:b/>
          <w:bCs/>
          <w:sz w:val="24"/>
          <w:szCs w:val="24"/>
        </w:rPr>
        <w:t>КАЧЕСТВО ТОВАРОВ, ПРИЕМКА ТОВАРОВ ПО КАЧЕСТВУ, КОЛИЧЕСТВУ И АССОРТИМЕНТУ</w:t>
      </w:r>
    </w:p>
    <w:p w:rsidR="00B17165" w:rsidRPr="004B17B2" w:rsidRDefault="00B17165" w:rsidP="007455D0">
      <w:pPr>
        <w:pStyle w:val="ac"/>
        <w:spacing w:after="0" w:line="240" w:lineRule="auto"/>
        <w:ind w:left="-284" w:right="-1" w:firstLine="284"/>
        <w:rPr>
          <w:rFonts w:ascii="Times New Roman" w:hAnsi="Times New Roman"/>
          <w:b/>
          <w:bCs/>
          <w:sz w:val="24"/>
          <w:szCs w:val="24"/>
        </w:rPr>
      </w:pPr>
    </w:p>
    <w:p w:rsidR="006E6F64" w:rsidRPr="004B17B2" w:rsidRDefault="00F6728A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5.1. </w:t>
      </w:r>
      <w:r w:rsidR="006E6F64" w:rsidRPr="004B17B2">
        <w:rPr>
          <w:rFonts w:ascii="Times New Roman" w:hAnsi="Times New Roman"/>
          <w:sz w:val="24"/>
          <w:szCs w:val="24"/>
        </w:rPr>
        <w:t>Прием товаров оформляется накладными. По прибытии товара Заказчик принимает товар. При приеме товара Заказчик проверяет его соответствие сведениям, указанным в транспортных и сопроводительных документах по: наименованию, количеству, качеству, требованиям к маркировке, упаковке. По окончании сдачи-приемки товара Заказчик подписывает накладные.</w:t>
      </w:r>
    </w:p>
    <w:p w:rsidR="006E6F64" w:rsidRPr="004B17B2" w:rsidRDefault="006E6F64" w:rsidP="007455D0">
      <w:pPr>
        <w:tabs>
          <w:tab w:val="left" w:pos="1080"/>
        </w:tabs>
        <w:spacing w:after="0" w:line="240" w:lineRule="auto"/>
        <w:ind w:left="-284" w:right="-1" w:firstLine="284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Внесение каких-либо изменений в текст накладных после их составления в одностороннем порядке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</w:r>
    </w:p>
    <w:p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5.2.</w:t>
      </w:r>
      <w:r w:rsidR="006E6F64" w:rsidRPr="004B17B2">
        <w:rPr>
          <w:rFonts w:ascii="Times New Roman" w:hAnsi="Times New Roman"/>
          <w:sz w:val="24"/>
          <w:szCs w:val="24"/>
        </w:rPr>
        <w:t xml:space="preserve"> Товар может происходить из любых стран, на поставку товаров из которых не наложены официальные экономические санкции Российской Федерации и ООН;</w:t>
      </w:r>
    </w:p>
    <w:p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</w:t>
      </w:r>
      <w:proofErr w:type="gramStart"/>
      <w:r w:rsidRPr="004B17B2">
        <w:rPr>
          <w:rFonts w:ascii="Times New Roman" w:hAnsi="Times New Roman"/>
          <w:sz w:val="24"/>
          <w:szCs w:val="24"/>
        </w:rPr>
        <w:t>3.</w:t>
      </w:r>
      <w:r w:rsidR="006E6F64" w:rsidRPr="004B17B2">
        <w:rPr>
          <w:rFonts w:ascii="Times New Roman" w:hAnsi="Times New Roman"/>
          <w:sz w:val="24"/>
          <w:szCs w:val="24"/>
        </w:rPr>
        <w:t>Все</w:t>
      </w:r>
      <w:proofErr w:type="gramEnd"/>
      <w:r w:rsidR="006E6F64" w:rsidRPr="004B17B2">
        <w:rPr>
          <w:rFonts w:ascii="Times New Roman" w:hAnsi="Times New Roman"/>
          <w:sz w:val="24"/>
          <w:szCs w:val="24"/>
        </w:rPr>
        <w:t xml:space="preserve"> отпускаемые товары должны соответствовать ГОСТам, ТУ, действующим на момент поставки, иметь сертификаты качества и паспорта (сертификаты) соответствия гигиеническим и стандартным нормам; должны быть разрешены к применению Министерством здравоохранения РФ на территории Российской Федерации. Поставляемый товар должен соответствовать техническим условиям при его использовании и хранении.</w:t>
      </w:r>
    </w:p>
    <w:p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</w:t>
      </w:r>
      <w:proofErr w:type="gramStart"/>
      <w:r w:rsidRPr="004B17B2">
        <w:rPr>
          <w:rFonts w:ascii="Times New Roman" w:hAnsi="Times New Roman"/>
          <w:sz w:val="24"/>
          <w:szCs w:val="24"/>
        </w:rPr>
        <w:t>4.</w:t>
      </w:r>
      <w:r w:rsidR="006E6F64" w:rsidRPr="004B17B2">
        <w:rPr>
          <w:rFonts w:ascii="Times New Roman" w:hAnsi="Times New Roman"/>
          <w:sz w:val="24"/>
          <w:szCs w:val="24"/>
        </w:rPr>
        <w:t>Поставляемый</w:t>
      </w:r>
      <w:proofErr w:type="gramEnd"/>
      <w:r w:rsidR="006E6F64" w:rsidRPr="004B17B2">
        <w:rPr>
          <w:rFonts w:ascii="Times New Roman" w:hAnsi="Times New Roman"/>
          <w:sz w:val="24"/>
          <w:szCs w:val="24"/>
        </w:rPr>
        <w:t xml:space="preserve"> товар должен являться новым (ранее не находившимся в использовании у поставщика и (или) у третьих лиц), не должен находиться в залоге, под арестом или под иным обременением.</w:t>
      </w:r>
      <w:r w:rsidR="006E6F64" w:rsidRPr="004B17B2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</w:t>
      </w:r>
      <w:proofErr w:type="gramStart"/>
      <w:r w:rsidRPr="004B17B2">
        <w:rPr>
          <w:rFonts w:ascii="Times New Roman" w:hAnsi="Times New Roman"/>
          <w:sz w:val="24"/>
          <w:szCs w:val="24"/>
        </w:rPr>
        <w:t>5.</w:t>
      </w:r>
      <w:r w:rsidR="006E6F64" w:rsidRPr="004B17B2">
        <w:rPr>
          <w:rFonts w:ascii="Times New Roman" w:hAnsi="Times New Roman"/>
          <w:sz w:val="24"/>
          <w:szCs w:val="24"/>
        </w:rPr>
        <w:t>Гарантийный</w:t>
      </w:r>
      <w:proofErr w:type="gramEnd"/>
      <w:r w:rsidR="006E6F64" w:rsidRPr="004B17B2">
        <w:rPr>
          <w:rFonts w:ascii="Times New Roman" w:hAnsi="Times New Roman"/>
          <w:sz w:val="24"/>
          <w:szCs w:val="24"/>
        </w:rPr>
        <w:t xml:space="preserve"> срок на поставляемый товар должен составлять: </w:t>
      </w:r>
      <w:r w:rsidR="00622041">
        <w:rPr>
          <w:rFonts w:ascii="Times New Roman" w:hAnsi="Times New Roman"/>
          <w:sz w:val="24"/>
          <w:szCs w:val="24"/>
        </w:rPr>
        <w:t>11</w:t>
      </w:r>
      <w:r w:rsidR="006E6F64" w:rsidRPr="004B17B2">
        <w:rPr>
          <w:rFonts w:ascii="Times New Roman" w:hAnsi="Times New Roman"/>
          <w:sz w:val="24"/>
          <w:szCs w:val="24"/>
        </w:rPr>
        <w:t xml:space="preserve"> месяцев с момента поставки товара.</w:t>
      </w:r>
      <w:r w:rsidR="00554641" w:rsidRPr="004B17B2">
        <w:rPr>
          <w:rFonts w:ascii="Times New Roman" w:hAnsi="Times New Roman"/>
          <w:sz w:val="24"/>
          <w:szCs w:val="24"/>
        </w:rPr>
        <w:t xml:space="preserve"> Срок гарантии качества на поставляемый товар должен составлять не менее гарантированного срока производителя</w:t>
      </w:r>
    </w:p>
    <w:p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5.6.</w:t>
      </w:r>
      <w:r w:rsidR="006E6F64" w:rsidRPr="004B17B2">
        <w:rPr>
          <w:rFonts w:ascii="Times New Roman" w:hAnsi="Times New Roman"/>
          <w:sz w:val="24"/>
          <w:szCs w:val="24"/>
        </w:rPr>
        <w:t xml:space="preserve"> В течение гарантийного срока поставщик обязан самостоятельно за свой счет произвести устранение выявленных недостатков товара в срок, установленный в письменном </w:t>
      </w:r>
      <w:r w:rsidR="006E6F64" w:rsidRPr="004B17B2">
        <w:rPr>
          <w:rFonts w:ascii="Times New Roman" w:hAnsi="Times New Roman"/>
          <w:sz w:val="24"/>
          <w:szCs w:val="24"/>
        </w:rPr>
        <w:lastRenderedPageBreak/>
        <w:t>требовании Заказчика. В случае невозможности устранения недостатков товара Поставщик производит его замену на товар с такими же техническими характеристиками в срок, установленный в письменном требовании Заказчика.</w:t>
      </w:r>
    </w:p>
    <w:p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5.7</w:t>
      </w:r>
      <w:r w:rsidR="006E6F64" w:rsidRPr="004B17B2">
        <w:rPr>
          <w:rFonts w:ascii="Times New Roman" w:hAnsi="Times New Roman"/>
          <w:sz w:val="24"/>
          <w:szCs w:val="24"/>
        </w:rPr>
        <w:t xml:space="preserve"> Поставщик обязан поставить Товар в фабричной упаковке, которая бы обеспечивала его сохранность, товарный вид, предохраняла от всякого рода повреждений при перевозке различными видами транспорта. </w:t>
      </w:r>
    </w:p>
    <w:p w:rsidR="006E6F64" w:rsidRPr="004B17B2" w:rsidRDefault="004B17B2" w:rsidP="007455D0">
      <w:pPr>
        <w:spacing w:after="0" w:line="240" w:lineRule="auto"/>
        <w:ind w:left="-284" w:right="-1" w:firstLine="284"/>
        <w:rPr>
          <w:rFonts w:ascii="Times New Roman" w:hAnsi="Times New Roman"/>
          <w:color w:val="000000"/>
          <w:sz w:val="24"/>
          <w:szCs w:val="24"/>
        </w:rPr>
      </w:pPr>
      <w:r w:rsidRPr="004B17B2">
        <w:rPr>
          <w:rFonts w:ascii="Times New Roman" w:hAnsi="Times New Roman"/>
          <w:color w:val="000000"/>
          <w:sz w:val="24"/>
          <w:szCs w:val="24"/>
        </w:rPr>
        <w:t>5.8.</w:t>
      </w:r>
      <w:r w:rsidR="006E6F64" w:rsidRPr="004B17B2">
        <w:rPr>
          <w:rFonts w:ascii="Times New Roman" w:hAnsi="Times New Roman"/>
          <w:color w:val="000000"/>
          <w:sz w:val="24"/>
          <w:szCs w:val="24"/>
        </w:rPr>
        <w:t xml:space="preserve"> Заказчик вправе, уведомив Поставщика, отказаться от принятия Товара ненадлежащего качества.</w:t>
      </w:r>
    </w:p>
    <w:p w:rsidR="006E6F64" w:rsidRPr="004B17B2" w:rsidRDefault="004B17B2" w:rsidP="007455D0">
      <w:pPr>
        <w:spacing w:after="0" w:line="240" w:lineRule="auto"/>
        <w:ind w:left="-284" w:right="-1" w:firstLine="284"/>
        <w:rPr>
          <w:rFonts w:ascii="Times New Roman" w:hAnsi="Times New Roman"/>
          <w:color w:val="000000"/>
          <w:sz w:val="24"/>
          <w:szCs w:val="24"/>
        </w:rPr>
      </w:pPr>
      <w:r w:rsidRPr="004B17B2">
        <w:rPr>
          <w:rFonts w:ascii="Times New Roman" w:hAnsi="Times New Roman"/>
          <w:color w:val="000000"/>
          <w:sz w:val="24"/>
          <w:szCs w:val="24"/>
        </w:rPr>
        <w:t>5.9</w:t>
      </w:r>
      <w:r w:rsidR="006E6F64" w:rsidRPr="004B17B2">
        <w:rPr>
          <w:rFonts w:ascii="Times New Roman" w:hAnsi="Times New Roman"/>
          <w:color w:val="000000"/>
          <w:sz w:val="24"/>
          <w:szCs w:val="24"/>
        </w:rPr>
        <w:t>. Допоставка или замена Товара ввиду их ненадлежащего качества должна быть осуществлена Поставщиком в течение 5 календарных дней с момента уведомления его об этом со стороны Заказчика.</w:t>
      </w:r>
    </w:p>
    <w:p w:rsidR="007B39E5" w:rsidRPr="004B17B2" w:rsidRDefault="007B39E5" w:rsidP="007455D0">
      <w:pPr>
        <w:pStyle w:val="a4"/>
        <w:suppressLineNumbers/>
        <w:suppressAutoHyphens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7B39E5" w:rsidRDefault="00F6728A" w:rsidP="007455D0">
      <w:pPr>
        <w:pStyle w:val="a4"/>
        <w:suppressLineNumbers/>
        <w:suppressAutoHyphens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4B17B2">
        <w:rPr>
          <w:rFonts w:ascii="Times New Roman" w:hAnsi="Times New Roman"/>
          <w:b/>
          <w:caps/>
          <w:sz w:val="24"/>
          <w:szCs w:val="24"/>
        </w:rPr>
        <w:t>6</w:t>
      </w:r>
      <w:r w:rsidR="007B39E5" w:rsidRPr="004B17B2">
        <w:rPr>
          <w:rFonts w:ascii="Times New Roman" w:hAnsi="Times New Roman"/>
          <w:b/>
          <w:caps/>
          <w:sz w:val="24"/>
          <w:szCs w:val="24"/>
        </w:rPr>
        <w:t>.  Ответственность сторон</w:t>
      </w:r>
    </w:p>
    <w:p w:rsidR="00B17165" w:rsidRPr="004B17B2" w:rsidRDefault="00B17165" w:rsidP="007455D0">
      <w:pPr>
        <w:pStyle w:val="a4"/>
        <w:suppressLineNumbers/>
        <w:suppressAutoHyphens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692A99" w:rsidRPr="004B17B2" w:rsidRDefault="00692A99" w:rsidP="007455D0">
      <w:pPr>
        <w:pStyle w:val="ac"/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ind w:left="-284" w:right="-1" w:firstLine="284"/>
        <w:jc w:val="both"/>
        <w:rPr>
          <w:rFonts w:ascii="Times New Roman" w:eastAsiaTheme="minorHAnsi" w:hAnsi="Times New Roman"/>
          <w:sz w:val="24"/>
          <w:szCs w:val="24"/>
        </w:rPr>
      </w:pPr>
      <w:r w:rsidRPr="004B17B2">
        <w:rPr>
          <w:rFonts w:ascii="Times New Roman" w:eastAsiaTheme="minorHAnsi" w:hAnsi="Times New Roman"/>
          <w:sz w:val="24"/>
          <w:szCs w:val="24"/>
        </w:rPr>
        <w:t>За ненад</w:t>
      </w:r>
      <w:r w:rsidR="00070010" w:rsidRPr="004B17B2">
        <w:rPr>
          <w:rFonts w:ascii="Times New Roman" w:eastAsiaTheme="minorHAnsi" w:hAnsi="Times New Roman"/>
          <w:sz w:val="24"/>
          <w:szCs w:val="24"/>
        </w:rPr>
        <w:t xml:space="preserve">лежащее исполнение поставщиком </w:t>
      </w:r>
      <w:r w:rsidRPr="004B17B2">
        <w:rPr>
          <w:rFonts w:ascii="Times New Roman" w:eastAsiaTheme="minorHAnsi" w:hAnsi="Times New Roman"/>
          <w:sz w:val="24"/>
          <w:szCs w:val="24"/>
        </w:rPr>
        <w:t xml:space="preserve">обязательств, предусмотренных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Pr="004B17B2">
        <w:rPr>
          <w:rFonts w:ascii="Times New Roman" w:eastAsiaTheme="minorHAnsi" w:hAnsi="Times New Roman"/>
          <w:sz w:val="24"/>
          <w:szCs w:val="24"/>
        </w:rPr>
        <w:t xml:space="preserve">ом, за исключением просрочки исполнения </w:t>
      </w:r>
      <w:proofErr w:type="gramStart"/>
      <w:r w:rsidRPr="004B17B2">
        <w:rPr>
          <w:rFonts w:ascii="Times New Roman" w:eastAsiaTheme="minorHAnsi" w:hAnsi="Times New Roman"/>
          <w:sz w:val="24"/>
          <w:szCs w:val="24"/>
        </w:rPr>
        <w:t>поставщиком  обязательств</w:t>
      </w:r>
      <w:proofErr w:type="gramEnd"/>
      <w:r w:rsidRPr="004B17B2">
        <w:rPr>
          <w:rFonts w:ascii="Times New Roman" w:eastAsiaTheme="minorHAnsi" w:hAnsi="Times New Roman"/>
          <w:sz w:val="24"/>
          <w:szCs w:val="24"/>
        </w:rPr>
        <w:t xml:space="preserve"> (в том числе гарантийного обязательства), предусмотренных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Pr="004B17B2">
        <w:rPr>
          <w:rFonts w:ascii="Times New Roman" w:eastAsiaTheme="minorHAnsi" w:hAnsi="Times New Roman"/>
          <w:sz w:val="24"/>
          <w:szCs w:val="24"/>
        </w:rPr>
        <w:t>ом, размер штрафа устанавлива</w:t>
      </w:r>
      <w:r w:rsidR="00697198" w:rsidRPr="004B17B2">
        <w:rPr>
          <w:rFonts w:ascii="Times New Roman" w:eastAsiaTheme="minorHAnsi" w:hAnsi="Times New Roman"/>
          <w:sz w:val="24"/>
          <w:szCs w:val="24"/>
        </w:rPr>
        <w:t xml:space="preserve">ется в виде фиксированной суммы - </w:t>
      </w:r>
      <w:r w:rsidRPr="004B17B2">
        <w:rPr>
          <w:rFonts w:ascii="Times New Roman" w:eastAsiaTheme="minorHAnsi" w:hAnsi="Times New Roman"/>
          <w:sz w:val="24"/>
          <w:szCs w:val="24"/>
        </w:rPr>
        <w:t xml:space="preserve">10 процентов цены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Pr="004B17B2">
        <w:rPr>
          <w:rFonts w:ascii="Times New Roman" w:eastAsiaTheme="minorHAnsi" w:hAnsi="Times New Roman"/>
          <w:sz w:val="24"/>
          <w:szCs w:val="24"/>
        </w:rPr>
        <w:t>а;</w:t>
      </w:r>
    </w:p>
    <w:p w:rsidR="00692A99" w:rsidRPr="004B17B2" w:rsidRDefault="00F6728A" w:rsidP="007455D0">
      <w:pPr>
        <w:pStyle w:val="ac"/>
        <w:autoSpaceDE w:val="0"/>
        <w:autoSpaceDN w:val="0"/>
        <w:adjustRightInd w:val="0"/>
        <w:spacing w:after="0" w:line="240" w:lineRule="auto"/>
        <w:ind w:left="-284" w:right="-1" w:firstLine="284"/>
        <w:jc w:val="both"/>
        <w:rPr>
          <w:rFonts w:ascii="Times New Roman" w:eastAsiaTheme="minorHAnsi" w:hAnsi="Times New Roman"/>
          <w:sz w:val="24"/>
          <w:szCs w:val="24"/>
        </w:rPr>
      </w:pPr>
      <w:r w:rsidRPr="004B17B2">
        <w:rPr>
          <w:rFonts w:ascii="Times New Roman" w:eastAsiaTheme="minorHAnsi" w:hAnsi="Times New Roman"/>
          <w:sz w:val="24"/>
          <w:szCs w:val="24"/>
        </w:rPr>
        <w:t>6.2.</w:t>
      </w:r>
      <w:r w:rsidR="00AC7A62" w:rsidRPr="004B17B2">
        <w:rPr>
          <w:rFonts w:ascii="Times New Roman" w:eastAsiaTheme="minorHAnsi" w:hAnsi="Times New Roman"/>
          <w:sz w:val="24"/>
          <w:szCs w:val="24"/>
        </w:rPr>
        <w:t xml:space="preserve"> </w:t>
      </w:r>
      <w:r w:rsidR="00692A99" w:rsidRPr="004B17B2">
        <w:rPr>
          <w:rFonts w:ascii="Times New Roman" w:eastAsiaTheme="minorHAnsi" w:hAnsi="Times New Roman"/>
          <w:sz w:val="24"/>
          <w:szCs w:val="24"/>
        </w:rPr>
        <w:t xml:space="preserve">За ненадлежащее исполнение заказчиком обязательств по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692A99" w:rsidRPr="004B17B2">
        <w:rPr>
          <w:rFonts w:ascii="Times New Roman" w:eastAsiaTheme="minorHAnsi" w:hAnsi="Times New Roman"/>
          <w:sz w:val="24"/>
          <w:szCs w:val="24"/>
        </w:rPr>
        <w:t>у, за исключением просрочки исполнения обязательств, размер штрафа устанавливается в виде фиксированной суммы</w:t>
      </w:r>
      <w:r w:rsidR="00697198" w:rsidRPr="004B17B2">
        <w:rPr>
          <w:rFonts w:ascii="Times New Roman" w:eastAsiaTheme="minorHAnsi" w:hAnsi="Times New Roman"/>
          <w:sz w:val="24"/>
          <w:szCs w:val="24"/>
        </w:rPr>
        <w:t xml:space="preserve"> -  2,5 процента цены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697198" w:rsidRPr="004B17B2">
        <w:rPr>
          <w:rFonts w:ascii="Times New Roman" w:eastAsiaTheme="minorHAnsi" w:hAnsi="Times New Roman"/>
          <w:sz w:val="24"/>
          <w:szCs w:val="24"/>
        </w:rPr>
        <w:t>а</w:t>
      </w:r>
      <w:r w:rsidR="00692A99" w:rsidRPr="004B17B2">
        <w:rPr>
          <w:rFonts w:ascii="Times New Roman" w:eastAsiaTheme="minorHAnsi" w:hAnsi="Times New Roman"/>
          <w:sz w:val="24"/>
          <w:szCs w:val="24"/>
        </w:rPr>
        <w:t>;</w:t>
      </w:r>
    </w:p>
    <w:p w:rsidR="00AC7A62" w:rsidRPr="004B17B2" w:rsidRDefault="00862DBF" w:rsidP="007455D0">
      <w:pPr>
        <w:pStyle w:val="ac"/>
        <w:autoSpaceDE w:val="0"/>
        <w:autoSpaceDN w:val="0"/>
        <w:adjustRightInd w:val="0"/>
        <w:spacing w:after="0" w:line="240" w:lineRule="auto"/>
        <w:ind w:left="-284" w:right="-1" w:firstLine="284"/>
        <w:jc w:val="both"/>
        <w:rPr>
          <w:rFonts w:ascii="Times New Roman" w:eastAsiaTheme="minorHAnsi" w:hAnsi="Times New Roman"/>
          <w:sz w:val="24"/>
          <w:szCs w:val="24"/>
        </w:rPr>
      </w:pPr>
      <w:r w:rsidRPr="004B17B2">
        <w:rPr>
          <w:rFonts w:ascii="Times New Roman" w:eastAsiaTheme="minorHAnsi" w:hAnsi="Times New Roman"/>
          <w:sz w:val="24"/>
          <w:szCs w:val="24"/>
        </w:rPr>
        <w:t xml:space="preserve">6.3. В случае просрочки исполнения обязательств Заказчиком Поставщик вправе потребовать уплаты неустойки в размере одной </w:t>
      </w:r>
      <w:r w:rsidR="00D41BB2" w:rsidRPr="004B17B2">
        <w:rPr>
          <w:rFonts w:ascii="Times New Roman" w:eastAsiaTheme="minorHAnsi" w:hAnsi="Times New Roman"/>
          <w:sz w:val="24"/>
          <w:szCs w:val="24"/>
        </w:rPr>
        <w:t xml:space="preserve"> трехсотой действующей на дату уплаты пеней </w:t>
      </w:r>
      <w:hyperlink r:id="rId7" w:history="1">
        <w:r w:rsidR="00D41BB2" w:rsidRPr="004B17B2">
          <w:rPr>
            <w:rFonts w:ascii="Times New Roman" w:eastAsiaTheme="minorHAnsi" w:hAnsi="Times New Roman"/>
            <w:sz w:val="24"/>
            <w:szCs w:val="24"/>
          </w:rPr>
          <w:t>ставки рефинансирования</w:t>
        </w:r>
      </w:hyperlink>
      <w:r w:rsidR="00D41BB2" w:rsidRPr="004B17B2">
        <w:rPr>
          <w:rFonts w:ascii="Times New Roman" w:eastAsiaTheme="minorHAnsi" w:hAnsi="Times New Roman"/>
          <w:sz w:val="24"/>
          <w:szCs w:val="24"/>
        </w:rPr>
        <w:t xml:space="preserve"> Центрального банка Российской Федерации от не уплаченной в срок суммы.</w:t>
      </w:r>
    </w:p>
    <w:p w:rsidR="00692A99" w:rsidRPr="004B17B2" w:rsidRDefault="00F6728A" w:rsidP="007455D0">
      <w:pPr>
        <w:pStyle w:val="ac"/>
        <w:autoSpaceDE w:val="0"/>
        <w:autoSpaceDN w:val="0"/>
        <w:adjustRightInd w:val="0"/>
        <w:spacing w:after="0" w:line="240" w:lineRule="auto"/>
        <w:ind w:left="-284" w:right="-1" w:firstLine="284"/>
        <w:jc w:val="both"/>
        <w:rPr>
          <w:rFonts w:ascii="Times New Roman" w:eastAsiaTheme="minorHAnsi" w:hAnsi="Times New Roman"/>
          <w:sz w:val="24"/>
          <w:szCs w:val="24"/>
        </w:rPr>
      </w:pPr>
      <w:r w:rsidRPr="004B17B2">
        <w:rPr>
          <w:rFonts w:ascii="Times New Roman" w:eastAsiaTheme="minorHAnsi" w:hAnsi="Times New Roman"/>
          <w:sz w:val="24"/>
          <w:szCs w:val="24"/>
        </w:rPr>
        <w:t>6</w:t>
      </w:r>
      <w:r w:rsidR="00862DBF" w:rsidRPr="004B17B2">
        <w:rPr>
          <w:rFonts w:ascii="Times New Roman" w:eastAsiaTheme="minorHAnsi" w:hAnsi="Times New Roman"/>
          <w:sz w:val="24"/>
          <w:szCs w:val="24"/>
        </w:rPr>
        <w:t>.4</w:t>
      </w:r>
      <w:r w:rsidR="00AC7A62" w:rsidRPr="004B17B2">
        <w:rPr>
          <w:rFonts w:ascii="Times New Roman" w:eastAsiaTheme="minorHAnsi" w:hAnsi="Times New Roman"/>
          <w:sz w:val="24"/>
          <w:szCs w:val="24"/>
        </w:rPr>
        <w:t xml:space="preserve">.   </w:t>
      </w:r>
      <w:r w:rsidR="00692A99" w:rsidRPr="004B17B2">
        <w:rPr>
          <w:rFonts w:ascii="Times New Roman" w:eastAsiaTheme="minorHAnsi" w:hAnsi="Times New Roman"/>
          <w:sz w:val="24"/>
          <w:szCs w:val="24"/>
        </w:rPr>
        <w:t xml:space="preserve">В случае просрочки исполнения поставщиком обязательств (в том числе гарантийного обязательства), предусмотренных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692A99" w:rsidRPr="004B17B2">
        <w:rPr>
          <w:rFonts w:ascii="Times New Roman" w:eastAsiaTheme="minorHAnsi" w:hAnsi="Times New Roman"/>
          <w:sz w:val="24"/>
          <w:szCs w:val="24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692A99" w:rsidRPr="004B17B2">
        <w:rPr>
          <w:rFonts w:ascii="Times New Roman" w:eastAsiaTheme="minorHAnsi" w:hAnsi="Times New Roman"/>
          <w:sz w:val="24"/>
          <w:szCs w:val="24"/>
        </w:rPr>
        <w:t xml:space="preserve">ом, заказчик направляет </w:t>
      </w:r>
      <w:proofErr w:type="gramStart"/>
      <w:r w:rsidR="00692A99" w:rsidRPr="004B17B2">
        <w:rPr>
          <w:rFonts w:ascii="Times New Roman" w:eastAsiaTheme="minorHAnsi" w:hAnsi="Times New Roman"/>
          <w:sz w:val="24"/>
          <w:szCs w:val="24"/>
        </w:rPr>
        <w:t>поставщику  требование</w:t>
      </w:r>
      <w:proofErr w:type="gramEnd"/>
      <w:r w:rsidR="00692A99" w:rsidRPr="004B17B2">
        <w:rPr>
          <w:rFonts w:ascii="Times New Roman" w:eastAsiaTheme="minorHAnsi" w:hAnsi="Times New Roman"/>
          <w:sz w:val="24"/>
          <w:szCs w:val="24"/>
        </w:rPr>
        <w:t xml:space="preserve"> об уплате неустоек (штрафов, пеней).</w:t>
      </w:r>
    </w:p>
    <w:p w:rsidR="00692A99" w:rsidRPr="004B17B2" w:rsidRDefault="00692A99" w:rsidP="007455D0">
      <w:pPr>
        <w:pStyle w:val="ac"/>
        <w:autoSpaceDE w:val="0"/>
        <w:autoSpaceDN w:val="0"/>
        <w:adjustRightInd w:val="0"/>
        <w:spacing w:after="0" w:line="240" w:lineRule="auto"/>
        <w:ind w:left="-284" w:right="-1" w:firstLine="284"/>
        <w:jc w:val="both"/>
        <w:rPr>
          <w:rFonts w:ascii="Times New Roman" w:eastAsiaTheme="minorHAnsi" w:hAnsi="Times New Roman"/>
          <w:sz w:val="24"/>
          <w:szCs w:val="24"/>
        </w:rPr>
      </w:pPr>
      <w:r w:rsidRPr="004B17B2">
        <w:rPr>
          <w:rFonts w:ascii="Times New Roman" w:eastAsiaTheme="minorHAnsi" w:hAnsi="Times New Roman"/>
          <w:sz w:val="24"/>
          <w:szCs w:val="24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Pr="004B17B2">
        <w:rPr>
          <w:rFonts w:ascii="Times New Roman" w:eastAsiaTheme="minorHAnsi" w:hAnsi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Pr="004B17B2">
        <w:rPr>
          <w:rFonts w:ascii="Times New Roman" w:eastAsiaTheme="minorHAnsi" w:hAnsi="Times New Roman"/>
          <w:sz w:val="24"/>
          <w:szCs w:val="24"/>
        </w:rPr>
        <w:t xml:space="preserve">ом срока исполнения обязательства, и устанавливается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Pr="004B17B2">
        <w:rPr>
          <w:rFonts w:ascii="Times New Roman" w:eastAsiaTheme="minorHAnsi" w:hAnsi="Times New Roman"/>
          <w:sz w:val="24"/>
          <w:szCs w:val="24"/>
        </w:rPr>
        <w:t>ом в размере, од</w:t>
      </w:r>
      <w:r w:rsidR="00862DBF" w:rsidRPr="004B17B2">
        <w:rPr>
          <w:rFonts w:ascii="Times New Roman" w:eastAsiaTheme="minorHAnsi" w:hAnsi="Times New Roman"/>
          <w:sz w:val="24"/>
          <w:szCs w:val="24"/>
        </w:rPr>
        <w:t>н</w:t>
      </w:r>
      <w:r w:rsidRPr="004B17B2">
        <w:rPr>
          <w:rFonts w:ascii="Times New Roman" w:eastAsiaTheme="minorHAnsi" w:hAnsi="Times New Roman"/>
          <w:sz w:val="24"/>
          <w:szCs w:val="24"/>
        </w:rPr>
        <w:t xml:space="preserve">ой трехсотой действующей на дату уплаты пени </w:t>
      </w:r>
      <w:hyperlink r:id="rId8" w:history="1">
        <w:r w:rsidRPr="004B17B2">
          <w:rPr>
            <w:rFonts w:ascii="Times New Roman" w:eastAsiaTheme="minorHAnsi" w:hAnsi="Times New Roman"/>
            <w:sz w:val="24"/>
            <w:szCs w:val="24"/>
          </w:rPr>
          <w:t>ставки рефинансирования</w:t>
        </w:r>
      </w:hyperlink>
      <w:r w:rsidRPr="004B17B2">
        <w:rPr>
          <w:rFonts w:ascii="Times New Roman" w:eastAsiaTheme="minorHAnsi" w:hAnsi="Times New Roman"/>
          <w:sz w:val="24"/>
          <w:szCs w:val="24"/>
        </w:rPr>
        <w:t xml:space="preserve"> Центрального банка Российской Федерации от цены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Pr="004B17B2">
        <w:rPr>
          <w:rFonts w:ascii="Times New Roman" w:eastAsiaTheme="minorHAnsi" w:hAnsi="Times New Roman"/>
          <w:sz w:val="24"/>
          <w:szCs w:val="24"/>
        </w:rPr>
        <w:t xml:space="preserve">а, уменьшенной на сумму, пропорциональную объему обязательств, предусмотренных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Pr="004B17B2">
        <w:rPr>
          <w:rFonts w:ascii="Times New Roman" w:eastAsiaTheme="minorHAnsi" w:hAnsi="Times New Roman"/>
          <w:sz w:val="24"/>
          <w:szCs w:val="24"/>
        </w:rPr>
        <w:t>ом и фак</w:t>
      </w:r>
      <w:r w:rsidR="00BF6F1E" w:rsidRPr="004B17B2">
        <w:rPr>
          <w:rFonts w:ascii="Times New Roman" w:eastAsiaTheme="minorHAnsi" w:hAnsi="Times New Roman"/>
          <w:sz w:val="24"/>
          <w:szCs w:val="24"/>
        </w:rPr>
        <w:t>тически исполненных поставщиком.</w:t>
      </w:r>
    </w:p>
    <w:p w:rsidR="00AC7A62" w:rsidRPr="004B17B2" w:rsidRDefault="00862DBF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6.5. </w:t>
      </w:r>
      <w:r w:rsidR="00AC7A62" w:rsidRPr="004B17B2">
        <w:rPr>
          <w:rFonts w:ascii="Times New Roman" w:hAnsi="Times New Roman"/>
          <w:sz w:val="24"/>
          <w:szCs w:val="24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AC7A62" w:rsidRPr="004B17B2">
        <w:rPr>
          <w:rFonts w:ascii="Times New Roman" w:hAnsi="Times New Roman"/>
          <w:sz w:val="24"/>
          <w:szCs w:val="24"/>
        </w:rPr>
        <w:t>ом, произошло вследствие непреодолимой силы или по вине другой стороны.</w:t>
      </w:r>
    </w:p>
    <w:p w:rsidR="007B39E5" w:rsidRPr="004B17B2" w:rsidRDefault="00862DBF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6.6. </w:t>
      </w:r>
      <w:r w:rsidR="007B39E5" w:rsidRPr="004B17B2">
        <w:rPr>
          <w:rFonts w:ascii="Times New Roman" w:hAnsi="Times New Roman"/>
          <w:sz w:val="24"/>
          <w:szCs w:val="24"/>
        </w:rPr>
        <w:t xml:space="preserve">Истечение срока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AC7A62" w:rsidRPr="004B17B2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 xml:space="preserve"> не освобождает Стороны от исполнения обязательств, возникших в период действия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Pr="004B17B2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>, а также от ответственности за его нарушение.</w:t>
      </w:r>
    </w:p>
    <w:p w:rsidR="007B39E5" w:rsidRPr="004B17B2" w:rsidRDefault="007B39E5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7B39E5" w:rsidRDefault="00F6728A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4B17B2">
        <w:rPr>
          <w:rFonts w:ascii="Times New Roman" w:hAnsi="Times New Roman"/>
          <w:b/>
          <w:caps/>
          <w:sz w:val="24"/>
          <w:szCs w:val="24"/>
        </w:rPr>
        <w:t>7</w:t>
      </w:r>
      <w:r w:rsidR="007B39E5" w:rsidRPr="004B17B2">
        <w:rPr>
          <w:rFonts w:ascii="Times New Roman" w:hAnsi="Times New Roman"/>
          <w:b/>
          <w:caps/>
          <w:sz w:val="24"/>
          <w:szCs w:val="24"/>
        </w:rPr>
        <w:t>.  ПРОЧИЕ УСЛОВИЯ</w:t>
      </w:r>
    </w:p>
    <w:p w:rsidR="00B17165" w:rsidRPr="004B17B2" w:rsidRDefault="00B17165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7B39E5" w:rsidRPr="004B17B2" w:rsidRDefault="007B39E5" w:rsidP="007455D0">
      <w:pPr>
        <w:pStyle w:val="a4"/>
        <w:widowControl/>
        <w:numPr>
          <w:ilvl w:val="1"/>
          <w:numId w:val="21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По вопросам, не предусмотренным настоящим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ом</w:t>
      </w:r>
      <w:r w:rsidRPr="004B17B2">
        <w:rPr>
          <w:rFonts w:ascii="Times New Roman" w:hAnsi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:rsidR="00F6728A" w:rsidRPr="004B17B2" w:rsidRDefault="00F6728A" w:rsidP="007455D0">
      <w:pPr>
        <w:pStyle w:val="a4"/>
        <w:widowControl/>
        <w:numPr>
          <w:ilvl w:val="1"/>
          <w:numId w:val="21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Все споры и разногласия, которые могут возникать при исполнении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Стороны урегулируют путем переговоров.</w:t>
      </w:r>
    </w:p>
    <w:p w:rsidR="00F6728A" w:rsidRPr="004B17B2" w:rsidRDefault="00F6728A" w:rsidP="007455D0">
      <w:pPr>
        <w:pStyle w:val="a4"/>
        <w:widowControl/>
        <w:numPr>
          <w:ilvl w:val="1"/>
          <w:numId w:val="21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lastRenderedPageBreak/>
        <w:t xml:space="preserve">Все неурегулированные споры, касающиеся исполнения данного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подлежат рассмотрению в Арбитражном суде Санкт-Петербурга и Ленинградской области.</w:t>
      </w:r>
    </w:p>
    <w:p w:rsidR="00050352" w:rsidRPr="004B17B2" w:rsidRDefault="00050352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B39E5" w:rsidRDefault="00F6728A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bCs/>
          <w:sz w:val="24"/>
          <w:szCs w:val="24"/>
        </w:rPr>
      </w:pPr>
      <w:r w:rsidRPr="004B17B2">
        <w:rPr>
          <w:rFonts w:ascii="Times New Roman" w:hAnsi="Times New Roman"/>
          <w:b/>
          <w:bCs/>
          <w:sz w:val="24"/>
          <w:szCs w:val="24"/>
        </w:rPr>
        <w:t>8</w:t>
      </w:r>
      <w:r w:rsidR="007B39E5" w:rsidRPr="004B17B2">
        <w:rPr>
          <w:rFonts w:ascii="Times New Roman" w:hAnsi="Times New Roman"/>
          <w:b/>
          <w:bCs/>
          <w:sz w:val="24"/>
          <w:szCs w:val="24"/>
        </w:rPr>
        <w:t>.  ФОРС-МАЖОРНЫЕ ОБСТОЯТЕЛЬСТВА</w:t>
      </w:r>
    </w:p>
    <w:p w:rsidR="00B17165" w:rsidRPr="004B17B2" w:rsidRDefault="00B17165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B39E5" w:rsidRPr="004B17B2" w:rsidRDefault="00050352" w:rsidP="007455D0">
      <w:pPr>
        <w:pStyle w:val="a4"/>
        <w:widowControl/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8.1. </w:t>
      </w:r>
      <w:r w:rsidR="007B39E5" w:rsidRPr="004B17B2">
        <w:rPr>
          <w:rFonts w:ascii="Times New Roman" w:hAnsi="Times New Roman"/>
          <w:sz w:val="24"/>
          <w:szCs w:val="24"/>
        </w:rPr>
        <w:t xml:space="preserve">В случае наступления обстоятельств непреодолимой силы (форс-мажор), как то: стихийные бедствия, военные действия, блокады, забастовки, пожары, а также издания актов государственной власти и </w:t>
      </w:r>
      <w:proofErr w:type="gramStart"/>
      <w:r w:rsidR="007B39E5" w:rsidRPr="004B17B2">
        <w:rPr>
          <w:rFonts w:ascii="Times New Roman" w:hAnsi="Times New Roman"/>
          <w:sz w:val="24"/>
          <w:szCs w:val="24"/>
        </w:rPr>
        <w:t>органов  местного</w:t>
      </w:r>
      <w:proofErr w:type="gramEnd"/>
      <w:r w:rsidR="007B39E5" w:rsidRPr="004B17B2">
        <w:rPr>
          <w:rFonts w:ascii="Times New Roman" w:hAnsi="Times New Roman"/>
          <w:sz w:val="24"/>
          <w:szCs w:val="24"/>
        </w:rPr>
        <w:t xml:space="preserve"> самоуправления, повлекших за собой полное или частичное невыполнение обязательств по настоящему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у</w:t>
      </w:r>
      <w:r w:rsidR="007B39E5" w:rsidRPr="004B17B2">
        <w:rPr>
          <w:rFonts w:ascii="Times New Roman" w:hAnsi="Times New Roman"/>
          <w:sz w:val="24"/>
          <w:szCs w:val="24"/>
        </w:rPr>
        <w:t xml:space="preserve">, Стороны освобождаются от выполнения обязательств на период действия этих обстоятельств. О наступлении обстоятельств форс-мажора Стороны уведомляют друг друга в письменной форме со ссылкой на конкретные обстоятельства, делающие невозможным выполнение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 xml:space="preserve"> и документальным подтверждением.</w:t>
      </w:r>
    </w:p>
    <w:p w:rsidR="007B39E5" w:rsidRPr="004B17B2" w:rsidRDefault="007B39E5" w:rsidP="007455D0">
      <w:pPr>
        <w:pStyle w:val="22"/>
        <w:spacing w:after="0" w:line="240" w:lineRule="auto"/>
        <w:ind w:left="-284" w:right="-1"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B39E5" w:rsidRPr="004B17B2" w:rsidRDefault="007B39E5" w:rsidP="007455D0">
      <w:pPr>
        <w:pStyle w:val="a4"/>
        <w:spacing w:after="0"/>
        <w:ind w:left="-284" w:right="-1" w:firstLine="284"/>
        <w:rPr>
          <w:rFonts w:ascii="Times New Roman" w:hAnsi="Times New Roman"/>
          <w:sz w:val="24"/>
          <w:szCs w:val="24"/>
        </w:rPr>
      </w:pPr>
    </w:p>
    <w:p w:rsidR="007B39E5" w:rsidRPr="004B17B2" w:rsidRDefault="0066372B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4B17B2">
        <w:rPr>
          <w:rFonts w:ascii="Times New Roman" w:hAnsi="Times New Roman"/>
          <w:b/>
          <w:caps/>
          <w:sz w:val="24"/>
          <w:szCs w:val="24"/>
        </w:rPr>
        <w:t xml:space="preserve">9.  </w:t>
      </w:r>
      <w:proofErr w:type="gramStart"/>
      <w:r w:rsidRPr="004B17B2">
        <w:rPr>
          <w:rFonts w:ascii="Times New Roman" w:hAnsi="Times New Roman"/>
          <w:b/>
          <w:caps/>
          <w:sz w:val="24"/>
          <w:szCs w:val="24"/>
        </w:rPr>
        <w:t>Срок  ДЕЙСТВИя</w:t>
      </w:r>
      <w:proofErr w:type="gramEnd"/>
      <w:r w:rsidRPr="004B17B2">
        <w:rPr>
          <w:rFonts w:ascii="Times New Roman" w:hAnsi="Times New Roman"/>
          <w:b/>
          <w:caps/>
          <w:sz w:val="24"/>
          <w:szCs w:val="24"/>
        </w:rPr>
        <w:t xml:space="preserve"> </w:t>
      </w:r>
      <w:r w:rsidR="0017316A">
        <w:rPr>
          <w:rFonts w:ascii="Times New Roman" w:hAnsi="Times New Roman"/>
          <w:b/>
          <w:caps/>
          <w:sz w:val="24"/>
          <w:szCs w:val="24"/>
        </w:rPr>
        <w:t>Контракт</w:t>
      </w:r>
      <w:r w:rsidRPr="004B17B2">
        <w:rPr>
          <w:rFonts w:ascii="Times New Roman" w:hAnsi="Times New Roman"/>
          <w:b/>
          <w:caps/>
          <w:sz w:val="24"/>
          <w:szCs w:val="24"/>
        </w:rPr>
        <w:t>а</w:t>
      </w:r>
      <w:r w:rsidR="007B39E5" w:rsidRPr="004B17B2">
        <w:rPr>
          <w:rFonts w:ascii="Times New Roman" w:hAnsi="Times New Roman"/>
          <w:b/>
          <w:caps/>
          <w:sz w:val="24"/>
          <w:szCs w:val="24"/>
        </w:rPr>
        <w:t xml:space="preserve"> и ОСНОВАНИЯ ДЛЯ его прекращениЯ</w:t>
      </w:r>
    </w:p>
    <w:p w:rsidR="007B39E5" w:rsidRPr="004B17B2" w:rsidRDefault="000C29F9" w:rsidP="007455D0">
      <w:pPr>
        <w:pStyle w:val="a4"/>
        <w:widowControl/>
        <w:numPr>
          <w:ilvl w:val="1"/>
          <w:numId w:val="11"/>
        </w:numPr>
        <w:autoSpaceDE/>
        <w:autoSpaceDN/>
        <w:adjustRightInd/>
        <w:spacing w:after="0"/>
        <w:ind w:left="-284" w:right="-1" w:firstLine="568"/>
        <w:jc w:val="both"/>
        <w:rPr>
          <w:rFonts w:ascii="Times New Roman" w:hAnsi="Times New Roman"/>
          <w:sz w:val="24"/>
          <w:szCs w:val="24"/>
        </w:rPr>
      </w:pPr>
      <w:r w:rsidRPr="000C29F9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 xml:space="preserve">астоящий Контракт </w:t>
      </w:r>
      <w:r w:rsidRPr="000C29F9">
        <w:rPr>
          <w:rFonts w:ascii="Times New Roman" w:hAnsi="Times New Roman"/>
          <w:sz w:val="24"/>
          <w:szCs w:val="24"/>
        </w:rPr>
        <w:t xml:space="preserve">вступает в силу с момента его подписания Сторонами, и действует до 31 </w:t>
      </w:r>
      <w:r w:rsidR="000E553F">
        <w:rPr>
          <w:rFonts w:ascii="Times New Roman" w:hAnsi="Times New Roman"/>
          <w:sz w:val="24"/>
          <w:szCs w:val="24"/>
        </w:rPr>
        <w:t>мая</w:t>
      </w:r>
      <w:r w:rsidRPr="000C29F9">
        <w:rPr>
          <w:rFonts w:ascii="Times New Roman" w:hAnsi="Times New Roman"/>
          <w:sz w:val="24"/>
          <w:szCs w:val="24"/>
        </w:rPr>
        <w:t xml:space="preserve"> 20</w:t>
      </w:r>
      <w:r w:rsidR="00DF1188">
        <w:rPr>
          <w:rFonts w:ascii="Times New Roman" w:hAnsi="Times New Roman"/>
          <w:sz w:val="24"/>
          <w:szCs w:val="24"/>
        </w:rPr>
        <w:t>2</w:t>
      </w:r>
      <w:r w:rsidR="009D084E">
        <w:rPr>
          <w:rFonts w:ascii="Times New Roman" w:hAnsi="Times New Roman"/>
          <w:sz w:val="24"/>
          <w:szCs w:val="24"/>
        </w:rPr>
        <w:t>3</w:t>
      </w:r>
      <w:r w:rsidRPr="000C29F9">
        <w:rPr>
          <w:rFonts w:ascii="Times New Roman" w:hAnsi="Times New Roman"/>
          <w:sz w:val="24"/>
          <w:szCs w:val="24"/>
        </w:rPr>
        <w:t xml:space="preserve"> года, а в части взаиморасчётов – до полного исполнения обязательств </w:t>
      </w:r>
      <w:r w:rsidR="0066372B" w:rsidRPr="004B17B2">
        <w:rPr>
          <w:rFonts w:ascii="Times New Roman" w:hAnsi="Times New Roman"/>
          <w:sz w:val="24"/>
          <w:szCs w:val="24"/>
        </w:rPr>
        <w:t xml:space="preserve">Расторжение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66372B" w:rsidRPr="004B17B2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 xml:space="preserve"> допускается по соглашению сторон, по решению суда или в связи с односторонним отказом стороны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 xml:space="preserve"> от исполнения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 xml:space="preserve"> в соответствии с гражданским законодательством.</w:t>
      </w:r>
    </w:p>
    <w:p w:rsidR="007B39E5" w:rsidRPr="004B17B2" w:rsidRDefault="007B39E5" w:rsidP="007455D0">
      <w:pPr>
        <w:pStyle w:val="a4"/>
        <w:widowControl/>
        <w:numPr>
          <w:ilvl w:val="1"/>
          <w:numId w:val="11"/>
        </w:numPr>
        <w:autoSpaceDE/>
        <w:autoSpaceDN/>
        <w:adjustRightInd/>
        <w:spacing w:after="0"/>
        <w:ind w:left="-284" w:right="-1" w:firstLine="568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Заказчик вправе в одностороннем порядке отказаться от испо</w:t>
      </w:r>
      <w:r w:rsidR="0066372B" w:rsidRPr="004B17B2">
        <w:rPr>
          <w:rFonts w:ascii="Times New Roman" w:hAnsi="Times New Roman"/>
          <w:sz w:val="24"/>
          <w:szCs w:val="24"/>
        </w:rPr>
        <w:t xml:space="preserve">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66372B" w:rsidRPr="004B17B2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 xml:space="preserve"> в соответствии с ч.2 ст.407 ГК РФ, ч.3 ст.450 ГК РФ, ст.523 ГК РФ и потребовать возмещения причиненных убытков в случае следующих существенных нарушений Поставщиком условий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99477B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:</w:t>
      </w:r>
    </w:p>
    <w:p w:rsidR="007B39E5" w:rsidRPr="004B17B2" w:rsidRDefault="007B39E5" w:rsidP="007455D0">
      <w:pPr>
        <w:pStyle w:val="a4"/>
        <w:widowControl/>
        <w:numPr>
          <w:ilvl w:val="2"/>
          <w:numId w:val="11"/>
        </w:numPr>
        <w:tabs>
          <w:tab w:val="left" w:pos="1134"/>
        </w:tabs>
        <w:autoSpaceDE/>
        <w:autoSpaceDN/>
        <w:adjustRightInd/>
        <w:spacing w:after="0"/>
        <w:ind w:left="-284" w:right="-1" w:firstLine="568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pacing w:val="-1"/>
          <w:sz w:val="24"/>
          <w:szCs w:val="24"/>
        </w:rPr>
        <w:t>Поставщик поставил товар ненадлежащего качества с недостатками, которые не могут быть устранены в приемлемый для Заказчика срок.</w:t>
      </w:r>
    </w:p>
    <w:p w:rsidR="007B39E5" w:rsidRPr="004B17B2" w:rsidRDefault="007B39E5" w:rsidP="007455D0">
      <w:pPr>
        <w:pStyle w:val="a4"/>
        <w:widowControl/>
        <w:numPr>
          <w:ilvl w:val="2"/>
          <w:numId w:val="11"/>
        </w:numPr>
        <w:tabs>
          <w:tab w:val="left" w:pos="1134"/>
        </w:tabs>
        <w:autoSpaceDE/>
        <w:autoSpaceDN/>
        <w:adjustRightInd/>
        <w:spacing w:after="0"/>
        <w:ind w:left="-284" w:right="-1" w:firstLine="568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Задержка в сроках поставки Товара, предусмотренных условиями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составляет более 5-ти календарных дней.</w:t>
      </w:r>
    </w:p>
    <w:p w:rsidR="007B39E5" w:rsidRPr="004B17B2" w:rsidRDefault="004B17B2" w:rsidP="007455D0">
      <w:pPr>
        <w:pStyle w:val="a4"/>
        <w:widowControl/>
        <w:numPr>
          <w:ilvl w:val="2"/>
          <w:numId w:val="11"/>
        </w:numPr>
        <w:tabs>
          <w:tab w:val="left" w:pos="1134"/>
        </w:tabs>
        <w:spacing w:after="0"/>
        <w:ind w:left="-284" w:right="-1" w:firstLine="568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Отсутствие финансирования не по вине заказчика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 xml:space="preserve">. </w:t>
      </w:r>
    </w:p>
    <w:p w:rsidR="00942BCC" w:rsidRPr="004B17B2" w:rsidRDefault="00F93801" w:rsidP="007455D0">
      <w:pPr>
        <w:pStyle w:val="ac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-284" w:right="-1" w:firstLine="568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D942A1" w:rsidRPr="005E26DC">
        <w:rPr>
          <w:rFonts w:ascii="Times New Roman" w:hAnsi="Times New Roman"/>
          <w:sz w:val="24"/>
          <w:szCs w:val="24"/>
        </w:rPr>
        <w:t xml:space="preserve">Решение заказчика об одностороннем отказе от исполнения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D942A1" w:rsidRPr="005E26DC">
        <w:rPr>
          <w:rFonts w:ascii="Times New Roman" w:hAnsi="Times New Roman"/>
          <w:sz w:val="24"/>
          <w:szCs w:val="24"/>
        </w:rPr>
        <w:t xml:space="preserve">а </w:t>
      </w:r>
      <w:r w:rsidR="00D942A1">
        <w:rPr>
          <w:rFonts w:ascii="Times New Roman" w:hAnsi="Times New Roman"/>
          <w:sz w:val="24"/>
          <w:szCs w:val="24"/>
        </w:rPr>
        <w:t>не позднее чем в течении трех дней с даты</w:t>
      </w:r>
      <w:r w:rsidR="00D942A1" w:rsidRPr="005E26DC">
        <w:rPr>
          <w:rFonts w:ascii="Times New Roman" w:hAnsi="Times New Roman"/>
          <w:sz w:val="24"/>
          <w:szCs w:val="24"/>
        </w:rPr>
        <w:t xml:space="preserve"> принятия указанного решения</w:t>
      </w:r>
      <w:r w:rsidR="0099477B" w:rsidRPr="0099477B">
        <w:rPr>
          <w:rFonts w:ascii="Times New Roman" w:eastAsiaTheme="minorHAnsi" w:hAnsi="Times New Roman"/>
          <w:sz w:val="24"/>
          <w:szCs w:val="24"/>
        </w:rPr>
        <w:t xml:space="preserve"> </w:t>
      </w:r>
      <w:r w:rsidR="00942BCC" w:rsidRPr="0099477B">
        <w:rPr>
          <w:rFonts w:ascii="Times New Roman" w:eastAsiaTheme="minorHAnsi" w:hAnsi="Times New Roman"/>
          <w:sz w:val="24"/>
          <w:szCs w:val="24"/>
        </w:rPr>
        <w:t xml:space="preserve">направляется поставщику по почте заказным письмом с уведомлением о вручении по адресу поставщика, указанному в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942BCC" w:rsidRPr="0099477B">
        <w:rPr>
          <w:rFonts w:ascii="Times New Roman" w:eastAsiaTheme="minorHAnsi" w:hAnsi="Times New Roman"/>
          <w:sz w:val="24"/>
          <w:szCs w:val="24"/>
        </w:rPr>
        <w:t>е, а также телеграммой, либо посредством факсимильной связи, либо по адресу электронной почты, либо с использованием иных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 xml:space="preserve"> средств связи и доставки, обеспечивающих фиксирование такого уведомления и получение заказчиком подтверждения о его вручении поставщику.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 xml:space="preserve">е. </w:t>
      </w:r>
      <w:r w:rsidR="00942BCC" w:rsidRPr="004B17B2">
        <w:rPr>
          <w:rFonts w:ascii="Times New Roman" w:hAnsi="Times New Roman"/>
          <w:sz w:val="24"/>
          <w:szCs w:val="24"/>
        </w:rPr>
        <w:t xml:space="preserve">Настоящий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942BCC" w:rsidRPr="004B17B2">
        <w:rPr>
          <w:rFonts w:ascii="Times New Roman" w:hAnsi="Times New Roman"/>
          <w:sz w:val="24"/>
          <w:szCs w:val="24"/>
        </w:rPr>
        <w:t xml:space="preserve"> считается расторгнутым через десять календарных дней </w:t>
      </w:r>
      <w:r w:rsidR="000E553F">
        <w:rPr>
          <w:rFonts w:ascii="Times New Roman" w:hAnsi="Times New Roman"/>
          <w:sz w:val="24"/>
          <w:szCs w:val="24"/>
        </w:rPr>
        <w:t xml:space="preserve">с даты надлежащего уведомления </w:t>
      </w:r>
      <w:r w:rsidR="00942BCC" w:rsidRPr="004B17B2">
        <w:rPr>
          <w:rFonts w:ascii="Times New Roman" w:hAnsi="Times New Roman"/>
          <w:sz w:val="24"/>
          <w:szCs w:val="24"/>
        </w:rPr>
        <w:t xml:space="preserve">Поставщика об одностороннем отказе от исполнения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>а.</w:t>
      </w:r>
    </w:p>
    <w:p w:rsidR="00942BCC" w:rsidRPr="004B17B2" w:rsidRDefault="00F93801" w:rsidP="007455D0">
      <w:pPr>
        <w:pStyle w:val="ac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-284" w:right="-1" w:firstLine="568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 xml:space="preserve">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>а в единой информационной системе.</w:t>
      </w:r>
    </w:p>
    <w:p w:rsidR="00AD5FBC" w:rsidRPr="004B17B2" w:rsidRDefault="00F93801" w:rsidP="007455D0">
      <w:pPr>
        <w:autoSpaceDE w:val="0"/>
        <w:autoSpaceDN w:val="0"/>
        <w:adjustRightInd w:val="0"/>
        <w:spacing w:after="0" w:line="240" w:lineRule="auto"/>
        <w:ind w:left="-284" w:right="-1" w:firstLine="426"/>
        <w:jc w:val="both"/>
        <w:rPr>
          <w:rFonts w:ascii="Times New Roman" w:eastAsiaTheme="minorHAnsi" w:hAnsi="Times New Roman"/>
          <w:i/>
          <w:iCs/>
          <w:sz w:val="24"/>
          <w:szCs w:val="24"/>
          <w:shd w:val="clear" w:color="auto" w:fill="F0F0F0"/>
        </w:rPr>
      </w:pP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="00050352" w:rsidRPr="004B17B2">
        <w:rPr>
          <w:rFonts w:ascii="Times New Roman" w:eastAsiaTheme="minorHAnsi" w:hAnsi="Times New Roman"/>
          <w:sz w:val="24"/>
          <w:szCs w:val="24"/>
        </w:rPr>
        <w:t>9.6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>.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Поставщик вправе принять решение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по основаниям, предусмотренным </w:t>
      </w:r>
      <w:hyperlink r:id="rId9" w:history="1">
        <w:r w:rsidR="00AD5FBC" w:rsidRPr="004B17B2">
          <w:rPr>
            <w:rFonts w:ascii="Times New Roman" w:eastAsiaTheme="minorHAnsi" w:hAnsi="Times New Roman"/>
            <w:sz w:val="24"/>
            <w:szCs w:val="24"/>
          </w:rPr>
          <w:t>Гражданским кодексом</w:t>
        </w:r>
      </w:hyperlink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Российской Федерации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>.</w:t>
      </w:r>
    </w:p>
    <w:p w:rsidR="00AD5FBC" w:rsidRPr="004B17B2" w:rsidRDefault="00F93801" w:rsidP="007455D0">
      <w:pPr>
        <w:autoSpaceDE w:val="0"/>
        <w:autoSpaceDN w:val="0"/>
        <w:adjustRightInd w:val="0"/>
        <w:spacing w:after="0" w:line="240" w:lineRule="auto"/>
        <w:ind w:left="-284" w:right="-1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        </w:t>
      </w:r>
      <w:r w:rsidR="00050352" w:rsidRPr="004B17B2">
        <w:rPr>
          <w:rFonts w:ascii="Times New Roman" w:eastAsiaTheme="minorHAnsi" w:hAnsi="Times New Roman"/>
          <w:sz w:val="24"/>
          <w:szCs w:val="24"/>
        </w:rPr>
        <w:t>9.6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>.1</w:t>
      </w:r>
      <w:r w:rsidR="00942BCC" w:rsidRPr="00D942A1">
        <w:rPr>
          <w:rFonts w:ascii="Times New Roman" w:eastAsiaTheme="minorHAnsi" w:hAnsi="Times New Roman"/>
          <w:sz w:val="24"/>
          <w:szCs w:val="24"/>
        </w:rPr>
        <w:t>.</w:t>
      </w:r>
      <w:r w:rsidR="00AD5FBC" w:rsidRPr="00D942A1">
        <w:rPr>
          <w:rFonts w:ascii="Times New Roman" w:eastAsiaTheme="minorHAnsi" w:hAnsi="Times New Roman"/>
          <w:sz w:val="24"/>
          <w:szCs w:val="24"/>
        </w:rPr>
        <w:t xml:space="preserve"> </w:t>
      </w:r>
      <w:r w:rsidR="00D942A1" w:rsidRPr="00D942A1">
        <w:rPr>
          <w:rFonts w:ascii="Times New Roman" w:hAnsi="Times New Roman"/>
          <w:sz w:val="24"/>
          <w:szCs w:val="24"/>
        </w:rPr>
        <w:t xml:space="preserve">Решение поставщика об одностороннем отказе от исполнения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D942A1" w:rsidRPr="00D942A1">
        <w:rPr>
          <w:rFonts w:ascii="Times New Roman" w:hAnsi="Times New Roman"/>
          <w:sz w:val="24"/>
          <w:szCs w:val="24"/>
        </w:rPr>
        <w:t>а не позднее чем в течение трех рабочих дней с даты принятия такого решения</w:t>
      </w:r>
      <w:r w:rsidR="00AD5FBC" w:rsidRPr="00D942A1">
        <w:rPr>
          <w:rFonts w:ascii="Times New Roman" w:eastAsiaTheme="minorHAnsi" w:hAnsi="Times New Roman"/>
          <w:sz w:val="24"/>
          <w:szCs w:val="24"/>
        </w:rPr>
        <w:t>,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направляется </w:t>
      </w:r>
      <w:r w:rsidR="00AD5FBC" w:rsidRPr="004B17B2">
        <w:rPr>
          <w:rFonts w:ascii="Times New Roman" w:eastAsiaTheme="minorHAnsi" w:hAnsi="Times New Roman"/>
          <w:sz w:val="24"/>
          <w:szCs w:val="24"/>
        </w:rPr>
        <w:lastRenderedPageBreak/>
        <w:t xml:space="preserve">заказчику по почте заказным письмом с уведомлением о вручении по адресу заказчика, указанному в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 Выполнение поставщиком требований настоящей части считается надлежащим уведомлением заказчика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>а. Датой такого надлежащего уведомления признается дата получения поставщиком подтверждения о вручении заказчику указанного уведомления.</w:t>
      </w:r>
    </w:p>
    <w:p w:rsidR="00AD5FBC" w:rsidRPr="004B17B2" w:rsidRDefault="00F93801" w:rsidP="007455D0">
      <w:pPr>
        <w:autoSpaceDE w:val="0"/>
        <w:autoSpaceDN w:val="0"/>
        <w:adjustRightInd w:val="0"/>
        <w:spacing w:after="0" w:line="240" w:lineRule="auto"/>
        <w:ind w:left="-284" w:right="-1"/>
        <w:jc w:val="both"/>
        <w:rPr>
          <w:rFonts w:ascii="Times New Roman" w:eastAsiaTheme="minorHAnsi" w:hAnsi="Times New Roman"/>
          <w:sz w:val="24"/>
          <w:szCs w:val="24"/>
        </w:rPr>
      </w:pPr>
      <w:bookmarkStart w:id="0" w:name="sub_9521"/>
      <w:r>
        <w:rPr>
          <w:rFonts w:ascii="Times New Roman" w:eastAsiaTheme="minorHAnsi" w:hAnsi="Times New Roman"/>
          <w:sz w:val="24"/>
          <w:szCs w:val="24"/>
        </w:rPr>
        <w:t xml:space="preserve">         </w:t>
      </w:r>
      <w:r w:rsidR="00050352" w:rsidRPr="004B17B2">
        <w:rPr>
          <w:rFonts w:ascii="Times New Roman" w:eastAsiaTheme="minorHAnsi" w:hAnsi="Times New Roman"/>
          <w:sz w:val="24"/>
          <w:szCs w:val="24"/>
        </w:rPr>
        <w:t>9.6</w:t>
      </w:r>
      <w:r w:rsidR="00BE786C" w:rsidRPr="004B17B2">
        <w:rPr>
          <w:rFonts w:ascii="Times New Roman" w:eastAsiaTheme="minorHAnsi" w:hAnsi="Times New Roman"/>
          <w:sz w:val="24"/>
          <w:szCs w:val="24"/>
        </w:rPr>
        <w:t>.2.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 xml:space="preserve"> Решение поставщика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вступает в силу и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считается расторгнутым через десять дней с даты надле</w:t>
      </w:r>
      <w:r w:rsidR="004F3357">
        <w:rPr>
          <w:rFonts w:ascii="Times New Roman" w:eastAsiaTheme="minorHAnsi" w:hAnsi="Times New Roman"/>
          <w:sz w:val="24"/>
          <w:szCs w:val="24"/>
        </w:rPr>
        <w:t xml:space="preserve">жащего уведомления поставщиком 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заказчика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>а.</w:t>
      </w:r>
    </w:p>
    <w:p w:rsidR="00AD5FBC" w:rsidRDefault="00F93801" w:rsidP="007455D0">
      <w:pPr>
        <w:autoSpaceDE w:val="0"/>
        <w:autoSpaceDN w:val="0"/>
        <w:adjustRightInd w:val="0"/>
        <w:spacing w:after="0" w:line="240" w:lineRule="auto"/>
        <w:ind w:left="-284" w:right="-1"/>
        <w:jc w:val="both"/>
        <w:rPr>
          <w:rFonts w:ascii="Times New Roman" w:eastAsiaTheme="minorHAnsi" w:hAnsi="Times New Roman"/>
          <w:sz w:val="24"/>
          <w:szCs w:val="24"/>
        </w:rPr>
      </w:pPr>
      <w:bookmarkStart w:id="1" w:name="sub_9523"/>
      <w:bookmarkEnd w:id="0"/>
      <w:r>
        <w:rPr>
          <w:rFonts w:ascii="Times New Roman" w:eastAsiaTheme="minorHAnsi" w:hAnsi="Times New Roman"/>
          <w:sz w:val="24"/>
          <w:szCs w:val="24"/>
        </w:rPr>
        <w:t xml:space="preserve">        </w:t>
      </w:r>
      <w:r w:rsidR="00050352" w:rsidRPr="004B17B2">
        <w:rPr>
          <w:rFonts w:ascii="Times New Roman" w:eastAsiaTheme="minorHAnsi" w:hAnsi="Times New Roman"/>
          <w:sz w:val="24"/>
          <w:szCs w:val="24"/>
        </w:rPr>
        <w:t>9.6.3</w:t>
      </w:r>
      <w:r w:rsidR="00BE786C" w:rsidRPr="004B17B2">
        <w:rPr>
          <w:rFonts w:ascii="Times New Roman" w:eastAsiaTheme="minorHAnsi" w:hAnsi="Times New Roman"/>
          <w:sz w:val="24"/>
          <w:szCs w:val="24"/>
        </w:rPr>
        <w:t>.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При расторжении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в связи с односторонним отказом стороны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другая сторона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>а.</w:t>
      </w:r>
    </w:p>
    <w:p w:rsidR="00A84A65" w:rsidRPr="004B17B2" w:rsidRDefault="00A84A65" w:rsidP="00A84A65">
      <w:pPr>
        <w:autoSpaceDE w:val="0"/>
        <w:autoSpaceDN w:val="0"/>
        <w:adjustRightInd w:val="0"/>
        <w:spacing w:after="0" w:line="240" w:lineRule="auto"/>
        <w:ind w:left="-284" w:right="-1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      9.6.</w:t>
      </w:r>
      <w:r w:rsidRPr="00BB2BE7">
        <w:rPr>
          <w:rFonts w:ascii="Times New Roman" w:eastAsiaTheme="minorHAnsi" w:hAnsi="Times New Roman"/>
          <w:sz w:val="24"/>
          <w:szCs w:val="24"/>
        </w:rPr>
        <w:t>4</w:t>
      </w:r>
      <w:r w:rsidR="004F3357">
        <w:rPr>
          <w:rFonts w:ascii="Times New Roman" w:eastAsiaTheme="minorHAnsi" w:hAnsi="Times New Roman"/>
          <w:sz w:val="24"/>
          <w:szCs w:val="24"/>
        </w:rPr>
        <w:t xml:space="preserve"> </w:t>
      </w:r>
      <w:r w:rsidRPr="00BB2BE7">
        <w:rPr>
          <w:rFonts w:ascii="Times New Roman" w:eastAsiaTheme="minorHAnsi" w:hAnsi="Times New Roman"/>
          <w:sz w:val="24"/>
          <w:szCs w:val="24"/>
        </w:rPr>
        <w:t>По соглашению Сторон могут быть изменены размер и (или) сроки оплаты и (или) объем товаров, работ, услуг в случае уменьшения в соответствии с Бюджетным кодексом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</w:p>
    <w:bookmarkEnd w:id="1"/>
    <w:p w:rsidR="00366CB6" w:rsidRDefault="00366CB6" w:rsidP="00366CB6">
      <w:pPr>
        <w:pStyle w:val="a4"/>
        <w:spacing w:after="0"/>
        <w:ind w:left="480"/>
        <w:rPr>
          <w:rFonts w:ascii="Times New Roman" w:hAnsi="Times New Roman"/>
          <w:b/>
          <w:caps/>
          <w:sz w:val="24"/>
          <w:szCs w:val="24"/>
        </w:rPr>
      </w:pPr>
    </w:p>
    <w:p w:rsidR="00366CB6" w:rsidRDefault="00366CB6" w:rsidP="00366CB6">
      <w:pPr>
        <w:pStyle w:val="a4"/>
        <w:spacing w:after="0"/>
        <w:ind w:left="0"/>
        <w:rPr>
          <w:rFonts w:ascii="Times New Roman" w:hAnsi="Times New Roman"/>
          <w:b/>
          <w:caps/>
          <w:sz w:val="24"/>
          <w:szCs w:val="24"/>
        </w:rPr>
      </w:pPr>
    </w:p>
    <w:p w:rsidR="007B39E5" w:rsidRDefault="007B39E5" w:rsidP="00271305">
      <w:pPr>
        <w:pStyle w:val="a4"/>
        <w:numPr>
          <w:ilvl w:val="0"/>
          <w:numId w:val="12"/>
        </w:numPr>
        <w:spacing w:after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4B17B2">
        <w:rPr>
          <w:rFonts w:ascii="Times New Roman" w:hAnsi="Times New Roman"/>
          <w:b/>
          <w:caps/>
          <w:sz w:val="24"/>
          <w:szCs w:val="24"/>
        </w:rPr>
        <w:t>ЗАКЛЮЧИТЕЛЬНЫЕ ПОЛОЖЕНИЯ</w:t>
      </w:r>
    </w:p>
    <w:p w:rsidR="00271305" w:rsidRPr="004B17B2" w:rsidRDefault="00271305" w:rsidP="00271305">
      <w:pPr>
        <w:pStyle w:val="a4"/>
        <w:spacing w:after="0"/>
        <w:ind w:left="480"/>
        <w:rPr>
          <w:rFonts w:ascii="Times New Roman" w:hAnsi="Times New Roman"/>
          <w:b/>
          <w:caps/>
          <w:sz w:val="24"/>
          <w:szCs w:val="24"/>
        </w:rPr>
      </w:pPr>
    </w:p>
    <w:p w:rsidR="007B39E5" w:rsidRPr="004B17B2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Любые уведомления, которые одна Сторона направляет другой Стороне, высылается в виде письма или телеграммы, телекса, факса с письменным подтверждением по адресу другой Стороны, указанному в разделе 11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Уведомление вступает в силу после доставки или в день, указанный в уведомлении, в зависимости от того, какая из этих дат наступила позднее.</w:t>
      </w:r>
    </w:p>
    <w:p w:rsidR="007B39E5" w:rsidRPr="004B17B2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Документы, являющиеся неотъемлемой частью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подписываются обеими сторонами и скрепляются печатями.</w:t>
      </w:r>
    </w:p>
    <w:p w:rsidR="007B39E5" w:rsidRPr="004B17B2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Любые изменения к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у</w:t>
      </w:r>
      <w:r w:rsidRPr="004B17B2">
        <w:rPr>
          <w:rFonts w:ascii="Times New Roman" w:hAnsi="Times New Roman"/>
          <w:sz w:val="24"/>
          <w:szCs w:val="24"/>
        </w:rPr>
        <w:t xml:space="preserve"> действительны, если они совершены в письменной форме, подписаны уполномоченными представителями Сторон и скреплены печатями.</w:t>
      </w:r>
    </w:p>
    <w:p w:rsidR="007B39E5" w:rsidRPr="004B17B2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Документы, переданные по телексу или телефаксу, подписанные уполномоченными представителями Сторон, по настоящему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у</w:t>
      </w:r>
      <w:r w:rsidRPr="004B17B2">
        <w:rPr>
          <w:rFonts w:ascii="Times New Roman" w:hAnsi="Times New Roman"/>
          <w:sz w:val="24"/>
          <w:szCs w:val="24"/>
        </w:rPr>
        <w:t xml:space="preserve"> имеют юридическую силу.</w:t>
      </w:r>
    </w:p>
    <w:p w:rsidR="007B39E5" w:rsidRPr="004B17B2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Приложения к настоящему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у</w:t>
      </w:r>
      <w:r w:rsidRPr="004B17B2">
        <w:rPr>
          <w:rFonts w:ascii="Times New Roman" w:hAnsi="Times New Roman"/>
          <w:sz w:val="24"/>
          <w:szCs w:val="24"/>
        </w:rPr>
        <w:t>:</w:t>
      </w:r>
    </w:p>
    <w:p w:rsidR="007B39E5" w:rsidRDefault="007B39E5" w:rsidP="00D974F2">
      <w:pPr>
        <w:pStyle w:val="a4"/>
        <w:spacing w:after="0"/>
        <w:ind w:left="-284" w:firstLine="426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Приложение №1 – Спецификация товара</w:t>
      </w:r>
      <w:r w:rsidR="00E70557">
        <w:rPr>
          <w:rFonts w:ascii="Times New Roman" w:hAnsi="Times New Roman"/>
          <w:sz w:val="24"/>
          <w:szCs w:val="24"/>
        </w:rPr>
        <w:t xml:space="preserve"> </w:t>
      </w:r>
    </w:p>
    <w:p w:rsidR="007D347D" w:rsidRDefault="007D347D" w:rsidP="00D974F2">
      <w:pPr>
        <w:pStyle w:val="a4"/>
        <w:spacing w:after="0"/>
        <w:ind w:left="-284" w:firstLine="426"/>
        <w:rPr>
          <w:rFonts w:ascii="Times New Roman" w:hAnsi="Times New Roman"/>
          <w:sz w:val="24"/>
          <w:szCs w:val="24"/>
        </w:rPr>
      </w:pPr>
    </w:p>
    <w:p w:rsidR="007D347D" w:rsidRDefault="007D347D" w:rsidP="00D974F2">
      <w:pPr>
        <w:pStyle w:val="a4"/>
        <w:spacing w:after="0"/>
        <w:ind w:left="-284" w:firstLine="426"/>
        <w:rPr>
          <w:rFonts w:ascii="Times New Roman" w:hAnsi="Times New Roman"/>
          <w:sz w:val="24"/>
          <w:szCs w:val="24"/>
        </w:rPr>
      </w:pPr>
    </w:p>
    <w:p w:rsidR="007D347D" w:rsidRDefault="007D347D" w:rsidP="00D974F2">
      <w:pPr>
        <w:pStyle w:val="a4"/>
        <w:spacing w:after="0"/>
        <w:ind w:left="-284" w:firstLine="426"/>
        <w:rPr>
          <w:rFonts w:ascii="Times New Roman" w:hAnsi="Times New Roman"/>
          <w:sz w:val="24"/>
          <w:szCs w:val="24"/>
        </w:rPr>
      </w:pPr>
    </w:p>
    <w:p w:rsidR="007D347D" w:rsidRDefault="007D347D" w:rsidP="00D974F2">
      <w:pPr>
        <w:pStyle w:val="a4"/>
        <w:spacing w:after="0"/>
        <w:ind w:left="-284" w:firstLine="426"/>
        <w:rPr>
          <w:rFonts w:ascii="Times New Roman" w:hAnsi="Times New Roman"/>
          <w:sz w:val="24"/>
          <w:szCs w:val="24"/>
        </w:rPr>
      </w:pPr>
    </w:p>
    <w:p w:rsidR="007D347D" w:rsidRDefault="007D347D" w:rsidP="00D974F2">
      <w:pPr>
        <w:pStyle w:val="a4"/>
        <w:spacing w:after="0"/>
        <w:ind w:left="-284" w:firstLine="426"/>
        <w:rPr>
          <w:rFonts w:ascii="Times New Roman" w:hAnsi="Times New Roman"/>
          <w:sz w:val="24"/>
          <w:szCs w:val="24"/>
        </w:rPr>
      </w:pPr>
    </w:p>
    <w:p w:rsidR="007D347D" w:rsidRDefault="007D347D" w:rsidP="00D974F2">
      <w:pPr>
        <w:pStyle w:val="a4"/>
        <w:spacing w:after="0"/>
        <w:ind w:left="-284" w:firstLine="426"/>
        <w:rPr>
          <w:rFonts w:ascii="Times New Roman" w:hAnsi="Times New Roman"/>
          <w:sz w:val="24"/>
          <w:szCs w:val="24"/>
        </w:rPr>
      </w:pPr>
    </w:p>
    <w:p w:rsidR="007D347D" w:rsidRDefault="007D347D" w:rsidP="00D974F2">
      <w:pPr>
        <w:pStyle w:val="a4"/>
        <w:spacing w:after="0"/>
        <w:ind w:left="-284" w:firstLine="426"/>
        <w:rPr>
          <w:rFonts w:ascii="Times New Roman" w:hAnsi="Times New Roman"/>
          <w:sz w:val="24"/>
          <w:szCs w:val="24"/>
        </w:rPr>
      </w:pPr>
    </w:p>
    <w:p w:rsidR="007D347D" w:rsidRDefault="007D347D" w:rsidP="00D974F2">
      <w:pPr>
        <w:pStyle w:val="a4"/>
        <w:spacing w:after="0"/>
        <w:ind w:left="-284" w:firstLine="426"/>
        <w:rPr>
          <w:rFonts w:ascii="Times New Roman" w:hAnsi="Times New Roman"/>
          <w:sz w:val="24"/>
          <w:szCs w:val="24"/>
        </w:rPr>
      </w:pPr>
    </w:p>
    <w:p w:rsidR="007D347D" w:rsidRDefault="007D347D" w:rsidP="00D974F2">
      <w:pPr>
        <w:pStyle w:val="a4"/>
        <w:spacing w:after="0"/>
        <w:ind w:left="-284" w:firstLine="426"/>
        <w:rPr>
          <w:rFonts w:ascii="Times New Roman" w:hAnsi="Times New Roman"/>
          <w:sz w:val="24"/>
          <w:szCs w:val="24"/>
        </w:rPr>
      </w:pPr>
    </w:p>
    <w:p w:rsidR="007D347D" w:rsidRDefault="007D347D" w:rsidP="00D974F2">
      <w:pPr>
        <w:pStyle w:val="a4"/>
        <w:spacing w:after="0"/>
        <w:ind w:left="-284" w:firstLine="426"/>
        <w:rPr>
          <w:rFonts w:ascii="Times New Roman" w:hAnsi="Times New Roman"/>
          <w:sz w:val="24"/>
          <w:szCs w:val="24"/>
        </w:rPr>
      </w:pPr>
    </w:p>
    <w:p w:rsidR="009A51DD" w:rsidRDefault="009A51DD" w:rsidP="00D974F2">
      <w:pPr>
        <w:pStyle w:val="a4"/>
        <w:spacing w:after="0"/>
        <w:ind w:left="-284" w:firstLine="426"/>
        <w:rPr>
          <w:rFonts w:ascii="Times New Roman" w:hAnsi="Times New Roman"/>
          <w:sz w:val="24"/>
          <w:szCs w:val="24"/>
        </w:rPr>
      </w:pPr>
    </w:p>
    <w:p w:rsidR="009A51DD" w:rsidRDefault="009A51DD" w:rsidP="00D974F2">
      <w:pPr>
        <w:pStyle w:val="a4"/>
        <w:spacing w:after="0"/>
        <w:ind w:left="-284" w:firstLine="426"/>
        <w:rPr>
          <w:rFonts w:ascii="Times New Roman" w:hAnsi="Times New Roman"/>
          <w:sz w:val="24"/>
          <w:szCs w:val="24"/>
        </w:rPr>
      </w:pPr>
    </w:p>
    <w:p w:rsidR="009A51DD" w:rsidRDefault="009A51DD" w:rsidP="00D974F2">
      <w:pPr>
        <w:pStyle w:val="a4"/>
        <w:spacing w:after="0"/>
        <w:ind w:left="-284" w:firstLine="426"/>
        <w:rPr>
          <w:rFonts w:ascii="Times New Roman" w:hAnsi="Times New Roman"/>
          <w:sz w:val="24"/>
          <w:szCs w:val="24"/>
        </w:rPr>
      </w:pPr>
    </w:p>
    <w:p w:rsidR="009A51DD" w:rsidRPr="004B17B2" w:rsidRDefault="009A51DD" w:rsidP="00D974F2">
      <w:pPr>
        <w:pStyle w:val="a4"/>
        <w:spacing w:after="0"/>
        <w:ind w:left="-284" w:firstLine="426"/>
        <w:rPr>
          <w:rFonts w:ascii="Times New Roman" w:hAnsi="Times New Roman"/>
          <w:sz w:val="24"/>
          <w:szCs w:val="24"/>
        </w:rPr>
      </w:pPr>
    </w:p>
    <w:p w:rsidR="007B39E5" w:rsidRDefault="007B39E5" w:rsidP="00AD5FBC">
      <w:pPr>
        <w:pStyle w:val="a4"/>
        <w:spacing w:after="0"/>
        <w:ind w:left="0"/>
        <w:rPr>
          <w:rFonts w:ascii="Times New Roman" w:hAnsi="Times New Roman"/>
          <w:sz w:val="24"/>
          <w:szCs w:val="24"/>
        </w:rPr>
      </w:pPr>
    </w:p>
    <w:p w:rsidR="007B39E5" w:rsidRPr="007455D0" w:rsidRDefault="007B39E5" w:rsidP="003F453A">
      <w:pPr>
        <w:pStyle w:val="a9"/>
        <w:numPr>
          <w:ilvl w:val="0"/>
          <w:numId w:val="12"/>
        </w:numPr>
        <w:jc w:val="center"/>
        <w:rPr>
          <w:rFonts w:ascii="Times New Roman" w:hAnsi="Times New Roman"/>
          <w:b/>
          <w:sz w:val="24"/>
          <w:szCs w:val="24"/>
        </w:rPr>
      </w:pPr>
      <w:r w:rsidRPr="007455D0">
        <w:rPr>
          <w:rFonts w:ascii="Times New Roman" w:hAnsi="Times New Roman"/>
          <w:b/>
          <w:sz w:val="24"/>
          <w:szCs w:val="24"/>
        </w:rPr>
        <w:t>ЮРИДИЧЕСКИЕ АДРЕСА И БАНКОВСКИЕ РЕКВИЗИТЫ СТОРОН</w:t>
      </w:r>
    </w:p>
    <w:p w:rsidR="003F453A" w:rsidRPr="007455D0" w:rsidRDefault="003F453A" w:rsidP="003F453A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1"/>
        <w:gridCol w:w="4605"/>
      </w:tblGrid>
      <w:tr w:rsidR="003F453A" w:rsidRPr="007455D0" w:rsidTr="003F453A">
        <w:trPr>
          <w:trHeight w:val="6289"/>
        </w:trPr>
        <w:tc>
          <w:tcPr>
            <w:tcW w:w="4785" w:type="dxa"/>
          </w:tcPr>
          <w:p w:rsidR="003F453A" w:rsidRPr="00684A4E" w:rsidRDefault="003F453A" w:rsidP="003F45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84A4E">
              <w:rPr>
                <w:rFonts w:ascii="Times New Roman" w:hAnsi="Times New Roman"/>
                <w:b/>
                <w:sz w:val="24"/>
                <w:szCs w:val="24"/>
              </w:rPr>
              <w:t>ЗАКАЗЧИК</w:t>
            </w:r>
          </w:p>
          <w:p w:rsidR="00B23D48" w:rsidRPr="007B77BE" w:rsidRDefault="00B23D48" w:rsidP="00B23D48">
            <w:pPr>
              <w:pStyle w:val="a9"/>
              <w:rPr>
                <w:rFonts w:ascii="Times New Roman" w:hAnsi="Times New Roman"/>
                <w:sz w:val="22"/>
                <w:szCs w:val="22"/>
              </w:rPr>
            </w:pPr>
            <w:r w:rsidRPr="007B77BE">
              <w:rPr>
                <w:rFonts w:ascii="Times New Roman" w:hAnsi="Times New Roman"/>
                <w:sz w:val="22"/>
                <w:szCs w:val="22"/>
              </w:rPr>
              <w:t>Государственное бюджетное дошкольное образовательное учреждение детский сад № 25 комбинированного вида Петроградского района Санкт-Петербурга</w:t>
            </w:r>
          </w:p>
          <w:p w:rsidR="00B23D48" w:rsidRPr="007B77BE" w:rsidRDefault="00B23D48" w:rsidP="00B23D48">
            <w:pPr>
              <w:pStyle w:val="a9"/>
              <w:rPr>
                <w:rFonts w:ascii="Times New Roman" w:hAnsi="Times New Roman"/>
                <w:sz w:val="22"/>
                <w:szCs w:val="22"/>
              </w:rPr>
            </w:pPr>
            <w:r w:rsidRPr="007B77BE">
              <w:rPr>
                <w:rFonts w:ascii="Times New Roman" w:hAnsi="Times New Roman"/>
                <w:sz w:val="22"/>
                <w:szCs w:val="22"/>
              </w:rPr>
              <w:t xml:space="preserve">197136, Санкт-Петербург, улица </w:t>
            </w:r>
            <w:proofErr w:type="spellStart"/>
            <w:r w:rsidRPr="007B77BE">
              <w:rPr>
                <w:rFonts w:ascii="Times New Roman" w:hAnsi="Times New Roman"/>
                <w:sz w:val="22"/>
                <w:szCs w:val="22"/>
              </w:rPr>
              <w:t>Плуталова</w:t>
            </w:r>
            <w:proofErr w:type="spellEnd"/>
            <w:r w:rsidRPr="007B77BE">
              <w:rPr>
                <w:rFonts w:ascii="Times New Roman" w:hAnsi="Times New Roman"/>
                <w:sz w:val="22"/>
                <w:szCs w:val="22"/>
              </w:rPr>
              <w:t xml:space="preserve">, дом 9, литера А,   </w:t>
            </w:r>
          </w:p>
          <w:p w:rsidR="00B23D48" w:rsidRPr="007B77BE" w:rsidRDefault="00B23D48" w:rsidP="00B23D48">
            <w:pPr>
              <w:pStyle w:val="a9"/>
              <w:rPr>
                <w:rFonts w:ascii="Times New Roman" w:hAnsi="Times New Roman"/>
                <w:sz w:val="22"/>
                <w:szCs w:val="22"/>
              </w:rPr>
            </w:pPr>
            <w:r w:rsidRPr="007B77BE">
              <w:rPr>
                <w:rFonts w:ascii="Times New Roman" w:hAnsi="Times New Roman"/>
                <w:sz w:val="22"/>
                <w:szCs w:val="22"/>
              </w:rPr>
              <w:t>л/с 0621059</w:t>
            </w:r>
          </w:p>
          <w:p w:rsidR="00B23D48" w:rsidRPr="007B77BE" w:rsidRDefault="00B23D48" w:rsidP="00B23D48">
            <w:pPr>
              <w:pStyle w:val="a9"/>
              <w:rPr>
                <w:rFonts w:ascii="Times New Roman" w:hAnsi="Times New Roman"/>
                <w:sz w:val="22"/>
                <w:szCs w:val="22"/>
              </w:rPr>
            </w:pPr>
            <w:r w:rsidRPr="007B77BE">
              <w:rPr>
                <w:rFonts w:ascii="Times New Roman" w:hAnsi="Times New Roman"/>
                <w:sz w:val="22"/>
                <w:szCs w:val="22"/>
              </w:rPr>
              <w:t>ИНН 7813125023</w:t>
            </w:r>
          </w:p>
          <w:p w:rsidR="00B23D48" w:rsidRDefault="00B23D48" w:rsidP="00B23D48">
            <w:pPr>
              <w:pStyle w:val="a9"/>
              <w:rPr>
                <w:rFonts w:ascii="Times New Roman" w:hAnsi="Times New Roman"/>
                <w:sz w:val="22"/>
                <w:szCs w:val="22"/>
              </w:rPr>
            </w:pPr>
            <w:r w:rsidRPr="004A435E">
              <w:rPr>
                <w:rFonts w:ascii="Times New Roman" w:hAnsi="Times New Roman"/>
                <w:sz w:val="22"/>
                <w:szCs w:val="22"/>
              </w:rPr>
              <w:t xml:space="preserve">Северо-Западное ГУ Банка России//УФК по </w:t>
            </w:r>
            <w:proofErr w:type="spellStart"/>
            <w:r w:rsidRPr="004A435E">
              <w:rPr>
                <w:rFonts w:ascii="Times New Roman" w:hAnsi="Times New Roman"/>
                <w:sz w:val="22"/>
                <w:szCs w:val="22"/>
              </w:rPr>
              <w:t>г.Санкт</w:t>
            </w:r>
            <w:proofErr w:type="spellEnd"/>
            <w:r w:rsidRPr="004A435E">
              <w:rPr>
                <w:rFonts w:ascii="Times New Roman" w:hAnsi="Times New Roman"/>
                <w:sz w:val="22"/>
                <w:szCs w:val="22"/>
              </w:rPr>
              <w:t>-Петербургу, г. Санкт-Петербург</w:t>
            </w:r>
          </w:p>
          <w:p w:rsidR="00B23D48" w:rsidRPr="007B77BE" w:rsidRDefault="00B23D48" w:rsidP="00B23D48">
            <w:pPr>
              <w:pStyle w:val="a9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р/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 xml:space="preserve">с  </w:t>
            </w:r>
            <w:r w:rsidRPr="004A435E">
              <w:rPr>
                <w:rFonts w:ascii="Times New Roman" w:hAnsi="Times New Roman"/>
                <w:sz w:val="22"/>
                <w:szCs w:val="22"/>
              </w:rPr>
              <w:t>03224643400000007200</w:t>
            </w:r>
            <w:proofErr w:type="gramEnd"/>
          </w:p>
          <w:p w:rsidR="00B23D48" w:rsidRPr="007B77BE" w:rsidRDefault="00B23D48" w:rsidP="00B23D48">
            <w:pPr>
              <w:pStyle w:val="a9"/>
              <w:rPr>
                <w:rFonts w:ascii="Times New Roman" w:hAnsi="Times New Roman"/>
                <w:sz w:val="22"/>
                <w:szCs w:val="22"/>
              </w:rPr>
            </w:pPr>
            <w:r w:rsidRPr="007B77BE">
              <w:rPr>
                <w:rFonts w:ascii="Times New Roman" w:hAnsi="Times New Roman"/>
                <w:sz w:val="22"/>
                <w:szCs w:val="22"/>
              </w:rPr>
              <w:t xml:space="preserve"> БИК </w:t>
            </w:r>
            <w:r w:rsidRPr="004A435E">
              <w:rPr>
                <w:rFonts w:ascii="Times New Roman" w:hAnsi="Times New Roman"/>
                <w:sz w:val="22"/>
                <w:szCs w:val="22"/>
              </w:rPr>
              <w:t>014030106</w:t>
            </w:r>
          </w:p>
          <w:p w:rsidR="00B23D48" w:rsidRPr="007B77BE" w:rsidRDefault="00B23D48" w:rsidP="00B23D48">
            <w:pPr>
              <w:pStyle w:val="a9"/>
              <w:rPr>
                <w:rFonts w:ascii="Times New Roman" w:hAnsi="Times New Roman"/>
                <w:sz w:val="22"/>
                <w:szCs w:val="22"/>
              </w:rPr>
            </w:pPr>
            <w:r w:rsidRPr="007B77BE">
              <w:rPr>
                <w:rFonts w:ascii="Times New Roman" w:hAnsi="Times New Roman"/>
                <w:sz w:val="22"/>
                <w:szCs w:val="22"/>
              </w:rPr>
              <w:t>тел. (812) 23</w:t>
            </w:r>
            <w:r>
              <w:rPr>
                <w:rFonts w:ascii="Times New Roman" w:hAnsi="Times New Roman"/>
                <w:sz w:val="22"/>
                <w:szCs w:val="22"/>
              </w:rPr>
              <w:t>5-06-09</w:t>
            </w:r>
          </w:p>
          <w:p w:rsidR="007455D0" w:rsidRPr="009A067E" w:rsidRDefault="007455D0" w:rsidP="007455D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22041" w:rsidRPr="009A067E" w:rsidRDefault="00622041" w:rsidP="007455D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55D0" w:rsidRPr="009A067E" w:rsidRDefault="007455D0" w:rsidP="009A51DD">
            <w:pPr>
              <w:tabs>
                <w:tab w:val="left" w:pos="4110"/>
                <w:tab w:val="right" w:pos="4454"/>
              </w:tabs>
              <w:rPr>
                <w:rFonts w:ascii="Times New Roman" w:hAnsi="Times New Roman"/>
                <w:sz w:val="24"/>
                <w:szCs w:val="24"/>
              </w:rPr>
            </w:pPr>
            <w:r w:rsidRPr="009A067E">
              <w:rPr>
                <w:rFonts w:ascii="Times New Roman" w:hAnsi="Times New Roman"/>
                <w:sz w:val="24"/>
                <w:szCs w:val="24"/>
              </w:rPr>
              <w:t>________________</w:t>
            </w:r>
            <w:r w:rsidR="00B23D48">
              <w:rPr>
                <w:rFonts w:ascii="Times New Roman" w:hAnsi="Times New Roman"/>
                <w:sz w:val="24"/>
                <w:szCs w:val="24"/>
              </w:rPr>
              <w:t>Екимова Е.В</w:t>
            </w:r>
            <w:r w:rsidRPr="009A067E">
              <w:rPr>
                <w:rFonts w:ascii="Times New Roman" w:hAnsi="Times New Roman"/>
                <w:sz w:val="24"/>
                <w:szCs w:val="24"/>
              </w:rPr>
              <w:t>.</w:t>
            </w:r>
            <w:r w:rsidR="009A51DD">
              <w:rPr>
                <w:rFonts w:ascii="Times New Roman" w:hAnsi="Times New Roman"/>
                <w:sz w:val="24"/>
                <w:szCs w:val="24"/>
              </w:rPr>
              <w:tab/>
              <w:t xml:space="preserve">                            </w:t>
            </w:r>
            <w:r w:rsidR="009A51DD">
              <w:rPr>
                <w:rFonts w:ascii="Times New Roman" w:hAnsi="Times New Roman"/>
                <w:sz w:val="24"/>
                <w:szCs w:val="24"/>
              </w:rPr>
              <w:tab/>
              <w:t xml:space="preserve">               </w:t>
            </w:r>
          </w:p>
          <w:p w:rsidR="003F453A" w:rsidRPr="007455D0" w:rsidRDefault="007455D0" w:rsidP="007455D0">
            <w:pPr>
              <w:rPr>
                <w:rFonts w:ascii="Times New Roman" w:hAnsi="Times New Roman"/>
                <w:sz w:val="24"/>
                <w:szCs w:val="24"/>
              </w:rPr>
            </w:pPr>
            <w:r w:rsidRPr="009A067E">
              <w:rPr>
                <w:rFonts w:ascii="Times New Roman" w:hAnsi="Times New Roman"/>
                <w:sz w:val="24"/>
                <w:szCs w:val="24"/>
              </w:rPr>
              <w:t>м.п.</w:t>
            </w:r>
            <w:r w:rsidRPr="007455D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4786" w:type="dxa"/>
          </w:tcPr>
          <w:p w:rsidR="003F453A" w:rsidRPr="00622041" w:rsidRDefault="003F453A">
            <w:pPr>
              <w:rPr>
                <w:rFonts w:ascii="Times New Roman" w:eastAsia="Arial" w:hAnsi="Times New Roman"/>
                <w:b/>
                <w:sz w:val="24"/>
                <w:szCs w:val="24"/>
              </w:rPr>
            </w:pPr>
            <w:r w:rsidRPr="00622041">
              <w:rPr>
                <w:rFonts w:ascii="Times New Roman" w:eastAsia="Arial" w:hAnsi="Times New Roman"/>
                <w:b/>
                <w:sz w:val="24"/>
                <w:szCs w:val="24"/>
              </w:rPr>
              <w:t>ПОСТАВЩИК</w:t>
            </w:r>
          </w:p>
          <w:p w:rsidR="003F453A" w:rsidRDefault="003F453A" w:rsidP="003F453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A51DD" w:rsidRDefault="009A51DD" w:rsidP="003F453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A51DD" w:rsidRDefault="009A51DD" w:rsidP="003F453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A51DD" w:rsidRDefault="009A51DD" w:rsidP="003F453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A51DD" w:rsidRDefault="009A51DD" w:rsidP="003F453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A51DD" w:rsidRDefault="009A51DD" w:rsidP="003F453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A51DD" w:rsidRDefault="009A51DD" w:rsidP="003F453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A51DD" w:rsidRDefault="009A51DD" w:rsidP="003F453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A51DD" w:rsidRDefault="009A51DD" w:rsidP="003F453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A51DD" w:rsidRDefault="009A51DD" w:rsidP="003F453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A51DD" w:rsidRDefault="009A51DD" w:rsidP="003F453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A51DD" w:rsidRDefault="009A51DD" w:rsidP="003F453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A51DD" w:rsidRDefault="009A51DD" w:rsidP="003F453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A51DD" w:rsidRDefault="009A51DD" w:rsidP="003F453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A51DD" w:rsidRPr="009A067E" w:rsidRDefault="009A51DD" w:rsidP="009A51DD">
            <w:pPr>
              <w:rPr>
                <w:rFonts w:ascii="Times New Roman" w:hAnsi="Times New Roman"/>
                <w:sz w:val="24"/>
                <w:szCs w:val="24"/>
              </w:rPr>
            </w:pPr>
            <w:r w:rsidRPr="009A067E">
              <w:rPr>
                <w:rFonts w:ascii="Times New Roman" w:hAnsi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/>
                <w:sz w:val="24"/>
                <w:szCs w:val="24"/>
              </w:rPr>
              <w:t>/  /</w:t>
            </w:r>
          </w:p>
          <w:p w:rsidR="009A51DD" w:rsidRPr="007455D0" w:rsidRDefault="009A51DD" w:rsidP="009A51D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067E">
              <w:rPr>
                <w:rFonts w:ascii="Times New Roman" w:hAnsi="Times New Roman"/>
                <w:sz w:val="24"/>
                <w:szCs w:val="24"/>
              </w:rPr>
              <w:t>м.п</w:t>
            </w:r>
            <w:proofErr w:type="spellEnd"/>
            <w:r w:rsidRPr="009A067E">
              <w:rPr>
                <w:rFonts w:ascii="Times New Roman" w:hAnsi="Times New Roman"/>
                <w:sz w:val="24"/>
                <w:szCs w:val="24"/>
              </w:rPr>
              <w:t>.</w:t>
            </w:r>
            <w:r w:rsidRPr="007455D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</w:p>
        </w:tc>
      </w:tr>
    </w:tbl>
    <w:p w:rsidR="009D084E" w:rsidRDefault="00512B0B" w:rsidP="00E70557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9D084E" w:rsidRDefault="009D084E" w:rsidP="00E70557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</w:p>
    <w:p w:rsidR="009D084E" w:rsidRDefault="009D084E" w:rsidP="00E70557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</w:p>
    <w:p w:rsidR="00512B0B" w:rsidRPr="00D974F2" w:rsidRDefault="00512B0B" w:rsidP="00E7055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D974F2">
        <w:rPr>
          <w:rFonts w:ascii="Times New Roman" w:hAnsi="Times New Roman"/>
          <w:b/>
          <w:bCs/>
          <w:sz w:val="24"/>
          <w:szCs w:val="24"/>
        </w:rPr>
        <w:t xml:space="preserve">Приложение 1 </w:t>
      </w:r>
    </w:p>
    <w:p w:rsidR="00512B0B" w:rsidRPr="00D974F2" w:rsidRDefault="00512B0B" w:rsidP="00E7055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D974F2">
        <w:rPr>
          <w:rFonts w:ascii="Times New Roman" w:hAnsi="Times New Roman"/>
          <w:b/>
          <w:bCs/>
          <w:sz w:val="24"/>
          <w:szCs w:val="24"/>
        </w:rPr>
        <w:t xml:space="preserve">к </w:t>
      </w:r>
      <w:r w:rsidR="000C29F9">
        <w:rPr>
          <w:rFonts w:ascii="Times New Roman" w:hAnsi="Times New Roman"/>
          <w:b/>
          <w:bCs/>
          <w:sz w:val="24"/>
          <w:szCs w:val="24"/>
        </w:rPr>
        <w:t>К</w:t>
      </w:r>
      <w:r w:rsidR="0017316A" w:rsidRPr="00D974F2">
        <w:rPr>
          <w:rFonts w:ascii="Times New Roman" w:hAnsi="Times New Roman"/>
          <w:b/>
          <w:bCs/>
          <w:sz w:val="24"/>
          <w:szCs w:val="24"/>
        </w:rPr>
        <w:t>онтракт</w:t>
      </w:r>
      <w:r w:rsidRPr="00D974F2">
        <w:rPr>
          <w:rFonts w:ascii="Times New Roman" w:hAnsi="Times New Roman"/>
          <w:b/>
          <w:bCs/>
          <w:sz w:val="24"/>
          <w:szCs w:val="24"/>
        </w:rPr>
        <w:t>у</w:t>
      </w:r>
      <w:r w:rsidR="009A51DD">
        <w:rPr>
          <w:rFonts w:ascii="Times New Roman" w:hAnsi="Times New Roman"/>
          <w:b/>
          <w:bCs/>
          <w:sz w:val="24"/>
          <w:szCs w:val="24"/>
        </w:rPr>
        <w:t>№</w:t>
      </w:r>
      <w:r w:rsidRPr="00D974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974F2" w:rsidRPr="00D974F2">
        <w:rPr>
          <w:rFonts w:ascii="Times New Roman" w:hAnsi="Times New Roman"/>
          <w:b/>
          <w:bCs/>
          <w:sz w:val="24"/>
          <w:szCs w:val="24"/>
        </w:rPr>
        <w:t xml:space="preserve">                </w:t>
      </w:r>
      <w:proofErr w:type="gramStart"/>
      <w:r w:rsidRPr="00D974F2">
        <w:rPr>
          <w:rFonts w:ascii="Times New Roman" w:hAnsi="Times New Roman"/>
          <w:b/>
          <w:bCs/>
          <w:sz w:val="24"/>
          <w:szCs w:val="24"/>
        </w:rPr>
        <w:t xml:space="preserve">от </w:t>
      </w:r>
      <w:r w:rsidR="00D974F2" w:rsidRPr="00D974F2">
        <w:rPr>
          <w:rFonts w:ascii="Times New Roman" w:hAnsi="Times New Roman"/>
          <w:b/>
          <w:bCs/>
          <w:sz w:val="24"/>
          <w:szCs w:val="24"/>
        </w:rPr>
        <w:t xml:space="preserve"> _</w:t>
      </w:r>
      <w:proofErr w:type="gramEnd"/>
      <w:r w:rsidR="00D974F2" w:rsidRPr="00D974F2">
        <w:rPr>
          <w:rFonts w:ascii="Times New Roman" w:hAnsi="Times New Roman"/>
          <w:b/>
          <w:bCs/>
          <w:sz w:val="24"/>
          <w:szCs w:val="24"/>
        </w:rPr>
        <w:t xml:space="preserve">__________  </w:t>
      </w:r>
      <w:r w:rsidRPr="00D974F2">
        <w:rPr>
          <w:rFonts w:ascii="Times New Roman" w:hAnsi="Times New Roman"/>
          <w:b/>
          <w:bCs/>
          <w:sz w:val="24"/>
          <w:szCs w:val="24"/>
        </w:rPr>
        <w:t>20</w:t>
      </w:r>
      <w:r w:rsidR="00203B6F">
        <w:rPr>
          <w:rFonts w:ascii="Times New Roman" w:hAnsi="Times New Roman"/>
          <w:b/>
          <w:bCs/>
          <w:sz w:val="24"/>
          <w:szCs w:val="24"/>
        </w:rPr>
        <w:t>2</w:t>
      </w:r>
      <w:r w:rsidR="009D084E">
        <w:rPr>
          <w:rFonts w:ascii="Times New Roman" w:hAnsi="Times New Roman"/>
          <w:b/>
          <w:bCs/>
          <w:sz w:val="24"/>
          <w:szCs w:val="24"/>
        </w:rPr>
        <w:t>3</w:t>
      </w:r>
      <w:r w:rsidR="00366CB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974F2">
        <w:rPr>
          <w:rFonts w:ascii="Times New Roman" w:hAnsi="Times New Roman"/>
          <w:b/>
          <w:bCs/>
          <w:sz w:val="24"/>
          <w:szCs w:val="24"/>
        </w:rPr>
        <w:t>г.</w:t>
      </w:r>
    </w:p>
    <w:p w:rsidR="00E70557" w:rsidRPr="00D974F2" w:rsidRDefault="00E70557" w:rsidP="00512B0B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12B0B" w:rsidRPr="00D974F2" w:rsidRDefault="00512B0B" w:rsidP="00512B0B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D974F2">
        <w:rPr>
          <w:rFonts w:ascii="Times New Roman" w:hAnsi="Times New Roman"/>
          <w:b/>
          <w:bCs/>
          <w:sz w:val="24"/>
          <w:szCs w:val="24"/>
        </w:rPr>
        <w:t>Спецификация</w:t>
      </w:r>
      <w:r w:rsidR="00E70557" w:rsidRPr="00D974F2">
        <w:rPr>
          <w:rFonts w:ascii="Times New Roman" w:hAnsi="Times New Roman"/>
          <w:b/>
          <w:bCs/>
          <w:sz w:val="24"/>
          <w:szCs w:val="24"/>
        </w:rPr>
        <w:t xml:space="preserve"> товара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6"/>
        <w:gridCol w:w="2770"/>
        <w:gridCol w:w="1275"/>
        <w:gridCol w:w="1134"/>
        <w:gridCol w:w="851"/>
        <w:gridCol w:w="1692"/>
        <w:gridCol w:w="859"/>
        <w:gridCol w:w="1134"/>
      </w:tblGrid>
      <w:tr w:rsidR="00366CB6" w:rsidRPr="00D974F2" w:rsidTr="009A51DD">
        <w:trPr>
          <w:jc w:val="center"/>
        </w:trPr>
        <w:tc>
          <w:tcPr>
            <w:tcW w:w="486" w:type="dxa"/>
            <w:vAlign w:val="center"/>
          </w:tcPr>
          <w:p w:rsidR="00366CB6" w:rsidRPr="00E11FB3" w:rsidRDefault="00366CB6" w:rsidP="00E11FB3">
            <w:pPr>
              <w:spacing w:line="240" w:lineRule="auto"/>
              <w:jc w:val="center"/>
              <w:rPr>
                <w:rFonts w:ascii="Times New Roman" w:eastAsiaTheme="minorHAnsi" w:hAnsi="Times New Roman"/>
              </w:rPr>
            </w:pPr>
            <w:r w:rsidRPr="00E11FB3">
              <w:rPr>
                <w:rFonts w:ascii="Times New Roman" w:eastAsiaTheme="minorHAnsi" w:hAnsi="Times New Roman"/>
              </w:rPr>
              <w:t>№ п/п</w:t>
            </w:r>
          </w:p>
        </w:tc>
        <w:tc>
          <w:tcPr>
            <w:tcW w:w="2770" w:type="dxa"/>
            <w:vAlign w:val="center"/>
          </w:tcPr>
          <w:p w:rsidR="00366CB6" w:rsidRPr="00E11FB3" w:rsidRDefault="00366CB6" w:rsidP="00E11FB3">
            <w:pPr>
              <w:spacing w:line="240" w:lineRule="auto"/>
              <w:jc w:val="center"/>
              <w:rPr>
                <w:rFonts w:ascii="Times New Roman" w:eastAsiaTheme="minorHAnsi" w:hAnsi="Times New Roman"/>
              </w:rPr>
            </w:pPr>
            <w:r w:rsidRPr="00E11FB3">
              <w:rPr>
                <w:rFonts w:ascii="Times New Roman" w:eastAsiaTheme="minorHAnsi" w:hAnsi="Times New Roman"/>
              </w:rPr>
              <w:t>Наименование товара</w:t>
            </w:r>
          </w:p>
        </w:tc>
        <w:tc>
          <w:tcPr>
            <w:tcW w:w="1275" w:type="dxa"/>
            <w:vAlign w:val="center"/>
          </w:tcPr>
          <w:p w:rsidR="00366CB6" w:rsidRPr="00E11FB3" w:rsidRDefault="00366CB6" w:rsidP="00E11FB3">
            <w:pPr>
              <w:spacing w:line="240" w:lineRule="auto"/>
              <w:jc w:val="center"/>
              <w:rPr>
                <w:rFonts w:ascii="Times New Roman" w:eastAsiaTheme="minorHAnsi" w:hAnsi="Times New Roman"/>
              </w:rPr>
            </w:pPr>
            <w:r w:rsidRPr="00E11FB3">
              <w:rPr>
                <w:rFonts w:ascii="Times New Roman" w:eastAsiaTheme="minorHAnsi" w:hAnsi="Times New Roman"/>
              </w:rPr>
              <w:t>Характеристики товара</w:t>
            </w:r>
          </w:p>
        </w:tc>
        <w:tc>
          <w:tcPr>
            <w:tcW w:w="1134" w:type="dxa"/>
            <w:vAlign w:val="center"/>
          </w:tcPr>
          <w:p w:rsidR="00366CB6" w:rsidRPr="00E11FB3" w:rsidRDefault="00366CB6" w:rsidP="00E11FB3">
            <w:pPr>
              <w:spacing w:line="240" w:lineRule="auto"/>
              <w:jc w:val="center"/>
              <w:rPr>
                <w:rFonts w:ascii="Times New Roman" w:eastAsiaTheme="minorHAnsi" w:hAnsi="Times New Roman"/>
              </w:rPr>
            </w:pPr>
            <w:r w:rsidRPr="00E11FB3">
              <w:rPr>
                <w:rFonts w:ascii="Times New Roman" w:eastAsiaTheme="minorHAnsi" w:hAnsi="Times New Roman"/>
              </w:rPr>
              <w:t>Ед</w:t>
            </w:r>
            <w:r w:rsidR="00E11FB3" w:rsidRPr="00E11FB3">
              <w:rPr>
                <w:rFonts w:ascii="Times New Roman" w:eastAsiaTheme="minorHAnsi" w:hAnsi="Times New Roman"/>
              </w:rPr>
              <w:t xml:space="preserve">. </w:t>
            </w:r>
            <w:proofErr w:type="spellStart"/>
            <w:r w:rsidRPr="00E11FB3">
              <w:rPr>
                <w:rFonts w:ascii="Times New Roman" w:eastAsiaTheme="minorHAnsi" w:hAnsi="Times New Roman"/>
              </w:rPr>
              <w:t>изме</w:t>
            </w:r>
            <w:proofErr w:type="spellEnd"/>
            <w:r w:rsidR="00E11FB3" w:rsidRPr="00E11FB3">
              <w:rPr>
                <w:rFonts w:ascii="Times New Roman" w:eastAsiaTheme="minorHAnsi" w:hAnsi="Times New Roman"/>
              </w:rPr>
              <w:t>-</w:t>
            </w:r>
            <w:r w:rsidRPr="00E11FB3">
              <w:rPr>
                <w:rFonts w:ascii="Times New Roman" w:eastAsiaTheme="minorHAnsi" w:hAnsi="Times New Roman"/>
              </w:rPr>
              <w:t>рения</w:t>
            </w:r>
          </w:p>
        </w:tc>
        <w:tc>
          <w:tcPr>
            <w:tcW w:w="851" w:type="dxa"/>
            <w:vAlign w:val="center"/>
          </w:tcPr>
          <w:p w:rsidR="00366CB6" w:rsidRPr="00E11FB3" w:rsidRDefault="00366CB6" w:rsidP="00E11FB3">
            <w:pPr>
              <w:spacing w:line="240" w:lineRule="auto"/>
              <w:jc w:val="center"/>
              <w:rPr>
                <w:rFonts w:ascii="Times New Roman" w:eastAsiaTheme="minorHAnsi" w:hAnsi="Times New Roman"/>
              </w:rPr>
            </w:pPr>
            <w:r w:rsidRPr="00E11FB3">
              <w:rPr>
                <w:rFonts w:ascii="Times New Roman" w:eastAsiaTheme="minorHAnsi" w:hAnsi="Times New Roman"/>
              </w:rPr>
              <w:t>Кол</w:t>
            </w:r>
            <w:r w:rsidR="00E11FB3" w:rsidRPr="00E11FB3">
              <w:rPr>
                <w:rFonts w:ascii="Times New Roman" w:eastAsiaTheme="minorHAnsi" w:hAnsi="Times New Roman"/>
              </w:rPr>
              <w:t>-</w:t>
            </w:r>
            <w:r w:rsidRPr="00E11FB3">
              <w:rPr>
                <w:rFonts w:ascii="Times New Roman" w:eastAsiaTheme="minorHAnsi" w:hAnsi="Times New Roman"/>
              </w:rPr>
              <w:t xml:space="preserve">во товара </w:t>
            </w:r>
          </w:p>
        </w:tc>
        <w:tc>
          <w:tcPr>
            <w:tcW w:w="1692" w:type="dxa"/>
            <w:vAlign w:val="center"/>
          </w:tcPr>
          <w:p w:rsidR="00366CB6" w:rsidRPr="00E11FB3" w:rsidRDefault="00366CB6" w:rsidP="00E11FB3">
            <w:pPr>
              <w:spacing w:line="240" w:lineRule="auto"/>
              <w:ind w:left="-9" w:right="-122"/>
              <w:jc w:val="center"/>
              <w:rPr>
                <w:rFonts w:ascii="Times New Roman" w:eastAsiaTheme="minorHAnsi" w:hAnsi="Times New Roman"/>
              </w:rPr>
            </w:pPr>
            <w:r w:rsidRPr="00E11FB3">
              <w:rPr>
                <w:rFonts w:ascii="Times New Roman" w:eastAsiaTheme="minorHAnsi" w:hAnsi="Times New Roman"/>
              </w:rPr>
              <w:t xml:space="preserve">Цена за единицу товара </w:t>
            </w:r>
            <w:r w:rsidR="00E11FB3" w:rsidRPr="00E11FB3">
              <w:rPr>
                <w:rFonts w:ascii="Times New Roman" w:eastAsiaTheme="minorHAnsi" w:hAnsi="Times New Roman"/>
              </w:rPr>
              <w:t>без</w:t>
            </w:r>
            <w:r w:rsidRPr="00E11FB3">
              <w:rPr>
                <w:rFonts w:ascii="Times New Roman" w:eastAsiaTheme="minorHAnsi" w:hAnsi="Times New Roman"/>
              </w:rPr>
              <w:t xml:space="preserve"> НДС, руб.</w:t>
            </w:r>
          </w:p>
        </w:tc>
        <w:tc>
          <w:tcPr>
            <w:tcW w:w="859" w:type="dxa"/>
          </w:tcPr>
          <w:p w:rsidR="00366CB6" w:rsidRPr="00E11FB3" w:rsidRDefault="00366CB6" w:rsidP="00E11FB3">
            <w:pPr>
              <w:spacing w:line="240" w:lineRule="auto"/>
              <w:ind w:left="-51"/>
              <w:jc w:val="center"/>
              <w:rPr>
                <w:rFonts w:ascii="Times New Roman" w:eastAsiaTheme="minorHAnsi" w:hAnsi="Times New Roman"/>
              </w:rPr>
            </w:pPr>
            <w:r w:rsidRPr="00E11FB3">
              <w:rPr>
                <w:rFonts w:ascii="Times New Roman" w:eastAsiaTheme="minorHAnsi" w:hAnsi="Times New Roman"/>
              </w:rPr>
              <w:t xml:space="preserve">Общая </w:t>
            </w:r>
            <w:proofErr w:type="spellStart"/>
            <w:r w:rsidRPr="00E11FB3">
              <w:rPr>
                <w:rFonts w:ascii="Times New Roman" w:eastAsiaTheme="minorHAnsi" w:hAnsi="Times New Roman"/>
              </w:rPr>
              <w:t>стои</w:t>
            </w:r>
            <w:r w:rsidR="00E11FB3">
              <w:rPr>
                <w:rFonts w:ascii="Times New Roman" w:eastAsiaTheme="minorHAnsi" w:hAnsi="Times New Roman"/>
              </w:rPr>
              <w:t>-</w:t>
            </w:r>
            <w:r w:rsidRPr="00E11FB3">
              <w:rPr>
                <w:rFonts w:ascii="Times New Roman" w:eastAsiaTheme="minorHAnsi" w:hAnsi="Times New Roman"/>
              </w:rPr>
              <w:t>мость</w:t>
            </w:r>
            <w:proofErr w:type="spellEnd"/>
            <w:r w:rsidRPr="00E11FB3">
              <w:rPr>
                <w:rFonts w:ascii="Times New Roman" w:eastAsiaTheme="minorHAnsi" w:hAnsi="Times New Roman"/>
              </w:rPr>
              <w:t xml:space="preserve"> товара </w:t>
            </w:r>
            <w:r w:rsidR="00E11FB3" w:rsidRPr="00E11FB3">
              <w:rPr>
                <w:rFonts w:ascii="Times New Roman" w:eastAsiaTheme="minorHAnsi" w:hAnsi="Times New Roman"/>
              </w:rPr>
              <w:t xml:space="preserve">без </w:t>
            </w:r>
            <w:r w:rsidRPr="00E11FB3">
              <w:rPr>
                <w:rFonts w:ascii="Times New Roman" w:eastAsiaTheme="minorHAnsi" w:hAnsi="Times New Roman"/>
              </w:rPr>
              <w:t>НДС, руб</w:t>
            </w:r>
            <w:r w:rsidR="00E11FB3" w:rsidRPr="00E11FB3">
              <w:rPr>
                <w:rFonts w:ascii="Times New Roman" w:eastAsiaTheme="minorHAnsi" w:hAnsi="Times New Roman"/>
              </w:rPr>
              <w:t>.</w:t>
            </w:r>
          </w:p>
        </w:tc>
        <w:tc>
          <w:tcPr>
            <w:tcW w:w="1134" w:type="dxa"/>
            <w:vAlign w:val="center"/>
          </w:tcPr>
          <w:p w:rsidR="00366CB6" w:rsidRPr="00E11FB3" w:rsidRDefault="00366CB6" w:rsidP="00E11FB3">
            <w:pPr>
              <w:spacing w:line="240" w:lineRule="auto"/>
              <w:jc w:val="center"/>
              <w:rPr>
                <w:rFonts w:ascii="Times New Roman" w:eastAsiaTheme="minorHAnsi" w:hAnsi="Times New Roman"/>
              </w:rPr>
            </w:pPr>
            <w:r w:rsidRPr="00E11FB3">
              <w:rPr>
                <w:rFonts w:ascii="Times New Roman" w:eastAsiaTheme="minorHAnsi" w:hAnsi="Times New Roman"/>
              </w:rPr>
              <w:t xml:space="preserve">Страна </w:t>
            </w:r>
            <w:proofErr w:type="spellStart"/>
            <w:r w:rsidRPr="00E11FB3">
              <w:rPr>
                <w:rFonts w:ascii="Times New Roman" w:eastAsiaTheme="minorHAnsi" w:hAnsi="Times New Roman"/>
              </w:rPr>
              <w:t>происхожде</w:t>
            </w:r>
            <w:r w:rsidR="00E11FB3">
              <w:rPr>
                <w:rFonts w:ascii="Times New Roman" w:eastAsiaTheme="minorHAnsi" w:hAnsi="Times New Roman"/>
              </w:rPr>
              <w:t>-</w:t>
            </w:r>
            <w:r w:rsidRPr="00E11FB3">
              <w:rPr>
                <w:rFonts w:ascii="Times New Roman" w:eastAsiaTheme="minorHAnsi" w:hAnsi="Times New Roman"/>
              </w:rPr>
              <w:t>ния</w:t>
            </w:r>
            <w:proofErr w:type="spellEnd"/>
            <w:r w:rsidRPr="00E11FB3">
              <w:rPr>
                <w:rFonts w:ascii="Times New Roman" w:eastAsiaTheme="minorHAnsi" w:hAnsi="Times New Roman"/>
              </w:rPr>
              <w:t xml:space="preserve"> товара</w:t>
            </w:r>
          </w:p>
        </w:tc>
      </w:tr>
      <w:tr w:rsidR="009A51DD" w:rsidRPr="00D974F2" w:rsidTr="007D347D">
        <w:trPr>
          <w:trHeight w:val="178"/>
          <w:jc w:val="center"/>
        </w:trPr>
        <w:tc>
          <w:tcPr>
            <w:tcW w:w="486" w:type="dxa"/>
            <w:vAlign w:val="center"/>
          </w:tcPr>
          <w:p w:rsidR="009A51DD" w:rsidRPr="00E11FB3" w:rsidRDefault="009A51DD" w:rsidP="009A51DD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2770" w:type="dxa"/>
            <w:vAlign w:val="center"/>
          </w:tcPr>
          <w:p w:rsidR="009A51DD" w:rsidRPr="006D2102" w:rsidRDefault="009A51DD" w:rsidP="009A51D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</w:t>
            </w:r>
            <w:r w:rsidRPr="006D2102">
              <w:rPr>
                <w:color w:val="000000"/>
                <w:sz w:val="20"/>
                <w:szCs w:val="20"/>
              </w:rPr>
              <w:t xml:space="preserve"> САНОКС</w:t>
            </w:r>
            <w:r>
              <w:rPr>
                <w:color w:val="000000"/>
                <w:sz w:val="20"/>
                <w:szCs w:val="20"/>
              </w:rPr>
              <w:t>»</w:t>
            </w:r>
            <w:r w:rsidRPr="006D2102">
              <w:rPr>
                <w:color w:val="000000"/>
                <w:sz w:val="20"/>
                <w:szCs w:val="20"/>
              </w:rPr>
              <w:t xml:space="preserve"> </w:t>
            </w:r>
            <w:bookmarkStart w:id="2" w:name="_GoBack"/>
            <w:bookmarkEnd w:id="2"/>
          </w:p>
        </w:tc>
        <w:tc>
          <w:tcPr>
            <w:tcW w:w="1275" w:type="dxa"/>
          </w:tcPr>
          <w:p w:rsidR="009A51DD" w:rsidRPr="0022017A" w:rsidRDefault="009A51DD" w:rsidP="009A51DD">
            <w:pPr>
              <w:shd w:val="clear" w:color="auto" w:fill="FFFFFF"/>
              <w:spacing w:after="0" w:line="285" w:lineRule="atLeast"/>
              <w:textAlignment w:val="bottom"/>
            </w:pPr>
          </w:p>
        </w:tc>
        <w:tc>
          <w:tcPr>
            <w:tcW w:w="1134" w:type="dxa"/>
          </w:tcPr>
          <w:p w:rsidR="009A51DD" w:rsidRPr="00E11FB3" w:rsidRDefault="009A51DD" w:rsidP="009A51DD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  <w:proofErr w:type="spellStart"/>
            <w:r>
              <w:rPr>
                <w:rFonts w:ascii="Times New Roman" w:eastAsiaTheme="minorHAnsi" w:hAnsi="Times New Roman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9A51DD" w:rsidRDefault="009A51DD" w:rsidP="009A51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692" w:type="dxa"/>
          </w:tcPr>
          <w:p w:rsidR="009A51DD" w:rsidRPr="00E11FB3" w:rsidRDefault="009A51DD" w:rsidP="009A51DD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859" w:type="dxa"/>
          </w:tcPr>
          <w:p w:rsidR="009A51DD" w:rsidRPr="00E11FB3" w:rsidRDefault="009A51DD" w:rsidP="009A51DD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134" w:type="dxa"/>
          </w:tcPr>
          <w:p w:rsidR="009A51DD" w:rsidRPr="00E11FB3" w:rsidRDefault="009A51DD" w:rsidP="009A51DD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9A51DD" w:rsidRPr="00D974F2" w:rsidTr="009A51DD">
        <w:trPr>
          <w:trHeight w:val="539"/>
          <w:jc w:val="center"/>
        </w:trPr>
        <w:tc>
          <w:tcPr>
            <w:tcW w:w="486" w:type="dxa"/>
            <w:vAlign w:val="center"/>
          </w:tcPr>
          <w:p w:rsidR="009A51DD" w:rsidRDefault="009A51DD" w:rsidP="009A51DD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2770" w:type="dxa"/>
            <w:vAlign w:val="center"/>
          </w:tcPr>
          <w:p w:rsidR="009A51DD" w:rsidRPr="006D2102" w:rsidRDefault="009A51DD" w:rsidP="009A51DD">
            <w:pPr>
              <w:rPr>
                <w:color w:val="000000"/>
                <w:sz w:val="20"/>
                <w:szCs w:val="20"/>
              </w:rPr>
            </w:pPr>
            <w:r w:rsidRPr="006D2102">
              <w:rPr>
                <w:color w:val="000000"/>
                <w:sz w:val="20"/>
                <w:szCs w:val="20"/>
              </w:rPr>
              <w:t xml:space="preserve">Чистящее средство: </w:t>
            </w:r>
            <w:r>
              <w:rPr>
                <w:color w:val="000000"/>
                <w:sz w:val="20"/>
                <w:szCs w:val="20"/>
              </w:rPr>
              <w:t>«</w:t>
            </w:r>
            <w:r w:rsidRPr="006D2102">
              <w:rPr>
                <w:color w:val="000000"/>
                <w:sz w:val="20"/>
                <w:szCs w:val="20"/>
              </w:rPr>
              <w:t>РАДУГА</w:t>
            </w:r>
            <w:r>
              <w:rPr>
                <w:color w:val="000000"/>
                <w:sz w:val="20"/>
                <w:szCs w:val="20"/>
              </w:rPr>
              <w:t>»</w:t>
            </w:r>
            <w:r w:rsidRPr="006D2102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</w:tcPr>
          <w:p w:rsidR="009A51DD" w:rsidRPr="0022017A" w:rsidRDefault="009A51DD" w:rsidP="009A51DD">
            <w:pPr>
              <w:shd w:val="clear" w:color="auto" w:fill="FFFFFF"/>
              <w:spacing w:after="0" w:line="285" w:lineRule="atLeast"/>
              <w:textAlignment w:val="bottom"/>
            </w:pPr>
          </w:p>
        </w:tc>
        <w:tc>
          <w:tcPr>
            <w:tcW w:w="1134" w:type="dxa"/>
          </w:tcPr>
          <w:p w:rsidR="009A51DD" w:rsidRDefault="009A51DD" w:rsidP="009A51DD">
            <w:pPr>
              <w:jc w:val="center"/>
            </w:pPr>
            <w:proofErr w:type="spellStart"/>
            <w:r w:rsidRPr="002632C7">
              <w:rPr>
                <w:rFonts w:ascii="Times New Roman" w:eastAsiaTheme="minorHAnsi" w:hAnsi="Times New Roman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9A51DD" w:rsidRDefault="009A51DD" w:rsidP="009A51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692" w:type="dxa"/>
          </w:tcPr>
          <w:p w:rsidR="009A51DD" w:rsidRPr="00E11FB3" w:rsidRDefault="009A51DD" w:rsidP="009A51DD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859" w:type="dxa"/>
          </w:tcPr>
          <w:p w:rsidR="009A51DD" w:rsidRPr="00E11FB3" w:rsidRDefault="009A51DD" w:rsidP="009A51DD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134" w:type="dxa"/>
          </w:tcPr>
          <w:p w:rsidR="009A51DD" w:rsidRPr="00E11FB3" w:rsidRDefault="009A51DD" w:rsidP="009A51DD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9A51DD" w:rsidRPr="00D974F2" w:rsidTr="009A51DD">
        <w:trPr>
          <w:trHeight w:val="70"/>
          <w:jc w:val="center"/>
        </w:trPr>
        <w:tc>
          <w:tcPr>
            <w:tcW w:w="486" w:type="dxa"/>
            <w:vAlign w:val="center"/>
          </w:tcPr>
          <w:p w:rsidR="009A51DD" w:rsidRDefault="009A51DD" w:rsidP="009A51DD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2770" w:type="dxa"/>
            <w:vAlign w:val="center"/>
          </w:tcPr>
          <w:p w:rsidR="009A51DD" w:rsidRPr="006D2102" w:rsidRDefault="009A51DD" w:rsidP="009A51DD">
            <w:pPr>
              <w:rPr>
                <w:color w:val="000000"/>
                <w:sz w:val="20"/>
                <w:szCs w:val="20"/>
              </w:rPr>
            </w:pPr>
            <w:r w:rsidRPr="006D2102">
              <w:rPr>
                <w:color w:val="000000"/>
                <w:sz w:val="20"/>
                <w:szCs w:val="20"/>
              </w:rPr>
              <w:t>порошок</w:t>
            </w:r>
            <w:r>
              <w:rPr>
                <w:color w:val="000000"/>
                <w:sz w:val="20"/>
                <w:szCs w:val="20"/>
              </w:rPr>
              <w:t xml:space="preserve"> «</w:t>
            </w:r>
            <w:r w:rsidRPr="006D2102">
              <w:rPr>
                <w:color w:val="000000"/>
                <w:sz w:val="20"/>
                <w:szCs w:val="20"/>
              </w:rPr>
              <w:t>Ушастый нянь</w:t>
            </w:r>
            <w:r>
              <w:rPr>
                <w:color w:val="000000"/>
                <w:sz w:val="20"/>
                <w:szCs w:val="20"/>
              </w:rPr>
              <w:t>»</w:t>
            </w:r>
            <w:r w:rsidRPr="006D2102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</w:tcPr>
          <w:p w:rsidR="009A51DD" w:rsidRPr="0022017A" w:rsidRDefault="009A51DD" w:rsidP="009A51DD">
            <w:pPr>
              <w:shd w:val="clear" w:color="auto" w:fill="FFFFFF"/>
              <w:spacing w:after="0" w:line="285" w:lineRule="atLeast"/>
              <w:textAlignment w:val="bottom"/>
            </w:pPr>
          </w:p>
        </w:tc>
        <w:tc>
          <w:tcPr>
            <w:tcW w:w="1134" w:type="dxa"/>
          </w:tcPr>
          <w:p w:rsidR="009A51DD" w:rsidRDefault="009A51DD" w:rsidP="009A51DD">
            <w:pPr>
              <w:jc w:val="center"/>
            </w:pPr>
            <w:proofErr w:type="spellStart"/>
            <w:r w:rsidRPr="002632C7">
              <w:rPr>
                <w:rFonts w:ascii="Times New Roman" w:eastAsiaTheme="minorHAnsi" w:hAnsi="Times New Roman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9A51DD" w:rsidRDefault="009A51DD" w:rsidP="009A51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692" w:type="dxa"/>
          </w:tcPr>
          <w:p w:rsidR="009A51DD" w:rsidRPr="00E11FB3" w:rsidRDefault="009A51DD" w:rsidP="009A51DD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859" w:type="dxa"/>
          </w:tcPr>
          <w:p w:rsidR="009A51DD" w:rsidRPr="00E11FB3" w:rsidRDefault="009A51DD" w:rsidP="009A51DD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134" w:type="dxa"/>
          </w:tcPr>
          <w:p w:rsidR="009A51DD" w:rsidRPr="00E11FB3" w:rsidRDefault="009A51DD" w:rsidP="009A51DD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9A51DD" w:rsidRPr="00D974F2" w:rsidTr="009A51DD">
        <w:trPr>
          <w:trHeight w:val="259"/>
          <w:jc w:val="center"/>
        </w:trPr>
        <w:tc>
          <w:tcPr>
            <w:tcW w:w="486" w:type="dxa"/>
            <w:vAlign w:val="center"/>
          </w:tcPr>
          <w:p w:rsidR="009A51DD" w:rsidRDefault="009A51DD" w:rsidP="009A51DD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2770" w:type="dxa"/>
            <w:vAlign w:val="center"/>
          </w:tcPr>
          <w:p w:rsidR="009A51DD" w:rsidRPr="006D2102" w:rsidRDefault="009A51DD" w:rsidP="009A51D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</w:t>
            </w:r>
            <w:proofErr w:type="spellStart"/>
            <w:r>
              <w:rPr>
                <w:color w:val="000000"/>
                <w:sz w:val="20"/>
                <w:szCs w:val="20"/>
              </w:rPr>
              <w:t>Sanita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 </w:t>
            </w:r>
            <w:r w:rsidRPr="006D2102">
              <w:rPr>
                <w:color w:val="000000"/>
                <w:sz w:val="20"/>
                <w:szCs w:val="20"/>
              </w:rPr>
              <w:t>Ультра</w:t>
            </w:r>
            <w:r>
              <w:rPr>
                <w:color w:val="000000"/>
                <w:sz w:val="20"/>
                <w:szCs w:val="20"/>
              </w:rPr>
              <w:t>» блеск</w:t>
            </w:r>
          </w:p>
        </w:tc>
        <w:tc>
          <w:tcPr>
            <w:tcW w:w="1275" w:type="dxa"/>
          </w:tcPr>
          <w:p w:rsidR="009A51DD" w:rsidRPr="0022017A" w:rsidRDefault="009A51DD" w:rsidP="009A51DD">
            <w:pPr>
              <w:shd w:val="clear" w:color="auto" w:fill="FFFFFF"/>
              <w:spacing w:after="0" w:line="285" w:lineRule="atLeast"/>
              <w:textAlignment w:val="bottom"/>
            </w:pPr>
          </w:p>
        </w:tc>
        <w:tc>
          <w:tcPr>
            <w:tcW w:w="1134" w:type="dxa"/>
          </w:tcPr>
          <w:p w:rsidR="009A51DD" w:rsidRDefault="009A51DD" w:rsidP="009A51DD">
            <w:pPr>
              <w:jc w:val="center"/>
            </w:pPr>
            <w:proofErr w:type="spellStart"/>
            <w:r w:rsidRPr="002632C7">
              <w:rPr>
                <w:rFonts w:ascii="Times New Roman" w:eastAsiaTheme="minorHAnsi" w:hAnsi="Times New Roman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9A51DD" w:rsidRDefault="009A51DD" w:rsidP="009A51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692" w:type="dxa"/>
          </w:tcPr>
          <w:p w:rsidR="009A51DD" w:rsidRPr="00E11FB3" w:rsidRDefault="009A51DD" w:rsidP="009A51DD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859" w:type="dxa"/>
          </w:tcPr>
          <w:p w:rsidR="009A51DD" w:rsidRPr="00E11FB3" w:rsidRDefault="009A51DD" w:rsidP="009A51DD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134" w:type="dxa"/>
          </w:tcPr>
          <w:p w:rsidR="009A51DD" w:rsidRPr="00E11FB3" w:rsidRDefault="009A51DD" w:rsidP="009A51DD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9A51DD" w:rsidRPr="00D974F2" w:rsidTr="009A51DD">
        <w:trPr>
          <w:trHeight w:val="607"/>
          <w:jc w:val="center"/>
        </w:trPr>
        <w:tc>
          <w:tcPr>
            <w:tcW w:w="486" w:type="dxa"/>
            <w:vAlign w:val="center"/>
          </w:tcPr>
          <w:p w:rsidR="009A51DD" w:rsidRDefault="009A51DD" w:rsidP="009A51DD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2770" w:type="dxa"/>
            <w:vAlign w:val="center"/>
          </w:tcPr>
          <w:p w:rsidR="009A51DD" w:rsidRPr="006D2102" w:rsidRDefault="009A51DD" w:rsidP="009A51DD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</w:t>
            </w:r>
            <w:proofErr w:type="spellStart"/>
            <w:r w:rsidRPr="006D2102">
              <w:rPr>
                <w:color w:val="000000"/>
                <w:sz w:val="20"/>
                <w:szCs w:val="20"/>
              </w:rPr>
              <w:t>Domestos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» </w:t>
            </w:r>
          </w:p>
          <w:p w:rsidR="009A51DD" w:rsidRPr="006D2102" w:rsidRDefault="009A51DD" w:rsidP="009A51DD">
            <w:pPr>
              <w:jc w:val="both"/>
              <w:rPr>
                <w:color w:val="000000"/>
                <w:sz w:val="20"/>
                <w:szCs w:val="20"/>
              </w:rPr>
            </w:pPr>
            <w:r w:rsidRPr="006D2102">
              <w:rPr>
                <w:color w:val="000000"/>
                <w:sz w:val="20"/>
                <w:szCs w:val="20"/>
              </w:rPr>
              <w:t>Лимонная свежесть</w:t>
            </w:r>
          </w:p>
        </w:tc>
        <w:tc>
          <w:tcPr>
            <w:tcW w:w="1275" w:type="dxa"/>
          </w:tcPr>
          <w:p w:rsidR="009A51DD" w:rsidRPr="0022017A" w:rsidRDefault="009A51DD" w:rsidP="009A51DD">
            <w:pPr>
              <w:shd w:val="clear" w:color="auto" w:fill="FFFFFF"/>
              <w:spacing w:after="0" w:line="285" w:lineRule="atLeast"/>
              <w:textAlignment w:val="bottom"/>
            </w:pPr>
          </w:p>
        </w:tc>
        <w:tc>
          <w:tcPr>
            <w:tcW w:w="1134" w:type="dxa"/>
          </w:tcPr>
          <w:p w:rsidR="009A51DD" w:rsidRDefault="009A51DD" w:rsidP="009A51DD">
            <w:pPr>
              <w:jc w:val="center"/>
            </w:pPr>
            <w:proofErr w:type="spellStart"/>
            <w:r w:rsidRPr="002632C7">
              <w:rPr>
                <w:rFonts w:ascii="Times New Roman" w:eastAsiaTheme="minorHAnsi" w:hAnsi="Times New Roman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9A51DD" w:rsidRDefault="009A51DD" w:rsidP="009A51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692" w:type="dxa"/>
          </w:tcPr>
          <w:p w:rsidR="009A51DD" w:rsidRPr="00E11FB3" w:rsidRDefault="009A51DD" w:rsidP="009A51DD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859" w:type="dxa"/>
          </w:tcPr>
          <w:p w:rsidR="009A51DD" w:rsidRPr="00E11FB3" w:rsidRDefault="009A51DD" w:rsidP="009A51DD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134" w:type="dxa"/>
          </w:tcPr>
          <w:p w:rsidR="009A51DD" w:rsidRPr="00E11FB3" w:rsidRDefault="009A51DD" w:rsidP="009A51DD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9A51DD" w:rsidRPr="00D974F2" w:rsidTr="009A51DD">
        <w:trPr>
          <w:trHeight w:val="635"/>
          <w:jc w:val="center"/>
        </w:trPr>
        <w:tc>
          <w:tcPr>
            <w:tcW w:w="486" w:type="dxa"/>
            <w:vAlign w:val="center"/>
          </w:tcPr>
          <w:p w:rsidR="009A51DD" w:rsidRDefault="009A51DD" w:rsidP="009A51DD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6</w:t>
            </w:r>
          </w:p>
        </w:tc>
        <w:tc>
          <w:tcPr>
            <w:tcW w:w="2770" w:type="dxa"/>
            <w:vAlign w:val="center"/>
          </w:tcPr>
          <w:p w:rsidR="009A51DD" w:rsidRPr="009A51DD" w:rsidRDefault="009A51DD" w:rsidP="009A51D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</w:t>
            </w:r>
            <w:r>
              <w:rPr>
                <w:color w:val="000000"/>
                <w:sz w:val="20"/>
                <w:szCs w:val="20"/>
                <w:lang w:val="en-US"/>
              </w:rPr>
              <w:t>Fairy</w:t>
            </w:r>
            <w:r>
              <w:rPr>
                <w:color w:val="000000"/>
                <w:sz w:val="20"/>
                <w:szCs w:val="20"/>
              </w:rPr>
              <w:t>»</w:t>
            </w:r>
          </w:p>
          <w:p w:rsidR="009A51DD" w:rsidRPr="00E4650B" w:rsidRDefault="009A51DD" w:rsidP="009A51D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Сочный лимон</w:t>
            </w:r>
          </w:p>
        </w:tc>
        <w:tc>
          <w:tcPr>
            <w:tcW w:w="1275" w:type="dxa"/>
          </w:tcPr>
          <w:p w:rsidR="009A51DD" w:rsidRPr="0022017A" w:rsidRDefault="009A51DD" w:rsidP="009A51DD">
            <w:pPr>
              <w:shd w:val="clear" w:color="auto" w:fill="FFFFFF"/>
              <w:spacing w:after="0" w:line="285" w:lineRule="atLeast"/>
              <w:textAlignment w:val="bottom"/>
            </w:pPr>
          </w:p>
        </w:tc>
        <w:tc>
          <w:tcPr>
            <w:tcW w:w="1134" w:type="dxa"/>
          </w:tcPr>
          <w:p w:rsidR="009A51DD" w:rsidRDefault="009A51DD" w:rsidP="009A51DD">
            <w:pPr>
              <w:jc w:val="center"/>
            </w:pPr>
            <w:proofErr w:type="spellStart"/>
            <w:r w:rsidRPr="002632C7">
              <w:rPr>
                <w:rFonts w:ascii="Times New Roman" w:eastAsiaTheme="minorHAnsi" w:hAnsi="Times New Roman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9A51DD" w:rsidRDefault="009A51DD" w:rsidP="009A51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692" w:type="dxa"/>
          </w:tcPr>
          <w:p w:rsidR="009A51DD" w:rsidRPr="00E11FB3" w:rsidRDefault="009A51DD" w:rsidP="009A51DD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859" w:type="dxa"/>
          </w:tcPr>
          <w:p w:rsidR="009A51DD" w:rsidRPr="00E11FB3" w:rsidRDefault="009A51DD" w:rsidP="009A51DD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134" w:type="dxa"/>
          </w:tcPr>
          <w:p w:rsidR="009A51DD" w:rsidRPr="00E11FB3" w:rsidRDefault="009A51DD" w:rsidP="009A51DD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9A51DD" w:rsidRPr="00D974F2" w:rsidTr="009A51DD">
        <w:trPr>
          <w:jc w:val="center"/>
        </w:trPr>
        <w:tc>
          <w:tcPr>
            <w:tcW w:w="486" w:type="dxa"/>
            <w:vAlign w:val="center"/>
          </w:tcPr>
          <w:p w:rsidR="009A51DD" w:rsidRDefault="009A51DD" w:rsidP="009A51DD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</w:t>
            </w:r>
          </w:p>
        </w:tc>
        <w:tc>
          <w:tcPr>
            <w:tcW w:w="2770" w:type="dxa"/>
            <w:vAlign w:val="center"/>
          </w:tcPr>
          <w:p w:rsidR="009A51DD" w:rsidRDefault="009A51DD" w:rsidP="009A51D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Мешки для мусора</w:t>
            </w:r>
          </w:p>
        </w:tc>
        <w:tc>
          <w:tcPr>
            <w:tcW w:w="1275" w:type="dxa"/>
          </w:tcPr>
          <w:p w:rsidR="009A51DD" w:rsidRPr="0022017A" w:rsidRDefault="009A51DD" w:rsidP="009A51DD">
            <w:pPr>
              <w:shd w:val="clear" w:color="auto" w:fill="FFFFFF"/>
              <w:spacing w:after="0" w:line="285" w:lineRule="atLeast"/>
              <w:textAlignment w:val="bottom"/>
            </w:pPr>
          </w:p>
        </w:tc>
        <w:tc>
          <w:tcPr>
            <w:tcW w:w="1134" w:type="dxa"/>
          </w:tcPr>
          <w:p w:rsidR="009A51DD" w:rsidRDefault="009A51DD" w:rsidP="009A51DD">
            <w:pPr>
              <w:jc w:val="center"/>
            </w:pPr>
            <w:proofErr w:type="spellStart"/>
            <w:r w:rsidRPr="002632C7">
              <w:rPr>
                <w:rFonts w:ascii="Times New Roman" w:eastAsiaTheme="minorHAnsi" w:hAnsi="Times New Roman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9A51DD" w:rsidRDefault="009A51DD" w:rsidP="009A51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1692" w:type="dxa"/>
          </w:tcPr>
          <w:p w:rsidR="009A51DD" w:rsidRPr="00E11FB3" w:rsidRDefault="009A51DD" w:rsidP="009A51DD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859" w:type="dxa"/>
          </w:tcPr>
          <w:p w:rsidR="009A51DD" w:rsidRPr="00E11FB3" w:rsidRDefault="009A51DD" w:rsidP="009A51DD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134" w:type="dxa"/>
          </w:tcPr>
          <w:p w:rsidR="009A51DD" w:rsidRPr="00E11FB3" w:rsidRDefault="009A51DD" w:rsidP="009A51DD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366CB6" w:rsidRPr="00512B0B" w:rsidTr="004F3357">
        <w:trPr>
          <w:jc w:val="center"/>
        </w:trPr>
        <w:tc>
          <w:tcPr>
            <w:tcW w:w="8208" w:type="dxa"/>
            <w:gridSpan w:val="6"/>
          </w:tcPr>
          <w:p w:rsidR="00366CB6" w:rsidRPr="00512B0B" w:rsidRDefault="00366CB6" w:rsidP="00366CB6">
            <w:pPr>
              <w:tabs>
                <w:tab w:val="left" w:pos="240"/>
                <w:tab w:val="center" w:pos="742"/>
              </w:tabs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D974F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993" w:type="dxa"/>
            <w:gridSpan w:val="2"/>
          </w:tcPr>
          <w:p w:rsidR="00366CB6" w:rsidRPr="005410FF" w:rsidRDefault="00366CB6" w:rsidP="00366CB6">
            <w:pPr>
              <w:tabs>
                <w:tab w:val="left" w:pos="240"/>
                <w:tab w:val="center" w:pos="742"/>
              </w:tabs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</w:tbl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4"/>
        <w:gridCol w:w="4572"/>
      </w:tblGrid>
      <w:tr w:rsidR="00512B0B" w:rsidTr="009A51DD">
        <w:tc>
          <w:tcPr>
            <w:tcW w:w="4694" w:type="dxa"/>
          </w:tcPr>
          <w:p w:rsidR="00512B0B" w:rsidRPr="009A067E" w:rsidRDefault="00366CB6" w:rsidP="00512B0B">
            <w:pPr>
              <w:rPr>
                <w:rFonts w:ascii="Times New Roman" w:hAnsi="Times New Roman"/>
                <w:sz w:val="24"/>
                <w:szCs w:val="24"/>
              </w:rPr>
            </w:pPr>
            <w:r w:rsidRPr="009A067E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r w:rsidR="00D974F2" w:rsidRPr="009A067E"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r w:rsidR="00512B0B" w:rsidRPr="009A067E">
              <w:rPr>
                <w:rFonts w:ascii="Times New Roman" w:hAnsi="Times New Roman"/>
                <w:sz w:val="24"/>
                <w:szCs w:val="24"/>
              </w:rPr>
              <w:t>БДОУ детский сад №</w:t>
            </w:r>
            <w:r w:rsidRPr="009A06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23D48">
              <w:rPr>
                <w:rFonts w:ascii="Times New Roman" w:hAnsi="Times New Roman"/>
                <w:sz w:val="24"/>
                <w:szCs w:val="24"/>
              </w:rPr>
              <w:t>25</w:t>
            </w:r>
            <w:r w:rsidR="004226D5" w:rsidRPr="009A06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A067E">
              <w:rPr>
                <w:rFonts w:ascii="Times New Roman" w:hAnsi="Times New Roman"/>
                <w:sz w:val="24"/>
                <w:szCs w:val="24"/>
              </w:rPr>
              <w:t>ком</w:t>
            </w:r>
            <w:r w:rsidR="00B23D48">
              <w:rPr>
                <w:rFonts w:ascii="Times New Roman" w:hAnsi="Times New Roman"/>
                <w:sz w:val="24"/>
                <w:szCs w:val="24"/>
              </w:rPr>
              <w:t>бинированного</w:t>
            </w:r>
            <w:r w:rsidR="009A067E">
              <w:rPr>
                <w:rFonts w:ascii="Times New Roman" w:hAnsi="Times New Roman"/>
                <w:sz w:val="24"/>
                <w:szCs w:val="24"/>
              </w:rPr>
              <w:t xml:space="preserve"> вида </w:t>
            </w:r>
            <w:r w:rsidR="00512B0B" w:rsidRPr="009A067E">
              <w:rPr>
                <w:rFonts w:ascii="Times New Roman" w:hAnsi="Times New Roman"/>
                <w:sz w:val="24"/>
                <w:szCs w:val="24"/>
              </w:rPr>
              <w:t>Петроградского района СПб</w:t>
            </w:r>
          </w:p>
          <w:p w:rsidR="00D974F2" w:rsidRPr="009A067E" w:rsidRDefault="00D974F2" w:rsidP="00512B0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12B0B" w:rsidRPr="00D974F2" w:rsidRDefault="00366CB6" w:rsidP="009A51DD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A067E">
              <w:rPr>
                <w:rFonts w:ascii="Times New Roman" w:hAnsi="Times New Roman"/>
                <w:sz w:val="24"/>
                <w:szCs w:val="24"/>
              </w:rPr>
              <w:t>______________________</w:t>
            </w:r>
            <w:r w:rsidR="00512B0B" w:rsidRPr="009A06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A51DD">
              <w:rPr>
                <w:rFonts w:ascii="Times New Roman" w:hAnsi="Times New Roman"/>
                <w:sz w:val="24"/>
                <w:szCs w:val="24"/>
              </w:rPr>
              <w:t>Е.В.</w:t>
            </w:r>
            <w:r w:rsidR="00B23D48">
              <w:rPr>
                <w:rFonts w:ascii="Times New Roman" w:hAnsi="Times New Roman"/>
                <w:sz w:val="24"/>
                <w:szCs w:val="24"/>
              </w:rPr>
              <w:t>Екимова</w:t>
            </w:r>
            <w:proofErr w:type="spellEnd"/>
            <w:r w:rsidR="00B23D4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572" w:type="dxa"/>
          </w:tcPr>
          <w:p w:rsidR="009A51DD" w:rsidRDefault="009A51DD" w:rsidP="00512B0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A51DD" w:rsidRDefault="009A51DD" w:rsidP="009A51D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A51DD" w:rsidRDefault="009A51DD" w:rsidP="009A51D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12B0B" w:rsidRPr="009A51DD" w:rsidRDefault="00512B0B" w:rsidP="009A51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A51DD" w:rsidRPr="009A067E" w:rsidRDefault="009A51DD" w:rsidP="009A51DD">
      <w:pPr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</w:t>
      </w:r>
      <w:r w:rsidRPr="009A067E">
        <w:rPr>
          <w:rFonts w:ascii="Times New Roman" w:hAnsi="Times New Roman"/>
          <w:sz w:val="24"/>
          <w:szCs w:val="24"/>
        </w:rPr>
        <w:t xml:space="preserve">____________ </w:t>
      </w:r>
      <w:r>
        <w:rPr>
          <w:rFonts w:ascii="Times New Roman" w:hAnsi="Times New Roman"/>
          <w:sz w:val="24"/>
          <w:szCs w:val="24"/>
        </w:rPr>
        <w:t xml:space="preserve">/   /        </w:t>
      </w:r>
    </w:p>
    <w:p w:rsidR="007B39E5" w:rsidRPr="00AD5FBC" w:rsidRDefault="007B39E5" w:rsidP="005410FF">
      <w:pPr>
        <w:pStyle w:val="a9"/>
        <w:rPr>
          <w:rFonts w:ascii="Arial" w:hAnsi="Arial" w:cs="Arial"/>
          <w:b/>
          <w:sz w:val="24"/>
          <w:szCs w:val="24"/>
        </w:rPr>
      </w:pPr>
    </w:p>
    <w:sectPr w:rsidR="007B39E5" w:rsidRPr="00AD5FBC" w:rsidSect="00204824">
      <w:pgSz w:w="11906" w:h="16838"/>
      <w:pgMar w:top="1440" w:right="1080" w:bottom="144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40C72"/>
    <w:multiLevelType w:val="multilevel"/>
    <w:tmpl w:val="817E2F0C"/>
    <w:lvl w:ilvl="0">
      <w:start w:val="2"/>
      <w:numFmt w:val="decimal"/>
      <w:pStyle w:val="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DC872D3"/>
    <w:multiLevelType w:val="multilevel"/>
    <w:tmpl w:val="9D3203E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EEB0F20"/>
    <w:multiLevelType w:val="multilevel"/>
    <w:tmpl w:val="032CF106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06933E1"/>
    <w:multiLevelType w:val="multilevel"/>
    <w:tmpl w:val="0980E2F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0AB2D6B"/>
    <w:multiLevelType w:val="multilevel"/>
    <w:tmpl w:val="146A7A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20C1B09"/>
    <w:multiLevelType w:val="multilevel"/>
    <w:tmpl w:val="B08C615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6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1709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53A4D9D"/>
    <w:multiLevelType w:val="multilevel"/>
    <w:tmpl w:val="A6269D5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61D320A"/>
    <w:multiLevelType w:val="multilevel"/>
    <w:tmpl w:val="AFACCD7E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377E2047"/>
    <w:multiLevelType w:val="multilevel"/>
    <w:tmpl w:val="0042339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F270E56"/>
    <w:multiLevelType w:val="multilevel"/>
    <w:tmpl w:val="62B4E8B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18C5C98"/>
    <w:multiLevelType w:val="multilevel"/>
    <w:tmpl w:val="FCBEA2E4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12" w15:restartNumberingAfterBreak="0">
    <w:nsid w:val="48C60698"/>
    <w:multiLevelType w:val="multilevel"/>
    <w:tmpl w:val="3266E80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50C85E29"/>
    <w:multiLevelType w:val="multilevel"/>
    <w:tmpl w:val="0CAEADDC"/>
    <w:lvl w:ilvl="0">
      <w:start w:val="5"/>
      <w:numFmt w:val="decimal"/>
      <w:lvlText w:val="%1."/>
      <w:lvlJc w:val="left"/>
      <w:pPr>
        <w:ind w:left="420" w:hanging="420"/>
      </w:pPr>
      <w:rPr>
        <w:rFonts w:eastAsiaTheme="minorHAnsi" w:hint="default"/>
        <w:sz w:val="26"/>
      </w:rPr>
    </w:lvl>
    <w:lvl w:ilvl="1">
      <w:start w:val="4"/>
      <w:numFmt w:val="decimal"/>
      <w:lvlText w:val="%1.%2."/>
      <w:lvlJc w:val="left"/>
      <w:pPr>
        <w:ind w:left="420" w:hanging="420"/>
      </w:pPr>
      <w:rPr>
        <w:rFonts w:eastAsiaTheme="minorHAnsi" w:hint="default"/>
        <w:sz w:val="2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sz w:val="26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sz w:val="2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sz w:val="2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sz w:val="26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sz w:val="2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sz w:val="26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sz w:val="26"/>
      </w:rPr>
    </w:lvl>
  </w:abstractNum>
  <w:abstractNum w:abstractNumId="14" w15:restartNumberingAfterBreak="0">
    <w:nsid w:val="52DD2265"/>
    <w:multiLevelType w:val="multilevel"/>
    <w:tmpl w:val="7B6AEF3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  <w:sz w:val="16"/>
      </w:rPr>
    </w:lvl>
    <w:lvl w:ilvl="1">
      <w:start w:val="7"/>
      <w:numFmt w:val="decimal"/>
      <w:lvlText w:val="%1.%2"/>
      <w:lvlJc w:val="left"/>
      <w:pPr>
        <w:ind w:left="900" w:hanging="720"/>
      </w:pPr>
      <w:rPr>
        <w:rFonts w:hint="default"/>
        <w:color w:val="000000"/>
        <w:sz w:val="16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color w:val="000000"/>
        <w:sz w:val="16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  <w:color w:val="000000"/>
        <w:sz w:val="16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color w:val="000000"/>
        <w:sz w:val="16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  <w:color w:val="000000"/>
        <w:sz w:val="16"/>
      </w:rPr>
    </w:lvl>
    <w:lvl w:ilvl="6">
      <w:start w:val="1"/>
      <w:numFmt w:val="decimal"/>
      <w:lvlText w:val="%1.%2.%3.%4.%5.%6.%7"/>
      <w:lvlJc w:val="left"/>
      <w:pPr>
        <w:ind w:left="2880" w:hanging="1800"/>
      </w:pPr>
      <w:rPr>
        <w:rFonts w:hint="default"/>
        <w:color w:val="000000"/>
        <w:sz w:val="16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  <w:color w:val="000000"/>
        <w:sz w:val="16"/>
      </w:rPr>
    </w:lvl>
    <w:lvl w:ilvl="8">
      <w:start w:val="1"/>
      <w:numFmt w:val="decimal"/>
      <w:lvlText w:val="%1.%2.%3.%4.%5.%6.%7.%8.%9"/>
      <w:lvlJc w:val="left"/>
      <w:pPr>
        <w:ind w:left="3600" w:hanging="2160"/>
      </w:pPr>
      <w:rPr>
        <w:rFonts w:hint="default"/>
        <w:color w:val="000000"/>
        <w:sz w:val="16"/>
      </w:rPr>
    </w:lvl>
  </w:abstractNum>
  <w:abstractNum w:abstractNumId="15" w15:restartNumberingAfterBreak="0">
    <w:nsid w:val="5B73120E"/>
    <w:multiLevelType w:val="multilevel"/>
    <w:tmpl w:val="88D4CB8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C380D55"/>
    <w:multiLevelType w:val="hybridMultilevel"/>
    <w:tmpl w:val="30ACA2D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2226FD8"/>
    <w:multiLevelType w:val="multilevel"/>
    <w:tmpl w:val="E4D44D7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419547D"/>
    <w:multiLevelType w:val="multilevel"/>
    <w:tmpl w:val="0FB01DF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9" w15:restartNumberingAfterBreak="0">
    <w:nsid w:val="79127F02"/>
    <w:multiLevelType w:val="multilevel"/>
    <w:tmpl w:val="8A9E52F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</w:lvl>
  </w:abstractNum>
  <w:abstractNum w:abstractNumId="20" w15:restartNumberingAfterBreak="0">
    <w:nsid w:val="7A0A3401"/>
    <w:multiLevelType w:val="multilevel"/>
    <w:tmpl w:val="7C4E4146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7E20614F"/>
    <w:multiLevelType w:val="multilevel"/>
    <w:tmpl w:val="BA18BE5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 w15:restartNumberingAfterBreak="0">
    <w:nsid w:val="7E5136A2"/>
    <w:multiLevelType w:val="multilevel"/>
    <w:tmpl w:val="642A0B22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3" w15:restartNumberingAfterBreak="0">
    <w:nsid w:val="7FC20B3A"/>
    <w:multiLevelType w:val="multilevel"/>
    <w:tmpl w:val="B372B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num w:numId="1">
    <w:abstractNumId w:val="0"/>
  </w:num>
  <w:num w:numId="2">
    <w:abstractNumId w:val="12"/>
  </w:num>
  <w:num w:numId="3">
    <w:abstractNumId w:val="21"/>
  </w:num>
  <w:num w:numId="4">
    <w:abstractNumId w:val="16"/>
  </w:num>
  <w:num w:numId="5">
    <w:abstractNumId w:val="4"/>
  </w:num>
  <w:num w:numId="6">
    <w:abstractNumId w:val="5"/>
  </w:num>
  <w:num w:numId="7">
    <w:abstractNumId w:val="1"/>
  </w:num>
  <w:num w:numId="8">
    <w:abstractNumId w:val="17"/>
  </w:num>
  <w:num w:numId="9">
    <w:abstractNumId w:val="9"/>
  </w:num>
  <w:num w:numId="10">
    <w:abstractNumId w:val="7"/>
  </w:num>
  <w:num w:numId="11">
    <w:abstractNumId w:val="15"/>
  </w:num>
  <w:num w:numId="12">
    <w:abstractNumId w:val="10"/>
  </w:num>
  <w:num w:numId="13">
    <w:abstractNumId w:val="23"/>
  </w:num>
  <w:num w:numId="14">
    <w:abstractNumId w:val="18"/>
  </w:num>
  <w:num w:numId="15">
    <w:abstractNumId w:val="13"/>
  </w:num>
  <w:num w:numId="16">
    <w:abstractNumId w:val="14"/>
  </w:num>
  <w:num w:numId="17">
    <w:abstractNumId w:val="11"/>
  </w:num>
  <w:num w:numId="18">
    <w:abstractNumId w:val="2"/>
  </w:num>
  <w:num w:numId="19">
    <w:abstractNumId w:val="20"/>
  </w:num>
  <w:num w:numId="20">
    <w:abstractNumId w:val="8"/>
  </w:num>
  <w:num w:numId="21">
    <w:abstractNumId w:val="3"/>
  </w:num>
  <w:num w:numId="22">
    <w:abstractNumId w:val="6"/>
  </w:num>
  <w:num w:numId="23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9E5"/>
    <w:rsid w:val="00000415"/>
    <w:rsid w:val="00003C66"/>
    <w:rsid w:val="000061CD"/>
    <w:rsid w:val="00006481"/>
    <w:rsid w:val="00007715"/>
    <w:rsid w:val="000177F0"/>
    <w:rsid w:val="000201A2"/>
    <w:rsid w:val="00021159"/>
    <w:rsid w:val="0002119C"/>
    <w:rsid w:val="0003200E"/>
    <w:rsid w:val="000325C8"/>
    <w:rsid w:val="00032733"/>
    <w:rsid w:val="00034458"/>
    <w:rsid w:val="00037E64"/>
    <w:rsid w:val="00041EB2"/>
    <w:rsid w:val="00043947"/>
    <w:rsid w:val="00050352"/>
    <w:rsid w:val="00052E4C"/>
    <w:rsid w:val="0005650C"/>
    <w:rsid w:val="00066320"/>
    <w:rsid w:val="00067A0E"/>
    <w:rsid w:val="00070010"/>
    <w:rsid w:val="000708AE"/>
    <w:rsid w:val="00080019"/>
    <w:rsid w:val="00085544"/>
    <w:rsid w:val="0008753F"/>
    <w:rsid w:val="00092205"/>
    <w:rsid w:val="000A11CE"/>
    <w:rsid w:val="000A1F52"/>
    <w:rsid w:val="000B0112"/>
    <w:rsid w:val="000B184E"/>
    <w:rsid w:val="000B6B74"/>
    <w:rsid w:val="000C0C09"/>
    <w:rsid w:val="000C29F9"/>
    <w:rsid w:val="000D5B47"/>
    <w:rsid w:val="000D733B"/>
    <w:rsid w:val="000E05A8"/>
    <w:rsid w:val="000E2CA6"/>
    <w:rsid w:val="000E2E22"/>
    <w:rsid w:val="000E4B30"/>
    <w:rsid w:val="000E553F"/>
    <w:rsid w:val="000E5B9F"/>
    <w:rsid w:val="000E7421"/>
    <w:rsid w:val="00100846"/>
    <w:rsid w:val="001027F1"/>
    <w:rsid w:val="001060B1"/>
    <w:rsid w:val="0011075E"/>
    <w:rsid w:val="00111E45"/>
    <w:rsid w:val="00113755"/>
    <w:rsid w:val="00116A28"/>
    <w:rsid w:val="001224DC"/>
    <w:rsid w:val="001266EC"/>
    <w:rsid w:val="00127F09"/>
    <w:rsid w:val="00127F89"/>
    <w:rsid w:val="00134E79"/>
    <w:rsid w:val="00134F1E"/>
    <w:rsid w:val="00136A53"/>
    <w:rsid w:val="00142E17"/>
    <w:rsid w:val="00143581"/>
    <w:rsid w:val="00154341"/>
    <w:rsid w:val="00155032"/>
    <w:rsid w:val="00156D6B"/>
    <w:rsid w:val="00162ECF"/>
    <w:rsid w:val="00164900"/>
    <w:rsid w:val="00165CA4"/>
    <w:rsid w:val="001678E7"/>
    <w:rsid w:val="0017199D"/>
    <w:rsid w:val="00172024"/>
    <w:rsid w:val="0017316A"/>
    <w:rsid w:val="0017433D"/>
    <w:rsid w:val="001769EA"/>
    <w:rsid w:val="0017796D"/>
    <w:rsid w:val="00177CAB"/>
    <w:rsid w:val="00183818"/>
    <w:rsid w:val="00184842"/>
    <w:rsid w:val="001851F4"/>
    <w:rsid w:val="001858C0"/>
    <w:rsid w:val="001904E4"/>
    <w:rsid w:val="001923B2"/>
    <w:rsid w:val="0019748E"/>
    <w:rsid w:val="001A4A8B"/>
    <w:rsid w:val="001A5180"/>
    <w:rsid w:val="001A658F"/>
    <w:rsid w:val="001A7647"/>
    <w:rsid w:val="001B40A7"/>
    <w:rsid w:val="001B7ED7"/>
    <w:rsid w:val="001C1244"/>
    <w:rsid w:val="001C4D22"/>
    <w:rsid w:val="001C66A9"/>
    <w:rsid w:val="001C6AC5"/>
    <w:rsid w:val="001D2A5C"/>
    <w:rsid w:val="001D460C"/>
    <w:rsid w:val="001E0D6E"/>
    <w:rsid w:val="001E3A27"/>
    <w:rsid w:val="001E4350"/>
    <w:rsid w:val="001E474E"/>
    <w:rsid w:val="001E5F0E"/>
    <w:rsid w:val="001F4834"/>
    <w:rsid w:val="001F5D45"/>
    <w:rsid w:val="001F6DD7"/>
    <w:rsid w:val="0020092F"/>
    <w:rsid w:val="00203B6F"/>
    <w:rsid w:val="00204824"/>
    <w:rsid w:val="00215E81"/>
    <w:rsid w:val="0021648E"/>
    <w:rsid w:val="00217C42"/>
    <w:rsid w:val="002208E5"/>
    <w:rsid w:val="002211E4"/>
    <w:rsid w:val="00221B92"/>
    <w:rsid w:val="00221D5F"/>
    <w:rsid w:val="00227115"/>
    <w:rsid w:val="002276C5"/>
    <w:rsid w:val="002322F8"/>
    <w:rsid w:val="00233CEC"/>
    <w:rsid w:val="002350CB"/>
    <w:rsid w:val="00237F79"/>
    <w:rsid w:val="00242319"/>
    <w:rsid w:val="00245025"/>
    <w:rsid w:val="00257350"/>
    <w:rsid w:val="00260A00"/>
    <w:rsid w:val="00262376"/>
    <w:rsid w:val="00263F49"/>
    <w:rsid w:val="002643AE"/>
    <w:rsid w:val="00267DAC"/>
    <w:rsid w:val="002705B8"/>
    <w:rsid w:val="00271305"/>
    <w:rsid w:val="00271EBB"/>
    <w:rsid w:val="00272D50"/>
    <w:rsid w:val="00275D8B"/>
    <w:rsid w:val="002808BF"/>
    <w:rsid w:val="00282BA1"/>
    <w:rsid w:val="00283CD2"/>
    <w:rsid w:val="00291B51"/>
    <w:rsid w:val="0029512A"/>
    <w:rsid w:val="00296C64"/>
    <w:rsid w:val="002978EA"/>
    <w:rsid w:val="00297B26"/>
    <w:rsid w:val="002A11C8"/>
    <w:rsid w:val="002A1645"/>
    <w:rsid w:val="002A3F1B"/>
    <w:rsid w:val="002A75D7"/>
    <w:rsid w:val="002B2090"/>
    <w:rsid w:val="002B74C0"/>
    <w:rsid w:val="002C45DD"/>
    <w:rsid w:val="002C596D"/>
    <w:rsid w:val="002D24CA"/>
    <w:rsid w:val="002D37CF"/>
    <w:rsid w:val="002D3D09"/>
    <w:rsid w:val="002E1E6C"/>
    <w:rsid w:val="002E2020"/>
    <w:rsid w:val="002E2B55"/>
    <w:rsid w:val="002E6C9E"/>
    <w:rsid w:val="002F188C"/>
    <w:rsid w:val="002F66D9"/>
    <w:rsid w:val="002F6A10"/>
    <w:rsid w:val="00303259"/>
    <w:rsid w:val="003058F4"/>
    <w:rsid w:val="00305FF6"/>
    <w:rsid w:val="003073ED"/>
    <w:rsid w:val="00311022"/>
    <w:rsid w:val="00311A09"/>
    <w:rsid w:val="0031243A"/>
    <w:rsid w:val="003148C2"/>
    <w:rsid w:val="00314ADF"/>
    <w:rsid w:val="00314BA5"/>
    <w:rsid w:val="0031545A"/>
    <w:rsid w:val="00315627"/>
    <w:rsid w:val="00320D6D"/>
    <w:rsid w:val="00324A49"/>
    <w:rsid w:val="00336893"/>
    <w:rsid w:val="00337000"/>
    <w:rsid w:val="003416B5"/>
    <w:rsid w:val="003445D4"/>
    <w:rsid w:val="0034699E"/>
    <w:rsid w:val="0035078B"/>
    <w:rsid w:val="0035346C"/>
    <w:rsid w:val="00354EFA"/>
    <w:rsid w:val="0035535E"/>
    <w:rsid w:val="00361F5A"/>
    <w:rsid w:val="0036257C"/>
    <w:rsid w:val="00366CB6"/>
    <w:rsid w:val="0037477F"/>
    <w:rsid w:val="00381B80"/>
    <w:rsid w:val="00382736"/>
    <w:rsid w:val="0038492E"/>
    <w:rsid w:val="00387113"/>
    <w:rsid w:val="003872BC"/>
    <w:rsid w:val="00387D27"/>
    <w:rsid w:val="00391915"/>
    <w:rsid w:val="0039418E"/>
    <w:rsid w:val="00397F8C"/>
    <w:rsid w:val="003A2B2A"/>
    <w:rsid w:val="003A32DB"/>
    <w:rsid w:val="003B31D0"/>
    <w:rsid w:val="003B331C"/>
    <w:rsid w:val="003C5621"/>
    <w:rsid w:val="003D206A"/>
    <w:rsid w:val="003D20C0"/>
    <w:rsid w:val="003D24AF"/>
    <w:rsid w:val="003D27D8"/>
    <w:rsid w:val="003D6456"/>
    <w:rsid w:val="003E1A39"/>
    <w:rsid w:val="003E2C70"/>
    <w:rsid w:val="003E3F5D"/>
    <w:rsid w:val="003E53A6"/>
    <w:rsid w:val="003E5992"/>
    <w:rsid w:val="003E5A74"/>
    <w:rsid w:val="003E77D8"/>
    <w:rsid w:val="003E78E2"/>
    <w:rsid w:val="003F0D1B"/>
    <w:rsid w:val="003F2629"/>
    <w:rsid w:val="003F2C7C"/>
    <w:rsid w:val="003F453A"/>
    <w:rsid w:val="003F5AB0"/>
    <w:rsid w:val="003F6184"/>
    <w:rsid w:val="003F6A28"/>
    <w:rsid w:val="004000B9"/>
    <w:rsid w:val="0040024B"/>
    <w:rsid w:val="00401793"/>
    <w:rsid w:val="00402559"/>
    <w:rsid w:val="00404C79"/>
    <w:rsid w:val="004226D5"/>
    <w:rsid w:val="004351F3"/>
    <w:rsid w:val="00450DC3"/>
    <w:rsid w:val="0045383B"/>
    <w:rsid w:val="00453D21"/>
    <w:rsid w:val="00454BC3"/>
    <w:rsid w:val="00456C5D"/>
    <w:rsid w:val="0046178C"/>
    <w:rsid w:val="004618C2"/>
    <w:rsid w:val="00463F29"/>
    <w:rsid w:val="00464B86"/>
    <w:rsid w:val="00467541"/>
    <w:rsid w:val="004725F9"/>
    <w:rsid w:val="00477017"/>
    <w:rsid w:val="00477C83"/>
    <w:rsid w:val="00480F65"/>
    <w:rsid w:val="00486CF6"/>
    <w:rsid w:val="00492144"/>
    <w:rsid w:val="004923DB"/>
    <w:rsid w:val="004978A3"/>
    <w:rsid w:val="004A0B0D"/>
    <w:rsid w:val="004B1209"/>
    <w:rsid w:val="004B17B2"/>
    <w:rsid w:val="004B442D"/>
    <w:rsid w:val="004B7454"/>
    <w:rsid w:val="004C6E5C"/>
    <w:rsid w:val="004D2FA6"/>
    <w:rsid w:val="004D34C5"/>
    <w:rsid w:val="004D4140"/>
    <w:rsid w:val="004D7F65"/>
    <w:rsid w:val="004E0EDD"/>
    <w:rsid w:val="004E33D1"/>
    <w:rsid w:val="004E4C48"/>
    <w:rsid w:val="004E563D"/>
    <w:rsid w:val="004E59A9"/>
    <w:rsid w:val="004E6ABA"/>
    <w:rsid w:val="004E7BF1"/>
    <w:rsid w:val="004F18DC"/>
    <w:rsid w:val="004F3357"/>
    <w:rsid w:val="004F7CA7"/>
    <w:rsid w:val="00500D21"/>
    <w:rsid w:val="00501135"/>
    <w:rsid w:val="005025EA"/>
    <w:rsid w:val="005033B6"/>
    <w:rsid w:val="005036E8"/>
    <w:rsid w:val="00507B2D"/>
    <w:rsid w:val="00512B0B"/>
    <w:rsid w:val="00513D29"/>
    <w:rsid w:val="0051602D"/>
    <w:rsid w:val="00521B0B"/>
    <w:rsid w:val="00523A1F"/>
    <w:rsid w:val="00525206"/>
    <w:rsid w:val="00526C9A"/>
    <w:rsid w:val="00531DB1"/>
    <w:rsid w:val="0053326D"/>
    <w:rsid w:val="005354F9"/>
    <w:rsid w:val="00536945"/>
    <w:rsid w:val="0053764A"/>
    <w:rsid w:val="0053773E"/>
    <w:rsid w:val="00540078"/>
    <w:rsid w:val="005410FF"/>
    <w:rsid w:val="00542AA9"/>
    <w:rsid w:val="00543833"/>
    <w:rsid w:val="00545B70"/>
    <w:rsid w:val="00545BD4"/>
    <w:rsid w:val="005506A1"/>
    <w:rsid w:val="0055244F"/>
    <w:rsid w:val="005527E8"/>
    <w:rsid w:val="00554641"/>
    <w:rsid w:val="005558A2"/>
    <w:rsid w:val="00557534"/>
    <w:rsid w:val="005605F0"/>
    <w:rsid w:val="00565492"/>
    <w:rsid w:val="0056563D"/>
    <w:rsid w:val="00566C36"/>
    <w:rsid w:val="00572C15"/>
    <w:rsid w:val="00573DDE"/>
    <w:rsid w:val="00580A1A"/>
    <w:rsid w:val="00582C8B"/>
    <w:rsid w:val="00583FBD"/>
    <w:rsid w:val="00585215"/>
    <w:rsid w:val="0058711A"/>
    <w:rsid w:val="005916E3"/>
    <w:rsid w:val="00593456"/>
    <w:rsid w:val="005946CB"/>
    <w:rsid w:val="00594ED0"/>
    <w:rsid w:val="005A14BE"/>
    <w:rsid w:val="005A1D47"/>
    <w:rsid w:val="005B3460"/>
    <w:rsid w:val="005B7C2E"/>
    <w:rsid w:val="005C5EA2"/>
    <w:rsid w:val="005D2B13"/>
    <w:rsid w:val="005D2C99"/>
    <w:rsid w:val="005E3476"/>
    <w:rsid w:val="005E4A39"/>
    <w:rsid w:val="005E7318"/>
    <w:rsid w:val="005F4224"/>
    <w:rsid w:val="005F45E3"/>
    <w:rsid w:val="005F53EF"/>
    <w:rsid w:val="005F67F2"/>
    <w:rsid w:val="005F77E2"/>
    <w:rsid w:val="00600AD9"/>
    <w:rsid w:val="0060247C"/>
    <w:rsid w:val="00611D7B"/>
    <w:rsid w:val="00614A5E"/>
    <w:rsid w:val="00614B28"/>
    <w:rsid w:val="00621689"/>
    <w:rsid w:val="00621D04"/>
    <w:rsid w:val="00622041"/>
    <w:rsid w:val="0062625E"/>
    <w:rsid w:val="00627B92"/>
    <w:rsid w:val="00631B29"/>
    <w:rsid w:val="006321C9"/>
    <w:rsid w:val="0063578A"/>
    <w:rsid w:val="00641F79"/>
    <w:rsid w:val="00642029"/>
    <w:rsid w:val="006513D3"/>
    <w:rsid w:val="00653D9B"/>
    <w:rsid w:val="00654E88"/>
    <w:rsid w:val="0065552B"/>
    <w:rsid w:val="00662F2A"/>
    <w:rsid w:val="0066372B"/>
    <w:rsid w:val="00664F12"/>
    <w:rsid w:val="00666034"/>
    <w:rsid w:val="00666C22"/>
    <w:rsid w:val="006710ED"/>
    <w:rsid w:val="006726BE"/>
    <w:rsid w:val="006746C9"/>
    <w:rsid w:val="00674D47"/>
    <w:rsid w:val="0067548D"/>
    <w:rsid w:val="006764F5"/>
    <w:rsid w:val="00676DD4"/>
    <w:rsid w:val="006805AC"/>
    <w:rsid w:val="00684A4E"/>
    <w:rsid w:val="00684F4A"/>
    <w:rsid w:val="00686219"/>
    <w:rsid w:val="0069101F"/>
    <w:rsid w:val="00692A99"/>
    <w:rsid w:val="00693822"/>
    <w:rsid w:val="00697198"/>
    <w:rsid w:val="006A1D6B"/>
    <w:rsid w:val="006A5997"/>
    <w:rsid w:val="006A6B3C"/>
    <w:rsid w:val="006A7AE8"/>
    <w:rsid w:val="006B00F6"/>
    <w:rsid w:val="006B4357"/>
    <w:rsid w:val="006B734D"/>
    <w:rsid w:val="006B7852"/>
    <w:rsid w:val="006B788B"/>
    <w:rsid w:val="006B7AC5"/>
    <w:rsid w:val="006C1056"/>
    <w:rsid w:val="006C2F22"/>
    <w:rsid w:val="006D0168"/>
    <w:rsid w:val="006D18FC"/>
    <w:rsid w:val="006D1F71"/>
    <w:rsid w:val="006D32D7"/>
    <w:rsid w:val="006D4826"/>
    <w:rsid w:val="006E1D90"/>
    <w:rsid w:val="006E4848"/>
    <w:rsid w:val="006E4C69"/>
    <w:rsid w:val="006E6F64"/>
    <w:rsid w:val="006F2277"/>
    <w:rsid w:val="0070172C"/>
    <w:rsid w:val="00701B4D"/>
    <w:rsid w:val="0070280C"/>
    <w:rsid w:val="0070390D"/>
    <w:rsid w:val="00707C3D"/>
    <w:rsid w:val="0071254E"/>
    <w:rsid w:val="00713708"/>
    <w:rsid w:val="00716518"/>
    <w:rsid w:val="0072081C"/>
    <w:rsid w:val="007214CA"/>
    <w:rsid w:val="00724A4C"/>
    <w:rsid w:val="007275B4"/>
    <w:rsid w:val="00737823"/>
    <w:rsid w:val="007422E1"/>
    <w:rsid w:val="00745543"/>
    <w:rsid w:val="007455D0"/>
    <w:rsid w:val="00747D78"/>
    <w:rsid w:val="0075316B"/>
    <w:rsid w:val="00756373"/>
    <w:rsid w:val="0075765B"/>
    <w:rsid w:val="007646DC"/>
    <w:rsid w:val="00764E06"/>
    <w:rsid w:val="0077247A"/>
    <w:rsid w:val="007751A4"/>
    <w:rsid w:val="00776219"/>
    <w:rsid w:val="0078416E"/>
    <w:rsid w:val="00784AAA"/>
    <w:rsid w:val="00785D06"/>
    <w:rsid w:val="00786F80"/>
    <w:rsid w:val="007874A2"/>
    <w:rsid w:val="00790E5A"/>
    <w:rsid w:val="007A017F"/>
    <w:rsid w:val="007A2441"/>
    <w:rsid w:val="007A2B08"/>
    <w:rsid w:val="007A7F3D"/>
    <w:rsid w:val="007B1B8E"/>
    <w:rsid w:val="007B39E5"/>
    <w:rsid w:val="007B3AA2"/>
    <w:rsid w:val="007B503C"/>
    <w:rsid w:val="007B67DA"/>
    <w:rsid w:val="007B735B"/>
    <w:rsid w:val="007B7489"/>
    <w:rsid w:val="007C04B3"/>
    <w:rsid w:val="007C22B1"/>
    <w:rsid w:val="007C56AF"/>
    <w:rsid w:val="007C5747"/>
    <w:rsid w:val="007D06C2"/>
    <w:rsid w:val="007D1DB2"/>
    <w:rsid w:val="007D256A"/>
    <w:rsid w:val="007D347D"/>
    <w:rsid w:val="007D56F0"/>
    <w:rsid w:val="007D5E11"/>
    <w:rsid w:val="007D6497"/>
    <w:rsid w:val="007D7A2C"/>
    <w:rsid w:val="007E1D1C"/>
    <w:rsid w:val="007E2310"/>
    <w:rsid w:val="007E4B19"/>
    <w:rsid w:val="007E71D4"/>
    <w:rsid w:val="007F072F"/>
    <w:rsid w:val="007F0BA4"/>
    <w:rsid w:val="007F3F78"/>
    <w:rsid w:val="008058AF"/>
    <w:rsid w:val="00805AE1"/>
    <w:rsid w:val="008077ED"/>
    <w:rsid w:val="00807EE8"/>
    <w:rsid w:val="00812B07"/>
    <w:rsid w:val="008132CD"/>
    <w:rsid w:val="00817293"/>
    <w:rsid w:val="008176B5"/>
    <w:rsid w:val="00821058"/>
    <w:rsid w:val="00822AFE"/>
    <w:rsid w:val="00826466"/>
    <w:rsid w:val="0082719D"/>
    <w:rsid w:val="008312E0"/>
    <w:rsid w:val="00831808"/>
    <w:rsid w:val="00843245"/>
    <w:rsid w:val="00845F9E"/>
    <w:rsid w:val="008516A7"/>
    <w:rsid w:val="00854841"/>
    <w:rsid w:val="0085687C"/>
    <w:rsid w:val="00857C98"/>
    <w:rsid w:val="008607AE"/>
    <w:rsid w:val="00861215"/>
    <w:rsid w:val="00862DBF"/>
    <w:rsid w:val="008650E0"/>
    <w:rsid w:val="0087247A"/>
    <w:rsid w:val="00884471"/>
    <w:rsid w:val="00885B7E"/>
    <w:rsid w:val="00885E53"/>
    <w:rsid w:val="00886F2E"/>
    <w:rsid w:val="008928C1"/>
    <w:rsid w:val="0089398A"/>
    <w:rsid w:val="00893C7F"/>
    <w:rsid w:val="00894E82"/>
    <w:rsid w:val="00896632"/>
    <w:rsid w:val="008A0BAA"/>
    <w:rsid w:val="008A3A7B"/>
    <w:rsid w:val="008A3D38"/>
    <w:rsid w:val="008A7680"/>
    <w:rsid w:val="008B2DF1"/>
    <w:rsid w:val="008B3F70"/>
    <w:rsid w:val="008B6412"/>
    <w:rsid w:val="008C3177"/>
    <w:rsid w:val="008D195B"/>
    <w:rsid w:val="008D19C6"/>
    <w:rsid w:val="008E1526"/>
    <w:rsid w:val="008E1810"/>
    <w:rsid w:val="008E18D9"/>
    <w:rsid w:val="008E63D8"/>
    <w:rsid w:val="008F02E8"/>
    <w:rsid w:val="008F07D4"/>
    <w:rsid w:val="008F2F2C"/>
    <w:rsid w:val="008F5B50"/>
    <w:rsid w:val="008F695A"/>
    <w:rsid w:val="00901FEA"/>
    <w:rsid w:val="0090319E"/>
    <w:rsid w:val="00905677"/>
    <w:rsid w:val="00907511"/>
    <w:rsid w:val="00907B24"/>
    <w:rsid w:val="0091157D"/>
    <w:rsid w:val="00911887"/>
    <w:rsid w:val="00913B3E"/>
    <w:rsid w:val="00915571"/>
    <w:rsid w:val="00917A86"/>
    <w:rsid w:val="00925A43"/>
    <w:rsid w:val="00935346"/>
    <w:rsid w:val="00942BCC"/>
    <w:rsid w:val="00942BFE"/>
    <w:rsid w:val="00945ED5"/>
    <w:rsid w:val="009462C5"/>
    <w:rsid w:val="00947F67"/>
    <w:rsid w:val="00952CF4"/>
    <w:rsid w:val="00961C84"/>
    <w:rsid w:val="009650AA"/>
    <w:rsid w:val="00967237"/>
    <w:rsid w:val="00973249"/>
    <w:rsid w:val="00973743"/>
    <w:rsid w:val="00976E58"/>
    <w:rsid w:val="009778ED"/>
    <w:rsid w:val="00980034"/>
    <w:rsid w:val="00982216"/>
    <w:rsid w:val="0098251C"/>
    <w:rsid w:val="009842D2"/>
    <w:rsid w:val="00986F88"/>
    <w:rsid w:val="0099151E"/>
    <w:rsid w:val="00993405"/>
    <w:rsid w:val="0099477B"/>
    <w:rsid w:val="009963CB"/>
    <w:rsid w:val="009A010C"/>
    <w:rsid w:val="009A067E"/>
    <w:rsid w:val="009A51DD"/>
    <w:rsid w:val="009B4C38"/>
    <w:rsid w:val="009C0ABC"/>
    <w:rsid w:val="009C1AE2"/>
    <w:rsid w:val="009C1CDE"/>
    <w:rsid w:val="009D0115"/>
    <w:rsid w:val="009D084E"/>
    <w:rsid w:val="009D1924"/>
    <w:rsid w:val="009D1B7A"/>
    <w:rsid w:val="009D2903"/>
    <w:rsid w:val="009D35E2"/>
    <w:rsid w:val="009D66CF"/>
    <w:rsid w:val="009D68B5"/>
    <w:rsid w:val="009E028F"/>
    <w:rsid w:val="009E0533"/>
    <w:rsid w:val="009E11C7"/>
    <w:rsid w:val="009E1246"/>
    <w:rsid w:val="009E609C"/>
    <w:rsid w:val="009E6592"/>
    <w:rsid w:val="009F38BA"/>
    <w:rsid w:val="00A027B0"/>
    <w:rsid w:val="00A033DC"/>
    <w:rsid w:val="00A04F4A"/>
    <w:rsid w:val="00A0620B"/>
    <w:rsid w:val="00A13935"/>
    <w:rsid w:val="00A13DDD"/>
    <w:rsid w:val="00A265FE"/>
    <w:rsid w:val="00A34274"/>
    <w:rsid w:val="00A3544C"/>
    <w:rsid w:val="00A42D49"/>
    <w:rsid w:val="00A4599F"/>
    <w:rsid w:val="00A4672B"/>
    <w:rsid w:val="00A52DC4"/>
    <w:rsid w:val="00A62674"/>
    <w:rsid w:val="00A62BB2"/>
    <w:rsid w:val="00A64469"/>
    <w:rsid w:val="00A65315"/>
    <w:rsid w:val="00A65DCE"/>
    <w:rsid w:val="00A7075B"/>
    <w:rsid w:val="00A72F6A"/>
    <w:rsid w:val="00A74917"/>
    <w:rsid w:val="00A84A65"/>
    <w:rsid w:val="00A86EA7"/>
    <w:rsid w:val="00A8762F"/>
    <w:rsid w:val="00A92AA9"/>
    <w:rsid w:val="00A96704"/>
    <w:rsid w:val="00AA1502"/>
    <w:rsid w:val="00AA1F06"/>
    <w:rsid w:val="00AA5809"/>
    <w:rsid w:val="00AA5964"/>
    <w:rsid w:val="00AA6563"/>
    <w:rsid w:val="00AB078B"/>
    <w:rsid w:val="00AB0925"/>
    <w:rsid w:val="00AB1ABF"/>
    <w:rsid w:val="00AB2C82"/>
    <w:rsid w:val="00AB385C"/>
    <w:rsid w:val="00AB52AA"/>
    <w:rsid w:val="00AC0796"/>
    <w:rsid w:val="00AC07F8"/>
    <w:rsid w:val="00AC6667"/>
    <w:rsid w:val="00AC7A62"/>
    <w:rsid w:val="00AD5FBC"/>
    <w:rsid w:val="00AD734F"/>
    <w:rsid w:val="00AE07A6"/>
    <w:rsid w:val="00AE3079"/>
    <w:rsid w:val="00AE6D7E"/>
    <w:rsid w:val="00AF27DE"/>
    <w:rsid w:val="00AF29E1"/>
    <w:rsid w:val="00AF3970"/>
    <w:rsid w:val="00B02454"/>
    <w:rsid w:val="00B10599"/>
    <w:rsid w:val="00B17165"/>
    <w:rsid w:val="00B20891"/>
    <w:rsid w:val="00B20B2F"/>
    <w:rsid w:val="00B20BAA"/>
    <w:rsid w:val="00B2151F"/>
    <w:rsid w:val="00B23D48"/>
    <w:rsid w:val="00B23F3D"/>
    <w:rsid w:val="00B30CF2"/>
    <w:rsid w:val="00B31E3A"/>
    <w:rsid w:val="00B332BE"/>
    <w:rsid w:val="00B37BE7"/>
    <w:rsid w:val="00B4204F"/>
    <w:rsid w:val="00B431D0"/>
    <w:rsid w:val="00B436BD"/>
    <w:rsid w:val="00B4419C"/>
    <w:rsid w:val="00B457E7"/>
    <w:rsid w:val="00B45A88"/>
    <w:rsid w:val="00B50A72"/>
    <w:rsid w:val="00B53662"/>
    <w:rsid w:val="00B703D5"/>
    <w:rsid w:val="00B70862"/>
    <w:rsid w:val="00B767BC"/>
    <w:rsid w:val="00B76F97"/>
    <w:rsid w:val="00B80AEE"/>
    <w:rsid w:val="00B81217"/>
    <w:rsid w:val="00B8174A"/>
    <w:rsid w:val="00B848FF"/>
    <w:rsid w:val="00B87CA8"/>
    <w:rsid w:val="00B917B0"/>
    <w:rsid w:val="00B91AF2"/>
    <w:rsid w:val="00B945F7"/>
    <w:rsid w:val="00BA0C4D"/>
    <w:rsid w:val="00BA14A9"/>
    <w:rsid w:val="00BA4890"/>
    <w:rsid w:val="00BA4A2E"/>
    <w:rsid w:val="00BA7DF8"/>
    <w:rsid w:val="00BB337B"/>
    <w:rsid w:val="00BC1A7D"/>
    <w:rsid w:val="00BC1E1C"/>
    <w:rsid w:val="00BC6154"/>
    <w:rsid w:val="00BC7740"/>
    <w:rsid w:val="00BD1EDE"/>
    <w:rsid w:val="00BD2074"/>
    <w:rsid w:val="00BE786C"/>
    <w:rsid w:val="00BE7D19"/>
    <w:rsid w:val="00BF13A2"/>
    <w:rsid w:val="00BF36E4"/>
    <w:rsid w:val="00BF6F1E"/>
    <w:rsid w:val="00C014F4"/>
    <w:rsid w:val="00C1072C"/>
    <w:rsid w:val="00C12670"/>
    <w:rsid w:val="00C12BF1"/>
    <w:rsid w:val="00C14718"/>
    <w:rsid w:val="00C17024"/>
    <w:rsid w:val="00C2025E"/>
    <w:rsid w:val="00C233A4"/>
    <w:rsid w:val="00C24107"/>
    <w:rsid w:val="00C24CC6"/>
    <w:rsid w:val="00C30E4E"/>
    <w:rsid w:val="00C31F56"/>
    <w:rsid w:val="00C323B2"/>
    <w:rsid w:val="00C51C83"/>
    <w:rsid w:val="00C56C7C"/>
    <w:rsid w:val="00C624F0"/>
    <w:rsid w:val="00C648C5"/>
    <w:rsid w:val="00C66EBC"/>
    <w:rsid w:val="00C73C9C"/>
    <w:rsid w:val="00C75B31"/>
    <w:rsid w:val="00C76A43"/>
    <w:rsid w:val="00C7768D"/>
    <w:rsid w:val="00C80AA1"/>
    <w:rsid w:val="00C86852"/>
    <w:rsid w:val="00C8752B"/>
    <w:rsid w:val="00C90FB4"/>
    <w:rsid w:val="00C92CD1"/>
    <w:rsid w:val="00C937E0"/>
    <w:rsid w:val="00C96AD3"/>
    <w:rsid w:val="00CA06F5"/>
    <w:rsid w:val="00CA086C"/>
    <w:rsid w:val="00CA1376"/>
    <w:rsid w:val="00CA1C04"/>
    <w:rsid w:val="00CA352D"/>
    <w:rsid w:val="00CA6954"/>
    <w:rsid w:val="00CB0D13"/>
    <w:rsid w:val="00CB14E8"/>
    <w:rsid w:val="00CB1C43"/>
    <w:rsid w:val="00CB364D"/>
    <w:rsid w:val="00CB6FDC"/>
    <w:rsid w:val="00CC12B1"/>
    <w:rsid w:val="00CC1BEA"/>
    <w:rsid w:val="00CC7279"/>
    <w:rsid w:val="00CD1EDD"/>
    <w:rsid w:val="00CD28CF"/>
    <w:rsid w:val="00CD703B"/>
    <w:rsid w:val="00CE63C0"/>
    <w:rsid w:val="00CF1079"/>
    <w:rsid w:val="00D0026A"/>
    <w:rsid w:val="00D014C1"/>
    <w:rsid w:val="00D02874"/>
    <w:rsid w:val="00D0488A"/>
    <w:rsid w:val="00D06C74"/>
    <w:rsid w:val="00D11B6E"/>
    <w:rsid w:val="00D16CE8"/>
    <w:rsid w:val="00D17816"/>
    <w:rsid w:val="00D257A2"/>
    <w:rsid w:val="00D27493"/>
    <w:rsid w:val="00D31CE1"/>
    <w:rsid w:val="00D34DCF"/>
    <w:rsid w:val="00D3525B"/>
    <w:rsid w:val="00D40EA1"/>
    <w:rsid w:val="00D41BB2"/>
    <w:rsid w:val="00D439CE"/>
    <w:rsid w:val="00D4747C"/>
    <w:rsid w:val="00D5021F"/>
    <w:rsid w:val="00D50317"/>
    <w:rsid w:val="00D525CA"/>
    <w:rsid w:val="00D5313E"/>
    <w:rsid w:val="00D53703"/>
    <w:rsid w:val="00D5554F"/>
    <w:rsid w:val="00D753BA"/>
    <w:rsid w:val="00D81479"/>
    <w:rsid w:val="00D861FB"/>
    <w:rsid w:val="00D903B1"/>
    <w:rsid w:val="00D932C3"/>
    <w:rsid w:val="00D942A1"/>
    <w:rsid w:val="00D974F2"/>
    <w:rsid w:val="00DA227C"/>
    <w:rsid w:val="00DA37C7"/>
    <w:rsid w:val="00DA6ED1"/>
    <w:rsid w:val="00DA70CA"/>
    <w:rsid w:val="00DB0472"/>
    <w:rsid w:val="00DB2F54"/>
    <w:rsid w:val="00DB3DB2"/>
    <w:rsid w:val="00DB4167"/>
    <w:rsid w:val="00DB7AD8"/>
    <w:rsid w:val="00DC1308"/>
    <w:rsid w:val="00DC463A"/>
    <w:rsid w:val="00DC7B05"/>
    <w:rsid w:val="00DD06AD"/>
    <w:rsid w:val="00DD312B"/>
    <w:rsid w:val="00DD378D"/>
    <w:rsid w:val="00DD4719"/>
    <w:rsid w:val="00DD5DDA"/>
    <w:rsid w:val="00DD6D8E"/>
    <w:rsid w:val="00DD6F3F"/>
    <w:rsid w:val="00DE4F62"/>
    <w:rsid w:val="00DE61D4"/>
    <w:rsid w:val="00DE64E8"/>
    <w:rsid w:val="00DE6CDA"/>
    <w:rsid w:val="00DF011A"/>
    <w:rsid w:val="00DF10D1"/>
    <w:rsid w:val="00DF1188"/>
    <w:rsid w:val="00DF204B"/>
    <w:rsid w:val="00DF3C3D"/>
    <w:rsid w:val="00DF7368"/>
    <w:rsid w:val="00E002A6"/>
    <w:rsid w:val="00E041D7"/>
    <w:rsid w:val="00E04DEF"/>
    <w:rsid w:val="00E072EF"/>
    <w:rsid w:val="00E10004"/>
    <w:rsid w:val="00E11FB3"/>
    <w:rsid w:val="00E130C3"/>
    <w:rsid w:val="00E148B9"/>
    <w:rsid w:val="00E22074"/>
    <w:rsid w:val="00E23137"/>
    <w:rsid w:val="00E23FED"/>
    <w:rsid w:val="00E241EB"/>
    <w:rsid w:val="00E27178"/>
    <w:rsid w:val="00E32186"/>
    <w:rsid w:val="00E36AA7"/>
    <w:rsid w:val="00E37B4D"/>
    <w:rsid w:val="00E37E79"/>
    <w:rsid w:val="00E41822"/>
    <w:rsid w:val="00E446F3"/>
    <w:rsid w:val="00E52FA7"/>
    <w:rsid w:val="00E534DC"/>
    <w:rsid w:val="00E56E7E"/>
    <w:rsid w:val="00E70557"/>
    <w:rsid w:val="00E7062A"/>
    <w:rsid w:val="00E714C2"/>
    <w:rsid w:val="00E7769E"/>
    <w:rsid w:val="00E77A63"/>
    <w:rsid w:val="00E86E7E"/>
    <w:rsid w:val="00E95573"/>
    <w:rsid w:val="00E96244"/>
    <w:rsid w:val="00EA06D5"/>
    <w:rsid w:val="00EA2FDC"/>
    <w:rsid w:val="00EA348E"/>
    <w:rsid w:val="00EA49AC"/>
    <w:rsid w:val="00EA54AB"/>
    <w:rsid w:val="00EA677A"/>
    <w:rsid w:val="00EB08DC"/>
    <w:rsid w:val="00EB5303"/>
    <w:rsid w:val="00EB5532"/>
    <w:rsid w:val="00EB71AD"/>
    <w:rsid w:val="00EC1683"/>
    <w:rsid w:val="00EC41BF"/>
    <w:rsid w:val="00ED14A0"/>
    <w:rsid w:val="00ED3A95"/>
    <w:rsid w:val="00ED7A2E"/>
    <w:rsid w:val="00EE30C6"/>
    <w:rsid w:val="00EF02C3"/>
    <w:rsid w:val="00EF4CA0"/>
    <w:rsid w:val="00F024E2"/>
    <w:rsid w:val="00F03526"/>
    <w:rsid w:val="00F0666B"/>
    <w:rsid w:val="00F114B2"/>
    <w:rsid w:val="00F13AB2"/>
    <w:rsid w:val="00F16263"/>
    <w:rsid w:val="00F22B1B"/>
    <w:rsid w:val="00F31359"/>
    <w:rsid w:val="00F3355D"/>
    <w:rsid w:val="00F33F6D"/>
    <w:rsid w:val="00F3729C"/>
    <w:rsid w:val="00F3795F"/>
    <w:rsid w:val="00F37B5F"/>
    <w:rsid w:val="00F4326B"/>
    <w:rsid w:val="00F44992"/>
    <w:rsid w:val="00F51E47"/>
    <w:rsid w:val="00F56456"/>
    <w:rsid w:val="00F566EA"/>
    <w:rsid w:val="00F61288"/>
    <w:rsid w:val="00F62CEA"/>
    <w:rsid w:val="00F6728A"/>
    <w:rsid w:val="00F72135"/>
    <w:rsid w:val="00F76A56"/>
    <w:rsid w:val="00F81CC8"/>
    <w:rsid w:val="00F82C4B"/>
    <w:rsid w:val="00F83328"/>
    <w:rsid w:val="00F84050"/>
    <w:rsid w:val="00F86524"/>
    <w:rsid w:val="00F93292"/>
    <w:rsid w:val="00F93801"/>
    <w:rsid w:val="00F962C7"/>
    <w:rsid w:val="00F97EDC"/>
    <w:rsid w:val="00FA2BD7"/>
    <w:rsid w:val="00FA3921"/>
    <w:rsid w:val="00FB0895"/>
    <w:rsid w:val="00FB2220"/>
    <w:rsid w:val="00FB37E0"/>
    <w:rsid w:val="00FB4434"/>
    <w:rsid w:val="00FC0A0F"/>
    <w:rsid w:val="00FC1636"/>
    <w:rsid w:val="00FC2DA3"/>
    <w:rsid w:val="00FC4C01"/>
    <w:rsid w:val="00FD202F"/>
    <w:rsid w:val="00FD23A8"/>
    <w:rsid w:val="00FD54EB"/>
    <w:rsid w:val="00FD658B"/>
    <w:rsid w:val="00FD6B99"/>
    <w:rsid w:val="00FD7918"/>
    <w:rsid w:val="00FE135A"/>
    <w:rsid w:val="00FE18A4"/>
    <w:rsid w:val="00FE1FE7"/>
    <w:rsid w:val="00FE2117"/>
    <w:rsid w:val="00FE4B4C"/>
    <w:rsid w:val="00FE515A"/>
    <w:rsid w:val="00FE5ED8"/>
    <w:rsid w:val="00FF1EEB"/>
    <w:rsid w:val="00FF4B90"/>
    <w:rsid w:val="00FF7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49371"/>
  <w15:docId w15:val="{7C992962-4FA6-4319-862C-1CE97790B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B39E5"/>
    <w:rPr>
      <w:rFonts w:ascii="Calibri" w:eastAsia="Calibri" w:hAnsi="Calibri" w:cs="Times New Roman"/>
    </w:rPr>
  </w:style>
  <w:style w:type="paragraph" w:styleId="20">
    <w:name w:val="heading 2"/>
    <w:basedOn w:val="a0"/>
    <w:next w:val="a0"/>
    <w:link w:val="21"/>
    <w:uiPriority w:val="9"/>
    <w:semiHidden/>
    <w:unhideWhenUsed/>
    <w:qFormat/>
    <w:rsid w:val="007C04B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9"/>
    <w:qFormat/>
    <w:rsid w:val="007B39E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uiPriority w:val="99"/>
    <w:rsid w:val="007B39E5"/>
    <w:rPr>
      <w:rFonts w:ascii="Cambria" w:eastAsia="Times New Roman" w:hAnsi="Cambria" w:cs="Times New Roman"/>
      <w:b/>
      <w:bCs/>
      <w:sz w:val="26"/>
      <w:szCs w:val="26"/>
    </w:rPr>
  </w:style>
  <w:style w:type="paragraph" w:styleId="a4">
    <w:name w:val="Body Text Indent"/>
    <w:basedOn w:val="a0"/>
    <w:link w:val="a5"/>
    <w:rsid w:val="007B39E5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eastAsia="Times New Roman" w:hAnsi="Arial"/>
      <w:sz w:val="18"/>
      <w:szCs w:val="18"/>
    </w:rPr>
  </w:style>
  <w:style w:type="character" w:customStyle="1" w:styleId="a5">
    <w:name w:val="Основной текст с отступом Знак"/>
    <w:basedOn w:val="a1"/>
    <w:link w:val="a4"/>
    <w:rsid w:val="007B39E5"/>
    <w:rPr>
      <w:rFonts w:ascii="Arial" w:eastAsia="Times New Roman" w:hAnsi="Arial" w:cs="Times New Roman"/>
      <w:sz w:val="18"/>
      <w:szCs w:val="18"/>
    </w:rPr>
  </w:style>
  <w:style w:type="paragraph" w:styleId="22">
    <w:name w:val="Body Text Indent 2"/>
    <w:basedOn w:val="a0"/>
    <w:link w:val="23"/>
    <w:unhideWhenUsed/>
    <w:rsid w:val="007B39E5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7B39E5"/>
    <w:rPr>
      <w:rFonts w:ascii="Calibri" w:eastAsia="Calibri" w:hAnsi="Calibri" w:cs="Times New Roman"/>
    </w:rPr>
  </w:style>
  <w:style w:type="paragraph" w:styleId="a6">
    <w:name w:val="Body Text"/>
    <w:basedOn w:val="a0"/>
    <w:link w:val="a7"/>
    <w:uiPriority w:val="99"/>
    <w:unhideWhenUsed/>
    <w:rsid w:val="007B39E5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rsid w:val="007B39E5"/>
    <w:rPr>
      <w:rFonts w:ascii="Calibri" w:eastAsia="Calibri" w:hAnsi="Calibri" w:cs="Times New Roman"/>
    </w:rPr>
  </w:style>
  <w:style w:type="paragraph" w:customStyle="1" w:styleId="xl35">
    <w:name w:val="xl35"/>
    <w:basedOn w:val="a0"/>
    <w:rsid w:val="007B39E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2">
    <w:name w:val="заголовок 2"/>
    <w:basedOn w:val="a0"/>
    <w:next w:val="a0"/>
    <w:rsid w:val="007B39E5"/>
    <w:pPr>
      <w:numPr>
        <w:numId w:val="1"/>
      </w:num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/>
      <w:b/>
      <w:kern w:val="28"/>
      <w:sz w:val="24"/>
      <w:szCs w:val="20"/>
      <w:lang w:eastAsia="ru-RU"/>
    </w:rPr>
  </w:style>
  <w:style w:type="paragraph" w:customStyle="1" w:styleId="a8">
    <w:name w:val="Стиль текста"/>
    <w:basedOn w:val="a6"/>
    <w:rsid w:val="007B39E5"/>
    <w:pPr>
      <w:keepLines/>
      <w:spacing w:before="60" w:after="6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9">
    <w:name w:val="Plain Text"/>
    <w:basedOn w:val="a0"/>
    <w:link w:val="aa"/>
    <w:rsid w:val="007B39E5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a">
    <w:name w:val="Текст Знак"/>
    <w:basedOn w:val="a1"/>
    <w:link w:val="a9"/>
    <w:rsid w:val="007B39E5"/>
    <w:rPr>
      <w:rFonts w:ascii="Courier New" w:eastAsia="Times New Roman" w:hAnsi="Courier New" w:cs="Times New Roman"/>
      <w:sz w:val="20"/>
      <w:szCs w:val="20"/>
    </w:rPr>
  </w:style>
  <w:style w:type="character" w:customStyle="1" w:styleId="ab">
    <w:name w:val="Гипертекстовая ссылка"/>
    <w:basedOn w:val="a1"/>
    <w:uiPriority w:val="99"/>
    <w:rsid w:val="00D41BB2"/>
    <w:rPr>
      <w:color w:val="106BBE"/>
    </w:rPr>
  </w:style>
  <w:style w:type="paragraph" w:styleId="ac">
    <w:name w:val="List Paragraph"/>
    <w:basedOn w:val="a0"/>
    <w:uiPriority w:val="34"/>
    <w:qFormat/>
    <w:rsid w:val="00D41BB2"/>
    <w:pPr>
      <w:ind w:left="720"/>
      <w:contextualSpacing/>
    </w:pPr>
  </w:style>
  <w:style w:type="paragraph" w:customStyle="1" w:styleId="ad">
    <w:name w:val="Комментарий"/>
    <w:basedOn w:val="a0"/>
    <w:next w:val="a0"/>
    <w:uiPriority w:val="99"/>
    <w:rsid w:val="005605F0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</w:rPr>
  </w:style>
  <w:style w:type="paragraph" w:customStyle="1" w:styleId="ae">
    <w:name w:val="Информация об изменениях документа"/>
    <w:basedOn w:val="ad"/>
    <w:next w:val="a0"/>
    <w:uiPriority w:val="99"/>
    <w:rsid w:val="005605F0"/>
    <w:pPr>
      <w:spacing w:before="0"/>
    </w:pPr>
    <w:rPr>
      <w:i/>
      <w:iCs/>
    </w:rPr>
  </w:style>
  <w:style w:type="paragraph" w:customStyle="1" w:styleId="af">
    <w:name w:val="Прижатый влево"/>
    <w:basedOn w:val="a0"/>
    <w:next w:val="a0"/>
    <w:uiPriority w:val="99"/>
    <w:rsid w:val="00AD5FBC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</w:rPr>
  </w:style>
  <w:style w:type="paragraph" w:styleId="af0">
    <w:name w:val="No Spacing"/>
    <w:uiPriority w:val="1"/>
    <w:qFormat/>
    <w:rsid w:val="003A32D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nformat">
    <w:name w:val="ConsPlusNonformat"/>
    <w:rsid w:val="0005035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">
    <w:name w:val="Пункты"/>
    <w:basedOn w:val="20"/>
    <w:link w:val="af1"/>
    <w:qFormat/>
    <w:rsid w:val="007C04B3"/>
    <w:pPr>
      <w:keepLines w:val="0"/>
      <w:numPr>
        <w:ilvl w:val="1"/>
        <w:numId w:val="22"/>
      </w:numPr>
      <w:tabs>
        <w:tab w:val="left" w:pos="1134"/>
      </w:tabs>
      <w:spacing w:before="120" w:line="240" w:lineRule="auto"/>
      <w:ind w:left="0" w:firstLine="567"/>
      <w:jc w:val="both"/>
    </w:pPr>
    <w:rPr>
      <w:rFonts w:ascii="Times New Roman" w:eastAsia="Calibri" w:hAnsi="Times New Roman" w:cs="Times New Roman"/>
      <w:b w:val="0"/>
      <w:iCs/>
      <w:color w:val="000000"/>
      <w:sz w:val="24"/>
      <w:szCs w:val="28"/>
    </w:rPr>
  </w:style>
  <w:style w:type="character" w:customStyle="1" w:styleId="af1">
    <w:name w:val="Пункты Знак"/>
    <w:link w:val="a"/>
    <w:rsid w:val="007C04B3"/>
    <w:rPr>
      <w:rFonts w:ascii="Times New Roman" w:eastAsia="Calibri" w:hAnsi="Times New Roman" w:cs="Times New Roman"/>
      <w:bCs/>
      <w:iCs/>
      <w:color w:val="000000"/>
      <w:sz w:val="24"/>
      <w:szCs w:val="28"/>
    </w:rPr>
  </w:style>
  <w:style w:type="character" w:customStyle="1" w:styleId="21">
    <w:name w:val="Заголовок 2 Знак"/>
    <w:basedOn w:val="a1"/>
    <w:link w:val="20"/>
    <w:uiPriority w:val="9"/>
    <w:semiHidden/>
    <w:rsid w:val="007C04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f2">
    <w:name w:val="Table Grid"/>
    <w:basedOn w:val="a2"/>
    <w:uiPriority w:val="59"/>
    <w:rsid w:val="00512B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alloon Text"/>
    <w:basedOn w:val="a0"/>
    <w:link w:val="af4"/>
    <w:uiPriority w:val="99"/>
    <w:semiHidden/>
    <w:unhideWhenUsed/>
    <w:rsid w:val="00DF01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1"/>
    <w:link w:val="af3"/>
    <w:uiPriority w:val="99"/>
    <w:semiHidden/>
    <w:rsid w:val="00DF011A"/>
    <w:rPr>
      <w:rFonts w:ascii="Segoe UI" w:eastAsia="Calibri" w:hAnsi="Segoe UI" w:cs="Segoe UI"/>
      <w:sz w:val="18"/>
      <w:szCs w:val="18"/>
    </w:rPr>
  </w:style>
  <w:style w:type="character" w:customStyle="1" w:styleId="layout">
    <w:name w:val="layout"/>
    <w:basedOn w:val="a1"/>
    <w:rsid w:val="00453D21"/>
  </w:style>
  <w:style w:type="character" w:styleId="af5">
    <w:name w:val="Strong"/>
    <w:basedOn w:val="a1"/>
    <w:uiPriority w:val="22"/>
    <w:qFormat/>
    <w:rsid w:val="00B917B0"/>
    <w:rPr>
      <w:b/>
      <w:bCs/>
    </w:rPr>
  </w:style>
  <w:style w:type="character" w:styleId="af6">
    <w:name w:val="Hyperlink"/>
    <w:basedOn w:val="a1"/>
    <w:uiPriority w:val="99"/>
    <w:unhideWhenUsed/>
    <w:rsid w:val="006220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09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52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7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80094.0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10080094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12604.2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10064072.45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9A4235-6089-4655-83EC-71600008A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2870</Words>
  <Characters>16364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grz1</dc:creator>
  <cp:lastModifiedBy>ДОУ 58</cp:lastModifiedBy>
  <cp:revision>4</cp:revision>
  <cp:lastPrinted>2021-06-09T18:43:00Z</cp:lastPrinted>
  <dcterms:created xsi:type="dcterms:W3CDTF">2023-12-09T10:58:00Z</dcterms:created>
  <dcterms:modified xsi:type="dcterms:W3CDTF">2023-12-09T12:20:00Z</dcterms:modified>
</cp:coreProperties>
</file>