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7E4" w:rsidRPr="00E815C8" w:rsidRDefault="000B4D65" w:rsidP="006049D0">
      <w:pPr>
        <w:widowControl/>
        <w:ind w:firstLine="567"/>
        <w:jc w:val="center"/>
        <w:rPr>
          <w:rFonts w:ascii="Times New Roman" w:eastAsia="DejaVu Sans" w:hAnsi="Times New Roman" w:cs="Times New Roman"/>
          <w:b/>
          <w:color w:val="auto"/>
          <w:kern w:val="28"/>
          <w:sz w:val="22"/>
          <w:szCs w:val="22"/>
          <w:lang w:bidi="ar-SA"/>
        </w:rPr>
      </w:pPr>
      <w:r>
        <w:rPr>
          <w:rFonts w:ascii="Times New Roman" w:eastAsia="DejaVu Sans" w:hAnsi="Times New Roman" w:cs="Times New Roman"/>
          <w:b/>
          <w:color w:val="auto"/>
          <w:kern w:val="28"/>
          <w:sz w:val="22"/>
          <w:szCs w:val="22"/>
          <w:lang w:bidi="ar-SA"/>
        </w:rPr>
        <w:t>КОНТРАКТ № ___</w:t>
      </w:r>
    </w:p>
    <w:p w:rsidR="003167E4" w:rsidRPr="00E815C8" w:rsidRDefault="003167E4" w:rsidP="006049D0">
      <w:pPr>
        <w:autoSpaceDE w:val="0"/>
        <w:autoSpaceDN w:val="0"/>
        <w:adjustRightInd w:val="0"/>
        <w:ind w:firstLine="567"/>
        <w:contextualSpacing/>
        <w:jc w:val="center"/>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lang w:bidi="ar-SA"/>
        </w:rPr>
        <w:t xml:space="preserve">Идентификационный код закупки </w:t>
      </w:r>
      <w:r w:rsidR="00412B34">
        <w:rPr>
          <w:rFonts w:ascii="Times New Roman" w:eastAsia="Times New Roman" w:hAnsi="Times New Roman" w:cs="Times New Roman"/>
          <w:color w:val="auto"/>
          <w:sz w:val="22"/>
          <w:szCs w:val="22"/>
          <w:lang w:bidi="ar-SA"/>
        </w:rPr>
        <w:tab/>
      </w:r>
      <w:r w:rsidR="000B4D65">
        <w:rPr>
          <w:rFonts w:ascii="Times New Roman" w:eastAsia="Times New Roman" w:hAnsi="Times New Roman" w:cs="Times New Roman"/>
          <w:color w:val="auto"/>
          <w:sz w:val="22"/>
          <w:szCs w:val="22"/>
        </w:rPr>
        <w:t>__________________</w:t>
      </w:r>
      <w:r w:rsidRPr="00E815C8">
        <w:rPr>
          <w:rFonts w:ascii="Times New Roman" w:eastAsia="Times New Roman" w:hAnsi="Times New Roman" w:cs="Times New Roman"/>
          <w:color w:val="auto"/>
          <w:sz w:val="22"/>
          <w:szCs w:val="22"/>
        </w:rPr>
        <w:t>4</w:t>
      </w:r>
    </w:p>
    <w:p w:rsidR="003167E4" w:rsidRPr="00E815C8" w:rsidRDefault="003167E4" w:rsidP="006049D0">
      <w:pPr>
        <w:autoSpaceDE w:val="0"/>
        <w:autoSpaceDN w:val="0"/>
        <w:adjustRightInd w:val="0"/>
        <w:ind w:firstLine="567"/>
        <w:contextualSpacing/>
        <w:jc w:val="center"/>
        <w:rPr>
          <w:rFonts w:ascii="Times New Roman" w:eastAsia="DejaVu Sans" w:hAnsi="Times New Roman" w:cs="Times New Roman"/>
          <w:b/>
          <w:color w:val="auto"/>
          <w:kern w:val="28"/>
          <w:sz w:val="22"/>
          <w:szCs w:val="22"/>
          <w:lang w:bidi="ar-SA"/>
        </w:rPr>
      </w:pPr>
    </w:p>
    <w:tbl>
      <w:tblPr>
        <w:tblW w:w="0" w:type="auto"/>
        <w:tblLook w:val="04A0"/>
      </w:tblPr>
      <w:tblGrid>
        <w:gridCol w:w="4927"/>
        <w:gridCol w:w="4927"/>
      </w:tblGrid>
      <w:tr w:rsidR="003167E4" w:rsidRPr="00E815C8" w:rsidTr="00844621">
        <w:trPr>
          <w:trHeight w:val="389"/>
        </w:trPr>
        <w:tc>
          <w:tcPr>
            <w:tcW w:w="5065" w:type="dxa"/>
            <w:hideMark/>
          </w:tcPr>
          <w:p w:rsidR="003167E4" w:rsidRPr="00E815C8" w:rsidRDefault="003167E4" w:rsidP="006049D0">
            <w:pPr>
              <w:widowControl/>
              <w:ind w:firstLine="567"/>
              <w:jc w:val="both"/>
              <w:rPr>
                <w:rFonts w:ascii="Times New Roman" w:eastAsia="DejaVu Sans" w:hAnsi="Times New Roman" w:cs="Times New Roman"/>
                <w:color w:val="auto"/>
                <w:kern w:val="28"/>
                <w:lang w:bidi="ar-SA"/>
              </w:rPr>
            </w:pPr>
            <w:r w:rsidRPr="00E815C8">
              <w:rPr>
                <w:rFonts w:ascii="Times New Roman" w:eastAsia="DejaVu Sans" w:hAnsi="Times New Roman" w:cs="Times New Roman"/>
                <w:color w:val="auto"/>
                <w:kern w:val="28"/>
                <w:sz w:val="22"/>
                <w:szCs w:val="22"/>
                <w:lang w:bidi="ar-SA"/>
              </w:rPr>
              <w:t>Санкт-Петербург</w:t>
            </w:r>
          </w:p>
        </w:tc>
        <w:tc>
          <w:tcPr>
            <w:tcW w:w="5072" w:type="dxa"/>
            <w:hideMark/>
          </w:tcPr>
          <w:p w:rsidR="003167E4" w:rsidRPr="00E815C8" w:rsidRDefault="003167E4" w:rsidP="006049D0">
            <w:pPr>
              <w:widowControl/>
              <w:ind w:firstLine="567"/>
              <w:jc w:val="right"/>
              <w:rPr>
                <w:rFonts w:ascii="Times New Roman" w:eastAsia="DejaVu Sans" w:hAnsi="Times New Roman" w:cs="Times New Roman"/>
                <w:color w:val="auto"/>
                <w:kern w:val="28"/>
                <w:lang w:bidi="ar-SA"/>
              </w:rPr>
            </w:pPr>
            <w:r w:rsidRPr="00E815C8">
              <w:rPr>
                <w:rFonts w:ascii="Times New Roman" w:eastAsia="DejaVu Sans" w:hAnsi="Times New Roman" w:cs="Times New Roman"/>
                <w:color w:val="auto"/>
                <w:kern w:val="28"/>
                <w:sz w:val="22"/>
                <w:szCs w:val="22"/>
                <w:lang w:bidi="ar-SA"/>
              </w:rPr>
              <w:t>«____» _______ 2023 года</w:t>
            </w:r>
          </w:p>
        </w:tc>
      </w:tr>
    </w:tbl>
    <w:p w:rsidR="003167E4" w:rsidRPr="00E815C8" w:rsidRDefault="003167E4" w:rsidP="006049D0">
      <w:pPr>
        <w:widowControl/>
        <w:ind w:firstLine="567"/>
        <w:jc w:val="both"/>
        <w:rPr>
          <w:rFonts w:ascii="Times New Roman" w:eastAsia="DejaVu Sans" w:hAnsi="Times New Roman" w:cs="Times New Roman"/>
          <w:b/>
          <w:color w:val="auto"/>
          <w:kern w:val="28"/>
          <w:sz w:val="22"/>
          <w:szCs w:val="22"/>
          <w:lang w:bidi="ar-SA"/>
        </w:rPr>
      </w:pPr>
    </w:p>
    <w:p w:rsidR="00476E55" w:rsidRPr="00E815C8" w:rsidRDefault="000B4D65" w:rsidP="00476E55">
      <w:pPr>
        <w:tabs>
          <w:tab w:val="left" w:pos="709"/>
          <w:tab w:val="left" w:pos="851"/>
        </w:tabs>
        <w:ind w:firstLine="709"/>
        <w:jc w:val="both"/>
        <w:rPr>
          <w:rFonts w:ascii="Times New Roman" w:eastAsia="Times New Roman" w:hAnsi="Times New Roman" w:cs="Times New Roman"/>
          <w:color w:val="auto"/>
          <w:sz w:val="22"/>
          <w:szCs w:val="22"/>
        </w:rPr>
      </w:pPr>
      <w:r>
        <w:rPr>
          <w:rFonts w:ascii="Times New Roman" w:hAnsi="Times New Roman" w:cs="Times New Roman"/>
          <w:bCs/>
        </w:rPr>
        <w:t>Государственное бюджетное нетиповое образовательное учреждение Санкт-Петербургский городской центр детского технического творчества</w:t>
      </w:r>
      <w:r w:rsidRPr="00A30122">
        <w:rPr>
          <w:rFonts w:ascii="Times New Roman" w:hAnsi="Times New Roman" w:cs="Times New Roman"/>
          <w:bCs/>
        </w:rPr>
        <w:t xml:space="preserve">, именуемое в дальнейшем «Заказчик», в лице </w:t>
      </w:r>
      <w:r>
        <w:rPr>
          <w:rFonts w:ascii="Times New Roman" w:hAnsi="Times New Roman" w:cs="Times New Roman"/>
          <w:bCs/>
        </w:rPr>
        <w:t>директора Думанского Антона Николаевича</w:t>
      </w:r>
      <w:r w:rsidRPr="00A30122">
        <w:rPr>
          <w:rFonts w:ascii="Times New Roman" w:hAnsi="Times New Roman" w:cs="Times New Roman"/>
          <w:bCs/>
        </w:rPr>
        <w:t xml:space="preserve">, действующего на основании </w:t>
      </w:r>
      <w:r>
        <w:rPr>
          <w:rFonts w:ascii="Times New Roman" w:hAnsi="Times New Roman" w:cs="Times New Roman"/>
          <w:bCs/>
        </w:rPr>
        <w:t>Устава</w:t>
      </w:r>
      <w:r w:rsidR="00476E55" w:rsidRPr="00E815C8">
        <w:rPr>
          <w:rFonts w:ascii="Times New Roman" w:eastAsia="Times New Roman" w:hAnsi="Times New Roman" w:cs="Times New Roman"/>
          <w:color w:val="auto"/>
          <w:sz w:val="22"/>
          <w:szCs w:val="22"/>
          <w:lang w:eastAsia="zh-CN"/>
        </w:rPr>
        <w:t xml:space="preserve">_, с одной стороны </w:t>
      </w:r>
      <w:r w:rsidR="00476E55" w:rsidRPr="00E815C8">
        <w:rPr>
          <w:rFonts w:ascii="Times New Roman" w:eastAsia="Calibri" w:hAnsi="Times New Roman" w:cs="Times New Roman"/>
          <w:color w:val="auto"/>
          <w:sz w:val="22"/>
          <w:szCs w:val="22"/>
          <w:lang w:eastAsia="zh-CN"/>
        </w:rPr>
        <w:t>и</w:t>
      </w:r>
      <w:r w:rsidR="00476E55" w:rsidRPr="00E815C8">
        <w:rPr>
          <w:rFonts w:ascii="Times New Roman" w:eastAsia="Times New Roman" w:hAnsi="Times New Roman" w:cs="Times New Roman"/>
          <w:b/>
          <w:bCs/>
          <w:color w:val="auto"/>
          <w:sz w:val="22"/>
          <w:szCs w:val="22"/>
        </w:rPr>
        <w:tab/>
        <w:t>________________________________</w:t>
      </w:r>
      <w:r w:rsidR="00476E55" w:rsidRPr="00E815C8">
        <w:rPr>
          <w:rFonts w:ascii="Times New Roman" w:eastAsia="Times New Roman" w:hAnsi="Times New Roman" w:cs="Times New Roman"/>
          <w:color w:val="auto"/>
          <w:sz w:val="22"/>
          <w:szCs w:val="22"/>
        </w:rPr>
        <w:t xml:space="preserve">, именуемое в дальнейшем «Поставщик», в лице ________________________ действующего на основании _________________________, с другой стороны, вместе именуемые «Стороны» Контракта, </w:t>
      </w:r>
    </w:p>
    <w:p w:rsidR="00476E55" w:rsidRPr="00E815C8" w:rsidRDefault="00476E55" w:rsidP="00476E55">
      <w:pPr>
        <w:tabs>
          <w:tab w:val="left" w:pos="709"/>
          <w:tab w:val="left" w:pos="851"/>
        </w:tabs>
        <w:jc w:val="both"/>
        <w:rPr>
          <w:rFonts w:ascii="Times New Roman" w:eastAsia="Calibri" w:hAnsi="Times New Roman" w:cs="Times New Roman"/>
          <w:color w:val="auto"/>
          <w:sz w:val="22"/>
          <w:szCs w:val="22"/>
        </w:rPr>
      </w:pPr>
      <w:r w:rsidRPr="00E815C8">
        <w:rPr>
          <w:rFonts w:ascii="Times New Roman" w:eastAsia="Times New Roman" w:hAnsi="Times New Roman" w:cs="Times New Roman"/>
          <w:color w:val="auto"/>
          <w:sz w:val="22"/>
          <w:szCs w:val="22"/>
        </w:rPr>
        <w:tab/>
      </w:r>
      <w:r w:rsidRPr="00E815C8">
        <w:rPr>
          <w:rFonts w:ascii="Times New Roman" w:eastAsia="Calibri" w:hAnsi="Times New Roman" w:cs="Times New Roman"/>
          <w:color w:val="auto"/>
          <w:sz w:val="22"/>
          <w:szCs w:val="22"/>
        </w:rPr>
        <w:t xml:space="preserve">в соответствии с п. </w:t>
      </w:r>
      <w:r w:rsidR="00504184">
        <w:rPr>
          <w:rFonts w:ascii="Times New Roman" w:eastAsia="Calibri" w:hAnsi="Times New Roman" w:cs="Times New Roman"/>
          <w:color w:val="auto"/>
          <w:sz w:val="22"/>
          <w:szCs w:val="22"/>
        </w:rPr>
        <w:t>5</w:t>
      </w:r>
      <w:r w:rsidRPr="00E815C8">
        <w:rPr>
          <w:rFonts w:ascii="Times New Roman" w:eastAsia="Calibri" w:hAnsi="Times New Roman" w:cs="Times New Roman"/>
          <w:color w:val="auto"/>
          <w:sz w:val="22"/>
          <w:szCs w:val="22"/>
        </w:rPr>
        <w:t xml:space="preserve"> ч. 1 ст. 93 Федерального закона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E815C8">
        <w:rPr>
          <w:rFonts w:ascii="Times New Roman" w:eastAsia="Calibri" w:hAnsi="Times New Roman" w:cs="Times New Roman"/>
          <w:i/>
          <w:iCs/>
          <w:color w:val="auto"/>
          <w:sz w:val="22"/>
          <w:szCs w:val="22"/>
        </w:rPr>
        <w:t>,</w:t>
      </w:r>
      <w:r w:rsidRPr="00E815C8">
        <w:rPr>
          <w:rFonts w:ascii="Times New Roman" w:eastAsia="Calibri" w:hAnsi="Times New Roman" w:cs="Times New Roman"/>
          <w:color w:val="auto"/>
          <w:sz w:val="22"/>
          <w:szCs w:val="22"/>
        </w:rPr>
        <w:t xml:space="preserve"> заключили </w:t>
      </w:r>
      <w:r w:rsidRPr="00E815C8">
        <w:rPr>
          <w:rFonts w:ascii="Times New Roman" w:eastAsia="Calibri" w:hAnsi="Times New Roman" w:cs="Times New Roman"/>
          <w:iCs/>
          <w:color w:val="auto"/>
          <w:sz w:val="22"/>
          <w:szCs w:val="22"/>
        </w:rPr>
        <w:t>Государственный Контракт</w:t>
      </w:r>
      <w:r w:rsidRPr="00E815C8">
        <w:rPr>
          <w:rFonts w:ascii="Times New Roman" w:eastAsia="Calibri" w:hAnsi="Times New Roman" w:cs="Times New Roman"/>
          <w:color w:val="auto"/>
          <w:sz w:val="22"/>
          <w:szCs w:val="22"/>
        </w:rPr>
        <w:t xml:space="preserve"> (далее - Контракт) о нижеследующем:</w:t>
      </w:r>
    </w:p>
    <w:p w:rsidR="00476E55" w:rsidRPr="00E815C8" w:rsidRDefault="00476E55" w:rsidP="00476E55">
      <w:pPr>
        <w:shd w:val="clear" w:color="auto" w:fill="FFFFFF"/>
        <w:tabs>
          <w:tab w:val="left" w:pos="993"/>
          <w:tab w:val="left" w:pos="2074"/>
          <w:tab w:val="left" w:pos="3149"/>
          <w:tab w:val="left" w:pos="4565"/>
          <w:tab w:val="left" w:pos="8342"/>
        </w:tabs>
        <w:autoSpaceDE w:val="0"/>
        <w:autoSpaceDN w:val="0"/>
        <w:adjustRightInd w:val="0"/>
        <w:ind w:firstLine="567"/>
        <w:jc w:val="both"/>
        <w:rPr>
          <w:rFonts w:ascii="Times New Roman" w:eastAsia="SimSun" w:hAnsi="Times New Roman" w:cs="Times New Roman"/>
          <w:color w:val="auto"/>
          <w:sz w:val="22"/>
          <w:szCs w:val="22"/>
          <w:lang w:bidi="ar-SA"/>
        </w:rPr>
      </w:pPr>
    </w:p>
    <w:p w:rsidR="00476E55" w:rsidRPr="00E815C8" w:rsidRDefault="00476E55" w:rsidP="00476E55">
      <w:pPr>
        <w:pStyle w:val="a3"/>
        <w:numPr>
          <w:ilvl w:val="0"/>
          <w:numId w:val="1"/>
        </w:numPr>
        <w:shd w:val="clear" w:color="auto" w:fill="FFFFFF"/>
        <w:tabs>
          <w:tab w:val="left" w:pos="993"/>
          <w:tab w:val="left" w:pos="2074"/>
          <w:tab w:val="left" w:pos="3149"/>
          <w:tab w:val="left" w:pos="4565"/>
          <w:tab w:val="left" w:pos="8342"/>
        </w:tabs>
        <w:autoSpaceDE w:val="0"/>
        <w:autoSpaceDN w:val="0"/>
        <w:adjustRightInd w:val="0"/>
        <w:ind w:hanging="720"/>
        <w:jc w:val="center"/>
        <w:rPr>
          <w:rFonts w:ascii="Times New Roman" w:eastAsia="DejaVu Sans" w:hAnsi="Times New Roman" w:cs="Times New Roman"/>
          <w:b/>
          <w:bCs/>
          <w:color w:val="auto"/>
          <w:kern w:val="28"/>
          <w:sz w:val="22"/>
          <w:szCs w:val="22"/>
          <w:lang w:bidi="ar-SA"/>
        </w:rPr>
      </w:pPr>
      <w:r w:rsidRPr="00E815C8">
        <w:rPr>
          <w:rFonts w:ascii="Times New Roman" w:eastAsia="DejaVu Sans" w:hAnsi="Times New Roman" w:cs="Times New Roman"/>
          <w:b/>
          <w:bCs/>
          <w:color w:val="auto"/>
          <w:kern w:val="28"/>
          <w:sz w:val="22"/>
          <w:szCs w:val="22"/>
          <w:lang w:bidi="ar-SA"/>
        </w:rPr>
        <w:t>ПРЕДМЕТ КОНТРАКТА</w:t>
      </w:r>
    </w:p>
    <w:p w:rsidR="00476E55" w:rsidRPr="00E815C8" w:rsidRDefault="00476E55" w:rsidP="00476E55">
      <w:pPr>
        <w:pStyle w:val="a3"/>
        <w:numPr>
          <w:ilvl w:val="1"/>
          <w:numId w:val="2"/>
        </w:numPr>
        <w:shd w:val="clear" w:color="auto" w:fill="FFFFFF"/>
        <w:tabs>
          <w:tab w:val="left" w:pos="993"/>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Times New Roman" w:hAnsi="Times New Roman" w:cs="Times New Roman"/>
          <w:color w:val="auto"/>
          <w:sz w:val="22"/>
          <w:szCs w:val="22"/>
        </w:rPr>
        <w:t>В соответствии с Контрактом Поставщик</w:t>
      </w:r>
      <w:r w:rsidRPr="00E815C8">
        <w:rPr>
          <w:rFonts w:ascii="Times New Roman" w:hAnsi="Times New Roman" w:cs="Times New Roman"/>
          <w:color w:val="auto"/>
          <w:sz w:val="22"/>
          <w:szCs w:val="22"/>
        </w:rPr>
        <w:t xml:space="preserve"> обязуется поставить </w:t>
      </w:r>
      <w:r w:rsidRPr="00E815C8">
        <w:rPr>
          <w:rFonts w:ascii="Times New Roman" w:hAnsi="Times New Roman" w:cs="Times New Roman"/>
          <w:b/>
          <w:color w:val="auto"/>
          <w:sz w:val="22"/>
          <w:szCs w:val="22"/>
          <w:shd w:val="clear" w:color="auto" w:fill="FFFFFF"/>
        </w:rPr>
        <w:t xml:space="preserve">бензин автомобильный </w:t>
      </w:r>
      <w:r w:rsidRPr="00E815C8">
        <w:rPr>
          <w:rFonts w:ascii="Times New Roman" w:hAnsi="Times New Roman" w:cs="Times New Roman"/>
          <w:b/>
          <w:color w:val="auto"/>
          <w:sz w:val="22"/>
          <w:szCs w:val="22"/>
          <w:shd w:val="clear" w:color="auto" w:fill="FFFFFF"/>
        </w:rPr>
        <w:br/>
        <w:t xml:space="preserve">АИ-95 экологического класса не ниже К5 (розничная реализация) </w:t>
      </w:r>
      <w:r w:rsidRPr="00E815C8">
        <w:rPr>
          <w:rFonts w:ascii="Times New Roman" w:hAnsi="Times New Roman" w:cs="Times New Roman"/>
          <w:color w:val="auto"/>
          <w:sz w:val="22"/>
          <w:szCs w:val="22"/>
        </w:rPr>
        <w:t xml:space="preserve">(далее - Товар, топливо) через сеть точек обслуживания с использованием электронных (топливных) карт представителю </w:t>
      </w:r>
      <w:r w:rsidR="00504184">
        <w:rPr>
          <w:rFonts w:ascii="Times New Roman" w:hAnsi="Times New Roman" w:cs="Times New Roman"/>
          <w:color w:val="auto"/>
          <w:sz w:val="22"/>
          <w:szCs w:val="22"/>
        </w:rPr>
        <w:t>З</w:t>
      </w:r>
      <w:r w:rsidRPr="00E815C8">
        <w:rPr>
          <w:rFonts w:ascii="Times New Roman" w:hAnsi="Times New Roman" w:cs="Times New Roman"/>
          <w:color w:val="auto"/>
          <w:sz w:val="22"/>
          <w:szCs w:val="22"/>
        </w:rPr>
        <w:t xml:space="preserve">аказчика, а </w:t>
      </w:r>
      <w:r w:rsidR="00504184">
        <w:rPr>
          <w:rFonts w:ascii="Times New Roman" w:hAnsi="Times New Roman" w:cs="Times New Roman"/>
          <w:color w:val="auto"/>
          <w:sz w:val="22"/>
          <w:szCs w:val="22"/>
        </w:rPr>
        <w:t>З</w:t>
      </w:r>
      <w:r w:rsidRPr="00E815C8">
        <w:rPr>
          <w:rFonts w:ascii="Times New Roman" w:hAnsi="Times New Roman" w:cs="Times New Roman"/>
          <w:color w:val="auto"/>
          <w:sz w:val="22"/>
          <w:szCs w:val="22"/>
        </w:rPr>
        <w:t>аказчик обязуется принять и оплатить Товар в порядке и на условиях, предусмотренных Контрактом.</w:t>
      </w:r>
    </w:p>
    <w:p w:rsidR="00476E55" w:rsidRPr="00E815C8" w:rsidRDefault="006943F5" w:rsidP="00476E55">
      <w:pPr>
        <w:pStyle w:val="a3"/>
        <w:numPr>
          <w:ilvl w:val="1"/>
          <w:numId w:val="2"/>
        </w:numPr>
        <w:shd w:val="clear" w:color="auto" w:fill="FFFFFF"/>
        <w:tabs>
          <w:tab w:val="left" w:pos="993"/>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Поставляемый Т</w:t>
      </w:r>
      <w:r w:rsidR="00476E55" w:rsidRPr="00E815C8">
        <w:rPr>
          <w:rFonts w:ascii="Times New Roman" w:eastAsia="DejaVu Sans" w:hAnsi="Times New Roman" w:cs="Times New Roman"/>
          <w:bCs/>
          <w:color w:val="auto"/>
          <w:kern w:val="28"/>
          <w:sz w:val="22"/>
          <w:szCs w:val="22"/>
          <w:lang w:bidi="ar-SA"/>
        </w:rPr>
        <w:t xml:space="preserve">овар должен соответствовать наименованию, ассортименту, качеству Товара и его техническим, функциональным и эксплуатационным характеристикам, указанным </w:t>
      </w:r>
      <w:r w:rsidR="00476E55" w:rsidRPr="00E815C8">
        <w:rPr>
          <w:rFonts w:ascii="Times New Roman" w:eastAsia="DejaVu Sans" w:hAnsi="Times New Roman" w:cs="Times New Roman"/>
          <w:bCs/>
          <w:color w:val="auto"/>
          <w:kern w:val="28"/>
          <w:sz w:val="22"/>
          <w:szCs w:val="22"/>
          <w:lang w:bidi="ar-SA"/>
        </w:rPr>
        <w:br/>
        <w:t xml:space="preserve">в </w:t>
      </w:r>
      <w:hyperlink w:anchor="Par617" w:tooltip="Спецификация &lt;101&gt;" w:history="1">
        <w:r w:rsidR="00476E55" w:rsidRPr="00E815C8">
          <w:rPr>
            <w:rStyle w:val="a5"/>
            <w:rFonts w:ascii="Times New Roman" w:eastAsia="DejaVu Sans" w:hAnsi="Times New Roman" w:cs="Times New Roman"/>
            <w:bCs/>
            <w:color w:val="auto"/>
            <w:kern w:val="28"/>
            <w:sz w:val="22"/>
            <w:szCs w:val="22"/>
            <w:u w:val="none"/>
            <w:lang w:bidi="ar-SA"/>
          </w:rPr>
          <w:t>Спецификации</w:t>
        </w:r>
      </w:hyperlink>
      <w:r w:rsidR="00476E55" w:rsidRPr="00E815C8">
        <w:rPr>
          <w:rFonts w:ascii="Times New Roman" w:eastAsia="DejaVu Sans" w:hAnsi="Times New Roman" w:cs="Times New Roman"/>
          <w:bCs/>
          <w:color w:val="auto"/>
          <w:kern w:val="28"/>
          <w:sz w:val="22"/>
          <w:szCs w:val="22"/>
          <w:lang w:bidi="ar-SA"/>
        </w:rPr>
        <w:t xml:space="preserve"> (Приложение №1 к Контракту) и </w:t>
      </w:r>
      <w:r w:rsidR="007C2547" w:rsidRPr="00E815C8">
        <w:rPr>
          <w:rFonts w:ascii="Times New Roman" w:eastAsia="DejaVu Sans" w:hAnsi="Times New Roman" w:cs="Times New Roman"/>
          <w:bCs/>
          <w:color w:val="auto"/>
          <w:kern w:val="28"/>
          <w:sz w:val="22"/>
          <w:szCs w:val="22"/>
          <w:lang w:bidi="ar-SA"/>
        </w:rPr>
        <w:t>Техническое задание</w:t>
      </w:r>
      <w:r w:rsidR="00476E55" w:rsidRPr="00E815C8">
        <w:rPr>
          <w:rFonts w:ascii="Times New Roman" w:eastAsia="DejaVu Sans" w:hAnsi="Times New Roman" w:cs="Times New Roman"/>
          <w:bCs/>
          <w:color w:val="auto"/>
          <w:kern w:val="28"/>
          <w:sz w:val="22"/>
          <w:szCs w:val="22"/>
          <w:lang w:bidi="ar-SA"/>
        </w:rPr>
        <w:t xml:space="preserve"> (Приложение </w:t>
      </w:r>
      <w:r w:rsidRPr="00E815C8">
        <w:rPr>
          <w:rFonts w:ascii="Times New Roman" w:eastAsia="DejaVu Sans" w:hAnsi="Times New Roman" w:cs="Times New Roman"/>
          <w:bCs/>
          <w:color w:val="auto"/>
          <w:kern w:val="28"/>
          <w:sz w:val="22"/>
          <w:szCs w:val="22"/>
          <w:lang w:bidi="ar-SA"/>
        </w:rPr>
        <w:br/>
      </w:r>
      <w:r w:rsidR="00476E55" w:rsidRPr="00E815C8">
        <w:rPr>
          <w:rFonts w:ascii="Times New Roman" w:eastAsia="DejaVu Sans" w:hAnsi="Times New Roman" w:cs="Times New Roman"/>
          <w:bCs/>
          <w:color w:val="auto"/>
          <w:kern w:val="28"/>
          <w:sz w:val="22"/>
          <w:szCs w:val="22"/>
          <w:lang w:bidi="ar-SA"/>
        </w:rPr>
        <w:t xml:space="preserve">№2 к </w:t>
      </w:r>
      <w:r w:rsidRPr="00E815C8">
        <w:rPr>
          <w:rFonts w:ascii="Times New Roman" w:eastAsia="DejaVu Sans" w:hAnsi="Times New Roman" w:cs="Times New Roman"/>
          <w:bCs/>
          <w:color w:val="auto"/>
          <w:kern w:val="28"/>
          <w:sz w:val="22"/>
          <w:szCs w:val="22"/>
          <w:lang w:bidi="ar-SA"/>
        </w:rPr>
        <w:t>К</w:t>
      </w:r>
      <w:r w:rsidR="00476E55" w:rsidRPr="00E815C8">
        <w:rPr>
          <w:rFonts w:ascii="Times New Roman" w:eastAsia="DejaVu Sans" w:hAnsi="Times New Roman" w:cs="Times New Roman"/>
          <w:bCs/>
          <w:color w:val="auto"/>
          <w:kern w:val="28"/>
          <w:sz w:val="22"/>
          <w:szCs w:val="22"/>
          <w:lang w:bidi="ar-SA"/>
        </w:rPr>
        <w:t>онтракту).</w:t>
      </w:r>
    </w:p>
    <w:p w:rsidR="00476E55" w:rsidRPr="00E815C8" w:rsidRDefault="00476E55"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Поставка Товара осуществляется путем их выборки (самовывоза) держателем электронной (топливной) карты с точек обслуживания.</w:t>
      </w:r>
    </w:p>
    <w:p w:rsidR="00476E55" w:rsidRPr="00E815C8" w:rsidRDefault="00476E55"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Моментом перехода права собственности на </w:t>
      </w:r>
      <w:r w:rsidR="00A95ECD">
        <w:rPr>
          <w:rFonts w:ascii="Times New Roman" w:eastAsia="DejaVu Sans" w:hAnsi="Times New Roman" w:cs="Times New Roman"/>
          <w:bCs/>
          <w:color w:val="auto"/>
          <w:kern w:val="28"/>
          <w:sz w:val="22"/>
          <w:szCs w:val="22"/>
          <w:lang w:bidi="ar-SA"/>
        </w:rPr>
        <w:t>Товар</w:t>
      </w:r>
      <w:r w:rsidRPr="00E815C8">
        <w:rPr>
          <w:rFonts w:ascii="Times New Roman" w:eastAsia="DejaVu Sans" w:hAnsi="Times New Roman" w:cs="Times New Roman"/>
          <w:bCs/>
          <w:color w:val="auto"/>
          <w:kern w:val="28"/>
          <w:sz w:val="22"/>
          <w:szCs w:val="22"/>
          <w:lang w:bidi="ar-SA"/>
        </w:rPr>
        <w:t xml:space="preserve"> от </w:t>
      </w:r>
      <w:r w:rsidR="006943F5" w:rsidRPr="00E815C8">
        <w:rPr>
          <w:rFonts w:ascii="Times New Roman" w:eastAsia="DejaVu Sans" w:hAnsi="Times New Roman" w:cs="Times New Roman"/>
          <w:bCs/>
          <w:color w:val="auto"/>
          <w:kern w:val="28"/>
          <w:sz w:val="22"/>
          <w:szCs w:val="22"/>
          <w:lang w:bidi="ar-SA"/>
        </w:rPr>
        <w:t>П</w:t>
      </w:r>
      <w:r w:rsidRPr="00E815C8">
        <w:rPr>
          <w:rFonts w:ascii="Times New Roman" w:eastAsia="DejaVu Sans" w:hAnsi="Times New Roman" w:cs="Times New Roman"/>
          <w:bCs/>
          <w:color w:val="auto"/>
          <w:kern w:val="28"/>
          <w:sz w:val="22"/>
          <w:szCs w:val="22"/>
          <w:lang w:bidi="ar-SA"/>
        </w:rPr>
        <w:t xml:space="preserve">оставщика </w:t>
      </w:r>
      <w:r w:rsidRPr="00E815C8">
        <w:rPr>
          <w:rFonts w:ascii="Times New Roman" w:eastAsia="DejaVu Sans" w:hAnsi="Times New Roman" w:cs="Times New Roman"/>
          <w:bCs/>
          <w:color w:val="auto"/>
          <w:kern w:val="28"/>
          <w:sz w:val="22"/>
          <w:szCs w:val="22"/>
          <w:lang w:bidi="ar-SA"/>
        </w:rPr>
        <w:br/>
        <w:t xml:space="preserve">к </w:t>
      </w:r>
      <w:r w:rsidR="00504184">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 xml:space="preserve">аказчику считается момент фактического получения </w:t>
      </w:r>
      <w:r w:rsidR="00A95ECD">
        <w:rPr>
          <w:rFonts w:ascii="Times New Roman" w:eastAsia="DejaVu Sans" w:hAnsi="Times New Roman" w:cs="Times New Roman"/>
          <w:bCs/>
          <w:color w:val="auto"/>
          <w:kern w:val="28"/>
          <w:sz w:val="22"/>
          <w:szCs w:val="22"/>
          <w:lang w:bidi="ar-SA"/>
        </w:rPr>
        <w:t>Товара</w:t>
      </w:r>
      <w:r w:rsidRPr="00E815C8">
        <w:rPr>
          <w:rFonts w:ascii="Times New Roman" w:eastAsia="DejaVu Sans" w:hAnsi="Times New Roman" w:cs="Times New Roman"/>
          <w:bCs/>
          <w:color w:val="auto"/>
          <w:kern w:val="28"/>
          <w:sz w:val="22"/>
          <w:szCs w:val="22"/>
          <w:lang w:bidi="ar-SA"/>
        </w:rPr>
        <w:t xml:space="preserve"> на АЗС.</w:t>
      </w:r>
    </w:p>
    <w:p w:rsidR="00476E55" w:rsidRPr="00E815C8" w:rsidRDefault="00476E55" w:rsidP="00476E55">
      <w:pPr>
        <w:pStyle w:val="a3"/>
        <w:shd w:val="clear" w:color="auto" w:fill="FFFFFF"/>
        <w:tabs>
          <w:tab w:val="left" w:pos="993"/>
          <w:tab w:val="left" w:pos="2074"/>
          <w:tab w:val="left" w:pos="3149"/>
          <w:tab w:val="left" w:pos="4565"/>
          <w:tab w:val="left" w:pos="8342"/>
        </w:tabs>
        <w:autoSpaceDE w:val="0"/>
        <w:autoSpaceDN w:val="0"/>
        <w:adjustRightInd w:val="0"/>
        <w:ind w:left="567" w:firstLine="567"/>
        <w:jc w:val="both"/>
        <w:rPr>
          <w:rFonts w:ascii="Times New Roman" w:eastAsia="DejaVu Sans" w:hAnsi="Times New Roman" w:cs="Times New Roman"/>
          <w:bCs/>
          <w:color w:val="auto"/>
          <w:kern w:val="28"/>
          <w:sz w:val="22"/>
          <w:szCs w:val="22"/>
          <w:lang w:bidi="ar-SA"/>
        </w:rPr>
      </w:pPr>
    </w:p>
    <w:p w:rsidR="00476E55" w:rsidRPr="00E815C8" w:rsidRDefault="00476E55" w:rsidP="00476E55">
      <w:pPr>
        <w:pStyle w:val="a3"/>
        <w:numPr>
          <w:ilvl w:val="0"/>
          <w:numId w:val="2"/>
        </w:numPr>
        <w:shd w:val="clear" w:color="auto" w:fill="FFFFFF"/>
        <w:tabs>
          <w:tab w:val="left" w:pos="993"/>
          <w:tab w:val="left" w:pos="2074"/>
          <w:tab w:val="left" w:pos="3149"/>
          <w:tab w:val="left" w:pos="4565"/>
          <w:tab w:val="left" w:pos="8342"/>
        </w:tabs>
        <w:autoSpaceDE w:val="0"/>
        <w:autoSpaceDN w:val="0"/>
        <w:adjustRightInd w:val="0"/>
        <w:jc w:val="center"/>
        <w:rPr>
          <w:rFonts w:ascii="Times New Roman" w:eastAsia="DejaVu Sans" w:hAnsi="Times New Roman" w:cs="Times New Roman"/>
          <w:bCs/>
          <w:color w:val="auto"/>
          <w:kern w:val="28"/>
          <w:sz w:val="22"/>
          <w:szCs w:val="22"/>
          <w:lang w:bidi="ar-SA"/>
        </w:rPr>
      </w:pPr>
      <w:r w:rsidRPr="00E815C8">
        <w:rPr>
          <w:rFonts w:ascii="Times New Roman" w:hAnsi="Times New Roman" w:cs="Times New Roman"/>
          <w:b/>
          <w:bCs/>
          <w:color w:val="auto"/>
          <w:sz w:val="22"/>
          <w:szCs w:val="22"/>
        </w:rPr>
        <w:t>УСЛОВИЯ ПОСТАВКИ ТОВАРА</w:t>
      </w:r>
    </w:p>
    <w:p w:rsidR="00476E55" w:rsidRPr="00E815C8" w:rsidRDefault="00476E55"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Поставка (отпуск) Товара осуществляется на автозаправочной станции (далее – АЗС) Поставщика через топливораздаточную колонку в бак автомобиля и(или) канистру в присутствии держателя электронной (топливной карты) при предъявлении электронной (топливной карты).</w:t>
      </w:r>
    </w:p>
    <w:p w:rsidR="00476E55" w:rsidRPr="00E815C8" w:rsidRDefault="00476E55"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Срок поставки Товара: с даты заключения </w:t>
      </w:r>
      <w:r w:rsidR="00A200B2">
        <w:rPr>
          <w:rFonts w:ascii="Times New Roman" w:eastAsia="DejaVu Sans" w:hAnsi="Times New Roman" w:cs="Times New Roman"/>
          <w:bCs/>
          <w:color w:val="auto"/>
          <w:kern w:val="28"/>
          <w:sz w:val="22"/>
          <w:szCs w:val="22"/>
          <w:lang w:bidi="ar-SA"/>
        </w:rPr>
        <w:t>К</w:t>
      </w:r>
      <w:r w:rsidRPr="00E815C8">
        <w:rPr>
          <w:rFonts w:ascii="Times New Roman" w:eastAsia="DejaVu Sans" w:hAnsi="Times New Roman" w:cs="Times New Roman"/>
          <w:bCs/>
          <w:color w:val="auto"/>
          <w:kern w:val="28"/>
          <w:sz w:val="22"/>
          <w:szCs w:val="22"/>
          <w:lang w:bidi="ar-SA"/>
        </w:rPr>
        <w:t xml:space="preserve">онтракта по </w:t>
      </w:r>
      <w:r w:rsidRPr="004B6D1B">
        <w:rPr>
          <w:rFonts w:ascii="Times New Roman" w:eastAsia="DejaVu Sans" w:hAnsi="Times New Roman" w:cs="Times New Roman"/>
          <w:bCs/>
          <w:color w:val="auto"/>
          <w:kern w:val="28"/>
          <w:sz w:val="22"/>
          <w:szCs w:val="22"/>
          <w:lang w:bidi="ar-SA"/>
        </w:rPr>
        <w:t>2</w:t>
      </w:r>
      <w:r w:rsidR="004B6D1B">
        <w:rPr>
          <w:rFonts w:ascii="Times New Roman" w:eastAsia="DejaVu Sans" w:hAnsi="Times New Roman" w:cs="Times New Roman"/>
          <w:bCs/>
          <w:color w:val="auto"/>
          <w:kern w:val="28"/>
          <w:sz w:val="22"/>
          <w:szCs w:val="22"/>
          <w:lang w:bidi="ar-SA"/>
        </w:rPr>
        <w:t>1</w:t>
      </w:r>
      <w:r w:rsidRPr="004B6D1B">
        <w:rPr>
          <w:rFonts w:ascii="Times New Roman" w:eastAsia="DejaVu Sans" w:hAnsi="Times New Roman" w:cs="Times New Roman"/>
          <w:bCs/>
          <w:color w:val="auto"/>
          <w:kern w:val="28"/>
          <w:sz w:val="22"/>
          <w:szCs w:val="22"/>
          <w:lang w:bidi="ar-SA"/>
        </w:rPr>
        <w:t>.12.2023</w:t>
      </w:r>
      <w:r w:rsidRPr="00E815C8">
        <w:rPr>
          <w:rFonts w:ascii="Times New Roman" w:eastAsia="DejaVu Sans" w:hAnsi="Times New Roman" w:cs="Times New Roman"/>
          <w:bCs/>
          <w:color w:val="auto"/>
          <w:kern w:val="28"/>
          <w:sz w:val="22"/>
          <w:szCs w:val="22"/>
          <w:lang w:bidi="ar-SA"/>
        </w:rPr>
        <w:t xml:space="preserve"> (по фактической потребности </w:t>
      </w:r>
      <w:r w:rsidR="00504184">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аказчика).</w:t>
      </w:r>
    </w:p>
    <w:p w:rsidR="00476E55" w:rsidRPr="00E815C8" w:rsidRDefault="00476E55"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Режим работы АЗС - ежедневный, круглосуточный.</w:t>
      </w:r>
    </w:p>
    <w:p w:rsidR="00476E55" w:rsidRPr="00E815C8" w:rsidRDefault="00504184" w:rsidP="00476E55">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Pr>
          <w:rFonts w:ascii="Times New Roman" w:eastAsia="DejaVu Sans" w:hAnsi="Times New Roman" w:cs="Times New Roman"/>
          <w:bCs/>
          <w:color w:val="auto"/>
          <w:kern w:val="28"/>
          <w:sz w:val="22"/>
          <w:szCs w:val="22"/>
          <w:lang w:bidi="ar-SA"/>
        </w:rPr>
        <w:t>З</w:t>
      </w:r>
      <w:r w:rsidR="00476E55" w:rsidRPr="00E815C8">
        <w:rPr>
          <w:rFonts w:ascii="Times New Roman" w:eastAsia="DejaVu Sans" w:hAnsi="Times New Roman" w:cs="Times New Roman"/>
          <w:bCs/>
          <w:color w:val="auto"/>
          <w:kern w:val="28"/>
          <w:sz w:val="22"/>
          <w:szCs w:val="22"/>
          <w:lang w:bidi="ar-SA"/>
        </w:rPr>
        <w:t xml:space="preserve">аказчик в течение 1 (одного) рабочего дня после заключения Контракта подает Поставщику письменную заявку на изготовление электронных (топливных) карт, составленную по форме согласно Приложению № 3 к </w:t>
      </w:r>
      <w:r w:rsidR="006943F5" w:rsidRPr="00E815C8">
        <w:rPr>
          <w:rFonts w:ascii="Times New Roman" w:eastAsia="DejaVu Sans" w:hAnsi="Times New Roman" w:cs="Times New Roman"/>
          <w:bCs/>
          <w:color w:val="auto"/>
          <w:kern w:val="28"/>
          <w:sz w:val="22"/>
          <w:szCs w:val="22"/>
          <w:lang w:bidi="ar-SA"/>
        </w:rPr>
        <w:t>К</w:t>
      </w:r>
      <w:r w:rsidR="00476E55" w:rsidRPr="00E815C8">
        <w:rPr>
          <w:rFonts w:ascii="Times New Roman" w:eastAsia="DejaVu Sans" w:hAnsi="Times New Roman" w:cs="Times New Roman"/>
          <w:bCs/>
          <w:color w:val="auto"/>
          <w:kern w:val="28"/>
          <w:sz w:val="22"/>
          <w:szCs w:val="22"/>
          <w:lang w:bidi="ar-SA"/>
        </w:rPr>
        <w:t xml:space="preserve">онтракту. Письменные заявки могут направляться по факсу, путем отправления сканированной копии заявки по электронной </w:t>
      </w:r>
      <w:r w:rsidR="006943F5" w:rsidRPr="00E815C8">
        <w:rPr>
          <w:rFonts w:ascii="Times New Roman" w:eastAsia="DejaVu Sans" w:hAnsi="Times New Roman" w:cs="Times New Roman"/>
          <w:bCs/>
          <w:color w:val="auto"/>
          <w:kern w:val="28"/>
          <w:sz w:val="22"/>
          <w:szCs w:val="22"/>
          <w:lang w:bidi="ar-SA"/>
        </w:rPr>
        <w:t xml:space="preserve">почте, либо могут доставляться </w:t>
      </w:r>
      <w:r>
        <w:rPr>
          <w:rFonts w:ascii="Times New Roman" w:eastAsia="DejaVu Sans" w:hAnsi="Times New Roman" w:cs="Times New Roman"/>
          <w:bCs/>
          <w:color w:val="auto"/>
          <w:kern w:val="28"/>
          <w:sz w:val="22"/>
          <w:szCs w:val="22"/>
          <w:lang w:bidi="ar-SA"/>
        </w:rPr>
        <w:t>З</w:t>
      </w:r>
      <w:r w:rsidR="00476E55" w:rsidRPr="00E815C8">
        <w:rPr>
          <w:rFonts w:ascii="Times New Roman" w:eastAsia="DejaVu Sans" w:hAnsi="Times New Roman" w:cs="Times New Roman"/>
          <w:bCs/>
          <w:color w:val="auto"/>
          <w:kern w:val="28"/>
          <w:sz w:val="22"/>
          <w:szCs w:val="22"/>
          <w:lang w:bidi="ar-SA"/>
        </w:rPr>
        <w:t xml:space="preserve">аказчиком непосредственно в офис </w:t>
      </w:r>
      <w:r w:rsidR="00F85776" w:rsidRPr="00E815C8">
        <w:rPr>
          <w:rFonts w:ascii="Times New Roman" w:eastAsia="DejaVu Sans" w:hAnsi="Times New Roman" w:cs="Times New Roman"/>
          <w:bCs/>
          <w:color w:val="auto"/>
          <w:kern w:val="28"/>
          <w:sz w:val="22"/>
          <w:szCs w:val="22"/>
          <w:lang w:bidi="ar-SA"/>
        </w:rPr>
        <w:t>П</w:t>
      </w:r>
      <w:r w:rsidR="00476E55" w:rsidRPr="00E815C8">
        <w:rPr>
          <w:rFonts w:ascii="Times New Roman" w:eastAsia="DejaVu Sans" w:hAnsi="Times New Roman" w:cs="Times New Roman"/>
          <w:bCs/>
          <w:color w:val="auto"/>
          <w:kern w:val="28"/>
          <w:sz w:val="22"/>
          <w:szCs w:val="22"/>
          <w:lang w:bidi="ar-SA"/>
        </w:rPr>
        <w:t xml:space="preserve">оставщика. Электронные (топливные) карты, изготовленные за счет </w:t>
      </w:r>
      <w:r w:rsidR="003376A3">
        <w:rPr>
          <w:rFonts w:ascii="Times New Roman" w:eastAsia="DejaVu Sans" w:hAnsi="Times New Roman" w:cs="Times New Roman"/>
          <w:bCs/>
          <w:color w:val="auto"/>
          <w:kern w:val="28"/>
          <w:sz w:val="22"/>
          <w:szCs w:val="22"/>
          <w:lang w:bidi="ar-SA"/>
        </w:rPr>
        <w:t>П</w:t>
      </w:r>
      <w:r w:rsidR="00476E55" w:rsidRPr="00E815C8">
        <w:rPr>
          <w:rFonts w:ascii="Times New Roman" w:eastAsia="DejaVu Sans" w:hAnsi="Times New Roman" w:cs="Times New Roman"/>
          <w:bCs/>
          <w:color w:val="auto"/>
          <w:kern w:val="28"/>
          <w:sz w:val="22"/>
          <w:szCs w:val="22"/>
          <w:lang w:bidi="ar-SA"/>
        </w:rPr>
        <w:t xml:space="preserve">оставщика, а также инструкция (правила) по использованию электронных (топливных) карт передаются </w:t>
      </w:r>
      <w:r>
        <w:rPr>
          <w:rFonts w:ascii="Times New Roman" w:eastAsia="DejaVu Sans" w:hAnsi="Times New Roman" w:cs="Times New Roman"/>
          <w:bCs/>
          <w:color w:val="auto"/>
          <w:kern w:val="28"/>
          <w:sz w:val="22"/>
          <w:szCs w:val="22"/>
          <w:lang w:bidi="ar-SA"/>
        </w:rPr>
        <w:t>З</w:t>
      </w:r>
      <w:r w:rsidR="00476E55" w:rsidRPr="00E815C8">
        <w:rPr>
          <w:rFonts w:ascii="Times New Roman" w:eastAsia="DejaVu Sans" w:hAnsi="Times New Roman" w:cs="Times New Roman"/>
          <w:bCs/>
          <w:color w:val="auto"/>
          <w:kern w:val="28"/>
          <w:sz w:val="22"/>
          <w:szCs w:val="22"/>
          <w:lang w:bidi="ar-SA"/>
        </w:rPr>
        <w:t xml:space="preserve">аказчику в течение 3 (трех) дней с даты направления </w:t>
      </w:r>
      <w:r>
        <w:rPr>
          <w:rFonts w:ascii="Times New Roman" w:eastAsia="DejaVu Sans" w:hAnsi="Times New Roman" w:cs="Times New Roman"/>
          <w:bCs/>
          <w:color w:val="auto"/>
          <w:kern w:val="28"/>
          <w:sz w:val="22"/>
          <w:szCs w:val="22"/>
          <w:lang w:bidi="ar-SA"/>
        </w:rPr>
        <w:t>З</w:t>
      </w:r>
      <w:r w:rsidR="00476E55" w:rsidRPr="00E815C8">
        <w:rPr>
          <w:rFonts w:ascii="Times New Roman" w:eastAsia="DejaVu Sans" w:hAnsi="Times New Roman" w:cs="Times New Roman"/>
          <w:bCs/>
          <w:color w:val="auto"/>
          <w:kern w:val="28"/>
          <w:sz w:val="22"/>
          <w:szCs w:val="22"/>
          <w:lang w:bidi="ar-SA"/>
        </w:rPr>
        <w:t>аказчиком письменной заявки без взимания дополнительной платы (платежей).</w:t>
      </w:r>
    </w:p>
    <w:p w:rsidR="00A64F5F" w:rsidRPr="00E815C8" w:rsidRDefault="00A64F5F" w:rsidP="006049D0">
      <w:pPr>
        <w:pStyle w:val="a3"/>
        <w:numPr>
          <w:ilvl w:val="2"/>
          <w:numId w:val="2"/>
        </w:numPr>
        <w:shd w:val="clear" w:color="auto" w:fill="FFFFFF"/>
        <w:tabs>
          <w:tab w:val="left" w:pos="993"/>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Передача электронных (топливных) карт осуществляется по адресу: _________ по </w:t>
      </w:r>
      <w:r w:rsidR="00D0119B" w:rsidRPr="00E815C8">
        <w:rPr>
          <w:rFonts w:ascii="Times New Roman" w:eastAsia="DejaVu Sans" w:hAnsi="Times New Roman" w:cs="Times New Roman"/>
          <w:bCs/>
          <w:color w:val="auto"/>
          <w:kern w:val="28"/>
          <w:sz w:val="22"/>
          <w:szCs w:val="22"/>
          <w:lang w:bidi="ar-SA"/>
        </w:rPr>
        <w:t>а</w:t>
      </w:r>
      <w:r w:rsidRPr="00E815C8">
        <w:rPr>
          <w:rFonts w:ascii="Times New Roman" w:eastAsia="DejaVu Sans" w:hAnsi="Times New Roman" w:cs="Times New Roman"/>
          <w:bCs/>
          <w:color w:val="auto"/>
          <w:kern w:val="28"/>
          <w:sz w:val="22"/>
          <w:szCs w:val="22"/>
          <w:lang w:bidi="ar-SA"/>
        </w:rPr>
        <w:t>кту приема-передачи электронных (топливных) карт, составленному</w:t>
      </w:r>
      <w:r w:rsidR="00F85776" w:rsidRPr="00E815C8">
        <w:rPr>
          <w:rFonts w:ascii="Times New Roman" w:eastAsia="DejaVu Sans" w:hAnsi="Times New Roman" w:cs="Times New Roman"/>
          <w:bCs/>
          <w:color w:val="auto"/>
          <w:kern w:val="28"/>
          <w:sz w:val="22"/>
          <w:szCs w:val="22"/>
          <w:lang w:bidi="ar-SA"/>
        </w:rPr>
        <w:t xml:space="preserve"> по форме согласно Приложению </w:t>
      </w:r>
      <w:r w:rsidR="00F85776" w:rsidRPr="00E815C8">
        <w:rPr>
          <w:rFonts w:ascii="Times New Roman" w:eastAsia="DejaVu Sans" w:hAnsi="Times New Roman" w:cs="Times New Roman"/>
          <w:bCs/>
          <w:color w:val="auto"/>
          <w:kern w:val="28"/>
          <w:sz w:val="22"/>
          <w:szCs w:val="22"/>
          <w:lang w:bidi="ar-SA"/>
        </w:rPr>
        <w:br/>
        <w:t>№</w:t>
      </w:r>
      <w:r w:rsidRPr="00E815C8">
        <w:rPr>
          <w:rFonts w:ascii="Times New Roman" w:eastAsia="DejaVu Sans" w:hAnsi="Times New Roman" w:cs="Times New Roman"/>
          <w:bCs/>
          <w:color w:val="auto"/>
          <w:kern w:val="28"/>
          <w:sz w:val="22"/>
          <w:szCs w:val="22"/>
          <w:lang w:bidi="ar-SA"/>
        </w:rPr>
        <w:t>4 к Контракту.</w:t>
      </w:r>
    </w:p>
    <w:p w:rsidR="00A64F5F" w:rsidRPr="00E815C8" w:rsidRDefault="00A64F5F" w:rsidP="006049D0">
      <w:pPr>
        <w:pStyle w:val="a3"/>
        <w:numPr>
          <w:ilvl w:val="2"/>
          <w:numId w:val="2"/>
        </w:numPr>
        <w:shd w:val="clear" w:color="auto" w:fill="FFFFFF"/>
        <w:tabs>
          <w:tab w:val="left" w:pos="993"/>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Приемка электронных (топливных) карт по количеству и номерам, по качеству комплектности осуществляется по адресу: _______________ в срок </w:t>
      </w:r>
      <w:r w:rsidR="00504184">
        <w:rPr>
          <w:rFonts w:ascii="Times New Roman" w:eastAsia="DejaVu Sans" w:hAnsi="Times New Roman" w:cs="Times New Roman"/>
          <w:bCs/>
          <w:color w:val="auto"/>
          <w:kern w:val="28"/>
          <w:sz w:val="22"/>
          <w:szCs w:val="22"/>
          <w:lang w:bidi="ar-SA"/>
        </w:rPr>
        <w:t>1</w:t>
      </w:r>
      <w:r w:rsidRPr="00E815C8">
        <w:rPr>
          <w:rFonts w:ascii="Times New Roman" w:eastAsia="DejaVu Sans" w:hAnsi="Times New Roman" w:cs="Times New Roman"/>
          <w:bCs/>
          <w:color w:val="auto"/>
          <w:kern w:val="28"/>
          <w:sz w:val="22"/>
          <w:szCs w:val="22"/>
          <w:lang w:bidi="ar-SA"/>
        </w:rPr>
        <w:t xml:space="preserve"> (</w:t>
      </w:r>
      <w:r w:rsidR="00504184">
        <w:rPr>
          <w:rFonts w:ascii="Times New Roman" w:eastAsia="DejaVu Sans" w:hAnsi="Times New Roman" w:cs="Times New Roman"/>
          <w:bCs/>
          <w:color w:val="auto"/>
          <w:kern w:val="28"/>
          <w:sz w:val="22"/>
          <w:szCs w:val="22"/>
          <w:lang w:bidi="ar-SA"/>
        </w:rPr>
        <w:t>одного</w:t>
      </w:r>
      <w:r w:rsidR="0074486D" w:rsidRPr="00E815C8">
        <w:rPr>
          <w:rFonts w:ascii="Times New Roman" w:eastAsia="DejaVu Sans" w:hAnsi="Times New Roman" w:cs="Times New Roman"/>
          <w:bCs/>
          <w:color w:val="auto"/>
          <w:kern w:val="28"/>
          <w:sz w:val="22"/>
          <w:szCs w:val="22"/>
          <w:lang w:bidi="ar-SA"/>
        </w:rPr>
        <w:t xml:space="preserve">) дней с момента получения их </w:t>
      </w:r>
      <w:r w:rsidR="00504184">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аказчиком.</w:t>
      </w:r>
    </w:p>
    <w:p w:rsidR="00A64F5F" w:rsidRPr="00E815C8" w:rsidRDefault="00A64F5F" w:rsidP="006049D0">
      <w:pPr>
        <w:pStyle w:val="a3"/>
        <w:numPr>
          <w:ilvl w:val="2"/>
          <w:numId w:val="2"/>
        </w:numPr>
        <w:shd w:val="clear" w:color="auto" w:fill="FFFFFF"/>
        <w:tabs>
          <w:tab w:val="left" w:pos="993"/>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При обнаружении дефектов (электронных) топливных карт, несоответствия электронных (топливных) карт </w:t>
      </w:r>
      <w:r w:rsidR="00D0119B" w:rsidRPr="00E815C8">
        <w:rPr>
          <w:rFonts w:ascii="Times New Roman" w:eastAsia="DejaVu Sans" w:hAnsi="Times New Roman" w:cs="Times New Roman"/>
          <w:bCs/>
          <w:color w:val="auto"/>
          <w:kern w:val="28"/>
          <w:sz w:val="22"/>
          <w:szCs w:val="22"/>
          <w:lang w:bidi="ar-SA"/>
        </w:rPr>
        <w:t>«</w:t>
      </w:r>
      <w:r w:rsidRPr="00E815C8">
        <w:rPr>
          <w:rFonts w:ascii="Times New Roman" w:eastAsia="DejaVu Sans" w:hAnsi="Times New Roman" w:cs="Times New Roman"/>
          <w:bCs/>
          <w:color w:val="auto"/>
          <w:kern w:val="28"/>
          <w:sz w:val="22"/>
          <w:szCs w:val="22"/>
          <w:lang w:bidi="ar-SA"/>
        </w:rPr>
        <w:t>Описанию объекта закупки</w:t>
      </w:r>
      <w:r w:rsidR="00D0119B" w:rsidRPr="00E815C8">
        <w:rPr>
          <w:rFonts w:ascii="Times New Roman" w:eastAsia="DejaVu Sans" w:hAnsi="Times New Roman" w:cs="Times New Roman"/>
          <w:bCs/>
          <w:color w:val="auto"/>
          <w:kern w:val="28"/>
          <w:sz w:val="22"/>
          <w:szCs w:val="22"/>
          <w:lang w:bidi="ar-SA"/>
        </w:rPr>
        <w:t>»</w:t>
      </w:r>
      <w:r w:rsidRPr="00E815C8">
        <w:rPr>
          <w:rFonts w:ascii="Times New Roman" w:eastAsia="DejaVu Sans" w:hAnsi="Times New Roman" w:cs="Times New Roman"/>
          <w:bCs/>
          <w:color w:val="auto"/>
          <w:kern w:val="28"/>
          <w:sz w:val="22"/>
          <w:szCs w:val="22"/>
          <w:lang w:bidi="ar-SA"/>
        </w:rPr>
        <w:t xml:space="preserve"> или несоответствия (электронных) т</w:t>
      </w:r>
      <w:r w:rsidR="0074486D" w:rsidRPr="00E815C8">
        <w:rPr>
          <w:rFonts w:ascii="Times New Roman" w:eastAsia="DejaVu Sans" w:hAnsi="Times New Roman" w:cs="Times New Roman"/>
          <w:bCs/>
          <w:color w:val="auto"/>
          <w:kern w:val="28"/>
          <w:sz w:val="22"/>
          <w:szCs w:val="22"/>
          <w:lang w:bidi="ar-SA"/>
        </w:rPr>
        <w:t>опливных карт иным требованиям Контракта П</w:t>
      </w:r>
      <w:r w:rsidRPr="00E815C8">
        <w:rPr>
          <w:rFonts w:ascii="Times New Roman" w:eastAsia="DejaVu Sans" w:hAnsi="Times New Roman" w:cs="Times New Roman"/>
          <w:bCs/>
          <w:color w:val="auto"/>
          <w:kern w:val="28"/>
          <w:sz w:val="22"/>
          <w:szCs w:val="22"/>
          <w:lang w:bidi="ar-SA"/>
        </w:rPr>
        <w:t xml:space="preserve">оставщику направляется мотивированный письменный отказ </w:t>
      </w:r>
      <w:r w:rsidR="000A1142" w:rsidRPr="00E815C8">
        <w:rPr>
          <w:rFonts w:ascii="Times New Roman" w:eastAsia="DejaVu Sans" w:hAnsi="Times New Roman" w:cs="Times New Roman"/>
          <w:bCs/>
          <w:color w:val="auto"/>
          <w:kern w:val="28"/>
          <w:sz w:val="22"/>
          <w:szCs w:val="22"/>
          <w:lang w:bidi="ar-SA"/>
        </w:rPr>
        <w:br/>
      </w:r>
      <w:r w:rsidRPr="00E815C8">
        <w:rPr>
          <w:rFonts w:ascii="Times New Roman" w:eastAsia="DejaVu Sans" w:hAnsi="Times New Roman" w:cs="Times New Roman"/>
          <w:bCs/>
          <w:color w:val="auto"/>
          <w:kern w:val="28"/>
          <w:sz w:val="22"/>
          <w:szCs w:val="22"/>
          <w:lang w:bidi="ar-SA"/>
        </w:rPr>
        <w:t>от приемки (электронных) топливных карт с указанием времени устранения обнаруженных дефектов.</w:t>
      </w:r>
    </w:p>
    <w:p w:rsidR="002B3AE1" w:rsidRPr="00E815C8" w:rsidRDefault="00A64F5F" w:rsidP="006049D0">
      <w:pPr>
        <w:pStyle w:val="a3"/>
        <w:numPr>
          <w:ilvl w:val="2"/>
          <w:numId w:val="2"/>
        </w:numPr>
        <w:shd w:val="clear" w:color="auto" w:fill="FFFFFF"/>
        <w:tabs>
          <w:tab w:val="left" w:pos="993"/>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Датой приемки (электронных) топливных карт признается дата подписания </w:t>
      </w:r>
      <w:r w:rsidR="00D0119B" w:rsidRPr="00E815C8">
        <w:rPr>
          <w:rFonts w:ascii="Times New Roman" w:eastAsia="DejaVu Sans" w:hAnsi="Times New Roman" w:cs="Times New Roman"/>
          <w:bCs/>
          <w:color w:val="auto"/>
          <w:kern w:val="28"/>
          <w:sz w:val="22"/>
          <w:szCs w:val="22"/>
          <w:lang w:bidi="ar-SA"/>
        </w:rPr>
        <w:t>а</w:t>
      </w:r>
      <w:r w:rsidRPr="00E815C8">
        <w:rPr>
          <w:rFonts w:ascii="Times New Roman" w:eastAsia="DejaVu Sans" w:hAnsi="Times New Roman" w:cs="Times New Roman"/>
          <w:bCs/>
          <w:color w:val="auto"/>
          <w:kern w:val="28"/>
          <w:sz w:val="22"/>
          <w:szCs w:val="22"/>
          <w:lang w:bidi="ar-SA"/>
        </w:rPr>
        <w:t xml:space="preserve">кта приема-передачи электронных (топливных) карт, составленного по форме согласно Приложению </w:t>
      </w:r>
      <w:r w:rsidR="00D0119B" w:rsidRPr="00E815C8">
        <w:rPr>
          <w:rFonts w:ascii="Times New Roman" w:eastAsia="DejaVu Sans" w:hAnsi="Times New Roman" w:cs="Times New Roman"/>
          <w:bCs/>
          <w:color w:val="auto"/>
          <w:kern w:val="28"/>
          <w:sz w:val="22"/>
          <w:szCs w:val="22"/>
          <w:lang w:bidi="ar-SA"/>
        </w:rPr>
        <w:br/>
      </w:r>
      <w:r w:rsidR="00D0119B" w:rsidRPr="00E815C8">
        <w:rPr>
          <w:rFonts w:ascii="Times New Roman" w:eastAsia="DejaVu Sans" w:hAnsi="Times New Roman" w:cs="Times New Roman"/>
          <w:bCs/>
          <w:color w:val="auto"/>
          <w:kern w:val="28"/>
          <w:sz w:val="22"/>
          <w:szCs w:val="22"/>
          <w:lang w:bidi="ar-SA"/>
        </w:rPr>
        <w:lastRenderedPageBreak/>
        <w:t>№</w:t>
      </w:r>
      <w:r w:rsidRPr="00E815C8">
        <w:rPr>
          <w:rFonts w:ascii="Times New Roman" w:eastAsia="DejaVu Sans" w:hAnsi="Times New Roman" w:cs="Times New Roman"/>
          <w:bCs/>
          <w:color w:val="auto"/>
          <w:kern w:val="28"/>
          <w:sz w:val="22"/>
          <w:szCs w:val="22"/>
          <w:lang w:bidi="ar-SA"/>
        </w:rPr>
        <w:t>4 к Контракту.</w:t>
      </w:r>
    </w:p>
    <w:p w:rsidR="00A64F5F" w:rsidRPr="00E815C8" w:rsidRDefault="00A64F5F" w:rsidP="006049D0">
      <w:pPr>
        <w:pStyle w:val="a3"/>
        <w:numPr>
          <w:ilvl w:val="1"/>
          <w:numId w:val="2"/>
        </w:numPr>
        <w:shd w:val="clear" w:color="auto" w:fill="FFFFFF"/>
        <w:tabs>
          <w:tab w:val="left" w:pos="851"/>
          <w:tab w:val="left" w:pos="113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В случае утери или хищения электронных (топливных) карт </w:t>
      </w:r>
      <w:r w:rsidR="0074486D" w:rsidRPr="00E815C8">
        <w:rPr>
          <w:rFonts w:ascii="Times New Roman" w:eastAsia="DejaVu Sans" w:hAnsi="Times New Roman" w:cs="Times New Roman"/>
          <w:bCs/>
          <w:color w:val="auto"/>
          <w:kern w:val="28"/>
          <w:sz w:val="22"/>
          <w:szCs w:val="22"/>
          <w:lang w:bidi="ar-SA"/>
        </w:rPr>
        <w:t>П</w:t>
      </w:r>
      <w:r w:rsidRPr="00E815C8">
        <w:rPr>
          <w:rFonts w:ascii="Times New Roman" w:eastAsia="DejaVu Sans" w:hAnsi="Times New Roman" w:cs="Times New Roman"/>
          <w:bCs/>
          <w:color w:val="auto"/>
          <w:kern w:val="28"/>
          <w:sz w:val="22"/>
          <w:szCs w:val="22"/>
          <w:lang w:bidi="ar-SA"/>
        </w:rPr>
        <w:t xml:space="preserve">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B76BFD" w:rsidRPr="00E815C8">
        <w:rPr>
          <w:rFonts w:ascii="Times New Roman" w:eastAsia="DejaVu Sans" w:hAnsi="Times New Roman" w:cs="Times New Roman"/>
          <w:bCs/>
          <w:color w:val="auto"/>
          <w:kern w:val="28"/>
          <w:sz w:val="22"/>
          <w:szCs w:val="22"/>
          <w:lang w:bidi="ar-SA"/>
        </w:rPr>
        <w:t>3 (трех)</w:t>
      </w:r>
      <w:r w:rsidRPr="00E815C8">
        <w:rPr>
          <w:rFonts w:ascii="Times New Roman" w:eastAsia="DejaVu Sans" w:hAnsi="Times New Roman" w:cs="Times New Roman"/>
          <w:bCs/>
          <w:color w:val="auto"/>
          <w:kern w:val="28"/>
          <w:sz w:val="22"/>
          <w:szCs w:val="22"/>
          <w:lang w:bidi="ar-SA"/>
        </w:rPr>
        <w:t xml:space="preserve"> часов с момента обращения </w:t>
      </w:r>
      <w:r w:rsidR="000959B8">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 xml:space="preserve">аказчика </w:t>
      </w:r>
      <w:r w:rsidR="000A1142" w:rsidRPr="00E815C8">
        <w:rPr>
          <w:rFonts w:ascii="Times New Roman" w:eastAsia="DejaVu Sans" w:hAnsi="Times New Roman" w:cs="Times New Roman"/>
          <w:bCs/>
          <w:color w:val="auto"/>
          <w:kern w:val="28"/>
          <w:sz w:val="22"/>
          <w:szCs w:val="22"/>
          <w:lang w:bidi="ar-SA"/>
        </w:rPr>
        <w:br/>
      </w:r>
      <w:r w:rsidRPr="00E815C8">
        <w:rPr>
          <w:rFonts w:ascii="Times New Roman" w:eastAsia="DejaVu Sans" w:hAnsi="Times New Roman" w:cs="Times New Roman"/>
          <w:bCs/>
          <w:color w:val="auto"/>
          <w:kern w:val="28"/>
          <w:sz w:val="22"/>
          <w:szCs w:val="22"/>
          <w:lang w:bidi="ar-SA"/>
        </w:rPr>
        <w:t xml:space="preserve">и возможность переноса заблокированного ресурса нефтепродуктов на предоставленные взамен </w:t>
      </w:r>
      <w:r w:rsidR="0074486D" w:rsidRPr="00E815C8">
        <w:rPr>
          <w:rFonts w:ascii="Times New Roman" w:eastAsia="DejaVu Sans" w:hAnsi="Times New Roman" w:cs="Times New Roman"/>
          <w:bCs/>
          <w:color w:val="auto"/>
          <w:kern w:val="28"/>
          <w:sz w:val="22"/>
          <w:szCs w:val="22"/>
          <w:lang w:bidi="ar-SA"/>
        </w:rPr>
        <w:t>П</w:t>
      </w:r>
      <w:r w:rsidRPr="00E815C8">
        <w:rPr>
          <w:rFonts w:ascii="Times New Roman" w:eastAsia="DejaVu Sans" w:hAnsi="Times New Roman" w:cs="Times New Roman"/>
          <w:bCs/>
          <w:color w:val="auto"/>
          <w:kern w:val="28"/>
          <w:sz w:val="22"/>
          <w:szCs w:val="22"/>
          <w:lang w:bidi="ar-SA"/>
        </w:rPr>
        <w:t xml:space="preserve">оставщиком электронные (топливные) карты без взимания дополнительной платы (платежей) </w:t>
      </w:r>
      <w:r w:rsidR="000A1142" w:rsidRPr="00E815C8">
        <w:rPr>
          <w:rFonts w:ascii="Times New Roman" w:eastAsia="DejaVu Sans" w:hAnsi="Times New Roman" w:cs="Times New Roman"/>
          <w:bCs/>
          <w:color w:val="auto"/>
          <w:kern w:val="28"/>
          <w:sz w:val="22"/>
          <w:szCs w:val="22"/>
          <w:lang w:bidi="ar-SA"/>
        </w:rPr>
        <w:br/>
      </w:r>
      <w:r w:rsidRPr="00E815C8">
        <w:rPr>
          <w:rFonts w:ascii="Times New Roman" w:eastAsia="DejaVu Sans" w:hAnsi="Times New Roman" w:cs="Times New Roman"/>
          <w:bCs/>
          <w:color w:val="auto"/>
          <w:kern w:val="28"/>
          <w:sz w:val="22"/>
          <w:szCs w:val="22"/>
          <w:lang w:bidi="ar-SA"/>
        </w:rPr>
        <w:t>за вновь предоставленные электронные (топливные) карты.</w:t>
      </w:r>
    </w:p>
    <w:p w:rsidR="00A64F5F" w:rsidRPr="00E815C8" w:rsidRDefault="00A64F5F" w:rsidP="006049D0">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В случае неисправности электронной (топливной) карты </w:t>
      </w:r>
      <w:r w:rsidR="00A95ECD">
        <w:rPr>
          <w:rFonts w:ascii="Times New Roman" w:eastAsia="DejaVu Sans" w:hAnsi="Times New Roman" w:cs="Times New Roman"/>
          <w:bCs/>
          <w:color w:val="auto"/>
          <w:kern w:val="28"/>
          <w:sz w:val="22"/>
          <w:szCs w:val="22"/>
          <w:lang w:bidi="ar-SA"/>
        </w:rPr>
        <w:t>П</w:t>
      </w:r>
      <w:r w:rsidRPr="00E815C8">
        <w:rPr>
          <w:rFonts w:ascii="Times New Roman" w:eastAsia="DejaVu Sans" w:hAnsi="Times New Roman" w:cs="Times New Roman"/>
          <w:bCs/>
          <w:color w:val="auto"/>
          <w:kern w:val="28"/>
          <w:sz w:val="22"/>
          <w:szCs w:val="22"/>
          <w:lang w:bidi="ar-SA"/>
        </w:rPr>
        <w:t xml:space="preserve">оставщик обязан в течение </w:t>
      </w:r>
      <w:r w:rsidR="00F85776" w:rsidRPr="00E815C8">
        <w:rPr>
          <w:rFonts w:ascii="Times New Roman" w:eastAsia="DejaVu Sans" w:hAnsi="Times New Roman" w:cs="Times New Roman"/>
          <w:bCs/>
          <w:color w:val="auto"/>
          <w:kern w:val="28"/>
          <w:sz w:val="22"/>
          <w:szCs w:val="22"/>
          <w:lang w:bidi="ar-SA"/>
        </w:rPr>
        <w:br/>
      </w:r>
      <w:r w:rsidR="007B098B" w:rsidRPr="00E815C8">
        <w:rPr>
          <w:rFonts w:ascii="Times New Roman" w:eastAsia="DejaVu Sans" w:hAnsi="Times New Roman" w:cs="Times New Roman"/>
          <w:bCs/>
          <w:color w:val="auto"/>
          <w:kern w:val="28"/>
          <w:sz w:val="22"/>
          <w:szCs w:val="22"/>
          <w:lang w:bidi="ar-SA"/>
        </w:rPr>
        <w:t xml:space="preserve">24(двадцати четырех) </w:t>
      </w:r>
      <w:r w:rsidRPr="00E815C8">
        <w:rPr>
          <w:rFonts w:ascii="Times New Roman" w:eastAsia="DejaVu Sans" w:hAnsi="Times New Roman" w:cs="Times New Roman"/>
          <w:bCs/>
          <w:color w:val="auto"/>
          <w:kern w:val="28"/>
          <w:sz w:val="22"/>
          <w:szCs w:val="22"/>
          <w:lang w:bidi="ar-SA"/>
        </w:rPr>
        <w:t xml:space="preserve">часов с момента обращения </w:t>
      </w:r>
      <w:r w:rsidR="000959B8">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w:t>
      </w:r>
    </w:p>
    <w:p w:rsidR="00A64F5F" w:rsidRPr="00E815C8" w:rsidRDefault="00A64F5F" w:rsidP="006049D0">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Срок действия электронных (топливных) карт: </w:t>
      </w:r>
      <w:r w:rsidR="00B76BFD" w:rsidRPr="004B6D1B">
        <w:rPr>
          <w:rFonts w:ascii="Times New Roman" w:eastAsia="DejaVu Sans" w:hAnsi="Times New Roman" w:cs="Times New Roman"/>
          <w:bCs/>
          <w:color w:val="auto"/>
          <w:kern w:val="28"/>
          <w:sz w:val="22"/>
          <w:szCs w:val="22"/>
          <w:lang w:bidi="ar-SA"/>
        </w:rPr>
        <w:t>2</w:t>
      </w:r>
      <w:r w:rsidR="004B6D1B">
        <w:rPr>
          <w:rFonts w:ascii="Times New Roman" w:eastAsia="DejaVu Sans" w:hAnsi="Times New Roman" w:cs="Times New Roman"/>
          <w:bCs/>
          <w:color w:val="auto"/>
          <w:kern w:val="28"/>
          <w:sz w:val="22"/>
          <w:szCs w:val="22"/>
          <w:lang w:bidi="ar-SA"/>
        </w:rPr>
        <w:t>1</w:t>
      </w:r>
      <w:r w:rsidR="00B76BFD" w:rsidRPr="004B6D1B">
        <w:rPr>
          <w:rFonts w:ascii="Times New Roman" w:eastAsia="DejaVu Sans" w:hAnsi="Times New Roman" w:cs="Times New Roman"/>
          <w:bCs/>
          <w:color w:val="auto"/>
          <w:kern w:val="28"/>
          <w:sz w:val="22"/>
          <w:szCs w:val="22"/>
          <w:lang w:bidi="ar-SA"/>
        </w:rPr>
        <w:t>.12.2023</w:t>
      </w:r>
      <w:r w:rsidRPr="00E815C8">
        <w:rPr>
          <w:rFonts w:ascii="Times New Roman" w:eastAsia="DejaVu Sans" w:hAnsi="Times New Roman" w:cs="Times New Roman"/>
          <w:bCs/>
          <w:color w:val="auto"/>
          <w:kern w:val="28"/>
          <w:sz w:val="22"/>
          <w:szCs w:val="22"/>
          <w:lang w:bidi="ar-SA"/>
        </w:rPr>
        <w:t>.</w:t>
      </w:r>
    </w:p>
    <w:p w:rsidR="00A64F5F" w:rsidRPr="00E815C8" w:rsidRDefault="00A64F5F" w:rsidP="006049D0">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Представители </w:t>
      </w:r>
      <w:r w:rsidR="00504184">
        <w:rPr>
          <w:rFonts w:ascii="Times New Roman" w:eastAsia="DejaVu Sans" w:hAnsi="Times New Roman" w:cs="Times New Roman"/>
          <w:bCs/>
          <w:color w:val="auto"/>
          <w:kern w:val="28"/>
          <w:sz w:val="22"/>
          <w:szCs w:val="22"/>
          <w:lang w:bidi="ar-SA"/>
        </w:rPr>
        <w:t>З</w:t>
      </w:r>
      <w:r w:rsidRPr="00E815C8">
        <w:rPr>
          <w:rFonts w:ascii="Times New Roman" w:eastAsia="DejaVu Sans" w:hAnsi="Times New Roman" w:cs="Times New Roman"/>
          <w:bCs/>
          <w:color w:val="auto"/>
          <w:kern w:val="28"/>
          <w:sz w:val="22"/>
          <w:szCs w:val="22"/>
          <w:lang w:bidi="ar-SA"/>
        </w:rPr>
        <w:t xml:space="preserve">аказчика вправе осуществлять самовывоз топлива </w:t>
      </w:r>
      <w:r w:rsidR="00343657" w:rsidRPr="00E815C8">
        <w:rPr>
          <w:rFonts w:ascii="Times New Roman" w:eastAsia="DejaVu Sans" w:hAnsi="Times New Roman" w:cs="Times New Roman"/>
          <w:bCs/>
          <w:color w:val="auto"/>
          <w:kern w:val="28"/>
          <w:sz w:val="22"/>
          <w:szCs w:val="22"/>
          <w:lang w:bidi="ar-SA"/>
        </w:rPr>
        <w:br/>
      </w:r>
      <w:r w:rsidRPr="00E815C8">
        <w:rPr>
          <w:rFonts w:ascii="Times New Roman" w:eastAsia="DejaVu Sans" w:hAnsi="Times New Roman" w:cs="Times New Roman"/>
          <w:bCs/>
          <w:color w:val="auto"/>
          <w:kern w:val="28"/>
          <w:sz w:val="22"/>
          <w:szCs w:val="22"/>
          <w:lang w:bidi="ar-SA"/>
        </w:rPr>
        <w:t xml:space="preserve">с использованием специализированных емкостей (канистр) для </w:t>
      </w:r>
      <w:r w:rsidR="00A95ECD">
        <w:rPr>
          <w:rFonts w:ascii="Times New Roman" w:eastAsia="DejaVu Sans" w:hAnsi="Times New Roman" w:cs="Times New Roman"/>
          <w:bCs/>
          <w:color w:val="auto"/>
          <w:kern w:val="28"/>
          <w:sz w:val="22"/>
          <w:szCs w:val="22"/>
          <w:lang w:bidi="ar-SA"/>
        </w:rPr>
        <w:t>топлива</w:t>
      </w:r>
      <w:r w:rsidRPr="00E815C8">
        <w:rPr>
          <w:rFonts w:ascii="Times New Roman" w:eastAsia="DejaVu Sans" w:hAnsi="Times New Roman" w:cs="Times New Roman"/>
          <w:bCs/>
          <w:color w:val="auto"/>
          <w:kern w:val="28"/>
          <w:sz w:val="22"/>
          <w:szCs w:val="22"/>
          <w:lang w:bidi="ar-SA"/>
        </w:rPr>
        <w:t xml:space="preserve"> по электронным (топливным) картам.</w:t>
      </w:r>
    </w:p>
    <w:p w:rsidR="00A64F5F" w:rsidRPr="00E815C8" w:rsidRDefault="00A64F5F" w:rsidP="006049D0">
      <w:pPr>
        <w:pStyle w:val="a3"/>
        <w:numPr>
          <w:ilvl w:val="1"/>
          <w:numId w:val="2"/>
        </w:numPr>
        <w:shd w:val="clear" w:color="auto" w:fill="FFFFFF"/>
        <w:tabs>
          <w:tab w:val="left" w:pos="993"/>
          <w:tab w:val="left" w:pos="2074"/>
          <w:tab w:val="left" w:pos="3149"/>
          <w:tab w:val="left" w:pos="4565"/>
          <w:tab w:val="left" w:pos="8342"/>
        </w:tabs>
        <w:autoSpaceDE w:val="0"/>
        <w:autoSpaceDN w:val="0"/>
        <w:adjustRightInd w:val="0"/>
        <w:ind w:left="0"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 xml:space="preserve">Право собственности на </w:t>
      </w:r>
      <w:r w:rsidR="00A95ECD">
        <w:rPr>
          <w:rFonts w:ascii="Times New Roman" w:eastAsia="DejaVu Sans" w:hAnsi="Times New Roman" w:cs="Times New Roman"/>
          <w:bCs/>
          <w:color w:val="auto"/>
          <w:kern w:val="28"/>
          <w:sz w:val="22"/>
          <w:szCs w:val="22"/>
          <w:lang w:bidi="ar-SA"/>
        </w:rPr>
        <w:t>Т</w:t>
      </w:r>
      <w:r w:rsidRPr="00E815C8">
        <w:rPr>
          <w:rFonts w:ascii="Times New Roman" w:eastAsia="DejaVu Sans" w:hAnsi="Times New Roman" w:cs="Times New Roman"/>
          <w:bCs/>
          <w:color w:val="auto"/>
          <w:kern w:val="28"/>
          <w:sz w:val="22"/>
          <w:szCs w:val="22"/>
          <w:lang w:bidi="ar-SA"/>
        </w:rPr>
        <w:t xml:space="preserve">овар переходит к </w:t>
      </w:r>
      <w:r w:rsidR="00504184">
        <w:rPr>
          <w:rFonts w:ascii="Times New Roman" w:eastAsia="DejaVu Sans" w:hAnsi="Times New Roman" w:cs="Times New Roman"/>
          <w:bCs/>
          <w:color w:val="auto"/>
          <w:kern w:val="28"/>
          <w:sz w:val="22"/>
          <w:szCs w:val="22"/>
          <w:lang w:bidi="ar-SA"/>
        </w:rPr>
        <w:t>З</w:t>
      </w:r>
      <w:r w:rsidR="0074486D" w:rsidRPr="00E815C8">
        <w:rPr>
          <w:rFonts w:ascii="Times New Roman" w:eastAsia="DejaVu Sans" w:hAnsi="Times New Roman" w:cs="Times New Roman"/>
          <w:bCs/>
          <w:color w:val="auto"/>
          <w:kern w:val="28"/>
          <w:sz w:val="22"/>
          <w:szCs w:val="22"/>
          <w:lang w:bidi="ar-SA"/>
        </w:rPr>
        <w:t xml:space="preserve">аказчику с момента поступления </w:t>
      </w:r>
      <w:r w:rsidR="00A95ECD">
        <w:rPr>
          <w:rFonts w:ascii="Times New Roman" w:eastAsia="DejaVu Sans" w:hAnsi="Times New Roman" w:cs="Times New Roman"/>
          <w:bCs/>
          <w:color w:val="auto"/>
          <w:kern w:val="28"/>
          <w:sz w:val="22"/>
          <w:szCs w:val="22"/>
          <w:lang w:bidi="ar-SA"/>
        </w:rPr>
        <w:t>топлива</w:t>
      </w:r>
      <w:r w:rsidRPr="00E815C8">
        <w:rPr>
          <w:rFonts w:ascii="Times New Roman" w:eastAsia="DejaVu Sans" w:hAnsi="Times New Roman" w:cs="Times New Roman"/>
          <w:bCs/>
          <w:color w:val="auto"/>
          <w:kern w:val="28"/>
          <w:sz w:val="22"/>
          <w:szCs w:val="22"/>
          <w:lang w:bidi="ar-SA"/>
        </w:rPr>
        <w:t xml:space="preserve"> в бак автотранспорта и(или) канистру </w:t>
      </w:r>
      <w:r w:rsidR="00504184">
        <w:rPr>
          <w:rFonts w:ascii="Times New Roman" w:eastAsia="DejaVu Sans" w:hAnsi="Times New Roman" w:cs="Times New Roman"/>
          <w:bCs/>
          <w:color w:val="auto"/>
          <w:kern w:val="28"/>
          <w:sz w:val="22"/>
          <w:szCs w:val="22"/>
          <w:lang w:bidi="ar-SA"/>
        </w:rPr>
        <w:t>З</w:t>
      </w:r>
      <w:r w:rsidR="00343657" w:rsidRPr="00E815C8">
        <w:rPr>
          <w:rFonts w:ascii="Times New Roman" w:eastAsia="DejaVu Sans" w:hAnsi="Times New Roman" w:cs="Times New Roman"/>
          <w:bCs/>
          <w:color w:val="auto"/>
          <w:kern w:val="28"/>
          <w:sz w:val="22"/>
          <w:szCs w:val="22"/>
          <w:lang w:bidi="ar-SA"/>
        </w:rPr>
        <w:t>аказчика</w:t>
      </w:r>
      <w:r w:rsidRPr="00E815C8">
        <w:rPr>
          <w:rFonts w:ascii="Times New Roman" w:eastAsia="DejaVu Sans" w:hAnsi="Times New Roman" w:cs="Times New Roman"/>
          <w:bCs/>
          <w:color w:val="auto"/>
          <w:kern w:val="28"/>
          <w:sz w:val="22"/>
          <w:szCs w:val="22"/>
          <w:lang w:bidi="ar-SA"/>
        </w:rPr>
        <w:t xml:space="preserve">, данный факт подтверждает кассовый и терминальный чеки, где </w:t>
      </w:r>
      <w:r w:rsidR="007B098B" w:rsidRPr="00E815C8">
        <w:rPr>
          <w:rFonts w:ascii="Times New Roman" w:eastAsia="DejaVu Sans" w:hAnsi="Times New Roman" w:cs="Times New Roman"/>
          <w:bCs/>
          <w:color w:val="auto"/>
          <w:kern w:val="28"/>
          <w:sz w:val="22"/>
          <w:szCs w:val="22"/>
          <w:lang w:bidi="ar-SA"/>
        </w:rPr>
        <w:t xml:space="preserve">должна быть </w:t>
      </w:r>
      <w:r w:rsidRPr="00E815C8">
        <w:rPr>
          <w:rFonts w:ascii="Times New Roman" w:eastAsia="DejaVu Sans" w:hAnsi="Times New Roman" w:cs="Times New Roman"/>
          <w:bCs/>
          <w:color w:val="auto"/>
          <w:kern w:val="28"/>
          <w:sz w:val="22"/>
          <w:szCs w:val="22"/>
          <w:lang w:bidi="ar-SA"/>
        </w:rPr>
        <w:t>указана следующая информация:</w:t>
      </w:r>
    </w:p>
    <w:p w:rsidR="00A64F5F" w:rsidRPr="00E815C8" w:rsidRDefault="00A64F5F" w:rsidP="007B098B">
      <w:pPr>
        <w:shd w:val="clear" w:color="auto" w:fill="FFFFFF"/>
        <w:tabs>
          <w:tab w:val="left" w:pos="993"/>
          <w:tab w:val="left" w:pos="2074"/>
          <w:tab w:val="left" w:pos="3149"/>
          <w:tab w:val="left" w:pos="4565"/>
          <w:tab w:val="left" w:pos="8342"/>
        </w:tabs>
        <w:autoSpaceDE w:val="0"/>
        <w:autoSpaceDN w:val="0"/>
        <w:adjustRightInd w:val="0"/>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дата, время;</w:t>
      </w:r>
      <w:r w:rsidR="004B6D1B">
        <w:rPr>
          <w:rFonts w:ascii="Times New Roman" w:eastAsia="DejaVu Sans" w:hAnsi="Times New Roman" w:cs="Times New Roman"/>
          <w:bCs/>
          <w:color w:val="auto"/>
          <w:kern w:val="28"/>
          <w:sz w:val="22"/>
          <w:szCs w:val="22"/>
          <w:lang w:bidi="ar-SA"/>
        </w:rPr>
        <w:t xml:space="preserve"> </w:t>
      </w:r>
      <w:r w:rsidRPr="00E815C8">
        <w:rPr>
          <w:rFonts w:ascii="Times New Roman" w:eastAsia="DejaVu Sans" w:hAnsi="Times New Roman" w:cs="Times New Roman"/>
          <w:bCs/>
          <w:color w:val="auto"/>
          <w:kern w:val="28"/>
          <w:sz w:val="22"/>
          <w:szCs w:val="22"/>
          <w:lang w:bidi="ar-SA"/>
        </w:rPr>
        <w:t>адрес АЗС;</w:t>
      </w:r>
      <w:r w:rsidR="004B6D1B">
        <w:rPr>
          <w:rFonts w:ascii="Times New Roman" w:eastAsia="DejaVu Sans" w:hAnsi="Times New Roman" w:cs="Times New Roman"/>
          <w:bCs/>
          <w:color w:val="auto"/>
          <w:kern w:val="28"/>
          <w:sz w:val="22"/>
          <w:szCs w:val="22"/>
          <w:lang w:bidi="ar-SA"/>
        </w:rPr>
        <w:t xml:space="preserve"> </w:t>
      </w:r>
      <w:r w:rsidRPr="00E815C8">
        <w:rPr>
          <w:rFonts w:ascii="Times New Roman" w:eastAsia="DejaVu Sans" w:hAnsi="Times New Roman" w:cs="Times New Roman"/>
          <w:bCs/>
          <w:color w:val="auto"/>
          <w:kern w:val="28"/>
          <w:sz w:val="22"/>
          <w:szCs w:val="22"/>
          <w:lang w:bidi="ar-SA"/>
        </w:rPr>
        <w:t>номер АЗС;</w:t>
      </w:r>
      <w:r w:rsidR="004B6D1B">
        <w:rPr>
          <w:rFonts w:ascii="Times New Roman" w:eastAsia="DejaVu Sans" w:hAnsi="Times New Roman" w:cs="Times New Roman"/>
          <w:bCs/>
          <w:color w:val="auto"/>
          <w:kern w:val="28"/>
          <w:sz w:val="22"/>
          <w:szCs w:val="22"/>
          <w:lang w:bidi="ar-SA"/>
        </w:rPr>
        <w:t xml:space="preserve"> </w:t>
      </w:r>
      <w:r w:rsidRPr="00E815C8">
        <w:rPr>
          <w:rFonts w:ascii="Times New Roman" w:eastAsia="DejaVu Sans" w:hAnsi="Times New Roman" w:cs="Times New Roman"/>
          <w:bCs/>
          <w:color w:val="auto"/>
          <w:kern w:val="28"/>
          <w:sz w:val="22"/>
          <w:szCs w:val="22"/>
          <w:lang w:bidi="ar-SA"/>
        </w:rPr>
        <w:t xml:space="preserve">наименование </w:t>
      </w:r>
      <w:r w:rsidR="00F85776" w:rsidRPr="00E815C8">
        <w:rPr>
          <w:rFonts w:ascii="Times New Roman" w:eastAsia="DejaVu Sans" w:hAnsi="Times New Roman" w:cs="Times New Roman"/>
          <w:bCs/>
          <w:color w:val="auto"/>
          <w:kern w:val="28"/>
          <w:sz w:val="22"/>
          <w:szCs w:val="22"/>
          <w:lang w:bidi="ar-SA"/>
        </w:rPr>
        <w:t>Т</w:t>
      </w:r>
      <w:r w:rsidRPr="00E815C8">
        <w:rPr>
          <w:rFonts w:ascii="Times New Roman" w:eastAsia="DejaVu Sans" w:hAnsi="Times New Roman" w:cs="Times New Roman"/>
          <w:bCs/>
          <w:color w:val="auto"/>
          <w:kern w:val="28"/>
          <w:sz w:val="22"/>
          <w:szCs w:val="22"/>
          <w:lang w:bidi="ar-SA"/>
        </w:rPr>
        <w:t>овара;</w:t>
      </w:r>
      <w:r w:rsidR="004B6D1B">
        <w:rPr>
          <w:rFonts w:ascii="Times New Roman" w:eastAsia="DejaVu Sans" w:hAnsi="Times New Roman" w:cs="Times New Roman"/>
          <w:bCs/>
          <w:color w:val="auto"/>
          <w:kern w:val="28"/>
          <w:sz w:val="22"/>
          <w:szCs w:val="22"/>
          <w:lang w:bidi="ar-SA"/>
        </w:rPr>
        <w:t xml:space="preserve"> </w:t>
      </w:r>
      <w:r w:rsidRPr="00E815C8">
        <w:rPr>
          <w:rFonts w:ascii="Times New Roman" w:eastAsia="DejaVu Sans" w:hAnsi="Times New Roman" w:cs="Times New Roman"/>
          <w:bCs/>
          <w:color w:val="auto"/>
          <w:kern w:val="28"/>
          <w:sz w:val="22"/>
          <w:szCs w:val="22"/>
          <w:lang w:bidi="ar-SA"/>
        </w:rPr>
        <w:t>количество отпущенных литров;</w:t>
      </w:r>
      <w:r w:rsidR="004B6D1B">
        <w:rPr>
          <w:rFonts w:ascii="Times New Roman" w:eastAsia="DejaVu Sans" w:hAnsi="Times New Roman" w:cs="Times New Roman"/>
          <w:bCs/>
          <w:color w:val="auto"/>
          <w:kern w:val="28"/>
          <w:sz w:val="22"/>
          <w:szCs w:val="22"/>
          <w:lang w:bidi="ar-SA"/>
        </w:rPr>
        <w:t xml:space="preserve"> </w:t>
      </w:r>
      <w:r w:rsidRPr="00E815C8">
        <w:rPr>
          <w:rFonts w:ascii="Times New Roman" w:eastAsia="DejaVu Sans" w:hAnsi="Times New Roman" w:cs="Times New Roman"/>
          <w:bCs/>
          <w:color w:val="auto"/>
          <w:kern w:val="28"/>
          <w:sz w:val="22"/>
          <w:szCs w:val="22"/>
          <w:lang w:bidi="ar-SA"/>
        </w:rPr>
        <w:t>цена за единицу топлива.</w:t>
      </w:r>
    </w:p>
    <w:p w:rsidR="00A64F5F" w:rsidRPr="00E815C8" w:rsidRDefault="0074486D" w:rsidP="007B098B">
      <w:pPr>
        <w:pStyle w:val="a3"/>
        <w:numPr>
          <w:ilvl w:val="1"/>
          <w:numId w:val="2"/>
        </w:numPr>
        <w:shd w:val="clear" w:color="auto" w:fill="FFFFFF"/>
        <w:tabs>
          <w:tab w:val="left" w:pos="710"/>
          <w:tab w:val="left" w:pos="1418"/>
          <w:tab w:val="left" w:pos="4565"/>
          <w:tab w:val="left" w:pos="8342"/>
        </w:tabs>
        <w:autoSpaceDE w:val="0"/>
        <w:autoSpaceDN w:val="0"/>
        <w:adjustRightInd w:val="0"/>
        <w:ind w:left="0" w:firstLine="710"/>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Соответствие качества Т</w:t>
      </w:r>
      <w:r w:rsidR="00A64F5F" w:rsidRPr="00E815C8">
        <w:rPr>
          <w:rFonts w:ascii="Times New Roman" w:eastAsia="DejaVu Sans" w:hAnsi="Times New Roman" w:cs="Times New Roman"/>
          <w:bCs/>
          <w:color w:val="auto"/>
          <w:kern w:val="28"/>
          <w:sz w:val="22"/>
          <w:szCs w:val="22"/>
          <w:lang w:bidi="ar-SA"/>
        </w:rPr>
        <w:t>овара должно быть подтверждено:</w:t>
      </w:r>
      <w:r w:rsidR="004B6D1B">
        <w:rPr>
          <w:rFonts w:ascii="Times New Roman" w:eastAsia="DejaVu Sans" w:hAnsi="Times New Roman" w:cs="Times New Roman"/>
          <w:bCs/>
          <w:color w:val="auto"/>
          <w:kern w:val="28"/>
          <w:sz w:val="22"/>
          <w:szCs w:val="22"/>
          <w:lang w:bidi="ar-SA"/>
        </w:rPr>
        <w:t xml:space="preserve"> </w:t>
      </w:r>
      <w:r w:rsidR="00A64F5F" w:rsidRPr="00E815C8">
        <w:rPr>
          <w:rFonts w:ascii="Times New Roman" w:eastAsia="DejaVu Sans" w:hAnsi="Times New Roman" w:cs="Times New Roman"/>
          <w:bCs/>
          <w:color w:val="auto"/>
          <w:kern w:val="28"/>
          <w:sz w:val="22"/>
          <w:szCs w:val="22"/>
          <w:lang w:bidi="ar-SA"/>
        </w:rPr>
        <w:t xml:space="preserve">декларацией </w:t>
      </w:r>
      <w:r w:rsidR="00BE6B0B">
        <w:rPr>
          <w:rFonts w:ascii="Times New Roman" w:eastAsia="DejaVu Sans" w:hAnsi="Times New Roman" w:cs="Times New Roman"/>
          <w:bCs/>
          <w:color w:val="auto"/>
          <w:kern w:val="28"/>
          <w:sz w:val="22"/>
          <w:szCs w:val="22"/>
          <w:lang w:bidi="ar-SA"/>
        </w:rPr>
        <w:br/>
      </w:r>
      <w:r w:rsidR="00A64F5F" w:rsidRPr="00E815C8">
        <w:rPr>
          <w:rFonts w:ascii="Times New Roman" w:eastAsia="DejaVu Sans" w:hAnsi="Times New Roman" w:cs="Times New Roman"/>
          <w:bCs/>
          <w:color w:val="auto"/>
          <w:kern w:val="28"/>
          <w:sz w:val="22"/>
          <w:szCs w:val="22"/>
          <w:lang w:bidi="ar-SA"/>
        </w:rPr>
        <w:t>о соответствии;</w:t>
      </w:r>
      <w:r w:rsidR="004B6D1B">
        <w:rPr>
          <w:rFonts w:ascii="Times New Roman" w:eastAsia="DejaVu Sans" w:hAnsi="Times New Roman" w:cs="Times New Roman"/>
          <w:bCs/>
          <w:color w:val="auto"/>
          <w:kern w:val="28"/>
          <w:sz w:val="22"/>
          <w:szCs w:val="22"/>
          <w:lang w:bidi="ar-SA"/>
        </w:rPr>
        <w:t xml:space="preserve"> </w:t>
      </w:r>
      <w:r w:rsidR="00A64F5F" w:rsidRPr="00E815C8">
        <w:rPr>
          <w:rFonts w:ascii="Times New Roman" w:eastAsia="DejaVu Sans" w:hAnsi="Times New Roman" w:cs="Times New Roman"/>
          <w:bCs/>
          <w:color w:val="auto"/>
          <w:kern w:val="28"/>
          <w:sz w:val="22"/>
          <w:szCs w:val="22"/>
          <w:lang w:bidi="ar-SA"/>
        </w:rPr>
        <w:t>паспортом топлива и другими документами, подтверждающими качество топлива.</w:t>
      </w:r>
    </w:p>
    <w:p w:rsidR="00A64F5F" w:rsidRPr="00E815C8" w:rsidRDefault="00A64F5F" w:rsidP="006049D0">
      <w:pPr>
        <w:shd w:val="clear" w:color="auto" w:fill="FFFFFF"/>
        <w:tabs>
          <w:tab w:val="left" w:pos="993"/>
          <w:tab w:val="left" w:pos="2074"/>
          <w:tab w:val="left" w:pos="3149"/>
          <w:tab w:val="left" w:pos="4565"/>
          <w:tab w:val="left" w:pos="8342"/>
        </w:tabs>
        <w:autoSpaceDE w:val="0"/>
        <w:autoSpaceDN w:val="0"/>
        <w:adjustRightInd w:val="0"/>
        <w:ind w:firstLine="567"/>
        <w:jc w:val="both"/>
        <w:rPr>
          <w:rFonts w:ascii="Times New Roman" w:eastAsia="DejaVu Sans" w:hAnsi="Times New Roman" w:cs="Times New Roman"/>
          <w:bCs/>
          <w:color w:val="auto"/>
          <w:kern w:val="28"/>
          <w:sz w:val="22"/>
          <w:szCs w:val="22"/>
          <w:lang w:bidi="ar-SA"/>
        </w:rPr>
      </w:pPr>
      <w:r w:rsidRPr="00E815C8">
        <w:rPr>
          <w:rFonts w:ascii="Times New Roman" w:eastAsia="DejaVu Sans" w:hAnsi="Times New Roman" w:cs="Times New Roman"/>
          <w:bCs/>
          <w:color w:val="auto"/>
          <w:kern w:val="28"/>
          <w:sz w:val="22"/>
          <w:szCs w:val="22"/>
          <w:lang w:bidi="ar-SA"/>
        </w:rPr>
        <w:t>Все документы должны быть оформлены в соответствии с российским законодательством.</w:t>
      </w:r>
    </w:p>
    <w:p w:rsidR="002729B2" w:rsidRPr="00E815C8" w:rsidRDefault="002729B2" w:rsidP="006049D0">
      <w:pPr>
        <w:ind w:firstLine="567"/>
        <w:rPr>
          <w:rFonts w:ascii="Times New Roman" w:hAnsi="Times New Roman" w:cs="Times New Roman"/>
          <w:color w:val="auto"/>
          <w:sz w:val="22"/>
          <w:szCs w:val="22"/>
        </w:rPr>
      </w:pPr>
    </w:p>
    <w:p w:rsidR="00F85776" w:rsidRPr="00E815C8" w:rsidRDefault="00F85776" w:rsidP="00F85776">
      <w:pPr>
        <w:pStyle w:val="a3"/>
        <w:numPr>
          <w:ilvl w:val="0"/>
          <w:numId w:val="2"/>
        </w:numPr>
        <w:tabs>
          <w:tab w:val="left" w:pos="0"/>
          <w:tab w:val="left" w:pos="851"/>
        </w:tabs>
        <w:autoSpaceDE w:val="0"/>
        <w:autoSpaceDN w:val="0"/>
        <w:jc w:val="center"/>
        <w:rPr>
          <w:rFonts w:ascii="Times New Roman" w:eastAsia="Times New Roman" w:hAnsi="Times New Roman" w:cs="Times New Roman"/>
          <w:b/>
          <w:sz w:val="22"/>
          <w:szCs w:val="22"/>
        </w:rPr>
      </w:pPr>
      <w:r w:rsidRPr="00E815C8">
        <w:rPr>
          <w:rFonts w:ascii="Times New Roman" w:eastAsia="SimSun" w:hAnsi="Times New Roman" w:cs="Times New Roman"/>
          <w:b/>
          <w:bCs/>
          <w:sz w:val="22"/>
          <w:szCs w:val="22"/>
        </w:rPr>
        <w:t>ПРАВА И ОБЯЗАННОСТИ СТОРОН</w:t>
      </w:r>
    </w:p>
    <w:p w:rsidR="004D6DE8" w:rsidRPr="00E815C8" w:rsidRDefault="002729B2" w:rsidP="006049D0">
      <w:pPr>
        <w:pStyle w:val="ConsPlusNormal"/>
        <w:numPr>
          <w:ilvl w:val="1"/>
          <w:numId w:val="2"/>
        </w:numPr>
        <w:ind w:left="0" w:firstLine="567"/>
        <w:jc w:val="both"/>
        <w:rPr>
          <w:b/>
          <w:sz w:val="22"/>
          <w:szCs w:val="22"/>
        </w:rPr>
      </w:pPr>
      <w:r w:rsidRPr="00E815C8">
        <w:rPr>
          <w:b/>
          <w:sz w:val="22"/>
          <w:szCs w:val="22"/>
        </w:rPr>
        <w:t>Поставщик обязан:</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В течение </w:t>
      </w:r>
      <w:r w:rsidR="00B76BFD" w:rsidRPr="00E815C8">
        <w:rPr>
          <w:sz w:val="22"/>
          <w:szCs w:val="22"/>
        </w:rPr>
        <w:t>1</w:t>
      </w:r>
      <w:r w:rsidRPr="00E815C8">
        <w:rPr>
          <w:sz w:val="22"/>
          <w:szCs w:val="22"/>
        </w:rPr>
        <w:t xml:space="preserve"> (</w:t>
      </w:r>
      <w:r w:rsidR="00B76BFD" w:rsidRPr="00E815C8">
        <w:rPr>
          <w:sz w:val="22"/>
          <w:szCs w:val="22"/>
        </w:rPr>
        <w:t>одного</w:t>
      </w:r>
      <w:r w:rsidRPr="00E815C8">
        <w:rPr>
          <w:sz w:val="22"/>
          <w:szCs w:val="22"/>
        </w:rPr>
        <w:t xml:space="preserve">) дней с даты заключения </w:t>
      </w:r>
      <w:r w:rsidR="0074486D" w:rsidRPr="00E815C8">
        <w:rPr>
          <w:sz w:val="22"/>
          <w:szCs w:val="22"/>
        </w:rPr>
        <w:t>К</w:t>
      </w:r>
      <w:r w:rsidRPr="00E815C8">
        <w:rPr>
          <w:sz w:val="22"/>
          <w:szCs w:val="22"/>
        </w:rPr>
        <w:t xml:space="preserve">онтракта предоставить </w:t>
      </w:r>
      <w:r w:rsidR="00504184">
        <w:rPr>
          <w:sz w:val="22"/>
          <w:szCs w:val="22"/>
        </w:rPr>
        <w:t>З</w:t>
      </w:r>
      <w:r w:rsidRPr="00E815C8">
        <w:rPr>
          <w:sz w:val="22"/>
          <w:szCs w:val="22"/>
        </w:rPr>
        <w:t xml:space="preserve">аказчику список АЗС, соответствующий условиям </w:t>
      </w:r>
      <w:r w:rsidR="00FA67D1">
        <w:rPr>
          <w:sz w:val="22"/>
          <w:szCs w:val="22"/>
        </w:rPr>
        <w:t>Технического задания</w:t>
      </w:r>
      <w:r w:rsidRPr="00E815C8">
        <w:rPr>
          <w:sz w:val="22"/>
          <w:szCs w:val="22"/>
        </w:rPr>
        <w:t xml:space="preserve">. </w:t>
      </w:r>
      <w:r w:rsidR="0074486D" w:rsidRPr="00E815C8">
        <w:rPr>
          <w:sz w:val="22"/>
          <w:szCs w:val="22"/>
        </w:rPr>
        <w:t xml:space="preserve">В случае поступления от </w:t>
      </w:r>
      <w:r w:rsidR="00504184">
        <w:rPr>
          <w:sz w:val="22"/>
          <w:szCs w:val="22"/>
        </w:rPr>
        <w:t>З</w:t>
      </w:r>
      <w:r w:rsidRPr="00E815C8">
        <w:rPr>
          <w:sz w:val="22"/>
          <w:szCs w:val="22"/>
        </w:rPr>
        <w:t>аказчика жалоб и/или замечаний на работу АЗС, указанных в списке АЗС, принимать меры по устранению недостатко</w:t>
      </w:r>
      <w:r w:rsidR="0074486D" w:rsidRPr="00E815C8">
        <w:rPr>
          <w:sz w:val="22"/>
          <w:szCs w:val="22"/>
        </w:rPr>
        <w:t xml:space="preserve">в и письменно сообщать об этом </w:t>
      </w:r>
      <w:r w:rsidR="00504184">
        <w:rPr>
          <w:sz w:val="22"/>
          <w:szCs w:val="22"/>
        </w:rPr>
        <w:t>З</w:t>
      </w:r>
      <w:r w:rsidRPr="00E815C8">
        <w:rPr>
          <w:sz w:val="22"/>
          <w:szCs w:val="22"/>
        </w:rPr>
        <w:t xml:space="preserve">аказчику в течение </w:t>
      </w:r>
      <w:r w:rsidR="00B76BFD" w:rsidRPr="00E815C8">
        <w:rPr>
          <w:sz w:val="22"/>
          <w:szCs w:val="22"/>
        </w:rPr>
        <w:t>3(трех</w:t>
      </w:r>
      <w:r w:rsidR="0074486D" w:rsidRPr="00E815C8">
        <w:rPr>
          <w:sz w:val="22"/>
          <w:szCs w:val="22"/>
        </w:rPr>
        <w:t xml:space="preserve">) дней с момента обращения </w:t>
      </w:r>
      <w:r w:rsidR="00504184">
        <w:rPr>
          <w:sz w:val="22"/>
          <w:szCs w:val="22"/>
        </w:rPr>
        <w:t>З</w:t>
      </w:r>
      <w:r w:rsidRPr="00E815C8">
        <w:rPr>
          <w:sz w:val="22"/>
          <w:szCs w:val="22"/>
        </w:rPr>
        <w:t>аказчика.</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Обеспечить круглосуточный отпуск </w:t>
      </w:r>
      <w:r w:rsidR="0074486D" w:rsidRPr="00E815C8">
        <w:rPr>
          <w:sz w:val="22"/>
          <w:szCs w:val="22"/>
        </w:rPr>
        <w:t>Т</w:t>
      </w:r>
      <w:r w:rsidRPr="00E815C8">
        <w:rPr>
          <w:sz w:val="22"/>
          <w:szCs w:val="22"/>
        </w:rPr>
        <w:t>овара по электронным (топливным) картам на АЗС, ук</w:t>
      </w:r>
      <w:r w:rsidR="0074486D" w:rsidRPr="00E815C8">
        <w:rPr>
          <w:sz w:val="22"/>
          <w:szCs w:val="22"/>
        </w:rPr>
        <w:t>азанных в списке АЗС. Качество Т</w:t>
      </w:r>
      <w:r w:rsidRPr="00E815C8">
        <w:rPr>
          <w:sz w:val="22"/>
          <w:szCs w:val="22"/>
        </w:rPr>
        <w:t xml:space="preserve">овара должно соответствовать действующим стандартам, техническим регламентам и требованиям </w:t>
      </w:r>
      <w:r w:rsidR="0074486D" w:rsidRPr="00E815C8">
        <w:rPr>
          <w:sz w:val="22"/>
          <w:szCs w:val="22"/>
        </w:rPr>
        <w:t>К</w:t>
      </w:r>
      <w:r w:rsidRPr="00E815C8">
        <w:rPr>
          <w:sz w:val="22"/>
          <w:szCs w:val="22"/>
        </w:rPr>
        <w:t>онтракта.</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 Изготовить и передать </w:t>
      </w:r>
      <w:r w:rsidR="00504184">
        <w:rPr>
          <w:sz w:val="22"/>
          <w:szCs w:val="22"/>
        </w:rPr>
        <w:t>З</w:t>
      </w:r>
      <w:r w:rsidRPr="00E815C8">
        <w:rPr>
          <w:sz w:val="22"/>
          <w:szCs w:val="22"/>
        </w:rPr>
        <w:t xml:space="preserve">аказчику электронные (топливные) карты </w:t>
      </w:r>
      <w:r w:rsidR="000A1142" w:rsidRPr="00E815C8">
        <w:rPr>
          <w:sz w:val="22"/>
          <w:szCs w:val="22"/>
        </w:rPr>
        <w:br/>
      </w:r>
      <w:r w:rsidRPr="00E815C8">
        <w:rPr>
          <w:sz w:val="22"/>
          <w:szCs w:val="22"/>
        </w:rPr>
        <w:t xml:space="preserve">в сроки и в порядке, установленном </w:t>
      </w:r>
      <w:r w:rsidR="0074486D" w:rsidRPr="00E815C8">
        <w:rPr>
          <w:sz w:val="22"/>
          <w:szCs w:val="22"/>
        </w:rPr>
        <w:t>К</w:t>
      </w:r>
      <w:r w:rsidRPr="00E815C8">
        <w:rPr>
          <w:sz w:val="22"/>
          <w:szCs w:val="22"/>
        </w:rPr>
        <w:t xml:space="preserve">онтрактом и </w:t>
      </w:r>
      <w:r w:rsidR="00F85776" w:rsidRPr="00E815C8">
        <w:rPr>
          <w:sz w:val="22"/>
          <w:szCs w:val="22"/>
        </w:rPr>
        <w:t>Техническим заданием (Приложение №2)</w:t>
      </w:r>
      <w:r w:rsidRPr="00E815C8">
        <w:rPr>
          <w:sz w:val="22"/>
          <w:szCs w:val="22"/>
        </w:rPr>
        <w:t>.</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Предоставлять </w:t>
      </w:r>
      <w:r w:rsidR="00504184">
        <w:rPr>
          <w:sz w:val="22"/>
          <w:szCs w:val="22"/>
        </w:rPr>
        <w:t>З</w:t>
      </w:r>
      <w:r w:rsidRPr="00E815C8">
        <w:rPr>
          <w:sz w:val="22"/>
          <w:szCs w:val="22"/>
        </w:rPr>
        <w:t xml:space="preserve">аказчику по его запросу в сроки, указанные в таком запросе документы и информацию, относящиеся к предмету </w:t>
      </w:r>
      <w:r w:rsidR="00F85776" w:rsidRPr="00E815C8">
        <w:rPr>
          <w:sz w:val="22"/>
          <w:szCs w:val="22"/>
        </w:rPr>
        <w:t>К</w:t>
      </w:r>
      <w:r w:rsidRPr="00E815C8">
        <w:rPr>
          <w:sz w:val="22"/>
          <w:szCs w:val="22"/>
        </w:rPr>
        <w:t xml:space="preserve">онтракта, в том числе подтверждающие качество поставленного </w:t>
      </w:r>
      <w:r w:rsidR="0074486D" w:rsidRPr="00E815C8">
        <w:rPr>
          <w:sz w:val="22"/>
          <w:szCs w:val="22"/>
        </w:rPr>
        <w:t>Т</w:t>
      </w:r>
      <w:r w:rsidRPr="00E815C8">
        <w:rPr>
          <w:sz w:val="22"/>
          <w:szCs w:val="22"/>
        </w:rPr>
        <w:t>овара.</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Соблюдать порядок обслуживания электронных (топливных) карт, который определен </w:t>
      </w:r>
      <w:r w:rsidR="00105836" w:rsidRPr="00E815C8">
        <w:rPr>
          <w:sz w:val="22"/>
          <w:szCs w:val="22"/>
        </w:rPr>
        <w:t>«</w:t>
      </w:r>
      <w:r w:rsidR="00F85776" w:rsidRPr="00E815C8">
        <w:rPr>
          <w:sz w:val="22"/>
          <w:szCs w:val="22"/>
        </w:rPr>
        <w:t>Техническим заданием</w:t>
      </w:r>
      <w:r w:rsidR="00105836" w:rsidRPr="00E815C8">
        <w:rPr>
          <w:sz w:val="22"/>
          <w:szCs w:val="22"/>
        </w:rPr>
        <w:t>»</w:t>
      </w:r>
      <w:r w:rsidRPr="00E815C8">
        <w:rPr>
          <w:sz w:val="22"/>
          <w:szCs w:val="22"/>
        </w:rPr>
        <w:t xml:space="preserve"> и </w:t>
      </w:r>
      <w:r w:rsidR="0074486D" w:rsidRPr="00E815C8">
        <w:rPr>
          <w:sz w:val="22"/>
          <w:szCs w:val="22"/>
        </w:rPr>
        <w:t>К</w:t>
      </w:r>
      <w:r w:rsidRPr="00E815C8">
        <w:rPr>
          <w:sz w:val="22"/>
          <w:szCs w:val="22"/>
        </w:rPr>
        <w:t>онтрактом.</w:t>
      </w:r>
    </w:p>
    <w:p w:rsidR="004D6DE8" w:rsidRPr="00E815C8" w:rsidRDefault="002729B2" w:rsidP="006049D0">
      <w:pPr>
        <w:pStyle w:val="ConsPlusNormal"/>
        <w:numPr>
          <w:ilvl w:val="2"/>
          <w:numId w:val="2"/>
        </w:numPr>
        <w:ind w:left="0" w:firstLine="567"/>
        <w:jc w:val="both"/>
        <w:rPr>
          <w:sz w:val="22"/>
          <w:szCs w:val="22"/>
        </w:rPr>
      </w:pPr>
      <w:r w:rsidRPr="00E815C8">
        <w:rPr>
          <w:sz w:val="22"/>
          <w:szCs w:val="22"/>
        </w:rPr>
        <w:t xml:space="preserve">В случае отказа в поставке </w:t>
      </w:r>
      <w:r w:rsidR="0074486D" w:rsidRPr="00E815C8">
        <w:rPr>
          <w:sz w:val="22"/>
          <w:szCs w:val="22"/>
        </w:rPr>
        <w:t>Т</w:t>
      </w:r>
      <w:r w:rsidRPr="00E815C8">
        <w:rPr>
          <w:sz w:val="22"/>
          <w:szCs w:val="22"/>
        </w:rPr>
        <w:t xml:space="preserve">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w:t>
      </w:r>
      <w:r w:rsidR="0074486D" w:rsidRPr="00E815C8">
        <w:rPr>
          <w:sz w:val="22"/>
          <w:szCs w:val="22"/>
        </w:rPr>
        <w:t>Т</w:t>
      </w:r>
      <w:r w:rsidRPr="00E815C8">
        <w:rPr>
          <w:sz w:val="22"/>
          <w:szCs w:val="22"/>
        </w:rPr>
        <w:t xml:space="preserve">овар на АЗС </w:t>
      </w:r>
      <w:r w:rsidR="0074486D" w:rsidRPr="00E815C8">
        <w:rPr>
          <w:sz w:val="22"/>
          <w:szCs w:val="22"/>
        </w:rPr>
        <w:t>П</w:t>
      </w:r>
      <w:r w:rsidRPr="00E815C8">
        <w:rPr>
          <w:sz w:val="22"/>
          <w:szCs w:val="22"/>
        </w:rPr>
        <w:t>оставщика в момент отказа, с обязательным указанием причины такого отказа.</w:t>
      </w:r>
    </w:p>
    <w:p w:rsidR="004D6DE8" w:rsidRPr="00E815C8" w:rsidRDefault="002729B2" w:rsidP="00E815C8">
      <w:pPr>
        <w:pStyle w:val="ConsPlusNormal"/>
        <w:numPr>
          <w:ilvl w:val="2"/>
          <w:numId w:val="2"/>
        </w:numPr>
        <w:tabs>
          <w:tab w:val="left" w:pos="1276"/>
        </w:tabs>
        <w:ind w:left="0" w:firstLine="567"/>
        <w:jc w:val="both"/>
        <w:rPr>
          <w:sz w:val="22"/>
          <w:szCs w:val="22"/>
        </w:rPr>
      </w:pPr>
      <w:r w:rsidRPr="00E815C8">
        <w:rPr>
          <w:sz w:val="22"/>
          <w:szCs w:val="22"/>
        </w:rPr>
        <w:t xml:space="preserve">Назначить ответственного представителя (ответственных представителей) для решения организационно-технических вопросов, возникающих в ходе </w:t>
      </w:r>
      <w:r w:rsidR="0074486D" w:rsidRPr="00E815C8">
        <w:rPr>
          <w:sz w:val="22"/>
          <w:szCs w:val="22"/>
        </w:rPr>
        <w:t>И</w:t>
      </w:r>
      <w:r w:rsidRPr="00E815C8">
        <w:rPr>
          <w:sz w:val="22"/>
          <w:szCs w:val="22"/>
        </w:rPr>
        <w:t xml:space="preserve">сполнения </w:t>
      </w:r>
      <w:r w:rsidR="0074486D" w:rsidRPr="00E815C8">
        <w:rPr>
          <w:sz w:val="22"/>
          <w:szCs w:val="22"/>
        </w:rPr>
        <w:t>К</w:t>
      </w:r>
      <w:r w:rsidRPr="00E815C8">
        <w:rPr>
          <w:sz w:val="22"/>
          <w:szCs w:val="22"/>
        </w:rPr>
        <w:t xml:space="preserve">онтракта, и предоставить </w:t>
      </w:r>
      <w:r w:rsidR="00504184">
        <w:rPr>
          <w:sz w:val="22"/>
          <w:szCs w:val="22"/>
        </w:rPr>
        <w:t>З</w:t>
      </w:r>
      <w:r w:rsidRPr="00E815C8">
        <w:rPr>
          <w:sz w:val="22"/>
          <w:szCs w:val="22"/>
        </w:rPr>
        <w:t xml:space="preserve">аказчику его (их) контактные данные в течение 1 (одного) рабочего дня с даты заключения </w:t>
      </w:r>
      <w:r w:rsidR="0074486D" w:rsidRPr="00E815C8">
        <w:rPr>
          <w:sz w:val="22"/>
          <w:szCs w:val="22"/>
        </w:rPr>
        <w:t>К</w:t>
      </w:r>
      <w:r w:rsidRPr="00E815C8">
        <w:rPr>
          <w:sz w:val="22"/>
          <w:szCs w:val="22"/>
        </w:rPr>
        <w:t>онтракта.</w:t>
      </w:r>
    </w:p>
    <w:p w:rsidR="004D6DE8" w:rsidRPr="00E815C8" w:rsidRDefault="002729B2" w:rsidP="00E815C8">
      <w:pPr>
        <w:pStyle w:val="ConsPlusNormal"/>
        <w:numPr>
          <w:ilvl w:val="2"/>
          <w:numId w:val="2"/>
        </w:numPr>
        <w:tabs>
          <w:tab w:val="left" w:pos="1276"/>
        </w:tabs>
        <w:ind w:left="0" w:firstLine="567"/>
        <w:jc w:val="both"/>
        <w:rPr>
          <w:sz w:val="22"/>
          <w:szCs w:val="22"/>
        </w:rPr>
      </w:pPr>
      <w:r w:rsidRPr="00E815C8">
        <w:rPr>
          <w:sz w:val="22"/>
          <w:szCs w:val="22"/>
        </w:rPr>
        <w:t xml:space="preserve">Обеспечить </w:t>
      </w:r>
      <w:r w:rsidR="00504184">
        <w:rPr>
          <w:sz w:val="22"/>
          <w:szCs w:val="22"/>
        </w:rPr>
        <w:t>З</w:t>
      </w:r>
      <w:r w:rsidRPr="00E815C8">
        <w:rPr>
          <w:sz w:val="22"/>
          <w:szCs w:val="22"/>
        </w:rPr>
        <w:t xml:space="preserve">аказчику возможность круглосуточной связи по телефону и электронной почте с ответственным представителем (ответственными представителями) </w:t>
      </w:r>
      <w:r w:rsidR="0074486D" w:rsidRPr="00E815C8">
        <w:rPr>
          <w:sz w:val="22"/>
          <w:szCs w:val="22"/>
        </w:rPr>
        <w:t>П</w:t>
      </w:r>
      <w:r w:rsidRPr="00E815C8">
        <w:rPr>
          <w:sz w:val="22"/>
          <w:szCs w:val="22"/>
        </w:rPr>
        <w:t xml:space="preserve">оставщика для оперативного решения вопросов, возникших при поставке </w:t>
      </w:r>
      <w:r w:rsidR="0074486D" w:rsidRPr="00E815C8">
        <w:rPr>
          <w:sz w:val="22"/>
          <w:szCs w:val="22"/>
        </w:rPr>
        <w:t>Т</w:t>
      </w:r>
      <w:r w:rsidRPr="00E815C8">
        <w:rPr>
          <w:sz w:val="22"/>
          <w:szCs w:val="22"/>
        </w:rPr>
        <w:t>овара.</w:t>
      </w:r>
    </w:p>
    <w:p w:rsidR="004D6DE8" w:rsidRPr="00E815C8" w:rsidRDefault="002729B2" w:rsidP="00E815C8">
      <w:pPr>
        <w:pStyle w:val="ConsPlusNormal"/>
        <w:numPr>
          <w:ilvl w:val="2"/>
          <w:numId w:val="2"/>
        </w:numPr>
        <w:tabs>
          <w:tab w:val="left" w:pos="1276"/>
        </w:tabs>
        <w:ind w:left="0" w:firstLine="567"/>
        <w:jc w:val="both"/>
        <w:rPr>
          <w:sz w:val="22"/>
          <w:szCs w:val="22"/>
        </w:rPr>
      </w:pPr>
      <w:r w:rsidRPr="00E815C8">
        <w:rPr>
          <w:sz w:val="22"/>
          <w:szCs w:val="22"/>
        </w:rPr>
        <w:t xml:space="preserve">Передать надлежащим образом оформленные отчетные и финансовые документы </w:t>
      </w:r>
      <w:r w:rsidR="000A1142" w:rsidRPr="00E815C8">
        <w:rPr>
          <w:sz w:val="22"/>
          <w:szCs w:val="22"/>
        </w:rPr>
        <w:br/>
      </w:r>
      <w:r w:rsidRPr="00E815C8">
        <w:rPr>
          <w:sz w:val="22"/>
          <w:szCs w:val="22"/>
        </w:rPr>
        <w:t xml:space="preserve">в порядке и сроки, установленные </w:t>
      </w:r>
      <w:r w:rsidR="0074486D" w:rsidRPr="00E815C8">
        <w:rPr>
          <w:sz w:val="22"/>
          <w:szCs w:val="22"/>
        </w:rPr>
        <w:t>К</w:t>
      </w:r>
      <w:r w:rsidRPr="00E815C8">
        <w:rPr>
          <w:sz w:val="22"/>
          <w:szCs w:val="22"/>
        </w:rPr>
        <w:t>онтрактом.</w:t>
      </w:r>
    </w:p>
    <w:p w:rsidR="004D6DE8" w:rsidRPr="00E815C8" w:rsidRDefault="002729B2" w:rsidP="00E815C8">
      <w:pPr>
        <w:pStyle w:val="ConsPlusNormal"/>
        <w:numPr>
          <w:ilvl w:val="2"/>
          <w:numId w:val="2"/>
        </w:numPr>
        <w:tabs>
          <w:tab w:val="left" w:pos="1276"/>
        </w:tabs>
        <w:ind w:left="0" w:firstLine="567"/>
        <w:jc w:val="both"/>
        <w:rPr>
          <w:sz w:val="22"/>
          <w:szCs w:val="22"/>
        </w:rPr>
      </w:pPr>
      <w:r w:rsidRPr="00E815C8">
        <w:rPr>
          <w:sz w:val="22"/>
          <w:szCs w:val="22"/>
        </w:rPr>
        <w:t xml:space="preserve">В соответствии с условиями </w:t>
      </w:r>
      <w:r w:rsidR="0074486D" w:rsidRPr="00E815C8">
        <w:rPr>
          <w:sz w:val="22"/>
          <w:szCs w:val="22"/>
        </w:rPr>
        <w:t>К</w:t>
      </w:r>
      <w:r w:rsidRPr="00E815C8">
        <w:rPr>
          <w:sz w:val="22"/>
          <w:szCs w:val="22"/>
        </w:rPr>
        <w:t xml:space="preserve">онтракта своевременно предоставлять достоверную информацию о ходе исполнения своих обязательств, в том числе о сложностях, возникающих при исполнении </w:t>
      </w:r>
      <w:r w:rsidR="0074486D" w:rsidRPr="00E815C8">
        <w:rPr>
          <w:sz w:val="22"/>
          <w:szCs w:val="22"/>
        </w:rPr>
        <w:t>К</w:t>
      </w:r>
      <w:r w:rsidRPr="00E815C8">
        <w:rPr>
          <w:sz w:val="22"/>
          <w:szCs w:val="22"/>
        </w:rPr>
        <w:t xml:space="preserve">онтракта, а также к установленному </w:t>
      </w:r>
      <w:r w:rsidR="0074486D" w:rsidRPr="00E815C8">
        <w:rPr>
          <w:sz w:val="22"/>
          <w:szCs w:val="22"/>
        </w:rPr>
        <w:t>К</w:t>
      </w:r>
      <w:r w:rsidRPr="00E815C8">
        <w:rPr>
          <w:sz w:val="22"/>
          <w:szCs w:val="22"/>
        </w:rPr>
        <w:t xml:space="preserve">онтрактом сроку обязан предоставить </w:t>
      </w:r>
      <w:r w:rsidR="00504184">
        <w:rPr>
          <w:sz w:val="22"/>
          <w:szCs w:val="22"/>
        </w:rPr>
        <w:t>З</w:t>
      </w:r>
      <w:r w:rsidRPr="00E815C8">
        <w:rPr>
          <w:sz w:val="22"/>
          <w:szCs w:val="22"/>
        </w:rPr>
        <w:t xml:space="preserve">аказчику результаты поставки </w:t>
      </w:r>
      <w:r w:rsidR="0074486D" w:rsidRPr="00E815C8">
        <w:rPr>
          <w:sz w:val="22"/>
          <w:szCs w:val="22"/>
        </w:rPr>
        <w:t>Т</w:t>
      </w:r>
      <w:r w:rsidRPr="00E815C8">
        <w:rPr>
          <w:sz w:val="22"/>
          <w:szCs w:val="22"/>
        </w:rPr>
        <w:t>овара.</w:t>
      </w:r>
      <w:bookmarkStart w:id="0" w:name="Par123"/>
      <w:bookmarkEnd w:id="0"/>
    </w:p>
    <w:p w:rsidR="004D6DE8" w:rsidRPr="00E815C8" w:rsidRDefault="002729B2" w:rsidP="00E815C8">
      <w:pPr>
        <w:pStyle w:val="ConsPlusNormal"/>
        <w:numPr>
          <w:ilvl w:val="2"/>
          <w:numId w:val="2"/>
        </w:numPr>
        <w:tabs>
          <w:tab w:val="left" w:pos="1276"/>
        </w:tabs>
        <w:ind w:left="0" w:firstLine="567"/>
        <w:jc w:val="both"/>
        <w:rPr>
          <w:b/>
          <w:sz w:val="22"/>
          <w:szCs w:val="22"/>
        </w:rPr>
      </w:pPr>
      <w:r w:rsidRPr="00E815C8">
        <w:rPr>
          <w:sz w:val="22"/>
          <w:szCs w:val="22"/>
        </w:rPr>
        <w:t xml:space="preserve">Исполнять иные обязанности, предусмотренные действующим законодательством </w:t>
      </w:r>
      <w:r w:rsidR="000A1142" w:rsidRPr="00E815C8">
        <w:rPr>
          <w:sz w:val="22"/>
          <w:szCs w:val="22"/>
        </w:rPr>
        <w:br/>
      </w:r>
      <w:r w:rsidRPr="00E815C8">
        <w:rPr>
          <w:sz w:val="22"/>
          <w:szCs w:val="22"/>
        </w:rPr>
        <w:lastRenderedPageBreak/>
        <w:t xml:space="preserve">и </w:t>
      </w:r>
      <w:r w:rsidR="0074486D" w:rsidRPr="00E815C8">
        <w:rPr>
          <w:sz w:val="22"/>
          <w:szCs w:val="22"/>
        </w:rPr>
        <w:t>К</w:t>
      </w:r>
      <w:r w:rsidRPr="00E815C8">
        <w:rPr>
          <w:sz w:val="22"/>
          <w:szCs w:val="22"/>
        </w:rPr>
        <w:t>онтрактом.</w:t>
      </w:r>
    </w:p>
    <w:p w:rsidR="00E815C8" w:rsidRDefault="00E815C8" w:rsidP="00E815C8">
      <w:pPr>
        <w:pStyle w:val="a3"/>
        <w:numPr>
          <w:ilvl w:val="2"/>
          <w:numId w:val="2"/>
        </w:numPr>
        <w:tabs>
          <w:tab w:val="left" w:pos="0"/>
          <w:tab w:val="left" w:pos="567"/>
          <w:tab w:val="left" w:pos="851"/>
          <w:tab w:val="left" w:pos="1276"/>
          <w:tab w:val="left" w:pos="1418"/>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rsidR="004D6DE8" w:rsidRPr="00E815C8" w:rsidRDefault="002729B2" w:rsidP="00C57BE2">
      <w:pPr>
        <w:pStyle w:val="ConsPlusNormal"/>
        <w:numPr>
          <w:ilvl w:val="1"/>
          <w:numId w:val="2"/>
        </w:numPr>
        <w:ind w:left="426" w:firstLine="141"/>
        <w:jc w:val="both"/>
        <w:rPr>
          <w:sz w:val="22"/>
          <w:szCs w:val="22"/>
        </w:rPr>
      </w:pPr>
      <w:r w:rsidRPr="00E815C8">
        <w:rPr>
          <w:b/>
          <w:sz w:val="22"/>
          <w:szCs w:val="22"/>
        </w:rPr>
        <w:t>Поставщик вправе:</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heme="minorEastAsia" w:hAnsi="Times New Roman" w:cs="Times New Roman"/>
          <w:color w:val="auto"/>
          <w:sz w:val="22"/>
          <w:szCs w:val="22"/>
          <w:lang w:bidi="ar-SA"/>
        </w:rPr>
      </w:pPr>
      <w:r w:rsidRPr="00E815C8">
        <w:rPr>
          <w:rFonts w:ascii="Times New Roman" w:eastAsiaTheme="minorEastAsia" w:hAnsi="Times New Roman" w:cs="Times New Roman"/>
          <w:color w:val="auto"/>
          <w:sz w:val="22"/>
          <w:szCs w:val="22"/>
          <w:lang w:bidi="ar-SA"/>
        </w:rPr>
        <w:t xml:space="preserve">Требовать от </w:t>
      </w:r>
      <w:r w:rsidR="00504184">
        <w:rPr>
          <w:rFonts w:ascii="Times New Roman" w:eastAsiaTheme="minorEastAsia" w:hAnsi="Times New Roman" w:cs="Times New Roman"/>
          <w:color w:val="auto"/>
          <w:sz w:val="22"/>
          <w:szCs w:val="22"/>
          <w:lang w:bidi="ar-SA"/>
        </w:rPr>
        <w:t>З</w:t>
      </w:r>
      <w:r w:rsidRPr="00E815C8">
        <w:rPr>
          <w:rFonts w:ascii="Times New Roman" w:eastAsiaTheme="minorEastAsia" w:hAnsi="Times New Roman" w:cs="Times New Roman"/>
          <w:color w:val="auto"/>
          <w:sz w:val="22"/>
          <w:szCs w:val="22"/>
          <w:lang w:bidi="ar-SA"/>
        </w:rPr>
        <w:t xml:space="preserve">аказчика надлежащего исполнения обязательств </w:t>
      </w:r>
      <w:r w:rsidRPr="00E815C8">
        <w:rPr>
          <w:rFonts w:ascii="Times New Roman" w:eastAsiaTheme="minorEastAsia" w:hAnsi="Times New Roman" w:cs="Times New Roman"/>
          <w:color w:val="auto"/>
          <w:sz w:val="22"/>
          <w:szCs w:val="22"/>
          <w:lang w:bidi="ar-SA"/>
        </w:rPr>
        <w:br/>
        <w:t>в соответствии с условиями Контракта.</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heme="minorEastAsia" w:hAnsi="Times New Roman" w:cs="Times New Roman"/>
          <w:color w:val="auto"/>
          <w:sz w:val="22"/>
          <w:szCs w:val="22"/>
          <w:lang w:bidi="ar-SA"/>
        </w:rPr>
      </w:pPr>
      <w:r w:rsidRPr="00E815C8">
        <w:rPr>
          <w:rFonts w:ascii="Times New Roman" w:eastAsiaTheme="minorEastAsia" w:hAnsi="Times New Roman" w:cs="Times New Roman"/>
          <w:color w:val="auto"/>
          <w:sz w:val="22"/>
          <w:szCs w:val="22"/>
          <w:lang w:bidi="ar-SA"/>
        </w:rPr>
        <w:t xml:space="preserve">Требовать от </w:t>
      </w:r>
      <w:r w:rsidR="00504184">
        <w:rPr>
          <w:rFonts w:ascii="Times New Roman" w:eastAsiaTheme="minorEastAsia" w:hAnsi="Times New Roman" w:cs="Times New Roman"/>
          <w:color w:val="auto"/>
          <w:sz w:val="22"/>
          <w:szCs w:val="22"/>
          <w:lang w:bidi="ar-SA"/>
        </w:rPr>
        <w:t>З</w:t>
      </w:r>
      <w:r w:rsidRPr="00E815C8">
        <w:rPr>
          <w:rFonts w:ascii="Times New Roman" w:eastAsiaTheme="minorEastAsia" w:hAnsi="Times New Roman" w:cs="Times New Roman"/>
          <w:color w:val="auto"/>
          <w:sz w:val="22"/>
          <w:szCs w:val="22"/>
          <w:lang w:bidi="ar-SA"/>
        </w:rPr>
        <w:t xml:space="preserve">аказчика своевременной оплаты поставленного </w:t>
      </w:r>
      <w:r w:rsidRPr="00E815C8">
        <w:rPr>
          <w:rFonts w:ascii="Times New Roman" w:eastAsiaTheme="minorEastAsia" w:hAnsi="Times New Roman" w:cs="Times New Roman"/>
          <w:color w:val="auto"/>
          <w:sz w:val="22"/>
          <w:szCs w:val="22"/>
          <w:lang w:bidi="ar-SA"/>
        </w:rPr>
        <w:br/>
        <w:t xml:space="preserve">и принятого </w:t>
      </w:r>
      <w:r w:rsidR="000959B8">
        <w:rPr>
          <w:rFonts w:ascii="Times New Roman" w:eastAsiaTheme="minorEastAsia" w:hAnsi="Times New Roman" w:cs="Times New Roman"/>
          <w:color w:val="auto"/>
          <w:sz w:val="22"/>
          <w:szCs w:val="22"/>
          <w:lang w:bidi="ar-SA"/>
        </w:rPr>
        <w:t>З</w:t>
      </w:r>
      <w:r w:rsidRPr="00E815C8">
        <w:rPr>
          <w:rFonts w:ascii="Times New Roman" w:eastAsiaTheme="minorEastAsia" w:hAnsi="Times New Roman" w:cs="Times New Roman"/>
          <w:color w:val="auto"/>
          <w:sz w:val="22"/>
          <w:szCs w:val="22"/>
          <w:lang w:bidi="ar-SA"/>
        </w:rPr>
        <w:t>аказчиком Товара в порядке и на условиях, предусмотренных Контрактом.</w:t>
      </w:r>
    </w:p>
    <w:p w:rsidR="002729B2" w:rsidRPr="00E815C8" w:rsidRDefault="002729B2" w:rsidP="006220D9">
      <w:pPr>
        <w:pStyle w:val="ConsPlusNormal"/>
        <w:numPr>
          <w:ilvl w:val="2"/>
          <w:numId w:val="2"/>
        </w:numPr>
        <w:ind w:left="0" w:firstLine="567"/>
        <w:jc w:val="both"/>
        <w:rPr>
          <w:sz w:val="22"/>
          <w:szCs w:val="22"/>
        </w:rPr>
      </w:pPr>
      <w:r w:rsidRPr="00E815C8">
        <w:rPr>
          <w:sz w:val="22"/>
          <w:szCs w:val="22"/>
        </w:rPr>
        <w:t xml:space="preserve">Вносить изменения в список АЗС. Информация об изменениях в списке АЗС письменно доводится до </w:t>
      </w:r>
      <w:r w:rsidR="00504184">
        <w:rPr>
          <w:sz w:val="22"/>
          <w:szCs w:val="22"/>
        </w:rPr>
        <w:t>З</w:t>
      </w:r>
      <w:r w:rsidR="00677A59" w:rsidRPr="00E815C8">
        <w:rPr>
          <w:sz w:val="22"/>
          <w:szCs w:val="22"/>
        </w:rPr>
        <w:t>аказчика</w:t>
      </w:r>
      <w:r w:rsidRPr="00E815C8">
        <w:rPr>
          <w:sz w:val="22"/>
          <w:szCs w:val="22"/>
        </w:rPr>
        <w:t xml:space="preserve"> в течение </w:t>
      </w:r>
      <w:r w:rsidR="00B76BFD" w:rsidRPr="00E815C8">
        <w:rPr>
          <w:sz w:val="22"/>
          <w:szCs w:val="22"/>
        </w:rPr>
        <w:t>1 (одного)</w:t>
      </w:r>
      <w:r w:rsidRPr="00E815C8">
        <w:rPr>
          <w:sz w:val="22"/>
          <w:szCs w:val="22"/>
        </w:rPr>
        <w:t xml:space="preserve"> рабоч</w:t>
      </w:r>
      <w:r w:rsidR="00B76BFD" w:rsidRPr="00E815C8">
        <w:rPr>
          <w:sz w:val="22"/>
          <w:szCs w:val="22"/>
        </w:rPr>
        <w:t>его</w:t>
      </w:r>
      <w:r w:rsidRPr="00E815C8">
        <w:rPr>
          <w:sz w:val="22"/>
          <w:szCs w:val="22"/>
        </w:rPr>
        <w:t xml:space="preserve"> дн</w:t>
      </w:r>
      <w:r w:rsidR="00B76BFD" w:rsidRPr="00E815C8">
        <w:rPr>
          <w:sz w:val="22"/>
          <w:szCs w:val="22"/>
        </w:rPr>
        <w:t>я</w:t>
      </w:r>
      <w:r w:rsidRPr="00E815C8">
        <w:rPr>
          <w:sz w:val="22"/>
          <w:szCs w:val="22"/>
        </w:rPr>
        <w:t xml:space="preserve"> с момента возникновения указанных изменений.</w:t>
      </w:r>
    </w:p>
    <w:p w:rsidR="007D1A0B" w:rsidRPr="00E815C8" w:rsidRDefault="00504184" w:rsidP="00C9309B">
      <w:pPr>
        <w:pStyle w:val="ConsPlusNormal"/>
        <w:numPr>
          <w:ilvl w:val="1"/>
          <w:numId w:val="2"/>
        </w:numPr>
        <w:ind w:left="567" w:firstLine="0"/>
        <w:jc w:val="both"/>
        <w:rPr>
          <w:sz w:val="22"/>
          <w:szCs w:val="22"/>
        </w:rPr>
      </w:pPr>
      <w:r>
        <w:rPr>
          <w:b/>
          <w:sz w:val="22"/>
          <w:szCs w:val="22"/>
        </w:rPr>
        <w:t>З</w:t>
      </w:r>
      <w:r w:rsidR="00677A59" w:rsidRPr="00E815C8">
        <w:rPr>
          <w:b/>
          <w:sz w:val="22"/>
          <w:szCs w:val="22"/>
        </w:rPr>
        <w:t>аказчик</w:t>
      </w:r>
      <w:r w:rsidR="002729B2" w:rsidRPr="00E815C8">
        <w:rPr>
          <w:b/>
          <w:sz w:val="22"/>
          <w:szCs w:val="22"/>
        </w:rPr>
        <w:t xml:space="preserve"> обязан:</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Обеспечить своевременную приемку электронных (топливных) карт и поставленного </w:t>
      </w:r>
      <w:r w:rsidR="000A3D6C" w:rsidRPr="00E815C8">
        <w:rPr>
          <w:sz w:val="22"/>
          <w:szCs w:val="22"/>
        </w:rPr>
        <w:t>Т</w:t>
      </w:r>
      <w:r w:rsidRPr="00E815C8">
        <w:rPr>
          <w:sz w:val="22"/>
          <w:szCs w:val="22"/>
        </w:rPr>
        <w:t xml:space="preserve">овара, соответствующих требованиям </w:t>
      </w:r>
      <w:r w:rsidR="000A3D6C" w:rsidRPr="00E815C8">
        <w:rPr>
          <w:sz w:val="22"/>
          <w:szCs w:val="22"/>
        </w:rPr>
        <w:t>К</w:t>
      </w:r>
      <w:r w:rsidRPr="00E815C8">
        <w:rPr>
          <w:sz w:val="22"/>
          <w:szCs w:val="22"/>
        </w:rPr>
        <w:t xml:space="preserve">онтракта, в соответствии с положениями </w:t>
      </w:r>
      <w:r w:rsidR="000A3D6C" w:rsidRPr="00E815C8">
        <w:rPr>
          <w:sz w:val="22"/>
          <w:szCs w:val="22"/>
        </w:rPr>
        <w:t>К</w:t>
      </w:r>
      <w:r w:rsidRPr="00E815C8">
        <w:rPr>
          <w:sz w:val="22"/>
          <w:szCs w:val="22"/>
        </w:rPr>
        <w:t xml:space="preserve">онтракта </w:t>
      </w:r>
      <w:r w:rsidR="009D690D" w:rsidRPr="00E815C8">
        <w:rPr>
          <w:sz w:val="22"/>
          <w:szCs w:val="22"/>
        </w:rPr>
        <w:br/>
      </w:r>
      <w:r w:rsidRPr="00E815C8">
        <w:rPr>
          <w:sz w:val="22"/>
          <w:szCs w:val="22"/>
        </w:rPr>
        <w:t xml:space="preserve">и требованиями </w:t>
      </w:r>
      <w:hyperlink r:id="rId8" w:history="1">
        <w:r w:rsidRPr="00E815C8">
          <w:rPr>
            <w:sz w:val="22"/>
            <w:szCs w:val="22"/>
          </w:rPr>
          <w:t>статьи 94</w:t>
        </w:r>
      </w:hyperlink>
      <w:r w:rsidR="00677A59" w:rsidRPr="00E815C8">
        <w:rPr>
          <w:sz w:val="22"/>
          <w:szCs w:val="22"/>
        </w:rPr>
        <w:t>Федерального з</w:t>
      </w:r>
      <w:r w:rsidRPr="00E815C8">
        <w:rPr>
          <w:sz w:val="22"/>
          <w:szCs w:val="22"/>
        </w:rPr>
        <w:t>акона.</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Обеспечить своевременную оплату поставленного </w:t>
      </w:r>
      <w:r w:rsidR="000A3D6C" w:rsidRPr="00E815C8">
        <w:rPr>
          <w:sz w:val="22"/>
          <w:szCs w:val="22"/>
        </w:rPr>
        <w:t>Т</w:t>
      </w:r>
      <w:r w:rsidRPr="00E815C8">
        <w:rPr>
          <w:sz w:val="22"/>
          <w:szCs w:val="22"/>
        </w:rPr>
        <w:t xml:space="preserve">овара, соответствующего условиям </w:t>
      </w:r>
      <w:r w:rsidR="000A3D6C" w:rsidRPr="00E815C8">
        <w:rPr>
          <w:sz w:val="22"/>
          <w:szCs w:val="22"/>
        </w:rPr>
        <w:t>К</w:t>
      </w:r>
      <w:r w:rsidRPr="00E815C8">
        <w:rPr>
          <w:sz w:val="22"/>
          <w:szCs w:val="22"/>
        </w:rPr>
        <w:t xml:space="preserve">онтракта, в порядке и сроки, предусмотренные </w:t>
      </w:r>
      <w:r w:rsidR="000A3D6C" w:rsidRPr="00E815C8">
        <w:rPr>
          <w:sz w:val="22"/>
          <w:szCs w:val="22"/>
        </w:rPr>
        <w:t>К</w:t>
      </w:r>
      <w:r w:rsidRPr="00E815C8">
        <w:rPr>
          <w:sz w:val="22"/>
          <w:szCs w:val="22"/>
        </w:rPr>
        <w:t>онтрактом.</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Обеспечить </w:t>
      </w:r>
      <w:r w:rsidR="003376A3">
        <w:rPr>
          <w:sz w:val="22"/>
          <w:szCs w:val="22"/>
        </w:rPr>
        <w:t>П</w:t>
      </w:r>
      <w:r w:rsidRPr="00E815C8">
        <w:rPr>
          <w:sz w:val="22"/>
          <w:szCs w:val="22"/>
        </w:rPr>
        <w:t xml:space="preserve">оставщика информацией, необходимой для выполнения обязательств, предусмотренных </w:t>
      </w:r>
      <w:r w:rsidR="000A3D6C" w:rsidRPr="00E815C8">
        <w:rPr>
          <w:sz w:val="22"/>
          <w:szCs w:val="22"/>
        </w:rPr>
        <w:t>К</w:t>
      </w:r>
      <w:r w:rsidRPr="00E815C8">
        <w:rPr>
          <w:sz w:val="22"/>
          <w:szCs w:val="22"/>
        </w:rPr>
        <w:t>онтрактом.</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Требовать уплаты неустоек (штрафов, пеней) в соответствии с </w:t>
      </w:r>
      <w:hyperlink w:anchor="Par338" w:tooltip="6. Ответственность Сторон &lt;76&gt; &lt;77&gt;" w:history="1">
        <w:r w:rsidRPr="00E815C8">
          <w:rPr>
            <w:sz w:val="22"/>
            <w:szCs w:val="22"/>
          </w:rPr>
          <w:t xml:space="preserve">разделом </w:t>
        </w:r>
        <w:r w:rsidR="00B76BFD" w:rsidRPr="00E815C8">
          <w:rPr>
            <w:sz w:val="22"/>
            <w:szCs w:val="22"/>
          </w:rPr>
          <w:br/>
        </w:r>
        <w:r w:rsidRPr="00E815C8">
          <w:rPr>
            <w:sz w:val="22"/>
            <w:szCs w:val="22"/>
          </w:rPr>
          <w:t>6</w:t>
        </w:r>
      </w:hyperlink>
      <w:r w:rsidRPr="00E815C8">
        <w:rPr>
          <w:sz w:val="22"/>
          <w:szCs w:val="22"/>
        </w:rPr>
        <w:t xml:space="preserve"> Контракта.</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Обеспечить сохранность электронной (топливной) карты.</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По письменному запросу </w:t>
      </w:r>
      <w:r w:rsidR="003376A3">
        <w:rPr>
          <w:sz w:val="22"/>
          <w:szCs w:val="22"/>
        </w:rPr>
        <w:t>П</w:t>
      </w:r>
      <w:r w:rsidRPr="00E815C8">
        <w:rPr>
          <w:sz w:val="22"/>
          <w:szCs w:val="22"/>
        </w:rPr>
        <w:t xml:space="preserve">оставщика вернуть электронные (топливные) карты после исполнения обязательств </w:t>
      </w:r>
      <w:r w:rsidR="000A3D6C" w:rsidRPr="00E815C8">
        <w:rPr>
          <w:sz w:val="22"/>
          <w:szCs w:val="22"/>
        </w:rPr>
        <w:t>П</w:t>
      </w:r>
      <w:r w:rsidRPr="00E815C8">
        <w:rPr>
          <w:sz w:val="22"/>
          <w:szCs w:val="22"/>
        </w:rPr>
        <w:t xml:space="preserve">оставщика по поставке </w:t>
      </w:r>
      <w:r w:rsidR="006220D9" w:rsidRPr="00E815C8">
        <w:rPr>
          <w:sz w:val="22"/>
          <w:szCs w:val="22"/>
        </w:rPr>
        <w:t>Т</w:t>
      </w:r>
      <w:r w:rsidRPr="00E815C8">
        <w:rPr>
          <w:sz w:val="22"/>
          <w:szCs w:val="22"/>
        </w:rPr>
        <w:t xml:space="preserve">овара по </w:t>
      </w:r>
      <w:r w:rsidR="000A3D6C" w:rsidRPr="00E815C8">
        <w:rPr>
          <w:sz w:val="22"/>
          <w:szCs w:val="22"/>
        </w:rPr>
        <w:t>К</w:t>
      </w:r>
      <w:r w:rsidRPr="00E815C8">
        <w:rPr>
          <w:sz w:val="22"/>
          <w:szCs w:val="22"/>
        </w:rPr>
        <w:t>онтракту.</w:t>
      </w:r>
    </w:p>
    <w:p w:rsidR="007D1A0B" w:rsidRPr="00E815C8" w:rsidRDefault="002729B2" w:rsidP="006049D0">
      <w:pPr>
        <w:pStyle w:val="ConsPlusNormal"/>
        <w:numPr>
          <w:ilvl w:val="2"/>
          <w:numId w:val="2"/>
        </w:numPr>
        <w:ind w:left="0" w:firstLine="567"/>
        <w:jc w:val="both"/>
        <w:rPr>
          <w:sz w:val="22"/>
          <w:szCs w:val="22"/>
        </w:rPr>
      </w:pPr>
      <w:r w:rsidRPr="00E815C8">
        <w:rPr>
          <w:sz w:val="22"/>
          <w:szCs w:val="22"/>
        </w:rPr>
        <w:t xml:space="preserve">Назначить ответственного представителя (ответственных представителей) для решения организационно-технических вопросов, возникающих в ходе исполнения </w:t>
      </w:r>
      <w:r w:rsidR="000A3D6C" w:rsidRPr="00E815C8">
        <w:rPr>
          <w:sz w:val="22"/>
          <w:szCs w:val="22"/>
        </w:rPr>
        <w:t>К</w:t>
      </w:r>
      <w:r w:rsidRPr="00E815C8">
        <w:rPr>
          <w:sz w:val="22"/>
          <w:szCs w:val="22"/>
        </w:rPr>
        <w:t>онтракта</w:t>
      </w:r>
      <w:r w:rsidR="006220D9" w:rsidRPr="00E815C8">
        <w:rPr>
          <w:sz w:val="22"/>
          <w:szCs w:val="22"/>
        </w:rPr>
        <w:t>.</w:t>
      </w:r>
    </w:p>
    <w:p w:rsidR="006768DC" w:rsidRPr="00E815C8" w:rsidRDefault="00504184" w:rsidP="00BD6CA1">
      <w:pPr>
        <w:pStyle w:val="ConsPlusNormal"/>
        <w:numPr>
          <w:ilvl w:val="1"/>
          <w:numId w:val="2"/>
        </w:numPr>
        <w:ind w:hanging="503"/>
        <w:jc w:val="both"/>
        <w:rPr>
          <w:sz w:val="22"/>
          <w:szCs w:val="22"/>
        </w:rPr>
      </w:pPr>
      <w:r>
        <w:rPr>
          <w:b/>
          <w:sz w:val="22"/>
          <w:szCs w:val="22"/>
        </w:rPr>
        <w:t>З</w:t>
      </w:r>
      <w:r w:rsidR="002729B2" w:rsidRPr="00E815C8">
        <w:rPr>
          <w:b/>
          <w:sz w:val="22"/>
          <w:szCs w:val="22"/>
        </w:rPr>
        <w:t>аказчик вправе:</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Требовать от Поставщика надлежащего исполнения обязательств по Контракту.</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Требовать от Поставщика своевременного устранения недостатков, выявленных в ходе приемки.</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Запрашивать у Поставщика информацию о ходе исполнения обязательств по Контракту.</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Отказаться от приемки и оплаты Товара, не соответствующего условиям Контракта.</w:t>
      </w:r>
    </w:p>
    <w:p w:rsidR="006220D9" w:rsidRPr="00E815C8" w:rsidRDefault="006220D9" w:rsidP="006220D9">
      <w:pPr>
        <w:pStyle w:val="a3"/>
        <w:numPr>
          <w:ilvl w:val="2"/>
          <w:numId w:val="2"/>
        </w:numPr>
        <w:tabs>
          <w:tab w:val="left" w:pos="0"/>
        </w:tabs>
        <w:autoSpaceDE w:val="0"/>
        <w:autoSpaceDN w:val="0"/>
        <w:ind w:left="0" w:firstLine="567"/>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Принять решение об одностороннем отказе от исполнения Контракта в соответствии </w:t>
      </w:r>
      <w:r w:rsidR="00BE6B0B">
        <w:rPr>
          <w:rFonts w:ascii="Times New Roman" w:eastAsia="Times New Roman" w:hAnsi="Times New Roman" w:cs="Times New Roman"/>
          <w:sz w:val="22"/>
          <w:szCs w:val="22"/>
        </w:rPr>
        <w:br/>
      </w:r>
      <w:r w:rsidRPr="00E815C8">
        <w:rPr>
          <w:rFonts w:ascii="Times New Roman" w:eastAsia="Times New Roman" w:hAnsi="Times New Roman" w:cs="Times New Roman"/>
          <w:sz w:val="22"/>
          <w:szCs w:val="22"/>
        </w:rPr>
        <w:t>с гражданским зако</w:t>
      </w:r>
      <w:r w:rsidRPr="009F77AD">
        <w:rPr>
          <w:rFonts w:ascii="Times New Roman" w:eastAsia="Times New Roman" w:hAnsi="Times New Roman" w:cs="Times New Roman"/>
          <w:sz w:val="22"/>
          <w:szCs w:val="22"/>
        </w:rPr>
        <w:t>нодательством. и в соответствии с положениями статьи 95 Федерального закона</w:t>
      </w:r>
      <w:r w:rsidR="009F77AD" w:rsidRPr="009F77AD">
        <w:rPr>
          <w:rFonts w:ascii="Times New Roman" w:eastAsia="Times New Roman" w:hAnsi="Times New Roman" w:cs="Times New Roman"/>
          <w:sz w:val="22"/>
          <w:szCs w:val="22"/>
        </w:rPr>
        <w:t>в случае существенных нарушений Поставщиком условий Контракта.</w:t>
      </w:r>
    </w:p>
    <w:p w:rsidR="002343B1" w:rsidRPr="00E815C8" w:rsidRDefault="002343B1" w:rsidP="006049D0">
      <w:pPr>
        <w:pStyle w:val="ConsPlusNormal"/>
        <w:ind w:left="540" w:firstLine="567"/>
        <w:jc w:val="both"/>
        <w:rPr>
          <w:sz w:val="22"/>
          <w:szCs w:val="22"/>
        </w:rPr>
      </w:pPr>
    </w:p>
    <w:p w:rsidR="00186EA0" w:rsidRPr="00E815C8" w:rsidRDefault="00186EA0" w:rsidP="00BE6B0B">
      <w:pPr>
        <w:pStyle w:val="a3"/>
        <w:numPr>
          <w:ilvl w:val="0"/>
          <w:numId w:val="2"/>
        </w:numPr>
        <w:tabs>
          <w:tab w:val="left" w:pos="0"/>
          <w:tab w:val="left" w:pos="851"/>
        </w:tabs>
        <w:spacing w:before="120"/>
        <w:ind w:left="0" w:firstLine="567"/>
        <w:jc w:val="center"/>
        <w:rPr>
          <w:rFonts w:ascii="Times New Roman" w:eastAsia="Times New Roman" w:hAnsi="Times New Roman" w:cs="Times New Roman"/>
          <w:color w:val="auto"/>
          <w:sz w:val="22"/>
          <w:szCs w:val="22"/>
        </w:rPr>
      </w:pPr>
      <w:r w:rsidRPr="00E815C8">
        <w:rPr>
          <w:rFonts w:ascii="Times New Roman" w:eastAsia="SimSun" w:hAnsi="Times New Roman" w:cs="Times New Roman"/>
          <w:b/>
          <w:bCs/>
          <w:color w:val="auto"/>
          <w:sz w:val="22"/>
          <w:szCs w:val="22"/>
        </w:rPr>
        <w:t>ЦЕНА КОНТРАКТА И ПОРЯДОК РАСЧЕТОВ</w:t>
      </w:r>
    </w:p>
    <w:p w:rsidR="00186EA0" w:rsidRPr="00E815C8" w:rsidRDefault="00186EA0" w:rsidP="00BE6B0B">
      <w:pPr>
        <w:pStyle w:val="a3"/>
        <w:numPr>
          <w:ilvl w:val="1"/>
          <w:numId w:val="2"/>
        </w:numPr>
        <w:shd w:val="clear" w:color="auto" w:fill="FFFFFF" w:themeFill="background1"/>
        <w:tabs>
          <w:tab w:val="left" w:pos="0"/>
        </w:tabs>
        <w:spacing w:before="120"/>
        <w:ind w:left="0" w:firstLine="567"/>
        <w:jc w:val="both"/>
        <w:rPr>
          <w:rFonts w:ascii="Times New Roman" w:eastAsia="Times New Roman" w:hAnsi="Times New Roman" w:cs="Times New Roman"/>
          <w:i/>
          <w:color w:val="auto"/>
          <w:sz w:val="22"/>
          <w:szCs w:val="22"/>
        </w:rPr>
      </w:pPr>
      <w:r w:rsidRPr="00E815C8">
        <w:rPr>
          <w:rFonts w:ascii="Times New Roman" w:eastAsia="Times New Roman" w:hAnsi="Times New Roman" w:cs="Times New Roman"/>
          <w:iCs/>
          <w:color w:val="auto"/>
          <w:sz w:val="22"/>
          <w:szCs w:val="22"/>
        </w:rPr>
        <w:t xml:space="preserve">Цена </w:t>
      </w:r>
      <w:r w:rsidR="006220D9" w:rsidRPr="00E815C8">
        <w:rPr>
          <w:rFonts w:ascii="Times New Roman" w:eastAsia="Times New Roman" w:hAnsi="Times New Roman" w:cs="Times New Roman"/>
          <w:iCs/>
          <w:color w:val="auto"/>
          <w:sz w:val="22"/>
          <w:szCs w:val="22"/>
        </w:rPr>
        <w:t>К</w:t>
      </w:r>
      <w:r w:rsidRPr="00E815C8">
        <w:rPr>
          <w:rFonts w:ascii="Times New Roman" w:eastAsia="Times New Roman" w:hAnsi="Times New Roman" w:cs="Times New Roman"/>
          <w:iCs/>
          <w:color w:val="auto"/>
          <w:sz w:val="22"/>
          <w:szCs w:val="22"/>
        </w:rPr>
        <w:t xml:space="preserve">онтракта </w:t>
      </w:r>
      <w:r w:rsidRPr="00E815C8">
        <w:rPr>
          <w:rFonts w:ascii="Times New Roman" w:eastAsia="Times New Roman" w:hAnsi="Times New Roman" w:cs="Times New Roman"/>
          <w:color w:val="auto"/>
          <w:sz w:val="22"/>
          <w:szCs w:val="22"/>
        </w:rPr>
        <w:t xml:space="preserve">составляет </w:t>
      </w:r>
      <w:r w:rsidR="00504184">
        <w:rPr>
          <w:rFonts w:ascii="Times New Roman" w:eastAsia="Times New Roman" w:hAnsi="Times New Roman" w:cs="Times New Roman"/>
          <w:color w:val="auto"/>
          <w:sz w:val="22"/>
          <w:szCs w:val="22"/>
        </w:rPr>
        <w:t>______</w:t>
      </w:r>
      <w:r w:rsidRPr="00E815C8">
        <w:rPr>
          <w:rFonts w:ascii="Times New Roman" w:eastAsia="Times New Roman" w:hAnsi="Times New Roman" w:cs="Times New Roman"/>
          <w:b/>
          <w:color w:val="auto"/>
          <w:sz w:val="22"/>
          <w:szCs w:val="22"/>
        </w:rPr>
        <w:t xml:space="preserve"> рублей </w:t>
      </w:r>
      <w:r w:rsidR="00504184">
        <w:rPr>
          <w:rFonts w:ascii="Times New Roman" w:eastAsia="Times New Roman" w:hAnsi="Times New Roman" w:cs="Times New Roman"/>
          <w:b/>
          <w:color w:val="auto"/>
          <w:sz w:val="22"/>
          <w:szCs w:val="22"/>
        </w:rPr>
        <w:t>__</w:t>
      </w:r>
      <w:r w:rsidRPr="00E815C8">
        <w:rPr>
          <w:rFonts w:ascii="Times New Roman" w:eastAsia="Times New Roman" w:hAnsi="Times New Roman" w:cs="Times New Roman"/>
          <w:b/>
          <w:color w:val="auto"/>
          <w:sz w:val="22"/>
          <w:szCs w:val="22"/>
        </w:rPr>
        <w:t xml:space="preserve"> копе</w:t>
      </w:r>
      <w:r w:rsidR="00594E20" w:rsidRPr="00E815C8">
        <w:rPr>
          <w:rFonts w:ascii="Times New Roman" w:eastAsia="Times New Roman" w:hAnsi="Times New Roman" w:cs="Times New Roman"/>
          <w:b/>
          <w:color w:val="auto"/>
          <w:sz w:val="22"/>
          <w:szCs w:val="22"/>
        </w:rPr>
        <w:t>ек</w:t>
      </w:r>
      <w:r w:rsidRPr="00E815C8">
        <w:rPr>
          <w:rFonts w:ascii="Times New Roman" w:eastAsia="Times New Roman" w:hAnsi="Times New Roman" w:cs="Times New Roman"/>
          <w:color w:val="auto"/>
          <w:sz w:val="22"/>
          <w:szCs w:val="22"/>
        </w:rPr>
        <w:t xml:space="preserve"> (</w:t>
      </w:r>
      <w:r w:rsidR="00504184">
        <w:rPr>
          <w:rFonts w:ascii="Times New Roman" w:eastAsia="Times New Roman" w:hAnsi="Times New Roman" w:cs="Times New Roman"/>
          <w:color w:val="auto"/>
          <w:sz w:val="22"/>
          <w:szCs w:val="22"/>
        </w:rPr>
        <w:t>сумма прописью</w:t>
      </w:r>
      <w:r w:rsidRPr="00E815C8">
        <w:rPr>
          <w:rFonts w:ascii="Times New Roman" w:eastAsia="Times New Roman" w:hAnsi="Times New Roman" w:cs="Times New Roman"/>
          <w:color w:val="auto"/>
          <w:sz w:val="22"/>
          <w:szCs w:val="22"/>
        </w:rPr>
        <w:t xml:space="preserve">), </w:t>
      </w:r>
      <w:r w:rsidRPr="00E815C8">
        <w:rPr>
          <w:rFonts w:ascii="Times New Roman" w:eastAsia="Times New Roman" w:hAnsi="Times New Roman" w:cs="Times New Roman"/>
          <w:i/>
          <w:color w:val="auto"/>
          <w:sz w:val="22"/>
          <w:szCs w:val="22"/>
        </w:rPr>
        <w:t>в том числе НДС (или указанная сумма НДС не облагается).</w:t>
      </w:r>
    </w:p>
    <w:p w:rsidR="00186EA0" w:rsidRPr="00E815C8" w:rsidRDefault="00186EA0" w:rsidP="00BE6B0B">
      <w:pPr>
        <w:pStyle w:val="a3"/>
        <w:widowControl/>
        <w:numPr>
          <w:ilvl w:val="1"/>
          <w:numId w:val="2"/>
        </w:numPr>
        <w:tabs>
          <w:tab w:val="left" w:pos="0"/>
        </w:tabs>
        <w:spacing w:after="160" w:line="259" w:lineRule="auto"/>
        <w:ind w:left="0" w:firstLine="567"/>
        <w:jc w:val="both"/>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rPr>
        <w:t xml:space="preserve">Цена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 xml:space="preserve">онтракта является твердой и определяется на весь срок исполнения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онтракта и не подлежит изменению, за исключением случаев, установленных Федеральным законом.</w:t>
      </w:r>
    </w:p>
    <w:p w:rsidR="006B65DA" w:rsidRPr="00E815C8" w:rsidRDefault="006B65DA" w:rsidP="00BE6B0B">
      <w:pPr>
        <w:pStyle w:val="a3"/>
        <w:widowControl/>
        <w:tabs>
          <w:tab w:val="left" w:pos="0"/>
        </w:tabs>
        <w:spacing w:after="160" w:line="259" w:lineRule="auto"/>
        <w:ind w:left="0" w:firstLine="567"/>
        <w:jc w:val="both"/>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rPr>
        <w:t xml:space="preserve">Цена единицы товара указана в </w:t>
      </w:r>
      <w:r w:rsidR="00A200B2">
        <w:rPr>
          <w:rFonts w:ascii="Times New Roman" w:eastAsia="Times New Roman" w:hAnsi="Times New Roman" w:cs="Times New Roman"/>
          <w:color w:val="auto"/>
          <w:sz w:val="22"/>
          <w:szCs w:val="22"/>
        </w:rPr>
        <w:t>С</w:t>
      </w:r>
      <w:r w:rsidRPr="00E815C8">
        <w:rPr>
          <w:rFonts w:ascii="Times New Roman" w:eastAsia="Times New Roman" w:hAnsi="Times New Roman" w:cs="Times New Roman"/>
          <w:color w:val="auto"/>
          <w:sz w:val="22"/>
          <w:szCs w:val="22"/>
        </w:rPr>
        <w:t xml:space="preserve">пецификации (Приложение № 1 к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онтракту).</w:t>
      </w:r>
    </w:p>
    <w:p w:rsidR="00186EA0" w:rsidRPr="00E815C8" w:rsidRDefault="00186EA0" w:rsidP="00BE6B0B">
      <w:pPr>
        <w:pStyle w:val="a3"/>
        <w:widowControl/>
        <w:numPr>
          <w:ilvl w:val="2"/>
          <w:numId w:val="2"/>
        </w:numPr>
        <w:tabs>
          <w:tab w:val="left" w:pos="0"/>
        </w:tabs>
        <w:spacing w:after="160" w:line="259" w:lineRule="auto"/>
        <w:ind w:left="0" w:firstLine="567"/>
        <w:jc w:val="both"/>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rPr>
        <w:t xml:space="preserve">Авансирование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онтракта не предусмотрено.</w:t>
      </w:r>
    </w:p>
    <w:p w:rsidR="00D706A4" w:rsidRPr="00E815C8" w:rsidRDefault="00D706A4" w:rsidP="00BE6B0B">
      <w:pPr>
        <w:pStyle w:val="a3"/>
        <w:widowControl/>
        <w:numPr>
          <w:ilvl w:val="1"/>
          <w:numId w:val="2"/>
        </w:numPr>
        <w:tabs>
          <w:tab w:val="left" w:pos="0"/>
        </w:tabs>
        <w:spacing w:after="160" w:line="259" w:lineRule="auto"/>
        <w:ind w:left="0" w:firstLine="567"/>
        <w:jc w:val="both"/>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rPr>
        <w:t xml:space="preserve">На момент отпуска топлива </w:t>
      </w:r>
      <w:r w:rsidR="00504184">
        <w:rPr>
          <w:rFonts w:ascii="Times New Roman" w:eastAsia="Times New Roman" w:hAnsi="Times New Roman" w:cs="Times New Roman"/>
          <w:color w:val="auto"/>
          <w:sz w:val="22"/>
          <w:szCs w:val="22"/>
        </w:rPr>
        <w:t>З</w:t>
      </w:r>
      <w:r w:rsidRPr="00E815C8">
        <w:rPr>
          <w:rFonts w:ascii="Times New Roman" w:eastAsia="Times New Roman" w:hAnsi="Times New Roman" w:cs="Times New Roman"/>
          <w:color w:val="auto"/>
          <w:sz w:val="22"/>
          <w:szCs w:val="22"/>
        </w:rPr>
        <w:t xml:space="preserve">аказчику цена единицы топлива не должна превышать розничную цену топлива, действующую на АЗС </w:t>
      </w:r>
      <w:r w:rsidR="006220D9" w:rsidRPr="00E815C8">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 xml:space="preserve">оставщика, а также цену единицы топлива, установленную в соответствии с условиями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онтракта.</w:t>
      </w:r>
    </w:p>
    <w:p w:rsidR="00D706A4" w:rsidRPr="00E815C8" w:rsidRDefault="00D706A4" w:rsidP="006220D9">
      <w:pPr>
        <w:pStyle w:val="a3"/>
        <w:widowControl/>
        <w:numPr>
          <w:ilvl w:val="1"/>
          <w:numId w:val="2"/>
        </w:numPr>
        <w:spacing w:after="160" w:line="259" w:lineRule="auto"/>
        <w:ind w:left="0" w:firstLine="567"/>
        <w:jc w:val="both"/>
        <w:rPr>
          <w:rFonts w:ascii="Times New Roman" w:eastAsia="Times New Roman" w:hAnsi="Times New Roman" w:cs="Times New Roman"/>
          <w:color w:val="auto"/>
          <w:sz w:val="22"/>
          <w:szCs w:val="22"/>
        </w:rPr>
      </w:pPr>
      <w:r w:rsidRPr="00E815C8">
        <w:rPr>
          <w:rFonts w:ascii="Times New Roman" w:eastAsia="Times New Roman" w:hAnsi="Times New Roman" w:cs="Times New Roman"/>
          <w:color w:val="auto"/>
          <w:sz w:val="22"/>
          <w:szCs w:val="22"/>
        </w:rPr>
        <w:t xml:space="preserve">Оплата поставленного </w:t>
      </w:r>
      <w:r w:rsidR="006220D9" w:rsidRPr="00E815C8">
        <w:rPr>
          <w:rFonts w:ascii="Times New Roman" w:eastAsia="Times New Roman" w:hAnsi="Times New Roman" w:cs="Times New Roman"/>
          <w:color w:val="auto"/>
          <w:sz w:val="22"/>
          <w:szCs w:val="22"/>
        </w:rPr>
        <w:t>Т</w:t>
      </w:r>
      <w:r w:rsidRPr="00E815C8">
        <w:rPr>
          <w:rFonts w:ascii="Times New Roman" w:eastAsia="Times New Roman" w:hAnsi="Times New Roman" w:cs="Times New Roman"/>
          <w:color w:val="auto"/>
          <w:sz w:val="22"/>
          <w:szCs w:val="22"/>
        </w:rPr>
        <w:t xml:space="preserve">овара осуществляется по цене единицы </w:t>
      </w:r>
      <w:r w:rsidR="006220D9" w:rsidRPr="00E815C8">
        <w:rPr>
          <w:rFonts w:ascii="Times New Roman" w:eastAsia="Times New Roman" w:hAnsi="Times New Roman" w:cs="Times New Roman"/>
          <w:color w:val="auto"/>
          <w:sz w:val="22"/>
          <w:szCs w:val="22"/>
        </w:rPr>
        <w:t>Т</w:t>
      </w:r>
      <w:r w:rsidRPr="00E815C8">
        <w:rPr>
          <w:rFonts w:ascii="Times New Roman" w:eastAsia="Times New Roman" w:hAnsi="Times New Roman" w:cs="Times New Roman"/>
          <w:color w:val="auto"/>
          <w:sz w:val="22"/>
          <w:szCs w:val="22"/>
        </w:rPr>
        <w:t xml:space="preserve">овара (фактической отпускной цене за единицу топлива (1 л топлива) на момент каждой поставки (заправки), указываемой в отчетном документе </w:t>
      </w:r>
      <w:r w:rsidR="006220D9" w:rsidRPr="00E815C8">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 xml:space="preserve">оставщика, не превышающей цену единицы </w:t>
      </w:r>
      <w:r w:rsidR="006220D9" w:rsidRPr="00E815C8">
        <w:rPr>
          <w:rFonts w:ascii="Times New Roman" w:eastAsia="Times New Roman" w:hAnsi="Times New Roman" w:cs="Times New Roman"/>
          <w:color w:val="auto"/>
          <w:sz w:val="22"/>
          <w:szCs w:val="22"/>
        </w:rPr>
        <w:t>Т</w:t>
      </w:r>
      <w:r w:rsidRPr="00E815C8">
        <w:rPr>
          <w:rFonts w:ascii="Times New Roman" w:eastAsia="Times New Roman" w:hAnsi="Times New Roman" w:cs="Times New Roman"/>
          <w:color w:val="auto"/>
          <w:sz w:val="22"/>
          <w:szCs w:val="22"/>
        </w:rPr>
        <w:t xml:space="preserve">овара, указанную в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онтракте)) исходя из количества поставленного товара</w:t>
      </w:r>
      <w:r w:rsidR="006F1B53" w:rsidRPr="00E815C8">
        <w:rPr>
          <w:rFonts w:ascii="Times New Roman" w:eastAsia="Times New Roman" w:hAnsi="Times New Roman" w:cs="Times New Roman"/>
          <w:color w:val="auto"/>
          <w:sz w:val="22"/>
          <w:szCs w:val="22"/>
        </w:rPr>
        <w:t>.</w:t>
      </w:r>
    </w:p>
    <w:p w:rsidR="00186EA0" w:rsidRPr="00E815C8" w:rsidRDefault="00186EA0" w:rsidP="006220D9">
      <w:pPr>
        <w:pStyle w:val="a3"/>
        <w:numPr>
          <w:ilvl w:val="1"/>
          <w:numId w:val="2"/>
        </w:numPr>
        <w:ind w:left="0" w:firstLine="567"/>
        <w:jc w:val="both"/>
        <w:rPr>
          <w:rFonts w:ascii="Times New Roman" w:eastAsia="SimSun" w:hAnsi="Times New Roman" w:cs="Times New Roman"/>
          <w:bCs/>
          <w:color w:val="auto"/>
          <w:sz w:val="22"/>
          <w:szCs w:val="22"/>
        </w:rPr>
      </w:pPr>
      <w:r w:rsidRPr="00E815C8">
        <w:rPr>
          <w:rFonts w:ascii="Times New Roman" w:eastAsia="Times New Roman" w:hAnsi="Times New Roman" w:cs="Times New Roman"/>
          <w:color w:val="auto"/>
          <w:sz w:val="22"/>
          <w:szCs w:val="22"/>
        </w:rPr>
        <w:t xml:space="preserve">В цену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 xml:space="preserve">онтракта включены все расходы </w:t>
      </w:r>
      <w:r w:rsidR="006220D9" w:rsidRPr="00E815C8">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 xml:space="preserve">оставщика, необходимые для осуществления им своих обязательств по </w:t>
      </w:r>
      <w:r w:rsidR="006220D9" w:rsidRPr="00E815C8">
        <w:rPr>
          <w:rFonts w:ascii="Times New Roman" w:eastAsia="Times New Roman" w:hAnsi="Times New Roman" w:cs="Times New Roman"/>
          <w:color w:val="auto"/>
          <w:sz w:val="22"/>
          <w:szCs w:val="22"/>
        </w:rPr>
        <w:t>К</w:t>
      </w:r>
      <w:r w:rsidRPr="00E815C8">
        <w:rPr>
          <w:rFonts w:ascii="Times New Roman" w:eastAsia="Times New Roman" w:hAnsi="Times New Roman" w:cs="Times New Roman"/>
          <w:color w:val="auto"/>
          <w:sz w:val="22"/>
          <w:szCs w:val="22"/>
        </w:rPr>
        <w:t xml:space="preserve">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w:t>
      </w:r>
      <w:r w:rsidRPr="00E815C8">
        <w:rPr>
          <w:rFonts w:ascii="Times New Roman" w:eastAsia="SimSun" w:hAnsi="Times New Roman" w:cs="Times New Roman"/>
          <w:bCs/>
          <w:color w:val="auto"/>
          <w:sz w:val="22"/>
          <w:szCs w:val="22"/>
        </w:rPr>
        <w:t xml:space="preserve">иные расходы, в том числе расходы на доставку </w:t>
      </w:r>
      <w:r w:rsidR="006220D9" w:rsidRPr="00E815C8">
        <w:rPr>
          <w:rFonts w:ascii="Times New Roman" w:eastAsia="SimSun" w:hAnsi="Times New Roman" w:cs="Times New Roman"/>
          <w:bCs/>
          <w:color w:val="auto"/>
          <w:sz w:val="22"/>
          <w:szCs w:val="22"/>
        </w:rPr>
        <w:t>Т</w:t>
      </w:r>
      <w:r w:rsidRPr="00E815C8">
        <w:rPr>
          <w:rFonts w:ascii="Times New Roman" w:eastAsia="SimSun" w:hAnsi="Times New Roman" w:cs="Times New Roman"/>
          <w:bCs/>
          <w:color w:val="auto"/>
          <w:sz w:val="22"/>
          <w:szCs w:val="22"/>
        </w:rPr>
        <w:t xml:space="preserve">овара до адреса, указанного </w:t>
      </w:r>
      <w:r w:rsidR="002E0CC4" w:rsidRPr="00E815C8">
        <w:rPr>
          <w:rFonts w:ascii="Times New Roman" w:eastAsia="SimSun" w:hAnsi="Times New Roman" w:cs="Times New Roman"/>
          <w:bCs/>
          <w:color w:val="auto"/>
          <w:sz w:val="22"/>
          <w:szCs w:val="22"/>
        </w:rPr>
        <w:br/>
      </w:r>
      <w:r w:rsidRPr="00E815C8">
        <w:rPr>
          <w:rFonts w:ascii="Times New Roman" w:eastAsia="SimSun" w:hAnsi="Times New Roman" w:cs="Times New Roman"/>
          <w:bCs/>
          <w:color w:val="auto"/>
          <w:sz w:val="22"/>
          <w:szCs w:val="22"/>
        </w:rPr>
        <w:t>в «</w:t>
      </w:r>
      <w:r w:rsidR="006220D9" w:rsidRPr="00E815C8">
        <w:rPr>
          <w:rFonts w:ascii="Times New Roman" w:eastAsia="SimSun" w:hAnsi="Times New Roman" w:cs="Times New Roman"/>
          <w:bCs/>
          <w:color w:val="auto"/>
          <w:sz w:val="22"/>
          <w:szCs w:val="22"/>
        </w:rPr>
        <w:t>Техническом задании</w:t>
      </w:r>
      <w:r w:rsidRPr="00E815C8">
        <w:rPr>
          <w:rFonts w:ascii="Times New Roman" w:eastAsia="SimSun" w:hAnsi="Times New Roman" w:cs="Times New Roman"/>
          <w:bCs/>
          <w:color w:val="auto"/>
          <w:sz w:val="22"/>
          <w:szCs w:val="22"/>
        </w:rPr>
        <w:t>».</w:t>
      </w:r>
    </w:p>
    <w:p w:rsidR="00E61F9A" w:rsidRPr="00C36C52" w:rsidRDefault="00186EA0" w:rsidP="00E61F9A">
      <w:pPr>
        <w:autoSpaceDE w:val="0"/>
        <w:autoSpaceDN w:val="0"/>
        <w:adjustRightInd w:val="0"/>
        <w:ind w:firstLine="709"/>
        <w:jc w:val="both"/>
        <w:rPr>
          <w:rFonts w:ascii="Times New Roman" w:hAnsi="Times New Roman" w:cs="Times New Roman"/>
        </w:rPr>
      </w:pPr>
      <w:r w:rsidRPr="00E815C8">
        <w:rPr>
          <w:rFonts w:ascii="Times New Roman" w:eastAsia="SimSun" w:hAnsi="Times New Roman" w:cs="Times New Roman"/>
          <w:bCs/>
          <w:color w:val="auto"/>
          <w:sz w:val="22"/>
          <w:szCs w:val="22"/>
        </w:rPr>
        <w:t>Источник финансирования:</w:t>
      </w:r>
      <w:r w:rsidR="00E61F9A" w:rsidRPr="00E61F9A">
        <w:rPr>
          <w:rFonts w:ascii="Times New Roman" w:hAnsi="Times New Roman" w:cs="Times New Roman"/>
        </w:rPr>
        <w:t xml:space="preserve"> </w:t>
      </w:r>
      <w:r w:rsidR="00E61F9A" w:rsidRPr="00C36C52">
        <w:rPr>
          <w:rFonts w:ascii="Times New Roman" w:hAnsi="Times New Roman" w:cs="Times New Roman"/>
        </w:rPr>
        <w:t>Внебюджетные средства.</w:t>
      </w:r>
    </w:p>
    <w:p w:rsidR="00186EA0" w:rsidRPr="00E61F9A" w:rsidRDefault="00E61F9A" w:rsidP="00E61F9A">
      <w:pPr>
        <w:autoSpaceDE w:val="0"/>
        <w:autoSpaceDN w:val="0"/>
        <w:adjustRightInd w:val="0"/>
        <w:ind w:firstLine="709"/>
        <w:jc w:val="both"/>
        <w:rPr>
          <w:rFonts w:ascii="Times New Roman" w:hAnsi="Times New Roman" w:cs="Times New Roman"/>
        </w:rPr>
      </w:pPr>
      <w:r w:rsidRPr="00C36C52">
        <w:rPr>
          <w:rFonts w:ascii="Times New Roman" w:hAnsi="Times New Roman" w:cs="Times New Roman"/>
        </w:rPr>
        <w:t xml:space="preserve">Средства бюджетных учреждений. Код целевой статьи </w:t>
      </w:r>
      <w:r>
        <w:rPr>
          <w:rFonts w:ascii="Times New Roman" w:hAnsi="Times New Roman" w:cs="Times New Roman"/>
        </w:rPr>
        <w:t>0240020300</w:t>
      </w:r>
      <w:r w:rsidRPr="00C36C52">
        <w:rPr>
          <w:rFonts w:ascii="Times New Roman" w:hAnsi="Times New Roman" w:cs="Times New Roman"/>
        </w:rPr>
        <w:t xml:space="preserve">, </w:t>
      </w:r>
      <w:r w:rsidR="006220D9" w:rsidRPr="00E815C8">
        <w:rPr>
          <w:rFonts w:ascii="Times New Roman" w:eastAsia="SimSun" w:hAnsi="Times New Roman" w:cs="Times New Roman"/>
          <w:bCs/>
          <w:color w:val="auto"/>
          <w:sz w:val="22"/>
          <w:szCs w:val="22"/>
        </w:rPr>
        <w:t xml:space="preserve">код вида расходов </w:t>
      </w:r>
      <w:r w:rsidR="006220D9" w:rsidRPr="00E815C8">
        <w:rPr>
          <w:rFonts w:ascii="Times New Roman" w:eastAsia="SimSun" w:hAnsi="Times New Roman" w:cs="Times New Roman"/>
          <w:bCs/>
          <w:color w:val="auto"/>
          <w:sz w:val="22"/>
          <w:szCs w:val="22"/>
        </w:rPr>
        <w:lastRenderedPageBreak/>
        <w:t>244</w:t>
      </w:r>
      <w:r w:rsidR="00186EA0" w:rsidRPr="00E815C8">
        <w:rPr>
          <w:rFonts w:ascii="Times New Roman" w:eastAsia="SimSun" w:hAnsi="Times New Roman" w:cs="Times New Roman"/>
          <w:bCs/>
          <w:color w:val="auto"/>
          <w:sz w:val="22"/>
          <w:szCs w:val="22"/>
        </w:rPr>
        <w:t>.</w:t>
      </w:r>
    </w:p>
    <w:p w:rsidR="00D706A4" w:rsidRPr="00E815C8" w:rsidRDefault="00D706A4" w:rsidP="006049D0">
      <w:pPr>
        <w:pStyle w:val="a3"/>
        <w:numPr>
          <w:ilvl w:val="1"/>
          <w:numId w:val="2"/>
        </w:numPr>
        <w:ind w:left="0" w:firstLine="567"/>
        <w:jc w:val="both"/>
        <w:rPr>
          <w:rFonts w:ascii="Times New Roman" w:eastAsia="SimSun" w:hAnsi="Times New Roman" w:cs="Times New Roman"/>
          <w:bCs/>
          <w:color w:val="auto"/>
          <w:sz w:val="22"/>
          <w:szCs w:val="22"/>
        </w:rPr>
      </w:pPr>
      <w:r w:rsidRPr="00E815C8">
        <w:rPr>
          <w:rFonts w:ascii="Times New Roman" w:eastAsia="SimSun" w:hAnsi="Times New Roman" w:cs="Times New Roman"/>
          <w:bCs/>
          <w:color w:val="auto"/>
          <w:sz w:val="22"/>
          <w:szCs w:val="22"/>
        </w:rPr>
        <w:t xml:space="preserve">Оплата за фактически полученный </w:t>
      </w:r>
      <w:r w:rsidR="006220D9" w:rsidRPr="00E815C8">
        <w:rPr>
          <w:rFonts w:ascii="Times New Roman" w:eastAsia="SimSun" w:hAnsi="Times New Roman" w:cs="Times New Roman"/>
          <w:bCs/>
          <w:color w:val="auto"/>
          <w:sz w:val="22"/>
          <w:szCs w:val="22"/>
        </w:rPr>
        <w:t>Т</w:t>
      </w:r>
      <w:r w:rsidRPr="00E815C8">
        <w:rPr>
          <w:rFonts w:ascii="Times New Roman" w:eastAsia="SimSun" w:hAnsi="Times New Roman" w:cs="Times New Roman"/>
          <w:bCs/>
          <w:color w:val="auto"/>
          <w:sz w:val="22"/>
          <w:szCs w:val="22"/>
        </w:rPr>
        <w:t xml:space="preserve">овар в точках обслуживания </w:t>
      </w:r>
      <w:r w:rsidRPr="00E815C8">
        <w:rPr>
          <w:rFonts w:ascii="Times New Roman" w:eastAsia="SimSun" w:hAnsi="Times New Roman" w:cs="Times New Roman"/>
          <w:bCs/>
          <w:color w:val="auto"/>
          <w:sz w:val="22"/>
          <w:szCs w:val="22"/>
        </w:rPr>
        <w:br/>
        <w:t xml:space="preserve">с использованием электронных (топливных) карт осуществляется </w:t>
      </w:r>
      <w:r w:rsidR="00E61F9A">
        <w:rPr>
          <w:rFonts w:ascii="Times New Roman" w:eastAsia="SimSun" w:hAnsi="Times New Roman" w:cs="Times New Roman"/>
          <w:bCs/>
          <w:color w:val="auto"/>
          <w:sz w:val="22"/>
          <w:szCs w:val="22"/>
        </w:rPr>
        <w:t>З</w:t>
      </w:r>
      <w:r w:rsidRPr="00E815C8">
        <w:rPr>
          <w:rFonts w:ascii="Times New Roman" w:eastAsia="SimSun" w:hAnsi="Times New Roman" w:cs="Times New Roman"/>
          <w:bCs/>
          <w:color w:val="auto"/>
          <w:sz w:val="22"/>
          <w:szCs w:val="22"/>
        </w:rPr>
        <w:t xml:space="preserve">аказчиком на основании счета, предоставленного </w:t>
      </w:r>
      <w:r w:rsidR="003376A3">
        <w:rPr>
          <w:rFonts w:ascii="Times New Roman" w:eastAsia="SimSun" w:hAnsi="Times New Roman" w:cs="Times New Roman"/>
          <w:bCs/>
          <w:color w:val="auto"/>
          <w:sz w:val="22"/>
          <w:szCs w:val="22"/>
        </w:rPr>
        <w:t>П</w:t>
      </w:r>
      <w:r w:rsidRPr="00E815C8">
        <w:rPr>
          <w:rFonts w:ascii="Times New Roman" w:eastAsia="SimSun" w:hAnsi="Times New Roman" w:cs="Times New Roman"/>
          <w:bCs/>
          <w:color w:val="auto"/>
          <w:sz w:val="22"/>
          <w:szCs w:val="22"/>
        </w:rPr>
        <w:t xml:space="preserve">оставщиком, в срок 7 (семь) рабочих  дней с даты подписания </w:t>
      </w:r>
      <w:r w:rsidR="00E61F9A">
        <w:rPr>
          <w:rFonts w:ascii="Times New Roman" w:eastAsia="SimSun" w:hAnsi="Times New Roman" w:cs="Times New Roman"/>
          <w:bCs/>
          <w:color w:val="auto"/>
          <w:sz w:val="22"/>
          <w:szCs w:val="22"/>
        </w:rPr>
        <w:t>З</w:t>
      </w:r>
      <w:r w:rsidRPr="00E815C8">
        <w:rPr>
          <w:rFonts w:ascii="Times New Roman" w:eastAsia="SimSun" w:hAnsi="Times New Roman" w:cs="Times New Roman"/>
          <w:bCs/>
          <w:color w:val="auto"/>
          <w:sz w:val="22"/>
          <w:szCs w:val="22"/>
        </w:rPr>
        <w:t>аказчиком документа о приемке.</w:t>
      </w:r>
    </w:p>
    <w:p w:rsidR="00186EA0" w:rsidRPr="00E815C8" w:rsidRDefault="00186EA0" w:rsidP="006049D0">
      <w:pPr>
        <w:pStyle w:val="a3"/>
        <w:numPr>
          <w:ilvl w:val="1"/>
          <w:numId w:val="2"/>
        </w:numPr>
        <w:shd w:val="clear" w:color="auto" w:fill="FFFFFF" w:themeFill="background1"/>
        <w:tabs>
          <w:tab w:val="left" w:pos="0"/>
          <w:tab w:val="left" w:pos="851"/>
        </w:tabs>
        <w:spacing w:before="120"/>
        <w:ind w:left="0" w:firstLine="567"/>
        <w:jc w:val="both"/>
        <w:rPr>
          <w:rFonts w:ascii="Times New Roman" w:eastAsia="SimSun" w:hAnsi="Times New Roman" w:cs="Times New Roman"/>
          <w:bCs/>
          <w:color w:val="auto"/>
          <w:sz w:val="22"/>
          <w:szCs w:val="22"/>
        </w:rPr>
      </w:pPr>
      <w:r w:rsidRPr="00E815C8">
        <w:rPr>
          <w:rFonts w:ascii="Times New Roman" w:eastAsia="SimSun" w:hAnsi="Times New Roman" w:cs="Times New Roman"/>
          <w:bCs/>
          <w:color w:val="auto"/>
          <w:sz w:val="22"/>
          <w:szCs w:val="22"/>
        </w:rPr>
        <w:t xml:space="preserve">В случае изменения расчетного счета </w:t>
      </w:r>
      <w:r w:rsidR="003376A3">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оставщик</w:t>
      </w:r>
      <w:r w:rsidRPr="00E815C8">
        <w:rPr>
          <w:rFonts w:ascii="Times New Roman" w:eastAsia="SimSun" w:hAnsi="Times New Roman" w:cs="Times New Roman"/>
          <w:bCs/>
          <w:color w:val="auto"/>
          <w:sz w:val="22"/>
          <w:szCs w:val="22"/>
        </w:rPr>
        <w:t xml:space="preserve"> обязан в трехдневный срок </w:t>
      </w:r>
      <w:r w:rsidRPr="00E815C8">
        <w:rPr>
          <w:rFonts w:ascii="Times New Roman" w:eastAsia="SimSun" w:hAnsi="Times New Roman" w:cs="Times New Roman"/>
          <w:bCs/>
          <w:color w:val="auto"/>
          <w:sz w:val="22"/>
          <w:szCs w:val="22"/>
        </w:rPr>
        <w:br/>
        <w:t xml:space="preserve">с момента изменения расчетного счета в письменной форме уведомить </w:t>
      </w:r>
      <w:r w:rsidR="009B1A9D">
        <w:rPr>
          <w:rFonts w:ascii="Times New Roman" w:eastAsia="SimSun" w:hAnsi="Times New Roman" w:cs="Times New Roman"/>
          <w:bCs/>
          <w:color w:val="auto"/>
          <w:sz w:val="22"/>
          <w:szCs w:val="22"/>
        </w:rPr>
        <w:t>З</w:t>
      </w:r>
      <w:r w:rsidRPr="00E815C8">
        <w:rPr>
          <w:rFonts w:ascii="Times New Roman" w:eastAsia="SimSun" w:hAnsi="Times New Roman" w:cs="Times New Roman"/>
          <w:bCs/>
          <w:color w:val="auto"/>
          <w:sz w:val="22"/>
          <w:szCs w:val="22"/>
        </w:rPr>
        <w:t xml:space="preserve">аказчика, указав новые реквизиты расчетного счета. В противном случае все риски, связанные с перечислением </w:t>
      </w:r>
      <w:r w:rsidR="009B1A9D">
        <w:rPr>
          <w:rFonts w:ascii="Times New Roman" w:eastAsia="SimSun" w:hAnsi="Times New Roman" w:cs="Times New Roman"/>
          <w:bCs/>
          <w:color w:val="auto"/>
          <w:sz w:val="22"/>
          <w:szCs w:val="22"/>
        </w:rPr>
        <w:t>З</w:t>
      </w:r>
      <w:r w:rsidRPr="00E815C8">
        <w:rPr>
          <w:rFonts w:ascii="Times New Roman" w:eastAsia="SimSun" w:hAnsi="Times New Roman" w:cs="Times New Roman"/>
          <w:bCs/>
          <w:color w:val="auto"/>
          <w:sz w:val="22"/>
          <w:szCs w:val="22"/>
        </w:rPr>
        <w:t xml:space="preserve">аказчиком денежных средств на указанный в контракте счет </w:t>
      </w:r>
      <w:r w:rsidR="0067208F" w:rsidRPr="00E815C8">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оставщика</w:t>
      </w:r>
      <w:r w:rsidRPr="00E815C8">
        <w:rPr>
          <w:rFonts w:ascii="Times New Roman" w:eastAsia="SimSun" w:hAnsi="Times New Roman" w:cs="Times New Roman"/>
          <w:bCs/>
          <w:color w:val="auto"/>
          <w:sz w:val="22"/>
          <w:szCs w:val="22"/>
        </w:rPr>
        <w:t xml:space="preserve">, несет </w:t>
      </w:r>
      <w:r w:rsidR="0067208F" w:rsidRPr="00E815C8">
        <w:rPr>
          <w:rFonts w:ascii="Times New Roman" w:eastAsia="Times New Roman" w:hAnsi="Times New Roman" w:cs="Times New Roman"/>
          <w:color w:val="auto"/>
          <w:sz w:val="22"/>
          <w:szCs w:val="22"/>
        </w:rPr>
        <w:t>П</w:t>
      </w:r>
      <w:r w:rsidRPr="00E815C8">
        <w:rPr>
          <w:rFonts w:ascii="Times New Roman" w:eastAsia="Times New Roman" w:hAnsi="Times New Roman" w:cs="Times New Roman"/>
          <w:color w:val="auto"/>
          <w:sz w:val="22"/>
          <w:szCs w:val="22"/>
        </w:rPr>
        <w:t>оставщик</w:t>
      </w:r>
      <w:r w:rsidRPr="00E815C8">
        <w:rPr>
          <w:rFonts w:ascii="Times New Roman" w:eastAsia="SimSun" w:hAnsi="Times New Roman" w:cs="Times New Roman"/>
          <w:bCs/>
          <w:color w:val="auto"/>
          <w:sz w:val="22"/>
          <w:szCs w:val="22"/>
        </w:rPr>
        <w:t>.</w:t>
      </w:r>
    </w:p>
    <w:p w:rsidR="00E41A56" w:rsidRPr="00E815C8" w:rsidRDefault="00186EA0" w:rsidP="00E41A56">
      <w:pPr>
        <w:pStyle w:val="a3"/>
        <w:numPr>
          <w:ilvl w:val="1"/>
          <w:numId w:val="2"/>
        </w:numPr>
        <w:ind w:left="0" w:firstLine="567"/>
        <w:jc w:val="both"/>
        <w:rPr>
          <w:rFonts w:ascii="Times New Roman" w:eastAsia="SimSun" w:hAnsi="Times New Roman" w:cs="Times New Roman"/>
          <w:bCs/>
          <w:color w:val="auto"/>
          <w:sz w:val="22"/>
          <w:szCs w:val="22"/>
        </w:rPr>
      </w:pPr>
      <w:r w:rsidRPr="00E815C8">
        <w:rPr>
          <w:rFonts w:ascii="Times New Roman" w:eastAsia="SimSun" w:hAnsi="Times New Roman" w:cs="Times New Roman"/>
          <w:bCs/>
          <w:color w:val="auto"/>
          <w:sz w:val="22"/>
          <w:szCs w:val="22"/>
        </w:rPr>
        <w:t xml:space="preserve">Датой оплаты считается дата списания денежных средств со счета </w:t>
      </w:r>
      <w:r w:rsidR="009B1A9D">
        <w:rPr>
          <w:rFonts w:ascii="Times New Roman" w:eastAsia="SimSun" w:hAnsi="Times New Roman" w:cs="Times New Roman"/>
          <w:bCs/>
          <w:color w:val="auto"/>
          <w:sz w:val="22"/>
          <w:szCs w:val="22"/>
        </w:rPr>
        <w:t>З</w:t>
      </w:r>
      <w:r w:rsidRPr="00E815C8">
        <w:rPr>
          <w:rFonts w:ascii="Times New Roman" w:eastAsia="SimSun" w:hAnsi="Times New Roman" w:cs="Times New Roman"/>
          <w:bCs/>
          <w:color w:val="auto"/>
          <w:sz w:val="22"/>
          <w:szCs w:val="22"/>
        </w:rPr>
        <w:t>аказчика, указанного в Контракте.</w:t>
      </w:r>
      <w:r w:rsidR="00E41A56" w:rsidRPr="00E815C8">
        <w:rPr>
          <w:rFonts w:ascii="Times New Roman" w:eastAsia="SimSun" w:hAnsi="Times New Roman" w:cs="Times New Roman"/>
          <w:bCs/>
          <w:color w:val="auto"/>
          <w:sz w:val="22"/>
          <w:szCs w:val="22"/>
        </w:rPr>
        <w:t xml:space="preserve"> Обязанности </w:t>
      </w:r>
      <w:r w:rsidR="009B1A9D">
        <w:rPr>
          <w:rFonts w:ascii="Times New Roman" w:eastAsia="SimSun" w:hAnsi="Times New Roman" w:cs="Times New Roman"/>
          <w:bCs/>
          <w:color w:val="auto"/>
          <w:sz w:val="22"/>
          <w:szCs w:val="22"/>
        </w:rPr>
        <w:t>З</w:t>
      </w:r>
      <w:r w:rsidR="00E41A56" w:rsidRPr="00E815C8">
        <w:rPr>
          <w:rFonts w:ascii="Times New Roman" w:eastAsia="SimSun" w:hAnsi="Times New Roman" w:cs="Times New Roman"/>
          <w:bCs/>
          <w:color w:val="auto"/>
          <w:sz w:val="22"/>
          <w:szCs w:val="22"/>
        </w:rPr>
        <w:t xml:space="preserve">аказчика по оплате товара считаются исполненными с момента списания денежных средств со счета </w:t>
      </w:r>
      <w:r w:rsidR="009B1A9D">
        <w:rPr>
          <w:rFonts w:ascii="Times New Roman" w:eastAsia="SimSun" w:hAnsi="Times New Roman" w:cs="Times New Roman"/>
          <w:bCs/>
          <w:color w:val="auto"/>
          <w:sz w:val="22"/>
          <w:szCs w:val="22"/>
        </w:rPr>
        <w:t>З</w:t>
      </w:r>
      <w:r w:rsidR="00E41A56" w:rsidRPr="00E815C8">
        <w:rPr>
          <w:rFonts w:ascii="Times New Roman" w:eastAsia="SimSun" w:hAnsi="Times New Roman" w:cs="Times New Roman"/>
          <w:bCs/>
          <w:color w:val="auto"/>
          <w:sz w:val="22"/>
          <w:szCs w:val="22"/>
        </w:rPr>
        <w:t xml:space="preserve">аказчика. </w:t>
      </w:r>
      <w:r w:rsidR="009B1A9D">
        <w:rPr>
          <w:rFonts w:ascii="Times New Roman" w:eastAsia="SimSun" w:hAnsi="Times New Roman" w:cs="Times New Roman"/>
          <w:bCs/>
          <w:color w:val="auto"/>
          <w:sz w:val="22"/>
          <w:szCs w:val="22"/>
        </w:rPr>
        <w:t>З</w:t>
      </w:r>
      <w:r w:rsidR="00E41A56" w:rsidRPr="00E815C8">
        <w:rPr>
          <w:rFonts w:ascii="Times New Roman" w:eastAsia="SimSun" w:hAnsi="Times New Roman" w:cs="Times New Roman"/>
          <w:bCs/>
          <w:color w:val="auto"/>
          <w:sz w:val="22"/>
          <w:szCs w:val="22"/>
        </w:rPr>
        <w:t xml:space="preserve">аказчик не несет ответственности за задержки в получении </w:t>
      </w:r>
      <w:r w:rsidR="003376A3">
        <w:rPr>
          <w:rFonts w:ascii="Times New Roman" w:eastAsia="SimSun" w:hAnsi="Times New Roman" w:cs="Times New Roman"/>
          <w:bCs/>
          <w:color w:val="auto"/>
          <w:sz w:val="22"/>
          <w:szCs w:val="22"/>
        </w:rPr>
        <w:t>П</w:t>
      </w:r>
      <w:r w:rsidR="00E41A56" w:rsidRPr="00E815C8">
        <w:rPr>
          <w:rFonts w:ascii="Times New Roman" w:eastAsia="SimSun" w:hAnsi="Times New Roman" w:cs="Times New Roman"/>
          <w:bCs/>
          <w:color w:val="auto"/>
          <w:sz w:val="22"/>
          <w:szCs w:val="22"/>
        </w:rPr>
        <w:t>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055343" w:rsidRPr="00E815C8" w:rsidRDefault="00055343" w:rsidP="006049D0">
      <w:pPr>
        <w:pStyle w:val="ConsPlusNormal"/>
        <w:numPr>
          <w:ilvl w:val="1"/>
          <w:numId w:val="2"/>
        </w:numPr>
        <w:ind w:left="0" w:firstLine="567"/>
        <w:jc w:val="both"/>
        <w:rPr>
          <w:sz w:val="22"/>
          <w:szCs w:val="22"/>
        </w:rPr>
      </w:pPr>
      <w:r w:rsidRPr="00E815C8">
        <w:rPr>
          <w:sz w:val="22"/>
          <w:szCs w:val="22"/>
        </w:rPr>
        <w:t xml:space="preserve">Оплата по </w:t>
      </w:r>
      <w:r w:rsidR="0067208F" w:rsidRPr="00E815C8">
        <w:rPr>
          <w:sz w:val="22"/>
          <w:szCs w:val="22"/>
        </w:rPr>
        <w:t>К</w:t>
      </w:r>
      <w:r w:rsidRPr="00E815C8">
        <w:rPr>
          <w:sz w:val="22"/>
          <w:szCs w:val="22"/>
        </w:rPr>
        <w:t xml:space="preserve">онтракту осуществляется по безналичному расчету платежными поручениями путем перечисления </w:t>
      </w:r>
      <w:r w:rsidR="009B1A9D">
        <w:rPr>
          <w:sz w:val="22"/>
          <w:szCs w:val="22"/>
        </w:rPr>
        <w:t>З</w:t>
      </w:r>
      <w:r w:rsidRPr="00E815C8">
        <w:rPr>
          <w:sz w:val="22"/>
          <w:szCs w:val="22"/>
        </w:rPr>
        <w:t xml:space="preserve">аказчиком денежных средств на расчетный счет </w:t>
      </w:r>
      <w:r w:rsidR="0067208F" w:rsidRPr="00E815C8">
        <w:rPr>
          <w:sz w:val="22"/>
          <w:szCs w:val="22"/>
        </w:rPr>
        <w:t>П</w:t>
      </w:r>
      <w:r w:rsidRPr="00E815C8">
        <w:rPr>
          <w:sz w:val="22"/>
          <w:szCs w:val="22"/>
        </w:rPr>
        <w:t xml:space="preserve">оставщика, указанный в </w:t>
      </w:r>
      <w:hyperlink w:anchor="Par565" w:tooltip="14. Реквизиты и подписи Сторон" w:history="1">
        <w:r w:rsidRPr="00E815C8">
          <w:rPr>
            <w:sz w:val="22"/>
            <w:szCs w:val="22"/>
          </w:rPr>
          <w:t>разделе 1</w:t>
        </w:r>
        <w:r w:rsidR="0067208F" w:rsidRPr="00E815C8">
          <w:rPr>
            <w:sz w:val="22"/>
            <w:szCs w:val="22"/>
          </w:rPr>
          <w:t>3</w:t>
        </w:r>
      </w:hyperlink>
      <w:r w:rsidRPr="00E815C8">
        <w:rPr>
          <w:sz w:val="22"/>
          <w:szCs w:val="22"/>
        </w:rPr>
        <w:t xml:space="preserve"> контракта.</w:t>
      </w:r>
    </w:p>
    <w:p w:rsidR="00055343" w:rsidRDefault="00055343" w:rsidP="006049D0">
      <w:pPr>
        <w:pStyle w:val="ConsPlusNormal"/>
        <w:numPr>
          <w:ilvl w:val="1"/>
          <w:numId w:val="2"/>
        </w:numPr>
        <w:ind w:left="0" w:firstLine="567"/>
        <w:jc w:val="both"/>
        <w:rPr>
          <w:sz w:val="22"/>
          <w:szCs w:val="22"/>
        </w:rPr>
      </w:pPr>
      <w:r w:rsidRPr="00E815C8">
        <w:rPr>
          <w:sz w:val="22"/>
          <w:szCs w:val="22"/>
        </w:rPr>
        <w:t xml:space="preserve">Сумма, подлежащая уплате </w:t>
      </w:r>
      <w:r w:rsidR="009B1A9D">
        <w:rPr>
          <w:sz w:val="22"/>
          <w:szCs w:val="22"/>
        </w:rPr>
        <w:t>З</w:t>
      </w:r>
      <w:r w:rsidRPr="00E815C8">
        <w:rPr>
          <w:sz w:val="22"/>
          <w:szCs w:val="22"/>
        </w:rPr>
        <w:t>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200B2" w:rsidRPr="00E815C8" w:rsidRDefault="00A200B2" w:rsidP="00A200B2">
      <w:pPr>
        <w:pStyle w:val="ConsPlusNormal"/>
        <w:ind w:left="567"/>
        <w:jc w:val="both"/>
        <w:rPr>
          <w:sz w:val="22"/>
          <w:szCs w:val="22"/>
        </w:rPr>
      </w:pPr>
    </w:p>
    <w:p w:rsidR="006B28DC" w:rsidRPr="00E815C8" w:rsidRDefault="009E299A" w:rsidP="006049D0">
      <w:pPr>
        <w:pStyle w:val="ConsPlusNormal"/>
        <w:numPr>
          <w:ilvl w:val="0"/>
          <w:numId w:val="2"/>
        </w:numPr>
        <w:jc w:val="center"/>
        <w:rPr>
          <w:sz w:val="22"/>
          <w:szCs w:val="22"/>
        </w:rPr>
      </w:pPr>
      <w:r w:rsidRPr="00E815C8">
        <w:rPr>
          <w:b/>
          <w:sz w:val="22"/>
          <w:szCs w:val="22"/>
        </w:rPr>
        <w:t>ПОРЯДОК И СРОК ПРИЕМКИ ТОВАРА</w:t>
      </w:r>
    </w:p>
    <w:p w:rsidR="006B28DC" w:rsidRPr="00E815C8" w:rsidRDefault="00B04309" w:rsidP="006049D0">
      <w:pPr>
        <w:pStyle w:val="ConsPlusNormal"/>
        <w:numPr>
          <w:ilvl w:val="1"/>
          <w:numId w:val="2"/>
        </w:numPr>
        <w:ind w:left="0" w:firstLine="567"/>
        <w:jc w:val="both"/>
        <w:rPr>
          <w:sz w:val="22"/>
          <w:szCs w:val="22"/>
        </w:rPr>
      </w:pPr>
      <w:r w:rsidRPr="00E815C8">
        <w:rPr>
          <w:sz w:val="22"/>
          <w:szCs w:val="22"/>
        </w:rPr>
        <w:t xml:space="preserve">Поставщик в срок не более </w:t>
      </w:r>
      <w:r w:rsidR="00A444A1">
        <w:rPr>
          <w:sz w:val="22"/>
          <w:szCs w:val="22"/>
        </w:rPr>
        <w:t>3</w:t>
      </w:r>
      <w:r w:rsidR="00264002" w:rsidRPr="00E815C8">
        <w:rPr>
          <w:sz w:val="22"/>
          <w:szCs w:val="22"/>
        </w:rPr>
        <w:t xml:space="preserve"> (</w:t>
      </w:r>
      <w:r w:rsidR="00A444A1">
        <w:rPr>
          <w:sz w:val="22"/>
          <w:szCs w:val="22"/>
        </w:rPr>
        <w:t>трех</w:t>
      </w:r>
      <w:r w:rsidR="00264002" w:rsidRPr="00E815C8">
        <w:rPr>
          <w:sz w:val="22"/>
          <w:szCs w:val="22"/>
        </w:rPr>
        <w:t>)</w:t>
      </w:r>
      <w:r w:rsidRPr="00E815C8">
        <w:rPr>
          <w:sz w:val="22"/>
          <w:szCs w:val="22"/>
        </w:rPr>
        <w:t xml:space="preserve"> рабочих дней с даты</w:t>
      </w:r>
      <w:r w:rsidR="00A444A1">
        <w:rPr>
          <w:sz w:val="22"/>
          <w:szCs w:val="22"/>
        </w:rPr>
        <w:t xml:space="preserve"> указанной в п. 2.2 </w:t>
      </w:r>
      <w:r w:rsidR="00E406D6">
        <w:rPr>
          <w:sz w:val="22"/>
          <w:szCs w:val="22"/>
        </w:rPr>
        <w:t>Контракта</w:t>
      </w:r>
      <w:r w:rsidR="009B1A9D">
        <w:rPr>
          <w:sz w:val="22"/>
          <w:szCs w:val="22"/>
        </w:rPr>
        <w:t xml:space="preserve"> </w:t>
      </w:r>
      <w:r w:rsidR="00DC2886" w:rsidRPr="00E815C8">
        <w:rPr>
          <w:sz w:val="22"/>
          <w:szCs w:val="22"/>
        </w:rPr>
        <w:t xml:space="preserve">предоставляет </w:t>
      </w:r>
      <w:r w:rsidR="009B1A9D">
        <w:rPr>
          <w:sz w:val="22"/>
          <w:szCs w:val="22"/>
        </w:rPr>
        <w:t>З</w:t>
      </w:r>
      <w:r w:rsidR="00E406D6">
        <w:rPr>
          <w:sz w:val="22"/>
          <w:szCs w:val="22"/>
        </w:rPr>
        <w:t xml:space="preserve">аказчику </w:t>
      </w:r>
      <w:r w:rsidR="00DC2886" w:rsidRPr="00E815C8">
        <w:rPr>
          <w:rFonts w:eastAsia="Calibri"/>
          <w:bCs/>
          <w:sz w:val="22"/>
          <w:szCs w:val="22"/>
          <w:lang w:eastAsia="en-US"/>
        </w:rPr>
        <w:t>документ</w:t>
      </w:r>
      <w:r w:rsidR="00951F5E" w:rsidRPr="00E815C8">
        <w:rPr>
          <w:rFonts w:eastAsia="Calibri"/>
          <w:bCs/>
          <w:sz w:val="22"/>
          <w:szCs w:val="22"/>
          <w:lang w:eastAsia="en-US"/>
        </w:rPr>
        <w:t xml:space="preserve">ы, указанные в 5.5 </w:t>
      </w:r>
      <w:r w:rsidR="0067208F" w:rsidRPr="00E815C8">
        <w:rPr>
          <w:rFonts w:eastAsia="Calibri"/>
          <w:bCs/>
          <w:sz w:val="22"/>
          <w:szCs w:val="22"/>
          <w:lang w:eastAsia="en-US"/>
        </w:rPr>
        <w:t>К</w:t>
      </w:r>
      <w:r w:rsidR="00951F5E" w:rsidRPr="00E815C8">
        <w:rPr>
          <w:rFonts w:eastAsia="Calibri"/>
          <w:bCs/>
          <w:sz w:val="22"/>
          <w:szCs w:val="22"/>
          <w:lang w:eastAsia="en-US"/>
        </w:rPr>
        <w:t>онтракта</w:t>
      </w:r>
      <w:r w:rsidRPr="00E815C8">
        <w:rPr>
          <w:sz w:val="22"/>
          <w:szCs w:val="22"/>
        </w:rPr>
        <w:t>.</w:t>
      </w:r>
    </w:p>
    <w:p w:rsidR="00123EED" w:rsidRPr="00E815C8" w:rsidRDefault="00B04309" w:rsidP="006049D0">
      <w:pPr>
        <w:pStyle w:val="ConsPlusNormal"/>
        <w:numPr>
          <w:ilvl w:val="1"/>
          <w:numId w:val="2"/>
        </w:numPr>
        <w:ind w:left="0" w:firstLine="567"/>
        <w:jc w:val="both"/>
        <w:rPr>
          <w:sz w:val="22"/>
          <w:szCs w:val="22"/>
        </w:rPr>
      </w:pPr>
      <w:bookmarkStart w:id="1" w:name="Par299"/>
      <w:bookmarkEnd w:id="1"/>
      <w:r w:rsidRPr="00E815C8">
        <w:rPr>
          <w:sz w:val="22"/>
          <w:szCs w:val="22"/>
        </w:rPr>
        <w:t xml:space="preserve">Для проверки результатов поставленных </w:t>
      </w:r>
      <w:r w:rsidR="0067208F" w:rsidRPr="00E815C8">
        <w:rPr>
          <w:sz w:val="22"/>
          <w:szCs w:val="22"/>
        </w:rPr>
        <w:t>Т</w:t>
      </w:r>
      <w:r w:rsidRPr="00E815C8">
        <w:rPr>
          <w:sz w:val="22"/>
          <w:szCs w:val="22"/>
        </w:rPr>
        <w:t xml:space="preserve">оваров в части их соответствия условиям </w:t>
      </w:r>
      <w:r w:rsidR="0067208F" w:rsidRPr="00E815C8">
        <w:rPr>
          <w:sz w:val="22"/>
          <w:szCs w:val="22"/>
        </w:rPr>
        <w:t>К</w:t>
      </w:r>
      <w:r w:rsidRPr="00E815C8">
        <w:rPr>
          <w:sz w:val="22"/>
          <w:szCs w:val="22"/>
        </w:rPr>
        <w:t xml:space="preserve">онтракта, </w:t>
      </w:r>
      <w:r w:rsidR="009B1A9D">
        <w:rPr>
          <w:sz w:val="22"/>
          <w:szCs w:val="22"/>
        </w:rPr>
        <w:t>З</w:t>
      </w:r>
      <w:r w:rsidRPr="00E815C8">
        <w:rPr>
          <w:sz w:val="22"/>
          <w:szCs w:val="22"/>
        </w:rPr>
        <w:t xml:space="preserve">аказчик проводит экспертизу. Экспертиза результатов поставленных </w:t>
      </w:r>
      <w:r w:rsidR="0067208F" w:rsidRPr="00E815C8">
        <w:rPr>
          <w:sz w:val="22"/>
          <w:szCs w:val="22"/>
        </w:rPr>
        <w:t>Т</w:t>
      </w:r>
      <w:r w:rsidRPr="00E815C8">
        <w:rPr>
          <w:sz w:val="22"/>
          <w:szCs w:val="22"/>
        </w:rPr>
        <w:t xml:space="preserve">оваров, предусмотренных </w:t>
      </w:r>
      <w:r w:rsidR="0067208F" w:rsidRPr="00E815C8">
        <w:rPr>
          <w:sz w:val="22"/>
          <w:szCs w:val="22"/>
        </w:rPr>
        <w:t>К</w:t>
      </w:r>
      <w:r w:rsidRPr="00E815C8">
        <w:rPr>
          <w:sz w:val="22"/>
          <w:szCs w:val="22"/>
        </w:rPr>
        <w:t xml:space="preserve">онтрактом, проводится </w:t>
      </w:r>
      <w:r w:rsidR="009B1A9D">
        <w:rPr>
          <w:sz w:val="22"/>
          <w:szCs w:val="22"/>
        </w:rPr>
        <w:t>З</w:t>
      </w:r>
      <w:r w:rsidRPr="00E815C8">
        <w:rPr>
          <w:sz w:val="22"/>
          <w:szCs w:val="22"/>
        </w:rPr>
        <w:t xml:space="preserve">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B28DC" w:rsidRPr="00E815C8">
        <w:rPr>
          <w:sz w:val="22"/>
          <w:szCs w:val="22"/>
        </w:rPr>
        <w:t>Федеральным з</w:t>
      </w:r>
      <w:r w:rsidRPr="00E815C8">
        <w:rPr>
          <w:sz w:val="22"/>
          <w:szCs w:val="22"/>
        </w:rPr>
        <w:t>аконом.</w:t>
      </w:r>
    </w:p>
    <w:p w:rsidR="00123EED" w:rsidRPr="00E815C8" w:rsidRDefault="00B04309" w:rsidP="006049D0">
      <w:pPr>
        <w:pStyle w:val="ConsPlusNormal"/>
        <w:numPr>
          <w:ilvl w:val="1"/>
          <w:numId w:val="2"/>
        </w:numPr>
        <w:ind w:left="0" w:firstLine="567"/>
        <w:jc w:val="both"/>
        <w:rPr>
          <w:sz w:val="22"/>
          <w:szCs w:val="22"/>
        </w:rPr>
      </w:pPr>
      <w:r w:rsidRPr="00E815C8">
        <w:rPr>
          <w:sz w:val="22"/>
          <w:szCs w:val="22"/>
        </w:rPr>
        <w:t xml:space="preserve">В случае, если по результатам такой экспертизы установлены нарушения требований </w:t>
      </w:r>
      <w:r w:rsidR="0067208F" w:rsidRPr="00E815C8">
        <w:rPr>
          <w:sz w:val="22"/>
          <w:szCs w:val="22"/>
        </w:rPr>
        <w:t>К</w:t>
      </w:r>
      <w:r w:rsidRPr="00E815C8">
        <w:rPr>
          <w:sz w:val="22"/>
          <w:szCs w:val="22"/>
        </w:rPr>
        <w:t xml:space="preserve">онтракта, не препятствующие приемке поставленных </w:t>
      </w:r>
      <w:r w:rsidR="0067208F" w:rsidRPr="00E815C8">
        <w:rPr>
          <w:sz w:val="22"/>
          <w:szCs w:val="22"/>
        </w:rPr>
        <w:t>Т</w:t>
      </w:r>
      <w:r w:rsidRPr="00E815C8">
        <w:rPr>
          <w:sz w:val="22"/>
          <w:szCs w:val="22"/>
        </w:rPr>
        <w:t>оваров, в заключении могут содержаться предложения об устранении данных нарушений, в том числе с указанием срока их устранения.</w:t>
      </w:r>
    </w:p>
    <w:p w:rsidR="00227A8E" w:rsidRPr="00E815C8" w:rsidRDefault="00B04309" w:rsidP="006049D0">
      <w:pPr>
        <w:pStyle w:val="ConsPlusNormal"/>
        <w:numPr>
          <w:ilvl w:val="1"/>
          <w:numId w:val="2"/>
        </w:numPr>
        <w:ind w:left="0" w:firstLine="567"/>
        <w:jc w:val="both"/>
        <w:rPr>
          <w:sz w:val="22"/>
          <w:szCs w:val="22"/>
        </w:rPr>
      </w:pPr>
      <w:r w:rsidRPr="00E815C8">
        <w:rPr>
          <w:sz w:val="22"/>
          <w:szCs w:val="22"/>
        </w:rPr>
        <w:t xml:space="preserve">В случае подтверждения экспертом, экспертной организацией факта отпуска </w:t>
      </w:r>
      <w:r w:rsidR="009B1A9D">
        <w:rPr>
          <w:sz w:val="22"/>
          <w:szCs w:val="22"/>
        </w:rPr>
        <w:t>З</w:t>
      </w:r>
      <w:r w:rsidRPr="00E815C8">
        <w:rPr>
          <w:sz w:val="22"/>
          <w:szCs w:val="22"/>
        </w:rPr>
        <w:t xml:space="preserve">аказчику некачественного </w:t>
      </w:r>
      <w:r w:rsidR="0067208F" w:rsidRPr="00E815C8">
        <w:rPr>
          <w:sz w:val="22"/>
          <w:szCs w:val="22"/>
        </w:rPr>
        <w:t>Т</w:t>
      </w:r>
      <w:r w:rsidRPr="00E815C8">
        <w:rPr>
          <w:sz w:val="22"/>
          <w:szCs w:val="22"/>
        </w:rPr>
        <w:t xml:space="preserve">овара, а также документально подтвержденного факта повреждения транспортного средства </w:t>
      </w:r>
      <w:r w:rsidR="009B1A9D">
        <w:rPr>
          <w:sz w:val="22"/>
          <w:szCs w:val="22"/>
        </w:rPr>
        <w:t>З</w:t>
      </w:r>
      <w:r w:rsidRPr="00E815C8">
        <w:rPr>
          <w:sz w:val="22"/>
          <w:szCs w:val="22"/>
        </w:rPr>
        <w:t xml:space="preserve">аказчика по причине заправки транспортного средства некачественным </w:t>
      </w:r>
      <w:r w:rsidR="0067208F" w:rsidRPr="00E815C8">
        <w:rPr>
          <w:sz w:val="22"/>
          <w:szCs w:val="22"/>
        </w:rPr>
        <w:t>Т</w:t>
      </w:r>
      <w:r w:rsidRPr="00E815C8">
        <w:rPr>
          <w:sz w:val="22"/>
          <w:szCs w:val="22"/>
        </w:rPr>
        <w:t xml:space="preserve">оваром, поставленным в соответствии с </w:t>
      </w:r>
      <w:r w:rsidR="0067208F" w:rsidRPr="00E815C8">
        <w:rPr>
          <w:sz w:val="22"/>
          <w:szCs w:val="22"/>
        </w:rPr>
        <w:t>К</w:t>
      </w:r>
      <w:r w:rsidRPr="00E815C8">
        <w:rPr>
          <w:sz w:val="22"/>
          <w:szCs w:val="22"/>
        </w:rPr>
        <w:t xml:space="preserve">онтрактом, </w:t>
      </w:r>
      <w:r w:rsidR="0067208F" w:rsidRPr="00E815C8">
        <w:rPr>
          <w:sz w:val="22"/>
          <w:szCs w:val="22"/>
        </w:rPr>
        <w:t>П</w:t>
      </w:r>
      <w:r w:rsidR="00123EED" w:rsidRPr="00E815C8">
        <w:rPr>
          <w:sz w:val="22"/>
          <w:szCs w:val="22"/>
        </w:rPr>
        <w:t xml:space="preserve">оставщик возмещает </w:t>
      </w:r>
      <w:r w:rsidR="009B1A9D">
        <w:rPr>
          <w:sz w:val="22"/>
          <w:szCs w:val="22"/>
        </w:rPr>
        <w:t>З</w:t>
      </w:r>
      <w:r w:rsidRPr="00E815C8">
        <w:rPr>
          <w:sz w:val="22"/>
          <w:szCs w:val="22"/>
        </w:rPr>
        <w:t>аказчику причиненный ущерб и затраты по проведению независимой экспертизы (в том числе лабораторных исследований).</w:t>
      </w:r>
    </w:p>
    <w:p w:rsidR="004A3685" w:rsidRPr="00E815C8" w:rsidRDefault="00B04309" w:rsidP="00EA1851">
      <w:pPr>
        <w:pStyle w:val="ConsPlusNormal"/>
        <w:numPr>
          <w:ilvl w:val="1"/>
          <w:numId w:val="2"/>
        </w:numPr>
        <w:ind w:left="0" w:firstLine="567"/>
        <w:jc w:val="both"/>
        <w:rPr>
          <w:sz w:val="22"/>
          <w:szCs w:val="22"/>
        </w:rPr>
      </w:pPr>
      <w:r w:rsidRPr="00E815C8">
        <w:rPr>
          <w:sz w:val="22"/>
          <w:szCs w:val="22"/>
        </w:rPr>
        <w:t xml:space="preserve">В течение </w:t>
      </w:r>
      <w:r w:rsidR="00DC2886" w:rsidRPr="00E815C8">
        <w:rPr>
          <w:sz w:val="22"/>
          <w:szCs w:val="22"/>
        </w:rPr>
        <w:t>20 (двадцати) рабочих</w:t>
      </w:r>
      <w:r w:rsidRPr="00E815C8">
        <w:rPr>
          <w:sz w:val="22"/>
          <w:szCs w:val="22"/>
        </w:rPr>
        <w:t xml:space="preserve"> дней со дня поступления документа о приемке</w:t>
      </w:r>
      <w:r w:rsidR="002A36C7" w:rsidRPr="00E815C8">
        <w:rPr>
          <w:rStyle w:val="a8"/>
          <w:sz w:val="22"/>
          <w:szCs w:val="22"/>
        </w:rPr>
        <w:footnoteReference w:id="2"/>
      </w:r>
      <w:r w:rsidR="000959B8">
        <w:rPr>
          <w:sz w:val="22"/>
          <w:szCs w:val="22"/>
        </w:rPr>
        <w:t>З</w:t>
      </w:r>
      <w:r w:rsidR="00123EED" w:rsidRPr="00E815C8">
        <w:rPr>
          <w:sz w:val="22"/>
          <w:szCs w:val="22"/>
        </w:rPr>
        <w:t>з</w:t>
      </w:r>
      <w:r w:rsidRPr="00E815C8">
        <w:rPr>
          <w:sz w:val="22"/>
          <w:szCs w:val="22"/>
        </w:rPr>
        <w:t xml:space="preserve">аказчик </w:t>
      </w:r>
      <w:r w:rsidR="00C12425" w:rsidRPr="00E815C8">
        <w:rPr>
          <w:sz w:val="22"/>
          <w:szCs w:val="22"/>
        </w:rPr>
        <w:t>по</w:t>
      </w:r>
      <w:r w:rsidRPr="00E815C8">
        <w:rPr>
          <w:sz w:val="22"/>
          <w:szCs w:val="22"/>
        </w:rPr>
        <w:t xml:space="preserve"> результат</w:t>
      </w:r>
      <w:r w:rsidR="00C12425" w:rsidRPr="00E815C8">
        <w:rPr>
          <w:sz w:val="22"/>
          <w:szCs w:val="22"/>
        </w:rPr>
        <w:t>ам</w:t>
      </w:r>
      <w:r w:rsidRPr="00E815C8">
        <w:rPr>
          <w:sz w:val="22"/>
          <w:szCs w:val="22"/>
        </w:rPr>
        <w:t xml:space="preserve"> экспертизы, а также на основании проверки </w:t>
      </w:r>
      <w:r w:rsidR="00951F5E" w:rsidRPr="00E815C8">
        <w:rPr>
          <w:sz w:val="22"/>
          <w:szCs w:val="22"/>
        </w:rPr>
        <w:t xml:space="preserve">соответствия </w:t>
      </w:r>
      <w:r w:rsidR="0067208F" w:rsidRPr="00E815C8">
        <w:rPr>
          <w:sz w:val="22"/>
          <w:szCs w:val="22"/>
        </w:rPr>
        <w:t>Т</w:t>
      </w:r>
      <w:r w:rsidR="0022080B">
        <w:rPr>
          <w:sz w:val="22"/>
          <w:szCs w:val="22"/>
        </w:rPr>
        <w:t xml:space="preserve">овара по количеству </w:t>
      </w:r>
      <w:r w:rsidRPr="00E815C8">
        <w:rPr>
          <w:sz w:val="22"/>
          <w:szCs w:val="22"/>
        </w:rPr>
        <w:t xml:space="preserve">и ассортименту представителем </w:t>
      </w:r>
      <w:r w:rsidR="009B1A9D">
        <w:rPr>
          <w:sz w:val="22"/>
          <w:szCs w:val="22"/>
        </w:rPr>
        <w:t>З</w:t>
      </w:r>
      <w:r w:rsidRPr="00E815C8">
        <w:rPr>
          <w:sz w:val="22"/>
          <w:szCs w:val="22"/>
        </w:rPr>
        <w:t xml:space="preserve">аказчика непосредственно в момент заправки на АЗС </w:t>
      </w:r>
      <w:r w:rsidR="0067208F" w:rsidRPr="00E815C8">
        <w:rPr>
          <w:sz w:val="22"/>
          <w:szCs w:val="22"/>
        </w:rPr>
        <w:t>П</w:t>
      </w:r>
      <w:r w:rsidRPr="00E815C8">
        <w:rPr>
          <w:sz w:val="22"/>
          <w:szCs w:val="22"/>
        </w:rPr>
        <w:t>оставщика</w:t>
      </w:r>
      <w:r w:rsidR="00C12425" w:rsidRPr="00E815C8">
        <w:rPr>
          <w:sz w:val="22"/>
          <w:szCs w:val="22"/>
        </w:rPr>
        <w:t>,</w:t>
      </w:r>
      <w:r w:rsidRPr="00E815C8">
        <w:rPr>
          <w:sz w:val="22"/>
          <w:szCs w:val="22"/>
        </w:rPr>
        <w:t xml:space="preserve"> осуществляет одно из следующих действий:</w:t>
      </w:r>
      <w:r w:rsidR="00A71891" w:rsidRPr="00E815C8">
        <w:rPr>
          <w:sz w:val="22"/>
          <w:szCs w:val="22"/>
        </w:rPr>
        <w:t xml:space="preserve"> подписывает документ о приемке </w:t>
      </w:r>
      <w:r w:rsidR="0067208F" w:rsidRPr="00E815C8">
        <w:rPr>
          <w:sz w:val="22"/>
          <w:szCs w:val="22"/>
        </w:rPr>
        <w:t>Т</w:t>
      </w:r>
      <w:r w:rsidR="00C12425" w:rsidRPr="00E815C8">
        <w:rPr>
          <w:sz w:val="22"/>
          <w:szCs w:val="22"/>
        </w:rPr>
        <w:t xml:space="preserve">овара </w:t>
      </w:r>
      <w:r w:rsidR="00A71891" w:rsidRPr="00E815C8">
        <w:rPr>
          <w:sz w:val="22"/>
          <w:szCs w:val="22"/>
        </w:rPr>
        <w:t xml:space="preserve">или </w:t>
      </w:r>
      <w:r w:rsidR="00C12425" w:rsidRPr="00E815C8">
        <w:rPr>
          <w:sz w:val="22"/>
          <w:szCs w:val="22"/>
        </w:rPr>
        <w:t>направляет мотивированн</w:t>
      </w:r>
      <w:r w:rsidR="00951F5E" w:rsidRPr="00E815C8">
        <w:rPr>
          <w:sz w:val="22"/>
          <w:szCs w:val="22"/>
        </w:rPr>
        <w:t>ый</w:t>
      </w:r>
      <w:r w:rsidR="00C12425" w:rsidRPr="00E815C8">
        <w:rPr>
          <w:sz w:val="22"/>
          <w:szCs w:val="22"/>
        </w:rPr>
        <w:t xml:space="preserve"> отказ от приемки </w:t>
      </w:r>
      <w:r w:rsidR="0067208F" w:rsidRPr="00E815C8">
        <w:rPr>
          <w:sz w:val="22"/>
          <w:szCs w:val="22"/>
        </w:rPr>
        <w:t>Т</w:t>
      </w:r>
      <w:r w:rsidR="00C12425" w:rsidRPr="00E815C8">
        <w:rPr>
          <w:sz w:val="22"/>
          <w:szCs w:val="22"/>
        </w:rPr>
        <w:t xml:space="preserve">овара </w:t>
      </w:r>
      <w:r w:rsidR="00951F5E" w:rsidRPr="00E815C8">
        <w:rPr>
          <w:sz w:val="22"/>
          <w:szCs w:val="22"/>
        </w:rPr>
        <w:br/>
      </w:r>
      <w:r w:rsidR="00C12425" w:rsidRPr="00E815C8">
        <w:rPr>
          <w:sz w:val="22"/>
          <w:szCs w:val="22"/>
        </w:rPr>
        <w:t>с указанием срока устранения замечаний.</w:t>
      </w:r>
    </w:p>
    <w:p w:rsidR="004A3685" w:rsidRPr="00E815C8" w:rsidRDefault="004A3685" w:rsidP="00EA1851">
      <w:pPr>
        <w:pStyle w:val="ConsPlusNormal"/>
        <w:numPr>
          <w:ilvl w:val="1"/>
          <w:numId w:val="2"/>
        </w:numPr>
        <w:ind w:left="0" w:firstLine="567"/>
        <w:jc w:val="both"/>
        <w:rPr>
          <w:sz w:val="22"/>
          <w:szCs w:val="22"/>
        </w:rPr>
      </w:pPr>
      <w:r w:rsidRPr="00E815C8">
        <w:rPr>
          <w:sz w:val="22"/>
          <w:szCs w:val="22"/>
        </w:rPr>
        <w:t xml:space="preserve">В случае получения в соответствии с </w:t>
      </w:r>
      <w:hyperlink w:anchor="Par323" w:tooltip="5.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 w:history="1">
        <w:r w:rsidRPr="00E815C8">
          <w:rPr>
            <w:sz w:val="22"/>
            <w:szCs w:val="22"/>
          </w:rPr>
          <w:t>пунктом 5.5</w:t>
        </w:r>
      </w:hyperlink>
      <w:r w:rsidR="009B1A9D">
        <w:t xml:space="preserve"> </w:t>
      </w:r>
      <w:r w:rsidR="009D690D" w:rsidRPr="00E815C8">
        <w:rPr>
          <w:sz w:val="22"/>
          <w:szCs w:val="22"/>
        </w:rPr>
        <w:t>К</w:t>
      </w:r>
      <w:r w:rsidRPr="00E815C8">
        <w:rPr>
          <w:sz w:val="22"/>
          <w:szCs w:val="22"/>
        </w:rPr>
        <w:t xml:space="preserve">онтракта мотивированного отказа от подписания документа о приемке </w:t>
      </w:r>
      <w:r w:rsidR="0067208F" w:rsidRPr="00E815C8">
        <w:rPr>
          <w:sz w:val="22"/>
          <w:szCs w:val="22"/>
        </w:rPr>
        <w:t>П</w:t>
      </w:r>
      <w:r w:rsidRPr="00E815C8">
        <w:rPr>
          <w:sz w:val="22"/>
          <w:szCs w:val="22"/>
        </w:rPr>
        <w:t xml:space="preserve">оставщик вправе устранить причины, указанные в таком мотивированном отказе, и направить </w:t>
      </w:r>
      <w:r w:rsidR="009B1A9D">
        <w:rPr>
          <w:sz w:val="22"/>
          <w:szCs w:val="22"/>
        </w:rPr>
        <w:t>З</w:t>
      </w:r>
      <w:r w:rsidRPr="00E815C8">
        <w:rPr>
          <w:sz w:val="22"/>
          <w:szCs w:val="22"/>
        </w:rPr>
        <w:t xml:space="preserve">аказчику документ о приемке в порядке, предусмотренном настоящим разделом </w:t>
      </w:r>
      <w:r w:rsidR="0067208F" w:rsidRPr="00E815C8">
        <w:rPr>
          <w:sz w:val="22"/>
          <w:szCs w:val="22"/>
        </w:rPr>
        <w:t>К</w:t>
      </w:r>
      <w:r w:rsidRPr="00E815C8">
        <w:rPr>
          <w:sz w:val="22"/>
          <w:szCs w:val="22"/>
        </w:rPr>
        <w:t>онтракта.</w:t>
      </w:r>
    </w:p>
    <w:p w:rsidR="004A3685" w:rsidRPr="00E815C8" w:rsidRDefault="004A3685" w:rsidP="00EA1851">
      <w:pPr>
        <w:pStyle w:val="ConsPlusNormal"/>
        <w:numPr>
          <w:ilvl w:val="1"/>
          <w:numId w:val="2"/>
        </w:numPr>
        <w:ind w:left="0" w:firstLine="567"/>
        <w:jc w:val="both"/>
        <w:rPr>
          <w:sz w:val="22"/>
          <w:szCs w:val="22"/>
        </w:rPr>
      </w:pPr>
      <w:r w:rsidRPr="00E815C8">
        <w:rPr>
          <w:sz w:val="22"/>
          <w:szCs w:val="22"/>
        </w:rPr>
        <w:t>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4A3685" w:rsidRPr="00E815C8" w:rsidRDefault="004A3685" w:rsidP="00EA1851">
      <w:pPr>
        <w:pStyle w:val="ConsPlusNormal"/>
        <w:numPr>
          <w:ilvl w:val="1"/>
          <w:numId w:val="2"/>
        </w:numPr>
        <w:ind w:left="0" w:firstLine="567"/>
        <w:jc w:val="both"/>
        <w:rPr>
          <w:sz w:val="22"/>
          <w:szCs w:val="22"/>
        </w:rPr>
      </w:pPr>
      <w:r w:rsidRPr="00E815C8">
        <w:rPr>
          <w:sz w:val="22"/>
          <w:szCs w:val="22"/>
        </w:rPr>
        <w:t xml:space="preserve">Устранение </w:t>
      </w:r>
      <w:r w:rsidR="0067208F" w:rsidRPr="00E815C8">
        <w:rPr>
          <w:sz w:val="22"/>
          <w:szCs w:val="22"/>
        </w:rPr>
        <w:t>П</w:t>
      </w:r>
      <w:r w:rsidRPr="00E815C8">
        <w:rPr>
          <w:sz w:val="22"/>
          <w:szCs w:val="22"/>
        </w:rPr>
        <w:t xml:space="preserve">оставщиком выявленных </w:t>
      </w:r>
      <w:r w:rsidR="009B1A9D">
        <w:rPr>
          <w:sz w:val="22"/>
          <w:szCs w:val="22"/>
        </w:rPr>
        <w:t>З</w:t>
      </w:r>
      <w:r w:rsidRPr="00E815C8">
        <w:rPr>
          <w:sz w:val="22"/>
          <w:szCs w:val="22"/>
        </w:rPr>
        <w:t xml:space="preserve">заказчиком недостатков </w:t>
      </w:r>
      <w:r w:rsidRPr="00E815C8">
        <w:rPr>
          <w:sz w:val="22"/>
          <w:szCs w:val="22"/>
        </w:rPr>
        <w:br/>
        <w:t xml:space="preserve">не освобождает его от уплаты неустойки (штрафа, пени), предусмотренных </w:t>
      </w:r>
      <w:hyperlink w:anchor="Par338" w:tooltip="6. Ответственность Сторон &lt;76&gt; &lt;77&gt;" w:history="1">
        <w:r w:rsidRPr="00E815C8">
          <w:rPr>
            <w:sz w:val="22"/>
            <w:szCs w:val="22"/>
          </w:rPr>
          <w:t>разделом 6</w:t>
        </w:r>
      </w:hyperlink>
      <w:r w:rsidRPr="00E815C8">
        <w:rPr>
          <w:sz w:val="22"/>
          <w:szCs w:val="22"/>
        </w:rPr>
        <w:t xml:space="preserve"> Контракта.</w:t>
      </w:r>
    </w:p>
    <w:p w:rsidR="006220D9" w:rsidRPr="00E815C8" w:rsidRDefault="006220D9" w:rsidP="006220D9">
      <w:pPr>
        <w:pStyle w:val="ConsPlusNormal"/>
        <w:ind w:left="567"/>
        <w:jc w:val="both"/>
        <w:rPr>
          <w:sz w:val="22"/>
          <w:szCs w:val="22"/>
        </w:rPr>
      </w:pPr>
    </w:p>
    <w:p w:rsidR="006220D9" w:rsidRPr="00E815C8" w:rsidRDefault="006220D9" w:rsidP="006220D9">
      <w:pPr>
        <w:pStyle w:val="ConsPlusNormal"/>
        <w:numPr>
          <w:ilvl w:val="0"/>
          <w:numId w:val="6"/>
        </w:numPr>
        <w:tabs>
          <w:tab w:val="left" w:pos="0"/>
        </w:tabs>
        <w:adjustRightInd/>
        <w:jc w:val="center"/>
        <w:rPr>
          <w:b/>
          <w:sz w:val="22"/>
          <w:szCs w:val="22"/>
        </w:rPr>
      </w:pPr>
      <w:r w:rsidRPr="00E815C8">
        <w:rPr>
          <w:b/>
          <w:sz w:val="22"/>
          <w:szCs w:val="22"/>
        </w:rPr>
        <w:t>ОТВЕТСТВЕННОСТЬ СТОРОН</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аказчик направляет Поставщику требование об уплате неустоек (штрафов, пеней).</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220D9" w:rsidRPr="00E815C8" w:rsidRDefault="006220D9" w:rsidP="006220D9">
      <w:pPr>
        <w:pStyle w:val="a3"/>
        <w:widowControl/>
        <w:numPr>
          <w:ilvl w:val="1"/>
          <w:numId w:val="6"/>
        </w:numPr>
        <w:tabs>
          <w:tab w:val="left" w:pos="426"/>
          <w:tab w:val="left" w:pos="1276"/>
        </w:tabs>
        <w:ind w:left="28" w:firstLine="672"/>
        <w:jc w:val="both"/>
        <w:rPr>
          <w:rFonts w:ascii="Times New Roman" w:eastAsia="Times New Roman" w:hAnsi="Times New Roman" w:cs="Times New Roman"/>
          <w:sz w:val="22"/>
          <w:szCs w:val="22"/>
          <w:lang w:bidi="yi-Hebr"/>
        </w:rPr>
      </w:pPr>
      <w:r w:rsidRPr="00E815C8">
        <w:rPr>
          <w:rFonts w:ascii="Times New Roman" w:eastAsia="Times New Roman" w:hAnsi="Times New Roman" w:cs="Times New Roman"/>
          <w:sz w:val="22"/>
          <w:szCs w:val="22"/>
          <w:lang w:bidi="yi-Hebr"/>
        </w:rPr>
        <w:t xml:space="preserve">За каждый факт неисполнения или ненадлежащего исполнения </w:t>
      </w:r>
      <w:r w:rsidRPr="00E815C8">
        <w:rPr>
          <w:rFonts w:ascii="Times New Roman" w:eastAsia="Times New Roman" w:hAnsi="Times New Roman" w:cs="Times New Roman"/>
          <w:sz w:val="22"/>
          <w:szCs w:val="22"/>
        </w:rPr>
        <w:t xml:space="preserve">Поставщиком </w:t>
      </w:r>
      <w:r w:rsidRPr="00E815C8">
        <w:rPr>
          <w:rFonts w:ascii="Times New Roman" w:eastAsia="Times New Roman" w:hAnsi="Times New Roman" w:cs="Times New Roman"/>
          <w:sz w:val="22"/>
          <w:szCs w:val="22"/>
          <w:lang w:bidi="yi-Hebr"/>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10 процентов цены Контракта в случае, если цена Контракта не превышает 3 млн. рублей.</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lang w:bidi="yi-Hebr"/>
        </w:rPr>
      </w:pPr>
      <w:r w:rsidRPr="00E815C8">
        <w:rPr>
          <w:rFonts w:ascii="Times New Roman" w:eastAsia="Times New Roman" w:hAnsi="Times New Roman" w:cs="Times New Roman"/>
          <w:sz w:val="22"/>
          <w:szCs w:val="22"/>
          <w:lang w:bidi="yi-Hebr"/>
        </w:rPr>
        <w:t xml:space="preserve">За каждый факт неисполнения или ненадлежащего исполнения </w:t>
      </w:r>
      <w:r w:rsidRPr="00E815C8">
        <w:rPr>
          <w:rFonts w:ascii="Times New Roman" w:eastAsia="Times New Roman" w:hAnsi="Times New Roman" w:cs="Times New Roman"/>
          <w:sz w:val="22"/>
          <w:szCs w:val="22"/>
        </w:rPr>
        <w:t xml:space="preserve">Поставщиком </w:t>
      </w:r>
      <w:r w:rsidRPr="00E815C8">
        <w:rPr>
          <w:rFonts w:ascii="Times New Roman" w:eastAsia="Times New Roman" w:hAnsi="Times New Roman" w:cs="Times New Roman"/>
          <w:sz w:val="22"/>
          <w:szCs w:val="22"/>
          <w:lang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rsidR="006220D9" w:rsidRPr="00E815C8" w:rsidRDefault="006220D9" w:rsidP="006220D9">
      <w:p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lang w:bidi="yi-Hebr"/>
        </w:rPr>
        <w:t>1 000 рублей, если цена Контракта не превышает 3 млн. рублей</w:t>
      </w:r>
      <w:r w:rsidRPr="00E815C8">
        <w:rPr>
          <w:rFonts w:ascii="Times New Roman" w:eastAsia="Times New Roman" w:hAnsi="Times New Roman" w:cs="Times New Roman"/>
          <w:sz w:val="22"/>
          <w:szCs w:val="22"/>
        </w:rPr>
        <w:t>.</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В случае просрочки исполнения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220D9" w:rsidRPr="00E815C8" w:rsidRDefault="006220D9" w:rsidP="006220D9">
      <w:pPr>
        <w:pStyle w:val="a3"/>
        <w:widowControl/>
        <w:numPr>
          <w:ilvl w:val="1"/>
          <w:numId w:val="6"/>
        </w:numPr>
        <w:tabs>
          <w:tab w:val="left" w:pos="426"/>
          <w:tab w:val="left" w:pos="1276"/>
        </w:tabs>
        <w:ind w:left="28" w:firstLine="675"/>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За каждый факт неисполнения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 установленном Правилами: </w:t>
      </w:r>
    </w:p>
    <w:p w:rsidR="006220D9" w:rsidRPr="00E815C8" w:rsidRDefault="006220D9" w:rsidP="006220D9">
      <w:pPr>
        <w:tabs>
          <w:tab w:val="left" w:pos="426"/>
          <w:tab w:val="left" w:pos="1276"/>
        </w:tabs>
        <w:ind w:left="28" w:firstLine="675"/>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1 000 рублей, если цена Контракта не превышает 3 млн. рублей (включительно).</w:t>
      </w:r>
    </w:p>
    <w:p w:rsidR="006220D9" w:rsidRPr="00E815C8" w:rsidRDefault="009B1A9D" w:rsidP="006220D9">
      <w:pPr>
        <w:pStyle w:val="a3"/>
        <w:widowControl/>
        <w:numPr>
          <w:ilvl w:val="1"/>
          <w:numId w:val="6"/>
        </w:numPr>
        <w:tabs>
          <w:tab w:val="left" w:pos="426"/>
          <w:tab w:val="left" w:pos="1276"/>
        </w:tabs>
        <w:ind w:left="28" w:firstLine="675"/>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w:t>
      </w:r>
      <w:r w:rsidR="006220D9" w:rsidRPr="00E815C8">
        <w:rPr>
          <w:rFonts w:ascii="Times New Roman" w:eastAsia="Times New Roman" w:hAnsi="Times New Roman" w:cs="Times New Roman"/>
          <w:sz w:val="22"/>
          <w:szCs w:val="22"/>
        </w:rPr>
        <w:t>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6220D9" w:rsidRPr="00E815C8" w:rsidRDefault="006220D9" w:rsidP="006220D9">
      <w:pPr>
        <w:pStyle w:val="a3"/>
        <w:widowControl/>
        <w:numPr>
          <w:ilvl w:val="1"/>
          <w:numId w:val="6"/>
        </w:numPr>
        <w:tabs>
          <w:tab w:val="left" w:pos="426"/>
          <w:tab w:val="left" w:pos="1276"/>
        </w:tabs>
        <w:spacing w:before="4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В случае нарушения Поставщиком обязательств, предусмотренных Контрактом,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 xml:space="preserve">аказчик вправе удержать суммы неисполненных Поставщиком требований </w:t>
      </w:r>
      <w:r w:rsidRPr="00E815C8">
        <w:rPr>
          <w:rFonts w:ascii="Times New Roman" w:eastAsia="Times New Roman" w:hAnsi="Times New Roman" w:cs="Times New Roman"/>
          <w:sz w:val="22"/>
          <w:szCs w:val="22"/>
        </w:rPr>
        <w:br/>
        <w:t xml:space="preserve">об уплате неустоек (пеней, штрафов), предъявленных </w:t>
      </w:r>
      <w:r w:rsidR="000959B8">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аказчиком из суммы, подлежащей оплате Поставщику.</w:t>
      </w:r>
    </w:p>
    <w:p w:rsidR="006220D9" w:rsidRPr="00E815C8" w:rsidRDefault="006220D9" w:rsidP="006220D9">
      <w:pPr>
        <w:pStyle w:val="a3"/>
        <w:widowControl/>
        <w:numPr>
          <w:ilvl w:val="1"/>
          <w:numId w:val="6"/>
        </w:numPr>
        <w:tabs>
          <w:tab w:val="left" w:pos="1276"/>
        </w:tabs>
        <w:autoSpaceDE w:val="0"/>
        <w:autoSpaceDN w:val="0"/>
        <w:adjustRightInd w:val="0"/>
        <w:ind w:left="28" w:right="-1"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Pr="00E815C8">
        <w:rPr>
          <w:rFonts w:ascii="Times New Roman" w:eastAsia="Times New Roman" w:hAnsi="Times New Roman" w:cs="Times New Roman"/>
          <w:sz w:val="22"/>
          <w:szCs w:val="22"/>
        </w:rPr>
        <w:br/>
        <w:t xml:space="preserve">а также возмещение убытков, причиненных ненадлежащим исполнением обязательств, </w:t>
      </w:r>
      <w:r w:rsidRPr="00E815C8">
        <w:rPr>
          <w:rFonts w:ascii="Times New Roman" w:eastAsia="Times New Roman" w:hAnsi="Times New Roman" w:cs="Times New Roman"/>
          <w:sz w:val="22"/>
          <w:szCs w:val="22"/>
        </w:rPr>
        <w:br/>
        <w:t>не освобождает Поставщика от исполнения этих обязательств в натуре. Неустойка (пени, штраф) взимается за каждое нарушение в отдельности.</w:t>
      </w:r>
    </w:p>
    <w:p w:rsidR="006220D9" w:rsidRPr="00E815C8" w:rsidRDefault="006220D9" w:rsidP="006220D9">
      <w:pPr>
        <w:pStyle w:val="a3"/>
        <w:widowControl/>
        <w:numPr>
          <w:ilvl w:val="1"/>
          <w:numId w:val="6"/>
        </w:numPr>
        <w:tabs>
          <w:tab w:val="left" w:pos="1276"/>
        </w:tabs>
        <w:autoSpaceDE w:val="0"/>
        <w:autoSpaceDN w:val="0"/>
        <w:adjustRightInd w:val="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220D9" w:rsidRPr="00E815C8" w:rsidRDefault="006220D9" w:rsidP="006220D9">
      <w:pPr>
        <w:pStyle w:val="a3"/>
        <w:widowControl/>
        <w:numPr>
          <w:ilvl w:val="1"/>
          <w:numId w:val="6"/>
        </w:numPr>
        <w:tabs>
          <w:tab w:val="left" w:pos="1276"/>
        </w:tabs>
        <w:autoSpaceDE w:val="0"/>
        <w:autoSpaceDN w:val="0"/>
        <w:adjustRightInd w:val="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 xml:space="preserve">Общая сумма начисленных штрафов за ненадлежащее исполнение </w:t>
      </w:r>
      <w:r w:rsidR="009B1A9D">
        <w:rPr>
          <w:rFonts w:ascii="Times New Roman" w:eastAsia="Times New Roman" w:hAnsi="Times New Roman" w:cs="Times New Roman"/>
          <w:sz w:val="22"/>
          <w:szCs w:val="22"/>
        </w:rPr>
        <w:t>З</w:t>
      </w:r>
      <w:r w:rsidRPr="00E815C8">
        <w:rPr>
          <w:rFonts w:ascii="Times New Roman" w:eastAsia="Times New Roman" w:hAnsi="Times New Roman" w:cs="Times New Roman"/>
          <w:sz w:val="22"/>
          <w:szCs w:val="22"/>
        </w:rPr>
        <w:t>аказчиком обязательств, предусмотренных Контрактом, не может превышать цену Контракта.</w:t>
      </w:r>
    </w:p>
    <w:p w:rsidR="006220D9" w:rsidRPr="00E815C8" w:rsidRDefault="006220D9" w:rsidP="006220D9">
      <w:pPr>
        <w:pStyle w:val="a3"/>
        <w:widowControl/>
        <w:numPr>
          <w:ilvl w:val="1"/>
          <w:numId w:val="6"/>
        </w:numPr>
        <w:tabs>
          <w:tab w:val="left" w:pos="1276"/>
        </w:tabs>
        <w:autoSpaceDE w:val="0"/>
        <w:autoSpaceDN w:val="0"/>
        <w:adjustRightInd w:val="0"/>
        <w:ind w:left="28" w:firstLine="672"/>
        <w:jc w:val="both"/>
        <w:rPr>
          <w:rFonts w:ascii="Times New Roman" w:eastAsia="Times New Roman" w:hAnsi="Times New Roman" w:cs="Times New Roman"/>
          <w:sz w:val="22"/>
          <w:szCs w:val="22"/>
        </w:rPr>
      </w:pPr>
      <w:r w:rsidRPr="00E815C8">
        <w:rPr>
          <w:rFonts w:ascii="Times New Roman" w:eastAsia="Times New Roman" w:hAnsi="Times New Roman" w:cs="Times New Roman"/>
          <w:sz w:val="22"/>
          <w:szCs w:val="22"/>
        </w:rPr>
        <w:t>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rsidR="006220D9" w:rsidRPr="00E815C8" w:rsidRDefault="006220D9" w:rsidP="006220D9">
      <w:pPr>
        <w:pStyle w:val="ConsPlusNormal"/>
        <w:ind w:left="567"/>
        <w:jc w:val="both"/>
        <w:rPr>
          <w:sz w:val="22"/>
          <w:szCs w:val="22"/>
        </w:rPr>
      </w:pPr>
    </w:p>
    <w:p w:rsidR="006943F5" w:rsidRPr="00E815C8" w:rsidRDefault="006943F5" w:rsidP="006943F5">
      <w:pPr>
        <w:pStyle w:val="a3"/>
        <w:numPr>
          <w:ilvl w:val="0"/>
          <w:numId w:val="6"/>
        </w:numPr>
        <w:tabs>
          <w:tab w:val="left" w:pos="0"/>
          <w:tab w:val="left" w:pos="851"/>
        </w:tabs>
        <w:jc w:val="center"/>
        <w:rPr>
          <w:rFonts w:ascii="Times New Roman" w:eastAsia="Calibri" w:hAnsi="Times New Roman" w:cs="Times New Roman"/>
          <w:b/>
          <w:sz w:val="22"/>
          <w:szCs w:val="22"/>
        </w:rPr>
      </w:pPr>
      <w:r w:rsidRPr="00E815C8">
        <w:rPr>
          <w:rFonts w:ascii="Times New Roman" w:eastAsia="Calibri" w:hAnsi="Times New Roman" w:cs="Times New Roman"/>
          <w:b/>
          <w:sz w:val="22"/>
          <w:szCs w:val="22"/>
        </w:rPr>
        <w:lastRenderedPageBreak/>
        <w:t>ОБСТОЯТЕЛЬСТВА НЕПРЕОДОЛИМОЙ СИЛЫ</w:t>
      </w:r>
    </w:p>
    <w:p w:rsidR="006943F5" w:rsidRPr="00E815C8" w:rsidRDefault="006943F5" w:rsidP="006943F5">
      <w:pPr>
        <w:pStyle w:val="a3"/>
        <w:numPr>
          <w:ilvl w:val="1"/>
          <w:numId w:val="6"/>
        </w:numPr>
        <w:tabs>
          <w:tab w:val="left" w:pos="0"/>
          <w:tab w:val="left" w:pos="851"/>
        </w:tabs>
        <w:ind w:left="0" w:firstLine="709"/>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943F5" w:rsidRPr="00E815C8" w:rsidRDefault="006943F5" w:rsidP="006943F5">
      <w:pPr>
        <w:pStyle w:val="a3"/>
        <w:numPr>
          <w:ilvl w:val="1"/>
          <w:numId w:val="6"/>
        </w:numPr>
        <w:tabs>
          <w:tab w:val="left" w:pos="0"/>
          <w:tab w:val="left" w:pos="851"/>
        </w:tabs>
        <w:ind w:left="0" w:firstLine="709"/>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 xml:space="preserve">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даты их наступления </w:t>
      </w:r>
      <w:r w:rsidRPr="00E815C8">
        <w:rPr>
          <w:rFonts w:ascii="Times New Roman" w:eastAsia="Calibri" w:hAnsi="Times New Roman" w:cs="Times New Roman"/>
          <w:sz w:val="22"/>
          <w:szCs w:val="22"/>
        </w:rPr>
        <w:br/>
        <w:t>в письменной форме извещает другую Сторону с приложением документов, удостоверяющих факт наступления указанных обстоятельств.</w:t>
      </w:r>
    </w:p>
    <w:p w:rsidR="006943F5" w:rsidRPr="00E815C8" w:rsidRDefault="006943F5" w:rsidP="006943F5">
      <w:pPr>
        <w:pStyle w:val="a3"/>
        <w:numPr>
          <w:ilvl w:val="1"/>
          <w:numId w:val="6"/>
        </w:numPr>
        <w:tabs>
          <w:tab w:val="left" w:pos="0"/>
          <w:tab w:val="left" w:pos="851"/>
        </w:tabs>
        <w:ind w:left="0" w:firstLine="709"/>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943F5" w:rsidRPr="00E815C8" w:rsidRDefault="006943F5" w:rsidP="006943F5">
      <w:pPr>
        <w:pStyle w:val="a3"/>
        <w:numPr>
          <w:ilvl w:val="1"/>
          <w:numId w:val="6"/>
        </w:numPr>
        <w:tabs>
          <w:tab w:val="left" w:pos="0"/>
          <w:tab w:val="left" w:pos="851"/>
        </w:tabs>
        <w:ind w:left="0" w:firstLine="709"/>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943F5" w:rsidRPr="00E815C8" w:rsidRDefault="006943F5" w:rsidP="006943F5">
      <w:pPr>
        <w:pStyle w:val="a3"/>
        <w:tabs>
          <w:tab w:val="left" w:pos="0"/>
          <w:tab w:val="left" w:pos="851"/>
        </w:tabs>
        <w:rPr>
          <w:rFonts w:ascii="Times New Roman" w:eastAsia="Calibri" w:hAnsi="Times New Roman" w:cs="Times New Roman"/>
          <w:b/>
          <w:sz w:val="22"/>
          <w:szCs w:val="22"/>
          <w:highlight w:val="yellow"/>
        </w:rPr>
      </w:pPr>
    </w:p>
    <w:p w:rsidR="006943F5" w:rsidRPr="00E815C8" w:rsidRDefault="006943F5" w:rsidP="006943F5">
      <w:pPr>
        <w:pStyle w:val="a3"/>
        <w:numPr>
          <w:ilvl w:val="0"/>
          <w:numId w:val="6"/>
        </w:numPr>
        <w:tabs>
          <w:tab w:val="left" w:pos="0"/>
          <w:tab w:val="left" w:pos="851"/>
        </w:tabs>
        <w:jc w:val="center"/>
        <w:rPr>
          <w:rFonts w:ascii="Times New Roman" w:eastAsia="Calibri" w:hAnsi="Times New Roman" w:cs="Times New Roman"/>
          <w:b/>
          <w:sz w:val="22"/>
          <w:szCs w:val="22"/>
        </w:rPr>
      </w:pPr>
      <w:r w:rsidRPr="00E815C8">
        <w:rPr>
          <w:rFonts w:ascii="Times New Roman" w:eastAsia="Calibri" w:hAnsi="Times New Roman" w:cs="Times New Roman"/>
          <w:b/>
          <w:sz w:val="22"/>
          <w:szCs w:val="22"/>
        </w:rPr>
        <w:t>КАЧЕСТВО ТОВАРА</w:t>
      </w:r>
    </w:p>
    <w:p w:rsidR="006943F5" w:rsidRPr="00E815C8" w:rsidRDefault="006943F5" w:rsidP="006943F5">
      <w:pPr>
        <w:pStyle w:val="a3"/>
        <w:numPr>
          <w:ilvl w:val="1"/>
          <w:numId w:val="6"/>
        </w:numPr>
        <w:tabs>
          <w:tab w:val="left" w:pos="0"/>
          <w:tab w:val="left" w:pos="851"/>
        </w:tabs>
        <w:ind w:left="142" w:firstLine="567"/>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Поставщик гарантирует, что поставляемый Товар соответствует требованиям, установленным Контрактом.</w:t>
      </w:r>
    </w:p>
    <w:p w:rsidR="006943F5" w:rsidRPr="00E815C8" w:rsidRDefault="006943F5" w:rsidP="006943F5">
      <w:pPr>
        <w:pStyle w:val="a3"/>
        <w:numPr>
          <w:ilvl w:val="1"/>
          <w:numId w:val="6"/>
        </w:numPr>
        <w:tabs>
          <w:tab w:val="left" w:pos="0"/>
          <w:tab w:val="left" w:pos="851"/>
        </w:tabs>
        <w:ind w:left="142" w:firstLine="567"/>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E815C8">
        <w:rPr>
          <w:rFonts w:ascii="Times New Roman" w:eastAsia="Calibri" w:hAnsi="Times New Roman" w:cs="Times New Roman"/>
          <w:sz w:val="22"/>
          <w:szCs w:val="22"/>
        </w:rPr>
        <w:br/>
        <w:t>и законодательством Российской Федерации.</w:t>
      </w:r>
    </w:p>
    <w:p w:rsidR="006943F5" w:rsidRPr="00E815C8" w:rsidRDefault="006943F5" w:rsidP="006943F5">
      <w:pPr>
        <w:pStyle w:val="a3"/>
        <w:numPr>
          <w:ilvl w:val="1"/>
          <w:numId w:val="6"/>
        </w:numPr>
        <w:tabs>
          <w:tab w:val="left" w:pos="0"/>
          <w:tab w:val="left" w:pos="851"/>
        </w:tabs>
        <w:ind w:left="142" w:firstLine="567"/>
        <w:jc w:val="both"/>
        <w:rPr>
          <w:rFonts w:ascii="Times New Roman" w:eastAsia="Calibri" w:hAnsi="Times New Roman" w:cs="Times New Roman"/>
          <w:sz w:val="22"/>
          <w:szCs w:val="22"/>
        </w:rPr>
      </w:pPr>
      <w:r w:rsidRPr="00E815C8">
        <w:rPr>
          <w:rFonts w:ascii="Times New Roman" w:eastAsia="Calibri" w:hAnsi="Times New Roman" w:cs="Times New Roman"/>
          <w:sz w:val="22"/>
          <w:szCs w:val="22"/>
        </w:rPr>
        <w:t>Поставщик гарантирует, что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rsidR="006943F5" w:rsidRPr="00E815C8" w:rsidRDefault="006943F5" w:rsidP="006943F5">
      <w:pPr>
        <w:pStyle w:val="a3"/>
        <w:numPr>
          <w:ilvl w:val="0"/>
          <w:numId w:val="6"/>
        </w:numPr>
        <w:tabs>
          <w:tab w:val="left" w:pos="0"/>
          <w:tab w:val="left" w:pos="851"/>
        </w:tabs>
        <w:jc w:val="center"/>
        <w:rPr>
          <w:rFonts w:ascii="Times New Roman" w:eastAsia="SimSun" w:hAnsi="Times New Roman" w:cs="Times New Roman"/>
          <w:b/>
          <w:sz w:val="22"/>
          <w:szCs w:val="22"/>
        </w:rPr>
      </w:pPr>
      <w:r w:rsidRPr="00E815C8">
        <w:rPr>
          <w:rFonts w:ascii="Times New Roman" w:eastAsia="SimSun" w:hAnsi="Times New Roman" w:cs="Times New Roman"/>
          <w:b/>
          <w:sz w:val="22"/>
          <w:szCs w:val="22"/>
        </w:rPr>
        <w:t xml:space="preserve">ИЗМЕНЕНИЕ, РАСТОРЖЕНИЕ, ОДНОСТОРОННИЙ </w:t>
      </w:r>
    </w:p>
    <w:p w:rsidR="006943F5" w:rsidRPr="00E815C8" w:rsidRDefault="006943F5" w:rsidP="006943F5">
      <w:pPr>
        <w:pStyle w:val="a3"/>
        <w:tabs>
          <w:tab w:val="left" w:pos="0"/>
          <w:tab w:val="left" w:pos="851"/>
        </w:tabs>
        <w:ind w:left="360"/>
        <w:jc w:val="center"/>
        <w:rPr>
          <w:rFonts w:ascii="Times New Roman" w:eastAsia="SimSun" w:hAnsi="Times New Roman" w:cs="Times New Roman"/>
          <w:b/>
          <w:sz w:val="22"/>
          <w:szCs w:val="22"/>
        </w:rPr>
      </w:pPr>
      <w:r w:rsidRPr="00E815C8">
        <w:rPr>
          <w:rFonts w:ascii="Times New Roman" w:eastAsia="SimSun" w:hAnsi="Times New Roman" w:cs="Times New Roman"/>
          <w:b/>
          <w:sz w:val="22"/>
          <w:szCs w:val="22"/>
        </w:rPr>
        <w:t>ОТКАЗ ОТ ИСПОЛНЕНИЯ КОНТРАКТА</w:t>
      </w:r>
    </w:p>
    <w:p w:rsidR="006943F5" w:rsidRPr="00E815C8" w:rsidRDefault="0067208F" w:rsidP="006943F5">
      <w:pPr>
        <w:pStyle w:val="a3"/>
        <w:tabs>
          <w:tab w:val="left" w:pos="0"/>
          <w:tab w:val="left" w:pos="851"/>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.1.</w:t>
      </w:r>
      <w:r w:rsidR="006943F5" w:rsidRPr="00E815C8">
        <w:rPr>
          <w:rFonts w:ascii="Times New Roman" w:eastAsia="SimSun" w:hAnsi="Times New Roman" w:cs="Times New Roman"/>
          <w:sz w:val="22"/>
          <w:szCs w:val="22"/>
        </w:rPr>
        <w:tab/>
        <w:t xml:space="preserve">Контракт вступает в силу с даты его подписания Сторонами и действует </w:t>
      </w:r>
      <w:r w:rsidR="006943F5" w:rsidRPr="00E815C8">
        <w:rPr>
          <w:rFonts w:ascii="Times New Roman" w:eastAsia="SimSun" w:hAnsi="Times New Roman" w:cs="Times New Roman"/>
          <w:sz w:val="22"/>
          <w:szCs w:val="22"/>
        </w:rPr>
        <w:br/>
        <w:t>до «</w:t>
      </w:r>
      <w:r w:rsidR="00E406D6">
        <w:rPr>
          <w:rFonts w:ascii="Times New Roman" w:eastAsia="SimSun" w:hAnsi="Times New Roman" w:cs="Times New Roman"/>
          <w:sz w:val="22"/>
          <w:szCs w:val="22"/>
        </w:rPr>
        <w:t>31</w:t>
      </w:r>
      <w:r w:rsidR="006943F5" w:rsidRPr="00E815C8">
        <w:rPr>
          <w:rFonts w:ascii="Times New Roman" w:eastAsia="SimSun" w:hAnsi="Times New Roman" w:cs="Times New Roman"/>
          <w:sz w:val="22"/>
          <w:szCs w:val="22"/>
        </w:rPr>
        <w:t>» декабря 2023 года.</w:t>
      </w:r>
    </w:p>
    <w:p w:rsidR="006943F5" w:rsidRPr="00E815C8" w:rsidRDefault="0067208F" w:rsidP="006943F5">
      <w:pPr>
        <w:pStyle w:val="a3"/>
        <w:tabs>
          <w:tab w:val="left" w:pos="0"/>
          <w:tab w:val="left" w:pos="851"/>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.2.</w:t>
      </w:r>
      <w:r w:rsidR="006943F5" w:rsidRPr="00E815C8">
        <w:rPr>
          <w:rFonts w:ascii="Times New Roman" w:eastAsia="SimSun" w:hAnsi="Times New Roman" w:cs="Times New Roman"/>
          <w:sz w:val="22"/>
          <w:szCs w:val="22"/>
        </w:rPr>
        <w:tab/>
        <w:t xml:space="preserve">Окончание срока действия Контракта не освобождает Стороны от ответственности </w:t>
      </w:r>
      <w:r w:rsidR="006943F5" w:rsidRPr="00E815C8">
        <w:rPr>
          <w:rFonts w:ascii="Times New Roman" w:eastAsia="SimSun" w:hAnsi="Times New Roman" w:cs="Times New Roman"/>
          <w:sz w:val="22"/>
          <w:szCs w:val="22"/>
        </w:rPr>
        <w:br/>
        <w:t>за нарушение условий Контракта, допущенных в период срока его действия, и не прекращает обязательств Сторон.</w:t>
      </w:r>
    </w:p>
    <w:p w:rsidR="006943F5" w:rsidRPr="00E815C8" w:rsidRDefault="0067208F" w:rsidP="006943F5">
      <w:pPr>
        <w:pStyle w:val="a3"/>
        <w:tabs>
          <w:tab w:val="left" w:pos="0"/>
          <w:tab w:val="left" w:pos="851"/>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.3.</w:t>
      </w:r>
      <w:r w:rsidR="006943F5" w:rsidRPr="00E815C8">
        <w:rPr>
          <w:rFonts w:ascii="Times New Roman" w:eastAsia="SimSun" w:hAnsi="Times New Roman" w:cs="Times New Roman"/>
          <w:sz w:val="22"/>
          <w:szCs w:val="22"/>
        </w:rPr>
        <w:tab/>
        <w:t xml:space="preserve">Изменение существенных условий Контракта при его исполнении не допускается, </w:t>
      </w:r>
      <w:r w:rsidR="006943F5" w:rsidRPr="00E815C8">
        <w:rPr>
          <w:rFonts w:ascii="Times New Roman" w:eastAsia="SimSun" w:hAnsi="Times New Roman" w:cs="Times New Roman"/>
          <w:sz w:val="22"/>
          <w:szCs w:val="22"/>
        </w:rPr>
        <w:br/>
        <w:t>за исключением их изменения по соглашению Сторон в соответствии с Федеральным законом.</w:t>
      </w:r>
    </w:p>
    <w:p w:rsidR="006943F5" w:rsidRPr="00E815C8" w:rsidRDefault="0067208F" w:rsidP="006943F5">
      <w:pPr>
        <w:tabs>
          <w:tab w:val="left" w:pos="1418"/>
        </w:tabs>
        <w:ind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.4.</w:t>
      </w:r>
      <w:r w:rsidR="006943F5" w:rsidRPr="00E815C8">
        <w:rPr>
          <w:rFonts w:ascii="Times New Roman" w:eastAsia="SimSun" w:hAnsi="Times New Roman" w:cs="Times New Roman"/>
          <w:sz w:val="22"/>
          <w:szCs w:val="22"/>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943F5" w:rsidRPr="00E815C8" w:rsidRDefault="0067208F" w:rsidP="006943F5">
      <w:pPr>
        <w:tabs>
          <w:tab w:val="left" w:pos="1418"/>
        </w:tabs>
        <w:ind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.5.</w:t>
      </w:r>
      <w:r w:rsidR="006943F5" w:rsidRPr="00E815C8">
        <w:rPr>
          <w:rFonts w:ascii="Times New Roman" w:eastAsia="SimSun" w:hAnsi="Times New Roman" w:cs="Times New Roman"/>
          <w:sz w:val="22"/>
          <w:szCs w:val="22"/>
        </w:rPr>
        <w:tab/>
        <w:t xml:space="preserve">В случае перемены </w:t>
      </w:r>
      <w:r w:rsidR="000959B8">
        <w:rPr>
          <w:rFonts w:ascii="Times New Roman" w:eastAsia="SimSun" w:hAnsi="Times New Roman" w:cs="Times New Roman"/>
          <w:sz w:val="22"/>
          <w:szCs w:val="22"/>
        </w:rPr>
        <w:t>З</w:t>
      </w:r>
      <w:r w:rsidR="006943F5" w:rsidRPr="00E815C8">
        <w:rPr>
          <w:rFonts w:ascii="Times New Roman" w:eastAsia="SimSun" w:hAnsi="Times New Roman" w:cs="Times New Roman"/>
          <w:sz w:val="22"/>
          <w:szCs w:val="22"/>
        </w:rPr>
        <w:t xml:space="preserve">аказчика права и обязанности </w:t>
      </w:r>
      <w:r w:rsidR="009B1A9D">
        <w:rPr>
          <w:rFonts w:ascii="Times New Roman" w:eastAsia="SimSun" w:hAnsi="Times New Roman" w:cs="Times New Roman"/>
          <w:sz w:val="22"/>
          <w:szCs w:val="22"/>
        </w:rPr>
        <w:t>З</w:t>
      </w:r>
      <w:r w:rsidR="006943F5" w:rsidRPr="00E815C8">
        <w:rPr>
          <w:rFonts w:ascii="Times New Roman" w:eastAsia="SimSun" w:hAnsi="Times New Roman" w:cs="Times New Roman"/>
          <w:sz w:val="22"/>
          <w:szCs w:val="22"/>
        </w:rPr>
        <w:t xml:space="preserve">аказчика, предусмотренные Контрактом, переходят к новому </w:t>
      </w:r>
      <w:r w:rsidR="009B1A9D">
        <w:rPr>
          <w:rFonts w:ascii="Times New Roman" w:eastAsia="SimSun" w:hAnsi="Times New Roman" w:cs="Times New Roman"/>
          <w:sz w:val="22"/>
          <w:szCs w:val="22"/>
        </w:rPr>
        <w:t>З</w:t>
      </w:r>
      <w:r w:rsidR="006943F5" w:rsidRPr="00E815C8">
        <w:rPr>
          <w:rFonts w:ascii="Times New Roman" w:eastAsia="SimSun" w:hAnsi="Times New Roman" w:cs="Times New Roman"/>
          <w:sz w:val="22"/>
          <w:szCs w:val="22"/>
        </w:rPr>
        <w:t>аказчику.</w:t>
      </w:r>
    </w:p>
    <w:p w:rsidR="006943F5" w:rsidRPr="00E815C8" w:rsidRDefault="0067208F" w:rsidP="0067208F">
      <w:pPr>
        <w:tabs>
          <w:tab w:val="left" w:pos="1418"/>
        </w:tabs>
        <w:ind w:firstLine="709"/>
        <w:jc w:val="both"/>
        <w:rPr>
          <w:rFonts w:ascii="Times New Roman" w:eastAsia="Calibri" w:hAnsi="Times New Roman" w:cs="Times New Roman"/>
          <w:sz w:val="22"/>
          <w:szCs w:val="22"/>
        </w:rPr>
      </w:pPr>
      <w:r w:rsidRPr="00E815C8">
        <w:rPr>
          <w:rFonts w:ascii="Times New Roman" w:eastAsia="SimSun" w:hAnsi="Times New Roman" w:cs="Times New Roman"/>
          <w:sz w:val="22"/>
          <w:szCs w:val="22"/>
        </w:rPr>
        <w:t>9</w:t>
      </w:r>
      <w:r w:rsidR="006943F5" w:rsidRPr="00E815C8">
        <w:rPr>
          <w:rFonts w:ascii="Times New Roman" w:eastAsia="SimSun" w:hAnsi="Times New Roman" w:cs="Times New Roman"/>
          <w:sz w:val="22"/>
          <w:szCs w:val="22"/>
        </w:rPr>
        <w:t>.6.</w:t>
      </w:r>
      <w:r w:rsidR="006943F5" w:rsidRPr="00E815C8">
        <w:rPr>
          <w:rFonts w:ascii="Times New Roman" w:eastAsia="SimSun" w:hAnsi="Times New Roman" w:cs="Times New Roman"/>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943F5" w:rsidRPr="00E815C8" w:rsidRDefault="006943F5" w:rsidP="0067208F">
      <w:pPr>
        <w:pStyle w:val="a3"/>
        <w:numPr>
          <w:ilvl w:val="1"/>
          <w:numId w:val="16"/>
        </w:numPr>
        <w:tabs>
          <w:tab w:val="left" w:pos="1418"/>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rsidR="006943F5" w:rsidRPr="00E815C8" w:rsidRDefault="006943F5" w:rsidP="0067208F">
      <w:pPr>
        <w:pStyle w:val="a3"/>
        <w:numPr>
          <w:ilvl w:val="1"/>
          <w:numId w:val="16"/>
        </w:numPr>
        <w:tabs>
          <w:tab w:val="left" w:pos="1418"/>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 xml:space="preserve">В случае принятия </w:t>
      </w:r>
      <w:r w:rsidR="000959B8">
        <w:rPr>
          <w:rFonts w:ascii="Times New Roman" w:eastAsia="SimSun" w:hAnsi="Times New Roman" w:cs="Times New Roman"/>
          <w:sz w:val="22"/>
          <w:szCs w:val="22"/>
        </w:rPr>
        <w:t>З</w:t>
      </w:r>
      <w:r w:rsidRPr="00E815C8">
        <w:rPr>
          <w:rFonts w:ascii="Times New Roman" w:eastAsia="SimSun" w:hAnsi="Times New Roman" w:cs="Times New Roman"/>
          <w:sz w:val="22"/>
          <w:szCs w:val="22"/>
        </w:rPr>
        <w:t xml:space="preserve">аказчиком решения об одностороннем отказе </w:t>
      </w:r>
      <w:r w:rsidRPr="00E815C8">
        <w:rPr>
          <w:rFonts w:ascii="Times New Roman" w:eastAsia="SimSun" w:hAnsi="Times New Roman" w:cs="Times New Roman"/>
          <w:sz w:val="22"/>
          <w:szCs w:val="22"/>
        </w:rPr>
        <w:br/>
        <w:t>от исполнения Контракта, расторжение Контракта осуществляется с соблюдением требований частей 8, 9, 13, 14, 16 статьи 95 Федерального закона.</w:t>
      </w:r>
    </w:p>
    <w:p w:rsidR="006943F5" w:rsidRPr="00E815C8" w:rsidRDefault="006943F5" w:rsidP="0067208F">
      <w:pPr>
        <w:numPr>
          <w:ilvl w:val="1"/>
          <w:numId w:val="16"/>
        </w:numPr>
        <w:tabs>
          <w:tab w:val="left" w:pos="1418"/>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В случае принятия Поставщиком решения об одностороннем отказе от исполнения Контракта, расторжение Контракта осуществляется с соблюдением требований частей 8, 9, 19, 21, 22 статьи 95 Федерального закона.</w:t>
      </w:r>
    </w:p>
    <w:p w:rsidR="006943F5" w:rsidRPr="00E815C8" w:rsidRDefault="006943F5" w:rsidP="0067208F">
      <w:pPr>
        <w:numPr>
          <w:ilvl w:val="1"/>
          <w:numId w:val="16"/>
        </w:numPr>
        <w:tabs>
          <w:tab w:val="left" w:pos="1418"/>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 xml:space="preserve">Если отступления от условий Контракта в установленные </w:t>
      </w:r>
      <w:r w:rsidR="000959B8">
        <w:rPr>
          <w:rFonts w:ascii="Times New Roman" w:eastAsia="SimSun" w:hAnsi="Times New Roman" w:cs="Times New Roman"/>
          <w:sz w:val="22"/>
          <w:szCs w:val="22"/>
        </w:rPr>
        <w:t>З</w:t>
      </w:r>
      <w:r w:rsidRPr="00E815C8">
        <w:rPr>
          <w:rFonts w:ascii="Times New Roman" w:eastAsia="SimSun" w:hAnsi="Times New Roman" w:cs="Times New Roman"/>
          <w:sz w:val="22"/>
          <w:szCs w:val="22"/>
        </w:rPr>
        <w:t xml:space="preserve">аказчиком сроки не были устранены Поставщиком, либо являются неустранимыми </w:t>
      </w:r>
      <w:r w:rsidR="000959B8">
        <w:rPr>
          <w:rFonts w:ascii="Times New Roman" w:eastAsia="SimSun" w:hAnsi="Times New Roman" w:cs="Times New Roman"/>
          <w:sz w:val="22"/>
          <w:szCs w:val="22"/>
        </w:rPr>
        <w:t>З</w:t>
      </w:r>
      <w:r w:rsidRPr="00E815C8">
        <w:rPr>
          <w:rFonts w:ascii="Times New Roman" w:eastAsia="SimSun" w:hAnsi="Times New Roman" w:cs="Times New Roman"/>
          <w:sz w:val="22"/>
          <w:szCs w:val="22"/>
        </w:rPr>
        <w:t>аказчик имеет право отказаться от исполнения Контракта в одностороннем порядке.</w:t>
      </w:r>
    </w:p>
    <w:p w:rsidR="006943F5" w:rsidRPr="00E815C8" w:rsidRDefault="006943F5" w:rsidP="0067208F">
      <w:pPr>
        <w:numPr>
          <w:ilvl w:val="1"/>
          <w:numId w:val="16"/>
        </w:numPr>
        <w:tabs>
          <w:tab w:val="left" w:pos="1418"/>
        </w:tabs>
        <w:ind w:left="0" w:firstLine="709"/>
        <w:jc w:val="both"/>
        <w:rPr>
          <w:rFonts w:ascii="Times New Roman" w:eastAsia="SimSun" w:hAnsi="Times New Roman" w:cs="Times New Roman"/>
          <w:sz w:val="22"/>
          <w:szCs w:val="22"/>
        </w:rPr>
      </w:pPr>
      <w:r w:rsidRPr="00E815C8">
        <w:rPr>
          <w:rFonts w:ascii="Times New Roman" w:eastAsia="SimSun" w:hAnsi="Times New Roman" w:cs="Times New Roman"/>
          <w:sz w:val="22"/>
          <w:szCs w:val="22"/>
        </w:rPr>
        <w:t xml:space="preserve">При расторжении Контракта в связи с односторонним отказом Стороны Контракта </w:t>
      </w:r>
      <w:r w:rsidRPr="00E815C8">
        <w:rPr>
          <w:rFonts w:ascii="Times New Roman" w:eastAsia="SimSu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43F5" w:rsidRPr="00E815C8" w:rsidRDefault="006943F5" w:rsidP="006943F5">
      <w:pPr>
        <w:pStyle w:val="a3"/>
        <w:tabs>
          <w:tab w:val="left" w:pos="0"/>
          <w:tab w:val="left" w:pos="851"/>
        </w:tabs>
        <w:autoSpaceDE w:val="0"/>
        <w:autoSpaceDN w:val="0"/>
        <w:adjustRightInd w:val="0"/>
        <w:ind w:left="0" w:firstLine="851"/>
        <w:jc w:val="both"/>
        <w:rPr>
          <w:rFonts w:ascii="Times New Roman" w:eastAsiaTheme="minorEastAsia" w:hAnsi="Times New Roman" w:cs="Times New Roman"/>
          <w:sz w:val="22"/>
          <w:szCs w:val="22"/>
        </w:rPr>
      </w:pPr>
    </w:p>
    <w:p w:rsidR="006943F5" w:rsidRPr="00E815C8" w:rsidRDefault="006943F5" w:rsidP="0067208F">
      <w:pPr>
        <w:pStyle w:val="a3"/>
        <w:numPr>
          <w:ilvl w:val="0"/>
          <w:numId w:val="16"/>
        </w:numPr>
        <w:tabs>
          <w:tab w:val="left" w:pos="0"/>
          <w:tab w:val="left" w:pos="851"/>
        </w:tabs>
        <w:jc w:val="center"/>
        <w:rPr>
          <w:rFonts w:ascii="Times New Roman" w:eastAsia="Calibri" w:hAnsi="Times New Roman" w:cs="Times New Roman"/>
          <w:b/>
          <w:spacing w:val="-1"/>
          <w:sz w:val="22"/>
          <w:szCs w:val="22"/>
          <w:lang w:eastAsia="zh-CN"/>
        </w:rPr>
      </w:pPr>
      <w:r w:rsidRPr="00E815C8">
        <w:rPr>
          <w:rFonts w:ascii="Times New Roman" w:eastAsia="Calibri" w:hAnsi="Times New Roman" w:cs="Times New Roman"/>
          <w:b/>
          <w:spacing w:val="-1"/>
          <w:sz w:val="22"/>
          <w:szCs w:val="22"/>
          <w:lang w:eastAsia="zh-CN"/>
        </w:rPr>
        <w:t>АНТИКОРРУПЦИОННЫЕ УСЛОВИЯ</w:t>
      </w:r>
    </w:p>
    <w:p w:rsidR="006943F5" w:rsidRPr="00E815C8" w:rsidRDefault="006943F5" w:rsidP="0067208F">
      <w:pPr>
        <w:pStyle w:val="a3"/>
        <w:numPr>
          <w:ilvl w:val="1"/>
          <w:numId w:val="17"/>
        </w:numPr>
        <w:tabs>
          <w:tab w:val="left" w:pos="0"/>
          <w:tab w:val="left" w:pos="851"/>
        </w:tabs>
        <w:ind w:left="0" w:firstLine="709"/>
        <w:jc w:val="both"/>
        <w:rPr>
          <w:rFonts w:ascii="Times New Roman" w:eastAsia="Calibri" w:hAnsi="Times New Roman" w:cs="Times New Roman"/>
          <w:sz w:val="22"/>
          <w:szCs w:val="22"/>
          <w:lang w:eastAsia="zh-CN"/>
        </w:rPr>
      </w:pPr>
      <w:r w:rsidRPr="00E815C8">
        <w:rPr>
          <w:rFonts w:ascii="Times New Roman" w:eastAsia="Calibri" w:hAnsi="Times New Roman" w:cs="Times New Roman"/>
          <w:sz w:val="22"/>
          <w:szCs w:val="22"/>
          <w:lang w:eastAsia="zh-CN"/>
        </w:rPr>
        <w:t>При исполнении своих обязательств по Контракту Стороны обязуются не совершать,</w:t>
      </w:r>
      <w:r w:rsidRPr="00E815C8">
        <w:rPr>
          <w:rFonts w:ascii="Times New Roman" w:eastAsia="Calibri" w:hAnsi="Times New Roman" w:cs="Times New Roman"/>
          <w:sz w:val="22"/>
          <w:szCs w:val="22"/>
          <w:lang w:eastAsia="zh-CN"/>
        </w:rPr>
        <w:br/>
      </w:r>
      <w:r w:rsidRPr="00E815C8">
        <w:rPr>
          <w:rFonts w:ascii="Times New Roman" w:eastAsia="Calibri" w:hAnsi="Times New Roman" w:cs="Times New Roman"/>
          <w:sz w:val="22"/>
          <w:szCs w:val="22"/>
          <w:lang w:eastAsia="zh-CN"/>
        </w:rPr>
        <w:lastRenderedPageBreak/>
        <w:t xml:space="preserve">а также обязуются обеспечивать, чтобы их аффилированные лица, сотрудники и посредники </w:t>
      </w:r>
      <w:r w:rsidRPr="00E815C8">
        <w:rPr>
          <w:rFonts w:ascii="Times New Roman" w:eastAsia="Calibri" w:hAnsi="Times New Roman" w:cs="Times New Roman"/>
          <w:sz w:val="22"/>
          <w:szCs w:val="22"/>
          <w:lang w:eastAsia="zh-CN"/>
        </w:rPr>
        <w:br/>
        <w:t>не совершали прямо или косвенно следующих действий:</w:t>
      </w:r>
    </w:p>
    <w:p w:rsidR="006943F5" w:rsidRPr="00E815C8" w:rsidRDefault="006943F5" w:rsidP="0067208F">
      <w:pPr>
        <w:pStyle w:val="a3"/>
        <w:numPr>
          <w:ilvl w:val="2"/>
          <w:numId w:val="17"/>
        </w:numPr>
        <w:tabs>
          <w:tab w:val="left" w:pos="0"/>
          <w:tab w:val="left" w:pos="851"/>
        </w:tabs>
        <w:ind w:left="0" w:firstLine="709"/>
        <w:jc w:val="both"/>
        <w:rPr>
          <w:rFonts w:ascii="Times New Roman" w:eastAsia="Calibri" w:hAnsi="Times New Roman" w:cs="Times New Roman"/>
          <w:sz w:val="22"/>
          <w:szCs w:val="22"/>
          <w:lang w:eastAsia="zh-CN"/>
        </w:rPr>
      </w:pPr>
      <w:r w:rsidRPr="00E815C8">
        <w:rPr>
          <w:rFonts w:ascii="Times New Roman" w:eastAsia="Calibri" w:hAnsi="Times New Roman" w:cs="Times New Roman"/>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943F5" w:rsidRPr="00E815C8" w:rsidRDefault="006943F5" w:rsidP="0067208F">
      <w:pPr>
        <w:pStyle w:val="a3"/>
        <w:numPr>
          <w:ilvl w:val="2"/>
          <w:numId w:val="17"/>
        </w:numPr>
        <w:tabs>
          <w:tab w:val="left" w:pos="0"/>
          <w:tab w:val="left" w:pos="851"/>
        </w:tabs>
        <w:ind w:left="0" w:firstLine="709"/>
        <w:jc w:val="both"/>
        <w:rPr>
          <w:rFonts w:ascii="Times New Roman" w:eastAsia="Calibri" w:hAnsi="Times New Roman" w:cs="Times New Roman"/>
          <w:sz w:val="22"/>
          <w:szCs w:val="22"/>
          <w:lang w:eastAsia="zh-CN"/>
        </w:rPr>
      </w:pPr>
      <w:r w:rsidRPr="00E815C8">
        <w:rPr>
          <w:rFonts w:ascii="Times New Roman" w:eastAsia="Calibri" w:hAnsi="Times New Roman" w:cs="Times New Roman"/>
          <w:sz w:val="22"/>
          <w:szCs w:val="22"/>
          <w:lang w:eastAsia="zh-C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E815C8">
        <w:rPr>
          <w:rFonts w:ascii="Times New Roman" w:eastAsia="Calibri" w:hAnsi="Times New Roman" w:cs="Times New Roman"/>
          <w:sz w:val="22"/>
          <w:szCs w:val="22"/>
          <w:lang w:eastAsia="zh-CN"/>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943F5" w:rsidRPr="00E815C8" w:rsidRDefault="006943F5" w:rsidP="0067208F">
      <w:pPr>
        <w:pStyle w:val="a3"/>
        <w:numPr>
          <w:ilvl w:val="2"/>
          <w:numId w:val="17"/>
        </w:numPr>
        <w:tabs>
          <w:tab w:val="left" w:pos="0"/>
          <w:tab w:val="left" w:pos="851"/>
        </w:tabs>
        <w:ind w:left="0" w:firstLine="709"/>
        <w:jc w:val="both"/>
        <w:rPr>
          <w:rFonts w:ascii="Times New Roman" w:eastAsia="Calibri" w:hAnsi="Times New Roman" w:cs="Times New Roman"/>
          <w:sz w:val="22"/>
          <w:szCs w:val="22"/>
          <w:lang w:eastAsia="zh-CN"/>
        </w:rPr>
      </w:pPr>
      <w:r w:rsidRPr="00E815C8">
        <w:rPr>
          <w:rFonts w:ascii="Times New Roman" w:eastAsia="Calibri" w:hAnsi="Times New Roman" w:cs="Times New Roman"/>
          <w:sz w:val="22"/>
          <w:szCs w:val="22"/>
          <w:lang w:eastAsia="zh-CN"/>
        </w:rPr>
        <w:t>совершать иные действия, нарушающие антикоррупционное законодательство Российской Федерации.</w:t>
      </w:r>
    </w:p>
    <w:p w:rsidR="006943F5" w:rsidRPr="00E815C8" w:rsidRDefault="006943F5" w:rsidP="006943F5">
      <w:pPr>
        <w:tabs>
          <w:tab w:val="left" w:pos="0"/>
          <w:tab w:val="left" w:pos="851"/>
        </w:tabs>
        <w:ind w:firstLine="709"/>
        <w:jc w:val="both"/>
        <w:rPr>
          <w:rFonts w:ascii="Times New Roman" w:eastAsia="SimSun" w:hAnsi="Times New Roman" w:cs="Times New Roman"/>
          <w:sz w:val="22"/>
          <w:szCs w:val="22"/>
        </w:rPr>
      </w:pPr>
    </w:p>
    <w:p w:rsidR="006943F5" w:rsidRPr="00E815C8" w:rsidRDefault="006943F5" w:rsidP="0067208F">
      <w:pPr>
        <w:pStyle w:val="a3"/>
        <w:numPr>
          <w:ilvl w:val="0"/>
          <w:numId w:val="17"/>
        </w:numPr>
        <w:tabs>
          <w:tab w:val="left" w:pos="0"/>
          <w:tab w:val="left" w:pos="851"/>
        </w:tabs>
        <w:jc w:val="center"/>
        <w:rPr>
          <w:rFonts w:ascii="Times New Roman" w:eastAsia="SimSun" w:hAnsi="Times New Roman" w:cs="Times New Roman"/>
          <w:b/>
          <w:sz w:val="22"/>
          <w:szCs w:val="22"/>
        </w:rPr>
      </w:pPr>
      <w:r w:rsidRPr="00E815C8">
        <w:rPr>
          <w:rFonts w:ascii="Times New Roman" w:eastAsia="SimSun" w:hAnsi="Times New Roman" w:cs="Times New Roman"/>
          <w:b/>
          <w:sz w:val="22"/>
          <w:szCs w:val="22"/>
        </w:rPr>
        <w:t>ПРОЧИЕ УСЛОВИЯ</w:t>
      </w:r>
    </w:p>
    <w:p w:rsidR="006943F5" w:rsidRPr="00E815C8" w:rsidRDefault="006943F5" w:rsidP="0067208F">
      <w:pPr>
        <w:pStyle w:val="a3"/>
        <w:numPr>
          <w:ilvl w:val="1"/>
          <w:numId w:val="18"/>
        </w:numPr>
        <w:tabs>
          <w:tab w:val="left" w:pos="0"/>
          <w:tab w:val="left" w:pos="851"/>
          <w:tab w:val="left" w:pos="1276"/>
        </w:tabs>
        <w:autoSpaceDE w:val="0"/>
        <w:autoSpaceDN w:val="0"/>
        <w:adjustRightInd w:val="0"/>
        <w:ind w:left="0" w:firstLine="709"/>
        <w:jc w:val="both"/>
        <w:rPr>
          <w:rFonts w:ascii="Times New Roman" w:eastAsiaTheme="minorEastAsia" w:hAnsi="Times New Roman" w:cs="Times New Roman"/>
          <w:sz w:val="22"/>
          <w:szCs w:val="22"/>
        </w:rPr>
      </w:pPr>
      <w:r w:rsidRPr="00E815C8">
        <w:rPr>
          <w:rFonts w:ascii="Times New Roman" w:eastAsiaTheme="minorEastAsia" w:hAnsi="Times New Roman" w:cs="Times New Roman"/>
          <w:sz w:val="22"/>
          <w:szCs w:val="22"/>
        </w:rPr>
        <w:t xml:space="preserve">Все документы и материалы, требующие согласования с </w:t>
      </w:r>
      <w:r w:rsidR="009B1A9D">
        <w:rPr>
          <w:rFonts w:ascii="Times New Roman" w:eastAsiaTheme="minorEastAsia" w:hAnsi="Times New Roman" w:cs="Times New Roman"/>
          <w:sz w:val="22"/>
          <w:szCs w:val="22"/>
        </w:rPr>
        <w:t>З</w:t>
      </w:r>
      <w:r w:rsidRPr="00E815C8">
        <w:rPr>
          <w:rFonts w:ascii="Times New Roman" w:eastAsiaTheme="minorEastAsia" w:hAnsi="Times New Roman" w:cs="Times New Roman"/>
          <w:sz w:val="22"/>
          <w:szCs w:val="22"/>
        </w:rPr>
        <w:t xml:space="preserve">аказчиком, направляются Поставщиком официальным письмом на бланке организации (при наличии) с подписью руководителя с приложением документов и материалов на адрес электронной почты: </w:t>
      </w:r>
      <w:r w:rsidR="009B1A9D">
        <w:rPr>
          <w:rFonts w:ascii="Times New Roman" w:eastAsiaTheme="minorEastAsia" w:hAnsi="Times New Roman" w:cs="Times New Roman"/>
          <w:sz w:val="22"/>
          <w:szCs w:val="22"/>
          <w:lang w:val="en-US"/>
        </w:rPr>
        <w:t>gorcenrt</w:t>
      </w:r>
      <w:r w:rsidRPr="00E815C8">
        <w:rPr>
          <w:rFonts w:ascii="Times New Roman" w:eastAsiaTheme="minorEastAsia" w:hAnsi="Times New Roman" w:cs="Times New Roman"/>
          <w:sz w:val="22"/>
          <w:szCs w:val="22"/>
        </w:rPr>
        <w:t>@</w:t>
      </w:r>
      <w:r w:rsidR="009B1A9D">
        <w:rPr>
          <w:rFonts w:ascii="Times New Roman" w:eastAsiaTheme="minorEastAsia" w:hAnsi="Times New Roman" w:cs="Times New Roman"/>
          <w:sz w:val="22"/>
          <w:szCs w:val="22"/>
          <w:lang w:val="en-US"/>
        </w:rPr>
        <w:t>mail</w:t>
      </w:r>
      <w:r w:rsidRPr="00E815C8">
        <w:rPr>
          <w:rFonts w:ascii="Times New Roman" w:eastAsiaTheme="minorEastAsia" w:hAnsi="Times New Roman" w:cs="Times New Roman"/>
          <w:sz w:val="22"/>
          <w:szCs w:val="22"/>
        </w:rPr>
        <w:t>.ru,</w:t>
      </w:r>
      <w:r w:rsidR="009B1A9D" w:rsidRPr="009B1A9D">
        <w:rPr>
          <w:rFonts w:ascii="Times New Roman" w:eastAsiaTheme="minorEastAsia" w:hAnsi="Times New Roman" w:cs="Times New Roman"/>
          <w:sz w:val="22"/>
          <w:szCs w:val="22"/>
        </w:rPr>
        <w:t xml:space="preserve"> </w:t>
      </w:r>
      <w:r w:rsidR="009B1A9D">
        <w:rPr>
          <w:rFonts w:ascii="Times New Roman" w:eastAsiaTheme="minorEastAsia" w:hAnsi="Times New Roman" w:cs="Times New Roman"/>
          <w:sz w:val="22"/>
          <w:szCs w:val="22"/>
          <w:lang w:val="en-US"/>
        </w:rPr>
        <w:t>karpov</w:t>
      </w:r>
      <w:r w:rsidR="009B1A9D" w:rsidRPr="009B1A9D">
        <w:rPr>
          <w:rFonts w:ascii="Times New Roman" w:eastAsiaTheme="minorEastAsia" w:hAnsi="Times New Roman" w:cs="Times New Roman"/>
          <w:sz w:val="22"/>
          <w:szCs w:val="22"/>
        </w:rPr>
        <w:t>.</w:t>
      </w:r>
      <w:r w:rsidR="009B1A9D">
        <w:rPr>
          <w:rFonts w:ascii="Times New Roman" w:eastAsiaTheme="minorEastAsia" w:hAnsi="Times New Roman" w:cs="Times New Roman"/>
          <w:sz w:val="22"/>
          <w:szCs w:val="22"/>
          <w:lang w:val="en-US"/>
        </w:rPr>
        <w:t>zam</w:t>
      </w:r>
      <w:r w:rsidR="009B1A9D" w:rsidRPr="009B1A9D">
        <w:rPr>
          <w:rFonts w:ascii="Times New Roman" w:eastAsiaTheme="minorEastAsia" w:hAnsi="Times New Roman" w:cs="Times New Roman"/>
          <w:sz w:val="22"/>
          <w:szCs w:val="22"/>
        </w:rPr>
        <w:t>@</w:t>
      </w:r>
      <w:r w:rsidR="009B1A9D">
        <w:rPr>
          <w:rFonts w:ascii="Times New Roman" w:eastAsiaTheme="minorEastAsia" w:hAnsi="Times New Roman" w:cs="Times New Roman"/>
          <w:sz w:val="22"/>
          <w:szCs w:val="22"/>
          <w:lang w:val="en-US"/>
        </w:rPr>
        <w:t>inbox</w:t>
      </w:r>
      <w:r w:rsidR="009B1A9D" w:rsidRPr="009B1A9D">
        <w:rPr>
          <w:rFonts w:ascii="Times New Roman" w:eastAsiaTheme="minorEastAsia" w:hAnsi="Times New Roman" w:cs="Times New Roman"/>
          <w:sz w:val="22"/>
          <w:szCs w:val="22"/>
        </w:rPr>
        <w:t>.</w:t>
      </w:r>
      <w:r w:rsidR="009B1A9D">
        <w:rPr>
          <w:rFonts w:ascii="Times New Roman" w:eastAsiaTheme="minorEastAsia" w:hAnsi="Times New Roman" w:cs="Times New Roman"/>
          <w:sz w:val="22"/>
          <w:szCs w:val="22"/>
          <w:lang w:val="en-US"/>
        </w:rPr>
        <w:t>ry</w:t>
      </w:r>
      <w:r w:rsidRPr="00E815C8">
        <w:rPr>
          <w:rFonts w:ascii="Times New Roman" w:eastAsiaTheme="minorEastAsia" w:hAnsi="Times New Roman" w:cs="Times New Roman"/>
          <w:sz w:val="22"/>
          <w:szCs w:val="22"/>
        </w:rPr>
        <w:t>.</w:t>
      </w:r>
    </w:p>
    <w:p w:rsidR="006943F5" w:rsidRPr="00E815C8" w:rsidRDefault="009B1A9D" w:rsidP="0067208F">
      <w:pPr>
        <w:pStyle w:val="a3"/>
        <w:numPr>
          <w:ilvl w:val="1"/>
          <w:numId w:val="19"/>
        </w:numPr>
        <w:tabs>
          <w:tab w:val="left" w:pos="0"/>
          <w:tab w:val="left" w:pos="851"/>
          <w:tab w:val="left" w:pos="1276"/>
        </w:tabs>
        <w:autoSpaceDE w:val="0"/>
        <w:autoSpaceDN w:val="0"/>
        <w:adjustRightInd w:val="0"/>
        <w:ind w:left="0" w:firstLine="709"/>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З</w:t>
      </w:r>
      <w:r w:rsidR="006943F5" w:rsidRPr="00E815C8">
        <w:rPr>
          <w:rFonts w:ascii="Times New Roman" w:eastAsiaTheme="minorEastAsia" w:hAnsi="Times New Roman" w:cs="Times New Roman"/>
          <w:sz w:val="22"/>
          <w:szCs w:val="22"/>
        </w:rPr>
        <w:t>заказчик взаимодействует и уведомляет Поставщика о согласовании документов, материалов или направляет Поставщику замечания официальным письмом на электронную почту указанную в реквизитах Поставщика</w:t>
      </w:r>
    </w:p>
    <w:p w:rsidR="006943F5" w:rsidRPr="00E815C8" w:rsidRDefault="0067208F" w:rsidP="00430508">
      <w:pPr>
        <w:tabs>
          <w:tab w:val="left" w:pos="0"/>
          <w:tab w:val="left" w:pos="851"/>
          <w:tab w:val="left" w:pos="1276"/>
        </w:tabs>
        <w:autoSpaceDE w:val="0"/>
        <w:autoSpaceDN w:val="0"/>
        <w:adjustRightInd w:val="0"/>
        <w:ind w:firstLine="709"/>
        <w:jc w:val="both"/>
        <w:rPr>
          <w:rFonts w:ascii="Times New Roman" w:eastAsiaTheme="minorEastAsia" w:hAnsi="Times New Roman" w:cs="Times New Roman"/>
          <w:sz w:val="22"/>
          <w:szCs w:val="22"/>
        </w:rPr>
      </w:pPr>
      <w:r w:rsidRPr="00E815C8">
        <w:rPr>
          <w:rFonts w:ascii="Times New Roman" w:eastAsiaTheme="minorEastAsia" w:hAnsi="Times New Roman" w:cs="Times New Roman"/>
          <w:sz w:val="22"/>
          <w:szCs w:val="22"/>
        </w:rPr>
        <w:t>11.</w:t>
      </w:r>
      <w:r w:rsidR="00430508">
        <w:rPr>
          <w:rFonts w:ascii="Times New Roman" w:eastAsiaTheme="minorEastAsia" w:hAnsi="Times New Roman" w:cs="Times New Roman"/>
          <w:sz w:val="22"/>
          <w:szCs w:val="22"/>
        </w:rPr>
        <w:t>4</w:t>
      </w:r>
      <w:r w:rsidRPr="00E815C8">
        <w:rPr>
          <w:rFonts w:ascii="Times New Roman" w:eastAsiaTheme="minorEastAsia" w:hAnsi="Times New Roman" w:cs="Times New Roman"/>
          <w:sz w:val="22"/>
          <w:szCs w:val="22"/>
        </w:rPr>
        <w:tab/>
      </w:r>
      <w:r w:rsidR="006943F5" w:rsidRPr="00E815C8">
        <w:rPr>
          <w:rFonts w:ascii="Times New Roman" w:eastAsiaTheme="minorEastAsia" w:hAnsi="Times New Roman" w:cs="Times New Roman"/>
          <w:sz w:val="22"/>
          <w:szCs w:val="22"/>
        </w:rPr>
        <w:t xml:space="preserve">Все споры и разногласия в связи с исполнением Контракта, разрешаются путем переговоров,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Если по результатам переговоров Стороны </w:t>
      </w:r>
      <w:r w:rsidR="006943F5" w:rsidRPr="00E815C8">
        <w:rPr>
          <w:rFonts w:ascii="Times New Roman" w:eastAsiaTheme="minorEastAsia" w:hAnsi="Times New Roman" w:cs="Times New Roman"/>
          <w:sz w:val="22"/>
          <w:szCs w:val="22"/>
        </w:rPr>
        <w:br/>
        <w:t>не приходят к согласию, дело подлежит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p>
    <w:p w:rsidR="006943F5" w:rsidRPr="00430508" w:rsidRDefault="006943F5" w:rsidP="00430508">
      <w:pPr>
        <w:pStyle w:val="a3"/>
        <w:numPr>
          <w:ilvl w:val="1"/>
          <w:numId w:val="20"/>
        </w:numPr>
        <w:tabs>
          <w:tab w:val="left" w:pos="0"/>
          <w:tab w:val="left" w:pos="709"/>
          <w:tab w:val="left" w:pos="1276"/>
        </w:tabs>
        <w:autoSpaceDE w:val="0"/>
        <w:autoSpaceDN w:val="0"/>
        <w:adjustRightInd w:val="0"/>
        <w:ind w:left="0" w:firstLine="709"/>
        <w:jc w:val="both"/>
        <w:rPr>
          <w:rFonts w:ascii="Times New Roman" w:eastAsiaTheme="minorEastAsia" w:hAnsi="Times New Roman" w:cs="Times New Roman"/>
          <w:sz w:val="22"/>
          <w:szCs w:val="22"/>
        </w:rPr>
      </w:pPr>
      <w:r w:rsidRPr="00430508">
        <w:rPr>
          <w:rFonts w:ascii="Times New Roman" w:eastAsiaTheme="minorEastAsia" w:hAnsi="Times New Roman" w:cs="Times New Roman"/>
          <w:sz w:val="22"/>
          <w:szCs w:val="22"/>
        </w:rPr>
        <w:t>Претензия должна быть составлена в письменной форме и направлена одной Стороной другой Стороне по адресу Стороны-адресата, установленному Контрактом, а также на адрес электронной почты, указанный в Контракте.</w:t>
      </w:r>
    </w:p>
    <w:p w:rsidR="006943F5" w:rsidRPr="00E815C8" w:rsidRDefault="006943F5" w:rsidP="00430508">
      <w:pPr>
        <w:pStyle w:val="a3"/>
        <w:numPr>
          <w:ilvl w:val="1"/>
          <w:numId w:val="20"/>
        </w:numPr>
        <w:tabs>
          <w:tab w:val="left" w:pos="0"/>
          <w:tab w:val="left" w:pos="851"/>
          <w:tab w:val="left" w:pos="1276"/>
        </w:tabs>
        <w:autoSpaceDE w:val="0"/>
        <w:autoSpaceDN w:val="0"/>
        <w:adjustRightInd w:val="0"/>
        <w:ind w:left="0" w:firstLine="709"/>
        <w:jc w:val="both"/>
        <w:rPr>
          <w:rFonts w:ascii="Times New Roman" w:eastAsiaTheme="minorEastAsia" w:hAnsi="Times New Roman" w:cs="Times New Roman"/>
          <w:sz w:val="22"/>
          <w:szCs w:val="22"/>
        </w:rPr>
      </w:pPr>
      <w:r w:rsidRPr="00E815C8">
        <w:rPr>
          <w:rFonts w:ascii="Times New Roman" w:eastAsiaTheme="minorEastAsia" w:hAnsi="Times New Roman" w:cs="Times New Roman"/>
          <w:sz w:val="22"/>
          <w:szCs w:val="22"/>
        </w:rPr>
        <w:t xml:space="preserve"> Момент получения претензии Стороной-адресатом определяется в соответствии </w:t>
      </w:r>
      <w:r w:rsidR="0067208F" w:rsidRPr="00E815C8">
        <w:rPr>
          <w:rFonts w:ascii="Times New Roman" w:eastAsiaTheme="minorEastAsia" w:hAnsi="Times New Roman" w:cs="Times New Roman"/>
          <w:sz w:val="22"/>
          <w:szCs w:val="22"/>
        </w:rPr>
        <w:br/>
      </w:r>
      <w:r w:rsidRPr="00E815C8">
        <w:rPr>
          <w:rFonts w:ascii="Times New Roman" w:eastAsiaTheme="minorEastAsia" w:hAnsi="Times New Roman" w:cs="Times New Roman"/>
          <w:sz w:val="22"/>
          <w:szCs w:val="22"/>
        </w:rPr>
        <w:t>с гражданским законодательством Российской Федерации.</w:t>
      </w:r>
    </w:p>
    <w:p w:rsidR="006943F5" w:rsidRPr="00E815C8" w:rsidRDefault="006943F5" w:rsidP="0067208F">
      <w:pPr>
        <w:pStyle w:val="a3"/>
        <w:numPr>
          <w:ilvl w:val="1"/>
          <w:numId w:val="20"/>
        </w:numPr>
        <w:tabs>
          <w:tab w:val="left" w:pos="0"/>
          <w:tab w:val="left" w:pos="709"/>
          <w:tab w:val="left" w:pos="1276"/>
        </w:tabs>
        <w:autoSpaceDE w:val="0"/>
        <w:autoSpaceDN w:val="0"/>
        <w:adjustRightInd w:val="0"/>
        <w:ind w:left="0" w:firstLine="709"/>
        <w:jc w:val="both"/>
        <w:rPr>
          <w:rFonts w:ascii="Times New Roman" w:eastAsia="SimSun" w:hAnsi="Times New Roman" w:cs="Times New Roman"/>
          <w:spacing w:val="-6"/>
          <w:sz w:val="22"/>
          <w:szCs w:val="22"/>
        </w:rPr>
      </w:pPr>
      <w:r w:rsidRPr="00E815C8">
        <w:rPr>
          <w:rFonts w:ascii="Times New Roman" w:eastAsia="SimSun" w:hAnsi="Times New Roman" w:cs="Times New Roman"/>
          <w:spacing w:val="-6"/>
          <w:sz w:val="22"/>
          <w:szCs w:val="22"/>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30 (тридцати) календарных дней со дня направления претензии.</w:t>
      </w:r>
    </w:p>
    <w:p w:rsidR="00227A8E" w:rsidRPr="00E815C8" w:rsidRDefault="00227A8E" w:rsidP="006049D0">
      <w:pPr>
        <w:pStyle w:val="ConsPlusNormal"/>
        <w:ind w:left="540" w:firstLine="567"/>
        <w:jc w:val="both"/>
        <w:rPr>
          <w:sz w:val="22"/>
          <w:szCs w:val="22"/>
        </w:rPr>
      </w:pPr>
    </w:p>
    <w:p w:rsidR="006049D0" w:rsidRPr="00E815C8" w:rsidRDefault="006049D0" w:rsidP="00430508">
      <w:pPr>
        <w:pStyle w:val="a3"/>
        <w:widowControl/>
        <w:numPr>
          <w:ilvl w:val="0"/>
          <w:numId w:val="20"/>
        </w:numPr>
        <w:tabs>
          <w:tab w:val="left" w:pos="0"/>
          <w:tab w:val="left" w:pos="851"/>
        </w:tabs>
        <w:spacing w:line="259" w:lineRule="auto"/>
        <w:jc w:val="center"/>
        <w:rPr>
          <w:rFonts w:ascii="Times New Roman" w:eastAsia="Times New Roman" w:hAnsi="Times New Roman" w:cs="Times New Roman"/>
          <w:b/>
          <w:color w:val="auto"/>
          <w:sz w:val="22"/>
          <w:szCs w:val="22"/>
        </w:rPr>
      </w:pPr>
      <w:r w:rsidRPr="00E815C8">
        <w:rPr>
          <w:rFonts w:ascii="Times New Roman" w:eastAsia="Times New Roman" w:hAnsi="Times New Roman" w:cs="Times New Roman"/>
          <w:b/>
          <w:color w:val="auto"/>
          <w:sz w:val="22"/>
          <w:szCs w:val="22"/>
        </w:rPr>
        <w:t>ПРИЛОЖЕНИЯ К КОНТРАКТУ</w:t>
      </w:r>
    </w:p>
    <w:p w:rsidR="006049D0" w:rsidRPr="00430508" w:rsidRDefault="006049D0" w:rsidP="00430508">
      <w:pPr>
        <w:pStyle w:val="a3"/>
        <w:widowControl/>
        <w:numPr>
          <w:ilvl w:val="1"/>
          <w:numId w:val="23"/>
        </w:numPr>
        <w:tabs>
          <w:tab w:val="left" w:pos="0"/>
          <w:tab w:val="left" w:pos="851"/>
        </w:tabs>
        <w:spacing w:line="259" w:lineRule="auto"/>
        <w:ind w:left="0" w:firstLine="709"/>
        <w:jc w:val="both"/>
        <w:rPr>
          <w:rFonts w:ascii="Times New Roman" w:eastAsia="Times New Roman" w:hAnsi="Times New Roman" w:cs="Times New Roman"/>
          <w:color w:val="auto"/>
          <w:sz w:val="22"/>
          <w:szCs w:val="22"/>
        </w:rPr>
      </w:pPr>
      <w:r w:rsidRPr="00430508">
        <w:rPr>
          <w:rFonts w:ascii="Times New Roman" w:eastAsia="Times New Roman" w:hAnsi="Times New Roman" w:cs="Times New Roman"/>
          <w:color w:val="auto"/>
          <w:sz w:val="22"/>
          <w:szCs w:val="22"/>
        </w:rPr>
        <w:t>Приложение № 1: Спецификация.</w:t>
      </w:r>
    </w:p>
    <w:p w:rsidR="006049D0" w:rsidRPr="00E815C8" w:rsidRDefault="006049D0" w:rsidP="00430508">
      <w:pPr>
        <w:widowControl/>
        <w:numPr>
          <w:ilvl w:val="1"/>
          <w:numId w:val="23"/>
        </w:numPr>
        <w:tabs>
          <w:tab w:val="left" w:pos="0"/>
          <w:tab w:val="left" w:pos="851"/>
        </w:tabs>
        <w:spacing w:line="259" w:lineRule="auto"/>
        <w:ind w:left="0" w:firstLine="709"/>
        <w:contextualSpacing/>
        <w:jc w:val="both"/>
        <w:rPr>
          <w:rFonts w:ascii="Times New Roman" w:eastAsia="Times New Roman" w:hAnsi="Times New Roman" w:cs="Times New Roman"/>
          <w:b/>
          <w:bCs/>
          <w:caps/>
          <w:color w:val="auto"/>
          <w:sz w:val="22"/>
          <w:szCs w:val="22"/>
        </w:rPr>
      </w:pPr>
      <w:r w:rsidRPr="00E815C8">
        <w:rPr>
          <w:rFonts w:ascii="Times New Roman" w:eastAsia="Times New Roman" w:hAnsi="Times New Roman" w:cs="Times New Roman"/>
          <w:color w:val="auto"/>
          <w:sz w:val="22"/>
          <w:szCs w:val="22"/>
        </w:rPr>
        <w:t>Приложение № 2: Техническое задание.</w:t>
      </w:r>
    </w:p>
    <w:p w:rsidR="006049D0" w:rsidRPr="00E815C8" w:rsidRDefault="006049D0" w:rsidP="00430508">
      <w:pPr>
        <w:widowControl/>
        <w:numPr>
          <w:ilvl w:val="1"/>
          <w:numId w:val="23"/>
        </w:numPr>
        <w:tabs>
          <w:tab w:val="left" w:pos="0"/>
          <w:tab w:val="left" w:pos="851"/>
        </w:tabs>
        <w:spacing w:line="259" w:lineRule="auto"/>
        <w:ind w:left="0" w:firstLine="709"/>
        <w:contextualSpacing/>
        <w:jc w:val="both"/>
        <w:rPr>
          <w:rFonts w:ascii="Times New Roman" w:eastAsia="Times New Roman" w:hAnsi="Times New Roman" w:cs="Times New Roman"/>
          <w:b/>
          <w:bCs/>
          <w:caps/>
          <w:color w:val="auto"/>
          <w:sz w:val="22"/>
          <w:szCs w:val="22"/>
        </w:rPr>
      </w:pPr>
      <w:r w:rsidRPr="00E815C8">
        <w:rPr>
          <w:rFonts w:ascii="Times New Roman" w:eastAsia="Times New Roman" w:hAnsi="Times New Roman" w:cs="Times New Roman"/>
          <w:color w:val="auto"/>
          <w:sz w:val="22"/>
          <w:szCs w:val="22"/>
        </w:rPr>
        <w:t xml:space="preserve">Приложение № 3: Форма </w:t>
      </w:r>
      <w:r w:rsidRPr="00E815C8">
        <w:rPr>
          <w:rFonts w:ascii="Times New Roman" w:eastAsia="DejaVu Sans" w:hAnsi="Times New Roman" w:cs="Times New Roman"/>
          <w:bCs/>
          <w:color w:val="auto"/>
          <w:kern w:val="28"/>
          <w:sz w:val="22"/>
          <w:szCs w:val="22"/>
          <w:lang w:bidi="ar-SA"/>
        </w:rPr>
        <w:t>заявки на изготовление электронных (топливных) карт</w:t>
      </w:r>
    </w:p>
    <w:p w:rsidR="006049D0" w:rsidRPr="00E815C8" w:rsidRDefault="006049D0" w:rsidP="00430508">
      <w:pPr>
        <w:widowControl/>
        <w:numPr>
          <w:ilvl w:val="1"/>
          <w:numId w:val="23"/>
        </w:numPr>
        <w:tabs>
          <w:tab w:val="left" w:pos="0"/>
          <w:tab w:val="left" w:pos="851"/>
        </w:tabs>
        <w:spacing w:after="160" w:line="259" w:lineRule="auto"/>
        <w:ind w:left="0" w:firstLine="709"/>
        <w:contextualSpacing/>
        <w:jc w:val="both"/>
        <w:rPr>
          <w:rFonts w:ascii="Times New Roman" w:eastAsia="Times New Roman" w:hAnsi="Times New Roman" w:cs="Times New Roman"/>
          <w:b/>
          <w:bCs/>
          <w:caps/>
          <w:color w:val="auto"/>
          <w:sz w:val="22"/>
          <w:szCs w:val="22"/>
        </w:rPr>
      </w:pPr>
      <w:r w:rsidRPr="00E815C8">
        <w:rPr>
          <w:rFonts w:ascii="Times New Roman" w:eastAsia="Times New Roman" w:hAnsi="Times New Roman" w:cs="Times New Roman"/>
          <w:color w:val="auto"/>
          <w:sz w:val="22"/>
          <w:szCs w:val="22"/>
        </w:rPr>
        <w:t xml:space="preserve">Приложение № 4: </w:t>
      </w:r>
      <w:r w:rsidRPr="00E815C8">
        <w:rPr>
          <w:rFonts w:ascii="Times New Roman" w:eastAsia="DejaVu Sans" w:hAnsi="Times New Roman" w:cs="Times New Roman"/>
          <w:bCs/>
          <w:color w:val="auto"/>
          <w:kern w:val="28"/>
          <w:sz w:val="22"/>
          <w:szCs w:val="22"/>
          <w:lang w:bidi="ar-SA"/>
        </w:rPr>
        <w:t>Акт приема-передачи электронных (топливных) карт</w:t>
      </w:r>
    </w:p>
    <w:p w:rsidR="006049D0" w:rsidRPr="00E815C8" w:rsidRDefault="006049D0" w:rsidP="006049D0">
      <w:pPr>
        <w:tabs>
          <w:tab w:val="left" w:pos="0"/>
          <w:tab w:val="left" w:pos="851"/>
        </w:tabs>
        <w:ind w:left="709"/>
        <w:contextualSpacing/>
        <w:jc w:val="both"/>
        <w:rPr>
          <w:rFonts w:ascii="Times New Roman" w:eastAsia="Times New Roman" w:hAnsi="Times New Roman" w:cs="Times New Roman"/>
          <w:b/>
          <w:bCs/>
          <w:caps/>
          <w:color w:val="auto"/>
          <w:sz w:val="22"/>
          <w:szCs w:val="22"/>
        </w:rPr>
      </w:pPr>
    </w:p>
    <w:p w:rsidR="006049D0" w:rsidRPr="00E815C8" w:rsidRDefault="006049D0" w:rsidP="00430508">
      <w:pPr>
        <w:widowControl/>
        <w:numPr>
          <w:ilvl w:val="0"/>
          <w:numId w:val="23"/>
        </w:numPr>
        <w:tabs>
          <w:tab w:val="left" w:pos="0"/>
          <w:tab w:val="left" w:pos="851"/>
        </w:tabs>
        <w:spacing w:after="160" w:line="259" w:lineRule="auto"/>
        <w:contextualSpacing/>
        <w:jc w:val="center"/>
        <w:rPr>
          <w:rFonts w:ascii="Times New Roman" w:eastAsia="Times New Roman" w:hAnsi="Times New Roman" w:cs="Times New Roman"/>
          <w:b/>
          <w:bCs/>
          <w:caps/>
          <w:color w:val="auto"/>
          <w:sz w:val="22"/>
          <w:szCs w:val="22"/>
        </w:rPr>
      </w:pPr>
      <w:r w:rsidRPr="00E815C8">
        <w:rPr>
          <w:rFonts w:ascii="Times New Roman" w:eastAsia="Times New Roman" w:hAnsi="Times New Roman" w:cs="Times New Roman"/>
          <w:b/>
          <w:bCs/>
          <w:caps/>
          <w:color w:val="auto"/>
          <w:sz w:val="22"/>
          <w:szCs w:val="22"/>
        </w:rPr>
        <w:t>место нахождения, реквизиты, ПОДПИСИ сторон</w:t>
      </w:r>
    </w:p>
    <w:tbl>
      <w:tblPr>
        <w:tblW w:w="5017" w:type="pct"/>
        <w:tblLook w:val="0000"/>
      </w:tblPr>
      <w:tblGrid>
        <w:gridCol w:w="5073"/>
        <w:gridCol w:w="4815"/>
      </w:tblGrid>
      <w:tr w:rsidR="006943F5" w:rsidRPr="00E815C8" w:rsidTr="002E0CC4">
        <w:trPr>
          <w:trHeight w:val="563"/>
        </w:trPr>
        <w:tc>
          <w:tcPr>
            <w:tcW w:w="2565" w:type="pct"/>
            <w:shd w:val="clear" w:color="auto" w:fill="auto"/>
          </w:tcPr>
          <w:p w:rsidR="006049D0" w:rsidRPr="00E815C8" w:rsidRDefault="009B1A9D" w:rsidP="006049D0">
            <w:pPr>
              <w:tabs>
                <w:tab w:val="left" w:pos="0"/>
                <w:tab w:val="left" w:pos="851"/>
              </w:tabs>
              <w:rPr>
                <w:rFonts w:ascii="Times New Roman" w:eastAsia="Times New Roman" w:hAnsi="Times New Roman" w:cs="Times New Roman"/>
                <w:b/>
                <w:color w:val="auto"/>
              </w:rPr>
            </w:pPr>
            <w:r>
              <w:rPr>
                <w:rFonts w:ascii="Times New Roman" w:eastAsia="Times New Roman" w:hAnsi="Times New Roman" w:cs="Times New Roman"/>
                <w:b/>
                <w:color w:val="auto"/>
                <w:sz w:val="22"/>
                <w:szCs w:val="22"/>
              </w:rPr>
              <w:t>З</w:t>
            </w:r>
            <w:r w:rsidR="006049D0" w:rsidRPr="00E815C8">
              <w:rPr>
                <w:rFonts w:ascii="Times New Roman" w:eastAsia="Times New Roman" w:hAnsi="Times New Roman" w:cs="Times New Roman"/>
                <w:b/>
                <w:color w:val="auto"/>
                <w:sz w:val="22"/>
                <w:szCs w:val="22"/>
              </w:rPr>
              <w:t>аказчик:</w:t>
            </w:r>
          </w:p>
          <w:p w:rsidR="009B1A9D" w:rsidRDefault="009B1A9D" w:rsidP="006049D0">
            <w:pPr>
              <w:tabs>
                <w:tab w:val="left" w:pos="0"/>
                <w:tab w:val="left" w:pos="851"/>
              </w:tabs>
              <w:rPr>
                <w:rFonts w:ascii="Times New Roman" w:eastAsia="Times New Roman" w:hAnsi="Times New Roman" w:cs="Times New Roman"/>
                <w:color w:val="auto"/>
              </w:rPr>
            </w:pP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Государственное бюджетное нетиповое образовательное учреждение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Санкт-Петербургский городской центр детского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технического творчества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Сокращенное наименование: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ГБНОУ СПбГЦДТТ</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lastRenderedPageBreak/>
              <w:t>ИНН 7825706985, КПП 784201001</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Адрес: 191036, Санкт-Петербург,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ул. 6-я Советская, д. 3</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Банковские реквизиты:</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Казначейский счет получателя 0322</w:t>
            </w:r>
            <w:r>
              <w:rPr>
                <w:rFonts w:ascii="Times New Roman" w:eastAsiaTheme="minorEastAsia" w:hAnsi="Times New Roman" w:cs="Times New Roman"/>
              </w:rPr>
              <w:t>4</w:t>
            </w:r>
            <w:r w:rsidRPr="00E136E1">
              <w:rPr>
                <w:rFonts w:ascii="Times New Roman" w:eastAsiaTheme="minorEastAsia" w:hAnsi="Times New Roman" w:cs="Times New Roman"/>
              </w:rPr>
              <w:t xml:space="preserve">643400000007200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Счет банка плательщика 40102810945370000005</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Банк получателя Северо-Западное ГУ Банка России //УФК по г. Санкт-Петербургу// г. Санкт-Петербург</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 xml:space="preserve">БИК   014030106                             </w:t>
            </w:r>
          </w:p>
          <w:p w:rsidR="009B1A9D" w:rsidRPr="00E136E1" w:rsidRDefault="009B1A9D" w:rsidP="009B1A9D">
            <w:pPr>
              <w:rPr>
                <w:rFonts w:ascii="Times New Roman" w:eastAsiaTheme="minorEastAsia" w:hAnsi="Times New Roman" w:cs="Times New Roman"/>
              </w:rPr>
            </w:pPr>
            <w:r w:rsidRPr="00E136E1">
              <w:rPr>
                <w:rFonts w:ascii="Times New Roman" w:eastAsiaTheme="minorEastAsia" w:hAnsi="Times New Roman" w:cs="Times New Roman"/>
              </w:rPr>
              <w:t>л/с    0191115  в Управлении Казначейства Комитета финансов   Санкт- Петербурга                                          Тел/факс(812)241-27-01/241-27-02</w:t>
            </w:r>
          </w:p>
          <w:p w:rsidR="006049D0" w:rsidRPr="009B1A9D" w:rsidRDefault="009B1A9D" w:rsidP="009B1A9D">
            <w:pPr>
              <w:tabs>
                <w:tab w:val="left" w:pos="0"/>
                <w:tab w:val="left" w:pos="851"/>
              </w:tabs>
              <w:rPr>
                <w:rFonts w:ascii="Times New Roman" w:eastAsia="Times New Roman" w:hAnsi="Times New Roman" w:cs="Times New Roman"/>
                <w:color w:val="auto"/>
                <w:lang w:val="en-US"/>
              </w:rPr>
            </w:pPr>
            <w:r w:rsidRPr="009B1A9D">
              <w:rPr>
                <w:rFonts w:ascii="Times New Roman" w:eastAsiaTheme="minorEastAsia" w:hAnsi="Times New Roman" w:cs="Times New Roman"/>
                <w:lang w:val="en-US"/>
              </w:rPr>
              <w:t xml:space="preserve">E-mail: </w:t>
            </w:r>
            <w:hyperlink r:id="rId9" w:history="1">
              <w:r w:rsidRPr="009B1A9D">
                <w:rPr>
                  <w:rFonts w:ascii="Times New Roman" w:eastAsiaTheme="minorEastAsia" w:hAnsi="Times New Roman"/>
                  <w:lang w:val="en-US"/>
                </w:rPr>
                <w:t>gorcentr@mail.ru</w:t>
              </w:r>
            </w:hyperlink>
          </w:p>
        </w:tc>
        <w:tc>
          <w:tcPr>
            <w:tcW w:w="2435" w:type="pct"/>
            <w:shd w:val="clear" w:color="auto" w:fill="auto"/>
          </w:tcPr>
          <w:p w:rsidR="006049D0" w:rsidRPr="00E815C8" w:rsidRDefault="006049D0" w:rsidP="006049D0">
            <w:pPr>
              <w:tabs>
                <w:tab w:val="left" w:pos="0"/>
                <w:tab w:val="left" w:pos="851"/>
              </w:tabs>
              <w:jc w:val="both"/>
              <w:rPr>
                <w:rFonts w:ascii="Times New Roman" w:eastAsia="Times New Roman" w:hAnsi="Times New Roman" w:cs="Times New Roman"/>
                <w:b/>
                <w:color w:val="auto"/>
              </w:rPr>
            </w:pPr>
            <w:r w:rsidRPr="00E815C8">
              <w:rPr>
                <w:rFonts w:ascii="Times New Roman" w:eastAsia="Times New Roman" w:hAnsi="Times New Roman" w:cs="Times New Roman"/>
                <w:b/>
                <w:color w:val="auto"/>
                <w:sz w:val="22"/>
                <w:szCs w:val="22"/>
              </w:rPr>
              <w:lastRenderedPageBreak/>
              <w:t xml:space="preserve">Поставщик: </w:t>
            </w:r>
          </w:p>
        </w:tc>
      </w:tr>
      <w:tr w:rsidR="006943F5" w:rsidRPr="00E815C8" w:rsidTr="002E0CC4">
        <w:trPr>
          <w:trHeight w:val="20"/>
        </w:trPr>
        <w:tc>
          <w:tcPr>
            <w:tcW w:w="2565" w:type="pct"/>
            <w:shd w:val="clear" w:color="auto" w:fill="auto"/>
          </w:tcPr>
          <w:p w:rsidR="006049D0" w:rsidRPr="00E815C8" w:rsidRDefault="006049D0" w:rsidP="009B1A9D">
            <w:pPr>
              <w:widowControl/>
              <w:rPr>
                <w:rFonts w:ascii="Times New Roman" w:eastAsia="Times New Roman" w:hAnsi="Times New Roman" w:cs="Times New Roman"/>
                <w:color w:val="auto"/>
              </w:rPr>
            </w:pPr>
          </w:p>
        </w:tc>
        <w:tc>
          <w:tcPr>
            <w:tcW w:w="2435" w:type="pct"/>
            <w:shd w:val="clear" w:color="auto" w:fill="auto"/>
          </w:tcPr>
          <w:p w:rsidR="006049D0" w:rsidRPr="00E815C8" w:rsidRDefault="006049D0" w:rsidP="006049D0">
            <w:pPr>
              <w:tabs>
                <w:tab w:val="left" w:pos="0"/>
                <w:tab w:val="left" w:pos="851"/>
              </w:tabs>
              <w:jc w:val="both"/>
              <w:rPr>
                <w:rFonts w:ascii="Times New Roman" w:eastAsia="Times New Roman" w:hAnsi="Times New Roman" w:cs="Times New Roman"/>
                <w:color w:val="auto"/>
              </w:rPr>
            </w:pPr>
          </w:p>
        </w:tc>
      </w:tr>
      <w:tr w:rsidR="006943F5" w:rsidRPr="00E815C8" w:rsidTr="002E0CC4">
        <w:trPr>
          <w:trHeight w:val="20"/>
        </w:trPr>
        <w:tc>
          <w:tcPr>
            <w:tcW w:w="2565" w:type="pct"/>
            <w:shd w:val="clear" w:color="auto" w:fill="auto"/>
          </w:tcPr>
          <w:p w:rsidR="006049D0" w:rsidRPr="00E815C8" w:rsidRDefault="006049D0" w:rsidP="006049D0">
            <w:pPr>
              <w:ind w:right="140"/>
              <w:jc w:val="both"/>
              <w:rPr>
                <w:rFonts w:ascii="Times New Roman" w:eastAsia="Times New Roman" w:hAnsi="Times New Roman" w:cs="Times New Roman"/>
                <w:b/>
                <w:color w:val="auto"/>
              </w:rPr>
            </w:pPr>
            <w:r w:rsidRPr="00E815C8">
              <w:rPr>
                <w:rFonts w:ascii="Times New Roman" w:eastAsia="Times New Roman" w:hAnsi="Times New Roman" w:cs="Times New Roman"/>
                <w:b/>
                <w:color w:val="auto"/>
                <w:sz w:val="22"/>
                <w:szCs w:val="22"/>
              </w:rPr>
              <w:t xml:space="preserve">От </w:t>
            </w:r>
            <w:r w:rsidR="009B1A9D">
              <w:rPr>
                <w:rFonts w:ascii="Times New Roman" w:eastAsia="Times New Roman" w:hAnsi="Times New Roman" w:cs="Times New Roman"/>
                <w:b/>
                <w:color w:val="auto"/>
                <w:sz w:val="22"/>
                <w:szCs w:val="22"/>
              </w:rPr>
              <w:t>З</w:t>
            </w:r>
            <w:r w:rsidRPr="00E815C8">
              <w:rPr>
                <w:rFonts w:ascii="Times New Roman" w:eastAsia="Times New Roman" w:hAnsi="Times New Roman" w:cs="Times New Roman"/>
                <w:b/>
                <w:color w:val="auto"/>
                <w:sz w:val="22"/>
                <w:szCs w:val="22"/>
              </w:rPr>
              <w:t>аказчика</w:t>
            </w:r>
          </w:p>
          <w:p w:rsidR="006049D0" w:rsidRPr="00E815C8" w:rsidRDefault="006049D0" w:rsidP="006049D0">
            <w:pPr>
              <w:ind w:right="140"/>
              <w:jc w:val="both"/>
              <w:rPr>
                <w:rFonts w:ascii="Times New Roman" w:eastAsia="Times New Roman" w:hAnsi="Times New Roman" w:cs="Times New Roman"/>
                <w:color w:val="auto"/>
              </w:rPr>
            </w:pPr>
          </w:p>
          <w:p w:rsidR="006049D0" w:rsidRPr="00E815C8" w:rsidRDefault="006049D0" w:rsidP="006049D0">
            <w:pPr>
              <w:ind w:right="140"/>
              <w:jc w:val="both"/>
              <w:rPr>
                <w:rFonts w:ascii="Times New Roman" w:eastAsia="Times New Roman" w:hAnsi="Times New Roman" w:cs="Times New Roman"/>
                <w:color w:val="auto"/>
              </w:rPr>
            </w:pPr>
            <w:r w:rsidRPr="00E815C8">
              <w:rPr>
                <w:rFonts w:ascii="Times New Roman" w:eastAsia="Times New Roman" w:hAnsi="Times New Roman" w:cs="Times New Roman"/>
                <w:color w:val="auto"/>
                <w:sz w:val="22"/>
                <w:szCs w:val="22"/>
              </w:rPr>
              <w:t>__________________/________________/</w:t>
            </w:r>
          </w:p>
          <w:p w:rsidR="006049D0" w:rsidRPr="00E815C8" w:rsidRDefault="006049D0" w:rsidP="0067208F">
            <w:pPr>
              <w:tabs>
                <w:tab w:val="left" w:pos="0"/>
                <w:tab w:val="left" w:pos="851"/>
              </w:tabs>
              <w:jc w:val="both"/>
              <w:rPr>
                <w:rFonts w:ascii="Times New Roman" w:eastAsia="Times New Roman" w:hAnsi="Times New Roman" w:cs="Times New Roman"/>
                <w:color w:val="auto"/>
              </w:rPr>
            </w:pPr>
            <w:r w:rsidRPr="00E815C8">
              <w:rPr>
                <w:rFonts w:ascii="Times New Roman" w:eastAsia="Times New Roman" w:hAnsi="Times New Roman" w:cs="Times New Roman"/>
                <w:color w:val="auto"/>
                <w:sz w:val="22"/>
                <w:szCs w:val="22"/>
              </w:rPr>
              <w:t>ПОДПИСАНО ЭП</w:t>
            </w:r>
          </w:p>
        </w:tc>
        <w:tc>
          <w:tcPr>
            <w:tcW w:w="2435" w:type="pct"/>
            <w:shd w:val="clear" w:color="auto" w:fill="auto"/>
          </w:tcPr>
          <w:p w:rsidR="006049D0" w:rsidRPr="00E815C8" w:rsidRDefault="006049D0" w:rsidP="006049D0">
            <w:pPr>
              <w:ind w:right="140" w:hanging="77"/>
              <w:jc w:val="both"/>
              <w:rPr>
                <w:rFonts w:ascii="Times New Roman" w:eastAsia="Times New Roman" w:hAnsi="Times New Roman" w:cs="Times New Roman"/>
                <w:b/>
                <w:color w:val="auto"/>
              </w:rPr>
            </w:pPr>
            <w:r w:rsidRPr="00E815C8">
              <w:rPr>
                <w:rFonts w:ascii="Times New Roman" w:eastAsia="Times New Roman" w:hAnsi="Times New Roman" w:cs="Times New Roman"/>
                <w:b/>
                <w:color w:val="auto"/>
                <w:sz w:val="22"/>
                <w:szCs w:val="22"/>
              </w:rPr>
              <w:t>От Поставщика</w:t>
            </w:r>
          </w:p>
          <w:p w:rsidR="006049D0" w:rsidRPr="00E815C8" w:rsidRDefault="006049D0" w:rsidP="006049D0">
            <w:pPr>
              <w:ind w:right="140" w:hanging="77"/>
              <w:jc w:val="both"/>
              <w:rPr>
                <w:rFonts w:ascii="Times New Roman" w:eastAsia="Times New Roman" w:hAnsi="Times New Roman" w:cs="Times New Roman"/>
                <w:b/>
                <w:color w:val="auto"/>
              </w:rPr>
            </w:pPr>
          </w:p>
          <w:p w:rsidR="006049D0" w:rsidRPr="00E815C8" w:rsidRDefault="006049D0" w:rsidP="006049D0">
            <w:pPr>
              <w:ind w:right="140" w:hanging="77"/>
              <w:jc w:val="both"/>
              <w:rPr>
                <w:rFonts w:ascii="Times New Roman" w:eastAsia="Times New Roman" w:hAnsi="Times New Roman" w:cs="Times New Roman"/>
                <w:color w:val="auto"/>
              </w:rPr>
            </w:pPr>
            <w:r w:rsidRPr="00E815C8">
              <w:rPr>
                <w:rFonts w:ascii="Times New Roman" w:eastAsia="Times New Roman" w:hAnsi="Times New Roman" w:cs="Times New Roman"/>
                <w:color w:val="auto"/>
                <w:sz w:val="22"/>
                <w:szCs w:val="22"/>
              </w:rPr>
              <w:t>_________________ /___________ /</w:t>
            </w:r>
          </w:p>
          <w:p w:rsidR="006049D0" w:rsidRPr="00E815C8" w:rsidRDefault="0067208F" w:rsidP="006049D0">
            <w:pPr>
              <w:tabs>
                <w:tab w:val="left" w:pos="0"/>
                <w:tab w:val="left" w:pos="851"/>
              </w:tabs>
              <w:jc w:val="both"/>
              <w:rPr>
                <w:rFonts w:ascii="Times New Roman" w:eastAsia="Times New Roman" w:hAnsi="Times New Roman" w:cs="Times New Roman"/>
                <w:color w:val="auto"/>
              </w:rPr>
            </w:pPr>
            <w:r w:rsidRPr="00E815C8">
              <w:rPr>
                <w:rFonts w:ascii="Times New Roman" w:eastAsia="Times New Roman" w:hAnsi="Times New Roman" w:cs="Times New Roman"/>
                <w:color w:val="auto"/>
                <w:sz w:val="22"/>
                <w:szCs w:val="22"/>
              </w:rPr>
              <w:t xml:space="preserve">ПОДПИСАНО </w:t>
            </w:r>
            <w:r w:rsidR="006049D0" w:rsidRPr="00E815C8">
              <w:rPr>
                <w:rFonts w:ascii="Times New Roman" w:eastAsia="Times New Roman" w:hAnsi="Times New Roman" w:cs="Times New Roman"/>
                <w:color w:val="auto"/>
                <w:sz w:val="22"/>
                <w:szCs w:val="22"/>
              </w:rPr>
              <w:t>ЭП</w:t>
            </w:r>
          </w:p>
        </w:tc>
      </w:tr>
    </w:tbl>
    <w:p w:rsidR="006049D0" w:rsidRPr="00E815C8" w:rsidRDefault="006049D0" w:rsidP="006049D0">
      <w:pPr>
        <w:tabs>
          <w:tab w:val="left" w:pos="0"/>
          <w:tab w:val="left" w:pos="851"/>
        </w:tabs>
        <w:jc w:val="both"/>
        <w:rPr>
          <w:rFonts w:ascii="Times New Roman" w:eastAsia="Times New Roman" w:hAnsi="Times New Roman" w:cs="Times New Roman"/>
          <w:color w:val="auto"/>
          <w:sz w:val="22"/>
          <w:szCs w:val="22"/>
        </w:rPr>
        <w:sectPr w:rsidR="006049D0" w:rsidRPr="00E815C8" w:rsidSect="002E0CC4">
          <w:footerReference w:type="default" r:id="rId10"/>
          <w:footerReference w:type="first" r:id="rId11"/>
          <w:pgSz w:w="11906" w:h="16838"/>
          <w:pgMar w:top="1134" w:right="567" w:bottom="709" w:left="1701" w:header="0" w:footer="0" w:gutter="0"/>
          <w:cols w:space="708"/>
          <w:docGrid w:linePitch="360"/>
        </w:sectPr>
      </w:pPr>
    </w:p>
    <w:tbl>
      <w:tblPr>
        <w:tblStyle w:val="ab"/>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8"/>
      </w:tblGrid>
      <w:tr w:rsidR="0019100D" w:rsidRPr="00E815C8" w:rsidTr="00E90ADC">
        <w:trPr>
          <w:jc w:val="right"/>
        </w:trPr>
        <w:tc>
          <w:tcPr>
            <w:tcW w:w="4388" w:type="dxa"/>
          </w:tcPr>
          <w:p w:rsidR="0019100D" w:rsidRPr="00E815C8" w:rsidRDefault="0019100D" w:rsidP="0019100D">
            <w:pPr>
              <w:pStyle w:val="ConsPlusNormal"/>
              <w:jc w:val="both"/>
              <w:outlineLvl w:val="0"/>
              <w:rPr>
                <w:sz w:val="22"/>
                <w:szCs w:val="22"/>
              </w:rPr>
            </w:pPr>
            <w:r w:rsidRPr="00E815C8">
              <w:rPr>
                <w:sz w:val="22"/>
                <w:szCs w:val="22"/>
              </w:rPr>
              <w:lastRenderedPageBreak/>
              <w:t xml:space="preserve">Приложение № 1 к </w:t>
            </w:r>
            <w:r w:rsidR="00EA1851" w:rsidRPr="00E815C8">
              <w:rPr>
                <w:sz w:val="22"/>
                <w:szCs w:val="22"/>
              </w:rPr>
              <w:t>К</w:t>
            </w:r>
            <w:r w:rsidRPr="00E815C8">
              <w:rPr>
                <w:sz w:val="22"/>
                <w:szCs w:val="22"/>
              </w:rPr>
              <w:t>онтракту</w:t>
            </w:r>
          </w:p>
          <w:p w:rsidR="0019100D" w:rsidRPr="00E815C8" w:rsidRDefault="0019100D" w:rsidP="0019100D">
            <w:pPr>
              <w:pStyle w:val="ConsPlusNormal"/>
              <w:jc w:val="both"/>
              <w:outlineLvl w:val="0"/>
              <w:rPr>
                <w:sz w:val="22"/>
                <w:szCs w:val="22"/>
              </w:rPr>
            </w:pPr>
            <w:r w:rsidRPr="00E815C8">
              <w:rPr>
                <w:sz w:val="22"/>
                <w:szCs w:val="22"/>
              </w:rPr>
              <w:t>от _____ № ________________</w:t>
            </w:r>
          </w:p>
          <w:p w:rsidR="0019100D" w:rsidRPr="00E815C8" w:rsidRDefault="0019100D" w:rsidP="0019100D">
            <w:pPr>
              <w:pStyle w:val="ConsPlusNormal"/>
              <w:jc w:val="both"/>
              <w:outlineLvl w:val="0"/>
              <w:rPr>
                <w:sz w:val="22"/>
                <w:szCs w:val="22"/>
              </w:rPr>
            </w:pPr>
            <w:r w:rsidRPr="00E815C8">
              <w:rPr>
                <w:sz w:val="22"/>
                <w:szCs w:val="22"/>
              </w:rPr>
              <w:t>Спецификация</w:t>
            </w:r>
          </w:p>
        </w:tc>
      </w:tr>
    </w:tbl>
    <w:p w:rsidR="0019100D" w:rsidRPr="00E815C8" w:rsidRDefault="0019100D" w:rsidP="0019100D">
      <w:pPr>
        <w:pStyle w:val="ConsPlusNormal"/>
        <w:jc w:val="both"/>
        <w:outlineLvl w:val="0"/>
        <w:rPr>
          <w:sz w:val="22"/>
          <w:szCs w:val="22"/>
        </w:rPr>
      </w:pPr>
    </w:p>
    <w:p w:rsidR="00CA3955" w:rsidRPr="00E815C8" w:rsidRDefault="00CA3955" w:rsidP="00CA3955">
      <w:pPr>
        <w:pStyle w:val="ConsPlusNormal"/>
        <w:jc w:val="center"/>
        <w:outlineLvl w:val="0"/>
        <w:rPr>
          <w:b/>
          <w:sz w:val="22"/>
          <w:szCs w:val="22"/>
        </w:rPr>
      </w:pPr>
      <w:r w:rsidRPr="00E815C8">
        <w:rPr>
          <w:b/>
          <w:sz w:val="22"/>
          <w:szCs w:val="22"/>
        </w:rPr>
        <w:t>СПЕЦИФИКАЦИЯ</w:t>
      </w:r>
    </w:p>
    <w:p w:rsidR="00CA3955" w:rsidRPr="00E815C8" w:rsidRDefault="00CA3955" w:rsidP="0019100D">
      <w:pPr>
        <w:pStyle w:val="ConsPlusNormal"/>
        <w:jc w:val="both"/>
        <w:outlineLvl w:val="0"/>
        <w:rPr>
          <w:sz w:val="22"/>
          <w:szCs w:val="22"/>
        </w:rPr>
      </w:pPr>
    </w:p>
    <w:tbl>
      <w:tblPr>
        <w:tblW w:w="14596" w:type="dxa"/>
        <w:tblLayout w:type="fixed"/>
        <w:tblCellMar>
          <w:top w:w="102" w:type="dxa"/>
          <w:left w:w="62" w:type="dxa"/>
          <w:bottom w:w="102" w:type="dxa"/>
          <w:right w:w="62" w:type="dxa"/>
        </w:tblCellMar>
        <w:tblLook w:val="0000"/>
      </w:tblPr>
      <w:tblGrid>
        <w:gridCol w:w="510"/>
        <w:gridCol w:w="2320"/>
        <w:gridCol w:w="1418"/>
        <w:gridCol w:w="2693"/>
        <w:gridCol w:w="2410"/>
        <w:gridCol w:w="1701"/>
        <w:gridCol w:w="1417"/>
        <w:gridCol w:w="2127"/>
      </w:tblGrid>
      <w:tr w:rsidR="006943F5" w:rsidRPr="00E815C8" w:rsidTr="00EA1851">
        <w:tc>
          <w:tcPr>
            <w:tcW w:w="51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п/п</w:t>
            </w:r>
          </w:p>
        </w:tc>
        <w:tc>
          <w:tcPr>
            <w:tcW w:w="232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Наименование товара</w:t>
            </w:r>
          </w:p>
        </w:tc>
        <w:tc>
          <w:tcPr>
            <w:tcW w:w="1418"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Единица измерения </w:t>
            </w:r>
          </w:p>
        </w:tc>
        <w:tc>
          <w:tcPr>
            <w:tcW w:w="2693"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Характеристики товара (функциональные, технические и качественные, эксплуатационные характеристики объекта закупки), товарный знак (при наличии)</w:t>
            </w:r>
          </w:p>
        </w:tc>
        <w:tc>
          <w:tcPr>
            <w:tcW w:w="241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Наименование страны происхождения товара </w:t>
            </w:r>
          </w:p>
        </w:tc>
        <w:tc>
          <w:tcPr>
            <w:tcW w:w="1701"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Цена единицы товара (руб.)</w:t>
            </w:r>
          </w:p>
        </w:tc>
        <w:tc>
          <w:tcPr>
            <w:tcW w:w="1417" w:type="dxa"/>
            <w:tcBorders>
              <w:top w:val="single" w:sz="4" w:space="0" w:color="auto"/>
              <w:left w:val="single" w:sz="4" w:space="0" w:color="auto"/>
              <w:bottom w:val="single" w:sz="4" w:space="0" w:color="auto"/>
              <w:right w:val="single" w:sz="4" w:space="0" w:color="auto"/>
            </w:tcBorders>
          </w:tcPr>
          <w:p w:rsidR="00E90ADC" w:rsidRPr="00E815C8" w:rsidRDefault="00E90ADC" w:rsidP="00C5606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Количество</w:t>
            </w:r>
            <w:r w:rsidR="009B1A9D">
              <w:rPr>
                <w:rFonts w:ascii="Times New Roman" w:eastAsiaTheme="minorEastAsia" w:hAnsi="Times New Roman" w:cs="Times New Roman"/>
                <w:color w:val="auto"/>
                <w:sz w:val="22"/>
                <w:szCs w:val="22"/>
                <w:lang w:bidi="ar-SA"/>
              </w:rPr>
              <w:t>, л;дм3</w:t>
            </w:r>
            <w:r w:rsidRPr="00E815C8">
              <w:rPr>
                <w:rFonts w:ascii="Times New Roman" w:eastAsiaTheme="minorEastAsia" w:hAnsi="Times New Roman" w:cs="Times New Roman"/>
                <w:color w:val="auto"/>
                <w:sz w:val="22"/>
                <w:szCs w:val="22"/>
                <w:lang w:bidi="ar-SA"/>
              </w:rPr>
              <w:t xml:space="preserve"> </w:t>
            </w:r>
          </w:p>
        </w:tc>
        <w:tc>
          <w:tcPr>
            <w:tcW w:w="2127" w:type="dxa"/>
            <w:tcBorders>
              <w:top w:val="single" w:sz="4" w:space="0" w:color="auto"/>
              <w:left w:val="single" w:sz="4" w:space="0" w:color="auto"/>
              <w:bottom w:val="single" w:sz="4" w:space="0" w:color="auto"/>
              <w:right w:val="single" w:sz="4" w:space="0" w:color="auto"/>
            </w:tcBorders>
          </w:tcPr>
          <w:p w:rsidR="00E90ADC" w:rsidRPr="00E815C8" w:rsidRDefault="00E90ADC" w:rsidP="00E90ADC">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Стоимость (руб.)</w:t>
            </w:r>
          </w:p>
        </w:tc>
      </w:tr>
      <w:tr w:rsidR="006943F5" w:rsidRPr="00E815C8" w:rsidTr="00EA1851">
        <w:tc>
          <w:tcPr>
            <w:tcW w:w="51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1</w:t>
            </w:r>
          </w:p>
        </w:tc>
        <w:tc>
          <w:tcPr>
            <w:tcW w:w="232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2</w:t>
            </w:r>
          </w:p>
        </w:tc>
        <w:tc>
          <w:tcPr>
            <w:tcW w:w="1418"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3</w:t>
            </w:r>
          </w:p>
        </w:tc>
        <w:tc>
          <w:tcPr>
            <w:tcW w:w="2693"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4</w:t>
            </w:r>
          </w:p>
        </w:tc>
        <w:tc>
          <w:tcPr>
            <w:tcW w:w="2410" w:type="dxa"/>
            <w:tcBorders>
              <w:top w:val="single" w:sz="4" w:space="0" w:color="auto"/>
              <w:left w:val="single" w:sz="4" w:space="0" w:color="auto"/>
              <w:bottom w:val="single" w:sz="4" w:space="0" w:color="auto"/>
              <w:right w:val="single" w:sz="4" w:space="0" w:color="auto"/>
            </w:tcBorders>
          </w:tcPr>
          <w:p w:rsidR="00E90ADC" w:rsidRPr="00E815C8" w:rsidRDefault="00E90ADC"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5</w:t>
            </w:r>
          </w:p>
        </w:tc>
        <w:tc>
          <w:tcPr>
            <w:tcW w:w="1701" w:type="dxa"/>
            <w:tcBorders>
              <w:top w:val="single" w:sz="4" w:space="0" w:color="auto"/>
              <w:left w:val="single" w:sz="4" w:space="0" w:color="auto"/>
              <w:bottom w:val="single" w:sz="4" w:space="0" w:color="auto"/>
              <w:right w:val="single" w:sz="4" w:space="0" w:color="auto"/>
            </w:tcBorders>
          </w:tcPr>
          <w:p w:rsidR="00E90ADC" w:rsidRPr="00E815C8" w:rsidRDefault="00BE67D6"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6</w:t>
            </w:r>
          </w:p>
        </w:tc>
        <w:tc>
          <w:tcPr>
            <w:tcW w:w="1417" w:type="dxa"/>
            <w:tcBorders>
              <w:top w:val="single" w:sz="4" w:space="0" w:color="auto"/>
              <w:left w:val="single" w:sz="4" w:space="0" w:color="auto"/>
              <w:bottom w:val="single" w:sz="4" w:space="0" w:color="auto"/>
              <w:right w:val="single" w:sz="4" w:space="0" w:color="auto"/>
            </w:tcBorders>
          </w:tcPr>
          <w:p w:rsidR="00E90ADC" w:rsidRPr="00E815C8" w:rsidRDefault="00BE67D6"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7</w:t>
            </w:r>
          </w:p>
        </w:tc>
        <w:tc>
          <w:tcPr>
            <w:tcW w:w="2127" w:type="dxa"/>
            <w:tcBorders>
              <w:top w:val="single" w:sz="4" w:space="0" w:color="auto"/>
              <w:left w:val="single" w:sz="4" w:space="0" w:color="auto"/>
              <w:bottom w:val="single" w:sz="4" w:space="0" w:color="auto"/>
              <w:right w:val="single" w:sz="4" w:space="0" w:color="auto"/>
            </w:tcBorders>
          </w:tcPr>
          <w:p w:rsidR="00E90ADC" w:rsidRPr="00E815C8" w:rsidRDefault="00BE67D6" w:rsidP="002E0CC4">
            <w:pPr>
              <w:autoSpaceDE w:val="0"/>
              <w:autoSpaceDN w:val="0"/>
              <w:adjustRightInd w:val="0"/>
              <w:jc w:val="center"/>
              <w:rPr>
                <w:rFonts w:ascii="Times New Roman" w:eastAsiaTheme="minorEastAsia" w:hAnsi="Times New Roman" w:cs="Times New Roman"/>
                <w:i/>
                <w:color w:val="auto"/>
                <w:lang w:bidi="ar-SA"/>
              </w:rPr>
            </w:pPr>
            <w:r w:rsidRPr="00E815C8">
              <w:rPr>
                <w:rFonts w:ascii="Times New Roman" w:eastAsiaTheme="minorEastAsia" w:hAnsi="Times New Roman" w:cs="Times New Roman"/>
                <w:i/>
                <w:color w:val="auto"/>
                <w:sz w:val="22"/>
                <w:szCs w:val="22"/>
                <w:lang w:bidi="ar-SA"/>
              </w:rPr>
              <w:t>8</w:t>
            </w:r>
          </w:p>
        </w:tc>
      </w:tr>
      <w:tr w:rsidR="006943F5" w:rsidRPr="00E815C8" w:rsidTr="00EA1851">
        <w:tc>
          <w:tcPr>
            <w:tcW w:w="510"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BE67D6">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1.</w:t>
            </w:r>
          </w:p>
        </w:tc>
        <w:tc>
          <w:tcPr>
            <w:tcW w:w="2320" w:type="dxa"/>
            <w:tcBorders>
              <w:top w:val="single" w:sz="4" w:space="0" w:color="auto"/>
              <w:left w:val="single" w:sz="4" w:space="0" w:color="auto"/>
              <w:bottom w:val="single" w:sz="4" w:space="0" w:color="auto"/>
              <w:right w:val="single" w:sz="4" w:space="0" w:color="auto"/>
            </w:tcBorders>
            <w:vAlign w:val="center"/>
          </w:tcPr>
          <w:p w:rsidR="00E90ADC" w:rsidRPr="00E815C8" w:rsidRDefault="009D690D" w:rsidP="00EA1851">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hAnsi="Times New Roman" w:cs="Times New Roman"/>
                <w:color w:val="auto"/>
                <w:sz w:val="22"/>
                <w:szCs w:val="22"/>
                <w:shd w:val="clear" w:color="auto" w:fill="FFFFFF"/>
              </w:rPr>
              <w:t xml:space="preserve">бензин автомобильный </w:t>
            </w:r>
            <w:r w:rsidRPr="00E815C8">
              <w:rPr>
                <w:rFonts w:ascii="Times New Roman" w:hAnsi="Times New Roman" w:cs="Times New Roman"/>
                <w:color w:val="auto"/>
                <w:sz w:val="22"/>
                <w:szCs w:val="22"/>
                <w:shd w:val="clear" w:color="auto" w:fill="FFFFFF"/>
              </w:rPr>
              <w:br/>
              <w:t>АИ-95 экологического класса не ниже К5 (розничная реализация)</w:t>
            </w:r>
          </w:p>
        </w:tc>
        <w:tc>
          <w:tcPr>
            <w:tcW w:w="1418"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BE67D6">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hAnsi="Times New Roman" w:cs="Times New Roman"/>
                <w:color w:val="auto"/>
                <w:sz w:val="22"/>
                <w:szCs w:val="22"/>
                <w:lang w:eastAsia="en-US"/>
              </w:rPr>
              <w:t>Литр; кубический дециметр</w:t>
            </w:r>
          </w:p>
        </w:tc>
        <w:tc>
          <w:tcPr>
            <w:tcW w:w="2693"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BE67D6">
            <w:pPr>
              <w:pStyle w:val="ConsPlusNormal"/>
              <w:spacing w:line="256" w:lineRule="auto"/>
              <w:jc w:val="center"/>
              <w:rPr>
                <w:sz w:val="22"/>
                <w:szCs w:val="22"/>
                <w:lang w:eastAsia="en-US"/>
              </w:rPr>
            </w:pPr>
            <w:r w:rsidRPr="00E815C8">
              <w:rPr>
                <w:sz w:val="22"/>
                <w:szCs w:val="22"/>
                <w:lang w:eastAsia="en-US"/>
              </w:rPr>
              <w:t>Октановое число бензина автомобильного по исследовательскому методу ≥ 95 и &lt;98;</w:t>
            </w:r>
          </w:p>
          <w:p w:rsidR="00E90ADC" w:rsidRPr="00E815C8" w:rsidRDefault="00E90ADC" w:rsidP="00BE67D6">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hAnsi="Times New Roman" w:cs="Times New Roman"/>
                <w:color w:val="auto"/>
                <w:sz w:val="22"/>
                <w:szCs w:val="22"/>
                <w:lang w:eastAsia="en-US"/>
              </w:rPr>
              <w:t>Экологический класс не ниже К5</w:t>
            </w:r>
          </w:p>
        </w:tc>
        <w:tc>
          <w:tcPr>
            <w:tcW w:w="2410"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BE67D6">
            <w:pPr>
              <w:autoSpaceDE w:val="0"/>
              <w:autoSpaceDN w:val="0"/>
              <w:adjustRightInd w:val="0"/>
              <w:jc w:val="center"/>
              <w:rPr>
                <w:rFonts w:ascii="Times New Roman" w:eastAsiaTheme="minorEastAsia" w:hAnsi="Times New Roman" w:cs="Times New Roman"/>
                <w:color w:val="auto"/>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BE67D6">
            <w:pPr>
              <w:autoSpaceDE w:val="0"/>
              <w:autoSpaceDN w:val="0"/>
              <w:adjustRightInd w:val="0"/>
              <w:jc w:val="center"/>
              <w:rPr>
                <w:rFonts w:ascii="Times New Roman" w:eastAsiaTheme="minorEastAsia" w:hAnsi="Times New Roman" w:cs="Times New Roman"/>
                <w:color w:val="auto"/>
                <w:lang w:bidi="ar-SA"/>
              </w:rPr>
            </w:pPr>
          </w:p>
        </w:tc>
        <w:tc>
          <w:tcPr>
            <w:tcW w:w="1417" w:type="dxa"/>
            <w:tcBorders>
              <w:top w:val="single" w:sz="4" w:space="0" w:color="auto"/>
              <w:left w:val="single" w:sz="4" w:space="0" w:color="auto"/>
              <w:bottom w:val="single" w:sz="4" w:space="0" w:color="auto"/>
              <w:right w:val="single" w:sz="4" w:space="0" w:color="auto"/>
            </w:tcBorders>
            <w:vAlign w:val="center"/>
          </w:tcPr>
          <w:p w:rsidR="00E90ADC" w:rsidRPr="00E815C8" w:rsidRDefault="009B1A9D" w:rsidP="00BE67D6">
            <w:pPr>
              <w:autoSpaceDE w:val="0"/>
              <w:autoSpaceDN w:val="0"/>
              <w:adjustRightInd w:val="0"/>
              <w:jc w:val="center"/>
              <w:rPr>
                <w:rFonts w:ascii="Times New Roman" w:eastAsiaTheme="minorEastAsia" w:hAnsi="Times New Roman" w:cs="Times New Roman"/>
                <w:color w:val="auto"/>
                <w:lang w:bidi="ar-SA"/>
              </w:rPr>
            </w:pPr>
            <w:r>
              <w:rPr>
                <w:rFonts w:ascii="Times New Roman" w:eastAsiaTheme="minorEastAsia" w:hAnsi="Times New Roman" w:cs="Times New Roman"/>
                <w:color w:val="auto"/>
                <w:lang w:bidi="ar-SA"/>
              </w:rPr>
              <w:t>380</w:t>
            </w:r>
          </w:p>
        </w:tc>
        <w:tc>
          <w:tcPr>
            <w:tcW w:w="2127" w:type="dxa"/>
            <w:tcBorders>
              <w:top w:val="single" w:sz="4" w:space="0" w:color="auto"/>
              <w:left w:val="single" w:sz="4" w:space="0" w:color="auto"/>
              <w:bottom w:val="single" w:sz="4" w:space="0" w:color="auto"/>
              <w:right w:val="single" w:sz="4" w:space="0" w:color="auto"/>
            </w:tcBorders>
            <w:vAlign w:val="center"/>
          </w:tcPr>
          <w:p w:rsidR="00E90ADC" w:rsidRPr="00E815C8" w:rsidRDefault="00E90ADC" w:rsidP="00594E20">
            <w:pPr>
              <w:autoSpaceDE w:val="0"/>
              <w:autoSpaceDN w:val="0"/>
              <w:adjustRightInd w:val="0"/>
              <w:jc w:val="center"/>
              <w:rPr>
                <w:rFonts w:ascii="Times New Roman" w:eastAsiaTheme="minorEastAsia" w:hAnsi="Times New Roman" w:cs="Times New Roman"/>
                <w:color w:val="auto"/>
                <w:lang w:bidi="ar-SA"/>
              </w:rPr>
            </w:pPr>
          </w:p>
        </w:tc>
      </w:tr>
      <w:tr w:rsidR="00EA1851" w:rsidRPr="00E815C8" w:rsidTr="00EA1851">
        <w:tc>
          <w:tcPr>
            <w:tcW w:w="510" w:type="dxa"/>
            <w:tcBorders>
              <w:top w:val="single" w:sz="4" w:space="0" w:color="auto"/>
              <w:left w:val="single" w:sz="4" w:space="0" w:color="auto"/>
              <w:bottom w:val="single" w:sz="4" w:space="0" w:color="auto"/>
              <w:right w:val="single" w:sz="4" w:space="0" w:color="auto"/>
            </w:tcBorders>
          </w:tcPr>
          <w:p w:rsidR="00EA1851" w:rsidRPr="00E815C8" w:rsidRDefault="00EA1851" w:rsidP="002E0CC4">
            <w:pPr>
              <w:autoSpaceDE w:val="0"/>
              <w:autoSpaceDN w:val="0"/>
              <w:adjustRightInd w:val="0"/>
              <w:jc w:val="both"/>
              <w:rPr>
                <w:rFonts w:ascii="Times New Roman" w:eastAsiaTheme="minorEastAsia" w:hAnsi="Times New Roman" w:cs="Times New Roman"/>
                <w:color w:val="auto"/>
                <w:lang w:bidi="ar-SA"/>
              </w:rPr>
            </w:pPr>
          </w:p>
        </w:tc>
        <w:tc>
          <w:tcPr>
            <w:tcW w:w="11959" w:type="dxa"/>
            <w:gridSpan w:val="6"/>
            <w:tcBorders>
              <w:top w:val="single" w:sz="4" w:space="0" w:color="auto"/>
              <w:left w:val="single" w:sz="4" w:space="0" w:color="auto"/>
              <w:bottom w:val="single" w:sz="4" w:space="0" w:color="auto"/>
              <w:right w:val="single" w:sz="4" w:space="0" w:color="auto"/>
            </w:tcBorders>
          </w:tcPr>
          <w:p w:rsidR="00EA1851" w:rsidRPr="00E815C8" w:rsidRDefault="00EA1851" w:rsidP="00EA1851">
            <w:pPr>
              <w:autoSpaceDE w:val="0"/>
              <w:autoSpaceDN w:val="0"/>
              <w:adjustRightInd w:val="0"/>
              <w:jc w:val="right"/>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Цена контракта:</w:t>
            </w:r>
          </w:p>
        </w:tc>
        <w:tc>
          <w:tcPr>
            <w:tcW w:w="2127" w:type="dxa"/>
            <w:tcBorders>
              <w:top w:val="single" w:sz="4" w:space="0" w:color="auto"/>
              <w:left w:val="single" w:sz="4" w:space="0" w:color="auto"/>
              <w:bottom w:val="single" w:sz="4" w:space="0" w:color="auto"/>
              <w:right w:val="single" w:sz="4" w:space="0" w:color="auto"/>
            </w:tcBorders>
          </w:tcPr>
          <w:p w:rsidR="00EA1851" w:rsidRPr="00E815C8" w:rsidRDefault="00EA1851" w:rsidP="00594E20">
            <w:pPr>
              <w:autoSpaceDE w:val="0"/>
              <w:autoSpaceDN w:val="0"/>
              <w:adjustRightInd w:val="0"/>
              <w:jc w:val="both"/>
              <w:rPr>
                <w:rFonts w:ascii="Times New Roman" w:eastAsiaTheme="minorEastAsia" w:hAnsi="Times New Roman" w:cs="Times New Roman"/>
                <w:color w:val="auto"/>
                <w:lang w:bidi="ar-SA"/>
              </w:rPr>
            </w:pPr>
          </w:p>
        </w:tc>
      </w:tr>
    </w:tbl>
    <w:p w:rsidR="002E0CC4" w:rsidRPr="00E815C8" w:rsidRDefault="002E0CC4" w:rsidP="0019100D">
      <w:pPr>
        <w:pStyle w:val="ConsPlusNormal"/>
        <w:jc w:val="both"/>
        <w:outlineLvl w:val="0"/>
        <w:rPr>
          <w:sz w:val="22"/>
          <w:szCs w:val="22"/>
        </w:rPr>
      </w:pPr>
    </w:p>
    <w:p w:rsidR="00EA1851" w:rsidRPr="00E815C8" w:rsidRDefault="00C5606F" w:rsidP="00EA1851">
      <w:pPr>
        <w:pStyle w:val="a3"/>
        <w:numPr>
          <w:ilvl w:val="1"/>
          <w:numId w:val="21"/>
        </w:numPr>
        <w:shd w:val="clear" w:color="auto" w:fill="FFFFFF" w:themeFill="background1"/>
        <w:tabs>
          <w:tab w:val="left" w:pos="0"/>
          <w:tab w:val="left" w:pos="851"/>
        </w:tabs>
        <w:spacing w:before="120"/>
        <w:ind w:left="0" w:firstLine="426"/>
        <w:jc w:val="both"/>
        <w:rPr>
          <w:rFonts w:ascii="Times New Roman" w:eastAsia="Times New Roman" w:hAnsi="Times New Roman" w:cs="Times New Roman"/>
          <w:i/>
          <w:color w:val="auto"/>
          <w:sz w:val="22"/>
          <w:szCs w:val="22"/>
        </w:rPr>
      </w:pPr>
      <w:r w:rsidRPr="00E815C8">
        <w:rPr>
          <w:rFonts w:ascii="Times New Roman" w:eastAsia="Calibri" w:hAnsi="Times New Roman" w:cs="Times New Roman"/>
          <w:iCs/>
          <w:color w:val="auto"/>
          <w:sz w:val="22"/>
          <w:szCs w:val="22"/>
          <w:lang w:eastAsia="en-US" w:bidi="ar-SA"/>
        </w:rPr>
        <w:t xml:space="preserve">Цена контракта </w:t>
      </w:r>
      <w:r w:rsidRPr="00E815C8">
        <w:rPr>
          <w:rFonts w:ascii="Times New Roman" w:eastAsia="Calibri" w:hAnsi="Times New Roman" w:cs="Times New Roman"/>
          <w:color w:val="auto"/>
          <w:sz w:val="22"/>
          <w:szCs w:val="22"/>
          <w:lang w:eastAsia="en-US" w:bidi="ar-SA"/>
        </w:rPr>
        <w:t xml:space="preserve">составляет </w:t>
      </w:r>
      <w:r w:rsidR="009B1A9D">
        <w:rPr>
          <w:rFonts w:ascii="Times New Roman" w:eastAsia="Times New Roman" w:hAnsi="Times New Roman" w:cs="Times New Roman"/>
          <w:b/>
          <w:color w:val="auto"/>
          <w:sz w:val="22"/>
          <w:szCs w:val="22"/>
        </w:rPr>
        <w:t>__________</w:t>
      </w:r>
      <w:r w:rsidR="00EA1851" w:rsidRPr="00E815C8">
        <w:rPr>
          <w:rFonts w:ascii="Times New Roman" w:eastAsia="Times New Roman" w:hAnsi="Times New Roman" w:cs="Times New Roman"/>
          <w:b/>
          <w:color w:val="auto"/>
          <w:sz w:val="22"/>
          <w:szCs w:val="22"/>
        </w:rPr>
        <w:t xml:space="preserve"> рублей </w:t>
      </w:r>
      <w:r w:rsidR="009B1A9D">
        <w:rPr>
          <w:rFonts w:ascii="Times New Roman" w:eastAsia="Times New Roman" w:hAnsi="Times New Roman" w:cs="Times New Roman"/>
          <w:b/>
          <w:color w:val="auto"/>
          <w:sz w:val="22"/>
          <w:szCs w:val="22"/>
        </w:rPr>
        <w:t>___</w:t>
      </w:r>
      <w:r w:rsidR="00EA1851" w:rsidRPr="00E815C8">
        <w:rPr>
          <w:rFonts w:ascii="Times New Roman" w:eastAsia="Times New Roman" w:hAnsi="Times New Roman" w:cs="Times New Roman"/>
          <w:b/>
          <w:color w:val="auto"/>
          <w:sz w:val="22"/>
          <w:szCs w:val="22"/>
        </w:rPr>
        <w:t xml:space="preserve"> копе</w:t>
      </w:r>
      <w:r w:rsidR="00594E20" w:rsidRPr="00E815C8">
        <w:rPr>
          <w:rFonts w:ascii="Times New Roman" w:eastAsia="Times New Roman" w:hAnsi="Times New Roman" w:cs="Times New Roman"/>
          <w:b/>
          <w:color w:val="auto"/>
          <w:sz w:val="22"/>
          <w:szCs w:val="22"/>
        </w:rPr>
        <w:t>ек</w:t>
      </w:r>
      <w:r w:rsidR="00EA1851" w:rsidRPr="00E815C8">
        <w:rPr>
          <w:rFonts w:ascii="Times New Roman" w:eastAsia="Times New Roman" w:hAnsi="Times New Roman" w:cs="Times New Roman"/>
          <w:color w:val="auto"/>
          <w:sz w:val="22"/>
          <w:szCs w:val="22"/>
        </w:rPr>
        <w:t xml:space="preserve"> (</w:t>
      </w:r>
      <w:r w:rsidR="009B1A9D">
        <w:rPr>
          <w:rFonts w:ascii="Times New Roman" w:eastAsia="Times New Roman" w:hAnsi="Times New Roman" w:cs="Times New Roman"/>
          <w:color w:val="auto"/>
          <w:sz w:val="22"/>
          <w:szCs w:val="22"/>
        </w:rPr>
        <w:t>Сумма прописью</w:t>
      </w:r>
      <w:r w:rsidR="00EA1851" w:rsidRPr="00E815C8">
        <w:rPr>
          <w:rFonts w:ascii="Times New Roman" w:eastAsia="Times New Roman" w:hAnsi="Times New Roman" w:cs="Times New Roman"/>
          <w:color w:val="auto"/>
          <w:sz w:val="22"/>
          <w:szCs w:val="22"/>
        </w:rPr>
        <w:t xml:space="preserve">), </w:t>
      </w:r>
      <w:r w:rsidR="00EA1851" w:rsidRPr="00E815C8">
        <w:rPr>
          <w:rFonts w:ascii="Times New Roman" w:eastAsia="Times New Roman" w:hAnsi="Times New Roman" w:cs="Times New Roman"/>
          <w:i/>
          <w:color w:val="auto"/>
          <w:sz w:val="22"/>
          <w:szCs w:val="22"/>
        </w:rPr>
        <w:t>в том числе НДС (или указанная сумма НДС не облагается).</w:t>
      </w:r>
    </w:p>
    <w:p w:rsidR="00C5606F" w:rsidRPr="00E815C8" w:rsidRDefault="00C5606F" w:rsidP="00C5606F">
      <w:pPr>
        <w:tabs>
          <w:tab w:val="left" w:pos="0"/>
        </w:tabs>
        <w:jc w:val="both"/>
        <w:rPr>
          <w:rFonts w:ascii="Times New Roman" w:eastAsia="Times New Roman" w:hAnsi="Times New Roman" w:cs="Times New Roman"/>
          <w:color w:val="auto"/>
          <w:sz w:val="22"/>
          <w:szCs w:val="22"/>
          <w:lang w:bidi="ar-SA"/>
        </w:rPr>
      </w:pPr>
    </w:p>
    <w:tbl>
      <w:tblPr>
        <w:tblW w:w="4962" w:type="pct"/>
        <w:jc w:val="center"/>
        <w:tblLook w:val="0000"/>
      </w:tblPr>
      <w:tblGrid>
        <w:gridCol w:w="7196"/>
        <w:gridCol w:w="7478"/>
      </w:tblGrid>
      <w:tr w:rsidR="006943F5" w:rsidRPr="00E815C8" w:rsidTr="00E90ADC">
        <w:trPr>
          <w:trHeight w:val="20"/>
          <w:jc w:val="center"/>
        </w:trPr>
        <w:tc>
          <w:tcPr>
            <w:tcW w:w="2452" w:type="pct"/>
            <w:shd w:val="clear" w:color="auto" w:fill="auto"/>
          </w:tcPr>
          <w:p w:rsidR="00C5606F" w:rsidRPr="00E815C8" w:rsidRDefault="00C5606F" w:rsidP="00C5606F">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009B1A9D">
              <w:rPr>
                <w:rFonts w:ascii="Times New Roman" w:eastAsia="Times New Roman" w:hAnsi="Times New Roman" w:cs="Times New Roman"/>
                <w:b/>
                <w:color w:val="auto"/>
                <w:sz w:val="22"/>
                <w:szCs w:val="22"/>
                <w:lang w:bidi="ar-SA"/>
              </w:rPr>
              <w:t>З</w:t>
            </w:r>
            <w:r w:rsidRPr="00E815C8">
              <w:rPr>
                <w:rFonts w:ascii="Times New Roman" w:eastAsia="Times New Roman" w:hAnsi="Times New Roman" w:cs="Times New Roman"/>
                <w:b/>
                <w:color w:val="auto"/>
                <w:sz w:val="22"/>
                <w:szCs w:val="22"/>
                <w:lang w:bidi="ar-SA"/>
              </w:rPr>
              <w:t>аказчика</w:t>
            </w:r>
          </w:p>
          <w:p w:rsidR="00C5606F" w:rsidRPr="00E815C8" w:rsidRDefault="00C5606F" w:rsidP="00C5606F">
            <w:pPr>
              <w:tabs>
                <w:tab w:val="left" w:pos="0"/>
              </w:tabs>
              <w:jc w:val="both"/>
              <w:rPr>
                <w:rFonts w:ascii="Times New Roman" w:eastAsia="Times New Roman" w:hAnsi="Times New Roman" w:cs="Times New Roman"/>
                <w:color w:val="auto"/>
                <w:lang w:bidi="ar-SA"/>
              </w:rPr>
            </w:pPr>
          </w:p>
          <w:p w:rsidR="00C5606F" w:rsidRPr="00E815C8" w:rsidRDefault="00C5606F" w:rsidP="00C5606F">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__________________/______________ /</w:t>
            </w:r>
          </w:p>
          <w:p w:rsidR="00C5606F" w:rsidRPr="00E815C8" w:rsidRDefault="00C5606F"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ПОДПИСАНО ЭП</w:t>
            </w:r>
          </w:p>
        </w:tc>
        <w:tc>
          <w:tcPr>
            <w:tcW w:w="2548" w:type="pct"/>
            <w:shd w:val="clear" w:color="auto" w:fill="auto"/>
          </w:tcPr>
          <w:p w:rsidR="00C5606F" w:rsidRPr="00E815C8" w:rsidRDefault="00C5606F" w:rsidP="00C5606F">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009D690D" w:rsidRPr="00E815C8">
              <w:rPr>
                <w:rFonts w:ascii="Times New Roman" w:eastAsia="Calibri" w:hAnsi="Times New Roman" w:cs="Times New Roman"/>
                <w:b/>
                <w:color w:val="auto"/>
                <w:sz w:val="22"/>
                <w:szCs w:val="22"/>
                <w:lang w:eastAsia="en-US"/>
              </w:rPr>
              <w:t>П</w:t>
            </w:r>
            <w:r w:rsidRPr="00E815C8">
              <w:rPr>
                <w:rFonts w:ascii="Times New Roman" w:eastAsia="Calibri" w:hAnsi="Times New Roman" w:cs="Times New Roman"/>
                <w:b/>
                <w:color w:val="auto"/>
                <w:sz w:val="22"/>
                <w:szCs w:val="22"/>
                <w:lang w:eastAsia="en-US"/>
              </w:rPr>
              <w:t>оставщика</w:t>
            </w:r>
          </w:p>
          <w:p w:rsidR="00C5606F" w:rsidRPr="00E815C8" w:rsidRDefault="00C5606F" w:rsidP="00C5606F">
            <w:pPr>
              <w:tabs>
                <w:tab w:val="left" w:pos="0"/>
              </w:tabs>
              <w:jc w:val="both"/>
              <w:rPr>
                <w:rFonts w:ascii="Times New Roman" w:eastAsia="Times New Roman" w:hAnsi="Times New Roman" w:cs="Times New Roman"/>
                <w:color w:val="auto"/>
                <w:lang w:bidi="ar-SA"/>
              </w:rPr>
            </w:pPr>
          </w:p>
          <w:p w:rsidR="00C5606F" w:rsidRPr="00E815C8" w:rsidRDefault="00C5606F" w:rsidP="00C5606F">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 _______________/</w:t>
            </w:r>
          </w:p>
          <w:p w:rsidR="00C5606F" w:rsidRPr="00E815C8" w:rsidRDefault="00C5606F"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ПОДПИСАНО ЭП</w:t>
            </w:r>
          </w:p>
        </w:tc>
      </w:tr>
    </w:tbl>
    <w:p w:rsidR="00C5606F" w:rsidRPr="00E815C8" w:rsidRDefault="00C5606F" w:rsidP="0019100D">
      <w:pPr>
        <w:pStyle w:val="ConsPlusNormal"/>
        <w:jc w:val="both"/>
        <w:outlineLvl w:val="0"/>
        <w:rPr>
          <w:sz w:val="22"/>
          <w:szCs w:val="22"/>
        </w:rPr>
        <w:sectPr w:rsidR="00C5606F" w:rsidRPr="00E815C8" w:rsidSect="00C5606F">
          <w:footerReference w:type="default" r:id="rId12"/>
          <w:pgSz w:w="16838" w:h="11906" w:orient="landscape"/>
          <w:pgMar w:top="567" w:right="1134" w:bottom="1701" w:left="1134" w:header="709" w:footer="709" w:gutter="0"/>
          <w:cols w:space="708"/>
          <w:docGrid w:linePitch="360"/>
        </w:sectPr>
      </w:pPr>
    </w:p>
    <w:tbl>
      <w:tblPr>
        <w:tblStyle w:val="ab"/>
        <w:tblW w:w="0" w:type="auto"/>
        <w:tblInd w:w="5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8"/>
      </w:tblGrid>
      <w:tr w:rsidR="0019100D" w:rsidRPr="00E815C8" w:rsidTr="002E0CC4">
        <w:tc>
          <w:tcPr>
            <w:tcW w:w="4388" w:type="dxa"/>
          </w:tcPr>
          <w:p w:rsidR="0019100D" w:rsidRPr="00E815C8" w:rsidRDefault="0019100D" w:rsidP="002E0CC4">
            <w:pPr>
              <w:pStyle w:val="ConsPlusNormal"/>
              <w:jc w:val="both"/>
              <w:outlineLvl w:val="0"/>
              <w:rPr>
                <w:sz w:val="22"/>
                <w:szCs w:val="22"/>
              </w:rPr>
            </w:pPr>
            <w:r w:rsidRPr="00E815C8">
              <w:rPr>
                <w:sz w:val="22"/>
                <w:szCs w:val="22"/>
              </w:rPr>
              <w:lastRenderedPageBreak/>
              <w:t xml:space="preserve">Приложение № 2 к </w:t>
            </w:r>
            <w:r w:rsidR="00EA1851" w:rsidRPr="00E815C8">
              <w:rPr>
                <w:sz w:val="22"/>
                <w:szCs w:val="22"/>
              </w:rPr>
              <w:t>К</w:t>
            </w:r>
            <w:r w:rsidRPr="00E815C8">
              <w:rPr>
                <w:sz w:val="22"/>
                <w:szCs w:val="22"/>
              </w:rPr>
              <w:t>онтракту</w:t>
            </w:r>
          </w:p>
          <w:p w:rsidR="0019100D" w:rsidRPr="00E815C8" w:rsidRDefault="0019100D" w:rsidP="0019100D">
            <w:pPr>
              <w:pStyle w:val="ConsPlusNormal"/>
              <w:jc w:val="both"/>
              <w:outlineLvl w:val="0"/>
              <w:rPr>
                <w:sz w:val="22"/>
                <w:szCs w:val="22"/>
              </w:rPr>
            </w:pPr>
            <w:r w:rsidRPr="00E815C8">
              <w:rPr>
                <w:sz w:val="22"/>
                <w:szCs w:val="22"/>
              </w:rPr>
              <w:t>от _____ № ________________</w:t>
            </w:r>
          </w:p>
          <w:p w:rsidR="0019100D" w:rsidRPr="00E815C8" w:rsidRDefault="0019100D" w:rsidP="002E0CC4">
            <w:pPr>
              <w:pStyle w:val="ConsPlusNormal"/>
              <w:jc w:val="both"/>
              <w:outlineLvl w:val="0"/>
              <w:rPr>
                <w:sz w:val="22"/>
                <w:szCs w:val="22"/>
              </w:rPr>
            </w:pPr>
          </w:p>
        </w:tc>
      </w:tr>
    </w:tbl>
    <w:p w:rsidR="0019100D" w:rsidRPr="00E815C8" w:rsidRDefault="00EA1851" w:rsidP="00EA1851">
      <w:pPr>
        <w:pStyle w:val="ConsPlusNormal"/>
        <w:jc w:val="center"/>
        <w:outlineLvl w:val="0"/>
        <w:rPr>
          <w:b/>
          <w:sz w:val="22"/>
          <w:szCs w:val="22"/>
        </w:rPr>
      </w:pPr>
      <w:r w:rsidRPr="00E815C8">
        <w:rPr>
          <w:b/>
          <w:sz w:val="22"/>
          <w:szCs w:val="22"/>
        </w:rPr>
        <w:t>Техническое задание</w:t>
      </w:r>
    </w:p>
    <w:p w:rsidR="00935DDE" w:rsidRPr="00E815C8" w:rsidRDefault="00935DDE" w:rsidP="00935DDE">
      <w:pPr>
        <w:widowControl/>
        <w:numPr>
          <w:ilvl w:val="0"/>
          <w:numId w:val="10"/>
        </w:numPr>
        <w:ind w:left="0" w:firstLine="567"/>
        <w:contextualSpacing/>
        <w:jc w:val="both"/>
        <w:rPr>
          <w:rFonts w:ascii="Times New Roman" w:eastAsia="SimSun" w:hAnsi="Times New Roman" w:cs="Times New Roman"/>
          <w:color w:val="auto"/>
          <w:sz w:val="22"/>
          <w:szCs w:val="22"/>
          <w:lang w:eastAsia="en-US" w:bidi="ar-SA"/>
        </w:rPr>
      </w:pPr>
      <w:r w:rsidRPr="00E815C8">
        <w:rPr>
          <w:rFonts w:ascii="Times New Roman" w:eastAsia="SimSun" w:hAnsi="Times New Roman" w:cs="Times New Roman"/>
          <w:b/>
          <w:color w:val="auto"/>
          <w:sz w:val="22"/>
          <w:szCs w:val="22"/>
          <w:lang w:eastAsia="en-US" w:bidi="ar-SA"/>
        </w:rPr>
        <w:t>Объект закупки</w:t>
      </w:r>
      <w:r w:rsidRPr="00E815C8">
        <w:rPr>
          <w:rFonts w:ascii="Times New Roman" w:eastAsia="SimSun" w:hAnsi="Times New Roman" w:cs="Times New Roman"/>
          <w:color w:val="auto"/>
          <w:sz w:val="22"/>
          <w:szCs w:val="22"/>
          <w:lang w:eastAsia="en-US" w:bidi="ar-SA"/>
        </w:rPr>
        <w:t xml:space="preserve">: </w:t>
      </w:r>
      <w:r w:rsidR="009D690D" w:rsidRPr="00E815C8">
        <w:rPr>
          <w:rFonts w:ascii="Times New Roman" w:hAnsi="Times New Roman" w:cs="Times New Roman"/>
          <w:color w:val="auto"/>
          <w:sz w:val="22"/>
          <w:szCs w:val="22"/>
          <w:shd w:val="clear" w:color="auto" w:fill="FFFFFF"/>
        </w:rPr>
        <w:t>бензин автомобильный АИ-95 экологического класса не ниже К5 (розничная реализация)</w:t>
      </w:r>
    </w:p>
    <w:p w:rsidR="00935DDE" w:rsidRPr="00E815C8" w:rsidRDefault="00935DDE" w:rsidP="00935DDE">
      <w:pPr>
        <w:widowControl/>
        <w:tabs>
          <w:tab w:val="left" w:pos="851"/>
        </w:tabs>
        <w:ind w:firstLine="567"/>
        <w:jc w:val="both"/>
        <w:rPr>
          <w:rFonts w:ascii="Times New Roman" w:eastAsia="SimSun" w:hAnsi="Times New Roman" w:cs="Times New Roman"/>
          <w:color w:val="auto"/>
          <w:sz w:val="22"/>
          <w:szCs w:val="22"/>
          <w:lang w:eastAsia="en-US" w:bidi="ar-SA"/>
        </w:rPr>
      </w:pPr>
      <w:r w:rsidRPr="00E815C8">
        <w:rPr>
          <w:rFonts w:ascii="Times New Roman" w:eastAsia="Times New Roman" w:hAnsi="Times New Roman" w:cs="Times New Roman"/>
          <w:color w:val="auto"/>
          <w:sz w:val="22"/>
          <w:szCs w:val="22"/>
          <w:lang w:bidi="ar-SA"/>
        </w:rPr>
        <w:t>Код по ОКПД2</w:t>
      </w:r>
      <w:r w:rsidRPr="00E815C8">
        <w:rPr>
          <w:rFonts w:ascii="Times New Roman" w:eastAsia="SimSun" w:hAnsi="Times New Roman" w:cs="Times New Roman"/>
          <w:color w:val="auto"/>
          <w:sz w:val="22"/>
          <w:szCs w:val="22"/>
          <w:lang w:eastAsia="en-US" w:bidi="ar-SA"/>
        </w:rPr>
        <w:t xml:space="preserve"> - 19.20.21.135 - бензин автомобильный с октановым числом более 95, но не более 98 по исследовательскому методу экологического класса К5.</w:t>
      </w:r>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0"/>
        <w:gridCol w:w="2787"/>
        <w:gridCol w:w="3955"/>
        <w:gridCol w:w="1311"/>
        <w:gridCol w:w="1083"/>
      </w:tblGrid>
      <w:tr w:rsidR="006943F5" w:rsidRPr="00E815C8" w:rsidTr="00C5606F">
        <w:trPr>
          <w:trHeight w:val="504"/>
          <w:jc w:val="center"/>
        </w:trPr>
        <w:tc>
          <w:tcPr>
            <w:tcW w:w="610"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pStyle w:val="ac"/>
              <w:widowControl w:val="0"/>
              <w:spacing w:line="256" w:lineRule="auto"/>
              <w:jc w:val="center"/>
              <w:rPr>
                <w:b/>
                <w:sz w:val="22"/>
                <w:szCs w:val="22"/>
                <w:lang w:eastAsia="en-US"/>
              </w:rPr>
            </w:pPr>
            <w:r w:rsidRPr="00E815C8">
              <w:rPr>
                <w:b/>
                <w:sz w:val="22"/>
                <w:szCs w:val="22"/>
                <w:lang w:eastAsia="en-US"/>
              </w:rPr>
              <w:t>№ п/п</w:t>
            </w:r>
          </w:p>
        </w:tc>
        <w:tc>
          <w:tcPr>
            <w:tcW w:w="2787" w:type="dxa"/>
            <w:tcBorders>
              <w:top w:val="single" w:sz="4" w:space="0" w:color="auto"/>
              <w:left w:val="single" w:sz="4" w:space="0" w:color="auto"/>
              <w:bottom w:val="single" w:sz="4" w:space="0" w:color="auto"/>
              <w:right w:val="single" w:sz="4" w:space="0" w:color="auto"/>
            </w:tcBorders>
            <w:vAlign w:val="center"/>
            <w:hideMark/>
          </w:tcPr>
          <w:p w:rsidR="00C5606F" w:rsidRPr="00E815C8" w:rsidRDefault="00935DDE">
            <w:pPr>
              <w:pStyle w:val="ac"/>
              <w:widowControl w:val="0"/>
              <w:spacing w:line="256" w:lineRule="auto"/>
              <w:jc w:val="center"/>
              <w:rPr>
                <w:b/>
                <w:sz w:val="22"/>
                <w:szCs w:val="22"/>
                <w:lang w:eastAsia="en-US"/>
              </w:rPr>
            </w:pPr>
            <w:r w:rsidRPr="00E815C8">
              <w:rPr>
                <w:b/>
                <w:sz w:val="22"/>
                <w:szCs w:val="22"/>
                <w:lang w:eastAsia="en-US"/>
              </w:rPr>
              <w:t xml:space="preserve">Наименование объекта закупки </w:t>
            </w:r>
          </w:p>
          <w:p w:rsidR="00935DDE" w:rsidRPr="00E815C8" w:rsidRDefault="00935DDE">
            <w:pPr>
              <w:pStyle w:val="ac"/>
              <w:widowControl w:val="0"/>
              <w:spacing w:line="256" w:lineRule="auto"/>
              <w:jc w:val="center"/>
              <w:rPr>
                <w:b/>
                <w:sz w:val="22"/>
                <w:szCs w:val="22"/>
                <w:lang w:eastAsia="en-US"/>
              </w:rPr>
            </w:pPr>
            <w:r w:rsidRPr="00E815C8">
              <w:rPr>
                <w:b/>
                <w:sz w:val="22"/>
                <w:szCs w:val="22"/>
                <w:lang w:eastAsia="en-US"/>
              </w:rPr>
              <w:t>(поставляемого товара)</w:t>
            </w:r>
          </w:p>
        </w:tc>
        <w:tc>
          <w:tcPr>
            <w:tcW w:w="3955"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pStyle w:val="ac"/>
              <w:widowControl w:val="0"/>
              <w:spacing w:line="256" w:lineRule="auto"/>
              <w:jc w:val="center"/>
              <w:rPr>
                <w:b/>
                <w:sz w:val="22"/>
                <w:szCs w:val="22"/>
                <w:lang w:eastAsia="en-US"/>
              </w:rPr>
            </w:pPr>
            <w:r w:rsidRPr="00E815C8">
              <w:rPr>
                <w:b/>
                <w:sz w:val="22"/>
                <w:szCs w:val="22"/>
                <w:lang w:eastAsia="en-US"/>
              </w:rPr>
              <w:t xml:space="preserve">Характеристики </w:t>
            </w:r>
          </w:p>
          <w:p w:rsidR="00935DDE" w:rsidRPr="00E815C8" w:rsidRDefault="00935DDE">
            <w:pPr>
              <w:pStyle w:val="ac"/>
              <w:widowControl w:val="0"/>
              <w:spacing w:line="256" w:lineRule="auto"/>
              <w:jc w:val="center"/>
              <w:rPr>
                <w:b/>
                <w:sz w:val="22"/>
                <w:szCs w:val="22"/>
                <w:lang w:eastAsia="en-US"/>
              </w:rPr>
            </w:pPr>
            <w:r w:rsidRPr="00E815C8">
              <w:rPr>
                <w:b/>
                <w:sz w:val="22"/>
                <w:szCs w:val="22"/>
                <w:lang w:eastAsia="en-US"/>
              </w:rPr>
              <w:t>товара</w:t>
            </w:r>
          </w:p>
        </w:tc>
        <w:tc>
          <w:tcPr>
            <w:tcW w:w="1311"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pStyle w:val="ac"/>
              <w:widowControl w:val="0"/>
              <w:spacing w:line="256" w:lineRule="auto"/>
              <w:jc w:val="center"/>
              <w:rPr>
                <w:b/>
                <w:sz w:val="22"/>
                <w:szCs w:val="22"/>
                <w:lang w:eastAsia="en-US"/>
              </w:rPr>
            </w:pPr>
            <w:r w:rsidRPr="00E815C8">
              <w:rPr>
                <w:b/>
                <w:sz w:val="22"/>
                <w:szCs w:val="22"/>
                <w:lang w:eastAsia="en-US"/>
              </w:rPr>
              <w:t>Ед. изм.</w:t>
            </w:r>
          </w:p>
        </w:tc>
        <w:tc>
          <w:tcPr>
            <w:tcW w:w="10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35DDE" w:rsidRPr="00E815C8" w:rsidRDefault="00935DDE">
            <w:pPr>
              <w:spacing w:line="254" w:lineRule="auto"/>
              <w:jc w:val="center"/>
              <w:rPr>
                <w:rFonts w:ascii="Times New Roman" w:eastAsia="MS Mincho" w:hAnsi="Times New Roman" w:cs="Times New Roman"/>
                <w:b/>
                <w:color w:val="auto"/>
                <w:lang w:eastAsia="en-US" w:bidi="ar-SA"/>
              </w:rPr>
            </w:pPr>
            <w:r w:rsidRPr="00E815C8">
              <w:rPr>
                <w:rFonts w:ascii="Times New Roman" w:eastAsia="MS Mincho" w:hAnsi="Times New Roman" w:cs="Times New Roman"/>
                <w:b/>
                <w:color w:val="auto"/>
                <w:sz w:val="22"/>
                <w:szCs w:val="22"/>
                <w:lang w:eastAsia="en-US" w:bidi="ar-SA"/>
              </w:rPr>
              <w:t>Кол-во</w:t>
            </w:r>
          </w:p>
        </w:tc>
      </w:tr>
      <w:tr w:rsidR="00EA1851" w:rsidRPr="00E815C8" w:rsidTr="00C5606F">
        <w:trPr>
          <w:trHeight w:val="266"/>
          <w:jc w:val="center"/>
        </w:trPr>
        <w:tc>
          <w:tcPr>
            <w:tcW w:w="610"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pStyle w:val="ac"/>
              <w:widowControl w:val="0"/>
              <w:spacing w:line="256" w:lineRule="auto"/>
              <w:jc w:val="center"/>
              <w:rPr>
                <w:sz w:val="22"/>
                <w:szCs w:val="22"/>
                <w:lang w:eastAsia="en-US"/>
              </w:rPr>
            </w:pPr>
            <w:r w:rsidRPr="00E815C8">
              <w:rPr>
                <w:sz w:val="22"/>
                <w:szCs w:val="22"/>
                <w:lang w:eastAsia="en-US"/>
              </w:rPr>
              <w:t>1</w:t>
            </w:r>
          </w:p>
        </w:tc>
        <w:tc>
          <w:tcPr>
            <w:tcW w:w="2787"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D690D" w:rsidP="00EA1851">
            <w:pPr>
              <w:pStyle w:val="ConsPlusNormal"/>
              <w:spacing w:line="256" w:lineRule="auto"/>
              <w:jc w:val="center"/>
              <w:rPr>
                <w:sz w:val="22"/>
                <w:szCs w:val="22"/>
                <w:lang w:eastAsia="en-US"/>
              </w:rPr>
            </w:pPr>
            <w:r w:rsidRPr="00E815C8">
              <w:rPr>
                <w:sz w:val="22"/>
                <w:szCs w:val="22"/>
                <w:shd w:val="clear" w:color="auto" w:fill="FFFFFF"/>
              </w:rPr>
              <w:t xml:space="preserve">Бензин автомобильный </w:t>
            </w:r>
            <w:r w:rsidRPr="00E815C8">
              <w:rPr>
                <w:sz w:val="22"/>
                <w:szCs w:val="22"/>
                <w:shd w:val="clear" w:color="auto" w:fill="FFFFFF"/>
              </w:rPr>
              <w:br/>
              <w:t>АИ-95 экологического класса не ниже К5 (розничная реализация)</w:t>
            </w:r>
          </w:p>
        </w:tc>
        <w:tc>
          <w:tcPr>
            <w:tcW w:w="3955"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pStyle w:val="ConsPlusNormal"/>
              <w:spacing w:line="256" w:lineRule="auto"/>
              <w:jc w:val="center"/>
              <w:rPr>
                <w:sz w:val="22"/>
                <w:szCs w:val="22"/>
                <w:lang w:eastAsia="en-US"/>
              </w:rPr>
            </w:pPr>
            <w:r w:rsidRPr="00E815C8">
              <w:rPr>
                <w:sz w:val="22"/>
                <w:szCs w:val="22"/>
                <w:lang w:eastAsia="en-US"/>
              </w:rPr>
              <w:t>Октановое число бензина автомобильного по исследовательскому методу ≥ 95 и &lt;98;</w:t>
            </w:r>
          </w:p>
          <w:p w:rsidR="00935DDE" w:rsidRPr="00E815C8" w:rsidRDefault="00935DDE">
            <w:pPr>
              <w:pStyle w:val="ConsPlusNormal"/>
              <w:spacing w:line="256" w:lineRule="auto"/>
              <w:jc w:val="center"/>
              <w:rPr>
                <w:sz w:val="22"/>
                <w:szCs w:val="22"/>
                <w:lang w:eastAsia="en-US"/>
              </w:rPr>
            </w:pPr>
            <w:r w:rsidRPr="00E815C8">
              <w:rPr>
                <w:sz w:val="22"/>
                <w:szCs w:val="22"/>
                <w:lang w:eastAsia="en-US"/>
              </w:rPr>
              <w:t>Экологический класс не ниже К5</w:t>
            </w:r>
          </w:p>
        </w:tc>
        <w:tc>
          <w:tcPr>
            <w:tcW w:w="1311" w:type="dxa"/>
            <w:tcBorders>
              <w:top w:val="single" w:sz="4" w:space="0" w:color="auto"/>
              <w:left w:val="single" w:sz="4" w:space="0" w:color="auto"/>
              <w:bottom w:val="single" w:sz="4" w:space="0" w:color="auto"/>
              <w:right w:val="single" w:sz="4" w:space="0" w:color="auto"/>
            </w:tcBorders>
            <w:vAlign w:val="center"/>
            <w:hideMark/>
          </w:tcPr>
          <w:p w:rsidR="00935DDE" w:rsidRPr="00E815C8" w:rsidRDefault="00935DDE">
            <w:pPr>
              <w:spacing w:line="256" w:lineRule="auto"/>
              <w:jc w:val="center"/>
              <w:rPr>
                <w:rFonts w:ascii="Times New Roman" w:hAnsi="Times New Roman" w:cs="Times New Roman"/>
                <w:color w:val="auto"/>
                <w:lang w:eastAsia="en-US"/>
              </w:rPr>
            </w:pPr>
            <w:r w:rsidRPr="00E815C8">
              <w:rPr>
                <w:rFonts w:ascii="Times New Roman" w:hAnsi="Times New Roman" w:cs="Times New Roman"/>
                <w:color w:val="auto"/>
                <w:sz w:val="22"/>
                <w:szCs w:val="22"/>
                <w:lang w:eastAsia="en-US"/>
              </w:rPr>
              <w:t>Литр; кубический дециметр</w:t>
            </w:r>
          </w:p>
        </w:tc>
        <w:tc>
          <w:tcPr>
            <w:tcW w:w="1083" w:type="dxa"/>
            <w:tcBorders>
              <w:top w:val="single" w:sz="4" w:space="0" w:color="auto"/>
              <w:left w:val="single" w:sz="4" w:space="0" w:color="auto"/>
              <w:bottom w:val="single" w:sz="4" w:space="0" w:color="auto"/>
              <w:right w:val="single" w:sz="4" w:space="0" w:color="auto"/>
            </w:tcBorders>
            <w:vAlign w:val="center"/>
          </w:tcPr>
          <w:p w:rsidR="00935DDE" w:rsidRPr="00E815C8" w:rsidRDefault="00935DDE">
            <w:pPr>
              <w:spacing w:line="254" w:lineRule="auto"/>
              <w:jc w:val="center"/>
              <w:rPr>
                <w:rFonts w:ascii="Times New Roman" w:eastAsia="MS Mincho" w:hAnsi="Times New Roman" w:cs="Times New Roman"/>
                <w:color w:val="auto"/>
                <w:lang w:eastAsia="en-US" w:bidi="ar-SA"/>
              </w:rPr>
            </w:pPr>
          </w:p>
        </w:tc>
      </w:tr>
    </w:tbl>
    <w:p w:rsidR="00935DDE" w:rsidRPr="00E815C8" w:rsidRDefault="00935DDE" w:rsidP="00935DDE">
      <w:pPr>
        <w:pStyle w:val="ac"/>
        <w:tabs>
          <w:tab w:val="left" w:pos="851"/>
        </w:tabs>
        <w:jc w:val="both"/>
        <w:rPr>
          <w:sz w:val="22"/>
          <w:szCs w:val="22"/>
        </w:rPr>
      </w:pPr>
    </w:p>
    <w:p w:rsidR="00935DDE" w:rsidRPr="00E815C8" w:rsidRDefault="00935DDE" w:rsidP="00935DDE">
      <w:pPr>
        <w:pStyle w:val="ac"/>
        <w:widowControl w:val="0"/>
        <w:numPr>
          <w:ilvl w:val="0"/>
          <w:numId w:val="10"/>
        </w:numPr>
        <w:tabs>
          <w:tab w:val="left" w:pos="851"/>
        </w:tabs>
        <w:ind w:left="0" w:firstLine="567"/>
        <w:jc w:val="both"/>
        <w:rPr>
          <w:sz w:val="22"/>
          <w:szCs w:val="22"/>
        </w:rPr>
      </w:pPr>
      <w:r w:rsidRPr="00E815C8">
        <w:rPr>
          <w:b/>
          <w:sz w:val="22"/>
          <w:szCs w:val="22"/>
        </w:rPr>
        <w:t>Место поставки товара</w:t>
      </w:r>
      <w:r w:rsidRPr="00E815C8">
        <w:rPr>
          <w:sz w:val="22"/>
          <w:szCs w:val="22"/>
        </w:rPr>
        <w:t xml:space="preserve"> места хранения </w:t>
      </w:r>
      <w:r w:rsidR="00EA1851" w:rsidRPr="00E815C8">
        <w:rPr>
          <w:sz w:val="22"/>
          <w:szCs w:val="22"/>
        </w:rPr>
        <w:t>Т</w:t>
      </w:r>
      <w:r w:rsidRPr="00E815C8">
        <w:rPr>
          <w:sz w:val="22"/>
          <w:szCs w:val="22"/>
        </w:rPr>
        <w:t>овара</w:t>
      </w:r>
      <w:r w:rsidR="00EA1851" w:rsidRPr="00E815C8">
        <w:rPr>
          <w:sz w:val="22"/>
          <w:szCs w:val="22"/>
        </w:rPr>
        <w:t xml:space="preserve"> –А</w:t>
      </w:r>
      <w:r w:rsidRPr="00E815C8">
        <w:rPr>
          <w:sz w:val="22"/>
          <w:szCs w:val="22"/>
        </w:rPr>
        <w:t>вто</w:t>
      </w:r>
      <w:r w:rsidR="00EA1851" w:rsidRPr="00E815C8">
        <w:rPr>
          <w:sz w:val="22"/>
          <w:szCs w:val="22"/>
        </w:rPr>
        <w:t xml:space="preserve">мобильная заправочная </w:t>
      </w:r>
      <w:r w:rsidRPr="00E815C8">
        <w:rPr>
          <w:sz w:val="22"/>
          <w:szCs w:val="22"/>
        </w:rPr>
        <w:t>станция</w:t>
      </w:r>
      <w:r w:rsidR="00EA1851" w:rsidRPr="00E815C8">
        <w:rPr>
          <w:sz w:val="22"/>
          <w:szCs w:val="22"/>
        </w:rPr>
        <w:t xml:space="preserve"> (далее-АЗС)</w:t>
      </w:r>
      <w:r w:rsidRPr="00E815C8">
        <w:rPr>
          <w:sz w:val="22"/>
          <w:szCs w:val="22"/>
        </w:rPr>
        <w:t xml:space="preserve">. </w:t>
      </w:r>
    </w:p>
    <w:p w:rsidR="00935DDE" w:rsidRPr="00E815C8" w:rsidRDefault="00935DDE" w:rsidP="00935DDE">
      <w:pPr>
        <w:pStyle w:val="ac"/>
        <w:widowControl w:val="0"/>
        <w:tabs>
          <w:tab w:val="left" w:pos="851"/>
        </w:tabs>
        <w:ind w:firstLine="567"/>
        <w:jc w:val="both"/>
        <w:rPr>
          <w:sz w:val="22"/>
          <w:szCs w:val="22"/>
        </w:rPr>
      </w:pPr>
      <w:r w:rsidRPr="00E815C8">
        <w:rPr>
          <w:sz w:val="22"/>
          <w:szCs w:val="22"/>
        </w:rPr>
        <w:t xml:space="preserve">Товар должен отпускаться </w:t>
      </w:r>
      <w:r w:rsidR="000959B8">
        <w:rPr>
          <w:sz w:val="22"/>
          <w:szCs w:val="22"/>
        </w:rPr>
        <w:t>З</w:t>
      </w:r>
      <w:r w:rsidRPr="00E815C8">
        <w:rPr>
          <w:sz w:val="22"/>
          <w:szCs w:val="22"/>
        </w:rPr>
        <w:t xml:space="preserve">аказчику в местах хранения </w:t>
      </w:r>
      <w:r w:rsidR="00EA1851" w:rsidRPr="00E815C8">
        <w:rPr>
          <w:sz w:val="22"/>
          <w:szCs w:val="22"/>
        </w:rPr>
        <w:t>Т</w:t>
      </w:r>
      <w:r w:rsidRPr="00E815C8">
        <w:rPr>
          <w:sz w:val="22"/>
          <w:szCs w:val="22"/>
        </w:rPr>
        <w:t xml:space="preserve">овара (АЗС) в любое время суток (за исключением времени технических перерывов). Поставщик должен иметь не менее </w:t>
      </w:r>
      <w:r w:rsidR="002C3936" w:rsidRPr="00E815C8">
        <w:rPr>
          <w:sz w:val="22"/>
          <w:szCs w:val="22"/>
        </w:rPr>
        <w:br/>
      </w:r>
      <w:r w:rsidRPr="00E815C8">
        <w:rPr>
          <w:sz w:val="22"/>
          <w:szCs w:val="22"/>
        </w:rPr>
        <w:t>1 (одной) АЗС в Центральном районе Санкт-Петербурга.</w:t>
      </w:r>
    </w:p>
    <w:p w:rsidR="00935DDE" w:rsidRPr="00E815C8" w:rsidRDefault="00EA1851" w:rsidP="00935DDE">
      <w:pPr>
        <w:pStyle w:val="ac"/>
        <w:widowControl w:val="0"/>
        <w:numPr>
          <w:ilvl w:val="0"/>
          <w:numId w:val="10"/>
        </w:numPr>
        <w:tabs>
          <w:tab w:val="left" w:pos="851"/>
        </w:tabs>
        <w:ind w:left="0" w:firstLine="567"/>
        <w:jc w:val="both"/>
        <w:rPr>
          <w:sz w:val="22"/>
          <w:szCs w:val="22"/>
        </w:rPr>
      </w:pPr>
      <w:r w:rsidRPr="00E815C8">
        <w:rPr>
          <w:b/>
          <w:sz w:val="22"/>
          <w:szCs w:val="22"/>
        </w:rPr>
        <w:t>Периодичность поставки Т</w:t>
      </w:r>
      <w:r w:rsidR="00935DDE" w:rsidRPr="00E815C8">
        <w:rPr>
          <w:b/>
          <w:sz w:val="22"/>
          <w:szCs w:val="22"/>
        </w:rPr>
        <w:t>овара</w:t>
      </w:r>
      <w:r w:rsidR="00935DDE" w:rsidRPr="00E815C8">
        <w:rPr>
          <w:sz w:val="22"/>
          <w:szCs w:val="22"/>
        </w:rPr>
        <w:t xml:space="preserve">: в соответствии с потребностью </w:t>
      </w:r>
      <w:r w:rsidR="009B1A9D">
        <w:rPr>
          <w:sz w:val="22"/>
          <w:szCs w:val="22"/>
        </w:rPr>
        <w:t>З</w:t>
      </w:r>
      <w:r w:rsidR="00935DDE" w:rsidRPr="00E815C8">
        <w:rPr>
          <w:sz w:val="22"/>
          <w:szCs w:val="22"/>
        </w:rPr>
        <w:t>аказчика путем выборки товара в АЗС без предварительной заявки.</w:t>
      </w:r>
    </w:p>
    <w:p w:rsidR="00935DDE" w:rsidRPr="00E815C8" w:rsidRDefault="00935DDE" w:rsidP="00935DDE">
      <w:pPr>
        <w:pStyle w:val="ac"/>
        <w:widowControl w:val="0"/>
        <w:numPr>
          <w:ilvl w:val="0"/>
          <w:numId w:val="10"/>
        </w:numPr>
        <w:tabs>
          <w:tab w:val="left" w:pos="851"/>
        </w:tabs>
        <w:ind w:left="0" w:firstLine="567"/>
        <w:jc w:val="both"/>
        <w:rPr>
          <w:sz w:val="22"/>
          <w:szCs w:val="22"/>
        </w:rPr>
      </w:pPr>
      <w:r w:rsidRPr="00E815C8">
        <w:rPr>
          <w:b/>
          <w:sz w:val="22"/>
          <w:szCs w:val="22"/>
        </w:rPr>
        <w:t>Способ обслуживания</w:t>
      </w:r>
      <w:r w:rsidRPr="00E815C8">
        <w:rPr>
          <w:sz w:val="22"/>
          <w:szCs w:val="22"/>
        </w:rPr>
        <w:t xml:space="preserve">: заправка автотранспорта </w:t>
      </w:r>
      <w:r w:rsidR="009B1A9D">
        <w:rPr>
          <w:sz w:val="22"/>
          <w:szCs w:val="22"/>
        </w:rPr>
        <w:t>З</w:t>
      </w:r>
      <w:r w:rsidRPr="00E815C8">
        <w:rPr>
          <w:sz w:val="22"/>
          <w:szCs w:val="22"/>
        </w:rPr>
        <w:t>аказчика производится</w:t>
      </w:r>
      <w:r w:rsidR="00FA0280" w:rsidRPr="00E815C8">
        <w:rPr>
          <w:sz w:val="22"/>
          <w:szCs w:val="22"/>
        </w:rPr>
        <w:br/>
      </w:r>
      <w:r w:rsidRPr="00E815C8">
        <w:rPr>
          <w:sz w:val="22"/>
          <w:szCs w:val="22"/>
        </w:rPr>
        <w:t xml:space="preserve">с использованием </w:t>
      </w:r>
      <w:r w:rsidRPr="00E815C8">
        <w:rPr>
          <w:rFonts w:eastAsia="Calibri"/>
          <w:sz w:val="22"/>
          <w:szCs w:val="22"/>
          <w:lang w:eastAsia="en-US"/>
        </w:rPr>
        <w:t>топливных карт. Топливные карты</w:t>
      </w:r>
      <w:r w:rsidRPr="00E815C8">
        <w:rPr>
          <w:sz w:val="22"/>
          <w:szCs w:val="22"/>
        </w:rPr>
        <w:t xml:space="preserve"> являются средством учета операций получения </w:t>
      </w:r>
      <w:r w:rsidR="00FA0280" w:rsidRPr="00E815C8">
        <w:rPr>
          <w:sz w:val="22"/>
          <w:szCs w:val="22"/>
        </w:rPr>
        <w:t>т</w:t>
      </w:r>
      <w:r w:rsidRPr="00E815C8">
        <w:rPr>
          <w:sz w:val="22"/>
          <w:szCs w:val="22"/>
        </w:rPr>
        <w:t xml:space="preserve">овара </w:t>
      </w:r>
      <w:r w:rsidR="009B1A9D">
        <w:rPr>
          <w:sz w:val="22"/>
          <w:szCs w:val="22"/>
        </w:rPr>
        <w:t>З</w:t>
      </w:r>
      <w:r w:rsidRPr="00E815C8">
        <w:rPr>
          <w:sz w:val="22"/>
          <w:szCs w:val="22"/>
        </w:rPr>
        <w:t>аказчиком.</w:t>
      </w:r>
    </w:p>
    <w:p w:rsidR="00935DDE" w:rsidRPr="00E815C8" w:rsidRDefault="00935DDE" w:rsidP="00935DDE">
      <w:pPr>
        <w:pStyle w:val="ac"/>
        <w:widowControl w:val="0"/>
        <w:tabs>
          <w:tab w:val="left" w:pos="851"/>
        </w:tabs>
        <w:ind w:firstLine="567"/>
        <w:jc w:val="both"/>
        <w:rPr>
          <w:sz w:val="22"/>
          <w:szCs w:val="22"/>
        </w:rPr>
      </w:pPr>
      <w:r w:rsidRPr="00E815C8">
        <w:rPr>
          <w:sz w:val="22"/>
          <w:szCs w:val="22"/>
        </w:rPr>
        <w:t xml:space="preserve">Поставщик обязан обеспечить </w:t>
      </w:r>
      <w:r w:rsidR="000959B8">
        <w:rPr>
          <w:sz w:val="22"/>
          <w:szCs w:val="22"/>
        </w:rPr>
        <w:t>З</w:t>
      </w:r>
      <w:r w:rsidRPr="00E815C8">
        <w:rPr>
          <w:sz w:val="22"/>
          <w:szCs w:val="22"/>
        </w:rPr>
        <w:t xml:space="preserve">аказчика </w:t>
      </w:r>
      <w:r w:rsidRPr="00E815C8">
        <w:rPr>
          <w:rFonts w:eastAsia="Calibri"/>
          <w:sz w:val="22"/>
          <w:szCs w:val="22"/>
          <w:lang w:eastAsia="en-US"/>
        </w:rPr>
        <w:t>топливными картами</w:t>
      </w:r>
      <w:r w:rsidRPr="00E815C8">
        <w:rPr>
          <w:sz w:val="22"/>
          <w:szCs w:val="22"/>
        </w:rPr>
        <w:t xml:space="preserve"> в количестве: </w:t>
      </w:r>
      <w:r w:rsidR="002C3936" w:rsidRPr="00E815C8">
        <w:rPr>
          <w:sz w:val="22"/>
          <w:szCs w:val="22"/>
        </w:rPr>
        <w:br/>
      </w:r>
      <w:r w:rsidR="000959B8">
        <w:rPr>
          <w:sz w:val="22"/>
          <w:szCs w:val="22"/>
        </w:rPr>
        <w:t>___ (____</w:t>
      </w:r>
      <w:r w:rsidRPr="00E815C8">
        <w:rPr>
          <w:sz w:val="22"/>
          <w:szCs w:val="22"/>
        </w:rPr>
        <w:t>) штук без дополнительной оплаты.</w:t>
      </w:r>
    </w:p>
    <w:p w:rsidR="00935DDE" w:rsidRPr="00E815C8" w:rsidRDefault="00935DDE" w:rsidP="00935DDE">
      <w:pPr>
        <w:pStyle w:val="ac"/>
        <w:widowControl w:val="0"/>
        <w:numPr>
          <w:ilvl w:val="0"/>
          <w:numId w:val="10"/>
        </w:numPr>
        <w:tabs>
          <w:tab w:val="left" w:pos="993"/>
        </w:tabs>
        <w:ind w:left="0" w:firstLine="567"/>
        <w:jc w:val="both"/>
        <w:rPr>
          <w:sz w:val="22"/>
          <w:szCs w:val="22"/>
        </w:rPr>
      </w:pPr>
      <w:r w:rsidRPr="00E815C8">
        <w:rPr>
          <w:b/>
          <w:sz w:val="22"/>
          <w:szCs w:val="22"/>
        </w:rPr>
        <w:t xml:space="preserve">Требования к безопасности и качественным характеристикам </w:t>
      </w:r>
      <w:r w:rsidR="002C3936" w:rsidRPr="00E815C8">
        <w:rPr>
          <w:b/>
          <w:sz w:val="22"/>
          <w:szCs w:val="22"/>
        </w:rPr>
        <w:t>т</w:t>
      </w:r>
      <w:r w:rsidRPr="00E815C8">
        <w:rPr>
          <w:b/>
          <w:sz w:val="22"/>
          <w:szCs w:val="22"/>
        </w:rPr>
        <w:t>овара</w:t>
      </w:r>
      <w:r w:rsidRPr="00E815C8">
        <w:rPr>
          <w:sz w:val="22"/>
          <w:szCs w:val="22"/>
        </w:rPr>
        <w:t>:</w:t>
      </w:r>
    </w:p>
    <w:p w:rsidR="00935DDE" w:rsidRPr="00E815C8" w:rsidRDefault="00935DDE" w:rsidP="00935DDE">
      <w:pPr>
        <w:pStyle w:val="ac"/>
        <w:widowControl w:val="0"/>
        <w:tabs>
          <w:tab w:val="left" w:pos="993"/>
        </w:tabs>
        <w:ind w:firstLine="567"/>
        <w:jc w:val="both"/>
        <w:rPr>
          <w:sz w:val="22"/>
          <w:szCs w:val="22"/>
        </w:rPr>
      </w:pPr>
      <w:r w:rsidRPr="00E815C8">
        <w:rPr>
          <w:sz w:val="22"/>
          <w:szCs w:val="22"/>
        </w:rPr>
        <w:t>Поставляемый Товар должен соответствовать требованиям:</w:t>
      </w:r>
    </w:p>
    <w:p w:rsidR="00935DDE" w:rsidRPr="00E815C8" w:rsidRDefault="00935DDE" w:rsidP="00935DDE">
      <w:pPr>
        <w:pStyle w:val="ac"/>
        <w:widowControl w:val="0"/>
        <w:numPr>
          <w:ilvl w:val="0"/>
          <w:numId w:val="11"/>
        </w:numPr>
        <w:tabs>
          <w:tab w:val="left" w:pos="709"/>
        </w:tabs>
        <w:ind w:left="0" w:firstLine="567"/>
        <w:jc w:val="both"/>
        <w:rPr>
          <w:sz w:val="22"/>
          <w:szCs w:val="22"/>
        </w:rPr>
      </w:pPr>
      <w:r w:rsidRPr="00E815C8">
        <w:rPr>
          <w:sz w:val="22"/>
          <w:szCs w:val="22"/>
        </w:rPr>
        <w:t xml:space="preserve">технического регламента Таможенного союза ТР ТС 013/2011 «О требованиях </w:t>
      </w:r>
      <w:r w:rsidR="002C3936" w:rsidRPr="00E815C8">
        <w:rPr>
          <w:sz w:val="22"/>
          <w:szCs w:val="22"/>
        </w:rPr>
        <w:br/>
      </w:r>
      <w:r w:rsidRPr="00E815C8">
        <w:rPr>
          <w:sz w:val="22"/>
          <w:szCs w:val="22"/>
        </w:rPr>
        <w:t>к автомобильному и авиационному бензину, дизельному и судовому топливу, топливу для реактивных двигателей и мазуту»,</w:t>
      </w:r>
    </w:p>
    <w:p w:rsidR="00935DDE" w:rsidRPr="00E815C8" w:rsidRDefault="00935DDE" w:rsidP="00935DDE">
      <w:pPr>
        <w:pStyle w:val="ac"/>
        <w:widowControl w:val="0"/>
        <w:numPr>
          <w:ilvl w:val="0"/>
          <w:numId w:val="11"/>
        </w:numPr>
        <w:tabs>
          <w:tab w:val="left" w:pos="709"/>
        </w:tabs>
        <w:ind w:left="0" w:firstLine="567"/>
        <w:jc w:val="both"/>
        <w:rPr>
          <w:sz w:val="22"/>
          <w:szCs w:val="22"/>
        </w:rPr>
      </w:pPr>
      <w:r w:rsidRPr="00E815C8">
        <w:rPr>
          <w:sz w:val="22"/>
          <w:szCs w:val="22"/>
        </w:rPr>
        <w:t xml:space="preserve">«ГОСТ 32513-2013. Межгосударственный стандарт. Топлива моторные. Бензин неэтилированный. Технические условия», </w:t>
      </w:r>
    </w:p>
    <w:p w:rsidR="00935DDE" w:rsidRPr="00E815C8" w:rsidRDefault="00935DDE" w:rsidP="00935DDE">
      <w:pPr>
        <w:pStyle w:val="ac"/>
        <w:widowControl w:val="0"/>
        <w:numPr>
          <w:ilvl w:val="0"/>
          <w:numId w:val="11"/>
        </w:numPr>
        <w:tabs>
          <w:tab w:val="left" w:pos="709"/>
        </w:tabs>
        <w:ind w:left="0" w:firstLine="567"/>
        <w:jc w:val="both"/>
        <w:rPr>
          <w:sz w:val="22"/>
          <w:szCs w:val="22"/>
        </w:rPr>
      </w:pPr>
      <w:r w:rsidRPr="00E815C8">
        <w:rPr>
          <w:sz w:val="22"/>
          <w:szCs w:val="22"/>
        </w:rPr>
        <w:t>«ГОСТ Р 51866-2002 (ЕН 228-2004). Государственный стандарт Российской Федерации. Топлива моторные. Бензин неэтилированный. Технические условия».</w:t>
      </w:r>
    </w:p>
    <w:p w:rsidR="00935DDE" w:rsidRPr="00E815C8" w:rsidRDefault="00935DDE" w:rsidP="00935DDE">
      <w:pPr>
        <w:pStyle w:val="ac"/>
        <w:widowControl w:val="0"/>
        <w:tabs>
          <w:tab w:val="left" w:pos="993"/>
        </w:tabs>
        <w:ind w:firstLine="567"/>
        <w:jc w:val="both"/>
        <w:rPr>
          <w:sz w:val="22"/>
          <w:szCs w:val="22"/>
        </w:rPr>
      </w:pPr>
      <w:r w:rsidRPr="00E815C8">
        <w:rPr>
          <w:sz w:val="22"/>
          <w:szCs w:val="22"/>
        </w:rPr>
        <w:t xml:space="preserve">Каждая партия топлива, отпускаемая </w:t>
      </w:r>
      <w:r w:rsidR="000959B8">
        <w:rPr>
          <w:sz w:val="22"/>
          <w:szCs w:val="22"/>
        </w:rPr>
        <w:t>З</w:t>
      </w:r>
      <w:r w:rsidRPr="00E815C8">
        <w:rPr>
          <w:sz w:val="22"/>
          <w:szCs w:val="22"/>
        </w:rPr>
        <w:t>аказчику, должна подтверждаться документом о качестве (паспортом).</w:t>
      </w:r>
    </w:p>
    <w:p w:rsidR="00935DDE" w:rsidRPr="00E815C8" w:rsidRDefault="00935DDE" w:rsidP="00935DDE">
      <w:pPr>
        <w:pStyle w:val="ac"/>
        <w:widowControl w:val="0"/>
        <w:tabs>
          <w:tab w:val="left" w:pos="993"/>
        </w:tabs>
        <w:ind w:firstLine="567"/>
        <w:jc w:val="both"/>
        <w:rPr>
          <w:sz w:val="22"/>
          <w:szCs w:val="22"/>
        </w:rPr>
      </w:pPr>
      <w:r w:rsidRPr="00E815C8">
        <w:rPr>
          <w:sz w:val="22"/>
          <w:szCs w:val="22"/>
        </w:rPr>
        <w:t xml:space="preserve">Паспорт должен содержать: наименование и обозначение марки топлива; наименование изготовителя (уполномоченного изготовителем лица) или импортера, или продавца, </w:t>
      </w:r>
      <w:r w:rsidR="002C3936" w:rsidRPr="00E815C8">
        <w:rPr>
          <w:sz w:val="22"/>
          <w:szCs w:val="22"/>
        </w:rPr>
        <w:br/>
      </w:r>
      <w:r w:rsidRPr="00E815C8">
        <w:rPr>
          <w:sz w:val="22"/>
          <w:szCs w:val="22"/>
        </w:rPr>
        <w:t xml:space="preserve">их местонахождение (с указанием страны); обозначение документа, устанавливающего требования </w:t>
      </w:r>
      <w:r w:rsidR="002C3936" w:rsidRPr="00E815C8">
        <w:rPr>
          <w:sz w:val="22"/>
          <w:szCs w:val="22"/>
        </w:rPr>
        <w:br/>
      </w:r>
      <w:r w:rsidRPr="00E815C8">
        <w:rPr>
          <w:sz w:val="22"/>
          <w:szCs w:val="22"/>
        </w:rPr>
        <w:t xml:space="preserve">к топливу данной марки (при наличии); нормативные значения и фактические результаты испытаний, подтверждающие соответствие топлива данной марки требованиям ТР ТС 013/2011; дату выдачи </w:t>
      </w:r>
      <w:r w:rsidR="002C3936" w:rsidRPr="00E815C8">
        <w:rPr>
          <w:sz w:val="22"/>
          <w:szCs w:val="22"/>
        </w:rPr>
        <w:br/>
      </w:r>
      <w:r w:rsidRPr="00E815C8">
        <w:rPr>
          <w:sz w:val="22"/>
          <w:szCs w:val="22"/>
        </w:rPr>
        <w:t>и номер паспорта; подпись лица, оформившего паспорт; сведения о декларации соответствия.</w:t>
      </w:r>
    </w:p>
    <w:p w:rsidR="00935DDE" w:rsidRPr="00E815C8" w:rsidRDefault="00935DDE" w:rsidP="00935DDE">
      <w:pPr>
        <w:pStyle w:val="ac"/>
        <w:widowControl w:val="0"/>
        <w:tabs>
          <w:tab w:val="left" w:pos="851"/>
          <w:tab w:val="left" w:pos="993"/>
        </w:tabs>
        <w:ind w:firstLine="567"/>
        <w:jc w:val="both"/>
        <w:rPr>
          <w:sz w:val="22"/>
          <w:szCs w:val="22"/>
        </w:rPr>
      </w:pPr>
      <w:r w:rsidRPr="00E815C8">
        <w:rPr>
          <w:sz w:val="22"/>
          <w:szCs w:val="22"/>
        </w:rPr>
        <w:t xml:space="preserve">Поставщик обязан представить документы (оригинал или заверенную копию), подтверждающие соответствие качества </w:t>
      </w:r>
      <w:r w:rsidR="002C3936" w:rsidRPr="00E815C8">
        <w:rPr>
          <w:sz w:val="22"/>
          <w:szCs w:val="22"/>
        </w:rPr>
        <w:t>т</w:t>
      </w:r>
      <w:r w:rsidRPr="00E815C8">
        <w:rPr>
          <w:sz w:val="22"/>
          <w:szCs w:val="22"/>
        </w:rPr>
        <w:t xml:space="preserve">овара установленным требованиям по запросу </w:t>
      </w:r>
      <w:r w:rsidR="000959B8">
        <w:rPr>
          <w:sz w:val="22"/>
          <w:szCs w:val="22"/>
        </w:rPr>
        <w:t>З</w:t>
      </w:r>
      <w:r w:rsidRPr="00E815C8">
        <w:rPr>
          <w:sz w:val="22"/>
          <w:szCs w:val="22"/>
        </w:rPr>
        <w:t xml:space="preserve">аказчика </w:t>
      </w:r>
      <w:r w:rsidR="002C3936" w:rsidRPr="00E815C8">
        <w:rPr>
          <w:sz w:val="22"/>
          <w:szCs w:val="22"/>
        </w:rPr>
        <w:br/>
      </w:r>
      <w:r w:rsidRPr="00E815C8">
        <w:rPr>
          <w:sz w:val="22"/>
          <w:szCs w:val="22"/>
        </w:rPr>
        <w:t>в течение 1 (одного) рабочего дня со дня получения запроса.</w:t>
      </w:r>
    </w:p>
    <w:p w:rsidR="00935DDE" w:rsidRPr="00E815C8" w:rsidRDefault="00935DDE" w:rsidP="00935DDE">
      <w:pPr>
        <w:pStyle w:val="ac"/>
        <w:widowControl w:val="0"/>
        <w:tabs>
          <w:tab w:val="left" w:pos="851"/>
          <w:tab w:val="left" w:pos="993"/>
        </w:tabs>
        <w:ind w:firstLine="567"/>
        <w:jc w:val="both"/>
        <w:rPr>
          <w:sz w:val="22"/>
          <w:szCs w:val="22"/>
        </w:rPr>
      </w:pPr>
      <w:r w:rsidRPr="00E815C8">
        <w:rPr>
          <w:sz w:val="22"/>
          <w:szCs w:val="22"/>
        </w:rPr>
        <w:t>Поставщик гарантирует поставку Товара надлежащего качества, в сроки и на условиях, установленных контрактом, техническим заданием.</w:t>
      </w:r>
    </w:p>
    <w:tbl>
      <w:tblPr>
        <w:tblW w:w="4962" w:type="pct"/>
        <w:jc w:val="center"/>
        <w:tblLook w:val="0000"/>
      </w:tblPr>
      <w:tblGrid>
        <w:gridCol w:w="4796"/>
        <w:gridCol w:w="4983"/>
      </w:tblGrid>
      <w:tr w:rsidR="00EA1851" w:rsidRPr="00E815C8" w:rsidTr="00EA1851">
        <w:trPr>
          <w:trHeight w:val="20"/>
          <w:jc w:val="center"/>
        </w:trPr>
        <w:tc>
          <w:tcPr>
            <w:tcW w:w="2452" w:type="pct"/>
            <w:shd w:val="clear" w:color="auto" w:fill="auto"/>
          </w:tcPr>
          <w:p w:rsidR="00EA1851" w:rsidRPr="00E815C8" w:rsidRDefault="00EA1851" w:rsidP="00EA1851">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000959B8">
              <w:rPr>
                <w:rFonts w:ascii="Times New Roman" w:eastAsia="Times New Roman" w:hAnsi="Times New Roman" w:cs="Times New Roman"/>
                <w:b/>
                <w:color w:val="auto"/>
                <w:sz w:val="22"/>
                <w:szCs w:val="22"/>
                <w:lang w:bidi="ar-SA"/>
              </w:rPr>
              <w:t>З</w:t>
            </w:r>
            <w:r w:rsidRPr="00E815C8">
              <w:rPr>
                <w:rFonts w:ascii="Times New Roman" w:eastAsia="Times New Roman" w:hAnsi="Times New Roman" w:cs="Times New Roman"/>
                <w:b/>
                <w:color w:val="auto"/>
                <w:sz w:val="22"/>
                <w:szCs w:val="22"/>
                <w:lang w:bidi="ar-SA"/>
              </w:rPr>
              <w:t>аказчика</w:t>
            </w:r>
          </w:p>
          <w:p w:rsidR="00EA1851" w:rsidRPr="00E815C8" w:rsidRDefault="00EA1851" w:rsidP="00EA1851">
            <w:pPr>
              <w:tabs>
                <w:tab w:val="left" w:pos="0"/>
              </w:tabs>
              <w:jc w:val="both"/>
              <w:rPr>
                <w:rFonts w:ascii="Times New Roman" w:eastAsia="Times New Roman" w:hAnsi="Times New Roman" w:cs="Times New Roman"/>
                <w:color w:val="auto"/>
                <w:lang w:bidi="ar-SA"/>
              </w:rPr>
            </w:pPr>
          </w:p>
          <w:p w:rsidR="00EA1851" w:rsidRPr="00E815C8" w:rsidRDefault="00EA1851"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__________________/______________ /</w:t>
            </w:r>
          </w:p>
          <w:p w:rsidR="00EA1851" w:rsidRPr="00E815C8" w:rsidRDefault="00EA1851"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ПОДПИСАНО ЭП</w:t>
            </w:r>
          </w:p>
        </w:tc>
        <w:tc>
          <w:tcPr>
            <w:tcW w:w="2548" w:type="pct"/>
            <w:shd w:val="clear" w:color="auto" w:fill="auto"/>
          </w:tcPr>
          <w:p w:rsidR="00EA1851" w:rsidRPr="00E815C8" w:rsidRDefault="00EA1851" w:rsidP="00EA1851">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009D690D" w:rsidRPr="00E815C8">
              <w:rPr>
                <w:rFonts w:ascii="Times New Roman" w:eastAsia="Calibri" w:hAnsi="Times New Roman" w:cs="Times New Roman"/>
                <w:b/>
                <w:color w:val="auto"/>
                <w:sz w:val="22"/>
                <w:szCs w:val="22"/>
                <w:lang w:eastAsia="en-US"/>
              </w:rPr>
              <w:t>П</w:t>
            </w:r>
            <w:r w:rsidRPr="00E815C8">
              <w:rPr>
                <w:rFonts w:ascii="Times New Roman" w:eastAsia="Calibri" w:hAnsi="Times New Roman" w:cs="Times New Roman"/>
                <w:b/>
                <w:color w:val="auto"/>
                <w:sz w:val="22"/>
                <w:szCs w:val="22"/>
                <w:lang w:eastAsia="en-US"/>
              </w:rPr>
              <w:t>оставщика</w:t>
            </w:r>
          </w:p>
          <w:p w:rsidR="00EA1851" w:rsidRPr="00E815C8" w:rsidRDefault="00EA1851" w:rsidP="00EA1851">
            <w:pPr>
              <w:tabs>
                <w:tab w:val="left" w:pos="0"/>
              </w:tabs>
              <w:jc w:val="both"/>
              <w:rPr>
                <w:rFonts w:ascii="Times New Roman" w:eastAsia="Times New Roman" w:hAnsi="Times New Roman" w:cs="Times New Roman"/>
                <w:color w:val="auto"/>
                <w:lang w:bidi="ar-SA"/>
              </w:rPr>
            </w:pPr>
          </w:p>
          <w:p w:rsidR="00EA1851" w:rsidRPr="00E815C8" w:rsidRDefault="00EA1851"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 _______________/</w:t>
            </w:r>
          </w:p>
          <w:p w:rsidR="00EA1851" w:rsidRPr="00E815C8" w:rsidRDefault="00EA1851" w:rsidP="00EA1851">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ПОДПИСАНО ЭП</w:t>
            </w:r>
          </w:p>
        </w:tc>
      </w:tr>
    </w:tbl>
    <w:p w:rsidR="00EA1851" w:rsidRPr="00E815C8" w:rsidRDefault="00EA1851" w:rsidP="00935DDE">
      <w:pPr>
        <w:pStyle w:val="ac"/>
        <w:widowControl w:val="0"/>
        <w:tabs>
          <w:tab w:val="left" w:pos="851"/>
          <w:tab w:val="left" w:pos="993"/>
        </w:tabs>
        <w:ind w:firstLine="567"/>
        <w:jc w:val="both"/>
        <w:rPr>
          <w:sz w:val="22"/>
          <w:szCs w:val="22"/>
        </w:rPr>
      </w:pPr>
    </w:p>
    <w:tbl>
      <w:tblPr>
        <w:tblStyle w:val="ab"/>
        <w:tblW w:w="0" w:type="auto"/>
        <w:tblInd w:w="5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8"/>
      </w:tblGrid>
      <w:tr w:rsidR="0019100D" w:rsidRPr="00E815C8" w:rsidTr="002E0CC4">
        <w:tc>
          <w:tcPr>
            <w:tcW w:w="4388" w:type="dxa"/>
          </w:tcPr>
          <w:p w:rsidR="0019100D" w:rsidRPr="00E815C8" w:rsidRDefault="002C3936" w:rsidP="002E0CC4">
            <w:pPr>
              <w:pStyle w:val="ConsPlusNormal"/>
              <w:jc w:val="both"/>
              <w:outlineLvl w:val="0"/>
              <w:rPr>
                <w:sz w:val="22"/>
                <w:szCs w:val="22"/>
              </w:rPr>
            </w:pPr>
            <w:r w:rsidRPr="00E815C8">
              <w:rPr>
                <w:sz w:val="22"/>
                <w:szCs w:val="22"/>
              </w:rPr>
              <w:br w:type="page"/>
            </w:r>
            <w:r w:rsidR="0019100D" w:rsidRPr="00E815C8">
              <w:rPr>
                <w:sz w:val="22"/>
                <w:szCs w:val="22"/>
              </w:rPr>
              <w:t xml:space="preserve">Приложение № 3 к </w:t>
            </w:r>
            <w:r w:rsidR="009D690D" w:rsidRPr="00E815C8">
              <w:rPr>
                <w:sz w:val="22"/>
                <w:szCs w:val="22"/>
              </w:rPr>
              <w:t>К</w:t>
            </w:r>
            <w:r w:rsidR="0019100D" w:rsidRPr="00E815C8">
              <w:rPr>
                <w:sz w:val="22"/>
                <w:szCs w:val="22"/>
              </w:rPr>
              <w:t>онтракту</w:t>
            </w:r>
          </w:p>
          <w:p w:rsidR="0019100D" w:rsidRPr="00E815C8" w:rsidRDefault="0019100D" w:rsidP="002E0CC4">
            <w:pPr>
              <w:pStyle w:val="ConsPlusNormal"/>
              <w:jc w:val="both"/>
              <w:outlineLvl w:val="0"/>
              <w:rPr>
                <w:sz w:val="22"/>
                <w:szCs w:val="22"/>
              </w:rPr>
            </w:pPr>
            <w:r w:rsidRPr="00E815C8">
              <w:rPr>
                <w:sz w:val="22"/>
                <w:szCs w:val="22"/>
              </w:rPr>
              <w:lastRenderedPageBreak/>
              <w:t>от _____ № ________________</w:t>
            </w:r>
          </w:p>
          <w:p w:rsidR="0019100D" w:rsidRPr="00E815C8" w:rsidRDefault="0019100D" w:rsidP="002E0CC4">
            <w:pPr>
              <w:pStyle w:val="ConsPlusNormal"/>
              <w:jc w:val="both"/>
              <w:outlineLvl w:val="0"/>
              <w:rPr>
                <w:sz w:val="22"/>
                <w:szCs w:val="22"/>
              </w:rPr>
            </w:pPr>
            <w:r w:rsidRPr="00E815C8">
              <w:rPr>
                <w:rFonts w:eastAsia="Times New Roman"/>
                <w:sz w:val="22"/>
                <w:szCs w:val="22"/>
              </w:rPr>
              <w:t xml:space="preserve">Форма </w:t>
            </w:r>
            <w:r w:rsidRPr="00E815C8">
              <w:rPr>
                <w:rFonts w:eastAsia="DejaVu Sans"/>
                <w:bCs/>
                <w:kern w:val="28"/>
                <w:sz w:val="22"/>
                <w:szCs w:val="22"/>
              </w:rPr>
              <w:t>заявки на изготовление электронных (топливных) карт</w:t>
            </w:r>
          </w:p>
        </w:tc>
      </w:tr>
    </w:tbl>
    <w:p w:rsidR="0019100D" w:rsidRPr="00E815C8" w:rsidRDefault="0019100D" w:rsidP="0019100D">
      <w:pPr>
        <w:pStyle w:val="ConsPlusNormal"/>
        <w:jc w:val="both"/>
        <w:outlineLvl w:val="0"/>
        <w:rPr>
          <w:sz w:val="22"/>
          <w:szCs w:val="22"/>
        </w:rPr>
      </w:pPr>
    </w:p>
    <w:p w:rsidR="00E82F3F" w:rsidRPr="00E815C8" w:rsidRDefault="00E82F3F">
      <w:pPr>
        <w:widowControl/>
        <w:spacing w:after="160" w:line="259" w:lineRule="auto"/>
        <w:rPr>
          <w:rFonts w:ascii="Times New Roman" w:hAnsi="Times New Roman" w:cs="Times New Roman"/>
          <w:color w:val="auto"/>
          <w:sz w:val="22"/>
          <w:szCs w:val="22"/>
        </w:rPr>
      </w:pPr>
    </w:p>
    <w:tbl>
      <w:tblPr>
        <w:tblW w:w="9639" w:type="dxa"/>
        <w:tblLayout w:type="fixed"/>
        <w:tblCellMar>
          <w:top w:w="102" w:type="dxa"/>
          <w:left w:w="62" w:type="dxa"/>
          <w:bottom w:w="102" w:type="dxa"/>
          <w:right w:w="62" w:type="dxa"/>
        </w:tblCellMar>
        <w:tblLook w:val="0000"/>
      </w:tblPr>
      <w:tblGrid>
        <w:gridCol w:w="9639"/>
      </w:tblGrid>
      <w:tr w:rsidR="006943F5" w:rsidRPr="00E815C8" w:rsidTr="002C3936">
        <w:tc>
          <w:tcPr>
            <w:tcW w:w="9639" w:type="dxa"/>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b/>
                <w:bCs/>
                <w:color w:val="auto"/>
                <w:sz w:val="22"/>
                <w:szCs w:val="22"/>
                <w:lang w:bidi="ar-SA"/>
              </w:rPr>
              <w:t>Форма заявки на изготовление электронных (топливных) карт</w:t>
            </w:r>
          </w:p>
        </w:tc>
      </w:tr>
      <w:tr w:rsidR="006943F5" w:rsidRPr="00E815C8" w:rsidTr="002C3936">
        <w:tc>
          <w:tcPr>
            <w:tcW w:w="9639" w:type="dxa"/>
          </w:tcPr>
          <w:p w:rsidR="00E82F3F" w:rsidRPr="00E815C8" w:rsidRDefault="00E82F3F" w:rsidP="00E82F3F">
            <w:pPr>
              <w:autoSpaceDE w:val="0"/>
              <w:autoSpaceDN w:val="0"/>
              <w:adjustRightInd w:val="0"/>
              <w:rPr>
                <w:rFonts w:ascii="Times New Roman" w:eastAsiaTheme="minorEastAsia" w:hAnsi="Times New Roman" w:cs="Times New Roman"/>
                <w:color w:val="auto"/>
                <w:lang w:bidi="ar-SA"/>
              </w:rPr>
            </w:pPr>
          </w:p>
        </w:tc>
      </w:tr>
      <w:tr w:rsidR="006943F5" w:rsidRPr="00E815C8" w:rsidTr="002C3936">
        <w:tc>
          <w:tcPr>
            <w:tcW w:w="9639" w:type="dxa"/>
          </w:tcPr>
          <w:p w:rsidR="00E82F3F" w:rsidRPr="00E815C8" w:rsidRDefault="00E82F3F" w:rsidP="000959B8">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В соответствии с заключенным сторонами контрактом № _____ от _______ на поставку </w:t>
            </w:r>
            <w:r w:rsidRPr="00E815C8">
              <w:rPr>
                <w:rFonts w:ascii="Times New Roman" w:hAnsi="Times New Roman" w:cs="Times New Roman"/>
                <w:color w:val="auto"/>
                <w:sz w:val="22"/>
                <w:szCs w:val="22"/>
                <w:shd w:val="clear" w:color="auto" w:fill="FFFFFF"/>
              </w:rPr>
              <w:t xml:space="preserve">бензина автомобильного АИ-95 экологического класса не ниже К5 </w:t>
            </w:r>
            <w:r w:rsidRPr="00E815C8">
              <w:rPr>
                <w:rFonts w:ascii="Times New Roman" w:eastAsiaTheme="minorEastAsia" w:hAnsi="Times New Roman" w:cs="Times New Roman"/>
                <w:color w:val="auto"/>
                <w:sz w:val="22"/>
                <w:szCs w:val="22"/>
                <w:lang w:bidi="ar-SA"/>
              </w:rPr>
              <w:t>поставщик изготавливает и предоставляет заказчику электронные (топливные) карты в количестве 1 (одной) штуки.</w:t>
            </w:r>
          </w:p>
        </w:tc>
      </w:tr>
      <w:tr w:rsidR="00E82F3F" w:rsidRPr="00E815C8" w:rsidTr="002C3936">
        <w:tc>
          <w:tcPr>
            <w:tcW w:w="9639" w:type="dxa"/>
          </w:tcPr>
          <w:p w:rsidR="00E82F3F" w:rsidRPr="00E815C8" w:rsidRDefault="000959B8" w:rsidP="00E82F3F">
            <w:pPr>
              <w:autoSpaceDE w:val="0"/>
              <w:autoSpaceDN w:val="0"/>
              <w:adjustRightInd w:val="0"/>
              <w:jc w:val="both"/>
              <w:rPr>
                <w:rFonts w:ascii="Times New Roman" w:eastAsiaTheme="minorEastAsia" w:hAnsi="Times New Roman" w:cs="Times New Roman"/>
                <w:color w:val="auto"/>
                <w:lang w:bidi="ar-SA"/>
              </w:rPr>
            </w:pPr>
            <w:r>
              <w:rPr>
                <w:rFonts w:ascii="Times New Roman" w:eastAsiaTheme="minorEastAsia" w:hAnsi="Times New Roman" w:cs="Times New Roman"/>
                <w:color w:val="auto"/>
                <w:sz w:val="22"/>
                <w:szCs w:val="22"/>
                <w:lang w:bidi="ar-SA"/>
              </w:rPr>
              <w:t>З</w:t>
            </w:r>
            <w:r w:rsidR="00E82F3F" w:rsidRPr="00E815C8">
              <w:rPr>
                <w:rFonts w:ascii="Times New Roman" w:eastAsiaTheme="minorEastAsia" w:hAnsi="Times New Roman" w:cs="Times New Roman"/>
                <w:color w:val="auto"/>
                <w:sz w:val="22"/>
                <w:szCs w:val="22"/>
                <w:lang w:bidi="ar-SA"/>
              </w:rPr>
              <w:t>аказчик устанавливает следующие специальные условия использования электронных (топливных) карт</w:t>
            </w:r>
          </w:p>
        </w:tc>
      </w:tr>
    </w:tbl>
    <w:p w:rsidR="00E82F3F" w:rsidRPr="00E815C8" w:rsidRDefault="00E82F3F" w:rsidP="00E82F3F">
      <w:pPr>
        <w:autoSpaceDE w:val="0"/>
        <w:autoSpaceDN w:val="0"/>
        <w:adjustRightInd w:val="0"/>
        <w:rPr>
          <w:rFonts w:ascii="Times New Roman" w:eastAsiaTheme="minorEastAsia" w:hAnsi="Times New Roman" w:cs="Times New Roman"/>
          <w:color w:val="auto"/>
          <w:sz w:val="22"/>
          <w:szCs w:val="22"/>
          <w:lang w:bidi="ar-SA"/>
        </w:rPr>
      </w:pPr>
    </w:p>
    <w:tbl>
      <w:tblPr>
        <w:tblW w:w="9634" w:type="dxa"/>
        <w:tblLayout w:type="fixed"/>
        <w:tblCellMar>
          <w:top w:w="102" w:type="dxa"/>
          <w:left w:w="62" w:type="dxa"/>
          <w:bottom w:w="102" w:type="dxa"/>
          <w:right w:w="62" w:type="dxa"/>
        </w:tblCellMar>
        <w:tblLook w:val="0000"/>
      </w:tblPr>
      <w:tblGrid>
        <w:gridCol w:w="567"/>
        <w:gridCol w:w="2972"/>
        <w:gridCol w:w="2300"/>
        <w:gridCol w:w="3795"/>
      </w:tblGrid>
      <w:tr w:rsidR="006943F5" w:rsidRPr="00E815C8" w:rsidTr="002C3936">
        <w:tc>
          <w:tcPr>
            <w:tcW w:w="567"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п/п</w:t>
            </w:r>
          </w:p>
        </w:tc>
        <w:tc>
          <w:tcPr>
            <w:tcW w:w="2972"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Марка топлива</w:t>
            </w:r>
          </w:p>
        </w:tc>
        <w:tc>
          <w:tcPr>
            <w:tcW w:w="2300"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Период (месяц)</w:t>
            </w:r>
          </w:p>
        </w:tc>
        <w:tc>
          <w:tcPr>
            <w:tcW w:w="3795"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Лимит (л)</w:t>
            </w:r>
          </w:p>
        </w:tc>
      </w:tr>
      <w:tr w:rsidR="00E82F3F" w:rsidRPr="00E815C8" w:rsidTr="002C3936">
        <w:tc>
          <w:tcPr>
            <w:tcW w:w="567"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1.</w:t>
            </w:r>
          </w:p>
        </w:tc>
        <w:tc>
          <w:tcPr>
            <w:tcW w:w="2972"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c>
          <w:tcPr>
            <w:tcW w:w="2300"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c>
          <w:tcPr>
            <w:tcW w:w="3795" w:type="dxa"/>
            <w:tcBorders>
              <w:top w:val="single" w:sz="4" w:space="0" w:color="auto"/>
              <w:left w:val="single" w:sz="4" w:space="0" w:color="auto"/>
              <w:bottom w:val="single" w:sz="4" w:space="0" w:color="auto"/>
              <w:right w:val="single" w:sz="4" w:space="0" w:color="auto"/>
            </w:tcBorders>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r>
    </w:tbl>
    <w:p w:rsidR="00E82F3F" w:rsidRPr="00E815C8" w:rsidRDefault="00E82F3F" w:rsidP="00E82F3F">
      <w:pPr>
        <w:autoSpaceDE w:val="0"/>
        <w:autoSpaceDN w:val="0"/>
        <w:adjustRightInd w:val="0"/>
        <w:rPr>
          <w:rFonts w:ascii="Times New Roman" w:eastAsiaTheme="minorEastAsia" w:hAnsi="Times New Roman" w:cs="Times New Roman"/>
          <w:color w:val="auto"/>
          <w:sz w:val="22"/>
          <w:szCs w:val="22"/>
          <w:lang w:bidi="ar-SA"/>
        </w:rPr>
      </w:pPr>
    </w:p>
    <w:tbl>
      <w:tblPr>
        <w:tblW w:w="9639" w:type="dxa"/>
        <w:tblLayout w:type="fixed"/>
        <w:tblCellMar>
          <w:top w:w="102" w:type="dxa"/>
          <w:left w:w="62" w:type="dxa"/>
          <w:bottom w:w="102" w:type="dxa"/>
          <w:right w:w="62" w:type="dxa"/>
        </w:tblCellMar>
        <w:tblLook w:val="0000"/>
      </w:tblPr>
      <w:tblGrid>
        <w:gridCol w:w="4535"/>
        <w:gridCol w:w="5104"/>
      </w:tblGrid>
      <w:tr w:rsidR="006943F5" w:rsidRPr="00E815C8" w:rsidTr="002C3936">
        <w:tc>
          <w:tcPr>
            <w:tcW w:w="4535"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Дата подачи</w:t>
            </w:r>
          </w:p>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заявки: ____________________</w:t>
            </w:r>
          </w:p>
        </w:tc>
        <w:tc>
          <w:tcPr>
            <w:tcW w:w="5104"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Дата</w:t>
            </w:r>
          </w:p>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приема заявки: ___________________</w:t>
            </w:r>
          </w:p>
        </w:tc>
      </w:tr>
      <w:tr w:rsidR="006943F5" w:rsidRPr="00E815C8" w:rsidTr="002C3936">
        <w:tc>
          <w:tcPr>
            <w:tcW w:w="4535"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c>
          <w:tcPr>
            <w:tcW w:w="5104"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r>
      <w:tr w:rsidR="006943F5" w:rsidRPr="00E815C8" w:rsidTr="002C3936">
        <w:tc>
          <w:tcPr>
            <w:tcW w:w="4535" w:type="dxa"/>
            <w:vAlign w:val="bottom"/>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Подпись: __________________</w:t>
            </w:r>
          </w:p>
        </w:tc>
        <w:tc>
          <w:tcPr>
            <w:tcW w:w="5104"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Заявку</w:t>
            </w:r>
          </w:p>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принял: _________________________</w:t>
            </w:r>
          </w:p>
        </w:tc>
      </w:tr>
      <w:tr w:rsidR="006943F5" w:rsidRPr="00E815C8" w:rsidTr="002C3936">
        <w:tc>
          <w:tcPr>
            <w:tcW w:w="4535"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c>
          <w:tcPr>
            <w:tcW w:w="5104"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p>
        </w:tc>
      </w:tr>
      <w:tr w:rsidR="00E82F3F" w:rsidRPr="00E815C8" w:rsidTr="002C3936">
        <w:tc>
          <w:tcPr>
            <w:tcW w:w="4535"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М.П. (при наличии)</w:t>
            </w:r>
          </w:p>
        </w:tc>
        <w:tc>
          <w:tcPr>
            <w:tcW w:w="5104" w:type="dxa"/>
          </w:tcPr>
          <w:p w:rsidR="00E82F3F" w:rsidRPr="00E815C8" w:rsidRDefault="00E82F3F" w:rsidP="00E82F3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М.П. (при наличии)</w:t>
            </w:r>
          </w:p>
        </w:tc>
      </w:tr>
    </w:tbl>
    <w:p w:rsidR="00E82F3F" w:rsidRPr="00E815C8" w:rsidRDefault="00E82F3F">
      <w:pPr>
        <w:widowControl/>
        <w:spacing w:after="160" w:line="259" w:lineRule="auto"/>
        <w:rPr>
          <w:rFonts w:ascii="Times New Roman" w:hAnsi="Times New Roman" w:cs="Times New Roman"/>
          <w:color w:val="auto"/>
          <w:sz w:val="22"/>
          <w:szCs w:val="22"/>
        </w:rPr>
      </w:pPr>
    </w:p>
    <w:p w:rsidR="00E82F3F" w:rsidRPr="00E815C8" w:rsidRDefault="00E82F3F">
      <w:pPr>
        <w:widowControl/>
        <w:spacing w:after="160" w:line="259" w:lineRule="auto"/>
        <w:rPr>
          <w:rFonts w:ascii="Times New Roman" w:eastAsiaTheme="minorEastAsia" w:hAnsi="Times New Roman" w:cs="Times New Roman"/>
          <w:color w:val="auto"/>
          <w:sz w:val="22"/>
          <w:szCs w:val="22"/>
          <w:lang w:bidi="ar-SA"/>
        </w:rPr>
      </w:pPr>
      <w:r w:rsidRPr="00E815C8">
        <w:rPr>
          <w:rFonts w:ascii="Times New Roman" w:eastAsiaTheme="minorEastAsia" w:hAnsi="Times New Roman" w:cs="Times New Roman"/>
          <w:color w:val="auto"/>
          <w:sz w:val="22"/>
          <w:szCs w:val="22"/>
          <w:lang w:bidi="ar-SA"/>
        </w:rPr>
        <w:br w:type="page"/>
      </w:r>
    </w:p>
    <w:tbl>
      <w:tblPr>
        <w:tblStyle w:val="ab"/>
        <w:tblW w:w="0" w:type="auto"/>
        <w:tblInd w:w="5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8"/>
      </w:tblGrid>
      <w:tr w:rsidR="0019100D" w:rsidRPr="00E815C8" w:rsidTr="002E0CC4">
        <w:tc>
          <w:tcPr>
            <w:tcW w:w="4388" w:type="dxa"/>
          </w:tcPr>
          <w:p w:rsidR="0019100D" w:rsidRPr="00E815C8" w:rsidRDefault="009D690D" w:rsidP="0019100D">
            <w:pPr>
              <w:pStyle w:val="ConsPlusNormal"/>
              <w:outlineLvl w:val="0"/>
              <w:rPr>
                <w:sz w:val="22"/>
                <w:szCs w:val="22"/>
              </w:rPr>
            </w:pPr>
            <w:r w:rsidRPr="00E815C8">
              <w:rPr>
                <w:sz w:val="22"/>
                <w:szCs w:val="22"/>
              </w:rPr>
              <w:lastRenderedPageBreak/>
              <w:t>Приложение № 4 к К</w:t>
            </w:r>
            <w:r w:rsidR="0019100D" w:rsidRPr="00E815C8">
              <w:rPr>
                <w:sz w:val="22"/>
                <w:szCs w:val="22"/>
              </w:rPr>
              <w:t>онтракту</w:t>
            </w:r>
          </w:p>
          <w:p w:rsidR="0019100D" w:rsidRPr="00E815C8" w:rsidRDefault="0019100D" w:rsidP="0019100D">
            <w:pPr>
              <w:pStyle w:val="ConsPlusNormal"/>
              <w:jc w:val="both"/>
              <w:outlineLvl w:val="0"/>
              <w:rPr>
                <w:sz w:val="22"/>
                <w:szCs w:val="22"/>
              </w:rPr>
            </w:pPr>
            <w:r w:rsidRPr="00E815C8">
              <w:rPr>
                <w:sz w:val="22"/>
                <w:szCs w:val="22"/>
              </w:rPr>
              <w:t>от _____ № ________________</w:t>
            </w:r>
          </w:p>
          <w:p w:rsidR="0019100D" w:rsidRPr="00E815C8" w:rsidRDefault="0019100D" w:rsidP="0019100D">
            <w:pPr>
              <w:pStyle w:val="ConsPlusNormal"/>
              <w:outlineLvl w:val="0"/>
              <w:rPr>
                <w:sz w:val="22"/>
                <w:szCs w:val="22"/>
              </w:rPr>
            </w:pPr>
            <w:r w:rsidRPr="00E815C8">
              <w:rPr>
                <w:rFonts w:eastAsia="DejaVu Sans"/>
                <w:bCs/>
                <w:kern w:val="28"/>
                <w:sz w:val="22"/>
                <w:szCs w:val="22"/>
              </w:rPr>
              <w:t>Акт приема-передачи электронных (топливных) карт</w:t>
            </w:r>
          </w:p>
        </w:tc>
      </w:tr>
    </w:tbl>
    <w:p w:rsidR="00186EA0" w:rsidRPr="00E815C8" w:rsidRDefault="00186EA0" w:rsidP="0019100D">
      <w:pPr>
        <w:pStyle w:val="ConsPlusNormal"/>
        <w:jc w:val="both"/>
        <w:outlineLvl w:val="0"/>
        <w:rPr>
          <w:sz w:val="22"/>
          <w:szCs w:val="22"/>
        </w:rPr>
      </w:pPr>
    </w:p>
    <w:p w:rsidR="006C196F" w:rsidRPr="00E815C8" w:rsidRDefault="006C196F" w:rsidP="0019100D">
      <w:pPr>
        <w:pStyle w:val="ConsPlusNormal"/>
        <w:jc w:val="both"/>
        <w:outlineLvl w:val="0"/>
        <w:rPr>
          <w:sz w:val="22"/>
          <w:szCs w:val="22"/>
        </w:rPr>
      </w:pPr>
    </w:p>
    <w:tbl>
      <w:tblPr>
        <w:tblW w:w="9639" w:type="dxa"/>
        <w:tblLayout w:type="fixed"/>
        <w:tblCellMar>
          <w:top w:w="102" w:type="dxa"/>
          <w:left w:w="62" w:type="dxa"/>
          <w:bottom w:w="102" w:type="dxa"/>
          <w:right w:w="62" w:type="dxa"/>
        </w:tblCellMar>
        <w:tblLook w:val="0000"/>
      </w:tblPr>
      <w:tblGrid>
        <w:gridCol w:w="5726"/>
        <w:gridCol w:w="3913"/>
      </w:tblGrid>
      <w:tr w:rsidR="006943F5" w:rsidRPr="00E815C8" w:rsidTr="00C711EA">
        <w:tc>
          <w:tcPr>
            <w:tcW w:w="9639" w:type="dxa"/>
            <w:gridSpan w:val="2"/>
          </w:tcPr>
          <w:p w:rsidR="00C711EA" w:rsidRPr="00E815C8" w:rsidRDefault="00C711EA" w:rsidP="006C196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b/>
                <w:bCs/>
                <w:color w:val="auto"/>
                <w:sz w:val="22"/>
                <w:szCs w:val="22"/>
                <w:lang w:bidi="ar-SA"/>
              </w:rPr>
              <w:t>Форма Акта приема-передачи электронных (топливных) карт</w:t>
            </w:r>
          </w:p>
        </w:tc>
      </w:tr>
      <w:tr w:rsidR="006943F5" w:rsidRPr="00E815C8" w:rsidTr="00C711EA">
        <w:tc>
          <w:tcPr>
            <w:tcW w:w="9639" w:type="dxa"/>
            <w:gridSpan w:val="2"/>
          </w:tcPr>
          <w:p w:rsidR="00C711EA" w:rsidRPr="00E815C8" w:rsidRDefault="00C711EA" w:rsidP="00C711EA">
            <w:pPr>
              <w:autoSpaceDE w:val="0"/>
              <w:autoSpaceDN w:val="0"/>
              <w:adjustRightInd w:val="0"/>
              <w:rPr>
                <w:rFonts w:ascii="Times New Roman" w:eastAsiaTheme="minorEastAsia" w:hAnsi="Times New Roman" w:cs="Times New Roman"/>
                <w:color w:val="auto"/>
                <w:lang w:bidi="ar-SA"/>
              </w:rPr>
            </w:pPr>
          </w:p>
        </w:tc>
      </w:tr>
      <w:tr w:rsidR="006943F5" w:rsidRPr="00E815C8" w:rsidTr="00C711EA">
        <w:tc>
          <w:tcPr>
            <w:tcW w:w="5726" w:type="dxa"/>
          </w:tcPr>
          <w:p w:rsidR="00C711EA" w:rsidRPr="00E815C8" w:rsidRDefault="00C711EA" w:rsidP="00C711EA">
            <w:pPr>
              <w:autoSpaceDE w:val="0"/>
              <w:autoSpaceDN w:val="0"/>
              <w:adjustRightInd w:val="0"/>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Санкт-Петербург</w:t>
            </w:r>
          </w:p>
        </w:tc>
        <w:tc>
          <w:tcPr>
            <w:tcW w:w="3913" w:type="dxa"/>
          </w:tcPr>
          <w:p w:rsidR="00C711EA" w:rsidRPr="00E815C8" w:rsidRDefault="006C196F" w:rsidP="006C196F">
            <w:pPr>
              <w:autoSpaceDE w:val="0"/>
              <w:autoSpaceDN w:val="0"/>
              <w:adjustRightInd w:val="0"/>
              <w:jc w:val="right"/>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w:t>
            </w:r>
            <w:r w:rsidR="00C711EA" w:rsidRPr="00E815C8">
              <w:rPr>
                <w:rFonts w:ascii="Times New Roman" w:eastAsiaTheme="minorEastAsia" w:hAnsi="Times New Roman" w:cs="Times New Roman"/>
                <w:color w:val="auto"/>
                <w:sz w:val="22"/>
                <w:szCs w:val="22"/>
                <w:lang w:bidi="ar-SA"/>
              </w:rPr>
              <w:t>___</w:t>
            </w:r>
            <w:r w:rsidRPr="00E815C8">
              <w:rPr>
                <w:rFonts w:ascii="Times New Roman" w:eastAsiaTheme="minorEastAsia" w:hAnsi="Times New Roman" w:cs="Times New Roman"/>
                <w:color w:val="auto"/>
                <w:sz w:val="22"/>
                <w:szCs w:val="22"/>
                <w:lang w:bidi="ar-SA"/>
              </w:rPr>
              <w:t xml:space="preserve">» </w:t>
            </w:r>
            <w:r w:rsidR="00C711EA" w:rsidRPr="00E815C8">
              <w:rPr>
                <w:rFonts w:ascii="Times New Roman" w:eastAsiaTheme="minorEastAsia" w:hAnsi="Times New Roman" w:cs="Times New Roman"/>
                <w:color w:val="auto"/>
                <w:sz w:val="22"/>
                <w:szCs w:val="22"/>
                <w:lang w:bidi="ar-SA"/>
              </w:rPr>
              <w:t>_________ ____ г.</w:t>
            </w:r>
          </w:p>
        </w:tc>
      </w:tr>
      <w:tr w:rsidR="006943F5" w:rsidRPr="00E815C8" w:rsidTr="00C711EA">
        <w:tc>
          <w:tcPr>
            <w:tcW w:w="9639" w:type="dxa"/>
            <w:gridSpan w:val="2"/>
          </w:tcPr>
          <w:p w:rsidR="00C711EA" w:rsidRPr="00E815C8" w:rsidRDefault="00C711EA" w:rsidP="00C711EA">
            <w:pPr>
              <w:autoSpaceDE w:val="0"/>
              <w:autoSpaceDN w:val="0"/>
              <w:adjustRightInd w:val="0"/>
              <w:rPr>
                <w:rFonts w:ascii="Times New Roman" w:eastAsiaTheme="minorEastAsia" w:hAnsi="Times New Roman" w:cs="Times New Roman"/>
                <w:color w:val="auto"/>
                <w:lang w:bidi="ar-SA"/>
              </w:rPr>
            </w:pPr>
          </w:p>
        </w:tc>
      </w:tr>
      <w:tr w:rsidR="00C711EA" w:rsidRPr="00E815C8" w:rsidTr="00C711EA">
        <w:tc>
          <w:tcPr>
            <w:tcW w:w="9639" w:type="dxa"/>
            <w:gridSpan w:val="2"/>
          </w:tcPr>
          <w:p w:rsidR="00C711EA" w:rsidRPr="00E815C8" w:rsidRDefault="00C711EA" w:rsidP="00C711EA">
            <w:pPr>
              <w:autoSpaceDE w:val="0"/>
              <w:autoSpaceDN w:val="0"/>
              <w:adjustRightInd w:val="0"/>
              <w:ind w:firstLine="283"/>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_________________________________ </w:t>
            </w:r>
            <w:r w:rsidRPr="00E815C8">
              <w:rPr>
                <w:rFonts w:ascii="Times New Roman" w:eastAsiaTheme="minorEastAsia" w:hAnsi="Times New Roman" w:cs="Times New Roman"/>
                <w:i/>
                <w:iCs/>
                <w:color w:val="auto"/>
                <w:sz w:val="22"/>
                <w:szCs w:val="22"/>
                <w:lang w:bidi="ar-SA"/>
              </w:rPr>
              <w:t>(наименование или Ф.И.О.)</w:t>
            </w:r>
            <w:r w:rsidRPr="00E815C8">
              <w:rPr>
                <w:rFonts w:ascii="Times New Roman" w:eastAsiaTheme="minorEastAsia" w:hAnsi="Times New Roman" w:cs="Times New Roman"/>
                <w:color w:val="auto"/>
                <w:sz w:val="22"/>
                <w:szCs w:val="22"/>
                <w:lang w:bidi="ar-SA"/>
              </w:rPr>
              <w:t xml:space="preserve">, именуем__ в дальнейшем </w:t>
            </w:r>
            <w:r w:rsidR="006C196F" w:rsidRPr="00E815C8">
              <w:rPr>
                <w:rFonts w:ascii="Times New Roman" w:eastAsiaTheme="minorEastAsia" w:hAnsi="Times New Roman" w:cs="Times New Roman"/>
                <w:color w:val="auto"/>
                <w:sz w:val="22"/>
                <w:szCs w:val="22"/>
                <w:lang w:bidi="ar-SA"/>
              </w:rPr>
              <w:t>«п</w:t>
            </w:r>
            <w:r w:rsidRPr="00E815C8">
              <w:rPr>
                <w:rFonts w:ascii="Times New Roman" w:eastAsiaTheme="minorEastAsia" w:hAnsi="Times New Roman" w:cs="Times New Roman"/>
                <w:color w:val="auto"/>
                <w:sz w:val="22"/>
                <w:szCs w:val="22"/>
                <w:lang w:bidi="ar-SA"/>
              </w:rPr>
              <w:t>оставщик</w:t>
            </w:r>
            <w:r w:rsidR="006C196F" w:rsidRPr="00E815C8">
              <w:rPr>
                <w:rFonts w:ascii="Times New Roman" w:eastAsiaTheme="minorEastAsia" w:hAnsi="Times New Roman" w:cs="Times New Roman"/>
                <w:color w:val="auto"/>
                <w:sz w:val="22"/>
                <w:szCs w:val="22"/>
                <w:lang w:bidi="ar-SA"/>
              </w:rPr>
              <w:t>»</w:t>
            </w:r>
            <w:r w:rsidRPr="00E815C8">
              <w:rPr>
                <w:rFonts w:ascii="Times New Roman" w:eastAsiaTheme="minorEastAsia" w:hAnsi="Times New Roman" w:cs="Times New Roman"/>
                <w:color w:val="auto"/>
                <w:sz w:val="22"/>
                <w:szCs w:val="22"/>
                <w:lang w:bidi="ar-SA"/>
              </w:rPr>
              <w:t xml:space="preserve">, в лице _______________________ </w:t>
            </w:r>
            <w:r w:rsidRPr="00E815C8">
              <w:rPr>
                <w:rFonts w:ascii="Times New Roman" w:eastAsiaTheme="minorEastAsia" w:hAnsi="Times New Roman" w:cs="Times New Roman"/>
                <w:i/>
                <w:iCs/>
                <w:color w:val="auto"/>
                <w:sz w:val="22"/>
                <w:szCs w:val="22"/>
                <w:lang w:bidi="ar-SA"/>
              </w:rPr>
              <w:t>(должность, Ф.И.О.)</w:t>
            </w:r>
            <w:r w:rsidRPr="00E815C8">
              <w:rPr>
                <w:rFonts w:ascii="Times New Roman" w:eastAsiaTheme="minorEastAsia" w:hAnsi="Times New Roman" w:cs="Times New Roman"/>
                <w:color w:val="auto"/>
                <w:sz w:val="22"/>
                <w:szCs w:val="22"/>
                <w:lang w:bidi="ar-SA"/>
              </w:rPr>
              <w:t xml:space="preserve">, действующ___ на основании _____________________, с одной стороны и _________________________ </w:t>
            </w:r>
            <w:r w:rsidRPr="00E815C8">
              <w:rPr>
                <w:rFonts w:ascii="Times New Roman" w:eastAsiaTheme="minorEastAsia" w:hAnsi="Times New Roman" w:cs="Times New Roman"/>
                <w:i/>
                <w:iCs/>
                <w:color w:val="auto"/>
                <w:sz w:val="22"/>
                <w:szCs w:val="22"/>
                <w:lang w:bidi="ar-SA"/>
              </w:rPr>
              <w:t>(наименование или Ф.И.О.)</w:t>
            </w:r>
            <w:r w:rsidRPr="00E815C8">
              <w:rPr>
                <w:rFonts w:ascii="Times New Roman" w:eastAsiaTheme="minorEastAsia" w:hAnsi="Times New Roman" w:cs="Times New Roman"/>
                <w:color w:val="auto"/>
                <w:sz w:val="22"/>
                <w:szCs w:val="22"/>
                <w:lang w:bidi="ar-SA"/>
              </w:rPr>
              <w:t xml:space="preserve">, именуем__ далее </w:t>
            </w:r>
            <w:r w:rsidR="006C196F" w:rsidRPr="00E815C8">
              <w:rPr>
                <w:rFonts w:ascii="Times New Roman" w:eastAsiaTheme="minorEastAsia" w:hAnsi="Times New Roman" w:cs="Times New Roman"/>
                <w:color w:val="auto"/>
                <w:sz w:val="22"/>
                <w:szCs w:val="22"/>
                <w:lang w:bidi="ar-SA"/>
              </w:rPr>
              <w:t>«</w:t>
            </w:r>
            <w:r w:rsidR="000959B8">
              <w:rPr>
                <w:rFonts w:ascii="Times New Roman" w:eastAsiaTheme="minorEastAsia" w:hAnsi="Times New Roman" w:cs="Times New Roman"/>
                <w:color w:val="auto"/>
                <w:sz w:val="22"/>
                <w:szCs w:val="22"/>
                <w:lang w:bidi="ar-SA"/>
              </w:rPr>
              <w:t>З</w:t>
            </w:r>
            <w:r w:rsidRPr="00E815C8">
              <w:rPr>
                <w:rFonts w:ascii="Times New Roman" w:eastAsiaTheme="minorEastAsia" w:hAnsi="Times New Roman" w:cs="Times New Roman"/>
                <w:color w:val="auto"/>
                <w:sz w:val="22"/>
                <w:szCs w:val="22"/>
                <w:lang w:bidi="ar-SA"/>
              </w:rPr>
              <w:t>аказчик</w:t>
            </w:r>
            <w:r w:rsidR="006C196F" w:rsidRPr="00E815C8">
              <w:rPr>
                <w:rFonts w:ascii="Times New Roman" w:eastAsiaTheme="minorEastAsia" w:hAnsi="Times New Roman" w:cs="Times New Roman"/>
                <w:color w:val="auto"/>
                <w:sz w:val="22"/>
                <w:szCs w:val="22"/>
                <w:lang w:bidi="ar-SA"/>
              </w:rPr>
              <w:t>»</w:t>
            </w:r>
            <w:r w:rsidRPr="00E815C8">
              <w:rPr>
                <w:rFonts w:ascii="Times New Roman" w:eastAsiaTheme="minorEastAsia" w:hAnsi="Times New Roman" w:cs="Times New Roman"/>
                <w:color w:val="auto"/>
                <w:sz w:val="22"/>
                <w:szCs w:val="22"/>
                <w:lang w:bidi="ar-SA"/>
              </w:rPr>
              <w:t xml:space="preserve">, в лице ____________________ </w:t>
            </w:r>
            <w:r w:rsidRPr="00E815C8">
              <w:rPr>
                <w:rFonts w:ascii="Times New Roman" w:eastAsiaTheme="minorEastAsia" w:hAnsi="Times New Roman" w:cs="Times New Roman"/>
                <w:i/>
                <w:iCs/>
                <w:color w:val="auto"/>
                <w:sz w:val="22"/>
                <w:szCs w:val="22"/>
                <w:lang w:bidi="ar-SA"/>
              </w:rPr>
              <w:t>(должность, Ф.И.О.)</w:t>
            </w:r>
            <w:r w:rsidRPr="00E815C8">
              <w:rPr>
                <w:rFonts w:ascii="Times New Roman" w:eastAsiaTheme="minorEastAsia" w:hAnsi="Times New Roman" w:cs="Times New Roman"/>
                <w:color w:val="auto"/>
                <w:sz w:val="22"/>
                <w:szCs w:val="22"/>
                <w:lang w:bidi="ar-SA"/>
              </w:rPr>
              <w:t xml:space="preserve">, действующ___ на основании ___________________, с другой стороны, вместе именуемые </w:t>
            </w:r>
            <w:r w:rsidR="006C196F" w:rsidRPr="00E815C8">
              <w:rPr>
                <w:rFonts w:ascii="Times New Roman" w:eastAsiaTheme="minorEastAsia" w:hAnsi="Times New Roman" w:cs="Times New Roman"/>
                <w:color w:val="auto"/>
                <w:sz w:val="22"/>
                <w:szCs w:val="22"/>
                <w:lang w:bidi="ar-SA"/>
              </w:rPr>
              <w:t>«с</w:t>
            </w:r>
            <w:r w:rsidRPr="00E815C8">
              <w:rPr>
                <w:rFonts w:ascii="Times New Roman" w:eastAsiaTheme="minorEastAsia" w:hAnsi="Times New Roman" w:cs="Times New Roman"/>
                <w:color w:val="auto"/>
                <w:sz w:val="22"/>
                <w:szCs w:val="22"/>
                <w:lang w:bidi="ar-SA"/>
              </w:rPr>
              <w:t>тороны</w:t>
            </w:r>
            <w:r w:rsidR="006C196F" w:rsidRPr="00E815C8">
              <w:rPr>
                <w:rFonts w:ascii="Times New Roman" w:eastAsiaTheme="minorEastAsia" w:hAnsi="Times New Roman" w:cs="Times New Roman"/>
                <w:color w:val="auto"/>
                <w:sz w:val="22"/>
                <w:szCs w:val="22"/>
                <w:lang w:bidi="ar-SA"/>
              </w:rPr>
              <w:t>»</w:t>
            </w:r>
            <w:r w:rsidRPr="00E815C8">
              <w:rPr>
                <w:rFonts w:ascii="Times New Roman" w:eastAsiaTheme="minorEastAsia" w:hAnsi="Times New Roman" w:cs="Times New Roman"/>
                <w:color w:val="auto"/>
                <w:sz w:val="22"/>
                <w:szCs w:val="22"/>
                <w:lang w:bidi="ar-SA"/>
              </w:rPr>
              <w:t>, составили настоящий Акт приема-передачи о нижеследующем:</w:t>
            </w:r>
          </w:p>
          <w:p w:rsidR="00C711EA" w:rsidRPr="00E815C8" w:rsidRDefault="00C711EA" w:rsidP="000959B8">
            <w:pPr>
              <w:autoSpaceDE w:val="0"/>
              <w:autoSpaceDN w:val="0"/>
              <w:adjustRightInd w:val="0"/>
              <w:ind w:firstLine="283"/>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В соответствии с заключенным Сторонами контрактом </w:t>
            </w:r>
            <w:r w:rsidR="006C196F" w:rsidRPr="00E815C8">
              <w:rPr>
                <w:rFonts w:ascii="Times New Roman" w:eastAsiaTheme="minorEastAsia" w:hAnsi="Times New Roman" w:cs="Times New Roman"/>
                <w:color w:val="auto"/>
                <w:sz w:val="22"/>
                <w:szCs w:val="22"/>
                <w:lang w:bidi="ar-SA"/>
              </w:rPr>
              <w:t>№</w:t>
            </w:r>
            <w:r w:rsidRPr="00E815C8">
              <w:rPr>
                <w:rFonts w:ascii="Times New Roman" w:eastAsiaTheme="minorEastAsia" w:hAnsi="Times New Roman" w:cs="Times New Roman"/>
                <w:color w:val="auto"/>
                <w:sz w:val="22"/>
                <w:szCs w:val="22"/>
                <w:lang w:bidi="ar-SA"/>
              </w:rPr>
              <w:t xml:space="preserve"> _____ от _______ ________________ </w:t>
            </w:r>
            <w:r w:rsidRPr="00E815C8">
              <w:rPr>
                <w:rFonts w:ascii="Times New Roman" w:eastAsiaTheme="minorEastAsia" w:hAnsi="Times New Roman" w:cs="Times New Roman"/>
                <w:i/>
                <w:iCs/>
                <w:color w:val="auto"/>
                <w:sz w:val="22"/>
                <w:szCs w:val="22"/>
                <w:lang w:bidi="ar-SA"/>
              </w:rPr>
              <w:t>(указывается предмет контракта)</w:t>
            </w:r>
            <w:r w:rsidR="006C196F" w:rsidRPr="00E815C8">
              <w:rPr>
                <w:rFonts w:ascii="Times New Roman" w:eastAsiaTheme="minorEastAsia" w:hAnsi="Times New Roman" w:cs="Times New Roman"/>
                <w:color w:val="auto"/>
                <w:sz w:val="22"/>
                <w:szCs w:val="22"/>
                <w:lang w:bidi="ar-SA"/>
              </w:rPr>
              <w:t>п</w:t>
            </w:r>
            <w:r w:rsidRPr="00E815C8">
              <w:rPr>
                <w:rFonts w:ascii="Times New Roman" w:eastAsiaTheme="minorEastAsia" w:hAnsi="Times New Roman" w:cs="Times New Roman"/>
                <w:color w:val="auto"/>
                <w:sz w:val="22"/>
                <w:szCs w:val="22"/>
                <w:lang w:bidi="ar-SA"/>
              </w:rPr>
              <w:t xml:space="preserve">оставщик передал, а </w:t>
            </w:r>
            <w:r w:rsidR="000959B8">
              <w:rPr>
                <w:rFonts w:ascii="Times New Roman" w:eastAsiaTheme="minorEastAsia" w:hAnsi="Times New Roman" w:cs="Times New Roman"/>
                <w:color w:val="auto"/>
                <w:sz w:val="22"/>
                <w:szCs w:val="22"/>
                <w:lang w:bidi="ar-SA"/>
              </w:rPr>
              <w:t>З</w:t>
            </w:r>
            <w:r w:rsidRPr="00E815C8">
              <w:rPr>
                <w:rFonts w:ascii="Times New Roman" w:eastAsiaTheme="minorEastAsia" w:hAnsi="Times New Roman" w:cs="Times New Roman"/>
                <w:color w:val="auto"/>
                <w:sz w:val="22"/>
                <w:szCs w:val="22"/>
                <w:lang w:bidi="ar-SA"/>
              </w:rPr>
              <w:t>аказчик принял нижеуказанные электронные (топливные) карты:</w:t>
            </w:r>
          </w:p>
        </w:tc>
      </w:tr>
    </w:tbl>
    <w:p w:rsidR="00C711EA" w:rsidRPr="00E815C8" w:rsidRDefault="00C711EA" w:rsidP="00C711EA">
      <w:pPr>
        <w:autoSpaceDE w:val="0"/>
        <w:autoSpaceDN w:val="0"/>
        <w:adjustRightInd w:val="0"/>
        <w:rPr>
          <w:rFonts w:ascii="Times New Roman" w:eastAsiaTheme="minorEastAsia" w:hAnsi="Times New Roman" w:cs="Times New Roman"/>
          <w:color w:val="auto"/>
          <w:sz w:val="22"/>
          <w:szCs w:val="22"/>
          <w:lang w:bidi="ar-SA"/>
        </w:rPr>
      </w:pPr>
    </w:p>
    <w:tbl>
      <w:tblPr>
        <w:tblW w:w="9634" w:type="dxa"/>
        <w:tblLayout w:type="fixed"/>
        <w:tblCellMar>
          <w:top w:w="102" w:type="dxa"/>
          <w:left w:w="62" w:type="dxa"/>
          <w:bottom w:w="102" w:type="dxa"/>
          <w:right w:w="62" w:type="dxa"/>
        </w:tblCellMar>
        <w:tblLook w:val="0000"/>
      </w:tblPr>
      <w:tblGrid>
        <w:gridCol w:w="510"/>
        <w:gridCol w:w="2412"/>
        <w:gridCol w:w="1191"/>
        <w:gridCol w:w="1757"/>
        <w:gridCol w:w="1587"/>
        <w:gridCol w:w="2177"/>
      </w:tblGrid>
      <w:tr w:rsidR="006943F5" w:rsidRPr="00E815C8" w:rsidTr="00C711EA">
        <w:tc>
          <w:tcPr>
            <w:tcW w:w="510" w:type="dxa"/>
            <w:vMerge w:val="restart"/>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N п/п</w:t>
            </w:r>
          </w:p>
        </w:tc>
        <w:tc>
          <w:tcPr>
            <w:tcW w:w="2412" w:type="dxa"/>
            <w:vMerge w:val="restart"/>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Номер электронной (топливной) карты</w:t>
            </w:r>
          </w:p>
        </w:tc>
        <w:tc>
          <w:tcPr>
            <w:tcW w:w="1191" w:type="dxa"/>
            <w:vMerge w:val="restart"/>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ПИН-код</w:t>
            </w:r>
          </w:p>
        </w:tc>
        <w:tc>
          <w:tcPr>
            <w:tcW w:w="1757" w:type="dxa"/>
            <w:vMerge w:val="restart"/>
            <w:tcBorders>
              <w:top w:val="single" w:sz="4" w:space="0" w:color="auto"/>
              <w:left w:val="single" w:sz="4" w:space="0" w:color="auto"/>
              <w:bottom w:val="single" w:sz="4" w:space="0" w:color="auto"/>
              <w:right w:val="single" w:sz="4" w:space="0" w:color="auto"/>
            </w:tcBorders>
          </w:tcPr>
          <w:p w:rsidR="00C711EA" w:rsidRPr="00E815C8" w:rsidRDefault="00C711EA" w:rsidP="006C196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Наименование топлива </w:t>
            </w:r>
          </w:p>
        </w:tc>
        <w:tc>
          <w:tcPr>
            <w:tcW w:w="3764" w:type="dxa"/>
            <w:gridSpan w:val="2"/>
            <w:tcBorders>
              <w:top w:val="single" w:sz="4" w:space="0" w:color="auto"/>
              <w:left w:val="single" w:sz="4" w:space="0" w:color="auto"/>
              <w:bottom w:val="single" w:sz="4" w:space="0" w:color="auto"/>
              <w:right w:val="single" w:sz="4" w:space="0" w:color="auto"/>
            </w:tcBorders>
          </w:tcPr>
          <w:p w:rsidR="00C711EA" w:rsidRPr="00E815C8" w:rsidRDefault="00C711EA" w:rsidP="006C196F">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 xml:space="preserve">Лимит карты </w:t>
            </w:r>
          </w:p>
        </w:tc>
      </w:tr>
      <w:tr w:rsidR="006943F5" w:rsidRPr="00E815C8" w:rsidTr="00C711EA">
        <w:tc>
          <w:tcPr>
            <w:tcW w:w="510" w:type="dxa"/>
            <w:vMerge/>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p>
        </w:tc>
        <w:tc>
          <w:tcPr>
            <w:tcW w:w="2412" w:type="dxa"/>
            <w:vMerge/>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p>
        </w:tc>
        <w:tc>
          <w:tcPr>
            <w:tcW w:w="1191" w:type="dxa"/>
            <w:vMerge/>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p>
        </w:tc>
        <w:tc>
          <w:tcPr>
            <w:tcW w:w="1757" w:type="dxa"/>
            <w:vMerge/>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p>
        </w:tc>
        <w:tc>
          <w:tcPr>
            <w:tcW w:w="158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Сутки литры</w:t>
            </w:r>
          </w:p>
        </w:tc>
        <w:tc>
          <w:tcPr>
            <w:tcW w:w="217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center"/>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Месяц литры</w:t>
            </w:r>
          </w:p>
        </w:tc>
      </w:tr>
      <w:tr w:rsidR="006943F5" w:rsidRPr="00E815C8" w:rsidTr="00C711EA">
        <w:tc>
          <w:tcPr>
            <w:tcW w:w="510"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2412"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191"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75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58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217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r>
      <w:tr w:rsidR="00C711EA" w:rsidRPr="00E815C8" w:rsidTr="00C711EA">
        <w:tc>
          <w:tcPr>
            <w:tcW w:w="510"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2412"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191"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75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158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c>
          <w:tcPr>
            <w:tcW w:w="2177" w:type="dxa"/>
            <w:tcBorders>
              <w:top w:val="single" w:sz="4" w:space="0" w:color="auto"/>
              <w:left w:val="single" w:sz="4" w:space="0" w:color="auto"/>
              <w:bottom w:val="single" w:sz="4" w:space="0" w:color="auto"/>
              <w:right w:val="single" w:sz="4" w:space="0" w:color="auto"/>
            </w:tcBorders>
          </w:tcPr>
          <w:p w:rsidR="00C711EA" w:rsidRPr="00E815C8" w:rsidRDefault="00C711EA" w:rsidP="00C711EA">
            <w:pPr>
              <w:autoSpaceDE w:val="0"/>
              <w:autoSpaceDN w:val="0"/>
              <w:adjustRightInd w:val="0"/>
              <w:jc w:val="both"/>
              <w:rPr>
                <w:rFonts w:ascii="Times New Roman" w:eastAsiaTheme="minorEastAsia" w:hAnsi="Times New Roman" w:cs="Times New Roman"/>
                <w:color w:val="auto"/>
                <w:lang w:bidi="ar-SA"/>
              </w:rPr>
            </w:pPr>
          </w:p>
        </w:tc>
      </w:tr>
    </w:tbl>
    <w:p w:rsidR="00C711EA" w:rsidRPr="00E815C8" w:rsidRDefault="00C711EA" w:rsidP="00C711EA">
      <w:pPr>
        <w:autoSpaceDE w:val="0"/>
        <w:autoSpaceDN w:val="0"/>
        <w:adjustRightInd w:val="0"/>
        <w:rPr>
          <w:rFonts w:ascii="Times New Roman" w:eastAsiaTheme="minorEastAsia" w:hAnsi="Times New Roman" w:cs="Times New Roman"/>
          <w:color w:val="auto"/>
          <w:sz w:val="22"/>
          <w:szCs w:val="22"/>
          <w:lang w:bidi="ar-SA"/>
        </w:rPr>
      </w:pPr>
    </w:p>
    <w:tbl>
      <w:tblPr>
        <w:tblW w:w="9639" w:type="dxa"/>
        <w:tblLayout w:type="fixed"/>
        <w:tblCellMar>
          <w:top w:w="102" w:type="dxa"/>
          <w:left w:w="62" w:type="dxa"/>
          <w:bottom w:w="102" w:type="dxa"/>
          <w:right w:w="62" w:type="dxa"/>
        </w:tblCellMar>
        <w:tblLook w:val="0000"/>
      </w:tblPr>
      <w:tblGrid>
        <w:gridCol w:w="9639"/>
      </w:tblGrid>
      <w:tr w:rsidR="006943F5" w:rsidRPr="00E815C8" w:rsidTr="00C711EA">
        <w:tc>
          <w:tcPr>
            <w:tcW w:w="9639" w:type="dxa"/>
          </w:tcPr>
          <w:p w:rsidR="00C711EA" w:rsidRPr="00E815C8" w:rsidRDefault="00C711EA" w:rsidP="006C196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Общее количество электронных (топливных) карт, передаваемых по настоящему Акту приема-передачи - _______ шт.</w:t>
            </w:r>
          </w:p>
        </w:tc>
      </w:tr>
      <w:tr w:rsidR="006943F5" w:rsidRPr="00E815C8" w:rsidTr="00C711EA">
        <w:tc>
          <w:tcPr>
            <w:tcW w:w="9639" w:type="dxa"/>
          </w:tcPr>
          <w:p w:rsidR="00C711EA" w:rsidRPr="00E815C8" w:rsidRDefault="00C711EA" w:rsidP="00C711EA">
            <w:pPr>
              <w:autoSpaceDE w:val="0"/>
              <w:autoSpaceDN w:val="0"/>
              <w:adjustRightInd w:val="0"/>
              <w:ind w:firstLine="283"/>
              <w:jc w:val="both"/>
              <w:rPr>
                <w:rFonts w:ascii="Times New Roman" w:eastAsiaTheme="minorEastAsia" w:hAnsi="Times New Roman" w:cs="Times New Roman"/>
                <w:color w:val="auto"/>
                <w:lang w:bidi="ar-SA"/>
              </w:rPr>
            </w:pPr>
          </w:p>
        </w:tc>
      </w:tr>
      <w:tr w:rsidR="006943F5" w:rsidRPr="00E815C8" w:rsidTr="00C711EA">
        <w:tc>
          <w:tcPr>
            <w:tcW w:w="9639" w:type="dxa"/>
          </w:tcPr>
          <w:p w:rsidR="00C711EA" w:rsidRPr="00E815C8" w:rsidRDefault="00C711EA" w:rsidP="006C196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Электронные (топливные) карты переданы в соответствующем качестве и количестве.</w:t>
            </w:r>
          </w:p>
        </w:tc>
      </w:tr>
      <w:tr w:rsidR="00C711EA" w:rsidRPr="00E815C8" w:rsidTr="00C711EA">
        <w:tc>
          <w:tcPr>
            <w:tcW w:w="9639" w:type="dxa"/>
          </w:tcPr>
          <w:p w:rsidR="00C711EA" w:rsidRPr="00E815C8" w:rsidRDefault="00C711EA" w:rsidP="006C196F">
            <w:pPr>
              <w:autoSpaceDE w:val="0"/>
              <w:autoSpaceDN w:val="0"/>
              <w:adjustRightInd w:val="0"/>
              <w:jc w:val="both"/>
              <w:rPr>
                <w:rFonts w:ascii="Times New Roman" w:eastAsiaTheme="minorEastAsia" w:hAnsi="Times New Roman" w:cs="Times New Roman"/>
                <w:color w:val="auto"/>
                <w:lang w:bidi="ar-SA"/>
              </w:rPr>
            </w:pPr>
            <w:r w:rsidRPr="00E815C8">
              <w:rPr>
                <w:rFonts w:ascii="Times New Roman" w:eastAsiaTheme="minorEastAsia" w:hAnsi="Times New Roman" w:cs="Times New Roman"/>
                <w:color w:val="auto"/>
                <w:sz w:val="22"/>
                <w:szCs w:val="22"/>
                <w:lang w:bidi="ar-SA"/>
              </w:rPr>
              <w:t>Стороны взаимных претензий не имеют.</w:t>
            </w:r>
          </w:p>
        </w:tc>
      </w:tr>
    </w:tbl>
    <w:p w:rsidR="00C711EA" w:rsidRPr="00E815C8" w:rsidRDefault="00C711EA" w:rsidP="0019100D">
      <w:pPr>
        <w:pStyle w:val="ConsPlusNormal"/>
        <w:jc w:val="both"/>
        <w:outlineLvl w:val="0"/>
        <w:rPr>
          <w:sz w:val="22"/>
          <w:szCs w:val="22"/>
        </w:rPr>
      </w:pPr>
    </w:p>
    <w:tbl>
      <w:tblPr>
        <w:tblW w:w="4962" w:type="pct"/>
        <w:jc w:val="center"/>
        <w:tblLook w:val="0000"/>
      </w:tblPr>
      <w:tblGrid>
        <w:gridCol w:w="4796"/>
        <w:gridCol w:w="4983"/>
      </w:tblGrid>
      <w:tr w:rsidR="009D690D" w:rsidRPr="00E815C8" w:rsidTr="009B1A9D">
        <w:trPr>
          <w:trHeight w:val="20"/>
          <w:jc w:val="center"/>
        </w:trPr>
        <w:tc>
          <w:tcPr>
            <w:tcW w:w="2452" w:type="pct"/>
            <w:shd w:val="clear" w:color="auto" w:fill="auto"/>
          </w:tcPr>
          <w:p w:rsidR="009D690D" w:rsidRPr="00E815C8" w:rsidRDefault="009D690D" w:rsidP="009B1A9D">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000959B8">
              <w:rPr>
                <w:rFonts w:ascii="Times New Roman" w:eastAsia="Times New Roman" w:hAnsi="Times New Roman" w:cs="Times New Roman"/>
                <w:b/>
                <w:color w:val="auto"/>
                <w:sz w:val="22"/>
                <w:szCs w:val="22"/>
                <w:lang w:bidi="ar-SA"/>
              </w:rPr>
              <w:t>З</w:t>
            </w:r>
            <w:r w:rsidRPr="00E815C8">
              <w:rPr>
                <w:rFonts w:ascii="Times New Roman" w:eastAsia="Times New Roman" w:hAnsi="Times New Roman" w:cs="Times New Roman"/>
                <w:b/>
                <w:color w:val="auto"/>
                <w:sz w:val="22"/>
                <w:szCs w:val="22"/>
                <w:lang w:bidi="ar-SA"/>
              </w:rPr>
              <w:t>аказчика</w:t>
            </w:r>
          </w:p>
          <w:p w:rsidR="009D690D" w:rsidRPr="00E815C8" w:rsidRDefault="009D690D" w:rsidP="009B1A9D">
            <w:pPr>
              <w:tabs>
                <w:tab w:val="left" w:pos="0"/>
              </w:tabs>
              <w:jc w:val="both"/>
              <w:rPr>
                <w:rFonts w:ascii="Times New Roman" w:eastAsia="Times New Roman" w:hAnsi="Times New Roman" w:cs="Times New Roman"/>
                <w:color w:val="auto"/>
                <w:lang w:bidi="ar-SA"/>
              </w:rPr>
            </w:pPr>
          </w:p>
          <w:p w:rsidR="009D690D" w:rsidRPr="00E815C8" w:rsidRDefault="009D690D" w:rsidP="009B1A9D">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__________________/______________ /</w:t>
            </w:r>
          </w:p>
          <w:p w:rsidR="009D690D" w:rsidRPr="00E815C8" w:rsidRDefault="009D690D" w:rsidP="009B1A9D">
            <w:pPr>
              <w:tabs>
                <w:tab w:val="left" w:pos="0"/>
              </w:tabs>
              <w:jc w:val="both"/>
              <w:rPr>
                <w:rFonts w:ascii="Times New Roman" w:eastAsia="Times New Roman" w:hAnsi="Times New Roman" w:cs="Times New Roman"/>
                <w:color w:val="auto"/>
                <w:lang w:bidi="ar-SA"/>
              </w:rPr>
            </w:pPr>
          </w:p>
        </w:tc>
        <w:tc>
          <w:tcPr>
            <w:tcW w:w="2548" w:type="pct"/>
            <w:shd w:val="clear" w:color="auto" w:fill="auto"/>
          </w:tcPr>
          <w:p w:rsidR="009D690D" w:rsidRPr="00E815C8" w:rsidRDefault="009D690D" w:rsidP="009B1A9D">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 xml:space="preserve">От </w:t>
            </w:r>
            <w:r w:rsidRPr="00E815C8">
              <w:rPr>
                <w:rFonts w:ascii="Times New Roman" w:eastAsia="Calibri" w:hAnsi="Times New Roman" w:cs="Times New Roman"/>
                <w:b/>
                <w:color w:val="auto"/>
                <w:sz w:val="22"/>
                <w:szCs w:val="22"/>
                <w:lang w:eastAsia="en-US"/>
              </w:rPr>
              <w:t>Поставщика</w:t>
            </w:r>
          </w:p>
          <w:p w:rsidR="009D690D" w:rsidRPr="00E815C8" w:rsidRDefault="009D690D" w:rsidP="009B1A9D">
            <w:pPr>
              <w:tabs>
                <w:tab w:val="left" w:pos="0"/>
              </w:tabs>
              <w:jc w:val="both"/>
              <w:rPr>
                <w:rFonts w:ascii="Times New Roman" w:eastAsia="Times New Roman" w:hAnsi="Times New Roman" w:cs="Times New Roman"/>
                <w:color w:val="auto"/>
                <w:lang w:bidi="ar-SA"/>
              </w:rPr>
            </w:pPr>
          </w:p>
          <w:p w:rsidR="009D690D" w:rsidRPr="00E815C8" w:rsidRDefault="009D690D" w:rsidP="009B1A9D">
            <w:pPr>
              <w:tabs>
                <w:tab w:val="left" w:pos="0"/>
              </w:tabs>
              <w:jc w:val="both"/>
              <w:rPr>
                <w:rFonts w:ascii="Times New Roman" w:eastAsia="Times New Roman" w:hAnsi="Times New Roman" w:cs="Times New Roman"/>
                <w:color w:val="auto"/>
                <w:lang w:bidi="ar-SA"/>
              </w:rPr>
            </w:pPr>
            <w:r w:rsidRPr="00E815C8">
              <w:rPr>
                <w:rFonts w:ascii="Times New Roman" w:eastAsia="Times New Roman" w:hAnsi="Times New Roman" w:cs="Times New Roman"/>
                <w:color w:val="auto"/>
                <w:sz w:val="22"/>
                <w:szCs w:val="22"/>
                <w:lang w:bidi="ar-SA"/>
              </w:rPr>
              <w:t>________________/ _______________/</w:t>
            </w:r>
          </w:p>
          <w:p w:rsidR="009D690D" w:rsidRPr="00E815C8" w:rsidRDefault="009D690D" w:rsidP="009B1A9D">
            <w:pPr>
              <w:tabs>
                <w:tab w:val="left" w:pos="0"/>
              </w:tabs>
              <w:jc w:val="both"/>
              <w:rPr>
                <w:rFonts w:ascii="Times New Roman" w:eastAsia="Times New Roman" w:hAnsi="Times New Roman" w:cs="Times New Roman"/>
                <w:color w:val="auto"/>
                <w:lang w:bidi="ar-SA"/>
              </w:rPr>
            </w:pPr>
          </w:p>
        </w:tc>
      </w:tr>
      <w:tr w:rsidR="009D690D" w:rsidRPr="00E815C8" w:rsidTr="009D690D">
        <w:trPr>
          <w:trHeight w:val="20"/>
          <w:jc w:val="center"/>
        </w:trPr>
        <w:tc>
          <w:tcPr>
            <w:tcW w:w="2452" w:type="pct"/>
            <w:shd w:val="clear" w:color="auto" w:fill="auto"/>
          </w:tcPr>
          <w:p w:rsidR="009D690D" w:rsidRPr="00E815C8" w:rsidRDefault="009D690D" w:rsidP="009D690D">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М.П. (при наличии)</w:t>
            </w:r>
          </w:p>
        </w:tc>
        <w:tc>
          <w:tcPr>
            <w:tcW w:w="2548" w:type="pct"/>
            <w:shd w:val="clear" w:color="auto" w:fill="auto"/>
          </w:tcPr>
          <w:p w:rsidR="009D690D" w:rsidRPr="00E815C8" w:rsidRDefault="009D690D" w:rsidP="009D690D">
            <w:pPr>
              <w:tabs>
                <w:tab w:val="left" w:pos="0"/>
              </w:tabs>
              <w:jc w:val="both"/>
              <w:rPr>
                <w:rFonts w:ascii="Times New Roman" w:eastAsia="Times New Roman" w:hAnsi="Times New Roman" w:cs="Times New Roman"/>
                <w:b/>
                <w:color w:val="auto"/>
                <w:lang w:bidi="ar-SA"/>
              </w:rPr>
            </w:pPr>
            <w:r w:rsidRPr="00E815C8">
              <w:rPr>
                <w:rFonts w:ascii="Times New Roman" w:eastAsia="Times New Roman" w:hAnsi="Times New Roman" w:cs="Times New Roman"/>
                <w:b/>
                <w:color w:val="auto"/>
                <w:sz w:val="22"/>
                <w:szCs w:val="22"/>
                <w:lang w:bidi="ar-SA"/>
              </w:rPr>
              <w:t>М.П. (при наличии)</w:t>
            </w:r>
          </w:p>
        </w:tc>
      </w:tr>
    </w:tbl>
    <w:p w:rsidR="009D690D" w:rsidRPr="00E815C8" w:rsidRDefault="009D690D" w:rsidP="009D690D">
      <w:pPr>
        <w:pStyle w:val="ConsPlusNormal"/>
        <w:jc w:val="both"/>
        <w:outlineLvl w:val="0"/>
        <w:rPr>
          <w:sz w:val="22"/>
          <w:szCs w:val="22"/>
        </w:rPr>
      </w:pPr>
      <w:bookmarkStart w:id="2" w:name="_GoBack"/>
      <w:bookmarkEnd w:id="2"/>
    </w:p>
    <w:sectPr w:rsidR="009D690D" w:rsidRPr="00E815C8" w:rsidSect="00E72EE8">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DEB" w:rsidRDefault="00553DEB" w:rsidP="0058509A">
      <w:r>
        <w:separator/>
      </w:r>
    </w:p>
  </w:endnote>
  <w:endnote w:type="continuationSeparator" w:id="1">
    <w:p w:rsidR="00553DEB" w:rsidRDefault="00553DEB" w:rsidP="005850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DejaVu Sans">
    <w:altName w:val="Times New Roman"/>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785291"/>
      <w:docPartObj>
        <w:docPartGallery w:val="Page Numbers (Bottom of Page)"/>
        <w:docPartUnique/>
      </w:docPartObj>
    </w:sdtPr>
    <w:sdtEndPr>
      <w:rPr>
        <w:rFonts w:ascii="Times New Roman" w:hAnsi="Times New Roman" w:cs="Times New Roman"/>
        <w:sz w:val="22"/>
        <w:szCs w:val="22"/>
      </w:rPr>
    </w:sdtEndPr>
    <w:sdtContent>
      <w:p w:rsidR="009B1A9D" w:rsidRPr="00F85776" w:rsidRDefault="008F7D77">
        <w:pPr>
          <w:pStyle w:val="a9"/>
          <w:jc w:val="right"/>
          <w:rPr>
            <w:rFonts w:ascii="Times New Roman" w:hAnsi="Times New Roman" w:cs="Times New Roman"/>
            <w:sz w:val="22"/>
            <w:szCs w:val="22"/>
          </w:rPr>
        </w:pPr>
        <w:r w:rsidRPr="00F85776">
          <w:rPr>
            <w:rFonts w:ascii="Times New Roman" w:hAnsi="Times New Roman" w:cs="Times New Roman"/>
            <w:sz w:val="22"/>
            <w:szCs w:val="22"/>
          </w:rPr>
          <w:fldChar w:fldCharType="begin"/>
        </w:r>
        <w:r w:rsidR="009B1A9D" w:rsidRPr="00F85776">
          <w:rPr>
            <w:rFonts w:ascii="Times New Roman" w:hAnsi="Times New Roman" w:cs="Times New Roman"/>
            <w:sz w:val="22"/>
            <w:szCs w:val="22"/>
          </w:rPr>
          <w:instrText>PAGE   \* MERGEFORMAT</w:instrText>
        </w:r>
        <w:r w:rsidRPr="00F85776">
          <w:rPr>
            <w:rFonts w:ascii="Times New Roman" w:hAnsi="Times New Roman" w:cs="Times New Roman"/>
            <w:sz w:val="22"/>
            <w:szCs w:val="22"/>
          </w:rPr>
          <w:fldChar w:fldCharType="separate"/>
        </w:r>
        <w:r w:rsidR="004B6D1B">
          <w:rPr>
            <w:rFonts w:ascii="Times New Roman" w:hAnsi="Times New Roman" w:cs="Times New Roman"/>
            <w:noProof/>
            <w:sz w:val="22"/>
            <w:szCs w:val="22"/>
          </w:rPr>
          <w:t>2</w:t>
        </w:r>
        <w:r w:rsidRPr="00F85776">
          <w:rPr>
            <w:rFonts w:ascii="Times New Roman" w:hAnsi="Times New Roman" w:cs="Times New Roman"/>
            <w:sz w:val="22"/>
            <w:szCs w:val="22"/>
          </w:rPr>
          <w:fldChar w:fldCharType="end"/>
        </w:r>
      </w:p>
    </w:sdtContent>
  </w:sdt>
  <w:p w:rsidR="009B1A9D" w:rsidRPr="00651D2B" w:rsidRDefault="009B1A9D" w:rsidP="002E0CC4">
    <w:pPr>
      <w:pStyle w:val="a9"/>
      <w:jc w:val="cen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A9D" w:rsidRDefault="008F7D77">
    <w:pPr>
      <w:pStyle w:val="a9"/>
      <w:jc w:val="center"/>
    </w:pPr>
    <w:fldSimple w:instr="PAGE   \* MERGEFORMAT">
      <w:r w:rsidR="009B1A9D">
        <w:rPr>
          <w:noProof/>
        </w:rPr>
        <w:t>9</w:t>
      </w:r>
    </w:fldSimple>
  </w:p>
  <w:p w:rsidR="009B1A9D" w:rsidRDefault="009B1A9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A9D" w:rsidRPr="00F85776" w:rsidRDefault="009B1A9D">
    <w:pPr>
      <w:pStyle w:val="a9"/>
      <w:jc w:val="right"/>
      <w:rPr>
        <w:rFonts w:ascii="Times New Roman" w:hAnsi="Times New Roman" w:cs="Times New Roman"/>
        <w:sz w:val="22"/>
        <w:szCs w:val="22"/>
      </w:rPr>
    </w:pPr>
  </w:p>
  <w:p w:rsidR="009B1A9D" w:rsidRPr="00651D2B" w:rsidRDefault="009B1A9D" w:rsidP="002E0CC4">
    <w:pPr>
      <w:pStyle w:val="a9"/>
      <w:jc w:val="center"/>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DEB" w:rsidRDefault="00553DEB" w:rsidP="0058509A">
      <w:r>
        <w:separator/>
      </w:r>
    </w:p>
  </w:footnote>
  <w:footnote w:type="continuationSeparator" w:id="1">
    <w:p w:rsidR="00553DEB" w:rsidRDefault="00553DEB" w:rsidP="0058509A">
      <w:r>
        <w:continuationSeparator/>
      </w:r>
    </w:p>
  </w:footnote>
  <w:footnote w:id="2">
    <w:p w:rsidR="009B1A9D" w:rsidRPr="002A36C7" w:rsidRDefault="009B1A9D" w:rsidP="002A36C7">
      <w:pPr>
        <w:pStyle w:val="a6"/>
        <w:rPr>
          <w:rFonts w:ascii="Times New Roman" w:hAnsi="Times New Roman" w:cs="Times New Roman"/>
          <w:i/>
        </w:rPr>
      </w:pPr>
      <w:r w:rsidRPr="002A36C7">
        <w:rPr>
          <w:rStyle w:val="a8"/>
          <w:rFonts w:ascii="Times New Roman" w:hAnsi="Times New Roman" w:cs="Times New Roman"/>
          <w:i/>
        </w:rPr>
        <w:footnoteRef/>
      </w:r>
      <w:r w:rsidRPr="002A36C7">
        <w:rPr>
          <w:rFonts w:ascii="Times New Roman" w:hAnsi="Times New Roman" w:cs="Times New Roman"/>
          <w:i/>
        </w:rPr>
        <w:t xml:space="preserve"> Такими документами являются: накладная ТОРГ-12/товарно-транспортная накладная/счет/счет-фактура/универсальный передаточный документ.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900F9"/>
    <w:multiLevelType w:val="multilevel"/>
    <w:tmpl w:val="A824DACE"/>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0246035"/>
    <w:multiLevelType w:val="multilevel"/>
    <w:tmpl w:val="F4528FD0"/>
    <w:lvl w:ilvl="0">
      <w:start w:val="12"/>
      <w:numFmt w:val="decimal"/>
      <w:lvlText w:val="%1."/>
      <w:lvlJc w:val="left"/>
      <w:pPr>
        <w:ind w:left="480" w:hanging="480"/>
      </w:pPr>
      <w:rPr>
        <w:rFonts w:hint="default"/>
      </w:rPr>
    </w:lvl>
    <w:lvl w:ilvl="1">
      <w:start w:val="1"/>
      <w:numFmt w:val="decimal"/>
      <w:lvlText w:val="%1.%2."/>
      <w:lvlJc w:val="left"/>
      <w:pPr>
        <w:ind w:left="2035" w:hanging="480"/>
      </w:pPr>
      <w:rPr>
        <w:rFonts w:hint="default"/>
        <w:b w:val="0"/>
      </w:rPr>
    </w:lvl>
    <w:lvl w:ilvl="2">
      <w:start w:val="1"/>
      <w:numFmt w:val="decimal"/>
      <w:lvlText w:val="%1.%2.%3."/>
      <w:lvlJc w:val="left"/>
      <w:pPr>
        <w:ind w:left="3830" w:hanging="720"/>
      </w:pPr>
      <w:rPr>
        <w:rFonts w:hint="default"/>
      </w:rPr>
    </w:lvl>
    <w:lvl w:ilvl="3">
      <w:start w:val="1"/>
      <w:numFmt w:val="decimal"/>
      <w:lvlText w:val="%1.%2.%3.%4."/>
      <w:lvlJc w:val="left"/>
      <w:pPr>
        <w:ind w:left="5385" w:hanging="720"/>
      </w:pPr>
      <w:rPr>
        <w:rFonts w:hint="default"/>
      </w:rPr>
    </w:lvl>
    <w:lvl w:ilvl="4">
      <w:start w:val="1"/>
      <w:numFmt w:val="decimal"/>
      <w:lvlText w:val="%1.%2.%3.%4.%5."/>
      <w:lvlJc w:val="left"/>
      <w:pPr>
        <w:ind w:left="7300" w:hanging="1080"/>
      </w:pPr>
      <w:rPr>
        <w:rFonts w:hint="default"/>
      </w:rPr>
    </w:lvl>
    <w:lvl w:ilvl="5">
      <w:start w:val="1"/>
      <w:numFmt w:val="decimal"/>
      <w:lvlText w:val="%1.%2.%3.%4.%5.%6."/>
      <w:lvlJc w:val="left"/>
      <w:pPr>
        <w:ind w:left="8855" w:hanging="1080"/>
      </w:pPr>
      <w:rPr>
        <w:rFonts w:hint="default"/>
      </w:rPr>
    </w:lvl>
    <w:lvl w:ilvl="6">
      <w:start w:val="1"/>
      <w:numFmt w:val="decimal"/>
      <w:lvlText w:val="%1.%2.%3.%4.%5.%6.%7."/>
      <w:lvlJc w:val="left"/>
      <w:pPr>
        <w:ind w:left="10770" w:hanging="1440"/>
      </w:pPr>
      <w:rPr>
        <w:rFonts w:hint="default"/>
      </w:rPr>
    </w:lvl>
    <w:lvl w:ilvl="7">
      <w:start w:val="1"/>
      <w:numFmt w:val="decimal"/>
      <w:lvlText w:val="%1.%2.%3.%4.%5.%6.%7.%8."/>
      <w:lvlJc w:val="left"/>
      <w:pPr>
        <w:ind w:left="12325" w:hanging="1440"/>
      </w:pPr>
      <w:rPr>
        <w:rFonts w:hint="default"/>
      </w:rPr>
    </w:lvl>
    <w:lvl w:ilvl="8">
      <w:start w:val="1"/>
      <w:numFmt w:val="decimal"/>
      <w:lvlText w:val="%1.%2.%3.%4.%5.%6.%7.%8.%9."/>
      <w:lvlJc w:val="left"/>
      <w:pPr>
        <w:ind w:left="14240" w:hanging="1800"/>
      </w:pPr>
      <w:rPr>
        <w:rFonts w:hint="default"/>
      </w:rPr>
    </w:lvl>
  </w:abstractNum>
  <w:abstractNum w:abstractNumId="2">
    <w:nsid w:val="145B0CA2"/>
    <w:multiLevelType w:val="multilevel"/>
    <w:tmpl w:val="790E98F0"/>
    <w:lvl w:ilvl="0">
      <w:start w:val="6"/>
      <w:numFmt w:val="decimal"/>
      <w:lvlText w:val="%1."/>
      <w:lvlJc w:val="left"/>
      <w:pPr>
        <w:ind w:left="360" w:hanging="360"/>
      </w:pPr>
      <w:rPr>
        <w:rFonts w:hint="default"/>
        <w:b/>
      </w:rPr>
    </w:lvl>
    <w:lvl w:ilvl="1">
      <w:start w:val="1"/>
      <w:numFmt w:val="decimal"/>
      <w:lvlText w:val="%1.%2."/>
      <w:lvlJc w:val="left"/>
      <w:pPr>
        <w:ind w:left="4330" w:hanging="360"/>
      </w:pPr>
      <w:rPr>
        <w:rFonts w:hint="default"/>
        <w:b w:val="0"/>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80B0E74"/>
    <w:multiLevelType w:val="multilevel"/>
    <w:tmpl w:val="3C66A464"/>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911567D"/>
    <w:multiLevelType w:val="multilevel"/>
    <w:tmpl w:val="26FC07F8"/>
    <w:lvl w:ilvl="0">
      <w:start w:val="11"/>
      <w:numFmt w:val="decimal"/>
      <w:lvlText w:val="%1."/>
      <w:lvlJc w:val="left"/>
      <w:pPr>
        <w:ind w:left="480" w:hanging="480"/>
      </w:pPr>
      <w:rPr>
        <w:rFonts w:hint="default"/>
      </w:rPr>
    </w:lvl>
    <w:lvl w:ilvl="1">
      <w:start w:val="5"/>
      <w:numFmt w:val="decimal"/>
      <w:lvlText w:val="%1.%2."/>
      <w:lvlJc w:val="left"/>
      <w:pPr>
        <w:ind w:left="1615" w:hanging="480"/>
      </w:pPr>
      <w:rPr>
        <w:rFonts w:hint="default"/>
        <w:b w:val="0"/>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nsid w:val="1DF20865"/>
    <w:multiLevelType w:val="hybridMultilevel"/>
    <w:tmpl w:val="5B7AF060"/>
    <w:lvl w:ilvl="0" w:tplc="39E42F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DC240F"/>
    <w:multiLevelType w:val="multilevel"/>
    <w:tmpl w:val="B7D60FFA"/>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nsid w:val="25D50543"/>
    <w:multiLevelType w:val="hybridMultilevel"/>
    <w:tmpl w:val="1E3EB364"/>
    <w:lvl w:ilvl="0" w:tplc="39E42F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251660"/>
    <w:multiLevelType w:val="multilevel"/>
    <w:tmpl w:val="4B28C006"/>
    <w:lvl w:ilvl="0">
      <w:start w:val="11"/>
      <w:numFmt w:val="decimal"/>
      <w:lvlText w:val="%1."/>
      <w:lvlJc w:val="left"/>
      <w:pPr>
        <w:ind w:left="480" w:hanging="480"/>
      </w:pPr>
      <w:rPr>
        <w:rFonts w:hint="default"/>
      </w:rPr>
    </w:lvl>
    <w:lvl w:ilvl="1">
      <w:start w:val="2"/>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9">
    <w:nsid w:val="4E805493"/>
    <w:multiLevelType w:val="multilevel"/>
    <w:tmpl w:val="87F401A0"/>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50271F65"/>
    <w:multiLevelType w:val="hybridMultilevel"/>
    <w:tmpl w:val="3EA463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3E6057"/>
    <w:multiLevelType w:val="multilevel"/>
    <w:tmpl w:val="80269702"/>
    <w:lvl w:ilvl="0">
      <w:start w:val="11"/>
      <w:numFmt w:val="decimal"/>
      <w:lvlText w:val="%1"/>
      <w:lvlJc w:val="left"/>
      <w:pPr>
        <w:ind w:left="420" w:hanging="420"/>
      </w:pPr>
      <w:rPr>
        <w:rFonts w:hint="default"/>
      </w:rPr>
    </w:lvl>
    <w:lvl w:ilvl="1">
      <w:start w:val="1"/>
      <w:numFmt w:val="decimal"/>
      <w:lvlText w:val="%1.%2"/>
      <w:lvlJc w:val="left"/>
      <w:pPr>
        <w:ind w:left="1555" w:hanging="4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12">
    <w:nsid w:val="5D4456A7"/>
    <w:multiLevelType w:val="multilevel"/>
    <w:tmpl w:val="0004F574"/>
    <w:lvl w:ilvl="0">
      <w:start w:val="10"/>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3">
    <w:nsid w:val="5E8E2B1C"/>
    <w:multiLevelType w:val="multilevel"/>
    <w:tmpl w:val="2B023C70"/>
    <w:lvl w:ilvl="0">
      <w:start w:val="9"/>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5F5C09ED"/>
    <w:multiLevelType w:val="multilevel"/>
    <w:tmpl w:val="0AAE0282"/>
    <w:lvl w:ilvl="0">
      <w:start w:val="1"/>
      <w:numFmt w:val="decimal"/>
      <w:lvlText w:val="%1."/>
      <w:lvlJc w:val="left"/>
      <w:pPr>
        <w:ind w:left="360" w:hanging="360"/>
      </w:pPr>
      <w:rPr>
        <w:rFonts w:hint="default"/>
        <w:b/>
        <w:i w:val="0"/>
      </w:rPr>
    </w:lvl>
    <w:lvl w:ilvl="1">
      <w:start w:val="1"/>
      <w:numFmt w:val="decimal"/>
      <w:lvlText w:val="%1.%2."/>
      <w:lvlJc w:val="left"/>
      <w:pPr>
        <w:ind w:left="1070" w:hanging="360"/>
      </w:pPr>
      <w:rPr>
        <w:rFonts w:hint="default"/>
        <w:i w:val="0"/>
        <w:color w:val="auto"/>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nsid w:val="610E1170"/>
    <w:multiLevelType w:val="hybridMultilevel"/>
    <w:tmpl w:val="5744203A"/>
    <w:lvl w:ilvl="0" w:tplc="39E42F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682E015C"/>
    <w:multiLevelType w:val="multilevel"/>
    <w:tmpl w:val="A566CE48"/>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69024CAB"/>
    <w:multiLevelType w:val="multilevel"/>
    <w:tmpl w:val="790E98F0"/>
    <w:lvl w:ilvl="0">
      <w:start w:val="6"/>
      <w:numFmt w:val="decimal"/>
      <w:lvlText w:val="%1."/>
      <w:lvlJc w:val="left"/>
      <w:pPr>
        <w:ind w:left="360" w:hanging="360"/>
      </w:pPr>
      <w:rPr>
        <w:rFonts w:hint="default"/>
        <w:b/>
      </w:rPr>
    </w:lvl>
    <w:lvl w:ilvl="1">
      <w:start w:val="1"/>
      <w:numFmt w:val="decimal"/>
      <w:lvlText w:val="%1.%2."/>
      <w:lvlJc w:val="left"/>
      <w:pPr>
        <w:ind w:left="4330" w:hanging="360"/>
      </w:pPr>
      <w:rPr>
        <w:rFonts w:hint="default"/>
        <w:b w:val="0"/>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6B667664"/>
    <w:multiLevelType w:val="multilevel"/>
    <w:tmpl w:val="0AAE0282"/>
    <w:lvl w:ilvl="0">
      <w:start w:val="1"/>
      <w:numFmt w:val="decimal"/>
      <w:lvlText w:val="%1."/>
      <w:lvlJc w:val="left"/>
      <w:pPr>
        <w:ind w:left="360" w:hanging="360"/>
      </w:pPr>
      <w:rPr>
        <w:rFonts w:hint="default"/>
        <w:b/>
        <w:i w:val="0"/>
      </w:rPr>
    </w:lvl>
    <w:lvl w:ilvl="1">
      <w:start w:val="1"/>
      <w:numFmt w:val="decimal"/>
      <w:lvlText w:val="%1.%2."/>
      <w:lvlJc w:val="left"/>
      <w:pPr>
        <w:ind w:left="1070" w:hanging="360"/>
      </w:pPr>
      <w:rPr>
        <w:rFonts w:hint="default"/>
        <w:i w:val="0"/>
        <w:color w:val="auto"/>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nsid w:val="6E9C2D5C"/>
    <w:multiLevelType w:val="multilevel"/>
    <w:tmpl w:val="B2FE4CFA"/>
    <w:lvl w:ilvl="0">
      <w:start w:val="10"/>
      <w:numFmt w:val="decimal"/>
      <w:lvlText w:val="%1."/>
      <w:lvlJc w:val="left"/>
      <w:pPr>
        <w:ind w:left="480" w:hanging="480"/>
      </w:pPr>
      <w:rPr>
        <w:rFonts w:hint="default"/>
      </w:rPr>
    </w:lvl>
    <w:lvl w:ilvl="1">
      <w:start w:val="7"/>
      <w:numFmt w:val="decimal"/>
      <w:lvlText w:val="%1.%2."/>
      <w:lvlJc w:val="left"/>
      <w:pPr>
        <w:ind w:left="1615"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709E3572"/>
    <w:multiLevelType w:val="multilevel"/>
    <w:tmpl w:val="AFF02B1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Zero"/>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2">
    <w:nsid w:val="7F831442"/>
    <w:multiLevelType w:val="multilevel"/>
    <w:tmpl w:val="D4B6E4DE"/>
    <w:lvl w:ilvl="0">
      <w:start w:val="12"/>
      <w:numFmt w:val="decimal"/>
      <w:lvlText w:val="%1"/>
      <w:lvlJc w:val="left"/>
      <w:pPr>
        <w:ind w:left="420" w:hanging="420"/>
      </w:pPr>
      <w:rPr>
        <w:rFonts w:hint="default"/>
      </w:rPr>
    </w:lvl>
    <w:lvl w:ilvl="1">
      <w:start w:val="1"/>
      <w:numFmt w:val="decimal"/>
      <w:lvlText w:val="%1.%2"/>
      <w:lvlJc w:val="left"/>
      <w:pPr>
        <w:ind w:left="1555" w:hanging="4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num w:numId="1">
    <w:abstractNumId w:val="10"/>
  </w:num>
  <w:num w:numId="2">
    <w:abstractNumId w:val="18"/>
  </w:num>
  <w:num w:numId="3">
    <w:abstractNumId w:val="5"/>
  </w:num>
  <w:num w:numId="4">
    <w:abstractNumId w:val="7"/>
  </w:num>
  <w:num w:numId="5">
    <w:abstractNumId w:val="6"/>
  </w:num>
  <w:num w:numId="6">
    <w:abstractNumId w:val="2"/>
  </w:num>
  <w:num w:numId="7">
    <w:abstractNumId w:val="21"/>
  </w:num>
  <w:num w:numId="8">
    <w:abstractNumId w:val="9"/>
  </w:num>
  <w:num w:numId="9">
    <w:abstractNumId w:val="17"/>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0"/>
  </w:num>
  <w:num w:numId="13">
    <w:abstractNumId w:val="19"/>
  </w:num>
  <w:num w:numId="14">
    <w:abstractNumId w:val="12"/>
  </w:num>
  <w:num w:numId="15">
    <w:abstractNumId w:val="16"/>
  </w:num>
  <w:num w:numId="16">
    <w:abstractNumId w:val="13"/>
  </w:num>
  <w:num w:numId="17">
    <w:abstractNumId w:val="3"/>
  </w:num>
  <w:num w:numId="18">
    <w:abstractNumId w:val="11"/>
  </w:num>
  <w:num w:numId="19">
    <w:abstractNumId w:val="8"/>
  </w:num>
  <w:num w:numId="20">
    <w:abstractNumId w:val="4"/>
  </w:num>
  <w:num w:numId="21">
    <w:abstractNumId w:val="14"/>
  </w:num>
  <w:num w:numId="22">
    <w:abstractNumId w:val="22"/>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characterSpacingControl w:val="doNotCompress"/>
  <w:footnotePr>
    <w:footnote w:id="0"/>
    <w:footnote w:id="1"/>
  </w:footnotePr>
  <w:endnotePr>
    <w:endnote w:id="0"/>
    <w:endnote w:id="1"/>
  </w:endnotePr>
  <w:compat/>
  <w:rsids>
    <w:rsidRoot w:val="007F1A7B"/>
    <w:rsid w:val="00032869"/>
    <w:rsid w:val="00055343"/>
    <w:rsid w:val="000757E2"/>
    <w:rsid w:val="00090978"/>
    <w:rsid w:val="000959B8"/>
    <w:rsid w:val="000A1142"/>
    <w:rsid w:val="000A3D6C"/>
    <w:rsid w:val="000B4D65"/>
    <w:rsid w:val="00105836"/>
    <w:rsid w:val="0012297F"/>
    <w:rsid w:val="00123EED"/>
    <w:rsid w:val="001312BD"/>
    <w:rsid w:val="00186EA0"/>
    <w:rsid w:val="0019100D"/>
    <w:rsid w:val="00197686"/>
    <w:rsid w:val="001A204D"/>
    <w:rsid w:val="001B332D"/>
    <w:rsid w:val="001D2B92"/>
    <w:rsid w:val="001E3614"/>
    <w:rsid w:val="0022080B"/>
    <w:rsid w:val="00227A8E"/>
    <w:rsid w:val="002343B1"/>
    <w:rsid w:val="00264002"/>
    <w:rsid w:val="002729B2"/>
    <w:rsid w:val="002A36C7"/>
    <w:rsid w:val="002B3AE1"/>
    <w:rsid w:val="002B5CDD"/>
    <w:rsid w:val="002C0BCA"/>
    <w:rsid w:val="002C3936"/>
    <w:rsid w:val="002E0CC4"/>
    <w:rsid w:val="003167E4"/>
    <w:rsid w:val="003376A3"/>
    <w:rsid w:val="00343657"/>
    <w:rsid w:val="003F123D"/>
    <w:rsid w:val="00412B34"/>
    <w:rsid w:val="00430508"/>
    <w:rsid w:val="00456F52"/>
    <w:rsid w:val="00476E55"/>
    <w:rsid w:val="00493FA0"/>
    <w:rsid w:val="004A3685"/>
    <w:rsid w:val="004B6D1B"/>
    <w:rsid w:val="004D46BC"/>
    <w:rsid w:val="004D6DE8"/>
    <w:rsid w:val="00503025"/>
    <w:rsid w:val="00504184"/>
    <w:rsid w:val="00526EA2"/>
    <w:rsid w:val="0053359A"/>
    <w:rsid w:val="00553DEB"/>
    <w:rsid w:val="00582727"/>
    <w:rsid w:val="0058509A"/>
    <w:rsid w:val="00594E20"/>
    <w:rsid w:val="005C5C25"/>
    <w:rsid w:val="005E7BB1"/>
    <w:rsid w:val="006049D0"/>
    <w:rsid w:val="006220D9"/>
    <w:rsid w:val="00657B61"/>
    <w:rsid w:val="0067208F"/>
    <w:rsid w:val="006768DC"/>
    <w:rsid w:val="00677A59"/>
    <w:rsid w:val="00682800"/>
    <w:rsid w:val="00683AB2"/>
    <w:rsid w:val="006943F5"/>
    <w:rsid w:val="006B28DC"/>
    <w:rsid w:val="006B65DA"/>
    <w:rsid w:val="006C196F"/>
    <w:rsid w:val="006F1B53"/>
    <w:rsid w:val="0074486D"/>
    <w:rsid w:val="00747800"/>
    <w:rsid w:val="00786735"/>
    <w:rsid w:val="007B098B"/>
    <w:rsid w:val="007C2547"/>
    <w:rsid w:val="007D1A0B"/>
    <w:rsid w:val="007D2066"/>
    <w:rsid w:val="007F1A7B"/>
    <w:rsid w:val="00844621"/>
    <w:rsid w:val="00890BB9"/>
    <w:rsid w:val="008F053F"/>
    <w:rsid w:val="008F7D77"/>
    <w:rsid w:val="00935DDE"/>
    <w:rsid w:val="00951F5E"/>
    <w:rsid w:val="00970316"/>
    <w:rsid w:val="009B1A9D"/>
    <w:rsid w:val="009B5AB3"/>
    <w:rsid w:val="009D690D"/>
    <w:rsid w:val="009E299A"/>
    <w:rsid w:val="009F77AD"/>
    <w:rsid w:val="00A200B2"/>
    <w:rsid w:val="00A205E4"/>
    <w:rsid w:val="00A444A1"/>
    <w:rsid w:val="00A64F5F"/>
    <w:rsid w:val="00A71891"/>
    <w:rsid w:val="00A95ECD"/>
    <w:rsid w:val="00B04309"/>
    <w:rsid w:val="00B40396"/>
    <w:rsid w:val="00B76BFD"/>
    <w:rsid w:val="00BD6CA1"/>
    <w:rsid w:val="00BE148A"/>
    <w:rsid w:val="00BE67D6"/>
    <w:rsid w:val="00BE6B0B"/>
    <w:rsid w:val="00C12425"/>
    <w:rsid w:val="00C5606F"/>
    <w:rsid w:val="00C57BE2"/>
    <w:rsid w:val="00C641A1"/>
    <w:rsid w:val="00C711EA"/>
    <w:rsid w:val="00C9309B"/>
    <w:rsid w:val="00CA3955"/>
    <w:rsid w:val="00CD5759"/>
    <w:rsid w:val="00D0119B"/>
    <w:rsid w:val="00D04AB9"/>
    <w:rsid w:val="00D34915"/>
    <w:rsid w:val="00D706A4"/>
    <w:rsid w:val="00D811CF"/>
    <w:rsid w:val="00D8769B"/>
    <w:rsid w:val="00D9063D"/>
    <w:rsid w:val="00D92043"/>
    <w:rsid w:val="00DA57A9"/>
    <w:rsid w:val="00DC2886"/>
    <w:rsid w:val="00E1363E"/>
    <w:rsid w:val="00E406D6"/>
    <w:rsid w:val="00E41A56"/>
    <w:rsid w:val="00E61F9A"/>
    <w:rsid w:val="00E72EE8"/>
    <w:rsid w:val="00E815C8"/>
    <w:rsid w:val="00E82F3F"/>
    <w:rsid w:val="00E90ADC"/>
    <w:rsid w:val="00EA1851"/>
    <w:rsid w:val="00EF33E2"/>
    <w:rsid w:val="00F23130"/>
    <w:rsid w:val="00F32195"/>
    <w:rsid w:val="00F3713F"/>
    <w:rsid w:val="00F85776"/>
    <w:rsid w:val="00FA0280"/>
    <w:rsid w:val="00FA67D1"/>
    <w:rsid w:val="00FB4E18"/>
    <w:rsid w:val="00FD5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100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List Paragraph,Bullet List,FooterText,numbered"/>
    <w:basedOn w:val="a"/>
    <w:link w:val="a4"/>
    <w:uiPriority w:val="34"/>
    <w:qFormat/>
    <w:rsid w:val="003167E4"/>
    <w:pPr>
      <w:ind w:left="720"/>
      <w:contextualSpacing/>
    </w:pPr>
  </w:style>
  <w:style w:type="character" w:styleId="a5">
    <w:name w:val="Hyperlink"/>
    <w:basedOn w:val="a0"/>
    <w:uiPriority w:val="99"/>
    <w:unhideWhenUsed/>
    <w:rsid w:val="003167E4"/>
    <w:rPr>
      <w:color w:val="0563C1" w:themeColor="hyperlink"/>
      <w:u w:val="single"/>
    </w:rPr>
  </w:style>
  <w:style w:type="paragraph" w:customStyle="1" w:styleId="ConsPlusNormal">
    <w:name w:val="ConsPlusNormal"/>
    <w:link w:val="ConsPlusNormal0"/>
    <w:rsid w:val="00683AB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6">
    <w:name w:val="footnote text"/>
    <w:basedOn w:val="a"/>
    <w:link w:val="a7"/>
    <w:uiPriority w:val="99"/>
    <w:semiHidden/>
    <w:unhideWhenUsed/>
    <w:rsid w:val="0058509A"/>
    <w:pPr>
      <w:widowControl/>
    </w:pPr>
    <w:rPr>
      <w:rFonts w:asciiTheme="minorHAnsi" w:eastAsiaTheme="minorHAnsi" w:hAnsiTheme="minorHAnsi" w:cstheme="minorBidi"/>
      <w:color w:val="auto"/>
      <w:sz w:val="20"/>
      <w:szCs w:val="20"/>
      <w:lang w:eastAsia="en-US" w:bidi="ar-SA"/>
    </w:rPr>
  </w:style>
  <w:style w:type="character" w:customStyle="1" w:styleId="a7">
    <w:name w:val="Текст сноски Знак"/>
    <w:basedOn w:val="a0"/>
    <w:link w:val="a6"/>
    <w:uiPriority w:val="99"/>
    <w:semiHidden/>
    <w:rsid w:val="0058509A"/>
    <w:rPr>
      <w:sz w:val="20"/>
      <w:szCs w:val="20"/>
    </w:rPr>
  </w:style>
  <w:style w:type="character" w:styleId="a8">
    <w:name w:val="footnote reference"/>
    <w:uiPriority w:val="99"/>
    <w:rsid w:val="0058509A"/>
    <w:rPr>
      <w:vertAlign w:val="superscript"/>
    </w:rPr>
  </w:style>
  <w:style w:type="character" w:customStyle="1" w:styleId="a4">
    <w:name w:val="Абзац списка Знак"/>
    <w:aliases w:val="ТЗ список Знак,List Paragraph Знак,Bullet List Знак,FooterText Знак,numbered Знак"/>
    <w:link w:val="a3"/>
    <w:uiPriority w:val="34"/>
    <w:locked/>
    <w:rsid w:val="00844621"/>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6049D0"/>
    <w:pPr>
      <w:tabs>
        <w:tab w:val="center" w:pos="4677"/>
        <w:tab w:val="right" w:pos="9355"/>
      </w:tabs>
    </w:pPr>
  </w:style>
  <w:style w:type="character" w:customStyle="1" w:styleId="aa">
    <w:name w:val="Нижний колонтитул Знак"/>
    <w:basedOn w:val="a0"/>
    <w:link w:val="a9"/>
    <w:uiPriority w:val="99"/>
    <w:rsid w:val="006049D0"/>
    <w:rPr>
      <w:rFonts w:ascii="Courier New" w:eastAsia="Courier New" w:hAnsi="Courier New" w:cs="Courier New"/>
      <w:color w:val="000000"/>
      <w:sz w:val="24"/>
      <w:szCs w:val="24"/>
      <w:lang w:eastAsia="ru-RU" w:bidi="ru-RU"/>
    </w:rPr>
  </w:style>
  <w:style w:type="table" w:styleId="ab">
    <w:name w:val="Table Grid"/>
    <w:basedOn w:val="a1"/>
    <w:uiPriority w:val="39"/>
    <w:rsid w:val="00191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935DDE"/>
    <w:rPr>
      <w:rFonts w:ascii="Times New Roman" w:eastAsiaTheme="minorEastAsia" w:hAnsi="Times New Roman" w:cs="Times New Roman"/>
      <w:sz w:val="24"/>
      <w:szCs w:val="24"/>
      <w:lang w:eastAsia="ru-RU"/>
    </w:rPr>
  </w:style>
  <w:style w:type="paragraph" w:customStyle="1" w:styleId="ac">
    <w:name w:val="Основной"/>
    <w:qFormat/>
    <w:rsid w:val="00935DDE"/>
    <w:pPr>
      <w:spacing w:after="0" w:line="240" w:lineRule="auto"/>
    </w:pPr>
    <w:rPr>
      <w:rFonts w:ascii="Times New Roman" w:eastAsia="SimSun" w:hAnsi="Times New Roman" w:cs="Times New Roman"/>
      <w:sz w:val="24"/>
      <w:szCs w:val="24"/>
      <w:lang w:eastAsia="ru-RU"/>
    </w:rPr>
  </w:style>
  <w:style w:type="paragraph" w:styleId="ad">
    <w:name w:val="header"/>
    <w:basedOn w:val="a"/>
    <w:link w:val="ae"/>
    <w:uiPriority w:val="99"/>
    <w:unhideWhenUsed/>
    <w:rsid w:val="00CA3955"/>
    <w:pPr>
      <w:tabs>
        <w:tab w:val="center" w:pos="4677"/>
        <w:tab w:val="right" w:pos="9355"/>
      </w:tabs>
    </w:pPr>
  </w:style>
  <w:style w:type="character" w:customStyle="1" w:styleId="ae">
    <w:name w:val="Верхний колонтитул Знак"/>
    <w:basedOn w:val="a0"/>
    <w:link w:val="ad"/>
    <w:uiPriority w:val="99"/>
    <w:rsid w:val="00CA3955"/>
    <w:rPr>
      <w:rFonts w:ascii="Courier New" w:eastAsia="Courier New" w:hAnsi="Courier New" w:cs="Courier New"/>
      <w:color w:val="000000"/>
      <w:sz w:val="24"/>
      <w:szCs w:val="24"/>
      <w:lang w:eastAsia="ru-RU" w:bidi="ru-RU"/>
    </w:rPr>
  </w:style>
  <w:style w:type="paragraph" w:styleId="af">
    <w:name w:val="Balloon Text"/>
    <w:basedOn w:val="a"/>
    <w:link w:val="af0"/>
    <w:uiPriority w:val="99"/>
    <w:semiHidden/>
    <w:unhideWhenUsed/>
    <w:rsid w:val="00CA3955"/>
    <w:rPr>
      <w:rFonts w:ascii="Segoe UI" w:hAnsi="Segoe UI" w:cs="Segoe UI"/>
      <w:sz w:val="18"/>
      <w:szCs w:val="18"/>
    </w:rPr>
  </w:style>
  <w:style w:type="character" w:customStyle="1" w:styleId="af0">
    <w:name w:val="Текст выноски Знак"/>
    <w:basedOn w:val="a0"/>
    <w:link w:val="af"/>
    <w:uiPriority w:val="99"/>
    <w:semiHidden/>
    <w:rsid w:val="00CA3955"/>
    <w:rPr>
      <w:rFonts w:ascii="Segoe UI" w:eastAsia="Courier New" w:hAnsi="Segoe UI" w:cs="Segoe UI"/>
      <w:color w:val="000000"/>
      <w:sz w:val="18"/>
      <w:szCs w:val="18"/>
      <w:lang w:eastAsia="ru-RU" w:bidi="ru-RU"/>
    </w:rPr>
  </w:style>
</w:styles>
</file>

<file path=word/webSettings.xml><?xml version="1.0" encoding="utf-8"?>
<w:webSettings xmlns:r="http://schemas.openxmlformats.org/officeDocument/2006/relationships" xmlns:w="http://schemas.openxmlformats.org/wordprocessingml/2006/main">
  <w:divs>
    <w:div w:id="3994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704&amp;date=16.01.2023&amp;dst=101290&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rcentr@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E8D06-40C9-400B-9E41-D1CA6204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5069</Words>
  <Characters>28896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А. Соковых</dc:creator>
  <cp:lastModifiedBy>Заказ22</cp:lastModifiedBy>
  <cp:revision>3</cp:revision>
  <cp:lastPrinted>2023-11-29T09:55:00Z</cp:lastPrinted>
  <dcterms:created xsi:type="dcterms:W3CDTF">2023-12-08T08:34:00Z</dcterms:created>
  <dcterms:modified xsi:type="dcterms:W3CDTF">2023-12-11T07:34:00Z</dcterms:modified>
</cp:coreProperties>
</file>