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A6063" w:rsidRPr="00771844">
        <w:rPr>
          <w:b/>
        </w:rPr>
        <w:t>______</w:t>
      </w:r>
    </w:p>
    <w:p w:rsidR="007B0775" w:rsidRPr="00771844" w:rsidRDefault="007B0775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CF1A1C">
        <w:t xml:space="preserve">            «___»</w:t>
      </w:r>
      <w:r w:rsidR="00745BF9">
        <w:t xml:space="preserve"> </w:t>
      </w:r>
      <w:r w:rsidR="00505E5F">
        <w:t>_______</w:t>
      </w:r>
      <w:r w:rsidR="00745BF9">
        <w:t xml:space="preserve"> </w:t>
      </w:r>
      <w:r w:rsidR="00CF1A1C">
        <w:t>20</w:t>
      </w:r>
      <w:r w:rsidR="00822330">
        <w:t>23</w:t>
      </w:r>
      <w:r w:rsidR="00745BF9">
        <w:t>г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CE570E" w:rsidRDefault="00BF20E1" w:rsidP="002F4105">
      <w:pPr>
        <w:pStyle w:val="a5"/>
      </w:pPr>
      <w:r>
        <w:t>ГОСУДАРСТВЕННОЕ БЮДЖЕТНОЕ ОБЩЕОБРАЗОВАТЕЛЬНОЕ УЧРЕЖДЕНИЕ ЦЕНТР ОБРАЗОВАНИЯ № 173 ПЕТРОГРАДСКОГО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2F4105">
        <w:t>Поваровой Елены Андреевны</w:t>
      </w:r>
      <w:r w:rsidR="00CE570E" w:rsidRPr="00CE570E">
        <w:t xml:space="preserve">, действующего на основании </w:t>
      </w:r>
      <w:r w:rsidR="002F4105">
        <w:t>Устава</w:t>
      </w:r>
      <w:r w:rsidR="00CE570E" w:rsidRPr="00CE570E">
        <w:t xml:space="preserve">, с одной стороны и </w:t>
      </w:r>
      <w:r w:rsidR="007B0775">
        <w:t>_______________</w:t>
      </w:r>
      <w:r w:rsidR="00733FBC">
        <w:t xml:space="preserve"> </w:t>
      </w:r>
      <w:r w:rsidR="00434945" w:rsidRPr="009819C8">
        <w:t>в лице</w:t>
      </w:r>
      <w:r w:rsidR="00583FCB">
        <w:t xml:space="preserve"> </w:t>
      </w:r>
      <w:r w:rsidR="007B0775">
        <w:t>______</w:t>
      </w:r>
      <w:r w:rsidR="00583FCB">
        <w:t xml:space="preserve"> </w:t>
      </w:r>
      <w:r w:rsidR="00434945">
        <w:t xml:space="preserve">, </w:t>
      </w:r>
      <w:r w:rsidR="00CE570E" w:rsidRPr="00CE570E">
        <w:t xml:space="preserve"> действующего на основании </w:t>
      </w:r>
      <w:r w:rsidR="007B0775">
        <w:t>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DD3874" w:rsidRDefault="00DD3874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771844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2E110D">
        <w:t>___________</w:t>
      </w:r>
      <w:r w:rsidR="00EA012B" w:rsidRPr="004F0647">
        <w:t>.</w:t>
      </w:r>
      <w:r w:rsidR="00EA012B">
        <w:t xml:space="preserve"> (</w:t>
      </w:r>
      <w:r w:rsidR="002E110D">
        <w:t>______)</w:t>
      </w:r>
      <w:r w:rsidR="00E348DE">
        <w:t xml:space="preserve">, </w:t>
      </w:r>
      <w:r w:rsidR="00857987">
        <w:t xml:space="preserve">в том ч. </w:t>
      </w:r>
      <w:r w:rsidR="00E348DE">
        <w:t xml:space="preserve">НДС </w:t>
      </w:r>
      <w:r w:rsidR="002235A6">
        <w:t>______</w:t>
      </w:r>
      <w:r w:rsidR="00A31B27">
        <w:t xml:space="preserve"> руб.</w:t>
      </w:r>
    </w:p>
    <w:p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BF20E1" w:rsidRPr="00BF20E1">
        <w:t>Внебюджетные средства. Средства бюджетных учреждений. Код целевой статьи 0220020070, код вида расходов 244 (</w:t>
      </w:r>
      <w:r w:rsidR="00BF20E1" w:rsidRPr="00434945">
        <w:t xml:space="preserve">субсидии на </w:t>
      </w:r>
      <w:r w:rsidR="003750AB" w:rsidRPr="00434945">
        <w:t>государственное задание</w:t>
      </w:r>
      <w:r w:rsidR="00BF20E1" w:rsidRPr="00434945">
        <w:t>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</w:t>
      </w:r>
      <w:r w:rsidRPr="003C3B53">
        <w:t xml:space="preserve">в течение </w:t>
      </w:r>
      <w:r w:rsidR="002A2BB1" w:rsidRPr="003C3B53">
        <w:t>10</w:t>
      </w:r>
      <w:r w:rsidR="00D4393A" w:rsidRPr="003C3B53">
        <w:t xml:space="preserve"> (</w:t>
      </w:r>
      <w:r w:rsidR="00392EF5" w:rsidRPr="003C3B53">
        <w:t>десяти</w:t>
      </w:r>
      <w:r w:rsidR="00D4393A" w:rsidRPr="003C3B53">
        <w:t xml:space="preserve">) </w:t>
      </w:r>
      <w:r w:rsidR="002A2BB1" w:rsidRPr="003C3B53">
        <w:t xml:space="preserve">рабочих </w:t>
      </w:r>
      <w:r w:rsidR="00D4393A" w:rsidRPr="003C3B53">
        <w:t xml:space="preserve">дней </w:t>
      </w:r>
      <w:r w:rsidRPr="003C3B53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</w:t>
      </w:r>
      <w:r w:rsidRPr="004F0647">
        <w:t xml:space="preserve">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r w:rsidR="00DF52DF" w:rsidRPr="004F0647">
        <w:t>его,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</w:t>
      </w:r>
      <w:r>
        <w:t xml:space="preserve"> </w:t>
      </w:r>
      <w:r w:rsidRPr="004F0647">
        <w:t>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60589" w:rsidRPr="00560589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:rsidR="00560589" w:rsidRDefault="00560589" w:rsidP="00CE570E">
      <w:pPr>
        <w:ind w:firstLine="708"/>
        <w:jc w:val="both"/>
      </w:pPr>
      <w:r w:rsidRPr="00560589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</w:t>
      </w:r>
      <w:r w:rsidR="008F56E0">
        <w:t>.</w:t>
      </w:r>
      <w:r w:rsidRPr="004F0647">
        <w:t xml:space="preserve"> </w:t>
      </w:r>
      <w:r w:rsidR="008F56E0">
        <w:t xml:space="preserve"> </w:t>
      </w: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</w:t>
      </w:r>
      <w:r w:rsidRPr="004F0647">
        <w:lastRenderedPageBreak/>
        <w:t>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</w:t>
      </w:r>
      <w:r w:rsidRPr="00185F79">
        <w:t xml:space="preserve">Контракт действует по </w:t>
      </w:r>
      <w:r w:rsidR="00523714" w:rsidRPr="00185F79">
        <w:t>31.12.2023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0556A3">
        <w:t xml:space="preserve">ющим представлением оригинала.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tbl>
      <w:tblPr>
        <w:tblW w:w="0" w:type="auto"/>
        <w:tblInd w:w="-7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4315"/>
      </w:tblGrid>
      <w:tr w:rsidR="00EB6BF0" w:rsidRPr="00591943" w:rsidTr="003B0544">
        <w:tc>
          <w:tcPr>
            <w:tcW w:w="5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EB6BF0" w:rsidRPr="00591943" w:rsidRDefault="00EB6BF0" w:rsidP="00CF3380">
            <w:pPr>
              <w:pStyle w:val="Standard"/>
              <w:ind w:right="88"/>
              <w:jc w:val="both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Заказчик:</w:t>
            </w:r>
          </w:p>
          <w:p w:rsidR="00EB6BF0" w:rsidRPr="00591943" w:rsidRDefault="00EB6BF0" w:rsidP="00AF76C3">
            <w:pPr>
              <w:pStyle w:val="Textbodyindent"/>
              <w:suppressLineNumbers/>
              <w:ind w:left="0" w:firstLine="0"/>
              <w:jc w:val="left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  <w:lang w:eastAsia="ru-RU"/>
              </w:rPr>
              <w:t>ЦЕНТР ОБРАЗОВАНИЯ № 173 Петроградского района</w:t>
            </w:r>
            <w:r w:rsidR="00AF76C3">
              <w:rPr>
                <w:sz w:val="22"/>
                <w:szCs w:val="22"/>
                <w:lang w:eastAsia="ru-RU"/>
              </w:rPr>
              <w:t xml:space="preserve"> г.Санкт-Петербурга</w:t>
            </w:r>
          </w:p>
          <w:p w:rsidR="00EB6BF0" w:rsidRPr="00591943" w:rsidRDefault="00EB6BF0" w:rsidP="00CF3380">
            <w:pPr>
              <w:pStyle w:val="Textbodyindent"/>
              <w:suppressLineNumbers/>
              <w:rPr>
                <w:sz w:val="22"/>
                <w:szCs w:val="22"/>
                <w:lang w:eastAsia="ru-RU"/>
              </w:rPr>
            </w:pPr>
          </w:p>
          <w:p w:rsidR="00EB6BF0" w:rsidRPr="00591943" w:rsidRDefault="00EB6BF0" w:rsidP="00CF3380">
            <w:pPr>
              <w:pStyle w:val="Standard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Юр. Адрес: 197110, Санкт –Петербург, ул. Новоладожская, дом 8, лит А</w:t>
            </w:r>
          </w:p>
          <w:p w:rsidR="00EB6BF0" w:rsidRPr="00591943" w:rsidRDefault="00EB6BF0" w:rsidP="00CF3380">
            <w:pPr>
              <w:pStyle w:val="Standard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Фактический адрес: 197110, Санкт-Петербург,</w:t>
            </w:r>
          </w:p>
          <w:p w:rsidR="00EB6BF0" w:rsidRPr="00591943" w:rsidRDefault="00EB6BF0" w:rsidP="00CF3380">
            <w:pPr>
              <w:pStyle w:val="Standard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Ул. Новоладожская, дом 8, лит А</w:t>
            </w:r>
          </w:p>
          <w:p w:rsidR="00EB6BF0" w:rsidRPr="00591943" w:rsidRDefault="00EB6BF0" w:rsidP="00CF3380">
            <w:pPr>
              <w:pStyle w:val="Standard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ИНН: 7813355010</w:t>
            </w:r>
          </w:p>
          <w:p w:rsidR="00EB6BF0" w:rsidRPr="00591943" w:rsidRDefault="00EB6BF0" w:rsidP="00CF3380">
            <w:pPr>
              <w:pStyle w:val="Standard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ОГРН: 5067847274754</w:t>
            </w:r>
          </w:p>
          <w:p w:rsidR="00EB6BF0" w:rsidRPr="00591943" w:rsidRDefault="00EB6BF0" w:rsidP="00CF3380">
            <w:pPr>
              <w:pStyle w:val="Standard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ОКПО: 96749563</w:t>
            </w:r>
          </w:p>
          <w:p w:rsidR="00EB6BF0" w:rsidRPr="00591943" w:rsidRDefault="00EB6BF0" w:rsidP="00CF3380">
            <w:pPr>
              <w:pStyle w:val="Standard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ОКВЭД:85.12,85.13,85.14,85.41</w:t>
            </w:r>
          </w:p>
          <w:p w:rsidR="00EB6BF0" w:rsidRPr="00591943" w:rsidRDefault="00EB6BF0" w:rsidP="00CF3380">
            <w:pPr>
              <w:pStyle w:val="Standard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ОКТМО:40393000</w:t>
            </w:r>
          </w:p>
          <w:p w:rsidR="00EB6BF0" w:rsidRPr="00591943" w:rsidRDefault="00EB6BF0" w:rsidP="00CF3380">
            <w:pPr>
              <w:pStyle w:val="Standard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ЛИЦЕВОЙ СЧЕТ: 0621109</w:t>
            </w:r>
          </w:p>
          <w:p w:rsidR="00EB6BF0" w:rsidRPr="00591943" w:rsidRDefault="00EB6BF0" w:rsidP="00CF3380">
            <w:pPr>
              <w:pStyle w:val="Standard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Номер счета в казначействе: 03221643400000007200</w:t>
            </w:r>
          </w:p>
          <w:p w:rsidR="00EB6BF0" w:rsidRPr="00591943" w:rsidRDefault="00EB6BF0" w:rsidP="00CF3380">
            <w:pPr>
              <w:pStyle w:val="Standard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БИК: 014030106</w:t>
            </w:r>
          </w:p>
          <w:p w:rsidR="00EB6BF0" w:rsidRPr="00591943" w:rsidRDefault="00EB6BF0" w:rsidP="00CF3380">
            <w:pPr>
              <w:pStyle w:val="Standard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БАНК: Северо-Западное ГУ Банка России // УФК по г. Санкт-Петербург, г. Санкт-Петербург</w:t>
            </w:r>
          </w:p>
          <w:p w:rsidR="00EB6BF0" w:rsidRPr="00591943" w:rsidRDefault="00EB6BF0" w:rsidP="00CF3380">
            <w:pPr>
              <w:suppressAutoHyphens/>
              <w:textAlignment w:val="baseline"/>
              <w:rPr>
                <w:sz w:val="22"/>
                <w:szCs w:val="22"/>
              </w:rPr>
            </w:pPr>
            <w:r w:rsidRPr="00591943">
              <w:rPr>
                <w:kern w:val="2"/>
                <w:sz w:val="22"/>
                <w:szCs w:val="22"/>
                <w:lang w:eastAsia="zh-CN"/>
              </w:rPr>
              <w:t>Корреспондентский счет 40102410945370000005</w:t>
            </w:r>
          </w:p>
          <w:p w:rsidR="00EB6BF0" w:rsidRPr="00591943" w:rsidRDefault="00EB6BF0" w:rsidP="00CF3380">
            <w:pPr>
              <w:pStyle w:val="Standard"/>
              <w:rPr>
                <w:sz w:val="22"/>
                <w:szCs w:val="22"/>
              </w:rPr>
            </w:pPr>
          </w:p>
        </w:tc>
        <w:tc>
          <w:tcPr>
            <w:tcW w:w="4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FD13C7" w:rsidRPr="00FD13C7" w:rsidRDefault="00EB6BF0" w:rsidP="00FD13C7">
            <w:pPr>
              <w:pStyle w:val="Standard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Поставщик:</w:t>
            </w:r>
          </w:p>
          <w:p w:rsidR="00EB6BF0" w:rsidRPr="00591943" w:rsidRDefault="00EB6BF0" w:rsidP="00FF12BF">
            <w:pPr>
              <w:pStyle w:val="Standard"/>
              <w:rPr>
                <w:sz w:val="22"/>
                <w:szCs w:val="22"/>
              </w:rPr>
            </w:pPr>
          </w:p>
        </w:tc>
      </w:tr>
      <w:tr w:rsidR="00EB6BF0" w:rsidRPr="00591943" w:rsidTr="003B0544">
        <w:tc>
          <w:tcPr>
            <w:tcW w:w="5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591943" w:rsidRPr="00591943" w:rsidRDefault="00591943" w:rsidP="00591943">
            <w:pPr>
              <w:pStyle w:val="Standard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Директор</w:t>
            </w:r>
          </w:p>
          <w:p w:rsidR="00591943" w:rsidRPr="00591943" w:rsidRDefault="00591943" w:rsidP="00591943">
            <w:pPr>
              <w:pStyle w:val="Standard"/>
              <w:rPr>
                <w:sz w:val="22"/>
                <w:szCs w:val="22"/>
              </w:rPr>
            </w:pPr>
          </w:p>
          <w:p w:rsidR="00591943" w:rsidRPr="00591943" w:rsidRDefault="00591943" w:rsidP="00591943">
            <w:pPr>
              <w:pStyle w:val="Standard"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_________________/Поварова Е.А./</w:t>
            </w:r>
          </w:p>
          <w:p w:rsidR="00EB6BF0" w:rsidRPr="00591943" w:rsidRDefault="00EB6BF0" w:rsidP="00CF3380">
            <w:pPr>
              <w:pStyle w:val="Standard"/>
              <w:snapToGrid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4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91943" w:rsidRDefault="00591943" w:rsidP="00591943">
            <w:pPr>
              <w:pStyle w:val="Standard"/>
              <w:keepNext/>
              <w:keepLines/>
              <w:rPr>
                <w:sz w:val="22"/>
                <w:szCs w:val="22"/>
              </w:rPr>
            </w:pPr>
          </w:p>
          <w:p w:rsidR="00FF12BF" w:rsidRPr="00591943" w:rsidRDefault="00FF12BF" w:rsidP="00591943">
            <w:pPr>
              <w:pStyle w:val="Standard"/>
              <w:keepNext/>
              <w:keepLines/>
              <w:rPr>
                <w:sz w:val="22"/>
                <w:szCs w:val="22"/>
              </w:rPr>
            </w:pPr>
          </w:p>
          <w:p w:rsidR="00591943" w:rsidRPr="00591943" w:rsidRDefault="00591943" w:rsidP="00591943">
            <w:pPr>
              <w:pStyle w:val="Standard"/>
              <w:keepNext/>
              <w:keepLines/>
              <w:rPr>
                <w:sz w:val="22"/>
                <w:szCs w:val="22"/>
              </w:rPr>
            </w:pPr>
            <w:r w:rsidRPr="00591943">
              <w:rPr>
                <w:sz w:val="22"/>
                <w:szCs w:val="22"/>
              </w:rPr>
              <w:t>________________ /</w:t>
            </w:r>
            <w:r w:rsidR="00886FB9">
              <w:rPr>
                <w:sz w:val="22"/>
                <w:szCs w:val="22"/>
              </w:rPr>
              <w:t xml:space="preserve">                  </w:t>
            </w:r>
            <w:r w:rsidRPr="00591943">
              <w:rPr>
                <w:sz w:val="22"/>
                <w:szCs w:val="22"/>
              </w:rPr>
              <w:t>./</w:t>
            </w:r>
          </w:p>
          <w:p w:rsidR="00EB6BF0" w:rsidRPr="00591943" w:rsidRDefault="00EB6BF0" w:rsidP="00CF3380">
            <w:pPr>
              <w:pStyle w:val="Standard"/>
              <w:snapToGrid w:val="0"/>
              <w:jc w:val="center"/>
              <w:rPr>
                <w:sz w:val="22"/>
                <w:szCs w:val="22"/>
                <w:lang w:eastAsia="ru-RU"/>
              </w:rPr>
            </w:pPr>
          </w:p>
        </w:tc>
      </w:tr>
    </w:tbl>
    <w:p w:rsidR="003B0544" w:rsidRDefault="003B0544" w:rsidP="00EB6BF0">
      <w:pPr>
        <w:spacing w:after="160" w:line="259" w:lineRule="auto"/>
      </w:pPr>
    </w:p>
    <w:p w:rsidR="00980F51" w:rsidRDefault="00980F51" w:rsidP="008A57CA">
      <w:pPr>
        <w:sectPr w:rsidR="00980F5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horzAnchor="margin" w:tblpXSpec="center" w:tblpY="-900"/>
        <w:tblW w:w="15110" w:type="dxa"/>
        <w:tblLayout w:type="fixed"/>
        <w:tblLook w:val="04A0" w:firstRow="1" w:lastRow="0" w:firstColumn="1" w:lastColumn="0" w:noHBand="0" w:noVBand="1"/>
      </w:tblPr>
      <w:tblGrid>
        <w:gridCol w:w="15110"/>
      </w:tblGrid>
      <w:tr w:rsidR="003B0544" w:rsidRPr="00D80459" w:rsidTr="004D5431">
        <w:tc>
          <w:tcPr>
            <w:tcW w:w="1511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B0544" w:rsidRPr="00483054" w:rsidRDefault="003B0544" w:rsidP="004D5431">
            <w:pPr>
              <w:jc w:val="right"/>
            </w:pPr>
            <w:r w:rsidRPr="00483054">
              <w:lastRenderedPageBreak/>
              <w:t>Приложение № 1 к Контракту</w:t>
            </w:r>
          </w:p>
          <w:p w:rsidR="003B0544" w:rsidRPr="00483054" w:rsidRDefault="003B0544" w:rsidP="004D5431">
            <w:pPr>
              <w:jc w:val="right"/>
            </w:pPr>
          </w:p>
          <w:p w:rsidR="003B0544" w:rsidRPr="00483054" w:rsidRDefault="003B0544" w:rsidP="004D5431">
            <w:pPr>
              <w:jc w:val="right"/>
              <w:rPr>
                <w:sz w:val="28"/>
              </w:rPr>
            </w:pPr>
            <w:r w:rsidRPr="00483054">
              <w:t xml:space="preserve"> «___»</w:t>
            </w:r>
            <w:r w:rsidR="0056307A" w:rsidRPr="00483054">
              <w:t xml:space="preserve"> ________</w:t>
            </w:r>
            <w:r w:rsidR="00980F51" w:rsidRPr="00483054">
              <w:t xml:space="preserve"> </w:t>
            </w:r>
            <w:r w:rsidRPr="00483054">
              <w:t>20</w:t>
            </w:r>
            <w:r w:rsidR="000B4F72" w:rsidRPr="00483054">
              <w:t>23</w:t>
            </w:r>
            <w:r w:rsidRPr="00483054">
              <w:t>г. №</w:t>
            </w:r>
            <w:r w:rsidRPr="00483054">
              <w:rPr>
                <w:sz w:val="28"/>
              </w:rPr>
              <w:t xml:space="preserve"> </w:t>
            </w:r>
          </w:p>
          <w:p w:rsidR="003B0544" w:rsidRPr="00483054" w:rsidRDefault="003B0544" w:rsidP="004D5431">
            <w:pPr>
              <w:jc w:val="center"/>
              <w:rPr>
                <w:b/>
              </w:rPr>
            </w:pPr>
            <w:r w:rsidRPr="00483054">
              <w:rPr>
                <w:b/>
              </w:rPr>
              <w:t>СПЕЦИФИКАЦИЯ</w:t>
            </w:r>
          </w:p>
          <w:tbl>
            <w:tblPr>
              <w:tblStyle w:val="a3"/>
              <w:tblW w:w="14910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2557"/>
              <w:gridCol w:w="992"/>
              <w:gridCol w:w="992"/>
              <w:gridCol w:w="1423"/>
              <w:gridCol w:w="905"/>
              <w:gridCol w:w="1330"/>
              <w:gridCol w:w="3713"/>
              <w:gridCol w:w="2436"/>
            </w:tblGrid>
            <w:tr w:rsidR="003B0544" w:rsidRPr="00483054" w:rsidTr="00D80459">
              <w:tc>
                <w:tcPr>
                  <w:tcW w:w="562" w:type="dxa"/>
                </w:tcPr>
                <w:p w:rsidR="003B0544" w:rsidRPr="00483054" w:rsidRDefault="003B054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  <w:sz w:val="28"/>
                      <w:szCs w:val="22"/>
                    </w:rPr>
                  </w:pPr>
                  <w:r w:rsidRPr="00483054">
                    <w:rPr>
                      <w:b/>
                      <w:sz w:val="28"/>
                      <w:szCs w:val="22"/>
                    </w:rPr>
                    <w:t>№</w:t>
                  </w:r>
                </w:p>
                <w:p w:rsidR="003B0544" w:rsidRPr="00483054" w:rsidRDefault="003B054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  <w:sz w:val="28"/>
                      <w:szCs w:val="22"/>
                    </w:rPr>
                  </w:pPr>
                  <w:r w:rsidRPr="00483054">
                    <w:rPr>
                      <w:b/>
                      <w:sz w:val="28"/>
                      <w:szCs w:val="22"/>
                    </w:rPr>
                    <w:t>п/п</w:t>
                  </w:r>
                </w:p>
              </w:tc>
              <w:tc>
                <w:tcPr>
                  <w:tcW w:w="2557" w:type="dxa"/>
                </w:tcPr>
                <w:p w:rsidR="003B0544" w:rsidRPr="00483054" w:rsidRDefault="003B0544" w:rsidP="004D5431">
                  <w:pPr>
                    <w:framePr w:hSpace="180" w:wrap="around" w:hAnchor="margin" w:xAlign="center" w:y="-900"/>
                    <w:jc w:val="center"/>
                    <w:rPr>
                      <w:sz w:val="28"/>
                      <w:szCs w:val="22"/>
                    </w:rPr>
                  </w:pPr>
                  <w:r w:rsidRPr="00483054">
                    <w:rPr>
                      <w:sz w:val="28"/>
                      <w:szCs w:val="22"/>
                    </w:rPr>
                    <w:t xml:space="preserve">Наименование </w:t>
                  </w:r>
                </w:p>
              </w:tc>
              <w:tc>
                <w:tcPr>
                  <w:tcW w:w="992" w:type="dxa"/>
                </w:tcPr>
                <w:p w:rsidR="003B0544" w:rsidRPr="00483054" w:rsidRDefault="003B054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</w:rPr>
                  </w:pPr>
                  <w:r w:rsidRPr="00483054">
                    <w:rPr>
                      <w:b/>
                    </w:rPr>
                    <w:t>Ед.изм.</w:t>
                  </w:r>
                </w:p>
              </w:tc>
              <w:tc>
                <w:tcPr>
                  <w:tcW w:w="992" w:type="dxa"/>
                </w:tcPr>
                <w:p w:rsidR="003B0544" w:rsidRPr="00483054" w:rsidRDefault="003B054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</w:rPr>
                  </w:pPr>
                  <w:r w:rsidRPr="00483054">
                    <w:rPr>
                      <w:b/>
                    </w:rPr>
                    <w:t>Кол-во</w:t>
                  </w:r>
                </w:p>
              </w:tc>
              <w:tc>
                <w:tcPr>
                  <w:tcW w:w="1423" w:type="dxa"/>
                </w:tcPr>
                <w:p w:rsidR="003B0544" w:rsidRPr="00483054" w:rsidRDefault="003B054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</w:rPr>
                  </w:pPr>
                  <w:r w:rsidRPr="00483054">
                    <w:rPr>
                      <w:b/>
                    </w:rPr>
                    <w:t>Цена за единицу,</w:t>
                  </w:r>
                </w:p>
                <w:p w:rsidR="003B0544" w:rsidRPr="00483054" w:rsidRDefault="003B054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</w:rPr>
                  </w:pPr>
                  <w:r w:rsidRPr="00483054">
                    <w:rPr>
                      <w:b/>
                    </w:rPr>
                    <w:t>руб.</w:t>
                  </w:r>
                </w:p>
              </w:tc>
              <w:tc>
                <w:tcPr>
                  <w:tcW w:w="905" w:type="dxa"/>
                </w:tcPr>
                <w:p w:rsidR="003B0544" w:rsidRPr="00483054" w:rsidRDefault="003B054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</w:rPr>
                  </w:pPr>
                  <w:r w:rsidRPr="00483054">
                    <w:rPr>
                      <w:b/>
                    </w:rPr>
                    <w:t>НДС %</w:t>
                  </w:r>
                </w:p>
              </w:tc>
              <w:tc>
                <w:tcPr>
                  <w:tcW w:w="1330" w:type="dxa"/>
                </w:tcPr>
                <w:p w:rsidR="003B0544" w:rsidRPr="00483054" w:rsidRDefault="003B054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</w:rPr>
                  </w:pPr>
                  <w:r w:rsidRPr="00483054">
                    <w:rPr>
                      <w:b/>
                    </w:rPr>
                    <w:t>Гарантия</w:t>
                  </w:r>
                </w:p>
              </w:tc>
              <w:tc>
                <w:tcPr>
                  <w:tcW w:w="3713" w:type="dxa"/>
                </w:tcPr>
                <w:p w:rsidR="003B0544" w:rsidRPr="00483054" w:rsidRDefault="003B054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</w:rPr>
                  </w:pPr>
                  <w:r w:rsidRPr="00483054">
                    <w:rPr>
                      <w:b/>
                    </w:rPr>
                    <w:t>Характеристики товара</w:t>
                  </w:r>
                </w:p>
              </w:tc>
              <w:tc>
                <w:tcPr>
                  <w:tcW w:w="2436" w:type="dxa"/>
                </w:tcPr>
                <w:p w:rsidR="003B0544" w:rsidRPr="00483054" w:rsidRDefault="003B054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</w:rPr>
                  </w:pPr>
                  <w:r w:rsidRPr="00483054">
                    <w:rPr>
                      <w:b/>
                    </w:rPr>
                    <w:t>Стоимость,</w:t>
                  </w:r>
                </w:p>
                <w:p w:rsidR="003B0544" w:rsidRPr="00483054" w:rsidRDefault="003B054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  <w:sz w:val="28"/>
                      <w:szCs w:val="22"/>
                    </w:rPr>
                  </w:pPr>
                  <w:r w:rsidRPr="00483054">
                    <w:rPr>
                      <w:b/>
                    </w:rPr>
                    <w:t>руб.</w:t>
                  </w:r>
                  <w:r w:rsidRPr="00483054">
                    <w:rPr>
                      <w:b/>
                      <w:sz w:val="28"/>
                      <w:szCs w:val="22"/>
                    </w:rPr>
                    <w:t xml:space="preserve"> </w:t>
                  </w:r>
                </w:p>
              </w:tc>
            </w:tr>
            <w:tr w:rsidR="003544FC" w:rsidRPr="00483054" w:rsidTr="00483054">
              <w:trPr>
                <w:trHeight w:val="3528"/>
              </w:trPr>
              <w:tc>
                <w:tcPr>
                  <w:tcW w:w="562" w:type="dxa"/>
                </w:tcPr>
                <w:p w:rsidR="003544FC" w:rsidRPr="00483054" w:rsidRDefault="00416972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  <w:sz w:val="28"/>
                      <w:szCs w:val="22"/>
                    </w:rPr>
                  </w:pPr>
                  <w:r w:rsidRPr="00483054">
                    <w:rPr>
                      <w:b/>
                      <w:sz w:val="28"/>
                      <w:szCs w:val="22"/>
                    </w:rPr>
                    <w:t>1</w:t>
                  </w:r>
                </w:p>
              </w:tc>
              <w:tc>
                <w:tcPr>
                  <w:tcW w:w="2557" w:type="dxa"/>
                </w:tcPr>
                <w:p w:rsidR="007C7628" w:rsidRPr="00483054" w:rsidRDefault="007C7628" w:rsidP="004D5431">
                  <w:pPr>
                    <w:framePr w:hSpace="180" w:wrap="around" w:hAnchor="margin" w:xAlign="center" w:y="-9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83054">
                    <w:rPr>
                      <w:color w:val="000000"/>
                      <w:sz w:val="20"/>
                      <w:szCs w:val="20"/>
                    </w:rPr>
                    <w:t>Коврик входной ворсовый влаго-грязезащитный LAIMA, 90х120 см, ребристый, толщина 7 мм, серый, 602872</w:t>
                  </w:r>
                </w:p>
                <w:p w:rsidR="003544FC" w:rsidRPr="00483054" w:rsidRDefault="003544FC" w:rsidP="004D5431">
                  <w:pPr>
                    <w:framePr w:hSpace="180" w:wrap="around" w:hAnchor="margin" w:xAlign="center" w:y="-900"/>
                    <w:jc w:val="center"/>
                    <w:rPr>
                      <w:sz w:val="28"/>
                      <w:szCs w:val="22"/>
                    </w:rPr>
                  </w:pPr>
                </w:p>
              </w:tc>
              <w:tc>
                <w:tcPr>
                  <w:tcW w:w="992" w:type="dxa"/>
                </w:tcPr>
                <w:p w:rsidR="003544FC" w:rsidRPr="00483054" w:rsidRDefault="00BD3D7A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</w:rPr>
                  </w:pPr>
                  <w:r w:rsidRPr="00483054">
                    <w:rPr>
                      <w:b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:rsidR="003544FC" w:rsidRPr="00483054" w:rsidRDefault="00CD67D2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1423" w:type="dxa"/>
                </w:tcPr>
                <w:p w:rsidR="003544FC" w:rsidRPr="00483054" w:rsidRDefault="003544FC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05" w:type="dxa"/>
                </w:tcPr>
                <w:p w:rsidR="003544FC" w:rsidRPr="00483054" w:rsidRDefault="003544FC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330" w:type="dxa"/>
                </w:tcPr>
                <w:p w:rsidR="003544FC" w:rsidRPr="004D5431" w:rsidRDefault="00006681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4D5431">
                    <w:rPr>
                      <w:b/>
                      <w:sz w:val="20"/>
                      <w:szCs w:val="20"/>
                    </w:rPr>
                    <w:t>есть</w:t>
                  </w:r>
                </w:p>
              </w:tc>
              <w:tc>
                <w:tcPr>
                  <w:tcW w:w="3713" w:type="dxa"/>
                </w:tcPr>
                <w:p w:rsidR="007C7628" w:rsidRPr="00483054" w:rsidRDefault="007C7628" w:rsidP="004D5431">
                  <w:pPr>
                    <w:framePr w:hSpace="180" w:wrap="around" w:hAnchor="margin" w:xAlign="center" w:y="-9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83054">
                    <w:rPr>
                      <w:color w:val="000000"/>
                      <w:sz w:val="20"/>
                      <w:szCs w:val="20"/>
                    </w:rPr>
                    <w:t>Износоустойчивый ворсовый коврик ЛАЙМА предназначен для защиты помещения от уличной грязи, влаги и пыли. Пригоден для сухой и влажной чистки. Подходит для использования как внутри, так и снаружи помещений. Изготовлен из безопасных материалов.</w:t>
                  </w:r>
                  <w:r w:rsidRPr="00483054">
                    <w:rPr>
                      <w:color w:val="000000"/>
                      <w:sz w:val="20"/>
                      <w:szCs w:val="20"/>
                    </w:rPr>
                    <w:br/>
                    <w:t>Нескользящая основа не дает влаге проникнуть на пол, предотвращает скольжение и возможные травмы при падении. Ворсовое покрытие с ребристой текстурой удерживает влагу и грязь. Размер - 90х120 см. Толщина - 7 мм. Ворс изготовлен из 100% полиэстера. Коврик выполнен в сером цвете.</w:t>
                  </w:r>
                </w:p>
                <w:p w:rsidR="003544FC" w:rsidRPr="00483054" w:rsidRDefault="00006681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  <w:sz w:val="28"/>
                      <w:szCs w:val="22"/>
                    </w:rPr>
                  </w:pPr>
                  <w:r w:rsidRPr="00483054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</w:p>
              </w:tc>
              <w:tc>
                <w:tcPr>
                  <w:tcW w:w="2436" w:type="dxa"/>
                </w:tcPr>
                <w:p w:rsidR="003544FC" w:rsidRPr="00483054" w:rsidRDefault="003544FC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  <w:sz w:val="28"/>
                      <w:szCs w:val="22"/>
                    </w:rPr>
                  </w:pPr>
                </w:p>
              </w:tc>
            </w:tr>
            <w:tr w:rsidR="00483054" w:rsidRPr="00483054" w:rsidTr="00483054">
              <w:trPr>
                <w:trHeight w:val="3528"/>
              </w:trPr>
              <w:tc>
                <w:tcPr>
                  <w:tcW w:w="562" w:type="dxa"/>
                </w:tcPr>
                <w:p w:rsidR="00483054" w:rsidRPr="00483054" w:rsidRDefault="0048305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  <w:sz w:val="28"/>
                      <w:szCs w:val="22"/>
                    </w:rPr>
                  </w:pPr>
                </w:p>
              </w:tc>
              <w:tc>
                <w:tcPr>
                  <w:tcW w:w="2557" w:type="dxa"/>
                </w:tcPr>
                <w:p w:rsidR="00483054" w:rsidRPr="00483054" w:rsidRDefault="00483054" w:rsidP="004D5431">
                  <w:pPr>
                    <w:framePr w:hSpace="180" w:wrap="around" w:hAnchor="margin" w:xAlign="center" w:y="-9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83054">
                    <w:rPr>
                      <w:color w:val="000000"/>
                      <w:sz w:val="20"/>
                      <w:szCs w:val="20"/>
                    </w:rPr>
                    <w:t>Коврик придверный ИЗНОСОСТОЙКИЙ влаговпитывающий, 120х180 см, ТАФТИНГ, СЕРЫЙ, LAIMA EXPERT, 606887</w:t>
                  </w:r>
                </w:p>
                <w:p w:rsidR="00483054" w:rsidRPr="00483054" w:rsidRDefault="00483054" w:rsidP="004D5431">
                  <w:pPr>
                    <w:framePr w:hSpace="180" w:wrap="around" w:hAnchor="margin" w:xAlign="center" w:y="-9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</w:tcPr>
                <w:p w:rsidR="00483054" w:rsidRPr="00483054" w:rsidRDefault="0048305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  <w:sz w:val="28"/>
                      <w:szCs w:val="22"/>
                    </w:rPr>
                  </w:pPr>
                </w:p>
              </w:tc>
              <w:tc>
                <w:tcPr>
                  <w:tcW w:w="992" w:type="dxa"/>
                </w:tcPr>
                <w:p w:rsidR="00483054" w:rsidRPr="00082328" w:rsidRDefault="00CD67D2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bookmarkStart w:id="0" w:name="_GoBack"/>
                  <w:bookmarkEnd w:id="0"/>
                </w:p>
              </w:tc>
              <w:tc>
                <w:tcPr>
                  <w:tcW w:w="1423" w:type="dxa"/>
                </w:tcPr>
                <w:p w:rsidR="00483054" w:rsidRPr="00483054" w:rsidRDefault="0048305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  <w:sz w:val="28"/>
                      <w:szCs w:val="22"/>
                    </w:rPr>
                  </w:pPr>
                </w:p>
              </w:tc>
              <w:tc>
                <w:tcPr>
                  <w:tcW w:w="905" w:type="dxa"/>
                </w:tcPr>
                <w:p w:rsidR="00483054" w:rsidRPr="00483054" w:rsidRDefault="0048305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  <w:sz w:val="28"/>
                      <w:szCs w:val="22"/>
                    </w:rPr>
                  </w:pPr>
                </w:p>
              </w:tc>
              <w:tc>
                <w:tcPr>
                  <w:tcW w:w="1330" w:type="dxa"/>
                </w:tcPr>
                <w:p w:rsidR="00483054" w:rsidRPr="004D5431" w:rsidRDefault="004D5431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4D5431">
                    <w:rPr>
                      <w:b/>
                      <w:sz w:val="20"/>
                      <w:szCs w:val="20"/>
                    </w:rPr>
                    <w:t>есть</w:t>
                  </w:r>
                </w:p>
              </w:tc>
              <w:tc>
                <w:tcPr>
                  <w:tcW w:w="3713" w:type="dxa"/>
                </w:tcPr>
                <w:p w:rsidR="004D5431" w:rsidRDefault="004D5431" w:rsidP="004D5431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Коврик придверный ИЗНОСОСТОЙКИЙ влаговпитывающий LAIMA EXPERT эффективно очищает подошву обуви от уличной грязи, влаги и пыли, защищая основное покрытие пола. Возможна как сухая, так и влажная чистка. Предназначен для использования внутри и вне помещений.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br/>
                    <w:t>Его высокий плотный ворс, изготовленный на основании тафтинговой технологии, характеризуется удобством и устойчивостью к износу. Для максимального комфорта хозяев входной влаговпитывающий ковер имеет удобные габариты - 120х180см - и оптимальный для своих задач серый цвет. Прост в уборке. Не скользит. Подложка выполнена из ПВХ, ворс - из полипропилена. Серый влаговпитывающий коврик размером 120х180см отлично вбирает в себя влагу и удерживает ее, не допуская возможности появиться грязи на полу. Его толщина - 8 мм. Купить придверный коврик шириной 120 и длиной 180 см - рациональное решение вопроса с грязными следами.</w:t>
                  </w:r>
                </w:p>
                <w:p w:rsidR="00483054" w:rsidRPr="00483054" w:rsidRDefault="00483054" w:rsidP="004D5431">
                  <w:pPr>
                    <w:framePr w:hSpace="180" w:wrap="around" w:hAnchor="margin" w:xAlign="center" w:y="-9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36" w:type="dxa"/>
                </w:tcPr>
                <w:p w:rsidR="00483054" w:rsidRPr="00483054" w:rsidRDefault="00483054" w:rsidP="004D5431">
                  <w:pPr>
                    <w:framePr w:hSpace="180" w:wrap="around" w:hAnchor="margin" w:xAlign="center" w:y="-900"/>
                    <w:jc w:val="center"/>
                    <w:rPr>
                      <w:b/>
                      <w:sz w:val="28"/>
                      <w:szCs w:val="22"/>
                    </w:rPr>
                  </w:pPr>
                </w:p>
              </w:tc>
            </w:tr>
          </w:tbl>
          <w:p w:rsidR="003B0544" w:rsidRPr="00483054" w:rsidRDefault="003B0544" w:rsidP="004D5431">
            <w:pPr>
              <w:jc w:val="center"/>
              <w:rPr>
                <w:b/>
                <w:sz w:val="28"/>
              </w:rPr>
            </w:pPr>
          </w:p>
          <w:p w:rsidR="003B0544" w:rsidRPr="00082328" w:rsidRDefault="003B0544" w:rsidP="004D5431">
            <w:pPr>
              <w:ind w:firstLine="708"/>
              <w:jc w:val="both"/>
            </w:pPr>
            <w:r w:rsidRPr="00082328">
              <w:rPr>
                <w:b/>
              </w:rPr>
              <w:t>Итого (цена Контракта)</w:t>
            </w:r>
            <w:r w:rsidR="003168DC" w:rsidRPr="00082328">
              <w:t xml:space="preserve"> </w:t>
            </w:r>
            <w:r w:rsidR="00927623" w:rsidRPr="00082328">
              <w:rPr>
                <w:b/>
              </w:rPr>
              <w:t>______рубля ____</w:t>
            </w:r>
            <w:r w:rsidR="00185F79" w:rsidRPr="00082328">
              <w:rPr>
                <w:b/>
              </w:rPr>
              <w:t xml:space="preserve"> </w:t>
            </w:r>
            <w:r w:rsidRPr="00082328">
              <w:rPr>
                <w:b/>
              </w:rPr>
              <w:t>копеек</w:t>
            </w:r>
            <w:r w:rsidR="00803285" w:rsidRPr="00082328">
              <w:t xml:space="preserve"> (</w:t>
            </w:r>
            <w:r w:rsidR="00927623" w:rsidRPr="00082328">
              <w:t>____________</w:t>
            </w:r>
            <w:r w:rsidR="00AD1F8C" w:rsidRPr="00082328">
              <w:t>рублей</w:t>
            </w:r>
            <w:r w:rsidR="00927623" w:rsidRPr="00082328">
              <w:t xml:space="preserve"> ______</w:t>
            </w:r>
            <w:r w:rsidR="00185F79" w:rsidRPr="00082328">
              <w:t>копеек),</w:t>
            </w:r>
            <w:r w:rsidR="00927623" w:rsidRPr="00082328">
              <w:t>в том ч.</w:t>
            </w:r>
            <w:r w:rsidR="00185F79" w:rsidRPr="00082328">
              <w:t xml:space="preserve"> НДС </w:t>
            </w:r>
            <w:r w:rsidR="00927623" w:rsidRPr="00082328">
              <w:t>_____</w:t>
            </w:r>
            <w:r w:rsidR="00803285" w:rsidRPr="00082328">
              <w:t xml:space="preserve">).  </w:t>
            </w:r>
          </w:p>
          <w:p w:rsidR="00024076" w:rsidRPr="00082328" w:rsidRDefault="00024076" w:rsidP="004D5431">
            <w:pPr>
              <w:ind w:firstLine="708"/>
              <w:jc w:val="both"/>
            </w:pPr>
          </w:p>
          <w:tbl>
            <w:tblPr>
              <w:tblW w:w="0" w:type="auto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175"/>
              <w:gridCol w:w="4141"/>
            </w:tblGrid>
            <w:tr w:rsidR="00BE1EB1" w:rsidRPr="00082328" w:rsidTr="00BE1EB1">
              <w:trPr>
                <w:trHeight w:val="23"/>
                <w:jc w:val="center"/>
              </w:trPr>
              <w:tc>
                <w:tcPr>
                  <w:tcW w:w="5175" w:type="dxa"/>
                  <w:shd w:val="clear" w:color="auto" w:fill="FFFFFF"/>
                </w:tcPr>
                <w:p w:rsidR="00BE1EB1" w:rsidRPr="00082328" w:rsidRDefault="00BE1EB1" w:rsidP="004D5431">
                  <w:pPr>
                    <w:pStyle w:val="Standard"/>
                    <w:framePr w:hSpace="180" w:wrap="around" w:hAnchor="margin" w:xAlign="center" w:y="-900"/>
                  </w:pPr>
                  <w:r w:rsidRPr="00082328">
                    <w:t>ЗАКАЗЧИК</w:t>
                  </w:r>
                </w:p>
                <w:p w:rsidR="00BE1EB1" w:rsidRPr="00082328" w:rsidRDefault="00BE1EB1" w:rsidP="004D5431">
                  <w:pPr>
                    <w:pStyle w:val="Standard"/>
                    <w:framePr w:hSpace="180" w:wrap="around" w:hAnchor="margin" w:xAlign="center" w:y="-900"/>
                  </w:pPr>
                  <w:r w:rsidRPr="00082328">
                    <w:t>Директор</w:t>
                  </w:r>
                </w:p>
                <w:p w:rsidR="00BE1EB1" w:rsidRPr="00082328" w:rsidRDefault="00BE1EB1" w:rsidP="004D5431">
                  <w:pPr>
                    <w:pStyle w:val="Standard"/>
                    <w:framePr w:hSpace="180" w:wrap="around" w:hAnchor="margin" w:xAlign="center" w:y="-900"/>
                  </w:pPr>
                </w:p>
                <w:p w:rsidR="00BE1EB1" w:rsidRPr="00082328" w:rsidRDefault="00BE1EB1" w:rsidP="004D5431">
                  <w:pPr>
                    <w:pStyle w:val="Standard"/>
                    <w:framePr w:hSpace="180" w:wrap="around" w:hAnchor="margin" w:xAlign="center" w:y="-900"/>
                  </w:pPr>
                </w:p>
                <w:p w:rsidR="00BE1EB1" w:rsidRPr="00082328" w:rsidRDefault="00BE1EB1" w:rsidP="004D5431">
                  <w:pPr>
                    <w:pStyle w:val="Standard"/>
                    <w:framePr w:hSpace="180" w:wrap="around" w:hAnchor="margin" w:xAlign="center" w:y="-900"/>
                  </w:pPr>
                  <w:r w:rsidRPr="00082328">
                    <w:t>_________________/Поварова Е.</w:t>
                  </w:r>
                  <w:r w:rsidR="00006681" w:rsidRPr="00082328">
                    <w:t>8</w:t>
                  </w:r>
                  <w:r w:rsidRPr="00082328">
                    <w:t>А./</w:t>
                  </w:r>
                </w:p>
                <w:p w:rsidR="00BE1EB1" w:rsidRPr="00082328" w:rsidRDefault="00BE1EB1" w:rsidP="004D5431">
                  <w:pPr>
                    <w:pStyle w:val="Standard"/>
                    <w:framePr w:hSpace="180" w:wrap="around" w:hAnchor="margin" w:xAlign="center" w:y="-900"/>
                  </w:pPr>
                  <w:r w:rsidRPr="00082328">
                    <w:t>М.П.</w:t>
                  </w:r>
                </w:p>
              </w:tc>
              <w:tc>
                <w:tcPr>
                  <w:tcW w:w="4141" w:type="dxa"/>
                  <w:shd w:val="clear" w:color="auto" w:fill="FFFFFF"/>
                </w:tcPr>
                <w:p w:rsidR="00BE1EB1" w:rsidRPr="00082328" w:rsidRDefault="00BE1EB1" w:rsidP="004D5431">
                  <w:pPr>
                    <w:pStyle w:val="Standard"/>
                    <w:keepNext/>
                    <w:keepLines/>
                    <w:framePr w:hSpace="180" w:wrap="around" w:hAnchor="margin" w:xAlign="center" w:y="-900"/>
                  </w:pPr>
                  <w:r w:rsidRPr="00082328">
                    <w:lastRenderedPageBreak/>
                    <w:t>ПОСТАВЩИК</w:t>
                  </w:r>
                </w:p>
                <w:p w:rsidR="00BE1EB1" w:rsidRPr="00082328" w:rsidRDefault="00BE1EB1" w:rsidP="004D5431">
                  <w:pPr>
                    <w:pStyle w:val="Standard"/>
                    <w:keepNext/>
                    <w:keepLines/>
                    <w:framePr w:hSpace="180" w:wrap="around" w:hAnchor="margin" w:xAlign="center" w:y="-900"/>
                  </w:pPr>
                </w:p>
                <w:p w:rsidR="00BE1EB1" w:rsidRPr="00082328" w:rsidRDefault="00BE1EB1" w:rsidP="004D5431">
                  <w:pPr>
                    <w:pStyle w:val="Standard"/>
                    <w:keepNext/>
                    <w:keepLines/>
                    <w:framePr w:hSpace="180" w:wrap="around" w:hAnchor="margin" w:xAlign="center" w:y="-900"/>
                  </w:pPr>
                  <w:r w:rsidRPr="00082328">
                    <w:t>________________ /</w:t>
                  </w:r>
                  <w:r w:rsidR="00927623" w:rsidRPr="00082328">
                    <w:t>_______________</w:t>
                  </w:r>
                  <w:r w:rsidRPr="00082328">
                    <w:t>./</w:t>
                  </w:r>
                </w:p>
                <w:p w:rsidR="00BE1EB1" w:rsidRPr="00082328" w:rsidRDefault="00BE1EB1" w:rsidP="004D5431">
                  <w:pPr>
                    <w:pStyle w:val="Standard"/>
                    <w:keepNext/>
                    <w:keepLines/>
                    <w:framePr w:hSpace="180" w:wrap="around" w:hAnchor="margin" w:xAlign="center" w:y="-900"/>
                  </w:pPr>
                  <w:r w:rsidRPr="00082328">
                    <w:lastRenderedPageBreak/>
                    <w:t>М.П.</w:t>
                  </w:r>
                </w:p>
              </w:tc>
            </w:tr>
          </w:tbl>
          <w:p w:rsidR="003B0544" w:rsidRPr="00483054" w:rsidRDefault="003B0544" w:rsidP="004D5431">
            <w:pPr>
              <w:jc w:val="both"/>
              <w:rPr>
                <w:sz w:val="28"/>
              </w:rPr>
            </w:pPr>
          </w:p>
          <w:p w:rsidR="00BE1EB1" w:rsidRPr="00483054" w:rsidRDefault="00BE1EB1" w:rsidP="004D5431">
            <w:pPr>
              <w:jc w:val="both"/>
              <w:rPr>
                <w:sz w:val="28"/>
              </w:rPr>
            </w:pPr>
          </w:p>
          <w:p w:rsidR="00BE1EB1" w:rsidRPr="00483054" w:rsidRDefault="00BE1EB1" w:rsidP="004D5431">
            <w:pPr>
              <w:jc w:val="both"/>
              <w:rPr>
                <w:sz w:val="28"/>
              </w:rPr>
            </w:pPr>
          </w:p>
        </w:tc>
      </w:tr>
    </w:tbl>
    <w:p w:rsidR="00980F51" w:rsidRDefault="00980F51" w:rsidP="00980F51">
      <w:pPr>
        <w:ind w:right="-142"/>
        <w:jc w:val="both"/>
        <w:rPr>
          <w:b/>
        </w:rPr>
        <w:sectPr w:rsidR="00980F51" w:rsidSect="00980F51">
          <w:pgSz w:w="16838" w:h="11906" w:orient="landscape"/>
          <w:pgMar w:top="1701" w:right="820" w:bottom="851" w:left="2410" w:header="709" w:footer="709" w:gutter="0"/>
          <w:cols w:space="708"/>
          <w:docGrid w:linePitch="360"/>
        </w:sectPr>
      </w:pPr>
    </w:p>
    <w:p w:rsidR="00F17CA5" w:rsidRDefault="00F17CA5" w:rsidP="00EB6BF0">
      <w:pPr>
        <w:spacing w:after="160" w:line="259" w:lineRule="auto"/>
      </w:pPr>
    </w:p>
    <w:p w:rsidR="00F17CA5" w:rsidRPr="00F17CA5" w:rsidRDefault="00F17CA5" w:rsidP="00F17CA5"/>
    <w:p w:rsidR="00F17CA5" w:rsidRPr="004F0647" w:rsidRDefault="00F17CA5" w:rsidP="00F17CA5">
      <w:pPr>
        <w:jc w:val="right"/>
      </w:pPr>
      <w:r w:rsidRPr="004F0647">
        <w:t xml:space="preserve">Приложение № </w:t>
      </w:r>
      <w:r>
        <w:t>2</w:t>
      </w:r>
      <w:r w:rsidRPr="00794920">
        <w:t xml:space="preserve"> </w:t>
      </w:r>
      <w:r w:rsidRPr="00B652D7">
        <w:t>к Контракту</w:t>
      </w:r>
    </w:p>
    <w:p w:rsidR="00F17CA5" w:rsidRDefault="00F17CA5" w:rsidP="00F17CA5">
      <w:pPr>
        <w:jc w:val="right"/>
      </w:pPr>
    </w:p>
    <w:p w:rsidR="00F17CA5" w:rsidRPr="00BA7DC8" w:rsidRDefault="00F17CA5" w:rsidP="00F17CA5">
      <w:pPr>
        <w:jc w:val="right"/>
        <w:rPr>
          <w:lang w:val="en-US"/>
        </w:rPr>
      </w:pPr>
      <w:r w:rsidRPr="00B5340B">
        <w:t xml:space="preserve"> «___»</w:t>
      </w:r>
      <w:r w:rsidR="00BD16E9">
        <w:t xml:space="preserve"> _________</w:t>
      </w:r>
      <w:r>
        <w:t xml:space="preserve"> </w:t>
      </w:r>
      <w:r w:rsidRPr="00B5340B">
        <w:t>20</w:t>
      </w:r>
      <w:r w:rsidR="00E254EE">
        <w:t>23</w:t>
      </w:r>
      <w:r w:rsidRPr="00B5340B">
        <w:t xml:space="preserve">г. № </w:t>
      </w:r>
      <w:r w:rsidR="00BA7DC8">
        <w:rPr>
          <w:lang w:val="en-US"/>
        </w:rPr>
        <w:t xml:space="preserve"> 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46242D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Pr="0046242D">
        <w:t>В соответствии со Спецификацией</w:t>
      </w:r>
    </w:p>
    <w:p w:rsidR="00BF20E1" w:rsidRPr="00C64000" w:rsidRDefault="00BF20E1" w:rsidP="00BF20E1">
      <w:r>
        <w:t>2. Адрес поставки</w:t>
      </w:r>
      <w:r w:rsidRPr="00C64000">
        <w:t>: 197110, С</w:t>
      </w:r>
      <w:r w:rsidR="005335F8">
        <w:t xml:space="preserve">анкт-Петербург, </w:t>
      </w:r>
      <w:r w:rsidRPr="00C64000">
        <w:t>ул. Новоладожская, д 8 лит А.</w:t>
      </w:r>
    </w:p>
    <w:p w:rsidR="00BF20E1" w:rsidRPr="004F0647" w:rsidRDefault="00BF20E1" w:rsidP="00BF20E1">
      <w:r w:rsidRPr="004F0647">
        <w:t xml:space="preserve">3. </w:t>
      </w:r>
      <w:r>
        <w:t>Сопроводительные документы:</w:t>
      </w:r>
      <w:r w:rsidRPr="0046242D">
        <w:t xml:space="preserve"> В день отгрузки Товара Поставщик обязан передать Заказчику подписанные оригиналы товарных накладных, акта сдачи-приемки товара, счетов-фактур,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:rsidR="00BF20E1" w:rsidRPr="004F0647" w:rsidRDefault="00BF20E1" w:rsidP="00BF20E1">
      <w:r>
        <w:t xml:space="preserve">4. Срок </w:t>
      </w:r>
      <w:r w:rsidR="00C8060E">
        <w:t>поставки</w:t>
      </w:r>
      <w:r w:rsidR="00C8060E" w:rsidRPr="00794920">
        <w:t xml:space="preserve">: </w:t>
      </w:r>
      <w:r w:rsidR="00C8060E">
        <w:t>не</w:t>
      </w:r>
      <w:r w:rsidR="003168DC">
        <w:t xml:space="preserve"> позднее </w:t>
      </w:r>
      <w:r w:rsidR="00230068">
        <w:t>20</w:t>
      </w:r>
      <w:r w:rsidR="00617096">
        <w:t xml:space="preserve"> декабря</w:t>
      </w:r>
      <w:r w:rsidR="00E254EE">
        <w:t xml:space="preserve"> 2023</w:t>
      </w:r>
      <w:r w:rsidR="005335F8">
        <w:t>г.</w:t>
      </w:r>
    </w:p>
    <w:p w:rsidR="00BF20E1" w:rsidRPr="004F0647" w:rsidRDefault="00BF20E1" w:rsidP="00BF20E1">
      <w:r>
        <w:t>5. Порядок приемки:</w:t>
      </w:r>
      <w:r w:rsidRPr="0046242D">
        <w:t xml:space="preserve"> </w:t>
      </w:r>
      <w:r w:rsidRPr="00794920">
        <w:t>Заказчик в срок не позднее 5 (пяти) рабочих дней с момента отгрузки (передачи) товара и получения документов, осуществляет приемку поставленного товара, проверяет предоставленные Поставщиком документы, проводит экспертизу выполнения условий Контракта (поставленного товара) и подписывает акт сдачи-приемки товара.</w:t>
      </w:r>
    </w:p>
    <w:p w:rsidR="00BF20E1" w:rsidRPr="0046242D" w:rsidRDefault="00BF20E1" w:rsidP="00BF20E1">
      <w:r>
        <w:t>6. Документ о приемке:</w:t>
      </w:r>
      <w:r w:rsidRPr="0046242D">
        <w:t xml:space="preserve"> Товарные </w:t>
      </w:r>
      <w:r w:rsidR="00F310A7" w:rsidRPr="0046242D">
        <w:t>накладные, и</w:t>
      </w:r>
      <w:r w:rsidRPr="0046242D">
        <w:t>/или счета-фактуры, сертификаты соответствия и/или декларации о соответствии на Товар</w:t>
      </w:r>
    </w:p>
    <w:p w:rsidR="00BF20E1" w:rsidRPr="00BE12A3" w:rsidRDefault="00BF20E1" w:rsidP="00BF20E1">
      <w:r>
        <w:t>7. Срок приемки:</w:t>
      </w:r>
      <w:r w:rsidRPr="00BE12A3">
        <w:t xml:space="preserve"> 5 (пять) рабочих дней</w:t>
      </w:r>
    </w:p>
    <w:p w:rsidR="00BF20E1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5 (пять) рабочих дней</w:t>
      </w:r>
      <w:r w:rsidR="00024076">
        <w:t>.</w:t>
      </w:r>
    </w:p>
    <w:p w:rsidR="00024076" w:rsidRDefault="00024076" w:rsidP="00BF20E1"/>
    <w:p w:rsidR="00024076" w:rsidRPr="0046242D" w:rsidRDefault="00024076" w:rsidP="00BF20E1"/>
    <w:p w:rsidR="00CE570E" w:rsidRPr="004F0647" w:rsidRDefault="00CE570E" w:rsidP="00CE570E">
      <w:pPr>
        <w:jc w:val="both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75"/>
        <w:gridCol w:w="4170"/>
      </w:tblGrid>
      <w:tr w:rsidR="00024076" w:rsidTr="008A57CA">
        <w:trPr>
          <w:trHeight w:val="23"/>
          <w:jc w:val="center"/>
        </w:trPr>
        <w:tc>
          <w:tcPr>
            <w:tcW w:w="5075" w:type="dxa"/>
            <w:shd w:val="clear" w:color="auto" w:fill="FFFFFF"/>
          </w:tcPr>
          <w:p w:rsidR="00024076" w:rsidRDefault="00024076" w:rsidP="008A57CA">
            <w:pPr>
              <w:pStyle w:val="Standard"/>
            </w:pPr>
          </w:p>
        </w:tc>
        <w:tc>
          <w:tcPr>
            <w:tcW w:w="4170" w:type="dxa"/>
            <w:shd w:val="clear" w:color="auto" w:fill="FFFFFF"/>
          </w:tcPr>
          <w:p w:rsidR="00024076" w:rsidRDefault="00024076" w:rsidP="00C82132">
            <w:pPr>
              <w:pStyle w:val="Standard"/>
              <w:keepNext/>
              <w:keepLines/>
            </w:pPr>
          </w:p>
        </w:tc>
      </w:tr>
    </w:tbl>
    <w:p w:rsidR="00B930F3" w:rsidRDefault="00B930F3" w:rsidP="00C1763F">
      <w:pPr>
        <w:jc w:val="both"/>
      </w:pPr>
    </w:p>
    <w:p w:rsidR="00BD16E9" w:rsidRDefault="00BD16E9" w:rsidP="00C1763F">
      <w:pPr>
        <w:jc w:val="both"/>
      </w:pPr>
    </w:p>
    <w:p w:rsidR="00BD16E9" w:rsidRPr="00E56DEA" w:rsidRDefault="00BD16E9" w:rsidP="00BD16E9">
      <w:pPr>
        <w:ind w:firstLine="708"/>
        <w:jc w:val="both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75"/>
        <w:gridCol w:w="4141"/>
      </w:tblGrid>
      <w:tr w:rsidR="00BD16E9" w:rsidTr="00CF663C">
        <w:trPr>
          <w:trHeight w:val="23"/>
          <w:jc w:val="center"/>
        </w:trPr>
        <w:tc>
          <w:tcPr>
            <w:tcW w:w="5175" w:type="dxa"/>
            <w:shd w:val="clear" w:color="auto" w:fill="FFFFFF"/>
          </w:tcPr>
          <w:p w:rsidR="00BD16E9" w:rsidRDefault="00BD16E9" w:rsidP="00CF663C">
            <w:pPr>
              <w:pStyle w:val="Standard"/>
            </w:pPr>
            <w:r>
              <w:t>ЗАКАЗЧИК</w:t>
            </w:r>
          </w:p>
          <w:p w:rsidR="00BD16E9" w:rsidRDefault="00BD16E9" w:rsidP="00CF663C">
            <w:pPr>
              <w:pStyle w:val="Standard"/>
            </w:pPr>
            <w:r>
              <w:t>Директор</w:t>
            </w:r>
          </w:p>
          <w:p w:rsidR="00BD16E9" w:rsidRDefault="00BD16E9" w:rsidP="00CF663C">
            <w:pPr>
              <w:pStyle w:val="Standard"/>
            </w:pPr>
          </w:p>
          <w:p w:rsidR="00BD16E9" w:rsidRDefault="00BD16E9" w:rsidP="00CF663C">
            <w:pPr>
              <w:pStyle w:val="Standard"/>
            </w:pPr>
          </w:p>
          <w:p w:rsidR="00BD16E9" w:rsidRDefault="00BD16E9" w:rsidP="00CF663C">
            <w:pPr>
              <w:pStyle w:val="Standard"/>
            </w:pPr>
            <w:r>
              <w:t>_________________/Поварова Е.А./</w:t>
            </w:r>
          </w:p>
          <w:p w:rsidR="00BD16E9" w:rsidRDefault="00BD16E9" w:rsidP="00CF663C">
            <w:pPr>
              <w:pStyle w:val="Standard"/>
            </w:pPr>
            <w:r>
              <w:t>М.П.</w:t>
            </w:r>
          </w:p>
        </w:tc>
        <w:tc>
          <w:tcPr>
            <w:tcW w:w="4141" w:type="dxa"/>
            <w:shd w:val="clear" w:color="auto" w:fill="FFFFFF"/>
          </w:tcPr>
          <w:p w:rsidR="00BD16E9" w:rsidRDefault="00BD16E9" w:rsidP="00CF663C">
            <w:pPr>
              <w:pStyle w:val="Standard"/>
              <w:keepNext/>
              <w:keepLines/>
            </w:pPr>
            <w:r>
              <w:t>ПОСТАВЩИК</w:t>
            </w:r>
          </w:p>
          <w:p w:rsidR="00BD16E9" w:rsidRDefault="00BD16E9" w:rsidP="00CF663C">
            <w:pPr>
              <w:pStyle w:val="Standard"/>
              <w:keepNext/>
              <w:keepLines/>
            </w:pPr>
          </w:p>
          <w:p w:rsidR="00BD16E9" w:rsidRDefault="00BD16E9" w:rsidP="00CF663C">
            <w:pPr>
              <w:pStyle w:val="Standard"/>
            </w:pPr>
          </w:p>
          <w:p w:rsidR="00BD16E9" w:rsidRDefault="00BD16E9" w:rsidP="00CF663C">
            <w:pPr>
              <w:pStyle w:val="Standard"/>
              <w:keepNext/>
              <w:keepLines/>
            </w:pPr>
          </w:p>
          <w:p w:rsidR="00BD16E9" w:rsidRDefault="00BD16E9" w:rsidP="00CF663C">
            <w:pPr>
              <w:pStyle w:val="Standard"/>
              <w:keepNext/>
              <w:keepLines/>
            </w:pPr>
            <w:r>
              <w:t>________________ /</w:t>
            </w:r>
            <w:r w:rsidR="00F066B4">
              <w:t>_____________</w:t>
            </w:r>
            <w:r>
              <w:t>/</w:t>
            </w:r>
          </w:p>
          <w:p w:rsidR="00BD16E9" w:rsidRDefault="00BD16E9" w:rsidP="00CF663C">
            <w:pPr>
              <w:pStyle w:val="Standard"/>
              <w:keepNext/>
              <w:keepLines/>
            </w:pPr>
            <w:r>
              <w:t>М.П.</w:t>
            </w:r>
          </w:p>
        </w:tc>
      </w:tr>
    </w:tbl>
    <w:p w:rsidR="00BD16E9" w:rsidRDefault="00BD16E9" w:rsidP="00C1763F">
      <w:pPr>
        <w:jc w:val="both"/>
      </w:pPr>
    </w:p>
    <w:sectPr w:rsidR="00BD1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947" w:rsidRDefault="00015947" w:rsidP="00B2681F">
      <w:r>
        <w:separator/>
      </w:r>
    </w:p>
  </w:endnote>
  <w:endnote w:type="continuationSeparator" w:id="0">
    <w:p w:rsidR="00015947" w:rsidRDefault="00015947" w:rsidP="00B26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947" w:rsidRDefault="00015947" w:rsidP="00B2681F">
      <w:r>
        <w:separator/>
      </w:r>
    </w:p>
  </w:footnote>
  <w:footnote w:type="continuationSeparator" w:id="0">
    <w:p w:rsidR="00015947" w:rsidRDefault="00015947" w:rsidP="00B268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A30E2"/>
    <w:multiLevelType w:val="multilevel"/>
    <w:tmpl w:val="33DCD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C37"/>
    <w:rsid w:val="00006681"/>
    <w:rsid w:val="000142E2"/>
    <w:rsid w:val="00015947"/>
    <w:rsid w:val="00024076"/>
    <w:rsid w:val="000556A3"/>
    <w:rsid w:val="00061FC7"/>
    <w:rsid w:val="00082328"/>
    <w:rsid w:val="00097B0C"/>
    <w:rsid w:val="000B44A3"/>
    <w:rsid w:val="000B4F72"/>
    <w:rsid w:val="000E1B66"/>
    <w:rsid w:val="00102891"/>
    <w:rsid w:val="001250C3"/>
    <w:rsid w:val="00163A16"/>
    <w:rsid w:val="00185F79"/>
    <w:rsid w:val="001B3553"/>
    <w:rsid w:val="00204C93"/>
    <w:rsid w:val="00217A92"/>
    <w:rsid w:val="00220DBB"/>
    <w:rsid w:val="002235A6"/>
    <w:rsid w:val="00230068"/>
    <w:rsid w:val="00254E55"/>
    <w:rsid w:val="00272DC3"/>
    <w:rsid w:val="002A2BB1"/>
    <w:rsid w:val="002C7614"/>
    <w:rsid w:val="002D6C4F"/>
    <w:rsid w:val="002E110D"/>
    <w:rsid w:val="002F4105"/>
    <w:rsid w:val="00301819"/>
    <w:rsid w:val="003168DC"/>
    <w:rsid w:val="003526C2"/>
    <w:rsid w:val="003544FC"/>
    <w:rsid w:val="00356C6E"/>
    <w:rsid w:val="0035753E"/>
    <w:rsid w:val="003671D5"/>
    <w:rsid w:val="003750AB"/>
    <w:rsid w:val="00392EF5"/>
    <w:rsid w:val="003B0544"/>
    <w:rsid w:val="003C3B53"/>
    <w:rsid w:val="003D493B"/>
    <w:rsid w:val="003D4A48"/>
    <w:rsid w:val="003D56C6"/>
    <w:rsid w:val="003E59BA"/>
    <w:rsid w:val="00407F59"/>
    <w:rsid w:val="00416972"/>
    <w:rsid w:val="00434945"/>
    <w:rsid w:val="00442E88"/>
    <w:rsid w:val="00456335"/>
    <w:rsid w:val="00483054"/>
    <w:rsid w:val="004A5AD5"/>
    <w:rsid w:val="004A71CE"/>
    <w:rsid w:val="004D5431"/>
    <w:rsid w:val="004E77E6"/>
    <w:rsid w:val="004F126E"/>
    <w:rsid w:val="00505E5F"/>
    <w:rsid w:val="00523714"/>
    <w:rsid w:val="005335F8"/>
    <w:rsid w:val="00560589"/>
    <w:rsid w:val="0056307A"/>
    <w:rsid w:val="00565397"/>
    <w:rsid w:val="00580701"/>
    <w:rsid w:val="00583284"/>
    <w:rsid w:val="00583FCB"/>
    <w:rsid w:val="00591943"/>
    <w:rsid w:val="005C0A4E"/>
    <w:rsid w:val="00612A4F"/>
    <w:rsid w:val="00617096"/>
    <w:rsid w:val="00646160"/>
    <w:rsid w:val="006568E8"/>
    <w:rsid w:val="006618A1"/>
    <w:rsid w:val="006E63AA"/>
    <w:rsid w:val="00733FBC"/>
    <w:rsid w:val="00745BF9"/>
    <w:rsid w:val="00762381"/>
    <w:rsid w:val="00765E96"/>
    <w:rsid w:val="00771844"/>
    <w:rsid w:val="007727B8"/>
    <w:rsid w:val="00793F6F"/>
    <w:rsid w:val="00794920"/>
    <w:rsid w:val="007A6063"/>
    <w:rsid w:val="007B0775"/>
    <w:rsid w:val="007B3BB8"/>
    <w:rsid w:val="007C7628"/>
    <w:rsid w:val="00803285"/>
    <w:rsid w:val="00822330"/>
    <w:rsid w:val="00857987"/>
    <w:rsid w:val="00886FB9"/>
    <w:rsid w:val="0089358A"/>
    <w:rsid w:val="008A642C"/>
    <w:rsid w:val="008C52CB"/>
    <w:rsid w:val="008F56E0"/>
    <w:rsid w:val="009252EB"/>
    <w:rsid w:val="00927623"/>
    <w:rsid w:val="00935175"/>
    <w:rsid w:val="00980F51"/>
    <w:rsid w:val="00987CED"/>
    <w:rsid w:val="00A31B27"/>
    <w:rsid w:val="00A331B6"/>
    <w:rsid w:val="00A36420"/>
    <w:rsid w:val="00A43F81"/>
    <w:rsid w:val="00A46BDA"/>
    <w:rsid w:val="00A54E8F"/>
    <w:rsid w:val="00A722B0"/>
    <w:rsid w:val="00A80BDE"/>
    <w:rsid w:val="00AC485F"/>
    <w:rsid w:val="00AD1F8C"/>
    <w:rsid w:val="00AF3BC5"/>
    <w:rsid w:val="00AF76C3"/>
    <w:rsid w:val="00B00D63"/>
    <w:rsid w:val="00B2057D"/>
    <w:rsid w:val="00B2681F"/>
    <w:rsid w:val="00B41E54"/>
    <w:rsid w:val="00B5340B"/>
    <w:rsid w:val="00B54CC0"/>
    <w:rsid w:val="00B5599D"/>
    <w:rsid w:val="00B564F6"/>
    <w:rsid w:val="00B930F3"/>
    <w:rsid w:val="00BA6697"/>
    <w:rsid w:val="00BA7DC8"/>
    <w:rsid w:val="00BB03DE"/>
    <w:rsid w:val="00BD16E9"/>
    <w:rsid w:val="00BD3D7A"/>
    <w:rsid w:val="00BE0BE9"/>
    <w:rsid w:val="00BE1EB1"/>
    <w:rsid w:val="00BF20E1"/>
    <w:rsid w:val="00C06008"/>
    <w:rsid w:val="00C1763F"/>
    <w:rsid w:val="00C40C44"/>
    <w:rsid w:val="00C56833"/>
    <w:rsid w:val="00C8060E"/>
    <w:rsid w:val="00C82132"/>
    <w:rsid w:val="00C83219"/>
    <w:rsid w:val="00CB3121"/>
    <w:rsid w:val="00CD67D2"/>
    <w:rsid w:val="00CE570E"/>
    <w:rsid w:val="00CF1A1C"/>
    <w:rsid w:val="00CF6FF7"/>
    <w:rsid w:val="00D4393A"/>
    <w:rsid w:val="00D80459"/>
    <w:rsid w:val="00D90E84"/>
    <w:rsid w:val="00DD3874"/>
    <w:rsid w:val="00DD4490"/>
    <w:rsid w:val="00DE692C"/>
    <w:rsid w:val="00DF52DF"/>
    <w:rsid w:val="00E24F31"/>
    <w:rsid w:val="00E254EE"/>
    <w:rsid w:val="00E27F62"/>
    <w:rsid w:val="00E348DE"/>
    <w:rsid w:val="00E56DEA"/>
    <w:rsid w:val="00EA012B"/>
    <w:rsid w:val="00EA630E"/>
    <w:rsid w:val="00EB6BF0"/>
    <w:rsid w:val="00ED0302"/>
    <w:rsid w:val="00F066B4"/>
    <w:rsid w:val="00F17CA5"/>
    <w:rsid w:val="00F218EF"/>
    <w:rsid w:val="00F310A7"/>
    <w:rsid w:val="00F60717"/>
    <w:rsid w:val="00FD13C7"/>
    <w:rsid w:val="00FD4874"/>
    <w:rsid w:val="00FF12BF"/>
    <w:rsid w:val="00FF13AC"/>
    <w:rsid w:val="00FF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2F4105"/>
    <w:pPr>
      <w:spacing w:before="100" w:beforeAutospacing="1" w:after="100" w:afterAutospacing="1"/>
    </w:pPr>
  </w:style>
  <w:style w:type="paragraph" w:customStyle="1" w:styleId="Standard">
    <w:name w:val="Standard"/>
    <w:rsid w:val="00C1763F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Textbodyindent">
    <w:name w:val="Text body indent"/>
    <w:basedOn w:val="Standard"/>
    <w:rsid w:val="00C1763F"/>
    <w:pPr>
      <w:ind w:left="283" w:firstLine="709"/>
      <w:jc w:val="both"/>
    </w:pPr>
    <w:rPr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B2681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268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268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268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D90E84"/>
    <w:rPr>
      <w:color w:val="0000FF"/>
      <w:u w:val="single"/>
    </w:rPr>
  </w:style>
  <w:style w:type="paragraph" w:customStyle="1" w:styleId="ab">
    <w:name w:val="Содержимое таблицы"/>
    <w:basedOn w:val="a"/>
    <w:rsid w:val="00822330"/>
    <w:pPr>
      <w:widowControl w:val="0"/>
      <w:suppressLineNumbers/>
      <w:suppressAutoHyphens/>
      <w:textAlignment w:val="baseline"/>
    </w:pPr>
    <w:rPr>
      <w:rFonts w:ascii="Calibri" w:eastAsia="SimSun" w:hAnsi="Calibri" w:cs="F"/>
      <w:kern w:val="2"/>
      <w:sz w:val="20"/>
      <w:szCs w:val="22"/>
      <w:lang w:eastAsia="zh-CN"/>
    </w:rPr>
  </w:style>
  <w:style w:type="character" w:customStyle="1" w:styleId="WW8Num1z3">
    <w:name w:val="WW8Num1z3"/>
    <w:rsid w:val="00FD1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2BE0F-0404-4269-8039-D0C3AFA6B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10</Pages>
  <Words>3208</Words>
  <Characters>18288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оксана</cp:lastModifiedBy>
  <cp:revision>99</cp:revision>
  <cp:lastPrinted>2018-12-15T12:55:00Z</cp:lastPrinted>
  <dcterms:created xsi:type="dcterms:W3CDTF">2022-12-01T06:01:00Z</dcterms:created>
  <dcterms:modified xsi:type="dcterms:W3CDTF">2023-12-13T18:16:00Z</dcterms:modified>
</cp:coreProperties>
</file>