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A77" w:rsidRPr="00287A77" w:rsidRDefault="00287A77" w:rsidP="0028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567"/>
        <w:jc w:val="both"/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287A77">
        <w:rPr>
          <w:b/>
          <w:color w:val="000000"/>
          <w:sz w:val="22"/>
          <w:szCs w:val="22"/>
        </w:rPr>
        <w:t xml:space="preserve">ПРОЕКТ КОНТРАКТА </w:t>
      </w:r>
    </w:p>
    <w:p w:rsidR="00287A77" w:rsidRPr="00287A77" w:rsidRDefault="00287A77" w:rsidP="0028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567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</w:t>
      </w:r>
      <w:r w:rsidRPr="00287A77">
        <w:rPr>
          <w:b/>
          <w:color w:val="000000"/>
          <w:sz w:val="22"/>
          <w:szCs w:val="22"/>
        </w:rPr>
        <w:t>КОНТРАКТ № _____________</w:t>
      </w:r>
    </w:p>
    <w:p w:rsidR="00287A77" w:rsidRPr="00287A77" w:rsidRDefault="00287A77" w:rsidP="0028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567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</w:t>
      </w:r>
      <w:r w:rsidRPr="00287A77">
        <w:rPr>
          <w:b/>
          <w:color w:val="000000"/>
          <w:sz w:val="22"/>
          <w:szCs w:val="22"/>
        </w:rPr>
        <w:t>ИКЗ ____________________________</w:t>
      </w:r>
    </w:p>
    <w:p w:rsidR="00287A77" w:rsidRPr="00287A77" w:rsidRDefault="00287A77" w:rsidP="0028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567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Санкт-Петербург</w:t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  <w:t xml:space="preserve">    </w:t>
      </w:r>
      <w:r w:rsidRPr="00287A77">
        <w:rPr>
          <w:b/>
          <w:color w:val="000000"/>
          <w:sz w:val="22"/>
          <w:szCs w:val="22"/>
        </w:rPr>
        <w:t>«____» __________202_ г.</w:t>
      </w:r>
    </w:p>
    <w:p w:rsidR="00287A77" w:rsidRPr="00287A77" w:rsidRDefault="00287A77" w:rsidP="0028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567"/>
        <w:jc w:val="both"/>
        <w:rPr>
          <w:b/>
          <w:color w:val="000000"/>
          <w:sz w:val="22"/>
          <w:szCs w:val="22"/>
        </w:rPr>
      </w:pPr>
    </w:p>
    <w:p w:rsidR="00287A77" w:rsidRPr="00287A77" w:rsidRDefault="00287A77" w:rsidP="0028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567"/>
        <w:jc w:val="both"/>
        <w:rPr>
          <w:color w:val="000000"/>
          <w:sz w:val="22"/>
          <w:szCs w:val="22"/>
        </w:rPr>
      </w:pPr>
      <w:r w:rsidRPr="00287A77">
        <w:rPr>
          <w:color w:val="000000"/>
          <w:sz w:val="22"/>
          <w:szCs w:val="22"/>
        </w:rPr>
        <w:t xml:space="preserve">ГБДОУ № 37 Пушкинского района Санкт-Петербурга, именуемое в дальнейшем Заказчик, в лице исполняющего обязанности заведующего Шага М.Н.., действующего на основании Устава, с одной стороны, и </w:t>
      </w:r>
    </w:p>
    <w:p w:rsidR="00B371EA" w:rsidRPr="00287A77" w:rsidRDefault="00287A77" w:rsidP="00287A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567"/>
        <w:jc w:val="both"/>
        <w:rPr>
          <w:color w:val="000000"/>
          <w:sz w:val="22"/>
          <w:szCs w:val="22"/>
        </w:rPr>
      </w:pPr>
      <w:r w:rsidRPr="00287A77">
        <w:rPr>
          <w:color w:val="000000"/>
          <w:sz w:val="22"/>
          <w:szCs w:val="22"/>
        </w:rPr>
        <w:t>___________________, именуемое в дальнейшем Исполнитель, в лице ___________________, действующего на основании ___________________, с другой стороны, вместе именуемые «Сторонами», заключили настоящий Контракт о нижеследующем:</w:t>
      </w:r>
    </w:p>
    <w:p w:rsidR="00D86B1A" w:rsidRPr="00F41F21" w:rsidRDefault="00D86B1A" w:rsidP="00100F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color w:val="000000"/>
          <w:sz w:val="22"/>
          <w:szCs w:val="22"/>
        </w:rPr>
      </w:pPr>
    </w:p>
    <w:p w:rsidR="00300513" w:rsidRPr="00F41F21" w:rsidRDefault="0077139E" w:rsidP="00562699">
      <w:pPr>
        <w:pStyle w:val="ac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center"/>
        <w:rPr>
          <w:b/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 xml:space="preserve">ПРЕДМЕТ </w:t>
      </w:r>
      <w:r w:rsidR="00562699">
        <w:rPr>
          <w:b/>
          <w:color w:val="000000"/>
          <w:sz w:val="22"/>
          <w:szCs w:val="22"/>
        </w:rPr>
        <w:t>Контракта</w:t>
      </w:r>
    </w:p>
    <w:p w:rsidR="00C654F2" w:rsidRDefault="0077139E" w:rsidP="00100FB7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color w:val="000000"/>
          <w:sz w:val="22"/>
          <w:szCs w:val="22"/>
        </w:rPr>
        <w:t xml:space="preserve">Заказчик поручает, а Исполнитель принимает на себя обязательство </w:t>
      </w:r>
      <w:r w:rsidR="00562699">
        <w:rPr>
          <w:color w:val="000000"/>
          <w:sz w:val="22"/>
          <w:szCs w:val="22"/>
        </w:rPr>
        <w:t xml:space="preserve">оказать услуги </w:t>
      </w:r>
      <w:r w:rsidRPr="00F41F21">
        <w:rPr>
          <w:color w:val="000000"/>
          <w:sz w:val="22"/>
          <w:szCs w:val="22"/>
        </w:rPr>
        <w:t>по приему</w:t>
      </w:r>
      <w:r w:rsidR="00C654F2" w:rsidRPr="00F41F21">
        <w:rPr>
          <w:color w:val="000000"/>
          <w:sz w:val="22"/>
          <w:szCs w:val="22"/>
        </w:rPr>
        <w:t xml:space="preserve"> и обработке</w:t>
      </w:r>
      <w:r w:rsidRPr="00F41F21">
        <w:rPr>
          <w:color w:val="000000"/>
          <w:sz w:val="22"/>
          <w:szCs w:val="22"/>
        </w:rPr>
        <w:t xml:space="preserve"> </w:t>
      </w:r>
      <w:r w:rsidR="00300513" w:rsidRPr="00F41F21">
        <w:rPr>
          <w:color w:val="000000"/>
          <w:sz w:val="22"/>
          <w:szCs w:val="22"/>
        </w:rPr>
        <w:t>сигналов объединенной диспетчерской с</w:t>
      </w:r>
      <w:r w:rsidR="00B47369" w:rsidRPr="00F41F21">
        <w:rPr>
          <w:color w:val="000000"/>
          <w:sz w:val="22"/>
          <w:szCs w:val="22"/>
        </w:rPr>
        <w:t>истемы</w:t>
      </w:r>
      <w:r w:rsidR="00300513" w:rsidRPr="00F41F21">
        <w:rPr>
          <w:color w:val="000000"/>
          <w:sz w:val="22"/>
          <w:szCs w:val="22"/>
        </w:rPr>
        <w:t xml:space="preserve"> (Далее - ОДС)</w:t>
      </w:r>
      <w:r w:rsidR="00C654F2" w:rsidRPr="00F41F21">
        <w:rPr>
          <w:color w:val="000000"/>
          <w:sz w:val="22"/>
          <w:szCs w:val="22"/>
        </w:rPr>
        <w:t>, а Заказчик обязуется принять и оплатить такие услуги.</w:t>
      </w:r>
    </w:p>
    <w:p w:rsidR="00562699" w:rsidRPr="00F41F21" w:rsidRDefault="00562699" w:rsidP="00562699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firstLineChars="0"/>
        <w:jc w:val="both"/>
        <w:rPr>
          <w:color w:val="000000"/>
          <w:sz w:val="22"/>
          <w:szCs w:val="22"/>
        </w:rPr>
      </w:pPr>
      <w:r w:rsidRPr="00562699">
        <w:rPr>
          <w:color w:val="000000"/>
          <w:sz w:val="22"/>
          <w:szCs w:val="22"/>
        </w:rPr>
        <w:t xml:space="preserve">Срок оказания Услуг – с </w:t>
      </w:r>
      <w:r w:rsidR="000F17AB">
        <w:rPr>
          <w:color w:val="000000"/>
          <w:sz w:val="22"/>
          <w:szCs w:val="22"/>
        </w:rPr>
        <w:t>даты подписания контракта сторонами</w:t>
      </w:r>
      <w:r>
        <w:rPr>
          <w:color w:val="000000"/>
          <w:sz w:val="22"/>
          <w:szCs w:val="22"/>
        </w:rPr>
        <w:t xml:space="preserve"> г. по 31.12</w:t>
      </w:r>
      <w:r w:rsidR="003553FF">
        <w:rPr>
          <w:color w:val="000000"/>
          <w:sz w:val="22"/>
          <w:szCs w:val="22"/>
        </w:rPr>
        <w:t>.2024</w:t>
      </w:r>
      <w:r w:rsidRPr="00562699">
        <w:rPr>
          <w:color w:val="000000"/>
          <w:sz w:val="22"/>
          <w:szCs w:val="22"/>
        </w:rPr>
        <w:t xml:space="preserve"> года.</w:t>
      </w:r>
    </w:p>
    <w:p w:rsidR="00C73671" w:rsidRPr="00F41F21" w:rsidRDefault="00315856" w:rsidP="00BE5C6F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color w:val="000000"/>
          <w:sz w:val="22"/>
          <w:szCs w:val="22"/>
        </w:rPr>
        <w:t xml:space="preserve">Исполнитель </w:t>
      </w:r>
      <w:r w:rsidR="00593E39" w:rsidRPr="00F41F21">
        <w:rPr>
          <w:color w:val="000000"/>
          <w:sz w:val="22"/>
          <w:szCs w:val="22"/>
        </w:rPr>
        <w:t xml:space="preserve">предоставляет Заказчику Журналы работы </w:t>
      </w:r>
      <w:r w:rsidR="00593E39" w:rsidRPr="00287A77">
        <w:rPr>
          <w:color w:val="000000"/>
          <w:sz w:val="22"/>
          <w:szCs w:val="22"/>
        </w:rPr>
        <w:t>СДК «Кристалл»</w:t>
      </w:r>
      <w:r w:rsidR="00593E39" w:rsidRPr="00F41F21">
        <w:rPr>
          <w:color w:val="000000"/>
          <w:sz w:val="22"/>
          <w:szCs w:val="22"/>
        </w:rPr>
        <w:t xml:space="preserve"> в срок, установленный данным договором.</w:t>
      </w:r>
    </w:p>
    <w:p w:rsidR="0077139E" w:rsidRPr="00F41F21" w:rsidRDefault="0077139E" w:rsidP="00BE5C6F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color w:val="000000"/>
          <w:sz w:val="22"/>
          <w:szCs w:val="22"/>
        </w:rPr>
        <w:t>Услуги по данному договору оказываются на базе собственного круглосуточного контактного центра Исполнителя.</w:t>
      </w:r>
    </w:p>
    <w:p w:rsidR="000400F9" w:rsidRPr="00F41F21" w:rsidRDefault="000400F9" w:rsidP="00BE5C6F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color w:val="000000"/>
          <w:sz w:val="22"/>
          <w:szCs w:val="22"/>
        </w:rPr>
        <w:t>Объем и условия оказания услуг, на базе контактного центра:</w:t>
      </w:r>
    </w:p>
    <w:p w:rsidR="00593E39" w:rsidRPr="00F41F21" w:rsidRDefault="0077139E" w:rsidP="00BE5C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color w:val="000000"/>
          <w:sz w:val="22"/>
          <w:szCs w:val="22"/>
        </w:rPr>
        <w:t xml:space="preserve">- круглосуточный прием </w:t>
      </w:r>
      <w:r w:rsidR="00593E39" w:rsidRPr="00F41F21">
        <w:rPr>
          <w:color w:val="000000"/>
          <w:sz w:val="22"/>
          <w:szCs w:val="22"/>
        </w:rPr>
        <w:t>и обработка сигналов</w:t>
      </w:r>
      <w:r w:rsidR="0050192C" w:rsidRPr="00F41F21">
        <w:rPr>
          <w:color w:val="000000"/>
          <w:sz w:val="22"/>
          <w:szCs w:val="22"/>
        </w:rPr>
        <w:t xml:space="preserve"> с объект</w:t>
      </w:r>
      <w:r w:rsidR="00352838" w:rsidRPr="00F41F21">
        <w:rPr>
          <w:color w:val="000000"/>
          <w:sz w:val="22"/>
          <w:szCs w:val="22"/>
        </w:rPr>
        <w:t>а</w:t>
      </w:r>
      <w:r w:rsidR="0050192C" w:rsidRPr="00F41F21">
        <w:rPr>
          <w:color w:val="000000"/>
          <w:sz w:val="22"/>
          <w:szCs w:val="22"/>
        </w:rPr>
        <w:t xml:space="preserve"> Заказчика</w:t>
      </w:r>
      <w:r w:rsidR="00593E39" w:rsidRPr="00F41F21">
        <w:rPr>
          <w:color w:val="000000"/>
          <w:sz w:val="22"/>
          <w:szCs w:val="22"/>
        </w:rPr>
        <w:t>;</w:t>
      </w:r>
    </w:p>
    <w:p w:rsidR="0077139E" w:rsidRPr="00F41F21" w:rsidRDefault="0077139E" w:rsidP="00BE5C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color w:val="000000"/>
          <w:sz w:val="22"/>
          <w:szCs w:val="22"/>
        </w:rPr>
        <w:t xml:space="preserve">- информирование о поступлении </w:t>
      </w:r>
      <w:r w:rsidR="00DB65AC" w:rsidRPr="00F41F21">
        <w:rPr>
          <w:color w:val="000000"/>
          <w:sz w:val="22"/>
          <w:szCs w:val="22"/>
        </w:rPr>
        <w:t>аварийных и типовых</w:t>
      </w:r>
      <w:r w:rsidRPr="00F41F21">
        <w:rPr>
          <w:color w:val="000000"/>
          <w:sz w:val="22"/>
          <w:szCs w:val="22"/>
        </w:rPr>
        <w:t xml:space="preserve"> </w:t>
      </w:r>
      <w:r w:rsidR="00593E39" w:rsidRPr="00F41F21">
        <w:rPr>
          <w:color w:val="000000"/>
          <w:sz w:val="22"/>
          <w:szCs w:val="22"/>
        </w:rPr>
        <w:t>сигналов</w:t>
      </w:r>
      <w:r w:rsidRPr="00F41F21">
        <w:rPr>
          <w:color w:val="000000"/>
          <w:sz w:val="22"/>
          <w:szCs w:val="22"/>
        </w:rPr>
        <w:t xml:space="preserve"> специалистов Заказ</w:t>
      </w:r>
      <w:r w:rsidR="00593E39" w:rsidRPr="00F41F21">
        <w:rPr>
          <w:color w:val="000000"/>
          <w:sz w:val="22"/>
          <w:szCs w:val="22"/>
        </w:rPr>
        <w:t xml:space="preserve">чика (Далее </w:t>
      </w:r>
      <w:r w:rsidR="00DB65AC" w:rsidRPr="00F41F21">
        <w:rPr>
          <w:color w:val="000000"/>
          <w:sz w:val="22"/>
          <w:szCs w:val="22"/>
        </w:rPr>
        <w:t>–</w:t>
      </w:r>
      <w:r w:rsidR="00593E39" w:rsidRPr="00F41F21">
        <w:rPr>
          <w:color w:val="000000"/>
          <w:sz w:val="22"/>
          <w:szCs w:val="22"/>
        </w:rPr>
        <w:t xml:space="preserve"> </w:t>
      </w:r>
      <w:r w:rsidR="00DB65AC" w:rsidRPr="00F41F21">
        <w:rPr>
          <w:color w:val="000000"/>
          <w:sz w:val="22"/>
          <w:szCs w:val="22"/>
        </w:rPr>
        <w:t>Технический специалист) посредством передачи информации о сигнале текстовым сообщением в What’sApp</w:t>
      </w:r>
      <w:r w:rsidRPr="00F41F21">
        <w:rPr>
          <w:color w:val="000000"/>
          <w:sz w:val="22"/>
          <w:szCs w:val="22"/>
        </w:rPr>
        <w:t xml:space="preserve"> (в случае, если </w:t>
      </w:r>
      <w:r w:rsidR="00DB65AC" w:rsidRPr="00F41F21">
        <w:rPr>
          <w:color w:val="000000"/>
          <w:sz w:val="22"/>
          <w:szCs w:val="22"/>
        </w:rPr>
        <w:t>Технический специалист зарегистрирован в программе)</w:t>
      </w:r>
      <w:r w:rsidRPr="00F41F21">
        <w:rPr>
          <w:color w:val="000000"/>
          <w:sz w:val="22"/>
          <w:szCs w:val="22"/>
        </w:rPr>
        <w:t xml:space="preserve"> или звонка сотрудника </w:t>
      </w:r>
      <w:r w:rsidR="00DB65AC" w:rsidRPr="00F41F21">
        <w:rPr>
          <w:color w:val="000000"/>
          <w:sz w:val="22"/>
          <w:szCs w:val="22"/>
        </w:rPr>
        <w:t>контактного центра Исполнителя;</w:t>
      </w:r>
    </w:p>
    <w:p w:rsidR="0077139E" w:rsidRPr="00F41F21" w:rsidRDefault="0077139E" w:rsidP="00BE5C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color w:val="000000"/>
          <w:sz w:val="22"/>
          <w:szCs w:val="22"/>
        </w:rPr>
        <w:t xml:space="preserve">- передача </w:t>
      </w:r>
      <w:r w:rsidR="009348A1" w:rsidRPr="00F41F21">
        <w:rPr>
          <w:color w:val="000000"/>
          <w:sz w:val="22"/>
          <w:szCs w:val="22"/>
        </w:rPr>
        <w:t xml:space="preserve">аварийных и типовых </w:t>
      </w:r>
      <w:r w:rsidR="00DB65AC" w:rsidRPr="00F41F21">
        <w:rPr>
          <w:color w:val="000000"/>
          <w:sz w:val="22"/>
          <w:szCs w:val="22"/>
        </w:rPr>
        <w:t>сигналов</w:t>
      </w:r>
      <w:r w:rsidRPr="00F41F21">
        <w:rPr>
          <w:color w:val="000000"/>
          <w:sz w:val="22"/>
          <w:szCs w:val="22"/>
        </w:rPr>
        <w:t xml:space="preserve"> в сторонние подрядные организации</w:t>
      </w:r>
      <w:r w:rsidR="00F1313D" w:rsidRPr="00F41F21">
        <w:rPr>
          <w:color w:val="000000"/>
          <w:sz w:val="22"/>
          <w:szCs w:val="22"/>
        </w:rPr>
        <w:t xml:space="preserve"> Заказчика</w:t>
      </w:r>
      <w:r w:rsidRPr="00F41F21">
        <w:rPr>
          <w:color w:val="000000"/>
          <w:sz w:val="22"/>
          <w:szCs w:val="22"/>
        </w:rPr>
        <w:t xml:space="preserve"> (лиф</w:t>
      </w:r>
      <w:r w:rsidR="00DB65AC" w:rsidRPr="00F41F21">
        <w:rPr>
          <w:color w:val="000000"/>
          <w:sz w:val="22"/>
          <w:szCs w:val="22"/>
        </w:rPr>
        <w:t xml:space="preserve">товая служба; </w:t>
      </w:r>
      <w:r w:rsidR="00F1313D" w:rsidRPr="00F41F21">
        <w:rPr>
          <w:color w:val="000000"/>
          <w:sz w:val="22"/>
          <w:szCs w:val="22"/>
        </w:rPr>
        <w:t>аварийная служба и др.)</w:t>
      </w:r>
      <w:r w:rsidRPr="00F41F21">
        <w:rPr>
          <w:color w:val="000000"/>
          <w:sz w:val="22"/>
          <w:szCs w:val="22"/>
        </w:rPr>
        <w:t xml:space="preserve"> посредством звонка сотрудника контактного центра Исполнителя.</w:t>
      </w:r>
    </w:p>
    <w:p w:rsidR="0077139E" w:rsidRPr="00F41F21" w:rsidRDefault="0077139E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rPr>
          <w:color w:val="000000"/>
          <w:sz w:val="22"/>
          <w:szCs w:val="22"/>
        </w:rPr>
      </w:pPr>
    </w:p>
    <w:p w:rsidR="00B442AB" w:rsidRPr="00F41F21" w:rsidRDefault="0077139E" w:rsidP="00BE5C6F">
      <w:pPr>
        <w:pStyle w:val="ac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center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ПРАВА И ОБЯЗАННОСТИ</w:t>
      </w:r>
      <w:r w:rsidR="00B20BF2" w:rsidRPr="00F41F21">
        <w:rPr>
          <w:b/>
          <w:color w:val="000000"/>
          <w:sz w:val="22"/>
          <w:szCs w:val="22"/>
        </w:rPr>
        <w:t xml:space="preserve"> СТОРОН</w:t>
      </w:r>
    </w:p>
    <w:p w:rsidR="0077139E" w:rsidRPr="00F41F21" w:rsidRDefault="00B442AB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rPr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</w:t>
      </w:r>
      <w:r w:rsidRPr="00F41F21">
        <w:rPr>
          <w:color w:val="000000"/>
          <w:sz w:val="22"/>
          <w:szCs w:val="22"/>
        </w:rPr>
        <w:tab/>
      </w:r>
      <w:r w:rsidR="0077139E" w:rsidRPr="00F41F21">
        <w:rPr>
          <w:b/>
          <w:sz w:val="22"/>
          <w:szCs w:val="22"/>
        </w:rPr>
        <w:t>Обязанности Исполнителя:</w:t>
      </w:r>
    </w:p>
    <w:p w:rsidR="0077139E" w:rsidRPr="00F41F21" w:rsidRDefault="0077139E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2.1.1.</w:t>
      </w:r>
      <w:r w:rsidRPr="00F41F21">
        <w:rPr>
          <w:color w:val="000000"/>
          <w:sz w:val="22"/>
          <w:szCs w:val="22"/>
        </w:rPr>
        <w:tab/>
        <w:t xml:space="preserve">Осуществлять прием </w:t>
      </w:r>
      <w:r w:rsidR="00955C81" w:rsidRPr="00F41F21">
        <w:rPr>
          <w:color w:val="000000"/>
          <w:sz w:val="22"/>
          <w:szCs w:val="22"/>
        </w:rPr>
        <w:t>сигналов</w:t>
      </w:r>
      <w:r w:rsidRPr="00F41F21">
        <w:rPr>
          <w:color w:val="000000"/>
          <w:sz w:val="22"/>
          <w:szCs w:val="22"/>
        </w:rPr>
        <w:t xml:space="preserve"> круглосуточно </w:t>
      </w:r>
      <w:r w:rsidR="00FB1859" w:rsidRPr="00F41F21">
        <w:rPr>
          <w:color w:val="000000"/>
          <w:sz w:val="22"/>
          <w:szCs w:val="22"/>
        </w:rPr>
        <w:t>без выходных и праздничных дней.</w:t>
      </w:r>
    </w:p>
    <w:p w:rsidR="0077139E" w:rsidRPr="00F41F21" w:rsidRDefault="0077139E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2.1.2.</w:t>
      </w:r>
      <w:r w:rsidRPr="00F41F21">
        <w:rPr>
          <w:color w:val="000000"/>
          <w:sz w:val="22"/>
          <w:szCs w:val="22"/>
        </w:rPr>
        <w:tab/>
        <w:t xml:space="preserve">Произвести </w:t>
      </w:r>
      <w:r w:rsidR="0050192C" w:rsidRPr="00F41F21">
        <w:rPr>
          <w:color w:val="000000"/>
          <w:sz w:val="22"/>
          <w:szCs w:val="22"/>
        </w:rPr>
        <w:t>обработку</w:t>
      </w:r>
      <w:r w:rsidRPr="00F41F21">
        <w:rPr>
          <w:color w:val="000000"/>
          <w:sz w:val="22"/>
          <w:szCs w:val="22"/>
        </w:rPr>
        <w:t xml:space="preserve"> всех поступивших </w:t>
      </w:r>
      <w:r w:rsidR="005A2B63" w:rsidRPr="00F41F21">
        <w:rPr>
          <w:color w:val="000000"/>
          <w:sz w:val="22"/>
          <w:szCs w:val="22"/>
        </w:rPr>
        <w:t>сигналов с объекта</w:t>
      </w:r>
      <w:r w:rsidR="0050192C" w:rsidRPr="00F41F21">
        <w:rPr>
          <w:color w:val="000000"/>
          <w:sz w:val="22"/>
          <w:szCs w:val="22"/>
        </w:rPr>
        <w:t xml:space="preserve"> Заказчика. Обеспечить Заказчику </w:t>
      </w:r>
      <w:r w:rsidR="00A642E4" w:rsidRPr="00F41F21">
        <w:rPr>
          <w:color w:val="000000"/>
          <w:sz w:val="22"/>
          <w:szCs w:val="22"/>
        </w:rPr>
        <w:t xml:space="preserve">предоставление </w:t>
      </w:r>
      <w:r w:rsidR="0050192C" w:rsidRPr="00F41F21">
        <w:rPr>
          <w:color w:val="000000"/>
          <w:sz w:val="22"/>
          <w:szCs w:val="22"/>
        </w:rPr>
        <w:t>Журнал</w:t>
      </w:r>
      <w:r w:rsidR="00A642E4" w:rsidRPr="00F41F21">
        <w:rPr>
          <w:color w:val="000000"/>
          <w:sz w:val="22"/>
          <w:szCs w:val="22"/>
        </w:rPr>
        <w:t>а</w:t>
      </w:r>
      <w:r w:rsidR="0050192C" w:rsidRPr="00F41F21">
        <w:rPr>
          <w:color w:val="000000"/>
          <w:sz w:val="22"/>
          <w:szCs w:val="22"/>
        </w:rPr>
        <w:t xml:space="preserve"> работы СДК «Кристалл» по требованию или в срок, установленный данным договором</w:t>
      </w:r>
      <w:r w:rsidR="00FB1859" w:rsidRPr="00F41F21">
        <w:rPr>
          <w:color w:val="000000"/>
          <w:sz w:val="22"/>
          <w:szCs w:val="22"/>
        </w:rPr>
        <w:t>.</w:t>
      </w:r>
    </w:p>
    <w:p w:rsidR="00AC3014" w:rsidRPr="00F41F21" w:rsidRDefault="00AC3014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2.1.3.</w:t>
      </w:r>
      <w:r w:rsidRPr="00F41F21">
        <w:rPr>
          <w:b/>
          <w:color w:val="000000"/>
          <w:sz w:val="22"/>
          <w:szCs w:val="22"/>
        </w:rPr>
        <w:tab/>
      </w:r>
      <w:r w:rsidRPr="00F41F21">
        <w:rPr>
          <w:color w:val="000000"/>
          <w:sz w:val="22"/>
          <w:szCs w:val="22"/>
        </w:rPr>
        <w:t xml:space="preserve">Передавать </w:t>
      </w:r>
      <w:r w:rsidR="00A606B7" w:rsidRPr="00F41F21">
        <w:rPr>
          <w:color w:val="000000"/>
          <w:sz w:val="22"/>
          <w:szCs w:val="22"/>
        </w:rPr>
        <w:t xml:space="preserve">на электронную почту Заказчика </w:t>
      </w:r>
      <w:hyperlink r:id="rId9" w:history="1">
        <w:r w:rsidR="00924AAE" w:rsidRPr="00F41F21">
          <w:rPr>
            <w:rStyle w:val="ad"/>
            <w:bCs/>
            <w:sz w:val="22"/>
            <w:szCs w:val="22"/>
            <w:lang w:val="en-US"/>
          </w:rPr>
          <w:t>d</w:t>
        </w:r>
        <w:r w:rsidR="00924AAE" w:rsidRPr="00F41F21">
          <w:rPr>
            <w:rStyle w:val="ad"/>
            <w:bCs/>
            <w:sz w:val="22"/>
            <w:szCs w:val="22"/>
          </w:rPr>
          <w:t>.</w:t>
        </w:r>
        <w:r w:rsidR="00924AAE" w:rsidRPr="00F41F21">
          <w:rPr>
            <w:rStyle w:val="ad"/>
            <w:bCs/>
            <w:sz w:val="22"/>
            <w:szCs w:val="22"/>
            <w:lang w:val="en-US"/>
          </w:rPr>
          <w:t>sadik</w:t>
        </w:r>
        <w:r w:rsidR="00924AAE" w:rsidRPr="00F41F21">
          <w:rPr>
            <w:rStyle w:val="ad"/>
            <w:bCs/>
            <w:sz w:val="22"/>
            <w:szCs w:val="22"/>
          </w:rPr>
          <w:t>37@</w:t>
        </w:r>
        <w:r w:rsidR="00924AAE" w:rsidRPr="00F41F21">
          <w:rPr>
            <w:rStyle w:val="ad"/>
            <w:bCs/>
            <w:sz w:val="22"/>
            <w:szCs w:val="22"/>
            <w:lang w:val="en-US"/>
          </w:rPr>
          <w:t>bk</w:t>
        </w:r>
        <w:r w:rsidR="00924AAE" w:rsidRPr="00F41F21">
          <w:rPr>
            <w:rStyle w:val="ad"/>
            <w:bCs/>
            <w:sz w:val="22"/>
            <w:szCs w:val="22"/>
          </w:rPr>
          <w:t>.</w:t>
        </w:r>
        <w:r w:rsidR="00924AAE" w:rsidRPr="00F41F21">
          <w:rPr>
            <w:rStyle w:val="ad"/>
            <w:bCs/>
            <w:sz w:val="22"/>
            <w:szCs w:val="22"/>
            <w:lang w:val="en-US"/>
          </w:rPr>
          <w:t>ru</w:t>
        </w:r>
      </w:hyperlink>
      <w:r w:rsidR="00924AAE" w:rsidRPr="00F41F21">
        <w:rPr>
          <w:bCs/>
          <w:color w:val="000000"/>
          <w:sz w:val="22"/>
          <w:szCs w:val="22"/>
          <w:u w:val="single"/>
        </w:rPr>
        <w:t xml:space="preserve"> (</w:t>
      </w:r>
      <w:r w:rsidRPr="00F41F21">
        <w:rPr>
          <w:color w:val="000000"/>
          <w:sz w:val="22"/>
          <w:szCs w:val="22"/>
        </w:rPr>
        <w:t xml:space="preserve">Журнал работы СДК «Кристалл» </w:t>
      </w:r>
      <w:r w:rsidR="006533A0" w:rsidRPr="00F41F21">
        <w:rPr>
          <w:color w:val="000000"/>
          <w:sz w:val="22"/>
          <w:szCs w:val="22"/>
        </w:rPr>
        <w:t>1</w:t>
      </w:r>
      <w:r w:rsidRPr="00F41F21">
        <w:rPr>
          <w:color w:val="000000"/>
          <w:sz w:val="22"/>
          <w:szCs w:val="22"/>
        </w:rPr>
        <w:t xml:space="preserve"> </w:t>
      </w:r>
      <w:r w:rsidR="006533A0" w:rsidRPr="00F41F21">
        <w:rPr>
          <w:color w:val="000000"/>
          <w:sz w:val="22"/>
          <w:szCs w:val="22"/>
        </w:rPr>
        <w:t>раз</w:t>
      </w:r>
      <w:r w:rsidRPr="00F41F21">
        <w:rPr>
          <w:color w:val="000000"/>
          <w:sz w:val="22"/>
          <w:szCs w:val="22"/>
        </w:rPr>
        <w:t xml:space="preserve"> в месяц.</w:t>
      </w:r>
    </w:p>
    <w:p w:rsidR="0077139E" w:rsidRPr="00F41F21" w:rsidRDefault="00AC3014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2.1.4</w:t>
      </w:r>
      <w:r w:rsidR="0077139E" w:rsidRPr="00F41F21">
        <w:rPr>
          <w:b/>
          <w:color w:val="000000"/>
          <w:sz w:val="22"/>
          <w:szCs w:val="22"/>
        </w:rPr>
        <w:t>.</w:t>
      </w:r>
      <w:r w:rsidR="0077139E" w:rsidRPr="00F41F21">
        <w:rPr>
          <w:color w:val="000000"/>
          <w:sz w:val="22"/>
          <w:szCs w:val="22"/>
        </w:rPr>
        <w:tab/>
        <w:t>Обеспе</w:t>
      </w:r>
      <w:r w:rsidR="0050192C" w:rsidRPr="00F41F21">
        <w:rPr>
          <w:color w:val="000000"/>
          <w:sz w:val="22"/>
          <w:szCs w:val="22"/>
        </w:rPr>
        <w:t>чить хранение Журнала работы СДК «Кристалл» в течение не менее трех месяцев</w:t>
      </w:r>
      <w:r w:rsidR="00FB1859" w:rsidRPr="00F41F21">
        <w:rPr>
          <w:color w:val="000000"/>
          <w:sz w:val="22"/>
          <w:szCs w:val="22"/>
        </w:rPr>
        <w:t>.</w:t>
      </w:r>
    </w:p>
    <w:p w:rsidR="0050192C" w:rsidRPr="00F41F21" w:rsidRDefault="00AC3014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2.1.5</w:t>
      </w:r>
      <w:r w:rsidR="0077139E" w:rsidRPr="00F41F21">
        <w:rPr>
          <w:b/>
          <w:color w:val="000000"/>
          <w:sz w:val="22"/>
          <w:szCs w:val="22"/>
        </w:rPr>
        <w:t>.</w:t>
      </w:r>
      <w:r w:rsidR="0077139E" w:rsidRPr="00F41F21">
        <w:rPr>
          <w:color w:val="000000"/>
          <w:sz w:val="22"/>
          <w:szCs w:val="22"/>
        </w:rPr>
        <w:tab/>
      </w:r>
      <w:r w:rsidR="0050192C" w:rsidRPr="00F41F21">
        <w:rPr>
          <w:color w:val="000000"/>
          <w:sz w:val="22"/>
          <w:szCs w:val="22"/>
        </w:rPr>
        <w:t>При поступлении сигнала - корректно классифицировать и обработать ег</w:t>
      </w:r>
      <w:r w:rsidR="00BA4C80" w:rsidRPr="00F41F21">
        <w:rPr>
          <w:color w:val="000000"/>
          <w:sz w:val="22"/>
          <w:szCs w:val="22"/>
        </w:rPr>
        <w:t>о в соответствии с алгоритмом</w:t>
      </w:r>
      <w:r w:rsidR="00FB1859" w:rsidRPr="00F41F21">
        <w:rPr>
          <w:color w:val="000000"/>
          <w:sz w:val="22"/>
          <w:szCs w:val="22"/>
        </w:rPr>
        <w:t>, указанным в Приложении №</w:t>
      </w:r>
      <w:r w:rsidR="009361F2" w:rsidRPr="00F41F21">
        <w:rPr>
          <w:color w:val="000000"/>
          <w:sz w:val="22"/>
          <w:szCs w:val="22"/>
        </w:rPr>
        <w:t>3</w:t>
      </w:r>
      <w:r w:rsidR="00FB1859" w:rsidRPr="00F41F21">
        <w:rPr>
          <w:color w:val="000000"/>
          <w:sz w:val="22"/>
          <w:szCs w:val="22"/>
        </w:rPr>
        <w:t>.</w:t>
      </w:r>
    </w:p>
    <w:p w:rsidR="0077139E" w:rsidRPr="00F41F21" w:rsidRDefault="00AC3014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2.1.6</w:t>
      </w:r>
      <w:r w:rsidR="0077139E" w:rsidRPr="00F41F21">
        <w:rPr>
          <w:b/>
          <w:color w:val="000000"/>
          <w:sz w:val="22"/>
          <w:szCs w:val="22"/>
        </w:rPr>
        <w:t>.</w:t>
      </w:r>
      <w:r w:rsidR="0077139E" w:rsidRPr="00F41F21">
        <w:rPr>
          <w:color w:val="000000"/>
          <w:sz w:val="22"/>
          <w:szCs w:val="22"/>
        </w:rPr>
        <w:tab/>
        <w:t xml:space="preserve">При возникновении неоднозначной ситуации в классификации </w:t>
      </w:r>
      <w:r w:rsidR="00B420C0" w:rsidRPr="00F41F21">
        <w:rPr>
          <w:color w:val="000000"/>
          <w:sz w:val="22"/>
          <w:szCs w:val="22"/>
        </w:rPr>
        <w:t>сигнала</w:t>
      </w:r>
      <w:r w:rsidR="0077139E" w:rsidRPr="00F41F21">
        <w:rPr>
          <w:color w:val="000000"/>
          <w:sz w:val="22"/>
          <w:szCs w:val="22"/>
        </w:rPr>
        <w:t xml:space="preserve"> установить тип </w:t>
      </w:r>
      <w:r w:rsidR="00B420C0" w:rsidRPr="00F41F21">
        <w:rPr>
          <w:color w:val="000000"/>
          <w:sz w:val="22"/>
          <w:szCs w:val="22"/>
        </w:rPr>
        <w:t xml:space="preserve">сигнала </w:t>
      </w:r>
      <w:r w:rsidR="00F32F47" w:rsidRPr="00F41F21">
        <w:rPr>
          <w:color w:val="000000"/>
          <w:sz w:val="22"/>
          <w:szCs w:val="22"/>
        </w:rPr>
        <w:t>как «Аварийный</w:t>
      </w:r>
      <w:r w:rsidR="00B420C0" w:rsidRPr="00F41F21">
        <w:rPr>
          <w:color w:val="000000"/>
          <w:sz w:val="22"/>
          <w:szCs w:val="22"/>
        </w:rPr>
        <w:t>» и произвести обработку сигнала</w:t>
      </w:r>
      <w:r w:rsidR="0077139E" w:rsidRPr="00F41F21">
        <w:rPr>
          <w:color w:val="000000"/>
          <w:sz w:val="22"/>
          <w:szCs w:val="22"/>
        </w:rPr>
        <w:t xml:space="preserve"> </w:t>
      </w:r>
      <w:r w:rsidR="00FB1859" w:rsidRPr="00F41F21">
        <w:rPr>
          <w:color w:val="000000"/>
          <w:sz w:val="22"/>
          <w:szCs w:val="22"/>
        </w:rPr>
        <w:t>согласно данному типу.</w:t>
      </w:r>
    </w:p>
    <w:p w:rsidR="00C1471A" w:rsidRPr="00F41F21" w:rsidRDefault="00AC3014" w:rsidP="00BE5C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2.1.7</w:t>
      </w:r>
      <w:r w:rsidR="00C1471A" w:rsidRPr="00F41F21">
        <w:rPr>
          <w:b/>
          <w:color w:val="000000"/>
          <w:sz w:val="22"/>
          <w:szCs w:val="22"/>
        </w:rPr>
        <w:t>.</w:t>
      </w:r>
      <w:r w:rsidR="00C1471A" w:rsidRPr="00F41F21">
        <w:rPr>
          <w:b/>
          <w:color w:val="000000"/>
          <w:sz w:val="22"/>
          <w:szCs w:val="22"/>
        </w:rPr>
        <w:tab/>
      </w:r>
      <w:r w:rsidR="00C1471A" w:rsidRPr="00F41F21">
        <w:rPr>
          <w:color w:val="000000"/>
          <w:sz w:val="22"/>
          <w:szCs w:val="22"/>
        </w:rPr>
        <w:t xml:space="preserve">Корректно назначить Технического специалиста (сотрудник Заказчика или третье лицо, привлекаемое Заказчиком для выполнения работ) и по необходимости оповестить его посредством передачи информации о сигнале текстовым сообщением в </w:t>
      </w:r>
      <w:r w:rsidR="00C1471A" w:rsidRPr="00F41F21">
        <w:rPr>
          <w:color w:val="000000"/>
          <w:sz w:val="22"/>
          <w:szCs w:val="22"/>
          <w:lang w:val="en-US"/>
        </w:rPr>
        <w:t>What</w:t>
      </w:r>
      <w:r w:rsidR="00C1471A" w:rsidRPr="00F41F21">
        <w:rPr>
          <w:color w:val="000000"/>
          <w:sz w:val="22"/>
          <w:szCs w:val="22"/>
        </w:rPr>
        <w:t>’</w:t>
      </w:r>
      <w:r w:rsidR="00C1471A" w:rsidRPr="00F41F21">
        <w:rPr>
          <w:color w:val="000000"/>
          <w:sz w:val="22"/>
          <w:szCs w:val="22"/>
          <w:lang w:val="en-US"/>
        </w:rPr>
        <w:t>sApp</w:t>
      </w:r>
      <w:r w:rsidR="00C1471A" w:rsidRPr="00F41F21">
        <w:rPr>
          <w:color w:val="000000"/>
          <w:sz w:val="22"/>
          <w:szCs w:val="22"/>
        </w:rPr>
        <w:t xml:space="preserve"> (в случае, если Технический специалист зарегистрирован в программе) или звонка сотрудника контак</w:t>
      </w:r>
      <w:r w:rsidR="00FB1859" w:rsidRPr="00F41F21">
        <w:rPr>
          <w:color w:val="000000"/>
          <w:sz w:val="22"/>
          <w:szCs w:val="22"/>
        </w:rPr>
        <w:t>тного центра Исполнителя.</w:t>
      </w:r>
    </w:p>
    <w:p w:rsidR="0077139E" w:rsidRPr="00F41F21" w:rsidRDefault="0077139E" w:rsidP="00BE5C6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sz w:val="22"/>
          <w:szCs w:val="22"/>
        </w:rPr>
        <w:t>Права Исполнителя:</w:t>
      </w:r>
    </w:p>
    <w:p w:rsidR="0077139E" w:rsidRPr="00F41F21" w:rsidRDefault="0077139E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2.2.1.</w:t>
      </w:r>
      <w:r w:rsidRPr="00F41F21">
        <w:rPr>
          <w:color w:val="000000"/>
          <w:sz w:val="22"/>
          <w:szCs w:val="22"/>
        </w:rPr>
        <w:tab/>
        <w:t xml:space="preserve">Ограничить прием </w:t>
      </w:r>
      <w:r w:rsidR="00C1471A" w:rsidRPr="00F41F21">
        <w:rPr>
          <w:color w:val="000000"/>
          <w:sz w:val="22"/>
          <w:szCs w:val="22"/>
        </w:rPr>
        <w:t>сигналов</w:t>
      </w:r>
      <w:r w:rsidRPr="00F41F21">
        <w:rPr>
          <w:color w:val="000000"/>
          <w:sz w:val="22"/>
          <w:szCs w:val="22"/>
        </w:rPr>
        <w:t xml:space="preserve"> при несвоевременной оплате за услуги в сроки до 15 календарных дней – аварийными </w:t>
      </w:r>
      <w:r w:rsidR="00975407" w:rsidRPr="00F41F21">
        <w:rPr>
          <w:color w:val="000000"/>
          <w:sz w:val="22"/>
          <w:szCs w:val="22"/>
        </w:rPr>
        <w:t>сигналами</w:t>
      </w:r>
      <w:r w:rsidRPr="00F41F21">
        <w:rPr>
          <w:color w:val="000000"/>
          <w:sz w:val="22"/>
          <w:szCs w:val="22"/>
        </w:rPr>
        <w:t>, в случае просрочки оплаты свыше 15 календарных дней – полностью приостановить оказание услуг, свыше 60 календарных дней – расторгнуть в одностороннем порядке данный договор; при этом Исполнитель обязан в течение 3 рабочих дней с момента обнаружения несвоевременной оплаты направить письменно</w:t>
      </w:r>
      <w:r w:rsidR="00975407" w:rsidRPr="00F41F21">
        <w:rPr>
          <w:color w:val="000000"/>
          <w:sz w:val="22"/>
          <w:szCs w:val="22"/>
        </w:rPr>
        <w:t>е уведомление в адрес Заказчика</w:t>
      </w:r>
      <w:r w:rsidR="00FB1859" w:rsidRPr="00F41F21">
        <w:rPr>
          <w:color w:val="000000"/>
          <w:sz w:val="22"/>
          <w:szCs w:val="22"/>
        </w:rPr>
        <w:t>.</w:t>
      </w:r>
    </w:p>
    <w:p w:rsidR="0077139E" w:rsidRPr="00F41F21" w:rsidRDefault="0077139E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2.2.2.</w:t>
      </w:r>
      <w:r w:rsidRPr="00F41F21">
        <w:rPr>
          <w:color w:val="000000"/>
          <w:sz w:val="22"/>
          <w:szCs w:val="22"/>
        </w:rPr>
        <w:tab/>
        <w:t xml:space="preserve">Ограничить прием </w:t>
      </w:r>
      <w:r w:rsidR="00C1471A" w:rsidRPr="00F41F21">
        <w:rPr>
          <w:color w:val="000000"/>
          <w:sz w:val="22"/>
          <w:szCs w:val="22"/>
        </w:rPr>
        <w:t>сигналов</w:t>
      </w:r>
      <w:r w:rsidRPr="00F41F21">
        <w:rPr>
          <w:color w:val="000000"/>
          <w:sz w:val="22"/>
          <w:szCs w:val="22"/>
        </w:rPr>
        <w:t xml:space="preserve"> </w:t>
      </w:r>
      <w:r w:rsidR="00C1471A" w:rsidRPr="00F41F21">
        <w:rPr>
          <w:color w:val="000000"/>
          <w:sz w:val="22"/>
          <w:szCs w:val="22"/>
        </w:rPr>
        <w:t>при пр</w:t>
      </w:r>
      <w:r w:rsidR="00C87B26" w:rsidRPr="00F41F21">
        <w:rPr>
          <w:color w:val="000000"/>
          <w:sz w:val="22"/>
          <w:szCs w:val="22"/>
        </w:rPr>
        <w:t>оведении работ на контролируемой системе</w:t>
      </w:r>
      <w:r w:rsidR="00FB1859" w:rsidRPr="00F41F21">
        <w:rPr>
          <w:color w:val="000000"/>
          <w:sz w:val="22"/>
          <w:szCs w:val="22"/>
        </w:rPr>
        <w:t>.</w:t>
      </w:r>
    </w:p>
    <w:p w:rsidR="0077139E" w:rsidRPr="00F41F21" w:rsidRDefault="0077139E" w:rsidP="00BE5C6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2.2.3.</w:t>
      </w:r>
      <w:r w:rsidRPr="00F41F21">
        <w:rPr>
          <w:sz w:val="22"/>
          <w:szCs w:val="22"/>
        </w:rPr>
        <w:tab/>
        <w:t xml:space="preserve">Модифицировать или добавлять/удалять свойства и функциональные возможности </w:t>
      </w:r>
      <w:r w:rsidR="00FB57D5" w:rsidRPr="00F41F21">
        <w:rPr>
          <w:sz w:val="22"/>
          <w:szCs w:val="22"/>
        </w:rPr>
        <w:t>СДК «Кристалл»</w:t>
      </w:r>
      <w:r w:rsidRPr="00F41F21">
        <w:rPr>
          <w:sz w:val="22"/>
          <w:szCs w:val="22"/>
        </w:rPr>
        <w:t xml:space="preserve"> в любое время и по любой причине, в том числе в целях удовлетворения потребностей Заказчика или требований конкурентоспособности, в целях соблюдения действующего законод</w:t>
      </w:r>
      <w:r w:rsidR="00FB57D5" w:rsidRPr="00F41F21">
        <w:rPr>
          <w:sz w:val="22"/>
          <w:szCs w:val="22"/>
        </w:rPr>
        <w:t>ательства Российской Федерации.</w:t>
      </w:r>
    </w:p>
    <w:p w:rsidR="0077139E" w:rsidRPr="00F41F21" w:rsidRDefault="0077139E" w:rsidP="00100F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lastRenderedPageBreak/>
        <w:t xml:space="preserve"> Обязанности </w:t>
      </w:r>
      <w:r w:rsidRPr="00F41F21">
        <w:rPr>
          <w:b/>
          <w:sz w:val="22"/>
          <w:szCs w:val="22"/>
        </w:rPr>
        <w:t>З</w:t>
      </w:r>
      <w:r w:rsidRPr="00F41F21">
        <w:rPr>
          <w:b/>
          <w:color w:val="000000"/>
          <w:sz w:val="22"/>
          <w:szCs w:val="22"/>
        </w:rPr>
        <w:t>аказчика: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2.3.1.</w:t>
      </w:r>
      <w:r w:rsidRPr="00F41F21">
        <w:rPr>
          <w:sz w:val="22"/>
          <w:szCs w:val="22"/>
        </w:rPr>
        <w:tab/>
        <w:t xml:space="preserve">Своевременно передавать на электронную почту Исполнителя </w:t>
      </w:r>
      <w:r w:rsidR="00287A77">
        <w:t>_______________</w:t>
      </w:r>
      <w:r w:rsidRPr="00F41F21">
        <w:rPr>
          <w:sz w:val="22"/>
          <w:szCs w:val="22"/>
        </w:rPr>
        <w:t>следующее: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2.3.1.1.</w:t>
      </w:r>
      <w:r w:rsidRPr="00F41F21">
        <w:rPr>
          <w:sz w:val="22"/>
          <w:szCs w:val="22"/>
        </w:rPr>
        <w:tab/>
        <w:t>Актуальную информац</w:t>
      </w:r>
      <w:r w:rsidR="00FB57D5" w:rsidRPr="00F41F21">
        <w:rPr>
          <w:sz w:val="22"/>
          <w:szCs w:val="22"/>
        </w:rPr>
        <w:t>ию по списку обслуживаемых объектов и систем</w:t>
      </w:r>
      <w:r w:rsidRPr="00F41F21">
        <w:rPr>
          <w:sz w:val="22"/>
          <w:szCs w:val="22"/>
        </w:rPr>
        <w:t>;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2.3.1.2.</w:t>
      </w:r>
      <w:r w:rsidRPr="00F41F21">
        <w:rPr>
          <w:sz w:val="22"/>
          <w:szCs w:val="22"/>
        </w:rPr>
        <w:tab/>
        <w:t xml:space="preserve">Актуальную информацию по списку </w:t>
      </w:r>
      <w:r w:rsidR="00FB57D5" w:rsidRPr="00F41F21">
        <w:rPr>
          <w:sz w:val="22"/>
          <w:szCs w:val="22"/>
        </w:rPr>
        <w:t>Технических специалистов</w:t>
      </w:r>
      <w:r w:rsidR="00991AB0" w:rsidRPr="00F41F21">
        <w:rPr>
          <w:sz w:val="22"/>
          <w:szCs w:val="22"/>
        </w:rPr>
        <w:t xml:space="preserve"> по обслуживаемому объекту</w:t>
      </w:r>
      <w:r w:rsidRPr="00F41F21">
        <w:rPr>
          <w:sz w:val="22"/>
          <w:szCs w:val="22"/>
        </w:rPr>
        <w:t xml:space="preserve"> с а</w:t>
      </w:r>
      <w:r w:rsidR="00FB57D5" w:rsidRPr="00F41F21">
        <w:rPr>
          <w:sz w:val="22"/>
          <w:szCs w:val="22"/>
        </w:rPr>
        <w:t>ктуальными контактными данными;</w:t>
      </w:r>
    </w:p>
    <w:p w:rsidR="00FB57D5" w:rsidRPr="00F41F21" w:rsidRDefault="00FB57D5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sz w:val="22"/>
          <w:szCs w:val="22"/>
        </w:rPr>
        <w:t>2.3.1.3</w:t>
      </w:r>
      <w:r w:rsidR="0077139E" w:rsidRPr="00F41F21">
        <w:rPr>
          <w:b/>
          <w:sz w:val="22"/>
          <w:szCs w:val="22"/>
        </w:rPr>
        <w:t>.</w:t>
      </w:r>
      <w:r w:rsidR="0077139E" w:rsidRPr="00F41F21">
        <w:rPr>
          <w:sz w:val="22"/>
          <w:szCs w:val="22"/>
        </w:rPr>
        <w:tab/>
        <w:t>А</w:t>
      </w:r>
      <w:r w:rsidR="0077139E" w:rsidRPr="00F41F21">
        <w:rPr>
          <w:color w:val="000000"/>
          <w:sz w:val="22"/>
          <w:szCs w:val="22"/>
        </w:rPr>
        <w:t xml:space="preserve">ктуальную информацию о планируемых работах и проблемах по </w:t>
      </w:r>
      <w:r w:rsidR="002C0733" w:rsidRPr="00F41F21">
        <w:rPr>
          <w:color w:val="000000"/>
          <w:sz w:val="22"/>
          <w:szCs w:val="22"/>
        </w:rPr>
        <w:t>объекту и системе</w:t>
      </w:r>
      <w:r w:rsidR="0077139E" w:rsidRPr="00F41F21">
        <w:rPr>
          <w:color w:val="000000"/>
          <w:sz w:val="22"/>
          <w:szCs w:val="22"/>
        </w:rPr>
        <w:t xml:space="preserve"> не позднее, чем за сутки до начала проведения данных мероприятий;</w:t>
      </w:r>
    </w:p>
    <w:p w:rsidR="0077139E" w:rsidRPr="00F41F21" w:rsidRDefault="00F049DD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sz w:val="22"/>
          <w:szCs w:val="22"/>
        </w:rPr>
        <w:t>2.3.1.4</w:t>
      </w:r>
      <w:r w:rsidR="0077139E" w:rsidRPr="00F41F21">
        <w:rPr>
          <w:b/>
          <w:sz w:val="22"/>
          <w:szCs w:val="22"/>
        </w:rPr>
        <w:t>.</w:t>
      </w:r>
      <w:r w:rsidR="0077139E" w:rsidRPr="00F41F21">
        <w:rPr>
          <w:sz w:val="22"/>
          <w:szCs w:val="22"/>
        </w:rPr>
        <w:tab/>
        <w:t>И</w:t>
      </w:r>
      <w:r w:rsidR="0077139E" w:rsidRPr="00F41F21">
        <w:rPr>
          <w:color w:val="000000"/>
          <w:sz w:val="22"/>
          <w:szCs w:val="22"/>
        </w:rPr>
        <w:t xml:space="preserve">нформацию о </w:t>
      </w:r>
      <w:r w:rsidR="007726AC" w:rsidRPr="00F41F21">
        <w:rPr>
          <w:sz w:val="22"/>
          <w:szCs w:val="22"/>
        </w:rPr>
        <w:t>работах,</w:t>
      </w:r>
      <w:r w:rsidR="0077139E" w:rsidRPr="00F41F21">
        <w:rPr>
          <w:sz w:val="22"/>
          <w:szCs w:val="22"/>
        </w:rPr>
        <w:t xml:space="preserve"> проводимых на </w:t>
      </w:r>
      <w:r w:rsidR="002C0733" w:rsidRPr="00F41F21">
        <w:rPr>
          <w:sz w:val="22"/>
          <w:szCs w:val="22"/>
        </w:rPr>
        <w:t>объекте и системе</w:t>
      </w:r>
      <w:r w:rsidR="0077139E" w:rsidRPr="00F41F21">
        <w:rPr>
          <w:color w:val="000000"/>
          <w:sz w:val="22"/>
          <w:szCs w:val="22"/>
        </w:rPr>
        <w:t xml:space="preserve">, которые могут спровоцировать резкий рост </w:t>
      </w:r>
      <w:r w:rsidRPr="00F41F21">
        <w:rPr>
          <w:color w:val="000000"/>
          <w:sz w:val="22"/>
          <w:szCs w:val="22"/>
        </w:rPr>
        <w:t>срабатываемых сигналов</w:t>
      </w:r>
      <w:r w:rsidR="00AB71DB" w:rsidRPr="00F41F21">
        <w:rPr>
          <w:color w:val="000000"/>
          <w:sz w:val="22"/>
          <w:szCs w:val="22"/>
        </w:rPr>
        <w:t xml:space="preserve"> по объекту</w:t>
      </w:r>
      <w:r w:rsidR="0077139E" w:rsidRPr="00F41F21">
        <w:rPr>
          <w:color w:val="000000"/>
          <w:sz w:val="22"/>
          <w:szCs w:val="22"/>
        </w:rPr>
        <w:t xml:space="preserve"> Заказчика. Информация по таким работам передается Исполнител</w:t>
      </w:r>
      <w:r w:rsidR="0077139E" w:rsidRPr="00F41F21">
        <w:rPr>
          <w:sz w:val="22"/>
          <w:szCs w:val="22"/>
        </w:rPr>
        <w:t>ю незамедлительно по мере возникновения</w:t>
      </w:r>
      <w:r w:rsidR="00F42585" w:rsidRPr="00F41F21">
        <w:rPr>
          <w:color w:val="000000"/>
          <w:sz w:val="22"/>
          <w:szCs w:val="22"/>
        </w:rPr>
        <w:t>.</w:t>
      </w:r>
    </w:p>
    <w:p w:rsidR="00D91B1C" w:rsidRPr="00F41F21" w:rsidRDefault="00F42585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2.3.2.</w:t>
      </w:r>
      <w:r w:rsidRPr="00F41F21">
        <w:rPr>
          <w:b/>
          <w:color w:val="000000"/>
          <w:sz w:val="22"/>
          <w:szCs w:val="22"/>
        </w:rPr>
        <w:tab/>
      </w:r>
      <w:r w:rsidR="00D91B1C" w:rsidRPr="00F41F21">
        <w:rPr>
          <w:color w:val="000000"/>
          <w:sz w:val="22"/>
          <w:szCs w:val="22"/>
        </w:rPr>
        <w:t>Обеспечить и поддерживать рабочее состояние технического оборудования на контролируемой системе, в том числе производить ремонт и замену данного оборудования.</w:t>
      </w:r>
    </w:p>
    <w:p w:rsidR="00F42585" w:rsidRPr="00F41F21" w:rsidRDefault="00D91B1C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 xml:space="preserve">2.3.3. </w:t>
      </w:r>
      <w:r w:rsidRPr="00F41F21">
        <w:rPr>
          <w:b/>
          <w:color w:val="000000"/>
          <w:sz w:val="22"/>
          <w:szCs w:val="22"/>
        </w:rPr>
        <w:tab/>
      </w:r>
      <w:r w:rsidR="009B3B02" w:rsidRPr="00F41F21">
        <w:rPr>
          <w:color w:val="000000"/>
          <w:sz w:val="22"/>
          <w:szCs w:val="22"/>
        </w:rPr>
        <w:t xml:space="preserve">Обеспечить </w:t>
      </w:r>
      <w:r w:rsidR="00ED4A09" w:rsidRPr="00F41F21">
        <w:rPr>
          <w:color w:val="000000"/>
          <w:sz w:val="22"/>
          <w:szCs w:val="22"/>
        </w:rPr>
        <w:t xml:space="preserve">стабильную и </w:t>
      </w:r>
      <w:r w:rsidR="009B3B02" w:rsidRPr="00F41F21">
        <w:rPr>
          <w:color w:val="000000"/>
          <w:sz w:val="22"/>
          <w:szCs w:val="22"/>
        </w:rPr>
        <w:t xml:space="preserve">бесперебойную работу </w:t>
      </w:r>
      <w:r w:rsidR="00ED4A09" w:rsidRPr="00F41F21">
        <w:rPr>
          <w:color w:val="000000"/>
          <w:sz w:val="22"/>
          <w:szCs w:val="22"/>
        </w:rPr>
        <w:t>канала Интернет на техническом оборудовании (контролируемой системе) Заказчика.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b/>
          <w:sz w:val="22"/>
          <w:szCs w:val="22"/>
        </w:rPr>
      </w:pPr>
      <w:r w:rsidRPr="00F41F21">
        <w:rPr>
          <w:b/>
          <w:sz w:val="22"/>
          <w:szCs w:val="22"/>
        </w:rPr>
        <w:t>2.4.</w:t>
      </w:r>
      <w:r w:rsidRPr="00F41F21">
        <w:rPr>
          <w:b/>
          <w:sz w:val="22"/>
          <w:szCs w:val="22"/>
        </w:rPr>
        <w:tab/>
        <w:t>Права Заказчика:</w:t>
      </w:r>
    </w:p>
    <w:p w:rsidR="00F049DD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2.4.1.</w:t>
      </w:r>
      <w:r w:rsidRPr="00F41F21">
        <w:rPr>
          <w:sz w:val="22"/>
          <w:szCs w:val="22"/>
        </w:rPr>
        <w:tab/>
      </w:r>
      <w:r w:rsidR="00F049DD" w:rsidRPr="00F41F21">
        <w:rPr>
          <w:sz w:val="22"/>
          <w:szCs w:val="22"/>
        </w:rPr>
        <w:t xml:space="preserve">Запрашивать </w:t>
      </w:r>
      <w:r w:rsidR="00BA2260" w:rsidRPr="00F41F21">
        <w:rPr>
          <w:sz w:val="22"/>
          <w:szCs w:val="22"/>
        </w:rPr>
        <w:t>Журна</w:t>
      </w:r>
      <w:r w:rsidR="00AB71DB" w:rsidRPr="00F41F21">
        <w:rPr>
          <w:sz w:val="22"/>
          <w:szCs w:val="22"/>
        </w:rPr>
        <w:t>л работы СДК «Кристалл» по своему</w:t>
      </w:r>
      <w:r w:rsidR="00BA2260" w:rsidRPr="00F41F21">
        <w:rPr>
          <w:sz w:val="22"/>
          <w:szCs w:val="22"/>
        </w:rPr>
        <w:t xml:space="preserve"> объект</w:t>
      </w:r>
      <w:r w:rsidR="00AB71DB" w:rsidRPr="00F41F21">
        <w:rPr>
          <w:sz w:val="22"/>
          <w:szCs w:val="22"/>
        </w:rPr>
        <w:t>у и системе</w:t>
      </w:r>
      <w:r w:rsidR="00FB1859" w:rsidRPr="00F41F21">
        <w:rPr>
          <w:sz w:val="22"/>
          <w:szCs w:val="22"/>
        </w:rPr>
        <w:t xml:space="preserve"> за отчетный период.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2.4.2.</w:t>
      </w:r>
      <w:r w:rsidRPr="00F41F21">
        <w:rPr>
          <w:sz w:val="22"/>
          <w:szCs w:val="22"/>
        </w:rPr>
        <w:tab/>
        <w:t xml:space="preserve">Вносить предложения по изменению </w:t>
      </w:r>
      <w:r w:rsidR="00BA2260" w:rsidRPr="00F41F21">
        <w:rPr>
          <w:sz w:val="22"/>
          <w:szCs w:val="22"/>
        </w:rPr>
        <w:t>алгоритма обработки сигнала</w:t>
      </w:r>
      <w:r w:rsidRPr="00F41F21">
        <w:rPr>
          <w:sz w:val="22"/>
          <w:szCs w:val="22"/>
        </w:rPr>
        <w:t xml:space="preserve"> на электронную почту Исполнителя, указанную в п. 2.3.1.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:rsidR="0077139E" w:rsidRPr="00F41F21" w:rsidRDefault="0077139E" w:rsidP="00100FB7">
      <w:pPr>
        <w:pStyle w:val="ac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b/>
          <w:sz w:val="22"/>
          <w:szCs w:val="22"/>
        </w:rPr>
      </w:pPr>
      <w:r w:rsidRPr="00F41F21">
        <w:rPr>
          <w:b/>
          <w:sz w:val="22"/>
          <w:szCs w:val="22"/>
        </w:rPr>
        <w:t xml:space="preserve">ПОРЯДОК ОБРАБОТКИ </w:t>
      </w:r>
      <w:r w:rsidR="00EE5672" w:rsidRPr="00F41F21">
        <w:rPr>
          <w:b/>
          <w:sz w:val="22"/>
          <w:szCs w:val="22"/>
        </w:rPr>
        <w:t>СИГНАЛА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3.1.</w:t>
      </w:r>
      <w:r w:rsidRPr="00F41F21">
        <w:rPr>
          <w:sz w:val="22"/>
          <w:szCs w:val="22"/>
        </w:rPr>
        <w:tab/>
        <w:t xml:space="preserve">Классификация </w:t>
      </w:r>
      <w:r w:rsidR="009361F2" w:rsidRPr="00F41F21">
        <w:rPr>
          <w:sz w:val="22"/>
          <w:szCs w:val="22"/>
        </w:rPr>
        <w:t>сигналов</w:t>
      </w:r>
      <w:r w:rsidRPr="00F41F21">
        <w:rPr>
          <w:sz w:val="22"/>
          <w:szCs w:val="22"/>
        </w:rPr>
        <w:t xml:space="preserve"> производится на основе справочника «</w:t>
      </w:r>
      <w:r w:rsidR="009361F2" w:rsidRPr="00F41F21">
        <w:rPr>
          <w:sz w:val="22"/>
          <w:szCs w:val="22"/>
        </w:rPr>
        <w:t>Классификация сигналов</w:t>
      </w:r>
      <w:r w:rsidRPr="00F41F21">
        <w:rPr>
          <w:sz w:val="22"/>
          <w:szCs w:val="22"/>
        </w:rPr>
        <w:t>», к</w:t>
      </w:r>
      <w:r w:rsidR="009361F2" w:rsidRPr="00F41F21">
        <w:rPr>
          <w:sz w:val="22"/>
          <w:szCs w:val="22"/>
        </w:rPr>
        <w:t>оторый приведен в Приложении № 2</w:t>
      </w:r>
      <w:r w:rsidRPr="00F41F21">
        <w:rPr>
          <w:sz w:val="22"/>
          <w:szCs w:val="22"/>
        </w:rPr>
        <w:t xml:space="preserve"> к настоящему договору.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3.2.</w:t>
      </w:r>
      <w:r w:rsidRPr="00F41F21">
        <w:rPr>
          <w:sz w:val="22"/>
          <w:szCs w:val="22"/>
        </w:rPr>
        <w:tab/>
        <w:t xml:space="preserve">Порядок выбора </w:t>
      </w:r>
      <w:r w:rsidR="009361F2" w:rsidRPr="00F41F21">
        <w:rPr>
          <w:sz w:val="22"/>
          <w:szCs w:val="22"/>
        </w:rPr>
        <w:t>Технического специалиста</w:t>
      </w:r>
      <w:r w:rsidRPr="00F41F21">
        <w:rPr>
          <w:sz w:val="22"/>
          <w:szCs w:val="22"/>
        </w:rPr>
        <w:t xml:space="preserve"> </w:t>
      </w:r>
      <w:r w:rsidR="009361F2" w:rsidRPr="00F41F21">
        <w:rPr>
          <w:sz w:val="22"/>
          <w:szCs w:val="22"/>
        </w:rPr>
        <w:t>по сработавшему сигналу</w:t>
      </w:r>
      <w:r w:rsidRPr="00F41F21">
        <w:rPr>
          <w:sz w:val="22"/>
          <w:szCs w:val="22"/>
        </w:rPr>
        <w:t xml:space="preserve"> про</w:t>
      </w:r>
      <w:r w:rsidR="00D92D14" w:rsidRPr="00F41F21">
        <w:rPr>
          <w:sz w:val="22"/>
          <w:szCs w:val="22"/>
        </w:rPr>
        <w:t xml:space="preserve">изводится на основе справочника </w:t>
      </w:r>
      <w:r w:rsidR="000825A4" w:rsidRPr="00F41F21">
        <w:rPr>
          <w:sz w:val="22"/>
          <w:szCs w:val="22"/>
        </w:rPr>
        <w:t>«Порядок об</w:t>
      </w:r>
      <w:r w:rsidR="00A078CD" w:rsidRPr="00F41F21">
        <w:rPr>
          <w:sz w:val="22"/>
          <w:szCs w:val="22"/>
        </w:rPr>
        <w:t>работки сигналов», указанный в П</w:t>
      </w:r>
      <w:r w:rsidR="000825A4" w:rsidRPr="00F41F21">
        <w:rPr>
          <w:sz w:val="22"/>
          <w:szCs w:val="22"/>
        </w:rPr>
        <w:t>риложении №3.</w:t>
      </w:r>
    </w:p>
    <w:p w:rsidR="009A107D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3.3.</w:t>
      </w:r>
      <w:r w:rsidRPr="00F41F21">
        <w:rPr>
          <w:sz w:val="22"/>
          <w:szCs w:val="22"/>
        </w:rPr>
        <w:tab/>
      </w:r>
      <w:r w:rsidR="00104A50" w:rsidRPr="00F41F21">
        <w:rPr>
          <w:sz w:val="22"/>
          <w:szCs w:val="22"/>
        </w:rPr>
        <w:t xml:space="preserve">При </w:t>
      </w:r>
      <w:r w:rsidR="00D30744" w:rsidRPr="00F41F21">
        <w:rPr>
          <w:sz w:val="22"/>
          <w:szCs w:val="22"/>
        </w:rPr>
        <w:t xml:space="preserve">срабатывании аварийного сигнала информация передается путем звонка </w:t>
      </w:r>
      <w:r w:rsidR="009A107D" w:rsidRPr="00F41F21">
        <w:rPr>
          <w:sz w:val="22"/>
          <w:szCs w:val="22"/>
        </w:rPr>
        <w:t>сотрудника контактного центра Исполнителя.</w:t>
      </w:r>
    </w:p>
    <w:p w:rsidR="009A107D" w:rsidRPr="00F41F21" w:rsidRDefault="00B22621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3.4.</w:t>
      </w:r>
      <w:r w:rsidR="009A107D" w:rsidRPr="00F41F21">
        <w:rPr>
          <w:b/>
          <w:sz w:val="22"/>
          <w:szCs w:val="22"/>
        </w:rPr>
        <w:tab/>
      </w:r>
      <w:r w:rsidR="00197DA1" w:rsidRPr="00F41F21">
        <w:rPr>
          <w:sz w:val="22"/>
          <w:szCs w:val="22"/>
        </w:rPr>
        <w:t>При срабатывании типового сигнала информация передается согласно справочнику «Порядок обработки сигналов», указанный в Приложении №3.</w:t>
      </w:r>
      <w:r w:rsidRPr="00F41F21">
        <w:rPr>
          <w:sz w:val="22"/>
          <w:szCs w:val="22"/>
        </w:rPr>
        <w:tab/>
      </w:r>
    </w:p>
    <w:p w:rsidR="0077139E" w:rsidRPr="00F41F21" w:rsidRDefault="00197DA1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3.5.</w:t>
      </w:r>
      <w:r w:rsidRPr="00F41F21">
        <w:rPr>
          <w:sz w:val="22"/>
          <w:szCs w:val="22"/>
        </w:rPr>
        <w:tab/>
      </w:r>
      <w:r w:rsidR="00B22621" w:rsidRPr="00F41F21">
        <w:rPr>
          <w:sz w:val="22"/>
          <w:szCs w:val="22"/>
        </w:rPr>
        <w:t>П</w:t>
      </w:r>
      <w:r w:rsidR="00A317BA" w:rsidRPr="00F41F21">
        <w:rPr>
          <w:sz w:val="22"/>
          <w:szCs w:val="22"/>
        </w:rPr>
        <w:t xml:space="preserve">ри неисправности сигнала </w:t>
      </w:r>
      <w:r w:rsidR="00D4048A" w:rsidRPr="00F41F21">
        <w:rPr>
          <w:sz w:val="22"/>
          <w:szCs w:val="22"/>
        </w:rPr>
        <w:t>«</w:t>
      </w:r>
      <w:r w:rsidR="00A317BA" w:rsidRPr="00F41F21">
        <w:rPr>
          <w:sz w:val="22"/>
          <w:szCs w:val="22"/>
        </w:rPr>
        <w:t>Режим ТО:</w:t>
      </w:r>
      <w:r w:rsidR="00D4048A" w:rsidRPr="00F41F21">
        <w:rPr>
          <w:sz w:val="22"/>
          <w:szCs w:val="22"/>
        </w:rPr>
        <w:t xml:space="preserve"> </w:t>
      </w:r>
      <w:r w:rsidR="00A317BA" w:rsidRPr="00F41F21">
        <w:rPr>
          <w:sz w:val="22"/>
          <w:szCs w:val="22"/>
        </w:rPr>
        <w:t>Сигнал</w:t>
      </w:r>
      <w:r w:rsidR="00D4048A" w:rsidRPr="00F41F21">
        <w:rPr>
          <w:sz w:val="22"/>
          <w:szCs w:val="22"/>
        </w:rPr>
        <w:t>»</w:t>
      </w:r>
      <w:r w:rsidR="00B442AB" w:rsidRPr="00F41F21">
        <w:rPr>
          <w:sz w:val="22"/>
          <w:szCs w:val="22"/>
        </w:rPr>
        <w:t>,</w:t>
      </w:r>
      <w:r w:rsidR="00A317BA" w:rsidRPr="00F41F21">
        <w:rPr>
          <w:sz w:val="22"/>
          <w:szCs w:val="22"/>
        </w:rPr>
        <w:t xml:space="preserve"> информация передается </w:t>
      </w:r>
      <w:r w:rsidR="00F1313D" w:rsidRPr="00F41F21">
        <w:rPr>
          <w:sz w:val="22"/>
          <w:szCs w:val="22"/>
        </w:rPr>
        <w:t>специалисту</w:t>
      </w:r>
      <w:r w:rsidR="00A317BA" w:rsidRPr="00F41F21">
        <w:rPr>
          <w:sz w:val="22"/>
          <w:szCs w:val="22"/>
        </w:rPr>
        <w:t>, обслуживающ</w:t>
      </w:r>
      <w:r w:rsidR="00F1313D" w:rsidRPr="00F41F21">
        <w:rPr>
          <w:sz w:val="22"/>
          <w:szCs w:val="22"/>
        </w:rPr>
        <w:t>ему</w:t>
      </w:r>
      <w:r w:rsidR="00A317BA" w:rsidRPr="00F41F21">
        <w:rPr>
          <w:sz w:val="22"/>
          <w:szCs w:val="22"/>
        </w:rPr>
        <w:t xml:space="preserve"> данную систему ОДС.</w:t>
      </w:r>
    </w:p>
    <w:p w:rsidR="0077139E" w:rsidRPr="00F41F21" w:rsidRDefault="0077139E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:rsidR="00A715F8" w:rsidRPr="00F41F21" w:rsidRDefault="009B6D19" w:rsidP="00100FB7">
      <w:pPr>
        <w:pStyle w:val="ac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b/>
          <w:sz w:val="22"/>
          <w:szCs w:val="22"/>
        </w:rPr>
      </w:pPr>
      <w:r w:rsidRPr="00F41F21">
        <w:rPr>
          <w:b/>
          <w:sz w:val="22"/>
          <w:szCs w:val="22"/>
        </w:rPr>
        <w:t>АДРЕС</w:t>
      </w:r>
      <w:r w:rsidR="00EB4B56" w:rsidRPr="00F41F21">
        <w:rPr>
          <w:b/>
          <w:sz w:val="22"/>
          <w:szCs w:val="22"/>
        </w:rPr>
        <w:t xml:space="preserve"> ОБЪЕКТ</w:t>
      </w:r>
      <w:r w:rsidRPr="00F41F21">
        <w:rPr>
          <w:b/>
          <w:sz w:val="22"/>
          <w:szCs w:val="22"/>
        </w:rPr>
        <w:t>А</w:t>
      </w:r>
      <w:r w:rsidR="00EB4B56" w:rsidRPr="00F41F21">
        <w:rPr>
          <w:b/>
          <w:sz w:val="22"/>
          <w:szCs w:val="22"/>
        </w:rPr>
        <w:t xml:space="preserve"> И </w:t>
      </w:r>
      <w:r w:rsidR="00AB71DB" w:rsidRPr="00F41F21">
        <w:rPr>
          <w:b/>
          <w:sz w:val="22"/>
          <w:szCs w:val="22"/>
        </w:rPr>
        <w:t xml:space="preserve">КОЛИЧЕСТВО </w:t>
      </w:r>
      <w:r w:rsidR="00120A56" w:rsidRPr="00F41F21">
        <w:rPr>
          <w:b/>
          <w:sz w:val="22"/>
          <w:szCs w:val="22"/>
        </w:rPr>
        <w:t>СИГНАЛОВ</w:t>
      </w:r>
    </w:p>
    <w:p w:rsidR="00A715F8" w:rsidRPr="00F41F21" w:rsidRDefault="00EB4B56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napToGrid w:val="0"/>
          <w:sz w:val="22"/>
          <w:szCs w:val="22"/>
        </w:rPr>
      </w:pPr>
      <w:r w:rsidRPr="00F41F21">
        <w:rPr>
          <w:b/>
          <w:sz w:val="22"/>
          <w:szCs w:val="22"/>
        </w:rPr>
        <w:t>4.1</w:t>
      </w:r>
      <w:r w:rsidR="00FE5C68" w:rsidRPr="00F41F21">
        <w:rPr>
          <w:b/>
          <w:sz w:val="22"/>
          <w:szCs w:val="22"/>
        </w:rPr>
        <w:t>.</w:t>
      </w:r>
      <w:r w:rsidR="00FE5C68" w:rsidRPr="00F41F21">
        <w:rPr>
          <w:sz w:val="22"/>
          <w:szCs w:val="22"/>
        </w:rPr>
        <w:t xml:space="preserve"> </w:t>
      </w:r>
      <w:r w:rsidR="0041608F" w:rsidRPr="00F41F21">
        <w:rPr>
          <w:sz w:val="22"/>
          <w:szCs w:val="22"/>
        </w:rPr>
        <w:tab/>
      </w:r>
      <w:r w:rsidR="00B56646" w:rsidRPr="00F41F21">
        <w:rPr>
          <w:snapToGrid w:val="0"/>
          <w:sz w:val="22"/>
          <w:szCs w:val="22"/>
        </w:rPr>
        <w:t>г. Санкт-Петербург, ул. Школьная, дом 17, строение 1 (детский сад)</w:t>
      </w:r>
      <w:r w:rsidR="00120A56" w:rsidRPr="00F41F21">
        <w:rPr>
          <w:snapToGrid w:val="0"/>
          <w:sz w:val="22"/>
          <w:szCs w:val="22"/>
        </w:rPr>
        <w:t xml:space="preserve"> – </w:t>
      </w:r>
      <w:r w:rsidR="00B56646" w:rsidRPr="00F41F21">
        <w:rPr>
          <w:snapToGrid w:val="0"/>
          <w:sz w:val="22"/>
          <w:szCs w:val="22"/>
        </w:rPr>
        <w:t>27</w:t>
      </w:r>
      <w:r w:rsidR="00120A56" w:rsidRPr="00F41F21">
        <w:rPr>
          <w:snapToGrid w:val="0"/>
          <w:sz w:val="22"/>
          <w:szCs w:val="22"/>
        </w:rPr>
        <w:t xml:space="preserve"> сигнал</w:t>
      </w:r>
      <w:r w:rsidR="00B56646" w:rsidRPr="00F41F21">
        <w:rPr>
          <w:snapToGrid w:val="0"/>
          <w:sz w:val="22"/>
          <w:szCs w:val="22"/>
        </w:rPr>
        <w:t>ов</w:t>
      </w:r>
      <w:r w:rsidR="00120A56" w:rsidRPr="00F41F21">
        <w:rPr>
          <w:snapToGrid w:val="0"/>
          <w:sz w:val="22"/>
          <w:szCs w:val="22"/>
        </w:rPr>
        <w:t>.</w:t>
      </w:r>
    </w:p>
    <w:p w:rsidR="00120A56" w:rsidRPr="00F41F21" w:rsidRDefault="00120A56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napToGrid w:val="0"/>
          <w:sz w:val="22"/>
          <w:szCs w:val="22"/>
        </w:rPr>
      </w:pPr>
    </w:p>
    <w:p w:rsidR="0077139E" w:rsidRDefault="0077139E" w:rsidP="00562699">
      <w:pPr>
        <w:pStyle w:val="ac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center"/>
        <w:rPr>
          <w:b/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СТОИМОСТЬ УСЛУГ И ПОРЯДОК ОПЛАТЫ</w:t>
      </w:r>
    </w:p>
    <w:p w:rsidR="005836A4" w:rsidRPr="00F41F21" w:rsidRDefault="00BE5C6F" w:rsidP="005836A4">
      <w:pPr>
        <w:pStyle w:val="ac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</w:t>
      </w:r>
    </w:p>
    <w:p w:rsidR="00120A56" w:rsidRPr="00F41F21" w:rsidRDefault="0077139E" w:rsidP="00100FB7">
      <w:pPr>
        <w:tabs>
          <w:tab w:val="left" w:pos="42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5.1.</w:t>
      </w:r>
      <w:r w:rsidRPr="00F41F21">
        <w:rPr>
          <w:b/>
          <w:color w:val="000000"/>
          <w:sz w:val="22"/>
          <w:szCs w:val="22"/>
        </w:rPr>
        <w:tab/>
      </w:r>
      <w:r w:rsidR="005836A4">
        <w:rPr>
          <w:sz w:val="22"/>
          <w:szCs w:val="22"/>
        </w:rPr>
        <w:t>Стоимость услуг составляет_________ (_________</w:t>
      </w:r>
      <w:r w:rsidR="004F78E8">
        <w:rPr>
          <w:sz w:val="22"/>
          <w:szCs w:val="22"/>
        </w:rPr>
        <w:t xml:space="preserve"> </w:t>
      </w:r>
      <w:r w:rsidR="005836A4">
        <w:rPr>
          <w:sz w:val="22"/>
          <w:szCs w:val="22"/>
        </w:rPr>
        <w:t xml:space="preserve">рублей ___ </w:t>
      </w:r>
      <w:r w:rsidR="00562699">
        <w:rPr>
          <w:sz w:val="22"/>
          <w:szCs w:val="22"/>
        </w:rPr>
        <w:t xml:space="preserve">копеек), </w:t>
      </w:r>
      <w:r w:rsidR="00BE5C6F">
        <w:rPr>
          <w:sz w:val="22"/>
          <w:szCs w:val="22"/>
        </w:rPr>
        <w:t>с НДС</w:t>
      </w:r>
      <w:r w:rsidR="00BE5C6F" w:rsidRPr="00BE5C6F">
        <w:rPr>
          <w:sz w:val="22"/>
          <w:szCs w:val="22"/>
        </w:rPr>
        <w:t>/</w:t>
      </w:r>
      <w:r w:rsidR="00BE5C6F">
        <w:rPr>
          <w:sz w:val="22"/>
          <w:szCs w:val="22"/>
        </w:rPr>
        <w:t>без НДС</w:t>
      </w:r>
      <w:r w:rsidR="00120A56" w:rsidRPr="00F41F21">
        <w:rPr>
          <w:sz w:val="22"/>
          <w:szCs w:val="22"/>
        </w:rPr>
        <w:t>.</w:t>
      </w:r>
    </w:p>
    <w:p w:rsidR="0077139E" w:rsidRPr="00F41F21" w:rsidRDefault="00120A56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b/>
          <w:sz w:val="22"/>
          <w:szCs w:val="22"/>
        </w:rPr>
        <w:t>5.2</w:t>
      </w:r>
      <w:r w:rsidR="0077139E" w:rsidRPr="00F41F21">
        <w:rPr>
          <w:b/>
          <w:sz w:val="22"/>
          <w:szCs w:val="22"/>
        </w:rPr>
        <w:t>.</w:t>
      </w:r>
      <w:r w:rsidR="0077139E" w:rsidRPr="00F41F21">
        <w:rPr>
          <w:sz w:val="22"/>
          <w:szCs w:val="22"/>
        </w:rPr>
        <w:tab/>
      </w:r>
      <w:r w:rsidRPr="00F41F21">
        <w:rPr>
          <w:color w:val="000000"/>
          <w:sz w:val="22"/>
          <w:szCs w:val="22"/>
        </w:rPr>
        <w:t xml:space="preserve">При этом определение актуального числа обслуживаемых сигналов происходит каждые 3 месяца с начала действия данного договора, посредством писем Заказчика на </w:t>
      </w:r>
      <w:r w:rsidRPr="00F41F21">
        <w:rPr>
          <w:sz w:val="22"/>
          <w:szCs w:val="22"/>
        </w:rPr>
        <w:t xml:space="preserve">электронную почту </w:t>
      </w:r>
      <w:r w:rsidR="005836A4">
        <w:rPr>
          <w:rFonts w:eastAsia="Arial"/>
          <w:sz w:val="22"/>
          <w:szCs w:val="22"/>
          <w:u w:val="single"/>
        </w:rPr>
        <w:t>__________</w:t>
      </w:r>
    </w:p>
    <w:p w:rsidR="00562699" w:rsidRDefault="00562699" w:rsidP="00562699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SimSun"/>
          <w:position w:val="0"/>
          <w:sz w:val="24"/>
          <w:szCs w:val="24"/>
        </w:rPr>
      </w:pPr>
      <w:r w:rsidRPr="00562699">
        <w:rPr>
          <w:rFonts w:eastAsia="SimSun"/>
          <w:b/>
          <w:position w:val="0"/>
          <w:sz w:val="24"/>
          <w:szCs w:val="24"/>
        </w:rPr>
        <w:t>5.3</w:t>
      </w:r>
      <w:r>
        <w:rPr>
          <w:rFonts w:eastAsia="SimSun"/>
          <w:position w:val="0"/>
          <w:sz w:val="24"/>
          <w:szCs w:val="24"/>
        </w:rPr>
        <w:t xml:space="preserve"> </w:t>
      </w:r>
      <w:r w:rsidRPr="00562699">
        <w:rPr>
          <w:rFonts w:eastAsia="SimSun"/>
          <w:position w:val="0"/>
          <w:sz w:val="24"/>
          <w:szCs w:val="24"/>
        </w:rPr>
        <w:t xml:space="preserve">Заказчик оплачивает Услуги в </w:t>
      </w:r>
      <w:r w:rsidRPr="00562699">
        <w:rPr>
          <w:rFonts w:eastAsia="SimSun"/>
          <w:bCs/>
          <w:position w:val="0"/>
          <w:sz w:val="24"/>
          <w:szCs w:val="24"/>
        </w:rPr>
        <w:t>течение</w:t>
      </w:r>
      <w:r w:rsidRPr="00562699">
        <w:rPr>
          <w:rFonts w:eastAsia="SimSun"/>
          <w:position w:val="0"/>
          <w:sz w:val="24"/>
          <w:szCs w:val="24"/>
        </w:rPr>
        <w:t xml:space="preserve"> 10 (десяти) рабочих дней </w:t>
      </w:r>
      <w:r w:rsidRPr="00562699">
        <w:rPr>
          <w:rFonts w:eastAsia="SimSun"/>
          <w:bCs/>
          <w:position w:val="0"/>
          <w:sz w:val="24"/>
          <w:szCs w:val="24"/>
        </w:rPr>
        <w:t>после подписания Сторонами Акта приемки-сдачи оказанных Услуг.</w:t>
      </w:r>
      <w:r w:rsidRPr="00562699">
        <w:rPr>
          <w:rFonts w:eastAsia="SimSun"/>
          <w:position w:val="0"/>
          <w:sz w:val="24"/>
          <w:szCs w:val="24"/>
        </w:rPr>
        <w:t xml:space="preserve"> </w:t>
      </w:r>
      <w:r w:rsidRPr="00562699">
        <w:rPr>
          <w:rFonts w:eastAsia="SimSun"/>
          <w:bCs/>
          <w:position w:val="0"/>
          <w:sz w:val="24"/>
          <w:szCs w:val="24"/>
        </w:rPr>
        <w:br/>
      </w:r>
      <w:r w:rsidRPr="00562699">
        <w:rPr>
          <w:rFonts w:eastAsia="SimSun"/>
          <w:b/>
          <w:position w:val="0"/>
          <w:sz w:val="24"/>
          <w:szCs w:val="24"/>
        </w:rPr>
        <w:t>5.4.</w:t>
      </w:r>
      <w:r w:rsidRPr="00562699">
        <w:rPr>
          <w:rFonts w:eastAsia="SimSun"/>
          <w:position w:val="0"/>
          <w:sz w:val="24"/>
          <w:szCs w:val="24"/>
        </w:rPr>
        <w:t xml:space="preserve"> Все расчеты по Контракту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расчетный счет Исполнителя.</w:t>
      </w:r>
    </w:p>
    <w:p w:rsidR="00B870E2" w:rsidRPr="00B870E2" w:rsidRDefault="00B870E2" w:rsidP="00B870E2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SimSun"/>
          <w:position w:val="0"/>
          <w:sz w:val="24"/>
          <w:szCs w:val="24"/>
        </w:rPr>
      </w:pPr>
      <w:r>
        <w:rPr>
          <w:rFonts w:eastAsia="SimSun"/>
          <w:position w:val="0"/>
          <w:sz w:val="24"/>
          <w:szCs w:val="24"/>
        </w:rPr>
        <w:t>6</w:t>
      </w:r>
      <w:r w:rsidRPr="00B870E2">
        <w:rPr>
          <w:rFonts w:eastAsia="SimSun"/>
          <w:position w:val="0"/>
          <w:sz w:val="24"/>
          <w:szCs w:val="24"/>
        </w:rPr>
        <w:t>. ОТВЕТСТВЕННОСТЬ СТОРОН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.1.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неустоек.</w:t>
      </w:r>
    </w:p>
    <w:p w:rsid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.3. За каждый день просрочки исполнения Исполнителем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BE5C6F" w:rsidRPr="00B870E2" w:rsidRDefault="00BE5C6F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</w:t>
      </w:r>
      <w:r w:rsidR="00BE5C6F">
        <w:rPr>
          <w:rFonts w:eastAsia="SimSun"/>
          <w:position w:val="0"/>
          <w:sz w:val="22"/>
          <w:szCs w:val="22"/>
        </w:rPr>
        <w:t>_____________</w:t>
      </w:r>
      <w:r w:rsidRPr="00B870E2">
        <w:rPr>
          <w:rFonts w:eastAsia="SimSun"/>
          <w:position w:val="0"/>
          <w:sz w:val="22"/>
          <w:szCs w:val="22"/>
        </w:rPr>
        <w:t>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.5.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 уплачивает Заказчик</w:t>
      </w:r>
      <w:r w:rsidR="003553FF">
        <w:rPr>
          <w:rFonts w:eastAsia="SimSun"/>
          <w:position w:val="0"/>
          <w:sz w:val="22"/>
          <w:szCs w:val="22"/>
        </w:rPr>
        <w:t xml:space="preserve">у штраф, </w:t>
      </w:r>
      <w:r w:rsidRPr="00B870E2">
        <w:rPr>
          <w:rFonts w:eastAsia="SimSun"/>
          <w:position w:val="0"/>
          <w:sz w:val="22"/>
          <w:szCs w:val="22"/>
        </w:rPr>
        <w:t>в размере</w:t>
      </w:r>
      <w:r w:rsidR="00BE5C6F">
        <w:rPr>
          <w:rFonts w:eastAsia="SimSun"/>
          <w:position w:val="0"/>
          <w:sz w:val="22"/>
          <w:szCs w:val="22"/>
        </w:rPr>
        <w:t>__________.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.6. В случае просрочки исполнения Заказчиком обязательств, предусмотренных Контрактом,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</w:t>
      </w:r>
      <w:r w:rsidR="00BE5C6F">
        <w:rPr>
          <w:rFonts w:eastAsia="SimSun"/>
          <w:position w:val="0"/>
          <w:sz w:val="22"/>
          <w:szCs w:val="22"/>
        </w:rPr>
        <w:t>_____________.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.8. Уплата неустойки (штрафа, пени)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.9.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.10. Указанная в настоящей статье неустойка (штраф, пени) взимается за каждое нарушение в отдельности.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 xml:space="preserve">.11.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Исполнителем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п.3.2. Контракта,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 </w:t>
      </w:r>
    </w:p>
    <w:p w:rsidR="00B870E2" w:rsidRPr="00B870E2" w:rsidRDefault="00B870E2" w:rsidP="00B870E2">
      <w:pPr>
        <w:tabs>
          <w:tab w:val="left" w:pos="9923"/>
        </w:tabs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6</w:t>
      </w:r>
      <w:r w:rsidRPr="00B870E2">
        <w:rPr>
          <w:rFonts w:eastAsia="SimSun"/>
          <w:position w:val="0"/>
          <w:sz w:val="22"/>
          <w:szCs w:val="22"/>
        </w:rPr>
        <w:t>.12. 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870E2" w:rsidRPr="00B870E2" w:rsidRDefault="00B870E2" w:rsidP="00B870E2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SimSun"/>
          <w:position w:val="0"/>
          <w:sz w:val="24"/>
          <w:szCs w:val="24"/>
        </w:rPr>
      </w:pPr>
    </w:p>
    <w:p w:rsidR="00B870E2" w:rsidRPr="00B870E2" w:rsidRDefault="00B870E2" w:rsidP="00B870E2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SimSun"/>
          <w:position w:val="0"/>
          <w:sz w:val="24"/>
          <w:szCs w:val="24"/>
        </w:rPr>
      </w:pPr>
    </w:p>
    <w:p w:rsidR="00B870E2" w:rsidRPr="00B870E2" w:rsidRDefault="00B870E2" w:rsidP="00B870E2">
      <w:pPr>
        <w:pStyle w:val="ac"/>
        <w:numPr>
          <w:ilvl w:val="0"/>
          <w:numId w:val="12"/>
        </w:numPr>
        <w:suppressAutoHyphens w:val="0"/>
        <w:spacing w:after="200" w:line="276" w:lineRule="auto"/>
        <w:ind w:leftChars="0" w:firstLineChars="0"/>
        <w:contextualSpacing/>
        <w:jc w:val="center"/>
        <w:textDirection w:val="lrTb"/>
        <w:textAlignment w:val="auto"/>
        <w:outlineLvl w:val="9"/>
        <w:rPr>
          <w:rFonts w:eastAsia="SimSun"/>
          <w:b/>
          <w:bCs/>
          <w:position w:val="0"/>
          <w:sz w:val="22"/>
          <w:szCs w:val="22"/>
        </w:rPr>
      </w:pPr>
      <w:r w:rsidRPr="00B870E2">
        <w:rPr>
          <w:rFonts w:eastAsia="SimSun"/>
          <w:b/>
          <w:bCs/>
          <w:position w:val="0"/>
          <w:sz w:val="22"/>
          <w:szCs w:val="22"/>
        </w:rPr>
        <w:t>ПОРЯДОК РАЗРЕШЕНИЯ СПОРОВ</w:t>
      </w:r>
    </w:p>
    <w:p w:rsidR="00B870E2" w:rsidRPr="00B870E2" w:rsidRDefault="00B870E2" w:rsidP="00B870E2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7.1.</w:t>
      </w:r>
      <w:r w:rsidRPr="00B870E2">
        <w:rPr>
          <w:rFonts w:eastAsia="SimSun"/>
          <w:position w:val="0"/>
          <w:sz w:val="22"/>
          <w:szCs w:val="22"/>
        </w:rPr>
        <w:t>Все споры или разногласия, возникшие между сторонами по настоящему Контракту или в связи с ним, разрешаются путем переговоров между сторонами. 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 в установленном законодательством порядке.</w:t>
      </w:r>
    </w:p>
    <w:p w:rsidR="00B870E2" w:rsidRPr="00B870E2" w:rsidRDefault="00B870E2" w:rsidP="00B870E2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7</w:t>
      </w:r>
      <w:r w:rsidRPr="00B870E2">
        <w:rPr>
          <w:rFonts w:eastAsia="SimSun"/>
          <w:position w:val="0"/>
          <w:sz w:val="22"/>
          <w:szCs w:val="22"/>
        </w:rPr>
        <w:t xml:space="preserve">.2.  В случае спора Сторон, предъявление претензии является обязательным условием. Претензия должна быть направлена с использованием средств связи, обеспечивающих фиксирование ее отправления (заказной почтой, телеграфом и т.д.) и получения, либо вручена другой Стороне под расписку. </w:t>
      </w:r>
    </w:p>
    <w:p w:rsidR="00B870E2" w:rsidRPr="00B870E2" w:rsidRDefault="00B870E2" w:rsidP="00B870E2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7</w:t>
      </w:r>
      <w:r w:rsidRPr="00B870E2">
        <w:rPr>
          <w:rFonts w:eastAsia="SimSun"/>
          <w:position w:val="0"/>
          <w:sz w:val="22"/>
          <w:szCs w:val="22"/>
        </w:rPr>
        <w:t>.3.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10 (Десяти) дней со дня получения претензии.</w:t>
      </w:r>
    </w:p>
    <w:p w:rsidR="00B870E2" w:rsidRPr="00B870E2" w:rsidRDefault="00B870E2" w:rsidP="00B870E2">
      <w:pPr>
        <w:numPr>
          <w:ilvl w:val="0"/>
          <w:numId w:val="12"/>
        </w:numPr>
        <w:suppressAutoHyphens w:val="0"/>
        <w:spacing w:after="200" w:line="276" w:lineRule="auto"/>
        <w:ind w:leftChars="0" w:left="0" w:firstLineChars="0" w:firstLine="567"/>
        <w:contextualSpacing/>
        <w:jc w:val="center"/>
        <w:textDirection w:val="lrTb"/>
        <w:textAlignment w:val="auto"/>
        <w:outlineLvl w:val="9"/>
        <w:rPr>
          <w:rFonts w:eastAsia="SimSun"/>
          <w:b/>
          <w:bCs/>
          <w:position w:val="0"/>
          <w:sz w:val="22"/>
          <w:szCs w:val="22"/>
        </w:rPr>
      </w:pPr>
      <w:r w:rsidRPr="00B870E2">
        <w:rPr>
          <w:rFonts w:eastAsia="SimSun"/>
          <w:b/>
          <w:bCs/>
          <w:position w:val="0"/>
          <w:sz w:val="22"/>
          <w:szCs w:val="22"/>
        </w:rPr>
        <w:t>ОБСТОЯТЕЛЬСТВА НЕПРЕОДОЛИМОЙ СИЛЫ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right="-284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  <w:lang w:eastAsia="ar-SA"/>
        </w:rPr>
      </w:pPr>
      <w:r>
        <w:rPr>
          <w:rFonts w:eastAsia="SimSun"/>
          <w:position w:val="0"/>
          <w:sz w:val="22"/>
          <w:szCs w:val="22"/>
          <w:lang w:eastAsia="ar-SA"/>
        </w:rPr>
        <w:t>8</w:t>
      </w:r>
      <w:r w:rsidRPr="00B870E2">
        <w:rPr>
          <w:rFonts w:eastAsia="SimSun"/>
          <w:position w:val="0"/>
          <w:sz w:val="22"/>
          <w:szCs w:val="22"/>
          <w:lang w:eastAsia="ar-SA"/>
        </w:rPr>
        <w:t xml:space="preserve">.1. Стороны освобождаются от ответственности за частичное или неполное исполнение своих обязательств по Контракту, если оно явилось следствием возникновения обязательств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оказать влияние и за возникновение которых не несут ответственности.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 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right="-284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  <w:lang w:eastAsia="ar-SA"/>
        </w:rPr>
      </w:pPr>
      <w:r>
        <w:rPr>
          <w:rFonts w:eastAsia="SimSun"/>
          <w:position w:val="0"/>
          <w:sz w:val="22"/>
          <w:szCs w:val="22"/>
          <w:lang w:eastAsia="ar-SA"/>
        </w:rPr>
        <w:t>8</w:t>
      </w:r>
      <w:r w:rsidRPr="00B870E2">
        <w:rPr>
          <w:rFonts w:eastAsia="SimSun"/>
          <w:position w:val="0"/>
          <w:sz w:val="22"/>
          <w:szCs w:val="22"/>
          <w:lang w:eastAsia="ar-SA"/>
        </w:rPr>
        <w:t>.2. В случае наступления обстоятельств, указанных в п.8.1.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письменном виде.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right="-284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  <w:lang w:eastAsia="ar-SA"/>
        </w:rPr>
      </w:pPr>
      <w:r>
        <w:rPr>
          <w:rFonts w:eastAsia="SimSun"/>
          <w:position w:val="0"/>
          <w:sz w:val="22"/>
          <w:szCs w:val="22"/>
          <w:lang w:eastAsia="ar-SA"/>
        </w:rPr>
        <w:t>8</w:t>
      </w:r>
      <w:r w:rsidRPr="00B870E2">
        <w:rPr>
          <w:rFonts w:eastAsia="SimSun"/>
          <w:position w:val="0"/>
          <w:sz w:val="22"/>
          <w:szCs w:val="22"/>
          <w:lang w:eastAsia="ar-SA"/>
        </w:rPr>
        <w:t>.3. С момента наступления обстоятельств непреодолимой силы действие Контракта приостанавливается до момента, определяемого сторонами.</w:t>
      </w:r>
    </w:p>
    <w:p w:rsidR="00B870E2" w:rsidRPr="00B870E2" w:rsidRDefault="00B870E2" w:rsidP="00B870E2">
      <w:pPr>
        <w:numPr>
          <w:ilvl w:val="0"/>
          <w:numId w:val="12"/>
        </w:numPr>
        <w:tabs>
          <w:tab w:val="num" w:pos="720"/>
        </w:tabs>
        <w:suppressAutoHyphens w:val="0"/>
        <w:spacing w:after="200" w:line="276" w:lineRule="auto"/>
        <w:ind w:leftChars="0" w:firstLineChars="0"/>
        <w:contextualSpacing/>
        <w:jc w:val="center"/>
        <w:textDirection w:val="lrTb"/>
        <w:textAlignment w:val="auto"/>
        <w:outlineLvl w:val="9"/>
        <w:rPr>
          <w:rFonts w:eastAsia="SimSun"/>
          <w:b/>
          <w:bCs/>
          <w:position w:val="0"/>
          <w:sz w:val="22"/>
          <w:szCs w:val="22"/>
        </w:rPr>
      </w:pPr>
      <w:r w:rsidRPr="00B870E2">
        <w:rPr>
          <w:rFonts w:eastAsia="SimSun"/>
          <w:position w:val="0"/>
          <w:sz w:val="22"/>
          <w:szCs w:val="22"/>
        </w:rPr>
        <w:t xml:space="preserve">    </w:t>
      </w:r>
      <w:r w:rsidRPr="00B870E2">
        <w:rPr>
          <w:rFonts w:eastAsia="SimSun"/>
          <w:b/>
          <w:bCs/>
          <w:position w:val="0"/>
          <w:sz w:val="22"/>
          <w:szCs w:val="22"/>
        </w:rPr>
        <w:t>ПРОЧИЕ УСЛОВИЯ КОНТРАКТА</w:t>
      </w:r>
    </w:p>
    <w:p w:rsidR="00B870E2" w:rsidRPr="00B870E2" w:rsidRDefault="00B870E2" w:rsidP="00B870E2">
      <w:pPr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 xml:space="preserve">.1. Контракт может быть расторгнут по соглашению Сторон, решению суда или в связи с односторонним отказом от исполнения Контракта. </w:t>
      </w:r>
    </w:p>
    <w:p w:rsidR="00B870E2" w:rsidRPr="00B870E2" w:rsidRDefault="00B870E2" w:rsidP="00B870E2">
      <w:pPr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.2. Заказчик вправе в одностороннем порядке отказаться от исполнения Контракта в соответствии с ч.2 ст. 407 ГК РФ и ст. 450.1 ГК РФ в случае существенных нарушений Исполнителем условий настоящего Контракта, а именно: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.2.1. нарушения сроков оказания услуг;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.2.2. оказание услуг ненадлежащего качества.</w:t>
      </w:r>
    </w:p>
    <w:p w:rsidR="00B870E2" w:rsidRPr="00B870E2" w:rsidRDefault="00B870E2" w:rsidP="00B870E2">
      <w:pPr>
        <w:tabs>
          <w:tab w:val="left" w:pos="360"/>
        </w:tabs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.3. При принятии Заказчиком решения об одностороннем отказе от исполнения Контракта, Заказчик направляет Исполнителю уведомление в соответствии с действующим законодательством</w:t>
      </w:r>
      <w:r w:rsidRPr="00B870E2">
        <w:rPr>
          <w:rFonts w:eastAsia="SimSun"/>
          <w:position w:val="0"/>
          <w:sz w:val="24"/>
          <w:szCs w:val="24"/>
        </w:rPr>
        <w:t xml:space="preserve"> </w:t>
      </w:r>
      <w:r w:rsidRPr="00B870E2">
        <w:rPr>
          <w:rFonts w:eastAsia="SimSun"/>
          <w:position w:val="0"/>
          <w:sz w:val="22"/>
          <w:szCs w:val="22"/>
        </w:rPr>
        <w:t>и в десятидневный срок со дня направления уведомления, в силу ч.1 ст.782 ГК РФ, полностью возмещают исполнителю фактически понесенный расходы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.4. При отказе Заказчика от исполнения Контракта Заказчик оплачивает Исполнителю стоимость услуг, оказанных надлежащим образом в период действия Контракта, в объеме, определяемом ими совместно.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.5. В случае отсутствия по независящим от Заказчика причинам возможности дальнейшего финансирования услуг по Контракту, Контракт подлежит расторжению по соглашению сторон.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.6. Настоящий Контракт вступает в силу с даты подписания его ст</w:t>
      </w:r>
      <w:r w:rsidR="00C850BA">
        <w:rPr>
          <w:rFonts w:eastAsia="SimSun"/>
          <w:position w:val="0"/>
          <w:sz w:val="22"/>
          <w:szCs w:val="22"/>
        </w:rPr>
        <w:t>оронами, действует по 31.12.2024</w:t>
      </w:r>
      <w:r w:rsidRPr="00B870E2">
        <w:rPr>
          <w:rFonts w:eastAsia="SimSun"/>
          <w:position w:val="0"/>
          <w:sz w:val="22"/>
          <w:szCs w:val="22"/>
        </w:rPr>
        <w:t>г., а в части оплаты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</w:p>
    <w:p w:rsidR="00B870E2" w:rsidRPr="00B870E2" w:rsidRDefault="00B870E2" w:rsidP="00B870E2">
      <w:pPr>
        <w:tabs>
          <w:tab w:val="left" w:pos="360"/>
        </w:tabs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.7. 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 xml:space="preserve">.8.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 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.9. Любые изменения или дополнения к настоящему Контракту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Контракту являются его неотъемлемой частью.</w:t>
      </w:r>
    </w:p>
    <w:p w:rsidR="00B870E2" w:rsidRPr="00B870E2" w:rsidRDefault="00B870E2" w:rsidP="00B870E2">
      <w:pPr>
        <w:suppressAutoHyphens w:val="0"/>
        <w:autoSpaceDE w:val="0"/>
        <w:autoSpaceDN w:val="0"/>
        <w:adjustRightInd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iCs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 xml:space="preserve">.10. </w:t>
      </w:r>
      <w:r w:rsidRPr="00B870E2">
        <w:rPr>
          <w:rFonts w:eastAsia="SimSun"/>
          <w:iCs/>
          <w:position w:val="0"/>
          <w:sz w:val="22"/>
          <w:szCs w:val="22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B870E2" w:rsidRPr="00B870E2" w:rsidRDefault="00B870E2" w:rsidP="00B870E2">
      <w:pPr>
        <w:suppressAutoHyphens w:val="0"/>
        <w:autoSpaceDE w:val="0"/>
        <w:autoSpaceDN w:val="0"/>
        <w:adjustRightInd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iCs/>
          <w:position w:val="0"/>
          <w:sz w:val="22"/>
          <w:szCs w:val="22"/>
        </w:rPr>
      </w:pPr>
      <w:r>
        <w:rPr>
          <w:rFonts w:eastAsia="SimSun"/>
          <w:iCs/>
          <w:position w:val="0"/>
          <w:sz w:val="22"/>
          <w:szCs w:val="22"/>
        </w:rPr>
        <w:t>9</w:t>
      </w:r>
      <w:r w:rsidRPr="00B870E2">
        <w:rPr>
          <w:rFonts w:eastAsia="SimSun"/>
          <w:iCs/>
          <w:position w:val="0"/>
          <w:sz w:val="22"/>
          <w:szCs w:val="22"/>
        </w:rPr>
        <w:t>.10.1.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B870E2" w:rsidRPr="00B870E2" w:rsidRDefault="00B870E2" w:rsidP="00B870E2">
      <w:pPr>
        <w:suppressAutoHyphens w:val="0"/>
        <w:autoSpaceDE w:val="0"/>
        <w:autoSpaceDN w:val="0"/>
        <w:adjustRightInd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iCs/>
          <w:position w:val="0"/>
          <w:sz w:val="22"/>
          <w:szCs w:val="22"/>
        </w:rPr>
      </w:pPr>
      <w:r>
        <w:rPr>
          <w:rFonts w:eastAsia="SimSun"/>
          <w:iCs/>
          <w:position w:val="0"/>
          <w:sz w:val="22"/>
          <w:szCs w:val="22"/>
        </w:rPr>
        <w:t>9</w:t>
      </w:r>
      <w:r w:rsidRPr="00B870E2">
        <w:rPr>
          <w:rFonts w:eastAsia="SimSun"/>
          <w:iCs/>
          <w:position w:val="0"/>
          <w:sz w:val="22"/>
          <w:szCs w:val="22"/>
        </w:rPr>
        <w:t>.10.2.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870E2" w:rsidRPr="00B870E2" w:rsidRDefault="00B870E2" w:rsidP="00B870E2">
      <w:pPr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iCs/>
          <w:position w:val="0"/>
          <w:sz w:val="22"/>
          <w:szCs w:val="22"/>
        </w:rPr>
        <w:t>9</w:t>
      </w:r>
      <w:r w:rsidRPr="00B870E2">
        <w:rPr>
          <w:rFonts w:eastAsia="SimSun"/>
          <w:iCs/>
          <w:position w:val="0"/>
          <w:sz w:val="22"/>
          <w:szCs w:val="22"/>
        </w:rPr>
        <w:t>.10.3. Не совершать иных действий, нарушающих антикоррупционное законодательство Российской Федерации.</w:t>
      </w:r>
    </w:p>
    <w:p w:rsidR="00B870E2" w:rsidRPr="00B870E2" w:rsidRDefault="00B870E2" w:rsidP="00B870E2">
      <w:pPr>
        <w:tabs>
          <w:tab w:val="left" w:pos="360"/>
          <w:tab w:val="num" w:pos="900"/>
        </w:tabs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.11. Во всем остальном, не оговоренном настоящим Контрактом, стороны руководствуются действующим законодательством РФ.</w:t>
      </w:r>
    </w:p>
    <w:p w:rsidR="00B870E2" w:rsidRPr="00B870E2" w:rsidRDefault="00B870E2" w:rsidP="00B870E2">
      <w:pPr>
        <w:tabs>
          <w:tab w:val="left" w:pos="360"/>
          <w:tab w:val="num" w:pos="900"/>
        </w:tabs>
        <w:suppressAutoHyphens w:val="0"/>
        <w:spacing w:before="40"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2"/>
          <w:szCs w:val="22"/>
        </w:rPr>
      </w:pPr>
      <w:r>
        <w:rPr>
          <w:rFonts w:eastAsia="SimSun"/>
          <w:position w:val="0"/>
          <w:sz w:val="22"/>
          <w:szCs w:val="22"/>
        </w:rPr>
        <w:t>9</w:t>
      </w:r>
      <w:r w:rsidRPr="00B870E2">
        <w:rPr>
          <w:rFonts w:eastAsia="SimSun"/>
          <w:position w:val="0"/>
          <w:sz w:val="22"/>
          <w:szCs w:val="22"/>
        </w:rPr>
        <w:t>.12. Настоящий контракт составлен в двух экземплярах, имеющих одинаковую юридическую силу, по одному для каждой из сторон.</w:t>
      </w:r>
    </w:p>
    <w:p w:rsidR="00814519" w:rsidRDefault="00B870E2" w:rsidP="00B870E2">
      <w:pPr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Calibri"/>
          <w:b/>
          <w:position w:val="0"/>
          <w:sz w:val="22"/>
          <w:szCs w:val="22"/>
          <w:lang w:eastAsia="en-US"/>
        </w:rPr>
      </w:pPr>
      <w:r w:rsidRPr="00B870E2">
        <w:rPr>
          <w:rFonts w:eastAsia="Calibri"/>
          <w:b/>
          <w:position w:val="0"/>
          <w:sz w:val="22"/>
          <w:szCs w:val="22"/>
          <w:lang w:eastAsia="en-US"/>
        </w:rPr>
        <w:t xml:space="preserve">                                         </w:t>
      </w:r>
      <w:r>
        <w:rPr>
          <w:rFonts w:eastAsia="Calibri"/>
          <w:b/>
          <w:position w:val="0"/>
          <w:sz w:val="22"/>
          <w:szCs w:val="22"/>
          <w:lang w:eastAsia="en-US"/>
        </w:rPr>
        <w:t xml:space="preserve">                            </w:t>
      </w:r>
    </w:p>
    <w:p w:rsidR="00814519" w:rsidRDefault="00814519" w:rsidP="00B870E2">
      <w:pPr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Calibri"/>
          <w:b/>
          <w:position w:val="0"/>
          <w:sz w:val="22"/>
          <w:szCs w:val="22"/>
          <w:lang w:eastAsia="en-US"/>
        </w:rPr>
      </w:pPr>
    </w:p>
    <w:p w:rsidR="00814519" w:rsidRDefault="00814519" w:rsidP="00B870E2">
      <w:pPr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Calibri"/>
          <w:b/>
          <w:position w:val="0"/>
          <w:sz w:val="22"/>
          <w:szCs w:val="22"/>
          <w:lang w:eastAsia="en-US"/>
        </w:rPr>
      </w:pPr>
    </w:p>
    <w:p w:rsidR="00B870E2" w:rsidRPr="00B870E2" w:rsidRDefault="00814519" w:rsidP="00B870E2">
      <w:pPr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Calibri"/>
          <w:b/>
          <w:position w:val="0"/>
          <w:sz w:val="22"/>
          <w:szCs w:val="22"/>
          <w:lang w:eastAsia="en-US"/>
        </w:rPr>
      </w:pPr>
      <w:r>
        <w:rPr>
          <w:rFonts w:eastAsia="Calibri"/>
          <w:b/>
          <w:position w:val="0"/>
          <w:sz w:val="22"/>
          <w:szCs w:val="22"/>
          <w:lang w:eastAsia="en-US"/>
        </w:rPr>
        <w:t xml:space="preserve">                                                 </w:t>
      </w:r>
      <w:r w:rsidR="00B870E2">
        <w:rPr>
          <w:rFonts w:eastAsia="Calibri"/>
          <w:b/>
          <w:position w:val="0"/>
          <w:sz w:val="22"/>
          <w:szCs w:val="22"/>
          <w:lang w:eastAsia="en-US"/>
        </w:rPr>
        <w:t xml:space="preserve">  10</w:t>
      </w:r>
      <w:r w:rsidR="00B870E2" w:rsidRPr="00B870E2">
        <w:rPr>
          <w:rFonts w:eastAsia="Calibri"/>
          <w:b/>
          <w:position w:val="0"/>
          <w:sz w:val="22"/>
          <w:szCs w:val="22"/>
          <w:lang w:eastAsia="en-US"/>
        </w:rPr>
        <w:t>. ПРИЛОЖЕНИЯ</w:t>
      </w:r>
    </w:p>
    <w:p w:rsidR="001B60DD" w:rsidRDefault="00B870E2" w:rsidP="0099258D">
      <w:pPr>
        <w:ind w:left="0" w:hanging="2"/>
        <w:rPr>
          <w:rFonts w:eastAsia="Calibri"/>
          <w:position w:val="0"/>
          <w:sz w:val="24"/>
          <w:szCs w:val="24"/>
        </w:rPr>
      </w:pPr>
      <w:r>
        <w:rPr>
          <w:rFonts w:eastAsia="SimSun"/>
          <w:position w:val="0"/>
          <w:sz w:val="22"/>
          <w:szCs w:val="22"/>
        </w:rPr>
        <w:t>10</w:t>
      </w:r>
      <w:r w:rsidRPr="00B870E2">
        <w:rPr>
          <w:rFonts w:eastAsia="SimSun"/>
          <w:position w:val="0"/>
          <w:sz w:val="22"/>
          <w:szCs w:val="22"/>
        </w:rPr>
        <w:t xml:space="preserve">.1. Приложение №1 -  </w:t>
      </w:r>
      <w:r w:rsidR="001B60DD" w:rsidRPr="0099258D">
        <w:rPr>
          <w:rFonts w:eastAsia="Calibri"/>
          <w:position w:val="0"/>
          <w:sz w:val="24"/>
          <w:szCs w:val="24"/>
        </w:rPr>
        <w:t>Расчет цены контракта на оказание услуг по приему и обработке сигналов объединенной диспетчерской системы</w:t>
      </w:r>
    </w:p>
    <w:p w:rsidR="0099258D" w:rsidRDefault="0099258D" w:rsidP="0099258D">
      <w:pPr>
        <w:ind w:left="0" w:hanging="2"/>
        <w:rPr>
          <w:rFonts w:eastAsia="Calibri"/>
          <w:position w:val="0"/>
          <w:sz w:val="24"/>
          <w:szCs w:val="24"/>
        </w:rPr>
      </w:pPr>
      <w:r>
        <w:rPr>
          <w:rFonts w:eastAsia="Calibri"/>
          <w:position w:val="0"/>
          <w:sz w:val="24"/>
          <w:szCs w:val="24"/>
        </w:rPr>
        <w:t xml:space="preserve">10.2. </w:t>
      </w:r>
      <w:r w:rsidRPr="0099258D">
        <w:rPr>
          <w:rFonts w:eastAsia="Calibri"/>
          <w:position w:val="0"/>
          <w:sz w:val="24"/>
          <w:szCs w:val="24"/>
        </w:rPr>
        <w:t>Приложение №</w:t>
      </w:r>
      <w:r>
        <w:rPr>
          <w:rFonts w:eastAsia="Calibri"/>
          <w:position w:val="0"/>
          <w:sz w:val="24"/>
          <w:szCs w:val="24"/>
        </w:rPr>
        <w:t>2 Термины и определения</w:t>
      </w:r>
    </w:p>
    <w:p w:rsidR="0099258D" w:rsidRDefault="0099258D" w:rsidP="0099258D">
      <w:pPr>
        <w:ind w:left="0" w:hanging="2"/>
        <w:rPr>
          <w:rFonts w:eastAsia="Calibri"/>
          <w:position w:val="0"/>
          <w:sz w:val="24"/>
          <w:szCs w:val="24"/>
        </w:rPr>
      </w:pPr>
      <w:r>
        <w:rPr>
          <w:rFonts w:eastAsia="Calibri"/>
          <w:position w:val="0"/>
          <w:sz w:val="24"/>
          <w:szCs w:val="24"/>
        </w:rPr>
        <w:t>10.3. Приложение №3 Классификация сигналов</w:t>
      </w:r>
    </w:p>
    <w:p w:rsidR="0099258D" w:rsidRDefault="0099258D" w:rsidP="0099258D">
      <w:pPr>
        <w:ind w:left="0" w:hanging="2"/>
        <w:rPr>
          <w:rFonts w:eastAsia="Calibri"/>
          <w:position w:val="0"/>
          <w:sz w:val="24"/>
          <w:szCs w:val="24"/>
        </w:rPr>
      </w:pPr>
      <w:r>
        <w:rPr>
          <w:rFonts w:eastAsia="Calibri"/>
          <w:position w:val="0"/>
          <w:sz w:val="24"/>
          <w:szCs w:val="24"/>
        </w:rPr>
        <w:t xml:space="preserve">10.4. </w:t>
      </w:r>
      <w:r w:rsidRPr="0099258D">
        <w:rPr>
          <w:rFonts w:eastAsia="Calibri"/>
          <w:position w:val="0"/>
          <w:sz w:val="24"/>
          <w:szCs w:val="24"/>
        </w:rPr>
        <w:t>Приложение №</w:t>
      </w:r>
      <w:r>
        <w:rPr>
          <w:rFonts w:eastAsia="Calibri"/>
          <w:position w:val="0"/>
          <w:sz w:val="24"/>
          <w:szCs w:val="24"/>
        </w:rPr>
        <w:t xml:space="preserve">4 </w:t>
      </w:r>
      <w:r w:rsidRPr="0099258D">
        <w:rPr>
          <w:rFonts w:eastAsia="Calibri"/>
          <w:position w:val="0"/>
          <w:sz w:val="24"/>
          <w:szCs w:val="24"/>
        </w:rPr>
        <w:t>Согласие на использование электронного документооборота (ЭДО)</w:t>
      </w:r>
    </w:p>
    <w:p w:rsidR="0099258D" w:rsidRPr="0099258D" w:rsidRDefault="0099258D" w:rsidP="0099258D">
      <w:pPr>
        <w:ind w:left="0" w:hanging="2"/>
        <w:rPr>
          <w:rFonts w:eastAsia="Calibri"/>
          <w:position w:val="0"/>
          <w:sz w:val="24"/>
          <w:szCs w:val="24"/>
        </w:rPr>
      </w:pPr>
      <w:r>
        <w:rPr>
          <w:rFonts w:eastAsia="Calibri"/>
          <w:position w:val="0"/>
          <w:sz w:val="24"/>
          <w:szCs w:val="24"/>
        </w:rPr>
        <w:t>10.5.</w:t>
      </w:r>
      <w:r w:rsidRPr="0099258D">
        <w:t xml:space="preserve"> </w:t>
      </w:r>
      <w:r w:rsidRPr="0099258D">
        <w:rPr>
          <w:rFonts w:eastAsia="Calibri"/>
          <w:position w:val="0"/>
          <w:sz w:val="24"/>
          <w:szCs w:val="24"/>
        </w:rPr>
        <w:t>Приложение №</w:t>
      </w:r>
      <w:r>
        <w:rPr>
          <w:rFonts w:eastAsia="Calibri"/>
          <w:position w:val="0"/>
          <w:sz w:val="24"/>
          <w:szCs w:val="24"/>
        </w:rPr>
        <w:t>5 Порядок обработки сигналов</w:t>
      </w:r>
    </w:p>
    <w:p w:rsidR="00B870E2" w:rsidRDefault="00B870E2" w:rsidP="00547A99">
      <w:pPr>
        <w:suppressAutoHyphens w:val="0"/>
        <w:spacing w:line="240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eastAsia="SimSun"/>
          <w:position w:val="0"/>
          <w:sz w:val="24"/>
          <w:szCs w:val="24"/>
        </w:rPr>
      </w:pPr>
      <w:r w:rsidRPr="00B870E2">
        <w:rPr>
          <w:rFonts w:eastAsia="SimSun"/>
          <w:bCs/>
          <w:position w:val="0"/>
          <w:sz w:val="22"/>
          <w:szCs w:val="22"/>
        </w:rPr>
        <w:t xml:space="preserve"> </w:t>
      </w:r>
    </w:p>
    <w:p w:rsidR="00774033" w:rsidRPr="00F41F21" w:rsidRDefault="00774033" w:rsidP="00100FB7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:rsidR="00D86B1A" w:rsidRPr="00F41F21" w:rsidRDefault="0099258D" w:rsidP="00100FB7">
      <w:pPr>
        <w:tabs>
          <w:tab w:val="left" w:pos="426"/>
        </w:tabs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>11</w:t>
      </w:r>
      <w:r w:rsidR="008E083B" w:rsidRPr="00F41F21">
        <w:rPr>
          <w:b/>
          <w:color w:val="000000"/>
          <w:sz w:val="22"/>
          <w:szCs w:val="22"/>
        </w:rPr>
        <w:t>.</w:t>
      </w:r>
      <w:r w:rsidR="008E083B" w:rsidRPr="00F41F21">
        <w:rPr>
          <w:b/>
          <w:sz w:val="22"/>
          <w:szCs w:val="22"/>
        </w:rPr>
        <w:tab/>
      </w:r>
      <w:r w:rsidR="008E083B" w:rsidRPr="00F41F21">
        <w:rPr>
          <w:b/>
          <w:color w:val="000000"/>
          <w:sz w:val="22"/>
          <w:szCs w:val="22"/>
        </w:rPr>
        <w:t>АДРЕСА И РЕКВИЗИТЫ СТОРОН</w:t>
      </w:r>
    </w:p>
    <w:tbl>
      <w:tblPr>
        <w:tblStyle w:val="af2"/>
        <w:tblW w:w="985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41"/>
        <w:gridCol w:w="5012"/>
      </w:tblGrid>
      <w:tr w:rsidR="00D86B1A" w:rsidRPr="00F41F21">
        <w:tc>
          <w:tcPr>
            <w:tcW w:w="4841" w:type="dxa"/>
          </w:tcPr>
          <w:p w:rsidR="005D4165" w:rsidRPr="00F41F21" w:rsidRDefault="005D4165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ЗАКАЗЧИК</w:t>
            </w:r>
          </w:p>
          <w:p w:rsidR="005D4165" w:rsidRPr="00F41F21" w:rsidRDefault="005D4165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41F21">
              <w:rPr>
                <w:b/>
                <w:bCs/>
                <w:color w:val="000000"/>
                <w:sz w:val="22"/>
                <w:szCs w:val="22"/>
              </w:rPr>
              <w:t>ГБДОУ № 37 Пушкинского района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41F21">
              <w:rPr>
                <w:b/>
                <w:bCs/>
                <w:color w:val="000000"/>
                <w:sz w:val="22"/>
                <w:szCs w:val="22"/>
              </w:rPr>
              <w:t>Санкт-Петербурга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 xml:space="preserve">196626, г. Санкт-Петербург, п. Шушары, 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ул. Пушкинская, д. 42, литер А.ИНН/КПП ИНН 7820317921, КПП 782001001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Банковские реквизиты: Комитет финансов СПб (ГБДОУ № 37 Пушкинского района Санкт-Петербурга, л.сч. 0731102)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р/с 03224643400000007200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Банк Северо-Западное ГУ Банка России//УФК по г. Санкт-Петербургу, г. Санкт-Петербург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БИК 014030106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к/сч 40102810945370000005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ОКАТО 40294559000, ОГРН 1097847074764</w:t>
            </w:r>
          </w:p>
          <w:p w:rsidR="00924AAE" w:rsidRPr="00F41F21" w:rsidRDefault="00924AAE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bCs/>
                <w:color w:val="000000"/>
                <w:sz w:val="22"/>
                <w:szCs w:val="22"/>
              </w:rPr>
              <w:t>Тел</w:t>
            </w:r>
            <w:r w:rsidRPr="00F43759">
              <w:rPr>
                <w:bCs/>
                <w:color w:val="000000"/>
                <w:sz w:val="22"/>
                <w:szCs w:val="22"/>
              </w:rPr>
              <w:t>.: (812) 438-59-25, (812) 313-89-79.</w:t>
            </w:r>
          </w:p>
          <w:p w:rsidR="00EF5A09" w:rsidRPr="00F41F21" w:rsidRDefault="00EF5A09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EF5A09" w:rsidRPr="00F41F21" w:rsidRDefault="00EF5A09" w:rsidP="00EF5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  <w:r w:rsidRPr="00F41F21">
              <w:rPr>
                <w:b/>
                <w:bCs/>
                <w:color w:val="000000"/>
                <w:sz w:val="22"/>
                <w:szCs w:val="22"/>
              </w:rPr>
              <w:t>И.о</w:t>
            </w:r>
            <w:r w:rsidR="006C7B73" w:rsidRPr="00F41F21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F41F21">
              <w:rPr>
                <w:b/>
                <w:bCs/>
                <w:color w:val="000000"/>
                <w:sz w:val="22"/>
                <w:szCs w:val="22"/>
              </w:rPr>
              <w:t xml:space="preserve"> Заведующего</w:t>
            </w:r>
          </w:p>
          <w:p w:rsidR="00EF5A09" w:rsidRPr="00F41F21" w:rsidRDefault="00EF5A09" w:rsidP="00EF5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</w:p>
          <w:p w:rsidR="00EF5A09" w:rsidRPr="00F41F21" w:rsidRDefault="00EF5A09" w:rsidP="00EF5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color w:val="000000"/>
                <w:sz w:val="22"/>
                <w:szCs w:val="22"/>
              </w:rPr>
            </w:pPr>
          </w:p>
          <w:p w:rsidR="00EF5A09" w:rsidRPr="00F41F21" w:rsidRDefault="00EF5A09" w:rsidP="00EF5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bCs/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 xml:space="preserve">     ___________________     </w:t>
            </w:r>
            <w:r w:rsidRPr="00F41F21">
              <w:rPr>
                <w:b/>
                <w:bCs/>
                <w:color w:val="000000"/>
                <w:sz w:val="22"/>
                <w:szCs w:val="22"/>
              </w:rPr>
              <w:t>М.Н. Шага</w:t>
            </w:r>
          </w:p>
          <w:p w:rsidR="00D86B1A" w:rsidRPr="00F41F21" w:rsidRDefault="00D86B1A" w:rsidP="00924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012" w:type="dxa"/>
          </w:tcPr>
          <w:p w:rsidR="00D86B1A" w:rsidRPr="00F41F21" w:rsidRDefault="008E083B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ИСПОЛНИТЕЛЬ</w:t>
            </w:r>
          </w:p>
          <w:p w:rsidR="00D86B1A" w:rsidRPr="00F41F21" w:rsidRDefault="00D86B1A" w:rsidP="00100F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color w:val="000000"/>
                <w:sz w:val="22"/>
                <w:szCs w:val="22"/>
              </w:rPr>
            </w:pPr>
          </w:p>
          <w:p w:rsidR="00D4048A" w:rsidRDefault="00D4048A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E5C6F" w:rsidRPr="00F41F21" w:rsidRDefault="00BE5C6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EF5A09" w:rsidRPr="00F41F21" w:rsidRDefault="00EF5A09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EF5A09" w:rsidRPr="00F41F21" w:rsidRDefault="00EF5A09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EF5A09" w:rsidRPr="00F41F21" w:rsidRDefault="00EF5A09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D86B1A" w:rsidRPr="00F41F21" w:rsidRDefault="00D86B1A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</w:p>
          <w:p w:rsidR="00BA509F" w:rsidRPr="00F41F21" w:rsidRDefault="00BA509F" w:rsidP="00100F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</w:p>
          <w:p w:rsidR="00D86B1A" w:rsidRPr="00F41F21" w:rsidRDefault="00D86B1A" w:rsidP="00100F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color w:val="000000"/>
                <w:sz w:val="22"/>
                <w:szCs w:val="22"/>
              </w:rPr>
            </w:pPr>
          </w:p>
          <w:p w:rsidR="008D3903" w:rsidRPr="00F41F21" w:rsidRDefault="008E083B" w:rsidP="00BE5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 xml:space="preserve">     ___________________     </w:t>
            </w:r>
          </w:p>
        </w:tc>
      </w:tr>
    </w:tbl>
    <w:p w:rsidR="00D86B1A" w:rsidRPr="00F41F21" w:rsidRDefault="00D86B1A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2"/>
          <w:szCs w:val="22"/>
          <w:u w:val="single"/>
        </w:rPr>
      </w:pPr>
      <w:bookmarkStart w:id="1" w:name="_heading=h.gjdgxs" w:colFirst="0" w:colLast="0"/>
      <w:bookmarkEnd w:id="1"/>
    </w:p>
    <w:p w:rsidR="00D86B1A" w:rsidRPr="00F41F21" w:rsidRDefault="008E083B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  <w:r w:rsidRPr="00F41F21">
        <w:rPr>
          <w:sz w:val="22"/>
          <w:szCs w:val="22"/>
        </w:rPr>
        <w:br w:type="page"/>
      </w:r>
    </w:p>
    <w:p w:rsidR="000F17AB" w:rsidRDefault="000F17AB" w:rsidP="00972E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Приложение №1</w:t>
      </w:r>
    </w:p>
    <w:p w:rsidR="000F17AB" w:rsidRDefault="000F17AB" w:rsidP="00972E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</w:p>
    <w:p w:rsidR="000F17AB" w:rsidRDefault="000F17AB" w:rsidP="00972E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</w:p>
    <w:p w:rsidR="000F17AB" w:rsidRDefault="000F17AB" w:rsidP="00972E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</w:p>
    <w:p w:rsidR="000F17AB" w:rsidRDefault="000F17AB" w:rsidP="00972E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</w:p>
    <w:tbl>
      <w:tblPr>
        <w:tblpPr w:leftFromText="180" w:rightFromText="180" w:bottomFromText="200" w:vertAnchor="page" w:horzAnchor="margin" w:tblpY="1456"/>
        <w:tblW w:w="4080" w:type="dxa"/>
        <w:tblLayout w:type="fixed"/>
        <w:tblLook w:val="04A0" w:firstRow="1" w:lastRow="0" w:firstColumn="1" w:lastColumn="0" w:noHBand="0" w:noVBand="1"/>
      </w:tblPr>
      <w:tblGrid>
        <w:gridCol w:w="4080"/>
      </w:tblGrid>
      <w:tr w:rsidR="000F17AB" w:rsidRPr="000F17AB" w:rsidTr="00066B2D">
        <w:trPr>
          <w:trHeight w:val="1691"/>
        </w:trPr>
        <w:tc>
          <w:tcPr>
            <w:tcW w:w="4077" w:type="dxa"/>
            <w:hideMark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lang w:eastAsia="en-US"/>
              </w:rPr>
            </w:pPr>
            <w:r w:rsidRPr="000F17AB">
              <w:rPr>
                <w:rFonts w:eastAsia="Calibri"/>
                <w:position w:val="0"/>
                <w:sz w:val="22"/>
                <w:szCs w:val="22"/>
                <w:lang w:eastAsia="en-US"/>
              </w:rPr>
              <w:t>СОГЛАСОВАНО                                                                                                              Начальник отдела образования                                      администрации Пушкинского района                                                                                                    ______________Н.П. Микушева</w:t>
            </w:r>
          </w:p>
          <w:p w:rsidR="000F17AB" w:rsidRPr="000F17AB" w:rsidRDefault="00814519" w:rsidP="00814519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position w:val="0"/>
                <w:sz w:val="22"/>
                <w:szCs w:val="22"/>
                <w:lang w:eastAsia="en-US"/>
              </w:rPr>
              <w:t>«___» _________ 202_</w:t>
            </w:r>
            <w:r w:rsidR="000F17AB" w:rsidRPr="000F17AB">
              <w:rPr>
                <w:rFonts w:eastAsia="Calibri"/>
                <w:position w:val="0"/>
                <w:sz w:val="22"/>
                <w:szCs w:val="22"/>
                <w:lang w:eastAsia="en-US"/>
              </w:rPr>
              <w:t>г.</w:t>
            </w:r>
          </w:p>
        </w:tc>
      </w:tr>
    </w:tbl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vanish/>
          <w:position w:val="0"/>
          <w:sz w:val="24"/>
          <w:szCs w:val="24"/>
        </w:rPr>
      </w:pPr>
    </w:p>
    <w:tbl>
      <w:tblPr>
        <w:tblW w:w="472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723"/>
      </w:tblGrid>
      <w:tr w:rsidR="000F17AB" w:rsidRPr="000F17AB" w:rsidTr="00066B2D">
        <w:trPr>
          <w:trHeight w:val="283"/>
        </w:trPr>
        <w:tc>
          <w:tcPr>
            <w:tcW w:w="4723" w:type="dxa"/>
            <w:hideMark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right"/>
              <w:textDirection w:val="lrTb"/>
              <w:textAlignment w:val="auto"/>
              <w:rPr>
                <w:rFonts w:eastAsia="Calibri"/>
                <w:position w:val="0"/>
                <w:sz w:val="22"/>
                <w:szCs w:val="22"/>
              </w:rPr>
            </w:pPr>
          </w:p>
        </w:tc>
      </w:tr>
      <w:tr w:rsidR="000F17AB" w:rsidRPr="000F17AB" w:rsidTr="00066B2D">
        <w:trPr>
          <w:trHeight w:val="582"/>
        </w:trPr>
        <w:tc>
          <w:tcPr>
            <w:tcW w:w="4723" w:type="dxa"/>
            <w:hideMark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</w:p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</w:p>
        </w:tc>
      </w:tr>
    </w:tbl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right="425" w:firstLineChars="0" w:firstLine="0"/>
        <w:jc w:val="right"/>
        <w:textDirection w:val="lrTb"/>
        <w:textAlignment w:val="auto"/>
        <w:outlineLvl w:val="9"/>
        <w:rPr>
          <w:position w:val="0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Calibri"/>
          <w:b/>
          <w:position w:val="0"/>
          <w:sz w:val="24"/>
          <w:szCs w:val="24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Calibri"/>
          <w:b/>
          <w:position w:val="0"/>
          <w:sz w:val="24"/>
          <w:szCs w:val="24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Calibri"/>
          <w:b/>
          <w:position w:val="0"/>
          <w:sz w:val="24"/>
          <w:szCs w:val="24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  <w:szCs w:val="24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/>
          <w:bCs/>
          <w:position w:val="0"/>
          <w:sz w:val="24"/>
          <w:szCs w:val="24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Calibri"/>
          <w:b/>
          <w:position w:val="0"/>
          <w:sz w:val="24"/>
          <w:szCs w:val="24"/>
        </w:rPr>
      </w:pPr>
      <w:r w:rsidRPr="000F17AB">
        <w:rPr>
          <w:rFonts w:eastAsia="Calibri"/>
          <w:b/>
          <w:position w:val="0"/>
          <w:sz w:val="24"/>
          <w:szCs w:val="24"/>
        </w:rPr>
        <w:t>Расчет цены контракта на оказание услуг по приему и обработке сигналов объединенной диспетчерской системы</w:t>
      </w: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/>
          <w:bCs/>
          <w:position w:val="0"/>
          <w:sz w:val="24"/>
          <w:szCs w:val="24"/>
        </w:rPr>
      </w:pPr>
    </w:p>
    <w:tbl>
      <w:tblPr>
        <w:tblW w:w="5390" w:type="pct"/>
        <w:tblCellSpacing w:w="15" w:type="dxa"/>
        <w:tblInd w:w="-575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69"/>
        <w:gridCol w:w="1715"/>
        <w:gridCol w:w="1797"/>
        <w:gridCol w:w="1797"/>
        <w:gridCol w:w="1779"/>
      </w:tblGrid>
      <w:tr w:rsidR="000F17AB" w:rsidRPr="000F17AB" w:rsidTr="00C850BA">
        <w:trPr>
          <w:trHeight w:val="225"/>
          <w:tblCellSpacing w:w="15" w:type="dxa"/>
        </w:trPr>
        <w:tc>
          <w:tcPr>
            <w:tcW w:w="3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>Ед.</w:t>
            </w:r>
          </w:p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17AB" w:rsidRPr="000F17AB" w:rsidRDefault="000F17AB" w:rsidP="00C850BA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 xml:space="preserve">Стоимость за месяц, руб., </w:t>
            </w:r>
            <w:r w:rsidR="00BE5C6F">
              <w:rPr>
                <w:rFonts w:eastAsia="Calibri"/>
                <w:position w:val="0"/>
                <w:sz w:val="24"/>
                <w:szCs w:val="24"/>
                <w:lang w:eastAsia="en-US"/>
              </w:rPr>
              <w:t xml:space="preserve">(с </w:t>
            </w:r>
            <w:r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>НДС</w:t>
            </w:r>
            <w:r w:rsidR="00814519" w:rsidRPr="00814519">
              <w:rPr>
                <w:rFonts w:eastAsia="Calibri"/>
                <w:position w:val="0"/>
                <w:sz w:val="24"/>
                <w:szCs w:val="24"/>
                <w:lang w:eastAsia="en-US"/>
              </w:rPr>
              <w:t xml:space="preserve">/ </w:t>
            </w:r>
            <w:r w:rsidR="00814519">
              <w:rPr>
                <w:rFonts w:eastAsia="Calibri"/>
                <w:position w:val="0"/>
                <w:sz w:val="24"/>
                <w:szCs w:val="24"/>
                <w:lang w:eastAsia="en-US"/>
              </w:rPr>
              <w:t>НДС</w:t>
            </w:r>
            <w:r w:rsidR="00C850BA">
              <w:rPr>
                <w:rFonts w:eastAsia="Calibri"/>
                <w:position w:val="0"/>
                <w:sz w:val="24"/>
                <w:szCs w:val="24"/>
                <w:lang w:eastAsia="en-US"/>
              </w:rPr>
              <w:t xml:space="preserve"> не облагается</w:t>
            </w:r>
            <w:r w:rsidR="00814519">
              <w:rPr>
                <w:rFonts w:eastAsia="Calibri"/>
                <w:position w:val="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17AB" w:rsidRPr="000F17AB" w:rsidRDefault="00C850BA" w:rsidP="00814519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position w:val="0"/>
                <w:sz w:val="24"/>
                <w:szCs w:val="24"/>
                <w:lang w:eastAsia="en-US"/>
              </w:rPr>
              <w:t>Всего стоимость услуг за 12 мес, руб.,</w:t>
            </w:r>
            <w:r w:rsidR="000F17AB"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F17AB" w:rsidRPr="000F17AB" w:rsidTr="00C850BA">
        <w:trPr>
          <w:trHeight w:val="225"/>
          <w:tblCellSpacing w:w="15" w:type="dxa"/>
        </w:trPr>
        <w:tc>
          <w:tcPr>
            <w:tcW w:w="3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b/>
                <w:position w:val="0"/>
                <w:sz w:val="24"/>
                <w:szCs w:val="24"/>
                <w:lang w:eastAsia="en-US"/>
              </w:rPr>
              <w:t>Оказание услуг по приему и обработке сигналов объединенной диспетчерской системы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keepLines/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position w:val="0"/>
                <w:sz w:val="24"/>
                <w:szCs w:val="24"/>
                <w:lang w:eastAsia="en-US"/>
              </w:rPr>
              <w:t>Мес.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keepLines/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</w:tc>
      </w:tr>
      <w:tr w:rsidR="000F17AB" w:rsidRPr="000F17AB" w:rsidTr="00C850BA">
        <w:trPr>
          <w:trHeight w:val="225"/>
          <w:tblCellSpacing w:w="15" w:type="dxa"/>
        </w:trPr>
        <w:tc>
          <w:tcPr>
            <w:tcW w:w="3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b/>
                <w:position w:val="0"/>
                <w:sz w:val="24"/>
                <w:szCs w:val="24"/>
                <w:lang w:eastAsia="en-US"/>
              </w:rPr>
            </w:pPr>
            <w:r w:rsidRPr="000F17AB">
              <w:rPr>
                <w:rFonts w:eastAsia="Calibri"/>
                <w:b/>
                <w:position w:val="0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keepLines/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keepLines/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4"/>
                <w:szCs w:val="24"/>
                <w:lang w:eastAsia="en-US"/>
              </w:rPr>
            </w:pPr>
          </w:p>
        </w:tc>
      </w:tr>
    </w:tbl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position w:val="0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  <w:szCs w:val="24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  <w:szCs w:val="24"/>
        </w:rPr>
      </w:pPr>
      <w:r w:rsidRPr="000F17AB">
        <w:rPr>
          <w:rFonts w:eastAsia="Calibri"/>
          <w:position w:val="0"/>
          <w:sz w:val="24"/>
          <w:szCs w:val="24"/>
        </w:rPr>
        <w:t xml:space="preserve">    Исполнитель:                                                               Заказчик: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4924"/>
        <w:gridCol w:w="5282"/>
      </w:tblGrid>
      <w:tr w:rsidR="000F17AB" w:rsidRPr="000F17AB" w:rsidTr="00066B2D">
        <w:trPr>
          <w:trHeight w:val="1892"/>
        </w:trPr>
        <w:tc>
          <w:tcPr>
            <w:tcW w:w="4924" w:type="dxa"/>
            <w:shd w:val="clear" w:color="auto" w:fill="auto"/>
          </w:tcPr>
          <w:p w:rsidR="000F17AB" w:rsidRPr="000F17AB" w:rsidRDefault="000F17AB" w:rsidP="000F17AB">
            <w:pPr>
              <w:shd w:val="clear" w:color="auto" w:fill="FFFFFF"/>
              <w:tabs>
                <w:tab w:val="left" w:pos="567"/>
              </w:tabs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+mn-ea"/>
                <w:position w:val="0"/>
                <w:sz w:val="22"/>
                <w:szCs w:val="22"/>
                <w:lang w:eastAsia="ar-SA"/>
              </w:rPr>
            </w:pPr>
          </w:p>
          <w:p w:rsidR="000F17AB" w:rsidRDefault="000F17AB" w:rsidP="000F17AB">
            <w:pPr>
              <w:shd w:val="clear" w:color="auto" w:fill="FFFFFF"/>
              <w:tabs>
                <w:tab w:val="left" w:pos="567"/>
              </w:tabs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+mn-ea"/>
                <w:position w:val="0"/>
                <w:sz w:val="22"/>
                <w:szCs w:val="22"/>
                <w:lang w:eastAsia="ar-SA"/>
              </w:rPr>
            </w:pPr>
          </w:p>
          <w:p w:rsidR="00814519" w:rsidRPr="000F17AB" w:rsidRDefault="00814519" w:rsidP="000F17AB">
            <w:pPr>
              <w:shd w:val="clear" w:color="auto" w:fill="FFFFFF"/>
              <w:tabs>
                <w:tab w:val="left" w:pos="567"/>
              </w:tabs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+mn-ea"/>
                <w:position w:val="0"/>
                <w:sz w:val="22"/>
                <w:szCs w:val="22"/>
                <w:lang w:eastAsia="ar-SA"/>
              </w:rPr>
            </w:pPr>
          </w:p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1731"/>
              <w:textDirection w:val="lrTb"/>
              <w:textAlignment w:val="auto"/>
              <w:outlineLvl w:val="9"/>
              <w:rPr>
                <w:rFonts w:eastAsia="Calibri"/>
                <w:color w:val="000000"/>
                <w:position w:val="0"/>
                <w:sz w:val="22"/>
                <w:szCs w:val="22"/>
              </w:rPr>
            </w:pPr>
          </w:p>
          <w:p w:rsidR="000F17AB" w:rsidRPr="000F17AB" w:rsidRDefault="00814519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Calibri"/>
                <w:color w:val="000000"/>
                <w:position w:val="0"/>
                <w:sz w:val="22"/>
                <w:szCs w:val="22"/>
              </w:rPr>
            </w:pPr>
            <w:r>
              <w:rPr>
                <w:rFonts w:eastAsia="Calibri"/>
                <w:color w:val="000000"/>
                <w:position w:val="0"/>
                <w:sz w:val="22"/>
                <w:szCs w:val="22"/>
              </w:rPr>
              <w:t>______________</w:t>
            </w:r>
          </w:p>
          <w:p w:rsidR="000F17AB" w:rsidRPr="000F17AB" w:rsidRDefault="000F17AB" w:rsidP="000F17AB">
            <w:pPr>
              <w:shd w:val="clear" w:color="auto" w:fill="FFFFFF"/>
              <w:tabs>
                <w:tab w:val="left" w:pos="567"/>
              </w:tabs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bCs/>
                <w:position w:val="0"/>
                <w:sz w:val="22"/>
                <w:szCs w:val="22"/>
                <w:lang w:eastAsia="ar-SA"/>
              </w:rPr>
            </w:pPr>
            <w:r w:rsidRPr="000F17AB">
              <w:rPr>
                <w:rFonts w:eastAsia="Calibri"/>
                <w:color w:val="000000"/>
                <w:position w:val="0"/>
                <w:sz w:val="22"/>
                <w:szCs w:val="22"/>
              </w:rPr>
              <w:t>М.П.</w:t>
            </w:r>
          </w:p>
        </w:tc>
        <w:tc>
          <w:tcPr>
            <w:tcW w:w="5282" w:type="dxa"/>
            <w:shd w:val="clear" w:color="auto" w:fill="auto"/>
          </w:tcPr>
          <w:p w:rsidR="000F17AB" w:rsidRPr="000F17AB" w:rsidRDefault="000F17AB" w:rsidP="000F17AB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F17AB">
              <w:rPr>
                <w:rFonts w:eastAsia="Calibri"/>
                <w:position w:val="0"/>
                <w:sz w:val="22"/>
                <w:szCs w:val="22"/>
              </w:rPr>
              <w:t xml:space="preserve">Исполняющий обязанности </w:t>
            </w:r>
          </w:p>
          <w:p w:rsidR="000F17AB" w:rsidRPr="000F17AB" w:rsidRDefault="000F17AB" w:rsidP="000F17AB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F17AB">
              <w:rPr>
                <w:rFonts w:eastAsia="Calibri"/>
                <w:position w:val="0"/>
                <w:sz w:val="22"/>
                <w:szCs w:val="22"/>
              </w:rPr>
              <w:t>заведующего</w:t>
            </w:r>
            <w:r w:rsidRPr="000F17AB">
              <w:rPr>
                <w:rFonts w:eastAsia="Calibri"/>
                <w:position w:val="0"/>
                <w:sz w:val="24"/>
                <w:szCs w:val="24"/>
              </w:rPr>
              <w:t xml:space="preserve"> </w:t>
            </w:r>
            <w:r w:rsidRPr="000F17AB">
              <w:rPr>
                <w:rFonts w:eastAsia="Calibri"/>
                <w:position w:val="0"/>
                <w:sz w:val="22"/>
                <w:szCs w:val="22"/>
              </w:rPr>
              <w:t xml:space="preserve">ГБДОУ № 37 </w:t>
            </w:r>
          </w:p>
          <w:p w:rsidR="000F17AB" w:rsidRPr="000F17AB" w:rsidRDefault="000F17AB" w:rsidP="000F17AB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F17AB">
              <w:rPr>
                <w:rFonts w:eastAsia="Calibri"/>
                <w:position w:val="0"/>
                <w:sz w:val="22"/>
                <w:szCs w:val="22"/>
              </w:rPr>
              <w:t>Пушкинского района Санкт-Петербурга</w:t>
            </w:r>
          </w:p>
          <w:p w:rsidR="000F17AB" w:rsidRPr="000F17AB" w:rsidRDefault="000F17AB" w:rsidP="000F17AB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</w:p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F17AB">
              <w:rPr>
                <w:rFonts w:eastAsia="Calibri"/>
                <w:position w:val="0"/>
                <w:sz w:val="22"/>
                <w:szCs w:val="22"/>
              </w:rPr>
              <w:t>____________________ /М.Н. Шага/</w:t>
            </w:r>
          </w:p>
          <w:p w:rsidR="000F17AB" w:rsidRPr="000F17AB" w:rsidRDefault="000F17AB" w:rsidP="000F17AB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 w:val="22"/>
                <w:szCs w:val="22"/>
                <w:lang w:eastAsia="ar-SA"/>
              </w:rPr>
            </w:pPr>
            <w:r w:rsidRPr="000F17AB">
              <w:rPr>
                <w:rFonts w:eastAsia="Calibri"/>
                <w:position w:val="0"/>
                <w:sz w:val="22"/>
                <w:szCs w:val="22"/>
              </w:rPr>
              <w:t>М.П..</w:t>
            </w:r>
          </w:p>
        </w:tc>
      </w:tr>
    </w:tbl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position w:val="0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6521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  <w:szCs w:val="24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bCs/>
          <w:color w:val="000000"/>
          <w:position w:val="0"/>
          <w:sz w:val="22"/>
          <w:szCs w:val="22"/>
        </w:rPr>
      </w:pPr>
    </w:p>
    <w:p w:rsidR="000F17AB" w:rsidRPr="000F17AB" w:rsidRDefault="000F17AB" w:rsidP="000F17AB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  <w:szCs w:val="24"/>
        </w:rPr>
      </w:pPr>
    </w:p>
    <w:p w:rsidR="00D86B1A" w:rsidRPr="00F41F21" w:rsidRDefault="000F17AB" w:rsidP="00972E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Приложение №2</w:t>
      </w:r>
    </w:p>
    <w:p w:rsidR="00D86B1A" w:rsidRPr="00F41F21" w:rsidRDefault="00CE680B" w:rsidP="00100FB7">
      <w:pP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  <w:r w:rsidRPr="00F41F21">
        <w:rPr>
          <w:sz w:val="22"/>
          <w:szCs w:val="22"/>
        </w:rPr>
        <w:t xml:space="preserve">к договору на оказание услуг № </w:t>
      </w:r>
      <w:r w:rsidR="00814519">
        <w:rPr>
          <w:sz w:val="22"/>
          <w:szCs w:val="22"/>
        </w:rPr>
        <w:t xml:space="preserve">                         </w:t>
      </w:r>
      <w:r w:rsidRPr="00F41F21">
        <w:rPr>
          <w:sz w:val="22"/>
          <w:szCs w:val="22"/>
        </w:rPr>
        <w:t xml:space="preserve"> от «</w:t>
      </w:r>
      <w:r w:rsidR="003553FF">
        <w:rPr>
          <w:sz w:val="22"/>
          <w:szCs w:val="22"/>
        </w:rPr>
        <w:t xml:space="preserve">  </w:t>
      </w:r>
      <w:r w:rsidRPr="00F41F21">
        <w:rPr>
          <w:sz w:val="22"/>
          <w:szCs w:val="22"/>
        </w:rPr>
        <w:t xml:space="preserve">» </w:t>
      </w:r>
      <w:r w:rsidR="003553FF">
        <w:rPr>
          <w:sz w:val="22"/>
          <w:szCs w:val="22"/>
        </w:rPr>
        <w:t xml:space="preserve">         </w:t>
      </w:r>
      <w:r w:rsidRPr="00F41F21">
        <w:rPr>
          <w:sz w:val="22"/>
          <w:szCs w:val="22"/>
        </w:rPr>
        <w:t xml:space="preserve"> 202</w:t>
      </w:r>
      <w:r w:rsidR="00814519">
        <w:rPr>
          <w:sz w:val="22"/>
          <w:szCs w:val="22"/>
        </w:rPr>
        <w:t>_</w:t>
      </w:r>
      <w:r w:rsidRPr="00F41F21">
        <w:rPr>
          <w:sz w:val="22"/>
          <w:szCs w:val="22"/>
        </w:rPr>
        <w:t xml:space="preserve"> г.</w:t>
      </w:r>
    </w:p>
    <w:p w:rsidR="00D86B1A" w:rsidRPr="00F41F21" w:rsidRDefault="00D86B1A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</w:p>
    <w:p w:rsidR="00D86B1A" w:rsidRPr="00F41F21" w:rsidRDefault="008E083B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b/>
          <w:sz w:val="22"/>
          <w:szCs w:val="22"/>
        </w:rPr>
      </w:pPr>
      <w:r w:rsidRPr="00F41F21">
        <w:rPr>
          <w:b/>
          <w:sz w:val="22"/>
          <w:szCs w:val="22"/>
        </w:rPr>
        <w:t>ТЕРМИНЫ И ОПРЕДЕЛЕНИЯ</w:t>
      </w:r>
    </w:p>
    <w:p w:rsidR="00D86B1A" w:rsidRPr="00F41F21" w:rsidRDefault="00D86B1A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</w:p>
    <w:p w:rsidR="0022507E" w:rsidRPr="00F41F21" w:rsidRDefault="0022507E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t>Объединенная диспетчерская система</w:t>
      </w:r>
      <w:r w:rsidR="008E083B" w:rsidRPr="00F41F21">
        <w:rPr>
          <w:sz w:val="22"/>
          <w:szCs w:val="22"/>
        </w:rPr>
        <w:t xml:space="preserve"> </w:t>
      </w:r>
      <w:r w:rsidRPr="00F41F21">
        <w:rPr>
          <w:sz w:val="22"/>
          <w:szCs w:val="22"/>
        </w:rPr>
        <w:t>–</w:t>
      </w:r>
      <w:r w:rsidR="008E083B" w:rsidRPr="00F41F21">
        <w:rPr>
          <w:sz w:val="22"/>
          <w:szCs w:val="22"/>
        </w:rPr>
        <w:t xml:space="preserve"> система</w:t>
      </w:r>
      <w:r w:rsidRPr="00F41F21">
        <w:rPr>
          <w:sz w:val="22"/>
          <w:szCs w:val="22"/>
        </w:rPr>
        <w:t>, предоставляющая диспетчеру информацию о функционировании технического оборудования на объекте.</w:t>
      </w:r>
      <w:r w:rsidR="008E083B" w:rsidRPr="00F41F21">
        <w:rPr>
          <w:sz w:val="22"/>
          <w:szCs w:val="22"/>
        </w:rPr>
        <w:t xml:space="preserve"> </w:t>
      </w:r>
    </w:p>
    <w:p w:rsidR="0022507E" w:rsidRPr="00F41F21" w:rsidRDefault="0022507E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t>СДК «Кристалл» - система диспетчерского кон</w:t>
      </w:r>
      <w:r w:rsidR="00A4571B" w:rsidRPr="00F41F21">
        <w:rPr>
          <w:sz w:val="22"/>
          <w:szCs w:val="22"/>
        </w:rPr>
        <w:t>троля инженерного оборудования, телеуправления удаленными объектами и обеспечение диспетчерской связи.</w:t>
      </w:r>
    </w:p>
    <w:p w:rsidR="0022507E" w:rsidRPr="00F41F21" w:rsidRDefault="0022507E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t>Журнал работы СДК «Кристалл» - журнал, предназначенный для регистрации времени поступления сигналов от датчиков и переговорных устройств, а также для регистрации действий диспетчера по обработке поступающих сигналов.</w:t>
      </w:r>
    </w:p>
    <w:p w:rsidR="00D86B1A" w:rsidRPr="00F41F21" w:rsidRDefault="004D5F26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t xml:space="preserve">Технический специалист - </w:t>
      </w:r>
      <w:r w:rsidRPr="00F41F21">
        <w:rPr>
          <w:color w:val="000000"/>
          <w:sz w:val="22"/>
          <w:szCs w:val="22"/>
        </w:rPr>
        <w:t>сотрудник Заказчика или третье лицо, привлекаемое Заказчиком для выполнения работ.</w:t>
      </w:r>
    </w:p>
    <w:p w:rsidR="004D5F26" w:rsidRPr="00F41F21" w:rsidRDefault="004D5F26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t>Аварийный сигнал – сигнал, требующий немедленного реагирования и устранения неисправности со стороны Заказчика.</w:t>
      </w:r>
    </w:p>
    <w:p w:rsidR="00AE6BEF" w:rsidRPr="00F41F21" w:rsidRDefault="004D5F26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t>Типовой сигнал</w:t>
      </w:r>
      <w:r w:rsidR="008E083B" w:rsidRPr="00F41F21">
        <w:rPr>
          <w:sz w:val="22"/>
          <w:szCs w:val="22"/>
        </w:rPr>
        <w:t xml:space="preserve"> </w:t>
      </w:r>
      <w:r w:rsidRPr="00F41F21">
        <w:rPr>
          <w:sz w:val="22"/>
          <w:szCs w:val="22"/>
        </w:rPr>
        <w:t>–</w:t>
      </w:r>
      <w:r w:rsidR="008E083B" w:rsidRPr="00F41F21">
        <w:rPr>
          <w:sz w:val="22"/>
          <w:szCs w:val="22"/>
        </w:rPr>
        <w:t xml:space="preserve"> </w:t>
      </w:r>
      <w:r w:rsidRPr="00F41F21">
        <w:rPr>
          <w:sz w:val="22"/>
          <w:szCs w:val="22"/>
        </w:rPr>
        <w:t xml:space="preserve">сигнал, </w:t>
      </w:r>
      <w:r w:rsidR="00F32F47" w:rsidRPr="00F41F21">
        <w:rPr>
          <w:sz w:val="22"/>
          <w:szCs w:val="22"/>
        </w:rPr>
        <w:t>требующий реагирования в нерабочее время, утвержденное между Исполнителем и Заказчиком.</w:t>
      </w:r>
    </w:p>
    <w:p w:rsidR="00AE6BEF" w:rsidRPr="00F41F21" w:rsidRDefault="00AE6BEF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t>Режим ТО:</w:t>
      </w:r>
      <w:r w:rsidR="0085098C" w:rsidRPr="00F41F21">
        <w:rPr>
          <w:sz w:val="22"/>
          <w:szCs w:val="22"/>
        </w:rPr>
        <w:t xml:space="preserve"> </w:t>
      </w:r>
      <w:r w:rsidRPr="00F41F21">
        <w:rPr>
          <w:sz w:val="22"/>
          <w:szCs w:val="22"/>
        </w:rPr>
        <w:t>Сигнал – режим, при котором сигнал непрерывно находится в активном состоянии и неисправен.</w:t>
      </w:r>
    </w:p>
    <w:p w:rsidR="00D86B1A" w:rsidRPr="00F41F21" w:rsidRDefault="008E083B" w:rsidP="00100F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r w:rsidRPr="00F41F21">
        <w:rPr>
          <w:sz w:val="22"/>
          <w:szCs w:val="22"/>
        </w:rPr>
        <w:br w:type="page"/>
      </w:r>
    </w:p>
    <w:p w:rsidR="00D86B1A" w:rsidRPr="00F41F21" w:rsidRDefault="008E083B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  <w:r w:rsidRPr="00F41F21">
        <w:rPr>
          <w:color w:val="000000"/>
          <w:sz w:val="22"/>
          <w:szCs w:val="22"/>
          <w:u w:val="single"/>
        </w:rPr>
        <w:t>Приложение №</w:t>
      </w:r>
      <w:r w:rsidR="000F17AB">
        <w:rPr>
          <w:sz w:val="22"/>
          <w:szCs w:val="22"/>
          <w:u w:val="single"/>
        </w:rPr>
        <w:t>3</w:t>
      </w:r>
    </w:p>
    <w:p w:rsidR="00730888" w:rsidRPr="00F41F21" w:rsidRDefault="00730888" w:rsidP="00730888">
      <w:pP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  <w:r w:rsidRPr="00F41F21">
        <w:rPr>
          <w:sz w:val="22"/>
          <w:szCs w:val="22"/>
        </w:rPr>
        <w:t>к договору на оказан</w:t>
      </w:r>
      <w:r w:rsidR="00814519">
        <w:rPr>
          <w:sz w:val="22"/>
          <w:szCs w:val="22"/>
        </w:rPr>
        <w:t xml:space="preserve">ие услуг №                         </w:t>
      </w:r>
      <w:r w:rsidR="003553FF">
        <w:rPr>
          <w:sz w:val="22"/>
          <w:szCs w:val="22"/>
        </w:rPr>
        <w:t xml:space="preserve">от «  »              </w:t>
      </w:r>
      <w:r w:rsidR="00814519">
        <w:rPr>
          <w:sz w:val="22"/>
          <w:szCs w:val="22"/>
        </w:rPr>
        <w:t>202_</w:t>
      </w:r>
      <w:r w:rsidRPr="00F41F21">
        <w:rPr>
          <w:sz w:val="22"/>
          <w:szCs w:val="22"/>
        </w:rPr>
        <w:t xml:space="preserve"> г.</w:t>
      </w:r>
    </w:p>
    <w:p w:rsidR="00F01F8E" w:rsidRPr="00F41F21" w:rsidRDefault="00F01F8E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</w:p>
    <w:p w:rsidR="00D86B1A" w:rsidRPr="00F41F21" w:rsidRDefault="00FA2461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b/>
          <w:sz w:val="22"/>
          <w:szCs w:val="22"/>
        </w:rPr>
      </w:pPr>
      <w:r w:rsidRPr="00F41F21">
        <w:rPr>
          <w:b/>
          <w:sz w:val="22"/>
          <w:szCs w:val="22"/>
        </w:rPr>
        <w:t>КЛАССИФИКАЦИЯ СИГНАЛОВ</w:t>
      </w:r>
    </w:p>
    <w:p w:rsidR="007C5E84" w:rsidRPr="00F41F21" w:rsidRDefault="007C5E84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6"/>
        <w:gridCol w:w="4538"/>
      </w:tblGrid>
      <w:tr w:rsidR="00D02F4A" w:rsidRPr="00F41F21" w:rsidTr="00D02F4A">
        <w:trPr>
          <w:trHeight w:val="317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F41F21">
              <w:rPr>
                <w:b/>
                <w:sz w:val="22"/>
                <w:szCs w:val="22"/>
              </w:rPr>
              <w:t>Наименование сигнала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F41F21">
              <w:rPr>
                <w:b/>
                <w:sz w:val="22"/>
                <w:szCs w:val="22"/>
              </w:rPr>
              <w:t>Тип сигнала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Авария вентиляции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Аварийный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Авария насоса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Аварийный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Датчик затопления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Аварийный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Контроль фаз ввод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Аварийный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Неисправность лифта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Аварийный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Проникновение в шахту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Аварийный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Охрана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Типовой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Связь с лифтами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Аварийный</w:t>
            </w:r>
          </w:p>
        </w:tc>
      </w:tr>
      <w:tr w:rsidR="00D02F4A" w:rsidRPr="00F41F21" w:rsidTr="00D02F4A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Служебная связь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Типовой</w:t>
            </w:r>
          </w:p>
        </w:tc>
      </w:tr>
    </w:tbl>
    <w:p w:rsidR="00D86B1A" w:rsidRPr="00F41F21" w:rsidRDefault="00D86B1A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</w:p>
    <w:p w:rsidR="00D86B1A" w:rsidRPr="00F41F21" w:rsidRDefault="008E083B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  <w:r w:rsidRPr="00F41F21">
        <w:rPr>
          <w:sz w:val="22"/>
          <w:szCs w:val="22"/>
        </w:rPr>
        <w:br w:type="page"/>
      </w: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tbl>
      <w:tblPr>
        <w:tblW w:w="10598" w:type="dxa"/>
        <w:tblLook w:val="00A0" w:firstRow="1" w:lastRow="0" w:firstColumn="1" w:lastColumn="0" w:noHBand="0" w:noVBand="0"/>
      </w:tblPr>
      <w:tblGrid>
        <w:gridCol w:w="10598"/>
      </w:tblGrid>
      <w:tr w:rsidR="00084CD8" w:rsidRPr="00084CD8" w:rsidTr="00D61FED">
        <w:trPr>
          <w:trHeight w:val="283"/>
        </w:trPr>
        <w:tc>
          <w:tcPr>
            <w:tcW w:w="10206" w:type="dxa"/>
            <w:hideMark/>
          </w:tcPr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b/>
                <w:position w:val="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</w:t>
            </w:r>
            <w:r>
              <w:rPr>
                <w:rFonts w:eastAsia="Calibri"/>
                <w:b/>
                <w:position w:val="0"/>
                <w:sz w:val="22"/>
                <w:szCs w:val="22"/>
              </w:rPr>
              <w:t xml:space="preserve"> Приложение № 4</w:t>
            </w:r>
          </w:p>
        </w:tc>
      </w:tr>
      <w:tr w:rsidR="00084CD8" w:rsidRPr="00084CD8" w:rsidTr="00D61FED">
        <w:trPr>
          <w:trHeight w:val="582"/>
        </w:trPr>
        <w:tc>
          <w:tcPr>
            <w:tcW w:w="10206" w:type="dxa"/>
            <w:hideMark/>
          </w:tcPr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</w:rPr>
            </w:pP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</w:rPr>
            </w:pPr>
            <w:r w:rsidRPr="00084CD8">
              <w:rPr>
                <w:rFonts w:eastAsia="Calibri"/>
                <w:position w:val="0"/>
              </w:rPr>
              <w:t xml:space="preserve">                                                                                                                                             к Договору № ________</w:t>
            </w: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eastAsia="Calibri"/>
                <w:position w:val="0"/>
              </w:rPr>
            </w:pPr>
            <w:r w:rsidRPr="00084CD8">
              <w:rPr>
                <w:rFonts w:eastAsia="Calibri"/>
                <w:position w:val="0"/>
              </w:rPr>
              <w:t>от «___»</w:t>
            </w:r>
            <w:r w:rsidRPr="00084CD8">
              <w:rPr>
                <w:rFonts w:eastAsia="Calibri"/>
                <w:position w:val="0"/>
                <w:lang w:val="en-US"/>
              </w:rPr>
              <w:t>________________</w:t>
            </w:r>
            <w:r w:rsidRPr="00084CD8">
              <w:rPr>
                <w:rFonts w:eastAsia="Calibri"/>
                <w:position w:val="0"/>
              </w:rPr>
              <w:t>202__г.</w:t>
            </w:r>
          </w:p>
        </w:tc>
      </w:tr>
    </w:tbl>
    <w:p w:rsidR="00084CD8" w:rsidRPr="00084CD8" w:rsidRDefault="00084CD8" w:rsidP="00084CD8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color w:val="000000"/>
          <w:position w:val="0"/>
          <w:sz w:val="24"/>
        </w:rPr>
      </w:pPr>
    </w:p>
    <w:p w:rsidR="00084CD8" w:rsidRPr="00084CD8" w:rsidRDefault="00084CD8" w:rsidP="00084CD8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color w:val="000000"/>
          <w:position w:val="0"/>
          <w:sz w:val="24"/>
        </w:rPr>
      </w:pPr>
    </w:p>
    <w:p w:rsidR="00084CD8" w:rsidRPr="00084CD8" w:rsidRDefault="00084CD8" w:rsidP="00084CD8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rPr>
          <w:rFonts w:eastAsia="Calibri"/>
          <w:position w:val="0"/>
          <w:sz w:val="24"/>
        </w:rPr>
      </w:pPr>
    </w:p>
    <w:p w:rsidR="00084CD8" w:rsidRPr="00084CD8" w:rsidRDefault="00084CD8" w:rsidP="00084CD8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</w:rPr>
      </w:pPr>
    </w:p>
    <w:p w:rsidR="00084CD8" w:rsidRPr="00084CD8" w:rsidRDefault="00084CD8" w:rsidP="00084CD8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</w:rPr>
      </w:pPr>
    </w:p>
    <w:p w:rsidR="00084CD8" w:rsidRPr="00084CD8" w:rsidRDefault="00084CD8" w:rsidP="00084CD8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Calibri"/>
          <w:b/>
          <w:position w:val="0"/>
          <w:sz w:val="24"/>
        </w:rPr>
      </w:pPr>
      <w:r w:rsidRPr="00084CD8">
        <w:rPr>
          <w:rFonts w:eastAsia="Calibri"/>
          <w:b/>
          <w:i/>
          <w:position w:val="0"/>
          <w:sz w:val="24"/>
        </w:rPr>
        <w:t xml:space="preserve">Согласие на использование электронного документооборота </w:t>
      </w:r>
      <w:r w:rsidRPr="00084CD8">
        <w:rPr>
          <w:rFonts w:eastAsia="Calibri"/>
          <w:b/>
          <w:position w:val="0"/>
          <w:sz w:val="24"/>
        </w:rPr>
        <w:t>(ЭДО)</w:t>
      </w:r>
    </w:p>
    <w:p w:rsidR="00084CD8" w:rsidRPr="00084CD8" w:rsidRDefault="00084CD8" w:rsidP="00084CD8">
      <w:pPr>
        <w:widowControl w:val="0"/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Calibri"/>
          <w:b/>
          <w:position w:val="0"/>
          <w:sz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2"/>
        <w:gridCol w:w="1266"/>
      </w:tblGrid>
      <w:tr w:rsidR="00084CD8" w:rsidRPr="00084CD8" w:rsidTr="00D61FED">
        <w:tc>
          <w:tcPr>
            <w:tcW w:w="9082" w:type="dxa"/>
            <w:shd w:val="clear" w:color="auto" w:fill="auto"/>
            <w:vAlign w:val="center"/>
          </w:tcPr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position w:val="0"/>
                <w:sz w:val="22"/>
                <w:szCs w:val="22"/>
              </w:rPr>
              <w:t>Использование (ЭДО)</w:t>
            </w:r>
          </w:p>
        </w:tc>
        <w:tc>
          <w:tcPr>
            <w:tcW w:w="1266" w:type="dxa"/>
          </w:tcPr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position w:val="0"/>
                <w:sz w:val="22"/>
                <w:szCs w:val="22"/>
              </w:rPr>
              <w:t>(да/нет)</w:t>
            </w:r>
          </w:p>
        </w:tc>
      </w:tr>
      <w:tr w:rsidR="00084CD8" w:rsidRPr="00084CD8" w:rsidTr="00D61FED">
        <w:trPr>
          <w:trHeight w:val="3995"/>
        </w:trPr>
        <w:tc>
          <w:tcPr>
            <w:tcW w:w="9082" w:type="dxa"/>
            <w:shd w:val="clear" w:color="auto" w:fill="auto"/>
          </w:tcPr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position w:val="0"/>
                <w:sz w:val="22"/>
                <w:szCs w:val="22"/>
              </w:rPr>
              <w:t>В рамках исполнения Договора Стороны обмениваются следующими первичными учетными документами (подписание контракта, счет-фактура, акт сдачи-приемки услуг, товарная накладная, счет на оплату, дополнительные соглашения, а также любыми юридически значимыми документами) посредством ЭДО с использованием только квалифицированной электронной подписи через оператора ЭДО</w:t>
            </w: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position w:val="0"/>
                <w:sz w:val="22"/>
                <w:szCs w:val="22"/>
              </w:rPr>
              <w:t xml:space="preserve"> (_________________________________СБИС_________________________________________)</w:t>
            </w: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b/>
                <w:position w:val="0"/>
                <w:sz w:val="22"/>
                <w:szCs w:val="22"/>
                <w:vertAlign w:val="subscript"/>
              </w:rPr>
            </w:pPr>
            <w:r w:rsidRPr="00084CD8">
              <w:rPr>
                <w:rFonts w:eastAsia="Calibri"/>
                <w:b/>
                <w:position w:val="0"/>
                <w:sz w:val="22"/>
                <w:szCs w:val="22"/>
                <w:vertAlign w:val="subscript"/>
              </w:rPr>
              <w:t>указать наименование оператора ЭДО</w:t>
            </w: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position w:val="0"/>
                <w:sz w:val="22"/>
                <w:szCs w:val="22"/>
              </w:rPr>
              <w:t xml:space="preserve">В момент осуществления фактических действий по обмену электронными документами </w:t>
            </w:r>
            <w:r w:rsidRPr="00084CD8">
              <w:rPr>
                <w:rFonts w:eastAsia="Calibri"/>
                <w:position w:val="0"/>
                <w:sz w:val="22"/>
                <w:szCs w:val="22"/>
                <w:u w:val="single"/>
              </w:rPr>
              <w:t xml:space="preserve">           </w:t>
            </w:r>
            <w:r w:rsidRPr="00084CD8">
              <w:rPr>
                <w:rFonts w:eastAsia="Calibri"/>
                <w:position w:val="0"/>
                <w:sz w:val="22"/>
                <w:szCs w:val="22"/>
              </w:rPr>
              <w:t>______________________________________________________________________________</w:t>
            </w: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position w:val="0"/>
                <w:sz w:val="22"/>
                <w:szCs w:val="22"/>
              </w:rPr>
              <w:t>(</w:t>
            </w:r>
            <w:r w:rsidRPr="00084CD8">
              <w:rPr>
                <w:rFonts w:eastAsia="Calibri"/>
                <w:b/>
                <w:position w:val="0"/>
                <w:sz w:val="18"/>
                <w:szCs w:val="18"/>
              </w:rPr>
              <w:t>наименование организации</w:t>
            </w:r>
            <w:r w:rsidRPr="00084CD8">
              <w:rPr>
                <w:rFonts w:eastAsia="Calibri"/>
                <w:position w:val="0"/>
                <w:sz w:val="22"/>
                <w:szCs w:val="22"/>
              </w:rPr>
              <w:t>)</w:t>
            </w: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</w:p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  <w:r w:rsidRPr="00084CD8">
              <w:rPr>
                <w:rFonts w:eastAsia="Calibri"/>
                <w:position w:val="0"/>
                <w:sz w:val="22"/>
                <w:szCs w:val="22"/>
              </w:rPr>
              <w:t>присоединяется к соглашению об использовании электронных документов, заключаемого согласно приложения № 1 к настоящей форме Согласия на использование электронного документооборота.</w:t>
            </w:r>
          </w:p>
        </w:tc>
        <w:tc>
          <w:tcPr>
            <w:tcW w:w="1266" w:type="dxa"/>
          </w:tcPr>
          <w:p w:rsidR="00084CD8" w:rsidRPr="00084CD8" w:rsidRDefault="00084CD8" w:rsidP="00084CD8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Calibri"/>
                <w:position w:val="0"/>
                <w:sz w:val="22"/>
                <w:szCs w:val="22"/>
              </w:rPr>
            </w:pPr>
          </w:p>
        </w:tc>
      </w:tr>
    </w:tbl>
    <w:p w:rsidR="00084CD8" w:rsidRPr="00084CD8" w:rsidRDefault="00084CD8" w:rsidP="00084CD8">
      <w:pPr>
        <w:widowControl w:val="0"/>
        <w:suppressAutoHyphens w:val="0"/>
        <w:autoSpaceDE w:val="0"/>
        <w:autoSpaceDN w:val="0"/>
        <w:adjustRightInd w:val="0"/>
        <w:spacing w:line="360" w:lineRule="auto"/>
        <w:ind w:leftChars="0" w:left="0" w:firstLineChars="0" w:firstLine="0"/>
        <w:textDirection w:val="lrTb"/>
        <w:textAlignment w:val="auto"/>
        <w:outlineLvl w:val="9"/>
        <w:rPr>
          <w:rFonts w:eastAsia="Calibri"/>
          <w:position w:val="0"/>
          <w:sz w:val="24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084CD8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</w:p>
    <w:p w:rsidR="00D86B1A" w:rsidRPr="00F41F21" w:rsidRDefault="00084CD8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right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П</w:t>
      </w:r>
      <w:r w:rsidR="008E083B" w:rsidRPr="00F41F21">
        <w:rPr>
          <w:color w:val="000000"/>
          <w:sz w:val="22"/>
          <w:szCs w:val="22"/>
          <w:u w:val="single"/>
        </w:rPr>
        <w:t>риложение №</w:t>
      </w:r>
      <w:r>
        <w:rPr>
          <w:sz w:val="22"/>
          <w:szCs w:val="22"/>
          <w:u w:val="single"/>
        </w:rPr>
        <w:t>5</w:t>
      </w:r>
    </w:p>
    <w:p w:rsidR="00AC56D4" w:rsidRPr="00F41F21" w:rsidRDefault="00450932" w:rsidP="00100FB7">
      <w:pPr>
        <w:spacing w:line="240" w:lineRule="auto"/>
        <w:ind w:leftChars="0" w:left="0" w:firstLineChars="0" w:firstLine="0"/>
        <w:jc w:val="right"/>
        <w:rPr>
          <w:sz w:val="22"/>
          <w:szCs w:val="22"/>
          <w:u w:val="single"/>
        </w:rPr>
      </w:pPr>
      <w:r w:rsidRPr="00F41F21">
        <w:rPr>
          <w:sz w:val="22"/>
          <w:szCs w:val="22"/>
        </w:rPr>
        <w:t>к договору на оказа</w:t>
      </w:r>
      <w:r w:rsidR="00814519">
        <w:rPr>
          <w:sz w:val="22"/>
          <w:szCs w:val="22"/>
        </w:rPr>
        <w:t xml:space="preserve">ние услуг №                             </w:t>
      </w:r>
      <w:r w:rsidR="003553FF">
        <w:rPr>
          <w:sz w:val="22"/>
          <w:szCs w:val="22"/>
        </w:rPr>
        <w:t xml:space="preserve">от «  »           </w:t>
      </w:r>
      <w:r w:rsidRPr="00F41F21">
        <w:rPr>
          <w:sz w:val="22"/>
          <w:szCs w:val="22"/>
        </w:rPr>
        <w:t xml:space="preserve"> 2023 г.</w:t>
      </w:r>
    </w:p>
    <w:p w:rsidR="00FA2461" w:rsidRPr="00F41F21" w:rsidRDefault="00FA2461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color w:val="000000"/>
          <w:sz w:val="22"/>
          <w:szCs w:val="22"/>
        </w:rPr>
      </w:pPr>
    </w:p>
    <w:p w:rsidR="0041159B" w:rsidRPr="00F41F21" w:rsidRDefault="00FA2461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b/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ПОРЯДОК ОБРАБОТКИ СИГНАЛОВ</w:t>
      </w:r>
    </w:p>
    <w:p w:rsidR="007C5E84" w:rsidRPr="00F41F21" w:rsidRDefault="007C5E84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2"/>
          <w:szCs w:val="22"/>
        </w:rPr>
      </w:pPr>
    </w:p>
    <w:p w:rsidR="00D02F4A" w:rsidRPr="00F41F21" w:rsidRDefault="00D02F4A" w:rsidP="00D02F4A">
      <w:pPr>
        <w:pStyle w:val="ac"/>
        <w:numPr>
          <w:ilvl w:val="0"/>
          <w:numId w:val="10"/>
        </w:numPr>
        <w:spacing w:line="240" w:lineRule="auto"/>
        <w:ind w:leftChars="0" w:firstLineChars="0"/>
        <w:contextualSpacing/>
        <w:textDirection w:val="lrTb"/>
        <w:textAlignment w:val="auto"/>
        <w:rPr>
          <w:b/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Будние дни (6:00 – 19:00)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3261"/>
        <w:gridCol w:w="3168"/>
        <w:gridCol w:w="3069"/>
      </w:tblGrid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Наименование сигнала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Технический специалист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Способ передачи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Авария вентиляции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Авария насоса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Датчик затопления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Контроль фаз ввод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Неисправность лифта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Лифтовая служба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Проникновение в шахту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Лифтовая служба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Связь с лифтами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Лифтовая служба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</w:t>
            </w:r>
          </w:p>
        </w:tc>
      </w:tr>
      <w:tr w:rsidR="00D02F4A" w:rsidRPr="00F41F21" w:rsidTr="00D02F4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Служебная связь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</w:tbl>
    <w:p w:rsidR="00D02F4A" w:rsidRPr="00F41F21" w:rsidRDefault="00D02F4A" w:rsidP="00D02F4A">
      <w:pPr>
        <w:spacing w:line="240" w:lineRule="auto"/>
        <w:ind w:leftChars="0" w:left="0" w:firstLineChars="0" w:firstLine="0"/>
        <w:rPr>
          <w:color w:val="000000"/>
          <w:sz w:val="22"/>
          <w:szCs w:val="22"/>
        </w:rPr>
      </w:pPr>
    </w:p>
    <w:p w:rsidR="00D02F4A" w:rsidRPr="00F41F21" w:rsidRDefault="00D02F4A" w:rsidP="00D02F4A">
      <w:pPr>
        <w:pStyle w:val="ac"/>
        <w:numPr>
          <w:ilvl w:val="0"/>
          <w:numId w:val="10"/>
        </w:numPr>
        <w:spacing w:line="240" w:lineRule="auto"/>
        <w:ind w:leftChars="0" w:firstLineChars="0"/>
        <w:contextualSpacing/>
        <w:textDirection w:val="lrTb"/>
        <w:textAlignment w:val="auto"/>
        <w:rPr>
          <w:b/>
          <w:color w:val="000000"/>
          <w:sz w:val="22"/>
          <w:szCs w:val="22"/>
        </w:rPr>
      </w:pPr>
      <w:r w:rsidRPr="00F41F21">
        <w:rPr>
          <w:b/>
          <w:color w:val="000000"/>
          <w:sz w:val="22"/>
          <w:szCs w:val="22"/>
        </w:rPr>
        <w:t>Будние дни (19:00 – 6:00) + Выходные дни (Круглосуточно)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84"/>
        <w:gridCol w:w="3203"/>
        <w:gridCol w:w="2896"/>
      </w:tblGrid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Наименование сигнала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Технический специалист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b/>
                <w:color w:val="000000"/>
                <w:sz w:val="22"/>
                <w:szCs w:val="22"/>
              </w:rPr>
            </w:pPr>
            <w:r w:rsidRPr="00F41F21">
              <w:rPr>
                <w:b/>
                <w:color w:val="000000"/>
                <w:sz w:val="22"/>
                <w:szCs w:val="22"/>
              </w:rPr>
              <w:t>Способ передачи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Авария вентиляции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Авария насоса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Датчик затопления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Контроль фаз ввод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Неисправность лифта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Лифтовая служба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Проникновение в шахту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Лифтовая служба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Охрана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Связь с лифтами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Лифтовая служба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</w:t>
            </w:r>
          </w:p>
        </w:tc>
      </w:tr>
      <w:tr w:rsidR="00D02F4A" w:rsidRPr="00F41F21" w:rsidTr="00D02F4A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sz w:val="22"/>
                <w:szCs w:val="22"/>
              </w:rPr>
            </w:pPr>
            <w:r w:rsidRPr="00F41F21">
              <w:rPr>
                <w:sz w:val="22"/>
                <w:szCs w:val="22"/>
              </w:rPr>
              <w:t>Служебная связь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Техник на объекте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F4A" w:rsidRPr="00F41F21" w:rsidRDefault="00D02F4A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  <w:r w:rsidRPr="00F41F21">
              <w:rPr>
                <w:color w:val="000000"/>
                <w:sz w:val="22"/>
                <w:szCs w:val="22"/>
              </w:rPr>
              <w:t>Звонок/</w:t>
            </w:r>
            <w:r w:rsidRPr="00F41F21">
              <w:rPr>
                <w:color w:val="000000"/>
                <w:sz w:val="22"/>
                <w:szCs w:val="22"/>
                <w:lang w:val="en-US"/>
              </w:rPr>
              <w:t xml:space="preserve"> What’sApp</w:t>
            </w:r>
          </w:p>
        </w:tc>
      </w:tr>
    </w:tbl>
    <w:p w:rsidR="00B85FF3" w:rsidRPr="00F41F21" w:rsidRDefault="00B85FF3" w:rsidP="00100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sz w:val="22"/>
          <w:szCs w:val="22"/>
        </w:rPr>
      </w:pPr>
    </w:p>
    <w:sectPr w:rsidR="00B85FF3" w:rsidRPr="00F41F21" w:rsidSect="00972E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19" w:right="851" w:bottom="540" w:left="1134" w:header="426" w:footer="5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D64" w:rsidRDefault="00037D64" w:rsidP="004F7673">
      <w:pPr>
        <w:spacing w:line="240" w:lineRule="auto"/>
        <w:ind w:left="0" w:hanging="2"/>
      </w:pPr>
      <w:r>
        <w:separator/>
      </w:r>
    </w:p>
  </w:endnote>
  <w:endnote w:type="continuationSeparator" w:id="0">
    <w:p w:rsidR="00037D64" w:rsidRDefault="00037D64" w:rsidP="004F767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7E" w:rsidRDefault="0022507E" w:rsidP="00CB1D31">
    <w:pPr>
      <w:pStyle w:val="a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7E" w:rsidRDefault="002250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  <w:r>
      <w:rPr>
        <w:color w:val="000000"/>
      </w:rPr>
      <w:t>__________________ Заказчик</w:t>
    </w:r>
    <w:r>
      <w:rPr>
        <w:color w:val="000000"/>
      </w:rPr>
      <w:tab/>
      <w:t xml:space="preserve">                                                                                __________________ Исполнитель</w:t>
    </w:r>
  </w:p>
  <w:p w:rsidR="0022507E" w:rsidRDefault="002250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  <w:p w:rsidR="0022507E" w:rsidRDefault="002250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  <w:r>
      <w:rPr>
        <w:color w:val="000000"/>
      </w:rPr>
      <w:t xml:space="preserve">Договор </w:t>
    </w:r>
    <w:r>
      <w:t>на оказание услуг</w:t>
    </w:r>
    <w:r>
      <w:rPr>
        <w:color w:val="000000"/>
      </w:rPr>
      <w:t xml:space="preserve"> № </w:t>
    </w:r>
    <w:r w:rsidR="002E0718">
      <w:rPr>
        <w:color w:val="000000"/>
      </w:rPr>
      <w:t>3</w:t>
    </w:r>
    <w:r w:rsidR="00405D2F">
      <w:rPr>
        <w:color w:val="000000"/>
      </w:rPr>
      <w:t>4</w:t>
    </w:r>
    <w:r>
      <w:rPr>
        <w:color w:val="000000"/>
      </w:rPr>
      <w:t>/ОДС</w:t>
    </w:r>
    <w:r>
      <w:rPr>
        <w:color w:val="000000"/>
      </w:rPr>
      <w:tab/>
    </w:r>
    <w:r>
      <w:rPr>
        <w:color w:val="000000"/>
      </w:rPr>
      <w:tab/>
      <w:t xml:space="preserve">стр.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D43AC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из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4D43AC">
      <w:rPr>
        <w:noProof/>
        <w:color w:val="000000"/>
      </w:rPr>
      <w:t>3</w:t>
    </w:r>
    <w:r>
      <w:rPr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7E" w:rsidRDefault="0022507E" w:rsidP="00CB1D31">
    <w:pPr>
      <w:pStyle w:val="a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D64" w:rsidRDefault="00037D64" w:rsidP="004F7673">
      <w:pPr>
        <w:spacing w:line="240" w:lineRule="auto"/>
        <w:ind w:left="0" w:hanging="2"/>
      </w:pPr>
      <w:r>
        <w:separator/>
      </w:r>
    </w:p>
  </w:footnote>
  <w:footnote w:type="continuationSeparator" w:id="0">
    <w:p w:rsidR="00037D64" w:rsidRDefault="00037D64" w:rsidP="004F767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7E" w:rsidRDefault="0022507E" w:rsidP="00CB1D31">
    <w:pPr>
      <w:pStyle w:val="a9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7E" w:rsidRPr="00972EA3" w:rsidRDefault="0022507E" w:rsidP="00972EA3">
    <w:pPr>
      <w:pStyle w:val="a9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07E" w:rsidRDefault="0022507E" w:rsidP="00CB1D31">
    <w:pPr>
      <w:pStyle w:val="a9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2FD"/>
    <w:multiLevelType w:val="multilevel"/>
    <w:tmpl w:val="4392B6B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23373C5"/>
    <w:multiLevelType w:val="multilevel"/>
    <w:tmpl w:val="C8BAFC1E"/>
    <w:lvl w:ilvl="0">
      <w:start w:val="3"/>
      <w:numFmt w:val="decimal"/>
      <w:lvlText w:val="2.%1."/>
      <w:lvlJc w:val="left"/>
      <w:pPr>
        <w:ind w:left="360" w:hanging="360"/>
      </w:pPr>
      <w:rPr>
        <w:rFonts w:hint="default"/>
        <w:b/>
        <w:vertAlign w:val="baseline"/>
      </w:rPr>
    </w:lvl>
    <w:lvl w:ilvl="1">
      <w:start w:val="2"/>
      <w:numFmt w:val="decimal"/>
      <w:lvlText w:val="%2.2.2"/>
      <w:lvlJc w:val="left"/>
      <w:pPr>
        <w:ind w:left="858" w:hanging="432"/>
      </w:pPr>
      <w:rPr>
        <w:rFonts w:hint="default"/>
        <w:vertAlign w:val="baseline"/>
      </w:rPr>
    </w:lvl>
    <w:lvl w:ilvl="2">
      <w:start w:val="2"/>
      <w:numFmt w:val="decimal"/>
      <w:lvlText w:val="%3.3.1"/>
      <w:lvlJc w:val="left"/>
      <w:pPr>
        <w:ind w:left="1224" w:hanging="504"/>
      </w:pPr>
      <w:rPr>
        <w:rFonts w:hint="default"/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3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2" w15:restartNumberingAfterBreak="0">
    <w:nsid w:val="1F2054DF"/>
    <w:multiLevelType w:val="multilevel"/>
    <w:tmpl w:val="50C05D92"/>
    <w:lvl w:ilvl="0">
      <w:start w:val="1"/>
      <w:numFmt w:val="decimal"/>
      <w:lvlText w:val="%1."/>
      <w:lvlJc w:val="left"/>
      <w:pPr>
        <w:ind w:left="928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3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" w15:restartNumberingAfterBreak="0">
    <w:nsid w:val="26B348DD"/>
    <w:multiLevelType w:val="multilevel"/>
    <w:tmpl w:val="3536D9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EB05CB0"/>
    <w:multiLevelType w:val="multilevel"/>
    <w:tmpl w:val="15B87CF4"/>
    <w:lvl w:ilvl="0">
      <w:start w:val="1"/>
      <w:numFmt w:val="decimal"/>
      <w:lvlText w:val="2.%1."/>
      <w:lvlJc w:val="left"/>
      <w:pPr>
        <w:ind w:left="360" w:hanging="360"/>
      </w:pPr>
      <w:rPr>
        <w:b/>
        <w:vertAlign w:val="baseline"/>
      </w:rPr>
    </w:lvl>
    <w:lvl w:ilvl="1">
      <w:start w:val="2"/>
      <w:numFmt w:val="decimal"/>
      <w:lvlText w:val="%11.%2."/>
      <w:lvlJc w:val="left"/>
      <w:pPr>
        <w:ind w:left="792" w:hanging="432"/>
      </w:pPr>
      <w:rPr>
        <w:vertAlign w:val="baseline"/>
      </w:rPr>
    </w:lvl>
    <w:lvl w:ilvl="2">
      <w:start w:val="1"/>
      <w:numFmt w:val="decimal"/>
      <w:lvlText w:val="%1.1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3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35ED7E30"/>
    <w:multiLevelType w:val="multilevel"/>
    <w:tmpl w:val="795C5910"/>
    <w:lvl w:ilvl="0">
      <w:start w:val="1"/>
      <w:numFmt w:val="decimal"/>
      <w:lvlText w:val="2.1.%1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72494"/>
    <w:multiLevelType w:val="multilevel"/>
    <w:tmpl w:val="05FC00F4"/>
    <w:lvl w:ilvl="0">
      <w:start w:val="2"/>
      <w:numFmt w:val="decimal"/>
      <w:lvlText w:val="2.%1."/>
      <w:lvlJc w:val="left"/>
      <w:pPr>
        <w:ind w:left="360" w:hanging="360"/>
      </w:pPr>
      <w:rPr>
        <w:vertAlign w:val="baseline"/>
      </w:rPr>
    </w:lvl>
    <w:lvl w:ilvl="1">
      <w:start w:val="2"/>
      <w:numFmt w:val="decimal"/>
      <w:lvlText w:val="%2.2.1"/>
      <w:lvlJc w:val="left"/>
      <w:pPr>
        <w:ind w:left="792" w:hanging="432"/>
      </w:pPr>
      <w:rPr>
        <w:vertAlign w:val="baseline"/>
      </w:rPr>
    </w:lvl>
    <w:lvl w:ilvl="2">
      <w:start w:val="1"/>
      <w:numFmt w:val="decimal"/>
      <w:lvlText w:val="%1.1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3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7" w15:restartNumberingAfterBreak="0">
    <w:nsid w:val="4F220D5E"/>
    <w:multiLevelType w:val="multilevel"/>
    <w:tmpl w:val="35DC8A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50730C92"/>
    <w:multiLevelType w:val="hybridMultilevel"/>
    <w:tmpl w:val="DFC2B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22ABF"/>
    <w:multiLevelType w:val="hybridMultilevel"/>
    <w:tmpl w:val="13DA0836"/>
    <w:lvl w:ilvl="0" w:tplc="659226F0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7500BE4"/>
    <w:multiLevelType w:val="multilevel"/>
    <w:tmpl w:val="CEFACCE0"/>
    <w:lvl w:ilvl="0">
      <w:start w:val="2"/>
      <w:numFmt w:val="decimal"/>
      <w:lvlText w:val="2.%1."/>
      <w:lvlJc w:val="left"/>
      <w:pPr>
        <w:ind w:left="360" w:hanging="360"/>
      </w:pPr>
      <w:rPr>
        <w:b/>
        <w:vertAlign w:val="baseline"/>
      </w:rPr>
    </w:lvl>
    <w:lvl w:ilvl="1">
      <w:start w:val="2"/>
      <w:numFmt w:val="decimal"/>
      <w:lvlText w:val="%11.%2."/>
      <w:lvlJc w:val="left"/>
      <w:pPr>
        <w:ind w:left="792" w:hanging="432"/>
      </w:pPr>
      <w:rPr>
        <w:vertAlign w:val="baseline"/>
      </w:rPr>
    </w:lvl>
    <w:lvl w:ilvl="2">
      <w:start w:val="1"/>
      <w:numFmt w:val="decimal"/>
      <w:lvlText w:val="%1.1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3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0"/>
  </w:num>
  <w:num w:numId="7">
    <w:abstractNumId w:val="3"/>
  </w:num>
  <w:num w:numId="8">
    <w:abstractNumId w:val="5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B1A"/>
    <w:rsid w:val="00006FC7"/>
    <w:rsid w:val="00037D64"/>
    <w:rsid w:val="000400F9"/>
    <w:rsid w:val="0004186E"/>
    <w:rsid w:val="00051D13"/>
    <w:rsid w:val="00057871"/>
    <w:rsid w:val="0006336A"/>
    <w:rsid w:val="00075C25"/>
    <w:rsid w:val="000825A4"/>
    <w:rsid w:val="00082BD2"/>
    <w:rsid w:val="00084CD8"/>
    <w:rsid w:val="00094CDE"/>
    <w:rsid w:val="00095039"/>
    <w:rsid w:val="000975B8"/>
    <w:rsid w:val="000E3255"/>
    <w:rsid w:val="000F17AB"/>
    <w:rsid w:val="000F285F"/>
    <w:rsid w:val="000F3B01"/>
    <w:rsid w:val="00100FB7"/>
    <w:rsid w:val="00104A50"/>
    <w:rsid w:val="00120A56"/>
    <w:rsid w:val="00132623"/>
    <w:rsid w:val="00145AE4"/>
    <w:rsid w:val="00146438"/>
    <w:rsid w:val="00183CA0"/>
    <w:rsid w:val="00186866"/>
    <w:rsid w:val="00190949"/>
    <w:rsid w:val="0019407C"/>
    <w:rsid w:val="00197DA1"/>
    <w:rsid w:val="001A63A4"/>
    <w:rsid w:val="001B60DD"/>
    <w:rsid w:val="001C189A"/>
    <w:rsid w:val="001D317A"/>
    <w:rsid w:val="001F1106"/>
    <w:rsid w:val="001F5A22"/>
    <w:rsid w:val="00216D4D"/>
    <w:rsid w:val="00223730"/>
    <w:rsid w:val="0022507E"/>
    <w:rsid w:val="00233CBB"/>
    <w:rsid w:val="00240E34"/>
    <w:rsid w:val="00285184"/>
    <w:rsid w:val="00287A77"/>
    <w:rsid w:val="0029346D"/>
    <w:rsid w:val="002A2EFB"/>
    <w:rsid w:val="002A3D7C"/>
    <w:rsid w:val="002B166A"/>
    <w:rsid w:val="002B2F55"/>
    <w:rsid w:val="002B4BD0"/>
    <w:rsid w:val="002C0733"/>
    <w:rsid w:val="002D6FC5"/>
    <w:rsid w:val="002D73A4"/>
    <w:rsid w:val="002E0718"/>
    <w:rsid w:val="00300513"/>
    <w:rsid w:val="003102E7"/>
    <w:rsid w:val="00315856"/>
    <w:rsid w:val="003162B8"/>
    <w:rsid w:val="003264FE"/>
    <w:rsid w:val="00326E35"/>
    <w:rsid w:val="00337064"/>
    <w:rsid w:val="00341093"/>
    <w:rsid w:val="00352838"/>
    <w:rsid w:val="003553FF"/>
    <w:rsid w:val="00357984"/>
    <w:rsid w:val="003742E8"/>
    <w:rsid w:val="00376816"/>
    <w:rsid w:val="003773A6"/>
    <w:rsid w:val="00386188"/>
    <w:rsid w:val="00386751"/>
    <w:rsid w:val="003B79F8"/>
    <w:rsid w:val="003D1FD7"/>
    <w:rsid w:val="003D4FF4"/>
    <w:rsid w:val="003D6350"/>
    <w:rsid w:val="003E05DC"/>
    <w:rsid w:val="00405D2F"/>
    <w:rsid w:val="00406EAE"/>
    <w:rsid w:val="00407F80"/>
    <w:rsid w:val="0041159B"/>
    <w:rsid w:val="004149AE"/>
    <w:rsid w:val="00414DCB"/>
    <w:rsid w:val="0041608F"/>
    <w:rsid w:val="00421335"/>
    <w:rsid w:val="00436A01"/>
    <w:rsid w:val="00440ED0"/>
    <w:rsid w:val="00442E2D"/>
    <w:rsid w:val="00447480"/>
    <w:rsid w:val="00450932"/>
    <w:rsid w:val="00454953"/>
    <w:rsid w:val="00463F87"/>
    <w:rsid w:val="00464413"/>
    <w:rsid w:val="004773F7"/>
    <w:rsid w:val="004A16B5"/>
    <w:rsid w:val="004A7053"/>
    <w:rsid w:val="004B6505"/>
    <w:rsid w:val="004D43AC"/>
    <w:rsid w:val="004D5F26"/>
    <w:rsid w:val="004F347F"/>
    <w:rsid w:val="004F7673"/>
    <w:rsid w:val="004F78E8"/>
    <w:rsid w:val="0050192C"/>
    <w:rsid w:val="00510DAF"/>
    <w:rsid w:val="00540437"/>
    <w:rsid w:val="00547A99"/>
    <w:rsid w:val="00551FC8"/>
    <w:rsid w:val="00562699"/>
    <w:rsid w:val="00582A55"/>
    <w:rsid w:val="005836A4"/>
    <w:rsid w:val="00593E39"/>
    <w:rsid w:val="005947A9"/>
    <w:rsid w:val="005A1BB4"/>
    <w:rsid w:val="005A2B63"/>
    <w:rsid w:val="005C745A"/>
    <w:rsid w:val="005D4165"/>
    <w:rsid w:val="00617897"/>
    <w:rsid w:val="006309B3"/>
    <w:rsid w:val="006379B7"/>
    <w:rsid w:val="00645112"/>
    <w:rsid w:val="006533A0"/>
    <w:rsid w:val="0068065F"/>
    <w:rsid w:val="006C061C"/>
    <w:rsid w:val="006C1000"/>
    <w:rsid w:val="006C7B73"/>
    <w:rsid w:val="006E6148"/>
    <w:rsid w:val="006F74EA"/>
    <w:rsid w:val="007038DA"/>
    <w:rsid w:val="00711012"/>
    <w:rsid w:val="00730888"/>
    <w:rsid w:val="00734F4A"/>
    <w:rsid w:val="007561A5"/>
    <w:rsid w:val="0077139E"/>
    <w:rsid w:val="007726AC"/>
    <w:rsid w:val="00774033"/>
    <w:rsid w:val="00776169"/>
    <w:rsid w:val="00785D47"/>
    <w:rsid w:val="007C5E84"/>
    <w:rsid w:val="0080046C"/>
    <w:rsid w:val="00814519"/>
    <w:rsid w:val="008213E7"/>
    <w:rsid w:val="00824016"/>
    <w:rsid w:val="00832A37"/>
    <w:rsid w:val="00833AB5"/>
    <w:rsid w:val="00850702"/>
    <w:rsid w:val="0085098C"/>
    <w:rsid w:val="008536FA"/>
    <w:rsid w:val="00854223"/>
    <w:rsid w:val="00877CAB"/>
    <w:rsid w:val="0089049C"/>
    <w:rsid w:val="008935B9"/>
    <w:rsid w:val="008A3DC4"/>
    <w:rsid w:val="008B139A"/>
    <w:rsid w:val="008D3903"/>
    <w:rsid w:val="008E083B"/>
    <w:rsid w:val="008F7FD6"/>
    <w:rsid w:val="00905E32"/>
    <w:rsid w:val="00924AAE"/>
    <w:rsid w:val="009348A1"/>
    <w:rsid w:val="009361F2"/>
    <w:rsid w:val="00955C81"/>
    <w:rsid w:val="00956225"/>
    <w:rsid w:val="00962B23"/>
    <w:rsid w:val="00965E78"/>
    <w:rsid w:val="00972EA3"/>
    <w:rsid w:val="00975407"/>
    <w:rsid w:val="00991AB0"/>
    <w:rsid w:val="0099258D"/>
    <w:rsid w:val="009A107D"/>
    <w:rsid w:val="009B0157"/>
    <w:rsid w:val="009B3B02"/>
    <w:rsid w:val="009B6D19"/>
    <w:rsid w:val="00A078CD"/>
    <w:rsid w:val="00A115E2"/>
    <w:rsid w:val="00A317BA"/>
    <w:rsid w:val="00A35DC6"/>
    <w:rsid w:val="00A4571B"/>
    <w:rsid w:val="00A4772A"/>
    <w:rsid w:val="00A606B7"/>
    <w:rsid w:val="00A642E4"/>
    <w:rsid w:val="00A715F8"/>
    <w:rsid w:val="00A75F6D"/>
    <w:rsid w:val="00A8095E"/>
    <w:rsid w:val="00A93B65"/>
    <w:rsid w:val="00A966A5"/>
    <w:rsid w:val="00AB01F5"/>
    <w:rsid w:val="00AB453D"/>
    <w:rsid w:val="00AB71DB"/>
    <w:rsid w:val="00AC3014"/>
    <w:rsid w:val="00AC56D4"/>
    <w:rsid w:val="00AE403B"/>
    <w:rsid w:val="00AE6BEF"/>
    <w:rsid w:val="00AF732F"/>
    <w:rsid w:val="00B14592"/>
    <w:rsid w:val="00B14DCD"/>
    <w:rsid w:val="00B20BF2"/>
    <w:rsid w:val="00B22621"/>
    <w:rsid w:val="00B371EA"/>
    <w:rsid w:val="00B420C0"/>
    <w:rsid w:val="00B442AB"/>
    <w:rsid w:val="00B47369"/>
    <w:rsid w:val="00B56646"/>
    <w:rsid w:val="00B62B56"/>
    <w:rsid w:val="00B845CA"/>
    <w:rsid w:val="00B8574B"/>
    <w:rsid w:val="00B85FF3"/>
    <w:rsid w:val="00B870E2"/>
    <w:rsid w:val="00BA2260"/>
    <w:rsid w:val="00BA4C80"/>
    <w:rsid w:val="00BA509F"/>
    <w:rsid w:val="00BC6ACF"/>
    <w:rsid w:val="00BD5E93"/>
    <w:rsid w:val="00BE5C6F"/>
    <w:rsid w:val="00BE5CC5"/>
    <w:rsid w:val="00C1471A"/>
    <w:rsid w:val="00C216EF"/>
    <w:rsid w:val="00C3285B"/>
    <w:rsid w:val="00C520F4"/>
    <w:rsid w:val="00C57FEF"/>
    <w:rsid w:val="00C63AB2"/>
    <w:rsid w:val="00C650D8"/>
    <w:rsid w:val="00C654F2"/>
    <w:rsid w:val="00C73671"/>
    <w:rsid w:val="00C850BA"/>
    <w:rsid w:val="00C87B26"/>
    <w:rsid w:val="00C95EAC"/>
    <w:rsid w:val="00C9644B"/>
    <w:rsid w:val="00CA353F"/>
    <w:rsid w:val="00CA3AF6"/>
    <w:rsid w:val="00CA4CD7"/>
    <w:rsid w:val="00CB1D31"/>
    <w:rsid w:val="00CD6673"/>
    <w:rsid w:val="00CE680B"/>
    <w:rsid w:val="00D02F4A"/>
    <w:rsid w:val="00D1012F"/>
    <w:rsid w:val="00D212D8"/>
    <w:rsid w:val="00D23828"/>
    <w:rsid w:val="00D30744"/>
    <w:rsid w:val="00D40239"/>
    <w:rsid w:val="00D4048A"/>
    <w:rsid w:val="00D53039"/>
    <w:rsid w:val="00D778F7"/>
    <w:rsid w:val="00D85008"/>
    <w:rsid w:val="00D85908"/>
    <w:rsid w:val="00D86B1A"/>
    <w:rsid w:val="00D91B1C"/>
    <w:rsid w:val="00D92D14"/>
    <w:rsid w:val="00D96580"/>
    <w:rsid w:val="00DA3E39"/>
    <w:rsid w:val="00DB65AC"/>
    <w:rsid w:val="00DC77B1"/>
    <w:rsid w:val="00DE50E8"/>
    <w:rsid w:val="00E509A9"/>
    <w:rsid w:val="00E522DF"/>
    <w:rsid w:val="00E61D78"/>
    <w:rsid w:val="00E66D91"/>
    <w:rsid w:val="00E853FB"/>
    <w:rsid w:val="00E906BC"/>
    <w:rsid w:val="00E9690D"/>
    <w:rsid w:val="00EA2C6C"/>
    <w:rsid w:val="00EB4B56"/>
    <w:rsid w:val="00EC50E9"/>
    <w:rsid w:val="00ED4A09"/>
    <w:rsid w:val="00EE127D"/>
    <w:rsid w:val="00EE3CBD"/>
    <w:rsid w:val="00EE5672"/>
    <w:rsid w:val="00EF3B6A"/>
    <w:rsid w:val="00EF5A09"/>
    <w:rsid w:val="00F01F8E"/>
    <w:rsid w:val="00F049DD"/>
    <w:rsid w:val="00F10322"/>
    <w:rsid w:val="00F1313D"/>
    <w:rsid w:val="00F255EE"/>
    <w:rsid w:val="00F32F47"/>
    <w:rsid w:val="00F35DC9"/>
    <w:rsid w:val="00F41F21"/>
    <w:rsid w:val="00F42585"/>
    <w:rsid w:val="00F42C8E"/>
    <w:rsid w:val="00F43759"/>
    <w:rsid w:val="00F52F94"/>
    <w:rsid w:val="00F57BD3"/>
    <w:rsid w:val="00F57C60"/>
    <w:rsid w:val="00F66D5D"/>
    <w:rsid w:val="00F67698"/>
    <w:rsid w:val="00F71C84"/>
    <w:rsid w:val="00F81F6F"/>
    <w:rsid w:val="00F86675"/>
    <w:rsid w:val="00FA0026"/>
    <w:rsid w:val="00FA2461"/>
    <w:rsid w:val="00FB011B"/>
    <w:rsid w:val="00FB1859"/>
    <w:rsid w:val="00FB288A"/>
    <w:rsid w:val="00FB57D5"/>
    <w:rsid w:val="00FE5C68"/>
    <w:rsid w:val="00FF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8F5265-1BFA-4873-82D0-F1F5F164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next w:val="a"/>
    <w:pPr>
      <w:keepNext/>
    </w:pPr>
    <w:rPr>
      <w:b/>
      <w:bCs/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pPr>
      <w:widowControl w:val="0"/>
      <w:jc w:val="center"/>
    </w:pPr>
    <w:rPr>
      <w:snapToGrid w:val="0"/>
      <w:sz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6">
    <w:name w:val="annotation text"/>
    <w:basedOn w:val="a"/>
  </w:style>
  <w:style w:type="paragraph" w:styleId="a7">
    <w:name w:val="annotation subject"/>
    <w:basedOn w:val="a6"/>
    <w:next w:val="a6"/>
    <w:rPr>
      <w:b/>
      <w:bCs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styleId="ab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c">
    <w:name w:val="List Paragraph"/>
    <w:basedOn w:val="a"/>
    <w:qFormat/>
    <w:pPr>
      <w:ind w:left="708"/>
    </w:pPr>
  </w:style>
  <w:style w:type="character" w:styleId="ad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e">
    <w:name w:val="Normal (Web)"/>
    <w:basedOn w:val="a"/>
    <w:qFormat/>
    <w:pPr>
      <w:spacing w:before="100" w:beforeAutospacing="1" w:after="100" w:afterAutospacing="1"/>
    </w:pPr>
    <w:rPr>
      <w:sz w:val="24"/>
      <w:szCs w:val="24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3">
    <w:name w:val="Body Text"/>
    <w:basedOn w:val="a"/>
    <w:link w:val="af4"/>
    <w:rsid w:val="005D4165"/>
    <w:pPr>
      <w:suppressAutoHyphens w:val="0"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position w:val="0"/>
      <w:sz w:val="24"/>
      <w:lang w:val="x-none" w:eastAsia="x-none"/>
    </w:rPr>
  </w:style>
  <w:style w:type="character" w:customStyle="1" w:styleId="af4">
    <w:name w:val="Основной текст Знак"/>
    <w:basedOn w:val="a0"/>
    <w:link w:val="af3"/>
    <w:rsid w:val="005D4165"/>
    <w:rPr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.sadik37@bk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gWlzMe23svvGRUUq7Jir5eRQ8Q==">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A20E9AE-971B-40D3-B4A7-24E821FFB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3305</Words>
  <Characters>18840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degtyarev</dc:creator>
  <cp:lastModifiedBy>Windows User</cp:lastModifiedBy>
  <cp:revision>2</cp:revision>
  <cp:lastPrinted>2023-10-16T07:53:00Z</cp:lastPrinted>
  <dcterms:created xsi:type="dcterms:W3CDTF">2023-12-15T08:47:00Z</dcterms:created>
  <dcterms:modified xsi:type="dcterms:W3CDTF">2023-12-15T08:47:00Z</dcterms:modified>
</cp:coreProperties>
</file>