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92B" w:rsidRPr="009F2062" w:rsidRDefault="00D60E1F" w:rsidP="004F692B">
      <w:pPr>
        <w:pStyle w:val="ConsPlusNormal"/>
        <w:ind w:left="1416" w:firstLine="708"/>
        <w:outlineLvl w:val="0"/>
        <w:rPr>
          <w:rFonts w:ascii="Times New Roman" w:hAnsi="Times New Roman" w:cs="Times New Roman"/>
          <w:b/>
          <w:bCs/>
          <w:caps/>
          <w:color w:val="000000"/>
          <w:sz w:val="24"/>
          <w:szCs w:val="24"/>
        </w:rPr>
      </w:pPr>
      <w:r>
        <w:rPr>
          <w:rFonts w:ascii="Times New Roman" w:hAnsi="Times New Roman" w:cs="Times New Roman"/>
          <w:b/>
          <w:sz w:val="24"/>
          <w:szCs w:val="24"/>
        </w:rPr>
        <w:t xml:space="preserve">                                       </w:t>
      </w:r>
      <w:r w:rsidR="00D60D0C">
        <w:rPr>
          <w:rFonts w:ascii="Times New Roman" w:hAnsi="Times New Roman" w:cs="Times New Roman"/>
          <w:b/>
          <w:sz w:val="24"/>
          <w:szCs w:val="24"/>
        </w:rPr>
        <w:t>ДОГОВОР</w:t>
      </w:r>
      <w:r w:rsidR="004F692B" w:rsidRPr="009F2062">
        <w:rPr>
          <w:rFonts w:ascii="Times New Roman" w:hAnsi="Times New Roman" w:cs="Times New Roman"/>
          <w:b/>
          <w:sz w:val="24"/>
          <w:szCs w:val="24"/>
        </w:rPr>
        <w:t xml:space="preserve"> №</w:t>
      </w:r>
      <w:r w:rsidR="00CB7112">
        <w:rPr>
          <w:rFonts w:ascii="Times New Roman" w:hAnsi="Times New Roman" w:cs="Times New Roman"/>
          <w:b/>
          <w:sz w:val="24"/>
          <w:szCs w:val="24"/>
        </w:rPr>
        <w:t>_____</w:t>
      </w:r>
    </w:p>
    <w:p w:rsidR="004F692B" w:rsidRPr="009F2062" w:rsidRDefault="004F692B" w:rsidP="004F692B">
      <w:pPr>
        <w:pStyle w:val="ConsPlusNormal"/>
        <w:ind w:firstLine="0"/>
        <w:jc w:val="both"/>
        <w:rPr>
          <w:rFonts w:ascii="Times New Roman" w:hAnsi="Times New Roman" w:cs="Times New Roman"/>
          <w:b/>
          <w:bCs/>
          <w:caps/>
          <w:color w:val="000000"/>
          <w:sz w:val="24"/>
          <w:szCs w:val="24"/>
        </w:rPr>
      </w:pPr>
    </w:p>
    <w:p w:rsidR="004F692B" w:rsidRPr="009F2062" w:rsidRDefault="004F692B" w:rsidP="004F692B">
      <w:pPr>
        <w:pStyle w:val="ConsPlusNormal"/>
        <w:ind w:firstLine="0"/>
        <w:jc w:val="both"/>
        <w:rPr>
          <w:rFonts w:ascii="Times New Roman" w:hAnsi="Times New Roman" w:cs="Times New Roman"/>
          <w:sz w:val="24"/>
          <w:szCs w:val="24"/>
        </w:rPr>
      </w:pPr>
      <w:r w:rsidRPr="009F2062">
        <w:rPr>
          <w:rFonts w:ascii="Times New Roman" w:hAnsi="Times New Roman" w:cs="Times New Roman"/>
          <w:sz w:val="24"/>
          <w:szCs w:val="24"/>
        </w:rPr>
        <w:t>Санкт-Петербург</w:t>
      </w:r>
      <w:r w:rsidRPr="009F2062">
        <w:rPr>
          <w:rFonts w:ascii="Times New Roman" w:hAnsi="Times New Roman" w:cs="Times New Roman"/>
          <w:sz w:val="24"/>
          <w:szCs w:val="24"/>
        </w:rPr>
        <w:tab/>
      </w:r>
      <w:r w:rsidRPr="009F2062">
        <w:rPr>
          <w:rFonts w:ascii="Times New Roman" w:hAnsi="Times New Roman" w:cs="Times New Roman"/>
          <w:sz w:val="24"/>
          <w:szCs w:val="24"/>
        </w:rPr>
        <w:tab/>
      </w:r>
      <w:r w:rsidRPr="009F2062">
        <w:rPr>
          <w:rFonts w:ascii="Times New Roman" w:hAnsi="Times New Roman" w:cs="Times New Roman"/>
          <w:sz w:val="24"/>
          <w:szCs w:val="24"/>
        </w:rPr>
        <w:tab/>
      </w:r>
      <w:r w:rsidRPr="009F2062">
        <w:rPr>
          <w:rFonts w:ascii="Times New Roman" w:hAnsi="Times New Roman" w:cs="Times New Roman"/>
          <w:sz w:val="24"/>
          <w:szCs w:val="24"/>
        </w:rPr>
        <w:tab/>
      </w:r>
      <w:r w:rsidRPr="009F2062">
        <w:rPr>
          <w:rFonts w:ascii="Times New Roman" w:hAnsi="Times New Roman" w:cs="Times New Roman"/>
          <w:sz w:val="24"/>
          <w:szCs w:val="24"/>
        </w:rPr>
        <w:tab/>
      </w:r>
      <w:r w:rsidRPr="009F2062">
        <w:rPr>
          <w:rFonts w:ascii="Times New Roman" w:hAnsi="Times New Roman" w:cs="Times New Roman"/>
          <w:sz w:val="24"/>
          <w:szCs w:val="24"/>
        </w:rPr>
        <w:tab/>
      </w:r>
      <w:r w:rsidRPr="009F2062">
        <w:rPr>
          <w:rFonts w:ascii="Times New Roman" w:hAnsi="Times New Roman" w:cs="Times New Roman"/>
          <w:sz w:val="24"/>
          <w:szCs w:val="24"/>
        </w:rPr>
        <w:tab/>
      </w:r>
      <w:r w:rsidR="003B3E0E">
        <w:rPr>
          <w:rFonts w:ascii="Times New Roman" w:hAnsi="Times New Roman" w:cs="Times New Roman"/>
          <w:sz w:val="24"/>
          <w:szCs w:val="24"/>
        </w:rPr>
        <w:t xml:space="preserve">                           </w:t>
      </w:r>
      <w:r w:rsidR="00D60E1F">
        <w:rPr>
          <w:rFonts w:ascii="Times New Roman" w:hAnsi="Times New Roman" w:cs="Times New Roman"/>
          <w:sz w:val="24"/>
          <w:szCs w:val="24"/>
        </w:rPr>
        <w:t xml:space="preserve"> </w:t>
      </w:r>
      <w:r w:rsidRPr="009F2062">
        <w:rPr>
          <w:rFonts w:ascii="Times New Roman" w:hAnsi="Times New Roman" w:cs="Times New Roman"/>
          <w:sz w:val="24"/>
          <w:szCs w:val="24"/>
        </w:rPr>
        <w:t>«</w:t>
      </w:r>
      <w:r w:rsidR="003B3E0E">
        <w:rPr>
          <w:rFonts w:ascii="Times New Roman" w:hAnsi="Times New Roman" w:cs="Times New Roman"/>
          <w:sz w:val="24"/>
          <w:szCs w:val="24"/>
        </w:rPr>
        <w:t>___</w:t>
      </w:r>
      <w:r w:rsidRPr="009F2062">
        <w:rPr>
          <w:rFonts w:ascii="Times New Roman" w:hAnsi="Times New Roman" w:cs="Times New Roman"/>
          <w:sz w:val="24"/>
          <w:szCs w:val="24"/>
        </w:rPr>
        <w:t>»</w:t>
      </w:r>
      <w:r w:rsidR="00B64207">
        <w:rPr>
          <w:rFonts w:ascii="Times New Roman" w:hAnsi="Times New Roman" w:cs="Times New Roman"/>
          <w:sz w:val="24"/>
          <w:szCs w:val="24"/>
        </w:rPr>
        <w:t xml:space="preserve"> </w:t>
      </w:r>
      <w:r w:rsidR="003B3E0E">
        <w:rPr>
          <w:rFonts w:ascii="Times New Roman" w:hAnsi="Times New Roman" w:cs="Times New Roman"/>
          <w:sz w:val="24"/>
          <w:szCs w:val="24"/>
        </w:rPr>
        <w:t>_______</w:t>
      </w:r>
      <w:r w:rsidR="008C1EF5">
        <w:rPr>
          <w:rFonts w:ascii="Times New Roman" w:hAnsi="Times New Roman" w:cs="Times New Roman"/>
          <w:sz w:val="24"/>
          <w:szCs w:val="24"/>
        </w:rPr>
        <w:t xml:space="preserve"> </w:t>
      </w:r>
      <w:r w:rsidRPr="009F2062">
        <w:rPr>
          <w:rFonts w:ascii="Times New Roman" w:hAnsi="Times New Roman" w:cs="Times New Roman"/>
          <w:sz w:val="24"/>
          <w:szCs w:val="24"/>
        </w:rPr>
        <w:t>20</w:t>
      </w:r>
      <w:r w:rsidR="003B3E0E">
        <w:rPr>
          <w:rFonts w:ascii="Times New Roman" w:hAnsi="Times New Roman" w:cs="Times New Roman"/>
          <w:sz w:val="24"/>
          <w:szCs w:val="24"/>
        </w:rPr>
        <w:t>___</w:t>
      </w:r>
      <w:r w:rsidR="00BD31C0">
        <w:rPr>
          <w:rFonts w:ascii="Times New Roman" w:hAnsi="Times New Roman" w:cs="Times New Roman"/>
          <w:sz w:val="24"/>
          <w:szCs w:val="24"/>
        </w:rPr>
        <w:t xml:space="preserve"> </w:t>
      </w:r>
      <w:r w:rsidR="00CF3437">
        <w:rPr>
          <w:rFonts w:ascii="Times New Roman" w:hAnsi="Times New Roman" w:cs="Times New Roman"/>
          <w:sz w:val="24"/>
          <w:szCs w:val="24"/>
        </w:rPr>
        <w:t>г.</w:t>
      </w:r>
    </w:p>
    <w:p w:rsidR="00867304" w:rsidRDefault="00867304" w:rsidP="0099130C">
      <w:pPr>
        <w:ind w:firstLine="708"/>
        <w:jc w:val="both"/>
        <w:rPr>
          <w:color w:val="000000"/>
        </w:rPr>
      </w:pPr>
    </w:p>
    <w:p w:rsidR="0099130C" w:rsidRDefault="005023CF" w:rsidP="0099130C">
      <w:pPr>
        <w:ind w:firstLine="708"/>
        <w:jc w:val="both"/>
      </w:pPr>
      <w:r w:rsidRPr="005023CF">
        <w:rPr>
          <w:color w:val="000000"/>
        </w:rPr>
        <w:t xml:space="preserve">Государственное бюджетное дошкольное образовательное учреждение детский сад № 10 комбинированного вида </w:t>
      </w:r>
      <w:r w:rsidR="00321D52" w:rsidRPr="00321D52">
        <w:rPr>
          <w:color w:val="000000"/>
        </w:rPr>
        <w:t>Красносельского района Санкт-Петербурга</w:t>
      </w:r>
      <w:r w:rsidR="00D45BC3">
        <w:rPr>
          <w:color w:val="000000"/>
        </w:rPr>
        <w:t>, именуемое в дальнейшем</w:t>
      </w:r>
      <w:r w:rsidR="00945A4A">
        <w:rPr>
          <w:color w:val="000000"/>
        </w:rPr>
        <w:t xml:space="preserve"> </w:t>
      </w:r>
      <w:r w:rsidR="00D45BC3">
        <w:rPr>
          <w:color w:val="000000"/>
        </w:rPr>
        <w:t xml:space="preserve">«Заказчик», </w:t>
      </w:r>
      <w:r w:rsidR="004F692B" w:rsidRPr="004D79F2">
        <w:rPr>
          <w:color w:val="000000" w:themeColor="text1"/>
        </w:rPr>
        <w:t xml:space="preserve">в лице </w:t>
      </w:r>
      <w:r w:rsidRPr="005023CF">
        <w:rPr>
          <w:color w:val="000000" w:themeColor="text1"/>
        </w:rPr>
        <w:t xml:space="preserve">и.о. заведующего </w:t>
      </w:r>
      <w:proofErr w:type="spellStart"/>
      <w:r w:rsidRPr="005023CF">
        <w:rPr>
          <w:color w:val="000000" w:themeColor="text1"/>
        </w:rPr>
        <w:t>Лятичевской</w:t>
      </w:r>
      <w:proofErr w:type="spellEnd"/>
      <w:r w:rsidRPr="005023CF">
        <w:rPr>
          <w:color w:val="000000" w:themeColor="text1"/>
        </w:rPr>
        <w:t xml:space="preserve"> Любови Петровны</w:t>
      </w:r>
      <w:r w:rsidR="004F692B" w:rsidRPr="004D79F2">
        <w:t xml:space="preserve">, действующего на основании Устава, с одной стороны, и  </w:t>
      </w:r>
      <w:r w:rsidR="00557FCC">
        <w:t>_____________________________________________________</w:t>
      </w:r>
      <w:r w:rsidR="004F692B" w:rsidRPr="004D79F2">
        <w:t>, именуемое в дальнейшем «</w:t>
      </w:r>
      <w:r w:rsidR="004F692B" w:rsidRPr="004D79F2">
        <w:rPr>
          <w:color w:val="000000"/>
        </w:rPr>
        <w:t>Подрядчик</w:t>
      </w:r>
      <w:r w:rsidR="004F692B" w:rsidRPr="004D79F2">
        <w:t xml:space="preserve">», в лице </w:t>
      </w:r>
      <w:r w:rsidR="00557FCC">
        <w:t>___________________________________________</w:t>
      </w:r>
      <w:r w:rsidR="004F692B" w:rsidRPr="004D79F2">
        <w:t>, действующего на</w:t>
      </w:r>
      <w:r w:rsidR="007C381F">
        <w:t xml:space="preserve"> </w:t>
      </w:r>
      <w:r w:rsidR="004F692B" w:rsidRPr="004D79F2">
        <w:t xml:space="preserve">основании </w:t>
      </w:r>
      <w:r w:rsidR="00557FCC">
        <w:t>_______________________</w:t>
      </w:r>
      <w:proofErr w:type="gramStart"/>
      <w:r w:rsidR="00557FCC">
        <w:t xml:space="preserve"> </w:t>
      </w:r>
      <w:r w:rsidR="004F692B" w:rsidRPr="004D79F2">
        <w:t>,</w:t>
      </w:r>
      <w:proofErr w:type="gramEnd"/>
      <w:r w:rsidR="004F692B" w:rsidRPr="004D79F2">
        <w:t xml:space="preserve"> с другой стороны, вместе именуемые «Стороны», </w:t>
      </w:r>
      <w:r w:rsidR="0099130C" w:rsidRPr="004D79F2">
        <w:t>заключили настоящий договор Санкт-Петербурга (далее - договор) о нижеследующем</w:t>
      </w:r>
      <w:r w:rsidR="0099130C" w:rsidRPr="00A56951">
        <w:t>:</w:t>
      </w:r>
    </w:p>
    <w:p w:rsidR="004D79F2" w:rsidRPr="0099130C" w:rsidRDefault="004D79F2" w:rsidP="0099130C">
      <w:pPr>
        <w:ind w:firstLine="708"/>
        <w:jc w:val="both"/>
        <w:rPr>
          <w:color w:val="FF0000"/>
        </w:rPr>
      </w:pPr>
    </w:p>
    <w:p w:rsidR="0099130C" w:rsidRPr="009F2062" w:rsidRDefault="0099130C" w:rsidP="0099130C">
      <w:pPr>
        <w:jc w:val="center"/>
        <w:outlineLvl w:val="0"/>
        <w:rPr>
          <w:b/>
        </w:rPr>
      </w:pPr>
      <w:r w:rsidRPr="009F2062">
        <w:rPr>
          <w:b/>
        </w:rPr>
        <w:t xml:space="preserve">1. Предмет </w:t>
      </w:r>
      <w:r>
        <w:rPr>
          <w:b/>
        </w:rPr>
        <w:t>договора</w:t>
      </w:r>
    </w:p>
    <w:p w:rsidR="004F692B" w:rsidRPr="009F2062" w:rsidRDefault="004F692B" w:rsidP="004F692B">
      <w:pPr>
        <w:jc w:val="both"/>
      </w:pPr>
    </w:p>
    <w:p w:rsidR="004F692B" w:rsidRPr="00130D0A" w:rsidRDefault="001A03C9" w:rsidP="00130D0A">
      <w:pPr>
        <w:jc w:val="both"/>
        <w:rPr>
          <w:color w:val="000000"/>
          <w:sz w:val="20"/>
          <w:szCs w:val="20"/>
        </w:rPr>
      </w:pPr>
      <w:r>
        <w:t xml:space="preserve">           </w:t>
      </w:r>
      <w:r w:rsidR="004F692B" w:rsidRPr="009F2062">
        <w:t>1.1</w:t>
      </w:r>
      <w:r w:rsidR="004F692B" w:rsidRPr="004D79F2">
        <w:t xml:space="preserve">. По настоящему </w:t>
      </w:r>
      <w:r w:rsidR="00D60D0C" w:rsidRPr="004D79F2">
        <w:t>договору</w:t>
      </w:r>
      <w:r w:rsidR="004F692B" w:rsidRPr="004D79F2">
        <w:t xml:space="preserve"> «</w:t>
      </w:r>
      <w:r w:rsidR="004F692B" w:rsidRPr="004D79F2">
        <w:rPr>
          <w:color w:val="000000"/>
        </w:rPr>
        <w:t>Подрядчик</w:t>
      </w:r>
      <w:r w:rsidR="004F692B" w:rsidRPr="004D79F2">
        <w:t xml:space="preserve">» обязуется в течение срока действия </w:t>
      </w:r>
      <w:r w:rsidR="00D60D0C" w:rsidRPr="004D79F2">
        <w:t>договора</w:t>
      </w:r>
      <w:r w:rsidR="004F692B" w:rsidRPr="004D79F2">
        <w:t>, выполнять работы по аварийному и текущему обслуживанию</w:t>
      </w:r>
      <w:r w:rsidR="004B5844" w:rsidRPr="004D79F2">
        <w:t xml:space="preserve">, </w:t>
      </w:r>
      <w:r w:rsidR="004F692B" w:rsidRPr="004D79F2">
        <w:t>ремонту инженерных и электрических сетей (далее - работы) в здании «Заказчика» по адрес</w:t>
      </w:r>
      <w:r w:rsidR="0026564D">
        <w:t>у</w:t>
      </w:r>
      <w:r w:rsidR="005A2CA2" w:rsidRPr="004D79F2">
        <w:t xml:space="preserve">: </w:t>
      </w:r>
      <w:r w:rsidR="005023CF" w:rsidRPr="005023CF">
        <w:rPr>
          <w:color w:val="000000"/>
        </w:rPr>
        <w:t>198329, Санкт-Петербург, ул. Партизана Германа, д.21, корп.2, литер</w:t>
      </w:r>
      <w:r w:rsidR="005023CF">
        <w:rPr>
          <w:color w:val="000000"/>
        </w:rPr>
        <w:t>а</w:t>
      </w:r>
      <w:proofErr w:type="gramStart"/>
      <w:r w:rsidR="005023CF" w:rsidRPr="005023CF">
        <w:rPr>
          <w:color w:val="000000"/>
        </w:rPr>
        <w:t xml:space="preserve"> А</w:t>
      </w:r>
      <w:proofErr w:type="gramEnd"/>
      <w:r w:rsidR="004F692B" w:rsidRPr="00130D0A">
        <w:t>, а «Заказчик» обязуется обеспечить оплату выполненных</w:t>
      </w:r>
      <w:r w:rsidR="004F692B" w:rsidRPr="002B0E05">
        <w:t xml:space="preserve"> работ</w:t>
      </w:r>
      <w:r w:rsidR="004B5844" w:rsidRPr="002B0E05">
        <w:t>.</w:t>
      </w:r>
    </w:p>
    <w:p w:rsidR="004F692B" w:rsidRPr="009F2062" w:rsidRDefault="004F692B" w:rsidP="004B5844">
      <w:pPr>
        <w:jc w:val="center"/>
      </w:pPr>
    </w:p>
    <w:p w:rsidR="0099130C" w:rsidRPr="000D465E" w:rsidRDefault="0099130C" w:rsidP="0099130C">
      <w:pPr>
        <w:jc w:val="center"/>
        <w:outlineLvl w:val="0"/>
        <w:rPr>
          <w:b/>
        </w:rPr>
      </w:pPr>
      <w:r w:rsidRPr="009F2062">
        <w:rPr>
          <w:b/>
        </w:rPr>
        <w:t>2. Обязанности Сторон</w:t>
      </w:r>
    </w:p>
    <w:p w:rsidR="0099130C" w:rsidRPr="009F2062" w:rsidRDefault="0099130C" w:rsidP="0099130C">
      <w:pPr>
        <w:ind w:firstLine="708"/>
        <w:jc w:val="both"/>
      </w:pPr>
      <w:r w:rsidRPr="009F2062">
        <w:t>2.1. «</w:t>
      </w:r>
      <w:r w:rsidRPr="009F2062">
        <w:rPr>
          <w:color w:val="000000"/>
        </w:rPr>
        <w:t>Подрядчик</w:t>
      </w:r>
      <w:r w:rsidRPr="009F2062">
        <w:t>» обязуется:</w:t>
      </w:r>
    </w:p>
    <w:p w:rsidR="0099130C" w:rsidRPr="004B5844" w:rsidRDefault="001A03C9" w:rsidP="0099130C">
      <w:pPr>
        <w:keepNext/>
        <w:keepLines/>
        <w:jc w:val="both"/>
        <w:rPr>
          <w:b/>
          <w:bCs/>
          <w:sz w:val="26"/>
          <w:szCs w:val="26"/>
        </w:rPr>
      </w:pPr>
      <w:r>
        <w:t xml:space="preserve">           </w:t>
      </w:r>
      <w:r w:rsidR="0099130C" w:rsidRPr="009F2062">
        <w:t xml:space="preserve">2.1.1. В счёт цены настоящего </w:t>
      </w:r>
      <w:r w:rsidR="0099130C">
        <w:t>договора</w:t>
      </w:r>
      <w:r w:rsidR="0099130C" w:rsidRPr="009F2062">
        <w:t xml:space="preserve">, выполнить за свой риск, своим иждивением (из своих материалов, своими силами и средствами) работы, в соответствии </w:t>
      </w:r>
      <w:r w:rsidR="0099130C" w:rsidRPr="009F2062">
        <w:rPr>
          <w:color w:val="000000"/>
        </w:rPr>
        <w:t>с расчетом стоимости работ (Приложение 1),техническим заданием</w:t>
      </w:r>
      <w:r w:rsidR="00101FD7">
        <w:rPr>
          <w:color w:val="000000"/>
        </w:rPr>
        <w:t xml:space="preserve"> </w:t>
      </w:r>
      <w:r w:rsidR="0099130C" w:rsidRPr="009F2062">
        <w:rPr>
          <w:color w:val="000000"/>
        </w:rPr>
        <w:t xml:space="preserve">(Приложение 2) </w:t>
      </w:r>
      <w:r w:rsidR="0099130C">
        <w:rPr>
          <w:color w:val="000000"/>
        </w:rPr>
        <w:t>и требованиями к выполняемым работам.</w:t>
      </w:r>
    </w:p>
    <w:p w:rsidR="0099130C" w:rsidRPr="009F2062" w:rsidRDefault="0099130C" w:rsidP="0099130C">
      <w:pPr>
        <w:ind w:firstLine="708"/>
        <w:jc w:val="both"/>
      </w:pPr>
      <w:r w:rsidRPr="009F2062">
        <w:t>2.1.2. Нести ответственность перед «Заказчиком» за допущенные отступления от требований, преду</w:t>
      </w:r>
      <w:r w:rsidRPr="009F2062">
        <w:softHyphen/>
        <w:t>смотренных в технической документации и в обязательных для «Сторон» строительных нормах и правилах за снижение или потерю прочности, устойчивости, надёжности зда</w:t>
      </w:r>
      <w:r w:rsidRPr="009F2062">
        <w:softHyphen/>
        <w:t>ния, сооружения или его части, а также за не достижение указанных в технической доку</w:t>
      </w:r>
      <w:r w:rsidRPr="009F2062">
        <w:softHyphen/>
        <w:t>ментации показателей объема работ.</w:t>
      </w:r>
    </w:p>
    <w:p w:rsidR="0099130C" w:rsidRPr="009F2062" w:rsidRDefault="0099130C" w:rsidP="0099130C">
      <w:pPr>
        <w:ind w:firstLine="708"/>
        <w:jc w:val="both"/>
      </w:pPr>
      <w:r w:rsidRPr="009F2062">
        <w:t xml:space="preserve">2.1.3.Подрядчик обязан выполнять все необходимые работы согласно </w:t>
      </w:r>
      <w:r w:rsidRPr="009F2062">
        <w:rPr>
          <w:color w:val="000000"/>
        </w:rPr>
        <w:t>техническому заданию (Приложение 2</w:t>
      </w:r>
      <w:r w:rsidRPr="009F2062">
        <w:t>)</w:t>
      </w:r>
    </w:p>
    <w:p w:rsidR="0099130C" w:rsidRPr="009F2062" w:rsidRDefault="0099130C" w:rsidP="0099130C">
      <w:pPr>
        <w:ind w:firstLine="708"/>
        <w:jc w:val="both"/>
      </w:pPr>
      <w:r w:rsidRPr="009F2062">
        <w:t>2.1.4. Поставить на рабочую площадку необходимые материалы, оборудование, изделия, конструкции, строительную технику, а также осуществить их приёмку, раз</w:t>
      </w:r>
      <w:r w:rsidRPr="009F2062">
        <w:softHyphen/>
        <w:t>грузку и складирование, гарантировать качество материалов и оборудования, наличие сертификатов, технических паспортов или других документов, удостоверяющих их качество и по требованию «Заказчика» предоставлять ему все эти документы.</w:t>
      </w:r>
    </w:p>
    <w:p w:rsidR="0099130C" w:rsidRPr="009F2062" w:rsidRDefault="0099130C" w:rsidP="0099130C">
      <w:pPr>
        <w:ind w:firstLine="708"/>
        <w:jc w:val="both"/>
      </w:pPr>
      <w:r w:rsidRPr="009F2062">
        <w:t>2.1.5. Устанавливать своими силами и средствами на территории выполнения работ все временные сооружения, необходимые для хранения материалов и выполнения работ.</w:t>
      </w:r>
    </w:p>
    <w:p w:rsidR="0099130C" w:rsidRPr="009F2062" w:rsidRDefault="0099130C" w:rsidP="0099130C">
      <w:pPr>
        <w:ind w:firstLine="708"/>
        <w:jc w:val="both"/>
      </w:pPr>
      <w:r w:rsidRPr="009F2062">
        <w:t>2.1.6. Во время производ</w:t>
      </w:r>
      <w:r w:rsidRPr="009F2062">
        <w:softHyphen/>
        <w:t>ства работ осуществлять на объекте необходимые противопожарные мероприятия, мероприятия по технике безопасности и охране окружающей среды.</w:t>
      </w:r>
    </w:p>
    <w:p w:rsidR="0099130C" w:rsidRPr="009F2062" w:rsidRDefault="0099130C" w:rsidP="0099130C">
      <w:pPr>
        <w:ind w:firstLine="708"/>
        <w:jc w:val="both"/>
      </w:pPr>
      <w:r w:rsidRPr="009F2062">
        <w:t>2.1.7. Содержать рабочую площадку и прилегающие участки свободными от отходов, накапливаемых в результате выполнения работ, обеспечивать их уборку, вывоз и утилизацию.</w:t>
      </w:r>
    </w:p>
    <w:p w:rsidR="0099130C" w:rsidRPr="009F2062" w:rsidRDefault="0099130C" w:rsidP="0099130C">
      <w:pPr>
        <w:ind w:firstLine="708"/>
        <w:jc w:val="both"/>
      </w:pPr>
      <w:r w:rsidRPr="009F2062">
        <w:t>2.1.8. До приёмки в полном объеме работ «Заказчиком», «</w:t>
      </w:r>
      <w:r w:rsidRPr="009F2062">
        <w:rPr>
          <w:color w:val="000000"/>
        </w:rPr>
        <w:t>Подрядчик</w:t>
      </w:r>
      <w:r w:rsidRPr="009F2062">
        <w:t>» несёт риск случайной гибели или случайного повреждения материалов и результата работ, обеспечивает надлежащую охрану материалов, оборудования, строительной техники и другого имущества от начала работ до завершения и приёмки «Заказчиком» результата выполненных работ.</w:t>
      </w:r>
    </w:p>
    <w:p w:rsidR="0099130C" w:rsidRDefault="0099130C" w:rsidP="0099130C">
      <w:pPr>
        <w:ind w:firstLine="708"/>
        <w:jc w:val="both"/>
      </w:pPr>
      <w:r w:rsidRPr="009F2062">
        <w:t>2.1.</w:t>
      </w:r>
      <w:r w:rsidR="00B04D95">
        <w:t>9</w:t>
      </w:r>
      <w:r w:rsidRPr="009F2062">
        <w:t>. Подрядчик обязан выезжать на объект, в случае аварийной ситуации по звонку заказчика в течени</w:t>
      </w:r>
      <w:r w:rsidR="0007251E">
        <w:t>е</w:t>
      </w:r>
      <w:r w:rsidRPr="009F2062">
        <w:t xml:space="preserve"> двух часов для устранения аварии</w:t>
      </w:r>
    </w:p>
    <w:p w:rsidR="0099130C" w:rsidRPr="009F2062" w:rsidRDefault="0099130C" w:rsidP="0099130C">
      <w:pPr>
        <w:ind w:firstLine="708"/>
        <w:jc w:val="both"/>
      </w:pPr>
      <w:r w:rsidRPr="009F2062">
        <w:t>2.1.1</w:t>
      </w:r>
      <w:r w:rsidR="00B04D95">
        <w:t>0</w:t>
      </w:r>
      <w:r w:rsidRPr="009F2062">
        <w:t>.Подрядчик</w:t>
      </w:r>
      <w:r>
        <w:t xml:space="preserve"> выполняет работы по аварийному обслуживанию круглосуточно, включая выходные и праздничные дни.</w:t>
      </w:r>
    </w:p>
    <w:p w:rsidR="0099130C" w:rsidRDefault="0099130C" w:rsidP="0099130C">
      <w:pPr>
        <w:ind w:firstLine="708"/>
        <w:jc w:val="both"/>
      </w:pPr>
      <w:r w:rsidRPr="009F2062">
        <w:t>2.2. «Заказчик» обязуется:</w:t>
      </w:r>
    </w:p>
    <w:p w:rsidR="00CA1E1F" w:rsidRPr="009F2062" w:rsidRDefault="009142FA" w:rsidP="00CA1E1F">
      <w:pPr>
        <w:ind w:firstLine="708"/>
        <w:jc w:val="both"/>
      </w:pPr>
      <w:r>
        <w:t xml:space="preserve">2.2.1. </w:t>
      </w:r>
      <w:r w:rsidR="00CA1E1F">
        <w:t xml:space="preserve">В случае необходимости Заказчик направляет Подрядчику заявку по телефону </w:t>
      </w:r>
      <w:r w:rsidR="00557FCC">
        <w:rPr>
          <w:b/>
        </w:rPr>
        <w:t>_________</w:t>
      </w:r>
    </w:p>
    <w:p w:rsidR="009142FA" w:rsidRPr="009F2062" w:rsidRDefault="009142FA" w:rsidP="0099130C">
      <w:pPr>
        <w:ind w:firstLine="708"/>
        <w:jc w:val="both"/>
      </w:pPr>
    </w:p>
    <w:p w:rsidR="0099130C" w:rsidRPr="009F2062" w:rsidRDefault="0099130C" w:rsidP="0099130C">
      <w:pPr>
        <w:shd w:val="clear" w:color="auto" w:fill="FFFFFF"/>
        <w:tabs>
          <w:tab w:val="left" w:pos="1210"/>
        </w:tabs>
        <w:ind w:firstLine="708"/>
        <w:jc w:val="both"/>
      </w:pPr>
      <w:r w:rsidRPr="009F2062">
        <w:rPr>
          <w:color w:val="000000"/>
        </w:rPr>
        <w:lastRenderedPageBreak/>
        <w:t>2.2.</w:t>
      </w:r>
      <w:r w:rsidR="009142FA">
        <w:rPr>
          <w:color w:val="000000"/>
        </w:rPr>
        <w:t>2</w:t>
      </w:r>
      <w:r w:rsidRPr="009F2062">
        <w:rPr>
          <w:color w:val="000000"/>
        </w:rPr>
        <w:t>.</w:t>
      </w:r>
      <w:r w:rsidRPr="009F2062">
        <w:rPr>
          <w:color w:val="000000"/>
        </w:rPr>
        <w:tab/>
        <w:t>Осуществлять   контроль  и   надзор за ходом   и   качеством   выполняемых   работ, соблюдением сроков их выполнения и соответствием стоимости работ, не вмешиваясь при этом в оперативно-хозяйственную деятельность «Подрядчика».</w:t>
      </w:r>
    </w:p>
    <w:p w:rsidR="0099130C" w:rsidRPr="009F2062" w:rsidRDefault="0099130C" w:rsidP="0099130C">
      <w:pPr>
        <w:widowControl w:val="0"/>
        <w:shd w:val="clear" w:color="auto" w:fill="FFFFFF"/>
        <w:tabs>
          <w:tab w:val="left" w:pos="1099"/>
        </w:tabs>
        <w:autoSpaceDE w:val="0"/>
        <w:autoSpaceDN w:val="0"/>
        <w:adjustRightInd w:val="0"/>
        <w:jc w:val="both"/>
        <w:rPr>
          <w:color w:val="000000"/>
        </w:rPr>
      </w:pPr>
      <w:r>
        <w:rPr>
          <w:color w:val="000000"/>
        </w:rPr>
        <w:t xml:space="preserve">            2.2.</w:t>
      </w:r>
      <w:r w:rsidR="009142FA">
        <w:rPr>
          <w:color w:val="000000"/>
        </w:rPr>
        <w:t>3</w:t>
      </w:r>
      <w:r>
        <w:rPr>
          <w:color w:val="000000"/>
        </w:rPr>
        <w:t>.</w:t>
      </w:r>
      <w:r w:rsidRPr="009F2062">
        <w:rPr>
          <w:color w:val="000000"/>
        </w:rPr>
        <w:t>По окончании выполнения «Подрядчиком» работ осуществить приемку их результата.</w:t>
      </w:r>
    </w:p>
    <w:p w:rsidR="0099130C" w:rsidRPr="008777CF" w:rsidRDefault="0099130C" w:rsidP="0099130C">
      <w:pPr>
        <w:pStyle w:val="a3"/>
        <w:widowControl w:val="0"/>
        <w:shd w:val="clear" w:color="auto" w:fill="FFFFFF"/>
        <w:tabs>
          <w:tab w:val="left" w:pos="1099"/>
        </w:tabs>
        <w:autoSpaceDE w:val="0"/>
        <w:autoSpaceDN w:val="0"/>
        <w:adjustRightInd w:val="0"/>
        <w:jc w:val="both"/>
        <w:rPr>
          <w:color w:val="000000"/>
        </w:rPr>
      </w:pPr>
      <w:r>
        <w:rPr>
          <w:color w:val="000000"/>
        </w:rPr>
        <w:t>2.2.</w:t>
      </w:r>
      <w:r w:rsidR="009142FA">
        <w:rPr>
          <w:color w:val="000000"/>
        </w:rPr>
        <w:t>4</w:t>
      </w:r>
      <w:r>
        <w:rPr>
          <w:color w:val="000000"/>
        </w:rPr>
        <w:t>.</w:t>
      </w:r>
      <w:r w:rsidRPr="008777CF">
        <w:rPr>
          <w:color w:val="000000"/>
        </w:rPr>
        <w:t>Оплачивать выполненные «Подрядчиком» работы на условиях настоящего договора.</w:t>
      </w:r>
    </w:p>
    <w:p w:rsidR="0099130C" w:rsidRPr="009F2062" w:rsidRDefault="0099130C" w:rsidP="0099130C">
      <w:pPr>
        <w:ind w:firstLine="708"/>
        <w:jc w:val="both"/>
      </w:pPr>
    </w:p>
    <w:p w:rsidR="008C1A75" w:rsidRDefault="0099130C" w:rsidP="008C1A75">
      <w:pPr>
        <w:jc w:val="center"/>
        <w:outlineLvl w:val="0"/>
        <w:rPr>
          <w:b/>
        </w:rPr>
      </w:pPr>
      <w:r w:rsidRPr="009F2062">
        <w:rPr>
          <w:b/>
        </w:rPr>
        <w:t xml:space="preserve">3. Цена </w:t>
      </w:r>
      <w:r>
        <w:rPr>
          <w:b/>
        </w:rPr>
        <w:t>договора</w:t>
      </w:r>
      <w:r w:rsidRPr="009F2062">
        <w:rPr>
          <w:b/>
        </w:rPr>
        <w:t xml:space="preserve"> и порядок расчетов</w:t>
      </w:r>
    </w:p>
    <w:p w:rsidR="00D87698" w:rsidRDefault="00D87698" w:rsidP="008C1A75">
      <w:pPr>
        <w:jc w:val="center"/>
        <w:outlineLvl w:val="0"/>
        <w:rPr>
          <w:b/>
        </w:rPr>
      </w:pPr>
    </w:p>
    <w:p w:rsidR="0077564C" w:rsidRPr="003B3E0E" w:rsidRDefault="001A03C9" w:rsidP="0077564C">
      <w:pPr>
        <w:jc w:val="both"/>
        <w:outlineLvl w:val="0"/>
        <w:rPr>
          <w:b/>
          <w:color w:val="000000"/>
        </w:rPr>
      </w:pPr>
      <w:r>
        <w:rPr>
          <w:color w:val="000000"/>
        </w:rPr>
        <w:t xml:space="preserve">          </w:t>
      </w:r>
      <w:r w:rsidR="0099130C" w:rsidRPr="000A14CA">
        <w:rPr>
          <w:color w:val="000000"/>
        </w:rPr>
        <w:t>3</w:t>
      </w:r>
      <w:r w:rsidR="0099130C">
        <w:rPr>
          <w:color w:val="000000"/>
        </w:rPr>
        <w:t>.1.</w:t>
      </w:r>
      <w:r w:rsidR="003B3E0E">
        <w:rPr>
          <w:color w:val="000000"/>
        </w:rPr>
        <w:t xml:space="preserve"> </w:t>
      </w:r>
      <w:r w:rsidR="00A02766" w:rsidRPr="000A14CA">
        <w:rPr>
          <w:color w:val="000000"/>
        </w:rPr>
        <w:t xml:space="preserve">Цена </w:t>
      </w:r>
      <w:r w:rsidR="00A02766">
        <w:rPr>
          <w:color w:val="000000"/>
        </w:rPr>
        <w:t>договора</w:t>
      </w:r>
      <w:r w:rsidR="00A02766" w:rsidRPr="000A14CA">
        <w:rPr>
          <w:color w:val="000000"/>
        </w:rPr>
        <w:t xml:space="preserve"> является твердой и составляет </w:t>
      </w:r>
      <w:r w:rsidR="00557FCC">
        <w:rPr>
          <w:b/>
          <w:color w:val="000000"/>
        </w:rPr>
        <w:t>____________</w:t>
      </w:r>
      <w:r w:rsidR="006A3177" w:rsidRPr="006A3177">
        <w:rPr>
          <w:b/>
          <w:color w:val="000000"/>
        </w:rPr>
        <w:t xml:space="preserve"> руб. </w:t>
      </w:r>
      <w:r w:rsidR="00557FCC">
        <w:rPr>
          <w:b/>
          <w:color w:val="000000"/>
        </w:rPr>
        <w:t>___</w:t>
      </w:r>
      <w:r w:rsidR="006A3177" w:rsidRPr="006A3177">
        <w:rPr>
          <w:b/>
          <w:color w:val="000000"/>
        </w:rPr>
        <w:t xml:space="preserve"> коп</w:t>
      </w:r>
      <w:proofErr w:type="gramStart"/>
      <w:r w:rsidR="006A3177" w:rsidRPr="006A3177">
        <w:rPr>
          <w:b/>
          <w:color w:val="000000"/>
        </w:rPr>
        <w:t>.</w:t>
      </w:r>
      <w:proofErr w:type="gramEnd"/>
      <w:r w:rsidR="006A3177" w:rsidRPr="006A3177">
        <w:rPr>
          <w:b/>
          <w:color w:val="000000"/>
        </w:rPr>
        <w:t xml:space="preserve"> (</w:t>
      </w:r>
      <w:r w:rsidR="00557FCC">
        <w:rPr>
          <w:b/>
          <w:color w:val="000000"/>
        </w:rPr>
        <w:t>________________________________________</w:t>
      </w:r>
      <w:r w:rsidR="006A3177" w:rsidRPr="006A3177">
        <w:rPr>
          <w:b/>
          <w:color w:val="000000"/>
        </w:rPr>
        <w:t xml:space="preserve">  </w:t>
      </w:r>
      <w:proofErr w:type="gramStart"/>
      <w:r w:rsidR="006A3177" w:rsidRPr="006A3177">
        <w:rPr>
          <w:b/>
          <w:color w:val="000000"/>
        </w:rPr>
        <w:t>р</w:t>
      </w:r>
      <w:proofErr w:type="gramEnd"/>
      <w:r w:rsidR="006A3177" w:rsidRPr="006A3177">
        <w:rPr>
          <w:b/>
          <w:color w:val="000000"/>
        </w:rPr>
        <w:t xml:space="preserve">ублей </w:t>
      </w:r>
      <w:r w:rsidR="00557FCC">
        <w:rPr>
          <w:b/>
          <w:color w:val="000000"/>
        </w:rPr>
        <w:t>___</w:t>
      </w:r>
      <w:r w:rsidR="006A3177" w:rsidRPr="006A3177">
        <w:rPr>
          <w:b/>
          <w:color w:val="000000"/>
        </w:rPr>
        <w:t xml:space="preserve"> коп.)</w:t>
      </w:r>
      <w:r w:rsidR="0077564C" w:rsidRPr="003B3E0E">
        <w:rPr>
          <w:b/>
          <w:color w:val="000000"/>
        </w:rPr>
        <w:t xml:space="preserve">, </w:t>
      </w:r>
      <w:r w:rsidR="00557FCC">
        <w:rPr>
          <w:b/>
          <w:color w:val="000000"/>
        </w:rPr>
        <w:t>в т.ч. НДС/</w:t>
      </w:r>
      <w:r w:rsidR="00FB2E9A" w:rsidRPr="003B3E0E">
        <w:rPr>
          <w:b/>
          <w:color w:val="000000"/>
        </w:rPr>
        <w:t>НДС не облагается</w:t>
      </w:r>
      <w:r w:rsidR="0077564C" w:rsidRPr="003B3E0E">
        <w:rPr>
          <w:b/>
          <w:color w:val="000000"/>
        </w:rPr>
        <w:t>.</w:t>
      </w:r>
    </w:p>
    <w:p w:rsidR="009039EA" w:rsidRPr="00A169A1" w:rsidRDefault="001A03C9" w:rsidP="0077564C">
      <w:pPr>
        <w:jc w:val="both"/>
        <w:outlineLvl w:val="0"/>
        <w:rPr>
          <w:color w:val="000000"/>
        </w:rPr>
      </w:pPr>
      <w:r>
        <w:rPr>
          <w:color w:val="000000"/>
        </w:rPr>
        <w:t xml:space="preserve">         </w:t>
      </w:r>
      <w:r w:rsidR="009039EA" w:rsidRPr="00A169A1">
        <w:rPr>
          <w:color w:val="000000"/>
        </w:rPr>
        <w:t xml:space="preserve">3.2. Цена договора рассчитана на основании расчета стоимости (Приложение  1). </w:t>
      </w:r>
    </w:p>
    <w:p w:rsidR="0099130C" w:rsidRPr="009F2062" w:rsidRDefault="001A03C9" w:rsidP="0099130C">
      <w:pPr>
        <w:shd w:val="clear" w:color="auto" w:fill="FFFFFF"/>
        <w:tabs>
          <w:tab w:val="left" w:leader="underscore" w:pos="1819"/>
          <w:tab w:val="left" w:leader="underscore" w:pos="4354"/>
          <w:tab w:val="left" w:leader="underscore" w:pos="9970"/>
        </w:tabs>
        <w:ind w:right="5"/>
        <w:jc w:val="both"/>
        <w:rPr>
          <w:color w:val="000000"/>
        </w:rPr>
      </w:pPr>
      <w:r>
        <w:rPr>
          <w:color w:val="000000"/>
        </w:rPr>
        <w:t xml:space="preserve">         </w:t>
      </w:r>
      <w:r w:rsidR="0099130C" w:rsidRPr="009F2062">
        <w:rPr>
          <w:color w:val="000000"/>
        </w:rPr>
        <w:t>3.</w:t>
      </w:r>
      <w:r w:rsidR="009039EA">
        <w:rPr>
          <w:color w:val="000000"/>
        </w:rPr>
        <w:t>3</w:t>
      </w:r>
      <w:r w:rsidR="0099130C" w:rsidRPr="009F2062">
        <w:rPr>
          <w:color w:val="000000"/>
        </w:rPr>
        <w:t xml:space="preserve">. В цену </w:t>
      </w:r>
      <w:r w:rsidR="0099130C">
        <w:rPr>
          <w:color w:val="000000"/>
        </w:rPr>
        <w:t>договора</w:t>
      </w:r>
      <w:r w:rsidR="0099130C" w:rsidRPr="009F2062">
        <w:rPr>
          <w:color w:val="000000"/>
        </w:rPr>
        <w:t xml:space="preserve"> включены все налоги, сборы, и все другие расходы «Подрядчика», связанные с исполнением настоящего </w:t>
      </w:r>
      <w:r w:rsidR="0099130C">
        <w:t>договор</w:t>
      </w:r>
      <w:r w:rsidR="0099130C" w:rsidRPr="009F2062">
        <w:rPr>
          <w:color w:val="000000"/>
        </w:rPr>
        <w:t>а.</w:t>
      </w:r>
    </w:p>
    <w:p w:rsidR="0099130C" w:rsidRPr="009F2062" w:rsidRDefault="0099130C" w:rsidP="0099130C">
      <w:pPr>
        <w:shd w:val="clear" w:color="auto" w:fill="FFFFFF"/>
        <w:ind w:firstLine="561"/>
        <w:jc w:val="both"/>
        <w:rPr>
          <w:color w:val="000000"/>
        </w:rPr>
      </w:pPr>
      <w:r w:rsidRPr="009F2062">
        <w:rPr>
          <w:color w:val="000000"/>
          <w:spacing w:val="9"/>
        </w:rPr>
        <w:t>3.</w:t>
      </w:r>
      <w:r w:rsidR="009039EA">
        <w:rPr>
          <w:color w:val="000000"/>
          <w:spacing w:val="9"/>
        </w:rPr>
        <w:t>4</w:t>
      </w:r>
      <w:r w:rsidRPr="009F2062">
        <w:rPr>
          <w:color w:val="000000"/>
          <w:spacing w:val="9"/>
        </w:rPr>
        <w:t xml:space="preserve">. </w:t>
      </w:r>
      <w:r w:rsidRPr="009F2062">
        <w:rPr>
          <w:color w:val="000000"/>
        </w:rPr>
        <w:t>Оплата выполненных «Подрядчиком» работ производится «Заказчиком» по мере поступления бюджетных средств путем перечисле</w:t>
      </w:r>
      <w:r w:rsidRPr="009F2062">
        <w:rPr>
          <w:color w:val="000000"/>
        </w:rPr>
        <w:softHyphen/>
        <w:t>ния денежных средств на расчетный счет «Подрядчика».</w:t>
      </w:r>
      <w:r>
        <w:rPr>
          <w:color w:val="000000"/>
        </w:rPr>
        <w:t xml:space="preserve"> Авансирование не предусмотрено.</w:t>
      </w:r>
    </w:p>
    <w:p w:rsidR="0099130C" w:rsidRPr="009F2062" w:rsidRDefault="0099130C" w:rsidP="0099130C">
      <w:pPr>
        <w:shd w:val="clear" w:color="auto" w:fill="FFFFFF"/>
        <w:ind w:right="14" w:firstLine="561"/>
        <w:jc w:val="both"/>
        <w:rPr>
          <w:color w:val="000000"/>
          <w:spacing w:val="1"/>
        </w:rPr>
      </w:pPr>
      <w:r w:rsidRPr="009F2062">
        <w:rPr>
          <w:color w:val="000000"/>
          <w:spacing w:val="1"/>
        </w:rPr>
        <w:t>3.</w:t>
      </w:r>
      <w:r w:rsidR="009039EA">
        <w:rPr>
          <w:color w:val="000000"/>
          <w:spacing w:val="1"/>
        </w:rPr>
        <w:t>5</w:t>
      </w:r>
      <w:r w:rsidRPr="009F2062">
        <w:rPr>
          <w:color w:val="000000"/>
          <w:spacing w:val="1"/>
        </w:rPr>
        <w:t xml:space="preserve">.   Отчетным периодом по </w:t>
      </w:r>
      <w:r>
        <w:rPr>
          <w:color w:val="000000"/>
        </w:rPr>
        <w:t>договору</w:t>
      </w:r>
      <w:r w:rsidRPr="009F2062">
        <w:rPr>
          <w:color w:val="000000"/>
          <w:spacing w:val="1"/>
        </w:rPr>
        <w:t xml:space="preserve"> является месяц.</w:t>
      </w:r>
    </w:p>
    <w:p w:rsidR="0099130C" w:rsidRPr="009F2062" w:rsidRDefault="0099130C" w:rsidP="0099130C">
      <w:pPr>
        <w:shd w:val="clear" w:color="auto" w:fill="FFFFFF"/>
        <w:ind w:right="14" w:firstLine="561"/>
        <w:jc w:val="both"/>
        <w:rPr>
          <w:color w:val="000000"/>
          <w:spacing w:val="1"/>
        </w:rPr>
      </w:pPr>
      <w:r w:rsidRPr="009F2062">
        <w:rPr>
          <w:color w:val="000000"/>
          <w:spacing w:val="1"/>
        </w:rPr>
        <w:t>3.</w:t>
      </w:r>
      <w:r w:rsidR="009039EA">
        <w:rPr>
          <w:color w:val="000000"/>
          <w:spacing w:val="1"/>
        </w:rPr>
        <w:t>6</w:t>
      </w:r>
      <w:r w:rsidR="003B3E0E">
        <w:rPr>
          <w:color w:val="000000"/>
          <w:spacing w:val="1"/>
        </w:rPr>
        <w:t xml:space="preserve">. </w:t>
      </w:r>
      <w:r w:rsidRPr="009F2062">
        <w:rPr>
          <w:color w:val="000000"/>
          <w:spacing w:val="1"/>
        </w:rPr>
        <w:t>Основанием для оплаты выполненных Подрядчиком работ является акт о приемке выполненных</w:t>
      </w:r>
      <w:r w:rsidR="005D7737">
        <w:rPr>
          <w:color w:val="000000"/>
          <w:spacing w:val="1"/>
        </w:rPr>
        <w:t xml:space="preserve"> работ, подписанный Заказчиком</w:t>
      </w:r>
      <w:r w:rsidRPr="009F2062">
        <w:rPr>
          <w:color w:val="000000"/>
          <w:spacing w:val="1"/>
        </w:rPr>
        <w:t>. Акт свидетельствует о приемке выполненных работ Заказчиком и служит основанием для взаимных расчетов между Заказчиком и Подрядчиком.</w:t>
      </w:r>
    </w:p>
    <w:p w:rsidR="0099130C" w:rsidRPr="009F2062" w:rsidRDefault="0099130C" w:rsidP="0099130C">
      <w:pPr>
        <w:shd w:val="clear" w:color="auto" w:fill="FFFFFF"/>
        <w:ind w:right="14" w:firstLine="561"/>
        <w:jc w:val="both"/>
        <w:rPr>
          <w:color w:val="000000"/>
          <w:spacing w:val="1"/>
        </w:rPr>
      </w:pPr>
      <w:r w:rsidRPr="009F2062">
        <w:rPr>
          <w:color w:val="000000"/>
          <w:spacing w:val="1"/>
        </w:rPr>
        <w:t>3.</w:t>
      </w:r>
      <w:r w:rsidR="009039EA">
        <w:rPr>
          <w:color w:val="000000"/>
          <w:spacing w:val="1"/>
        </w:rPr>
        <w:t>6</w:t>
      </w:r>
      <w:r w:rsidR="003B3E0E">
        <w:rPr>
          <w:color w:val="000000"/>
          <w:spacing w:val="1"/>
        </w:rPr>
        <w:t xml:space="preserve">.1. </w:t>
      </w:r>
      <w:r w:rsidRPr="009F2062">
        <w:rPr>
          <w:color w:val="000000"/>
          <w:spacing w:val="1"/>
        </w:rPr>
        <w:t>Оплата за месяц производится после подписания Сторонами акта о приемке выполненных работ.</w:t>
      </w:r>
    </w:p>
    <w:p w:rsidR="0099130C" w:rsidRPr="009F2062" w:rsidRDefault="0099130C" w:rsidP="0099130C">
      <w:pPr>
        <w:shd w:val="clear" w:color="auto" w:fill="FFFFFF"/>
        <w:ind w:right="14" w:firstLine="561"/>
        <w:jc w:val="both"/>
        <w:rPr>
          <w:color w:val="000000"/>
          <w:spacing w:val="1"/>
        </w:rPr>
      </w:pPr>
      <w:r w:rsidRPr="009F2062">
        <w:rPr>
          <w:color w:val="000000"/>
          <w:spacing w:val="1"/>
        </w:rPr>
        <w:t>3.</w:t>
      </w:r>
      <w:r w:rsidR="009039EA">
        <w:rPr>
          <w:color w:val="000000"/>
          <w:spacing w:val="1"/>
        </w:rPr>
        <w:t>6</w:t>
      </w:r>
      <w:r w:rsidRPr="009F2062">
        <w:rPr>
          <w:color w:val="000000"/>
          <w:spacing w:val="1"/>
        </w:rPr>
        <w:t>.2. Оплата за работы, выполненные в декабре текущего финансового года</w:t>
      </w:r>
      <w:r w:rsidR="00101FD7">
        <w:rPr>
          <w:color w:val="000000"/>
          <w:spacing w:val="1"/>
        </w:rPr>
        <w:t>,</w:t>
      </w:r>
      <w:r w:rsidRPr="009F2062">
        <w:rPr>
          <w:color w:val="000000"/>
          <w:spacing w:val="1"/>
        </w:rPr>
        <w:t xml:space="preserve"> производится на основании счета, выставленного в срок не позднее 10 декабря текущего финансового года.</w:t>
      </w:r>
    </w:p>
    <w:p w:rsidR="0099130C" w:rsidRPr="009F2062" w:rsidRDefault="0099130C" w:rsidP="0099130C">
      <w:pPr>
        <w:shd w:val="clear" w:color="auto" w:fill="FFFFFF"/>
        <w:ind w:right="14" w:firstLine="561"/>
        <w:jc w:val="both"/>
        <w:rPr>
          <w:color w:val="000000"/>
          <w:spacing w:val="1"/>
        </w:rPr>
      </w:pPr>
      <w:r w:rsidRPr="009F2062">
        <w:rPr>
          <w:color w:val="000000"/>
          <w:spacing w:val="1"/>
        </w:rPr>
        <w:t>3.</w:t>
      </w:r>
      <w:r w:rsidR="009039EA">
        <w:rPr>
          <w:color w:val="000000"/>
          <w:spacing w:val="1"/>
        </w:rPr>
        <w:t>7</w:t>
      </w:r>
      <w:r w:rsidRPr="009F2062">
        <w:rPr>
          <w:color w:val="000000"/>
          <w:spacing w:val="1"/>
        </w:rPr>
        <w:t xml:space="preserve">. Работы, выполненные Подрядчиком сверх объемов, предусмотренных </w:t>
      </w:r>
      <w:r>
        <w:rPr>
          <w:color w:val="000000"/>
        </w:rPr>
        <w:t>договором</w:t>
      </w:r>
      <w:r w:rsidRPr="009F2062">
        <w:rPr>
          <w:color w:val="000000"/>
          <w:spacing w:val="1"/>
        </w:rPr>
        <w:t>, с отклонениями от требований нормативно-правовых актов, и иных исходных данных или иными недостатками не подлежат оплате.</w:t>
      </w:r>
    </w:p>
    <w:p w:rsidR="0099130C" w:rsidRDefault="0099130C" w:rsidP="0099130C">
      <w:pPr>
        <w:shd w:val="clear" w:color="auto" w:fill="FFFFFF"/>
        <w:ind w:right="14" w:firstLine="561"/>
        <w:jc w:val="both"/>
        <w:rPr>
          <w:color w:val="000000"/>
        </w:rPr>
      </w:pPr>
      <w:r w:rsidRPr="009F2062">
        <w:rPr>
          <w:color w:val="000000"/>
          <w:spacing w:val="1"/>
        </w:rPr>
        <w:t>3.</w:t>
      </w:r>
      <w:r w:rsidR="009039EA">
        <w:rPr>
          <w:color w:val="000000"/>
          <w:spacing w:val="1"/>
        </w:rPr>
        <w:t>8</w:t>
      </w:r>
      <w:r w:rsidRPr="009F2062">
        <w:rPr>
          <w:color w:val="000000"/>
          <w:spacing w:val="1"/>
        </w:rPr>
        <w:t xml:space="preserve">. </w:t>
      </w:r>
      <w:r w:rsidRPr="009F2062">
        <w:rPr>
          <w:color w:val="000000"/>
        </w:rPr>
        <w:t>Оплата выполненных «Подрядчиком» работ производится «Заказчиком» ежемесячно на основании выставленного «Подрядчиком» счета и представленного акта о приемке выполненных работ в течени</w:t>
      </w:r>
      <w:r w:rsidR="00101FD7">
        <w:rPr>
          <w:color w:val="000000"/>
        </w:rPr>
        <w:t>е</w:t>
      </w:r>
      <w:r w:rsidR="00DD3BFC">
        <w:rPr>
          <w:color w:val="000000"/>
        </w:rPr>
        <w:t xml:space="preserve"> 7-м</w:t>
      </w:r>
      <w:r w:rsidRPr="009F2062">
        <w:rPr>
          <w:color w:val="000000"/>
        </w:rPr>
        <w:t xml:space="preserve">и </w:t>
      </w:r>
      <w:r w:rsidR="00DD3BFC">
        <w:rPr>
          <w:color w:val="000000"/>
        </w:rPr>
        <w:t>(семи)</w:t>
      </w:r>
      <w:r w:rsidR="00597297">
        <w:rPr>
          <w:color w:val="000000"/>
        </w:rPr>
        <w:t xml:space="preserve"> </w:t>
      </w:r>
      <w:r w:rsidRPr="009F2062">
        <w:rPr>
          <w:color w:val="000000"/>
        </w:rPr>
        <w:t>банковских дней с момента получения их «Заказчиком».</w:t>
      </w:r>
    </w:p>
    <w:p w:rsidR="0099130C" w:rsidRPr="009F2062" w:rsidRDefault="0099130C" w:rsidP="0099130C">
      <w:pPr>
        <w:shd w:val="clear" w:color="auto" w:fill="FFFFFF"/>
        <w:ind w:right="14" w:firstLine="561"/>
        <w:jc w:val="both"/>
      </w:pPr>
      <w:r w:rsidRPr="009F2062">
        <w:rPr>
          <w:color w:val="000000"/>
        </w:rPr>
        <w:t>3.</w:t>
      </w:r>
      <w:r w:rsidR="009039EA">
        <w:rPr>
          <w:color w:val="000000"/>
        </w:rPr>
        <w:t>9</w:t>
      </w:r>
      <w:r w:rsidRPr="009F2062">
        <w:rPr>
          <w:color w:val="000000"/>
        </w:rPr>
        <w:t xml:space="preserve">. Финансирование настоящего </w:t>
      </w:r>
      <w:r>
        <w:t>договор</w:t>
      </w:r>
      <w:r w:rsidRPr="009F2062">
        <w:rPr>
          <w:color w:val="000000"/>
        </w:rPr>
        <w:t xml:space="preserve">а производится за счет </w:t>
      </w:r>
      <w:r w:rsidR="009F5E1B" w:rsidRPr="009F5E1B">
        <w:rPr>
          <w:color w:val="000000"/>
        </w:rPr>
        <w:t>внебюджетны</w:t>
      </w:r>
      <w:r w:rsidR="009F5E1B">
        <w:rPr>
          <w:color w:val="000000"/>
        </w:rPr>
        <w:t>х</w:t>
      </w:r>
      <w:r w:rsidR="009F5E1B" w:rsidRPr="009F5E1B">
        <w:rPr>
          <w:color w:val="000000"/>
        </w:rPr>
        <w:t xml:space="preserve"> средств; субсидии на финансовое обеспечение выполнения государственного задания, целевая статья 0210020010 «Субсидии бюджетным учреждениям – дошкольным образовательным учреждениям на финансирование обеспечения выполнения государственного задания», код вида расходов 244, код фонда «00», КОСГУ 225 «Работы, услуги по содержанию имущества».</w:t>
      </w:r>
    </w:p>
    <w:p w:rsidR="0099130C" w:rsidRPr="009F2062" w:rsidRDefault="0099130C" w:rsidP="0099130C">
      <w:pPr>
        <w:shd w:val="clear" w:color="auto" w:fill="FFFFFF"/>
        <w:ind w:right="14" w:firstLine="561"/>
        <w:jc w:val="both"/>
      </w:pPr>
      <w:r w:rsidRPr="009F2062">
        <w:t>Работы, выполненные «</w:t>
      </w:r>
      <w:r w:rsidRPr="009F2062">
        <w:rPr>
          <w:color w:val="000000"/>
        </w:rPr>
        <w:t>Подрядчиком</w:t>
      </w:r>
      <w:r w:rsidRPr="009F2062">
        <w:t xml:space="preserve">» с отклонениями от условий </w:t>
      </w:r>
      <w:r>
        <w:rPr>
          <w:color w:val="000000"/>
        </w:rPr>
        <w:t>договора</w:t>
      </w:r>
      <w:r w:rsidRPr="009F2062">
        <w:t>, требований нормативно-правовых актов и иных данных или иными недостатками не подлежат оплате до устранения «</w:t>
      </w:r>
      <w:r w:rsidRPr="009F2062">
        <w:rPr>
          <w:color w:val="000000"/>
        </w:rPr>
        <w:t>Подрядчиком</w:t>
      </w:r>
      <w:r w:rsidRPr="009F2062">
        <w:t xml:space="preserve">» обнаруженных недостатков. Работы, выполненные сверх объемов, предусмотренных </w:t>
      </w:r>
      <w:r>
        <w:t>договор</w:t>
      </w:r>
      <w:r w:rsidRPr="009F2062">
        <w:t>ом, не оплачиваются.</w:t>
      </w:r>
    </w:p>
    <w:p w:rsidR="001C4122" w:rsidRDefault="001C4122" w:rsidP="0099130C">
      <w:pPr>
        <w:jc w:val="center"/>
        <w:outlineLvl w:val="0"/>
        <w:rPr>
          <w:b/>
        </w:rPr>
      </w:pPr>
    </w:p>
    <w:p w:rsidR="0099130C" w:rsidRPr="009F2062" w:rsidRDefault="0099130C" w:rsidP="0099130C">
      <w:pPr>
        <w:jc w:val="center"/>
        <w:outlineLvl w:val="0"/>
        <w:rPr>
          <w:b/>
        </w:rPr>
      </w:pPr>
      <w:r w:rsidRPr="009F2062">
        <w:rPr>
          <w:b/>
        </w:rPr>
        <w:t>4. Ответственность «Сторон» и иные последствия неисполнения или ненадлежащего исполнения обязательств</w:t>
      </w:r>
    </w:p>
    <w:p w:rsidR="001C4122" w:rsidRPr="00444A3D" w:rsidRDefault="001C4122" w:rsidP="001C4122">
      <w:pPr>
        <w:pStyle w:val="a3"/>
        <w:keepNext/>
        <w:keepLines/>
        <w:numPr>
          <w:ilvl w:val="1"/>
          <w:numId w:val="13"/>
        </w:numPr>
        <w:suppressLineNumbers/>
        <w:shd w:val="clear" w:color="auto" w:fill="FFFFFF"/>
        <w:suppressAutoHyphens/>
        <w:autoSpaceDE w:val="0"/>
        <w:autoSpaceDN w:val="0"/>
        <w:adjustRightInd w:val="0"/>
        <w:jc w:val="both"/>
      </w:pPr>
      <w:r w:rsidRPr="00444A3D">
        <w:lastRenderedPageBreak/>
        <w:t>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1C4122" w:rsidRPr="00444A3D" w:rsidRDefault="001C4122" w:rsidP="001C4122">
      <w:pPr>
        <w:pStyle w:val="a3"/>
        <w:keepNext/>
        <w:keepLines/>
        <w:numPr>
          <w:ilvl w:val="1"/>
          <w:numId w:val="14"/>
        </w:numPr>
        <w:suppressLineNumbers/>
        <w:shd w:val="clear" w:color="auto" w:fill="FFFFFF"/>
        <w:suppressAutoHyphens/>
        <w:autoSpaceDE w:val="0"/>
        <w:autoSpaceDN w:val="0"/>
        <w:adjustRightInd w:val="0"/>
        <w:jc w:val="both"/>
      </w:pPr>
      <w:r w:rsidRPr="00444A3D">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1C4122" w:rsidRPr="00444A3D" w:rsidRDefault="001C4122" w:rsidP="001C4122">
      <w:pPr>
        <w:pStyle w:val="a3"/>
        <w:keepNext/>
        <w:keepLines/>
        <w:numPr>
          <w:ilvl w:val="1"/>
          <w:numId w:val="14"/>
        </w:numPr>
        <w:suppressLineNumbers/>
        <w:shd w:val="clear" w:color="auto" w:fill="FFFFFF"/>
        <w:suppressAutoHyphens/>
        <w:autoSpaceDE w:val="0"/>
        <w:autoSpaceDN w:val="0"/>
        <w:adjustRightInd w:val="0"/>
        <w:jc w:val="both"/>
      </w:pPr>
      <w:r w:rsidRPr="00444A3D">
        <w:t>В случае наступления обсто</w:t>
      </w:r>
      <w:r w:rsidR="00B929D5">
        <w:t>ятельств, указанных в пункте 8.1.</w:t>
      </w:r>
      <w:r w:rsidRPr="00444A3D">
        <w:t>.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1C4122" w:rsidRPr="00444A3D" w:rsidRDefault="001C4122" w:rsidP="001C4122">
      <w:pPr>
        <w:pStyle w:val="a3"/>
        <w:keepNext/>
        <w:keepLines/>
        <w:numPr>
          <w:ilvl w:val="1"/>
          <w:numId w:val="14"/>
        </w:numPr>
        <w:suppressLineNumbers/>
        <w:shd w:val="clear" w:color="auto" w:fill="FFFFFF"/>
        <w:suppressAutoHyphens/>
        <w:autoSpaceDE w:val="0"/>
        <w:autoSpaceDN w:val="0"/>
        <w:adjustRightInd w:val="0"/>
        <w:ind w:left="0" w:firstLine="360"/>
        <w:jc w:val="both"/>
      </w:pPr>
      <w:proofErr w:type="gramStart"/>
      <w:r w:rsidRPr="00444A3D">
        <w:t>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Pr="00444A3D">
        <w:t xml:space="preserve"> </w:t>
      </w:r>
      <w:proofErr w:type="gramStart"/>
      <w:r w:rsidRPr="00444A3D">
        <w:t>признании</w:t>
      </w:r>
      <w:proofErr w:type="gramEnd"/>
      <w:r w:rsidRPr="00444A3D">
        <w:t xml:space="preserve"> утратившим силу постановления Правительства Российской Федерации от 25 ноября 2013 г. № 1063».</w:t>
      </w:r>
    </w:p>
    <w:p w:rsidR="001C4122" w:rsidRPr="00444A3D" w:rsidRDefault="001C4122" w:rsidP="001C4122">
      <w:pPr>
        <w:pStyle w:val="a3"/>
        <w:keepNext/>
        <w:keepLines/>
        <w:numPr>
          <w:ilvl w:val="1"/>
          <w:numId w:val="14"/>
        </w:numPr>
        <w:suppressLineNumbers/>
        <w:shd w:val="clear" w:color="auto" w:fill="FFFFFF"/>
        <w:suppressAutoHyphens/>
        <w:autoSpaceDE w:val="0"/>
        <w:autoSpaceDN w:val="0"/>
        <w:adjustRightInd w:val="0"/>
        <w:ind w:left="0" w:firstLine="360"/>
        <w:jc w:val="both"/>
        <w:rPr>
          <w:b/>
        </w:rPr>
      </w:pPr>
      <w:r w:rsidRPr="00444A3D">
        <w:rPr>
          <w:b/>
        </w:rPr>
        <w:t>Ответственность Заказчика:</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C4122" w:rsidRPr="00444A3D" w:rsidRDefault="001C4122" w:rsidP="001C4122">
      <w:pPr>
        <w:pStyle w:val="a3"/>
        <w:keepNext/>
        <w:keepLines/>
        <w:suppressLineNumbers/>
        <w:suppressAutoHyphens/>
        <w:ind w:left="709"/>
        <w:jc w:val="both"/>
      </w:pPr>
      <w:r w:rsidRPr="00444A3D">
        <w:t xml:space="preserve">а) 1000 рублей, если цена контракта не превышает 3 млн. рублей (включительно); </w:t>
      </w:r>
    </w:p>
    <w:p w:rsidR="001C4122" w:rsidRPr="00444A3D" w:rsidRDefault="001C4122" w:rsidP="001C4122">
      <w:pPr>
        <w:pStyle w:val="a3"/>
        <w:keepNext/>
        <w:keepLines/>
        <w:suppressLineNumbers/>
        <w:suppressAutoHyphens/>
        <w:ind w:left="709"/>
        <w:jc w:val="both"/>
      </w:pPr>
      <w:r w:rsidRPr="00444A3D">
        <w:t xml:space="preserve">б) 5000 рублей, если цена контракта составляет от 3 млн. рублей до 50 млн. рублей (включительно); </w:t>
      </w:r>
    </w:p>
    <w:p w:rsidR="001C4122" w:rsidRPr="00444A3D" w:rsidRDefault="001C4122" w:rsidP="001C4122">
      <w:pPr>
        <w:pStyle w:val="a3"/>
        <w:keepNext/>
        <w:keepLines/>
        <w:suppressLineNumbers/>
        <w:suppressAutoHyphens/>
        <w:ind w:left="709"/>
        <w:jc w:val="both"/>
      </w:pPr>
      <w:r w:rsidRPr="00444A3D">
        <w:t xml:space="preserve">в) 10000 рублей, если цена контракта составляет от 50 млн. рублей до 100 млн. рублей (включительно); </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C4122" w:rsidRPr="00444A3D" w:rsidRDefault="001C4122" w:rsidP="001C4122">
      <w:pPr>
        <w:pStyle w:val="a3"/>
        <w:keepNext/>
        <w:keepLines/>
        <w:numPr>
          <w:ilvl w:val="1"/>
          <w:numId w:val="14"/>
        </w:numPr>
        <w:suppressLineNumbers/>
        <w:shd w:val="clear" w:color="auto" w:fill="FFFFFF"/>
        <w:suppressAutoHyphens/>
        <w:autoSpaceDE w:val="0"/>
        <w:autoSpaceDN w:val="0"/>
        <w:adjustRightInd w:val="0"/>
        <w:ind w:left="0" w:firstLine="360"/>
        <w:jc w:val="both"/>
        <w:rPr>
          <w:b/>
        </w:rPr>
      </w:pPr>
      <w:r w:rsidRPr="00444A3D">
        <w:rPr>
          <w:b/>
        </w:rPr>
        <w:t>Ответственность Исполнителя:</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В случае просрочки исполнения Исполнителем обязательств, предусмотренных Контракто</w:t>
      </w:r>
      <w:proofErr w:type="gramStart"/>
      <w:r w:rsidRPr="00444A3D">
        <w:rPr>
          <w:spacing w:val="-2"/>
        </w:rPr>
        <w:t>м(</w:t>
      </w:r>
      <w:proofErr w:type="gramEnd"/>
      <w:r w:rsidRPr="00444A3D">
        <w:rPr>
          <w:spacing w:val="-2"/>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proofErr w:type="gramStart"/>
      <w:r w:rsidRPr="00444A3D">
        <w:rPr>
          <w:spacing w:val="-2"/>
        </w:rPr>
        <w:lastRenderedPageBreak/>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44A3D">
        <w:rPr>
          <w:spacing w:val="-2"/>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proofErr w:type="gramStart"/>
      <w:r w:rsidRPr="00444A3D">
        <w:rPr>
          <w:spacing w:val="-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w:t>
      </w:r>
      <w:proofErr w:type="gramEnd"/>
      <w:r w:rsidRPr="00444A3D">
        <w:rPr>
          <w:spacing w:val="-2"/>
        </w:rPr>
        <w:t xml:space="preserve"> 1 тыс. рублей (за исключением случаев, предусмотренных п. 6.6.5., п. 6.6.6. настоящего Контракта).</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а) 1000 рублей, если цена Контракта не превышает 3 млн. рублей;</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б) 5000 рублей, если цена Контракта составляет от 3 млн. рублей до 50 млн. рублей (включительно);</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 xml:space="preserve">в) 10000 рублей, если цена контракта составляет от 50 млн. рублей до 100 млн. рублей (включительно); </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proofErr w:type="gramStart"/>
      <w:r w:rsidRPr="00444A3D">
        <w:rPr>
          <w:spacing w:val="-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w:t>
      </w:r>
      <w:proofErr w:type="gramEnd"/>
      <w:r w:rsidRPr="00444A3D">
        <w:rPr>
          <w:spacing w:val="-2"/>
        </w:rPr>
        <w:t xml:space="preserve"> обязательства), </w:t>
      </w:r>
      <w:proofErr w:type="gramStart"/>
      <w:r w:rsidRPr="00444A3D">
        <w:rPr>
          <w:spacing w:val="-2"/>
        </w:rPr>
        <w:t>предусмотренных</w:t>
      </w:r>
      <w:proofErr w:type="gramEnd"/>
      <w:r w:rsidRPr="00444A3D">
        <w:rPr>
          <w:spacing w:val="-2"/>
        </w:rPr>
        <w:t xml:space="preserve"> Контрактом, размер штрафа устанавливается в следующем порядке:</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а) в случае, если цена Контракта не превышает начальную (максимальную) цену Контракта:</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10 процентов начальной (максимальной) цены контракта, если цена контракта не превышает 3 млн. рублей;</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1 процент начальной (максимальной) цены контракта, если цена контракта составляет от 50 млн. рублей до 100 млн. рублей (включительно);</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б) в случае, если цена Контракта превышает начальную (максимальную) цену Контракта:</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10 процентов цены контракта, если цена контракта не превышает 3 млн. рублей;</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5 процентов цены контракта, если цена контракта составляет от 3 млн. рублей до 50 млн. рублей (включительно);</w:t>
      </w:r>
    </w:p>
    <w:p w:rsidR="001C4122" w:rsidRPr="00444A3D" w:rsidRDefault="001C4122" w:rsidP="001C4122">
      <w:pPr>
        <w:pStyle w:val="a3"/>
        <w:keepNext/>
        <w:keepLines/>
        <w:suppressLineNumbers/>
        <w:suppressAutoHyphens/>
        <w:autoSpaceDE w:val="0"/>
        <w:ind w:left="709"/>
        <w:jc w:val="both"/>
        <w:rPr>
          <w:lang w:eastAsia="ar-SA"/>
        </w:rPr>
      </w:pPr>
      <w:r w:rsidRPr="00444A3D">
        <w:rPr>
          <w:lang w:eastAsia="ar-SA"/>
        </w:rPr>
        <w:t>1 процент цены контракта, если цена контракта составляет от 50 млн. рублей до 100 млн. рублей (включительно).</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lastRenderedPageBreak/>
        <w:t>Указанная в настоящем Контракте неустойка (пени, штрафа) взимается за каждое нарушение в отдельности.</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122" w:rsidRPr="00444A3D" w:rsidRDefault="001C4122" w:rsidP="001C4122">
      <w:pPr>
        <w:pStyle w:val="a3"/>
        <w:keepNext/>
        <w:keepLines/>
        <w:numPr>
          <w:ilvl w:val="2"/>
          <w:numId w:val="14"/>
        </w:numPr>
        <w:suppressLineNumbers/>
        <w:shd w:val="clear" w:color="auto" w:fill="FFFFFF"/>
        <w:tabs>
          <w:tab w:val="num" w:pos="1134"/>
        </w:tabs>
        <w:suppressAutoHyphens/>
        <w:autoSpaceDE w:val="0"/>
        <w:autoSpaceDN w:val="0"/>
        <w:adjustRightInd w:val="0"/>
        <w:ind w:left="0" w:firstLine="567"/>
        <w:jc w:val="both"/>
        <w:rPr>
          <w:spacing w:val="-2"/>
        </w:rPr>
      </w:pPr>
      <w:r w:rsidRPr="00444A3D">
        <w:rPr>
          <w:spacing w:val="-2"/>
        </w:rPr>
        <w:t>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5D7737" w:rsidRDefault="0099130C" w:rsidP="005D7737">
      <w:pPr>
        <w:pStyle w:val="31"/>
        <w:ind w:left="0" w:firstLine="561"/>
        <w:jc w:val="center"/>
        <w:rPr>
          <w:b/>
          <w:color w:val="000000"/>
          <w:sz w:val="24"/>
          <w:szCs w:val="24"/>
        </w:rPr>
      </w:pPr>
      <w:r w:rsidRPr="009F2062">
        <w:rPr>
          <w:b/>
          <w:bCs/>
          <w:color w:val="000000"/>
          <w:sz w:val="22"/>
          <w:szCs w:val="22"/>
        </w:rPr>
        <w:t>5.</w:t>
      </w:r>
      <w:r w:rsidRPr="005D7737">
        <w:rPr>
          <w:b/>
          <w:color w:val="000000"/>
          <w:sz w:val="24"/>
          <w:szCs w:val="24"/>
        </w:rPr>
        <w:t>Сдача и приемка работ</w:t>
      </w:r>
    </w:p>
    <w:p w:rsidR="00CA1E1F" w:rsidRDefault="00CA1E1F" w:rsidP="005D7737">
      <w:pPr>
        <w:pStyle w:val="31"/>
        <w:ind w:left="0" w:firstLine="561"/>
        <w:rPr>
          <w:color w:val="000000"/>
          <w:sz w:val="24"/>
          <w:szCs w:val="24"/>
        </w:rPr>
      </w:pPr>
    </w:p>
    <w:p w:rsidR="005D7737" w:rsidRPr="005D7737" w:rsidRDefault="0099130C" w:rsidP="005D7737">
      <w:pPr>
        <w:pStyle w:val="31"/>
        <w:ind w:left="0" w:firstLine="561"/>
        <w:rPr>
          <w:color w:val="000000"/>
          <w:sz w:val="24"/>
          <w:szCs w:val="24"/>
        </w:rPr>
      </w:pPr>
      <w:r w:rsidRPr="005D7737">
        <w:rPr>
          <w:color w:val="000000"/>
          <w:sz w:val="24"/>
          <w:szCs w:val="24"/>
        </w:rPr>
        <w:t xml:space="preserve">5.1. Подрядчик представляет </w:t>
      </w:r>
      <w:r w:rsidR="00487E69" w:rsidRPr="005D7737">
        <w:rPr>
          <w:color w:val="000000"/>
          <w:sz w:val="24"/>
          <w:szCs w:val="24"/>
        </w:rPr>
        <w:t>Заказчик</w:t>
      </w:r>
      <w:r w:rsidR="00487E69">
        <w:rPr>
          <w:color w:val="000000"/>
          <w:sz w:val="24"/>
          <w:szCs w:val="24"/>
        </w:rPr>
        <w:t xml:space="preserve">у </w:t>
      </w:r>
      <w:r w:rsidRPr="005D7737">
        <w:rPr>
          <w:color w:val="000000"/>
          <w:sz w:val="24"/>
          <w:szCs w:val="24"/>
        </w:rPr>
        <w:t xml:space="preserve">ежемесячно в срок до последнего числа текущего месяца </w:t>
      </w:r>
      <w:r w:rsidR="00487E69">
        <w:rPr>
          <w:color w:val="000000"/>
          <w:sz w:val="24"/>
          <w:szCs w:val="24"/>
        </w:rPr>
        <w:t>акты</w:t>
      </w:r>
      <w:r w:rsidRPr="005D7737">
        <w:rPr>
          <w:color w:val="000000"/>
          <w:sz w:val="24"/>
          <w:szCs w:val="24"/>
        </w:rPr>
        <w:t xml:space="preserve"> о ходе выполнения работ, с указанием адреса, вида и объема выполненных работ.</w:t>
      </w:r>
    </w:p>
    <w:p w:rsidR="005D7737" w:rsidRPr="005D7737" w:rsidRDefault="0099130C" w:rsidP="005D7737">
      <w:pPr>
        <w:pStyle w:val="31"/>
        <w:ind w:left="0" w:firstLine="561"/>
        <w:rPr>
          <w:color w:val="000000"/>
          <w:sz w:val="24"/>
          <w:szCs w:val="24"/>
        </w:rPr>
      </w:pPr>
      <w:r w:rsidRPr="005D7737">
        <w:rPr>
          <w:color w:val="000000"/>
          <w:sz w:val="24"/>
          <w:szCs w:val="24"/>
        </w:rPr>
        <w:t>5.2.  Приемка работ осуществляется ежемесячно до 01 числа месяца, следующего за отчетным, на основании проверок, осуществляемых Заказчиком в течение месяца.</w:t>
      </w:r>
    </w:p>
    <w:p w:rsidR="00487E69" w:rsidRDefault="0099130C" w:rsidP="00487E69">
      <w:pPr>
        <w:pStyle w:val="31"/>
        <w:ind w:left="0" w:firstLine="561"/>
        <w:rPr>
          <w:color w:val="000000"/>
          <w:sz w:val="24"/>
          <w:szCs w:val="24"/>
        </w:rPr>
      </w:pPr>
      <w:r w:rsidRPr="005D7737">
        <w:rPr>
          <w:color w:val="000000"/>
          <w:sz w:val="24"/>
          <w:szCs w:val="24"/>
        </w:rPr>
        <w:t>5.3.  При обнаружении Заказчиком в ходе приемки выполненных работ недостатков, сторонами составляется акт, в котором фиксируется перечень недоделок и сроки их устранения Подрядчиком. При отказе (уклонении) Подрядчика от подписания указанного акта, в нем делается отметка об этом Заказчиком.</w:t>
      </w:r>
      <w:r w:rsidR="00101FD7">
        <w:rPr>
          <w:color w:val="000000"/>
          <w:sz w:val="24"/>
          <w:szCs w:val="24"/>
        </w:rPr>
        <w:t xml:space="preserve"> </w:t>
      </w:r>
      <w:r w:rsidRPr="005D7737">
        <w:rPr>
          <w:color w:val="000000"/>
          <w:sz w:val="24"/>
          <w:szCs w:val="24"/>
        </w:rPr>
        <w:t>Подрядчик обязан устранить все обнаруженные недоделки своими силами и за свой счет в сроки, указанные в акте.</w:t>
      </w:r>
      <w:r w:rsidR="00101FD7">
        <w:rPr>
          <w:color w:val="000000"/>
          <w:sz w:val="24"/>
          <w:szCs w:val="24"/>
        </w:rPr>
        <w:t xml:space="preserve"> </w:t>
      </w:r>
      <w:r w:rsidRPr="005D7737">
        <w:rPr>
          <w:color w:val="000000"/>
          <w:sz w:val="24"/>
          <w:szCs w:val="24"/>
        </w:rPr>
        <w:t>Устранение Подрядчиком в установленные сроки выявленных Заказчиком недоделок не освобождает его от уплаты неустойки, предусмотренной настоящим договором.</w:t>
      </w:r>
    </w:p>
    <w:p w:rsidR="00487E69" w:rsidRPr="00487E69" w:rsidRDefault="0099130C" w:rsidP="00487E69">
      <w:pPr>
        <w:pStyle w:val="31"/>
        <w:ind w:left="0" w:firstLine="561"/>
        <w:rPr>
          <w:color w:val="000000"/>
          <w:sz w:val="24"/>
          <w:szCs w:val="24"/>
        </w:rPr>
      </w:pPr>
      <w:r w:rsidRPr="00487E69">
        <w:rPr>
          <w:color w:val="000000"/>
          <w:sz w:val="24"/>
          <w:szCs w:val="24"/>
        </w:rPr>
        <w:t>5.4.  Датой приемки выполненных работ считается дата подписания акта о приемке выполненных работ Заказчиком.</w:t>
      </w:r>
    </w:p>
    <w:p w:rsidR="00487E69" w:rsidRDefault="00487E69" w:rsidP="00487E69">
      <w:pPr>
        <w:pStyle w:val="31"/>
        <w:ind w:left="0" w:firstLine="561"/>
        <w:jc w:val="center"/>
        <w:rPr>
          <w:b/>
          <w:bCs/>
          <w:color w:val="000000"/>
          <w:sz w:val="24"/>
          <w:szCs w:val="24"/>
        </w:rPr>
      </w:pPr>
    </w:p>
    <w:p w:rsidR="00487E69" w:rsidRDefault="0099130C" w:rsidP="00487E69">
      <w:pPr>
        <w:pStyle w:val="31"/>
        <w:ind w:left="0" w:firstLine="561"/>
        <w:jc w:val="center"/>
        <w:rPr>
          <w:b/>
          <w:color w:val="000000"/>
          <w:sz w:val="24"/>
          <w:szCs w:val="24"/>
        </w:rPr>
      </w:pPr>
      <w:r w:rsidRPr="00487E69">
        <w:rPr>
          <w:b/>
          <w:bCs/>
          <w:color w:val="000000"/>
          <w:sz w:val="24"/>
          <w:szCs w:val="24"/>
        </w:rPr>
        <w:t>6.</w:t>
      </w:r>
      <w:r w:rsidRPr="00487E69">
        <w:rPr>
          <w:b/>
          <w:color w:val="000000"/>
          <w:sz w:val="24"/>
          <w:szCs w:val="24"/>
        </w:rPr>
        <w:t>Гарантия качества.</w:t>
      </w:r>
    </w:p>
    <w:p w:rsidR="00487E69" w:rsidRPr="00487E69" w:rsidRDefault="00487E69" w:rsidP="00487E69">
      <w:pPr>
        <w:pStyle w:val="31"/>
        <w:ind w:left="0" w:firstLine="561"/>
        <w:jc w:val="center"/>
        <w:rPr>
          <w:b/>
          <w:color w:val="000000"/>
          <w:sz w:val="24"/>
          <w:szCs w:val="24"/>
        </w:rPr>
      </w:pPr>
    </w:p>
    <w:p w:rsidR="00487E69" w:rsidRPr="00487E69" w:rsidRDefault="0099130C" w:rsidP="00487E69">
      <w:pPr>
        <w:pStyle w:val="31"/>
        <w:ind w:left="0" w:firstLine="561"/>
        <w:rPr>
          <w:color w:val="000000"/>
          <w:sz w:val="24"/>
          <w:szCs w:val="24"/>
        </w:rPr>
      </w:pPr>
      <w:r w:rsidRPr="00487E69">
        <w:rPr>
          <w:color w:val="000000"/>
          <w:sz w:val="24"/>
          <w:szCs w:val="24"/>
        </w:rPr>
        <w:t>6.1. Подрядчик гарантирует соблюдение при выполнении работ показателей и требований, указанных в договоре, в том числе в Приложении 1, Приложении  2, к договору, и в обязательных для Сторон нормах и правилах, качество выполнения работ, устранение недостатков (дефектов), выявленных в период гарантийной эксплуатации объекта, за свой счет в сроки, указанные Заказчиком.</w:t>
      </w:r>
    </w:p>
    <w:p w:rsidR="00487E69" w:rsidRPr="00487E69" w:rsidRDefault="0099130C" w:rsidP="00487E69">
      <w:pPr>
        <w:pStyle w:val="31"/>
        <w:ind w:left="0" w:firstLine="561"/>
        <w:rPr>
          <w:color w:val="000000"/>
          <w:sz w:val="24"/>
          <w:szCs w:val="24"/>
        </w:rPr>
      </w:pPr>
      <w:r w:rsidRPr="00487E69">
        <w:rPr>
          <w:color w:val="000000"/>
          <w:sz w:val="24"/>
          <w:szCs w:val="24"/>
        </w:rPr>
        <w:t>6.2.</w:t>
      </w:r>
      <w:r w:rsidR="00101FD7">
        <w:rPr>
          <w:color w:val="000000"/>
          <w:sz w:val="24"/>
          <w:szCs w:val="24"/>
        </w:rPr>
        <w:t xml:space="preserve"> </w:t>
      </w:r>
      <w:r w:rsidRPr="00487E69">
        <w:rPr>
          <w:color w:val="000000"/>
          <w:sz w:val="24"/>
          <w:szCs w:val="24"/>
        </w:rPr>
        <w:t>В случае</w:t>
      </w:r>
      <w:r w:rsidR="00101FD7">
        <w:rPr>
          <w:color w:val="000000"/>
          <w:sz w:val="24"/>
          <w:szCs w:val="24"/>
        </w:rPr>
        <w:t>,</w:t>
      </w:r>
      <w:r w:rsidRPr="00487E69">
        <w:rPr>
          <w:color w:val="000000"/>
          <w:sz w:val="24"/>
          <w:szCs w:val="24"/>
        </w:rPr>
        <w:t xml:space="preserve"> если качество выполненных по настоящему договору работ не соответствует договору, в том числе Приложению 1,</w:t>
      </w:r>
      <w:r w:rsidR="002A5302">
        <w:rPr>
          <w:color w:val="000000"/>
          <w:sz w:val="24"/>
          <w:szCs w:val="24"/>
        </w:rPr>
        <w:t xml:space="preserve"> </w:t>
      </w:r>
      <w:r w:rsidRPr="00487E69">
        <w:rPr>
          <w:color w:val="000000"/>
          <w:sz w:val="24"/>
          <w:szCs w:val="24"/>
        </w:rPr>
        <w:t>Приложению 2 договора, обязательным для Сторон нормам и правилам, работы выполнены Подрядчиком с отступлениями, ухудшившими результат работы, с иными недостатками, которые делают объект непригодным для нормальной эксплуатации, Заказчик вправе потребовать от Подрядчика безвозмездного устранения недостатков в разумный срок.</w:t>
      </w:r>
    </w:p>
    <w:p w:rsidR="00487E69" w:rsidRPr="00487E69" w:rsidRDefault="0099130C" w:rsidP="00487E69">
      <w:pPr>
        <w:pStyle w:val="31"/>
        <w:ind w:left="0" w:firstLine="561"/>
        <w:rPr>
          <w:color w:val="000000"/>
          <w:sz w:val="24"/>
          <w:szCs w:val="24"/>
        </w:rPr>
      </w:pPr>
      <w:r w:rsidRPr="00487E69">
        <w:rPr>
          <w:color w:val="000000"/>
          <w:sz w:val="24"/>
          <w:szCs w:val="24"/>
        </w:rPr>
        <w:t>6.3.  Гарантийный срок на результаты работ – 12 месяцев с момента подписания акта о приемке выполненных работ.</w:t>
      </w:r>
    </w:p>
    <w:p w:rsidR="00487E69" w:rsidRDefault="0099130C" w:rsidP="00487E69">
      <w:pPr>
        <w:pStyle w:val="31"/>
        <w:ind w:left="0" w:firstLine="561"/>
        <w:rPr>
          <w:color w:val="000000"/>
          <w:sz w:val="24"/>
          <w:szCs w:val="24"/>
        </w:rPr>
      </w:pPr>
      <w:r w:rsidRPr="00487E69">
        <w:rPr>
          <w:color w:val="000000"/>
          <w:sz w:val="24"/>
          <w:szCs w:val="24"/>
        </w:rPr>
        <w:t>6.4.  Течение гарантийного срока прерывается на все время устранения недостатков, за которые отвечает Подрядчик.</w:t>
      </w:r>
    </w:p>
    <w:p w:rsidR="00945A4A" w:rsidRDefault="0099130C" w:rsidP="00945A4A">
      <w:pPr>
        <w:pStyle w:val="31"/>
        <w:ind w:left="0" w:firstLine="561"/>
        <w:rPr>
          <w:color w:val="000000"/>
          <w:sz w:val="24"/>
          <w:szCs w:val="24"/>
        </w:rPr>
      </w:pPr>
      <w:r w:rsidRPr="00487E69">
        <w:rPr>
          <w:color w:val="000000"/>
          <w:sz w:val="24"/>
          <w:szCs w:val="24"/>
        </w:rPr>
        <w:t>6.5.  При обнаружении в течение гарантийного срока недостатков, Заказчик должен заявить об этом Подрядчику с указанием сроков их устранения.</w:t>
      </w:r>
    </w:p>
    <w:p w:rsidR="00945A4A" w:rsidRDefault="00945A4A" w:rsidP="00945A4A">
      <w:pPr>
        <w:pStyle w:val="31"/>
        <w:ind w:left="0" w:firstLine="561"/>
        <w:rPr>
          <w:color w:val="000000"/>
          <w:sz w:val="24"/>
          <w:szCs w:val="24"/>
        </w:rPr>
      </w:pPr>
    </w:p>
    <w:p w:rsidR="0099130C" w:rsidRPr="00945A4A" w:rsidRDefault="0099130C" w:rsidP="00945A4A">
      <w:pPr>
        <w:pStyle w:val="31"/>
        <w:ind w:left="0" w:firstLine="561"/>
        <w:jc w:val="center"/>
        <w:rPr>
          <w:color w:val="000000"/>
          <w:sz w:val="24"/>
          <w:szCs w:val="24"/>
        </w:rPr>
      </w:pPr>
      <w:r w:rsidRPr="00945A4A">
        <w:rPr>
          <w:b/>
          <w:bCs/>
          <w:color w:val="000000"/>
          <w:sz w:val="24"/>
          <w:szCs w:val="24"/>
        </w:rPr>
        <w:t>7.</w:t>
      </w:r>
      <w:r w:rsidRPr="00945A4A">
        <w:rPr>
          <w:b/>
          <w:color w:val="000000"/>
          <w:sz w:val="24"/>
          <w:szCs w:val="24"/>
        </w:rPr>
        <w:t>Расторжение договора и изменение договора</w:t>
      </w:r>
    </w:p>
    <w:p w:rsidR="009F5E1B" w:rsidRDefault="00945A4A" w:rsidP="00945A4A">
      <w:pPr>
        <w:keepNext/>
        <w:suppressLineNumbers/>
        <w:suppressAutoHyphens/>
        <w:jc w:val="both"/>
        <w:rPr>
          <w:b/>
          <w:color w:val="000000"/>
        </w:rPr>
      </w:pPr>
      <w:r>
        <w:rPr>
          <w:b/>
          <w:color w:val="000000"/>
        </w:rPr>
        <w:t xml:space="preserve">         </w:t>
      </w:r>
    </w:p>
    <w:p w:rsidR="0099130C" w:rsidRPr="009F2062" w:rsidRDefault="009F5E1B" w:rsidP="00945A4A">
      <w:pPr>
        <w:keepNext/>
        <w:suppressLineNumbers/>
        <w:suppressAutoHyphens/>
        <w:jc w:val="both"/>
        <w:rPr>
          <w:color w:val="000000"/>
        </w:rPr>
      </w:pPr>
      <w:r>
        <w:rPr>
          <w:b/>
          <w:color w:val="000000"/>
        </w:rPr>
        <w:t xml:space="preserve">        </w:t>
      </w:r>
      <w:r w:rsidR="0099130C" w:rsidRPr="009F2062">
        <w:rPr>
          <w:color w:val="000000"/>
        </w:rPr>
        <w:t xml:space="preserve">7.1. Расторжение </w:t>
      </w:r>
      <w:r w:rsidR="0099130C" w:rsidRPr="008777CF">
        <w:rPr>
          <w:color w:val="000000"/>
        </w:rPr>
        <w:t>договора</w:t>
      </w:r>
      <w:r w:rsidR="0099130C" w:rsidRPr="009F2062">
        <w:rPr>
          <w:color w:val="000000"/>
        </w:rPr>
        <w:t xml:space="preserve"> допускается по соглашению сторон или по решению суда по основаниям и в порядке, предусмотренным гражданским законодательством, в том числе:</w:t>
      </w:r>
    </w:p>
    <w:p w:rsidR="0099130C" w:rsidRPr="009F2062" w:rsidRDefault="0099130C" w:rsidP="0099130C">
      <w:pPr>
        <w:keepNext/>
        <w:suppressLineNumbers/>
        <w:suppressAutoHyphens/>
        <w:ind w:firstLine="540"/>
        <w:jc w:val="both"/>
      </w:pPr>
      <w:r w:rsidRPr="009F2062">
        <w:rPr>
          <w:color w:val="000000"/>
        </w:rPr>
        <w:t xml:space="preserve">7.1.1. В случае </w:t>
      </w:r>
      <w:r w:rsidRPr="009F2062">
        <w:t xml:space="preserve">существенных нарушений </w:t>
      </w:r>
      <w:r w:rsidRPr="008777CF">
        <w:rPr>
          <w:color w:val="000000"/>
        </w:rPr>
        <w:t>договора</w:t>
      </w:r>
      <w:r w:rsidRPr="009F2062">
        <w:t xml:space="preserve"> «</w:t>
      </w:r>
      <w:r w:rsidRPr="009F2062">
        <w:rPr>
          <w:color w:val="000000"/>
        </w:rPr>
        <w:t>Подрядчиком</w:t>
      </w:r>
      <w:r w:rsidRPr="009F2062">
        <w:t>»:</w:t>
      </w:r>
    </w:p>
    <w:p w:rsidR="0099130C" w:rsidRPr="009F2062" w:rsidRDefault="0099130C" w:rsidP="0099130C">
      <w:pPr>
        <w:keepNext/>
        <w:suppressLineNumbers/>
        <w:suppressAutoHyphens/>
        <w:ind w:firstLine="540"/>
        <w:jc w:val="both"/>
      </w:pPr>
      <w:r w:rsidRPr="009F2062">
        <w:t>нарушение сроков выполнения работ;</w:t>
      </w:r>
    </w:p>
    <w:p w:rsidR="0099130C" w:rsidRPr="009F2062" w:rsidRDefault="0099130C" w:rsidP="0099130C">
      <w:pPr>
        <w:pStyle w:val="ConsPlusNormal"/>
        <w:ind w:firstLine="540"/>
        <w:jc w:val="both"/>
        <w:rPr>
          <w:rFonts w:ascii="Times New Roman" w:hAnsi="Times New Roman" w:cs="Times New Roman"/>
          <w:sz w:val="24"/>
          <w:szCs w:val="24"/>
        </w:rPr>
      </w:pPr>
      <w:r w:rsidRPr="009F2062">
        <w:rPr>
          <w:rFonts w:ascii="Times New Roman" w:hAnsi="Times New Roman" w:cs="Times New Roman"/>
          <w:sz w:val="24"/>
          <w:szCs w:val="24"/>
        </w:rPr>
        <w:t xml:space="preserve">нарушение требований </w:t>
      </w:r>
      <w:r w:rsidRPr="008777CF">
        <w:rPr>
          <w:rFonts w:ascii="Times New Roman" w:hAnsi="Times New Roman" w:cs="Times New Roman"/>
          <w:color w:val="000000"/>
          <w:sz w:val="24"/>
          <w:szCs w:val="24"/>
        </w:rPr>
        <w:t>договора</w:t>
      </w:r>
      <w:r w:rsidRPr="009F2062">
        <w:rPr>
          <w:rFonts w:ascii="Times New Roman" w:hAnsi="Times New Roman" w:cs="Times New Roman"/>
          <w:sz w:val="24"/>
          <w:szCs w:val="24"/>
        </w:rPr>
        <w:t xml:space="preserve">, обязательных для Сторон норм и правил, ведущих к снижению качества работ, предусмотренных </w:t>
      </w:r>
      <w:r w:rsidRPr="008777CF">
        <w:rPr>
          <w:rFonts w:ascii="Times New Roman" w:hAnsi="Times New Roman" w:cs="Times New Roman"/>
          <w:color w:val="000000"/>
          <w:sz w:val="24"/>
          <w:szCs w:val="24"/>
        </w:rPr>
        <w:t>договор</w:t>
      </w:r>
      <w:r w:rsidRPr="008777CF">
        <w:rPr>
          <w:rFonts w:ascii="Times New Roman" w:hAnsi="Times New Roman" w:cs="Times New Roman"/>
          <w:sz w:val="24"/>
          <w:szCs w:val="24"/>
        </w:rPr>
        <w:t>о</w:t>
      </w:r>
      <w:r w:rsidRPr="009F2062">
        <w:rPr>
          <w:rFonts w:ascii="Times New Roman" w:hAnsi="Times New Roman" w:cs="Times New Roman"/>
          <w:sz w:val="24"/>
          <w:szCs w:val="24"/>
        </w:rPr>
        <w:t>м</w:t>
      </w:r>
      <w:r w:rsidRPr="009F2062">
        <w:t>;</w:t>
      </w:r>
    </w:p>
    <w:p w:rsidR="0099130C" w:rsidRPr="009F2062" w:rsidRDefault="0099130C" w:rsidP="0099130C">
      <w:pPr>
        <w:pStyle w:val="ConsPlusNormal"/>
        <w:ind w:firstLine="540"/>
        <w:jc w:val="both"/>
        <w:rPr>
          <w:rFonts w:ascii="Times New Roman" w:hAnsi="Times New Roman" w:cs="Times New Roman"/>
          <w:sz w:val="24"/>
          <w:szCs w:val="24"/>
        </w:rPr>
      </w:pPr>
      <w:r w:rsidRPr="009F2062">
        <w:rPr>
          <w:rFonts w:ascii="Times New Roman" w:hAnsi="Times New Roman" w:cs="Times New Roman"/>
          <w:sz w:val="24"/>
          <w:szCs w:val="24"/>
        </w:rPr>
        <w:t>ограничений, налагаемых государственными органами, в рамках действующего законодательства, лишающие Подрядчика права на производство работ.</w:t>
      </w:r>
    </w:p>
    <w:p w:rsidR="00945A4A" w:rsidRDefault="0099130C" w:rsidP="00945A4A">
      <w:pPr>
        <w:keepNext/>
        <w:suppressLineNumbers/>
        <w:tabs>
          <w:tab w:val="left" w:pos="930"/>
        </w:tabs>
        <w:suppressAutoHyphens/>
        <w:ind w:firstLine="540"/>
        <w:jc w:val="both"/>
        <w:rPr>
          <w:color w:val="000000"/>
        </w:rPr>
      </w:pPr>
      <w:r w:rsidRPr="009F2062">
        <w:rPr>
          <w:color w:val="000000"/>
        </w:rPr>
        <w:lastRenderedPageBreak/>
        <w:t xml:space="preserve">7.1.2. В случае существенного изменения обстоятельств – сокращения объема бюджетного финансирования, отсутствие бюджетного финансирования. </w:t>
      </w:r>
    </w:p>
    <w:p w:rsidR="00945A4A" w:rsidRPr="009F2062" w:rsidRDefault="00945A4A" w:rsidP="00945A4A">
      <w:pPr>
        <w:keepNext/>
        <w:suppressLineNumbers/>
        <w:tabs>
          <w:tab w:val="left" w:pos="930"/>
        </w:tabs>
        <w:suppressAutoHyphens/>
        <w:ind w:firstLine="540"/>
        <w:jc w:val="both"/>
        <w:rPr>
          <w:color w:val="000000"/>
        </w:rPr>
      </w:pPr>
      <w:r>
        <w:rPr>
          <w:color w:val="000000"/>
        </w:rPr>
        <w:t>7.1.3. Заказчик вправе принять решение об одностороннем отказе от исполнения настоящего Договора в соответствии с гражданским законодательством.</w:t>
      </w:r>
    </w:p>
    <w:p w:rsidR="0099130C" w:rsidRPr="009F2062" w:rsidRDefault="0099130C" w:rsidP="0099130C">
      <w:pPr>
        <w:keepNext/>
        <w:suppressLineNumbers/>
        <w:suppressAutoHyphens/>
        <w:ind w:firstLine="540"/>
        <w:jc w:val="both"/>
        <w:rPr>
          <w:color w:val="000000"/>
        </w:rPr>
      </w:pPr>
      <w:r w:rsidRPr="009F2062">
        <w:rPr>
          <w:color w:val="000000"/>
        </w:rPr>
        <w:t>7.2 Стороны в течение 3 дней обязуются уведомить друг друга об изменении места нахождения, почтового адреса, номеров телефонов, факсов, банковских реквизитов.</w:t>
      </w:r>
    </w:p>
    <w:p w:rsidR="0099130C" w:rsidRPr="009F2062" w:rsidRDefault="0099130C" w:rsidP="0099130C">
      <w:pPr>
        <w:keepNext/>
        <w:suppressLineNumbers/>
        <w:suppressAutoHyphens/>
        <w:ind w:firstLine="539"/>
        <w:jc w:val="both"/>
        <w:rPr>
          <w:color w:val="000000"/>
        </w:rPr>
      </w:pPr>
      <w:r w:rsidRPr="009F2062">
        <w:rPr>
          <w:color w:val="000000"/>
        </w:rPr>
        <w:t xml:space="preserve">7.3. Изменения и дополнения в </w:t>
      </w:r>
      <w:r>
        <w:rPr>
          <w:color w:val="000000"/>
        </w:rPr>
        <w:t>договоре</w:t>
      </w:r>
      <w:r w:rsidRPr="009F2062">
        <w:rPr>
          <w:color w:val="000000"/>
        </w:rPr>
        <w:t xml:space="preserve"> действительны только в случае, если они оформлены письменным дополнительным соглашением Сторон, в соответствии с требованиями действующего законодательства в сфере размещения государственного заказа.</w:t>
      </w:r>
    </w:p>
    <w:p w:rsidR="0099130C" w:rsidRPr="009F2062" w:rsidRDefault="0099130C" w:rsidP="0099130C">
      <w:pPr>
        <w:keepNext/>
        <w:suppressLineNumbers/>
        <w:suppressAutoHyphens/>
        <w:ind w:firstLine="539"/>
        <w:jc w:val="both"/>
        <w:rPr>
          <w:color w:val="000000"/>
        </w:rPr>
      </w:pPr>
      <w:r w:rsidRPr="009F2062">
        <w:rPr>
          <w:color w:val="000000"/>
        </w:rPr>
        <w:t xml:space="preserve">7.4.Спорные вопросы, возникающие в ходе исполнения настоящего </w:t>
      </w:r>
      <w:r w:rsidRPr="008777CF">
        <w:rPr>
          <w:color w:val="000000"/>
        </w:rPr>
        <w:t>договора</w:t>
      </w:r>
      <w:r w:rsidRPr="009F2062">
        <w:rPr>
          <w:color w:val="000000"/>
        </w:rPr>
        <w:t>, разрешаются путем переговоров, а в случае если согласие не достигнуто, передаются на разрешение в Арбитражный суд города Санкт-Петербурга и Ленинградской области.</w:t>
      </w:r>
    </w:p>
    <w:p w:rsidR="0099130C" w:rsidRPr="009F2062" w:rsidRDefault="0099130C" w:rsidP="0099130C">
      <w:pPr>
        <w:keepNext/>
        <w:suppressLineNumbers/>
        <w:suppressAutoHyphens/>
        <w:ind w:firstLine="539"/>
        <w:jc w:val="both"/>
        <w:rPr>
          <w:color w:val="000000"/>
        </w:rPr>
      </w:pPr>
    </w:p>
    <w:p w:rsidR="0099130C" w:rsidRPr="009F2062" w:rsidRDefault="0099130C" w:rsidP="0099130C">
      <w:pPr>
        <w:jc w:val="center"/>
        <w:outlineLvl w:val="0"/>
        <w:rPr>
          <w:b/>
          <w:color w:val="000000"/>
        </w:rPr>
      </w:pPr>
      <w:r w:rsidRPr="009F2062">
        <w:rPr>
          <w:b/>
          <w:color w:val="000000"/>
        </w:rPr>
        <w:t>8. Форс-мажор</w:t>
      </w:r>
    </w:p>
    <w:p w:rsidR="0099130C" w:rsidRPr="009F2062" w:rsidRDefault="0099130C" w:rsidP="0099130C">
      <w:pPr>
        <w:keepNext/>
        <w:suppressLineNumbers/>
        <w:suppressAutoHyphens/>
        <w:jc w:val="center"/>
        <w:rPr>
          <w:b/>
          <w:color w:val="000000"/>
        </w:rPr>
      </w:pPr>
    </w:p>
    <w:p w:rsidR="0099130C" w:rsidRPr="009F2062" w:rsidRDefault="0099130C" w:rsidP="0099130C">
      <w:pPr>
        <w:ind w:firstLine="540"/>
        <w:jc w:val="both"/>
        <w:rPr>
          <w:color w:val="000000"/>
        </w:rPr>
      </w:pPr>
      <w:r w:rsidRPr="009F2062">
        <w:rPr>
          <w:color w:val="000000"/>
        </w:rPr>
        <w:t xml:space="preserve">8.1. </w:t>
      </w:r>
      <w:proofErr w:type="gramStart"/>
      <w:r w:rsidRPr="009F2062">
        <w:rPr>
          <w:color w:val="000000"/>
        </w:rPr>
        <w:t xml:space="preserve">Ни одна из «Сторон» не несет ответственности за полное или частичное невыполнение своих </w:t>
      </w:r>
      <w:r>
        <w:rPr>
          <w:color w:val="000000"/>
        </w:rPr>
        <w:t>договор</w:t>
      </w:r>
      <w:r w:rsidRPr="009F2062">
        <w:rPr>
          <w:color w:val="00000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отсутствие (задержка) бюджетного финансирования,  распоряжения органов власти, препятствующие выполнению настоящего </w:t>
      </w:r>
      <w:r>
        <w:rPr>
          <w:color w:val="000000"/>
        </w:rPr>
        <w:t>договора</w:t>
      </w:r>
      <w:r w:rsidRPr="009F2062">
        <w:rPr>
          <w:color w:val="000000"/>
        </w:rPr>
        <w:t>, имевшие</w:t>
      </w:r>
      <w:proofErr w:type="gramEnd"/>
      <w:r w:rsidRPr="009F2062">
        <w:rPr>
          <w:color w:val="000000"/>
        </w:rPr>
        <w:t xml:space="preserve"> место после его заключения.</w:t>
      </w:r>
    </w:p>
    <w:p w:rsidR="0099130C" w:rsidRPr="009F2062" w:rsidRDefault="0099130C" w:rsidP="0099130C">
      <w:pPr>
        <w:ind w:firstLine="540"/>
        <w:jc w:val="both"/>
        <w:rPr>
          <w:color w:val="000000"/>
        </w:rPr>
      </w:pPr>
    </w:p>
    <w:p w:rsidR="0099130C" w:rsidRPr="009F2062" w:rsidRDefault="0099130C" w:rsidP="0099130C">
      <w:pPr>
        <w:pStyle w:val="ConsPlusNormal"/>
        <w:ind w:firstLine="540"/>
        <w:jc w:val="center"/>
        <w:outlineLvl w:val="0"/>
        <w:rPr>
          <w:rFonts w:ascii="Times New Roman" w:hAnsi="Times New Roman" w:cs="Times New Roman"/>
          <w:b/>
          <w:sz w:val="24"/>
          <w:szCs w:val="24"/>
        </w:rPr>
      </w:pPr>
      <w:r w:rsidRPr="009F2062">
        <w:rPr>
          <w:rFonts w:ascii="Times New Roman" w:hAnsi="Times New Roman" w:cs="Times New Roman"/>
          <w:b/>
          <w:sz w:val="24"/>
          <w:szCs w:val="24"/>
        </w:rPr>
        <w:t xml:space="preserve">9. Срок действия </w:t>
      </w:r>
      <w:r w:rsidRPr="008777CF">
        <w:rPr>
          <w:rFonts w:ascii="Times New Roman" w:hAnsi="Times New Roman" w:cs="Times New Roman"/>
          <w:b/>
          <w:color w:val="000000"/>
          <w:sz w:val="24"/>
          <w:szCs w:val="24"/>
        </w:rPr>
        <w:t>договора</w:t>
      </w:r>
    </w:p>
    <w:p w:rsidR="0099130C" w:rsidRPr="009F2062" w:rsidRDefault="0099130C" w:rsidP="0099130C">
      <w:pPr>
        <w:pStyle w:val="ConsPlusNormal"/>
        <w:ind w:firstLine="540"/>
        <w:jc w:val="center"/>
        <w:outlineLvl w:val="2"/>
        <w:rPr>
          <w:rFonts w:ascii="Times New Roman" w:hAnsi="Times New Roman" w:cs="Times New Roman"/>
          <w:b/>
          <w:sz w:val="24"/>
          <w:szCs w:val="24"/>
        </w:rPr>
      </w:pPr>
    </w:p>
    <w:p w:rsidR="0077564C" w:rsidRDefault="0077564C" w:rsidP="0077564C">
      <w:pPr>
        <w:pStyle w:val="ConsPlusNormal"/>
        <w:ind w:firstLine="540"/>
        <w:jc w:val="both"/>
        <w:rPr>
          <w:rFonts w:ascii="Times New Roman" w:hAnsi="Times New Roman" w:cs="Times New Roman"/>
          <w:b/>
          <w:sz w:val="24"/>
          <w:szCs w:val="24"/>
        </w:rPr>
      </w:pPr>
      <w:r w:rsidRPr="009F2062">
        <w:rPr>
          <w:rFonts w:ascii="Times New Roman" w:hAnsi="Times New Roman" w:cs="Times New Roman"/>
          <w:sz w:val="24"/>
          <w:szCs w:val="24"/>
        </w:rPr>
        <w:t xml:space="preserve">9.1. </w:t>
      </w:r>
      <w:r>
        <w:rPr>
          <w:rFonts w:ascii="Times New Roman" w:hAnsi="Times New Roman" w:cs="Times New Roman"/>
          <w:color w:val="000000"/>
          <w:sz w:val="24"/>
          <w:szCs w:val="24"/>
        </w:rPr>
        <w:t>Договор</w:t>
      </w:r>
      <w:r w:rsidRPr="009F2062">
        <w:rPr>
          <w:rFonts w:ascii="Times New Roman" w:hAnsi="Times New Roman" w:cs="Times New Roman"/>
          <w:sz w:val="24"/>
          <w:szCs w:val="24"/>
        </w:rPr>
        <w:t xml:space="preserve"> вступает в силу с момента его подписания «Сторонами»</w:t>
      </w:r>
      <w:r>
        <w:rPr>
          <w:rFonts w:ascii="Times New Roman" w:hAnsi="Times New Roman" w:cs="Times New Roman"/>
          <w:sz w:val="24"/>
          <w:szCs w:val="24"/>
        </w:rPr>
        <w:t xml:space="preserve"> </w:t>
      </w:r>
      <w:r w:rsidRPr="009F2062">
        <w:rPr>
          <w:rFonts w:ascii="Times New Roman" w:hAnsi="Times New Roman" w:cs="Times New Roman"/>
          <w:sz w:val="24"/>
          <w:szCs w:val="24"/>
        </w:rPr>
        <w:t xml:space="preserve">и действует по </w:t>
      </w:r>
      <w:r w:rsidRPr="009F2062">
        <w:rPr>
          <w:rFonts w:ascii="Times New Roman" w:hAnsi="Times New Roman" w:cs="Times New Roman"/>
          <w:b/>
          <w:sz w:val="24"/>
          <w:szCs w:val="24"/>
        </w:rPr>
        <w:t>«31» декабря 20</w:t>
      </w:r>
      <w:r w:rsidR="00BA6D97">
        <w:rPr>
          <w:rFonts w:ascii="Times New Roman" w:hAnsi="Times New Roman" w:cs="Times New Roman"/>
          <w:b/>
          <w:sz w:val="24"/>
          <w:szCs w:val="24"/>
        </w:rPr>
        <w:t>2</w:t>
      </w:r>
      <w:r w:rsidR="00557FCC">
        <w:rPr>
          <w:rFonts w:ascii="Times New Roman" w:hAnsi="Times New Roman" w:cs="Times New Roman"/>
          <w:b/>
          <w:sz w:val="24"/>
          <w:szCs w:val="24"/>
        </w:rPr>
        <w:t>4</w:t>
      </w:r>
      <w:r w:rsidRPr="009F2062">
        <w:rPr>
          <w:rFonts w:ascii="Times New Roman" w:hAnsi="Times New Roman" w:cs="Times New Roman"/>
          <w:b/>
          <w:sz w:val="24"/>
          <w:szCs w:val="24"/>
        </w:rPr>
        <w:t xml:space="preserve"> года.</w:t>
      </w:r>
    </w:p>
    <w:p w:rsidR="0077564C" w:rsidRPr="00487E69" w:rsidRDefault="0077564C" w:rsidP="0077564C">
      <w:pPr>
        <w:pStyle w:val="ConsPlusNormal"/>
        <w:ind w:firstLine="540"/>
        <w:jc w:val="both"/>
        <w:rPr>
          <w:rFonts w:ascii="Times New Roman" w:hAnsi="Times New Roman" w:cs="Times New Roman"/>
          <w:sz w:val="24"/>
          <w:szCs w:val="24"/>
        </w:rPr>
      </w:pPr>
      <w:r w:rsidRPr="00487E69">
        <w:rPr>
          <w:rFonts w:ascii="Times New Roman" w:hAnsi="Times New Roman" w:cs="Times New Roman"/>
          <w:sz w:val="24"/>
          <w:szCs w:val="24"/>
        </w:rPr>
        <w:t xml:space="preserve">9.2.Действия настоящего договора распространяются на отношения сторон, возникшие с </w:t>
      </w:r>
      <w:r w:rsidR="004A33AC">
        <w:rPr>
          <w:rFonts w:ascii="Times New Roman" w:hAnsi="Times New Roman" w:cs="Times New Roman"/>
          <w:sz w:val="24"/>
          <w:szCs w:val="24"/>
        </w:rPr>
        <w:t>01</w:t>
      </w:r>
      <w:r w:rsidRPr="00487E69">
        <w:rPr>
          <w:rFonts w:ascii="Times New Roman" w:hAnsi="Times New Roman" w:cs="Times New Roman"/>
          <w:sz w:val="24"/>
          <w:szCs w:val="24"/>
        </w:rPr>
        <w:t>.</w:t>
      </w:r>
      <w:r w:rsidR="00493D20">
        <w:rPr>
          <w:rFonts w:ascii="Times New Roman" w:hAnsi="Times New Roman" w:cs="Times New Roman"/>
          <w:sz w:val="24"/>
          <w:szCs w:val="24"/>
        </w:rPr>
        <w:t>0</w:t>
      </w:r>
      <w:r w:rsidR="003B3E0E">
        <w:rPr>
          <w:rFonts w:ascii="Times New Roman" w:hAnsi="Times New Roman" w:cs="Times New Roman"/>
          <w:sz w:val="24"/>
          <w:szCs w:val="24"/>
        </w:rPr>
        <w:t>1</w:t>
      </w:r>
      <w:r w:rsidRPr="00487E69">
        <w:rPr>
          <w:rFonts w:ascii="Times New Roman" w:hAnsi="Times New Roman" w:cs="Times New Roman"/>
          <w:sz w:val="24"/>
          <w:szCs w:val="24"/>
        </w:rPr>
        <w:t>.20</w:t>
      </w:r>
      <w:r w:rsidR="00493D20">
        <w:rPr>
          <w:rFonts w:ascii="Times New Roman" w:hAnsi="Times New Roman" w:cs="Times New Roman"/>
          <w:sz w:val="24"/>
          <w:szCs w:val="24"/>
        </w:rPr>
        <w:t>2</w:t>
      </w:r>
      <w:r w:rsidR="00557FCC">
        <w:rPr>
          <w:rFonts w:ascii="Times New Roman" w:hAnsi="Times New Roman" w:cs="Times New Roman"/>
          <w:sz w:val="24"/>
          <w:szCs w:val="24"/>
        </w:rPr>
        <w:t>4</w:t>
      </w:r>
      <w:r>
        <w:rPr>
          <w:rFonts w:ascii="Times New Roman" w:hAnsi="Times New Roman" w:cs="Times New Roman"/>
          <w:sz w:val="24"/>
          <w:szCs w:val="24"/>
        </w:rPr>
        <w:t xml:space="preserve"> года</w:t>
      </w:r>
      <w:r w:rsidRPr="00487E69">
        <w:rPr>
          <w:rFonts w:ascii="Times New Roman" w:hAnsi="Times New Roman" w:cs="Times New Roman"/>
          <w:sz w:val="24"/>
          <w:szCs w:val="24"/>
        </w:rPr>
        <w:t xml:space="preserve">. </w:t>
      </w:r>
    </w:p>
    <w:p w:rsidR="0077564C" w:rsidRPr="009F2062" w:rsidRDefault="0077564C" w:rsidP="0077564C">
      <w:pPr>
        <w:pStyle w:val="ConsPlusNormal"/>
        <w:ind w:firstLine="540"/>
        <w:jc w:val="both"/>
        <w:rPr>
          <w:rFonts w:ascii="Times New Roman" w:hAnsi="Times New Roman" w:cs="Times New Roman"/>
          <w:b/>
          <w:sz w:val="24"/>
          <w:szCs w:val="24"/>
        </w:rPr>
      </w:pPr>
      <w:r w:rsidRPr="009F2062">
        <w:rPr>
          <w:rFonts w:ascii="Times New Roman" w:hAnsi="Times New Roman" w:cs="Times New Roman"/>
          <w:sz w:val="24"/>
          <w:szCs w:val="24"/>
        </w:rPr>
        <w:t>9.</w:t>
      </w:r>
      <w:r>
        <w:rPr>
          <w:rFonts w:ascii="Times New Roman" w:hAnsi="Times New Roman" w:cs="Times New Roman"/>
          <w:sz w:val="24"/>
          <w:szCs w:val="24"/>
        </w:rPr>
        <w:t>3</w:t>
      </w:r>
      <w:r w:rsidRPr="009F2062">
        <w:rPr>
          <w:rFonts w:ascii="Times New Roman" w:hAnsi="Times New Roman" w:cs="Times New Roman"/>
          <w:sz w:val="24"/>
          <w:szCs w:val="24"/>
        </w:rPr>
        <w:t xml:space="preserve">. </w:t>
      </w:r>
      <w:r>
        <w:rPr>
          <w:rFonts w:ascii="Times New Roman" w:hAnsi="Times New Roman" w:cs="Times New Roman"/>
          <w:color w:val="000000"/>
          <w:sz w:val="24"/>
          <w:szCs w:val="24"/>
        </w:rPr>
        <w:t xml:space="preserve">Договор </w:t>
      </w:r>
      <w:r w:rsidRPr="009F2062">
        <w:rPr>
          <w:rFonts w:ascii="Times New Roman" w:hAnsi="Times New Roman" w:cs="Times New Roman"/>
          <w:sz w:val="24"/>
          <w:szCs w:val="24"/>
        </w:rPr>
        <w:t xml:space="preserve"> подлежит обязательной регистрации в Реестре контрактов</w:t>
      </w:r>
      <w:r>
        <w:rPr>
          <w:rFonts w:ascii="Times New Roman" w:hAnsi="Times New Roman" w:cs="Times New Roman"/>
          <w:sz w:val="24"/>
          <w:szCs w:val="24"/>
        </w:rPr>
        <w:t xml:space="preserve"> </w:t>
      </w:r>
      <w:r w:rsidRPr="00E31613">
        <w:rPr>
          <w:rFonts w:ascii="Times New Roman" w:hAnsi="Times New Roman" w:cs="Times New Roman"/>
          <w:color w:val="000000"/>
          <w:sz w:val="24"/>
          <w:szCs w:val="24"/>
        </w:rPr>
        <w:t>Санкт-Петербурга</w:t>
      </w:r>
      <w:r w:rsidRPr="009F2062">
        <w:rPr>
          <w:rFonts w:ascii="Times New Roman" w:hAnsi="Times New Roman" w:cs="Times New Roman"/>
          <w:sz w:val="24"/>
          <w:szCs w:val="24"/>
        </w:rPr>
        <w:t>.</w:t>
      </w:r>
    </w:p>
    <w:p w:rsidR="0077564C" w:rsidRDefault="0077564C" w:rsidP="0077564C">
      <w:pPr>
        <w:pStyle w:val="ConsPlusNormal"/>
        <w:ind w:firstLine="540"/>
        <w:jc w:val="both"/>
        <w:rPr>
          <w:rFonts w:ascii="Times New Roman" w:hAnsi="Times New Roman" w:cs="Times New Roman"/>
          <w:b/>
          <w:sz w:val="24"/>
          <w:szCs w:val="24"/>
        </w:rPr>
      </w:pPr>
      <w:r w:rsidRPr="009F2062">
        <w:rPr>
          <w:rFonts w:ascii="Times New Roman" w:hAnsi="Times New Roman" w:cs="Times New Roman"/>
          <w:sz w:val="24"/>
          <w:szCs w:val="24"/>
        </w:rPr>
        <w:t>9.</w:t>
      </w:r>
      <w:r>
        <w:rPr>
          <w:rFonts w:ascii="Times New Roman" w:hAnsi="Times New Roman" w:cs="Times New Roman"/>
          <w:sz w:val="24"/>
          <w:szCs w:val="24"/>
        </w:rPr>
        <w:t>4</w:t>
      </w:r>
      <w:r w:rsidRPr="009F2062">
        <w:rPr>
          <w:rFonts w:ascii="Times New Roman" w:hAnsi="Times New Roman" w:cs="Times New Roman"/>
          <w:sz w:val="24"/>
          <w:szCs w:val="24"/>
        </w:rPr>
        <w:t xml:space="preserve">. Начало выполнения работ </w:t>
      </w:r>
      <w:r w:rsidRPr="009F2062">
        <w:rPr>
          <w:rFonts w:ascii="Times New Roman" w:hAnsi="Times New Roman" w:cs="Times New Roman"/>
          <w:bCs/>
          <w:sz w:val="24"/>
          <w:szCs w:val="24"/>
        </w:rPr>
        <w:t>по аварийному и текущему обслуживанию и ремонту инженерных и электрических сетей</w:t>
      </w:r>
      <w:r w:rsidRPr="009F2062">
        <w:rPr>
          <w:rFonts w:ascii="Times New Roman" w:hAnsi="Times New Roman" w:cs="Times New Roman"/>
          <w:b/>
          <w:sz w:val="24"/>
          <w:szCs w:val="24"/>
        </w:rPr>
        <w:t xml:space="preserve"> с </w:t>
      </w:r>
      <w:r w:rsidR="004A33AC">
        <w:rPr>
          <w:rFonts w:ascii="Times New Roman" w:hAnsi="Times New Roman" w:cs="Times New Roman"/>
          <w:b/>
          <w:sz w:val="24"/>
          <w:szCs w:val="24"/>
        </w:rPr>
        <w:t>01</w:t>
      </w:r>
      <w:r w:rsidRPr="009F2062">
        <w:rPr>
          <w:rFonts w:ascii="Times New Roman" w:hAnsi="Times New Roman" w:cs="Times New Roman"/>
          <w:b/>
          <w:sz w:val="24"/>
          <w:szCs w:val="24"/>
        </w:rPr>
        <w:t xml:space="preserve"> </w:t>
      </w:r>
      <w:r w:rsidR="003B3E0E">
        <w:rPr>
          <w:rFonts w:ascii="Times New Roman" w:hAnsi="Times New Roman" w:cs="Times New Roman"/>
          <w:b/>
          <w:sz w:val="24"/>
          <w:szCs w:val="24"/>
        </w:rPr>
        <w:t>января</w:t>
      </w:r>
      <w:r w:rsidRPr="009F2062">
        <w:rPr>
          <w:rFonts w:ascii="Times New Roman" w:hAnsi="Times New Roman" w:cs="Times New Roman"/>
          <w:b/>
          <w:sz w:val="24"/>
          <w:szCs w:val="24"/>
        </w:rPr>
        <w:t xml:space="preserve"> 20</w:t>
      </w:r>
      <w:r w:rsidR="00493D20">
        <w:rPr>
          <w:rFonts w:ascii="Times New Roman" w:hAnsi="Times New Roman" w:cs="Times New Roman"/>
          <w:b/>
          <w:sz w:val="24"/>
          <w:szCs w:val="24"/>
        </w:rPr>
        <w:t>2</w:t>
      </w:r>
      <w:r w:rsidR="00557FCC">
        <w:rPr>
          <w:rFonts w:ascii="Times New Roman" w:hAnsi="Times New Roman" w:cs="Times New Roman"/>
          <w:b/>
          <w:sz w:val="24"/>
          <w:szCs w:val="24"/>
        </w:rPr>
        <w:t>4</w:t>
      </w:r>
      <w:r w:rsidRPr="009F2062">
        <w:rPr>
          <w:rFonts w:ascii="Times New Roman" w:hAnsi="Times New Roman" w:cs="Times New Roman"/>
          <w:b/>
          <w:sz w:val="24"/>
          <w:szCs w:val="24"/>
        </w:rPr>
        <w:t xml:space="preserve"> года, </w:t>
      </w:r>
      <w:r w:rsidRPr="009F2062">
        <w:rPr>
          <w:rFonts w:ascii="Times New Roman" w:hAnsi="Times New Roman" w:cs="Times New Roman"/>
          <w:sz w:val="24"/>
          <w:szCs w:val="24"/>
        </w:rPr>
        <w:t xml:space="preserve">окончание выполнения работ </w:t>
      </w:r>
      <w:r w:rsidRPr="009F2062">
        <w:rPr>
          <w:rFonts w:ascii="Times New Roman" w:hAnsi="Times New Roman" w:cs="Times New Roman"/>
          <w:sz w:val="24"/>
          <w:szCs w:val="24"/>
        </w:rPr>
        <w:br/>
      </w:r>
      <w:r w:rsidR="0026564D">
        <w:rPr>
          <w:rFonts w:ascii="Times New Roman" w:hAnsi="Times New Roman" w:cs="Times New Roman"/>
          <w:b/>
          <w:sz w:val="24"/>
          <w:szCs w:val="24"/>
        </w:rPr>
        <w:t>31</w:t>
      </w:r>
      <w:r w:rsidR="0016713F">
        <w:rPr>
          <w:rFonts w:ascii="Times New Roman" w:hAnsi="Times New Roman" w:cs="Times New Roman"/>
          <w:b/>
          <w:sz w:val="24"/>
          <w:szCs w:val="24"/>
        </w:rPr>
        <w:t xml:space="preserve"> </w:t>
      </w:r>
      <w:r w:rsidR="0007251E">
        <w:rPr>
          <w:rFonts w:ascii="Times New Roman" w:hAnsi="Times New Roman" w:cs="Times New Roman"/>
          <w:b/>
          <w:sz w:val="24"/>
          <w:szCs w:val="24"/>
        </w:rPr>
        <w:t>декабря</w:t>
      </w:r>
      <w:r w:rsidRPr="009F2062">
        <w:rPr>
          <w:rFonts w:ascii="Times New Roman" w:hAnsi="Times New Roman" w:cs="Times New Roman"/>
          <w:b/>
          <w:sz w:val="24"/>
          <w:szCs w:val="24"/>
        </w:rPr>
        <w:t xml:space="preserve"> 20</w:t>
      </w:r>
      <w:r w:rsidR="00493D20">
        <w:rPr>
          <w:rFonts w:ascii="Times New Roman" w:hAnsi="Times New Roman" w:cs="Times New Roman"/>
          <w:b/>
          <w:sz w:val="24"/>
          <w:szCs w:val="24"/>
        </w:rPr>
        <w:t>2</w:t>
      </w:r>
      <w:r w:rsidR="00557FCC">
        <w:rPr>
          <w:rFonts w:ascii="Times New Roman" w:hAnsi="Times New Roman" w:cs="Times New Roman"/>
          <w:b/>
          <w:sz w:val="24"/>
          <w:szCs w:val="24"/>
        </w:rPr>
        <w:t>4</w:t>
      </w:r>
      <w:r w:rsidRPr="009F2062">
        <w:rPr>
          <w:rFonts w:ascii="Times New Roman" w:hAnsi="Times New Roman" w:cs="Times New Roman"/>
          <w:b/>
          <w:sz w:val="24"/>
          <w:szCs w:val="24"/>
        </w:rPr>
        <w:t xml:space="preserve"> года</w:t>
      </w:r>
      <w:r w:rsidR="0044436D">
        <w:rPr>
          <w:rFonts w:ascii="Times New Roman" w:hAnsi="Times New Roman" w:cs="Times New Roman"/>
          <w:b/>
          <w:sz w:val="24"/>
          <w:szCs w:val="24"/>
        </w:rPr>
        <w:t xml:space="preserve"> включительно</w:t>
      </w:r>
      <w:r w:rsidRPr="009F2062">
        <w:rPr>
          <w:rFonts w:ascii="Times New Roman" w:hAnsi="Times New Roman" w:cs="Times New Roman"/>
          <w:b/>
          <w:sz w:val="24"/>
          <w:szCs w:val="24"/>
        </w:rPr>
        <w:t>.</w:t>
      </w:r>
    </w:p>
    <w:p w:rsidR="00211FE7" w:rsidRDefault="00211FE7" w:rsidP="007C787A">
      <w:pPr>
        <w:tabs>
          <w:tab w:val="left" w:pos="426"/>
          <w:tab w:val="num" w:pos="540"/>
        </w:tabs>
        <w:jc w:val="center"/>
        <w:rPr>
          <w:b/>
        </w:rPr>
      </w:pPr>
    </w:p>
    <w:p w:rsidR="007C787A" w:rsidRPr="003C1D96" w:rsidRDefault="007C787A" w:rsidP="007C787A">
      <w:pPr>
        <w:tabs>
          <w:tab w:val="left" w:pos="426"/>
          <w:tab w:val="num" w:pos="540"/>
        </w:tabs>
        <w:jc w:val="center"/>
        <w:rPr>
          <w:b/>
        </w:rPr>
      </w:pPr>
      <w:r>
        <w:rPr>
          <w:b/>
        </w:rPr>
        <w:t>10</w:t>
      </w:r>
      <w:r w:rsidRPr="003C1D96">
        <w:rPr>
          <w:b/>
        </w:rPr>
        <w:t>. АНТИКОРРУПЦИОННАЯ ОГОВОРКА</w:t>
      </w:r>
    </w:p>
    <w:p w:rsidR="007C787A" w:rsidRPr="003C1D96" w:rsidRDefault="007C787A" w:rsidP="007C787A">
      <w:pPr>
        <w:tabs>
          <w:tab w:val="left" w:pos="426"/>
          <w:tab w:val="num" w:pos="540"/>
        </w:tabs>
        <w:ind w:firstLine="567"/>
      </w:pPr>
      <w:r>
        <w:t>10</w:t>
      </w:r>
      <w:r w:rsidRPr="003C1D96">
        <w:t xml:space="preserve">.1. При исполнении своих обязательств по контракту стороны обязуются не совершать, а также обязуются обеспечивать, чтобы их </w:t>
      </w:r>
      <w:proofErr w:type="spellStart"/>
      <w:r w:rsidRPr="003C1D96">
        <w:t>аффилированные</w:t>
      </w:r>
      <w:proofErr w:type="spellEnd"/>
      <w:r w:rsidRPr="003C1D96">
        <w:t xml:space="preserve"> лица, сотрудники и посредники не совершали прямо или косвенно следующих действий:</w:t>
      </w:r>
    </w:p>
    <w:p w:rsidR="007C787A" w:rsidRPr="003C1D96" w:rsidRDefault="007C787A" w:rsidP="007C787A">
      <w:pPr>
        <w:tabs>
          <w:tab w:val="left" w:pos="426"/>
          <w:tab w:val="num" w:pos="540"/>
        </w:tabs>
        <w:ind w:firstLine="567"/>
      </w:pPr>
      <w:r w:rsidRPr="003C1D96">
        <w:t>-платить или предлагать уплатить денежные средства или предоставить иные ценности, безвозмездно выполнить работы</w:t>
      </w:r>
      <w:r>
        <w:t xml:space="preserve"> </w:t>
      </w:r>
      <w:r w:rsidRPr="003C1D96">
        <w:t xml:space="preserve">(оказать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t xml:space="preserve">иным </w:t>
      </w:r>
      <w:proofErr w:type="gramStart"/>
      <w:r>
        <w:t>образом</w:t>
      </w:r>
      <w:proofErr w:type="gramEnd"/>
      <w:r w:rsidRPr="003C1D96">
        <w:t xml:space="preserve"> связанным с государством, в целях неправомерного получения преимуществ для сторон по контракту, их </w:t>
      </w:r>
      <w:proofErr w:type="spellStart"/>
      <w:r w:rsidRPr="003C1D96">
        <w:t>аффилированных</w:t>
      </w:r>
      <w:proofErr w:type="spellEnd"/>
      <w:r w:rsidRPr="003C1D96">
        <w:t xml:space="preserve"> лиц, работников или посредников, действующих по контракту;</w:t>
      </w:r>
    </w:p>
    <w:p w:rsidR="007C787A" w:rsidRPr="003C1D96" w:rsidRDefault="007C787A" w:rsidP="007C787A">
      <w:pPr>
        <w:tabs>
          <w:tab w:val="left" w:pos="426"/>
          <w:tab w:val="num" w:pos="540"/>
        </w:tabs>
        <w:ind w:firstLine="567"/>
      </w:pPr>
      <w:r w:rsidRPr="003C1D96">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3C1D96">
        <w:t>аффилированным</w:t>
      </w:r>
      <w:proofErr w:type="spellEnd"/>
      <w:r w:rsidRPr="003C1D96">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C787A" w:rsidRPr="00CF4117" w:rsidRDefault="007C787A" w:rsidP="007C787A">
      <w:pPr>
        <w:tabs>
          <w:tab w:val="left" w:pos="426"/>
          <w:tab w:val="num" w:pos="540"/>
        </w:tabs>
        <w:ind w:firstLine="567"/>
      </w:pPr>
      <w:r w:rsidRPr="003C1D96">
        <w:t xml:space="preserve">-не совершать иных действий, нарушающих </w:t>
      </w:r>
      <w:proofErr w:type="spellStart"/>
      <w:r w:rsidRPr="003C1D96">
        <w:t>антикоррупционное</w:t>
      </w:r>
      <w:proofErr w:type="spellEnd"/>
      <w:r w:rsidRPr="003C1D96">
        <w:t xml:space="preserve"> законодательство Российской Федерации</w:t>
      </w:r>
      <w:r>
        <w:t>.</w:t>
      </w:r>
    </w:p>
    <w:p w:rsidR="007C787A" w:rsidRPr="009F2062" w:rsidRDefault="007C787A" w:rsidP="0077564C">
      <w:pPr>
        <w:pStyle w:val="ConsPlusNormal"/>
        <w:ind w:firstLine="540"/>
        <w:jc w:val="both"/>
        <w:rPr>
          <w:rFonts w:ascii="Times New Roman" w:hAnsi="Times New Roman" w:cs="Times New Roman"/>
          <w:b/>
          <w:sz w:val="24"/>
          <w:szCs w:val="24"/>
        </w:rPr>
      </w:pPr>
    </w:p>
    <w:p w:rsidR="0099130C" w:rsidRPr="009F2062" w:rsidRDefault="007C787A" w:rsidP="0077564C">
      <w:pPr>
        <w:pStyle w:val="ConsPlusNormal"/>
        <w:ind w:firstLine="0"/>
        <w:jc w:val="center"/>
        <w:outlineLvl w:val="0"/>
        <w:rPr>
          <w:rFonts w:ascii="Times New Roman" w:hAnsi="Times New Roman" w:cs="Times New Roman"/>
          <w:b/>
          <w:sz w:val="24"/>
          <w:szCs w:val="24"/>
        </w:rPr>
      </w:pPr>
      <w:r>
        <w:rPr>
          <w:rFonts w:ascii="Times New Roman" w:hAnsi="Times New Roman" w:cs="Times New Roman"/>
          <w:b/>
          <w:sz w:val="24"/>
          <w:szCs w:val="24"/>
        </w:rPr>
        <w:t>11</w:t>
      </w:r>
      <w:r w:rsidR="0099130C" w:rsidRPr="009F2062">
        <w:rPr>
          <w:rFonts w:ascii="Times New Roman" w:hAnsi="Times New Roman" w:cs="Times New Roman"/>
          <w:b/>
          <w:sz w:val="24"/>
          <w:szCs w:val="24"/>
        </w:rPr>
        <w:t>. Прочие условия</w:t>
      </w:r>
    </w:p>
    <w:p w:rsidR="0099130C" w:rsidRPr="009F2062" w:rsidRDefault="007C787A" w:rsidP="0099130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99130C" w:rsidRPr="009F2062">
        <w:rPr>
          <w:rFonts w:ascii="Times New Roman" w:hAnsi="Times New Roman" w:cs="Times New Roman"/>
          <w:sz w:val="24"/>
          <w:szCs w:val="24"/>
        </w:rPr>
        <w:t xml:space="preserve">.1. </w:t>
      </w:r>
      <w:r w:rsidR="0099130C">
        <w:rPr>
          <w:rFonts w:ascii="Times New Roman" w:hAnsi="Times New Roman" w:cs="Times New Roman"/>
          <w:color w:val="000000"/>
          <w:sz w:val="24"/>
          <w:szCs w:val="24"/>
        </w:rPr>
        <w:t>Договор</w:t>
      </w:r>
      <w:r w:rsidR="0099130C" w:rsidRPr="009F2062">
        <w:rPr>
          <w:rFonts w:ascii="Times New Roman" w:hAnsi="Times New Roman" w:cs="Times New Roman"/>
          <w:sz w:val="24"/>
          <w:szCs w:val="24"/>
        </w:rPr>
        <w:t xml:space="preserve"> составлен в 2 экземплярах, имеющих одинаковую юридическую силу, по одному экземпляру для каждой из «Сторон».</w:t>
      </w:r>
    </w:p>
    <w:p w:rsidR="0099130C" w:rsidRPr="009F2062" w:rsidRDefault="007C787A" w:rsidP="0099130C">
      <w:pPr>
        <w:pStyle w:val="ConsPlusNormal"/>
        <w:ind w:firstLine="540"/>
        <w:jc w:val="both"/>
        <w:rPr>
          <w:rFonts w:ascii="Times New Roman" w:hAnsi="Times New Roman" w:cs="Times New Roman"/>
          <w:color w:val="FF0000"/>
          <w:sz w:val="24"/>
          <w:szCs w:val="24"/>
        </w:rPr>
      </w:pPr>
      <w:r>
        <w:rPr>
          <w:rFonts w:ascii="Times New Roman" w:hAnsi="Times New Roman" w:cs="Times New Roman"/>
          <w:sz w:val="24"/>
          <w:szCs w:val="24"/>
        </w:rPr>
        <w:lastRenderedPageBreak/>
        <w:t>11</w:t>
      </w:r>
      <w:r w:rsidR="0099130C" w:rsidRPr="009F2062">
        <w:rPr>
          <w:rFonts w:ascii="Times New Roman" w:hAnsi="Times New Roman" w:cs="Times New Roman"/>
          <w:sz w:val="24"/>
          <w:szCs w:val="24"/>
        </w:rPr>
        <w:t xml:space="preserve">.2. Все изменения к </w:t>
      </w:r>
      <w:r w:rsidR="0099130C">
        <w:rPr>
          <w:rFonts w:ascii="Times New Roman" w:hAnsi="Times New Roman" w:cs="Times New Roman"/>
          <w:color w:val="000000"/>
          <w:sz w:val="24"/>
          <w:szCs w:val="24"/>
        </w:rPr>
        <w:t>Договор</w:t>
      </w:r>
      <w:r w:rsidR="0099130C" w:rsidRPr="009F2062">
        <w:rPr>
          <w:rFonts w:ascii="Times New Roman" w:hAnsi="Times New Roman" w:cs="Times New Roman"/>
          <w:sz w:val="24"/>
          <w:szCs w:val="24"/>
        </w:rPr>
        <w:t>у действительны только в том случае, если они совершены в письменной форме и подписаны «Сторонами». Дополнительные соглашения заключаются в порядке, установленном действующим законодательством</w:t>
      </w:r>
      <w:r w:rsidR="0099130C" w:rsidRPr="009F2062">
        <w:rPr>
          <w:rFonts w:ascii="Times New Roman" w:hAnsi="Times New Roman" w:cs="Times New Roman"/>
          <w:color w:val="FF0000"/>
          <w:sz w:val="24"/>
          <w:szCs w:val="24"/>
        </w:rPr>
        <w:t>.</w:t>
      </w:r>
    </w:p>
    <w:p w:rsidR="0099130C" w:rsidRPr="009F2062" w:rsidRDefault="007C787A" w:rsidP="0099130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99130C" w:rsidRPr="009F2062">
        <w:rPr>
          <w:rFonts w:ascii="Times New Roman" w:hAnsi="Times New Roman" w:cs="Times New Roman"/>
          <w:sz w:val="24"/>
          <w:szCs w:val="24"/>
        </w:rPr>
        <w:t xml:space="preserve">.3. Приложения, дополнительные соглашения являются неотъемлемой частью настоящего </w:t>
      </w:r>
      <w:r w:rsidR="0099130C">
        <w:rPr>
          <w:rFonts w:ascii="Times New Roman" w:hAnsi="Times New Roman" w:cs="Times New Roman"/>
          <w:color w:val="000000"/>
          <w:sz w:val="24"/>
          <w:szCs w:val="24"/>
        </w:rPr>
        <w:t>Договора</w:t>
      </w:r>
      <w:r w:rsidR="0099130C" w:rsidRPr="009F2062">
        <w:rPr>
          <w:rFonts w:ascii="Times New Roman" w:hAnsi="Times New Roman" w:cs="Times New Roman"/>
          <w:sz w:val="24"/>
          <w:szCs w:val="24"/>
        </w:rPr>
        <w:t>:</w:t>
      </w:r>
    </w:p>
    <w:p w:rsidR="0099130C" w:rsidRPr="009F2062" w:rsidRDefault="0099130C" w:rsidP="0099130C">
      <w:pPr>
        <w:rPr>
          <w:color w:val="000000"/>
        </w:rPr>
      </w:pPr>
      <w:r w:rsidRPr="009F2062">
        <w:rPr>
          <w:color w:val="000000"/>
        </w:rPr>
        <w:t>Приложение 1  – «Расчет стоимости работ»,</w:t>
      </w:r>
    </w:p>
    <w:p w:rsidR="0099130C" w:rsidRDefault="0099130C" w:rsidP="0099130C">
      <w:pPr>
        <w:rPr>
          <w:color w:val="000000"/>
        </w:rPr>
      </w:pPr>
      <w:r w:rsidRPr="009F2062">
        <w:rPr>
          <w:color w:val="000000"/>
        </w:rPr>
        <w:t>Прилож</w:t>
      </w:r>
      <w:r w:rsidR="005A5C1D">
        <w:rPr>
          <w:color w:val="000000"/>
        </w:rPr>
        <w:t>ение 2  – «Техническое задание».</w:t>
      </w:r>
    </w:p>
    <w:p w:rsidR="0099130C" w:rsidRPr="009F2062" w:rsidRDefault="0099130C" w:rsidP="0099130C"/>
    <w:p w:rsidR="004F692B" w:rsidRPr="009F2062" w:rsidRDefault="007C787A" w:rsidP="004F692B">
      <w:pPr>
        <w:pStyle w:val="ConsPlusNormal"/>
        <w:ind w:firstLine="540"/>
        <w:jc w:val="center"/>
        <w:outlineLvl w:val="2"/>
        <w:rPr>
          <w:rFonts w:ascii="Times New Roman" w:hAnsi="Times New Roman" w:cs="Times New Roman"/>
          <w:b/>
          <w:sz w:val="24"/>
          <w:szCs w:val="24"/>
        </w:rPr>
      </w:pPr>
      <w:r>
        <w:rPr>
          <w:rFonts w:ascii="Times New Roman" w:hAnsi="Times New Roman" w:cs="Times New Roman"/>
          <w:b/>
          <w:sz w:val="24"/>
          <w:szCs w:val="24"/>
        </w:rPr>
        <w:t>12</w:t>
      </w:r>
      <w:r w:rsidR="004F692B" w:rsidRPr="009F2062">
        <w:rPr>
          <w:rFonts w:ascii="Times New Roman" w:hAnsi="Times New Roman" w:cs="Times New Roman"/>
          <w:b/>
          <w:sz w:val="24"/>
          <w:szCs w:val="24"/>
        </w:rPr>
        <w:t>. Адреса, банковские реквизиты, подписи Сторон</w:t>
      </w:r>
    </w:p>
    <w:p w:rsidR="00557FCC" w:rsidRDefault="00557FCC" w:rsidP="00AA0EDD">
      <w:pPr>
        <w:tabs>
          <w:tab w:val="left" w:pos="3360"/>
        </w:tabs>
        <w:jc w:val="both"/>
        <w:rPr>
          <w:b/>
          <w:bCs/>
        </w:rPr>
      </w:pPr>
    </w:p>
    <w:tbl>
      <w:tblPr>
        <w:tblStyle w:val="af5"/>
        <w:tblW w:w="0" w:type="auto"/>
        <w:tblLook w:val="04A0"/>
      </w:tblPr>
      <w:tblGrid>
        <w:gridCol w:w="5341"/>
        <w:gridCol w:w="5341"/>
      </w:tblGrid>
      <w:tr w:rsidR="00557FCC" w:rsidTr="00557FCC">
        <w:tc>
          <w:tcPr>
            <w:tcW w:w="5341" w:type="dxa"/>
            <w:tcBorders>
              <w:top w:val="nil"/>
              <w:left w:val="nil"/>
              <w:bottom w:val="nil"/>
              <w:right w:val="nil"/>
            </w:tcBorders>
          </w:tcPr>
          <w:p w:rsidR="00557FCC" w:rsidRDefault="00557FCC" w:rsidP="00AA0EDD">
            <w:pPr>
              <w:tabs>
                <w:tab w:val="left" w:pos="3360"/>
              </w:tabs>
              <w:jc w:val="both"/>
              <w:rPr>
                <w:b/>
                <w:bCs/>
              </w:rPr>
            </w:pPr>
            <w:r w:rsidRPr="00AA0EDD">
              <w:rPr>
                <w:b/>
                <w:bCs/>
              </w:rPr>
              <w:t>Заказчик:</w:t>
            </w:r>
          </w:p>
        </w:tc>
        <w:tc>
          <w:tcPr>
            <w:tcW w:w="5341" w:type="dxa"/>
            <w:tcBorders>
              <w:top w:val="nil"/>
              <w:left w:val="nil"/>
              <w:bottom w:val="nil"/>
              <w:right w:val="nil"/>
            </w:tcBorders>
          </w:tcPr>
          <w:p w:rsidR="00557FCC" w:rsidRDefault="00557FCC" w:rsidP="00AA0EDD">
            <w:pPr>
              <w:tabs>
                <w:tab w:val="left" w:pos="3360"/>
              </w:tabs>
              <w:jc w:val="both"/>
              <w:rPr>
                <w:b/>
                <w:bCs/>
              </w:rPr>
            </w:pPr>
            <w:r w:rsidRPr="00AA0EDD">
              <w:rPr>
                <w:b/>
              </w:rPr>
              <w:t>Подрядчик:</w:t>
            </w:r>
          </w:p>
        </w:tc>
      </w:tr>
      <w:tr w:rsidR="00557FCC" w:rsidTr="00557FCC">
        <w:trPr>
          <w:trHeight w:val="2309"/>
        </w:trPr>
        <w:tc>
          <w:tcPr>
            <w:tcW w:w="5341" w:type="dxa"/>
            <w:tcBorders>
              <w:top w:val="nil"/>
              <w:left w:val="nil"/>
              <w:bottom w:val="nil"/>
              <w:right w:val="nil"/>
            </w:tcBorders>
          </w:tcPr>
          <w:p w:rsidR="00557FCC" w:rsidRDefault="005023CF" w:rsidP="00557FCC">
            <w:pPr>
              <w:tabs>
                <w:tab w:val="left" w:pos="3360"/>
              </w:tabs>
              <w:jc w:val="both"/>
              <w:rPr>
                <w:b/>
                <w:color w:val="000000"/>
              </w:rPr>
            </w:pPr>
            <w:r w:rsidRPr="005023CF">
              <w:rPr>
                <w:b/>
                <w:color w:val="000000"/>
              </w:rPr>
              <w:t xml:space="preserve">Государственное бюджетное дошкольное образовательное учреждение детский сад № 10 комбинированного вида Красносельского района Санкт-Петербурга </w:t>
            </w:r>
          </w:p>
          <w:p w:rsidR="005023CF" w:rsidRDefault="005023CF" w:rsidP="00557FCC">
            <w:pPr>
              <w:tabs>
                <w:tab w:val="left" w:pos="3360"/>
              </w:tabs>
              <w:jc w:val="both"/>
              <w:rPr>
                <w:color w:val="000000"/>
              </w:rPr>
            </w:pPr>
          </w:p>
          <w:p w:rsidR="005023CF" w:rsidRDefault="00557FCC" w:rsidP="005023CF">
            <w:pPr>
              <w:jc w:val="both"/>
            </w:pPr>
            <w:r w:rsidRPr="008E0361">
              <w:t>Адрес</w:t>
            </w:r>
            <w:r w:rsidRPr="008C1EF5">
              <w:rPr>
                <w:sz w:val="28"/>
              </w:rPr>
              <w:t xml:space="preserve">: </w:t>
            </w:r>
            <w:r w:rsidR="005023CF" w:rsidRPr="001859BD">
              <w:t>198329, Санкт-Петербург, ул. Партизана Германа, д.21, корп.2, литер</w:t>
            </w:r>
            <w:proofErr w:type="gramStart"/>
            <w:r w:rsidR="005023CF" w:rsidRPr="001859BD">
              <w:t xml:space="preserve"> А</w:t>
            </w:r>
            <w:proofErr w:type="gramEnd"/>
          </w:p>
          <w:p w:rsidR="005023CF" w:rsidRDefault="005023CF" w:rsidP="005023CF">
            <w:pPr>
              <w:jc w:val="both"/>
            </w:pPr>
          </w:p>
          <w:p w:rsidR="005023CF" w:rsidRDefault="005023CF" w:rsidP="005023CF">
            <w:pPr>
              <w:jc w:val="both"/>
            </w:pPr>
          </w:p>
          <w:p w:rsidR="005023CF" w:rsidRPr="001859BD" w:rsidRDefault="005023CF" w:rsidP="005023CF">
            <w:pPr>
              <w:keepNext/>
              <w:keepLines/>
              <w:rPr>
                <w:color w:val="000000"/>
                <w:sz w:val="28"/>
              </w:rPr>
            </w:pPr>
            <w:r w:rsidRPr="001859BD">
              <w:rPr>
                <w:color w:val="000000"/>
              </w:rPr>
              <w:t xml:space="preserve">ИНН 7807015336, КПП 780701001, </w:t>
            </w:r>
          </w:p>
          <w:p w:rsidR="005023CF" w:rsidRPr="001859BD" w:rsidRDefault="005023CF" w:rsidP="005023CF">
            <w:pPr>
              <w:jc w:val="both"/>
              <w:rPr>
                <w:color w:val="000000"/>
                <w:sz w:val="28"/>
              </w:rPr>
            </w:pPr>
            <w:r w:rsidRPr="001859BD">
              <w:rPr>
                <w:color w:val="000000"/>
              </w:rPr>
              <w:t>Лицевой счет 0551017 в Комитете финансов Санкт-Петербурга</w:t>
            </w:r>
          </w:p>
          <w:p w:rsidR="00557FCC" w:rsidRDefault="00557FCC" w:rsidP="00AA0EDD">
            <w:pPr>
              <w:tabs>
                <w:tab w:val="left" w:pos="3360"/>
              </w:tabs>
              <w:jc w:val="both"/>
              <w:rPr>
                <w:b/>
                <w:bCs/>
              </w:rPr>
            </w:pPr>
          </w:p>
          <w:p w:rsidR="00557FCC" w:rsidRDefault="00557FCC" w:rsidP="00514696">
            <w:pPr>
              <w:tabs>
                <w:tab w:val="left" w:pos="3360"/>
              </w:tabs>
              <w:jc w:val="both"/>
              <w:rPr>
                <w:b/>
                <w:bCs/>
              </w:rPr>
            </w:pPr>
          </w:p>
        </w:tc>
        <w:tc>
          <w:tcPr>
            <w:tcW w:w="5341" w:type="dxa"/>
            <w:tcBorders>
              <w:top w:val="nil"/>
              <w:left w:val="nil"/>
              <w:bottom w:val="nil"/>
              <w:right w:val="nil"/>
            </w:tcBorders>
          </w:tcPr>
          <w:p w:rsidR="00557FCC" w:rsidRDefault="00557FCC" w:rsidP="00AA0EDD">
            <w:pPr>
              <w:tabs>
                <w:tab w:val="left" w:pos="3360"/>
              </w:tabs>
              <w:jc w:val="both"/>
              <w:rPr>
                <w:b/>
                <w:bCs/>
              </w:rPr>
            </w:pPr>
          </w:p>
        </w:tc>
      </w:tr>
    </w:tbl>
    <w:p w:rsidR="00557FCC" w:rsidRDefault="00557FCC" w:rsidP="00AA0EDD">
      <w:pPr>
        <w:tabs>
          <w:tab w:val="left" w:pos="3360"/>
        </w:tabs>
        <w:jc w:val="both"/>
        <w:rPr>
          <w:b/>
          <w:bCs/>
        </w:rPr>
      </w:pPr>
    </w:p>
    <w:tbl>
      <w:tblPr>
        <w:tblStyle w:val="af5"/>
        <w:tblpPr w:leftFromText="180" w:rightFromText="180" w:vertAnchor="text" w:horzAnchor="margin" w:tblpY="7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5245"/>
      </w:tblGrid>
      <w:tr w:rsidR="00557FCC" w:rsidTr="00557FCC">
        <w:tc>
          <w:tcPr>
            <w:tcW w:w="5353" w:type="dxa"/>
          </w:tcPr>
          <w:p w:rsidR="00557FCC" w:rsidRDefault="00557FCC" w:rsidP="00557FCC">
            <w:pPr>
              <w:tabs>
                <w:tab w:val="left" w:pos="3360"/>
              </w:tabs>
              <w:jc w:val="both"/>
              <w:rPr>
                <w:b/>
                <w:color w:val="000000"/>
              </w:rPr>
            </w:pPr>
            <w:r w:rsidRPr="005C770C">
              <w:rPr>
                <w:b/>
                <w:color w:val="000000"/>
              </w:rPr>
              <w:t>Заказчик:</w:t>
            </w:r>
          </w:p>
          <w:p w:rsidR="00557FCC" w:rsidRDefault="005023CF" w:rsidP="00557FCC">
            <w:pPr>
              <w:tabs>
                <w:tab w:val="left" w:pos="3360"/>
              </w:tabs>
              <w:jc w:val="both"/>
            </w:pPr>
            <w:r w:rsidRPr="005023CF">
              <w:t xml:space="preserve">И.о. заведующего </w:t>
            </w:r>
            <w:r w:rsidR="00557FCC">
              <w:t>детским садом</w:t>
            </w:r>
            <w:r w:rsidR="00557FCC" w:rsidRPr="00AA0EDD">
              <w:t xml:space="preserve"> № </w:t>
            </w:r>
            <w:r>
              <w:t>1</w:t>
            </w:r>
            <w:r w:rsidR="00557FCC">
              <w:t>0</w:t>
            </w:r>
          </w:p>
          <w:p w:rsidR="00557FCC" w:rsidRDefault="00557FCC" w:rsidP="00557FCC">
            <w:pPr>
              <w:tabs>
                <w:tab w:val="left" w:pos="3360"/>
              </w:tabs>
              <w:jc w:val="both"/>
              <w:rPr>
                <w:color w:val="000000"/>
              </w:rPr>
            </w:pPr>
          </w:p>
          <w:p w:rsidR="00557FCC" w:rsidRDefault="00557FCC" w:rsidP="00557FCC">
            <w:pPr>
              <w:tabs>
                <w:tab w:val="left" w:pos="3360"/>
              </w:tabs>
              <w:jc w:val="both"/>
              <w:rPr>
                <w:color w:val="000000"/>
              </w:rPr>
            </w:pPr>
          </w:p>
          <w:p w:rsidR="00557FCC" w:rsidRDefault="00557FCC" w:rsidP="00557FCC">
            <w:pPr>
              <w:tabs>
                <w:tab w:val="left" w:pos="3360"/>
              </w:tabs>
              <w:jc w:val="both"/>
              <w:rPr>
                <w:color w:val="000000"/>
              </w:rPr>
            </w:pPr>
            <w:r>
              <w:rPr>
                <w:color w:val="000000"/>
              </w:rPr>
              <w:t xml:space="preserve">________________________ </w:t>
            </w:r>
            <w:r w:rsidRPr="008E0361">
              <w:rPr>
                <w:color w:val="000000"/>
              </w:rPr>
              <w:t xml:space="preserve"> </w:t>
            </w:r>
            <w:r>
              <w:rPr>
                <w:color w:val="000000"/>
              </w:rPr>
              <w:t>/</w:t>
            </w:r>
            <w:r w:rsidR="005023CF">
              <w:t xml:space="preserve"> </w:t>
            </w:r>
            <w:proofErr w:type="spellStart"/>
            <w:r w:rsidR="005023CF" w:rsidRPr="005023CF">
              <w:rPr>
                <w:color w:val="000000"/>
              </w:rPr>
              <w:t>Л.П.Лятичевская</w:t>
            </w:r>
            <w:proofErr w:type="spellEnd"/>
            <w:r w:rsidR="005023CF" w:rsidRPr="005023CF">
              <w:rPr>
                <w:color w:val="000000"/>
              </w:rPr>
              <w:t xml:space="preserve"> </w:t>
            </w:r>
            <w:r>
              <w:rPr>
                <w:color w:val="000000"/>
              </w:rPr>
              <w:t>/</w:t>
            </w:r>
          </w:p>
          <w:p w:rsidR="00557FCC" w:rsidRDefault="00514696" w:rsidP="00557FCC">
            <w:pPr>
              <w:tabs>
                <w:tab w:val="left" w:pos="3360"/>
              </w:tabs>
              <w:jc w:val="both"/>
              <w:rPr>
                <w:color w:val="000000"/>
              </w:rPr>
            </w:pPr>
            <w:r>
              <w:t>Подписано ЭЦП</w:t>
            </w:r>
          </w:p>
        </w:tc>
        <w:tc>
          <w:tcPr>
            <w:tcW w:w="5245" w:type="dxa"/>
          </w:tcPr>
          <w:p w:rsidR="00557FCC" w:rsidRDefault="00557FCC" w:rsidP="00557FCC">
            <w:pPr>
              <w:tabs>
                <w:tab w:val="left" w:pos="3360"/>
              </w:tabs>
              <w:jc w:val="both"/>
              <w:rPr>
                <w:color w:val="000000"/>
              </w:rPr>
            </w:pPr>
            <w:r w:rsidRPr="00FF5D96">
              <w:rPr>
                <w:b/>
                <w:color w:val="000000"/>
                <w:szCs w:val="21"/>
              </w:rPr>
              <w:t>Подрядчик:</w:t>
            </w:r>
          </w:p>
        </w:tc>
      </w:tr>
    </w:tbl>
    <w:p w:rsidR="00557FCC" w:rsidRDefault="00557FCC" w:rsidP="00AA0EDD">
      <w:pPr>
        <w:tabs>
          <w:tab w:val="left" w:pos="3360"/>
        </w:tabs>
        <w:jc w:val="both"/>
        <w:rPr>
          <w:b/>
          <w:bCs/>
        </w:rPr>
      </w:pPr>
    </w:p>
    <w:p w:rsidR="00557FCC" w:rsidRDefault="00557FCC" w:rsidP="00AA0EDD">
      <w:pPr>
        <w:tabs>
          <w:tab w:val="left" w:pos="3360"/>
        </w:tabs>
        <w:jc w:val="both"/>
        <w:rPr>
          <w:b/>
          <w:bCs/>
        </w:rPr>
      </w:pPr>
    </w:p>
    <w:p w:rsidR="00557FCC" w:rsidRDefault="00557FCC" w:rsidP="00AA0EDD">
      <w:pPr>
        <w:tabs>
          <w:tab w:val="left" w:pos="3360"/>
        </w:tabs>
        <w:jc w:val="both"/>
        <w:rPr>
          <w:b/>
          <w:bCs/>
        </w:rPr>
      </w:pPr>
    </w:p>
    <w:p w:rsidR="00557FCC" w:rsidRDefault="00557FCC" w:rsidP="00AA0EDD">
      <w:pPr>
        <w:tabs>
          <w:tab w:val="left" w:pos="3360"/>
        </w:tabs>
        <w:jc w:val="both"/>
        <w:rPr>
          <w:b/>
          <w:bCs/>
        </w:rPr>
      </w:pPr>
    </w:p>
    <w:p w:rsidR="00557FCC" w:rsidRDefault="00557FCC" w:rsidP="008D6E35"/>
    <w:p w:rsidR="00867304" w:rsidRDefault="00867304" w:rsidP="00AA0EDD">
      <w:pPr>
        <w:rPr>
          <w:b/>
          <w:color w:val="000000"/>
          <w:sz w:val="21"/>
          <w:szCs w:val="21"/>
        </w:rPr>
      </w:pPr>
    </w:p>
    <w:p w:rsidR="00867304" w:rsidRDefault="00867304" w:rsidP="00AA0EDD">
      <w:pPr>
        <w:rPr>
          <w:b/>
          <w:color w:val="000000"/>
          <w:sz w:val="21"/>
          <w:szCs w:val="21"/>
        </w:rPr>
      </w:pPr>
    </w:p>
    <w:p w:rsidR="0077564C" w:rsidRDefault="0077564C" w:rsidP="005C770C">
      <w:pPr>
        <w:rPr>
          <w:b/>
          <w:color w:val="000000"/>
        </w:rPr>
      </w:pPr>
    </w:p>
    <w:p w:rsidR="0077564C" w:rsidRDefault="0077564C" w:rsidP="005C770C">
      <w:pPr>
        <w:rPr>
          <w:b/>
          <w:color w:val="000000"/>
        </w:rPr>
      </w:pPr>
    </w:p>
    <w:p w:rsidR="00AA0EDD" w:rsidRPr="00AA0EDD" w:rsidRDefault="00AA0EDD" w:rsidP="00AA0EDD"/>
    <w:p w:rsidR="004F692B" w:rsidRPr="009F2062" w:rsidRDefault="004F692B" w:rsidP="004F692B">
      <w:pPr>
        <w:pStyle w:val="ConsPlusNormal"/>
        <w:ind w:firstLine="0"/>
        <w:jc w:val="both"/>
        <w:rPr>
          <w:rFonts w:ascii="Times New Roman" w:hAnsi="Times New Roman" w:cs="Times New Roman"/>
          <w:sz w:val="16"/>
          <w:szCs w:val="16"/>
        </w:rPr>
      </w:pPr>
    </w:p>
    <w:p w:rsidR="004F692B" w:rsidRPr="009F2062" w:rsidRDefault="004F692B" w:rsidP="004F692B">
      <w:pPr>
        <w:pStyle w:val="ConsPlusNormal"/>
        <w:ind w:firstLine="0"/>
        <w:jc w:val="both"/>
        <w:rPr>
          <w:rFonts w:ascii="Times New Roman" w:hAnsi="Times New Roman" w:cs="Times New Roman"/>
          <w:sz w:val="16"/>
          <w:szCs w:val="16"/>
        </w:rPr>
      </w:pPr>
    </w:p>
    <w:p w:rsidR="004F692B" w:rsidRPr="009F2062" w:rsidRDefault="004F692B" w:rsidP="004F692B">
      <w:pPr>
        <w:pStyle w:val="ConsPlusNormal"/>
        <w:ind w:firstLine="0"/>
        <w:jc w:val="both"/>
        <w:rPr>
          <w:rFonts w:ascii="Times New Roman" w:hAnsi="Times New Roman" w:cs="Times New Roman"/>
          <w:sz w:val="16"/>
          <w:szCs w:val="16"/>
        </w:rPr>
      </w:pPr>
    </w:p>
    <w:p w:rsidR="004F692B" w:rsidRPr="009F2062" w:rsidRDefault="004F692B" w:rsidP="004F692B">
      <w:pPr>
        <w:pStyle w:val="ConsPlusNormal"/>
        <w:ind w:firstLine="0"/>
        <w:jc w:val="both"/>
        <w:rPr>
          <w:rFonts w:ascii="Times New Roman" w:hAnsi="Times New Roman" w:cs="Times New Roman"/>
          <w:sz w:val="16"/>
          <w:szCs w:val="16"/>
        </w:rPr>
      </w:pPr>
    </w:p>
    <w:p w:rsidR="004F692B" w:rsidRPr="009F2062" w:rsidRDefault="004F692B" w:rsidP="004F692B">
      <w:pPr>
        <w:pStyle w:val="ConsPlusNormal"/>
        <w:ind w:firstLine="0"/>
        <w:jc w:val="both"/>
        <w:rPr>
          <w:rFonts w:ascii="Times New Roman" w:hAnsi="Times New Roman" w:cs="Times New Roman"/>
          <w:sz w:val="16"/>
          <w:szCs w:val="16"/>
        </w:rPr>
      </w:pPr>
    </w:p>
    <w:p w:rsidR="004F692B" w:rsidRPr="009F2062" w:rsidRDefault="004F692B" w:rsidP="004F692B">
      <w:pPr>
        <w:pStyle w:val="ConsPlusNormal"/>
        <w:ind w:firstLine="0"/>
        <w:jc w:val="both"/>
        <w:rPr>
          <w:rFonts w:ascii="Times New Roman" w:hAnsi="Times New Roman" w:cs="Times New Roman"/>
          <w:sz w:val="16"/>
          <w:szCs w:val="16"/>
        </w:rPr>
      </w:pPr>
    </w:p>
    <w:p w:rsidR="004F692B" w:rsidRPr="00723C90" w:rsidRDefault="004F692B" w:rsidP="004F692B">
      <w:pPr>
        <w:outlineLvl w:val="0"/>
        <w:rPr>
          <w:color w:val="FF0000"/>
          <w:sz w:val="18"/>
          <w:szCs w:val="18"/>
        </w:rPr>
        <w:sectPr w:rsidR="004F692B" w:rsidRPr="00723C90" w:rsidSect="006877E5">
          <w:pgSz w:w="11906" w:h="16838" w:code="9"/>
          <w:pgMar w:top="720" w:right="720" w:bottom="720" w:left="720" w:header="720" w:footer="720" w:gutter="0"/>
          <w:cols w:space="720"/>
          <w:titlePg/>
          <w:docGrid w:linePitch="326"/>
        </w:sectPr>
      </w:pPr>
    </w:p>
    <w:p w:rsidR="004955A1" w:rsidRPr="00371B40" w:rsidRDefault="004955A1" w:rsidP="00371B40">
      <w:pPr>
        <w:pStyle w:val="ConsPlusNormal"/>
        <w:ind w:firstLine="0"/>
        <w:jc w:val="right"/>
        <w:rPr>
          <w:rFonts w:ascii="Times New Roman" w:hAnsi="Times New Roman" w:cs="Times New Roman"/>
          <w:sz w:val="22"/>
          <w:szCs w:val="22"/>
        </w:rPr>
      </w:pPr>
      <w:r w:rsidRPr="00164C0F">
        <w:rPr>
          <w:rFonts w:ascii="Times New Roman" w:hAnsi="Times New Roman" w:cs="Times New Roman"/>
          <w:sz w:val="22"/>
          <w:szCs w:val="22"/>
        </w:rPr>
        <w:lastRenderedPageBreak/>
        <w:t>Приложение № 1</w:t>
      </w:r>
      <w:r w:rsidR="00083D6C">
        <w:rPr>
          <w:rFonts w:ascii="Times New Roman" w:hAnsi="Times New Roman" w:cs="Times New Roman"/>
          <w:sz w:val="22"/>
          <w:szCs w:val="22"/>
        </w:rPr>
        <w:t xml:space="preserve"> </w:t>
      </w:r>
      <w:r w:rsidRPr="00164C0F">
        <w:rPr>
          <w:rFonts w:ascii="Times New Roman" w:hAnsi="Times New Roman" w:cs="Times New Roman"/>
          <w:sz w:val="22"/>
          <w:szCs w:val="22"/>
        </w:rPr>
        <w:t xml:space="preserve">к </w:t>
      </w:r>
      <w:r w:rsidR="00E31613" w:rsidRPr="00164C0F">
        <w:rPr>
          <w:rFonts w:ascii="Times New Roman" w:hAnsi="Times New Roman" w:cs="Times New Roman"/>
          <w:sz w:val="22"/>
          <w:szCs w:val="22"/>
        </w:rPr>
        <w:t>договору</w:t>
      </w:r>
      <w:r w:rsidRPr="00164C0F">
        <w:rPr>
          <w:rFonts w:ascii="Times New Roman" w:hAnsi="Times New Roman" w:cs="Times New Roman"/>
          <w:sz w:val="22"/>
          <w:szCs w:val="22"/>
        </w:rPr>
        <w:t xml:space="preserve"> №</w:t>
      </w:r>
      <w:r w:rsidR="00B64207">
        <w:rPr>
          <w:rFonts w:ascii="Times New Roman" w:hAnsi="Times New Roman" w:cs="Times New Roman"/>
          <w:sz w:val="22"/>
          <w:szCs w:val="22"/>
        </w:rPr>
        <w:t xml:space="preserve"> </w:t>
      </w:r>
      <w:r w:rsidR="00CB7112">
        <w:rPr>
          <w:rFonts w:ascii="Times New Roman" w:hAnsi="Times New Roman" w:cs="Times New Roman"/>
          <w:sz w:val="22"/>
          <w:szCs w:val="22"/>
        </w:rPr>
        <w:t>___</w:t>
      </w:r>
      <w:r w:rsidR="00B64207">
        <w:rPr>
          <w:rFonts w:ascii="Times New Roman" w:hAnsi="Times New Roman" w:cs="Times New Roman"/>
          <w:sz w:val="22"/>
          <w:szCs w:val="22"/>
        </w:rPr>
        <w:t xml:space="preserve"> </w:t>
      </w:r>
      <w:r w:rsidRPr="00164C0F">
        <w:rPr>
          <w:rFonts w:ascii="Times New Roman" w:hAnsi="Times New Roman" w:cs="Times New Roman"/>
          <w:sz w:val="22"/>
          <w:szCs w:val="22"/>
        </w:rPr>
        <w:t xml:space="preserve">от </w:t>
      </w:r>
      <w:r w:rsidR="008C1EF5" w:rsidRPr="008C1EF5">
        <w:rPr>
          <w:rFonts w:ascii="Times New Roman" w:hAnsi="Times New Roman" w:cs="Times New Roman"/>
          <w:sz w:val="22"/>
          <w:szCs w:val="22"/>
        </w:rPr>
        <w:t>«</w:t>
      </w:r>
      <w:r w:rsidR="003B3E0E">
        <w:rPr>
          <w:rFonts w:ascii="Times New Roman" w:hAnsi="Times New Roman" w:cs="Times New Roman"/>
          <w:sz w:val="22"/>
          <w:szCs w:val="22"/>
        </w:rPr>
        <w:t>__</w:t>
      </w:r>
      <w:r w:rsidR="008C1EF5" w:rsidRPr="008C1EF5">
        <w:rPr>
          <w:rFonts w:ascii="Times New Roman" w:hAnsi="Times New Roman" w:cs="Times New Roman"/>
          <w:sz w:val="22"/>
          <w:szCs w:val="22"/>
        </w:rPr>
        <w:t xml:space="preserve">» </w:t>
      </w:r>
      <w:r w:rsidR="003B3E0E">
        <w:rPr>
          <w:rFonts w:ascii="Times New Roman" w:hAnsi="Times New Roman" w:cs="Times New Roman"/>
          <w:sz w:val="22"/>
          <w:szCs w:val="22"/>
        </w:rPr>
        <w:t>________</w:t>
      </w:r>
      <w:r w:rsidR="008C1EF5" w:rsidRPr="008C1EF5">
        <w:rPr>
          <w:rFonts w:ascii="Times New Roman" w:hAnsi="Times New Roman" w:cs="Times New Roman"/>
          <w:sz w:val="22"/>
          <w:szCs w:val="22"/>
        </w:rPr>
        <w:t xml:space="preserve"> 20</w:t>
      </w:r>
      <w:r w:rsidR="003B3E0E">
        <w:rPr>
          <w:rFonts w:ascii="Times New Roman" w:hAnsi="Times New Roman" w:cs="Times New Roman"/>
          <w:sz w:val="22"/>
          <w:szCs w:val="22"/>
        </w:rPr>
        <w:t>___</w:t>
      </w:r>
      <w:r w:rsidR="008C1EF5" w:rsidRPr="008C1EF5">
        <w:rPr>
          <w:rFonts w:ascii="Times New Roman" w:hAnsi="Times New Roman" w:cs="Times New Roman"/>
          <w:sz w:val="22"/>
          <w:szCs w:val="22"/>
        </w:rPr>
        <w:t xml:space="preserve"> г.</w:t>
      </w:r>
    </w:p>
    <w:p w:rsidR="004955A1" w:rsidRPr="009F2062" w:rsidRDefault="004955A1" w:rsidP="004955A1">
      <w:pPr>
        <w:pStyle w:val="ConsPlusNormal"/>
        <w:ind w:firstLine="0"/>
        <w:jc w:val="both"/>
        <w:rPr>
          <w:rFonts w:ascii="Times New Roman" w:hAnsi="Times New Roman" w:cs="Times New Roman"/>
          <w:sz w:val="16"/>
          <w:szCs w:val="16"/>
        </w:rPr>
      </w:pPr>
    </w:p>
    <w:p w:rsidR="004955A1" w:rsidRDefault="004955A1" w:rsidP="00945A4A">
      <w:pPr>
        <w:jc w:val="center"/>
        <w:outlineLvl w:val="0"/>
        <w:rPr>
          <w:b/>
          <w:color w:val="000000"/>
          <w:sz w:val="32"/>
          <w:szCs w:val="32"/>
        </w:rPr>
      </w:pPr>
      <w:r w:rsidRPr="009F2062">
        <w:rPr>
          <w:b/>
          <w:sz w:val="32"/>
          <w:szCs w:val="32"/>
        </w:rPr>
        <w:t xml:space="preserve">Расчет цены </w:t>
      </w:r>
      <w:r w:rsidR="000D465E" w:rsidRPr="000D465E">
        <w:rPr>
          <w:b/>
          <w:color w:val="000000"/>
          <w:sz w:val="32"/>
          <w:szCs w:val="32"/>
        </w:rPr>
        <w:t>Договора</w:t>
      </w:r>
    </w:p>
    <w:p w:rsidR="00A70C7C" w:rsidRPr="009F2062" w:rsidRDefault="00A70C7C" w:rsidP="004955A1">
      <w:pPr>
        <w:jc w:val="center"/>
        <w:outlineLvl w:val="0"/>
        <w:rPr>
          <w:b/>
          <w:sz w:val="32"/>
          <w:szCs w:val="32"/>
        </w:rPr>
      </w:pPr>
    </w:p>
    <w:p w:rsidR="003B3E0E" w:rsidRDefault="004955A1" w:rsidP="004955A1">
      <w:pPr>
        <w:tabs>
          <w:tab w:val="left" w:pos="709"/>
        </w:tabs>
        <w:jc w:val="center"/>
      </w:pPr>
      <w:r w:rsidRPr="009F2062">
        <w:rPr>
          <w:color w:val="000000"/>
        </w:rPr>
        <w:t>на</w:t>
      </w:r>
      <w:r w:rsidR="001A03C9">
        <w:rPr>
          <w:color w:val="000000"/>
        </w:rPr>
        <w:t xml:space="preserve"> </w:t>
      </w:r>
      <w:r w:rsidRPr="009F2062">
        <w:t>выполнение работ по аварийному и текущему обслуживанию и ремонту инженерных и электрических сетей в</w:t>
      </w:r>
      <w:r w:rsidR="001A03C9">
        <w:t xml:space="preserve"> </w:t>
      </w:r>
      <w:r w:rsidR="002B0E05" w:rsidRPr="00AA0EDD">
        <w:t>Г</w:t>
      </w:r>
      <w:r w:rsidR="002B0E05">
        <w:t>Б</w:t>
      </w:r>
      <w:r w:rsidR="00083D6C">
        <w:t>Д</w:t>
      </w:r>
      <w:r w:rsidR="002B0E05" w:rsidRPr="00AA0EDD">
        <w:t xml:space="preserve">ОУ </w:t>
      </w:r>
      <w:r w:rsidR="00083D6C" w:rsidRPr="00083D6C">
        <w:t xml:space="preserve">детский сад № </w:t>
      </w:r>
      <w:r w:rsidR="005023CF">
        <w:t>1</w:t>
      </w:r>
      <w:r w:rsidR="008C1EF5">
        <w:t>0</w:t>
      </w:r>
      <w:r w:rsidR="00820C4D" w:rsidRPr="00820C4D">
        <w:t xml:space="preserve"> </w:t>
      </w:r>
      <w:r>
        <w:t>Красносельского района</w:t>
      </w:r>
      <w:proofErr w:type="gramStart"/>
      <w:r>
        <w:t xml:space="preserve"> С</w:t>
      </w:r>
      <w:proofErr w:type="gramEnd"/>
      <w:r>
        <w:t xml:space="preserve">анкт- Петербурга </w:t>
      </w:r>
    </w:p>
    <w:p w:rsidR="004955A1" w:rsidRPr="009F2062" w:rsidRDefault="004955A1" w:rsidP="004955A1">
      <w:pPr>
        <w:tabs>
          <w:tab w:val="left" w:pos="709"/>
        </w:tabs>
        <w:jc w:val="center"/>
        <w:rPr>
          <w:b/>
          <w:color w:val="000000"/>
        </w:rPr>
      </w:pPr>
      <w:r>
        <w:t>в 20</w:t>
      </w:r>
      <w:r w:rsidR="00083D6C">
        <w:t>2</w:t>
      </w:r>
      <w:r w:rsidR="00557FCC">
        <w:t>4</w:t>
      </w:r>
      <w:r>
        <w:t xml:space="preserve"> году</w:t>
      </w:r>
    </w:p>
    <w:p w:rsidR="00DA2DC5" w:rsidRDefault="00DA2DC5" w:rsidP="00DA2DC5">
      <w:pPr>
        <w:tabs>
          <w:tab w:val="left" w:pos="709"/>
        </w:tabs>
        <w:autoSpaceDE w:val="0"/>
        <w:autoSpaceDN w:val="0"/>
        <w:adjustRightInd w:val="0"/>
        <w:jc w:val="center"/>
        <w:rPr>
          <w:rFonts w:ascii="Times New Roman CYR" w:hAnsi="Times New Roman CYR" w:cs="Times New Roman CYR"/>
          <w:b/>
          <w:bCs/>
          <w:color w:val="000000"/>
        </w:rPr>
      </w:pPr>
    </w:p>
    <w:tbl>
      <w:tblPr>
        <w:tblW w:w="10490" w:type="dxa"/>
        <w:tblInd w:w="108" w:type="dxa"/>
        <w:tblLayout w:type="fixed"/>
        <w:tblLook w:val="0000"/>
      </w:tblPr>
      <w:tblGrid>
        <w:gridCol w:w="426"/>
        <w:gridCol w:w="4136"/>
        <w:gridCol w:w="1134"/>
        <w:gridCol w:w="1250"/>
        <w:gridCol w:w="1134"/>
        <w:gridCol w:w="2410"/>
      </w:tblGrid>
      <w:tr w:rsidR="007A18FF" w:rsidRPr="00A858A5" w:rsidTr="00F31996">
        <w:trPr>
          <w:trHeight w:val="1503"/>
        </w:trPr>
        <w:tc>
          <w:tcPr>
            <w:tcW w:w="426" w:type="dxa"/>
            <w:tcBorders>
              <w:top w:val="single" w:sz="2" w:space="0" w:color="000000"/>
              <w:left w:val="single" w:sz="2" w:space="0" w:color="000000"/>
              <w:bottom w:val="single" w:sz="2" w:space="0" w:color="000000"/>
              <w:right w:val="single" w:sz="2" w:space="0" w:color="000000"/>
            </w:tcBorders>
            <w:shd w:val="clear" w:color="000000" w:fill="FFFFFF"/>
          </w:tcPr>
          <w:p w:rsidR="007A18FF" w:rsidRDefault="007A18FF" w:rsidP="0031011D">
            <w:pPr>
              <w:autoSpaceDE w:val="0"/>
              <w:autoSpaceDN w:val="0"/>
              <w:adjustRightInd w:val="0"/>
              <w:jc w:val="center"/>
              <w:rPr>
                <w:rFonts w:ascii="Calibri" w:hAnsi="Calibri" w:cs="Calibri"/>
              </w:rPr>
            </w:pPr>
            <w:r>
              <w:rPr>
                <w:sz w:val="21"/>
                <w:szCs w:val="21"/>
              </w:rPr>
              <w:t xml:space="preserve">№ </w:t>
            </w:r>
            <w:r>
              <w:rPr>
                <w:rFonts w:ascii="Times New Roman CYR" w:hAnsi="Times New Roman CYR" w:cs="Times New Roman CYR"/>
                <w:sz w:val="21"/>
                <w:szCs w:val="21"/>
              </w:rPr>
              <w:t>п/п</w:t>
            </w:r>
          </w:p>
        </w:tc>
        <w:tc>
          <w:tcPr>
            <w:tcW w:w="4136" w:type="dxa"/>
            <w:tcBorders>
              <w:top w:val="single" w:sz="2" w:space="0" w:color="000000"/>
              <w:left w:val="single" w:sz="2" w:space="0" w:color="000000"/>
              <w:bottom w:val="single" w:sz="2" w:space="0" w:color="000000"/>
              <w:right w:val="single" w:sz="2" w:space="0" w:color="000000"/>
            </w:tcBorders>
            <w:shd w:val="clear" w:color="000000" w:fill="FFFFFF"/>
          </w:tcPr>
          <w:p w:rsidR="007A18FF" w:rsidRPr="00866BA5" w:rsidRDefault="007A18FF" w:rsidP="0031011D">
            <w:pPr>
              <w:autoSpaceDE w:val="0"/>
              <w:autoSpaceDN w:val="0"/>
              <w:adjustRightInd w:val="0"/>
              <w:jc w:val="center"/>
              <w:rPr>
                <w:color w:val="000000"/>
                <w:sz w:val="20"/>
                <w:szCs w:val="20"/>
              </w:rPr>
            </w:pPr>
          </w:p>
          <w:p w:rsidR="007A18FF" w:rsidRPr="00866BA5" w:rsidRDefault="007A18FF" w:rsidP="0031011D">
            <w:pPr>
              <w:autoSpaceDE w:val="0"/>
              <w:autoSpaceDN w:val="0"/>
              <w:adjustRightInd w:val="0"/>
              <w:jc w:val="center"/>
              <w:rPr>
                <w:sz w:val="20"/>
                <w:szCs w:val="20"/>
              </w:rPr>
            </w:pPr>
            <w:r w:rsidRPr="00866BA5">
              <w:rPr>
                <w:color w:val="000000"/>
                <w:sz w:val="20"/>
                <w:szCs w:val="20"/>
              </w:rPr>
              <w:t>Наименование учреждения</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A18FF" w:rsidRPr="00866BA5" w:rsidRDefault="007A18FF" w:rsidP="0031011D">
            <w:pPr>
              <w:autoSpaceDE w:val="0"/>
              <w:autoSpaceDN w:val="0"/>
              <w:adjustRightInd w:val="0"/>
              <w:rPr>
                <w:sz w:val="20"/>
                <w:szCs w:val="20"/>
              </w:rPr>
            </w:pPr>
            <w:r w:rsidRPr="00866BA5">
              <w:rPr>
                <w:color w:val="000000"/>
                <w:sz w:val="20"/>
                <w:szCs w:val="20"/>
              </w:rPr>
              <w:t xml:space="preserve">Площадь здания, </w:t>
            </w:r>
            <w:r w:rsidR="00735BDC">
              <w:rPr>
                <w:color w:val="000000"/>
                <w:sz w:val="20"/>
                <w:szCs w:val="20"/>
              </w:rPr>
              <w:t>кв.м.</w:t>
            </w:r>
          </w:p>
        </w:tc>
        <w:tc>
          <w:tcPr>
            <w:tcW w:w="1250" w:type="dxa"/>
            <w:tcBorders>
              <w:top w:val="single" w:sz="2" w:space="0" w:color="000000"/>
              <w:left w:val="single" w:sz="2" w:space="0" w:color="000000"/>
              <w:bottom w:val="single" w:sz="2" w:space="0" w:color="000000"/>
              <w:right w:val="single" w:sz="2" w:space="0" w:color="000000"/>
            </w:tcBorders>
            <w:shd w:val="clear" w:color="000000" w:fill="FFFFFF"/>
          </w:tcPr>
          <w:p w:rsidR="007A18FF" w:rsidRPr="00224F71" w:rsidRDefault="007A18FF" w:rsidP="00224F71">
            <w:pPr>
              <w:autoSpaceDE w:val="0"/>
              <w:autoSpaceDN w:val="0"/>
              <w:adjustRightInd w:val="0"/>
              <w:rPr>
                <w:color w:val="000000"/>
                <w:sz w:val="20"/>
                <w:szCs w:val="20"/>
              </w:rPr>
            </w:pPr>
            <w:r w:rsidRPr="00866BA5">
              <w:rPr>
                <w:color w:val="000000"/>
                <w:sz w:val="20"/>
                <w:szCs w:val="20"/>
              </w:rPr>
              <w:t>Цена аварийного и текущего обслуживания</w:t>
            </w:r>
            <w:r w:rsidR="00224F71">
              <w:rPr>
                <w:color w:val="000000"/>
                <w:sz w:val="20"/>
                <w:szCs w:val="20"/>
              </w:rPr>
              <w:t xml:space="preserve"> </w:t>
            </w:r>
            <w:r w:rsidRPr="00866BA5">
              <w:rPr>
                <w:color w:val="000000"/>
                <w:sz w:val="20"/>
                <w:szCs w:val="20"/>
              </w:rPr>
              <w:t>1м</w:t>
            </w:r>
            <w:r w:rsidRPr="00557FCC">
              <w:rPr>
                <w:color w:val="000000"/>
                <w:sz w:val="20"/>
                <w:szCs w:val="20"/>
                <w:vertAlign w:val="superscript"/>
              </w:rPr>
              <w:t>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A18FF" w:rsidRPr="00866BA5" w:rsidRDefault="007A18FF" w:rsidP="00224F71">
            <w:pPr>
              <w:autoSpaceDE w:val="0"/>
              <w:autoSpaceDN w:val="0"/>
              <w:adjustRightInd w:val="0"/>
              <w:rPr>
                <w:color w:val="000000"/>
                <w:sz w:val="20"/>
                <w:szCs w:val="20"/>
              </w:rPr>
            </w:pPr>
            <w:r w:rsidRPr="00866BA5">
              <w:rPr>
                <w:color w:val="000000"/>
                <w:sz w:val="20"/>
                <w:szCs w:val="20"/>
              </w:rPr>
              <w:t>Период обслуживания</w:t>
            </w:r>
            <w:r w:rsidR="00224F71">
              <w:rPr>
                <w:color w:val="000000"/>
                <w:sz w:val="20"/>
                <w:szCs w:val="20"/>
              </w:rPr>
              <w:t xml:space="preserve">, </w:t>
            </w:r>
            <w:r w:rsidRPr="00866BA5">
              <w:rPr>
                <w:color w:val="000000"/>
                <w:sz w:val="20"/>
                <w:szCs w:val="20"/>
              </w:rPr>
              <w:t>(</w:t>
            </w:r>
            <w:proofErr w:type="spellStart"/>
            <w:r w:rsidRPr="00866BA5">
              <w:rPr>
                <w:color w:val="000000"/>
                <w:sz w:val="20"/>
                <w:szCs w:val="20"/>
              </w:rPr>
              <w:t>мес</w:t>
            </w:r>
            <w:proofErr w:type="spellEnd"/>
            <w:r>
              <w:rPr>
                <w:color w:val="000000"/>
                <w:sz w:val="20"/>
                <w:szCs w:val="20"/>
              </w:rPr>
              <w:t>)</w:t>
            </w:r>
          </w:p>
        </w:tc>
        <w:tc>
          <w:tcPr>
            <w:tcW w:w="2410" w:type="dxa"/>
            <w:tcBorders>
              <w:top w:val="single" w:sz="2" w:space="0" w:color="000000"/>
              <w:left w:val="single" w:sz="2" w:space="0" w:color="000000"/>
              <w:bottom w:val="single" w:sz="2" w:space="0" w:color="000000"/>
              <w:right w:val="single" w:sz="2" w:space="0" w:color="000000"/>
            </w:tcBorders>
            <w:shd w:val="clear" w:color="000000" w:fill="FFFFFF"/>
          </w:tcPr>
          <w:p w:rsidR="007A18FF" w:rsidRPr="00866BA5" w:rsidRDefault="007A18FF" w:rsidP="0031011D">
            <w:pPr>
              <w:autoSpaceDE w:val="0"/>
              <w:autoSpaceDN w:val="0"/>
              <w:adjustRightInd w:val="0"/>
              <w:rPr>
                <w:sz w:val="20"/>
                <w:szCs w:val="20"/>
              </w:rPr>
            </w:pPr>
            <w:r w:rsidRPr="00866BA5">
              <w:rPr>
                <w:color w:val="000000"/>
                <w:sz w:val="20"/>
                <w:szCs w:val="20"/>
              </w:rPr>
              <w:t>Цена аварийного и текущего обслуживания общей площади здания по договору</w:t>
            </w:r>
            <w:r w:rsidR="00101FD7">
              <w:rPr>
                <w:color w:val="000000"/>
                <w:sz w:val="20"/>
                <w:szCs w:val="20"/>
              </w:rPr>
              <w:t xml:space="preserve"> </w:t>
            </w:r>
            <w:r>
              <w:rPr>
                <w:color w:val="000000"/>
                <w:sz w:val="20"/>
                <w:szCs w:val="20"/>
              </w:rPr>
              <w:t>,руб.</w:t>
            </w:r>
          </w:p>
        </w:tc>
      </w:tr>
      <w:tr w:rsidR="007A18FF" w:rsidTr="00F31996">
        <w:trPr>
          <w:trHeight w:val="2438"/>
        </w:trPr>
        <w:tc>
          <w:tcPr>
            <w:tcW w:w="426" w:type="dxa"/>
            <w:tcBorders>
              <w:top w:val="single" w:sz="2" w:space="0" w:color="000000"/>
              <w:left w:val="single" w:sz="2" w:space="0" w:color="000000"/>
              <w:right w:val="single" w:sz="2" w:space="0" w:color="000000"/>
            </w:tcBorders>
            <w:shd w:val="clear" w:color="000000" w:fill="FFFFFF"/>
          </w:tcPr>
          <w:p w:rsidR="007A18FF" w:rsidRPr="00A858A5" w:rsidRDefault="007A18FF" w:rsidP="0031011D">
            <w:pPr>
              <w:autoSpaceDE w:val="0"/>
              <w:autoSpaceDN w:val="0"/>
              <w:adjustRightInd w:val="0"/>
              <w:jc w:val="center"/>
              <w:rPr>
                <w:sz w:val="21"/>
                <w:szCs w:val="21"/>
              </w:rPr>
            </w:pPr>
          </w:p>
          <w:p w:rsidR="007A18FF" w:rsidRDefault="007A18FF" w:rsidP="0031011D">
            <w:pPr>
              <w:autoSpaceDE w:val="0"/>
              <w:autoSpaceDN w:val="0"/>
              <w:adjustRightInd w:val="0"/>
              <w:jc w:val="center"/>
              <w:rPr>
                <w:rFonts w:ascii="Calibri" w:hAnsi="Calibri" w:cs="Calibri"/>
              </w:rPr>
            </w:pPr>
            <w:r>
              <w:rPr>
                <w:sz w:val="21"/>
                <w:szCs w:val="21"/>
              </w:rPr>
              <w:t>1.</w:t>
            </w:r>
          </w:p>
        </w:tc>
        <w:tc>
          <w:tcPr>
            <w:tcW w:w="4136" w:type="dxa"/>
            <w:tcBorders>
              <w:top w:val="single" w:sz="2" w:space="0" w:color="000000"/>
              <w:left w:val="single" w:sz="2" w:space="0" w:color="000000"/>
              <w:right w:val="single" w:sz="2" w:space="0" w:color="000000"/>
            </w:tcBorders>
            <w:shd w:val="clear" w:color="000000" w:fill="FFFFFF"/>
          </w:tcPr>
          <w:p w:rsidR="009F5E1B" w:rsidRPr="009F5E1B" w:rsidRDefault="00083D6C" w:rsidP="002A5302">
            <w:pPr>
              <w:pStyle w:val="af3"/>
              <w:rPr>
                <w:sz w:val="20"/>
                <w:szCs w:val="18"/>
              </w:rPr>
            </w:pPr>
            <w:r w:rsidRPr="009F5E1B">
              <w:rPr>
                <w:sz w:val="20"/>
                <w:szCs w:val="18"/>
              </w:rPr>
              <w:t>ГБДОУ</w:t>
            </w:r>
            <w:r w:rsidR="002A5302" w:rsidRPr="009F5E1B">
              <w:rPr>
                <w:sz w:val="20"/>
                <w:szCs w:val="18"/>
              </w:rPr>
              <w:t xml:space="preserve"> </w:t>
            </w:r>
            <w:r w:rsidRPr="009F5E1B">
              <w:rPr>
                <w:sz w:val="20"/>
                <w:szCs w:val="18"/>
              </w:rPr>
              <w:t xml:space="preserve">детский сад № </w:t>
            </w:r>
            <w:r w:rsidR="005023CF">
              <w:rPr>
                <w:sz w:val="20"/>
                <w:szCs w:val="18"/>
              </w:rPr>
              <w:t>1</w:t>
            </w:r>
            <w:r w:rsidR="008C1EF5" w:rsidRPr="009F5E1B">
              <w:rPr>
                <w:sz w:val="20"/>
                <w:szCs w:val="18"/>
              </w:rPr>
              <w:t>0</w:t>
            </w:r>
            <w:r w:rsidR="00820C4D" w:rsidRPr="009F5E1B">
              <w:rPr>
                <w:sz w:val="20"/>
                <w:szCs w:val="18"/>
              </w:rPr>
              <w:t xml:space="preserve">  </w:t>
            </w:r>
            <w:r w:rsidR="007A18FF" w:rsidRPr="009F5E1B">
              <w:rPr>
                <w:sz w:val="20"/>
                <w:szCs w:val="18"/>
              </w:rPr>
              <w:t>Красносельского района</w:t>
            </w:r>
            <w:proofErr w:type="gramStart"/>
            <w:r w:rsidR="007A18FF" w:rsidRPr="009F5E1B">
              <w:rPr>
                <w:sz w:val="20"/>
                <w:szCs w:val="18"/>
              </w:rPr>
              <w:t xml:space="preserve"> С</w:t>
            </w:r>
            <w:proofErr w:type="gramEnd"/>
            <w:r w:rsidR="007A18FF" w:rsidRPr="009F5E1B">
              <w:rPr>
                <w:sz w:val="20"/>
                <w:szCs w:val="18"/>
              </w:rPr>
              <w:t xml:space="preserve">анкт- Петербурга </w:t>
            </w:r>
          </w:p>
          <w:p w:rsidR="007A18FF" w:rsidRPr="00866BA5" w:rsidRDefault="00101FD7" w:rsidP="002A5302">
            <w:pPr>
              <w:pStyle w:val="af3"/>
              <w:rPr>
                <w:sz w:val="20"/>
                <w:szCs w:val="20"/>
              </w:rPr>
            </w:pPr>
            <w:r w:rsidRPr="002A5302">
              <w:rPr>
                <w:sz w:val="18"/>
                <w:szCs w:val="18"/>
              </w:rPr>
              <w:t>Стоимость</w:t>
            </w:r>
            <w:r>
              <w:rPr>
                <w:sz w:val="20"/>
                <w:szCs w:val="20"/>
              </w:rPr>
              <w:t xml:space="preserve"> работ  по аварийному и текущему обслуживанию и ремонту инженерных сетей (отопление, холодное и горячее водоснабжение, канализация)</w:t>
            </w:r>
            <w:proofErr w:type="gramStart"/>
            <w:r>
              <w:rPr>
                <w:sz w:val="20"/>
                <w:szCs w:val="20"/>
              </w:rPr>
              <w:t xml:space="preserve"> ,</w:t>
            </w:r>
            <w:proofErr w:type="gramEnd"/>
            <w:r>
              <w:rPr>
                <w:sz w:val="20"/>
                <w:szCs w:val="20"/>
              </w:rPr>
              <w:t xml:space="preserve"> аварийному и текущему обслуживанию и ремонту электрооборудования и электрических сетей, руб.</w:t>
            </w:r>
            <w:r w:rsidRPr="00866BA5">
              <w:rPr>
                <w:sz w:val="20"/>
                <w:szCs w:val="20"/>
              </w:rPr>
              <w:t>)</w:t>
            </w:r>
          </w:p>
        </w:tc>
        <w:tc>
          <w:tcPr>
            <w:tcW w:w="1134" w:type="dxa"/>
            <w:tcBorders>
              <w:top w:val="single" w:sz="2" w:space="0" w:color="000000"/>
              <w:left w:val="single" w:sz="2" w:space="0" w:color="000000"/>
              <w:bottom w:val="single" w:sz="4" w:space="0" w:color="auto"/>
              <w:right w:val="single" w:sz="2" w:space="0" w:color="000000"/>
            </w:tcBorders>
            <w:shd w:val="clear" w:color="000000" w:fill="FFFFFF"/>
            <w:vAlign w:val="center"/>
          </w:tcPr>
          <w:p w:rsidR="007A18FF" w:rsidRPr="003143C8" w:rsidRDefault="005023CF" w:rsidP="003143C8">
            <w:pPr>
              <w:jc w:val="center"/>
              <w:rPr>
                <w:sz w:val="20"/>
                <w:szCs w:val="20"/>
              </w:rPr>
            </w:pPr>
            <w:r w:rsidRPr="005023CF">
              <w:t>2735,1</w:t>
            </w:r>
          </w:p>
        </w:tc>
        <w:tc>
          <w:tcPr>
            <w:tcW w:w="1250" w:type="dxa"/>
            <w:tcBorders>
              <w:top w:val="single" w:sz="2" w:space="0" w:color="000000"/>
              <w:left w:val="single" w:sz="2" w:space="0" w:color="000000"/>
              <w:bottom w:val="single" w:sz="4" w:space="0" w:color="auto"/>
              <w:right w:val="single" w:sz="2" w:space="0" w:color="000000"/>
            </w:tcBorders>
            <w:shd w:val="clear" w:color="000000" w:fill="FFFFFF"/>
            <w:vAlign w:val="center"/>
          </w:tcPr>
          <w:p w:rsidR="007A18FF" w:rsidRPr="002A5302" w:rsidRDefault="007A18FF" w:rsidP="007A18FF">
            <w:pPr>
              <w:jc w:val="center"/>
              <w:rPr>
                <w:color w:val="000000"/>
              </w:rPr>
            </w:pPr>
          </w:p>
        </w:tc>
        <w:tc>
          <w:tcPr>
            <w:tcW w:w="1134" w:type="dxa"/>
            <w:tcBorders>
              <w:top w:val="single" w:sz="2" w:space="0" w:color="000000"/>
              <w:left w:val="single" w:sz="2" w:space="0" w:color="000000"/>
              <w:bottom w:val="single" w:sz="4" w:space="0" w:color="auto"/>
              <w:right w:val="single" w:sz="2" w:space="0" w:color="000000"/>
            </w:tcBorders>
            <w:shd w:val="clear" w:color="000000" w:fill="FFFFFF"/>
            <w:vAlign w:val="center"/>
          </w:tcPr>
          <w:p w:rsidR="007A18FF" w:rsidRPr="00735BDC" w:rsidRDefault="00083D6C" w:rsidP="003B3E0E">
            <w:pPr>
              <w:jc w:val="center"/>
              <w:rPr>
                <w:szCs w:val="20"/>
              </w:rPr>
            </w:pPr>
            <w:r>
              <w:rPr>
                <w:szCs w:val="20"/>
              </w:rPr>
              <w:t>1</w:t>
            </w:r>
            <w:r w:rsidR="003B3E0E">
              <w:rPr>
                <w:szCs w:val="20"/>
              </w:rPr>
              <w:t>2</w:t>
            </w:r>
          </w:p>
        </w:tc>
        <w:tc>
          <w:tcPr>
            <w:tcW w:w="2410" w:type="dxa"/>
            <w:tcBorders>
              <w:top w:val="single" w:sz="2" w:space="0" w:color="000000"/>
              <w:left w:val="single" w:sz="2" w:space="0" w:color="000000"/>
              <w:bottom w:val="single" w:sz="4" w:space="0" w:color="auto"/>
              <w:right w:val="single" w:sz="2" w:space="0" w:color="000000"/>
            </w:tcBorders>
            <w:shd w:val="clear" w:color="000000" w:fill="FFFFFF"/>
            <w:vAlign w:val="center"/>
          </w:tcPr>
          <w:p w:rsidR="007A18FF" w:rsidRPr="00112583" w:rsidRDefault="007A18FF" w:rsidP="00B83D1B">
            <w:pPr>
              <w:jc w:val="center"/>
            </w:pPr>
          </w:p>
        </w:tc>
      </w:tr>
      <w:tr w:rsidR="007A18FF" w:rsidTr="00F31996">
        <w:trPr>
          <w:trHeight w:val="792"/>
        </w:trPr>
        <w:tc>
          <w:tcPr>
            <w:tcW w:w="426" w:type="dxa"/>
            <w:tcBorders>
              <w:top w:val="single" w:sz="2" w:space="0" w:color="000000"/>
              <w:left w:val="single" w:sz="2" w:space="0" w:color="000000"/>
              <w:bottom w:val="single" w:sz="2" w:space="0" w:color="000000"/>
              <w:right w:val="single" w:sz="2" w:space="0" w:color="000000"/>
            </w:tcBorders>
            <w:shd w:val="clear" w:color="000000" w:fill="FFFFFF"/>
          </w:tcPr>
          <w:p w:rsidR="007A18FF" w:rsidRPr="00153EDC" w:rsidRDefault="007A18FF" w:rsidP="0031011D">
            <w:pPr>
              <w:autoSpaceDE w:val="0"/>
              <w:autoSpaceDN w:val="0"/>
              <w:adjustRightInd w:val="0"/>
              <w:jc w:val="center"/>
              <w:rPr>
                <w:sz w:val="21"/>
                <w:szCs w:val="21"/>
              </w:rPr>
            </w:pPr>
          </w:p>
        </w:tc>
        <w:tc>
          <w:tcPr>
            <w:tcW w:w="4136" w:type="dxa"/>
            <w:tcBorders>
              <w:top w:val="single" w:sz="2" w:space="0" w:color="000000"/>
              <w:left w:val="single" w:sz="2" w:space="0" w:color="000000"/>
              <w:bottom w:val="single" w:sz="2" w:space="0" w:color="000000"/>
              <w:right w:val="single" w:sz="2" w:space="0" w:color="000000"/>
            </w:tcBorders>
            <w:shd w:val="clear" w:color="000000" w:fill="FFFFFF"/>
          </w:tcPr>
          <w:p w:rsidR="007A18FF" w:rsidRPr="00CD3240" w:rsidRDefault="007A18FF" w:rsidP="0031011D">
            <w:pPr>
              <w:pStyle w:val="1"/>
              <w:tabs>
                <w:tab w:val="left" w:pos="709"/>
              </w:tabs>
              <w:jc w:val="center"/>
              <w:rPr>
                <w:rFonts w:ascii="Times New Roman" w:hAnsi="Times New Roman"/>
                <w:color w:val="FF0000"/>
                <w:sz w:val="20"/>
                <w:szCs w:val="20"/>
              </w:rPr>
            </w:pPr>
            <w:r w:rsidRPr="00CD3240">
              <w:rPr>
                <w:rFonts w:ascii="Times New Roman" w:hAnsi="Times New Roman"/>
                <w:sz w:val="20"/>
                <w:szCs w:val="20"/>
              </w:rPr>
              <w:t xml:space="preserve">РАСЧЕТ </w:t>
            </w:r>
            <w:r w:rsidRPr="00CD3240">
              <w:rPr>
                <w:rFonts w:ascii="Times New Roman" w:hAnsi="Times New Roman"/>
                <w:bCs w:val="0"/>
                <w:sz w:val="20"/>
                <w:szCs w:val="20"/>
              </w:rPr>
              <w:t xml:space="preserve"> ЦЕНЫ </w:t>
            </w:r>
            <w:r>
              <w:rPr>
                <w:rFonts w:ascii="Times New Roman" w:hAnsi="Times New Roman"/>
                <w:bCs w:val="0"/>
                <w:sz w:val="20"/>
                <w:szCs w:val="20"/>
              </w:rPr>
              <w:t>ДОГОВОРА</w:t>
            </w:r>
          </w:p>
          <w:p w:rsidR="007A18FF" w:rsidRPr="00CD3240" w:rsidRDefault="007A18FF" w:rsidP="0031011D">
            <w:pPr>
              <w:autoSpaceDE w:val="0"/>
              <w:autoSpaceDN w:val="0"/>
              <w:adjustRightInd w:val="0"/>
              <w:jc w:val="both"/>
              <w:rPr>
                <w:sz w:val="20"/>
                <w:szCs w:val="20"/>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A18FF" w:rsidRPr="00CD3240" w:rsidRDefault="007A18FF" w:rsidP="0031011D">
            <w:pPr>
              <w:autoSpaceDE w:val="0"/>
              <w:autoSpaceDN w:val="0"/>
              <w:adjustRightInd w:val="0"/>
              <w:jc w:val="center"/>
              <w:rPr>
                <w:color w:val="000000"/>
                <w:sz w:val="20"/>
                <w:szCs w:val="20"/>
              </w:rPr>
            </w:pPr>
          </w:p>
        </w:tc>
        <w:tc>
          <w:tcPr>
            <w:tcW w:w="125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A18FF" w:rsidRPr="00CD3240" w:rsidRDefault="007A18FF" w:rsidP="0031011D">
            <w:pPr>
              <w:jc w:val="center"/>
              <w:rPr>
                <w:color w:val="000000"/>
                <w:sz w:val="20"/>
                <w:szCs w:val="20"/>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A18FF" w:rsidRPr="00CD3240" w:rsidRDefault="007A18FF" w:rsidP="0031011D">
            <w:pPr>
              <w:autoSpaceDE w:val="0"/>
              <w:autoSpaceDN w:val="0"/>
              <w:adjustRightInd w:val="0"/>
              <w:jc w:val="center"/>
              <w:rPr>
                <w:color w:val="000000"/>
                <w:sz w:val="20"/>
                <w:szCs w:val="20"/>
              </w:rPr>
            </w:pPr>
          </w:p>
        </w:tc>
        <w:tc>
          <w:tcPr>
            <w:tcW w:w="2410"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7A18FF" w:rsidRPr="00735BDC" w:rsidRDefault="007A18FF" w:rsidP="00B83D1B">
            <w:pPr>
              <w:autoSpaceDE w:val="0"/>
              <w:autoSpaceDN w:val="0"/>
              <w:adjustRightInd w:val="0"/>
              <w:jc w:val="center"/>
              <w:rPr>
                <w:b/>
                <w:color w:val="000000"/>
                <w:sz w:val="20"/>
                <w:szCs w:val="20"/>
              </w:rPr>
            </w:pPr>
          </w:p>
        </w:tc>
      </w:tr>
    </w:tbl>
    <w:p w:rsidR="00DA2DC5" w:rsidRDefault="00DA2DC5" w:rsidP="00DA2DC5">
      <w:pPr>
        <w:tabs>
          <w:tab w:val="left" w:pos="709"/>
        </w:tabs>
        <w:autoSpaceDE w:val="0"/>
        <w:autoSpaceDN w:val="0"/>
        <w:adjustRightInd w:val="0"/>
        <w:jc w:val="both"/>
      </w:pPr>
    </w:p>
    <w:p w:rsidR="005A5C1D" w:rsidRDefault="005A5C1D" w:rsidP="005A5C1D">
      <w:pPr>
        <w:jc w:val="both"/>
        <w:outlineLvl w:val="0"/>
        <w:rPr>
          <w:color w:val="000000"/>
        </w:rPr>
      </w:pPr>
      <w:r w:rsidRPr="000A14CA">
        <w:rPr>
          <w:color w:val="000000"/>
        </w:rPr>
        <w:t xml:space="preserve">Цена </w:t>
      </w:r>
      <w:r>
        <w:rPr>
          <w:color w:val="000000"/>
        </w:rPr>
        <w:t>договора</w:t>
      </w:r>
      <w:r w:rsidRPr="000A14CA">
        <w:rPr>
          <w:color w:val="000000"/>
        </w:rPr>
        <w:t xml:space="preserve"> является твердой и составляет </w:t>
      </w:r>
      <w:r w:rsidR="00557FCC">
        <w:rPr>
          <w:color w:val="000000"/>
        </w:rPr>
        <w:t>_______</w:t>
      </w:r>
      <w:r w:rsidR="006A3177" w:rsidRPr="006A3177">
        <w:rPr>
          <w:color w:val="000000"/>
        </w:rPr>
        <w:t xml:space="preserve"> руб. </w:t>
      </w:r>
      <w:r w:rsidR="00557FCC">
        <w:rPr>
          <w:color w:val="000000"/>
        </w:rPr>
        <w:t>___</w:t>
      </w:r>
      <w:r w:rsidR="006A3177" w:rsidRPr="006A3177">
        <w:rPr>
          <w:color w:val="000000"/>
        </w:rPr>
        <w:t xml:space="preserve"> коп</w:t>
      </w:r>
      <w:proofErr w:type="gramStart"/>
      <w:r w:rsidR="006A3177" w:rsidRPr="006A3177">
        <w:rPr>
          <w:color w:val="000000"/>
        </w:rPr>
        <w:t>.</w:t>
      </w:r>
      <w:proofErr w:type="gramEnd"/>
      <w:r w:rsidR="006A3177" w:rsidRPr="006A3177">
        <w:rPr>
          <w:color w:val="000000"/>
        </w:rPr>
        <w:t xml:space="preserve"> (</w:t>
      </w:r>
      <w:r w:rsidR="00557FCC">
        <w:rPr>
          <w:color w:val="000000"/>
        </w:rPr>
        <w:t>_______________________________________</w:t>
      </w:r>
      <w:r w:rsidR="006A3177" w:rsidRPr="006A3177">
        <w:rPr>
          <w:color w:val="000000"/>
        </w:rPr>
        <w:t xml:space="preserve">  </w:t>
      </w:r>
      <w:proofErr w:type="gramStart"/>
      <w:r w:rsidR="006A3177" w:rsidRPr="006A3177">
        <w:rPr>
          <w:color w:val="000000"/>
        </w:rPr>
        <w:t>р</w:t>
      </w:r>
      <w:proofErr w:type="gramEnd"/>
      <w:r w:rsidR="006A3177" w:rsidRPr="006A3177">
        <w:rPr>
          <w:color w:val="000000"/>
        </w:rPr>
        <w:t xml:space="preserve">ублей </w:t>
      </w:r>
      <w:r w:rsidR="00557FCC">
        <w:rPr>
          <w:color w:val="000000"/>
        </w:rPr>
        <w:t>__</w:t>
      </w:r>
      <w:r w:rsidR="006A3177" w:rsidRPr="006A3177">
        <w:rPr>
          <w:color w:val="000000"/>
        </w:rPr>
        <w:t xml:space="preserve"> коп.)</w:t>
      </w:r>
      <w:r>
        <w:rPr>
          <w:color w:val="000000"/>
        </w:rPr>
        <w:t>.</w:t>
      </w:r>
    </w:p>
    <w:p w:rsidR="005A5C1D" w:rsidRDefault="005A5C1D" w:rsidP="005A5C1D">
      <w:pPr>
        <w:jc w:val="both"/>
        <w:outlineLvl w:val="0"/>
        <w:rPr>
          <w:color w:val="000000"/>
        </w:rPr>
      </w:pPr>
    </w:p>
    <w:p w:rsidR="005A5C1D" w:rsidRPr="008C1A75" w:rsidRDefault="005A5C1D" w:rsidP="005A5C1D">
      <w:pPr>
        <w:jc w:val="both"/>
        <w:outlineLvl w:val="0"/>
        <w:rPr>
          <w:b/>
        </w:rPr>
      </w:pPr>
      <w:r w:rsidRPr="00811335">
        <w:rPr>
          <w:color w:val="000000"/>
        </w:rPr>
        <w:t>Цена аварийного обслуживания в течени</w:t>
      </w:r>
      <w:r>
        <w:rPr>
          <w:color w:val="000000"/>
        </w:rPr>
        <w:t xml:space="preserve">е </w:t>
      </w:r>
      <w:r w:rsidR="004A33AC" w:rsidRPr="004A33AC">
        <w:rPr>
          <w:color w:val="000000"/>
        </w:rPr>
        <w:t>одного месяца</w:t>
      </w:r>
      <w:r>
        <w:rPr>
          <w:color w:val="000000"/>
        </w:rPr>
        <w:t xml:space="preserve"> </w:t>
      </w:r>
      <w:r>
        <w:rPr>
          <w:rFonts w:ascii="Times New Roman CYR" w:hAnsi="Times New Roman CYR" w:cs="Times New Roman CYR"/>
        </w:rPr>
        <w:t xml:space="preserve">составляет </w:t>
      </w:r>
      <w:r w:rsidR="00557FCC">
        <w:rPr>
          <w:color w:val="000000"/>
        </w:rPr>
        <w:t>_____________</w:t>
      </w:r>
      <w:r w:rsidR="00613A91" w:rsidRPr="00613A91">
        <w:rPr>
          <w:color w:val="000000"/>
        </w:rPr>
        <w:t xml:space="preserve"> руб. </w:t>
      </w:r>
      <w:r w:rsidR="00557FCC">
        <w:rPr>
          <w:color w:val="000000"/>
        </w:rPr>
        <w:t>__</w:t>
      </w:r>
      <w:r w:rsidR="00613A91" w:rsidRPr="00613A91">
        <w:rPr>
          <w:color w:val="000000"/>
        </w:rPr>
        <w:t xml:space="preserve"> коп</w:t>
      </w:r>
      <w:proofErr w:type="gramStart"/>
      <w:r w:rsidR="00613A91" w:rsidRPr="00613A91">
        <w:rPr>
          <w:color w:val="000000"/>
        </w:rPr>
        <w:t>.</w:t>
      </w:r>
      <w:proofErr w:type="gramEnd"/>
      <w:r w:rsidR="00613A91" w:rsidRPr="00613A91">
        <w:rPr>
          <w:color w:val="000000"/>
        </w:rPr>
        <w:t xml:space="preserve"> (</w:t>
      </w:r>
      <w:r w:rsidR="00557FCC">
        <w:rPr>
          <w:color w:val="000000"/>
        </w:rPr>
        <w:t>______________________________</w:t>
      </w:r>
      <w:r w:rsidR="00613A91" w:rsidRPr="00613A91">
        <w:rPr>
          <w:color w:val="000000"/>
        </w:rPr>
        <w:t xml:space="preserve"> </w:t>
      </w:r>
      <w:proofErr w:type="gramStart"/>
      <w:r w:rsidR="00613A91" w:rsidRPr="00613A91">
        <w:rPr>
          <w:color w:val="000000"/>
        </w:rPr>
        <w:t>р</w:t>
      </w:r>
      <w:proofErr w:type="gramEnd"/>
      <w:r w:rsidR="00613A91" w:rsidRPr="00613A91">
        <w:rPr>
          <w:color w:val="000000"/>
        </w:rPr>
        <w:t xml:space="preserve">ублей </w:t>
      </w:r>
      <w:r w:rsidR="00557FCC">
        <w:rPr>
          <w:color w:val="000000"/>
        </w:rPr>
        <w:t>__</w:t>
      </w:r>
      <w:r w:rsidR="00613A91" w:rsidRPr="00613A91">
        <w:rPr>
          <w:color w:val="000000"/>
        </w:rPr>
        <w:t xml:space="preserve"> коп.)</w:t>
      </w:r>
      <w:r>
        <w:rPr>
          <w:color w:val="000000"/>
        </w:rPr>
        <w:t>.</w:t>
      </w:r>
    </w:p>
    <w:p w:rsidR="009039EA" w:rsidRDefault="009039EA" w:rsidP="009039EA">
      <w:pPr>
        <w:outlineLvl w:val="0"/>
        <w:rPr>
          <w:b/>
        </w:rPr>
      </w:pPr>
    </w:p>
    <w:p w:rsidR="005A5C1D" w:rsidRPr="008C1A75" w:rsidRDefault="005A5C1D" w:rsidP="009039EA">
      <w:pPr>
        <w:outlineLvl w:val="0"/>
        <w:rPr>
          <w:b/>
        </w:rPr>
      </w:pPr>
    </w:p>
    <w:p w:rsidR="004955A1" w:rsidRDefault="004955A1" w:rsidP="003143C8"/>
    <w:p w:rsidR="007A18FF" w:rsidRDefault="007A18FF" w:rsidP="009A66AA">
      <w:pPr>
        <w:rPr>
          <w:b/>
          <w:color w:val="000000"/>
        </w:rPr>
      </w:pPr>
    </w:p>
    <w:tbl>
      <w:tblPr>
        <w:tblStyle w:val="af5"/>
        <w:tblpPr w:leftFromText="180" w:rightFromText="180" w:vertAnchor="text" w:horzAnchor="margin" w:tblpY="7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5245"/>
      </w:tblGrid>
      <w:tr w:rsidR="00557FCC" w:rsidTr="00A82B11">
        <w:tc>
          <w:tcPr>
            <w:tcW w:w="5353" w:type="dxa"/>
          </w:tcPr>
          <w:p w:rsidR="005023CF" w:rsidRPr="005023CF" w:rsidRDefault="005023CF" w:rsidP="005023CF">
            <w:pPr>
              <w:tabs>
                <w:tab w:val="left" w:pos="3360"/>
              </w:tabs>
              <w:jc w:val="both"/>
              <w:rPr>
                <w:b/>
                <w:color w:val="000000"/>
              </w:rPr>
            </w:pPr>
            <w:r w:rsidRPr="005023CF">
              <w:rPr>
                <w:b/>
                <w:color w:val="000000"/>
              </w:rPr>
              <w:t>Заказчик:</w:t>
            </w:r>
          </w:p>
          <w:p w:rsidR="005023CF" w:rsidRPr="005023CF" w:rsidRDefault="005023CF" w:rsidP="005023CF">
            <w:pPr>
              <w:tabs>
                <w:tab w:val="left" w:pos="3360"/>
              </w:tabs>
              <w:jc w:val="both"/>
              <w:rPr>
                <w:color w:val="000000"/>
              </w:rPr>
            </w:pPr>
            <w:r w:rsidRPr="005023CF">
              <w:rPr>
                <w:color w:val="000000"/>
              </w:rPr>
              <w:t>И.о. заведующего детским садом № 10</w:t>
            </w:r>
          </w:p>
          <w:p w:rsidR="005023CF" w:rsidRPr="005023CF" w:rsidRDefault="005023CF" w:rsidP="005023CF">
            <w:pPr>
              <w:tabs>
                <w:tab w:val="left" w:pos="3360"/>
              </w:tabs>
              <w:jc w:val="both"/>
              <w:rPr>
                <w:color w:val="000000"/>
              </w:rPr>
            </w:pPr>
          </w:p>
          <w:p w:rsidR="005023CF" w:rsidRPr="005023CF" w:rsidRDefault="005023CF" w:rsidP="005023CF">
            <w:pPr>
              <w:tabs>
                <w:tab w:val="left" w:pos="3360"/>
              </w:tabs>
              <w:jc w:val="both"/>
              <w:rPr>
                <w:color w:val="000000"/>
              </w:rPr>
            </w:pPr>
          </w:p>
          <w:p w:rsidR="005023CF" w:rsidRPr="005023CF" w:rsidRDefault="005023CF" w:rsidP="005023CF">
            <w:pPr>
              <w:tabs>
                <w:tab w:val="left" w:pos="3360"/>
              </w:tabs>
              <w:jc w:val="both"/>
              <w:rPr>
                <w:color w:val="000000"/>
              </w:rPr>
            </w:pPr>
            <w:r w:rsidRPr="005023CF">
              <w:rPr>
                <w:color w:val="000000"/>
              </w:rPr>
              <w:t xml:space="preserve">________________________  / </w:t>
            </w:r>
            <w:proofErr w:type="spellStart"/>
            <w:r w:rsidRPr="005023CF">
              <w:rPr>
                <w:color w:val="000000"/>
              </w:rPr>
              <w:t>Л.П.Лятичевская</w:t>
            </w:r>
            <w:proofErr w:type="spellEnd"/>
            <w:r w:rsidRPr="005023CF">
              <w:rPr>
                <w:color w:val="000000"/>
              </w:rPr>
              <w:t xml:space="preserve"> /</w:t>
            </w:r>
          </w:p>
          <w:p w:rsidR="00557FCC" w:rsidRDefault="00514696" w:rsidP="005023CF">
            <w:pPr>
              <w:tabs>
                <w:tab w:val="left" w:pos="3360"/>
              </w:tabs>
              <w:jc w:val="both"/>
              <w:rPr>
                <w:color w:val="000000"/>
              </w:rPr>
            </w:pPr>
            <w:r>
              <w:t>Подписано ЭЦП</w:t>
            </w:r>
          </w:p>
        </w:tc>
        <w:tc>
          <w:tcPr>
            <w:tcW w:w="5245" w:type="dxa"/>
          </w:tcPr>
          <w:p w:rsidR="00557FCC" w:rsidRDefault="00557FCC" w:rsidP="00A82B11">
            <w:pPr>
              <w:tabs>
                <w:tab w:val="left" w:pos="3360"/>
              </w:tabs>
              <w:jc w:val="both"/>
              <w:rPr>
                <w:color w:val="000000"/>
              </w:rPr>
            </w:pPr>
            <w:r w:rsidRPr="00FF5D96">
              <w:rPr>
                <w:b/>
                <w:color w:val="000000"/>
                <w:szCs w:val="21"/>
              </w:rPr>
              <w:t>Подрядчик:</w:t>
            </w:r>
          </w:p>
        </w:tc>
      </w:tr>
    </w:tbl>
    <w:p w:rsidR="005C770C" w:rsidRDefault="005C770C" w:rsidP="005A2CA2">
      <w:pPr>
        <w:pStyle w:val="ConsPlusNormal"/>
        <w:ind w:firstLine="0"/>
        <w:jc w:val="right"/>
        <w:rPr>
          <w:rFonts w:ascii="Times New Roman" w:hAnsi="Times New Roman" w:cs="Times New Roman"/>
          <w:sz w:val="22"/>
          <w:szCs w:val="22"/>
        </w:rPr>
      </w:pPr>
    </w:p>
    <w:p w:rsidR="005C770C" w:rsidRDefault="005C770C" w:rsidP="005A2CA2">
      <w:pPr>
        <w:pStyle w:val="ConsPlusNormal"/>
        <w:ind w:firstLine="0"/>
        <w:jc w:val="right"/>
        <w:rPr>
          <w:rFonts w:ascii="Times New Roman" w:hAnsi="Times New Roman" w:cs="Times New Roman"/>
          <w:sz w:val="22"/>
          <w:szCs w:val="22"/>
        </w:rPr>
      </w:pPr>
    </w:p>
    <w:p w:rsidR="005C770C" w:rsidRDefault="005C770C" w:rsidP="005A2CA2">
      <w:pPr>
        <w:pStyle w:val="ConsPlusNormal"/>
        <w:ind w:firstLine="0"/>
        <w:jc w:val="right"/>
        <w:rPr>
          <w:rFonts w:ascii="Times New Roman" w:hAnsi="Times New Roman" w:cs="Times New Roman"/>
          <w:sz w:val="22"/>
          <w:szCs w:val="22"/>
        </w:rPr>
      </w:pPr>
    </w:p>
    <w:p w:rsidR="009A66AA" w:rsidRDefault="009A66AA" w:rsidP="005A2CA2">
      <w:pPr>
        <w:pStyle w:val="ConsPlusNormal"/>
        <w:ind w:firstLine="0"/>
        <w:jc w:val="right"/>
        <w:rPr>
          <w:rFonts w:ascii="Times New Roman" w:hAnsi="Times New Roman" w:cs="Times New Roman"/>
          <w:sz w:val="22"/>
          <w:szCs w:val="22"/>
        </w:rPr>
      </w:pPr>
    </w:p>
    <w:p w:rsidR="009A66AA" w:rsidRDefault="009A66AA" w:rsidP="005A2CA2">
      <w:pPr>
        <w:pStyle w:val="ConsPlusNormal"/>
        <w:ind w:firstLine="0"/>
        <w:jc w:val="right"/>
        <w:rPr>
          <w:rFonts w:ascii="Times New Roman" w:hAnsi="Times New Roman" w:cs="Times New Roman"/>
          <w:sz w:val="22"/>
          <w:szCs w:val="22"/>
        </w:rPr>
      </w:pPr>
    </w:p>
    <w:p w:rsidR="0007251E" w:rsidRDefault="0007251E" w:rsidP="005A2CA2">
      <w:pPr>
        <w:pStyle w:val="ConsPlusNormal"/>
        <w:ind w:firstLine="0"/>
        <w:jc w:val="right"/>
        <w:rPr>
          <w:rFonts w:ascii="Times New Roman" w:hAnsi="Times New Roman" w:cs="Times New Roman"/>
          <w:sz w:val="22"/>
          <w:szCs w:val="22"/>
        </w:rPr>
      </w:pPr>
    </w:p>
    <w:p w:rsidR="00945A4A" w:rsidRDefault="00945A4A" w:rsidP="005A2CA2">
      <w:pPr>
        <w:pStyle w:val="ConsPlusNormal"/>
        <w:ind w:firstLine="0"/>
        <w:jc w:val="right"/>
        <w:rPr>
          <w:rFonts w:ascii="Times New Roman" w:hAnsi="Times New Roman" w:cs="Times New Roman"/>
          <w:sz w:val="22"/>
          <w:szCs w:val="22"/>
        </w:rPr>
      </w:pPr>
    </w:p>
    <w:p w:rsidR="00557FCC" w:rsidRDefault="00557FCC" w:rsidP="005A2CA2">
      <w:pPr>
        <w:pStyle w:val="ConsPlusNormal"/>
        <w:ind w:firstLine="0"/>
        <w:jc w:val="right"/>
        <w:rPr>
          <w:rFonts w:ascii="Times New Roman" w:hAnsi="Times New Roman" w:cs="Times New Roman"/>
          <w:sz w:val="22"/>
          <w:szCs w:val="22"/>
        </w:rPr>
      </w:pPr>
    </w:p>
    <w:p w:rsidR="00557FCC" w:rsidRDefault="00557FCC" w:rsidP="005A2CA2">
      <w:pPr>
        <w:pStyle w:val="ConsPlusNormal"/>
        <w:ind w:firstLine="0"/>
        <w:jc w:val="right"/>
        <w:rPr>
          <w:rFonts w:ascii="Times New Roman" w:hAnsi="Times New Roman" w:cs="Times New Roman"/>
          <w:sz w:val="22"/>
          <w:szCs w:val="22"/>
        </w:rPr>
      </w:pPr>
    </w:p>
    <w:p w:rsidR="00945A4A" w:rsidRDefault="00945A4A" w:rsidP="005A2CA2">
      <w:pPr>
        <w:pStyle w:val="ConsPlusNormal"/>
        <w:ind w:firstLine="0"/>
        <w:jc w:val="right"/>
        <w:rPr>
          <w:rFonts w:ascii="Times New Roman" w:hAnsi="Times New Roman" w:cs="Times New Roman"/>
          <w:sz w:val="22"/>
          <w:szCs w:val="22"/>
        </w:rPr>
      </w:pPr>
    </w:p>
    <w:p w:rsidR="007A18FF" w:rsidRDefault="007A18FF" w:rsidP="005A2CA2">
      <w:pPr>
        <w:pStyle w:val="ConsPlusNormal"/>
        <w:ind w:firstLine="0"/>
        <w:jc w:val="right"/>
        <w:rPr>
          <w:rFonts w:ascii="Times New Roman" w:hAnsi="Times New Roman" w:cs="Times New Roman"/>
          <w:sz w:val="22"/>
          <w:szCs w:val="22"/>
        </w:rPr>
      </w:pPr>
    </w:p>
    <w:p w:rsidR="00820C4D" w:rsidRDefault="00820C4D" w:rsidP="005A2CA2">
      <w:pPr>
        <w:pStyle w:val="ConsPlusNormal"/>
        <w:ind w:firstLine="0"/>
        <w:jc w:val="right"/>
        <w:rPr>
          <w:rFonts w:ascii="Times New Roman" w:hAnsi="Times New Roman" w:cs="Times New Roman"/>
          <w:sz w:val="22"/>
          <w:szCs w:val="22"/>
        </w:rPr>
      </w:pPr>
    </w:p>
    <w:p w:rsidR="007A18FF" w:rsidRDefault="007A18FF" w:rsidP="005A2CA2">
      <w:pPr>
        <w:pStyle w:val="ConsPlusNormal"/>
        <w:ind w:firstLine="0"/>
        <w:jc w:val="right"/>
        <w:rPr>
          <w:rFonts w:ascii="Times New Roman" w:hAnsi="Times New Roman" w:cs="Times New Roman"/>
          <w:sz w:val="22"/>
          <w:szCs w:val="22"/>
        </w:rPr>
      </w:pPr>
    </w:p>
    <w:p w:rsidR="007A18FF" w:rsidRDefault="007A18FF" w:rsidP="005A2CA2">
      <w:pPr>
        <w:pStyle w:val="ConsPlusNormal"/>
        <w:ind w:firstLine="0"/>
        <w:jc w:val="right"/>
        <w:rPr>
          <w:rFonts w:ascii="Times New Roman" w:hAnsi="Times New Roman" w:cs="Times New Roman"/>
          <w:sz w:val="22"/>
          <w:szCs w:val="22"/>
        </w:rPr>
      </w:pPr>
    </w:p>
    <w:p w:rsidR="003B3E0E" w:rsidRDefault="003B3E0E" w:rsidP="005A2CA2">
      <w:pPr>
        <w:pStyle w:val="ConsPlusNormal"/>
        <w:ind w:firstLine="0"/>
        <w:jc w:val="right"/>
        <w:rPr>
          <w:rFonts w:ascii="Times New Roman" w:hAnsi="Times New Roman" w:cs="Times New Roman"/>
          <w:sz w:val="22"/>
          <w:szCs w:val="22"/>
        </w:rPr>
      </w:pPr>
    </w:p>
    <w:p w:rsidR="005A2CA2" w:rsidRPr="00164C0F" w:rsidRDefault="005A2CA2" w:rsidP="005A2CA2">
      <w:pPr>
        <w:pStyle w:val="ConsPlusNormal"/>
        <w:ind w:firstLine="0"/>
        <w:jc w:val="right"/>
        <w:rPr>
          <w:rFonts w:ascii="Times New Roman" w:hAnsi="Times New Roman" w:cs="Times New Roman"/>
          <w:sz w:val="22"/>
          <w:szCs w:val="22"/>
        </w:rPr>
      </w:pPr>
      <w:r w:rsidRPr="00164C0F">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 xml:space="preserve">2 </w:t>
      </w:r>
      <w:r w:rsidRPr="00164C0F">
        <w:rPr>
          <w:rFonts w:ascii="Times New Roman" w:hAnsi="Times New Roman" w:cs="Times New Roman"/>
          <w:sz w:val="22"/>
          <w:szCs w:val="22"/>
        </w:rPr>
        <w:t xml:space="preserve">к договору  </w:t>
      </w:r>
      <w:r w:rsidR="00B64207" w:rsidRPr="00B64207">
        <w:rPr>
          <w:rFonts w:ascii="Times New Roman" w:hAnsi="Times New Roman" w:cs="Times New Roman"/>
          <w:sz w:val="22"/>
          <w:szCs w:val="22"/>
        </w:rPr>
        <w:t xml:space="preserve">№ </w:t>
      </w:r>
      <w:r w:rsidR="00CB7112" w:rsidRPr="00CB7112">
        <w:rPr>
          <w:rFonts w:ascii="Times New Roman" w:hAnsi="Times New Roman" w:cs="Times New Roman"/>
          <w:sz w:val="22"/>
          <w:szCs w:val="22"/>
        </w:rPr>
        <w:t xml:space="preserve"> ___ от </w:t>
      </w:r>
      <w:r w:rsidR="008C1EF5" w:rsidRPr="008C1EF5">
        <w:rPr>
          <w:rFonts w:ascii="Times New Roman" w:hAnsi="Times New Roman" w:cs="Times New Roman"/>
          <w:sz w:val="22"/>
          <w:szCs w:val="22"/>
        </w:rPr>
        <w:t>«</w:t>
      </w:r>
      <w:r w:rsidR="003B3E0E">
        <w:rPr>
          <w:rFonts w:ascii="Times New Roman" w:hAnsi="Times New Roman" w:cs="Times New Roman"/>
          <w:sz w:val="22"/>
          <w:szCs w:val="22"/>
        </w:rPr>
        <w:t>___</w:t>
      </w:r>
      <w:r w:rsidR="008C1EF5" w:rsidRPr="008C1EF5">
        <w:rPr>
          <w:rFonts w:ascii="Times New Roman" w:hAnsi="Times New Roman" w:cs="Times New Roman"/>
          <w:sz w:val="22"/>
          <w:szCs w:val="22"/>
        </w:rPr>
        <w:t xml:space="preserve">» </w:t>
      </w:r>
      <w:r w:rsidR="003B3E0E">
        <w:rPr>
          <w:rFonts w:ascii="Times New Roman" w:hAnsi="Times New Roman" w:cs="Times New Roman"/>
          <w:sz w:val="22"/>
          <w:szCs w:val="22"/>
        </w:rPr>
        <w:t>________</w:t>
      </w:r>
      <w:r w:rsidR="008C1EF5" w:rsidRPr="008C1EF5">
        <w:rPr>
          <w:rFonts w:ascii="Times New Roman" w:hAnsi="Times New Roman" w:cs="Times New Roman"/>
          <w:sz w:val="22"/>
          <w:szCs w:val="22"/>
        </w:rPr>
        <w:t xml:space="preserve"> 20</w:t>
      </w:r>
      <w:r w:rsidR="003B3E0E">
        <w:rPr>
          <w:rFonts w:ascii="Times New Roman" w:hAnsi="Times New Roman" w:cs="Times New Roman"/>
          <w:sz w:val="22"/>
          <w:szCs w:val="22"/>
        </w:rPr>
        <w:t>___</w:t>
      </w:r>
      <w:r w:rsidR="008C1EF5" w:rsidRPr="008C1EF5">
        <w:rPr>
          <w:rFonts w:ascii="Times New Roman" w:hAnsi="Times New Roman" w:cs="Times New Roman"/>
          <w:sz w:val="22"/>
          <w:szCs w:val="22"/>
        </w:rPr>
        <w:t xml:space="preserve"> г.</w:t>
      </w:r>
    </w:p>
    <w:p w:rsidR="004F692B" w:rsidRDefault="004F692B" w:rsidP="004F692B">
      <w:pPr>
        <w:keepNext/>
        <w:keepLines/>
        <w:ind w:left="9204"/>
        <w:jc w:val="center"/>
        <w:rPr>
          <w:sz w:val="26"/>
          <w:szCs w:val="26"/>
        </w:rPr>
      </w:pPr>
    </w:p>
    <w:p w:rsidR="004F692B" w:rsidRPr="006877E5" w:rsidRDefault="004F692B" w:rsidP="006877E5">
      <w:pPr>
        <w:pStyle w:val="a5"/>
        <w:jc w:val="center"/>
        <w:outlineLvl w:val="0"/>
        <w:rPr>
          <w:b/>
          <w:sz w:val="28"/>
          <w:szCs w:val="28"/>
          <w:lang w:val="ru-RU"/>
        </w:rPr>
      </w:pPr>
      <w:r w:rsidRPr="0060394C">
        <w:rPr>
          <w:b/>
          <w:sz w:val="28"/>
          <w:szCs w:val="28"/>
          <w:lang w:val="ru-RU"/>
        </w:rPr>
        <w:t>ТЕХНИЧЕСКОЕ  ЗАДАНИЕ</w:t>
      </w:r>
    </w:p>
    <w:p w:rsidR="004F692B" w:rsidRDefault="004F692B" w:rsidP="004F692B">
      <w:pPr>
        <w:pStyle w:val="ConsPlusNormal"/>
        <w:ind w:firstLine="0"/>
        <w:jc w:val="both"/>
        <w:rPr>
          <w:rFonts w:ascii="Times New Roman" w:hAnsi="Times New Roman" w:cs="Times New Roman"/>
          <w:sz w:val="16"/>
          <w:szCs w:val="16"/>
        </w:rPr>
      </w:pPr>
    </w:p>
    <w:p w:rsidR="004F692B" w:rsidRPr="000D465E" w:rsidRDefault="004F692B" w:rsidP="004F692B">
      <w:pPr>
        <w:pStyle w:val="ConsNormal"/>
        <w:keepNext/>
        <w:keepLines/>
        <w:ind w:right="0" w:firstLine="540"/>
        <w:jc w:val="center"/>
        <w:outlineLvl w:val="0"/>
        <w:rPr>
          <w:rFonts w:ascii="Times New Roman" w:hAnsi="Times New Roman" w:cs="Times New Roman"/>
          <w:b/>
          <w:color w:val="000000"/>
          <w:sz w:val="24"/>
          <w:szCs w:val="24"/>
        </w:rPr>
      </w:pPr>
      <w:r w:rsidRPr="00125152">
        <w:rPr>
          <w:rFonts w:ascii="Times New Roman" w:hAnsi="Times New Roman" w:cs="Times New Roman"/>
          <w:b/>
          <w:color w:val="000000"/>
          <w:sz w:val="24"/>
          <w:szCs w:val="24"/>
        </w:rPr>
        <w:t xml:space="preserve">1. </w:t>
      </w:r>
      <w:r w:rsidRPr="000D465E">
        <w:rPr>
          <w:rFonts w:ascii="Times New Roman" w:hAnsi="Times New Roman" w:cs="Times New Roman"/>
          <w:b/>
          <w:color w:val="000000"/>
          <w:sz w:val="24"/>
          <w:szCs w:val="24"/>
        </w:rPr>
        <w:t xml:space="preserve">Предмет </w:t>
      </w:r>
      <w:r w:rsidR="000D465E" w:rsidRPr="000D465E">
        <w:rPr>
          <w:rFonts w:ascii="Times New Roman" w:hAnsi="Times New Roman" w:cs="Times New Roman"/>
          <w:b/>
          <w:color w:val="000000"/>
          <w:sz w:val="24"/>
          <w:szCs w:val="24"/>
        </w:rPr>
        <w:t>Договора</w:t>
      </w:r>
      <w:r w:rsidRPr="000D465E">
        <w:rPr>
          <w:rFonts w:ascii="Times New Roman" w:hAnsi="Times New Roman" w:cs="Times New Roman"/>
          <w:b/>
          <w:color w:val="000000"/>
          <w:sz w:val="24"/>
          <w:szCs w:val="24"/>
        </w:rPr>
        <w:t xml:space="preserve">, начальная (максимальная) цена </w:t>
      </w:r>
      <w:r w:rsidR="000D465E" w:rsidRPr="000D465E">
        <w:rPr>
          <w:rFonts w:ascii="Times New Roman" w:hAnsi="Times New Roman" w:cs="Times New Roman"/>
          <w:b/>
          <w:color w:val="000000"/>
          <w:sz w:val="24"/>
          <w:szCs w:val="24"/>
        </w:rPr>
        <w:t>Договор</w:t>
      </w:r>
      <w:r w:rsidRPr="000D465E">
        <w:rPr>
          <w:rFonts w:ascii="Times New Roman" w:hAnsi="Times New Roman" w:cs="Times New Roman"/>
          <w:b/>
          <w:color w:val="000000"/>
          <w:sz w:val="24"/>
          <w:szCs w:val="24"/>
        </w:rPr>
        <w:t xml:space="preserve">а </w:t>
      </w:r>
    </w:p>
    <w:p w:rsidR="004F692B" w:rsidRPr="00A67E83" w:rsidRDefault="004F692B" w:rsidP="004F692B">
      <w:pPr>
        <w:pStyle w:val="ConsNormal"/>
        <w:keepNext/>
        <w:keepLines/>
        <w:ind w:right="0" w:firstLine="540"/>
        <w:jc w:val="center"/>
        <w:rPr>
          <w:rFonts w:ascii="Times New Roman" w:hAnsi="Times New Roman" w:cs="Times New Roman"/>
          <w:b/>
          <w:color w:val="000000"/>
          <w:sz w:val="24"/>
          <w:szCs w:val="24"/>
        </w:rPr>
      </w:pPr>
    </w:p>
    <w:p w:rsidR="004F692B" w:rsidRPr="005977D2" w:rsidRDefault="001A03C9" w:rsidP="002B0E05">
      <w:pPr>
        <w:spacing w:before="40"/>
        <w:jc w:val="both"/>
        <w:rPr>
          <w:color w:val="000000"/>
        </w:rPr>
      </w:pPr>
      <w:r>
        <w:t xml:space="preserve">          </w:t>
      </w:r>
      <w:r w:rsidR="004F692B" w:rsidRPr="00A67E83">
        <w:t xml:space="preserve">1. Предметом </w:t>
      </w:r>
      <w:r w:rsidR="000D465E">
        <w:rPr>
          <w:color w:val="000000"/>
        </w:rPr>
        <w:t>Договора</w:t>
      </w:r>
      <w:r w:rsidR="004F692B" w:rsidRPr="00A67E83">
        <w:t xml:space="preserve"> является </w:t>
      </w:r>
      <w:r w:rsidR="004F692B" w:rsidRPr="00A67E83">
        <w:rPr>
          <w:bCs/>
        </w:rPr>
        <w:t xml:space="preserve">выполнение работ по </w:t>
      </w:r>
      <w:r w:rsidR="004F692B" w:rsidRPr="00562D3E">
        <w:rPr>
          <w:bCs/>
        </w:rPr>
        <w:t xml:space="preserve">аварийному и текущему обслуживанию и ремонту инженерных и электрических сетей </w:t>
      </w:r>
      <w:r w:rsidR="004F692B" w:rsidRPr="00562D3E">
        <w:rPr>
          <w:bCs/>
          <w:color w:val="000000"/>
        </w:rPr>
        <w:t>в</w:t>
      </w:r>
      <w:r>
        <w:rPr>
          <w:bCs/>
          <w:color w:val="000000"/>
        </w:rPr>
        <w:t xml:space="preserve"> </w:t>
      </w:r>
      <w:r w:rsidR="002B0E05" w:rsidRPr="00D2189B">
        <w:rPr>
          <w:color w:val="000000"/>
        </w:rPr>
        <w:t>Государственно</w:t>
      </w:r>
      <w:r w:rsidR="002B0E05">
        <w:rPr>
          <w:color w:val="000000"/>
        </w:rPr>
        <w:t>м</w:t>
      </w:r>
      <w:r w:rsidR="002B0E05" w:rsidRPr="00D2189B">
        <w:rPr>
          <w:color w:val="000000"/>
        </w:rPr>
        <w:t xml:space="preserve"> бюджетно</w:t>
      </w:r>
      <w:r w:rsidR="002B0E05">
        <w:rPr>
          <w:color w:val="000000"/>
        </w:rPr>
        <w:t>м</w:t>
      </w:r>
      <w:r>
        <w:rPr>
          <w:color w:val="000000"/>
        </w:rPr>
        <w:t xml:space="preserve"> </w:t>
      </w:r>
      <w:r w:rsidR="00083D6C">
        <w:rPr>
          <w:color w:val="000000"/>
        </w:rPr>
        <w:t xml:space="preserve">дошкольном </w:t>
      </w:r>
      <w:r w:rsidR="002B0E05" w:rsidRPr="00D2189B">
        <w:rPr>
          <w:color w:val="000000"/>
        </w:rPr>
        <w:t>образовательно</w:t>
      </w:r>
      <w:r w:rsidR="002B0E05">
        <w:rPr>
          <w:color w:val="000000"/>
        </w:rPr>
        <w:t>м</w:t>
      </w:r>
      <w:r w:rsidR="002B0E05" w:rsidRPr="00D2189B">
        <w:rPr>
          <w:color w:val="000000"/>
        </w:rPr>
        <w:t xml:space="preserve"> учреждени</w:t>
      </w:r>
      <w:r w:rsidR="002B0E05">
        <w:rPr>
          <w:color w:val="000000"/>
        </w:rPr>
        <w:t>и</w:t>
      </w:r>
      <w:r>
        <w:rPr>
          <w:color w:val="000000"/>
        </w:rPr>
        <w:t xml:space="preserve"> </w:t>
      </w:r>
      <w:r w:rsidR="00083D6C">
        <w:rPr>
          <w:color w:val="000000"/>
        </w:rPr>
        <w:t>детском саду</w:t>
      </w:r>
      <w:r w:rsidR="002B0E05" w:rsidRPr="00D2189B">
        <w:rPr>
          <w:color w:val="000000"/>
        </w:rPr>
        <w:t xml:space="preserve"> № </w:t>
      </w:r>
      <w:r w:rsidR="005023CF">
        <w:rPr>
          <w:color w:val="000000"/>
        </w:rPr>
        <w:t>1</w:t>
      </w:r>
      <w:r w:rsidR="008E0361">
        <w:rPr>
          <w:color w:val="000000"/>
        </w:rPr>
        <w:t>0</w:t>
      </w:r>
      <w:r w:rsidR="00820C4D" w:rsidRPr="00820C4D">
        <w:rPr>
          <w:color w:val="000000"/>
        </w:rPr>
        <w:t xml:space="preserve"> </w:t>
      </w:r>
      <w:r w:rsidR="002B0E05" w:rsidRPr="00D2189B">
        <w:rPr>
          <w:color w:val="000000"/>
        </w:rPr>
        <w:t>Красносельского района Санкт-Петербурга</w:t>
      </w:r>
      <w:r w:rsidR="00101FD7">
        <w:rPr>
          <w:color w:val="000000"/>
        </w:rPr>
        <w:t xml:space="preserve"> </w:t>
      </w:r>
      <w:r w:rsidR="00694F89">
        <w:rPr>
          <w:color w:val="000000"/>
        </w:rPr>
        <w:t>по адрес</w:t>
      </w:r>
      <w:r w:rsidR="0052225F">
        <w:rPr>
          <w:color w:val="000000"/>
        </w:rPr>
        <w:t>у</w:t>
      </w:r>
      <w:r w:rsidR="00694F89">
        <w:rPr>
          <w:color w:val="000000"/>
        </w:rPr>
        <w:t xml:space="preserve">: </w:t>
      </w:r>
      <w:r w:rsidR="005023CF" w:rsidRPr="005023CF">
        <w:rPr>
          <w:color w:val="000000"/>
        </w:rPr>
        <w:t>198329, Санкт-Петербург, ул. Партизана Германа, д.21, корп.2, литер</w:t>
      </w:r>
      <w:r w:rsidR="005023CF">
        <w:rPr>
          <w:color w:val="000000"/>
        </w:rPr>
        <w:t>а</w:t>
      </w:r>
      <w:proofErr w:type="gramStart"/>
      <w:r w:rsidR="005023CF" w:rsidRPr="005023CF">
        <w:rPr>
          <w:color w:val="000000"/>
        </w:rPr>
        <w:t xml:space="preserve"> А</w:t>
      </w:r>
      <w:proofErr w:type="gramEnd"/>
      <w:r w:rsidR="00613A91" w:rsidRPr="00613A91">
        <w:rPr>
          <w:color w:val="000000"/>
        </w:rPr>
        <w:t xml:space="preserve"> </w:t>
      </w:r>
      <w:r w:rsidR="004F692B">
        <w:rPr>
          <w:color w:val="000000"/>
        </w:rPr>
        <w:t>в 20</w:t>
      </w:r>
      <w:r w:rsidR="00083D6C">
        <w:rPr>
          <w:color w:val="000000"/>
        </w:rPr>
        <w:t>2</w:t>
      </w:r>
      <w:r w:rsidR="00557FCC">
        <w:rPr>
          <w:color w:val="000000"/>
        </w:rPr>
        <w:t>4</w:t>
      </w:r>
      <w:r w:rsidR="004F692B" w:rsidRPr="00562D3E">
        <w:rPr>
          <w:color w:val="000000"/>
        </w:rPr>
        <w:t xml:space="preserve"> году</w:t>
      </w:r>
      <w:r w:rsidR="004F692B" w:rsidRPr="00562D3E">
        <w:t xml:space="preserve">. </w:t>
      </w:r>
    </w:p>
    <w:p w:rsidR="004F692B" w:rsidRDefault="004F692B" w:rsidP="004F692B">
      <w:pPr>
        <w:keepNext/>
        <w:keepLines/>
        <w:ind w:firstLine="540"/>
        <w:jc w:val="both"/>
        <w:rPr>
          <w:iCs/>
        </w:rPr>
      </w:pPr>
      <w:r>
        <w:t>2</w:t>
      </w:r>
      <w:r w:rsidRPr="009668D9">
        <w:t>. Код</w:t>
      </w:r>
      <w:r w:rsidRPr="00A42543">
        <w:rPr>
          <w:color w:val="000000"/>
        </w:rPr>
        <w:t xml:space="preserve"> по Общероссийскому классификатору видов экономической деятельности  продукции и услуг (ОКДП)</w:t>
      </w:r>
      <w:r w:rsidRPr="00A67E83">
        <w:rPr>
          <w:color w:val="000000"/>
        </w:rPr>
        <w:t xml:space="preserve">: </w:t>
      </w:r>
      <w:r w:rsidR="005A5C1D">
        <w:rPr>
          <w:iCs/>
        </w:rPr>
        <w:t>__________________________________________________________________________</w:t>
      </w:r>
    </w:p>
    <w:p w:rsidR="00487E69" w:rsidRPr="00A42543" w:rsidRDefault="00487E69" w:rsidP="004F692B">
      <w:pPr>
        <w:keepNext/>
        <w:keepLines/>
        <w:ind w:firstLine="540"/>
        <w:jc w:val="both"/>
        <w:rPr>
          <w:b/>
        </w:rPr>
      </w:pPr>
    </w:p>
    <w:p w:rsidR="004F692B" w:rsidRPr="00125152" w:rsidRDefault="004F692B" w:rsidP="006877E5">
      <w:pPr>
        <w:pStyle w:val="21"/>
        <w:keepNext/>
        <w:keepLines/>
        <w:spacing w:after="60" w:line="240" w:lineRule="auto"/>
        <w:ind w:firstLine="567"/>
        <w:jc w:val="center"/>
        <w:outlineLvl w:val="0"/>
        <w:rPr>
          <w:b/>
          <w:color w:val="000000"/>
        </w:rPr>
      </w:pPr>
      <w:r w:rsidRPr="00125152">
        <w:rPr>
          <w:b/>
          <w:color w:val="000000"/>
        </w:rPr>
        <w:t>2</w:t>
      </w:r>
      <w:r w:rsidRPr="00125152">
        <w:rPr>
          <w:color w:val="000000"/>
        </w:rPr>
        <w:t xml:space="preserve">. </w:t>
      </w:r>
      <w:r w:rsidRPr="001F0FBA">
        <w:rPr>
          <w:b/>
          <w:color w:val="000000"/>
        </w:rPr>
        <w:t xml:space="preserve">Цели и правовое основание для оказания </w:t>
      </w:r>
      <w:r>
        <w:rPr>
          <w:b/>
          <w:color w:val="000000"/>
        </w:rPr>
        <w:t>работ</w:t>
      </w:r>
    </w:p>
    <w:p w:rsidR="004F692B" w:rsidRDefault="004F692B" w:rsidP="004F692B">
      <w:pPr>
        <w:pStyle w:val="a6"/>
        <w:numPr>
          <w:ilvl w:val="0"/>
          <w:numId w:val="4"/>
        </w:numPr>
        <w:spacing w:after="0"/>
        <w:jc w:val="both"/>
      </w:pPr>
      <w:r w:rsidRPr="00A67E83">
        <w:t>Целями данной закупки является:</w:t>
      </w:r>
    </w:p>
    <w:p w:rsidR="002B0E05" w:rsidRPr="002B0E05" w:rsidRDefault="004F692B" w:rsidP="00993E33">
      <w:pPr>
        <w:tabs>
          <w:tab w:val="left" w:pos="3360"/>
        </w:tabs>
        <w:jc w:val="both"/>
        <w:rPr>
          <w:color w:val="000000"/>
        </w:rPr>
      </w:pPr>
      <w:r>
        <w:rPr>
          <w:iCs/>
        </w:rPr>
        <w:t>п</w:t>
      </w:r>
      <w:r w:rsidRPr="00017AF7">
        <w:rPr>
          <w:iCs/>
        </w:rPr>
        <w:t xml:space="preserve">редотвращение возникновения аварийности инженерных сетей, а также устранение аварий </w:t>
      </w:r>
      <w:r w:rsidRPr="00017AF7">
        <w:rPr>
          <w:color w:val="000000"/>
        </w:rPr>
        <w:t xml:space="preserve">отопления, холодного и горячего водоснабжения, канализации, электрических сетей и электрооборудования </w:t>
      </w:r>
      <w:r>
        <w:rPr>
          <w:color w:val="000000"/>
        </w:rPr>
        <w:t xml:space="preserve">в здании </w:t>
      </w:r>
      <w:r w:rsidR="00993E33" w:rsidRPr="00D2189B">
        <w:rPr>
          <w:color w:val="000000"/>
        </w:rPr>
        <w:t>Государственно</w:t>
      </w:r>
      <w:r w:rsidR="00993E33">
        <w:rPr>
          <w:color w:val="000000"/>
        </w:rPr>
        <w:t>го бюджетного</w:t>
      </w:r>
      <w:r w:rsidR="00101FD7">
        <w:rPr>
          <w:color w:val="000000"/>
        </w:rPr>
        <w:t xml:space="preserve"> </w:t>
      </w:r>
      <w:r w:rsidR="00161213">
        <w:rPr>
          <w:color w:val="000000"/>
        </w:rPr>
        <w:t xml:space="preserve">дошкольного </w:t>
      </w:r>
      <w:r w:rsidR="00993E33" w:rsidRPr="00D2189B">
        <w:rPr>
          <w:color w:val="000000"/>
        </w:rPr>
        <w:t>образовательно</w:t>
      </w:r>
      <w:r w:rsidR="00993E33">
        <w:rPr>
          <w:color w:val="000000"/>
        </w:rPr>
        <w:t>го</w:t>
      </w:r>
      <w:r w:rsidR="00993E33" w:rsidRPr="00D2189B">
        <w:rPr>
          <w:color w:val="000000"/>
        </w:rPr>
        <w:t xml:space="preserve"> учреждени</w:t>
      </w:r>
      <w:r w:rsidR="00993E33">
        <w:rPr>
          <w:color w:val="000000"/>
        </w:rPr>
        <w:t>я</w:t>
      </w:r>
      <w:r w:rsidR="00101FD7">
        <w:rPr>
          <w:color w:val="000000"/>
        </w:rPr>
        <w:t xml:space="preserve"> </w:t>
      </w:r>
      <w:r w:rsidR="00613A91" w:rsidRPr="00613A91">
        <w:rPr>
          <w:color w:val="000000"/>
        </w:rPr>
        <w:t>детск</w:t>
      </w:r>
      <w:r w:rsidR="00613A91">
        <w:rPr>
          <w:color w:val="000000"/>
        </w:rPr>
        <w:t>ого</w:t>
      </w:r>
      <w:r w:rsidR="00613A91" w:rsidRPr="00613A91">
        <w:rPr>
          <w:color w:val="000000"/>
        </w:rPr>
        <w:t xml:space="preserve"> сад</w:t>
      </w:r>
      <w:r w:rsidR="00613A91">
        <w:rPr>
          <w:color w:val="000000"/>
        </w:rPr>
        <w:t>а</w:t>
      </w:r>
      <w:r w:rsidR="00613A91" w:rsidRPr="00613A91">
        <w:rPr>
          <w:color w:val="000000"/>
        </w:rPr>
        <w:t xml:space="preserve"> № </w:t>
      </w:r>
      <w:r w:rsidR="005023CF">
        <w:rPr>
          <w:color w:val="000000"/>
        </w:rPr>
        <w:t>1</w:t>
      </w:r>
      <w:r w:rsidR="008E0361">
        <w:rPr>
          <w:color w:val="000000"/>
        </w:rPr>
        <w:t>0</w:t>
      </w:r>
      <w:r w:rsidR="00613A91" w:rsidRPr="00613A91">
        <w:rPr>
          <w:color w:val="000000"/>
        </w:rPr>
        <w:t xml:space="preserve">  </w:t>
      </w:r>
      <w:r w:rsidR="00993E33" w:rsidRPr="00D2189B">
        <w:rPr>
          <w:color w:val="000000"/>
        </w:rPr>
        <w:t>Красносельского района Санкт-Петербурга</w:t>
      </w:r>
      <w:r w:rsidR="00101FD7">
        <w:rPr>
          <w:color w:val="000000"/>
        </w:rPr>
        <w:t xml:space="preserve"> в 20</w:t>
      </w:r>
      <w:r w:rsidR="00161213">
        <w:rPr>
          <w:color w:val="000000"/>
        </w:rPr>
        <w:t>2</w:t>
      </w:r>
      <w:r w:rsidR="00557FCC">
        <w:rPr>
          <w:color w:val="000000"/>
        </w:rPr>
        <w:t>4</w:t>
      </w:r>
      <w:r w:rsidR="00101FD7">
        <w:rPr>
          <w:color w:val="000000"/>
        </w:rPr>
        <w:t xml:space="preserve"> году</w:t>
      </w:r>
      <w:r w:rsidR="005C770C">
        <w:rPr>
          <w:color w:val="000000"/>
        </w:rPr>
        <w:t>.</w:t>
      </w:r>
    </w:p>
    <w:p w:rsidR="004F692B" w:rsidRDefault="001A03C9" w:rsidP="002B0E05">
      <w:pPr>
        <w:tabs>
          <w:tab w:val="left" w:pos="3360"/>
        </w:tabs>
        <w:jc w:val="both"/>
      </w:pPr>
      <w:r>
        <w:t xml:space="preserve">         </w:t>
      </w:r>
      <w:r w:rsidR="004F692B" w:rsidRPr="00017AF7">
        <w:t xml:space="preserve">2. Основанием для </w:t>
      </w:r>
      <w:r w:rsidR="004F692B">
        <w:t>выполнения работ</w:t>
      </w:r>
      <w:r w:rsidR="004F692B" w:rsidRPr="00017AF7">
        <w:t xml:space="preserve"> является</w:t>
      </w:r>
      <w:r w:rsidR="004F692B" w:rsidRPr="00017AF7">
        <w:rPr>
          <w:b/>
        </w:rPr>
        <w:t>:</w:t>
      </w:r>
    </w:p>
    <w:p w:rsidR="004F692B" w:rsidRPr="00017AF7" w:rsidRDefault="004F692B" w:rsidP="004F692B">
      <w:pPr>
        <w:pStyle w:val="a6"/>
        <w:spacing w:after="0"/>
        <w:ind w:left="0" w:firstLine="567"/>
        <w:jc w:val="both"/>
      </w:pPr>
      <w:r w:rsidRPr="000A2FC1">
        <w:t>2.1. Закон Санкт-Петербурга «О бюджете Санкт-Петербурга на 20</w:t>
      </w:r>
      <w:r w:rsidR="00161213">
        <w:t>2</w:t>
      </w:r>
      <w:r w:rsidR="00557FCC">
        <w:t>4</w:t>
      </w:r>
      <w:r w:rsidR="00945A4A">
        <w:t xml:space="preserve"> </w:t>
      </w:r>
      <w:r w:rsidRPr="000A2FC1">
        <w:t>год и на плановый период 2</w:t>
      </w:r>
      <w:r>
        <w:t>0</w:t>
      </w:r>
      <w:r w:rsidR="00694F89">
        <w:t>2</w:t>
      </w:r>
      <w:r w:rsidR="00557FCC">
        <w:t>5</w:t>
      </w:r>
      <w:r w:rsidRPr="000A2FC1">
        <w:t xml:space="preserve"> и 20</w:t>
      </w:r>
      <w:r w:rsidR="00224F71">
        <w:t>2</w:t>
      </w:r>
      <w:r w:rsidR="00557FCC">
        <w:t>6</w:t>
      </w:r>
      <w:r w:rsidR="00945A4A">
        <w:t xml:space="preserve"> </w:t>
      </w:r>
      <w:r w:rsidRPr="000A2FC1">
        <w:t>годов»</w:t>
      </w:r>
      <w:r w:rsidR="00945A4A">
        <w:t>.</w:t>
      </w:r>
    </w:p>
    <w:p w:rsidR="004F692B" w:rsidRPr="00125152" w:rsidRDefault="004F692B" w:rsidP="006877E5">
      <w:pPr>
        <w:pStyle w:val="21"/>
        <w:keepNext/>
        <w:keepLines/>
        <w:spacing w:after="60" w:line="240" w:lineRule="auto"/>
        <w:ind w:firstLine="567"/>
        <w:jc w:val="center"/>
        <w:rPr>
          <w:b/>
          <w:color w:val="000000"/>
        </w:rPr>
      </w:pPr>
      <w:r>
        <w:tab/>
      </w:r>
      <w:r w:rsidRPr="00125152">
        <w:rPr>
          <w:b/>
          <w:color w:val="000000"/>
        </w:rPr>
        <w:t xml:space="preserve">3. Источник финансирования </w:t>
      </w:r>
    </w:p>
    <w:p w:rsidR="00834FC7" w:rsidRDefault="00834FC7" w:rsidP="00D45BC3">
      <w:pPr>
        <w:pStyle w:val="a6"/>
        <w:spacing w:after="0"/>
        <w:ind w:left="0" w:firstLine="567"/>
        <w:jc w:val="both"/>
        <w:rPr>
          <w:rStyle w:val="14"/>
          <w:sz w:val="24"/>
          <w:szCs w:val="24"/>
          <w:lang w:val="ru-RU"/>
        </w:rPr>
      </w:pPr>
    </w:p>
    <w:p w:rsidR="00945A4A" w:rsidRDefault="009F5E1B" w:rsidP="009F5E1B">
      <w:pPr>
        <w:pStyle w:val="a6"/>
        <w:spacing w:after="0"/>
        <w:ind w:left="0"/>
        <w:jc w:val="both"/>
      </w:pPr>
      <w:r>
        <w:rPr>
          <w:rStyle w:val="14"/>
          <w:sz w:val="24"/>
          <w:lang w:val="ru-RU"/>
        </w:rPr>
        <w:t xml:space="preserve">          </w:t>
      </w:r>
      <w:r w:rsidRPr="009F5E1B">
        <w:rPr>
          <w:rStyle w:val="14"/>
          <w:sz w:val="24"/>
          <w:lang w:val="ru-RU"/>
        </w:rPr>
        <w:t>1.</w:t>
      </w:r>
      <w:r w:rsidRPr="009F5E1B">
        <w:rPr>
          <w:rStyle w:val="14"/>
          <w:sz w:val="32"/>
          <w:szCs w:val="24"/>
          <w:lang w:val="ru-RU"/>
        </w:rPr>
        <w:t xml:space="preserve"> </w:t>
      </w:r>
      <w:r w:rsidR="004F692B" w:rsidRPr="00341005">
        <w:rPr>
          <w:rStyle w:val="14"/>
          <w:sz w:val="24"/>
          <w:szCs w:val="24"/>
          <w:lang w:val="ru-RU"/>
        </w:rPr>
        <w:t xml:space="preserve">Источник финансирования: </w:t>
      </w:r>
      <w:r w:rsidR="0048404C" w:rsidRPr="0048404C">
        <w:t>внебюджетные средства; субсидии на финансовое обеспечение выполнения государственного задания, целевая статья 0210020010 «Субсидии бюджетным учреждениям – дошкольным образовательным учреждениям на финансирование обеспечения выполнения государственного задания», код вида расходо</w:t>
      </w:r>
      <w:r w:rsidR="0048404C">
        <w:t>в 244, код фонда «00», КОСГУ 225</w:t>
      </w:r>
      <w:r w:rsidR="004A537F">
        <w:t xml:space="preserve"> «Работы, услуги по содержанию имущества</w:t>
      </w:r>
      <w:r w:rsidR="0048404C" w:rsidRPr="0048404C">
        <w:t>».</w:t>
      </w:r>
    </w:p>
    <w:p w:rsidR="001A1143" w:rsidRDefault="001A1143" w:rsidP="0048404C">
      <w:pPr>
        <w:pStyle w:val="a6"/>
        <w:spacing w:after="0"/>
        <w:ind w:left="0" w:firstLine="567"/>
        <w:jc w:val="both"/>
        <w:rPr>
          <w:color w:val="000000"/>
        </w:rPr>
      </w:pPr>
    </w:p>
    <w:p w:rsidR="004F692B" w:rsidRPr="00112EBE" w:rsidRDefault="004F692B" w:rsidP="005D48FD">
      <w:pPr>
        <w:keepLines/>
        <w:suppressLineNumbers/>
        <w:jc w:val="center"/>
        <w:outlineLvl w:val="0"/>
        <w:rPr>
          <w:b/>
        </w:rPr>
      </w:pPr>
      <w:r w:rsidRPr="00112EBE">
        <w:rPr>
          <w:b/>
        </w:rPr>
        <w:t>4. Форма, сроки и порядок оплаты работ</w:t>
      </w:r>
    </w:p>
    <w:p w:rsidR="004F692B" w:rsidRPr="000A256B" w:rsidRDefault="004F692B" w:rsidP="004F692B">
      <w:pPr>
        <w:keepLines/>
        <w:suppressLineNumbers/>
        <w:ind w:firstLine="540"/>
        <w:jc w:val="center"/>
        <w:rPr>
          <w:b/>
          <w:color w:val="000000"/>
        </w:rPr>
      </w:pPr>
    </w:p>
    <w:p w:rsidR="004F692B" w:rsidRPr="00010D65" w:rsidRDefault="004F692B" w:rsidP="004F692B">
      <w:pPr>
        <w:keepLines/>
        <w:suppressLineNumbers/>
        <w:ind w:firstLine="360"/>
        <w:jc w:val="both"/>
      </w:pPr>
      <w:r w:rsidRPr="000A256B">
        <w:rPr>
          <w:color w:val="000000"/>
        </w:rPr>
        <w:t xml:space="preserve">    1. Оплата осуществляется в </w:t>
      </w:r>
      <w:r w:rsidRPr="00010D65">
        <w:t xml:space="preserve">безналичной форме в соответствии с утвержденными бюджетными ассигнованиями. </w:t>
      </w:r>
    </w:p>
    <w:p w:rsidR="004F692B" w:rsidRPr="00010D65" w:rsidRDefault="004F692B" w:rsidP="004F692B">
      <w:pPr>
        <w:pStyle w:val="ConsPlusNormal"/>
        <w:keepNext/>
        <w:ind w:firstLine="540"/>
        <w:jc w:val="both"/>
        <w:rPr>
          <w:rFonts w:ascii="Times New Roman" w:hAnsi="Times New Roman" w:cs="Times New Roman"/>
          <w:b/>
          <w:sz w:val="24"/>
          <w:szCs w:val="24"/>
        </w:rPr>
      </w:pPr>
      <w:r w:rsidRPr="00010D65">
        <w:rPr>
          <w:rFonts w:ascii="Times New Roman" w:hAnsi="Times New Roman" w:cs="Times New Roman"/>
          <w:sz w:val="24"/>
          <w:szCs w:val="24"/>
        </w:rPr>
        <w:t xml:space="preserve">2. </w:t>
      </w:r>
      <w:r w:rsidRPr="00010D65">
        <w:rPr>
          <w:rFonts w:ascii="Times New Roman" w:hAnsi="Times New Roman" w:cs="Times New Roman"/>
          <w:b/>
          <w:sz w:val="24"/>
          <w:szCs w:val="24"/>
        </w:rPr>
        <w:t xml:space="preserve">Сроки и порядок оплаты: </w:t>
      </w:r>
    </w:p>
    <w:p w:rsidR="004F692B" w:rsidRPr="001F0FBA" w:rsidRDefault="004F692B" w:rsidP="004F692B">
      <w:pPr>
        <w:pStyle w:val="ConsPlusNormal"/>
        <w:keepNext/>
        <w:ind w:firstLine="540"/>
        <w:jc w:val="both"/>
        <w:rPr>
          <w:rFonts w:ascii="Times New Roman" w:hAnsi="Times New Roman" w:cs="Times New Roman"/>
          <w:color w:val="FF0000"/>
          <w:sz w:val="24"/>
          <w:szCs w:val="24"/>
        </w:rPr>
      </w:pPr>
      <w:r w:rsidRPr="00010D65">
        <w:rPr>
          <w:rFonts w:ascii="Times New Roman" w:hAnsi="Times New Roman" w:cs="Times New Roman"/>
          <w:sz w:val="24"/>
          <w:szCs w:val="24"/>
        </w:rPr>
        <w:t>2.1. Оплата выполненных работ осуществляется ежемесячно, путем</w:t>
      </w:r>
      <w:r w:rsidRPr="00BC3DA6">
        <w:rPr>
          <w:rFonts w:ascii="Times New Roman" w:hAnsi="Times New Roman" w:cs="Times New Roman"/>
          <w:sz w:val="24"/>
          <w:szCs w:val="24"/>
        </w:rPr>
        <w:t xml:space="preserve"> перечисления</w:t>
      </w:r>
      <w:r>
        <w:rPr>
          <w:rFonts w:ascii="Times New Roman" w:hAnsi="Times New Roman" w:cs="Times New Roman"/>
          <w:sz w:val="24"/>
          <w:szCs w:val="24"/>
        </w:rPr>
        <w:t xml:space="preserve"> Заказчиком </w:t>
      </w:r>
      <w:r w:rsidRPr="00BC3DA6">
        <w:rPr>
          <w:rFonts w:ascii="Times New Roman" w:hAnsi="Times New Roman" w:cs="Times New Roman"/>
          <w:sz w:val="24"/>
          <w:szCs w:val="24"/>
        </w:rPr>
        <w:t xml:space="preserve">платежным поручением денежных средств (на основании выставленных </w:t>
      </w:r>
      <w:r>
        <w:rPr>
          <w:rFonts w:ascii="Times New Roman" w:hAnsi="Times New Roman" w:cs="Times New Roman"/>
          <w:sz w:val="24"/>
          <w:szCs w:val="24"/>
        </w:rPr>
        <w:t>Подрядчиком</w:t>
      </w:r>
      <w:r w:rsidRPr="00BC3DA6">
        <w:rPr>
          <w:rFonts w:ascii="Times New Roman" w:hAnsi="Times New Roman" w:cs="Times New Roman"/>
          <w:sz w:val="24"/>
          <w:szCs w:val="24"/>
        </w:rPr>
        <w:t xml:space="preserve"> счетов) на расчетный счет </w:t>
      </w:r>
      <w:r>
        <w:rPr>
          <w:rFonts w:ascii="Times New Roman" w:hAnsi="Times New Roman" w:cs="Times New Roman"/>
          <w:sz w:val="24"/>
          <w:szCs w:val="24"/>
        </w:rPr>
        <w:t>Подрядчика</w:t>
      </w:r>
      <w:r w:rsidRPr="00BC3DA6">
        <w:rPr>
          <w:rFonts w:ascii="Times New Roman" w:hAnsi="Times New Roman" w:cs="Times New Roman"/>
          <w:sz w:val="24"/>
          <w:szCs w:val="24"/>
        </w:rPr>
        <w:t xml:space="preserve">, после подписания акта сдачи-приемки </w:t>
      </w:r>
      <w:r>
        <w:rPr>
          <w:rFonts w:ascii="Times New Roman" w:hAnsi="Times New Roman" w:cs="Times New Roman"/>
          <w:sz w:val="24"/>
          <w:szCs w:val="24"/>
        </w:rPr>
        <w:t>выполненных работ</w:t>
      </w:r>
      <w:r w:rsidRPr="00BC3DA6">
        <w:rPr>
          <w:rFonts w:ascii="Times New Roman" w:hAnsi="Times New Roman" w:cs="Times New Roman"/>
          <w:sz w:val="24"/>
          <w:szCs w:val="24"/>
        </w:rPr>
        <w:t xml:space="preserve"> сторонами, по мере поступления бюджетных сре</w:t>
      </w:r>
      <w:proofErr w:type="gramStart"/>
      <w:r w:rsidRPr="00BC3DA6">
        <w:rPr>
          <w:rFonts w:ascii="Times New Roman" w:hAnsi="Times New Roman" w:cs="Times New Roman"/>
          <w:sz w:val="24"/>
          <w:szCs w:val="24"/>
        </w:rPr>
        <w:t>дств в пр</w:t>
      </w:r>
      <w:proofErr w:type="gramEnd"/>
      <w:r w:rsidRPr="00BC3DA6">
        <w:rPr>
          <w:rFonts w:ascii="Times New Roman" w:hAnsi="Times New Roman" w:cs="Times New Roman"/>
          <w:sz w:val="24"/>
          <w:szCs w:val="24"/>
        </w:rPr>
        <w:t xml:space="preserve">еделах годового лимита финансирования </w:t>
      </w:r>
      <w:r>
        <w:rPr>
          <w:rFonts w:ascii="Times New Roman" w:hAnsi="Times New Roman" w:cs="Times New Roman"/>
          <w:sz w:val="24"/>
          <w:szCs w:val="24"/>
        </w:rPr>
        <w:t>работ</w:t>
      </w:r>
      <w:r w:rsidRPr="00BC3DA6">
        <w:rPr>
          <w:rFonts w:ascii="Times New Roman" w:hAnsi="Times New Roman" w:cs="Times New Roman"/>
          <w:sz w:val="24"/>
          <w:szCs w:val="24"/>
        </w:rPr>
        <w:t>, установленных бюджетом Санкт-Петербурга на 20</w:t>
      </w:r>
      <w:r w:rsidR="00161213">
        <w:rPr>
          <w:rFonts w:ascii="Times New Roman" w:hAnsi="Times New Roman" w:cs="Times New Roman"/>
          <w:sz w:val="24"/>
          <w:szCs w:val="24"/>
        </w:rPr>
        <w:t>2</w:t>
      </w:r>
      <w:r w:rsidR="00557FCC">
        <w:rPr>
          <w:rFonts w:ascii="Times New Roman" w:hAnsi="Times New Roman" w:cs="Times New Roman"/>
          <w:sz w:val="24"/>
          <w:szCs w:val="24"/>
        </w:rPr>
        <w:t>4</w:t>
      </w:r>
      <w:r w:rsidRPr="00BC3DA6">
        <w:rPr>
          <w:rFonts w:ascii="Times New Roman" w:hAnsi="Times New Roman" w:cs="Times New Roman"/>
          <w:sz w:val="24"/>
          <w:szCs w:val="24"/>
        </w:rPr>
        <w:t xml:space="preserve"> год с учетом казначейской системы оплаты.</w:t>
      </w:r>
    </w:p>
    <w:p w:rsidR="004F692B" w:rsidRDefault="004F692B" w:rsidP="004F692B">
      <w:pPr>
        <w:pStyle w:val="ConsPlusNormal"/>
        <w:ind w:firstLine="540"/>
        <w:jc w:val="both"/>
        <w:rPr>
          <w:rFonts w:ascii="Times New Roman" w:hAnsi="Times New Roman" w:cs="Times New Roman"/>
          <w:sz w:val="24"/>
          <w:szCs w:val="24"/>
        </w:rPr>
      </w:pPr>
      <w:r w:rsidRPr="000A256B">
        <w:rPr>
          <w:rFonts w:ascii="Times New Roman" w:hAnsi="Times New Roman" w:cs="Times New Roman"/>
          <w:sz w:val="24"/>
          <w:szCs w:val="24"/>
        </w:rPr>
        <w:t>2.</w:t>
      </w:r>
      <w:r>
        <w:rPr>
          <w:rFonts w:ascii="Times New Roman" w:hAnsi="Times New Roman" w:cs="Times New Roman"/>
          <w:sz w:val="24"/>
          <w:szCs w:val="24"/>
        </w:rPr>
        <w:t>2</w:t>
      </w:r>
      <w:r w:rsidRPr="000A256B">
        <w:rPr>
          <w:rFonts w:ascii="Times New Roman" w:hAnsi="Times New Roman" w:cs="Times New Roman"/>
          <w:sz w:val="24"/>
          <w:szCs w:val="24"/>
        </w:rPr>
        <w:t xml:space="preserve">.Оплата </w:t>
      </w:r>
      <w:r>
        <w:rPr>
          <w:rFonts w:ascii="Times New Roman" w:hAnsi="Times New Roman" w:cs="Times New Roman"/>
          <w:bCs/>
          <w:sz w:val="24"/>
          <w:szCs w:val="24"/>
        </w:rPr>
        <w:t xml:space="preserve">за </w:t>
      </w:r>
      <w:r w:rsidRPr="00A67E83">
        <w:rPr>
          <w:rFonts w:ascii="Times New Roman" w:hAnsi="Times New Roman" w:cs="Times New Roman"/>
          <w:bCs/>
          <w:sz w:val="24"/>
          <w:szCs w:val="24"/>
        </w:rPr>
        <w:t>работ</w:t>
      </w:r>
      <w:r>
        <w:rPr>
          <w:rFonts w:ascii="Times New Roman" w:hAnsi="Times New Roman" w:cs="Times New Roman"/>
          <w:bCs/>
          <w:sz w:val="24"/>
          <w:szCs w:val="24"/>
        </w:rPr>
        <w:t>ы</w:t>
      </w:r>
      <w:r w:rsidRPr="00A67E83">
        <w:rPr>
          <w:rFonts w:ascii="Times New Roman" w:hAnsi="Times New Roman" w:cs="Times New Roman"/>
          <w:bCs/>
          <w:sz w:val="24"/>
          <w:szCs w:val="24"/>
        </w:rPr>
        <w:t xml:space="preserve"> по аварийному и текущему обслуживанию и ремонту инженерных и электрических сетей</w:t>
      </w:r>
      <w:r>
        <w:rPr>
          <w:rFonts w:ascii="Times New Roman" w:hAnsi="Times New Roman" w:cs="Times New Roman"/>
          <w:sz w:val="24"/>
          <w:szCs w:val="24"/>
        </w:rPr>
        <w:t>,</w:t>
      </w:r>
      <w:r w:rsidR="00BE1F12">
        <w:rPr>
          <w:rFonts w:ascii="Times New Roman" w:hAnsi="Times New Roman" w:cs="Times New Roman"/>
          <w:sz w:val="24"/>
          <w:szCs w:val="24"/>
        </w:rPr>
        <w:t xml:space="preserve"> </w:t>
      </w:r>
      <w:r>
        <w:rPr>
          <w:rFonts w:ascii="Times New Roman" w:hAnsi="Times New Roman" w:cs="Times New Roman"/>
          <w:sz w:val="24"/>
          <w:szCs w:val="24"/>
        </w:rPr>
        <w:t>выполняемые</w:t>
      </w:r>
      <w:r w:rsidRPr="000A256B">
        <w:rPr>
          <w:rFonts w:ascii="Times New Roman" w:hAnsi="Times New Roman" w:cs="Times New Roman"/>
          <w:sz w:val="24"/>
          <w:szCs w:val="24"/>
        </w:rPr>
        <w:t xml:space="preserve"> в декабре текущего финансового года, производится на основании счета, выставленного в срок  не позднее 10 декабря текущего финансового года. </w:t>
      </w:r>
    </w:p>
    <w:p w:rsidR="004F692B" w:rsidRPr="000A256B" w:rsidRDefault="004F692B" w:rsidP="004F692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2.3. </w:t>
      </w:r>
      <w:r w:rsidRPr="00353F7C">
        <w:rPr>
          <w:rFonts w:ascii="Times New Roman" w:hAnsi="Times New Roman"/>
          <w:sz w:val="24"/>
          <w:szCs w:val="24"/>
        </w:rPr>
        <w:t xml:space="preserve"> Авансирование не предусмотрено.</w:t>
      </w:r>
    </w:p>
    <w:p w:rsidR="004F692B" w:rsidRPr="000A256B" w:rsidRDefault="004F692B" w:rsidP="004F692B">
      <w:pPr>
        <w:jc w:val="both"/>
      </w:pPr>
    </w:p>
    <w:p w:rsidR="004F692B" w:rsidRPr="001F0FBA" w:rsidRDefault="004F692B" w:rsidP="005D48FD">
      <w:pPr>
        <w:jc w:val="center"/>
        <w:outlineLvl w:val="0"/>
        <w:rPr>
          <w:b/>
        </w:rPr>
      </w:pPr>
      <w:r w:rsidRPr="001F0FBA">
        <w:rPr>
          <w:b/>
        </w:rPr>
        <w:t xml:space="preserve">5. </w:t>
      </w:r>
      <w:r w:rsidRPr="001F0FBA">
        <w:rPr>
          <w:b/>
          <w:color w:val="000000"/>
        </w:rPr>
        <w:t xml:space="preserve">Место, условия и сроки (периоды) </w:t>
      </w:r>
      <w:r>
        <w:rPr>
          <w:b/>
          <w:color w:val="000000"/>
        </w:rPr>
        <w:t>выполнения работ</w:t>
      </w:r>
    </w:p>
    <w:p w:rsidR="004F692B" w:rsidRPr="008A67EE" w:rsidRDefault="004F692B" w:rsidP="004F692B">
      <w:pPr>
        <w:jc w:val="both"/>
      </w:pPr>
    </w:p>
    <w:p w:rsidR="004F692B" w:rsidRPr="00AB1275" w:rsidRDefault="001A03C9" w:rsidP="005977D2">
      <w:pPr>
        <w:tabs>
          <w:tab w:val="left" w:pos="3360"/>
        </w:tabs>
        <w:jc w:val="both"/>
        <w:rPr>
          <w:color w:val="000000"/>
        </w:rPr>
      </w:pPr>
      <w:r>
        <w:t xml:space="preserve">        </w:t>
      </w:r>
      <w:r w:rsidR="004F692B" w:rsidRPr="008A67EE">
        <w:t xml:space="preserve">1. </w:t>
      </w:r>
      <w:r w:rsidR="004F692B" w:rsidRPr="008A67EE">
        <w:rPr>
          <w:color w:val="000000"/>
        </w:rPr>
        <w:t>Место выполнения работ:</w:t>
      </w:r>
      <w:r>
        <w:rPr>
          <w:color w:val="000000"/>
        </w:rPr>
        <w:t xml:space="preserve"> </w:t>
      </w:r>
      <w:r w:rsidR="00161213" w:rsidRPr="00161213">
        <w:rPr>
          <w:color w:val="000000"/>
        </w:rPr>
        <w:t xml:space="preserve">Государственное бюджетное дошкольное образовательное учреждение </w:t>
      </w:r>
      <w:r w:rsidR="00613A91" w:rsidRPr="00613A91">
        <w:rPr>
          <w:color w:val="000000"/>
        </w:rPr>
        <w:t>детск</w:t>
      </w:r>
      <w:r w:rsidR="00613A91">
        <w:rPr>
          <w:color w:val="000000"/>
        </w:rPr>
        <w:t>ий</w:t>
      </w:r>
      <w:r w:rsidR="00613A91" w:rsidRPr="00613A91">
        <w:rPr>
          <w:color w:val="000000"/>
        </w:rPr>
        <w:t xml:space="preserve"> сад № </w:t>
      </w:r>
      <w:r w:rsidR="005023CF">
        <w:rPr>
          <w:color w:val="000000"/>
        </w:rPr>
        <w:t>1</w:t>
      </w:r>
      <w:bookmarkStart w:id="0" w:name="_GoBack"/>
      <w:bookmarkEnd w:id="0"/>
      <w:r w:rsidR="008E0361">
        <w:rPr>
          <w:color w:val="000000"/>
        </w:rPr>
        <w:t>0</w:t>
      </w:r>
      <w:r w:rsidR="00613A91" w:rsidRPr="00613A91">
        <w:rPr>
          <w:color w:val="000000"/>
        </w:rPr>
        <w:t xml:space="preserve"> </w:t>
      </w:r>
      <w:r w:rsidR="005C770C" w:rsidRPr="00D2189B">
        <w:rPr>
          <w:color w:val="000000"/>
        </w:rPr>
        <w:t>Красносельского района Санкт-Петербурга</w:t>
      </w:r>
      <w:r w:rsidR="008F0025">
        <w:rPr>
          <w:color w:val="000000"/>
        </w:rPr>
        <w:t xml:space="preserve"> по</w:t>
      </w:r>
      <w:r w:rsidR="005C770C">
        <w:rPr>
          <w:color w:val="000000"/>
        </w:rPr>
        <w:t xml:space="preserve"> адрес</w:t>
      </w:r>
      <w:r w:rsidR="0052225F">
        <w:rPr>
          <w:color w:val="000000"/>
        </w:rPr>
        <w:t>у</w:t>
      </w:r>
      <w:r w:rsidR="005C770C">
        <w:rPr>
          <w:color w:val="000000"/>
        </w:rPr>
        <w:t xml:space="preserve">: </w:t>
      </w:r>
      <w:r w:rsidR="005023CF" w:rsidRPr="005023CF">
        <w:rPr>
          <w:color w:val="000000"/>
        </w:rPr>
        <w:t>198329, Санкт-Петербург, ул. Партизана Германа, д.21, корп.2, литер</w:t>
      </w:r>
      <w:r w:rsidR="005023CF">
        <w:rPr>
          <w:color w:val="000000"/>
        </w:rPr>
        <w:t>а</w:t>
      </w:r>
      <w:proofErr w:type="gramStart"/>
      <w:r w:rsidR="005023CF" w:rsidRPr="005023CF">
        <w:rPr>
          <w:color w:val="000000"/>
        </w:rPr>
        <w:t xml:space="preserve"> А</w:t>
      </w:r>
      <w:proofErr w:type="gramEnd"/>
      <w:r w:rsidR="008E0361" w:rsidRPr="008E0361">
        <w:rPr>
          <w:color w:val="000000"/>
        </w:rPr>
        <w:t xml:space="preserve"> </w:t>
      </w:r>
      <w:r w:rsidR="004F692B">
        <w:rPr>
          <w:color w:val="000000"/>
        </w:rPr>
        <w:t>в 20</w:t>
      </w:r>
      <w:r w:rsidR="00161213">
        <w:rPr>
          <w:color w:val="000000"/>
        </w:rPr>
        <w:t>2</w:t>
      </w:r>
      <w:r w:rsidR="00557FCC">
        <w:rPr>
          <w:color w:val="000000"/>
        </w:rPr>
        <w:t>4</w:t>
      </w:r>
      <w:r w:rsidR="004F692B" w:rsidRPr="00562D3E">
        <w:rPr>
          <w:color w:val="000000"/>
        </w:rPr>
        <w:t xml:space="preserve"> году</w:t>
      </w:r>
      <w:r w:rsidR="004F692B" w:rsidRPr="00562D3E">
        <w:t xml:space="preserve">. </w:t>
      </w:r>
    </w:p>
    <w:p w:rsidR="004F692B" w:rsidRDefault="004F692B" w:rsidP="004F692B">
      <w:pPr>
        <w:ind w:firstLine="540"/>
        <w:jc w:val="both"/>
      </w:pPr>
      <w:r>
        <w:t xml:space="preserve">2. </w:t>
      </w:r>
      <w:r w:rsidRPr="008A67EE">
        <w:t xml:space="preserve">Условия и сроки выполнения работ: Работы выполняются собственными силами </w:t>
      </w:r>
      <w:r>
        <w:t>Подрядчика.</w:t>
      </w:r>
    </w:p>
    <w:p w:rsidR="004F692B" w:rsidRDefault="004F692B" w:rsidP="004F692B">
      <w:pPr>
        <w:pStyle w:val="a8"/>
        <w:ind w:firstLine="540"/>
        <w:jc w:val="both"/>
        <w:rPr>
          <w:bCs/>
          <w:sz w:val="24"/>
          <w:szCs w:val="24"/>
        </w:rPr>
      </w:pPr>
      <w:r>
        <w:rPr>
          <w:color w:val="000000"/>
          <w:sz w:val="24"/>
          <w:szCs w:val="24"/>
        </w:rPr>
        <w:t>3</w:t>
      </w:r>
      <w:r w:rsidRPr="008A67EE">
        <w:rPr>
          <w:color w:val="000000"/>
          <w:sz w:val="24"/>
          <w:szCs w:val="24"/>
        </w:rPr>
        <w:t xml:space="preserve">. </w:t>
      </w:r>
      <w:r w:rsidRPr="008A67EE">
        <w:rPr>
          <w:bCs/>
          <w:color w:val="000000"/>
          <w:sz w:val="24"/>
          <w:szCs w:val="24"/>
        </w:rPr>
        <w:t>Условия и сроки (</w:t>
      </w:r>
      <w:r w:rsidRPr="00010D65">
        <w:rPr>
          <w:bCs/>
          <w:sz w:val="24"/>
          <w:szCs w:val="24"/>
        </w:rPr>
        <w:t xml:space="preserve">периоды) </w:t>
      </w:r>
      <w:r>
        <w:rPr>
          <w:bCs/>
          <w:sz w:val="24"/>
          <w:szCs w:val="24"/>
        </w:rPr>
        <w:t>выполнения работ</w:t>
      </w:r>
      <w:r w:rsidRPr="00010D65">
        <w:rPr>
          <w:bCs/>
          <w:sz w:val="24"/>
          <w:szCs w:val="24"/>
        </w:rPr>
        <w:t>:</w:t>
      </w:r>
    </w:p>
    <w:p w:rsidR="004F692B" w:rsidRPr="00010D65" w:rsidRDefault="004F692B" w:rsidP="004F692B">
      <w:pPr>
        <w:pStyle w:val="a8"/>
        <w:ind w:firstLine="540"/>
        <w:jc w:val="both"/>
        <w:outlineLvl w:val="0"/>
        <w:rPr>
          <w:bCs/>
          <w:sz w:val="24"/>
          <w:szCs w:val="24"/>
        </w:rPr>
      </w:pPr>
      <w:r>
        <w:rPr>
          <w:bCs/>
          <w:sz w:val="24"/>
          <w:szCs w:val="24"/>
        </w:rPr>
        <w:t>3.1. Выполнение работ по аварийному и текущему обслуживанию и ремонту инженерных и электрических сетей:</w:t>
      </w:r>
    </w:p>
    <w:p w:rsidR="004F692B" w:rsidRPr="00DA0D47" w:rsidRDefault="004F692B" w:rsidP="00DA0D47">
      <w:pPr>
        <w:ind w:firstLine="540"/>
        <w:jc w:val="both"/>
        <w:rPr>
          <w:bCs/>
        </w:rPr>
      </w:pPr>
      <w:r w:rsidRPr="00010D65">
        <w:rPr>
          <w:bCs/>
        </w:rPr>
        <w:t xml:space="preserve">начало - с </w:t>
      </w:r>
      <w:r w:rsidR="00694F89">
        <w:rPr>
          <w:bCs/>
        </w:rPr>
        <w:t>01</w:t>
      </w:r>
      <w:r w:rsidRPr="00010D65">
        <w:rPr>
          <w:bCs/>
        </w:rPr>
        <w:t>.</w:t>
      </w:r>
      <w:r w:rsidR="00161213">
        <w:rPr>
          <w:bCs/>
        </w:rPr>
        <w:t>0</w:t>
      </w:r>
      <w:r w:rsidR="003B3E0E">
        <w:rPr>
          <w:bCs/>
        </w:rPr>
        <w:t>1</w:t>
      </w:r>
      <w:r w:rsidRPr="00010D65">
        <w:rPr>
          <w:bCs/>
        </w:rPr>
        <w:t>.20</w:t>
      </w:r>
      <w:r w:rsidR="00161213">
        <w:rPr>
          <w:bCs/>
        </w:rPr>
        <w:t>2</w:t>
      </w:r>
      <w:r w:rsidR="00557FCC">
        <w:rPr>
          <w:bCs/>
        </w:rPr>
        <w:t>4</w:t>
      </w:r>
      <w:r w:rsidR="001A03C9">
        <w:rPr>
          <w:bCs/>
        </w:rPr>
        <w:t xml:space="preserve"> </w:t>
      </w:r>
      <w:r w:rsidRPr="00010D65">
        <w:rPr>
          <w:bCs/>
        </w:rPr>
        <w:t>года;</w:t>
      </w:r>
      <w:r w:rsidR="001A03C9">
        <w:rPr>
          <w:bCs/>
        </w:rPr>
        <w:t xml:space="preserve"> </w:t>
      </w:r>
      <w:r w:rsidRPr="00010D65">
        <w:rPr>
          <w:bCs/>
        </w:rPr>
        <w:t xml:space="preserve">окончание – по </w:t>
      </w:r>
      <w:r w:rsidR="0052225F">
        <w:rPr>
          <w:bCs/>
        </w:rPr>
        <w:t>31</w:t>
      </w:r>
      <w:r w:rsidRPr="00010D65">
        <w:rPr>
          <w:bCs/>
        </w:rPr>
        <w:t>.</w:t>
      </w:r>
      <w:r w:rsidR="0007251E">
        <w:rPr>
          <w:bCs/>
        </w:rPr>
        <w:t>12</w:t>
      </w:r>
      <w:r w:rsidRPr="00010D65">
        <w:rPr>
          <w:bCs/>
        </w:rPr>
        <w:t>.20</w:t>
      </w:r>
      <w:r w:rsidR="00161213">
        <w:rPr>
          <w:bCs/>
        </w:rPr>
        <w:t>2</w:t>
      </w:r>
      <w:r w:rsidR="00557FCC">
        <w:rPr>
          <w:bCs/>
        </w:rPr>
        <w:t>4</w:t>
      </w:r>
      <w:r w:rsidRPr="00010D65">
        <w:rPr>
          <w:bCs/>
        </w:rPr>
        <w:t xml:space="preserve"> года</w:t>
      </w:r>
      <w:r w:rsidRPr="008A67EE">
        <w:rPr>
          <w:bCs/>
          <w:color w:val="000000"/>
        </w:rPr>
        <w:t xml:space="preserve"> включительно. </w:t>
      </w:r>
    </w:p>
    <w:p w:rsidR="004F692B" w:rsidRPr="000A256B" w:rsidRDefault="004F692B" w:rsidP="004F692B">
      <w:pPr>
        <w:jc w:val="center"/>
        <w:outlineLvl w:val="0"/>
        <w:rPr>
          <w:b/>
        </w:rPr>
      </w:pPr>
      <w:r w:rsidRPr="000A256B">
        <w:rPr>
          <w:b/>
        </w:rPr>
        <w:lastRenderedPageBreak/>
        <w:t>6. Поряд</w:t>
      </w:r>
      <w:r>
        <w:rPr>
          <w:b/>
        </w:rPr>
        <w:t xml:space="preserve">ок формирования цены </w:t>
      </w:r>
      <w:r w:rsidR="000D465E" w:rsidRPr="000D465E">
        <w:rPr>
          <w:b/>
          <w:color w:val="000000"/>
        </w:rPr>
        <w:t>Договора</w:t>
      </w:r>
    </w:p>
    <w:p w:rsidR="004F692B" w:rsidRPr="000A256B" w:rsidRDefault="004F692B" w:rsidP="004F692B">
      <w:pPr>
        <w:jc w:val="both"/>
      </w:pPr>
    </w:p>
    <w:p w:rsidR="004F692B" w:rsidRPr="001769AD" w:rsidRDefault="0091465B" w:rsidP="004F692B">
      <w:pPr>
        <w:ind w:firstLine="540"/>
        <w:jc w:val="both"/>
        <w:rPr>
          <w:bCs/>
        </w:rPr>
      </w:pPr>
      <w:r>
        <w:t>1</w:t>
      </w:r>
      <w:r w:rsidR="000D465E">
        <w:t xml:space="preserve">. Цена </w:t>
      </w:r>
      <w:r w:rsidR="000D465E">
        <w:rPr>
          <w:color w:val="000000"/>
        </w:rPr>
        <w:t>Договора</w:t>
      </w:r>
      <w:r w:rsidR="004F692B" w:rsidRPr="001769AD">
        <w:t xml:space="preserve"> формируется на основе прилагаемого расчета начальной (максимальной) цены </w:t>
      </w:r>
      <w:r w:rsidR="00362857">
        <w:rPr>
          <w:color w:val="000000"/>
        </w:rPr>
        <w:t>Договора</w:t>
      </w:r>
      <w:r w:rsidR="004F692B" w:rsidRPr="001769AD">
        <w:t xml:space="preserve"> (</w:t>
      </w:r>
      <w:r w:rsidR="004F692B">
        <w:t xml:space="preserve">Приложение № </w:t>
      </w:r>
      <w:r>
        <w:t>1</w:t>
      </w:r>
      <w:r w:rsidR="004F692B">
        <w:t xml:space="preserve"> к </w:t>
      </w:r>
      <w:r w:rsidR="000D465E">
        <w:rPr>
          <w:color w:val="000000"/>
        </w:rPr>
        <w:t>Договор</w:t>
      </w:r>
      <w:r w:rsidR="004F692B">
        <w:t>у</w:t>
      </w:r>
      <w:r w:rsidR="004F692B" w:rsidRPr="001769AD">
        <w:t xml:space="preserve">) с учетом расходов  </w:t>
      </w:r>
      <w:r w:rsidR="004F692B" w:rsidRPr="001769AD">
        <w:rPr>
          <w:bCs/>
        </w:rPr>
        <w:t>на перевозку, страхование, уплату таможенных пошлин, налогов и других обязательных платежей.</w:t>
      </w:r>
    </w:p>
    <w:p w:rsidR="004F692B" w:rsidRPr="006877E5" w:rsidRDefault="004F692B" w:rsidP="006877E5">
      <w:pPr>
        <w:pStyle w:val="1"/>
        <w:ind w:firstLine="360"/>
        <w:jc w:val="center"/>
        <w:rPr>
          <w:rFonts w:ascii="Times New Roman" w:hAnsi="Times New Roman" w:cs="Times New Roman"/>
          <w:color w:val="000000"/>
          <w:sz w:val="28"/>
          <w:szCs w:val="28"/>
        </w:rPr>
      </w:pPr>
      <w:r w:rsidRPr="00310157">
        <w:rPr>
          <w:rFonts w:ascii="Times New Roman" w:hAnsi="Times New Roman" w:cs="Times New Roman"/>
          <w:sz w:val="28"/>
          <w:szCs w:val="28"/>
        </w:rPr>
        <w:t>Требования к работам</w:t>
      </w:r>
    </w:p>
    <w:p w:rsidR="004F692B" w:rsidRDefault="004F692B" w:rsidP="004F692B">
      <w:pPr>
        <w:jc w:val="center"/>
        <w:outlineLvl w:val="0"/>
        <w:rPr>
          <w:b/>
        </w:rPr>
      </w:pPr>
      <w:r>
        <w:rPr>
          <w:b/>
        </w:rPr>
        <w:t>7</w:t>
      </w:r>
      <w:r w:rsidRPr="000A256B">
        <w:rPr>
          <w:b/>
        </w:rPr>
        <w:t xml:space="preserve">. Требования к качеству и безопасности </w:t>
      </w:r>
      <w:r>
        <w:rPr>
          <w:b/>
        </w:rPr>
        <w:t>работ</w:t>
      </w:r>
    </w:p>
    <w:p w:rsidR="004F692B" w:rsidRPr="00447942" w:rsidRDefault="004F692B" w:rsidP="004F692B">
      <w:pPr>
        <w:jc w:val="center"/>
        <w:rPr>
          <w:b/>
        </w:rPr>
      </w:pPr>
    </w:p>
    <w:p w:rsidR="004F692B" w:rsidRPr="00447942" w:rsidRDefault="004F692B" w:rsidP="004F692B">
      <w:pPr>
        <w:tabs>
          <w:tab w:val="left" w:pos="709"/>
        </w:tabs>
        <w:jc w:val="both"/>
      </w:pPr>
      <w:r>
        <w:tab/>
        <w:t>7</w:t>
      </w:r>
      <w:r w:rsidRPr="00447942">
        <w:t xml:space="preserve">.1. Подрядчик обязан обеспечить надлежащее качество работ, являющихся предметом </w:t>
      </w:r>
      <w:r w:rsidR="000D465E">
        <w:rPr>
          <w:color w:val="000000"/>
        </w:rPr>
        <w:t>Договор</w:t>
      </w:r>
      <w:r w:rsidR="004D4759">
        <w:t>а</w:t>
      </w:r>
      <w:r w:rsidRPr="00447942">
        <w:t>, в соответствии со строительными нормами и правилами.</w:t>
      </w:r>
    </w:p>
    <w:p w:rsidR="004F692B" w:rsidRPr="00447942" w:rsidRDefault="004F692B" w:rsidP="004F692B">
      <w:pPr>
        <w:tabs>
          <w:tab w:val="left" w:pos="709"/>
        </w:tabs>
        <w:jc w:val="both"/>
      </w:pPr>
      <w:r w:rsidRPr="00447942">
        <w:t xml:space="preserve">         При сдаче выполненных работ Подрядчик должен передать Учреждению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4F692B" w:rsidRPr="00447942" w:rsidRDefault="004F692B" w:rsidP="004F692B">
      <w:pPr>
        <w:pStyle w:val="a6"/>
        <w:spacing w:after="0"/>
        <w:ind w:left="0" w:firstLine="420"/>
        <w:jc w:val="both"/>
        <w:outlineLvl w:val="0"/>
      </w:pPr>
      <w:r>
        <w:t>7</w:t>
      </w:r>
      <w:r w:rsidRPr="00447942">
        <w:t xml:space="preserve">.2. При выполнении работ, являющихся предметом </w:t>
      </w:r>
      <w:r w:rsidR="000D465E">
        <w:rPr>
          <w:color w:val="000000"/>
        </w:rPr>
        <w:t>Договор</w:t>
      </w:r>
      <w:r w:rsidR="004D4759">
        <w:t>а</w:t>
      </w:r>
      <w:r w:rsidRPr="00447942">
        <w:t>, Подрядчиком должна быть обеспечена безопасность работ.</w:t>
      </w:r>
    </w:p>
    <w:p w:rsidR="004F692B" w:rsidRPr="00447942" w:rsidRDefault="004F692B" w:rsidP="004F692B">
      <w:pPr>
        <w:pStyle w:val="a6"/>
        <w:spacing w:after="0"/>
        <w:ind w:left="0" w:firstLine="420"/>
        <w:jc w:val="both"/>
      </w:pPr>
      <w:r w:rsidRPr="00447942">
        <w:t xml:space="preserve"> Безопасность работ – это безопасность работ для жизни, здоровья, имущества потребителя и окружающей среды при обы</w:t>
      </w:r>
      <w:r w:rsidR="000D465E">
        <w:t>чных условиях</w:t>
      </w:r>
      <w:r w:rsidRPr="00447942">
        <w:t xml:space="preserve"> ее использования, хранения, транспортировки и утилизации, а также безопасность процесса выполнения работы (Закон Россий</w:t>
      </w:r>
      <w:r>
        <w:t>ской Федерации</w:t>
      </w:r>
      <w:r w:rsidRPr="00447942">
        <w:t xml:space="preserve"> от 07.02.1992 N 2300-1 «О защите прав потребителей»). Во время производ</w:t>
      </w:r>
      <w:r w:rsidRPr="00447942">
        <w:softHyphen/>
        <w:t>ства работ Подрядчик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вести с соблюдением требований экологических, санитарно-гигиенических, противопожарных и других норм, действующих на территории Российской Федерации, с соблюдением требований СНиП 12-03-2001 «Безопасность труда в строительстве», утвержденного Постановлением Госстроя России от 17.09.2002 № 123 (Безопасность труда в строительстве. Часть 2. Строительное производство. СНиП 12-04-2002. Официальное издание - М.: Госстрой России, ГУП ЦПП, 2002 год), «Правил пожарной безопасности в Российской Федерации (ППБ 01-03)», утвержденных приказом МЧС России от 18 июня 2003 года № 313 (официальное издание "Правила пожарной безопасности в Российской Федерации", ФГУ ВНИИПО МЧС России, М.: 2003).</w:t>
      </w:r>
    </w:p>
    <w:p w:rsidR="004F692B" w:rsidRDefault="004F692B" w:rsidP="006877E5">
      <w:pPr>
        <w:rPr>
          <w:b/>
        </w:rPr>
      </w:pPr>
    </w:p>
    <w:p w:rsidR="004F692B" w:rsidRDefault="004F692B" w:rsidP="004F692B">
      <w:pPr>
        <w:ind w:firstLine="360"/>
        <w:jc w:val="center"/>
        <w:outlineLvl w:val="0"/>
        <w:rPr>
          <w:b/>
        </w:rPr>
      </w:pPr>
      <w:r>
        <w:rPr>
          <w:b/>
        </w:rPr>
        <w:t>8</w:t>
      </w:r>
      <w:r w:rsidRPr="00BC3DA6">
        <w:rPr>
          <w:b/>
        </w:rPr>
        <w:t xml:space="preserve">. Требования к техническим характеристикам </w:t>
      </w:r>
      <w:r>
        <w:rPr>
          <w:b/>
        </w:rPr>
        <w:t>работ</w:t>
      </w:r>
    </w:p>
    <w:p w:rsidR="004F692B" w:rsidRPr="007A22E5" w:rsidRDefault="004F692B" w:rsidP="004F692B">
      <w:pPr>
        <w:ind w:firstLine="360"/>
        <w:jc w:val="center"/>
        <w:rPr>
          <w:b/>
          <w:color w:val="000000"/>
        </w:rPr>
      </w:pPr>
    </w:p>
    <w:p w:rsidR="004F692B" w:rsidRPr="007A22E5" w:rsidRDefault="004F692B" w:rsidP="004F692B">
      <w:pPr>
        <w:tabs>
          <w:tab w:val="left" w:pos="709"/>
        </w:tabs>
        <w:jc w:val="both"/>
      </w:pPr>
      <w:r>
        <w:tab/>
        <w:t>8</w:t>
      </w:r>
      <w:r w:rsidRPr="007A22E5">
        <w:t xml:space="preserve">.1. Выполняемые работы должны удовлетворять следующим требованиям, установленным действующих норм и правил: </w:t>
      </w:r>
    </w:p>
    <w:p w:rsidR="004F692B" w:rsidRPr="00746907" w:rsidRDefault="004F692B" w:rsidP="004F692B">
      <w:pPr>
        <w:pStyle w:val="211"/>
        <w:tabs>
          <w:tab w:val="left" w:pos="709"/>
        </w:tabs>
        <w:ind w:left="0" w:firstLine="0"/>
      </w:pPr>
      <w:r w:rsidRPr="007A22E5">
        <w:tab/>
      </w:r>
      <w:r>
        <w:t>8</w:t>
      </w:r>
      <w:r w:rsidRPr="00746907">
        <w:t>.1.</w:t>
      </w:r>
      <w:r>
        <w:t>1</w:t>
      </w:r>
      <w:r w:rsidRPr="00746907">
        <w:t>. Федеральный закон от 21.12.1994 N 69-ФЗ "О пожарной безопасности" («Российская газета», N 3, 05.01.1995);</w:t>
      </w:r>
    </w:p>
    <w:p w:rsidR="004F692B" w:rsidRPr="00746907" w:rsidRDefault="004F692B" w:rsidP="004F692B">
      <w:pPr>
        <w:numPr>
          <w:ilvl w:val="12"/>
          <w:numId w:val="0"/>
        </w:numPr>
        <w:tabs>
          <w:tab w:val="left" w:pos="709"/>
        </w:tabs>
        <w:jc w:val="both"/>
      </w:pPr>
      <w:r w:rsidRPr="00746907">
        <w:tab/>
      </w:r>
      <w:r>
        <w:t>8</w:t>
      </w:r>
      <w:r w:rsidRPr="00746907">
        <w:t>.1.2. ВСН -58-88 – Ведомственные санитарные нормы.</w:t>
      </w:r>
    </w:p>
    <w:p w:rsidR="004F692B" w:rsidRPr="00746907" w:rsidRDefault="004F692B" w:rsidP="004F692B">
      <w:pPr>
        <w:tabs>
          <w:tab w:val="left" w:pos="709"/>
        </w:tabs>
        <w:jc w:val="both"/>
      </w:pPr>
      <w:r w:rsidRPr="00746907">
        <w:tab/>
      </w:r>
      <w:r>
        <w:t>8</w:t>
      </w:r>
      <w:r w:rsidRPr="00746907">
        <w:t>.1.3. Федеральный закон от 30.03.1999 № 52-ФЗ «О санитарно-эпидемиологическом благополучии населения». (Российская газета №64-65 от 06.04.1999г.);</w:t>
      </w:r>
    </w:p>
    <w:p w:rsidR="004F692B" w:rsidRPr="00746907" w:rsidRDefault="004F692B" w:rsidP="004F692B">
      <w:pPr>
        <w:tabs>
          <w:tab w:val="left" w:pos="709"/>
        </w:tabs>
        <w:jc w:val="both"/>
      </w:pPr>
      <w:r w:rsidRPr="00746907">
        <w:tab/>
      </w:r>
      <w:r>
        <w:t>8</w:t>
      </w:r>
      <w:r w:rsidRPr="00746907">
        <w:t>.1.4. Закон Российской Федерации от 07.02.1992 N 2300-1 «О защите прав потребителей» («Ведомости СНД и ВС РФ", 09.04.1992, N 15, ст. 766).</w:t>
      </w:r>
    </w:p>
    <w:p w:rsidR="004F692B" w:rsidRPr="007A22E5" w:rsidRDefault="004F692B" w:rsidP="004F692B">
      <w:pPr>
        <w:tabs>
          <w:tab w:val="left" w:pos="709"/>
        </w:tabs>
        <w:jc w:val="both"/>
        <w:outlineLvl w:val="0"/>
      </w:pPr>
      <w:r w:rsidRPr="007A22E5">
        <w:tab/>
      </w:r>
      <w:r>
        <w:t>8</w:t>
      </w:r>
      <w:r w:rsidRPr="007A22E5">
        <w:t>.2.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w:t>
      </w:r>
    </w:p>
    <w:p w:rsidR="004F692B" w:rsidRPr="007A22E5" w:rsidRDefault="004F692B" w:rsidP="004F692B">
      <w:pPr>
        <w:tabs>
          <w:tab w:val="left" w:pos="709"/>
        </w:tabs>
        <w:jc w:val="both"/>
      </w:pPr>
      <w:r w:rsidRPr="007A22E5">
        <w:tab/>
      </w:r>
      <w:r>
        <w:t>8</w:t>
      </w:r>
      <w:r w:rsidRPr="007A22E5">
        <w:t>.3. Все применяемые Подрядчиком материалы должны иметь:</w:t>
      </w:r>
    </w:p>
    <w:p w:rsidR="004F692B" w:rsidRPr="007A22E5" w:rsidRDefault="004F692B" w:rsidP="004F692B">
      <w:pPr>
        <w:tabs>
          <w:tab w:val="left" w:pos="709"/>
        </w:tabs>
        <w:jc w:val="both"/>
      </w:pPr>
      <w:r w:rsidRPr="007A22E5">
        <w:t xml:space="preserve">-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(Российская газета №245 от 31.12.2002) и постановлениями Правительства РФ от 13.08.1997 №1013. «Об утверждении перечня товаров, подлежащих обязательной сертификации, и перечня работ и услуг, подлежащих обязательной сертификации» (Российская газета № 161 от 21.08.1997г.) и от 07.07.1999 № 766. «Об утверждении перечня продукции, соответствие которой может быть подтверждено декларацией о соответствии, </w:t>
      </w:r>
      <w:r w:rsidRPr="007A22E5">
        <w:lastRenderedPageBreak/>
        <w:t>Порядка принятия декларации о соответствии и её регистрации» (Российская газета (ведомственное приложение) №30 от 31.07.1999г.).</w:t>
      </w:r>
    </w:p>
    <w:p w:rsidR="004F692B" w:rsidRDefault="004F692B" w:rsidP="004F692B">
      <w:pPr>
        <w:tabs>
          <w:tab w:val="left" w:pos="709"/>
        </w:tabs>
        <w:jc w:val="both"/>
      </w:pPr>
      <w:r w:rsidRPr="007A22E5">
        <w:t xml:space="preserve">- санитарно-эпидемиологическое заключение. Требование установлено в соответствии с пунктом 1.8. </w:t>
      </w:r>
      <w:proofErr w:type="spellStart"/>
      <w:r w:rsidRPr="007A22E5">
        <w:t>СанПин</w:t>
      </w:r>
      <w:proofErr w:type="spellEnd"/>
      <w:r w:rsidRPr="007A22E5">
        <w:t xml:space="preserve"> 2.4.1.1249-03 «Санитарно-эпидемиологические требования к устройству, содержанию и организации режима работы дошкольных образовательных учреждений», утв. Главным государственным санитарным врачом РФ от 25.03.2003, (Российская газета, № 71, от 12.04.2003).</w:t>
      </w:r>
    </w:p>
    <w:p w:rsidR="004955A1" w:rsidRDefault="004F692B" w:rsidP="004F692B">
      <w:pPr>
        <w:tabs>
          <w:tab w:val="left" w:pos="709"/>
        </w:tabs>
        <w:jc w:val="both"/>
        <w:outlineLvl w:val="0"/>
      </w:pPr>
      <w:r w:rsidRPr="001B4EC9">
        <w:tab/>
      </w:r>
    </w:p>
    <w:p w:rsidR="00C765DA" w:rsidRPr="00C765DA" w:rsidRDefault="004F692B" w:rsidP="00C765DA">
      <w:pPr>
        <w:pStyle w:val="1"/>
        <w:tabs>
          <w:tab w:val="left" w:pos="709"/>
        </w:tabs>
        <w:jc w:val="center"/>
        <w:rPr>
          <w:rFonts w:ascii="Times New Roman" w:hAnsi="Times New Roman" w:cs="Times New Roman"/>
          <w:color w:val="000000"/>
          <w:sz w:val="24"/>
          <w:szCs w:val="24"/>
        </w:rPr>
      </w:pPr>
      <w:r w:rsidRPr="007A22E5">
        <w:tab/>
      </w:r>
      <w:r w:rsidR="00C765DA" w:rsidRPr="00C765DA">
        <w:rPr>
          <w:rFonts w:ascii="Times New Roman" w:hAnsi="Times New Roman" w:cs="Times New Roman"/>
          <w:sz w:val="24"/>
          <w:szCs w:val="24"/>
        </w:rPr>
        <w:t>8.</w:t>
      </w:r>
      <w:r w:rsidR="00D45BC3">
        <w:rPr>
          <w:rFonts w:ascii="Times New Roman" w:hAnsi="Times New Roman" w:cs="Times New Roman"/>
          <w:sz w:val="24"/>
          <w:szCs w:val="24"/>
        </w:rPr>
        <w:t>4</w:t>
      </w:r>
      <w:r w:rsidR="00C765DA" w:rsidRPr="00C765DA">
        <w:rPr>
          <w:rFonts w:ascii="Times New Roman" w:hAnsi="Times New Roman" w:cs="Times New Roman"/>
          <w:sz w:val="24"/>
          <w:szCs w:val="24"/>
        </w:rPr>
        <w:t>.</w:t>
      </w:r>
      <w:r w:rsidR="00C765DA">
        <w:rPr>
          <w:rFonts w:ascii="Times New Roman" w:hAnsi="Times New Roman" w:cs="Times New Roman"/>
          <w:color w:val="000000"/>
          <w:sz w:val="24"/>
          <w:szCs w:val="24"/>
        </w:rPr>
        <w:t xml:space="preserve"> Перечень выполняемых работ</w:t>
      </w:r>
    </w:p>
    <w:p w:rsidR="00C765DA" w:rsidRPr="0002765E" w:rsidRDefault="00C765DA" w:rsidP="007C0527">
      <w:pPr>
        <w:tabs>
          <w:tab w:val="left" w:pos="3360"/>
        </w:tabs>
        <w:jc w:val="center"/>
        <w:rPr>
          <w:color w:val="000000"/>
        </w:rPr>
      </w:pPr>
      <w:r w:rsidRPr="009F2062">
        <w:t xml:space="preserve">по аварийному и текущему обслуживанию и ремонту инженерных и электрических сетей </w:t>
      </w:r>
      <w:r w:rsidR="00161213" w:rsidRPr="00161213">
        <w:rPr>
          <w:color w:val="000000"/>
        </w:rPr>
        <w:t xml:space="preserve">Государственное бюджетное дошкольное образовательное учреждение </w:t>
      </w:r>
      <w:r w:rsidR="00613A91" w:rsidRPr="00613A91">
        <w:rPr>
          <w:color w:val="000000"/>
        </w:rPr>
        <w:t>детск</w:t>
      </w:r>
      <w:r w:rsidR="00613A91">
        <w:rPr>
          <w:color w:val="000000"/>
        </w:rPr>
        <w:t>ий</w:t>
      </w:r>
      <w:r w:rsidR="00613A91" w:rsidRPr="00613A91">
        <w:rPr>
          <w:color w:val="000000"/>
        </w:rPr>
        <w:t xml:space="preserve"> сад № </w:t>
      </w:r>
      <w:r w:rsidR="005023CF">
        <w:rPr>
          <w:color w:val="000000"/>
        </w:rPr>
        <w:t>1</w:t>
      </w:r>
      <w:r w:rsidR="008E0361">
        <w:rPr>
          <w:color w:val="000000"/>
        </w:rPr>
        <w:t>0</w:t>
      </w:r>
      <w:r w:rsidR="00613A91" w:rsidRPr="00613A91">
        <w:rPr>
          <w:color w:val="000000"/>
        </w:rPr>
        <w:t xml:space="preserve">  </w:t>
      </w:r>
      <w:r w:rsidR="00161213" w:rsidRPr="00161213">
        <w:rPr>
          <w:color w:val="000000"/>
        </w:rPr>
        <w:t xml:space="preserve">Красносельского района Санкт-Петербурга </w:t>
      </w:r>
      <w:r w:rsidR="008F0025">
        <w:rPr>
          <w:color w:val="000000"/>
        </w:rPr>
        <w:t xml:space="preserve">по </w:t>
      </w:r>
      <w:r w:rsidR="00161213" w:rsidRPr="00161213">
        <w:rPr>
          <w:color w:val="000000"/>
        </w:rPr>
        <w:t xml:space="preserve">адресу: </w:t>
      </w:r>
      <w:r w:rsidR="005023CF" w:rsidRPr="005023CF">
        <w:rPr>
          <w:color w:val="000000"/>
        </w:rPr>
        <w:t>198329, Санкт-Петербург, ул. Партизана Германа, д.21, корп.2, литер</w:t>
      </w:r>
      <w:r w:rsidR="005023CF">
        <w:rPr>
          <w:color w:val="000000"/>
        </w:rPr>
        <w:t>а</w:t>
      </w:r>
      <w:proofErr w:type="gramStart"/>
      <w:r w:rsidR="005023CF" w:rsidRPr="005023CF">
        <w:rPr>
          <w:color w:val="000000"/>
        </w:rPr>
        <w:t xml:space="preserve"> А</w:t>
      </w:r>
      <w:proofErr w:type="gramEnd"/>
      <w:r w:rsidR="00161213" w:rsidRPr="00161213">
        <w:rPr>
          <w:color w:val="000000"/>
        </w:rPr>
        <w:t xml:space="preserve"> в 202</w:t>
      </w:r>
      <w:r w:rsidR="00557FCC">
        <w:rPr>
          <w:color w:val="000000"/>
        </w:rPr>
        <w:t>4</w:t>
      </w:r>
      <w:r w:rsidR="00161213" w:rsidRPr="00161213">
        <w:rPr>
          <w:color w:val="000000"/>
        </w:rPr>
        <w:t xml:space="preserve"> году.</w:t>
      </w:r>
    </w:p>
    <w:p w:rsidR="00C765DA" w:rsidRPr="00061D29" w:rsidRDefault="00C765DA" w:rsidP="00C765DA">
      <w:pPr>
        <w:tabs>
          <w:tab w:val="left" w:pos="709"/>
        </w:tabs>
        <w:jc w:val="both"/>
        <w:rPr>
          <w:color w:val="000000"/>
        </w:rPr>
      </w:pPr>
    </w:p>
    <w:p w:rsidR="00F31996" w:rsidRDefault="00C765DA" w:rsidP="00F31996">
      <w:pPr>
        <w:keepNext/>
        <w:keepLines/>
        <w:jc w:val="both"/>
      </w:pPr>
      <w:r w:rsidRPr="00061D29">
        <w:rPr>
          <w:color w:val="000000"/>
        </w:rPr>
        <w:tab/>
      </w:r>
      <w:r w:rsidR="00F31996" w:rsidRPr="00C765DA">
        <w:t>8.</w:t>
      </w:r>
      <w:r w:rsidR="00F31996">
        <w:t>4</w:t>
      </w:r>
      <w:r w:rsidR="00F31996" w:rsidRPr="00C765DA">
        <w:t>.</w:t>
      </w:r>
      <w:r w:rsidR="00F31996" w:rsidRPr="00061D29">
        <w:rPr>
          <w:color w:val="000000"/>
        </w:rPr>
        <w:t>1</w:t>
      </w:r>
      <w:r w:rsidR="00F31996">
        <w:rPr>
          <w:color w:val="000000"/>
        </w:rPr>
        <w:t>. Аварийное</w:t>
      </w:r>
      <w:r w:rsidR="00F31996" w:rsidRPr="00D60053">
        <w:rPr>
          <w:color w:val="000000"/>
        </w:rPr>
        <w:t xml:space="preserve"> обслуживание </w:t>
      </w:r>
      <w:r w:rsidR="00F31996" w:rsidRPr="00D60053">
        <w:rPr>
          <w:bCs/>
          <w:color w:val="000000"/>
        </w:rPr>
        <w:t xml:space="preserve">инженерных сетей </w:t>
      </w:r>
      <w:r w:rsidR="00F31996" w:rsidRPr="00D60053">
        <w:rPr>
          <w:color w:val="000000"/>
        </w:rPr>
        <w:t>здания Учреждения выполняется  круглосуточно, в том числе в нерабочие и праздничные дни по заявкам</w:t>
      </w:r>
      <w:r w:rsidR="00F31996" w:rsidRPr="00061D29">
        <w:rPr>
          <w:color w:val="000000"/>
        </w:rPr>
        <w:t xml:space="preserve"> Учреждения, </w:t>
      </w:r>
      <w:r w:rsidR="00F31996">
        <w:t xml:space="preserve">в течение двух  часов </w:t>
      </w:r>
      <w:r w:rsidR="00F31996" w:rsidRPr="00061D29">
        <w:t>с момента получения заявки. Заявка может быть подана следующим образом: по телефону</w:t>
      </w:r>
      <w:r w:rsidR="00F31996">
        <w:t xml:space="preserve"> </w:t>
      </w:r>
      <w:r w:rsidR="00557FCC">
        <w:rPr>
          <w:b/>
        </w:rPr>
        <w:t>_________________</w:t>
      </w:r>
      <w:r w:rsidR="00F31996" w:rsidRPr="00061D29">
        <w:t>. Датой принятия заявки к исполнению считается дата ее регистрации в журнале диспетчерской службы Подрядчика.</w:t>
      </w:r>
    </w:p>
    <w:p w:rsidR="00F31996" w:rsidRDefault="00F31996" w:rsidP="00F31996">
      <w:pPr>
        <w:keepNext/>
        <w:keepLines/>
        <w:jc w:val="both"/>
      </w:pPr>
      <w:r>
        <w:t xml:space="preserve">             8.4.2. Подрядчик обеспечивает своевременное выполнение работ</w:t>
      </w:r>
      <w:r w:rsidRPr="00CA62A4">
        <w:t xml:space="preserve"> по ликвидации аварийных ситуаций </w:t>
      </w:r>
      <w:r w:rsidRPr="00CF33F7">
        <w:t>инженерных сетей здания Учреждения</w:t>
      </w:r>
      <w:r>
        <w:t xml:space="preserve"> </w:t>
      </w:r>
      <w:r w:rsidRPr="00CA62A4">
        <w:t>из собственных материалов и обязуется иметь необходимые материалы в достаточном количестве.</w:t>
      </w:r>
      <w:r>
        <w:t xml:space="preserve"> </w:t>
      </w:r>
      <w:r w:rsidRPr="00BD3769">
        <w:t>Стоимость заменяемых запчастей, агрегатов и механизмов с ценой превышающей 5000 рублей за единицу, не входит в стоимость услуг и оплачивается отдельно.</w:t>
      </w:r>
      <w:r>
        <w:t xml:space="preserve"> </w:t>
      </w:r>
      <w:r w:rsidRPr="00C10FF6">
        <w:t>Результатом ликвидации аварии по заявке является устранение причины аварии.</w:t>
      </w:r>
    </w:p>
    <w:p w:rsidR="00F31996" w:rsidRPr="00061D29" w:rsidRDefault="00F31996" w:rsidP="00F31996">
      <w:pPr>
        <w:keepNext/>
        <w:keepLines/>
        <w:jc w:val="both"/>
        <w:rPr>
          <w:color w:val="000000"/>
        </w:rPr>
      </w:pPr>
      <w:r>
        <w:rPr>
          <w:color w:val="000000"/>
        </w:rPr>
        <w:t xml:space="preserve">            8.4.3.</w:t>
      </w:r>
      <w:r w:rsidRPr="00C10FF6">
        <w:t xml:space="preserve"> </w:t>
      </w:r>
      <w:r w:rsidRPr="00C10FF6">
        <w:rPr>
          <w:color w:val="000000"/>
        </w:rPr>
        <w:t>Аварийно-техническое обслуживание в границах эксплуатационной ответственности Заказчика не предусматривает оказание услуг по текущему и капитальному ремонту, а также ремонтно-восстановительных работ после локализации аварии.</w:t>
      </w:r>
    </w:p>
    <w:p w:rsidR="00224F71" w:rsidRDefault="00F31996" w:rsidP="00F31996">
      <w:pPr>
        <w:keepNext/>
        <w:keepLines/>
        <w:jc w:val="both"/>
        <w:rPr>
          <w:iCs/>
        </w:rPr>
      </w:pPr>
      <w:r w:rsidRPr="00061D29">
        <w:tab/>
      </w:r>
      <w:r w:rsidRPr="00C765DA">
        <w:t>8.</w:t>
      </w:r>
      <w:r>
        <w:t>4</w:t>
      </w:r>
      <w:r w:rsidRPr="00C765DA">
        <w:t>.</w:t>
      </w:r>
      <w:r>
        <w:rPr>
          <w:iCs/>
        </w:rPr>
        <w:t>4.</w:t>
      </w:r>
      <w:r w:rsidRPr="00D71990">
        <w:rPr>
          <w:iCs/>
        </w:rPr>
        <w:t xml:space="preserve"> </w:t>
      </w:r>
      <w:r w:rsidRPr="00CA62A4">
        <w:rPr>
          <w:iCs/>
        </w:rPr>
        <w:t>Аварийные ситуации - крупные повреждения, отказы</w:t>
      </w:r>
      <w:r>
        <w:rPr>
          <w:iCs/>
        </w:rPr>
        <w:t xml:space="preserve"> в работе инженерных сетей</w:t>
      </w:r>
      <w:r w:rsidRPr="00CA62A4">
        <w:rPr>
          <w:iCs/>
        </w:rPr>
        <w:t>, аварии конструкций и инженерного оборудования, создающих угрозу срыва для теплоснабжения, водоснабжения, электроснабжения и канализации госучреждения.</w:t>
      </w:r>
      <w:r w:rsidR="00224F71" w:rsidRPr="00CA62A4">
        <w:rPr>
          <w:iCs/>
        </w:rPr>
        <w:t xml:space="preserve">    </w:t>
      </w:r>
    </w:p>
    <w:p w:rsidR="00224F71" w:rsidRPr="00D71990" w:rsidRDefault="00224F71" w:rsidP="00224F71">
      <w:pPr>
        <w:rPr>
          <w:iCs/>
        </w:rPr>
      </w:pPr>
    </w:p>
    <w:p w:rsidR="00224F71" w:rsidRPr="00061D29" w:rsidRDefault="00224F71" w:rsidP="00224F71">
      <w:pPr>
        <w:pStyle w:val="3"/>
        <w:widowControl w:val="0"/>
        <w:numPr>
          <w:ilvl w:val="0"/>
          <w:numId w:val="5"/>
        </w:numPr>
        <w:tabs>
          <w:tab w:val="left" w:pos="709"/>
        </w:tabs>
        <w:autoSpaceDE w:val="0"/>
        <w:autoSpaceDN w:val="0"/>
        <w:adjustRightInd w:val="0"/>
        <w:spacing w:before="0" w:after="0"/>
        <w:ind w:right="-1"/>
        <w:jc w:val="center"/>
        <w:rPr>
          <w:rFonts w:ascii="Times New Roman" w:hAnsi="Times New Roman" w:cs="Times New Roman"/>
          <w:sz w:val="24"/>
          <w:szCs w:val="24"/>
        </w:rPr>
      </w:pPr>
      <w:r w:rsidRPr="00061D29">
        <w:rPr>
          <w:rFonts w:ascii="Times New Roman" w:hAnsi="Times New Roman" w:cs="Times New Roman"/>
          <w:sz w:val="24"/>
          <w:szCs w:val="24"/>
        </w:rPr>
        <w:t xml:space="preserve">Техническая служба Подрядчика выполняет работы на инженерных сетях </w:t>
      </w:r>
    </w:p>
    <w:p w:rsidR="00224F71" w:rsidRPr="00061D29" w:rsidRDefault="00224F71" w:rsidP="00224F71">
      <w:pPr>
        <w:pStyle w:val="3"/>
        <w:tabs>
          <w:tab w:val="left" w:pos="709"/>
        </w:tabs>
        <w:spacing w:before="0" w:after="0"/>
        <w:ind w:right="-1"/>
        <w:jc w:val="center"/>
        <w:rPr>
          <w:rFonts w:ascii="Times New Roman" w:hAnsi="Times New Roman" w:cs="Times New Roman"/>
          <w:b w:val="0"/>
          <w:iCs/>
          <w:sz w:val="24"/>
          <w:szCs w:val="24"/>
        </w:rPr>
      </w:pPr>
      <w:r w:rsidRPr="00061D29">
        <w:rPr>
          <w:rFonts w:ascii="Times New Roman" w:hAnsi="Times New Roman" w:cs="Times New Roman"/>
          <w:sz w:val="24"/>
          <w:szCs w:val="24"/>
        </w:rPr>
        <w:t>по границам раздела</w:t>
      </w:r>
      <w:r w:rsidRPr="00061D29">
        <w:rPr>
          <w:rFonts w:ascii="Times New Roman" w:hAnsi="Times New Roman" w:cs="Times New Roman"/>
          <w:b w:val="0"/>
          <w:sz w:val="24"/>
          <w:szCs w:val="24"/>
        </w:rPr>
        <w:t>:</w:t>
      </w:r>
    </w:p>
    <w:p w:rsidR="00224F71" w:rsidRDefault="00224F71" w:rsidP="00224F71">
      <w:pPr>
        <w:pStyle w:val="af"/>
        <w:tabs>
          <w:tab w:val="clear" w:pos="4677"/>
          <w:tab w:val="clear" w:pos="9355"/>
          <w:tab w:val="left" w:pos="709"/>
        </w:tabs>
        <w:jc w:val="both"/>
      </w:pPr>
    </w:p>
    <w:p w:rsidR="00224F71" w:rsidRPr="00FF7164" w:rsidRDefault="00224F71" w:rsidP="00224F71">
      <w:pPr>
        <w:tabs>
          <w:tab w:val="left" w:pos="709"/>
        </w:tabs>
        <w:jc w:val="both"/>
        <w:rPr>
          <w:b/>
        </w:rPr>
      </w:pPr>
      <w:r w:rsidRPr="00FF7164">
        <w:rPr>
          <w:b/>
        </w:rPr>
        <w:t>1.</w:t>
      </w:r>
      <w:r w:rsidRPr="00FF7164">
        <w:rPr>
          <w:b/>
        </w:rPr>
        <w:tab/>
        <w:t>Центральное отопление :</w:t>
      </w:r>
    </w:p>
    <w:p w:rsidR="00224F71" w:rsidRPr="00FF7164" w:rsidRDefault="00224F71" w:rsidP="00224F71">
      <w:pPr>
        <w:tabs>
          <w:tab w:val="left" w:pos="709"/>
        </w:tabs>
        <w:jc w:val="both"/>
      </w:pPr>
      <w:r w:rsidRPr="00FF7164">
        <w:t xml:space="preserve">           1.1. Ликвидация аварий с заменой трубопровода до 5 п.м.</w:t>
      </w:r>
    </w:p>
    <w:p w:rsidR="00224F71" w:rsidRPr="00FF7164" w:rsidRDefault="00224F71" w:rsidP="00224F71">
      <w:pPr>
        <w:tabs>
          <w:tab w:val="left" w:pos="709"/>
        </w:tabs>
        <w:jc w:val="both"/>
      </w:pPr>
      <w:r w:rsidRPr="00FF7164">
        <w:t xml:space="preserve">           1.2. Производство работ по заварке свищей или постановка хомутов на трубопроводах.</w:t>
      </w:r>
    </w:p>
    <w:p w:rsidR="00224F71" w:rsidRPr="00FF7164" w:rsidRDefault="00224F71" w:rsidP="00224F71">
      <w:pPr>
        <w:tabs>
          <w:tab w:val="left" w:pos="709"/>
        </w:tabs>
        <w:jc w:val="both"/>
      </w:pPr>
      <w:r w:rsidRPr="00FF7164">
        <w:t xml:space="preserve">           1.3. Замена запорно-регулирующей арматуры (вентилей, кранов) при аварийной ситуации</w:t>
      </w:r>
      <w:r w:rsidRPr="000F217B">
        <w:t xml:space="preserve"> до 50 мм</w:t>
      </w:r>
      <w:r w:rsidRPr="00FF7164">
        <w:t>.</w:t>
      </w:r>
    </w:p>
    <w:p w:rsidR="00224F71" w:rsidRPr="00FF7164" w:rsidRDefault="00224F71" w:rsidP="00224F71">
      <w:pPr>
        <w:tabs>
          <w:tab w:val="left" w:pos="709"/>
        </w:tabs>
        <w:jc w:val="both"/>
      </w:pPr>
      <w:r w:rsidRPr="00FF7164">
        <w:t xml:space="preserve">           1.4.Регулировка системы центрального отопления после </w:t>
      </w:r>
      <w:r>
        <w:t xml:space="preserve">ликвидации </w:t>
      </w:r>
      <w:r w:rsidRPr="00FF7164">
        <w:t>аварии.</w:t>
      </w:r>
    </w:p>
    <w:p w:rsidR="00224F71" w:rsidRDefault="00224F71" w:rsidP="00224F71">
      <w:pPr>
        <w:tabs>
          <w:tab w:val="left" w:pos="709"/>
        </w:tabs>
        <w:jc w:val="both"/>
      </w:pPr>
      <w:r w:rsidRPr="00FF7164">
        <w:t xml:space="preserve">           1.5.Откачка воды из подвала в результате нарушения работы системы.</w:t>
      </w:r>
    </w:p>
    <w:p w:rsidR="00224F71" w:rsidRDefault="00224F71" w:rsidP="00224F71">
      <w:pPr>
        <w:tabs>
          <w:tab w:val="left" w:pos="709"/>
        </w:tabs>
        <w:jc w:val="both"/>
      </w:pPr>
      <w:r>
        <w:t xml:space="preserve">           1.6.</w:t>
      </w:r>
      <w:r w:rsidRPr="000F217B">
        <w:t xml:space="preserve"> Замена стальных (и/или чугунных) радиаторов при течи до 1 шт. в месяц.</w:t>
      </w:r>
    </w:p>
    <w:p w:rsidR="00224F71" w:rsidRPr="000F217B" w:rsidRDefault="00224F71" w:rsidP="00224F71">
      <w:pPr>
        <w:tabs>
          <w:tab w:val="left" w:pos="709"/>
        </w:tabs>
        <w:jc w:val="both"/>
      </w:pPr>
      <w:r>
        <w:t xml:space="preserve">           </w:t>
      </w:r>
      <w:r w:rsidRPr="000F217B">
        <w:t>1.7.</w:t>
      </w:r>
      <w:r w:rsidR="001A1143">
        <w:t xml:space="preserve"> </w:t>
      </w:r>
      <w:r w:rsidRPr="000F217B">
        <w:t xml:space="preserve">Размораживание системы ЦО, при замерзании, до </w:t>
      </w:r>
      <w:r>
        <w:t>1</w:t>
      </w:r>
      <w:r w:rsidRPr="000F217B">
        <w:t>0 п.м.</w:t>
      </w:r>
    </w:p>
    <w:p w:rsidR="00224F71" w:rsidRPr="00FF7164" w:rsidRDefault="00224F71" w:rsidP="00224F71">
      <w:pPr>
        <w:tabs>
          <w:tab w:val="left" w:pos="709"/>
        </w:tabs>
        <w:jc w:val="both"/>
        <w:rPr>
          <w:b/>
        </w:rPr>
      </w:pPr>
    </w:p>
    <w:p w:rsidR="00224F71" w:rsidRPr="00FF7164" w:rsidRDefault="00224F71" w:rsidP="00224F71">
      <w:pPr>
        <w:tabs>
          <w:tab w:val="left" w:pos="709"/>
        </w:tabs>
        <w:jc w:val="both"/>
        <w:rPr>
          <w:b/>
        </w:rPr>
      </w:pPr>
      <w:r w:rsidRPr="00FF7164">
        <w:rPr>
          <w:b/>
        </w:rPr>
        <w:t>2.</w:t>
      </w:r>
      <w:r w:rsidRPr="00FF7164">
        <w:rPr>
          <w:b/>
        </w:rPr>
        <w:tab/>
        <w:t>ГВС и ХВС</w:t>
      </w:r>
    </w:p>
    <w:p w:rsidR="00224F71" w:rsidRPr="00FF7164" w:rsidRDefault="00224F71" w:rsidP="00224F71">
      <w:pPr>
        <w:tabs>
          <w:tab w:val="left" w:pos="709"/>
        </w:tabs>
        <w:jc w:val="both"/>
      </w:pPr>
      <w:r w:rsidRPr="00FF7164">
        <w:t xml:space="preserve">            2.1.Ликвидация аварий с заменой трубопровода до 5 п.м.</w:t>
      </w:r>
    </w:p>
    <w:p w:rsidR="00224F71" w:rsidRPr="00FF7164" w:rsidRDefault="00224F71" w:rsidP="00224F71">
      <w:pPr>
        <w:tabs>
          <w:tab w:val="left" w:pos="709"/>
        </w:tabs>
        <w:jc w:val="both"/>
      </w:pPr>
      <w:r w:rsidRPr="00FF7164">
        <w:t xml:space="preserve">            2.2.Производство сварочных работ по заварке свищей или постановка хомутов</w:t>
      </w:r>
      <w:r>
        <w:t xml:space="preserve"> </w:t>
      </w:r>
      <w:r w:rsidRPr="00FF7164">
        <w:t>на трубопроводах.</w:t>
      </w:r>
    </w:p>
    <w:p w:rsidR="00224F71" w:rsidRPr="00FF7164" w:rsidRDefault="00224F71" w:rsidP="00224F71">
      <w:pPr>
        <w:tabs>
          <w:tab w:val="left" w:pos="709"/>
        </w:tabs>
        <w:jc w:val="both"/>
      </w:pPr>
      <w:r w:rsidRPr="00FF7164">
        <w:t xml:space="preserve">            2.3.Замена запорной арматуры при аварийной ситуации (до 50</w:t>
      </w:r>
      <w:r>
        <w:t xml:space="preserve"> </w:t>
      </w:r>
      <w:r w:rsidRPr="00FF7164">
        <w:t>мм).</w:t>
      </w:r>
    </w:p>
    <w:p w:rsidR="00224F71" w:rsidRPr="00FF7164" w:rsidRDefault="00224F71" w:rsidP="00224F71">
      <w:pPr>
        <w:tabs>
          <w:tab w:val="left" w:pos="709"/>
        </w:tabs>
        <w:jc w:val="both"/>
      </w:pPr>
      <w:r w:rsidRPr="00FF7164">
        <w:t xml:space="preserve">            2.4.Откачка воды из подвала в результате нарушения работы системы.</w:t>
      </w:r>
    </w:p>
    <w:p w:rsidR="00224F71" w:rsidRPr="00FF7164" w:rsidRDefault="00224F71" w:rsidP="00224F71">
      <w:pPr>
        <w:tabs>
          <w:tab w:val="left" w:pos="709"/>
        </w:tabs>
        <w:jc w:val="both"/>
        <w:rPr>
          <w:b/>
        </w:rPr>
      </w:pPr>
    </w:p>
    <w:p w:rsidR="00224F71" w:rsidRPr="00FF7164" w:rsidRDefault="00224F71" w:rsidP="00224F71">
      <w:pPr>
        <w:tabs>
          <w:tab w:val="left" w:pos="709"/>
        </w:tabs>
        <w:jc w:val="both"/>
        <w:rPr>
          <w:b/>
        </w:rPr>
      </w:pPr>
      <w:r w:rsidRPr="00FF7164">
        <w:rPr>
          <w:b/>
        </w:rPr>
        <w:t>3.</w:t>
      </w:r>
      <w:r w:rsidRPr="00FF7164">
        <w:rPr>
          <w:b/>
        </w:rPr>
        <w:tab/>
        <w:t>Канализация:</w:t>
      </w:r>
    </w:p>
    <w:p w:rsidR="00224F71" w:rsidRPr="00FF7164" w:rsidRDefault="00224F71" w:rsidP="00224F71">
      <w:pPr>
        <w:tabs>
          <w:tab w:val="left" w:pos="709"/>
        </w:tabs>
        <w:jc w:val="both"/>
      </w:pPr>
      <w:r w:rsidRPr="00FF7164">
        <w:t xml:space="preserve">           3.1.Ликвидация засоров, прочистка ливневых стоков и канализационных</w:t>
      </w:r>
      <w:r>
        <w:t xml:space="preserve"> </w:t>
      </w:r>
      <w:r w:rsidRPr="00FF7164">
        <w:t>стояков с временным отключением ХВС в канализационной сети внутри здания.</w:t>
      </w:r>
    </w:p>
    <w:p w:rsidR="00224F71" w:rsidRPr="00FF7164" w:rsidRDefault="00224F71" w:rsidP="00224F71">
      <w:pPr>
        <w:tabs>
          <w:tab w:val="left" w:pos="709"/>
        </w:tabs>
        <w:jc w:val="both"/>
      </w:pPr>
      <w:r w:rsidRPr="00FF7164">
        <w:lastRenderedPageBreak/>
        <w:t xml:space="preserve">           3.2.Ликвидация засоров в наружной канализационной сети.</w:t>
      </w:r>
    </w:p>
    <w:p w:rsidR="00224F71" w:rsidRPr="00FF7164" w:rsidRDefault="00224F71" w:rsidP="00224F71">
      <w:pPr>
        <w:tabs>
          <w:tab w:val="left" w:pos="709"/>
        </w:tabs>
        <w:jc w:val="both"/>
      </w:pPr>
      <w:r w:rsidRPr="00FF7164">
        <w:t xml:space="preserve">           3.3.Откачка воды из подвала в результате нарушения работы системы.</w:t>
      </w:r>
    </w:p>
    <w:p w:rsidR="00224F71" w:rsidRPr="00FF7164" w:rsidRDefault="00224F71" w:rsidP="00224F71">
      <w:pPr>
        <w:tabs>
          <w:tab w:val="left" w:pos="709"/>
        </w:tabs>
        <w:jc w:val="both"/>
      </w:pPr>
    </w:p>
    <w:p w:rsidR="00224F71" w:rsidRPr="00FF7164" w:rsidRDefault="00224F71" w:rsidP="00224F71">
      <w:pPr>
        <w:tabs>
          <w:tab w:val="left" w:pos="709"/>
        </w:tabs>
        <w:jc w:val="both"/>
        <w:rPr>
          <w:b/>
        </w:rPr>
      </w:pPr>
      <w:r w:rsidRPr="00FF7164">
        <w:rPr>
          <w:b/>
        </w:rPr>
        <w:t>4.</w:t>
      </w:r>
      <w:r w:rsidRPr="00FF7164">
        <w:rPr>
          <w:b/>
        </w:rPr>
        <w:tab/>
        <w:t>Электросети :</w:t>
      </w:r>
    </w:p>
    <w:p w:rsidR="00224F71" w:rsidRPr="00FF7164" w:rsidRDefault="00224F71" w:rsidP="00224F71">
      <w:pPr>
        <w:tabs>
          <w:tab w:val="left" w:pos="709"/>
        </w:tabs>
        <w:jc w:val="both"/>
      </w:pPr>
      <w:r w:rsidRPr="00FF7164">
        <w:t xml:space="preserve">           4.1.Ликвидация аварий в групповой сети электроосвещения с выявлением и</w:t>
      </w:r>
      <w:r>
        <w:t xml:space="preserve"> </w:t>
      </w:r>
      <w:r w:rsidRPr="00FF7164">
        <w:t>устранением причины аварии.</w:t>
      </w:r>
    </w:p>
    <w:p w:rsidR="00224F71" w:rsidRPr="00FF7164" w:rsidRDefault="00224F71" w:rsidP="00224F71">
      <w:pPr>
        <w:tabs>
          <w:tab w:val="left" w:pos="709"/>
        </w:tabs>
        <w:jc w:val="both"/>
      </w:pPr>
      <w:r w:rsidRPr="00FF7164">
        <w:t xml:space="preserve">           4.2.Замена отдельных участков электропроводки до 5 п.м.</w:t>
      </w:r>
    </w:p>
    <w:p w:rsidR="00224F71" w:rsidRPr="00FF7164" w:rsidRDefault="00224F71" w:rsidP="00224F71">
      <w:pPr>
        <w:tabs>
          <w:tab w:val="left" w:pos="709"/>
        </w:tabs>
        <w:jc w:val="both"/>
      </w:pPr>
      <w:r w:rsidRPr="00FF7164">
        <w:t xml:space="preserve">           4.3.Замена кабеля до 5 п.м.</w:t>
      </w:r>
    </w:p>
    <w:p w:rsidR="00224F71" w:rsidRPr="00FF7164" w:rsidRDefault="00224F71" w:rsidP="00224F71">
      <w:pPr>
        <w:tabs>
          <w:tab w:val="left" w:pos="709"/>
        </w:tabs>
        <w:jc w:val="both"/>
      </w:pPr>
      <w:r w:rsidRPr="00FF7164">
        <w:t xml:space="preserve">           </w:t>
      </w:r>
      <w:r>
        <w:t xml:space="preserve">4.4.Замена автоматов до 100 А </w:t>
      </w:r>
      <w:r w:rsidRPr="00FF7164">
        <w:t>при аварийной ситуации.</w:t>
      </w:r>
    </w:p>
    <w:p w:rsidR="00224F71" w:rsidRPr="00FF7164" w:rsidRDefault="00224F71" w:rsidP="00224F71">
      <w:pPr>
        <w:tabs>
          <w:tab w:val="left" w:pos="709"/>
        </w:tabs>
        <w:jc w:val="both"/>
      </w:pPr>
    </w:p>
    <w:p w:rsidR="00224F71" w:rsidRPr="00FF7164" w:rsidRDefault="00224F71" w:rsidP="00224F71">
      <w:pPr>
        <w:tabs>
          <w:tab w:val="left" w:pos="709"/>
        </w:tabs>
        <w:jc w:val="both"/>
        <w:rPr>
          <w:b/>
        </w:rPr>
      </w:pPr>
      <w:r w:rsidRPr="00FF7164">
        <w:rPr>
          <w:b/>
        </w:rPr>
        <w:t>Границы раздела:</w:t>
      </w:r>
    </w:p>
    <w:p w:rsidR="00224F71" w:rsidRPr="00FF7164" w:rsidRDefault="00224F71" w:rsidP="00224F71">
      <w:pPr>
        <w:tabs>
          <w:tab w:val="left" w:pos="709"/>
        </w:tabs>
        <w:jc w:val="both"/>
      </w:pPr>
    </w:p>
    <w:p w:rsidR="00224F71" w:rsidRPr="00FF7164" w:rsidRDefault="00224F71" w:rsidP="00224F71">
      <w:pPr>
        <w:tabs>
          <w:tab w:val="left" w:pos="709"/>
        </w:tabs>
        <w:jc w:val="both"/>
      </w:pPr>
      <w:r w:rsidRPr="00FF7164">
        <w:t>1.Теплоснабжение - от 1 задвижки в элеваторном узле.</w:t>
      </w:r>
    </w:p>
    <w:p w:rsidR="00224F71" w:rsidRPr="00FF7164" w:rsidRDefault="00224F71" w:rsidP="00224F71">
      <w:pPr>
        <w:tabs>
          <w:tab w:val="left" w:pos="709"/>
        </w:tabs>
        <w:jc w:val="both"/>
      </w:pPr>
      <w:r w:rsidRPr="00FF7164">
        <w:t>2.ХВС - от 1 задвижки после водомера.</w:t>
      </w:r>
    </w:p>
    <w:p w:rsidR="00224F71" w:rsidRPr="00FF7164" w:rsidRDefault="00224F71" w:rsidP="00224F71">
      <w:pPr>
        <w:tabs>
          <w:tab w:val="left" w:pos="709"/>
        </w:tabs>
        <w:jc w:val="both"/>
      </w:pPr>
      <w:r w:rsidRPr="00FF7164">
        <w:t>3.Канализационные сети - до 1 колодца.</w:t>
      </w:r>
    </w:p>
    <w:p w:rsidR="009F1F50" w:rsidRPr="005A5C1D" w:rsidRDefault="00224F71" w:rsidP="00224F71">
      <w:pPr>
        <w:keepNext/>
        <w:keepLines/>
        <w:jc w:val="both"/>
      </w:pPr>
      <w:r w:rsidRPr="00FF7164">
        <w:t>4.Электросети - от вводного рубильника, обеспечивающего электроснабжение учреждения.</w:t>
      </w:r>
    </w:p>
    <w:p w:rsidR="004F692B" w:rsidRPr="007A22E5" w:rsidRDefault="004F692B" w:rsidP="004F692B">
      <w:pPr>
        <w:tabs>
          <w:tab w:val="left" w:pos="709"/>
        </w:tabs>
        <w:jc w:val="both"/>
      </w:pPr>
    </w:p>
    <w:p w:rsidR="00224F71" w:rsidRDefault="00224F71" w:rsidP="002B5A09">
      <w:pPr>
        <w:jc w:val="center"/>
        <w:outlineLvl w:val="0"/>
        <w:rPr>
          <w:b/>
          <w:color w:val="000000"/>
        </w:rPr>
      </w:pPr>
    </w:p>
    <w:p w:rsidR="004F692B" w:rsidRPr="00BC3DA6" w:rsidRDefault="004F692B" w:rsidP="002B5A09">
      <w:pPr>
        <w:jc w:val="center"/>
        <w:outlineLvl w:val="0"/>
        <w:rPr>
          <w:b/>
          <w:color w:val="000000"/>
        </w:rPr>
      </w:pPr>
      <w:r>
        <w:rPr>
          <w:b/>
          <w:color w:val="000000"/>
        </w:rPr>
        <w:t>9.</w:t>
      </w:r>
      <w:r w:rsidRPr="00BC3DA6">
        <w:rPr>
          <w:b/>
          <w:color w:val="000000"/>
        </w:rPr>
        <w:t xml:space="preserve"> Требования к результатам </w:t>
      </w:r>
      <w:r w:rsidR="00653EEF">
        <w:rPr>
          <w:b/>
          <w:color w:val="000000"/>
        </w:rPr>
        <w:t>работ</w:t>
      </w:r>
      <w:r w:rsidRPr="00BC3DA6">
        <w:rPr>
          <w:b/>
          <w:color w:val="000000"/>
        </w:rPr>
        <w:t xml:space="preserve"> и иные показатели, связанные</w:t>
      </w:r>
    </w:p>
    <w:p w:rsidR="004F692B" w:rsidRPr="00BC3DA6" w:rsidRDefault="004F692B" w:rsidP="004F692B">
      <w:pPr>
        <w:jc w:val="center"/>
        <w:rPr>
          <w:b/>
          <w:color w:val="000000"/>
        </w:rPr>
      </w:pPr>
      <w:r w:rsidRPr="00BC3DA6">
        <w:rPr>
          <w:b/>
          <w:color w:val="000000"/>
        </w:rPr>
        <w:t xml:space="preserve">с определением соответствия </w:t>
      </w:r>
      <w:r w:rsidR="00C765DA">
        <w:rPr>
          <w:b/>
          <w:color w:val="000000"/>
        </w:rPr>
        <w:t xml:space="preserve">работ </w:t>
      </w:r>
      <w:r w:rsidRPr="00BC3DA6">
        <w:rPr>
          <w:b/>
          <w:color w:val="000000"/>
        </w:rPr>
        <w:t xml:space="preserve"> потребностям заказчика </w:t>
      </w:r>
    </w:p>
    <w:p w:rsidR="004F692B" w:rsidRDefault="004F692B" w:rsidP="004F692B">
      <w:pPr>
        <w:jc w:val="center"/>
        <w:rPr>
          <w:b/>
          <w:color w:val="000000"/>
        </w:rPr>
      </w:pPr>
      <w:r w:rsidRPr="00BC3DA6">
        <w:rPr>
          <w:b/>
          <w:color w:val="000000"/>
        </w:rPr>
        <w:t xml:space="preserve">(приемка </w:t>
      </w:r>
      <w:r w:rsidR="00653EEF">
        <w:rPr>
          <w:b/>
          <w:color w:val="000000"/>
        </w:rPr>
        <w:t>работ</w:t>
      </w:r>
      <w:r w:rsidRPr="00BC3DA6">
        <w:rPr>
          <w:b/>
          <w:color w:val="000000"/>
        </w:rPr>
        <w:t>)</w:t>
      </w:r>
    </w:p>
    <w:p w:rsidR="004F692B" w:rsidRPr="00BC3DA6" w:rsidRDefault="004F692B" w:rsidP="004F692B">
      <w:pPr>
        <w:jc w:val="center"/>
        <w:rPr>
          <w:b/>
          <w:color w:val="000000"/>
        </w:rPr>
      </w:pPr>
    </w:p>
    <w:p w:rsidR="004F692B" w:rsidRPr="00C14739" w:rsidRDefault="004F692B" w:rsidP="004F692B">
      <w:pPr>
        <w:pStyle w:val="23"/>
        <w:tabs>
          <w:tab w:val="num" w:pos="142"/>
          <w:tab w:val="num" w:pos="1440"/>
        </w:tabs>
        <w:ind w:firstLine="540"/>
        <w:jc w:val="both"/>
        <w:rPr>
          <w:rFonts w:ascii="Times New Roman" w:hAnsi="Times New Roman"/>
          <w:bCs/>
          <w:sz w:val="24"/>
          <w:szCs w:val="24"/>
        </w:rPr>
      </w:pPr>
      <w:r>
        <w:rPr>
          <w:rFonts w:ascii="Times New Roman" w:hAnsi="Times New Roman"/>
          <w:bCs/>
          <w:sz w:val="24"/>
          <w:szCs w:val="24"/>
        </w:rPr>
        <w:t>9</w:t>
      </w:r>
      <w:r w:rsidR="0025074F">
        <w:rPr>
          <w:rFonts w:ascii="Times New Roman" w:hAnsi="Times New Roman"/>
          <w:bCs/>
          <w:sz w:val="24"/>
          <w:szCs w:val="24"/>
        </w:rPr>
        <w:t>.1.</w:t>
      </w:r>
      <w:r w:rsidRPr="00C14739">
        <w:rPr>
          <w:rFonts w:ascii="Times New Roman" w:hAnsi="Times New Roman"/>
          <w:bCs/>
          <w:sz w:val="24"/>
          <w:szCs w:val="24"/>
        </w:rPr>
        <w:t xml:space="preserve">Основанием для оплаты оказанных услуг являются: акт </w:t>
      </w:r>
      <w:r w:rsidRPr="00C14739">
        <w:rPr>
          <w:rFonts w:ascii="Times New Roman" w:hAnsi="Times New Roman"/>
          <w:color w:val="000000"/>
          <w:spacing w:val="1"/>
          <w:sz w:val="24"/>
          <w:szCs w:val="24"/>
        </w:rPr>
        <w:t>об оказанных услугах</w:t>
      </w:r>
      <w:r w:rsidRPr="00C14739">
        <w:rPr>
          <w:rFonts w:ascii="Times New Roman" w:hAnsi="Times New Roman"/>
          <w:bCs/>
          <w:sz w:val="24"/>
          <w:szCs w:val="24"/>
        </w:rPr>
        <w:t xml:space="preserve">, подписанный </w:t>
      </w:r>
      <w:r>
        <w:rPr>
          <w:rFonts w:ascii="Times New Roman" w:hAnsi="Times New Roman"/>
          <w:bCs/>
          <w:sz w:val="24"/>
          <w:szCs w:val="24"/>
        </w:rPr>
        <w:t>Сторонами</w:t>
      </w:r>
      <w:r w:rsidRPr="00C14739">
        <w:rPr>
          <w:rFonts w:ascii="Times New Roman" w:hAnsi="Times New Roman"/>
          <w:bCs/>
          <w:sz w:val="24"/>
          <w:szCs w:val="24"/>
        </w:rPr>
        <w:t>, счет (счет-фактура).</w:t>
      </w:r>
    </w:p>
    <w:p w:rsidR="004F692B" w:rsidRPr="00C14739" w:rsidRDefault="004F692B" w:rsidP="004F692B">
      <w:pPr>
        <w:ind w:firstLine="540"/>
        <w:jc w:val="both"/>
        <w:rPr>
          <w:bCs/>
        </w:rPr>
      </w:pPr>
      <w:r>
        <w:rPr>
          <w:bCs/>
        </w:rPr>
        <w:t>9</w:t>
      </w:r>
      <w:r w:rsidRPr="00C14739">
        <w:rPr>
          <w:bCs/>
        </w:rPr>
        <w:t xml:space="preserve">.2. Сдача </w:t>
      </w:r>
      <w:r>
        <w:rPr>
          <w:bCs/>
        </w:rPr>
        <w:t xml:space="preserve">Подрядчиком </w:t>
      </w:r>
      <w:r w:rsidRPr="00C14739">
        <w:rPr>
          <w:bCs/>
        </w:rPr>
        <w:t xml:space="preserve">результата услуг и приемка его Заказчиком оформляется актом </w:t>
      </w:r>
      <w:r w:rsidRPr="00C14739">
        <w:rPr>
          <w:color w:val="000000"/>
          <w:spacing w:val="1"/>
        </w:rPr>
        <w:t>об оказанных услугах</w:t>
      </w:r>
      <w:r w:rsidRPr="00C14739">
        <w:rPr>
          <w:bCs/>
        </w:rPr>
        <w:t xml:space="preserve">, подписанным Сторонами. </w:t>
      </w:r>
    </w:p>
    <w:p w:rsidR="004F692B" w:rsidRPr="00C14739" w:rsidRDefault="004F692B" w:rsidP="004F692B">
      <w:pPr>
        <w:ind w:firstLine="540"/>
        <w:jc w:val="both"/>
        <w:rPr>
          <w:bCs/>
        </w:rPr>
      </w:pPr>
      <w:r>
        <w:rPr>
          <w:bCs/>
        </w:rPr>
        <w:t>9</w:t>
      </w:r>
      <w:r w:rsidRPr="00C14739">
        <w:rPr>
          <w:bCs/>
        </w:rPr>
        <w:t>.3.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4F692B" w:rsidRPr="00C14739" w:rsidRDefault="004F692B" w:rsidP="004F692B">
      <w:pPr>
        <w:ind w:firstLine="540"/>
        <w:jc w:val="both"/>
        <w:rPr>
          <w:bCs/>
        </w:rPr>
      </w:pPr>
      <w:r w:rsidRPr="00C14739">
        <w:rPr>
          <w:bCs/>
        </w:rPr>
        <w:t xml:space="preserve">При представлении </w:t>
      </w:r>
      <w:r>
        <w:rPr>
          <w:bCs/>
        </w:rPr>
        <w:t>Подрядчиком</w:t>
      </w:r>
      <w:r w:rsidRPr="00C14739">
        <w:rPr>
          <w:bCs/>
        </w:rPr>
        <w:t xml:space="preserve"> недостоверной или недостаточной информации, содержащейся в отчетных документах, Заказчик вправе приостановить оплату оказанных </w:t>
      </w:r>
      <w:r>
        <w:rPr>
          <w:bCs/>
        </w:rPr>
        <w:t>Подрядчиком</w:t>
      </w:r>
      <w:r w:rsidRPr="00C14739">
        <w:rPr>
          <w:bCs/>
        </w:rPr>
        <w:t xml:space="preserve"> услуг до устранения </w:t>
      </w:r>
      <w:r>
        <w:rPr>
          <w:bCs/>
        </w:rPr>
        <w:t>Подрядчиком</w:t>
      </w:r>
      <w:r w:rsidRPr="00C14739">
        <w:rPr>
          <w:bCs/>
        </w:rPr>
        <w:t xml:space="preserve"> допущенных нарушений.</w:t>
      </w:r>
    </w:p>
    <w:p w:rsidR="004F692B" w:rsidRPr="002B5A09" w:rsidRDefault="004F692B" w:rsidP="002B5A09">
      <w:pPr>
        <w:ind w:firstLine="540"/>
        <w:jc w:val="both"/>
        <w:rPr>
          <w:bCs/>
        </w:rPr>
      </w:pPr>
      <w:r>
        <w:rPr>
          <w:bCs/>
        </w:rPr>
        <w:t>9</w:t>
      </w:r>
      <w:r w:rsidRPr="00C14739">
        <w:rPr>
          <w:bCs/>
        </w:rPr>
        <w:t xml:space="preserve">.4. Датой приемки оказанных </w:t>
      </w:r>
      <w:r w:rsidR="00653EEF">
        <w:rPr>
          <w:bCs/>
        </w:rPr>
        <w:t>работ</w:t>
      </w:r>
      <w:r w:rsidRPr="00C14739">
        <w:rPr>
          <w:bCs/>
        </w:rPr>
        <w:t xml:space="preserve"> считается дата подписания акта о приемке оказанных услуг Заказчиком.</w:t>
      </w:r>
    </w:p>
    <w:p w:rsidR="004F692B" w:rsidRDefault="004F692B" w:rsidP="004F692B"/>
    <w:p w:rsidR="002B5A09" w:rsidRDefault="002B5A09" w:rsidP="002B5A09">
      <w:pPr>
        <w:jc w:val="right"/>
      </w:pPr>
    </w:p>
    <w:p w:rsidR="009F1F50" w:rsidRDefault="009F1F50" w:rsidP="009A66AA">
      <w:pPr>
        <w:rPr>
          <w:b/>
          <w:color w:val="000000"/>
        </w:rPr>
      </w:pPr>
    </w:p>
    <w:p w:rsidR="0077564C" w:rsidRDefault="0077564C" w:rsidP="009A66AA">
      <w:pPr>
        <w:rPr>
          <w:b/>
          <w:color w:val="000000"/>
        </w:rPr>
      </w:pPr>
    </w:p>
    <w:tbl>
      <w:tblPr>
        <w:tblStyle w:val="af5"/>
        <w:tblpPr w:leftFromText="180" w:rightFromText="180" w:vertAnchor="text" w:horzAnchor="margin" w:tblpY="7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5245"/>
      </w:tblGrid>
      <w:tr w:rsidR="00557FCC" w:rsidTr="00A82B11">
        <w:tc>
          <w:tcPr>
            <w:tcW w:w="5353" w:type="dxa"/>
          </w:tcPr>
          <w:p w:rsidR="00557FCC" w:rsidRDefault="00557FCC" w:rsidP="00A82B11">
            <w:pPr>
              <w:tabs>
                <w:tab w:val="left" w:pos="3360"/>
              </w:tabs>
              <w:jc w:val="both"/>
              <w:rPr>
                <w:b/>
                <w:color w:val="000000"/>
              </w:rPr>
            </w:pPr>
            <w:r w:rsidRPr="005C770C">
              <w:rPr>
                <w:b/>
                <w:color w:val="000000"/>
              </w:rPr>
              <w:t>Заказчик:</w:t>
            </w:r>
          </w:p>
          <w:p w:rsidR="005023CF" w:rsidRDefault="005023CF" w:rsidP="005023CF">
            <w:pPr>
              <w:tabs>
                <w:tab w:val="left" w:pos="3360"/>
              </w:tabs>
              <w:jc w:val="both"/>
            </w:pPr>
            <w:r>
              <w:t>И.о. заведующего детским садом № 10</w:t>
            </w:r>
          </w:p>
          <w:p w:rsidR="005023CF" w:rsidRDefault="005023CF" w:rsidP="005023CF">
            <w:pPr>
              <w:tabs>
                <w:tab w:val="left" w:pos="3360"/>
              </w:tabs>
              <w:jc w:val="both"/>
            </w:pPr>
          </w:p>
          <w:p w:rsidR="005023CF" w:rsidRDefault="005023CF" w:rsidP="005023CF">
            <w:pPr>
              <w:tabs>
                <w:tab w:val="left" w:pos="3360"/>
              </w:tabs>
              <w:jc w:val="both"/>
            </w:pPr>
          </w:p>
          <w:p w:rsidR="005023CF" w:rsidRDefault="005023CF" w:rsidP="005023CF">
            <w:pPr>
              <w:tabs>
                <w:tab w:val="left" w:pos="3360"/>
              </w:tabs>
              <w:jc w:val="both"/>
            </w:pPr>
            <w:r>
              <w:t xml:space="preserve">________________________  / </w:t>
            </w:r>
            <w:proofErr w:type="spellStart"/>
            <w:r>
              <w:t>Л.П.Лятичевская</w:t>
            </w:r>
            <w:proofErr w:type="spellEnd"/>
            <w:r>
              <w:t xml:space="preserve"> /</w:t>
            </w:r>
          </w:p>
          <w:p w:rsidR="00557FCC" w:rsidRDefault="00514696" w:rsidP="005023CF">
            <w:pPr>
              <w:tabs>
                <w:tab w:val="left" w:pos="3360"/>
              </w:tabs>
              <w:jc w:val="both"/>
              <w:rPr>
                <w:color w:val="000000"/>
              </w:rPr>
            </w:pPr>
            <w:r>
              <w:t>Подписано ЭЦП</w:t>
            </w:r>
          </w:p>
        </w:tc>
        <w:tc>
          <w:tcPr>
            <w:tcW w:w="5245" w:type="dxa"/>
          </w:tcPr>
          <w:p w:rsidR="00557FCC" w:rsidRDefault="00557FCC" w:rsidP="00A82B11">
            <w:pPr>
              <w:tabs>
                <w:tab w:val="left" w:pos="3360"/>
              </w:tabs>
              <w:jc w:val="both"/>
              <w:rPr>
                <w:color w:val="000000"/>
              </w:rPr>
            </w:pPr>
            <w:r w:rsidRPr="00FF5D96">
              <w:rPr>
                <w:b/>
                <w:color w:val="000000"/>
                <w:szCs w:val="21"/>
              </w:rPr>
              <w:t>Подрядчик:</w:t>
            </w:r>
          </w:p>
        </w:tc>
      </w:tr>
    </w:tbl>
    <w:p w:rsidR="008D6E35" w:rsidRPr="009F2062" w:rsidRDefault="008D6E35" w:rsidP="00557FCC">
      <w:pPr>
        <w:rPr>
          <w:sz w:val="16"/>
          <w:szCs w:val="16"/>
        </w:rPr>
      </w:pPr>
    </w:p>
    <w:sectPr w:rsidR="008D6E35" w:rsidRPr="009F2062" w:rsidSect="002B5A0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Roman P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30A9A"/>
    <w:multiLevelType w:val="hybridMultilevel"/>
    <w:tmpl w:val="E10AC53C"/>
    <w:lvl w:ilvl="0" w:tplc="B35AF386">
      <w:start w:val="1"/>
      <w:numFmt w:val="decimal"/>
      <w:lvlText w:val="%1."/>
      <w:lvlJc w:val="left"/>
      <w:pPr>
        <w:tabs>
          <w:tab w:val="num" w:pos="1062"/>
        </w:tabs>
        <w:ind w:left="1062" w:hanging="360"/>
      </w:pPr>
      <w:rPr>
        <w:rFonts w:cs="Times New Roman" w:hint="default"/>
      </w:rPr>
    </w:lvl>
    <w:lvl w:ilvl="1" w:tplc="04190019" w:tentative="1">
      <w:start w:val="1"/>
      <w:numFmt w:val="lowerLetter"/>
      <w:lvlText w:val="%2."/>
      <w:lvlJc w:val="left"/>
      <w:pPr>
        <w:tabs>
          <w:tab w:val="num" w:pos="1782"/>
        </w:tabs>
        <w:ind w:left="1782" w:hanging="360"/>
      </w:pPr>
      <w:rPr>
        <w:rFonts w:cs="Times New Roman"/>
      </w:rPr>
    </w:lvl>
    <w:lvl w:ilvl="2" w:tplc="0419001B" w:tentative="1">
      <w:start w:val="1"/>
      <w:numFmt w:val="lowerRoman"/>
      <w:lvlText w:val="%3."/>
      <w:lvlJc w:val="right"/>
      <w:pPr>
        <w:tabs>
          <w:tab w:val="num" w:pos="2502"/>
        </w:tabs>
        <w:ind w:left="2502" w:hanging="180"/>
      </w:pPr>
      <w:rPr>
        <w:rFonts w:cs="Times New Roman"/>
      </w:rPr>
    </w:lvl>
    <w:lvl w:ilvl="3" w:tplc="0419000F" w:tentative="1">
      <w:start w:val="1"/>
      <w:numFmt w:val="decimal"/>
      <w:lvlText w:val="%4."/>
      <w:lvlJc w:val="left"/>
      <w:pPr>
        <w:tabs>
          <w:tab w:val="num" w:pos="3222"/>
        </w:tabs>
        <w:ind w:left="3222" w:hanging="360"/>
      </w:pPr>
      <w:rPr>
        <w:rFonts w:cs="Times New Roman"/>
      </w:rPr>
    </w:lvl>
    <w:lvl w:ilvl="4" w:tplc="04190019" w:tentative="1">
      <w:start w:val="1"/>
      <w:numFmt w:val="lowerLetter"/>
      <w:lvlText w:val="%5."/>
      <w:lvlJc w:val="left"/>
      <w:pPr>
        <w:tabs>
          <w:tab w:val="num" w:pos="3942"/>
        </w:tabs>
        <w:ind w:left="3942" w:hanging="360"/>
      </w:pPr>
      <w:rPr>
        <w:rFonts w:cs="Times New Roman"/>
      </w:rPr>
    </w:lvl>
    <w:lvl w:ilvl="5" w:tplc="0419001B" w:tentative="1">
      <w:start w:val="1"/>
      <w:numFmt w:val="lowerRoman"/>
      <w:lvlText w:val="%6."/>
      <w:lvlJc w:val="right"/>
      <w:pPr>
        <w:tabs>
          <w:tab w:val="num" w:pos="4662"/>
        </w:tabs>
        <w:ind w:left="4662" w:hanging="180"/>
      </w:pPr>
      <w:rPr>
        <w:rFonts w:cs="Times New Roman"/>
      </w:rPr>
    </w:lvl>
    <w:lvl w:ilvl="6" w:tplc="0419000F" w:tentative="1">
      <w:start w:val="1"/>
      <w:numFmt w:val="decimal"/>
      <w:lvlText w:val="%7."/>
      <w:lvlJc w:val="left"/>
      <w:pPr>
        <w:tabs>
          <w:tab w:val="num" w:pos="5382"/>
        </w:tabs>
        <w:ind w:left="5382" w:hanging="360"/>
      </w:pPr>
      <w:rPr>
        <w:rFonts w:cs="Times New Roman"/>
      </w:rPr>
    </w:lvl>
    <w:lvl w:ilvl="7" w:tplc="04190019" w:tentative="1">
      <w:start w:val="1"/>
      <w:numFmt w:val="lowerLetter"/>
      <w:lvlText w:val="%8."/>
      <w:lvlJc w:val="left"/>
      <w:pPr>
        <w:tabs>
          <w:tab w:val="num" w:pos="6102"/>
        </w:tabs>
        <w:ind w:left="6102" w:hanging="360"/>
      </w:pPr>
      <w:rPr>
        <w:rFonts w:cs="Times New Roman"/>
      </w:rPr>
    </w:lvl>
    <w:lvl w:ilvl="8" w:tplc="0419001B" w:tentative="1">
      <w:start w:val="1"/>
      <w:numFmt w:val="lowerRoman"/>
      <w:lvlText w:val="%9."/>
      <w:lvlJc w:val="right"/>
      <w:pPr>
        <w:tabs>
          <w:tab w:val="num" w:pos="6822"/>
        </w:tabs>
        <w:ind w:left="6822" w:hanging="180"/>
      </w:pPr>
      <w:rPr>
        <w:rFonts w:cs="Times New Roman"/>
      </w:rPr>
    </w:lvl>
  </w:abstractNum>
  <w:abstractNum w:abstractNumId="1">
    <w:nsid w:val="12050C12"/>
    <w:multiLevelType w:val="singleLevel"/>
    <w:tmpl w:val="94F62790"/>
    <w:lvl w:ilvl="0">
      <w:start w:val="2"/>
      <w:numFmt w:val="decimal"/>
      <w:lvlText w:val="3.1.%1."/>
      <w:legacy w:legacy="1" w:legacySpace="0" w:legacyIndent="552"/>
      <w:lvlJc w:val="left"/>
      <w:rPr>
        <w:rFonts w:ascii="Times New Roman" w:hAnsi="Times New Roman" w:hint="default"/>
      </w:rPr>
    </w:lvl>
  </w:abstractNum>
  <w:abstractNum w:abstractNumId="2">
    <w:nsid w:val="1FEC5272"/>
    <w:multiLevelType w:val="hybridMultilevel"/>
    <w:tmpl w:val="8BF0F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2F1B99"/>
    <w:multiLevelType w:val="multilevel"/>
    <w:tmpl w:val="8F0A0FDE"/>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2A7D46BC"/>
    <w:multiLevelType w:val="multilevel"/>
    <w:tmpl w:val="A8A06E3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CAE5179"/>
    <w:multiLevelType w:val="hybridMultilevel"/>
    <w:tmpl w:val="33A82C80"/>
    <w:lvl w:ilvl="0" w:tplc="0B96D75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30D2353A"/>
    <w:multiLevelType w:val="multilevel"/>
    <w:tmpl w:val="7602AC9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30E212F4"/>
    <w:multiLevelType w:val="hybridMultilevel"/>
    <w:tmpl w:val="B316E8E6"/>
    <w:lvl w:ilvl="0" w:tplc="52A60C72">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C03C40"/>
    <w:multiLevelType w:val="hybridMultilevel"/>
    <w:tmpl w:val="06648E70"/>
    <w:lvl w:ilvl="0" w:tplc="F6E2C7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A971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0F6B97"/>
    <w:multiLevelType w:val="hybridMultilevel"/>
    <w:tmpl w:val="0A42FC98"/>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C200B90"/>
    <w:multiLevelType w:val="hybridMultilevel"/>
    <w:tmpl w:val="F22E5752"/>
    <w:lvl w:ilvl="0" w:tplc="B74EC6C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4677E0"/>
    <w:multiLevelType w:val="multilevel"/>
    <w:tmpl w:val="533EEA6E"/>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78372B08"/>
    <w:multiLevelType w:val="hybridMultilevel"/>
    <w:tmpl w:val="D388ACC0"/>
    <w:lvl w:ilvl="0" w:tplc="52A60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
  </w:num>
  <w:num w:numId="3">
    <w:abstractNumId w:val="5"/>
  </w:num>
  <w:num w:numId="4">
    <w:abstractNumId w:val="0"/>
  </w:num>
  <w:num w:numId="5">
    <w:abstractNumId w:val="8"/>
  </w:num>
  <w:num w:numId="6">
    <w:abstractNumId w:val="11"/>
  </w:num>
  <w:num w:numId="7">
    <w:abstractNumId w:val="4"/>
  </w:num>
  <w:num w:numId="8">
    <w:abstractNumId w:val="13"/>
  </w:num>
  <w:num w:numId="9">
    <w:abstractNumId w:val="7"/>
  </w:num>
  <w:num w:numId="10">
    <w:abstractNumId w:val="10"/>
  </w:num>
  <w:num w:numId="11">
    <w:abstractNumId w:val="2"/>
  </w:num>
  <w:num w:numId="12">
    <w:abstractNumId w:val="9"/>
  </w:num>
  <w:num w:numId="13">
    <w:abstractNumId w:val="6"/>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4F692B"/>
    <w:rsid w:val="0002765E"/>
    <w:rsid w:val="000529F4"/>
    <w:rsid w:val="00056FAC"/>
    <w:rsid w:val="00070C59"/>
    <w:rsid w:val="0007251E"/>
    <w:rsid w:val="00083D6C"/>
    <w:rsid w:val="000A1455"/>
    <w:rsid w:val="000C2FD4"/>
    <w:rsid w:val="000D465E"/>
    <w:rsid w:val="000F5754"/>
    <w:rsid w:val="000F579F"/>
    <w:rsid w:val="00101FD7"/>
    <w:rsid w:val="001162B8"/>
    <w:rsid w:val="00130D0A"/>
    <w:rsid w:val="00161213"/>
    <w:rsid w:val="00164C0F"/>
    <w:rsid w:val="0016713F"/>
    <w:rsid w:val="00185C3C"/>
    <w:rsid w:val="001A035A"/>
    <w:rsid w:val="001A03C9"/>
    <w:rsid w:val="001A1143"/>
    <w:rsid w:val="001B48F0"/>
    <w:rsid w:val="001C4122"/>
    <w:rsid w:val="001C5D30"/>
    <w:rsid w:val="001F4B91"/>
    <w:rsid w:val="00207326"/>
    <w:rsid w:val="00211FE7"/>
    <w:rsid w:val="00224F71"/>
    <w:rsid w:val="00245BAE"/>
    <w:rsid w:val="0025074F"/>
    <w:rsid w:val="002513AB"/>
    <w:rsid w:val="002513B5"/>
    <w:rsid w:val="00251D19"/>
    <w:rsid w:val="00255501"/>
    <w:rsid w:val="0026564D"/>
    <w:rsid w:val="002A2854"/>
    <w:rsid w:val="002A5302"/>
    <w:rsid w:val="002B0E05"/>
    <w:rsid w:val="002B5A09"/>
    <w:rsid w:val="00304E11"/>
    <w:rsid w:val="003143C8"/>
    <w:rsid w:val="00321D52"/>
    <w:rsid w:val="00332C4F"/>
    <w:rsid w:val="00341005"/>
    <w:rsid w:val="00350FD6"/>
    <w:rsid w:val="003613E7"/>
    <w:rsid w:val="00362857"/>
    <w:rsid w:val="00362E90"/>
    <w:rsid w:val="00371B40"/>
    <w:rsid w:val="003B3E0E"/>
    <w:rsid w:val="003F3332"/>
    <w:rsid w:val="0044436D"/>
    <w:rsid w:val="00447368"/>
    <w:rsid w:val="004514F3"/>
    <w:rsid w:val="0045660A"/>
    <w:rsid w:val="004668CA"/>
    <w:rsid w:val="0048404C"/>
    <w:rsid w:val="004878CD"/>
    <w:rsid w:val="00487E69"/>
    <w:rsid w:val="00493D20"/>
    <w:rsid w:val="004955A1"/>
    <w:rsid w:val="004A33AC"/>
    <w:rsid w:val="004A537F"/>
    <w:rsid w:val="004B5844"/>
    <w:rsid w:val="004D4759"/>
    <w:rsid w:val="004D79F2"/>
    <w:rsid w:val="004F692B"/>
    <w:rsid w:val="004F7EDB"/>
    <w:rsid w:val="005023CF"/>
    <w:rsid w:val="00511CD7"/>
    <w:rsid w:val="00514696"/>
    <w:rsid w:val="0052225F"/>
    <w:rsid w:val="00557FCC"/>
    <w:rsid w:val="00574225"/>
    <w:rsid w:val="00590E37"/>
    <w:rsid w:val="00597297"/>
    <w:rsid w:val="005977D2"/>
    <w:rsid w:val="005A2CA2"/>
    <w:rsid w:val="005A5C1D"/>
    <w:rsid w:val="005A6573"/>
    <w:rsid w:val="005C227F"/>
    <w:rsid w:val="005C770C"/>
    <w:rsid w:val="005D48FD"/>
    <w:rsid w:val="005D7737"/>
    <w:rsid w:val="00613A91"/>
    <w:rsid w:val="00653EEF"/>
    <w:rsid w:val="006743B6"/>
    <w:rsid w:val="006877E5"/>
    <w:rsid w:val="00694F89"/>
    <w:rsid w:val="006A3177"/>
    <w:rsid w:val="006B7934"/>
    <w:rsid w:val="006C4771"/>
    <w:rsid w:val="006C582C"/>
    <w:rsid w:val="006C7862"/>
    <w:rsid w:val="006F7AB9"/>
    <w:rsid w:val="00735BDC"/>
    <w:rsid w:val="0077564C"/>
    <w:rsid w:val="007A18FF"/>
    <w:rsid w:val="007A75C9"/>
    <w:rsid w:val="007C0527"/>
    <w:rsid w:val="007C381F"/>
    <w:rsid w:val="007C787A"/>
    <w:rsid w:val="00820C4D"/>
    <w:rsid w:val="00834FC7"/>
    <w:rsid w:val="00852795"/>
    <w:rsid w:val="00856E00"/>
    <w:rsid w:val="00861632"/>
    <w:rsid w:val="00867304"/>
    <w:rsid w:val="008777CF"/>
    <w:rsid w:val="00885DA3"/>
    <w:rsid w:val="00890391"/>
    <w:rsid w:val="008A5F2D"/>
    <w:rsid w:val="008C1A75"/>
    <w:rsid w:val="008C1EF5"/>
    <w:rsid w:val="008C662A"/>
    <w:rsid w:val="008D6E35"/>
    <w:rsid w:val="008E0361"/>
    <w:rsid w:val="008F0025"/>
    <w:rsid w:val="009039EA"/>
    <w:rsid w:val="00907D52"/>
    <w:rsid w:val="009142FA"/>
    <w:rsid w:val="0091465B"/>
    <w:rsid w:val="0093581D"/>
    <w:rsid w:val="00942A3C"/>
    <w:rsid w:val="00945A4A"/>
    <w:rsid w:val="00945DA4"/>
    <w:rsid w:val="0099130C"/>
    <w:rsid w:val="00993B45"/>
    <w:rsid w:val="00993E33"/>
    <w:rsid w:val="00996992"/>
    <w:rsid w:val="009A3AE2"/>
    <w:rsid w:val="009A462D"/>
    <w:rsid w:val="009A66AA"/>
    <w:rsid w:val="009F1F50"/>
    <w:rsid w:val="009F5E1B"/>
    <w:rsid w:val="00A02766"/>
    <w:rsid w:val="00A63D27"/>
    <w:rsid w:val="00A65279"/>
    <w:rsid w:val="00A70C7C"/>
    <w:rsid w:val="00A7427B"/>
    <w:rsid w:val="00A779B9"/>
    <w:rsid w:val="00AA0EDD"/>
    <w:rsid w:val="00AB1275"/>
    <w:rsid w:val="00B04D95"/>
    <w:rsid w:val="00B314FD"/>
    <w:rsid w:val="00B64207"/>
    <w:rsid w:val="00B83D1B"/>
    <w:rsid w:val="00B929D5"/>
    <w:rsid w:val="00B967C7"/>
    <w:rsid w:val="00BA6D97"/>
    <w:rsid w:val="00BD31C0"/>
    <w:rsid w:val="00BE1F12"/>
    <w:rsid w:val="00BF157E"/>
    <w:rsid w:val="00C0588F"/>
    <w:rsid w:val="00C765DA"/>
    <w:rsid w:val="00C81353"/>
    <w:rsid w:val="00CA1E1F"/>
    <w:rsid w:val="00CA382E"/>
    <w:rsid w:val="00CA6E38"/>
    <w:rsid w:val="00CB7112"/>
    <w:rsid w:val="00CF3437"/>
    <w:rsid w:val="00D10EC8"/>
    <w:rsid w:val="00D11DF4"/>
    <w:rsid w:val="00D12EF6"/>
    <w:rsid w:val="00D2189B"/>
    <w:rsid w:val="00D2310E"/>
    <w:rsid w:val="00D42F5D"/>
    <w:rsid w:val="00D45BC3"/>
    <w:rsid w:val="00D60D0C"/>
    <w:rsid w:val="00D60E1F"/>
    <w:rsid w:val="00D7102A"/>
    <w:rsid w:val="00D75E9B"/>
    <w:rsid w:val="00D87698"/>
    <w:rsid w:val="00D946BB"/>
    <w:rsid w:val="00DA0D47"/>
    <w:rsid w:val="00DA2DC5"/>
    <w:rsid w:val="00DB31B8"/>
    <w:rsid w:val="00DD3BFC"/>
    <w:rsid w:val="00DE7F9B"/>
    <w:rsid w:val="00DF4F60"/>
    <w:rsid w:val="00E31613"/>
    <w:rsid w:val="00E46BDE"/>
    <w:rsid w:val="00E60640"/>
    <w:rsid w:val="00E7002A"/>
    <w:rsid w:val="00E77132"/>
    <w:rsid w:val="00E938F5"/>
    <w:rsid w:val="00EB21EB"/>
    <w:rsid w:val="00EB72AF"/>
    <w:rsid w:val="00EE3BAB"/>
    <w:rsid w:val="00EE4529"/>
    <w:rsid w:val="00EF6423"/>
    <w:rsid w:val="00F16ECB"/>
    <w:rsid w:val="00F2388B"/>
    <w:rsid w:val="00F31996"/>
    <w:rsid w:val="00F731FF"/>
    <w:rsid w:val="00F7776E"/>
    <w:rsid w:val="00FB2E9A"/>
    <w:rsid w:val="00FB5E0E"/>
    <w:rsid w:val="00FD0891"/>
    <w:rsid w:val="00FF440D"/>
    <w:rsid w:val="00FF5D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92B"/>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1"/>
    <w:qFormat/>
    <w:rsid w:val="004F692B"/>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
    <w:name w:val="heading 2"/>
    <w:aliases w:val="Заголовок  для диплома 2"/>
    <w:basedOn w:val="a"/>
    <w:next w:val="a"/>
    <w:link w:val="20"/>
    <w:qFormat/>
    <w:rsid w:val="004955A1"/>
    <w:pPr>
      <w:keepNext/>
      <w:spacing w:before="240" w:after="60"/>
      <w:outlineLvl w:val="1"/>
    </w:pPr>
    <w:rPr>
      <w:rFonts w:ascii="Arial" w:hAnsi="Arial" w:cs="Arial"/>
      <w:b/>
      <w:bCs/>
      <w:i/>
      <w:iCs/>
      <w:sz w:val="28"/>
      <w:szCs w:val="28"/>
    </w:rPr>
  </w:style>
  <w:style w:type="paragraph" w:styleId="3">
    <w:name w:val="heading 3"/>
    <w:aliases w:val="Section Header3"/>
    <w:basedOn w:val="a"/>
    <w:next w:val="a"/>
    <w:link w:val="30"/>
    <w:qFormat/>
    <w:rsid w:val="004955A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4F692B"/>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rsid w:val="004F692B"/>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styleId="31">
    <w:name w:val="Body Text Indent 3"/>
    <w:basedOn w:val="a"/>
    <w:link w:val="32"/>
    <w:rsid w:val="004F692B"/>
    <w:pPr>
      <w:ind w:left="4820"/>
      <w:jc w:val="both"/>
    </w:pPr>
    <w:rPr>
      <w:sz w:val="28"/>
      <w:szCs w:val="28"/>
    </w:rPr>
  </w:style>
  <w:style w:type="character" w:customStyle="1" w:styleId="32">
    <w:name w:val="Основной текст с отступом 3 Знак"/>
    <w:basedOn w:val="a0"/>
    <w:link w:val="31"/>
    <w:rsid w:val="004F692B"/>
    <w:rPr>
      <w:rFonts w:ascii="Times New Roman" w:eastAsia="Times New Roman" w:hAnsi="Times New Roman" w:cs="Times New Roman"/>
      <w:sz w:val="28"/>
      <w:szCs w:val="28"/>
      <w:lang w:eastAsia="ru-RU"/>
    </w:rPr>
  </w:style>
  <w:style w:type="paragraph" w:customStyle="1" w:styleId="ConsPlusNonformat">
    <w:name w:val="ConsPlusNonformat"/>
    <w:rsid w:val="004F692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aliases w:val="ТЗ список,Абзац списка литеральный,Абзац списка с маркерами,Medium Grid 1 Accent 2,List Paragraph,Bullet List,FooterText,numbered,Paragraphe de liste1,lp1,it_List1,Заговок Марина"/>
    <w:basedOn w:val="a"/>
    <w:link w:val="a4"/>
    <w:uiPriority w:val="99"/>
    <w:qFormat/>
    <w:rsid w:val="004F692B"/>
    <w:pPr>
      <w:ind w:left="720"/>
      <w:contextualSpacing/>
    </w:pPr>
  </w:style>
  <w:style w:type="character" w:customStyle="1" w:styleId="11">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locked/>
    <w:rsid w:val="004F692B"/>
    <w:rPr>
      <w:rFonts w:ascii="Arial" w:eastAsia="Times New Roman" w:hAnsi="Arial" w:cs="Arial"/>
      <w:b/>
      <w:bCs/>
      <w:kern w:val="32"/>
      <w:sz w:val="32"/>
      <w:szCs w:val="32"/>
      <w:lang w:eastAsia="ru-RU"/>
    </w:rPr>
  </w:style>
  <w:style w:type="paragraph" w:customStyle="1" w:styleId="12">
    <w:name w:val="1 Знак Знак Знак Знак Знак Знак"/>
    <w:basedOn w:val="a"/>
    <w:rsid w:val="004F692B"/>
    <w:pPr>
      <w:widowControl w:val="0"/>
      <w:adjustRightInd w:val="0"/>
      <w:spacing w:after="160" w:line="240" w:lineRule="exact"/>
      <w:jc w:val="right"/>
    </w:pPr>
    <w:rPr>
      <w:sz w:val="20"/>
      <w:szCs w:val="20"/>
      <w:lang w:val="en-GB" w:eastAsia="en-US"/>
    </w:rPr>
  </w:style>
  <w:style w:type="paragraph" w:customStyle="1" w:styleId="a5">
    <w:name w:val="Знак"/>
    <w:basedOn w:val="a"/>
    <w:rsid w:val="004F692B"/>
    <w:pPr>
      <w:widowControl w:val="0"/>
      <w:adjustRightInd w:val="0"/>
      <w:spacing w:after="160" w:line="240" w:lineRule="exact"/>
      <w:jc w:val="right"/>
    </w:pPr>
    <w:rPr>
      <w:sz w:val="20"/>
      <w:szCs w:val="20"/>
      <w:lang w:val="en-GB" w:eastAsia="en-US"/>
    </w:rPr>
  </w:style>
  <w:style w:type="paragraph" w:styleId="a6">
    <w:name w:val="Body Text Indent"/>
    <w:aliases w:val="Знак4"/>
    <w:basedOn w:val="a"/>
    <w:link w:val="a7"/>
    <w:rsid w:val="004F692B"/>
    <w:pPr>
      <w:spacing w:after="120"/>
      <w:ind w:left="283"/>
    </w:pPr>
  </w:style>
  <w:style w:type="character" w:customStyle="1" w:styleId="a7">
    <w:name w:val="Основной текст с отступом Знак"/>
    <w:aliases w:val="Знак4 Знак"/>
    <w:basedOn w:val="a0"/>
    <w:link w:val="a6"/>
    <w:rsid w:val="004F692B"/>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
    <w:link w:val="210"/>
    <w:rsid w:val="004F692B"/>
    <w:pPr>
      <w:spacing w:after="120" w:line="480" w:lineRule="auto"/>
    </w:pPr>
  </w:style>
  <w:style w:type="character" w:customStyle="1" w:styleId="22">
    <w:name w:val="Основной текст 2 Знак"/>
    <w:basedOn w:val="a0"/>
    <w:uiPriority w:val="99"/>
    <w:semiHidden/>
    <w:rsid w:val="004F692B"/>
    <w:rPr>
      <w:rFonts w:ascii="Times New Roman" w:eastAsia="Times New Roman" w:hAnsi="Times New Roman" w:cs="Times New Roman"/>
      <w:sz w:val="24"/>
      <w:szCs w:val="24"/>
      <w:lang w:eastAsia="ru-RU"/>
    </w:rPr>
  </w:style>
  <w:style w:type="character" w:customStyle="1" w:styleId="210">
    <w:name w:val="Основной текст 2 Знак1"/>
    <w:aliases w:val="Основной текст 2 Знак Знак Знак"/>
    <w:link w:val="21"/>
    <w:locked/>
    <w:rsid w:val="004F692B"/>
    <w:rPr>
      <w:rFonts w:ascii="Times New Roman" w:eastAsia="Times New Roman" w:hAnsi="Times New Roman" w:cs="Times New Roman"/>
      <w:sz w:val="24"/>
      <w:szCs w:val="24"/>
      <w:lang w:eastAsia="ru-RU"/>
    </w:rPr>
  </w:style>
  <w:style w:type="paragraph" w:styleId="a8">
    <w:name w:val="footnote text"/>
    <w:basedOn w:val="a"/>
    <w:link w:val="a9"/>
    <w:semiHidden/>
    <w:rsid w:val="004F692B"/>
    <w:pPr>
      <w:suppressAutoHyphens/>
    </w:pPr>
    <w:rPr>
      <w:sz w:val="20"/>
      <w:szCs w:val="20"/>
      <w:lang w:eastAsia="ar-SA"/>
    </w:rPr>
  </w:style>
  <w:style w:type="character" w:customStyle="1" w:styleId="a9">
    <w:name w:val="Текст сноски Знак"/>
    <w:basedOn w:val="a0"/>
    <w:link w:val="a8"/>
    <w:semiHidden/>
    <w:rsid w:val="004F692B"/>
    <w:rPr>
      <w:rFonts w:ascii="Times New Roman" w:eastAsia="Times New Roman" w:hAnsi="Times New Roman" w:cs="Times New Roman"/>
      <w:sz w:val="20"/>
      <w:szCs w:val="20"/>
      <w:lang w:eastAsia="ar-SA"/>
    </w:rPr>
  </w:style>
  <w:style w:type="paragraph" w:customStyle="1" w:styleId="ConsNormal">
    <w:name w:val="ConsNormal"/>
    <w:link w:val="ConsNormal0"/>
    <w:rsid w:val="004F69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F692B"/>
    <w:rPr>
      <w:rFonts w:ascii="Arial" w:eastAsia="Times New Roman" w:hAnsi="Arial" w:cs="Arial"/>
      <w:sz w:val="20"/>
      <w:szCs w:val="20"/>
      <w:lang w:eastAsia="ru-RU"/>
    </w:rPr>
  </w:style>
  <w:style w:type="paragraph" w:customStyle="1" w:styleId="211">
    <w:name w:val="Основной текст 21"/>
    <w:basedOn w:val="a"/>
    <w:rsid w:val="004F692B"/>
    <w:pPr>
      <w:widowControl w:val="0"/>
      <w:ind w:left="567" w:hanging="567"/>
      <w:jc w:val="both"/>
    </w:pPr>
  </w:style>
  <w:style w:type="paragraph" w:customStyle="1" w:styleId="13">
    <w:name w:val="1 Знак Знак Знак"/>
    <w:basedOn w:val="a"/>
    <w:link w:val="14"/>
    <w:rsid w:val="004F692B"/>
    <w:pPr>
      <w:widowControl w:val="0"/>
      <w:adjustRightInd w:val="0"/>
      <w:spacing w:after="160" w:line="240" w:lineRule="exact"/>
      <w:jc w:val="right"/>
    </w:pPr>
    <w:rPr>
      <w:sz w:val="20"/>
      <w:szCs w:val="20"/>
      <w:lang w:val="en-GB" w:eastAsia="en-US"/>
    </w:rPr>
  </w:style>
  <w:style w:type="character" w:customStyle="1" w:styleId="14">
    <w:name w:val="1 Знак Знак Знак Знак"/>
    <w:basedOn w:val="a0"/>
    <w:link w:val="13"/>
    <w:locked/>
    <w:rsid w:val="004F692B"/>
    <w:rPr>
      <w:rFonts w:ascii="Times New Roman" w:eastAsia="Times New Roman" w:hAnsi="Times New Roman" w:cs="Times New Roman"/>
      <w:sz w:val="20"/>
      <w:szCs w:val="20"/>
      <w:lang w:val="en-GB"/>
    </w:rPr>
  </w:style>
  <w:style w:type="paragraph" w:customStyle="1" w:styleId="aa">
    <w:name w:val="Стиль"/>
    <w:rsid w:val="004F692B"/>
    <w:pPr>
      <w:suppressAutoHyphens/>
      <w:spacing w:after="0" w:line="240" w:lineRule="auto"/>
    </w:pPr>
    <w:rPr>
      <w:rFonts w:ascii="Roman PS" w:eastAsia="Times New Roman" w:hAnsi="Roman PS" w:cs="Roman PS"/>
      <w:sz w:val="20"/>
      <w:szCs w:val="20"/>
      <w:lang w:eastAsia="ar-SA"/>
    </w:rPr>
  </w:style>
  <w:style w:type="paragraph" w:customStyle="1" w:styleId="23">
    <w:name w:val="Обычный2"/>
    <w:rsid w:val="004F692B"/>
    <w:pPr>
      <w:widowControl w:val="0"/>
      <w:spacing w:after="0" w:line="240" w:lineRule="auto"/>
    </w:pPr>
    <w:rPr>
      <w:rFonts w:ascii="Arial" w:eastAsia="Times New Roman" w:hAnsi="Arial" w:cs="Times New Roman"/>
      <w:sz w:val="18"/>
      <w:szCs w:val="20"/>
      <w:lang w:eastAsia="ru-RU"/>
    </w:rPr>
  </w:style>
  <w:style w:type="paragraph" w:styleId="ab">
    <w:name w:val="Document Map"/>
    <w:basedOn w:val="a"/>
    <w:link w:val="ac"/>
    <w:uiPriority w:val="99"/>
    <w:semiHidden/>
    <w:unhideWhenUsed/>
    <w:rsid w:val="004F692B"/>
    <w:rPr>
      <w:rFonts w:ascii="Tahoma" w:hAnsi="Tahoma" w:cs="Tahoma"/>
      <w:sz w:val="16"/>
      <w:szCs w:val="16"/>
    </w:rPr>
  </w:style>
  <w:style w:type="character" w:customStyle="1" w:styleId="ac">
    <w:name w:val="Схема документа Знак"/>
    <w:basedOn w:val="a0"/>
    <w:link w:val="ab"/>
    <w:uiPriority w:val="99"/>
    <w:semiHidden/>
    <w:rsid w:val="004F692B"/>
    <w:rPr>
      <w:rFonts w:ascii="Tahoma" w:eastAsia="Times New Roman" w:hAnsi="Tahoma" w:cs="Tahoma"/>
      <w:sz w:val="16"/>
      <w:szCs w:val="16"/>
      <w:lang w:eastAsia="ru-RU"/>
    </w:rPr>
  </w:style>
  <w:style w:type="character" w:customStyle="1" w:styleId="20">
    <w:name w:val="Заголовок 2 Знак"/>
    <w:aliases w:val="Заголовок  для диплома 2 Знак"/>
    <w:basedOn w:val="a0"/>
    <w:link w:val="2"/>
    <w:rsid w:val="004955A1"/>
    <w:rPr>
      <w:rFonts w:ascii="Arial" w:eastAsia="Times New Roman" w:hAnsi="Arial" w:cs="Arial"/>
      <w:b/>
      <w:bCs/>
      <w:i/>
      <w:iCs/>
      <w:sz w:val="28"/>
      <w:szCs w:val="28"/>
      <w:lang w:eastAsia="ru-RU"/>
    </w:rPr>
  </w:style>
  <w:style w:type="character" w:customStyle="1" w:styleId="30">
    <w:name w:val="Заголовок 3 Знак"/>
    <w:aliases w:val="Section Header3 Знак"/>
    <w:basedOn w:val="a0"/>
    <w:link w:val="3"/>
    <w:rsid w:val="004955A1"/>
    <w:rPr>
      <w:rFonts w:ascii="Arial" w:eastAsia="Times New Roman" w:hAnsi="Arial" w:cs="Arial"/>
      <w:b/>
      <w:bCs/>
      <w:sz w:val="26"/>
      <w:szCs w:val="26"/>
      <w:lang w:eastAsia="ru-RU"/>
    </w:rPr>
  </w:style>
  <w:style w:type="paragraph" w:styleId="ad">
    <w:name w:val="header"/>
    <w:basedOn w:val="a"/>
    <w:link w:val="ae"/>
    <w:rsid w:val="004955A1"/>
    <w:pPr>
      <w:tabs>
        <w:tab w:val="center" w:pos="4677"/>
        <w:tab w:val="right" w:pos="9355"/>
      </w:tabs>
    </w:pPr>
  </w:style>
  <w:style w:type="character" w:customStyle="1" w:styleId="ae">
    <w:name w:val="Верхний колонтитул Знак"/>
    <w:basedOn w:val="a0"/>
    <w:link w:val="ad"/>
    <w:rsid w:val="004955A1"/>
    <w:rPr>
      <w:rFonts w:ascii="Times New Roman" w:eastAsia="Times New Roman" w:hAnsi="Times New Roman" w:cs="Times New Roman"/>
      <w:sz w:val="24"/>
      <w:szCs w:val="24"/>
      <w:lang w:eastAsia="ru-RU"/>
    </w:rPr>
  </w:style>
  <w:style w:type="paragraph" w:styleId="af">
    <w:name w:val="footer"/>
    <w:basedOn w:val="a"/>
    <w:link w:val="af0"/>
    <w:rsid w:val="004955A1"/>
    <w:pPr>
      <w:tabs>
        <w:tab w:val="center" w:pos="4677"/>
        <w:tab w:val="right" w:pos="9355"/>
      </w:tabs>
    </w:pPr>
  </w:style>
  <w:style w:type="character" w:customStyle="1" w:styleId="af0">
    <w:name w:val="Нижний колонтитул Знак"/>
    <w:basedOn w:val="a0"/>
    <w:link w:val="af"/>
    <w:rsid w:val="004955A1"/>
    <w:rPr>
      <w:rFonts w:ascii="Times New Roman" w:eastAsia="Times New Roman" w:hAnsi="Times New Roman" w:cs="Times New Roman"/>
      <w:sz w:val="24"/>
      <w:szCs w:val="24"/>
      <w:lang w:eastAsia="ru-RU"/>
    </w:rPr>
  </w:style>
  <w:style w:type="paragraph" w:customStyle="1" w:styleId="FORMATTEXT">
    <w:name w:val=".FORMATTEXT"/>
    <w:rsid w:val="004955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4B5844"/>
    <w:rPr>
      <w:rFonts w:ascii="Tahoma" w:hAnsi="Tahoma" w:cs="Tahoma"/>
      <w:sz w:val="16"/>
      <w:szCs w:val="16"/>
    </w:rPr>
  </w:style>
  <w:style w:type="character" w:customStyle="1" w:styleId="af2">
    <w:name w:val="Текст выноски Знак"/>
    <w:basedOn w:val="a0"/>
    <w:link w:val="af1"/>
    <w:uiPriority w:val="99"/>
    <w:semiHidden/>
    <w:rsid w:val="004B5844"/>
    <w:rPr>
      <w:rFonts w:ascii="Tahoma" w:eastAsia="Times New Roman" w:hAnsi="Tahoma" w:cs="Tahoma"/>
      <w:sz w:val="16"/>
      <w:szCs w:val="16"/>
      <w:lang w:eastAsia="ru-RU"/>
    </w:rPr>
  </w:style>
  <w:style w:type="paragraph" w:styleId="af3">
    <w:name w:val="No Spacing"/>
    <w:uiPriority w:val="1"/>
    <w:qFormat/>
    <w:rsid w:val="0026564D"/>
    <w:pPr>
      <w:spacing w:after="0" w:line="240" w:lineRule="auto"/>
    </w:pPr>
    <w:rPr>
      <w:rFonts w:ascii="Times New Roman" w:eastAsia="Times New Roman" w:hAnsi="Times New Roman" w:cs="Times New Roman"/>
      <w:sz w:val="24"/>
      <w:szCs w:val="24"/>
      <w:lang w:eastAsia="ru-RU"/>
    </w:rPr>
  </w:style>
  <w:style w:type="character" w:styleId="af4">
    <w:name w:val="Hyperlink"/>
    <w:basedOn w:val="a0"/>
    <w:uiPriority w:val="99"/>
    <w:unhideWhenUsed/>
    <w:rsid w:val="00613A91"/>
    <w:rPr>
      <w:color w:val="0000FF" w:themeColor="hyperlink"/>
      <w:u w:val="single"/>
    </w:rPr>
  </w:style>
  <w:style w:type="table" w:styleId="af5">
    <w:name w:val="Table Grid"/>
    <w:basedOn w:val="a1"/>
    <w:uiPriority w:val="59"/>
    <w:rsid w:val="00557F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3"/>
    <w:uiPriority w:val="99"/>
    <w:locked/>
    <w:rsid w:val="001C412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92B"/>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1"/>
    <w:qFormat/>
    <w:rsid w:val="004F692B"/>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
    <w:name w:val="heading 2"/>
    <w:aliases w:val="Заголовок  для диплома 2"/>
    <w:basedOn w:val="a"/>
    <w:next w:val="a"/>
    <w:link w:val="20"/>
    <w:qFormat/>
    <w:rsid w:val="004955A1"/>
    <w:pPr>
      <w:keepNext/>
      <w:spacing w:before="240" w:after="60"/>
      <w:outlineLvl w:val="1"/>
    </w:pPr>
    <w:rPr>
      <w:rFonts w:ascii="Arial" w:hAnsi="Arial" w:cs="Arial"/>
      <w:b/>
      <w:bCs/>
      <w:i/>
      <w:iCs/>
      <w:sz w:val="28"/>
      <w:szCs w:val="28"/>
    </w:rPr>
  </w:style>
  <w:style w:type="paragraph" w:styleId="3">
    <w:name w:val="heading 3"/>
    <w:aliases w:val="Section Header3"/>
    <w:basedOn w:val="a"/>
    <w:next w:val="a"/>
    <w:link w:val="30"/>
    <w:qFormat/>
    <w:rsid w:val="004955A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4F692B"/>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rsid w:val="004F692B"/>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styleId="31">
    <w:name w:val="Body Text Indent 3"/>
    <w:basedOn w:val="a"/>
    <w:link w:val="32"/>
    <w:rsid w:val="004F692B"/>
    <w:pPr>
      <w:ind w:left="4820"/>
      <w:jc w:val="both"/>
    </w:pPr>
    <w:rPr>
      <w:sz w:val="28"/>
      <w:szCs w:val="28"/>
    </w:rPr>
  </w:style>
  <w:style w:type="character" w:customStyle="1" w:styleId="32">
    <w:name w:val="Основной текст с отступом 3 Знак"/>
    <w:basedOn w:val="a0"/>
    <w:link w:val="31"/>
    <w:rsid w:val="004F692B"/>
    <w:rPr>
      <w:rFonts w:ascii="Times New Roman" w:eastAsia="Times New Roman" w:hAnsi="Times New Roman" w:cs="Times New Roman"/>
      <w:sz w:val="28"/>
      <w:szCs w:val="28"/>
      <w:lang w:eastAsia="ru-RU"/>
    </w:rPr>
  </w:style>
  <w:style w:type="paragraph" w:customStyle="1" w:styleId="ConsPlusNonformat">
    <w:name w:val="ConsPlusNonformat"/>
    <w:rsid w:val="004F692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basedOn w:val="a"/>
    <w:uiPriority w:val="34"/>
    <w:qFormat/>
    <w:rsid w:val="004F692B"/>
    <w:pPr>
      <w:ind w:left="720"/>
      <w:contextualSpacing/>
    </w:pPr>
  </w:style>
  <w:style w:type="character" w:customStyle="1" w:styleId="11">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locked/>
    <w:rsid w:val="004F692B"/>
    <w:rPr>
      <w:rFonts w:ascii="Arial" w:eastAsia="Times New Roman" w:hAnsi="Arial" w:cs="Arial"/>
      <w:b/>
      <w:bCs/>
      <w:kern w:val="32"/>
      <w:sz w:val="32"/>
      <w:szCs w:val="32"/>
      <w:lang w:eastAsia="ru-RU"/>
    </w:rPr>
  </w:style>
  <w:style w:type="paragraph" w:customStyle="1" w:styleId="12">
    <w:name w:val="1 Знак Знак Знак Знак Знак Знак"/>
    <w:basedOn w:val="a"/>
    <w:rsid w:val="004F692B"/>
    <w:pPr>
      <w:widowControl w:val="0"/>
      <w:adjustRightInd w:val="0"/>
      <w:spacing w:after="160" w:line="240" w:lineRule="exact"/>
      <w:jc w:val="right"/>
    </w:pPr>
    <w:rPr>
      <w:sz w:val="20"/>
      <w:szCs w:val="20"/>
      <w:lang w:val="en-GB" w:eastAsia="en-US"/>
    </w:rPr>
  </w:style>
  <w:style w:type="paragraph" w:customStyle="1" w:styleId="a4">
    <w:name w:val="Знак"/>
    <w:basedOn w:val="a"/>
    <w:rsid w:val="004F692B"/>
    <w:pPr>
      <w:widowControl w:val="0"/>
      <w:adjustRightInd w:val="0"/>
      <w:spacing w:after="160" w:line="240" w:lineRule="exact"/>
      <w:jc w:val="right"/>
    </w:pPr>
    <w:rPr>
      <w:sz w:val="20"/>
      <w:szCs w:val="20"/>
      <w:lang w:val="en-GB" w:eastAsia="en-US"/>
    </w:rPr>
  </w:style>
  <w:style w:type="paragraph" w:styleId="a5">
    <w:name w:val="Body Text Indent"/>
    <w:aliases w:val="Знак4"/>
    <w:basedOn w:val="a"/>
    <w:link w:val="a6"/>
    <w:rsid w:val="004F692B"/>
    <w:pPr>
      <w:spacing w:after="120"/>
      <w:ind w:left="283"/>
    </w:pPr>
  </w:style>
  <w:style w:type="character" w:customStyle="1" w:styleId="a6">
    <w:name w:val="Основной текст с отступом Знак"/>
    <w:aliases w:val="Знак4 Знак"/>
    <w:basedOn w:val="a0"/>
    <w:link w:val="a5"/>
    <w:rsid w:val="004F692B"/>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
    <w:link w:val="210"/>
    <w:rsid w:val="004F692B"/>
    <w:pPr>
      <w:spacing w:after="120" w:line="480" w:lineRule="auto"/>
    </w:pPr>
  </w:style>
  <w:style w:type="character" w:customStyle="1" w:styleId="22">
    <w:name w:val="Основной текст 2 Знак"/>
    <w:basedOn w:val="a0"/>
    <w:uiPriority w:val="99"/>
    <w:semiHidden/>
    <w:rsid w:val="004F692B"/>
    <w:rPr>
      <w:rFonts w:ascii="Times New Roman" w:eastAsia="Times New Roman" w:hAnsi="Times New Roman" w:cs="Times New Roman"/>
      <w:sz w:val="24"/>
      <w:szCs w:val="24"/>
      <w:lang w:eastAsia="ru-RU"/>
    </w:rPr>
  </w:style>
  <w:style w:type="character" w:customStyle="1" w:styleId="210">
    <w:name w:val="Основной текст 2 Знак1"/>
    <w:aliases w:val="Основной текст 2 Знак Знак Знак"/>
    <w:link w:val="21"/>
    <w:locked/>
    <w:rsid w:val="004F692B"/>
    <w:rPr>
      <w:rFonts w:ascii="Times New Roman" w:eastAsia="Times New Roman" w:hAnsi="Times New Roman" w:cs="Times New Roman"/>
      <w:sz w:val="24"/>
      <w:szCs w:val="24"/>
      <w:lang w:eastAsia="ru-RU"/>
    </w:rPr>
  </w:style>
  <w:style w:type="paragraph" w:styleId="a7">
    <w:name w:val="footnote text"/>
    <w:basedOn w:val="a"/>
    <w:link w:val="a8"/>
    <w:semiHidden/>
    <w:rsid w:val="004F692B"/>
    <w:pPr>
      <w:suppressAutoHyphens/>
    </w:pPr>
    <w:rPr>
      <w:sz w:val="20"/>
      <w:szCs w:val="20"/>
      <w:lang w:eastAsia="ar-SA"/>
    </w:rPr>
  </w:style>
  <w:style w:type="character" w:customStyle="1" w:styleId="a8">
    <w:name w:val="Текст сноски Знак"/>
    <w:basedOn w:val="a0"/>
    <w:link w:val="a7"/>
    <w:semiHidden/>
    <w:rsid w:val="004F692B"/>
    <w:rPr>
      <w:rFonts w:ascii="Times New Roman" w:eastAsia="Times New Roman" w:hAnsi="Times New Roman" w:cs="Times New Roman"/>
      <w:sz w:val="20"/>
      <w:szCs w:val="20"/>
      <w:lang w:eastAsia="ar-SA"/>
    </w:rPr>
  </w:style>
  <w:style w:type="paragraph" w:customStyle="1" w:styleId="ConsNormal">
    <w:name w:val="ConsNormal"/>
    <w:link w:val="ConsNormal0"/>
    <w:rsid w:val="004F69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F692B"/>
    <w:rPr>
      <w:rFonts w:ascii="Arial" w:eastAsia="Times New Roman" w:hAnsi="Arial" w:cs="Arial"/>
      <w:sz w:val="20"/>
      <w:szCs w:val="20"/>
      <w:lang w:eastAsia="ru-RU"/>
    </w:rPr>
  </w:style>
  <w:style w:type="paragraph" w:customStyle="1" w:styleId="211">
    <w:name w:val="Основной текст 21"/>
    <w:basedOn w:val="a"/>
    <w:rsid w:val="004F692B"/>
    <w:pPr>
      <w:widowControl w:val="0"/>
      <w:ind w:left="567" w:hanging="567"/>
      <w:jc w:val="both"/>
    </w:pPr>
  </w:style>
  <w:style w:type="paragraph" w:customStyle="1" w:styleId="13">
    <w:name w:val="1 Знак Знак Знак"/>
    <w:basedOn w:val="a"/>
    <w:link w:val="14"/>
    <w:rsid w:val="004F692B"/>
    <w:pPr>
      <w:widowControl w:val="0"/>
      <w:adjustRightInd w:val="0"/>
      <w:spacing w:after="160" w:line="240" w:lineRule="exact"/>
      <w:jc w:val="right"/>
    </w:pPr>
    <w:rPr>
      <w:sz w:val="20"/>
      <w:szCs w:val="20"/>
      <w:lang w:val="en-GB" w:eastAsia="en-US"/>
    </w:rPr>
  </w:style>
  <w:style w:type="character" w:customStyle="1" w:styleId="14">
    <w:name w:val="1 Знак Знак Знак Знак"/>
    <w:basedOn w:val="a0"/>
    <w:link w:val="13"/>
    <w:locked/>
    <w:rsid w:val="004F692B"/>
    <w:rPr>
      <w:rFonts w:ascii="Times New Roman" w:eastAsia="Times New Roman" w:hAnsi="Times New Roman" w:cs="Times New Roman"/>
      <w:sz w:val="20"/>
      <w:szCs w:val="20"/>
      <w:lang w:val="en-GB"/>
    </w:rPr>
  </w:style>
  <w:style w:type="paragraph" w:customStyle="1" w:styleId="a9">
    <w:name w:val="Стиль"/>
    <w:rsid w:val="004F692B"/>
    <w:pPr>
      <w:suppressAutoHyphens/>
      <w:spacing w:after="0" w:line="240" w:lineRule="auto"/>
    </w:pPr>
    <w:rPr>
      <w:rFonts w:ascii="Roman PS" w:eastAsia="Times New Roman" w:hAnsi="Roman PS" w:cs="Roman PS"/>
      <w:sz w:val="20"/>
      <w:szCs w:val="20"/>
      <w:lang w:eastAsia="ar-SA"/>
    </w:rPr>
  </w:style>
  <w:style w:type="paragraph" w:customStyle="1" w:styleId="23">
    <w:name w:val="Обычный2"/>
    <w:rsid w:val="004F692B"/>
    <w:pPr>
      <w:widowControl w:val="0"/>
      <w:spacing w:after="0" w:line="240" w:lineRule="auto"/>
    </w:pPr>
    <w:rPr>
      <w:rFonts w:ascii="Arial" w:eastAsia="Times New Roman" w:hAnsi="Arial" w:cs="Times New Roman"/>
      <w:sz w:val="18"/>
      <w:szCs w:val="20"/>
      <w:lang w:eastAsia="ru-RU"/>
    </w:rPr>
  </w:style>
  <w:style w:type="paragraph" w:styleId="aa">
    <w:name w:val="Document Map"/>
    <w:basedOn w:val="a"/>
    <w:link w:val="ab"/>
    <w:uiPriority w:val="99"/>
    <w:semiHidden/>
    <w:unhideWhenUsed/>
    <w:rsid w:val="004F692B"/>
    <w:rPr>
      <w:rFonts w:ascii="Tahoma" w:hAnsi="Tahoma" w:cs="Tahoma"/>
      <w:sz w:val="16"/>
      <w:szCs w:val="16"/>
    </w:rPr>
  </w:style>
  <w:style w:type="character" w:customStyle="1" w:styleId="ab">
    <w:name w:val="Схема документа Знак"/>
    <w:basedOn w:val="a0"/>
    <w:link w:val="aa"/>
    <w:uiPriority w:val="99"/>
    <w:semiHidden/>
    <w:rsid w:val="004F692B"/>
    <w:rPr>
      <w:rFonts w:ascii="Tahoma" w:eastAsia="Times New Roman" w:hAnsi="Tahoma" w:cs="Tahoma"/>
      <w:sz w:val="16"/>
      <w:szCs w:val="16"/>
      <w:lang w:eastAsia="ru-RU"/>
    </w:rPr>
  </w:style>
  <w:style w:type="character" w:customStyle="1" w:styleId="20">
    <w:name w:val="Заголовок 2 Знак"/>
    <w:aliases w:val="Заголовок  для диплома 2 Знак"/>
    <w:basedOn w:val="a0"/>
    <w:link w:val="2"/>
    <w:rsid w:val="004955A1"/>
    <w:rPr>
      <w:rFonts w:ascii="Arial" w:eastAsia="Times New Roman" w:hAnsi="Arial" w:cs="Arial"/>
      <w:b/>
      <w:bCs/>
      <w:i/>
      <w:iCs/>
      <w:sz w:val="28"/>
      <w:szCs w:val="28"/>
      <w:lang w:eastAsia="ru-RU"/>
    </w:rPr>
  </w:style>
  <w:style w:type="character" w:customStyle="1" w:styleId="30">
    <w:name w:val="Заголовок 3 Знак"/>
    <w:aliases w:val="Section Header3 Знак"/>
    <w:basedOn w:val="a0"/>
    <w:link w:val="3"/>
    <w:rsid w:val="004955A1"/>
    <w:rPr>
      <w:rFonts w:ascii="Arial" w:eastAsia="Times New Roman" w:hAnsi="Arial" w:cs="Arial"/>
      <w:b/>
      <w:bCs/>
      <w:sz w:val="26"/>
      <w:szCs w:val="26"/>
      <w:lang w:eastAsia="ru-RU"/>
    </w:rPr>
  </w:style>
  <w:style w:type="paragraph" w:styleId="ac">
    <w:name w:val="header"/>
    <w:basedOn w:val="a"/>
    <w:link w:val="ad"/>
    <w:rsid w:val="004955A1"/>
    <w:pPr>
      <w:tabs>
        <w:tab w:val="center" w:pos="4677"/>
        <w:tab w:val="right" w:pos="9355"/>
      </w:tabs>
    </w:pPr>
  </w:style>
  <w:style w:type="character" w:customStyle="1" w:styleId="ad">
    <w:name w:val="Верхний колонтитул Знак"/>
    <w:basedOn w:val="a0"/>
    <w:link w:val="ac"/>
    <w:rsid w:val="004955A1"/>
    <w:rPr>
      <w:rFonts w:ascii="Times New Roman" w:eastAsia="Times New Roman" w:hAnsi="Times New Roman" w:cs="Times New Roman"/>
      <w:sz w:val="24"/>
      <w:szCs w:val="24"/>
      <w:lang w:eastAsia="ru-RU"/>
    </w:rPr>
  </w:style>
  <w:style w:type="paragraph" w:styleId="ae">
    <w:name w:val="footer"/>
    <w:basedOn w:val="a"/>
    <w:link w:val="af"/>
    <w:rsid w:val="004955A1"/>
    <w:pPr>
      <w:tabs>
        <w:tab w:val="center" w:pos="4677"/>
        <w:tab w:val="right" w:pos="9355"/>
      </w:tabs>
    </w:pPr>
  </w:style>
  <w:style w:type="character" w:customStyle="1" w:styleId="af">
    <w:name w:val="Нижний колонтитул Знак"/>
    <w:basedOn w:val="a0"/>
    <w:link w:val="ae"/>
    <w:rsid w:val="004955A1"/>
    <w:rPr>
      <w:rFonts w:ascii="Times New Roman" w:eastAsia="Times New Roman" w:hAnsi="Times New Roman" w:cs="Times New Roman"/>
      <w:sz w:val="24"/>
      <w:szCs w:val="24"/>
      <w:lang w:eastAsia="ru-RU"/>
    </w:rPr>
  </w:style>
  <w:style w:type="paragraph" w:customStyle="1" w:styleId="FORMATTEXT">
    <w:name w:val=".FORMATTEXT"/>
    <w:rsid w:val="004955A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4B5844"/>
    <w:rPr>
      <w:rFonts w:ascii="Tahoma" w:hAnsi="Tahoma" w:cs="Tahoma"/>
      <w:sz w:val="16"/>
      <w:szCs w:val="16"/>
    </w:rPr>
  </w:style>
  <w:style w:type="character" w:customStyle="1" w:styleId="af1">
    <w:name w:val="Текст выноски Знак"/>
    <w:basedOn w:val="a0"/>
    <w:link w:val="af0"/>
    <w:uiPriority w:val="99"/>
    <w:semiHidden/>
    <w:rsid w:val="004B5844"/>
    <w:rPr>
      <w:rFonts w:ascii="Tahoma" w:eastAsia="Times New Roman" w:hAnsi="Tahoma" w:cs="Tahoma"/>
      <w:sz w:val="16"/>
      <w:szCs w:val="16"/>
      <w:lang w:eastAsia="ru-RU"/>
    </w:rPr>
  </w:style>
  <w:style w:type="paragraph" w:styleId="af2">
    <w:name w:val="No Spacing"/>
    <w:uiPriority w:val="1"/>
    <w:qFormat/>
    <w:rsid w:val="0026564D"/>
    <w:pPr>
      <w:spacing w:after="0"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613A91"/>
    <w:rPr>
      <w:color w:val="0000FF" w:themeColor="hyperlink"/>
      <w:u w:val="single"/>
    </w:rPr>
  </w:style>
  <w:style w:type="table" w:styleId="af4">
    <w:name w:val="Table Grid"/>
    <w:basedOn w:val="a1"/>
    <w:uiPriority w:val="59"/>
    <w:rsid w:val="00557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03622876">
      <w:bodyDiv w:val="1"/>
      <w:marLeft w:val="0"/>
      <w:marRight w:val="0"/>
      <w:marTop w:val="0"/>
      <w:marBottom w:val="0"/>
      <w:divBdr>
        <w:top w:val="none" w:sz="0" w:space="0" w:color="auto"/>
        <w:left w:val="none" w:sz="0" w:space="0" w:color="auto"/>
        <w:bottom w:val="none" w:sz="0" w:space="0" w:color="auto"/>
        <w:right w:val="none" w:sz="0" w:space="0" w:color="auto"/>
      </w:divBdr>
    </w:div>
    <w:div w:id="408843007">
      <w:bodyDiv w:val="1"/>
      <w:marLeft w:val="0"/>
      <w:marRight w:val="0"/>
      <w:marTop w:val="0"/>
      <w:marBottom w:val="0"/>
      <w:divBdr>
        <w:top w:val="none" w:sz="0" w:space="0" w:color="auto"/>
        <w:left w:val="none" w:sz="0" w:space="0" w:color="auto"/>
        <w:bottom w:val="none" w:sz="0" w:space="0" w:color="auto"/>
        <w:right w:val="none" w:sz="0" w:space="0" w:color="auto"/>
      </w:divBdr>
    </w:div>
    <w:div w:id="484512042">
      <w:bodyDiv w:val="1"/>
      <w:marLeft w:val="0"/>
      <w:marRight w:val="0"/>
      <w:marTop w:val="0"/>
      <w:marBottom w:val="0"/>
      <w:divBdr>
        <w:top w:val="none" w:sz="0" w:space="0" w:color="auto"/>
        <w:left w:val="none" w:sz="0" w:space="0" w:color="auto"/>
        <w:bottom w:val="none" w:sz="0" w:space="0" w:color="auto"/>
        <w:right w:val="none" w:sz="0" w:space="0" w:color="auto"/>
      </w:divBdr>
    </w:div>
    <w:div w:id="547688424">
      <w:bodyDiv w:val="1"/>
      <w:marLeft w:val="0"/>
      <w:marRight w:val="0"/>
      <w:marTop w:val="0"/>
      <w:marBottom w:val="0"/>
      <w:divBdr>
        <w:top w:val="none" w:sz="0" w:space="0" w:color="auto"/>
        <w:left w:val="none" w:sz="0" w:space="0" w:color="auto"/>
        <w:bottom w:val="none" w:sz="0" w:space="0" w:color="auto"/>
        <w:right w:val="none" w:sz="0" w:space="0" w:color="auto"/>
      </w:divBdr>
    </w:div>
    <w:div w:id="570896338">
      <w:bodyDiv w:val="1"/>
      <w:marLeft w:val="0"/>
      <w:marRight w:val="0"/>
      <w:marTop w:val="0"/>
      <w:marBottom w:val="0"/>
      <w:divBdr>
        <w:top w:val="none" w:sz="0" w:space="0" w:color="auto"/>
        <w:left w:val="none" w:sz="0" w:space="0" w:color="auto"/>
        <w:bottom w:val="none" w:sz="0" w:space="0" w:color="auto"/>
        <w:right w:val="none" w:sz="0" w:space="0" w:color="auto"/>
      </w:divBdr>
    </w:div>
    <w:div w:id="1038045438">
      <w:bodyDiv w:val="1"/>
      <w:marLeft w:val="0"/>
      <w:marRight w:val="0"/>
      <w:marTop w:val="0"/>
      <w:marBottom w:val="0"/>
      <w:divBdr>
        <w:top w:val="none" w:sz="0" w:space="0" w:color="auto"/>
        <w:left w:val="none" w:sz="0" w:space="0" w:color="auto"/>
        <w:bottom w:val="none" w:sz="0" w:space="0" w:color="auto"/>
        <w:right w:val="none" w:sz="0" w:space="0" w:color="auto"/>
      </w:divBdr>
    </w:div>
    <w:div w:id="1079057695">
      <w:bodyDiv w:val="1"/>
      <w:marLeft w:val="0"/>
      <w:marRight w:val="0"/>
      <w:marTop w:val="0"/>
      <w:marBottom w:val="0"/>
      <w:divBdr>
        <w:top w:val="none" w:sz="0" w:space="0" w:color="auto"/>
        <w:left w:val="none" w:sz="0" w:space="0" w:color="auto"/>
        <w:bottom w:val="none" w:sz="0" w:space="0" w:color="auto"/>
        <w:right w:val="none" w:sz="0" w:space="0" w:color="auto"/>
      </w:divBdr>
    </w:div>
    <w:div w:id="1219130326">
      <w:bodyDiv w:val="1"/>
      <w:marLeft w:val="0"/>
      <w:marRight w:val="0"/>
      <w:marTop w:val="0"/>
      <w:marBottom w:val="0"/>
      <w:divBdr>
        <w:top w:val="none" w:sz="0" w:space="0" w:color="auto"/>
        <w:left w:val="none" w:sz="0" w:space="0" w:color="auto"/>
        <w:bottom w:val="none" w:sz="0" w:space="0" w:color="auto"/>
        <w:right w:val="none" w:sz="0" w:space="0" w:color="auto"/>
      </w:divBdr>
    </w:div>
    <w:div w:id="148951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118B7-CBC4-4E84-B3D3-D70AC4600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5251</Words>
  <Characters>29931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Директор</dc:creator>
  <cp:lastModifiedBy>6 группа</cp:lastModifiedBy>
  <cp:revision>14</cp:revision>
  <cp:lastPrinted>2013-02-14T06:31:00Z</cp:lastPrinted>
  <dcterms:created xsi:type="dcterms:W3CDTF">2023-12-05T11:11:00Z</dcterms:created>
  <dcterms:modified xsi:type="dcterms:W3CDTF">2023-12-12T15:11:00Z</dcterms:modified>
</cp:coreProperties>
</file>