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FF2" w:rsidRPr="003A2667" w:rsidRDefault="00000FF2" w:rsidP="008629F3">
      <w:pPr>
        <w:keepNext/>
        <w:shd w:val="clear" w:color="auto" w:fill="FFFFFF" w:themeFill="background1"/>
        <w:jc w:val="center"/>
        <w:outlineLvl w:val="0"/>
        <w:rPr>
          <w:rFonts w:ascii="Times New Roman" w:eastAsia="Times New Roman" w:hAnsi="Times New Roman" w:cs="Times New Roman"/>
          <w:b/>
          <w:bCs/>
          <w:kern w:val="32"/>
          <w:lang w:eastAsia="ar-SA"/>
        </w:rPr>
      </w:pPr>
    </w:p>
    <w:p w:rsidR="00766F41" w:rsidRPr="008629F3" w:rsidRDefault="00766F41" w:rsidP="008629F3">
      <w:pPr>
        <w:keepNext/>
        <w:shd w:val="clear" w:color="auto" w:fill="FFFFFF" w:themeFill="background1"/>
        <w:jc w:val="center"/>
        <w:outlineLvl w:val="0"/>
        <w:rPr>
          <w:rFonts w:ascii="Times New Roman" w:eastAsia="Times New Roman" w:hAnsi="Times New Roman" w:cs="Times New Roman"/>
          <w:b/>
          <w:bCs/>
          <w:kern w:val="32"/>
          <w:lang w:eastAsia="ar-SA"/>
        </w:rPr>
      </w:pPr>
      <w:r w:rsidRPr="008629F3">
        <w:rPr>
          <w:rFonts w:ascii="Times New Roman" w:eastAsia="Times New Roman" w:hAnsi="Times New Roman" w:cs="Times New Roman"/>
          <w:b/>
          <w:bCs/>
          <w:kern w:val="32"/>
          <w:lang w:eastAsia="ar-SA"/>
        </w:rPr>
        <w:t>ГОСУДАРСТВЕННЫЙ КОНТРАКТ САНКТ-ПЕТЕРБУРГА</w:t>
      </w:r>
    </w:p>
    <w:p w:rsidR="00766F41" w:rsidRPr="008629F3" w:rsidRDefault="00766F41" w:rsidP="008629F3">
      <w:pPr>
        <w:shd w:val="clear" w:color="auto" w:fill="FFFFFF" w:themeFill="background1"/>
        <w:suppressAutoHyphens/>
        <w:jc w:val="both"/>
        <w:rPr>
          <w:rFonts w:ascii="Times New Roman" w:eastAsia="Times New Roman" w:hAnsi="Times New Roman" w:cs="Times New Roman"/>
          <w:lang w:eastAsia="ar-SA"/>
        </w:rPr>
      </w:pPr>
    </w:p>
    <w:p w:rsidR="00766F41" w:rsidRPr="008629F3" w:rsidRDefault="00766F41" w:rsidP="008629F3">
      <w:pPr>
        <w:shd w:val="clear" w:color="auto" w:fill="FFFFFF" w:themeFill="background1"/>
        <w:suppressAutoHyphens/>
        <w:autoSpaceDE w:val="0"/>
        <w:jc w:val="center"/>
        <w:rPr>
          <w:rFonts w:ascii="Times New Roman" w:eastAsia="Arial" w:hAnsi="Times New Roman" w:cs="Times New Roman"/>
          <w:b/>
          <w:bCs/>
          <w:lang w:eastAsia="ar-SA"/>
        </w:rPr>
      </w:pPr>
      <w:r w:rsidRPr="008629F3">
        <w:rPr>
          <w:rFonts w:ascii="Times New Roman" w:eastAsia="Arial" w:hAnsi="Times New Roman" w:cs="Times New Roman"/>
          <w:b/>
          <w:bCs/>
          <w:lang w:eastAsia="ar-SA"/>
        </w:rPr>
        <w:t>ГЛАВНЫЙ РАСПОРЯДИТЕЛЬ СРЕДСТВ БЮДЖЕТА САНКТ-ПЕТЕРБУРГА</w:t>
      </w:r>
    </w:p>
    <w:p w:rsidR="00766F41" w:rsidRPr="008629F3" w:rsidRDefault="00766F41" w:rsidP="008629F3">
      <w:pPr>
        <w:shd w:val="clear" w:color="auto" w:fill="FFFFFF" w:themeFill="background1"/>
        <w:suppressAutoHyphens/>
        <w:autoSpaceDE w:val="0"/>
        <w:jc w:val="center"/>
        <w:rPr>
          <w:rFonts w:ascii="Times New Roman" w:eastAsia="Arial" w:hAnsi="Times New Roman" w:cs="Times New Roman"/>
          <w:b/>
          <w:bCs/>
          <w:lang w:eastAsia="ar-SA"/>
        </w:rPr>
      </w:pPr>
    </w:p>
    <w:p w:rsidR="00766F41" w:rsidRPr="008629F3" w:rsidRDefault="00766F41" w:rsidP="008629F3">
      <w:pPr>
        <w:shd w:val="clear" w:color="auto" w:fill="FFFFFF" w:themeFill="background1"/>
        <w:suppressAutoHyphens/>
        <w:autoSpaceDE w:val="0"/>
        <w:jc w:val="center"/>
        <w:rPr>
          <w:rFonts w:ascii="Times New Roman" w:eastAsia="Arial" w:hAnsi="Times New Roman" w:cs="Times New Roman"/>
          <w:b/>
          <w:lang w:eastAsia="ar-SA"/>
        </w:rPr>
      </w:pPr>
      <w:r w:rsidRPr="008629F3">
        <w:rPr>
          <w:rFonts w:ascii="Times New Roman" w:eastAsia="Arial" w:hAnsi="Times New Roman" w:cs="Times New Roman"/>
          <w:b/>
          <w:bCs/>
          <w:lang w:eastAsia="ar-SA"/>
        </w:rPr>
        <w:t>Комитет по благоустройству Санкт-Петербурга</w:t>
      </w:r>
    </w:p>
    <w:p w:rsidR="00766F41" w:rsidRPr="008629F3" w:rsidRDefault="00766F41" w:rsidP="008629F3">
      <w:pPr>
        <w:shd w:val="clear" w:color="auto" w:fill="FFFFFF" w:themeFill="background1"/>
        <w:suppressAutoHyphens/>
        <w:autoSpaceDE w:val="0"/>
        <w:jc w:val="center"/>
        <w:rPr>
          <w:rFonts w:ascii="Times New Roman" w:eastAsia="Arial" w:hAnsi="Times New Roman" w:cs="Times New Roman"/>
          <w:b/>
          <w:lang w:eastAsia="ar-SA"/>
        </w:rPr>
      </w:pPr>
    </w:p>
    <w:p w:rsidR="00766F41" w:rsidRPr="008629F3" w:rsidRDefault="00766F41" w:rsidP="008629F3">
      <w:pPr>
        <w:shd w:val="clear" w:color="auto" w:fill="FFFFFF" w:themeFill="background1"/>
        <w:suppressAutoHyphens/>
        <w:autoSpaceDE w:val="0"/>
        <w:jc w:val="center"/>
        <w:rPr>
          <w:rFonts w:ascii="Times New Roman" w:eastAsia="Arial" w:hAnsi="Times New Roman" w:cs="Times New Roman"/>
          <w:b/>
          <w:lang w:eastAsia="ar-SA"/>
        </w:rPr>
      </w:pPr>
      <w:r w:rsidRPr="008629F3">
        <w:rPr>
          <w:rFonts w:ascii="Times New Roman" w:eastAsia="Arial" w:hAnsi="Times New Roman" w:cs="Times New Roman"/>
          <w:b/>
          <w:bCs/>
          <w:lang w:eastAsia="ar-SA"/>
        </w:rPr>
        <w:t>ГОСУДАРСТВЕННЫЙ</w:t>
      </w:r>
      <w:r w:rsidRPr="008629F3">
        <w:rPr>
          <w:rFonts w:ascii="Times New Roman" w:eastAsia="Arial" w:hAnsi="Times New Roman" w:cs="Times New Roman"/>
          <w:b/>
          <w:lang w:eastAsia="ar-SA"/>
        </w:rPr>
        <w:t xml:space="preserve"> ЗАКАЗЧИК</w:t>
      </w:r>
    </w:p>
    <w:p w:rsidR="00766F41" w:rsidRPr="008629F3" w:rsidRDefault="00766F41" w:rsidP="008629F3">
      <w:pPr>
        <w:shd w:val="clear" w:color="auto" w:fill="FFFFFF" w:themeFill="background1"/>
        <w:suppressAutoHyphens/>
        <w:autoSpaceDE w:val="0"/>
        <w:jc w:val="center"/>
        <w:rPr>
          <w:rFonts w:ascii="Times New Roman" w:eastAsia="Arial" w:hAnsi="Times New Roman" w:cs="Times New Roman"/>
          <w:b/>
          <w:lang w:eastAsia="ar-SA"/>
        </w:rPr>
      </w:pPr>
      <w:r w:rsidRPr="008629F3">
        <w:rPr>
          <w:rFonts w:ascii="Times New Roman" w:eastAsia="Arial" w:hAnsi="Times New Roman" w:cs="Times New Roman"/>
          <w:b/>
          <w:lang w:eastAsia="ar-SA"/>
        </w:rPr>
        <w:t>Санкт-Петербургское государственное казенное учреждение</w:t>
      </w:r>
    </w:p>
    <w:p w:rsidR="00766F41" w:rsidRPr="008629F3" w:rsidRDefault="00766F41" w:rsidP="008629F3">
      <w:pPr>
        <w:shd w:val="clear" w:color="auto" w:fill="FFFFFF" w:themeFill="background1"/>
        <w:suppressAutoHyphens/>
        <w:autoSpaceDE w:val="0"/>
        <w:jc w:val="center"/>
        <w:rPr>
          <w:rFonts w:ascii="Times New Roman" w:eastAsia="Arial" w:hAnsi="Times New Roman" w:cs="Times New Roman"/>
          <w:b/>
          <w:lang w:eastAsia="ar-SA"/>
        </w:rPr>
      </w:pPr>
      <w:r w:rsidRPr="008629F3">
        <w:rPr>
          <w:rFonts w:ascii="Times New Roman" w:eastAsia="Arial" w:hAnsi="Times New Roman" w:cs="Times New Roman"/>
          <w:b/>
          <w:lang w:eastAsia="ar-SA"/>
        </w:rPr>
        <w:t>«Парк культуры и отдыха Екатерингоф»</w:t>
      </w:r>
    </w:p>
    <w:p w:rsidR="00766F41" w:rsidRPr="008629F3" w:rsidRDefault="00766F41" w:rsidP="008629F3">
      <w:pPr>
        <w:shd w:val="clear" w:color="auto" w:fill="FFFFFF" w:themeFill="background1"/>
        <w:suppressAutoHyphens/>
        <w:autoSpaceDE w:val="0"/>
        <w:jc w:val="center"/>
        <w:rPr>
          <w:rFonts w:ascii="Times New Roman" w:eastAsia="Arial" w:hAnsi="Times New Roman" w:cs="Times New Roman"/>
          <w:b/>
          <w:lang w:eastAsia="ar-SA"/>
        </w:rPr>
      </w:pPr>
    </w:p>
    <w:p w:rsidR="00766F41" w:rsidRPr="008629F3" w:rsidRDefault="00766F41" w:rsidP="008629F3">
      <w:pPr>
        <w:shd w:val="clear" w:color="auto" w:fill="FFFFFF" w:themeFill="background1"/>
        <w:ind w:firstLine="565"/>
        <w:jc w:val="center"/>
        <w:rPr>
          <w:rFonts w:ascii="Times New Roman" w:eastAsia="Times New Roman" w:hAnsi="Times New Roman" w:cs="Times New Roman"/>
          <w:b/>
        </w:rPr>
      </w:pPr>
      <w:r w:rsidRPr="008629F3">
        <w:rPr>
          <w:rFonts w:ascii="Times New Roman" w:eastAsia="Times New Roman" w:hAnsi="Times New Roman" w:cs="Times New Roman"/>
          <w:b/>
        </w:rPr>
        <w:t>Государственный контракт Санкт-Петербурга</w:t>
      </w:r>
    </w:p>
    <w:p w:rsidR="00766F41" w:rsidRPr="008629F3" w:rsidRDefault="00766F41" w:rsidP="008629F3">
      <w:pPr>
        <w:shd w:val="clear" w:color="auto" w:fill="FFFFFF" w:themeFill="background1"/>
        <w:ind w:firstLine="565"/>
        <w:jc w:val="center"/>
        <w:rPr>
          <w:rFonts w:ascii="Times New Roman" w:eastAsia="Times New Roman" w:hAnsi="Times New Roman" w:cs="Times New Roman"/>
          <w:b/>
        </w:rPr>
      </w:pPr>
    </w:p>
    <w:p w:rsidR="00766F41" w:rsidRPr="008629F3" w:rsidRDefault="00766F41" w:rsidP="008629F3">
      <w:pPr>
        <w:shd w:val="clear" w:color="auto" w:fill="FFFFFF" w:themeFill="background1"/>
        <w:ind w:firstLine="565"/>
        <w:jc w:val="center"/>
        <w:rPr>
          <w:rFonts w:ascii="Times New Roman" w:eastAsia="Times New Roman" w:hAnsi="Times New Roman" w:cs="Times New Roman"/>
        </w:rPr>
      </w:pPr>
      <w:r w:rsidRPr="008629F3">
        <w:rPr>
          <w:rFonts w:ascii="Times New Roman" w:eastAsia="Arial" w:hAnsi="Times New Roman" w:cs="Times New Roman"/>
          <w:bCs/>
          <w:lang w:eastAsia="ar-SA"/>
        </w:rPr>
        <w:t xml:space="preserve">№ </w:t>
      </w:r>
      <w:r w:rsidR="00815A13">
        <w:rPr>
          <w:rFonts w:ascii="Times New Roman" w:eastAsia="Times New Roman" w:hAnsi="Times New Roman" w:cs="Times New Roman"/>
          <w:b/>
          <w:bCs/>
          <w:kern w:val="32"/>
          <w:lang w:eastAsia="ar-SA"/>
        </w:rPr>
        <w:t>_____</w:t>
      </w:r>
      <w:r w:rsidR="001666FF" w:rsidRPr="008629F3">
        <w:rPr>
          <w:rFonts w:ascii="Times New Roman" w:eastAsia="Times New Roman" w:hAnsi="Times New Roman" w:cs="Times New Roman"/>
          <w:bCs/>
          <w:kern w:val="32"/>
          <w:lang w:eastAsia="ar-SA"/>
        </w:rPr>
        <w:t xml:space="preserve"> </w:t>
      </w:r>
      <w:r w:rsidRPr="008629F3">
        <w:rPr>
          <w:rFonts w:ascii="Times New Roman" w:eastAsia="Arial" w:hAnsi="Times New Roman" w:cs="Times New Roman"/>
          <w:bCs/>
          <w:lang w:eastAsia="ar-SA"/>
        </w:rPr>
        <w:t>от</w:t>
      </w:r>
      <w:r w:rsidRPr="008629F3">
        <w:rPr>
          <w:rFonts w:ascii="Times New Roman" w:eastAsia="Times New Roman" w:hAnsi="Times New Roman" w:cs="Times New Roman"/>
        </w:rPr>
        <w:t xml:space="preserve"> «_</w:t>
      </w:r>
      <w:r w:rsidR="00695C4D" w:rsidRPr="008629F3">
        <w:rPr>
          <w:rFonts w:ascii="Times New Roman" w:eastAsia="Times New Roman" w:hAnsi="Times New Roman" w:cs="Times New Roman"/>
        </w:rPr>
        <w:t>_</w:t>
      </w:r>
      <w:r w:rsidRPr="008629F3">
        <w:rPr>
          <w:rFonts w:ascii="Times New Roman" w:eastAsia="Times New Roman" w:hAnsi="Times New Roman" w:cs="Times New Roman"/>
        </w:rPr>
        <w:t>_»__</w:t>
      </w:r>
      <w:r w:rsidR="00C94304" w:rsidRPr="008629F3">
        <w:rPr>
          <w:rFonts w:ascii="Times New Roman" w:eastAsia="Times New Roman" w:hAnsi="Times New Roman" w:cs="Times New Roman"/>
        </w:rPr>
        <w:t>_</w:t>
      </w:r>
      <w:r w:rsidR="00BC495E" w:rsidRPr="008629F3">
        <w:rPr>
          <w:rFonts w:ascii="Times New Roman" w:eastAsia="Times New Roman" w:hAnsi="Times New Roman" w:cs="Times New Roman"/>
        </w:rPr>
        <w:t>_</w:t>
      </w:r>
      <w:r w:rsidR="00E30CF7" w:rsidRPr="008629F3">
        <w:rPr>
          <w:rFonts w:ascii="Times New Roman" w:eastAsia="Times New Roman" w:hAnsi="Times New Roman" w:cs="Times New Roman"/>
        </w:rPr>
        <w:t>_</w:t>
      </w:r>
      <w:r w:rsidRPr="008629F3">
        <w:rPr>
          <w:rFonts w:ascii="Times New Roman" w:eastAsia="Times New Roman" w:hAnsi="Times New Roman" w:cs="Times New Roman"/>
        </w:rPr>
        <w:t>_202</w:t>
      </w:r>
      <w:r w:rsidR="00344EF6" w:rsidRPr="008629F3">
        <w:rPr>
          <w:rFonts w:ascii="Times New Roman" w:eastAsia="Times New Roman" w:hAnsi="Times New Roman" w:cs="Times New Roman"/>
        </w:rPr>
        <w:t>3</w:t>
      </w:r>
      <w:r w:rsidRPr="008629F3">
        <w:rPr>
          <w:rFonts w:ascii="Times New Roman" w:eastAsia="Times New Roman" w:hAnsi="Times New Roman" w:cs="Times New Roman"/>
        </w:rPr>
        <w:t xml:space="preserve"> года</w:t>
      </w:r>
    </w:p>
    <w:p w:rsidR="00766F41" w:rsidRPr="008629F3" w:rsidRDefault="00766F41" w:rsidP="008629F3">
      <w:pPr>
        <w:shd w:val="clear" w:color="auto" w:fill="FFFFFF" w:themeFill="background1"/>
        <w:rPr>
          <w:rFonts w:ascii="Times New Roman" w:eastAsia="Arial" w:hAnsi="Times New Roman" w:cs="Times New Roman"/>
          <w:u w:val="single"/>
          <w:lang w:eastAsia="ar-SA"/>
        </w:rPr>
      </w:pPr>
    </w:p>
    <w:p w:rsidR="00766F41" w:rsidRPr="008629F3" w:rsidRDefault="00766F41" w:rsidP="008629F3">
      <w:pPr>
        <w:shd w:val="clear" w:color="auto" w:fill="FFFFFF" w:themeFill="background1"/>
        <w:jc w:val="both"/>
        <w:rPr>
          <w:rFonts w:ascii="Times New Roman" w:eastAsia="Arial" w:hAnsi="Times New Roman" w:cs="Times New Roman"/>
          <w:b/>
          <w:lang w:eastAsia="ar-SA"/>
        </w:rPr>
      </w:pPr>
      <w:r w:rsidRPr="008629F3">
        <w:rPr>
          <w:rFonts w:ascii="Times New Roman" w:eastAsia="Arial" w:hAnsi="Times New Roman" w:cs="Times New Roman"/>
          <w:u w:val="single"/>
          <w:lang w:eastAsia="ar-SA"/>
        </w:rPr>
        <w:t>Предмет Государственного контракта:</w:t>
      </w:r>
      <w:r w:rsidRPr="008629F3">
        <w:rPr>
          <w:rFonts w:ascii="Times New Roman" w:eastAsia="Arial" w:hAnsi="Times New Roman" w:cs="Times New Roman"/>
          <w:b/>
          <w:lang w:eastAsia="ar-SA"/>
        </w:rPr>
        <w:t xml:space="preserve"> </w:t>
      </w:r>
      <w:r w:rsidR="00BC495E" w:rsidRPr="008629F3">
        <w:rPr>
          <w:rFonts w:ascii="Times New Roman" w:eastAsia="Arial" w:hAnsi="Times New Roman" w:cs="Times New Roman"/>
          <w:b/>
          <w:lang w:eastAsia="ar-SA"/>
        </w:rPr>
        <w:t xml:space="preserve">Поставка </w:t>
      </w:r>
      <w:r w:rsidR="00815A13">
        <w:rPr>
          <w:rFonts w:ascii="Times New Roman" w:eastAsia="Arial" w:hAnsi="Times New Roman" w:cs="Times New Roman"/>
          <w:b/>
          <w:lang w:eastAsia="ar-SA"/>
        </w:rPr>
        <w:t>электротоваров</w:t>
      </w:r>
    </w:p>
    <w:p w:rsidR="00766F41" w:rsidRPr="008629F3" w:rsidRDefault="00766F41" w:rsidP="008629F3">
      <w:pPr>
        <w:shd w:val="clear" w:color="auto" w:fill="FFFFFF" w:themeFill="background1"/>
        <w:rPr>
          <w:rFonts w:ascii="Times New Roman" w:eastAsia="Arial" w:hAnsi="Times New Roman" w:cs="Times New Roman"/>
          <w:u w:val="single"/>
          <w:lang w:eastAsia="ar-SA"/>
        </w:rPr>
      </w:pPr>
    </w:p>
    <w:p w:rsidR="00241F31" w:rsidRPr="008629F3" w:rsidRDefault="00766F41" w:rsidP="008629F3">
      <w:pPr>
        <w:shd w:val="clear" w:color="auto" w:fill="FFFFFF" w:themeFill="background1"/>
        <w:jc w:val="both"/>
        <w:rPr>
          <w:rFonts w:ascii="Times New Roman" w:eastAsia="Arial" w:hAnsi="Times New Roman" w:cs="Times New Roman"/>
          <w:b/>
          <w:lang w:eastAsia="ar-SA"/>
        </w:rPr>
      </w:pPr>
      <w:r w:rsidRPr="008629F3">
        <w:rPr>
          <w:rFonts w:ascii="Times New Roman" w:eastAsia="Arial" w:hAnsi="Times New Roman" w:cs="Times New Roman"/>
          <w:u w:val="single"/>
          <w:lang w:eastAsia="ar-SA"/>
        </w:rPr>
        <w:t>Цена Государственного контракта:</w:t>
      </w:r>
      <w:r w:rsidR="00815A13">
        <w:rPr>
          <w:rFonts w:ascii="Times New Roman" w:eastAsia="Arial" w:hAnsi="Times New Roman" w:cs="Times New Roman"/>
          <w:b/>
          <w:lang w:eastAsia="ar-SA"/>
        </w:rPr>
        <w:t xml:space="preserve"> ________</w:t>
      </w:r>
      <w:r w:rsidR="00702AB0" w:rsidRPr="008629F3">
        <w:rPr>
          <w:rFonts w:ascii="Times New Roman" w:eastAsia="Arial" w:hAnsi="Times New Roman" w:cs="Times New Roman"/>
          <w:b/>
          <w:lang w:eastAsia="ar-SA"/>
        </w:rPr>
        <w:t xml:space="preserve"> </w:t>
      </w:r>
      <w:r w:rsidRPr="008629F3">
        <w:rPr>
          <w:rFonts w:ascii="Times New Roman" w:eastAsia="Arial" w:hAnsi="Times New Roman" w:cs="Times New Roman"/>
          <w:b/>
          <w:lang w:eastAsia="ar-SA"/>
        </w:rPr>
        <w:t>руб</w:t>
      </w:r>
      <w:r w:rsidR="00E13EDB" w:rsidRPr="008629F3">
        <w:rPr>
          <w:rFonts w:ascii="Times New Roman" w:eastAsia="Arial" w:hAnsi="Times New Roman" w:cs="Times New Roman"/>
          <w:b/>
          <w:lang w:eastAsia="ar-SA"/>
        </w:rPr>
        <w:t>.</w:t>
      </w:r>
      <w:r w:rsidR="00815A13">
        <w:rPr>
          <w:rFonts w:ascii="Times New Roman" w:eastAsia="Arial" w:hAnsi="Times New Roman" w:cs="Times New Roman"/>
          <w:b/>
          <w:lang w:eastAsia="ar-SA"/>
        </w:rPr>
        <w:t xml:space="preserve"> _____</w:t>
      </w:r>
      <w:r w:rsidRPr="008629F3">
        <w:rPr>
          <w:rFonts w:ascii="Times New Roman" w:eastAsia="Arial" w:hAnsi="Times New Roman" w:cs="Times New Roman"/>
          <w:b/>
          <w:lang w:eastAsia="ar-SA"/>
        </w:rPr>
        <w:t xml:space="preserve"> коп</w:t>
      </w:r>
      <w:proofErr w:type="gramStart"/>
      <w:r w:rsidR="00E13EDB" w:rsidRPr="008629F3">
        <w:rPr>
          <w:rFonts w:ascii="Times New Roman" w:eastAsia="Arial" w:hAnsi="Times New Roman" w:cs="Times New Roman"/>
          <w:b/>
          <w:lang w:eastAsia="ar-SA"/>
        </w:rPr>
        <w:t>.</w:t>
      </w:r>
      <w:proofErr w:type="gramEnd"/>
      <w:r w:rsidRPr="008629F3">
        <w:rPr>
          <w:rFonts w:ascii="Times New Roman" w:eastAsia="Arial" w:hAnsi="Times New Roman" w:cs="Times New Roman"/>
          <w:b/>
          <w:lang w:eastAsia="ar-SA"/>
        </w:rPr>
        <w:t xml:space="preserve"> (</w:t>
      </w:r>
      <w:r w:rsidR="00815A13">
        <w:rPr>
          <w:rFonts w:ascii="Times New Roman" w:eastAsia="Arial" w:hAnsi="Times New Roman" w:cs="Times New Roman"/>
          <w:b/>
          <w:lang w:eastAsia="ar-SA"/>
        </w:rPr>
        <w:t xml:space="preserve">__________________ </w:t>
      </w:r>
      <w:proofErr w:type="gramStart"/>
      <w:r w:rsidR="00815A13">
        <w:rPr>
          <w:rFonts w:ascii="Times New Roman" w:eastAsia="Arial" w:hAnsi="Times New Roman" w:cs="Times New Roman"/>
          <w:b/>
          <w:lang w:eastAsia="ar-SA"/>
        </w:rPr>
        <w:t>р</w:t>
      </w:r>
      <w:proofErr w:type="gramEnd"/>
      <w:r w:rsidR="00815A13">
        <w:rPr>
          <w:rFonts w:ascii="Times New Roman" w:eastAsia="Arial" w:hAnsi="Times New Roman" w:cs="Times New Roman"/>
          <w:b/>
          <w:lang w:eastAsia="ar-SA"/>
        </w:rPr>
        <w:t>убля ___</w:t>
      </w:r>
      <w:r w:rsidR="002E2BF8" w:rsidRPr="008629F3">
        <w:rPr>
          <w:rFonts w:ascii="Times New Roman" w:eastAsia="Arial" w:hAnsi="Times New Roman" w:cs="Times New Roman"/>
          <w:b/>
          <w:lang w:eastAsia="ar-SA"/>
        </w:rPr>
        <w:t xml:space="preserve"> копеек)</w:t>
      </w:r>
    </w:p>
    <w:p w:rsidR="00702AB0" w:rsidRPr="008629F3" w:rsidRDefault="00702AB0" w:rsidP="008629F3">
      <w:pPr>
        <w:shd w:val="clear" w:color="auto" w:fill="FFFFFF" w:themeFill="background1"/>
        <w:jc w:val="both"/>
        <w:rPr>
          <w:rFonts w:ascii="Times New Roman" w:eastAsia="Arial" w:hAnsi="Times New Roman" w:cs="Times New Roman"/>
          <w:b/>
          <w:lang w:eastAsia="ar-SA"/>
        </w:rPr>
      </w:pPr>
    </w:p>
    <w:p w:rsidR="00766F41" w:rsidRPr="008629F3" w:rsidRDefault="00766F41" w:rsidP="008629F3">
      <w:pPr>
        <w:shd w:val="clear" w:color="auto" w:fill="FFFFFF" w:themeFill="background1"/>
        <w:jc w:val="both"/>
        <w:rPr>
          <w:rFonts w:ascii="Times New Roman" w:eastAsia="Arial" w:hAnsi="Times New Roman" w:cs="Times New Roman"/>
          <w:b/>
          <w:lang w:eastAsia="ar-SA"/>
        </w:rPr>
      </w:pPr>
      <w:r w:rsidRPr="008629F3">
        <w:rPr>
          <w:rFonts w:ascii="Times New Roman" w:eastAsia="Arial" w:hAnsi="Times New Roman" w:cs="Times New Roman"/>
          <w:u w:val="single"/>
          <w:lang w:eastAsia="ar-SA"/>
        </w:rPr>
        <w:t>Финансирование:</w:t>
      </w:r>
      <w:r w:rsidRPr="008629F3">
        <w:rPr>
          <w:rFonts w:ascii="Times New Roman" w:eastAsia="Arial" w:hAnsi="Times New Roman" w:cs="Times New Roman"/>
          <w:lang w:eastAsia="ar-SA"/>
        </w:rPr>
        <w:t xml:space="preserve"> </w:t>
      </w:r>
      <w:r w:rsidRPr="008629F3">
        <w:rPr>
          <w:rFonts w:ascii="Times New Roman" w:eastAsia="Arial" w:hAnsi="Times New Roman" w:cs="Times New Roman"/>
          <w:b/>
          <w:lang w:eastAsia="ar-SA"/>
        </w:rPr>
        <w:t xml:space="preserve">бюджетное     </w:t>
      </w:r>
      <w:r w:rsidRPr="008629F3">
        <w:rPr>
          <w:rFonts w:ascii="Times New Roman" w:eastAsia="Arial" w:hAnsi="Times New Roman" w:cs="Times New Roman"/>
          <w:u w:val="single"/>
          <w:lang w:eastAsia="ar-SA"/>
        </w:rPr>
        <w:t>Год:</w:t>
      </w:r>
      <w:r w:rsidRPr="008629F3">
        <w:rPr>
          <w:rFonts w:ascii="Times New Roman" w:eastAsia="Arial" w:hAnsi="Times New Roman" w:cs="Times New Roman"/>
          <w:lang w:eastAsia="ar-SA"/>
        </w:rPr>
        <w:t xml:space="preserve"> </w:t>
      </w:r>
      <w:r w:rsidRPr="008629F3">
        <w:rPr>
          <w:rFonts w:ascii="Times New Roman" w:eastAsia="Arial" w:hAnsi="Times New Roman" w:cs="Times New Roman"/>
          <w:b/>
          <w:lang w:eastAsia="ar-SA"/>
        </w:rPr>
        <w:t>202</w:t>
      </w:r>
      <w:r w:rsidR="00344EF6" w:rsidRPr="008629F3">
        <w:rPr>
          <w:rFonts w:ascii="Times New Roman" w:eastAsia="Arial" w:hAnsi="Times New Roman" w:cs="Times New Roman"/>
          <w:b/>
          <w:lang w:eastAsia="ar-SA"/>
        </w:rPr>
        <w:t>3</w:t>
      </w:r>
    </w:p>
    <w:p w:rsidR="00766F41" w:rsidRPr="008629F3" w:rsidRDefault="00766F41" w:rsidP="008629F3">
      <w:pPr>
        <w:shd w:val="clear" w:color="auto" w:fill="FFFFFF" w:themeFill="background1"/>
        <w:suppressAutoHyphens/>
        <w:autoSpaceDE w:val="0"/>
        <w:jc w:val="both"/>
        <w:rPr>
          <w:rFonts w:ascii="Times New Roman" w:eastAsia="Arial" w:hAnsi="Times New Roman" w:cs="Times New Roman"/>
          <w:lang w:eastAsia="ar-SA"/>
        </w:rPr>
      </w:pPr>
    </w:p>
    <w:tbl>
      <w:tblPr>
        <w:tblW w:w="0" w:type="auto"/>
        <w:tblInd w:w="108" w:type="dxa"/>
        <w:tblLayout w:type="fixed"/>
        <w:tblLook w:val="0000" w:firstRow="0" w:lastRow="0" w:firstColumn="0" w:lastColumn="0" w:noHBand="0" w:noVBand="0"/>
      </w:tblPr>
      <w:tblGrid>
        <w:gridCol w:w="3026"/>
        <w:gridCol w:w="3190"/>
        <w:gridCol w:w="3694"/>
      </w:tblGrid>
      <w:tr w:rsidR="00766F41" w:rsidRPr="008629F3" w:rsidTr="00D46B63">
        <w:tc>
          <w:tcPr>
            <w:tcW w:w="3026" w:type="dxa"/>
            <w:tcBorders>
              <w:top w:val="single" w:sz="4" w:space="0" w:color="000000"/>
              <w:left w:val="single" w:sz="4" w:space="0" w:color="000000"/>
              <w:bottom w:val="single" w:sz="4" w:space="0" w:color="000000"/>
            </w:tcBorders>
            <w:shd w:val="clear" w:color="auto" w:fill="auto"/>
          </w:tcPr>
          <w:p w:rsidR="00766F41" w:rsidRPr="008629F3" w:rsidRDefault="00766F41" w:rsidP="008629F3">
            <w:pPr>
              <w:shd w:val="clear" w:color="auto" w:fill="FFFFFF" w:themeFill="background1"/>
              <w:suppressAutoHyphens/>
              <w:autoSpaceDE w:val="0"/>
              <w:snapToGrid w:val="0"/>
              <w:jc w:val="center"/>
              <w:rPr>
                <w:rFonts w:ascii="Times New Roman" w:eastAsia="Arial" w:hAnsi="Times New Roman" w:cs="Times New Roman"/>
                <w:lang w:eastAsia="ar-SA"/>
              </w:rPr>
            </w:pPr>
            <w:r w:rsidRPr="008629F3">
              <w:rPr>
                <w:rFonts w:ascii="Times New Roman" w:eastAsia="Arial" w:hAnsi="Times New Roman" w:cs="Times New Roman"/>
                <w:lang w:eastAsia="ar-SA"/>
              </w:rPr>
              <w:t>Код раздела</w:t>
            </w:r>
          </w:p>
        </w:tc>
        <w:tc>
          <w:tcPr>
            <w:tcW w:w="3190" w:type="dxa"/>
            <w:tcBorders>
              <w:top w:val="single" w:sz="4" w:space="0" w:color="000000"/>
              <w:left w:val="single" w:sz="4" w:space="0" w:color="000000"/>
              <w:bottom w:val="single" w:sz="4" w:space="0" w:color="000000"/>
            </w:tcBorders>
            <w:shd w:val="clear" w:color="auto" w:fill="auto"/>
          </w:tcPr>
          <w:p w:rsidR="00766F41" w:rsidRPr="008629F3" w:rsidRDefault="00766F41" w:rsidP="008629F3">
            <w:pPr>
              <w:shd w:val="clear" w:color="auto" w:fill="FFFFFF" w:themeFill="background1"/>
              <w:suppressAutoHyphens/>
              <w:autoSpaceDE w:val="0"/>
              <w:snapToGrid w:val="0"/>
              <w:jc w:val="center"/>
              <w:rPr>
                <w:rFonts w:ascii="Times New Roman" w:eastAsia="Arial" w:hAnsi="Times New Roman" w:cs="Times New Roman"/>
                <w:lang w:eastAsia="ar-SA"/>
              </w:rPr>
            </w:pPr>
            <w:r w:rsidRPr="008629F3">
              <w:rPr>
                <w:rFonts w:ascii="Times New Roman" w:eastAsia="Arial" w:hAnsi="Times New Roman" w:cs="Times New Roman"/>
                <w:lang w:eastAsia="ar-SA"/>
              </w:rPr>
              <w:t>Целевая статья</w:t>
            </w:r>
          </w:p>
        </w:tc>
        <w:tc>
          <w:tcPr>
            <w:tcW w:w="3694" w:type="dxa"/>
            <w:tcBorders>
              <w:top w:val="single" w:sz="4" w:space="0" w:color="000000"/>
              <w:left w:val="single" w:sz="4" w:space="0" w:color="000000"/>
              <w:bottom w:val="single" w:sz="4" w:space="0" w:color="000000"/>
              <w:right w:val="single" w:sz="4" w:space="0" w:color="000000"/>
            </w:tcBorders>
            <w:shd w:val="clear" w:color="auto" w:fill="auto"/>
          </w:tcPr>
          <w:p w:rsidR="00766F41" w:rsidRPr="008629F3" w:rsidRDefault="00766F41" w:rsidP="008629F3">
            <w:pPr>
              <w:shd w:val="clear" w:color="auto" w:fill="FFFFFF" w:themeFill="background1"/>
              <w:suppressAutoHyphens/>
              <w:autoSpaceDE w:val="0"/>
              <w:snapToGrid w:val="0"/>
              <w:jc w:val="center"/>
              <w:rPr>
                <w:rFonts w:ascii="Times New Roman" w:eastAsia="Arial" w:hAnsi="Times New Roman" w:cs="Times New Roman"/>
                <w:lang w:eastAsia="ar-SA"/>
              </w:rPr>
            </w:pPr>
            <w:r w:rsidRPr="008629F3">
              <w:rPr>
                <w:rFonts w:ascii="Times New Roman" w:eastAsia="Arial" w:hAnsi="Times New Roman" w:cs="Times New Roman"/>
                <w:lang w:eastAsia="ar-SA"/>
              </w:rPr>
              <w:t>КОСГУ</w:t>
            </w:r>
          </w:p>
        </w:tc>
      </w:tr>
      <w:tr w:rsidR="00766F41" w:rsidRPr="008629F3" w:rsidTr="00D46B63">
        <w:trPr>
          <w:trHeight w:val="349"/>
        </w:trPr>
        <w:tc>
          <w:tcPr>
            <w:tcW w:w="3026" w:type="dxa"/>
            <w:tcBorders>
              <w:top w:val="single" w:sz="4" w:space="0" w:color="000000"/>
              <w:left w:val="single" w:sz="4" w:space="0" w:color="000000"/>
              <w:bottom w:val="single" w:sz="4" w:space="0" w:color="000000"/>
            </w:tcBorders>
            <w:shd w:val="clear" w:color="auto" w:fill="auto"/>
          </w:tcPr>
          <w:p w:rsidR="00766F41" w:rsidRPr="008629F3" w:rsidRDefault="00766F41" w:rsidP="008629F3">
            <w:pPr>
              <w:shd w:val="clear" w:color="auto" w:fill="FFFFFF" w:themeFill="background1"/>
              <w:suppressAutoHyphens/>
              <w:snapToGrid w:val="0"/>
              <w:jc w:val="center"/>
              <w:rPr>
                <w:rFonts w:ascii="Times New Roman" w:eastAsia="Times New Roman" w:hAnsi="Times New Roman" w:cs="Times New Roman"/>
                <w:lang w:eastAsia="ar-SA"/>
              </w:rPr>
            </w:pPr>
            <w:r w:rsidRPr="008629F3">
              <w:rPr>
                <w:rFonts w:ascii="Times New Roman" w:eastAsia="Times New Roman" w:hAnsi="Times New Roman" w:cs="Times New Roman"/>
                <w:lang w:eastAsia="ar-SA"/>
              </w:rPr>
              <w:t>0505</w:t>
            </w:r>
          </w:p>
        </w:tc>
        <w:tc>
          <w:tcPr>
            <w:tcW w:w="3190" w:type="dxa"/>
            <w:tcBorders>
              <w:top w:val="single" w:sz="4" w:space="0" w:color="000000"/>
              <w:left w:val="single" w:sz="4" w:space="0" w:color="000000"/>
              <w:bottom w:val="single" w:sz="4" w:space="0" w:color="000000"/>
            </w:tcBorders>
            <w:shd w:val="clear" w:color="auto" w:fill="auto"/>
          </w:tcPr>
          <w:p w:rsidR="00766F41" w:rsidRPr="008629F3" w:rsidRDefault="00766F41" w:rsidP="008629F3">
            <w:pPr>
              <w:shd w:val="clear" w:color="auto" w:fill="FFFFFF" w:themeFill="background1"/>
              <w:suppressAutoHyphens/>
              <w:autoSpaceDE w:val="0"/>
              <w:snapToGrid w:val="0"/>
              <w:jc w:val="center"/>
              <w:rPr>
                <w:rFonts w:ascii="Times New Roman" w:eastAsia="Arial" w:hAnsi="Times New Roman" w:cs="Times New Roman"/>
                <w:lang w:eastAsia="ar-SA"/>
              </w:rPr>
            </w:pPr>
            <w:r w:rsidRPr="008629F3">
              <w:rPr>
                <w:rFonts w:ascii="Times New Roman" w:eastAsia="Arial" w:hAnsi="Times New Roman" w:cs="Times New Roman"/>
                <w:lang w:eastAsia="ar-SA"/>
              </w:rPr>
              <w:t>1020087260</w:t>
            </w:r>
          </w:p>
        </w:tc>
        <w:tc>
          <w:tcPr>
            <w:tcW w:w="3694" w:type="dxa"/>
            <w:tcBorders>
              <w:top w:val="single" w:sz="4" w:space="0" w:color="000000"/>
              <w:left w:val="single" w:sz="4" w:space="0" w:color="000000"/>
              <w:bottom w:val="single" w:sz="4" w:space="0" w:color="000000"/>
              <w:right w:val="single" w:sz="4" w:space="0" w:color="000000"/>
            </w:tcBorders>
            <w:shd w:val="clear" w:color="auto" w:fill="auto"/>
          </w:tcPr>
          <w:p w:rsidR="00766F41" w:rsidRPr="008629F3" w:rsidRDefault="00815A13" w:rsidP="008629F3">
            <w:pPr>
              <w:shd w:val="clear" w:color="auto" w:fill="FFFFFF" w:themeFill="background1"/>
              <w:suppressAutoHyphens/>
              <w:snapToGrid w:val="0"/>
              <w:jc w:val="center"/>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310, </w:t>
            </w:r>
            <w:r w:rsidR="00E333A3" w:rsidRPr="008629F3">
              <w:rPr>
                <w:rFonts w:ascii="Times New Roman" w:eastAsia="Times New Roman" w:hAnsi="Times New Roman" w:cs="Times New Roman"/>
                <w:lang w:eastAsia="ar-SA"/>
              </w:rPr>
              <w:t>346</w:t>
            </w:r>
          </w:p>
        </w:tc>
      </w:tr>
    </w:tbl>
    <w:p w:rsidR="00766F41" w:rsidRPr="008629F3" w:rsidRDefault="00766F41" w:rsidP="008629F3">
      <w:pPr>
        <w:shd w:val="clear" w:color="auto" w:fill="FFFFFF" w:themeFill="background1"/>
        <w:ind w:firstLine="565"/>
        <w:jc w:val="both"/>
        <w:rPr>
          <w:rFonts w:ascii="Times New Roman" w:eastAsia="Times New Roman" w:hAnsi="Times New Roman" w:cs="Times New Roman"/>
        </w:rPr>
      </w:pPr>
    </w:p>
    <w:p w:rsidR="00766F41" w:rsidRPr="008629F3" w:rsidRDefault="00766F41" w:rsidP="008629F3">
      <w:pPr>
        <w:shd w:val="clear" w:color="auto" w:fill="FFFFFF" w:themeFill="background1"/>
        <w:suppressAutoHyphens/>
        <w:autoSpaceDE w:val="0"/>
        <w:jc w:val="both"/>
        <w:rPr>
          <w:rFonts w:ascii="Times New Roman" w:eastAsia="Arial" w:hAnsi="Times New Roman" w:cs="Times New Roman"/>
          <w:lang w:eastAsia="ar-SA"/>
        </w:rPr>
      </w:pPr>
      <w:r w:rsidRPr="008629F3">
        <w:rPr>
          <w:rFonts w:ascii="Times New Roman" w:eastAsia="Arial" w:hAnsi="Times New Roman" w:cs="Times New Roman"/>
          <w:u w:val="single"/>
          <w:lang w:eastAsia="ar-SA"/>
        </w:rPr>
        <w:t>Способ осуществления закупки</w:t>
      </w:r>
      <w:r w:rsidRPr="008629F3">
        <w:rPr>
          <w:rFonts w:ascii="Times New Roman" w:eastAsia="Arial" w:hAnsi="Times New Roman" w:cs="Times New Roman"/>
          <w:lang w:eastAsia="ar-SA"/>
        </w:rPr>
        <w:t xml:space="preserve">: </w:t>
      </w:r>
      <w:r w:rsidRPr="008629F3">
        <w:rPr>
          <w:rFonts w:ascii="Times New Roman" w:eastAsia="Arial" w:hAnsi="Times New Roman" w:cs="Times New Roman"/>
          <w:b/>
          <w:lang w:eastAsia="ar-SA"/>
        </w:rPr>
        <w:t>закупка у единственного поставщика</w:t>
      </w:r>
    </w:p>
    <w:p w:rsidR="00766F41" w:rsidRPr="008629F3" w:rsidRDefault="00766F41" w:rsidP="008629F3">
      <w:pPr>
        <w:shd w:val="clear" w:color="auto" w:fill="FFFFFF" w:themeFill="background1"/>
        <w:suppressAutoHyphens/>
        <w:autoSpaceDE w:val="0"/>
        <w:jc w:val="both"/>
        <w:rPr>
          <w:rFonts w:ascii="Times New Roman" w:eastAsia="Arial" w:hAnsi="Times New Roman" w:cs="Times New Roman"/>
          <w:lang w:eastAsia="ar-SA"/>
        </w:rPr>
      </w:pPr>
    </w:p>
    <w:p w:rsidR="002E2BF8" w:rsidRPr="008629F3" w:rsidRDefault="00766F41" w:rsidP="008629F3">
      <w:pPr>
        <w:shd w:val="clear" w:color="auto" w:fill="FFFFFF" w:themeFill="background1"/>
        <w:suppressAutoHyphens/>
        <w:autoSpaceDE w:val="0"/>
        <w:jc w:val="both"/>
        <w:rPr>
          <w:rFonts w:ascii="Times New Roman" w:eastAsia="Arial" w:hAnsi="Times New Roman" w:cs="Times New Roman"/>
          <w:i/>
          <w:lang w:eastAsia="ar-SA"/>
        </w:rPr>
      </w:pPr>
      <w:r w:rsidRPr="008629F3">
        <w:rPr>
          <w:rFonts w:ascii="Times New Roman" w:eastAsia="Arial" w:hAnsi="Times New Roman" w:cs="Times New Roman"/>
          <w:u w:val="single"/>
          <w:lang w:eastAsia="ar-SA"/>
        </w:rPr>
        <w:t>Поставщик:</w:t>
      </w:r>
      <w:r w:rsidRPr="008629F3">
        <w:rPr>
          <w:rFonts w:ascii="Times New Roman" w:eastAsia="Arial" w:hAnsi="Times New Roman" w:cs="Times New Roman"/>
          <w:lang w:eastAsia="ar-SA"/>
        </w:rPr>
        <w:t xml:space="preserve"> </w:t>
      </w:r>
    </w:p>
    <w:p w:rsidR="00D46B63" w:rsidRPr="008629F3" w:rsidRDefault="00D46B63" w:rsidP="008629F3">
      <w:pPr>
        <w:shd w:val="clear" w:color="auto" w:fill="FFFFFF" w:themeFill="background1"/>
        <w:suppressAutoHyphens/>
        <w:autoSpaceDE w:val="0"/>
        <w:jc w:val="both"/>
        <w:rPr>
          <w:rFonts w:ascii="Times New Roman" w:eastAsia="Arial" w:hAnsi="Times New Roman" w:cs="Times New Roman"/>
          <w:lang w:eastAsia="ar-SA"/>
        </w:rPr>
      </w:pPr>
    </w:p>
    <w:p w:rsidR="00D46B63" w:rsidRPr="008629F3" w:rsidRDefault="00D46B63" w:rsidP="008629F3">
      <w:pPr>
        <w:shd w:val="clear" w:color="auto" w:fill="FFFFFF" w:themeFill="background1"/>
        <w:suppressAutoHyphens/>
        <w:autoSpaceDE w:val="0"/>
        <w:jc w:val="both"/>
        <w:rPr>
          <w:rFonts w:ascii="Times New Roman" w:eastAsia="Arial" w:hAnsi="Times New Roman" w:cs="Times New Roman"/>
          <w:lang w:eastAsia="ar-SA"/>
        </w:rPr>
      </w:pPr>
    </w:p>
    <w:p w:rsidR="00766F41" w:rsidRPr="008629F3" w:rsidRDefault="00766F41" w:rsidP="008629F3">
      <w:pPr>
        <w:shd w:val="clear" w:color="auto" w:fill="FFFFFF" w:themeFill="background1"/>
        <w:suppressAutoHyphens/>
        <w:autoSpaceDE w:val="0"/>
        <w:jc w:val="both"/>
        <w:rPr>
          <w:rFonts w:ascii="Times New Roman" w:eastAsia="Arial" w:hAnsi="Times New Roman" w:cs="Times New Roman"/>
          <w:i/>
          <w:lang w:eastAsia="ar-SA"/>
        </w:rPr>
      </w:pPr>
      <w:r w:rsidRPr="008629F3">
        <w:rPr>
          <w:rFonts w:ascii="Times New Roman" w:hAnsi="Times New Roman" w:cs="Times New Roman"/>
        </w:rPr>
        <w:t>Ответственное лицо заказчика:</w:t>
      </w:r>
      <w:r w:rsidRPr="008629F3">
        <w:rPr>
          <w:rFonts w:ascii="Times New Roman" w:eastAsia="Times New Roman" w:hAnsi="Times New Roman" w:cs="Times New Roman"/>
          <w:lang w:bidi="ar-SA"/>
        </w:rPr>
        <w:t xml:space="preserve"> </w:t>
      </w:r>
      <w:r w:rsidR="00815A13">
        <w:rPr>
          <w:rFonts w:ascii="Times New Roman" w:eastAsia="Times New Roman" w:hAnsi="Times New Roman" w:cs="Times New Roman"/>
          <w:lang w:bidi="ar-SA"/>
        </w:rPr>
        <w:t>и</w:t>
      </w:r>
      <w:r w:rsidR="00815A13" w:rsidRPr="00815A13">
        <w:rPr>
          <w:rFonts w:ascii="Times New Roman" w:eastAsia="Times New Roman" w:hAnsi="Times New Roman" w:cs="Times New Roman"/>
          <w:lang w:bidi="ar-SA"/>
        </w:rPr>
        <w:t>нженер по ре</w:t>
      </w:r>
      <w:r w:rsidR="00815A13">
        <w:rPr>
          <w:rFonts w:ascii="Times New Roman" w:eastAsia="Times New Roman" w:hAnsi="Times New Roman" w:cs="Times New Roman"/>
          <w:lang w:bidi="ar-SA"/>
        </w:rPr>
        <w:t xml:space="preserve">монту и эксплуатации </w:t>
      </w:r>
      <w:r w:rsidR="00815A13" w:rsidRPr="00815A13">
        <w:rPr>
          <w:rFonts w:ascii="Times New Roman" w:eastAsia="Times New Roman" w:hAnsi="Times New Roman" w:cs="Times New Roman"/>
          <w:lang w:bidi="ar-SA"/>
        </w:rPr>
        <w:t>Воробьёв О.В.</w:t>
      </w:r>
    </w:p>
    <w:p w:rsidR="00766F41" w:rsidRPr="008629F3" w:rsidRDefault="00766F41" w:rsidP="008629F3">
      <w:pPr>
        <w:shd w:val="clear" w:color="auto" w:fill="FFFFFF" w:themeFill="background1"/>
        <w:ind w:firstLine="565"/>
        <w:jc w:val="both"/>
        <w:rPr>
          <w:rFonts w:ascii="Times New Roman" w:eastAsia="Times New Roman" w:hAnsi="Times New Roman" w:cs="Times New Roman"/>
        </w:rPr>
      </w:pPr>
    </w:p>
    <w:p w:rsidR="00766F41" w:rsidRPr="008629F3" w:rsidRDefault="00766F41" w:rsidP="008629F3">
      <w:pPr>
        <w:shd w:val="clear" w:color="auto" w:fill="FFFFFF" w:themeFill="background1"/>
        <w:ind w:firstLine="565"/>
        <w:jc w:val="both"/>
        <w:rPr>
          <w:rFonts w:ascii="Times New Roman" w:eastAsia="Times New Roman" w:hAnsi="Times New Roman" w:cs="Times New Roman"/>
        </w:rPr>
      </w:pPr>
    </w:p>
    <w:p w:rsidR="00766F41" w:rsidRDefault="00766F41" w:rsidP="008629F3">
      <w:pPr>
        <w:shd w:val="clear" w:color="auto" w:fill="FFFFFF" w:themeFill="background1"/>
        <w:ind w:firstLine="565"/>
        <w:jc w:val="both"/>
        <w:rPr>
          <w:rFonts w:ascii="Times New Roman" w:eastAsia="Times New Roman" w:hAnsi="Times New Roman" w:cs="Times New Roman"/>
        </w:rPr>
      </w:pPr>
    </w:p>
    <w:p w:rsidR="00815A13" w:rsidRPr="008629F3" w:rsidRDefault="00815A13" w:rsidP="008629F3">
      <w:pPr>
        <w:shd w:val="clear" w:color="auto" w:fill="FFFFFF" w:themeFill="background1"/>
        <w:ind w:firstLine="565"/>
        <w:jc w:val="both"/>
        <w:rPr>
          <w:rFonts w:ascii="Times New Roman" w:eastAsia="Times New Roman" w:hAnsi="Times New Roman" w:cs="Times New Roman"/>
        </w:rPr>
      </w:pPr>
    </w:p>
    <w:p w:rsidR="00766F41" w:rsidRPr="008629F3" w:rsidRDefault="00766F41" w:rsidP="008629F3">
      <w:pPr>
        <w:shd w:val="clear" w:color="auto" w:fill="FFFFFF" w:themeFill="background1"/>
        <w:ind w:firstLine="565"/>
        <w:jc w:val="both"/>
        <w:rPr>
          <w:rFonts w:ascii="Times New Roman" w:eastAsia="Times New Roman" w:hAnsi="Times New Roman" w:cs="Times New Roman"/>
        </w:rPr>
      </w:pPr>
    </w:p>
    <w:p w:rsidR="00CA021D" w:rsidRPr="00CA021D" w:rsidRDefault="00766F41" w:rsidP="00CA021D">
      <w:pPr>
        <w:shd w:val="clear" w:color="auto" w:fill="FFFFFF" w:themeFill="background1"/>
        <w:tabs>
          <w:tab w:val="left" w:pos="993"/>
        </w:tabs>
        <w:autoSpaceDE w:val="0"/>
        <w:autoSpaceDN w:val="0"/>
        <w:adjustRightInd w:val="0"/>
        <w:jc w:val="both"/>
        <w:rPr>
          <w:rFonts w:ascii="Times New Roman" w:hAnsi="Times New Roman" w:cs="Times New Roman"/>
        </w:rPr>
      </w:pPr>
      <w:r w:rsidRPr="008629F3">
        <w:rPr>
          <w:rFonts w:ascii="Times New Roman" w:eastAsia="Times New Roman" w:hAnsi="Times New Roman" w:cs="Times New Roman"/>
        </w:rPr>
        <w:t>РНК</w:t>
      </w:r>
      <w:r w:rsidR="00D46B63" w:rsidRPr="008629F3">
        <w:rPr>
          <w:rFonts w:ascii="Times New Roman" w:hAnsi="Times New Roman" w:cs="Times New Roman"/>
        </w:rPr>
        <w:t xml:space="preserve"> </w:t>
      </w:r>
      <w:r w:rsidR="00CA021D" w:rsidRPr="00CA021D">
        <w:rPr>
          <w:rFonts w:ascii="Times New Roman" w:hAnsi="Times New Roman" w:cs="Times New Roman"/>
        </w:rPr>
        <w:tab/>
      </w:r>
    </w:p>
    <w:p w:rsidR="009536AB" w:rsidRPr="008629F3" w:rsidRDefault="009536AB" w:rsidP="00CA021D">
      <w:pPr>
        <w:shd w:val="clear" w:color="auto" w:fill="FFFFFF" w:themeFill="background1"/>
        <w:tabs>
          <w:tab w:val="left" w:pos="993"/>
        </w:tabs>
        <w:autoSpaceDE w:val="0"/>
        <w:autoSpaceDN w:val="0"/>
        <w:adjustRightInd w:val="0"/>
        <w:jc w:val="both"/>
        <w:rPr>
          <w:rFonts w:ascii="Times New Roman" w:eastAsia="Times New Roman" w:hAnsi="Times New Roman" w:cs="Times New Roman"/>
        </w:rPr>
      </w:pPr>
    </w:p>
    <w:p w:rsidR="00766F41" w:rsidRPr="008629F3" w:rsidRDefault="00766F41" w:rsidP="008629F3">
      <w:pPr>
        <w:shd w:val="clear" w:color="auto" w:fill="FFFFFF" w:themeFill="background1"/>
        <w:tabs>
          <w:tab w:val="left" w:pos="993"/>
        </w:tabs>
        <w:autoSpaceDE w:val="0"/>
        <w:autoSpaceDN w:val="0"/>
        <w:adjustRightInd w:val="0"/>
        <w:jc w:val="both"/>
        <w:rPr>
          <w:rFonts w:ascii="Times New Roman" w:eastAsia="Times New Roman" w:hAnsi="Times New Roman" w:cs="Times New Roman"/>
        </w:rPr>
      </w:pPr>
    </w:p>
    <w:p w:rsidR="00766F41" w:rsidRPr="008629F3" w:rsidRDefault="00766F41" w:rsidP="008629F3">
      <w:pPr>
        <w:shd w:val="clear" w:color="auto" w:fill="FFFFFF" w:themeFill="background1"/>
        <w:tabs>
          <w:tab w:val="left" w:pos="993"/>
        </w:tabs>
        <w:autoSpaceDE w:val="0"/>
        <w:autoSpaceDN w:val="0"/>
        <w:adjustRightInd w:val="0"/>
        <w:jc w:val="both"/>
        <w:rPr>
          <w:rFonts w:ascii="Times New Roman" w:eastAsia="Times New Roman" w:hAnsi="Times New Roman" w:cs="Times New Roman"/>
        </w:rPr>
      </w:pPr>
    </w:p>
    <w:p w:rsidR="00766F41" w:rsidRPr="008629F3" w:rsidRDefault="00766F41" w:rsidP="008629F3">
      <w:pPr>
        <w:shd w:val="clear" w:color="auto" w:fill="FFFFFF" w:themeFill="background1"/>
        <w:tabs>
          <w:tab w:val="left" w:pos="993"/>
        </w:tabs>
        <w:autoSpaceDE w:val="0"/>
        <w:autoSpaceDN w:val="0"/>
        <w:adjustRightInd w:val="0"/>
        <w:jc w:val="both"/>
        <w:rPr>
          <w:rFonts w:ascii="Times New Roman" w:eastAsia="Times New Roman" w:hAnsi="Times New Roman" w:cs="Times New Roman"/>
        </w:rPr>
      </w:pPr>
    </w:p>
    <w:p w:rsidR="00766F41" w:rsidRPr="008629F3" w:rsidRDefault="00766F41" w:rsidP="008629F3">
      <w:pPr>
        <w:shd w:val="clear" w:color="auto" w:fill="FFFFFF" w:themeFill="background1"/>
        <w:tabs>
          <w:tab w:val="left" w:pos="993"/>
        </w:tabs>
        <w:autoSpaceDE w:val="0"/>
        <w:autoSpaceDN w:val="0"/>
        <w:adjustRightInd w:val="0"/>
        <w:jc w:val="both"/>
        <w:rPr>
          <w:rFonts w:ascii="Times New Roman" w:eastAsia="Times New Roman" w:hAnsi="Times New Roman" w:cs="Times New Roman"/>
        </w:rPr>
      </w:pPr>
    </w:p>
    <w:p w:rsidR="00766F41" w:rsidRPr="008629F3" w:rsidRDefault="00766F41" w:rsidP="008629F3">
      <w:pPr>
        <w:widowControl/>
        <w:shd w:val="clear" w:color="auto" w:fill="FFFFFF" w:themeFill="background1"/>
        <w:spacing w:after="200" w:line="276" w:lineRule="auto"/>
        <w:rPr>
          <w:rFonts w:ascii="Times New Roman" w:eastAsia="Times New Roman" w:hAnsi="Times New Roman" w:cs="Times New Roman"/>
          <w:b/>
          <w:bCs/>
          <w:kern w:val="32"/>
          <w:lang w:eastAsia="ar-SA"/>
        </w:rPr>
      </w:pPr>
    </w:p>
    <w:p w:rsidR="00766F41" w:rsidRPr="008629F3" w:rsidRDefault="00766F41" w:rsidP="008629F3">
      <w:pPr>
        <w:widowControl/>
        <w:shd w:val="clear" w:color="auto" w:fill="FFFFFF" w:themeFill="background1"/>
        <w:spacing w:after="200" w:line="276" w:lineRule="auto"/>
        <w:rPr>
          <w:rFonts w:ascii="Times New Roman" w:eastAsia="Times New Roman" w:hAnsi="Times New Roman" w:cs="Times New Roman"/>
          <w:b/>
          <w:bCs/>
          <w:kern w:val="32"/>
          <w:lang w:eastAsia="ar-SA"/>
        </w:rPr>
      </w:pPr>
    </w:p>
    <w:p w:rsidR="00766F41" w:rsidRPr="008629F3" w:rsidRDefault="00766F41" w:rsidP="008629F3">
      <w:pPr>
        <w:widowControl/>
        <w:shd w:val="clear" w:color="auto" w:fill="FFFFFF" w:themeFill="background1"/>
        <w:spacing w:after="200" w:line="276" w:lineRule="auto"/>
        <w:rPr>
          <w:rFonts w:ascii="Times New Roman" w:eastAsia="Times New Roman" w:hAnsi="Times New Roman" w:cs="Times New Roman"/>
          <w:b/>
          <w:bCs/>
          <w:kern w:val="32"/>
          <w:lang w:eastAsia="ar-SA"/>
        </w:rPr>
      </w:pPr>
    </w:p>
    <w:p w:rsidR="00766F41" w:rsidRPr="008629F3" w:rsidRDefault="00766F41" w:rsidP="008629F3">
      <w:pPr>
        <w:widowControl/>
        <w:shd w:val="clear" w:color="auto" w:fill="FFFFFF" w:themeFill="background1"/>
        <w:spacing w:after="200" w:line="276" w:lineRule="auto"/>
        <w:rPr>
          <w:rFonts w:ascii="Times New Roman" w:eastAsia="Times New Roman" w:hAnsi="Times New Roman" w:cs="Times New Roman"/>
          <w:b/>
          <w:bCs/>
          <w:kern w:val="32"/>
          <w:lang w:eastAsia="ar-SA"/>
        </w:rPr>
      </w:pPr>
    </w:p>
    <w:p w:rsidR="00766F41" w:rsidRPr="008629F3" w:rsidRDefault="00766F41" w:rsidP="008629F3">
      <w:pPr>
        <w:widowControl/>
        <w:shd w:val="clear" w:color="auto" w:fill="FFFFFF" w:themeFill="background1"/>
        <w:spacing w:after="200" w:line="276" w:lineRule="auto"/>
        <w:rPr>
          <w:rFonts w:ascii="Times New Roman" w:eastAsia="Times New Roman" w:hAnsi="Times New Roman" w:cs="Times New Roman"/>
          <w:b/>
          <w:bCs/>
          <w:kern w:val="32"/>
          <w:lang w:eastAsia="ar-SA"/>
        </w:rPr>
      </w:pPr>
    </w:p>
    <w:p w:rsidR="00766F41" w:rsidRPr="008629F3" w:rsidRDefault="00766F41" w:rsidP="008629F3">
      <w:pPr>
        <w:widowControl/>
        <w:shd w:val="clear" w:color="auto" w:fill="FFFFFF" w:themeFill="background1"/>
        <w:spacing w:after="200" w:line="276" w:lineRule="auto"/>
        <w:rPr>
          <w:rFonts w:ascii="Times New Roman" w:eastAsia="Times New Roman" w:hAnsi="Times New Roman" w:cs="Times New Roman"/>
          <w:b/>
          <w:bCs/>
          <w:kern w:val="32"/>
          <w:lang w:eastAsia="ar-SA"/>
        </w:rPr>
      </w:pPr>
    </w:p>
    <w:p w:rsidR="00344EF6" w:rsidRPr="008629F3" w:rsidRDefault="00344EF6" w:rsidP="008629F3">
      <w:pPr>
        <w:widowControl/>
        <w:shd w:val="clear" w:color="auto" w:fill="FFFFFF" w:themeFill="background1"/>
        <w:spacing w:after="200" w:line="276" w:lineRule="auto"/>
        <w:rPr>
          <w:rFonts w:ascii="Times New Roman" w:eastAsia="Times New Roman" w:hAnsi="Times New Roman" w:cs="Times New Roman"/>
          <w:b/>
          <w:bCs/>
          <w:kern w:val="32"/>
          <w:lang w:eastAsia="ar-SA"/>
        </w:rPr>
      </w:pPr>
    </w:p>
    <w:p w:rsidR="00695C4D" w:rsidRPr="008629F3" w:rsidRDefault="00695C4D" w:rsidP="008629F3">
      <w:pPr>
        <w:widowControl/>
        <w:shd w:val="clear" w:color="auto" w:fill="FFFFFF" w:themeFill="background1"/>
        <w:spacing w:after="200" w:line="276" w:lineRule="auto"/>
        <w:rPr>
          <w:rFonts w:ascii="Times New Roman" w:eastAsia="Times New Roman" w:hAnsi="Times New Roman" w:cs="Times New Roman"/>
          <w:b/>
          <w:bCs/>
          <w:kern w:val="32"/>
          <w:lang w:eastAsia="ar-SA"/>
        </w:rPr>
      </w:pPr>
    </w:p>
    <w:p w:rsidR="00206A17" w:rsidRPr="008629F3" w:rsidRDefault="003A16EC" w:rsidP="008629F3">
      <w:pPr>
        <w:shd w:val="clear" w:color="auto" w:fill="FFFFFF" w:themeFill="background1"/>
        <w:jc w:val="center"/>
        <w:rPr>
          <w:rFonts w:ascii="Times New Roman" w:eastAsia="Times New Roman" w:hAnsi="Times New Roman" w:cs="Times New Roman"/>
          <w:b/>
          <w:bCs/>
          <w:kern w:val="32"/>
          <w:lang w:eastAsia="ar-SA"/>
        </w:rPr>
      </w:pPr>
      <w:r w:rsidRPr="008629F3">
        <w:rPr>
          <w:rFonts w:ascii="Times New Roman" w:eastAsia="Times New Roman" w:hAnsi="Times New Roman" w:cs="Times New Roman"/>
          <w:b/>
          <w:bCs/>
          <w:kern w:val="32"/>
          <w:lang w:eastAsia="ar-SA"/>
        </w:rPr>
        <w:t>Г</w:t>
      </w:r>
      <w:r w:rsidR="00206A17" w:rsidRPr="008629F3">
        <w:rPr>
          <w:rFonts w:ascii="Times New Roman" w:eastAsia="Times New Roman" w:hAnsi="Times New Roman" w:cs="Times New Roman"/>
          <w:b/>
          <w:bCs/>
          <w:kern w:val="32"/>
          <w:lang w:eastAsia="ar-SA"/>
        </w:rPr>
        <w:t>ОСУДАРСТВЕННЫЙ КОНТРАКТ №</w:t>
      </w:r>
      <w:r w:rsidR="001666FF" w:rsidRPr="008629F3">
        <w:rPr>
          <w:rFonts w:ascii="Times New Roman" w:eastAsia="Times New Roman" w:hAnsi="Times New Roman" w:cs="Times New Roman"/>
          <w:b/>
          <w:bCs/>
          <w:kern w:val="32"/>
          <w:lang w:eastAsia="ar-SA"/>
        </w:rPr>
        <w:t xml:space="preserve"> </w:t>
      </w:r>
      <w:r w:rsidR="00815A13">
        <w:rPr>
          <w:rFonts w:ascii="Times New Roman" w:eastAsia="Times New Roman" w:hAnsi="Times New Roman" w:cs="Times New Roman"/>
          <w:b/>
          <w:bCs/>
          <w:kern w:val="32"/>
          <w:lang w:eastAsia="ar-SA"/>
        </w:rPr>
        <w:t>______</w:t>
      </w:r>
    </w:p>
    <w:p w:rsidR="00206A17" w:rsidRPr="008629F3" w:rsidRDefault="00206A17" w:rsidP="008629F3">
      <w:pPr>
        <w:shd w:val="clear" w:color="auto" w:fill="FFFFFF" w:themeFill="background1"/>
        <w:jc w:val="center"/>
        <w:rPr>
          <w:rFonts w:ascii="Times New Roman" w:eastAsia="Times New Roman" w:hAnsi="Times New Roman" w:cs="Times New Roman"/>
        </w:rPr>
      </w:pPr>
    </w:p>
    <w:tbl>
      <w:tblPr>
        <w:tblW w:w="0" w:type="auto"/>
        <w:tblLayout w:type="fixed"/>
        <w:tblLook w:val="0000" w:firstRow="0" w:lastRow="0" w:firstColumn="0" w:lastColumn="0" w:noHBand="0" w:noVBand="0"/>
      </w:tblPr>
      <w:tblGrid>
        <w:gridCol w:w="4785"/>
        <w:gridCol w:w="4786"/>
      </w:tblGrid>
      <w:tr w:rsidR="00206A17" w:rsidRPr="008629F3" w:rsidTr="009716A1">
        <w:tc>
          <w:tcPr>
            <w:tcW w:w="4785" w:type="dxa"/>
          </w:tcPr>
          <w:p w:rsidR="00206A17" w:rsidRPr="008629F3" w:rsidRDefault="00206A17" w:rsidP="008629F3">
            <w:pPr>
              <w:shd w:val="clear" w:color="auto" w:fill="FFFFFF" w:themeFill="background1"/>
              <w:snapToGrid w:val="0"/>
              <w:jc w:val="both"/>
              <w:rPr>
                <w:rFonts w:ascii="Times New Roman" w:eastAsia="Times New Roman" w:hAnsi="Times New Roman" w:cs="Times New Roman"/>
              </w:rPr>
            </w:pPr>
            <w:r w:rsidRPr="008629F3">
              <w:rPr>
                <w:rFonts w:ascii="Times New Roman" w:eastAsia="Times New Roman" w:hAnsi="Times New Roman" w:cs="Times New Roman"/>
              </w:rPr>
              <w:t xml:space="preserve">г. Санкт-Петербург   </w:t>
            </w:r>
          </w:p>
        </w:tc>
        <w:tc>
          <w:tcPr>
            <w:tcW w:w="4786" w:type="dxa"/>
          </w:tcPr>
          <w:p w:rsidR="00206A17" w:rsidRPr="008629F3" w:rsidRDefault="00B2029A" w:rsidP="008629F3">
            <w:pPr>
              <w:shd w:val="clear" w:color="auto" w:fill="FFFFFF" w:themeFill="background1"/>
              <w:snapToGrid w:val="0"/>
              <w:jc w:val="right"/>
              <w:rPr>
                <w:rFonts w:ascii="Times New Roman" w:eastAsia="Times New Roman" w:hAnsi="Times New Roman" w:cs="Times New Roman"/>
              </w:rPr>
            </w:pPr>
            <w:r w:rsidRPr="008629F3">
              <w:rPr>
                <w:rFonts w:ascii="Times New Roman" w:eastAsia="Times New Roman" w:hAnsi="Times New Roman" w:cs="Times New Roman"/>
              </w:rPr>
              <w:t>________</w:t>
            </w:r>
            <w:r w:rsidR="002E2BF8" w:rsidRPr="008629F3">
              <w:rPr>
                <w:rFonts w:ascii="Times New Roman" w:eastAsia="Times New Roman" w:hAnsi="Times New Roman" w:cs="Times New Roman"/>
              </w:rPr>
              <w:t>2023</w:t>
            </w:r>
          </w:p>
        </w:tc>
      </w:tr>
    </w:tbl>
    <w:p w:rsidR="00206A17" w:rsidRPr="008629F3" w:rsidRDefault="00206A17" w:rsidP="008629F3">
      <w:pPr>
        <w:shd w:val="clear" w:color="auto" w:fill="FFFFFF" w:themeFill="background1"/>
        <w:autoSpaceDE w:val="0"/>
        <w:autoSpaceDN w:val="0"/>
        <w:adjustRightInd w:val="0"/>
        <w:ind w:left="-900" w:right="-185"/>
        <w:jc w:val="both"/>
        <w:rPr>
          <w:rFonts w:ascii="Times New Roman" w:eastAsia="Times New Roman" w:hAnsi="Times New Roman" w:cs="Times New Roman"/>
        </w:rPr>
      </w:pPr>
    </w:p>
    <w:p w:rsidR="003A16EC" w:rsidRPr="008629F3" w:rsidRDefault="003A16EC" w:rsidP="008629F3">
      <w:pPr>
        <w:shd w:val="clear" w:color="auto" w:fill="FFFFFF" w:themeFill="background1"/>
        <w:ind w:left="-284" w:firstLine="567"/>
        <w:jc w:val="both"/>
        <w:rPr>
          <w:rFonts w:ascii="Times New Roman" w:eastAsia="Times New Roman" w:hAnsi="Times New Roman" w:cs="Times New Roman"/>
        </w:rPr>
      </w:pPr>
      <w:proofErr w:type="gramStart"/>
      <w:r w:rsidRPr="008629F3">
        <w:rPr>
          <w:rFonts w:ascii="Times New Roman" w:eastAsia="Times New Roman" w:hAnsi="Times New Roman" w:cs="Times New Roman"/>
        </w:rPr>
        <w:t xml:space="preserve">Санкт–Петербургское государственное казенное учреждение «Парк культуры </w:t>
      </w:r>
      <w:r w:rsidRPr="008629F3">
        <w:rPr>
          <w:rFonts w:ascii="Times New Roman" w:eastAsia="Times New Roman" w:hAnsi="Times New Roman" w:cs="Times New Roman"/>
        </w:rPr>
        <w:br/>
        <w:t xml:space="preserve">и отдыха «Екатерингоф» (далее – СПб ГКУ «Парк «Екатерингоф»), именуемое </w:t>
      </w:r>
      <w:r w:rsidRPr="008629F3">
        <w:rPr>
          <w:rFonts w:ascii="Times New Roman" w:eastAsia="Times New Roman" w:hAnsi="Times New Roman" w:cs="Times New Roman"/>
        </w:rPr>
        <w:br/>
        <w:t xml:space="preserve">в дальнейшем «Заказчик», в лице  директора </w:t>
      </w:r>
      <w:proofErr w:type="spellStart"/>
      <w:r w:rsidRPr="008629F3">
        <w:rPr>
          <w:rFonts w:ascii="Times New Roman" w:eastAsia="Times New Roman" w:hAnsi="Times New Roman" w:cs="Times New Roman"/>
        </w:rPr>
        <w:t>Синкевич</w:t>
      </w:r>
      <w:proofErr w:type="spellEnd"/>
      <w:r w:rsidRPr="008629F3">
        <w:rPr>
          <w:rFonts w:ascii="Times New Roman" w:eastAsia="Times New Roman" w:hAnsi="Times New Roman" w:cs="Times New Roman"/>
        </w:rPr>
        <w:t xml:space="preserve"> Елены Николаевны, действующей </w:t>
      </w:r>
      <w:r w:rsidRPr="008629F3">
        <w:rPr>
          <w:rFonts w:ascii="Times New Roman" w:eastAsia="Times New Roman" w:hAnsi="Times New Roman" w:cs="Times New Roman"/>
        </w:rPr>
        <w:br/>
        <w:t xml:space="preserve">на основании Устава, и </w:t>
      </w:r>
      <w:r w:rsidR="00815A13">
        <w:rPr>
          <w:rFonts w:ascii="Times New Roman" w:eastAsia="Times New Roman" w:hAnsi="Times New Roman" w:cs="Times New Roman"/>
        </w:rPr>
        <w:t>__________________________________________</w:t>
      </w:r>
      <w:r w:rsidR="0029726D">
        <w:rPr>
          <w:rFonts w:ascii="Times New Roman" w:eastAsia="Times New Roman" w:hAnsi="Times New Roman" w:cs="Times New Roman"/>
        </w:rPr>
        <w:t>, именуемый</w:t>
      </w:r>
      <w:r w:rsidR="002E2BF8" w:rsidRPr="008629F3">
        <w:rPr>
          <w:rFonts w:ascii="Times New Roman" w:eastAsia="Times New Roman" w:hAnsi="Times New Roman" w:cs="Times New Roman"/>
        </w:rPr>
        <w:t xml:space="preserve"> в</w:t>
      </w:r>
      <w:r w:rsidR="0029726D">
        <w:rPr>
          <w:rFonts w:ascii="Times New Roman" w:eastAsia="Times New Roman" w:hAnsi="Times New Roman" w:cs="Times New Roman"/>
        </w:rPr>
        <w:t xml:space="preserve"> дальнейшем «Поставщик»,</w:t>
      </w:r>
      <w:r w:rsidR="00815A13">
        <w:rPr>
          <w:rFonts w:ascii="Times New Roman" w:eastAsia="Times New Roman" w:hAnsi="Times New Roman" w:cs="Times New Roman"/>
        </w:rPr>
        <w:t xml:space="preserve"> в лице _____________</w:t>
      </w:r>
      <w:r w:rsidR="0029726D">
        <w:rPr>
          <w:rFonts w:ascii="Times New Roman" w:eastAsia="Times New Roman" w:hAnsi="Times New Roman" w:cs="Times New Roman"/>
        </w:rPr>
        <w:t xml:space="preserve"> действующий</w:t>
      </w:r>
      <w:r w:rsidR="002E2BF8" w:rsidRPr="008629F3">
        <w:rPr>
          <w:rFonts w:ascii="Times New Roman" w:eastAsia="Times New Roman" w:hAnsi="Times New Roman" w:cs="Times New Roman"/>
        </w:rPr>
        <w:t xml:space="preserve"> на о</w:t>
      </w:r>
      <w:r w:rsidR="0029726D">
        <w:rPr>
          <w:rFonts w:ascii="Times New Roman" w:eastAsia="Times New Roman" w:hAnsi="Times New Roman" w:cs="Times New Roman"/>
        </w:rPr>
        <w:t xml:space="preserve">сновании </w:t>
      </w:r>
      <w:r w:rsidR="00815A13">
        <w:rPr>
          <w:rFonts w:ascii="Times New Roman" w:eastAsia="Times New Roman" w:hAnsi="Times New Roman" w:cs="Times New Roman"/>
        </w:rPr>
        <w:t>________________</w:t>
      </w:r>
      <w:r w:rsidR="002E2BF8" w:rsidRPr="008629F3">
        <w:rPr>
          <w:rFonts w:ascii="Times New Roman" w:eastAsia="Times New Roman" w:hAnsi="Times New Roman" w:cs="Times New Roman"/>
        </w:rPr>
        <w:t xml:space="preserve">, с другой стороны, вместе именуемые в дальнейшем «Стороны» </w:t>
      </w:r>
      <w:r w:rsidRPr="008629F3">
        <w:rPr>
          <w:rFonts w:ascii="Times New Roman" w:eastAsia="Times New Roman" w:hAnsi="Times New Roman" w:cs="Times New Roman"/>
        </w:rPr>
        <w:t>заключили настоящий Государственный Контракт (далее – Контракт) о нижеследующем:</w:t>
      </w:r>
      <w:proofErr w:type="gramEnd"/>
    </w:p>
    <w:p w:rsidR="00702AB0" w:rsidRPr="008629F3" w:rsidRDefault="00702AB0" w:rsidP="008629F3">
      <w:pPr>
        <w:shd w:val="clear" w:color="auto" w:fill="FFFFFF" w:themeFill="background1"/>
        <w:ind w:left="-284" w:firstLine="567"/>
        <w:jc w:val="both"/>
        <w:rPr>
          <w:rFonts w:ascii="Times New Roman" w:eastAsia="Times New Roman" w:hAnsi="Times New Roman" w:cs="Times New Roman"/>
        </w:rPr>
      </w:pPr>
    </w:p>
    <w:p w:rsidR="009716A1" w:rsidRPr="008629F3" w:rsidRDefault="009716A1" w:rsidP="008629F3">
      <w:pPr>
        <w:shd w:val="clear" w:color="auto" w:fill="FFFFFF" w:themeFill="background1"/>
        <w:ind w:left="-284"/>
        <w:jc w:val="both"/>
        <w:rPr>
          <w:rFonts w:ascii="Times New Roman" w:eastAsia="Times New Roman" w:hAnsi="Times New Roman" w:cs="Times New Roman"/>
        </w:rPr>
      </w:pPr>
    </w:p>
    <w:p w:rsidR="00206A17" w:rsidRPr="008629F3" w:rsidRDefault="00D46B63" w:rsidP="008629F3">
      <w:pPr>
        <w:widowControl/>
        <w:numPr>
          <w:ilvl w:val="0"/>
          <w:numId w:val="1"/>
        </w:numPr>
        <w:shd w:val="clear" w:color="auto" w:fill="FFFFFF" w:themeFill="background1"/>
        <w:tabs>
          <w:tab w:val="left" w:pos="0"/>
        </w:tabs>
        <w:ind w:left="-284"/>
        <w:jc w:val="center"/>
        <w:rPr>
          <w:rFonts w:ascii="Times New Roman" w:eastAsia="Times New Roman" w:hAnsi="Times New Roman" w:cs="Times New Roman"/>
          <w:b/>
          <w:color w:val="auto"/>
          <w:lang w:bidi="ar-SA"/>
        </w:rPr>
      </w:pPr>
      <w:r w:rsidRPr="008629F3">
        <w:rPr>
          <w:rFonts w:ascii="Times New Roman" w:eastAsia="Times New Roman" w:hAnsi="Times New Roman" w:cs="Times New Roman"/>
          <w:b/>
          <w:color w:val="auto"/>
          <w:lang w:bidi="ar-SA"/>
        </w:rPr>
        <w:t>Предмет контракта</w:t>
      </w:r>
    </w:p>
    <w:p w:rsidR="009716A1" w:rsidRPr="008629F3" w:rsidRDefault="00206A17" w:rsidP="008629F3">
      <w:pPr>
        <w:widowControl/>
        <w:numPr>
          <w:ilvl w:val="1"/>
          <w:numId w:val="1"/>
        </w:numPr>
        <w:shd w:val="clear" w:color="auto" w:fill="FFFFFF" w:themeFill="background1"/>
        <w:autoSpaceDE w:val="0"/>
        <w:autoSpaceDN w:val="0"/>
        <w:adjustRightInd w:val="0"/>
        <w:ind w:left="-284" w:firstLine="567"/>
        <w:jc w:val="both"/>
        <w:rPr>
          <w:rFonts w:ascii="Times New Roman" w:eastAsia="Times New Roman" w:hAnsi="Times New Roman" w:cs="Times New Roman"/>
          <w:lang w:bidi="ar-SA"/>
        </w:rPr>
      </w:pPr>
      <w:r w:rsidRPr="008629F3">
        <w:rPr>
          <w:rFonts w:ascii="Times New Roman" w:eastAsia="Times New Roman" w:hAnsi="Times New Roman" w:cs="Times New Roman"/>
          <w:lang w:bidi="ar-SA"/>
        </w:rPr>
        <w:t xml:space="preserve">Поставщик обязуется поставить </w:t>
      </w:r>
      <w:r w:rsidR="00815A13">
        <w:rPr>
          <w:rFonts w:ascii="Times New Roman" w:eastAsia="Times New Roman" w:hAnsi="Times New Roman" w:cs="Times New Roman"/>
          <w:lang w:bidi="ar-SA"/>
        </w:rPr>
        <w:t>электротовары</w:t>
      </w:r>
      <w:r w:rsidR="00C94304" w:rsidRPr="008629F3">
        <w:rPr>
          <w:rFonts w:ascii="Times New Roman" w:eastAsia="Times New Roman" w:hAnsi="Times New Roman" w:cs="Times New Roman"/>
          <w:lang w:bidi="ar-SA"/>
        </w:rPr>
        <w:t xml:space="preserve"> </w:t>
      </w:r>
      <w:r w:rsidR="00715AB4" w:rsidRPr="008629F3">
        <w:rPr>
          <w:rFonts w:ascii="Times New Roman" w:eastAsia="Times New Roman" w:hAnsi="Times New Roman" w:cs="Times New Roman"/>
          <w:lang w:bidi="ar-SA"/>
        </w:rPr>
        <w:t>(</w:t>
      </w:r>
      <w:r w:rsidRPr="008629F3">
        <w:rPr>
          <w:rFonts w:ascii="Times New Roman" w:eastAsia="Times New Roman" w:hAnsi="Times New Roman" w:cs="Times New Roman"/>
          <w:lang w:bidi="ar-SA"/>
        </w:rPr>
        <w:t>дале</w:t>
      </w:r>
      <w:r w:rsidR="009716A1" w:rsidRPr="008629F3">
        <w:rPr>
          <w:rFonts w:ascii="Times New Roman" w:eastAsia="Times New Roman" w:hAnsi="Times New Roman" w:cs="Times New Roman"/>
          <w:lang w:bidi="ar-SA"/>
        </w:rPr>
        <w:t>е – Товар)</w:t>
      </w:r>
      <w:r w:rsidRPr="008629F3">
        <w:rPr>
          <w:rFonts w:ascii="Times New Roman" w:eastAsia="Times New Roman" w:hAnsi="Times New Roman" w:cs="Times New Roman"/>
          <w:lang w:bidi="ar-SA"/>
        </w:rPr>
        <w:t xml:space="preserve"> в соответствии с условиями Контракта, а Заказчик обязуется принять</w:t>
      </w:r>
      <w:r w:rsidR="00715AB4" w:rsidRPr="008629F3">
        <w:rPr>
          <w:rFonts w:ascii="Times New Roman" w:eastAsia="Times New Roman" w:hAnsi="Times New Roman" w:cs="Times New Roman"/>
          <w:lang w:bidi="ar-SA"/>
        </w:rPr>
        <w:t xml:space="preserve"> </w:t>
      </w:r>
      <w:r w:rsidRPr="008629F3">
        <w:rPr>
          <w:rFonts w:ascii="Times New Roman" w:eastAsia="Times New Roman" w:hAnsi="Times New Roman" w:cs="Times New Roman"/>
          <w:lang w:bidi="ar-SA"/>
        </w:rPr>
        <w:t>и оплатить</w:t>
      </w:r>
      <w:r w:rsidR="004E0ED7" w:rsidRPr="008629F3">
        <w:rPr>
          <w:rFonts w:ascii="Times New Roman" w:eastAsia="Times New Roman" w:hAnsi="Times New Roman" w:cs="Times New Roman"/>
          <w:lang w:bidi="ar-SA"/>
        </w:rPr>
        <w:t xml:space="preserve"> </w:t>
      </w:r>
      <w:r w:rsidR="009A06AC" w:rsidRPr="008629F3">
        <w:rPr>
          <w:rFonts w:ascii="Times New Roman" w:eastAsia="Times New Roman" w:hAnsi="Times New Roman" w:cs="Times New Roman"/>
          <w:lang w:bidi="ar-SA"/>
        </w:rPr>
        <w:t>надлежащим образом,</w:t>
      </w:r>
      <w:r w:rsidRPr="008629F3">
        <w:rPr>
          <w:rFonts w:ascii="Times New Roman" w:eastAsia="Times New Roman" w:hAnsi="Times New Roman" w:cs="Times New Roman"/>
          <w:lang w:bidi="ar-SA"/>
        </w:rPr>
        <w:t xml:space="preserve"> поставленный Товар в соответствии с Приложением №</w:t>
      </w:r>
      <w:r w:rsidR="009716A1" w:rsidRPr="008629F3">
        <w:rPr>
          <w:rFonts w:ascii="Times New Roman" w:eastAsia="Times New Roman" w:hAnsi="Times New Roman" w:cs="Times New Roman"/>
          <w:lang w:bidi="ar-SA"/>
        </w:rPr>
        <w:t xml:space="preserve"> </w:t>
      </w:r>
      <w:r w:rsidRPr="008629F3">
        <w:rPr>
          <w:rFonts w:ascii="Times New Roman" w:eastAsia="Times New Roman" w:hAnsi="Times New Roman" w:cs="Times New Roman"/>
          <w:lang w:bidi="ar-SA"/>
        </w:rPr>
        <w:t>1</w:t>
      </w:r>
      <w:r w:rsidR="00715AB4" w:rsidRPr="008629F3">
        <w:rPr>
          <w:rFonts w:ascii="Times New Roman" w:eastAsia="Times New Roman" w:hAnsi="Times New Roman" w:cs="Times New Roman"/>
          <w:lang w:bidi="ar-SA"/>
        </w:rPr>
        <w:t xml:space="preserve"> </w:t>
      </w:r>
      <w:r w:rsidRPr="008629F3">
        <w:rPr>
          <w:rFonts w:ascii="Times New Roman" w:eastAsia="Times New Roman" w:hAnsi="Times New Roman" w:cs="Times New Roman"/>
          <w:lang w:bidi="ar-SA"/>
        </w:rPr>
        <w:t>к Контракту.</w:t>
      </w:r>
    </w:p>
    <w:p w:rsidR="009716A1" w:rsidRPr="008629F3" w:rsidRDefault="009716A1" w:rsidP="008629F3">
      <w:pPr>
        <w:widowControl/>
        <w:shd w:val="clear" w:color="auto" w:fill="FFFFFF" w:themeFill="background1"/>
        <w:autoSpaceDE w:val="0"/>
        <w:autoSpaceDN w:val="0"/>
        <w:adjustRightInd w:val="0"/>
        <w:ind w:left="-284" w:firstLine="567"/>
        <w:jc w:val="both"/>
        <w:rPr>
          <w:rFonts w:ascii="Times New Roman" w:eastAsia="Times New Roman" w:hAnsi="Times New Roman" w:cs="Times New Roman"/>
          <w:lang w:bidi="ar-SA"/>
        </w:rPr>
      </w:pPr>
      <w:r w:rsidRPr="008629F3">
        <w:rPr>
          <w:rFonts w:ascii="Times New Roman" w:eastAsia="Times New Roman" w:hAnsi="Times New Roman" w:cs="Times New Roman"/>
          <w:lang w:bidi="ar-SA"/>
        </w:rPr>
        <w:t xml:space="preserve">1.2. Ответственного за исполнение Контракта со стороны Заказчика назначить – </w:t>
      </w:r>
      <w:r w:rsidR="00815A13" w:rsidRPr="00815A13">
        <w:rPr>
          <w:rFonts w:ascii="Times New Roman" w:eastAsia="Times New Roman" w:hAnsi="Times New Roman" w:cs="Times New Roman"/>
          <w:lang w:bidi="ar-SA"/>
        </w:rPr>
        <w:t>инженер</w:t>
      </w:r>
      <w:r w:rsidR="00815A13">
        <w:rPr>
          <w:rFonts w:ascii="Times New Roman" w:eastAsia="Times New Roman" w:hAnsi="Times New Roman" w:cs="Times New Roman"/>
          <w:lang w:bidi="ar-SA"/>
        </w:rPr>
        <w:t>а</w:t>
      </w:r>
      <w:r w:rsidR="00815A13" w:rsidRPr="00815A13">
        <w:rPr>
          <w:rFonts w:ascii="Times New Roman" w:eastAsia="Times New Roman" w:hAnsi="Times New Roman" w:cs="Times New Roman"/>
          <w:lang w:bidi="ar-SA"/>
        </w:rPr>
        <w:t xml:space="preserve"> по ремонту и эксплуатации Воробьёв</w:t>
      </w:r>
      <w:r w:rsidR="00815A13">
        <w:rPr>
          <w:rFonts w:ascii="Times New Roman" w:eastAsia="Times New Roman" w:hAnsi="Times New Roman" w:cs="Times New Roman"/>
          <w:lang w:bidi="ar-SA"/>
        </w:rPr>
        <w:t>а</w:t>
      </w:r>
      <w:r w:rsidR="00815A13" w:rsidRPr="00815A13">
        <w:rPr>
          <w:rFonts w:ascii="Times New Roman" w:eastAsia="Times New Roman" w:hAnsi="Times New Roman" w:cs="Times New Roman"/>
          <w:lang w:bidi="ar-SA"/>
        </w:rPr>
        <w:t xml:space="preserve"> О.В</w:t>
      </w:r>
      <w:r w:rsidR="00F61277" w:rsidRPr="008629F3">
        <w:rPr>
          <w:rFonts w:ascii="Times New Roman" w:eastAsia="Times New Roman" w:hAnsi="Times New Roman" w:cs="Times New Roman"/>
          <w:lang w:bidi="ar-SA"/>
        </w:rPr>
        <w:t>.</w:t>
      </w:r>
    </w:p>
    <w:p w:rsidR="00206A17" w:rsidRPr="008629F3" w:rsidRDefault="00206A17" w:rsidP="008629F3">
      <w:pPr>
        <w:widowControl/>
        <w:shd w:val="clear" w:color="auto" w:fill="FFFFFF" w:themeFill="background1"/>
        <w:autoSpaceDE w:val="0"/>
        <w:autoSpaceDN w:val="0"/>
        <w:adjustRightInd w:val="0"/>
        <w:ind w:left="-284" w:firstLine="567"/>
        <w:jc w:val="both"/>
        <w:rPr>
          <w:rFonts w:ascii="Times New Roman" w:eastAsia="Times New Roman" w:hAnsi="Times New Roman" w:cs="Times New Roman"/>
          <w:lang w:bidi="ar-SA"/>
        </w:rPr>
      </w:pPr>
    </w:p>
    <w:p w:rsidR="00206A17" w:rsidRPr="008629F3" w:rsidRDefault="00EF71B6" w:rsidP="008629F3">
      <w:pPr>
        <w:keepNext/>
        <w:keepLines/>
        <w:widowControl/>
        <w:shd w:val="clear" w:color="auto" w:fill="FFFFFF" w:themeFill="background1"/>
        <w:suppressAutoHyphens/>
        <w:ind w:right="142"/>
        <w:contextualSpacing/>
        <w:jc w:val="center"/>
        <w:outlineLvl w:val="0"/>
        <w:rPr>
          <w:rFonts w:ascii="Times New Roman" w:eastAsia="Times New Roman" w:hAnsi="Times New Roman" w:cs="Times New Roman"/>
          <w:b/>
          <w:bCs/>
          <w:color w:val="auto"/>
          <w:kern w:val="32"/>
          <w:lang w:bidi="ar-SA"/>
        </w:rPr>
      </w:pPr>
      <w:r w:rsidRPr="008629F3">
        <w:rPr>
          <w:rFonts w:ascii="Times New Roman" w:eastAsia="Times New Roman" w:hAnsi="Times New Roman" w:cs="Times New Roman"/>
          <w:b/>
          <w:bCs/>
          <w:color w:val="auto"/>
          <w:kern w:val="32"/>
          <w:lang w:bidi="ar-SA"/>
        </w:rPr>
        <w:t>2.</w:t>
      </w:r>
      <w:r w:rsidR="00206A17" w:rsidRPr="008629F3">
        <w:rPr>
          <w:rFonts w:ascii="Times New Roman" w:eastAsia="Times New Roman" w:hAnsi="Times New Roman" w:cs="Times New Roman"/>
          <w:b/>
          <w:bCs/>
          <w:color w:val="auto"/>
          <w:kern w:val="32"/>
          <w:lang w:bidi="ar-SA"/>
        </w:rPr>
        <w:t>Место и сроки поставки Товара. Требования и условия поставки Товара. Требования к качеству и безопасности Товара. Требования к гарантийному сроку Товара.</w:t>
      </w:r>
    </w:p>
    <w:p w:rsidR="00206A17" w:rsidRPr="008629F3" w:rsidRDefault="00206A17"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bidi="ar-SA"/>
        </w:rPr>
        <w:t xml:space="preserve">2.1. </w:t>
      </w:r>
      <w:r w:rsidRPr="008629F3">
        <w:rPr>
          <w:rFonts w:ascii="Times New Roman" w:eastAsia="Times New Roman" w:hAnsi="Times New Roman" w:cs="Times New Roman"/>
          <w:color w:val="auto"/>
          <w:lang w:eastAsia="en-US" w:bidi="ar-SA"/>
        </w:rPr>
        <w:t xml:space="preserve">Поставка Товара осуществляется по адресу: 198095, Санкт-Петербург, </w:t>
      </w:r>
      <w:r w:rsidR="00DE03E1" w:rsidRPr="008629F3">
        <w:rPr>
          <w:rFonts w:ascii="Times New Roman" w:eastAsia="Times New Roman" w:hAnsi="Times New Roman" w:cs="Times New Roman"/>
          <w:color w:val="auto"/>
          <w:lang w:eastAsia="en-US" w:bidi="ar-SA"/>
        </w:rPr>
        <w:br/>
      </w:r>
      <w:r w:rsidRPr="008629F3">
        <w:rPr>
          <w:rFonts w:ascii="Times New Roman" w:eastAsia="Times New Roman" w:hAnsi="Times New Roman" w:cs="Times New Roman"/>
          <w:color w:val="auto"/>
          <w:lang w:eastAsia="en-US" w:bidi="ar-SA"/>
        </w:rPr>
        <w:t>ул. Лифляндская, 12.</w:t>
      </w:r>
    </w:p>
    <w:p w:rsidR="00206A17" w:rsidRPr="008629F3" w:rsidRDefault="00206A17"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2.2. Срок поставки Товара –</w:t>
      </w:r>
      <w:r w:rsidR="009716A1" w:rsidRPr="008629F3">
        <w:rPr>
          <w:rFonts w:ascii="Times New Roman" w:eastAsia="Times New Roman" w:hAnsi="Times New Roman" w:cs="Times New Roman"/>
          <w:color w:val="auto"/>
          <w:lang w:eastAsia="en-US" w:bidi="ar-SA"/>
        </w:rPr>
        <w:t xml:space="preserve"> </w:t>
      </w:r>
      <w:r w:rsidRPr="008629F3">
        <w:rPr>
          <w:rFonts w:ascii="Times New Roman" w:eastAsia="Times New Roman" w:hAnsi="Times New Roman" w:cs="Times New Roman"/>
          <w:color w:val="auto"/>
          <w:lang w:eastAsia="en-US" w:bidi="ar-SA"/>
        </w:rPr>
        <w:t xml:space="preserve">в течение </w:t>
      </w:r>
      <w:r w:rsidR="00815A13">
        <w:rPr>
          <w:rFonts w:ascii="Times New Roman" w:eastAsia="Times New Roman" w:hAnsi="Times New Roman" w:cs="Times New Roman"/>
          <w:color w:val="auto"/>
          <w:lang w:eastAsia="en-US" w:bidi="ar-SA"/>
        </w:rPr>
        <w:t>5</w:t>
      </w:r>
      <w:r w:rsidR="00D46B63" w:rsidRPr="008629F3">
        <w:rPr>
          <w:rFonts w:ascii="Times New Roman" w:eastAsia="Times New Roman" w:hAnsi="Times New Roman" w:cs="Times New Roman"/>
          <w:color w:val="auto"/>
          <w:lang w:eastAsia="en-US" w:bidi="ar-SA"/>
        </w:rPr>
        <w:t xml:space="preserve"> </w:t>
      </w:r>
      <w:r w:rsidR="009716A1" w:rsidRPr="008629F3">
        <w:rPr>
          <w:rFonts w:ascii="Times New Roman" w:eastAsia="Times New Roman" w:hAnsi="Times New Roman" w:cs="Times New Roman"/>
          <w:color w:val="auto"/>
          <w:lang w:eastAsia="en-US" w:bidi="ar-SA"/>
        </w:rPr>
        <w:t>(</w:t>
      </w:r>
      <w:r w:rsidR="00815A13">
        <w:rPr>
          <w:rFonts w:ascii="Times New Roman" w:eastAsia="Times New Roman" w:hAnsi="Times New Roman" w:cs="Times New Roman"/>
          <w:color w:val="auto"/>
          <w:lang w:eastAsia="en-US" w:bidi="ar-SA"/>
        </w:rPr>
        <w:t>пять</w:t>
      </w:r>
      <w:r w:rsidRPr="008629F3">
        <w:rPr>
          <w:rFonts w:ascii="Times New Roman" w:eastAsia="Times New Roman" w:hAnsi="Times New Roman" w:cs="Times New Roman"/>
          <w:color w:val="auto"/>
          <w:lang w:eastAsia="en-US" w:bidi="ar-SA"/>
        </w:rPr>
        <w:t xml:space="preserve">) </w:t>
      </w:r>
      <w:r w:rsidR="009716A1" w:rsidRPr="008629F3">
        <w:rPr>
          <w:rFonts w:ascii="Times New Roman" w:eastAsia="Times New Roman" w:hAnsi="Times New Roman" w:cs="Times New Roman"/>
          <w:color w:val="auto"/>
          <w:lang w:eastAsia="en-US" w:bidi="ar-SA"/>
        </w:rPr>
        <w:t xml:space="preserve">календарных </w:t>
      </w:r>
      <w:r w:rsidRPr="008629F3">
        <w:rPr>
          <w:rFonts w:ascii="Times New Roman" w:eastAsia="Times New Roman" w:hAnsi="Times New Roman" w:cs="Times New Roman"/>
          <w:color w:val="auto"/>
          <w:lang w:eastAsia="en-US" w:bidi="ar-SA"/>
        </w:rPr>
        <w:t>дней</w:t>
      </w:r>
      <w:r w:rsidR="009716A1" w:rsidRPr="008629F3">
        <w:rPr>
          <w:rFonts w:ascii="Times New Roman" w:eastAsia="Times New Roman" w:hAnsi="Times New Roman" w:cs="Times New Roman"/>
          <w:color w:val="auto"/>
          <w:lang w:eastAsia="en-US" w:bidi="ar-SA"/>
        </w:rPr>
        <w:t xml:space="preserve"> с момента заключения контракта.  </w:t>
      </w:r>
    </w:p>
    <w:p w:rsidR="00206A17" w:rsidRPr="008629F3" w:rsidRDefault="00206A17"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 xml:space="preserve">2.3. </w:t>
      </w:r>
      <w:proofErr w:type="gramStart"/>
      <w:r w:rsidRPr="008629F3">
        <w:rPr>
          <w:rFonts w:ascii="Times New Roman" w:eastAsia="Times New Roman" w:hAnsi="Times New Roman" w:cs="Times New Roman"/>
          <w:color w:val="auto"/>
          <w:lang w:eastAsia="en-US" w:bidi="ar-SA"/>
        </w:rPr>
        <w:t>Условия поставки Товара: поставка Товара осуществляется в рабочие дни с 9 до 16 часов, перерыв на обед с 12 до 13 часов (в пятницу, а также в предпраздничные дни – до 15 часов), по предварительному согласованию с Заказчиком любым, оговоренным между Сторонами способом (телефонная, электронная связь), не менее чем за 1 (один) день до дня поставки Товара.</w:t>
      </w:r>
      <w:proofErr w:type="gramEnd"/>
    </w:p>
    <w:p w:rsidR="00206A17" w:rsidRPr="008629F3" w:rsidRDefault="00206A17"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2.4. Поставленный Товар должен быть надлежащего качества в соответствии с ГОСТ или ТУ производителя, соответствовать выходным данным, указанным производителем и в товаросопроводительных документах Поставщика.</w:t>
      </w:r>
    </w:p>
    <w:p w:rsidR="00542C7B" w:rsidRPr="008629F3" w:rsidRDefault="00206A17"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2.5. Товар не признается готовым к передаче, если он не идентифицирован для целей Контракта путем маркировки или иным образом.</w:t>
      </w:r>
    </w:p>
    <w:p w:rsidR="00542C7B" w:rsidRPr="008629F3" w:rsidRDefault="00542C7B"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 xml:space="preserve">2.6. Требования к качеству товара: весь товар должен быть новым, то есть не </w:t>
      </w:r>
      <w:proofErr w:type="gramStart"/>
      <w:r w:rsidRPr="008629F3">
        <w:rPr>
          <w:rFonts w:ascii="Times New Roman" w:eastAsia="Times New Roman" w:hAnsi="Times New Roman" w:cs="Times New Roman"/>
          <w:color w:val="auto"/>
          <w:lang w:eastAsia="en-US" w:bidi="ar-SA"/>
        </w:rPr>
        <w:t>бывшем</w:t>
      </w:r>
      <w:proofErr w:type="gramEnd"/>
      <w:r w:rsidRPr="008629F3">
        <w:rPr>
          <w:rFonts w:ascii="Times New Roman" w:eastAsia="Times New Roman" w:hAnsi="Times New Roman" w:cs="Times New Roman"/>
          <w:color w:val="auto"/>
          <w:lang w:eastAsia="en-US" w:bidi="ar-SA"/>
        </w:rPr>
        <w:t xml:space="preserve"> в эксплуатации, не восстановленным, работоспособным и обеспечивать предусмотренную производителем функциональность. На товаре не должно быть повреждений, изменений вида комплектующих, а также иных несоответствий официальному техническому описанию поставляемого товара. Товар должен соответствовать действующим требованиям технических регламентов, ГОСТов, </w:t>
      </w:r>
      <w:r w:rsidR="009A06AC" w:rsidRPr="008629F3">
        <w:rPr>
          <w:rFonts w:ascii="Times New Roman" w:eastAsia="Times New Roman" w:hAnsi="Times New Roman" w:cs="Times New Roman"/>
          <w:color w:val="auto"/>
          <w:lang w:eastAsia="en-US" w:bidi="ar-SA"/>
        </w:rPr>
        <w:t>стандартов,</w:t>
      </w:r>
      <w:r w:rsidRPr="008629F3">
        <w:rPr>
          <w:rFonts w:ascii="Times New Roman" w:eastAsia="Times New Roman" w:hAnsi="Times New Roman" w:cs="Times New Roman"/>
          <w:color w:val="auto"/>
          <w:lang w:eastAsia="en-US" w:bidi="ar-SA"/>
        </w:rPr>
        <w:t xml:space="preserve"> применяемых к поставляемому товару.</w:t>
      </w:r>
    </w:p>
    <w:p w:rsidR="00542C7B" w:rsidRPr="008629F3" w:rsidRDefault="00542C7B"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2.7. Требования к упаковке товара: Поставщик обязан передать Заказчику товар в упаковке завода-изготовителя, не нарушенной, с сохранением всех защитных знаков производителя, без следов воздействия влаги. Товар должен быть упакован способом, обеспечивающим сохранность товаров такого рода при обычных условиях хранения и транспортирования. Упаковка, порядок погрузки-разгрузки и транспортировки должны исключать возможность повреждения поставляемой продукции.</w:t>
      </w:r>
    </w:p>
    <w:p w:rsidR="00206A17" w:rsidRPr="008629F3" w:rsidRDefault="00206A17"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lastRenderedPageBreak/>
        <w:t>2.</w:t>
      </w:r>
      <w:r w:rsidR="00542C7B" w:rsidRPr="008629F3">
        <w:rPr>
          <w:rFonts w:ascii="Times New Roman" w:eastAsia="Times New Roman" w:hAnsi="Times New Roman" w:cs="Times New Roman"/>
          <w:color w:val="auto"/>
          <w:lang w:eastAsia="en-US" w:bidi="ar-SA"/>
        </w:rPr>
        <w:t>8</w:t>
      </w:r>
      <w:r w:rsidRPr="008629F3">
        <w:rPr>
          <w:rFonts w:ascii="Times New Roman" w:eastAsia="Times New Roman" w:hAnsi="Times New Roman" w:cs="Times New Roman"/>
          <w:color w:val="auto"/>
          <w:lang w:eastAsia="en-US" w:bidi="ar-SA"/>
        </w:rPr>
        <w:t>.</w:t>
      </w:r>
      <w:r w:rsidRPr="008629F3">
        <w:rPr>
          <w:rFonts w:ascii="Times New Roman" w:eastAsia="Calibri" w:hAnsi="Times New Roman" w:cs="Times New Roman"/>
          <w:color w:val="auto"/>
          <w:lang w:eastAsia="en-US" w:bidi="ar-SA"/>
        </w:rPr>
        <w:t xml:space="preserve"> </w:t>
      </w:r>
      <w:r w:rsidRPr="008629F3">
        <w:rPr>
          <w:rFonts w:ascii="Times New Roman" w:eastAsia="Times New Roman" w:hAnsi="Times New Roman" w:cs="Times New Roman"/>
          <w:color w:val="auto"/>
          <w:lang w:eastAsia="en-US" w:bidi="ar-SA"/>
        </w:rPr>
        <w:t xml:space="preserve">Доставка Товара должна быть осуществлена крытым, чистым, сухим, без посторонних запахов транспортным средством. Въезд транспортного средства свыше </w:t>
      </w:r>
      <w:r w:rsidR="00815A13">
        <w:rPr>
          <w:rFonts w:ascii="Times New Roman" w:eastAsia="Times New Roman" w:hAnsi="Times New Roman" w:cs="Times New Roman"/>
          <w:color w:val="auto"/>
          <w:lang w:eastAsia="en-US" w:bidi="ar-SA"/>
        </w:rPr>
        <w:t xml:space="preserve">                </w:t>
      </w:r>
      <w:r w:rsidRPr="008629F3">
        <w:rPr>
          <w:rFonts w:ascii="Times New Roman" w:eastAsia="Times New Roman" w:hAnsi="Times New Roman" w:cs="Times New Roman"/>
          <w:color w:val="auto"/>
          <w:lang w:eastAsia="en-US" w:bidi="ar-SA"/>
        </w:rPr>
        <w:t>28 куб.</w:t>
      </w:r>
      <w:r w:rsidR="00815A13">
        <w:rPr>
          <w:rFonts w:ascii="Times New Roman" w:eastAsia="Times New Roman" w:hAnsi="Times New Roman" w:cs="Times New Roman"/>
          <w:color w:val="auto"/>
          <w:lang w:eastAsia="en-US" w:bidi="ar-SA"/>
        </w:rPr>
        <w:t xml:space="preserve"> </w:t>
      </w:r>
      <w:r w:rsidRPr="008629F3">
        <w:rPr>
          <w:rFonts w:ascii="Times New Roman" w:eastAsia="Times New Roman" w:hAnsi="Times New Roman" w:cs="Times New Roman"/>
          <w:color w:val="auto"/>
          <w:lang w:eastAsia="en-US" w:bidi="ar-SA"/>
        </w:rPr>
        <w:t>м. и длиной кузова более 8 метров невозможен ввиду неприспособленности территории Заказчика.</w:t>
      </w:r>
    </w:p>
    <w:p w:rsidR="00206A17" w:rsidRPr="008629F3" w:rsidRDefault="00206A17"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2.</w:t>
      </w:r>
      <w:r w:rsidR="00542C7B" w:rsidRPr="008629F3">
        <w:rPr>
          <w:rFonts w:ascii="Times New Roman" w:eastAsia="Times New Roman" w:hAnsi="Times New Roman" w:cs="Times New Roman"/>
          <w:color w:val="auto"/>
          <w:lang w:eastAsia="en-US" w:bidi="ar-SA"/>
        </w:rPr>
        <w:t>9</w:t>
      </w:r>
      <w:r w:rsidRPr="008629F3">
        <w:rPr>
          <w:rFonts w:ascii="Times New Roman" w:eastAsia="Times New Roman" w:hAnsi="Times New Roman" w:cs="Times New Roman"/>
          <w:color w:val="auto"/>
          <w:lang w:eastAsia="en-US" w:bidi="ar-SA"/>
        </w:rPr>
        <w:t>. При поставке Товара Поставщик на территории Заказчика должен соблюдать скоростной режим (не более 5 км/час), двигаться строго по дороге, не разрушая газоны, зеленые насаждения и собственность Заказчика.</w:t>
      </w:r>
    </w:p>
    <w:p w:rsidR="00206A17" w:rsidRPr="008629F3" w:rsidRDefault="00206A17"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2.</w:t>
      </w:r>
      <w:r w:rsidR="00542C7B" w:rsidRPr="008629F3">
        <w:rPr>
          <w:rFonts w:ascii="Times New Roman" w:eastAsia="Times New Roman" w:hAnsi="Times New Roman" w:cs="Times New Roman"/>
          <w:color w:val="auto"/>
          <w:lang w:eastAsia="en-US" w:bidi="ar-SA"/>
        </w:rPr>
        <w:t>10</w:t>
      </w:r>
      <w:r w:rsidRPr="008629F3">
        <w:rPr>
          <w:rFonts w:ascii="Times New Roman" w:eastAsia="Times New Roman" w:hAnsi="Times New Roman" w:cs="Times New Roman"/>
          <w:color w:val="auto"/>
          <w:lang w:eastAsia="en-US" w:bidi="ar-SA"/>
        </w:rPr>
        <w:t>. Поставщик должен ликвидировать все негативные последствия, наступившие во время поставки Товара, и возместить причиненный материальный ущерб за свой счет. В случае повреждения Поставщиком имущества Заказчика при поставке Товара, Поставщик обязан восстановить его за свой счет.</w:t>
      </w:r>
    </w:p>
    <w:p w:rsidR="00206A17" w:rsidRPr="008629F3" w:rsidRDefault="00206A17" w:rsidP="008629F3">
      <w:pPr>
        <w:widowControl/>
        <w:shd w:val="clear" w:color="auto" w:fill="FFFFFF" w:themeFill="background1"/>
        <w:autoSpaceDE w:val="0"/>
        <w:autoSpaceDN w:val="0"/>
        <w:adjustRightInd w:val="0"/>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2.</w:t>
      </w:r>
      <w:r w:rsidR="00542C7B" w:rsidRPr="008629F3">
        <w:rPr>
          <w:rFonts w:ascii="Times New Roman" w:eastAsia="Times New Roman" w:hAnsi="Times New Roman" w:cs="Times New Roman"/>
          <w:color w:val="auto"/>
          <w:lang w:eastAsia="en-US" w:bidi="ar-SA"/>
        </w:rPr>
        <w:t>11</w:t>
      </w:r>
      <w:r w:rsidRPr="008629F3">
        <w:rPr>
          <w:rFonts w:ascii="Times New Roman" w:eastAsia="Times New Roman" w:hAnsi="Times New Roman" w:cs="Times New Roman"/>
          <w:color w:val="auto"/>
          <w:lang w:eastAsia="en-US" w:bidi="ar-SA"/>
        </w:rPr>
        <w:t>. Поставщик должен соблюдать чистоту при проведении разгрузочных работ, производить уборку случайно рассыпанных при отгрузке или перегрузке материалов.</w:t>
      </w:r>
    </w:p>
    <w:p w:rsidR="00206A17" w:rsidRPr="008629F3" w:rsidRDefault="00206A17" w:rsidP="008629F3">
      <w:pPr>
        <w:widowControl/>
        <w:shd w:val="clear" w:color="auto" w:fill="FFFFFF" w:themeFill="background1"/>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2.1</w:t>
      </w:r>
      <w:r w:rsidR="003029F9" w:rsidRPr="008629F3">
        <w:rPr>
          <w:rFonts w:ascii="Times New Roman" w:eastAsia="Times New Roman" w:hAnsi="Times New Roman" w:cs="Times New Roman"/>
          <w:color w:val="auto"/>
          <w:lang w:eastAsia="en-US" w:bidi="ar-SA"/>
        </w:rPr>
        <w:t>2</w:t>
      </w:r>
      <w:r w:rsidRPr="008629F3">
        <w:rPr>
          <w:rFonts w:ascii="Times New Roman" w:eastAsia="Times New Roman" w:hAnsi="Times New Roman" w:cs="Times New Roman"/>
          <w:color w:val="auto"/>
          <w:lang w:eastAsia="en-US" w:bidi="ar-SA"/>
        </w:rPr>
        <w:t>. Поставляемый Товар не должен находиться в залоге, под арестом или под иным обременением.</w:t>
      </w:r>
    </w:p>
    <w:p w:rsidR="00206A17" w:rsidRPr="008629F3" w:rsidRDefault="00206A17" w:rsidP="008629F3">
      <w:pPr>
        <w:widowControl/>
        <w:shd w:val="clear" w:color="auto" w:fill="FFFFFF" w:themeFill="background1"/>
        <w:ind w:left="-284" w:firstLine="578"/>
        <w:jc w:val="both"/>
        <w:rPr>
          <w:rFonts w:ascii="Times New Roman" w:eastAsia="Times New Roman" w:hAnsi="Times New Roman" w:cs="Times New Roman"/>
          <w:color w:val="auto"/>
          <w:lang w:eastAsia="en-US" w:bidi="ar-SA"/>
        </w:rPr>
      </w:pPr>
      <w:r w:rsidRPr="008629F3">
        <w:rPr>
          <w:rFonts w:ascii="Times New Roman" w:eastAsia="Times New Roman" w:hAnsi="Times New Roman" w:cs="Times New Roman"/>
          <w:color w:val="auto"/>
          <w:lang w:eastAsia="en-US" w:bidi="ar-SA"/>
        </w:rPr>
        <w:t>2.1</w:t>
      </w:r>
      <w:r w:rsidR="003029F9" w:rsidRPr="008629F3">
        <w:rPr>
          <w:rFonts w:ascii="Times New Roman" w:eastAsia="Times New Roman" w:hAnsi="Times New Roman" w:cs="Times New Roman"/>
          <w:color w:val="auto"/>
          <w:lang w:eastAsia="en-US" w:bidi="ar-SA"/>
        </w:rPr>
        <w:t>3</w:t>
      </w:r>
      <w:r w:rsidRPr="008629F3">
        <w:rPr>
          <w:rFonts w:ascii="Times New Roman" w:eastAsia="Times New Roman" w:hAnsi="Times New Roman" w:cs="Times New Roman"/>
          <w:color w:val="auto"/>
          <w:lang w:eastAsia="en-US" w:bidi="ar-SA"/>
        </w:rPr>
        <w:t>. Товар должен быть поставлен в оригинальной упаковке производителя, не имеющей повреждений, с сохранением всех защитных знаков производителя. Порядок погрузки-разгрузки и транспортирования должны исключать возможность механических повреждений поставляемого Товара и его упаковки.</w:t>
      </w:r>
    </w:p>
    <w:p w:rsidR="00206A17" w:rsidRPr="008629F3" w:rsidRDefault="00206A17" w:rsidP="008629F3">
      <w:pPr>
        <w:widowControl/>
        <w:shd w:val="clear" w:color="auto" w:fill="FFFFFF" w:themeFill="background1"/>
        <w:ind w:left="-284" w:firstLine="578"/>
        <w:jc w:val="both"/>
        <w:rPr>
          <w:rFonts w:ascii="Times New Roman" w:eastAsia="Times New Roman" w:hAnsi="Times New Roman" w:cs="Times New Roman"/>
        </w:rPr>
      </w:pPr>
      <w:r w:rsidRPr="008629F3">
        <w:rPr>
          <w:rFonts w:ascii="Times New Roman" w:eastAsia="Times New Roman" w:hAnsi="Times New Roman" w:cs="Times New Roman"/>
          <w:bCs/>
          <w:color w:val="auto"/>
          <w:kern w:val="32"/>
          <w:lang w:eastAsia="en-US" w:bidi="ar-SA"/>
        </w:rPr>
        <w:t>2.1</w:t>
      </w:r>
      <w:r w:rsidR="003029F9" w:rsidRPr="008629F3">
        <w:rPr>
          <w:rFonts w:ascii="Times New Roman" w:eastAsia="Times New Roman" w:hAnsi="Times New Roman" w:cs="Times New Roman"/>
          <w:bCs/>
          <w:color w:val="auto"/>
          <w:kern w:val="32"/>
          <w:lang w:eastAsia="en-US" w:bidi="ar-SA"/>
        </w:rPr>
        <w:t>4</w:t>
      </w:r>
      <w:r w:rsidRPr="008629F3">
        <w:rPr>
          <w:rFonts w:ascii="Times New Roman" w:eastAsia="Times New Roman" w:hAnsi="Times New Roman" w:cs="Times New Roman"/>
          <w:bCs/>
          <w:color w:val="auto"/>
          <w:kern w:val="32"/>
          <w:lang w:eastAsia="en-US" w:bidi="ar-SA"/>
        </w:rPr>
        <w:t>.</w:t>
      </w:r>
      <w:r w:rsidRPr="008629F3">
        <w:rPr>
          <w:rFonts w:ascii="Times New Roman" w:hAnsi="Times New Roman" w:cs="Times New Roman"/>
        </w:rPr>
        <w:t xml:space="preserve"> </w:t>
      </w:r>
      <w:proofErr w:type="gramStart"/>
      <w:r w:rsidR="00E13EDB" w:rsidRPr="008629F3">
        <w:rPr>
          <w:rFonts w:ascii="Times New Roman" w:eastAsia="Times New Roman" w:hAnsi="Times New Roman" w:cs="Times New Roman"/>
        </w:rPr>
        <w:t>Гарантийный срок на Товар должен составлять не менее срока установленного в соответствии с ТУ производителя) и начинаться с момента поставки Товара.</w:t>
      </w:r>
      <w:proofErr w:type="gramEnd"/>
      <w:r w:rsidR="00E13EDB" w:rsidRPr="008629F3">
        <w:rPr>
          <w:rFonts w:ascii="Times New Roman" w:eastAsia="Times New Roman" w:hAnsi="Times New Roman" w:cs="Times New Roman"/>
        </w:rPr>
        <w:t xml:space="preserve"> Гарантия качества не ниже срока, установленного производителем для данного вида товаров, но не менее 12 месяцев с даты изготовления Товара. </w:t>
      </w:r>
    </w:p>
    <w:p w:rsidR="00E13EDB" w:rsidRPr="008629F3" w:rsidRDefault="00E13EDB" w:rsidP="008629F3">
      <w:pPr>
        <w:widowControl/>
        <w:shd w:val="clear" w:color="auto" w:fill="FFFFFF" w:themeFill="background1"/>
        <w:ind w:left="-284" w:firstLine="578"/>
        <w:jc w:val="both"/>
        <w:rPr>
          <w:rFonts w:ascii="Times New Roman" w:eastAsia="Times New Roman" w:hAnsi="Times New Roman" w:cs="Times New Roman"/>
          <w:b/>
          <w:bCs/>
          <w:color w:val="auto"/>
          <w:kern w:val="32"/>
          <w:lang w:bidi="ar-SA"/>
        </w:rPr>
      </w:pPr>
    </w:p>
    <w:p w:rsidR="00206A17" w:rsidRPr="008629F3" w:rsidRDefault="00206A17" w:rsidP="008629F3">
      <w:pPr>
        <w:widowControl/>
        <w:shd w:val="clear" w:color="auto" w:fill="FFFFFF" w:themeFill="background1"/>
        <w:ind w:left="-284" w:firstLine="566"/>
        <w:jc w:val="center"/>
        <w:rPr>
          <w:rFonts w:ascii="Times New Roman" w:eastAsia="Times New Roman" w:hAnsi="Times New Roman" w:cs="Times New Roman"/>
          <w:b/>
          <w:bCs/>
          <w:color w:val="auto"/>
          <w:kern w:val="32"/>
          <w:lang w:bidi="ar-SA"/>
        </w:rPr>
      </w:pPr>
      <w:r w:rsidRPr="008629F3">
        <w:rPr>
          <w:rFonts w:ascii="Times New Roman" w:eastAsia="Times New Roman" w:hAnsi="Times New Roman" w:cs="Times New Roman"/>
          <w:b/>
          <w:bCs/>
          <w:color w:val="auto"/>
          <w:kern w:val="32"/>
          <w:lang w:bidi="ar-SA"/>
        </w:rPr>
        <w:t>3. Права и обязанности Сторон</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3.1. Заказчик вправе:</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3.1.1. Требовать надлежащего исполнения обязательств в соответствии с Контрактом.</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3.1.3. Запрашивать информацию о ходе и состоянии исполнения обязательств по Контракту.</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3.1.4. Осуществлять </w:t>
      </w:r>
      <w:proofErr w:type="gramStart"/>
      <w:r w:rsidRPr="008629F3">
        <w:rPr>
          <w:rFonts w:ascii="Times New Roman" w:eastAsia="Times New Roman" w:hAnsi="Times New Roman" w:cs="Times New Roman"/>
          <w:color w:val="auto"/>
          <w:lang w:bidi="ar-SA"/>
        </w:rPr>
        <w:t>контроль за</w:t>
      </w:r>
      <w:proofErr w:type="gramEnd"/>
      <w:r w:rsidRPr="008629F3">
        <w:rPr>
          <w:rFonts w:ascii="Times New Roman" w:eastAsia="Times New Roman" w:hAnsi="Times New Roman" w:cs="Times New Roman"/>
          <w:color w:val="auto"/>
          <w:lang w:bidi="ar-SA"/>
        </w:rPr>
        <w:t xml:space="preserve"> порядком и сроками поставки Товара, не вмешиваясь в оперативно-хозяйственную деятельность Поставщика.</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3.1.5. Отказаться от принятия и оплаты Товара, не соответствующего требованиям Контракта.</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3.1.6.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проводится Заказчиком своими силами или с привлечением эксперта, экспертной организации. </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3.1.7. Принять решение об одностороннем отказе от исполнения Контракта по результатам экспертизы, если в заключение эксперта, экспертной организации будут подтверждены нарушения условии Контракта.</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3.2. Заказчик обязан: </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3.2.1. Принять поставленный Товар в порядке и сроки, предусмотренные Контрактом.</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3.2.2. Оплатить поставленный Товар, в случае надлежащего исполнения обязательств по Контракту, в порядке и на условиях, предусмотренных Контрактом.</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3.2.3. При наличии оснований требовать от Поставщика оплаты неустойки (штрафа, пени) за неисполнение или ненадлежащее исполнение обязательств по Контракту, взымать штрафы и/или пени.</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3.3. Поставщик вправе: </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3.3.1. Требовать подписания документов о надлежащем исполнении им обязательств по Контракту от Заказчика. </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lastRenderedPageBreak/>
        <w:t xml:space="preserve">3.3.2. Требовать оплаты по Контракту в случае надлежащего исполнения своих обязательств по Контракту. </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3.4. Поставщик обязан:</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3.4.1. Обеспечить качественную поставку, в сроки и в объемах, предусмотренных настоящим Контрактом.</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3.4.2. Назначить   лицо (далее -   представителя   Поставщика), ответственное   за координацию и деятельность персонала в процессе исполнения обязанностей по настоящему Контракту.</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3.4.3. Передать надлежащим образом оформленные отчетные и финансовые документы в порядке и срок, установленные Контрактом.</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3.4.4. Подтвердить количество поставленного Товара документами, которые подписываются в двустороннем порядке. </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3.4.5. Представить по запросу Заказчика в сроки, указанные в таком запросе, информацию о ходе исполнения обязательств по Контракту.</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3.4.6. В случае возникновения обстоятельств, замедляющих ход поставки Товара против планового, либо невозможности поставки Товара в сроки, установленные настоящим Контрактом, немедленно ставить об этом в известность Заказчика.</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3.4.7. Не раскрывать третьим лицам без письменного согласия Заказчика количество, объем, характер поставки Товара и условия их оплаты.</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3.4.8. Соблюдать конфиденциальность в отношении всей информации, ставшей известной Поставщику в связи с исполнением обязательств по Контракту.</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3.4.9. Устранить в срок, указанный Заказчиком, отступления от условий Контракта, ухудшившие качество Товара, дефекты или допущенные недостатки за свой счет.</w:t>
      </w:r>
    </w:p>
    <w:p w:rsidR="00D6677C"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3.4.10. Компенсировать Заказчику убытки, уплатить штрафные санкции, в случае невыполнения и/или некачественного выполнения своих обязательств по Контракту.</w:t>
      </w:r>
    </w:p>
    <w:p w:rsidR="00D6677C" w:rsidRPr="008629F3" w:rsidRDefault="00D6677C"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3.4.11. </w:t>
      </w:r>
      <w:r w:rsidR="00B11910" w:rsidRPr="008629F3">
        <w:rPr>
          <w:rFonts w:ascii="Times New Roman" w:eastAsia="Times New Roman" w:hAnsi="Times New Roman" w:cs="Times New Roman"/>
          <w:color w:val="auto"/>
          <w:lang w:bidi="ar-SA"/>
        </w:rPr>
        <w:t>Поставщик</w:t>
      </w:r>
      <w:r w:rsidRPr="008629F3">
        <w:rPr>
          <w:rFonts w:ascii="Times New Roman" w:eastAsia="Times New Roman" w:hAnsi="Times New Roman" w:cs="Times New Roman"/>
          <w:color w:val="auto"/>
          <w:lang w:bidi="ar-SA"/>
        </w:rPr>
        <w:t xml:space="preserve"> должен соответствовать  ч. 1 ст. 31 Федерального закона </w:t>
      </w:r>
      <w:r w:rsidRPr="008629F3">
        <w:rPr>
          <w:rFonts w:ascii="Times New Roman" w:eastAsia="Times New Roman" w:hAnsi="Times New Roman" w:cs="Times New Roman"/>
          <w:color w:val="auto"/>
          <w:lang w:bidi="ar-SA"/>
        </w:rPr>
        <w:br/>
        <w:t>от 05.04.2013 № 44-ФЗ «О контрактной системе в сфере закупок товаров, работ, услуг для обеспечения государственных и муниципальных нужд» (далее – Закон).</w:t>
      </w:r>
    </w:p>
    <w:p w:rsidR="00D6677C" w:rsidRPr="008629F3" w:rsidRDefault="00D6677C"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3.4.12. </w:t>
      </w:r>
      <w:proofErr w:type="gramStart"/>
      <w:r w:rsidRPr="008629F3">
        <w:rPr>
          <w:rFonts w:ascii="Times New Roman" w:eastAsia="Times New Roman" w:hAnsi="Times New Roman" w:cs="Times New Roman"/>
          <w:color w:val="auto"/>
          <w:lang w:bidi="ar-SA"/>
        </w:rPr>
        <w:t xml:space="preserve">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w:t>
      </w:r>
      <w:proofErr w:type="spellStart"/>
      <w:r w:rsidRPr="008629F3">
        <w:rPr>
          <w:rFonts w:ascii="Times New Roman" w:eastAsia="Times New Roman" w:hAnsi="Times New Roman" w:cs="Times New Roman"/>
          <w:color w:val="auto"/>
          <w:lang w:bidi="ar-SA"/>
        </w:rPr>
        <w:t>пп</w:t>
      </w:r>
      <w:proofErr w:type="spellEnd"/>
      <w:r w:rsidRPr="008629F3">
        <w:rPr>
          <w:rFonts w:ascii="Times New Roman" w:eastAsia="Times New Roman" w:hAnsi="Times New Roman" w:cs="Times New Roman"/>
          <w:color w:val="auto"/>
          <w:lang w:bidi="ar-SA"/>
        </w:rPr>
        <w:t>. «а» п.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roofErr w:type="gramEnd"/>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3.5. Стороны обязаны в течение 7 (семи) календарных дней сообщать друг другу об изменении адреса своего фактического местонахождения либо иных реквизитов с момента таких изменений.</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p>
    <w:p w:rsidR="00206A17" w:rsidRPr="008629F3" w:rsidRDefault="00206A17" w:rsidP="008629F3">
      <w:pPr>
        <w:widowControl/>
        <w:numPr>
          <w:ilvl w:val="0"/>
          <w:numId w:val="4"/>
        </w:numPr>
        <w:shd w:val="clear" w:color="auto" w:fill="FFFFFF" w:themeFill="background1"/>
        <w:ind w:left="-284" w:hanging="142"/>
        <w:jc w:val="center"/>
        <w:rPr>
          <w:rFonts w:ascii="Times New Roman" w:eastAsia="Times New Roman" w:hAnsi="Times New Roman" w:cs="Times New Roman"/>
          <w:b/>
          <w:color w:val="auto"/>
          <w:lang w:bidi="ar-SA"/>
        </w:rPr>
      </w:pPr>
      <w:r w:rsidRPr="008629F3">
        <w:rPr>
          <w:rFonts w:ascii="Times New Roman" w:eastAsia="Times New Roman" w:hAnsi="Times New Roman" w:cs="Times New Roman"/>
          <w:b/>
          <w:color w:val="auto"/>
          <w:lang w:bidi="ar-SA"/>
        </w:rPr>
        <w:t>Цена Контракта и порядок расчетов</w:t>
      </w:r>
    </w:p>
    <w:p w:rsidR="0029726D" w:rsidRDefault="0029726D" w:rsidP="0029726D">
      <w:pPr>
        <w:widowControl/>
        <w:shd w:val="clear" w:color="auto" w:fill="FFFFFF" w:themeFill="background1"/>
        <w:ind w:left="-284"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4.1 </w:t>
      </w:r>
      <w:r w:rsidR="00206A17" w:rsidRPr="008629F3">
        <w:rPr>
          <w:rFonts w:ascii="Times New Roman" w:eastAsia="Times New Roman" w:hAnsi="Times New Roman" w:cs="Times New Roman"/>
          <w:color w:val="auto"/>
          <w:lang w:bidi="ar-SA"/>
        </w:rPr>
        <w:t xml:space="preserve">Цена Контракта в соответствии с предложением Поставщика и Расчетом цены Контракта (Приложение №1 к Контракту), составляет </w:t>
      </w:r>
      <w:r w:rsidR="00815A13">
        <w:rPr>
          <w:rFonts w:ascii="Times New Roman" w:eastAsia="Times New Roman" w:hAnsi="Times New Roman" w:cs="Times New Roman"/>
          <w:b/>
          <w:color w:val="auto"/>
          <w:lang w:bidi="ar-SA"/>
        </w:rPr>
        <w:t>______ руб.  ______</w:t>
      </w:r>
      <w:r w:rsidRPr="00D92142">
        <w:rPr>
          <w:rFonts w:ascii="Times New Roman" w:eastAsia="Times New Roman" w:hAnsi="Times New Roman" w:cs="Times New Roman"/>
          <w:b/>
          <w:color w:val="auto"/>
          <w:lang w:bidi="ar-SA"/>
        </w:rPr>
        <w:t xml:space="preserve"> </w:t>
      </w:r>
      <w:r w:rsidR="00512C9A" w:rsidRPr="00D92142">
        <w:rPr>
          <w:rFonts w:ascii="Times New Roman" w:eastAsia="Times New Roman" w:hAnsi="Times New Roman" w:cs="Times New Roman"/>
          <w:b/>
          <w:color w:val="auto"/>
          <w:lang w:bidi="ar-SA"/>
        </w:rPr>
        <w:t>коп</w:t>
      </w:r>
      <w:proofErr w:type="gramStart"/>
      <w:r w:rsidR="00512C9A" w:rsidRPr="00D92142">
        <w:rPr>
          <w:rFonts w:ascii="Times New Roman" w:eastAsia="Times New Roman" w:hAnsi="Times New Roman" w:cs="Times New Roman"/>
          <w:b/>
          <w:color w:val="auto"/>
          <w:lang w:bidi="ar-SA"/>
        </w:rPr>
        <w:t>.</w:t>
      </w:r>
      <w:proofErr w:type="gramEnd"/>
      <w:r w:rsidR="00512C9A" w:rsidRPr="00D92142">
        <w:rPr>
          <w:rFonts w:ascii="Times New Roman" w:eastAsia="Times New Roman" w:hAnsi="Times New Roman" w:cs="Times New Roman"/>
          <w:b/>
          <w:color w:val="auto"/>
          <w:lang w:bidi="ar-SA"/>
        </w:rPr>
        <w:t xml:space="preserve"> </w:t>
      </w:r>
      <w:r w:rsidR="00815A13">
        <w:rPr>
          <w:rFonts w:ascii="Times New Roman" w:eastAsia="Times New Roman" w:hAnsi="Times New Roman" w:cs="Times New Roman"/>
          <w:b/>
          <w:color w:val="auto"/>
          <w:lang w:bidi="ar-SA"/>
        </w:rPr>
        <w:t xml:space="preserve">(_______________ </w:t>
      </w:r>
      <w:proofErr w:type="gramStart"/>
      <w:r w:rsidR="00815A13">
        <w:rPr>
          <w:rFonts w:ascii="Times New Roman" w:eastAsia="Times New Roman" w:hAnsi="Times New Roman" w:cs="Times New Roman"/>
          <w:b/>
          <w:color w:val="auto"/>
          <w:lang w:bidi="ar-SA"/>
        </w:rPr>
        <w:t>р</w:t>
      </w:r>
      <w:proofErr w:type="gramEnd"/>
      <w:r w:rsidR="00815A13">
        <w:rPr>
          <w:rFonts w:ascii="Times New Roman" w:eastAsia="Times New Roman" w:hAnsi="Times New Roman" w:cs="Times New Roman"/>
          <w:b/>
          <w:color w:val="auto"/>
          <w:lang w:bidi="ar-SA"/>
        </w:rPr>
        <w:t>убля ____</w:t>
      </w:r>
      <w:r w:rsidRPr="00D92142">
        <w:rPr>
          <w:rFonts w:ascii="Times New Roman" w:eastAsia="Times New Roman" w:hAnsi="Times New Roman" w:cs="Times New Roman"/>
          <w:b/>
          <w:color w:val="auto"/>
          <w:lang w:bidi="ar-SA"/>
        </w:rPr>
        <w:t xml:space="preserve"> копеек)</w:t>
      </w:r>
      <w:r w:rsidR="002E2BF8" w:rsidRPr="00D92142">
        <w:rPr>
          <w:rFonts w:ascii="Times New Roman" w:eastAsia="Times New Roman" w:hAnsi="Times New Roman" w:cs="Times New Roman"/>
          <w:b/>
          <w:color w:val="auto"/>
          <w:lang w:bidi="ar-SA"/>
        </w:rPr>
        <w:t>,</w:t>
      </w:r>
      <w:r w:rsidR="00815A13">
        <w:rPr>
          <w:rFonts w:ascii="Times New Roman" w:eastAsia="Times New Roman" w:hAnsi="Times New Roman" w:cs="Times New Roman"/>
          <w:b/>
          <w:color w:val="auto"/>
          <w:lang w:bidi="ar-SA"/>
        </w:rPr>
        <w:t xml:space="preserve"> в </w:t>
      </w:r>
      <w:proofErr w:type="spellStart"/>
      <w:r w:rsidR="00815A13">
        <w:rPr>
          <w:rFonts w:ascii="Times New Roman" w:eastAsia="Times New Roman" w:hAnsi="Times New Roman" w:cs="Times New Roman"/>
          <w:b/>
          <w:color w:val="auto"/>
          <w:lang w:bidi="ar-SA"/>
        </w:rPr>
        <w:t>т.ч</w:t>
      </w:r>
      <w:proofErr w:type="spellEnd"/>
      <w:r w:rsidR="00815A13">
        <w:rPr>
          <w:rFonts w:ascii="Times New Roman" w:eastAsia="Times New Roman" w:hAnsi="Times New Roman" w:cs="Times New Roman"/>
          <w:b/>
          <w:color w:val="auto"/>
          <w:lang w:bidi="ar-SA"/>
        </w:rPr>
        <w:t>. НДС 20% /</w:t>
      </w:r>
      <w:r w:rsidRPr="00D92142">
        <w:rPr>
          <w:rFonts w:ascii="Times New Roman" w:eastAsia="Times New Roman" w:hAnsi="Times New Roman" w:cs="Times New Roman"/>
          <w:b/>
          <w:color w:val="auto"/>
          <w:lang w:bidi="ar-SA"/>
        </w:rPr>
        <w:t xml:space="preserve"> НДС не облагается</w:t>
      </w:r>
      <w:r>
        <w:rPr>
          <w:rFonts w:ascii="Times New Roman" w:eastAsia="Times New Roman" w:hAnsi="Times New Roman" w:cs="Times New Roman"/>
          <w:color w:val="auto"/>
          <w:lang w:bidi="ar-SA"/>
        </w:rPr>
        <w:t xml:space="preserve"> в связи с </w:t>
      </w:r>
      <w:r w:rsidRPr="008629F3">
        <w:rPr>
          <w:rFonts w:ascii="Times New Roman" w:eastAsia="Times New Roman" w:hAnsi="Times New Roman" w:cs="Times New Roman"/>
          <w:color w:val="auto"/>
          <w:lang w:bidi="ar-SA"/>
        </w:rPr>
        <w:t>применения Поставщиком упрощенной системы налогообложения согласно статье 346.11 Налогового кодекса Российской Федерации</w:t>
      </w:r>
      <w:r w:rsidR="00512C9A" w:rsidRPr="008629F3">
        <w:rPr>
          <w:rFonts w:ascii="Times New Roman" w:eastAsia="Times New Roman" w:hAnsi="Times New Roman" w:cs="Times New Roman"/>
          <w:color w:val="auto"/>
          <w:lang w:bidi="ar-SA"/>
        </w:rPr>
        <w:t>.</w:t>
      </w:r>
    </w:p>
    <w:p w:rsidR="00206A17" w:rsidRPr="008629F3" w:rsidRDefault="00206A17" w:rsidP="0029726D">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В цену включаются все расходы, связанные с перевозкой, страхованием, уплатой таможенных пошлин, налогов и других обязательных платежей, связанных с исполнением Контракта.</w:t>
      </w:r>
    </w:p>
    <w:p w:rsidR="00206A17" w:rsidRPr="008629F3" w:rsidRDefault="00206A17" w:rsidP="00B451BE">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4.</w:t>
      </w:r>
      <w:r w:rsidR="002962AD" w:rsidRPr="008629F3">
        <w:rPr>
          <w:rFonts w:ascii="Times New Roman" w:eastAsia="Times New Roman" w:hAnsi="Times New Roman" w:cs="Times New Roman"/>
          <w:color w:val="auto"/>
          <w:lang w:bidi="ar-SA"/>
        </w:rPr>
        <w:t>2</w:t>
      </w:r>
      <w:r w:rsidRPr="008629F3">
        <w:rPr>
          <w:rFonts w:ascii="Times New Roman" w:eastAsia="Times New Roman" w:hAnsi="Times New Roman" w:cs="Times New Roman"/>
          <w:color w:val="auto"/>
          <w:lang w:bidi="ar-SA"/>
        </w:rPr>
        <w:t>. В случае</w:t>
      </w:r>
      <w:proofErr w:type="gramStart"/>
      <w:r w:rsidRPr="008629F3">
        <w:rPr>
          <w:rFonts w:ascii="Times New Roman" w:eastAsia="Times New Roman" w:hAnsi="Times New Roman" w:cs="Times New Roman"/>
          <w:color w:val="auto"/>
          <w:lang w:bidi="ar-SA"/>
        </w:rPr>
        <w:t>,</w:t>
      </w:r>
      <w:proofErr w:type="gramEnd"/>
      <w:r w:rsidRPr="008629F3">
        <w:rPr>
          <w:rFonts w:ascii="Times New Roman" w:eastAsia="Times New Roman" w:hAnsi="Times New Roman" w:cs="Times New Roman"/>
          <w:color w:val="auto"/>
          <w:lang w:bidi="ar-SA"/>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цена Контракта, подлежащая оплате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8629F3">
        <w:rPr>
          <w:rFonts w:ascii="Times New Roman" w:eastAsia="Times New Roman" w:hAnsi="Times New Roman" w:cs="Times New Roman"/>
          <w:color w:val="auto"/>
          <w:lang w:bidi="ar-SA"/>
        </w:rPr>
        <w:lastRenderedPageBreak/>
        <w:t>сборы и иные обязательные платежи подлежат уплате в бюджеты бюджетной системы Российской Федерации Заказчиком.</w:t>
      </w:r>
    </w:p>
    <w:p w:rsidR="00206A17" w:rsidRPr="008629F3" w:rsidRDefault="00206A17" w:rsidP="008629F3">
      <w:pPr>
        <w:widowControl/>
        <w:shd w:val="clear" w:color="auto" w:fill="FFFFFF" w:themeFill="background1"/>
        <w:tabs>
          <w:tab w:val="left" w:pos="426"/>
        </w:tabs>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4.</w:t>
      </w:r>
      <w:r w:rsidR="002962AD" w:rsidRPr="008629F3">
        <w:rPr>
          <w:rFonts w:ascii="Times New Roman" w:eastAsia="Times New Roman" w:hAnsi="Times New Roman" w:cs="Times New Roman"/>
          <w:color w:val="auto"/>
          <w:lang w:bidi="ar-SA"/>
        </w:rPr>
        <w:t>3</w:t>
      </w:r>
      <w:r w:rsidRPr="008629F3">
        <w:rPr>
          <w:rFonts w:ascii="Times New Roman" w:eastAsia="Times New Roman" w:hAnsi="Times New Roman" w:cs="Times New Roman"/>
          <w:color w:val="auto"/>
          <w:lang w:bidi="ar-SA"/>
        </w:rPr>
        <w:t xml:space="preserve">. Цена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в разделе </w:t>
      </w:r>
      <w:r w:rsidR="002962AD" w:rsidRPr="008629F3">
        <w:rPr>
          <w:rFonts w:ascii="Times New Roman" w:eastAsia="Times New Roman" w:hAnsi="Times New Roman" w:cs="Times New Roman"/>
          <w:color w:val="auto"/>
          <w:lang w:bidi="ar-SA"/>
        </w:rPr>
        <w:t>7</w:t>
      </w:r>
      <w:r w:rsidRPr="008629F3">
        <w:rPr>
          <w:rFonts w:ascii="Times New Roman" w:eastAsia="Times New Roman" w:hAnsi="Times New Roman" w:cs="Times New Roman"/>
          <w:color w:val="auto"/>
          <w:lang w:bidi="ar-SA"/>
        </w:rPr>
        <w:t xml:space="preserve"> Контракта. </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4.</w:t>
      </w:r>
      <w:r w:rsidR="002962AD" w:rsidRPr="008629F3">
        <w:rPr>
          <w:rFonts w:ascii="Times New Roman" w:eastAsia="Times New Roman" w:hAnsi="Times New Roman" w:cs="Times New Roman"/>
          <w:color w:val="auto"/>
          <w:lang w:bidi="ar-SA"/>
        </w:rPr>
        <w:t>4</w:t>
      </w:r>
      <w:r w:rsidRPr="008629F3">
        <w:rPr>
          <w:rFonts w:ascii="Times New Roman" w:eastAsia="Times New Roman" w:hAnsi="Times New Roman" w:cs="Times New Roman"/>
          <w:color w:val="auto"/>
          <w:lang w:bidi="ar-SA"/>
        </w:rPr>
        <w:t xml:space="preserve">. Заказчик производит оплату только за фактически поставленный Товар в течение </w:t>
      </w:r>
      <w:r w:rsidR="003029F9" w:rsidRPr="008629F3">
        <w:rPr>
          <w:rFonts w:ascii="Times New Roman" w:eastAsia="Times New Roman" w:hAnsi="Times New Roman" w:cs="Times New Roman"/>
          <w:color w:val="auto"/>
          <w:lang w:bidi="ar-SA"/>
        </w:rPr>
        <w:t>7</w:t>
      </w:r>
      <w:r w:rsidRPr="008629F3">
        <w:rPr>
          <w:rFonts w:ascii="Times New Roman" w:eastAsia="Times New Roman" w:hAnsi="Times New Roman" w:cs="Times New Roman"/>
          <w:color w:val="auto"/>
          <w:lang w:bidi="ar-SA"/>
        </w:rPr>
        <w:t xml:space="preserve"> (</w:t>
      </w:r>
      <w:r w:rsidR="003029F9" w:rsidRPr="008629F3">
        <w:rPr>
          <w:rFonts w:ascii="Times New Roman" w:eastAsia="Times New Roman" w:hAnsi="Times New Roman" w:cs="Times New Roman"/>
          <w:color w:val="auto"/>
          <w:lang w:bidi="ar-SA"/>
        </w:rPr>
        <w:t>семи</w:t>
      </w:r>
      <w:r w:rsidR="00E55D11" w:rsidRPr="008629F3">
        <w:rPr>
          <w:rFonts w:ascii="Times New Roman" w:eastAsia="Times New Roman" w:hAnsi="Times New Roman" w:cs="Times New Roman"/>
          <w:color w:val="auto"/>
          <w:lang w:bidi="ar-SA"/>
        </w:rPr>
        <w:t>)</w:t>
      </w:r>
      <w:r w:rsidRPr="008629F3">
        <w:rPr>
          <w:rFonts w:ascii="Times New Roman" w:eastAsia="Times New Roman" w:hAnsi="Times New Roman" w:cs="Times New Roman"/>
          <w:color w:val="auto"/>
          <w:lang w:bidi="ar-SA"/>
        </w:rPr>
        <w:t xml:space="preserve"> </w:t>
      </w:r>
      <w:r w:rsidR="00D46B63" w:rsidRPr="008629F3">
        <w:rPr>
          <w:rFonts w:ascii="Times New Roman" w:eastAsia="Times New Roman" w:hAnsi="Times New Roman" w:cs="Times New Roman"/>
          <w:color w:val="auto"/>
          <w:lang w:bidi="ar-SA"/>
        </w:rPr>
        <w:t>рабочих</w:t>
      </w:r>
      <w:r w:rsidRPr="008629F3">
        <w:rPr>
          <w:rFonts w:ascii="Times New Roman" w:eastAsia="Times New Roman" w:hAnsi="Times New Roman" w:cs="Times New Roman"/>
          <w:color w:val="auto"/>
          <w:lang w:bidi="ar-SA"/>
        </w:rPr>
        <w:t xml:space="preserve"> дней </w:t>
      </w:r>
      <w:proofErr w:type="gramStart"/>
      <w:r w:rsidRPr="008629F3">
        <w:rPr>
          <w:rFonts w:ascii="Times New Roman" w:eastAsia="Times New Roman" w:hAnsi="Times New Roman" w:cs="Times New Roman"/>
          <w:color w:val="auto"/>
          <w:lang w:bidi="ar-SA"/>
        </w:rPr>
        <w:t>с даты подписания</w:t>
      </w:r>
      <w:proofErr w:type="gramEnd"/>
      <w:r w:rsidRPr="008629F3">
        <w:rPr>
          <w:rFonts w:ascii="Times New Roman" w:eastAsia="Times New Roman" w:hAnsi="Times New Roman" w:cs="Times New Roman"/>
          <w:color w:val="auto"/>
          <w:lang w:bidi="ar-SA"/>
        </w:rPr>
        <w:t xml:space="preserve"> документов, указанных в пункте 6.1. Заказчиком. </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4.</w:t>
      </w:r>
      <w:r w:rsidR="002962AD" w:rsidRPr="008629F3">
        <w:rPr>
          <w:rFonts w:ascii="Times New Roman" w:eastAsia="Times New Roman" w:hAnsi="Times New Roman" w:cs="Times New Roman"/>
          <w:color w:val="auto"/>
          <w:lang w:bidi="ar-SA"/>
        </w:rPr>
        <w:t>5</w:t>
      </w:r>
      <w:r w:rsidRPr="008629F3">
        <w:rPr>
          <w:rFonts w:ascii="Times New Roman" w:eastAsia="Times New Roman" w:hAnsi="Times New Roman" w:cs="Times New Roman"/>
          <w:color w:val="auto"/>
          <w:lang w:bidi="ar-SA"/>
        </w:rPr>
        <w:t>. Авансирование Контрактом не предусмотрено.</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4.</w:t>
      </w:r>
      <w:r w:rsidR="002962AD" w:rsidRPr="008629F3">
        <w:rPr>
          <w:rFonts w:ascii="Times New Roman" w:eastAsia="Times New Roman" w:hAnsi="Times New Roman" w:cs="Times New Roman"/>
          <w:color w:val="auto"/>
          <w:lang w:bidi="ar-SA"/>
        </w:rPr>
        <w:t>6</w:t>
      </w:r>
      <w:r w:rsidRPr="008629F3">
        <w:rPr>
          <w:rFonts w:ascii="Times New Roman" w:eastAsia="Times New Roman" w:hAnsi="Times New Roman" w:cs="Times New Roman"/>
          <w:color w:val="auto"/>
          <w:lang w:bidi="ar-SA"/>
        </w:rPr>
        <w:t>. Оплата Товара осуществляется за счет сре</w:t>
      </w:r>
      <w:proofErr w:type="gramStart"/>
      <w:r w:rsidRPr="008629F3">
        <w:rPr>
          <w:rFonts w:ascii="Times New Roman" w:eastAsia="Times New Roman" w:hAnsi="Times New Roman" w:cs="Times New Roman"/>
          <w:color w:val="auto"/>
          <w:lang w:bidi="ar-SA"/>
        </w:rPr>
        <w:t>дств в с</w:t>
      </w:r>
      <w:proofErr w:type="gramEnd"/>
      <w:r w:rsidRPr="008629F3">
        <w:rPr>
          <w:rFonts w:ascii="Times New Roman" w:eastAsia="Times New Roman" w:hAnsi="Times New Roman" w:cs="Times New Roman"/>
          <w:color w:val="auto"/>
          <w:lang w:bidi="ar-SA"/>
        </w:rPr>
        <w:t xml:space="preserve">оответствии с Законом </w:t>
      </w:r>
      <w:r w:rsidR="00FC4481" w:rsidRPr="008629F3">
        <w:rPr>
          <w:rFonts w:ascii="Times New Roman" w:eastAsia="Times New Roman" w:hAnsi="Times New Roman" w:cs="Times New Roman"/>
          <w:color w:val="auto"/>
          <w:lang w:bidi="ar-SA"/>
        </w:rPr>
        <w:br/>
      </w:r>
      <w:r w:rsidRPr="008629F3">
        <w:rPr>
          <w:rFonts w:ascii="Times New Roman" w:eastAsia="Times New Roman" w:hAnsi="Times New Roman" w:cs="Times New Roman"/>
          <w:color w:val="auto"/>
          <w:lang w:bidi="ar-SA"/>
        </w:rPr>
        <w:t xml:space="preserve">Санкт-Петербурга </w:t>
      </w:r>
      <w:r w:rsidR="00150C27" w:rsidRPr="008629F3">
        <w:rPr>
          <w:rFonts w:ascii="Times New Roman" w:eastAsia="Times New Roman" w:hAnsi="Times New Roman" w:cs="Times New Roman"/>
          <w:color w:val="auto"/>
          <w:lang w:bidi="ar-SA"/>
        </w:rPr>
        <w:t>«</w:t>
      </w:r>
      <w:r w:rsidRPr="008629F3">
        <w:rPr>
          <w:rFonts w:ascii="Times New Roman" w:eastAsia="Times New Roman" w:hAnsi="Times New Roman" w:cs="Times New Roman"/>
          <w:color w:val="auto"/>
          <w:lang w:bidi="ar-SA"/>
        </w:rPr>
        <w:t>О бюджете Санкт-Петербурга на 202</w:t>
      </w:r>
      <w:r w:rsidR="00344EF6" w:rsidRPr="008629F3">
        <w:rPr>
          <w:rFonts w:ascii="Times New Roman" w:eastAsia="Times New Roman" w:hAnsi="Times New Roman" w:cs="Times New Roman"/>
          <w:color w:val="auto"/>
          <w:lang w:bidi="ar-SA"/>
        </w:rPr>
        <w:t>3</w:t>
      </w:r>
      <w:r w:rsidRPr="008629F3">
        <w:rPr>
          <w:rFonts w:ascii="Times New Roman" w:eastAsia="Times New Roman" w:hAnsi="Times New Roman" w:cs="Times New Roman"/>
          <w:color w:val="auto"/>
          <w:lang w:bidi="ar-SA"/>
        </w:rPr>
        <w:t xml:space="preserve"> год и на плановый период 202</w:t>
      </w:r>
      <w:r w:rsidR="00344EF6" w:rsidRPr="008629F3">
        <w:rPr>
          <w:rFonts w:ascii="Times New Roman" w:eastAsia="Times New Roman" w:hAnsi="Times New Roman" w:cs="Times New Roman"/>
          <w:color w:val="auto"/>
          <w:lang w:bidi="ar-SA"/>
        </w:rPr>
        <w:t>4</w:t>
      </w:r>
      <w:r w:rsidRPr="008629F3">
        <w:rPr>
          <w:rFonts w:ascii="Times New Roman" w:eastAsia="Times New Roman" w:hAnsi="Times New Roman" w:cs="Times New Roman"/>
          <w:color w:val="auto"/>
          <w:lang w:bidi="ar-SA"/>
        </w:rPr>
        <w:t xml:space="preserve"> и 202</w:t>
      </w:r>
      <w:r w:rsidR="00344EF6" w:rsidRPr="008629F3">
        <w:rPr>
          <w:rFonts w:ascii="Times New Roman" w:eastAsia="Times New Roman" w:hAnsi="Times New Roman" w:cs="Times New Roman"/>
          <w:color w:val="auto"/>
          <w:lang w:bidi="ar-SA"/>
        </w:rPr>
        <w:t>5</w:t>
      </w:r>
      <w:r w:rsidRPr="008629F3">
        <w:rPr>
          <w:rFonts w:ascii="Times New Roman" w:eastAsia="Times New Roman" w:hAnsi="Times New Roman" w:cs="Times New Roman"/>
          <w:color w:val="auto"/>
          <w:lang w:bidi="ar-SA"/>
        </w:rPr>
        <w:t xml:space="preserve"> годов</w:t>
      </w:r>
      <w:r w:rsidR="00150C27" w:rsidRPr="008629F3">
        <w:rPr>
          <w:rFonts w:ascii="Times New Roman" w:eastAsia="Times New Roman" w:hAnsi="Times New Roman" w:cs="Times New Roman"/>
          <w:color w:val="auto"/>
          <w:lang w:bidi="ar-SA"/>
        </w:rPr>
        <w:t>»</w:t>
      </w:r>
      <w:r w:rsidRPr="008629F3">
        <w:rPr>
          <w:rFonts w:ascii="Times New Roman" w:eastAsia="Times New Roman" w:hAnsi="Times New Roman" w:cs="Times New Roman"/>
          <w:color w:val="auto"/>
          <w:lang w:bidi="ar-SA"/>
        </w:rPr>
        <w:t xml:space="preserve">: код раздела 0505, целевая статья </w:t>
      </w:r>
      <w:r w:rsidR="00150C27" w:rsidRPr="008629F3">
        <w:rPr>
          <w:rFonts w:ascii="Times New Roman" w:eastAsia="Times New Roman" w:hAnsi="Times New Roman" w:cs="Times New Roman"/>
          <w:color w:val="auto"/>
          <w:lang w:bidi="ar-SA"/>
        </w:rPr>
        <w:t>1020087260</w:t>
      </w:r>
      <w:r w:rsidRPr="008629F3">
        <w:rPr>
          <w:rFonts w:ascii="Times New Roman" w:eastAsia="Times New Roman" w:hAnsi="Times New Roman" w:cs="Times New Roman"/>
          <w:color w:val="auto"/>
          <w:lang w:bidi="ar-SA"/>
        </w:rPr>
        <w:t>, код вида расходов 244, КОСГУ</w:t>
      </w:r>
      <w:r w:rsidR="00815A13">
        <w:rPr>
          <w:rFonts w:ascii="Times New Roman" w:eastAsia="Times New Roman" w:hAnsi="Times New Roman" w:cs="Times New Roman"/>
          <w:color w:val="auto"/>
          <w:lang w:bidi="ar-SA"/>
        </w:rPr>
        <w:t xml:space="preserve"> 310,</w:t>
      </w:r>
      <w:r w:rsidRPr="008629F3">
        <w:rPr>
          <w:rFonts w:ascii="Times New Roman" w:eastAsia="Times New Roman" w:hAnsi="Times New Roman" w:cs="Times New Roman"/>
          <w:color w:val="auto"/>
          <w:lang w:bidi="ar-SA"/>
        </w:rPr>
        <w:t xml:space="preserve"> </w:t>
      </w:r>
      <w:r w:rsidR="00015188" w:rsidRPr="008629F3">
        <w:rPr>
          <w:rFonts w:ascii="Times New Roman" w:eastAsia="Times New Roman" w:hAnsi="Times New Roman" w:cs="Times New Roman"/>
          <w:color w:val="auto"/>
          <w:lang w:bidi="ar-SA"/>
        </w:rPr>
        <w:t>346.</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4.</w:t>
      </w:r>
      <w:r w:rsidR="002962AD" w:rsidRPr="008629F3">
        <w:rPr>
          <w:rFonts w:ascii="Times New Roman" w:eastAsia="Times New Roman" w:hAnsi="Times New Roman" w:cs="Times New Roman"/>
          <w:color w:val="auto"/>
          <w:lang w:bidi="ar-SA"/>
        </w:rPr>
        <w:t>7</w:t>
      </w:r>
      <w:r w:rsidRPr="008629F3">
        <w:rPr>
          <w:rFonts w:ascii="Times New Roman" w:eastAsia="Times New Roman" w:hAnsi="Times New Roman" w:cs="Times New Roman"/>
          <w:color w:val="auto"/>
          <w:lang w:bidi="ar-SA"/>
        </w:rPr>
        <w:t>. Заказчик осуществляет расчеты с Поставщиком путем безналичных перечислений денежных средств на расчетный счет Поставщика.</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4.</w:t>
      </w:r>
      <w:r w:rsidR="002962AD" w:rsidRPr="008629F3">
        <w:rPr>
          <w:rFonts w:ascii="Times New Roman" w:eastAsia="Times New Roman" w:hAnsi="Times New Roman" w:cs="Times New Roman"/>
          <w:color w:val="auto"/>
          <w:lang w:bidi="ar-SA"/>
        </w:rPr>
        <w:t>8</w:t>
      </w:r>
      <w:r w:rsidRPr="008629F3">
        <w:rPr>
          <w:rFonts w:ascii="Times New Roman" w:eastAsia="Times New Roman" w:hAnsi="Times New Roman" w:cs="Times New Roman"/>
          <w:color w:val="auto"/>
          <w:lang w:bidi="ar-SA"/>
        </w:rPr>
        <w:t>. Обязанности Заказчика в части оплаты считаются исполненными со дня списания денежных средств банком со счета Заказчика.</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4.</w:t>
      </w:r>
      <w:r w:rsidR="002962AD" w:rsidRPr="008629F3">
        <w:rPr>
          <w:rFonts w:ascii="Times New Roman" w:eastAsia="Times New Roman" w:hAnsi="Times New Roman" w:cs="Times New Roman"/>
          <w:color w:val="auto"/>
          <w:lang w:bidi="ar-SA"/>
        </w:rPr>
        <w:t>9</w:t>
      </w:r>
      <w:r w:rsidRPr="008629F3">
        <w:rPr>
          <w:rFonts w:ascii="Times New Roman" w:eastAsia="Times New Roman" w:hAnsi="Times New Roman" w:cs="Times New Roman"/>
          <w:color w:val="auto"/>
          <w:lang w:bidi="ar-SA"/>
        </w:rPr>
        <w:t>. Товар, поставленный Поставщиком с отклонениями от требований Контракта, нормативных правовых актов или иными недостатками не подлежат оплате Заказчиком до устранения Поставщиком обнаруженных недостатков.</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4.1</w:t>
      </w:r>
      <w:r w:rsidR="002962AD" w:rsidRPr="008629F3">
        <w:rPr>
          <w:rFonts w:ascii="Times New Roman" w:eastAsia="Times New Roman" w:hAnsi="Times New Roman" w:cs="Times New Roman"/>
          <w:color w:val="auto"/>
          <w:lang w:bidi="ar-SA"/>
        </w:rPr>
        <w:t>0</w:t>
      </w:r>
      <w:r w:rsidRPr="008629F3">
        <w:rPr>
          <w:rFonts w:ascii="Times New Roman" w:eastAsia="Times New Roman" w:hAnsi="Times New Roman" w:cs="Times New Roman"/>
          <w:color w:val="auto"/>
          <w:lang w:bidi="ar-SA"/>
        </w:rPr>
        <w:t>.</w:t>
      </w:r>
      <w:r w:rsidR="009A06AC">
        <w:t xml:space="preserve"> </w:t>
      </w:r>
      <w:r w:rsidRPr="008629F3">
        <w:rPr>
          <w:rFonts w:ascii="Times New Roman" w:eastAsia="Times New Roman" w:hAnsi="Times New Roman" w:cs="Times New Roman"/>
          <w:color w:val="auto"/>
          <w:lang w:bidi="ar-SA"/>
        </w:rPr>
        <w:t xml:space="preserve">В случае отсутствия и/или задержки бюджетного финансирования, срок исполнения обязательств </w:t>
      </w:r>
      <w:proofErr w:type="gramStart"/>
      <w:r w:rsidRPr="008629F3">
        <w:rPr>
          <w:rFonts w:ascii="Times New Roman" w:eastAsia="Times New Roman" w:hAnsi="Times New Roman" w:cs="Times New Roman"/>
          <w:color w:val="auto"/>
          <w:lang w:bidi="ar-SA"/>
        </w:rPr>
        <w:t>Заказчика</w:t>
      </w:r>
      <w:proofErr w:type="gramEnd"/>
      <w:r w:rsidRPr="008629F3">
        <w:rPr>
          <w:rFonts w:ascii="Times New Roman" w:eastAsia="Times New Roman" w:hAnsi="Times New Roman" w:cs="Times New Roman"/>
          <w:color w:val="auto"/>
          <w:lang w:bidi="ar-SA"/>
        </w:rPr>
        <w:t xml:space="preserve"> по оплате поставленного Поставщиком Товара, смещается соразмерно срокам задержки финансирования и перечисления денежных средств из бюджета на лицевой счет Заказчика.</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p>
    <w:p w:rsidR="00206A17" w:rsidRPr="008629F3" w:rsidRDefault="00206A17" w:rsidP="008629F3">
      <w:pPr>
        <w:numPr>
          <w:ilvl w:val="0"/>
          <w:numId w:val="2"/>
        </w:numPr>
        <w:shd w:val="clear" w:color="auto" w:fill="FFFFFF" w:themeFill="background1"/>
        <w:ind w:left="-284" w:firstLine="568"/>
        <w:jc w:val="center"/>
        <w:rPr>
          <w:rFonts w:ascii="Times New Roman" w:eastAsia="Times New Roman" w:hAnsi="Times New Roman" w:cs="Times New Roman"/>
          <w:b/>
          <w:color w:val="auto"/>
          <w:lang w:bidi="ar-SA"/>
        </w:rPr>
      </w:pPr>
      <w:r w:rsidRPr="008629F3">
        <w:rPr>
          <w:rFonts w:ascii="Times New Roman" w:eastAsia="Times New Roman" w:hAnsi="Times New Roman" w:cs="Times New Roman"/>
          <w:b/>
          <w:color w:val="auto"/>
          <w:lang w:bidi="ar-SA"/>
        </w:rPr>
        <w:t>Сроки и ответственность. Порядок при взыскании начисленной неустойки (штрафа, пени) за неисполнение или ненадлежащее исполнение поставщиком обязательств, предусмотренных контрактом.</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5.1. 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 Российской Федерации. </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5.2. </w:t>
      </w:r>
      <w:proofErr w:type="gramStart"/>
      <w:r w:rsidRPr="008629F3">
        <w:rPr>
          <w:rFonts w:ascii="Times New Roman" w:eastAsia="Times New Roman" w:hAnsi="Times New Roman" w:cs="Times New Roman"/>
          <w:color w:val="auto"/>
          <w:lang w:bidi="ar-SA"/>
        </w:rPr>
        <w:t>Поставщик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поставщиком), о внесении изменений в постановление Правительства Российской Федерации от 15.05.2017 № 570 и признании утратившим силу постановления</w:t>
      </w:r>
      <w:proofErr w:type="gramEnd"/>
      <w:r w:rsidRPr="008629F3">
        <w:rPr>
          <w:rFonts w:ascii="Times New Roman" w:eastAsia="Times New Roman" w:hAnsi="Times New Roman" w:cs="Times New Roman"/>
          <w:color w:val="auto"/>
          <w:lang w:bidi="ar-SA"/>
        </w:rPr>
        <w:t xml:space="preserve"> Правительства Российской Федерации от 25.11.2013 </w:t>
      </w:r>
      <w:r w:rsidR="00695C4D" w:rsidRPr="008629F3">
        <w:rPr>
          <w:rFonts w:ascii="Times New Roman" w:eastAsia="Times New Roman" w:hAnsi="Times New Roman" w:cs="Times New Roman"/>
          <w:color w:val="auto"/>
          <w:lang w:bidi="ar-SA"/>
        </w:rPr>
        <w:br/>
      </w:r>
      <w:r w:rsidRPr="008629F3">
        <w:rPr>
          <w:rFonts w:ascii="Times New Roman" w:eastAsia="Times New Roman" w:hAnsi="Times New Roman" w:cs="Times New Roman"/>
          <w:color w:val="auto"/>
          <w:lang w:bidi="ar-SA"/>
        </w:rPr>
        <w:t>№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5.2.1.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5.2.1.1. </w:t>
      </w:r>
      <w:proofErr w:type="gramStart"/>
      <w:r w:rsidRPr="008629F3">
        <w:rPr>
          <w:rFonts w:ascii="Times New Roman" w:eastAsia="Times New Roman" w:hAnsi="Times New Roman" w:cs="Times New Roman"/>
          <w:color w:val="auto"/>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8629F3">
        <w:rPr>
          <w:rFonts w:ascii="Times New Roman" w:eastAsia="Times New Roman" w:hAnsi="Times New Roman" w:cs="Times New Roman"/>
          <w:color w:val="auto"/>
          <w:lang w:bidi="ar-SA"/>
        </w:rPr>
        <w:t xml:space="preserve"> законодательством Российской Федерации установлен иной порядок начисления пени.</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lastRenderedPageBreak/>
        <w:t xml:space="preserve">5.2.1.2. Штрафы начисляются за каждый факт неисполнения или ненадлежащего исполнения </w:t>
      </w:r>
      <w:r w:rsidR="00B11910" w:rsidRPr="008629F3">
        <w:rPr>
          <w:rFonts w:ascii="Times New Roman" w:eastAsia="Times New Roman" w:hAnsi="Times New Roman" w:cs="Times New Roman"/>
          <w:color w:val="auto"/>
          <w:lang w:bidi="ar-SA"/>
        </w:rPr>
        <w:t>Поставщиком</w:t>
      </w:r>
      <w:r w:rsidRPr="008629F3">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w:t>
      </w:r>
      <w:r w:rsidR="00B11910" w:rsidRPr="008629F3">
        <w:rPr>
          <w:rFonts w:ascii="Times New Roman" w:eastAsia="Times New Roman" w:hAnsi="Times New Roman" w:cs="Times New Roman"/>
          <w:color w:val="auto"/>
          <w:lang w:bidi="ar-SA"/>
        </w:rPr>
        <w:t>Поставщиком</w:t>
      </w:r>
      <w:r w:rsidRPr="008629F3">
        <w:rPr>
          <w:rFonts w:ascii="Times New Roman" w:eastAsia="Times New Roman" w:hAnsi="Times New Roman" w:cs="Times New Roman"/>
          <w:color w:val="auto"/>
          <w:lang w:bidi="ar-SA"/>
        </w:rPr>
        <w:t xml:space="preserve"> обязательств, предусмотренных Контрактом, а также случаев, установленных в пункте 5.2.1.3 Контракта. Размер штрафа составляет 10 % от цены Контракта. </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5.2.1.3.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 руб. 00 коп.</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5.2.1.4.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5.3.1.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 00 коп. </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5.3.2. Пеня начисляется за каждый день просрочки исполнения Заказчиком обязательства, предусмотренного Контрактом, начиная со </w:t>
      </w:r>
      <w:proofErr w:type="gramStart"/>
      <w:r w:rsidRPr="008629F3">
        <w:rPr>
          <w:rFonts w:ascii="Times New Roman" w:eastAsia="Times New Roman" w:hAnsi="Times New Roman" w:cs="Times New Roman"/>
          <w:color w:val="auto"/>
          <w:lang w:bidi="ar-SA"/>
        </w:rPr>
        <w:t>дня, следующего после дня истечения установленного Контрактом срока исполнения обязательств и устанавливается</w:t>
      </w:r>
      <w:proofErr w:type="gramEnd"/>
      <w:r w:rsidRPr="008629F3">
        <w:rPr>
          <w:rFonts w:ascii="Times New Roman" w:eastAsia="Times New Roman" w:hAnsi="Times New Roman" w:cs="Times New Roman"/>
          <w:color w:val="auto"/>
          <w:lang w:bidi="ar-SA"/>
        </w:rPr>
        <w:t xml:space="preserve">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5.3.3.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5.5. Уплата штрафных санкций, а также возмещение убытков не освобождает Стороны от исполнения своих обязательств в натуре.</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5.6.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Поставщику в соответствии с условиями ответственности по Контракту.</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5.7. Исполнение обязательств Поставщиком по Контракту по перечислению неустойки в доход бюджета Санкт-Петербурга возлагается на Заказчика в соответствии со статьей 313 Гражданского кодекса Российской Федерации (далее – ГК РФ).</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5.8. Обязательства Заказчика по оплате поставленного товара Поставщиком и принятого Заказчиком   наступают не ранее регистрации Контракта в Автоматизированной Информационной Системе Государственного Заказа.</w:t>
      </w:r>
    </w:p>
    <w:p w:rsidR="00D46B63" w:rsidRPr="008629F3" w:rsidRDefault="00D46B63"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p>
    <w:p w:rsidR="00206A17" w:rsidRPr="008629F3" w:rsidRDefault="00206A17" w:rsidP="008629F3">
      <w:pPr>
        <w:pStyle w:val="a8"/>
        <w:numPr>
          <w:ilvl w:val="0"/>
          <w:numId w:val="2"/>
        </w:numPr>
        <w:shd w:val="clear" w:color="auto" w:fill="FFFFFF" w:themeFill="background1"/>
        <w:autoSpaceDE w:val="0"/>
        <w:autoSpaceDN w:val="0"/>
        <w:adjustRightInd w:val="0"/>
        <w:jc w:val="center"/>
        <w:outlineLvl w:val="2"/>
        <w:rPr>
          <w:rFonts w:ascii="Times New Roman" w:eastAsia="Times New Roman" w:hAnsi="Times New Roman" w:cs="Times New Roman"/>
          <w:b/>
          <w:color w:val="auto"/>
          <w:lang w:bidi="ar-SA"/>
        </w:rPr>
      </w:pPr>
      <w:r w:rsidRPr="008629F3">
        <w:rPr>
          <w:rFonts w:ascii="Times New Roman" w:eastAsia="Times New Roman" w:hAnsi="Times New Roman" w:cs="Times New Roman"/>
          <w:b/>
          <w:color w:val="auto"/>
          <w:lang w:bidi="ar-SA"/>
        </w:rPr>
        <w:t>Порядок и срок приемки поставленного Товара</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6.1. Поставщик одновременно с поставкой Товара представляет Заказчику на бумажном носителе в одном экземпляре счет, счет-фактуру (при наличии), в 2-х экземплярах товарную накладную или универсальный передаточный документ, оформленные датой дня поставки Товара и документы, подтверждающие качество и гарантийные обязательства (при наличии).</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6.1.1. </w:t>
      </w:r>
      <w:r w:rsidRPr="008629F3">
        <w:rPr>
          <w:rFonts w:ascii="Times New Roman" w:eastAsia="Times New Roman" w:hAnsi="Times New Roman" w:cs="Times New Roman"/>
          <w:color w:val="auto"/>
          <w:lang w:eastAsia="en-US" w:bidi="ar-SA"/>
        </w:rPr>
        <w:t>Заказчик при поставке Товара в товарно-транспортной накладной Поставщика делает отметку о получении Товара</w:t>
      </w:r>
      <w:r w:rsidRPr="008629F3">
        <w:rPr>
          <w:rFonts w:ascii="Times New Roman" w:eastAsia="Times New Roman" w:hAnsi="Times New Roman" w:cs="Times New Roman"/>
          <w:color w:val="auto"/>
          <w:lang w:bidi="ar-SA"/>
        </w:rPr>
        <w:t>, документы, указанные в пункте 6.1. не подписываются и остаются у Заказчика до окончания проведения экспертизы.</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6.2. В течение </w:t>
      </w:r>
      <w:r w:rsidR="00C94304" w:rsidRPr="008629F3">
        <w:rPr>
          <w:rFonts w:ascii="Times New Roman" w:eastAsia="Times New Roman" w:hAnsi="Times New Roman" w:cs="Times New Roman"/>
          <w:color w:val="auto"/>
          <w:lang w:bidi="ar-SA"/>
        </w:rPr>
        <w:t>1</w:t>
      </w:r>
      <w:r w:rsidR="003029F9" w:rsidRPr="008629F3">
        <w:rPr>
          <w:rFonts w:ascii="Times New Roman" w:eastAsia="Times New Roman" w:hAnsi="Times New Roman" w:cs="Times New Roman"/>
          <w:color w:val="auto"/>
          <w:lang w:bidi="ar-SA"/>
        </w:rPr>
        <w:t>5</w:t>
      </w:r>
      <w:r w:rsidRPr="008629F3">
        <w:rPr>
          <w:rFonts w:ascii="Times New Roman" w:eastAsia="Times New Roman" w:hAnsi="Times New Roman" w:cs="Times New Roman"/>
          <w:color w:val="auto"/>
          <w:lang w:bidi="ar-SA"/>
        </w:rPr>
        <w:t xml:space="preserve"> (</w:t>
      </w:r>
      <w:r w:rsidR="00C94304" w:rsidRPr="008629F3">
        <w:rPr>
          <w:rFonts w:ascii="Times New Roman" w:eastAsia="Times New Roman" w:hAnsi="Times New Roman" w:cs="Times New Roman"/>
          <w:color w:val="auto"/>
          <w:lang w:bidi="ar-SA"/>
        </w:rPr>
        <w:t>пятнадцати</w:t>
      </w:r>
      <w:r w:rsidRPr="008629F3">
        <w:rPr>
          <w:rFonts w:ascii="Times New Roman" w:eastAsia="Times New Roman" w:hAnsi="Times New Roman" w:cs="Times New Roman"/>
          <w:color w:val="auto"/>
          <w:lang w:bidi="ar-SA"/>
        </w:rPr>
        <w:t>) рабочих дней, следующих за днем представления и передачи документов Поставщиком, указанных в п. 6.1. настоящего Контракта, Заказчик рассматривает их на соответствие требованиям действующего законодательства и условиям настоящего Контракта, проводит экспертизу.</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6.3. В случае</w:t>
      </w:r>
      <w:proofErr w:type="gramStart"/>
      <w:r w:rsidRPr="008629F3">
        <w:rPr>
          <w:rFonts w:ascii="Times New Roman" w:eastAsia="Times New Roman" w:hAnsi="Times New Roman" w:cs="Times New Roman"/>
          <w:color w:val="auto"/>
          <w:lang w:bidi="ar-SA"/>
        </w:rPr>
        <w:t>,</w:t>
      </w:r>
      <w:proofErr w:type="gramEnd"/>
      <w:r w:rsidRPr="008629F3">
        <w:rPr>
          <w:rFonts w:ascii="Times New Roman" w:eastAsia="Times New Roman" w:hAnsi="Times New Roman" w:cs="Times New Roman"/>
          <w:color w:val="auto"/>
          <w:lang w:bidi="ar-SA"/>
        </w:rPr>
        <w:t xml:space="preserve"> если по результатам экспертизы установлены нарушения условий Контракта, препятствующие приёмке поставленного Товара, Заказчик в течение 5 (пяти) рабочих дней, следующих за днем представления и передачи документов Поставщиком, </w:t>
      </w:r>
      <w:r w:rsidRPr="008629F3">
        <w:rPr>
          <w:rFonts w:ascii="Times New Roman" w:eastAsia="Times New Roman" w:hAnsi="Times New Roman" w:cs="Times New Roman"/>
          <w:color w:val="auto"/>
          <w:lang w:bidi="ar-SA"/>
        </w:rPr>
        <w:lastRenderedPageBreak/>
        <w:t xml:space="preserve">направляет Поставщику мотивированный отказ от подписания документов указанных в пункте 6.1. Контракта с указанием перечня недостатков, а также сроков их устранения. </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6.4. </w:t>
      </w:r>
      <w:proofErr w:type="gramStart"/>
      <w:r w:rsidRPr="008629F3">
        <w:rPr>
          <w:rFonts w:ascii="Times New Roman" w:eastAsia="Times New Roman" w:hAnsi="Times New Roman" w:cs="Times New Roman"/>
          <w:color w:val="auto"/>
          <w:lang w:bidi="ar-SA"/>
        </w:rPr>
        <w:t>В случае установления несоответствия документов установленным требования действующего законодательства Российской Федерации, в том числе несоответствия комплектности документов, Заказчик не подписывает такие документы, до устранения выявленных несоответствии и их исправления в срок, установленный в мотивированном отказе.</w:t>
      </w:r>
      <w:proofErr w:type="gramEnd"/>
      <w:r w:rsidRPr="008629F3">
        <w:rPr>
          <w:rFonts w:ascii="Times New Roman" w:eastAsia="Times New Roman" w:hAnsi="Times New Roman" w:cs="Times New Roman"/>
          <w:color w:val="auto"/>
          <w:lang w:bidi="ar-SA"/>
        </w:rPr>
        <w:t xml:space="preserve"> При этом срок приемки начинает исчисляться в соответствии с пунктом 6.2. Контракта, срок оплаты начинает исчисляться в соответствии с п. 6.6. настоящего Контракта.</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6.5. При невыполнении Поставщиком требований Заказчика в срок, указанный в мотивированном отказе, документы, указанные в пункте 6.1. считаются не переданными Заказчику. </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6.6. Днем приемки поставленного Товара считается дата подписания Заказчиком документов, указанных в пункте 6.1. Контракта и результатов экспертизы. Один экземпляр документов, указанных в пункте 6.1. Контракта Поставщик забирает самостоятельно. </w:t>
      </w:r>
    </w:p>
    <w:p w:rsidR="00206A17" w:rsidRPr="008629F3" w:rsidRDefault="00206A17" w:rsidP="008629F3">
      <w:pPr>
        <w:widowControl/>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6.7. В случае обнаружения скрытых недостатков, которые не могли быть обнаружены при поставке Товара, Заказчик направляет претензию Поставщику, а Поставщик должен устранить данные недостатки, своими силами и за свой счет.</w:t>
      </w:r>
    </w:p>
    <w:p w:rsidR="00206A17" w:rsidRPr="008629F3" w:rsidRDefault="00206A17" w:rsidP="008629F3">
      <w:pPr>
        <w:widowControl/>
        <w:shd w:val="clear" w:color="auto" w:fill="FFFFFF" w:themeFill="background1"/>
        <w:autoSpaceDE w:val="0"/>
        <w:autoSpaceDN w:val="0"/>
        <w:adjustRightInd w:val="0"/>
        <w:ind w:left="-284"/>
        <w:jc w:val="both"/>
        <w:rPr>
          <w:rFonts w:ascii="Times New Roman" w:eastAsia="Times New Roman" w:hAnsi="Times New Roman" w:cs="Times New Roman"/>
          <w:color w:val="auto"/>
          <w:lang w:bidi="ar-SA"/>
        </w:rPr>
      </w:pPr>
    </w:p>
    <w:p w:rsidR="00206A17" w:rsidRPr="008629F3" w:rsidRDefault="00894498" w:rsidP="008629F3">
      <w:pPr>
        <w:widowControl/>
        <w:shd w:val="clear" w:color="auto" w:fill="FFFFFF" w:themeFill="background1"/>
        <w:ind w:left="-284"/>
        <w:jc w:val="center"/>
        <w:rPr>
          <w:rFonts w:ascii="Times New Roman" w:eastAsia="Times New Roman" w:hAnsi="Times New Roman" w:cs="Times New Roman"/>
          <w:color w:val="auto"/>
          <w:lang w:bidi="ar-SA"/>
        </w:rPr>
      </w:pPr>
      <w:r w:rsidRPr="008629F3">
        <w:rPr>
          <w:rFonts w:ascii="Times New Roman" w:eastAsia="Times New Roman" w:hAnsi="Times New Roman" w:cs="Times New Roman"/>
          <w:b/>
          <w:color w:val="auto"/>
          <w:lang w:bidi="ar-SA"/>
        </w:rPr>
        <w:t>7</w:t>
      </w:r>
      <w:r w:rsidR="00206A17" w:rsidRPr="008629F3">
        <w:rPr>
          <w:rFonts w:ascii="Times New Roman" w:eastAsia="Times New Roman" w:hAnsi="Times New Roman" w:cs="Times New Roman"/>
          <w:b/>
          <w:color w:val="auto"/>
          <w:lang w:bidi="ar-SA"/>
        </w:rPr>
        <w:t>.</w:t>
      </w:r>
      <w:r w:rsidR="00206A17" w:rsidRPr="008629F3">
        <w:rPr>
          <w:rFonts w:ascii="Times New Roman" w:eastAsia="Times New Roman" w:hAnsi="Times New Roman" w:cs="Times New Roman"/>
          <w:color w:val="auto"/>
          <w:lang w:bidi="ar-SA"/>
        </w:rPr>
        <w:t xml:space="preserve"> </w:t>
      </w:r>
      <w:r w:rsidR="00206A17" w:rsidRPr="008629F3">
        <w:rPr>
          <w:rFonts w:ascii="Times New Roman" w:eastAsia="Times New Roman" w:hAnsi="Times New Roman" w:cs="Times New Roman"/>
          <w:b/>
          <w:color w:val="auto"/>
          <w:lang w:bidi="ar-SA"/>
        </w:rPr>
        <w:t>Срок действия, порядок изменения и расторжения Контракта</w:t>
      </w:r>
    </w:p>
    <w:p w:rsidR="00206A17" w:rsidRPr="008629F3" w:rsidRDefault="00894498"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7</w:t>
      </w:r>
      <w:r w:rsidR="00206A17" w:rsidRPr="008629F3">
        <w:rPr>
          <w:rFonts w:ascii="Times New Roman" w:eastAsia="Times New Roman" w:hAnsi="Times New Roman" w:cs="Times New Roman"/>
          <w:color w:val="auto"/>
          <w:lang w:bidi="ar-SA"/>
        </w:rPr>
        <w:t>.1. Срок действ</w:t>
      </w:r>
      <w:r w:rsidR="00015188" w:rsidRPr="008629F3">
        <w:rPr>
          <w:rFonts w:ascii="Times New Roman" w:eastAsia="Times New Roman" w:hAnsi="Times New Roman" w:cs="Times New Roman"/>
          <w:color w:val="auto"/>
          <w:lang w:bidi="ar-SA"/>
        </w:rPr>
        <w:t xml:space="preserve">ия Контракта: </w:t>
      </w:r>
      <w:proofErr w:type="gramStart"/>
      <w:r w:rsidR="00015188" w:rsidRPr="008629F3">
        <w:rPr>
          <w:rFonts w:ascii="Times New Roman" w:eastAsia="Times New Roman" w:hAnsi="Times New Roman" w:cs="Times New Roman"/>
          <w:color w:val="auto"/>
          <w:lang w:bidi="ar-SA"/>
        </w:rPr>
        <w:t>с даты заключения</w:t>
      </w:r>
      <w:proofErr w:type="gramEnd"/>
      <w:r w:rsidR="00206A17" w:rsidRPr="008629F3">
        <w:rPr>
          <w:rFonts w:ascii="Times New Roman" w:eastAsia="Times New Roman" w:hAnsi="Times New Roman" w:cs="Times New Roman"/>
          <w:color w:val="auto"/>
          <w:lang w:bidi="ar-SA"/>
        </w:rPr>
        <w:t xml:space="preserve"> и до </w:t>
      </w:r>
      <w:r w:rsidR="00425F01" w:rsidRPr="008629F3">
        <w:rPr>
          <w:rFonts w:ascii="Times New Roman" w:eastAsia="Times New Roman" w:hAnsi="Times New Roman" w:cs="Times New Roman"/>
          <w:color w:val="auto"/>
          <w:lang w:bidi="ar-SA"/>
        </w:rPr>
        <w:t>31.12</w:t>
      </w:r>
      <w:r w:rsidR="00C94304" w:rsidRPr="008629F3">
        <w:rPr>
          <w:rFonts w:ascii="Times New Roman" w:eastAsia="Times New Roman" w:hAnsi="Times New Roman" w:cs="Times New Roman"/>
          <w:color w:val="auto"/>
          <w:lang w:bidi="ar-SA"/>
        </w:rPr>
        <w:t>.2023</w:t>
      </w:r>
      <w:r w:rsidR="00206A17" w:rsidRPr="008629F3">
        <w:rPr>
          <w:rFonts w:ascii="Times New Roman" w:eastAsia="Times New Roman" w:hAnsi="Times New Roman" w:cs="Times New Roman"/>
          <w:color w:val="auto"/>
          <w:lang w:bidi="ar-SA"/>
        </w:rPr>
        <w:t>. Окончание срока действия Контракта не освобождает Стороны от ответственности за его нарушение.</w:t>
      </w:r>
    </w:p>
    <w:p w:rsidR="00206A17" w:rsidRPr="008629F3" w:rsidRDefault="00894498"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7</w:t>
      </w:r>
      <w:r w:rsidR="00206A17" w:rsidRPr="008629F3">
        <w:rPr>
          <w:rFonts w:ascii="Times New Roman" w:eastAsia="Times New Roman" w:hAnsi="Times New Roman" w:cs="Times New Roman"/>
          <w:color w:val="auto"/>
          <w:lang w:bidi="ar-SA"/>
        </w:rPr>
        <w:t xml:space="preserve">.2. Изменение существенных условий Контракта при его исполнении не допускается, за исключением их изменения по соглашению Сторон в случаях, установленных </w:t>
      </w:r>
      <w:r w:rsidR="008F33EF" w:rsidRPr="008629F3">
        <w:rPr>
          <w:rFonts w:ascii="Times New Roman" w:eastAsia="Times New Roman" w:hAnsi="Times New Roman" w:cs="Times New Roman"/>
          <w:color w:val="auto"/>
          <w:lang w:bidi="ar-SA"/>
        </w:rPr>
        <w:t xml:space="preserve"> </w:t>
      </w:r>
      <w:r w:rsidR="00206A17" w:rsidRPr="008629F3">
        <w:rPr>
          <w:rFonts w:ascii="Times New Roman" w:eastAsia="Times New Roman" w:hAnsi="Times New Roman" w:cs="Times New Roman"/>
          <w:color w:val="auto"/>
          <w:lang w:bidi="ar-SA"/>
        </w:rPr>
        <w:t>стать</w:t>
      </w:r>
      <w:r w:rsidR="008F33EF" w:rsidRPr="008629F3">
        <w:rPr>
          <w:rFonts w:ascii="Times New Roman" w:eastAsia="Times New Roman" w:hAnsi="Times New Roman" w:cs="Times New Roman"/>
          <w:color w:val="auto"/>
          <w:lang w:bidi="ar-SA"/>
        </w:rPr>
        <w:t>ей</w:t>
      </w:r>
      <w:r w:rsidR="00206A17" w:rsidRPr="008629F3">
        <w:rPr>
          <w:rFonts w:ascii="Times New Roman" w:eastAsia="Times New Roman" w:hAnsi="Times New Roman" w:cs="Times New Roman"/>
          <w:color w:val="auto"/>
          <w:lang w:bidi="ar-SA"/>
        </w:rPr>
        <w:t xml:space="preserve"> 95 </w:t>
      </w:r>
      <w:r w:rsidR="00D6677C" w:rsidRPr="008629F3">
        <w:rPr>
          <w:rFonts w:ascii="Times New Roman" w:eastAsia="Times New Roman" w:hAnsi="Times New Roman" w:cs="Times New Roman"/>
          <w:color w:val="auto"/>
          <w:lang w:bidi="ar-SA"/>
        </w:rPr>
        <w:t>Закона.</w:t>
      </w:r>
    </w:p>
    <w:p w:rsidR="00206A17" w:rsidRPr="008629F3" w:rsidRDefault="00894498"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7</w:t>
      </w:r>
      <w:r w:rsidR="00206A17" w:rsidRPr="008629F3">
        <w:rPr>
          <w:rFonts w:ascii="Times New Roman" w:eastAsia="Times New Roman" w:hAnsi="Times New Roman" w:cs="Times New Roman"/>
          <w:color w:val="auto"/>
          <w:lang w:bidi="ar-SA"/>
        </w:rPr>
        <w:t xml:space="preserve">.2.1.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206A17" w:rsidRPr="008629F3" w:rsidRDefault="00894498" w:rsidP="008629F3">
      <w:pPr>
        <w:widowControl/>
        <w:shd w:val="clear" w:color="auto" w:fill="FFFFFF" w:themeFill="background1"/>
        <w:ind w:left="-284" w:firstLine="567"/>
        <w:jc w:val="both"/>
        <w:rPr>
          <w:rFonts w:ascii="Times New Roman" w:eastAsia="Times New Roman" w:hAnsi="Times New Roman" w:cs="Times New Roman"/>
          <w:bCs/>
          <w:iCs/>
          <w:lang w:bidi="ar-SA"/>
        </w:rPr>
      </w:pPr>
      <w:r w:rsidRPr="008629F3">
        <w:rPr>
          <w:rFonts w:ascii="Times New Roman" w:eastAsia="Times New Roman" w:hAnsi="Times New Roman" w:cs="Times New Roman"/>
          <w:bCs/>
          <w:iCs/>
          <w:lang w:bidi="ar-SA"/>
        </w:rPr>
        <w:t>7</w:t>
      </w:r>
      <w:r w:rsidR="00206A17" w:rsidRPr="008629F3">
        <w:rPr>
          <w:rFonts w:ascii="Times New Roman" w:eastAsia="Times New Roman" w:hAnsi="Times New Roman" w:cs="Times New Roman"/>
          <w:bCs/>
          <w:iCs/>
          <w:lang w:bidi="ar-SA"/>
        </w:rPr>
        <w:t xml:space="preserve">.3. Расторжение настоящего Контракта допускается по соглашению Сторон, </w:t>
      </w:r>
      <w:r w:rsidR="00206A17" w:rsidRPr="008629F3">
        <w:rPr>
          <w:rFonts w:ascii="Times New Roman" w:eastAsia="Times New Roman" w:hAnsi="Times New Roman" w:cs="Times New Roman"/>
          <w:bCs/>
          <w:iCs/>
          <w:lang w:bidi="ar-SA"/>
        </w:rPr>
        <w:br/>
        <w:t xml:space="preserve">по решению суда или в связи с односторонним отказом Стороны Контракта </w:t>
      </w:r>
      <w:r w:rsidR="00206A17" w:rsidRPr="008629F3">
        <w:rPr>
          <w:rFonts w:ascii="Times New Roman" w:eastAsia="Times New Roman" w:hAnsi="Times New Roman" w:cs="Times New Roman"/>
          <w:bCs/>
          <w:iCs/>
          <w:lang w:bidi="ar-SA"/>
        </w:rPr>
        <w:br/>
        <w:t>от исполнения Контракта в соответствии с гражданским законодательством.</w:t>
      </w:r>
    </w:p>
    <w:p w:rsidR="00206A17" w:rsidRPr="008629F3" w:rsidRDefault="00894498" w:rsidP="008629F3">
      <w:pPr>
        <w:widowControl/>
        <w:shd w:val="clear" w:color="auto" w:fill="FFFFFF" w:themeFill="background1"/>
        <w:ind w:left="-284" w:firstLine="567"/>
        <w:jc w:val="both"/>
        <w:rPr>
          <w:rFonts w:ascii="Times New Roman" w:eastAsia="Times New Roman" w:hAnsi="Times New Roman" w:cs="Times New Roman"/>
          <w:bCs/>
          <w:iCs/>
          <w:lang w:bidi="ar-SA"/>
        </w:rPr>
      </w:pPr>
      <w:r w:rsidRPr="008629F3">
        <w:rPr>
          <w:rFonts w:ascii="Times New Roman" w:eastAsia="Times New Roman" w:hAnsi="Times New Roman" w:cs="Times New Roman"/>
          <w:bCs/>
          <w:iCs/>
          <w:lang w:bidi="ar-SA"/>
        </w:rPr>
        <w:t>7</w:t>
      </w:r>
      <w:r w:rsidR="00206A17" w:rsidRPr="008629F3">
        <w:rPr>
          <w:rFonts w:ascii="Times New Roman" w:eastAsia="Times New Roman" w:hAnsi="Times New Roman" w:cs="Times New Roman"/>
          <w:bCs/>
          <w:iCs/>
          <w:lang w:bidi="ar-SA"/>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06A17" w:rsidRPr="008629F3" w:rsidRDefault="00894498" w:rsidP="008629F3">
      <w:pPr>
        <w:widowControl/>
        <w:shd w:val="clear" w:color="auto" w:fill="FFFFFF" w:themeFill="background1"/>
        <w:ind w:left="-284" w:firstLine="567"/>
        <w:jc w:val="both"/>
        <w:rPr>
          <w:rFonts w:ascii="Times New Roman" w:eastAsia="Times New Roman" w:hAnsi="Times New Roman" w:cs="Times New Roman"/>
          <w:bCs/>
          <w:iCs/>
          <w:lang w:bidi="ar-SA"/>
        </w:rPr>
      </w:pPr>
      <w:r w:rsidRPr="008629F3">
        <w:rPr>
          <w:rFonts w:ascii="Times New Roman" w:eastAsia="Times New Roman" w:hAnsi="Times New Roman" w:cs="Times New Roman"/>
          <w:bCs/>
          <w:iCs/>
          <w:lang w:bidi="ar-SA"/>
        </w:rPr>
        <w:t>7</w:t>
      </w:r>
      <w:r w:rsidR="00206A17" w:rsidRPr="008629F3">
        <w:rPr>
          <w:rFonts w:ascii="Times New Roman" w:eastAsia="Times New Roman" w:hAnsi="Times New Roman" w:cs="Times New Roman"/>
          <w:bCs/>
          <w:iCs/>
          <w:lang w:bidi="ar-SA"/>
        </w:rPr>
        <w:t xml:space="preserve">.4.1. Поставщик не приступает своевременно к исполнению Контракта </w:t>
      </w:r>
      <w:r w:rsidR="00206A17" w:rsidRPr="008629F3">
        <w:rPr>
          <w:rFonts w:ascii="Times New Roman" w:eastAsia="Times New Roman" w:hAnsi="Times New Roman" w:cs="Times New Roman"/>
          <w:bCs/>
          <w:iCs/>
          <w:lang w:bidi="ar-SA"/>
        </w:rPr>
        <w:br/>
        <w:t xml:space="preserve">или поставляет Товар настолько медленно, что окончание поставки Товара к сроку становится явно невозможным; </w:t>
      </w:r>
    </w:p>
    <w:p w:rsidR="00206A17" w:rsidRPr="008629F3" w:rsidRDefault="00894498" w:rsidP="008629F3">
      <w:pPr>
        <w:widowControl/>
        <w:shd w:val="clear" w:color="auto" w:fill="FFFFFF" w:themeFill="background1"/>
        <w:ind w:left="-284" w:firstLine="567"/>
        <w:jc w:val="both"/>
        <w:rPr>
          <w:rFonts w:ascii="Times New Roman" w:eastAsia="Times New Roman" w:hAnsi="Times New Roman" w:cs="Times New Roman"/>
          <w:bCs/>
          <w:iCs/>
          <w:lang w:bidi="ar-SA"/>
        </w:rPr>
      </w:pPr>
      <w:r w:rsidRPr="008629F3">
        <w:rPr>
          <w:rFonts w:ascii="Times New Roman" w:eastAsia="Times New Roman" w:hAnsi="Times New Roman" w:cs="Times New Roman"/>
          <w:bCs/>
          <w:iCs/>
          <w:lang w:bidi="ar-SA"/>
        </w:rPr>
        <w:t>7</w:t>
      </w:r>
      <w:r w:rsidR="00206A17" w:rsidRPr="008629F3">
        <w:rPr>
          <w:rFonts w:ascii="Times New Roman" w:eastAsia="Times New Roman" w:hAnsi="Times New Roman" w:cs="Times New Roman"/>
          <w:bCs/>
          <w:iCs/>
          <w:lang w:bidi="ar-SA"/>
        </w:rPr>
        <w:t xml:space="preserve">.4.2. </w:t>
      </w:r>
      <w:proofErr w:type="gramStart"/>
      <w:r w:rsidR="00206A17" w:rsidRPr="008629F3">
        <w:rPr>
          <w:rFonts w:ascii="Times New Roman" w:eastAsia="Times New Roman" w:hAnsi="Times New Roman" w:cs="Times New Roman"/>
          <w:bCs/>
          <w:iCs/>
          <w:lang w:bidi="ar-SA"/>
        </w:rPr>
        <w:t xml:space="preserve">Во время поставки Товара станет очевидным, что они не будут оказаны надлежащим образом, при этом, односторонний отказ от исполнения Контракта допускается в случае невыполнения Поставщиком в разумной срок, назначенный Заказчиком, требования Заказчика об устранении недостатков; </w:t>
      </w:r>
      <w:proofErr w:type="gramEnd"/>
    </w:p>
    <w:p w:rsidR="00206A17" w:rsidRPr="008629F3" w:rsidRDefault="00894498" w:rsidP="008629F3">
      <w:pPr>
        <w:widowControl/>
        <w:shd w:val="clear" w:color="auto" w:fill="FFFFFF" w:themeFill="background1"/>
        <w:ind w:left="-284" w:firstLine="567"/>
        <w:jc w:val="both"/>
        <w:rPr>
          <w:rFonts w:ascii="Times New Roman" w:eastAsia="Times New Roman" w:hAnsi="Times New Roman" w:cs="Times New Roman"/>
          <w:bCs/>
          <w:iCs/>
          <w:lang w:bidi="ar-SA"/>
        </w:rPr>
      </w:pPr>
      <w:r w:rsidRPr="008629F3">
        <w:rPr>
          <w:rFonts w:ascii="Times New Roman" w:eastAsia="Times New Roman" w:hAnsi="Times New Roman" w:cs="Times New Roman"/>
          <w:bCs/>
          <w:iCs/>
          <w:lang w:bidi="ar-SA"/>
        </w:rPr>
        <w:t>7</w:t>
      </w:r>
      <w:r w:rsidR="00206A17" w:rsidRPr="008629F3">
        <w:rPr>
          <w:rFonts w:ascii="Times New Roman" w:eastAsia="Times New Roman" w:hAnsi="Times New Roman" w:cs="Times New Roman"/>
          <w:bCs/>
          <w:iCs/>
          <w:lang w:bidi="ar-SA"/>
        </w:rPr>
        <w:t>.4.3. Отступления от исполнения условий Контракта или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rsidR="00206A17" w:rsidRPr="008629F3" w:rsidRDefault="00894498" w:rsidP="008629F3">
      <w:pPr>
        <w:widowControl/>
        <w:shd w:val="clear" w:color="auto" w:fill="FFFFFF" w:themeFill="background1"/>
        <w:ind w:left="-284" w:firstLine="567"/>
        <w:jc w:val="both"/>
        <w:rPr>
          <w:rFonts w:ascii="Times New Roman" w:eastAsia="Times New Roman" w:hAnsi="Times New Roman" w:cs="Times New Roman"/>
          <w:bCs/>
          <w:iCs/>
          <w:lang w:bidi="ar-SA"/>
        </w:rPr>
      </w:pPr>
      <w:r w:rsidRPr="008629F3">
        <w:rPr>
          <w:rFonts w:ascii="Times New Roman" w:eastAsia="Times New Roman" w:hAnsi="Times New Roman" w:cs="Times New Roman"/>
          <w:bCs/>
          <w:iCs/>
          <w:lang w:bidi="ar-SA"/>
        </w:rPr>
        <w:t>7</w:t>
      </w:r>
      <w:r w:rsidR="00206A17" w:rsidRPr="008629F3">
        <w:rPr>
          <w:rFonts w:ascii="Times New Roman" w:eastAsia="Times New Roman" w:hAnsi="Times New Roman" w:cs="Times New Roman"/>
          <w:bCs/>
          <w:iCs/>
          <w:lang w:bidi="ar-SA"/>
        </w:rPr>
        <w:t xml:space="preserve">.5. Односторонний отказ Стороны от исполнения Контракта осуществляется </w:t>
      </w:r>
      <w:r w:rsidR="00206A17" w:rsidRPr="008629F3">
        <w:rPr>
          <w:rFonts w:ascii="Times New Roman" w:eastAsia="Times New Roman" w:hAnsi="Times New Roman" w:cs="Times New Roman"/>
          <w:bCs/>
          <w:iCs/>
          <w:lang w:bidi="ar-SA"/>
        </w:rPr>
        <w:br/>
        <w:t>в порядке и сроки, установленные статьей 95 Закона.</w:t>
      </w:r>
    </w:p>
    <w:p w:rsidR="00206A17" w:rsidRPr="008629F3" w:rsidRDefault="00894498"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7.6.</w:t>
      </w:r>
      <w:r w:rsidR="00206A17" w:rsidRPr="008629F3">
        <w:rPr>
          <w:rFonts w:ascii="Times New Roman" w:eastAsia="Times New Roman" w:hAnsi="Times New Roman" w:cs="Times New Roman"/>
          <w:color w:val="auto"/>
          <w:lang w:bidi="ar-SA"/>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06A17" w:rsidRDefault="00206A17"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 </w:t>
      </w:r>
    </w:p>
    <w:p w:rsidR="00815A13" w:rsidRPr="008629F3" w:rsidRDefault="00815A13"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color w:val="auto"/>
          <w:lang w:bidi="ar-SA"/>
        </w:rPr>
      </w:pPr>
    </w:p>
    <w:p w:rsidR="00206A17" w:rsidRPr="008629F3" w:rsidRDefault="00894498" w:rsidP="008629F3">
      <w:pPr>
        <w:widowControl/>
        <w:shd w:val="clear" w:color="auto" w:fill="FFFFFF" w:themeFill="background1"/>
        <w:autoSpaceDE w:val="0"/>
        <w:autoSpaceDN w:val="0"/>
        <w:adjustRightInd w:val="0"/>
        <w:ind w:left="-284"/>
        <w:jc w:val="center"/>
        <w:rPr>
          <w:rFonts w:ascii="Times New Roman" w:eastAsia="Times New Roman" w:hAnsi="Times New Roman" w:cs="Times New Roman"/>
          <w:b/>
          <w:color w:val="auto"/>
          <w:lang w:bidi="ar-SA"/>
        </w:rPr>
      </w:pPr>
      <w:r w:rsidRPr="008629F3">
        <w:rPr>
          <w:rFonts w:ascii="Times New Roman" w:eastAsia="Times New Roman" w:hAnsi="Times New Roman" w:cs="Times New Roman"/>
          <w:b/>
          <w:color w:val="auto"/>
          <w:lang w:bidi="ar-SA"/>
        </w:rPr>
        <w:lastRenderedPageBreak/>
        <w:t>8</w:t>
      </w:r>
      <w:r w:rsidR="00206A17" w:rsidRPr="008629F3">
        <w:rPr>
          <w:rFonts w:ascii="Times New Roman" w:eastAsia="Times New Roman" w:hAnsi="Times New Roman" w:cs="Times New Roman"/>
          <w:b/>
          <w:color w:val="auto"/>
          <w:lang w:bidi="ar-SA"/>
        </w:rPr>
        <w:t>. Обстоятельства непреодолимой силы</w:t>
      </w:r>
    </w:p>
    <w:p w:rsidR="00206A17" w:rsidRPr="008629F3" w:rsidRDefault="00894498"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8</w:t>
      </w:r>
      <w:r w:rsidR="00206A17" w:rsidRPr="008629F3">
        <w:rPr>
          <w:rFonts w:ascii="Times New Roman" w:eastAsia="Times New Roman" w:hAnsi="Times New Roman" w:cs="Times New Roman"/>
          <w:color w:val="auto"/>
          <w:lang w:bidi="ar-SA"/>
        </w:rPr>
        <w:t xml:space="preserve">.1. </w:t>
      </w:r>
      <w:proofErr w:type="gramStart"/>
      <w:r w:rsidR="00206A17" w:rsidRPr="008629F3">
        <w:rPr>
          <w:rFonts w:ascii="Times New Roman" w:eastAsia="Times New Roman" w:hAnsi="Times New Roman" w:cs="Times New Roman"/>
          <w:color w:val="auto"/>
          <w:lang w:bidi="ar-SA"/>
        </w:rPr>
        <w:t>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00206A17" w:rsidRPr="008629F3">
        <w:rPr>
          <w:rFonts w:ascii="Times New Roman" w:eastAsia="Times New Roman" w:hAnsi="Times New Roman" w:cs="Times New Roman"/>
          <w:color w:val="auto"/>
          <w:lang w:bidi="ar-SA"/>
        </w:rPr>
        <w:t xml:space="preserve"> бедствия. </w:t>
      </w:r>
    </w:p>
    <w:p w:rsidR="00206A17" w:rsidRPr="008629F3" w:rsidRDefault="00894498"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8</w:t>
      </w:r>
      <w:r w:rsidR="00206A17" w:rsidRPr="008629F3">
        <w:rPr>
          <w:rFonts w:ascii="Times New Roman" w:eastAsia="Times New Roman" w:hAnsi="Times New Roman" w:cs="Times New Roman"/>
          <w:color w:val="auto"/>
          <w:lang w:bidi="ar-SA"/>
        </w:rPr>
        <w:t>.2. Свидетельство, выданное соответствующей компетентным органом, является достаточным подтверждением наличия и продолжительности действия непреодолимой силы.</w:t>
      </w:r>
    </w:p>
    <w:p w:rsidR="00206A17" w:rsidRPr="008629F3" w:rsidRDefault="00894498"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8</w:t>
      </w:r>
      <w:r w:rsidR="00206A17" w:rsidRPr="008629F3">
        <w:rPr>
          <w:rFonts w:ascii="Times New Roman" w:eastAsia="Times New Roman" w:hAnsi="Times New Roman" w:cs="Times New Roman"/>
          <w:color w:val="auto"/>
          <w:lang w:bidi="ar-SA"/>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206A17" w:rsidRPr="008629F3" w:rsidRDefault="00894498"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8</w:t>
      </w:r>
      <w:r w:rsidR="00206A17" w:rsidRPr="008629F3">
        <w:rPr>
          <w:rFonts w:ascii="Times New Roman" w:eastAsia="Times New Roman" w:hAnsi="Times New Roman" w:cs="Times New Roman"/>
          <w:color w:val="auto"/>
          <w:lang w:bidi="ar-SA"/>
        </w:rPr>
        <w:t xml:space="preserve">.4. Если обстоятельства непреодолимой силы действуют на протяжении трех последовательных месяцев, </w:t>
      </w:r>
      <w:proofErr w:type="gramStart"/>
      <w:r w:rsidR="00206A17" w:rsidRPr="008629F3">
        <w:rPr>
          <w:rFonts w:ascii="Times New Roman" w:eastAsia="Times New Roman" w:hAnsi="Times New Roman" w:cs="Times New Roman"/>
          <w:color w:val="auto"/>
          <w:lang w:bidi="ar-SA"/>
        </w:rPr>
        <w:t>Контракт</w:t>
      </w:r>
      <w:proofErr w:type="gramEnd"/>
      <w:r w:rsidR="00206A17" w:rsidRPr="008629F3">
        <w:rPr>
          <w:rFonts w:ascii="Times New Roman" w:eastAsia="Times New Roman" w:hAnsi="Times New Roman" w:cs="Times New Roman"/>
          <w:color w:val="auto"/>
          <w:lang w:bidi="ar-SA"/>
        </w:rPr>
        <w:t xml:space="preserve"> может быть расторгнут в порядке, предусмотренном разделом </w:t>
      </w:r>
      <w:r w:rsidRPr="008629F3">
        <w:rPr>
          <w:rFonts w:ascii="Times New Roman" w:eastAsia="Times New Roman" w:hAnsi="Times New Roman" w:cs="Times New Roman"/>
          <w:color w:val="auto"/>
          <w:lang w:bidi="ar-SA"/>
        </w:rPr>
        <w:t>7</w:t>
      </w:r>
      <w:r w:rsidR="00206A17" w:rsidRPr="008629F3">
        <w:rPr>
          <w:rFonts w:ascii="Times New Roman" w:eastAsia="Times New Roman" w:hAnsi="Times New Roman" w:cs="Times New Roman"/>
          <w:color w:val="auto"/>
          <w:lang w:bidi="ar-SA"/>
        </w:rPr>
        <w:t xml:space="preserve"> Контракта.</w:t>
      </w:r>
    </w:p>
    <w:p w:rsidR="000F392B" w:rsidRPr="008629F3" w:rsidRDefault="000F392B" w:rsidP="008629F3">
      <w:pPr>
        <w:widowControl/>
        <w:shd w:val="clear" w:color="auto" w:fill="FFFFFF" w:themeFill="background1"/>
        <w:autoSpaceDE w:val="0"/>
        <w:autoSpaceDN w:val="0"/>
        <w:adjustRightInd w:val="0"/>
        <w:ind w:left="-284" w:firstLine="540"/>
        <w:jc w:val="both"/>
        <w:rPr>
          <w:rFonts w:ascii="Times New Roman" w:eastAsia="Times New Roman" w:hAnsi="Times New Roman" w:cs="Times New Roman"/>
          <w:b/>
          <w:color w:val="auto"/>
          <w:lang w:bidi="ar-SA"/>
        </w:rPr>
      </w:pPr>
    </w:p>
    <w:p w:rsidR="00206A17" w:rsidRPr="008629F3" w:rsidRDefault="00894498" w:rsidP="008629F3">
      <w:pPr>
        <w:pStyle w:val="a8"/>
        <w:widowControl/>
        <w:shd w:val="clear" w:color="auto" w:fill="FFFFFF" w:themeFill="background1"/>
        <w:tabs>
          <w:tab w:val="left" w:pos="0"/>
        </w:tabs>
        <w:ind w:left="-284"/>
        <w:jc w:val="center"/>
        <w:rPr>
          <w:rFonts w:ascii="Times New Roman" w:eastAsia="Times New Roman" w:hAnsi="Times New Roman" w:cs="Times New Roman"/>
          <w:b/>
          <w:color w:val="auto"/>
          <w:lang w:bidi="ar-SA"/>
        </w:rPr>
      </w:pPr>
      <w:r w:rsidRPr="008629F3">
        <w:rPr>
          <w:rFonts w:ascii="Times New Roman" w:eastAsia="Times New Roman" w:hAnsi="Times New Roman" w:cs="Times New Roman"/>
          <w:b/>
          <w:color w:val="auto"/>
          <w:lang w:bidi="ar-SA"/>
        </w:rPr>
        <w:t>9.</w:t>
      </w:r>
      <w:r w:rsidR="009A06AC">
        <w:rPr>
          <w:rFonts w:ascii="Times New Roman" w:eastAsia="Times New Roman" w:hAnsi="Times New Roman" w:cs="Times New Roman"/>
          <w:b/>
          <w:color w:val="auto"/>
          <w:lang w:bidi="ar-SA"/>
        </w:rPr>
        <w:t xml:space="preserve"> </w:t>
      </w:r>
      <w:r w:rsidR="00206A17" w:rsidRPr="008629F3">
        <w:rPr>
          <w:rFonts w:ascii="Times New Roman" w:eastAsia="Times New Roman" w:hAnsi="Times New Roman" w:cs="Times New Roman"/>
          <w:b/>
          <w:color w:val="auto"/>
          <w:lang w:bidi="ar-SA"/>
        </w:rPr>
        <w:t>Прочие условия</w:t>
      </w:r>
    </w:p>
    <w:p w:rsidR="00206A17" w:rsidRPr="008629F3" w:rsidRDefault="00894498" w:rsidP="008629F3">
      <w:pPr>
        <w:widowControl/>
        <w:shd w:val="clear" w:color="auto" w:fill="FFFFFF" w:themeFill="background1"/>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9</w:t>
      </w:r>
      <w:r w:rsidR="00206A17" w:rsidRPr="008629F3">
        <w:rPr>
          <w:rFonts w:ascii="Times New Roman" w:eastAsia="Times New Roman" w:hAnsi="Times New Roman" w:cs="Times New Roman"/>
          <w:color w:val="auto"/>
          <w:lang w:bidi="ar-SA"/>
        </w:rPr>
        <w:t xml:space="preserve">.1. Споры, возникающие при исполнении Контракта, разрешаются путем переговоров. </w:t>
      </w:r>
    </w:p>
    <w:p w:rsidR="00206A17" w:rsidRPr="008629F3" w:rsidRDefault="00206A17" w:rsidP="008629F3">
      <w:pPr>
        <w:widowControl/>
        <w:shd w:val="clear" w:color="auto" w:fill="FFFFFF" w:themeFill="background1"/>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rsidR="00206A17" w:rsidRPr="008629F3" w:rsidRDefault="00894498" w:rsidP="008629F3">
      <w:pPr>
        <w:shd w:val="clear" w:color="auto" w:fill="FFFFFF" w:themeFill="background1"/>
        <w:autoSpaceDE w:val="0"/>
        <w:autoSpaceDN w:val="0"/>
        <w:adjustRightInd w:val="0"/>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9</w:t>
      </w:r>
      <w:r w:rsidR="00206A17" w:rsidRPr="008629F3">
        <w:rPr>
          <w:rFonts w:ascii="Times New Roman" w:eastAsia="Times New Roman" w:hAnsi="Times New Roman" w:cs="Times New Roman"/>
          <w:color w:val="auto"/>
          <w:lang w:bidi="ar-SA"/>
        </w:rPr>
        <w:t xml:space="preserve">.2. </w:t>
      </w:r>
      <w:proofErr w:type="gramStart"/>
      <w:r w:rsidR="00206A17" w:rsidRPr="008629F3">
        <w:rPr>
          <w:rFonts w:ascii="Times New Roman" w:eastAsia="Times New Roman" w:hAnsi="Times New Roman" w:cs="Times New Roman"/>
          <w:color w:val="auto"/>
          <w:lang w:bidi="ar-SA"/>
        </w:rPr>
        <w:t xml:space="preserve">Любые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о контрактной системе в сфере закупок товаров, работ, услуг для обеспечения государственных нужд, нормами ГК РФ, оформлены в письменной форме и подписаны надлежаще уполномоченными представителями обеих Сторон. </w:t>
      </w:r>
      <w:proofErr w:type="gramEnd"/>
    </w:p>
    <w:p w:rsidR="00206A17" w:rsidRPr="008629F3" w:rsidRDefault="00894498" w:rsidP="008629F3">
      <w:pPr>
        <w:widowControl/>
        <w:shd w:val="clear" w:color="auto" w:fill="FFFFFF" w:themeFill="background1"/>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9</w:t>
      </w:r>
      <w:r w:rsidR="00206A17" w:rsidRPr="008629F3">
        <w:rPr>
          <w:rFonts w:ascii="Times New Roman" w:eastAsia="Times New Roman" w:hAnsi="Times New Roman" w:cs="Times New Roman"/>
          <w:color w:val="auto"/>
          <w:lang w:bidi="ar-SA"/>
        </w:rPr>
        <w:t>.3. По всем вопросам, не урегулированным Контрактом, Стороны руководствуются законодательством Российской Федерации и Санкт-Петербурга.</w:t>
      </w:r>
    </w:p>
    <w:p w:rsidR="00206A17" w:rsidRPr="008629F3" w:rsidRDefault="00894498" w:rsidP="008629F3">
      <w:pPr>
        <w:widowControl/>
        <w:shd w:val="clear" w:color="auto" w:fill="FFFFFF" w:themeFill="background1"/>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9</w:t>
      </w:r>
      <w:r w:rsidR="00206A17" w:rsidRPr="008629F3">
        <w:rPr>
          <w:rFonts w:ascii="Times New Roman" w:eastAsia="Times New Roman" w:hAnsi="Times New Roman" w:cs="Times New Roman"/>
          <w:color w:val="auto"/>
          <w:lang w:bidi="ar-SA"/>
        </w:rPr>
        <w:t>.4. Настоящий Контра</w:t>
      </w:r>
      <w:proofErr w:type="gramStart"/>
      <w:r w:rsidR="00206A17" w:rsidRPr="008629F3">
        <w:rPr>
          <w:rFonts w:ascii="Times New Roman" w:eastAsia="Times New Roman" w:hAnsi="Times New Roman" w:cs="Times New Roman"/>
          <w:color w:val="auto"/>
          <w:lang w:bidi="ar-SA"/>
        </w:rPr>
        <w:t>кт с Пр</w:t>
      </w:r>
      <w:proofErr w:type="gramEnd"/>
      <w:r w:rsidR="00206A17" w:rsidRPr="008629F3">
        <w:rPr>
          <w:rFonts w:ascii="Times New Roman" w:eastAsia="Times New Roman" w:hAnsi="Times New Roman" w:cs="Times New Roman"/>
          <w:color w:val="auto"/>
          <w:lang w:bidi="ar-SA"/>
        </w:rPr>
        <w:t xml:space="preserve">иложениями, являющимися неотъемлемой частью Контракта, составлен в форме электронного документа, подписан обеими Сторонами с помощью электронной цифровой подписи в соответствии с требованиями нормативных правовых актов Российской Федерации. </w:t>
      </w:r>
    </w:p>
    <w:p w:rsidR="00206A17" w:rsidRPr="008629F3" w:rsidRDefault="00894498" w:rsidP="008629F3">
      <w:pPr>
        <w:widowControl/>
        <w:shd w:val="clear" w:color="auto" w:fill="FFFFFF" w:themeFill="background1"/>
        <w:ind w:left="-284" w:firstLine="708"/>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9</w:t>
      </w:r>
      <w:r w:rsidR="00206A17" w:rsidRPr="008629F3">
        <w:rPr>
          <w:rFonts w:ascii="Times New Roman" w:eastAsia="Times New Roman" w:hAnsi="Times New Roman" w:cs="Times New Roman"/>
          <w:color w:val="auto"/>
          <w:lang w:bidi="ar-SA"/>
        </w:rPr>
        <w:t>.5. Стороны вправе изготовить копию на бумажном носителе, в двух экземплярах, имеющих одинаковую юридическую силу, по одному экземпляру для каждой Стороны.</w:t>
      </w:r>
    </w:p>
    <w:p w:rsidR="00206A17" w:rsidRPr="008629F3" w:rsidRDefault="00206A17" w:rsidP="008629F3">
      <w:pPr>
        <w:widowControl/>
        <w:shd w:val="clear" w:color="auto" w:fill="FFFFFF" w:themeFill="background1"/>
        <w:ind w:left="-284" w:right="48"/>
        <w:jc w:val="center"/>
        <w:rPr>
          <w:rFonts w:ascii="Times New Roman" w:eastAsia="Times New Roman" w:hAnsi="Times New Roman" w:cs="Times New Roman"/>
          <w:color w:val="auto"/>
          <w:lang w:bidi="ar-SA"/>
        </w:rPr>
      </w:pPr>
    </w:p>
    <w:p w:rsidR="00206A17" w:rsidRPr="009A06AC" w:rsidRDefault="00206A17" w:rsidP="009A06AC">
      <w:pPr>
        <w:pStyle w:val="a8"/>
        <w:widowControl/>
        <w:numPr>
          <w:ilvl w:val="0"/>
          <w:numId w:val="13"/>
        </w:numPr>
        <w:shd w:val="clear" w:color="auto" w:fill="FFFFFF" w:themeFill="background1"/>
        <w:jc w:val="center"/>
        <w:rPr>
          <w:rFonts w:ascii="Times New Roman" w:eastAsia="Times New Roman" w:hAnsi="Times New Roman" w:cs="Times New Roman"/>
          <w:b/>
          <w:color w:val="auto"/>
          <w:lang w:bidi="ar-SA"/>
        </w:rPr>
      </w:pPr>
      <w:r w:rsidRPr="009A06AC">
        <w:rPr>
          <w:rFonts w:ascii="Times New Roman" w:eastAsia="Times New Roman" w:hAnsi="Times New Roman" w:cs="Times New Roman"/>
          <w:b/>
          <w:color w:val="auto"/>
          <w:lang w:bidi="ar-SA"/>
        </w:rPr>
        <w:t>Антикоррупционные условия</w:t>
      </w:r>
    </w:p>
    <w:p w:rsidR="00206A17" w:rsidRPr="008629F3" w:rsidRDefault="003A20AE"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10</w:t>
      </w:r>
      <w:r w:rsidR="00206A17" w:rsidRPr="008629F3">
        <w:rPr>
          <w:rFonts w:ascii="Times New Roman" w:eastAsia="Times New Roman" w:hAnsi="Times New Roman" w:cs="Times New Roman"/>
          <w:color w:val="auto"/>
          <w:lang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proofErr w:type="gramStart"/>
      <w:r w:rsidRPr="008629F3">
        <w:rPr>
          <w:rFonts w:ascii="Times New Roman" w:eastAsia="Times New Roman" w:hAnsi="Times New Roman" w:cs="Times New Roman"/>
          <w:color w:val="auto"/>
          <w:lang w:bidi="ar-SA"/>
        </w:rPr>
        <w:t xml:space="preserve">платить или предлагать уплатить денежные средства или предоставить иные ценности, безвозмездно выполнить работы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629F3">
        <w:rPr>
          <w:rFonts w:ascii="Times New Roman" w:eastAsia="Times New Roman" w:hAnsi="Times New Roman" w:cs="Times New Roman"/>
          <w:color w:val="auto"/>
          <w:lang w:bidi="ar-SA"/>
        </w:rPr>
        <w:br/>
        <w:t xml:space="preserve">с государством, в целях неправомерного получения преимуществ для Сторон </w:t>
      </w:r>
      <w:r w:rsidRPr="008629F3">
        <w:rPr>
          <w:rFonts w:ascii="Times New Roman" w:eastAsia="Times New Roman" w:hAnsi="Times New Roman" w:cs="Times New Roman"/>
          <w:color w:val="auto"/>
          <w:lang w:bidi="ar-SA"/>
        </w:rPr>
        <w:br/>
        <w:t>по Контракту, их аффилированных лиц, работников или посредников, действующих по Контракту;</w:t>
      </w:r>
      <w:proofErr w:type="gramEnd"/>
    </w:p>
    <w:p w:rsidR="00206A17" w:rsidRPr="008629F3" w:rsidRDefault="00206A17" w:rsidP="008629F3">
      <w:pPr>
        <w:widowControl/>
        <w:shd w:val="clear" w:color="auto" w:fill="FFFFFF" w:themeFill="background1"/>
        <w:ind w:left="-284" w:firstLine="709"/>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платить или предлагать уплатить денежные средства или предоставить иные ценности, безвозмездно выполнить работы (поставить товар)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06A17" w:rsidRPr="008629F3" w:rsidRDefault="00206A17" w:rsidP="008629F3">
      <w:pPr>
        <w:widowControl/>
        <w:shd w:val="clear" w:color="auto" w:fill="FFFFFF" w:themeFill="background1"/>
        <w:ind w:left="-284" w:right="45" w:firstLine="703"/>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не совершать иных действий, нарушающих антикоррупционное законодательство Российской Федерации.</w:t>
      </w:r>
    </w:p>
    <w:p w:rsidR="003A16EC" w:rsidRPr="008629F3" w:rsidRDefault="003A16EC" w:rsidP="008629F3">
      <w:pPr>
        <w:widowControl/>
        <w:shd w:val="clear" w:color="auto" w:fill="FFFFFF" w:themeFill="background1"/>
        <w:ind w:left="-284" w:right="45" w:firstLine="703"/>
        <w:jc w:val="both"/>
        <w:rPr>
          <w:rFonts w:ascii="Times New Roman" w:eastAsia="Times New Roman" w:hAnsi="Times New Roman" w:cs="Times New Roman"/>
          <w:color w:val="auto"/>
          <w:lang w:bidi="ar-SA"/>
        </w:rPr>
      </w:pPr>
    </w:p>
    <w:p w:rsidR="00206A17" w:rsidRPr="008629F3" w:rsidRDefault="00206A17" w:rsidP="008629F3">
      <w:pPr>
        <w:widowControl/>
        <w:shd w:val="clear" w:color="auto" w:fill="FFFFFF" w:themeFill="background1"/>
        <w:tabs>
          <w:tab w:val="left" w:pos="0"/>
          <w:tab w:val="right" w:pos="9498"/>
        </w:tabs>
        <w:jc w:val="center"/>
        <w:rPr>
          <w:rFonts w:ascii="Times New Roman" w:eastAsia="Times New Roman" w:hAnsi="Times New Roman" w:cs="Times New Roman"/>
          <w:b/>
          <w:color w:val="auto"/>
          <w:lang w:bidi="ar-SA"/>
        </w:rPr>
      </w:pPr>
      <w:r w:rsidRPr="008629F3">
        <w:rPr>
          <w:rFonts w:ascii="Times New Roman" w:eastAsia="Times New Roman" w:hAnsi="Times New Roman" w:cs="Times New Roman"/>
          <w:b/>
          <w:color w:val="auto"/>
          <w:lang w:bidi="ar-SA"/>
        </w:rPr>
        <w:t>1</w:t>
      </w:r>
      <w:r w:rsidR="003A20AE" w:rsidRPr="008629F3">
        <w:rPr>
          <w:rFonts w:ascii="Times New Roman" w:eastAsia="Times New Roman" w:hAnsi="Times New Roman" w:cs="Times New Roman"/>
          <w:b/>
          <w:color w:val="auto"/>
          <w:lang w:bidi="ar-SA"/>
        </w:rPr>
        <w:t>1</w:t>
      </w:r>
      <w:r w:rsidRPr="008629F3">
        <w:rPr>
          <w:rFonts w:ascii="Times New Roman" w:eastAsia="Times New Roman" w:hAnsi="Times New Roman" w:cs="Times New Roman"/>
          <w:b/>
          <w:color w:val="auto"/>
          <w:lang w:bidi="ar-SA"/>
        </w:rPr>
        <w:t>. Приложения</w:t>
      </w:r>
    </w:p>
    <w:p w:rsidR="003A20AE" w:rsidRPr="008629F3" w:rsidRDefault="003A20AE" w:rsidP="008629F3">
      <w:pPr>
        <w:widowControl/>
        <w:shd w:val="clear" w:color="auto" w:fill="FFFFFF" w:themeFill="background1"/>
        <w:tabs>
          <w:tab w:val="left" w:pos="0"/>
          <w:tab w:val="right" w:pos="9498"/>
        </w:tabs>
        <w:ind w:firstLine="567"/>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11.1</w:t>
      </w:r>
      <w:r w:rsidR="00206A17" w:rsidRPr="008629F3">
        <w:rPr>
          <w:rFonts w:ascii="Times New Roman" w:eastAsia="Times New Roman" w:hAnsi="Times New Roman" w:cs="Times New Roman"/>
          <w:color w:val="auto"/>
          <w:lang w:bidi="ar-SA"/>
        </w:rPr>
        <w:t>. Все приложения к Контракту яв</w:t>
      </w:r>
      <w:r w:rsidRPr="008629F3">
        <w:rPr>
          <w:rFonts w:ascii="Times New Roman" w:eastAsia="Times New Roman" w:hAnsi="Times New Roman" w:cs="Times New Roman"/>
          <w:color w:val="auto"/>
          <w:lang w:bidi="ar-SA"/>
        </w:rPr>
        <w:t>ляются его неотъемлемой частью.</w:t>
      </w:r>
    </w:p>
    <w:p w:rsidR="00206A17" w:rsidRPr="008629F3" w:rsidRDefault="00206A17" w:rsidP="008629F3">
      <w:pPr>
        <w:widowControl/>
        <w:shd w:val="clear" w:color="auto" w:fill="FFFFFF" w:themeFill="background1"/>
        <w:tabs>
          <w:tab w:val="left" w:pos="0"/>
          <w:tab w:val="right" w:pos="9498"/>
        </w:tabs>
        <w:ind w:firstLine="567"/>
        <w:jc w:val="both"/>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Приложение №</w:t>
      </w:r>
      <w:r w:rsidR="003A20AE" w:rsidRPr="008629F3">
        <w:rPr>
          <w:rFonts w:ascii="Times New Roman" w:eastAsia="Times New Roman" w:hAnsi="Times New Roman" w:cs="Times New Roman"/>
          <w:color w:val="auto"/>
          <w:lang w:bidi="ar-SA"/>
        </w:rPr>
        <w:t xml:space="preserve"> 1 – </w:t>
      </w:r>
      <w:r w:rsidRPr="008629F3">
        <w:rPr>
          <w:rFonts w:ascii="Times New Roman" w:eastAsia="Times New Roman" w:hAnsi="Times New Roman" w:cs="Times New Roman"/>
          <w:color w:val="auto"/>
          <w:lang w:bidi="ar-SA"/>
        </w:rPr>
        <w:t>Расчет цены Контракта</w:t>
      </w:r>
      <w:r w:rsidR="003A20AE" w:rsidRPr="008629F3">
        <w:rPr>
          <w:rFonts w:ascii="Times New Roman" w:eastAsia="Times New Roman" w:hAnsi="Times New Roman" w:cs="Times New Roman"/>
          <w:color w:val="auto"/>
          <w:lang w:bidi="ar-SA"/>
        </w:rPr>
        <w:t>.</w:t>
      </w:r>
    </w:p>
    <w:p w:rsidR="00715AB4" w:rsidRPr="008629F3" w:rsidRDefault="00715AB4" w:rsidP="008629F3">
      <w:pPr>
        <w:widowControl/>
        <w:numPr>
          <w:ilvl w:val="2"/>
          <w:numId w:val="0"/>
        </w:numPr>
        <w:shd w:val="clear" w:color="auto" w:fill="FFFFFF" w:themeFill="background1"/>
        <w:tabs>
          <w:tab w:val="left" w:pos="0"/>
          <w:tab w:val="num" w:pos="1080"/>
        </w:tabs>
        <w:jc w:val="center"/>
        <w:rPr>
          <w:rFonts w:ascii="Times New Roman" w:eastAsia="Times New Roman" w:hAnsi="Times New Roman" w:cs="Times New Roman"/>
          <w:color w:val="auto"/>
          <w:lang w:bidi="ar-SA"/>
        </w:rPr>
      </w:pPr>
    </w:p>
    <w:p w:rsidR="00206A17" w:rsidRPr="008629F3" w:rsidRDefault="00206A17" w:rsidP="008629F3">
      <w:pPr>
        <w:widowControl/>
        <w:shd w:val="clear" w:color="auto" w:fill="FFFFFF" w:themeFill="background1"/>
        <w:tabs>
          <w:tab w:val="left" w:pos="0"/>
        </w:tabs>
        <w:ind w:left="360"/>
        <w:jc w:val="center"/>
        <w:rPr>
          <w:rFonts w:ascii="Times New Roman" w:eastAsia="Times New Roman" w:hAnsi="Times New Roman" w:cs="Times New Roman"/>
          <w:b/>
          <w:color w:val="auto"/>
          <w:lang w:bidi="ar-SA"/>
        </w:rPr>
      </w:pPr>
      <w:r w:rsidRPr="008629F3">
        <w:rPr>
          <w:rFonts w:ascii="Times New Roman" w:eastAsia="Times New Roman" w:hAnsi="Times New Roman" w:cs="Times New Roman"/>
          <w:b/>
          <w:color w:val="auto"/>
          <w:lang w:bidi="ar-SA"/>
        </w:rPr>
        <w:t>1</w:t>
      </w:r>
      <w:r w:rsidR="003A20AE" w:rsidRPr="008629F3">
        <w:rPr>
          <w:rFonts w:ascii="Times New Roman" w:eastAsia="Times New Roman" w:hAnsi="Times New Roman" w:cs="Times New Roman"/>
          <w:b/>
          <w:color w:val="auto"/>
          <w:lang w:bidi="ar-SA"/>
        </w:rPr>
        <w:t>2</w:t>
      </w:r>
      <w:r w:rsidRPr="008629F3">
        <w:rPr>
          <w:rFonts w:ascii="Times New Roman" w:eastAsia="Times New Roman" w:hAnsi="Times New Roman" w:cs="Times New Roman"/>
          <w:b/>
          <w:color w:val="auto"/>
          <w:lang w:bidi="ar-SA"/>
        </w:rPr>
        <w:t>. Адреса, реквизиты и подписи Сторон</w:t>
      </w:r>
    </w:p>
    <w:p w:rsidR="00206A17" w:rsidRPr="008629F3" w:rsidRDefault="00206A17" w:rsidP="008629F3">
      <w:pPr>
        <w:widowControl/>
        <w:shd w:val="clear" w:color="auto" w:fill="FFFFFF" w:themeFill="background1"/>
        <w:tabs>
          <w:tab w:val="left" w:pos="0"/>
        </w:tabs>
        <w:ind w:left="720"/>
        <w:rPr>
          <w:rFonts w:ascii="Times New Roman" w:eastAsia="Times New Roman" w:hAnsi="Times New Roman" w:cs="Times New Roman"/>
          <w:b/>
          <w:color w:val="auto"/>
          <w:lang w:bidi="ar-SA"/>
        </w:rPr>
      </w:pPr>
    </w:p>
    <w:tbl>
      <w:tblPr>
        <w:tblStyle w:val="ae"/>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067"/>
      </w:tblGrid>
      <w:tr w:rsidR="002E2BF8" w:rsidRPr="008629F3" w:rsidTr="00815A13">
        <w:tc>
          <w:tcPr>
            <w:tcW w:w="4962" w:type="dxa"/>
          </w:tcPr>
          <w:p w:rsidR="002E2BF8" w:rsidRPr="008629F3" w:rsidRDefault="002E2BF8" w:rsidP="008629F3">
            <w:pPr>
              <w:shd w:val="clear" w:color="auto" w:fill="FFFFFF" w:themeFill="background1"/>
              <w:rPr>
                <w:rFonts w:ascii="Times New Roman" w:eastAsia="Times New Roman" w:hAnsi="Times New Roman" w:cs="Times New Roman"/>
                <w:b/>
                <w:sz w:val="24"/>
                <w:szCs w:val="24"/>
              </w:rPr>
            </w:pPr>
            <w:r w:rsidRPr="008629F3">
              <w:rPr>
                <w:rFonts w:ascii="Times New Roman" w:eastAsia="Times New Roman" w:hAnsi="Times New Roman" w:cs="Times New Roman"/>
                <w:b/>
                <w:sz w:val="24"/>
                <w:szCs w:val="24"/>
              </w:rPr>
              <w:t>Заказчик:</w:t>
            </w:r>
          </w:p>
          <w:p w:rsidR="002E2BF8" w:rsidRPr="008629F3" w:rsidRDefault="002E2BF8" w:rsidP="008629F3">
            <w:pPr>
              <w:shd w:val="clear" w:color="auto" w:fill="FFFFFF" w:themeFill="background1"/>
              <w:rPr>
                <w:rFonts w:ascii="Times New Roman" w:eastAsia="Times New Roman" w:hAnsi="Times New Roman" w:cs="Times New Roman"/>
                <w:b/>
                <w:sz w:val="24"/>
                <w:szCs w:val="24"/>
              </w:rPr>
            </w:pPr>
            <w:r w:rsidRPr="008629F3">
              <w:rPr>
                <w:rFonts w:ascii="Times New Roman" w:eastAsia="Times New Roman" w:hAnsi="Times New Roman" w:cs="Times New Roman"/>
                <w:b/>
                <w:sz w:val="24"/>
                <w:szCs w:val="24"/>
              </w:rPr>
              <w:t>СПб ГКУ «Парк «Екатерингоф»</w:t>
            </w: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198099, Санкт-Петербург,</w:t>
            </w: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ул. Лифляндская, д.12,</w:t>
            </w: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Тел./факс: 8 (812) 786-99-55</w:t>
            </w:r>
          </w:p>
          <w:p w:rsidR="002E2BF8" w:rsidRPr="008629F3" w:rsidRDefault="002E2BF8" w:rsidP="008629F3">
            <w:pPr>
              <w:shd w:val="clear" w:color="auto" w:fill="FFFFFF" w:themeFill="background1"/>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 xml:space="preserve">Электронный адрес: </w:t>
            </w:r>
            <w:r w:rsidRPr="008629F3">
              <w:rPr>
                <w:rFonts w:ascii="Times New Roman" w:eastAsia="Times New Roman" w:hAnsi="Times New Roman" w:cs="Times New Roman"/>
                <w:sz w:val="24"/>
                <w:szCs w:val="24"/>
                <w:lang w:val="en-US"/>
              </w:rPr>
              <w:t>park</w:t>
            </w:r>
            <w:r w:rsidRPr="008629F3">
              <w:rPr>
                <w:rFonts w:ascii="Times New Roman" w:eastAsia="Times New Roman" w:hAnsi="Times New Roman" w:cs="Times New Roman"/>
                <w:sz w:val="24"/>
                <w:szCs w:val="24"/>
              </w:rPr>
              <w:t>.</w:t>
            </w:r>
            <w:proofErr w:type="spellStart"/>
            <w:r w:rsidRPr="008629F3">
              <w:rPr>
                <w:rFonts w:ascii="Times New Roman" w:eastAsia="Times New Roman" w:hAnsi="Times New Roman" w:cs="Times New Roman"/>
                <w:sz w:val="24"/>
                <w:szCs w:val="24"/>
              </w:rPr>
              <w:t>ekateringof</w:t>
            </w:r>
            <w:proofErr w:type="spellEnd"/>
            <w:r w:rsidRPr="008629F3">
              <w:rPr>
                <w:rFonts w:ascii="Times New Roman" w:eastAsia="Times New Roman" w:hAnsi="Times New Roman" w:cs="Times New Roman"/>
                <w:sz w:val="24"/>
                <w:szCs w:val="24"/>
              </w:rPr>
              <w:t>@</w:t>
            </w:r>
            <w:proofErr w:type="spellStart"/>
            <w:r w:rsidRPr="008629F3">
              <w:rPr>
                <w:rFonts w:ascii="Times New Roman" w:eastAsia="Times New Roman" w:hAnsi="Times New Roman" w:cs="Times New Roman"/>
                <w:sz w:val="24"/>
                <w:szCs w:val="24"/>
                <w:lang w:val="en-US"/>
              </w:rPr>
              <w:t>gmail</w:t>
            </w:r>
            <w:proofErr w:type="spellEnd"/>
            <w:r w:rsidRPr="008629F3">
              <w:rPr>
                <w:rFonts w:ascii="Times New Roman" w:eastAsia="Times New Roman" w:hAnsi="Times New Roman" w:cs="Times New Roman"/>
                <w:sz w:val="24"/>
                <w:szCs w:val="24"/>
              </w:rPr>
              <w:t>.</w:t>
            </w:r>
            <w:proofErr w:type="spellStart"/>
            <w:r w:rsidRPr="008629F3">
              <w:rPr>
                <w:rFonts w:ascii="Times New Roman" w:eastAsia="Times New Roman" w:hAnsi="Times New Roman" w:cs="Times New Roman"/>
                <w:sz w:val="24"/>
                <w:szCs w:val="24"/>
              </w:rPr>
              <w:t>ru</w:t>
            </w:r>
            <w:proofErr w:type="spellEnd"/>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ИНН / КПП 7809000790/783901001</w:t>
            </w:r>
          </w:p>
          <w:p w:rsidR="002E2BF8" w:rsidRPr="008629F3" w:rsidRDefault="002E2BF8" w:rsidP="008629F3">
            <w:pPr>
              <w:shd w:val="clear" w:color="auto" w:fill="FFFFFF" w:themeFill="background1"/>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ОГРН 1027810272148</w:t>
            </w:r>
          </w:p>
          <w:p w:rsidR="002E2BF8" w:rsidRPr="008629F3" w:rsidRDefault="002E2BF8" w:rsidP="008629F3">
            <w:pPr>
              <w:shd w:val="clear" w:color="auto" w:fill="FFFFFF" w:themeFill="background1"/>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ОКПО 02181448</w:t>
            </w: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ОКТМО/ОКАТО 40306000/40262566000</w:t>
            </w: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Банковские реквизиты:</w:t>
            </w: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Банк Получателя: Северо-Западное ГУ Банка России / УФК по г. Санкт-Петербургу г. Санкт-Петербург</w:t>
            </w: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БИК: 014030106</w:t>
            </w:r>
          </w:p>
          <w:p w:rsidR="002E2BF8" w:rsidRPr="008629F3" w:rsidRDefault="002E2BF8" w:rsidP="008629F3">
            <w:pPr>
              <w:shd w:val="clear" w:color="auto" w:fill="FFFFFF" w:themeFill="background1"/>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Номер счета банка получателя: 40102810945370000005</w:t>
            </w:r>
          </w:p>
          <w:p w:rsidR="002E2BF8" w:rsidRPr="008629F3" w:rsidRDefault="002E2BF8" w:rsidP="008629F3">
            <w:pPr>
              <w:shd w:val="clear" w:color="auto" w:fill="FFFFFF" w:themeFill="background1"/>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Номер казначейского счета: 03100643000000017200</w:t>
            </w: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Получатель: УФК по г. Санкт-Петербургу (СПб ГКУ «Парк «Екатерингоф» л/счет 0900003)</w:t>
            </w: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 xml:space="preserve">Директор </w:t>
            </w: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p>
          <w:p w:rsidR="002E2BF8" w:rsidRPr="008629F3" w:rsidRDefault="002E2BF8" w:rsidP="008629F3">
            <w:pPr>
              <w:shd w:val="clear" w:color="auto" w:fill="FFFFFF" w:themeFill="background1"/>
              <w:jc w:val="both"/>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 xml:space="preserve">__________________ /Е.Н. </w:t>
            </w:r>
            <w:proofErr w:type="spellStart"/>
            <w:r w:rsidRPr="008629F3">
              <w:rPr>
                <w:rFonts w:ascii="Times New Roman" w:eastAsia="Times New Roman" w:hAnsi="Times New Roman" w:cs="Times New Roman"/>
                <w:sz w:val="24"/>
                <w:szCs w:val="24"/>
              </w:rPr>
              <w:t>Синкевич</w:t>
            </w:r>
            <w:proofErr w:type="spellEnd"/>
            <w:r w:rsidRPr="008629F3">
              <w:rPr>
                <w:rFonts w:ascii="Times New Roman" w:eastAsia="Times New Roman" w:hAnsi="Times New Roman" w:cs="Times New Roman"/>
                <w:sz w:val="24"/>
                <w:szCs w:val="24"/>
              </w:rPr>
              <w:t xml:space="preserve">/                                           </w:t>
            </w:r>
          </w:p>
          <w:p w:rsidR="002E2BF8" w:rsidRPr="008629F3" w:rsidRDefault="002E2BF8" w:rsidP="008629F3">
            <w:pPr>
              <w:pageBreakBefore/>
              <w:shd w:val="clear" w:color="auto" w:fill="FFFFFF" w:themeFill="background1"/>
              <w:rPr>
                <w:rFonts w:ascii="Times New Roman" w:eastAsia="Times New Roman" w:hAnsi="Times New Roman" w:cs="Times New Roman"/>
                <w:sz w:val="24"/>
                <w:szCs w:val="24"/>
              </w:rPr>
            </w:pPr>
            <w:r w:rsidRPr="008629F3">
              <w:rPr>
                <w:rFonts w:ascii="Times New Roman" w:eastAsia="Times New Roman" w:hAnsi="Times New Roman" w:cs="Times New Roman"/>
                <w:sz w:val="24"/>
                <w:szCs w:val="24"/>
              </w:rPr>
              <w:t>Пописано ЭЦП</w:t>
            </w:r>
          </w:p>
        </w:tc>
        <w:tc>
          <w:tcPr>
            <w:tcW w:w="5067" w:type="dxa"/>
          </w:tcPr>
          <w:p w:rsidR="002E2BF8" w:rsidRPr="008629F3" w:rsidRDefault="002E2BF8" w:rsidP="008629F3">
            <w:pPr>
              <w:shd w:val="clear" w:color="auto" w:fill="FFFFFF" w:themeFill="background1"/>
              <w:rPr>
                <w:rFonts w:ascii="Times New Roman" w:eastAsia="Times New Roman" w:hAnsi="Times New Roman" w:cs="Times New Roman"/>
                <w:b/>
                <w:sz w:val="24"/>
                <w:szCs w:val="24"/>
              </w:rPr>
            </w:pPr>
            <w:r w:rsidRPr="008629F3">
              <w:rPr>
                <w:rFonts w:ascii="Times New Roman" w:eastAsia="Times New Roman" w:hAnsi="Times New Roman" w:cs="Times New Roman"/>
                <w:b/>
                <w:sz w:val="24"/>
                <w:szCs w:val="24"/>
              </w:rPr>
              <w:t>Поставщик</w:t>
            </w:r>
            <w:r w:rsidR="00CA1EC8">
              <w:rPr>
                <w:rFonts w:ascii="Times New Roman" w:eastAsia="Times New Roman" w:hAnsi="Times New Roman" w:cs="Times New Roman"/>
                <w:b/>
                <w:sz w:val="24"/>
                <w:szCs w:val="24"/>
              </w:rPr>
              <w:t>:</w:t>
            </w:r>
          </w:p>
          <w:p w:rsidR="00015188" w:rsidRPr="008629F3" w:rsidRDefault="00015188" w:rsidP="008629F3">
            <w:pPr>
              <w:shd w:val="clear" w:color="auto" w:fill="FFFFFF" w:themeFill="background1"/>
              <w:rPr>
                <w:rFonts w:ascii="Times New Roman" w:hAnsi="Times New Roman" w:cs="Times New Roman"/>
                <w:sz w:val="24"/>
                <w:szCs w:val="24"/>
                <w:shd w:val="clear" w:color="auto" w:fill="FFFFFF"/>
              </w:rPr>
            </w:pPr>
          </w:p>
          <w:p w:rsidR="00015188" w:rsidRPr="008629F3" w:rsidRDefault="00015188" w:rsidP="008629F3">
            <w:pPr>
              <w:shd w:val="clear" w:color="auto" w:fill="FFFFFF" w:themeFill="background1"/>
              <w:rPr>
                <w:rFonts w:ascii="Times New Roman" w:hAnsi="Times New Roman" w:cs="Times New Roman"/>
                <w:sz w:val="24"/>
                <w:szCs w:val="24"/>
                <w:shd w:val="clear" w:color="auto" w:fill="FFFFFF"/>
              </w:rPr>
            </w:pPr>
          </w:p>
          <w:p w:rsidR="00015188" w:rsidRPr="008629F3" w:rsidRDefault="00015188" w:rsidP="008629F3">
            <w:pPr>
              <w:shd w:val="clear" w:color="auto" w:fill="FFFFFF" w:themeFill="background1"/>
              <w:rPr>
                <w:rFonts w:ascii="Times New Roman" w:hAnsi="Times New Roman" w:cs="Times New Roman"/>
                <w:sz w:val="24"/>
                <w:szCs w:val="24"/>
                <w:shd w:val="clear" w:color="auto" w:fill="FFFFFF"/>
              </w:rPr>
            </w:pPr>
          </w:p>
          <w:p w:rsidR="00015188" w:rsidRPr="008629F3" w:rsidRDefault="00015188" w:rsidP="008629F3">
            <w:pPr>
              <w:shd w:val="clear" w:color="auto" w:fill="FFFFFF" w:themeFill="background1"/>
              <w:rPr>
                <w:rFonts w:ascii="Times New Roman" w:hAnsi="Times New Roman" w:cs="Times New Roman"/>
                <w:sz w:val="24"/>
                <w:szCs w:val="24"/>
                <w:shd w:val="clear" w:color="auto" w:fill="FFFFFF"/>
              </w:rPr>
            </w:pPr>
          </w:p>
          <w:p w:rsidR="00015188" w:rsidRDefault="00015188"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Pr="008629F3" w:rsidRDefault="00815A13" w:rsidP="008629F3">
            <w:pPr>
              <w:shd w:val="clear" w:color="auto" w:fill="FFFFFF" w:themeFill="background1"/>
              <w:rPr>
                <w:rFonts w:ascii="Times New Roman" w:hAnsi="Times New Roman" w:cs="Times New Roman"/>
                <w:sz w:val="24"/>
                <w:szCs w:val="24"/>
                <w:shd w:val="clear" w:color="auto" w:fill="FFFFFF"/>
              </w:rPr>
            </w:pPr>
          </w:p>
          <w:p w:rsidR="00015188" w:rsidRPr="008629F3" w:rsidRDefault="00015188" w:rsidP="008629F3">
            <w:pPr>
              <w:shd w:val="clear" w:color="auto" w:fill="FFFFFF" w:themeFill="background1"/>
              <w:rPr>
                <w:rFonts w:ascii="Times New Roman" w:hAnsi="Times New Roman" w:cs="Times New Roman"/>
                <w:sz w:val="24"/>
                <w:szCs w:val="24"/>
                <w:shd w:val="clear" w:color="auto" w:fill="FFFFFF"/>
              </w:rPr>
            </w:pPr>
          </w:p>
          <w:p w:rsidR="00015188" w:rsidRPr="008629F3" w:rsidRDefault="00015188" w:rsidP="008629F3">
            <w:pPr>
              <w:shd w:val="clear" w:color="auto" w:fill="FFFFFF" w:themeFill="background1"/>
              <w:rPr>
                <w:rFonts w:ascii="Times New Roman" w:hAnsi="Times New Roman" w:cs="Times New Roman"/>
                <w:sz w:val="24"/>
                <w:szCs w:val="24"/>
                <w:shd w:val="clear" w:color="auto" w:fill="FFFFFF"/>
              </w:rPr>
            </w:pPr>
          </w:p>
          <w:p w:rsidR="00015188" w:rsidRDefault="00015188" w:rsidP="008629F3">
            <w:pPr>
              <w:shd w:val="clear" w:color="auto" w:fill="FFFFFF" w:themeFill="background1"/>
              <w:rPr>
                <w:rFonts w:ascii="Times New Roman" w:hAnsi="Times New Roman" w:cs="Times New Roman"/>
                <w:sz w:val="24"/>
                <w:szCs w:val="24"/>
                <w:shd w:val="clear" w:color="auto" w:fill="FFFFFF"/>
              </w:rPr>
            </w:pPr>
          </w:p>
          <w:p w:rsidR="00815A13" w:rsidRDefault="00815A13" w:rsidP="008629F3">
            <w:pPr>
              <w:shd w:val="clear" w:color="auto" w:fill="FFFFFF" w:themeFill="background1"/>
              <w:rPr>
                <w:rFonts w:ascii="Times New Roman" w:hAnsi="Times New Roman" w:cs="Times New Roman"/>
                <w:sz w:val="24"/>
                <w:szCs w:val="24"/>
                <w:shd w:val="clear" w:color="auto" w:fill="FFFFFF"/>
              </w:rPr>
            </w:pPr>
          </w:p>
          <w:p w:rsidR="00815A13" w:rsidRPr="008629F3" w:rsidRDefault="00815A13" w:rsidP="008629F3">
            <w:pPr>
              <w:shd w:val="clear" w:color="auto" w:fill="FFFFFF" w:themeFill="background1"/>
              <w:rPr>
                <w:rFonts w:ascii="Times New Roman" w:hAnsi="Times New Roman" w:cs="Times New Roman"/>
                <w:sz w:val="24"/>
                <w:szCs w:val="24"/>
                <w:shd w:val="clear" w:color="auto" w:fill="FFFFFF"/>
              </w:rPr>
            </w:pPr>
          </w:p>
          <w:p w:rsidR="00015188" w:rsidRPr="008629F3" w:rsidRDefault="00015188" w:rsidP="008629F3">
            <w:pPr>
              <w:shd w:val="clear" w:color="auto" w:fill="FFFFFF" w:themeFill="background1"/>
              <w:rPr>
                <w:rFonts w:ascii="Times New Roman" w:hAnsi="Times New Roman" w:cs="Times New Roman"/>
                <w:sz w:val="24"/>
                <w:szCs w:val="24"/>
                <w:shd w:val="clear" w:color="auto" w:fill="FFFFFF"/>
              </w:rPr>
            </w:pPr>
          </w:p>
          <w:p w:rsidR="002E2BF8" w:rsidRPr="008629F3" w:rsidRDefault="00015188" w:rsidP="008629F3">
            <w:pPr>
              <w:shd w:val="clear" w:color="auto" w:fill="FFFFFF" w:themeFill="background1"/>
              <w:rPr>
                <w:rFonts w:ascii="Times New Roman" w:hAnsi="Times New Roman" w:cs="Times New Roman"/>
                <w:sz w:val="24"/>
                <w:szCs w:val="24"/>
                <w:shd w:val="clear" w:color="auto" w:fill="FFFFFF"/>
              </w:rPr>
            </w:pPr>
            <w:r w:rsidRPr="008629F3">
              <w:rPr>
                <w:rFonts w:ascii="Times New Roman" w:hAnsi="Times New Roman" w:cs="Times New Roman"/>
                <w:sz w:val="24"/>
                <w:szCs w:val="24"/>
                <w:shd w:val="clear" w:color="auto" w:fill="FFFFFF"/>
              </w:rPr>
              <w:t>______________/</w:t>
            </w:r>
            <w:r w:rsidR="00815A13">
              <w:rPr>
                <w:rFonts w:ascii="Times New Roman" w:hAnsi="Times New Roman" w:cs="Times New Roman"/>
                <w:sz w:val="24"/>
                <w:szCs w:val="24"/>
                <w:shd w:val="clear" w:color="auto" w:fill="FFFFFF"/>
              </w:rPr>
              <w:t>_______________</w:t>
            </w:r>
            <w:r w:rsidR="002E2BF8" w:rsidRPr="008629F3">
              <w:rPr>
                <w:rFonts w:ascii="Times New Roman" w:hAnsi="Times New Roman" w:cs="Times New Roman"/>
                <w:sz w:val="24"/>
                <w:szCs w:val="24"/>
                <w:shd w:val="clear" w:color="auto" w:fill="FFFFFF"/>
              </w:rPr>
              <w:t>/</w:t>
            </w:r>
          </w:p>
          <w:p w:rsidR="002E2BF8" w:rsidRPr="008629F3" w:rsidRDefault="002E2BF8" w:rsidP="008629F3">
            <w:pPr>
              <w:shd w:val="clear" w:color="auto" w:fill="FFFFFF" w:themeFill="background1"/>
              <w:rPr>
                <w:rFonts w:ascii="Times New Roman" w:eastAsia="Times New Roman" w:hAnsi="Times New Roman" w:cs="Times New Roman"/>
                <w:b/>
                <w:sz w:val="24"/>
                <w:szCs w:val="24"/>
              </w:rPr>
            </w:pPr>
            <w:r w:rsidRPr="008629F3">
              <w:rPr>
                <w:rFonts w:ascii="Times New Roman" w:hAnsi="Times New Roman" w:cs="Times New Roman"/>
                <w:sz w:val="24"/>
                <w:szCs w:val="24"/>
                <w:shd w:val="clear" w:color="auto" w:fill="FFFFFF"/>
              </w:rPr>
              <w:t>Подписано ЭЦП</w:t>
            </w:r>
          </w:p>
        </w:tc>
      </w:tr>
    </w:tbl>
    <w:p w:rsidR="00610E46" w:rsidRPr="008629F3" w:rsidRDefault="00610E46" w:rsidP="008629F3">
      <w:pPr>
        <w:pageBreakBefore/>
        <w:shd w:val="clear" w:color="auto" w:fill="FFFFFF" w:themeFill="background1"/>
        <w:jc w:val="right"/>
        <w:rPr>
          <w:rFonts w:ascii="Times New Roman" w:eastAsia="Times New Roman" w:hAnsi="Times New Roman" w:cs="Times New Roman"/>
          <w:color w:val="auto"/>
          <w:lang w:bidi="ar-SA"/>
        </w:rPr>
        <w:sectPr w:rsidR="00610E46" w:rsidRPr="008629F3" w:rsidSect="00DE03E1">
          <w:pgSz w:w="11906" w:h="16838" w:code="9"/>
          <w:pgMar w:top="709" w:right="850" w:bottom="1134" w:left="1701" w:header="0" w:footer="0" w:gutter="0"/>
          <w:cols w:space="720"/>
          <w:formProt w:val="0"/>
          <w:docGrid w:linePitch="326"/>
        </w:sectPr>
      </w:pPr>
    </w:p>
    <w:p w:rsidR="00206A17" w:rsidRPr="008629F3" w:rsidRDefault="00206A17" w:rsidP="008629F3">
      <w:pPr>
        <w:pageBreakBefore/>
        <w:shd w:val="clear" w:color="auto" w:fill="FFFFFF" w:themeFill="background1"/>
        <w:ind w:right="-314"/>
        <w:jc w:val="right"/>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lastRenderedPageBreak/>
        <w:t>Приложение №1 к Контракту</w:t>
      </w:r>
    </w:p>
    <w:p w:rsidR="00206A17" w:rsidRPr="008629F3" w:rsidRDefault="00206A17" w:rsidP="008629F3">
      <w:pPr>
        <w:keepNext/>
        <w:widowControl/>
        <w:shd w:val="clear" w:color="auto" w:fill="FFFFFF" w:themeFill="background1"/>
        <w:autoSpaceDE w:val="0"/>
        <w:autoSpaceDN w:val="0"/>
        <w:adjustRightInd w:val="0"/>
        <w:ind w:right="-314" w:firstLine="4678"/>
        <w:jc w:val="right"/>
        <w:rPr>
          <w:rFonts w:ascii="Times New Roman" w:eastAsia="Times New Roman" w:hAnsi="Times New Roman" w:cs="Times New Roman"/>
          <w:color w:val="auto"/>
          <w:lang w:bidi="ar-SA"/>
        </w:rPr>
      </w:pPr>
      <w:r w:rsidRPr="008629F3">
        <w:rPr>
          <w:rFonts w:ascii="Times New Roman" w:eastAsia="Times New Roman" w:hAnsi="Times New Roman" w:cs="Times New Roman"/>
          <w:color w:val="auto"/>
          <w:lang w:bidi="ar-SA"/>
        </w:rPr>
        <w:t xml:space="preserve">от </w:t>
      </w:r>
      <w:r w:rsidR="00DA27D2" w:rsidRPr="008629F3">
        <w:rPr>
          <w:rFonts w:ascii="Times New Roman" w:eastAsia="Times New Roman" w:hAnsi="Times New Roman" w:cs="Times New Roman"/>
          <w:color w:val="auto"/>
          <w:lang w:bidi="ar-SA"/>
        </w:rPr>
        <w:t xml:space="preserve"> </w:t>
      </w:r>
      <w:r w:rsidR="00C94304" w:rsidRPr="008629F3">
        <w:rPr>
          <w:rFonts w:ascii="Times New Roman" w:eastAsia="Times New Roman" w:hAnsi="Times New Roman" w:cs="Times New Roman"/>
          <w:color w:val="auto"/>
          <w:lang w:bidi="ar-SA"/>
        </w:rPr>
        <w:t>_</w:t>
      </w:r>
      <w:r w:rsidR="00CF35EC" w:rsidRPr="008629F3">
        <w:rPr>
          <w:rFonts w:ascii="Times New Roman" w:eastAsia="Times New Roman" w:hAnsi="Times New Roman" w:cs="Times New Roman"/>
          <w:color w:val="auto"/>
          <w:lang w:bidi="ar-SA"/>
        </w:rPr>
        <w:t>________</w:t>
      </w:r>
      <w:r w:rsidR="002E2BF8" w:rsidRPr="008629F3">
        <w:rPr>
          <w:rFonts w:ascii="Times New Roman" w:eastAsia="Times New Roman" w:hAnsi="Times New Roman" w:cs="Times New Roman"/>
          <w:color w:val="auto"/>
          <w:lang w:bidi="ar-SA"/>
        </w:rPr>
        <w:t>2023</w:t>
      </w:r>
      <w:r w:rsidR="00815A13">
        <w:rPr>
          <w:rFonts w:ascii="Times New Roman" w:eastAsia="Times New Roman" w:hAnsi="Times New Roman" w:cs="Times New Roman"/>
          <w:color w:val="auto"/>
          <w:lang w:bidi="ar-SA"/>
        </w:rPr>
        <w:t xml:space="preserve"> №______</w:t>
      </w:r>
    </w:p>
    <w:p w:rsidR="002402CE" w:rsidRDefault="009C6C91" w:rsidP="008629F3">
      <w:pPr>
        <w:shd w:val="clear" w:color="auto" w:fill="FFFFFF" w:themeFill="background1"/>
        <w:jc w:val="center"/>
        <w:rPr>
          <w:rFonts w:ascii="Times New Roman" w:hAnsi="Times New Roman" w:cs="Times New Roman"/>
          <w:b/>
        </w:rPr>
      </w:pPr>
      <w:r w:rsidRPr="008629F3">
        <w:rPr>
          <w:rFonts w:ascii="Times New Roman" w:hAnsi="Times New Roman" w:cs="Times New Roman"/>
          <w:b/>
        </w:rPr>
        <w:t>Расчет цены Контракта</w:t>
      </w:r>
    </w:p>
    <w:p w:rsidR="00815A13" w:rsidRDefault="00815A13" w:rsidP="008629F3">
      <w:pPr>
        <w:shd w:val="clear" w:color="auto" w:fill="FFFFFF" w:themeFill="background1"/>
        <w:jc w:val="center"/>
        <w:rPr>
          <w:rFonts w:ascii="Times New Roman" w:hAnsi="Times New Roman" w:cs="Times New Roman"/>
          <w:b/>
        </w:rPr>
      </w:pPr>
    </w:p>
    <w:tbl>
      <w:tblPr>
        <w:tblW w:w="14474" w:type="dxa"/>
        <w:tblInd w:w="93" w:type="dxa"/>
        <w:tblLook w:val="04A0" w:firstRow="1" w:lastRow="0" w:firstColumn="1" w:lastColumn="0" w:noHBand="0" w:noVBand="1"/>
      </w:tblPr>
      <w:tblGrid>
        <w:gridCol w:w="441"/>
        <w:gridCol w:w="2693"/>
        <w:gridCol w:w="6237"/>
        <w:gridCol w:w="992"/>
        <w:gridCol w:w="851"/>
        <w:gridCol w:w="1701"/>
        <w:gridCol w:w="1559"/>
      </w:tblGrid>
      <w:tr w:rsidR="00B01CFD" w:rsidRPr="00B01CFD" w:rsidTr="00136047">
        <w:trPr>
          <w:trHeight w:val="1155"/>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tcPr>
          <w:p w:rsidR="00B01CFD" w:rsidRPr="00B01CFD" w:rsidRDefault="00B01CFD" w:rsidP="00F16CF9">
            <w:pPr>
              <w:widowControl/>
              <w:shd w:val="clear" w:color="auto" w:fill="FFFFFF" w:themeFill="background1"/>
              <w:autoSpaceDN w:val="0"/>
              <w:jc w:val="center"/>
              <w:rPr>
                <w:rFonts w:ascii="Times New Roman" w:hAnsi="Times New Roman" w:cs="Times New Roman"/>
                <w:sz w:val="20"/>
                <w:szCs w:val="20"/>
              </w:rPr>
            </w:pPr>
            <w:r w:rsidRPr="00B01CFD">
              <w:rPr>
                <w:rFonts w:ascii="Times New Roman" w:hAnsi="Times New Roman" w:cs="Times New Roman"/>
                <w:sz w:val="20"/>
                <w:szCs w:val="20"/>
              </w:rPr>
              <w:br w:type="page"/>
              <w:t>№</w:t>
            </w:r>
          </w:p>
        </w:tc>
        <w:tc>
          <w:tcPr>
            <w:tcW w:w="2693" w:type="dxa"/>
            <w:tcBorders>
              <w:top w:val="single" w:sz="4" w:space="0" w:color="auto"/>
              <w:left w:val="nil"/>
              <w:bottom w:val="single" w:sz="4" w:space="0" w:color="auto"/>
              <w:right w:val="single" w:sz="4" w:space="0" w:color="auto"/>
            </w:tcBorders>
            <w:shd w:val="clear" w:color="000000" w:fill="FFFFFF"/>
            <w:vAlign w:val="center"/>
          </w:tcPr>
          <w:p w:rsidR="00B01CFD" w:rsidRPr="00B01CFD" w:rsidRDefault="00B01CFD" w:rsidP="00F16CF9">
            <w:pPr>
              <w:widowControl/>
              <w:shd w:val="clear" w:color="auto" w:fill="FFFFFF" w:themeFill="background1"/>
              <w:autoSpaceDN w:val="0"/>
              <w:jc w:val="center"/>
              <w:rPr>
                <w:rFonts w:ascii="Times New Roman" w:hAnsi="Times New Roman" w:cs="Times New Roman"/>
                <w:sz w:val="20"/>
                <w:szCs w:val="20"/>
              </w:rPr>
            </w:pPr>
            <w:r w:rsidRPr="00B01CFD">
              <w:rPr>
                <w:rFonts w:ascii="Times New Roman" w:eastAsia="Times New Roman" w:hAnsi="Times New Roman" w:cs="Times New Roman"/>
                <w:bCs/>
                <w:color w:val="auto"/>
                <w:sz w:val="20"/>
                <w:szCs w:val="20"/>
                <w:lang w:eastAsia="en-US" w:bidi="ar-SA"/>
              </w:rPr>
              <w:t>Наименование товара и товарный знак (при наличии) страна происхождения</w:t>
            </w:r>
          </w:p>
        </w:tc>
        <w:tc>
          <w:tcPr>
            <w:tcW w:w="6237" w:type="dxa"/>
            <w:tcBorders>
              <w:top w:val="single" w:sz="4" w:space="0" w:color="auto"/>
              <w:left w:val="nil"/>
              <w:bottom w:val="single" w:sz="4" w:space="0" w:color="auto"/>
              <w:right w:val="single" w:sz="4" w:space="0" w:color="auto"/>
            </w:tcBorders>
            <w:shd w:val="clear" w:color="000000" w:fill="FFFFFF"/>
            <w:vAlign w:val="center"/>
          </w:tcPr>
          <w:p w:rsidR="00B01CFD" w:rsidRPr="00B01CFD" w:rsidRDefault="00B01CFD" w:rsidP="00F16CF9">
            <w:pPr>
              <w:widowControl/>
              <w:shd w:val="clear" w:color="auto" w:fill="FFFFFF" w:themeFill="background1"/>
              <w:autoSpaceDN w:val="0"/>
              <w:jc w:val="center"/>
              <w:rPr>
                <w:rFonts w:ascii="Times New Roman" w:hAnsi="Times New Roman" w:cs="Times New Roman"/>
                <w:sz w:val="20"/>
                <w:szCs w:val="20"/>
              </w:rPr>
            </w:pPr>
            <w:r w:rsidRPr="00B01CFD">
              <w:rPr>
                <w:rFonts w:ascii="Times New Roman" w:hAnsi="Times New Roman" w:cs="Times New Roman"/>
                <w:sz w:val="20"/>
                <w:szCs w:val="20"/>
              </w:rPr>
              <w:t>Характеристики товара</w:t>
            </w:r>
          </w:p>
        </w:tc>
        <w:tc>
          <w:tcPr>
            <w:tcW w:w="992" w:type="dxa"/>
            <w:tcBorders>
              <w:top w:val="single" w:sz="4" w:space="0" w:color="auto"/>
              <w:left w:val="nil"/>
              <w:bottom w:val="single" w:sz="4" w:space="0" w:color="auto"/>
              <w:right w:val="single" w:sz="4" w:space="0" w:color="auto"/>
            </w:tcBorders>
            <w:shd w:val="clear" w:color="000000" w:fill="FFFFFF"/>
            <w:vAlign w:val="center"/>
          </w:tcPr>
          <w:p w:rsidR="00B01CFD" w:rsidRPr="00B01CFD" w:rsidRDefault="00B01CFD" w:rsidP="00F16CF9">
            <w:pPr>
              <w:widowControl/>
              <w:shd w:val="clear" w:color="auto" w:fill="FFFFFF" w:themeFill="background1"/>
              <w:autoSpaceDN w:val="0"/>
              <w:jc w:val="center"/>
              <w:rPr>
                <w:rFonts w:ascii="Times New Roman" w:hAnsi="Times New Roman" w:cs="Times New Roman"/>
                <w:sz w:val="20"/>
                <w:szCs w:val="20"/>
              </w:rPr>
            </w:pPr>
            <w:r w:rsidRPr="00B01CFD">
              <w:rPr>
                <w:rFonts w:ascii="Times New Roman" w:hAnsi="Times New Roman" w:cs="Times New Roman"/>
                <w:sz w:val="20"/>
                <w:szCs w:val="20"/>
              </w:rPr>
              <w:t xml:space="preserve">Кол-во, </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B01CFD" w:rsidRPr="00B01CFD" w:rsidRDefault="00B01CFD" w:rsidP="00F16CF9">
            <w:pPr>
              <w:widowControl/>
              <w:shd w:val="clear" w:color="auto" w:fill="FFFFFF" w:themeFill="background1"/>
              <w:autoSpaceDN w:val="0"/>
              <w:jc w:val="center"/>
              <w:rPr>
                <w:rFonts w:ascii="Times New Roman" w:hAnsi="Times New Roman" w:cs="Times New Roman"/>
                <w:sz w:val="20"/>
                <w:szCs w:val="20"/>
              </w:rPr>
            </w:pPr>
            <w:r w:rsidRPr="00B01CFD">
              <w:rPr>
                <w:rFonts w:ascii="Times New Roman" w:hAnsi="Times New Roman" w:cs="Times New Roman"/>
                <w:sz w:val="20"/>
                <w:szCs w:val="20"/>
              </w:rPr>
              <w:t>Ед. изм.</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B01CFD" w:rsidRPr="00B01CFD" w:rsidRDefault="00B01CFD" w:rsidP="00F16CF9">
            <w:pPr>
              <w:widowControl/>
              <w:shd w:val="clear" w:color="auto" w:fill="FFFFFF" w:themeFill="background1"/>
              <w:autoSpaceDN w:val="0"/>
              <w:jc w:val="center"/>
              <w:rPr>
                <w:rFonts w:ascii="Times New Roman" w:hAnsi="Times New Roman" w:cs="Times New Roman"/>
                <w:sz w:val="20"/>
                <w:szCs w:val="20"/>
              </w:rPr>
            </w:pPr>
            <w:r w:rsidRPr="00B01CFD">
              <w:rPr>
                <w:rFonts w:ascii="Times New Roman" w:hAnsi="Times New Roman" w:cs="Times New Roman"/>
                <w:sz w:val="20"/>
                <w:szCs w:val="20"/>
              </w:rPr>
              <w:t>Цена за ед.,</w:t>
            </w:r>
          </w:p>
          <w:p w:rsidR="00B01CFD" w:rsidRPr="00B01CFD" w:rsidRDefault="00B01CFD" w:rsidP="00F16CF9">
            <w:pPr>
              <w:widowControl/>
              <w:shd w:val="clear" w:color="auto" w:fill="FFFFFF" w:themeFill="background1"/>
              <w:autoSpaceDN w:val="0"/>
              <w:jc w:val="center"/>
              <w:rPr>
                <w:rFonts w:ascii="Times New Roman" w:hAnsi="Times New Roman" w:cs="Times New Roman"/>
                <w:sz w:val="20"/>
                <w:szCs w:val="20"/>
              </w:rPr>
            </w:pPr>
            <w:r w:rsidRPr="00B01CFD">
              <w:rPr>
                <w:rFonts w:ascii="Times New Roman" w:hAnsi="Times New Roman" w:cs="Times New Roman"/>
                <w:sz w:val="20"/>
                <w:szCs w:val="20"/>
              </w:rPr>
              <w:t>НДС не облагается УСНО</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B01CFD" w:rsidRPr="00B01CFD" w:rsidRDefault="00B01CFD" w:rsidP="00F16CF9">
            <w:pPr>
              <w:widowControl/>
              <w:shd w:val="clear" w:color="auto" w:fill="FFFFFF" w:themeFill="background1"/>
              <w:autoSpaceDN w:val="0"/>
              <w:jc w:val="center"/>
              <w:rPr>
                <w:rFonts w:ascii="Times New Roman" w:hAnsi="Times New Roman" w:cs="Times New Roman"/>
                <w:sz w:val="20"/>
                <w:szCs w:val="20"/>
              </w:rPr>
            </w:pPr>
            <w:r w:rsidRPr="00B01CFD">
              <w:rPr>
                <w:rFonts w:ascii="Times New Roman" w:hAnsi="Times New Roman" w:cs="Times New Roman"/>
                <w:sz w:val="20"/>
                <w:szCs w:val="20"/>
              </w:rPr>
              <w:t>Итого,</w:t>
            </w:r>
          </w:p>
          <w:p w:rsidR="00B01CFD" w:rsidRPr="00B01CFD" w:rsidRDefault="00B01CFD" w:rsidP="00F16CF9">
            <w:pPr>
              <w:widowControl/>
              <w:shd w:val="clear" w:color="auto" w:fill="FFFFFF" w:themeFill="background1"/>
              <w:autoSpaceDN w:val="0"/>
              <w:jc w:val="center"/>
              <w:rPr>
                <w:rFonts w:ascii="Times New Roman" w:hAnsi="Times New Roman" w:cs="Times New Roman"/>
                <w:sz w:val="20"/>
                <w:szCs w:val="20"/>
              </w:rPr>
            </w:pPr>
            <w:r w:rsidRPr="00B01CFD">
              <w:rPr>
                <w:rFonts w:ascii="Times New Roman" w:hAnsi="Times New Roman" w:cs="Times New Roman"/>
                <w:sz w:val="20"/>
                <w:szCs w:val="20"/>
              </w:rPr>
              <w:t xml:space="preserve"> НДС не облагается УСНО </w:t>
            </w:r>
          </w:p>
        </w:tc>
      </w:tr>
      <w:tr w:rsidR="00B01CFD" w:rsidRPr="00B01CFD" w:rsidTr="00136047">
        <w:trPr>
          <w:trHeight w:val="1409"/>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bookmarkStart w:id="0" w:name="RANGE!A2"/>
            <w:r w:rsidRPr="00737523">
              <w:rPr>
                <w:rFonts w:ascii="Times New Roman" w:eastAsia="Times New Roman" w:hAnsi="Times New Roman" w:cs="Times New Roman"/>
                <w:sz w:val="16"/>
                <w:szCs w:val="16"/>
                <w:lang w:bidi="ar-SA"/>
              </w:rPr>
              <w:t>1</w:t>
            </w:r>
            <w:bookmarkEnd w:id="0"/>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Плавкая вставка предохранителя 16 ампер</w:t>
            </w:r>
            <w:r w:rsidRPr="00737523">
              <w:rPr>
                <w:rFonts w:ascii="Times New Roman" w:eastAsia="Times New Roman" w:hAnsi="Times New Roman" w:cs="Times New Roman"/>
                <w:sz w:val="16"/>
                <w:szCs w:val="16"/>
                <w:lang w:bidi="ar-SA"/>
              </w:rPr>
              <w:br/>
              <w:t>ОКПД 2  27.12.21.000</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Серия ППНИ-33</w:t>
            </w:r>
            <w:r w:rsidRPr="00737523">
              <w:rPr>
                <w:rFonts w:ascii="Times New Roman" w:eastAsia="Times New Roman" w:hAnsi="Times New Roman" w:cs="Times New Roman"/>
                <w:sz w:val="16"/>
                <w:szCs w:val="16"/>
                <w:lang w:bidi="ar-SA"/>
              </w:rPr>
              <w:br/>
              <w:t>Индикация: выдвижной шток</w:t>
            </w:r>
            <w:r w:rsidRPr="00737523">
              <w:rPr>
                <w:rFonts w:ascii="Times New Roman" w:eastAsia="Times New Roman" w:hAnsi="Times New Roman" w:cs="Times New Roman"/>
                <w:sz w:val="16"/>
                <w:szCs w:val="16"/>
                <w:lang w:bidi="ar-SA"/>
              </w:rPr>
              <w:br/>
              <w:t>Род тока: Переменный (AC)</w:t>
            </w:r>
            <w:r w:rsidRPr="00737523">
              <w:rPr>
                <w:rFonts w:ascii="Times New Roman" w:eastAsia="Times New Roman" w:hAnsi="Times New Roman" w:cs="Times New Roman"/>
                <w:sz w:val="16"/>
                <w:szCs w:val="16"/>
                <w:lang w:bidi="ar-SA"/>
              </w:rPr>
              <w:br/>
              <w:t>Номинальный ток, А 16</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7,80</w:t>
            </w:r>
            <w:r w:rsidRPr="00737523">
              <w:rPr>
                <w:rFonts w:ascii="Times New Roman" w:eastAsia="Times New Roman" w:hAnsi="Times New Roman" w:cs="Times New Roman"/>
                <w:sz w:val="16"/>
                <w:szCs w:val="16"/>
                <w:lang w:bidi="ar-SA"/>
              </w:rPr>
              <w:br/>
              <w:t>Длина, см 2,80</w:t>
            </w:r>
            <w:r w:rsidRPr="00737523">
              <w:rPr>
                <w:rFonts w:ascii="Times New Roman" w:eastAsia="Times New Roman" w:hAnsi="Times New Roman" w:cs="Times New Roman"/>
                <w:sz w:val="16"/>
                <w:szCs w:val="16"/>
                <w:lang w:bidi="ar-SA"/>
              </w:rPr>
              <w:br/>
              <w:t>Высота, см 4,20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401"/>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Плавкая вставка предохранителя 20 ампер</w:t>
            </w:r>
            <w:r w:rsidRPr="00737523">
              <w:rPr>
                <w:rFonts w:ascii="Times New Roman" w:eastAsia="Times New Roman" w:hAnsi="Times New Roman" w:cs="Times New Roman"/>
                <w:sz w:val="16"/>
                <w:szCs w:val="16"/>
                <w:lang w:bidi="ar-SA"/>
              </w:rPr>
              <w:br/>
              <w:t>ОКПД 2  27.12.21.000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Серия ППНИ-33</w:t>
            </w:r>
            <w:r w:rsidRPr="00737523">
              <w:rPr>
                <w:rFonts w:ascii="Times New Roman" w:eastAsia="Times New Roman" w:hAnsi="Times New Roman" w:cs="Times New Roman"/>
                <w:sz w:val="16"/>
                <w:szCs w:val="16"/>
                <w:lang w:bidi="ar-SA"/>
              </w:rPr>
              <w:br/>
              <w:t>Индикация: выдвижной шток</w:t>
            </w:r>
            <w:r w:rsidRPr="00737523">
              <w:rPr>
                <w:rFonts w:ascii="Times New Roman" w:eastAsia="Times New Roman" w:hAnsi="Times New Roman" w:cs="Times New Roman"/>
                <w:sz w:val="16"/>
                <w:szCs w:val="16"/>
                <w:lang w:bidi="ar-SA"/>
              </w:rPr>
              <w:br/>
              <w:t>Род тока: Переменный (AC)</w:t>
            </w:r>
            <w:r w:rsidRPr="00737523">
              <w:rPr>
                <w:rFonts w:ascii="Times New Roman" w:eastAsia="Times New Roman" w:hAnsi="Times New Roman" w:cs="Times New Roman"/>
                <w:sz w:val="16"/>
                <w:szCs w:val="16"/>
                <w:lang w:bidi="ar-SA"/>
              </w:rPr>
              <w:br/>
              <w:t>Номинальный ток, А 20</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7,80</w:t>
            </w:r>
            <w:r w:rsidRPr="00737523">
              <w:rPr>
                <w:rFonts w:ascii="Times New Roman" w:eastAsia="Times New Roman" w:hAnsi="Times New Roman" w:cs="Times New Roman"/>
                <w:sz w:val="16"/>
                <w:szCs w:val="16"/>
                <w:lang w:bidi="ar-SA"/>
              </w:rPr>
              <w:br/>
              <w:t>Длина, см 2,80</w:t>
            </w:r>
            <w:r w:rsidRPr="00737523">
              <w:rPr>
                <w:rFonts w:ascii="Times New Roman" w:eastAsia="Times New Roman" w:hAnsi="Times New Roman" w:cs="Times New Roman"/>
                <w:sz w:val="16"/>
                <w:szCs w:val="16"/>
                <w:lang w:bidi="ar-SA"/>
              </w:rPr>
              <w:br/>
              <w:t>Высота, см 4,20</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407"/>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Плавкая вставка предохранителя 25 ампер</w:t>
            </w:r>
            <w:r w:rsidRPr="00737523">
              <w:rPr>
                <w:rFonts w:ascii="Times New Roman" w:eastAsia="Times New Roman" w:hAnsi="Times New Roman" w:cs="Times New Roman"/>
                <w:sz w:val="16"/>
                <w:szCs w:val="16"/>
                <w:lang w:bidi="ar-SA"/>
              </w:rPr>
              <w:br/>
              <w:t>ОКПД 2  27.12.21.000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Серия ППНИ-33</w:t>
            </w:r>
            <w:r w:rsidRPr="00737523">
              <w:rPr>
                <w:rFonts w:ascii="Times New Roman" w:eastAsia="Times New Roman" w:hAnsi="Times New Roman" w:cs="Times New Roman"/>
                <w:sz w:val="16"/>
                <w:szCs w:val="16"/>
                <w:lang w:bidi="ar-SA"/>
              </w:rPr>
              <w:br/>
              <w:t>Индикация: выдвижной шток</w:t>
            </w:r>
            <w:r w:rsidRPr="00737523">
              <w:rPr>
                <w:rFonts w:ascii="Times New Roman" w:eastAsia="Times New Roman" w:hAnsi="Times New Roman" w:cs="Times New Roman"/>
                <w:sz w:val="16"/>
                <w:szCs w:val="16"/>
                <w:lang w:bidi="ar-SA"/>
              </w:rPr>
              <w:br/>
              <w:t>Род тока: Переменный (AC)</w:t>
            </w:r>
            <w:r w:rsidRPr="00737523">
              <w:rPr>
                <w:rFonts w:ascii="Times New Roman" w:eastAsia="Times New Roman" w:hAnsi="Times New Roman" w:cs="Times New Roman"/>
                <w:sz w:val="16"/>
                <w:szCs w:val="16"/>
                <w:lang w:bidi="ar-SA"/>
              </w:rPr>
              <w:br/>
              <w:t>Номинальный ток, А 25</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7,80</w:t>
            </w:r>
            <w:r w:rsidRPr="00737523">
              <w:rPr>
                <w:rFonts w:ascii="Times New Roman" w:eastAsia="Times New Roman" w:hAnsi="Times New Roman" w:cs="Times New Roman"/>
                <w:sz w:val="16"/>
                <w:szCs w:val="16"/>
                <w:lang w:bidi="ar-SA"/>
              </w:rPr>
              <w:br/>
              <w:t>Длина, см 2,80</w:t>
            </w:r>
            <w:r w:rsidRPr="00737523">
              <w:rPr>
                <w:rFonts w:ascii="Times New Roman" w:eastAsia="Times New Roman" w:hAnsi="Times New Roman" w:cs="Times New Roman"/>
                <w:sz w:val="16"/>
                <w:szCs w:val="16"/>
                <w:lang w:bidi="ar-SA"/>
              </w:rPr>
              <w:br/>
              <w:t>Высота, см 4,20</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413"/>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4</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Плавкая вставка предохранителя</w:t>
            </w:r>
            <w:r w:rsidRPr="00737523">
              <w:rPr>
                <w:rFonts w:ascii="Times New Roman" w:eastAsia="Times New Roman" w:hAnsi="Times New Roman" w:cs="Times New Roman"/>
                <w:color w:val="auto"/>
                <w:sz w:val="16"/>
                <w:szCs w:val="16"/>
                <w:lang w:bidi="ar-SA"/>
              </w:rPr>
              <w:t xml:space="preserve"> 40 ампер</w:t>
            </w:r>
            <w:r w:rsidRPr="00737523">
              <w:rPr>
                <w:rFonts w:ascii="Times New Roman" w:eastAsia="Times New Roman" w:hAnsi="Times New Roman" w:cs="Times New Roman"/>
                <w:sz w:val="16"/>
                <w:szCs w:val="16"/>
                <w:lang w:bidi="ar-SA"/>
              </w:rPr>
              <w:br/>
              <w:t>ОКПД 2  27.12.21.000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Серия ППНИ-33</w:t>
            </w:r>
            <w:r w:rsidRPr="00737523">
              <w:rPr>
                <w:rFonts w:ascii="Times New Roman" w:eastAsia="Times New Roman" w:hAnsi="Times New Roman" w:cs="Times New Roman"/>
                <w:sz w:val="16"/>
                <w:szCs w:val="16"/>
                <w:lang w:bidi="ar-SA"/>
              </w:rPr>
              <w:br/>
              <w:t>Индикация: выдвижной шток</w:t>
            </w:r>
            <w:r w:rsidRPr="00737523">
              <w:rPr>
                <w:rFonts w:ascii="Times New Roman" w:eastAsia="Times New Roman" w:hAnsi="Times New Roman" w:cs="Times New Roman"/>
                <w:sz w:val="16"/>
                <w:szCs w:val="16"/>
                <w:lang w:bidi="ar-SA"/>
              </w:rPr>
              <w:br/>
              <w:t>Род тока: Переменный (AC)</w:t>
            </w:r>
            <w:r w:rsidRPr="00737523">
              <w:rPr>
                <w:rFonts w:ascii="Times New Roman" w:eastAsia="Times New Roman" w:hAnsi="Times New Roman" w:cs="Times New Roman"/>
                <w:sz w:val="16"/>
                <w:szCs w:val="16"/>
                <w:lang w:bidi="ar-SA"/>
              </w:rPr>
              <w:br/>
              <w:t>Номинальный ток, А 40</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7,80</w:t>
            </w:r>
            <w:r w:rsidRPr="00737523">
              <w:rPr>
                <w:rFonts w:ascii="Times New Roman" w:eastAsia="Times New Roman" w:hAnsi="Times New Roman" w:cs="Times New Roman"/>
                <w:sz w:val="16"/>
                <w:szCs w:val="16"/>
                <w:lang w:bidi="ar-SA"/>
              </w:rPr>
              <w:br/>
              <w:t>Длина, см 2,80</w:t>
            </w:r>
            <w:r w:rsidRPr="00737523">
              <w:rPr>
                <w:rFonts w:ascii="Times New Roman" w:eastAsia="Times New Roman" w:hAnsi="Times New Roman" w:cs="Times New Roman"/>
                <w:sz w:val="16"/>
                <w:szCs w:val="16"/>
                <w:lang w:bidi="ar-SA"/>
              </w:rPr>
              <w:br/>
              <w:t>Высота, см 4,20</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268"/>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Плавкая вставка предохранителя 63 ампер</w:t>
            </w:r>
            <w:r w:rsidRPr="00737523">
              <w:rPr>
                <w:rFonts w:ascii="Times New Roman" w:eastAsia="Times New Roman" w:hAnsi="Times New Roman" w:cs="Times New Roman"/>
                <w:sz w:val="16"/>
                <w:szCs w:val="16"/>
                <w:lang w:bidi="ar-SA"/>
              </w:rPr>
              <w:br/>
              <w:t>ОКПД 2  27.12.21.000</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Серия ППНИ-33</w:t>
            </w:r>
            <w:r w:rsidRPr="00737523">
              <w:rPr>
                <w:rFonts w:ascii="Times New Roman" w:eastAsia="Times New Roman" w:hAnsi="Times New Roman" w:cs="Times New Roman"/>
                <w:sz w:val="16"/>
                <w:szCs w:val="16"/>
                <w:lang w:bidi="ar-SA"/>
              </w:rPr>
              <w:br/>
              <w:t>Индикация: выдвижной шток</w:t>
            </w:r>
            <w:r w:rsidRPr="00737523">
              <w:rPr>
                <w:rFonts w:ascii="Times New Roman" w:eastAsia="Times New Roman" w:hAnsi="Times New Roman" w:cs="Times New Roman"/>
                <w:sz w:val="16"/>
                <w:szCs w:val="16"/>
                <w:lang w:bidi="ar-SA"/>
              </w:rPr>
              <w:br/>
              <w:t>Род тока: Переменный (AC)</w:t>
            </w:r>
            <w:r w:rsidRPr="00737523">
              <w:rPr>
                <w:rFonts w:ascii="Times New Roman" w:eastAsia="Times New Roman" w:hAnsi="Times New Roman" w:cs="Times New Roman"/>
                <w:sz w:val="16"/>
                <w:szCs w:val="16"/>
                <w:lang w:bidi="ar-SA"/>
              </w:rPr>
              <w:br/>
              <w:t>Номинальный ток, А 63</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7,80</w:t>
            </w:r>
            <w:r w:rsidRPr="00737523">
              <w:rPr>
                <w:rFonts w:ascii="Times New Roman" w:eastAsia="Times New Roman" w:hAnsi="Times New Roman" w:cs="Times New Roman"/>
                <w:sz w:val="16"/>
                <w:szCs w:val="16"/>
                <w:lang w:bidi="ar-SA"/>
              </w:rPr>
              <w:br/>
              <w:t>Длина, см 2,80</w:t>
            </w:r>
            <w:r w:rsidRPr="00737523">
              <w:rPr>
                <w:rFonts w:ascii="Times New Roman" w:eastAsia="Times New Roman" w:hAnsi="Times New Roman" w:cs="Times New Roman"/>
                <w:sz w:val="16"/>
                <w:szCs w:val="16"/>
                <w:lang w:bidi="ar-SA"/>
              </w:rPr>
              <w:br/>
              <w:t>Высота, см 4,20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268"/>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lastRenderedPageBreak/>
              <w:t>6</w:t>
            </w:r>
          </w:p>
        </w:tc>
        <w:tc>
          <w:tcPr>
            <w:tcW w:w="2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Плавкая вставка предохранителя 100 ампер</w:t>
            </w:r>
            <w:r w:rsidRPr="00737523">
              <w:rPr>
                <w:rFonts w:ascii="Times New Roman" w:eastAsia="Times New Roman" w:hAnsi="Times New Roman" w:cs="Times New Roman"/>
                <w:sz w:val="16"/>
                <w:szCs w:val="16"/>
                <w:lang w:bidi="ar-SA"/>
              </w:rPr>
              <w:br/>
              <w:t>ОКПД 2  27.12.21.000</w:t>
            </w: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Серия ППНИ-33</w:t>
            </w:r>
            <w:r w:rsidRPr="00737523">
              <w:rPr>
                <w:rFonts w:ascii="Times New Roman" w:eastAsia="Times New Roman" w:hAnsi="Times New Roman" w:cs="Times New Roman"/>
                <w:sz w:val="16"/>
                <w:szCs w:val="16"/>
                <w:lang w:bidi="ar-SA"/>
              </w:rPr>
              <w:br/>
              <w:t>Индикация: выдвижной шток</w:t>
            </w:r>
            <w:r w:rsidRPr="00737523">
              <w:rPr>
                <w:rFonts w:ascii="Times New Roman" w:eastAsia="Times New Roman" w:hAnsi="Times New Roman" w:cs="Times New Roman"/>
                <w:sz w:val="16"/>
                <w:szCs w:val="16"/>
                <w:lang w:bidi="ar-SA"/>
              </w:rPr>
              <w:br/>
              <w:t>Род тока: Переменный (AC)</w:t>
            </w:r>
            <w:r w:rsidRPr="00737523">
              <w:rPr>
                <w:rFonts w:ascii="Times New Roman" w:eastAsia="Times New Roman" w:hAnsi="Times New Roman" w:cs="Times New Roman"/>
                <w:sz w:val="16"/>
                <w:szCs w:val="16"/>
                <w:lang w:bidi="ar-SA"/>
              </w:rPr>
              <w:br/>
              <w:t>Номинальный ток, А 100</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7,80</w:t>
            </w:r>
            <w:r w:rsidRPr="00737523">
              <w:rPr>
                <w:rFonts w:ascii="Times New Roman" w:eastAsia="Times New Roman" w:hAnsi="Times New Roman" w:cs="Times New Roman"/>
                <w:sz w:val="16"/>
                <w:szCs w:val="16"/>
                <w:lang w:bidi="ar-SA"/>
              </w:rPr>
              <w:br/>
              <w:t>Длина, см 2,80</w:t>
            </w:r>
            <w:r w:rsidRPr="00737523">
              <w:rPr>
                <w:rFonts w:ascii="Times New Roman" w:eastAsia="Times New Roman" w:hAnsi="Times New Roman" w:cs="Times New Roman"/>
                <w:sz w:val="16"/>
                <w:szCs w:val="16"/>
                <w:lang w:bidi="ar-SA"/>
              </w:rPr>
              <w:br/>
              <w:t>Высота, см 4,20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385"/>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7</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Плавкая вставка предохранителя 200 ампер</w:t>
            </w:r>
            <w:r w:rsidRPr="00737523">
              <w:rPr>
                <w:rFonts w:ascii="Times New Roman" w:eastAsia="Times New Roman" w:hAnsi="Times New Roman" w:cs="Times New Roman"/>
                <w:sz w:val="16"/>
                <w:szCs w:val="16"/>
                <w:lang w:bidi="ar-SA"/>
              </w:rPr>
              <w:br/>
              <w:t>ОКПД 2  27.12.21.000</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Серия ППНИ-35</w:t>
            </w:r>
            <w:r w:rsidRPr="00737523">
              <w:rPr>
                <w:rFonts w:ascii="Times New Roman" w:eastAsia="Times New Roman" w:hAnsi="Times New Roman" w:cs="Times New Roman"/>
                <w:sz w:val="16"/>
                <w:szCs w:val="16"/>
                <w:lang w:bidi="ar-SA"/>
              </w:rPr>
              <w:br/>
              <w:t>Индикация: выдвижной шток</w:t>
            </w:r>
            <w:r w:rsidRPr="00737523">
              <w:rPr>
                <w:rFonts w:ascii="Times New Roman" w:eastAsia="Times New Roman" w:hAnsi="Times New Roman" w:cs="Times New Roman"/>
                <w:sz w:val="16"/>
                <w:szCs w:val="16"/>
                <w:lang w:bidi="ar-SA"/>
              </w:rPr>
              <w:br/>
              <w:t>Род тока: Переменный (AC)</w:t>
            </w:r>
            <w:r w:rsidRPr="00737523">
              <w:rPr>
                <w:rFonts w:ascii="Times New Roman" w:eastAsia="Times New Roman" w:hAnsi="Times New Roman" w:cs="Times New Roman"/>
                <w:sz w:val="16"/>
                <w:szCs w:val="16"/>
                <w:lang w:bidi="ar-SA"/>
              </w:rPr>
              <w:br/>
              <w:t>Номинальный ток, А 200</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14,0</w:t>
            </w:r>
            <w:r w:rsidRPr="00737523">
              <w:rPr>
                <w:rFonts w:ascii="Times New Roman" w:eastAsia="Times New Roman" w:hAnsi="Times New Roman" w:cs="Times New Roman"/>
                <w:sz w:val="16"/>
                <w:szCs w:val="16"/>
                <w:lang w:bidi="ar-SA"/>
              </w:rPr>
              <w:br/>
              <w:t>Длина, см 8,0</w:t>
            </w:r>
            <w:r w:rsidRPr="00737523">
              <w:rPr>
                <w:rFonts w:ascii="Times New Roman" w:eastAsia="Times New Roman" w:hAnsi="Times New Roman" w:cs="Times New Roman"/>
                <w:sz w:val="16"/>
                <w:szCs w:val="16"/>
                <w:lang w:bidi="ar-SA"/>
              </w:rPr>
              <w:br/>
              <w:t>Высота, см 8,0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3526"/>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8</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Лампа светодиодная 10 Вт G13 LED T8 600</w:t>
            </w:r>
            <w:r w:rsidRPr="00737523">
              <w:rPr>
                <w:rFonts w:ascii="Times New Roman" w:eastAsia="Times New Roman" w:hAnsi="Times New Roman" w:cs="Times New Roman"/>
                <w:sz w:val="16"/>
                <w:szCs w:val="16"/>
                <w:lang w:bidi="ar-SA"/>
              </w:rPr>
              <w:br/>
              <w:t>ОКПД 2  27.40.15.150</w:t>
            </w:r>
            <w:r w:rsidRPr="00737523">
              <w:rPr>
                <w:rFonts w:ascii="Times New Roman" w:eastAsia="Times New Roman" w:hAnsi="Times New Roman" w:cs="Times New Roman"/>
                <w:sz w:val="16"/>
                <w:szCs w:val="16"/>
                <w:lang w:bidi="ar-SA"/>
              </w:rPr>
              <w:br/>
              <w:t>КТРУ 27.40.15.150-00000001</w:t>
            </w:r>
            <w:r w:rsidRPr="00737523">
              <w:rPr>
                <w:rFonts w:ascii="Times New Roman" w:eastAsia="Times New Roman" w:hAnsi="Times New Roman" w:cs="Times New Roman"/>
                <w:sz w:val="16"/>
                <w:szCs w:val="16"/>
                <w:lang w:bidi="ar-SA"/>
              </w:rPr>
              <w:br/>
              <w:t>ККН 27.40.15.150-007</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Тип лампы: </w:t>
            </w:r>
            <w:proofErr w:type="spellStart"/>
            <w:r w:rsidRPr="00737523">
              <w:rPr>
                <w:rFonts w:ascii="Times New Roman" w:eastAsia="Times New Roman" w:hAnsi="Times New Roman" w:cs="Times New Roman"/>
                <w:sz w:val="16"/>
                <w:szCs w:val="16"/>
                <w:lang w:bidi="ar-SA"/>
              </w:rPr>
              <w:t>двухцокольная</w:t>
            </w:r>
            <w:proofErr w:type="spellEnd"/>
            <w:r w:rsidRPr="00737523">
              <w:rPr>
                <w:rFonts w:ascii="Times New Roman" w:eastAsia="Times New Roman" w:hAnsi="Times New Roman" w:cs="Times New Roman"/>
                <w:sz w:val="16"/>
                <w:szCs w:val="16"/>
                <w:lang w:bidi="ar-SA"/>
              </w:rPr>
              <w:br/>
              <w:t>Диаметр: &gt; 20 ≤ 30 мм</w:t>
            </w:r>
            <w:r w:rsidRPr="00737523">
              <w:rPr>
                <w:rFonts w:ascii="Times New Roman" w:eastAsia="Times New Roman" w:hAnsi="Times New Roman" w:cs="Times New Roman"/>
                <w:sz w:val="16"/>
                <w:szCs w:val="16"/>
                <w:lang w:bidi="ar-SA"/>
              </w:rPr>
              <w:br/>
            </w:r>
            <w:proofErr w:type="spellStart"/>
            <w:r w:rsidRPr="00737523">
              <w:rPr>
                <w:rFonts w:ascii="Times New Roman" w:eastAsia="Times New Roman" w:hAnsi="Times New Roman" w:cs="Times New Roman"/>
                <w:sz w:val="16"/>
                <w:szCs w:val="16"/>
                <w:lang w:bidi="ar-SA"/>
              </w:rPr>
              <w:t>Диммируемая</w:t>
            </w:r>
            <w:proofErr w:type="spellEnd"/>
            <w:r w:rsidRPr="00737523">
              <w:rPr>
                <w:rFonts w:ascii="Times New Roman" w:eastAsia="Times New Roman" w:hAnsi="Times New Roman" w:cs="Times New Roman"/>
                <w:sz w:val="16"/>
                <w:szCs w:val="16"/>
                <w:lang w:bidi="ar-SA"/>
              </w:rPr>
              <w:t xml:space="preserve"> лампа светодиодная: нет</w:t>
            </w:r>
            <w:r w:rsidRPr="00737523">
              <w:rPr>
                <w:rFonts w:ascii="Times New Roman" w:eastAsia="Times New Roman" w:hAnsi="Times New Roman" w:cs="Times New Roman"/>
                <w:sz w:val="16"/>
                <w:szCs w:val="16"/>
                <w:lang w:bidi="ar-SA"/>
              </w:rPr>
              <w:br/>
              <w:t>Длина: 600 мм</w:t>
            </w:r>
            <w:r w:rsidRPr="00737523">
              <w:rPr>
                <w:rFonts w:ascii="Times New Roman" w:eastAsia="Times New Roman" w:hAnsi="Times New Roman" w:cs="Times New Roman"/>
                <w:sz w:val="16"/>
                <w:szCs w:val="16"/>
                <w:lang w:bidi="ar-SA"/>
              </w:rPr>
              <w:br/>
              <w:t>Класс энергетической эффективности: не ниже A</w:t>
            </w:r>
            <w:r w:rsidRPr="00737523">
              <w:rPr>
                <w:rFonts w:ascii="Times New Roman" w:eastAsia="Times New Roman" w:hAnsi="Times New Roman" w:cs="Times New Roman"/>
                <w:sz w:val="16"/>
                <w:szCs w:val="16"/>
                <w:lang w:bidi="ar-SA"/>
              </w:rPr>
              <w:br/>
            </w:r>
            <w:proofErr w:type="spellStart"/>
            <w:r w:rsidRPr="00737523">
              <w:rPr>
                <w:rFonts w:ascii="Times New Roman" w:eastAsia="Times New Roman" w:hAnsi="Times New Roman" w:cs="Times New Roman"/>
                <w:sz w:val="16"/>
                <w:szCs w:val="16"/>
                <w:lang w:bidi="ar-SA"/>
              </w:rPr>
              <w:t>Коррелилируемая</w:t>
            </w:r>
            <w:proofErr w:type="spellEnd"/>
            <w:r w:rsidRPr="00737523">
              <w:rPr>
                <w:rFonts w:ascii="Times New Roman" w:eastAsia="Times New Roman" w:hAnsi="Times New Roman" w:cs="Times New Roman"/>
                <w:sz w:val="16"/>
                <w:szCs w:val="16"/>
                <w:lang w:bidi="ar-SA"/>
              </w:rPr>
              <w:t xml:space="preserve"> цветовая температура (</w:t>
            </w:r>
            <w:proofErr w:type="spellStart"/>
            <w:r w:rsidRPr="00737523">
              <w:rPr>
                <w:rFonts w:ascii="Times New Roman" w:eastAsia="Times New Roman" w:hAnsi="Times New Roman" w:cs="Times New Roman"/>
                <w:sz w:val="16"/>
                <w:szCs w:val="16"/>
                <w:lang w:bidi="ar-SA"/>
              </w:rPr>
              <w:t>min</w:t>
            </w:r>
            <w:proofErr w:type="spellEnd"/>
            <w:r w:rsidRPr="00737523">
              <w:rPr>
                <w:rFonts w:ascii="Times New Roman" w:eastAsia="Times New Roman" w:hAnsi="Times New Roman" w:cs="Times New Roman"/>
                <w:sz w:val="16"/>
                <w:szCs w:val="16"/>
                <w:lang w:bidi="ar-SA"/>
              </w:rPr>
              <w:t>): ≥ 4000</w:t>
            </w:r>
            <w:proofErr w:type="gramStart"/>
            <w:r w:rsidRPr="00737523">
              <w:rPr>
                <w:rFonts w:ascii="Times New Roman" w:eastAsia="Times New Roman" w:hAnsi="Times New Roman" w:cs="Times New Roman"/>
                <w:sz w:val="16"/>
                <w:szCs w:val="16"/>
                <w:lang w:bidi="ar-SA"/>
              </w:rPr>
              <w:t xml:space="preserve"> К</w:t>
            </w:r>
            <w:proofErr w:type="gramEnd"/>
            <w:r w:rsidRPr="00737523">
              <w:rPr>
                <w:rFonts w:ascii="Times New Roman" w:eastAsia="Times New Roman" w:hAnsi="Times New Roman" w:cs="Times New Roman"/>
                <w:sz w:val="16"/>
                <w:szCs w:val="16"/>
                <w:lang w:bidi="ar-SA"/>
              </w:rPr>
              <w:br/>
              <w:t>Коэффициент мощности: &gt; 0.5000 ≤ 0.9000</w:t>
            </w:r>
            <w:r w:rsidRPr="00737523">
              <w:rPr>
                <w:rFonts w:ascii="Times New Roman" w:eastAsia="Times New Roman" w:hAnsi="Times New Roman" w:cs="Times New Roman"/>
                <w:b/>
                <w:bCs/>
                <w:sz w:val="16"/>
                <w:szCs w:val="16"/>
                <w:lang w:bidi="ar-SA"/>
              </w:rPr>
              <w:br/>
            </w:r>
            <w:r w:rsidRPr="00737523">
              <w:rPr>
                <w:rFonts w:ascii="Times New Roman" w:eastAsia="Times New Roman" w:hAnsi="Times New Roman" w:cs="Times New Roman"/>
                <w:sz w:val="16"/>
                <w:szCs w:val="16"/>
                <w:lang w:bidi="ar-SA"/>
              </w:rPr>
              <w:t>Коэффициент пульсаций:   ≤ 1.0000</w:t>
            </w:r>
            <w:r w:rsidRPr="00737523">
              <w:rPr>
                <w:rFonts w:ascii="Times New Roman" w:eastAsia="Times New Roman" w:hAnsi="Times New Roman" w:cs="Times New Roman"/>
                <w:sz w:val="16"/>
                <w:szCs w:val="16"/>
                <w:lang w:bidi="ar-SA"/>
              </w:rPr>
              <w:br/>
              <w:t>Лампа матовая: да</w:t>
            </w:r>
            <w:r w:rsidRPr="00737523">
              <w:rPr>
                <w:rFonts w:ascii="Times New Roman" w:eastAsia="Times New Roman" w:hAnsi="Times New Roman" w:cs="Times New Roman"/>
                <w:sz w:val="16"/>
                <w:szCs w:val="16"/>
                <w:lang w:bidi="ar-SA"/>
              </w:rPr>
              <w:br/>
              <w:t>Номинальное напряжение: ≥ 200 &lt; 230 В</w:t>
            </w:r>
            <w:r w:rsidRPr="00737523">
              <w:rPr>
                <w:rFonts w:ascii="Times New Roman" w:eastAsia="Times New Roman" w:hAnsi="Times New Roman" w:cs="Times New Roman"/>
                <w:sz w:val="16"/>
                <w:szCs w:val="16"/>
                <w:lang w:bidi="ar-SA"/>
              </w:rPr>
              <w:br/>
              <w:t>Общее время работы светодиодов: ≥ 30000.0000 &lt; 40000.0000</w:t>
            </w:r>
            <w:r w:rsidRPr="00737523">
              <w:rPr>
                <w:rFonts w:ascii="Times New Roman" w:eastAsia="Times New Roman" w:hAnsi="Times New Roman" w:cs="Times New Roman"/>
                <w:sz w:val="16"/>
                <w:szCs w:val="16"/>
                <w:lang w:bidi="ar-SA"/>
              </w:rPr>
              <w:br/>
              <w:t>Общий индекс цветопередачи:  ≥ 80.0000</w:t>
            </w:r>
            <w:r w:rsidRPr="00737523">
              <w:rPr>
                <w:rFonts w:ascii="Times New Roman" w:eastAsia="Times New Roman" w:hAnsi="Times New Roman" w:cs="Times New Roman"/>
                <w:b/>
                <w:bCs/>
                <w:sz w:val="16"/>
                <w:szCs w:val="16"/>
                <w:lang w:bidi="ar-SA"/>
              </w:rPr>
              <w:br/>
            </w:r>
            <w:r w:rsidRPr="00737523">
              <w:rPr>
                <w:rFonts w:ascii="Times New Roman" w:eastAsia="Times New Roman" w:hAnsi="Times New Roman" w:cs="Times New Roman"/>
                <w:sz w:val="16"/>
                <w:szCs w:val="16"/>
                <w:lang w:bidi="ar-SA"/>
              </w:rPr>
              <w:t>Световая отдача: ≥ 80.0000</w:t>
            </w:r>
            <w:r w:rsidRPr="00737523">
              <w:rPr>
                <w:rFonts w:ascii="Times New Roman" w:eastAsia="Times New Roman" w:hAnsi="Times New Roman" w:cs="Times New Roman"/>
                <w:sz w:val="16"/>
                <w:szCs w:val="16"/>
                <w:lang w:bidi="ar-SA"/>
              </w:rPr>
              <w:br/>
              <w:t>Световой поток: ≥ 750 &lt; 1000 ЛМ</w:t>
            </w:r>
            <w:r w:rsidRPr="00737523">
              <w:rPr>
                <w:rFonts w:ascii="Times New Roman" w:eastAsia="Times New Roman" w:hAnsi="Times New Roman" w:cs="Times New Roman"/>
                <w:sz w:val="16"/>
                <w:szCs w:val="16"/>
                <w:lang w:bidi="ar-SA"/>
              </w:rPr>
              <w:br/>
              <w:t>Угол излучения:  Обширное</w:t>
            </w:r>
            <w:r w:rsidRPr="00737523">
              <w:rPr>
                <w:rFonts w:ascii="Times New Roman" w:eastAsia="Times New Roman" w:hAnsi="Times New Roman" w:cs="Times New Roman"/>
                <w:sz w:val="16"/>
                <w:szCs w:val="16"/>
                <w:lang w:bidi="ar-SA"/>
              </w:rPr>
              <w:br/>
              <w:t>Форма лампы: трубчатая</w:t>
            </w:r>
            <w:r w:rsidRPr="00737523">
              <w:rPr>
                <w:rFonts w:ascii="Times New Roman" w:eastAsia="Times New Roman" w:hAnsi="Times New Roman" w:cs="Times New Roman"/>
                <w:sz w:val="16"/>
                <w:szCs w:val="16"/>
                <w:lang w:bidi="ar-SA"/>
              </w:rPr>
              <w:br/>
              <w:t>Коррелируемая цветовая температура (</w:t>
            </w:r>
            <w:proofErr w:type="spellStart"/>
            <w:r w:rsidRPr="00737523">
              <w:rPr>
                <w:rFonts w:ascii="Times New Roman" w:eastAsia="Times New Roman" w:hAnsi="Times New Roman" w:cs="Times New Roman"/>
                <w:sz w:val="16"/>
                <w:szCs w:val="16"/>
                <w:lang w:bidi="ar-SA"/>
              </w:rPr>
              <w:t>max</w:t>
            </w:r>
            <w:proofErr w:type="spellEnd"/>
            <w:r w:rsidRPr="00737523">
              <w:rPr>
                <w:rFonts w:ascii="Times New Roman" w:eastAsia="Times New Roman" w:hAnsi="Times New Roman" w:cs="Times New Roman"/>
                <w:sz w:val="16"/>
                <w:szCs w:val="16"/>
                <w:lang w:bidi="ar-SA"/>
              </w:rPr>
              <w:t>): ≤ 4000</w:t>
            </w:r>
            <w:proofErr w:type="gramStart"/>
            <w:r w:rsidRPr="00737523">
              <w:rPr>
                <w:rFonts w:ascii="Times New Roman" w:eastAsia="Times New Roman" w:hAnsi="Times New Roman" w:cs="Times New Roman"/>
                <w:sz w:val="16"/>
                <w:szCs w:val="16"/>
                <w:lang w:bidi="ar-SA"/>
              </w:rPr>
              <w:t xml:space="preserve"> К</w:t>
            </w:r>
            <w:proofErr w:type="gramEnd"/>
            <w:r w:rsidRPr="00737523">
              <w:rPr>
                <w:rFonts w:ascii="Times New Roman" w:eastAsia="Times New Roman" w:hAnsi="Times New Roman" w:cs="Times New Roman"/>
                <w:sz w:val="16"/>
                <w:szCs w:val="16"/>
                <w:lang w:bidi="ar-SA"/>
              </w:rPr>
              <w:br/>
              <w:t>Номинальная мощность: ≥ 10 &lt; 15 Вт</w:t>
            </w:r>
            <w:r w:rsidRPr="00737523">
              <w:rPr>
                <w:rFonts w:ascii="Times New Roman" w:eastAsia="Times New Roman" w:hAnsi="Times New Roman" w:cs="Times New Roman"/>
                <w:sz w:val="16"/>
                <w:szCs w:val="16"/>
                <w:lang w:bidi="ar-SA"/>
              </w:rPr>
              <w:br/>
              <w:t>Тип цоколя: G13</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20</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3536"/>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lastRenderedPageBreak/>
              <w:t>9</w:t>
            </w:r>
          </w:p>
        </w:tc>
        <w:tc>
          <w:tcPr>
            <w:tcW w:w="2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Лампа светодиодная 20 Вт G13 LED T8 1200</w:t>
            </w:r>
            <w:r w:rsidRPr="00737523">
              <w:rPr>
                <w:rFonts w:ascii="Times New Roman" w:eastAsia="Times New Roman" w:hAnsi="Times New Roman" w:cs="Times New Roman"/>
                <w:sz w:val="16"/>
                <w:szCs w:val="16"/>
                <w:lang w:bidi="ar-SA"/>
              </w:rPr>
              <w:br/>
              <w:t>ОКПД 2  27.40.15.150</w:t>
            </w:r>
            <w:r w:rsidRPr="00737523">
              <w:rPr>
                <w:rFonts w:ascii="Times New Roman" w:eastAsia="Times New Roman" w:hAnsi="Times New Roman" w:cs="Times New Roman"/>
                <w:sz w:val="16"/>
                <w:szCs w:val="16"/>
                <w:lang w:bidi="ar-SA"/>
              </w:rPr>
              <w:br/>
              <w:t>КТРУ 27.40.15.150-00000001</w:t>
            </w:r>
            <w:r w:rsidRPr="00737523">
              <w:rPr>
                <w:rFonts w:ascii="Times New Roman" w:eastAsia="Times New Roman" w:hAnsi="Times New Roman" w:cs="Times New Roman"/>
                <w:sz w:val="16"/>
                <w:szCs w:val="16"/>
                <w:lang w:bidi="ar-SA"/>
              </w:rPr>
              <w:br/>
              <w:t>ККН 27.40.15.150-007</w:t>
            </w: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Тип лампы: </w:t>
            </w:r>
            <w:proofErr w:type="spellStart"/>
            <w:r w:rsidRPr="00737523">
              <w:rPr>
                <w:rFonts w:ascii="Times New Roman" w:eastAsia="Times New Roman" w:hAnsi="Times New Roman" w:cs="Times New Roman"/>
                <w:sz w:val="16"/>
                <w:szCs w:val="16"/>
                <w:lang w:bidi="ar-SA"/>
              </w:rPr>
              <w:t>двухцокольная</w:t>
            </w:r>
            <w:proofErr w:type="spellEnd"/>
            <w:r w:rsidRPr="00737523">
              <w:rPr>
                <w:rFonts w:ascii="Times New Roman" w:eastAsia="Times New Roman" w:hAnsi="Times New Roman" w:cs="Times New Roman"/>
                <w:sz w:val="16"/>
                <w:szCs w:val="16"/>
                <w:lang w:bidi="ar-SA"/>
              </w:rPr>
              <w:br/>
              <w:t>Диаметр: &gt; 20 ≤ 30 мм</w:t>
            </w:r>
            <w:r w:rsidRPr="00737523">
              <w:rPr>
                <w:rFonts w:ascii="Times New Roman" w:eastAsia="Times New Roman" w:hAnsi="Times New Roman" w:cs="Times New Roman"/>
                <w:sz w:val="16"/>
                <w:szCs w:val="16"/>
                <w:lang w:bidi="ar-SA"/>
              </w:rPr>
              <w:br/>
            </w:r>
            <w:proofErr w:type="spellStart"/>
            <w:r w:rsidRPr="00737523">
              <w:rPr>
                <w:rFonts w:ascii="Times New Roman" w:eastAsia="Times New Roman" w:hAnsi="Times New Roman" w:cs="Times New Roman"/>
                <w:sz w:val="16"/>
                <w:szCs w:val="16"/>
                <w:lang w:bidi="ar-SA"/>
              </w:rPr>
              <w:t>Диммируемая</w:t>
            </w:r>
            <w:proofErr w:type="spellEnd"/>
            <w:r w:rsidRPr="00737523">
              <w:rPr>
                <w:rFonts w:ascii="Times New Roman" w:eastAsia="Times New Roman" w:hAnsi="Times New Roman" w:cs="Times New Roman"/>
                <w:sz w:val="16"/>
                <w:szCs w:val="16"/>
                <w:lang w:bidi="ar-SA"/>
              </w:rPr>
              <w:t xml:space="preserve"> лампа светодиодная: нет</w:t>
            </w:r>
            <w:r w:rsidRPr="00737523">
              <w:rPr>
                <w:rFonts w:ascii="Times New Roman" w:eastAsia="Times New Roman" w:hAnsi="Times New Roman" w:cs="Times New Roman"/>
                <w:sz w:val="16"/>
                <w:szCs w:val="16"/>
                <w:lang w:bidi="ar-SA"/>
              </w:rPr>
              <w:br/>
              <w:t>Длина: 1200 мм</w:t>
            </w:r>
            <w:r w:rsidRPr="00737523">
              <w:rPr>
                <w:rFonts w:ascii="Times New Roman" w:eastAsia="Times New Roman" w:hAnsi="Times New Roman" w:cs="Times New Roman"/>
                <w:sz w:val="16"/>
                <w:szCs w:val="16"/>
                <w:lang w:bidi="ar-SA"/>
              </w:rPr>
              <w:br/>
              <w:t>Класс энергетической эффективности: не ниже A</w:t>
            </w:r>
            <w:r w:rsidRPr="00737523">
              <w:rPr>
                <w:rFonts w:ascii="Times New Roman" w:eastAsia="Times New Roman" w:hAnsi="Times New Roman" w:cs="Times New Roman"/>
                <w:sz w:val="16"/>
                <w:szCs w:val="16"/>
                <w:lang w:bidi="ar-SA"/>
              </w:rPr>
              <w:br/>
            </w:r>
            <w:proofErr w:type="spellStart"/>
            <w:r w:rsidRPr="00737523">
              <w:rPr>
                <w:rFonts w:ascii="Times New Roman" w:eastAsia="Times New Roman" w:hAnsi="Times New Roman" w:cs="Times New Roman"/>
                <w:sz w:val="16"/>
                <w:szCs w:val="16"/>
                <w:lang w:bidi="ar-SA"/>
              </w:rPr>
              <w:t>Коррелилируемая</w:t>
            </w:r>
            <w:proofErr w:type="spellEnd"/>
            <w:r w:rsidRPr="00737523">
              <w:rPr>
                <w:rFonts w:ascii="Times New Roman" w:eastAsia="Times New Roman" w:hAnsi="Times New Roman" w:cs="Times New Roman"/>
                <w:sz w:val="16"/>
                <w:szCs w:val="16"/>
                <w:lang w:bidi="ar-SA"/>
              </w:rPr>
              <w:t xml:space="preserve"> цветовая температура (</w:t>
            </w:r>
            <w:proofErr w:type="spellStart"/>
            <w:r w:rsidRPr="00737523">
              <w:rPr>
                <w:rFonts w:ascii="Times New Roman" w:eastAsia="Times New Roman" w:hAnsi="Times New Roman" w:cs="Times New Roman"/>
                <w:sz w:val="16"/>
                <w:szCs w:val="16"/>
                <w:lang w:bidi="ar-SA"/>
              </w:rPr>
              <w:t>min</w:t>
            </w:r>
            <w:proofErr w:type="spellEnd"/>
            <w:r w:rsidRPr="00737523">
              <w:rPr>
                <w:rFonts w:ascii="Times New Roman" w:eastAsia="Times New Roman" w:hAnsi="Times New Roman" w:cs="Times New Roman"/>
                <w:sz w:val="16"/>
                <w:szCs w:val="16"/>
                <w:lang w:bidi="ar-SA"/>
              </w:rPr>
              <w:t>): ≥ 4000</w:t>
            </w:r>
            <w:proofErr w:type="gramStart"/>
            <w:r w:rsidRPr="00737523">
              <w:rPr>
                <w:rFonts w:ascii="Times New Roman" w:eastAsia="Times New Roman" w:hAnsi="Times New Roman" w:cs="Times New Roman"/>
                <w:sz w:val="16"/>
                <w:szCs w:val="16"/>
                <w:lang w:bidi="ar-SA"/>
              </w:rPr>
              <w:t xml:space="preserve"> К</w:t>
            </w:r>
            <w:proofErr w:type="gramEnd"/>
            <w:r w:rsidRPr="00737523">
              <w:rPr>
                <w:rFonts w:ascii="Times New Roman" w:eastAsia="Times New Roman" w:hAnsi="Times New Roman" w:cs="Times New Roman"/>
                <w:sz w:val="16"/>
                <w:szCs w:val="16"/>
                <w:lang w:bidi="ar-SA"/>
              </w:rPr>
              <w:br/>
              <w:t>Коэффициент мощности:  &gt; 0.5000 ≤ 0.9000</w:t>
            </w:r>
            <w:r w:rsidRPr="00737523">
              <w:rPr>
                <w:rFonts w:ascii="Times New Roman" w:eastAsia="Times New Roman" w:hAnsi="Times New Roman" w:cs="Times New Roman"/>
                <w:b/>
                <w:bCs/>
                <w:sz w:val="16"/>
                <w:szCs w:val="16"/>
                <w:lang w:bidi="ar-SA"/>
              </w:rPr>
              <w:br/>
            </w:r>
            <w:r w:rsidRPr="00737523">
              <w:rPr>
                <w:rFonts w:ascii="Times New Roman" w:eastAsia="Times New Roman" w:hAnsi="Times New Roman" w:cs="Times New Roman"/>
                <w:sz w:val="16"/>
                <w:szCs w:val="16"/>
                <w:lang w:bidi="ar-SA"/>
              </w:rPr>
              <w:t>Коэффициент пульсаций:  ≤ 1.0000</w:t>
            </w:r>
            <w:r w:rsidRPr="00737523">
              <w:rPr>
                <w:rFonts w:ascii="Times New Roman" w:eastAsia="Times New Roman" w:hAnsi="Times New Roman" w:cs="Times New Roman"/>
                <w:sz w:val="16"/>
                <w:szCs w:val="16"/>
                <w:lang w:bidi="ar-SA"/>
              </w:rPr>
              <w:br/>
              <w:t>Лампа матовая: да</w:t>
            </w:r>
            <w:r w:rsidRPr="00737523">
              <w:rPr>
                <w:rFonts w:ascii="Times New Roman" w:eastAsia="Times New Roman" w:hAnsi="Times New Roman" w:cs="Times New Roman"/>
                <w:sz w:val="16"/>
                <w:szCs w:val="16"/>
                <w:lang w:bidi="ar-SA"/>
              </w:rPr>
              <w:br/>
              <w:t>Номинальное напряжение: ≥ 200 &lt; 230 В</w:t>
            </w:r>
            <w:r w:rsidRPr="00737523">
              <w:rPr>
                <w:rFonts w:ascii="Times New Roman" w:eastAsia="Times New Roman" w:hAnsi="Times New Roman" w:cs="Times New Roman"/>
                <w:sz w:val="16"/>
                <w:szCs w:val="16"/>
                <w:lang w:bidi="ar-SA"/>
              </w:rPr>
              <w:br/>
              <w:t>Общее время работы светодиодов: ≥ 30000.0000 &lt; 40000.0000</w:t>
            </w:r>
            <w:r w:rsidRPr="00737523">
              <w:rPr>
                <w:rFonts w:ascii="Times New Roman" w:eastAsia="Times New Roman" w:hAnsi="Times New Roman" w:cs="Times New Roman"/>
                <w:sz w:val="16"/>
                <w:szCs w:val="16"/>
                <w:lang w:bidi="ar-SA"/>
              </w:rPr>
              <w:br/>
              <w:t>Общий индекс цветопередачи: ≥ 80.0000</w:t>
            </w:r>
            <w:r w:rsidRPr="00737523">
              <w:rPr>
                <w:rFonts w:ascii="Times New Roman" w:eastAsia="Times New Roman" w:hAnsi="Times New Roman" w:cs="Times New Roman"/>
                <w:sz w:val="16"/>
                <w:szCs w:val="16"/>
                <w:lang w:bidi="ar-SA"/>
              </w:rPr>
              <w:br/>
              <w:t>Световая отдача: ≥ 80.0000</w:t>
            </w:r>
            <w:r w:rsidRPr="00737523">
              <w:rPr>
                <w:rFonts w:ascii="Times New Roman" w:eastAsia="Times New Roman" w:hAnsi="Times New Roman" w:cs="Times New Roman"/>
                <w:sz w:val="16"/>
                <w:szCs w:val="16"/>
                <w:lang w:bidi="ar-SA"/>
              </w:rPr>
              <w:br/>
              <w:t>Световой поток:≥ 1500 &lt; 2000 ЛМ</w:t>
            </w:r>
            <w:r w:rsidRPr="00737523">
              <w:rPr>
                <w:rFonts w:ascii="Times New Roman" w:eastAsia="Times New Roman" w:hAnsi="Times New Roman" w:cs="Times New Roman"/>
                <w:sz w:val="16"/>
                <w:szCs w:val="16"/>
                <w:lang w:bidi="ar-SA"/>
              </w:rPr>
              <w:br/>
              <w:t>Угол излучения: Обширное</w:t>
            </w:r>
            <w:r w:rsidRPr="00737523">
              <w:rPr>
                <w:rFonts w:ascii="Times New Roman" w:eastAsia="Times New Roman" w:hAnsi="Times New Roman" w:cs="Times New Roman"/>
                <w:sz w:val="16"/>
                <w:szCs w:val="16"/>
                <w:lang w:bidi="ar-SA"/>
              </w:rPr>
              <w:br/>
              <w:t>Форма лампы: трубчатая</w:t>
            </w:r>
            <w:r w:rsidRPr="00737523">
              <w:rPr>
                <w:rFonts w:ascii="Times New Roman" w:eastAsia="Times New Roman" w:hAnsi="Times New Roman" w:cs="Times New Roman"/>
                <w:sz w:val="16"/>
                <w:szCs w:val="16"/>
                <w:lang w:bidi="ar-SA"/>
              </w:rPr>
              <w:br/>
              <w:t>Коррелируемая цветовая температура (</w:t>
            </w:r>
            <w:proofErr w:type="spellStart"/>
            <w:r w:rsidRPr="00737523">
              <w:rPr>
                <w:rFonts w:ascii="Times New Roman" w:eastAsia="Times New Roman" w:hAnsi="Times New Roman" w:cs="Times New Roman"/>
                <w:sz w:val="16"/>
                <w:szCs w:val="16"/>
                <w:lang w:bidi="ar-SA"/>
              </w:rPr>
              <w:t>max</w:t>
            </w:r>
            <w:proofErr w:type="spellEnd"/>
            <w:r w:rsidRPr="00737523">
              <w:rPr>
                <w:rFonts w:ascii="Times New Roman" w:eastAsia="Times New Roman" w:hAnsi="Times New Roman" w:cs="Times New Roman"/>
                <w:sz w:val="16"/>
                <w:szCs w:val="16"/>
                <w:lang w:bidi="ar-SA"/>
              </w:rPr>
              <w:t>): ≤ 4000</w:t>
            </w:r>
            <w:proofErr w:type="gramStart"/>
            <w:r w:rsidRPr="00737523">
              <w:rPr>
                <w:rFonts w:ascii="Times New Roman" w:eastAsia="Times New Roman" w:hAnsi="Times New Roman" w:cs="Times New Roman"/>
                <w:sz w:val="16"/>
                <w:szCs w:val="16"/>
                <w:lang w:bidi="ar-SA"/>
              </w:rPr>
              <w:t xml:space="preserve"> К</w:t>
            </w:r>
            <w:proofErr w:type="gramEnd"/>
            <w:r w:rsidRPr="00737523">
              <w:rPr>
                <w:rFonts w:ascii="Times New Roman" w:eastAsia="Times New Roman" w:hAnsi="Times New Roman" w:cs="Times New Roman"/>
                <w:sz w:val="16"/>
                <w:szCs w:val="16"/>
                <w:lang w:bidi="ar-SA"/>
              </w:rPr>
              <w:br/>
              <w:t>Номинальная мощность: ≥ 20 &lt; 25 Вт</w:t>
            </w:r>
            <w:r w:rsidRPr="00737523">
              <w:rPr>
                <w:rFonts w:ascii="Times New Roman" w:eastAsia="Times New Roman" w:hAnsi="Times New Roman" w:cs="Times New Roman"/>
                <w:sz w:val="16"/>
                <w:szCs w:val="16"/>
                <w:lang w:bidi="ar-SA"/>
              </w:rPr>
              <w:br/>
              <w:t>Тип цоколя: G13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970"/>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10</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Светильник-переноска светодиодный с аккумулятором</w:t>
            </w:r>
            <w:r w:rsidRPr="00737523">
              <w:rPr>
                <w:rFonts w:ascii="Times New Roman" w:eastAsia="Times New Roman" w:hAnsi="Times New Roman" w:cs="Times New Roman"/>
                <w:sz w:val="16"/>
                <w:szCs w:val="16"/>
                <w:lang w:bidi="ar-SA"/>
              </w:rPr>
              <w:br/>
              <w:t>ОКПД 2  27.40.21.110</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Тип лампы: встроенные светодиоды</w:t>
            </w:r>
            <w:r w:rsidRPr="00737523">
              <w:rPr>
                <w:rFonts w:ascii="Times New Roman" w:eastAsia="Times New Roman" w:hAnsi="Times New Roman" w:cs="Times New Roman"/>
                <w:sz w:val="16"/>
                <w:szCs w:val="16"/>
                <w:lang w:bidi="ar-SA"/>
              </w:rPr>
              <w:br/>
              <w:t>Количество ламп: 1 шт.</w:t>
            </w:r>
            <w:r w:rsidRPr="00737523">
              <w:rPr>
                <w:rFonts w:ascii="Times New Roman" w:eastAsia="Times New Roman" w:hAnsi="Times New Roman" w:cs="Times New Roman"/>
                <w:sz w:val="16"/>
                <w:szCs w:val="16"/>
                <w:lang w:bidi="ar-SA"/>
              </w:rPr>
              <w:br/>
              <w:t>Лампа в комплекте: есть</w:t>
            </w:r>
            <w:r w:rsidRPr="00737523">
              <w:rPr>
                <w:rFonts w:ascii="Times New Roman" w:eastAsia="Times New Roman" w:hAnsi="Times New Roman" w:cs="Times New Roman"/>
                <w:sz w:val="16"/>
                <w:szCs w:val="16"/>
                <w:lang w:bidi="ar-SA"/>
              </w:rPr>
              <w:br/>
              <w:t>Цоколь: нет</w:t>
            </w:r>
            <w:r w:rsidRPr="00737523">
              <w:rPr>
                <w:rFonts w:ascii="Times New Roman" w:eastAsia="Times New Roman" w:hAnsi="Times New Roman" w:cs="Times New Roman"/>
                <w:sz w:val="16"/>
                <w:szCs w:val="16"/>
                <w:lang w:bidi="ar-SA"/>
              </w:rPr>
              <w:br/>
              <w:t>Элементы питания: аккумулятор</w:t>
            </w:r>
            <w:r w:rsidRPr="00737523">
              <w:rPr>
                <w:rFonts w:ascii="Times New Roman" w:eastAsia="Times New Roman" w:hAnsi="Times New Roman" w:cs="Times New Roman"/>
                <w:sz w:val="16"/>
                <w:szCs w:val="16"/>
                <w:lang w:bidi="ar-SA"/>
              </w:rPr>
              <w:br/>
              <w:t>Световой поток: 300 ЛМ</w:t>
            </w:r>
            <w:r w:rsidRPr="00737523">
              <w:rPr>
                <w:rFonts w:ascii="Times New Roman" w:eastAsia="Times New Roman" w:hAnsi="Times New Roman" w:cs="Times New Roman"/>
                <w:sz w:val="16"/>
                <w:szCs w:val="16"/>
                <w:lang w:bidi="ar-SA"/>
              </w:rPr>
              <w:br/>
              <w:t>Степень защиты: IP20</w:t>
            </w:r>
            <w:r w:rsidRPr="00737523">
              <w:rPr>
                <w:rFonts w:ascii="Times New Roman" w:eastAsia="Times New Roman" w:hAnsi="Times New Roman" w:cs="Times New Roman"/>
                <w:sz w:val="16"/>
                <w:szCs w:val="16"/>
                <w:lang w:bidi="ar-SA"/>
              </w:rPr>
              <w:br/>
              <w:t>Магнитное крепление: да</w:t>
            </w:r>
            <w:r w:rsidRPr="00737523">
              <w:rPr>
                <w:rFonts w:ascii="Times New Roman" w:eastAsia="Times New Roman" w:hAnsi="Times New Roman" w:cs="Times New Roman"/>
                <w:sz w:val="16"/>
                <w:szCs w:val="16"/>
                <w:lang w:bidi="ar-SA"/>
              </w:rPr>
              <w:br/>
              <w:t>Крючок для подвешивания: да</w:t>
            </w:r>
            <w:r w:rsidRPr="00737523">
              <w:rPr>
                <w:rFonts w:ascii="Times New Roman" w:eastAsia="Times New Roman" w:hAnsi="Times New Roman" w:cs="Times New Roman"/>
                <w:sz w:val="16"/>
                <w:szCs w:val="16"/>
                <w:lang w:bidi="ar-SA"/>
              </w:rPr>
              <w:br/>
              <w:t>Выключатель на корпусе: да</w:t>
            </w:r>
            <w:r w:rsidRPr="00737523">
              <w:rPr>
                <w:rFonts w:ascii="Times New Roman" w:eastAsia="Times New Roman" w:hAnsi="Times New Roman" w:cs="Times New Roman"/>
                <w:sz w:val="16"/>
                <w:szCs w:val="16"/>
                <w:lang w:bidi="ar-SA"/>
              </w:rPr>
              <w:br/>
              <w:t>Длина кабеля: ≥ 1м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772"/>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11</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автоматический дифференциальный 16</w:t>
            </w:r>
            <w:proofErr w:type="gramStart"/>
            <w:r w:rsidRPr="00737523">
              <w:rPr>
                <w:rFonts w:ascii="Times New Roman" w:eastAsia="Times New Roman" w:hAnsi="Times New Roman" w:cs="Times New Roman"/>
                <w:sz w:val="16"/>
                <w:szCs w:val="16"/>
                <w:lang w:bidi="ar-SA"/>
              </w:rPr>
              <w:t xml:space="preserve"> А</w:t>
            </w:r>
            <w:proofErr w:type="gramEnd"/>
            <w:r w:rsidRPr="00737523">
              <w:rPr>
                <w:rFonts w:ascii="Times New Roman" w:eastAsia="Times New Roman" w:hAnsi="Times New Roman" w:cs="Times New Roman"/>
                <w:sz w:val="16"/>
                <w:szCs w:val="16"/>
                <w:lang w:bidi="ar-SA"/>
              </w:rPr>
              <w:br/>
              <w:t>ОКПД 2  27.12.22.000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Номинальный ток: 16</w:t>
            </w:r>
            <w:proofErr w:type="gramStart"/>
            <w:r w:rsidRPr="00737523">
              <w:rPr>
                <w:rFonts w:ascii="Times New Roman" w:eastAsia="Times New Roman" w:hAnsi="Times New Roman" w:cs="Times New Roman"/>
                <w:sz w:val="16"/>
                <w:szCs w:val="16"/>
                <w:lang w:bidi="ar-SA"/>
              </w:rPr>
              <w:t xml:space="preserve"> А</w:t>
            </w:r>
            <w:proofErr w:type="gramEnd"/>
            <w:r w:rsidRPr="00737523">
              <w:rPr>
                <w:rFonts w:ascii="Times New Roman" w:eastAsia="Times New Roman" w:hAnsi="Times New Roman" w:cs="Times New Roman"/>
                <w:sz w:val="16"/>
                <w:szCs w:val="16"/>
                <w:lang w:bidi="ar-SA"/>
              </w:rPr>
              <w:br/>
              <w:t xml:space="preserve">Характеристика электромагнитного </w:t>
            </w:r>
            <w:proofErr w:type="spellStart"/>
            <w:r w:rsidRPr="00737523">
              <w:rPr>
                <w:rFonts w:ascii="Times New Roman" w:eastAsia="Times New Roman" w:hAnsi="Times New Roman" w:cs="Times New Roman"/>
                <w:sz w:val="16"/>
                <w:szCs w:val="16"/>
                <w:lang w:bidi="ar-SA"/>
              </w:rPr>
              <w:t>расцепителя</w:t>
            </w:r>
            <w:proofErr w:type="spellEnd"/>
            <w:r w:rsidRPr="00737523">
              <w:rPr>
                <w:rFonts w:ascii="Times New Roman" w:eastAsia="Times New Roman" w:hAnsi="Times New Roman" w:cs="Times New Roman"/>
                <w:sz w:val="16"/>
                <w:szCs w:val="16"/>
                <w:lang w:bidi="ar-SA"/>
              </w:rPr>
              <w:t>: C</w:t>
            </w:r>
            <w:r w:rsidRPr="00737523">
              <w:rPr>
                <w:rFonts w:ascii="Times New Roman" w:eastAsia="Times New Roman" w:hAnsi="Times New Roman" w:cs="Times New Roman"/>
                <w:sz w:val="16"/>
                <w:szCs w:val="16"/>
                <w:lang w:bidi="ar-SA"/>
              </w:rPr>
              <w:br/>
              <w:t>Ширина - 8 см</w:t>
            </w:r>
            <w:r w:rsidRPr="00737523">
              <w:rPr>
                <w:rFonts w:ascii="Times New Roman" w:eastAsia="Times New Roman" w:hAnsi="Times New Roman" w:cs="Times New Roman"/>
                <w:sz w:val="16"/>
                <w:szCs w:val="16"/>
                <w:lang w:bidi="ar-SA"/>
              </w:rPr>
              <w:br/>
              <w:t>Длина - 10 см</w:t>
            </w:r>
            <w:r w:rsidRPr="00737523">
              <w:rPr>
                <w:rFonts w:ascii="Times New Roman" w:eastAsia="Times New Roman" w:hAnsi="Times New Roman" w:cs="Times New Roman"/>
                <w:sz w:val="16"/>
                <w:szCs w:val="16"/>
                <w:lang w:bidi="ar-SA"/>
              </w:rPr>
              <w:br/>
              <w:t>Высота - 8 см</w:t>
            </w:r>
            <w:r w:rsidRPr="00737523">
              <w:rPr>
                <w:rFonts w:ascii="Times New Roman" w:eastAsia="Times New Roman" w:hAnsi="Times New Roman" w:cs="Times New Roman"/>
                <w:sz w:val="16"/>
                <w:szCs w:val="16"/>
                <w:lang w:bidi="ar-SA"/>
              </w:rPr>
              <w:br/>
              <w:t>Количество силовых полюсов - 2 шт.</w:t>
            </w:r>
            <w:r w:rsidRPr="00737523">
              <w:rPr>
                <w:rFonts w:ascii="Times New Roman" w:eastAsia="Times New Roman" w:hAnsi="Times New Roman" w:cs="Times New Roman"/>
                <w:sz w:val="16"/>
                <w:szCs w:val="16"/>
                <w:lang w:bidi="ar-SA"/>
              </w:rPr>
              <w:br/>
              <w:t xml:space="preserve">Количество постов - 2 </w:t>
            </w:r>
            <w:proofErr w:type="spellStart"/>
            <w:proofErr w:type="gramStart"/>
            <w:r w:rsidRPr="00737523">
              <w:rPr>
                <w:rFonts w:ascii="Times New Roman" w:eastAsia="Times New Roman" w:hAnsi="Times New Roman" w:cs="Times New Roman"/>
                <w:sz w:val="16"/>
                <w:szCs w:val="16"/>
                <w:lang w:bidi="ar-SA"/>
              </w:rPr>
              <w:t>шт</w:t>
            </w:r>
            <w:proofErr w:type="spellEnd"/>
            <w:proofErr w:type="gramEnd"/>
            <w:r w:rsidRPr="00737523">
              <w:rPr>
                <w:rFonts w:ascii="Times New Roman" w:eastAsia="Times New Roman" w:hAnsi="Times New Roman" w:cs="Times New Roman"/>
                <w:sz w:val="16"/>
                <w:szCs w:val="16"/>
                <w:lang w:bidi="ar-SA"/>
              </w:rPr>
              <w:br/>
              <w:t>Способ монтажа - на DIN-рейку</w:t>
            </w:r>
            <w:r w:rsidRPr="00737523">
              <w:rPr>
                <w:rFonts w:ascii="Times New Roman" w:eastAsia="Times New Roman" w:hAnsi="Times New Roman" w:cs="Times New Roman"/>
                <w:sz w:val="16"/>
                <w:szCs w:val="16"/>
                <w:lang w:bidi="ar-SA"/>
              </w:rPr>
              <w:br/>
              <w:t>Способ установки - Модульный</w:t>
            </w:r>
            <w:r w:rsidRPr="00737523">
              <w:rPr>
                <w:rFonts w:ascii="Times New Roman" w:eastAsia="Times New Roman" w:hAnsi="Times New Roman" w:cs="Times New Roman"/>
                <w:sz w:val="16"/>
                <w:szCs w:val="16"/>
                <w:lang w:bidi="ar-SA"/>
              </w:rPr>
              <w:br/>
              <w:t>Степень защиты - IP20</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2119"/>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lastRenderedPageBreak/>
              <w:t>12</w:t>
            </w:r>
          </w:p>
        </w:tc>
        <w:tc>
          <w:tcPr>
            <w:tcW w:w="2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автоматический 6А</w:t>
            </w:r>
            <w:r w:rsidRPr="00737523">
              <w:rPr>
                <w:rFonts w:ascii="Times New Roman" w:eastAsia="Times New Roman" w:hAnsi="Times New Roman" w:cs="Times New Roman"/>
                <w:sz w:val="16"/>
                <w:szCs w:val="16"/>
                <w:lang w:bidi="ar-SA"/>
              </w:rPr>
              <w:br/>
              <w:t>ОКПД 2  27.12.22.000</w:t>
            </w: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Номинальный ток - 6</w:t>
            </w:r>
            <w:proofErr w:type="gramStart"/>
            <w:r w:rsidRPr="00737523">
              <w:rPr>
                <w:rFonts w:ascii="Times New Roman" w:eastAsia="Times New Roman" w:hAnsi="Times New Roman" w:cs="Times New Roman"/>
                <w:sz w:val="16"/>
                <w:szCs w:val="16"/>
                <w:lang w:bidi="ar-SA"/>
              </w:rPr>
              <w:t xml:space="preserve"> А</w:t>
            </w:r>
            <w:proofErr w:type="gramEnd"/>
            <w:r w:rsidRPr="00737523">
              <w:rPr>
                <w:rFonts w:ascii="Times New Roman" w:eastAsia="Times New Roman" w:hAnsi="Times New Roman" w:cs="Times New Roman"/>
                <w:sz w:val="16"/>
                <w:szCs w:val="16"/>
                <w:lang w:bidi="ar-SA"/>
              </w:rPr>
              <w:br/>
              <w:t xml:space="preserve">Характеристика электромагнитного </w:t>
            </w:r>
            <w:proofErr w:type="spellStart"/>
            <w:r w:rsidRPr="00737523">
              <w:rPr>
                <w:rFonts w:ascii="Times New Roman" w:eastAsia="Times New Roman" w:hAnsi="Times New Roman" w:cs="Times New Roman"/>
                <w:sz w:val="16"/>
                <w:szCs w:val="16"/>
                <w:lang w:bidi="ar-SA"/>
              </w:rPr>
              <w:t>расцепителя</w:t>
            </w:r>
            <w:proofErr w:type="spellEnd"/>
            <w:r w:rsidRPr="00737523">
              <w:rPr>
                <w:rFonts w:ascii="Times New Roman" w:eastAsia="Times New Roman" w:hAnsi="Times New Roman" w:cs="Times New Roman"/>
                <w:sz w:val="16"/>
                <w:szCs w:val="16"/>
                <w:lang w:bidi="ar-SA"/>
              </w:rPr>
              <w:t>: C</w:t>
            </w:r>
            <w:r w:rsidRPr="00737523">
              <w:rPr>
                <w:rFonts w:ascii="Times New Roman" w:eastAsia="Times New Roman" w:hAnsi="Times New Roman" w:cs="Times New Roman"/>
                <w:sz w:val="16"/>
                <w:szCs w:val="16"/>
                <w:lang w:bidi="ar-SA"/>
              </w:rPr>
              <w:br/>
              <w:t xml:space="preserve">Количество силовых полюсов - 1 </w:t>
            </w:r>
            <w:proofErr w:type="spellStart"/>
            <w:proofErr w:type="gramStart"/>
            <w:r w:rsidRPr="00737523">
              <w:rPr>
                <w:rFonts w:ascii="Times New Roman" w:eastAsia="Times New Roman" w:hAnsi="Times New Roman" w:cs="Times New Roman"/>
                <w:sz w:val="16"/>
                <w:szCs w:val="16"/>
                <w:lang w:bidi="ar-SA"/>
              </w:rPr>
              <w:t>шт</w:t>
            </w:r>
            <w:proofErr w:type="spellEnd"/>
            <w:proofErr w:type="gramEnd"/>
            <w:r w:rsidRPr="00737523">
              <w:rPr>
                <w:rFonts w:ascii="Times New Roman" w:eastAsia="Times New Roman" w:hAnsi="Times New Roman" w:cs="Times New Roman"/>
                <w:sz w:val="16"/>
                <w:szCs w:val="16"/>
                <w:lang w:bidi="ar-SA"/>
              </w:rPr>
              <w:br/>
              <w:t>Степень защиты - IP20</w:t>
            </w:r>
            <w:r w:rsidRPr="00737523">
              <w:rPr>
                <w:rFonts w:ascii="Times New Roman" w:eastAsia="Times New Roman" w:hAnsi="Times New Roman" w:cs="Times New Roman"/>
                <w:sz w:val="16"/>
                <w:szCs w:val="16"/>
                <w:lang w:bidi="ar-SA"/>
              </w:rPr>
              <w:br/>
              <w:t>Способ монтажа - на DIN-рейку</w:t>
            </w:r>
            <w:r w:rsidRPr="00737523">
              <w:rPr>
                <w:rFonts w:ascii="Times New Roman" w:eastAsia="Times New Roman" w:hAnsi="Times New Roman" w:cs="Times New Roman"/>
                <w:sz w:val="16"/>
                <w:szCs w:val="16"/>
                <w:lang w:bidi="ar-SA"/>
              </w:rPr>
              <w:br/>
              <w:t>Способ установки - модульный</w:t>
            </w:r>
            <w:r w:rsidRPr="00737523">
              <w:rPr>
                <w:rFonts w:ascii="Times New Roman" w:eastAsia="Times New Roman" w:hAnsi="Times New Roman" w:cs="Times New Roman"/>
                <w:sz w:val="16"/>
                <w:szCs w:val="16"/>
                <w:lang w:bidi="ar-SA"/>
              </w:rPr>
              <w:br/>
              <w:t>Ширина -1,70 см</w:t>
            </w:r>
            <w:r w:rsidRPr="00737523">
              <w:rPr>
                <w:rFonts w:ascii="Times New Roman" w:eastAsia="Times New Roman" w:hAnsi="Times New Roman" w:cs="Times New Roman"/>
                <w:sz w:val="16"/>
                <w:szCs w:val="16"/>
                <w:lang w:bidi="ar-SA"/>
              </w:rPr>
              <w:br/>
              <w:t>Длина - 7 см</w:t>
            </w:r>
            <w:r w:rsidRPr="00737523">
              <w:rPr>
                <w:rFonts w:ascii="Times New Roman" w:eastAsia="Times New Roman" w:hAnsi="Times New Roman" w:cs="Times New Roman"/>
                <w:sz w:val="16"/>
                <w:szCs w:val="16"/>
                <w:lang w:bidi="ar-SA"/>
              </w:rPr>
              <w:br/>
              <w:t>Высота - 8,20 см</w:t>
            </w:r>
            <w:r w:rsidRPr="00737523">
              <w:rPr>
                <w:rFonts w:ascii="Times New Roman" w:eastAsia="Times New Roman" w:hAnsi="Times New Roman" w:cs="Times New Roman"/>
                <w:sz w:val="16"/>
                <w:szCs w:val="16"/>
                <w:lang w:bidi="ar-SA"/>
              </w:rPr>
              <w:br/>
              <w:t xml:space="preserve">Количество модулей DIN - 1 </w:t>
            </w:r>
            <w:proofErr w:type="spellStart"/>
            <w:r w:rsidRPr="00737523">
              <w:rPr>
                <w:rFonts w:ascii="Times New Roman" w:eastAsia="Times New Roman" w:hAnsi="Times New Roman" w:cs="Times New Roman"/>
                <w:sz w:val="16"/>
                <w:szCs w:val="16"/>
                <w:lang w:bidi="ar-SA"/>
              </w:rPr>
              <w:t>шт</w:t>
            </w:r>
            <w:proofErr w:type="spellEnd"/>
            <w:r w:rsidRPr="00737523">
              <w:rPr>
                <w:rFonts w:ascii="Times New Roman" w:eastAsia="Times New Roman" w:hAnsi="Times New Roman" w:cs="Times New Roman"/>
                <w:sz w:val="16"/>
                <w:szCs w:val="16"/>
                <w:lang w:bidi="ar-SA"/>
              </w:rPr>
              <w:br/>
              <w:t>Род тока - Переменный</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964"/>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13</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автоматический 10А 1П 6кА</w:t>
            </w:r>
            <w:r w:rsidRPr="00737523">
              <w:rPr>
                <w:rFonts w:ascii="Times New Roman" w:eastAsia="Times New Roman" w:hAnsi="Times New Roman" w:cs="Times New Roman"/>
                <w:sz w:val="16"/>
                <w:szCs w:val="16"/>
                <w:lang w:bidi="ar-SA"/>
              </w:rPr>
              <w:br/>
              <w:t>ОКПД 2  27.12.22.000</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Номинальный ток - 10</w:t>
            </w:r>
            <w:proofErr w:type="gramStart"/>
            <w:r w:rsidRPr="00737523">
              <w:rPr>
                <w:rFonts w:ascii="Times New Roman" w:eastAsia="Times New Roman" w:hAnsi="Times New Roman" w:cs="Times New Roman"/>
                <w:sz w:val="16"/>
                <w:szCs w:val="16"/>
                <w:lang w:bidi="ar-SA"/>
              </w:rPr>
              <w:t xml:space="preserve"> А</w:t>
            </w:r>
            <w:proofErr w:type="gramEnd"/>
            <w:r w:rsidRPr="00737523">
              <w:rPr>
                <w:rFonts w:ascii="Times New Roman" w:eastAsia="Times New Roman" w:hAnsi="Times New Roman" w:cs="Times New Roman"/>
                <w:sz w:val="16"/>
                <w:szCs w:val="16"/>
                <w:lang w:bidi="ar-SA"/>
              </w:rPr>
              <w:br/>
              <w:t>Тип расцепления: В</w:t>
            </w:r>
            <w:r w:rsidRPr="00737523">
              <w:rPr>
                <w:rFonts w:ascii="Times New Roman" w:eastAsia="Times New Roman" w:hAnsi="Times New Roman" w:cs="Times New Roman"/>
                <w:sz w:val="16"/>
                <w:szCs w:val="16"/>
                <w:lang w:bidi="ar-SA"/>
              </w:rPr>
              <w:br/>
              <w:t xml:space="preserve">Количество силовых полюсов - 1 </w:t>
            </w:r>
            <w:proofErr w:type="spellStart"/>
            <w:proofErr w:type="gramStart"/>
            <w:r w:rsidRPr="00737523">
              <w:rPr>
                <w:rFonts w:ascii="Times New Roman" w:eastAsia="Times New Roman" w:hAnsi="Times New Roman" w:cs="Times New Roman"/>
                <w:sz w:val="16"/>
                <w:szCs w:val="16"/>
                <w:lang w:bidi="ar-SA"/>
              </w:rPr>
              <w:t>шт</w:t>
            </w:r>
            <w:proofErr w:type="spellEnd"/>
            <w:proofErr w:type="gramEnd"/>
            <w:r w:rsidRPr="00737523">
              <w:rPr>
                <w:rFonts w:ascii="Times New Roman" w:eastAsia="Times New Roman" w:hAnsi="Times New Roman" w:cs="Times New Roman"/>
                <w:sz w:val="16"/>
                <w:szCs w:val="16"/>
                <w:lang w:bidi="ar-SA"/>
              </w:rPr>
              <w:br/>
              <w:t>Степень защиты - IP20</w:t>
            </w:r>
            <w:r w:rsidRPr="00737523">
              <w:rPr>
                <w:rFonts w:ascii="Times New Roman" w:eastAsia="Times New Roman" w:hAnsi="Times New Roman" w:cs="Times New Roman"/>
                <w:sz w:val="16"/>
                <w:szCs w:val="16"/>
                <w:lang w:bidi="ar-SA"/>
              </w:rPr>
              <w:br/>
              <w:t>Способ монтажа - на DIN-рейку</w:t>
            </w:r>
            <w:r w:rsidRPr="00737523">
              <w:rPr>
                <w:rFonts w:ascii="Times New Roman" w:eastAsia="Times New Roman" w:hAnsi="Times New Roman" w:cs="Times New Roman"/>
                <w:sz w:val="16"/>
                <w:szCs w:val="16"/>
                <w:lang w:bidi="ar-SA"/>
              </w:rPr>
              <w:br/>
              <w:t>Способ установки - модульный</w:t>
            </w:r>
            <w:r w:rsidRPr="00737523">
              <w:rPr>
                <w:rFonts w:ascii="Times New Roman" w:eastAsia="Times New Roman" w:hAnsi="Times New Roman" w:cs="Times New Roman"/>
                <w:sz w:val="16"/>
                <w:szCs w:val="16"/>
                <w:lang w:bidi="ar-SA"/>
              </w:rPr>
              <w:br/>
              <w:t>Ширина -1,75 см</w:t>
            </w:r>
            <w:r w:rsidRPr="00737523">
              <w:rPr>
                <w:rFonts w:ascii="Times New Roman" w:eastAsia="Times New Roman" w:hAnsi="Times New Roman" w:cs="Times New Roman"/>
                <w:sz w:val="16"/>
                <w:szCs w:val="16"/>
                <w:lang w:bidi="ar-SA"/>
              </w:rPr>
              <w:br/>
              <w:t>Высота - 8,5 см</w:t>
            </w:r>
            <w:r w:rsidRPr="00737523">
              <w:rPr>
                <w:rFonts w:ascii="Times New Roman" w:eastAsia="Times New Roman" w:hAnsi="Times New Roman" w:cs="Times New Roman"/>
                <w:sz w:val="16"/>
                <w:szCs w:val="16"/>
                <w:lang w:bidi="ar-SA"/>
              </w:rPr>
              <w:br/>
              <w:t>Глубина - 7,37 см</w:t>
            </w:r>
            <w:r w:rsidRPr="00737523">
              <w:rPr>
                <w:rFonts w:ascii="Times New Roman" w:eastAsia="Times New Roman" w:hAnsi="Times New Roman" w:cs="Times New Roman"/>
                <w:sz w:val="16"/>
                <w:szCs w:val="16"/>
                <w:lang w:bidi="ar-SA"/>
              </w:rPr>
              <w:br/>
              <w:t xml:space="preserve">Количество модулей DIN - 1 </w:t>
            </w:r>
            <w:proofErr w:type="spellStart"/>
            <w:r w:rsidRPr="00737523">
              <w:rPr>
                <w:rFonts w:ascii="Times New Roman" w:eastAsia="Times New Roman" w:hAnsi="Times New Roman" w:cs="Times New Roman"/>
                <w:sz w:val="16"/>
                <w:szCs w:val="16"/>
                <w:lang w:bidi="ar-SA"/>
              </w:rPr>
              <w:t>шт</w:t>
            </w:r>
            <w:proofErr w:type="spellEnd"/>
            <w:r w:rsidRPr="00737523">
              <w:rPr>
                <w:rFonts w:ascii="Times New Roman" w:eastAsia="Times New Roman" w:hAnsi="Times New Roman" w:cs="Times New Roman"/>
                <w:sz w:val="16"/>
                <w:szCs w:val="16"/>
                <w:lang w:bidi="ar-SA"/>
              </w:rPr>
              <w:br/>
              <w:t>Род тока - Переменный</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2063"/>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14</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автоматический 16А</w:t>
            </w:r>
            <w:r w:rsidRPr="00737523">
              <w:rPr>
                <w:rFonts w:ascii="Times New Roman" w:eastAsia="Times New Roman" w:hAnsi="Times New Roman" w:cs="Times New Roman"/>
                <w:sz w:val="16"/>
                <w:szCs w:val="16"/>
                <w:lang w:bidi="ar-SA"/>
              </w:rPr>
              <w:br/>
              <w:t>ОКПД 2  27.12.22.000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Характеристика электромагнитного </w:t>
            </w:r>
            <w:proofErr w:type="spellStart"/>
            <w:r w:rsidRPr="00737523">
              <w:rPr>
                <w:rFonts w:ascii="Times New Roman" w:eastAsia="Times New Roman" w:hAnsi="Times New Roman" w:cs="Times New Roman"/>
                <w:sz w:val="16"/>
                <w:szCs w:val="16"/>
                <w:lang w:bidi="ar-SA"/>
              </w:rPr>
              <w:t>расцепителя</w:t>
            </w:r>
            <w:proofErr w:type="spellEnd"/>
            <w:r w:rsidRPr="00737523">
              <w:rPr>
                <w:rFonts w:ascii="Times New Roman" w:eastAsia="Times New Roman" w:hAnsi="Times New Roman" w:cs="Times New Roman"/>
                <w:sz w:val="16"/>
                <w:szCs w:val="16"/>
                <w:lang w:bidi="ar-SA"/>
              </w:rPr>
              <w:t xml:space="preserve"> C</w:t>
            </w:r>
            <w:r w:rsidRPr="00737523">
              <w:rPr>
                <w:rFonts w:ascii="Times New Roman" w:eastAsia="Times New Roman" w:hAnsi="Times New Roman" w:cs="Times New Roman"/>
                <w:sz w:val="16"/>
                <w:szCs w:val="16"/>
                <w:lang w:bidi="ar-SA"/>
              </w:rPr>
              <w:br/>
              <w:t xml:space="preserve">Количество силовых полюсов - 1 </w:t>
            </w:r>
            <w:proofErr w:type="spellStart"/>
            <w:proofErr w:type="gramStart"/>
            <w:r w:rsidRPr="00737523">
              <w:rPr>
                <w:rFonts w:ascii="Times New Roman" w:eastAsia="Times New Roman" w:hAnsi="Times New Roman" w:cs="Times New Roman"/>
                <w:sz w:val="16"/>
                <w:szCs w:val="16"/>
                <w:lang w:bidi="ar-SA"/>
              </w:rPr>
              <w:t>шт</w:t>
            </w:r>
            <w:proofErr w:type="spellEnd"/>
            <w:proofErr w:type="gramEnd"/>
            <w:r w:rsidRPr="00737523">
              <w:rPr>
                <w:rFonts w:ascii="Times New Roman" w:eastAsia="Times New Roman" w:hAnsi="Times New Roman" w:cs="Times New Roman"/>
                <w:sz w:val="16"/>
                <w:szCs w:val="16"/>
                <w:lang w:bidi="ar-SA"/>
              </w:rPr>
              <w:br/>
              <w:t>Род тока Переменный</w:t>
            </w:r>
            <w:r w:rsidRPr="00737523">
              <w:rPr>
                <w:rFonts w:ascii="Times New Roman" w:eastAsia="Times New Roman" w:hAnsi="Times New Roman" w:cs="Times New Roman"/>
                <w:sz w:val="16"/>
                <w:szCs w:val="16"/>
                <w:lang w:bidi="ar-SA"/>
              </w:rPr>
              <w:br/>
              <w:t>Степень защиты IP20</w:t>
            </w:r>
            <w:r w:rsidRPr="00737523">
              <w:rPr>
                <w:rFonts w:ascii="Times New Roman" w:eastAsia="Times New Roman" w:hAnsi="Times New Roman" w:cs="Times New Roman"/>
                <w:sz w:val="16"/>
                <w:szCs w:val="16"/>
                <w:lang w:bidi="ar-SA"/>
              </w:rPr>
              <w:br/>
              <w:t>Номинальный ток - 16 А</w:t>
            </w:r>
            <w:r w:rsidRPr="00737523">
              <w:rPr>
                <w:rFonts w:ascii="Times New Roman" w:eastAsia="Times New Roman" w:hAnsi="Times New Roman" w:cs="Times New Roman"/>
                <w:sz w:val="16"/>
                <w:szCs w:val="16"/>
                <w:lang w:bidi="ar-SA"/>
              </w:rPr>
              <w:br/>
              <w:t>Способ монтажа на DIN-рейку</w:t>
            </w:r>
            <w:r w:rsidRPr="00737523">
              <w:rPr>
                <w:rFonts w:ascii="Times New Roman" w:eastAsia="Times New Roman" w:hAnsi="Times New Roman" w:cs="Times New Roman"/>
                <w:sz w:val="16"/>
                <w:szCs w:val="16"/>
                <w:lang w:bidi="ar-SA"/>
              </w:rPr>
              <w:br/>
              <w:t>Способ установки Модульный</w:t>
            </w:r>
            <w:r w:rsidRPr="00737523">
              <w:rPr>
                <w:rFonts w:ascii="Times New Roman" w:eastAsia="Times New Roman" w:hAnsi="Times New Roman" w:cs="Times New Roman"/>
                <w:sz w:val="16"/>
                <w:szCs w:val="16"/>
                <w:lang w:bidi="ar-SA"/>
              </w:rPr>
              <w:br/>
              <w:t xml:space="preserve">Количество модулей DIN - 1 </w:t>
            </w:r>
            <w:proofErr w:type="spellStart"/>
            <w:r w:rsidRPr="00737523">
              <w:rPr>
                <w:rFonts w:ascii="Times New Roman" w:eastAsia="Times New Roman" w:hAnsi="Times New Roman" w:cs="Times New Roman"/>
                <w:sz w:val="16"/>
                <w:szCs w:val="16"/>
                <w:lang w:bidi="ar-SA"/>
              </w:rPr>
              <w:t>шт</w:t>
            </w:r>
            <w:proofErr w:type="spellEnd"/>
            <w:r w:rsidRPr="00737523">
              <w:rPr>
                <w:rFonts w:ascii="Times New Roman" w:eastAsia="Times New Roman" w:hAnsi="Times New Roman" w:cs="Times New Roman"/>
                <w:sz w:val="16"/>
                <w:szCs w:val="16"/>
                <w:lang w:bidi="ar-SA"/>
              </w:rPr>
              <w:br/>
              <w:t>Ширина  10,1 см</w:t>
            </w:r>
            <w:r w:rsidRPr="00737523">
              <w:rPr>
                <w:rFonts w:ascii="Times New Roman" w:eastAsia="Times New Roman" w:hAnsi="Times New Roman" w:cs="Times New Roman"/>
                <w:sz w:val="16"/>
                <w:szCs w:val="16"/>
                <w:lang w:bidi="ar-SA"/>
              </w:rPr>
              <w:br/>
              <w:t>Длина 18,4 см</w:t>
            </w:r>
            <w:r w:rsidRPr="00737523">
              <w:rPr>
                <w:rFonts w:ascii="Times New Roman" w:eastAsia="Times New Roman" w:hAnsi="Times New Roman" w:cs="Times New Roman"/>
                <w:sz w:val="16"/>
                <w:szCs w:val="16"/>
                <w:lang w:bidi="ar-SA"/>
              </w:rPr>
              <w:br/>
              <w:t>Высота 8,8 см</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259"/>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15</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автоматический 25А</w:t>
            </w:r>
            <w:r w:rsidRPr="00737523">
              <w:rPr>
                <w:rFonts w:ascii="Times New Roman" w:eastAsia="Times New Roman" w:hAnsi="Times New Roman" w:cs="Times New Roman"/>
                <w:sz w:val="16"/>
                <w:szCs w:val="16"/>
                <w:lang w:bidi="ar-SA"/>
              </w:rPr>
              <w:br/>
              <w:t>ОКПД 2  27.12.22.000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Количество полюсов 1 </w:t>
            </w:r>
            <w:proofErr w:type="spellStart"/>
            <w:proofErr w:type="gramStart"/>
            <w:r w:rsidRPr="00737523">
              <w:rPr>
                <w:rFonts w:ascii="Times New Roman" w:eastAsia="Times New Roman" w:hAnsi="Times New Roman" w:cs="Times New Roman"/>
                <w:sz w:val="16"/>
                <w:szCs w:val="16"/>
                <w:lang w:bidi="ar-SA"/>
              </w:rPr>
              <w:t>шт</w:t>
            </w:r>
            <w:proofErr w:type="spellEnd"/>
            <w:proofErr w:type="gramEnd"/>
            <w:r w:rsidRPr="00737523">
              <w:rPr>
                <w:rFonts w:ascii="Times New Roman" w:eastAsia="Times New Roman" w:hAnsi="Times New Roman" w:cs="Times New Roman"/>
                <w:sz w:val="16"/>
                <w:szCs w:val="16"/>
                <w:lang w:bidi="ar-SA"/>
              </w:rPr>
              <w:br/>
              <w:t>Номинальный ток, А 25</w:t>
            </w:r>
            <w:r w:rsidRPr="00737523">
              <w:rPr>
                <w:rFonts w:ascii="Times New Roman" w:eastAsia="Times New Roman" w:hAnsi="Times New Roman" w:cs="Times New Roman"/>
                <w:sz w:val="16"/>
                <w:szCs w:val="16"/>
                <w:lang w:bidi="ar-SA"/>
              </w:rPr>
              <w:br/>
              <w:t>Способ установки Модульный</w:t>
            </w:r>
            <w:r w:rsidRPr="00737523">
              <w:rPr>
                <w:rFonts w:ascii="Times New Roman" w:eastAsia="Times New Roman" w:hAnsi="Times New Roman" w:cs="Times New Roman"/>
                <w:sz w:val="16"/>
                <w:szCs w:val="16"/>
                <w:lang w:bidi="ar-SA"/>
              </w:rPr>
              <w:br/>
              <w:t>Способ монтажа на DIN-рейку</w:t>
            </w:r>
            <w:r w:rsidRPr="00737523">
              <w:rPr>
                <w:rFonts w:ascii="Times New Roman" w:eastAsia="Times New Roman" w:hAnsi="Times New Roman" w:cs="Times New Roman"/>
                <w:sz w:val="16"/>
                <w:szCs w:val="16"/>
                <w:lang w:bidi="ar-SA"/>
              </w:rPr>
              <w:br/>
              <w:t>Ширина 1,80 см</w:t>
            </w:r>
            <w:r w:rsidRPr="00737523">
              <w:rPr>
                <w:rFonts w:ascii="Times New Roman" w:eastAsia="Times New Roman" w:hAnsi="Times New Roman" w:cs="Times New Roman"/>
                <w:sz w:val="16"/>
                <w:szCs w:val="16"/>
                <w:lang w:bidi="ar-SA"/>
              </w:rPr>
              <w:br/>
              <w:t>Длина 8,10 см</w:t>
            </w:r>
            <w:r w:rsidRPr="00737523">
              <w:rPr>
                <w:rFonts w:ascii="Times New Roman" w:eastAsia="Times New Roman" w:hAnsi="Times New Roman" w:cs="Times New Roman"/>
                <w:sz w:val="16"/>
                <w:szCs w:val="16"/>
                <w:lang w:bidi="ar-SA"/>
              </w:rPr>
              <w:br/>
              <w:t>Высота 7,30 см</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2402"/>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lastRenderedPageBreak/>
              <w:t>16</w:t>
            </w:r>
          </w:p>
        </w:tc>
        <w:tc>
          <w:tcPr>
            <w:tcW w:w="2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автоматический 40А</w:t>
            </w:r>
            <w:r w:rsidRPr="00737523">
              <w:rPr>
                <w:rFonts w:ascii="Times New Roman" w:eastAsia="Times New Roman" w:hAnsi="Times New Roman" w:cs="Times New Roman"/>
                <w:sz w:val="16"/>
                <w:szCs w:val="16"/>
                <w:lang w:bidi="ar-SA"/>
              </w:rPr>
              <w:br/>
              <w:t>ОКПД 2  27.12.22.000</w:t>
            </w: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Характеристика электромагнитного </w:t>
            </w:r>
            <w:proofErr w:type="spellStart"/>
            <w:r w:rsidRPr="00737523">
              <w:rPr>
                <w:rFonts w:ascii="Times New Roman" w:eastAsia="Times New Roman" w:hAnsi="Times New Roman" w:cs="Times New Roman"/>
                <w:sz w:val="16"/>
                <w:szCs w:val="16"/>
                <w:lang w:bidi="ar-SA"/>
              </w:rPr>
              <w:t>расцепителя</w:t>
            </w:r>
            <w:proofErr w:type="spellEnd"/>
            <w:r w:rsidRPr="00737523">
              <w:rPr>
                <w:rFonts w:ascii="Times New Roman" w:eastAsia="Times New Roman" w:hAnsi="Times New Roman" w:cs="Times New Roman"/>
                <w:sz w:val="16"/>
                <w:szCs w:val="16"/>
                <w:lang w:bidi="ar-SA"/>
              </w:rPr>
              <w:t xml:space="preserve"> C</w:t>
            </w:r>
            <w:r w:rsidRPr="00737523">
              <w:rPr>
                <w:rFonts w:ascii="Times New Roman" w:eastAsia="Times New Roman" w:hAnsi="Times New Roman" w:cs="Times New Roman"/>
                <w:sz w:val="16"/>
                <w:szCs w:val="16"/>
                <w:lang w:bidi="ar-SA"/>
              </w:rPr>
              <w:br/>
              <w:t xml:space="preserve">Количество силовых полюсов 1 </w:t>
            </w:r>
            <w:proofErr w:type="spellStart"/>
            <w:proofErr w:type="gramStart"/>
            <w:r w:rsidRPr="00737523">
              <w:rPr>
                <w:rFonts w:ascii="Times New Roman" w:eastAsia="Times New Roman" w:hAnsi="Times New Roman" w:cs="Times New Roman"/>
                <w:sz w:val="16"/>
                <w:szCs w:val="16"/>
                <w:lang w:bidi="ar-SA"/>
              </w:rPr>
              <w:t>шт</w:t>
            </w:r>
            <w:proofErr w:type="spellEnd"/>
            <w:proofErr w:type="gramEnd"/>
            <w:r w:rsidRPr="00737523">
              <w:rPr>
                <w:rFonts w:ascii="Times New Roman" w:eastAsia="Times New Roman" w:hAnsi="Times New Roman" w:cs="Times New Roman"/>
                <w:sz w:val="16"/>
                <w:szCs w:val="16"/>
                <w:lang w:bidi="ar-SA"/>
              </w:rPr>
              <w:br/>
              <w:t>Род тока Переменный</w:t>
            </w:r>
            <w:r w:rsidRPr="00737523">
              <w:rPr>
                <w:rFonts w:ascii="Times New Roman" w:eastAsia="Times New Roman" w:hAnsi="Times New Roman" w:cs="Times New Roman"/>
                <w:sz w:val="16"/>
                <w:szCs w:val="16"/>
                <w:lang w:bidi="ar-SA"/>
              </w:rPr>
              <w:br/>
              <w:t>Степень защиты IP20</w:t>
            </w:r>
            <w:r w:rsidRPr="00737523">
              <w:rPr>
                <w:rFonts w:ascii="Times New Roman" w:eastAsia="Times New Roman" w:hAnsi="Times New Roman" w:cs="Times New Roman"/>
                <w:sz w:val="16"/>
                <w:szCs w:val="16"/>
                <w:lang w:bidi="ar-SA"/>
              </w:rPr>
              <w:br/>
              <w:t>Номинальный ток, А 40</w:t>
            </w:r>
            <w:r w:rsidRPr="00737523">
              <w:rPr>
                <w:rFonts w:ascii="Times New Roman" w:eastAsia="Times New Roman" w:hAnsi="Times New Roman" w:cs="Times New Roman"/>
                <w:sz w:val="16"/>
                <w:szCs w:val="16"/>
                <w:lang w:bidi="ar-SA"/>
              </w:rPr>
              <w:br/>
              <w:t xml:space="preserve">Тип </w:t>
            </w:r>
            <w:proofErr w:type="spellStart"/>
            <w:r w:rsidRPr="00737523">
              <w:rPr>
                <w:rFonts w:ascii="Times New Roman" w:eastAsia="Times New Roman" w:hAnsi="Times New Roman" w:cs="Times New Roman"/>
                <w:sz w:val="16"/>
                <w:szCs w:val="16"/>
                <w:lang w:bidi="ar-SA"/>
              </w:rPr>
              <w:t>расцепителя</w:t>
            </w:r>
            <w:proofErr w:type="spellEnd"/>
            <w:r w:rsidRPr="00737523">
              <w:rPr>
                <w:rFonts w:ascii="Times New Roman" w:eastAsia="Times New Roman" w:hAnsi="Times New Roman" w:cs="Times New Roman"/>
                <w:sz w:val="16"/>
                <w:szCs w:val="16"/>
                <w:lang w:bidi="ar-SA"/>
              </w:rPr>
              <w:t xml:space="preserve"> Тепловой, электромагнитный</w:t>
            </w:r>
            <w:r w:rsidRPr="00737523">
              <w:rPr>
                <w:rFonts w:ascii="Times New Roman" w:eastAsia="Times New Roman" w:hAnsi="Times New Roman" w:cs="Times New Roman"/>
                <w:sz w:val="16"/>
                <w:szCs w:val="16"/>
                <w:lang w:bidi="ar-SA"/>
              </w:rPr>
              <w:br/>
              <w:t>Способ монтажа на DIN-рейку</w:t>
            </w:r>
            <w:r w:rsidRPr="00737523">
              <w:rPr>
                <w:rFonts w:ascii="Times New Roman" w:eastAsia="Times New Roman" w:hAnsi="Times New Roman" w:cs="Times New Roman"/>
                <w:sz w:val="16"/>
                <w:szCs w:val="16"/>
                <w:lang w:bidi="ar-SA"/>
              </w:rPr>
              <w:br/>
              <w:t>Способ установки Модульный</w:t>
            </w:r>
            <w:r w:rsidRPr="00737523">
              <w:rPr>
                <w:rFonts w:ascii="Times New Roman" w:eastAsia="Times New Roman" w:hAnsi="Times New Roman" w:cs="Times New Roman"/>
                <w:sz w:val="16"/>
                <w:szCs w:val="16"/>
                <w:lang w:bidi="ar-SA"/>
              </w:rPr>
              <w:br/>
              <w:t xml:space="preserve">Количество модулей DIN 1 </w:t>
            </w:r>
            <w:proofErr w:type="spellStart"/>
            <w:r w:rsidRPr="00737523">
              <w:rPr>
                <w:rFonts w:ascii="Times New Roman" w:eastAsia="Times New Roman" w:hAnsi="Times New Roman" w:cs="Times New Roman"/>
                <w:sz w:val="16"/>
                <w:szCs w:val="16"/>
                <w:lang w:bidi="ar-SA"/>
              </w:rPr>
              <w:t>шт</w:t>
            </w:r>
            <w:proofErr w:type="spellEnd"/>
            <w:r w:rsidRPr="00737523">
              <w:rPr>
                <w:rFonts w:ascii="Times New Roman" w:eastAsia="Times New Roman" w:hAnsi="Times New Roman" w:cs="Times New Roman"/>
                <w:sz w:val="16"/>
                <w:szCs w:val="16"/>
                <w:lang w:bidi="ar-SA"/>
              </w:rPr>
              <w:br/>
              <w:t>Сечение жил 3,5 мм</w:t>
            </w:r>
            <w:r w:rsidRPr="00737523">
              <w:rPr>
                <w:rFonts w:ascii="Times New Roman" w:eastAsia="Times New Roman" w:hAnsi="Times New Roman" w:cs="Times New Roman"/>
                <w:sz w:val="16"/>
                <w:szCs w:val="16"/>
                <w:lang w:bidi="ar-SA"/>
              </w:rPr>
              <w:br/>
              <w:t>Ширина 10,40 см</w:t>
            </w:r>
            <w:r w:rsidRPr="00737523">
              <w:rPr>
                <w:rFonts w:ascii="Times New Roman" w:eastAsia="Times New Roman" w:hAnsi="Times New Roman" w:cs="Times New Roman"/>
                <w:sz w:val="16"/>
                <w:szCs w:val="16"/>
                <w:lang w:bidi="ar-SA"/>
              </w:rPr>
              <w:br/>
              <w:t>Длина 18,80 см</w:t>
            </w:r>
            <w:r w:rsidRPr="00737523">
              <w:rPr>
                <w:rFonts w:ascii="Times New Roman" w:eastAsia="Times New Roman" w:hAnsi="Times New Roman" w:cs="Times New Roman"/>
                <w:sz w:val="16"/>
                <w:szCs w:val="16"/>
                <w:lang w:bidi="ar-SA"/>
              </w:rPr>
              <w:br/>
              <w:t>Высота 8,60 см</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3102"/>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17</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Выключатель автоматический 10А 3П </w:t>
            </w:r>
            <w:r w:rsidRPr="00737523">
              <w:rPr>
                <w:rFonts w:ascii="Times New Roman" w:eastAsia="Times New Roman" w:hAnsi="Times New Roman" w:cs="Times New Roman"/>
                <w:sz w:val="16"/>
                <w:szCs w:val="16"/>
                <w:lang w:bidi="ar-SA"/>
              </w:rPr>
              <w:br/>
              <w:t>ОКПД 2  27.12.22.000</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Характеристика электромагнитного </w:t>
            </w:r>
            <w:proofErr w:type="spellStart"/>
            <w:r w:rsidRPr="00737523">
              <w:rPr>
                <w:rFonts w:ascii="Times New Roman" w:eastAsia="Times New Roman" w:hAnsi="Times New Roman" w:cs="Times New Roman"/>
                <w:sz w:val="16"/>
                <w:szCs w:val="16"/>
                <w:lang w:bidi="ar-SA"/>
              </w:rPr>
              <w:t>расцепителя</w:t>
            </w:r>
            <w:proofErr w:type="spellEnd"/>
            <w:r w:rsidRPr="00737523">
              <w:rPr>
                <w:rFonts w:ascii="Times New Roman" w:eastAsia="Times New Roman" w:hAnsi="Times New Roman" w:cs="Times New Roman"/>
                <w:sz w:val="16"/>
                <w:szCs w:val="16"/>
                <w:lang w:bidi="ar-SA"/>
              </w:rPr>
              <w:t xml:space="preserve"> C</w:t>
            </w:r>
            <w:r w:rsidRPr="00737523">
              <w:rPr>
                <w:rFonts w:ascii="Times New Roman" w:eastAsia="Times New Roman" w:hAnsi="Times New Roman" w:cs="Times New Roman"/>
                <w:sz w:val="16"/>
                <w:szCs w:val="16"/>
                <w:lang w:bidi="ar-SA"/>
              </w:rPr>
              <w:br/>
              <w:t xml:space="preserve">Количество силовых полюсов - 3 </w:t>
            </w:r>
            <w:proofErr w:type="spellStart"/>
            <w:proofErr w:type="gramStart"/>
            <w:r w:rsidRPr="00737523">
              <w:rPr>
                <w:rFonts w:ascii="Times New Roman" w:eastAsia="Times New Roman" w:hAnsi="Times New Roman" w:cs="Times New Roman"/>
                <w:sz w:val="16"/>
                <w:szCs w:val="16"/>
                <w:lang w:bidi="ar-SA"/>
              </w:rPr>
              <w:t>шт</w:t>
            </w:r>
            <w:proofErr w:type="spellEnd"/>
            <w:proofErr w:type="gramEnd"/>
            <w:r w:rsidRPr="00737523">
              <w:rPr>
                <w:rFonts w:ascii="Times New Roman" w:eastAsia="Times New Roman" w:hAnsi="Times New Roman" w:cs="Times New Roman"/>
                <w:sz w:val="16"/>
                <w:szCs w:val="16"/>
                <w:lang w:bidi="ar-SA"/>
              </w:rPr>
              <w:br/>
              <w:t>Род тока Переменный</w:t>
            </w:r>
            <w:r w:rsidRPr="00737523">
              <w:rPr>
                <w:rFonts w:ascii="Times New Roman" w:eastAsia="Times New Roman" w:hAnsi="Times New Roman" w:cs="Times New Roman"/>
                <w:sz w:val="16"/>
                <w:szCs w:val="16"/>
                <w:lang w:bidi="ar-SA"/>
              </w:rPr>
              <w:br/>
              <w:t>Степень защиты IP20</w:t>
            </w:r>
            <w:r w:rsidRPr="00737523">
              <w:rPr>
                <w:rFonts w:ascii="Times New Roman" w:eastAsia="Times New Roman" w:hAnsi="Times New Roman" w:cs="Times New Roman"/>
                <w:sz w:val="16"/>
                <w:szCs w:val="16"/>
                <w:lang w:bidi="ar-SA"/>
              </w:rPr>
              <w:br/>
              <w:t>Номинальный ток - 10 А</w:t>
            </w:r>
            <w:r w:rsidRPr="00737523">
              <w:rPr>
                <w:rFonts w:ascii="Times New Roman" w:eastAsia="Times New Roman" w:hAnsi="Times New Roman" w:cs="Times New Roman"/>
                <w:sz w:val="16"/>
                <w:szCs w:val="16"/>
                <w:lang w:bidi="ar-SA"/>
              </w:rPr>
              <w:br/>
              <w:t>Марка товара DX3-E или эквивалент</w:t>
            </w:r>
            <w:r w:rsidRPr="00737523">
              <w:rPr>
                <w:rFonts w:ascii="Times New Roman" w:eastAsia="Times New Roman" w:hAnsi="Times New Roman" w:cs="Times New Roman"/>
                <w:sz w:val="16"/>
                <w:szCs w:val="16"/>
                <w:lang w:bidi="ar-SA"/>
              </w:rPr>
              <w:br/>
              <w:t xml:space="preserve">Тип </w:t>
            </w:r>
            <w:proofErr w:type="spellStart"/>
            <w:r w:rsidRPr="00737523">
              <w:rPr>
                <w:rFonts w:ascii="Times New Roman" w:eastAsia="Times New Roman" w:hAnsi="Times New Roman" w:cs="Times New Roman"/>
                <w:sz w:val="16"/>
                <w:szCs w:val="16"/>
                <w:lang w:bidi="ar-SA"/>
              </w:rPr>
              <w:t>расцепителя</w:t>
            </w:r>
            <w:proofErr w:type="spellEnd"/>
            <w:r w:rsidRPr="00737523">
              <w:rPr>
                <w:rFonts w:ascii="Times New Roman" w:eastAsia="Times New Roman" w:hAnsi="Times New Roman" w:cs="Times New Roman"/>
                <w:sz w:val="16"/>
                <w:szCs w:val="16"/>
                <w:lang w:bidi="ar-SA"/>
              </w:rPr>
              <w:t xml:space="preserve"> Тепловой, электромагнитный</w:t>
            </w:r>
            <w:r w:rsidRPr="00737523">
              <w:rPr>
                <w:rFonts w:ascii="Times New Roman" w:eastAsia="Times New Roman" w:hAnsi="Times New Roman" w:cs="Times New Roman"/>
                <w:sz w:val="16"/>
                <w:szCs w:val="16"/>
                <w:lang w:bidi="ar-SA"/>
              </w:rPr>
              <w:br/>
              <w:t>Напряжение 400 В</w:t>
            </w:r>
            <w:r w:rsidRPr="00737523">
              <w:rPr>
                <w:rFonts w:ascii="Times New Roman" w:eastAsia="Times New Roman" w:hAnsi="Times New Roman" w:cs="Times New Roman"/>
                <w:sz w:val="16"/>
                <w:szCs w:val="16"/>
                <w:lang w:bidi="ar-SA"/>
              </w:rPr>
              <w:br/>
              <w:t>Исполнение Стационарное</w:t>
            </w:r>
            <w:r w:rsidRPr="00737523">
              <w:rPr>
                <w:rFonts w:ascii="Times New Roman" w:eastAsia="Times New Roman" w:hAnsi="Times New Roman" w:cs="Times New Roman"/>
                <w:sz w:val="16"/>
                <w:szCs w:val="16"/>
                <w:lang w:bidi="ar-SA"/>
              </w:rPr>
              <w:br/>
              <w:t>Способ монтажа на DIN-рейку</w:t>
            </w:r>
            <w:r w:rsidRPr="00737523">
              <w:rPr>
                <w:rFonts w:ascii="Times New Roman" w:eastAsia="Times New Roman" w:hAnsi="Times New Roman" w:cs="Times New Roman"/>
                <w:sz w:val="16"/>
                <w:szCs w:val="16"/>
                <w:lang w:bidi="ar-SA"/>
              </w:rPr>
              <w:br/>
              <w:t>Сечение жил 3,5 мм</w:t>
            </w:r>
            <w:r w:rsidRPr="00737523">
              <w:rPr>
                <w:rFonts w:ascii="Times New Roman" w:eastAsia="Times New Roman" w:hAnsi="Times New Roman" w:cs="Times New Roman"/>
                <w:sz w:val="16"/>
                <w:szCs w:val="16"/>
                <w:lang w:bidi="ar-SA"/>
              </w:rPr>
              <w:br/>
              <w:t>Способ установки Модульный</w:t>
            </w:r>
            <w:r w:rsidRPr="00737523">
              <w:rPr>
                <w:rFonts w:ascii="Times New Roman" w:eastAsia="Times New Roman" w:hAnsi="Times New Roman" w:cs="Times New Roman"/>
                <w:sz w:val="16"/>
                <w:szCs w:val="16"/>
                <w:lang w:bidi="ar-SA"/>
              </w:rPr>
              <w:br/>
              <w:t xml:space="preserve">Количество модулей DIN 3 </w:t>
            </w:r>
            <w:proofErr w:type="spellStart"/>
            <w:r w:rsidRPr="00737523">
              <w:rPr>
                <w:rFonts w:ascii="Times New Roman" w:eastAsia="Times New Roman" w:hAnsi="Times New Roman" w:cs="Times New Roman"/>
                <w:sz w:val="16"/>
                <w:szCs w:val="16"/>
                <w:lang w:bidi="ar-SA"/>
              </w:rPr>
              <w:t>шт</w:t>
            </w:r>
            <w:proofErr w:type="spellEnd"/>
            <w:r w:rsidRPr="00737523">
              <w:rPr>
                <w:rFonts w:ascii="Times New Roman" w:eastAsia="Times New Roman" w:hAnsi="Times New Roman" w:cs="Times New Roman"/>
                <w:sz w:val="16"/>
                <w:szCs w:val="16"/>
                <w:lang w:bidi="ar-SA"/>
              </w:rPr>
              <w:br/>
              <w:t>Ширина 7,80 см</w:t>
            </w:r>
            <w:r w:rsidRPr="00737523">
              <w:rPr>
                <w:rFonts w:ascii="Times New Roman" w:eastAsia="Times New Roman" w:hAnsi="Times New Roman" w:cs="Times New Roman"/>
                <w:sz w:val="16"/>
                <w:szCs w:val="16"/>
                <w:lang w:bidi="ar-SA"/>
              </w:rPr>
              <w:br/>
              <w:t>Длина 10,40 см</w:t>
            </w:r>
            <w:r w:rsidRPr="00737523">
              <w:rPr>
                <w:rFonts w:ascii="Times New Roman" w:eastAsia="Times New Roman" w:hAnsi="Times New Roman" w:cs="Times New Roman"/>
                <w:sz w:val="16"/>
                <w:szCs w:val="16"/>
                <w:lang w:bidi="ar-SA"/>
              </w:rPr>
              <w:br/>
              <w:t>Высота 8,50 см</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701"/>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18</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автоматический 16А 3П</w:t>
            </w:r>
            <w:r w:rsidRPr="00737523">
              <w:rPr>
                <w:rFonts w:ascii="Times New Roman" w:eastAsia="Times New Roman" w:hAnsi="Times New Roman" w:cs="Times New Roman"/>
                <w:sz w:val="16"/>
                <w:szCs w:val="16"/>
                <w:lang w:bidi="ar-SA"/>
              </w:rPr>
              <w:br/>
              <w:t>ОКПД 2  27.12.22.000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Тип модульный</w:t>
            </w:r>
            <w:r w:rsidRPr="00737523">
              <w:rPr>
                <w:rFonts w:ascii="Times New Roman" w:eastAsia="Times New Roman" w:hAnsi="Times New Roman" w:cs="Times New Roman"/>
                <w:sz w:val="16"/>
                <w:szCs w:val="16"/>
                <w:lang w:bidi="ar-SA"/>
              </w:rPr>
              <w:br/>
              <w:t>Тип монтажа на DIN-рейку</w:t>
            </w:r>
            <w:r w:rsidRPr="00737523">
              <w:rPr>
                <w:rFonts w:ascii="Times New Roman" w:eastAsia="Times New Roman" w:hAnsi="Times New Roman" w:cs="Times New Roman"/>
                <w:sz w:val="16"/>
                <w:szCs w:val="16"/>
                <w:lang w:bidi="ar-SA"/>
              </w:rPr>
              <w:br/>
              <w:t>Степень защиты IP20</w:t>
            </w:r>
            <w:r w:rsidRPr="00737523">
              <w:rPr>
                <w:rFonts w:ascii="Times New Roman" w:eastAsia="Times New Roman" w:hAnsi="Times New Roman" w:cs="Times New Roman"/>
                <w:sz w:val="16"/>
                <w:szCs w:val="16"/>
                <w:lang w:bidi="ar-SA"/>
              </w:rPr>
              <w:br/>
              <w:t xml:space="preserve">Количество полюсов 3 </w:t>
            </w:r>
            <w:proofErr w:type="spellStart"/>
            <w:r w:rsidRPr="00737523">
              <w:rPr>
                <w:rFonts w:ascii="Times New Roman" w:eastAsia="Times New Roman" w:hAnsi="Times New Roman" w:cs="Times New Roman"/>
                <w:sz w:val="16"/>
                <w:szCs w:val="16"/>
                <w:lang w:bidi="ar-SA"/>
              </w:rPr>
              <w:t>шт</w:t>
            </w:r>
            <w:proofErr w:type="spellEnd"/>
            <w:r w:rsidRPr="00737523">
              <w:rPr>
                <w:rFonts w:ascii="Times New Roman" w:eastAsia="Times New Roman" w:hAnsi="Times New Roman" w:cs="Times New Roman"/>
                <w:sz w:val="16"/>
                <w:szCs w:val="16"/>
                <w:lang w:bidi="ar-SA"/>
              </w:rPr>
              <w:br/>
              <w:t>Номинальный ток - 16</w:t>
            </w:r>
            <w:proofErr w:type="gramStart"/>
            <w:r w:rsidRPr="00737523">
              <w:rPr>
                <w:rFonts w:ascii="Times New Roman" w:eastAsia="Times New Roman" w:hAnsi="Times New Roman" w:cs="Times New Roman"/>
                <w:sz w:val="16"/>
                <w:szCs w:val="16"/>
                <w:lang w:bidi="ar-SA"/>
              </w:rPr>
              <w:t xml:space="preserve"> А</w:t>
            </w:r>
            <w:proofErr w:type="gramEnd"/>
            <w:r w:rsidRPr="00737523">
              <w:rPr>
                <w:rFonts w:ascii="Times New Roman" w:eastAsia="Times New Roman" w:hAnsi="Times New Roman" w:cs="Times New Roman"/>
                <w:sz w:val="16"/>
                <w:szCs w:val="16"/>
                <w:lang w:bidi="ar-SA"/>
              </w:rPr>
              <w:br/>
              <w:t>Род тока Переменный</w:t>
            </w:r>
            <w:r w:rsidRPr="00737523">
              <w:rPr>
                <w:rFonts w:ascii="Times New Roman" w:eastAsia="Times New Roman" w:hAnsi="Times New Roman" w:cs="Times New Roman"/>
                <w:sz w:val="16"/>
                <w:szCs w:val="16"/>
                <w:lang w:bidi="ar-SA"/>
              </w:rPr>
              <w:br/>
              <w:t>Напряжение 240/415 В</w:t>
            </w:r>
            <w:r w:rsidRPr="00737523">
              <w:rPr>
                <w:rFonts w:ascii="Times New Roman" w:eastAsia="Times New Roman" w:hAnsi="Times New Roman" w:cs="Times New Roman"/>
                <w:sz w:val="16"/>
                <w:szCs w:val="16"/>
                <w:lang w:bidi="ar-SA"/>
              </w:rPr>
              <w:br/>
              <w:t>Высота - 8,1 см</w:t>
            </w:r>
            <w:r w:rsidRPr="00737523">
              <w:rPr>
                <w:rFonts w:ascii="Times New Roman" w:eastAsia="Times New Roman" w:hAnsi="Times New Roman" w:cs="Times New Roman"/>
                <w:sz w:val="16"/>
                <w:szCs w:val="16"/>
                <w:lang w:bidi="ar-SA"/>
              </w:rPr>
              <w:br/>
              <w:t>Глубина - 7,7 см</w:t>
            </w:r>
            <w:r w:rsidRPr="00737523">
              <w:rPr>
                <w:rFonts w:ascii="Times New Roman" w:eastAsia="Times New Roman" w:hAnsi="Times New Roman" w:cs="Times New Roman"/>
                <w:sz w:val="16"/>
                <w:szCs w:val="16"/>
                <w:lang w:bidi="ar-SA"/>
              </w:rPr>
              <w:br/>
              <w:t>Ширина - 5,3 см</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977"/>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lastRenderedPageBreak/>
              <w:t>19</w:t>
            </w:r>
          </w:p>
        </w:tc>
        <w:tc>
          <w:tcPr>
            <w:tcW w:w="2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автоматический 25А 3П</w:t>
            </w:r>
            <w:r w:rsidRPr="00737523">
              <w:rPr>
                <w:rFonts w:ascii="Times New Roman" w:eastAsia="Times New Roman" w:hAnsi="Times New Roman" w:cs="Times New Roman"/>
                <w:sz w:val="16"/>
                <w:szCs w:val="16"/>
                <w:lang w:bidi="ar-SA"/>
              </w:rPr>
              <w:br/>
              <w:t>ОКПД 2  27.12.22.000</w:t>
            </w: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Тип модульный</w:t>
            </w:r>
            <w:r w:rsidRPr="00737523">
              <w:rPr>
                <w:rFonts w:ascii="Times New Roman" w:eastAsia="Times New Roman" w:hAnsi="Times New Roman" w:cs="Times New Roman"/>
                <w:sz w:val="16"/>
                <w:szCs w:val="16"/>
                <w:lang w:bidi="ar-SA"/>
              </w:rPr>
              <w:br/>
              <w:t>Тип монтажа на DIN-рейку</w:t>
            </w:r>
            <w:r w:rsidRPr="00737523">
              <w:rPr>
                <w:rFonts w:ascii="Times New Roman" w:eastAsia="Times New Roman" w:hAnsi="Times New Roman" w:cs="Times New Roman"/>
                <w:sz w:val="16"/>
                <w:szCs w:val="16"/>
                <w:lang w:bidi="ar-SA"/>
              </w:rPr>
              <w:br/>
              <w:t>Номинальное напряжение 240/415 В</w:t>
            </w:r>
            <w:r w:rsidRPr="00737523">
              <w:rPr>
                <w:rFonts w:ascii="Times New Roman" w:eastAsia="Times New Roman" w:hAnsi="Times New Roman" w:cs="Times New Roman"/>
                <w:sz w:val="16"/>
                <w:szCs w:val="16"/>
                <w:lang w:bidi="ar-SA"/>
              </w:rPr>
              <w:br/>
              <w:t>Степень защиты IP20</w:t>
            </w:r>
            <w:r w:rsidRPr="00737523">
              <w:rPr>
                <w:rFonts w:ascii="Times New Roman" w:eastAsia="Times New Roman" w:hAnsi="Times New Roman" w:cs="Times New Roman"/>
                <w:sz w:val="16"/>
                <w:szCs w:val="16"/>
                <w:lang w:bidi="ar-SA"/>
              </w:rPr>
              <w:br/>
              <w:t xml:space="preserve">Количество полюсов 3 </w:t>
            </w:r>
            <w:proofErr w:type="spellStart"/>
            <w:r w:rsidRPr="00737523">
              <w:rPr>
                <w:rFonts w:ascii="Times New Roman" w:eastAsia="Times New Roman" w:hAnsi="Times New Roman" w:cs="Times New Roman"/>
                <w:sz w:val="16"/>
                <w:szCs w:val="16"/>
                <w:lang w:bidi="ar-SA"/>
              </w:rPr>
              <w:t>шт</w:t>
            </w:r>
            <w:proofErr w:type="spellEnd"/>
            <w:r w:rsidRPr="00737523">
              <w:rPr>
                <w:rFonts w:ascii="Times New Roman" w:eastAsia="Times New Roman" w:hAnsi="Times New Roman" w:cs="Times New Roman"/>
                <w:sz w:val="16"/>
                <w:szCs w:val="16"/>
                <w:lang w:bidi="ar-SA"/>
              </w:rPr>
              <w:br/>
              <w:t>Тип расцепления</w:t>
            </w:r>
            <w:proofErr w:type="gramStart"/>
            <w:r w:rsidRPr="00737523">
              <w:rPr>
                <w:rFonts w:ascii="Times New Roman" w:eastAsia="Times New Roman" w:hAnsi="Times New Roman" w:cs="Times New Roman"/>
                <w:sz w:val="16"/>
                <w:szCs w:val="16"/>
                <w:lang w:bidi="ar-SA"/>
              </w:rPr>
              <w:t xml:space="preserve"> С</w:t>
            </w:r>
            <w:proofErr w:type="gramEnd"/>
            <w:r w:rsidRPr="00737523">
              <w:rPr>
                <w:rFonts w:ascii="Times New Roman" w:eastAsia="Times New Roman" w:hAnsi="Times New Roman" w:cs="Times New Roman"/>
                <w:sz w:val="16"/>
                <w:szCs w:val="16"/>
                <w:lang w:bidi="ar-SA"/>
              </w:rPr>
              <w:br/>
              <w:t>Номинальный ток 25 А</w:t>
            </w:r>
            <w:r w:rsidRPr="00737523">
              <w:rPr>
                <w:rFonts w:ascii="Times New Roman" w:eastAsia="Times New Roman" w:hAnsi="Times New Roman" w:cs="Times New Roman"/>
                <w:sz w:val="16"/>
                <w:szCs w:val="16"/>
                <w:lang w:bidi="ar-SA"/>
              </w:rPr>
              <w:br/>
              <w:t>Род тока переменный</w:t>
            </w:r>
            <w:r w:rsidRPr="00737523">
              <w:rPr>
                <w:rFonts w:ascii="Times New Roman" w:eastAsia="Times New Roman" w:hAnsi="Times New Roman" w:cs="Times New Roman"/>
                <w:sz w:val="16"/>
                <w:szCs w:val="16"/>
                <w:lang w:bidi="ar-SA"/>
              </w:rPr>
              <w:br/>
              <w:t>Высота 8,1 см</w:t>
            </w:r>
            <w:r w:rsidRPr="00737523">
              <w:rPr>
                <w:rFonts w:ascii="Times New Roman" w:eastAsia="Times New Roman" w:hAnsi="Times New Roman" w:cs="Times New Roman"/>
                <w:sz w:val="16"/>
                <w:szCs w:val="16"/>
                <w:lang w:bidi="ar-SA"/>
              </w:rPr>
              <w:br/>
              <w:t>Ширина 5,3 см</w:t>
            </w:r>
            <w:r w:rsidRPr="00737523">
              <w:rPr>
                <w:rFonts w:ascii="Times New Roman" w:eastAsia="Times New Roman" w:hAnsi="Times New Roman" w:cs="Times New Roman"/>
                <w:sz w:val="16"/>
                <w:szCs w:val="16"/>
                <w:lang w:bidi="ar-SA"/>
              </w:rPr>
              <w:br/>
              <w:t>Глубина 7,7 см</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681"/>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20</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автоматический 50А 3П</w:t>
            </w:r>
            <w:r w:rsidRPr="00737523">
              <w:rPr>
                <w:rFonts w:ascii="Times New Roman" w:eastAsia="Times New Roman" w:hAnsi="Times New Roman" w:cs="Times New Roman"/>
                <w:sz w:val="16"/>
                <w:szCs w:val="16"/>
                <w:lang w:bidi="ar-SA"/>
              </w:rPr>
              <w:br/>
              <w:t>ОКПД 2  27.12.22.000</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Количество полюсов 3 </w:t>
            </w:r>
            <w:proofErr w:type="spellStart"/>
            <w:proofErr w:type="gramStart"/>
            <w:r w:rsidRPr="00737523">
              <w:rPr>
                <w:rFonts w:ascii="Times New Roman" w:eastAsia="Times New Roman" w:hAnsi="Times New Roman" w:cs="Times New Roman"/>
                <w:sz w:val="16"/>
                <w:szCs w:val="16"/>
                <w:lang w:bidi="ar-SA"/>
              </w:rPr>
              <w:t>шт</w:t>
            </w:r>
            <w:proofErr w:type="spellEnd"/>
            <w:proofErr w:type="gramEnd"/>
            <w:r w:rsidRPr="00737523">
              <w:rPr>
                <w:rFonts w:ascii="Times New Roman" w:eastAsia="Times New Roman" w:hAnsi="Times New Roman" w:cs="Times New Roman"/>
                <w:sz w:val="16"/>
                <w:szCs w:val="16"/>
                <w:lang w:bidi="ar-SA"/>
              </w:rPr>
              <w:br/>
              <w:t>Номинальный ток, А 50</w:t>
            </w:r>
            <w:r w:rsidRPr="00737523">
              <w:rPr>
                <w:rFonts w:ascii="Times New Roman" w:eastAsia="Times New Roman" w:hAnsi="Times New Roman" w:cs="Times New Roman"/>
                <w:sz w:val="16"/>
                <w:szCs w:val="16"/>
                <w:lang w:bidi="ar-SA"/>
              </w:rPr>
              <w:br/>
              <w:t>Род тока переменный</w:t>
            </w:r>
            <w:r w:rsidRPr="00737523">
              <w:rPr>
                <w:rFonts w:ascii="Times New Roman" w:eastAsia="Times New Roman" w:hAnsi="Times New Roman" w:cs="Times New Roman"/>
                <w:sz w:val="16"/>
                <w:szCs w:val="16"/>
                <w:lang w:bidi="ar-SA"/>
              </w:rPr>
              <w:br/>
              <w:t>Способ монтажа на DIN-рейку</w:t>
            </w:r>
            <w:r w:rsidRPr="00737523">
              <w:rPr>
                <w:rFonts w:ascii="Times New Roman" w:eastAsia="Times New Roman" w:hAnsi="Times New Roman" w:cs="Times New Roman"/>
                <w:sz w:val="16"/>
                <w:szCs w:val="16"/>
                <w:lang w:bidi="ar-SA"/>
              </w:rPr>
              <w:br/>
              <w:t>Способ установки Модульный</w:t>
            </w:r>
            <w:r w:rsidRPr="00737523">
              <w:rPr>
                <w:rFonts w:ascii="Times New Roman" w:eastAsia="Times New Roman" w:hAnsi="Times New Roman" w:cs="Times New Roman"/>
                <w:sz w:val="16"/>
                <w:szCs w:val="16"/>
                <w:lang w:bidi="ar-SA"/>
              </w:rPr>
              <w:br/>
              <w:t>Частота 50 Гц</w:t>
            </w:r>
            <w:r w:rsidRPr="00737523">
              <w:rPr>
                <w:rFonts w:ascii="Times New Roman" w:eastAsia="Times New Roman" w:hAnsi="Times New Roman" w:cs="Times New Roman"/>
                <w:sz w:val="16"/>
                <w:szCs w:val="16"/>
                <w:lang w:bidi="ar-SA"/>
              </w:rPr>
              <w:br/>
              <w:t>Ширина 5,70 см</w:t>
            </w:r>
            <w:r w:rsidRPr="00737523">
              <w:rPr>
                <w:rFonts w:ascii="Times New Roman" w:eastAsia="Times New Roman" w:hAnsi="Times New Roman" w:cs="Times New Roman"/>
                <w:sz w:val="16"/>
                <w:szCs w:val="16"/>
                <w:lang w:bidi="ar-SA"/>
              </w:rPr>
              <w:br/>
              <w:t>Длина 8,70 см</w:t>
            </w:r>
            <w:r w:rsidRPr="00737523">
              <w:rPr>
                <w:rFonts w:ascii="Times New Roman" w:eastAsia="Times New Roman" w:hAnsi="Times New Roman" w:cs="Times New Roman"/>
                <w:sz w:val="16"/>
                <w:szCs w:val="16"/>
                <w:lang w:bidi="ar-SA"/>
              </w:rPr>
              <w:br/>
              <w:t>Высота 7,60 см</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705"/>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21</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автоматический 63А 3П</w:t>
            </w:r>
            <w:r w:rsidRPr="00737523">
              <w:rPr>
                <w:rFonts w:ascii="Times New Roman" w:eastAsia="Times New Roman" w:hAnsi="Times New Roman" w:cs="Times New Roman"/>
                <w:sz w:val="16"/>
                <w:szCs w:val="16"/>
                <w:lang w:bidi="ar-SA"/>
              </w:rPr>
              <w:br/>
              <w:t>ОКПД 2  27.12.22.000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Количество полюсов 3 </w:t>
            </w:r>
            <w:proofErr w:type="spellStart"/>
            <w:r w:rsidRPr="00737523">
              <w:rPr>
                <w:rFonts w:ascii="Times New Roman" w:eastAsia="Times New Roman" w:hAnsi="Times New Roman" w:cs="Times New Roman"/>
                <w:sz w:val="16"/>
                <w:szCs w:val="16"/>
                <w:lang w:bidi="ar-SA"/>
              </w:rPr>
              <w:t>шт</w:t>
            </w:r>
            <w:proofErr w:type="spellEnd"/>
            <w:r w:rsidRPr="00737523">
              <w:rPr>
                <w:rFonts w:ascii="Times New Roman" w:eastAsia="Times New Roman" w:hAnsi="Times New Roman" w:cs="Times New Roman"/>
                <w:sz w:val="16"/>
                <w:szCs w:val="16"/>
                <w:lang w:bidi="ar-SA"/>
              </w:rPr>
              <w:br/>
              <w:t>Род тока переменный</w:t>
            </w:r>
            <w:r w:rsidRPr="00737523">
              <w:rPr>
                <w:rFonts w:ascii="Times New Roman" w:eastAsia="Times New Roman" w:hAnsi="Times New Roman" w:cs="Times New Roman"/>
                <w:sz w:val="16"/>
                <w:szCs w:val="16"/>
                <w:lang w:bidi="ar-SA"/>
              </w:rPr>
              <w:br/>
              <w:t>Номинальный ток 63</w:t>
            </w:r>
            <w:proofErr w:type="gramStart"/>
            <w:r w:rsidRPr="00737523">
              <w:rPr>
                <w:rFonts w:ascii="Times New Roman" w:eastAsia="Times New Roman" w:hAnsi="Times New Roman" w:cs="Times New Roman"/>
                <w:sz w:val="16"/>
                <w:szCs w:val="16"/>
                <w:lang w:bidi="ar-SA"/>
              </w:rPr>
              <w:t xml:space="preserve"> А</w:t>
            </w:r>
            <w:proofErr w:type="gramEnd"/>
            <w:r w:rsidRPr="00737523">
              <w:rPr>
                <w:rFonts w:ascii="Times New Roman" w:eastAsia="Times New Roman" w:hAnsi="Times New Roman" w:cs="Times New Roman"/>
                <w:sz w:val="16"/>
                <w:szCs w:val="16"/>
                <w:lang w:bidi="ar-SA"/>
              </w:rPr>
              <w:br/>
              <w:t>Частота 50 Гц</w:t>
            </w:r>
            <w:r w:rsidRPr="00737523">
              <w:rPr>
                <w:rFonts w:ascii="Times New Roman" w:eastAsia="Times New Roman" w:hAnsi="Times New Roman" w:cs="Times New Roman"/>
                <w:sz w:val="16"/>
                <w:szCs w:val="16"/>
                <w:lang w:bidi="ar-SA"/>
              </w:rPr>
              <w:br/>
              <w:t>Способ монтажа на DIN-рейку</w:t>
            </w:r>
            <w:r w:rsidRPr="00737523">
              <w:rPr>
                <w:rFonts w:ascii="Times New Roman" w:eastAsia="Times New Roman" w:hAnsi="Times New Roman" w:cs="Times New Roman"/>
                <w:sz w:val="16"/>
                <w:szCs w:val="16"/>
                <w:lang w:bidi="ar-SA"/>
              </w:rPr>
              <w:br/>
              <w:t>Способ установки Модульный</w:t>
            </w:r>
            <w:r w:rsidRPr="00737523">
              <w:rPr>
                <w:rFonts w:ascii="Times New Roman" w:eastAsia="Times New Roman" w:hAnsi="Times New Roman" w:cs="Times New Roman"/>
                <w:sz w:val="16"/>
                <w:szCs w:val="16"/>
                <w:lang w:bidi="ar-SA"/>
              </w:rPr>
              <w:br/>
              <w:t>Ширина 21,70 см</w:t>
            </w:r>
            <w:r w:rsidRPr="00737523">
              <w:rPr>
                <w:rFonts w:ascii="Times New Roman" w:eastAsia="Times New Roman" w:hAnsi="Times New Roman" w:cs="Times New Roman"/>
                <w:sz w:val="16"/>
                <w:szCs w:val="16"/>
                <w:lang w:bidi="ar-SA"/>
              </w:rPr>
              <w:br/>
              <w:t>Длина 8,70 см</w:t>
            </w:r>
            <w:r w:rsidRPr="00737523">
              <w:rPr>
                <w:rFonts w:ascii="Times New Roman" w:eastAsia="Times New Roman" w:hAnsi="Times New Roman" w:cs="Times New Roman"/>
                <w:sz w:val="16"/>
                <w:szCs w:val="16"/>
                <w:lang w:bidi="ar-SA"/>
              </w:rPr>
              <w:br/>
              <w:t>Высота 7,60 см</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2119"/>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22</w:t>
            </w:r>
          </w:p>
        </w:tc>
        <w:tc>
          <w:tcPr>
            <w:tcW w:w="2693" w:type="dxa"/>
            <w:tcBorders>
              <w:top w:val="nil"/>
              <w:left w:val="nil"/>
              <w:bottom w:val="single" w:sz="4" w:space="0" w:color="auto"/>
              <w:right w:val="single" w:sz="4" w:space="0" w:color="auto"/>
            </w:tcBorders>
            <w:shd w:val="clear" w:color="auto" w:fill="auto"/>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Лампа светодиодная 100 Вт E40</w:t>
            </w:r>
            <w:r w:rsidRPr="00737523">
              <w:rPr>
                <w:rFonts w:ascii="Times New Roman" w:eastAsia="Times New Roman" w:hAnsi="Times New Roman" w:cs="Times New Roman"/>
                <w:sz w:val="16"/>
                <w:szCs w:val="16"/>
                <w:lang w:bidi="ar-SA"/>
              </w:rPr>
              <w:br/>
              <w:t>ОКПД 2  27.40.15.110</w:t>
            </w:r>
          </w:p>
        </w:tc>
        <w:tc>
          <w:tcPr>
            <w:tcW w:w="6237" w:type="dxa"/>
            <w:tcBorders>
              <w:top w:val="nil"/>
              <w:left w:val="nil"/>
              <w:bottom w:val="single" w:sz="4" w:space="0" w:color="auto"/>
              <w:right w:val="single" w:sz="4" w:space="0" w:color="auto"/>
            </w:tcBorders>
            <w:shd w:val="clear" w:color="auto" w:fill="auto"/>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Мощность, Вт 100</w:t>
            </w:r>
            <w:r w:rsidRPr="00737523">
              <w:rPr>
                <w:rFonts w:ascii="Times New Roman" w:eastAsia="Times New Roman" w:hAnsi="Times New Roman" w:cs="Times New Roman"/>
                <w:sz w:val="16"/>
                <w:szCs w:val="16"/>
                <w:lang w:bidi="ar-SA"/>
              </w:rPr>
              <w:br/>
              <w:t>Степень защиты 30</w:t>
            </w:r>
            <w:r w:rsidRPr="00737523">
              <w:rPr>
                <w:rFonts w:ascii="Times New Roman" w:eastAsia="Times New Roman" w:hAnsi="Times New Roman" w:cs="Times New Roman"/>
                <w:sz w:val="16"/>
                <w:szCs w:val="16"/>
                <w:lang w:bidi="ar-SA"/>
              </w:rPr>
              <w:br/>
              <w:t xml:space="preserve">Индекс цветопередачи </w:t>
            </w:r>
            <w:proofErr w:type="spellStart"/>
            <w:r w:rsidRPr="00737523">
              <w:rPr>
                <w:rFonts w:ascii="Times New Roman" w:eastAsia="Times New Roman" w:hAnsi="Times New Roman" w:cs="Times New Roman"/>
                <w:sz w:val="16"/>
                <w:szCs w:val="16"/>
                <w:lang w:bidi="ar-SA"/>
              </w:rPr>
              <w:t>Ra</w:t>
            </w:r>
            <w:proofErr w:type="spellEnd"/>
            <w:r w:rsidRPr="00737523">
              <w:rPr>
                <w:rFonts w:ascii="Times New Roman" w:eastAsia="Times New Roman" w:hAnsi="Times New Roman" w:cs="Times New Roman"/>
                <w:sz w:val="16"/>
                <w:szCs w:val="16"/>
                <w:lang w:bidi="ar-SA"/>
              </w:rPr>
              <w:t xml:space="preserve"> &gt;80</w:t>
            </w:r>
            <w:r w:rsidRPr="00737523">
              <w:rPr>
                <w:rFonts w:ascii="Times New Roman" w:eastAsia="Times New Roman" w:hAnsi="Times New Roman" w:cs="Times New Roman"/>
                <w:sz w:val="16"/>
                <w:szCs w:val="16"/>
                <w:lang w:bidi="ar-SA"/>
              </w:rPr>
              <w:br/>
              <w:t>Угол свечения, град 360</w:t>
            </w:r>
            <w:r w:rsidRPr="00737523">
              <w:rPr>
                <w:rFonts w:ascii="Times New Roman" w:eastAsia="Times New Roman" w:hAnsi="Times New Roman" w:cs="Times New Roman"/>
                <w:sz w:val="16"/>
                <w:szCs w:val="16"/>
                <w:lang w:bidi="ar-SA"/>
              </w:rPr>
              <w:br/>
              <w:t>Световой поток, Лм 10000</w:t>
            </w:r>
            <w:r w:rsidRPr="00737523">
              <w:rPr>
                <w:rFonts w:ascii="Times New Roman" w:eastAsia="Times New Roman" w:hAnsi="Times New Roman" w:cs="Times New Roman"/>
                <w:sz w:val="16"/>
                <w:szCs w:val="16"/>
                <w:lang w:bidi="ar-SA"/>
              </w:rPr>
              <w:br/>
              <w:t>Тип изделия Лампа светодиодная</w:t>
            </w:r>
            <w:r w:rsidRPr="00737523">
              <w:rPr>
                <w:rFonts w:ascii="Times New Roman" w:eastAsia="Times New Roman" w:hAnsi="Times New Roman" w:cs="Times New Roman"/>
                <w:sz w:val="16"/>
                <w:szCs w:val="16"/>
                <w:lang w:bidi="ar-SA"/>
              </w:rPr>
              <w:br/>
              <w:t>Частота, Гц 50</w:t>
            </w:r>
            <w:r w:rsidRPr="00737523">
              <w:rPr>
                <w:rFonts w:ascii="Times New Roman" w:eastAsia="Times New Roman" w:hAnsi="Times New Roman" w:cs="Times New Roman"/>
                <w:sz w:val="16"/>
                <w:szCs w:val="16"/>
                <w:lang w:bidi="ar-SA"/>
              </w:rPr>
              <w:br/>
              <w:t>Напряжение, В 180-240</w:t>
            </w:r>
            <w:r w:rsidRPr="00737523">
              <w:rPr>
                <w:rFonts w:ascii="Times New Roman" w:eastAsia="Times New Roman" w:hAnsi="Times New Roman" w:cs="Times New Roman"/>
                <w:sz w:val="16"/>
                <w:szCs w:val="16"/>
                <w:lang w:bidi="ar-SA"/>
              </w:rPr>
              <w:br/>
              <w:t>Цветовая температура, К 5000</w:t>
            </w:r>
            <w:r w:rsidRPr="00737523">
              <w:rPr>
                <w:rFonts w:ascii="Times New Roman" w:eastAsia="Times New Roman" w:hAnsi="Times New Roman" w:cs="Times New Roman"/>
                <w:sz w:val="16"/>
                <w:szCs w:val="16"/>
                <w:lang w:bidi="ar-SA"/>
              </w:rPr>
              <w:br/>
              <w:t>Диапазон рабочих температур, °C от -30°</w:t>
            </w:r>
            <w:proofErr w:type="gramStart"/>
            <w:r w:rsidRPr="00737523">
              <w:rPr>
                <w:rFonts w:ascii="Times New Roman" w:eastAsia="Times New Roman" w:hAnsi="Times New Roman" w:cs="Times New Roman"/>
                <w:sz w:val="16"/>
                <w:szCs w:val="16"/>
                <w:lang w:bidi="ar-SA"/>
              </w:rPr>
              <w:t>с</w:t>
            </w:r>
            <w:proofErr w:type="gramEnd"/>
            <w:r w:rsidRPr="00737523">
              <w:rPr>
                <w:rFonts w:ascii="Times New Roman" w:eastAsia="Times New Roman" w:hAnsi="Times New Roman" w:cs="Times New Roman"/>
                <w:sz w:val="16"/>
                <w:szCs w:val="16"/>
                <w:lang w:bidi="ar-SA"/>
              </w:rPr>
              <w:t xml:space="preserve"> до +40°</w:t>
            </w:r>
            <w:proofErr w:type="gramStart"/>
            <w:r w:rsidRPr="00737523">
              <w:rPr>
                <w:rFonts w:ascii="Times New Roman" w:eastAsia="Times New Roman" w:hAnsi="Times New Roman" w:cs="Times New Roman"/>
                <w:sz w:val="16"/>
                <w:szCs w:val="16"/>
                <w:lang w:bidi="ar-SA"/>
              </w:rPr>
              <w:t>с</w:t>
            </w:r>
            <w:proofErr w:type="gramEnd"/>
            <w:r w:rsidRPr="00737523">
              <w:rPr>
                <w:rFonts w:ascii="Times New Roman" w:eastAsia="Times New Roman" w:hAnsi="Times New Roman" w:cs="Times New Roman"/>
                <w:sz w:val="16"/>
                <w:szCs w:val="16"/>
                <w:lang w:bidi="ar-SA"/>
              </w:rPr>
              <w:br/>
              <w:t>Диаметр 9,50 см</w:t>
            </w:r>
            <w:r w:rsidRPr="00737523">
              <w:rPr>
                <w:rFonts w:ascii="Times New Roman" w:eastAsia="Times New Roman" w:hAnsi="Times New Roman" w:cs="Times New Roman"/>
                <w:sz w:val="16"/>
                <w:szCs w:val="16"/>
                <w:lang w:bidi="ar-SA"/>
              </w:rPr>
              <w:br/>
              <w:t>Длина 29 см</w:t>
            </w:r>
          </w:p>
        </w:tc>
        <w:tc>
          <w:tcPr>
            <w:tcW w:w="992" w:type="dxa"/>
            <w:tcBorders>
              <w:top w:val="nil"/>
              <w:left w:val="nil"/>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w:t>
            </w:r>
          </w:p>
        </w:tc>
        <w:tc>
          <w:tcPr>
            <w:tcW w:w="851" w:type="dxa"/>
            <w:tcBorders>
              <w:top w:val="nil"/>
              <w:left w:val="nil"/>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2544"/>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lastRenderedPageBreak/>
              <w:t>23</w:t>
            </w:r>
          </w:p>
        </w:tc>
        <w:tc>
          <w:tcPr>
            <w:tcW w:w="2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Кабель ВВГн</w:t>
            </w:r>
            <w:proofErr w:type="gramStart"/>
            <w:r w:rsidRPr="00737523">
              <w:rPr>
                <w:rFonts w:ascii="Times New Roman" w:eastAsia="Times New Roman" w:hAnsi="Times New Roman" w:cs="Times New Roman"/>
                <w:sz w:val="16"/>
                <w:szCs w:val="16"/>
                <w:lang w:bidi="ar-SA"/>
              </w:rPr>
              <w:t>г(</w:t>
            </w:r>
            <w:proofErr w:type="gramEnd"/>
            <w:r w:rsidRPr="00737523">
              <w:rPr>
                <w:rFonts w:ascii="Times New Roman" w:eastAsia="Times New Roman" w:hAnsi="Times New Roman" w:cs="Times New Roman"/>
                <w:sz w:val="16"/>
                <w:szCs w:val="16"/>
                <w:lang w:bidi="ar-SA"/>
              </w:rPr>
              <w:t>А)-LS 3х2,5</w:t>
            </w:r>
            <w:r w:rsidRPr="00737523">
              <w:rPr>
                <w:rFonts w:ascii="Times New Roman" w:eastAsia="Times New Roman" w:hAnsi="Times New Roman" w:cs="Times New Roman"/>
                <w:sz w:val="16"/>
                <w:szCs w:val="16"/>
                <w:lang w:bidi="ar-SA"/>
              </w:rPr>
              <w:br/>
              <w:t>ОКПД 2  27.32.13.111</w:t>
            </w:r>
            <w:r w:rsidRPr="00737523">
              <w:rPr>
                <w:rFonts w:ascii="Times New Roman" w:eastAsia="Times New Roman" w:hAnsi="Times New Roman" w:cs="Times New Roman"/>
                <w:sz w:val="16"/>
                <w:szCs w:val="16"/>
                <w:lang w:bidi="ar-SA"/>
              </w:rPr>
              <w:br/>
              <w:t>КТРУ 27.32.13.111-00000003</w:t>
            </w:r>
            <w:r w:rsidRPr="00737523">
              <w:rPr>
                <w:rFonts w:ascii="Times New Roman" w:eastAsia="Times New Roman" w:hAnsi="Times New Roman" w:cs="Times New Roman"/>
                <w:sz w:val="16"/>
                <w:szCs w:val="16"/>
                <w:lang w:bidi="ar-SA"/>
              </w:rPr>
              <w:br/>
              <w:t>ККН 27.32.13.111-009</w:t>
            </w: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Номинальное переменное напряжение - 0,66 КВ</w:t>
            </w:r>
            <w:r w:rsidRPr="00737523">
              <w:rPr>
                <w:rFonts w:ascii="Times New Roman" w:eastAsia="Times New Roman" w:hAnsi="Times New Roman" w:cs="Times New Roman"/>
                <w:sz w:val="16"/>
                <w:szCs w:val="16"/>
                <w:lang w:bidi="ar-SA"/>
              </w:rPr>
              <w:br/>
              <w:t>Медные токопроводящие жилы</w:t>
            </w:r>
            <w:r w:rsidRPr="00737523">
              <w:rPr>
                <w:rFonts w:ascii="Times New Roman" w:eastAsia="Times New Roman" w:hAnsi="Times New Roman" w:cs="Times New Roman"/>
                <w:sz w:val="16"/>
                <w:szCs w:val="16"/>
                <w:lang w:bidi="ar-SA"/>
              </w:rPr>
              <w:br/>
              <w:t>Номинальное сечение токопроводящих жил - 2,5 мм</w:t>
            </w:r>
            <w:r w:rsidRPr="00737523">
              <w:rPr>
                <w:rFonts w:ascii="Times New Roman" w:eastAsia="Times New Roman" w:hAnsi="Times New Roman" w:cs="Times New Roman"/>
                <w:sz w:val="16"/>
                <w:szCs w:val="16"/>
                <w:lang w:bidi="ar-SA"/>
              </w:rPr>
              <w:br/>
              <w:t xml:space="preserve"> Форма поперечного сечения кабеля - круглая</w:t>
            </w:r>
            <w:r w:rsidRPr="00737523">
              <w:rPr>
                <w:rFonts w:ascii="Times New Roman" w:eastAsia="Times New Roman" w:hAnsi="Times New Roman" w:cs="Times New Roman"/>
                <w:sz w:val="16"/>
                <w:szCs w:val="16"/>
                <w:lang w:bidi="ar-SA"/>
              </w:rPr>
              <w:br/>
              <w:t xml:space="preserve">Число токопроводящих жил - 3 </w:t>
            </w:r>
            <w:proofErr w:type="spellStart"/>
            <w:proofErr w:type="gramStart"/>
            <w:r w:rsidRPr="00737523">
              <w:rPr>
                <w:rFonts w:ascii="Times New Roman" w:eastAsia="Times New Roman" w:hAnsi="Times New Roman" w:cs="Times New Roman"/>
                <w:sz w:val="16"/>
                <w:szCs w:val="16"/>
                <w:lang w:bidi="ar-SA"/>
              </w:rPr>
              <w:t>шт</w:t>
            </w:r>
            <w:proofErr w:type="spellEnd"/>
            <w:proofErr w:type="gramEnd"/>
            <w:r w:rsidRPr="00737523">
              <w:rPr>
                <w:rFonts w:ascii="Times New Roman" w:eastAsia="Times New Roman" w:hAnsi="Times New Roman" w:cs="Times New Roman"/>
                <w:sz w:val="16"/>
                <w:szCs w:val="16"/>
                <w:lang w:bidi="ar-SA"/>
              </w:rPr>
              <w:br/>
              <w:t xml:space="preserve">Конструктивное исполнение токопроводящих жил(ы) - </w:t>
            </w:r>
            <w:proofErr w:type="spellStart"/>
            <w:r w:rsidRPr="00737523">
              <w:rPr>
                <w:rFonts w:ascii="Times New Roman" w:eastAsia="Times New Roman" w:hAnsi="Times New Roman" w:cs="Times New Roman"/>
                <w:sz w:val="16"/>
                <w:szCs w:val="16"/>
                <w:lang w:bidi="ar-SA"/>
              </w:rPr>
              <w:t>ок-однопроволочная</w:t>
            </w:r>
            <w:proofErr w:type="spellEnd"/>
            <w:r w:rsidRPr="00737523">
              <w:rPr>
                <w:rFonts w:ascii="Times New Roman" w:eastAsia="Times New Roman" w:hAnsi="Times New Roman" w:cs="Times New Roman"/>
                <w:sz w:val="16"/>
                <w:szCs w:val="16"/>
                <w:lang w:bidi="ar-SA"/>
              </w:rPr>
              <w:t xml:space="preserve"> круглая</w:t>
            </w:r>
            <w:r w:rsidRPr="00737523">
              <w:rPr>
                <w:rFonts w:ascii="Times New Roman" w:eastAsia="Times New Roman" w:hAnsi="Times New Roman" w:cs="Times New Roman"/>
                <w:sz w:val="16"/>
                <w:szCs w:val="16"/>
                <w:lang w:bidi="ar-SA"/>
              </w:rPr>
              <w:br/>
              <w:t>Материал изоляции токопроводящих жил - Изоляция из поливинилхлоридного пластиката, в том числе пониженной пожарной опасности (В)</w:t>
            </w:r>
            <w:r w:rsidRPr="00737523">
              <w:rPr>
                <w:rFonts w:ascii="Times New Roman" w:eastAsia="Times New Roman" w:hAnsi="Times New Roman" w:cs="Times New Roman"/>
                <w:sz w:val="16"/>
                <w:szCs w:val="16"/>
                <w:lang w:bidi="ar-SA"/>
              </w:rPr>
              <w:br/>
              <w:t>Наличие металлического экрана - без экрана</w:t>
            </w:r>
            <w:r w:rsidRPr="00737523">
              <w:rPr>
                <w:rFonts w:ascii="Times New Roman" w:eastAsia="Times New Roman" w:hAnsi="Times New Roman" w:cs="Times New Roman"/>
                <w:sz w:val="16"/>
                <w:szCs w:val="16"/>
                <w:lang w:bidi="ar-SA"/>
              </w:rPr>
              <w:br/>
              <w:t>Материал наружной оболочки (при отсутствии брони) - Из поливинилхлоридного пластиката, в том числе пониженной горючести или пониженной пожарной опасности</w:t>
            </w:r>
            <w:r w:rsidRPr="00737523">
              <w:rPr>
                <w:rFonts w:ascii="Times New Roman" w:eastAsia="Times New Roman" w:hAnsi="Times New Roman" w:cs="Times New Roman"/>
                <w:sz w:val="16"/>
                <w:szCs w:val="16"/>
                <w:lang w:bidi="ar-SA"/>
              </w:rPr>
              <w:br/>
              <w:t>Наличие брони - Небронированный (Г)</w:t>
            </w:r>
            <w:r w:rsidRPr="00737523">
              <w:rPr>
                <w:rFonts w:ascii="Times New Roman" w:eastAsia="Times New Roman" w:hAnsi="Times New Roman" w:cs="Times New Roman"/>
                <w:sz w:val="16"/>
                <w:szCs w:val="16"/>
                <w:lang w:bidi="ar-SA"/>
              </w:rPr>
              <w:br/>
              <w:t>Класс пожарной опасности - Отсутствует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100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2396"/>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24</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Кабель ВВГн</w:t>
            </w:r>
            <w:proofErr w:type="gramStart"/>
            <w:r w:rsidRPr="00737523">
              <w:rPr>
                <w:rFonts w:ascii="Times New Roman" w:eastAsia="Times New Roman" w:hAnsi="Times New Roman" w:cs="Times New Roman"/>
                <w:sz w:val="16"/>
                <w:szCs w:val="16"/>
                <w:lang w:bidi="ar-SA"/>
              </w:rPr>
              <w:t>г(</w:t>
            </w:r>
            <w:proofErr w:type="gramEnd"/>
            <w:r w:rsidRPr="00737523">
              <w:rPr>
                <w:rFonts w:ascii="Times New Roman" w:eastAsia="Times New Roman" w:hAnsi="Times New Roman" w:cs="Times New Roman"/>
                <w:sz w:val="16"/>
                <w:szCs w:val="16"/>
                <w:lang w:bidi="ar-SA"/>
              </w:rPr>
              <w:t>А)-LS 3х1,5</w:t>
            </w:r>
            <w:r w:rsidRPr="00737523">
              <w:rPr>
                <w:rFonts w:ascii="Times New Roman" w:eastAsia="Times New Roman" w:hAnsi="Times New Roman" w:cs="Times New Roman"/>
                <w:sz w:val="16"/>
                <w:szCs w:val="16"/>
                <w:lang w:bidi="ar-SA"/>
              </w:rPr>
              <w:br/>
              <w:t>ОКПД 2  27.32.13.111</w:t>
            </w:r>
            <w:r w:rsidRPr="00737523">
              <w:rPr>
                <w:rFonts w:ascii="Times New Roman" w:eastAsia="Times New Roman" w:hAnsi="Times New Roman" w:cs="Times New Roman"/>
                <w:sz w:val="16"/>
                <w:szCs w:val="16"/>
                <w:lang w:bidi="ar-SA"/>
              </w:rPr>
              <w:br/>
              <w:t>КТРУ 27.32.13.111-00000003</w:t>
            </w:r>
            <w:r w:rsidRPr="00737523">
              <w:rPr>
                <w:rFonts w:ascii="Times New Roman" w:eastAsia="Times New Roman" w:hAnsi="Times New Roman" w:cs="Times New Roman"/>
                <w:sz w:val="16"/>
                <w:szCs w:val="16"/>
                <w:lang w:bidi="ar-SA"/>
              </w:rPr>
              <w:br/>
              <w:t>ККН 27.32.13.111-009</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Номинальное переменное напряжение - 0,66 КВ</w:t>
            </w:r>
            <w:r w:rsidRPr="00737523">
              <w:rPr>
                <w:rFonts w:ascii="Times New Roman" w:eastAsia="Times New Roman" w:hAnsi="Times New Roman" w:cs="Times New Roman"/>
                <w:sz w:val="16"/>
                <w:szCs w:val="16"/>
                <w:lang w:bidi="ar-SA"/>
              </w:rPr>
              <w:br/>
              <w:t>Медные токопроводящие жилы</w:t>
            </w:r>
            <w:r w:rsidRPr="00737523">
              <w:rPr>
                <w:rFonts w:ascii="Times New Roman" w:eastAsia="Times New Roman" w:hAnsi="Times New Roman" w:cs="Times New Roman"/>
                <w:sz w:val="16"/>
                <w:szCs w:val="16"/>
                <w:lang w:bidi="ar-SA"/>
              </w:rPr>
              <w:br/>
              <w:t>Класс пожарной опасности - отсутствует</w:t>
            </w:r>
            <w:r w:rsidRPr="00737523">
              <w:rPr>
                <w:rFonts w:ascii="Times New Roman" w:eastAsia="Times New Roman" w:hAnsi="Times New Roman" w:cs="Times New Roman"/>
                <w:sz w:val="16"/>
                <w:szCs w:val="16"/>
                <w:lang w:bidi="ar-SA"/>
              </w:rPr>
              <w:br/>
              <w:t>Материал наружной оболочки (при отсутствии брони) - Из поливинилхлоридного пластиката, в том числе пониженной горючести или пониженной пожарной опасности</w:t>
            </w:r>
            <w:r w:rsidRPr="00737523">
              <w:rPr>
                <w:rFonts w:ascii="Times New Roman" w:eastAsia="Times New Roman" w:hAnsi="Times New Roman" w:cs="Times New Roman"/>
                <w:sz w:val="16"/>
                <w:szCs w:val="16"/>
                <w:lang w:bidi="ar-SA"/>
              </w:rPr>
              <w:br/>
              <w:t>Наличие металлического экрана - без экрана</w:t>
            </w:r>
            <w:r w:rsidRPr="00737523">
              <w:rPr>
                <w:rFonts w:ascii="Times New Roman" w:eastAsia="Times New Roman" w:hAnsi="Times New Roman" w:cs="Times New Roman"/>
                <w:sz w:val="16"/>
                <w:szCs w:val="16"/>
                <w:lang w:bidi="ar-SA"/>
              </w:rPr>
              <w:br/>
              <w:t>Номинальное сечение токопроводящих жил - 1,5 мм</w:t>
            </w:r>
            <w:proofErr w:type="gramStart"/>
            <w:r w:rsidRPr="00737523">
              <w:rPr>
                <w:rFonts w:ascii="Times New Roman" w:eastAsia="Times New Roman" w:hAnsi="Times New Roman" w:cs="Times New Roman"/>
                <w:sz w:val="16"/>
                <w:szCs w:val="16"/>
                <w:lang w:bidi="ar-SA"/>
              </w:rPr>
              <w:t>2</w:t>
            </w:r>
            <w:proofErr w:type="gramEnd"/>
            <w:r w:rsidRPr="00737523">
              <w:rPr>
                <w:rFonts w:ascii="Times New Roman" w:eastAsia="Times New Roman" w:hAnsi="Times New Roman" w:cs="Times New Roman"/>
                <w:sz w:val="16"/>
                <w:szCs w:val="16"/>
                <w:lang w:bidi="ar-SA"/>
              </w:rPr>
              <w:br/>
              <w:t>Форма поперечного сечения кабеля - круглая</w:t>
            </w:r>
            <w:r w:rsidRPr="00737523">
              <w:rPr>
                <w:rFonts w:ascii="Times New Roman" w:eastAsia="Times New Roman" w:hAnsi="Times New Roman" w:cs="Times New Roman"/>
                <w:sz w:val="16"/>
                <w:szCs w:val="16"/>
                <w:lang w:bidi="ar-SA"/>
              </w:rPr>
              <w:br/>
              <w:t>Число токопроводящих жил - 3</w:t>
            </w:r>
            <w:r w:rsidRPr="00737523">
              <w:rPr>
                <w:rFonts w:ascii="Times New Roman" w:eastAsia="Times New Roman" w:hAnsi="Times New Roman" w:cs="Times New Roman"/>
                <w:sz w:val="16"/>
                <w:szCs w:val="16"/>
                <w:lang w:bidi="ar-SA"/>
              </w:rPr>
              <w:br/>
              <w:t>Наличие брони - Небронированный (Г)</w:t>
            </w:r>
            <w:r w:rsidRPr="00737523">
              <w:rPr>
                <w:rFonts w:ascii="Times New Roman" w:eastAsia="Times New Roman" w:hAnsi="Times New Roman" w:cs="Times New Roman"/>
                <w:sz w:val="16"/>
                <w:szCs w:val="16"/>
                <w:lang w:bidi="ar-SA"/>
              </w:rPr>
              <w:br/>
              <w:t>Материал изоляции токопроводящих жил - Изоляция из поливинилхлоридного пластиката, в том числе пониженной пожарной опасности (В)</w:t>
            </w:r>
            <w:r w:rsidRPr="00737523">
              <w:rPr>
                <w:rFonts w:ascii="Times New Roman" w:eastAsia="Times New Roman" w:hAnsi="Times New Roman" w:cs="Times New Roman"/>
                <w:sz w:val="16"/>
                <w:szCs w:val="16"/>
                <w:lang w:bidi="ar-SA"/>
              </w:rPr>
              <w:br/>
              <w:t>Конструктивное исполнение токопроводящих жи</w:t>
            </w:r>
            <w:proofErr w:type="gramStart"/>
            <w:r w:rsidRPr="00737523">
              <w:rPr>
                <w:rFonts w:ascii="Times New Roman" w:eastAsia="Times New Roman" w:hAnsi="Times New Roman" w:cs="Times New Roman"/>
                <w:sz w:val="16"/>
                <w:szCs w:val="16"/>
                <w:lang w:bidi="ar-SA"/>
              </w:rPr>
              <w:t>л(</w:t>
            </w:r>
            <w:proofErr w:type="gramEnd"/>
            <w:r w:rsidRPr="00737523">
              <w:rPr>
                <w:rFonts w:ascii="Times New Roman" w:eastAsia="Times New Roman" w:hAnsi="Times New Roman" w:cs="Times New Roman"/>
                <w:sz w:val="16"/>
                <w:szCs w:val="16"/>
                <w:lang w:bidi="ar-SA"/>
              </w:rPr>
              <w:t xml:space="preserve">ы) - </w:t>
            </w:r>
            <w:proofErr w:type="spellStart"/>
            <w:r w:rsidRPr="00737523">
              <w:rPr>
                <w:rFonts w:ascii="Times New Roman" w:eastAsia="Times New Roman" w:hAnsi="Times New Roman" w:cs="Times New Roman"/>
                <w:sz w:val="16"/>
                <w:szCs w:val="16"/>
                <w:lang w:bidi="ar-SA"/>
              </w:rPr>
              <w:t>ок-однопроволочная</w:t>
            </w:r>
            <w:proofErr w:type="spellEnd"/>
            <w:r w:rsidRPr="00737523">
              <w:rPr>
                <w:rFonts w:ascii="Times New Roman" w:eastAsia="Times New Roman" w:hAnsi="Times New Roman" w:cs="Times New Roman"/>
                <w:sz w:val="16"/>
                <w:szCs w:val="16"/>
                <w:lang w:bidi="ar-SA"/>
              </w:rPr>
              <w:t xml:space="preserve"> круглая</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100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w:t>
            </w:r>
          </w:p>
        </w:tc>
        <w:tc>
          <w:tcPr>
            <w:tcW w:w="1701"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988"/>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25</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Кабель КГТП-ХЛ 3х2,5 </w:t>
            </w:r>
            <w:r w:rsidRPr="00737523">
              <w:rPr>
                <w:rFonts w:ascii="Times New Roman" w:eastAsia="Times New Roman" w:hAnsi="Times New Roman" w:cs="Times New Roman"/>
                <w:sz w:val="16"/>
                <w:szCs w:val="16"/>
                <w:lang w:bidi="ar-SA"/>
              </w:rPr>
              <w:br/>
              <w:t>ОКПД 2  27.32.14.110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Материал жилы медь</w:t>
            </w:r>
            <w:r w:rsidRPr="00737523">
              <w:rPr>
                <w:rFonts w:ascii="Times New Roman" w:eastAsia="Times New Roman" w:hAnsi="Times New Roman" w:cs="Times New Roman"/>
                <w:sz w:val="16"/>
                <w:szCs w:val="16"/>
                <w:lang w:bidi="ar-SA"/>
              </w:rPr>
              <w:br/>
              <w:t>Материал изоляции термоэластопласт</w:t>
            </w:r>
            <w:r w:rsidRPr="00737523">
              <w:rPr>
                <w:rFonts w:ascii="Times New Roman" w:eastAsia="Times New Roman" w:hAnsi="Times New Roman" w:cs="Times New Roman"/>
                <w:sz w:val="16"/>
                <w:szCs w:val="16"/>
                <w:lang w:bidi="ar-SA"/>
              </w:rPr>
              <w:br/>
              <w:t>Количество жил 3</w:t>
            </w:r>
            <w:r w:rsidRPr="00737523">
              <w:rPr>
                <w:rFonts w:ascii="Times New Roman" w:eastAsia="Times New Roman" w:hAnsi="Times New Roman" w:cs="Times New Roman"/>
                <w:sz w:val="16"/>
                <w:szCs w:val="16"/>
                <w:lang w:bidi="ar-SA"/>
              </w:rPr>
              <w:br/>
              <w:t>Напряжение, В 660</w:t>
            </w:r>
            <w:r w:rsidRPr="00737523">
              <w:rPr>
                <w:rFonts w:ascii="Times New Roman" w:eastAsia="Times New Roman" w:hAnsi="Times New Roman" w:cs="Times New Roman"/>
                <w:sz w:val="16"/>
                <w:szCs w:val="16"/>
                <w:lang w:bidi="ar-SA"/>
              </w:rPr>
              <w:br/>
              <w:t>Наличие экрана (CA) нет</w:t>
            </w:r>
            <w:r w:rsidRPr="00737523">
              <w:rPr>
                <w:rFonts w:ascii="Times New Roman" w:eastAsia="Times New Roman" w:hAnsi="Times New Roman" w:cs="Times New Roman"/>
                <w:sz w:val="16"/>
                <w:szCs w:val="16"/>
                <w:lang w:bidi="ar-SA"/>
              </w:rPr>
              <w:br/>
              <w:t xml:space="preserve">Сечение жил, </w:t>
            </w:r>
            <w:proofErr w:type="gramStart"/>
            <w:r w:rsidRPr="00737523">
              <w:rPr>
                <w:rFonts w:ascii="Times New Roman" w:eastAsia="Times New Roman" w:hAnsi="Times New Roman" w:cs="Times New Roman"/>
                <w:sz w:val="16"/>
                <w:szCs w:val="16"/>
                <w:lang w:bidi="ar-SA"/>
              </w:rPr>
              <w:t>мм</w:t>
            </w:r>
            <w:proofErr w:type="gramEnd"/>
            <w:r w:rsidRPr="00737523">
              <w:rPr>
                <w:rFonts w:ascii="Times New Roman" w:eastAsia="Times New Roman" w:hAnsi="Times New Roman" w:cs="Times New Roman"/>
                <w:sz w:val="16"/>
                <w:szCs w:val="16"/>
                <w:lang w:bidi="ar-SA"/>
              </w:rPr>
              <w:t xml:space="preserve"> 2.5</w:t>
            </w:r>
            <w:r w:rsidRPr="00737523">
              <w:rPr>
                <w:rFonts w:ascii="Times New Roman" w:eastAsia="Times New Roman" w:hAnsi="Times New Roman" w:cs="Times New Roman"/>
                <w:sz w:val="16"/>
                <w:szCs w:val="16"/>
                <w:lang w:bidi="ar-SA"/>
              </w:rPr>
              <w:br/>
              <w:t>Конструкция жил многопроволочная</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50</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243"/>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26</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Коробка </w:t>
            </w:r>
            <w:proofErr w:type="spellStart"/>
            <w:r w:rsidRPr="00737523">
              <w:rPr>
                <w:rFonts w:ascii="Times New Roman" w:eastAsia="Times New Roman" w:hAnsi="Times New Roman" w:cs="Times New Roman"/>
                <w:sz w:val="16"/>
                <w:szCs w:val="16"/>
                <w:lang w:bidi="ar-SA"/>
              </w:rPr>
              <w:t>распредилительная</w:t>
            </w:r>
            <w:proofErr w:type="spellEnd"/>
            <w:r w:rsidRPr="00737523">
              <w:rPr>
                <w:rFonts w:ascii="Times New Roman" w:eastAsia="Times New Roman" w:hAnsi="Times New Roman" w:cs="Times New Roman"/>
                <w:sz w:val="16"/>
                <w:szCs w:val="16"/>
                <w:lang w:bidi="ar-SA"/>
              </w:rPr>
              <w:t xml:space="preserve"> открытой установки 70х70х40 мм</w:t>
            </w:r>
            <w:r w:rsidRPr="00737523">
              <w:rPr>
                <w:rFonts w:ascii="Times New Roman" w:eastAsia="Times New Roman" w:hAnsi="Times New Roman" w:cs="Times New Roman"/>
                <w:sz w:val="16"/>
                <w:szCs w:val="16"/>
                <w:lang w:bidi="ar-SA"/>
              </w:rPr>
              <w:br/>
              <w:t>ОКПД</w:t>
            </w:r>
            <w:proofErr w:type="gramStart"/>
            <w:r w:rsidRPr="00737523">
              <w:rPr>
                <w:rFonts w:ascii="Times New Roman" w:eastAsia="Times New Roman" w:hAnsi="Times New Roman" w:cs="Times New Roman"/>
                <w:sz w:val="16"/>
                <w:szCs w:val="16"/>
                <w:lang w:bidi="ar-SA"/>
              </w:rPr>
              <w:t>2</w:t>
            </w:r>
            <w:proofErr w:type="gramEnd"/>
            <w:r w:rsidRPr="00737523">
              <w:rPr>
                <w:rFonts w:ascii="Times New Roman" w:eastAsia="Times New Roman" w:hAnsi="Times New Roman" w:cs="Times New Roman"/>
                <w:sz w:val="16"/>
                <w:szCs w:val="16"/>
                <w:lang w:bidi="ar-SA"/>
              </w:rPr>
              <w:t xml:space="preserve">  27.12.40.000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Способ монтажа - открытая установка</w:t>
            </w:r>
            <w:r w:rsidRPr="00737523">
              <w:rPr>
                <w:rFonts w:ascii="Times New Roman" w:eastAsia="Times New Roman" w:hAnsi="Times New Roman" w:cs="Times New Roman"/>
                <w:sz w:val="16"/>
                <w:szCs w:val="16"/>
                <w:lang w:bidi="ar-SA"/>
              </w:rPr>
              <w:br/>
              <w:t>Внешний вид - короб с крышкой</w:t>
            </w:r>
            <w:r w:rsidRPr="00737523">
              <w:rPr>
                <w:rFonts w:ascii="Times New Roman" w:eastAsia="Times New Roman" w:hAnsi="Times New Roman" w:cs="Times New Roman"/>
                <w:sz w:val="16"/>
                <w:szCs w:val="16"/>
                <w:lang w:bidi="ar-SA"/>
              </w:rPr>
              <w:br/>
              <w:t>Форма: квадратная</w:t>
            </w:r>
            <w:r w:rsidRPr="00737523">
              <w:rPr>
                <w:rFonts w:ascii="Times New Roman" w:eastAsia="Times New Roman" w:hAnsi="Times New Roman" w:cs="Times New Roman"/>
                <w:sz w:val="16"/>
                <w:szCs w:val="16"/>
                <w:lang w:bidi="ar-SA"/>
              </w:rPr>
              <w:br/>
              <w:t>Типоразмер 70х70х40мм</w:t>
            </w:r>
            <w:r w:rsidRPr="00737523">
              <w:rPr>
                <w:rFonts w:ascii="Times New Roman" w:eastAsia="Times New Roman" w:hAnsi="Times New Roman" w:cs="Times New Roman"/>
                <w:sz w:val="16"/>
                <w:szCs w:val="16"/>
                <w:lang w:bidi="ar-SA"/>
              </w:rPr>
              <w:br/>
              <w:t>Степень защиты IP55</w:t>
            </w:r>
            <w:r w:rsidRPr="00737523">
              <w:rPr>
                <w:rFonts w:ascii="Times New Roman" w:eastAsia="Times New Roman" w:hAnsi="Times New Roman" w:cs="Times New Roman"/>
                <w:sz w:val="16"/>
                <w:szCs w:val="16"/>
                <w:lang w:bidi="ar-SA"/>
              </w:rPr>
              <w:br/>
              <w:t>Количество отводов 6</w:t>
            </w:r>
            <w:r w:rsidRPr="00737523">
              <w:rPr>
                <w:rFonts w:ascii="Times New Roman" w:eastAsia="Times New Roman" w:hAnsi="Times New Roman" w:cs="Times New Roman"/>
                <w:sz w:val="16"/>
                <w:szCs w:val="16"/>
                <w:lang w:bidi="ar-SA"/>
              </w:rPr>
              <w:br/>
              <w:t>Способ установки открытой установки; наружный</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15</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233"/>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27</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Коробка </w:t>
            </w:r>
            <w:proofErr w:type="spellStart"/>
            <w:r w:rsidRPr="00737523">
              <w:rPr>
                <w:rFonts w:ascii="Times New Roman" w:eastAsia="Times New Roman" w:hAnsi="Times New Roman" w:cs="Times New Roman"/>
                <w:sz w:val="16"/>
                <w:szCs w:val="16"/>
                <w:lang w:bidi="ar-SA"/>
              </w:rPr>
              <w:t>распредилительная</w:t>
            </w:r>
            <w:proofErr w:type="spellEnd"/>
            <w:r w:rsidRPr="00737523">
              <w:rPr>
                <w:rFonts w:ascii="Times New Roman" w:eastAsia="Times New Roman" w:hAnsi="Times New Roman" w:cs="Times New Roman"/>
                <w:sz w:val="16"/>
                <w:szCs w:val="16"/>
                <w:lang w:bidi="ar-SA"/>
              </w:rPr>
              <w:t xml:space="preserve"> открытой установки 100х100х50 мм</w:t>
            </w:r>
            <w:r w:rsidRPr="00737523">
              <w:rPr>
                <w:rFonts w:ascii="Times New Roman" w:eastAsia="Times New Roman" w:hAnsi="Times New Roman" w:cs="Times New Roman"/>
                <w:sz w:val="16"/>
                <w:szCs w:val="16"/>
                <w:lang w:bidi="ar-SA"/>
              </w:rPr>
              <w:br/>
              <w:t>ОКПД</w:t>
            </w:r>
            <w:proofErr w:type="gramStart"/>
            <w:r w:rsidRPr="00737523">
              <w:rPr>
                <w:rFonts w:ascii="Times New Roman" w:eastAsia="Times New Roman" w:hAnsi="Times New Roman" w:cs="Times New Roman"/>
                <w:sz w:val="16"/>
                <w:szCs w:val="16"/>
                <w:lang w:bidi="ar-SA"/>
              </w:rPr>
              <w:t>2</w:t>
            </w:r>
            <w:proofErr w:type="gramEnd"/>
            <w:r w:rsidRPr="00737523">
              <w:rPr>
                <w:rFonts w:ascii="Times New Roman" w:eastAsia="Times New Roman" w:hAnsi="Times New Roman" w:cs="Times New Roman"/>
                <w:sz w:val="16"/>
                <w:szCs w:val="16"/>
                <w:lang w:bidi="ar-SA"/>
              </w:rPr>
              <w:t xml:space="preserve">  27.12.40.000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Способ монтажа - открытая установка</w:t>
            </w:r>
            <w:r w:rsidRPr="00737523">
              <w:rPr>
                <w:rFonts w:ascii="Times New Roman" w:eastAsia="Times New Roman" w:hAnsi="Times New Roman" w:cs="Times New Roman"/>
                <w:sz w:val="16"/>
                <w:szCs w:val="16"/>
                <w:lang w:bidi="ar-SA"/>
              </w:rPr>
              <w:br/>
              <w:t>Внешний вид - короб с крышкой</w:t>
            </w:r>
            <w:r w:rsidRPr="00737523">
              <w:rPr>
                <w:rFonts w:ascii="Times New Roman" w:eastAsia="Times New Roman" w:hAnsi="Times New Roman" w:cs="Times New Roman"/>
                <w:sz w:val="16"/>
                <w:szCs w:val="16"/>
                <w:lang w:bidi="ar-SA"/>
              </w:rPr>
              <w:br/>
              <w:t>Форма: квадратная</w:t>
            </w:r>
            <w:r w:rsidRPr="00737523">
              <w:rPr>
                <w:rFonts w:ascii="Times New Roman" w:eastAsia="Times New Roman" w:hAnsi="Times New Roman" w:cs="Times New Roman"/>
                <w:sz w:val="16"/>
                <w:szCs w:val="16"/>
                <w:lang w:bidi="ar-SA"/>
              </w:rPr>
              <w:br/>
              <w:t>Типоразмер 100х100х50мм</w:t>
            </w:r>
            <w:r w:rsidRPr="00737523">
              <w:rPr>
                <w:rFonts w:ascii="Times New Roman" w:eastAsia="Times New Roman" w:hAnsi="Times New Roman" w:cs="Times New Roman"/>
                <w:sz w:val="16"/>
                <w:szCs w:val="16"/>
                <w:lang w:bidi="ar-SA"/>
              </w:rPr>
              <w:br/>
              <w:t>Степень защиты IP55</w:t>
            </w:r>
            <w:r w:rsidRPr="00737523">
              <w:rPr>
                <w:rFonts w:ascii="Times New Roman" w:eastAsia="Times New Roman" w:hAnsi="Times New Roman" w:cs="Times New Roman"/>
                <w:sz w:val="16"/>
                <w:szCs w:val="16"/>
                <w:lang w:bidi="ar-SA"/>
              </w:rPr>
              <w:br/>
              <w:t>Количество отводов 6</w:t>
            </w:r>
            <w:r w:rsidRPr="00737523">
              <w:rPr>
                <w:rFonts w:ascii="Times New Roman" w:eastAsia="Times New Roman" w:hAnsi="Times New Roman" w:cs="Times New Roman"/>
                <w:sz w:val="16"/>
                <w:szCs w:val="16"/>
                <w:lang w:bidi="ar-SA"/>
              </w:rPr>
              <w:br/>
              <w:t>Способ установки открытой установки; наружный</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414"/>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lastRenderedPageBreak/>
              <w:t>28</w:t>
            </w:r>
          </w:p>
        </w:tc>
        <w:tc>
          <w:tcPr>
            <w:tcW w:w="2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Колодка ЗВИ-3 1,0-2,5 мм</w:t>
            </w:r>
            <w:proofErr w:type="gramStart"/>
            <w:r w:rsidRPr="00737523">
              <w:rPr>
                <w:rFonts w:ascii="Times New Roman" w:eastAsia="Times New Roman" w:hAnsi="Times New Roman" w:cs="Times New Roman"/>
                <w:sz w:val="16"/>
                <w:szCs w:val="16"/>
                <w:lang w:bidi="ar-SA"/>
              </w:rPr>
              <w:t>2</w:t>
            </w:r>
            <w:proofErr w:type="gramEnd"/>
            <w:r w:rsidRPr="00737523">
              <w:rPr>
                <w:rFonts w:ascii="Times New Roman" w:eastAsia="Times New Roman" w:hAnsi="Times New Roman" w:cs="Times New Roman"/>
                <w:sz w:val="16"/>
                <w:szCs w:val="16"/>
                <w:lang w:bidi="ar-SA"/>
              </w:rPr>
              <w:br/>
              <w:t>ОКПД 2  27.33.13.120</w:t>
            </w: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Максимальный ток нагрузки, А 3</w:t>
            </w:r>
            <w:r w:rsidRPr="00737523">
              <w:rPr>
                <w:rFonts w:ascii="Times New Roman" w:eastAsia="Times New Roman" w:hAnsi="Times New Roman" w:cs="Times New Roman"/>
                <w:sz w:val="16"/>
                <w:szCs w:val="16"/>
                <w:lang w:bidi="ar-SA"/>
              </w:rPr>
              <w:br/>
              <w:t>Материал изделия/изоляции полистирол</w:t>
            </w:r>
            <w:r w:rsidRPr="00737523">
              <w:rPr>
                <w:rFonts w:ascii="Times New Roman" w:eastAsia="Times New Roman" w:hAnsi="Times New Roman" w:cs="Times New Roman"/>
                <w:sz w:val="16"/>
                <w:szCs w:val="16"/>
                <w:lang w:bidi="ar-SA"/>
              </w:rPr>
              <w:br/>
              <w:t>Степень защиты IP00</w:t>
            </w:r>
            <w:r w:rsidRPr="00737523">
              <w:rPr>
                <w:rFonts w:ascii="Times New Roman" w:eastAsia="Times New Roman" w:hAnsi="Times New Roman" w:cs="Times New Roman"/>
                <w:sz w:val="16"/>
                <w:szCs w:val="16"/>
                <w:lang w:bidi="ar-SA"/>
              </w:rPr>
              <w:br/>
              <w:t xml:space="preserve">Способ монтажа </w:t>
            </w:r>
            <w:proofErr w:type="spellStart"/>
            <w:r w:rsidRPr="00737523">
              <w:rPr>
                <w:rFonts w:ascii="Times New Roman" w:eastAsia="Times New Roman" w:hAnsi="Times New Roman" w:cs="Times New Roman"/>
                <w:sz w:val="16"/>
                <w:szCs w:val="16"/>
                <w:lang w:bidi="ar-SA"/>
              </w:rPr>
              <w:t>двухлапковая</w:t>
            </w:r>
            <w:proofErr w:type="spellEnd"/>
            <w:r w:rsidRPr="00737523">
              <w:rPr>
                <w:rFonts w:ascii="Times New Roman" w:eastAsia="Times New Roman" w:hAnsi="Times New Roman" w:cs="Times New Roman"/>
                <w:sz w:val="16"/>
                <w:szCs w:val="16"/>
                <w:lang w:bidi="ar-SA"/>
              </w:rPr>
              <w:br/>
              <w:t>Крепление Винтовое</w:t>
            </w:r>
            <w:r w:rsidRPr="00737523">
              <w:rPr>
                <w:rFonts w:ascii="Times New Roman" w:eastAsia="Times New Roman" w:hAnsi="Times New Roman" w:cs="Times New Roman"/>
                <w:sz w:val="16"/>
                <w:szCs w:val="16"/>
                <w:lang w:bidi="ar-SA"/>
              </w:rPr>
              <w:br/>
              <w:t>Ширина 1,50 см</w:t>
            </w:r>
            <w:r w:rsidRPr="00737523">
              <w:rPr>
                <w:rFonts w:ascii="Times New Roman" w:eastAsia="Times New Roman" w:hAnsi="Times New Roman" w:cs="Times New Roman"/>
                <w:sz w:val="16"/>
                <w:szCs w:val="16"/>
                <w:lang w:bidi="ar-SA"/>
              </w:rPr>
              <w:br/>
              <w:t>Длина 1,40 см</w:t>
            </w:r>
            <w:r w:rsidRPr="00737523">
              <w:rPr>
                <w:rFonts w:ascii="Times New Roman" w:eastAsia="Times New Roman" w:hAnsi="Times New Roman" w:cs="Times New Roman"/>
                <w:sz w:val="16"/>
                <w:szCs w:val="16"/>
                <w:lang w:bidi="ar-SA"/>
              </w:rPr>
              <w:br/>
              <w:t>Высота 9 см</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195"/>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29</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Колодка ЗВИ-3 1,5-6 мм</w:t>
            </w:r>
            <w:proofErr w:type="gramStart"/>
            <w:r w:rsidRPr="00737523">
              <w:rPr>
                <w:rFonts w:ascii="Times New Roman" w:eastAsia="Times New Roman" w:hAnsi="Times New Roman" w:cs="Times New Roman"/>
                <w:sz w:val="16"/>
                <w:szCs w:val="16"/>
                <w:lang w:bidi="ar-SA"/>
              </w:rPr>
              <w:t>2</w:t>
            </w:r>
            <w:proofErr w:type="gramEnd"/>
            <w:r w:rsidRPr="00737523">
              <w:rPr>
                <w:rFonts w:ascii="Times New Roman" w:eastAsia="Times New Roman" w:hAnsi="Times New Roman" w:cs="Times New Roman"/>
                <w:sz w:val="16"/>
                <w:szCs w:val="16"/>
                <w:lang w:bidi="ar-SA"/>
              </w:rPr>
              <w:br/>
              <w:t>ОКПД 2  27.33.13.120</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Степень защиты IP20</w:t>
            </w:r>
            <w:r w:rsidRPr="00737523">
              <w:rPr>
                <w:rFonts w:ascii="Times New Roman" w:eastAsia="Times New Roman" w:hAnsi="Times New Roman" w:cs="Times New Roman"/>
                <w:sz w:val="16"/>
                <w:szCs w:val="16"/>
                <w:lang w:bidi="ar-SA"/>
              </w:rPr>
              <w:br/>
              <w:t>Тип изделия Зажим винтовой</w:t>
            </w:r>
            <w:r w:rsidRPr="00737523">
              <w:rPr>
                <w:rFonts w:ascii="Times New Roman" w:eastAsia="Times New Roman" w:hAnsi="Times New Roman" w:cs="Times New Roman"/>
                <w:sz w:val="16"/>
                <w:szCs w:val="16"/>
                <w:lang w:bidi="ar-SA"/>
              </w:rPr>
              <w:br/>
              <w:t>Напряжение, В 400</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12,50</w:t>
            </w:r>
            <w:r w:rsidRPr="00737523">
              <w:rPr>
                <w:rFonts w:ascii="Times New Roman" w:eastAsia="Times New Roman" w:hAnsi="Times New Roman" w:cs="Times New Roman"/>
                <w:sz w:val="16"/>
                <w:szCs w:val="16"/>
                <w:lang w:bidi="ar-SA"/>
              </w:rPr>
              <w:br/>
              <w:t>Длина, см 13,50</w:t>
            </w:r>
            <w:r w:rsidRPr="00737523">
              <w:rPr>
                <w:rFonts w:ascii="Times New Roman" w:eastAsia="Times New Roman" w:hAnsi="Times New Roman" w:cs="Times New Roman"/>
                <w:sz w:val="16"/>
                <w:szCs w:val="16"/>
                <w:lang w:bidi="ar-SA"/>
              </w:rPr>
              <w:br/>
              <w:t>Высота, см 3,80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405"/>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30</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Клемма соединительная СК-413</w:t>
            </w:r>
            <w:r w:rsidRPr="00737523">
              <w:rPr>
                <w:rFonts w:ascii="Times New Roman" w:eastAsia="Times New Roman" w:hAnsi="Times New Roman" w:cs="Times New Roman"/>
                <w:sz w:val="16"/>
                <w:szCs w:val="16"/>
                <w:lang w:bidi="ar-SA"/>
              </w:rPr>
              <w:br/>
              <w:t>ОКПД 2  27.33.13.120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proofErr w:type="spellStart"/>
            <w:r w:rsidRPr="00737523">
              <w:rPr>
                <w:rFonts w:ascii="Times New Roman" w:eastAsia="Times New Roman" w:hAnsi="Times New Roman" w:cs="Times New Roman"/>
                <w:sz w:val="16"/>
                <w:szCs w:val="16"/>
                <w:lang w:bidi="ar-SA"/>
              </w:rPr>
              <w:t>Номининальное</w:t>
            </w:r>
            <w:proofErr w:type="spellEnd"/>
            <w:r w:rsidRPr="00737523">
              <w:rPr>
                <w:rFonts w:ascii="Times New Roman" w:eastAsia="Times New Roman" w:hAnsi="Times New Roman" w:cs="Times New Roman"/>
                <w:sz w:val="16"/>
                <w:szCs w:val="16"/>
                <w:lang w:bidi="ar-SA"/>
              </w:rPr>
              <w:t xml:space="preserve"> поперечное сечение 0.1 - 2.5 мм²</w:t>
            </w:r>
            <w:r w:rsidRPr="00737523">
              <w:rPr>
                <w:rFonts w:ascii="Times New Roman" w:eastAsia="Times New Roman" w:hAnsi="Times New Roman" w:cs="Times New Roman"/>
                <w:sz w:val="16"/>
                <w:szCs w:val="16"/>
                <w:lang w:bidi="ar-SA"/>
              </w:rPr>
              <w:br/>
              <w:t>Номинальный ток - 24</w:t>
            </w:r>
            <w:proofErr w:type="gramStart"/>
            <w:r w:rsidRPr="00737523">
              <w:rPr>
                <w:rFonts w:ascii="Times New Roman" w:eastAsia="Times New Roman" w:hAnsi="Times New Roman" w:cs="Times New Roman"/>
                <w:sz w:val="16"/>
                <w:szCs w:val="16"/>
                <w:lang w:bidi="ar-SA"/>
              </w:rPr>
              <w:t xml:space="preserve"> А</w:t>
            </w:r>
            <w:proofErr w:type="gramEnd"/>
            <w:r w:rsidRPr="00737523">
              <w:rPr>
                <w:rFonts w:ascii="Times New Roman" w:eastAsia="Times New Roman" w:hAnsi="Times New Roman" w:cs="Times New Roman"/>
                <w:sz w:val="16"/>
                <w:szCs w:val="16"/>
                <w:lang w:bidi="ar-SA"/>
              </w:rPr>
              <w:br/>
            </w:r>
            <w:proofErr w:type="spellStart"/>
            <w:r w:rsidRPr="00737523">
              <w:rPr>
                <w:rFonts w:ascii="Times New Roman" w:eastAsia="Times New Roman" w:hAnsi="Times New Roman" w:cs="Times New Roman"/>
                <w:sz w:val="16"/>
                <w:szCs w:val="16"/>
                <w:lang w:bidi="ar-SA"/>
              </w:rPr>
              <w:t>Номининальное</w:t>
            </w:r>
            <w:proofErr w:type="spellEnd"/>
            <w:r w:rsidRPr="00737523">
              <w:rPr>
                <w:rFonts w:ascii="Times New Roman" w:eastAsia="Times New Roman" w:hAnsi="Times New Roman" w:cs="Times New Roman"/>
                <w:sz w:val="16"/>
                <w:szCs w:val="16"/>
                <w:lang w:bidi="ar-SA"/>
              </w:rPr>
              <w:t xml:space="preserve"> напряжение - 80-220 В</w:t>
            </w:r>
            <w:r w:rsidRPr="00737523">
              <w:rPr>
                <w:rFonts w:ascii="Times New Roman" w:eastAsia="Times New Roman" w:hAnsi="Times New Roman" w:cs="Times New Roman"/>
                <w:sz w:val="16"/>
                <w:szCs w:val="16"/>
                <w:lang w:bidi="ar-SA"/>
              </w:rPr>
              <w:br/>
              <w:t>Подходит для жёсткого кабеля - да</w:t>
            </w:r>
            <w:r w:rsidRPr="00737523">
              <w:rPr>
                <w:rFonts w:ascii="Times New Roman" w:eastAsia="Times New Roman" w:hAnsi="Times New Roman" w:cs="Times New Roman"/>
                <w:sz w:val="16"/>
                <w:szCs w:val="16"/>
                <w:lang w:bidi="ar-SA"/>
              </w:rPr>
              <w:br/>
              <w:t>Количество положений зажима / фиксатора - 3</w:t>
            </w:r>
            <w:r w:rsidRPr="00737523">
              <w:rPr>
                <w:rFonts w:ascii="Times New Roman" w:eastAsia="Times New Roman" w:hAnsi="Times New Roman" w:cs="Times New Roman"/>
                <w:sz w:val="16"/>
                <w:szCs w:val="16"/>
                <w:lang w:bidi="ar-SA"/>
              </w:rPr>
              <w:br/>
              <w:t>С рычагом - да</w:t>
            </w:r>
            <w:r w:rsidRPr="00737523">
              <w:rPr>
                <w:rFonts w:ascii="Times New Roman" w:eastAsia="Times New Roman" w:hAnsi="Times New Roman" w:cs="Times New Roman"/>
                <w:sz w:val="16"/>
                <w:szCs w:val="16"/>
                <w:lang w:bidi="ar-SA"/>
              </w:rPr>
              <w:br/>
              <w:t>Подходит для гибкого кабеля - да</w:t>
            </w:r>
            <w:r w:rsidRPr="00737523">
              <w:rPr>
                <w:rFonts w:ascii="Times New Roman" w:eastAsia="Times New Roman" w:hAnsi="Times New Roman" w:cs="Times New Roman"/>
                <w:sz w:val="16"/>
                <w:szCs w:val="16"/>
                <w:lang w:bidi="ar-SA"/>
              </w:rPr>
              <w:br/>
              <w:t>Подходит для многожильных кабелей - да</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60</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547"/>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31</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одноклавишный открытой установки IP54 10А</w:t>
            </w:r>
            <w:r w:rsidRPr="00737523">
              <w:rPr>
                <w:rFonts w:ascii="Times New Roman" w:eastAsia="Times New Roman" w:hAnsi="Times New Roman" w:cs="Times New Roman"/>
                <w:sz w:val="16"/>
                <w:szCs w:val="16"/>
                <w:lang w:bidi="ar-SA"/>
              </w:rPr>
              <w:br/>
              <w:t>ОКПД 2  27.33.11.140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Номинальное напряжение, В 230</w:t>
            </w:r>
            <w:r w:rsidRPr="00737523">
              <w:rPr>
                <w:rFonts w:ascii="Times New Roman" w:eastAsia="Times New Roman" w:hAnsi="Times New Roman" w:cs="Times New Roman"/>
                <w:sz w:val="16"/>
                <w:szCs w:val="16"/>
                <w:lang w:bidi="ar-SA"/>
              </w:rPr>
              <w:br/>
              <w:t>Количество постов 1</w:t>
            </w:r>
            <w:r w:rsidRPr="00737523">
              <w:rPr>
                <w:rFonts w:ascii="Times New Roman" w:eastAsia="Times New Roman" w:hAnsi="Times New Roman" w:cs="Times New Roman"/>
                <w:sz w:val="16"/>
                <w:szCs w:val="16"/>
                <w:lang w:bidi="ar-SA"/>
              </w:rPr>
              <w:br/>
              <w:t>Степень защиты IP54</w:t>
            </w:r>
            <w:r w:rsidRPr="00737523">
              <w:rPr>
                <w:rFonts w:ascii="Times New Roman" w:eastAsia="Times New Roman" w:hAnsi="Times New Roman" w:cs="Times New Roman"/>
                <w:sz w:val="16"/>
                <w:szCs w:val="16"/>
                <w:lang w:bidi="ar-SA"/>
              </w:rPr>
              <w:br/>
              <w:t>Номинальный ток, А 10</w:t>
            </w:r>
            <w:r w:rsidRPr="00737523">
              <w:rPr>
                <w:rFonts w:ascii="Times New Roman" w:eastAsia="Times New Roman" w:hAnsi="Times New Roman" w:cs="Times New Roman"/>
                <w:sz w:val="16"/>
                <w:szCs w:val="16"/>
                <w:lang w:bidi="ar-SA"/>
              </w:rPr>
              <w:br/>
              <w:t>Схема подключения Выключатель 1-полюс.</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6,90</w:t>
            </w:r>
            <w:r w:rsidRPr="00737523">
              <w:rPr>
                <w:rFonts w:ascii="Times New Roman" w:eastAsia="Times New Roman" w:hAnsi="Times New Roman" w:cs="Times New Roman"/>
                <w:sz w:val="16"/>
                <w:szCs w:val="16"/>
                <w:lang w:bidi="ar-SA"/>
              </w:rPr>
              <w:br/>
              <w:t>Длина, см 5</w:t>
            </w:r>
            <w:r w:rsidRPr="00737523">
              <w:rPr>
                <w:rFonts w:ascii="Times New Roman" w:eastAsia="Times New Roman" w:hAnsi="Times New Roman" w:cs="Times New Roman"/>
                <w:sz w:val="16"/>
                <w:szCs w:val="16"/>
                <w:lang w:bidi="ar-SA"/>
              </w:rPr>
              <w:br/>
              <w:t>Высота, см 7,20</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552"/>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32</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Розетка одинарная открытой установки с заземлением IP54 со шторками 16А с крышкой в сборе</w:t>
            </w:r>
            <w:r w:rsidRPr="00737523">
              <w:rPr>
                <w:rFonts w:ascii="Times New Roman" w:eastAsia="Times New Roman" w:hAnsi="Times New Roman" w:cs="Times New Roman"/>
                <w:sz w:val="16"/>
                <w:szCs w:val="16"/>
                <w:lang w:bidi="ar-SA"/>
              </w:rPr>
              <w:br/>
              <w:t>ОКПД 2  27.33.13.110</w:t>
            </w:r>
            <w:r w:rsidRPr="00737523">
              <w:rPr>
                <w:rFonts w:ascii="Times New Roman" w:eastAsia="Times New Roman" w:hAnsi="Times New Roman" w:cs="Times New Roman"/>
                <w:sz w:val="16"/>
                <w:szCs w:val="16"/>
                <w:lang w:bidi="ar-SA"/>
              </w:rPr>
              <w:br/>
              <w:t>КТРУ 27.33.13.110-00000002</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Номинальное напряжение, В 230</w:t>
            </w:r>
            <w:r w:rsidRPr="00737523">
              <w:rPr>
                <w:rFonts w:ascii="Times New Roman" w:eastAsia="Times New Roman" w:hAnsi="Times New Roman" w:cs="Times New Roman"/>
                <w:sz w:val="16"/>
                <w:szCs w:val="16"/>
                <w:lang w:bidi="ar-SA"/>
              </w:rPr>
              <w:br/>
              <w:t>Заземление - да</w:t>
            </w:r>
            <w:r w:rsidRPr="00737523">
              <w:rPr>
                <w:rFonts w:ascii="Times New Roman" w:eastAsia="Times New Roman" w:hAnsi="Times New Roman" w:cs="Times New Roman"/>
                <w:sz w:val="16"/>
                <w:szCs w:val="16"/>
                <w:lang w:bidi="ar-SA"/>
              </w:rPr>
              <w:br/>
              <w:t>Количество гнезд в корпусе 1</w:t>
            </w:r>
            <w:r w:rsidRPr="00737523">
              <w:rPr>
                <w:rFonts w:ascii="Times New Roman" w:eastAsia="Times New Roman" w:hAnsi="Times New Roman" w:cs="Times New Roman"/>
                <w:sz w:val="16"/>
                <w:szCs w:val="16"/>
                <w:lang w:bidi="ar-SA"/>
              </w:rPr>
              <w:br/>
              <w:t>Степень защиты IP54</w:t>
            </w:r>
            <w:r w:rsidRPr="00737523">
              <w:rPr>
                <w:rFonts w:ascii="Times New Roman" w:eastAsia="Times New Roman" w:hAnsi="Times New Roman" w:cs="Times New Roman"/>
                <w:sz w:val="16"/>
                <w:szCs w:val="16"/>
                <w:lang w:bidi="ar-SA"/>
              </w:rPr>
              <w:br/>
              <w:t>Номинальный ток, А 16</w:t>
            </w:r>
            <w:r w:rsidRPr="00737523">
              <w:rPr>
                <w:rFonts w:ascii="Times New Roman" w:eastAsia="Times New Roman" w:hAnsi="Times New Roman" w:cs="Times New Roman"/>
                <w:sz w:val="16"/>
                <w:szCs w:val="16"/>
                <w:lang w:bidi="ar-SA"/>
              </w:rPr>
              <w:br/>
              <w:t>Шторки со шторками</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6,90</w:t>
            </w:r>
            <w:r w:rsidRPr="00737523">
              <w:rPr>
                <w:rFonts w:ascii="Times New Roman" w:eastAsia="Times New Roman" w:hAnsi="Times New Roman" w:cs="Times New Roman"/>
                <w:sz w:val="16"/>
                <w:szCs w:val="16"/>
                <w:lang w:bidi="ar-SA"/>
              </w:rPr>
              <w:br/>
              <w:t>Длина, см 4,80</w:t>
            </w:r>
            <w:r w:rsidRPr="00737523">
              <w:rPr>
                <w:rFonts w:ascii="Times New Roman" w:eastAsia="Times New Roman" w:hAnsi="Times New Roman" w:cs="Times New Roman"/>
                <w:sz w:val="16"/>
                <w:szCs w:val="16"/>
                <w:lang w:bidi="ar-SA"/>
              </w:rPr>
              <w:br/>
              <w:t>Высота, см 7,20</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693"/>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33</w:t>
            </w:r>
          </w:p>
        </w:tc>
        <w:tc>
          <w:tcPr>
            <w:tcW w:w="2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Розетка одинарная скрытой установки IP44 с заземлением со шторками 16А в сборе</w:t>
            </w:r>
            <w:r w:rsidRPr="00737523">
              <w:rPr>
                <w:rFonts w:ascii="Times New Roman" w:eastAsia="Times New Roman" w:hAnsi="Times New Roman" w:cs="Times New Roman"/>
                <w:sz w:val="16"/>
                <w:szCs w:val="16"/>
                <w:lang w:bidi="ar-SA"/>
              </w:rPr>
              <w:br/>
              <w:t>ОКПД 2  27.33.13.110</w:t>
            </w:r>
            <w:r w:rsidRPr="00737523">
              <w:rPr>
                <w:rFonts w:ascii="Times New Roman" w:eastAsia="Times New Roman" w:hAnsi="Times New Roman" w:cs="Times New Roman"/>
                <w:sz w:val="16"/>
                <w:szCs w:val="16"/>
                <w:lang w:bidi="ar-SA"/>
              </w:rPr>
              <w:br/>
              <w:t>КТРУ 27.33.13.110-00000003</w:t>
            </w: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Номинальное напряжение, В 230</w:t>
            </w:r>
            <w:r w:rsidRPr="00737523">
              <w:rPr>
                <w:rFonts w:ascii="Times New Roman" w:eastAsia="Times New Roman" w:hAnsi="Times New Roman" w:cs="Times New Roman"/>
                <w:sz w:val="16"/>
                <w:szCs w:val="16"/>
                <w:lang w:bidi="ar-SA"/>
              </w:rPr>
              <w:br/>
              <w:t>Количество гнезд в корпусе 1</w:t>
            </w:r>
            <w:r w:rsidRPr="00737523">
              <w:rPr>
                <w:rFonts w:ascii="Times New Roman" w:eastAsia="Times New Roman" w:hAnsi="Times New Roman" w:cs="Times New Roman"/>
                <w:sz w:val="16"/>
                <w:szCs w:val="16"/>
                <w:lang w:bidi="ar-SA"/>
              </w:rPr>
              <w:br/>
              <w:t>Степень защиты IP44</w:t>
            </w:r>
            <w:r w:rsidRPr="00737523">
              <w:rPr>
                <w:rFonts w:ascii="Times New Roman" w:eastAsia="Times New Roman" w:hAnsi="Times New Roman" w:cs="Times New Roman"/>
                <w:sz w:val="16"/>
                <w:szCs w:val="16"/>
                <w:lang w:bidi="ar-SA"/>
              </w:rPr>
              <w:br/>
              <w:t>Номинальный ток, А 16</w:t>
            </w:r>
            <w:r w:rsidRPr="00737523">
              <w:rPr>
                <w:rFonts w:ascii="Times New Roman" w:eastAsia="Times New Roman" w:hAnsi="Times New Roman" w:cs="Times New Roman"/>
                <w:sz w:val="16"/>
                <w:szCs w:val="16"/>
                <w:lang w:bidi="ar-SA"/>
              </w:rPr>
              <w:br/>
              <w:t>Шторки со шторками</w:t>
            </w:r>
            <w:r w:rsidRPr="00737523">
              <w:rPr>
                <w:rFonts w:ascii="Times New Roman" w:eastAsia="Times New Roman" w:hAnsi="Times New Roman" w:cs="Times New Roman"/>
                <w:sz w:val="16"/>
                <w:szCs w:val="16"/>
                <w:lang w:bidi="ar-SA"/>
              </w:rPr>
              <w:br/>
              <w:t>Заземление - да</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8,40</w:t>
            </w:r>
            <w:r w:rsidRPr="00737523">
              <w:rPr>
                <w:rFonts w:ascii="Times New Roman" w:eastAsia="Times New Roman" w:hAnsi="Times New Roman" w:cs="Times New Roman"/>
                <w:sz w:val="16"/>
                <w:szCs w:val="16"/>
                <w:lang w:bidi="ar-SA"/>
              </w:rPr>
              <w:br/>
              <w:t>Длина, см 8,40</w:t>
            </w:r>
            <w:r w:rsidRPr="00737523">
              <w:rPr>
                <w:rFonts w:ascii="Times New Roman" w:eastAsia="Times New Roman" w:hAnsi="Times New Roman" w:cs="Times New Roman"/>
                <w:sz w:val="16"/>
                <w:szCs w:val="16"/>
                <w:lang w:bidi="ar-SA"/>
              </w:rPr>
              <w:br/>
              <w:t>Высота, см 3,50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689"/>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lastRenderedPageBreak/>
              <w:t>34</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Розетка двойная скрытой установки IP44 с заземлением с крышкой в сборе</w:t>
            </w:r>
            <w:r w:rsidRPr="00737523">
              <w:rPr>
                <w:rFonts w:ascii="Times New Roman" w:eastAsia="Times New Roman" w:hAnsi="Times New Roman" w:cs="Times New Roman"/>
                <w:sz w:val="16"/>
                <w:szCs w:val="16"/>
                <w:lang w:bidi="ar-SA"/>
              </w:rPr>
              <w:br/>
              <w:t>ОКПД 2  27.33.13.110</w:t>
            </w:r>
            <w:r w:rsidRPr="00737523">
              <w:rPr>
                <w:rFonts w:ascii="Times New Roman" w:eastAsia="Times New Roman" w:hAnsi="Times New Roman" w:cs="Times New Roman"/>
                <w:sz w:val="16"/>
                <w:szCs w:val="16"/>
                <w:lang w:bidi="ar-SA"/>
              </w:rPr>
              <w:br/>
              <w:t>КТРУ 27.33.13.110-00000003</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Номинальное напряжение, В 230</w:t>
            </w:r>
            <w:r w:rsidRPr="00737523">
              <w:rPr>
                <w:rFonts w:ascii="Times New Roman" w:eastAsia="Times New Roman" w:hAnsi="Times New Roman" w:cs="Times New Roman"/>
                <w:sz w:val="16"/>
                <w:szCs w:val="16"/>
                <w:lang w:bidi="ar-SA"/>
              </w:rPr>
              <w:br/>
              <w:t>Количество гнезд в корпусе - 2</w:t>
            </w:r>
            <w:r w:rsidRPr="00737523">
              <w:rPr>
                <w:rFonts w:ascii="Times New Roman" w:eastAsia="Times New Roman" w:hAnsi="Times New Roman" w:cs="Times New Roman"/>
                <w:sz w:val="16"/>
                <w:szCs w:val="16"/>
                <w:lang w:bidi="ar-SA"/>
              </w:rPr>
              <w:br/>
              <w:t>Степень защиты IP44</w:t>
            </w:r>
            <w:r w:rsidRPr="00737523">
              <w:rPr>
                <w:rFonts w:ascii="Times New Roman" w:eastAsia="Times New Roman" w:hAnsi="Times New Roman" w:cs="Times New Roman"/>
                <w:sz w:val="16"/>
                <w:szCs w:val="16"/>
                <w:lang w:bidi="ar-SA"/>
              </w:rPr>
              <w:br/>
              <w:t>Номинальный ток, А 16</w:t>
            </w:r>
            <w:r w:rsidRPr="00737523">
              <w:rPr>
                <w:rFonts w:ascii="Times New Roman" w:eastAsia="Times New Roman" w:hAnsi="Times New Roman" w:cs="Times New Roman"/>
                <w:sz w:val="16"/>
                <w:szCs w:val="16"/>
                <w:lang w:bidi="ar-SA"/>
              </w:rPr>
              <w:br/>
              <w:t>Шторки со шторками</w:t>
            </w:r>
            <w:r w:rsidRPr="00737523">
              <w:rPr>
                <w:rFonts w:ascii="Times New Roman" w:eastAsia="Times New Roman" w:hAnsi="Times New Roman" w:cs="Times New Roman"/>
                <w:sz w:val="16"/>
                <w:szCs w:val="16"/>
                <w:lang w:bidi="ar-SA"/>
              </w:rPr>
              <w:br/>
              <w:t>Заземление с заземлением</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8</w:t>
            </w:r>
            <w:r w:rsidRPr="00737523">
              <w:rPr>
                <w:rFonts w:ascii="Times New Roman" w:eastAsia="Times New Roman" w:hAnsi="Times New Roman" w:cs="Times New Roman"/>
                <w:sz w:val="16"/>
                <w:szCs w:val="16"/>
                <w:lang w:bidi="ar-SA"/>
              </w:rPr>
              <w:br/>
              <w:t>Длина, см 11</w:t>
            </w:r>
            <w:r w:rsidRPr="00737523">
              <w:rPr>
                <w:rFonts w:ascii="Times New Roman" w:eastAsia="Times New Roman" w:hAnsi="Times New Roman" w:cs="Times New Roman"/>
                <w:sz w:val="16"/>
                <w:szCs w:val="16"/>
                <w:lang w:bidi="ar-SA"/>
              </w:rPr>
              <w:br/>
              <w:t>Высота, см 4</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409"/>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35</w:t>
            </w:r>
          </w:p>
        </w:tc>
        <w:tc>
          <w:tcPr>
            <w:tcW w:w="2693" w:type="dxa"/>
            <w:tcBorders>
              <w:top w:val="nil"/>
              <w:left w:val="nil"/>
              <w:bottom w:val="single" w:sz="4" w:space="0" w:color="auto"/>
              <w:right w:val="single" w:sz="4" w:space="0" w:color="auto"/>
            </w:tcBorders>
            <w:shd w:val="clear" w:color="000000" w:fill="FFFFFF"/>
            <w:vAlign w:val="center"/>
            <w:hideMark/>
          </w:tcPr>
          <w:p w:rsidR="002159EF" w:rsidRPr="002159EF" w:rsidRDefault="002159EF" w:rsidP="002159EF">
            <w:pPr>
              <w:widowControl/>
              <w:ind w:left="-93"/>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Изолента ПВХ</w:t>
            </w:r>
          </w:p>
          <w:p w:rsidR="002159EF" w:rsidRPr="002159EF" w:rsidRDefault="002159EF" w:rsidP="002159EF">
            <w:pPr>
              <w:widowControl/>
              <w:ind w:left="-93"/>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ОКПД 2  22.29.21.000</w:t>
            </w:r>
          </w:p>
          <w:p w:rsidR="002159EF" w:rsidRPr="002159EF" w:rsidRDefault="002159EF" w:rsidP="002159EF">
            <w:pPr>
              <w:widowControl/>
              <w:ind w:left="-93"/>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КТРУ 22.29.21.000-00000015</w:t>
            </w:r>
          </w:p>
          <w:p w:rsidR="00F16CF9" w:rsidRPr="00737523" w:rsidRDefault="002159EF" w:rsidP="002159EF">
            <w:pPr>
              <w:widowControl/>
              <w:ind w:left="-93"/>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ККН 22.29.21.000-015</w:t>
            </w:r>
            <w:r w:rsidRPr="002159EF">
              <w:rPr>
                <w:rFonts w:ascii="Times New Roman" w:eastAsia="Times New Roman" w:hAnsi="Times New Roman" w:cs="Times New Roman"/>
                <w:sz w:val="16"/>
                <w:szCs w:val="16"/>
                <w:lang w:bidi="ar-SA"/>
              </w:rPr>
              <w:t xml:space="preserve"> </w:t>
            </w:r>
          </w:p>
        </w:tc>
        <w:tc>
          <w:tcPr>
            <w:tcW w:w="6237" w:type="dxa"/>
            <w:tcBorders>
              <w:top w:val="nil"/>
              <w:left w:val="nil"/>
              <w:bottom w:val="single" w:sz="4" w:space="0" w:color="auto"/>
              <w:right w:val="single" w:sz="4" w:space="0" w:color="auto"/>
            </w:tcBorders>
            <w:shd w:val="clear" w:color="000000" w:fill="FFFFFF"/>
            <w:vAlign w:val="center"/>
            <w:hideMark/>
          </w:tcPr>
          <w:p w:rsidR="002159EF" w:rsidRPr="002159EF" w:rsidRDefault="002159EF" w:rsidP="002159EF">
            <w:pPr>
              <w:widowControl/>
              <w:ind w:left="-108"/>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Материал изделия/изоляции ПВХ-плёнка</w:t>
            </w:r>
          </w:p>
          <w:p w:rsidR="002159EF" w:rsidRPr="002159EF" w:rsidRDefault="002159EF" w:rsidP="002159EF">
            <w:pPr>
              <w:widowControl/>
              <w:ind w:left="-108"/>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Длина рулона -  ≥ 20 &lt; 30 м</w:t>
            </w:r>
          </w:p>
          <w:p w:rsidR="002159EF" w:rsidRPr="002159EF" w:rsidRDefault="002159EF" w:rsidP="002159EF">
            <w:pPr>
              <w:widowControl/>
              <w:ind w:left="-108"/>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Количество клеевых сторон - 1</w:t>
            </w:r>
          </w:p>
          <w:p w:rsidR="002159EF" w:rsidRPr="002159EF" w:rsidRDefault="002159EF" w:rsidP="002159EF">
            <w:pPr>
              <w:widowControl/>
              <w:ind w:left="-108"/>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Лента окрашенная - да</w:t>
            </w:r>
          </w:p>
          <w:p w:rsidR="002159EF" w:rsidRPr="002159EF" w:rsidRDefault="002159EF" w:rsidP="002159EF">
            <w:pPr>
              <w:widowControl/>
              <w:ind w:left="-108"/>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Материал клеевого слоя - Силиконовый клей</w:t>
            </w:r>
          </w:p>
          <w:p w:rsidR="002159EF" w:rsidRPr="002159EF" w:rsidRDefault="002159EF" w:rsidP="002159EF">
            <w:pPr>
              <w:widowControl/>
              <w:ind w:left="-108"/>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Материал основы - Поливинилхлорид</w:t>
            </w:r>
          </w:p>
          <w:p w:rsidR="002159EF" w:rsidRPr="002159EF" w:rsidRDefault="002159EF" w:rsidP="002159EF">
            <w:pPr>
              <w:widowControl/>
              <w:ind w:left="-108"/>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Наличие армирования - нет</w:t>
            </w:r>
          </w:p>
          <w:p w:rsidR="002159EF" w:rsidRPr="002159EF" w:rsidRDefault="002159EF" w:rsidP="002159EF">
            <w:pPr>
              <w:widowControl/>
              <w:ind w:left="-108"/>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Толщина - ≥ 0.2000 &lt; 0.3000 мм</w:t>
            </w:r>
          </w:p>
          <w:p w:rsidR="00B01CFD" w:rsidRPr="00737523" w:rsidRDefault="002159EF" w:rsidP="002159EF">
            <w:pPr>
              <w:widowControl/>
              <w:ind w:left="-108"/>
              <w:rPr>
                <w:rFonts w:ascii="Times New Roman" w:eastAsia="Times New Roman" w:hAnsi="Times New Roman" w:cs="Times New Roman"/>
                <w:sz w:val="16"/>
                <w:szCs w:val="16"/>
                <w:lang w:bidi="ar-SA"/>
              </w:rPr>
            </w:pPr>
            <w:r w:rsidRPr="002159EF">
              <w:rPr>
                <w:rFonts w:ascii="Times New Roman" w:eastAsia="Times New Roman" w:hAnsi="Times New Roman" w:cs="Times New Roman"/>
                <w:sz w:val="16"/>
                <w:szCs w:val="16"/>
                <w:lang w:bidi="ar-SA"/>
              </w:rPr>
              <w:t>Ширина - ≥ 20.0000 &lt; 30.0000 мм</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2159EF" w:rsidP="0093484F">
            <w:pPr>
              <w:widowControl/>
              <w:ind w:left="-93" w:firstLine="93"/>
              <w:jc w:val="center"/>
              <w:rPr>
                <w:rFonts w:ascii="Times New Roman" w:eastAsia="Times New Roman" w:hAnsi="Times New Roman" w:cs="Times New Roman"/>
                <w:sz w:val="16"/>
                <w:szCs w:val="16"/>
                <w:lang w:bidi="ar-SA"/>
              </w:rPr>
            </w:pPr>
            <w:proofErr w:type="spellStart"/>
            <w:r>
              <w:rPr>
                <w:rFonts w:ascii="Times New Roman" w:eastAsia="Times New Roman" w:hAnsi="Times New Roman" w:cs="Times New Roman"/>
                <w:sz w:val="16"/>
                <w:szCs w:val="16"/>
                <w:lang w:bidi="ar-SA"/>
              </w:rPr>
              <w:t>Рул</w:t>
            </w:r>
            <w:proofErr w:type="spellEnd"/>
            <w:r>
              <w:rPr>
                <w:rFonts w:ascii="Times New Roman" w:eastAsia="Times New Roman" w:hAnsi="Times New Roman" w:cs="Times New Roman"/>
                <w:sz w:val="16"/>
                <w:szCs w:val="16"/>
                <w:lang w:bidi="ar-SA"/>
              </w:rPr>
              <w:t>.</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138"/>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36</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Вилка прямая каучуковая 230В 2Р+РЕ 16А IP44</w:t>
            </w:r>
            <w:r w:rsidRPr="00737523">
              <w:rPr>
                <w:rFonts w:ascii="Times New Roman" w:eastAsia="Times New Roman" w:hAnsi="Times New Roman" w:cs="Times New Roman"/>
                <w:sz w:val="16"/>
                <w:szCs w:val="16"/>
                <w:lang w:bidi="ar-SA"/>
              </w:rPr>
              <w:br/>
              <w:t>ОКПД-2  27.33.13.110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Количество полюсов 3</w:t>
            </w:r>
            <w:r w:rsidRPr="00737523">
              <w:rPr>
                <w:rFonts w:ascii="Times New Roman" w:eastAsia="Times New Roman" w:hAnsi="Times New Roman" w:cs="Times New Roman"/>
                <w:sz w:val="16"/>
                <w:szCs w:val="16"/>
                <w:lang w:bidi="ar-SA"/>
              </w:rPr>
              <w:br/>
              <w:t>Степень защиты IP44</w:t>
            </w:r>
            <w:r w:rsidRPr="00737523">
              <w:rPr>
                <w:rFonts w:ascii="Times New Roman" w:eastAsia="Times New Roman" w:hAnsi="Times New Roman" w:cs="Times New Roman"/>
                <w:sz w:val="16"/>
                <w:szCs w:val="16"/>
                <w:lang w:bidi="ar-SA"/>
              </w:rPr>
              <w:br/>
              <w:t>Номинальный первичный ток, А 16</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4,20</w:t>
            </w:r>
            <w:r w:rsidRPr="00737523">
              <w:rPr>
                <w:rFonts w:ascii="Times New Roman" w:eastAsia="Times New Roman" w:hAnsi="Times New Roman" w:cs="Times New Roman"/>
                <w:sz w:val="16"/>
                <w:szCs w:val="16"/>
                <w:lang w:bidi="ar-SA"/>
              </w:rPr>
              <w:br/>
              <w:t>Длина, см 4,20</w:t>
            </w:r>
            <w:bookmarkStart w:id="1" w:name="_GoBack"/>
            <w:bookmarkEnd w:id="1"/>
            <w:r w:rsidRPr="00737523">
              <w:rPr>
                <w:rFonts w:ascii="Times New Roman" w:eastAsia="Times New Roman" w:hAnsi="Times New Roman" w:cs="Times New Roman"/>
                <w:sz w:val="16"/>
                <w:szCs w:val="16"/>
                <w:lang w:bidi="ar-SA"/>
              </w:rPr>
              <w:br/>
              <w:t>Высота, см 11,60</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30</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970"/>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37</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Колодка каучуковая</w:t>
            </w:r>
            <w:r w:rsidRPr="00737523">
              <w:rPr>
                <w:rFonts w:ascii="Times New Roman" w:eastAsia="Times New Roman" w:hAnsi="Times New Roman" w:cs="Times New Roman"/>
                <w:sz w:val="16"/>
                <w:szCs w:val="16"/>
                <w:lang w:bidi="ar-SA"/>
              </w:rPr>
              <w:br/>
              <w:t>ОКПД 2  27.33.13.110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Номинальный ток, А 16</w:t>
            </w:r>
            <w:r w:rsidRPr="00737523">
              <w:rPr>
                <w:rFonts w:ascii="Times New Roman" w:eastAsia="Times New Roman" w:hAnsi="Times New Roman" w:cs="Times New Roman"/>
                <w:sz w:val="16"/>
                <w:szCs w:val="16"/>
                <w:lang w:bidi="ar-SA"/>
              </w:rPr>
              <w:br/>
              <w:t>Степень защиты IP44</w:t>
            </w:r>
            <w:r w:rsidRPr="00737523">
              <w:rPr>
                <w:rFonts w:ascii="Times New Roman" w:eastAsia="Times New Roman" w:hAnsi="Times New Roman" w:cs="Times New Roman"/>
                <w:sz w:val="16"/>
                <w:szCs w:val="16"/>
                <w:lang w:bidi="ar-SA"/>
              </w:rPr>
              <w:br/>
              <w:t>Заземление - да</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6,50</w:t>
            </w:r>
            <w:r w:rsidRPr="00737523">
              <w:rPr>
                <w:rFonts w:ascii="Times New Roman" w:eastAsia="Times New Roman" w:hAnsi="Times New Roman" w:cs="Times New Roman"/>
                <w:sz w:val="16"/>
                <w:szCs w:val="16"/>
                <w:lang w:bidi="ar-SA"/>
              </w:rPr>
              <w:br/>
              <w:t>Длина, см 32</w:t>
            </w:r>
            <w:r w:rsidRPr="00737523">
              <w:rPr>
                <w:rFonts w:ascii="Times New Roman" w:eastAsia="Times New Roman" w:hAnsi="Times New Roman" w:cs="Times New Roman"/>
                <w:sz w:val="16"/>
                <w:szCs w:val="16"/>
                <w:lang w:bidi="ar-SA"/>
              </w:rPr>
              <w:br/>
              <w:t>Высота, см 4,50</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142"/>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38</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Колодка удлинителя</w:t>
            </w:r>
            <w:r w:rsidRPr="00737523">
              <w:rPr>
                <w:rFonts w:ascii="Times New Roman" w:eastAsia="Times New Roman" w:hAnsi="Times New Roman" w:cs="Times New Roman"/>
                <w:sz w:val="16"/>
                <w:szCs w:val="16"/>
                <w:lang w:bidi="ar-SA"/>
              </w:rPr>
              <w:br/>
              <w:t>ОКПД 2  27.33.13.110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Количество постов 6</w:t>
            </w:r>
            <w:r w:rsidRPr="00737523">
              <w:rPr>
                <w:rFonts w:ascii="Times New Roman" w:eastAsia="Times New Roman" w:hAnsi="Times New Roman" w:cs="Times New Roman"/>
                <w:sz w:val="16"/>
                <w:szCs w:val="16"/>
                <w:lang w:bidi="ar-SA"/>
              </w:rPr>
              <w:br/>
              <w:t>Заземление - да</w:t>
            </w:r>
            <w:r w:rsidRPr="00737523">
              <w:rPr>
                <w:rFonts w:ascii="Times New Roman" w:eastAsia="Times New Roman" w:hAnsi="Times New Roman" w:cs="Times New Roman"/>
                <w:sz w:val="16"/>
                <w:szCs w:val="16"/>
                <w:lang w:bidi="ar-SA"/>
              </w:rPr>
              <w:br/>
              <w:t>Выключатель да</w:t>
            </w:r>
            <w:r w:rsidRPr="00737523">
              <w:rPr>
                <w:rFonts w:ascii="Times New Roman" w:eastAsia="Times New Roman" w:hAnsi="Times New Roman" w:cs="Times New Roman"/>
                <w:sz w:val="16"/>
                <w:szCs w:val="16"/>
                <w:lang w:bidi="ar-SA"/>
              </w:rPr>
              <w:br/>
              <w:t xml:space="preserve">Ширина, </w:t>
            </w:r>
            <w:proofErr w:type="gramStart"/>
            <w:r w:rsidRPr="00737523">
              <w:rPr>
                <w:rFonts w:ascii="Times New Roman" w:eastAsia="Times New Roman" w:hAnsi="Times New Roman" w:cs="Times New Roman"/>
                <w:sz w:val="16"/>
                <w:szCs w:val="16"/>
                <w:lang w:bidi="ar-SA"/>
              </w:rPr>
              <w:t>см</w:t>
            </w:r>
            <w:proofErr w:type="gramEnd"/>
            <w:r w:rsidRPr="00737523">
              <w:rPr>
                <w:rFonts w:ascii="Times New Roman" w:eastAsia="Times New Roman" w:hAnsi="Times New Roman" w:cs="Times New Roman"/>
                <w:sz w:val="16"/>
                <w:szCs w:val="16"/>
                <w:lang w:bidi="ar-SA"/>
              </w:rPr>
              <w:t xml:space="preserve"> 6,80</w:t>
            </w:r>
            <w:r w:rsidRPr="00737523">
              <w:rPr>
                <w:rFonts w:ascii="Times New Roman" w:eastAsia="Times New Roman" w:hAnsi="Times New Roman" w:cs="Times New Roman"/>
                <w:sz w:val="16"/>
                <w:szCs w:val="16"/>
                <w:lang w:bidi="ar-SA"/>
              </w:rPr>
              <w:br/>
              <w:t>Длина, см 35,70</w:t>
            </w:r>
            <w:r w:rsidRPr="00737523">
              <w:rPr>
                <w:rFonts w:ascii="Times New Roman" w:eastAsia="Times New Roman" w:hAnsi="Times New Roman" w:cs="Times New Roman"/>
                <w:sz w:val="16"/>
                <w:szCs w:val="16"/>
                <w:lang w:bidi="ar-SA"/>
              </w:rPr>
              <w:br/>
              <w:t>Высота, см 4</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10</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410"/>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39</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Провод ПВС 3х1,5</w:t>
            </w:r>
            <w:r w:rsidRPr="00737523">
              <w:rPr>
                <w:rFonts w:ascii="Times New Roman" w:eastAsia="Times New Roman" w:hAnsi="Times New Roman" w:cs="Times New Roman"/>
                <w:sz w:val="16"/>
                <w:szCs w:val="16"/>
                <w:lang w:bidi="ar-SA"/>
              </w:rPr>
              <w:br/>
              <w:t>ОКПД-2  27.32.13.130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Материал жилы медь</w:t>
            </w:r>
            <w:r w:rsidRPr="00737523">
              <w:rPr>
                <w:rFonts w:ascii="Times New Roman" w:eastAsia="Times New Roman" w:hAnsi="Times New Roman" w:cs="Times New Roman"/>
                <w:sz w:val="16"/>
                <w:szCs w:val="16"/>
                <w:lang w:bidi="ar-SA"/>
              </w:rPr>
              <w:br/>
              <w:t>Материал изделия/изоляции ПВХ пластикат</w:t>
            </w:r>
            <w:r w:rsidRPr="00737523">
              <w:rPr>
                <w:rFonts w:ascii="Times New Roman" w:eastAsia="Times New Roman" w:hAnsi="Times New Roman" w:cs="Times New Roman"/>
                <w:sz w:val="16"/>
                <w:szCs w:val="16"/>
                <w:lang w:bidi="ar-SA"/>
              </w:rPr>
              <w:br/>
              <w:t>Номинальное напряжение, В 380</w:t>
            </w:r>
            <w:r w:rsidRPr="00737523">
              <w:rPr>
                <w:rFonts w:ascii="Times New Roman" w:eastAsia="Times New Roman" w:hAnsi="Times New Roman" w:cs="Times New Roman"/>
                <w:sz w:val="16"/>
                <w:szCs w:val="16"/>
                <w:lang w:bidi="ar-SA"/>
              </w:rPr>
              <w:br/>
              <w:t>Заземление - да</w:t>
            </w:r>
            <w:r w:rsidRPr="00737523">
              <w:rPr>
                <w:rFonts w:ascii="Times New Roman" w:eastAsia="Times New Roman" w:hAnsi="Times New Roman" w:cs="Times New Roman"/>
                <w:sz w:val="16"/>
                <w:szCs w:val="16"/>
                <w:lang w:bidi="ar-SA"/>
              </w:rPr>
              <w:br/>
              <w:t>Количество жил 3</w:t>
            </w:r>
            <w:r w:rsidRPr="00737523">
              <w:rPr>
                <w:rFonts w:ascii="Times New Roman" w:eastAsia="Times New Roman" w:hAnsi="Times New Roman" w:cs="Times New Roman"/>
                <w:sz w:val="16"/>
                <w:szCs w:val="16"/>
                <w:lang w:bidi="ar-SA"/>
              </w:rPr>
              <w:br/>
              <w:t xml:space="preserve">Сечение жил, </w:t>
            </w:r>
            <w:proofErr w:type="gramStart"/>
            <w:r w:rsidRPr="00737523">
              <w:rPr>
                <w:rFonts w:ascii="Times New Roman" w:eastAsia="Times New Roman" w:hAnsi="Times New Roman" w:cs="Times New Roman"/>
                <w:sz w:val="16"/>
                <w:szCs w:val="16"/>
                <w:lang w:bidi="ar-SA"/>
              </w:rPr>
              <w:t>мм</w:t>
            </w:r>
            <w:proofErr w:type="gramEnd"/>
            <w:r w:rsidRPr="00737523">
              <w:rPr>
                <w:rFonts w:ascii="Times New Roman" w:eastAsia="Times New Roman" w:hAnsi="Times New Roman" w:cs="Times New Roman"/>
                <w:sz w:val="16"/>
                <w:szCs w:val="16"/>
                <w:lang w:bidi="ar-SA"/>
              </w:rPr>
              <w:t xml:space="preserve"> 1.5</w:t>
            </w:r>
            <w:r w:rsidRPr="00737523">
              <w:rPr>
                <w:rFonts w:ascii="Times New Roman" w:eastAsia="Times New Roman" w:hAnsi="Times New Roman" w:cs="Times New Roman"/>
                <w:sz w:val="16"/>
                <w:szCs w:val="16"/>
                <w:lang w:bidi="ar-SA"/>
              </w:rPr>
              <w:br/>
              <w:t>Конструкция жил многопроволочная</w:t>
            </w:r>
            <w:r w:rsidRPr="00737523">
              <w:rPr>
                <w:rFonts w:ascii="Times New Roman" w:eastAsia="Times New Roman" w:hAnsi="Times New Roman" w:cs="Times New Roman"/>
                <w:sz w:val="16"/>
                <w:szCs w:val="16"/>
                <w:lang w:bidi="ar-SA"/>
              </w:rPr>
              <w:br/>
              <w:t>Наличие экрана (CA) Нет</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50</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197"/>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lastRenderedPageBreak/>
              <w:t>40</w:t>
            </w:r>
          </w:p>
        </w:tc>
        <w:tc>
          <w:tcPr>
            <w:tcW w:w="2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Кабель силовой медный </w:t>
            </w:r>
            <w:proofErr w:type="spellStart"/>
            <w:r w:rsidRPr="00737523">
              <w:rPr>
                <w:rFonts w:ascii="Times New Roman" w:eastAsia="Times New Roman" w:hAnsi="Times New Roman" w:cs="Times New Roman"/>
                <w:sz w:val="16"/>
                <w:szCs w:val="16"/>
                <w:lang w:bidi="ar-SA"/>
              </w:rPr>
              <w:t>КГтп</w:t>
            </w:r>
            <w:proofErr w:type="spellEnd"/>
            <w:r w:rsidRPr="00737523">
              <w:rPr>
                <w:rFonts w:ascii="Times New Roman" w:eastAsia="Times New Roman" w:hAnsi="Times New Roman" w:cs="Times New Roman"/>
                <w:sz w:val="16"/>
                <w:szCs w:val="16"/>
                <w:lang w:bidi="ar-SA"/>
              </w:rPr>
              <w:t>-ХЛ 3х4</w:t>
            </w:r>
            <w:r w:rsidRPr="00737523">
              <w:rPr>
                <w:rFonts w:ascii="Times New Roman" w:eastAsia="Times New Roman" w:hAnsi="Times New Roman" w:cs="Times New Roman"/>
                <w:sz w:val="16"/>
                <w:szCs w:val="16"/>
                <w:lang w:bidi="ar-SA"/>
              </w:rPr>
              <w:br/>
              <w:t>ОКПД 2  27.32.14.110</w:t>
            </w:r>
          </w:p>
        </w:tc>
        <w:tc>
          <w:tcPr>
            <w:tcW w:w="6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Материал жилы медь</w:t>
            </w:r>
            <w:r w:rsidRPr="00737523">
              <w:rPr>
                <w:rFonts w:ascii="Times New Roman" w:eastAsia="Times New Roman" w:hAnsi="Times New Roman" w:cs="Times New Roman"/>
                <w:sz w:val="16"/>
                <w:szCs w:val="16"/>
                <w:lang w:bidi="ar-SA"/>
              </w:rPr>
              <w:br/>
              <w:t>Материал изоляции термоэластопласт</w:t>
            </w:r>
            <w:r w:rsidRPr="00737523">
              <w:rPr>
                <w:rFonts w:ascii="Times New Roman" w:eastAsia="Times New Roman" w:hAnsi="Times New Roman" w:cs="Times New Roman"/>
                <w:sz w:val="16"/>
                <w:szCs w:val="16"/>
                <w:lang w:bidi="ar-SA"/>
              </w:rPr>
              <w:br/>
              <w:t>Количество жил 3</w:t>
            </w:r>
            <w:r w:rsidRPr="00737523">
              <w:rPr>
                <w:rFonts w:ascii="Times New Roman" w:eastAsia="Times New Roman" w:hAnsi="Times New Roman" w:cs="Times New Roman"/>
                <w:sz w:val="16"/>
                <w:szCs w:val="16"/>
                <w:lang w:bidi="ar-SA"/>
              </w:rPr>
              <w:br/>
              <w:t>Напряжение, В 660</w:t>
            </w:r>
            <w:r w:rsidRPr="00737523">
              <w:rPr>
                <w:rFonts w:ascii="Times New Roman" w:eastAsia="Times New Roman" w:hAnsi="Times New Roman" w:cs="Times New Roman"/>
                <w:sz w:val="16"/>
                <w:szCs w:val="16"/>
                <w:lang w:bidi="ar-SA"/>
              </w:rPr>
              <w:br/>
              <w:t>Наличие экрана (CA) нет</w:t>
            </w:r>
            <w:r w:rsidRPr="00737523">
              <w:rPr>
                <w:rFonts w:ascii="Times New Roman" w:eastAsia="Times New Roman" w:hAnsi="Times New Roman" w:cs="Times New Roman"/>
                <w:sz w:val="16"/>
                <w:szCs w:val="16"/>
                <w:lang w:bidi="ar-SA"/>
              </w:rPr>
              <w:br/>
              <w:t xml:space="preserve">Сечение жил, </w:t>
            </w:r>
            <w:proofErr w:type="gramStart"/>
            <w:r w:rsidRPr="00737523">
              <w:rPr>
                <w:rFonts w:ascii="Times New Roman" w:eastAsia="Times New Roman" w:hAnsi="Times New Roman" w:cs="Times New Roman"/>
                <w:sz w:val="16"/>
                <w:szCs w:val="16"/>
                <w:lang w:bidi="ar-SA"/>
              </w:rPr>
              <w:t>мм</w:t>
            </w:r>
            <w:proofErr w:type="gramEnd"/>
            <w:r w:rsidRPr="00737523">
              <w:rPr>
                <w:rFonts w:ascii="Times New Roman" w:eastAsia="Times New Roman" w:hAnsi="Times New Roman" w:cs="Times New Roman"/>
                <w:sz w:val="16"/>
                <w:szCs w:val="16"/>
                <w:lang w:bidi="ar-SA"/>
              </w:rPr>
              <w:t xml:space="preserve"> 4</w:t>
            </w:r>
            <w:r w:rsidRPr="00737523">
              <w:rPr>
                <w:rFonts w:ascii="Times New Roman" w:eastAsia="Times New Roman" w:hAnsi="Times New Roman" w:cs="Times New Roman"/>
                <w:sz w:val="16"/>
                <w:szCs w:val="16"/>
                <w:lang w:bidi="ar-SA"/>
              </w:rPr>
              <w:br/>
              <w:t>Конструкция жил многопроволочная</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30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single" w:sz="4" w:space="0" w:color="auto"/>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556"/>
        </w:trPr>
        <w:tc>
          <w:tcPr>
            <w:tcW w:w="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41</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одноклавишный открытой установки</w:t>
            </w:r>
            <w:r w:rsidRPr="00737523">
              <w:rPr>
                <w:rFonts w:ascii="Times New Roman" w:eastAsia="Times New Roman" w:hAnsi="Times New Roman" w:cs="Times New Roman"/>
                <w:sz w:val="16"/>
                <w:szCs w:val="16"/>
                <w:lang w:bidi="ar-SA"/>
              </w:rPr>
              <w:br/>
              <w:t>ОКПД 2  27.33.11.140</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Номинальное напряжение, В 250</w:t>
            </w:r>
            <w:r w:rsidRPr="00737523">
              <w:rPr>
                <w:rFonts w:ascii="Times New Roman" w:eastAsia="Times New Roman" w:hAnsi="Times New Roman" w:cs="Times New Roman"/>
                <w:sz w:val="16"/>
                <w:szCs w:val="16"/>
                <w:lang w:bidi="ar-SA"/>
              </w:rPr>
              <w:br/>
              <w:t>Цвет Белый</w:t>
            </w:r>
            <w:r w:rsidRPr="00737523">
              <w:rPr>
                <w:rFonts w:ascii="Times New Roman" w:eastAsia="Times New Roman" w:hAnsi="Times New Roman" w:cs="Times New Roman"/>
                <w:sz w:val="16"/>
                <w:szCs w:val="16"/>
                <w:lang w:bidi="ar-SA"/>
              </w:rPr>
              <w:br/>
              <w:t>Степень защиты IP20</w:t>
            </w:r>
            <w:r w:rsidRPr="00737523">
              <w:rPr>
                <w:rFonts w:ascii="Times New Roman" w:eastAsia="Times New Roman" w:hAnsi="Times New Roman" w:cs="Times New Roman"/>
                <w:sz w:val="16"/>
                <w:szCs w:val="16"/>
                <w:lang w:bidi="ar-SA"/>
              </w:rPr>
              <w:br/>
              <w:t>Номинальный ток, А 10</w:t>
            </w:r>
            <w:r w:rsidRPr="00737523">
              <w:rPr>
                <w:rFonts w:ascii="Times New Roman" w:eastAsia="Times New Roman" w:hAnsi="Times New Roman" w:cs="Times New Roman"/>
                <w:sz w:val="16"/>
                <w:szCs w:val="16"/>
                <w:lang w:bidi="ar-SA"/>
              </w:rPr>
              <w:br/>
              <w:t>Тип присоединения Винтовой зажим</w:t>
            </w:r>
            <w:r w:rsidRPr="00737523">
              <w:rPr>
                <w:rFonts w:ascii="Times New Roman" w:eastAsia="Times New Roman" w:hAnsi="Times New Roman" w:cs="Times New Roman"/>
                <w:sz w:val="16"/>
                <w:szCs w:val="16"/>
                <w:lang w:bidi="ar-SA"/>
              </w:rPr>
              <w:br/>
              <w:t>Способ монтажа</w:t>
            </w:r>
            <w:proofErr w:type="gramStart"/>
            <w:r w:rsidRPr="00737523">
              <w:rPr>
                <w:rFonts w:ascii="Times New Roman" w:eastAsia="Times New Roman" w:hAnsi="Times New Roman" w:cs="Times New Roman"/>
                <w:sz w:val="16"/>
                <w:szCs w:val="16"/>
                <w:lang w:bidi="ar-SA"/>
              </w:rPr>
              <w:t xml:space="preserve"> В</w:t>
            </w:r>
            <w:proofErr w:type="gramEnd"/>
            <w:r w:rsidRPr="00737523">
              <w:rPr>
                <w:rFonts w:ascii="Times New Roman" w:eastAsia="Times New Roman" w:hAnsi="Times New Roman" w:cs="Times New Roman"/>
                <w:sz w:val="16"/>
                <w:szCs w:val="16"/>
                <w:lang w:bidi="ar-SA"/>
              </w:rPr>
              <w:t xml:space="preserve"> распор (лапками)</w:t>
            </w:r>
            <w:r w:rsidRPr="00737523">
              <w:rPr>
                <w:rFonts w:ascii="Times New Roman" w:eastAsia="Times New Roman" w:hAnsi="Times New Roman" w:cs="Times New Roman"/>
                <w:sz w:val="16"/>
                <w:szCs w:val="16"/>
                <w:lang w:bidi="ar-SA"/>
              </w:rPr>
              <w:br/>
              <w:t>Способ установки; встраиваемый</w:t>
            </w:r>
            <w:r w:rsidRPr="00737523">
              <w:rPr>
                <w:rFonts w:ascii="Times New Roman" w:eastAsia="Times New Roman" w:hAnsi="Times New Roman" w:cs="Times New Roman"/>
                <w:sz w:val="16"/>
                <w:szCs w:val="16"/>
                <w:lang w:bidi="ar-SA"/>
              </w:rPr>
              <w:br/>
              <w:t>Схема подключения Выключатель 1-полюсный</w:t>
            </w:r>
            <w:r w:rsidRPr="00737523">
              <w:rPr>
                <w:rFonts w:ascii="Times New Roman" w:eastAsia="Times New Roman" w:hAnsi="Times New Roman" w:cs="Times New Roman"/>
                <w:sz w:val="16"/>
                <w:szCs w:val="16"/>
                <w:lang w:bidi="ar-SA"/>
              </w:rPr>
              <w:br/>
              <w:t>Ширина, см 8,10</w:t>
            </w:r>
            <w:r w:rsidRPr="00737523">
              <w:rPr>
                <w:rFonts w:ascii="Times New Roman" w:eastAsia="Times New Roman" w:hAnsi="Times New Roman" w:cs="Times New Roman"/>
                <w:sz w:val="16"/>
                <w:szCs w:val="16"/>
                <w:lang w:bidi="ar-SA"/>
              </w:rPr>
              <w:br/>
              <w:t>Длина, см 8,10</w:t>
            </w:r>
            <w:r w:rsidRPr="00737523">
              <w:rPr>
                <w:rFonts w:ascii="Times New Roman" w:eastAsia="Times New Roman" w:hAnsi="Times New Roman" w:cs="Times New Roman"/>
                <w:sz w:val="16"/>
                <w:szCs w:val="16"/>
                <w:lang w:bidi="ar-SA"/>
              </w:rPr>
              <w:br/>
              <w:t>Высота, см 4,70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642"/>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42</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Выключатель двухклавишный скрытой установки</w:t>
            </w:r>
            <w:r w:rsidRPr="00737523">
              <w:rPr>
                <w:rFonts w:ascii="Times New Roman" w:eastAsia="Times New Roman" w:hAnsi="Times New Roman" w:cs="Times New Roman"/>
                <w:sz w:val="16"/>
                <w:szCs w:val="16"/>
                <w:lang w:bidi="ar-SA"/>
              </w:rPr>
              <w:br/>
              <w:t>ОКПД 2  27.33.11.140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Номинальное напряжение, В 250</w:t>
            </w:r>
            <w:r w:rsidRPr="00737523">
              <w:rPr>
                <w:rFonts w:ascii="Times New Roman" w:eastAsia="Times New Roman" w:hAnsi="Times New Roman" w:cs="Times New Roman"/>
                <w:sz w:val="16"/>
                <w:szCs w:val="16"/>
                <w:lang w:bidi="ar-SA"/>
              </w:rPr>
              <w:br/>
              <w:t>Цвет Белый</w:t>
            </w:r>
            <w:r w:rsidRPr="00737523">
              <w:rPr>
                <w:rFonts w:ascii="Times New Roman" w:eastAsia="Times New Roman" w:hAnsi="Times New Roman" w:cs="Times New Roman"/>
                <w:sz w:val="16"/>
                <w:szCs w:val="16"/>
                <w:lang w:bidi="ar-SA"/>
              </w:rPr>
              <w:br/>
              <w:t>Степень защиты IP20</w:t>
            </w:r>
            <w:r w:rsidRPr="00737523">
              <w:rPr>
                <w:rFonts w:ascii="Times New Roman" w:eastAsia="Times New Roman" w:hAnsi="Times New Roman" w:cs="Times New Roman"/>
                <w:sz w:val="16"/>
                <w:szCs w:val="16"/>
                <w:lang w:bidi="ar-SA"/>
              </w:rPr>
              <w:br/>
              <w:t>Номинальный ток, А 10</w:t>
            </w:r>
            <w:r w:rsidRPr="00737523">
              <w:rPr>
                <w:rFonts w:ascii="Times New Roman" w:eastAsia="Times New Roman" w:hAnsi="Times New Roman" w:cs="Times New Roman"/>
                <w:sz w:val="16"/>
                <w:szCs w:val="16"/>
                <w:lang w:bidi="ar-SA"/>
              </w:rPr>
              <w:br/>
              <w:t>Тип присоединения Винтовой зажим</w:t>
            </w:r>
            <w:r w:rsidRPr="00737523">
              <w:rPr>
                <w:rFonts w:ascii="Times New Roman" w:eastAsia="Times New Roman" w:hAnsi="Times New Roman" w:cs="Times New Roman"/>
                <w:sz w:val="16"/>
                <w:szCs w:val="16"/>
                <w:lang w:bidi="ar-SA"/>
              </w:rPr>
              <w:br/>
              <w:t>Способ монтажа</w:t>
            </w:r>
            <w:proofErr w:type="gramStart"/>
            <w:r w:rsidRPr="00737523">
              <w:rPr>
                <w:rFonts w:ascii="Times New Roman" w:eastAsia="Times New Roman" w:hAnsi="Times New Roman" w:cs="Times New Roman"/>
                <w:sz w:val="16"/>
                <w:szCs w:val="16"/>
                <w:lang w:bidi="ar-SA"/>
              </w:rPr>
              <w:t xml:space="preserve"> В</w:t>
            </w:r>
            <w:proofErr w:type="gramEnd"/>
            <w:r w:rsidRPr="00737523">
              <w:rPr>
                <w:rFonts w:ascii="Times New Roman" w:eastAsia="Times New Roman" w:hAnsi="Times New Roman" w:cs="Times New Roman"/>
                <w:sz w:val="16"/>
                <w:szCs w:val="16"/>
                <w:lang w:bidi="ar-SA"/>
              </w:rPr>
              <w:t xml:space="preserve"> распор (лапками)</w:t>
            </w:r>
            <w:r w:rsidRPr="00737523">
              <w:rPr>
                <w:rFonts w:ascii="Times New Roman" w:eastAsia="Times New Roman" w:hAnsi="Times New Roman" w:cs="Times New Roman"/>
                <w:sz w:val="16"/>
                <w:szCs w:val="16"/>
                <w:lang w:bidi="ar-SA"/>
              </w:rPr>
              <w:br/>
              <w:t>Способ установки; встраиваемый</w:t>
            </w:r>
            <w:r w:rsidRPr="00737523">
              <w:rPr>
                <w:rFonts w:ascii="Times New Roman" w:eastAsia="Times New Roman" w:hAnsi="Times New Roman" w:cs="Times New Roman"/>
                <w:sz w:val="16"/>
                <w:szCs w:val="16"/>
                <w:lang w:bidi="ar-SA"/>
              </w:rPr>
              <w:br/>
              <w:t>Ширина, см 11,50</w:t>
            </w:r>
            <w:r w:rsidRPr="00737523">
              <w:rPr>
                <w:rFonts w:ascii="Times New Roman" w:eastAsia="Times New Roman" w:hAnsi="Times New Roman" w:cs="Times New Roman"/>
                <w:sz w:val="16"/>
                <w:szCs w:val="16"/>
                <w:lang w:bidi="ar-SA"/>
              </w:rPr>
              <w:br/>
              <w:t>Длина, см 14,50</w:t>
            </w:r>
            <w:r w:rsidRPr="00737523">
              <w:rPr>
                <w:rFonts w:ascii="Times New Roman" w:eastAsia="Times New Roman" w:hAnsi="Times New Roman" w:cs="Times New Roman"/>
                <w:sz w:val="16"/>
                <w:szCs w:val="16"/>
                <w:lang w:bidi="ar-SA"/>
              </w:rPr>
              <w:br/>
              <w:t>Высота, см 4,50</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790"/>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43</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Держатель труб с защелкой</w:t>
            </w:r>
            <w:r w:rsidRPr="00737523">
              <w:rPr>
                <w:rFonts w:ascii="Times New Roman" w:eastAsia="Times New Roman" w:hAnsi="Times New Roman" w:cs="Times New Roman"/>
                <w:sz w:val="16"/>
                <w:szCs w:val="16"/>
                <w:lang w:bidi="ar-SA"/>
              </w:rPr>
              <w:br/>
              <w:t>ОКПД 2  27.12.40.000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Климатическое исполнение УХЛ</w:t>
            </w:r>
            <w:proofErr w:type="gramStart"/>
            <w:r w:rsidRPr="00737523">
              <w:rPr>
                <w:rFonts w:ascii="Times New Roman" w:eastAsia="Times New Roman" w:hAnsi="Times New Roman" w:cs="Times New Roman"/>
                <w:sz w:val="16"/>
                <w:szCs w:val="16"/>
                <w:lang w:bidi="ar-SA"/>
              </w:rPr>
              <w:t>2</w:t>
            </w:r>
            <w:proofErr w:type="gramEnd"/>
            <w:r w:rsidRPr="00737523">
              <w:rPr>
                <w:rFonts w:ascii="Times New Roman" w:eastAsia="Times New Roman" w:hAnsi="Times New Roman" w:cs="Times New Roman"/>
                <w:sz w:val="16"/>
                <w:szCs w:val="16"/>
                <w:lang w:bidi="ar-SA"/>
              </w:rPr>
              <w:br/>
              <w:t>Диапазон рабочих температур, °C -25...+60</w:t>
            </w:r>
            <w:r w:rsidRPr="00737523">
              <w:rPr>
                <w:rFonts w:ascii="Times New Roman" w:eastAsia="Times New Roman" w:hAnsi="Times New Roman" w:cs="Times New Roman"/>
                <w:sz w:val="16"/>
                <w:szCs w:val="16"/>
                <w:lang w:bidi="ar-SA"/>
              </w:rPr>
              <w:br/>
              <w:t>Материал изделия/изоляции ударопрочный полистирол</w:t>
            </w:r>
            <w:r w:rsidRPr="00737523">
              <w:rPr>
                <w:rFonts w:ascii="Times New Roman" w:eastAsia="Times New Roman" w:hAnsi="Times New Roman" w:cs="Times New Roman"/>
                <w:sz w:val="16"/>
                <w:szCs w:val="16"/>
                <w:lang w:bidi="ar-SA"/>
              </w:rPr>
              <w:br/>
              <w:t>Цвет Серый</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100</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114"/>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44</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proofErr w:type="gramStart"/>
            <w:r w:rsidRPr="00737523">
              <w:rPr>
                <w:rFonts w:ascii="Times New Roman" w:eastAsia="Times New Roman" w:hAnsi="Times New Roman" w:cs="Times New Roman"/>
                <w:sz w:val="16"/>
                <w:szCs w:val="16"/>
                <w:lang w:bidi="ar-SA"/>
              </w:rPr>
              <w:t>Труба</w:t>
            </w:r>
            <w:proofErr w:type="gramEnd"/>
            <w:r w:rsidRPr="00737523">
              <w:rPr>
                <w:rFonts w:ascii="Times New Roman" w:eastAsia="Times New Roman" w:hAnsi="Times New Roman" w:cs="Times New Roman"/>
                <w:sz w:val="16"/>
                <w:szCs w:val="16"/>
                <w:lang w:bidi="ar-SA"/>
              </w:rPr>
              <w:t xml:space="preserve"> гофрированная ПВХ гибкая 20 мм с протяжкой</w:t>
            </w:r>
            <w:r w:rsidRPr="00737523">
              <w:rPr>
                <w:rFonts w:ascii="Times New Roman" w:eastAsia="Times New Roman" w:hAnsi="Times New Roman" w:cs="Times New Roman"/>
                <w:sz w:val="16"/>
                <w:szCs w:val="16"/>
                <w:lang w:bidi="ar-SA"/>
              </w:rPr>
              <w:br/>
              <w:t>ОКПД 2  27.90.12.130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Материал изделия/изоляции поливинилхлорид (ПВХ)</w:t>
            </w:r>
            <w:r w:rsidRPr="00737523">
              <w:rPr>
                <w:rFonts w:ascii="Times New Roman" w:eastAsia="Times New Roman" w:hAnsi="Times New Roman" w:cs="Times New Roman"/>
                <w:sz w:val="16"/>
                <w:szCs w:val="16"/>
                <w:lang w:bidi="ar-SA"/>
              </w:rPr>
              <w:br/>
              <w:t>Степень защиты IP55</w:t>
            </w:r>
            <w:r w:rsidRPr="00737523">
              <w:rPr>
                <w:rFonts w:ascii="Times New Roman" w:eastAsia="Times New Roman" w:hAnsi="Times New Roman" w:cs="Times New Roman"/>
                <w:sz w:val="16"/>
                <w:szCs w:val="16"/>
                <w:lang w:bidi="ar-SA"/>
              </w:rPr>
              <w:br/>
              <w:t xml:space="preserve">Диаметр внешний, </w:t>
            </w:r>
            <w:proofErr w:type="gramStart"/>
            <w:r w:rsidRPr="00737523">
              <w:rPr>
                <w:rFonts w:ascii="Times New Roman" w:eastAsia="Times New Roman" w:hAnsi="Times New Roman" w:cs="Times New Roman"/>
                <w:sz w:val="16"/>
                <w:szCs w:val="16"/>
                <w:lang w:bidi="ar-SA"/>
              </w:rPr>
              <w:t>мм</w:t>
            </w:r>
            <w:proofErr w:type="gramEnd"/>
            <w:r w:rsidRPr="00737523">
              <w:rPr>
                <w:rFonts w:ascii="Times New Roman" w:eastAsia="Times New Roman" w:hAnsi="Times New Roman" w:cs="Times New Roman"/>
                <w:sz w:val="16"/>
                <w:szCs w:val="16"/>
                <w:lang w:bidi="ar-SA"/>
              </w:rPr>
              <w:t xml:space="preserve"> 20</w:t>
            </w:r>
            <w:r w:rsidRPr="00737523">
              <w:rPr>
                <w:rFonts w:ascii="Times New Roman" w:eastAsia="Times New Roman" w:hAnsi="Times New Roman" w:cs="Times New Roman"/>
                <w:sz w:val="16"/>
                <w:szCs w:val="16"/>
                <w:lang w:bidi="ar-SA"/>
              </w:rPr>
              <w:br/>
              <w:t>Диаметр, мм 14.2</w:t>
            </w:r>
            <w:r w:rsidRPr="00737523">
              <w:rPr>
                <w:rFonts w:ascii="Times New Roman" w:eastAsia="Times New Roman" w:hAnsi="Times New Roman" w:cs="Times New Roman"/>
                <w:sz w:val="16"/>
                <w:szCs w:val="16"/>
                <w:lang w:bidi="ar-SA"/>
              </w:rPr>
              <w:br/>
              <w:t>Климатическое исполнение У3</w:t>
            </w:r>
            <w:r w:rsidRPr="00737523">
              <w:rPr>
                <w:rFonts w:ascii="Times New Roman" w:eastAsia="Times New Roman" w:hAnsi="Times New Roman" w:cs="Times New Roman"/>
                <w:sz w:val="16"/>
                <w:szCs w:val="16"/>
                <w:lang w:bidi="ar-SA"/>
              </w:rPr>
              <w:br/>
              <w:t>Диапазон рабочих температур, °C -30...+50</w:t>
            </w:r>
            <w:r w:rsidRPr="00737523">
              <w:rPr>
                <w:rFonts w:ascii="Times New Roman" w:eastAsia="Times New Roman" w:hAnsi="Times New Roman" w:cs="Times New Roman"/>
                <w:sz w:val="16"/>
                <w:szCs w:val="16"/>
                <w:lang w:bidi="ar-SA"/>
              </w:rPr>
              <w:br/>
              <w:t>Наличие протяжки да</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200</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977"/>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45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Удлинитель на катушке с </w:t>
            </w:r>
            <w:proofErr w:type="spellStart"/>
            <w:r w:rsidRPr="00737523">
              <w:rPr>
                <w:rFonts w:ascii="Times New Roman" w:eastAsia="Times New Roman" w:hAnsi="Times New Roman" w:cs="Times New Roman"/>
                <w:sz w:val="16"/>
                <w:szCs w:val="16"/>
                <w:lang w:bidi="ar-SA"/>
              </w:rPr>
              <w:t>термозащитой</w:t>
            </w:r>
            <w:proofErr w:type="spellEnd"/>
            <w:r w:rsidRPr="00737523">
              <w:rPr>
                <w:rFonts w:ascii="Times New Roman" w:eastAsia="Times New Roman" w:hAnsi="Times New Roman" w:cs="Times New Roman"/>
                <w:sz w:val="16"/>
                <w:szCs w:val="16"/>
                <w:lang w:bidi="ar-SA"/>
              </w:rPr>
              <w:t xml:space="preserve"> 4х50м</w:t>
            </w:r>
            <w:r w:rsidRPr="00737523">
              <w:rPr>
                <w:rFonts w:ascii="Times New Roman" w:eastAsia="Times New Roman" w:hAnsi="Times New Roman" w:cs="Times New Roman"/>
                <w:sz w:val="16"/>
                <w:szCs w:val="16"/>
                <w:lang w:bidi="ar-SA"/>
              </w:rPr>
              <w:br/>
              <w:t>ОКПД 2  27.33.13.110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 xml:space="preserve">Длина бухты, </w:t>
            </w:r>
            <w:proofErr w:type="gramStart"/>
            <w:r w:rsidRPr="00737523">
              <w:rPr>
                <w:rFonts w:ascii="Times New Roman" w:eastAsia="Times New Roman" w:hAnsi="Times New Roman" w:cs="Times New Roman"/>
                <w:sz w:val="16"/>
                <w:szCs w:val="16"/>
                <w:lang w:bidi="ar-SA"/>
              </w:rPr>
              <w:t>м</w:t>
            </w:r>
            <w:proofErr w:type="gramEnd"/>
            <w:r w:rsidRPr="00737523">
              <w:rPr>
                <w:rFonts w:ascii="Times New Roman" w:eastAsia="Times New Roman" w:hAnsi="Times New Roman" w:cs="Times New Roman"/>
                <w:sz w:val="16"/>
                <w:szCs w:val="16"/>
                <w:lang w:bidi="ar-SA"/>
              </w:rPr>
              <w:t xml:space="preserve"> 30</w:t>
            </w:r>
            <w:r w:rsidRPr="00737523">
              <w:rPr>
                <w:rFonts w:ascii="Times New Roman" w:eastAsia="Times New Roman" w:hAnsi="Times New Roman" w:cs="Times New Roman"/>
                <w:sz w:val="16"/>
                <w:szCs w:val="16"/>
                <w:lang w:bidi="ar-SA"/>
              </w:rPr>
              <w:br/>
              <w:t>Количество постов 4</w:t>
            </w:r>
            <w:r w:rsidRPr="00737523">
              <w:rPr>
                <w:rFonts w:ascii="Times New Roman" w:eastAsia="Times New Roman" w:hAnsi="Times New Roman" w:cs="Times New Roman"/>
                <w:sz w:val="16"/>
                <w:szCs w:val="16"/>
                <w:lang w:bidi="ar-SA"/>
              </w:rPr>
              <w:br/>
              <w:t>Степень защиты IP20</w:t>
            </w:r>
            <w:r w:rsidRPr="00737523">
              <w:rPr>
                <w:rFonts w:ascii="Times New Roman" w:eastAsia="Times New Roman" w:hAnsi="Times New Roman" w:cs="Times New Roman"/>
                <w:sz w:val="16"/>
                <w:szCs w:val="16"/>
                <w:lang w:bidi="ar-SA"/>
              </w:rPr>
              <w:br/>
              <w:t>Номинальный ток, А 16</w:t>
            </w:r>
            <w:r w:rsidRPr="00737523">
              <w:rPr>
                <w:rFonts w:ascii="Times New Roman" w:eastAsia="Times New Roman" w:hAnsi="Times New Roman" w:cs="Times New Roman"/>
                <w:sz w:val="16"/>
                <w:szCs w:val="16"/>
                <w:lang w:bidi="ar-SA"/>
              </w:rPr>
              <w:br/>
              <w:t>Напряжение, В 230</w:t>
            </w:r>
            <w:r w:rsidRPr="00737523">
              <w:rPr>
                <w:rFonts w:ascii="Times New Roman" w:eastAsia="Times New Roman" w:hAnsi="Times New Roman" w:cs="Times New Roman"/>
                <w:sz w:val="16"/>
                <w:szCs w:val="16"/>
                <w:lang w:bidi="ar-SA"/>
              </w:rPr>
              <w:br/>
              <w:t>Исполнение на катушке</w:t>
            </w:r>
            <w:r w:rsidRPr="00737523">
              <w:rPr>
                <w:rFonts w:ascii="Times New Roman" w:eastAsia="Times New Roman" w:hAnsi="Times New Roman" w:cs="Times New Roman"/>
                <w:sz w:val="16"/>
                <w:szCs w:val="16"/>
                <w:lang w:bidi="ar-SA"/>
              </w:rPr>
              <w:br/>
              <w:t>Сечение жил, мм 2.5</w:t>
            </w:r>
            <w:r w:rsidRPr="00737523">
              <w:rPr>
                <w:rFonts w:ascii="Times New Roman" w:eastAsia="Times New Roman" w:hAnsi="Times New Roman" w:cs="Times New Roman"/>
                <w:sz w:val="16"/>
                <w:szCs w:val="16"/>
                <w:lang w:bidi="ar-SA"/>
              </w:rPr>
              <w:br/>
              <w:t>Кабель КГ 3х2,5мм2</w:t>
            </w:r>
            <w:r w:rsidRPr="00737523">
              <w:rPr>
                <w:rFonts w:ascii="Times New Roman" w:eastAsia="Times New Roman" w:hAnsi="Times New Roman" w:cs="Times New Roman"/>
                <w:sz w:val="16"/>
                <w:szCs w:val="16"/>
                <w:lang w:bidi="ar-SA"/>
              </w:rPr>
              <w:br/>
              <w:t>Ширина, см 20</w:t>
            </w:r>
            <w:r w:rsidRPr="00737523">
              <w:rPr>
                <w:rFonts w:ascii="Times New Roman" w:eastAsia="Times New Roman" w:hAnsi="Times New Roman" w:cs="Times New Roman"/>
                <w:sz w:val="16"/>
                <w:szCs w:val="16"/>
                <w:lang w:bidi="ar-SA"/>
              </w:rPr>
              <w:br/>
              <w:t>Длина, см 25,50</w:t>
            </w:r>
            <w:r w:rsidRPr="00737523">
              <w:rPr>
                <w:rFonts w:ascii="Times New Roman" w:eastAsia="Times New Roman" w:hAnsi="Times New Roman" w:cs="Times New Roman"/>
                <w:sz w:val="16"/>
                <w:szCs w:val="16"/>
                <w:lang w:bidi="ar-SA"/>
              </w:rPr>
              <w:br/>
              <w:t>Высота, см 34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single" w:sz="4" w:space="0" w:color="auto"/>
              <w:bottom w:val="single" w:sz="4" w:space="0" w:color="auto"/>
              <w:right w:val="single" w:sz="4" w:space="0" w:color="auto"/>
            </w:tcBorders>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single" w:sz="4" w:space="0" w:color="auto"/>
              <w:bottom w:val="single" w:sz="4" w:space="0" w:color="auto"/>
              <w:right w:val="single" w:sz="4" w:space="0" w:color="auto"/>
            </w:tcBorders>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367"/>
        </w:trPr>
        <w:tc>
          <w:tcPr>
            <w:tcW w:w="4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lastRenderedPageBreak/>
              <w:t>46</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proofErr w:type="spellStart"/>
            <w:r w:rsidRPr="00737523">
              <w:rPr>
                <w:rFonts w:ascii="Times New Roman" w:eastAsia="Times New Roman" w:hAnsi="Times New Roman" w:cs="Times New Roman"/>
                <w:sz w:val="16"/>
                <w:szCs w:val="16"/>
                <w:lang w:bidi="ar-SA"/>
              </w:rPr>
              <w:t>Мегаомметр</w:t>
            </w:r>
            <w:proofErr w:type="spellEnd"/>
            <w:r w:rsidRPr="00737523">
              <w:rPr>
                <w:rFonts w:ascii="Times New Roman" w:eastAsia="Times New Roman" w:hAnsi="Times New Roman" w:cs="Times New Roman"/>
                <w:sz w:val="16"/>
                <w:szCs w:val="16"/>
                <w:lang w:bidi="ar-SA"/>
              </w:rPr>
              <w:br/>
              <w:t>ОКПД 2  26.51.43.113</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Марка М 4100/4 или эквивалент</w:t>
            </w:r>
            <w:r w:rsidRPr="00737523">
              <w:rPr>
                <w:rFonts w:ascii="Times New Roman" w:eastAsia="Times New Roman" w:hAnsi="Times New Roman" w:cs="Times New Roman"/>
                <w:sz w:val="16"/>
                <w:szCs w:val="16"/>
                <w:lang w:bidi="ar-SA"/>
              </w:rPr>
              <w:br/>
              <w:t>Время установления показаний не превышает 4 с.</w:t>
            </w:r>
            <w:r w:rsidRPr="00737523">
              <w:rPr>
                <w:rFonts w:ascii="Times New Roman" w:eastAsia="Times New Roman" w:hAnsi="Times New Roman" w:cs="Times New Roman"/>
                <w:sz w:val="16"/>
                <w:szCs w:val="16"/>
                <w:lang w:bidi="ar-SA"/>
              </w:rPr>
              <w:br/>
              <w:t>Питание от встроенного электромеханического генератора</w:t>
            </w:r>
            <w:r w:rsidRPr="00737523">
              <w:rPr>
                <w:rFonts w:ascii="Times New Roman" w:eastAsia="Times New Roman" w:hAnsi="Times New Roman" w:cs="Times New Roman"/>
                <w:sz w:val="16"/>
                <w:szCs w:val="16"/>
                <w:lang w:bidi="ar-SA"/>
              </w:rPr>
              <w:br/>
              <w:t xml:space="preserve">Скорость вращения рукоятки генератора - 120-144 </w:t>
            </w:r>
            <w:proofErr w:type="gramStart"/>
            <w:r w:rsidRPr="00737523">
              <w:rPr>
                <w:rFonts w:ascii="Times New Roman" w:eastAsia="Times New Roman" w:hAnsi="Times New Roman" w:cs="Times New Roman"/>
                <w:sz w:val="16"/>
                <w:szCs w:val="16"/>
                <w:lang w:bidi="ar-SA"/>
              </w:rPr>
              <w:t>об</w:t>
            </w:r>
            <w:proofErr w:type="gramEnd"/>
            <w:r w:rsidRPr="00737523">
              <w:rPr>
                <w:rFonts w:ascii="Times New Roman" w:eastAsia="Times New Roman" w:hAnsi="Times New Roman" w:cs="Times New Roman"/>
                <w:sz w:val="16"/>
                <w:szCs w:val="16"/>
                <w:lang w:bidi="ar-SA"/>
              </w:rPr>
              <w:t>/</w:t>
            </w:r>
            <w:proofErr w:type="gramStart"/>
            <w:r w:rsidRPr="00737523">
              <w:rPr>
                <w:rFonts w:ascii="Times New Roman" w:eastAsia="Times New Roman" w:hAnsi="Times New Roman" w:cs="Times New Roman"/>
                <w:sz w:val="16"/>
                <w:szCs w:val="16"/>
                <w:lang w:bidi="ar-SA"/>
              </w:rPr>
              <w:t>мин</w:t>
            </w:r>
            <w:proofErr w:type="gramEnd"/>
            <w:r w:rsidRPr="00737523">
              <w:rPr>
                <w:rFonts w:ascii="Times New Roman" w:eastAsia="Times New Roman" w:hAnsi="Times New Roman" w:cs="Times New Roman"/>
                <w:sz w:val="16"/>
                <w:szCs w:val="16"/>
                <w:lang w:bidi="ar-SA"/>
              </w:rPr>
              <w:t xml:space="preserve"> </w:t>
            </w:r>
            <w:r w:rsidRPr="00737523">
              <w:rPr>
                <w:rFonts w:ascii="Times New Roman" w:eastAsia="Times New Roman" w:hAnsi="Times New Roman" w:cs="Times New Roman"/>
                <w:sz w:val="16"/>
                <w:szCs w:val="16"/>
                <w:lang w:bidi="ar-SA"/>
              </w:rPr>
              <w:br/>
              <w:t>Тип - стрелочный</w:t>
            </w:r>
            <w:r w:rsidRPr="00737523">
              <w:rPr>
                <w:rFonts w:ascii="Times New Roman" w:eastAsia="Times New Roman" w:hAnsi="Times New Roman" w:cs="Times New Roman"/>
                <w:sz w:val="16"/>
                <w:szCs w:val="16"/>
                <w:lang w:bidi="ar-SA"/>
              </w:rPr>
              <w:br/>
              <w:t>Класс точности - 1</w:t>
            </w:r>
            <w:r w:rsidRPr="00737523">
              <w:rPr>
                <w:rFonts w:ascii="Times New Roman" w:eastAsia="Times New Roman" w:hAnsi="Times New Roman" w:cs="Times New Roman"/>
                <w:sz w:val="16"/>
                <w:szCs w:val="16"/>
                <w:lang w:bidi="ar-SA"/>
              </w:rPr>
              <w:br/>
              <w:t>Провода в комплекте - есть</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single" w:sz="4" w:space="0" w:color="auto"/>
              <w:left w:val="nil"/>
              <w:bottom w:val="single" w:sz="4" w:space="0" w:color="auto"/>
              <w:right w:val="single" w:sz="4" w:space="0" w:color="auto"/>
            </w:tcBorders>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single" w:sz="4" w:space="0" w:color="auto"/>
              <w:left w:val="nil"/>
              <w:bottom w:val="single" w:sz="4" w:space="0" w:color="auto"/>
              <w:right w:val="single" w:sz="4" w:space="0" w:color="auto"/>
            </w:tcBorders>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1187"/>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47</w:t>
            </w:r>
          </w:p>
        </w:tc>
        <w:tc>
          <w:tcPr>
            <w:tcW w:w="2693" w:type="dxa"/>
            <w:tcBorders>
              <w:top w:val="nil"/>
              <w:left w:val="nil"/>
              <w:bottom w:val="single" w:sz="4" w:space="0" w:color="auto"/>
              <w:right w:val="single" w:sz="4" w:space="0" w:color="auto"/>
            </w:tcBorders>
            <w:shd w:val="clear" w:color="auto" w:fill="auto"/>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proofErr w:type="spellStart"/>
            <w:r w:rsidRPr="00737523">
              <w:rPr>
                <w:rFonts w:ascii="Times New Roman" w:eastAsia="Times New Roman" w:hAnsi="Times New Roman" w:cs="Times New Roman"/>
                <w:sz w:val="16"/>
                <w:szCs w:val="16"/>
                <w:lang w:bidi="ar-SA"/>
              </w:rPr>
              <w:t>Мультиметр</w:t>
            </w:r>
            <w:proofErr w:type="spellEnd"/>
            <w:r w:rsidRPr="00737523">
              <w:rPr>
                <w:rFonts w:ascii="Times New Roman" w:eastAsia="Times New Roman" w:hAnsi="Times New Roman" w:cs="Times New Roman"/>
                <w:sz w:val="16"/>
                <w:szCs w:val="16"/>
                <w:lang w:bidi="ar-SA"/>
              </w:rPr>
              <w:t xml:space="preserve"> цифровой с </w:t>
            </w:r>
            <w:proofErr w:type="spellStart"/>
            <w:r w:rsidRPr="00737523">
              <w:rPr>
                <w:rFonts w:ascii="Times New Roman" w:eastAsia="Times New Roman" w:hAnsi="Times New Roman" w:cs="Times New Roman"/>
                <w:sz w:val="16"/>
                <w:szCs w:val="16"/>
                <w:lang w:bidi="ar-SA"/>
              </w:rPr>
              <w:t>противоударным</w:t>
            </w:r>
            <w:proofErr w:type="spellEnd"/>
            <w:r w:rsidRPr="00737523">
              <w:rPr>
                <w:rFonts w:ascii="Times New Roman" w:eastAsia="Times New Roman" w:hAnsi="Times New Roman" w:cs="Times New Roman"/>
                <w:sz w:val="16"/>
                <w:szCs w:val="16"/>
                <w:lang w:bidi="ar-SA"/>
              </w:rPr>
              <w:t xml:space="preserve"> изолирующим чехлом и подсветкой</w:t>
            </w:r>
            <w:r w:rsidRPr="00737523">
              <w:rPr>
                <w:rFonts w:ascii="Times New Roman" w:eastAsia="Times New Roman" w:hAnsi="Times New Roman" w:cs="Times New Roman"/>
                <w:sz w:val="16"/>
                <w:szCs w:val="16"/>
                <w:lang w:bidi="ar-SA"/>
              </w:rPr>
              <w:br/>
              <w:t>ОКПД 2  26.51.43.110</w:t>
            </w:r>
            <w:r w:rsidRPr="00737523">
              <w:rPr>
                <w:rFonts w:ascii="Times New Roman" w:eastAsia="Times New Roman" w:hAnsi="Times New Roman" w:cs="Times New Roman"/>
                <w:sz w:val="16"/>
                <w:szCs w:val="16"/>
                <w:lang w:bidi="ar-SA"/>
              </w:rPr>
              <w:br/>
              <w:t>КТРУ 26.51.43.110-00000002</w:t>
            </w:r>
          </w:p>
        </w:tc>
        <w:tc>
          <w:tcPr>
            <w:tcW w:w="6237" w:type="dxa"/>
            <w:tcBorders>
              <w:top w:val="nil"/>
              <w:left w:val="nil"/>
              <w:bottom w:val="single" w:sz="4" w:space="0" w:color="auto"/>
              <w:right w:val="single" w:sz="4" w:space="0" w:color="auto"/>
            </w:tcBorders>
            <w:shd w:val="clear" w:color="auto" w:fill="auto"/>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Марка М830L или эквивалент</w:t>
            </w:r>
            <w:r w:rsidRPr="00737523">
              <w:rPr>
                <w:rFonts w:ascii="Times New Roman" w:eastAsia="Times New Roman" w:hAnsi="Times New Roman" w:cs="Times New Roman"/>
                <w:sz w:val="16"/>
                <w:szCs w:val="16"/>
                <w:lang w:bidi="ar-SA"/>
              </w:rPr>
              <w:br/>
              <w:t>Возможность фиксации показаний - да</w:t>
            </w:r>
            <w:r w:rsidRPr="00737523">
              <w:rPr>
                <w:rFonts w:ascii="Times New Roman" w:eastAsia="Times New Roman" w:hAnsi="Times New Roman" w:cs="Times New Roman"/>
                <w:sz w:val="16"/>
                <w:szCs w:val="16"/>
                <w:lang w:bidi="ar-SA"/>
              </w:rPr>
              <w:br/>
              <w:t>Питание - АА</w:t>
            </w:r>
            <w:r w:rsidRPr="00737523">
              <w:rPr>
                <w:rFonts w:ascii="Times New Roman" w:eastAsia="Times New Roman" w:hAnsi="Times New Roman" w:cs="Times New Roman"/>
                <w:sz w:val="16"/>
                <w:szCs w:val="16"/>
                <w:lang w:bidi="ar-SA"/>
              </w:rPr>
              <w:br/>
              <w:t>Максимальное сопротивление, МОм - ≥ 60</w:t>
            </w:r>
            <w:r w:rsidRPr="00737523">
              <w:rPr>
                <w:rFonts w:ascii="Times New Roman" w:eastAsia="Times New Roman" w:hAnsi="Times New Roman" w:cs="Times New Roman"/>
                <w:sz w:val="16"/>
                <w:szCs w:val="16"/>
                <w:lang w:bidi="ar-SA"/>
              </w:rPr>
              <w:br/>
              <w:t>Максимальный постоянный ток  - ≥ 10</w:t>
            </w:r>
            <w:proofErr w:type="gramStart"/>
            <w:r w:rsidRPr="00737523">
              <w:rPr>
                <w:rFonts w:ascii="Times New Roman" w:eastAsia="Times New Roman" w:hAnsi="Times New Roman" w:cs="Times New Roman"/>
                <w:sz w:val="16"/>
                <w:szCs w:val="16"/>
                <w:lang w:bidi="ar-SA"/>
              </w:rPr>
              <w:t xml:space="preserve"> А</w:t>
            </w:r>
            <w:proofErr w:type="gramEnd"/>
            <w:r w:rsidRPr="00737523">
              <w:rPr>
                <w:rFonts w:ascii="Times New Roman" w:eastAsia="Times New Roman" w:hAnsi="Times New Roman" w:cs="Times New Roman"/>
                <w:sz w:val="16"/>
                <w:szCs w:val="16"/>
                <w:lang w:bidi="ar-SA"/>
              </w:rPr>
              <w:br/>
              <w:t>Максимальное постоянное напряжение, U - меньше 600</w:t>
            </w:r>
          </w:p>
        </w:tc>
        <w:tc>
          <w:tcPr>
            <w:tcW w:w="992" w:type="dxa"/>
            <w:tcBorders>
              <w:top w:val="nil"/>
              <w:left w:val="nil"/>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auto" w:fill="auto"/>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908"/>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48</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Пассатижи диэлектрические до 1000В</w:t>
            </w:r>
            <w:r w:rsidRPr="00737523">
              <w:rPr>
                <w:rFonts w:ascii="Times New Roman" w:eastAsia="Times New Roman" w:hAnsi="Times New Roman" w:cs="Times New Roman"/>
                <w:sz w:val="16"/>
                <w:szCs w:val="16"/>
                <w:lang w:bidi="ar-SA"/>
              </w:rPr>
              <w:br/>
              <w:t>ОКПД 2  25.73.30.163</w:t>
            </w:r>
            <w:r w:rsidRPr="00737523">
              <w:rPr>
                <w:rFonts w:ascii="Times New Roman" w:eastAsia="Times New Roman" w:hAnsi="Times New Roman" w:cs="Times New Roman"/>
                <w:sz w:val="16"/>
                <w:szCs w:val="16"/>
                <w:lang w:bidi="ar-SA"/>
              </w:rPr>
              <w:br/>
              <w:t>КТРУ 25.73.30.163-00000018</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B01CFD">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Изогнутая рабочая часть - нет</w:t>
            </w:r>
            <w:r w:rsidRPr="00737523">
              <w:rPr>
                <w:rFonts w:ascii="Times New Roman" w:eastAsia="Times New Roman" w:hAnsi="Times New Roman" w:cs="Times New Roman"/>
                <w:sz w:val="16"/>
                <w:szCs w:val="16"/>
                <w:lang w:bidi="ar-SA"/>
              </w:rPr>
              <w:br/>
              <w:t>Исполнение -1</w:t>
            </w:r>
            <w:r w:rsidRPr="00737523">
              <w:rPr>
                <w:rFonts w:ascii="Times New Roman" w:eastAsia="Times New Roman" w:hAnsi="Times New Roman" w:cs="Times New Roman"/>
                <w:sz w:val="16"/>
                <w:szCs w:val="16"/>
                <w:lang w:bidi="ar-SA"/>
              </w:rPr>
              <w:br/>
              <w:t>Режущие кромки - да</w:t>
            </w:r>
            <w:r w:rsidRPr="00737523">
              <w:rPr>
                <w:rFonts w:ascii="Times New Roman" w:eastAsia="Times New Roman" w:hAnsi="Times New Roman" w:cs="Times New Roman"/>
                <w:sz w:val="16"/>
                <w:szCs w:val="16"/>
                <w:lang w:bidi="ar-SA"/>
              </w:rPr>
              <w:br/>
              <w:t>Длина - ≥ 160 мм &lt; 180 мм</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708"/>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49</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proofErr w:type="spellStart"/>
            <w:r w:rsidRPr="00737523">
              <w:rPr>
                <w:rFonts w:ascii="Times New Roman" w:eastAsia="Times New Roman" w:hAnsi="Times New Roman" w:cs="Times New Roman"/>
                <w:sz w:val="16"/>
                <w:szCs w:val="16"/>
                <w:lang w:bidi="ar-SA"/>
              </w:rPr>
              <w:t>Бокорезы</w:t>
            </w:r>
            <w:proofErr w:type="spellEnd"/>
            <w:r w:rsidRPr="00737523">
              <w:rPr>
                <w:rFonts w:ascii="Times New Roman" w:eastAsia="Times New Roman" w:hAnsi="Times New Roman" w:cs="Times New Roman"/>
                <w:sz w:val="16"/>
                <w:szCs w:val="16"/>
                <w:lang w:bidi="ar-SA"/>
              </w:rPr>
              <w:t xml:space="preserve"> диэлектрические усиленные до 1000В</w:t>
            </w:r>
            <w:r w:rsidRPr="00737523">
              <w:rPr>
                <w:rFonts w:ascii="Times New Roman" w:eastAsia="Times New Roman" w:hAnsi="Times New Roman" w:cs="Times New Roman"/>
                <w:sz w:val="16"/>
                <w:szCs w:val="16"/>
                <w:lang w:bidi="ar-SA"/>
              </w:rPr>
              <w:br/>
              <w:t>ОКПД 2  25.73.30.164</w:t>
            </w:r>
            <w:r w:rsidRPr="00737523">
              <w:rPr>
                <w:rFonts w:ascii="Times New Roman" w:eastAsia="Times New Roman" w:hAnsi="Times New Roman" w:cs="Times New Roman"/>
                <w:sz w:val="16"/>
                <w:szCs w:val="16"/>
                <w:lang w:bidi="ar-SA"/>
              </w:rPr>
              <w:br/>
              <w:t>КТРУ 25.73.30.164-00000001</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Диэлектрическое покрытие рукояти - да</w:t>
            </w:r>
            <w:r w:rsidRPr="00737523">
              <w:rPr>
                <w:rFonts w:ascii="Times New Roman" w:eastAsia="Times New Roman" w:hAnsi="Times New Roman" w:cs="Times New Roman"/>
                <w:sz w:val="16"/>
                <w:szCs w:val="16"/>
                <w:lang w:bidi="ar-SA"/>
              </w:rPr>
              <w:br/>
              <w:t>Общая длина - ≥ 180 мм &lt; 200 мм</w:t>
            </w:r>
            <w:r w:rsidRPr="00737523">
              <w:rPr>
                <w:rFonts w:ascii="Times New Roman" w:eastAsia="Times New Roman" w:hAnsi="Times New Roman" w:cs="Times New Roman"/>
                <w:sz w:val="16"/>
                <w:szCs w:val="16"/>
                <w:lang w:bidi="ar-SA"/>
              </w:rPr>
              <w:br/>
              <w:t>Тип - боковые</w:t>
            </w:r>
            <w:r w:rsidRPr="00737523">
              <w:rPr>
                <w:rFonts w:ascii="Times New Roman" w:eastAsia="Times New Roman" w:hAnsi="Times New Roman" w:cs="Times New Roman"/>
                <w:sz w:val="16"/>
                <w:szCs w:val="16"/>
                <w:lang w:bidi="ar-SA"/>
              </w:rPr>
              <w:br/>
              <w:t>Тип губок - заостренный</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804"/>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50</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Набор отверток диэлектрических до 1000В 15 предметов в сумке</w:t>
            </w:r>
            <w:r w:rsidRPr="00737523">
              <w:rPr>
                <w:rFonts w:ascii="Times New Roman" w:eastAsia="Times New Roman" w:hAnsi="Times New Roman" w:cs="Times New Roman"/>
                <w:sz w:val="16"/>
                <w:szCs w:val="16"/>
                <w:lang w:bidi="ar-SA"/>
              </w:rPr>
              <w:br/>
              <w:t>ОКПД 2  25.73.30.233</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Тип изделия Набор отверток</w:t>
            </w:r>
            <w:r w:rsidRPr="00737523">
              <w:rPr>
                <w:rFonts w:ascii="Times New Roman" w:eastAsia="Times New Roman" w:hAnsi="Times New Roman" w:cs="Times New Roman"/>
                <w:sz w:val="16"/>
                <w:szCs w:val="16"/>
                <w:lang w:bidi="ar-SA"/>
              </w:rPr>
              <w:br/>
              <w:t>Назначение проведение электромонтажных работ под напряжением до 1000</w:t>
            </w:r>
            <w:proofErr w:type="gramStart"/>
            <w:r w:rsidRPr="00737523">
              <w:rPr>
                <w:rFonts w:ascii="Times New Roman" w:eastAsia="Times New Roman" w:hAnsi="Times New Roman" w:cs="Times New Roman"/>
                <w:sz w:val="16"/>
                <w:szCs w:val="16"/>
                <w:lang w:bidi="ar-SA"/>
              </w:rPr>
              <w:t xml:space="preserve"> В</w:t>
            </w:r>
            <w:proofErr w:type="gramEnd"/>
            <w:r w:rsidRPr="00737523">
              <w:rPr>
                <w:rFonts w:ascii="Times New Roman" w:eastAsia="Times New Roman" w:hAnsi="Times New Roman" w:cs="Times New Roman"/>
                <w:sz w:val="16"/>
                <w:szCs w:val="16"/>
                <w:lang w:bidi="ar-SA"/>
              </w:rPr>
              <w:br/>
              <w:t>Количество предметов в сумке - 15</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702"/>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51</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Набор ключей гаечных комбинированных в кейсе 16 предметов</w:t>
            </w:r>
            <w:r w:rsidRPr="00737523">
              <w:rPr>
                <w:rFonts w:ascii="Times New Roman" w:eastAsia="Times New Roman" w:hAnsi="Times New Roman" w:cs="Times New Roman"/>
                <w:sz w:val="16"/>
                <w:szCs w:val="16"/>
                <w:lang w:bidi="ar-SA"/>
              </w:rPr>
              <w:br/>
              <w:t>ОКПД 2  25.73.30.171</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Количество предметов 16</w:t>
            </w:r>
            <w:r w:rsidRPr="00737523">
              <w:rPr>
                <w:rFonts w:ascii="Times New Roman" w:eastAsia="Times New Roman" w:hAnsi="Times New Roman" w:cs="Times New Roman"/>
                <w:sz w:val="16"/>
                <w:szCs w:val="16"/>
                <w:lang w:bidi="ar-SA"/>
              </w:rPr>
              <w:br/>
              <w:t>Кейс да</w:t>
            </w:r>
            <w:r w:rsidRPr="00737523">
              <w:rPr>
                <w:rFonts w:ascii="Times New Roman" w:eastAsia="Times New Roman" w:hAnsi="Times New Roman" w:cs="Times New Roman"/>
                <w:sz w:val="16"/>
                <w:szCs w:val="16"/>
                <w:lang w:bidi="ar-SA"/>
              </w:rPr>
              <w:br/>
              <w:t>Размер ключей от 6 мм до 24 мм</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543"/>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52</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Паяльник</w:t>
            </w:r>
            <w:r w:rsidRPr="00737523">
              <w:rPr>
                <w:rFonts w:ascii="Times New Roman" w:eastAsia="Times New Roman" w:hAnsi="Times New Roman" w:cs="Times New Roman"/>
                <w:sz w:val="16"/>
                <w:szCs w:val="16"/>
                <w:lang w:bidi="ar-SA"/>
              </w:rPr>
              <w:br/>
              <w:t>ОКПД 2  27.90.31.110</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материал ручки - дерево</w:t>
            </w:r>
            <w:r w:rsidRPr="00737523">
              <w:rPr>
                <w:rFonts w:ascii="Times New Roman" w:eastAsia="Times New Roman" w:hAnsi="Times New Roman" w:cs="Times New Roman"/>
                <w:sz w:val="16"/>
                <w:szCs w:val="16"/>
                <w:lang w:bidi="ar-SA"/>
              </w:rPr>
              <w:br/>
              <w:t>модель ПД 220В 80 ВТ или эквивалент</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579"/>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53</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Указатель напряжения</w:t>
            </w:r>
            <w:r w:rsidRPr="00737523">
              <w:rPr>
                <w:rFonts w:ascii="Times New Roman" w:eastAsia="Times New Roman" w:hAnsi="Times New Roman" w:cs="Times New Roman"/>
                <w:sz w:val="16"/>
                <w:szCs w:val="16"/>
                <w:lang w:bidi="ar-SA"/>
              </w:rPr>
              <w:br/>
              <w:t>ОКПД-2  26.51.43.137</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136047">
            <w:pPr>
              <w:widowControl/>
              <w:ind w:left="-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Марка товара УННУ</w:t>
            </w:r>
            <w:r w:rsidRPr="00737523">
              <w:rPr>
                <w:rFonts w:ascii="Times New Roman" w:eastAsia="Times New Roman" w:hAnsi="Times New Roman" w:cs="Times New Roman"/>
                <w:sz w:val="16"/>
                <w:szCs w:val="16"/>
                <w:lang w:bidi="ar-SA"/>
              </w:rPr>
              <w:br/>
              <w:t>Количество полюсов - 2</w:t>
            </w:r>
            <w:r w:rsidRPr="00737523">
              <w:rPr>
                <w:rFonts w:ascii="Times New Roman" w:eastAsia="Times New Roman" w:hAnsi="Times New Roman" w:cs="Times New Roman"/>
                <w:sz w:val="16"/>
                <w:szCs w:val="16"/>
                <w:lang w:bidi="ar-SA"/>
              </w:rPr>
              <w:br/>
              <w:t>Напряжение, В 1000</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r w:rsidR="00B01CFD" w:rsidRPr="00B01CFD" w:rsidTr="00136047">
        <w:trPr>
          <w:trHeight w:val="714"/>
        </w:trPr>
        <w:tc>
          <w:tcPr>
            <w:tcW w:w="441" w:type="dxa"/>
            <w:tcBorders>
              <w:top w:val="nil"/>
              <w:left w:val="single" w:sz="4" w:space="0" w:color="auto"/>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54</w:t>
            </w:r>
          </w:p>
        </w:tc>
        <w:tc>
          <w:tcPr>
            <w:tcW w:w="2693"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Регулятор температуры электронный</w:t>
            </w:r>
            <w:r w:rsidRPr="00737523">
              <w:rPr>
                <w:rFonts w:ascii="Times New Roman" w:eastAsia="Times New Roman" w:hAnsi="Times New Roman" w:cs="Times New Roman"/>
                <w:sz w:val="16"/>
                <w:szCs w:val="16"/>
                <w:lang w:bidi="ar-SA"/>
              </w:rPr>
              <w:br/>
              <w:t>ОКПД 2  28.14.11.122</w:t>
            </w:r>
          </w:p>
        </w:tc>
        <w:tc>
          <w:tcPr>
            <w:tcW w:w="6237"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Номинальное напряжение, В 220</w:t>
            </w:r>
            <w:r w:rsidRPr="00737523">
              <w:rPr>
                <w:rFonts w:ascii="Times New Roman" w:eastAsia="Times New Roman" w:hAnsi="Times New Roman" w:cs="Times New Roman"/>
                <w:sz w:val="16"/>
                <w:szCs w:val="16"/>
                <w:lang w:bidi="ar-SA"/>
              </w:rPr>
              <w:br/>
              <w:t>Модель РТ-330 или эквивалент</w:t>
            </w:r>
            <w:r w:rsidRPr="00737523">
              <w:rPr>
                <w:rFonts w:ascii="Times New Roman" w:eastAsia="Times New Roman" w:hAnsi="Times New Roman" w:cs="Times New Roman"/>
                <w:sz w:val="16"/>
                <w:szCs w:val="16"/>
                <w:lang w:bidi="ar-SA"/>
              </w:rPr>
              <w:br/>
            </w:r>
            <w:proofErr w:type="spellStart"/>
            <w:r w:rsidRPr="00737523">
              <w:rPr>
                <w:rFonts w:ascii="Times New Roman" w:eastAsia="Times New Roman" w:hAnsi="Times New Roman" w:cs="Times New Roman"/>
                <w:sz w:val="16"/>
                <w:szCs w:val="16"/>
                <w:lang w:bidi="ar-SA"/>
              </w:rPr>
              <w:t>Диапозон</w:t>
            </w:r>
            <w:proofErr w:type="spellEnd"/>
            <w:r w:rsidRPr="00737523">
              <w:rPr>
                <w:rFonts w:ascii="Times New Roman" w:eastAsia="Times New Roman" w:hAnsi="Times New Roman" w:cs="Times New Roman"/>
                <w:sz w:val="16"/>
                <w:szCs w:val="16"/>
                <w:lang w:bidi="ar-SA"/>
              </w:rPr>
              <w:t xml:space="preserve"> температур -15 до +5 0С</w:t>
            </w:r>
            <w:r w:rsidRPr="00737523">
              <w:rPr>
                <w:rFonts w:ascii="Times New Roman" w:eastAsia="Times New Roman" w:hAnsi="Times New Roman" w:cs="Times New Roman"/>
                <w:sz w:val="16"/>
                <w:szCs w:val="16"/>
                <w:lang w:bidi="ar-SA"/>
              </w:rPr>
              <w:br/>
              <w:t>Способ монтажа на DIN-рейку</w:t>
            </w:r>
          </w:p>
        </w:tc>
        <w:tc>
          <w:tcPr>
            <w:tcW w:w="992"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1</w:t>
            </w:r>
          </w:p>
        </w:tc>
        <w:tc>
          <w:tcPr>
            <w:tcW w:w="851" w:type="dxa"/>
            <w:tcBorders>
              <w:top w:val="nil"/>
              <w:left w:val="nil"/>
              <w:bottom w:val="single" w:sz="4" w:space="0" w:color="auto"/>
              <w:right w:val="single" w:sz="4" w:space="0" w:color="auto"/>
            </w:tcBorders>
            <w:shd w:val="clear" w:color="000000" w:fill="FFFFFF"/>
            <w:vAlign w:val="center"/>
            <w:hideMark/>
          </w:tcPr>
          <w:p w:rsidR="00B01CFD" w:rsidRPr="00737523" w:rsidRDefault="00B01CFD" w:rsidP="0093484F">
            <w:pPr>
              <w:widowControl/>
              <w:ind w:left="-93" w:firstLine="93"/>
              <w:jc w:val="center"/>
              <w:rPr>
                <w:rFonts w:ascii="Times New Roman" w:eastAsia="Times New Roman" w:hAnsi="Times New Roman" w:cs="Times New Roman"/>
                <w:sz w:val="16"/>
                <w:szCs w:val="16"/>
                <w:lang w:bidi="ar-SA"/>
              </w:rPr>
            </w:pPr>
            <w:r w:rsidRPr="00737523">
              <w:rPr>
                <w:rFonts w:ascii="Times New Roman" w:eastAsia="Times New Roman" w:hAnsi="Times New Roman" w:cs="Times New Roman"/>
                <w:sz w:val="16"/>
                <w:szCs w:val="16"/>
                <w:lang w:bidi="ar-SA"/>
              </w:rPr>
              <w:t>Шт.</w:t>
            </w:r>
          </w:p>
        </w:tc>
        <w:tc>
          <w:tcPr>
            <w:tcW w:w="1701"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c>
          <w:tcPr>
            <w:tcW w:w="1559" w:type="dxa"/>
            <w:tcBorders>
              <w:top w:val="nil"/>
              <w:left w:val="nil"/>
              <w:bottom w:val="single" w:sz="4" w:space="0" w:color="auto"/>
              <w:right w:val="single" w:sz="4" w:space="0" w:color="auto"/>
            </w:tcBorders>
            <w:shd w:val="clear" w:color="000000" w:fill="FFFFFF"/>
          </w:tcPr>
          <w:p w:rsidR="00B01CFD" w:rsidRPr="00B01CFD" w:rsidRDefault="00B01CFD" w:rsidP="0093484F">
            <w:pPr>
              <w:widowControl/>
              <w:ind w:left="-93" w:firstLine="93"/>
              <w:jc w:val="center"/>
              <w:rPr>
                <w:rFonts w:ascii="Times New Roman" w:eastAsia="Times New Roman" w:hAnsi="Times New Roman" w:cs="Times New Roman"/>
                <w:sz w:val="16"/>
                <w:szCs w:val="16"/>
                <w:lang w:bidi="ar-SA"/>
              </w:rPr>
            </w:pPr>
          </w:p>
        </w:tc>
      </w:tr>
    </w:tbl>
    <w:p w:rsidR="00CA1EC8" w:rsidRDefault="00CA1EC8" w:rsidP="008629F3">
      <w:pPr>
        <w:widowControl/>
        <w:shd w:val="clear" w:color="auto" w:fill="FFFFFF" w:themeFill="background1"/>
        <w:autoSpaceDN w:val="0"/>
        <w:rPr>
          <w:rFonts w:ascii="Times New Roman" w:hAnsi="Times New Roman" w:cs="Times New Roman"/>
        </w:rPr>
      </w:pPr>
    </w:p>
    <w:tbl>
      <w:tblPr>
        <w:tblStyle w:val="ae"/>
        <w:tblW w:w="0" w:type="auto"/>
        <w:tblInd w:w="1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6663"/>
      </w:tblGrid>
      <w:tr w:rsidR="00CA1EC8" w:rsidRPr="00CA1EC8" w:rsidTr="00136047">
        <w:tc>
          <w:tcPr>
            <w:tcW w:w="5103" w:type="dxa"/>
          </w:tcPr>
          <w:p w:rsidR="00CA1EC8" w:rsidRPr="00CA1EC8" w:rsidRDefault="00CA1EC8" w:rsidP="00CA1EC8">
            <w:pPr>
              <w:widowControl/>
              <w:autoSpaceDN w:val="0"/>
              <w:rPr>
                <w:rFonts w:ascii="Times New Roman" w:hAnsi="Times New Roman" w:cs="Times New Roman"/>
                <w:b/>
                <w:sz w:val="20"/>
                <w:szCs w:val="20"/>
              </w:rPr>
            </w:pPr>
            <w:r w:rsidRPr="00CA1EC8">
              <w:rPr>
                <w:rFonts w:ascii="Times New Roman" w:hAnsi="Times New Roman" w:cs="Times New Roman"/>
                <w:b/>
                <w:sz w:val="20"/>
                <w:szCs w:val="20"/>
              </w:rPr>
              <w:t>Заказчик:</w:t>
            </w:r>
          </w:p>
          <w:p w:rsidR="00CA1EC8" w:rsidRPr="00CA1EC8" w:rsidRDefault="00CA1EC8" w:rsidP="00CA1EC8">
            <w:pPr>
              <w:widowControl/>
              <w:autoSpaceDN w:val="0"/>
              <w:rPr>
                <w:rFonts w:ascii="Times New Roman" w:hAnsi="Times New Roman" w:cs="Times New Roman"/>
                <w:b/>
                <w:sz w:val="20"/>
                <w:szCs w:val="20"/>
              </w:rPr>
            </w:pPr>
            <w:r w:rsidRPr="00CA1EC8">
              <w:rPr>
                <w:rFonts w:ascii="Times New Roman" w:hAnsi="Times New Roman" w:cs="Times New Roman"/>
                <w:b/>
                <w:sz w:val="20"/>
                <w:szCs w:val="20"/>
              </w:rPr>
              <w:t>СПб ГКУ «Парк «Екатерингоф»</w:t>
            </w:r>
          </w:p>
          <w:p w:rsidR="00CA1EC8" w:rsidRPr="00CA1EC8" w:rsidRDefault="00136047" w:rsidP="00CA1EC8">
            <w:pPr>
              <w:widowControl/>
              <w:autoSpaceDN w:val="0"/>
              <w:rPr>
                <w:rFonts w:ascii="Times New Roman" w:hAnsi="Times New Roman" w:cs="Times New Roman"/>
                <w:sz w:val="20"/>
                <w:szCs w:val="20"/>
              </w:rPr>
            </w:pPr>
            <w:r>
              <w:rPr>
                <w:rFonts w:ascii="Times New Roman" w:hAnsi="Times New Roman" w:cs="Times New Roman"/>
                <w:sz w:val="20"/>
                <w:szCs w:val="20"/>
              </w:rPr>
              <w:t xml:space="preserve">Директор </w:t>
            </w:r>
          </w:p>
          <w:p w:rsidR="00CA1EC8" w:rsidRPr="00CA1EC8" w:rsidRDefault="00CA1EC8" w:rsidP="00CA1EC8">
            <w:pPr>
              <w:widowControl/>
              <w:autoSpaceDN w:val="0"/>
              <w:rPr>
                <w:rFonts w:ascii="Times New Roman" w:hAnsi="Times New Roman" w:cs="Times New Roman"/>
                <w:sz w:val="20"/>
                <w:szCs w:val="20"/>
              </w:rPr>
            </w:pPr>
            <w:r w:rsidRPr="00CA1EC8">
              <w:rPr>
                <w:rFonts w:ascii="Times New Roman" w:hAnsi="Times New Roman" w:cs="Times New Roman"/>
                <w:sz w:val="20"/>
                <w:szCs w:val="20"/>
              </w:rPr>
              <w:t xml:space="preserve">__________________ /Е.Н. </w:t>
            </w:r>
            <w:proofErr w:type="spellStart"/>
            <w:r w:rsidRPr="00CA1EC8">
              <w:rPr>
                <w:rFonts w:ascii="Times New Roman" w:hAnsi="Times New Roman" w:cs="Times New Roman"/>
                <w:sz w:val="20"/>
                <w:szCs w:val="20"/>
              </w:rPr>
              <w:t>Синкевич</w:t>
            </w:r>
            <w:proofErr w:type="spellEnd"/>
            <w:r w:rsidRPr="00CA1EC8">
              <w:rPr>
                <w:rFonts w:ascii="Times New Roman" w:hAnsi="Times New Roman" w:cs="Times New Roman"/>
                <w:sz w:val="20"/>
                <w:szCs w:val="20"/>
              </w:rPr>
              <w:t xml:space="preserve">/                                           </w:t>
            </w:r>
          </w:p>
          <w:p w:rsidR="00CA1EC8" w:rsidRPr="00CA1EC8" w:rsidRDefault="00CA1EC8" w:rsidP="00CA1EC8">
            <w:pPr>
              <w:widowControl/>
              <w:autoSpaceDN w:val="0"/>
              <w:rPr>
                <w:rFonts w:ascii="Times New Roman" w:hAnsi="Times New Roman" w:cs="Times New Roman"/>
                <w:sz w:val="20"/>
                <w:szCs w:val="20"/>
              </w:rPr>
            </w:pPr>
            <w:r w:rsidRPr="00CA1EC8">
              <w:rPr>
                <w:rFonts w:ascii="Times New Roman" w:hAnsi="Times New Roman" w:cs="Times New Roman"/>
                <w:sz w:val="20"/>
                <w:szCs w:val="20"/>
              </w:rPr>
              <w:t>Пописано ЭЦП</w:t>
            </w:r>
          </w:p>
        </w:tc>
        <w:tc>
          <w:tcPr>
            <w:tcW w:w="6663" w:type="dxa"/>
          </w:tcPr>
          <w:p w:rsidR="00CA1EC8" w:rsidRPr="00CA1EC8" w:rsidRDefault="00CA1EC8" w:rsidP="00CA1EC8">
            <w:pPr>
              <w:widowControl/>
              <w:autoSpaceDN w:val="0"/>
              <w:rPr>
                <w:rFonts w:ascii="Times New Roman" w:hAnsi="Times New Roman" w:cs="Times New Roman"/>
                <w:b/>
                <w:sz w:val="20"/>
                <w:szCs w:val="20"/>
              </w:rPr>
            </w:pPr>
            <w:r w:rsidRPr="00CA1EC8">
              <w:rPr>
                <w:rFonts w:ascii="Times New Roman" w:hAnsi="Times New Roman" w:cs="Times New Roman"/>
                <w:b/>
                <w:sz w:val="20"/>
                <w:szCs w:val="20"/>
              </w:rPr>
              <w:t>Поставщик</w:t>
            </w:r>
            <w:r>
              <w:rPr>
                <w:rFonts w:ascii="Times New Roman" w:hAnsi="Times New Roman" w:cs="Times New Roman"/>
                <w:b/>
                <w:sz w:val="20"/>
                <w:szCs w:val="20"/>
              </w:rPr>
              <w:t>:</w:t>
            </w:r>
          </w:p>
          <w:p w:rsidR="00CA1EC8" w:rsidRPr="00CA1EC8" w:rsidRDefault="00CA1EC8" w:rsidP="00CA1EC8">
            <w:pPr>
              <w:widowControl/>
              <w:autoSpaceDN w:val="0"/>
              <w:rPr>
                <w:rFonts w:ascii="Times New Roman" w:hAnsi="Times New Roman" w:cs="Times New Roman"/>
                <w:sz w:val="20"/>
                <w:szCs w:val="20"/>
              </w:rPr>
            </w:pPr>
          </w:p>
          <w:p w:rsidR="00CA1EC8" w:rsidRPr="00CA1EC8" w:rsidRDefault="00CA1EC8" w:rsidP="00CA1EC8">
            <w:pPr>
              <w:widowControl/>
              <w:autoSpaceDN w:val="0"/>
              <w:rPr>
                <w:rFonts w:ascii="Times New Roman" w:hAnsi="Times New Roman" w:cs="Times New Roman"/>
                <w:sz w:val="20"/>
                <w:szCs w:val="20"/>
              </w:rPr>
            </w:pPr>
            <w:r>
              <w:rPr>
                <w:rFonts w:ascii="Times New Roman" w:hAnsi="Times New Roman" w:cs="Times New Roman"/>
                <w:sz w:val="20"/>
                <w:szCs w:val="20"/>
              </w:rPr>
              <w:t>______</w:t>
            </w:r>
            <w:r w:rsidR="00136047">
              <w:rPr>
                <w:rFonts w:ascii="Times New Roman" w:hAnsi="Times New Roman" w:cs="Times New Roman"/>
                <w:sz w:val="20"/>
                <w:szCs w:val="20"/>
              </w:rPr>
              <w:t>_______/___________________</w:t>
            </w:r>
            <w:r w:rsidRPr="00CA1EC8">
              <w:rPr>
                <w:rFonts w:ascii="Times New Roman" w:hAnsi="Times New Roman" w:cs="Times New Roman"/>
                <w:sz w:val="20"/>
                <w:szCs w:val="20"/>
              </w:rPr>
              <w:t>/</w:t>
            </w:r>
          </w:p>
          <w:p w:rsidR="00CA1EC8" w:rsidRPr="00CA1EC8" w:rsidRDefault="00CA1EC8" w:rsidP="00CA1EC8">
            <w:pPr>
              <w:widowControl/>
              <w:autoSpaceDN w:val="0"/>
              <w:rPr>
                <w:rFonts w:ascii="Times New Roman" w:hAnsi="Times New Roman" w:cs="Times New Roman"/>
                <w:sz w:val="20"/>
                <w:szCs w:val="20"/>
              </w:rPr>
            </w:pPr>
            <w:r w:rsidRPr="00CA1EC8">
              <w:rPr>
                <w:rFonts w:ascii="Times New Roman" w:hAnsi="Times New Roman" w:cs="Times New Roman"/>
                <w:sz w:val="20"/>
                <w:szCs w:val="20"/>
              </w:rPr>
              <w:t>Подписано ЭЦП</w:t>
            </w:r>
          </w:p>
        </w:tc>
      </w:tr>
    </w:tbl>
    <w:p w:rsidR="00CA1EC8" w:rsidRPr="003A2667" w:rsidRDefault="00CA1EC8" w:rsidP="008629F3">
      <w:pPr>
        <w:widowControl/>
        <w:shd w:val="clear" w:color="auto" w:fill="FFFFFF" w:themeFill="background1"/>
        <w:autoSpaceDN w:val="0"/>
        <w:rPr>
          <w:rFonts w:ascii="Times New Roman" w:hAnsi="Times New Roman" w:cs="Times New Roman"/>
        </w:rPr>
      </w:pPr>
    </w:p>
    <w:sectPr w:rsidR="00CA1EC8" w:rsidRPr="003A2667" w:rsidSect="00965355">
      <w:pgSz w:w="16838" w:h="11906" w:orient="landscape" w:code="9"/>
      <w:pgMar w:top="851" w:right="1134" w:bottom="1701" w:left="1134" w:header="0"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CF9" w:rsidRDefault="00F16CF9" w:rsidP="00206A17">
      <w:r>
        <w:separator/>
      </w:r>
    </w:p>
  </w:endnote>
  <w:endnote w:type="continuationSeparator" w:id="0">
    <w:p w:rsidR="00F16CF9" w:rsidRDefault="00F16CF9" w:rsidP="00206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CF9" w:rsidRDefault="00F16CF9" w:rsidP="00206A17">
      <w:r>
        <w:separator/>
      </w:r>
    </w:p>
  </w:footnote>
  <w:footnote w:type="continuationSeparator" w:id="0">
    <w:p w:rsidR="00F16CF9" w:rsidRDefault="00F16CF9" w:rsidP="00206A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F3893"/>
    <w:multiLevelType w:val="multilevel"/>
    <w:tmpl w:val="5F98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D25D8E"/>
    <w:multiLevelType w:val="multilevel"/>
    <w:tmpl w:val="165894F6"/>
    <w:lvl w:ilvl="0">
      <w:start w:val="10"/>
      <w:numFmt w:val="decimal"/>
      <w:lvlText w:val="%1."/>
      <w:lvlJc w:val="left"/>
      <w:pPr>
        <w:ind w:left="720" w:hanging="360"/>
      </w:pPr>
      <w:rPr>
        <w:rFonts w:hint="default"/>
      </w:rPr>
    </w:lvl>
    <w:lvl w:ilvl="1">
      <w:start w:val="1"/>
      <w:numFmt w:val="decimal"/>
      <w:isLgl/>
      <w:lvlText w:val="%1.%2."/>
      <w:lvlJc w:val="left"/>
      <w:pPr>
        <w:ind w:left="1287" w:hanging="720"/>
      </w:pPr>
      <w:rPr>
        <w:rFonts w:hint="default"/>
        <w:color w:val="000000"/>
        <w:sz w:val="26"/>
        <w:szCs w:val="26"/>
      </w:rPr>
    </w:lvl>
    <w:lvl w:ilvl="2">
      <w:start w:val="1"/>
      <w:numFmt w:val="decimal"/>
      <w:isLgl/>
      <w:lvlText w:val="%1.%2.%3."/>
      <w:lvlJc w:val="left"/>
      <w:pPr>
        <w:ind w:left="1494" w:hanging="720"/>
      </w:pPr>
      <w:rPr>
        <w:rFonts w:hint="default"/>
        <w:color w:val="000000"/>
        <w:sz w:val="28"/>
      </w:rPr>
    </w:lvl>
    <w:lvl w:ilvl="3">
      <w:start w:val="1"/>
      <w:numFmt w:val="decimal"/>
      <w:isLgl/>
      <w:lvlText w:val="%1.%2.%3.%4."/>
      <w:lvlJc w:val="left"/>
      <w:pPr>
        <w:ind w:left="2061" w:hanging="1080"/>
      </w:pPr>
      <w:rPr>
        <w:rFonts w:hint="default"/>
        <w:color w:val="000000"/>
        <w:sz w:val="28"/>
      </w:rPr>
    </w:lvl>
    <w:lvl w:ilvl="4">
      <w:start w:val="1"/>
      <w:numFmt w:val="decimal"/>
      <w:isLgl/>
      <w:lvlText w:val="%1.%2.%3.%4.%5."/>
      <w:lvlJc w:val="left"/>
      <w:pPr>
        <w:ind w:left="2268" w:hanging="1080"/>
      </w:pPr>
      <w:rPr>
        <w:rFonts w:hint="default"/>
        <w:color w:val="000000"/>
        <w:sz w:val="28"/>
      </w:rPr>
    </w:lvl>
    <w:lvl w:ilvl="5">
      <w:start w:val="1"/>
      <w:numFmt w:val="decimal"/>
      <w:isLgl/>
      <w:lvlText w:val="%1.%2.%3.%4.%5.%6."/>
      <w:lvlJc w:val="left"/>
      <w:pPr>
        <w:ind w:left="2835" w:hanging="1440"/>
      </w:pPr>
      <w:rPr>
        <w:rFonts w:hint="default"/>
        <w:color w:val="000000"/>
        <w:sz w:val="28"/>
      </w:rPr>
    </w:lvl>
    <w:lvl w:ilvl="6">
      <w:start w:val="1"/>
      <w:numFmt w:val="decimal"/>
      <w:isLgl/>
      <w:lvlText w:val="%1.%2.%3.%4.%5.%6.%7."/>
      <w:lvlJc w:val="left"/>
      <w:pPr>
        <w:ind w:left="3042" w:hanging="1440"/>
      </w:pPr>
      <w:rPr>
        <w:rFonts w:hint="default"/>
        <w:color w:val="000000"/>
        <w:sz w:val="28"/>
      </w:rPr>
    </w:lvl>
    <w:lvl w:ilvl="7">
      <w:start w:val="1"/>
      <w:numFmt w:val="decimal"/>
      <w:isLgl/>
      <w:lvlText w:val="%1.%2.%3.%4.%5.%6.%7.%8."/>
      <w:lvlJc w:val="left"/>
      <w:pPr>
        <w:ind w:left="3609" w:hanging="1800"/>
      </w:pPr>
      <w:rPr>
        <w:rFonts w:hint="default"/>
        <w:color w:val="000000"/>
        <w:sz w:val="28"/>
      </w:rPr>
    </w:lvl>
    <w:lvl w:ilvl="8">
      <w:start w:val="1"/>
      <w:numFmt w:val="decimal"/>
      <w:isLgl/>
      <w:lvlText w:val="%1.%2.%3.%4.%5.%6.%7.%8.%9."/>
      <w:lvlJc w:val="left"/>
      <w:pPr>
        <w:ind w:left="3816" w:hanging="1800"/>
      </w:pPr>
      <w:rPr>
        <w:rFonts w:hint="default"/>
        <w:color w:val="000000"/>
        <w:sz w:val="28"/>
      </w:rPr>
    </w:lvl>
  </w:abstractNum>
  <w:abstractNum w:abstractNumId="2">
    <w:nsid w:val="1C690D76"/>
    <w:multiLevelType w:val="multilevel"/>
    <w:tmpl w:val="D09467FE"/>
    <w:lvl w:ilvl="0">
      <w:start w:val="1"/>
      <w:numFmt w:val="decimal"/>
      <w:lvlText w:val="%1."/>
      <w:lvlJc w:val="left"/>
      <w:pPr>
        <w:ind w:left="4046" w:hanging="360"/>
      </w:pPr>
      <w:rPr>
        <w:rFonts w:hint="default"/>
        <w:b/>
      </w:rPr>
    </w:lvl>
    <w:lvl w:ilvl="1">
      <w:start w:val="1"/>
      <w:numFmt w:val="decimal"/>
      <w:isLgl/>
      <w:lvlText w:val="%1.%2."/>
      <w:lvlJc w:val="left"/>
      <w:pPr>
        <w:ind w:left="644" w:hanging="36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3">
    <w:nsid w:val="21882445"/>
    <w:multiLevelType w:val="multilevel"/>
    <w:tmpl w:val="332A5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4330F"/>
    <w:multiLevelType w:val="multilevel"/>
    <w:tmpl w:val="059ED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0E1D17"/>
    <w:multiLevelType w:val="multilevel"/>
    <w:tmpl w:val="5F0A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FE4817"/>
    <w:multiLevelType w:val="multilevel"/>
    <w:tmpl w:val="D09467FE"/>
    <w:lvl w:ilvl="0">
      <w:start w:val="1"/>
      <w:numFmt w:val="decimal"/>
      <w:lvlText w:val="%1."/>
      <w:lvlJc w:val="left"/>
      <w:pPr>
        <w:ind w:left="4046" w:hanging="360"/>
      </w:pPr>
      <w:rPr>
        <w:rFonts w:hint="default"/>
        <w:b/>
      </w:rPr>
    </w:lvl>
    <w:lvl w:ilvl="1">
      <w:start w:val="1"/>
      <w:numFmt w:val="decimal"/>
      <w:isLgl/>
      <w:lvlText w:val="%1.%2."/>
      <w:lvlJc w:val="left"/>
      <w:pPr>
        <w:ind w:left="644" w:hanging="36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7">
    <w:nsid w:val="4139649A"/>
    <w:multiLevelType w:val="hybridMultilevel"/>
    <w:tmpl w:val="4B626A02"/>
    <w:lvl w:ilvl="0" w:tplc="B7DAA4D2">
      <w:start w:val="2"/>
      <w:numFmt w:val="decimal"/>
      <w:lvlText w:val="%1."/>
      <w:lvlJc w:val="left"/>
      <w:pPr>
        <w:ind w:left="360" w:hanging="360"/>
      </w:pPr>
      <w:rPr>
        <w:rFonts w:hint="default"/>
      </w:rPr>
    </w:lvl>
    <w:lvl w:ilvl="1" w:tplc="04190019" w:tentative="1">
      <w:start w:val="1"/>
      <w:numFmt w:val="lowerLetter"/>
      <w:lvlText w:val="%2."/>
      <w:lvlJc w:val="left"/>
      <w:pPr>
        <w:ind w:left="22" w:hanging="360"/>
      </w:pPr>
    </w:lvl>
    <w:lvl w:ilvl="2" w:tplc="0419001B" w:tentative="1">
      <w:start w:val="1"/>
      <w:numFmt w:val="lowerRoman"/>
      <w:lvlText w:val="%3."/>
      <w:lvlJc w:val="right"/>
      <w:pPr>
        <w:ind w:left="742" w:hanging="180"/>
      </w:pPr>
    </w:lvl>
    <w:lvl w:ilvl="3" w:tplc="0419000F" w:tentative="1">
      <w:start w:val="1"/>
      <w:numFmt w:val="decimal"/>
      <w:lvlText w:val="%4."/>
      <w:lvlJc w:val="left"/>
      <w:pPr>
        <w:ind w:left="1462" w:hanging="360"/>
      </w:pPr>
    </w:lvl>
    <w:lvl w:ilvl="4" w:tplc="04190019" w:tentative="1">
      <w:start w:val="1"/>
      <w:numFmt w:val="lowerLetter"/>
      <w:lvlText w:val="%5."/>
      <w:lvlJc w:val="left"/>
      <w:pPr>
        <w:ind w:left="2182" w:hanging="360"/>
      </w:pPr>
    </w:lvl>
    <w:lvl w:ilvl="5" w:tplc="0419001B" w:tentative="1">
      <w:start w:val="1"/>
      <w:numFmt w:val="lowerRoman"/>
      <w:lvlText w:val="%6."/>
      <w:lvlJc w:val="right"/>
      <w:pPr>
        <w:ind w:left="2902" w:hanging="180"/>
      </w:pPr>
    </w:lvl>
    <w:lvl w:ilvl="6" w:tplc="0419000F" w:tentative="1">
      <w:start w:val="1"/>
      <w:numFmt w:val="decimal"/>
      <w:lvlText w:val="%7."/>
      <w:lvlJc w:val="left"/>
      <w:pPr>
        <w:ind w:left="3622" w:hanging="360"/>
      </w:pPr>
    </w:lvl>
    <w:lvl w:ilvl="7" w:tplc="04190019" w:tentative="1">
      <w:start w:val="1"/>
      <w:numFmt w:val="lowerLetter"/>
      <w:lvlText w:val="%8."/>
      <w:lvlJc w:val="left"/>
      <w:pPr>
        <w:ind w:left="4342" w:hanging="360"/>
      </w:pPr>
    </w:lvl>
    <w:lvl w:ilvl="8" w:tplc="0419001B" w:tentative="1">
      <w:start w:val="1"/>
      <w:numFmt w:val="lowerRoman"/>
      <w:lvlText w:val="%9."/>
      <w:lvlJc w:val="right"/>
      <w:pPr>
        <w:ind w:left="5062" w:hanging="180"/>
      </w:pPr>
    </w:lvl>
  </w:abstractNum>
  <w:abstractNum w:abstractNumId="8">
    <w:nsid w:val="430712B4"/>
    <w:multiLevelType w:val="hybridMultilevel"/>
    <w:tmpl w:val="7C4030DC"/>
    <w:lvl w:ilvl="0" w:tplc="E4B4809C">
      <w:start w:val="10"/>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
    <w:nsid w:val="4900531A"/>
    <w:multiLevelType w:val="multilevel"/>
    <w:tmpl w:val="78F4C80A"/>
    <w:lvl w:ilvl="0">
      <w:start w:val="4"/>
      <w:numFmt w:val="decimal"/>
      <w:lvlText w:val="%1."/>
      <w:lvlJc w:val="left"/>
      <w:pPr>
        <w:ind w:left="4046" w:hanging="360"/>
      </w:pPr>
      <w:rPr>
        <w:rFonts w:hint="default"/>
        <w:b/>
      </w:rPr>
    </w:lvl>
    <w:lvl w:ilvl="1">
      <w:start w:val="1"/>
      <w:numFmt w:val="decimal"/>
      <w:isLgl/>
      <w:lvlText w:val="%1.%2."/>
      <w:lvlJc w:val="left"/>
      <w:pPr>
        <w:ind w:left="644" w:hanging="36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287" w:hanging="72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1647" w:hanging="108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007" w:hanging="1440"/>
      </w:pPr>
      <w:rPr>
        <w:rFonts w:hint="default"/>
        <w:color w:val="auto"/>
      </w:rPr>
    </w:lvl>
    <w:lvl w:ilvl="8">
      <w:start w:val="1"/>
      <w:numFmt w:val="decimal"/>
      <w:isLgl/>
      <w:lvlText w:val="%1.%2.%3.%4.%5.%6.%7.%8.%9."/>
      <w:lvlJc w:val="left"/>
      <w:pPr>
        <w:ind w:left="2367" w:hanging="1800"/>
      </w:pPr>
      <w:rPr>
        <w:rFonts w:hint="default"/>
        <w:color w:val="auto"/>
      </w:rPr>
    </w:lvl>
  </w:abstractNum>
  <w:abstractNum w:abstractNumId="10">
    <w:nsid w:val="571036FA"/>
    <w:multiLevelType w:val="multilevel"/>
    <w:tmpl w:val="84205852"/>
    <w:lvl w:ilvl="0">
      <w:start w:val="5"/>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3"/>
      <w:numFmt w:val="decimal"/>
      <w:isLgl/>
      <w:lvlText w:val="%1.%2.%3."/>
      <w:lvlJc w:val="left"/>
      <w:pPr>
        <w:ind w:left="1430"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1">
    <w:nsid w:val="5DA302AB"/>
    <w:multiLevelType w:val="multilevel"/>
    <w:tmpl w:val="A2BCB394"/>
    <w:lvl w:ilvl="0">
      <w:start w:val="5"/>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nsid w:val="7DA61919"/>
    <w:multiLevelType w:val="multilevel"/>
    <w:tmpl w:val="3698ADBE"/>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1"/>
  </w:num>
  <w:num w:numId="3">
    <w:abstractNumId w:val="1"/>
  </w:num>
  <w:num w:numId="4">
    <w:abstractNumId w:val="9"/>
  </w:num>
  <w:num w:numId="5">
    <w:abstractNumId w:val="12"/>
  </w:num>
  <w:num w:numId="6">
    <w:abstractNumId w:val="7"/>
  </w:num>
  <w:num w:numId="7">
    <w:abstractNumId w:val="10"/>
  </w:num>
  <w:num w:numId="8">
    <w:abstractNumId w:val="6"/>
  </w:num>
  <w:num w:numId="9">
    <w:abstractNumId w:val="3"/>
  </w:num>
  <w:num w:numId="10">
    <w:abstractNumId w:val="5"/>
  </w:num>
  <w:num w:numId="11">
    <w:abstractNumId w:val="4"/>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1654A"/>
    <w:rsid w:val="00000FF2"/>
    <w:rsid w:val="00015188"/>
    <w:rsid w:val="0002221B"/>
    <w:rsid w:val="0002261E"/>
    <w:rsid w:val="00025668"/>
    <w:rsid w:val="00030D96"/>
    <w:rsid w:val="000414D3"/>
    <w:rsid w:val="0006198D"/>
    <w:rsid w:val="00081F93"/>
    <w:rsid w:val="00090C68"/>
    <w:rsid w:val="000B4007"/>
    <w:rsid w:val="000C3B0A"/>
    <w:rsid w:val="000D6F2E"/>
    <w:rsid w:val="000E2B7A"/>
    <w:rsid w:val="000F392B"/>
    <w:rsid w:val="000F4633"/>
    <w:rsid w:val="000F5B9D"/>
    <w:rsid w:val="001046B2"/>
    <w:rsid w:val="00105BA9"/>
    <w:rsid w:val="00113311"/>
    <w:rsid w:val="00126D16"/>
    <w:rsid w:val="00132CB6"/>
    <w:rsid w:val="0013449A"/>
    <w:rsid w:val="00136047"/>
    <w:rsid w:val="00136C42"/>
    <w:rsid w:val="00146EFE"/>
    <w:rsid w:val="00150C27"/>
    <w:rsid w:val="001539E0"/>
    <w:rsid w:val="00155691"/>
    <w:rsid w:val="00160A31"/>
    <w:rsid w:val="00162D96"/>
    <w:rsid w:val="00165FA0"/>
    <w:rsid w:val="001666FF"/>
    <w:rsid w:val="00182FCA"/>
    <w:rsid w:val="00186E38"/>
    <w:rsid w:val="001908F1"/>
    <w:rsid w:val="001931D0"/>
    <w:rsid w:val="001A501F"/>
    <w:rsid w:val="001D0C1D"/>
    <w:rsid w:val="001F01A7"/>
    <w:rsid w:val="00202650"/>
    <w:rsid w:val="00206A17"/>
    <w:rsid w:val="0021562A"/>
    <w:rsid w:val="002159EF"/>
    <w:rsid w:val="00223250"/>
    <w:rsid w:val="002357E4"/>
    <w:rsid w:val="002402CE"/>
    <w:rsid w:val="00241F31"/>
    <w:rsid w:val="0024718D"/>
    <w:rsid w:val="002607D9"/>
    <w:rsid w:val="0026313E"/>
    <w:rsid w:val="002724DE"/>
    <w:rsid w:val="002910DA"/>
    <w:rsid w:val="00292A56"/>
    <w:rsid w:val="002962AD"/>
    <w:rsid w:val="0029726D"/>
    <w:rsid w:val="002A1877"/>
    <w:rsid w:val="002A3844"/>
    <w:rsid w:val="002A6689"/>
    <w:rsid w:val="002A69DB"/>
    <w:rsid w:val="002B587C"/>
    <w:rsid w:val="002C3A00"/>
    <w:rsid w:val="002C6295"/>
    <w:rsid w:val="002D321B"/>
    <w:rsid w:val="002D4251"/>
    <w:rsid w:val="002E280E"/>
    <w:rsid w:val="002E2BF8"/>
    <w:rsid w:val="002E52E0"/>
    <w:rsid w:val="002E7A46"/>
    <w:rsid w:val="00301A77"/>
    <w:rsid w:val="003029F9"/>
    <w:rsid w:val="00302DCE"/>
    <w:rsid w:val="00305E43"/>
    <w:rsid w:val="00313581"/>
    <w:rsid w:val="00316D4F"/>
    <w:rsid w:val="003373F9"/>
    <w:rsid w:val="00344DD2"/>
    <w:rsid w:val="00344EF6"/>
    <w:rsid w:val="00394171"/>
    <w:rsid w:val="003A16EC"/>
    <w:rsid w:val="003A20AE"/>
    <w:rsid w:val="003A2667"/>
    <w:rsid w:val="003A4F5A"/>
    <w:rsid w:val="003B3542"/>
    <w:rsid w:val="003C231F"/>
    <w:rsid w:val="003E4A95"/>
    <w:rsid w:val="003F1439"/>
    <w:rsid w:val="003F1A3A"/>
    <w:rsid w:val="0040213D"/>
    <w:rsid w:val="00423740"/>
    <w:rsid w:val="00425F01"/>
    <w:rsid w:val="00462CF6"/>
    <w:rsid w:val="0047120C"/>
    <w:rsid w:val="004A2E1F"/>
    <w:rsid w:val="004A52C1"/>
    <w:rsid w:val="004C3EA2"/>
    <w:rsid w:val="004C699D"/>
    <w:rsid w:val="004D16F1"/>
    <w:rsid w:val="004E0ED7"/>
    <w:rsid w:val="004E40EC"/>
    <w:rsid w:val="00512C9A"/>
    <w:rsid w:val="005156AD"/>
    <w:rsid w:val="005171CA"/>
    <w:rsid w:val="0052268E"/>
    <w:rsid w:val="00535B1A"/>
    <w:rsid w:val="00536427"/>
    <w:rsid w:val="00542C7B"/>
    <w:rsid w:val="00565663"/>
    <w:rsid w:val="00577323"/>
    <w:rsid w:val="0057785F"/>
    <w:rsid w:val="00597C0B"/>
    <w:rsid w:val="005A2311"/>
    <w:rsid w:val="005C28D8"/>
    <w:rsid w:val="005C7F0D"/>
    <w:rsid w:val="005D1D28"/>
    <w:rsid w:val="005D240C"/>
    <w:rsid w:val="005D4F7D"/>
    <w:rsid w:val="0060692C"/>
    <w:rsid w:val="00610E46"/>
    <w:rsid w:val="006119B4"/>
    <w:rsid w:val="00617352"/>
    <w:rsid w:val="0062374A"/>
    <w:rsid w:val="00624FC8"/>
    <w:rsid w:val="006279C2"/>
    <w:rsid w:val="00640C4A"/>
    <w:rsid w:val="00662C02"/>
    <w:rsid w:val="00681FBA"/>
    <w:rsid w:val="00695C4D"/>
    <w:rsid w:val="006A2E36"/>
    <w:rsid w:val="006A4F9B"/>
    <w:rsid w:val="006C1606"/>
    <w:rsid w:val="006D42A2"/>
    <w:rsid w:val="006E6929"/>
    <w:rsid w:val="006F500B"/>
    <w:rsid w:val="00702AB0"/>
    <w:rsid w:val="00705289"/>
    <w:rsid w:val="00705A78"/>
    <w:rsid w:val="00706143"/>
    <w:rsid w:val="00715AB4"/>
    <w:rsid w:val="00720156"/>
    <w:rsid w:val="00721D93"/>
    <w:rsid w:val="00723E8F"/>
    <w:rsid w:val="00737523"/>
    <w:rsid w:val="007558D0"/>
    <w:rsid w:val="007629AE"/>
    <w:rsid w:val="00763074"/>
    <w:rsid w:val="00766F41"/>
    <w:rsid w:val="00767A03"/>
    <w:rsid w:val="00770CAD"/>
    <w:rsid w:val="0077563F"/>
    <w:rsid w:val="007905B2"/>
    <w:rsid w:val="0079091E"/>
    <w:rsid w:val="007B68AC"/>
    <w:rsid w:val="007B7948"/>
    <w:rsid w:val="007C4235"/>
    <w:rsid w:val="007C5238"/>
    <w:rsid w:val="007C6F03"/>
    <w:rsid w:val="007D3C57"/>
    <w:rsid w:val="007E1271"/>
    <w:rsid w:val="007F04A8"/>
    <w:rsid w:val="007F0517"/>
    <w:rsid w:val="00801226"/>
    <w:rsid w:val="00810842"/>
    <w:rsid w:val="00811731"/>
    <w:rsid w:val="00815A13"/>
    <w:rsid w:val="0081654A"/>
    <w:rsid w:val="00842615"/>
    <w:rsid w:val="008523AE"/>
    <w:rsid w:val="008629F3"/>
    <w:rsid w:val="008841F4"/>
    <w:rsid w:val="008929CC"/>
    <w:rsid w:val="00894498"/>
    <w:rsid w:val="008960A9"/>
    <w:rsid w:val="008960AA"/>
    <w:rsid w:val="008E2E7E"/>
    <w:rsid w:val="008F33EF"/>
    <w:rsid w:val="00901658"/>
    <w:rsid w:val="009178E7"/>
    <w:rsid w:val="00917917"/>
    <w:rsid w:val="00922D74"/>
    <w:rsid w:val="0093484F"/>
    <w:rsid w:val="009536AB"/>
    <w:rsid w:val="00965355"/>
    <w:rsid w:val="009716A1"/>
    <w:rsid w:val="0097615C"/>
    <w:rsid w:val="00985132"/>
    <w:rsid w:val="009A06AC"/>
    <w:rsid w:val="009B4BED"/>
    <w:rsid w:val="009B5B77"/>
    <w:rsid w:val="009C6C91"/>
    <w:rsid w:val="009D11EA"/>
    <w:rsid w:val="009E18FF"/>
    <w:rsid w:val="009E2BD5"/>
    <w:rsid w:val="009E453A"/>
    <w:rsid w:val="009F1B72"/>
    <w:rsid w:val="009F4A97"/>
    <w:rsid w:val="00A02542"/>
    <w:rsid w:val="00A531C5"/>
    <w:rsid w:val="00A744BB"/>
    <w:rsid w:val="00A75722"/>
    <w:rsid w:val="00A76EB1"/>
    <w:rsid w:val="00A97210"/>
    <w:rsid w:val="00AB3E22"/>
    <w:rsid w:val="00AC0368"/>
    <w:rsid w:val="00AD4032"/>
    <w:rsid w:val="00AE5F1E"/>
    <w:rsid w:val="00AE66CE"/>
    <w:rsid w:val="00AF7CAD"/>
    <w:rsid w:val="00AF7D39"/>
    <w:rsid w:val="00B01CFD"/>
    <w:rsid w:val="00B04666"/>
    <w:rsid w:val="00B11910"/>
    <w:rsid w:val="00B15A49"/>
    <w:rsid w:val="00B1706A"/>
    <w:rsid w:val="00B2029A"/>
    <w:rsid w:val="00B2298E"/>
    <w:rsid w:val="00B2313A"/>
    <w:rsid w:val="00B244B5"/>
    <w:rsid w:val="00B2639B"/>
    <w:rsid w:val="00B273C0"/>
    <w:rsid w:val="00B35548"/>
    <w:rsid w:val="00B35F2B"/>
    <w:rsid w:val="00B451BE"/>
    <w:rsid w:val="00B62658"/>
    <w:rsid w:val="00B65C58"/>
    <w:rsid w:val="00B9252E"/>
    <w:rsid w:val="00B940BD"/>
    <w:rsid w:val="00B97755"/>
    <w:rsid w:val="00BA760C"/>
    <w:rsid w:val="00BC34AF"/>
    <w:rsid w:val="00BC495E"/>
    <w:rsid w:val="00BD1B9C"/>
    <w:rsid w:val="00C40822"/>
    <w:rsid w:val="00C529FE"/>
    <w:rsid w:val="00C56B41"/>
    <w:rsid w:val="00C611A6"/>
    <w:rsid w:val="00C63622"/>
    <w:rsid w:val="00C8314C"/>
    <w:rsid w:val="00C94304"/>
    <w:rsid w:val="00CA021D"/>
    <w:rsid w:val="00CA1EC8"/>
    <w:rsid w:val="00CB2FB1"/>
    <w:rsid w:val="00CD3EC0"/>
    <w:rsid w:val="00CF1265"/>
    <w:rsid w:val="00CF35EC"/>
    <w:rsid w:val="00CF7CB4"/>
    <w:rsid w:val="00D01B42"/>
    <w:rsid w:val="00D07916"/>
    <w:rsid w:val="00D123B7"/>
    <w:rsid w:val="00D153D5"/>
    <w:rsid w:val="00D24E54"/>
    <w:rsid w:val="00D2695A"/>
    <w:rsid w:val="00D3533F"/>
    <w:rsid w:val="00D357E2"/>
    <w:rsid w:val="00D3630F"/>
    <w:rsid w:val="00D45D0E"/>
    <w:rsid w:val="00D46B63"/>
    <w:rsid w:val="00D62376"/>
    <w:rsid w:val="00D6677C"/>
    <w:rsid w:val="00D90A8D"/>
    <w:rsid w:val="00D92142"/>
    <w:rsid w:val="00D952D7"/>
    <w:rsid w:val="00DA0CD2"/>
    <w:rsid w:val="00DA27D2"/>
    <w:rsid w:val="00DE03E1"/>
    <w:rsid w:val="00DE329A"/>
    <w:rsid w:val="00E07464"/>
    <w:rsid w:val="00E13EDB"/>
    <w:rsid w:val="00E15F64"/>
    <w:rsid w:val="00E26E87"/>
    <w:rsid w:val="00E27BCF"/>
    <w:rsid w:val="00E30CF7"/>
    <w:rsid w:val="00E32C01"/>
    <w:rsid w:val="00E333A3"/>
    <w:rsid w:val="00E35AA9"/>
    <w:rsid w:val="00E37152"/>
    <w:rsid w:val="00E3727A"/>
    <w:rsid w:val="00E53B20"/>
    <w:rsid w:val="00E55D11"/>
    <w:rsid w:val="00E64563"/>
    <w:rsid w:val="00E65A60"/>
    <w:rsid w:val="00EA0D9C"/>
    <w:rsid w:val="00EB229F"/>
    <w:rsid w:val="00EC70A6"/>
    <w:rsid w:val="00EF71B6"/>
    <w:rsid w:val="00F0477A"/>
    <w:rsid w:val="00F06326"/>
    <w:rsid w:val="00F126AF"/>
    <w:rsid w:val="00F12FBE"/>
    <w:rsid w:val="00F16CF9"/>
    <w:rsid w:val="00F54EE5"/>
    <w:rsid w:val="00F61277"/>
    <w:rsid w:val="00F61EA6"/>
    <w:rsid w:val="00F640CC"/>
    <w:rsid w:val="00F70BC7"/>
    <w:rsid w:val="00F84447"/>
    <w:rsid w:val="00FC4481"/>
    <w:rsid w:val="00FC5DD0"/>
    <w:rsid w:val="00FD17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6A17"/>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link w:val="a4"/>
    <w:uiPriority w:val="99"/>
    <w:semiHidden/>
    <w:qFormat/>
    <w:rsid w:val="00206A17"/>
    <w:rPr>
      <w:rFonts w:ascii="Times New Roman" w:eastAsia="Times New Roman" w:hAnsi="Times New Roman" w:cs="Times New Roman"/>
    </w:rPr>
  </w:style>
  <w:style w:type="character" w:styleId="a5">
    <w:name w:val="footnote reference"/>
    <w:qFormat/>
    <w:rsid w:val="00206A17"/>
    <w:rPr>
      <w:vertAlign w:val="superscript"/>
    </w:rPr>
  </w:style>
  <w:style w:type="paragraph" w:styleId="a4">
    <w:name w:val="footnote text"/>
    <w:basedOn w:val="a"/>
    <w:link w:val="a3"/>
    <w:uiPriority w:val="99"/>
    <w:semiHidden/>
    <w:unhideWhenUsed/>
    <w:rsid w:val="00206A17"/>
    <w:rPr>
      <w:rFonts w:ascii="Times New Roman" w:eastAsia="Times New Roman" w:hAnsi="Times New Roman" w:cs="Times New Roman"/>
      <w:color w:val="auto"/>
      <w:sz w:val="22"/>
      <w:szCs w:val="22"/>
      <w:lang w:eastAsia="en-US" w:bidi="ar-SA"/>
    </w:rPr>
  </w:style>
  <w:style w:type="character" w:customStyle="1" w:styleId="1">
    <w:name w:val="Текст сноски Знак1"/>
    <w:basedOn w:val="a0"/>
    <w:uiPriority w:val="99"/>
    <w:semiHidden/>
    <w:rsid w:val="00206A17"/>
    <w:rPr>
      <w:rFonts w:ascii="Courier New" w:eastAsia="Courier New" w:hAnsi="Courier New" w:cs="Courier New"/>
      <w:color w:val="000000"/>
      <w:sz w:val="20"/>
      <w:szCs w:val="20"/>
      <w:lang w:eastAsia="ru-RU" w:bidi="ru-RU"/>
    </w:rPr>
  </w:style>
  <w:style w:type="character" w:customStyle="1" w:styleId="FontStyle28">
    <w:name w:val="Font Style28"/>
    <w:uiPriority w:val="99"/>
    <w:rsid w:val="00206A17"/>
    <w:rPr>
      <w:rFonts w:ascii="Times New Roman" w:hAnsi="Times New Roman" w:cs="Times New Roman"/>
      <w:color w:val="000000"/>
      <w:sz w:val="26"/>
      <w:szCs w:val="26"/>
    </w:rPr>
  </w:style>
  <w:style w:type="paragraph" w:styleId="a6">
    <w:name w:val="Balloon Text"/>
    <w:basedOn w:val="a"/>
    <w:link w:val="a7"/>
    <w:uiPriority w:val="99"/>
    <w:semiHidden/>
    <w:unhideWhenUsed/>
    <w:rsid w:val="00206A17"/>
    <w:rPr>
      <w:rFonts w:ascii="Tahoma" w:hAnsi="Tahoma" w:cs="Tahoma"/>
      <w:sz w:val="16"/>
      <w:szCs w:val="16"/>
    </w:rPr>
  </w:style>
  <w:style w:type="character" w:customStyle="1" w:styleId="a7">
    <w:name w:val="Текст выноски Знак"/>
    <w:basedOn w:val="a0"/>
    <w:link w:val="a6"/>
    <w:uiPriority w:val="99"/>
    <w:semiHidden/>
    <w:rsid w:val="00206A17"/>
    <w:rPr>
      <w:rFonts w:ascii="Tahoma" w:eastAsia="Courier New" w:hAnsi="Tahoma" w:cs="Tahoma"/>
      <w:color w:val="000000"/>
      <w:sz w:val="16"/>
      <w:szCs w:val="16"/>
      <w:lang w:eastAsia="ru-RU" w:bidi="ru-RU"/>
    </w:rPr>
  </w:style>
  <w:style w:type="paragraph" w:styleId="a8">
    <w:name w:val="List Paragraph"/>
    <w:basedOn w:val="a"/>
    <w:link w:val="a9"/>
    <w:uiPriority w:val="34"/>
    <w:qFormat/>
    <w:rsid w:val="00105BA9"/>
    <w:pPr>
      <w:ind w:left="720"/>
      <w:contextualSpacing/>
    </w:pPr>
  </w:style>
  <w:style w:type="character" w:customStyle="1" w:styleId="a9">
    <w:name w:val="Абзац списка Знак"/>
    <w:link w:val="a8"/>
    <w:uiPriority w:val="99"/>
    <w:locked/>
    <w:rsid w:val="00105BA9"/>
    <w:rPr>
      <w:rFonts w:ascii="Courier New" w:eastAsia="Courier New" w:hAnsi="Courier New" w:cs="Courier New"/>
      <w:color w:val="000000"/>
      <w:sz w:val="24"/>
      <w:szCs w:val="24"/>
      <w:lang w:eastAsia="ru-RU" w:bidi="ru-RU"/>
    </w:rPr>
  </w:style>
  <w:style w:type="character" w:customStyle="1" w:styleId="FontStyle27">
    <w:name w:val="Font Style27"/>
    <w:uiPriority w:val="99"/>
    <w:rsid w:val="009716A1"/>
    <w:rPr>
      <w:rFonts w:ascii="Times New Roman" w:hAnsi="Times New Roman" w:cs="Times New Roman"/>
      <w:b/>
      <w:bCs/>
      <w:color w:val="000000"/>
      <w:sz w:val="26"/>
      <w:szCs w:val="26"/>
    </w:rPr>
  </w:style>
  <w:style w:type="character" w:customStyle="1" w:styleId="text">
    <w:name w:val="text"/>
    <w:basedOn w:val="a0"/>
    <w:rsid w:val="00681FBA"/>
  </w:style>
  <w:style w:type="character" w:customStyle="1" w:styleId="value">
    <w:name w:val="value"/>
    <w:basedOn w:val="a0"/>
    <w:rsid w:val="00681FBA"/>
  </w:style>
  <w:style w:type="character" w:styleId="aa">
    <w:name w:val="Hyperlink"/>
    <w:basedOn w:val="a0"/>
    <w:uiPriority w:val="99"/>
    <w:semiHidden/>
    <w:unhideWhenUsed/>
    <w:rsid w:val="00681FBA"/>
    <w:rPr>
      <w:color w:val="0000FF"/>
      <w:u w:val="single"/>
    </w:rPr>
  </w:style>
  <w:style w:type="character" w:styleId="ab">
    <w:name w:val="Strong"/>
    <w:basedOn w:val="a0"/>
    <w:uiPriority w:val="22"/>
    <w:qFormat/>
    <w:rsid w:val="00DA27D2"/>
    <w:rPr>
      <w:b/>
      <w:bCs/>
    </w:rPr>
  </w:style>
  <w:style w:type="paragraph" w:customStyle="1" w:styleId="ConsPlusNonformat">
    <w:name w:val="ConsPlusNonformat"/>
    <w:rsid w:val="00AF7CAD"/>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c">
    <w:name w:val="Emphasis"/>
    <w:basedOn w:val="a0"/>
    <w:uiPriority w:val="20"/>
    <w:qFormat/>
    <w:rsid w:val="00344EF6"/>
    <w:rPr>
      <w:i/>
      <w:iCs/>
    </w:rPr>
  </w:style>
  <w:style w:type="paragraph" w:styleId="ad">
    <w:name w:val="Normal (Web)"/>
    <w:basedOn w:val="a"/>
    <w:uiPriority w:val="99"/>
    <w:semiHidden/>
    <w:unhideWhenUsed/>
    <w:rsid w:val="00B2639B"/>
    <w:pPr>
      <w:widowControl/>
      <w:spacing w:before="100" w:beforeAutospacing="1" w:after="100" w:afterAutospacing="1"/>
    </w:pPr>
    <w:rPr>
      <w:rFonts w:ascii="Times New Roman" w:eastAsia="Times New Roman" w:hAnsi="Times New Roman" w:cs="Times New Roman"/>
      <w:color w:val="auto"/>
      <w:lang w:bidi="ar-SA"/>
    </w:rPr>
  </w:style>
  <w:style w:type="table" w:styleId="ae">
    <w:name w:val="Table Grid"/>
    <w:basedOn w:val="a1"/>
    <w:uiPriority w:val="59"/>
    <w:rsid w:val="002E2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22533">
      <w:bodyDiv w:val="1"/>
      <w:marLeft w:val="0"/>
      <w:marRight w:val="0"/>
      <w:marTop w:val="0"/>
      <w:marBottom w:val="0"/>
      <w:divBdr>
        <w:top w:val="none" w:sz="0" w:space="0" w:color="auto"/>
        <w:left w:val="none" w:sz="0" w:space="0" w:color="auto"/>
        <w:bottom w:val="none" w:sz="0" w:space="0" w:color="auto"/>
        <w:right w:val="none" w:sz="0" w:space="0" w:color="auto"/>
      </w:divBdr>
    </w:div>
    <w:div w:id="241373471">
      <w:bodyDiv w:val="1"/>
      <w:marLeft w:val="0"/>
      <w:marRight w:val="0"/>
      <w:marTop w:val="0"/>
      <w:marBottom w:val="0"/>
      <w:divBdr>
        <w:top w:val="none" w:sz="0" w:space="0" w:color="auto"/>
        <w:left w:val="none" w:sz="0" w:space="0" w:color="auto"/>
        <w:bottom w:val="none" w:sz="0" w:space="0" w:color="auto"/>
        <w:right w:val="none" w:sz="0" w:space="0" w:color="auto"/>
      </w:divBdr>
      <w:divsChild>
        <w:div w:id="769396895">
          <w:marLeft w:val="0"/>
          <w:marRight w:val="0"/>
          <w:marTop w:val="0"/>
          <w:marBottom w:val="0"/>
          <w:divBdr>
            <w:top w:val="none" w:sz="0" w:space="0" w:color="auto"/>
            <w:left w:val="none" w:sz="0" w:space="0" w:color="auto"/>
            <w:bottom w:val="none" w:sz="0" w:space="0" w:color="auto"/>
            <w:right w:val="none" w:sz="0" w:space="0" w:color="auto"/>
          </w:divBdr>
        </w:div>
        <w:div w:id="549150667">
          <w:marLeft w:val="0"/>
          <w:marRight w:val="0"/>
          <w:marTop w:val="0"/>
          <w:marBottom w:val="0"/>
          <w:divBdr>
            <w:top w:val="none" w:sz="0" w:space="0" w:color="auto"/>
            <w:left w:val="none" w:sz="0" w:space="0" w:color="auto"/>
            <w:bottom w:val="none" w:sz="0" w:space="0" w:color="auto"/>
            <w:right w:val="none" w:sz="0" w:space="0" w:color="auto"/>
          </w:divBdr>
        </w:div>
        <w:div w:id="400298407">
          <w:marLeft w:val="0"/>
          <w:marRight w:val="0"/>
          <w:marTop w:val="0"/>
          <w:marBottom w:val="0"/>
          <w:divBdr>
            <w:top w:val="none" w:sz="0" w:space="0" w:color="auto"/>
            <w:left w:val="none" w:sz="0" w:space="0" w:color="auto"/>
            <w:bottom w:val="none" w:sz="0" w:space="0" w:color="auto"/>
            <w:right w:val="none" w:sz="0" w:space="0" w:color="auto"/>
          </w:divBdr>
        </w:div>
        <w:div w:id="950283418">
          <w:marLeft w:val="0"/>
          <w:marRight w:val="0"/>
          <w:marTop w:val="0"/>
          <w:marBottom w:val="0"/>
          <w:divBdr>
            <w:top w:val="none" w:sz="0" w:space="0" w:color="auto"/>
            <w:left w:val="none" w:sz="0" w:space="0" w:color="auto"/>
            <w:bottom w:val="none" w:sz="0" w:space="0" w:color="auto"/>
            <w:right w:val="none" w:sz="0" w:space="0" w:color="auto"/>
          </w:divBdr>
        </w:div>
        <w:div w:id="708453883">
          <w:marLeft w:val="0"/>
          <w:marRight w:val="0"/>
          <w:marTop w:val="0"/>
          <w:marBottom w:val="0"/>
          <w:divBdr>
            <w:top w:val="none" w:sz="0" w:space="0" w:color="auto"/>
            <w:left w:val="none" w:sz="0" w:space="0" w:color="auto"/>
            <w:bottom w:val="none" w:sz="0" w:space="0" w:color="auto"/>
            <w:right w:val="none" w:sz="0" w:space="0" w:color="auto"/>
          </w:divBdr>
        </w:div>
        <w:div w:id="730663779">
          <w:marLeft w:val="0"/>
          <w:marRight w:val="0"/>
          <w:marTop w:val="0"/>
          <w:marBottom w:val="0"/>
          <w:divBdr>
            <w:top w:val="none" w:sz="0" w:space="0" w:color="auto"/>
            <w:left w:val="none" w:sz="0" w:space="0" w:color="auto"/>
            <w:bottom w:val="none" w:sz="0" w:space="0" w:color="auto"/>
            <w:right w:val="none" w:sz="0" w:space="0" w:color="auto"/>
          </w:divBdr>
        </w:div>
        <w:div w:id="1353529115">
          <w:marLeft w:val="0"/>
          <w:marRight w:val="0"/>
          <w:marTop w:val="0"/>
          <w:marBottom w:val="0"/>
          <w:divBdr>
            <w:top w:val="none" w:sz="0" w:space="0" w:color="auto"/>
            <w:left w:val="none" w:sz="0" w:space="0" w:color="auto"/>
            <w:bottom w:val="none" w:sz="0" w:space="0" w:color="auto"/>
            <w:right w:val="none" w:sz="0" w:space="0" w:color="auto"/>
          </w:divBdr>
        </w:div>
        <w:div w:id="483932211">
          <w:marLeft w:val="0"/>
          <w:marRight w:val="0"/>
          <w:marTop w:val="0"/>
          <w:marBottom w:val="0"/>
          <w:divBdr>
            <w:top w:val="none" w:sz="0" w:space="0" w:color="auto"/>
            <w:left w:val="none" w:sz="0" w:space="0" w:color="auto"/>
            <w:bottom w:val="none" w:sz="0" w:space="0" w:color="auto"/>
            <w:right w:val="none" w:sz="0" w:space="0" w:color="auto"/>
          </w:divBdr>
        </w:div>
        <w:div w:id="202793356">
          <w:marLeft w:val="0"/>
          <w:marRight w:val="0"/>
          <w:marTop w:val="0"/>
          <w:marBottom w:val="0"/>
          <w:divBdr>
            <w:top w:val="none" w:sz="0" w:space="0" w:color="auto"/>
            <w:left w:val="none" w:sz="0" w:space="0" w:color="auto"/>
            <w:bottom w:val="none" w:sz="0" w:space="0" w:color="auto"/>
            <w:right w:val="none" w:sz="0" w:space="0" w:color="auto"/>
          </w:divBdr>
        </w:div>
        <w:div w:id="1789083374">
          <w:marLeft w:val="0"/>
          <w:marRight w:val="0"/>
          <w:marTop w:val="0"/>
          <w:marBottom w:val="0"/>
          <w:divBdr>
            <w:top w:val="none" w:sz="0" w:space="0" w:color="auto"/>
            <w:left w:val="none" w:sz="0" w:space="0" w:color="auto"/>
            <w:bottom w:val="none" w:sz="0" w:space="0" w:color="auto"/>
            <w:right w:val="none" w:sz="0" w:space="0" w:color="auto"/>
          </w:divBdr>
        </w:div>
        <w:div w:id="1136798119">
          <w:marLeft w:val="0"/>
          <w:marRight w:val="0"/>
          <w:marTop w:val="0"/>
          <w:marBottom w:val="0"/>
          <w:divBdr>
            <w:top w:val="none" w:sz="0" w:space="0" w:color="auto"/>
            <w:left w:val="none" w:sz="0" w:space="0" w:color="auto"/>
            <w:bottom w:val="none" w:sz="0" w:space="0" w:color="auto"/>
            <w:right w:val="none" w:sz="0" w:space="0" w:color="auto"/>
          </w:divBdr>
        </w:div>
        <w:div w:id="140580849">
          <w:marLeft w:val="0"/>
          <w:marRight w:val="0"/>
          <w:marTop w:val="0"/>
          <w:marBottom w:val="0"/>
          <w:divBdr>
            <w:top w:val="none" w:sz="0" w:space="0" w:color="auto"/>
            <w:left w:val="none" w:sz="0" w:space="0" w:color="auto"/>
            <w:bottom w:val="none" w:sz="0" w:space="0" w:color="auto"/>
            <w:right w:val="none" w:sz="0" w:space="0" w:color="auto"/>
          </w:divBdr>
        </w:div>
        <w:div w:id="2019771691">
          <w:marLeft w:val="0"/>
          <w:marRight w:val="0"/>
          <w:marTop w:val="0"/>
          <w:marBottom w:val="0"/>
          <w:divBdr>
            <w:top w:val="none" w:sz="0" w:space="0" w:color="auto"/>
            <w:left w:val="none" w:sz="0" w:space="0" w:color="auto"/>
            <w:bottom w:val="none" w:sz="0" w:space="0" w:color="auto"/>
            <w:right w:val="none" w:sz="0" w:space="0" w:color="auto"/>
          </w:divBdr>
        </w:div>
        <w:div w:id="765492797">
          <w:marLeft w:val="0"/>
          <w:marRight w:val="0"/>
          <w:marTop w:val="0"/>
          <w:marBottom w:val="0"/>
          <w:divBdr>
            <w:top w:val="none" w:sz="0" w:space="0" w:color="auto"/>
            <w:left w:val="none" w:sz="0" w:space="0" w:color="auto"/>
            <w:bottom w:val="none" w:sz="0" w:space="0" w:color="auto"/>
            <w:right w:val="none" w:sz="0" w:space="0" w:color="auto"/>
          </w:divBdr>
        </w:div>
        <w:div w:id="682895822">
          <w:marLeft w:val="0"/>
          <w:marRight w:val="0"/>
          <w:marTop w:val="0"/>
          <w:marBottom w:val="0"/>
          <w:divBdr>
            <w:top w:val="none" w:sz="0" w:space="0" w:color="auto"/>
            <w:left w:val="none" w:sz="0" w:space="0" w:color="auto"/>
            <w:bottom w:val="none" w:sz="0" w:space="0" w:color="auto"/>
            <w:right w:val="none" w:sz="0" w:space="0" w:color="auto"/>
          </w:divBdr>
        </w:div>
        <w:div w:id="1185484592">
          <w:marLeft w:val="0"/>
          <w:marRight w:val="0"/>
          <w:marTop w:val="0"/>
          <w:marBottom w:val="0"/>
          <w:divBdr>
            <w:top w:val="none" w:sz="0" w:space="0" w:color="auto"/>
            <w:left w:val="none" w:sz="0" w:space="0" w:color="auto"/>
            <w:bottom w:val="none" w:sz="0" w:space="0" w:color="auto"/>
            <w:right w:val="none" w:sz="0" w:space="0" w:color="auto"/>
          </w:divBdr>
        </w:div>
        <w:div w:id="954335326">
          <w:marLeft w:val="0"/>
          <w:marRight w:val="0"/>
          <w:marTop w:val="0"/>
          <w:marBottom w:val="0"/>
          <w:divBdr>
            <w:top w:val="none" w:sz="0" w:space="0" w:color="auto"/>
            <w:left w:val="none" w:sz="0" w:space="0" w:color="auto"/>
            <w:bottom w:val="none" w:sz="0" w:space="0" w:color="auto"/>
            <w:right w:val="none" w:sz="0" w:space="0" w:color="auto"/>
          </w:divBdr>
        </w:div>
        <w:div w:id="678505240">
          <w:marLeft w:val="0"/>
          <w:marRight w:val="0"/>
          <w:marTop w:val="0"/>
          <w:marBottom w:val="0"/>
          <w:divBdr>
            <w:top w:val="none" w:sz="0" w:space="0" w:color="auto"/>
            <w:left w:val="none" w:sz="0" w:space="0" w:color="auto"/>
            <w:bottom w:val="none" w:sz="0" w:space="0" w:color="auto"/>
            <w:right w:val="none" w:sz="0" w:space="0" w:color="auto"/>
          </w:divBdr>
        </w:div>
        <w:div w:id="1095785694">
          <w:marLeft w:val="0"/>
          <w:marRight w:val="0"/>
          <w:marTop w:val="0"/>
          <w:marBottom w:val="0"/>
          <w:divBdr>
            <w:top w:val="none" w:sz="0" w:space="0" w:color="auto"/>
            <w:left w:val="none" w:sz="0" w:space="0" w:color="auto"/>
            <w:bottom w:val="none" w:sz="0" w:space="0" w:color="auto"/>
            <w:right w:val="none" w:sz="0" w:space="0" w:color="auto"/>
          </w:divBdr>
        </w:div>
        <w:div w:id="1541749678">
          <w:marLeft w:val="0"/>
          <w:marRight w:val="0"/>
          <w:marTop w:val="0"/>
          <w:marBottom w:val="0"/>
          <w:divBdr>
            <w:top w:val="none" w:sz="0" w:space="0" w:color="auto"/>
            <w:left w:val="none" w:sz="0" w:space="0" w:color="auto"/>
            <w:bottom w:val="none" w:sz="0" w:space="0" w:color="auto"/>
            <w:right w:val="none" w:sz="0" w:space="0" w:color="auto"/>
          </w:divBdr>
        </w:div>
      </w:divsChild>
    </w:div>
    <w:div w:id="293485381">
      <w:bodyDiv w:val="1"/>
      <w:marLeft w:val="0"/>
      <w:marRight w:val="0"/>
      <w:marTop w:val="0"/>
      <w:marBottom w:val="0"/>
      <w:divBdr>
        <w:top w:val="none" w:sz="0" w:space="0" w:color="auto"/>
        <w:left w:val="none" w:sz="0" w:space="0" w:color="auto"/>
        <w:bottom w:val="none" w:sz="0" w:space="0" w:color="auto"/>
        <w:right w:val="none" w:sz="0" w:space="0" w:color="auto"/>
      </w:divBdr>
    </w:div>
    <w:div w:id="310329159">
      <w:bodyDiv w:val="1"/>
      <w:marLeft w:val="0"/>
      <w:marRight w:val="0"/>
      <w:marTop w:val="0"/>
      <w:marBottom w:val="0"/>
      <w:divBdr>
        <w:top w:val="none" w:sz="0" w:space="0" w:color="auto"/>
        <w:left w:val="none" w:sz="0" w:space="0" w:color="auto"/>
        <w:bottom w:val="none" w:sz="0" w:space="0" w:color="auto"/>
        <w:right w:val="none" w:sz="0" w:space="0" w:color="auto"/>
      </w:divBdr>
      <w:divsChild>
        <w:div w:id="851453121">
          <w:marLeft w:val="0"/>
          <w:marRight w:val="0"/>
          <w:marTop w:val="0"/>
          <w:marBottom w:val="0"/>
          <w:divBdr>
            <w:top w:val="none" w:sz="0" w:space="0" w:color="auto"/>
            <w:left w:val="none" w:sz="0" w:space="0" w:color="auto"/>
            <w:bottom w:val="none" w:sz="0" w:space="0" w:color="auto"/>
            <w:right w:val="none" w:sz="0" w:space="0" w:color="auto"/>
          </w:divBdr>
          <w:divsChild>
            <w:div w:id="422722487">
              <w:marLeft w:val="0"/>
              <w:marRight w:val="60"/>
              <w:marTop w:val="0"/>
              <w:marBottom w:val="0"/>
              <w:divBdr>
                <w:top w:val="none" w:sz="0" w:space="0" w:color="auto"/>
                <w:left w:val="none" w:sz="0" w:space="0" w:color="auto"/>
                <w:bottom w:val="none" w:sz="0" w:space="0" w:color="auto"/>
                <w:right w:val="none" w:sz="0" w:space="0" w:color="auto"/>
              </w:divBdr>
            </w:div>
            <w:div w:id="1726294837">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317812287">
      <w:bodyDiv w:val="1"/>
      <w:marLeft w:val="0"/>
      <w:marRight w:val="0"/>
      <w:marTop w:val="0"/>
      <w:marBottom w:val="0"/>
      <w:divBdr>
        <w:top w:val="none" w:sz="0" w:space="0" w:color="auto"/>
        <w:left w:val="none" w:sz="0" w:space="0" w:color="auto"/>
        <w:bottom w:val="none" w:sz="0" w:space="0" w:color="auto"/>
        <w:right w:val="none" w:sz="0" w:space="0" w:color="auto"/>
      </w:divBdr>
    </w:div>
    <w:div w:id="399908255">
      <w:bodyDiv w:val="1"/>
      <w:marLeft w:val="0"/>
      <w:marRight w:val="0"/>
      <w:marTop w:val="0"/>
      <w:marBottom w:val="0"/>
      <w:divBdr>
        <w:top w:val="none" w:sz="0" w:space="0" w:color="auto"/>
        <w:left w:val="none" w:sz="0" w:space="0" w:color="auto"/>
        <w:bottom w:val="none" w:sz="0" w:space="0" w:color="auto"/>
        <w:right w:val="none" w:sz="0" w:space="0" w:color="auto"/>
      </w:divBdr>
    </w:div>
    <w:div w:id="449587493">
      <w:bodyDiv w:val="1"/>
      <w:marLeft w:val="0"/>
      <w:marRight w:val="0"/>
      <w:marTop w:val="0"/>
      <w:marBottom w:val="0"/>
      <w:divBdr>
        <w:top w:val="none" w:sz="0" w:space="0" w:color="auto"/>
        <w:left w:val="none" w:sz="0" w:space="0" w:color="auto"/>
        <w:bottom w:val="none" w:sz="0" w:space="0" w:color="auto"/>
        <w:right w:val="none" w:sz="0" w:space="0" w:color="auto"/>
      </w:divBdr>
    </w:div>
    <w:div w:id="478616418">
      <w:bodyDiv w:val="1"/>
      <w:marLeft w:val="0"/>
      <w:marRight w:val="0"/>
      <w:marTop w:val="0"/>
      <w:marBottom w:val="0"/>
      <w:divBdr>
        <w:top w:val="none" w:sz="0" w:space="0" w:color="auto"/>
        <w:left w:val="none" w:sz="0" w:space="0" w:color="auto"/>
        <w:bottom w:val="none" w:sz="0" w:space="0" w:color="auto"/>
        <w:right w:val="none" w:sz="0" w:space="0" w:color="auto"/>
      </w:divBdr>
      <w:divsChild>
        <w:div w:id="190849918">
          <w:marLeft w:val="0"/>
          <w:marRight w:val="0"/>
          <w:marTop w:val="0"/>
          <w:marBottom w:val="0"/>
          <w:divBdr>
            <w:top w:val="none" w:sz="0" w:space="0" w:color="auto"/>
            <w:left w:val="none" w:sz="0" w:space="0" w:color="auto"/>
            <w:bottom w:val="none" w:sz="0" w:space="0" w:color="auto"/>
            <w:right w:val="none" w:sz="0" w:space="0" w:color="auto"/>
          </w:divBdr>
        </w:div>
      </w:divsChild>
    </w:div>
    <w:div w:id="530801946">
      <w:bodyDiv w:val="1"/>
      <w:marLeft w:val="0"/>
      <w:marRight w:val="0"/>
      <w:marTop w:val="0"/>
      <w:marBottom w:val="0"/>
      <w:divBdr>
        <w:top w:val="none" w:sz="0" w:space="0" w:color="auto"/>
        <w:left w:val="none" w:sz="0" w:space="0" w:color="auto"/>
        <w:bottom w:val="none" w:sz="0" w:space="0" w:color="auto"/>
        <w:right w:val="none" w:sz="0" w:space="0" w:color="auto"/>
      </w:divBdr>
    </w:div>
    <w:div w:id="562526740">
      <w:bodyDiv w:val="1"/>
      <w:marLeft w:val="0"/>
      <w:marRight w:val="0"/>
      <w:marTop w:val="0"/>
      <w:marBottom w:val="0"/>
      <w:divBdr>
        <w:top w:val="none" w:sz="0" w:space="0" w:color="auto"/>
        <w:left w:val="none" w:sz="0" w:space="0" w:color="auto"/>
        <w:bottom w:val="none" w:sz="0" w:space="0" w:color="auto"/>
        <w:right w:val="none" w:sz="0" w:space="0" w:color="auto"/>
      </w:divBdr>
    </w:div>
    <w:div w:id="698091570">
      <w:bodyDiv w:val="1"/>
      <w:marLeft w:val="0"/>
      <w:marRight w:val="0"/>
      <w:marTop w:val="0"/>
      <w:marBottom w:val="0"/>
      <w:divBdr>
        <w:top w:val="none" w:sz="0" w:space="0" w:color="auto"/>
        <w:left w:val="none" w:sz="0" w:space="0" w:color="auto"/>
        <w:bottom w:val="none" w:sz="0" w:space="0" w:color="auto"/>
        <w:right w:val="none" w:sz="0" w:space="0" w:color="auto"/>
      </w:divBdr>
    </w:div>
    <w:div w:id="746076011">
      <w:bodyDiv w:val="1"/>
      <w:marLeft w:val="0"/>
      <w:marRight w:val="0"/>
      <w:marTop w:val="0"/>
      <w:marBottom w:val="0"/>
      <w:divBdr>
        <w:top w:val="none" w:sz="0" w:space="0" w:color="auto"/>
        <w:left w:val="none" w:sz="0" w:space="0" w:color="auto"/>
        <w:bottom w:val="none" w:sz="0" w:space="0" w:color="auto"/>
        <w:right w:val="none" w:sz="0" w:space="0" w:color="auto"/>
      </w:divBdr>
      <w:divsChild>
        <w:div w:id="1085614826">
          <w:marLeft w:val="0"/>
          <w:marRight w:val="0"/>
          <w:marTop w:val="0"/>
          <w:marBottom w:val="0"/>
          <w:divBdr>
            <w:top w:val="none" w:sz="0" w:space="0" w:color="auto"/>
            <w:left w:val="none" w:sz="0" w:space="0" w:color="auto"/>
            <w:bottom w:val="none" w:sz="0" w:space="0" w:color="auto"/>
            <w:right w:val="none" w:sz="0" w:space="0" w:color="auto"/>
          </w:divBdr>
          <w:divsChild>
            <w:div w:id="1466044462">
              <w:marLeft w:val="0"/>
              <w:marRight w:val="0"/>
              <w:marTop w:val="0"/>
              <w:marBottom w:val="0"/>
              <w:divBdr>
                <w:top w:val="none" w:sz="0" w:space="0" w:color="auto"/>
                <w:left w:val="none" w:sz="0" w:space="0" w:color="auto"/>
                <w:bottom w:val="none" w:sz="0" w:space="0" w:color="auto"/>
                <w:right w:val="none" w:sz="0" w:space="0" w:color="auto"/>
              </w:divBdr>
            </w:div>
          </w:divsChild>
        </w:div>
        <w:div w:id="1482456396">
          <w:marLeft w:val="0"/>
          <w:marRight w:val="0"/>
          <w:marTop w:val="0"/>
          <w:marBottom w:val="0"/>
          <w:divBdr>
            <w:top w:val="none" w:sz="0" w:space="0" w:color="auto"/>
            <w:left w:val="none" w:sz="0" w:space="0" w:color="auto"/>
            <w:bottom w:val="none" w:sz="0" w:space="0" w:color="auto"/>
            <w:right w:val="none" w:sz="0" w:space="0" w:color="auto"/>
          </w:divBdr>
        </w:div>
        <w:div w:id="1776485813">
          <w:marLeft w:val="0"/>
          <w:marRight w:val="0"/>
          <w:marTop w:val="0"/>
          <w:marBottom w:val="0"/>
          <w:divBdr>
            <w:top w:val="none" w:sz="0" w:space="0" w:color="auto"/>
            <w:left w:val="none" w:sz="0" w:space="0" w:color="auto"/>
            <w:bottom w:val="none" w:sz="0" w:space="0" w:color="auto"/>
            <w:right w:val="none" w:sz="0" w:space="0" w:color="auto"/>
          </w:divBdr>
          <w:divsChild>
            <w:div w:id="1971013219">
              <w:marLeft w:val="0"/>
              <w:marRight w:val="0"/>
              <w:marTop w:val="0"/>
              <w:marBottom w:val="0"/>
              <w:divBdr>
                <w:top w:val="none" w:sz="0" w:space="0" w:color="auto"/>
                <w:left w:val="none" w:sz="0" w:space="0" w:color="auto"/>
                <w:bottom w:val="none" w:sz="0" w:space="0" w:color="auto"/>
                <w:right w:val="none" w:sz="0" w:space="0" w:color="auto"/>
              </w:divBdr>
              <w:divsChild>
                <w:div w:id="791677635">
                  <w:marLeft w:val="0"/>
                  <w:marRight w:val="0"/>
                  <w:marTop w:val="0"/>
                  <w:marBottom w:val="0"/>
                  <w:divBdr>
                    <w:top w:val="none" w:sz="0" w:space="0" w:color="auto"/>
                    <w:left w:val="none" w:sz="0" w:space="0" w:color="auto"/>
                    <w:bottom w:val="none" w:sz="0" w:space="0" w:color="auto"/>
                    <w:right w:val="none" w:sz="0" w:space="0" w:color="auto"/>
                  </w:divBdr>
                  <w:divsChild>
                    <w:div w:id="10010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952681">
          <w:marLeft w:val="0"/>
          <w:marRight w:val="0"/>
          <w:marTop w:val="0"/>
          <w:marBottom w:val="0"/>
          <w:divBdr>
            <w:top w:val="none" w:sz="0" w:space="0" w:color="auto"/>
            <w:left w:val="none" w:sz="0" w:space="0" w:color="auto"/>
            <w:bottom w:val="none" w:sz="0" w:space="0" w:color="auto"/>
            <w:right w:val="none" w:sz="0" w:space="0" w:color="auto"/>
          </w:divBdr>
          <w:divsChild>
            <w:div w:id="1365788985">
              <w:marLeft w:val="0"/>
              <w:marRight w:val="0"/>
              <w:marTop w:val="0"/>
              <w:marBottom w:val="0"/>
              <w:divBdr>
                <w:top w:val="none" w:sz="0" w:space="0" w:color="auto"/>
                <w:left w:val="none" w:sz="0" w:space="0" w:color="auto"/>
                <w:bottom w:val="none" w:sz="0" w:space="0" w:color="auto"/>
                <w:right w:val="none" w:sz="0" w:space="0" w:color="auto"/>
              </w:divBdr>
              <w:divsChild>
                <w:div w:id="188302962">
                  <w:marLeft w:val="0"/>
                  <w:marRight w:val="0"/>
                  <w:marTop w:val="0"/>
                  <w:marBottom w:val="0"/>
                  <w:divBdr>
                    <w:top w:val="none" w:sz="0" w:space="0" w:color="auto"/>
                    <w:left w:val="none" w:sz="0" w:space="0" w:color="auto"/>
                    <w:bottom w:val="none" w:sz="0" w:space="0" w:color="auto"/>
                    <w:right w:val="none" w:sz="0" w:space="0" w:color="auto"/>
                  </w:divBdr>
                </w:div>
                <w:div w:id="256836387">
                  <w:marLeft w:val="0"/>
                  <w:marRight w:val="0"/>
                  <w:marTop w:val="0"/>
                  <w:marBottom w:val="0"/>
                  <w:divBdr>
                    <w:top w:val="none" w:sz="0" w:space="0" w:color="auto"/>
                    <w:left w:val="none" w:sz="0" w:space="0" w:color="auto"/>
                    <w:bottom w:val="none" w:sz="0" w:space="0" w:color="auto"/>
                    <w:right w:val="none" w:sz="0" w:space="0" w:color="auto"/>
                  </w:divBdr>
                  <w:divsChild>
                    <w:div w:id="1741562489">
                      <w:marLeft w:val="0"/>
                      <w:marRight w:val="0"/>
                      <w:marTop w:val="0"/>
                      <w:marBottom w:val="0"/>
                      <w:divBdr>
                        <w:top w:val="single" w:sz="4" w:space="0" w:color="B2BCC3"/>
                        <w:left w:val="single" w:sz="4" w:space="0" w:color="B2BCC3"/>
                        <w:bottom w:val="single" w:sz="4" w:space="0" w:color="B2BCC3"/>
                        <w:right w:val="single" w:sz="4" w:space="0" w:color="B2BCC3"/>
                      </w:divBdr>
                      <w:divsChild>
                        <w:div w:id="1293439411">
                          <w:marLeft w:val="0"/>
                          <w:marRight w:val="480"/>
                          <w:marTop w:val="0"/>
                          <w:marBottom w:val="0"/>
                          <w:divBdr>
                            <w:top w:val="none" w:sz="0" w:space="0" w:color="auto"/>
                            <w:left w:val="none" w:sz="0" w:space="0" w:color="auto"/>
                            <w:bottom w:val="none" w:sz="0" w:space="0" w:color="auto"/>
                            <w:right w:val="none" w:sz="0" w:space="0" w:color="auto"/>
                          </w:divBdr>
                          <w:divsChild>
                            <w:div w:id="1971084863">
                              <w:marLeft w:val="0"/>
                              <w:marRight w:val="0"/>
                              <w:marTop w:val="0"/>
                              <w:marBottom w:val="0"/>
                              <w:divBdr>
                                <w:top w:val="none" w:sz="0" w:space="0" w:color="auto"/>
                                <w:left w:val="none" w:sz="0" w:space="0" w:color="auto"/>
                                <w:bottom w:val="none" w:sz="0" w:space="0" w:color="auto"/>
                                <w:right w:val="none" w:sz="0" w:space="0" w:color="auto"/>
                              </w:divBdr>
                              <w:divsChild>
                                <w:div w:id="36341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043468">
          <w:marLeft w:val="0"/>
          <w:marRight w:val="0"/>
          <w:marTop w:val="0"/>
          <w:marBottom w:val="0"/>
          <w:divBdr>
            <w:top w:val="none" w:sz="0" w:space="0" w:color="auto"/>
            <w:left w:val="none" w:sz="0" w:space="0" w:color="auto"/>
            <w:bottom w:val="none" w:sz="0" w:space="0" w:color="auto"/>
            <w:right w:val="none" w:sz="0" w:space="0" w:color="auto"/>
          </w:divBdr>
          <w:divsChild>
            <w:div w:id="1434788795">
              <w:marLeft w:val="0"/>
              <w:marRight w:val="0"/>
              <w:marTop w:val="0"/>
              <w:marBottom w:val="0"/>
              <w:divBdr>
                <w:top w:val="none" w:sz="0" w:space="0" w:color="auto"/>
                <w:left w:val="none" w:sz="0" w:space="0" w:color="auto"/>
                <w:bottom w:val="none" w:sz="0" w:space="0" w:color="auto"/>
                <w:right w:val="none" w:sz="0" w:space="0" w:color="auto"/>
              </w:divBdr>
              <w:divsChild>
                <w:div w:id="187827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02349">
          <w:marLeft w:val="0"/>
          <w:marRight w:val="0"/>
          <w:marTop w:val="0"/>
          <w:marBottom w:val="0"/>
          <w:divBdr>
            <w:top w:val="none" w:sz="0" w:space="0" w:color="auto"/>
            <w:left w:val="none" w:sz="0" w:space="0" w:color="auto"/>
            <w:bottom w:val="none" w:sz="0" w:space="0" w:color="auto"/>
            <w:right w:val="none" w:sz="0" w:space="0" w:color="auto"/>
          </w:divBdr>
        </w:div>
      </w:divsChild>
    </w:div>
    <w:div w:id="834758014">
      <w:bodyDiv w:val="1"/>
      <w:marLeft w:val="0"/>
      <w:marRight w:val="0"/>
      <w:marTop w:val="0"/>
      <w:marBottom w:val="0"/>
      <w:divBdr>
        <w:top w:val="none" w:sz="0" w:space="0" w:color="auto"/>
        <w:left w:val="none" w:sz="0" w:space="0" w:color="auto"/>
        <w:bottom w:val="none" w:sz="0" w:space="0" w:color="auto"/>
        <w:right w:val="none" w:sz="0" w:space="0" w:color="auto"/>
      </w:divBdr>
    </w:div>
    <w:div w:id="861820619">
      <w:bodyDiv w:val="1"/>
      <w:marLeft w:val="0"/>
      <w:marRight w:val="0"/>
      <w:marTop w:val="0"/>
      <w:marBottom w:val="0"/>
      <w:divBdr>
        <w:top w:val="none" w:sz="0" w:space="0" w:color="auto"/>
        <w:left w:val="none" w:sz="0" w:space="0" w:color="auto"/>
        <w:bottom w:val="none" w:sz="0" w:space="0" w:color="auto"/>
        <w:right w:val="none" w:sz="0" w:space="0" w:color="auto"/>
      </w:divBdr>
      <w:divsChild>
        <w:div w:id="1623997465">
          <w:marLeft w:val="0"/>
          <w:marRight w:val="0"/>
          <w:marTop w:val="0"/>
          <w:marBottom w:val="0"/>
          <w:divBdr>
            <w:top w:val="none" w:sz="0" w:space="0" w:color="auto"/>
            <w:left w:val="none" w:sz="0" w:space="0" w:color="auto"/>
            <w:bottom w:val="none" w:sz="0" w:space="0" w:color="auto"/>
            <w:right w:val="none" w:sz="0" w:space="0" w:color="auto"/>
          </w:divBdr>
        </w:div>
      </w:divsChild>
    </w:div>
    <w:div w:id="926305344">
      <w:bodyDiv w:val="1"/>
      <w:marLeft w:val="0"/>
      <w:marRight w:val="0"/>
      <w:marTop w:val="0"/>
      <w:marBottom w:val="0"/>
      <w:divBdr>
        <w:top w:val="none" w:sz="0" w:space="0" w:color="auto"/>
        <w:left w:val="none" w:sz="0" w:space="0" w:color="auto"/>
        <w:bottom w:val="none" w:sz="0" w:space="0" w:color="auto"/>
        <w:right w:val="none" w:sz="0" w:space="0" w:color="auto"/>
      </w:divBdr>
    </w:div>
    <w:div w:id="979919751">
      <w:bodyDiv w:val="1"/>
      <w:marLeft w:val="0"/>
      <w:marRight w:val="0"/>
      <w:marTop w:val="0"/>
      <w:marBottom w:val="0"/>
      <w:divBdr>
        <w:top w:val="none" w:sz="0" w:space="0" w:color="auto"/>
        <w:left w:val="none" w:sz="0" w:space="0" w:color="auto"/>
        <w:bottom w:val="none" w:sz="0" w:space="0" w:color="auto"/>
        <w:right w:val="none" w:sz="0" w:space="0" w:color="auto"/>
      </w:divBdr>
    </w:div>
    <w:div w:id="1050113299">
      <w:bodyDiv w:val="1"/>
      <w:marLeft w:val="0"/>
      <w:marRight w:val="0"/>
      <w:marTop w:val="0"/>
      <w:marBottom w:val="0"/>
      <w:divBdr>
        <w:top w:val="none" w:sz="0" w:space="0" w:color="auto"/>
        <w:left w:val="none" w:sz="0" w:space="0" w:color="auto"/>
        <w:bottom w:val="none" w:sz="0" w:space="0" w:color="auto"/>
        <w:right w:val="none" w:sz="0" w:space="0" w:color="auto"/>
      </w:divBdr>
    </w:div>
    <w:div w:id="1118524837">
      <w:bodyDiv w:val="1"/>
      <w:marLeft w:val="0"/>
      <w:marRight w:val="0"/>
      <w:marTop w:val="0"/>
      <w:marBottom w:val="0"/>
      <w:divBdr>
        <w:top w:val="none" w:sz="0" w:space="0" w:color="auto"/>
        <w:left w:val="none" w:sz="0" w:space="0" w:color="auto"/>
        <w:bottom w:val="none" w:sz="0" w:space="0" w:color="auto"/>
        <w:right w:val="none" w:sz="0" w:space="0" w:color="auto"/>
      </w:divBdr>
    </w:div>
    <w:div w:id="1135099892">
      <w:bodyDiv w:val="1"/>
      <w:marLeft w:val="0"/>
      <w:marRight w:val="0"/>
      <w:marTop w:val="0"/>
      <w:marBottom w:val="0"/>
      <w:divBdr>
        <w:top w:val="none" w:sz="0" w:space="0" w:color="auto"/>
        <w:left w:val="none" w:sz="0" w:space="0" w:color="auto"/>
        <w:bottom w:val="none" w:sz="0" w:space="0" w:color="auto"/>
        <w:right w:val="none" w:sz="0" w:space="0" w:color="auto"/>
      </w:divBdr>
    </w:div>
    <w:div w:id="1148017219">
      <w:bodyDiv w:val="1"/>
      <w:marLeft w:val="0"/>
      <w:marRight w:val="0"/>
      <w:marTop w:val="0"/>
      <w:marBottom w:val="0"/>
      <w:divBdr>
        <w:top w:val="none" w:sz="0" w:space="0" w:color="auto"/>
        <w:left w:val="none" w:sz="0" w:space="0" w:color="auto"/>
        <w:bottom w:val="none" w:sz="0" w:space="0" w:color="auto"/>
        <w:right w:val="none" w:sz="0" w:space="0" w:color="auto"/>
      </w:divBdr>
      <w:divsChild>
        <w:div w:id="366224675">
          <w:marLeft w:val="0"/>
          <w:marRight w:val="0"/>
          <w:marTop w:val="0"/>
          <w:marBottom w:val="0"/>
          <w:divBdr>
            <w:top w:val="none" w:sz="0" w:space="0" w:color="auto"/>
            <w:left w:val="none" w:sz="0" w:space="0" w:color="auto"/>
            <w:bottom w:val="none" w:sz="0" w:space="0" w:color="auto"/>
            <w:right w:val="none" w:sz="0" w:space="0" w:color="auto"/>
          </w:divBdr>
        </w:div>
        <w:div w:id="920139252">
          <w:marLeft w:val="0"/>
          <w:marRight w:val="0"/>
          <w:marTop w:val="0"/>
          <w:marBottom w:val="0"/>
          <w:divBdr>
            <w:top w:val="none" w:sz="0" w:space="0" w:color="auto"/>
            <w:left w:val="none" w:sz="0" w:space="0" w:color="auto"/>
            <w:bottom w:val="none" w:sz="0" w:space="0" w:color="auto"/>
            <w:right w:val="none" w:sz="0" w:space="0" w:color="auto"/>
          </w:divBdr>
        </w:div>
        <w:div w:id="1868368254">
          <w:marLeft w:val="0"/>
          <w:marRight w:val="0"/>
          <w:marTop w:val="0"/>
          <w:marBottom w:val="0"/>
          <w:divBdr>
            <w:top w:val="none" w:sz="0" w:space="0" w:color="auto"/>
            <w:left w:val="none" w:sz="0" w:space="0" w:color="auto"/>
            <w:bottom w:val="none" w:sz="0" w:space="0" w:color="auto"/>
            <w:right w:val="none" w:sz="0" w:space="0" w:color="auto"/>
          </w:divBdr>
        </w:div>
      </w:divsChild>
    </w:div>
    <w:div w:id="1227567424">
      <w:bodyDiv w:val="1"/>
      <w:marLeft w:val="0"/>
      <w:marRight w:val="0"/>
      <w:marTop w:val="0"/>
      <w:marBottom w:val="0"/>
      <w:divBdr>
        <w:top w:val="none" w:sz="0" w:space="0" w:color="auto"/>
        <w:left w:val="none" w:sz="0" w:space="0" w:color="auto"/>
        <w:bottom w:val="none" w:sz="0" w:space="0" w:color="auto"/>
        <w:right w:val="none" w:sz="0" w:space="0" w:color="auto"/>
      </w:divBdr>
    </w:div>
    <w:div w:id="1229337990">
      <w:bodyDiv w:val="1"/>
      <w:marLeft w:val="0"/>
      <w:marRight w:val="0"/>
      <w:marTop w:val="0"/>
      <w:marBottom w:val="0"/>
      <w:divBdr>
        <w:top w:val="none" w:sz="0" w:space="0" w:color="auto"/>
        <w:left w:val="none" w:sz="0" w:space="0" w:color="auto"/>
        <w:bottom w:val="none" w:sz="0" w:space="0" w:color="auto"/>
        <w:right w:val="none" w:sz="0" w:space="0" w:color="auto"/>
      </w:divBdr>
    </w:div>
    <w:div w:id="1280599902">
      <w:bodyDiv w:val="1"/>
      <w:marLeft w:val="0"/>
      <w:marRight w:val="0"/>
      <w:marTop w:val="0"/>
      <w:marBottom w:val="0"/>
      <w:divBdr>
        <w:top w:val="none" w:sz="0" w:space="0" w:color="auto"/>
        <w:left w:val="none" w:sz="0" w:space="0" w:color="auto"/>
        <w:bottom w:val="none" w:sz="0" w:space="0" w:color="auto"/>
        <w:right w:val="none" w:sz="0" w:space="0" w:color="auto"/>
      </w:divBdr>
      <w:divsChild>
        <w:div w:id="513766943">
          <w:marLeft w:val="0"/>
          <w:marRight w:val="60"/>
          <w:marTop w:val="0"/>
          <w:marBottom w:val="0"/>
          <w:divBdr>
            <w:top w:val="none" w:sz="0" w:space="0" w:color="auto"/>
            <w:left w:val="none" w:sz="0" w:space="0" w:color="auto"/>
            <w:bottom w:val="none" w:sz="0" w:space="0" w:color="auto"/>
            <w:right w:val="none" w:sz="0" w:space="0" w:color="auto"/>
          </w:divBdr>
        </w:div>
        <w:div w:id="998195627">
          <w:marLeft w:val="60"/>
          <w:marRight w:val="0"/>
          <w:marTop w:val="0"/>
          <w:marBottom w:val="0"/>
          <w:divBdr>
            <w:top w:val="none" w:sz="0" w:space="0" w:color="auto"/>
            <w:left w:val="none" w:sz="0" w:space="0" w:color="auto"/>
            <w:bottom w:val="none" w:sz="0" w:space="0" w:color="auto"/>
            <w:right w:val="none" w:sz="0" w:space="0" w:color="auto"/>
          </w:divBdr>
        </w:div>
      </w:divsChild>
    </w:div>
    <w:div w:id="1305742859">
      <w:bodyDiv w:val="1"/>
      <w:marLeft w:val="0"/>
      <w:marRight w:val="0"/>
      <w:marTop w:val="0"/>
      <w:marBottom w:val="0"/>
      <w:divBdr>
        <w:top w:val="none" w:sz="0" w:space="0" w:color="auto"/>
        <w:left w:val="none" w:sz="0" w:space="0" w:color="auto"/>
        <w:bottom w:val="none" w:sz="0" w:space="0" w:color="auto"/>
        <w:right w:val="none" w:sz="0" w:space="0" w:color="auto"/>
      </w:divBdr>
    </w:div>
    <w:div w:id="1443261589">
      <w:bodyDiv w:val="1"/>
      <w:marLeft w:val="0"/>
      <w:marRight w:val="0"/>
      <w:marTop w:val="0"/>
      <w:marBottom w:val="0"/>
      <w:divBdr>
        <w:top w:val="none" w:sz="0" w:space="0" w:color="auto"/>
        <w:left w:val="none" w:sz="0" w:space="0" w:color="auto"/>
        <w:bottom w:val="none" w:sz="0" w:space="0" w:color="auto"/>
        <w:right w:val="none" w:sz="0" w:space="0" w:color="auto"/>
      </w:divBdr>
    </w:div>
    <w:div w:id="1449739588">
      <w:bodyDiv w:val="1"/>
      <w:marLeft w:val="0"/>
      <w:marRight w:val="0"/>
      <w:marTop w:val="0"/>
      <w:marBottom w:val="0"/>
      <w:divBdr>
        <w:top w:val="none" w:sz="0" w:space="0" w:color="auto"/>
        <w:left w:val="none" w:sz="0" w:space="0" w:color="auto"/>
        <w:bottom w:val="none" w:sz="0" w:space="0" w:color="auto"/>
        <w:right w:val="none" w:sz="0" w:space="0" w:color="auto"/>
      </w:divBdr>
    </w:div>
    <w:div w:id="1498033586">
      <w:bodyDiv w:val="1"/>
      <w:marLeft w:val="0"/>
      <w:marRight w:val="0"/>
      <w:marTop w:val="0"/>
      <w:marBottom w:val="0"/>
      <w:divBdr>
        <w:top w:val="none" w:sz="0" w:space="0" w:color="auto"/>
        <w:left w:val="none" w:sz="0" w:space="0" w:color="auto"/>
        <w:bottom w:val="none" w:sz="0" w:space="0" w:color="auto"/>
        <w:right w:val="none" w:sz="0" w:space="0" w:color="auto"/>
      </w:divBdr>
      <w:divsChild>
        <w:div w:id="1951737722">
          <w:marLeft w:val="0"/>
          <w:marRight w:val="0"/>
          <w:marTop w:val="0"/>
          <w:marBottom w:val="0"/>
          <w:divBdr>
            <w:top w:val="none" w:sz="0" w:space="0" w:color="auto"/>
            <w:left w:val="none" w:sz="0" w:space="0" w:color="auto"/>
            <w:bottom w:val="none" w:sz="0" w:space="0" w:color="auto"/>
            <w:right w:val="none" w:sz="0" w:space="0" w:color="auto"/>
          </w:divBdr>
        </w:div>
      </w:divsChild>
    </w:div>
    <w:div w:id="1523396991">
      <w:bodyDiv w:val="1"/>
      <w:marLeft w:val="0"/>
      <w:marRight w:val="0"/>
      <w:marTop w:val="0"/>
      <w:marBottom w:val="0"/>
      <w:divBdr>
        <w:top w:val="none" w:sz="0" w:space="0" w:color="auto"/>
        <w:left w:val="none" w:sz="0" w:space="0" w:color="auto"/>
        <w:bottom w:val="none" w:sz="0" w:space="0" w:color="auto"/>
        <w:right w:val="none" w:sz="0" w:space="0" w:color="auto"/>
      </w:divBdr>
    </w:div>
    <w:div w:id="1568609325">
      <w:bodyDiv w:val="1"/>
      <w:marLeft w:val="0"/>
      <w:marRight w:val="0"/>
      <w:marTop w:val="0"/>
      <w:marBottom w:val="0"/>
      <w:divBdr>
        <w:top w:val="none" w:sz="0" w:space="0" w:color="auto"/>
        <w:left w:val="none" w:sz="0" w:space="0" w:color="auto"/>
        <w:bottom w:val="none" w:sz="0" w:space="0" w:color="auto"/>
        <w:right w:val="none" w:sz="0" w:space="0" w:color="auto"/>
      </w:divBdr>
    </w:div>
    <w:div w:id="1671326357">
      <w:bodyDiv w:val="1"/>
      <w:marLeft w:val="0"/>
      <w:marRight w:val="0"/>
      <w:marTop w:val="0"/>
      <w:marBottom w:val="0"/>
      <w:divBdr>
        <w:top w:val="none" w:sz="0" w:space="0" w:color="auto"/>
        <w:left w:val="none" w:sz="0" w:space="0" w:color="auto"/>
        <w:bottom w:val="none" w:sz="0" w:space="0" w:color="auto"/>
        <w:right w:val="none" w:sz="0" w:space="0" w:color="auto"/>
      </w:divBdr>
      <w:divsChild>
        <w:div w:id="670328063">
          <w:marLeft w:val="0"/>
          <w:marRight w:val="0"/>
          <w:marTop w:val="0"/>
          <w:marBottom w:val="0"/>
          <w:divBdr>
            <w:top w:val="none" w:sz="0" w:space="0" w:color="auto"/>
            <w:left w:val="none" w:sz="0" w:space="0" w:color="auto"/>
            <w:bottom w:val="none" w:sz="0" w:space="0" w:color="auto"/>
            <w:right w:val="none" w:sz="0" w:space="0" w:color="auto"/>
          </w:divBdr>
        </w:div>
        <w:div w:id="737627037">
          <w:marLeft w:val="0"/>
          <w:marRight w:val="0"/>
          <w:marTop w:val="0"/>
          <w:marBottom w:val="0"/>
          <w:divBdr>
            <w:top w:val="none" w:sz="0" w:space="0" w:color="auto"/>
            <w:left w:val="none" w:sz="0" w:space="0" w:color="auto"/>
            <w:bottom w:val="none" w:sz="0" w:space="0" w:color="auto"/>
            <w:right w:val="none" w:sz="0" w:space="0" w:color="auto"/>
          </w:divBdr>
        </w:div>
        <w:div w:id="1197692806">
          <w:marLeft w:val="0"/>
          <w:marRight w:val="0"/>
          <w:marTop w:val="0"/>
          <w:marBottom w:val="0"/>
          <w:divBdr>
            <w:top w:val="none" w:sz="0" w:space="0" w:color="auto"/>
            <w:left w:val="none" w:sz="0" w:space="0" w:color="auto"/>
            <w:bottom w:val="none" w:sz="0" w:space="0" w:color="auto"/>
            <w:right w:val="none" w:sz="0" w:space="0" w:color="auto"/>
          </w:divBdr>
        </w:div>
        <w:div w:id="1297372661">
          <w:marLeft w:val="0"/>
          <w:marRight w:val="0"/>
          <w:marTop w:val="0"/>
          <w:marBottom w:val="0"/>
          <w:divBdr>
            <w:top w:val="none" w:sz="0" w:space="0" w:color="auto"/>
            <w:left w:val="none" w:sz="0" w:space="0" w:color="auto"/>
            <w:bottom w:val="none" w:sz="0" w:space="0" w:color="auto"/>
            <w:right w:val="none" w:sz="0" w:space="0" w:color="auto"/>
          </w:divBdr>
        </w:div>
        <w:div w:id="1298532750">
          <w:marLeft w:val="0"/>
          <w:marRight w:val="0"/>
          <w:marTop w:val="0"/>
          <w:marBottom w:val="0"/>
          <w:divBdr>
            <w:top w:val="none" w:sz="0" w:space="0" w:color="auto"/>
            <w:left w:val="none" w:sz="0" w:space="0" w:color="auto"/>
            <w:bottom w:val="none" w:sz="0" w:space="0" w:color="auto"/>
            <w:right w:val="none" w:sz="0" w:space="0" w:color="auto"/>
          </w:divBdr>
        </w:div>
        <w:div w:id="2133284855">
          <w:marLeft w:val="0"/>
          <w:marRight w:val="0"/>
          <w:marTop w:val="0"/>
          <w:marBottom w:val="0"/>
          <w:divBdr>
            <w:top w:val="none" w:sz="0" w:space="0" w:color="auto"/>
            <w:left w:val="none" w:sz="0" w:space="0" w:color="auto"/>
            <w:bottom w:val="none" w:sz="0" w:space="0" w:color="auto"/>
            <w:right w:val="none" w:sz="0" w:space="0" w:color="auto"/>
          </w:divBdr>
        </w:div>
      </w:divsChild>
    </w:div>
    <w:div w:id="16736042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198">
          <w:marLeft w:val="0"/>
          <w:marRight w:val="0"/>
          <w:marTop w:val="0"/>
          <w:marBottom w:val="0"/>
          <w:divBdr>
            <w:top w:val="none" w:sz="0" w:space="0" w:color="auto"/>
            <w:left w:val="none" w:sz="0" w:space="0" w:color="auto"/>
            <w:bottom w:val="none" w:sz="0" w:space="0" w:color="auto"/>
            <w:right w:val="none" w:sz="0" w:space="0" w:color="auto"/>
          </w:divBdr>
        </w:div>
      </w:divsChild>
    </w:div>
    <w:div w:id="1728988629">
      <w:bodyDiv w:val="1"/>
      <w:marLeft w:val="0"/>
      <w:marRight w:val="0"/>
      <w:marTop w:val="0"/>
      <w:marBottom w:val="0"/>
      <w:divBdr>
        <w:top w:val="none" w:sz="0" w:space="0" w:color="auto"/>
        <w:left w:val="none" w:sz="0" w:space="0" w:color="auto"/>
        <w:bottom w:val="none" w:sz="0" w:space="0" w:color="auto"/>
        <w:right w:val="none" w:sz="0" w:space="0" w:color="auto"/>
      </w:divBdr>
    </w:div>
    <w:div w:id="1732267836">
      <w:bodyDiv w:val="1"/>
      <w:marLeft w:val="0"/>
      <w:marRight w:val="0"/>
      <w:marTop w:val="0"/>
      <w:marBottom w:val="0"/>
      <w:divBdr>
        <w:top w:val="none" w:sz="0" w:space="0" w:color="auto"/>
        <w:left w:val="none" w:sz="0" w:space="0" w:color="auto"/>
        <w:bottom w:val="none" w:sz="0" w:space="0" w:color="auto"/>
        <w:right w:val="none" w:sz="0" w:space="0" w:color="auto"/>
      </w:divBdr>
    </w:div>
    <w:div w:id="1768963845">
      <w:bodyDiv w:val="1"/>
      <w:marLeft w:val="0"/>
      <w:marRight w:val="0"/>
      <w:marTop w:val="0"/>
      <w:marBottom w:val="0"/>
      <w:divBdr>
        <w:top w:val="none" w:sz="0" w:space="0" w:color="auto"/>
        <w:left w:val="none" w:sz="0" w:space="0" w:color="auto"/>
        <w:bottom w:val="none" w:sz="0" w:space="0" w:color="auto"/>
        <w:right w:val="none" w:sz="0" w:space="0" w:color="auto"/>
      </w:divBdr>
    </w:div>
    <w:div w:id="1774548282">
      <w:bodyDiv w:val="1"/>
      <w:marLeft w:val="0"/>
      <w:marRight w:val="0"/>
      <w:marTop w:val="0"/>
      <w:marBottom w:val="0"/>
      <w:divBdr>
        <w:top w:val="none" w:sz="0" w:space="0" w:color="auto"/>
        <w:left w:val="none" w:sz="0" w:space="0" w:color="auto"/>
        <w:bottom w:val="none" w:sz="0" w:space="0" w:color="auto"/>
        <w:right w:val="none" w:sz="0" w:space="0" w:color="auto"/>
      </w:divBdr>
    </w:div>
    <w:div w:id="1785494375">
      <w:bodyDiv w:val="1"/>
      <w:marLeft w:val="0"/>
      <w:marRight w:val="0"/>
      <w:marTop w:val="0"/>
      <w:marBottom w:val="0"/>
      <w:divBdr>
        <w:top w:val="none" w:sz="0" w:space="0" w:color="auto"/>
        <w:left w:val="none" w:sz="0" w:space="0" w:color="auto"/>
        <w:bottom w:val="none" w:sz="0" w:space="0" w:color="auto"/>
        <w:right w:val="none" w:sz="0" w:space="0" w:color="auto"/>
      </w:divBdr>
      <w:divsChild>
        <w:div w:id="347954665">
          <w:marLeft w:val="0"/>
          <w:marRight w:val="60"/>
          <w:marTop w:val="0"/>
          <w:marBottom w:val="0"/>
          <w:divBdr>
            <w:top w:val="none" w:sz="0" w:space="0" w:color="auto"/>
            <w:left w:val="none" w:sz="0" w:space="0" w:color="auto"/>
            <w:bottom w:val="none" w:sz="0" w:space="0" w:color="auto"/>
            <w:right w:val="none" w:sz="0" w:space="0" w:color="auto"/>
          </w:divBdr>
        </w:div>
      </w:divsChild>
    </w:div>
    <w:div w:id="1808426925">
      <w:bodyDiv w:val="1"/>
      <w:marLeft w:val="0"/>
      <w:marRight w:val="0"/>
      <w:marTop w:val="0"/>
      <w:marBottom w:val="0"/>
      <w:divBdr>
        <w:top w:val="none" w:sz="0" w:space="0" w:color="auto"/>
        <w:left w:val="none" w:sz="0" w:space="0" w:color="auto"/>
        <w:bottom w:val="none" w:sz="0" w:space="0" w:color="auto"/>
        <w:right w:val="none" w:sz="0" w:space="0" w:color="auto"/>
      </w:divBdr>
    </w:div>
    <w:div w:id="1825392274">
      <w:bodyDiv w:val="1"/>
      <w:marLeft w:val="0"/>
      <w:marRight w:val="0"/>
      <w:marTop w:val="0"/>
      <w:marBottom w:val="0"/>
      <w:divBdr>
        <w:top w:val="none" w:sz="0" w:space="0" w:color="auto"/>
        <w:left w:val="none" w:sz="0" w:space="0" w:color="auto"/>
        <w:bottom w:val="none" w:sz="0" w:space="0" w:color="auto"/>
        <w:right w:val="none" w:sz="0" w:space="0" w:color="auto"/>
      </w:divBdr>
    </w:div>
    <w:div w:id="1943608770">
      <w:bodyDiv w:val="1"/>
      <w:marLeft w:val="0"/>
      <w:marRight w:val="0"/>
      <w:marTop w:val="0"/>
      <w:marBottom w:val="0"/>
      <w:divBdr>
        <w:top w:val="none" w:sz="0" w:space="0" w:color="auto"/>
        <w:left w:val="none" w:sz="0" w:space="0" w:color="auto"/>
        <w:bottom w:val="none" w:sz="0" w:space="0" w:color="auto"/>
        <w:right w:val="none" w:sz="0" w:space="0" w:color="auto"/>
      </w:divBdr>
      <w:divsChild>
        <w:div w:id="20128678">
          <w:marLeft w:val="0"/>
          <w:marRight w:val="0"/>
          <w:marTop w:val="0"/>
          <w:marBottom w:val="0"/>
          <w:divBdr>
            <w:top w:val="none" w:sz="0" w:space="0" w:color="auto"/>
            <w:left w:val="none" w:sz="0" w:space="0" w:color="auto"/>
            <w:bottom w:val="none" w:sz="0" w:space="0" w:color="auto"/>
            <w:right w:val="none" w:sz="0" w:space="0" w:color="auto"/>
          </w:divBdr>
        </w:div>
        <w:div w:id="392313289">
          <w:marLeft w:val="0"/>
          <w:marRight w:val="0"/>
          <w:marTop w:val="0"/>
          <w:marBottom w:val="0"/>
          <w:divBdr>
            <w:top w:val="none" w:sz="0" w:space="0" w:color="auto"/>
            <w:left w:val="none" w:sz="0" w:space="0" w:color="auto"/>
            <w:bottom w:val="none" w:sz="0" w:space="0" w:color="auto"/>
            <w:right w:val="none" w:sz="0" w:space="0" w:color="auto"/>
          </w:divBdr>
        </w:div>
      </w:divsChild>
    </w:div>
    <w:div w:id="1948392889">
      <w:bodyDiv w:val="1"/>
      <w:marLeft w:val="0"/>
      <w:marRight w:val="0"/>
      <w:marTop w:val="0"/>
      <w:marBottom w:val="0"/>
      <w:divBdr>
        <w:top w:val="none" w:sz="0" w:space="0" w:color="auto"/>
        <w:left w:val="none" w:sz="0" w:space="0" w:color="auto"/>
        <w:bottom w:val="none" w:sz="0" w:space="0" w:color="auto"/>
        <w:right w:val="none" w:sz="0" w:space="0" w:color="auto"/>
      </w:divBdr>
      <w:divsChild>
        <w:div w:id="1977025061">
          <w:marLeft w:val="0"/>
          <w:marRight w:val="0"/>
          <w:marTop w:val="0"/>
          <w:marBottom w:val="0"/>
          <w:divBdr>
            <w:top w:val="none" w:sz="0" w:space="0" w:color="auto"/>
            <w:left w:val="none" w:sz="0" w:space="0" w:color="auto"/>
            <w:bottom w:val="single" w:sz="4" w:space="0" w:color="F3F3F3"/>
            <w:right w:val="none" w:sz="0" w:space="0" w:color="auto"/>
          </w:divBdr>
          <w:divsChild>
            <w:div w:id="1672876477">
              <w:marLeft w:val="0"/>
              <w:marRight w:val="0"/>
              <w:marTop w:val="0"/>
              <w:marBottom w:val="0"/>
              <w:divBdr>
                <w:top w:val="none" w:sz="0" w:space="0" w:color="auto"/>
                <w:left w:val="none" w:sz="0" w:space="0" w:color="auto"/>
                <w:bottom w:val="none" w:sz="0" w:space="0" w:color="auto"/>
                <w:right w:val="none" w:sz="0" w:space="0" w:color="auto"/>
              </w:divBdr>
            </w:div>
            <w:div w:id="477648975">
              <w:marLeft w:val="0"/>
              <w:marRight w:val="0"/>
              <w:marTop w:val="0"/>
              <w:marBottom w:val="0"/>
              <w:divBdr>
                <w:top w:val="none" w:sz="0" w:space="0" w:color="auto"/>
                <w:left w:val="none" w:sz="0" w:space="0" w:color="auto"/>
                <w:bottom w:val="none" w:sz="0" w:space="0" w:color="auto"/>
                <w:right w:val="none" w:sz="0" w:space="0" w:color="auto"/>
              </w:divBdr>
            </w:div>
          </w:divsChild>
        </w:div>
        <w:div w:id="6954823">
          <w:marLeft w:val="0"/>
          <w:marRight w:val="0"/>
          <w:marTop w:val="0"/>
          <w:marBottom w:val="0"/>
          <w:divBdr>
            <w:top w:val="none" w:sz="0" w:space="0" w:color="auto"/>
            <w:left w:val="none" w:sz="0" w:space="0" w:color="auto"/>
            <w:bottom w:val="single" w:sz="4" w:space="0" w:color="F3F3F3"/>
            <w:right w:val="none" w:sz="0" w:space="0" w:color="auto"/>
          </w:divBdr>
          <w:divsChild>
            <w:div w:id="1434324080">
              <w:marLeft w:val="0"/>
              <w:marRight w:val="0"/>
              <w:marTop w:val="0"/>
              <w:marBottom w:val="0"/>
              <w:divBdr>
                <w:top w:val="none" w:sz="0" w:space="0" w:color="auto"/>
                <w:left w:val="none" w:sz="0" w:space="0" w:color="auto"/>
                <w:bottom w:val="none" w:sz="0" w:space="0" w:color="auto"/>
                <w:right w:val="none" w:sz="0" w:space="0" w:color="auto"/>
              </w:divBdr>
            </w:div>
            <w:div w:id="855971218">
              <w:marLeft w:val="0"/>
              <w:marRight w:val="0"/>
              <w:marTop w:val="0"/>
              <w:marBottom w:val="0"/>
              <w:divBdr>
                <w:top w:val="none" w:sz="0" w:space="0" w:color="auto"/>
                <w:left w:val="none" w:sz="0" w:space="0" w:color="auto"/>
                <w:bottom w:val="none" w:sz="0" w:space="0" w:color="auto"/>
                <w:right w:val="none" w:sz="0" w:space="0" w:color="auto"/>
              </w:divBdr>
            </w:div>
          </w:divsChild>
        </w:div>
        <w:div w:id="1862939743">
          <w:marLeft w:val="0"/>
          <w:marRight w:val="0"/>
          <w:marTop w:val="0"/>
          <w:marBottom w:val="0"/>
          <w:divBdr>
            <w:top w:val="none" w:sz="0" w:space="0" w:color="auto"/>
            <w:left w:val="none" w:sz="0" w:space="0" w:color="auto"/>
            <w:bottom w:val="single" w:sz="4" w:space="0" w:color="F3F3F3"/>
            <w:right w:val="none" w:sz="0" w:space="0" w:color="auto"/>
          </w:divBdr>
          <w:divsChild>
            <w:div w:id="1858157980">
              <w:marLeft w:val="0"/>
              <w:marRight w:val="0"/>
              <w:marTop w:val="0"/>
              <w:marBottom w:val="0"/>
              <w:divBdr>
                <w:top w:val="none" w:sz="0" w:space="0" w:color="auto"/>
                <w:left w:val="none" w:sz="0" w:space="0" w:color="auto"/>
                <w:bottom w:val="none" w:sz="0" w:space="0" w:color="auto"/>
                <w:right w:val="none" w:sz="0" w:space="0" w:color="auto"/>
              </w:divBdr>
            </w:div>
            <w:div w:id="823620425">
              <w:marLeft w:val="0"/>
              <w:marRight w:val="0"/>
              <w:marTop w:val="0"/>
              <w:marBottom w:val="0"/>
              <w:divBdr>
                <w:top w:val="none" w:sz="0" w:space="0" w:color="auto"/>
                <w:left w:val="none" w:sz="0" w:space="0" w:color="auto"/>
                <w:bottom w:val="none" w:sz="0" w:space="0" w:color="auto"/>
                <w:right w:val="none" w:sz="0" w:space="0" w:color="auto"/>
              </w:divBdr>
            </w:div>
          </w:divsChild>
        </w:div>
        <w:div w:id="933125489">
          <w:marLeft w:val="0"/>
          <w:marRight w:val="0"/>
          <w:marTop w:val="0"/>
          <w:marBottom w:val="0"/>
          <w:divBdr>
            <w:top w:val="none" w:sz="0" w:space="0" w:color="auto"/>
            <w:left w:val="none" w:sz="0" w:space="0" w:color="auto"/>
            <w:bottom w:val="single" w:sz="4" w:space="0" w:color="F3F3F3"/>
            <w:right w:val="none" w:sz="0" w:space="0" w:color="auto"/>
          </w:divBdr>
          <w:divsChild>
            <w:div w:id="921378526">
              <w:marLeft w:val="0"/>
              <w:marRight w:val="0"/>
              <w:marTop w:val="0"/>
              <w:marBottom w:val="0"/>
              <w:divBdr>
                <w:top w:val="none" w:sz="0" w:space="0" w:color="auto"/>
                <w:left w:val="none" w:sz="0" w:space="0" w:color="auto"/>
                <w:bottom w:val="none" w:sz="0" w:space="0" w:color="auto"/>
                <w:right w:val="none" w:sz="0" w:space="0" w:color="auto"/>
              </w:divBdr>
            </w:div>
            <w:div w:id="1318417734">
              <w:marLeft w:val="0"/>
              <w:marRight w:val="0"/>
              <w:marTop w:val="0"/>
              <w:marBottom w:val="0"/>
              <w:divBdr>
                <w:top w:val="none" w:sz="0" w:space="0" w:color="auto"/>
                <w:left w:val="none" w:sz="0" w:space="0" w:color="auto"/>
                <w:bottom w:val="none" w:sz="0" w:space="0" w:color="auto"/>
                <w:right w:val="none" w:sz="0" w:space="0" w:color="auto"/>
              </w:divBdr>
            </w:div>
          </w:divsChild>
        </w:div>
        <w:div w:id="1816682646">
          <w:marLeft w:val="0"/>
          <w:marRight w:val="0"/>
          <w:marTop w:val="0"/>
          <w:marBottom w:val="0"/>
          <w:divBdr>
            <w:top w:val="none" w:sz="0" w:space="0" w:color="auto"/>
            <w:left w:val="none" w:sz="0" w:space="0" w:color="auto"/>
            <w:bottom w:val="single" w:sz="4" w:space="0" w:color="F3F3F3"/>
            <w:right w:val="none" w:sz="0" w:space="0" w:color="auto"/>
          </w:divBdr>
          <w:divsChild>
            <w:div w:id="1645045691">
              <w:marLeft w:val="0"/>
              <w:marRight w:val="0"/>
              <w:marTop w:val="0"/>
              <w:marBottom w:val="0"/>
              <w:divBdr>
                <w:top w:val="none" w:sz="0" w:space="0" w:color="auto"/>
                <w:left w:val="none" w:sz="0" w:space="0" w:color="auto"/>
                <w:bottom w:val="none" w:sz="0" w:space="0" w:color="auto"/>
                <w:right w:val="none" w:sz="0" w:space="0" w:color="auto"/>
              </w:divBdr>
            </w:div>
            <w:div w:id="507595500">
              <w:marLeft w:val="0"/>
              <w:marRight w:val="0"/>
              <w:marTop w:val="0"/>
              <w:marBottom w:val="0"/>
              <w:divBdr>
                <w:top w:val="none" w:sz="0" w:space="0" w:color="auto"/>
                <w:left w:val="none" w:sz="0" w:space="0" w:color="auto"/>
                <w:bottom w:val="none" w:sz="0" w:space="0" w:color="auto"/>
                <w:right w:val="none" w:sz="0" w:space="0" w:color="auto"/>
              </w:divBdr>
            </w:div>
          </w:divsChild>
        </w:div>
        <w:div w:id="297345048">
          <w:marLeft w:val="0"/>
          <w:marRight w:val="0"/>
          <w:marTop w:val="0"/>
          <w:marBottom w:val="0"/>
          <w:divBdr>
            <w:top w:val="none" w:sz="0" w:space="0" w:color="auto"/>
            <w:left w:val="none" w:sz="0" w:space="0" w:color="auto"/>
            <w:bottom w:val="single" w:sz="4" w:space="0" w:color="F3F3F3"/>
            <w:right w:val="none" w:sz="0" w:space="0" w:color="auto"/>
          </w:divBdr>
          <w:divsChild>
            <w:div w:id="245000675">
              <w:marLeft w:val="0"/>
              <w:marRight w:val="0"/>
              <w:marTop w:val="0"/>
              <w:marBottom w:val="0"/>
              <w:divBdr>
                <w:top w:val="none" w:sz="0" w:space="0" w:color="auto"/>
                <w:left w:val="none" w:sz="0" w:space="0" w:color="auto"/>
                <w:bottom w:val="none" w:sz="0" w:space="0" w:color="auto"/>
                <w:right w:val="none" w:sz="0" w:space="0" w:color="auto"/>
              </w:divBdr>
            </w:div>
            <w:div w:id="1112867654">
              <w:marLeft w:val="0"/>
              <w:marRight w:val="0"/>
              <w:marTop w:val="0"/>
              <w:marBottom w:val="0"/>
              <w:divBdr>
                <w:top w:val="none" w:sz="0" w:space="0" w:color="auto"/>
                <w:left w:val="none" w:sz="0" w:space="0" w:color="auto"/>
                <w:bottom w:val="none" w:sz="0" w:space="0" w:color="auto"/>
                <w:right w:val="none" w:sz="0" w:space="0" w:color="auto"/>
              </w:divBdr>
            </w:div>
          </w:divsChild>
        </w:div>
        <w:div w:id="737633257">
          <w:marLeft w:val="0"/>
          <w:marRight w:val="0"/>
          <w:marTop w:val="0"/>
          <w:marBottom w:val="0"/>
          <w:divBdr>
            <w:top w:val="none" w:sz="0" w:space="0" w:color="auto"/>
            <w:left w:val="none" w:sz="0" w:space="0" w:color="auto"/>
            <w:bottom w:val="single" w:sz="4" w:space="0" w:color="F3F3F3"/>
            <w:right w:val="none" w:sz="0" w:space="0" w:color="auto"/>
          </w:divBdr>
          <w:divsChild>
            <w:div w:id="1153059659">
              <w:marLeft w:val="0"/>
              <w:marRight w:val="0"/>
              <w:marTop w:val="0"/>
              <w:marBottom w:val="0"/>
              <w:divBdr>
                <w:top w:val="none" w:sz="0" w:space="0" w:color="auto"/>
                <w:left w:val="none" w:sz="0" w:space="0" w:color="auto"/>
                <w:bottom w:val="none" w:sz="0" w:space="0" w:color="auto"/>
                <w:right w:val="none" w:sz="0" w:space="0" w:color="auto"/>
              </w:divBdr>
            </w:div>
            <w:div w:id="555508183">
              <w:marLeft w:val="0"/>
              <w:marRight w:val="0"/>
              <w:marTop w:val="0"/>
              <w:marBottom w:val="0"/>
              <w:divBdr>
                <w:top w:val="none" w:sz="0" w:space="0" w:color="auto"/>
                <w:left w:val="none" w:sz="0" w:space="0" w:color="auto"/>
                <w:bottom w:val="none" w:sz="0" w:space="0" w:color="auto"/>
                <w:right w:val="none" w:sz="0" w:space="0" w:color="auto"/>
              </w:divBdr>
            </w:div>
          </w:divsChild>
        </w:div>
        <w:div w:id="652224326">
          <w:marLeft w:val="0"/>
          <w:marRight w:val="0"/>
          <w:marTop w:val="0"/>
          <w:marBottom w:val="0"/>
          <w:divBdr>
            <w:top w:val="none" w:sz="0" w:space="0" w:color="auto"/>
            <w:left w:val="none" w:sz="0" w:space="0" w:color="auto"/>
            <w:bottom w:val="single" w:sz="4" w:space="0" w:color="F3F3F3"/>
            <w:right w:val="none" w:sz="0" w:space="0" w:color="auto"/>
          </w:divBdr>
          <w:divsChild>
            <w:div w:id="48653642">
              <w:marLeft w:val="0"/>
              <w:marRight w:val="0"/>
              <w:marTop w:val="0"/>
              <w:marBottom w:val="0"/>
              <w:divBdr>
                <w:top w:val="none" w:sz="0" w:space="0" w:color="auto"/>
                <w:left w:val="none" w:sz="0" w:space="0" w:color="auto"/>
                <w:bottom w:val="none" w:sz="0" w:space="0" w:color="auto"/>
                <w:right w:val="none" w:sz="0" w:space="0" w:color="auto"/>
              </w:divBdr>
            </w:div>
            <w:div w:id="1657687937">
              <w:marLeft w:val="0"/>
              <w:marRight w:val="0"/>
              <w:marTop w:val="0"/>
              <w:marBottom w:val="0"/>
              <w:divBdr>
                <w:top w:val="none" w:sz="0" w:space="0" w:color="auto"/>
                <w:left w:val="none" w:sz="0" w:space="0" w:color="auto"/>
                <w:bottom w:val="none" w:sz="0" w:space="0" w:color="auto"/>
                <w:right w:val="none" w:sz="0" w:space="0" w:color="auto"/>
              </w:divBdr>
            </w:div>
          </w:divsChild>
        </w:div>
        <w:div w:id="1275940592">
          <w:marLeft w:val="0"/>
          <w:marRight w:val="0"/>
          <w:marTop w:val="0"/>
          <w:marBottom w:val="0"/>
          <w:divBdr>
            <w:top w:val="none" w:sz="0" w:space="0" w:color="auto"/>
            <w:left w:val="none" w:sz="0" w:space="0" w:color="auto"/>
            <w:bottom w:val="single" w:sz="4" w:space="0" w:color="F3F3F3"/>
            <w:right w:val="none" w:sz="0" w:space="0" w:color="auto"/>
          </w:divBdr>
          <w:divsChild>
            <w:div w:id="769086665">
              <w:marLeft w:val="0"/>
              <w:marRight w:val="0"/>
              <w:marTop w:val="0"/>
              <w:marBottom w:val="0"/>
              <w:divBdr>
                <w:top w:val="none" w:sz="0" w:space="0" w:color="auto"/>
                <w:left w:val="none" w:sz="0" w:space="0" w:color="auto"/>
                <w:bottom w:val="none" w:sz="0" w:space="0" w:color="auto"/>
                <w:right w:val="none" w:sz="0" w:space="0" w:color="auto"/>
              </w:divBdr>
            </w:div>
            <w:div w:id="139461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13265">
      <w:bodyDiv w:val="1"/>
      <w:marLeft w:val="0"/>
      <w:marRight w:val="0"/>
      <w:marTop w:val="0"/>
      <w:marBottom w:val="0"/>
      <w:divBdr>
        <w:top w:val="none" w:sz="0" w:space="0" w:color="auto"/>
        <w:left w:val="none" w:sz="0" w:space="0" w:color="auto"/>
        <w:bottom w:val="none" w:sz="0" w:space="0" w:color="auto"/>
        <w:right w:val="none" w:sz="0" w:space="0" w:color="auto"/>
      </w:divBdr>
      <w:divsChild>
        <w:div w:id="581371847">
          <w:marLeft w:val="0"/>
          <w:marRight w:val="0"/>
          <w:marTop w:val="0"/>
          <w:marBottom w:val="0"/>
          <w:divBdr>
            <w:top w:val="none" w:sz="0" w:space="0" w:color="auto"/>
            <w:left w:val="none" w:sz="0" w:space="0" w:color="auto"/>
            <w:bottom w:val="none" w:sz="0" w:space="0" w:color="auto"/>
            <w:right w:val="none" w:sz="0" w:space="0" w:color="auto"/>
          </w:divBdr>
        </w:div>
        <w:div w:id="725642372">
          <w:marLeft w:val="0"/>
          <w:marRight w:val="0"/>
          <w:marTop w:val="0"/>
          <w:marBottom w:val="0"/>
          <w:divBdr>
            <w:top w:val="none" w:sz="0" w:space="0" w:color="auto"/>
            <w:left w:val="none" w:sz="0" w:space="0" w:color="auto"/>
            <w:bottom w:val="none" w:sz="0" w:space="0" w:color="auto"/>
            <w:right w:val="none" w:sz="0" w:space="0" w:color="auto"/>
          </w:divBdr>
        </w:div>
      </w:divsChild>
    </w:div>
    <w:div w:id="2045059313">
      <w:bodyDiv w:val="1"/>
      <w:marLeft w:val="0"/>
      <w:marRight w:val="0"/>
      <w:marTop w:val="0"/>
      <w:marBottom w:val="0"/>
      <w:divBdr>
        <w:top w:val="none" w:sz="0" w:space="0" w:color="auto"/>
        <w:left w:val="none" w:sz="0" w:space="0" w:color="auto"/>
        <w:bottom w:val="none" w:sz="0" w:space="0" w:color="auto"/>
        <w:right w:val="none" w:sz="0" w:space="0" w:color="auto"/>
      </w:divBdr>
    </w:div>
    <w:div w:id="2081900691">
      <w:bodyDiv w:val="1"/>
      <w:marLeft w:val="0"/>
      <w:marRight w:val="0"/>
      <w:marTop w:val="0"/>
      <w:marBottom w:val="0"/>
      <w:divBdr>
        <w:top w:val="none" w:sz="0" w:space="0" w:color="auto"/>
        <w:left w:val="none" w:sz="0" w:space="0" w:color="auto"/>
        <w:bottom w:val="none" w:sz="0" w:space="0" w:color="auto"/>
        <w:right w:val="none" w:sz="0" w:space="0" w:color="auto"/>
      </w:divBdr>
      <w:divsChild>
        <w:div w:id="269319460">
          <w:marLeft w:val="0"/>
          <w:marRight w:val="0"/>
          <w:marTop w:val="0"/>
          <w:marBottom w:val="0"/>
          <w:divBdr>
            <w:top w:val="none" w:sz="0" w:space="0" w:color="auto"/>
            <w:left w:val="none" w:sz="0" w:space="0" w:color="auto"/>
            <w:bottom w:val="none" w:sz="0" w:space="0" w:color="auto"/>
            <w:right w:val="none" w:sz="0" w:space="0" w:color="auto"/>
          </w:divBdr>
        </w:div>
        <w:div w:id="1824156102">
          <w:marLeft w:val="0"/>
          <w:marRight w:val="0"/>
          <w:marTop w:val="0"/>
          <w:marBottom w:val="0"/>
          <w:divBdr>
            <w:top w:val="none" w:sz="0" w:space="0" w:color="auto"/>
            <w:left w:val="none" w:sz="0" w:space="0" w:color="auto"/>
            <w:bottom w:val="none" w:sz="0" w:space="0" w:color="auto"/>
            <w:right w:val="none" w:sz="0" w:space="0" w:color="auto"/>
          </w:divBdr>
        </w:div>
      </w:divsChild>
    </w:div>
    <w:div w:id="2101372496">
      <w:bodyDiv w:val="1"/>
      <w:marLeft w:val="0"/>
      <w:marRight w:val="0"/>
      <w:marTop w:val="0"/>
      <w:marBottom w:val="0"/>
      <w:divBdr>
        <w:top w:val="none" w:sz="0" w:space="0" w:color="auto"/>
        <w:left w:val="none" w:sz="0" w:space="0" w:color="auto"/>
        <w:bottom w:val="none" w:sz="0" w:space="0" w:color="auto"/>
        <w:right w:val="none" w:sz="0" w:space="0" w:color="auto"/>
      </w:divBdr>
      <w:divsChild>
        <w:div w:id="1461535090">
          <w:marLeft w:val="0"/>
          <w:marRight w:val="0"/>
          <w:marTop w:val="0"/>
          <w:marBottom w:val="0"/>
          <w:divBdr>
            <w:top w:val="none" w:sz="0" w:space="0" w:color="auto"/>
            <w:left w:val="none" w:sz="0" w:space="0" w:color="auto"/>
            <w:bottom w:val="none" w:sz="0" w:space="0" w:color="auto"/>
            <w:right w:val="none" w:sz="0" w:space="0" w:color="auto"/>
          </w:divBdr>
        </w:div>
        <w:div w:id="1562787590">
          <w:marLeft w:val="0"/>
          <w:marRight w:val="0"/>
          <w:marTop w:val="0"/>
          <w:marBottom w:val="0"/>
          <w:divBdr>
            <w:top w:val="none" w:sz="0" w:space="0" w:color="auto"/>
            <w:left w:val="none" w:sz="0" w:space="0" w:color="auto"/>
            <w:bottom w:val="none" w:sz="0" w:space="0" w:color="auto"/>
            <w:right w:val="none" w:sz="0" w:space="0" w:color="auto"/>
          </w:divBdr>
        </w:div>
        <w:div w:id="1449547191">
          <w:marLeft w:val="0"/>
          <w:marRight w:val="0"/>
          <w:marTop w:val="0"/>
          <w:marBottom w:val="0"/>
          <w:divBdr>
            <w:top w:val="none" w:sz="0" w:space="0" w:color="auto"/>
            <w:left w:val="none" w:sz="0" w:space="0" w:color="auto"/>
            <w:bottom w:val="none" w:sz="0" w:space="0" w:color="auto"/>
            <w:right w:val="none" w:sz="0" w:space="0" w:color="auto"/>
          </w:divBdr>
        </w:div>
      </w:divsChild>
    </w:div>
    <w:div w:id="2118864172">
      <w:bodyDiv w:val="1"/>
      <w:marLeft w:val="0"/>
      <w:marRight w:val="0"/>
      <w:marTop w:val="0"/>
      <w:marBottom w:val="0"/>
      <w:divBdr>
        <w:top w:val="none" w:sz="0" w:space="0" w:color="auto"/>
        <w:left w:val="none" w:sz="0" w:space="0" w:color="auto"/>
        <w:bottom w:val="none" w:sz="0" w:space="0" w:color="auto"/>
        <w:right w:val="none" w:sz="0" w:space="0" w:color="auto"/>
      </w:divBdr>
      <w:divsChild>
        <w:div w:id="97454132">
          <w:marLeft w:val="0"/>
          <w:marRight w:val="0"/>
          <w:marTop w:val="0"/>
          <w:marBottom w:val="0"/>
          <w:divBdr>
            <w:top w:val="none" w:sz="0" w:space="0" w:color="auto"/>
            <w:left w:val="none" w:sz="0" w:space="0" w:color="auto"/>
            <w:bottom w:val="none" w:sz="0" w:space="0" w:color="auto"/>
            <w:right w:val="none" w:sz="0" w:space="0" w:color="auto"/>
          </w:divBdr>
        </w:div>
        <w:div w:id="175731244">
          <w:marLeft w:val="0"/>
          <w:marRight w:val="0"/>
          <w:marTop w:val="0"/>
          <w:marBottom w:val="0"/>
          <w:divBdr>
            <w:top w:val="none" w:sz="0" w:space="0" w:color="auto"/>
            <w:left w:val="none" w:sz="0" w:space="0" w:color="auto"/>
            <w:bottom w:val="none" w:sz="0" w:space="0" w:color="auto"/>
            <w:right w:val="none" w:sz="0" w:space="0" w:color="auto"/>
          </w:divBdr>
        </w:div>
        <w:div w:id="229120193">
          <w:marLeft w:val="0"/>
          <w:marRight w:val="0"/>
          <w:marTop w:val="0"/>
          <w:marBottom w:val="0"/>
          <w:divBdr>
            <w:top w:val="none" w:sz="0" w:space="0" w:color="auto"/>
            <w:left w:val="none" w:sz="0" w:space="0" w:color="auto"/>
            <w:bottom w:val="none" w:sz="0" w:space="0" w:color="auto"/>
            <w:right w:val="none" w:sz="0" w:space="0" w:color="auto"/>
          </w:divBdr>
        </w:div>
        <w:div w:id="352460515">
          <w:marLeft w:val="0"/>
          <w:marRight w:val="0"/>
          <w:marTop w:val="0"/>
          <w:marBottom w:val="0"/>
          <w:divBdr>
            <w:top w:val="none" w:sz="0" w:space="0" w:color="auto"/>
            <w:left w:val="none" w:sz="0" w:space="0" w:color="auto"/>
            <w:bottom w:val="none" w:sz="0" w:space="0" w:color="auto"/>
            <w:right w:val="none" w:sz="0" w:space="0" w:color="auto"/>
          </w:divBdr>
        </w:div>
        <w:div w:id="367461777">
          <w:marLeft w:val="0"/>
          <w:marRight w:val="0"/>
          <w:marTop w:val="0"/>
          <w:marBottom w:val="0"/>
          <w:divBdr>
            <w:top w:val="none" w:sz="0" w:space="0" w:color="auto"/>
            <w:left w:val="none" w:sz="0" w:space="0" w:color="auto"/>
            <w:bottom w:val="none" w:sz="0" w:space="0" w:color="auto"/>
            <w:right w:val="none" w:sz="0" w:space="0" w:color="auto"/>
          </w:divBdr>
        </w:div>
        <w:div w:id="434636348">
          <w:marLeft w:val="0"/>
          <w:marRight w:val="0"/>
          <w:marTop w:val="0"/>
          <w:marBottom w:val="0"/>
          <w:divBdr>
            <w:top w:val="none" w:sz="0" w:space="0" w:color="auto"/>
            <w:left w:val="none" w:sz="0" w:space="0" w:color="auto"/>
            <w:bottom w:val="none" w:sz="0" w:space="0" w:color="auto"/>
            <w:right w:val="none" w:sz="0" w:space="0" w:color="auto"/>
          </w:divBdr>
        </w:div>
        <w:div w:id="742291728">
          <w:marLeft w:val="0"/>
          <w:marRight w:val="0"/>
          <w:marTop w:val="0"/>
          <w:marBottom w:val="0"/>
          <w:divBdr>
            <w:top w:val="none" w:sz="0" w:space="0" w:color="auto"/>
            <w:left w:val="none" w:sz="0" w:space="0" w:color="auto"/>
            <w:bottom w:val="none" w:sz="0" w:space="0" w:color="auto"/>
            <w:right w:val="none" w:sz="0" w:space="0" w:color="auto"/>
          </w:divBdr>
        </w:div>
        <w:div w:id="746608337">
          <w:marLeft w:val="0"/>
          <w:marRight w:val="0"/>
          <w:marTop w:val="0"/>
          <w:marBottom w:val="0"/>
          <w:divBdr>
            <w:top w:val="none" w:sz="0" w:space="0" w:color="auto"/>
            <w:left w:val="none" w:sz="0" w:space="0" w:color="auto"/>
            <w:bottom w:val="none" w:sz="0" w:space="0" w:color="auto"/>
            <w:right w:val="none" w:sz="0" w:space="0" w:color="auto"/>
          </w:divBdr>
        </w:div>
        <w:div w:id="807432052">
          <w:marLeft w:val="0"/>
          <w:marRight w:val="0"/>
          <w:marTop w:val="0"/>
          <w:marBottom w:val="0"/>
          <w:divBdr>
            <w:top w:val="none" w:sz="0" w:space="0" w:color="auto"/>
            <w:left w:val="none" w:sz="0" w:space="0" w:color="auto"/>
            <w:bottom w:val="none" w:sz="0" w:space="0" w:color="auto"/>
            <w:right w:val="none" w:sz="0" w:space="0" w:color="auto"/>
          </w:divBdr>
        </w:div>
        <w:div w:id="828860607">
          <w:marLeft w:val="0"/>
          <w:marRight w:val="0"/>
          <w:marTop w:val="0"/>
          <w:marBottom w:val="0"/>
          <w:divBdr>
            <w:top w:val="none" w:sz="0" w:space="0" w:color="auto"/>
            <w:left w:val="none" w:sz="0" w:space="0" w:color="auto"/>
            <w:bottom w:val="none" w:sz="0" w:space="0" w:color="auto"/>
            <w:right w:val="none" w:sz="0" w:space="0" w:color="auto"/>
          </w:divBdr>
        </w:div>
        <w:div w:id="911499504">
          <w:marLeft w:val="0"/>
          <w:marRight w:val="0"/>
          <w:marTop w:val="0"/>
          <w:marBottom w:val="0"/>
          <w:divBdr>
            <w:top w:val="none" w:sz="0" w:space="0" w:color="auto"/>
            <w:left w:val="none" w:sz="0" w:space="0" w:color="auto"/>
            <w:bottom w:val="none" w:sz="0" w:space="0" w:color="auto"/>
            <w:right w:val="none" w:sz="0" w:space="0" w:color="auto"/>
          </w:divBdr>
        </w:div>
        <w:div w:id="972100746">
          <w:marLeft w:val="0"/>
          <w:marRight w:val="0"/>
          <w:marTop w:val="0"/>
          <w:marBottom w:val="0"/>
          <w:divBdr>
            <w:top w:val="none" w:sz="0" w:space="0" w:color="auto"/>
            <w:left w:val="none" w:sz="0" w:space="0" w:color="auto"/>
            <w:bottom w:val="none" w:sz="0" w:space="0" w:color="auto"/>
            <w:right w:val="none" w:sz="0" w:space="0" w:color="auto"/>
          </w:divBdr>
        </w:div>
        <w:div w:id="975375192">
          <w:marLeft w:val="0"/>
          <w:marRight w:val="0"/>
          <w:marTop w:val="0"/>
          <w:marBottom w:val="0"/>
          <w:divBdr>
            <w:top w:val="none" w:sz="0" w:space="0" w:color="auto"/>
            <w:left w:val="none" w:sz="0" w:space="0" w:color="auto"/>
            <w:bottom w:val="none" w:sz="0" w:space="0" w:color="auto"/>
            <w:right w:val="none" w:sz="0" w:space="0" w:color="auto"/>
          </w:divBdr>
        </w:div>
        <w:div w:id="1059134844">
          <w:marLeft w:val="0"/>
          <w:marRight w:val="0"/>
          <w:marTop w:val="0"/>
          <w:marBottom w:val="0"/>
          <w:divBdr>
            <w:top w:val="none" w:sz="0" w:space="0" w:color="auto"/>
            <w:left w:val="none" w:sz="0" w:space="0" w:color="auto"/>
            <w:bottom w:val="none" w:sz="0" w:space="0" w:color="auto"/>
            <w:right w:val="none" w:sz="0" w:space="0" w:color="auto"/>
          </w:divBdr>
        </w:div>
        <w:div w:id="1152720133">
          <w:marLeft w:val="0"/>
          <w:marRight w:val="0"/>
          <w:marTop w:val="0"/>
          <w:marBottom w:val="0"/>
          <w:divBdr>
            <w:top w:val="none" w:sz="0" w:space="0" w:color="auto"/>
            <w:left w:val="none" w:sz="0" w:space="0" w:color="auto"/>
            <w:bottom w:val="none" w:sz="0" w:space="0" w:color="auto"/>
            <w:right w:val="none" w:sz="0" w:space="0" w:color="auto"/>
          </w:divBdr>
        </w:div>
        <w:div w:id="1340504137">
          <w:marLeft w:val="0"/>
          <w:marRight w:val="0"/>
          <w:marTop w:val="0"/>
          <w:marBottom w:val="0"/>
          <w:divBdr>
            <w:top w:val="none" w:sz="0" w:space="0" w:color="auto"/>
            <w:left w:val="none" w:sz="0" w:space="0" w:color="auto"/>
            <w:bottom w:val="none" w:sz="0" w:space="0" w:color="auto"/>
            <w:right w:val="none" w:sz="0" w:space="0" w:color="auto"/>
          </w:divBdr>
        </w:div>
        <w:div w:id="1544367414">
          <w:marLeft w:val="0"/>
          <w:marRight w:val="0"/>
          <w:marTop w:val="0"/>
          <w:marBottom w:val="0"/>
          <w:divBdr>
            <w:top w:val="none" w:sz="0" w:space="0" w:color="auto"/>
            <w:left w:val="none" w:sz="0" w:space="0" w:color="auto"/>
            <w:bottom w:val="none" w:sz="0" w:space="0" w:color="auto"/>
            <w:right w:val="none" w:sz="0" w:space="0" w:color="auto"/>
          </w:divBdr>
        </w:div>
        <w:div w:id="1698965965">
          <w:marLeft w:val="0"/>
          <w:marRight w:val="0"/>
          <w:marTop w:val="0"/>
          <w:marBottom w:val="0"/>
          <w:divBdr>
            <w:top w:val="none" w:sz="0" w:space="0" w:color="auto"/>
            <w:left w:val="none" w:sz="0" w:space="0" w:color="auto"/>
            <w:bottom w:val="none" w:sz="0" w:space="0" w:color="auto"/>
            <w:right w:val="none" w:sz="0" w:space="0" w:color="auto"/>
          </w:divBdr>
        </w:div>
        <w:div w:id="1826777205">
          <w:marLeft w:val="0"/>
          <w:marRight w:val="0"/>
          <w:marTop w:val="0"/>
          <w:marBottom w:val="0"/>
          <w:divBdr>
            <w:top w:val="none" w:sz="0" w:space="0" w:color="auto"/>
            <w:left w:val="none" w:sz="0" w:space="0" w:color="auto"/>
            <w:bottom w:val="none" w:sz="0" w:space="0" w:color="auto"/>
            <w:right w:val="none" w:sz="0" w:space="0" w:color="auto"/>
          </w:divBdr>
        </w:div>
        <w:div w:id="1893344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FF473-C197-47F0-A7BD-D9888703A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965</TotalTime>
  <Pages>21</Pages>
  <Words>6328</Words>
  <Characters>36075</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060213</cp:lastModifiedBy>
  <cp:revision>84</cp:revision>
  <cp:lastPrinted>2023-12-06T14:52:00Z</cp:lastPrinted>
  <dcterms:created xsi:type="dcterms:W3CDTF">2023-01-30T14:46:00Z</dcterms:created>
  <dcterms:modified xsi:type="dcterms:W3CDTF">2023-12-12T07:11:00Z</dcterms:modified>
</cp:coreProperties>
</file>