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AA2" w:rsidRDefault="00524AB8" w:rsidP="00A81ABC">
      <w:pPr>
        <w:pStyle w:val="a7"/>
        <w:jc w:val="center"/>
        <w:rPr>
          <w:b/>
        </w:rPr>
      </w:pPr>
      <w:r>
        <w:rPr>
          <w:b/>
        </w:rPr>
        <w:t>К</w:t>
      </w:r>
      <w:r w:rsidR="00036828">
        <w:rPr>
          <w:b/>
        </w:rPr>
        <w:t>ОНТРАКТ</w:t>
      </w:r>
      <w:r w:rsidR="00BA213F">
        <w:rPr>
          <w:b/>
        </w:rPr>
        <w:t xml:space="preserve"> №</w:t>
      </w:r>
      <w:r w:rsidR="001D0928" w:rsidRPr="004C101A">
        <w:rPr>
          <w:b/>
        </w:rPr>
        <w:t>107122308/1</w:t>
      </w:r>
    </w:p>
    <w:p w:rsidR="00BA213F" w:rsidRDefault="00BA213F" w:rsidP="00BA213F">
      <w:pPr>
        <w:pStyle w:val="a7"/>
        <w:jc w:val="center"/>
        <w:rPr>
          <w:b/>
        </w:rPr>
      </w:pPr>
    </w:p>
    <w:p w:rsidR="00BA213F" w:rsidRDefault="00BA213F" w:rsidP="00BA213F">
      <w:pPr>
        <w:pStyle w:val="a7"/>
        <w:jc w:val="center"/>
      </w:pPr>
      <w:r w:rsidRPr="00BA213F">
        <w:t>Санкт-Петербург</w:t>
      </w:r>
      <w:r w:rsidR="00EF5EC5">
        <w:tab/>
      </w:r>
      <w:r w:rsidR="00EF5EC5">
        <w:tab/>
      </w:r>
      <w:r w:rsidR="00EF5EC5">
        <w:tab/>
      </w:r>
      <w:r w:rsidR="00EF5EC5">
        <w:tab/>
      </w:r>
      <w:r w:rsidR="00EF5EC5">
        <w:tab/>
      </w:r>
      <w:r w:rsidR="00EF5EC5">
        <w:tab/>
      </w:r>
      <w:r w:rsidR="00EF5EC5">
        <w:tab/>
      </w:r>
      <w:r w:rsidR="00EF5EC5">
        <w:tab/>
      </w:r>
      <w:r w:rsidRPr="00BA213F">
        <w:t>«</w:t>
      </w:r>
      <w:r w:rsidR="00595531">
        <w:t>_____</w:t>
      </w:r>
      <w:r w:rsidRPr="00BA213F">
        <w:t>»</w:t>
      </w:r>
      <w:r w:rsidR="00ED377D">
        <w:t xml:space="preserve"> </w:t>
      </w:r>
      <w:r w:rsidR="0007478B">
        <w:t>__________</w:t>
      </w:r>
      <w:r w:rsidRPr="00BA213F">
        <w:t>20</w:t>
      </w:r>
      <w:r w:rsidR="0007478B">
        <w:t>___</w:t>
      </w:r>
      <w:r w:rsidRPr="00BA213F">
        <w:t>г.</w:t>
      </w:r>
    </w:p>
    <w:p w:rsidR="00BA213F" w:rsidRPr="00BA213F" w:rsidRDefault="00BA213F" w:rsidP="00BA213F">
      <w:pPr>
        <w:pStyle w:val="a7"/>
        <w:jc w:val="center"/>
      </w:pPr>
    </w:p>
    <w:p w:rsidR="003228CD" w:rsidRPr="003228CD" w:rsidRDefault="000A2F33" w:rsidP="003228CD">
      <w:pPr>
        <w:shd w:val="clear" w:color="auto" w:fill="FFFFFF"/>
        <w:tabs>
          <w:tab w:val="left" w:leader="underscore" w:pos="5726"/>
        </w:tabs>
        <w:spacing w:after="0" w:line="240" w:lineRule="auto"/>
        <w:ind w:left="10"/>
        <w:jc w:val="both"/>
        <w:rPr>
          <w:rFonts w:ascii="Times New Roman" w:hAnsi="Times New Roman"/>
        </w:rPr>
      </w:pPr>
      <w:r w:rsidRPr="003228CD">
        <w:rPr>
          <w:rFonts w:ascii="Times New Roman" w:hAnsi="Times New Roman"/>
          <w:b/>
          <w:bCs/>
        </w:rPr>
        <w:t xml:space="preserve">              </w:t>
      </w:r>
      <w:r w:rsidR="00FB424F" w:rsidRPr="003228CD">
        <w:rPr>
          <w:rFonts w:ascii="Times New Roman" w:hAnsi="Times New Roman"/>
          <w:b/>
          <w:bCs/>
        </w:rPr>
        <w:t>Государственное бюджетное учреждение центр психолого-педагогической, медицинской и социальной помощи Выборг</w:t>
      </w:r>
      <w:r w:rsidR="00EF5EC5">
        <w:rPr>
          <w:rFonts w:ascii="Times New Roman" w:hAnsi="Times New Roman"/>
          <w:b/>
          <w:bCs/>
        </w:rPr>
        <w:t>ского района Санкт-Петербурга (</w:t>
      </w:r>
      <w:r w:rsidR="00FB424F" w:rsidRPr="003228CD">
        <w:rPr>
          <w:rFonts w:ascii="Times New Roman" w:hAnsi="Times New Roman"/>
          <w:b/>
          <w:bCs/>
        </w:rPr>
        <w:t>ГБУ ЦППМСП Выборгского района СПб)</w:t>
      </w:r>
      <w:r w:rsidRPr="00080656">
        <w:rPr>
          <w:rFonts w:ascii="Times New Roman" w:hAnsi="Times New Roman"/>
        </w:rPr>
        <w:t xml:space="preserve">, именуемое в дальнейшем </w:t>
      </w:r>
      <w:r w:rsidRPr="0005715E">
        <w:rPr>
          <w:rFonts w:ascii="Times New Roman" w:hAnsi="Times New Roman"/>
          <w:b/>
          <w:bCs/>
        </w:rPr>
        <w:t>«Клиент»</w:t>
      </w:r>
      <w:r w:rsidRPr="00080656">
        <w:rPr>
          <w:rFonts w:ascii="Times New Roman" w:hAnsi="Times New Roman"/>
        </w:rPr>
        <w:t xml:space="preserve">, в лице   </w:t>
      </w:r>
      <w:r w:rsidR="00FB424F">
        <w:rPr>
          <w:rFonts w:ascii="Times New Roman" w:hAnsi="Times New Roman"/>
        </w:rPr>
        <w:t>директора Кургиновой Алевтины Николаевны</w:t>
      </w:r>
      <w:r w:rsidR="00EF5EC5">
        <w:rPr>
          <w:rFonts w:ascii="Times New Roman" w:hAnsi="Times New Roman"/>
        </w:rPr>
        <w:t xml:space="preserve">, </w:t>
      </w:r>
      <w:r w:rsidRPr="00080656">
        <w:rPr>
          <w:rFonts w:ascii="Times New Roman" w:hAnsi="Times New Roman"/>
        </w:rPr>
        <w:t>действующего    на    основании    Устава, с    одной    стороны,</w:t>
      </w:r>
      <w:r w:rsidR="00EF5EC5">
        <w:rPr>
          <w:rFonts w:ascii="Times New Roman" w:hAnsi="Times New Roman"/>
        </w:rPr>
        <w:t xml:space="preserve"> </w:t>
      </w:r>
      <w:r w:rsidRPr="00080656">
        <w:rPr>
          <w:rFonts w:ascii="Times New Roman" w:hAnsi="Times New Roman"/>
        </w:rPr>
        <w:t xml:space="preserve">и </w:t>
      </w:r>
    </w:p>
    <w:p w:rsidR="000A2F33" w:rsidRPr="00080656" w:rsidRDefault="003228CD" w:rsidP="00954A88">
      <w:pPr>
        <w:shd w:val="clear" w:color="auto" w:fill="FFFFFF"/>
        <w:tabs>
          <w:tab w:val="left" w:leader="underscore" w:pos="5726"/>
        </w:tabs>
        <w:spacing w:after="0" w:line="240" w:lineRule="auto"/>
        <w:rPr>
          <w:rFonts w:ascii="Times New Roman" w:hAnsi="Times New Roman"/>
        </w:rPr>
      </w:pPr>
      <w:r>
        <w:rPr>
          <w:rFonts w:ascii="Times New Roman" w:hAnsi="Times New Roman"/>
          <w:b/>
          <w:bCs/>
        </w:rPr>
        <w:t xml:space="preserve">             </w:t>
      </w:r>
      <w:r w:rsidR="00D07494">
        <w:rPr>
          <w:rFonts w:ascii="Times New Roman" w:hAnsi="Times New Roman"/>
          <w:b/>
          <w:bCs/>
        </w:rPr>
        <w:t>____</w:t>
      </w:r>
      <w:r w:rsidR="000A2F33" w:rsidRPr="00080656">
        <w:rPr>
          <w:rFonts w:ascii="Times New Roman" w:hAnsi="Times New Roman"/>
        </w:rPr>
        <w:t xml:space="preserve">, именуемое в дальнейшем </w:t>
      </w:r>
      <w:r w:rsidR="000A2F33" w:rsidRPr="0005715E">
        <w:rPr>
          <w:rFonts w:ascii="Times New Roman" w:hAnsi="Times New Roman"/>
          <w:b/>
          <w:bCs/>
        </w:rPr>
        <w:t>«Оператор»</w:t>
      </w:r>
      <w:r w:rsidR="000A2F33" w:rsidRPr="00080656">
        <w:rPr>
          <w:rFonts w:ascii="Times New Roman" w:hAnsi="Times New Roman"/>
        </w:rPr>
        <w:t xml:space="preserve">, в лице </w:t>
      </w:r>
      <w:r w:rsidR="00D07494">
        <w:rPr>
          <w:rFonts w:ascii="Times New Roman" w:hAnsi="Times New Roman"/>
        </w:rPr>
        <w:t xml:space="preserve">____ </w:t>
      </w:r>
      <w:r>
        <w:rPr>
          <w:rFonts w:ascii="Times New Roman" w:hAnsi="Times New Roman"/>
        </w:rPr>
        <w:t xml:space="preserve">, </w:t>
      </w:r>
      <w:r w:rsidR="00846D7C">
        <w:rPr>
          <w:rFonts w:ascii="Times New Roman" w:hAnsi="Times New Roman"/>
        </w:rPr>
        <w:t xml:space="preserve">действующего   на   основании </w:t>
      </w:r>
      <w:r>
        <w:rPr>
          <w:rFonts w:ascii="Times New Roman" w:hAnsi="Times New Roman"/>
        </w:rPr>
        <w:t>Устава,</w:t>
      </w:r>
      <w:r w:rsidR="00846D7C" w:rsidRPr="00846D7C">
        <w:rPr>
          <w:rFonts w:ascii="Times New Roman" w:hAnsi="Times New Roman"/>
        </w:rPr>
        <w:t xml:space="preserve"> </w:t>
      </w:r>
      <w:r w:rsidR="00846D7C">
        <w:rPr>
          <w:rFonts w:ascii="Times New Roman" w:hAnsi="Times New Roman"/>
          <w:lang w:val="en-US"/>
        </w:rPr>
        <w:t>c</w:t>
      </w:r>
      <w:r w:rsidR="000A2F33" w:rsidRPr="00080656">
        <w:rPr>
          <w:rFonts w:ascii="Times New Roman" w:hAnsi="Times New Roman"/>
        </w:rPr>
        <w:t>другой   стороны, в   дальнейшем   именуемые</w:t>
      </w:r>
      <w:r w:rsidR="00FB424F">
        <w:rPr>
          <w:rFonts w:ascii="Times New Roman" w:hAnsi="Times New Roman"/>
        </w:rPr>
        <w:t xml:space="preserve"> </w:t>
      </w:r>
      <w:r w:rsidR="000A2F33" w:rsidRPr="00080656">
        <w:rPr>
          <w:rFonts w:ascii="Times New Roman" w:hAnsi="Times New Roman"/>
        </w:rPr>
        <w:t xml:space="preserve">«Стороны», заключили настоящий </w:t>
      </w:r>
      <w:r>
        <w:rPr>
          <w:rFonts w:ascii="Times New Roman" w:hAnsi="Times New Roman"/>
        </w:rPr>
        <w:t>к</w:t>
      </w:r>
      <w:r w:rsidR="000A2F33" w:rsidRPr="00080656">
        <w:rPr>
          <w:rFonts w:ascii="Times New Roman" w:hAnsi="Times New Roman"/>
        </w:rPr>
        <w:t>онтракт</w:t>
      </w:r>
      <w:r>
        <w:rPr>
          <w:rFonts w:ascii="Times New Roman" w:hAnsi="Times New Roman"/>
        </w:rPr>
        <w:t xml:space="preserve"> </w:t>
      </w:r>
      <w:r w:rsidRPr="003228CD">
        <w:rPr>
          <w:rFonts w:ascii="Times New Roman" w:hAnsi="Times New Roman"/>
        </w:rPr>
        <w:t xml:space="preserve">(далее по тексту – </w:t>
      </w:r>
      <w:r w:rsidR="008B27D7">
        <w:rPr>
          <w:rFonts w:ascii="Times New Roman" w:hAnsi="Times New Roman"/>
        </w:rPr>
        <w:t>«</w:t>
      </w:r>
      <w:r>
        <w:rPr>
          <w:rFonts w:ascii="Times New Roman" w:hAnsi="Times New Roman"/>
        </w:rPr>
        <w:t>Контракт</w:t>
      </w:r>
      <w:r w:rsidR="008B27D7">
        <w:rPr>
          <w:rFonts w:ascii="Times New Roman" w:hAnsi="Times New Roman"/>
        </w:rPr>
        <w:t>»</w:t>
      </w:r>
      <w:r w:rsidRPr="003228CD">
        <w:rPr>
          <w:rFonts w:ascii="Times New Roman" w:hAnsi="Times New Roman"/>
        </w:rPr>
        <w:t>)</w:t>
      </w:r>
      <w:r w:rsidR="000A2F33" w:rsidRPr="00080656">
        <w:rPr>
          <w:rFonts w:ascii="Times New Roman" w:hAnsi="Times New Roman"/>
        </w:rPr>
        <w:t xml:space="preserve"> о нижеследующем:</w:t>
      </w:r>
    </w:p>
    <w:p w:rsidR="00D07CE4" w:rsidRPr="00080656" w:rsidRDefault="00D07CE4" w:rsidP="00080656">
      <w:pPr>
        <w:pStyle w:val="a7"/>
        <w:jc w:val="both"/>
        <w:rPr>
          <w:sz w:val="22"/>
          <w:szCs w:val="22"/>
        </w:rPr>
      </w:pPr>
    </w:p>
    <w:p w:rsidR="00D07CE4" w:rsidRDefault="00D07CE4" w:rsidP="00080656">
      <w:pPr>
        <w:pStyle w:val="a7"/>
        <w:jc w:val="center"/>
        <w:rPr>
          <w:b/>
          <w:sz w:val="22"/>
          <w:szCs w:val="22"/>
        </w:rPr>
      </w:pPr>
      <w:r w:rsidRPr="00080656">
        <w:rPr>
          <w:b/>
          <w:sz w:val="22"/>
          <w:szCs w:val="22"/>
        </w:rPr>
        <w:t xml:space="preserve">1. ПРЕДМЕТ </w:t>
      </w:r>
      <w:r w:rsidR="00036828" w:rsidRPr="00080656">
        <w:rPr>
          <w:b/>
          <w:sz w:val="22"/>
          <w:szCs w:val="22"/>
        </w:rPr>
        <w:t>КОНТРАКТ</w:t>
      </w:r>
      <w:r w:rsidRPr="00080656">
        <w:rPr>
          <w:b/>
          <w:sz w:val="22"/>
          <w:szCs w:val="22"/>
        </w:rPr>
        <w:t>А</w:t>
      </w:r>
    </w:p>
    <w:p w:rsidR="00080656" w:rsidRPr="00080656" w:rsidRDefault="00080656" w:rsidP="00080656">
      <w:pPr>
        <w:pStyle w:val="a7"/>
        <w:jc w:val="center"/>
        <w:rPr>
          <w:b/>
          <w:sz w:val="22"/>
          <w:szCs w:val="22"/>
        </w:rPr>
      </w:pPr>
    </w:p>
    <w:p w:rsidR="00D07CE4" w:rsidRPr="00080656" w:rsidRDefault="00036828" w:rsidP="00080656">
      <w:pPr>
        <w:pStyle w:val="a7"/>
        <w:numPr>
          <w:ilvl w:val="1"/>
          <w:numId w:val="11"/>
        </w:numPr>
        <w:tabs>
          <w:tab w:val="left" w:pos="426"/>
        </w:tabs>
        <w:ind w:left="0" w:firstLine="0"/>
        <w:jc w:val="both"/>
        <w:rPr>
          <w:iCs/>
          <w:sz w:val="22"/>
          <w:szCs w:val="22"/>
        </w:rPr>
      </w:pPr>
      <w:r w:rsidRPr="00080656">
        <w:rPr>
          <w:sz w:val="22"/>
          <w:szCs w:val="22"/>
        </w:rPr>
        <w:t>Предметом</w:t>
      </w:r>
      <w:r w:rsidR="00D07CE4" w:rsidRPr="00080656">
        <w:rPr>
          <w:sz w:val="22"/>
          <w:szCs w:val="22"/>
        </w:rPr>
        <w:t xml:space="preserve"> </w:t>
      </w:r>
      <w:r w:rsidRPr="00080656">
        <w:rPr>
          <w:sz w:val="22"/>
          <w:szCs w:val="22"/>
        </w:rPr>
        <w:t>Контракт</w:t>
      </w:r>
      <w:r w:rsidR="00D07CE4" w:rsidRPr="00080656">
        <w:rPr>
          <w:sz w:val="22"/>
          <w:szCs w:val="22"/>
        </w:rPr>
        <w:t>а</w:t>
      </w:r>
      <w:r w:rsidRPr="00080656">
        <w:rPr>
          <w:sz w:val="22"/>
          <w:szCs w:val="22"/>
        </w:rPr>
        <w:t xml:space="preserve"> является предоставление</w:t>
      </w:r>
      <w:r w:rsidR="00524AB8">
        <w:rPr>
          <w:sz w:val="22"/>
          <w:szCs w:val="22"/>
        </w:rPr>
        <w:t xml:space="preserve"> </w:t>
      </w:r>
      <w:r w:rsidR="00D07CE4" w:rsidRPr="00080656">
        <w:rPr>
          <w:sz w:val="22"/>
          <w:szCs w:val="22"/>
        </w:rPr>
        <w:t>Оператор</w:t>
      </w:r>
      <w:r w:rsidRPr="00080656">
        <w:rPr>
          <w:sz w:val="22"/>
          <w:szCs w:val="22"/>
        </w:rPr>
        <w:t>ом</w:t>
      </w:r>
      <w:r w:rsidR="00D07CE4" w:rsidRPr="00080656">
        <w:rPr>
          <w:sz w:val="22"/>
          <w:szCs w:val="22"/>
        </w:rPr>
        <w:t xml:space="preserve"> Клиенту телекоммуникационны</w:t>
      </w:r>
      <w:r w:rsidRPr="00080656">
        <w:rPr>
          <w:sz w:val="22"/>
          <w:szCs w:val="22"/>
        </w:rPr>
        <w:t>х</w:t>
      </w:r>
      <w:r w:rsidR="00D07CE4" w:rsidRPr="00080656">
        <w:rPr>
          <w:sz w:val="22"/>
          <w:szCs w:val="22"/>
        </w:rPr>
        <w:t xml:space="preserve"> услуг</w:t>
      </w:r>
      <w:r w:rsidR="00E02299" w:rsidRPr="00080656">
        <w:rPr>
          <w:sz w:val="22"/>
          <w:szCs w:val="22"/>
        </w:rPr>
        <w:t xml:space="preserve"> – </w:t>
      </w:r>
      <w:r w:rsidR="00E02299" w:rsidRPr="00080656">
        <w:rPr>
          <w:b/>
          <w:i/>
          <w:sz w:val="22"/>
          <w:szCs w:val="22"/>
        </w:rPr>
        <w:t>услуг доступа к сети Интернет</w:t>
      </w:r>
      <w:r w:rsidR="00D07CE4" w:rsidRPr="00080656">
        <w:rPr>
          <w:sz w:val="22"/>
          <w:szCs w:val="22"/>
        </w:rPr>
        <w:t xml:space="preserve"> (далее по тексту – </w:t>
      </w:r>
      <w:r w:rsidR="008B27D7">
        <w:rPr>
          <w:sz w:val="22"/>
          <w:szCs w:val="22"/>
        </w:rPr>
        <w:t>«</w:t>
      </w:r>
      <w:r w:rsidR="00D07CE4" w:rsidRPr="00080656">
        <w:rPr>
          <w:sz w:val="22"/>
          <w:szCs w:val="22"/>
        </w:rPr>
        <w:t>Услуги</w:t>
      </w:r>
      <w:r w:rsidR="008B27D7">
        <w:rPr>
          <w:sz w:val="22"/>
          <w:szCs w:val="22"/>
        </w:rPr>
        <w:t>»</w:t>
      </w:r>
      <w:r w:rsidR="00D07CE4" w:rsidRPr="00080656">
        <w:rPr>
          <w:sz w:val="22"/>
          <w:szCs w:val="22"/>
        </w:rPr>
        <w:t>)</w:t>
      </w:r>
      <w:r w:rsidR="00FB424F">
        <w:rPr>
          <w:sz w:val="22"/>
          <w:szCs w:val="22"/>
        </w:rPr>
        <w:t xml:space="preserve"> </w:t>
      </w:r>
      <w:r w:rsidR="00BF050C" w:rsidRPr="00080656">
        <w:rPr>
          <w:sz w:val="22"/>
          <w:szCs w:val="22"/>
        </w:rPr>
        <w:t xml:space="preserve">для </w:t>
      </w:r>
      <w:r w:rsidRPr="00080656">
        <w:rPr>
          <w:sz w:val="22"/>
          <w:szCs w:val="22"/>
        </w:rPr>
        <w:t xml:space="preserve">нужд </w:t>
      </w:r>
      <w:r w:rsidR="00FB424F">
        <w:rPr>
          <w:bCs/>
          <w:color w:val="000000"/>
          <w:spacing w:val="-6"/>
          <w:sz w:val="22"/>
          <w:szCs w:val="22"/>
        </w:rPr>
        <w:t>ГБУ ЦППМСП</w:t>
      </w:r>
      <w:r w:rsidR="000A2F33" w:rsidRPr="00080656">
        <w:rPr>
          <w:color w:val="000000"/>
          <w:spacing w:val="-1"/>
          <w:sz w:val="22"/>
          <w:szCs w:val="22"/>
        </w:rPr>
        <w:t xml:space="preserve"> Выборгского района Санкт-Петербурга в </w:t>
      </w:r>
      <w:r w:rsidR="00B2243A">
        <w:rPr>
          <w:color w:val="000000"/>
          <w:spacing w:val="-1"/>
          <w:sz w:val="22"/>
          <w:szCs w:val="22"/>
        </w:rPr>
        <w:t>202</w:t>
      </w:r>
      <w:r w:rsidR="003B216C">
        <w:rPr>
          <w:color w:val="000000"/>
          <w:spacing w:val="-1"/>
          <w:sz w:val="22"/>
          <w:szCs w:val="22"/>
        </w:rPr>
        <w:t>4</w:t>
      </w:r>
      <w:r w:rsidR="000A2F33" w:rsidRPr="00080656">
        <w:rPr>
          <w:color w:val="000000"/>
          <w:spacing w:val="-1"/>
          <w:sz w:val="22"/>
          <w:szCs w:val="22"/>
        </w:rPr>
        <w:t xml:space="preserve"> году.</w:t>
      </w:r>
    </w:p>
    <w:p w:rsidR="00036828" w:rsidRPr="00080656" w:rsidRDefault="00036828" w:rsidP="00080656">
      <w:pPr>
        <w:pStyle w:val="a7"/>
        <w:numPr>
          <w:ilvl w:val="1"/>
          <w:numId w:val="11"/>
        </w:numPr>
        <w:tabs>
          <w:tab w:val="left" w:pos="426"/>
        </w:tabs>
        <w:ind w:left="0" w:firstLine="0"/>
        <w:jc w:val="both"/>
        <w:rPr>
          <w:iCs/>
          <w:sz w:val="22"/>
          <w:szCs w:val="22"/>
        </w:rPr>
      </w:pPr>
      <w:r w:rsidRPr="00080656">
        <w:rPr>
          <w:sz w:val="22"/>
          <w:szCs w:val="22"/>
        </w:rPr>
        <w:t xml:space="preserve">Объем и характеристики предоставляемых Услуг указаны в </w:t>
      </w:r>
      <w:r w:rsidR="004479C0" w:rsidRPr="00080656">
        <w:rPr>
          <w:sz w:val="22"/>
          <w:szCs w:val="22"/>
        </w:rPr>
        <w:t xml:space="preserve">Перечне оказываемых </w:t>
      </w:r>
      <w:r w:rsidR="003228CD">
        <w:rPr>
          <w:sz w:val="22"/>
          <w:szCs w:val="22"/>
        </w:rPr>
        <w:t>У</w:t>
      </w:r>
      <w:r w:rsidR="00C62148" w:rsidRPr="00080656">
        <w:rPr>
          <w:sz w:val="22"/>
          <w:szCs w:val="22"/>
        </w:rPr>
        <w:t xml:space="preserve">слуг </w:t>
      </w:r>
      <w:r w:rsidRPr="00080656">
        <w:rPr>
          <w:sz w:val="22"/>
          <w:szCs w:val="22"/>
        </w:rPr>
        <w:t>(Приложение №1).</w:t>
      </w:r>
    </w:p>
    <w:p w:rsidR="00BF050C" w:rsidRPr="00080656" w:rsidRDefault="00BF050C" w:rsidP="00080656">
      <w:pPr>
        <w:shd w:val="clear" w:color="auto" w:fill="FFFFFF"/>
        <w:spacing w:after="0" w:line="240" w:lineRule="auto"/>
        <w:ind w:left="11" w:right="45" w:hanging="11"/>
        <w:jc w:val="both"/>
        <w:rPr>
          <w:rFonts w:ascii="Times New Roman" w:hAnsi="Times New Roman"/>
          <w:bCs/>
          <w:color w:val="000000"/>
        </w:rPr>
      </w:pPr>
    </w:p>
    <w:p w:rsidR="00BF050C" w:rsidRPr="00080656" w:rsidRDefault="00BF050C" w:rsidP="00080656">
      <w:pPr>
        <w:shd w:val="clear" w:color="auto" w:fill="FFFFFF"/>
        <w:spacing w:after="0" w:line="240" w:lineRule="auto"/>
        <w:ind w:left="11" w:right="45" w:hanging="11"/>
        <w:jc w:val="center"/>
        <w:rPr>
          <w:rFonts w:ascii="Times New Roman" w:hAnsi="Times New Roman"/>
          <w:b/>
          <w:bCs/>
          <w:color w:val="000000"/>
        </w:rPr>
      </w:pPr>
      <w:r w:rsidRPr="00080656">
        <w:rPr>
          <w:rFonts w:ascii="Times New Roman" w:hAnsi="Times New Roman"/>
          <w:b/>
          <w:bCs/>
          <w:color w:val="000000"/>
        </w:rPr>
        <w:t xml:space="preserve">2. </w:t>
      </w:r>
      <w:r w:rsidR="004479C0" w:rsidRPr="00080656">
        <w:rPr>
          <w:rFonts w:ascii="Times New Roman" w:hAnsi="Times New Roman"/>
          <w:b/>
          <w:bCs/>
          <w:color w:val="000000"/>
        </w:rPr>
        <w:t xml:space="preserve">ПЕРИОД, </w:t>
      </w:r>
      <w:r w:rsidRPr="00080656">
        <w:rPr>
          <w:rFonts w:ascii="Times New Roman" w:hAnsi="Times New Roman"/>
          <w:b/>
          <w:bCs/>
          <w:color w:val="000000"/>
        </w:rPr>
        <w:t>СРОКИ</w:t>
      </w:r>
      <w:r w:rsidR="004479C0" w:rsidRPr="00080656">
        <w:rPr>
          <w:rFonts w:ascii="Times New Roman" w:hAnsi="Times New Roman"/>
          <w:b/>
          <w:bCs/>
          <w:color w:val="000000"/>
        </w:rPr>
        <w:t xml:space="preserve">, ПОРЯДОК </w:t>
      </w:r>
      <w:r w:rsidR="00036828" w:rsidRPr="00080656">
        <w:rPr>
          <w:rFonts w:ascii="Times New Roman" w:hAnsi="Times New Roman"/>
          <w:b/>
          <w:bCs/>
          <w:color w:val="000000"/>
        </w:rPr>
        <w:t>И МЕСТО</w:t>
      </w:r>
      <w:r w:rsidRPr="00080656">
        <w:rPr>
          <w:rFonts w:ascii="Times New Roman" w:hAnsi="Times New Roman"/>
          <w:b/>
          <w:bCs/>
          <w:color w:val="000000"/>
        </w:rPr>
        <w:t xml:space="preserve"> ОКАЗАНИЯ УСЛУГ </w:t>
      </w:r>
    </w:p>
    <w:p w:rsidR="00080656" w:rsidRDefault="00080656" w:rsidP="00080656">
      <w:pPr>
        <w:shd w:val="clear" w:color="auto" w:fill="FFFFFF"/>
        <w:spacing w:after="0" w:line="240" w:lineRule="auto"/>
        <w:ind w:left="11" w:right="45" w:hanging="11"/>
        <w:jc w:val="both"/>
        <w:rPr>
          <w:rFonts w:ascii="Times New Roman" w:hAnsi="Times New Roman"/>
          <w:bCs/>
          <w:color w:val="000000"/>
        </w:rPr>
      </w:pPr>
    </w:p>
    <w:p w:rsidR="00036828" w:rsidRPr="00080656" w:rsidRDefault="00036828" w:rsidP="00725518">
      <w:pPr>
        <w:shd w:val="clear" w:color="auto" w:fill="FFFFFF"/>
        <w:spacing w:after="0" w:line="240" w:lineRule="auto"/>
        <w:ind w:left="11" w:right="45" w:hanging="11"/>
        <w:jc w:val="both"/>
        <w:rPr>
          <w:rFonts w:ascii="Times New Roman" w:hAnsi="Times New Roman"/>
        </w:rPr>
      </w:pPr>
      <w:r w:rsidRPr="00080656">
        <w:rPr>
          <w:rFonts w:ascii="Times New Roman" w:hAnsi="Times New Roman"/>
          <w:bCs/>
          <w:color w:val="000000"/>
        </w:rPr>
        <w:t xml:space="preserve">2.1. </w:t>
      </w:r>
      <w:r w:rsidRPr="00080656">
        <w:rPr>
          <w:rFonts w:ascii="Times New Roman" w:hAnsi="Times New Roman"/>
        </w:rPr>
        <w:t xml:space="preserve">Начало оказания </w:t>
      </w:r>
      <w:r w:rsidR="003228CD">
        <w:rPr>
          <w:rFonts w:ascii="Times New Roman" w:hAnsi="Times New Roman"/>
        </w:rPr>
        <w:t>У</w:t>
      </w:r>
      <w:r w:rsidRPr="00080656">
        <w:rPr>
          <w:rFonts w:ascii="Times New Roman" w:hAnsi="Times New Roman"/>
        </w:rPr>
        <w:t>слуг: с 0</w:t>
      </w:r>
      <w:r w:rsidR="008440CC" w:rsidRPr="00080656">
        <w:rPr>
          <w:rFonts w:ascii="Times New Roman" w:hAnsi="Times New Roman"/>
        </w:rPr>
        <w:t xml:space="preserve">0 часов 01 минуту 01 января </w:t>
      </w:r>
      <w:r w:rsidR="00B2243A">
        <w:rPr>
          <w:rFonts w:ascii="Times New Roman" w:hAnsi="Times New Roman"/>
        </w:rPr>
        <w:t>202</w:t>
      </w:r>
      <w:r w:rsidR="007134F5">
        <w:rPr>
          <w:rFonts w:ascii="Times New Roman" w:hAnsi="Times New Roman"/>
        </w:rPr>
        <w:t>4</w:t>
      </w:r>
      <w:r w:rsidRPr="00080656">
        <w:rPr>
          <w:rFonts w:ascii="Times New Roman" w:hAnsi="Times New Roman"/>
        </w:rPr>
        <w:t xml:space="preserve">г. Окончание оказания </w:t>
      </w:r>
      <w:r w:rsidR="008B27D7">
        <w:rPr>
          <w:rFonts w:ascii="Times New Roman" w:hAnsi="Times New Roman"/>
        </w:rPr>
        <w:t>У</w:t>
      </w:r>
      <w:r w:rsidRPr="00080656">
        <w:rPr>
          <w:rFonts w:ascii="Times New Roman" w:hAnsi="Times New Roman"/>
        </w:rPr>
        <w:t>слуг: 2</w:t>
      </w:r>
      <w:r w:rsidR="008440CC" w:rsidRPr="00080656">
        <w:rPr>
          <w:rFonts w:ascii="Times New Roman" w:hAnsi="Times New Roman"/>
        </w:rPr>
        <w:t xml:space="preserve">3 часа 59 минут 31 декабря </w:t>
      </w:r>
      <w:r w:rsidR="00B2243A">
        <w:rPr>
          <w:rFonts w:ascii="Times New Roman" w:hAnsi="Times New Roman"/>
        </w:rPr>
        <w:t>202</w:t>
      </w:r>
      <w:r w:rsidR="007134F5">
        <w:rPr>
          <w:rFonts w:ascii="Times New Roman" w:hAnsi="Times New Roman"/>
        </w:rPr>
        <w:t>4</w:t>
      </w:r>
      <w:r w:rsidRPr="00080656">
        <w:rPr>
          <w:rFonts w:ascii="Times New Roman" w:hAnsi="Times New Roman"/>
        </w:rPr>
        <w:t xml:space="preserve"> года.</w:t>
      </w:r>
    </w:p>
    <w:p w:rsidR="00036828" w:rsidRPr="00080656" w:rsidRDefault="00036828" w:rsidP="00725518">
      <w:pPr>
        <w:shd w:val="clear" w:color="auto" w:fill="FFFFFF"/>
        <w:spacing w:after="0" w:line="240" w:lineRule="auto"/>
        <w:ind w:left="11" w:right="45" w:hanging="11"/>
        <w:jc w:val="both"/>
        <w:rPr>
          <w:rFonts w:ascii="Times New Roman" w:hAnsi="Times New Roman"/>
        </w:rPr>
      </w:pPr>
      <w:r w:rsidRPr="00080656">
        <w:rPr>
          <w:rFonts w:ascii="Times New Roman" w:hAnsi="Times New Roman"/>
          <w:bCs/>
          <w:color w:val="000000"/>
        </w:rPr>
        <w:t>2.2. У</w:t>
      </w:r>
      <w:r w:rsidRPr="00080656">
        <w:rPr>
          <w:rFonts w:ascii="Times New Roman" w:hAnsi="Times New Roman"/>
        </w:rPr>
        <w:t xml:space="preserve">слуги Интернет предоставляются </w:t>
      </w:r>
      <w:r w:rsidR="00346BD8" w:rsidRPr="00080656">
        <w:rPr>
          <w:rFonts w:ascii="Times New Roman" w:hAnsi="Times New Roman"/>
        </w:rPr>
        <w:t>Клиент</w:t>
      </w:r>
      <w:r w:rsidRPr="00080656">
        <w:rPr>
          <w:rFonts w:ascii="Times New Roman" w:hAnsi="Times New Roman"/>
        </w:rPr>
        <w:t xml:space="preserve">у 24 часа в сутки в течение всего срока действия </w:t>
      </w:r>
      <w:r w:rsidR="003228CD">
        <w:rPr>
          <w:rFonts w:ascii="Times New Roman" w:hAnsi="Times New Roman"/>
        </w:rPr>
        <w:t>К</w:t>
      </w:r>
      <w:r w:rsidRPr="00080656">
        <w:rPr>
          <w:rFonts w:ascii="Times New Roman" w:hAnsi="Times New Roman"/>
        </w:rPr>
        <w:t>онтракта.</w:t>
      </w:r>
    </w:p>
    <w:p w:rsidR="0013794D" w:rsidRDefault="004479C0" w:rsidP="00725518">
      <w:pPr>
        <w:spacing w:after="0" w:line="240" w:lineRule="auto"/>
        <w:rPr>
          <w:rFonts w:ascii="Times New Roman" w:hAnsi="Times New Roman"/>
        </w:rPr>
      </w:pPr>
      <w:r w:rsidRPr="00080656">
        <w:rPr>
          <w:rFonts w:ascii="Times New Roman" w:hAnsi="Times New Roman"/>
        </w:rPr>
        <w:t>2.3. Место</w:t>
      </w:r>
      <w:r w:rsidR="00036828" w:rsidRPr="00080656">
        <w:rPr>
          <w:rFonts w:ascii="Times New Roman" w:hAnsi="Times New Roman"/>
        </w:rPr>
        <w:t xml:space="preserve"> оказания </w:t>
      </w:r>
      <w:r w:rsidR="003228CD">
        <w:rPr>
          <w:rFonts w:ascii="Times New Roman" w:hAnsi="Times New Roman"/>
        </w:rPr>
        <w:t>У</w:t>
      </w:r>
      <w:r w:rsidR="00036828" w:rsidRPr="00080656">
        <w:rPr>
          <w:rFonts w:ascii="Times New Roman" w:hAnsi="Times New Roman"/>
        </w:rPr>
        <w:t>слуг</w:t>
      </w:r>
      <w:r w:rsidRPr="00080656">
        <w:rPr>
          <w:rFonts w:ascii="Times New Roman" w:hAnsi="Times New Roman"/>
        </w:rPr>
        <w:t>:</w:t>
      </w:r>
      <w:r w:rsidR="00725518" w:rsidRPr="00725518">
        <w:rPr>
          <w:rFonts w:ascii="Times New Roman" w:hAnsi="Times New Roman"/>
        </w:rPr>
        <w:t xml:space="preserve"> </w:t>
      </w:r>
      <w:r w:rsidR="0013794D">
        <w:rPr>
          <w:rFonts w:ascii="Times New Roman" w:hAnsi="Times New Roman"/>
        </w:rPr>
        <w:t>ГБУ ЦППМСП</w:t>
      </w:r>
      <w:r w:rsidR="00725518" w:rsidRPr="00725518">
        <w:rPr>
          <w:rFonts w:ascii="Times New Roman" w:hAnsi="Times New Roman"/>
        </w:rPr>
        <w:t xml:space="preserve"> Выборгского района Сан</w:t>
      </w:r>
      <w:r w:rsidR="0013794D">
        <w:rPr>
          <w:rFonts w:ascii="Times New Roman" w:hAnsi="Times New Roman"/>
        </w:rPr>
        <w:t>кт-Петербурга по адресам:</w:t>
      </w:r>
    </w:p>
    <w:p w:rsidR="00725518" w:rsidRPr="00725518" w:rsidRDefault="0013794D" w:rsidP="00725518">
      <w:pPr>
        <w:spacing w:after="0" w:line="240" w:lineRule="auto"/>
        <w:rPr>
          <w:rFonts w:ascii="Times New Roman" w:hAnsi="Times New Roman"/>
        </w:rPr>
      </w:pPr>
      <w:r>
        <w:rPr>
          <w:rFonts w:ascii="Times New Roman" w:hAnsi="Times New Roman"/>
        </w:rPr>
        <w:t>194017, г</w:t>
      </w:r>
      <w:r w:rsidR="00725518" w:rsidRPr="00725518">
        <w:rPr>
          <w:rFonts w:ascii="Times New Roman" w:hAnsi="Times New Roman"/>
        </w:rPr>
        <w:t xml:space="preserve">. Санкт-Петербург, </w:t>
      </w:r>
      <w:r>
        <w:rPr>
          <w:rFonts w:ascii="Times New Roman" w:hAnsi="Times New Roman"/>
        </w:rPr>
        <w:t>Костромской пр.д.7,</w:t>
      </w:r>
      <w:r w:rsidR="00725518" w:rsidRPr="00725518">
        <w:rPr>
          <w:rFonts w:ascii="Times New Roman" w:hAnsi="Times New Roman"/>
        </w:rPr>
        <w:t xml:space="preserve"> лит. А</w:t>
      </w:r>
      <w:r>
        <w:rPr>
          <w:rFonts w:ascii="Times New Roman" w:hAnsi="Times New Roman"/>
        </w:rPr>
        <w:t>, пом.1-Н</w:t>
      </w:r>
      <w:r w:rsidR="003228CD">
        <w:rPr>
          <w:rFonts w:ascii="Times New Roman" w:hAnsi="Times New Roman"/>
        </w:rPr>
        <w:t>;</w:t>
      </w:r>
    </w:p>
    <w:p w:rsidR="00FB424F" w:rsidRPr="00FB424F" w:rsidRDefault="00FB424F" w:rsidP="00FB424F">
      <w:pPr>
        <w:shd w:val="clear" w:color="auto" w:fill="FFFFFF"/>
        <w:spacing w:after="0" w:line="240" w:lineRule="auto"/>
        <w:ind w:left="11" w:right="45" w:hanging="11"/>
        <w:jc w:val="both"/>
        <w:rPr>
          <w:rFonts w:ascii="Times New Roman" w:hAnsi="Times New Roman"/>
        </w:rPr>
      </w:pPr>
      <w:r w:rsidRPr="00FB424F">
        <w:rPr>
          <w:rFonts w:ascii="Times New Roman" w:hAnsi="Times New Roman"/>
        </w:rPr>
        <w:t>194223, г. Санкт-Петербург, ул</w:t>
      </w:r>
      <w:r>
        <w:rPr>
          <w:rFonts w:ascii="Times New Roman" w:hAnsi="Times New Roman"/>
        </w:rPr>
        <w:t>.</w:t>
      </w:r>
      <w:r w:rsidR="003228CD">
        <w:rPr>
          <w:rFonts w:ascii="Times New Roman" w:hAnsi="Times New Roman"/>
        </w:rPr>
        <w:t xml:space="preserve"> </w:t>
      </w:r>
      <w:r>
        <w:rPr>
          <w:rFonts w:ascii="Times New Roman" w:hAnsi="Times New Roman"/>
        </w:rPr>
        <w:t>Орбели дом 31, лит.</w:t>
      </w:r>
      <w:r w:rsidR="003228CD">
        <w:rPr>
          <w:rFonts w:ascii="Times New Roman" w:hAnsi="Times New Roman"/>
        </w:rPr>
        <w:t xml:space="preserve"> </w:t>
      </w:r>
      <w:r>
        <w:rPr>
          <w:rFonts w:ascii="Times New Roman" w:hAnsi="Times New Roman"/>
        </w:rPr>
        <w:t>О, пом.</w:t>
      </w:r>
      <w:r w:rsidRPr="00FB424F">
        <w:rPr>
          <w:rFonts w:ascii="Times New Roman" w:hAnsi="Times New Roman"/>
        </w:rPr>
        <w:t xml:space="preserve"> 1-Н</w:t>
      </w:r>
      <w:r>
        <w:rPr>
          <w:rFonts w:ascii="Times New Roman" w:hAnsi="Times New Roman"/>
        </w:rPr>
        <w:t>.</w:t>
      </w:r>
    </w:p>
    <w:p w:rsidR="00036828" w:rsidRPr="00080656" w:rsidRDefault="00036828" w:rsidP="00725518">
      <w:pPr>
        <w:shd w:val="clear" w:color="auto" w:fill="FFFFFF"/>
        <w:spacing w:after="0" w:line="240" w:lineRule="auto"/>
        <w:ind w:left="11" w:right="45" w:hanging="11"/>
        <w:jc w:val="both"/>
        <w:rPr>
          <w:rFonts w:ascii="Times New Roman" w:hAnsi="Times New Roman"/>
        </w:rPr>
      </w:pPr>
    </w:p>
    <w:p w:rsidR="00D07CE4" w:rsidRPr="00080656" w:rsidRDefault="00381341" w:rsidP="00725518">
      <w:pPr>
        <w:pStyle w:val="a7"/>
        <w:jc w:val="both"/>
        <w:rPr>
          <w:sz w:val="22"/>
          <w:szCs w:val="22"/>
        </w:rPr>
      </w:pPr>
      <w:r w:rsidRPr="00080656">
        <w:rPr>
          <w:sz w:val="22"/>
          <w:szCs w:val="22"/>
        </w:rPr>
        <w:t xml:space="preserve">2.4. Факт предоставления Клиенту </w:t>
      </w:r>
      <w:r w:rsidR="0021538E">
        <w:rPr>
          <w:sz w:val="22"/>
          <w:szCs w:val="22"/>
        </w:rPr>
        <w:t>У</w:t>
      </w:r>
      <w:r w:rsidRPr="00080656">
        <w:rPr>
          <w:sz w:val="22"/>
          <w:szCs w:val="22"/>
        </w:rPr>
        <w:t>слуг, а также фактическая дата начала пользования Услугами определяется Оператором на основании данных программного контроля соединений или аппаратуры учета стоимости (биллинга), записанных на магнитный носитель Оператора.</w:t>
      </w:r>
    </w:p>
    <w:p w:rsidR="00381341" w:rsidRPr="00080656" w:rsidRDefault="00381341" w:rsidP="00080656">
      <w:pPr>
        <w:pStyle w:val="a7"/>
        <w:jc w:val="both"/>
        <w:rPr>
          <w:sz w:val="22"/>
          <w:szCs w:val="22"/>
        </w:rPr>
      </w:pPr>
    </w:p>
    <w:p w:rsidR="00D07CE4" w:rsidRPr="00080656" w:rsidRDefault="00BF050C" w:rsidP="00080656">
      <w:pPr>
        <w:pStyle w:val="a7"/>
        <w:jc w:val="center"/>
        <w:rPr>
          <w:b/>
          <w:sz w:val="22"/>
          <w:szCs w:val="22"/>
        </w:rPr>
      </w:pPr>
      <w:r w:rsidRPr="00080656">
        <w:rPr>
          <w:b/>
          <w:sz w:val="22"/>
          <w:szCs w:val="22"/>
        </w:rPr>
        <w:t>3</w:t>
      </w:r>
      <w:r w:rsidR="00D07CE4" w:rsidRPr="00080656">
        <w:rPr>
          <w:b/>
          <w:sz w:val="22"/>
          <w:szCs w:val="22"/>
        </w:rPr>
        <w:t xml:space="preserve">. </w:t>
      </w:r>
      <w:r w:rsidR="00E02299" w:rsidRPr="00080656">
        <w:rPr>
          <w:b/>
          <w:sz w:val="22"/>
          <w:szCs w:val="22"/>
        </w:rPr>
        <w:t xml:space="preserve">ПРАВА И </w:t>
      </w:r>
      <w:r w:rsidR="00D07CE4" w:rsidRPr="00080656">
        <w:rPr>
          <w:b/>
          <w:sz w:val="22"/>
          <w:szCs w:val="22"/>
        </w:rPr>
        <w:t>ОБЯЗАННОСТИ СТОРОН</w:t>
      </w:r>
    </w:p>
    <w:p w:rsidR="00080656" w:rsidRDefault="00080656" w:rsidP="00080656">
      <w:pPr>
        <w:pStyle w:val="a7"/>
        <w:rPr>
          <w:sz w:val="22"/>
          <w:szCs w:val="22"/>
          <w:u w:val="single"/>
        </w:rPr>
      </w:pPr>
    </w:p>
    <w:p w:rsidR="00524AB8" w:rsidRPr="00080656" w:rsidRDefault="00524AB8" w:rsidP="00524AB8">
      <w:pPr>
        <w:pStyle w:val="a7"/>
        <w:rPr>
          <w:sz w:val="22"/>
          <w:szCs w:val="22"/>
          <w:u w:val="single"/>
        </w:rPr>
      </w:pPr>
      <w:r w:rsidRPr="00080656">
        <w:rPr>
          <w:sz w:val="22"/>
          <w:szCs w:val="22"/>
          <w:u w:val="single"/>
        </w:rPr>
        <w:t>3.1. Обязанности Оператора:</w:t>
      </w:r>
    </w:p>
    <w:p w:rsidR="00524AB8" w:rsidRPr="00080656" w:rsidRDefault="00524AB8" w:rsidP="00524AB8">
      <w:pPr>
        <w:pStyle w:val="a7"/>
        <w:tabs>
          <w:tab w:val="right" w:pos="10080"/>
        </w:tabs>
        <w:jc w:val="both"/>
        <w:rPr>
          <w:sz w:val="22"/>
          <w:szCs w:val="22"/>
        </w:rPr>
      </w:pPr>
      <w:r w:rsidRPr="00080656">
        <w:rPr>
          <w:sz w:val="22"/>
          <w:szCs w:val="22"/>
        </w:rPr>
        <w:t xml:space="preserve">3.1.1. При заключении </w:t>
      </w:r>
      <w:r w:rsidR="0005715E">
        <w:rPr>
          <w:sz w:val="22"/>
          <w:szCs w:val="22"/>
        </w:rPr>
        <w:t>К</w:t>
      </w:r>
      <w:r w:rsidRPr="00080656">
        <w:rPr>
          <w:sz w:val="22"/>
          <w:szCs w:val="22"/>
        </w:rPr>
        <w:t xml:space="preserve">онтракта Оператор обязан предоставить копию действующей лицензии на оказание </w:t>
      </w:r>
      <w:r w:rsidR="0005715E">
        <w:rPr>
          <w:sz w:val="22"/>
          <w:szCs w:val="22"/>
        </w:rPr>
        <w:t>У</w:t>
      </w:r>
      <w:r w:rsidRPr="00080656">
        <w:rPr>
          <w:sz w:val="22"/>
          <w:szCs w:val="22"/>
        </w:rPr>
        <w:t xml:space="preserve">слуг связи (в соответствии с требованиями Федерального закона Российской Федерации от 4 мая 2011г. №99-ФЗ «О лицензировании отдельных видов деятельности» и постановлением Правительства РФ от 10.09.2007 №575 «Об утверждении Правил оказания телематических услуг связи»). В случае, если в период действия </w:t>
      </w:r>
      <w:r w:rsidR="0005715E">
        <w:rPr>
          <w:sz w:val="22"/>
          <w:szCs w:val="22"/>
        </w:rPr>
        <w:t>К</w:t>
      </w:r>
      <w:r w:rsidRPr="00080656">
        <w:rPr>
          <w:sz w:val="22"/>
          <w:szCs w:val="22"/>
        </w:rPr>
        <w:t>онтракта у Оператора отзывается лицензия или заканчивается срок ее действия, Оператор обязан предоставить Клиенту новую действующую лицензию.</w:t>
      </w:r>
    </w:p>
    <w:p w:rsidR="00524AB8" w:rsidRPr="00080656" w:rsidRDefault="00524AB8" w:rsidP="0005715E">
      <w:pPr>
        <w:pStyle w:val="a7"/>
        <w:rPr>
          <w:sz w:val="22"/>
          <w:szCs w:val="22"/>
        </w:rPr>
      </w:pPr>
      <w:r w:rsidRPr="00080656">
        <w:rPr>
          <w:sz w:val="22"/>
          <w:szCs w:val="22"/>
        </w:rPr>
        <w:t>3.1.2. Оператор обязан предоставлять У</w:t>
      </w:r>
      <w:r>
        <w:rPr>
          <w:sz w:val="22"/>
          <w:szCs w:val="22"/>
        </w:rPr>
        <w:t xml:space="preserve">слуги в соответствии с Перечнем оказываемых </w:t>
      </w:r>
      <w:r w:rsidR="0005715E">
        <w:rPr>
          <w:sz w:val="22"/>
          <w:szCs w:val="22"/>
        </w:rPr>
        <w:t>У</w:t>
      </w:r>
      <w:r w:rsidRPr="00080656">
        <w:rPr>
          <w:sz w:val="22"/>
          <w:szCs w:val="22"/>
        </w:rPr>
        <w:t>слуг (Приложение №1)</w:t>
      </w:r>
      <w:r>
        <w:rPr>
          <w:sz w:val="22"/>
          <w:szCs w:val="22"/>
        </w:rPr>
        <w:t xml:space="preserve"> к </w:t>
      </w:r>
      <w:r w:rsidR="003228CD">
        <w:rPr>
          <w:sz w:val="22"/>
          <w:szCs w:val="22"/>
        </w:rPr>
        <w:t>К</w:t>
      </w:r>
      <w:r>
        <w:rPr>
          <w:sz w:val="22"/>
          <w:szCs w:val="22"/>
        </w:rPr>
        <w:t>онтракту,</w:t>
      </w:r>
      <w:r w:rsidR="003228CD">
        <w:rPr>
          <w:sz w:val="22"/>
          <w:szCs w:val="22"/>
        </w:rPr>
        <w:t xml:space="preserve"> </w:t>
      </w:r>
      <w:r w:rsidRPr="00080656">
        <w:rPr>
          <w:sz w:val="22"/>
          <w:szCs w:val="22"/>
        </w:rPr>
        <w:t>с соблюдением показателей качества при условии соблюдения Клиентом соответствующих требований Оператора.</w:t>
      </w:r>
    </w:p>
    <w:p w:rsidR="00524AB8" w:rsidRPr="00080656" w:rsidRDefault="00524AB8" w:rsidP="00524AB8">
      <w:pPr>
        <w:pStyle w:val="a7"/>
        <w:jc w:val="both"/>
        <w:rPr>
          <w:sz w:val="22"/>
          <w:szCs w:val="22"/>
        </w:rPr>
      </w:pPr>
      <w:r w:rsidRPr="00080656">
        <w:rPr>
          <w:sz w:val="22"/>
          <w:szCs w:val="22"/>
        </w:rPr>
        <w:t>3.1.3. Оператор обязан обеспечить восстановление кабелей, используемых для предоставления каналов связи, при их физическом повреждении в срок не более 48-ми часов с момента регистрации неисправности Оператором или заявки Клиента о неисправности.</w:t>
      </w:r>
    </w:p>
    <w:p w:rsidR="00524AB8" w:rsidRPr="00080656" w:rsidRDefault="00524AB8" w:rsidP="00524AB8">
      <w:pPr>
        <w:pStyle w:val="a7"/>
        <w:jc w:val="both"/>
        <w:rPr>
          <w:sz w:val="22"/>
          <w:szCs w:val="22"/>
        </w:rPr>
      </w:pPr>
      <w:r w:rsidRPr="00080656">
        <w:rPr>
          <w:sz w:val="22"/>
          <w:szCs w:val="22"/>
        </w:rPr>
        <w:t xml:space="preserve">3.1.4. Оператор обязан обеспечить восстановление работоспособности каналообразующего электронного оборудования и оборудования передачи данных в срок не более 4 часов с момента регистрации неисправности Оператором или заявки Клиента о неисправности. </w:t>
      </w:r>
    </w:p>
    <w:p w:rsidR="00524AB8" w:rsidRDefault="00524AB8" w:rsidP="00524AB8">
      <w:pPr>
        <w:pStyle w:val="a7"/>
        <w:jc w:val="both"/>
        <w:rPr>
          <w:sz w:val="22"/>
          <w:szCs w:val="22"/>
        </w:rPr>
      </w:pPr>
      <w:r w:rsidRPr="00080656">
        <w:rPr>
          <w:sz w:val="22"/>
          <w:szCs w:val="22"/>
        </w:rPr>
        <w:t>3.1.5. Оператор обязан обеспечить возможность консультирования Клиента по вопросам пользования услугами по единому телефонному номеру круглосуточно.</w:t>
      </w:r>
    </w:p>
    <w:p w:rsidR="00437156" w:rsidRPr="0005715E" w:rsidRDefault="00437156" w:rsidP="00524AB8">
      <w:pPr>
        <w:pStyle w:val="a7"/>
        <w:jc w:val="both"/>
        <w:rPr>
          <w:sz w:val="22"/>
          <w:szCs w:val="22"/>
          <w:u w:val="single"/>
        </w:rPr>
      </w:pPr>
      <w:r w:rsidRPr="0005715E">
        <w:rPr>
          <w:sz w:val="22"/>
          <w:szCs w:val="22"/>
        </w:rPr>
        <w:t>3.1.6.</w:t>
      </w:r>
      <w:r w:rsidRPr="0005715E">
        <w:rPr>
          <w:sz w:val="22"/>
          <w:szCs w:val="22"/>
          <w:lang w:eastAsia="en-US"/>
        </w:rPr>
        <w:t xml:space="preserve"> Оператор обязан соответствовать требованиям, установленным ч.1, п. 1.1 ст. 31 ФЗ-44.</w:t>
      </w:r>
    </w:p>
    <w:p w:rsidR="0021538E" w:rsidRDefault="0021538E">
      <w:pPr>
        <w:spacing w:after="0" w:line="240" w:lineRule="auto"/>
        <w:rPr>
          <w:rFonts w:ascii="Times New Roman" w:hAnsi="Times New Roman"/>
          <w:u w:val="single"/>
        </w:rPr>
      </w:pPr>
      <w:r>
        <w:rPr>
          <w:u w:val="single"/>
        </w:rPr>
        <w:br w:type="page"/>
      </w:r>
    </w:p>
    <w:p w:rsidR="00524AB8" w:rsidRPr="00080656" w:rsidRDefault="00524AB8" w:rsidP="00524AB8">
      <w:pPr>
        <w:pStyle w:val="a7"/>
        <w:rPr>
          <w:sz w:val="22"/>
          <w:szCs w:val="22"/>
          <w:u w:val="single"/>
        </w:rPr>
      </w:pPr>
      <w:r w:rsidRPr="00080656">
        <w:rPr>
          <w:sz w:val="22"/>
          <w:szCs w:val="22"/>
          <w:u w:val="single"/>
        </w:rPr>
        <w:lastRenderedPageBreak/>
        <w:t>3.2. Права Оператора:</w:t>
      </w:r>
    </w:p>
    <w:p w:rsidR="00524AB8" w:rsidRPr="00080656" w:rsidRDefault="00524AB8" w:rsidP="00524AB8">
      <w:pPr>
        <w:pStyle w:val="a7"/>
        <w:tabs>
          <w:tab w:val="right" w:pos="10080"/>
        </w:tabs>
        <w:jc w:val="both"/>
        <w:rPr>
          <w:sz w:val="22"/>
          <w:szCs w:val="22"/>
        </w:rPr>
      </w:pPr>
      <w:r w:rsidRPr="00080656">
        <w:rPr>
          <w:sz w:val="22"/>
          <w:szCs w:val="22"/>
        </w:rPr>
        <w:t>3.2.1. Оператор вправе прерывать предоставление Услуг для планового обслуживания средств связи и оборудования, используемого для предоставления Услуг, в том числе в рабочие дни. Такие случаи не будут считаться перерывами в предоставлении Услуг, если Оператор уведомит Клиента за 24 часа о планируемом обслуживании с указанием продолжительности обслуживания.</w:t>
      </w:r>
    </w:p>
    <w:p w:rsidR="00524AB8" w:rsidRPr="00080656" w:rsidRDefault="00524AB8" w:rsidP="0005715E">
      <w:pPr>
        <w:pStyle w:val="a7"/>
        <w:tabs>
          <w:tab w:val="right" w:pos="10080"/>
        </w:tabs>
        <w:rPr>
          <w:sz w:val="22"/>
          <w:szCs w:val="22"/>
        </w:rPr>
      </w:pPr>
      <w:r w:rsidRPr="00080656">
        <w:rPr>
          <w:sz w:val="22"/>
          <w:szCs w:val="22"/>
        </w:rPr>
        <w:t>3.2.2. В случае неисполнения Клиентом обязательств, предусмотренных пунктом 3.3.1 Контракта, Оператор вправе приостановить исполнение своих обязательств до даты полного исполнения Клиентом указанных обязательств.</w:t>
      </w:r>
    </w:p>
    <w:p w:rsidR="00524AB8" w:rsidRDefault="00524AB8" w:rsidP="00524AB8">
      <w:pPr>
        <w:pStyle w:val="a7"/>
        <w:jc w:val="both"/>
        <w:rPr>
          <w:sz w:val="22"/>
          <w:szCs w:val="22"/>
        </w:rPr>
      </w:pPr>
      <w:r w:rsidRPr="00080656">
        <w:rPr>
          <w:sz w:val="22"/>
          <w:szCs w:val="22"/>
        </w:rPr>
        <w:t xml:space="preserve">3.2.3. В случае задержки Клиентом оплаты </w:t>
      </w:r>
      <w:r w:rsidR="0005715E">
        <w:rPr>
          <w:sz w:val="22"/>
          <w:szCs w:val="22"/>
        </w:rPr>
        <w:t>У</w:t>
      </w:r>
      <w:r w:rsidRPr="00080656">
        <w:rPr>
          <w:sz w:val="22"/>
          <w:szCs w:val="22"/>
        </w:rPr>
        <w:t>слуг Оператора более чем на 15 (пятнадцать) рабочих дней после срока, указанного в п.5.4, Оператор имеет право приостановить предоставление Услуги, с предварительным уведомлением Клиента не менее чем за 10 (десять) рабочих дней и потребовать расторжения Контракта в соответствии с действующим законодательством РФ.</w:t>
      </w:r>
    </w:p>
    <w:p w:rsidR="00524AB8" w:rsidRPr="00080656" w:rsidRDefault="00524AB8" w:rsidP="00524AB8">
      <w:pPr>
        <w:pStyle w:val="a7"/>
        <w:jc w:val="both"/>
        <w:rPr>
          <w:sz w:val="22"/>
          <w:szCs w:val="22"/>
        </w:rPr>
      </w:pPr>
      <w:r>
        <w:rPr>
          <w:sz w:val="22"/>
          <w:szCs w:val="22"/>
        </w:rPr>
        <w:t>3.2.4.</w:t>
      </w:r>
      <w:r w:rsidR="00CC79D0">
        <w:rPr>
          <w:sz w:val="22"/>
          <w:szCs w:val="22"/>
        </w:rPr>
        <w:t xml:space="preserve"> </w:t>
      </w:r>
      <w:r w:rsidRPr="0042406D">
        <w:rPr>
          <w:sz w:val="22"/>
          <w:szCs w:val="22"/>
        </w:rPr>
        <w:t>После прекращения действия Контракта Оператор имеет право вернуть свое оборудование и другую собственность, если таковые передавались Клиенту.</w:t>
      </w:r>
    </w:p>
    <w:p w:rsidR="00524AB8" w:rsidRPr="00080656" w:rsidRDefault="00524AB8" w:rsidP="00524AB8">
      <w:pPr>
        <w:pStyle w:val="a7"/>
        <w:jc w:val="both"/>
        <w:rPr>
          <w:sz w:val="22"/>
          <w:szCs w:val="22"/>
          <w:u w:val="single"/>
        </w:rPr>
      </w:pPr>
      <w:r w:rsidRPr="00080656">
        <w:rPr>
          <w:sz w:val="22"/>
          <w:szCs w:val="22"/>
          <w:u w:val="single"/>
        </w:rPr>
        <w:t>3.3. Обязанности Клиента:</w:t>
      </w:r>
    </w:p>
    <w:p w:rsidR="00524AB8" w:rsidRPr="00080656" w:rsidRDefault="00524AB8" w:rsidP="00524AB8">
      <w:pPr>
        <w:pStyle w:val="a7"/>
        <w:jc w:val="both"/>
        <w:rPr>
          <w:sz w:val="22"/>
          <w:szCs w:val="22"/>
        </w:rPr>
      </w:pPr>
      <w:r w:rsidRPr="00080656">
        <w:rPr>
          <w:sz w:val="22"/>
          <w:szCs w:val="22"/>
        </w:rPr>
        <w:t>3.3.1. Клиент обязан обеспечить доступ в помещения работникам и подрядчикам Оператора в целях предоставления Услуг, а также ограничивать доступ посторонних лиц.</w:t>
      </w:r>
    </w:p>
    <w:p w:rsidR="00524AB8" w:rsidRPr="00080656" w:rsidRDefault="00524AB8" w:rsidP="00524AB8">
      <w:pPr>
        <w:pStyle w:val="a7"/>
        <w:jc w:val="both"/>
        <w:rPr>
          <w:sz w:val="22"/>
          <w:szCs w:val="22"/>
        </w:rPr>
      </w:pPr>
      <w:r w:rsidRPr="00080656">
        <w:rPr>
          <w:sz w:val="22"/>
          <w:szCs w:val="22"/>
        </w:rPr>
        <w:t>3.3.2. Клиент не имеет права продавать и передавать оказываемые ему Услуги по Контракту третьим лицам.</w:t>
      </w:r>
    </w:p>
    <w:p w:rsidR="00524AB8" w:rsidRPr="00080656" w:rsidRDefault="00524AB8" w:rsidP="00524AB8">
      <w:pPr>
        <w:pStyle w:val="a7"/>
        <w:jc w:val="both"/>
        <w:rPr>
          <w:sz w:val="22"/>
          <w:szCs w:val="22"/>
        </w:rPr>
      </w:pPr>
      <w:r w:rsidRPr="00080656">
        <w:rPr>
          <w:sz w:val="22"/>
          <w:szCs w:val="22"/>
        </w:rPr>
        <w:t>3.3.3. Клиент обязан своевременно и в полном объеме оплачивать Услуги, предоставленные Оператором.</w:t>
      </w:r>
    </w:p>
    <w:p w:rsidR="00524AB8" w:rsidRPr="00080656" w:rsidRDefault="00524AB8" w:rsidP="00524AB8">
      <w:pPr>
        <w:pStyle w:val="a7"/>
        <w:jc w:val="both"/>
        <w:rPr>
          <w:sz w:val="22"/>
          <w:szCs w:val="22"/>
        </w:rPr>
      </w:pPr>
      <w:r w:rsidRPr="00080656">
        <w:rPr>
          <w:sz w:val="22"/>
          <w:szCs w:val="22"/>
        </w:rPr>
        <w:t xml:space="preserve">3.3.4. В случае перерыва в предоставлении Услуг Клиент сообщает об этом в Службу поддержки Клиентов Оператора по тел. (812) </w:t>
      </w:r>
      <w:r w:rsidR="007730FD">
        <w:rPr>
          <w:color w:val="000000"/>
          <w:spacing w:val="-5"/>
          <w:sz w:val="22"/>
          <w:szCs w:val="22"/>
        </w:rPr>
        <w:t>___</w:t>
      </w:r>
      <w:r w:rsidR="003919E0">
        <w:rPr>
          <w:color w:val="000000"/>
          <w:spacing w:val="-5"/>
          <w:sz w:val="22"/>
          <w:szCs w:val="22"/>
        </w:rPr>
        <w:t>.</w:t>
      </w:r>
      <w:r w:rsidRPr="00080656">
        <w:rPr>
          <w:sz w:val="22"/>
          <w:szCs w:val="22"/>
        </w:rPr>
        <w:t xml:space="preserve"> При этом с момента регистрации заявки Клиента начинается период перерыва в предоставлении Услуг. Период перерыва заканчивается, когда предоставление Услуг Клиенту возобновлено.</w:t>
      </w:r>
    </w:p>
    <w:p w:rsidR="00524AB8" w:rsidRPr="00080656" w:rsidRDefault="00524AB8" w:rsidP="00524AB8">
      <w:pPr>
        <w:pStyle w:val="a7"/>
        <w:jc w:val="both"/>
        <w:rPr>
          <w:sz w:val="22"/>
          <w:szCs w:val="22"/>
          <w:u w:val="single"/>
        </w:rPr>
      </w:pPr>
      <w:r w:rsidRPr="00080656">
        <w:rPr>
          <w:sz w:val="22"/>
          <w:szCs w:val="22"/>
          <w:u w:val="single"/>
        </w:rPr>
        <w:t>3.4. Права Клиента:</w:t>
      </w:r>
    </w:p>
    <w:p w:rsidR="00524AB8" w:rsidRPr="00080656" w:rsidRDefault="00524AB8" w:rsidP="00524AB8">
      <w:pPr>
        <w:suppressAutoHyphens/>
        <w:spacing w:after="0" w:line="240" w:lineRule="auto"/>
        <w:jc w:val="both"/>
        <w:rPr>
          <w:rFonts w:ascii="Times New Roman" w:hAnsi="Times New Roman"/>
        </w:rPr>
      </w:pPr>
      <w:r w:rsidRPr="00080656">
        <w:rPr>
          <w:rFonts w:ascii="Times New Roman" w:hAnsi="Times New Roman"/>
        </w:rPr>
        <w:t>3.4.1. Клиент вправе требовать от Оператора надлежащего исполнения обязанностей по Контракту.</w:t>
      </w:r>
    </w:p>
    <w:p w:rsidR="00524AB8" w:rsidRPr="00080656" w:rsidRDefault="00524AB8" w:rsidP="00524AB8">
      <w:pPr>
        <w:spacing w:after="0" w:line="240" w:lineRule="auto"/>
        <w:jc w:val="both"/>
        <w:rPr>
          <w:rFonts w:ascii="Times New Roman" w:hAnsi="Times New Roman"/>
        </w:rPr>
      </w:pPr>
      <w:r w:rsidRPr="00080656">
        <w:rPr>
          <w:rFonts w:ascii="Times New Roman" w:hAnsi="Times New Roman"/>
        </w:rPr>
        <w:t>3.4.</w:t>
      </w:r>
      <w:r w:rsidR="00535A22">
        <w:rPr>
          <w:rFonts w:ascii="Times New Roman" w:hAnsi="Times New Roman"/>
        </w:rPr>
        <w:t>2. Клиент вправе не оплачивать У</w:t>
      </w:r>
      <w:r w:rsidRPr="00080656">
        <w:rPr>
          <w:rFonts w:ascii="Times New Roman" w:hAnsi="Times New Roman"/>
        </w:rPr>
        <w:t>слуги, не соответствующие условиям Контракта.</w:t>
      </w:r>
    </w:p>
    <w:p w:rsidR="00524AB8" w:rsidRPr="00080656" w:rsidRDefault="00524AB8" w:rsidP="00524AB8">
      <w:pPr>
        <w:spacing w:after="0" w:line="240" w:lineRule="auto"/>
        <w:jc w:val="both"/>
        <w:rPr>
          <w:rFonts w:ascii="Times New Roman" w:hAnsi="Times New Roman"/>
        </w:rPr>
      </w:pPr>
      <w:r w:rsidRPr="00080656">
        <w:rPr>
          <w:rFonts w:ascii="Times New Roman" w:hAnsi="Times New Roman"/>
        </w:rPr>
        <w:t>3.4.3. Клиент вправе требовать от Оператора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24AB8" w:rsidRPr="00080656" w:rsidRDefault="00524AB8" w:rsidP="00524AB8">
      <w:pPr>
        <w:spacing w:after="0" w:line="240" w:lineRule="auto"/>
        <w:jc w:val="both"/>
        <w:rPr>
          <w:rFonts w:ascii="Times New Roman" w:hAnsi="Times New Roman"/>
          <w:b/>
        </w:rPr>
      </w:pPr>
      <w:r w:rsidRPr="00080656">
        <w:rPr>
          <w:rFonts w:ascii="Times New Roman" w:hAnsi="Times New Roman"/>
        </w:rPr>
        <w:t xml:space="preserve">3.4.4. Клиент вправе при задержке предоставления Оператором Акта </w:t>
      </w:r>
      <w:r w:rsidRPr="00080656">
        <w:rPr>
          <w:rFonts w:ascii="Times New Roman" w:hAnsi="Times New Roman"/>
          <w:color w:val="000000"/>
        </w:rPr>
        <w:t>сдачи</w:t>
      </w:r>
      <w:r w:rsidRPr="00080656">
        <w:rPr>
          <w:rFonts w:ascii="Times New Roman" w:hAnsi="Times New Roman"/>
        </w:rPr>
        <w:t>-приемки оказанных Услуг, невыполнении согласованного объема</w:t>
      </w:r>
      <w:r w:rsidR="000848F9">
        <w:rPr>
          <w:rFonts w:ascii="Times New Roman" w:hAnsi="Times New Roman"/>
        </w:rPr>
        <w:t xml:space="preserve"> Услуг, </w:t>
      </w:r>
      <w:r w:rsidR="00535A22">
        <w:rPr>
          <w:rFonts w:ascii="Times New Roman" w:hAnsi="Times New Roman"/>
        </w:rPr>
        <w:t>представлении недосто</w:t>
      </w:r>
      <w:r w:rsidRPr="00080656">
        <w:rPr>
          <w:rFonts w:ascii="Times New Roman" w:hAnsi="Times New Roman"/>
        </w:rPr>
        <w:t xml:space="preserve">верной или недостаточной информации, содержащейся в отчетных документах, не оплачивать оказанные Оператором Услуги до устранения Оператором допущенных нарушений. </w:t>
      </w:r>
    </w:p>
    <w:p w:rsidR="00524AB8" w:rsidRPr="00080656" w:rsidRDefault="00524AB8" w:rsidP="00524AB8">
      <w:pPr>
        <w:suppressAutoHyphens/>
        <w:spacing w:after="0" w:line="240" w:lineRule="auto"/>
        <w:ind w:right="-5"/>
        <w:jc w:val="both"/>
        <w:rPr>
          <w:rFonts w:ascii="Times New Roman" w:hAnsi="Times New Roman"/>
        </w:rPr>
      </w:pPr>
      <w:r w:rsidRPr="00080656">
        <w:rPr>
          <w:rFonts w:ascii="Times New Roman" w:hAnsi="Times New Roman"/>
        </w:rPr>
        <w:t xml:space="preserve">3.4.5. Клиент вправе в соответствии с действующим гражданским законодательством Российской Федерации принять решение об одностороннем отказе от исполнения </w:t>
      </w:r>
      <w:r w:rsidR="0005715E">
        <w:rPr>
          <w:rFonts w:ascii="Times New Roman" w:hAnsi="Times New Roman"/>
        </w:rPr>
        <w:t>К</w:t>
      </w:r>
      <w:r w:rsidRPr="00080656">
        <w:rPr>
          <w:rFonts w:ascii="Times New Roman" w:hAnsi="Times New Roman"/>
        </w:rPr>
        <w:t xml:space="preserve">онтракта. Клиент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05715E">
        <w:rPr>
          <w:rFonts w:ascii="Times New Roman" w:hAnsi="Times New Roman"/>
        </w:rPr>
        <w:t>К</w:t>
      </w:r>
      <w:r w:rsidRPr="00080656">
        <w:rPr>
          <w:rFonts w:ascii="Times New Roman" w:hAnsi="Times New Roman"/>
        </w:rPr>
        <w:t>онтракта. Если Клиентом проведена экспертиза работ с привлечением экспертов, экспертных организаций, решение об одно</w:t>
      </w:r>
      <w:r w:rsidR="007B465C">
        <w:rPr>
          <w:rFonts w:ascii="Times New Roman" w:hAnsi="Times New Roman"/>
        </w:rPr>
        <w:t>стороннем отказе от исполнения К</w:t>
      </w:r>
      <w:r w:rsidRPr="00080656">
        <w:rPr>
          <w:rFonts w:ascii="Times New Roman" w:hAnsi="Times New Roman"/>
        </w:rPr>
        <w:t xml:space="preserve">онтракта может быть принято Клиентом только по результатам экспертизы выполненных работ, если в заключении эксперта, экспертной организации будут подтверждены нарушения условий </w:t>
      </w:r>
      <w:r w:rsidR="0005715E">
        <w:rPr>
          <w:rFonts w:ascii="Times New Roman" w:hAnsi="Times New Roman"/>
        </w:rPr>
        <w:t>К</w:t>
      </w:r>
      <w:r w:rsidRPr="00080656">
        <w:rPr>
          <w:rFonts w:ascii="Times New Roman" w:hAnsi="Times New Roman"/>
        </w:rPr>
        <w:t xml:space="preserve">онтракта, послужившие основанием для одностороннего отказа Клиента от исполнения </w:t>
      </w:r>
      <w:r w:rsidR="0005715E">
        <w:rPr>
          <w:rFonts w:ascii="Times New Roman" w:hAnsi="Times New Roman"/>
        </w:rPr>
        <w:t>К</w:t>
      </w:r>
      <w:r w:rsidRPr="00080656">
        <w:rPr>
          <w:rFonts w:ascii="Times New Roman" w:hAnsi="Times New Roman"/>
        </w:rPr>
        <w:t>онтракта.</w:t>
      </w:r>
    </w:p>
    <w:p w:rsidR="0055213A" w:rsidRPr="00080656" w:rsidRDefault="0055213A" w:rsidP="00080656">
      <w:pPr>
        <w:pStyle w:val="a7"/>
        <w:jc w:val="center"/>
        <w:rPr>
          <w:b/>
          <w:sz w:val="22"/>
          <w:szCs w:val="22"/>
        </w:rPr>
      </w:pPr>
    </w:p>
    <w:p w:rsidR="00D07CE4" w:rsidRPr="00080656" w:rsidRDefault="0055213A" w:rsidP="00080656">
      <w:pPr>
        <w:pStyle w:val="a7"/>
        <w:jc w:val="center"/>
        <w:rPr>
          <w:b/>
          <w:sz w:val="22"/>
          <w:szCs w:val="22"/>
        </w:rPr>
      </w:pPr>
      <w:r w:rsidRPr="00080656">
        <w:rPr>
          <w:b/>
          <w:sz w:val="22"/>
          <w:szCs w:val="22"/>
        </w:rPr>
        <w:t>4</w:t>
      </w:r>
      <w:r w:rsidR="00D07CE4" w:rsidRPr="00080656">
        <w:rPr>
          <w:b/>
          <w:sz w:val="22"/>
          <w:szCs w:val="22"/>
        </w:rPr>
        <w:t>. ОТВЕТСТВЕННОСТЬ СТОРОН</w:t>
      </w:r>
    </w:p>
    <w:p w:rsidR="00080656" w:rsidRDefault="00080656" w:rsidP="00080656">
      <w:pPr>
        <w:pStyle w:val="a5"/>
        <w:tabs>
          <w:tab w:val="num" w:pos="993"/>
        </w:tabs>
        <w:suppressAutoHyphens/>
        <w:spacing w:after="0"/>
        <w:jc w:val="both"/>
        <w:rPr>
          <w:bCs/>
          <w:sz w:val="22"/>
          <w:szCs w:val="22"/>
          <w:lang w:val="ru-RU"/>
        </w:rPr>
      </w:pPr>
    </w:p>
    <w:p w:rsidR="00524AB8" w:rsidRPr="003727AB" w:rsidRDefault="00524AB8" w:rsidP="00524AB8">
      <w:pPr>
        <w:pStyle w:val="a5"/>
        <w:tabs>
          <w:tab w:val="num" w:pos="993"/>
        </w:tabs>
        <w:suppressAutoHyphens/>
        <w:spacing w:after="0"/>
        <w:jc w:val="both"/>
        <w:rPr>
          <w:sz w:val="22"/>
          <w:szCs w:val="22"/>
          <w:lang w:val="ru-RU"/>
        </w:rPr>
      </w:pPr>
      <w:r w:rsidRPr="003727AB">
        <w:rPr>
          <w:bCs/>
          <w:sz w:val="22"/>
          <w:szCs w:val="22"/>
          <w:lang w:val="ru-RU"/>
        </w:rPr>
        <w:t>4.1</w:t>
      </w:r>
      <w:r w:rsidR="008C7D2B">
        <w:rPr>
          <w:sz w:val="22"/>
          <w:szCs w:val="22"/>
          <w:lang w:val="ru-RU"/>
        </w:rPr>
        <w:t xml:space="preserve">. В </w:t>
      </w:r>
      <w:r w:rsidRPr="003727AB">
        <w:rPr>
          <w:sz w:val="22"/>
          <w:szCs w:val="22"/>
          <w:lang w:val="ru-RU"/>
        </w:rPr>
        <w:t>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524AB8" w:rsidRPr="003727AB" w:rsidRDefault="00524AB8" w:rsidP="00524AB8">
      <w:pPr>
        <w:pStyle w:val="a5"/>
        <w:tabs>
          <w:tab w:val="num" w:pos="993"/>
        </w:tabs>
        <w:suppressAutoHyphens/>
        <w:spacing w:after="0"/>
        <w:jc w:val="both"/>
        <w:rPr>
          <w:bCs/>
          <w:sz w:val="22"/>
          <w:szCs w:val="22"/>
          <w:lang w:val="ru-RU"/>
        </w:rPr>
      </w:pPr>
      <w:r w:rsidRPr="003727AB">
        <w:rPr>
          <w:sz w:val="22"/>
          <w:szCs w:val="22"/>
          <w:lang w:val="ru-RU"/>
        </w:rPr>
        <w:t xml:space="preserve"> Указанные в настоящем разделе неустойки (пеня, штраф) взимаются за каждое нарушение в отдельности.</w:t>
      </w:r>
      <w:r w:rsidRPr="003727AB">
        <w:rPr>
          <w:bCs/>
          <w:sz w:val="22"/>
          <w:szCs w:val="22"/>
          <w:lang w:val="ru-RU"/>
        </w:rPr>
        <w:t xml:space="preserve"> </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4.2. Ответственность Клиента:</w:t>
      </w:r>
    </w:p>
    <w:p w:rsidR="0021538E" w:rsidRDefault="00524AB8" w:rsidP="00524AB8">
      <w:pPr>
        <w:pStyle w:val="a5"/>
        <w:tabs>
          <w:tab w:val="num" w:pos="993"/>
        </w:tabs>
        <w:suppressAutoHyphens/>
        <w:spacing w:after="0"/>
        <w:jc w:val="both"/>
        <w:rPr>
          <w:bCs/>
          <w:sz w:val="22"/>
          <w:szCs w:val="22"/>
          <w:lang w:val="ru-RU"/>
        </w:rPr>
      </w:pPr>
      <w:r w:rsidRPr="003727AB">
        <w:rPr>
          <w:bCs/>
          <w:sz w:val="22"/>
          <w:szCs w:val="22"/>
          <w:lang w:val="ru-RU"/>
        </w:rPr>
        <w:t xml:space="preserve">4.2.1. В случае просрочки исполнения Клиентом обязательств, предусмотренных Контрактом, Оператор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w:t>
      </w:r>
    </w:p>
    <w:p w:rsidR="0021538E" w:rsidRDefault="0021538E">
      <w:pPr>
        <w:spacing w:after="0" w:line="240" w:lineRule="auto"/>
        <w:rPr>
          <w:rFonts w:ascii="Times New Roman" w:hAnsi="Times New Roman"/>
          <w:bCs/>
        </w:rPr>
      </w:pPr>
      <w:r>
        <w:rPr>
          <w:bCs/>
        </w:rPr>
        <w:br w:type="page"/>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lastRenderedPageBreak/>
        <w:t>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 xml:space="preserve">4.2.2. За каждый факт неисполнения Клиентом обязательств, предусмотренных </w:t>
      </w:r>
      <w:r w:rsidR="0005715E">
        <w:rPr>
          <w:bCs/>
          <w:sz w:val="22"/>
          <w:szCs w:val="22"/>
          <w:lang w:val="ru-RU"/>
        </w:rPr>
        <w:t>К</w:t>
      </w:r>
      <w:r w:rsidRPr="003727AB">
        <w:rPr>
          <w:bCs/>
          <w:sz w:val="22"/>
          <w:szCs w:val="22"/>
          <w:lang w:val="ru-RU"/>
        </w:rPr>
        <w:t xml:space="preserve">онтрактом, за исключением просрочки исполнения обязательств, предусмотренных </w:t>
      </w:r>
      <w:r w:rsidR="0005715E">
        <w:rPr>
          <w:bCs/>
          <w:sz w:val="22"/>
          <w:szCs w:val="22"/>
          <w:lang w:val="ru-RU"/>
        </w:rPr>
        <w:t>К</w:t>
      </w:r>
      <w:r w:rsidRPr="003727AB">
        <w:rPr>
          <w:bCs/>
          <w:sz w:val="22"/>
          <w:szCs w:val="22"/>
          <w:lang w:val="ru-RU"/>
        </w:rPr>
        <w:t>онтрактом, Оператор вправе потребовать уплаты штрафа.</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Размер штрафа устанавливается в размере 1000 рублей.</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4.3 Ответственность Оператора:</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4.3.1. В случае просрочки исполнения Оператором обязательств, предусмотренных Контрактом, а также в иных случаях неисполнения или ненадлежащего исполнения Оператором обязательств, предусмотренных Контрактом, заказчик направляет Оператору требование об уплате неустоек (штрафов, пеней) с указанием реквизитов для перечисления денежных средств.</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 xml:space="preserve">4.3.2. Пеня за просрочку исполнения обязательств начисляется за каждый день просрочки исполнения Оператором обязательства, предусмотренного Контрактом, в том числе за нарушение сроков оказания услуг, предусмотренных р. 2 Контракта. </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 xml:space="preserve">4.3.3. Пеня начисляется за каждый день просрочки исполнения Оператором обязательства, предусмотренного </w:t>
      </w:r>
      <w:r w:rsidR="0005715E">
        <w:rPr>
          <w:bCs/>
          <w:sz w:val="22"/>
          <w:szCs w:val="22"/>
          <w:lang w:val="ru-RU"/>
        </w:rPr>
        <w:t>К</w:t>
      </w:r>
      <w:r w:rsidRPr="003727AB">
        <w:rPr>
          <w:bCs/>
          <w:sz w:val="22"/>
          <w:szCs w:val="22"/>
          <w:lang w:val="ru-RU"/>
        </w:rPr>
        <w:t xml:space="preserve">онтрактом, начиная со дня, следующего после дня истечения установленного </w:t>
      </w:r>
      <w:r w:rsidR="0005715E">
        <w:rPr>
          <w:bCs/>
          <w:sz w:val="22"/>
          <w:szCs w:val="22"/>
          <w:lang w:val="ru-RU"/>
        </w:rPr>
        <w:t>К</w:t>
      </w:r>
      <w:r w:rsidRPr="003727AB">
        <w:rPr>
          <w:bCs/>
          <w:sz w:val="22"/>
          <w:szCs w:val="22"/>
          <w:lang w:val="ru-RU"/>
        </w:rPr>
        <w:t xml:space="preserve">онтрактом срока исполнения обязательства, и устанавливается </w:t>
      </w:r>
      <w:r w:rsidR="0005715E">
        <w:rPr>
          <w:bCs/>
          <w:sz w:val="22"/>
          <w:szCs w:val="22"/>
          <w:lang w:val="ru-RU"/>
        </w:rPr>
        <w:t>К</w:t>
      </w:r>
      <w:r w:rsidRPr="003727AB">
        <w:rPr>
          <w:bCs/>
          <w:sz w:val="22"/>
          <w:szCs w:val="22"/>
          <w:lang w:val="ru-RU"/>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05715E">
        <w:rPr>
          <w:bCs/>
          <w:sz w:val="22"/>
          <w:szCs w:val="22"/>
          <w:lang w:val="ru-RU"/>
        </w:rPr>
        <w:t>К</w:t>
      </w:r>
      <w:r w:rsidRPr="003727AB">
        <w:rPr>
          <w:bCs/>
          <w:sz w:val="22"/>
          <w:szCs w:val="22"/>
          <w:lang w:val="ru-RU"/>
        </w:rPr>
        <w:t xml:space="preserve">онтракта (отдельного этапа исполнения </w:t>
      </w:r>
      <w:r w:rsidR="0005715E">
        <w:rPr>
          <w:bCs/>
          <w:sz w:val="22"/>
          <w:szCs w:val="22"/>
          <w:lang w:val="ru-RU"/>
        </w:rPr>
        <w:t>К</w:t>
      </w:r>
      <w:r w:rsidRPr="003727AB">
        <w:rPr>
          <w:bCs/>
          <w:sz w:val="22"/>
          <w:szCs w:val="22"/>
          <w:lang w:val="ru-RU"/>
        </w:rPr>
        <w:t xml:space="preserve">онтракта), уменьшенной на сумму, пропорциональную объему обязательств, предусмотренных </w:t>
      </w:r>
      <w:r w:rsidR="0005715E">
        <w:rPr>
          <w:bCs/>
          <w:sz w:val="22"/>
          <w:szCs w:val="22"/>
          <w:lang w:val="ru-RU"/>
        </w:rPr>
        <w:t>К</w:t>
      </w:r>
      <w:r w:rsidRPr="003727AB">
        <w:rPr>
          <w:bCs/>
          <w:sz w:val="22"/>
          <w:szCs w:val="22"/>
          <w:lang w:val="ru-RU"/>
        </w:rPr>
        <w:t xml:space="preserve">онтрактом (соответствующим отдельным этапом исполнения </w:t>
      </w:r>
      <w:r w:rsidR="0005715E">
        <w:rPr>
          <w:bCs/>
          <w:sz w:val="22"/>
          <w:szCs w:val="22"/>
          <w:lang w:val="ru-RU"/>
        </w:rPr>
        <w:t>К</w:t>
      </w:r>
      <w:r w:rsidRPr="003727AB">
        <w:rPr>
          <w:bCs/>
          <w:sz w:val="22"/>
          <w:szCs w:val="22"/>
          <w:lang w:val="ru-RU"/>
        </w:rPr>
        <w:t xml:space="preserve">онтракта) и фактически исполненных Оператором, за исключением случаев, если законодательством Российской Федерации установлен иной порядок начисления пени. </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 xml:space="preserve">4.3.4. За каждый факт неисполнения или ненадлежащего исполнения Оператором обязательств, предусмотренных </w:t>
      </w:r>
      <w:r w:rsidR="0005715E">
        <w:rPr>
          <w:bCs/>
          <w:sz w:val="22"/>
          <w:szCs w:val="22"/>
          <w:lang w:val="ru-RU"/>
        </w:rPr>
        <w:t>К</w:t>
      </w:r>
      <w:r w:rsidRPr="003727AB">
        <w:rPr>
          <w:bCs/>
          <w:sz w:val="22"/>
          <w:szCs w:val="22"/>
          <w:lang w:val="ru-RU"/>
        </w:rPr>
        <w:t xml:space="preserve">онтрактом, за исключением просрочки исполнения обязательств (в том числе гарантийных обязательств), предусмотренных </w:t>
      </w:r>
      <w:r w:rsidR="0005715E">
        <w:rPr>
          <w:bCs/>
          <w:sz w:val="22"/>
          <w:szCs w:val="22"/>
          <w:lang w:val="ru-RU"/>
        </w:rPr>
        <w:t>К</w:t>
      </w:r>
      <w:r w:rsidRPr="003727AB">
        <w:rPr>
          <w:bCs/>
          <w:sz w:val="22"/>
          <w:szCs w:val="22"/>
          <w:lang w:val="ru-RU"/>
        </w:rPr>
        <w:t xml:space="preserve">онтрактом. Размер штрафа устанавливается в размере 10 % от цены </w:t>
      </w:r>
      <w:r w:rsidR="0005715E">
        <w:rPr>
          <w:bCs/>
          <w:sz w:val="22"/>
          <w:szCs w:val="22"/>
          <w:lang w:val="ru-RU"/>
        </w:rPr>
        <w:t>К</w:t>
      </w:r>
      <w:r w:rsidRPr="003727AB">
        <w:rPr>
          <w:bCs/>
          <w:sz w:val="22"/>
          <w:szCs w:val="22"/>
          <w:lang w:val="ru-RU"/>
        </w:rPr>
        <w:t xml:space="preserve">онтракта (этапа) и составляет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 xml:space="preserve"> 4.3.5. За каждый факт неисполнения или ненадлежащего исполнения Оператором, обязательства, предусмотренного </w:t>
      </w:r>
      <w:r w:rsidR="0005715E">
        <w:rPr>
          <w:bCs/>
          <w:sz w:val="22"/>
          <w:szCs w:val="22"/>
          <w:lang w:val="ru-RU"/>
        </w:rPr>
        <w:t>К</w:t>
      </w:r>
      <w:r w:rsidRPr="003727AB">
        <w:rPr>
          <w:bCs/>
          <w:sz w:val="22"/>
          <w:szCs w:val="22"/>
          <w:lang w:val="ru-RU"/>
        </w:rPr>
        <w:t xml:space="preserve">онтрактом, которое не имеет стоимостного выражения, размер штрафа устанавливается (при наличии в </w:t>
      </w:r>
      <w:r w:rsidR="0005715E">
        <w:rPr>
          <w:bCs/>
          <w:sz w:val="22"/>
          <w:szCs w:val="22"/>
          <w:lang w:val="ru-RU"/>
        </w:rPr>
        <w:t>К</w:t>
      </w:r>
      <w:r w:rsidRPr="003727AB">
        <w:rPr>
          <w:bCs/>
          <w:sz w:val="22"/>
          <w:szCs w:val="22"/>
          <w:lang w:val="ru-RU"/>
        </w:rPr>
        <w:t xml:space="preserve">онтракте таких обязательств) в размере 1000 рублей.  </w:t>
      </w:r>
    </w:p>
    <w:p w:rsidR="00524AB8" w:rsidRPr="003727AB" w:rsidRDefault="00524AB8" w:rsidP="0005715E">
      <w:pPr>
        <w:pStyle w:val="a5"/>
        <w:tabs>
          <w:tab w:val="num" w:pos="993"/>
        </w:tabs>
        <w:suppressAutoHyphens/>
        <w:spacing w:after="0"/>
        <w:rPr>
          <w:bCs/>
          <w:sz w:val="22"/>
          <w:szCs w:val="22"/>
          <w:lang w:val="ru-RU"/>
        </w:rPr>
      </w:pPr>
      <w:r w:rsidRPr="003727AB">
        <w:rPr>
          <w:bCs/>
          <w:sz w:val="22"/>
          <w:szCs w:val="22"/>
          <w:lang w:val="ru-RU"/>
        </w:rPr>
        <w:t>4.4. Сторона освобождается от уплаты неустойки (штрафов, пеней), если докажет, что неисполнение или ненадлежащее исполнение обязательства, предусмотренного</w:t>
      </w:r>
      <w:r w:rsidR="0005715E">
        <w:rPr>
          <w:bCs/>
          <w:sz w:val="22"/>
          <w:szCs w:val="22"/>
          <w:lang w:val="ru-RU"/>
        </w:rPr>
        <w:t xml:space="preserve"> </w:t>
      </w:r>
      <w:r w:rsidRPr="003727AB">
        <w:rPr>
          <w:bCs/>
          <w:sz w:val="22"/>
          <w:szCs w:val="22"/>
          <w:lang w:val="ru-RU"/>
        </w:rPr>
        <w:t>Контрактом</w:t>
      </w:r>
      <w:r w:rsidR="008C7D2B">
        <w:rPr>
          <w:bCs/>
          <w:sz w:val="22"/>
          <w:szCs w:val="22"/>
          <w:lang w:val="ru-RU"/>
        </w:rPr>
        <w:t>,</w:t>
      </w:r>
      <w:r w:rsidRPr="003727AB">
        <w:rPr>
          <w:bCs/>
          <w:sz w:val="22"/>
          <w:szCs w:val="22"/>
          <w:lang w:val="ru-RU"/>
        </w:rPr>
        <w:t xml:space="preserve"> произошло вследствие непреодолимой силы или по вине другой стороны. </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 xml:space="preserve">4.5. Оператор несёт ответственность за действия третьих лиц, привлечённых им к исполнению обязательств по Контракту. </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4.6. Уплата пени (неустойки) за просрочку или иное ненадлежащее исполнение обязательств по Контракту, не освобождает Оператора от исполнения этих обязательств по Контракту.</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4.7. Уплата штрафных санкций за нарушение обязательств по Контракту производится Оператором на основании прете</w:t>
      </w:r>
      <w:r w:rsidR="008C7D2B">
        <w:rPr>
          <w:bCs/>
          <w:sz w:val="22"/>
          <w:szCs w:val="22"/>
          <w:lang w:val="ru-RU"/>
        </w:rPr>
        <w:t>нзии Клиента путем перечисления</w:t>
      </w:r>
      <w:r w:rsidRPr="003727AB">
        <w:rPr>
          <w:bCs/>
          <w:sz w:val="22"/>
          <w:szCs w:val="22"/>
          <w:lang w:val="ru-RU"/>
        </w:rPr>
        <w:t xml:space="preserve"> денежных средств на расчетный счет Заказчика.             </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 xml:space="preserve"> 4.8. В случае неисполнения, либо ненадлежащего исполнения Оператором обязательств по Контракту Клиент производит оплату по Контракту в размере за вычетом суммы неустойки (штрафа, пеней), подлежащей уплате Оператором в соответствии с условиями ответственности по Контракту. </w:t>
      </w:r>
    </w:p>
    <w:p w:rsidR="00524AB8" w:rsidRPr="003727AB" w:rsidRDefault="00524AB8" w:rsidP="00524AB8">
      <w:pPr>
        <w:pStyle w:val="a5"/>
        <w:tabs>
          <w:tab w:val="num" w:pos="993"/>
        </w:tabs>
        <w:suppressAutoHyphens/>
        <w:spacing w:after="0"/>
        <w:jc w:val="both"/>
        <w:rPr>
          <w:bCs/>
          <w:sz w:val="22"/>
          <w:szCs w:val="22"/>
          <w:lang w:val="ru-RU"/>
        </w:rPr>
      </w:pPr>
      <w:r w:rsidRPr="003727AB">
        <w:rPr>
          <w:bCs/>
          <w:sz w:val="22"/>
          <w:szCs w:val="22"/>
          <w:lang w:val="ru-RU"/>
        </w:rPr>
        <w:t xml:space="preserve">4.9. Общая сумма начисленных штрафов, за неисполнение или ненадлежащее исполнение Оператором обязательств, предусмотренных </w:t>
      </w:r>
      <w:r w:rsidR="0005715E">
        <w:rPr>
          <w:bCs/>
          <w:sz w:val="22"/>
          <w:szCs w:val="22"/>
          <w:lang w:val="ru-RU"/>
        </w:rPr>
        <w:t>К</w:t>
      </w:r>
      <w:r w:rsidRPr="003727AB">
        <w:rPr>
          <w:bCs/>
          <w:sz w:val="22"/>
          <w:szCs w:val="22"/>
          <w:lang w:val="ru-RU"/>
        </w:rPr>
        <w:t xml:space="preserve">онтрактом, не может превышать цену </w:t>
      </w:r>
      <w:r w:rsidR="0005715E">
        <w:rPr>
          <w:bCs/>
          <w:sz w:val="22"/>
          <w:szCs w:val="22"/>
          <w:lang w:val="ru-RU"/>
        </w:rPr>
        <w:t>К</w:t>
      </w:r>
      <w:r w:rsidRPr="003727AB">
        <w:rPr>
          <w:bCs/>
          <w:sz w:val="22"/>
          <w:szCs w:val="22"/>
          <w:lang w:val="ru-RU"/>
        </w:rPr>
        <w:t xml:space="preserve">онтракта. </w:t>
      </w:r>
    </w:p>
    <w:p w:rsidR="00524AB8" w:rsidRPr="003727AB" w:rsidRDefault="00524AB8" w:rsidP="00524AB8">
      <w:pPr>
        <w:pStyle w:val="a5"/>
        <w:tabs>
          <w:tab w:val="num" w:pos="993"/>
        </w:tabs>
        <w:suppressAutoHyphens/>
        <w:spacing w:after="0"/>
        <w:jc w:val="both"/>
        <w:rPr>
          <w:sz w:val="22"/>
          <w:szCs w:val="22"/>
          <w:lang w:val="ru-RU"/>
        </w:rPr>
      </w:pPr>
      <w:r w:rsidRPr="003727AB">
        <w:rPr>
          <w:bCs/>
          <w:sz w:val="22"/>
          <w:szCs w:val="22"/>
          <w:lang w:val="ru-RU"/>
        </w:rPr>
        <w:t xml:space="preserve">4.10. Общая сумма начисленных штрафов, за ненадлежащее исполнение клиентом обязательств, предусмотренных </w:t>
      </w:r>
      <w:r w:rsidR="0005715E">
        <w:rPr>
          <w:bCs/>
          <w:sz w:val="22"/>
          <w:szCs w:val="22"/>
          <w:lang w:val="ru-RU"/>
        </w:rPr>
        <w:t>К</w:t>
      </w:r>
      <w:r w:rsidRPr="003727AB">
        <w:rPr>
          <w:bCs/>
          <w:sz w:val="22"/>
          <w:szCs w:val="22"/>
          <w:lang w:val="ru-RU"/>
        </w:rPr>
        <w:t xml:space="preserve">онтрактом, не может превышать цену </w:t>
      </w:r>
      <w:r w:rsidR="0005715E">
        <w:rPr>
          <w:bCs/>
          <w:sz w:val="22"/>
          <w:szCs w:val="22"/>
          <w:lang w:val="ru-RU"/>
        </w:rPr>
        <w:t>К</w:t>
      </w:r>
      <w:r w:rsidRPr="003727AB">
        <w:rPr>
          <w:bCs/>
          <w:sz w:val="22"/>
          <w:szCs w:val="22"/>
          <w:lang w:val="ru-RU"/>
        </w:rPr>
        <w:t>онтракта.</w:t>
      </w:r>
    </w:p>
    <w:p w:rsidR="00080656" w:rsidRDefault="00080656" w:rsidP="0021538E">
      <w:pPr>
        <w:pStyle w:val="a7"/>
        <w:rPr>
          <w:b/>
          <w:sz w:val="22"/>
          <w:szCs w:val="22"/>
        </w:rPr>
      </w:pPr>
    </w:p>
    <w:p w:rsidR="00080656" w:rsidRPr="00080656" w:rsidRDefault="0055213A" w:rsidP="0021538E">
      <w:pPr>
        <w:pStyle w:val="a7"/>
        <w:jc w:val="center"/>
        <w:rPr>
          <w:b/>
          <w:sz w:val="22"/>
          <w:szCs w:val="22"/>
        </w:rPr>
      </w:pPr>
      <w:r w:rsidRPr="00080656">
        <w:rPr>
          <w:b/>
          <w:sz w:val="22"/>
          <w:szCs w:val="22"/>
        </w:rPr>
        <w:t>5</w:t>
      </w:r>
      <w:r w:rsidR="00D07CE4" w:rsidRPr="00080656">
        <w:rPr>
          <w:b/>
          <w:sz w:val="22"/>
          <w:szCs w:val="22"/>
        </w:rPr>
        <w:t>. ЦЕН</w:t>
      </w:r>
      <w:r w:rsidRPr="00080656">
        <w:rPr>
          <w:b/>
          <w:sz w:val="22"/>
          <w:szCs w:val="22"/>
        </w:rPr>
        <w:t xml:space="preserve">А </w:t>
      </w:r>
      <w:r w:rsidR="00036828" w:rsidRPr="00080656">
        <w:rPr>
          <w:b/>
          <w:sz w:val="22"/>
          <w:szCs w:val="22"/>
        </w:rPr>
        <w:t>КОНТРАКТ</w:t>
      </w:r>
      <w:r w:rsidRPr="00080656">
        <w:rPr>
          <w:b/>
          <w:sz w:val="22"/>
          <w:szCs w:val="22"/>
        </w:rPr>
        <w:t>А</w:t>
      </w:r>
      <w:r w:rsidR="00D07CE4" w:rsidRPr="00080656">
        <w:rPr>
          <w:b/>
          <w:sz w:val="22"/>
          <w:szCs w:val="22"/>
        </w:rPr>
        <w:t xml:space="preserve"> И </w:t>
      </w:r>
      <w:r w:rsidR="0094610E" w:rsidRPr="00080656">
        <w:rPr>
          <w:b/>
          <w:sz w:val="22"/>
          <w:szCs w:val="22"/>
        </w:rPr>
        <w:t>ПОРЯДОК ОПЛАТЫ</w:t>
      </w:r>
    </w:p>
    <w:p w:rsidR="001F78C7" w:rsidRDefault="001F78C7" w:rsidP="003727AB">
      <w:pPr>
        <w:pStyle w:val="a7"/>
        <w:tabs>
          <w:tab w:val="left" w:pos="426"/>
        </w:tabs>
        <w:jc w:val="both"/>
        <w:rPr>
          <w:sz w:val="22"/>
          <w:szCs w:val="22"/>
        </w:rPr>
      </w:pPr>
    </w:p>
    <w:p w:rsidR="00524AB8" w:rsidRPr="003727AB" w:rsidRDefault="00524AB8" w:rsidP="003727AB">
      <w:pPr>
        <w:pStyle w:val="a7"/>
        <w:tabs>
          <w:tab w:val="left" w:pos="426"/>
        </w:tabs>
        <w:jc w:val="both"/>
        <w:rPr>
          <w:bCs/>
          <w:sz w:val="22"/>
          <w:szCs w:val="22"/>
        </w:rPr>
      </w:pPr>
      <w:r w:rsidRPr="003727AB">
        <w:rPr>
          <w:sz w:val="22"/>
          <w:szCs w:val="22"/>
        </w:rPr>
        <w:t>5.1.</w:t>
      </w:r>
      <w:r w:rsidR="0005715E">
        <w:rPr>
          <w:sz w:val="22"/>
          <w:szCs w:val="22"/>
        </w:rPr>
        <w:t xml:space="preserve"> </w:t>
      </w:r>
      <w:r w:rsidRPr="003727AB">
        <w:rPr>
          <w:sz w:val="22"/>
          <w:szCs w:val="22"/>
        </w:rPr>
        <w:t xml:space="preserve">Цена </w:t>
      </w:r>
      <w:r w:rsidR="0005715E">
        <w:rPr>
          <w:sz w:val="22"/>
          <w:szCs w:val="22"/>
        </w:rPr>
        <w:t>К</w:t>
      </w:r>
      <w:r w:rsidRPr="003727AB">
        <w:rPr>
          <w:sz w:val="22"/>
          <w:szCs w:val="22"/>
        </w:rPr>
        <w:t xml:space="preserve">онтракта составляет </w:t>
      </w:r>
      <w:r w:rsidR="007730FD">
        <w:rPr>
          <w:b/>
          <w:sz w:val="22"/>
          <w:szCs w:val="22"/>
        </w:rPr>
        <w:t>____</w:t>
      </w:r>
      <w:r w:rsidRPr="003727AB">
        <w:rPr>
          <w:b/>
          <w:sz w:val="22"/>
          <w:szCs w:val="22"/>
        </w:rPr>
        <w:t xml:space="preserve"> () рублей</w:t>
      </w:r>
      <w:r w:rsidRPr="003727AB">
        <w:rPr>
          <w:sz w:val="22"/>
          <w:szCs w:val="22"/>
        </w:rPr>
        <w:t xml:space="preserve">, </w:t>
      </w:r>
      <w:r w:rsidR="007730FD">
        <w:rPr>
          <w:sz w:val="22"/>
          <w:szCs w:val="22"/>
        </w:rPr>
        <w:t>НДС __</w:t>
      </w:r>
      <w:r w:rsidR="008A5AD1" w:rsidRPr="008A5AD1">
        <w:rPr>
          <w:sz w:val="22"/>
          <w:szCs w:val="22"/>
        </w:rPr>
        <w:t>.</w:t>
      </w:r>
    </w:p>
    <w:p w:rsidR="00524AB8" w:rsidRPr="003727AB" w:rsidRDefault="00524AB8" w:rsidP="003727AB">
      <w:pPr>
        <w:pStyle w:val="a7"/>
        <w:tabs>
          <w:tab w:val="left" w:pos="426"/>
        </w:tabs>
        <w:jc w:val="both"/>
        <w:rPr>
          <w:sz w:val="22"/>
          <w:szCs w:val="22"/>
        </w:rPr>
      </w:pPr>
      <w:r w:rsidRPr="003727AB">
        <w:rPr>
          <w:sz w:val="22"/>
          <w:szCs w:val="22"/>
        </w:rPr>
        <w:t xml:space="preserve">Цена оказываемых </w:t>
      </w:r>
      <w:r w:rsidR="008A5AD1">
        <w:rPr>
          <w:sz w:val="22"/>
          <w:szCs w:val="22"/>
        </w:rPr>
        <w:t>У</w:t>
      </w:r>
      <w:r w:rsidRPr="003727AB">
        <w:rPr>
          <w:sz w:val="22"/>
          <w:szCs w:val="22"/>
        </w:rPr>
        <w:t xml:space="preserve">слуг по </w:t>
      </w:r>
      <w:r w:rsidR="0005715E">
        <w:rPr>
          <w:sz w:val="22"/>
          <w:szCs w:val="22"/>
        </w:rPr>
        <w:t>К</w:t>
      </w:r>
      <w:r w:rsidRPr="003727AB">
        <w:rPr>
          <w:sz w:val="22"/>
          <w:szCs w:val="22"/>
        </w:rPr>
        <w:t xml:space="preserve">онтракту определена в расчете цены оказываемых </w:t>
      </w:r>
      <w:r w:rsidR="0005715E">
        <w:rPr>
          <w:sz w:val="22"/>
          <w:szCs w:val="22"/>
        </w:rPr>
        <w:t>У</w:t>
      </w:r>
      <w:r w:rsidRPr="003727AB">
        <w:rPr>
          <w:sz w:val="22"/>
          <w:szCs w:val="22"/>
        </w:rPr>
        <w:t xml:space="preserve">слуг (приложение № 2 к контракту).  </w:t>
      </w:r>
    </w:p>
    <w:p w:rsidR="00524AB8" w:rsidRPr="003727AB" w:rsidRDefault="00524AB8" w:rsidP="003727AB">
      <w:pPr>
        <w:pStyle w:val="a7"/>
        <w:tabs>
          <w:tab w:val="left" w:pos="426"/>
        </w:tabs>
        <w:jc w:val="both"/>
        <w:rPr>
          <w:sz w:val="22"/>
          <w:szCs w:val="22"/>
        </w:rPr>
      </w:pPr>
      <w:r w:rsidRPr="003727AB">
        <w:rPr>
          <w:sz w:val="22"/>
          <w:szCs w:val="22"/>
        </w:rPr>
        <w:t>5.2. Цена Контракта является твердой и определена на весь срок действия Контракта.</w:t>
      </w:r>
    </w:p>
    <w:p w:rsidR="00524AB8" w:rsidRPr="003727AB" w:rsidRDefault="00524AB8" w:rsidP="0005715E">
      <w:pPr>
        <w:pStyle w:val="ac"/>
        <w:widowControl w:val="0"/>
        <w:tabs>
          <w:tab w:val="left" w:pos="426"/>
        </w:tabs>
        <w:autoSpaceDE w:val="0"/>
        <w:ind w:left="0"/>
        <w:rPr>
          <w:bCs/>
          <w:sz w:val="22"/>
          <w:szCs w:val="22"/>
        </w:rPr>
      </w:pPr>
      <w:r w:rsidRPr="003727AB">
        <w:rPr>
          <w:bCs/>
          <w:sz w:val="22"/>
          <w:szCs w:val="22"/>
        </w:rPr>
        <w:t>5.3</w:t>
      </w:r>
      <w:r w:rsidR="0005715E">
        <w:rPr>
          <w:bCs/>
          <w:sz w:val="22"/>
          <w:szCs w:val="22"/>
        </w:rPr>
        <w:t xml:space="preserve">. </w:t>
      </w:r>
      <w:r w:rsidRPr="003727AB">
        <w:rPr>
          <w:bCs/>
          <w:sz w:val="22"/>
          <w:szCs w:val="22"/>
        </w:rPr>
        <w:t xml:space="preserve">Цена </w:t>
      </w:r>
      <w:r w:rsidR="0005715E">
        <w:rPr>
          <w:bCs/>
          <w:sz w:val="22"/>
          <w:szCs w:val="22"/>
        </w:rPr>
        <w:t>К</w:t>
      </w:r>
      <w:r w:rsidRPr="003727AB">
        <w:rPr>
          <w:bCs/>
          <w:sz w:val="22"/>
          <w:szCs w:val="22"/>
        </w:rPr>
        <w:t xml:space="preserve">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 </w:t>
      </w:r>
    </w:p>
    <w:p w:rsidR="00524AB8" w:rsidRPr="003727AB" w:rsidRDefault="00524AB8" w:rsidP="003727AB">
      <w:pPr>
        <w:numPr>
          <w:ilvl w:val="1"/>
          <w:numId w:val="27"/>
        </w:numPr>
        <w:tabs>
          <w:tab w:val="left" w:pos="426"/>
        </w:tabs>
        <w:spacing w:after="0" w:line="240" w:lineRule="auto"/>
        <w:ind w:left="0" w:firstLine="0"/>
        <w:jc w:val="both"/>
        <w:rPr>
          <w:rFonts w:ascii="Times New Roman" w:hAnsi="Times New Roman"/>
        </w:rPr>
      </w:pPr>
      <w:r w:rsidRPr="003727AB">
        <w:rPr>
          <w:rFonts w:ascii="Times New Roman" w:hAnsi="Times New Roman"/>
        </w:rPr>
        <w:t>Оплата оказанных Услуг осуществляется Клиентом ежемесячно, в соответствии с фактически оказанными Услугами по казначейской системе оплаты в безналичной форме, путем перечисления денежных средств на расчетный счет Оператора</w:t>
      </w:r>
      <w:r w:rsidR="00302425" w:rsidRPr="003727AB">
        <w:rPr>
          <w:rFonts w:ascii="Times New Roman" w:hAnsi="Times New Roman"/>
        </w:rPr>
        <w:t xml:space="preserve"> не более,</w:t>
      </w:r>
      <w:r w:rsidR="007134F5" w:rsidRPr="003727AB">
        <w:rPr>
          <w:rFonts w:ascii="Times New Roman" w:hAnsi="Times New Roman"/>
        </w:rPr>
        <w:t xml:space="preserve"> </w:t>
      </w:r>
      <w:r w:rsidR="00302425" w:rsidRPr="003727AB">
        <w:rPr>
          <w:rFonts w:ascii="Times New Roman" w:hAnsi="Times New Roman"/>
        </w:rPr>
        <w:t>чем</w:t>
      </w:r>
      <w:r w:rsidRPr="003727AB">
        <w:rPr>
          <w:rFonts w:ascii="Times New Roman" w:hAnsi="Times New Roman"/>
        </w:rPr>
        <w:t xml:space="preserve"> в течение </w:t>
      </w:r>
      <w:r w:rsidR="00302425" w:rsidRPr="003727AB">
        <w:rPr>
          <w:rFonts w:ascii="Times New Roman" w:hAnsi="Times New Roman"/>
        </w:rPr>
        <w:t>10 рабочих</w:t>
      </w:r>
      <w:r w:rsidRPr="003727AB">
        <w:rPr>
          <w:rFonts w:ascii="Times New Roman" w:hAnsi="Times New Roman"/>
        </w:rPr>
        <w:t xml:space="preserve"> дней с момента подписания Акта сдачи-приемки оказанных </w:t>
      </w:r>
      <w:r w:rsidR="008A5AD1">
        <w:rPr>
          <w:rFonts w:ascii="Times New Roman" w:hAnsi="Times New Roman"/>
        </w:rPr>
        <w:t>У</w:t>
      </w:r>
      <w:r w:rsidRPr="003727AB">
        <w:rPr>
          <w:rFonts w:ascii="Times New Roman" w:hAnsi="Times New Roman"/>
        </w:rPr>
        <w:t>слуг, подписанного обе</w:t>
      </w:r>
      <w:r w:rsidR="00E22A23">
        <w:rPr>
          <w:rFonts w:ascii="Times New Roman" w:hAnsi="Times New Roman"/>
        </w:rPr>
        <w:t xml:space="preserve">ими Сторонами, согласно графика </w:t>
      </w:r>
      <w:r w:rsidRPr="003727AB">
        <w:rPr>
          <w:rFonts w:ascii="Times New Roman" w:hAnsi="Times New Roman"/>
        </w:rPr>
        <w:t>приема поручений на оплату расходов.</w:t>
      </w:r>
    </w:p>
    <w:p w:rsidR="00524AB8" w:rsidRPr="003727AB" w:rsidRDefault="00524AB8" w:rsidP="003727AB">
      <w:pPr>
        <w:shd w:val="clear" w:color="auto" w:fill="FFFFFF"/>
        <w:tabs>
          <w:tab w:val="left" w:pos="426"/>
          <w:tab w:val="left" w:pos="941"/>
        </w:tabs>
        <w:spacing w:after="0" w:line="240" w:lineRule="auto"/>
        <w:jc w:val="both"/>
        <w:rPr>
          <w:rFonts w:ascii="Times New Roman" w:hAnsi="Times New Roman"/>
        </w:rPr>
      </w:pPr>
      <w:r w:rsidRPr="003727AB">
        <w:rPr>
          <w:rFonts w:ascii="Times New Roman" w:hAnsi="Times New Roman"/>
        </w:rPr>
        <w:lastRenderedPageBreak/>
        <w:t>5.5.</w:t>
      </w:r>
      <w:r w:rsidR="008A5AD1">
        <w:rPr>
          <w:rFonts w:ascii="Times New Roman" w:hAnsi="Times New Roman"/>
        </w:rPr>
        <w:t xml:space="preserve"> </w:t>
      </w:r>
      <w:r w:rsidRPr="003727AB">
        <w:rPr>
          <w:rFonts w:ascii="Times New Roman" w:hAnsi="Times New Roman"/>
        </w:rPr>
        <w:t>Основанием для оплаты является счет/счет-фактура (для плательщиков НДС), Акт сдачи-приемки оказанных Услуг, подписанный обеими Сторонами. Счета/счет-фактуры (для плательщиков НДС) и Акты оформляются Оператором и направляются Клиенту по почте или курьером. Копии счетов Оператор вправе направить Клиенту факсимильным сообщением или электронной почтой. При осуществлении платежа Клиент должен указывать номер Контракта и номер оплачиваемого счета с тем, чтобы Оператор мог идентифицировать получаемые платежи.</w:t>
      </w:r>
    </w:p>
    <w:p w:rsidR="00524AB8" w:rsidRPr="003727AB" w:rsidRDefault="00524AB8" w:rsidP="003727AB">
      <w:pPr>
        <w:pStyle w:val="ac"/>
        <w:widowControl w:val="0"/>
        <w:tabs>
          <w:tab w:val="left" w:pos="0"/>
          <w:tab w:val="left" w:pos="426"/>
          <w:tab w:val="left" w:pos="993"/>
        </w:tabs>
        <w:autoSpaceDE w:val="0"/>
        <w:ind w:left="0"/>
        <w:jc w:val="both"/>
        <w:rPr>
          <w:bCs/>
          <w:sz w:val="22"/>
          <w:szCs w:val="22"/>
        </w:rPr>
      </w:pPr>
      <w:r w:rsidRPr="003727AB">
        <w:rPr>
          <w:sz w:val="22"/>
          <w:szCs w:val="22"/>
        </w:rPr>
        <w:t>5.6.</w:t>
      </w:r>
      <w:r w:rsidR="003727AB" w:rsidRPr="003727AB">
        <w:rPr>
          <w:sz w:val="22"/>
          <w:szCs w:val="22"/>
        </w:rPr>
        <w:t xml:space="preserve"> </w:t>
      </w:r>
      <w:r w:rsidRPr="003727AB">
        <w:rPr>
          <w:sz w:val="22"/>
          <w:szCs w:val="22"/>
        </w:rPr>
        <w:t>Авансирование по Контракту не предусмотрено, за исключением Услуг, оказываемых в декабре 202</w:t>
      </w:r>
      <w:r w:rsidR="003727AB" w:rsidRPr="003727AB">
        <w:rPr>
          <w:sz w:val="22"/>
          <w:szCs w:val="22"/>
        </w:rPr>
        <w:t xml:space="preserve">4 </w:t>
      </w:r>
      <w:r w:rsidRPr="003727AB">
        <w:rPr>
          <w:sz w:val="22"/>
          <w:szCs w:val="22"/>
        </w:rPr>
        <w:t xml:space="preserve">года. </w:t>
      </w:r>
    </w:p>
    <w:p w:rsidR="00524AB8" w:rsidRPr="003727AB" w:rsidRDefault="00524AB8" w:rsidP="003727AB">
      <w:pPr>
        <w:pStyle w:val="ac"/>
        <w:widowControl w:val="0"/>
        <w:tabs>
          <w:tab w:val="left" w:pos="0"/>
          <w:tab w:val="left" w:pos="426"/>
          <w:tab w:val="left" w:pos="993"/>
        </w:tabs>
        <w:autoSpaceDE w:val="0"/>
        <w:ind w:left="0"/>
        <w:jc w:val="both"/>
        <w:rPr>
          <w:bCs/>
          <w:sz w:val="22"/>
          <w:szCs w:val="22"/>
        </w:rPr>
      </w:pPr>
      <w:r w:rsidRPr="003727AB">
        <w:rPr>
          <w:sz w:val="22"/>
          <w:szCs w:val="22"/>
        </w:rPr>
        <w:t>5.7.</w:t>
      </w:r>
      <w:r w:rsidR="003727AB">
        <w:rPr>
          <w:sz w:val="22"/>
          <w:szCs w:val="22"/>
        </w:rPr>
        <w:t xml:space="preserve"> </w:t>
      </w:r>
      <w:r w:rsidRPr="003727AB">
        <w:rPr>
          <w:sz w:val="22"/>
          <w:szCs w:val="22"/>
        </w:rPr>
        <w:t>За Услуги, оказываемые в декабре 202</w:t>
      </w:r>
      <w:r w:rsidR="007134F5" w:rsidRPr="003727AB">
        <w:rPr>
          <w:sz w:val="22"/>
          <w:szCs w:val="22"/>
        </w:rPr>
        <w:t>4</w:t>
      </w:r>
      <w:r w:rsidRPr="003727AB">
        <w:rPr>
          <w:sz w:val="22"/>
          <w:szCs w:val="22"/>
        </w:rPr>
        <w:t xml:space="preserve"> года, оплата осуществляется Клиентом не позднее 15.12.202</w:t>
      </w:r>
      <w:r w:rsidR="007134F5" w:rsidRPr="003727AB">
        <w:rPr>
          <w:sz w:val="22"/>
          <w:szCs w:val="22"/>
        </w:rPr>
        <w:t>4</w:t>
      </w:r>
      <w:r w:rsidRPr="003727AB">
        <w:rPr>
          <w:sz w:val="22"/>
          <w:szCs w:val="22"/>
        </w:rPr>
        <w:t xml:space="preserve">г., из расчета 100% стоимости подлежащих исполнению Услуг за месяц по счету на предоплату, выставленного Оператором, с последующим представлением Акта сдачи-приемки оказанных </w:t>
      </w:r>
      <w:r w:rsidR="008A5AD1">
        <w:rPr>
          <w:sz w:val="22"/>
          <w:szCs w:val="22"/>
        </w:rPr>
        <w:t>У</w:t>
      </w:r>
      <w:r w:rsidRPr="003727AB">
        <w:rPr>
          <w:sz w:val="22"/>
          <w:szCs w:val="22"/>
        </w:rPr>
        <w:t>слуг, не позднее 31.12.202</w:t>
      </w:r>
      <w:r w:rsidR="007134F5" w:rsidRPr="003727AB">
        <w:rPr>
          <w:sz w:val="22"/>
          <w:szCs w:val="22"/>
        </w:rPr>
        <w:t>4</w:t>
      </w:r>
      <w:r w:rsidRPr="003727AB">
        <w:rPr>
          <w:sz w:val="22"/>
          <w:szCs w:val="22"/>
        </w:rPr>
        <w:t xml:space="preserve"> г. и подписанием сторонами акта сверки.</w:t>
      </w:r>
    </w:p>
    <w:p w:rsidR="00524AB8" w:rsidRPr="003727AB" w:rsidRDefault="00524AB8" w:rsidP="003727AB">
      <w:pPr>
        <w:pStyle w:val="ac"/>
        <w:widowControl w:val="0"/>
        <w:tabs>
          <w:tab w:val="left" w:pos="0"/>
          <w:tab w:val="left" w:pos="426"/>
          <w:tab w:val="left" w:pos="993"/>
        </w:tabs>
        <w:autoSpaceDE w:val="0"/>
        <w:ind w:left="0"/>
        <w:jc w:val="both"/>
        <w:rPr>
          <w:sz w:val="22"/>
          <w:szCs w:val="22"/>
        </w:rPr>
      </w:pPr>
      <w:r w:rsidRPr="003727AB">
        <w:rPr>
          <w:sz w:val="22"/>
          <w:szCs w:val="22"/>
        </w:rPr>
        <w:t xml:space="preserve">5.8. По окончании исполнения своих обязательств по </w:t>
      </w:r>
      <w:r w:rsidR="008A5AD1">
        <w:rPr>
          <w:sz w:val="22"/>
          <w:szCs w:val="22"/>
        </w:rPr>
        <w:t>К</w:t>
      </w:r>
      <w:r w:rsidRPr="003727AB">
        <w:rPr>
          <w:sz w:val="22"/>
          <w:szCs w:val="22"/>
        </w:rPr>
        <w:t>онтракту Стороны в течение 10 рабочих дней подписывают акт сверки расчетов.</w:t>
      </w:r>
    </w:p>
    <w:p w:rsidR="00080656" w:rsidRDefault="00437156" w:rsidP="0021538E">
      <w:pPr>
        <w:pStyle w:val="ac"/>
        <w:widowControl w:val="0"/>
        <w:tabs>
          <w:tab w:val="left" w:pos="0"/>
          <w:tab w:val="left" w:pos="426"/>
          <w:tab w:val="left" w:pos="993"/>
        </w:tabs>
        <w:autoSpaceDE w:val="0"/>
        <w:ind w:left="0"/>
        <w:jc w:val="both"/>
        <w:rPr>
          <w:sz w:val="22"/>
          <w:szCs w:val="22"/>
          <w:lang w:eastAsia="en-US"/>
        </w:rPr>
      </w:pPr>
      <w:r w:rsidRPr="003727AB">
        <w:rPr>
          <w:sz w:val="22"/>
          <w:szCs w:val="22"/>
          <w:lang w:eastAsia="en-US"/>
        </w:rPr>
        <w:t>5.9. Источник финансирования: внебюджетные средства, средства бюджетны</w:t>
      </w:r>
      <w:r w:rsidR="003727AB">
        <w:rPr>
          <w:sz w:val="22"/>
          <w:szCs w:val="22"/>
          <w:lang w:eastAsia="en-US"/>
        </w:rPr>
        <w:t xml:space="preserve">х учреждений, целевая </w:t>
      </w:r>
      <w:r w:rsidR="003727AB" w:rsidRPr="003727AB">
        <w:rPr>
          <w:rStyle w:val="af2"/>
          <w:i w:val="0"/>
          <w:sz w:val="22"/>
          <w:szCs w:val="22"/>
        </w:rPr>
        <w:t>0260020430</w:t>
      </w:r>
      <w:r w:rsidRPr="003727AB">
        <w:rPr>
          <w:sz w:val="22"/>
          <w:szCs w:val="22"/>
          <w:lang w:eastAsia="en-US"/>
        </w:rPr>
        <w:t>, КОСГУ 221.</w:t>
      </w:r>
    </w:p>
    <w:p w:rsidR="00EF030C" w:rsidRPr="0021538E" w:rsidRDefault="00EF030C" w:rsidP="0021538E">
      <w:pPr>
        <w:pStyle w:val="ac"/>
        <w:widowControl w:val="0"/>
        <w:tabs>
          <w:tab w:val="left" w:pos="0"/>
          <w:tab w:val="left" w:pos="426"/>
          <w:tab w:val="left" w:pos="993"/>
        </w:tabs>
        <w:autoSpaceDE w:val="0"/>
        <w:ind w:left="0"/>
        <w:jc w:val="both"/>
        <w:rPr>
          <w:bCs/>
          <w:sz w:val="22"/>
          <w:szCs w:val="22"/>
        </w:rPr>
      </w:pPr>
    </w:p>
    <w:p w:rsidR="008F3EA8" w:rsidRDefault="008F3EA8" w:rsidP="00080656">
      <w:pPr>
        <w:pStyle w:val="ac"/>
        <w:widowControl w:val="0"/>
        <w:tabs>
          <w:tab w:val="left" w:pos="0"/>
          <w:tab w:val="left" w:pos="426"/>
          <w:tab w:val="left" w:pos="993"/>
        </w:tabs>
        <w:autoSpaceDE w:val="0"/>
        <w:ind w:left="0"/>
        <w:jc w:val="center"/>
        <w:rPr>
          <w:b/>
          <w:caps/>
          <w:color w:val="000000"/>
          <w:sz w:val="22"/>
          <w:szCs w:val="22"/>
        </w:rPr>
      </w:pPr>
      <w:r w:rsidRPr="00080656">
        <w:rPr>
          <w:b/>
          <w:caps/>
          <w:color w:val="000000"/>
          <w:sz w:val="22"/>
          <w:szCs w:val="22"/>
        </w:rPr>
        <w:t>6. Порядок сдачи - приемки оказанных Услуг</w:t>
      </w:r>
    </w:p>
    <w:p w:rsidR="00080656" w:rsidRPr="00080656" w:rsidRDefault="00080656" w:rsidP="00080656">
      <w:pPr>
        <w:pStyle w:val="ac"/>
        <w:widowControl w:val="0"/>
        <w:tabs>
          <w:tab w:val="left" w:pos="0"/>
          <w:tab w:val="left" w:pos="426"/>
          <w:tab w:val="left" w:pos="993"/>
        </w:tabs>
        <w:autoSpaceDE w:val="0"/>
        <w:ind w:left="0"/>
        <w:jc w:val="center"/>
        <w:rPr>
          <w:b/>
          <w:caps/>
          <w:color w:val="000000"/>
          <w:sz w:val="22"/>
          <w:szCs w:val="22"/>
        </w:rPr>
      </w:pPr>
    </w:p>
    <w:p w:rsidR="00524AB8" w:rsidRPr="00080656" w:rsidRDefault="00524AB8" w:rsidP="008A5AD1">
      <w:pPr>
        <w:numPr>
          <w:ilvl w:val="0"/>
          <w:numId w:val="14"/>
        </w:numPr>
        <w:tabs>
          <w:tab w:val="left" w:pos="0"/>
          <w:tab w:val="left" w:pos="567"/>
        </w:tabs>
        <w:spacing w:after="0" w:line="240" w:lineRule="auto"/>
        <w:ind w:left="0" w:firstLine="0"/>
        <w:rPr>
          <w:rFonts w:ascii="Times New Roman" w:hAnsi="Times New Roman"/>
        </w:rPr>
      </w:pPr>
      <w:bookmarkStart w:id="0" w:name="_Toc333892855"/>
      <w:bookmarkStart w:id="1" w:name="_Toc333807426"/>
      <w:bookmarkStart w:id="2" w:name="_Toc331402164"/>
      <w:bookmarkStart w:id="3" w:name="_Toc331301685"/>
      <w:bookmarkStart w:id="4" w:name="_Toc331235311"/>
      <w:bookmarkStart w:id="5" w:name="_Toc331235240"/>
      <w:bookmarkStart w:id="6" w:name="_Toc331235172"/>
      <w:bookmarkStart w:id="7" w:name="_Toc331212704"/>
      <w:bookmarkStart w:id="8" w:name="_Toc331212373"/>
      <w:bookmarkStart w:id="9" w:name="_Toc309724952"/>
      <w:bookmarkStart w:id="10" w:name="_Toc307961930"/>
      <w:bookmarkStart w:id="11" w:name="_Toc308445314"/>
      <w:bookmarkStart w:id="12" w:name="_Toc308429570"/>
      <w:bookmarkStart w:id="13" w:name="_Toc308355167"/>
      <w:bookmarkStart w:id="14" w:name="_Toc333892851"/>
      <w:bookmarkStart w:id="15" w:name="_Toc333807422"/>
      <w:bookmarkStart w:id="16" w:name="_Toc331402160"/>
      <w:bookmarkStart w:id="17" w:name="_Toc331301681"/>
      <w:bookmarkStart w:id="18" w:name="_Toc331235307"/>
      <w:bookmarkStart w:id="19" w:name="_Toc331235236"/>
      <w:bookmarkStart w:id="20" w:name="_Toc331235168"/>
      <w:bookmarkStart w:id="21" w:name="_Toc331212700"/>
      <w:bookmarkStart w:id="22" w:name="_Toc331212369"/>
      <w:bookmarkStart w:id="23" w:name="_Toc309724948"/>
      <w:bookmarkStart w:id="24" w:name="_Toc307961926"/>
      <w:bookmarkStart w:id="25" w:name="_Toc307955972"/>
      <w:bookmarkStart w:id="26" w:name="_Toc308445310"/>
      <w:bookmarkStart w:id="27" w:name="_Toc308429566"/>
      <w:bookmarkStart w:id="28" w:name="_Toc308355163"/>
      <w:r w:rsidRPr="00080656">
        <w:rPr>
          <w:rFonts w:ascii="Times New Roman" w:hAnsi="Times New Roman"/>
        </w:rPr>
        <w:t>Оператор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Клиенту результаты оказанных услуг, предусмотренных Контрактом, при этом Клиент обязан обеспечить приемку оказанных услуг в порядке, предусмотренном настоящим разделом.</w:t>
      </w:r>
    </w:p>
    <w:p w:rsidR="00524AB8" w:rsidRPr="00080656" w:rsidRDefault="00524AB8" w:rsidP="008A5AD1">
      <w:pPr>
        <w:numPr>
          <w:ilvl w:val="0"/>
          <w:numId w:val="14"/>
        </w:numPr>
        <w:tabs>
          <w:tab w:val="left" w:pos="0"/>
          <w:tab w:val="left" w:pos="567"/>
        </w:tabs>
        <w:spacing w:after="0" w:line="240" w:lineRule="auto"/>
        <w:ind w:left="0" w:firstLine="0"/>
        <w:rPr>
          <w:rFonts w:ascii="Times New Roman" w:hAnsi="Times New Roman"/>
          <w:bCs/>
        </w:rPr>
      </w:pPr>
      <w:r w:rsidRPr="00080656">
        <w:rPr>
          <w:rFonts w:ascii="Times New Roman" w:hAnsi="Times New Roman"/>
          <w:bCs/>
        </w:rPr>
        <w:t>Для проверки предоставленных Оператором результатов оказанных Услуг, предусмотренных Контрактом, в части их соответствия условиям Контракта, Клиент проводит экспертизу. Экспертиза результатов оказанных Услуг, предусмотренных Контрактом, проводится Клиентом своими силами,</w:t>
      </w:r>
      <w:r w:rsidRPr="00080656">
        <w:rPr>
          <w:rFonts w:ascii="Times New Roman" w:hAnsi="Times New Roman"/>
        </w:rPr>
        <w:t xml:space="preserve"> при этом Клиент вправе принять решение о проведении экспертизы </w:t>
      </w:r>
      <w:r w:rsidRPr="00080656">
        <w:rPr>
          <w:rFonts w:ascii="Times New Roman" w:hAnsi="Times New Roman"/>
          <w:bCs/>
        </w:rPr>
        <w:t>оказанных Услуг</w:t>
      </w:r>
      <w:r w:rsidRPr="00080656">
        <w:rPr>
          <w:rFonts w:ascii="Times New Roman" w:hAnsi="Times New Roman"/>
        </w:rPr>
        <w:t xml:space="preserve"> с привлечением экспертов, экспертных организаций</w:t>
      </w:r>
      <w:r w:rsidRPr="00080656">
        <w:rPr>
          <w:rFonts w:ascii="Times New Roman" w:hAnsi="Times New Roman"/>
          <w:bCs/>
        </w:rPr>
        <w:t xml:space="preserve">. </w:t>
      </w:r>
    </w:p>
    <w:p w:rsidR="00524AB8" w:rsidRPr="00080656" w:rsidRDefault="00524AB8" w:rsidP="008A5AD1">
      <w:pPr>
        <w:numPr>
          <w:ilvl w:val="0"/>
          <w:numId w:val="14"/>
        </w:numPr>
        <w:tabs>
          <w:tab w:val="left" w:pos="0"/>
          <w:tab w:val="left" w:pos="567"/>
        </w:tabs>
        <w:spacing w:after="0" w:line="240" w:lineRule="auto"/>
        <w:ind w:left="0" w:firstLine="0"/>
        <w:rPr>
          <w:rFonts w:ascii="Times New Roman" w:hAnsi="Times New Roman"/>
        </w:rPr>
      </w:pPr>
      <w:r w:rsidRPr="00080656">
        <w:rPr>
          <w:rFonts w:ascii="Times New Roman" w:hAnsi="Times New Roman"/>
        </w:rPr>
        <w:t xml:space="preserve">Клиент проводит экспертизу результатов </w:t>
      </w:r>
      <w:r w:rsidRPr="00080656">
        <w:rPr>
          <w:rFonts w:ascii="Times New Roman" w:hAnsi="Times New Roman"/>
          <w:bCs/>
        </w:rPr>
        <w:t>оказанных Услуг</w:t>
      </w:r>
      <w:r w:rsidRPr="00080656">
        <w:rPr>
          <w:rFonts w:ascii="Times New Roman" w:hAnsi="Times New Roman"/>
        </w:rPr>
        <w:t xml:space="preserve"> в течение 3-х рабочих дней. По итогу проведения экспертизы </w:t>
      </w:r>
      <w:r w:rsidRPr="00080656">
        <w:rPr>
          <w:rFonts w:ascii="Times New Roman" w:hAnsi="Times New Roman"/>
          <w:bCs/>
        </w:rPr>
        <w:t>оказанных Услуг</w:t>
      </w:r>
      <w:r w:rsidRPr="00080656">
        <w:rPr>
          <w:rFonts w:ascii="Times New Roman" w:hAnsi="Times New Roman"/>
        </w:rPr>
        <w:t xml:space="preserve"> оформляется заключение по результатам экспертизы, которое утверждается Клиентом.</w:t>
      </w:r>
    </w:p>
    <w:p w:rsidR="00524AB8" w:rsidRPr="00080656" w:rsidRDefault="00524AB8" w:rsidP="008A5AD1">
      <w:pPr>
        <w:tabs>
          <w:tab w:val="left" w:pos="0"/>
          <w:tab w:val="left" w:pos="567"/>
        </w:tabs>
        <w:spacing w:after="0" w:line="240" w:lineRule="auto"/>
        <w:rPr>
          <w:rFonts w:ascii="Times New Roman" w:hAnsi="Times New Roman"/>
          <w:bCs/>
        </w:rPr>
      </w:pPr>
      <w:r w:rsidRPr="00080656">
        <w:rPr>
          <w:rFonts w:ascii="Times New Roman" w:hAnsi="Times New Roman"/>
        </w:rPr>
        <w:t xml:space="preserve">В случае если по результатам такой экспертизы выявлено, что Услуги соответствуют условиям Контракта, Клиент принимает Услуги путем </w:t>
      </w:r>
      <w:r w:rsidRPr="00080656">
        <w:rPr>
          <w:rFonts w:ascii="Times New Roman" w:hAnsi="Times New Roman"/>
          <w:bCs/>
        </w:rPr>
        <w:t xml:space="preserve">подписания </w:t>
      </w:r>
      <w:r w:rsidRPr="00080656">
        <w:rPr>
          <w:rFonts w:ascii="Times New Roman" w:hAnsi="Times New Roman"/>
        </w:rPr>
        <w:t xml:space="preserve">Акта </w:t>
      </w:r>
      <w:r w:rsidRPr="00080656">
        <w:rPr>
          <w:rFonts w:ascii="Times New Roman" w:hAnsi="Times New Roman"/>
          <w:color w:val="000000"/>
        </w:rPr>
        <w:t>сдачи</w:t>
      </w:r>
      <w:r w:rsidRPr="00080656">
        <w:rPr>
          <w:rFonts w:ascii="Times New Roman" w:hAnsi="Times New Roman"/>
        </w:rPr>
        <w:t>-приемки оказанных Услуг</w:t>
      </w:r>
      <w:r w:rsidRPr="00080656">
        <w:rPr>
          <w:rFonts w:ascii="Times New Roman" w:hAnsi="Times New Roman"/>
          <w:bCs/>
        </w:rPr>
        <w:t xml:space="preserve">. </w:t>
      </w:r>
    </w:p>
    <w:p w:rsidR="00524AB8" w:rsidRPr="00080656" w:rsidRDefault="00524AB8" w:rsidP="008A5AD1">
      <w:pPr>
        <w:numPr>
          <w:ilvl w:val="0"/>
          <w:numId w:val="14"/>
        </w:numPr>
        <w:tabs>
          <w:tab w:val="left" w:pos="0"/>
          <w:tab w:val="left" w:pos="567"/>
        </w:tabs>
        <w:spacing w:after="0" w:line="240" w:lineRule="auto"/>
        <w:ind w:left="0" w:firstLine="0"/>
        <w:rPr>
          <w:rFonts w:ascii="Times New Roman" w:hAnsi="Times New Roman"/>
        </w:rPr>
      </w:pPr>
      <w:r w:rsidRPr="00080656">
        <w:rPr>
          <w:rFonts w:ascii="Times New Roman" w:hAnsi="Times New Roman"/>
          <w:bCs/>
        </w:rPr>
        <w:t xml:space="preserve">При обнаружении Клиентом в ходе проведения экспертизы результатов оказанных Услуг недостатков, Клиент составляет рекламационный акт, в котором фиксируется перечень недостатков и сроки их устранения Оператором. Рекламационный акт направляется в адрес Оператора, при этом Клиентом составляется мотивированный отказ от подписания </w:t>
      </w:r>
      <w:r w:rsidRPr="00080656">
        <w:rPr>
          <w:rFonts w:ascii="Times New Roman" w:hAnsi="Times New Roman"/>
        </w:rPr>
        <w:t xml:space="preserve">Акта </w:t>
      </w:r>
      <w:r w:rsidRPr="00080656">
        <w:rPr>
          <w:rFonts w:ascii="Times New Roman" w:hAnsi="Times New Roman"/>
          <w:color w:val="000000"/>
        </w:rPr>
        <w:t>сдачи</w:t>
      </w:r>
      <w:r w:rsidRPr="00080656">
        <w:rPr>
          <w:rFonts w:ascii="Times New Roman" w:hAnsi="Times New Roman"/>
        </w:rPr>
        <w:t xml:space="preserve">-приемки оказанных </w:t>
      </w:r>
      <w:r w:rsidR="008A5AD1">
        <w:rPr>
          <w:rFonts w:ascii="Times New Roman" w:hAnsi="Times New Roman"/>
        </w:rPr>
        <w:t>У</w:t>
      </w:r>
      <w:r w:rsidRPr="00080656">
        <w:rPr>
          <w:rFonts w:ascii="Times New Roman" w:hAnsi="Times New Roman"/>
        </w:rPr>
        <w:t>слуг.</w:t>
      </w:r>
    </w:p>
    <w:p w:rsidR="00524AB8" w:rsidRPr="00080656" w:rsidRDefault="00524AB8" w:rsidP="008A5AD1">
      <w:pPr>
        <w:numPr>
          <w:ilvl w:val="0"/>
          <w:numId w:val="14"/>
        </w:numPr>
        <w:tabs>
          <w:tab w:val="left" w:pos="0"/>
          <w:tab w:val="left" w:pos="567"/>
        </w:tabs>
        <w:spacing w:after="0" w:line="240" w:lineRule="auto"/>
        <w:ind w:left="0" w:firstLine="0"/>
        <w:rPr>
          <w:rFonts w:ascii="Times New Roman" w:hAnsi="Times New Roman"/>
        </w:rPr>
      </w:pPr>
      <w:r w:rsidRPr="00080656">
        <w:rPr>
          <w:rFonts w:ascii="Times New Roman" w:hAnsi="Times New Roman"/>
        </w:rPr>
        <w:t>Оператор обязан устранить все обнаруженные недостатки при оказании Услуг, указанные ему Клиентом, а также в случае признания обоснованности замечаний, Оператор производит соответствующий перерасчет суммы Счета в ближайшем отчетном месяце.</w:t>
      </w:r>
    </w:p>
    <w:p w:rsidR="00524AB8" w:rsidRPr="00080656" w:rsidRDefault="00524AB8" w:rsidP="00524AB8">
      <w:pPr>
        <w:numPr>
          <w:ilvl w:val="0"/>
          <w:numId w:val="14"/>
        </w:numPr>
        <w:tabs>
          <w:tab w:val="left" w:pos="0"/>
          <w:tab w:val="left" w:pos="567"/>
        </w:tabs>
        <w:spacing w:after="0" w:line="240" w:lineRule="auto"/>
        <w:ind w:left="0" w:firstLine="0"/>
        <w:jc w:val="both"/>
        <w:rPr>
          <w:rFonts w:ascii="Times New Roman" w:hAnsi="Times New Roman"/>
        </w:rPr>
      </w:pPr>
      <w:r w:rsidRPr="00080656">
        <w:rPr>
          <w:rFonts w:ascii="Times New Roman" w:hAnsi="Times New Roman"/>
        </w:rPr>
        <w:t>После устранения Оператором недостатков оказанных Услуг Клиент проводит экспертизу оказанных Услуг в порядке, установленном п.6.2 – 6.4 Контракта.</w:t>
      </w:r>
    </w:p>
    <w:p w:rsidR="00524AB8" w:rsidRPr="00080656" w:rsidRDefault="00524AB8" w:rsidP="00524AB8">
      <w:pPr>
        <w:numPr>
          <w:ilvl w:val="0"/>
          <w:numId w:val="14"/>
        </w:numPr>
        <w:tabs>
          <w:tab w:val="left" w:pos="0"/>
          <w:tab w:val="left" w:pos="567"/>
        </w:tabs>
        <w:spacing w:after="0" w:line="240" w:lineRule="auto"/>
        <w:ind w:left="0" w:firstLine="0"/>
        <w:jc w:val="both"/>
        <w:rPr>
          <w:rFonts w:ascii="Times New Roman" w:hAnsi="Times New Roman"/>
          <w:bCs/>
        </w:rPr>
      </w:pPr>
      <w:r w:rsidRPr="00080656">
        <w:rPr>
          <w:rFonts w:ascii="Times New Roman" w:hAnsi="Times New Roman"/>
        </w:rPr>
        <w:t>Устранение Оператором выявленных недостатков, в установленные Контрактом сроки, не освобождает его от уплаты неустойки по Контракту.</w:t>
      </w:r>
    </w:p>
    <w:p w:rsidR="0021538E" w:rsidRDefault="00524AB8" w:rsidP="008A5AD1">
      <w:pPr>
        <w:numPr>
          <w:ilvl w:val="0"/>
          <w:numId w:val="14"/>
        </w:numPr>
        <w:tabs>
          <w:tab w:val="left" w:pos="0"/>
          <w:tab w:val="left" w:pos="567"/>
        </w:tabs>
        <w:spacing w:after="0" w:line="240" w:lineRule="auto"/>
        <w:ind w:left="0" w:firstLine="0"/>
        <w:rPr>
          <w:rFonts w:ascii="Times New Roman" w:hAnsi="Times New Roman"/>
          <w:bCs/>
        </w:rPr>
      </w:pPr>
      <w:r w:rsidRPr="00080656">
        <w:rPr>
          <w:rFonts w:ascii="Times New Roman" w:hAnsi="Times New Roman"/>
          <w:bCs/>
        </w:rPr>
        <w:t xml:space="preserve">Если Клиентом принято решение о проведении экспертизы </w:t>
      </w:r>
      <w:r w:rsidRPr="00080656">
        <w:rPr>
          <w:rFonts w:ascii="Times New Roman" w:hAnsi="Times New Roman"/>
        </w:rPr>
        <w:t xml:space="preserve">оказанных </w:t>
      </w:r>
      <w:r w:rsidR="008A5AD1">
        <w:rPr>
          <w:rFonts w:ascii="Times New Roman" w:hAnsi="Times New Roman"/>
        </w:rPr>
        <w:t>У</w:t>
      </w:r>
      <w:r w:rsidRPr="00080656">
        <w:rPr>
          <w:rFonts w:ascii="Times New Roman" w:hAnsi="Times New Roman"/>
        </w:rPr>
        <w:t xml:space="preserve">слуг </w:t>
      </w:r>
      <w:r w:rsidRPr="00080656">
        <w:rPr>
          <w:rFonts w:ascii="Times New Roman" w:hAnsi="Times New Roman"/>
          <w:bCs/>
        </w:rPr>
        <w:t xml:space="preserve">с привлечением экспертов, экспертных организаций, Клиент принимает результат </w:t>
      </w:r>
      <w:r w:rsidRPr="00080656">
        <w:rPr>
          <w:rFonts w:ascii="Times New Roman" w:hAnsi="Times New Roman"/>
        </w:rPr>
        <w:t xml:space="preserve">оказанных </w:t>
      </w:r>
      <w:r w:rsidR="008A5AD1">
        <w:rPr>
          <w:rFonts w:ascii="Times New Roman" w:hAnsi="Times New Roman"/>
        </w:rPr>
        <w:t>У</w:t>
      </w:r>
      <w:r w:rsidRPr="00080656">
        <w:rPr>
          <w:rFonts w:ascii="Times New Roman" w:hAnsi="Times New Roman"/>
        </w:rPr>
        <w:t>слуг</w:t>
      </w:r>
      <w:r w:rsidRPr="00080656">
        <w:rPr>
          <w:rFonts w:ascii="Times New Roman" w:hAnsi="Times New Roman"/>
          <w:bCs/>
        </w:rPr>
        <w:t xml:space="preserve"> путём подписания </w:t>
      </w:r>
      <w:r w:rsidRPr="00080656">
        <w:rPr>
          <w:rFonts w:ascii="Times New Roman" w:hAnsi="Times New Roman"/>
        </w:rPr>
        <w:t xml:space="preserve">Акта </w:t>
      </w:r>
      <w:r w:rsidRPr="00080656">
        <w:rPr>
          <w:rFonts w:ascii="Times New Roman" w:hAnsi="Times New Roman"/>
          <w:color w:val="000000"/>
        </w:rPr>
        <w:t>сдачи</w:t>
      </w:r>
      <w:r w:rsidRPr="00080656">
        <w:rPr>
          <w:rFonts w:ascii="Times New Roman" w:hAnsi="Times New Roman"/>
        </w:rPr>
        <w:t xml:space="preserve">-приемки оказанных </w:t>
      </w:r>
      <w:r w:rsidR="008A5AD1">
        <w:rPr>
          <w:rFonts w:ascii="Times New Roman" w:hAnsi="Times New Roman"/>
        </w:rPr>
        <w:t>У</w:t>
      </w:r>
      <w:r w:rsidRPr="00080656">
        <w:rPr>
          <w:rFonts w:ascii="Times New Roman" w:hAnsi="Times New Roman"/>
        </w:rPr>
        <w:t>слуг</w:t>
      </w:r>
      <w:r w:rsidRPr="00080656">
        <w:rPr>
          <w:rFonts w:ascii="Times New Roman" w:hAnsi="Times New Roman"/>
          <w:bCs/>
        </w:rPr>
        <w:t xml:space="preserve"> только по результатам экспертизы </w:t>
      </w:r>
      <w:r w:rsidRPr="00080656">
        <w:rPr>
          <w:rFonts w:ascii="Times New Roman" w:hAnsi="Times New Roman"/>
        </w:rPr>
        <w:t xml:space="preserve">оказанных </w:t>
      </w:r>
      <w:r w:rsidR="008A5AD1">
        <w:rPr>
          <w:rFonts w:ascii="Times New Roman" w:hAnsi="Times New Roman"/>
        </w:rPr>
        <w:t>У</w:t>
      </w:r>
      <w:r w:rsidRPr="00080656">
        <w:rPr>
          <w:rFonts w:ascii="Times New Roman" w:hAnsi="Times New Roman"/>
        </w:rPr>
        <w:t>слуг</w:t>
      </w:r>
      <w:r w:rsidRPr="00080656">
        <w:rPr>
          <w:rFonts w:ascii="Times New Roman" w:hAnsi="Times New Roman"/>
          <w:bCs/>
        </w:rPr>
        <w:t xml:space="preserve">, если в заключении эксперта, экспертной организации установлено соответствие </w:t>
      </w:r>
      <w:r w:rsidRPr="00080656">
        <w:rPr>
          <w:rFonts w:ascii="Times New Roman" w:hAnsi="Times New Roman"/>
        </w:rPr>
        <w:t xml:space="preserve">оказанных </w:t>
      </w:r>
      <w:r w:rsidR="008A5AD1">
        <w:rPr>
          <w:rFonts w:ascii="Times New Roman" w:hAnsi="Times New Roman"/>
        </w:rPr>
        <w:t>У</w:t>
      </w:r>
      <w:r w:rsidRPr="00080656">
        <w:rPr>
          <w:rFonts w:ascii="Times New Roman" w:hAnsi="Times New Roman"/>
        </w:rPr>
        <w:t xml:space="preserve">слуг </w:t>
      </w:r>
      <w:r w:rsidRPr="00080656">
        <w:rPr>
          <w:rFonts w:ascii="Times New Roman" w:hAnsi="Times New Roman"/>
          <w:bCs/>
        </w:rPr>
        <w:t>условиям Контракта и соответствующих нормативных актов. В противном случае Клиент осуществляет действия, установленные п.10.4 Контракта.</w:t>
      </w:r>
    </w:p>
    <w:p w:rsidR="0021538E" w:rsidRDefault="0021538E">
      <w:pPr>
        <w:spacing w:after="0" w:line="240" w:lineRule="auto"/>
        <w:rPr>
          <w:rFonts w:ascii="Times New Roman" w:hAnsi="Times New Roman"/>
          <w:bCs/>
        </w:rPr>
      </w:pPr>
      <w:r>
        <w:rPr>
          <w:rFonts w:ascii="Times New Roman" w:hAnsi="Times New Roman"/>
          <w:bCs/>
        </w:rPr>
        <w:br w:type="page"/>
      </w:r>
    </w:p>
    <w:p w:rsidR="00524AB8" w:rsidRPr="008A5AD1" w:rsidRDefault="00524AB8" w:rsidP="0021538E">
      <w:pPr>
        <w:tabs>
          <w:tab w:val="left" w:pos="0"/>
          <w:tab w:val="left" w:pos="567"/>
        </w:tabs>
        <w:spacing w:after="0" w:line="240" w:lineRule="auto"/>
        <w:rPr>
          <w:rFonts w:ascii="Times New Roman" w:hAnsi="Times New Roman"/>
        </w:rPr>
      </w:pPr>
    </w:p>
    <w:p w:rsidR="00524AB8" w:rsidRDefault="00524AB8" w:rsidP="00524AB8">
      <w:pPr>
        <w:numPr>
          <w:ilvl w:val="0"/>
          <w:numId w:val="16"/>
        </w:numPr>
        <w:tabs>
          <w:tab w:val="left" w:pos="0"/>
        </w:tabs>
        <w:spacing w:after="0" w:line="240" w:lineRule="auto"/>
        <w:jc w:val="center"/>
        <w:rPr>
          <w:rFonts w:ascii="Times New Roman" w:hAnsi="Times New Roman"/>
          <w:b/>
          <w:caps/>
        </w:rPr>
      </w:pPr>
      <w:r w:rsidRPr="00080656">
        <w:rPr>
          <w:rFonts w:ascii="Times New Roman" w:hAnsi="Times New Roman"/>
          <w:b/>
          <w:caps/>
        </w:rPr>
        <w:t>Гарантия и качество услуг</w:t>
      </w:r>
    </w:p>
    <w:p w:rsidR="00524AB8" w:rsidRPr="00080656" w:rsidRDefault="00524AB8" w:rsidP="00524AB8">
      <w:pPr>
        <w:tabs>
          <w:tab w:val="left" w:pos="0"/>
        </w:tabs>
        <w:spacing w:after="0" w:line="240" w:lineRule="auto"/>
        <w:ind w:left="360"/>
        <w:jc w:val="center"/>
        <w:rPr>
          <w:rFonts w:ascii="Times New Roman" w:hAnsi="Times New Roman"/>
          <w:b/>
          <w:caps/>
        </w:rPr>
      </w:pPr>
    </w:p>
    <w:p w:rsidR="00524AB8" w:rsidRPr="00080656" w:rsidRDefault="007013DA" w:rsidP="008A5AD1">
      <w:pPr>
        <w:pStyle w:val="ac"/>
        <w:numPr>
          <w:ilvl w:val="1"/>
          <w:numId w:val="16"/>
        </w:numPr>
        <w:tabs>
          <w:tab w:val="left" w:pos="426"/>
        </w:tabs>
        <w:ind w:left="0" w:right="-1" w:firstLine="0"/>
        <w:rPr>
          <w:sz w:val="22"/>
          <w:szCs w:val="22"/>
        </w:rPr>
      </w:pPr>
      <w:r>
        <w:rPr>
          <w:sz w:val="22"/>
          <w:szCs w:val="22"/>
        </w:rPr>
        <w:t xml:space="preserve">  </w:t>
      </w:r>
      <w:r w:rsidR="00524AB8" w:rsidRPr="00080656">
        <w:rPr>
          <w:sz w:val="22"/>
          <w:szCs w:val="22"/>
        </w:rPr>
        <w:t xml:space="preserve">Оператор обязуется обеспечивать качество предоставляемых </w:t>
      </w:r>
      <w:r w:rsidR="008A5AD1">
        <w:rPr>
          <w:sz w:val="22"/>
          <w:szCs w:val="22"/>
        </w:rPr>
        <w:t>У</w:t>
      </w:r>
      <w:r w:rsidR="00524AB8" w:rsidRPr="00080656">
        <w:rPr>
          <w:sz w:val="22"/>
          <w:szCs w:val="22"/>
        </w:rPr>
        <w:t xml:space="preserve">слуг в соответствии с требованиями действующих нормативных документов, утвержденных федеральным органом исполнительной власти в области связи. Оказание </w:t>
      </w:r>
      <w:r w:rsidR="008A5AD1">
        <w:rPr>
          <w:sz w:val="22"/>
          <w:szCs w:val="22"/>
        </w:rPr>
        <w:t>У</w:t>
      </w:r>
      <w:r w:rsidR="00524AB8" w:rsidRPr="00080656">
        <w:rPr>
          <w:sz w:val="22"/>
          <w:szCs w:val="22"/>
        </w:rPr>
        <w:t xml:space="preserve">слуг по предоставлению доступа к сети Интернет, пропуску трафика, должно осуществляться с установленными нормами качества, в соответствии со стандартами и сертификатами на принадлежащие Оператору и Клиенту технические средства. В случае обнаружения несоответствия качества предоставляемых </w:t>
      </w:r>
      <w:r w:rsidR="008A5AD1">
        <w:rPr>
          <w:sz w:val="22"/>
          <w:szCs w:val="22"/>
        </w:rPr>
        <w:t>У</w:t>
      </w:r>
      <w:r w:rsidR="00524AB8" w:rsidRPr="00080656">
        <w:rPr>
          <w:sz w:val="22"/>
          <w:szCs w:val="22"/>
        </w:rPr>
        <w:t>слуг действующим нормам, взаимодействующие Стороны должны незамедлительно выяснить причины такого несоответствия и принять меры к устранению этих причин.</w:t>
      </w:r>
    </w:p>
    <w:p w:rsidR="00524AB8" w:rsidRPr="00080656" w:rsidRDefault="00524AB8" w:rsidP="00524AB8">
      <w:pPr>
        <w:pStyle w:val="a7"/>
        <w:jc w:val="center"/>
        <w:rPr>
          <w:b/>
          <w:sz w:val="22"/>
          <w:szCs w:val="22"/>
        </w:rPr>
      </w:pPr>
    </w:p>
    <w:p w:rsidR="001F78C7" w:rsidRDefault="00524AB8" w:rsidP="001F78C7">
      <w:pPr>
        <w:pStyle w:val="a7"/>
        <w:jc w:val="center"/>
        <w:rPr>
          <w:b/>
          <w:sz w:val="22"/>
          <w:szCs w:val="22"/>
        </w:rPr>
      </w:pPr>
      <w:r w:rsidRPr="00080656">
        <w:rPr>
          <w:b/>
          <w:sz w:val="22"/>
          <w:szCs w:val="22"/>
        </w:rPr>
        <w:t>8. КОНФИДЕНЦИАЛЬНОСТЬ, ГАРАНТИИ, ВЗАИМНАЯ ЗАЩИТА, ОГРАНИЧЕНИЕ ОТВЕТСТВЕННОСТИ</w:t>
      </w:r>
    </w:p>
    <w:p w:rsidR="001F78C7" w:rsidRPr="001F78C7" w:rsidRDefault="001F78C7" w:rsidP="001F78C7">
      <w:pPr>
        <w:pStyle w:val="a7"/>
        <w:jc w:val="center"/>
        <w:rPr>
          <w:b/>
          <w:sz w:val="22"/>
          <w:szCs w:val="22"/>
        </w:rPr>
      </w:pPr>
    </w:p>
    <w:p w:rsidR="00524AB8" w:rsidRPr="00080656" w:rsidRDefault="007013DA" w:rsidP="00524AB8">
      <w:pPr>
        <w:pStyle w:val="a7"/>
        <w:numPr>
          <w:ilvl w:val="0"/>
          <w:numId w:val="15"/>
        </w:numPr>
        <w:tabs>
          <w:tab w:val="left" w:pos="426"/>
        </w:tabs>
        <w:ind w:left="0" w:firstLine="0"/>
        <w:jc w:val="both"/>
        <w:rPr>
          <w:color w:val="000000"/>
          <w:sz w:val="22"/>
          <w:szCs w:val="22"/>
        </w:rPr>
      </w:pPr>
      <w:r>
        <w:rPr>
          <w:sz w:val="22"/>
          <w:szCs w:val="22"/>
        </w:rPr>
        <w:t xml:space="preserve"> </w:t>
      </w:r>
      <w:r w:rsidR="00524AB8" w:rsidRPr="00080656">
        <w:rPr>
          <w:sz w:val="22"/>
          <w:szCs w:val="22"/>
        </w:rPr>
        <w:t xml:space="preserve">Стороны обязуются обеспечить конфиденциальность информации для третьих лиц об условиях и подробностях исполнения Контракта, </w:t>
      </w:r>
      <w:r w:rsidR="00524AB8" w:rsidRPr="00080656">
        <w:rPr>
          <w:color w:val="000000"/>
          <w:sz w:val="22"/>
          <w:szCs w:val="22"/>
        </w:rPr>
        <w:t>за исключением случаев, предусмотренных законодательством.</w:t>
      </w:r>
    </w:p>
    <w:p w:rsidR="00524AB8" w:rsidRPr="00080656" w:rsidRDefault="007013DA" w:rsidP="00524AB8">
      <w:pPr>
        <w:pStyle w:val="a7"/>
        <w:numPr>
          <w:ilvl w:val="0"/>
          <w:numId w:val="15"/>
        </w:numPr>
        <w:tabs>
          <w:tab w:val="left" w:pos="426"/>
        </w:tabs>
        <w:ind w:left="0" w:firstLine="0"/>
        <w:jc w:val="both"/>
        <w:rPr>
          <w:color w:val="000000"/>
          <w:sz w:val="22"/>
          <w:szCs w:val="22"/>
        </w:rPr>
      </w:pPr>
      <w:r>
        <w:rPr>
          <w:color w:val="000000"/>
          <w:sz w:val="22"/>
          <w:szCs w:val="22"/>
        </w:rPr>
        <w:t xml:space="preserve"> </w:t>
      </w:r>
      <w:r w:rsidR="00524AB8" w:rsidRPr="00080656">
        <w:rPr>
          <w:color w:val="000000"/>
          <w:sz w:val="22"/>
          <w:szCs w:val="22"/>
        </w:rPr>
        <w:t xml:space="preserve">В случае возникновения необходимости предоставления конфиденциальной информации одной из Сторон, она обязана поставить в известность другую Сторону в срок, достаточный для принятия мер по ликвидации </w:t>
      </w:r>
      <w:r w:rsidR="00524AB8" w:rsidRPr="00080656">
        <w:rPr>
          <w:sz w:val="22"/>
          <w:szCs w:val="22"/>
        </w:rPr>
        <w:t>последствий</w:t>
      </w:r>
      <w:r w:rsidR="00524AB8" w:rsidRPr="00080656">
        <w:rPr>
          <w:color w:val="000000"/>
          <w:sz w:val="22"/>
          <w:szCs w:val="22"/>
        </w:rPr>
        <w:t>, связанных с разглашением условий Контракта.</w:t>
      </w:r>
    </w:p>
    <w:p w:rsidR="00524AB8" w:rsidRPr="00080656" w:rsidRDefault="00524AB8" w:rsidP="00524AB8">
      <w:pPr>
        <w:pStyle w:val="a7"/>
        <w:numPr>
          <w:ilvl w:val="0"/>
          <w:numId w:val="15"/>
        </w:numPr>
        <w:tabs>
          <w:tab w:val="left" w:pos="426"/>
        </w:tabs>
        <w:ind w:left="0" w:firstLine="0"/>
        <w:jc w:val="both"/>
        <w:rPr>
          <w:sz w:val="22"/>
          <w:szCs w:val="22"/>
        </w:rPr>
      </w:pPr>
      <w:r w:rsidRPr="00080656">
        <w:rPr>
          <w:color w:val="000000"/>
          <w:sz w:val="22"/>
          <w:szCs w:val="22"/>
        </w:rPr>
        <w:t>Обязательства, касающиеся соблюдения условий конфиденциальности, действуют в течение срока действия Контракта и в течение 5 (пяти) лет по окончании срока его действия</w:t>
      </w:r>
      <w:r w:rsidRPr="00080656">
        <w:rPr>
          <w:sz w:val="22"/>
          <w:szCs w:val="22"/>
        </w:rPr>
        <w:t>, если не будет оговорено иное.</w:t>
      </w:r>
    </w:p>
    <w:p w:rsidR="00524AB8" w:rsidRPr="00080656" w:rsidRDefault="00524AB8" w:rsidP="00524AB8">
      <w:pPr>
        <w:pStyle w:val="a7"/>
        <w:numPr>
          <w:ilvl w:val="0"/>
          <w:numId w:val="15"/>
        </w:numPr>
        <w:tabs>
          <w:tab w:val="left" w:pos="426"/>
        </w:tabs>
        <w:ind w:left="0" w:firstLine="0"/>
        <w:jc w:val="both"/>
        <w:rPr>
          <w:sz w:val="22"/>
          <w:szCs w:val="22"/>
        </w:rPr>
      </w:pPr>
      <w:r w:rsidRPr="00080656">
        <w:rPr>
          <w:sz w:val="22"/>
          <w:szCs w:val="22"/>
        </w:rPr>
        <w:t>Ни одна из Сторон, ни при каких обстоятельствах не несет никакой ответственности перед другой Стороной за остановку производства, утраченный бизнес или упущенную выгоду, потерю данных или любые другие косвенные потери или их последствия, в том числе возникшие в результате перерывов в предоставлении Услуг, вне зависимости от того, могла или нет Сторона предвидеть возможность таких потерь в конкретной ситуации.</w:t>
      </w:r>
    </w:p>
    <w:p w:rsidR="00524AB8" w:rsidRPr="00080656" w:rsidRDefault="00524AB8" w:rsidP="00524AB8">
      <w:pPr>
        <w:pStyle w:val="a7"/>
        <w:numPr>
          <w:ilvl w:val="0"/>
          <w:numId w:val="15"/>
        </w:numPr>
        <w:tabs>
          <w:tab w:val="left" w:pos="426"/>
        </w:tabs>
        <w:ind w:left="0" w:firstLine="0"/>
        <w:jc w:val="both"/>
        <w:rPr>
          <w:sz w:val="22"/>
          <w:szCs w:val="22"/>
        </w:rPr>
      </w:pPr>
      <w:r w:rsidRPr="00080656">
        <w:rPr>
          <w:sz w:val="22"/>
          <w:szCs w:val="22"/>
        </w:rPr>
        <w:t>Реальный ущерб, нанесенный Сторонам, подлежит взысканию в полном объеме.</w:t>
      </w:r>
    </w:p>
    <w:p w:rsidR="00524AB8" w:rsidRPr="00080656" w:rsidRDefault="00524AB8" w:rsidP="00524AB8">
      <w:pPr>
        <w:pStyle w:val="a7"/>
        <w:numPr>
          <w:ilvl w:val="0"/>
          <w:numId w:val="15"/>
        </w:numPr>
        <w:tabs>
          <w:tab w:val="left" w:pos="426"/>
        </w:tabs>
        <w:ind w:left="0" w:firstLine="0"/>
        <w:jc w:val="both"/>
        <w:rPr>
          <w:sz w:val="22"/>
          <w:szCs w:val="22"/>
        </w:rPr>
      </w:pPr>
      <w:r w:rsidRPr="00080656">
        <w:rPr>
          <w:sz w:val="22"/>
          <w:szCs w:val="22"/>
        </w:rPr>
        <w:t>Клиент несет всю ответственность за использование Услуг, предоставляемых Оператором, и обеспечивает защиту Оператора от любых претензий и исков третьих лиц, связанных с использованием Услуг Клиентом.</w:t>
      </w:r>
    </w:p>
    <w:p w:rsidR="00524AB8" w:rsidRDefault="00524AB8" w:rsidP="00524AB8">
      <w:pPr>
        <w:pStyle w:val="a7"/>
        <w:numPr>
          <w:ilvl w:val="0"/>
          <w:numId w:val="15"/>
        </w:numPr>
        <w:tabs>
          <w:tab w:val="left" w:pos="426"/>
        </w:tabs>
        <w:ind w:left="0" w:firstLine="0"/>
        <w:jc w:val="both"/>
        <w:rPr>
          <w:sz w:val="22"/>
          <w:szCs w:val="22"/>
        </w:rPr>
      </w:pPr>
      <w:r w:rsidRPr="00080656">
        <w:rPr>
          <w:sz w:val="22"/>
          <w:szCs w:val="22"/>
        </w:rPr>
        <w:t>Оператор гарантирует соответствие характеристик Оборудования требованиям ТУ Оператора Оборудования.</w:t>
      </w:r>
    </w:p>
    <w:p w:rsidR="00614190" w:rsidRPr="008A5AD1" w:rsidRDefault="00614190" w:rsidP="00614190">
      <w:pPr>
        <w:pStyle w:val="a7"/>
        <w:tabs>
          <w:tab w:val="left" w:pos="426"/>
        </w:tabs>
        <w:jc w:val="both"/>
        <w:rPr>
          <w:sz w:val="22"/>
          <w:szCs w:val="22"/>
        </w:rPr>
      </w:pPr>
    </w:p>
    <w:p w:rsidR="00524AB8" w:rsidRDefault="00524AB8" w:rsidP="008A5AD1">
      <w:pPr>
        <w:pStyle w:val="a7"/>
        <w:jc w:val="center"/>
        <w:rPr>
          <w:b/>
          <w:sz w:val="22"/>
          <w:szCs w:val="22"/>
        </w:rPr>
      </w:pPr>
      <w:r w:rsidRPr="00080656">
        <w:rPr>
          <w:b/>
          <w:sz w:val="22"/>
          <w:szCs w:val="22"/>
        </w:rPr>
        <w:t>9. ОБСТОЯТЕЛЬСТВА НЕПРЕОДОЛИМОЙ СИЛЫ</w:t>
      </w:r>
    </w:p>
    <w:p w:rsidR="001F78C7" w:rsidRPr="00080656" w:rsidRDefault="001F78C7" w:rsidP="008A5AD1">
      <w:pPr>
        <w:pStyle w:val="a7"/>
        <w:jc w:val="center"/>
        <w:rPr>
          <w:b/>
          <w:sz w:val="22"/>
          <w:szCs w:val="22"/>
        </w:rPr>
      </w:pPr>
    </w:p>
    <w:p w:rsidR="00524AB8" w:rsidRPr="00080656" w:rsidRDefault="00524AB8" w:rsidP="00524AB8">
      <w:pPr>
        <w:pStyle w:val="a5"/>
        <w:numPr>
          <w:ilvl w:val="0"/>
          <w:numId w:val="18"/>
        </w:numPr>
        <w:tabs>
          <w:tab w:val="left" w:pos="426"/>
        </w:tabs>
        <w:spacing w:after="0"/>
        <w:ind w:left="0" w:firstLine="0"/>
        <w:jc w:val="both"/>
        <w:rPr>
          <w:sz w:val="22"/>
          <w:szCs w:val="22"/>
          <w:lang w:val="ru-RU"/>
        </w:rPr>
      </w:pPr>
      <w:r w:rsidRPr="00080656">
        <w:rPr>
          <w:sz w:val="22"/>
          <w:szCs w:val="22"/>
          <w:lang w:val="ru-RU"/>
        </w:rPr>
        <w:t>Ни одна из Сторон Контракта не несет ответственности перед другой Стороной за невыполнение обязательств, обусловленное обстоятельствами непреодолимой силы, возникшими помимо воли и желания Сторон и которые нельзя предвидеть или избежать, включая изменение законодательства, объявленную или фактическую войну, гражданские волнения, эпидемии, блокаду, землетрясения, наводнения, пожары и другие стихийные бедствия.</w:t>
      </w:r>
    </w:p>
    <w:p w:rsidR="00524AB8" w:rsidRPr="00080656" w:rsidRDefault="00524AB8" w:rsidP="00524AB8">
      <w:pPr>
        <w:pStyle w:val="a5"/>
        <w:numPr>
          <w:ilvl w:val="0"/>
          <w:numId w:val="18"/>
        </w:numPr>
        <w:tabs>
          <w:tab w:val="left" w:pos="426"/>
        </w:tabs>
        <w:spacing w:after="0"/>
        <w:ind w:left="0" w:firstLine="0"/>
        <w:jc w:val="both"/>
        <w:rPr>
          <w:sz w:val="22"/>
          <w:szCs w:val="22"/>
          <w:lang w:val="ru-RU"/>
        </w:rPr>
      </w:pPr>
      <w:r w:rsidRPr="00080656">
        <w:rPr>
          <w:sz w:val="22"/>
          <w:szCs w:val="22"/>
          <w:lang w:val="ru-RU"/>
        </w:rPr>
        <w:t xml:space="preserve">Документ, выданный соответствующим компетентным органом РФ, является достаточным подтверждением наличия и продолжительности действия обстоятельств непреодолимой силы. </w:t>
      </w:r>
    </w:p>
    <w:p w:rsidR="00524AB8" w:rsidRPr="00080656" w:rsidRDefault="00524AB8" w:rsidP="00524AB8">
      <w:pPr>
        <w:pStyle w:val="a5"/>
        <w:numPr>
          <w:ilvl w:val="0"/>
          <w:numId w:val="18"/>
        </w:numPr>
        <w:tabs>
          <w:tab w:val="left" w:pos="426"/>
        </w:tabs>
        <w:spacing w:after="0"/>
        <w:ind w:left="0" w:firstLine="0"/>
        <w:jc w:val="both"/>
        <w:rPr>
          <w:sz w:val="22"/>
          <w:szCs w:val="22"/>
          <w:lang w:val="ru-RU"/>
        </w:rPr>
      </w:pPr>
      <w:r w:rsidRPr="00080656">
        <w:rPr>
          <w:sz w:val="22"/>
          <w:szCs w:val="22"/>
          <w:lang w:val="ru-RU"/>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524AB8" w:rsidRPr="00080656" w:rsidRDefault="00524AB8" w:rsidP="00524AB8">
      <w:pPr>
        <w:pStyle w:val="a5"/>
        <w:numPr>
          <w:ilvl w:val="0"/>
          <w:numId w:val="18"/>
        </w:numPr>
        <w:tabs>
          <w:tab w:val="left" w:pos="426"/>
        </w:tabs>
        <w:spacing w:after="0"/>
        <w:ind w:left="0" w:firstLine="0"/>
        <w:jc w:val="both"/>
        <w:rPr>
          <w:sz w:val="22"/>
          <w:szCs w:val="22"/>
          <w:lang w:val="ru-RU"/>
        </w:rPr>
      </w:pPr>
      <w:r w:rsidRPr="00080656">
        <w:rPr>
          <w:sz w:val="22"/>
          <w:szCs w:val="22"/>
          <w:lang w:val="ru-RU"/>
        </w:rPr>
        <w:t xml:space="preserve">В случае наступления обстоятельств, предусмотренных пунктом 9.1. Контракта, срок выполнения Стороной обязательств по Контракту отодвигается соразмерно времени, в течение которого действуют эти обстоятельства и их последствия. </w:t>
      </w:r>
    </w:p>
    <w:p w:rsidR="00524AB8" w:rsidRPr="00080656" w:rsidRDefault="008A5AD1" w:rsidP="00524AB8">
      <w:pPr>
        <w:pStyle w:val="a7"/>
        <w:numPr>
          <w:ilvl w:val="0"/>
          <w:numId w:val="18"/>
        </w:numPr>
        <w:tabs>
          <w:tab w:val="left" w:pos="426"/>
        </w:tabs>
        <w:ind w:left="0" w:firstLine="0"/>
        <w:jc w:val="both"/>
        <w:rPr>
          <w:sz w:val="22"/>
          <w:szCs w:val="22"/>
        </w:rPr>
      </w:pPr>
      <w:r>
        <w:rPr>
          <w:sz w:val="22"/>
          <w:szCs w:val="22"/>
        </w:rPr>
        <w:t xml:space="preserve">   </w:t>
      </w:r>
      <w:r w:rsidR="00524AB8" w:rsidRPr="00080656">
        <w:rPr>
          <w:sz w:val="22"/>
          <w:szCs w:val="22"/>
        </w:rPr>
        <w:t>Если наступившие обстоятельства, перечисленные в пункте 9.1. Контракта, и их последствия продолжают действовать более 180 (ста восьмидесяти) дней, Стороны проводят дополнительные переговоры для выявления приемлемых альтернативных способов исполнения настоящего Конт</w:t>
      </w:r>
      <w:r w:rsidR="00614190">
        <w:rPr>
          <w:sz w:val="22"/>
          <w:szCs w:val="22"/>
        </w:rPr>
        <w:t xml:space="preserve">ракта, при этом каждая Сторона </w:t>
      </w:r>
      <w:r w:rsidR="00524AB8" w:rsidRPr="00080656">
        <w:rPr>
          <w:sz w:val="22"/>
          <w:szCs w:val="22"/>
        </w:rPr>
        <w:t xml:space="preserve">имеет право прекратить действие Контракта после подачи другой Стороне предварительного письменного уведомления за 30 (тридцать) календарных дней о своем намерении прекратить действие Контракта. </w:t>
      </w:r>
    </w:p>
    <w:p w:rsidR="00524AB8" w:rsidRPr="00080656" w:rsidRDefault="00524AB8" w:rsidP="00524AB8">
      <w:pPr>
        <w:pStyle w:val="a7"/>
        <w:jc w:val="both"/>
        <w:rPr>
          <w:sz w:val="22"/>
          <w:szCs w:val="22"/>
        </w:rPr>
      </w:pPr>
    </w:p>
    <w:p w:rsidR="00524AB8" w:rsidRDefault="00524AB8" w:rsidP="00524AB8">
      <w:pPr>
        <w:pStyle w:val="a7"/>
        <w:jc w:val="center"/>
        <w:rPr>
          <w:b/>
          <w:sz w:val="22"/>
          <w:szCs w:val="22"/>
        </w:rPr>
      </w:pPr>
      <w:r w:rsidRPr="00080656">
        <w:rPr>
          <w:b/>
          <w:sz w:val="22"/>
          <w:szCs w:val="22"/>
        </w:rPr>
        <w:t>10</w:t>
      </w:r>
      <w:r>
        <w:rPr>
          <w:b/>
          <w:sz w:val="22"/>
          <w:szCs w:val="22"/>
        </w:rPr>
        <w:t>. СРОК ДЕЙСТВИЯ,</w:t>
      </w:r>
      <w:r w:rsidRPr="00080656">
        <w:rPr>
          <w:b/>
          <w:sz w:val="22"/>
          <w:szCs w:val="22"/>
        </w:rPr>
        <w:t xml:space="preserve"> ПОРЯДОК РАСТОРЖЕНИЯ</w:t>
      </w:r>
      <w:r>
        <w:rPr>
          <w:b/>
          <w:sz w:val="22"/>
          <w:szCs w:val="22"/>
        </w:rPr>
        <w:t xml:space="preserve"> И ИЗМЕНЕНИЯ </w:t>
      </w:r>
      <w:r w:rsidRPr="00080656">
        <w:rPr>
          <w:b/>
          <w:sz w:val="22"/>
          <w:szCs w:val="22"/>
        </w:rPr>
        <w:t>КОНТРАКТА</w:t>
      </w:r>
    </w:p>
    <w:p w:rsidR="00524AB8" w:rsidRPr="00080656" w:rsidRDefault="00524AB8" w:rsidP="00524AB8">
      <w:pPr>
        <w:pStyle w:val="a7"/>
        <w:jc w:val="center"/>
        <w:rPr>
          <w:b/>
          <w:sz w:val="22"/>
          <w:szCs w:val="22"/>
        </w:rPr>
      </w:pPr>
    </w:p>
    <w:p w:rsidR="00524AB8" w:rsidRPr="00080656" w:rsidRDefault="00524AB8" w:rsidP="00524AB8">
      <w:pPr>
        <w:pStyle w:val="a7"/>
        <w:numPr>
          <w:ilvl w:val="0"/>
          <w:numId w:val="19"/>
        </w:numPr>
        <w:tabs>
          <w:tab w:val="left" w:pos="709"/>
        </w:tabs>
        <w:ind w:left="0" w:firstLine="0"/>
        <w:jc w:val="both"/>
        <w:rPr>
          <w:sz w:val="22"/>
          <w:szCs w:val="22"/>
        </w:rPr>
      </w:pPr>
      <w:r w:rsidRPr="00080656">
        <w:rPr>
          <w:sz w:val="22"/>
          <w:szCs w:val="22"/>
        </w:rPr>
        <w:t>Контракт вступает в силу с момента подписания обеими Стор</w:t>
      </w:r>
      <w:r>
        <w:rPr>
          <w:sz w:val="22"/>
          <w:szCs w:val="22"/>
        </w:rPr>
        <w:t>онами и действует по 31.12.202</w:t>
      </w:r>
      <w:r w:rsidR="007134F5">
        <w:rPr>
          <w:sz w:val="22"/>
          <w:szCs w:val="22"/>
        </w:rPr>
        <w:t>4</w:t>
      </w:r>
      <w:r w:rsidRPr="00080656">
        <w:rPr>
          <w:sz w:val="22"/>
          <w:szCs w:val="22"/>
        </w:rPr>
        <w:t xml:space="preserve">г. </w:t>
      </w:r>
    </w:p>
    <w:p w:rsidR="00524AB8" w:rsidRPr="00080656" w:rsidRDefault="00524AB8" w:rsidP="00524AB8">
      <w:pPr>
        <w:pStyle w:val="a7"/>
        <w:numPr>
          <w:ilvl w:val="0"/>
          <w:numId w:val="19"/>
        </w:numPr>
        <w:tabs>
          <w:tab w:val="left" w:pos="709"/>
        </w:tabs>
        <w:ind w:left="0" w:firstLine="0"/>
        <w:jc w:val="both"/>
        <w:rPr>
          <w:sz w:val="22"/>
          <w:szCs w:val="22"/>
        </w:rPr>
      </w:pPr>
      <w:r w:rsidRPr="00080656">
        <w:rPr>
          <w:sz w:val="22"/>
          <w:szCs w:val="22"/>
        </w:rPr>
        <w:t>Контракт подлежит внесению в Реестр контрактов, заключенных заказчиками.</w:t>
      </w:r>
    </w:p>
    <w:p w:rsidR="00524AB8" w:rsidRPr="00080656" w:rsidRDefault="00524AB8" w:rsidP="00524AB8">
      <w:pPr>
        <w:numPr>
          <w:ilvl w:val="0"/>
          <w:numId w:val="19"/>
        </w:numPr>
        <w:tabs>
          <w:tab w:val="left" w:pos="709"/>
        </w:tabs>
        <w:suppressAutoHyphens/>
        <w:spacing w:after="0" w:line="240" w:lineRule="auto"/>
        <w:ind w:left="0" w:firstLine="0"/>
        <w:jc w:val="both"/>
        <w:rPr>
          <w:rFonts w:ascii="Times New Roman" w:hAnsi="Times New Roman"/>
        </w:rPr>
      </w:pPr>
      <w:r w:rsidRPr="00080656">
        <w:rPr>
          <w:rFonts w:ascii="Times New Roman" w:hAnsi="Times New Roman"/>
        </w:rPr>
        <w:lastRenderedPageBreak/>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524AB8" w:rsidRPr="00080656" w:rsidRDefault="00524AB8" w:rsidP="00524AB8">
      <w:pPr>
        <w:numPr>
          <w:ilvl w:val="0"/>
          <w:numId w:val="19"/>
        </w:numPr>
        <w:tabs>
          <w:tab w:val="left" w:pos="709"/>
        </w:tabs>
        <w:spacing w:after="0" w:line="240" w:lineRule="auto"/>
        <w:ind w:left="0" w:firstLine="0"/>
        <w:jc w:val="both"/>
        <w:rPr>
          <w:rFonts w:ascii="Times New Roman" w:hAnsi="Times New Roman"/>
        </w:rPr>
      </w:pPr>
      <w:r w:rsidRPr="00080656">
        <w:rPr>
          <w:rFonts w:ascii="Times New Roman" w:hAnsi="Times New Roman"/>
        </w:rPr>
        <w:t>Клиент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524AB8" w:rsidRPr="00080656" w:rsidRDefault="00524AB8" w:rsidP="00524AB8">
      <w:pPr>
        <w:pStyle w:val="ac"/>
        <w:widowControl w:val="0"/>
        <w:numPr>
          <w:ilvl w:val="0"/>
          <w:numId w:val="20"/>
        </w:numPr>
        <w:tabs>
          <w:tab w:val="left" w:pos="0"/>
          <w:tab w:val="left" w:pos="426"/>
        </w:tabs>
        <w:ind w:left="0" w:firstLine="0"/>
        <w:jc w:val="both"/>
        <w:rPr>
          <w:sz w:val="22"/>
          <w:szCs w:val="22"/>
        </w:rPr>
      </w:pPr>
      <w:r w:rsidRPr="00080656">
        <w:rPr>
          <w:sz w:val="22"/>
          <w:szCs w:val="22"/>
        </w:rPr>
        <w:t xml:space="preserve">если Оператор отказался от предоставления </w:t>
      </w:r>
      <w:r>
        <w:rPr>
          <w:sz w:val="22"/>
          <w:szCs w:val="22"/>
        </w:rPr>
        <w:t>(оказания услуг)</w:t>
      </w:r>
      <w:r w:rsidR="007134F5">
        <w:rPr>
          <w:sz w:val="22"/>
          <w:szCs w:val="22"/>
        </w:rPr>
        <w:t xml:space="preserve"> </w:t>
      </w:r>
      <w:r w:rsidRPr="00080656">
        <w:rPr>
          <w:sz w:val="22"/>
          <w:szCs w:val="22"/>
        </w:rPr>
        <w:t>Услуг после заключения Контракта;</w:t>
      </w:r>
    </w:p>
    <w:p w:rsidR="00524AB8" w:rsidRPr="00080656" w:rsidRDefault="00524AB8" w:rsidP="00524AB8">
      <w:pPr>
        <w:numPr>
          <w:ilvl w:val="0"/>
          <w:numId w:val="20"/>
        </w:numPr>
        <w:tabs>
          <w:tab w:val="left" w:pos="0"/>
          <w:tab w:val="left" w:pos="426"/>
        </w:tabs>
        <w:suppressAutoHyphens/>
        <w:spacing w:after="0" w:line="240" w:lineRule="auto"/>
        <w:ind w:left="0" w:firstLine="0"/>
        <w:jc w:val="both"/>
        <w:rPr>
          <w:rFonts w:ascii="Times New Roman" w:hAnsi="Times New Roman"/>
        </w:rPr>
      </w:pPr>
      <w:r w:rsidRPr="00080656">
        <w:rPr>
          <w:rFonts w:ascii="Times New Roman" w:hAnsi="Times New Roman"/>
        </w:rPr>
        <w:t>если Оператор не приступил к предоставлению Услуг в течение 5 (пяти) дней после срока начала оказания Услуг, указанного п.2.1 Контракта;</w:t>
      </w:r>
    </w:p>
    <w:p w:rsidR="00524AB8" w:rsidRPr="00080656" w:rsidRDefault="00524AB8" w:rsidP="00524AB8">
      <w:pPr>
        <w:numPr>
          <w:ilvl w:val="0"/>
          <w:numId w:val="20"/>
        </w:numPr>
        <w:tabs>
          <w:tab w:val="left" w:pos="0"/>
          <w:tab w:val="left" w:pos="426"/>
        </w:tabs>
        <w:suppressAutoHyphens/>
        <w:spacing w:after="0" w:line="240" w:lineRule="auto"/>
        <w:ind w:left="0" w:firstLine="0"/>
        <w:jc w:val="both"/>
        <w:rPr>
          <w:rFonts w:ascii="Times New Roman" w:hAnsi="Times New Roman"/>
        </w:rPr>
      </w:pPr>
      <w:r w:rsidRPr="00080656">
        <w:rPr>
          <w:rFonts w:ascii="Times New Roman" w:hAnsi="Times New Roman"/>
        </w:rPr>
        <w:t>если задержка сроков предоставления Услуг составляет более 2 дней после срока, указанного в п.3.1.3, 3.1.4 Контракта;</w:t>
      </w:r>
    </w:p>
    <w:p w:rsidR="00524AB8" w:rsidRPr="00080656" w:rsidRDefault="00524AB8" w:rsidP="00524AB8">
      <w:pPr>
        <w:numPr>
          <w:ilvl w:val="0"/>
          <w:numId w:val="20"/>
        </w:numPr>
        <w:tabs>
          <w:tab w:val="left" w:pos="0"/>
          <w:tab w:val="left" w:pos="426"/>
        </w:tabs>
        <w:suppressAutoHyphens/>
        <w:spacing w:after="0" w:line="240" w:lineRule="auto"/>
        <w:ind w:left="0" w:firstLine="0"/>
        <w:jc w:val="both"/>
        <w:rPr>
          <w:rFonts w:ascii="Times New Roman" w:hAnsi="Times New Roman"/>
        </w:rPr>
      </w:pPr>
      <w:r w:rsidRPr="00080656">
        <w:rPr>
          <w:rFonts w:ascii="Times New Roman" w:hAnsi="Times New Roman"/>
        </w:rPr>
        <w:t>если Оператор не устранил недостатки, выявленные при предоставлении Услуг в срок, указанный п.6.5 Контракта;</w:t>
      </w:r>
    </w:p>
    <w:p w:rsidR="00524AB8" w:rsidRPr="00080656" w:rsidRDefault="00524AB8" w:rsidP="00524AB8">
      <w:pPr>
        <w:pStyle w:val="ac"/>
        <w:widowControl w:val="0"/>
        <w:numPr>
          <w:ilvl w:val="0"/>
          <w:numId w:val="20"/>
        </w:numPr>
        <w:tabs>
          <w:tab w:val="left" w:pos="0"/>
          <w:tab w:val="left" w:pos="426"/>
        </w:tabs>
        <w:ind w:left="0" w:firstLine="0"/>
        <w:jc w:val="both"/>
        <w:rPr>
          <w:sz w:val="22"/>
          <w:szCs w:val="22"/>
        </w:rPr>
      </w:pPr>
      <w:r w:rsidRPr="00080656">
        <w:rPr>
          <w:sz w:val="22"/>
          <w:szCs w:val="22"/>
        </w:rPr>
        <w:t>если Оператором предоставлены Услуги ненадлежащего качества в соответствии с заключением Клиента, либо эксперта или экспертной организации;</w:t>
      </w:r>
    </w:p>
    <w:p w:rsidR="00524AB8" w:rsidRPr="00080656" w:rsidRDefault="00524AB8" w:rsidP="00524AB8">
      <w:pPr>
        <w:pStyle w:val="ac"/>
        <w:widowControl w:val="0"/>
        <w:numPr>
          <w:ilvl w:val="0"/>
          <w:numId w:val="20"/>
        </w:numPr>
        <w:tabs>
          <w:tab w:val="left" w:pos="0"/>
          <w:tab w:val="left" w:pos="426"/>
        </w:tabs>
        <w:ind w:left="0" w:firstLine="0"/>
        <w:jc w:val="both"/>
        <w:rPr>
          <w:sz w:val="22"/>
          <w:szCs w:val="22"/>
        </w:rPr>
      </w:pPr>
      <w:r w:rsidRPr="00080656">
        <w:rPr>
          <w:sz w:val="22"/>
          <w:szCs w:val="22"/>
        </w:rPr>
        <w:t>если Оператор прекратил предоставлять Услуги в период оказания услуг по настоящему Контракту;</w:t>
      </w:r>
    </w:p>
    <w:p w:rsidR="00524AB8" w:rsidRPr="00080656" w:rsidRDefault="00524AB8" w:rsidP="00524AB8">
      <w:pPr>
        <w:numPr>
          <w:ilvl w:val="0"/>
          <w:numId w:val="20"/>
        </w:numPr>
        <w:tabs>
          <w:tab w:val="left" w:pos="426"/>
        </w:tabs>
        <w:spacing w:after="0" w:line="240" w:lineRule="auto"/>
        <w:ind w:left="0" w:firstLine="0"/>
        <w:jc w:val="both"/>
        <w:rPr>
          <w:rFonts w:ascii="Times New Roman" w:hAnsi="Times New Roman"/>
          <w:color w:val="000000"/>
        </w:rPr>
      </w:pPr>
      <w:r w:rsidRPr="00080656">
        <w:rPr>
          <w:rFonts w:ascii="Times New Roman" w:hAnsi="Times New Roman"/>
        </w:rPr>
        <w:t xml:space="preserve">если в период действия </w:t>
      </w:r>
      <w:r w:rsidR="007013DA">
        <w:rPr>
          <w:rFonts w:ascii="Times New Roman" w:hAnsi="Times New Roman"/>
        </w:rPr>
        <w:t>К</w:t>
      </w:r>
      <w:r w:rsidRPr="00080656">
        <w:rPr>
          <w:rFonts w:ascii="Times New Roman" w:hAnsi="Times New Roman"/>
        </w:rPr>
        <w:t>онтракта у Оператора отзывается лицензия, указанная в п.3.1.1. контракта или истекает срок ее действия и Оператор не предоставляет новую действующую лицензию.</w:t>
      </w:r>
    </w:p>
    <w:p w:rsidR="00524AB8" w:rsidRPr="00080656" w:rsidRDefault="00524AB8" w:rsidP="00524AB8">
      <w:pPr>
        <w:numPr>
          <w:ilvl w:val="0"/>
          <w:numId w:val="20"/>
        </w:numPr>
        <w:tabs>
          <w:tab w:val="left" w:pos="426"/>
        </w:tabs>
        <w:spacing w:after="0" w:line="240" w:lineRule="auto"/>
        <w:ind w:left="0" w:firstLine="0"/>
        <w:jc w:val="both"/>
        <w:rPr>
          <w:rFonts w:ascii="Times New Roman" w:hAnsi="Times New Roman"/>
          <w:color w:val="000000"/>
        </w:rPr>
      </w:pPr>
      <w:r w:rsidRPr="00080656">
        <w:rPr>
          <w:rFonts w:ascii="Times New Roman" w:hAnsi="Times New Roman"/>
        </w:rPr>
        <w:t xml:space="preserve">введения ограничений, налагаемых государственными органами, в рамках действующего законодательства, лишающего Оператора права на оказание </w:t>
      </w:r>
      <w:r w:rsidR="007013DA">
        <w:rPr>
          <w:rFonts w:ascii="Times New Roman" w:hAnsi="Times New Roman"/>
        </w:rPr>
        <w:t>У</w:t>
      </w:r>
      <w:r w:rsidRPr="00080656">
        <w:rPr>
          <w:rFonts w:ascii="Times New Roman" w:hAnsi="Times New Roman"/>
        </w:rPr>
        <w:t>слуг.</w:t>
      </w:r>
    </w:p>
    <w:p w:rsidR="00524AB8" w:rsidRPr="00080656" w:rsidRDefault="00524AB8" w:rsidP="00524AB8">
      <w:pPr>
        <w:numPr>
          <w:ilvl w:val="0"/>
          <w:numId w:val="19"/>
        </w:numPr>
        <w:tabs>
          <w:tab w:val="left" w:pos="709"/>
        </w:tabs>
        <w:spacing w:after="0" w:line="240" w:lineRule="auto"/>
        <w:ind w:left="0" w:firstLine="0"/>
        <w:jc w:val="both"/>
        <w:rPr>
          <w:rFonts w:ascii="Times New Roman" w:hAnsi="Times New Roman"/>
        </w:rPr>
      </w:pPr>
      <w:r w:rsidRPr="00080656">
        <w:rPr>
          <w:rFonts w:ascii="Times New Roman" w:hAnsi="Times New Roman"/>
        </w:rPr>
        <w:t xml:space="preserve">Решение Клиента об одностороннем отказе от исполнения Контракта не позднее чем в течение трех рабочих дней с даты принятия указанного решения направляется Оператору по почте заказным письмом с уведомлением о вручении по адресу Оператора,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Клиентом подтверждения о его вручении Оператору. Выполнение Клиентом требований настоящей части считается надлежащим уведомлением Оператора об одностороннем отказе от исполнения Контракта. Датой такого надлежащего уведомления признается дата получения Клиентом подтверждения о вручении Оператора указанного уведомления либо дата получения Клиентом информации об отсутствии Оператора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Клиента об одностороннем отказе от исполнения Контракта.  </w:t>
      </w:r>
    </w:p>
    <w:p w:rsidR="00524AB8" w:rsidRPr="00080656" w:rsidRDefault="00524AB8" w:rsidP="00524AB8">
      <w:pPr>
        <w:numPr>
          <w:ilvl w:val="0"/>
          <w:numId w:val="19"/>
        </w:numPr>
        <w:tabs>
          <w:tab w:val="left" w:pos="709"/>
        </w:tabs>
        <w:spacing w:after="0" w:line="240" w:lineRule="auto"/>
        <w:ind w:left="0" w:firstLine="0"/>
        <w:jc w:val="both"/>
        <w:rPr>
          <w:rFonts w:ascii="Times New Roman" w:hAnsi="Times New Roman"/>
        </w:rPr>
      </w:pPr>
      <w:r w:rsidRPr="00080656">
        <w:rPr>
          <w:rFonts w:ascii="Times New Roman" w:hAnsi="Times New Roman"/>
        </w:rPr>
        <w:t>Решение Клиента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Клиентом Оператора об одностороннем отказе от исполнения Контракта.</w:t>
      </w:r>
    </w:p>
    <w:p w:rsidR="00524AB8" w:rsidRPr="00080656" w:rsidRDefault="00524AB8" w:rsidP="00524AB8">
      <w:pPr>
        <w:numPr>
          <w:ilvl w:val="0"/>
          <w:numId w:val="19"/>
        </w:numPr>
        <w:tabs>
          <w:tab w:val="left" w:pos="709"/>
        </w:tabs>
        <w:spacing w:after="0" w:line="240" w:lineRule="auto"/>
        <w:ind w:left="0" w:firstLine="0"/>
        <w:jc w:val="both"/>
        <w:rPr>
          <w:rFonts w:ascii="Times New Roman" w:hAnsi="Times New Roman"/>
        </w:rPr>
      </w:pPr>
      <w:r w:rsidRPr="00080656">
        <w:rPr>
          <w:rFonts w:ascii="Times New Roman" w:hAnsi="Times New Roman"/>
        </w:rPr>
        <w:t>Клиент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Оператора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Клиенту компенсированы затраты на проведение экспертизы.</w:t>
      </w:r>
    </w:p>
    <w:p w:rsidR="00524AB8" w:rsidRDefault="00524AB8" w:rsidP="00524AB8">
      <w:pPr>
        <w:tabs>
          <w:tab w:val="left" w:pos="709"/>
        </w:tabs>
        <w:spacing w:after="0" w:line="240" w:lineRule="auto"/>
        <w:jc w:val="both"/>
      </w:pPr>
      <w:r w:rsidRPr="00080656">
        <w:rPr>
          <w:rFonts w:ascii="Times New Roman" w:hAnsi="Times New Roman"/>
        </w:rPr>
        <w:t>Данное правило не применяется в случае повторного нарушения Оператором условий Контракта, которые в соответствии с гражданским законодательством являются основанием для одностороннего отказа Клиента от исполнения Контракта.</w:t>
      </w:r>
      <w:r w:rsidRPr="008453E8">
        <w:t xml:space="preserve"> </w:t>
      </w:r>
    </w:p>
    <w:p w:rsidR="00524AB8" w:rsidRDefault="00524AB8" w:rsidP="00524AB8">
      <w:pPr>
        <w:tabs>
          <w:tab w:val="left" w:pos="709"/>
        </w:tabs>
        <w:spacing w:after="0" w:line="240" w:lineRule="auto"/>
        <w:jc w:val="both"/>
      </w:pPr>
      <w:r>
        <w:rPr>
          <w:rFonts w:ascii="Times New Roman" w:hAnsi="Times New Roman"/>
        </w:rPr>
        <w:t>10.8. Оператор</w:t>
      </w:r>
      <w:r w:rsidRPr="008453E8">
        <w:rPr>
          <w:rFonts w:ascii="Times New Roman" w:hAnsi="Times New Roman"/>
        </w:rPr>
        <w:t xml:space="preserve"> вправе принять решение об одностороннем отказе от исполнения</w:t>
      </w:r>
      <w:r w:rsidR="007013DA">
        <w:rPr>
          <w:rFonts w:ascii="Times New Roman" w:hAnsi="Times New Roman"/>
        </w:rPr>
        <w:t xml:space="preserve"> К</w:t>
      </w:r>
      <w:r w:rsidRPr="008453E8">
        <w:rPr>
          <w:rFonts w:ascii="Times New Roman" w:hAnsi="Times New Roman"/>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7013DA">
        <w:rPr>
          <w:rFonts w:ascii="Times New Roman" w:hAnsi="Times New Roman"/>
        </w:rPr>
        <w:t>К</w:t>
      </w:r>
      <w:r w:rsidRPr="008453E8">
        <w:rPr>
          <w:rFonts w:ascii="Times New Roman" w:hAnsi="Times New Roman"/>
        </w:rPr>
        <w:t>онтракте бы</w:t>
      </w:r>
      <w:r>
        <w:rPr>
          <w:rFonts w:ascii="Times New Roman" w:hAnsi="Times New Roman"/>
        </w:rPr>
        <w:t>ло предусмотрено право Клиента</w:t>
      </w:r>
      <w:r w:rsidRPr="008453E8">
        <w:rPr>
          <w:rFonts w:ascii="Times New Roman" w:hAnsi="Times New Roman"/>
        </w:rPr>
        <w:t xml:space="preserve"> принять решение об одностороннем отказе от исполнения </w:t>
      </w:r>
      <w:r w:rsidR="007013DA">
        <w:rPr>
          <w:rFonts w:ascii="Times New Roman" w:hAnsi="Times New Roman"/>
        </w:rPr>
        <w:t>К</w:t>
      </w:r>
      <w:r w:rsidRPr="008453E8">
        <w:rPr>
          <w:rFonts w:ascii="Times New Roman" w:hAnsi="Times New Roman"/>
        </w:rPr>
        <w:t>онтракта.</w:t>
      </w:r>
      <w:r w:rsidRPr="0042406D">
        <w:t xml:space="preserve"> </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10.9</w:t>
      </w:r>
      <w:r w:rsidRPr="0042406D">
        <w:rPr>
          <w:rFonts w:ascii="Times New Roman" w:hAnsi="Times New Roman"/>
        </w:rPr>
        <w:t>.</w:t>
      </w:r>
      <w:r w:rsidRPr="0042406D">
        <w:rPr>
          <w:rFonts w:ascii="Times New Roman" w:hAnsi="Times New Roman"/>
        </w:rPr>
        <w:tab/>
        <w:t xml:space="preserve">Оператор вправе </w:t>
      </w:r>
      <w:r w:rsidR="00D80162">
        <w:rPr>
          <w:rFonts w:ascii="Times New Roman" w:hAnsi="Times New Roman"/>
        </w:rPr>
        <w:t>потребовать расторжения Контракта</w:t>
      </w:r>
      <w:r w:rsidRPr="0042406D">
        <w:rPr>
          <w:rFonts w:ascii="Times New Roman" w:hAnsi="Times New Roman"/>
        </w:rPr>
        <w:t xml:space="preserve"> </w:t>
      </w:r>
      <w:r>
        <w:rPr>
          <w:rFonts w:ascii="Times New Roman" w:hAnsi="Times New Roman"/>
        </w:rPr>
        <w:t xml:space="preserve">в одностороннем порядке </w:t>
      </w:r>
      <w:r w:rsidRPr="0042406D">
        <w:rPr>
          <w:rFonts w:ascii="Times New Roman" w:hAnsi="Times New Roman"/>
        </w:rPr>
        <w:t>в случаях, если Клиент использует или намерен использовать аппаратуру связи для каких-либо незаконных целей, или же получает Услуги незаконным способом, эксплуатирует предоставленное оборудование с нарушением правил технической эксплуатации, или использует не сертифицированное оборудование.</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10.10. Решение Оператора</w:t>
      </w:r>
      <w:r w:rsidRPr="008453E8">
        <w:rPr>
          <w:rFonts w:ascii="Times New Roman" w:hAnsi="Times New Roman"/>
        </w:rPr>
        <w:t xml:space="preserve"> об одностороннем отказе от исполнения </w:t>
      </w:r>
      <w:r w:rsidR="007013DA">
        <w:rPr>
          <w:rFonts w:ascii="Times New Roman" w:hAnsi="Times New Roman"/>
        </w:rPr>
        <w:t>К</w:t>
      </w:r>
      <w:r w:rsidRPr="008453E8">
        <w:rPr>
          <w:rFonts w:ascii="Times New Roman" w:hAnsi="Times New Roman"/>
        </w:rPr>
        <w:t>онтракта не позднее чем в течение трех рабочих дней с даты принятия такого</w:t>
      </w:r>
      <w:r>
        <w:rPr>
          <w:rFonts w:ascii="Times New Roman" w:hAnsi="Times New Roman"/>
        </w:rPr>
        <w:t xml:space="preserve"> решения, направляется Клиенту</w:t>
      </w:r>
      <w:r w:rsidRPr="008453E8">
        <w:rPr>
          <w:rFonts w:ascii="Times New Roman" w:hAnsi="Times New Roman"/>
        </w:rPr>
        <w:t xml:space="preserve"> по почте заказным письмом с уведомление</w:t>
      </w:r>
      <w:r>
        <w:rPr>
          <w:rFonts w:ascii="Times New Roman" w:hAnsi="Times New Roman"/>
        </w:rPr>
        <w:t>м о вручении по адресу Клиента</w:t>
      </w:r>
      <w:r w:rsidRPr="008453E8">
        <w:rPr>
          <w:rFonts w:ascii="Times New Roman" w:hAnsi="Times New Roman"/>
        </w:rPr>
        <w:t xml:space="preserve">, указанному в </w:t>
      </w:r>
      <w:r w:rsidR="007013DA">
        <w:rPr>
          <w:rFonts w:ascii="Times New Roman" w:hAnsi="Times New Roman"/>
        </w:rPr>
        <w:t>К</w:t>
      </w:r>
      <w:r w:rsidRPr="008453E8">
        <w:rPr>
          <w:rFonts w:ascii="Times New Roman" w:hAnsi="Times New Roman"/>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w:t>
      </w:r>
      <w:r>
        <w:rPr>
          <w:rFonts w:ascii="Times New Roman" w:hAnsi="Times New Roman"/>
        </w:rPr>
        <w:t>домления и получение Оператором</w:t>
      </w:r>
      <w:r w:rsidRPr="008453E8">
        <w:rPr>
          <w:rFonts w:ascii="Times New Roman" w:hAnsi="Times New Roman"/>
        </w:rPr>
        <w:t>,  подтверждения о его вручении за</w:t>
      </w:r>
      <w:r>
        <w:rPr>
          <w:rFonts w:ascii="Times New Roman" w:hAnsi="Times New Roman"/>
        </w:rPr>
        <w:t>казчику. Выполнение Оператором</w:t>
      </w:r>
      <w:r w:rsidRPr="008453E8">
        <w:rPr>
          <w:rFonts w:ascii="Times New Roman" w:hAnsi="Times New Roman"/>
        </w:rPr>
        <w:t>, требований настоящей части считается н</w:t>
      </w:r>
      <w:r>
        <w:rPr>
          <w:rFonts w:ascii="Times New Roman" w:hAnsi="Times New Roman"/>
        </w:rPr>
        <w:t>адлежащим уведомлением Клиента</w:t>
      </w:r>
      <w:r w:rsidRPr="008453E8">
        <w:rPr>
          <w:rFonts w:ascii="Times New Roman" w:hAnsi="Times New Roman"/>
        </w:rPr>
        <w:t xml:space="preserve"> об одностороннем отказе от исполнения </w:t>
      </w:r>
      <w:r w:rsidR="007013DA">
        <w:rPr>
          <w:rFonts w:ascii="Times New Roman" w:hAnsi="Times New Roman"/>
        </w:rPr>
        <w:t>К</w:t>
      </w:r>
      <w:r w:rsidRPr="008453E8">
        <w:rPr>
          <w:rFonts w:ascii="Times New Roman" w:hAnsi="Times New Roman"/>
        </w:rPr>
        <w:t>онтракта. Датой такого надлежащего уведомления признается дата получения исполнителем подтверждения о вр</w:t>
      </w:r>
      <w:r>
        <w:rPr>
          <w:rFonts w:ascii="Times New Roman" w:hAnsi="Times New Roman"/>
        </w:rPr>
        <w:t>учении клиенту</w:t>
      </w:r>
      <w:r w:rsidRPr="008453E8">
        <w:rPr>
          <w:rFonts w:ascii="Times New Roman" w:hAnsi="Times New Roman"/>
        </w:rPr>
        <w:t xml:space="preserve"> указанного уведомления. </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lastRenderedPageBreak/>
        <w:t>10.11. Решение Оператора</w:t>
      </w:r>
      <w:r w:rsidRPr="008453E8">
        <w:rPr>
          <w:rFonts w:ascii="Times New Roman" w:hAnsi="Times New Roman"/>
        </w:rPr>
        <w:t xml:space="preserve"> об одностороннем отказе от исполнения </w:t>
      </w:r>
      <w:r w:rsidR="007013DA">
        <w:rPr>
          <w:rFonts w:ascii="Times New Roman" w:hAnsi="Times New Roman"/>
        </w:rPr>
        <w:t>К</w:t>
      </w:r>
      <w:r w:rsidRPr="008453E8">
        <w:rPr>
          <w:rFonts w:ascii="Times New Roman" w:hAnsi="Times New Roman"/>
        </w:rPr>
        <w:t>онтракта вступает в силу и контракт считается расторгнутым через десять дней с даты надл</w:t>
      </w:r>
      <w:r>
        <w:rPr>
          <w:rFonts w:ascii="Times New Roman" w:hAnsi="Times New Roman"/>
        </w:rPr>
        <w:t>ежащего уведомления Оператором Клиента</w:t>
      </w:r>
      <w:r w:rsidRPr="008453E8">
        <w:rPr>
          <w:rFonts w:ascii="Times New Roman" w:hAnsi="Times New Roman"/>
        </w:rPr>
        <w:t xml:space="preserve"> об одностороннем отказе от исполнения </w:t>
      </w:r>
      <w:r w:rsidR="0021538E">
        <w:rPr>
          <w:rFonts w:ascii="Times New Roman" w:hAnsi="Times New Roman"/>
        </w:rPr>
        <w:t>К</w:t>
      </w:r>
      <w:r w:rsidRPr="008453E8">
        <w:rPr>
          <w:rFonts w:ascii="Times New Roman" w:hAnsi="Times New Roman"/>
        </w:rPr>
        <w:t>онтракта.</w:t>
      </w:r>
    </w:p>
    <w:p w:rsidR="00524AB8" w:rsidRPr="008453E8" w:rsidRDefault="00524AB8" w:rsidP="007013DA">
      <w:pPr>
        <w:tabs>
          <w:tab w:val="left" w:pos="709"/>
        </w:tabs>
        <w:spacing w:after="0" w:line="240" w:lineRule="auto"/>
        <w:rPr>
          <w:rFonts w:ascii="Times New Roman" w:hAnsi="Times New Roman"/>
        </w:rPr>
      </w:pPr>
      <w:r>
        <w:rPr>
          <w:rFonts w:ascii="Times New Roman" w:hAnsi="Times New Roman"/>
        </w:rPr>
        <w:t>10.12. Оператор</w:t>
      </w:r>
      <w:r w:rsidRPr="008453E8">
        <w:rPr>
          <w:rFonts w:ascii="Times New Roman" w:hAnsi="Times New Roman"/>
        </w:rPr>
        <w:t xml:space="preserve"> обязан отменить не вступившее в силу решение об одностороннем отказе от исполнения </w:t>
      </w:r>
      <w:r w:rsidR="007013DA">
        <w:rPr>
          <w:rFonts w:ascii="Times New Roman" w:hAnsi="Times New Roman"/>
        </w:rPr>
        <w:t>К</w:t>
      </w:r>
      <w:r w:rsidRPr="008453E8">
        <w:rPr>
          <w:rFonts w:ascii="Times New Roman" w:hAnsi="Times New Roman"/>
        </w:rPr>
        <w:t>онтракта, если в течение десятидневного срока с даты н</w:t>
      </w:r>
      <w:r w:rsidR="00385D7B">
        <w:rPr>
          <w:rFonts w:ascii="Times New Roman" w:hAnsi="Times New Roman"/>
        </w:rPr>
        <w:t>адлежащего уведомления К</w:t>
      </w:r>
      <w:r>
        <w:rPr>
          <w:rFonts w:ascii="Times New Roman" w:hAnsi="Times New Roman"/>
        </w:rPr>
        <w:t>лиента</w:t>
      </w:r>
      <w:r w:rsidRPr="008453E8">
        <w:rPr>
          <w:rFonts w:ascii="Times New Roman" w:hAnsi="Times New Roman"/>
        </w:rPr>
        <w:t xml:space="preserve"> о принятом решении об одностороннем отказе от исполнения </w:t>
      </w:r>
      <w:r w:rsidR="007013DA">
        <w:rPr>
          <w:rFonts w:ascii="Times New Roman" w:hAnsi="Times New Roman"/>
        </w:rPr>
        <w:t>К</w:t>
      </w:r>
      <w:r w:rsidRPr="008453E8">
        <w:rPr>
          <w:rFonts w:ascii="Times New Roman" w:hAnsi="Times New Roman"/>
        </w:rPr>
        <w:t xml:space="preserve">онтракта устранены нарушения условий </w:t>
      </w:r>
      <w:r w:rsidR="007013DA">
        <w:rPr>
          <w:rFonts w:ascii="Times New Roman" w:hAnsi="Times New Roman"/>
        </w:rPr>
        <w:t>К</w:t>
      </w:r>
      <w:r w:rsidRPr="008453E8">
        <w:rPr>
          <w:rFonts w:ascii="Times New Roman" w:hAnsi="Times New Roman"/>
        </w:rPr>
        <w:t>онтракта, послужившие основанием для принятия указанного решения.</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10.13</w:t>
      </w:r>
      <w:r w:rsidRPr="008453E8">
        <w:rPr>
          <w:rFonts w:ascii="Times New Roman" w:hAnsi="Times New Roman"/>
        </w:rPr>
        <w:t>. 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10.14</w:t>
      </w:r>
      <w:r w:rsidRPr="008453E8">
        <w:rPr>
          <w:rFonts w:ascii="Times New Roman" w:hAnsi="Times New Roman"/>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524AB8" w:rsidRPr="008453E8" w:rsidRDefault="0021538E" w:rsidP="0021538E">
      <w:pPr>
        <w:spacing w:after="0" w:line="240" w:lineRule="auto"/>
        <w:rPr>
          <w:rFonts w:ascii="Times New Roman" w:hAnsi="Times New Roman"/>
        </w:rPr>
      </w:pPr>
      <w:r>
        <w:rPr>
          <w:rFonts w:ascii="Times New Roman" w:hAnsi="Times New Roman"/>
        </w:rPr>
        <w:t xml:space="preserve">10.15. </w:t>
      </w:r>
      <w:r w:rsidR="00524AB8" w:rsidRPr="008453E8">
        <w:rPr>
          <w:rFonts w:ascii="Times New Roman" w:hAnsi="Times New Roman"/>
        </w:rPr>
        <w:t xml:space="preserve">В случае расторжения </w:t>
      </w:r>
      <w:r w:rsidR="007013DA">
        <w:rPr>
          <w:rFonts w:ascii="Times New Roman" w:hAnsi="Times New Roman"/>
        </w:rPr>
        <w:t>К</w:t>
      </w:r>
      <w:r w:rsidR="00524AB8" w:rsidRPr="008453E8">
        <w:rPr>
          <w:rFonts w:ascii="Times New Roman" w:hAnsi="Times New Roman"/>
        </w:rPr>
        <w:t xml:space="preserve">онтракта, либо одностороннем отказе от исполнения </w:t>
      </w:r>
      <w:r w:rsidR="00524AB8">
        <w:rPr>
          <w:rFonts w:ascii="Times New Roman" w:hAnsi="Times New Roman"/>
        </w:rPr>
        <w:t xml:space="preserve">Стороны по </w:t>
      </w:r>
      <w:r w:rsidR="002720BE">
        <w:rPr>
          <w:rFonts w:ascii="Times New Roman" w:hAnsi="Times New Roman"/>
        </w:rPr>
        <w:t>К</w:t>
      </w:r>
      <w:r w:rsidR="00524AB8">
        <w:rPr>
          <w:rFonts w:ascii="Times New Roman" w:hAnsi="Times New Roman"/>
        </w:rPr>
        <w:t>онтракту Оператор обязан вернуть Клиенту</w:t>
      </w:r>
      <w:r w:rsidR="00524AB8" w:rsidRPr="008453E8">
        <w:rPr>
          <w:rFonts w:ascii="Times New Roman" w:hAnsi="Times New Roman"/>
        </w:rPr>
        <w:t xml:space="preserve"> перечисленные денежные средства за не оказанные </w:t>
      </w:r>
      <w:r w:rsidR="007013DA">
        <w:rPr>
          <w:rFonts w:ascii="Times New Roman" w:hAnsi="Times New Roman"/>
        </w:rPr>
        <w:t>У</w:t>
      </w:r>
      <w:r w:rsidR="00524AB8" w:rsidRPr="008453E8">
        <w:rPr>
          <w:rFonts w:ascii="Times New Roman" w:hAnsi="Times New Roman"/>
        </w:rPr>
        <w:t xml:space="preserve">слуги в течение 30 (тридцати) дней с момента расторжения </w:t>
      </w:r>
      <w:r w:rsidR="007013DA">
        <w:rPr>
          <w:rFonts w:ascii="Times New Roman" w:hAnsi="Times New Roman"/>
        </w:rPr>
        <w:t>К</w:t>
      </w:r>
      <w:r w:rsidR="00524AB8" w:rsidRPr="008453E8">
        <w:rPr>
          <w:rFonts w:ascii="Times New Roman" w:hAnsi="Times New Roman"/>
        </w:rPr>
        <w:t>онтракта.</w:t>
      </w:r>
    </w:p>
    <w:p w:rsidR="00524AB8" w:rsidRDefault="00524AB8" w:rsidP="00524AB8">
      <w:pPr>
        <w:tabs>
          <w:tab w:val="left" w:pos="709"/>
        </w:tabs>
        <w:spacing w:after="0" w:line="240" w:lineRule="auto"/>
        <w:jc w:val="both"/>
        <w:rPr>
          <w:rFonts w:ascii="Times New Roman" w:hAnsi="Times New Roman"/>
        </w:rPr>
      </w:pPr>
      <w:r>
        <w:rPr>
          <w:rFonts w:ascii="Times New Roman" w:hAnsi="Times New Roman"/>
        </w:rPr>
        <w:t>10.16</w:t>
      </w:r>
      <w:r w:rsidRPr="008453E8">
        <w:rPr>
          <w:rFonts w:ascii="Times New Roman" w:hAnsi="Times New Roman"/>
        </w:rPr>
        <w:t xml:space="preserve">. Изменение существенных условий </w:t>
      </w:r>
      <w:r w:rsidR="007013DA">
        <w:rPr>
          <w:rFonts w:ascii="Times New Roman" w:hAnsi="Times New Roman"/>
        </w:rPr>
        <w:t>К</w:t>
      </w:r>
      <w:r w:rsidRPr="008453E8">
        <w:rPr>
          <w:rFonts w:ascii="Times New Roman" w:hAnsi="Times New Roman"/>
        </w:rPr>
        <w:t>онтракта при его исполнении не допускается, за исключением их изменения по соглаше</w:t>
      </w:r>
      <w:r w:rsidR="00243C18">
        <w:rPr>
          <w:rFonts w:ascii="Times New Roman" w:hAnsi="Times New Roman"/>
        </w:rPr>
        <w:t>нию С</w:t>
      </w:r>
      <w:r>
        <w:rPr>
          <w:rFonts w:ascii="Times New Roman" w:hAnsi="Times New Roman"/>
        </w:rPr>
        <w:t>торон в следующих случаях:</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10.16</w:t>
      </w:r>
      <w:r w:rsidRPr="008453E8">
        <w:rPr>
          <w:rFonts w:ascii="Times New Roman" w:hAnsi="Times New Roman"/>
        </w:rPr>
        <w:t xml:space="preserve">.1. По соглашению Сторон цена Контракта может быть снижена без изменения предусмотренного Контрактом объема, качества оказываемых </w:t>
      </w:r>
      <w:r w:rsidR="007013DA">
        <w:rPr>
          <w:rFonts w:ascii="Times New Roman" w:hAnsi="Times New Roman"/>
        </w:rPr>
        <w:t>У</w:t>
      </w:r>
      <w:r w:rsidRPr="008453E8">
        <w:rPr>
          <w:rFonts w:ascii="Times New Roman" w:hAnsi="Times New Roman"/>
        </w:rPr>
        <w:t xml:space="preserve">слуг и иных условий Контракта.  </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10.16</w:t>
      </w:r>
      <w:r w:rsidRPr="008453E8">
        <w:rPr>
          <w:rFonts w:ascii="Times New Roman" w:hAnsi="Times New Roman"/>
        </w:rPr>
        <w:t xml:space="preserve">.2. При исполнении </w:t>
      </w:r>
      <w:r w:rsidR="007013DA">
        <w:rPr>
          <w:rFonts w:ascii="Times New Roman" w:hAnsi="Times New Roman"/>
        </w:rPr>
        <w:t>К</w:t>
      </w:r>
      <w:r w:rsidRPr="008453E8">
        <w:rPr>
          <w:rFonts w:ascii="Times New Roman" w:hAnsi="Times New Roman"/>
        </w:rPr>
        <w:t xml:space="preserve">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для обеспечения государственных и муниципальных </w:t>
      </w:r>
      <w:r>
        <w:rPr>
          <w:rFonts w:ascii="Times New Roman" w:hAnsi="Times New Roman"/>
        </w:rPr>
        <w:t>ну</w:t>
      </w:r>
      <w:r w:rsidR="002420B6">
        <w:rPr>
          <w:rFonts w:ascii="Times New Roman" w:hAnsi="Times New Roman"/>
        </w:rPr>
        <w:t>жд») по согласованию Клиента с О</w:t>
      </w:r>
      <w:r>
        <w:rPr>
          <w:rFonts w:ascii="Times New Roman" w:hAnsi="Times New Roman"/>
        </w:rPr>
        <w:t>ператором</w:t>
      </w:r>
      <w:r w:rsidR="00243C18">
        <w:rPr>
          <w:rFonts w:ascii="Times New Roman" w:hAnsi="Times New Roman"/>
        </w:rPr>
        <w:t xml:space="preserve"> допускается оказание У</w:t>
      </w:r>
      <w:r w:rsidRPr="008453E8">
        <w:rPr>
          <w:rFonts w:ascii="Times New Roman" w:hAnsi="Times New Roman"/>
        </w:rPr>
        <w:t xml:space="preserve">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720BE">
        <w:rPr>
          <w:rFonts w:ascii="Times New Roman" w:hAnsi="Times New Roman"/>
        </w:rPr>
        <w:t>К</w:t>
      </w:r>
      <w:r w:rsidRPr="008453E8">
        <w:rPr>
          <w:rFonts w:ascii="Times New Roman" w:hAnsi="Times New Roman"/>
        </w:rPr>
        <w:t>онтракте. В этом случае соответствующие изменени</w:t>
      </w:r>
      <w:r>
        <w:rPr>
          <w:rFonts w:ascii="Times New Roman" w:hAnsi="Times New Roman"/>
        </w:rPr>
        <w:t>я должны быть внесены Клиентом</w:t>
      </w:r>
      <w:r w:rsidRPr="008453E8">
        <w:rPr>
          <w:rFonts w:ascii="Times New Roman" w:hAnsi="Times New Roman"/>
        </w:rPr>
        <w:t xml:space="preserve"> в реестр ко</w:t>
      </w:r>
      <w:r w:rsidR="00243C18">
        <w:rPr>
          <w:rFonts w:ascii="Times New Roman" w:hAnsi="Times New Roman"/>
        </w:rPr>
        <w:t>нтрактов, заключенных Клиентом</w:t>
      </w:r>
      <w:r w:rsidRPr="008453E8">
        <w:rPr>
          <w:rFonts w:ascii="Times New Roman" w:hAnsi="Times New Roman"/>
        </w:rPr>
        <w:t>.</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10.17</w:t>
      </w:r>
      <w:r w:rsidRPr="008453E8">
        <w:rPr>
          <w:rFonts w:ascii="Times New Roman" w:hAnsi="Times New Roman"/>
        </w:rPr>
        <w:t xml:space="preserve">. При исполнении Контракта не допускается перемена </w:t>
      </w:r>
      <w:r w:rsidR="002720BE">
        <w:rPr>
          <w:rFonts w:ascii="Times New Roman" w:hAnsi="Times New Roman"/>
        </w:rPr>
        <w:t>Оператора</w:t>
      </w:r>
      <w:r w:rsidRPr="008453E8">
        <w:rPr>
          <w:rFonts w:ascii="Times New Roman" w:hAnsi="Times New Roman"/>
        </w:rPr>
        <w:t xml:space="preserve">, за исключением случая, если новый </w:t>
      </w:r>
      <w:r w:rsidR="002720BE">
        <w:rPr>
          <w:rFonts w:ascii="Times New Roman" w:hAnsi="Times New Roman"/>
        </w:rPr>
        <w:t xml:space="preserve">Оператор </w:t>
      </w:r>
      <w:r w:rsidRPr="008453E8">
        <w:rPr>
          <w:rFonts w:ascii="Times New Roman" w:hAnsi="Times New Roman"/>
        </w:rPr>
        <w:t xml:space="preserve">является правопреемником </w:t>
      </w:r>
      <w:r w:rsidR="002720BE">
        <w:rPr>
          <w:rFonts w:ascii="Times New Roman" w:hAnsi="Times New Roman"/>
        </w:rPr>
        <w:t>Оператора</w:t>
      </w:r>
      <w:r w:rsidRPr="008453E8">
        <w:rPr>
          <w:rFonts w:ascii="Times New Roman" w:hAnsi="Times New Roman"/>
        </w:rPr>
        <w:t xml:space="preserve"> по Контракту вследствие реорганизации юридического лица в форме преобразования, слияния или присоединения.</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10.18</w:t>
      </w:r>
      <w:r w:rsidRPr="008453E8">
        <w:rPr>
          <w:rFonts w:ascii="Times New Roman" w:hAnsi="Times New Roman"/>
        </w:rPr>
        <w:t xml:space="preserve">. В случае перемены </w:t>
      </w:r>
      <w:r w:rsidR="002720BE">
        <w:rPr>
          <w:rFonts w:ascii="Times New Roman" w:hAnsi="Times New Roman"/>
        </w:rPr>
        <w:t>К</w:t>
      </w:r>
      <w:r>
        <w:rPr>
          <w:rFonts w:ascii="Times New Roman" w:hAnsi="Times New Roman"/>
        </w:rPr>
        <w:t>лиента</w:t>
      </w:r>
      <w:r w:rsidRPr="008453E8">
        <w:rPr>
          <w:rFonts w:ascii="Times New Roman" w:hAnsi="Times New Roman"/>
        </w:rPr>
        <w:t xml:space="preserve"> права и обязанности </w:t>
      </w:r>
      <w:r w:rsidR="002720BE">
        <w:rPr>
          <w:rFonts w:ascii="Times New Roman" w:hAnsi="Times New Roman"/>
        </w:rPr>
        <w:t>Клиента</w:t>
      </w:r>
      <w:r w:rsidRPr="008453E8">
        <w:rPr>
          <w:rFonts w:ascii="Times New Roman" w:hAnsi="Times New Roman"/>
        </w:rPr>
        <w:t xml:space="preserve">, предусмотренные Контрактом, переходят к новому </w:t>
      </w:r>
      <w:r w:rsidR="002720BE">
        <w:rPr>
          <w:rFonts w:ascii="Times New Roman" w:hAnsi="Times New Roman"/>
        </w:rPr>
        <w:t>К</w:t>
      </w:r>
      <w:r>
        <w:rPr>
          <w:rFonts w:ascii="Times New Roman" w:hAnsi="Times New Roman"/>
        </w:rPr>
        <w:t>лиенту</w:t>
      </w:r>
      <w:r w:rsidR="002720BE">
        <w:rPr>
          <w:rFonts w:ascii="Times New Roman" w:hAnsi="Times New Roman"/>
        </w:rPr>
        <w:t>.</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10.19</w:t>
      </w:r>
      <w:r w:rsidRPr="008453E8">
        <w:rPr>
          <w:rFonts w:ascii="Times New Roman" w:hAnsi="Times New Roman"/>
        </w:rPr>
        <w:t xml:space="preserve">. Информация об изменении </w:t>
      </w:r>
      <w:r w:rsidR="00FA42F4">
        <w:rPr>
          <w:rFonts w:ascii="Times New Roman" w:hAnsi="Times New Roman"/>
        </w:rPr>
        <w:t>Контракта размещается Клиентом</w:t>
      </w:r>
      <w:r w:rsidRPr="008453E8">
        <w:rPr>
          <w:rFonts w:ascii="Times New Roman" w:hAnsi="Times New Roman"/>
        </w:rPr>
        <w:t xml:space="preserve"> в единой информационной системе в течение 5 рабочих дней с даты изменения Контракта. </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10.20</w:t>
      </w:r>
      <w:r w:rsidRPr="008453E8">
        <w:rPr>
          <w:rFonts w:ascii="Times New Roman" w:hAnsi="Times New Roman"/>
        </w:rPr>
        <w:t xml:space="preserve">. Информация об </w:t>
      </w:r>
      <w:r w:rsidR="002720BE">
        <w:rPr>
          <w:rFonts w:ascii="Times New Roman" w:hAnsi="Times New Roman"/>
        </w:rPr>
        <w:t>Операторе</w:t>
      </w:r>
      <w:r w:rsidRPr="008453E8">
        <w:rPr>
          <w:rFonts w:ascii="Times New Roman" w:hAnsi="Times New Roman"/>
        </w:rPr>
        <w:t>, с которым Контракт был расторгнут в связи с</w:t>
      </w:r>
      <w:r w:rsidR="00FA42F4">
        <w:rPr>
          <w:rFonts w:ascii="Times New Roman" w:hAnsi="Times New Roman"/>
        </w:rPr>
        <w:t xml:space="preserve"> односторонним отказом Клиента</w:t>
      </w:r>
      <w:r w:rsidRPr="008453E8">
        <w:rPr>
          <w:rFonts w:ascii="Times New Roman" w:hAnsi="Times New Roman"/>
        </w:rPr>
        <w:t xml:space="preserve"> от исполнения Контракта, включается в установленном Федеральным законом от 05.04.2013 №44-ФЗ порядке в реестр недобросовестных поставщиков (подрядчиков, исполнителей).</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10.21</w:t>
      </w:r>
      <w:r w:rsidRPr="008453E8">
        <w:rPr>
          <w:rFonts w:ascii="Times New Roman" w:hAnsi="Times New Roman"/>
        </w:rPr>
        <w:t xml:space="preserve">. Информация о расторжении Контракта, размещается </w:t>
      </w:r>
      <w:r w:rsidR="008B6C5B">
        <w:rPr>
          <w:rFonts w:ascii="Times New Roman" w:hAnsi="Times New Roman"/>
        </w:rPr>
        <w:t>Клиентом</w:t>
      </w:r>
      <w:r w:rsidRPr="008453E8">
        <w:rPr>
          <w:rFonts w:ascii="Times New Roman" w:hAnsi="Times New Roman"/>
        </w:rPr>
        <w:t xml:space="preserve"> в единой информационной системе в течение 5 рабочих дней с даты расторжения Контракта.</w:t>
      </w:r>
    </w:p>
    <w:p w:rsidR="00524AB8" w:rsidRPr="008453E8" w:rsidRDefault="00524AB8" w:rsidP="00524AB8">
      <w:pPr>
        <w:tabs>
          <w:tab w:val="left" w:pos="709"/>
        </w:tabs>
        <w:spacing w:after="0" w:line="240" w:lineRule="auto"/>
        <w:jc w:val="both"/>
        <w:rPr>
          <w:rFonts w:ascii="Times New Roman" w:hAnsi="Times New Roman"/>
        </w:rPr>
      </w:pPr>
      <w:r>
        <w:rPr>
          <w:rFonts w:ascii="Times New Roman" w:hAnsi="Times New Roman"/>
        </w:rPr>
        <w:t>10.22</w:t>
      </w:r>
      <w:r w:rsidRPr="008453E8">
        <w:rPr>
          <w:rFonts w:ascii="Times New Roman" w:hAnsi="Times New Roman"/>
        </w:rPr>
        <w:t>. Прекращение срока действия Контракта не освобождает Стороны от ответственности за нарушение его условий.</w:t>
      </w:r>
    </w:p>
    <w:p w:rsidR="00524AB8" w:rsidRPr="00080656" w:rsidRDefault="00524AB8" w:rsidP="002720BE">
      <w:pPr>
        <w:tabs>
          <w:tab w:val="left" w:pos="709"/>
        </w:tabs>
        <w:spacing w:after="0" w:line="240" w:lineRule="auto"/>
        <w:rPr>
          <w:rFonts w:ascii="Times New Roman" w:hAnsi="Times New Roman"/>
        </w:rPr>
      </w:pPr>
      <w:r>
        <w:rPr>
          <w:rFonts w:ascii="Times New Roman" w:hAnsi="Times New Roman"/>
        </w:rPr>
        <w:t>10.23</w:t>
      </w:r>
      <w:r w:rsidRPr="008453E8">
        <w:rPr>
          <w:rFonts w:ascii="Times New Roman" w:hAnsi="Times New Roman"/>
        </w:rPr>
        <w:t>. Прекращение действия Контракта не влечет за собой прекращения действия обязательств по</w:t>
      </w:r>
      <w:r w:rsidR="00243C18">
        <w:rPr>
          <w:rFonts w:ascii="Times New Roman" w:hAnsi="Times New Roman"/>
        </w:rPr>
        <w:t xml:space="preserve"> </w:t>
      </w:r>
      <w:r w:rsidRPr="008453E8">
        <w:rPr>
          <w:rFonts w:ascii="Times New Roman" w:hAnsi="Times New Roman"/>
        </w:rPr>
        <w:t>Контракту и они действуют до полного их исполнения.</w:t>
      </w:r>
    </w:p>
    <w:p w:rsidR="00524AB8" w:rsidRPr="00080656" w:rsidRDefault="00524AB8" w:rsidP="00524AB8">
      <w:pPr>
        <w:pStyle w:val="a7"/>
        <w:jc w:val="both"/>
        <w:rPr>
          <w:sz w:val="22"/>
          <w:szCs w:val="22"/>
        </w:rPr>
      </w:pPr>
      <w:r>
        <w:rPr>
          <w:sz w:val="22"/>
          <w:szCs w:val="22"/>
        </w:rPr>
        <w:t>10.24.</w:t>
      </w:r>
      <w:r w:rsidR="002420B6">
        <w:rPr>
          <w:sz w:val="22"/>
          <w:szCs w:val="22"/>
        </w:rPr>
        <w:t xml:space="preserve"> </w:t>
      </w:r>
      <w:r w:rsidRPr="00080656">
        <w:rPr>
          <w:sz w:val="22"/>
          <w:szCs w:val="22"/>
        </w:rPr>
        <w:t>После прекращения действия Контракта Оператор имеет право вернуть свое оборудование и другую собственность, если таковые передавались Клиенту.</w:t>
      </w:r>
    </w:p>
    <w:p w:rsidR="002420B6" w:rsidRDefault="002420B6" w:rsidP="00524AB8">
      <w:pPr>
        <w:pStyle w:val="a7"/>
        <w:jc w:val="center"/>
        <w:rPr>
          <w:b/>
          <w:sz w:val="22"/>
          <w:szCs w:val="22"/>
        </w:rPr>
      </w:pPr>
    </w:p>
    <w:p w:rsidR="00524AB8" w:rsidRDefault="00524AB8" w:rsidP="00524AB8">
      <w:pPr>
        <w:pStyle w:val="a7"/>
        <w:jc w:val="center"/>
        <w:rPr>
          <w:b/>
          <w:sz w:val="22"/>
          <w:szCs w:val="22"/>
        </w:rPr>
      </w:pPr>
      <w:r w:rsidRPr="00080656">
        <w:rPr>
          <w:b/>
          <w:sz w:val="22"/>
          <w:szCs w:val="22"/>
        </w:rPr>
        <w:t>11. ПОРЯДОК РАССМОТРЕНИЯ СПОРОВ</w:t>
      </w:r>
    </w:p>
    <w:p w:rsidR="00524AB8" w:rsidRPr="00080656" w:rsidRDefault="00524AB8" w:rsidP="00524AB8">
      <w:pPr>
        <w:pStyle w:val="a7"/>
        <w:jc w:val="center"/>
        <w:rPr>
          <w:b/>
          <w:sz w:val="22"/>
          <w:szCs w:val="22"/>
        </w:rPr>
      </w:pPr>
    </w:p>
    <w:p w:rsidR="00524AB8" w:rsidRPr="00080656" w:rsidRDefault="00524AB8" w:rsidP="00EB6563">
      <w:pPr>
        <w:pStyle w:val="a7"/>
        <w:numPr>
          <w:ilvl w:val="0"/>
          <w:numId w:val="22"/>
        </w:numPr>
        <w:ind w:left="0" w:firstLine="0"/>
        <w:jc w:val="both"/>
        <w:rPr>
          <w:sz w:val="22"/>
          <w:szCs w:val="22"/>
        </w:rPr>
      </w:pPr>
      <w:r w:rsidRPr="00080656">
        <w:rPr>
          <w:sz w:val="22"/>
          <w:szCs w:val="22"/>
        </w:rPr>
        <w:t>В случае возникновения между Оператором и Клиентом любых споров или разногласий, связанных с Контрактом или выполнением либо невыполнением любой Стороной обязательств по Контракту, Стороны приложат все усилия для их дружественного разрешения путем переговоров между руководителями Сторон или их уполномоченными представителями.</w:t>
      </w:r>
    </w:p>
    <w:p w:rsidR="00524AB8" w:rsidRPr="00080656" w:rsidRDefault="00524AB8" w:rsidP="00EB6563">
      <w:pPr>
        <w:pStyle w:val="a7"/>
        <w:numPr>
          <w:ilvl w:val="0"/>
          <w:numId w:val="22"/>
        </w:numPr>
        <w:ind w:left="0" w:firstLine="0"/>
        <w:jc w:val="both"/>
        <w:rPr>
          <w:sz w:val="22"/>
          <w:szCs w:val="22"/>
        </w:rPr>
      </w:pPr>
      <w:r w:rsidRPr="00080656">
        <w:rPr>
          <w:sz w:val="22"/>
          <w:szCs w:val="22"/>
        </w:rPr>
        <w:t>Претензионный порядок урегулирования споров обязателен. Срок ответа на поступившую претензию 14 (четырнадцать) календарных дней.</w:t>
      </w:r>
    </w:p>
    <w:p w:rsidR="00524AB8" w:rsidRPr="00080656" w:rsidRDefault="00524AB8" w:rsidP="00EB6563">
      <w:pPr>
        <w:pStyle w:val="a7"/>
        <w:numPr>
          <w:ilvl w:val="0"/>
          <w:numId w:val="22"/>
        </w:numPr>
        <w:ind w:left="0" w:firstLine="0"/>
        <w:jc w:val="both"/>
        <w:rPr>
          <w:sz w:val="22"/>
          <w:szCs w:val="22"/>
        </w:rPr>
      </w:pPr>
      <w:r w:rsidRPr="00080656">
        <w:rPr>
          <w:sz w:val="22"/>
          <w:szCs w:val="22"/>
        </w:rPr>
        <w:t>Если споры не могут быть разрешены путем переговоров, спорные вопросы передаются на рассмотрение Арбитражного Суда города Санкт-Петербурга и Ленинградской области в порядке, установленном действующим законодательством Российской Федерации.</w:t>
      </w:r>
    </w:p>
    <w:p w:rsidR="00243C18" w:rsidRDefault="00524AB8" w:rsidP="00EB6563">
      <w:pPr>
        <w:pStyle w:val="a7"/>
        <w:numPr>
          <w:ilvl w:val="0"/>
          <w:numId w:val="22"/>
        </w:numPr>
        <w:ind w:left="0" w:firstLine="0"/>
        <w:jc w:val="both"/>
        <w:rPr>
          <w:sz w:val="22"/>
          <w:szCs w:val="22"/>
        </w:rPr>
      </w:pPr>
      <w:r w:rsidRPr="00080656">
        <w:rPr>
          <w:sz w:val="22"/>
          <w:szCs w:val="22"/>
        </w:rPr>
        <w:lastRenderedPageBreak/>
        <w:t xml:space="preserve">Во всем, что не предусмотрено Контрактом, применяются нормы действующего законодательства Российской Федерации.   </w:t>
      </w:r>
    </w:p>
    <w:p w:rsidR="00524AB8" w:rsidRPr="00080656" w:rsidRDefault="00524AB8" w:rsidP="00243C18">
      <w:pPr>
        <w:pStyle w:val="a7"/>
        <w:jc w:val="both"/>
        <w:rPr>
          <w:sz w:val="22"/>
          <w:szCs w:val="22"/>
        </w:rPr>
      </w:pPr>
      <w:r w:rsidRPr="00080656">
        <w:rPr>
          <w:sz w:val="22"/>
          <w:szCs w:val="22"/>
        </w:rPr>
        <w:t xml:space="preserve">                                        </w:t>
      </w:r>
    </w:p>
    <w:p w:rsidR="00080656" w:rsidRDefault="004479C0" w:rsidP="0021538E">
      <w:pPr>
        <w:pStyle w:val="a7"/>
        <w:jc w:val="center"/>
        <w:rPr>
          <w:b/>
          <w:sz w:val="22"/>
          <w:szCs w:val="22"/>
        </w:rPr>
      </w:pPr>
      <w:r w:rsidRPr="00080656">
        <w:rPr>
          <w:b/>
          <w:sz w:val="22"/>
          <w:szCs w:val="22"/>
        </w:rPr>
        <w:t>12. АНТИКОРРУПЦИОННЫЕ УСЛОВИЯ</w:t>
      </w:r>
    </w:p>
    <w:p w:rsidR="001F78C7" w:rsidRPr="0021538E" w:rsidRDefault="001F78C7" w:rsidP="0021538E">
      <w:pPr>
        <w:pStyle w:val="a7"/>
        <w:jc w:val="center"/>
        <w:rPr>
          <w:b/>
          <w:sz w:val="22"/>
          <w:szCs w:val="22"/>
        </w:rPr>
      </w:pPr>
    </w:p>
    <w:p w:rsidR="004479C0" w:rsidRPr="00080656" w:rsidRDefault="004479C0" w:rsidP="00080656">
      <w:pPr>
        <w:pStyle w:val="a7"/>
        <w:jc w:val="both"/>
        <w:rPr>
          <w:sz w:val="22"/>
          <w:szCs w:val="22"/>
        </w:rPr>
      </w:pPr>
      <w:r w:rsidRPr="00080656">
        <w:rPr>
          <w:sz w:val="22"/>
          <w:szCs w:val="22"/>
        </w:rPr>
        <w:t xml:space="preserve">12.1. При исполнении своих обязательств по </w:t>
      </w:r>
      <w:r w:rsidR="002720BE">
        <w:rPr>
          <w:sz w:val="22"/>
          <w:szCs w:val="22"/>
        </w:rPr>
        <w:t>К</w:t>
      </w:r>
      <w:r w:rsidRPr="00080656">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479C0" w:rsidRPr="00080656" w:rsidRDefault="004479C0" w:rsidP="003228CD">
      <w:pPr>
        <w:pStyle w:val="a7"/>
        <w:ind w:firstLine="708"/>
        <w:rPr>
          <w:sz w:val="22"/>
          <w:szCs w:val="22"/>
        </w:rPr>
      </w:pPr>
      <w:r w:rsidRPr="00080656">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w:t>
      </w:r>
      <w:r w:rsidR="00105C52">
        <w:rPr>
          <w:sz w:val="22"/>
          <w:szCs w:val="22"/>
        </w:rPr>
        <w:t xml:space="preserve">олжностных лиц либо лицам, иным </w:t>
      </w:r>
      <w:r w:rsidRPr="00080656">
        <w:rPr>
          <w:sz w:val="22"/>
          <w:szCs w:val="22"/>
        </w:rPr>
        <w:t>образом</w:t>
      </w:r>
      <w:r w:rsidR="00105C52">
        <w:rPr>
          <w:sz w:val="22"/>
          <w:szCs w:val="22"/>
        </w:rPr>
        <w:t>,</w:t>
      </w:r>
      <w:r w:rsidRPr="00080656">
        <w:rPr>
          <w:sz w:val="22"/>
          <w:szCs w:val="22"/>
        </w:rPr>
        <w:t xml:space="preserve"> связанным с государством, в целях неправомерного получения преимуществ для </w:t>
      </w:r>
      <w:r w:rsidR="002720BE">
        <w:rPr>
          <w:sz w:val="22"/>
          <w:szCs w:val="22"/>
        </w:rPr>
        <w:t>С</w:t>
      </w:r>
      <w:r w:rsidRPr="00080656">
        <w:rPr>
          <w:sz w:val="22"/>
          <w:szCs w:val="22"/>
        </w:rPr>
        <w:t xml:space="preserve">торон по </w:t>
      </w:r>
      <w:r w:rsidR="002720BE">
        <w:rPr>
          <w:sz w:val="22"/>
          <w:szCs w:val="22"/>
        </w:rPr>
        <w:t>К</w:t>
      </w:r>
      <w:r w:rsidRPr="00080656">
        <w:rPr>
          <w:sz w:val="22"/>
          <w:szCs w:val="22"/>
        </w:rPr>
        <w:t xml:space="preserve">онтракту, их аффилированных лиц, работников или посредников, действующих по </w:t>
      </w:r>
      <w:r w:rsidR="002720BE">
        <w:rPr>
          <w:sz w:val="22"/>
          <w:szCs w:val="22"/>
        </w:rPr>
        <w:t>К</w:t>
      </w:r>
      <w:r w:rsidRPr="00080656">
        <w:rPr>
          <w:sz w:val="22"/>
          <w:szCs w:val="22"/>
        </w:rPr>
        <w:t>онтракту;</w:t>
      </w:r>
    </w:p>
    <w:p w:rsidR="004479C0" w:rsidRPr="00080656" w:rsidRDefault="004479C0" w:rsidP="003228CD">
      <w:pPr>
        <w:pStyle w:val="a7"/>
        <w:ind w:left="720"/>
        <w:rPr>
          <w:sz w:val="22"/>
          <w:szCs w:val="22"/>
        </w:rPr>
      </w:pPr>
      <w:r w:rsidRPr="00080656">
        <w:rPr>
          <w:sz w:val="22"/>
          <w:szCs w:val="22"/>
        </w:rPr>
        <w:t>- платить или предлагать уплатить денежные средства или предоставить иные ценности, безвозмездно выполнить работы (оказ</w:t>
      </w:r>
      <w:r w:rsidR="00105C52">
        <w:rPr>
          <w:sz w:val="22"/>
          <w:szCs w:val="22"/>
        </w:rPr>
        <w:t>ать услуги) сотрудникам другой С</w:t>
      </w:r>
      <w:r w:rsidRPr="00080656">
        <w:rPr>
          <w:sz w:val="22"/>
          <w:szCs w:val="22"/>
        </w:rPr>
        <w:t xml:space="preserve">тороны по </w:t>
      </w:r>
      <w:r w:rsidR="002720BE">
        <w:rPr>
          <w:sz w:val="22"/>
          <w:szCs w:val="22"/>
        </w:rPr>
        <w:t>К</w:t>
      </w:r>
      <w:r w:rsidRPr="00080656">
        <w:rPr>
          <w:sz w:val="22"/>
          <w:szCs w:val="22"/>
        </w:rPr>
        <w:t>онтракту, ее аффилированным лицам с целью обеспечить совершение ими каких-либо д</w:t>
      </w:r>
      <w:r w:rsidR="00105C52">
        <w:rPr>
          <w:sz w:val="22"/>
          <w:szCs w:val="22"/>
        </w:rPr>
        <w:t>ействий в пользу стимулирующей С</w:t>
      </w:r>
      <w:r w:rsidRPr="00080656">
        <w:rPr>
          <w:sz w:val="22"/>
          <w:szCs w:val="22"/>
        </w:rPr>
        <w:t xml:space="preserve">тороны (предоставить неоправданные преимущества, предоставить какие-либо гарантии и т.д.); </w:t>
      </w:r>
    </w:p>
    <w:p w:rsidR="00B07ECD" w:rsidRDefault="004479C0" w:rsidP="008B6C5B">
      <w:pPr>
        <w:pStyle w:val="a7"/>
        <w:ind w:firstLine="708"/>
        <w:rPr>
          <w:sz w:val="22"/>
          <w:szCs w:val="22"/>
        </w:rPr>
      </w:pPr>
      <w:r w:rsidRPr="00080656">
        <w:rPr>
          <w:sz w:val="22"/>
          <w:szCs w:val="22"/>
        </w:rPr>
        <w:t>-</w:t>
      </w:r>
      <w:r w:rsidR="003228CD">
        <w:rPr>
          <w:sz w:val="22"/>
          <w:szCs w:val="22"/>
        </w:rPr>
        <w:t xml:space="preserve"> </w:t>
      </w:r>
      <w:r w:rsidRPr="00080656">
        <w:rPr>
          <w:sz w:val="22"/>
          <w:szCs w:val="22"/>
        </w:rPr>
        <w:t>не совершать иных действий, нарушающих антикоррупционное законодательство Российской Федерации.</w:t>
      </w:r>
    </w:p>
    <w:p w:rsidR="0021538E" w:rsidRPr="008B6C5B" w:rsidRDefault="0021538E" w:rsidP="008B6C5B">
      <w:pPr>
        <w:pStyle w:val="a7"/>
        <w:ind w:firstLine="708"/>
        <w:rPr>
          <w:sz w:val="22"/>
          <w:szCs w:val="22"/>
        </w:rPr>
      </w:pPr>
    </w:p>
    <w:p w:rsidR="00D07CE4" w:rsidRPr="00080656" w:rsidRDefault="00D07CE4" w:rsidP="00080656">
      <w:pPr>
        <w:pStyle w:val="a7"/>
        <w:jc w:val="center"/>
        <w:rPr>
          <w:b/>
          <w:sz w:val="22"/>
          <w:szCs w:val="22"/>
        </w:rPr>
      </w:pPr>
      <w:r w:rsidRPr="00080656">
        <w:rPr>
          <w:b/>
          <w:sz w:val="22"/>
          <w:szCs w:val="22"/>
        </w:rPr>
        <w:t>1</w:t>
      </w:r>
      <w:r w:rsidR="004479C0" w:rsidRPr="00080656">
        <w:rPr>
          <w:b/>
          <w:sz w:val="22"/>
          <w:szCs w:val="22"/>
        </w:rPr>
        <w:t>3</w:t>
      </w:r>
      <w:r w:rsidRPr="00080656">
        <w:rPr>
          <w:b/>
          <w:sz w:val="22"/>
          <w:szCs w:val="22"/>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r w:rsidR="001E630C" w:rsidRPr="00080656">
        <w:rPr>
          <w:b/>
          <w:sz w:val="22"/>
          <w:szCs w:val="22"/>
        </w:rPr>
        <w:t>ПРОЧИЕ УСЛОВИЯ</w:t>
      </w:r>
    </w:p>
    <w:p w:rsidR="00080656" w:rsidRDefault="00080656" w:rsidP="00EB6563">
      <w:pPr>
        <w:tabs>
          <w:tab w:val="left" w:pos="567"/>
        </w:tabs>
        <w:spacing w:after="0" w:line="240" w:lineRule="auto"/>
        <w:jc w:val="both"/>
        <w:rPr>
          <w:rFonts w:ascii="Times New Roman" w:hAnsi="Times New Roman"/>
        </w:rPr>
      </w:pPr>
    </w:p>
    <w:p w:rsidR="00524AB8" w:rsidRPr="00080656" w:rsidRDefault="00524AB8" w:rsidP="00EB6563">
      <w:pPr>
        <w:tabs>
          <w:tab w:val="left" w:pos="567"/>
        </w:tabs>
        <w:spacing w:after="0" w:line="240" w:lineRule="auto"/>
        <w:jc w:val="both"/>
        <w:rPr>
          <w:rFonts w:ascii="Times New Roman" w:hAnsi="Times New Roman"/>
        </w:rPr>
      </w:pPr>
      <w:r w:rsidRPr="00080656">
        <w:rPr>
          <w:rFonts w:ascii="Times New Roman" w:hAnsi="Times New Roman"/>
        </w:rPr>
        <w:t>13.1.</w:t>
      </w:r>
      <w:r w:rsidR="00EB6563">
        <w:rPr>
          <w:rFonts w:ascii="Times New Roman" w:hAnsi="Times New Roman"/>
        </w:rPr>
        <w:t xml:space="preserve"> </w:t>
      </w:r>
      <w:r w:rsidRPr="00080656">
        <w:rPr>
          <w:rFonts w:ascii="Times New Roman" w:hAnsi="Times New Roman"/>
        </w:rPr>
        <w:t>Любые изменения и дополнения к Контракту действительны, если они совершены в письменной форме и подписаны обеими Сторонами, и внесены в реестр кон</w:t>
      </w:r>
      <w:r w:rsidR="00FF0009">
        <w:rPr>
          <w:rFonts w:ascii="Times New Roman" w:hAnsi="Times New Roman"/>
        </w:rPr>
        <w:t>трактов</w:t>
      </w:r>
      <w:r w:rsidRPr="00080656">
        <w:rPr>
          <w:rFonts w:ascii="Times New Roman" w:hAnsi="Times New Roman"/>
        </w:rPr>
        <w:t>.</w:t>
      </w:r>
    </w:p>
    <w:p w:rsidR="00524AB8" w:rsidRPr="00080656" w:rsidRDefault="00524AB8" w:rsidP="00EB6563">
      <w:pPr>
        <w:tabs>
          <w:tab w:val="left" w:pos="567"/>
        </w:tabs>
        <w:spacing w:after="0" w:line="240" w:lineRule="auto"/>
        <w:jc w:val="both"/>
        <w:rPr>
          <w:rFonts w:ascii="Times New Roman" w:hAnsi="Times New Roman"/>
        </w:rPr>
      </w:pPr>
      <w:r w:rsidRPr="00080656">
        <w:rPr>
          <w:rFonts w:ascii="Times New Roman" w:hAnsi="Times New Roman"/>
        </w:rPr>
        <w:t>13.2.</w:t>
      </w:r>
      <w:r w:rsidR="00EB6563">
        <w:rPr>
          <w:rFonts w:ascii="Times New Roman" w:hAnsi="Times New Roman"/>
        </w:rPr>
        <w:t xml:space="preserve"> </w:t>
      </w:r>
      <w:r w:rsidRPr="00080656">
        <w:rPr>
          <w:rFonts w:ascii="Times New Roman" w:hAnsi="Times New Roman"/>
        </w:rPr>
        <w:t>Все, что не урегулировано Контрактом, регулируется действующим законодательством Российской Федерации.</w:t>
      </w:r>
    </w:p>
    <w:p w:rsidR="00524AB8" w:rsidRPr="00080656" w:rsidRDefault="00524AB8" w:rsidP="00EB6563">
      <w:pPr>
        <w:tabs>
          <w:tab w:val="left" w:pos="567"/>
        </w:tabs>
        <w:spacing w:after="0" w:line="240" w:lineRule="auto"/>
        <w:jc w:val="both"/>
        <w:rPr>
          <w:rFonts w:ascii="Times New Roman" w:hAnsi="Times New Roman"/>
        </w:rPr>
      </w:pPr>
      <w:r w:rsidRPr="00080656">
        <w:rPr>
          <w:rFonts w:ascii="Times New Roman" w:hAnsi="Times New Roman"/>
        </w:rPr>
        <w:t>13.3.</w:t>
      </w:r>
      <w:r w:rsidR="00EB6563">
        <w:rPr>
          <w:rFonts w:ascii="Times New Roman" w:hAnsi="Times New Roman"/>
        </w:rPr>
        <w:t xml:space="preserve"> </w:t>
      </w:r>
      <w:r w:rsidRPr="00080656">
        <w:rPr>
          <w:rFonts w:ascii="Times New Roman" w:hAnsi="Times New Roman"/>
        </w:rPr>
        <w:t>Факсимильные сообщения и сообщения по электронной почте имеют доказательственную силу и приравниваются к оригиналу документа.</w:t>
      </w:r>
    </w:p>
    <w:p w:rsidR="00524AB8" w:rsidRPr="00080656" w:rsidRDefault="00524AB8" w:rsidP="002720BE">
      <w:pPr>
        <w:tabs>
          <w:tab w:val="left" w:pos="567"/>
        </w:tabs>
        <w:spacing w:after="0" w:line="240" w:lineRule="auto"/>
        <w:rPr>
          <w:rFonts w:ascii="Times New Roman" w:hAnsi="Times New Roman"/>
        </w:rPr>
      </w:pPr>
      <w:r w:rsidRPr="00080656">
        <w:rPr>
          <w:rFonts w:ascii="Times New Roman" w:hAnsi="Times New Roman"/>
        </w:rPr>
        <w:t>13.4.</w:t>
      </w:r>
      <w:r w:rsidR="002720BE">
        <w:rPr>
          <w:rFonts w:ascii="Times New Roman" w:hAnsi="Times New Roman"/>
        </w:rPr>
        <w:t xml:space="preserve"> </w:t>
      </w:r>
      <w:r w:rsidRPr="00080656">
        <w:rPr>
          <w:rFonts w:ascii="Times New Roman" w:hAnsi="Times New Roman"/>
        </w:rPr>
        <w:t>Контракт составлен в двух экземплярах, имеющих равную юридическую силу, по одному экземпляру для каждой из Сторон.</w:t>
      </w:r>
    </w:p>
    <w:p w:rsidR="00524AB8" w:rsidRPr="00080656" w:rsidRDefault="00524AB8" w:rsidP="00EB6563">
      <w:pPr>
        <w:pStyle w:val="a7"/>
        <w:tabs>
          <w:tab w:val="left" w:pos="567"/>
        </w:tabs>
        <w:jc w:val="both"/>
        <w:rPr>
          <w:sz w:val="22"/>
          <w:szCs w:val="22"/>
        </w:rPr>
      </w:pPr>
      <w:r w:rsidRPr="00080656">
        <w:rPr>
          <w:sz w:val="22"/>
          <w:szCs w:val="22"/>
        </w:rPr>
        <w:t>13.5.</w:t>
      </w:r>
      <w:r w:rsidR="00EB6563">
        <w:rPr>
          <w:sz w:val="22"/>
          <w:szCs w:val="22"/>
        </w:rPr>
        <w:t xml:space="preserve"> </w:t>
      </w:r>
      <w:r w:rsidRPr="00080656">
        <w:rPr>
          <w:sz w:val="22"/>
          <w:szCs w:val="22"/>
        </w:rPr>
        <w:t>Контракт будет считаться исполненным после выполнения взаимных обязательств и урегулирования всех расчетов между Сторонами по Контракту. До завершения Сторонами исполнения своих обязательств, вытекающих из Контракта, соответствующие условия Контракта сохраняют свою силу.</w:t>
      </w:r>
    </w:p>
    <w:p w:rsidR="00524AB8" w:rsidRPr="00080656" w:rsidRDefault="00524AB8" w:rsidP="00EB6563">
      <w:pPr>
        <w:pStyle w:val="a7"/>
        <w:tabs>
          <w:tab w:val="left" w:pos="567"/>
        </w:tabs>
        <w:jc w:val="both"/>
        <w:rPr>
          <w:sz w:val="22"/>
          <w:szCs w:val="22"/>
        </w:rPr>
      </w:pPr>
      <w:r w:rsidRPr="00080656">
        <w:rPr>
          <w:sz w:val="22"/>
          <w:szCs w:val="22"/>
        </w:rPr>
        <w:t>13.6.</w:t>
      </w:r>
      <w:r w:rsidR="00EB6563">
        <w:rPr>
          <w:sz w:val="22"/>
          <w:szCs w:val="22"/>
        </w:rPr>
        <w:t xml:space="preserve"> </w:t>
      </w:r>
      <w:r w:rsidRPr="00080656">
        <w:rPr>
          <w:sz w:val="22"/>
          <w:szCs w:val="22"/>
        </w:rPr>
        <w:t>Клиент признает права Оператора на все товарные знаки и знаки обслуживания Оператора в связи с предоставлением Услуг. Клиент в своей деятельности имеет право использовать товарные знаки Оператора только с его согласия.</w:t>
      </w:r>
    </w:p>
    <w:p w:rsidR="00524AB8" w:rsidRDefault="00524AB8" w:rsidP="00EB6563">
      <w:pPr>
        <w:pStyle w:val="a7"/>
        <w:tabs>
          <w:tab w:val="left" w:pos="567"/>
        </w:tabs>
        <w:jc w:val="both"/>
      </w:pPr>
      <w:r w:rsidRPr="00080656">
        <w:rPr>
          <w:sz w:val="22"/>
          <w:szCs w:val="22"/>
        </w:rPr>
        <w:t>13.7.</w:t>
      </w:r>
      <w:r w:rsidR="00EB6563">
        <w:rPr>
          <w:sz w:val="22"/>
          <w:szCs w:val="22"/>
        </w:rPr>
        <w:t xml:space="preserve"> </w:t>
      </w:r>
      <w:r w:rsidRPr="00080656">
        <w:rPr>
          <w:sz w:val="22"/>
          <w:szCs w:val="22"/>
        </w:rPr>
        <w:t>При изменении юридического адреса, реквизитов, либо иных данных, имеющих значение для использования Контракта, Стороны обязаны уведомлять друг друга в течение 3 (трех) рабочих дней. Изменения считаются вступившими в силу с даты, указанной в уведомлении. Убытки, связанные с неисполнением настоящего</w:t>
      </w:r>
      <w:r w:rsidR="00FF0009">
        <w:rPr>
          <w:sz w:val="22"/>
          <w:szCs w:val="22"/>
        </w:rPr>
        <w:t xml:space="preserve"> обязательства, несет виновная С</w:t>
      </w:r>
      <w:r w:rsidRPr="00080656">
        <w:rPr>
          <w:sz w:val="22"/>
          <w:szCs w:val="22"/>
        </w:rPr>
        <w:t>торона.</w:t>
      </w:r>
      <w:r w:rsidRPr="00A8677D">
        <w:t xml:space="preserve"> </w:t>
      </w:r>
    </w:p>
    <w:p w:rsidR="00524AB8" w:rsidRDefault="00524AB8" w:rsidP="00EB6563">
      <w:pPr>
        <w:pStyle w:val="a7"/>
        <w:tabs>
          <w:tab w:val="left" w:pos="567"/>
        </w:tabs>
        <w:jc w:val="both"/>
        <w:rPr>
          <w:sz w:val="22"/>
          <w:szCs w:val="22"/>
        </w:rPr>
      </w:pPr>
      <w:r>
        <w:t>13.8.</w:t>
      </w:r>
      <w:r w:rsidR="00EB6563">
        <w:t xml:space="preserve"> </w:t>
      </w:r>
      <w:r w:rsidR="002720BE">
        <w:rPr>
          <w:sz w:val="22"/>
          <w:szCs w:val="22"/>
        </w:rPr>
        <w:t>К</w:t>
      </w:r>
      <w:r w:rsidRPr="00A8677D">
        <w:rPr>
          <w:sz w:val="22"/>
          <w:szCs w:val="22"/>
        </w:rPr>
        <w:t xml:space="preserve">онтракт составлен в форме электронного документа, подписанного квалифицированной усиленной электронной подписью уполномоченных на подписание </w:t>
      </w:r>
      <w:r w:rsidR="008B6C5B">
        <w:rPr>
          <w:sz w:val="22"/>
          <w:szCs w:val="22"/>
        </w:rPr>
        <w:t>К</w:t>
      </w:r>
      <w:r w:rsidRPr="00A8677D">
        <w:rPr>
          <w:sz w:val="22"/>
          <w:szCs w:val="22"/>
        </w:rPr>
        <w:t xml:space="preserve">онтракта лиц от обеих </w:t>
      </w:r>
      <w:r w:rsidR="008B6C5B">
        <w:rPr>
          <w:sz w:val="22"/>
          <w:szCs w:val="22"/>
        </w:rPr>
        <w:t>С</w:t>
      </w:r>
      <w:r w:rsidRPr="00A8677D">
        <w:rPr>
          <w:sz w:val="22"/>
          <w:szCs w:val="22"/>
        </w:rPr>
        <w:t>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524AB8" w:rsidRPr="008B6C5B" w:rsidRDefault="00524AB8" w:rsidP="008B6C5B">
      <w:pPr>
        <w:spacing w:after="0" w:line="240" w:lineRule="auto"/>
        <w:rPr>
          <w:rFonts w:ascii="Times New Roman" w:hAnsi="Times New Roman"/>
        </w:rPr>
      </w:pPr>
      <w:r w:rsidRPr="008B6C5B">
        <w:rPr>
          <w:rFonts w:ascii="Times New Roman" w:hAnsi="Times New Roman"/>
        </w:rPr>
        <w:t>13.9. Идентификационный код закупки (ИКЗ</w:t>
      </w:r>
      <w:r w:rsidRPr="007730FD">
        <w:rPr>
          <w:rFonts w:ascii="Times New Roman" w:hAnsi="Times New Roman"/>
        </w:rPr>
        <w:t>) ________________________________.</w:t>
      </w:r>
      <w:r w:rsidRPr="008B6C5B">
        <w:rPr>
          <w:rFonts w:ascii="Times New Roman" w:hAnsi="Times New Roman"/>
        </w:rPr>
        <w:t xml:space="preserve"> </w:t>
      </w:r>
    </w:p>
    <w:p w:rsidR="00EB6563" w:rsidRDefault="00EB6563"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21538E" w:rsidRDefault="0021538E" w:rsidP="00080656">
      <w:pPr>
        <w:pStyle w:val="a7"/>
        <w:jc w:val="center"/>
        <w:rPr>
          <w:b/>
          <w:sz w:val="22"/>
          <w:szCs w:val="22"/>
        </w:rPr>
      </w:pPr>
    </w:p>
    <w:p w:rsidR="001E630C" w:rsidRPr="00080656" w:rsidRDefault="00D07CE4" w:rsidP="00080656">
      <w:pPr>
        <w:pStyle w:val="a7"/>
        <w:jc w:val="center"/>
        <w:rPr>
          <w:b/>
          <w:sz w:val="22"/>
          <w:szCs w:val="22"/>
        </w:rPr>
      </w:pPr>
      <w:r w:rsidRPr="00080656">
        <w:rPr>
          <w:b/>
          <w:sz w:val="22"/>
          <w:szCs w:val="22"/>
        </w:rPr>
        <w:t>1</w:t>
      </w:r>
      <w:r w:rsidR="004479C0" w:rsidRPr="00080656">
        <w:rPr>
          <w:b/>
          <w:sz w:val="22"/>
          <w:szCs w:val="22"/>
        </w:rPr>
        <w:t>4</w:t>
      </w:r>
      <w:r w:rsidRPr="00080656">
        <w:rPr>
          <w:b/>
          <w:sz w:val="22"/>
          <w:szCs w:val="22"/>
        </w:rPr>
        <w:t xml:space="preserve">. </w:t>
      </w:r>
      <w:r w:rsidR="008E2505" w:rsidRPr="00080656">
        <w:rPr>
          <w:b/>
          <w:sz w:val="22"/>
          <w:szCs w:val="22"/>
        </w:rPr>
        <w:t>ПРИЛОЖЕНИЯ</w:t>
      </w:r>
      <w:r w:rsidR="00174BC0" w:rsidRPr="00080656">
        <w:rPr>
          <w:b/>
          <w:sz w:val="22"/>
          <w:szCs w:val="22"/>
        </w:rPr>
        <w:t xml:space="preserve"> К </w:t>
      </w:r>
      <w:r w:rsidR="00036828" w:rsidRPr="00080656">
        <w:rPr>
          <w:b/>
          <w:sz w:val="22"/>
          <w:szCs w:val="22"/>
        </w:rPr>
        <w:t>КОНТРАКТ</w:t>
      </w:r>
      <w:r w:rsidR="001E630C" w:rsidRPr="00080656">
        <w:rPr>
          <w:b/>
          <w:sz w:val="22"/>
          <w:szCs w:val="22"/>
        </w:rPr>
        <w:t xml:space="preserve">У, </w:t>
      </w:r>
    </w:p>
    <w:p w:rsidR="008E2505" w:rsidRPr="00080656" w:rsidRDefault="001E630C" w:rsidP="00080656">
      <w:pPr>
        <w:pStyle w:val="a7"/>
        <w:jc w:val="center"/>
        <w:rPr>
          <w:b/>
          <w:sz w:val="22"/>
          <w:szCs w:val="22"/>
        </w:rPr>
      </w:pPr>
      <w:r w:rsidRPr="00080656">
        <w:rPr>
          <w:b/>
          <w:sz w:val="22"/>
          <w:szCs w:val="22"/>
        </w:rPr>
        <w:t xml:space="preserve"> ЯВЛЯЮЩИЕСЯ ЕГО НЕОТЪЕМЛЕМОЙ ЧАСТЬЮ</w:t>
      </w:r>
    </w:p>
    <w:p w:rsidR="008E2505" w:rsidRPr="00080656" w:rsidRDefault="008E2505" w:rsidP="00080656">
      <w:pPr>
        <w:pStyle w:val="a7"/>
        <w:rPr>
          <w:sz w:val="22"/>
          <w:szCs w:val="22"/>
        </w:rPr>
      </w:pPr>
      <w:r w:rsidRPr="00080656">
        <w:rPr>
          <w:sz w:val="22"/>
          <w:szCs w:val="22"/>
        </w:rPr>
        <w:t xml:space="preserve">1) </w:t>
      </w:r>
      <w:r w:rsidR="001E630C" w:rsidRPr="00080656">
        <w:rPr>
          <w:sz w:val="22"/>
          <w:szCs w:val="22"/>
        </w:rPr>
        <w:t xml:space="preserve">Приложение №1 </w:t>
      </w:r>
      <w:r w:rsidR="00725518">
        <w:rPr>
          <w:sz w:val="22"/>
          <w:szCs w:val="22"/>
        </w:rPr>
        <w:t>–</w:t>
      </w:r>
      <w:r w:rsidR="001E630C" w:rsidRPr="00080656">
        <w:rPr>
          <w:sz w:val="22"/>
          <w:szCs w:val="22"/>
        </w:rPr>
        <w:t xml:space="preserve"> </w:t>
      </w:r>
      <w:r w:rsidR="008440CC" w:rsidRPr="00080656">
        <w:rPr>
          <w:sz w:val="22"/>
          <w:szCs w:val="22"/>
        </w:rPr>
        <w:t>Перечень</w:t>
      </w:r>
      <w:r w:rsidR="00725518">
        <w:rPr>
          <w:sz w:val="22"/>
          <w:szCs w:val="22"/>
        </w:rPr>
        <w:t xml:space="preserve"> </w:t>
      </w:r>
      <w:r w:rsidR="00627AA2" w:rsidRPr="00080656">
        <w:rPr>
          <w:sz w:val="22"/>
          <w:szCs w:val="22"/>
        </w:rPr>
        <w:t xml:space="preserve">оказываемых </w:t>
      </w:r>
      <w:r w:rsidR="008B6C5B">
        <w:rPr>
          <w:sz w:val="22"/>
          <w:szCs w:val="22"/>
        </w:rPr>
        <w:t>У</w:t>
      </w:r>
      <w:r w:rsidRPr="00080656">
        <w:rPr>
          <w:sz w:val="22"/>
          <w:szCs w:val="22"/>
        </w:rPr>
        <w:t>слуг</w:t>
      </w:r>
      <w:r w:rsidR="00E02299" w:rsidRPr="00080656">
        <w:rPr>
          <w:sz w:val="22"/>
          <w:szCs w:val="22"/>
        </w:rPr>
        <w:t>.</w:t>
      </w:r>
    </w:p>
    <w:p w:rsidR="008E2505" w:rsidRDefault="008E2505" w:rsidP="00080656">
      <w:pPr>
        <w:pStyle w:val="a7"/>
        <w:rPr>
          <w:sz w:val="22"/>
          <w:szCs w:val="22"/>
        </w:rPr>
      </w:pPr>
      <w:r w:rsidRPr="00080656">
        <w:rPr>
          <w:sz w:val="22"/>
          <w:szCs w:val="22"/>
        </w:rPr>
        <w:t xml:space="preserve">2) </w:t>
      </w:r>
      <w:r w:rsidR="004B500A">
        <w:rPr>
          <w:sz w:val="22"/>
          <w:szCs w:val="22"/>
        </w:rPr>
        <w:t xml:space="preserve">Приложение №2 – </w:t>
      </w:r>
      <w:r w:rsidRPr="00080656">
        <w:rPr>
          <w:sz w:val="22"/>
          <w:szCs w:val="22"/>
        </w:rPr>
        <w:t xml:space="preserve">Расчет цены </w:t>
      </w:r>
      <w:r w:rsidR="004479C0" w:rsidRPr="00080656">
        <w:rPr>
          <w:sz w:val="22"/>
          <w:szCs w:val="22"/>
        </w:rPr>
        <w:t xml:space="preserve">оказываемых </w:t>
      </w:r>
      <w:r w:rsidR="008B6C5B">
        <w:rPr>
          <w:sz w:val="22"/>
          <w:szCs w:val="22"/>
        </w:rPr>
        <w:t>У</w:t>
      </w:r>
      <w:r w:rsidR="004479C0" w:rsidRPr="00080656">
        <w:rPr>
          <w:sz w:val="22"/>
          <w:szCs w:val="22"/>
        </w:rPr>
        <w:t>слуг</w:t>
      </w:r>
      <w:r w:rsidRPr="00080656">
        <w:rPr>
          <w:sz w:val="22"/>
          <w:szCs w:val="22"/>
        </w:rPr>
        <w:t>.</w:t>
      </w:r>
    </w:p>
    <w:p w:rsidR="00EB6563" w:rsidRPr="00080656" w:rsidRDefault="00EB6563" w:rsidP="00080656">
      <w:pPr>
        <w:pStyle w:val="a7"/>
        <w:rPr>
          <w:sz w:val="22"/>
          <w:szCs w:val="22"/>
        </w:rPr>
      </w:pPr>
    </w:p>
    <w:p w:rsidR="00D07CE4" w:rsidRDefault="008E2505" w:rsidP="00D07CE4">
      <w:pPr>
        <w:pStyle w:val="a7"/>
        <w:jc w:val="center"/>
        <w:rPr>
          <w:b/>
        </w:rPr>
      </w:pPr>
      <w:r>
        <w:rPr>
          <w:b/>
        </w:rPr>
        <w:t>1</w:t>
      </w:r>
      <w:r w:rsidR="004479C0">
        <w:rPr>
          <w:b/>
        </w:rPr>
        <w:t>5</w:t>
      </w:r>
      <w:r>
        <w:rPr>
          <w:b/>
        </w:rPr>
        <w:t xml:space="preserve">. </w:t>
      </w:r>
      <w:r w:rsidR="00E02299">
        <w:rPr>
          <w:b/>
        </w:rPr>
        <w:t>МЕСТО НАХОЖДЕНИЯ, БАНКОВСКИЕ РЕКВИЗИТЫ И ПОДПИСИ</w:t>
      </w:r>
      <w:r w:rsidR="00D07CE4">
        <w:rPr>
          <w:b/>
        </w:rPr>
        <w:t xml:space="preserve"> СТОРОН</w:t>
      </w:r>
    </w:p>
    <w:p w:rsidR="008B6C5B" w:rsidRPr="008B6C5B" w:rsidRDefault="00627AA2" w:rsidP="008B6C5B">
      <w:pPr>
        <w:ind w:firstLine="708"/>
        <w:jc w:val="both"/>
        <w:rPr>
          <w:rFonts w:ascii="Times New Roman" w:hAnsi="Times New Roman"/>
          <w:b/>
          <w:sz w:val="24"/>
          <w:szCs w:val="24"/>
        </w:rPr>
      </w:pPr>
      <w:r w:rsidRPr="0057467F">
        <w:rPr>
          <w:rFonts w:ascii="Times New Roman" w:hAnsi="Times New Roman"/>
          <w:b/>
          <w:sz w:val="24"/>
          <w:szCs w:val="24"/>
        </w:rPr>
        <w:t>ОПЕРАТОР:</w:t>
      </w:r>
      <w:r w:rsidR="004B500A">
        <w:rPr>
          <w:rFonts w:ascii="Times New Roman" w:hAnsi="Times New Roman"/>
          <w:b/>
          <w:sz w:val="24"/>
          <w:szCs w:val="24"/>
        </w:rPr>
        <w:tab/>
      </w:r>
      <w:r w:rsidR="004B500A">
        <w:rPr>
          <w:rFonts w:ascii="Times New Roman" w:hAnsi="Times New Roman"/>
          <w:b/>
          <w:sz w:val="24"/>
          <w:szCs w:val="24"/>
        </w:rPr>
        <w:tab/>
      </w:r>
      <w:r w:rsidR="004B500A">
        <w:rPr>
          <w:rFonts w:ascii="Times New Roman" w:hAnsi="Times New Roman"/>
          <w:b/>
          <w:sz w:val="24"/>
          <w:szCs w:val="24"/>
        </w:rPr>
        <w:tab/>
      </w:r>
      <w:r w:rsidR="004B500A">
        <w:rPr>
          <w:rFonts w:ascii="Times New Roman" w:hAnsi="Times New Roman"/>
          <w:b/>
          <w:sz w:val="24"/>
          <w:szCs w:val="24"/>
        </w:rPr>
        <w:tab/>
      </w:r>
      <w:r w:rsidR="004B500A">
        <w:rPr>
          <w:rFonts w:ascii="Times New Roman" w:hAnsi="Times New Roman"/>
          <w:b/>
          <w:sz w:val="24"/>
          <w:szCs w:val="24"/>
        </w:rPr>
        <w:tab/>
      </w:r>
      <w:r w:rsidR="004B500A">
        <w:rPr>
          <w:rFonts w:ascii="Times New Roman" w:hAnsi="Times New Roman"/>
          <w:b/>
          <w:sz w:val="24"/>
          <w:szCs w:val="24"/>
        </w:rPr>
        <w:tab/>
      </w:r>
      <w:r w:rsidRPr="0057467F">
        <w:rPr>
          <w:rFonts w:ascii="Times New Roman" w:hAnsi="Times New Roman"/>
          <w:b/>
          <w:sz w:val="24"/>
          <w:szCs w:val="24"/>
        </w:rPr>
        <w:t>КЛИЕНТ: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7"/>
        <w:gridCol w:w="4583"/>
      </w:tblGrid>
      <w:tr w:rsidR="00080656" w:rsidRPr="00080656" w:rsidTr="0021538E">
        <w:trPr>
          <w:trHeight w:val="7015"/>
        </w:trPr>
        <w:tc>
          <w:tcPr>
            <w:tcW w:w="5187" w:type="dxa"/>
          </w:tcPr>
          <w:p w:rsidR="008B6C5B" w:rsidRPr="009A6592" w:rsidRDefault="008B6C5B" w:rsidP="008B6C5B">
            <w:pPr>
              <w:keepNext/>
              <w:tabs>
                <w:tab w:val="left" w:pos="900"/>
              </w:tabs>
              <w:spacing w:after="0" w:line="240" w:lineRule="auto"/>
              <w:jc w:val="both"/>
              <w:rPr>
                <w:rFonts w:ascii="Times New Roman" w:hAnsi="Times New Roman"/>
                <w:color w:val="000000"/>
                <w:spacing w:val="-11"/>
              </w:rPr>
            </w:pPr>
          </w:p>
        </w:tc>
        <w:tc>
          <w:tcPr>
            <w:tcW w:w="4583" w:type="dxa"/>
          </w:tcPr>
          <w:p w:rsidR="00EB6563" w:rsidRPr="009A6592" w:rsidRDefault="004B500A" w:rsidP="0021538E">
            <w:pPr>
              <w:spacing w:after="0" w:line="240" w:lineRule="auto"/>
              <w:rPr>
                <w:rFonts w:ascii="Times New Roman" w:hAnsi="Times New Roman"/>
                <w:b/>
                <w:bCs/>
              </w:rPr>
            </w:pPr>
            <w:r>
              <w:rPr>
                <w:rFonts w:ascii="Times New Roman" w:hAnsi="Times New Roman"/>
                <w:b/>
                <w:bCs/>
              </w:rPr>
              <w:t>Государственное</w:t>
            </w:r>
            <w:r w:rsidR="00EB6563" w:rsidRPr="009A6592">
              <w:rPr>
                <w:rFonts w:ascii="Times New Roman" w:hAnsi="Times New Roman"/>
                <w:b/>
                <w:bCs/>
              </w:rPr>
              <w:t xml:space="preserve"> бюджетн</w:t>
            </w:r>
            <w:r>
              <w:rPr>
                <w:rFonts w:ascii="Times New Roman" w:hAnsi="Times New Roman"/>
                <w:b/>
                <w:bCs/>
              </w:rPr>
              <w:t xml:space="preserve">ое </w:t>
            </w:r>
            <w:r w:rsidR="00EB6563" w:rsidRPr="009A6592">
              <w:rPr>
                <w:rFonts w:ascii="Times New Roman" w:hAnsi="Times New Roman"/>
                <w:b/>
                <w:bCs/>
              </w:rPr>
              <w:t>учреждение центр психолого-педагогической, медицинской и социальной помощи Выборгского района Санкт-Петербурга</w:t>
            </w:r>
          </w:p>
          <w:p w:rsidR="00EB6563" w:rsidRPr="009A6592" w:rsidRDefault="007730FD" w:rsidP="00EB6563">
            <w:pPr>
              <w:spacing w:after="0" w:line="240" w:lineRule="auto"/>
              <w:rPr>
                <w:rFonts w:ascii="Times New Roman" w:hAnsi="Times New Roman"/>
                <w:b/>
                <w:bCs/>
              </w:rPr>
            </w:pPr>
            <w:r>
              <w:rPr>
                <w:rFonts w:ascii="Times New Roman" w:hAnsi="Times New Roman"/>
                <w:b/>
                <w:bCs/>
              </w:rPr>
              <w:t>(ГБУ</w:t>
            </w:r>
            <w:r w:rsidR="00EB6563" w:rsidRPr="009A6592">
              <w:rPr>
                <w:rFonts w:ascii="Times New Roman" w:hAnsi="Times New Roman"/>
                <w:b/>
                <w:bCs/>
              </w:rPr>
              <w:t xml:space="preserve"> ЦППМСП Выборгского района СПб)</w:t>
            </w:r>
          </w:p>
          <w:p w:rsidR="00EB6563" w:rsidRPr="009A6592" w:rsidRDefault="00EB6563" w:rsidP="00EB6563">
            <w:pPr>
              <w:spacing w:after="0" w:line="240" w:lineRule="auto"/>
              <w:rPr>
                <w:rFonts w:ascii="Times New Roman" w:hAnsi="Times New Roman"/>
              </w:rPr>
            </w:pPr>
            <w:r w:rsidRPr="009A6592">
              <w:rPr>
                <w:rFonts w:ascii="Times New Roman" w:hAnsi="Times New Roman"/>
              </w:rPr>
              <w:t>194017, г. Санкт-Петербург, Костромской проспект дом 7, литер А, пом. 1-Н</w:t>
            </w:r>
          </w:p>
          <w:p w:rsidR="00EB6563" w:rsidRPr="009A6592" w:rsidRDefault="00EB6563" w:rsidP="00EB6563">
            <w:pPr>
              <w:spacing w:after="0" w:line="240" w:lineRule="auto"/>
              <w:rPr>
                <w:rFonts w:ascii="Times New Roman" w:hAnsi="Times New Roman"/>
              </w:rPr>
            </w:pPr>
            <w:r w:rsidRPr="009A6592">
              <w:rPr>
                <w:rFonts w:ascii="Times New Roman" w:hAnsi="Times New Roman"/>
              </w:rPr>
              <w:t>ИНН 7802089870, КПП 780201001</w:t>
            </w:r>
          </w:p>
          <w:p w:rsidR="00EB6563" w:rsidRPr="009A6592" w:rsidRDefault="00EB6563" w:rsidP="00EB6563">
            <w:pPr>
              <w:spacing w:after="0" w:line="240" w:lineRule="auto"/>
              <w:rPr>
                <w:rFonts w:ascii="Times New Roman" w:hAnsi="Times New Roman"/>
              </w:rPr>
            </w:pPr>
            <w:r w:rsidRPr="009A6592">
              <w:rPr>
                <w:rFonts w:ascii="Times New Roman" w:hAnsi="Times New Roman"/>
              </w:rPr>
              <w:t>ОГРН 1027801582401</w:t>
            </w:r>
          </w:p>
          <w:p w:rsidR="00EB6563" w:rsidRPr="009A6592" w:rsidRDefault="00EB6563" w:rsidP="00EB6563">
            <w:pPr>
              <w:spacing w:after="0" w:line="240" w:lineRule="auto"/>
              <w:rPr>
                <w:rFonts w:ascii="Times New Roman" w:hAnsi="Times New Roman"/>
              </w:rPr>
            </w:pPr>
            <w:r w:rsidRPr="009A6592">
              <w:rPr>
                <w:rFonts w:ascii="Times New Roman" w:hAnsi="Times New Roman"/>
                <w:color w:val="000000"/>
              </w:rPr>
              <w:t>Северо-Западное ГУ Банка России //УФК по г. Санкт-Петербургу, г. Санкт-Петербург</w:t>
            </w:r>
            <w:r w:rsidRPr="009A6592">
              <w:rPr>
                <w:rFonts w:ascii="Times New Roman" w:hAnsi="Times New Roman"/>
              </w:rPr>
              <w:t xml:space="preserve"> </w:t>
            </w:r>
          </w:p>
          <w:p w:rsidR="00EB6563" w:rsidRPr="009A6592" w:rsidRDefault="00EB6563" w:rsidP="00EB6563">
            <w:pPr>
              <w:spacing w:after="0" w:line="240" w:lineRule="auto"/>
              <w:rPr>
                <w:rFonts w:ascii="Times New Roman" w:hAnsi="Times New Roman"/>
              </w:rPr>
            </w:pPr>
            <w:r w:rsidRPr="009A6592">
              <w:rPr>
                <w:rFonts w:ascii="Times New Roman" w:hAnsi="Times New Roman"/>
              </w:rPr>
              <w:t>БИК 014030106</w:t>
            </w:r>
          </w:p>
          <w:p w:rsidR="00EB6563" w:rsidRPr="009A6592" w:rsidRDefault="00EB6563" w:rsidP="00EB6563">
            <w:pPr>
              <w:spacing w:after="0" w:line="240" w:lineRule="auto"/>
              <w:rPr>
                <w:rFonts w:ascii="Times New Roman" w:hAnsi="Times New Roman"/>
                <w:color w:val="000000"/>
              </w:rPr>
            </w:pPr>
            <w:r w:rsidRPr="009A6592">
              <w:rPr>
                <w:rFonts w:ascii="Times New Roman" w:hAnsi="Times New Roman"/>
              </w:rPr>
              <w:t xml:space="preserve">Номер счета банка получателя средств (номер банковского счета, входящего в состав единого казначейского счета (ЕКС)) </w:t>
            </w:r>
            <w:r w:rsidRPr="009A6592">
              <w:rPr>
                <w:rFonts w:ascii="Times New Roman" w:hAnsi="Times New Roman"/>
                <w:color w:val="000000"/>
              </w:rPr>
              <w:t>40102810945370000005</w:t>
            </w:r>
          </w:p>
          <w:p w:rsidR="00EB6563" w:rsidRPr="009A6592" w:rsidRDefault="00EB6563" w:rsidP="00EB6563">
            <w:pPr>
              <w:spacing w:after="0" w:line="240" w:lineRule="auto"/>
              <w:rPr>
                <w:rFonts w:ascii="Times New Roman" w:hAnsi="Times New Roman"/>
              </w:rPr>
            </w:pPr>
            <w:r w:rsidRPr="009A6592">
              <w:rPr>
                <w:rFonts w:ascii="Times New Roman" w:hAnsi="Times New Roman"/>
              </w:rPr>
              <w:t xml:space="preserve">Номер счета получателя (номер казначейского счета) </w:t>
            </w:r>
            <w:r w:rsidRPr="009A6592">
              <w:rPr>
                <w:rFonts w:ascii="Times New Roman" w:hAnsi="Times New Roman"/>
                <w:color w:val="000000"/>
              </w:rPr>
              <w:t>03224643400000007200</w:t>
            </w:r>
          </w:p>
          <w:p w:rsidR="00EB6563" w:rsidRPr="009A6592" w:rsidRDefault="00EB6563" w:rsidP="00EB6563">
            <w:pPr>
              <w:spacing w:after="0" w:line="240" w:lineRule="auto"/>
              <w:rPr>
                <w:rFonts w:ascii="Times New Roman" w:hAnsi="Times New Roman"/>
              </w:rPr>
            </w:pPr>
            <w:r w:rsidRPr="009A6592">
              <w:rPr>
                <w:rFonts w:ascii="Times New Roman" w:hAnsi="Times New Roman"/>
              </w:rPr>
              <w:t>л/с 0501092</w:t>
            </w:r>
          </w:p>
          <w:p w:rsidR="00EB6563" w:rsidRPr="009A6592" w:rsidRDefault="00EB6563" w:rsidP="00EB6563">
            <w:pPr>
              <w:spacing w:after="0" w:line="240" w:lineRule="auto"/>
              <w:rPr>
                <w:rFonts w:ascii="Times New Roman" w:hAnsi="Times New Roman"/>
              </w:rPr>
            </w:pPr>
            <w:r w:rsidRPr="009A6592">
              <w:rPr>
                <w:rFonts w:ascii="Times New Roman" w:hAnsi="Times New Roman"/>
              </w:rPr>
              <w:t xml:space="preserve">Эл. почта </w:t>
            </w:r>
            <w:r w:rsidRPr="009A6592">
              <w:rPr>
                <w:rFonts w:ascii="Times New Roman" w:hAnsi="Times New Roman"/>
                <w:lang w:val="en-US"/>
              </w:rPr>
              <w:t>viborpmss</w:t>
            </w:r>
            <w:r w:rsidRPr="009A6592">
              <w:rPr>
                <w:rFonts w:ascii="Times New Roman" w:hAnsi="Times New Roman"/>
              </w:rPr>
              <w:t>@</w:t>
            </w:r>
            <w:r w:rsidRPr="009A6592">
              <w:rPr>
                <w:rFonts w:ascii="Times New Roman" w:hAnsi="Times New Roman"/>
                <w:lang w:val="en-US"/>
              </w:rPr>
              <w:t>bk</w:t>
            </w:r>
            <w:r w:rsidRPr="009A6592">
              <w:rPr>
                <w:rFonts w:ascii="Times New Roman" w:hAnsi="Times New Roman"/>
              </w:rPr>
              <w:t>.</w:t>
            </w:r>
            <w:r w:rsidRPr="009A6592">
              <w:rPr>
                <w:rFonts w:ascii="Times New Roman" w:hAnsi="Times New Roman"/>
                <w:lang w:val="en-US"/>
              </w:rPr>
              <w:t>ru</w:t>
            </w:r>
          </w:p>
          <w:p w:rsidR="00EB6563" w:rsidRPr="009A6592" w:rsidRDefault="00EB6563" w:rsidP="00EB6563">
            <w:pPr>
              <w:spacing w:after="0" w:line="240" w:lineRule="auto"/>
              <w:rPr>
                <w:rFonts w:ascii="Times New Roman" w:hAnsi="Times New Roman"/>
              </w:rPr>
            </w:pPr>
            <w:r w:rsidRPr="009A6592">
              <w:rPr>
                <w:rFonts w:ascii="Times New Roman" w:hAnsi="Times New Roman"/>
              </w:rPr>
              <w:t>Тел.: (812) 553-16-61</w:t>
            </w:r>
          </w:p>
          <w:p w:rsidR="00EB6563" w:rsidRPr="009A6592" w:rsidRDefault="00EB6563" w:rsidP="00EB6563">
            <w:pPr>
              <w:spacing w:after="0" w:line="240" w:lineRule="auto"/>
              <w:rPr>
                <w:rFonts w:ascii="Times New Roman" w:hAnsi="Times New Roman"/>
              </w:rPr>
            </w:pPr>
          </w:p>
          <w:p w:rsidR="00EB6563" w:rsidRPr="009A6592" w:rsidRDefault="007730FD" w:rsidP="00EB6563">
            <w:pPr>
              <w:spacing w:after="0" w:line="240" w:lineRule="auto"/>
              <w:rPr>
                <w:rFonts w:ascii="Times New Roman" w:hAnsi="Times New Roman"/>
                <w:b/>
                <w:bCs/>
              </w:rPr>
            </w:pPr>
            <w:r>
              <w:rPr>
                <w:rFonts w:ascii="Times New Roman" w:hAnsi="Times New Roman"/>
                <w:b/>
                <w:bCs/>
              </w:rPr>
              <w:t>Директор ГБУ</w:t>
            </w:r>
            <w:r w:rsidR="00EB6563" w:rsidRPr="009A6592">
              <w:rPr>
                <w:rFonts w:ascii="Times New Roman" w:hAnsi="Times New Roman"/>
                <w:b/>
                <w:bCs/>
              </w:rPr>
              <w:t xml:space="preserve"> ЦППМПС Выб.р-на</w:t>
            </w:r>
          </w:p>
          <w:p w:rsidR="008B6C5B" w:rsidRPr="009A6592" w:rsidRDefault="008B6C5B" w:rsidP="00EB6563">
            <w:pPr>
              <w:spacing w:after="0" w:line="240" w:lineRule="auto"/>
              <w:rPr>
                <w:rFonts w:ascii="Times New Roman" w:hAnsi="Times New Roman"/>
              </w:rPr>
            </w:pPr>
          </w:p>
          <w:p w:rsidR="0021538E" w:rsidRPr="009A6592" w:rsidRDefault="0021538E" w:rsidP="00EB6563">
            <w:pPr>
              <w:spacing w:after="0" w:line="240" w:lineRule="auto"/>
              <w:rPr>
                <w:rFonts w:ascii="Times New Roman" w:hAnsi="Times New Roman"/>
              </w:rPr>
            </w:pPr>
          </w:p>
          <w:p w:rsidR="00EB6563" w:rsidRPr="009A6592" w:rsidRDefault="00EB6563" w:rsidP="00EB6563">
            <w:pPr>
              <w:spacing w:after="0" w:line="240" w:lineRule="auto"/>
              <w:rPr>
                <w:rFonts w:ascii="Times New Roman" w:hAnsi="Times New Roman"/>
              </w:rPr>
            </w:pPr>
            <w:r w:rsidRPr="009A6592">
              <w:rPr>
                <w:rFonts w:ascii="Times New Roman" w:hAnsi="Times New Roman"/>
                <w:lang w:eastAsia="zh-CN"/>
              </w:rPr>
              <w:t xml:space="preserve"> </w:t>
            </w:r>
            <w:r w:rsidR="008B6C5B" w:rsidRPr="009A6592">
              <w:rPr>
                <w:rFonts w:ascii="Times New Roman" w:hAnsi="Times New Roman"/>
                <w:lang w:eastAsia="zh-CN"/>
              </w:rPr>
              <w:t>_____________________/</w:t>
            </w:r>
            <w:r w:rsidRPr="009A6592">
              <w:rPr>
                <w:rFonts w:ascii="Times New Roman" w:hAnsi="Times New Roman"/>
                <w:noProof/>
                <w:lang w:eastAsia="zh-CN"/>
              </w:rPr>
              <w:t>Кургинова</w:t>
            </w:r>
            <w:r w:rsidR="0021538E" w:rsidRPr="009A6592">
              <w:rPr>
                <w:rFonts w:ascii="Times New Roman" w:hAnsi="Times New Roman"/>
                <w:noProof/>
                <w:lang w:eastAsia="zh-CN"/>
              </w:rPr>
              <w:t xml:space="preserve"> А.Н. </w:t>
            </w:r>
            <w:r w:rsidR="008B6C5B" w:rsidRPr="009A6592">
              <w:rPr>
                <w:rFonts w:ascii="Times New Roman" w:hAnsi="Times New Roman"/>
                <w:noProof/>
                <w:lang w:eastAsia="zh-CN"/>
              </w:rPr>
              <w:t>/</w:t>
            </w:r>
          </w:p>
          <w:p w:rsidR="00080656" w:rsidRPr="009A6592" w:rsidRDefault="008B6C5B" w:rsidP="00080656">
            <w:pPr>
              <w:keepNext/>
              <w:spacing w:after="0" w:line="240" w:lineRule="auto"/>
              <w:jc w:val="both"/>
              <w:outlineLvl w:val="0"/>
              <w:rPr>
                <w:rFonts w:ascii="Times New Roman" w:hAnsi="Times New Roman"/>
                <w:color w:val="000000"/>
                <w:spacing w:val="-11"/>
                <w:sz w:val="24"/>
                <w:szCs w:val="24"/>
              </w:rPr>
            </w:pPr>
            <w:r w:rsidRPr="009A6592">
              <w:rPr>
                <w:rFonts w:ascii="Times New Roman" w:hAnsi="Times New Roman"/>
                <w:color w:val="000000"/>
                <w:spacing w:val="-11"/>
              </w:rPr>
              <w:t>М.П.</w:t>
            </w:r>
          </w:p>
        </w:tc>
      </w:tr>
    </w:tbl>
    <w:p w:rsidR="00080656" w:rsidRDefault="00080656"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p w:rsidR="0021538E" w:rsidRDefault="0021538E" w:rsidP="00627AA2">
      <w:pPr>
        <w:ind w:firstLine="708"/>
        <w:jc w:val="both"/>
        <w:rPr>
          <w:rFonts w:ascii="Times New Roman" w:hAnsi="Times New Roman"/>
          <w:sz w:val="24"/>
          <w:szCs w:val="24"/>
        </w:rPr>
      </w:pPr>
    </w:p>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rsidR="008E2505" w:rsidRPr="0057467F" w:rsidRDefault="00524AB8" w:rsidP="008E2505">
      <w:pPr>
        <w:spacing w:after="0"/>
        <w:jc w:val="right"/>
        <w:rPr>
          <w:rFonts w:ascii="Times New Roman" w:hAnsi="Times New Roman"/>
          <w:color w:val="000000"/>
          <w:sz w:val="24"/>
          <w:szCs w:val="24"/>
        </w:rPr>
      </w:pPr>
      <w:r>
        <w:rPr>
          <w:rFonts w:ascii="Times New Roman" w:hAnsi="Times New Roman"/>
          <w:color w:val="000000"/>
          <w:sz w:val="24"/>
          <w:szCs w:val="24"/>
        </w:rPr>
        <w:lastRenderedPageBreak/>
        <w:t>П</w:t>
      </w:r>
      <w:r w:rsidR="00D07CE4" w:rsidRPr="0057467F">
        <w:rPr>
          <w:rFonts w:ascii="Times New Roman" w:hAnsi="Times New Roman"/>
          <w:color w:val="000000"/>
          <w:sz w:val="24"/>
          <w:szCs w:val="24"/>
        </w:rPr>
        <w:t>риложение №</w:t>
      </w:r>
      <w:r w:rsidR="002C049E" w:rsidRPr="0057467F">
        <w:rPr>
          <w:rFonts w:ascii="Times New Roman" w:hAnsi="Times New Roman"/>
          <w:color w:val="000000"/>
          <w:sz w:val="24"/>
          <w:szCs w:val="24"/>
        </w:rPr>
        <w:t>1</w:t>
      </w:r>
    </w:p>
    <w:p w:rsidR="00D07CE4" w:rsidRPr="0057467F" w:rsidRDefault="002C049E" w:rsidP="008E2505">
      <w:pPr>
        <w:spacing w:after="0"/>
        <w:jc w:val="right"/>
        <w:rPr>
          <w:rFonts w:ascii="Times New Roman" w:hAnsi="Times New Roman"/>
          <w:bCs/>
          <w:iCs/>
          <w:color w:val="000000"/>
          <w:sz w:val="24"/>
          <w:szCs w:val="24"/>
        </w:rPr>
      </w:pPr>
      <w:r w:rsidRPr="0057467F">
        <w:rPr>
          <w:rFonts w:ascii="Times New Roman" w:hAnsi="Times New Roman"/>
          <w:color w:val="000000"/>
          <w:sz w:val="24"/>
          <w:szCs w:val="24"/>
        </w:rPr>
        <w:tab/>
      </w:r>
      <w:r w:rsidRPr="0057467F">
        <w:rPr>
          <w:rFonts w:ascii="Times New Roman" w:hAnsi="Times New Roman"/>
          <w:color w:val="000000"/>
          <w:sz w:val="24"/>
          <w:szCs w:val="24"/>
        </w:rPr>
        <w:tab/>
      </w:r>
      <w:r w:rsidRPr="0057467F">
        <w:rPr>
          <w:rFonts w:ascii="Times New Roman" w:hAnsi="Times New Roman"/>
          <w:color w:val="000000"/>
          <w:sz w:val="24"/>
          <w:szCs w:val="24"/>
        </w:rPr>
        <w:tab/>
      </w:r>
      <w:r w:rsidRPr="0057467F">
        <w:rPr>
          <w:rFonts w:ascii="Times New Roman" w:hAnsi="Times New Roman"/>
          <w:color w:val="000000"/>
          <w:sz w:val="24"/>
          <w:szCs w:val="24"/>
        </w:rPr>
        <w:tab/>
      </w:r>
      <w:r w:rsidRPr="0057467F">
        <w:rPr>
          <w:rFonts w:ascii="Times New Roman" w:hAnsi="Times New Roman"/>
          <w:color w:val="000000"/>
          <w:sz w:val="24"/>
          <w:szCs w:val="24"/>
        </w:rPr>
        <w:tab/>
      </w:r>
      <w:r w:rsidRPr="0057467F">
        <w:rPr>
          <w:rFonts w:ascii="Times New Roman" w:hAnsi="Times New Roman"/>
          <w:color w:val="000000"/>
          <w:sz w:val="24"/>
          <w:szCs w:val="24"/>
        </w:rPr>
        <w:tab/>
      </w:r>
      <w:r w:rsidRPr="0057467F">
        <w:rPr>
          <w:rFonts w:ascii="Times New Roman" w:hAnsi="Times New Roman"/>
          <w:bCs/>
          <w:iCs/>
          <w:color w:val="000000"/>
          <w:sz w:val="24"/>
          <w:szCs w:val="24"/>
        </w:rPr>
        <w:t xml:space="preserve">к </w:t>
      </w:r>
      <w:r w:rsidR="008B6C5B">
        <w:rPr>
          <w:rFonts w:ascii="Times New Roman" w:hAnsi="Times New Roman"/>
          <w:bCs/>
          <w:iCs/>
          <w:color w:val="000000"/>
          <w:sz w:val="24"/>
          <w:szCs w:val="24"/>
        </w:rPr>
        <w:t>К</w:t>
      </w:r>
      <w:r w:rsidR="00036828">
        <w:rPr>
          <w:rFonts w:ascii="Times New Roman" w:hAnsi="Times New Roman"/>
          <w:bCs/>
          <w:iCs/>
          <w:color w:val="000000"/>
          <w:sz w:val="24"/>
          <w:szCs w:val="24"/>
        </w:rPr>
        <w:t>онтракт</w:t>
      </w:r>
      <w:r w:rsidRPr="0057467F">
        <w:rPr>
          <w:rFonts w:ascii="Times New Roman" w:hAnsi="Times New Roman"/>
          <w:bCs/>
          <w:iCs/>
          <w:color w:val="000000"/>
          <w:sz w:val="24"/>
          <w:szCs w:val="24"/>
        </w:rPr>
        <w:t xml:space="preserve">у </w:t>
      </w:r>
      <w:r w:rsidR="00954A88" w:rsidRPr="00954A88">
        <w:rPr>
          <w:rFonts w:ascii="Times New Roman" w:hAnsi="Times New Roman"/>
          <w:bCs/>
          <w:iCs/>
          <w:color w:val="000000"/>
          <w:sz w:val="24"/>
          <w:szCs w:val="24"/>
        </w:rPr>
        <w:t>№107122308/1</w:t>
      </w:r>
    </w:p>
    <w:p w:rsidR="00D07CE4" w:rsidRPr="0057467F" w:rsidRDefault="00D07CE4" w:rsidP="008E2505">
      <w:pPr>
        <w:spacing w:after="0"/>
        <w:jc w:val="right"/>
        <w:rPr>
          <w:rFonts w:ascii="Times New Roman" w:hAnsi="Times New Roman"/>
          <w:iCs/>
          <w:color w:val="000000"/>
          <w:sz w:val="24"/>
          <w:szCs w:val="24"/>
        </w:rPr>
      </w:pPr>
      <w:r w:rsidRPr="0057467F">
        <w:rPr>
          <w:rFonts w:ascii="Times New Roman" w:hAnsi="Times New Roman"/>
          <w:bCs/>
          <w:iCs/>
          <w:color w:val="000000"/>
          <w:sz w:val="24"/>
          <w:szCs w:val="24"/>
        </w:rPr>
        <w:tab/>
      </w:r>
      <w:r w:rsidRPr="0057467F">
        <w:rPr>
          <w:rFonts w:ascii="Times New Roman" w:hAnsi="Times New Roman"/>
          <w:bCs/>
          <w:iCs/>
          <w:color w:val="000000"/>
          <w:sz w:val="24"/>
          <w:szCs w:val="24"/>
        </w:rPr>
        <w:tab/>
      </w:r>
      <w:r w:rsidRPr="0057467F">
        <w:rPr>
          <w:rFonts w:ascii="Times New Roman" w:hAnsi="Times New Roman"/>
          <w:bCs/>
          <w:iCs/>
          <w:color w:val="000000"/>
          <w:sz w:val="24"/>
          <w:szCs w:val="24"/>
        </w:rPr>
        <w:tab/>
      </w:r>
      <w:r w:rsidRPr="0057467F">
        <w:rPr>
          <w:rFonts w:ascii="Times New Roman" w:hAnsi="Times New Roman"/>
          <w:bCs/>
          <w:iCs/>
          <w:color w:val="000000"/>
          <w:sz w:val="24"/>
          <w:szCs w:val="24"/>
        </w:rPr>
        <w:tab/>
      </w:r>
      <w:r w:rsidRPr="0057467F">
        <w:rPr>
          <w:rFonts w:ascii="Times New Roman" w:hAnsi="Times New Roman"/>
          <w:bCs/>
          <w:iCs/>
          <w:color w:val="000000"/>
          <w:sz w:val="24"/>
          <w:szCs w:val="24"/>
        </w:rPr>
        <w:tab/>
      </w:r>
      <w:r w:rsidRPr="0057467F">
        <w:rPr>
          <w:rFonts w:ascii="Times New Roman" w:hAnsi="Times New Roman"/>
          <w:bCs/>
          <w:iCs/>
          <w:color w:val="000000"/>
          <w:sz w:val="24"/>
          <w:szCs w:val="24"/>
        </w:rPr>
        <w:tab/>
      </w:r>
      <w:r w:rsidRPr="0057467F">
        <w:rPr>
          <w:rFonts w:ascii="Times New Roman" w:hAnsi="Times New Roman"/>
          <w:bCs/>
          <w:iCs/>
          <w:color w:val="000000"/>
          <w:sz w:val="24"/>
          <w:szCs w:val="24"/>
        </w:rPr>
        <w:tab/>
      </w:r>
      <w:r w:rsidR="002C049E" w:rsidRPr="0057467F">
        <w:rPr>
          <w:rFonts w:ascii="Times New Roman" w:hAnsi="Times New Roman"/>
          <w:bCs/>
          <w:iCs/>
          <w:color w:val="000000"/>
          <w:sz w:val="24"/>
          <w:szCs w:val="24"/>
        </w:rPr>
        <w:t xml:space="preserve">                              от «</w:t>
      </w:r>
      <w:r w:rsidR="00595531">
        <w:rPr>
          <w:rFonts w:ascii="Times New Roman" w:hAnsi="Times New Roman"/>
          <w:bCs/>
          <w:iCs/>
          <w:color w:val="000000"/>
          <w:sz w:val="24"/>
          <w:szCs w:val="24"/>
        </w:rPr>
        <w:t>____</w:t>
      </w:r>
      <w:r w:rsidR="002C049E" w:rsidRPr="0057467F">
        <w:rPr>
          <w:rFonts w:ascii="Times New Roman" w:hAnsi="Times New Roman"/>
          <w:bCs/>
          <w:iCs/>
          <w:color w:val="000000"/>
          <w:sz w:val="24"/>
          <w:szCs w:val="24"/>
        </w:rPr>
        <w:t xml:space="preserve">» </w:t>
      </w:r>
      <w:r w:rsidR="0007478B">
        <w:rPr>
          <w:rFonts w:ascii="Times New Roman" w:hAnsi="Times New Roman"/>
          <w:bCs/>
          <w:iCs/>
          <w:color w:val="000000"/>
          <w:sz w:val="24"/>
          <w:szCs w:val="24"/>
        </w:rPr>
        <w:t>_________</w:t>
      </w:r>
      <w:r w:rsidR="008E4D5C" w:rsidRPr="0057467F">
        <w:rPr>
          <w:rFonts w:ascii="Times New Roman" w:hAnsi="Times New Roman"/>
          <w:bCs/>
          <w:iCs/>
          <w:color w:val="000000"/>
          <w:sz w:val="24"/>
          <w:szCs w:val="24"/>
        </w:rPr>
        <w:t xml:space="preserve"> 20</w:t>
      </w:r>
      <w:r w:rsidR="0007478B">
        <w:rPr>
          <w:rFonts w:ascii="Times New Roman" w:hAnsi="Times New Roman"/>
          <w:bCs/>
          <w:iCs/>
          <w:color w:val="000000"/>
          <w:sz w:val="24"/>
          <w:szCs w:val="24"/>
        </w:rPr>
        <w:t>___</w:t>
      </w:r>
      <w:r w:rsidRPr="0057467F">
        <w:rPr>
          <w:rFonts w:ascii="Times New Roman" w:hAnsi="Times New Roman"/>
          <w:bCs/>
          <w:iCs/>
          <w:color w:val="000000"/>
          <w:sz w:val="24"/>
          <w:szCs w:val="24"/>
        </w:rPr>
        <w:t>г.</w:t>
      </w:r>
    </w:p>
    <w:p w:rsidR="008E2505" w:rsidRDefault="008E2505" w:rsidP="008E2505">
      <w:pPr>
        <w:spacing w:after="0"/>
        <w:jc w:val="right"/>
        <w:rPr>
          <w:rFonts w:ascii="Times New Roman" w:hAnsi="Times New Roman"/>
          <w:b/>
          <w:iCs/>
          <w:color w:val="000000"/>
          <w:sz w:val="24"/>
          <w:szCs w:val="24"/>
        </w:rPr>
      </w:pPr>
    </w:p>
    <w:p w:rsidR="008E2505" w:rsidRPr="00627AA2" w:rsidRDefault="008440CC" w:rsidP="00603AC3">
      <w:pPr>
        <w:spacing w:after="0" w:line="240" w:lineRule="auto"/>
        <w:jc w:val="center"/>
        <w:rPr>
          <w:rFonts w:ascii="Times New Roman" w:hAnsi="Times New Roman"/>
          <w:b/>
          <w:iCs/>
          <w:caps/>
          <w:color w:val="000000"/>
          <w:sz w:val="24"/>
          <w:szCs w:val="24"/>
        </w:rPr>
      </w:pPr>
      <w:r>
        <w:rPr>
          <w:rFonts w:ascii="Times New Roman" w:hAnsi="Times New Roman"/>
          <w:b/>
          <w:iCs/>
          <w:caps/>
          <w:color w:val="000000"/>
          <w:sz w:val="24"/>
          <w:szCs w:val="24"/>
        </w:rPr>
        <w:t>Перечень</w:t>
      </w:r>
      <w:r w:rsidR="00524AB8">
        <w:rPr>
          <w:rFonts w:ascii="Times New Roman" w:hAnsi="Times New Roman"/>
          <w:b/>
          <w:iCs/>
          <w:caps/>
          <w:color w:val="000000"/>
          <w:sz w:val="24"/>
          <w:szCs w:val="24"/>
        </w:rPr>
        <w:t xml:space="preserve"> </w:t>
      </w:r>
      <w:r w:rsidR="00627AA2" w:rsidRPr="00627AA2">
        <w:rPr>
          <w:rFonts w:ascii="Times New Roman" w:hAnsi="Times New Roman"/>
          <w:b/>
          <w:iCs/>
          <w:caps/>
          <w:color w:val="000000"/>
          <w:sz w:val="24"/>
          <w:szCs w:val="24"/>
        </w:rPr>
        <w:t xml:space="preserve">оказываемых </w:t>
      </w:r>
      <w:r w:rsidR="008E2505" w:rsidRPr="00627AA2">
        <w:rPr>
          <w:rFonts w:ascii="Times New Roman" w:hAnsi="Times New Roman"/>
          <w:b/>
          <w:iCs/>
          <w:caps/>
          <w:color w:val="000000"/>
          <w:sz w:val="24"/>
          <w:szCs w:val="24"/>
        </w:rPr>
        <w:t>УСЛУГ</w:t>
      </w:r>
    </w:p>
    <w:p w:rsidR="001C18D4" w:rsidRDefault="001C18D4" w:rsidP="00603AC3">
      <w:pPr>
        <w:spacing w:after="0" w:line="240" w:lineRule="auto"/>
        <w:jc w:val="center"/>
        <w:rPr>
          <w:rFonts w:ascii="Times New Roman" w:hAnsi="Times New Roman"/>
          <w:b/>
          <w:iCs/>
          <w:color w:val="000000"/>
          <w:sz w:val="24"/>
          <w:szCs w:val="24"/>
        </w:rPr>
      </w:pPr>
    </w:p>
    <w:p w:rsidR="00D07CE4" w:rsidRDefault="00D07CE4" w:rsidP="00B3359A">
      <w:pPr>
        <w:pStyle w:val="TableTextBold"/>
        <w:jc w:val="both"/>
        <w:rPr>
          <w:rFonts w:ascii="Times New Roman" w:hAnsi="Times New Roman"/>
          <w:sz w:val="24"/>
          <w:szCs w:val="24"/>
        </w:rPr>
      </w:pPr>
    </w:p>
    <w:p w:rsidR="00D07CE4" w:rsidRPr="003154C1" w:rsidRDefault="00D07CE4" w:rsidP="003154C1">
      <w:pPr>
        <w:pStyle w:val="TableTextBold"/>
        <w:numPr>
          <w:ilvl w:val="0"/>
          <w:numId w:val="10"/>
        </w:numPr>
        <w:tabs>
          <w:tab w:val="clear" w:pos="0"/>
          <w:tab w:val="num" w:pos="540"/>
        </w:tabs>
        <w:ind w:left="0" w:firstLine="0"/>
        <w:jc w:val="both"/>
        <w:rPr>
          <w:rFonts w:ascii="Times New Roman" w:hAnsi="Times New Roman"/>
          <w:b w:val="0"/>
          <w:sz w:val="24"/>
          <w:szCs w:val="24"/>
        </w:rPr>
      </w:pPr>
      <w:r w:rsidRPr="003154C1">
        <w:rPr>
          <w:rFonts w:ascii="Times New Roman" w:hAnsi="Times New Roman"/>
          <w:b w:val="0"/>
          <w:sz w:val="24"/>
          <w:szCs w:val="24"/>
        </w:rPr>
        <w:t>Оператор</w:t>
      </w:r>
      <w:r w:rsidR="007134F5">
        <w:rPr>
          <w:rFonts w:ascii="Times New Roman" w:hAnsi="Times New Roman"/>
          <w:b w:val="0"/>
          <w:sz w:val="24"/>
          <w:szCs w:val="24"/>
        </w:rPr>
        <w:t xml:space="preserve"> </w:t>
      </w:r>
      <w:r w:rsidRPr="003154C1">
        <w:rPr>
          <w:rFonts w:ascii="Times New Roman" w:hAnsi="Times New Roman"/>
          <w:b w:val="0"/>
          <w:sz w:val="24"/>
          <w:szCs w:val="24"/>
        </w:rPr>
        <w:t xml:space="preserve">будет предоставлять Клиенту </w:t>
      </w:r>
      <w:r w:rsidR="0021538E">
        <w:rPr>
          <w:rFonts w:ascii="Times New Roman" w:hAnsi="Times New Roman"/>
          <w:b w:val="0"/>
          <w:sz w:val="24"/>
          <w:szCs w:val="24"/>
        </w:rPr>
        <w:t>у</w:t>
      </w:r>
      <w:r w:rsidRPr="003154C1">
        <w:rPr>
          <w:rFonts w:ascii="Times New Roman" w:hAnsi="Times New Roman"/>
          <w:b w:val="0"/>
          <w:sz w:val="24"/>
          <w:szCs w:val="24"/>
        </w:rPr>
        <w:t xml:space="preserve">слуги доступа к сети ИНТЕРНЕТ, в дальнейшем также именуемые "Услуги". Эти Услуги позволяют </w:t>
      </w:r>
      <w:r w:rsidR="0021538E">
        <w:rPr>
          <w:rFonts w:ascii="Times New Roman" w:hAnsi="Times New Roman"/>
          <w:b w:val="0"/>
          <w:sz w:val="24"/>
          <w:szCs w:val="24"/>
        </w:rPr>
        <w:t>К</w:t>
      </w:r>
      <w:r w:rsidRPr="003154C1">
        <w:rPr>
          <w:rFonts w:ascii="Times New Roman" w:hAnsi="Times New Roman"/>
          <w:b w:val="0"/>
          <w:sz w:val="24"/>
          <w:szCs w:val="24"/>
        </w:rPr>
        <w:t>лиенту пользоваться информационными ресурсами мировой сети Интернет, электронной почтой и другими сервисами, предоставляемыми сетью Интернет.</w:t>
      </w:r>
    </w:p>
    <w:p w:rsidR="00D07CE4" w:rsidRPr="003154C1" w:rsidRDefault="00D07CE4" w:rsidP="003154C1">
      <w:pPr>
        <w:pStyle w:val="TableTextBold"/>
        <w:numPr>
          <w:ilvl w:val="0"/>
          <w:numId w:val="10"/>
        </w:numPr>
        <w:tabs>
          <w:tab w:val="clear" w:pos="0"/>
          <w:tab w:val="num" w:pos="540"/>
        </w:tabs>
        <w:ind w:left="0" w:firstLine="0"/>
        <w:jc w:val="both"/>
        <w:rPr>
          <w:rFonts w:ascii="Times New Roman" w:hAnsi="Times New Roman"/>
          <w:b w:val="0"/>
          <w:sz w:val="24"/>
          <w:szCs w:val="24"/>
        </w:rPr>
      </w:pPr>
      <w:r w:rsidRPr="003154C1">
        <w:rPr>
          <w:rFonts w:ascii="Times New Roman" w:hAnsi="Times New Roman"/>
          <w:b w:val="0"/>
          <w:bCs/>
          <w:sz w:val="24"/>
          <w:szCs w:val="24"/>
        </w:rPr>
        <w:t xml:space="preserve">Доступ </w:t>
      </w:r>
      <w:r w:rsidRPr="003154C1">
        <w:rPr>
          <w:rFonts w:ascii="Times New Roman" w:hAnsi="Times New Roman"/>
          <w:b w:val="0"/>
          <w:sz w:val="24"/>
          <w:szCs w:val="24"/>
        </w:rPr>
        <w:t xml:space="preserve">к сети ИНТЕРНЕТ организуется </w:t>
      </w:r>
      <w:r w:rsidRPr="003154C1">
        <w:rPr>
          <w:rFonts w:ascii="Times New Roman" w:hAnsi="Times New Roman"/>
          <w:b w:val="0"/>
          <w:bCs/>
          <w:sz w:val="24"/>
          <w:szCs w:val="24"/>
        </w:rPr>
        <w:t xml:space="preserve">по выделенной цифровой линии, это постоянное высоконадежное, высокоскоростное подключение к сети Интернет. Для работы Клиенту необходимо иметь маршрутизатор (при подключении локальной вычислительной сети) или интерфейсную плату (при подключении отдельного компьютера), </w:t>
      </w:r>
      <w:r w:rsidRPr="003154C1">
        <w:rPr>
          <w:rFonts w:ascii="Times New Roman" w:hAnsi="Times New Roman"/>
          <w:b w:val="0"/>
          <w:sz w:val="24"/>
          <w:szCs w:val="24"/>
        </w:rPr>
        <w:t xml:space="preserve">настройка которых не входит в пакет Услуг, предоставляемых по данному </w:t>
      </w:r>
      <w:r w:rsidR="00036828">
        <w:rPr>
          <w:rFonts w:ascii="Times New Roman" w:hAnsi="Times New Roman"/>
          <w:b w:val="0"/>
          <w:sz w:val="24"/>
          <w:szCs w:val="24"/>
        </w:rPr>
        <w:t>Контракт</w:t>
      </w:r>
      <w:r w:rsidRPr="003154C1">
        <w:rPr>
          <w:rFonts w:ascii="Times New Roman" w:hAnsi="Times New Roman"/>
          <w:b w:val="0"/>
          <w:sz w:val="24"/>
          <w:szCs w:val="24"/>
        </w:rPr>
        <w:t>у</w:t>
      </w:r>
      <w:r w:rsidRPr="003154C1">
        <w:rPr>
          <w:rFonts w:ascii="Times New Roman" w:hAnsi="Times New Roman"/>
          <w:b w:val="0"/>
          <w:bCs/>
          <w:sz w:val="24"/>
          <w:szCs w:val="24"/>
        </w:rPr>
        <w:t>.</w:t>
      </w:r>
    </w:p>
    <w:p w:rsidR="00D07CE4" w:rsidRPr="003154C1" w:rsidRDefault="00BB06E7" w:rsidP="003154C1">
      <w:pPr>
        <w:numPr>
          <w:ilvl w:val="0"/>
          <w:numId w:val="10"/>
        </w:numPr>
        <w:tabs>
          <w:tab w:val="clear" w:pos="0"/>
          <w:tab w:val="num" w:pos="540"/>
        </w:tabs>
        <w:spacing w:after="0" w:line="240" w:lineRule="auto"/>
        <w:ind w:left="0" w:firstLine="0"/>
        <w:jc w:val="both"/>
        <w:rPr>
          <w:rFonts w:ascii="Times New Roman" w:hAnsi="Times New Roman"/>
          <w:sz w:val="24"/>
          <w:szCs w:val="24"/>
        </w:rPr>
      </w:pPr>
      <w:r>
        <w:rPr>
          <w:rFonts w:ascii="Times New Roman" w:hAnsi="Times New Roman"/>
          <w:sz w:val="24"/>
          <w:szCs w:val="24"/>
        </w:rPr>
        <w:t>Оператор</w:t>
      </w:r>
      <w:r w:rsidR="00E57EF4" w:rsidRPr="003154C1">
        <w:rPr>
          <w:rFonts w:ascii="Times New Roman" w:hAnsi="Times New Roman"/>
          <w:sz w:val="24"/>
          <w:szCs w:val="24"/>
        </w:rPr>
        <w:t xml:space="preserve"> подключает </w:t>
      </w:r>
      <w:r w:rsidR="00CE21FE">
        <w:rPr>
          <w:rFonts w:ascii="Times New Roman" w:hAnsi="Times New Roman"/>
          <w:sz w:val="24"/>
          <w:szCs w:val="24"/>
        </w:rPr>
        <w:t>Клиент</w:t>
      </w:r>
      <w:r w:rsidR="00E57EF4" w:rsidRPr="003154C1">
        <w:rPr>
          <w:rFonts w:ascii="Times New Roman" w:hAnsi="Times New Roman"/>
          <w:sz w:val="24"/>
          <w:szCs w:val="24"/>
        </w:rPr>
        <w:t>а к своей сети</w:t>
      </w:r>
      <w:r w:rsidR="008267E6">
        <w:rPr>
          <w:rFonts w:ascii="Times New Roman" w:hAnsi="Times New Roman"/>
          <w:sz w:val="24"/>
          <w:szCs w:val="24"/>
        </w:rPr>
        <w:t xml:space="preserve"> своими силами и за свой счет</w:t>
      </w:r>
      <w:r w:rsidR="00E57EF4" w:rsidRPr="003154C1">
        <w:rPr>
          <w:rFonts w:ascii="Times New Roman" w:hAnsi="Times New Roman"/>
          <w:sz w:val="24"/>
          <w:szCs w:val="24"/>
        </w:rPr>
        <w:t xml:space="preserve">. </w:t>
      </w:r>
      <w:r w:rsidR="00D07CE4" w:rsidRPr="003154C1">
        <w:rPr>
          <w:rFonts w:ascii="Times New Roman" w:hAnsi="Times New Roman"/>
          <w:sz w:val="24"/>
          <w:szCs w:val="24"/>
        </w:rPr>
        <w:t xml:space="preserve">Предоставление Услуги ограничивается доведением линий до кроссового шкафа </w:t>
      </w:r>
      <w:r w:rsidR="0021538E">
        <w:rPr>
          <w:rFonts w:ascii="Times New Roman" w:hAnsi="Times New Roman"/>
          <w:sz w:val="24"/>
          <w:szCs w:val="24"/>
        </w:rPr>
        <w:t>К</w:t>
      </w:r>
      <w:r w:rsidR="00D07CE4" w:rsidRPr="003154C1">
        <w:rPr>
          <w:rFonts w:ascii="Times New Roman" w:hAnsi="Times New Roman"/>
          <w:sz w:val="24"/>
          <w:szCs w:val="24"/>
        </w:rPr>
        <w:t xml:space="preserve">лиента по адресу предоставления </w:t>
      </w:r>
      <w:r w:rsidR="00954A88">
        <w:rPr>
          <w:rFonts w:ascii="Times New Roman" w:hAnsi="Times New Roman"/>
          <w:sz w:val="24"/>
          <w:szCs w:val="24"/>
        </w:rPr>
        <w:t>У</w:t>
      </w:r>
      <w:r w:rsidR="00D07CE4" w:rsidRPr="003154C1">
        <w:rPr>
          <w:rFonts w:ascii="Times New Roman" w:hAnsi="Times New Roman"/>
          <w:sz w:val="24"/>
          <w:szCs w:val="24"/>
        </w:rPr>
        <w:t>слуг. Все работы по внутренней распределительной сети выполняются Клиентом.</w:t>
      </w:r>
    </w:p>
    <w:p w:rsidR="00E57EF4" w:rsidRPr="003154C1" w:rsidRDefault="00BB06E7" w:rsidP="003154C1">
      <w:pPr>
        <w:pStyle w:val="a5"/>
        <w:numPr>
          <w:ilvl w:val="0"/>
          <w:numId w:val="10"/>
        </w:numPr>
        <w:tabs>
          <w:tab w:val="clear" w:pos="0"/>
          <w:tab w:val="num" w:pos="540"/>
          <w:tab w:val="left" w:pos="720"/>
        </w:tabs>
        <w:spacing w:after="0"/>
        <w:ind w:left="0" w:firstLine="0"/>
        <w:jc w:val="both"/>
        <w:rPr>
          <w:sz w:val="24"/>
          <w:szCs w:val="24"/>
          <w:lang w:val="ru-RU"/>
        </w:rPr>
      </w:pPr>
      <w:r>
        <w:rPr>
          <w:sz w:val="24"/>
          <w:szCs w:val="24"/>
          <w:lang w:val="ru-RU"/>
        </w:rPr>
        <w:t>Оператор</w:t>
      </w:r>
      <w:r w:rsidR="00E57EF4" w:rsidRPr="003154C1">
        <w:rPr>
          <w:sz w:val="24"/>
          <w:szCs w:val="24"/>
          <w:lang w:val="ru-RU"/>
        </w:rPr>
        <w:t xml:space="preserve"> демонстрирует работоспособность канала интернет при подключении </w:t>
      </w:r>
      <w:r w:rsidR="00CE21FE">
        <w:rPr>
          <w:sz w:val="24"/>
          <w:szCs w:val="24"/>
          <w:lang w:val="ru-RU"/>
        </w:rPr>
        <w:t>Клиент</w:t>
      </w:r>
      <w:r w:rsidR="00E57EF4" w:rsidRPr="003154C1">
        <w:rPr>
          <w:sz w:val="24"/>
          <w:szCs w:val="24"/>
          <w:lang w:val="ru-RU"/>
        </w:rPr>
        <w:t xml:space="preserve">а и настраивает 1 (одно) рабочее место на стороне </w:t>
      </w:r>
      <w:r w:rsidR="00CE21FE">
        <w:rPr>
          <w:sz w:val="24"/>
          <w:szCs w:val="24"/>
          <w:lang w:val="ru-RU"/>
        </w:rPr>
        <w:t>Клиент</w:t>
      </w:r>
      <w:r w:rsidR="00E57EF4" w:rsidRPr="003154C1">
        <w:rPr>
          <w:sz w:val="24"/>
          <w:szCs w:val="24"/>
          <w:lang w:val="ru-RU"/>
        </w:rPr>
        <w:t xml:space="preserve">а. </w:t>
      </w:r>
      <w:r w:rsidR="00CE21FE">
        <w:rPr>
          <w:sz w:val="24"/>
          <w:szCs w:val="24"/>
          <w:lang w:val="ru-RU"/>
        </w:rPr>
        <w:t>Клиент</w:t>
      </w:r>
      <w:r w:rsidR="00E57EF4" w:rsidRPr="003154C1">
        <w:rPr>
          <w:sz w:val="24"/>
          <w:szCs w:val="24"/>
          <w:lang w:val="ru-RU"/>
        </w:rPr>
        <w:t xml:space="preserve"> самостоятельно проводит работы по настройке своей локальной сети. </w:t>
      </w:r>
    </w:p>
    <w:p w:rsidR="00E57EF4" w:rsidRPr="003154C1" w:rsidRDefault="00E57EF4" w:rsidP="003154C1">
      <w:pPr>
        <w:pStyle w:val="ac"/>
        <w:numPr>
          <w:ilvl w:val="0"/>
          <w:numId w:val="10"/>
        </w:numPr>
        <w:tabs>
          <w:tab w:val="clear" w:pos="0"/>
          <w:tab w:val="num" w:pos="540"/>
        </w:tabs>
        <w:ind w:left="0" w:firstLine="0"/>
        <w:jc w:val="both"/>
      </w:pPr>
      <w:r w:rsidRPr="003154C1">
        <w:t xml:space="preserve">Каналы связи должны предоставляться круглосуточно, без перерывов связи, с поддержанием гарантированной скорости не менее заявленной, за исключением возникновения аварий и повреждений. </w:t>
      </w:r>
    </w:p>
    <w:p w:rsidR="00E57EF4" w:rsidRPr="003154C1" w:rsidRDefault="00E57EF4" w:rsidP="003154C1">
      <w:pPr>
        <w:pStyle w:val="ac"/>
        <w:numPr>
          <w:ilvl w:val="0"/>
          <w:numId w:val="10"/>
        </w:numPr>
        <w:tabs>
          <w:tab w:val="clear" w:pos="0"/>
          <w:tab w:val="num" w:pos="540"/>
        </w:tabs>
        <w:ind w:left="0" w:firstLine="0"/>
        <w:jc w:val="both"/>
        <w:rPr>
          <w:b/>
        </w:rPr>
      </w:pPr>
      <w:r w:rsidRPr="003154C1">
        <w:t xml:space="preserve">Мониторинг работоспособности каналов связи должен осуществляться </w:t>
      </w:r>
      <w:r w:rsidR="00BB06E7">
        <w:t>Оператор</w:t>
      </w:r>
      <w:r w:rsidR="00346BD8">
        <w:t>о</w:t>
      </w:r>
      <w:r w:rsidRPr="003154C1">
        <w:t>м круглосуточно.</w:t>
      </w:r>
    </w:p>
    <w:p w:rsidR="00E57EF4" w:rsidRPr="003154C1" w:rsidRDefault="00E57EF4" w:rsidP="003154C1">
      <w:pPr>
        <w:pStyle w:val="ac"/>
        <w:numPr>
          <w:ilvl w:val="0"/>
          <w:numId w:val="10"/>
        </w:numPr>
        <w:tabs>
          <w:tab w:val="clear" w:pos="0"/>
          <w:tab w:val="num" w:pos="540"/>
        </w:tabs>
        <w:ind w:left="0" w:firstLine="0"/>
        <w:jc w:val="both"/>
      </w:pPr>
      <w:r w:rsidRPr="003154C1">
        <w:t>Организованные каналы связи предполагают наличие стандартных интерфейсов, позволяющих использовать любое сертифицированное сетевое оборудование.</w:t>
      </w:r>
    </w:p>
    <w:p w:rsidR="00E57EF4" w:rsidRPr="003154C1" w:rsidRDefault="00BB06E7" w:rsidP="003154C1">
      <w:pPr>
        <w:pStyle w:val="ac"/>
        <w:numPr>
          <w:ilvl w:val="0"/>
          <w:numId w:val="10"/>
        </w:numPr>
        <w:tabs>
          <w:tab w:val="clear" w:pos="0"/>
          <w:tab w:val="num" w:pos="540"/>
        </w:tabs>
        <w:ind w:left="0" w:firstLine="0"/>
        <w:jc w:val="both"/>
        <w:rPr>
          <w:b/>
        </w:rPr>
      </w:pPr>
      <w:r>
        <w:t>Оператор</w:t>
      </w:r>
      <w:r w:rsidR="00E57EF4" w:rsidRPr="003154C1">
        <w:t xml:space="preserve"> предпринимает технические и организационные меры для обеспечения конфиденциальности информации, передаваемой по каналам связи.</w:t>
      </w:r>
    </w:p>
    <w:p w:rsidR="00E57EF4" w:rsidRPr="003154C1" w:rsidRDefault="00E57EF4" w:rsidP="003154C1">
      <w:pPr>
        <w:pStyle w:val="ac"/>
        <w:numPr>
          <w:ilvl w:val="0"/>
          <w:numId w:val="10"/>
        </w:numPr>
        <w:tabs>
          <w:tab w:val="clear" w:pos="0"/>
          <w:tab w:val="num" w:pos="540"/>
        </w:tabs>
        <w:ind w:left="0" w:firstLine="0"/>
        <w:jc w:val="both"/>
        <w:rPr>
          <w:b/>
        </w:rPr>
      </w:pPr>
      <w:r w:rsidRPr="003154C1">
        <w:t xml:space="preserve">Проведение периодических испытаний, ремонта и настройки оборудования, требуемых для поддержания качества оказываемых </w:t>
      </w:r>
      <w:r w:rsidR="009A6592">
        <w:t>У</w:t>
      </w:r>
      <w:r w:rsidRPr="003154C1">
        <w:t>слуг.</w:t>
      </w:r>
    </w:p>
    <w:p w:rsidR="00E57EF4" w:rsidRPr="003154C1" w:rsidRDefault="00BB06E7" w:rsidP="003154C1">
      <w:pPr>
        <w:pStyle w:val="ac"/>
        <w:numPr>
          <w:ilvl w:val="0"/>
          <w:numId w:val="10"/>
        </w:numPr>
        <w:tabs>
          <w:tab w:val="clear" w:pos="0"/>
          <w:tab w:val="num" w:pos="540"/>
          <w:tab w:val="left" w:pos="567"/>
          <w:tab w:val="left" w:pos="1418"/>
          <w:tab w:val="left" w:pos="6237"/>
        </w:tabs>
        <w:ind w:left="0" w:firstLine="0"/>
        <w:jc w:val="both"/>
        <w:rPr>
          <w:b/>
        </w:rPr>
      </w:pPr>
      <w:r>
        <w:t>Оператор</w:t>
      </w:r>
      <w:r w:rsidR="00E57EF4" w:rsidRPr="003154C1">
        <w:t xml:space="preserve"> обязуется обеспечивать качество предоставляемых услуг в соответствии с требованиями действующих нормативных документов, утвержденных федеральным органом </w:t>
      </w:r>
      <w:r w:rsidR="00346BD8">
        <w:t>исполнительной</w:t>
      </w:r>
      <w:r w:rsidR="007134F5">
        <w:t xml:space="preserve"> </w:t>
      </w:r>
      <w:r>
        <w:t>власти</w:t>
      </w:r>
      <w:r w:rsidR="00E57EF4" w:rsidRPr="003154C1">
        <w:t xml:space="preserve"> в области связи. Оказание </w:t>
      </w:r>
      <w:r w:rsidR="0021538E">
        <w:t>У</w:t>
      </w:r>
      <w:r w:rsidR="00E57EF4" w:rsidRPr="003154C1">
        <w:t xml:space="preserve">слуг по предоставлению доступа к сети, пропуску трафика, должно осуществляться с установленными нормами качества, в соответствии со стандартами и сертификатами на принадлежащие </w:t>
      </w:r>
      <w:r>
        <w:t>Оператору</w:t>
      </w:r>
      <w:r w:rsidR="00E57EF4" w:rsidRPr="003154C1">
        <w:t xml:space="preserve"> и </w:t>
      </w:r>
      <w:r w:rsidR="003154C1" w:rsidRPr="003154C1">
        <w:t>Клиенту</w:t>
      </w:r>
      <w:r w:rsidR="00E57EF4" w:rsidRPr="003154C1">
        <w:t xml:space="preserve"> технические средства. В случае обнаружения несоответствия качества предоставляемых услуг действующим нормам, Стороны должны незамедлительно выяснить причины такого несоответствия и принять меры к устранению этих причин.</w:t>
      </w:r>
    </w:p>
    <w:p w:rsidR="00E57EF4" w:rsidRPr="003154C1" w:rsidRDefault="00BB06E7" w:rsidP="003154C1">
      <w:pPr>
        <w:pStyle w:val="ac"/>
        <w:numPr>
          <w:ilvl w:val="0"/>
          <w:numId w:val="10"/>
        </w:numPr>
        <w:tabs>
          <w:tab w:val="clear" w:pos="0"/>
          <w:tab w:val="num" w:pos="540"/>
          <w:tab w:val="left" w:pos="567"/>
          <w:tab w:val="left" w:pos="1418"/>
          <w:tab w:val="left" w:pos="6237"/>
        </w:tabs>
        <w:ind w:left="0" w:firstLine="0"/>
        <w:jc w:val="both"/>
        <w:rPr>
          <w:b/>
        </w:rPr>
      </w:pPr>
      <w:r>
        <w:t>Оператор</w:t>
      </w:r>
      <w:r w:rsidR="00E57EF4" w:rsidRPr="003154C1">
        <w:t xml:space="preserve"> обязан не допускать распространение сведений об абонентах, ставших известными ему в силу исполнения </w:t>
      </w:r>
      <w:r w:rsidR="0021538E">
        <w:t>К</w:t>
      </w:r>
      <w:r w:rsidR="00036828">
        <w:t>онтракт</w:t>
      </w:r>
      <w:r w:rsidR="00E57EF4" w:rsidRPr="003154C1">
        <w:t>а.</w:t>
      </w:r>
    </w:p>
    <w:p w:rsidR="00E57EF4" w:rsidRPr="003154C1" w:rsidRDefault="00BB06E7" w:rsidP="003154C1">
      <w:pPr>
        <w:pStyle w:val="ac"/>
        <w:numPr>
          <w:ilvl w:val="0"/>
          <w:numId w:val="10"/>
        </w:numPr>
        <w:tabs>
          <w:tab w:val="clear" w:pos="0"/>
          <w:tab w:val="num" w:pos="540"/>
        </w:tabs>
        <w:ind w:left="0" w:firstLine="0"/>
        <w:jc w:val="both"/>
        <w:rPr>
          <w:b/>
        </w:rPr>
      </w:pPr>
      <w:r>
        <w:t>Оператор</w:t>
      </w:r>
      <w:r w:rsidR="003154C1" w:rsidRPr="003154C1">
        <w:t xml:space="preserve"> обязуется обеспечивать к</w:t>
      </w:r>
      <w:r w:rsidR="00E57EF4" w:rsidRPr="003154C1">
        <w:t xml:space="preserve">онсультирование по вопросам пользования </w:t>
      </w:r>
      <w:r w:rsidR="0021538E">
        <w:t>У</w:t>
      </w:r>
      <w:r w:rsidR="00E57EF4" w:rsidRPr="003154C1">
        <w:t>слугами.</w:t>
      </w:r>
    </w:p>
    <w:p w:rsidR="001C18D4" w:rsidRDefault="001C18D4" w:rsidP="001C18D4">
      <w:pPr>
        <w:pStyle w:val="ac"/>
        <w:ind w:left="426" w:right="-428" w:hanging="426"/>
        <w:rPr>
          <w:b/>
        </w:rPr>
      </w:pPr>
    </w:p>
    <w:p w:rsidR="001C18D4" w:rsidRDefault="001C18D4" w:rsidP="0021538E">
      <w:pPr>
        <w:pStyle w:val="ac"/>
        <w:numPr>
          <w:ilvl w:val="0"/>
          <w:numId w:val="11"/>
        </w:numPr>
        <w:ind w:right="-428"/>
        <w:rPr>
          <w:b/>
        </w:rPr>
      </w:pPr>
      <w:r>
        <w:rPr>
          <w:b/>
        </w:rPr>
        <w:t>Дополнительно:</w:t>
      </w:r>
    </w:p>
    <w:p w:rsidR="001C18D4" w:rsidRDefault="001C18D4" w:rsidP="001C18D4">
      <w:pPr>
        <w:pStyle w:val="ac"/>
        <w:numPr>
          <w:ilvl w:val="0"/>
          <w:numId w:val="8"/>
        </w:numPr>
      </w:pPr>
      <w:r w:rsidRPr="00EF0F65">
        <w:t>Предоставление</w:t>
      </w:r>
      <w:r>
        <w:t xml:space="preserve"> одного статического </w:t>
      </w:r>
      <w:r>
        <w:rPr>
          <w:lang w:val="en-US"/>
        </w:rPr>
        <w:t>IP</w:t>
      </w:r>
      <w:r>
        <w:t>адреса по каждому адресу</w:t>
      </w:r>
    </w:p>
    <w:p w:rsidR="001C18D4" w:rsidRDefault="001C18D4" w:rsidP="001C18D4">
      <w:pPr>
        <w:pStyle w:val="ac"/>
        <w:numPr>
          <w:ilvl w:val="0"/>
          <w:numId w:val="8"/>
        </w:numPr>
        <w:jc w:val="both"/>
      </w:pPr>
      <w:r>
        <w:t xml:space="preserve">Настройка оконечного оборудования Клиента (маршрутизации) и контроль качества связи должны быть произведены не менее чем за 48 часов до момента начала оказания </w:t>
      </w:r>
      <w:r w:rsidR="009A6592">
        <w:t>У</w:t>
      </w:r>
      <w:r>
        <w:t xml:space="preserve">слуг. </w:t>
      </w:r>
    </w:p>
    <w:p w:rsidR="001C18D4" w:rsidRDefault="001C18D4" w:rsidP="001C18D4">
      <w:pPr>
        <w:pStyle w:val="ac"/>
        <w:numPr>
          <w:ilvl w:val="0"/>
          <w:numId w:val="8"/>
        </w:numPr>
        <w:jc w:val="both"/>
      </w:pPr>
      <w:r>
        <w:t xml:space="preserve">Подключение к сети Интернет входит в стоимость </w:t>
      </w:r>
      <w:r w:rsidR="009A6592">
        <w:t>У</w:t>
      </w:r>
      <w:r>
        <w:t xml:space="preserve">слуг и осуществляется средствами и силами </w:t>
      </w:r>
      <w:r w:rsidR="00346BD8">
        <w:t>Оператора</w:t>
      </w:r>
      <w:r>
        <w:t>.</w:t>
      </w:r>
    </w:p>
    <w:p w:rsidR="00E57EF4" w:rsidRDefault="00E57EF4" w:rsidP="00E57EF4">
      <w:pPr>
        <w:pStyle w:val="ac"/>
        <w:tabs>
          <w:tab w:val="left" w:pos="0"/>
          <w:tab w:val="left" w:pos="567"/>
          <w:tab w:val="left" w:pos="1418"/>
          <w:tab w:val="left" w:pos="6237"/>
        </w:tabs>
        <w:jc w:val="both"/>
      </w:pPr>
    </w:p>
    <w:p w:rsidR="00E14487" w:rsidRDefault="00E14487" w:rsidP="00E57EF4">
      <w:pPr>
        <w:pStyle w:val="ac"/>
        <w:tabs>
          <w:tab w:val="left" w:pos="0"/>
          <w:tab w:val="left" w:pos="567"/>
          <w:tab w:val="left" w:pos="1418"/>
          <w:tab w:val="left" w:pos="6237"/>
        </w:tabs>
        <w:jc w:val="both"/>
      </w:pPr>
    </w:p>
    <w:p w:rsidR="001F78C7" w:rsidRDefault="001F78C7" w:rsidP="00E57EF4">
      <w:pPr>
        <w:pStyle w:val="ac"/>
        <w:tabs>
          <w:tab w:val="left" w:pos="0"/>
          <w:tab w:val="left" w:pos="567"/>
          <w:tab w:val="left" w:pos="1418"/>
          <w:tab w:val="left" w:pos="6237"/>
        </w:tabs>
        <w:jc w:val="both"/>
      </w:pPr>
    </w:p>
    <w:p w:rsidR="001C18D4" w:rsidRDefault="001C18D4" w:rsidP="009A6592">
      <w:pPr>
        <w:pStyle w:val="ac"/>
        <w:numPr>
          <w:ilvl w:val="0"/>
          <w:numId w:val="11"/>
        </w:numPr>
        <w:ind w:right="-428"/>
        <w:rPr>
          <w:b/>
        </w:rPr>
      </w:pPr>
      <w:r>
        <w:rPr>
          <w:b/>
        </w:rPr>
        <w:lastRenderedPageBreak/>
        <w:t>Место оказания услуг:</w:t>
      </w:r>
    </w:p>
    <w:p w:rsidR="0021538E" w:rsidRDefault="0021538E" w:rsidP="00E57EF4">
      <w:pPr>
        <w:pStyle w:val="ac"/>
        <w:ind w:left="426" w:right="-428" w:hanging="426"/>
        <w:rPr>
          <w:b/>
        </w:rPr>
      </w:pPr>
    </w:p>
    <w:tbl>
      <w:tblPr>
        <w:tblW w:w="10065" w:type="dxa"/>
        <w:tblInd w:w="-102" w:type="dxa"/>
        <w:tblLayout w:type="fixed"/>
        <w:tblCellMar>
          <w:left w:w="40" w:type="dxa"/>
          <w:right w:w="40" w:type="dxa"/>
        </w:tblCellMar>
        <w:tblLook w:val="0000" w:firstRow="0" w:lastRow="0" w:firstColumn="0" w:lastColumn="0" w:noHBand="0" w:noVBand="0"/>
      </w:tblPr>
      <w:tblGrid>
        <w:gridCol w:w="558"/>
        <w:gridCol w:w="3695"/>
        <w:gridCol w:w="1418"/>
        <w:gridCol w:w="1701"/>
        <w:gridCol w:w="2693"/>
      </w:tblGrid>
      <w:tr w:rsidR="001C18D4" w:rsidRPr="001C18D4" w:rsidTr="009A6592">
        <w:trPr>
          <w:trHeight w:val="20"/>
        </w:trPr>
        <w:tc>
          <w:tcPr>
            <w:tcW w:w="558"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b/>
                <w:color w:val="000000"/>
              </w:rPr>
            </w:pPr>
            <w:r w:rsidRPr="001C18D4">
              <w:rPr>
                <w:rFonts w:ascii="Times New Roman" w:hAnsi="Times New Roman"/>
                <w:b/>
                <w:color w:val="000000"/>
              </w:rPr>
              <w:t>№</w:t>
            </w:r>
          </w:p>
          <w:p w:rsidR="001C18D4" w:rsidRPr="001C18D4" w:rsidRDefault="001C18D4" w:rsidP="001C18D4">
            <w:pPr>
              <w:shd w:val="clear" w:color="auto" w:fill="FFFFFF"/>
              <w:spacing w:after="0" w:line="240" w:lineRule="auto"/>
              <w:jc w:val="center"/>
              <w:rPr>
                <w:rFonts w:ascii="Times New Roman" w:hAnsi="Times New Roman"/>
                <w:b/>
              </w:rPr>
            </w:pPr>
            <w:r w:rsidRPr="001C18D4">
              <w:rPr>
                <w:rFonts w:ascii="Times New Roman" w:hAnsi="Times New Roman"/>
                <w:b/>
                <w:color w:val="000000"/>
              </w:rPr>
              <w:t>п/п</w:t>
            </w:r>
          </w:p>
        </w:tc>
        <w:tc>
          <w:tcPr>
            <w:tcW w:w="3695"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b/>
              </w:rPr>
            </w:pPr>
            <w:r w:rsidRPr="001C18D4">
              <w:rPr>
                <w:rFonts w:ascii="Times New Roman" w:hAnsi="Times New Roman"/>
                <w:b/>
                <w:color w:val="000000"/>
                <w:spacing w:val="5"/>
              </w:rPr>
              <w:t>Адреса предоставления услуг</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b/>
              </w:rPr>
            </w:pPr>
            <w:r w:rsidRPr="001C18D4">
              <w:rPr>
                <w:rFonts w:ascii="Times New Roman" w:hAnsi="Times New Roman"/>
                <w:b/>
              </w:rPr>
              <w:t xml:space="preserve">Технология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3D4A2D">
            <w:pPr>
              <w:shd w:val="clear" w:color="auto" w:fill="FFFFFF"/>
              <w:spacing w:after="0" w:line="240" w:lineRule="auto"/>
              <w:jc w:val="center"/>
              <w:rPr>
                <w:rFonts w:ascii="Times New Roman" w:hAnsi="Times New Roman"/>
                <w:b/>
                <w:color w:val="000000"/>
                <w:spacing w:val="5"/>
              </w:rPr>
            </w:pPr>
            <w:r w:rsidRPr="001C18D4">
              <w:rPr>
                <w:rFonts w:ascii="Times New Roman" w:hAnsi="Times New Roman"/>
                <w:b/>
              </w:rPr>
              <w:t>Скорость подключения, Мбит/с</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b/>
                <w:color w:val="000000"/>
                <w:spacing w:val="5"/>
              </w:rPr>
            </w:pPr>
            <w:r w:rsidRPr="001C18D4">
              <w:rPr>
                <w:rFonts w:ascii="Times New Roman" w:hAnsi="Times New Roman"/>
                <w:b/>
              </w:rPr>
              <w:t>Ограничения по объему траффика (неограниченный, ограниченный)</w:t>
            </w:r>
          </w:p>
        </w:tc>
      </w:tr>
      <w:tr w:rsidR="00D4320A" w:rsidRPr="001C18D4" w:rsidTr="009A6592">
        <w:trPr>
          <w:trHeight w:val="685"/>
        </w:trPr>
        <w:tc>
          <w:tcPr>
            <w:tcW w:w="558" w:type="dxa"/>
            <w:tcBorders>
              <w:top w:val="single" w:sz="6" w:space="0" w:color="auto"/>
              <w:left w:val="single" w:sz="6" w:space="0" w:color="auto"/>
              <w:bottom w:val="single" w:sz="6" w:space="0" w:color="auto"/>
              <w:right w:val="single" w:sz="6" w:space="0" w:color="auto"/>
            </w:tcBorders>
            <w:shd w:val="clear" w:color="auto" w:fill="FFFFFF"/>
          </w:tcPr>
          <w:p w:rsidR="00D4320A" w:rsidRPr="00D4320A" w:rsidRDefault="00D4320A" w:rsidP="009A2AE7">
            <w:pPr>
              <w:shd w:val="clear" w:color="auto" w:fill="FFFFFF"/>
              <w:ind w:right="91"/>
              <w:jc w:val="right"/>
              <w:rPr>
                <w:rFonts w:ascii="Times New Roman" w:hAnsi="Times New Roman"/>
                <w:sz w:val="24"/>
                <w:szCs w:val="24"/>
              </w:rPr>
            </w:pPr>
            <w:r w:rsidRPr="00D4320A">
              <w:rPr>
                <w:rFonts w:ascii="Times New Roman" w:hAnsi="Times New Roman"/>
                <w:sz w:val="24"/>
                <w:szCs w:val="24"/>
              </w:rPr>
              <w:t>1.</w:t>
            </w:r>
          </w:p>
        </w:tc>
        <w:tc>
          <w:tcPr>
            <w:tcW w:w="3695" w:type="dxa"/>
            <w:tcBorders>
              <w:top w:val="single" w:sz="6" w:space="0" w:color="auto"/>
              <w:left w:val="single" w:sz="6" w:space="0" w:color="auto"/>
              <w:bottom w:val="single" w:sz="6" w:space="0" w:color="auto"/>
              <w:right w:val="single" w:sz="6" w:space="0" w:color="auto"/>
            </w:tcBorders>
            <w:shd w:val="clear" w:color="auto" w:fill="FFFFFF"/>
          </w:tcPr>
          <w:p w:rsidR="00D4320A" w:rsidRPr="0021538E" w:rsidRDefault="003D4A2D" w:rsidP="0021538E">
            <w:pPr>
              <w:spacing w:after="0" w:line="240" w:lineRule="auto"/>
              <w:rPr>
                <w:rFonts w:ascii="Times New Roman" w:hAnsi="Times New Roman"/>
              </w:rPr>
            </w:pPr>
            <w:r>
              <w:rPr>
                <w:rFonts w:ascii="Times New Roman" w:hAnsi="Times New Roman"/>
              </w:rPr>
              <w:t>194017, г</w:t>
            </w:r>
            <w:r w:rsidRPr="00725518">
              <w:rPr>
                <w:rFonts w:ascii="Times New Roman" w:hAnsi="Times New Roman"/>
              </w:rPr>
              <w:t xml:space="preserve">. Санкт-Петербург, </w:t>
            </w:r>
            <w:r>
              <w:rPr>
                <w:rFonts w:ascii="Times New Roman" w:hAnsi="Times New Roman"/>
              </w:rPr>
              <w:t>Костромской пр.д.7,</w:t>
            </w:r>
            <w:r w:rsidRPr="00725518">
              <w:rPr>
                <w:rFonts w:ascii="Times New Roman" w:hAnsi="Times New Roman"/>
              </w:rPr>
              <w:t xml:space="preserve"> лит. А</w:t>
            </w:r>
            <w:r>
              <w:rPr>
                <w:rFonts w:ascii="Times New Roman" w:hAnsi="Times New Roman"/>
              </w:rPr>
              <w:t>, пом.1-Н.,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D4320A" w:rsidRPr="00D4320A" w:rsidRDefault="0021538E" w:rsidP="009A2AE7">
            <w:pPr>
              <w:shd w:val="clear" w:color="auto" w:fill="FFFFFF"/>
              <w:jc w:val="center"/>
              <w:rPr>
                <w:rFonts w:ascii="Times New Roman" w:hAnsi="Times New Roman"/>
                <w:sz w:val="24"/>
                <w:szCs w:val="24"/>
              </w:rPr>
            </w:pPr>
            <w:r w:rsidRPr="0021538E">
              <w:rPr>
                <w:rFonts w:ascii="Times New Roman" w:hAnsi="Times New Roman"/>
                <w:sz w:val="24"/>
                <w:szCs w:val="24"/>
              </w:rPr>
              <w:t>Ethernet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4320A" w:rsidRPr="00D4320A" w:rsidRDefault="003D4A2D" w:rsidP="0021538E">
            <w:pPr>
              <w:shd w:val="clear" w:color="auto" w:fill="FFFFFF"/>
              <w:jc w:val="center"/>
              <w:rPr>
                <w:rFonts w:ascii="Times New Roman" w:hAnsi="Times New Roman"/>
                <w:sz w:val="24"/>
                <w:szCs w:val="24"/>
              </w:rPr>
            </w:pPr>
            <w:r>
              <w:rPr>
                <w:rFonts w:ascii="Times New Roman" w:hAnsi="Times New Roman"/>
                <w:sz w:val="24"/>
                <w:szCs w:val="24"/>
              </w:rPr>
              <w:t>2</w:t>
            </w:r>
            <w:r w:rsidR="00D4320A" w:rsidRPr="00D4320A">
              <w:rPr>
                <w:rFonts w:ascii="Times New Roman" w:hAnsi="Times New Roman"/>
                <w:sz w:val="24"/>
                <w:szCs w:val="24"/>
              </w:rPr>
              <w:t xml:space="preserve">0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D4320A" w:rsidRPr="00D4320A" w:rsidRDefault="000F786F" w:rsidP="009A2AE7">
            <w:pPr>
              <w:shd w:val="clear" w:color="auto" w:fill="FFFFFF"/>
              <w:spacing w:line="250" w:lineRule="exact"/>
              <w:ind w:left="58" w:right="10"/>
              <w:jc w:val="center"/>
              <w:rPr>
                <w:rFonts w:ascii="Times New Roman" w:hAnsi="Times New Roman"/>
                <w:sz w:val="24"/>
                <w:szCs w:val="24"/>
              </w:rPr>
            </w:pPr>
            <w:r w:rsidRPr="00D4320A">
              <w:rPr>
                <w:rFonts w:ascii="Times New Roman" w:hAnsi="Times New Roman"/>
                <w:sz w:val="24"/>
                <w:szCs w:val="24"/>
              </w:rPr>
              <w:t>Выделенный канал</w:t>
            </w:r>
          </w:p>
        </w:tc>
      </w:tr>
      <w:tr w:rsidR="00055BD7" w:rsidRPr="001C18D4" w:rsidTr="009A6592">
        <w:trPr>
          <w:trHeight w:val="695"/>
        </w:trPr>
        <w:tc>
          <w:tcPr>
            <w:tcW w:w="558" w:type="dxa"/>
            <w:tcBorders>
              <w:top w:val="single" w:sz="6" w:space="0" w:color="auto"/>
              <w:left w:val="single" w:sz="6" w:space="0" w:color="auto"/>
              <w:bottom w:val="single" w:sz="6" w:space="0" w:color="auto"/>
              <w:right w:val="single" w:sz="6" w:space="0" w:color="auto"/>
            </w:tcBorders>
            <w:shd w:val="clear" w:color="auto" w:fill="FFFFFF"/>
          </w:tcPr>
          <w:p w:rsidR="00055BD7" w:rsidRPr="00D4320A" w:rsidRDefault="000F786F" w:rsidP="009A2AE7">
            <w:pPr>
              <w:shd w:val="clear" w:color="auto" w:fill="FFFFFF"/>
              <w:ind w:right="91"/>
              <w:jc w:val="right"/>
              <w:rPr>
                <w:rFonts w:ascii="Times New Roman" w:hAnsi="Times New Roman"/>
                <w:sz w:val="24"/>
                <w:szCs w:val="24"/>
              </w:rPr>
            </w:pPr>
            <w:r>
              <w:rPr>
                <w:rFonts w:ascii="Times New Roman" w:hAnsi="Times New Roman"/>
                <w:sz w:val="24"/>
                <w:szCs w:val="24"/>
              </w:rPr>
              <w:t>2.</w:t>
            </w:r>
          </w:p>
        </w:tc>
        <w:tc>
          <w:tcPr>
            <w:tcW w:w="3695" w:type="dxa"/>
            <w:tcBorders>
              <w:top w:val="single" w:sz="6" w:space="0" w:color="auto"/>
              <w:left w:val="single" w:sz="6" w:space="0" w:color="auto"/>
              <w:bottom w:val="single" w:sz="6" w:space="0" w:color="auto"/>
              <w:right w:val="single" w:sz="6" w:space="0" w:color="auto"/>
            </w:tcBorders>
            <w:shd w:val="clear" w:color="auto" w:fill="FFFFFF"/>
          </w:tcPr>
          <w:p w:rsidR="00055BD7" w:rsidRPr="0021538E" w:rsidRDefault="003D4A2D" w:rsidP="0021538E">
            <w:pPr>
              <w:shd w:val="clear" w:color="auto" w:fill="FFFFFF"/>
              <w:spacing w:after="0" w:line="240" w:lineRule="auto"/>
              <w:ind w:left="11" w:right="45" w:hanging="11"/>
              <w:jc w:val="both"/>
              <w:rPr>
                <w:rFonts w:ascii="Times New Roman" w:hAnsi="Times New Roman"/>
              </w:rPr>
            </w:pPr>
            <w:r w:rsidRPr="00FB424F">
              <w:rPr>
                <w:rFonts w:ascii="Times New Roman" w:hAnsi="Times New Roman"/>
              </w:rPr>
              <w:t>194223, г. Санкт-Петербург, ул</w:t>
            </w:r>
            <w:r>
              <w:rPr>
                <w:rFonts w:ascii="Times New Roman" w:hAnsi="Times New Roman"/>
              </w:rPr>
              <w:t>.</w:t>
            </w:r>
            <w:r w:rsidR="0021538E">
              <w:rPr>
                <w:rFonts w:ascii="Times New Roman" w:hAnsi="Times New Roman"/>
              </w:rPr>
              <w:t xml:space="preserve"> </w:t>
            </w:r>
            <w:r>
              <w:rPr>
                <w:rFonts w:ascii="Times New Roman" w:hAnsi="Times New Roman"/>
              </w:rPr>
              <w:t>Орбели дом 31, лит.</w:t>
            </w:r>
            <w:r w:rsidR="0021538E">
              <w:rPr>
                <w:rFonts w:ascii="Times New Roman" w:hAnsi="Times New Roman"/>
              </w:rPr>
              <w:t xml:space="preserve"> </w:t>
            </w:r>
            <w:r>
              <w:rPr>
                <w:rFonts w:ascii="Times New Roman" w:hAnsi="Times New Roman"/>
              </w:rPr>
              <w:t>О, пом.</w:t>
            </w:r>
            <w:r w:rsidRPr="00FB424F">
              <w:rPr>
                <w:rFonts w:ascii="Times New Roman" w:hAnsi="Times New Roman"/>
              </w:rPr>
              <w:t xml:space="preserve"> 1-Н</w:t>
            </w:r>
            <w:r w:rsidR="0021538E">
              <w:rPr>
                <w:rFonts w:ascii="Times New Roman" w:hAnsi="Times New Roman"/>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055BD7" w:rsidRPr="00D4320A" w:rsidRDefault="0021538E" w:rsidP="009A2AE7">
            <w:pPr>
              <w:shd w:val="clear" w:color="auto" w:fill="FFFFFF"/>
              <w:jc w:val="center"/>
              <w:rPr>
                <w:rFonts w:ascii="Times New Roman" w:hAnsi="Times New Roman"/>
                <w:sz w:val="24"/>
                <w:szCs w:val="24"/>
              </w:rPr>
            </w:pPr>
            <w:r w:rsidRPr="0021538E">
              <w:rPr>
                <w:rFonts w:ascii="Times New Roman" w:hAnsi="Times New Roman"/>
                <w:sz w:val="24"/>
                <w:szCs w:val="24"/>
              </w:rPr>
              <w:t>Ethernet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055BD7" w:rsidRPr="00D4320A" w:rsidRDefault="003D4A2D" w:rsidP="0021538E">
            <w:pPr>
              <w:shd w:val="clear" w:color="auto" w:fill="FFFFFF"/>
              <w:jc w:val="center"/>
              <w:rPr>
                <w:rFonts w:ascii="Times New Roman" w:hAnsi="Times New Roman"/>
                <w:sz w:val="24"/>
                <w:szCs w:val="24"/>
              </w:rPr>
            </w:pPr>
            <w:r>
              <w:rPr>
                <w:rFonts w:ascii="Times New Roman" w:hAnsi="Times New Roman"/>
                <w:sz w:val="24"/>
                <w:szCs w:val="24"/>
              </w:rPr>
              <w:t>2</w:t>
            </w:r>
            <w:r w:rsidR="000F786F" w:rsidRPr="00D4320A">
              <w:rPr>
                <w:rFonts w:ascii="Times New Roman" w:hAnsi="Times New Roman"/>
                <w:sz w:val="24"/>
                <w:szCs w:val="24"/>
              </w:rPr>
              <w:t xml:space="preserve">0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055BD7" w:rsidRPr="00D4320A" w:rsidRDefault="000F786F" w:rsidP="009A2AE7">
            <w:pPr>
              <w:shd w:val="clear" w:color="auto" w:fill="FFFFFF"/>
              <w:spacing w:line="250" w:lineRule="exact"/>
              <w:ind w:left="58" w:right="10"/>
              <w:jc w:val="center"/>
              <w:rPr>
                <w:rFonts w:ascii="Times New Roman" w:hAnsi="Times New Roman"/>
                <w:sz w:val="24"/>
                <w:szCs w:val="24"/>
              </w:rPr>
            </w:pPr>
            <w:r w:rsidRPr="00D4320A">
              <w:rPr>
                <w:rFonts w:ascii="Times New Roman" w:hAnsi="Times New Roman"/>
                <w:sz w:val="24"/>
                <w:szCs w:val="24"/>
              </w:rPr>
              <w:t>Выделенный канал</w:t>
            </w:r>
          </w:p>
        </w:tc>
      </w:tr>
    </w:tbl>
    <w:p w:rsidR="001C18D4" w:rsidRDefault="001C18D4" w:rsidP="00E57EF4">
      <w:pPr>
        <w:pStyle w:val="ac"/>
        <w:ind w:left="426" w:right="-428" w:hanging="426"/>
        <w:rPr>
          <w:b/>
        </w:rPr>
      </w:pPr>
    </w:p>
    <w:p w:rsidR="009A6592" w:rsidRDefault="009A6592" w:rsidP="009A6592">
      <w:pPr>
        <w:tabs>
          <w:tab w:val="left" w:pos="840"/>
          <w:tab w:val="center" w:pos="5040"/>
        </w:tabs>
        <w:spacing w:after="0"/>
        <w:rPr>
          <w:rFonts w:ascii="Times New Roman" w:hAnsi="Times New Roman"/>
          <w:color w:val="000000"/>
          <w:sz w:val="24"/>
          <w:szCs w:val="24"/>
        </w:rPr>
      </w:pPr>
    </w:p>
    <w:p w:rsidR="009A6592" w:rsidRPr="009A6592" w:rsidRDefault="009A6592" w:rsidP="009A6592">
      <w:pPr>
        <w:tabs>
          <w:tab w:val="left" w:pos="840"/>
          <w:tab w:val="center" w:pos="5040"/>
        </w:tabs>
        <w:spacing w:after="0"/>
        <w:rPr>
          <w:rFonts w:ascii="Times New Roman" w:hAnsi="Times New Roman"/>
          <w:b/>
          <w:bCs/>
          <w:color w:val="000000"/>
          <w:sz w:val="24"/>
          <w:szCs w:val="24"/>
        </w:rPr>
      </w:pPr>
      <w:r w:rsidRPr="009A6592">
        <w:rPr>
          <w:rFonts w:ascii="Times New Roman" w:hAnsi="Times New Roman"/>
          <w:b/>
          <w:bCs/>
          <w:color w:val="000000"/>
          <w:sz w:val="24"/>
          <w:szCs w:val="24"/>
        </w:rPr>
        <w:t>Оператор:</w:t>
      </w:r>
      <w:r>
        <w:rPr>
          <w:rFonts w:ascii="Times New Roman" w:hAnsi="Times New Roman"/>
          <w:color w:val="000000"/>
          <w:sz w:val="24"/>
          <w:szCs w:val="24"/>
        </w:rPr>
        <w:tab/>
      </w:r>
      <w:r w:rsidRPr="009A6592">
        <w:rPr>
          <w:rFonts w:ascii="Times New Roman" w:hAnsi="Times New Roman"/>
          <w:b/>
          <w:bCs/>
          <w:color w:val="000000"/>
          <w:sz w:val="24"/>
          <w:szCs w:val="24"/>
        </w:rPr>
        <w:t>Клиент:</w:t>
      </w: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02"/>
        <w:gridCol w:w="5079"/>
      </w:tblGrid>
      <w:tr w:rsidR="009A6592" w:rsidRPr="00EE6E9F" w:rsidTr="00954A88">
        <w:trPr>
          <w:trHeight w:val="2169"/>
        </w:trPr>
        <w:tc>
          <w:tcPr>
            <w:tcW w:w="4702" w:type="dxa"/>
            <w:tcBorders>
              <w:top w:val="single" w:sz="4" w:space="0" w:color="000000"/>
              <w:left w:val="single" w:sz="4" w:space="0" w:color="000000"/>
              <w:bottom w:val="single" w:sz="4" w:space="0" w:color="000000"/>
              <w:right w:val="single" w:sz="4" w:space="0" w:color="000000"/>
            </w:tcBorders>
          </w:tcPr>
          <w:p w:rsidR="009A6592" w:rsidRPr="009A6592" w:rsidRDefault="009A6592" w:rsidP="009A6592">
            <w:pPr>
              <w:tabs>
                <w:tab w:val="center" w:pos="4677"/>
                <w:tab w:val="right" w:pos="9354"/>
              </w:tabs>
              <w:spacing w:after="0"/>
              <w:rPr>
                <w:rFonts w:ascii="Times New Roman" w:hAnsi="Times New Roman"/>
              </w:rPr>
            </w:pPr>
          </w:p>
        </w:tc>
        <w:tc>
          <w:tcPr>
            <w:tcW w:w="5079" w:type="dxa"/>
            <w:tcBorders>
              <w:top w:val="single" w:sz="4" w:space="0" w:color="000000"/>
              <w:left w:val="single" w:sz="4" w:space="0" w:color="000000"/>
              <w:bottom w:val="single" w:sz="4" w:space="0" w:color="000000"/>
              <w:right w:val="single" w:sz="4" w:space="0" w:color="000000"/>
            </w:tcBorders>
          </w:tcPr>
          <w:p w:rsidR="009A6592" w:rsidRPr="009A6592" w:rsidRDefault="009A6592" w:rsidP="009A6592">
            <w:pPr>
              <w:tabs>
                <w:tab w:val="left" w:pos="426"/>
                <w:tab w:val="num" w:pos="927"/>
              </w:tabs>
              <w:spacing w:after="0"/>
              <w:rPr>
                <w:rFonts w:ascii="Times New Roman" w:hAnsi="Times New Roman"/>
                <w:lang w:bidi="en-US"/>
              </w:rPr>
            </w:pPr>
          </w:p>
          <w:p w:rsidR="009A6592" w:rsidRPr="009A6592" w:rsidRDefault="009A6592" w:rsidP="009A6592">
            <w:pPr>
              <w:spacing w:after="0"/>
              <w:rPr>
                <w:rFonts w:ascii="Times New Roman" w:hAnsi="Times New Roman"/>
              </w:rPr>
            </w:pPr>
            <w:r w:rsidRPr="009A6592">
              <w:rPr>
                <w:rFonts w:ascii="Times New Roman" w:hAnsi="Times New Roman"/>
              </w:rPr>
              <w:t xml:space="preserve">Директор </w:t>
            </w:r>
          </w:p>
          <w:p w:rsidR="009A6592" w:rsidRPr="009A6592" w:rsidRDefault="007730FD" w:rsidP="009A6592">
            <w:pPr>
              <w:spacing w:after="0"/>
              <w:rPr>
                <w:rFonts w:ascii="Times New Roman" w:hAnsi="Times New Roman"/>
                <w:b/>
                <w:bCs/>
              </w:rPr>
            </w:pPr>
            <w:r>
              <w:rPr>
                <w:rFonts w:ascii="Times New Roman" w:hAnsi="Times New Roman"/>
              </w:rPr>
              <w:t xml:space="preserve">ГБУ </w:t>
            </w:r>
            <w:r w:rsidR="009A6592" w:rsidRPr="009A6592">
              <w:rPr>
                <w:rFonts w:ascii="Times New Roman" w:hAnsi="Times New Roman"/>
              </w:rPr>
              <w:t xml:space="preserve"> ЦППМСП Выборгского района СПб</w:t>
            </w:r>
          </w:p>
          <w:p w:rsidR="009A6592" w:rsidRDefault="009A6592" w:rsidP="009A6592">
            <w:pPr>
              <w:tabs>
                <w:tab w:val="left" w:pos="426"/>
                <w:tab w:val="num" w:pos="927"/>
              </w:tabs>
              <w:spacing w:after="0"/>
              <w:rPr>
                <w:rFonts w:ascii="Times New Roman" w:hAnsi="Times New Roman"/>
                <w:lang w:bidi="en-US"/>
              </w:rPr>
            </w:pPr>
          </w:p>
          <w:p w:rsidR="009A6592" w:rsidRDefault="009A6592" w:rsidP="009A6592">
            <w:pPr>
              <w:tabs>
                <w:tab w:val="left" w:pos="426"/>
                <w:tab w:val="num" w:pos="927"/>
              </w:tabs>
              <w:spacing w:after="0"/>
              <w:rPr>
                <w:rFonts w:ascii="Times New Roman" w:hAnsi="Times New Roman"/>
                <w:lang w:bidi="en-US"/>
              </w:rPr>
            </w:pPr>
          </w:p>
          <w:p w:rsidR="009A6592" w:rsidRDefault="009A6592" w:rsidP="009A6592">
            <w:pPr>
              <w:tabs>
                <w:tab w:val="left" w:pos="426"/>
                <w:tab w:val="num" w:pos="927"/>
              </w:tabs>
              <w:spacing w:after="0"/>
              <w:rPr>
                <w:rFonts w:ascii="Times New Roman" w:hAnsi="Times New Roman"/>
                <w:lang w:bidi="en-US"/>
              </w:rPr>
            </w:pPr>
            <w:r w:rsidRPr="009A6592">
              <w:rPr>
                <w:rFonts w:ascii="Times New Roman" w:hAnsi="Times New Roman"/>
                <w:lang w:bidi="en-US"/>
              </w:rPr>
              <w:t xml:space="preserve">________________________ / </w:t>
            </w:r>
            <w:r w:rsidRPr="009A6592">
              <w:rPr>
                <w:rFonts w:ascii="Times New Roman" w:hAnsi="Times New Roman"/>
              </w:rPr>
              <w:t>Кургинова А. Н</w:t>
            </w:r>
            <w:r w:rsidRPr="009A6592">
              <w:rPr>
                <w:rFonts w:ascii="Times New Roman" w:hAnsi="Times New Roman"/>
                <w:lang w:bidi="en-US"/>
              </w:rPr>
              <w:t>./</w:t>
            </w:r>
          </w:p>
          <w:p w:rsidR="009A6592" w:rsidRPr="009A6592" w:rsidRDefault="009A6592" w:rsidP="009A6592">
            <w:pPr>
              <w:tabs>
                <w:tab w:val="left" w:pos="426"/>
                <w:tab w:val="num" w:pos="927"/>
              </w:tabs>
              <w:spacing w:after="0"/>
              <w:rPr>
                <w:rFonts w:ascii="Times New Roman" w:hAnsi="Times New Roman"/>
                <w:lang w:bidi="en-US"/>
              </w:rPr>
            </w:pPr>
            <w:r w:rsidRPr="009A6592">
              <w:rPr>
                <w:rFonts w:ascii="Times New Roman" w:hAnsi="Times New Roman"/>
                <w:lang w:bidi="en-US"/>
              </w:rPr>
              <w:t>М.П.</w:t>
            </w:r>
          </w:p>
        </w:tc>
      </w:tr>
    </w:tbl>
    <w:p w:rsidR="003D4A2D" w:rsidRDefault="003D4A2D" w:rsidP="009A6592">
      <w:pPr>
        <w:tabs>
          <w:tab w:val="left" w:pos="840"/>
        </w:tabs>
        <w:spacing w:after="0"/>
        <w:rPr>
          <w:rFonts w:ascii="Times New Roman" w:hAnsi="Times New Roman"/>
          <w:color w:val="000000"/>
          <w:sz w:val="24"/>
          <w:szCs w:val="24"/>
        </w:rPr>
      </w:pPr>
    </w:p>
    <w:p w:rsidR="003D4A2D" w:rsidRDefault="003D4A2D" w:rsidP="0057467F">
      <w:pPr>
        <w:spacing w:after="0"/>
        <w:jc w:val="right"/>
        <w:rPr>
          <w:rFonts w:ascii="Times New Roman" w:hAnsi="Times New Roman"/>
          <w:color w:val="000000"/>
          <w:sz w:val="24"/>
          <w:szCs w:val="24"/>
        </w:rPr>
      </w:pPr>
    </w:p>
    <w:p w:rsidR="003D4A2D" w:rsidRDefault="003D4A2D" w:rsidP="0057467F">
      <w:pPr>
        <w:spacing w:after="0"/>
        <w:jc w:val="right"/>
        <w:rPr>
          <w:rFonts w:ascii="Times New Roman" w:hAnsi="Times New Roman"/>
          <w:color w:val="000000"/>
          <w:sz w:val="24"/>
          <w:szCs w:val="24"/>
        </w:rPr>
      </w:pPr>
    </w:p>
    <w:p w:rsidR="003D4A2D" w:rsidRDefault="003D4A2D" w:rsidP="0057467F">
      <w:pPr>
        <w:spacing w:after="0"/>
        <w:jc w:val="right"/>
        <w:rPr>
          <w:rFonts w:ascii="Times New Roman" w:hAnsi="Times New Roman"/>
          <w:color w:val="000000"/>
          <w:sz w:val="24"/>
          <w:szCs w:val="24"/>
        </w:rPr>
      </w:pPr>
    </w:p>
    <w:p w:rsidR="0021234B" w:rsidRDefault="0021234B" w:rsidP="0057467F">
      <w:pPr>
        <w:spacing w:after="0"/>
        <w:jc w:val="right"/>
        <w:rPr>
          <w:rFonts w:ascii="Times New Roman" w:hAnsi="Times New Roman"/>
          <w:color w:val="000000"/>
          <w:sz w:val="24"/>
          <w:szCs w:val="24"/>
        </w:rPr>
      </w:pPr>
    </w:p>
    <w:p w:rsidR="0021234B" w:rsidRDefault="0021234B" w:rsidP="0057467F">
      <w:pPr>
        <w:spacing w:after="0"/>
        <w:jc w:val="right"/>
        <w:rPr>
          <w:rFonts w:ascii="Times New Roman" w:hAnsi="Times New Roman"/>
          <w:color w:val="000000"/>
          <w:sz w:val="24"/>
          <w:szCs w:val="24"/>
        </w:rPr>
      </w:pPr>
    </w:p>
    <w:p w:rsidR="0021234B" w:rsidRDefault="0021234B" w:rsidP="0057467F">
      <w:pPr>
        <w:spacing w:after="0"/>
        <w:jc w:val="right"/>
        <w:rPr>
          <w:rFonts w:ascii="Times New Roman" w:hAnsi="Times New Roman"/>
          <w:color w:val="000000"/>
          <w:sz w:val="24"/>
          <w:szCs w:val="24"/>
        </w:rPr>
      </w:pPr>
    </w:p>
    <w:p w:rsidR="006B08EB" w:rsidRDefault="006B08EB"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9A6592" w:rsidRDefault="009A6592" w:rsidP="0057467F">
      <w:pPr>
        <w:spacing w:after="0"/>
        <w:jc w:val="right"/>
        <w:rPr>
          <w:rFonts w:ascii="Times New Roman" w:hAnsi="Times New Roman"/>
          <w:color w:val="000000"/>
          <w:sz w:val="24"/>
          <w:szCs w:val="24"/>
        </w:rPr>
      </w:pPr>
    </w:p>
    <w:p w:rsidR="00E14487" w:rsidRDefault="00E14487" w:rsidP="00954A88">
      <w:pPr>
        <w:spacing w:after="0"/>
        <w:rPr>
          <w:rFonts w:ascii="Times New Roman" w:hAnsi="Times New Roman"/>
          <w:color w:val="000000"/>
          <w:sz w:val="24"/>
          <w:szCs w:val="24"/>
        </w:rPr>
      </w:pPr>
    </w:p>
    <w:p w:rsidR="0057467F" w:rsidRPr="00482873" w:rsidRDefault="0057467F" w:rsidP="0057467F">
      <w:pPr>
        <w:spacing w:after="0"/>
        <w:jc w:val="right"/>
        <w:rPr>
          <w:rFonts w:ascii="Times New Roman" w:hAnsi="Times New Roman"/>
          <w:color w:val="000000"/>
          <w:sz w:val="24"/>
          <w:szCs w:val="24"/>
        </w:rPr>
      </w:pPr>
      <w:r w:rsidRPr="00482873">
        <w:rPr>
          <w:rFonts w:ascii="Times New Roman" w:hAnsi="Times New Roman"/>
          <w:color w:val="000000"/>
          <w:sz w:val="24"/>
          <w:szCs w:val="24"/>
        </w:rPr>
        <w:t>Приложение №</w:t>
      </w:r>
      <w:r w:rsidR="00482873">
        <w:rPr>
          <w:rFonts w:ascii="Times New Roman" w:hAnsi="Times New Roman"/>
          <w:color w:val="000000"/>
          <w:sz w:val="24"/>
          <w:szCs w:val="24"/>
        </w:rPr>
        <w:t>2</w:t>
      </w:r>
    </w:p>
    <w:p w:rsidR="0057467F" w:rsidRPr="00482873" w:rsidRDefault="0057467F" w:rsidP="0057467F">
      <w:pPr>
        <w:spacing w:after="0"/>
        <w:jc w:val="right"/>
        <w:rPr>
          <w:rFonts w:ascii="Times New Roman" w:hAnsi="Times New Roman"/>
          <w:bCs/>
          <w:iCs/>
          <w:color w:val="000000"/>
          <w:sz w:val="24"/>
          <w:szCs w:val="24"/>
        </w:rPr>
      </w:pPr>
      <w:r w:rsidRPr="00482873">
        <w:rPr>
          <w:rFonts w:ascii="Times New Roman" w:hAnsi="Times New Roman"/>
          <w:color w:val="000000"/>
          <w:sz w:val="24"/>
          <w:szCs w:val="24"/>
        </w:rPr>
        <w:tab/>
      </w:r>
      <w:r w:rsidRPr="00482873">
        <w:rPr>
          <w:rFonts w:ascii="Times New Roman" w:hAnsi="Times New Roman"/>
          <w:color w:val="000000"/>
          <w:sz w:val="24"/>
          <w:szCs w:val="24"/>
        </w:rPr>
        <w:tab/>
      </w:r>
      <w:r w:rsidRPr="00482873">
        <w:rPr>
          <w:rFonts w:ascii="Times New Roman" w:hAnsi="Times New Roman"/>
          <w:color w:val="000000"/>
          <w:sz w:val="24"/>
          <w:szCs w:val="24"/>
        </w:rPr>
        <w:tab/>
      </w:r>
      <w:r w:rsidRPr="00482873">
        <w:rPr>
          <w:rFonts w:ascii="Times New Roman" w:hAnsi="Times New Roman"/>
          <w:color w:val="000000"/>
          <w:sz w:val="24"/>
          <w:szCs w:val="24"/>
        </w:rPr>
        <w:tab/>
      </w:r>
      <w:r w:rsidRPr="00482873">
        <w:rPr>
          <w:rFonts w:ascii="Times New Roman" w:hAnsi="Times New Roman"/>
          <w:color w:val="000000"/>
          <w:sz w:val="24"/>
          <w:szCs w:val="24"/>
        </w:rPr>
        <w:tab/>
      </w:r>
      <w:r w:rsidRPr="00482873">
        <w:rPr>
          <w:rFonts w:ascii="Times New Roman" w:hAnsi="Times New Roman"/>
          <w:color w:val="000000"/>
          <w:sz w:val="24"/>
          <w:szCs w:val="24"/>
        </w:rPr>
        <w:tab/>
      </w:r>
      <w:r w:rsidRPr="00482873">
        <w:rPr>
          <w:rFonts w:ascii="Times New Roman" w:hAnsi="Times New Roman"/>
          <w:bCs/>
          <w:iCs/>
          <w:color w:val="000000"/>
          <w:sz w:val="24"/>
          <w:szCs w:val="24"/>
        </w:rPr>
        <w:t xml:space="preserve">к </w:t>
      </w:r>
      <w:r w:rsidR="009A6592">
        <w:rPr>
          <w:rFonts w:ascii="Times New Roman" w:hAnsi="Times New Roman"/>
          <w:bCs/>
          <w:iCs/>
          <w:color w:val="000000"/>
          <w:sz w:val="24"/>
          <w:szCs w:val="24"/>
        </w:rPr>
        <w:t>К</w:t>
      </w:r>
      <w:r w:rsidR="00036828">
        <w:rPr>
          <w:rFonts w:ascii="Times New Roman" w:hAnsi="Times New Roman"/>
          <w:bCs/>
          <w:iCs/>
          <w:color w:val="000000"/>
          <w:sz w:val="24"/>
          <w:szCs w:val="24"/>
        </w:rPr>
        <w:t>онтракт</w:t>
      </w:r>
      <w:r w:rsidRPr="00482873">
        <w:rPr>
          <w:rFonts w:ascii="Times New Roman" w:hAnsi="Times New Roman"/>
          <w:bCs/>
          <w:iCs/>
          <w:color w:val="000000"/>
          <w:sz w:val="24"/>
          <w:szCs w:val="24"/>
        </w:rPr>
        <w:t xml:space="preserve">у </w:t>
      </w:r>
      <w:r w:rsidR="00954A88" w:rsidRPr="00954A88">
        <w:rPr>
          <w:rFonts w:ascii="Times New Roman" w:hAnsi="Times New Roman"/>
          <w:bCs/>
          <w:iCs/>
          <w:color w:val="000000"/>
          <w:sz w:val="24"/>
          <w:szCs w:val="24"/>
        </w:rPr>
        <w:t>№107122308/1</w:t>
      </w:r>
    </w:p>
    <w:p w:rsidR="0057467F" w:rsidRPr="00482873" w:rsidRDefault="0057467F" w:rsidP="0057467F">
      <w:pPr>
        <w:spacing w:after="0"/>
        <w:jc w:val="right"/>
        <w:rPr>
          <w:rFonts w:ascii="Times New Roman" w:hAnsi="Times New Roman"/>
          <w:iCs/>
          <w:color w:val="000000"/>
          <w:sz w:val="24"/>
          <w:szCs w:val="24"/>
        </w:rPr>
      </w:pPr>
      <w:r w:rsidRPr="00482873">
        <w:rPr>
          <w:rFonts w:ascii="Times New Roman" w:hAnsi="Times New Roman"/>
          <w:bCs/>
          <w:iCs/>
          <w:color w:val="000000"/>
          <w:sz w:val="24"/>
          <w:szCs w:val="24"/>
        </w:rPr>
        <w:tab/>
      </w:r>
      <w:r w:rsidRPr="00482873">
        <w:rPr>
          <w:rFonts w:ascii="Times New Roman" w:hAnsi="Times New Roman"/>
          <w:bCs/>
          <w:iCs/>
          <w:color w:val="000000"/>
          <w:sz w:val="24"/>
          <w:szCs w:val="24"/>
        </w:rPr>
        <w:tab/>
      </w:r>
      <w:r w:rsidRPr="00482873">
        <w:rPr>
          <w:rFonts w:ascii="Times New Roman" w:hAnsi="Times New Roman"/>
          <w:bCs/>
          <w:iCs/>
          <w:color w:val="000000"/>
          <w:sz w:val="24"/>
          <w:szCs w:val="24"/>
        </w:rPr>
        <w:tab/>
      </w:r>
      <w:r w:rsidRPr="00482873">
        <w:rPr>
          <w:rFonts w:ascii="Times New Roman" w:hAnsi="Times New Roman"/>
          <w:bCs/>
          <w:iCs/>
          <w:color w:val="000000"/>
          <w:sz w:val="24"/>
          <w:szCs w:val="24"/>
        </w:rPr>
        <w:tab/>
      </w:r>
      <w:r w:rsidRPr="00482873">
        <w:rPr>
          <w:rFonts w:ascii="Times New Roman" w:hAnsi="Times New Roman"/>
          <w:bCs/>
          <w:iCs/>
          <w:color w:val="000000"/>
          <w:sz w:val="24"/>
          <w:szCs w:val="24"/>
        </w:rPr>
        <w:tab/>
      </w:r>
      <w:r w:rsidRPr="00482873">
        <w:rPr>
          <w:rFonts w:ascii="Times New Roman" w:hAnsi="Times New Roman"/>
          <w:bCs/>
          <w:iCs/>
          <w:color w:val="000000"/>
          <w:sz w:val="24"/>
          <w:szCs w:val="24"/>
        </w:rPr>
        <w:tab/>
      </w:r>
      <w:r w:rsidRPr="00482873">
        <w:rPr>
          <w:rFonts w:ascii="Times New Roman" w:hAnsi="Times New Roman"/>
          <w:bCs/>
          <w:iCs/>
          <w:color w:val="000000"/>
          <w:sz w:val="24"/>
          <w:szCs w:val="24"/>
        </w:rPr>
        <w:tab/>
        <w:t xml:space="preserve">                                от «</w:t>
      </w:r>
      <w:r w:rsidR="00595531">
        <w:rPr>
          <w:rFonts w:ascii="Times New Roman" w:hAnsi="Times New Roman"/>
          <w:bCs/>
          <w:iCs/>
          <w:color w:val="000000"/>
          <w:sz w:val="24"/>
          <w:szCs w:val="24"/>
        </w:rPr>
        <w:t>___</w:t>
      </w:r>
      <w:r w:rsidRPr="00482873">
        <w:rPr>
          <w:rFonts w:ascii="Times New Roman" w:hAnsi="Times New Roman"/>
          <w:bCs/>
          <w:iCs/>
          <w:color w:val="000000"/>
          <w:sz w:val="24"/>
          <w:szCs w:val="24"/>
        </w:rPr>
        <w:t xml:space="preserve">» </w:t>
      </w:r>
      <w:r w:rsidR="0007478B">
        <w:rPr>
          <w:rFonts w:ascii="Times New Roman" w:hAnsi="Times New Roman"/>
          <w:bCs/>
          <w:iCs/>
          <w:color w:val="000000"/>
          <w:sz w:val="24"/>
          <w:szCs w:val="24"/>
        </w:rPr>
        <w:t>___________</w:t>
      </w:r>
      <w:r w:rsidRPr="00482873">
        <w:rPr>
          <w:rFonts w:ascii="Times New Roman" w:hAnsi="Times New Roman"/>
          <w:bCs/>
          <w:iCs/>
          <w:color w:val="000000"/>
          <w:sz w:val="24"/>
          <w:szCs w:val="24"/>
        </w:rPr>
        <w:t xml:space="preserve"> 20</w:t>
      </w:r>
      <w:r w:rsidR="0007478B">
        <w:rPr>
          <w:rFonts w:ascii="Times New Roman" w:hAnsi="Times New Roman"/>
          <w:bCs/>
          <w:iCs/>
          <w:color w:val="000000"/>
          <w:sz w:val="24"/>
          <w:szCs w:val="24"/>
        </w:rPr>
        <w:t>__</w:t>
      </w:r>
      <w:r w:rsidRPr="00482873">
        <w:rPr>
          <w:rFonts w:ascii="Times New Roman" w:hAnsi="Times New Roman"/>
          <w:bCs/>
          <w:iCs/>
          <w:color w:val="000000"/>
          <w:sz w:val="24"/>
          <w:szCs w:val="24"/>
        </w:rPr>
        <w:t>г.</w:t>
      </w:r>
    </w:p>
    <w:p w:rsidR="0057467F" w:rsidRDefault="0057467F" w:rsidP="00D07CE4">
      <w:pPr>
        <w:pStyle w:val="3"/>
        <w:spacing w:before="120" w:after="0"/>
        <w:rPr>
          <w:rFonts w:ascii="Times New Roman" w:hAnsi="Times New Roman"/>
          <w:szCs w:val="24"/>
          <w:lang w:val="ru-RU"/>
        </w:rPr>
      </w:pPr>
    </w:p>
    <w:p w:rsidR="0057467F" w:rsidRDefault="0057467F" w:rsidP="0057467F">
      <w:pPr>
        <w:pStyle w:val="3"/>
        <w:spacing w:before="120" w:after="0"/>
        <w:jc w:val="center"/>
        <w:rPr>
          <w:rFonts w:ascii="Times New Roman" w:hAnsi="Times New Roman"/>
          <w:szCs w:val="24"/>
          <w:lang w:val="ru-RU"/>
        </w:rPr>
      </w:pPr>
      <w:r>
        <w:rPr>
          <w:rFonts w:ascii="Times New Roman" w:hAnsi="Times New Roman"/>
          <w:szCs w:val="24"/>
          <w:lang w:val="ru-RU"/>
        </w:rPr>
        <w:t xml:space="preserve">РАСЧЕТ ЦЕНЫ </w:t>
      </w:r>
      <w:r w:rsidR="004479C0">
        <w:rPr>
          <w:rFonts w:ascii="Times New Roman" w:hAnsi="Times New Roman"/>
          <w:szCs w:val="24"/>
          <w:lang w:val="ru-RU"/>
        </w:rPr>
        <w:t>ОКАЗЫВАЕМЫХ УСЛУГ</w:t>
      </w:r>
    </w:p>
    <w:p w:rsidR="00F32999" w:rsidRPr="00F32999" w:rsidRDefault="00F32999" w:rsidP="00F32999"/>
    <w:tbl>
      <w:tblPr>
        <w:tblW w:w="9781" w:type="dxa"/>
        <w:tblInd w:w="182" w:type="dxa"/>
        <w:tblLayout w:type="fixed"/>
        <w:tblCellMar>
          <w:left w:w="40" w:type="dxa"/>
          <w:right w:w="40" w:type="dxa"/>
        </w:tblCellMar>
        <w:tblLook w:val="0000" w:firstRow="0" w:lastRow="0" w:firstColumn="0" w:lastColumn="0" w:noHBand="0" w:noVBand="0"/>
      </w:tblPr>
      <w:tblGrid>
        <w:gridCol w:w="558"/>
        <w:gridCol w:w="2702"/>
        <w:gridCol w:w="851"/>
        <w:gridCol w:w="709"/>
        <w:gridCol w:w="3402"/>
        <w:gridCol w:w="1559"/>
      </w:tblGrid>
      <w:tr w:rsidR="001C18D4" w:rsidRPr="001C18D4" w:rsidTr="00F32999">
        <w:trPr>
          <w:trHeight w:val="509"/>
        </w:trPr>
        <w:tc>
          <w:tcPr>
            <w:tcW w:w="558"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1C18D4">
            <w:pPr>
              <w:shd w:val="clear" w:color="auto" w:fill="FFFFFF"/>
              <w:spacing w:after="0" w:line="240" w:lineRule="auto"/>
              <w:jc w:val="center"/>
              <w:rPr>
                <w:rFonts w:ascii="Times New Roman" w:hAnsi="Times New Roman"/>
                <w:b/>
                <w:color w:val="000000"/>
              </w:rPr>
            </w:pPr>
            <w:r w:rsidRPr="00F32999">
              <w:rPr>
                <w:rFonts w:ascii="Times New Roman" w:hAnsi="Times New Roman"/>
                <w:b/>
                <w:color w:val="000000"/>
              </w:rPr>
              <w:t>№</w:t>
            </w:r>
          </w:p>
          <w:p w:rsidR="001C18D4" w:rsidRPr="00F32999" w:rsidRDefault="001C18D4" w:rsidP="001C18D4">
            <w:pPr>
              <w:shd w:val="clear" w:color="auto" w:fill="FFFFFF"/>
              <w:spacing w:after="0" w:line="240" w:lineRule="auto"/>
              <w:jc w:val="center"/>
              <w:rPr>
                <w:rFonts w:ascii="Times New Roman" w:hAnsi="Times New Roman"/>
                <w:b/>
              </w:rPr>
            </w:pPr>
            <w:r w:rsidRPr="00F32999">
              <w:rPr>
                <w:rFonts w:ascii="Times New Roman" w:hAnsi="Times New Roman"/>
                <w:b/>
                <w:color w:val="000000"/>
              </w:rPr>
              <w:t>п/п</w:t>
            </w:r>
          </w:p>
        </w:tc>
        <w:tc>
          <w:tcPr>
            <w:tcW w:w="2702"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1C18D4">
            <w:pPr>
              <w:shd w:val="clear" w:color="auto" w:fill="FFFFFF"/>
              <w:spacing w:after="0" w:line="240" w:lineRule="auto"/>
              <w:jc w:val="center"/>
              <w:rPr>
                <w:rFonts w:ascii="Times New Roman" w:hAnsi="Times New Roman"/>
                <w:b/>
              </w:rPr>
            </w:pPr>
            <w:r w:rsidRPr="00F32999">
              <w:rPr>
                <w:rFonts w:ascii="Times New Roman" w:hAnsi="Times New Roman"/>
                <w:b/>
                <w:color w:val="000000"/>
                <w:spacing w:val="5"/>
              </w:rPr>
              <w:t>Наименование услуг</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1C18D4">
            <w:pPr>
              <w:spacing w:after="0" w:line="240" w:lineRule="auto"/>
              <w:jc w:val="center"/>
              <w:rPr>
                <w:rFonts w:ascii="Times New Roman" w:hAnsi="Times New Roman"/>
                <w:b/>
                <w:bCs/>
              </w:rPr>
            </w:pPr>
            <w:r w:rsidRPr="00F32999">
              <w:rPr>
                <w:rFonts w:ascii="Times New Roman" w:hAnsi="Times New Roman"/>
                <w:b/>
                <w:bCs/>
              </w:rPr>
              <w:t>Ед. изм.</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1C18D4">
            <w:pPr>
              <w:spacing w:after="0" w:line="240" w:lineRule="auto"/>
              <w:jc w:val="center"/>
              <w:rPr>
                <w:rFonts w:ascii="Times New Roman" w:hAnsi="Times New Roman"/>
                <w:b/>
                <w:bCs/>
              </w:rPr>
            </w:pPr>
            <w:r w:rsidRPr="00F32999">
              <w:rPr>
                <w:rFonts w:ascii="Times New Roman" w:hAnsi="Times New Roman"/>
                <w:b/>
                <w:bCs/>
              </w:rPr>
              <w:t>Кол-во</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7B1025">
            <w:pPr>
              <w:spacing w:after="0" w:line="240" w:lineRule="auto"/>
              <w:jc w:val="center"/>
              <w:rPr>
                <w:rFonts w:ascii="Times New Roman" w:hAnsi="Times New Roman"/>
                <w:b/>
              </w:rPr>
            </w:pPr>
            <w:r w:rsidRPr="00F32999">
              <w:rPr>
                <w:rFonts w:ascii="Times New Roman" w:hAnsi="Times New Roman"/>
                <w:b/>
                <w:bCs/>
              </w:rPr>
              <w:t xml:space="preserve">Цена </w:t>
            </w:r>
            <w:r w:rsidR="007B1025" w:rsidRPr="00F32999">
              <w:rPr>
                <w:rFonts w:ascii="Times New Roman" w:hAnsi="Times New Roman"/>
                <w:b/>
                <w:bCs/>
              </w:rPr>
              <w:t>в месяц</w:t>
            </w:r>
            <w:r w:rsidRPr="00F32999">
              <w:rPr>
                <w:rFonts w:ascii="Times New Roman" w:hAnsi="Times New Roman"/>
                <w:b/>
                <w:bCs/>
              </w:rPr>
              <w:t>., руб.</w:t>
            </w:r>
            <w:r w:rsidR="00D4320A" w:rsidRPr="00F32999">
              <w:rPr>
                <w:rFonts w:ascii="Times New Roman" w:hAnsi="Times New Roman"/>
                <w:b/>
                <w:bCs/>
              </w:rPr>
              <w:t>,</w:t>
            </w:r>
            <w:r w:rsidR="00954A88">
              <w:rPr>
                <w:rFonts w:ascii="Times New Roman" w:hAnsi="Times New Roman"/>
                <w:b/>
                <w:bCs/>
              </w:rPr>
              <w:t xml:space="preserve"> </w:t>
            </w:r>
            <w:r w:rsidR="00D4320A" w:rsidRPr="00F32999">
              <w:rPr>
                <w:rFonts w:ascii="Times New Roman" w:hAnsi="Times New Roman"/>
                <w:b/>
                <w:bCs/>
              </w:rPr>
              <w:t>с НДС</w:t>
            </w:r>
            <w:r w:rsidR="00524AB8" w:rsidRPr="00F32999">
              <w:rPr>
                <w:rFonts w:ascii="Times New Roman" w:hAnsi="Times New Roman"/>
                <w:b/>
                <w:bCs/>
              </w:rPr>
              <w:t xml:space="preserve"> (при наличии)</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1C18D4">
            <w:pPr>
              <w:spacing w:after="0" w:line="240" w:lineRule="auto"/>
              <w:jc w:val="center"/>
              <w:rPr>
                <w:rFonts w:ascii="Times New Roman" w:hAnsi="Times New Roman"/>
                <w:b/>
                <w:color w:val="FF0000"/>
              </w:rPr>
            </w:pPr>
            <w:r w:rsidRPr="00F32999">
              <w:rPr>
                <w:rFonts w:ascii="Times New Roman" w:hAnsi="Times New Roman"/>
                <w:b/>
                <w:bCs/>
              </w:rPr>
              <w:t>Сумма, руб.</w:t>
            </w:r>
            <w:r w:rsidR="00D4320A" w:rsidRPr="00F32999">
              <w:rPr>
                <w:rFonts w:ascii="Times New Roman" w:hAnsi="Times New Roman"/>
                <w:b/>
                <w:bCs/>
              </w:rPr>
              <w:t>с НДС</w:t>
            </w:r>
            <w:r w:rsidR="00524AB8" w:rsidRPr="00F32999">
              <w:rPr>
                <w:rFonts w:ascii="Times New Roman" w:hAnsi="Times New Roman"/>
                <w:b/>
                <w:bCs/>
              </w:rPr>
              <w:t xml:space="preserve"> (при наличии)</w:t>
            </w:r>
          </w:p>
        </w:tc>
      </w:tr>
      <w:tr w:rsidR="001C18D4" w:rsidRPr="001C18D4" w:rsidTr="00F32999">
        <w:trPr>
          <w:trHeight w:val="1681"/>
        </w:trPr>
        <w:tc>
          <w:tcPr>
            <w:tcW w:w="558"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1C18D4">
            <w:pPr>
              <w:shd w:val="clear" w:color="auto" w:fill="FFFFFF"/>
              <w:spacing w:after="0" w:line="240" w:lineRule="auto"/>
              <w:ind w:left="22"/>
              <w:jc w:val="center"/>
              <w:rPr>
                <w:rFonts w:ascii="Times New Roman" w:hAnsi="Times New Roman"/>
              </w:rPr>
            </w:pPr>
            <w:r w:rsidRPr="00F32999">
              <w:rPr>
                <w:rFonts w:ascii="Times New Roman" w:hAnsi="Times New Roman"/>
              </w:rPr>
              <w:t>1.</w:t>
            </w:r>
          </w:p>
        </w:tc>
        <w:tc>
          <w:tcPr>
            <w:tcW w:w="2702" w:type="dxa"/>
            <w:tcBorders>
              <w:top w:val="single" w:sz="6" w:space="0" w:color="auto"/>
              <w:left w:val="single" w:sz="6" w:space="0" w:color="auto"/>
              <w:bottom w:val="single" w:sz="6" w:space="0" w:color="auto"/>
              <w:right w:val="single" w:sz="6" w:space="0" w:color="auto"/>
            </w:tcBorders>
            <w:shd w:val="clear" w:color="auto" w:fill="FFFFFF"/>
          </w:tcPr>
          <w:p w:rsidR="00D4320A" w:rsidRPr="00F32999" w:rsidRDefault="00D4320A" w:rsidP="00D4320A">
            <w:pPr>
              <w:spacing w:after="0" w:line="240" w:lineRule="auto"/>
              <w:rPr>
                <w:rFonts w:ascii="Times New Roman" w:hAnsi="Times New Roman"/>
              </w:rPr>
            </w:pPr>
            <w:r w:rsidRPr="00F32999">
              <w:rPr>
                <w:rFonts w:ascii="Times New Roman" w:hAnsi="Times New Roman"/>
              </w:rPr>
              <w:t>Предоставление услуг доступа к</w:t>
            </w:r>
          </w:p>
          <w:p w:rsidR="00F32999" w:rsidRPr="00F32999" w:rsidRDefault="00D4320A" w:rsidP="00F32999">
            <w:pPr>
              <w:spacing w:after="0" w:line="240" w:lineRule="auto"/>
              <w:rPr>
                <w:rFonts w:ascii="Times New Roman" w:hAnsi="Times New Roman"/>
              </w:rPr>
            </w:pPr>
            <w:r w:rsidRPr="00F32999">
              <w:rPr>
                <w:rFonts w:ascii="Times New Roman" w:hAnsi="Times New Roman"/>
                <w:spacing w:val="-7"/>
              </w:rPr>
              <w:t>сети Интернет (</w:t>
            </w:r>
            <w:r w:rsidR="00F32999" w:rsidRPr="00F32999">
              <w:rPr>
                <w:rFonts w:ascii="Times New Roman" w:hAnsi="Times New Roman"/>
                <w:spacing w:val="-7"/>
              </w:rPr>
              <w:t>20</w:t>
            </w:r>
            <w:r w:rsidRPr="00F32999">
              <w:rPr>
                <w:rFonts w:ascii="Times New Roman" w:hAnsi="Times New Roman"/>
                <w:spacing w:val="-7"/>
              </w:rPr>
              <w:t xml:space="preserve"> </w:t>
            </w:r>
            <w:r w:rsidR="009A6592">
              <w:rPr>
                <w:rFonts w:ascii="Times New Roman" w:hAnsi="Times New Roman"/>
                <w:spacing w:val="-7"/>
              </w:rPr>
              <w:t>М</w:t>
            </w:r>
            <w:r w:rsidRPr="00F32999">
              <w:rPr>
                <w:rFonts w:ascii="Times New Roman" w:hAnsi="Times New Roman"/>
                <w:spacing w:val="-7"/>
              </w:rPr>
              <w:t>б</w:t>
            </w:r>
            <w:r w:rsidR="009A6592">
              <w:rPr>
                <w:rFonts w:ascii="Times New Roman" w:hAnsi="Times New Roman"/>
                <w:spacing w:val="-7"/>
              </w:rPr>
              <w:t>ит</w:t>
            </w:r>
            <w:r w:rsidRPr="00F32999">
              <w:rPr>
                <w:rFonts w:ascii="Times New Roman" w:hAnsi="Times New Roman"/>
                <w:spacing w:val="-7"/>
              </w:rPr>
              <w:t>/с)</w:t>
            </w:r>
          </w:p>
          <w:p w:rsidR="000F786F" w:rsidRPr="00F32999" w:rsidRDefault="00F32999" w:rsidP="00F32999">
            <w:pPr>
              <w:spacing w:after="0" w:line="240" w:lineRule="auto"/>
              <w:rPr>
                <w:rFonts w:ascii="Times New Roman" w:hAnsi="Times New Roman"/>
              </w:rPr>
            </w:pPr>
            <w:r w:rsidRPr="00F32999">
              <w:rPr>
                <w:rFonts w:ascii="Times New Roman" w:hAnsi="Times New Roman"/>
              </w:rPr>
              <w:t>194017, г. Санкт-Петербург, Костромской пр.</w:t>
            </w:r>
            <w:r w:rsidR="00954A88">
              <w:rPr>
                <w:rFonts w:ascii="Times New Roman" w:hAnsi="Times New Roman"/>
              </w:rPr>
              <w:t xml:space="preserve"> </w:t>
            </w:r>
            <w:r w:rsidRPr="00F32999">
              <w:rPr>
                <w:rFonts w:ascii="Times New Roman" w:hAnsi="Times New Roman"/>
              </w:rPr>
              <w:t>д.7, лит. А, пом.1-Н.</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1C18D4">
            <w:pPr>
              <w:shd w:val="clear" w:color="auto" w:fill="FFFFFF"/>
              <w:spacing w:after="0" w:line="240" w:lineRule="auto"/>
              <w:jc w:val="center"/>
              <w:rPr>
                <w:rFonts w:ascii="Times New Roman" w:hAnsi="Times New Roman"/>
              </w:rPr>
            </w:pPr>
            <w:r w:rsidRPr="00F32999">
              <w:rPr>
                <w:rFonts w:ascii="Times New Roman" w:hAnsi="Times New Roman"/>
              </w:rPr>
              <w:t>месяц</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1C18D4">
            <w:pPr>
              <w:shd w:val="clear" w:color="auto" w:fill="FFFFFF"/>
              <w:spacing w:after="0" w:line="240" w:lineRule="auto"/>
              <w:jc w:val="center"/>
              <w:rPr>
                <w:rFonts w:ascii="Times New Roman" w:hAnsi="Times New Roman"/>
              </w:rPr>
            </w:pPr>
            <w:r w:rsidRPr="00F32999">
              <w:rPr>
                <w:rFonts w:ascii="Times New Roman" w:hAnsi="Times New Roman"/>
              </w:rPr>
              <w:t>12</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1C18D4">
            <w:pPr>
              <w:shd w:val="clear" w:color="auto" w:fill="FFFFFF"/>
              <w:spacing w:after="0" w:line="240" w:lineRule="auto"/>
              <w:jc w:val="center"/>
              <w:rPr>
                <w:rFonts w:ascii="Times New Roman" w:hAnsi="Times New Roman"/>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1C18D4" w:rsidRPr="00F32999" w:rsidRDefault="001C18D4" w:rsidP="000F786F">
            <w:pPr>
              <w:shd w:val="clear" w:color="auto" w:fill="FFFFFF"/>
              <w:spacing w:after="0" w:line="240" w:lineRule="auto"/>
              <w:jc w:val="center"/>
              <w:rPr>
                <w:rFonts w:ascii="Times New Roman" w:hAnsi="Times New Roman"/>
              </w:rPr>
            </w:pPr>
          </w:p>
        </w:tc>
      </w:tr>
      <w:tr w:rsidR="00F32999" w:rsidRPr="001C18D4" w:rsidTr="00F32999">
        <w:trPr>
          <w:trHeight w:val="1721"/>
        </w:trPr>
        <w:tc>
          <w:tcPr>
            <w:tcW w:w="558" w:type="dxa"/>
            <w:tcBorders>
              <w:top w:val="single" w:sz="6" w:space="0" w:color="auto"/>
              <w:left w:val="single" w:sz="6" w:space="0" w:color="auto"/>
              <w:bottom w:val="single" w:sz="6" w:space="0" w:color="auto"/>
              <w:right w:val="single" w:sz="6" w:space="0" w:color="auto"/>
            </w:tcBorders>
            <w:shd w:val="clear" w:color="auto" w:fill="FFFFFF"/>
          </w:tcPr>
          <w:p w:rsidR="00F32999" w:rsidRPr="001C18D4" w:rsidRDefault="00F32999" w:rsidP="001C18D4">
            <w:pPr>
              <w:shd w:val="clear" w:color="auto" w:fill="FFFFFF"/>
              <w:spacing w:after="0" w:line="240" w:lineRule="auto"/>
              <w:ind w:left="22"/>
              <w:jc w:val="center"/>
              <w:rPr>
                <w:rFonts w:ascii="Times New Roman" w:hAnsi="Times New Roman"/>
                <w:sz w:val="24"/>
                <w:szCs w:val="24"/>
              </w:rPr>
            </w:pPr>
            <w:r>
              <w:rPr>
                <w:rFonts w:ascii="Times New Roman" w:hAnsi="Times New Roman"/>
                <w:sz w:val="24"/>
                <w:szCs w:val="24"/>
              </w:rPr>
              <w:t>2</w:t>
            </w:r>
          </w:p>
        </w:tc>
        <w:tc>
          <w:tcPr>
            <w:tcW w:w="2702" w:type="dxa"/>
            <w:tcBorders>
              <w:top w:val="single" w:sz="6" w:space="0" w:color="auto"/>
              <w:left w:val="single" w:sz="6" w:space="0" w:color="auto"/>
              <w:bottom w:val="single" w:sz="6" w:space="0" w:color="auto"/>
              <w:right w:val="single" w:sz="6" w:space="0" w:color="auto"/>
            </w:tcBorders>
            <w:shd w:val="clear" w:color="auto" w:fill="FFFFFF"/>
          </w:tcPr>
          <w:p w:rsidR="00F32999" w:rsidRPr="00F32999" w:rsidRDefault="00F32999" w:rsidP="00F32999">
            <w:pPr>
              <w:spacing w:after="0" w:line="240" w:lineRule="auto"/>
              <w:rPr>
                <w:rFonts w:ascii="Times New Roman" w:hAnsi="Times New Roman"/>
              </w:rPr>
            </w:pPr>
            <w:r w:rsidRPr="00F32999">
              <w:rPr>
                <w:rFonts w:ascii="Times New Roman" w:hAnsi="Times New Roman"/>
              </w:rPr>
              <w:t>Предоставление услуг доступа к</w:t>
            </w:r>
          </w:p>
          <w:p w:rsidR="00F32999" w:rsidRPr="00F32999" w:rsidRDefault="00F32999" w:rsidP="00F32999">
            <w:pPr>
              <w:spacing w:after="0" w:line="240" w:lineRule="auto"/>
              <w:rPr>
                <w:rFonts w:ascii="Times New Roman" w:hAnsi="Times New Roman"/>
              </w:rPr>
            </w:pPr>
            <w:r w:rsidRPr="00F32999">
              <w:rPr>
                <w:rFonts w:ascii="Times New Roman" w:hAnsi="Times New Roman"/>
                <w:spacing w:val="-7"/>
              </w:rPr>
              <w:t xml:space="preserve">сети Интернет (20 </w:t>
            </w:r>
            <w:r w:rsidR="009A6592">
              <w:rPr>
                <w:rFonts w:ascii="Times New Roman" w:hAnsi="Times New Roman"/>
                <w:spacing w:val="-7"/>
              </w:rPr>
              <w:t>М</w:t>
            </w:r>
            <w:r w:rsidRPr="00F32999">
              <w:rPr>
                <w:rFonts w:ascii="Times New Roman" w:hAnsi="Times New Roman"/>
                <w:spacing w:val="-7"/>
              </w:rPr>
              <w:t>б</w:t>
            </w:r>
            <w:r w:rsidR="009A6592">
              <w:rPr>
                <w:rFonts w:ascii="Times New Roman" w:hAnsi="Times New Roman"/>
                <w:spacing w:val="-7"/>
              </w:rPr>
              <w:t>ит</w:t>
            </w:r>
            <w:r w:rsidRPr="00F32999">
              <w:rPr>
                <w:rFonts w:ascii="Times New Roman" w:hAnsi="Times New Roman"/>
                <w:spacing w:val="-7"/>
              </w:rPr>
              <w:t>/с)</w:t>
            </w:r>
          </w:p>
          <w:p w:rsidR="00F32999" w:rsidRPr="00FB424F" w:rsidRDefault="00F32999" w:rsidP="00954A88">
            <w:pPr>
              <w:shd w:val="clear" w:color="auto" w:fill="FFFFFF"/>
              <w:spacing w:after="0" w:line="240" w:lineRule="auto"/>
              <w:ind w:left="11" w:right="45" w:hanging="11"/>
              <w:rPr>
                <w:rFonts w:ascii="Times New Roman" w:hAnsi="Times New Roman"/>
              </w:rPr>
            </w:pPr>
            <w:r w:rsidRPr="00FB424F">
              <w:rPr>
                <w:rFonts w:ascii="Times New Roman" w:hAnsi="Times New Roman"/>
              </w:rPr>
              <w:t>194223, г. Санкт-Петербург, ул</w:t>
            </w:r>
            <w:r>
              <w:rPr>
                <w:rFonts w:ascii="Times New Roman" w:hAnsi="Times New Roman"/>
              </w:rPr>
              <w:t>.</w:t>
            </w:r>
            <w:r w:rsidR="009A6592">
              <w:rPr>
                <w:rFonts w:ascii="Times New Roman" w:hAnsi="Times New Roman"/>
              </w:rPr>
              <w:t xml:space="preserve"> </w:t>
            </w:r>
            <w:r>
              <w:rPr>
                <w:rFonts w:ascii="Times New Roman" w:hAnsi="Times New Roman"/>
              </w:rPr>
              <w:t>Орбели дом 31, лит.</w:t>
            </w:r>
            <w:r w:rsidR="009A6592">
              <w:rPr>
                <w:rFonts w:ascii="Times New Roman" w:hAnsi="Times New Roman"/>
              </w:rPr>
              <w:t xml:space="preserve"> </w:t>
            </w:r>
            <w:r>
              <w:rPr>
                <w:rFonts w:ascii="Times New Roman" w:hAnsi="Times New Roman"/>
              </w:rPr>
              <w:t>О, пом.</w:t>
            </w:r>
            <w:r w:rsidRPr="00FB424F">
              <w:rPr>
                <w:rFonts w:ascii="Times New Roman" w:hAnsi="Times New Roman"/>
              </w:rPr>
              <w:t xml:space="preserve"> 1-Н</w:t>
            </w:r>
            <w:r>
              <w:rPr>
                <w:rFonts w:ascii="Times New Roman" w:hAnsi="Times New Roman"/>
              </w:rPr>
              <w:t>.</w:t>
            </w:r>
          </w:p>
          <w:p w:rsidR="00F32999" w:rsidRPr="00D4320A" w:rsidRDefault="00F32999" w:rsidP="00F32999">
            <w:pPr>
              <w:spacing w:after="0" w:line="240" w:lineRule="auto"/>
              <w:rPr>
                <w:rFonts w:ascii="Times New Roman" w:hAnsi="Times New Roman"/>
                <w:sz w:val="24"/>
                <w:szCs w:val="24"/>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32999" w:rsidRPr="001C18D4" w:rsidRDefault="00E435E5" w:rsidP="001C18D4">
            <w:pPr>
              <w:shd w:val="clear" w:color="auto" w:fill="FFFFFF"/>
              <w:spacing w:after="0" w:line="240" w:lineRule="auto"/>
              <w:jc w:val="center"/>
              <w:rPr>
                <w:rFonts w:ascii="Times New Roman" w:hAnsi="Times New Roman"/>
                <w:sz w:val="24"/>
                <w:szCs w:val="24"/>
              </w:rPr>
            </w:pPr>
            <w:r>
              <w:rPr>
                <w:rFonts w:ascii="Times New Roman" w:hAnsi="Times New Roman"/>
                <w:sz w:val="24"/>
                <w:szCs w:val="24"/>
              </w:rPr>
              <w:t>месяц</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32999" w:rsidRPr="001C18D4" w:rsidRDefault="00E435E5" w:rsidP="001C18D4">
            <w:pPr>
              <w:shd w:val="clear" w:color="auto" w:fill="FFFFFF"/>
              <w:spacing w:after="0" w:line="240" w:lineRule="auto"/>
              <w:jc w:val="center"/>
              <w:rPr>
                <w:rFonts w:ascii="Times New Roman" w:hAnsi="Times New Roman"/>
                <w:sz w:val="24"/>
                <w:szCs w:val="24"/>
              </w:rPr>
            </w:pPr>
            <w:r>
              <w:rPr>
                <w:rFonts w:ascii="Times New Roman" w:hAnsi="Times New Roman"/>
                <w:sz w:val="24"/>
                <w:szCs w:val="24"/>
              </w:rPr>
              <w:t>12</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F32999" w:rsidRPr="001C18D4" w:rsidRDefault="00F32999" w:rsidP="001C18D4">
            <w:pPr>
              <w:shd w:val="clear" w:color="auto" w:fill="FFFFFF"/>
              <w:spacing w:after="0" w:line="240" w:lineRule="auto"/>
              <w:jc w:val="center"/>
              <w:rPr>
                <w:rFonts w:ascii="Times New Roman" w:hAnsi="Times New Roman"/>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32999" w:rsidRPr="001C18D4" w:rsidRDefault="00F32999" w:rsidP="000F786F">
            <w:pPr>
              <w:shd w:val="clear" w:color="auto" w:fill="FFFFFF"/>
              <w:spacing w:after="0" w:line="240" w:lineRule="auto"/>
              <w:jc w:val="center"/>
              <w:rPr>
                <w:rFonts w:ascii="Times New Roman" w:hAnsi="Times New Roman"/>
                <w:sz w:val="24"/>
                <w:szCs w:val="24"/>
              </w:rPr>
            </w:pPr>
          </w:p>
        </w:tc>
      </w:tr>
      <w:tr w:rsidR="001C18D4" w:rsidRPr="001C18D4" w:rsidTr="007B1025">
        <w:trPr>
          <w:trHeight w:val="20"/>
        </w:trPr>
        <w:tc>
          <w:tcPr>
            <w:tcW w:w="558"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ind w:left="22"/>
              <w:jc w:val="center"/>
              <w:rPr>
                <w:rFonts w:ascii="Times New Roman" w:hAnsi="Times New Roman"/>
                <w:b/>
                <w:sz w:val="24"/>
                <w:szCs w:val="24"/>
              </w:rPr>
            </w:pPr>
          </w:p>
        </w:tc>
        <w:tc>
          <w:tcPr>
            <w:tcW w:w="2702"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pacing w:after="0" w:line="240" w:lineRule="auto"/>
              <w:ind w:right="-428"/>
              <w:rPr>
                <w:rFonts w:ascii="Times New Roman" w:hAnsi="Times New Roman"/>
                <w:b/>
                <w:sz w:val="24"/>
                <w:szCs w:val="24"/>
              </w:rPr>
            </w:pPr>
            <w:r w:rsidRPr="001C18D4">
              <w:rPr>
                <w:rFonts w:ascii="Times New Roman" w:hAnsi="Times New Roman"/>
                <w:b/>
                <w:sz w:val="24"/>
                <w:szCs w:val="24"/>
              </w:rPr>
              <w:t>ИТОГО:</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b/>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b/>
                <w:sz w:val="24"/>
                <w:szCs w:val="24"/>
              </w:rPr>
            </w:pP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b/>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b/>
                <w:sz w:val="24"/>
                <w:szCs w:val="24"/>
              </w:rPr>
            </w:pPr>
            <w:bookmarkStart w:id="29" w:name="_GoBack"/>
            <w:bookmarkEnd w:id="29"/>
          </w:p>
        </w:tc>
      </w:tr>
      <w:tr w:rsidR="001C18D4" w:rsidRPr="001C18D4" w:rsidTr="007B1025">
        <w:trPr>
          <w:trHeight w:val="20"/>
        </w:trPr>
        <w:tc>
          <w:tcPr>
            <w:tcW w:w="558"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ind w:left="22"/>
              <w:jc w:val="center"/>
              <w:rPr>
                <w:rFonts w:ascii="Times New Roman" w:hAnsi="Times New Roman"/>
                <w:sz w:val="24"/>
                <w:szCs w:val="24"/>
              </w:rPr>
            </w:pPr>
          </w:p>
        </w:tc>
        <w:tc>
          <w:tcPr>
            <w:tcW w:w="2702"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3B5066">
            <w:pPr>
              <w:spacing w:after="0" w:line="240" w:lineRule="auto"/>
              <w:ind w:right="-428"/>
              <w:rPr>
                <w:rFonts w:ascii="Times New Roman" w:hAnsi="Times New Roman"/>
                <w:sz w:val="24"/>
                <w:szCs w:val="24"/>
              </w:rPr>
            </w:pPr>
            <w:r w:rsidRPr="001C18D4">
              <w:rPr>
                <w:rFonts w:ascii="Times New Roman" w:hAnsi="Times New Roman"/>
                <w:sz w:val="24"/>
                <w:szCs w:val="24"/>
              </w:rPr>
              <w:t>в т.ч. НДС</w:t>
            </w:r>
            <w:r w:rsidR="003B5066">
              <w:rPr>
                <w:rFonts w:ascii="Times New Roman" w:hAnsi="Times New Roman"/>
                <w:sz w:val="24"/>
                <w:szCs w:val="24"/>
              </w:rPr>
              <w:t xml:space="preserve"> 20</w:t>
            </w:r>
            <w:r w:rsidR="00913E0D">
              <w:rPr>
                <w:rFonts w:ascii="Times New Roman" w:hAnsi="Times New Roman"/>
                <w:sz w:val="24"/>
                <w:szCs w:val="24"/>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sz w:val="24"/>
                <w:szCs w:val="24"/>
              </w:rPr>
            </w:pP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1C18D4" w:rsidRPr="001C18D4" w:rsidRDefault="001C18D4" w:rsidP="001C18D4">
            <w:pPr>
              <w:shd w:val="clear" w:color="auto" w:fill="FFFFFF"/>
              <w:spacing w:after="0" w:line="240" w:lineRule="auto"/>
              <w:jc w:val="center"/>
              <w:rPr>
                <w:rFonts w:ascii="Times New Roman" w:hAnsi="Times New Roman"/>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1C18D4" w:rsidRPr="00913E0D" w:rsidRDefault="001C18D4" w:rsidP="00595531">
            <w:pPr>
              <w:shd w:val="clear" w:color="auto" w:fill="FFFFFF"/>
              <w:spacing w:after="0" w:line="240" w:lineRule="auto"/>
              <w:jc w:val="center"/>
              <w:rPr>
                <w:rFonts w:ascii="Times New Roman" w:hAnsi="Times New Roman"/>
                <w:sz w:val="24"/>
                <w:szCs w:val="24"/>
              </w:rPr>
            </w:pPr>
          </w:p>
        </w:tc>
      </w:tr>
    </w:tbl>
    <w:p w:rsidR="001C18D4" w:rsidRPr="001C18D4" w:rsidRDefault="001C18D4" w:rsidP="001C18D4"/>
    <w:p w:rsidR="0057467F" w:rsidRPr="0057467F" w:rsidRDefault="0057467F" w:rsidP="0057467F"/>
    <w:p w:rsidR="00954A88" w:rsidRPr="009A6592" w:rsidRDefault="00954A88" w:rsidP="00954A88">
      <w:pPr>
        <w:tabs>
          <w:tab w:val="left" w:pos="840"/>
          <w:tab w:val="center" w:pos="5040"/>
        </w:tabs>
        <w:spacing w:after="0"/>
        <w:rPr>
          <w:rFonts w:ascii="Times New Roman" w:hAnsi="Times New Roman"/>
          <w:b/>
          <w:bCs/>
          <w:color w:val="000000"/>
          <w:sz w:val="24"/>
          <w:szCs w:val="24"/>
        </w:rPr>
      </w:pPr>
      <w:r w:rsidRPr="009A6592">
        <w:rPr>
          <w:rFonts w:ascii="Times New Roman" w:hAnsi="Times New Roman"/>
          <w:b/>
          <w:bCs/>
          <w:color w:val="000000"/>
          <w:sz w:val="24"/>
          <w:szCs w:val="24"/>
        </w:rPr>
        <w:t>Оператор:</w:t>
      </w:r>
      <w:r>
        <w:rPr>
          <w:rFonts w:ascii="Times New Roman" w:hAnsi="Times New Roman"/>
          <w:color w:val="000000"/>
          <w:sz w:val="24"/>
          <w:szCs w:val="24"/>
        </w:rPr>
        <w:tab/>
      </w:r>
      <w:r w:rsidRPr="009A6592">
        <w:rPr>
          <w:rFonts w:ascii="Times New Roman" w:hAnsi="Times New Roman"/>
          <w:b/>
          <w:bCs/>
          <w:color w:val="000000"/>
          <w:sz w:val="24"/>
          <w:szCs w:val="24"/>
        </w:rPr>
        <w:t>Клиент:</w:t>
      </w: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02"/>
        <w:gridCol w:w="5079"/>
      </w:tblGrid>
      <w:tr w:rsidR="00954A88" w:rsidRPr="00EE6E9F" w:rsidTr="00405162">
        <w:trPr>
          <w:trHeight w:val="2169"/>
        </w:trPr>
        <w:tc>
          <w:tcPr>
            <w:tcW w:w="4702" w:type="dxa"/>
            <w:tcBorders>
              <w:top w:val="single" w:sz="4" w:space="0" w:color="000000"/>
              <w:left w:val="single" w:sz="4" w:space="0" w:color="000000"/>
              <w:bottom w:val="single" w:sz="4" w:space="0" w:color="000000"/>
              <w:right w:val="single" w:sz="4" w:space="0" w:color="000000"/>
            </w:tcBorders>
          </w:tcPr>
          <w:p w:rsidR="00954A88" w:rsidRDefault="00954A88" w:rsidP="00405162">
            <w:pPr>
              <w:spacing w:after="0"/>
              <w:rPr>
                <w:rFonts w:ascii="Times New Roman" w:hAnsi="Times New Roman"/>
              </w:rPr>
            </w:pPr>
          </w:p>
          <w:p w:rsidR="00954A88" w:rsidRPr="009A6592" w:rsidRDefault="00954A88" w:rsidP="00405162">
            <w:pPr>
              <w:tabs>
                <w:tab w:val="center" w:pos="4677"/>
                <w:tab w:val="right" w:pos="9354"/>
              </w:tabs>
              <w:spacing w:after="0"/>
              <w:rPr>
                <w:rFonts w:ascii="Times New Roman" w:hAnsi="Times New Roman"/>
              </w:rPr>
            </w:pPr>
          </w:p>
        </w:tc>
        <w:tc>
          <w:tcPr>
            <w:tcW w:w="5079" w:type="dxa"/>
            <w:tcBorders>
              <w:top w:val="single" w:sz="4" w:space="0" w:color="000000"/>
              <w:left w:val="single" w:sz="4" w:space="0" w:color="000000"/>
              <w:bottom w:val="single" w:sz="4" w:space="0" w:color="000000"/>
              <w:right w:val="single" w:sz="4" w:space="0" w:color="000000"/>
            </w:tcBorders>
          </w:tcPr>
          <w:p w:rsidR="00954A88" w:rsidRPr="009A6592" w:rsidRDefault="00954A88" w:rsidP="00405162">
            <w:pPr>
              <w:tabs>
                <w:tab w:val="left" w:pos="426"/>
                <w:tab w:val="num" w:pos="927"/>
              </w:tabs>
              <w:spacing w:after="0"/>
              <w:rPr>
                <w:rFonts w:ascii="Times New Roman" w:hAnsi="Times New Roman"/>
                <w:lang w:bidi="en-US"/>
              </w:rPr>
            </w:pPr>
          </w:p>
          <w:p w:rsidR="00954A88" w:rsidRPr="009A6592" w:rsidRDefault="00954A88" w:rsidP="00405162">
            <w:pPr>
              <w:spacing w:after="0"/>
              <w:rPr>
                <w:rFonts w:ascii="Times New Roman" w:hAnsi="Times New Roman"/>
              </w:rPr>
            </w:pPr>
            <w:r w:rsidRPr="009A6592">
              <w:rPr>
                <w:rFonts w:ascii="Times New Roman" w:hAnsi="Times New Roman"/>
              </w:rPr>
              <w:t xml:space="preserve">Директор </w:t>
            </w:r>
          </w:p>
          <w:p w:rsidR="00954A88" w:rsidRPr="009A6592" w:rsidRDefault="007730FD" w:rsidP="00405162">
            <w:pPr>
              <w:spacing w:after="0"/>
              <w:rPr>
                <w:rFonts w:ascii="Times New Roman" w:hAnsi="Times New Roman"/>
                <w:b/>
                <w:bCs/>
              </w:rPr>
            </w:pPr>
            <w:r>
              <w:rPr>
                <w:rFonts w:ascii="Times New Roman" w:hAnsi="Times New Roman"/>
              </w:rPr>
              <w:t xml:space="preserve">ГБУ </w:t>
            </w:r>
            <w:r w:rsidR="00954A88" w:rsidRPr="009A6592">
              <w:rPr>
                <w:rFonts w:ascii="Times New Roman" w:hAnsi="Times New Roman"/>
              </w:rPr>
              <w:t xml:space="preserve"> ЦППМСП Выборгского района СПб</w:t>
            </w:r>
          </w:p>
          <w:p w:rsidR="00954A88" w:rsidRDefault="00954A88" w:rsidP="00405162">
            <w:pPr>
              <w:tabs>
                <w:tab w:val="left" w:pos="426"/>
                <w:tab w:val="num" w:pos="927"/>
              </w:tabs>
              <w:spacing w:after="0"/>
              <w:rPr>
                <w:rFonts w:ascii="Times New Roman" w:hAnsi="Times New Roman"/>
                <w:lang w:bidi="en-US"/>
              </w:rPr>
            </w:pPr>
          </w:p>
          <w:p w:rsidR="00954A88" w:rsidRDefault="00954A88" w:rsidP="00405162">
            <w:pPr>
              <w:tabs>
                <w:tab w:val="left" w:pos="426"/>
                <w:tab w:val="num" w:pos="927"/>
              </w:tabs>
              <w:spacing w:after="0"/>
              <w:rPr>
                <w:rFonts w:ascii="Times New Roman" w:hAnsi="Times New Roman"/>
                <w:lang w:bidi="en-US"/>
              </w:rPr>
            </w:pPr>
          </w:p>
          <w:p w:rsidR="00954A88" w:rsidRDefault="00954A88" w:rsidP="00405162">
            <w:pPr>
              <w:tabs>
                <w:tab w:val="left" w:pos="426"/>
                <w:tab w:val="num" w:pos="927"/>
              </w:tabs>
              <w:spacing w:after="0"/>
              <w:rPr>
                <w:rFonts w:ascii="Times New Roman" w:hAnsi="Times New Roman"/>
                <w:lang w:bidi="en-US"/>
              </w:rPr>
            </w:pPr>
            <w:r w:rsidRPr="009A6592">
              <w:rPr>
                <w:rFonts w:ascii="Times New Roman" w:hAnsi="Times New Roman"/>
                <w:lang w:bidi="en-US"/>
              </w:rPr>
              <w:t xml:space="preserve">________________________ / </w:t>
            </w:r>
            <w:r w:rsidRPr="009A6592">
              <w:rPr>
                <w:rFonts w:ascii="Times New Roman" w:hAnsi="Times New Roman"/>
              </w:rPr>
              <w:t>Кургинова А. Н</w:t>
            </w:r>
            <w:r w:rsidRPr="009A6592">
              <w:rPr>
                <w:rFonts w:ascii="Times New Roman" w:hAnsi="Times New Roman"/>
                <w:lang w:bidi="en-US"/>
              </w:rPr>
              <w:t>./</w:t>
            </w:r>
          </w:p>
          <w:p w:rsidR="00954A88" w:rsidRPr="009A6592" w:rsidRDefault="00954A88" w:rsidP="00405162">
            <w:pPr>
              <w:tabs>
                <w:tab w:val="left" w:pos="426"/>
                <w:tab w:val="num" w:pos="927"/>
              </w:tabs>
              <w:spacing w:after="0"/>
              <w:rPr>
                <w:rFonts w:ascii="Times New Roman" w:hAnsi="Times New Roman"/>
                <w:lang w:bidi="en-US"/>
              </w:rPr>
            </w:pPr>
            <w:r w:rsidRPr="009A6592">
              <w:rPr>
                <w:rFonts w:ascii="Times New Roman" w:hAnsi="Times New Roman"/>
                <w:lang w:bidi="en-US"/>
              </w:rPr>
              <w:t>М.П.</w:t>
            </w:r>
          </w:p>
        </w:tc>
      </w:tr>
    </w:tbl>
    <w:p w:rsidR="00D07CE4" w:rsidRDefault="00D07CE4" w:rsidP="00D07CE4">
      <w:pPr>
        <w:tabs>
          <w:tab w:val="left" w:pos="7118"/>
        </w:tabs>
        <w:ind w:firstLine="708"/>
        <w:rPr>
          <w:rFonts w:ascii="Times New Roman" w:hAnsi="Times New Roman"/>
          <w:sz w:val="24"/>
          <w:szCs w:val="24"/>
        </w:rPr>
      </w:pPr>
    </w:p>
    <w:p w:rsidR="008A18F4" w:rsidRDefault="008A18F4"/>
    <w:sectPr w:rsidR="008A18F4" w:rsidSect="00524AB8">
      <w:pgSz w:w="11906" w:h="16838"/>
      <w:pgMar w:top="426" w:right="566" w:bottom="851"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B5F" w:rsidRDefault="003B0B5F">
      <w:r>
        <w:separator/>
      </w:r>
    </w:p>
  </w:endnote>
  <w:endnote w:type="continuationSeparator" w:id="0">
    <w:p w:rsidR="003B0B5F" w:rsidRDefault="003B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B5F" w:rsidRDefault="003B0B5F">
      <w:r>
        <w:separator/>
      </w:r>
    </w:p>
  </w:footnote>
  <w:footnote w:type="continuationSeparator" w:id="0">
    <w:p w:rsidR="003B0B5F" w:rsidRDefault="003B0B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291F"/>
    <w:multiLevelType w:val="hybridMultilevel"/>
    <w:tmpl w:val="A9DE47BE"/>
    <w:lvl w:ilvl="0" w:tplc="675A6712">
      <w:start w:val="1"/>
      <w:numFmt w:val="bullet"/>
      <w:lvlText w:val="-"/>
      <w:lvlJc w:val="left"/>
      <w:pPr>
        <w:tabs>
          <w:tab w:val="num" w:pos="1860"/>
        </w:tabs>
        <w:ind w:left="1860" w:hanging="360"/>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033B27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5D46AE"/>
    <w:multiLevelType w:val="hybridMultilevel"/>
    <w:tmpl w:val="8FB47F3E"/>
    <w:lvl w:ilvl="0" w:tplc="503460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0948F8"/>
    <w:multiLevelType w:val="multilevel"/>
    <w:tmpl w:val="1D4402D4"/>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EC0BF9"/>
    <w:multiLevelType w:val="hybridMultilevel"/>
    <w:tmpl w:val="1A4E8964"/>
    <w:lvl w:ilvl="0" w:tplc="04190001">
      <w:start w:val="1"/>
      <w:numFmt w:val="bullet"/>
      <w:lvlText w:val=""/>
      <w:lvlJc w:val="left"/>
      <w:pPr>
        <w:ind w:left="720" w:hanging="360"/>
      </w:pPr>
      <w:rPr>
        <w:rFonts w:ascii="Symbol" w:hAnsi="Symbol" w:hint="default"/>
        <w:b/>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D8C3BA9"/>
    <w:multiLevelType w:val="hybridMultilevel"/>
    <w:tmpl w:val="07C207FC"/>
    <w:lvl w:ilvl="0" w:tplc="E23E155E">
      <w:start w:val="1"/>
      <w:numFmt w:val="decimal"/>
      <w:lvlText w:val="1.%1."/>
      <w:lvlJc w:val="left"/>
      <w:pPr>
        <w:tabs>
          <w:tab w:val="num" w:pos="0"/>
        </w:tabs>
        <w:ind w:left="-340" w:firstLine="340"/>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F0F3B89"/>
    <w:multiLevelType w:val="hybridMultilevel"/>
    <w:tmpl w:val="20EA1CE0"/>
    <w:lvl w:ilvl="0" w:tplc="1272DE70">
      <w:start w:val="1"/>
      <w:numFmt w:val="decimal"/>
      <w:lvlText w:val="7.%1."/>
      <w:lvlJc w:val="left"/>
      <w:pPr>
        <w:ind w:left="1428" w:hanging="360"/>
      </w:pPr>
      <w:rPr>
        <w:rFonts w:hint="default"/>
        <w:b w:val="0"/>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25600E2F"/>
    <w:multiLevelType w:val="hybridMultilevel"/>
    <w:tmpl w:val="8C3EBC68"/>
    <w:lvl w:ilvl="0" w:tplc="CDE2CB00">
      <w:start w:val="7"/>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147936"/>
    <w:multiLevelType w:val="hybridMultilevel"/>
    <w:tmpl w:val="D0F84736"/>
    <w:lvl w:ilvl="0" w:tplc="ED98992A">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822FC1"/>
    <w:multiLevelType w:val="multilevel"/>
    <w:tmpl w:val="BA7004D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F28502C"/>
    <w:multiLevelType w:val="multilevel"/>
    <w:tmpl w:val="5526E906"/>
    <w:lvl w:ilvl="0">
      <w:start w:val="1"/>
      <w:numFmt w:val="decimal"/>
      <w:lvlText w:val="%1."/>
      <w:lvlJc w:val="left"/>
      <w:pPr>
        <w:tabs>
          <w:tab w:val="num" w:pos="709"/>
        </w:tabs>
        <w:ind w:left="709" w:hanging="709"/>
      </w:pPr>
    </w:lvl>
    <w:lvl w:ilvl="1">
      <w:start w:val="1"/>
      <w:numFmt w:val="decimal"/>
      <w:lvlText w:val="%1.%2."/>
      <w:lvlJc w:val="left"/>
      <w:pPr>
        <w:tabs>
          <w:tab w:val="num" w:pos="709"/>
        </w:tabs>
        <w:ind w:left="709" w:hanging="709"/>
      </w:pPr>
      <w:rPr>
        <w:rFonts w:ascii="Arial" w:hAnsi="Arial" w:cs="Times New Roman" w:hint="default"/>
        <w:b w:val="0"/>
        <w:i w:val="0"/>
        <w:strike w:val="0"/>
        <w:dstrike w:val="0"/>
        <w:sz w:val="20"/>
        <w:u w:val="none"/>
        <w:effect w:val="none"/>
      </w:rPr>
    </w:lvl>
    <w:lvl w:ilvl="2">
      <w:start w:val="1"/>
      <w:numFmt w:val="decimal"/>
      <w:lvlText w:val="%1.%2.%3."/>
      <w:lvlJc w:val="left"/>
      <w:pPr>
        <w:tabs>
          <w:tab w:val="num" w:pos="709"/>
        </w:tabs>
        <w:ind w:left="709" w:hanging="709"/>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15:restartNumberingAfterBreak="0">
    <w:nsid w:val="38420CD0"/>
    <w:multiLevelType w:val="hybridMultilevel"/>
    <w:tmpl w:val="4FDAE27C"/>
    <w:lvl w:ilvl="0" w:tplc="D598C1A0">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4D2ED9"/>
    <w:multiLevelType w:val="hybridMultilevel"/>
    <w:tmpl w:val="F2FE81D6"/>
    <w:lvl w:ilvl="0" w:tplc="55CAA41A">
      <w:start w:val="1"/>
      <w:numFmt w:val="decimal"/>
      <w:suff w:val="nothing"/>
      <w:lvlText w:val="2.2.%1."/>
      <w:lvlJc w:val="left"/>
      <w:pPr>
        <w:ind w:left="1212" w:hanging="360"/>
      </w:pPr>
      <w:rPr>
        <w:rFonts w:ascii="Times New Roman" w:hAnsi="Times New Roman" w:cs="Times New Roman" w:hint="default"/>
        <w:b/>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86F396B"/>
    <w:multiLevelType w:val="hybridMultilevel"/>
    <w:tmpl w:val="145EA4BE"/>
    <w:lvl w:ilvl="0" w:tplc="BFA22170">
      <w:start w:val="1"/>
      <w:numFmt w:val="decimal"/>
      <w:lvlText w:val="8.%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2FB49F8"/>
    <w:multiLevelType w:val="hybridMultilevel"/>
    <w:tmpl w:val="C3E84F82"/>
    <w:lvl w:ilvl="0" w:tplc="4F2824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3793C08"/>
    <w:multiLevelType w:val="hybridMultilevel"/>
    <w:tmpl w:val="5E0C7490"/>
    <w:lvl w:ilvl="0" w:tplc="539E61C2">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5213303"/>
    <w:multiLevelType w:val="hybridMultilevel"/>
    <w:tmpl w:val="88F0EACA"/>
    <w:lvl w:ilvl="0" w:tplc="57B64FE6">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41608C"/>
    <w:multiLevelType w:val="multilevel"/>
    <w:tmpl w:val="2B025CA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F9129FF"/>
    <w:multiLevelType w:val="hybridMultilevel"/>
    <w:tmpl w:val="C562EFFA"/>
    <w:lvl w:ilvl="0" w:tplc="F1529A0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A5D79EB"/>
    <w:multiLevelType w:val="hybridMultilevel"/>
    <w:tmpl w:val="E7FAEDA0"/>
    <w:lvl w:ilvl="0" w:tplc="D6D41018">
      <w:start w:val="1"/>
      <w:numFmt w:val="decimal"/>
      <w:lvlText w:val="10.%1."/>
      <w:lvlJc w:val="left"/>
      <w:pPr>
        <w:ind w:left="1211"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A6C3336"/>
    <w:multiLevelType w:val="hybridMultilevel"/>
    <w:tmpl w:val="BAF86DB8"/>
    <w:lvl w:ilvl="0" w:tplc="57B64FE6">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C27DA3"/>
    <w:multiLevelType w:val="hybridMultilevel"/>
    <w:tmpl w:val="88780DC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15:restartNumberingAfterBreak="0">
    <w:nsid w:val="5ED00F72"/>
    <w:multiLevelType w:val="multilevel"/>
    <w:tmpl w:val="8D84632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A550BB9"/>
    <w:multiLevelType w:val="multilevel"/>
    <w:tmpl w:val="1C1838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BA5741D"/>
    <w:multiLevelType w:val="multilevel"/>
    <w:tmpl w:val="869A3144"/>
    <w:lvl w:ilvl="0">
      <w:start w:val="4"/>
      <w:numFmt w:val="decimal"/>
      <w:lvlText w:val="%1."/>
      <w:lvlJc w:val="left"/>
      <w:pPr>
        <w:ind w:left="360" w:hanging="360"/>
      </w:pPr>
      <w:rPr>
        <w:rFonts w:hint="default"/>
      </w:rPr>
    </w:lvl>
    <w:lvl w:ilvl="1">
      <w:start w:val="9"/>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5" w15:restartNumberingAfterBreak="0">
    <w:nsid w:val="6C427930"/>
    <w:multiLevelType w:val="hybridMultilevel"/>
    <w:tmpl w:val="DDD6EB64"/>
    <w:lvl w:ilvl="0" w:tplc="4F28244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77F36534"/>
    <w:multiLevelType w:val="multilevel"/>
    <w:tmpl w:val="A6CA32C0"/>
    <w:lvl w:ilvl="0">
      <w:start w:val="2"/>
      <w:numFmt w:val="decimal"/>
      <w:lvlText w:val="%1."/>
      <w:lvlJc w:val="left"/>
      <w:pPr>
        <w:ind w:left="540" w:hanging="540"/>
      </w:pPr>
      <w:rPr>
        <w:rFonts w:cs="Times New Roman" w:hint="default"/>
      </w:rPr>
    </w:lvl>
    <w:lvl w:ilvl="1">
      <w:start w:val="1"/>
      <w:numFmt w:val="decimal"/>
      <w:lvlText w:val="%1.%2."/>
      <w:lvlJc w:val="left"/>
      <w:pPr>
        <w:ind w:left="753" w:hanging="54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359" w:hanging="720"/>
      </w:pPr>
      <w:rPr>
        <w:rFonts w:cs="Times New Roman" w:hint="default"/>
      </w:rPr>
    </w:lvl>
    <w:lvl w:ilvl="4">
      <w:start w:val="1"/>
      <w:numFmt w:val="decimal"/>
      <w:lvlText w:val="%1.%2.%3.%4.%5."/>
      <w:lvlJc w:val="left"/>
      <w:pPr>
        <w:ind w:left="1932" w:hanging="1080"/>
      </w:pPr>
      <w:rPr>
        <w:rFonts w:cs="Times New Roman" w:hint="default"/>
      </w:rPr>
    </w:lvl>
    <w:lvl w:ilvl="5">
      <w:start w:val="1"/>
      <w:numFmt w:val="decimal"/>
      <w:lvlText w:val="%1.%2.%3.%4.%5.%6."/>
      <w:lvlJc w:val="left"/>
      <w:pPr>
        <w:ind w:left="2145" w:hanging="1080"/>
      </w:pPr>
      <w:rPr>
        <w:rFonts w:cs="Times New Roman" w:hint="default"/>
      </w:rPr>
    </w:lvl>
    <w:lvl w:ilvl="6">
      <w:start w:val="1"/>
      <w:numFmt w:val="decimal"/>
      <w:lvlText w:val="%1.%2.%3.%4.%5.%6.%7."/>
      <w:lvlJc w:val="left"/>
      <w:pPr>
        <w:ind w:left="2718" w:hanging="1440"/>
      </w:pPr>
      <w:rPr>
        <w:rFonts w:cs="Times New Roman" w:hint="default"/>
      </w:rPr>
    </w:lvl>
    <w:lvl w:ilvl="7">
      <w:start w:val="1"/>
      <w:numFmt w:val="decimal"/>
      <w:lvlText w:val="%1.%2.%3.%4.%5.%6.%7.%8."/>
      <w:lvlJc w:val="left"/>
      <w:pPr>
        <w:ind w:left="2931" w:hanging="1440"/>
      </w:pPr>
      <w:rPr>
        <w:rFonts w:cs="Times New Roman" w:hint="default"/>
      </w:rPr>
    </w:lvl>
    <w:lvl w:ilvl="8">
      <w:start w:val="1"/>
      <w:numFmt w:val="decimal"/>
      <w:lvlText w:val="%1.%2.%3.%4.%5.%6.%7.%8.%9."/>
      <w:lvlJc w:val="left"/>
      <w:pPr>
        <w:ind w:left="3504" w:hanging="1800"/>
      </w:pPr>
      <w:rPr>
        <w:rFonts w:cs="Times New Roman"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9"/>
  </w:num>
  <w:num w:numId="5">
    <w:abstractNumId w:val="23"/>
  </w:num>
  <w:num w:numId="6">
    <w:abstractNumId w:val="2"/>
  </w:num>
  <w:num w:numId="7">
    <w:abstractNumId w:val="26"/>
  </w:num>
  <w:num w:numId="8">
    <w:abstractNumId w:val="4"/>
  </w:num>
  <w:num w:numId="9">
    <w:abstractNumId w:val="12"/>
  </w:num>
  <w:num w:numId="10">
    <w:abstractNumId w:val="5"/>
  </w:num>
  <w:num w:numId="11">
    <w:abstractNumId w:val="3"/>
  </w:num>
  <w:num w:numId="12">
    <w:abstractNumId w:val="15"/>
  </w:num>
  <w:num w:numId="13">
    <w:abstractNumId w:val="24"/>
  </w:num>
  <w:num w:numId="14">
    <w:abstractNumId w:val="18"/>
  </w:num>
  <w:num w:numId="15">
    <w:abstractNumId w:val="13"/>
  </w:num>
  <w:num w:numId="16">
    <w:abstractNumId w:val="17"/>
  </w:num>
  <w:num w:numId="17">
    <w:abstractNumId w:val="6"/>
  </w:num>
  <w:num w:numId="18">
    <w:abstractNumId w:val="11"/>
  </w:num>
  <w:num w:numId="19">
    <w:abstractNumId w:val="19"/>
  </w:num>
  <w:num w:numId="20">
    <w:abstractNumId w:val="14"/>
  </w:num>
  <w:num w:numId="21">
    <w:abstractNumId w:val="7"/>
  </w:num>
  <w:num w:numId="22">
    <w:abstractNumId w:val="8"/>
  </w:num>
  <w:num w:numId="23">
    <w:abstractNumId w:val="25"/>
  </w:num>
  <w:num w:numId="24">
    <w:abstractNumId w:val="20"/>
  </w:num>
  <w:num w:numId="25">
    <w:abstractNumId w:val="16"/>
  </w:num>
  <w:num w:numId="26">
    <w:abstractNumId w:val="21"/>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CE4"/>
    <w:rsid w:val="00007577"/>
    <w:rsid w:val="00036828"/>
    <w:rsid w:val="00045292"/>
    <w:rsid w:val="00055BD7"/>
    <w:rsid w:val="0005715E"/>
    <w:rsid w:val="0007478B"/>
    <w:rsid w:val="00080656"/>
    <w:rsid w:val="000848F9"/>
    <w:rsid w:val="000A2F33"/>
    <w:rsid w:val="000C4D43"/>
    <w:rsid w:val="000D73B7"/>
    <w:rsid w:val="000E2F0F"/>
    <w:rsid w:val="000F6937"/>
    <w:rsid w:val="000F786F"/>
    <w:rsid w:val="0010431A"/>
    <w:rsid w:val="00105C52"/>
    <w:rsid w:val="001338A0"/>
    <w:rsid w:val="0013794D"/>
    <w:rsid w:val="001416AB"/>
    <w:rsid w:val="00146092"/>
    <w:rsid w:val="00174BC0"/>
    <w:rsid w:val="0018000C"/>
    <w:rsid w:val="001C18D4"/>
    <w:rsid w:val="001D0928"/>
    <w:rsid w:val="001D33B0"/>
    <w:rsid w:val="001E438A"/>
    <w:rsid w:val="001E630C"/>
    <w:rsid w:val="001F01AC"/>
    <w:rsid w:val="001F78C7"/>
    <w:rsid w:val="00210B25"/>
    <w:rsid w:val="0021234B"/>
    <w:rsid w:val="0021538E"/>
    <w:rsid w:val="00220121"/>
    <w:rsid w:val="002420B6"/>
    <w:rsid w:val="00243C18"/>
    <w:rsid w:val="002476A2"/>
    <w:rsid w:val="00263A51"/>
    <w:rsid w:val="002720BE"/>
    <w:rsid w:val="00284576"/>
    <w:rsid w:val="002B2D6F"/>
    <w:rsid w:val="002C049E"/>
    <w:rsid w:val="002C0A0F"/>
    <w:rsid w:val="002D5D13"/>
    <w:rsid w:val="002E15EE"/>
    <w:rsid w:val="002E631C"/>
    <w:rsid w:val="002E724E"/>
    <w:rsid w:val="002F0351"/>
    <w:rsid w:val="00302425"/>
    <w:rsid w:val="00310545"/>
    <w:rsid w:val="003154C1"/>
    <w:rsid w:val="003228CD"/>
    <w:rsid w:val="00341FB1"/>
    <w:rsid w:val="00346BD8"/>
    <w:rsid w:val="003727AB"/>
    <w:rsid w:val="00381341"/>
    <w:rsid w:val="00385D7B"/>
    <w:rsid w:val="003919E0"/>
    <w:rsid w:val="003A34EC"/>
    <w:rsid w:val="003B0B5F"/>
    <w:rsid w:val="003B216C"/>
    <w:rsid w:val="003B5066"/>
    <w:rsid w:val="003D4A2D"/>
    <w:rsid w:val="003E379E"/>
    <w:rsid w:val="003F7EDB"/>
    <w:rsid w:val="004176FB"/>
    <w:rsid w:val="00434D9A"/>
    <w:rsid w:val="00437156"/>
    <w:rsid w:val="004479C0"/>
    <w:rsid w:val="00464116"/>
    <w:rsid w:val="004653E8"/>
    <w:rsid w:val="004655BA"/>
    <w:rsid w:val="00482873"/>
    <w:rsid w:val="004B500A"/>
    <w:rsid w:val="004D10E2"/>
    <w:rsid w:val="004E3159"/>
    <w:rsid w:val="004F1D19"/>
    <w:rsid w:val="004F21EC"/>
    <w:rsid w:val="00500E9C"/>
    <w:rsid w:val="00513EA1"/>
    <w:rsid w:val="00524AB8"/>
    <w:rsid w:val="005279D6"/>
    <w:rsid w:val="00535A22"/>
    <w:rsid w:val="005438F7"/>
    <w:rsid w:val="0055213A"/>
    <w:rsid w:val="0055532A"/>
    <w:rsid w:val="0057467F"/>
    <w:rsid w:val="00595531"/>
    <w:rsid w:val="005B75CE"/>
    <w:rsid w:val="005D586D"/>
    <w:rsid w:val="00601BAA"/>
    <w:rsid w:val="00603AC3"/>
    <w:rsid w:val="00614190"/>
    <w:rsid w:val="00627AA2"/>
    <w:rsid w:val="0063741B"/>
    <w:rsid w:val="00637BB9"/>
    <w:rsid w:val="00642382"/>
    <w:rsid w:val="00643A5D"/>
    <w:rsid w:val="00667C2B"/>
    <w:rsid w:val="00681306"/>
    <w:rsid w:val="00681758"/>
    <w:rsid w:val="00696916"/>
    <w:rsid w:val="006973C9"/>
    <w:rsid w:val="006B08EB"/>
    <w:rsid w:val="007013DA"/>
    <w:rsid w:val="007134F5"/>
    <w:rsid w:val="00722DD0"/>
    <w:rsid w:val="00725518"/>
    <w:rsid w:val="00762BEE"/>
    <w:rsid w:val="007730FD"/>
    <w:rsid w:val="00775F84"/>
    <w:rsid w:val="0078382F"/>
    <w:rsid w:val="007848E2"/>
    <w:rsid w:val="007B1025"/>
    <w:rsid w:val="007B465C"/>
    <w:rsid w:val="007D2685"/>
    <w:rsid w:val="007E24BA"/>
    <w:rsid w:val="007E5C2F"/>
    <w:rsid w:val="00811CC2"/>
    <w:rsid w:val="00817853"/>
    <w:rsid w:val="008267E6"/>
    <w:rsid w:val="008435A7"/>
    <w:rsid w:val="008440CC"/>
    <w:rsid w:val="00846D7C"/>
    <w:rsid w:val="00874AF2"/>
    <w:rsid w:val="008A18F4"/>
    <w:rsid w:val="008A5AD1"/>
    <w:rsid w:val="008A5DDD"/>
    <w:rsid w:val="008B27D7"/>
    <w:rsid w:val="008B3DB8"/>
    <w:rsid w:val="008B6C5B"/>
    <w:rsid w:val="008C2101"/>
    <w:rsid w:val="008C6415"/>
    <w:rsid w:val="008C7D2B"/>
    <w:rsid w:val="008E2505"/>
    <w:rsid w:val="008E3F10"/>
    <w:rsid w:val="008E4D5C"/>
    <w:rsid w:val="008F3EA8"/>
    <w:rsid w:val="00904E5E"/>
    <w:rsid w:val="00913E0D"/>
    <w:rsid w:val="00934F8F"/>
    <w:rsid w:val="009458DF"/>
    <w:rsid w:val="0094610E"/>
    <w:rsid w:val="00954A88"/>
    <w:rsid w:val="00976530"/>
    <w:rsid w:val="009A2AE7"/>
    <w:rsid w:val="009A6592"/>
    <w:rsid w:val="009B25FF"/>
    <w:rsid w:val="009E50F8"/>
    <w:rsid w:val="00A13388"/>
    <w:rsid w:val="00A152BD"/>
    <w:rsid w:val="00A20A61"/>
    <w:rsid w:val="00A51857"/>
    <w:rsid w:val="00A70DBF"/>
    <w:rsid w:val="00A81ABC"/>
    <w:rsid w:val="00AA4FF7"/>
    <w:rsid w:val="00AA7EB6"/>
    <w:rsid w:val="00AB77D1"/>
    <w:rsid w:val="00AC63DE"/>
    <w:rsid w:val="00AE13B9"/>
    <w:rsid w:val="00B059D7"/>
    <w:rsid w:val="00B07ECD"/>
    <w:rsid w:val="00B2243A"/>
    <w:rsid w:val="00B3359A"/>
    <w:rsid w:val="00B537D9"/>
    <w:rsid w:val="00B620F9"/>
    <w:rsid w:val="00B839E9"/>
    <w:rsid w:val="00BA213F"/>
    <w:rsid w:val="00BB06E7"/>
    <w:rsid w:val="00BB0716"/>
    <w:rsid w:val="00BB5E79"/>
    <w:rsid w:val="00BC5BD7"/>
    <w:rsid w:val="00BF050C"/>
    <w:rsid w:val="00C45CE6"/>
    <w:rsid w:val="00C562A1"/>
    <w:rsid w:val="00C62148"/>
    <w:rsid w:val="00CB4D02"/>
    <w:rsid w:val="00CC57F8"/>
    <w:rsid w:val="00CC79D0"/>
    <w:rsid w:val="00CD0D32"/>
    <w:rsid w:val="00CE21FE"/>
    <w:rsid w:val="00CF363D"/>
    <w:rsid w:val="00D07494"/>
    <w:rsid w:val="00D07CE4"/>
    <w:rsid w:val="00D4320A"/>
    <w:rsid w:val="00D511C3"/>
    <w:rsid w:val="00D52AEC"/>
    <w:rsid w:val="00D80162"/>
    <w:rsid w:val="00DB146A"/>
    <w:rsid w:val="00DB74EF"/>
    <w:rsid w:val="00DC3B16"/>
    <w:rsid w:val="00E02299"/>
    <w:rsid w:val="00E07CFC"/>
    <w:rsid w:val="00E14487"/>
    <w:rsid w:val="00E22A23"/>
    <w:rsid w:val="00E435E5"/>
    <w:rsid w:val="00E46BBC"/>
    <w:rsid w:val="00E57EF4"/>
    <w:rsid w:val="00E773E6"/>
    <w:rsid w:val="00E81755"/>
    <w:rsid w:val="00EA4789"/>
    <w:rsid w:val="00EB6563"/>
    <w:rsid w:val="00EC380B"/>
    <w:rsid w:val="00ED377D"/>
    <w:rsid w:val="00EE187F"/>
    <w:rsid w:val="00EF030C"/>
    <w:rsid w:val="00EF5EC5"/>
    <w:rsid w:val="00F02CF7"/>
    <w:rsid w:val="00F24D1E"/>
    <w:rsid w:val="00F32999"/>
    <w:rsid w:val="00F34AE0"/>
    <w:rsid w:val="00F504B3"/>
    <w:rsid w:val="00F52A0A"/>
    <w:rsid w:val="00FA42F4"/>
    <w:rsid w:val="00FB424F"/>
    <w:rsid w:val="00FD36C2"/>
    <w:rsid w:val="00FD72AC"/>
    <w:rsid w:val="00FF0009"/>
    <w:rsid w:val="00FF76AD"/>
    <w:rsid w:val="00FF76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8FB6"/>
  <w15:docId w15:val="{4A20070D-254E-49B3-9D31-82CD2EA5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741B"/>
    <w:pPr>
      <w:spacing w:after="200" w:line="276" w:lineRule="auto"/>
    </w:pPr>
    <w:rPr>
      <w:sz w:val="22"/>
      <w:szCs w:val="22"/>
    </w:rPr>
  </w:style>
  <w:style w:type="paragraph" w:styleId="3">
    <w:name w:val="heading 3"/>
    <w:basedOn w:val="a"/>
    <w:next w:val="a"/>
    <w:link w:val="30"/>
    <w:qFormat/>
    <w:rsid w:val="00D07CE4"/>
    <w:pPr>
      <w:keepNext/>
      <w:widowControl w:val="0"/>
      <w:spacing w:before="240" w:after="60" w:line="240" w:lineRule="auto"/>
      <w:outlineLvl w:val="2"/>
    </w:pPr>
    <w:rPr>
      <w:rFonts w:ascii="Arial" w:hAnsi="Arial"/>
      <w:b/>
      <w:bCs/>
      <w:sz w:val="24"/>
      <w:szCs w:val="20"/>
      <w:lang w:val="en-AU"/>
    </w:rPr>
  </w:style>
  <w:style w:type="paragraph" w:styleId="7">
    <w:name w:val="heading 7"/>
    <w:basedOn w:val="a"/>
    <w:next w:val="a"/>
    <w:link w:val="70"/>
    <w:uiPriority w:val="9"/>
    <w:qFormat/>
    <w:rsid w:val="00D07CE4"/>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semiHidden/>
    <w:rsid w:val="00D07CE4"/>
    <w:rPr>
      <w:rFonts w:ascii="Arial" w:eastAsia="Times New Roman" w:hAnsi="Arial" w:cs="Times New Roman"/>
      <w:b/>
      <w:bCs/>
      <w:sz w:val="24"/>
      <w:szCs w:val="20"/>
      <w:lang w:val="en-AU"/>
    </w:rPr>
  </w:style>
  <w:style w:type="character" w:customStyle="1" w:styleId="70">
    <w:name w:val="Заголовок 7 Знак"/>
    <w:link w:val="7"/>
    <w:uiPriority w:val="9"/>
    <w:rsid w:val="00D07CE4"/>
    <w:rPr>
      <w:rFonts w:ascii="Calibri" w:eastAsia="Times New Roman" w:hAnsi="Calibri" w:cs="Times New Roman"/>
      <w:sz w:val="24"/>
      <w:szCs w:val="24"/>
    </w:rPr>
  </w:style>
  <w:style w:type="paragraph" w:styleId="a3">
    <w:name w:val="header"/>
    <w:basedOn w:val="a"/>
    <w:link w:val="a4"/>
    <w:unhideWhenUsed/>
    <w:rsid w:val="00D07CE4"/>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link w:val="a3"/>
    <w:rsid w:val="00D07CE4"/>
    <w:rPr>
      <w:rFonts w:ascii="Times New Roman" w:eastAsia="Times New Roman" w:hAnsi="Times New Roman" w:cs="Times New Roman"/>
      <w:sz w:val="24"/>
      <w:szCs w:val="24"/>
    </w:rPr>
  </w:style>
  <w:style w:type="paragraph" w:styleId="a5">
    <w:name w:val="Body Text"/>
    <w:basedOn w:val="a"/>
    <w:link w:val="a6"/>
    <w:semiHidden/>
    <w:unhideWhenUsed/>
    <w:rsid w:val="00D07CE4"/>
    <w:pPr>
      <w:widowControl w:val="0"/>
      <w:spacing w:after="120" w:line="240" w:lineRule="auto"/>
    </w:pPr>
    <w:rPr>
      <w:rFonts w:ascii="Times New Roman" w:hAnsi="Times New Roman"/>
      <w:sz w:val="20"/>
      <w:szCs w:val="20"/>
      <w:lang w:val="en-AU"/>
    </w:rPr>
  </w:style>
  <w:style w:type="character" w:customStyle="1" w:styleId="a6">
    <w:name w:val="Основной текст Знак"/>
    <w:link w:val="a5"/>
    <w:semiHidden/>
    <w:rsid w:val="00D07CE4"/>
    <w:rPr>
      <w:rFonts w:ascii="Times New Roman" w:eastAsia="Times New Roman" w:hAnsi="Times New Roman" w:cs="Times New Roman"/>
      <w:sz w:val="20"/>
      <w:szCs w:val="20"/>
      <w:lang w:val="en-AU"/>
    </w:rPr>
  </w:style>
  <w:style w:type="paragraph" w:styleId="a7">
    <w:name w:val="No Spacing"/>
    <w:uiPriority w:val="1"/>
    <w:qFormat/>
    <w:rsid w:val="00D07CE4"/>
    <w:rPr>
      <w:rFonts w:ascii="Times New Roman" w:hAnsi="Times New Roman"/>
      <w:sz w:val="24"/>
      <w:szCs w:val="24"/>
    </w:rPr>
  </w:style>
  <w:style w:type="paragraph" w:customStyle="1" w:styleId="TableTextBold">
    <w:name w:val="Table Text Bold"/>
    <w:basedOn w:val="a"/>
    <w:rsid w:val="00D07CE4"/>
    <w:pPr>
      <w:spacing w:after="0" w:line="240" w:lineRule="auto"/>
    </w:pPr>
    <w:rPr>
      <w:rFonts w:ascii="Arial" w:hAnsi="Arial"/>
      <w:b/>
      <w:sz w:val="20"/>
      <w:szCs w:val="20"/>
    </w:rPr>
  </w:style>
  <w:style w:type="paragraph" w:customStyle="1" w:styleId="TableText">
    <w:name w:val="Table Text"/>
    <w:basedOn w:val="a5"/>
    <w:rsid w:val="00D07CE4"/>
    <w:pPr>
      <w:widowControl/>
      <w:spacing w:after="0"/>
    </w:pPr>
    <w:rPr>
      <w:rFonts w:ascii="Arial" w:hAnsi="Arial"/>
      <w:lang w:val="ru-RU"/>
    </w:rPr>
  </w:style>
  <w:style w:type="paragraph" w:customStyle="1" w:styleId="BodyTextKeep">
    <w:name w:val="Body Text Keep"/>
    <w:basedOn w:val="a5"/>
    <w:rsid w:val="00D07CE4"/>
    <w:pPr>
      <w:keepNext/>
      <w:widowControl/>
      <w:spacing w:after="160"/>
      <w:jc w:val="both"/>
    </w:pPr>
    <w:rPr>
      <w:rFonts w:ascii="Arial" w:hAnsi="Arial"/>
      <w:lang w:val="ru-RU"/>
    </w:rPr>
  </w:style>
  <w:style w:type="character" w:styleId="a8">
    <w:name w:val="Strong"/>
    <w:uiPriority w:val="22"/>
    <w:qFormat/>
    <w:rsid w:val="00045292"/>
    <w:rPr>
      <w:b/>
      <w:bCs/>
    </w:rPr>
  </w:style>
  <w:style w:type="paragraph" w:styleId="a9">
    <w:name w:val="Balloon Text"/>
    <w:basedOn w:val="a"/>
    <w:link w:val="aa"/>
    <w:uiPriority w:val="99"/>
    <w:semiHidden/>
    <w:unhideWhenUsed/>
    <w:rsid w:val="00E773E6"/>
    <w:pPr>
      <w:spacing w:after="0" w:line="240" w:lineRule="auto"/>
    </w:pPr>
    <w:rPr>
      <w:rFonts w:ascii="Tahoma" w:hAnsi="Tahoma"/>
      <w:sz w:val="16"/>
      <w:szCs w:val="16"/>
    </w:rPr>
  </w:style>
  <w:style w:type="character" w:customStyle="1" w:styleId="aa">
    <w:name w:val="Текст выноски Знак"/>
    <w:link w:val="a9"/>
    <w:uiPriority w:val="99"/>
    <w:semiHidden/>
    <w:rsid w:val="00E773E6"/>
    <w:rPr>
      <w:rFonts w:ascii="Tahoma" w:hAnsi="Tahoma" w:cs="Tahoma"/>
      <w:sz w:val="16"/>
      <w:szCs w:val="16"/>
    </w:rPr>
  </w:style>
  <w:style w:type="paragraph" w:customStyle="1" w:styleId="1">
    <w:name w:val="Знак1"/>
    <w:basedOn w:val="a"/>
    <w:rsid w:val="004E3159"/>
    <w:pPr>
      <w:spacing w:after="160" w:line="240" w:lineRule="exact"/>
    </w:pPr>
    <w:rPr>
      <w:rFonts w:ascii="Verdana" w:hAnsi="Verdana"/>
      <w:sz w:val="20"/>
      <w:szCs w:val="20"/>
      <w:lang w:val="en-US" w:eastAsia="en-US"/>
    </w:rPr>
  </w:style>
  <w:style w:type="paragraph" w:styleId="2">
    <w:name w:val="Body Text Indent 2"/>
    <w:basedOn w:val="a"/>
    <w:rsid w:val="00603AC3"/>
    <w:pPr>
      <w:spacing w:after="120" w:line="480" w:lineRule="auto"/>
      <w:ind w:left="283"/>
    </w:pPr>
  </w:style>
  <w:style w:type="paragraph" w:styleId="ab">
    <w:name w:val="footer"/>
    <w:basedOn w:val="a"/>
    <w:rsid w:val="00603AC3"/>
    <w:pPr>
      <w:tabs>
        <w:tab w:val="center" w:pos="4677"/>
        <w:tab w:val="right" w:pos="9355"/>
      </w:tabs>
    </w:pPr>
  </w:style>
  <w:style w:type="paragraph" w:customStyle="1" w:styleId="Char">
    <w:name w:val="Char Знак Знак Знак Знак Знак Знак Знак Знак Знак"/>
    <w:basedOn w:val="a"/>
    <w:rsid w:val="002D5D13"/>
    <w:pPr>
      <w:widowControl w:val="0"/>
      <w:adjustRightInd w:val="0"/>
      <w:spacing w:after="160" w:line="240" w:lineRule="exact"/>
      <w:jc w:val="right"/>
    </w:pPr>
    <w:rPr>
      <w:rFonts w:ascii="Times New Roman" w:hAnsi="Times New Roman"/>
      <w:sz w:val="20"/>
      <w:szCs w:val="20"/>
      <w:lang w:val="en-GB" w:eastAsia="en-US"/>
    </w:rPr>
  </w:style>
  <w:style w:type="paragraph" w:styleId="ac">
    <w:name w:val="List Paragraph"/>
    <w:basedOn w:val="a"/>
    <w:uiPriority w:val="99"/>
    <w:qFormat/>
    <w:rsid w:val="00E57EF4"/>
    <w:pPr>
      <w:spacing w:after="0" w:line="240" w:lineRule="auto"/>
      <w:ind w:left="720"/>
      <w:contextualSpacing/>
    </w:pPr>
    <w:rPr>
      <w:rFonts w:ascii="Times New Roman" w:hAnsi="Times New Roman"/>
      <w:sz w:val="24"/>
      <w:szCs w:val="24"/>
    </w:rPr>
  </w:style>
  <w:style w:type="character" w:styleId="ad">
    <w:name w:val="footnote reference"/>
    <w:uiPriority w:val="99"/>
    <w:rsid w:val="00FD36C2"/>
    <w:rPr>
      <w:rFonts w:cs="Times New Roman"/>
      <w:vertAlign w:val="superscript"/>
    </w:rPr>
  </w:style>
  <w:style w:type="paragraph" w:styleId="ae">
    <w:name w:val="footnote text"/>
    <w:basedOn w:val="a"/>
    <w:link w:val="af"/>
    <w:uiPriority w:val="99"/>
    <w:semiHidden/>
    <w:unhideWhenUsed/>
    <w:rsid w:val="001C18D4"/>
    <w:rPr>
      <w:sz w:val="20"/>
      <w:szCs w:val="20"/>
    </w:rPr>
  </w:style>
  <w:style w:type="character" w:customStyle="1" w:styleId="af">
    <w:name w:val="Текст сноски Знак"/>
    <w:basedOn w:val="a0"/>
    <w:link w:val="ae"/>
    <w:uiPriority w:val="99"/>
    <w:semiHidden/>
    <w:rsid w:val="001C18D4"/>
  </w:style>
  <w:style w:type="table" w:styleId="af0">
    <w:name w:val="Table Grid"/>
    <w:basedOn w:val="a1"/>
    <w:uiPriority w:val="59"/>
    <w:rsid w:val="00976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Document Map"/>
    <w:basedOn w:val="a"/>
    <w:semiHidden/>
    <w:rsid w:val="00643A5D"/>
    <w:pPr>
      <w:shd w:val="clear" w:color="auto" w:fill="000080"/>
    </w:pPr>
    <w:rPr>
      <w:rFonts w:ascii="Tahoma" w:hAnsi="Tahoma" w:cs="Tahoma"/>
      <w:sz w:val="20"/>
      <w:szCs w:val="20"/>
    </w:rPr>
  </w:style>
  <w:style w:type="character" w:styleId="af2">
    <w:name w:val="Emphasis"/>
    <w:basedOn w:val="a0"/>
    <w:uiPriority w:val="20"/>
    <w:qFormat/>
    <w:rsid w:val="003727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947218">
      <w:bodyDiv w:val="1"/>
      <w:marLeft w:val="0"/>
      <w:marRight w:val="0"/>
      <w:marTop w:val="0"/>
      <w:marBottom w:val="0"/>
      <w:divBdr>
        <w:top w:val="none" w:sz="0" w:space="0" w:color="auto"/>
        <w:left w:val="none" w:sz="0" w:space="0" w:color="auto"/>
        <w:bottom w:val="none" w:sz="0" w:space="0" w:color="auto"/>
        <w:right w:val="none" w:sz="0" w:space="0" w:color="auto"/>
      </w:divBdr>
    </w:div>
    <w:div w:id="190364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CA28F-9C41-4D7B-BDC8-BFEBA6724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5694</Words>
  <Characters>32462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ДОГОВОР № __________</vt:lpstr>
    </vt:vector>
  </TitlesOfParts>
  <Company/>
  <LinksUpToDate>false</LinksUpToDate>
  <CharactersWithSpaces>38080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dc:title>
  <dc:creator>PADOCTb</dc:creator>
  <cp:lastModifiedBy>ЦППМСП</cp:lastModifiedBy>
  <cp:revision>5</cp:revision>
  <cp:lastPrinted>2016-03-25T13:38:00Z</cp:lastPrinted>
  <dcterms:created xsi:type="dcterms:W3CDTF">2023-12-12T09:17:00Z</dcterms:created>
  <dcterms:modified xsi:type="dcterms:W3CDTF">2023-12-15T12:51:00Z</dcterms:modified>
</cp:coreProperties>
</file>