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D73B3F" w14:textId="77777777" w:rsidR="00563DB0" w:rsidRPr="00485361" w:rsidRDefault="00563DB0" w:rsidP="00624765">
      <w:pPr>
        <w:pStyle w:val="ConsPlusNormal"/>
        <w:jc w:val="center"/>
        <w:rPr>
          <w:rFonts w:ascii="Times New Roman" w:hAnsi="Times New Roman" w:cs="Times New Roman"/>
          <w:b/>
          <w:sz w:val="24"/>
          <w:szCs w:val="24"/>
        </w:rPr>
      </w:pPr>
      <w:r w:rsidRPr="00485361">
        <w:rPr>
          <w:rFonts w:ascii="Times New Roman" w:hAnsi="Times New Roman" w:cs="Times New Roman"/>
          <w:b/>
          <w:sz w:val="24"/>
          <w:szCs w:val="24"/>
        </w:rPr>
        <w:t>Проект государственного контракта № _______</w:t>
      </w:r>
    </w:p>
    <w:p w14:paraId="3B08E004" w14:textId="7B736CE7" w:rsidR="00563DB0" w:rsidRPr="00485361" w:rsidRDefault="00563DB0" w:rsidP="00624765">
      <w:pPr>
        <w:pStyle w:val="ConsPlusNormal"/>
        <w:jc w:val="center"/>
        <w:rPr>
          <w:rFonts w:ascii="Times New Roman" w:hAnsi="Times New Roman" w:cs="Times New Roman"/>
          <w:sz w:val="24"/>
          <w:szCs w:val="24"/>
        </w:rPr>
      </w:pPr>
      <w:r w:rsidRPr="00485361">
        <w:rPr>
          <w:rFonts w:ascii="Times New Roman" w:hAnsi="Times New Roman" w:cs="Times New Roman"/>
          <w:b/>
          <w:sz w:val="24"/>
          <w:szCs w:val="24"/>
        </w:rPr>
        <w:t xml:space="preserve">на </w:t>
      </w:r>
      <w:r w:rsidR="006D3CC3" w:rsidRPr="00485361">
        <w:rPr>
          <w:rFonts w:ascii="Times New Roman" w:hAnsi="Times New Roman" w:cs="Times New Roman"/>
          <w:b/>
          <w:sz w:val="24"/>
          <w:szCs w:val="24"/>
        </w:rPr>
        <w:t xml:space="preserve">поставку </w:t>
      </w:r>
      <w:r w:rsidR="001C72FA">
        <w:rPr>
          <w:rFonts w:ascii="Times New Roman" w:hAnsi="Times New Roman" w:cs="Times New Roman"/>
          <w:b/>
          <w:sz w:val="24"/>
          <w:szCs w:val="24"/>
        </w:rPr>
        <w:t>соли противогололедной</w:t>
      </w:r>
      <w:r w:rsidR="001E6D4A">
        <w:rPr>
          <w:rFonts w:ascii="Times New Roman" w:hAnsi="Times New Roman" w:cs="Times New Roman"/>
          <w:b/>
          <w:sz w:val="24"/>
          <w:szCs w:val="24"/>
        </w:rPr>
        <w:t xml:space="preserve"> </w:t>
      </w:r>
      <w:r w:rsidR="001E6D4A">
        <w:rPr>
          <w:rFonts w:ascii="Times New Roman" w:hAnsi="Times New Roman" w:cs="Times New Roman"/>
          <w:b/>
          <w:sz w:val="24"/>
          <w:szCs w:val="24"/>
        </w:rPr>
        <w:br/>
      </w:r>
      <w:r w:rsidR="003F0DDE" w:rsidRPr="00485361">
        <w:rPr>
          <w:rFonts w:ascii="Times New Roman" w:hAnsi="Times New Roman" w:cs="Times New Roman"/>
          <w:b/>
          <w:sz w:val="24"/>
          <w:szCs w:val="24"/>
        </w:rPr>
        <w:t>д</w:t>
      </w:r>
      <w:r w:rsidR="00E51BB3" w:rsidRPr="00485361">
        <w:rPr>
          <w:rFonts w:ascii="Times New Roman" w:hAnsi="Times New Roman" w:cs="Times New Roman"/>
          <w:b/>
          <w:sz w:val="24"/>
          <w:szCs w:val="24"/>
        </w:rPr>
        <w:t>ля Комитета по физической культуре и спорту</w:t>
      </w:r>
    </w:p>
    <w:p w14:paraId="5E86C44E" w14:textId="77777777" w:rsidR="00563DB0" w:rsidRPr="00485361" w:rsidRDefault="00563DB0" w:rsidP="00624765">
      <w:pPr>
        <w:pStyle w:val="ConsPlusNormal"/>
        <w:rPr>
          <w:rFonts w:ascii="Times New Roman" w:hAnsi="Times New Roman" w:cs="Times New Roman"/>
          <w:sz w:val="24"/>
          <w:szCs w:val="24"/>
        </w:rPr>
      </w:pPr>
    </w:p>
    <w:p w14:paraId="7325CFC8" w14:textId="1F6AFCF2" w:rsidR="00563DB0" w:rsidRPr="00485361" w:rsidRDefault="00563DB0" w:rsidP="00624765">
      <w:pPr>
        <w:pStyle w:val="ConsPlusNormal"/>
        <w:jc w:val="center"/>
        <w:rPr>
          <w:rFonts w:ascii="Times New Roman" w:hAnsi="Times New Roman" w:cs="Times New Roman"/>
          <w:sz w:val="24"/>
          <w:szCs w:val="24"/>
        </w:rPr>
      </w:pPr>
      <w:r w:rsidRPr="00485361">
        <w:rPr>
          <w:rFonts w:ascii="Times New Roman" w:hAnsi="Times New Roman" w:cs="Times New Roman"/>
          <w:sz w:val="24"/>
          <w:szCs w:val="24"/>
        </w:rPr>
        <w:t xml:space="preserve">(Идентификационный код закупки № </w:t>
      </w:r>
      <w:r w:rsidR="003F0DDE" w:rsidRPr="00485361">
        <w:rPr>
          <w:rFonts w:ascii="Times New Roman" w:hAnsi="Times New Roman" w:cs="Times New Roman"/>
          <w:sz w:val="24"/>
          <w:szCs w:val="24"/>
        </w:rPr>
        <w:t>232780305079578410100100060000000000</w:t>
      </w:r>
      <w:r w:rsidRPr="00485361">
        <w:rPr>
          <w:rFonts w:ascii="Times New Roman" w:hAnsi="Times New Roman" w:cs="Times New Roman"/>
          <w:sz w:val="24"/>
          <w:szCs w:val="24"/>
        </w:rPr>
        <w:t>)</w:t>
      </w:r>
    </w:p>
    <w:p w14:paraId="0CA117A2" w14:textId="77777777" w:rsidR="00563DB0" w:rsidRPr="00485361" w:rsidRDefault="00563DB0" w:rsidP="00624765">
      <w:pPr>
        <w:pStyle w:val="ConsPlusNormal"/>
        <w:rPr>
          <w:rFonts w:ascii="Times New Roman" w:hAnsi="Times New Roman" w:cs="Times New Roman"/>
          <w:sz w:val="24"/>
          <w:szCs w:val="24"/>
        </w:rPr>
      </w:pPr>
    </w:p>
    <w:p w14:paraId="1B144B97" w14:textId="77777777" w:rsidR="00563DB0" w:rsidRPr="00485361" w:rsidRDefault="00563DB0" w:rsidP="00624765">
      <w:pPr>
        <w:pStyle w:val="ConsPlusNormal"/>
        <w:tabs>
          <w:tab w:val="left" w:pos="6379"/>
        </w:tabs>
        <w:rPr>
          <w:rFonts w:ascii="Times New Roman" w:hAnsi="Times New Roman" w:cs="Times New Roman"/>
          <w:sz w:val="24"/>
          <w:szCs w:val="24"/>
        </w:rPr>
      </w:pPr>
      <w:r w:rsidRPr="00485361">
        <w:rPr>
          <w:rFonts w:ascii="Times New Roman" w:hAnsi="Times New Roman" w:cs="Times New Roman"/>
          <w:sz w:val="24"/>
          <w:szCs w:val="24"/>
        </w:rPr>
        <w:t xml:space="preserve">Санкт-Петербург </w:t>
      </w:r>
      <w:r w:rsidRPr="00485361">
        <w:rPr>
          <w:rFonts w:ascii="Times New Roman" w:hAnsi="Times New Roman" w:cs="Times New Roman"/>
          <w:sz w:val="24"/>
          <w:szCs w:val="24"/>
        </w:rPr>
        <w:tab/>
        <w:t>«__» _____________ 2023 г.</w:t>
      </w:r>
    </w:p>
    <w:p w14:paraId="74A499FF" w14:textId="77777777" w:rsidR="00563DB0" w:rsidRPr="00485361" w:rsidRDefault="00563DB0" w:rsidP="00624765">
      <w:pPr>
        <w:pStyle w:val="ConsPlusNormal"/>
        <w:tabs>
          <w:tab w:val="left" w:pos="6379"/>
        </w:tabs>
        <w:rPr>
          <w:rFonts w:ascii="Times New Roman" w:hAnsi="Times New Roman" w:cs="Times New Roman"/>
          <w:sz w:val="24"/>
          <w:szCs w:val="24"/>
        </w:rPr>
      </w:pPr>
    </w:p>
    <w:p w14:paraId="69B4CA0A" w14:textId="77777777" w:rsidR="00563DB0" w:rsidRPr="00485361" w:rsidRDefault="00563DB0" w:rsidP="00624765">
      <w:pPr>
        <w:pStyle w:val="ConsPlusNormal"/>
        <w:jc w:val="right"/>
        <w:rPr>
          <w:rFonts w:ascii="Times New Roman" w:hAnsi="Times New Roman" w:cs="Times New Roman"/>
          <w:sz w:val="24"/>
          <w:szCs w:val="24"/>
        </w:rPr>
      </w:pPr>
    </w:p>
    <w:p w14:paraId="57B7CBF4" w14:textId="71571784"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Комитет по физической культуре и спорту, действующий от имени Санкт-Петербурга, именуемый в дальнейшем «Государственный заказчик», в лице ________, действующего на основании __________, и _________, именуемый в дальнейшем «Поставщик», в лице _________, действующего на основании _________, с другой стороны, вместе им</w:t>
      </w:r>
      <w:r w:rsidR="003F0DDE" w:rsidRPr="00485361">
        <w:rPr>
          <w:rFonts w:ascii="Times New Roman" w:hAnsi="Times New Roman" w:cs="Times New Roman"/>
          <w:sz w:val="24"/>
          <w:szCs w:val="24"/>
        </w:rPr>
        <w:t>енуемые в дальнейшем «Стороны»</w:t>
      </w:r>
      <w:r w:rsidRPr="00485361">
        <w:rPr>
          <w:rFonts w:ascii="Times New Roman" w:hAnsi="Times New Roman" w:cs="Times New Roman"/>
          <w:sz w:val="24"/>
          <w:szCs w:val="24"/>
        </w:rPr>
        <w:t xml:space="preserve"> в соответствии с</w:t>
      </w:r>
      <w:r w:rsidR="00FC0335" w:rsidRPr="00485361">
        <w:rPr>
          <w:rFonts w:ascii="Times New Roman" w:hAnsi="Times New Roman" w:cs="Times New Roman"/>
          <w:sz w:val="24"/>
          <w:szCs w:val="24"/>
        </w:rPr>
        <w:t xml:space="preserve"> </w:t>
      </w:r>
      <w:r w:rsidR="003F0DDE" w:rsidRPr="00485361">
        <w:rPr>
          <w:rFonts w:ascii="Times New Roman" w:hAnsi="Times New Roman" w:cs="Times New Roman"/>
          <w:sz w:val="24"/>
          <w:szCs w:val="24"/>
        </w:rPr>
        <w:t>пунктом 4 части 1 статьи 93</w:t>
      </w:r>
      <w:r w:rsidRPr="00485361">
        <w:rPr>
          <w:rFonts w:ascii="Times New Roman" w:hAnsi="Times New Roman" w:cs="Times New Roman"/>
          <w:sz w:val="24"/>
          <w:szCs w:val="24"/>
        </w:rPr>
        <w:t xml:space="preserve"> Федеральн</w:t>
      </w:r>
      <w:r w:rsidR="00FC0335" w:rsidRPr="00485361">
        <w:rPr>
          <w:rFonts w:ascii="Times New Roman" w:hAnsi="Times New Roman" w:cs="Times New Roman"/>
          <w:sz w:val="24"/>
          <w:szCs w:val="24"/>
        </w:rPr>
        <w:t>ого</w:t>
      </w:r>
      <w:r w:rsidRPr="00485361">
        <w:rPr>
          <w:rFonts w:ascii="Times New Roman" w:hAnsi="Times New Roman" w:cs="Times New Roman"/>
          <w:sz w:val="24"/>
          <w:szCs w:val="24"/>
        </w:rPr>
        <w:t xml:space="preserve"> закон</w:t>
      </w:r>
      <w:r w:rsidR="00FC0335" w:rsidRPr="00485361">
        <w:rPr>
          <w:rFonts w:ascii="Times New Roman" w:hAnsi="Times New Roman" w:cs="Times New Roman"/>
          <w:sz w:val="24"/>
          <w:szCs w:val="24"/>
        </w:rPr>
        <w:t>а</w:t>
      </w:r>
      <w:r w:rsidRPr="00485361">
        <w:rPr>
          <w:rFonts w:ascii="Times New Roman" w:hAnsi="Times New Roman" w:cs="Times New Roman"/>
          <w:sz w:val="24"/>
          <w:szCs w:val="24"/>
        </w:rPr>
        <w:t xml:space="preserve"> от </w:t>
      </w:r>
      <w:r w:rsidR="006D3CC3" w:rsidRPr="00485361">
        <w:rPr>
          <w:rFonts w:ascii="Times New Roman" w:hAnsi="Times New Roman" w:cs="Times New Roman"/>
          <w:sz w:val="24"/>
          <w:szCs w:val="24"/>
        </w:rPr>
        <w:t>05.04.20</w:t>
      </w:r>
      <w:r w:rsidR="009E2A1D" w:rsidRPr="00485361">
        <w:rPr>
          <w:rFonts w:ascii="Times New Roman" w:hAnsi="Times New Roman" w:cs="Times New Roman"/>
          <w:sz w:val="24"/>
          <w:szCs w:val="24"/>
        </w:rPr>
        <w:t>1</w:t>
      </w:r>
      <w:r w:rsidR="006D3CC3" w:rsidRPr="00485361">
        <w:rPr>
          <w:rFonts w:ascii="Times New Roman" w:hAnsi="Times New Roman" w:cs="Times New Roman"/>
          <w:sz w:val="24"/>
          <w:szCs w:val="24"/>
        </w:rPr>
        <w:t>3</w:t>
      </w:r>
      <w:r w:rsidRPr="00485361">
        <w:rPr>
          <w:rFonts w:ascii="Times New Roman" w:hAnsi="Times New Roman" w:cs="Times New Roman"/>
          <w:sz w:val="24"/>
          <w:szCs w:val="24"/>
        </w:rPr>
        <w:t xml:space="preserve"> </w:t>
      </w:r>
      <w:r w:rsidR="001549AF" w:rsidRPr="00485361">
        <w:rPr>
          <w:rFonts w:ascii="Times New Roman" w:hAnsi="Times New Roman" w:cs="Times New Roman"/>
          <w:sz w:val="24"/>
          <w:szCs w:val="24"/>
        </w:rPr>
        <w:t>№</w:t>
      </w:r>
      <w:r w:rsidRPr="00485361">
        <w:rPr>
          <w:rFonts w:ascii="Times New Roman" w:hAnsi="Times New Roman" w:cs="Times New Roman"/>
          <w:sz w:val="24"/>
          <w:szCs w:val="24"/>
        </w:rPr>
        <w:t xml:space="preserve"> 44-ФЗ </w:t>
      </w:r>
      <w:r w:rsidR="00A055F5" w:rsidRPr="00485361">
        <w:rPr>
          <w:rFonts w:ascii="Times New Roman" w:hAnsi="Times New Roman" w:cs="Times New Roman"/>
          <w:sz w:val="24"/>
          <w:szCs w:val="24"/>
        </w:rPr>
        <w:t>«</w:t>
      </w:r>
      <w:r w:rsidRPr="00485361">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sidR="00A055F5" w:rsidRPr="00485361">
        <w:rPr>
          <w:rFonts w:ascii="Times New Roman" w:hAnsi="Times New Roman" w:cs="Times New Roman"/>
          <w:sz w:val="24"/>
          <w:szCs w:val="24"/>
        </w:rPr>
        <w:t>»</w:t>
      </w:r>
      <w:r w:rsidRPr="00485361">
        <w:rPr>
          <w:rFonts w:ascii="Times New Roman" w:hAnsi="Times New Roman" w:cs="Times New Roman"/>
          <w:sz w:val="24"/>
          <w:szCs w:val="24"/>
        </w:rPr>
        <w:t xml:space="preserve"> (далее </w:t>
      </w:r>
      <w:r w:rsidR="00A055F5" w:rsidRPr="00485361">
        <w:rPr>
          <w:rFonts w:ascii="Times New Roman" w:hAnsi="Times New Roman" w:cs="Times New Roman"/>
          <w:sz w:val="24"/>
          <w:szCs w:val="24"/>
        </w:rPr>
        <w:t>–</w:t>
      </w:r>
      <w:r w:rsidRPr="00485361">
        <w:rPr>
          <w:rFonts w:ascii="Times New Roman" w:hAnsi="Times New Roman" w:cs="Times New Roman"/>
          <w:sz w:val="24"/>
          <w:szCs w:val="24"/>
        </w:rPr>
        <w:t xml:space="preserve"> </w:t>
      </w:r>
      <w:r w:rsidR="001549AF" w:rsidRPr="00485361">
        <w:rPr>
          <w:rFonts w:ascii="Times New Roman" w:hAnsi="Times New Roman" w:cs="Times New Roman"/>
          <w:sz w:val="24"/>
          <w:szCs w:val="24"/>
        </w:rPr>
        <w:t>Закон</w:t>
      </w:r>
      <w:r w:rsidRPr="00485361">
        <w:rPr>
          <w:rFonts w:ascii="Times New Roman" w:hAnsi="Times New Roman" w:cs="Times New Roman"/>
          <w:sz w:val="24"/>
          <w:szCs w:val="24"/>
        </w:rPr>
        <w:t xml:space="preserve"> </w:t>
      </w:r>
      <w:r w:rsidR="001549AF" w:rsidRPr="00485361">
        <w:rPr>
          <w:rFonts w:ascii="Times New Roman" w:hAnsi="Times New Roman" w:cs="Times New Roman"/>
          <w:sz w:val="24"/>
          <w:szCs w:val="24"/>
        </w:rPr>
        <w:t xml:space="preserve">№ </w:t>
      </w:r>
      <w:r w:rsidRPr="00485361">
        <w:rPr>
          <w:rFonts w:ascii="Times New Roman" w:hAnsi="Times New Roman" w:cs="Times New Roman"/>
          <w:sz w:val="24"/>
          <w:szCs w:val="24"/>
        </w:rPr>
        <w:t>44</w:t>
      </w:r>
      <w:r w:rsidR="001549AF" w:rsidRPr="00485361">
        <w:rPr>
          <w:rFonts w:ascii="Times New Roman" w:hAnsi="Times New Roman" w:cs="Times New Roman"/>
          <w:sz w:val="24"/>
          <w:szCs w:val="24"/>
        </w:rPr>
        <w:t>-ФЗ</w:t>
      </w:r>
      <w:r w:rsidRPr="00485361">
        <w:rPr>
          <w:rFonts w:ascii="Times New Roman" w:hAnsi="Times New Roman" w:cs="Times New Roman"/>
          <w:sz w:val="24"/>
          <w:szCs w:val="24"/>
        </w:rPr>
        <w:t xml:space="preserve">) заключили настоящий государственный контракт (далее </w:t>
      </w:r>
      <w:r w:rsidR="00A055F5" w:rsidRPr="00485361">
        <w:rPr>
          <w:rFonts w:ascii="Times New Roman" w:hAnsi="Times New Roman" w:cs="Times New Roman"/>
          <w:sz w:val="24"/>
          <w:szCs w:val="24"/>
        </w:rPr>
        <w:t>–</w:t>
      </w:r>
      <w:r w:rsidRPr="00485361">
        <w:rPr>
          <w:rFonts w:ascii="Times New Roman" w:hAnsi="Times New Roman" w:cs="Times New Roman"/>
          <w:sz w:val="24"/>
          <w:szCs w:val="24"/>
        </w:rPr>
        <w:t xml:space="preserve"> Контракт) о нижеследующем:</w:t>
      </w:r>
    </w:p>
    <w:p w14:paraId="4118462D" w14:textId="77777777" w:rsidR="00563DB0" w:rsidRPr="00485361" w:rsidRDefault="00563DB0" w:rsidP="00624765">
      <w:pPr>
        <w:pStyle w:val="ConsPlusNormal"/>
        <w:rPr>
          <w:rFonts w:ascii="Times New Roman" w:hAnsi="Times New Roman" w:cs="Times New Roman"/>
          <w:sz w:val="24"/>
          <w:szCs w:val="24"/>
        </w:rPr>
      </w:pPr>
    </w:p>
    <w:p w14:paraId="5B4913D3" w14:textId="77777777" w:rsidR="00563DB0" w:rsidRPr="00485361" w:rsidRDefault="00563DB0" w:rsidP="00624765">
      <w:pPr>
        <w:pStyle w:val="ConsPlusNormal"/>
        <w:jc w:val="center"/>
        <w:outlineLvl w:val="0"/>
        <w:rPr>
          <w:rFonts w:ascii="Times New Roman" w:hAnsi="Times New Roman" w:cs="Times New Roman"/>
          <w:sz w:val="24"/>
          <w:szCs w:val="24"/>
        </w:rPr>
      </w:pPr>
      <w:r w:rsidRPr="00485361">
        <w:rPr>
          <w:rFonts w:ascii="Times New Roman" w:hAnsi="Times New Roman" w:cs="Times New Roman"/>
          <w:b/>
          <w:sz w:val="24"/>
          <w:szCs w:val="24"/>
        </w:rPr>
        <w:t>1. Предмет Контракта</w:t>
      </w:r>
    </w:p>
    <w:p w14:paraId="1D8A5993" w14:textId="77777777" w:rsidR="00563DB0" w:rsidRPr="00485361" w:rsidRDefault="00563DB0" w:rsidP="00624765">
      <w:pPr>
        <w:pStyle w:val="ConsPlusNormal"/>
        <w:rPr>
          <w:rFonts w:ascii="Times New Roman" w:hAnsi="Times New Roman" w:cs="Times New Roman"/>
          <w:sz w:val="24"/>
          <w:szCs w:val="24"/>
        </w:rPr>
      </w:pPr>
    </w:p>
    <w:p w14:paraId="5F9B20A9" w14:textId="0A72AEE5"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поставку </w:t>
      </w:r>
      <w:r w:rsidR="001C72FA" w:rsidRPr="001C72FA">
        <w:rPr>
          <w:rFonts w:ascii="Times New Roman" w:hAnsi="Times New Roman" w:cs="Times New Roman"/>
          <w:sz w:val="24"/>
          <w:szCs w:val="24"/>
        </w:rPr>
        <w:t>соли противогололедной</w:t>
      </w:r>
      <w:r w:rsidR="00936B35">
        <w:rPr>
          <w:rFonts w:ascii="Times New Roman" w:hAnsi="Times New Roman" w:cs="Times New Roman"/>
          <w:sz w:val="24"/>
          <w:szCs w:val="24"/>
        </w:rPr>
        <w:br/>
      </w:r>
      <w:r w:rsidR="000D6A9D">
        <w:rPr>
          <w:rFonts w:ascii="Times New Roman" w:hAnsi="Times New Roman" w:cs="Times New Roman"/>
          <w:sz w:val="24"/>
          <w:szCs w:val="24"/>
        </w:rPr>
        <w:t xml:space="preserve">(далее – </w:t>
      </w:r>
      <w:r w:rsidR="007B212A">
        <w:rPr>
          <w:rFonts w:ascii="Times New Roman" w:hAnsi="Times New Roman" w:cs="Times New Roman"/>
          <w:sz w:val="24"/>
          <w:szCs w:val="24"/>
        </w:rPr>
        <w:t>Т</w:t>
      </w:r>
      <w:r w:rsidR="000D6A9D">
        <w:rPr>
          <w:rFonts w:ascii="Times New Roman" w:hAnsi="Times New Roman" w:cs="Times New Roman"/>
          <w:sz w:val="24"/>
          <w:szCs w:val="24"/>
        </w:rPr>
        <w:t xml:space="preserve">овар) </w:t>
      </w:r>
      <w:r w:rsidR="00E73B04" w:rsidRPr="00485361">
        <w:rPr>
          <w:rFonts w:ascii="Times New Roman" w:hAnsi="Times New Roman" w:cs="Times New Roman"/>
          <w:sz w:val="24"/>
          <w:szCs w:val="24"/>
        </w:rPr>
        <w:t>Государственному з</w:t>
      </w:r>
      <w:r w:rsidRPr="00485361">
        <w:rPr>
          <w:rFonts w:ascii="Times New Roman" w:hAnsi="Times New Roman" w:cs="Times New Roman"/>
          <w:sz w:val="24"/>
          <w:szCs w:val="24"/>
        </w:rPr>
        <w:t xml:space="preserve">аказчику в обусловленный Контрактом срок, согласно Спецификации (Приложение </w:t>
      </w:r>
      <w:r w:rsidR="00A055F5" w:rsidRPr="00485361">
        <w:rPr>
          <w:rFonts w:ascii="Times New Roman" w:hAnsi="Times New Roman" w:cs="Times New Roman"/>
          <w:sz w:val="24"/>
          <w:szCs w:val="24"/>
        </w:rPr>
        <w:t>№</w:t>
      </w:r>
      <w:r w:rsidRPr="00485361">
        <w:rPr>
          <w:rFonts w:ascii="Times New Roman" w:hAnsi="Times New Roman" w:cs="Times New Roman"/>
          <w:sz w:val="24"/>
          <w:szCs w:val="24"/>
        </w:rPr>
        <w:t xml:space="preserve"> 1 к Контракту), Описанию объекта закупки (Приложение </w:t>
      </w:r>
      <w:r w:rsidR="00A055F5" w:rsidRPr="00485361">
        <w:rPr>
          <w:rFonts w:ascii="Times New Roman" w:hAnsi="Times New Roman" w:cs="Times New Roman"/>
          <w:sz w:val="24"/>
          <w:szCs w:val="24"/>
        </w:rPr>
        <w:t>№</w:t>
      </w:r>
      <w:r w:rsidRPr="00485361">
        <w:rPr>
          <w:rFonts w:ascii="Times New Roman" w:hAnsi="Times New Roman" w:cs="Times New Roman"/>
          <w:sz w:val="24"/>
          <w:szCs w:val="24"/>
        </w:rPr>
        <w:t xml:space="preserve"> 2 к Контракту), а </w:t>
      </w:r>
      <w:r w:rsidR="00A91DC1" w:rsidRPr="00485361">
        <w:rPr>
          <w:rFonts w:ascii="Times New Roman" w:hAnsi="Times New Roman" w:cs="Times New Roman"/>
          <w:sz w:val="24"/>
          <w:szCs w:val="24"/>
        </w:rPr>
        <w:t>Государственный з</w:t>
      </w:r>
      <w:r w:rsidRPr="00485361">
        <w:rPr>
          <w:rFonts w:ascii="Times New Roman" w:hAnsi="Times New Roman" w:cs="Times New Roman"/>
          <w:sz w:val="24"/>
          <w:szCs w:val="24"/>
        </w:rPr>
        <w:t>аказчик обязуется принять и оплатить Товар в порядке и на условиях, предусмотренных Контрактом.</w:t>
      </w:r>
    </w:p>
    <w:p w14:paraId="5D40DF71"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1.2. </w:t>
      </w:r>
      <w:r w:rsidR="00E51BB3" w:rsidRPr="00485361">
        <w:rPr>
          <w:rFonts w:ascii="Times New Roman" w:hAnsi="Times New Roman" w:cs="Times New Roman"/>
          <w:sz w:val="24"/>
          <w:szCs w:val="24"/>
        </w:rPr>
        <w:t xml:space="preserve">Наименование и количество поставляемого Товара указаны в Спецификации (Приложение № 1 к Контракту). Функциональные, технические и качественные характеристики Товара установлены в Описании объекта закупки (Приложение № 2 </w:t>
      </w:r>
      <w:r w:rsidR="0016502E" w:rsidRPr="00485361">
        <w:rPr>
          <w:rFonts w:ascii="Times New Roman" w:hAnsi="Times New Roman" w:cs="Times New Roman"/>
          <w:sz w:val="24"/>
          <w:szCs w:val="24"/>
        </w:rPr>
        <w:br/>
      </w:r>
      <w:r w:rsidR="00E51BB3" w:rsidRPr="00485361">
        <w:rPr>
          <w:rFonts w:ascii="Times New Roman" w:hAnsi="Times New Roman" w:cs="Times New Roman"/>
          <w:sz w:val="24"/>
          <w:szCs w:val="24"/>
        </w:rPr>
        <w:t>к Контракту).</w:t>
      </w:r>
    </w:p>
    <w:p w14:paraId="1CC8C90C" w14:textId="77777777" w:rsidR="00563DB0" w:rsidRPr="00485361" w:rsidRDefault="00563DB0" w:rsidP="00624765">
      <w:pPr>
        <w:pStyle w:val="ConsPlusNormal"/>
        <w:rPr>
          <w:rFonts w:ascii="Times New Roman" w:hAnsi="Times New Roman" w:cs="Times New Roman"/>
          <w:sz w:val="24"/>
          <w:szCs w:val="24"/>
        </w:rPr>
      </w:pPr>
    </w:p>
    <w:p w14:paraId="5DD5806A" w14:textId="77777777" w:rsidR="00563DB0" w:rsidRPr="00485361" w:rsidRDefault="00563DB0" w:rsidP="00624765">
      <w:pPr>
        <w:pStyle w:val="ConsPlusNormal"/>
        <w:jc w:val="center"/>
        <w:outlineLvl w:val="0"/>
        <w:rPr>
          <w:rFonts w:ascii="Times New Roman" w:hAnsi="Times New Roman" w:cs="Times New Roman"/>
          <w:sz w:val="24"/>
          <w:szCs w:val="24"/>
        </w:rPr>
      </w:pPr>
      <w:r w:rsidRPr="00485361">
        <w:rPr>
          <w:rFonts w:ascii="Times New Roman" w:hAnsi="Times New Roman" w:cs="Times New Roman"/>
          <w:b/>
          <w:sz w:val="24"/>
          <w:szCs w:val="24"/>
        </w:rPr>
        <w:t>2. Цена Контракта и порядок расчетов</w:t>
      </w:r>
    </w:p>
    <w:p w14:paraId="62AC3F0B" w14:textId="77777777" w:rsidR="00563DB0" w:rsidRPr="00485361" w:rsidRDefault="00563DB0" w:rsidP="00624765">
      <w:pPr>
        <w:pStyle w:val="ConsPlusNormal"/>
        <w:rPr>
          <w:rFonts w:ascii="Times New Roman" w:hAnsi="Times New Roman" w:cs="Times New Roman"/>
          <w:sz w:val="24"/>
          <w:szCs w:val="24"/>
        </w:rPr>
      </w:pPr>
    </w:p>
    <w:p w14:paraId="04FB6F5A" w14:textId="77777777" w:rsidR="00E51BB3" w:rsidRPr="00485361" w:rsidRDefault="00563DB0" w:rsidP="00E51BB3">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2.1. </w:t>
      </w:r>
      <w:bookmarkStart w:id="0" w:name="P45"/>
      <w:bookmarkEnd w:id="0"/>
      <w:r w:rsidR="00E51BB3" w:rsidRPr="00485361">
        <w:rPr>
          <w:rFonts w:ascii="Times New Roman" w:hAnsi="Times New Roman" w:cs="Times New Roman"/>
          <w:sz w:val="24"/>
          <w:szCs w:val="24"/>
        </w:rPr>
        <w:t>Цена Контракта составляет __________ рублей ______ копеек (_______), в том числе НДС - (__ процентов) _______ рублей ______ копеек (______)/НДС не облагается на основании ___________ Налогового кодекса Российской Федерации.</w:t>
      </w:r>
    </w:p>
    <w:p w14:paraId="3CEB87D1" w14:textId="77777777" w:rsidR="00563DB0" w:rsidRPr="00485361" w:rsidRDefault="00563DB0" w:rsidP="00624765">
      <w:pPr>
        <w:pStyle w:val="ConsPlusNormal"/>
        <w:ind w:firstLine="540"/>
        <w:jc w:val="both"/>
        <w:rPr>
          <w:rFonts w:ascii="Times New Roman" w:hAnsi="Times New Roman" w:cs="Times New Roman"/>
          <w:sz w:val="24"/>
          <w:szCs w:val="24"/>
        </w:rPr>
      </w:pPr>
      <w:bookmarkStart w:id="1" w:name="P61"/>
      <w:bookmarkStart w:id="2" w:name="P67"/>
      <w:bookmarkEnd w:id="1"/>
      <w:bookmarkEnd w:id="2"/>
      <w:r w:rsidRPr="00485361">
        <w:rPr>
          <w:rFonts w:ascii="Times New Roman" w:hAnsi="Times New Roman" w:cs="Times New Roman"/>
          <w:sz w:val="24"/>
          <w:szCs w:val="24"/>
        </w:rPr>
        <w:t xml:space="preserve">2.2. Цена Контракта включает в себя стоимость Товара, а также все расходы Поставщика, связанные с исполнением Контракта, в том числе </w:t>
      </w:r>
      <w:r w:rsidR="00E253AA" w:rsidRPr="00485361">
        <w:rPr>
          <w:rFonts w:ascii="Times New Roman" w:hAnsi="Times New Roman" w:cs="Times New Roman"/>
          <w:sz w:val="24"/>
          <w:szCs w:val="24"/>
        </w:rPr>
        <w:t>расходы на упаковку, доставку,</w:t>
      </w:r>
      <w:r w:rsidR="00182C07" w:rsidRPr="00485361">
        <w:rPr>
          <w:rFonts w:ascii="Times New Roman" w:hAnsi="Times New Roman" w:cs="Times New Roman"/>
          <w:sz w:val="24"/>
          <w:szCs w:val="24"/>
        </w:rPr>
        <w:t xml:space="preserve"> разгрузку</w:t>
      </w:r>
      <w:r w:rsidR="00E253AA" w:rsidRPr="00485361">
        <w:rPr>
          <w:rFonts w:ascii="Times New Roman" w:hAnsi="Times New Roman" w:cs="Times New Roman"/>
          <w:sz w:val="24"/>
          <w:szCs w:val="24"/>
        </w:rPr>
        <w:t xml:space="preserve"> и перемещение</w:t>
      </w:r>
      <w:r w:rsidR="00182C07" w:rsidRPr="00485361">
        <w:rPr>
          <w:rFonts w:ascii="Times New Roman" w:hAnsi="Times New Roman" w:cs="Times New Roman"/>
          <w:sz w:val="24"/>
          <w:szCs w:val="24"/>
        </w:rPr>
        <w:t xml:space="preserve"> Товара</w:t>
      </w:r>
      <w:r w:rsidRPr="00485361">
        <w:rPr>
          <w:rFonts w:ascii="Times New Roman" w:hAnsi="Times New Roman" w:cs="Times New Roman"/>
          <w:sz w:val="24"/>
          <w:szCs w:val="24"/>
        </w:rPr>
        <w:t>,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2C638A4" w14:textId="77777777" w:rsidR="00E51BB3" w:rsidRPr="00485361" w:rsidRDefault="00E51BB3"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p w14:paraId="7977ABA3"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При заключении и исполнении Контракта изменение его существенных условий не допускается, за исключением случаев, предусмотренных </w:t>
      </w:r>
      <w:r w:rsidR="001549AF" w:rsidRPr="00485361">
        <w:rPr>
          <w:rFonts w:ascii="Times New Roman" w:hAnsi="Times New Roman" w:cs="Times New Roman"/>
          <w:sz w:val="24"/>
          <w:szCs w:val="24"/>
        </w:rPr>
        <w:t>Законом № 44-ФЗ</w:t>
      </w:r>
      <w:r w:rsidRPr="00485361">
        <w:rPr>
          <w:rFonts w:ascii="Times New Roman" w:hAnsi="Times New Roman" w:cs="Times New Roman"/>
          <w:sz w:val="24"/>
          <w:szCs w:val="24"/>
        </w:rPr>
        <w:t>.</w:t>
      </w:r>
    </w:p>
    <w:p w14:paraId="7F009807" w14:textId="77777777" w:rsidR="00563DB0" w:rsidRPr="00485361" w:rsidRDefault="00563DB0" w:rsidP="00624765">
      <w:pPr>
        <w:pStyle w:val="ConsPlusNormal"/>
        <w:ind w:firstLine="540"/>
        <w:jc w:val="both"/>
        <w:rPr>
          <w:rFonts w:ascii="Times New Roman" w:hAnsi="Times New Roman" w:cs="Times New Roman"/>
          <w:sz w:val="24"/>
          <w:szCs w:val="24"/>
        </w:rPr>
      </w:pPr>
      <w:bookmarkStart w:id="3" w:name="P76"/>
      <w:bookmarkEnd w:id="3"/>
      <w:r w:rsidRPr="00485361">
        <w:rPr>
          <w:rFonts w:ascii="Times New Roman" w:hAnsi="Times New Roman" w:cs="Times New Roman"/>
          <w:sz w:val="24"/>
          <w:szCs w:val="24"/>
        </w:rPr>
        <w:t xml:space="preserve">2.3. Источник финансирования Контракта </w:t>
      </w:r>
      <w:r w:rsidR="00E51BB3" w:rsidRPr="00485361">
        <w:rPr>
          <w:rFonts w:ascii="Times New Roman" w:hAnsi="Times New Roman" w:cs="Times New Roman"/>
          <w:sz w:val="24"/>
          <w:szCs w:val="24"/>
        </w:rPr>
        <w:t>–</w:t>
      </w:r>
      <w:r w:rsidRPr="00485361">
        <w:rPr>
          <w:rFonts w:ascii="Times New Roman" w:hAnsi="Times New Roman" w:cs="Times New Roman"/>
          <w:sz w:val="24"/>
          <w:szCs w:val="24"/>
        </w:rPr>
        <w:t xml:space="preserve"> </w:t>
      </w:r>
      <w:r w:rsidR="00182C07" w:rsidRPr="00485361">
        <w:rPr>
          <w:rFonts w:ascii="Times New Roman" w:hAnsi="Times New Roman" w:cs="Times New Roman"/>
          <w:sz w:val="24"/>
          <w:szCs w:val="24"/>
        </w:rPr>
        <w:t>Бюджет Санкт-Петербурга в соответствии с Законом Санкт-Петербурга от 29.11.2022 № 666-104 «О бюджете Санкт-Петербурга на 2023 год и на плановый период 2024 и 2025 годов», код раздела/подраздела 1105, код целевой статьи 9910000090 «Содержание исполнительного органа государственной власти Санкт-Петербурга», код вида расходов 244</w:t>
      </w:r>
      <w:r w:rsidRPr="00485361">
        <w:rPr>
          <w:rFonts w:ascii="Times New Roman" w:hAnsi="Times New Roman" w:cs="Times New Roman"/>
          <w:sz w:val="24"/>
          <w:szCs w:val="24"/>
        </w:rPr>
        <w:t>.</w:t>
      </w:r>
    </w:p>
    <w:p w14:paraId="54D542A5" w14:textId="7D370675" w:rsidR="00E51BB3"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2.4. </w:t>
      </w:r>
      <w:r w:rsidR="00E51BB3" w:rsidRPr="00485361">
        <w:rPr>
          <w:rFonts w:ascii="Times New Roman" w:hAnsi="Times New Roman" w:cs="Times New Roman"/>
          <w:sz w:val="24"/>
          <w:szCs w:val="24"/>
        </w:rPr>
        <w:t xml:space="preserve">Оплата поставленного Товара производится </w:t>
      </w:r>
      <w:r w:rsidR="00065A1D" w:rsidRPr="00485361">
        <w:rPr>
          <w:rFonts w:ascii="Times New Roman" w:hAnsi="Times New Roman" w:cs="Times New Roman"/>
          <w:sz w:val="24"/>
          <w:szCs w:val="24"/>
        </w:rPr>
        <w:t>Государственным з</w:t>
      </w:r>
      <w:r w:rsidR="00E51BB3" w:rsidRPr="00485361">
        <w:rPr>
          <w:rFonts w:ascii="Times New Roman" w:hAnsi="Times New Roman" w:cs="Times New Roman"/>
          <w:sz w:val="24"/>
          <w:szCs w:val="24"/>
        </w:rPr>
        <w:t xml:space="preserve">аказчиком в </w:t>
      </w:r>
      <w:r w:rsidR="00E51BB3" w:rsidRPr="00485361">
        <w:rPr>
          <w:rFonts w:ascii="Times New Roman" w:hAnsi="Times New Roman" w:cs="Times New Roman"/>
          <w:sz w:val="24"/>
          <w:szCs w:val="24"/>
        </w:rPr>
        <w:lastRenderedPageBreak/>
        <w:t xml:space="preserve">течение 7 (семи) рабочих дней с даты подписания </w:t>
      </w:r>
      <w:r w:rsidR="00065A1D" w:rsidRPr="00485361">
        <w:rPr>
          <w:rFonts w:ascii="Times New Roman" w:hAnsi="Times New Roman" w:cs="Times New Roman"/>
          <w:sz w:val="24"/>
          <w:szCs w:val="24"/>
        </w:rPr>
        <w:t>Государственным з</w:t>
      </w:r>
      <w:r w:rsidR="00E51BB3" w:rsidRPr="00485361">
        <w:rPr>
          <w:rFonts w:ascii="Times New Roman" w:hAnsi="Times New Roman" w:cs="Times New Roman"/>
          <w:sz w:val="24"/>
          <w:szCs w:val="24"/>
        </w:rPr>
        <w:t>аказчиком документа о приемке</w:t>
      </w:r>
      <w:r w:rsidR="003F0DDE" w:rsidRPr="00485361">
        <w:rPr>
          <w:rFonts w:ascii="Times New Roman" w:hAnsi="Times New Roman" w:cs="Times New Roman"/>
          <w:sz w:val="24"/>
          <w:szCs w:val="24"/>
        </w:rPr>
        <w:t xml:space="preserve"> (акта сдачи-приемки Товара)</w:t>
      </w:r>
      <w:r w:rsidR="00E51BB3" w:rsidRPr="00485361">
        <w:rPr>
          <w:rFonts w:ascii="Times New Roman" w:hAnsi="Times New Roman" w:cs="Times New Roman"/>
          <w:sz w:val="24"/>
          <w:szCs w:val="24"/>
        </w:rPr>
        <w:t>.</w:t>
      </w:r>
    </w:p>
    <w:p w14:paraId="146AA8C2" w14:textId="77777777" w:rsidR="00563DB0" w:rsidRPr="00485361" w:rsidRDefault="00563DB0" w:rsidP="00624765">
      <w:pPr>
        <w:pStyle w:val="ConsPlusNormal"/>
        <w:ind w:firstLine="540"/>
        <w:jc w:val="both"/>
        <w:rPr>
          <w:rFonts w:ascii="Times New Roman" w:hAnsi="Times New Roman" w:cs="Times New Roman"/>
          <w:sz w:val="24"/>
          <w:szCs w:val="24"/>
        </w:rPr>
      </w:pPr>
      <w:bookmarkStart w:id="4" w:name="P115"/>
      <w:bookmarkEnd w:id="4"/>
      <w:r w:rsidRPr="00485361">
        <w:rPr>
          <w:rFonts w:ascii="Times New Roman" w:hAnsi="Times New Roman" w:cs="Times New Roman"/>
          <w:sz w:val="24"/>
          <w:szCs w:val="24"/>
        </w:rPr>
        <w:t xml:space="preserve">2.5. Оплата по Контракту осуществляется по безналичному расчету путем перечисления </w:t>
      </w:r>
      <w:r w:rsidR="00A91DC1" w:rsidRPr="00485361">
        <w:rPr>
          <w:rFonts w:ascii="Times New Roman" w:hAnsi="Times New Roman" w:cs="Times New Roman"/>
          <w:sz w:val="24"/>
          <w:szCs w:val="24"/>
        </w:rPr>
        <w:t xml:space="preserve">Государственным </w:t>
      </w:r>
      <w:r w:rsidR="00F2102C" w:rsidRPr="00485361">
        <w:rPr>
          <w:rFonts w:ascii="Times New Roman" w:hAnsi="Times New Roman" w:cs="Times New Roman"/>
          <w:sz w:val="24"/>
          <w:szCs w:val="24"/>
        </w:rPr>
        <w:t xml:space="preserve">заказчиком </w:t>
      </w:r>
      <w:r w:rsidRPr="00485361">
        <w:rPr>
          <w:rFonts w:ascii="Times New Roman" w:hAnsi="Times New Roman" w:cs="Times New Roman"/>
          <w:sz w:val="24"/>
          <w:szCs w:val="24"/>
        </w:rPr>
        <w:t>денежных средств на счет Поставщика, указанный в Контракте.</w:t>
      </w:r>
    </w:p>
    <w:p w14:paraId="5AD8D4C5"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2.6. </w:t>
      </w:r>
      <w:r w:rsidR="00A91DC1" w:rsidRPr="00485361">
        <w:rPr>
          <w:rFonts w:ascii="Times New Roman" w:hAnsi="Times New Roman" w:cs="Times New Roman"/>
          <w:sz w:val="24"/>
          <w:szCs w:val="24"/>
        </w:rPr>
        <w:t xml:space="preserve">Государственный заказчик </w:t>
      </w:r>
      <w:r w:rsidRPr="00485361">
        <w:rPr>
          <w:rFonts w:ascii="Times New Roman" w:hAnsi="Times New Roman" w:cs="Times New Roman"/>
          <w:sz w:val="24"/>
          <w:szCs w:val="24"/>
        </w:rPr>
        <w:t xml:space="preserve">уменьшает суммы, подлежащие уплате </w:t>
      </w:r>
      <w:r w:rsidR="00A91DC1" w:rsidRPr="00485361">
        <w:rPr>
          <w:rFonts w:ascii="Times New Roman" w:hAnsi="Times New Roman" w:cs="Times New Roman"/>
          <w:sz w:val="24"/>
          <w:szCs w:val="24"/>
        </w:rPr>
        <w:t>Государственным з</w:t>
      </w:r>
      <w:r w:rsidRPr="00485361">
        <w:rPr>
          <w:rFonts w:ascii="Times New Roman" w:hAnsi="Times New Roman" w:cs="Times New Roman"/>
          <w:sz w:val="24"/>
          <w:szCs w:val="24"/>
        </w:rPr>
        <w:t xml:space="preserve">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A91DC1" w:rsidRPr="00485361">
        <w:rPr>
          <w:rFonts w:ascii="Times New Roman" w:hAnsi="Times New Roman" w:cs="Times New Roman"/>
          <w:sz w:val="24"/>
          <w:szCs w:val="24"/>
        </w:rPr>
        <w:t>Государственным з</w:t>
      </w:r>
      <w:r w:rsidRPr="00485361">
        <w:rPr>
          <w:rFonts w:ascii="Times New Roman" w:hAnsi="Times New Roman" w:cs="Times New Roman"/>
          <w:sz w:val="24"/>
          <w:szCs w:val="24"/>
        </w:rPr>
        <w:t>аказчиком.</w:t>
      </w:r>
    </w:p>
    <w:p w14:paraId="4B676F8B"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2.7. Датой оплаты считается дата списания денежных средств со счета </w:t>
      </w:r>
      <w:r w:rsidR="00A91DC1" w:rsidRPr="00485361">
        <w:rPr>
          <w:rFonts w:ascii="Times New Roman" w:hAnsi="Times New Roman" w:cs="Times New Roman"/>
          <w:sz w:val="24"/>
          <w:szCs w:val="24"/>
        </w:rPr>
        <w:t>Государственного з</w:t>
      </w:r>
      <w:r w:rsidRPr="00485361">
        <w:rPr>
          <w:rFonts w:ascii="Times New Roman" w:hAnsi="Times New Roman" w:cs="Times New Roman"/>
          <w:sz w:val="24"/>
          <w:szCs w:val="24"/>
        </w:rPr>
        <w:t>аказчика, указанного в Контракте.</w:t>
      </w:r>
    </w:p>
    <w:p w14:paraId="5A2F0980" w14:textId="77777777" w:rsidR="00563DB0" w:rsidRPr="00485361" w:rsidRDefault="00563DB0" w:rsidP="00624765">
      <w:pPr>
        <w:pStyle w:val="ConsPlusNormal"/>
        <w:ind w:firstLine="540"/>
        <w:jc w:val="both"/>
        <w:rPr>
          <w:rFonts w:ascii="Times New Roman" w:hAnsi="Times New Roman" w:cs="Times New Roman"/>
          <w:sz w:val="24"/>
          <w:szCs w:val="24"/>
        </w:rPr>
      </w:pPr>
      <w:bookmarkStart w:id="5" w:name="P118"/>
      <w:bookmarkEnd w:id="5"/>
      <w:r w:rsidRPr="00485361">
        <w:rPr>
          <w:rFonts w:ascii="Times New Roman" w:hAnsi="Times New Roman" w:cs="Times New Roman"/>
          <w:sz w:val="24"/>
          <w:szCs w:val="24"/>
        </w:rPr>
        <w:t xml:space="preserve">2.8. Суммы неисполненных Поставщиком требований об уплате неустоек (штрафов, пеней), предъявленных </w:t>
      </w:r>
      <w:r w:rsidR="00A91DC1" w:rsidRPr="00485361">
        <w:rPr>
          <w:rFonts w:ascii="Times New Roman" w:hAnsi="Times New Roman" w:cs="Times New Roman"/>
          <w:sz w:val="24"/>
          <w:szCs w:val="24"/>
        </w:rPr>
        <w:t>Государственным з</w:t>
      </w:r>
      <w:r w:rsidRPr="00485361">
        <w:rPr>
          <w:rFonts w:ascii="Times New Roman" w:hAnsi="Times New Roman" w:cs="Times New Roman"/>
          <w:sz w:val="24"/>
          <w:szCs w:val="24"/>
        </w:rPr>
        <w:t xml:space="preserve">аказчиком в соответствии с </w:t>
      </w:r>
      <w:r w:rsidR="001549AF" w:rsidRPr="00485361">
        <w:rPr>
          <w:rFonts w:ascii="Times New Roman" w:hAnsi="Times New Roman" w:cs="Times New Roman"/>
          <w:sz w:val="24"/>
          <w:szCs w:val="24"/>
        </w:rPr>
        <w:t>Законом № 44-ФЗ</w:t>
      </w:r>
      <w:r w:rsidRPr="00485361">
        <w:rPr>
          <w:rFonts w:ascii="Times New Roman" w:hAnsi="Times New Roman" w:cs="Times New Roman"/>
          <w:sz w:val="24"/>
          <w:szCs w:val="24"/>
        </w:rPr>
        <w:t xml:space="preserve"> и Контрактом, удерживаются </w:t>
      </w:r>
      <w:r w:rsidR="00A91DC1" w:rsidRPr="00485361">
        <w:rPr>
          <w:rFonts w:ascii="Times New Roman" w:hAnsi="Times New Roman" w:cs="Times New Roman"/>
          <w:sz w:val="24"/>
          <w:szCs w:val="24"/>
        </w:rPr>
        <w:t>Государственным з</w:t>
      </w:r>
      <w:r w:rsidRPr="00485361">
        <w:rPr>
          <w:rFonts w:ascii="Times New Roman" w:hAnsi="Times New Roman" w:cs="Times New Roman"/>
          <w:sz w:val="24"/>
          <w:szCs w:val="24"/>
        </w:rPr>
        <w:t>аказчиком из суммы, подлежащей оплате Поставщику.</w:t>
      </w:r>
    </w:p>
    <w:p w14:paraId="598C63D1" w14:textId="77777777" w:rsidR="00563DB0" w:rsidRPr="00485361" w:rsidRDefault="00563DB0" w:rsidP="00624765">
      <w:pPr>
        <w:pStyle w:val="ConsPlusNormal"/>
        <w:rPr>
          <w:rFonts w:ascii="Times New Roman" w:hAnsi="Times New Roman" w:cs="Times New Roman"/>
          <w:sz w:val="24"/>
          <w:szCs w:val="24"/>
        </w:rPr>
      </w:pPr>
    </w:p>
    <w:p w14:paraId="79DE2D7A" w14:textId="77777777" w:rsidR="00563DB0" w:rsidRPr="00485361" w:rsidRDefault="00563DB0" w:rsidP="00624765">
      <w:pPr>
        <w:pStyle w:val="ConsPlusNormal"/>
        <w:jc w:val="center"/>
        <w:outlineLvl w:val="0"/>
        <w:rPr>
          <w:rFonts w:ascii="Times New Roman" w:hAnsi="Times New Roman" w:cs="Times New Roman"/>
          <w:sz w:val="24"/>
          <w:szCs w:val="24"/>
        </w:rPr>
      </w:pPr>
      <w:r w:rsidRPr="00485361">
        <w:rPr>
          <w:rFonts w:ascii="Times New Roman" w:hAnsi="Times New Roman" w:cs="Times New Roman"/>
          <w:b/>
          <w:sz w:val="24"/>
          <w:szCs w:val="24"/>
        </w:rPr>
        <w:t>3. Порядок, сроки и условия приемки Товара</w:t>
      </w:r>
    </w:p>
    <w:p w14:paraId="5B839861" w14:textId="77777777" w:rsidR="00563DB0" w:rsidRPr="00485361" w:rsidRDefault="00563DB0" w:rsidP="00624765">
      <w:pPr>
        <w:pStyle w:val="ConsPlusNormal"/>
        <w:rPr>
          <w:rFonts w:ascii="Times New Roman" w:hAnsi="Times New Roman" w:cs="Times New Roman"/>
          <w:sz w:val="24"/>
          <w:szCs w:val="24"/>
        </w:rPr>
      </w:pPr>
    </w:p>
    <w:p w14:paraId="6279B334" w14:textId="77777777" w:rsidR="00E253AA" w:rsidRPr="00485361" w:rsidRDefault="00563DB0" w:rsidP="00E253AA">
      <w:pPr>
        <w:pStyle w:val="ConsPlusNormal"/>
        <w:ind w:firstLine="540"/>
        <w:jc w:val="both"/>
        <w:rPr>
          <w:rFonts w:ascii="Times New Roman" w:hAnsi="Times New Roman" w:cs="Times New Roman"/>
          <w:sz w:val="24"/>
          <w:szCs w:val="24"/>
        </w:rPr>
      </w:pPr>
      <w:bookmarkStart w:id="6" w:name="P137"/>
      <w:bookmarkEnd w:id="6"/>
      <w:r w:rsidRPr="00485361">
        <w:rPr>
          <w:rFonts w:ascii="Times New Roman" w:hAnsi="Times New Roman" w:cs="Times New Roman"/>
          <w:sz w:val="24"/>
          <w:szCs w:val="24"/>
        </w:rPr>
        <w:t xml:space="preserve">3.1. </w:t>
      </w:r>
      <w:r w:rsidR="00E253AA" w:rsidRPr="00485361">
        <w:rPr>
          <w:rFonts w:ascii="Times New Roman" w:hAnsi="Times New Roman" w:cs="Times New Roman"/>
          <w:sz w:val="24"/>
          <w:szCs w:val="24"/>
        </w:rPr>
        <w:t>Товар поставляется Государственному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w:t>
      </w:r>
    </w:p>
    <w:p w14:paraId="71DCB64B" w14:textId="47D5658E" w:rsidR="00E253AA" w:rsidRPr="00485361" w:rsidRDefault="00E253AA" w:rsidP="00E253AA">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Поставка Товара осуществляется Поставщиком </w:t>
      </w:r>
      <w:r w:rsidR="001C72FA">
        <w:rPr>
          <w:rFonts w:ascii="Times New Roman" w:hAnsi="Times New Roman" w:cs="Times New Roman"/>
          <w:sz w:val="24"/>
          <w:szCs w:val="24"/>
        </w:rPr>
        <w:t>не позднее 25.12.2023</w:t>
      </w:r>
      <w:r w:rsidRPr="00485361">
        <w:rPr>
          <w:rFonts w:ascii="Times New Roman" w:hAnsi="Times New Roman" w:cs="Times New Roman"/>
          <w:sz w:val="24"/>
          <w:szCs w:val="24"/>
        </w:rPr>
        <w:t>.</w:t>
      </w:r>
    </w:p>
    <w:p w14:paraId="3B4A445F" w14:textId="77777777" w:rsidR="00E253AA" w:rsidRPr="00485361" w:rsidRDefault="00E253AA" w:rsidP="00E253AA">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По результатам поставки Товара в день поставки Товара Поставщик представляет Государственному заказчику копии сертификатов, удостоверяющих качество Товара.</w:t>
      </w:r>
    </w:p>
    <w:p w14:paraId="2B2DC45C" w14:textId="60A5CD67" w:rsidR="00563DB0" w:rsidRPr="00485361" w:rsidRDefault="00E253AA" w:rsidP="00E253AA">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3.2. Поставка Товара осуществляется Поставщиком по адресу: </w:t>
      </w:r>
      <w:r w:rsidR="006B6A31" w:rsidRPr="00485361">
        <w:rPr>
          <w:rFonts w:ascii="Times New Roman" w:hAnsi="Times New Roman" w:cs="Times New Roman"/>
          <w:sz w:val="24"/>
          <w:szCs w:val="24"/>
        </w:rPr>
        <w:t xml:space="preserve">191186, </w:t>
      </w:r>
      <w:r w:rsidR="006B6A31" w:rsidRPr="00485361">
        <w:rPr>
          <w:rFonts w:ascii="Times New Roman" w:hAnsi="Times New Roman" w:cs="Times New Roman"/>
          <w:sz w:val="24"/>
          <w:szCs w:val="24"/>
        </w:rPr>
        <w:br/>
        <w:t xml:space="preserve">Санкт-Петербург, </w:t>
      </w:r>
      <w:r w:rsidR="00AB1A50" w:rsidRPr="00AB1A50">
        <w:rPr>
          <w:rFonts w:ascii="Times New Roman" w:hAnsi="Times New Roman" w:cs="Times New Roman"/>
          <w:sz w:val="24"/>
          <w:szCs w:val="24"/>
        </w:rPr>
        <w:t>наб. р</w:t>
      </w:r>
      <w:r w:rsidR="00AB1A50">
        <w:rPr>
          <w:rFonts w:ascii="Times New Roman" w:hAnsi="Times New Roman" w:cs="Times New Roman"/>
          <w:sz w:val="24"/>
          <w:szCs w:val="24"/>
        </w:rPr>
        <w:t>еки</w:t>
      </w:r>
      <w:r w:rsidR="00AB1A50" w:rsidRPr="00AB1A50">
        <w:rPr>
          <w:rFonts w:ascii="Times New Roman" w:hAnsi="Times New Roman" w:cs="Times New Roman"/>
          <w:sz w:val="24"/>
          <w:szCs w:val="24"/>
        </w:rPr>
        <w:t xml:space="preserve"> Мойки, д. 21</w:t>
      </w:r>
      <w:r w:rsidR="006B6A31" w:rsidRPr="00485361">
        <w:rPr>
          <w:rFonts w:ascii="Times New Roman" w:hAnsi="Times New Roman" w:cs="Times New Roman"/>
          <w:sz w:val="24"/>
          <w:szCs w:val="24"/>
        </w:rPr>
        <w:t>, в помещения, указанные представителем Государственного заказчика</w:t>
      </w:r>
      <w:r w:rsidR="009F4DDF">
        <w:rPr>
          <w:rFonts w:ascii="Times New Roman" w:hAnsi="Times New Roman" w:cs="Times New Roman"/>
          <w:sz w:val="24"/>
          <w:szCs w:val="24"/>
        </w:rPr>
        <w:t>.</w:t>
      </w:r>
    </w:p>
    <w:p w14:paraId="087C886E" w14:textId="62562EC5" w:rsidR="003F0DDE" w:rsidRPr="00485361" w:rsidRDefault="00563DB0" w:rsidP="003F0DDE">
      <w:pPr>
        <w:pStyle w:val="ConsPlusNormal"/>
        <w:ind w:firstLine="540"/>
        <w:jc w:val="both"/>
        <w:rPr>
          <w:rFonts w:ascii="Times New Roman" w:hAnsi="Times New Roman" w:cs="Times New Roman"/>
          <w:sz w:val="24"/>
          <w:szCs w:val="24"/>
        </w:rPr>
      </w:pPr>
      <w:bookmarkStart w:id="7" w:name="P147"/>
      <w:bookmarkEnd w:id="7"/>
      <w:r w:rsidRPr="00485361">
        <w:rPr>
          <w:rFonts w:ascii="Times New Roman" w:hAnsi="Times New Roman" w:cs="Times New Roman"/>
          <w:sz w:val="24"/>
          <w:szCs w:val="24"/>
        </w:rPr>
        <w:t xml:space="preserve">3.3. </w:t>
      </w:r>
      <w:bookmarkStart w:id="8" w:name="P152"/>
      <w:bookmarkEnd w:id="8"/>
      <w:r w:rsidR="003F0DDE" w:rsidRPr="00485361">
        <w:rPr>
          <w:rFonts w:ascii="Times New Roman" w:hAnsi="Times New Roman" w:cs="Times New Roman"/>
          <w:sz w:val="24"/>
          <w:szCs w:val="24"/>
        </w:rPr>
        <w:t>Поставщик вместе с Товаром передает Государственному заказчику товарную накладную и акт сдачи-приемки Товара.</w:t>
      </w:r>
    </w:p>
    <w:p w14:paraId="2C8AA620" w14:textId="6C351D33" w:rsidR="003F0DDE" w:rsidRPr="00485361" w:rsidRDefault="003F0DDE" w:rsidP="003F0DDE">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Товарная накладная подписывается в день поставки Товара.</w:t>
      </w:r>
    </w:p>
    <w:p w14:paraId="66104E43" w14:textId="4CAE2004" w:rsidR="003F0DDE" w:rsidRPr="00485361" w:rsidRDefault="003F0DDE" w:rsidP="003F0DDE">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Акт сдачи-приемки является документом о приемке товара и подписывается </w:t>
      </w:r>
      <w:r w:rsidRPr="00485361">
        <w:rPr>
          <w:rFonts w:ascii="Times New Roman" w:hAnsi="Times New Roman" w:cs="Times New Roman"/>
          <w:sz w:val="24"/>
          <w:szCs w:val="24"/>
        </w:rPr>
        <w:br/>
        <w:t>по окончании приемки Товара, но не ранее устранения всех недостатков.</w:t>
      </w:r>
    </w:p>
    <w:p w14:paraId="1683ECD5" w14:textId="2A7B15E4" w:rsidR="00563DB0" w:rsidRPr="00485361" w:rsidRDefault="00563DB0" w:rsidP="00624765">
      <w:pPr>
        <w:pStyle w:val="ConsPlusNormal"/>
        <w:ind w:firstLine="540"/>
        <w:jc w:val="both"/>
        <w:rPr>
          <w:rFonts w:ascii="Times New Roman" w:hAnsi="Times New Roman" w:cs="Times New Roman"/>
          <w:sz w:val="24"/>
          <w:szCs w:val="24"/>
        </w:rPr>
      </w:pPr>
      <w:bookmarkStart w:id="9" w:name="P153"/>
      <w:bookmarkStart w:id="10" w:name="P154"/>
      <w:bookmarkEnd w:id="9"/>
      <w:bookmarkEnd w:id="10"/>
      <w:r w:rsidRPr="00485361">
        <w:rPr>
          <w:rFonts w:ascii="Times New Roman" w:hAnsi="Times New Roman" w:cs="Times New Roman"/>
          <w:sz w:val="24"/>
          <w:szCs w:val="24"/>
        </w:rPr>
        <w:t>3.</w:t>
      </w:r>
      <w:r w:rsidR="003F0DDE" w:rsidRPr="00485361">
        <w:rPr>
          <w:rFonts w:ascii="Times New Roman" w:hAnsi="Times New Roman" w:cs="Times New Roman"/>
          <w:sz w:val="24"/>
          <w:szCs w:val="24"/>
        </w:rPr>
        <w:t>4</w:t>
      </w:r>
      <w:r w:rsidRPr="00485361">
        <w:rPr>
          <w:rFonts w:ascii="Times New Roman" w:hAnsi="Times New Roman" w:cs="Times New Roman"/>
          <w:sz w:val="24"/>
          <w:szCs w:val="24"/>
        </w:rPr>
        <w:t>. Для</w:t>
      </w:r>
      <w:r w:rsidR="003E622B" w:rsidRPr="00485361">
        <w:rPr>
          <w:rFonts w:ascii="Times New Roman" w:hAnsi="Times New Roman" w:cs="Times New Roman"/>
          <w:sz w:val="24"/>
          <w:szCs w:val="24"/>
        </w:rPr>
        <w:t xml:space="preserve"> проверки поставленного Товара в части соответствия Товара </w:t>
      </w:r>
      <w:r w:rsidRPr="00485361">
        <w:rPr>
          <w:rFonts w:ascii="Times New Roman" w:hAnsi="Times New Roman" w:cs="Times New Roman"/>
          <w:sz w:val="24"/>
          <w:szCs w:val="24"/>
        </w:rPr>
        <w:t xml:space="preserve">условиям Контракта </w:t>
      </w:r>
      <w:r w:rsidR="00A91DC1" w:rsidRPr="00485361">
        <w:rPr>
          <w:rFonts w:ascii="Times New Roman" w:hAnsi="Times New Roman" w:cs="Times New Roman"/>
          <w:sz w:val="24"/>
          <w:szCs w:val="24"/>
        </w:rPr>
        <w:t>Государственный з</w:t>
      </w:r>
      <w:r w:rsidRPr="00485361">
        <w:rPr>
          <w:rFonts w:ascii="Times New Roman" w:hAnsi="Times New Roman" w:cs="Times New Roman"/>
          <w:sz w:val="24"/>
          <w:szCs w:val="24"/>
        </w:rPr>
        <w:t xml:space="preserve">аказчик проводит экспертизу. Экспертиза поставленного Товара может проводиться </w:t>
      </w:r>
      <w:r w:rsidR="00A91DC1" w:rsidRPr="00485361">
        <w:rPr>
          <w:rFonts w:ascii="Times New Roman" w:hAnsi="Times New Roman" w:cs="Times New Roman"/>
          <w:sz w:val="24"/>
          <w:szCs w:val="24"/>
        </w:rPr>
        <w:t>Государственным з</w:t>
      </w:r>
      <w:r w:rsidRPr="00485361">
        <w:rPr>
          <w:rFonts w:ascii="Times New Roman" w:hAnsi="Times New Roman" w:cs="Times New Roman"/>
          <w:sz w:val="24"/>
          <w:szCs w:val="24"/>
        </w:rPr>
        <w:t xml:space="preserve">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rsidR="00CA3C7B" w:rsidRPr="00485361">
        <w:rPr>
          <w:rFonts w:ascii="Times New Roman" w:hAnsi="Times New Roman" w:cs="Times New Roman"/>
          <w:sz w:val="24"/>
          <w:szCs w:val="24"/>
        </w:rPr>
        <w:t>Законом № 44-ФЗ</w:t>
      </w:r>
      <w:r w:rsidRPr="00485361">
        <w:rPr>
          <w:rFonts w:ascii="Times New Roman" w:hAnsi="Times New Roman" w:cs="Times New Roman"/>
          <w:sz w:val="24"/>
          <w:szCs w:val="24"/>
        </w:rPr>
        <w:t>.</w:t>
      </w:r>
    </w:p>
    <w:p w14:paraId="44F163D4" w14:textId="73F0714D"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В случае если по результатам экспертизы установлены нарушения условий Контракта, за исключением условий, касающихся качества и безопасности Товара, не препятствующи</w:t>
      </w:r>
      <w:r w:rsidR="003E622B" w:rsidRPr="00485361">
        <w:rPr>
          <w:rFonts w:ascii="Times New Roman" w:hAnsi="Times New Roman" w:cs="Times New Roman"/>
          <w:sz w:val="24"/>
          <w:szCs w:val="24"/>
        </w:rPr>
        <w:t>х</w:t>
      </w:r>
      <w:r w:rsidRPr="00485361">
        <w:rPr>
          <w:rFonts w:ascii="Times New Roman" w:hAnsi="Times New Roman" w:cs="Times New Roman"/>
          <w:sz w:val="24"/>
          <w:szCs w:val="24"/>
        </w:rPr>
        <w:t xml:space="preserve">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B8F940E" w14:textId="77777777" w:rsidR="00563DB0" w:rsidRPr="00485361" w:rsidRDefault="00A91DC1"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Государственный з</w:t>
      </w:r>
      <w:r w:rsidR="00563DB0" w:rsidRPr="00485361">
        <w:rPr>
          <w:rFonts w:ascii="Times New Roman" w:hAnsi="Times New Roman" w:cs="Times New Roman"/>
          <w:sz w:val="24"/>
          <w:szCs w:val="24"/>
        </w:rPr>
        <w:t>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E2FC755"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В случае привлечения </w:t>
      </w:r>
      <w:r w:rsidR="00A91DC1" w:rsidRPr="00485361">
        <w:rPr>
          <w:rFonts w:ascii="Times New Roman" w:hAnsi="Times New Roman" w:cs="Times New Roman"/>
          <w:sz w:val="24"/>
          <w:szCs w:val="24"/>
        </w:rPr>
        <w:t>Государственным з</w:t>
      </w:r>
      <w:r w:rsidRPr="00485361">
        <w:rPr>
          <w:rFonts w:ascii="Times New Roman" w:hAnsi="Times New Roman" w:cs="Times New Roman"/>
          <w:sz w:val="24"/>
          <w:szCs w:val="24"/>
        </w:rPr>
        <w:t xml:space="preserve">аказчиком для проведения экспертизы поставленного Товара экспертов, экспертных организаций при принятии решения о </w:t>
      </w:r>
      <w:r w:rsidRPr="00485361">
        <w:rPr>
          <w:rFonts w:ascii="Times New Roman" w:hAnsi="Times New Roman" w:cs="Times New Roman"/>
          <w:sz w:val="24"/>
          <w:szCs w:val="24"/>
        </w:rPr>
        <w:lastRenderedPageBreak/>
        <w:t>приемке или об отказе в приемке Товара</w:t>
      </w:r>
      <w:r w:rsidR="003E622B" w:rsidRPr="00485361">
        <w:rPr>
          <w:rFonts w:ascii="Times New Roman" w:hAnsi="Times New Roman" w:cs="Times New Roman"/>
          <w:sz w:val="24"/>
          <w:szCs w:val="24"/>
        </w:rPr>
        <w:t xml:space="preserve"> </w:t>
      </w:r>
      <w:r w:rsidR="00A91DC1" w:rsidRPr="00485361">
        <w:rPr>
          <w:rFonts w:ascii="Times New Roman" w:hAnsi="Times New Roman" w:cs="Times New Roman"/>
          <w:sz w:val="24"/>
          <w:szCs w:val="24"/>
        </w:rPr>
        <w:t>Государственный з</w:t>
      </w:r>
      <w:r w:rsidRPr="00485361">
        <w:rPr>
          <w:rFonts w:ascii="Times New Roman" w:hAnsi="Times New Roman" w:cs="Times New Roman"/>
          <w:sz w:val="24"/>
          <w:szCs w:val="24"/>
        </w:rPr>
        <w:t>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9FEF79A" w14:textId="335A78C0"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В случае повторного выявления по результатам экспертизы, предусмотренной настоящим пунктом, нарушений условий Контракта </w:t>
      </w:r>
      <w:r w:rsidR="00A91DC1" w:rsidRPr="00485361">
        <w:rPr>
          <w:rFonts w:ascii="Times New Roman" w:hAnsi="Times New Roman" w:cs="Times New Roman"/>
          <w:sz w:val="24"/>
          <w:szCs w:val="24"/>
        </w:rPr>
        <w:t>Государственный з</w:t>
      </w:r>
      <w:r w:rsidRPr="00485361">
        <w:rPr>
          <w:rFonts w:ascii="Times New Roman" w:hAnsi="Times New Roman" w:cs="Times New Roman"/>
          <w:sz w:val="24"/>
          <w:szCs w:val="24"/>
        </w:rPr>
        <w:t>аказчик вправе отказаться от исполнения Контракта по основаниям, предусмотренным гражданским законодательством Российской Федерации</w:t>
      </w:r>
      <w:r w:rsidR="003E622B" w:rsidRPr="00485361">
        <w:rPr>
          <w:rFonts w:ascii="Times New Roman" w:hAnsi="Times New Roman" w:cs="Times New Roman"/>
          <w:sz w:val="24"/>
          <w:szCs w:val="24"/>
        </w:rPr>
        <w:t>.</w:t>
      </w:r>
    </w:p>
    <w:p w14:paraId="4B42F01D" w14:textId="77777777" w:rsidR="003F0DDE" w:rsidRPr="00485361" w:rsidRDefault="003F0DDE" w:rsidP="003F0DDE">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Подписание акта сдачи-приемки Товара свидетельствует о проведении Государственным заказчиком экспертизы своими силами и не требует составления отдельного документа по результатам экспертизы.</w:t>
      </w:r>
    </w:p>
    <w:p w14:paraId="656D7BC0" w14:textId="57E3B134"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3.</w:t>
      </w:r>
      <w:r w:rsidR="003F0DDE" w:rsidRPr="00485361">
        <w:rPr>
          <w:rFonts w:ascii="Times New Roman" w:hAnsi="Times New Roman" w:cs="Times New Roman"/>
          <w:sz w:val="24"/>
          <w:szCs w:val="24"/>
        </w:rPr>
        <w:t>5</w:t>
      </w:r>
      <w:r w:rsidRPr="00485361">
        <w:rPr>
          <w:rFonts w:ascii="Times New Roman" w:hAnsi="Times New Roman" w:cs="Times New Roman"/>
          <w:sz w:val="24"/>
          <w:szCs w:val="24"/>
        </w:rPr>
        <w:t xml:space="preserve">. </w:t>
      </w:r>
      <w:r w:rsidR="003E622B" w:rsidRPr="00485361">
        <w:rPr>
          <w:rFonts w:ascii="Times New Roman" w:hAnsi="Times New Roman" w:cs="Times New Roman"/>
          <w:sz w:val="24"/>
          <w:szCs w:val="24"/>
        </w:rPr>
        <w:t>В срок не позднее 20 (двадцати) рабочих дней</w:t>
      </w:r>
      <w:r w:rsidR="003F0DDE" w:rsidRPr="00485361">
        <w:rPr>
          <w:rFonts w:ascii="Times New Roman" w:hAnsi="Times New Roman" w:cs="Times New Roman"/>
          <w:sz w:val="24"/>
          <w:szCs w:val="24"/>
        </w:rPr>
        <w:t xml:space="preserve"> со дня поставки Товара</w:t>
      </w:r>
      <w:r w:rsidRPr="00485361">
        <w:rPr>
          <w:rFonts w:ascii="Times New Roman" w:hAnsi="Times New Roman" w:cs="Times New Roman"/>
          <w:sz w:val="24"/>
          <w:szCs w:val="24"/>
        </w:rPr>
        <w:t xml:space="preserve"> </w:t>
      </w:r>
      <w:r w:rsidR="00A91DC1" w:rsidRPr="00485361">
        <w:rPr>
          <w:rFonts w:ascii="Times New Roman" w:hAnsi="Times New Roman" w:cs="Times New Roman"/>
          <w:sz w:val="24"/>
          <w:szCs w:val="24"/>
        </w:rPr>
        <w:t>Государственный з</w:t>
      </w:r>
      <w:r w:rsidRPr="00485361">
        <w:rPr>
          <w:rFonts w:ascii="Times New Roman" w:hAnsi="Times New Roman" w:cs="Times New Roman"/>
          <w:sz w:val="24"/>
          <w:szCs w:val="24"/>
        </w:rPr>
        <w:t xml:space="preserve">аказчик (за исключением случая создания приемочной комиссии в соответствии с частью 6 статьи 94 </w:t>
      </w:r>
      <w:r w:rsidR="00CA3C7B" w:rsidRPr="00485361">
        <w:rPr>
          <w:rFonts w:ascii="Times New Roman" w:hAnsi="Times New Roman" w:cs="Times New Roman"/>
          <w:sz w:val="24"/>
          <w:szCs w:val="24"/>
        </w:rPr>
        <w:t>Закона № 44-ФЗ</w:t>
      </w:r>
      <w:r w:rsidRPr="00485361">
        <w:rPr>
          <w:rFonts w:ascii="Times New Roman" w:hAnsi="Times New Roman" w:cs="Times New Roman"/>
          <w:sz w:val="24"/>
          <w:szCs w:val="24"/>
        </w:rPr>
        <w:t>) на основании результатов экспертизы, проведенной в соответствии с пунктом 3.</w:t>
      </w:r>
      <w:r w:rsidR="003F0DDE" w:rsidRPr="00485361">
        <w:rPr>
          <w:rFonts w:ascii="Times New Roman" w:hAnsi="Times New Roman" w:cs="Times New Roman"/>
          <w:sz w:val="24"/>
          <w:szCs w:val="24"/>
        </w:rPr>
        <w:t>4</w:t>
      </w:r>
      <w:r w:rsidRPr="00485361">
        <w:rPr>
          <w:rFonts w:ascii="Times New Roman" w:hAnsi="Times New Roman" w:cs="Times New Roman"/>
          <w:sz w:val="24"/>
          <w:szCs w:val="24"/>
        </w:rPr>
        <w:t xml:space="preserve"> Контракта, осуществляет одно из следующих действий:</w:t>
      </w:r>
    </w:p>
    <w:p w14:paraId="3431666B" w14:textId="5F800A3C"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а) подписывает документ о приемке;</w:t>
      </w:r>
    </w:p>
    <w:p w14:paraId="6632DF66" w14:textId="4E1598CE"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б) формирует мотивированный отказ от подписания документа о приемке с указанием причин такого отказа.</w:t>
      </w:r>
    </w:p>
    <w:p w14:paraId="48B145AA" w14:textId="170B2B4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3.</w:t>
      </w:r>
      <w:r w:rsidR="003F0DDE" w:rsidRPr="00485361">
        <w:rPr>
          <w:rFonts w:ascii="Times New Roman" w:hAnsi="Times New Roman" w:cs="Times New Roman"/>
          <w:sz w:val="24"/>
          <w:szCs w:val="24"/>
        </w:rPr>
        <w:t>5</w:t>
      </w:r>
      <w:r w:rsidRPr="00485361">
        <w:rPr>
          <w:rFonts w:ascii="Times New Roman" w:hAnsi="Times New Roman" w:cs="Times New Roman"/>
          <w:sz w:val="24"/>
          <w:szCs w:val="24"/>
        </w:rPr>
        <w:t xml:space="preserve">.1. </w:t>
      </w:r>
      <w:r w:rsidR="00A91DC1" w:rsidRPr="00485361">
        <w:rPr>
          <w:rFonts w:ascii="Times New Roman" w:hAnsi="Times New Roman" w:cs="Times New Roman"/>
          <w:sz w:val="24"/>
          <w:szCs w:val="24"/>
        </w:rPr>
        <w:t>Государственный з</w:t>
      </w:r>
      <w:r w:rsidRPr="00485361">
        <w:rPr>
          <w:rFonts w:ascii="Times New Roman" w:hAnsi="Times New Roman" w:cs="Times New Roman"/>
          <w:sz w:val="24"/>
          <w:szCs w:val="24"/>
        </w:rPr>
        <w:t>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14:paraId="53CA5D07" w14:textId="5627996B"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3.</w:t>
      </w:r>
      <w:r w:rsidR="003F0DDE" w:rsidRPr="00485361">
        <w:rPr>
          <w:rFonts w:ascii="Times New Roman" w:hAnsi="Times New Roman" w:cs="Times New Roman"/>
          <w:sz w:val="24"/>
          <w:szCs w:val="24"/>
        </w:rPr>
        <w:t>6</w:t>
      </w:r>
      <w:r w:rsidRPr="00485361">
        <w:rPr>
          <w:rFonts w:ascii="Times New Roman" w:hAnsi="Times New Roman" w:cs="Times New Roman"/>
          <w:sz w:val="24"/>
          <w:szCs w:val="24"/>
        </w:rPr>
        <w:t xml:space="preserve">. В соответствии с частью 6 статьи 94 </w:t>
      </w:r>
      <w:r w:rsidR="00CA3C7B" w:rsidRPr="00485361">
        <w:rPr>
          <w:rFonts w:ascii="Times New Roman" w:hAnsi="Times New Roman" w:cs="Times New Roman"/>
          <w:sz w:val="24"/>
          <w:szCs w:val="24"/>
        </w:rPr>
        <w:t xml:space="preserve">Закона № 44-ФЗ </w:t>
      </w:r>
      <w:r w:rsidRPr="00485361">
        <w:rPr>
          <w:rFonts w:ascii="Times New Roman" w:hAnsi="Times New Roman" w:cs="Times New Roman"/>
          <w:sz w:val="24"/>
          <w:szCs w:val="24"/>
        </w:rPr>
        <w:t xml:space="preserve">по решению </w:t>
      </w:r>
      <w:r w:rsidR="00A91DC1" w:rsidRPr="00485361">
        <w:rPr>
          <w:rFonts w:ascii="Times New Roman" w:hAnsi="Times New Roman" w:cs="Times New Roman"/>
          <w:sz w:val="24"/>
          <w:szCs w:val="24"/>
        </w:rPr>
        <w:t>Государственного з</w:t>
      </w:r>
      <w:r w:rsidRPr="00485361">
        <w:rPr>
          <w:rFonts w:ascii="Times New Roman" w:hAnsi="Times New Roman" w:cs="Times New Roman"/>
          <w:sz w:val="24"/>
          <w:szCs w:val="24"/>
        </w:rPr>
        <w:t>аказчика для приемки поставленного Товара может создаваться приемочная комиссия, которая состоит не менее чем из пяти человек.</w:t>
      </w:r>
    </w:p>
    <w:p w14:paraId="1561B70C" w14:textId="026446D5"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3.</w:t>
      </w:r>
      <w:r w:rsidR="003F0DDE" w:rsidRPr="00485361">
        <w:rPr>
          <w:rFonts w:ascii="Times New Roman" w:hAnsi="Times New Roman" w:cs="Times New Roman"/>
          <w:sz w:val="24"/>
          <w:szCs w:val="24"/>
        </w:rPr>
        <w:t>6</w:t>
      </w:r>
      <w:r w:rsidRPr="00485361">
        <w:rPr>
          <w:rFonts w:ascii="Times New Roman" w:hAnsi="Times New Roman" w:cs="Times New Roman"/>
          <w:sz w:val="24"/>
          <w:szCs w:val="24"/>
        </w:rPr>
        <w:t xml:space="preserve">.1. В случае создания приемочной комиссии </w:t>
      </w:r>
      <w:r w:rsidR="003E622B" w:rsidRPr="00485361">
        <w:rPr>
          <w:rFonts w:ascii="Times New Roman" w:hAnsi="Times New Roman" w:cs="Times New Roman"/>
          <w:sz w:val="24"/>
          <w:szCs w:val="24"/>
        </w:rPr>
        <w:t>в срок не позднее 20 (двадцати) рабочих дней</w:t>
      </w:r>
      <w:r w:rsidR="003F0DDE" w:rsidRPr="00485361">
        <w:rPr>
          <w:rFonts w:ascii="Times New Roman" w:hAnsi="Times New Roman" w:cs="Times New Roman"/>
          <w:sz w:val="24"/>
          <w:szCs w:val="24"/>
        </w:rPr>
        <w:t xml:space="preserve"> со дня поставки Товара</w:t>
      </w:r>
      <w:r w:rsidRPr="00485361">
        <w:rPr>
          <w:rFonts w:ascii="Times New Roman" w:hAnsi="Times New Roman" w:cs="Times New Roman"/>
          <w:sz w:val="24"/>
          <w:szCs w:val="24"/>
        </w:rPr>
        <w:t xml:space="preserve"> на основании результатов экспертизы, проведенной в соответствии с пунктом 3.</w:t>
      </w:r>
      <w:r w:rsidR="003F0DDE" w:rsidRPr="00485361">
        <w:rPr>
          <w:rFonts w:ascii="Times New Roman" w:hAnsi="Times New Roman" w:cs="Times New Roman"/>
          <w:sz w:val="24"/>
          <w:szCs w:val="24"/>
        </w:rPr>
        <w:t>4</w:t>
      </w:r>
      <w:r w:rsidRPr="00485361">
        <w:rPr>
          <w:rFonts w:ascii="Times New Roman" w:hAnsi="Times New Roman" w:cs="Times New Roman"/>
          <w:sz w:val="24"/>
          <w:szCs w:val="24"/>
        </w:rPr>
        <w:t xml:space="preserve"> Контракта члены приемочной комиссии подписывают поступивший документ о приемке или формируют мотивированный отказ от подписания документа о приемке с</w:t>
      </w:r>
      <w:r w:rsidR="003F0DDE" w:rsidRPr="00485361">
        <w:rPr>
          <w:rFonts w:ascii="Times New Roman" w:hAnsi="Times New Roman" w:cs="Times New Roman"/>
          <w:sz w:val="24"/>
          <w:szCs w:val="24"/>
        </w:rPr>
        <w:t xml:space="preserve"> указанием причин такого отказа и направляют его Поставщику по адресу электронной почты, указанному в разделе </w:t>
      </w:r>
      <w:r w:rsidR="00A85A38" w:rsidRPr="00485361">
        <w:rPr>
          <w:rFonts w:ascii="Times New Roman" w:hAnsi="Times New Roman" w:cs="Times New Roman"/>
          <w:sz w:val="24"/>
          <w:szCs w:val="24"/>
        </w:rPr>
        <w:t>15</w:t>
      </w:r>
      <w:r w:rsidR="003F0DDE" w:rsidRPr="00485361">
        <w:rPr>
          <w:rFonts w:ascii="Times New Roman" w:hAnsi="Times New Roman" w:cs="Times New Roman"/>
          <w:sz w:val="24"/>
          <w:szCs w:val="24"/>
        </w:rPr>
        <w:t xml:space="preserve"> Контракта.</w:t>
      </w:r>
    </w:p>
    <w:p w14:paraId="11350658" w14:textId="6F1A1F1C"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3.</w:t>
      </w:r>
      <w:r w:rsidR="003F0DDE" w:rsidRPr="00485361">
        <w:rPr>
          <w:rFonts w:ascii="Times New Roman" w:hAnsi="Times New Roman" w:cs="Times New Roman"/>
          <w:sz w:val="24"/>
          <w:szCs w:val="24"/>
        </w:rPr>
        <w:t>6</w:t>
      </w:r>
      <w:r w:rsidR="002415AC" w:rsidRPr="00485361">
        <w:rPr>
          <w:rFonts w:ascii="Times New Roman" w:hAnsi="Times New Roman" w:cs="Times New Roman"/>
          <w:sz w:val="24"/>
          <w:szCs w:val="24"/>
        </w:rPr>
        <w:t>.</w:t>
      </w:r>
      <w:r w:rsidRPr="00485361">
        <w:rPr>
          <w:rFonts w:ascii="Times New Roman" w:hAnsi="Times New Roman" w:cs="Times New Roman"/>
          <w:sz w:val="24"/>
          <w:szCs w:val="24"/>
        </w:rPr>
        <w:t>2. Приемочная комиссия имеет право частично принять поставленный Товар с отражением информации о расхождениях в приемке в соответствии с условиями Контракта и информации о фактически принятых Товарах в документе о приемке.</w:t>
      </w:r>
    </w:p>
    <w:p w14:paraId="6CA05B96" w14:textId="0E31025F" w:rsidR="00563DB0" w:rsidRPr="00485361" w:rsidRDefault="00563DB0" w:rsidP="00624765">
      <w:pPr>
        <w:pStyle w:val="ConsPlusNormal"/>
        <w:ind w:firstLine="540"/>
        <w:jc w:val="both"/>
        <w:rPr>
          <w:rFonts w:ascii="Times New Roman" w:hAnsi="Times New Roman" w:cs="Times New Roman"/>
          <w:sz w:val="24"/>
          <w:szCs w:val="24"/>
        </w:rPr>
      </w:pPr>
      <w:bookmarkStart w:id="11" w:name="P169"/>
      <w:bookmarkEnd w:id="11"/>
      <w:r w:rsidRPr="00485361">
        <w:rPr>
          <w:rFonts w:ascii="Times New Roman" w:hAnsi="Times New Roman" w:cs="Times New Roman"/>
          <w:sz w:val="24"/>
          <w:szCs w:val="24"/>
        </w:rPr>
        <w:t>3.</w:t>
      </w:r>
      <w:r w:rsidR="003F0DDE" w:rsidRPr="00485361">
        <w:rPr>
          <w:rFonts w:ascii="Times New Roman" w:hAnsi="Times New Roman" w:cs="Times New Roman"/>
          <w:sz w:val="24"/>
          <w:szCs w:val="24"/>
        </w:rPr>
        <w:t>7</w:t>
      </w:r>
      <w:r w:rsidRPr="00485361">
        <w:rPr>
          <w:rFonts w:ascii="Times New Roman" w:hAnsi="Times New Roman" w:cs="Times New Roman"/>
          <w:sz w:val="24"/>
          <w:szCs w:val="24"/>
        </w:rPr>
        <w:t>. В случае получения в соответствии с пунктом 3.</w:t>
      </w:r>
      <w:r w:rsidR="003F0DDE" w:rsidRPr="00485361">
        <w:rPr>
          <w:rFonts w:ascii="Times New Roman" w:hAnsi="Times New Roman" w:cs="Times New Roman"/>
          <w:sz w:val="24"/>
          <w:szCs w:val="24"/>
        </w:rPr>
        <w:t>5</w:t>
      </w:r>
      <w:r w:rsidRPr="00485361">
        <w:rPr>
          <w:rFonts w:ascii="Times New Roman" w:hAnsi="Times New Roman" w:cs="Times New Roman"/>
          <w:sz w:val="24"/>
          <w:szCs w:val="24"/>
        </w:rPr>
        <w:t xml:space="preserve"> Контракта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w:t>
      </w:r>
      <w:r w:rsidR="00A91DC1" w:rsidRPr="00485361">
        <w:rPr>
          <w:rFonts w:ascii="Times New Roman" w:hAnsi="Times New Roman" w:cs="Times New Roman"/>
          <w:sz w:val="24"/>
          <w:szCs w:val="24"/>
        </w:rPr>
        <w:t>Государственному з</w:t>
      </w:r>
      <w:r w:rsidRPr="00485361">
        <w:rPr>
          <w:rFonts w:ascii="Times New Roman" w:hAnsi="Times New Roman" w:cs="Times New Roman"/>
          <w:sz w:val="24"/>
          <w:szCs w:val="24"/>
        </w:rPr>
        <w:t xml:space="preserve">аказчику </w:t>
      </w:r>
      <w:r w:rsidR="00A92E2B" w:rsidRPr="00485361">
        <w:rPr>
          <w:rFonts w:ascii="Times New Roman" w:hAnsi="Times New Roman" w:cs="Times New Roman"/>
          <w:sz w:val="24"/>
          <w:szCs w:val="24"/>
        </w:rPr>
        <w:t xml:space="preserve">новый </w:t>
      </w:r>
      <w:r w:rsidRPr="00485361">
        <w:rPr>
          <w:rFonts w:ascii="Times New Roman" w:hAnsi="Times New Roman" w:cs="Times New Roman"/>
          <w:sz w:val="24"/>
          <w:szCs w:val="24"/>
        </w:rPr>
        <w:t>документ о приемке.</w:t>
      </w:r>
    </w:p>
    <w:p w14:paraId="5EE66BB9" w14:textId="5AD18285"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3.</w:t>
      </w:r>
      <w:r w:rsidR="00A92E2B" w:rsidRPr="00485361">
        <w:rPr>
          <w:rFonts w:ascii="Times New Roman" w:hAnsi="Times New Roman" w:cs="Times New Roman"/>
          <w:sz w:val="24"/>
          <w:szCs w:val="24"/>
        </w:rPr>
        <w:t>8</w:t>
      </w:r>
      <w:r w:rsidRPr="00485361">
        <w:rPr>
          <w:rFonts w:ascii="Times New Roman" w:hAnsi="Times New Roman" w:cs="Times New Roman"/>
          <w:sz w:val="24"/>
          <w:szCs w:val="24"/>
        </w:rPr>
        <w:t>. Датой приемки поставленного Товара считается дата подписан</w:t>
      </w:r>
      <w:r w:rsidR="00A92E2B" w:rsidRPr="00485361">
        <w:rPr>
          <w:rFonts w:ascii="Times New Roman" w:hAnsi="Times New Roman" w:cs="Times New Roman"/>
          <w:sz w:val="24"/>
          <w:szCs w:val="24"/>
        </w:rPr>
        <w:t>ия</w:t>
      </w:r>
      <w:r w:rsidRPr="00485361">
        <w:rPr>
          <w:rFonts w:ascii="Times New Roman" w:hAnsi="Times New Roman" w:cs="Times New Roman"/>
          <w:sz w:val="24"/>
          <w:szCs w:val="24"/>
        </w:rPr>
        <w:t xml:space="preserve"> </w:t>
      </w:r>
      <w:r w:rsidR="00A91DC1" w:rsidRPr="00485361">
        <w:rPr>
          <w:rFonts w:ascii="Times New Roman" w:hAnsi="Times New Roman" w:cs="Times New Roman"/>
          <w:sz w:val="24"/>
          <w:szCs w:val="24"/>
        </w:rPr>
        <w:t>Государственным з</w:t>
      </w:r>
      <w:r w:rsidRPr="00485361">
        <w:rPr>
          <w:rFonts w:ascii="Times New Roman" w:hAnsi="Times New Roman" w:cs="Times New Roman"/>
          <w:sz w:val="24"/>
          <w:szCs w:val="24"/>
        </w:rPr>
        <w:t>аказчиком</w:t>
      </w:r>
      <w:r w:rsidR="00A92E2B" w:rsidRPr="00485361">
        <w:rPr>
          <w:rFonts w:ascii="Times New Roman" w:hAnsi="Times New Roman" w:cs="Times New Roman"/>
          <w:sz w:val="24"/>
          <w:szCs w:val="24"/>
        </w:rPr>
        <w:t xml:space="preserve"> документа о приемке</w:t>
      </w:r>
      <w:r w:rsidRPr="00485361">
        <w:rPr>
          <w:rFonts w:ascii="Times New Roman" w:hAnsi="Times New Roman" w:cs="Times New Roman"/>
          <w:sz w:val="24"/>
          <w:szCs w:val="24"/>
        </w:rPr>
        <w:t>.</w:t>
      </w:r>
    </w:p>
    <w:p w14:paraId="48BF7724"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Подписание со стороны </w:t>
      </w:r>
      <w:r w:rsidR="00A91DC1" w:rsidRPr="00485361">
        <w:rPr>
          <w:rFonts w:ascii="Times New Roman" w:hAnsi="Times New Roman" w:cs="Times New Roman"/>
          <w:sz w:val="24"/>
          <w:szCs w:val="24"/>
        </w:rPr>
        <w:t>Государственного з</w:t>
      </w:r>
      <w:r w:rsidRPr="00485361">
        <w:rPr>
          <w:rFonts w:ascii="Times New Roman" w:hAnsi="Times New Roman" w:cs="Times New Roman"/>
          <w:sz w:val="24"/>
          <w:szCs w:val="24"/>
        </w:rPr>
        <w:t>аказчика документа о приемке подтверждает исполнение обязательств Поставщика, предусмотренных Контрактом.</w:t>
      </w:r>
    </w:p>
    <w:p w14:paraId="35BF5375" w14:textId="2F13A47B" w:rsidR="00563DB0" w:rsidRPr="00485361" w:rsidRDefault="00563DB0" w:rsidP="00624765">
      <w:pPr>
        <w:pStyle w:val="ConsPlusNormal"/>
        <w:ind w:firstLine="540"/>
        <w:jc w:val="both"/>
        <w:rPr>
          <w:rFonts w:ascii="Times New Roman" w:hAnsi="Times New Roman" w:cs="Times New Roman"/>
          <w:sz w:val="24"/>
          <w:szCs w:val="24"/>
        </w:rPr>
      </w:pPr>
      <w:bookmarkStart w:id="12" w:name="P176"/>
      <w:bookmarkEnd w:id="12"/>
      <w:r w:rsidRPr="00485361">
        <w:rPr>
          <w:rFonts w:ascii="Times New Roman" w:hAnsi="Times New Roman" w:cs="Times New Roman"/>
          <w:sz w:val="24"/>
          <w:szCs w:val="24"/>
        </w:rPr>
        <w:t>3.</w:t>
      </w:r>
      <w:r w:rsidR="00A92E2B" w:rsidRPr="00485361">
        <w:rPr>
          <w:rFonts w:ascii="Times New Roman" w:hAnsi="Times New Roman" w:cs="Times New Roman"/>
          <w:sz w:val="24"/>
          <w:szCs w:val="24"/>
        </w:rPr>
        <w:t>9</w:t>
      </w:r>
      <w:r w:rsidRPr="00485361">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w:t>
      </w:r>
      <w:r w:rsidR="00A91DC1" w:rsidRPr="00485361">
        <w:rPr>
          <w:rFonts w:ascii="Times New Roman" w:hAnsi="Times New Roman" w:cs="Times New Roman"/>
          <w:sz w:val="24"/>
          <w:szCs w:val="24"/>
        </w:rPr>
        <w:t>Государственному з</w:t>
      </w:r>
      <w:r w:rsidRPr="00485361">
        <w:rPr>
          <w:rFonts w:ascii="Times New Roman" w:hAnsi="Times New Roman" w:cs="Times New Roman"/>
          <w:sz w:val="24"/>
          <w:szCs w:val="24"/>
        </w:rPr>
        <w:t>аказчику с момента подписания Сторонами документа о приемке.</w:t>
      </w:r>
    </w:p>
    <w:p w14:paraId="07F189A5" w14:textId="3DF272B2" w:rsidR="00563DB0" w:rsidRPr="00485361" w:rsidRDefault="00563DB0" w:rsidP="00624765">
      <w:pPr>
        <w:pStyle w:val="ConsPlusNormal"/>
        <w:ind w:firstLine="540"/>
        <w:jc w:val="both"/>
        <w:rPr>
          <w:rFonts w:ascii="Times New Roman" w:hAnsi="Times New Roman" w:cs="Times New Roman"/>
          <w:sz w:val="24"/>
          <w:szCs w:val="24"/>
        </w:rPr>
      </w:pPr>
      <w:bookmarkStart w:id="13" w:name="P177"/>
      <w:bookmarkEnd w:id="13"/>
      <w:r w:rsidRPr="00485361">
        <w:rPr>
          <w:rFonts w:ascii="Times New Roman" w:hAnsi="Times New Roman" w:cs="Times New Roman"/>
          <w:sz w:val="24"/>
          <w:szCs w:val="24"/>
        </w:rPr>
        <w:t>3.1</w:t>
      </w:r>
      <w:r w:rsidR="00A92E2B" w:rsidRPr="00485361">
        <w:rPr>
          <w:rFonts w:ascii="Times New Roman" w:hAnsi="Times New Roman" w:cs="Times New Roman"/>
          <w:sz w:val="24"/>
          <w:szCs w:val="24"/>
        </w:rPr>
        <w:t>0</w:t>
      </w:r>
      <w:r w:rsidRPr="00485361">
        <w:rPr>
          <w:rFonts w:ascii="Times New Roman" w:hAnsi="Times New Roman" w:cs="Times New Roman"/>
          <w:sz w:val="24"/>
          <w:szCs w:val="24"/>
        </w:rPr>
        <w:t xml:space="preserve">. Поставщик обязан одновременно с передачей Товара передать </w:t>
      </w:r>
      <w:r w:rsidR="00A91DC1" w:rsidRPr="00485361">
        <w:rPr>
          <w:rFonts w:ascii="Times New Roman" w:hAnsi="Times New Roman" w:cs="Times New Roman"/>
          <w:sz w:val="24"/>
          <w:szCs w:val="24"/>
        </w:rPr>
        <w:t>Государственному з</w:t>
      </w:r>
      <w:r w:rsidRPr="00485361">
        <w:rPr>
          <w:rFonts w:ascii="Times New Roman" w:hAnsi="Times New Roman" w:cs="Times New Roman"/>
          <w:sz w:val="24"/>
          <w:szCs w:val="24"/>
        </w:rPr>
        <w:t xml:space="preserve">аказчику относящиеся к нему документы, предусмотренные законодательством Российской Федерации, производителем Товара и Контрактом. </w:t>
      </w:r>
    </w:p>
    <w:p w14:paraId="583A461F" w14:textId="05E5568A"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3.1</w:t>
      </w:r>
      <w:r w:rsidR="00A92E2B" w:rsidRPr="00485361">
        <w:rPr>
          <w:rFonts w:ascii="Times New Roman" w:hAnsi="Times New Roman" w:cs="Times New Roman"/>
          <w:sz w:val="24"/>
          <w:szCs w:val="24"/>
        </w:rPr>
        <w:t>1</w:t>
      </w:r>
      <w:r w:rsidRPr="00485361">
        <w:rPr>
          <w:rFonts w:ascii="Times New Roman" w:hAnsi="Times New Roman" w:cs="Times New Roman"/>
          <w:sz w:val="24"/>
          <w:szCs w:val="24"/>
        </w:rPr>
        <w:t>. Сдача и приемка Товара осуществляются уполномоченными представителями Сторон.</w:t>
      </w:r>
    </w:p>
    <w:p w14:paraId="4EA10288" w14:textId="6C20DEC3" w:rsidR="00563DB0" w:rsidRDefault="00563DB0" w:rsidP="00624765">
      <w:pPr>
        <w:pStyle w:val="ConsPlusNormal"/>
        <w:rPr>
          <w:rFonts w:ascii="Times New Roman" w:hAnsi="Times New Roman" w:cs="Times New Roman"/>
          <w:sz w:val="24"/>
          <w:szCs w:val="24"/>
        </w:rPr>
      </w:pPr>
    </w:p>
    <w:p w14:paraId="440ED214" w14:textId="77777777" w:rsidR="000D6A9D" w:rsidRPr="00485361" w:rsidRDefault="000D6A9D" w:rsidP="00624765">
      <w:pPr>
        <w:pStyle w:val="ConsPlusNormal"/>
        <w:rPr>
          <w:rFonts w:ascii="Times New Roman" w:hAnsi="Times New Roman" w:cs="Times New Roman"/>
          <w:sz w:val="24"/>
          <w:szCs w:val="24"/>
        </w:rPr>
      </w:pPr>
    </w:p>
    <w:p w14:paraId="11EAEB22" w14:textId="77777777" w:rsidR="00563DB0" w:rsidRPr="00485361" w:rsidRDefault="00563DB0" w:rsidP="00624765">
      <w:pPr>
        <w:pStyle w:val="ConsPlusNormal"/>
        <w:jc w:val="center"/>
        <w:outlineLvl w:val="0"/>
        <w:rPr>
          <w:rFonts w:ascii="Times New Roman" w:hAnsi="Times New Roman" w:cs="Times New Roman"/>
          <w:sz w:val="24"/>
          <w:szCs w:val="24"/>
        </w:rPr>
      </w:pPr>
      <w:bookmarkStart w:id="14" w:name="P180"/>
      <w:bookmarkEnd w:id="14"/>
      <w:r w:rsidRPr="00485361">
        <w:rPr>
          <w:rFonts w:ascii="Times New Roman" w:hAnsi="Times New Roman" w:cs="Times New Roman"/>
          <w:b/>
          <w:sz w:val="24"/>
          <w:szCs w:val="24"/>
        </w:rPr>
        <w:t>4. Взаимодействие Сторон</w:t>
      </w:r>
    </w:p>
    <w:p w14:paraId="7C4B3504" w14:textId="77777777" w:rsidR="00563DB0" w:rsidRPr="00485361" w:rsidRDefault="00563DB0" w:rsidP="00624765">
      <w:pPr>
        <w:pStyle w:val="ConsPlusNormal"/>
        <w:rPr>
          <w:rFonts w:ascii="Times New Roman" w:hAnsi="Times New Roman" w:cs="Times New Roman"/>
          <w:sz w:val="24"/>
          <w:szCs w:val="24"/>
        </w:rPr>
      </w:pPr>
    </w:p>
    <w:p w14:paraId="6C3DC719"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4.1. Поставщик обязан:</w:t>
      </w:r>
    </w:p>
    <w:p w14:paraId="190BF29C"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4.1.1. Поставить Товар в порядке, количестве, в срок и на условиях, предусмотренных Контрактом.</w:t>
      </w:r>
    </w:p>
    <w:p w14:paraId="7A670D21"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14:paraId="5E6FAF9C" w14:textId="41AD990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1B5DA60B" w14:textId="5ECD0A56" w:rsidR="00025721" w:rsidRPr="00485361" w:rsidRDefault="00025721" w:rsidP="00025721">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4.1.4. В случае принятия решения об одностороннем отказе от исполнения Контракта передать такое решение лицу, имеющему право действовать от имени Государственного заказчика, лично под расписку или направить такое решение Государственному заказчику по почте заказным письмом с уведомлением о вручении по адресу Государственного заказчика, указанному в Контракте.</w:t>
      </w:r>
    </w:p>
    <w:p w14:paraId="05B44AA4" w14:textId="0B3EB785" w:rsidR="00563DB0" w:rsidRPr="00485361" w:rsidRDefault="00563DB0" w:rsidP="00A92E2B">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4.1.</w:t>
      </w:r>
      <w:r w:rsidR="00025721" w:rsidRPr="00485361">
        <w:rPr>
          <w:rFonts w:ascii="Times New Roman" w:hAnsi="Times New Roman" w:cs="Times New Roman"/>
          <w:sz w:val="24"/>
          <w:szCs w:val="24"/>
        </w:rPr>
        <w:t>5</w:t>
      </w:r>
      <w:r w:rsidRPr="00485361">
        <w:rPr>
          <w:rFonts w:ascii="Times New Roman" w:hAnsi="Times New Roman" w:cs="Times New Roman"/>
          <w:sz w:val="24"/>
          <w:szCs w:val="24"/>
        </w:rPr>
        <w:t xml:space="preserve">. Предоставлять </w:t>
      </w:r>
      <w:r w:rsidR="00A91DC1" w:rsidRPr="00485361">
        <w:rPr>
          <w:rFonts w:ascii="Times New Roman" w:hAnsi="Times New Roman" w:cs="Times New Roman"/>
          <w:sz w:val="24"/>
          <w:szCs w:val="24"/>
        </w:rPr>
        <w:t>Государственному з</w:t>
      </w:r>
      <w:r w:rsidRPr="00485361">
        <w:rPr>
          <w:rFonts w:ascii="Times New Roman" w:hAnsi="Times New Roman" w:cs="Times New Roman"/>
          <w:sz w:val="24"/>
          <w:szCs w:val="24"/>
        </w:rPr>
        <w:t xml:space="preserve">аказчику по его требованию документы, относящиеся к предмету Контракта, а также своевременно предоставлять </w:t>
      </w:r>
      <w:r w:rsidR="00A91DC1" w:rsidRPr="00485361">
        <w:rPr>
          <w:rFonts w:ascii="Times New Roman" w:hAnsi="Times New Roman" w:cs="Times New Roman"/>
          <w:sz w:val="24"/>
          <w:szCs w:val="24"/>
        </w:rPr>
        <w:t>Государственному з</w:t>
      </w:r>
      <w:r w:rsidRPr="00485361">
        <w:rPr>
          <w:rFonts w:ascii="Times New Roman" w:hAnsi="Times New Roman" w:cs="Times New Roman"/>
          <w:sz w:val="24"/>
          <w:szCs w:val="24"/>
        </w:rPr>
        <w:t>аказчику достоверную информацию о ходе исполнения своих обязательств, в том числе о сложностях, возникающих при исполнении Контракта.</w:t>
      </w:r>
    </w:p>
    <w:p w14:paraId="70A02B73" w14:textId="475C273E" w:rsidR="00563DB0" w:rsidRDefault="00563DB0" w:rsidP="00624765">
      <w:pPr>
        <w:pStyle w:val="ConsPlusNormal"/>
        <w:ind w:firstLine="540"/>
        <w:jc w:val="both"/>
        <w:rPr>
          <w:rFonts w:ascii="Times New Roman" w:hAnsi="Times New Roman" w:cs="Times New Roman"/>
          <w:sz w:val="24"/>
          <w:szCs w:val="24"/>
        </w:rPr>
      </w:pPr>
      <w:bookmarkStart w:id="15" w:name="P188"/>
      <w:bookmarkStart w:id="16" w:name="P189"/>
      <w:bookmarkStart w:id="17" w:name="P190"/>
      <w:bookmarkStart w:id="18" w:name="P194"/>
      <w:bookmarkEnd w:id="15"/>
      <w:bookmarkEnd w:id="16"/>
      <w:bookmarkEnd w:id="17"/>
      <w:bookmarkEnd w:id="18"/>
      <w:r w:rsidRPr="00485361">
        <w:rPr>
          <w:rFonts w:ascii="Times New Roman" w:hAnsi="Times New Roman" w:cs="Times New Roman"/>
          <w:sz w:val="24"/>
          <w:szCs w:val="24"/>
        </w:rPr>
        <w:t>4.1.</w:t>
      </w:r>
      <w:r w:rsidR="003E622B" w:rsidRPr="00485361">
        <w:rPr>
          <w:rFonts w:ascii="Times New Roman" w:hAnsi="Times New Roman" w:cs="Times New Roman"/>
          <w:sz w:val="24"/>
          <w:szCs w:val="24"/>
        </w:rPr>
        <w:t>6</w:t>
      </w:r>
      <w:r w:rsidRPr="00485361">
        <w:rPr>
          <w:rFonts w:ascii="Times New Roman" w:hAnsi="Times New Roman" w:cs="Times New Roman"/>
          <w:sz w:val="24"/>
          <w:szCs w:val="24"/>
        </w:rPr>
        <w:t>. Обеспечивать гарантии на Товар в соответствии с разделом 6 Контракта.</w:t>
      </w:r>
    </w:p>
    <w:p w14:paraId="32235B85"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4.2. Поставщик вправе:</w:t>
      </w:r>
    </w:p>
    <w:p w14:paraId="117ABF1B"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4.2.1. Требовать от </w:t>
      </w:r>
      <w:r w:rsidR="00A91DC1" w:rsidRPr="00485361">
        <w:rPr>
          <w:rFonts w:ascii="Times New Roman" w:hAnsi="Times New Roman" w:cs="Times New Roman"/>
          <w:sz w:val="24"/>
          <w:szCs w:val="24"/>
        </w:rPr>
        <w:t>Государственного з</w:t>
      </w:r>
      <w:r w:rsidRPr="00485361">
        <w:rPr>
          <w:rFonts w:ascii="Times New Roman" w:hAnsi="Times New Roman" w:cs="Times New Roman"/>
          <w:sz w:val="24"/>
          <w:szCs w:val="24"/>
        </w:rPr>
        <w:t>аказчика надлежащего исполнения обязательств в соответствии с условиями Контракта.</w:t>
      </w:r>
    </w:p>
    <w:p w14:paraId="2D0234B8" w14:textId="77777777" w:rsidR="00563DB0" w:rsidRPr="00485361" w:rsidRDefault="00563DB0" w:rsidP="00624765">
      <w:pPr>
        <w:pStyle w:val="ConsPlusNormal"/>
        <w:ind w:firstLine="540"/>
        <w:jc w:val="both"/>
        <w:rPr>
          <w:rFonts w:ascii="Times New Roman" w:hAnsi="Times New Roman" w:cs="Times New Roman"/>
          <w:sz w:val="24"/>
          <w:szCs w:val="24"/>
        </w:rPr>
      </w:pPr>
      <w:bookmarkStart w:id="19" w:name="P202"/>
      <w:bookmarkEnd w:id="19"/>
      <w:r w:rsidRPr="00485361">
        <w:rPr>
          <w:rFonts w:ascii="Times New Roman" w:hAnsi="Times New Roman" w:cs="Times New Roman"/>
          <w:sz w:val="24"/>
          <w:szCs w:val="24"/>
        </w:rPr>
        <w:t xml:space="preserve">4.2.2. Требовать от </w:t>
      </w:r>
      <w:r w:rsidR="00A91DC1" w:rsidRPr="00485361">
        <w:rPr>
          <w:rFonts w:ascii="Times New Roman" w:hAnsi="Times New Roman" w:cs="Times New Roman"/>
          <w:sz w:val="24"/>
          <w:szCs w:val="24"/>
        </w:rPr>
        <w:t>Государственного з</w:t>
      </w:r>
      <w:r w:rsidRPr="00485361">
        <w:rPr>
          <w:rFonts w:ascii="Times New Roman" w:hAnsi="Times New Roman" w:cs="Times New Roman"/>
          <w:sz w:val="24"/>
          <w:szCs w:val="24"/>
        </w:rPr>
        <w:t xml:space="preserve">аказчика своевременной оплаты поставленного и принятого </w:t>
      </w:r>
      <w:r w:rsidR="00A91DC1" w:rsidRPr="00485361">
        <w:rPr>
          <w:rFonts w:ascii="Times New Roman" w:hAnsi="Times New Roman" w:cs="Times New Roman"/>
          <w:sz w:val="24"/>
          <w:szCs w:val="24"/>
        </w:rPr>
        <w:t>Государственным з</w:t>
      </w:r>
      <w:r w:rsidRPr="00485361">
        <w:rPr>
          <w:rFonts w:ascii="Times New Roman" w:hAnsi="Times New Roman" w:cs="Times New Roman"/>
          <w:sz w:val="24"/>
          <w:szCs w:val="24"/>
        </w:rPr>
        <w:t>аказчиком Товара в порядке и на условиях, предусмотренных Контрактом;</w:t>
      </w:r>
    </w:p>
    <w:p w14:paraId="48AD3C61" w14:textId="77777777" w:rsidR="00563DB0" w:rsidRPr="00485361" w:rsidRDefault="00563DB0" w:rsidP="00624765">
      <w:pPr>
        <w:pStyle w:val="ConsPlusNormal"/>
        <w:ind w:firstLine="540"/>
        <w:jc w:val="both"/>
        <w:rPr>
          <w:rFonts w:ascii="Times New Roman" w:hAnsi="Times New Roman" w:cs="Times New Roman"/>
          <w:sz w:val="24"/>
          <w:szCs w:val="24"/>
        </w:rPr>
      </w:pPr>
      <w:bookmarkStart w:id="20" w:name="P203"/>
      <w:bookmarkEnd w:id="20"/>
      <w:r w:rsidRPr="00485361">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w:t>
      </w:r>
      <w:r w:rsidR="00CA3C7B" w:rsidRPr="00485361">
        <w:rPr>
          <w:rFonts w:ascii="Times New Roman" w:hAnsi="Times New Roman" w:cs="Times New Roman"/>
          <w:sz w:val="24"/>
          <w:szCs w:val="24"/>
        </w:rPr>
        <w:t>Закона № 44-ФЗ</w:t>
      </w:r>
      <w:r w:rsidRPr="00485361">
        <w:rPr>
          <w:rFonts w:ascii="Times New Roman" w:hAnsi="Times New Roman" w:cs="Times New Roman"/>
          <w:sz w:val="24"/>
          <w:szCs w:val="24"/>
        </w:rPr>
        <w:t>.</w:t>
      </w:r>
    </w:p>
    <w:p w14:paraId="38F21E4B"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4.2.4. Требовать возмещения убытков, уплаты неустоек (штрафов, пеней) в соответствии с разделом 7 Контракта.</w:t>
      </w:r>
    </w:p>
    <w:p w14:paraId="3B8100E8"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4.2.</w:t>
      </w:r>
      <w:r w:rsidR="006F750D" w:rsidRPr="00485361">
        <w:rPr>
          <w:rFonts w:ascii="Times New Roman" w:hAnsi="Times New Roman" w:cs="Times New Roman"/>
          <w:sz w:val="24"/>
          <w:szCs w:val="24"/>
        </w:rPr>
        <w:t>5</w:t>
      </w:r>
      <w:r w:rsidRPr="00485361">
        <w:rPr>
          <w:rFonts w:ascii="Times New Roman" w:hAnsi="Times New Roman" w:cs="Times New Roman"/>
          <w:sz w:val="24"/>
          <w:szCs w:val="24"/>
        </w:rPr>
        <w:t xml:space="preserve">. По согласованию с </w:t>
      </w:r>
      <w:r w:rsidR="00A91DC1" w:rsidRPr="00485361">
        <w:rPr>
          <w:rFonts w:ascii="Times New Roman" w:hAnsi="Times New Roman" w:cs="Times New Roman"/>
          <w:sz w:val="24"/>
          <w:szCs w:val="24"/>
        </w:rPr>
        <w:t>Государственным з</w:t>
      </w:r>
      <w:r w:rsidRPr="00485361">
        <w:rPr>
          <w:rFonts w:ascii="Times New Roman" w:hAnsi="Times New Roman" w:cs="Times New Roman"/>
          <w:sz w:val="24"/>
          <w:szCs w:val="24"/>
        </w:rPr>
        <w:t xml:space="preserve">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w:t>
      </w:r>
      <w:r w:rsidR="00CA3C7B" w:rsidRPr="00485361">
        <w:rPr>
          <w:rFonts w:ascii="Times New Roman" w:hAnsi="Times New Roman" w:cs="Times New Roman"/>
          <w:sz w:val="24"/>
          <w:szCs w:val="24"/>
        </w:rPr>
        <w:t>Закона № 44-ФЗ</w:t>
      </w:r>
      <w:r w:rsidRPr="00485361">
        <w:rPr>
          <w:rFonts w:ascii="Times New Roman" w:hAnsi="Times New Roman" w:cs="Times New Roman"/>
          <w:sz w:val="24"/>
          <w:szCs w:val="24"/>
        </w:rPr>
        <w:t>)</w:t>
      </w:r>
      <w:r w:rsidR="003E622B" w:rsidRPr="00485361">
        <w:rPr>
          <w:rFonts w:ascii="Times New Roman" w:hAnsi="Times New Roman" w:cs="Times New Roman"/>
          <w:sz w:val="24"/>
          <w:szCs w:val="24"/>
        </w:rPr>
        <w:t>.</w:t>
      </w:r>
    </w:p>
    <w:p w14:paraId="5F0CA011"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4.3. </w:t>
      </w:r>
      <w:r w:rsidR="00A91DC1" w:rsidRPr="00485361">
        <w:rPr>
          <w:rFonts w:ascii="Times New Roman" w:hAnsi="Times New Roman" w:cs="Times New Roman"/>
          <w:sz w:val="24"/>
          <w:szCs w:val="24"/>
        </w:rPr>
        <w:t>Государственный з</w:t>
      </w:r>
      <w:r w:rsidRPr="00485361">
        <w:rPr>
          <w:rFonts w:ascii="Times New Roman" w:hAnsi="Times New Roman" w:cs="Times New Roman"/>
          <w:sz w:val="24"/>
          <w:szCs w:val="24"/>
        </w:rPr>
        <w:t>аказчик обязан:</w:t>
      </w:r>
    </w:p>
    <w:p w14:paraId="02659993" w14:textId="77777777" w:rsidR="00563DB0" w:rsidRPr="00485361" w:rsidRDefault="00563DB0" w:rsidP="00624765">
      <w:pPr>
        <w:pStyle w:val="ConsPlusNormal"/>
        <w:ind w:firstLine="540"/>
        <w:jc w:val="both"/>
        <w:rPr>
          <w:rFonts w:ascii="Times New Roman" w:hAnsi="Times New Roman" w:cs="Times New Roman"/>
          <w:sz w:val="24"/>
          <w:szCs w:val="24"/>
        </w:rPr>
      </w:pPr>
      <w:bookmarkStart w:id="21" w:name="P211"/>
      <w:bookmarkEnd w:id="21"/>
      <w:r w:rsidRPr="00485361">
        <w:rPr>
          <w:rFonts w:ascii="Times New Roman" w:hAnsi="Times New Roman" w:cs="Times New Roman"/>
          <w:sz w:val="24"/>
          <w:szCs w:val="24"/>
        </w:rPr>
        <w:t>4.3.1. Обеспечить своевременную оплату поставленного Товара, соответствующего условиям Контракта, в порядке и сроки, предусмотренные Контрактом.</w:t>
      </w:r>
    </w:p>
    <w:p w14:paraId="2A41AF7B" w14:textId="6771DD6F" w:rsidR="00563DB0" w:rsidRPr="00485361" w:rsidRDefault="00563DB0" w:rsidP="00624765">
      <w:pPr>
        <w:pStyle w:val="ConsPlusNormal"/>
        <w:ind w:firstLine="540"/>
        <w:jc w:val="both"/>
        <w:rPr>
          <w:rFonts w:ascii="Times New Roman" w:hAnsi="Times New Roman" w:cs="Times New Roman"/>
          <w:sz w:val="24"/>
          <w:szCs w:val="24"/>
        </w:rPr>
      </w:pPr>
      <w:bookmarkStart w:id="22" w:name="P212"/>
      <w:bookmarkEnd w:id="22"/>
      <w:r w:rsidRPr="00485361">
        <w:rPr>
          <w:rFonts w:ascii="Times New Roman" w:hAnsi="Times New Roman" w:cs="Times New Roman"/>
          <w:sz w:val="24"/>
          <w:szCs w:val="24"/>
        </w:rPr>
        <w:t>4.3.2. Принять решение об одностороннем отказе от исполнения Контракта в случае, если в ходе исполнения Контракта установлено, что</w:t>
      </w:r>
      <w:bookmarkStart w:id="23" w:name="P213"/>
      <w:bookmarkEnd w:id="23"/>
      <w:r w:rsidRPr="00485361">
        <w:rPr>
          <w:rFonts w:ascii="Times New Roman" w:hAnsi="Times New Roman" w:cs="Times New Roman"/>
          <w:sz w:val="24"/>
          <w:szCs w:val="24"/>
        </w:rPr>
        <w:t xml:space="preserve"> Поставщик и(или) поставляемый Товар перестали соответствовать установленным требованиям к участникам закупки (за исключением требования, предусмотренного частью 1.1 статьи 31 </w:t>
      </w:r>
      <w:r w:rsidR="00CA3C7B" w:rsidRPr="00485361">
        <w:rPr>
          <w:rFonts w:ascii="Times New Roman" w:hAnsi="Times New Roman" w:cs="Times New Roman"/>
          <w:sz w:val="24"/>
          <w:szCs w:val="24"/>
        </w:rPr>
        <w:t>Закона № 44-ФЗ</w:t>
      </w:r>
      <w:r w:rsidR="00A92E2B" w:rsidRPr="00485361">
        <w:rPr>
          <w:rFonts w:ascii="Times New Roman" w:hAnsi="Times New Roman" w:cs="Times New Roman"/>
          <w:sz w:val="24"/>
          <w:szCs w:val="24"/>
        </w:rPr>
        <w:t>) и(или) поставляемому Товару.</w:t>
      </w:r>
    </w:p>
    <w:p w14:paraId="26D11F88" w14:textId="74C09FF6" w:rsidR="00A92E2B" w:rsidRPr="00485361" w:rsidRDefault="00563DB0" w:rsidP="00A92E2B">
      <w:pPr>
        <w:autoSpaceDE w:val="0"/>
        <w:autoSpaceDN w:val="0"/>
        <w:adjustRightInd w:val="0"/>
        <w:spacing w:after="0" w:line="240" w:lineRule="auto"/>
        <w:ind w:firstLine="540"/>
        <w:jc w:val="both"/>
        <w:rPr>
          <w:rFonts w:ascii="Times New Roman" w:hAnsi="Times New Roman"/>
          <w:sz w:val="24"/>
          <w:szCs w:val="24"/>
        </w:rPr>
      </w:pPr>
      <w:r w:rsidRPr="00485361">
        <w:rPr>
          <w:rFonts w:ascii="Times New Roman" w:hAnsi="Times New Roman"/>
          <w:sz w:val="24"/>
          <w:szCs w:val="24"/>
        </w:rPr>
        <w:t xml:space="preserve">4.3.3. </w:t>
      </w:r>
      <w:r w:rsidR="00A92E2B" w:rsidRPr="00485361">
        <w:rPr>
          <w:rFonts w:ascii="Times New Roman" w:hAnsi="Times New Roman"/>
          <w:sz w:val="24"/>
          <w:szCs w:val="24"/>
        </w:rPr>
        <w:t>В случае принятия решения об одностороннем отказе от исполнения Контракта передать такое решение лицу, имеющему право действовать от имени Поставщика, лично под расписку или направить такое решение Поставщику по его юридическому адресу.</w:t>
      </w:r>
    </w:p>
    <w:p w14:paraId="4D2F29B9" w14:textId="337EE983"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4.3.4. Требовать уплаты неустоек (штрафов, пеней) в соответствии с разделом 7 Контракта.</w:t>
      </w:r>
    </w:p>
    <w:p w14:paraId="25607533"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lastRenderedPageBreak/>
        <w:t xml:space="preserve">4.3.5.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r w:rsidR="00CA3C7B" w:rsidRPr="00485361">
        <w:rPr>
          <w:rFonts w:ascii="Times New Roman" w:hAnsi="Times New Roman" w:cs="Times New Roman"/>
          <w:sz w:val="24"/>
          <w:szCs w:val="24"/>
        </w:rPr>
        <w:t>Законом № 44-ФЗ</w:t>
      </w:r>
      <w:r w:rsidRPr="00485361">
        <w:rPr>
          <w:rFonts w:ascii="Times New Roman" w:hAnsi="Times New Roman" w:cs="Times New Roman"/>
          <w:sz w:val="24"/>
          <w:szCs w:val="24"/>
        </w:rPr>
        <w:t xml:space="preserve"> и Контрактом.</w:t>
      </w:r>
    </w:p>
    <w:p w14:paraId="007CFAF3"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4.4. </w:t>
      </w:r>
      <w:r w:rsidR="00A91DC1" w:rsidRPr="00485361">
        <w:rPr>
          <w:rFonts w:ascii="Times New Roman" w:hAnsi="Times New Roman" w:cs="Times New Roman"/>
          <w:sz w:val="24"/>
          <w:szCs w:val="24"/>
        </w:rPr>
        <w:t>Государственный з</w:t>
      </w:r>
      <w:r w:rsidRPr="00485361">
        <w:rPr>
          <w:rFonts w:ascii="Times New Roman" w:hAnsi="Times New Roman" w:cs="Times New Roman"/>
          <w:sz w:val="24"/>
          <w:szCs w:val="24"/>
        </w:rPr>
        <w:t>аказчик вправе:</w:t>
      </w:r>
    </w:p>
    <w:p w14:paraId="55B3F273"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4.4.1. Требовать от Поставщика надлежащего исполнения обязательств по Контракту.</w:t>
      </w:r>
    </w:p>
    <w:p w14:paraId="73690C21"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14:paraId="200337F0" w14:textId="243EC139"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4.4.3. Проверять ход и качество </w:t>
      </w:r>
      <w:r w:rsidR="00A92E2B" w:rsidRPr="00485361">
        <w:rPr>
          <w:rFonts w:ascii="Times New Roman" w:hAnsi="Times New Roman" w:cs="Times New Roman"/>
          <w:sz w:val="24"/>
          <w:szCs w:val="24"/>
        </w:rPr>
        <w:t>соблюдения</w:t>
      </w:r>
      <w:r w:rsidRPr="00485361">
        <w:rPr>
          <w:rFonts w:ascii="Times New Roman" w:hAnsi="Times New Roman" w:cs="Times New Roman"/>
          <w:sz w:val="24"/>
          <w:szCs w:val="24"/>
        </w:rPr>
        <w:t xml:space="preserve"> Поставщиком условий Контракта.</w:t>
      </w:r>
    </w:p>
    <w:p w14:paraId="3685C608"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4.4.4. Требовать возмещения убытков в соответствии с разделом 7 Контракта, причиненных по вине Поставщика.</w:t>
      </w:r>
    </w:p>
    <w:p w14:paraId="450B0490" w14:textId="77777777" w:rsidR="008622DD" w:rsidRPr="00485361" w:rsidRDefault="008622DD"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Законом № 44-ФЗ.</w:t>
      </w:r>
    </w:p>
    <w:p w14:paraId="52BAD21E"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4.4.</w:t>
      </w:r>
      <w:r w:rsidR="008622DD" w:rsidRPr="00485361">
        <w:rPr>
          <w:rFonts w:ascii="Times New Roman" w:hAnsi="Times New Roman" w:cs="Times New Roman"/>
          <w:sz w:val="24"/>
          <w:szCs w:val="24"/>
        </w:rPr>
        <w:t>6</w:t>
      </w:r>
      <w:r w:rsidRPr="00485361">
        <w:rPr>
          <w:rFonts w:ascii="Times New Roman" w:hAnsi="Times New Roman" w:cs="Times New Roman"/>
          <w:sz w:val="24"/>
          <w:szCs w:val="24"/>
        </w:rPr>
        <w:t>. Отказаться от приемки и оплаты Товара, не соответствующего условиям Контракта.</w:t>
      </w:r>
    </w:p>
    <w:p w14:paraId="641B9F83" w14:textId="77777777" w:rsidR="00563DB0" w:rsidRPr="00485361" w:rsidRDefault="00563DB0" w:rsidP="00624765">
      <w:pPr>
        <w:pStyle w:val="ConsPlusNormal"/>
        <w:ind w:firstLine="540"/>
        <w:jc w:val="both"/>
        <w:rPr>
          <w:rFonts w:ascii="Times New Roman" w:hAnsi="Times New Roman" w:cs="Times New Roman"/>
          <w:sz w:val="24"/>
          <w:szCs w:val="24"/>
        </w:rPr>
      </w:pPr>
      <w:bookmarkStart w:id="24" w:name="P225"/>
      <w:bookmarkEnd w:id="24"/>
      <w:r w:rsidRPr="00485361">
        <w:rPr>
          <w:rFonts w:ascii="Times New Roman" w:hAnsi="Times New Roman" w:cs="Times New Roman"/>
          <w:sz w:val="24"/>
          <w:szCs w:val="24"/>
        </w:rPr>
        <w:t>4.4.</w:t>
      </w:r>
      <w:r w:rsidR="008622DD" w:rsidRPr="00485361">
        <w:rPr>
          <w:rFonts w:ascii="Times New Roman" w:hAnsi="Times New Roman" w:cs="Times New Roman"/>
          <w:sz w:val="24"/>
          <w:szCs w:val="24"/>
        </w:rPr>
        <w:t>7</w:t>
      </w:r>
      <w:r w:rsidRPr="00485361">
        <w:rPr>
          <w:rFonts w:ascii="Times New Roman" w:hAnsi="Times New Roman" w:cs="Times New Roman"/>
          <w:sz w:val="24"/>
          <w:szCs w:val="24"/>
        </w:rPr>
        <w:t xml:space="preserve">.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w:t>
      </w:r>
      <w:r w:rsidR="00CA3C7B" w:rsidRPr="00485361">
        <w:rPr>
          <w:rFonts w:ascii="Times New Roman" w:hAnsi="Times New Roman" w:cs="Times New Roman"/>
          <w:sz w:val="24"/>
          <w:szCs w:val="24"/>
        </w:rPr>
        <w:t>Закона № 44-ФЗ</w:t>
      </w:r>
      <w:r w:rsidRPr="00485361">
        <w:rPr>
          <w:rFonts w:ascii="Times New Roman" w:hAnsi="Times New Roman" w:cs="Times New Roman"/>
          <w:sz w:val="24"/>
          <w:szCs w:val="24"/>
        </w:rPr>
        <w:t>.</w:t>
      </w:r>
    </w:p>
    <w:p w14:paraId="12C363E5" w14:textId="77777777" w:rsidR="00563DB0" w:rsidRPr="00485361" w:rsidRDefault="00563DB0" w:rsidP="00624765">
      <w:pPr>
        <w:pStyle w:val="ConsPlusNormal"/>
        <w:ind w:firstLine="540"/>
        <w:jc w:val="both"/>
        <w:rPr>
          <w:rFonts w:ascii="Times New Roman" w:hAnsi="Times New Roman" w:cs="Times New Roman"/>
          <w:sz w:val="24"/>
          <w:szCs w:val="24"/>
        </w:rPr>
      </w:pPr>
      <w:bookmarkStart w:id="25" w:name="P226"/>
      <w:bookmarkEnd w:id="25"/>
      <w:r w:rsidRPr="00485361">
        <w:rPr>
          <w:rFonts w:ascii="Times New Roman" w:hAnsi="Times New Roman" w:cs="Times New Roman"/>
          <w:sz w:val="24"/>
          <w:szCs w:val="24"/>
        </w:rPr>
        <w:t>4.4.</w:t>
      </w:r>
      <w:r w:rsidR="008622DD" w:rsidRPr="00485361">
        <w:rPr>
          <w:rFonts w:ascii="Times New Roman" w:hAnsi="Times New Roman" w:cs="Times New Roman"/>
          <w:sz w:val="24"/>
          <w:szCs w:val="24"/>
        </w:rPr>
        <w:t>8</w:t>
      </w:r>
      <w:r w:rsidRPr="00485361">
        <w:rPr>
          <w:rFonts w:ascii="Times New Roman" w:hAnsi="Times New Roman" w:cs="Times New Roman"/>
          <w:sz w:val="24"/>
          <w:szCs w:val="24"/>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rsidR="00CA3C7B" w:rsidRPr="00485361">
        <w:rPr>
          <w:rFonts w:ascii="Times New Roman" w:hAnsi="Times New Roman" w:cs="Times New Roman"/>
          <w:sz w:val="24"/>
          <w:szCs w:val="24"/>
        </w:rPr>
        <w:t>Законом № 44-ФЗ</w:t>
      </w:r>
      <w:r w:rsidRPr="00485361">
        <w:rPr>
          <w:rFonts w:ascii="Times New Roman" w:hAnsi="Times New Roman" w:cs="Times New Roman"/>
          <w:sz w:val="24"/>
          <w:szCs w:val="24"/>
        </w:rPr>
        <w:t>.</w:t>
      </w:r>
    </w:p>
    <w:p w14:paraId="6CDC12F8" w14:textId="77777777" w:rsidR="00563DB0" w:rsidRPr="00485361" w:rsidRDefault="00563DB0" w:rsidP="00624765">
      <w:pPr>
        <w:pStyle w:val="ConsPlusNormal"/>
        <w:rPr>
          <w:rFonts w:ascii="Times New Roman" w:hAnsi="Times New Roman" w:cs="Times New Roman"/>
          <w:sz w:val="24"/>
          <w:szCs w:val="24"/>
        </w:rPr>
      </w:pPr>
    </w:p>
    <w:p w14:paraId="51D09892" w14:textId="77777777" w:rsidR="00563DB0" w:rsidRPr="00485361" w:rsidRDefault="00563DB0" w:rsidP="00624765">
      <w:pPr>
        <w:pStyle w:val="ConsPlusNormal"/>
        <w:jc w:val="center"/>
        <w:outlineLvl w:val="0"/>
        <w:rPr>
          <w:rFonts w:ascii="Times New Roman" w:hAnsi="Times New Roman" w:cs="Times New Roman"/>
          <w:sz w:val="24"/>
          <w:szCs w:val="24"/>
        </w:rPr>
      </w:pPr>
      <w:r w:rsidRPr="00485361">
        <w:rPr>
          <w:rFonts w:ascii="Times New Roman" w:hAnsi="Times New Roman" w:cs="Times New Roman"/>
          <w:b/>
          <w:sz w:val="24"/>
          <w:szCs w:val="24"/>
        </w:rPr>
        <w:t>5. Упаковка Товара</w:t>
      </w:r>
    </w:p>
    <w:p w14:paraId="4A7A0935" w14:textId="77777777" w:rsidR="00563DB0" w:rsidRPr="00485361" w:rsidRDefault="00563DB0" w:rsidP="00624765">
      <w:pPr>
        <w:pStyle w:val="ConsPlusNormal"/>
        <w:rPr>
          <w:rFonts w:ascii="Times New Roman" w:hAnsi="Times New Roman" w:cs="Times New Roman"/>
          <w:sz w:val="24"/>
          <w:szCs w:val="24"/>
        </w:rPr>
      </w:pPr>
    </w:p>
    <w:p w14:paraId="46C00CDF"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5.1. Товар должен передаваться </w:t>
      </w:r>
      <w:r w:rsidR="00A91DC1" w:rsidRPr="00485361">
        <w:rPr>
          <w:rFonts w:ascii="Times New Roman" w:hAnsi="Times New Roman" w:cs="Times New Roman"/>
          <w:sz w:val="24"/>
          <w:szCs w:val="24"/>
        </w:rPr>
        <w:t>Государственному з</w:t>
      </w:r>
      <w:r w:rsidRPr="00485361">
        <w:rPr>
          <w:rFonts w:ascii="Times New Roman" w:hAnsi="Times New Roman" w:cs="Times New Roman"/>
          <w:sz w:val="24"/>
          <w:szCs w:val="24"/>
        </w:rPr>
        <w:t>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50BA9FF3"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5.2. Поставщик должен обеспечить транспортную упаковку Товара, способную предотвратить его повреждение или порчу во время перевозки к </w:t>
      </w:r>
      <w:r w:rsidR="00493CB4" w:rsidRPr="00485361">
        <w:rPr>
          <w:rFonts w:ascii="Times New Roman" w:hAnsi="Times New Roman" w:cs="Times New Roman"/>
          <w:sz w:val="24"/>
          <w:szCs w:val="24"/>
        </w:rPr>
        <w:t>месту доставки</w:t>
      </w:r>
      <w:r w:rsidRPr="00485361">
        <w:rPr>
          <w:rFonts w:ascii="Times New Roman" w:hAnsi="Times New Roman" w:cs="Times New Roman"/>
          <w:sz w:val="24"/>
          <w:szCs w:val="24"/>
        </w:rPr>
        <w:t>. Транспортная упаковка Товара должна полностью обеспечивать условия перевозки Товара.</w:t>
      </w:r>
    </w:p>
    <w:p w14:paraId="22971E6C"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1A76D35A"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5.4. Поставщик несет ответственность перед </w:t>
      </w:r>
      <w:r w:rsidR="00A91DC1" w:rsidRPr="00485361">
        <w:rPr>
          <w:rFonts w:ascii="Times New Roman" w:hAnsi="Times New Roman" w:cs="Times New Roman"/>
          <w:sz w:val="24"/>
          <w:szCs w:val="24"/>
        </w:rPr>
        <w:t>Государственным з</w:t>
      </w:r>
      <w:r w:rsidRPr="00485361">
        <w:rPr>
          <w:rFonts w:ascii="Times New Roman" w:hAnsi="Times New Roman" w:cs="Times New Roman"/>
          <w:sz w:val="24"/>
          <w:szCs w:val="24"/>
        </w:rPr>
        <w:t>аказчиком за повреждение Товара вследствие его ненадлежащей упаковки.</w:t>
      </w:r>
    </w:p>
    <w:p w14:paraId="5B96ED6C"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5.</w:t>
      </w:r>
      <w:r w:rsidR="00493CB4" w:rsidRPr="00485361">
        <w:rPr>
          <w:rFonts w:ascii="Times New Roman" w:hAnsi="Times New Roman" w:cs="Times New Roman"/>
          <w:sz w:val="24"/>
          <w:szCs w:val="24"/>
        </w:rPr>
        <w:t>5</w:t>
      </w:r>
      <w:r w:rsidRPr="00485361">
        <w:rPr>
          <w:rFonts w:ascii="Times New Roman" w:hAnsi="Times New Roman" w:cs="Times New Roman"/>
          <w:sz w:val="24"/>
          <w:szCs w:val="24"/>
        </w:rPr>
        <w:t>.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81F3E3F"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5.</w:t>
      </w:r>
      <w:r w:rsidR="00493CB4" w:rsidRPr="00485361">
        <w:rPr>
          <w:rFonts w:ascii="Times New Roman" w:hAnsi="Times New Roman" w:cs="Times New Roman"/>
          <w:sz w:val="24"/>
          <w:szCs w:val="24"/>
        </w:rPr>
        <w:t>6</w:t>
      </w:r>
      <w:r w:rsidRPr="00485361">
        <w:rPr>
          <w:rFonts w:ascii="Times New Roman" w:hAnsi="Times New Roman" w:cs="Times New Roman"/>
          <w:sz w:val="24"/>
          <w:szCs w:val="24"/>
        </w:rPr>
        <w:t>. Поставщик обязан обеспечить в соответствии с требованиями законо</w:t>
      </w:r>
      <w:r w:rsidR="00493CB4" w:rsidRPr="00485361">
        <w:rPr>
          <w:rFonts w:ascii="Times New Roman" w:hAnsi="Times New Roman" w:cs="Times New Roman"/>
          <w:sz w:val="24"/>
          <w:szCs w:val="24"/>
        </w:rPr>
        <w:t>дательства Российской Федерации</w:t>
      </w:r>
      <w:r w:rsidRPr="00485361">
        <w:rPr>
          <w:rFonts w:ascii="Times New Roman" w:hAnsi="Times New Roman" w:cs="Times New Roman"/>
          <w:sz w:val="24"/>
          <w:szCs w:val="24"/>
        </w:rPr>
        <w:t xml:space="preserve"> надлежащие условия хранения и перевозки, установленные изготовителем Товара, необходимые для сохранения качества и безопасности Товара.</w:t>
      </w:r>
    </w:p>
    <w:p w14:paraId="71A3D3F2" w14:textId="77777777" w:rsidR="00563DB0" w:rsidRPr="00485361" w:rsidRDefault="00563DB0" w:rsidP="00624765">
      <w:pPr>
        <w:pStyle w:val="ConsPlusNormal"/>
        <w:rPr>
          <w:rFonts w:ascii="Times New Roman" w:hAnsi="Times New Roman" w:cs="Times New Roman"/>
          <w:sz w:val="24"/>
          <w:szCs w:val="24"/>
        </w:rPr>
      </w:pPr>
    </w:p>
    <w:p w14:paraId="3506DBAF" w14:textId="77777777" w:rsidR="00493CB4" w:rsidRPr="00485361" w:rsidRDefault="00563DB0" w:rsidP="00493CB4">
      <w:pPr>
        <w:pStyle w:val="ConsPlusNormal"/>
        <w:jc w:val="center"/>
        <w:outlineLvl w:val="0"/>
      </w:pPr>
      <w:bookmarkStart w:id="26" w:name="P239"/>
      <w:bookmarkEnd w:id="26"/>
      <w:r w:rsidRPr="00485361">
        <w:rPr>
          <w:rFonts w:ascii="Times New Roman" w:hAnsi="Times New Roman" w:cs="Times New Roman"/>
          <w:b/>
          <w:sz w:val="24"/>
          <w:szCs w:val="24"/>
        </w:rPr>
        <w:t>6. Гарантия, качество Товара</w:t>
      </w:r>
    </w:p>
    <w:p w14:paraId="63268A49" w14:textId="77777777" w:rsidR="00563DB0" w:rsidRPr="00485361" w:rsidRDefault="00563DB0" w:rsidP="00624765">
      <w:pPr>
        <w:pStyle w:val="ConsPlusNormal"/>
        <w:rPr>
          <w:rFonts w:ascii="Times New Roman" w:hAnsi="Times New Roman" w:cs="Times New Roman"/>
          <w:sz w:val="24"/>
          <w:szCs w:val="24"/>
        </w:rPr>
      </w:pPr>
    </w:p>
    <w:p w14:paraId="5893F7D2"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3F97234F" w14:textId="77777777" w:rsidR="008622DD" w:rsidRPr="00485361" w:rsidRDefault="008622DD" w:rsidP="00624765">
      <w:pPr>
        <w:pStyle w:val="ConsPlusNormal"/>
        <w:ind w:firstLine="540"/>
        <w:jc w:val="both"/>
        <w:rPr>
          <w:rFonts w:ascii="Times New Roman" w:hAnsi="Times New Roman" w:cs="Times New Roman"/>
          <w:sz w:val="24"/>
          <w:szCs w:val="24"/>
        </w:rPr>
      </w:pPr>
      <w:bookmarkStart w:id="27" w:name="P244"/>
      <w:bookmarkEnd w:id="27"/>
      <w:r w:rsidRPr="00485361">
        <w:rPr>
          <w:rFonts w:ascii="Times New Roman" w:hAnsi="Times New Roman" w:cs="Times New Roman"/>
          <w:sz w:val="24"/>
          <w:szCs w:val="24"/>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w:t>
      </w:r>
      <w:r w:rsidRPr="00485361">
        <w:rPr>
          <w:rFonts w:ascii="Times New Roman" w:hAnsi="Times New Roman" w:cs="Times New Roman"/>
          <w:sz w:val="24"/>
          <w:szCs w:val="24"/>
        </w:rPr>
        <w:lastRenderedPageBreak/>
        <w:t xml:space="preserve">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14:paraId="24325662" w14:textId="6FB7E137" w:rsidR="008622DD" w:rsidRDefault="008622DD" w:rsidP="008622DD">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6.</w:t>
      </w:r>
      <w:r w:rsidR="005306D8" w:rsidRPr="00485361">
        <w:rPr>
          <w:rFonts w:ascii="Times New Roman" w:hAnsi="Times New Roman" w:cs="Times New Roman"/>
          <w:sz w:val="24"/>
          <w:szCs w:val="24"/>
        </w:rPr>
        <w:t>2</w:t>
      </w:r>
      <w:r w:rsidRPr="00485361">
        <w:rPr>
          <w:rFonts w:ascii="Times New Roman" w:hAnsi="Times New Roman" w:cs="Times New Roman"/>
          <w:sz w:val="24"/>
          <w:szCs w:val="24"/>
        </w:rPr>
        <w:t xml:space="preserve">. </w:t>
      </w:r>
      <w:r w:rsidR="00563DB0" w:rsidRPr="00485361">
        <w:rPr>
          <w:rFonts w:ascii="Times New Roman" w:hAnsi="Times New Roman" w:cs="Times New Roman"/>
          <w:sz w:val="24"/>
          <w:szCs w:val="24"/>
        </w:rPr>
        <w:t>Поставщик гарантирует полное соответствие поставляе</w:t>
      </w:r>
      <w:r w:rsidR="00493CB4" w:rsidRPr="00485361">
        <w:rPr>
          <w:rFonts w:ascii="Times New Roman" w:hAnsi="Times New Roman" w:cs="Times New Roman"/>
          <w:sz w:val="24"/>
          <w:szCs w:val="24"/>
        </w:rPr>
        <w:t>мого Товара условиям Контракта</w:t>
      </w:r>
      <w:r w:rsidRPr="00485361">
        <w:rPr>
          <w:rFonts w:ascii="Times New Roman" w:hAnsi="Times New Roman" w:cs="Times New Roman"/>
          <w:sz w:val="24"/>
          <w:szCs w:val="24"/>
        </w:rPr>
        <w:t>, устранение неисправностей, связанных с дефектами производства.</w:t>
      </w:r>
    </w:p>
    <w:p w14:paraId="24F462BB" w14:textId="1610ECDC" w:rsidR="00B74D7C" w:rsidRDefault="00B74D7C" w:rsidP="00B74D7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6.4. Гарантия Поставщика на поставленный Товар составляет __ (________) месяцев. </w:t>
      </w:r>
      <w:r>
        <w:rPr>
          <w:rFonts w:ascii="Times New Roman" w:hAnsi="Times New Roman"/>
          <w:sz w:val="24"/>
          <w:szCs w:val="24"/>
        </w:rPr>
        <w:t>Гарантийный срок начинает исчисляться со дня подписания Государственным заказчиком документа о приемке Товара.</w:t>
      </w:r>
    </w:p>
    <w:p w14:paraId="44D20143" w14:textId="266CB34F" w:rsidR="00493CB4" w:rsidRPr="00485361" w:rsidRDefault="00563DB0" w:rsidP="00624765">
      <w:pPr>
        <w:pStyle w:val="ConsPlusNormal"/>
        <w:ind w:firstLine="540"/>
        <w:jc w:val="both"/>
        <w:rPr>
          <w:rFonts w:ascii="Times New Roman" w:hAnsi="Times New Roman" w:cs="Times New Roman"/>
          <w:sz w:val="24"/>
          <w:szCs w:val="24"/>
        </w:rPr>
      </w:pPr>
      <w:bookmarkStart w:id="28" w:name="P247"/>
      <w:bookmarkEnd w:id="28"/>
      <w:r w:rsidRPr="00485361">
        <w:rPr>
          <w:rFonts w:ascii="Times New Roman" w:hAnsi="Times New Roman" w:cs="Times New Roman"/>
          <w:sz w:val="24"/>
          <w:szCs w:val="24"/>
        </w:rPr>
        <w:t>6.</w:t>
      </w:r>
      <w:r w:rsidR="00B74D7C">
        <w:rPr>
          <w:rFonts w:ascii="Times New Roman" w:hAnsi="Times New Roman" w:cs="Times New Roman"/>
          <w:sz w:val="24"/>
          <w:szCs w:val="24"/>
        </w:rPr>
        <w:t>5</w:t>
      </w:r>
      <w:r w:rsidRPr="00485361">
        <w:rPr>
          <w:rFonts w:ascii="Times New Roman" w:hAnsi="Times New Roman" w:cs="Times New Roman"/>
          <w:sz w:val="24"/>
          <w:szCs w:val="24"/>
        </w:rPr>
        <w:t xml:space="preserve">. </w:t>
      </w:r>
      <w:r w:rsidR="008622DD" w:rsidRPr="00485361">
        <w:rPr>
          <w:rFonts w:ascii="Times New Roman" w:hAnsi="Times New Roman" w:cs="Times New Roman"/>
          <w:sz w:val="24"/>
          <w:szCs w:val="24"/>
        </w:rPr>
        <w:t>Неисправный или дефектный Товар будет возвращен Поставщику за его счет в сроки, согласованные Государств</w:t>
      </w:r>
      <w:r w:rsidR="00936B35">
        <w:rPr>
          <w:rFonts w:ascii="Times New Roman" w:hAnsi="Times New Roman" w:cs="Times New Roman"/>
          <w:sz w:val="24"/>
          <w:szCs w:val="24"/>
        </w:rPr>
        <w:t>енным заказчиком и Поставщиком.</w:t>
      </w:r>
    </w:p>
    <w:p w14:paraId="2D82B4DD" w14:textId="77777777" w:rsidR="00563DB0" w:rsidRPr="00485361" w:rsidRDefault="00563DB0" w:rsidP="00624765">
      <w:pPr>
        <w:pStyle w:val="ConsPlusNormal"/>
        <w:rPr>
          <w:rFonts w:ascii="Times New Roman" w:hAnsi="Times New Roman" w:cs="Times New Roman"/>
          <w:sz w:val="24"/>
          <w:szCs w:val="24"/>
        </w:rPr>
      </w:pPr>
      <w:bookmarkStart w:id="29" w:name="P248"/>
      <w:bookmarkEnd w:id="29"/>
    </w:p>
    <w:p w14:paraId="0A614E31" w14:textId="77777777" w:rsidR="00563DB0" w:rsidRPr="00485361" w:rsidRDefault="00563DB0" w:rsidP="00624765">
      <w:pPr>
        <w:pStyle w:val="ConsPlusNormal"/>
        <w:jc w:val="center"/>
        <w:outlineLvl w:val="0"/>
        <w:rPr>
          <w:rFonts w:ascii="Times New Roman" w:hAnsi="Times New Roman" w:cs="Times New Roman"/>
          <w:sz w:val="24"/>
          <w:szCs w:val="24"/>
        </w:rPr>
      </w:pPr>
      <w:bookmarkStart w:id="30" w:name="P260"/>
      <w:bookmarkEnd w:id="30"/>
      <w:r w:rsidRPr="00485361">
        <w:rPr>
          <w:rFonts w:ascii="Times New Roman" w:hAnsi="Times New Roman" w:cs="Times New Roman"/>
          <w:b/>
          <w:sz w:val="24"/>
          <w:szCs w:val="24"/>
        </w:rPr>
        <w:t>7. Ответственность Сторон</w:t>
      </w:r>
    </w:p>
    <w:p w14:paraId="5201615A" w14:textId="77777777" w:rsidR="00563DB0" w:rsidRPr="00485361" w:rsidRDefault="00563DB0" w:rsidP="00624765">
      <w:pPr>
        <w:pStyle w:val="ConsPlusNormal"/>
        <w:rPr>
          <w:rFonts w:ascii="Times New Roman" w:hAnsi="Times New Roman" w:cs="Times New Roman"/>
          <w:sz w:val="24"/>
          <w:szCs w:val="24"/>
        </w:rPr>
      </w:pPr>
    </w:p>
    <w:p w14:paraId="1A009257"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2FAC283"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В случае привлечения к исполнению Контракта соисполнителей ответственность перед </w:t>
      </w:r>
      <w:r w:rsidR="00A91DC1" w:rsidRPr="00485361">
        <w:rPr>
          <w:rFonts w:ascii="Times New Roman" w:hAnsi="Times New Roman" w:cs="Times New Roman"/>
          <w:sz w:val="24"/>
          <w:szCs w:val="24"/>
        </w:rPr>
        <w:t>Государственным з</w:t>
      </w:r>
      <w:r w:rsidRPr="00485361">
        <w:rPr>
          <w:rFonts w:ascii="Times New Roman" w:hAnsi="Times New Roman" w:cs="Times New Roman"/>
          <w:sz w:val="24"/>
          <w:szCs w:val="24"/>
        </w:rPr>
        <w:t>аказчиком за неисполнение обязательств по Контракту несет Поставщик.</w:t>
      </w:r>
    </w:p>
    <w:p w14:paraId="0904EA31" w14:textId="03BA6BAA"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w:t>
      </w:r>
      <w:r w:rsidR="00025721" w:rsidRPr="00485361">
        <w:rPr>
          <w:rFonts w:ascii="Times New Roman" w:hAnsi="Times New Roman" w:cs="Times New Roman"/>
          <w:sz w:val="24"/>
          <w:szCs w:val="24"/>
        </w:rPr>
        <w:br/>
      </w:r>
      <w:r w:rsidR="005E10BD" w:rsidRPr="00485361">
        <w:rPr>
          <w:rFonts w:ascii="Times New Roman" w:hAnsi="Times New Roman" w:cs="Times New Roman"/>
          <w:sz w:val="24"/>
          <w:szCs w:val="24"/>
        </w:rPr>
        <w:t>№</w:t>
      </w:r>
      <w:r w:rsidRPr="00485361">
        <w:rPr>
          <w:rFonts w:ascii="Times New Roman" w:hAnsi="Times New Roman" w:cs="Times New Roman"/>
          <w:sz w:val="24"/>
          <w:szCs w:val="24"/>
        </w:rPr>
        <w:t xml:space="preserve"> 1042 (далее </w:t>
      </w:r>
      <w:r w:rsidR="004B57FD" w:rsidRPr="00485361">
        <w:rPr>
          <w:rFonts w:ascii="Times New Roman" w:hAnsi="Times New Roman" w:cs="Times New Roman"/>
          <w:sz w:val="24"/>
          <w:szCs w:val="24"/>
        </w:rPr>
        <w:t>–</w:t>
      </w:r>
      <w:r w:rsidRPr="00485361">
        <w:rPr>
          <w:rFonts w:ascii="Times New Roman" w:hAnsi="Times New Roman" w:cs="Times New Roman"/>
          <w:sz w:val="24"/>
          <w:szCs w:val="24"/>
        </w:rPr>
        <w:t xml:space="preserve"> Правила определения размера штрафа).</w:t>
      </w:r>
    </w:p>
    <w:p w14:paraId="1C992209"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7.3. В случае просрочки исполнения </w:t>
      </w:r>
      <w:r w:rsidR="00A91DC1" w:rsidRPr="00485361">
        <w:rPr>
          <w:rFonts w:ascii="Times New Roman" w:hAnsi="Times New Roman" w:cs="Times New Roman"/>
          <w:sz w:val="24"/>
          <w:szCs w:val="24"/>
        </w:rPr>
        <w:t>Государственным з</w:t>
      </w:r>
      <w:r w:rsidRPr="00485361">
        <w:rPr>
          <w:rFonts w:ascii="Times New Roman" w:hAnsi="Times New Roman" w:cs="Times New Roman"/>
          <w:sz w:val="24"/>
          <w:szCs w:val="24"/>
        </w:rPr>
        <w:t xml:space="preserve">аказчиком обязательств, предусмотренных Контрактом, а также в иных случаях неисполнения или ненадлежащего исполнения </w:t>
      </w:r>
      <w:r w:rsidR="00A91DC1" w:rsidRPr="00485361">
        <w:rPr>
          <w:rFonts w:ascii="Times New Roman" w:hAnsi="Times New Roman" w:cs="Times New Roman"/>
          <w:sz w:val="24"/>
          <w:szCs w:val="24"/>
        </w:rPr>
        <w:t>Государственным з</w:t>
      </w:r>
      <w:r w:rsidRPr="00485361">
        <w:rPr>
          <w:rFonts w:ascii="Times New Roman" w:hAnsi="Times New Roman" w:cs="Times New Roman"/>
          <w:sz w:val="24"/>
          <w:szCs w:val="24"/>
        </w:rPr>
        <w:t>аказчиком обязательств, предусмотренных Контрактом, Поставщик вправе потребовать уплаты неустоек (штрафов, пеней).</w:t>
      </w:r>
    </w:p>
    <w:p w14:paraId="39BB6AA4" w14:textId="77777777" w:rsidR="00563DB0" w:rsidRPr="00485361" w:rsidRDefault="00563DB0" w:rsidP="00624765">
      <w:pPr>
        <w:pStyle w:val="ConsPlusNormal"/>
        <w:ind w:firstLine="540"/>
        <w:jc w:val="both"/>
        <w:rPr>
          <w:rFonts w:ascii="Times New Roman" w:hAnsi="Times New Roman" w:cs="Times New Roman"/>
          <w:sz w:val="24"/>
          <w:szCs w:val="24"/>
        </w:rPr>
      </w:pPr>
      <w:bookmarkStart w:id="31" w:name="P266"/>
      <w:bookmarkEnd w:id="31"/>
      <w:r w:rsidRPr="00485361">
        <w:rPr>
          <w:rFonts w:ascii="Times New Roman" w:hAnsi="Times New Roman" w:cs="Times New Roman"/>
          <w:sz w:val="24"/>
          <w:szCs w:val="24"/>
        </w:rPr>
        <w:t xml:space="preserve">7.4. Пеня начисляется за каждый день просрочки исполнения </w:t>
      </w:r>
      <w:r w:rsidR="00A91DC1" w:rsidRPr="00485361">
        <w:rPr>
          <w:rFonts w:ascii="Times New Roman" w:hAnsi="Times New Roman" w:cs="Times New Roman"/>
          <w:sz w:val="24"/>
          <w:szCs w:val="24"/>
        </w:rPr>
        <w:t>Государственным з</w:t>
      </w:r>
      <w:r w:rsidRPr="00485361">
        <w:rPr>
          <w:rFonts w:ascii="Times New Roman" w:hAnsi="Times New Roman" w:cs="Times New Roman"/>
          <w:sz w:val="24"/>
          <w:szCs w:val="24"/>
        </w:rPr>
        <w:t>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5F6F855" w14:textId="38FC749B" w:rsidR="00563DB0" w:rsidRPr="00485361" w:rsidRDefault="00563DB0" w:rsidP="00624765">
      <w:pPr>
        <w:pStyle w:val="ConsPlusNormal"/>
        <w:ind w:firstLine="540"/>
        <w:jc w:val="both"/>
        <w:rPr>
          <w:rFonts w:ascii="Times New Roman" w:hAnsi="Times New Roman" w:cs="Times New Roman"/>
          <w:sz w:val="24"/>
          <w:szCs w:val="24"/>
        </w:rPr>
      </w:pPr>
      <w:bookmarkStart w:id="32" w:name="P267"/>
      <w:bookmarkEnd w:id="32"/>
      <w:r w:rsidRPr="00485361">
        <w:rPr>
          <w:rFonts w:ascii="Times New Roman" w:hAnsi="Times New Roman" w:cs="Times New Roman"/>
          <w:sz w:val="24"/>
          <w:szCs w:val="24"/>
        </w:rPr>
        <w:t xml:space="preserve">7.5. За каждый факт неисполнения </w:t>
      </w:r>
      <w:r w:rsidR="00A91DC1" w:rsidRPr="00485361">
        <w:rPr>
          <w:rFonts w:ascii="Times New Roman" w:hAnsi="Times New Roman" w:cs="Times New Roman"/>
          <w:sz w:val="24"/>
          <w:szCs w:val="24"/>
        </w:rPr>
        <w:t>Государственным з</w:t>
      </w:r>
      <w:r w:rsidRPr="00485361">
        <w:rPr>
          <w:rFonts w:ascii="Times New Roman" w:hAnsi="Times New Roman" w:cs="Times New Roman"/>
          <w:sz w:val="24"/>
          <w:szCs w:val="24"/>
        </w:rPr>
        <w:t xml:space="preserve">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w:t>
      </w:r>
      <w:r w:rsidR="00A91DC1" w:rsidRPr="00485361">
        <w:rPr>
          <w:rFonts w:ascii="Times New Roman" w:hAnsi="Times New Roman" w:cs="Times New Roman"/>
          <w:sz w:val="24"/>
          <w:szCs w:val="24"/>
        </w:rPr>
        <w:t>Государственного з</w:t>
      </w:r>
      <w:r w:rsidRPr="00485361">
        <w:rPr>
          <w:rFonts w:ascii="Times New Roman" w:hAnsi="Times New Roman" w:cs="Times New Roman"/>
          <w:sz w:val="24"/>
          <w:szCs w:val="24"/>
        </w:rPr>
        <w:t xml:space="preserve">аказчика штраф в размере </w:t>
      </w:r>
      <w:r w:rsidR="00534E2D" w:rsidRPr="00485361">
        <w:rPr>
          <w:rFonts w:ascii="Times New Roman" w:hAnsi="Times New Roman" w:cs="Times New Roman"/>
          <w:sz w:val="24"/>
          <w:szCs w:val="24"/>
        </w:rPr>
        <w:t xml:space="preserve">1 000 руб. 00 коп. </w:t>
      </w:r>
      <w:r w:rsidR="00760F6D" w:rsidRPr="00485361">
        <w:rPr>
          <w:rFonts w:ascii="Times New Roman" w:hAnsi="Times New Roman" w:cs="Times New Roman"/>
          <w:sz w:val="24"/>
          <w:szCs w:val="24"/>
        </w:rPr>
        <w:t>(одна тысяча рублей</w:t>
      </w:r>
      <w:r w:rsidR="00760F6D">
        <w:rPr>
          <w:rFonts w:ascii="Times New Roman" w:hAnsi="Times New Roman" w:cs="Times New Roman"/>
          <w:sz w:val="24"/>
          <w:szCs w:val="24"/>
        </w:rPr>
        <w:t xml:space="preserve"> ноль копеек)</w:t>
      </w:r>
      <w:r w:rsidR="00534E2D" w:rsidRPr="00485361">
        <w:rPr>
          <w:rFonts w:ascii="Times New Roman" w:hAnsi="Times New Roman" w:cs="Times New Roman"/>
          <w:sz w:val="24"/>
          <w:szCs w:val="24"/>
        </w:rPr>
        <w:t>.</w:t>
      </w:r>
    </w:p>
    <w:p w14:paraId="4EA1BE27"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7.6. В случае нарушения Поставщиком срока представления документа, предусмотренного пунктом 3.3 Контракта, </w:t>
      </w:r>
      <w:r w:rsidR="00A91DC1" w:rsidRPr="00485361">
        <w:rPr>
          <w:rFonts w:ascii="Times New Roman" w:hAnsi="Times New Roman" w:cs="Times New Roman"/>
          <w:sz w:val="24"/>
          <w:szCs w:val="24"/>
        </w:rPr>
        <w:t>Государственный з</w:t>
      </w:r>
      <w:r w:rsidRPr="00485361">
        <w:rPr>
          <w:rFonts w:ascii="Times New Roman" w:hAnsi="Times New Roman" w:cs="Times New Roman"/>
          <w:sz w:val="24"/>
          <w:szCs w:val="24"/>
        </w:rPr>
        <w:t xml:space="preserve">аказчик не несет ответственность, установленную пунктами 7.4 </w:t>
      </w:r>
      <w:r w:rsidR="003E469C" w:rsidRPr="00485361">
        <w:rPr>
          <w:rFonts w:ascii="Times New Roman" w:hAnsi="Times New Roman" w:cs="Times New Roman"/>
          <w:sz w:val="24"/>
          <w:szCs w:val="24"/>
        </w:rPr>
        <w:t>–</w:t>
      </w:r>
      <w:r w:rsidRPr="00485361">
        <w:rPr>
          <w:rFonts w:ascii="Times New Roman" w:hAnsi="Times New Roman" w:cs="Times New Roman"/>
          <w:sz w:val="24"/>
          <w:szCs w:val="24"/>
        </w:rPr>
        <w:t xml:space="preserve"> 7.5 Контракта.</w:t>
      </w:r>
    </w:p>
    <w:p w14:paraId="2E08BFE0"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7.7. Общая сумма начисленных штрафов за ненадлежащее исполнение </w:t>
      </w:r>
      <w:r w:rsidR="00A91DC1" w:rsidRPr="00485361">
        <w:rPr>
          <w:rFonts w:ascii="Times New Roman" w:hAnsi="Times New Roman" w:cs="Times New Roman"/>
          <w:sz w:val="24"/>
          <w:szCs w:val="24"/>
        </w:rPr>
        <w:t>Государственным з</w:t>
      </w:r>
      <w:r w:rsidRPr="00485361">
        <w:rPr>
          <w:rFonts w:ascii="Times New Roman" w:hAnsi="Times New Roman" w:cs="Times New Roman"/>
          <w:sz w:val="24"/>
          <w:szCs w:val="24"/>
        </w:rPr>
        <w:t>аказчиком обязательств, предусмотренных Контрактом, не может превышать цены Контракта.</w:t>
      </w:r>
    </w:p>
    <w:p w14:paraId="20B5C8D2"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w:t>
      </w:r>
      <w:r w:rsidR="00A91DC1" w:rsidRPr="00485361">
        <w:rPr>
          <w:rFonts w:ascii="Times New Roman" w:hAnsi="Times New Roman" w:cs="Times New Roman"/>
          <w:sz w:val="24"/>
          <w:szCs w:val="24"/>
        </w:rPr>
        <w:t>Государственный з</w:t>
      </w:r>
      <w:r w:rsidRPr="00485361">
        <w:rPr>
          <w:rFonts w:ascii="Times New Roman" w:hAnsi="Times New Roman" w:cs="Times New Roman"/>
          <w:sz w:val="24"/>
          <w:szCs w:val="24"/>
        </w:rPr>
        <w:t>аказчик направляет Поставщику требование об уплате неустоек (штрафов, пеней).</w:t>
      </w:r>
    </w:p>
    <w:p w14:paraId="78E5EEF6"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7.9. Пеня начисляется за каждый день просрочки исполнения Поставщиком обязательства, предусмотренного Контрактом, начиная со дня, следующего после дня </w:t>
      </w:r>
      <w:r w:rsidRPr="00485361">
        <w:rPr>
          <w:rFonts w:ascii="Times New Roman" w:hAnsi="Times New Roman" w:cs="Times New Roman"/>
          <w:sz w:val="24"/>
          <w:szCs w:val="24"/>
        </w:rPr>
        <w:lastRenderedPageBreak/>
        <w:t>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w:t>
      </w:r>
      <w:r w:rsidR="004B57FD" w:rsidRPr="00485361">
        <w:rPr>
          <w:rFonts w:ascii="Times New Roman" w:hAnsi="Times New Roman" w:cs="Times New Roman"/>
          <w:sz w:val="24"/>
          <w:szCs w:val="24"/>
        </w:rPr>
        <w:t>ой Федерации от цены Контракта</w:t>
      </w:r>
      <w:r w:rsidRPr="00485361">
        <w:rPr>
          <w:rFonts w:ascii="Times New Roman" w:hAnsi="Times New Roman" w:cs="Times New Roman"/>
          <w:sz w:val="24"/>
          <w:szCs w:val="24"/>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80D48EE" w14:textId="77777777" w:rsidR="00935EEA" w:rsidRPr="00485361" w:rsidRDefault="00935EEA" w:rsidP="00935EEA">
      <w:pPr>
        <w:pStyle w:val="ConsPlusNormal"/>
        <w:ind w:firstLine="540"/>
        <w:jc w:val="both"/>
        <w:rPr>
          <w:rFonts w:ascii="Times New Roman" w:hAnsi="Times New Roman" w:cs="Times New Roman"/>
          <w:sz w:val="24"/>
          <w:szCs w:val="24"/>
        </w:rPr>
      </w:pPr>
      <w:bookmarkStart w:id="33" w:name="P272"/>
      <w:bookmarkStart w:id="34" w:name="P273"/>
      <w:bookmarkStart w:id="35" w:name="P275"/>
      <w:bookmarkEnd w:id="33"/>
      <w:bookmarkEnd w:id="34"/>
      <w:bookmarkEnd w:id="35"/>
      <w:r w:rsidRPr="00485361">
        <w:rPr>
          <w:rFonts w:ascii="Times New Roman" w:hAnsi="Times New Roman" w:cs="Times New Roman"/>
          <w:sz w:val="24"/>
          <w:szCs w:val="24"/>
        </w:rPr>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случая, предусмотренного пунктом 7.11 Контракта, Поставщик выплачивает Государственному заказчику штраф в размере 10 процентов цены Контракта.</w:t>
      </w:r>
    </w:p>
    <w:p w14:paraId="20B3AC27" w14:textId="00F3D4A2" w:rsidR="00935EEA" w:rsidRPr="00485361" w:rsidRDefault="00935EEA" w:rsidP="00935EEA">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Государственному заказчику штраф в размере 1</w:t>
      </w:r>
      <w:r w:rsidR="00534E2D" w:rsidRPr="00485361">
        <w:rPr>
          <w:rFonts w:ascii="Times New Roman" w:hAnsi="Times New Roman" w:cs="Times New Roman"/>
          <w:sz w:val="24"/>
          <w:szCs w:val="24"/>
        </w:rPr>
        <w:t> </w:t>
      </w:r>
      <w:r w:rsidRPr="00485361">
        <w:rPr>
          <w:rFonts w:ascii="Times New Roman" w:hAnsi="Times New Roman" w:cs="Times New Roman"/>
          <w:sz w:val="24"/>
          <w:szCs w:val="24"/>
        </w:rPr>
        <w:t>000</w:t>
      </w:r>
      <w:r w:rsidR="00534E2D" w:rsidRPr="00485361">
        <w:rPr>
          <w:rFonts w:ascii="Times New Roman" w:hAnsi="Times New Roman" w:cs="Times New Roman"/>
          <w:sz w:val="24"/>
          <w:szCs w:val="24"/>
        </w:rPr>
        <w:t xml:space="preserve"> руб. </w:t>
      </w:r>
      <w:r w:rsidRPr="00485361">
        <w:rPr>
          <w:rFonts w:ascii="Times New Roman" w:hAnsi="Times New Roman" w:cs="Times New Roman"/>
          <w:sz w:val="24"/>
          <w:szCs w:val="24"/>
        </w:rPr>
        <w:t xml:space="preserve">00 </w:t>
      </w:r>
      <w:r w:rsidR="00534E2D" w:rsidRPr="00485361">
        <w:rPr>
          <w:rFonts w:ascii="Times New Roman" w:hAnsi="Times New Roman" w:cs="Times New Roman"/>
          <w:sz w:val="24"/>
          <w:szCs w:val="24"/>
        </w:rPr>
        <w:t xml:space="preserve">коп. </w:t>
      </w:r>
      <w:r w:rsidRPr="00485361">
        <w:rPr>
          <w:rFonts w:ascii="Times New Roman" w:hAnsi="Times New Roman" w:cs="Times New Roman"/>
          <w:sz w:val="24"/>
          <w:szCs w:val="24"/>
        </w:rPr>
        <w:t>(одна тысяча рублей</w:t>
      </w:r>
      <w:r w:rsidR="00760F6D">
        <w:rPr>
          <w:rFonts w:ascii="Times New Roman" w:hAnsi="Times New Roman" w:cs="Times New Roman"/>
          <w:sz w:val="24"/>
          <w:szCs w:val="24"/>
        </w:rPr>
        <w:t xml:space="preserve"> ноль копеек)</w:t>
      </w:r>
      <w:r w:rsidRPr="00485361">
        <w:rPr>
          <w:rFonts w:ascii="Times New Roman" w:hAnsi="Times New Roman" w:cs="Times New Roman"/>
          <w:sz w:val="24"/>
          <w:szCs w:val="24"/>
        </w:rPr>
        <w:t>.</w:t>
      </w:r>
    </w:p>
    <w:p w14:paraId="5B01DA8C" w14:textId="77777777" w:rsidR="00563DB0" w:rsidRPr="00485361" w:rsidRDefault="00563DB0" w:rsidP="00624765">
      <w:pPr>
        <w:pStyle w:val="ConsPlusNormal"/>
        <w:ind w:firstLine="540"/>
        <w:jc w:val="both"/>
        <w:rPr>
          <w:rFonts w:ascii="Times New Roman" w:hAnsi="Times New Roman" w:cs="Times New Roman"/>
          <w:sz w:val="24"/>
          <w:szCs w:val="24"/>
        </w:rPr>
      </w:pPr>
      <w:bookmarkStart w:id="36" w:name="P277"/>
      <w:bookmarkEnd w:id="36"/>
      <w:r w:rsidRPr="00485361">
        <w:rPr>
          <w:rFonts w:ascii="Times New Roman" w:hAnsi="Times New Roman" w:cs="Times New Roman"/>
          <w:sz w:val="24"/>
          <w:szCs w:val="24"/>
        </w:rPr>
        <w:t>7.1</w:t>
      </w:r>
      <w:r w:rsidR="003E469C" w:rsidRPr="00485361">
        <w:rPr>
          <w:rFonts w:ascii="Times New Roman" w:hAnsi="Times New Roman" w:cs="Times New Roman"/>
          <w:sz w:val="24"/>
          <w:szCs w:val="24"/>
        </w:rPr>
        <w:t>3</w:t>
      </w:r>
      <w:r w:rsidRPr="00485361">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14:paraId="712A20B2"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7.1</w:t>
      </w:r>
      <w:r w:rsidR="003E469C" w:rsidRPr="00485361">
        <w:rPr>
          <w:rFonts w:ascii="Times New Roman" w:hAnsi="Times New Roman" w:cs="Times New Roman"/>
          <w:sz w:val="24"/>
          <w:szCs w:val="24"/>
        </w:rPr>
        <w:t>4</w:t>
      </w:r>
      <w:r w:rsidRPr="00485361">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83545D2"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7.</w:t>
      </w:r>
      <w:r w:rsidR="001434B6" w:rsidRPr="00485361">
        <w:rPr>
          <w:rFonts w:ascii="Times New Roman" w:hAnsi="Times New Roman" w:cs="Times New Roman"/>
          <w:sz w:val="24"/>
          <w:szCs w:val="24"/>
        </w:rPr>
        <w:t>1</w:t>
      </w:r>
      <w:r w:rsidR="003E469C" w:rsidRPr="00485361">
        <w:rPr>
          <w:rFonts w:ascii="Times New Roman" w:hAnsi="Times New Roman" w:cs="Times New Roman"/>
          <w:sz w:val="24"/>
          <w:szCs w:val="24"/>
        </w:rPr>
        <w:t>5</w:t>
      </w:r>
      <w:r w:rsidRPr="00485361">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2EC47E8E" w14:textId="77777777" w:rsidR="00563DB0" w:rsidRPr="00485361" w:rsidRDefault="00563DB0" w:rsidP="00624765">
      <w:pPr>
        <w:pStyle w:val="ConsPlusNormal"/>
        <w:rPr>
          <w:rFonts w:ascii="Times New Roman" w:hAnsi="Times New Roman" w:cs="Times New Roman"/>
          <w:sz w:val="24"/>
          <w:szCs w:val="24"/>
        </w:rPr>
      </w:pPr>
    </w:p>
    <w:p w14:paraId="0D11BCE7" w14:textId="713A8FDB" w:rsidR="00563DB0" w:rsidRPr="00485361" w:rsidRDefault="00DC476C" w:rsidP="00624765">
      <w:pPr>
        <w:pStyle w:val="ConsPlusNormal"/>
        <w:jc w:val="center"/>
        <w:outlineLvl w:val="0"/>
        <w:rPr>
          <w:rFonts w:ascii="Times New Roman" w:hAnsi="Times New Roman" w:cs="Times New Roman"/>
          <w:sz w:val="24"/>
          <w:szCs w:val="24"/>
        </w:rPr>
      </w:pPr>
      <w:r w:rsidRPr="00485361">
        <w:rPr>
          <w:rFonts w:ascii="Times New Roman" w:hAnsi="Times New Roman" w:cs="Times New Roman"/>
          <w:b/>
          <w:sz w:val="24"/>
          <w:szCs w:val="24"/>
        </w:rPr>
        <w:t>8</w:t>
      </w:r>
      <w:r w:rsidR="00563DB0" w:rsidRPr="00485361">
        <w:rPr>
          <w:rFonts w:ascii="Times New Roman" w:hAnsi="Times New Roman" w:cs="Times New Roman"/>
          <w:b/>
          <w:sz w:val="24"/>
          <w:szCs w:val="24"/>
        </w:rPr>
        <w:t>. Обстоятельства непреодолимой силы</w:t>
      </w:r>
    </w:p>
    <w:p w14:paraId="7C88A4A9" w14:textId="77777777" w:rsidR="00563DB0" w:rsidRPr="00485361" w:rsidRDefault="00563DB0" w:rsidP="00624765">
      <w:pPr>
        <w:pStyle w:val="ConsPlusNormal"/>
        <w:rPr>
          <w:rFonts w:ascii="Times New Roman" w:hAnsi="Times New Roman" w:cs="Times New Roman"/>
          <w:sz w:val="24"/>
          <w:szCs w:val="24"/>
        </w:rPr>
      </w:pPr>
    </w:p>
    <w:p w14:paraId="2121D0D2" w14:textId="1C48343E" w:rsidR="00563DB0" w:rsidRPr="00485361" w:rsidRDefault="00DC476C"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8</w:t>
      </w:r>
      <w:r w:rsidR="00563DB0" w:rsidRPr="00485361">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954D1A5" w14:textId="0825C565" w:rsidR="00563DB0" w:rsidRPr="00485361" w:rsidRDefault="00DC476C"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8</w:t>
      </w:r>
      <w:r w:rsidR="00563DB0" w:rsidRPr="00485361">
        <w:rPr>
          <w:rFonts w:ascii="Times New Roman" w:hAnsi="Times New Roman" w:cs="Times New Roman"/>
          <w:sz w:val="24"/>
          <w:szCs w:val="24"/>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5FB7A1D" w14:textId="5A26619E" w:rsidR="00563DB0" w:rsidRPr="00485361" w:rsidRDefault="00DC476C"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8</w:t>
      </w:r>
      <w:r w:rsidR="00563DB0" w:rsidRPr="00485361">
        <w:rPr>
          <w:rFonts w:ascii="Times New Roman" w:hAnsi="Times New Roman" w:cs="Times New Roman"/>
          <w:sz w:val="24"/>
          <w:szCs w:val="24"/>
        </w:rPr>
        <w:t xml:space="preserve">.3. Сторона, у которой возникли обстоятельства непреодолимой силы, обязана в течение </w:t>
      </w:r>
      <w:r w:rsidR="008016BA" w:rsidRPr="00485361">
        <w:rPr>
          <w:rFonts w:ascii="Times New Roman" w:hAnsi="Times New Roman" w:cs="Times New Roman"/>
          <w:sz w:val="24"/>
          <w:szCs w:val="24"/>
        </w:rPr>
        <w:t>3 (трех) рабочих</w:t>
      </w:r>
      <w:r w:rsidR="00563DB0" w:rsidRPr="00485361">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B8875D7" w14:textId="62CA8B4F" w:rsidR="00563DB0" w:rsidRPr="00485361" w:rsidRDefault="00DC476C"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8</w:t>
      </w:r>
      <w:r w:rsidR="00563DB0" w:rsidRPr="00485361">
        <w:rPr>
          <w:rFonts w:ascii="Times New Roman" w:hAnsi="Times New Roman" w:cs="Times New Roman"/>
          <w:sz w:val="24"/>
          <w:szCs w:val="24"/>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D1D81A4" w14:textId="6F88A8A4" w:rsidR="00563DB0" w:rsidRPr="00485361" w:rsidRDefault="00DC476C"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8</w:t>
      </w:r>
      <w:r w:rsidR="00563DB0" w:rsidRPr="00485361">
        <w:rPr>
          <w:rFonts w:ascii="Times New Roman" w:hAnsi="Times New Roman" w:cs="Times New Roman"/>
          <w:sz w:val="24"/>
          <w:szCs w:val="24"/>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0031D76" w14:textId="59C91B79" w:rsidR="00563DB0" w:rsidRPr="00485361" w:rsidRDefault="00DC476C"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8</w:t>
      </w:r>
      <w:r w:rsidR="00563DB0" w:rsidRPr="00485361">
        <w:rPr>
          <w:rFonts w:ascii="Times New Roman" w:hAnsi="Times New Roman" w:cs="Times New Roman"/>
          <w:sz w:val="24"/>
          <w:szCs w:val="24"/>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28E0A23" w14:textId="77777777" w:rsidR="00563DB0" w:rsidRPr="00485361" w:rsidRDefault="00563DB0" w:rsidP="00624765">
      <w:pPr>
        <w:pStyle w:val="ConsPlusNormal"/>
        <w:rPr>
          <w:rFonts w:ascii="Times New Roman" w:hAnsi="Times New Roman" w:cs="Times New Roman"/>
          <w:sz w:val="24"/>
          <w:szCs w:val="24"/>
        </w:rPr>
      </w:pPr>
    </w:p>
    <w:p w14:paraId="2E27CB7D" w14:textId="2ADFED28" w:rsidR="00563DB0" w:rsidRPr="00485361" w:rsidRDefault="00DC476C" w:rsidP="00624765">
      <w:pPr>
        <w:pStyle w:val="ConsPlusNormal"/>
        <w:jc w:val="center"/>
        <w:outlineLvl w:val="0"/>
        <w:rPr>
          <w:rFonts w:ascii="Times New Roman" w:hAnsi="Times New Roman" w:cs="Times New Roman"/>
          <w:sz w:val="24"/>
          <w:szCs w:val="24"/>
        </w:rPr>
      </w:pPr>
      <w:r w:rsidRPr="00485361">
        <w:rPr>
          <w:rFonts w:ascii="Times New Roman" w:hAnsi="Times New Roman" w:cs="Times New Roman"/>
          <w:b/>
          <w:sz w:val="24"/>
          <w:szCs w:val="24"/>
        </w:rPr>
        <w:lastRenderedPageBreak/>
        <w:t>9</w:t>
      </w:r>
      <w:r w:rsidR="00563DB0" w:rsidRPr="00485361">
        <w:rPr>
          <w:rFonts w:ascii="Times New Roman" w:hAnsi="Times New Roman" w:cs="Times New Roman"/>
          <w:b/>
          <w:sz w:val="24"/>
          <w:szCs w:val="24"/>
        </w:rPr>
        <w:t>. Рассмотрение и разрешение споров</w:t>
      </w:r>
    </w:p>
    <w:p w14:paraId="47B64E08" w14:textId="77777777" w:rsidR="00563DB0" w:rsidRPr="00485361" w:rsidRDefault="00563DB0" w:rsidP="00624765">
      <w:pPr>
        <w:pStyle w:val="ConsPlusNormal"/>
        <w:rPr>
          <w:rFonts w:ascii="Times New Roman" w:hAnsi="Times New Roman" w:cs="Times New Roman"/>
          <w:sz w:val="24"/>
          <w:szCs w:val="24"/>
        </w:rPr>
      </w:pPr>
    </w:p>
    <w:p w14:paraId="37DC57A8" w14:textId="75173617" w:rsidR="00563DB0" w:rsidRPr="00485361" w:rsidRDefault="00DC476C"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9</w:t>
      </w:r>
      <w:r w:rsidR="00563DB0" w:rsidRPr="00485361">
        <w:rPr>
          <w:rFonts w:ascii="Times New Roman" w:hAnsi="Times New Roman" w:cs="Times New Roman"/>
          <w:sz w:val="24"/>
          <w:szCs w:val="24"/>
        </w:rPr>
        <w:t>.1. Все споры, возникающие из Контракта, Стороны могут разрешать путем переговоров.</w:t>
      </w:r>
    </w:p>
    <w:p w14:paraId="1B1B9E34" w14:textId="3C55D8C0" w:rsidR="00563DB0" w:rsidRPr="00485361" w:rsidRDefault="00DC476C"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9</w:t>
      </w:r>
      <w:r w:rsidR="00563DB0" w:rsidRPr="00485361">
        <w:rPr>
          <w:rFonts w:ascii="Times New Roman" w:hAnsi="Times New Roman" w:cs="Times New Roman"/>
          <w:sz w:val="24"/>
          <w:szCs w:val="24"/>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0D90E006" w14:textId="0CF1C218" w:rsidR="00563DB0" w:rsidRPr="00485361" w:rsidRDefault="00DC476C"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9</w:t>
      </w:r>
      <w:r w:rsidR="00563DB0" w:rsidRPr="00485361">
        <w:rPr>
          <w:rFonts w:ascii="Times New Roman" w:hAnsi="Times New Roman" w:cs="Times New Roman"/>
          <w:sz w:val="24"/>
          <w:szCs w:val="24"/>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9EF0353" w14:textId="66A9C6C1" w:rsidR="00563DB0" w:rsidRPr="00485361" w:rsidRDefault="00184817"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9</w:t>
      </w:r>
      <w:r w:rsidR="00563DB0" w:rsidRPr="00485361">
        <w:rPr>
          <w:rFonts w:ascii="Times New Roman" w:hAnsi="Times New Roman" w:cs="Times New Roman"/>
          <w:sz w:val="24"/>
          <w:szCs w:val="24"/>
        </w:rPr>
        <w:t xml:space="preserve">.4. Претензии должны быть направлены одной Стороной другой Стороне в порядке, предусмотренном пунктом </w:t>
      </w:r>
      <w:r w:rsidR="003E2366" w:rsidRPr="00485361">
        <w:rPr>
          <w:rFonts w:ascii="Times New Roman" w:hAnsi="Times New Roman" w:cs="Times New Roman"/>
          <w:sz w:val="24"/>
          <w:szCs w:val="24"/>
        </w:rPr>
        <w:t>13.3</w:t>
      </w:r>
      <w:r w:rsidR="00563DB0" w:rsidRPr="00485361">
        <w:rPr>
          <w:rFonts w:ascii="Times New Roman" w:hAnsi="Times New Roman" w:cs="Times New Roman"/>
          <w:sz w:val="24"/>
          <w:szCs w:val="24"/>
        </w:rPr>
        <w:t xml:space="preserve"> Контракта.</w:t>
      </w:r>
    </w:p>
    <w:p w14:paraId="315F4305" w14:textId="09A981D2" w:rsidR="00563DB0" w:rsidRPr="00485361" w:rsidRDefault="00184817"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9</w:t>
      </w:r>
      <w:r w:rsidR="00563DB0" w:rsidRPr="00485361">
        <w:rPr>
          <w:rFonts w:ascii="Times New Roman" w:hAnsi="Times New Roman" w:cs="Times New Roman"/>
          <w:sz w:val="24"/>
          <w:szCs w:val="24"/>
        </w:rPr>
        <w:t xml:space="preserve">.5. Сторона должна дать ответ на претензию по существу в срок не позднее </w:t>
      </w:r>
      <w:r w:rsidR="008016BA" w:rsidRPr="00485361">
        <w:rPr>
          <w:rFonts w:ascii="Times New Roman" w:hAnsi="Times New Roman" w:cs="Times New Roman"/>
          <w:sz w:val="24"/>
          <w:szCs w:val="24"/>
        </w:rPr>
        <w:t>3 (трех) рабочих</w:t>
      </w:r>
      <w:r w:rsidR="00563DB0" w:rsidRPr="00485361">
        <w:rPr>
          <w:rFonts w:ascii="Times New Roman" w:hAnsi="Times New Roman" w:cs="Times New Roman"/>
          <w:sz w:val="24"/>
          <w:szCs w:val="24"/>
        </w:rPr>
        <w:t xml:space="preserve"> дней с даты получения претензии.</w:t>
      </w:r>
    </w:p>
    <w:p w14:paraId="2E9AF5AD" w14:textId="4CD8A073" w:rsidR="00563DB0" w:rsidRPr="00485361" w:rsidRDefault="00184817"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9.</w:t>
      </w:r>
      <w:r w:rsidR="00563DB0" w:rsidRPr="00485361">
        <w:rPr>
          <w:rFonts w:ascii="Times New Roman" w:hAnsi="Times New Roman" w:cs="Times New Roman"/>
          <w:sz w:val="24"/>
          <w:szCs w:val="24"/>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9CFC60B" w14:textId="117C9EFE" w:rsidR="00563DB0" w:rsidRPr="00485361" w:rsidRDefault="00184817"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9</w:t>
      </w:r>
      <w:r w:rsidR="00563DB0" w:rsidRPr="00485361">
        <w:rPr>
          <w:rFonts w:ascii="Times New Roman" w:hAnsi="Times New Roman" w:cs="Times New Roman"/>
          <w:sz w:val="24"/>
          <w:szCs w:val="24"/>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2ED3F75" w14:textId="26F030A8" w:rsidR="00563DB0" w:rsidRPr="00485361" w:rsidRDefault="00184817"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9</w:t>
      </w:r>
      <w:r w:rsidR="00563DB0" w:rsidRPr="00485361">
        <w:rPr>
          <w:rFonts w:ascii="Times New Roman" w:hAnsi="Times New Roman" w:cs="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2A82C77" w14:textId="7679B148" w:rsidR="00563DB0" w:rsidRPr="00485361" w:rsidRDefault="00184817"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9</w:t>
      </w:r>
      <w:r w:rsidR="00563DB0" w:rsidRPr="00485361">
        <w:rPr>
          <w:rFonts w:ascii="Times New Roman" w:hAnsi="Times New Roman" w:cs="Times New Roman"/>
          <w:sz w:val="24"/>
          <w:szCs w:val="24"/>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8BEBD94" w14:textId="26DB7131" w:rsidR="00563DB0" w:rsidRPr="00485361" w:rsidRDefault="00184817"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9</w:t>
      </w:r>
      <w:r w:rsidR="00563DB0" w:rsidRPr="00485361">
        <w:rPr>
          <w:rFonts w:ascii="Times New Roman" w:hAnsi="Times New Roman" w:cs="Times New Roman"/>
          <w:sz w:val="24"/>
          <w:szCs w:val="24"/>
        </w:rPr>
        <w:t>.10. При отклонении претензии полностью или частично, либо неполучении ответа в установленные для ее рассмотрения сроки</w:t>
      </w:r>
      <w:r w:rsidR="00C47BDF" w:rsidRPr="00485361">
        <w:rPr>
          <w:rFonts w:ascii="Times New Roman" w:hAnsi="Times New Roman" w:cs="Times New Roman"/>
          <w:sz w:val="24"/>
          <w:szCs w:val="24"/>
        </w:rPr>
        <w:t>,</w:t>
      </w:r>
      <w:r w:rsidR="00563DB0" w:rsidRPr="00485361">
        <w:rPr>
          <w:rFonts w:ascii="Times New Roman" w:hAnsi="Times New Roman" w:cs="Times New Roman"/>
          <w:sz w:val="24"/>
          <w:szCs w:val="24"/>
        </w:rPr>
        <w:t xml:space="preserve">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87BBA44" w14:textId="77777777" w:rsidR="00563DB0" w:rsidRPr="00485361" w:rsidRDefault="00563DB0" w:rsidP="00624765">
      <w:pPr>
        <w:pStyle w:val="ConsPlusNormal"/>
        <w:rPr>
          <w:rFonts w:ascii="Times New Roman" w:hAnsi="Times New Roman" w:cs="Times New Roman"/>
          <w:sz w:val="24"/>
          <w:szCs w:val="24"/>
        </w:rPr>
      </w:pPr>
    </w:p>
    <w:p w14:paraId="3DA5CB4C" w14:textId="1183C1C0" w:rsidR="00563DB0" w:rsidRPr="00485361" w:rsidRDefault="006840F0" w:rsidP="00624765">
      <w:pPr>
        <w:pStyle w:val="ConsPlusNormal"/>
        <w:jc w:val="center"/>
        <w:outlineLvl w:val="0"/>
        <w:rPr>
          <w:rFonts w:ascii="Times New Roman" w:hAnsi="Times New Roman" w:cs="Times New Roman"/>
          <w:sz w:val="24"/>
          <w:szCs w:val="24"/>
        </w:rPr>
      </w:pPr>
      <w:bookmarkStart w:id="37" w:name="P373"/>
      <w:bookmarkEnd w:id="37"/>
      <w:r w:rsidRPr="00485361">
        <w:rPr>
          <w:rFonts w:ascii="Times New Roman" w:hAnsi="Times New Roman" w:cs="Times New Roman"/>
          <w:b/>
          <w:sz w:val="24"/>
          <w:szCs w:val="24"/>
        </w:rPr>
        <w:t>10</w:t>
      </w:r>
      <w:r w:rsidR="00563DB0" w:rsidRPr="00485361">
        <w:rPr>
          <w:rFonts w:ascii="Times New Roman" w:hAnsi="Times New Roman" w:cs="Times New Roman"/>
          <w:b/>
          <w:sz w:val="24"/>
          <w:szCs w:val="24"/>
        </w:rPr>
        <w:t>. Срок действия и порядок изменения, расторжения</w:t>
      </w:r>
    </w:p>
    <w:p w14:paraId="1C75018C" w14:textId="77777777" w:rsidR="00563DB0" w:rsidRPr="00485361" w:rsidRDefault="00563DB0" w:rsidP="00624765">
      <w:pPr>
        <w:pStyle w:val="ConsPlusNormal"/>
        <w:jc w:val="center"/>
        <w:rPr>
          <w:rFonts w:ascii="Times New Roman" w:hAnsi="Times New Roman" w:cs="Times New Roman"/>
          <w:sz w:val="24"/>
          <w:szCs w:val="24"/>
        </w:rPr>
      </w:pPr>
      <w:r w:rsidRPr="00485361">
        <w:rPr>
          <w:rFonts w:ascii="Times New Roman" w:hAnsi="Times New Roman" w:cs="Times New Roman"/>
          <w:b/>
          <w:sz w:val="24"/>
          <w:szCs w:val="24"/>
        </w:rPr>
        <w:t>Контракта. Срок исполнения Контракта</w:t>
      </w:r>
    </w:p>
    <w:p w14:paraId="4FC910A8" w14:textId="77777777" w:rsidR="00563DB0" w:rsidRPr="00485361" w:rsidRDefault="00563DB0" w:rsidP="00624765">
      <w:pPr>
        <w:pStyle w:val="ConsPlusNormal"/>
        <w:rPr>
          <w:rFonts w:ascii="Times New Roman" w:hAnsi="Times New Roman" w:cs="Times New Roman"/>
          <w:sz w:val="24"/>
          <w:szCs w:val="24"/>
        </w:rPr>
      </w:pPr>
    </w:p>
    <w:p w14:paraId="6F90CABB" w14:textId="253A1412" w:rsidR="00563DB0" w:rsidRPr="00485361" w:rsidRDefault="00563DB0" w:rsidP="008016BA">
      <w:pPr>
        <w:pStyle w:val="ConsPlusNormal"/>
        <w:ind w:firstLine="540"/>
        <w:jc w:val="both"/>
        <w:rPr>
          <w:rFonts w:ascii="Times New Roman" w:hAnsi="Times New Roman" w:cs="Times New Roman"/>
          <w:sz w:val="24"/>
          <w:szCs w:val="24"/>
        </w:rPr>
      </w:pPr>
      <w:bookmarkStart w:id="38" w:name="P376"/>
      <w:bookmarkEnd w:id="38"/>
      <w:r w:rsidRPr="00485361">
        <w:rPr>
          <w:rFonts w:ascii="Times New Roman" w:hAnsi="Times New Roman" w:cs="Times New Roman"/>
          <w:sz w:val="24"/>
          <w:szCs w:val="24"/>
        </w:rPr>
        <w:t>1</w:t>
      </w:r>
      <w:r w:rsidR="00025721" w:rsidRPr="00485361">
        <w:rPr>
          <w:rFonts w:ascii="Times New Roman" w:hAnsi="Times New Roman" w:cs="Times New Roman"/>
          <w:sz w:val="24"/>
          <w:szCs w:val="24"/>
        </w:rPr>
        <w:t>0</w:t>
      </w:r>
      <w:r w:rsidRPr="00485361">
        <w:rPr>
          <w:rFonts w:ascii="Times New Roman" w:hAnsi="Times New Roman" w:cs="Times New Roman"/>
          <w:sz w:val="24"/>
          <w:szCs w:val="24"/>
        </w:rPr>
        <w:t xml:space="preserve">.1. Контракт вступает в силу с даты его заключения обеими Сторонами и действует по </w:t>
      </w:r>
      <w:r w:rsidR="008016BA" w:rsidRPr="00485361">
        <w:rPr>
          <w:rFonts w:ascii="Times New Roman" w:hAnsi="Times New Roman" w:cs="Times New Roman"/>
          <w:sz w:val="24"/>
          <w:szCs w:val="24"/>
        </w:rPr>
        <w:t>«</w:t>
      </w:r>
      <w:r w:rsidR="006E7F7D">
        <w:rPr>
          <w:rFonts w:ascii="Times New Roman" w:hAnsi="Times New Roman" w:cs="Times New Roman"/>
          <w:sz w:val="24"/>
          <w:szCs w:val="24"/>
        </w:rPr>
        <w:t>31</w:t>
      </w:r>
      <w:r w:rsidR="008016BA" w:rsidRPr="00485361">
        <w:rPr>
          <w:rFonts w:ascii="Times New Roman" w:hAnsi="Times New Roman" w:cs="Times New Roman"/>
          <w:sz w:val="24"/>
          <w:szCs w:val="24"/>
        </w:rPr>
        <w:t>»</w:t>
      </w:r>
      <w:r w:rsidRPr="00485361">
        <w:rPr>
          <w:rFonts w:ascii="Times New Roman" w:hAnsi="Times New Roman" w:cs="Times New Roman"/>
          <w:sz w:val="24"/>
          <w:szCs w:val="24"/>
        </w:rPr>
        <w:t xml:space="preserve"> </w:t>
      </w:r>
      <w:r w:rsidR="006E7F7D">
        <w:rPr>
          <w:rFonts w:ascii="Times New Roman" w:hAnsi="Times New Roman" w:cs="Times New Roman"/>
          <w:sz w:val="24"/>
          <w:szCs w:val="24"/>
        </w:rPr>
        <w:t>декабря</w:t>
      </w:r>
      <w:r w:rsidR="008016BA" w:rsidRPr="00485361">
        <w:rPr>
          <w:rFonts w:ascii="Times New Roman" w:hAnsi="Times New Roman" w:cs="Times New Roman"/>
          <w:sz w:val="24"/>
          <w:szCs w:val="24"/>
        </w:rPr>
        <w:t xml:space="preserve"> 202</w:t>
      </w:r>
      <w:r w:rsidR="00C47BDF" w:rsidRPr="00485361">
        <w:rPr>
          <w:rFonts w:ascii="Times New Roman" w:hAnsi="Times New Roman" w:cs="Times New Roman"/>
          <w:sz w:val="24"/>
          <w:szCs w:val="24"/>
        </w:rPr>
        <w:t>3</w:t>
      </w:r>
      <w:r w:rsidRPr="00485361">
        <w:rPr>
          <w:rFonts w:ascii="Times New Roman" w:hAnsi="Times New Roman" w:cs="Times New Roman"/>
          <w:sz w:val="24"/>
          <w:szCs w:val="24"/>
        </w:rPr>
        <w:t xml:space="preserve"> г. (включительно), а в части неисполненных обязательств </w:t>
      </w:r>
      <w:r w:rsidR="008016BA" w:rsidRPr="00485361">
        <w:rPr>
          <w:rFonts w:ascii="Times New Roman" w:hAnsi="Times New Roman" w:cs="Times New Roman"/>
          <w:sz w:val="24"/>
          <w:szCs w:val="24"/>
        </w:rPr>
        <w:t>–</w:t>
      </w:r>
      <w:r w:rsidRPr="00485361">
        <w:rPr>
          <w:rFonts w:ascii="Times New Roman" w:hAnsi="Times New Roman" w:cs="Times New Roman"/>
          <w:sz w:val="24"/>
          <w:szCs w:val="24"/>
        </w:rPr>
        <w:t xml:space="preserve">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4001E2AD" w14:textId="298849B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1</w:t>
      </w:r>
      <w:r w:rsidR="00025721" w:rsidRPr="00485361">
        <w:rPr>
          <w:rFonts w:ascii="Times New Roman" w:hAnsi="Times New Roman" w:cs="Times New Roman"/>
          <w:sz w:val="24"/>
          <w:szCs w:val="24"/>
        </w:rPr>
        <w:t>0</w:t>
      </w:r>
      <w:r w:rsidRPr="00485361">
        <w:rPr>
          <w:rFonts w:ascii="Times New Roman" w:hAnsi="Times New Roman" w:cs="Times New Roman"/>
          <w:sz w:val="24"/>
          <w:szCs w:val="24"/>
        </w:rPr>
        <w:t>.</w:t>
      </w:r>
      <w:r w:rsidR="00025721" w:rsidRPr="00485361">
        <w:rPr>
          <w:rFonts w:ascii="Times New Roman" w:hAnsi="Times New Roman" w:cs="Times New Roman"/>
          <w:sz w:val="24"/>
          <w:szCs w:val="24"/>
        </w:rPr>
        <w:t>2</w:t>
      </w:r>
      <w:r w:rsidRPr="00485361">
        <w:rPr>
          <w:rFonts w:ascii="Times New Roman" w:hAnsi="Times New Roman" w:cs="Times New Roman"/>
          <w:sz w:val="24"/>
          <w:szCs w:val="24"/>
        </w:rPr>
        <w:t xml:space="preserve">. Изменения условий Контракта при его исполнении не допускается, за исключением случаев, предусмотренных </w:t>
      </w:r>
      <w:r w:rsidR="00CA3C7B" w:rsidRPr="00485361">
        <w:rPr>
          <w:rFonts w:ascii="Times New Roman" w:hAnsi="Times New Roman" w:cs="Times New Roman"/>
          <w:sz w:val="24"/>
          <w:szCs w:val="24"/>
        </w:rPr>
        <w:t>Законом № 44-ФЗ</w:t>
      </w:r>
      <w:r w:rsidRPr="00485361">
        <w:rPr>
          <w:rFonts w:ascii="Times New Roman" w:hAnsi="Times New Roman" w:cs="Times New Roman"/>
          <w:sz w:val="24"/>
          <w:szCs w:val="24"/>
        </w:rPr>
        <w:t>.</w:t>
      </w:r>
    </w:p>
    <w:p w14:paraId="0029428D" w14:textId="388C4F00" w:rsidR="00563DB0" w:rsidRPr="00485361" w:rsidRDefault="00025721" w:rsidP="00624765">
      <w:pPr>
        <w:pStyle w:val="ConsPlusNormal"/>
        <w:ind w:firstLine="540"/>
        <w:jc w:val="both"/>
        <w:rPr>
          <w:rFonts w:ascii="Times New Roman" w:hAnsi="Times New Roman" w:cs="Times New Roman"/>
          <w:sz w:val="24"/>
          <w:szCs w:val="24"/>
        </w:rPr>
      </w:pPr>
      <w:bookmarkStart w:id="39" w:name="P379"/>
      <w:bookmarkEnd w:id="39"/>
      <w:r w:rsidRPr="00485361">
        <w:rPr>
          <w:rFonts w:ascii="Times New Roman" w:hAnsi="Times New Roman" w:cs="Times New Roman"/>
          <w:sz w:val="24"/>
          <w:szCs w:val="24"/>
        </w:rPr>
        <w:t>10.3</w:t>
      </w:r>
      <w:r w:rsidR="00563DB0" w:rsidRPr="00485361">
        <w:rPr>
          <w:rFonts w:ascii="Times New Roman" w:hAnsi="Times New Roman" w:cs="Times New Roman"/>
          <w:sz w:val="24"/>
          <w:szCs w:val="24"/>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49EAC64E" w14:textId="3AA80C7C" w:rsidR="00563DB0" w:rsidRPr="00485361" w:rsidRDefault="00025721"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10.4</w:t>
      </w:r>
      <w:r w:rsidR="00563DB0" w:rsidRPr="00485361">
        <w:rPr>
          <w:rFonts w:ascii="Times New Roman" w:hAnsi="Times New Roman" w:cs="Times New Roman"/>
          <w:sz w:val="24"/>
          <w:szCs w:val="24"/>
        </w:rPr>
        <w:t xml:space="preserve">.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w:t>
      </w:r>
      <w:r w:rsidR="00563DB0" w:rsidRPr="00485361">
        <w:rPr>
          <w:rFonts w:ascii="Times New Roman" w:hAnsi="Times New Roman" w:cs="Times New Roman"/>
          <w:sz w:val="24"/>
          <w:szCs w:val="24"/>
        </w:rPr>
        <w:lastRenderedPageBreak/>
        <w:t>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EC6892F" w14:textId="58AE3B0E" w:rsidR="00563DB0" w:rsidRPr="00485361" w:rsidRDefault="00025721" w:rsidP="00624765">
      <w:pPr>
        <w:pStyle w:val="ConsPlusNormal"/>
        <w:ind w:firstLine="540"/>
        <w:jc w:val="both"/>
        <w:rPr>
          <w:rFonts w:ascii="Times New Roman" w:hAnsi="Times New Roman" w:cs="Times New Roman"/>
          <w:sz w:val="24"/>
          <w:szCs w:val="24"/>
        </w:rPr>
      </w:pPr>
      <w:bookmarkStart w:id="40" w:name="P388"/>
      <w:bookmarkEnd w:id="40"/>
      <w:r w:rsidRPr="00485361">
        <w:rPr>
          <w:rFonts w:ascii="Times New Roman" w:hAnsi="Times New Roman" w:cs="Times New Roman"/>
          <w:sz w:val="24"/>
          <w:szCs w:val="24"/>
        </w:rPr>
        <w:t>10.5</w:t>
      </w:r>
      <w:r w:rsidR="00563DB0" w:rsidRPr="00485361">
        <w:rPr>
          <w:rFonts w:ascii="Times New Roman" w:hAnsi="Times New Roman" w:cs="Times New Roman"/>
          <w:sz w:val="24"/>
          <w:szCs w:val="24"/>
        </w:rPr>
        <w:t xml:space="preserve">. Стороны вправе отказаться от исполнения Контракта в одностороннем порядке в соответствии с положениями частей 8 </w:t>
      </w:r>
      <w:r w:rsidR="00B65F8B" w:rsidRPr="00485361">
        <w:rPr>
          <w:rFonts w:ascii="Times New Roman" w:hAnsi="Times New Roman" w:cs="Times New Roman"/>
          <w:sz w:val="24"/>
          <w:szCs w:val="24"/>
        </w:rPr>
        <w:t>–</w:t>
      </w:r>
      <w:r w:rsidR="00563DB0" w:rsidRPr="00485361">
        <w:rPr>
          <w:rFonts w:ascii="Times New Roman" w:hAnsi="Times New Roman" w:cs="Times New Roman"/>
          <w:sz w:val="24"/>
          <w:szCs w:val="24"/>
        </w:rPr>
        <w:t xml:space="preserve"> 11, 13 </w:t>
      </w:r>
      <w:r w:rsidR="00B65F8B" w:rsidRPr="00485361">
        <w:rPr>
          <w:rFonts w:ascii="Times New Roman" w:hAnsi="Times New Roman" w:cs="Times New Roman"/>
          <w:sz w:val="24"/>
          <w:szCs w:val="24"/>
        </w:rPr>
        <w:t>–</w:t>
      </w:r>
      <w:r w:rsidR="00563DB0" w:rsidRPr="00485361">
        <w:rPr>
          <w:rFonts w:ascii="Times New Roman" w:hAnsi="Times New Roman" w:cs="Times New Roman"/>
          <w:sz w:val="24"/>
          <w:szCs w:val="24"/>
        </w:rPr>
        <w:t xml:space="preserve"> 19, 21 </w:t>
      </w:r>
      <w:r w:rsidR="00B65F8B" w:rsidRPr="00485361">
        <w:rPr>
          <w:rFonts w:ascii="Times New Roman" w:hAnsi="Times New Roman" w:cs="Times New Roman"/>
          <w:sz w:val="24"/>
          <w:szCs w:val="24"/>
        </w:rPr>
        <w:t>–</w:t>
      </w:r>
      <w:r w:rsidR="00563DB0" w:rsidRPr="00485361">
        <w:rPr>
          <w:rFonts w:ascii="Times New Roman" w:hAnsi="Times New Roman" w:cs="Times New Roman"/>
          <w:sz w:val="24"/>
          <w:szCs w:val="24"/>
        </w:rPr>
        <w:t xml:space="preserve"> 23 статьи 95 </w:t>
      </w:r>
      <w:r w:rsidR="00CA3C7B" w:rsidRPr="00485361">
        <w:rPr>
          <w:rFonts w:ascii="Times New Roman" w:hAnsi="Times New Roman" w:cs="Times New Roman"/>
          <w:sz w:val="24"/>
          <w:szCs w:val="24"/>
        </w:rPr>
        <w:t>Закона № 44-ФЗ</w:t>
      </w:r>
      <w:r w:rsidR="00563DB0" w:rsidRPr="00485361">
        <w:rPr>
          <w:rFonts w:ascii="Times New Roman" w:hAnsi="Times New Roman" w:cs="Times New Roman"/>
          <w:sz w:val="24"/>
          <w:szCs w:val="24"/>
        </w:rPr>
        <w:t>.</w:t>
      </w:r>
    </w:p>
    <w:p w14:paraId="3189B90D" w14:textId="61B4362E" w:rsidR="00563DB0" w:rsidRPr="00485361" w:rsidRDefault="00025721"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10.6</w:t>
      </w:r>
      <w:r w:rsidR="00563DB0" w:rsidRPr="00485361">
        <w:rPr>
          <w:rFonts w:ascii="Times New Roman" w:hAnsi="Times New Roman" w:cs="Times New Roman"/>
          <w:sz w:val="24"/>
          <w:szCs w:val="24"/>
        </w:rPr>
        <w:t xml:space="preserve">. </w:t>
      </w:r>
      <w:r w:rsidR="00A82738" w:rsidRPr="00485361">
        <w:rPr>
          <w:rFonts w:ascii="Times New Roman" w:hAnsi="Times New Roman" w:cs="Times New Roman"/>
          <w:sz w:val="24"/>
          <w:szCs w:val="24"/>
        </w:rPr>
        <w:t>Государственный з</w:t>
      </w:r>
      <w:r w:rsidR="00563DB0" w:rsidRPr="00485361">
        <w:rPr>
          <w:rFonts w:ascii="Times New Roman" w:hAnsi="Times New Roman" w:cs="Times New Roman"/>
          <w:sz w:val="24"/>
          <w:szCs w:val="24"/>
        </w:rPr>
        <w:t>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D3F75A8" w14:textId="183176C2" w:rsidR="00025721" w:rsidRPr="00485361" w:rsidRDefault="00485361" w:rsidP="00025721">
      <w:pPr>
        <w:autoSpaceDE w:val="0"/>
        <w:autoSpaceDN w:val="0"/>
        <w:adjustRightInd w:val="0"/>
        <w:spacing w:after="0" w:line="240" w:lineRule="auto"/>
        <w:ind w:firstLine="540"/>
        <w:jc w:val="both"/>
        <w:rPr>
          <w:rFonts w:ascii="Times New Roman" w:hAnsi="Times New Roman"/>
          <w:sz w:val="24"/>
          <w:szCs w:val="24"/>
        </w:rPr>
      </w:pPr>
      <w:r w:rsidRPr="00485361">
        <w:rPr>
          <w:rFonts w:ascii="Times New Roman" w:hAnsi="Times New Roman"/>
          <w:sz w:val="24"/>
          <w:szCs w:val="24"/>
        </w:rPr>
        <w:t>10.7</w:t>
      </w:r>
      <w:r w:rsidR="00563DB0" w:rsidRPr="00485361">
        <w:rPr>
          <w:rFonts w:ascii="Times New Roman" w:hAnsi="Times New Roman"/>
          <w:sz w:val="24"/>
          <w:szCs w:val="24"/>
        </w:rPr>
        <w:t xml:space="preserve">. </w:t>
      </w:r>
      <w:r w:rsidR="00025721" w:rsidRPr="00485361">
        <w:rPr>
          <w:rFonts w:ascii="Times New Roman" w:hAnsi="Times New Roman"/>
          <w:sz w:val="24"/>
          <w:szCs w:val="24"/>
        </w:rPr>
        <w:t>В случае принятия Государственным заказчиком решения об одностороннем отказе от исполнения Контракта, Государственный заказчик передает такое решение лицу, имеющему право действовать от имени Поставщика, лично под расписку или направляет такое решение Поставщику по его юридическому адресу.</w:t>
      </w:r>
    </w:p>
    <w:p w14:paraId="1691876C" w14:textId="77777777" w:rsidR="00025721" w:rsidRPr="00485361" w:rsidRDefault="00025721" w:rsidP="00025721">
      <w:pPr>
        <w:autoSpaceDE w:val="0"/>
        <w:autoSpaceDN w:val="0"/>
        <w:adjustRightInd w:val="0"/>
        <w:spacing w:after="0" w:line="240" w:lineRule="auto"/>
        <w:ind w:firstLine="540"/>
        <w:jc w:val="both"/>
        <w:rPr>
          <w:rFonts w:ascii="Times New Roman" w:hAnsi="Times New Roman"/>
          <w:sz w:val="24"/>
          <w:szCs w:val="24"/>
        </w:rPr>
      </w:pPr>
      <w:r w:rsidRPr="00485361">
        <w:rPr>
          <w:rFonts w:ascii="Times New Roman" w:hAnsi="Times New Roman"/>
          <w:sz w:val="24"/>
          <w:szCs w:val="24"/>
        </w:rPr>
        <w:t>Датой такого надлежащего уведомления считается:</w:t>
      </w:r>
    </w:p>
    <w:p w14:paraId="68050875" w14:textId="77777777" w:rsidR="00025721" w:rsidRPr="00485361" w:rsidRDefault="00025721" w:rsidP="00025721">
      <w:pPr>
        <w:autoSpaceDE w:val="0"/>
        <w:autoSpaceDN w:val="0"/>
        <w:adjustRightInd w:val="0"/>
        <w:spacing w:after="0" w:line="240" w:lineRule="auto"/>
        <w:ind w:firstLine="540"/>
        <w:jc w:val="both"/>
        <w:rPr>
          <w:rFonts w:ascii="Times New Roman" w:hAnsi="Times New Roman"/>
          <w:sz w:val="24"/>
          <w:szCs w:val="24"/>
        </w:rPr>
      </w:pPr>
      <w:r w:rsidRPr="00485361">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2422629F" w14:textId="77777777" w:rsidR="00025721" w:rsidRPr="00485361" w:rsidRDefault="00025721" w:rsidP="00025721">
      <w:pPr>
        <w:autoSpaceDE w:val="0"/>
        <w:autoSpaceDN w:val="0"/>
        <w:adjustRightInd w:val="0"/>
        <w:spacing w:after="0" w:line="240" w:lineRule="auto"/>
        <w:ind w:firstLine="540"/>
        <w:jc w:val="both"/>
        <w:rPr>
          <w:rFonts w:ascii="Times New Roman" w:hAnsi="Times New Roman"/>
          <w:sz w:val="24"/>
          <w:szCs w:val="24"/>
        </w:rPr>
      </w:pPr>
      <w:r w:rsidRPr="00485361">
        <w:rPr>
          <w:rFonts w:ascii="Times New Roman" w:hAnsi="Times New Roman"/>
          <w:sz w:val="24"/>
          <w:szCs w:val="24"/>
        </w:rPr>
        <w:t>или дата получения Государственным заказчиком подтверждения о вручении Поставщику заказного письма, предусмотренного настоящим пунктом, либо дата получения Государственным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62E39BD" w14:textId="77777777" w:rsidR="00025721" w:rsidRPr="00485361" w:rsidRDefault="00025721" w:rsidP="00025721">
      <w:pPr>
        <w:autoSpaceDE w:val="0"/>
        <w:autoSpaceDN w:val="0"/>
        <w:adjustRightInd w:val="0"/>
        <w:spacing w:after="0" w:line="240" w:lineRule="auto"/>
        <w:ind w:firstLine="540"/>
        <w:jc w:val="both"/>
        <w:rPr>
          <w:rFonts w:ascii="Times New Roman" w:hAnsi="Times New Roman"/>
          <w:sz w:val="24"/>
          <w:szCs w:val="24"/>
        </w:rPr>
      </w:pPr>
      <w:r w:rsidRPr="00485361">
        <w:rPr>
          <w:rFonts w:ascii="Times New Roman" w:hAnsi="Times New Roman"/>
          <w:sz w:val="24"/>
          <w:szCs w:val="24"/>
        </w:rPr>
        <w:t>В случае неполучения Государственным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Контракте, датой надлежащего уведомления Поставщика об одностороннем отказе от исполнения Контракта считается день по истечении 15 (пятнадцати) дней, считая с даты направления письма Поставщику.</w:t>
      </w:r>
    </w:p>
    <w:p w14:paraId="38824584" w14:textId="296A59E1" w:rsidR="00563DB0" w:rsidRPr="00485361" w:rsidRDefault="00485361"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10.8</w:t>
      </w:r>
      <w:r w:rsidR="00563DB0" w:rsidRPr="00485361">
        <w:rPr>
          <w:rFonts w:ascii="Times New Roman" w:hAnsi="Times New Roman" w:cs="Times New Roman"/>
          <w:sz w:val="24"/>
          <w:szCs w:val="24"/>
        </w:rPr>
        <w:t xml:space="preserve">. Решение </w:t>
      </w:r>
      <w:r w:rsidR="00A82738" w:rsidRPr="00485361">
        <w:rPr>
          <w:rFonts w:ascii="Times New Roman" w:hAnsi="Times New Roman" w:cs="Times New Roman"/>
          <w:sz w:val="24"/>
          <w:szCs w:val="24"/>
        </w:rPr>
        <w:t>Государственного з</w:t>
      </w:r>
      <w:r w:rsidR="00563DB0" w:rsidRPr="00485361">
        <w:rPr>
          <w:rFonts w:ascii="Times New Roman" w:hAnsi="Times New Roman" w:cs="Times New Roman"/>
          <w:sz w:val="24"/>
          <w:szCs w:val="24"/>
        </w:rPr>
        <w:t xml:space="preserve">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00A82738" w:rsidRPr="00485361">
        <w:rPr>
          <w:rFonts w:ascii="Times New Roman" w:hAnsi="Times New Roman" w:cs="Times New Roman"/>
          <w:sz w:val="24"/>
          <w:szCs w:val="24"/>
        </w:rPr>
        <w:t>Государственным з</w:t>
      </w:r>
      <w:r w:rsidR="00563DB0" w:rsidRPr="00485361">
        <w:rPr>
          <w:rFonts w:ascii="Times New Roman" w:hAnsi="Times New Roman" w:cs="Times New Roman"/>
          <w:sz w:val="24"/>
          <w:szCs w:val="24"/>
        </w:rPr>
        <w:t>аказчиком Поставщика об одностороннем отказе от исполнения Контракта.</w:t>
      </w:r>
    </w:p>
    <w:p w14:paraId="78B1A620" w14:textId="7622627D" w:rsidR="00563DB0" w:rsidRPr="00485361" w:rsidRDefault="00485361"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10.9</w:t>
      </w:r>
      <w:r w:rsidR="00563DB0" w:rsidRPr="00485361">
        <w:rPr>
          <w:rFonts w:ascii="Times New Roman" w:hAnsi="Times New Roman" w:cs="Times New Roman"/>
          <w:sz w:val="24"/>
          <w:szCs w:val="24"/>
        </w:rPr>
        <w:t xml:space="preserve">. </w:t>
      </w:r>
      <w:r w:rsidR="00A82738" w:rsidRPr="00485361">
        <w:rPr>
          <w:rFonts w:ascii="Times New Roman" w:hAnsi="Times New Roman" w:cs="Times New Roman"/>
          <w:sz w:val="24"/>
          <w:szCs w:val="24"/>
        </w:rPr>
        <w:t>Государственный з</w:t>
      </w:r>
      <w:r w:rsidR="00563DB0" w:rsidRPr="00485361">
        <w:rPr>
          <w:rFonts w:ascii="Times New Roman" w:hAnsi="Times New Roman" w:cs="Times New Roman"/>
          <w:sz w:val="24"/>
          <w:szCs w:val="24"/>
        </w:rPr>
        <w:t xml:space="preserve">аказчик не позднее двух рабочих дней, следующих за днем вступления в силу решения </w:t>
      </w:r>
      <w:r w:rsidR="00A82738" w:rsidRPr="00485361">
        <w:rPr>
          <w:rFonts w:ascii="Times New Roman" w:hAnsi="Times New Roman" w:cs="Times New Roman"/>
          <w:sz w:val="24"/>
          <w:szCs w:val="24"/>
        </w:rPr>
        <w:t>Государственного з</w:t>
      </w:r>
      <w:r w:rsidR="00563DB0" w:rsidRPr="00485361">
        <w:rPr>
          <w:rFonts w:ascii="Times New Roman" w:hAnsi="Times New Roman" w:cs="Times New Roman"/>
          <w:sz w:val="24"/>
          <w:szCs w:val="24"/>
        </w:rPr>
        <w:t>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обращение о включении информации о Поставщике в реестр недобросовестных поставщиков (подрядчиков, исполнителей).</w:t>
      </w:r>
    </w:p>
    <w:p w14:paraId="523F1D46" w14:textId="0D5A6CBF" w:rsidR="00563DB0" w:rsidRPr="00485361" w:rsidRDefault="00485361"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10.10</w:t>
      </w:r>
      <w:r w:rsidR="00563DB0" w:rsidRPr="00485361">
        <w:rPr>
          <w:rFonts w:ascii="Times New Roman" w:hAnsi="Times New Roman" w:cs="Times New Roman"/>
          <w:sz w:val="24"/>
          <w:szCs w:val="24"/>
        </w:rPr>
        <w:t xml:space="preserve">. </w:t>
      </w:r>
      <w:r w:rsidR="00A82738" w:rsidRPr="00485361">
        <w:rPr>
          <w:rFonts w:ascii="Times New Roman" w:hAnsi="Times New Roman" w:cs="Times New Roman"/>
          <w:sz w:val="24"/>
          <w:szCs w:val="24"/>
        </w:rPr>
        <w:t>Государственный з</w:t>
      </w:r>
      <w:r w:rsidR="00563DB0" w:rsidRPr="00485361">
        <w:rPr>
          <w:rFonts w:ascii="Times New Roman" w:hAnsi="Times New Roman" w:cs="Times New Roman"/>
          <w:sz w:val="24"/>
          <w:szCs w:val="24"/>
        </w:rPr>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rsidR="00A82738" w:rsidRPr="00485361">
        <w:rPr>
          <w:rFonts w:ascii="Times New Roman" w:hAnsi="Times New Roman" w:cs="Times New Roman"/>
          <w:sz w:val="24"/>
          <w:szCs w:val="24"/>
        </w:rPr>
        <w:t>Государственному з</w:t>
      </w:r>
      <w:r w:rsidR="00563DB0" w:rsidRPr="00485361">
        <w:rPr>
          <w:rFonts w:ascii="Times New Roman" w:hAnsi="Times New Roman" w:cs="Times New Roman"/>
          <w:sz w:val="24"/>
          <w:szCs w:val="24"/>
        </w:rPr>
        <w:t>аказчику компенсированы затраты на проведение экспертизы, предусмотренной пунктом 4.4.8 Контракта.</w:t>
      </w:r>
    </w:p>
    <w:p w14:paraId="5A52E5D0"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rsidR="00A82738" w:rsidRPr="00485361">
        <w:rPr>
          <w:rFonts w:ascii="Times New Roman" w:hAnsi="Times New Roman" w:cs="Times New Roman"/>
          <w:sz w:val="24"/>
          <w:szCs w:val="24"/>
        </w:rPr>
        <w:t>Государственного з</w:t>
      </w:r>
      <w:r w:rsidRPr="00485361">
        <w:rPr>
          <w:rFonts w:ascii="Times New Roman" w:hAnsi="Times New Roman" w:cs="Times New Roman"/>
          <w:sz w:val="24"/>
          <w:szCs w:val="24"/>
        </w:rPr>
        <w:t>аказчика от исполнения Контракта.</w:t>
      </w:r>
    </w:p>
    <w:p w14:paraId="7D4F2FF5" w14:textId="1927BCF0" w:rsidR="00563DB0" w:rsidRPr="00485361" w:rsidRDefault="00485361"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10.11</w:t>
      </w:r>
      <w:r w:rsidR="00563DB0" w:rsidRPr="00485361">
        <w:rPr>
          <w:rFonts w:ascii="Times New Roman" w:hAnsi="Times New Roman" w:cs="Times New Roman"/>
          <w:sz w:val="24"/>
          <w:szCs w:val="24"/>
        </w:rPr>
        <w:t xml:space="preserve">. Поставщик вправе принять решение об одностороннем отказе от исполнения </w:t>
      </w:r>
      <w:r w:rsidR="00563DB0" w:rsidRPr="00485361">
        <w:rPr>
          <w:rFonts w:ascii="Times New Roman" w:hAnsi="Times New Roman" w:cs="Times New Roman"/>
          <w:sz w:val="24"/>
          <w:szCs w:val="24"/>
        </w:rPr>
        <w:lastRenderedPageBreak/>
        <w:t>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65BA871" w14:textId="5D7F10E0" w:rsidR="00025721" w:rsidRPr="00485361" w:rsidRDefault="00485361" w:rsidP="00025721">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10.12</w:t>
      </w:r>
      <w:r w:rsidR="00025721" w:rsidRPr="00485361">
        <w:rPr>
          <w:rFonts w:ascii="Times New Roman" w:hAnsi="Times New Roman" w:cs="Times New Roman"/>
          <w:sz w:val="24"/>
          <w:szCs w:val="24"/>
        </w:rPr>
        <w:t>. В случае принятия Поставщиком решения об одностороннем отказе от исполнения настоящего Контракта</w:t>
      </w:r>
      <w:r w:rsidRPr="00485361">
        <w:rPr>
          <w:rFonts w:ascii="Times New Roman" w:hAnsi="Times New Roman" w:cs="Times New Roman"/>
          <w:sz w:val="24"/>
          <w:szCs w:val="24"/>
        </w:rPr>
        <w:t>, Поставщик</w:t>
      </w:r>
      <w:r w:rsidR="00025721" w:rsidRPr="00485361">
        <w:rPr>
          <w:rFonts w:ascii="Times New Roman" w:hAnsi="Times New Roman" w:cs="Times New Roman"/>
          <w:sz w:val="24"/>
          <w:szCs w:val="24"/>
        </w:rPr>
        <w:t xml:space="preserve"> переда</w:t>
      </w:r>
      <w:r w:rsidRPr="00485361">
        <w:rPr>
          <w:rFonts w:ascii="Times New Roman" w:hAnsi="Times New Roman" w:cs="Times New Roman"/>
          <w:sz w:val="24"/>
          <w:szCs w:val="24"/>
        </w:rPr>
        <w:t>ет</w:t>
      </w:r>
      <w:r w:rsidR="00025721" w:rsidRPr="00485361">
        <w:rPr>
          <w:rFonts w:ascii="Times New Roman" w:hAnsi="Times New Roman" w:cs="Times New Roman"/>
          <w:sz w:val="24"/>
          <w:szCs w:val="24"/>
        </w:rPr>
        <w:t xml:space="preserve"> такое решение лицу, имеющему право действовать от имени Государственного заказчика, лично под расписку или направ</w:t>
      </w:r>
      <w:r w:rsidRPr="00485361">
        <w:rPr>
          <w:rFonts w:ascii="Times New Roman" w:hAnsi="Times New Roman" w:cs="Times New Roman"/>
          <w:sz w:val="24"/>
          <w:szCs w:val="24"/>
        </w:rPr>
        <w:t>ляет</w:t>
      </w:r>
      <w:r w:rsidR="00025721" w:rsidRPr="00485361">
        <w:rPr>
          <w:rFonts w:ascii="Times New Roman" w:hAnsi="Times New Roman" w:cs="Times New Roman"/>
          <w:sz w:val="24"/>
          <w:szCs w:val="24"/>
        </w:rPr>
        <w:t xml:space="preserve"> такое решение Государственному заказчику по почте заказным письмом с уведомлением о вручении по адресу Государственного заказчика, указанному в Контракте. Датой такого надлежащего уведомления считается:</w:t>
      </w:r>
    </w:p>
    <w:p w14:paraId="1559E1FA" w14:textId="77777777" w:rsidR="00025721" w:rsidRPr="00485361" w:rsidRDefault="00025721" w:rsidP="00025721">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дата, указанная лицом, имеющим право действовать от имени Государственного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Государственного заказчика, лично под расписку),</w:t>
      </w:r>
    </w:p>
    <w:p w14:paraId="343EEF04" w14:textId="77777777" w:rsidR="00025721" w:rsidRPr="00485361" w:rsidRDefault="00025721" w:rsidP="00025721">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или дата получения Поставщиком подтверждения о вручении Государственному заказчику заказного письма, предусмотренного настоящим пунктом, либо дата получения Поставщиком информации об отсутствии Государственного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3D76B7C" w14:textId="4BCC1937" w:rsidR="00563DB0" w:rsidRPr="00485361" w:rsidRDefault="00485361"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10.13</w:t>
      </w:r>
      <w:r w:rsidR="00563DB0" w:rsidRPr="00485361">
        <w:rPr>
          <w:rFonts w:ascii="Times New Roman" w:hAnsi="Times New Roman" w:cs="Times New Roman"/>
          <w:sz w:val="24"/>
          <w:szCs w:val="24"/>
        </w:rPr>
        <w:t xml:space="preserve">.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w:t>
      </w:r>
      <w:r w:rsidR="00A82738" w:rsidRPr="00485361">
        <w:rPr>
          <w:rFonts w:ascii="Times New Roman" w:hAnsi="Times New Roman" w:cs="Times New Roman"/>
          <w:sz w:val="24"/>
          <w:szCs w:val="24"/>
        </w:rPr>
        <w:t>Государственного з</w:t>
      </w:r>
      <w:r w:rsidR="00563DB0" w:rsidRPr="00485361">
        <w:rPr>
          <w:rFonts w:ascii="Times New Roman" w:hAnsi="Times New Roman" w:cs="Times New Roman"/>
          <w:sz w:val="24"/>
          <w:szCs w:val="24"/>
        </w:rPr>
        <w:t>аказчика об одностороннем отказе от исполнения Контракта.</w:t>
      </w:r>
    </w:p>
    <w:p w14:paraId="3A4357B4" w14:textId="6FF02F24" w:rsidR="00563DB0" w:rsidRPr="00485361" w:rsidRDefault="00A82738"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Государственный з</w:t>
      </w:r>
      <w:r w:rsidR="00563DB0" w:rsidRPr="00485361">
        <w:rPr>
          <w:rFonts w:ascii="Times New Roman" w:hAnsi="Times New Roman" w:cs="Times New Roman"/>
          <w:sz w:val="24"/>
          <w:szCs w:val="24"/>
        </w:rPr>
        <w:t>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обращение о включении информации о Поставщике в реестр недобросовестных поставщиков (подрядчиков, исполнителей).</w:t>
      </w:r>
    </w:p>
    <w:p w14:paraId="44885E32" w14:textId="3F82DF01" w:rsidR="00563DB0" w:rsidRPr="00485361" w:rsidRDefault="00485361"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10.14</w:t>
      </w:r>
      <w:r w:rsidR="00563DB0" w:rsidRPr="00485361">
        <w:rPr>
          <w:rFonts w:ascii="Times New Roman" w:hAnsi="Times New Roman" w:cs="Times New Roman"/>
          <w:sz w:val="24"/>
          <w:szCs w:val="24"/>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A82738" w:rsidRPr="00485361">
        <w:rPr>
          <w:rFonts w:ascii="Times New Roman" w:hAnsi="Times New Roman" w:cs="Times New Roman"/>
          <w:sz w:val="24"/>
          <w:szCs w:val="24"/>
        </w:rPr>
        <w:t>Государственного з</w:t>
      </w:r>
      <w:r w:rsidR="00563DB0" w:rsidRPr="00485361">
        <w:rPr>
          <w:rFonts w:ascii="Times New Roman" w:hAnsi="Times New Roman" w:cs="Times New Roman"/>
          <w:sz w:val="24"/>
          <w:szCs w:val="24"/>
        </w:rPr>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47D2399" w14:textId="3859D14F" w:rsidR="00563DB0" w:rsidRPr="00485361" w:rsidRDefault="00485361" w:rsidP="00624765">
      <w:pPr>
        <w:pStyle w:val="ConsPlusNormal"/>
        <w:ind w:firstLine="540"/>
        <w:jc w:val="both"/>
        <w:rPr>
          <w:rFonts w:ascii="Times New Roman" w:hAnsi="Times New Roman" w:cs="Times New Roman"/>
          <w:sz w:val="24"/>
          <w:szCs w:val="24"/>
        </w:rPr>
      </w:pPr>
      <w:bookmarkStart w:id="41" w:name="P401"/>
      <w:bookmarkEnd w:id="41"/>
      <w:r w:rsidRPr="00485361">
        <w:rPr>
          <w:rFonts w:ascii="Times New Roman" w:hAnsi="Times New Roman" w:cs="Times New Roman"/>
          <w:sz w:val="24"/>
          <w:szCs w:val="24"/>
        </w:rPr>
        <w:t>10.15.</w:t>
      </w:r>
      <w:r w:rsidR="00563DB0" w:rsidRPr="00485361">
        <w:rPr>
          <w:rFonts w:ascii="Times New Roman" w:hAnsi="Times New Roman" w:cs="Times New Roman"/>
          <w:sz w:val="24"/>
          <w:szCs w:val="24"/>
        </w:rPr>
        <w:t xml:space="preserve"> Срок исполнения Контракта: </w:t>
      </w:r>
      <w:r w:rsidR="008016BA" w:rsidRPr="00485361">
        <w:rPr>
          <w:rFonts w:ascii="Times New Roman" w:hAnsi="Times New Roman" w:cs="Times New Roman"/>
          <w:sz w:val="24"/>
          <w:szCs w:val="24"/>
        </w:rPr>
        <w:t>«</w:t>
      </w:r>
      <w:r w:rsidR="006B6A31" w:rsidRPr="00485361">
        <w:rPr>
          <w:rFonts w:ascii="Times New Roman" w:hAnsi="Times New Roman" w:cs="Times New Roman"/>
          <w:sz w:val="24"/>
          <w:szCs w:val="24"/>
        </w:rPr>
        <w:t>3</w:t>
      </w:r>
      <w:r w:rsidR="006E7F7D">
        <w:rPr>
          <w:rFonts w:ascii="Times New Roman" w:hAnsi="Times New Roman" w:cs="Times New Roman"/>
          <w:sz w:val="24"/>
          <w:szCs w:val="24"/>
        </w:rPr>
        <w:t>1</w:t>
      </w:r>
      <w:r w:rsidR="006B6A31" w:rsidRPr="00485361">
        <w:rPr>
          <w:rFonts w:ascii="Times New Roman" w:hAnsi="Times New Roman" w:cs="Times New Roman"/>
          <w:sz w:val="24"/>
          <w:szCs w:val="24"/>
        </w:rPr>
        <w:t xml:space="preserve">» </w:t>
      </w:r>
      <w:r w:rsidR="006E7F7D">
        <w:rPr>
          <w:rFonts w:ascii="Times New Roman" w:hAnsi="Times New Roman" w:cs="Times New Roman"/>
          <w:sz w:val="24"/>
          <w:szCs w:val="24"/>
        </w:rPr>
        <w:t>декабря</w:t>
      </w:r>
      <w:r w:rsidR="006B6A31" w:rsidRPr="00485361">
        <w:rPr>
          <w:rFonts w:ascii="Times New Roman" w:hAnsi="Times New Roman" w:cs="Times New Roman"/>
          <w:sz w:val="24"/>
          <w:szCs w:val="24"/>
        </w:rPr>
        <w:t xml:space="preserve"> 2023 </w:t>
      </w:r>
      <w:r w:rsidR="008016BA" w:rsidRPr="00485361">
        <w:rPr>
          <w:rFonts w:ascii="Times New Roman" w:hAnsi="Times New Roman" w:cs="Times New Roman"/>
          <w:sz w:val="24"/>
          <w:szCs w:val="24"/>
        </w:rPr>
        <w:t>г</w:t>
      </w:r>
      <w:r w:rsidR="00563DB0" w:rsidRPr="00485361">
        <w:rPr>
          <w:rFonts w:ascii="Times New Roman" w:hAnsi="Times New Roman" w:cs="Times New Roman"/>
          <w:sz w:val="24"/>
          <w:szCs w:val="24"/>
        </w:rPr>
        <w:t>.</w:t>
      </w:r>
    </w:p>
    <w:p w14:paraId="5A7C00E6" w14:textId="77777777" w:rsidR="00563DB0" w:rsidRPr="00485361" w:rsidRDefault="00563DB0" w:rsidP="00624765">
      <w:pPr>
        <w:pStyle w:val="ConsPlusNormal"/>
        <w:rPr>
          <w:rFonts w:ascii="Times New Roman" w:hAnsi="Times New Roman" w:cs="Times New Roman"/>
          <w:sz w:val="24"/>
          <w:szCs w:val="24"/>
        </w:rPr>
      </w:pPr>
    </w:p>
    <w:p w14:paraId="623B67A5" w14:textId="05AFE4F6" w:rsidR="00563DB0" w:rsidRPr="00485361" w:rsidRDefault="006840F0" w:rsidP="00624765">
      <w:pPr>
        <w:pStyle w:val="ConsPlusNormal"/>
        <w:jc w:val="center"/>
        <w:outlineLvl w:val="0"/>
        <w:rPr>
          <w:rFonts w:ascii="Times New Roman" w:hAnsi="Times New Roman" w:cs="Times New Roman"/>
          <w:sz w:val="24"/>
          <w:szCs w:val="24"/>
        </w:rPr>
      </w:pPr>
      <w:r w:rsidRPr="00485361">
        <w:rPr>
          <w:rFonts w:ascii="Times New Roman" w:hAnsi="Times New Roman" w:cs="Times New Roman"/>
          <w:b/>
          <w:sz w:val="24"/>
          <w:szCs w:val="24"/>
        </w:rPr>
        <w:t>11</w:t>
      </w:r>
      <w:r w:rsidR="00563DB0" w:rsidRPr="00485361">
        <w:rPr>
          <w:rFonts w:ascii="Times New Roman" w:hAnsi="Times New Roman" w:cs="Times New Roman"/>
          <w:b/>
          <w:sz w:val="24"/>
          <w:szCs w:val="24"/>
        </w:rPr>
        <w:t>. Исключительные права</w:t>
      </w:r>
    </w:p>
    <w:p w14:paraId="1C041AF5" w14:textId="77777777" w:rsidR="00563DB0" w:rsidRPr="00485361" w:rsidRDefault="00563DB0" w:rsidP="00624765">
      <w:pPr>
        <w:pStyle w:val="ConsPlusNormal"/>
        <w:rPr>
          <w:rFonts w:ascii="Times New Roman" w:hAnsi="Times New Roman" w:cs="Times New Roman"/>
          <w:sz w:val="24"/>
          <w:szCs w:val="24"/>
        </w:rPr>
      </w:pPr>
    </w:p>
    <w:p w14:paraId="648ADFB3" w14:textId="442DB8F6"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1</w:t>
      </w:r>
      <w:r w:rsidR="006840F0" w:rsidRPr="00485361">
        <w:rPr>
          <w:rFonts w:ascii="Times New Roman" w:hAnsi="Times New Roman" w:cs="Times New Roman"/>
          <w:sz w:val="24"/>
          <w:szCs w:val="24"/>
        </w:rPr>
        <w:t>1</w:t>
      </w:r>
      <w:r w:rsidRPr="00485361">
        <w:rPr>
          <w:rFonts w:ascii="Times New Roman" w:hAnsi="Times New Roman" w:cs="Times New Roman"/>
          <w:sz w:val="24"/>
          <w:szCs w:val="24"/>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3EB4C6CB" w14:textId="483118A2" w:rsidR="00563DB0" w:rsidRPr="00485361" w:rsidRDefault="006840F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11</w:t>
      </w:r>
      <w:r w:rsidR="00563DB0" w:rsidRPr="00485361">
        <w:rPr>
          <w:rFonts w:ascii="Times New Roman" w:hAnsi="Times New Roman" w:cs="Times New Roman"/>
          <w:sz w:val="24"/>
          <w:szCs w:val="24"/>
        </w:rPr>
        <w:t xml:space="preserve">.2. Все убытки, понесенные </w:t>
      </w:r>
      <w:r w:rsidR="00A82738" w:rsidRPr="00485361">
        <w:rPr>
          <w:rFonts w:ascii="Times New Roman" w:hAnsi="Times New Roman" w:cs="Times New Roman"/>
          <w:sz w:val="24"/>
          <w:szCs w:val="24"/>
        </w:rPr>
        <w:t>Государственным з</w:t>
      </w:r>
      <w:r w:rsidR="00563DB0" w:rsidRPr="00485361">
        <w:rPr>
          <w:rFonts w:ascii="Times New Roman" w:hAnsi="Times New Roman" w:cs="Times New Roman"/>
          <w:sz w:val="24"/>
          <w:szCs w:val="24"/>
        </w:rPr>
        <w:t>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383B41BF" w14:textId="77777777" w:rsidR="00563DB0" w:rsidRPr="00485361" w:rsidRDefault="00563DB0" w:rsidP="00624765">
      <w:pPr>
        <w:pStyle w:val="ConsPlusNormal"/>
        <w:rPr>
          <w:rFonts w:ascii="Times New Roman" w:hAnsi="Times New Roman" w:cs="Times New Roman"/>
          <w:sz w:val="24"/>
          <w:szCs w:val="24"/>
        </w:rPr>
      </w:pPr>
    </w:p>
    <w:p w14:paraId="54561AB8" w14:textId="4C632E49" w:rsidR="00563DB0" w:rsidRPr="00485361" w:rsidRDefault="006840F0" w:rsidP="00624765">
      <w:pPr>
        <w:pStyle w:val="ConsPlusNormal"/>
        <w:jc w:val="center"/>
        <w:outlineLvl w:val="0"/>
        <w:rPr>
          <w:rFonts w:ascii="Times New Roman" w:hAnsi="Times New Roman" w:cs="Times New Roman"/>
          <w:sz w:val="24"/>
          <w:szCs w:val="24"/>
        </w:rPr>
      </w:pPr>
      <w:r w:rsidRPr="00485361">
        <w:rPr>
          <w:rFonts w:ascii="Times New Roman" w:hAnsi="Times New Roman" w:cs="Times New Roman"/>
          <w:b/>
          <w:sz w:val="24"/>
          <w:szCs w:val="24"/>
        </w:rPr>
        <w:t>12</w:t>
      </w:r>
      <w:r w:rsidR="00563DB0" w:rsidRPr="00485361">
        <w:rPr>
          <w:rFonts w:ascii="Times New Roman" w:hAnsi="Times New Roman" w:cs="Times New Roman"/>
          <w:b/>
          <w:sz w:val="24"/>
          <w:szCs w:val="24"/>
        </w:rPr>
        <w:t>. Антикоррупционная оговорка</w:t>
      </w:r>
    </w:p>
    <w:p w14:paraId="064BF8FD" w14:textId="77777777" w:rsidR="00563DB0" w:rsidRPr="00485361" w:rsidRDefault="00563DB0" w:rsidP="00624765">
      <w:pPr>
        <w:pStyle w:val="ConsPlusNormal"/>
        <w:rPr>
          <w:rFonts w:ascii="Times New Roman" w:hAnsi="Times New Roman" w:cs="Times New Roman"/>
          <w:sz w:val="24"/>
          <w:szCs w:val="24"/>
        </w:rPr>
      </w:pPr>
    </w:p>
    <w:p w14:paraId="2B9BA3DB" w14:textId="74F53721" w:rsidR="00563DB0" w:rsidRPr="00485361" w:rsidRDefault="006840F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12</w:t>
      </w:r>
      <w:r w:rsidR="00485361" w:rsidRPr="00485361">
        <w:rPr>
          <w:rFonts w:ascii="Times New Roman" w:hAnsi="Times New Roman" w:cs="Times New Roman"/>
          <w:sz w:val="24"/>
          <w:szCs w:val="24"/>
        </w:rPr>
        <w:t>.</w:t>
      </w:r>
      <w:r w:rsidR="00563DB0" w:rsidRPr="00485361">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CE9C6E7"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F804430"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6C4CF15"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77495D53" w14:textId="77777777" w:rsidR="00563DB0" w:rsidRPr="00485361" w:rsidRDefault="00563DB0" w:rsidP="00624765">
      <w:pPr>
        <w:pStyle w:val="ConsPlusNormal"/>
        <w:rPr>
          <w:rFonts w:ascii="Times New Roman" w:hAnsi="Times New Roman" w:cs="Times New Roman"/>
          <w:sz w:val="24"/>
          <w:szCs w:val="24"/>
        </w:rPr>
      </w:pPr>
    </w:p>
    <w:p w14:paraId="548E2D5D" w14:textId="46390BE6" w:rsidR="00563DB0" w:rsidRPr="00485361" w:rsidRDefault="006840F0" w:rsidP="00624765">
      <w:pPr>
        <w:pStyle w:val="ConsPlusNormal"/>
        <w:jc w:val="center"/>
        <w:outlineLvl w:val="0"/>
        <w:rPr>
          <w:rFonts w:ascii="Times New Roman" w:hAnsi="Times New Roman" w:cs="Times New Roman"/>
          <w:sz w:val="24"/>
          <w:szCs w:val="24"/>
        </w:rPr>
      </w:pPr>
      <w:r w:rsidRPr="00485361">
        <w:rPr>
          <w:rFonts w:ascii="Times New Roman" w:hAnsi="Times New Roman" w:cs="Times New Roman"/>
          <w:b/>
          <w:sz w:val="24"/>
          <w:szCs w:val="24"/>
        </w:rPr>
        <w:t>13</w:t>
      </w:r>
      <w:r w:rsidR="00563DB0" w:rsidRPr="00485361">
        <w:rPr>
          <w:rFonts w:ascii="Times New Roman" w:hAnsi="Times New Roman" w:cs="Times New Roman"/>
          <w:b/>
          <w:sz w:val="24"/>
          <w:szCs w:val="24"/>
        </w:rPr>
        <w:t>. Прочие положения</w:t>
      </w:r>
    </w:p>
    <w:p w14:paraId="6D6F3E7F" w14:textId="77777777" w:rsidR="00563DB0" w:rsidRPr="00485361" w:rsidRDefault="00563DB0" w:rsidP="00624765">
      <w:pPr>
        <w:pStyle w:val="ConsPlusNormal"/>
        <w:rPr>
          <w:rFonts w:ascii="Times New Roman" w:hAnsi="Times New Roman" w:cs="Times New Roman"/>
          <w:sz w:val="24"/>
          <w:szCs w:val="24"/>
        </w:rPr>
      </w:pPr>
    </w:p>
    <w:p w14:paraId="5FBD75B0" w14:textId="66C9B884" w:rsidR="00563DB0" w:rsidRPr="00485361" w:rsidRDefault="006840F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13</w:t>
      </w:r>
      <w:r w:rsidR="00563DB0" w:rsidRPr="00485361">
        <w:rPr>
          <w:rFonts w:ascii="Times New Roman" w:hAnsi="Times New Roman" w:cs="Times New Roman"/>
          <w:sz w:val="24"/>
          <w:szCs w:val="24"/>
        </w:rPr>
        <w:t>.1. Во всем, что не оговорено в Контракте, Стороны руководствуются действующим законодательством Российской Федерации.</w:t>
      </w:r>
    </w:p>
    <w:p w14:paraId="0258BBFB" w14:textId="4BC489D6" w:rsidR="00563DB0" w:rsidRPr="00485361" w:rsidRDefault="006840F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13</w:t>
      </w:r>
      <w:r w:rsidR="00563DB0" w:rsidRPr="00485361">
        <w:rPr>
          <w:rFonts w:ascii="Times New Roman" w:hAnsi="Times New Roman" w:cs="Times New Roman"/>
          <w:sz w:val="24"/>
          <w:szCs w:val="24"/>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8016BA" w:rsidRPr="00485361">
        <w:rPr>
          <w:rFonts w:ascii="Times New Roman" w:hAnsi="Times New Roman" w:cs="Times New Roman"/>
          <w:sz w:val="24"/>
          <w:szCs w:val="24"/>
        </w:rPr>
        <w:t xml:space="preserve">3 (трех) </w:t>
      </w:r>
      <w:r w:rsidR="00563DB0" w:rsidRPr="00485361">
        <w:rPr>
          <w:rFonts w:ascii="Times New Roman" w:hAnsi="Times New Roman" w:cs="Times New Roman"/>
          <w:sz w:val="24"/>
          <w:szCs w:val="24"/>
        </w:rPr>
        <w:t xml:space="preserve">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w:t>
      </w:r>
      <w:r w:rsidR="00A82738" w:rsidRPr="00485361">
        <w:rPr>
          <w:rFonts w:ascii="Times New Roman" w:hAnsi="Times New Roman" w:cs="Times New Roman"/>
          <w:sz w:val="24"/>
          <w:szCs w:val="24"/>
        </w:rPr>
        <w:t>Государственным з</w:t>
      </w:r>
      <w:r w:rsidR="00563DB0" w:rsidRPr="00485361">
        <w:rPr>
          <w:rFonts w:ascii="Times New Roman" w:hAnsi="Times New Roman" w:cs="Times New Roman"/>
          <w:sz w:val="24"/>
          <w:szCs w:val="24"/>
        </w:rPr>
        <w:t>аказчиком денежных средств на указанный в Контракте счет, несет Поставщик.</w:t>
      </w:r>
    </w:p>
    <w:p w14:paraId="213033E6" w14:textId="01AB0FC3" w:rsidR="00563DB0" w:rsidRPr="00485361" w:rsidRDefault="006840F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13</w:t>
      </w:r>
      <w:r w:rsidR="00563DB0" w:rsidRPr="00485361">
        <w:rPr>
          <w:rFonts w:ascii="Times New Roman" w:hAnsi="Times New Roman" w:cs="Times New Roman"/>
          <w:sz w:val="24"/>
          <w:szCs w:val="24"/>
        </w:rPr>
        <w:t>.3.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Pr="00485361">
        <w:rPr>
          <w:rFonts w:ascii="Times New Roman" w:hAnsi="Times New Roman" w:cs="Times New Roman"/>
          <w:sz w:val="24"/>
          <w:szCs w:val="24"/>
        </w:rPr>
        <w:t>5</w:t>
      </w:r>
      <w:r w:rsidR="00563DB0" w:rsidRPr="00485361">
        <w:rPr>
          <w:rFonts w:ascii="Times New Roman" w:hAnsi="Times New Roman" w:cs="Times New Roman"/>
          <w:sz w:val="24"/>
          <w:szCs w:val="24"/>
        </w:rPr>
        <w:t xml:space="preserve"> Контракта, либо с использованием электронной почты на электронные адреса, указанные в разделе 1</w:t>
      </w:r>
      <w:r w:rsidRPr="00485361">
        <w:rPr>
          <w:rFonts w:ascii="Times New Roman" w:hAnsi="Times New Roman" w:cs="Times New Roman"/>
          <w:sz w:val="24"/>
          <w:szCs w:val="24"/>
        </w:rPr>
        <w:t>5</w:t>
      </w:r>
      <w:r w:rsidR="00563DB0" w:rsidRPr="00485361">
        <w:rPr>
          <w:rFonts w:ascii="Times New Roman" w:hAnsi="Times New Roman" w:cs="Times New Roman"/>
          <w:sz w:val="24"/>
          <w:szCs w:val="24"/>
        </w:rPr>
        <w:t xml:space="preserve"> Контракта, либо с использованием факсимильной связи.</w:t>
      </w:r>
    </w:p>
    <w:p w14:paraId="5143BC5F" w14:textId="6F21E069"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6840F0" w:rsidRPr="00485361">
        <w:rPr>
          <w:rFonts w:ascii="Times New Roman" w:hAnsi="Times New Roman" w:cs="Times New Roman"/>
          <w:sz w:val="24"/>
          <w:szCs w:val="24"/>
        </w:rPr>
        <w:t>5</w:t>
      </w:r>
      <w:r w:rsidRPr="00485361">
        <w:rPr>
          <w:rFonts w:ascii="Times New Roman" w:hAnsi="Times New Roman" w:cs="Times New Roman"/>
          <w:sz w:val="24"/>
          <w:szCs w:val="24"/>
        </w:rPr>
        <w:t xml:space="preserve"> Контракта, считается надлежащим уведомлением Сторон.</w:t>
      </w:r>
    </w:p>
    <w:p w14:paraId="41722666" w14:textId="6DFE2605" w:rsidR="00563DB0" w:rsidRPr="00485361" w:rsidRDefault="006840F0" w:rsidP="00624765">
      <w:pPr>
        <w:pStyle w:val="ConsPlusNormal"/>
        <w:ind w:firstLine="540"/>
        <w:jc w:val="both"/>
        <w:rPr>
          <w:rFonts w:ascii="Times New Roman" w:hAnsi="Times New Roman" w:cs="Times New Roman"/>
          <w:sz w:val="24"/>
          <w:szCs w:val="24"/>
        </w:rPr>
      </w:pPr>
      <w:bookmarkStart w:id="42" w:name="P422"/>
      <w:bookmarkEnd w:id="42"/>
      <w:r w:rsidRPr="00485361">
        <w:rPr>
          <w:rFonts w:ascii="Times New Roman" w:hAnsi="Times New Roman" w:cs="Times New Roman"/>
          <w:sz w:val="24"/>
          <w:szCs w:val="24"/>
        </w:rPr>
        <w:t>13.4</w:t>
      </w:r>
      <w:r w:rsidR="00563DB0" w:rsidRPr="00485361">
        <w:rPr>
          <w:rFonts w:ascii="Times New Roman" w:hAnsi="Times New Roman" w:cs="Times New Roman"/>
          <w:sz w:val="24"/>
          <w:szCs w:val="24"/>
        </w:rPr>
        <w:t>.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5337FDC8"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w:t>
      </w:r>
      <w:r w:rsidR="008016BA" w:rsidRPr="00485361">
        <w:rPr>
          <w:rFonts w:ascii="Times New Roman" w:hAnsi="Times New Roman" w:cs="Times New Roman"/>
          <w:sz w:val="24"/>
          <w:szCs w:val="24"/>
        </w:rPr>
        <w:t>тельного соглашения к Контракту</w:t>
      </w:r>
      <w:r w:rsidRPr="00485361">
        <w:rPr>
          <w:rFonts w:ascii="Times New Roman" w:hAnsi="Times New Roman" w:cs="Times New Roman"/>
          <w:sz w:val="24"/>
          <w:szCs w:val="24"/>
        </w:rPr>
        <w:t>.</w:t>
      </w:r>
    </w:p>
    <w:p w14:paraId="260FBC9F" w14:textId="062197B3" w:rsidR="00563DB0" w:rsidRPr="00485361" w:rsidRDefault="006840F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13.5</w:t>
      </w:r>
      <w:r w:rsidR="00563DB0" w:rsidRPr="00485361">
        <w:rPr>
          <w:rFonts w:ascii="Times New Roman" w:hAnsi="Times New Roman" w:cs="Times New Roman"/>
          <w:sz w:val="24"/>
          <w:szCs w:val="24"/>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4C3E6DE" w14:textId="48A4DE50" w:rsidR="00563DB0" w:rsidRPr="00485361" w:rsidRDefault="006840F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13.6</w:t>
      </w:r>
      <w:r w:rsidR="00563DB0" w:rsidRPr="00485361">
        <w:rPr>
          <w:rFonts w:ascii="Times New Roman" w:hAnsi="Times New Roman" w:cs="Times New Roman"/>
          <w:sz w:val="24"/>
          <w:szCs w:val="24"/>
        </w:rPr>
        <w:t>. Контракт составлен в форме электронного документа, подписанного усиленными электронными подписями Сторон.</w:t>
      </w:r>
    </w:p>
    <w:p w14:paraId="2A7CBAF3" w14:textId="4825DDB9" w:rsidR="00563DB0" w:rsidRPr="00485361" w:rsidRDefault="006840F0" w:rsidP="00B65F8B">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13.7</w:t>
      </w:r>
      <w:r w:rsidR="00563DB0" w:rsidRPr="00485361">
        <w:rPr>
          <w:rFonts w:ascii="Times New Roman" w:hAnsi="Times New Roman" w:cs="Times New Roman"/>
          <w:sz w:val="24"/>
          <w:szCs w:val="24"/>
        </w:rPr>
        <w:t xml:space="preserve">. </w:t>
      </w:r>
      <w:r w:rsidR="00563DB0" w:rsidRPr="00B74D7C">
        <w:rPr>
          <w:rFonts w:ascii="Times New Roman" w:hAnsi="Times New Roman" w:cs="Times New Roman"/>
          <w:sz w:val="24"/>
          <w:szCs w:val="24"/>
        </w:rPr>
        <w:t xml:space="preserve">Должностное лицо </w:t>
      </w:r>
      <w:r w:rsidR="00A82738" w:rsidRPr="00B74D7C">
        <w:rPr>
          <w:rFonts w:ascii="Times New Roman" w:hAnsi="Times New Roman" w:cs="Times New Roman"/>
          <w:sz w:val="24"/>
          <w:szCs w:val="24"/>
        </w:rPr>
        <w:t>Государственного з</w:t>
      </w:r>
      <w:r w:rsidR="00563DB0" w:rsidRPr="00B74D7C">
        <w:rPr>
          <w:rFonts w:ascii="Times New Roman" w:hAnsi="Times New Roman" w:cs="Times New Roman"/>
          <w:sz w:val="24"/>
          <w:szCs w:val="24"/>
        </w:rPr>
        <w:t>аказчика, ответственное за исполнение Контракта</w:t>
      </w:r>
      <w:r w:rsidR="00C47BDF" w:rsidRPr="00B74D7C">
        <w:rPr>
          <w:rFonts w:ascii="Times New Roman" w:hAnsi="Times New Roman" w:cs="Times New Roman"/>
          <w:sz w:val="24"/>
          <w:szCs w:val="24"/>
        </w:rPr>
        <w:t xml:space="preserve">: </w:t>
      </w:r>
      <w:r w:rsidR="00B74D7C" w:rsidRPr="00B74D7C">
        <w:rPr>
          <w:rFonts w:ascii="Times New Roman" w:hAnsi="Times New Roman"/>
          <w:sz w:val="24"/>
          <w:szCs w:val="24"/>
        </w:rPr>
        <w:t>заведующий Отделом по обслуживанию здания Комитета по физической культуре и спорту Тарасова Ирина Александровна, контактный телефон (812) 314-24-67, адрес электронной почты tarasovaia@kfis.gov.spb.ru</w:t>
      </w:r>
      <w:r w:rsidR="00F24E96" w:rsidRPr="00B74D7C">
        <w:rPr>
          <w:rFonts w:ascii="Times New Roman" w:hAnsi="Times New Roman" w:cs="Times New Roman"/>
          <w:sz w:val="24"/>
          <w:szCs w:val="24"/>
        </w:rPr>
        <w:t>.</w:t>
      </w:r>
    </w:p>
    <w:p w14:paraId="0E1CD020" w14:textId="4A0592BE" w:rsidR="00563DB0" w:rsidRPr="00485361" w:rsidRDefault="00563DB0" w:rsidP="00624765">
      <w:pPr>
        <w:pStyle w:val="ConsPlusNormal"/>
        <w:rPr>
          <w:rFonts w:ascii="Times New Roman" w:hAnsi="Times New Roman" w:cs="Times New Roman"/>
          <w:sz w:val="24"/>
          <w:szCs w:val="24"/>
        </w:rPr>
      </w:pPr>
    </w:p>
    <w:p w14:paraId="52DB566B" w14:textId="77777777" w:rsidR="00485361" w:rsidRPr="00485361" w:rsidRDefault="00485361" w:rsidP="00624765">
      <w:pPr>
        <w:pStyle w:val="ConsPlusNormal"/>
        <w:rPr>
          <w:rFonts w:ascii="Times New Roman" w:hAnsi="Times New Roman" w:cs="Times New Roman"/>
          <w:sz w:val="24"/>
          <w:szCs w:val="24"/>
        </w:rPr>
      </w:pPr>
    </w:p>
    <w:p w14:paraId="026918EC" w14:textId="3E318160" w:rsidR="00563DB0" w:rsidRPr="00485361" w:rsidRDefault="006840F0" w:rsidP="00624765">
      <w:pPr>
        <w:pStyle w:val="ConsPlusNormal"/>
        <w:jc w:val="center"/>
        <w:outlineLvl w:val="0"/>
        <w:rPr>
          <w:rFonts w:ascii="Times New Roman" w:hAnsi="Times New Roman" w:cs="Times New Roman"/>
          <w:sz w:val="24"/>
          <w:szCs w:val="24"/>
        </w:rPr>
      </w:pPr>
      <w:r w:rsidRPr="00485361">
        <w:rPr>
          <w:rFonts w:ascii="Times New Roman" w:hAnsi="Times New Roman" w:cs="Times New Roman"/>
          <w:b/>
          <w:sz w:val="24"/>
          <w:szCs w:val="24"/>
        </w:rPr>
        <w:t>14</w:t>
      </w:r>
      <w:r w:rsidR="00563DB0" w:rsidRPr="00485361">
        <w:rPr>
          <w:rFonts w:ascii="Times New Roman" w:hAnsi="Times New Roman" w:cs="Times New Roman"/>
          <w:b/>
          <w:sz w:val="24"/>
          <w:szCs w:val="24"/>
        </w:rPr>
        <w:t>. Перечень приложений</w:t>
      </w:r>
    </w:p>
    <w:p w14:paraId="14EDB92E" w14:textId="77777777" w:rsidR="00563DB0" w:rsidRPr="00485361" w:rsidRDefault="00563DB0" w:rsidP="00624765">
      <w:pPr>
        <w:pStyle w:val="ConsPlusNormal"/>
        <w:rPr>
          <w:rFonts w:ascii="Times New Roman" w:hAnsi="Times New Roman" w:cs="Times New Roman"/>
          <w:sz w:val="24"/>
          <w:szCs w:val="24"/>
        </w:rPr>
      </w:pPr>
    </w:p>
    <w:p w14:paraId="7EE5C9F7"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Неотъемлемой частью Контракта является следующее:</w:t>
      </w:r>
    </w:p>
    <w:p w14:paraId="5081F8AC" w14:textId="77777777" w:rsidR="00563DB0" w:rsidRPr="00485361" w:rsidRDefault="00563DB0" w:rsidP="00624765">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Приложение </w:t>
      </w:r>
      <w:r w:rsidR="005E10BD" w:rsidRPr="00485361">
        <w:rPr>
          <w:rFonts w:ascii="Times New Roman" w:hAnsi="Times New Roman" w:cs="Times New Roman"/>
          <w:sz w:val="24"/>
          <w:szCs w:val="24"/>
        </w:rPr>
        <w:t>№</w:t>
      </w:r>
      <w:r w:rsidRPr="00485361">
        <w:rPr>
          <w:rFonts w:ascii="Times New Roman" w:hAnsi="Times New Roman" w:cs="Times New Roman"/>
          <w:sz w:val="24"/>
          <w:szCs w:val="24"/>
        </w:rPr>
        <w:t xml:space="preserve"> 1 </w:t>
      </w:r>
      <w:r w:rsidR="00C47BDF" w:rsidRPr="00485361">
        <w:rPr>
          <w:rFonts w:ascii="Times New Roman" w:hAnsi="Times New Roman" w:cs="Times New Roman"/>
          <w:sz w:val="24"/>
          <w:szCs w:val="24"/>
        </w:rPr>
        <w:t>–</w:t>
      </w:r>
      <w:r w:rsidRPr="00485361">
        <w:rPr>
          <w:rFonts w:ascii="Times New Roman" w:hAnsi="Times New Roman" w:cs="Times New Roman"/>
          <w:sz w:val="24"/>
          <w:szCs w:val="24"/>
        </w:rPr>
        <w:t xml:space="preserve"> Спецификация на ___ л</w:t>
      </w:r>
      <w:r w:rsidR="009B1AAF" w:rsidRPr="00485361">
        <w:rPr>
          <w:rFonts w:ascii="Times New Roman" w:hAnsi="Times New Roman" w:cs="Times New Roman"/>
          <w:sz w:val="24"/>
          <w:szCs w:val="24"/>
        </w:rPr>
        <w:t>.</w:t>
      </w:r>
      <w:r w:rsidRPr="00485361">
        <w:rPr>
          <w:rFonts w:ascii="Times New Roman" w:hAnsi="Times New Roman" w:cs="Times New Roman"/>
          <w:sz w:val="24"/>
          <w:szCs w:val="24"/>
        </w:rPr>
        <w:t>;</w:t>
      </w:r>
    </w:p>
    <w:p w14:paraId="252DC6B6" w14:textId="6D2CF9D1" w:rsidR="00563DB0" w:rsidRPr="00485361" w:rsidRDefault="00563DB0" w:rsidP="00ED6B06">
      <w:pPr>
        <w:pStyle w:val="ConsPlusNormal"/>
        <w:ind w:firstLine="540"/>
        <w:jc w:val="both"/>
        <w:rPr>
          <w:rFonts w:ascii="Times New Roman" w:hAnsi="Times New Roman" w:cs="Times New Roman"/>
          <w:sz w:val="24"/>
          <w:szCs w:val="24"/>
        </w:rPr>
      </w:pPr>
      <w:r w:rsidRPr="00485361">
        <w:rPr>
          <w:rFonts w:ascii="Times New Roman" w:hAnsi="Times New Roman" w:cs="Times New Roman"/>
          <w:sz w:val="24"/>
          <w:szCs w:val="24"/>
        </w:rPr>
        <w:t xml:space="preserve">Приложение </w:t>
      </w:r>
      <w:r w:rsidR="005E10BD" w:rsidRPr="00485361">
        <w:rPr>
          <w:rFonts w:ascii="Times New Roman" w:hAnsi="Times New Roman" w:cs="Times New Roman"/>
          <w:sz w:val="24"/>
          <w:szCs w:val="24"/>
        </w:rPr>
        <w:t>№</w:t>
      </w:r>
      <w:r w:rsidRPr="00485361">
        <w:rPr>
          <w:rFonts w:ascii="Times New Roman" w:hAnsi="Times New Roman" w:cs="Times New Roman"/>
          <w:sz w:val="24"/>
          <w:szCs w:val="24"/>
        </w:rPr>
        <w:t xml:space="preserve"> 2 </w:t>
      </w:r>
      <w:r w:rsidR="00C47BDF" w:rsidRPr="00485361">
        <w:rPr>
          <w:rFonts w:ascii="Times New Roman" w:hAnsi="Times New Roman" w:cs="Times New Roman"/>
          <w:sz w:val="24"/>
          <w:szCs w:val="24"/>
        </w:rPr>
        <w:t>–</w:t>
      </w:r>
      <w:r w:rsidRPr="00485361">
        <w:rPr>
          <w:rFonts w:ascii="Times New Roman" w:hAnsi="Times New Roman" w:cs="Times New Roman"/>
          <w:sz w:val="24"/>
          <w:szCs w:val="24"/>
        </w:rPr>
        <w:t xml:space="preserve"> </w:t>
      </w:r>
      <w:r w:rsidR="00C47BDF" w:rsidRPr="00485361">
        <w:rPr>
          <w:rFonts w:ascii="Times New Roman" w:hAnsi="Times New Roman" w:cs="Times New Roman"/>
          <w:sz w:val="24"/>
          <w:szCs w:val="24"/>
        </w:rPr>
        <w:t>О</w:t>
      </w:r>
      <w:r w:rsidRPr="00485361">
        <w:rPr>
          <w:rFonts w:ascii="Times New Roman" w:hAnsi="Times New Roman" w:cs="Times New Roman"/>
          <w:sz w:val="24"/>
          <w:szCs w:val="24"/>
        </w:rPr>
        <w:t>писани</w:t>
      </w:r>
      <w:r w:rsidR="00ED6B06">
        <w:rPr>
          <w:rFonts w:ascii="Times New Roman" w:hAnsi="Times New Roman" w:cs="Times New Roman"/>
          <w:sz w:val="24"/>
          <w:szCs w:val="24"/>
        </w:rPr>
        <w:t xml:space="preserve">е объекта закупки на __ </w:t>
      </w:r>
      <w:r w:rsidR="00C47BDF" w:rsidRPr="00485361">
        <w:rPr>
          <w:rFonts w:ascii="Times New Roman" w:hAnsi="Times New Roman" w:cs="Times New Roman"/>
          <w:sz w:val="24"/>
          <w:szCs w:val="24"/>
        </w:rPr>
        <w:t>л</w:t>
      </w:r>
      <w:r w:rsidR="002107D4" w:rsidRPr="00485361">
        <w:rPr>
          <w:rFonts w:ascii="Times New Roman" w:hAnsi="Times New Roman" w:cs="Times New Roman"/>
          <w:sz w:val="24"/>
          <w:szCs w:val="24"/>
        </w:rPr>
        <w:t>.</w:t>
      </w:r>
    </w:p>
    <w:p w14:paraId="682D00FE" w14:textId="77777777" w:rsidR="00563DB0" w:rsidRPr="00485361" w:rsidRDefault="00563DB0" w:rsidP="00624765">
      <w:pPr>
        <w:pStyle w:val="ConsPlusNormal"/>
        <w:rPr>
          <w:rFonts w:ascii="Times New Roman" w:hAnsi="Times New Roman" w:cs="Times New Roman"/>
          <w:sz w:val="20"/>
          <w:szCs w:val="24"/>
        </w:rPr>
      </w:pPr>
    </w:p>
    <w:p w14:paraId="218BF80D" w14:textId="30AD7478" w:rsidR="00563DB0" w:rsidRPr="00485361" w:rsidRDefault="006840F0" w:rsidP="00624765">
      <w:pPr>
        <w:pStyle w:val="ConsPlusNormal"/>
        <w:jc w:val="center"/>
        <w:outlineLvl w:val="0"/>
        <w:rPr>
          <w:rFonts w:ascii="Times New Roman" w:hAnsi="Times New Roman" w:cs="Times New Roman"/>
          <w:sz w:val="24"/>
          <w:szCs w:val="24"/>
        </w:rPr>
      </w:pPr>
      <w:bookmarkStart w:id="43" w:name="P442"/>
      <w:bookmarkEnd w:id="43"/>
      <w:r w:rsidRPr="00485361">
        <w:rPr>
          <w:rFonts w:ascii="Times New Roman" w:hAnsi="Times New Roman" w:cs="Times New Roman"/>
          <w:b/>
          <w:sz w:val="24"/>
          <w:szCs w:val="24"/>
        </w:rPr>
        <w:lastRenderedPageBreak/>
        <w:t>15</w:t>
      </w:r>
      <w:r w:rsidR="00563DB0" w:rsidRPr="00485361">
        <w:rPr>
          <w:rFonts w:ascii="Times New Roman" w:hAnsi="Times New Roman" w:cs="Times New Roman"/>
          <w:b/>
          <w:sz w:val="24"/>
          <w:szCs w:val="24"/>
        </w:rPr>
        <w:t>. Адреса. Банковские реквизиты и подписи Сторон:</w:t>
      </w:r>
    </w:p>
    <w:p w14:paraId="11B7D428" w14:textId="77777777" w:rsidR="00563DB0" w:rsidRPr="00485361" w:rsidRDefault="00563DB0" w:rsidP="00624765">
      <w:pPr>
        <w:pStyle w:val="ConsPlusNormal"/>
        <w:rPr>
          <w:rFonts w:ascii="Times New Roman" w:hAnsi="Times New Roman" w:cs="Times New Roman"/>
          <w:sz w:val="24"/>
          <w:szCs w:val="24"/>
        </w:rPr>
      </w:pPr>
    </w:p>
    <w:tbl>
      <w:tblPr>
        <w:tblW w:w="5000" w:type="pct"/>
        <w:tblCellMar>
          <w:top w:w="102" w:type="dxa"/>
          <w:left w:w="62" w:type="dxa"/>
          <w:bottom w:w="102" w:type="dxa"/>
          <w:right w:w="62" w:type="dxa"/>
        </w:tblCellMar>
        <w:tblLook w:val="0000" w:firstRow="0" w:lastRow="0" w:firstColumn="0" w:lastColumn="0" w:noHBand="0" w:noVBand="0"/>
      </w:tblPr>
      <w:tblGrid>
        <w:gridCol w:w="4554"/>
        <w:gridCol w:w="249"/>
        <w:gridCol w:w="4552"/>
      </w:tblGrid>
      <w:tr w:rsidR="00F033C7" w:rsidRPr="00485361" w14:paraId="7F5CD730" w14:textId="77777777" w:rsidTr="008016BA">
        <w:tc>
          <w:tcPr>
            <w:tcW w:w="2434" w:type="pct"/>
            <w:tcBorders>
              <w:top w:val="nil"/>
              <w:left w:val="nil"/>
              <w:bottom w:val="nil"/>
              <w:right w:val="nil"/>
            </w:tcBorders>
          </w:tcPr>
          <w:p w14:paraId="5452B64E" w14:textId="77777777" w:rsidR="008016BA" w:rsidRPr="00485361" w:rsidRDefault="008016BA" w:rsidP="008016BA">
            <w:pPr>
              <w:pStyle w:val="ConsPlusNormal"/>
              <w:rPr>
                <w:rFonts w:ascii="Times New Roman" w:hAnsi="Times New Roman" w:cs="Times New Roman"/>
                <w:sz w:val="24"/>
                <w:szCs w:val="24"/>
              </w:rPr>
            </w:pPr>
            <w:r w:rsidRPr="00485361">
              <w:rPr>
                <w:rFonts w:ascii="Times New Roman" w:hAnsi="Times New Roman" w:cs="Times New Roman"/>
                <w:b/>
                <w:sz w:val="24"/>
                <w:szCs w:val="24"/>
              </w:rPr>
              <w:t>Государственный заказчик:</w:t>
            </w:r>
          </w:p>
          <w:p w14:paraId="0428BBE3" w14:textId="77777777" w:rsidR="008016BA" w:rsidRPr="00485361" w:rsidRDefault="008016BA" w:rsidP="008016BA">
            <w:pPr>
              <w:pStyle w:val="ConsPlusNormal"/>
              <w:rPr>
                <w:rFonts w:ascii="Times New Roman" w:hAnsi="Times New Roman" w:cs="Times New Roman"/>
                <w:sz w:val="24"/>
                <w:szCs w:val="24"/>
              </w:rPr>
            </w:pPr>
            <w:r w:rsidRPr="00485361">
              <w:rPr>
                <w:rFonts w:ascii="Times New Roman" w:hAnsi="Times New Roman" w:cs="Times New Roman"/>
                <w:sz w:val="24"/>
                <w:szCs w:val="24"/>
              </w:rPr>
              <w:t>Комитет по физической культуре и спорту</w:t>
            </w:r>
          </w:p>
          <w:p w14:paraId="29BC9602" w14:textId="77777777" w:rsidR="008016BA" w:rsidRPr="00485361" w:rsidRDefault="008016BA" w:rsidP="008016BA">
            <w:pPr>
              <w:pStyle w:val="ConsPlusNormal"/>
              <w:rPr>
                <w:rFonts w:ascii="Times New Roman" w:hAnsi="Times New Roman" w:cs="Times New Roman"/>
                <w:sz w:val="24"/>
                <w:szCs w:val="24"/>
              </w:rPr>
            </w:pPr>
            <w:r w:rsidRPr="00485361">
              <w:rPr>
                <w:rFonts w:ascii="Times New Roman" w:hAnsi="Times New Roman" w:cs="Times New Roman"/>
                <w:sz w:val="24"/>
                <w:szCs w:val="24"/>
              </w:rPr>
              <w:t>ИНН 7803050795</w:t>
            </w:r>
            <w:r w:rsidR="0016502E" w:rsidRPr="00485361">
              <w:rPr>
                <w:rFonts w:ascii="Times New Roman" w:hAnsi="Times New Roman" w:cs="Times New Roman"/>
                <w:sz w:val="24"/>
                <w:szCs w:val="24"/>
              </w:rPr>
              <w:t xml:space="preserve"> КПП 784101001</w:t>
            </w:r>
          </w:p>
          <w:p w14:paraId="42D39A73" w14:textId="77777777" w:rsidR="008016BA" w:rsidRPr="00485361" w:rsidRDefault="00B65F8B" w:rsidP="008016BA">
            <w:pPr>
              <w:pStyle w:val="ConsPlusNormal"/>
              <w:rPr>
                <w:rFonts w:ascii="Times New Roman" w:hAnsi="Times New Roman" w:cs="Times New Roman"/>
                <w:sz w:val="24"/>
                <w:szCs w:val="24"/>
              </w:rPr>
            </w:pPr>
            <w:r w:rsidRPr="00485361">
              <w:rPr>
                <w:rFonts w:ascii="Times New Roman" w:hAnsi="Times New Roman" w:cs="Times New Roman"/>
                <w:sz w:val="24"/>
                <w:szCs w:val="24"/>
              </w:rPr>
              <w:t>Адрес юридического лица</w:t>
            </w:r>
            <w:r w:rsidR="008016BA" w:rsidRPr="00485361">
              <w:rPr>
                <w:rFonts w:ascii="Times New Roman" w:hAnsi="Times New Roman" w:cs="Times New Roman"/>
                <w:sz w:val="24"/>
                <w:szCs w:val="24"/>
              </w:rPr>
              <w:t xml:space="preserve">: 191186, </w:t>
            </w:r>
            <w:r w:rsidR="008016BA" w:rsidRPr="00485361">
              <w:rPr>
                <w:rFonts w:ascii="Times New Roman" w:hAnsi="Times New Roman" w:cs="Times New Roman"/>
                <w:sz w:val="24"/>
                <w:szCs w:val="24"/>
              </w:rPr>
              <w:br/>
              <w:t>Санкт-Петербург, ул. Миллионная, д. 22</w:t>
            </w:r>
          </w:p>
          <w:p w14:paraId="4AD911CE" w14:textId="77777777" w:rsidR="008016BA" w:rsidRPr="00485361" w:rsidRDefault="008016BA" w:rsidP="008016BA">
            <w:pPr>
              <w:pStyle w:val="ConsPlusNormal"/>
              <w:rPr>
                <w:rFonts w:ascii="Times New Roman" w:hAnsi="Times New Roman" w:cs="Times New Roman"/>
                <w:sz w:val="24"/>
                <w:szCs w:val="24"/>
              </w:rPr>
            </w:pPr>
            <w:r w:rsidRPr="00485361">
              <w:rPr>
                <w:rFonts w:ascii="Times New Roman" w:hAnsi="Times New Roman" w:cs="Times New Roman"/>
                <w:sz w:val="24"/>
                <w:szCs w:val="24"/>
              </w:rPr>
              <w:t xml:space="preserve">Адрес электронной почты kfis@gov.spb.ru, </w:t>
            </w:r>
            <w:r w:rsidR="00C47BDF" w:rsidRPr="00485361">
              <w:rPr>
                <w:rFonts w:ascii="Times New Roman" w:hAnsi="Times New Roman" w:cs="Times New Roman"/>
                <w:sz w:val="24"/>
                <w:szCs w:val="24"/>
              </w:rPr>
              <w:t>khmelnitckaia@kfis.gov.spb.ru;</w:t>
            </w:r>
          </w:p>
          <w:p w14:paraId="048CF87C" w14:textId="77777777" w:rsidR="008016BA" w:rsidRPr="00485361" w:rsidRDefault="008016BA" w:rsidP="008016BA">
            <w:pPr>
              <w:pStyle w:val="ConsPlusNormal"/>
              <w:rPr>
                <w:rFonts w:ascii="Times New Roman" w:hAnsi="Times New Roman" w:cs="Times New Roman"/>
                <w:sz w:val="24"/>
                <w:szCs w:val="24"/>
              </w:rPr>
            </w:pPr>
            <w:r w:rsidRPr="00485361">
              <w:rPr>
                <w:rFonts w:ascii="Times New Roman" w:hAnsi="Times New Roman" w:cs="Times New Roman"/>
                <w:sz w:val="24"/>
                <w:szCs w:val="24"/>
              </w:rPr>
              <w:t>Контактный телефон (812) 312-65-27; (812) 315-91-59;</w:t>
            </w:r>
          </w:p>
          <w:p w14:paraId="2F256F0F" w14:textId="77777777" w:rsidR="008016BA" w:rsidRPr="00485361" w:rsidRDefault="008016BA" w:rsidP="008016BA">
            <w:pPr>
              <w:pStyle w:val="ConsPlusNormal"/>
              <w:rPr>
                <w:rFonts w:ascii="Times New Roman" w:hAnsi="Times New Roman" w:cs="Times New Roman"/>
                <w:sz w:val="24"/>
                <w:szCs w:val="24"/>
              </w:rPr>
            </w:pPr>
            <w:r w:rsidRPr="00485361">
              <w:rPr>
                <w:rFonts w:ascii="Times New Roman" w:hAnsi="Times New Roman" w:cs="Times New Roman"/>
                <w:sz w:val="24"/>
                <w:szCs w:val="24"/>
              </w:rPr>
              <w:t>Банковские реквизиты:</w:t>
            </w:r>
          </w:p>
          <w:p w14:paraId="4A226D43" w14:textId="77777777" w:rsidR="008016BA" w:rsidRPr="00485361" w:rsidRDefault="008016BA" w:rsidP="008016BA">
            <w:pPr>
              <w:pStyle w:val="ConsPlusNormal"/>
              <w:rPr>
                <w:rFonts w:ascii="Times New Roman" w:hAnsi="Times New Roman" w:cs="Times New Roman"/>
                <w:sz w:val="24"/>
                <w:szCs w:val="24"/>
              </w:rPr>
            </w:pPr>
            <w:r w:rsidRPr="00485361">
              <w:rPr>
                <w:rFonts w:ascii="Times New Roman" w:hAnsi="Times New Roman" w:cs="Times New Roman"/>
                <w:sz w:val="24"/>
                <w:szCs w:val="24"/>
              </w:rPr>
              <w:t xml:space="preserve">Комитет финансов Санкт-Петербурга (Комитет по физической культуре </w:t>
            </w:r>
            <w:r w:rsidR="00B65F8B" w:rsidRPr="00485361">
              <w:rPr>
                <w:rFonts w:ascii="Times New Roman" w:hAnsi="Times New Roman" w:cs="Times New Roman"/>
                <w:sz w:val="24"/>
                <w:szCs w:val="24"/>
              </w:rPr>
              <w:br/>
            </w:r>
            <w:r w:rsidRPr="00485361">
              <w:rPr>
                <w:rFonts w:ascii="Times New Roman" w:hAnsi="Times New Roman" w:cs="Times New Roman"/>
                <w:sz w:val="24"/>
                <w:szCs w:val="24"/>
              </w:rPr>
              <w:t>и спорту, л/с 0280000)</w:t>
            </w:r>
          </w:p>
          <w:p w14:paraId="25C682E0" w14:textId="77777777" w:rsidR="008016BA" w:rsidRPr="00485361" w:rsidRDefault="008016BA" w:rsidP="008016BA">
            <w:pPr>
              <w:pStyle w:val="ConsPlusNormal"/>
              <w:rPr>
                <w:rFonts w:ascii="Times New Roman" w:hAnsi="Times New Roman" w:cs="Times New Roman"/>
                <w:sz w:val="24"/>
                <w:szCs w:val="24"/>
              </w:rPr>
            </w:pPr>
            <w:r w:rsidRPr="00485361">
              <w:rPr>
                <w:rFonts w:ascii="Times New Roman" w:hAnsi="Times New Roman" w:cs="Times New Roman"/>
                <w:sz w:val="24"/>
                <w:szCs w:val="24"/>
              </w:rPr>
              <w:t xml:space="preserve">Банк плательщика: Северо-Западное </w:t>
            </w:r>
            <w:r w:rsidR="00B65F8B" w:rsidRPr="00485361">
              <w:rPr>
                <w:rFonts w:ascii="Times New Roman" w:hAnsi="Times New Roman" w:cs="Times New Roman"/>
                <w:sz w:val="24"/>
                <w:szCs w:val="24"/>
              </w:rPr>
              <w:br/>
            </w:r>
            <w:r w:rsidRPr="00485361">
              <w:rPr>
                <w:rFonts w:ascii="Times New Roman" w:hAnsi="Times New Roman" w:cs="Times New Roman"/>
                <w:sz w:val="24"/>
                <w:szCs w:val="24"/>
              </w:rPr>
              <w:t xml:space="preserve">ГУ банка России//УФК </w:t>
            </w:r>
            <w:r w:rsidR="00B65F8B" w:rsidRPr="00485361">
              <w:rPr>
                <w:rFonts w:ascii="Times New Roman" w:hAnsi="Times New Roman" w:cs="Times New Roman"/>
                <w:sz w:val="24"/>
                <w:szCs w:val="24"/>
              </w:rPr>
              <w:br/>
            </w:r>
            <w:r w:rsidRPr="00485361">
              <w:rPr>
                <w:rFonts w:ascii="Times New Roman" w:hAnsi="Times New Roman" w:cs="Times New Roman"/>
                <w:sz w:val="24"/>
                <w:szCs w:val="24"/>
              </w:rPr>
              <w:t xml:space="preserve">по г.Санкт-Петербургу; </w:t>
            </w:r>
          </w:p>
          <w:p w14:paraId="4B97958E" w14:textId="77777777" w:rsidR="008016BA" w:rsidRPr="00485361" w:rsidRDefault="008016BA" w:rsidP="008016BA">
            <w:pPr>
              <w:pStyle w:val="ConsPlusNormal"/>
              <w:rPr>
                <w:rFonts w:ascii="Times New Roman" w:hAnsi="Times New Roman" w:cs="Times New Roman"/>
                <w:sz w:val="24"/>
                <w:szCs w:val="24"/>
              </w:rPr>
            </w:pPr>
            <w:r w:rsidRPr="00485361">
              <w:rPr>
                <w:rFonts w:ascii="Times New Roman" w:hAnsi="Times New Roman" w:cs="Times New Roman"/>
                <w:sz w:val="24"/>
                <w:szCs w:val="24"/>
              </w:rPr>
              <w:t>БИК: 014030106;</w:t>
            </w:r>
          </w:p>
          <w:p w14:paraId="11513BAF" w14:textId="77777777" w:rsidR="008016BA" w:rsidRPr="00485361" w:rsidRDefault="008016BA" w:rsidP="008016BA">
            <w:pPr>
              <w:pStyle w:val="ConsPlusNormal"/>
              <w:rPr>
                <w:rFonts w:ascii="Times New Roman" w:hAnsi="Times New Roman" w:cs="Times New Roman"/>
                <w:sz w:val="24"/>
                <w:szCs w:val="24"/>
              </w:rPr>
            </w:pPr>
            <w:r w:rsidRPr="00485361">
              <w:rPr>
                <w:rFonts w:ascii="Times New Roman" w:hAnsi="Times New Roman" w:cs="Times New Roman"/>
                <w:sz w:val="24"/>
                <w:szCs w:val="24"/>
              </w:rPr>
              <w:t>Счет банка плательщика (получателя): 40102810945</w:t>
            </w:r>
            <w:r w:rsidR="00983D7D" w:rsidRPr="00485361">
              <w:rPr>
                <w:rFonts w:ascii="Times New Roman" w:hAnsi="Times New Roman" w:cs="Times New Roman"/>
                <w:sz w:val="24"/>
                <w:szCs w:val="24"/>
              </w:rPr>
              <w:t>37</w:t>
            </w:r>
            <w:r w:rsidRPr="00485361">
              <w:rPr>
                <w:rFonts w:ascii="Times New Roman" w:hAnsi="Times New Roman" w:cs="Times New Roman"/>
                <w:sz w:val="24"/>
                <w:szCs w:val="24"/>
              </w:rPr>
              <w:t>0000005;</w:t>
            </w:r>
          </w:p>
          <w:p w14:paraId="746B6CE8" w14:textId="77777777" w:rsidR="008016BA" w:rsidRPr="00485361" w:rsidRDefault="008016BA" w:rsidP="008016BA">
            <w:pPr>
              <w:pStyle w:val="ConsPlusNormal"/>
              <w:rPr>
                <w:rFonts w:ascii="Times New Roman" w:hAnsi="Times New Roman" w:cs="Times New Roman"/>
                <w:sz w:val="24"/>
                <w:szCs w:val="24"/>
              </w:rPr>
            </w:pPr>
            <w:r w:rsidRPr="00485361">
              <w:rPr>
                <w:rFonts w:ascii="Times New Roman" w:hAnsi="Times New Roman" w:cs="Times New Roman"/>
                <w:sz w:val="24"/>
                <w:szCs w:val="24"/>
              </w:rPr>
              <w:t>Счет плательщика /получателя: 03221643400000007200.</w:t>
            </w:r>
          </w:p>
          <w:p w14:paraId="583DF34C" w14:textId="77777777" w:rsidR="0016502E" w:rsidRPr="00485361" w:rsidRDefault="0016502E" w:rsidP="008016BA">
            <w:pPr>
              <w:pStyle w:val="ConsPlusNormal"/>
              <w:rPr>
                <w:rFonts w:ascii="Times New Roman" w:hAnsi="Times New Roman" w:cs="Times New Roman"/>
                <w:sz w:val="24"/>
                <w:szCs w:val="24"/>
              </w:rPr>
            </w:pPr>
          </w:p>
        </w:tc>
        <w:tc>
          <w:tcPr>
            <w:tcW w:w="133" w:type="pct"/>
            <w:tcBorders>
              <w:top w:val="nil"/>
              <w:left w:val="nil"/>
              <w:bottom w:val="nil"/>
              <w:right w:val="nil"/>
            </w:tcBorders>
          </w:tcPr>
          <w:p w14:paraId="5BAB7D8E" w14:textId="77777777" w:rsidR="008016BA" w:rsidRPr="00485361" w:rsidRDefault="008016BA" w:rsidP="008016BA">
            <w:pPr>
              <w:pStyle w:val="ConsPlusNormal"/>
              <w:rPr>
                <w:rFonts w:ascii="Times New Roman" w:hAnsi="Times New Roman" w:cs="Times New Roman"/>
                <w:sz w:val="24"/>
                <w:szCs w:val="24"/>
              </w:rPr>
            </w:pPr>
          </w:p>
        </w:tc>
        <w:tc>
          <w:tcPr>
            <w:tcW w:w="2433" w:type="pct"/>
            <w:tcBorders>
              <w:top w:val="nil"/>
              <w:left w:val="nil"/>
              <w:bottom w:val="nil"/>
              <w:right w:val="nil"/>
            </w:tcBorders>
          </w:tcPr>
          <w:p w14:paraId="5CFC8D59" w14:textId="77777777" w:rsidR="008016BA" w:rsidRPr="00485361" w:rsidRDefault="008016BA" w:rsidP="008016BA">
            <w:pPr>
              <w:pStyle w:val="ConsPlusNormal"/>
              <w:rPr>
                <w:rFonts w:ascii="Times New Roman" w:hAnsi="Times New Roman" w:cs="Times New Roman"/>
                <w:sz w:val="24"/>
                <w:szCs w:val="24"/>
              </w:rPr>
            </w:pPr>
            <w:r w:rsidRPr="00485361">
              <w:rPr>
                <w:rFonts w:ascii="Times New Roman" w:hAnsi="Times New Roman" w:cs="Times New Roman"/>
                <w:b/>
                <w:sz w:val="24"/>
                <w:szCs w:val="24"/>
              </w:rPr>
              <w:t>Поставщик:</w:t>
            </w:r>
          </w:p>
          <w:p w14:paraId="5FC76439" w14:textId="77777777" w:rsidR="008016BA" w:rsidRPr="00485361" w:rsidRDefault="008016BA" w:rsidP="008016BA">
            <w:pPr>
              <w:pStyle w:val="ConsPlusNormal"/>
              <w:rPr>
                <w:rFonts w:ascii="Times New Roman" w:hAnsi="Times New Roman" w:cs="Times New Roman"/>
                <w:sz w:val="24"/>
                <w:szCs w:val="24"/>
              </w:rPr>
            </w:pPr>
          </w:p>
        </w:tc>
      </w:tr>
      <w:tr w:rsidR="00F033C7" w:rsidRPr="00485361" w14:paraId="6605CCCD" w14:textId="77777777" w:rsidTr="008016BA">
        <w:tc>
          <w:tcPr>
            <w:tcW w:w="2434" w:type="pct"/>
            <w:tcBorders>
              <w:top w:val="nil"/>
              <w:left w:val="nil"/>
              <w:right w:val="nil"/>
            </w:tcBorders>
            <w:vAlign w:val="center"/>
          </w:tcPr>
          <w:p w14:paraId="27B84FA4" w14:textId="77777777" w:rsidR="008016BA" w:rsidRPr="00485361" w:rsidRDefault="008016BA" w:rsidP="008016BA">
            <w:pPr>
              <w:pStyle w:val="ConsPlusNormal"/>
              <w:jc w:val="center"/>
              <w:rPr>
                <w:rFonts w:ascii="Times New Roman" w:hAnsi="Times New Roman" w:cs="Times New Roman"/>
                <w:sz w:val="24"/>
                <w:szCs w:val="24"/>
              </w:rPr>
            </w:pPr>
            <w:r w:rsidRPr="00485361">
              <w:rPr>
                <w:rFonts w:ascii="Times New Roman" w:hAnsi="Times New Roman" w:cs="Times New Roman"/>
                <w:sz w:val="24"/>
                <w:szCs w:val="24"/>
              </w:rPr>
              <w:t>от Государственного заказчика</w:t>
            </w:r>
          </w:p>
        </w:tc>
        <w:tc>
          <w:tcPr>
            <w:tcW w:w="133" w:type="pct"/>
            <w:tcBorders>
              <w:top w:val="nil"/>
              <w:left w:val="nil"/>
              <w:bottom w:val="nil"/>
              <w:right w:val="nil"/>
            </w:tcBorders>
            <w:vAlign w:val="center"/>
          </w:tcPr>
          <w:p w14:paraId="64D3FC26" w14:textId="77777777" w:rsidR="008016BA" w:rsidRPr="00485361" w:rsidRDefault="008016BA" w:rsidP="008016BA">
            <w:pPr>
              <w:pStyle w:val="ConsPlusNormal"/>
              <w:jc w:val="center"/>
              <w:rPr>
                <w:rFonts w:ascii="Times New Roman" w:hAnsi="Times New Roman" w:cs="Times New Roman"/>
                <w:sz w:val="24"/>
                <w:szCs w:val="24"/>
              </w:rPr>
            </w:pPr>
          </w:p>
        </w:tc>
        <w:tc>
          <w:tcPr>
            <w:tcW w:w="2433" w:type="pct"/>
            <w:tcBorders>
              <w:top w:val="nil"/>
              <w:left w:val="nil"/>
              <w:right w:val="nil"/>
            </w:tcBorders>
            <w:vAlign w:val="center"/>
          </w:tcPr>
          <w:p w14:paraId="337D3923" w14:textId="77777777" w:rsidR="008016BA" w:rsidRPr="00485361" w:rsidRDefault="008016BA" w:rsidP="008016BA">
            <w:pPr>
              <w:pStyle w:val="ConsPlusNormal"/>
              <w:jc w:val="center"/>
              <w:rPr>
                <w:rFonts w:ascii="Times New Roman" w:hAnsi="Times New Roman" w:cs="Times New Roman"/>
                <w:sz w:val="24"/>
                <w:szCs w:val="24"/>
              </w:rPr>
            </w:pPr>
            <w:r w:rsidRPr="00485361">
              <w:rPr>
                <w:rFonts w:ascii="Times New Roman" w:hAnsi="Times New Roman" w:cs="Times New Roman"/>
                <w:sz w:val="24"/>
                <w:szCs w:val="24"/>
              </w:rPr>
              <w:t>от Поставщика</w:t>
            </w:r>
          </w:p>
        </w:tc>
      </w:tr>
      <w:tr w:rsidR="00F033C7" w:rsidRPr="00485361" w14:paraId="473CD7F0" w14:textId="77777777" w:rsidTr="008016BA">
        <w:tc>
          <w:tcPr>
            <w:tcW w:w="2434" w:type="pct"/>
            <w:tcBorders>
              <w:top w:val="nil"/>
              <w:left w:val="nil"/>
              <w:bottom w:val="single" w:sz="4" w:space="0" w:color="auto"/>
              <w:right w:val="nil"/>
            </w:tcBorders>
          </w:tcPr>
          <w:p w14:paraId="078ED38E" w14:textId="77777777" w:rsidR="008016BA" w:rsidRPr="00485361" w:rsidRDefault="008016BA" w:rsidP="008016BA">
            <w:pPr>
              <w:pStyle w:val="ConsPlusNormal"/>
              <w:rPr>
                <w:rFonts w:ascii="Times New Roman" w:hAnsi="Times New Roman" w:cs="Times New Roman"/>
                <w:sz w:val="24"/>
                <w:szCs w:val="24"/>
              </w:rPr>
            </w:pPr>
            <w:r w:rsidRPr="00485361">
              <w:rPr>
                <w:rFonts w:ascii="Times New Roman" w:hAnsi="Times New Roman" w:cs="Times New Roman"/>
                <w:sz w:val="24"/>
                <w:szCs w:val="24"/>
              </w:rPr>
              <w:t xml:space="preserve">                                  /                                     /</w:t>
            </w:r>
          </w:p>
        </w:tc>
        <w:tc>
          <w:tcPr>
            <w:tcW w:w="133" w:type="pct"/>
            <w:tcBorders>
              <w:top w:val="nil"/>
              <w:left w:val="nil"/>
              <w:bottom w:val="nil"/>
              <w:right w:val="nil"/>
            </w:tcBorders>
          </w:tcPr>
          <w:p w14:paraId="0D56A476" w14:textId="77777777" w:rsidR="008016BA" w:rsidRPr="00485361" w:rsidRDefault="008016BA" w:rsidP="008016BA">
            <w:pPr>
              <w:pStyle w:val="ConsPlusNormal"/>
              <w:rPr>
                <w:rFonts w:ascii="Times New Roman" w:hAnsi="Times New Roman" w:cs="Times New Roman"/>
                <w:sz w:val="24"/>
                <w:szCs w:val="24"/>
              </w:rPr>
            </w:pPr>
          </w:p>
        </w:tc>
        <w:tc>
          <w:tcPr>
            <w:tcW w:w="2433" w:type="pct"/>
            <w:tcBorders>
              <w:top w:val="nil"/>
              <w:left w:val="nil"/>
              <w:bottom w:val="single" w:sz="4" w:space="0" w:color="auto"/>
              <w:right w:val="nil"/>
            </w:tcBorders>
          </w:tcPr>
          <w:p w14:paraId="4FF00D58" w14:textId="77777777" w:rsidR="008016BA" w:rsidRPr="00485361" w:rsidRDefault="008016BA" w:rsidP="008016BA">
            <w:pPr>
              <w:pStyle w:val="ConsPlusNormal"/>
              <w:rPr>
                <w:rFonts w:ascii="Times New Roman" w:hAnsi="Times New Roman" w:cs="Times New Roman"/>
                <w:sz w:val="24"/>
                <w:szCs w:val="24"/>
              </w:rPr>
            </w:pPr>
            <w:r w:rsidRPr="00485361">
              <w:rPr>
                <w:rFonts w:ascii="Times New Roman" w:hAnsi="Times New Roman" w:cs="Times New Roman"/>
                <w:sz w:val="24"/>
                <w:szCs w:val="24"/>
              </w:rPr>
              <w:t xml:space="preserve">                                  /                                     /</w:t>
            </w:r>
          </w:p>
        </w:tc>
      </w:tr>
      <w:tr w:rsidR="00F033C7" w:rsidRPr="00485361" w14:paraId="7D5DF991" w14:textId="77777777" w:rsidTr="008016BA">
        <w:tc>
          <w:tcPr>
            <w:tcW w:w="5000" w:type="pct"/>
            <w:gridSpan w:val="3"/>
            <w:tcBorders>
              <w:top w:val="nil"/>
              <w:left w:val="nil"/>
              <w:bottom w:val="nil"/>
              <w:right w:val="nil"/>
            </w:tcBorders>
            <w:vAlign w:val="center"/>
          </w:tcPr>
          <w:p w14:paraId="0434EC68" w14:textId="77777777" w:rsidR="008016BA" w:rsidRPr="00485361" w:rsidRDefault="008016BA" w:rsidP="008016BA">
            <w:pPr>
              <w:pStyle w:val="ConsPlusNormal"/>
              <w:jc w:val="center"/>
              <w:rPr>
                <w:rFonts w:ascii="Times New Roman" w:hAnsi="Times New Roman" w:cs="Times New Roman"/>
                <w:sz w:val="24"/>
                <w:szCs w:val="24"/>
              </w:rPr>
            </w:pPr>
            <w:r w:rsidRPr="00485361">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Государственного заказчика и Поставщика</w:t>
            </w:r>
          </w:p>
        </w:tc>
      </w:tr>
    </w:tbl>
    <w:p w14:paraId="193C1AD3" w14:textId="77777777" w:rsidR="00F41163" w:rsidRPr="00485361" w:rsidRDefault="00F41163" w:rsidP="00095CF2">
      <w:pPr>
        <w:pStyle w:val="ConsPlusNormal"/>
        <w:outlineLvl w:val="0"/>
        <w:rPr>
          <w:rFonts w:ascii="Times New Roman" w:hAnsi="Times New Roman" w:cs="Times New Roman"/>
          <w:sz w:val="24"/>
          <w:szCs w:val="24"/>
        </w:rPr>
        <w:sectPr w:rsidR="00F41163" w:rsidRPr="00485361" w:rsidSect="00563DB0">
          <w:pgSz w:w="11906" w:h="16838"/>
          <w:pgMar w:top="1134" w:right="850" w:bottom="1134" w:left="1701" w:header="708" w:footer="708" w:gutter="0"/>
          <w:cols w:space="708"/>
          <w:docGrid w:linePitch="360"/>
        </w:sectPr>
      </w:pPr>
    </w:p>
    <w:p w14:paraId="7B9F5135" w14:textId="77777777" w:rsidR="006E7F7D" w:rsidRDefault="00563DB0" w:rsidP="006E7F7D">
      <w:pPr>
        <w:pStyle w:val="ConsPlusNormal"/>
        <w:ind w:left="10065"/>
        <w:outlineLvl w:val="0"/>
        <w:rPr>
          <w:rFonts w:ascii="Times New Roman" w:hAnsi="Times New Roman" w:cs="Times New Roman"/>
          <w:sz w:val="24"/>
          <w:szCs w:val="24"/>
        </w:rPr>
      </w:pPr>
      <w:r w:rsidRPr="00485361">
        <w:rPr>
          <w:rFonts w:ascii="Times New Roman" w:hAnsi="Times New Roman" w:cs="Times New Roman"/>
          <w:sz w:val="24"/>
          <w:szCs w:val="24"/>
        </w:rPr>
        <w:lastRenderedPageBreak/>
        <w:t xml:space="preserve">Приложение </w:t>
      </w:r>
      <w:r w:rsidR="005E10BD" w:rsidRPr="00485361">
        <w:rPr>
          <w:rFonts w:ascii="Times New Roman" w:hAnsi="Times New Roman" w:cs="Times New Roman"/>
          <w:sz w:val="24"/>
          <w:szCs w:val="24"/>
        </w:rPr>
        <w:t>№</w:t>
      </w:r>
      <w:r w:rsidRPr="00485361">
        <w:rPr>
          <w:rFonts w:ascii="Times New Roman" w:hAnsi="Times New Roman" w:cs="Times New Roman"/>
          <w:sz w:val="24"/>
          <w:szCs w:val="24"/>
        </w:rPr>
        <w:t xml:space="preserve"> 1</w:t>
      </w:r>
      <w:r w:rsidR="008016BA" w:rsidRPr="00485361">
        <w:rPr>
          <w:rFonts w:ascii="Times New Roman" w:hAnsi="Times New Roman" w:cs="Times New Roman"/>
          <w:sz w:val="24"/>
          <w:szCs w:val="24"/>
        </w:rPr>
        <w:t xml:space="preserve"> </w:t>
      </w:r>
    </w:p>
    <w:p w14:paraId="31DDE0E7" w14:textId="1D64E323" w:rsidR="00563DB0" w:rsidRPr="00485361" w:rsidRDefault="00563DB0" w:rsidP="006E7F7D">
      <w:pPr>
        <w:pStyle w:val="ConsPlusNormal"/>
        <w:ind w:left="10065"/>
        <w:outlineLvl w:val="0"/>
        <w:rPr>
          <w:rFonts w:ascii="Times New Roman" w:hAnsi="Times New Roman" w:cs="Times New Roman"/>
          <w:sz w:val="24"/>
          <w:szCs w:val="24"/>
        </w:rPr>
      </w:pPr>
      <w:r w:rsidRPr="00485361">
        <w:rPr>
          <w:rFonts w:ascii="Times New Roman" w:hAnsi="Times New Roman" w:cs="Times New Roman"/>
          <w:sz w:val="24"/>
          <w:szCs w:val="24"/>
        </w:rPr>
        <w:t>к Контракту</w:t>
      </w:r>
      <w:r w:rsidR="008016BA" w:rsidRPr="00485361">
        <w:rPr>
          <w:rFonts w:ascii="Times New Roman" w:hAnsi="Times New Roman" w:cs="Times New Roman"/>
          <w:sz w:val="24"/>
          <w:szCs w:val="24"/>
        </w:rPr>
        <w:t xml:space="preserve"> </w:t>
      </w:r>
      <w:r w:rsidRPr="00485361">
        <w:rPr>
          <w:rFonts w:ascii="Times New Roman" w:hAnsi="Times New Roman" w:cs="Times New Roman"/>
          <w:sz w:val="24"/>
          <w:szCs w:val="24"/>
        </w:rPr>
        <w:t xml:space="preserve">от </w:t>
      </w:r>
      <w:r w:rsidR="008016BA" w:rsidRPr="00485361">
        <w:rPr>
          <w:rFonts w:ascii="Times New Roman" w:hAnsi="Times New Roman" w:cs="Times New Roman"/>
          <w:sz w:val="24"/>
          <w:szCs w:val="24"/>
        </w:rPr>
        <w:t>«</w:t>
      </w:r>
      <w:r w:rsidRPr="00485361">
        <w:rPr>
          <w:rFonts w:ascii="Times New Roman" w:hAnsi="Times New Roman" w:cs="Times New Roman"/>
          <w:sz w:val="24"/>
          <w:szCs w:val="24"/>
        </w:rPr>
        <w:t>__</w:t>
      </w:r>
      <w:r w:rsidR="008016BA" w:rsidRPr="00485361">
        <w:rPr>
          <w:rFonts w:ascii="Times New Roman" w:hAnsi="Times New Roman" w:cs="Times New Roman"/>
          <w:sz w:val="24"/>
          <w:szCs w:val="24"/>
        </w:rPr>
        <w:t>»</w:t>
      </w:r>
      <w:r w:rsidRPr="00485361">
        <w:rPr>
          <w:rFonts w:ascii="Times New Roman" w:hAnsi="Times New Roman" w:cs="Times New Roman"/>
          <w:sz w:val="24"/>
          <w:szCs w:val="24"/>
        </w:rPr>
        <w:t xml:space="preserve"> </w:t>
      </w:r>
      <w:r w:rsidR="006E7F7D">
        <w:rPr>
          <w:rFonts w:ascii="Times New Roman" w:hAnsi="Times New Roman" w:cs="Times New Roman"/>
          <w:sz w:val="24"/>
          <w:szCs w:val="24"/>
        </w:rPr>
        <w:t>______</w:t>
      </w:r>
      <w:r w:rsidRPr="00485361">
        <w:rPr>
          <w:rFonts w:ascii="Times New Roman" w:hAnsi="Times New Roman" w:cs="Times New Roman"/>
          <w:sz w:val="24"/>
          <w:szCs w:val="24"/>
        </w:rPr>
        <w:t xml:space="preserve"> 20</w:t>
      </w:r>
      <w:r w:rsidR="008016BA" w:rsidRPr="00485361">
        <w:rPr>
          <w:rFonts w:ascii="Times New Roman" w:hAnsi="Times New Roman" w:cs="Times New Roman"/>
          <w:sz w:val="24"/>
          <w:szCs w:val="24"/>
        </w:rPr>
        <w:t>23</w:t>
      </w:r>
      <w:r w:rsidRPr="00485361">
        <w:rPr>
          <w:rFonts w:ascii="Times New Roman" w:hAnsi="Times New Roman" w:cs="Times New Roman"/>
          <w:sz w:val="24"/>
          <w:szCs w:val="24"/>
        </w:rPr>
        <w:t xml:space="preserve"> г. </w:t>
      </w:r>
      <w:r w:rsidR="005E10BD" w:rsidRPr="00485361">
        <w:rPr>
          <w:rFonts w:ascii="Times New Roman" w:hAnsi="Times New Roman" w:cs="Times New Roman"/>
          <w:sz w:val="24"/>
          <w:szCs w:val="24"/>
        </w:rPr>
        <w:t>№</w:t>
      </w:r>
      <w:r w:rsidRPr="00485361">
        <w:rPr>
          <w:rFonts w:ascii="Times New Roman" w:hAnsi="Times New Roman" w:cs="Times New Roman"/>
          <w:sz w:val="24"/>
          <w:szCs w:val="24"/>
        </w:rPr>
        <w:t xml:space="preserve"> ___</w:t>
      </w:r>
    </w:p>
    <w:p w14:paraId="2809C600" w14:textId="77777777" w:rsidR="009B1AAF" w:rsidRPr="00485361" w:rsidRDefault="009B1AAF" w:rsidP="009B1AAF">
      <w:pPr>
        <w:pStyle w:val="ConsPlusNormal"/>
        <w:jc w:val="center"/>
        <w:outlineLvl w:val="0"/>
        <w:rPr>
          <w:rFonts w:ascii="Times New Roman" w:hAnsi="Times New Roman" w:cs="Times New Roman"/>
          <w:b/>
          <w:sz w:val="24"/>
          <w:szCs w:val="24"/>
        </w:rPr>
      </w:pPr>
      <w:r w:rsidRPr="00485361">
        <w:rPr>
          <w:rFonts w:ascii="Times New Roman" w:hAnsi="Times New Roman" w:cs="Times New Roman"/>
          <w:b/>
          <w:sz w:val="24"/>
          <w:szCs w:val="24"/>
        </w:rPr>
        <w:t>Спецификация</w:t>
      </w:r>
    </w:p>
    <w:p w14:paraId="19FDBDCD" w14:textId="77777777" w:rsidR="009B1AAF" w:rsidRPr="00485361" w:rsidRDefault="009B1AAF" w:rsidP="009B1AAF">
      <w:pPr>
        <w:pStyle w:val="ConsPlusNormal"/>
        <w:jc w:val="center"/>
        <w:outlineLvl w:val="0"/>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22"/>
        <w:gridCol w:w="1648"/>
        <w:gridCol w:w="1319"/>
        <w:gridCol w:w="2137"/>
        <w:gridCol w:w="2140"/>
        <w:gridCol w:w="1663"/>
        <w:gridCol w:w="1110"/>
        <w:gridCol w:w="1270"/>
        <w:gridCol w:w="1465"/>
        <w:gridCol w:w="1386"/>
      </w:tblGrid>
      <w:tr w:rsidR="00FF3CB1" w:rsidRPr="00485361" w14:paraId="3E32C033" w14:textId="77777777" w:rsidTr="00FF3CB1">
        <w:tc>
          <w:tcPr>
            <w:tcW w:w="145" w:type="pct"/>
            <w:vMerge w:val="restart"/>
          </w:tcPr>
          <w:p w14:paraId="3667261C" w14:textId="77777777" w:rsidR="00FF3CB1" w:rsidRPr="00485361" w:rsidRDefault="00FF3CB1" w:rsidP="00624765">
            <w:pPr>
              <w:pStyle w:val="ConsPlusNormal"/>
              <w:jc w:val="center"/>
              <w:rPr>
                <w:rFonts w:ascii="Times New Roman" w:hAnsi="Times New Roman" w:cs="Times New Roman"/>
              </w:rPr>
            </w:pPr>
            <w:bookmarkStart w:id="44" w:name="P678"/>
            <w:bookmarkEnd w:id="44"/>
            <w:r w:rsidRPr="00485361">
              <w:rPr>
                <w:rFonts w:ascii="Times New Roman" w:hAnsi="Times New Roman" w:cs="Times New Roman"/>
              </w:rPr>
              <w:t>№ п/п</w:t>
            </w:r>
          </w:p>
        </w:tc>
        <w:tc>
          <w:tcPr>
            <w:tcW w:w="566" w:type="pct"/>
            <w:vMerge w:val="restart"/>
          </w:tcPr>
          <w:p w14:paraId="2E2DC256" w14:textId="77777777" w:rsidR="00FF3CB1" w:rsidRPr="00485361" w:rsidRDefault="00FF3CB1" w:rsidP="00624765">
            <w:pPr>
              <w:pStyle w:val="ConsPlusNormal"/>
              <w:jc w:val="center"/>
              <w:rPr>
                <w:rFonts w:ascii="Times New Roman" w:hAnsi="Times New Roman" w:cs="Times New Roman"/>
              </w:rPr>
            </w:pPr>
            <w:r w:rsidRPr="00485361">
              <w:rPr>
                <w:rFonts w:ascii="Times New Roman" w:hAnsi="Times New Roman" w:cs="Times New Roman"/>
              </w:rPr>
              <w:t>Наименование Товара</w:t>
            </w:r>
          </w:p>
        </w:tc>
        <w:tc>
          <w:tcPr>
            <w:tcW w:w="453" w:type="pct"/>
            <w:vMerge w:val="restart"/>
          </w:tcPr>
          <w:p w14:paraId="2C851FA1" w14:textId="77777777" w:rsidR="00FF3CB1" w:rsidRPr="00485361" w:rsidRDefault="00FF3CB1" w:rsidP="008016BA">
            <w:pPr>
              <w:pStyle w:val="ConsPlusNormal"/>
              <w:jc w:val="center"/>
              <w:rPr>
                <w:rFonts w:ascii="Times New Roman" w:hAnsi="Times New Roman" w:cs="Times New Roman"/>
              </w:rPr>
            </w:pPr>
            <w:r w:rsidRPr="00485361">
              <w:rPr>
                <w:rFonts w:ascii="Times New Roman" w:hAnsi="Times New Roman" w:cs="Times New Roman"/>
              </w:rPr>
              <w:t>Товарный знак (при наличии)</w:t>
            </w:r>
          </w:p>
        </w:tc>
        <w:tc>
          <w:tcPr>
            <w:tcW w:w="1469" w:type="pct"/>
            <w:gridSpan w:val="2"/>
          </w:tcPr>
          <w:p w14:paraId="0A1B3AC9" w14:textId="4ABC8E66" w:rsidR="00FF3CB1" w:rsidRPr="00485361" w:rsidRDefault="00FF3CB1" w:rsidP="008016BA">
            <w:pPr>
              <w:pStyle w:val="ConsPlusNormal"/>
              <w:jc w:val="center"/>
              <w:rPr>
                <w:rFonts w:ascii="Times New Roman" w:hAnsi="Times New Roman" w:cs="Times New Roman"/>
              </w:rPr>
            </w:pPr>
            <w:r w:rsidRPr="00485361">
              <w:rPr>
                <w:rFonts w:ascii="Times New Roman" w:hAnsi="Times New Roman" w:cs="Times New Roman"/>
              </w:rPr>
              <w:t>Характеристики предлагаемого Поставщиком Товара, соответствующие показателям, установленным Государственным заказчиком в описании объекта закупки</w:t>
            </w:r>
          </w:p>
        </w:tc>
        <w:tc>
          <w:tcPr>
            <w:tcW w:w="571" w:type="pct"/>
            <w:vMerge w:val="restart"/>
          </w:tcPr>
          <w:p w14:paraId="51AAD595" w14:textId="77777777" w:rsidR="00FF3CB1" w:rsidRPr="00485361" w:rsidRDefault="00FF3CB1" w:rsidP="008016BA">
            <w:pPr>
              <w:pStyle w:val="ConsPlusNormal"/>
              <w:jc w:val="center"/>
              <w:rPr>
                <w:rFonts w:ascii="Times New Roman" w:hAnsi="Times New Roman" w:cs="Times New Roman"/>
              </w:rPr>
            </w:pPr>
            <w:r w:rsidRPr="00485361">
              <w:rPr>
                <w:rFonts w:ascii="Times New Roman" w:hAnsi="Times New Roman" w:cs="Times New Roman"/>
              </w:rPr>
              <w:t>Наименование страны происхождения Товара</w:t>
            </w:r>
          </w:p>
        </w:tc>
        <w:tc>
          <w:tcPr>
            <w:tcW w:w="381" w:type="pct"/>
            <w:vMerge w:val="restart"/>
          </w:tcPr>
          <w:p w14:paraId="21D0A78C" w14:textId="77777777" w:rsidR="00FF3CB1" w:rsidRPr="00485361" w:rsidRDefault="00FF3CB1" w:rsidP="008016BA">
            <w:pPr>
              <w:pStyle w:val="ConsPlusNormal"/>
              <w:jc w:val="center"/>
              <w:rPr>
                <w:rFonts w:ascii="Times New Roman" w:hAnsi="Times New Roman" w:cs="Times New Roman"/>
              </w:rPr>
            </w:pPr>
            <w:r w:rsidRPr="00485361">
              <w:rPr>
                <w:rFonts w:ascii="Times New Roman" w:hAnsi="Times New Roman" w:cs="Times New Roman"/>
              </w:rPr>
              <w:t>Единицы измерения</w:t>
            </w:r>
          </w:p>
        </w:tc>
        <w:tc>
          <w:tcPr>
            <w:tcW w:w="436" w:type="pct"/>
            <w:vMerge w:val="restart"/>
          </w:tcPr>
          <w:p w14:paraId="5CB86758" w14:textId="77777777" w:rsidR="00FF3CB1" w:rsidRPr="00485361" w:rsidRDefault="00FF3CB1" w:rsidP="00624765">
            <w:pPr>
              <w:pStyle w:val="ConsPlusNormal"/>
              <w:jc w:val="center"/>
              <w:rPr>
                <w:rFonts w:ascii="Times New Roman" w:hAnsi="Times New Roman" w:cs="Times New Roman"/>
              </w:rPr>
            </w:pPr>
            <w:r w:rsidRPr="00485361">
              <w:rPr>
                <w:rFonts w:ascii="Times New Roman" w:hAnsi="Times New Roman" w:cs="Times New Roman"/>
              </w:rPr>
              <w:t>Количество в единицах измерения</w:t>
            </w:r>
          </w:p>
        </w:tc>
        <w:tc>
          <w:tcPr>
            <w:tcW w:w="503" w:type="pct"/>
            <w:vMerge w:val="restart"/>
          </w:tcPr>
          <w:p w14:paraId="296191BB" w14:textId="77777777" w:rsidR="00FF3CB1" w:rsidRPr="00485361" w:rsidRDefault="00FF3CB1" w:rsidP="00C47BDF">
            <w:pPr>
              <w:pStyle w:val="ConsPlusNormal"/>
              <w:jc w:val="center"/>
              <w:rPr>
                <w:rFonts w:ascii="Times New Roman" w:hAnsi="Times New Roman" w:cs="Times New Roman"/>
              </w:rPr>
            </w:pPr>
            <w:r w:rsidRPr="00485361">
              <w:rPr>
                <w:rFonts w:ascii="Times New Roman" w:hAnsi="Times New Roman" w:cs="Times New Roman"/>
              </w:rPr>
              <w:t>Цена за единицу измерения, руб. (включая НДС) (если облагается НДС)</w:t>
            </w:r>
          </w:p>
        </w:tc>
        <w:tc>
          <w:tcPr>
            <w:tcW w:w="476" w:type="pct"/>
            <w:vMerge w:val="restart"/>
          </w:tcPr>
          <w:p w14:paraId="1F2088F4" w14:textId="77777777" w:rsidR="00FF3CB1" w:rsidRPr="00485361" w:rsidRDefault="00FF3CB1" w:rsidP="00C47BDF">
            <w:pPr>
              <w:pStyle w:val="ConsPlusNormal"/>
              <w:jc w:val="center"/>
              <w:rPr>
                <w:rFonts w:ascii="Times New Roman" w:hAnsi="Times New Roman" w:cs="Times New Roman"/>
              </w:rPr>
            </w:pPr>
            <w:r w:rsidRPr="00485361">
              <w:rPr>
                <w:rFonts w:ascii="Times New Roman" w:hAnsi="Times New Roman" w:cs="Times New Roman"/>
              </w:rPr>
              <w:t>Стоимость, руб. (включая НДС) (если облагается НДС)</w:t>
            </w:r>
          </w:p>
        </w:tc>
      </w:tr>
      <w:tr w:rsidR="00FF3CB1" w:rsidRPr="00485361" w14:paraId="53DACCC3" w14:textId="77777777" w:rsidTr="00FF3CB1">
        <w:tc>
          <w:tcPr>
            <w:tcW w:w="145" w:type="pct"/>
            <w:vMerge/>
          </w:tcPr>
          <w:p w14:paraId="4310ED97" w14:textId="77777777" w:rsidR="00FF3CB1" w:rsidRPr="00485361" w:rsidRDefault="00FF3CB1" w:rsidP="00C47BDF">
            <w:pPr>
              <w:pStyle w:val="ConsPlusNormal"/>
              <w:jc w:val="center"/>
              <w:rPr>
                <w:rFonts w:ascii="Times New Roman" w:hAnsi="Times New Roman" w:cs="Times New Roman"/>
              </w:rPr>
            </w:pPr>
          </w:p>
        </w:tc>
        <w:tc>
          <w:tcPr>
            <w:tcW w:w="566" w:type="pct"/>
            <w:vMerge/>
          </w:tcPr>
          <w:p w14:paraId="7B7798C9" w14:textId="77777777" w:rsidR="00FF3CB1" w:rsidRPr="00485361" w:rsidRDefault="00FF3CB1" w:rsidP="00C47BDF">
            <w:pPr>
              <w:pStyle w:val="ConsPlusNormal"/>
              <w:jc w:val="center"/>
              <w:rPr>
                <w:rFonts w:ascii="Times New Roman" w:hAnsi="Times New Roman" w:cs="Times New Roman"/>
              </w:rPr>
            </w:pPr>
          </w:p>
        </w:tc>
        <w:tc>
          <w:tcPr>
            <w:tcW w:w="453" w:type="pct"/>
            <w:vMerge/>
          </w:tcPr>
          <w:p w14:paraId="362D5C8B" w14:textId="77777777" w:rsidR="00FF3CB1" w:rsidRPr="00485361" w:rsidRDefault="00FF3CB1" w:rsidP="00C47BDF">
            <w:pPr>
              <w:pStyle w:val="ConsPlusNormal"/>
              <w:jc w:val="center"/>
              <w:rPr>
                <w:rFonts w:ascii="Times New Roman" w:hAnsi="Times New Roman" w:cs="Times New Roman"/>
              </w:rPr>
            </w:pPr>
          </w:p>
        </w:tc>
        <w:tc>
          <w:tcPr>
            <w:tcW w:w="734" w:type="pct"/>
          </w:tcPr>
          <w:p w14:paraId="05440E5A" w14:textId="3B7E9BE2" w:rsidR="00FF3CB1" w:rsidRPr="00485361" w:rsidRDefault="00FF3CB1" w:rsidP="00C47BDF">
            <w:pPr>
              <w:pStyle w:val="ConsPlusNormal"/>
              <w:jc w:val="center"/>
              <w:rPr>
                <w:rFonts w:ascii="Times New Roman" w:hAnsi="Times New Roman" w:cs="Times New Roman"/>
              </w:rPr>
            </w:pPr>
            <w:r w:rsidRPr="00485361">
              <w:rPr>
                <w:rFonts w:ascii="Times New Roman" w:hAnsi="Times New Roman" w:cs="Times New Roman"/>
              </w:rPr>
              <w:t>Наименование характеристики</w:t>
            </w:r>
          </w:p>
        </w:tc>
        <w:tc>
          <w:tcPr>
            <w:tcW w:w="735" w:type="pct"/>
          </w:tcPr>
          <w:p w14:paraId="1EE73B9C" w14:textId="306F173D" w:rsidR="00FF3CB1" w:rsidRPr="00485361" w:rsidRDefault="00FF3CB1" w:rsidP="00C47BDF">
            <w:pPr>
              <w:pStyle w:val="ConsPlusNormal"/>
              <w:jc w:val="center"/>
              <w:rPr>
                <w:rFonts w:ascii="Times New Roman" w:hAnsi="Times New Roman" w:cs="Times New Roman"/>
              </w:rPr>
            </w:pPr>
            <w:r w:rsidRPr="00485361">
              <w:rPr>
                <w:rFonts w:ascii="Times New Roman" w:hAnsi="Times New Roman" w:cs="Times New Roman"/>
              </w:rPr>
              <w:t>Значение характеристики</w:t>
            </w:r>
          </w:p>
        </w:tc>
        <w:tc>
          <w:tcPr>
            <w:tcW w:w="571" w:type="pct"/>
            <w:vMerge/>
          </w:tcPr>
          <w:p w14:paraId="27E689E5" w14:textId="77777777" w:rsidR="00FF3CB1" w:rsidRPr="00485361" w:rsidRDefault="00FF3CB1" w:rsidP="00C47BDF">
            <w:pPr>
              <w:pStyle w:val="ConsPlusNormal"/>
              <w:jc w:val="center"/>
              <w:rPr>
                <w:rFonts w:ascii="Times New Roman" w:hAnsi="Times New Roman" w:cs="Times New Roman"/>
              </w:rPr>
            </w:pPr>
          </w:p>
        </w:tc>
        <w:tc>
          <w:tcPr>
            <w:tcW w:w="381" w:type="pct"/>
            <w:vMerge/>
          </w:tcPr>
          <w:p w14:paraId="5244CED6" w14:textId="77777777" w:rsidR="00FF3CB1" w:rsidRPr="00485361" w:rsidRDefault="00FF3CB1" w:rsidP="00C47BDF">
            <w:pPr>
              <w:pStyle w:val="ConsPlusNormal"/>
              <w:jc w:val="center"/>
              <w:rPr>
                <w:rFonts w:ascii="Times New Roman" w:hAnsi="Times New Roman" w:cs="Times New Roman"/>
              </w:rPr>
            </w:pPr>
          </w:p>
        </w:tc>
        <w:tc>
          <w:tcPr>
            <w:tcW w:w="436" w:type="pct"/>
            <w:vMerge/>
          </w:tcPr>
          <w:p w14:paraId="34BFCDDF" w14:textId="77777777" w:rsidR="00FF3CB1" w:rsidRPr="00485361" w:rsidRDefault="00FF3CB1" w:rsidP="00C47BDF">
            <w:pPr>
              <w:pStyle w:val="ConsPlusNormal"/>
              <w:jc w:val="center"/>
              <w:rPr>
                <w:rFonts w:ascii="Times New Roman" w:hAnsi="Times New Roman" w:cs="Times New Roman"/>
              </w:rPr>
            </w:pPr>
          </w:p>
        </w:tc>
        <w:tc>
          <w:tcPr>
            <w:tcW w:w="503" w:type="pct"/>
            <w:vMerge/>
          </w:tcPr>
          <w:p w14:paraId="3D49AD97" w14:textId="77777777" w:rsidR="00FF3CB1" w:rsidRPr="00485361" w:rsidRDefault="00FF3CB1" w:rsidP="00C47BDF">
            <w:pPr>
              <w:pStyle w:val="ConsPlusNormal"/>
              <w:jc w:val="center"/>
              <w:rPr>
                <w:rFonts w:ascii="Times New Roman" w:hAnsi="Times New Roman" w:cs="Times New Roman"/>
              </w:rPr>
            </w:pPr>
          </w:p>
        </w:tc>
        <w:tc>
          <w:tcPr>
            <w:tcW w:w="476" w:type="pct"/>
            <w:vMerge/>
          </w:tcPr>
          <w:p w14:paraId="4E9561EE" w14:textId="77777777" w:rsidR="00FF3CB1" w:rsidRPr="00485361" w:rsidRDefault="00FF3CB1" w:rsidP="00C47BDF">
            <w:pPr>
              <w:pStyle w:val="ConsPlusNormal"/>
              <w:jc w:val="center"/>
              <w:rPr>
                <w:rFonts w:ascii="Times New Roman" w:hAnsi="Times New Roman" w:cs="Times New Roman"/>
              </w:rPr>
            </w:pPr>
          </w:p>
        </w:tc>
      </w:tr>
      <w:tr w:rsidR="00FF3CB1" w:rsidRPr="00485361" w14:paraId="265D8ACA" w14:textId="77777777" w:rsidTr="00FF3CB1">
        <w:tc>
          <w:tcPr>
            <w:tcW w:w="145" w:type="pct"/>
          </w:tcPr>
          <w:p w14:paraId="3C0429E9" w14:textId="77777777" w:rsidR="00FF3CB1" w:rsidRPr="00485361" w:rsidRDefault="00FF3CB1" w:rsidP="00C47BDF">
            <w:pPr>
              <w:pStyle w:val="ConsPlusNormal"/>
              <w:jc w:val="center"/>
              <w:rPr>
                <w:rFonts w:ascii="Times New Roman" w:hAnsi="Times New Roman" w:cs="Times New Roman"/>
              </w:rPr>
            </w:pPr>
            <w:r w:rsidRPr="00485361">
              <w:rPr>
                <w:rFonts w:ascii="Times New Roman" w:hAnsi="Times New Roman" w:cs="Times New Roman"/>
              </w:rPr>
              <w:t>1</w:t>
            </w:r>
          </w:p>
        </w:tc>
        <w:tc>
          <w:tcPr>
            <w:tcW w:w="566" w:type="pct"/>
          </w:tcPr>
          <w:p w14:paraId="06C8B121" w14:textId="77777777" w:rsidR="00FF3CB1" w:rsidRPr="00485361" w:rsidRDefault="00FF3CB1" w:rsidP="00C47BDF">
            <w:pPr>
              <w:pStyle w:val="ConsPlusNormal"/>
              <w:jc w:val="center"/>
              <w:rPr>
                <w:rFonts w:ascii="Times New Roman" w:hAnsi="Times New Roman" w:cs="Times New Roman"/>
              </w:rPr>
            </w:pPr>
            <w:r w:rsidRPr="00485361">
              <w:rPr>
                <w:rFonts w:ascii="Times New Roman" w:hAnsi="Times New Roman" w:cs="Times New Roman"/>
              </w:rPr>
              <w:t>2</w:t>
            </w:r>
          </w:p>
        </w:tc>
        <w:tc>
          <w:tcPr>
            <w:tcW w:w="453" w:type="pct"/>
          </w:tcPr>
          <w:p w14:paraId="5C3FFE87" w14:textId="77777777" w:rsidR="00FF3CB1" w:rsidRPr="00485361" w:rsidRDefault="00FF3CB1" w:rsidP="00C47BDF">
            <w:pPr>
              <w:pStyle w:val="ConsPlusNormal"/>
              <w:jc w:val="center"/>
              <w:rPr>
                <w:rFonts w:ascii="Times New Roman" w:hAnsi="Times New Roman" w:cs="Times New Roman"/>
              </w:rPr>
            </w:pPr>
            <w:r w:rsidRPr="00485361">
              <w:rPr>
                <w:rFonts w:ascii="Times New Roman" w:hAnsi="Times New Roman" w:cs="Times New Roman"/>
              </w:rPr>
              <w:t>3</w:t>
            </w:r>
          </w:p>
        </w:tc>
        <w:tc>
          <w:tcPr>
            <w:tcW w:w="734" w:type="pct"/>
          </w:tcPr>
          <w:p w14:paraId="5619804B" w14:textId="56B23FC7" w:rsidR="00FF3CB1" w:rsidRPr="00485361" w:rsidRDefault="00FF3CB1" w:rsidP="00C47BDF">
            <w:pPr>
              <w:pStyle w:val="ConsPlusNormal"/>
              <w:jc w:val="center"/>
              <w:rPr>
                <w:rFonts w:ascii="Times New Roman" w:hAnsi="Times New Roman" w:cs="Times New Roman"/>
              </w:rPr>
            </w:pPr>
            <w:r w:rsidRPr="00485361">
              <w:rPr>
                <w:rFonts w:ascii="Times New Roman" w:hAnsi="Times New Roman" w:cs="Times New Roman"/>
              </w:rPr>
              <w:t>4.1</w:t>
            </w:r>
          </w:p>
        </w:tc>
        <w:tc>
          <w:tcPr>
            <w:tcW w:w="735" w:type="pct"/>
          </w:tcPr>
          <w:p w14:paraId="1E145C15" w14:textId="7E2B9382" w:rsidR="00FF3CB1" w:rsidRPr="00485361" w:rsidRDefault="00FF3CB1" w:rsidP="00C47BDF">
            <w:pPr>
              <w:pStyle w:val="ConsPlusNormal"/>
              <w:jc w:val="center"/>
              <w:rPr>
                <w:rFonts w:ascii="Times New Roman" w:hAnsi="Times New Roman" w:cs="Times New Roman"/>
              </w:rPr>
            </w:pPr>
            <w:r w:rsidRPr="00485361">
              <w:rPr>
                <w:rFonts w:ascii="Times New Roman" w:hAnsi="Times New Roman" w:cs="Times New Roman"/>
              </w:rPr>
              <w:t>4.2</w:t>
            </w:r>
          </w:p>
        </w:tc>
        <w:tc>
          <w:tcPr>
            <w:tcW w:w="571" w:type="pct"/>
          </w:tcPr>
          <w:p w14:paraId="0E1D5FB5" w14:textId="77777777" w:rsidR="00FF3CB1" w:rsidRPr="00485361" w:rsidRDefault="00FF3CB1" w:rsidP="00C47BDF">
            <w:pPr>
              <w:pStyle w:val="ConsPlusNormal"/>
              <w:jc w:val="center"/>
              <w:rPr>
                <w:rFonts w:ascii="Times New Roman" w:hAnsi="Times New Roman" w:cs="Times New Roman"/>
              </w:rPr>
            </w:pPr>
            <w:r w:rsidRPr="00485361">
              <w:rPr>
                <w:rFonts w:ascii="Times New Roman" w:hAnsi="Times New Roman" w:cs="Times New Roman"/>
              </w:rPr>
              <w:t>5</w:t>
            </w:r>
          </w:p>
        </w:tc>
        <w:tc>
          <w:tcPr>
            <w:tcW w:w="381" w:type="pct"/>
          </w:tcPr>
          <w:p w14:paraId="17ED6093" w14:textId="77777777" w:rsidR="00FF3CB1" w:rsidRPr="00485361" w:rsidRDefault="00FF3CB1" w:rsidP="00C47BDF">
            <w:pPr>
              <w:pStyle w:val="ConsPlusNormal"/>
              <w:jc w:val="center"/>
              <w:rPr>
                <w:rFonts w:ascii="Times New Roman" w:hAnsi="Times New Roman" w:cs="Times New Roman"/>
              </w:rPr>
            </w:pPr>
            <w:r w:rsidRPr="00485361">
              <w:rPr>
                <w:rFonts w:ascii="Times New Roman" w:hAnsi="Times New Roman" w:cs="Times New Roman"/>
              </w:rPr>
              <w:t>6</w:t>
            </w:r>
          </w:p>
        </w:tc>
        <w:tc>
          <w:tcPr>
            <w:tcW w:w="436" w:type="pct"/>
          </w:tcPr>
          <w:p w14:paraId="089E9543" w14:textId="77777777" w:rsidR="00FF3CB1" w:rsidRPr="00485361" w:rsidRDefault="00FF3CB1" w:rsidP="00C47BDF">
            <w:pPr>
              <w:pStyle w:val="ConsPlusNormal"/>
              <w:jc w:val="center"/>
              <w:rPr>
                <w:rFonts w:ascii="Times New Roman" w:hAnsi="Times New Roman" w:cs="Times New Roman"/>
              </w:rPr>
            </w:pPr>
            <w:r w:rsidRPr="00485361">
              <w:rPr>
                <w:rFonts w:ascii="Times New Roman" w:hAnsi="Times New Roman" w:cs="Times New Roman"/>
              </w:rPr>
              <w:t>7</w:t>
            </w:r>
          </w:p>
        </w:tc>
        <w:tc>
          <w:tcPr>
            <w:tcW w:w="503" w:type="pct"/>
          </w:tcPr>
          <w:p w14:paraId="46D0E51C" w14:textId="77777777" w:rsidR="00FF3CB1" w:rsidRPr="00485361" w:rsidRDefault="00FF3CB1" w:rsidP="00C47BDF">
            <w:pPr>
              <w:pStyle w:val="ConsPlusNormal"/>
              <w:jc w:val="center"/>
              <w:rPr>
                <w:rFonts w:ascii="Times New Roman" w:hAnsi="Times New Roman" w:cs="Times New Roman"/>
              </w:rPr>
            </w:pPr>
            <w:r w:rsidRPr="00485361">
              <w:rPr>
                <w:rFonts w:ascii="Times New Roman" w:hAnsi="Times New Roman" w:cs="Times New Roman"/>
              </w:rPr>
              <w:t>8</w:t>
            </w:r>
          </w:p>
        </w:tc>
        <w:tc>
          <w:tcPr>
            <w:tcW w:w="476" w:type="pct"/>
          </w:tcPr>
          <w:p w14:paraId="56F23EBC" w14:textId="77777777" w:rsidR="00FF3CB1" w:rsidRPr="00485361" w:rsidRDefault="00FF3CB1" w:rsidP="00C47BDF">
            <w:pPr>
              <w:pStyle w:val="ConsPlusNormal"/>
              <w:jc w:val="center"/>
              <w:rPr>
                <w:rFonts w:ascii="Times New Roman" w:hAnsi="Times New Roman" w:cs="Times New Roman"/>
              </w:rPr>
            </w:pPr>
            <w:r w:rsidRPr="00485361">
              <w:rPr>
                <w:rFonts w:ascii="Times New Roman" w:hAnsi="Times New Roman" w:cs="Times New Roman"/>
              </w:rPr>
              <w:t>9</w:t>
            </w:r>
          </w:p>
        </w:tc>
      </w:tr>
      <w:tr w:rsidR="00FF3CB1" w:rsidRPr="00485361" w14:paraId="57717936" w14:textId="77777777" w:rsidTr="00FF3CB1">
        <w:tc>
          <w:tcPr>
            <w:tcW w:w="145" w:type="pct"/>
            <w:vAlign w:val="center"/>
          </w:tcPr>
          <w:p w14:paraId="6DA22EB6" w14:textId="6E6F2260" w:rsidR="00FF3CB1" w:rsidRPr="00485361" w:rsidRDefault="00A85A38" w:rsidP="00F2102C">
            <w:pPr>
              <w:spacing w:after="0" w:line="240" w:lineRule="auto"/>
              <w:rPr>
                <w:rFonts w:ascii="Times New Roman" w:hAnsi="Times New Roman"/>
              </w:rPr>
            </w:pPr>
            <w:r w:rsidRPr="00485361">
              <w:rPr>
                <w:rFonts w:ascii="Times New Roman" w:hAnsi="Times New Roman"/>
              </w:rPr>
              <w:t>1</w:t>
            </w:r>
          </w:p>
        </w:tc>
        <w:tc>
          <w:tcPr>
            <w:tcW w:w="566" w:type="pct"/>
            <w:tcBorders>
              <w:top w:val="single" w:sz="4" w:space="0" w:color="auto"/>
              <w:left w:val="single" w:sz="4" w:space="0" w:color="auto"/>
              <w:bottom w:val="single" w:sz="4" w:space="0" w:color="auto"/>
              <w:right w:val="single" w:sz="4" w:space="0" w:color="auto"/>
            </w:tcBorders>
            <w:vAlign w:val="center"/>
          </w:tcPr>
          <w:p w14:paraId="01E6F954" w14:textId="4F8CFE1D" w:rsidR="00FF3CB1" w:rsidRPr="00485361" w:rsidRDefault="00FF3CB1" w:rsidP="00A85A38">
            <w:pPr>
              <w:spacing w:after="0" w:line="240" w:lineRule="auto"/>
              <w:rPr>
                <w:rFonts w:ascii="Times New Roman" w:hAnsi="Times New Roman"/>
              </w:rPr>
            </w:pPr>
          </w:p>
        </w:tc>
        <w:tc>
          <w:tcPr>
            <w:tcW w:w="453" w:type="pct"/>
            <w:vAlign w:val="center"/>
          </w:tcPr>
          <w:p w14:paraId="14F7ACB6" w14:textId="26FCE940" w:rsidR="00FF3CB1" w:rsidRPr="00485361" w:rsidRDefault="00FF3CB1" w:rsidP="00C2482C">
            <w:pPr>
              <w:spacing w:after="0" w:line="240" w:lineRule="auto"/>
              <w:jc w:val="center"/>
              <w:rPr>
                <w:rFonts w:ascii="Times New Roman" w:hAnsi="Times New Roman"/>
              </w:rPr>
            </w:pPr>
          </w:p>
        </w:tc>
        <w:tc>
          <w:tcPr>
            <w:tcW w:w="734" w:type="pct"/>
          </w:tcPr>
          <w:p w14:paraId="769FD78E" w14:textId="77777777" w:rsidR="00FF3CB1" w:rsidRPr="00485361" w:rsidRDefault="00FF3CB1" w:rsidP="00B65F8B">
            <w:pPr>
              <w:spacing w:after="0" w:line="240" w:lineRule="auto"/>
              <w:rPr>
                <w:rFonts w:ascii="Times New Roman" w:hAnsi="Times New Roman"/>
                <w:sz w:val="20"/>
              </w:rPr>
            </w:pPr>
          </w:p>
        </w:tc>
        <w:tc>
          <w:tcPr>
            <w:tcW w:w="735" w:type="pct"/>
            <w:tcBorders>
              <w:top w:val="single" w:sz="4" w:space="0" w:color="auto"/>
              <w:left w:val="single" w:sz="4" w:space="0" w:color="auto"/>
              <w:bottom w:val="single" w:sz="4" w:space="0" w:color="auto"/>
              <w:right w:val="single" w:sz="4" w:space="0" w:color="auto"/>
            </w:tcBorders>
            <w:vAlign w:val="center"/>
          </w:tcPr>
          <w:p w14:paraId="7CA98780" w14:textId="2B5BAA45" w:rsidR="00FF3CB1" w:rsidRPr="00485361" w:rsidRDefault="00FF3CB1" w:rsidP="00B65F8B">
            <w:pPr>
              <w:spacing w:after="0" w:line="240" w:lineRule="auto"/>
              <w:rPr>
                <w:rFonts w:ascii="Times New Roman" w:hAnsi="Times New Roman"/>
                <w:sz w:val="20"/>
              </w:rPr>
            </w:pPr>
          </w:p>
        </w:tc>
        <w:tc>
          <w:tcPr>
            <w:tcW w:w="571" w:type="pct"/>
          </w:tcPr>
          <w:p w14:paraId="0EC031FD" w14:textId="77777777" w:rsidR="00FF3CB1" w:rsidRPr="00485361" w:rsidRDefault="00FF3CB1" w:rsidP="00C2482C">
            <w:pPr>
              <w:pStyle w:val="ConsPlusNormal"/>
              <w:rPr>
                <w:rFonts w:ascii="Times New Roman" w:hAnsi="Times New Roman" w:cs="Times New Roman"/>
              </w:rPr>
            </w:pPr>
          </w:p>
        </w:tc>
        <w:tc>
          <w:tcPr>
            <w:tcW w:w="381" w:type="pct"/>
            <w:vAlign w:val="center"/>
          </w:tcPr>
          <w:p w14:paraId="7E4A6D61" w14:textId="77777777" w:rsidR="00FF3CB1" w:rsidRPr="00485361" w:rsidRDefault="00FF3CB1" w:rsidP="00C2482C">
            <w:pPr>
              <w:spacing w:after="0" w:line="240" w:lineRule="auto"/>
              <w:jc w:val="center"/>
              <w:rPr>
                <w:rFonts w:ascii="Times New Roman" w:hAnsi="Times New Roman"/>
              </w:rPr>
            </w:pPr>
          </w:p>
        </w:tc>
        <w:tc>
          <w:tcPr>
            <w:tcW w:w="436" w:type="pct"/>
            <w:vAlign w:val="center"/>
          </w:tcPr>
          <w:p w14:paraId="08532478" w14:textId="77777777" w:rsidR="00FF3CB1" w:rsidRPr="00485361" w:rsidRDefault="00FF3CB1" w:rsidP="0016502E">
            <w:pPr>
              <w:spacing w:after="0" w:line="240" w:lineRule="auto"/>
              <w:jc w:val="center"/>
              <w:rPr>
                <w:rFonts w:ascii="Times New Roman" w:hAnsi="Times New Roman"/>
              </w:rPr>
            </w:pPr>
          </w:p>
        </w:tc>
        <w:tc>
          <w:tcPr>
            <w:tcW w:w="503" w:type="pct"/>
          </w:tcPr>
          <w:p w14:paraId="78AAB761" w14:textId="77777777" w:rsidR="00FF3CB1" w:rsidRPr="00485361" w:rsidRDefault="00FF3CB1" w:rsidP="00C2482C">
            <w:pPr>
              <w:pStyle w:val="ConsPlusNormal"/>
              <w:rPr>
                <w:rFonts w:ascii="Times New Roman" w:hAnsi="Times New Roman" w:cs="Times New Roman"/>
              </w:rPr>
            </w:pPr>
          </w:p>
        </w:tc>
        <w:tc>
          <w:tcPr>
            <w:tcW w:w="476" w:type="pct"/>
          </w:tcPr>
          <w:p w14:paraId="4849EF63" w14:textId="77777777" w:rsidR="00FF3CB1" w:rsidRPr="00485361" w:rsidRDefault="00FF3CB1" w:rsidP="00C2482C">
            <w:pPr>
              <w:pStyle w:val="ConsPlusNormal"/>
              <w:rPr>
                <w:rFonts w:ascii="Times New Roman" w:hAnsi="Times New Roman" w:cs="Times New Roman"/>
              </w:rPr>
            </w:pPr>
          </w:p>
        </w:tc>
      </w:tr>
      <w:tr w:rsidR="00FF3CB1" w:rsidRPr="00485361" w14:paraId="0B379FAC" w14:textId="77777777" w:rsidTr="00FF3CB1">
        <w:tc>
          <w:tcPr>
            <w:tcW w:w="4524" w:type="pct"/>
            <w:gridSpan w:val="9"/>
          </w:tcPr>
          <w:p w14:paraId="3743FB10" w14:textId="6D1D4F28" w:rsidR="00FF3CB1" w:rsidRPr="00485361" w:rsidRDefault="00FF3CB1" w:rsidP="00C2482C">
            <w:pPr>
              <w:pStyle w:val="ConsPlusNormal"/>
              <w:jc w:val="right"/>
              <w:rPr>
                <w:rFonts w:ascii="Times New Roman" w:hAnsi="Times New Roman" w:cs="Times New Roman"/>
                <w:b/>
                <w:sz w:val="24"/>
                <w:szCs w:val="24"/>
              </w:rPr>
            </w:pPr>
            <w:r w:rsidRPr="00485361">
              <w:rPr>
                <w:rFonts w:ascii="Times New Roman" w:hAnsi="Times New Roman" w:cs="Times New Roman"/>
                <w:b/>
                <w:sz w:val="24"/>
                <w:szCs w:val="24"/>
              </w:rPr>
              <w:t>Итого цена Контракта, руб.:</w:t>
            </w:r>
          </w:p>
        </w:tc>
        <w:tc>
          <w:tcPr>
            <w:tcW w:w="476" w:type="pct"/>
          </w:tcPr>
          <w:p w14:paraId="4603649C" w14:textId="77777777" w:rsidR="00FF3CB1" w:rsidRPr="00485361" w:rsidRDefault="00FF3CB1" w:rsidP="00C2482C">
            <w:pPr>
              <w:pStyle w:val="ConsPlusNormal"/>
              <w:rPr>
                <w:rFonts w:ascii="Times New Roman" w:hAnsi="Times New Roman" w:cs="Times New Roman"/>
                <w:sz w:val="24"/>
                <w:szCs w:val="24"/>
              </w:rPr>
            </w:pPr>
          </w:p>
        </w:tc>
      </w:tr>
    </w:tbl>
    <w:p w14:paraId="2DA1BAF2" w14:textId="77777777" w:rsidR="00FF3CB1" w:rsidRPr="00485361" w:rsidRDefault="00FF3CB1" w:rsidP="00FF3CB1">
      <w:pPr>
        <w:pStyle w:val="ConsPlusNormal"/>
        <w:outlineLvl w:val="0"/>
        <w:rPr>
          <w:rFonts w:ascii="Times New Roman" w:hAnsi="Times New Roman" w:cs="Times New Roman"/>
          <w:sz w:val="24"/>
          <w:szCs w:val="24"/>
        </w:rPr>
      </w:pPr>
    </w:p>
    <w:p w14:paraId="45771DFA" w14:textId="77777777" w:rsidR="00FF3CB1" w:rsidRPr="00485361" w:rsidRDefault="00FF3CB1" w:rsidP="00FF3CB1">
      <w:pPr>
        <w:pStyle w:val="ConsPlusNormal"/>
        <w:outlineLvl w:val="0"/>
        <w:rPr>
          <w:rFonts w:ascii="Times New Roman" w:hAnsi="Times New Roman" w:cs="Times New Roman"/>
          <w:sz w:val="24"/>
          <w:szCs w:val="24"/>
        </w:rPr>
      </w:pPr>
    </w:p>
    <w:tbl>
      <w:tblPr>
        <w:tblW w:w="14570" w:type="dxa"/>
        <w:tblInd w:w="-5" w:type="dxa"/>
        <w:tblLayout w:type="fixed"/>
        <w:tblCellMar>
          <w:top w:w="102" w:type="dxa"/>
          <w:left w:w="62" w:type="dxa"/>
          <w:bottom w:w="102" w:type="dxa"/>
          <w:right w:w="62" w:type="dxa"/>
        </w:tblCellMar>
        <w:tblLook w:val="0000" w:firstRow="0" w:lastRow="0" w:firstColumn="0" w:lastColumn="0" w:noHBand="0" w:noVBand="0"/>
      </w:tblPr>
      <w:tblGrid>
        <w:gridCol w:w="6102"/>
        <w:gridCol w:w="2369"/>
        <w:gridCol w:w="6099"/>
      </w:tblGrid>
      <w:tr w:rsidR="00FF3CB1" w:rsidRPr="00485361" w14:paraId="7B08BE38" w14:textId="77777777" w:rsidTr="006840F0">
        <w:tc>
          <w:tcPr>
            <w:tcW w:w="6102" w:type="dxa"/>
            <w:tcBorders>
              <w:top w:val="nil"/>
              <w:left w:val="nil"/>
              <w:right w:val="nil"/>
            </w:tcBorders>
            <w:vAlign w:val="center"/>
          </w:tcPr>
          <w:p w14:paraId="05C5D791" w14:textId="77777777" w:rsidR="00FF3CB1" w:rsidRPr="00485361" w:rsidRDefault="00FF3CB1" w:rsidP="006840F0">
            <w:pPr>
              <w:pStyle w:val="ConsPlusNormal"/>
              <w:jc w:val="center"/>
              <w:rPr>
                <w:rFonts w:ascii="Times New Roman" w:hAnsi="Times New Roman" w:cs="Times New Roman"/>
                <w:sz w:val="24"/>
                <w:szCs w:val="24"/>
              </w:rPr>
            </w:pPr>
            <w:r w:rsidRPr="00485361">
              <w:rPr>
                <w:rFonts w:ascii="Times New Roman" w:hAnsi="Times New Roman" w:cs="Times New Roman"/>
                <w:sz w:val="24"/>
                <w:szCs w:val="24"/>
              </w:rPr>
              <w:t>от Государственного заказчика</w:t>
            </w:r>
          </w:p>
        </w:tc>
        <w:tc>
          <w:tcPr>
            <w:tcW w:w="2369" w:type="dxa"/>
            <w:tcBorders>
              <w:top w:val="nil"/>
              <w:left w:val="nil"/>
              <w:right w:val="nil"/>
            </w:tcBorders>
            <w:vAlign w:val="center"/>
          </w:tcPr>
          <w:p w14:paraId="11EB7DB1" w14:textId="77777777" w:rsidR="00FF3CB1" w:rsidRPr="00485361" w:rsidRDefault="00FF3CB1" w:rsidP="006840F0">
            <w:pPr>
              <w:pStyle w:val="ConsPlusNormal"/>
              <w:jc w:val="center"/>
              <w:rPr>
                <w:rFonts w:ascii="Times New Roman" w:hAnsi="Times New Roman" w:cs="Times New Roman"/>
                <w:sz w:val="24"/>
                <w:szCs w:val="24"/>
              </w:rPr>
            </w:pPr>
          </w:p>
        </w:tc>
        <w:tc>
          <w:tcPr>
            <w:tcW w:w="6099" w:type="dxa"/>
            <w:tcBorders>
              <w:top w:val="nil"/>
              <w:left w:val="nil"/>
              <w:right w:val="nil"/>
            </w:tcBorders>
            <w:vAlign w:val="center"/>
          </w:tcPr>
          <w:p w14:paraId="1241A2A1" w14:textId="77777777" w:rsidR="00FF3CB1" w:rsidRPr="00485361" w:rsidRDefault="00FF3CB1" w:rsidP="006840F0">
            <w:pPr>
              <w:pStyle w:val="ConsPlusNormal"/>
              <w:jc w:val="center"/>
              <w:rPr>
                <w:rFonts w:ascii="Times New Roman" w:hAnsi="Times New Roman" w:cs="Times New Roman"/>
                <w:sz w:val="24"/>
                <w:szCs w:val="24"/>
              </w:rPr>
            </w:pPr>
            <w:r w:rsidRPr="00485361">
              <w:rPr>
                <w:rFonts w:ascii="Times New Roman" w:hAnsi="Times New Roman" w:cs="Times New Roman"/>
                <w:sz w:val="24"/>
                <w:szCs w:val="24"/>
              </w:rPr>
              <w:t>от Поставщика</w:t>
            </w:r>
          </w:p>
        </w:tc>
      </w:tr>
      <w:tr w:rsidR="00FF3CB1" w:rsidRPr="00485361" w14:paraId="7F65AF76" w14:textId="77777777" w:rsidTr="006840F0">
        <w:tc>
          <w:tcPr>
            <w:tcW w:w="6102" w:type="dxa"/>
            <w:tcBorders>
              <w:top w:val="nil"/>
              <w:left w:val="nil"/>
              <w:bottom w:val="single" w:sz="4" w:space="0" w:color="auto"/>
              <w:right w:val="nil"/>
            </w:tcBorders>
          </w:tcPr>
          <w:p w14:paraId="19767257" w14:textId="77777777" w:rsidR="00FF3CB1" w:rsidRPr="00485361" w:rsidRDefault="00FF3CB1" w:rsidP="006840F0">
            <w:pPr>
              <w:pStyle w:val="ConsPlusNormal"/>
              <w:rPr>
                <w:rFonts w:ascii="Times New Roman" w:hAnsi="Times New Roman" w:cs="Times New Roman"/>
                <w:sz w:val="24"/>
                <w:szCs w:val="24"/>
              </w:rPr>
            </w:pPr>
            <w:r w:rsidRPr="00485361">
              <w:rPr>
                <w:rFonts w:ascii="Times New Roman" w:hAnsi="Times New Roman" w:cs="Times New Roman"/>
                <w:sz w:val="24"/>
                <w:szCs w:val="24"/>
              </w:rPr>
              <w:t xml:space="preserve">                                                          /                                     /</w:t>
            </w:r>
          </w:p>
        </w:tc>
        <w:tc>
          <w:tcPr>
            <w:tcW w:w="2369" w:type="dxa"/>
            <w:tcBorders>
              <w:top w:val="nil"/>
              <w:left w:val="nil"/>
              <w:right w:val="nil"/>
            </w:tcBorders>
          </w:tcPr>
          <w:p w14:paraId="700D4127" w14:textId="77777777" w:rsidR="00FF3CB1" w:rsidRPr="00485361" w:rsidRDefault="00FF3CB1" w:rsidP="006840F0">
            <w:pPr>
              <w:pStyle w:val="ConsPlusNormal"/>
              <w:rPr>
                <w:rFonts w:ascii="Times New Roman" w:hAnsi="Times New Roman" w:cs="Times New Roman"/>
                <w:sz w:val="24"/>
                <w:szCs w:val="24"/>
              </w:rPr>
            </w:pPr>
          </w:p>
        </w:tc>
        <w:tc>
          <w:tcPr>
            <w:tcW w:w="6099" w:type="dxa"/>
            <w:tcBorders>
              <w:top w:val="nil"/>
              <w:left w:val="nil"/>
              <w:bottom w:val="single" w:sz="4" w:space="0" w:color="auto"/>
              <w:right w:val="nil"/>
            </w:tcBorders>
          </w:tcPr>
          <w:p w14:paraId="4789754C" w14:textId="77777777" w:rsidR="00FF3CB1" w:rsidRPr="00485361" w:rsidRDefault="00FF3CB1" w:rsidP="006840F0">
            <w:pPr>
              <w:pStyle w:val="ConsPlusNormal"/>
              <w:rPr>
                <w:rFonts w:ascii="Times New Roman" w:hAnsi="Times New Roman" w:cs="Times New Roman"/>
                <w:sz w:val="24"/>
                <w:szCs w:val="24"/>
              </w:rPr>
            </w:pPr>
            <w:r w:rsidRPr="00485361">
              <w:rPr>
                <w:rFonts w:ascii="Times New Roman" w:hAnsi="Times New Roman" w:cs="Times New Roman"/>
                <w:sz w:val="24"/>
                <w:szCs w:val="24"/>
              </w:rPr>
              <w:t xml:space="preserve">                                                           /                                     /</w:t>
            </w:r>
          </w:p>
        </w:tc>
      </w:tr>
      <w:tr w:rsidR="00FF3CB1" w:rsidRPr="00485361" w14:paraId="2A1C4230" w14:textId="77777777" w:rsidTr="006840F0">
        <w:tblPrEx>
          <w:tblBorders>
            <w:insideH w:val="single" w:sz="4" w:space="0" w:color="auto"/>
          </w:tblBorders>
        </w:tblPrEx>
        <w:tc>
          <w:tcPr>
            <w:tcW w:w="14570" w:type="dxa"/>
            <w:gridSpan w:val="3"/>
            <w:tcBorders>
              <w:top w:val="nil"/>
              <w:left w:val="nil"/>
              <w:bottom w:val="nil"/>
              <w:right w:val="nil"/>
            </w:tcBorders>
            <w:vAlign w:val="center"/>
          </w:tcPr>
          <w:p w14:paraId="7B092D50" w14:textId="3BBF9369" w:rsidR="00FF3CB1" w:rsidRPr="00485361" w:rsidRDefault="00FF3CB1" w:rsidP="006840F0">
            <w:pPr>
              <w:pStyle w:val="ConsPlusNormal"/>
              <w:jc w:val="center"/>
              <w:rPr>
                <w:rFonts w:ascii="Times New Roman" w:hAnsi="Times New Roman" w:cs="Times New Roman"/>
                <w:sz w:val="24"/>
                <w:szCs w:val="24"/>
              </w:rPr>
            </w:pPr>
            <w:r w:rsidRPr="00485361">
              <w:rPr>
                <w:rFonts w:ascii="Times New Roman" w:hAnsi="Times New Roman" w:cs="Times New Roman"/>
                <w:sz w:val="24"/>
                <w:szCs w:val="24"/>
              </w:rPr>
              <w:t>Подписано усиленными электронными подписями лиц, имеющих право действовать от имени Государственного заказчика и Поставщика</w:t>
            </w:r>
          </w:p>
        </w:tc>
      </w:tr>
    </w:tbl>
    <w:p w14:paraId="7BAC2F9C" w14:textId="308DA81D" w:rsidR="00FF3CB1" w:rsidRPr="00485361" w:rsidRDefault="00FF3CB1" w:rsidP="00FF3CB1">
      <w:pPr>
        <w:pStyle w:val="ConsPlusNormal"/>
        <w:outlineLvl w:val="0"/>
        <w:rPr>
          <w:rFonts w:ascii="Times New Roman" w:hAnsi="Times New Roman" w:cs="Times New Roman"/>
          <w:sz w:val="24"/>
          <w:szCs w:val="24"/>
        </w:rPr>
        <w:sectPr w:rsidR="00FF3CB1" w:rsidRPr="00485361" w:rsidSect="00F41163">
          <w:pgSz w:w="16838" w:h="11905" w:orient="landscape"/>
          <w:pgMar w:top="1701" w:right="1134" w:bottom="850" w:left="1134" w:header="0" w:footer="0" w:gutter="0"/>
          <w:cols w:space="720"/>
          <w:titlePg/>
          <w:docGrid w:linePitch="299"/>
        </w:sectPr>
      </w:pPr>
    </w:p>
    <w:p w14:paraId="09E490DC" w14:textId="03695A86" w:rsidR="006E7F7D" w:rsidRDefault="00563DB0" w:rsidP="006E7F7D">
      <w:pPr>
        <w:pStyle w:val="ConsPlusNormal"/>
        <w:ind w:left="5245"/>
        <w:outlineLvl w:val="0"/>
        <w:rPr>
          <w:rFonts w:ascii="Times New Roman" w:hAnsi="Times New Roman" w:cs="Times New Roman"/>
          <w:sz w:val="24"/>
          <w:szCs w:val="24"/>
        </w:rPr>
      </w:pPr>
      <w:r w:rsidRPr="00485361">
        <w:rPr>
          <w:rFonts w:ascii="Times New Roman" w:hAnsi="Times New Roman" w:cs="Times New Roman"/>
          <w:sz w:val="24"/>
          <w:szCs w:val="24"/>
        </w:rPr>
        <w:lastRenderedPageBreak/>
        <w:t xml:space="preserve">Приложение </w:t>
      </w:r>
      <w:r w:rsidR="005E10BD" w:rsidRPr="00485361">
        <w:rPr>
          <w:rFonts w:ascii="Times New Roman" w:hAnsi="Times New Roman" w:cs="Times New Roman"/>
          <w:sz w:val="24"/>
          <w:szCs w:val="24"/>
        </w:rPr>
        <w:t>№</w:t>
      </w:r>
      <w:r w:rsidRPr="00485361">
        <w:rPr>
          <w:rFonts w:ascii="Times New Roman" w:hAnsi="Times New Roman" w:cs="Times New Roman"/>
          <w:sz w:val="24"/>
          <w:szCs w:val="24"/>
        </w:rPr>
        <w:t xml:space="preserve"> 2</w:t>
      </w:r>
    </w:p>
    <w:p w14:paraId="2486CCC8" w14:textId="37164FFE" w:rsidR="00563DB0" w:rsidRPr="00485361" w:rsidRDefault="00563DB0" w:rsidP="006E7F7D">
      <w:pPr>
        <w:pStyle w:val="ConsPlusNormal"/>
        <w:ind w:left="5245"/>
        <w:outlineLvl w:val="0"/>
        <w:rPr>
          <w:rFonts w:ascii="Times New Roman" w:hAnsi="Times New Roman" w:cs="Times New Roman"/>
          <w:sz w:val="24"/>
          <w:szCs w:val="24"/>
        </w:rPr>
      </w:pPr>
      <w:r w:rsidRPr="00485361">
        <w:rPr>
          <w:rFonts w:ascii="Times New Roman" w:hAnsi="Times New Roman" w:cs="Times New Roman"/>
          <w:sz w:val="24"/>
          <w:szCs w:val="24"/>
        </w:rPr>
        <w:t>к Контракту</w:t>
      </w:r>
      <w:r w:rsidR="006E7F7D">
        <w:rPr>
          <w:rFonts w:ascii="Times New Roman" w:hAnsi="Times New Roman" w:cs="Times New Roman"/>
          <w:sz w:val="24"/>
          <w:szCs w:val="24"/>
        </w:rPr>
        <w:t xml:space="preserve"> </w:t>
      </w:r>
      <w:r w:rsidRPr="00485361">
        <w:rPr>
          <w:rFonts w:ascii="Times New Roman" w:hAnsi="Times New Roman" w:cs="Times New Roman"/>
          <w:sz w:val="24"/>
          <w:szCs w:val="24"/>
        </w:rPr>
        <w:t xml:space="preserve">от </w:t>
      </w:r>
      <w:r w:rsidR="00F033C7" w:rsidRPr="00485361">
        <w:rPr>
          <w:rFonts w:ascii="Times New Roman" w:hAnsi="Times New Roman" w:cs="Times New Roman"/>
          <w:sz w:val="24"/>
          <w:szCs w:val="24"/>
        </w:rPr>
        <w:t>«</w:t>
      </w:r>
      <w:r w:rsidRPr="00485361">
        <w:rPr>
          <w:rFonts w:ascii="Times New Roman" w:hAnsi="Times New Roman" w:cs="Times New Roman"/>
          <w:sz w:val="24"/>
          <w:szCs w:val="24"/>
        </w:rPr>
        <w:t>__</w:t>
      </w:r>
      <w:r w:rsidR="00F033C7" w:rsidRPr="00485361">
        <w:rPr>
          <w:rFonts w:ascii="Times New Roman" w:hAnsi="Times New Roman" w:cs="Times New Roman"/>
          <w:sz w:val="24"/>
          <w:szCs w:val="24"/>
        </w:rPr>
        <w:t>»</w:t>
      </w:r>
      <w:r w:rsidRPr="00485361">
        <w:rPr>
          <w:rFonts w:ascii="Times New Roman" w:hAnsi="Times New Roman" w:cs="Times New Roman"/>
          <w:sz w:val="24"/>
          <w:szCs w:val="24"/>
        </w:rPr>
        <w:t xml:space="preserve"> ____ 20</w:t>
      </w:r>
      <w:r w:rsidR="00F033C7" w:rsidRPr="00485361">
        <w:rPr>
          <w:rFonts w:ascii="Times New Roman" w:hAnsi="Times New Roman" w:cs="Times New Roman"/>
          <w:sz w:val="24"/>
          <w:szCs w:val="24"/>
        </w:rPr>
        <w:t xml:space="preserve">23 </w:t>
      </w:r>
      <w:r w:rsidRPr="00485361">
        <w:rPr>
          <w:rFonts w:ascii="Times New Roman" w:hAnsi="Times New Roman" w:cs="Times New Roman"/>
          <w:sz w:val="24"/>
          <w:szCs w:val="24"/>
        </w:rPr>
        <w:t xml:space="preserve">г. </w:t>
      </w:r>
      <w:r w:rsidR="005E10BD" w:rsidRPr="00485361">
        <w:rPr>
          <w:rFonts w:ascii="Times New Roman" w:hAnsi="Times New Roman" w:cs="Times New Roman"/>
          <w:sz w:val="24"/>
          <w:szCs w:val="24"/>
        </w:rPr>
        <w:t>№</w:t>
      </w:r>
      <w:r w:rsidRPr="00485361">
        <w:rPr>
          <w:rFonts w:ascii="Times New Roman" w:hAnsi="Times New Roman" w:cs="Times New Roman"/>
          <w:sz w:val="24"/>
          <w:szCs w:val="24"/>
        </w:rPr>
        <w:t xml:space="preserve"> ___</w:t>
      </w:r>
    </w:p>
    <w:p w14:paraId="6E82DE49" w14:textId="77777777" w:rsidR="00936B35" w:rsidRPr="003368DD" w:rsidRDefault="00936B35" w:rsidP="00624765">
      <w:pPr>
        <w:pStyle w:val="ConsPlusNormal"/>
        <w:jc w:val="center"/>
        <w:rPr>
          <w:rFonts w:ascii="Times New Roman" w:hAnsi="Times New Roman" w:cs="Times New Roman"/>
          <w:b/>
          <w:sz w:val="20"/>
          <w:szCs w:val="20"/>
        </w:rPr>
      </w:pPr>
      <w:bookmarkStart w:id="45" w:name="P762"/>
      <w:bookmarkEnd w:id="45"/>
    </w:p>
    <w:p w14:paraId="3B0FF286" w14:textId="05B53D29" w:rsidR="00563DB0" w:rsidRPr="00485361" w:rsidRDefault="00563DB0" w:rsidP="00624765">
      <w:pPr>
        <w:pStyle w:val="ConsPlusNormal"/>
        <w:jc w:val="center"/>
        <w:rPr>
          <w:rFonts w:ascii="Times New Roman" w:hAnsi="Times New Roman" w:cs="Times New Roman"/>
          <w:sz w:val="24"/>
          <w:szCs w:val="24"/>
        </w:rPr>
      </w:pPr>
      <w:r w:rsidRPr="00485361">
        <w:rPr>
          <w:rFonts w:ascii="Times New Roman" w:hAnsi="Times New Roman" w:cs="Times New Roman"/>
          <w:b/>
          <w:sz w:val="24"/>
          <w:szCs w:val="24"/>
        </w:rPr>
        <w:t>Описание объекта закупки</w:t>
      </w:r>
    </w:p>
    <w:p w14:paraId="18AC947F" w14:textId="77777777" w:rsidR="006E7F7D" w:rsidRPr="003368DD" w:rsidRDefault="006E7F7D" w:rsidP="00624765">
      <w:pPr>
        <w:pStyle w:val="ConsPlusNormal"/>
        <w:jc w:val="center"/>
        <w:rPr>
          <w:rFonts w:ascii="Times New Roman" w:hAnsi="Times New Roman" w:cs="Times New Roman"/>
          <w:sz w:val="20"/>
          <w:szCs w:val="24"/>
        </w:rPr>
      </w:pPr>
    </w:p>
    <w:p w14:paraId="4640C2A0" w14:textId="2E693D89" w:rsidR="00936B35" w:rsidRPr="00936B35" w:rsidRDefault="00936B35" w:rsidP="00936B35">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36B35">
        <w:rPr>
          <w:rFonts w:ascii="Times New Roman" w:eastAsia="Times New Roman" w:hAnsi="Times New Roman"/>
          <w:sz w:val="24"/>
          <w:szCs w:val="24"/>
          <w:lang w:eastAsia="ru-RU"/>
        </w:rPr>
        <w:t xml:space="preserve">1. Объектом закупки является поставка </w:t>
      </w:r>
      <w:r w:rsidR="00C32EB0" w:rsidRPr="00C32EB0">
        <w:rPr>
          <w:rFonts w:ascii="Times New Roman" w:eastAsia="Times New Roman" w:hAnsi="Times New Roman"/>
          <w:sz w:val="24"/>
          <w:szCs w:val="24"/>
          <w:lang w:eastAsia="ru-RU"/>
        </w:rPr>
        <w:t xml:space="preserve">соли противогололедной </w:t>
      </w:r>
      <w:r w:rsidRPr="00936B35">
        <w:rPr>
          <w:rFonts w:ascii="Times New Roman" w:eastAsia="Times New Roman" w:hAnsi="Times New Roman"/>
          <w:sz w:val="24"/>
          <w:szCs w:val="24"/>
          <w:lang w:eastAsia="ru-RU"/>
        </w:rPr>
        <w:t xml:space="preserve">(далее – товар) </w:t>
      </w:r>
      <w:r>
        <w:rPr>
          <w:rFonts w:ascii="Times New Roman" w:eastAsia="Times New Roman" w:hAnsi="Times New Roman"/>
          <w:sz w:val="24"/>
          <w:szCs w:val="24"/>
          <w:lang w:eastAsia="ru-RU"/>
        </w:rPr>
        <w:br/>
      </w:r>
      <w:r w:rsidRPr="00936B35">
        <w:rPr>
          <w:rFonts w:ascii="Times New Roman" w:eastAsia="Times New Roman" w:hAnsi="Times New Roman"/>
          <w:sz w:val="24"/>
          <w:szCs w:val="24"/>
          <w:lang w:eastAsia="ru-RU"/>
        </w:rPr>
        <w:t>для Комитета по физической культуре и спорту (далее – Государственный заказчик).</w:t>
      </w:r>
    </w:p>
    <w:p w14:paraId="3D7747AC" w14:textId="4BB27CD2" w:rsidR="00936B35" w:rsidRPr="00936B35" w:rsidRDefault="00936B35" w:rsidP="00936B35">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36B35">
        <w:rPr>
          <w:rFonts w:ascii="Times New Roman" w:eastAsia="Times New Roman" w:hAnsi="Times New Roman"/>
          <w:sz w:val="24"/>
          <w:szCs w:val="24"/>
          <w:lang w:eastAsia="ru-RU"/>
        </w:rPr>
        <w:t xml:space="preserve">2. Сроки поставки: </w:t>
      </w:r>
      <w:r w:rsidR="001C72FA">
        <w:rPr>
          <w:rFonts w:ascii="Times New Roman" w:eastAsia="Times New Roman" w:hAnsi="Times New Roman"/>
          <w:sz w:val="24"/>
          <w:szCs w:val="24"/>
          <w:lang w:eastAsia="ru-RU"/>
        </w:rPr>
        <w:t>не позднее 25.12.2023</w:t>
      </w:r>
      <w:r w:rsidRPr="00936B35">
        <w:rPr>
          <w:rFonts w:ascii="Times New Roman" w:eastAsia="Times New Roman" w:hAnsi="Times New Roman"/>
          <w:sz w:val="24"/>
          <w:szCs w:val="24"/>
          <w:lang w:eastAsia="ru-RU"/>
        </w:rPr>
        <w:t>.</w:t>
      </w:r>
    </w:p>
    <w:p w14:paraId="24055945" w14:textId="69B4A688" w:rsidR="00936B35" w:rsidRPr="00936B35" w:rsidRDefault="00936B35" w:rsidP="0011255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36B35">
        <w:rPr>
          <w:rFonts w:ascii="Times New Roman" w:eastAsia="Times New Roman" w:hAnsi="Times New Roman"/>
          <w:sz w:val="24"/>
          <w:szCs w:val="24"/>
          <w:lang w:eastAsia="ru-RU"/>
        </w:rPr>
        <w:t xml:space="preserve">3. Адрес поставки: </w:t>
      </w:r>
      <w:r w:rsidR="00112554" w:rsidRPr="00112554">
        <w:rPr>
          <w:rFonts w:ascii="Times New Roman" w:eastAsia="Times New Roman" w:hAnsi="Times New Roman"/>
          <w:sz w:val="24"/>
          <w:szCs w:val="24"/>
          <w:lang w:eastAsia="ru-RU"/>
        </w:rPr>
        <w:t xml:space="preserve">191186, </w:t>
      </w:r>
      <w:bookmarkStart w:id="46" w:name="_GoBack"/>
      <w:bookmarkEnd w:id="46"/>
      <w:r w:rsidR="00112554" w:rsidRPr="00112554">
        <w:rPr>
          <w:rFonts w:ascii="Times New Roman" w:eastAsia="Times New Roman" w:hAnsi="Times New Roman"/>
          <w:sz w:val="24"/>
          <w:szCs w:val="24"/>
          <w:lang w:eastAsia="ru-RU"/>
        </w:rPr>
        <w:t>Санкт-Петербург, наб. реки Мойки, д. 21, в помещения, указанные представителем Государственного заказчика</w:t>
      </w:r>
      <w:r w:rsidRPr="00936B35">
        <w:rPr>
          <w:rFonts w:ascii="Times New Roman" w:eastAsia="Times New Roman" w:hAnsi="Times New Roman"/>
          <w:sz w:val="24"/>
          <w:szCs w:val="24"/>
          <w:lang w:eastAsia="ru-RU"/>
        </w:rPr>
        <w:t>.</w:t>
      </w:r>
    </w:p>
    <w:p w14:paraId="7C3E5FFD" w14:textId="47ECDF50" w:rsidR="00936B35" w:rsidRDefault="00936B35" w:rsidP="00936B35">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36B35">
        <w:rPr>
          <w:rFonts w:ascii="Times New Roman" w:eastAsia="Times New Roman" w:hAnsi="Times New Roman"/>
          <w:sz w:val="24"/>
          <w:szCs w:val="24"/>
          <w:lang w:eastAsia="ru-RU"/>
        </w:rPr>
        <w:t>4. Поставка включает в себя доставку, разгрузку, перемещение товара до места складирования.</w:t>
      </w:r>
    </w:p>
    <w:p w14:paraId="543A472B" w14:textId="77777777" w:rsidR="00936B35" w:rsidRPr="00485361" w:rsidRDefault="00936B35" w:rsidP="00936B35">
      <w:pPr>
        <w:widowControl w:val="0"/>
        <w:autoSpaceDE w:val="0"/>
        <w:autoSpaceDN w:val="0"/>
        <w:adjustRightInd w:val="0"/>
        <w:spacing w:after="0" w:line="240" w:lineRule="auto"/>
        <w:ind w:firstLine="709"/>
        <w:jc w:val="both"/>
        <w:rPr>
          <w:rFonts w:ascii="Times New Roman" w:hAnsi="Times New Roman"/>
          <w:sz w:val="24"/>
          <w:szCs w:val="24"/>
        </w:rPr>
      </w:pPr>
      <w:r w:rsidRPr="00485361">
        <w:rPr>
          <w:rFonts w:ascii="Times New Roman" w:hAnsi="Times New Roman"/>
          <w:sz w:val="24"/>
          <w:szCs w:val="24"/>
        </w:rPr>
        <w:t xml:space="preserve">Поставщик осуществляет поставку товара по адресу Государственного заказчика </w:t>
      </w:r>
      <w:r w:rsidRPr="00485361">
        <w:rPr>
          <w:rFonts w:ascii="Times New Roman" w:hAnsi="Times New Roman"/>
          <w:sz w:val="24"/>
          <w:szCs w:val="24"/>
        </w:rPr>
        <w:br/>
        <w:t>в рабочие дни с 9 до 17 часов (в пятницу, а также в предпраздничные дни – до 16 часов), перерыв на обед с 13 до 14 часов, по предварительному согласованию с Государственным заказчиком не менее чем за 1 (один) рабочий день до поставки товара.</w:t>
      </w:r>
    </w:p>
    <w:p w14:paraId="1B9BFFBB" w14:textId="77777777" w:rsidR="00936B35" w:rsidRDefault="00936B35" w:rsidP="00936B35">
      <w:pPr>
        <w:widowControl w:val="0"/>
        <w:autoSpaceDE w:val="0"/>
        <w:autoSpaceDN w:val="0"/>
        <w:adjustRightInd w:val="0"/>
        <w:spacing w:after="0" w:line="240" w:lineRule="auto"/>
        <w:ind w:firstLine="709"/>
        <w:jc w:val="both"/>
        <w:rPr>
          <w:rFonts w:ascii="Times New Roman" w:hAnsi="Times New Roman"/>
          <w:sz w:val="24"/>
          <w:szCs w:val="24"/>
        </w:rPr>
      </w:pPr>
      <w:r w:rsidRPr="00485361">
        <w:rPr>
          <w:rFonts w:ascii="Times New Roman" w:hAnsi="Times New Roman"/>
          <w:sz w:val="24"/>
          <w:szCs w:val="24"/>
        </w:rPr>
        <w:t xml:space="preserve">5. </w:t>
      </w:r>
      <w:r w:rsidRPr="00405BCE">
        <w:rPr>
          <w:rFonts w:ascii="Times New Roman" w:hAnsi="Times New Roman"/>
          <w:sz w:val="24"/>
          <w:szCs w:val="24"/>
        </w:rPr>
        <w:t>Поставляемый товар должен быть безопасным для жизни, здоровья людей, имущества Государственного заказчика и окружающей среды при обычных условиях его использования, хранения и транспортировки, в соответствии с Законом Р</w:t>
      </w:r>
      <w:r>
        <w:rPr>
          <w:rFonts w:ascii="Times New Roman" w:hAnsi="Times New Roman"/>
          <w:sz w:val="24"/>
          <w:szCs w:val="24"/>
        </w:rPr>
        <w:t>оссийской Федерации</w:t>
      </w:r>
      <w:r w:rsidRPr="00405BCE">
        <w:rPr>
          <w:rFonts w:ascii="Times New Roman" w:hAnsi="Times New Roman"/>
          <w:sz w:val="24"/>
          <w:szCs w:val="24"/>
        </w:rPr>
        <w:t xml:space="preserve"> от 07.02.1999 № 2300-1 «О защите прав потребителей» и Законом Р</w:t>
      </w:r>
      <w:r>
        <w:rPr>
          <w:rFonts w:ascii="Times New Roman" w:hAnsi="Times New Roman"/>
          <w:sz w:val="24"/>
          <w:szCs w:val="24"/>
        </w:rPr>
        <w:t>оссийской Федерации</w:t>
      </w:r>
      <w:r w:rsidRPr="00405BCE">
        <w:rPr>
          <w:rFonts w:ascii="Times New Roman" w:hAnsi="Times New Roman"/>
          <w:sz w:val="24"/>
          <w:szCs w:val="24"/>
        </w:rPr>
        <w:t xml:space="preserve"> от 30.03.1999 № 52-ФЗ «О санитарно-эпидемиологическом благополучии населения».</w:t>
      </w:r>
    </w:p>
    <w:p w14:paraId="4AAE6CD1" w14:textId="77777777" w:rsidR="00936B35" w:rsidRPr="00485361" w:rsidRDefault="00936B35" w:rsidP="00936B35">
      <w:pPr>
        <w:widowControl w:val="0"/>
        <w:autoSpaceDE w:val="0"/>
        <w:autoSpaceDN w:val="0"/>
        <w:adjustRightInd w:val="0"/>
        <w:spacing w:after="0" w:line="240" w:lineRule="auto"/>
        <w:ind w:firstLine="709"/>
        <w:jc w:val="both"/>
        <w:rPr>
          <w:rFonts w:ascii="Times New Roman" w:hAnsi="Times New Roman"/>
          <w:sz w:val="24"/>
          <w:szCs w:val="24"/>
        </w:rPr>
      </w:pPr>
      <w:r w:rsidRPr="00485361">
        <w:rPr>
          <w:rFonts w:ascii="Times New Roman" w:hAnsi="Times New Roman"/>
          <w:sz w:val="24"/>
          <w:szCs w:val="24"/>
        </w:rPr>
        <w:t>Поставляемый товар должен соответствовать обязательным требованиям к его качеству</w:t>
      </w:r>
      <w:r>
        <w:rPr>
          <w:rFonts w:ascii="Times New Roman" w:hAnsi="Times New Roman"/>
          <w:sz w:val="24"/>
          <w:szCs w:val="24"/>
        </w:rPr>
        <w:t xml:space="preserve"> </w:t>
      </w:r>
      <w:r w:rsidRPr="00485361">
        <w:rPr>
          <w:rFonts w:ascii="Times New Roman" w:hAnsi="Times New Roman"/>
          <w:sz w:val="24"/>
          <w:szCs w:val="24"/>
        </w:rPr>
        <w:t>и безопасности, предусмотренным для товара данного рода действующим законодательством Российской Федерации.</w:t>
      </w:r>
    </w:p>
    <w:p w14:paraId="20917D7F" w14:textId="77777777" w:rsidR="00936B35" w:rsidRPr="00485361" w:rsidRDefault="00936B35" w:rsidP="00936B35">
      <w:pPr>
        <w:widowControl w:val="0"/>
        <w:autoSpaceDE w:val="0"/>
        <w:autoSpaceDN w:val="0"/>
        <w:adjustRightInd w:val="0"/>
        <w:spacing w:after="0" w:line="240" w:lineRule="auto"/>
        <w:ind w:firstLine="709"/>
        <w:jc w:val="both"/>
        <w:rPr>
          <w:rFonts w:ascii="Times New Roman" w:hAnsi="Times New Roman"/>
          <w:sz w:val="24"/>
          <w:szCs w:val="24"/>
        </w:rPr>
      </w:pPr>
      <w:r w:rsidRPr="00485361">
        <w:rPr>
          <w:rFonts w:ascii="Times New Roman" w:hAnsi="Times New Roman"/>
          <w:sz w:val="24"/>
          <w:szCs w:val="24"/>
        </w:rPr>
        <w:t>6. Товар должен быть новым, то есть не бывшим ранее в эксплуатации</w:t>
      </w:r>
    </w:p>
    <w:p w14:paraId="08883660" w14:textId="77777777" w:rsidR="00936B35" w:rsidRPr="00485361" w:rsidRDefault="00936B35" w:rsidP="00936B35">
      <w:pPr>
        <w:widowControl w:val="0"/>
        <w:autoSpaceDE w:val="0"/>
        <w:autoSpaceDN w:val="0"/>
        <w:adjustRightInd w:val="0"/>
        <w:spacing w:after="0" w:line="240" w:lineRule="auto"/>
        <w:ind w:firstLine="709"/>
        <w:jc w:val="both"/>
        <w:rPr>
          <w:rFonts w:ascii="Times New Roman" w:hAnsi="Times New Roman"/>
          <w:sz w:val="24"/>
          <w:szCs w:val="24"/>
        </w:rPr>
      </w:pPr>
      <w:r w:rsidRPr="00485361">
        <w:rPr>
          <w:rFonts w:ascii="Times New Roman" w:hAnsi="Times New Roman"/>
          <w:sz w:val="24"/>
          <w:szCs w:val="24"/>
        </w:rPr>
        <w:t>7. Товар должен передаваться Государственному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w:t>
      </w:r>
    </w:p>
    <w:p w14:paraId="6C9AAE0E" w14:textId="77777777" w:rsidR="00936B35" w:rsidRPr="00485361" w:rsidRDefault="00936B35" w:rsidP="00936B35">
      <w:pPr>
        <w:widowControl w:val="0"/>
        <w:autoSpaceDE w:val="0"/>
        <w:autoSpaceDN w:val="0"/>
        <w:adjustRightInd w:val="0"/>
        <w:spacing w:after="0" w:line="240" w:lineRule="auto"/>
        <w:ind w:firstLine="709"/>
        <w:jc w:val="both"/>
        <w:rPr>
          <w:rFonts w:ascii="Times New Roman" w:hAnsi="Times New Roman"/>
          <w:sz w:val="24"/>
          <w:szCs w:val="24"/>
        </w:rPr>
      </w:pPr>
      <w:r w:rsidRPr="00485361">
        <w:rPr>
          <w:rFonts w:ascii="Times New Roman" w:hAnsi="Times New Roman"/>
          <w:sz w:val="24"/>
          <w:szCs w:val="24"/>
        </w:rPr>
        <w:t>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14:paraId="05143D3C" w14:textId="2CC899A8" w:rsidR="00936B35" w:rsidRDefault="00936B35" w:rsidP="00936B35">
      <w:pPr>
        <w:widowControl w:val="0"/>
        <w:autoSpaceDE w:val="0"/>
        <w:autoSpaceDN w:val="0"/>
        <w:adjustRightInd w:val="0"/>
        <w:spacing w:after="0" w:line="240" w:lineRule="auto"/>
        <w:ind w:firstLine="709"/>
        <w:jc w:val="both"/>
        <w:rPr>
          <w:rFonts w:ascii="Times New Roman" w:hAnsi="Times New Roman"/>
          <w:sz w:val="24"/>
          <w:szCs w:val="24"/>
        </w:rPr>
      </w:pPr>
      <w:r w:rsidRPr="00485361">
        <w:rPr>
          <w:rFonts w:ascii="Times New Roman" w:hAnsi="Times New Roman"/>
          <w:sz w:val="24"/>
          <w:szCs w:val="24"/>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государственному контракту.</w:t>
      </w:r>
    </w:p>
    <w:p w14:paraId="42F173A5" w14:textId="43EE5636" w:rsidR="00B74D7C" w:rsidRDefault="00B74D7C" w:rsidP="00B74D7C">
      <w:pPr>
        <w:pStyle w:val="ConsPlusNormal"/>
        <w:ind w:firstLine="709"/>
        <w:jc w:val="both"/>
        <w:rPr>
          <w:rFonts w:ascii="Times New Roman" w:hAnsi="Times New Roman"/>
          <w:sz w:val="24"/>
          <w:szCs w:val="24"/>
        </w:rPr>
      </w:pPr>
      <w:r>
        <w:rPr>
          <w:rFonts w:ascii="Times New Roman" w:eastAsia="Calibri" w:hAnsi="Times New Roman" w:cs="Times New Roman"/>
          <w:sz w:val="24"/>
          <w:szCs w:val="24"/>
        </w:rPr>
        <w:t xml:space="preserve">8. </w:t>
      </w:r>
      <w:r>
        <w:rPr>
          <w:rFonts w:ascii="Times New Roman" w:hAnsi="Times New Roman" w:cs="Times New Roman"/>
          <w:sz w:val="24"/>
          <w:szCs w:val="24"/>
        </w:rPr>
        <w:t xml:space="preserve">Гарантия на товар соответствует гарантийному сроку производителя и составляет не менее </w:t>
      </w:r>
      <w:r>
        <w:rPr>
          <w:rFonts w:ascii="Times New Roman" w:hAnsi="Times New Roman"/>
          <w:sz w:val="24"/>
          <w:szCs w:val="24"/>
        </w:rPr>
        <w:t xml:space="preserve">12 (двенадцати) </w:t>
      </w:r>
      <w:r>
        <w:rPr>
          <w:rFonts w:ascii="Times New Roman" w:hAnsi="Times New Roman" w:cs="Times New Roman"/>
          <w:sz w:val="24"/>
          <w:szCs w:val="24"/>
        </w:rPr>
        <w:t xml:space="preserve">месяцев. </w:t>
      </w:r>
      <w:r>
        <w:rPr>
          <w:rFonts w:ascii="Times New Roman" w:hAnsi="Times New Roman"/>
          <w:sz w:val="24"/>
          <w:szCs w:val="24"/>
        </w:rPr>
        <w:t>Гарантийный срок начинает исчисляться со дня подписания соответствующего документа о приемке.</w:t>
      </w:r>
    </w:p>
    <w:p w14:paraId="5CFEAEE1" w14:textId="01704094" w:rsidR="00405BCE" w:rsidRDefault="00B74D7C" w:rsidP="00936B35">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9</w:t>
      </w:r>
      <w:r w:rsidR="006840F0" w:rsidRPr="00485361">
        <w:rPr>
          <w:rFonts w:ascii="Times New Roman" w:hAnsi="Times New Roman"/>
          <w:sz w:val="24"/>
          <w:szCs w:val="24"/>
        </w:rPr>
        <w:t>. Конкретные технические требования к товару указаны в таблице № 1 «Требования к значениям показателей (характеристик) предлагаемо</w:t>
      </w:r>
      <w:r w:rsidR="003368DD">
        <w:rPr>
          <w:rFonts w:ascii="Times New Roman" w:hAnsi="Times New Roman"/>
          <w:sz w:val="24"/>
          <w:szCs w:val="24"/>
        </w:rPr>
        <w:t>го</w:t>
      </w:r>
      <w:r w:rsidR="006840F0" w:rsidRPr="00485361">
        <w:rPr>
          <w:rFonts w:ascii="Times New Roman" w:hAnsi="Times New Roman"/>
          <w:sz w:val="24"/>
          <w:szCs w:val="24"/>
        </w:rPr>
        <w:t xml:space="preserve"> к поставке </w:t>
      </w:r>
      <w:r w:rsidR="003368DD">
        <w:rPr>
          <w:rFonts w:ascii="Times New Roman" w:hAnsi="Times New Roman"/>
          <w:sz w:val="24"/>
          <w:szCs w:val="24"/>
        </w:rPr>
        <w:t>товара</w:t>
      </w:r>
      <w:r w:rsidR="006840F0" w:rsidRPr="00485361">
        <w:rPr>
          <w:rFonts w:ascii="Times New Roman" w:hAnsi="Times New Roman"/>
          <w:sz w:val="24"/>
          <w:szCs w:val="24"/>
        </w:rPr>
        <w:t>, позволяющие определить соответствие установленным Государственным заказчиком требованиям».</w:t>
      </w:r>
    </w:p>
    <w:p w14:paraId="05ACE102" w14:textId="5440C3CC" w:rsidR="00936B35" w:rsidRDefault="00936B35" w:rsidP="00936B35">
      <w:pPr>
        <w:widowControl w:val="0"/>
        <w:autoSpaceDE w:val="0"/>
        <w:autoSpaceDN w:val="0"/>
        <w:adjustRightInd w:val="0"/>
        <w:spacing w:after="0" w:line="240" w:lineRule="auto"/>
        <w:ind w:firstLine="709"/>
        <w:jc w:val="both"/>
        <w:rPr>
          <w:rFonts w:ascii="Times New Roman" w:hAnsi="Times New Roman"/>
          <w:sz w:val="24"/>
          <w:szCs w:val="24"/>
        </w:rPr>
      </w:pPr>
    </w:p>
    <w:p w14:paraId="53A43A2E" w14:textId="5E58E514" w:rsidR="00936B35" w:rsidRDefault="00936B35" w:rsidP="00936B35">
      <w:pPr>
        <w:widowControl w:val="0"/>
        <w:autoSpaceDE w:val="0"/>
        <w:autoSpaceDN w:val="0"/>
        <w:adjustRightInd w:val="0"/>
        <w:spacing w:after="0" w:line="240" w:lineRule="auto"/>
        <w:ind w:firstLine="709"/>
        <w:jc w:val="both"/>
        <w:rPr>
          <w:rFonts w:ascii="Times New Roman" w:hAnsi="Times New Roman"/>
          <w:sz w:val="24"/>
          <w:szCs w:val="24"/>
        </w:rPr>
      </w:pPr>
    </w:p>
    <w:p w14:paraId="13591F76" w14:textId="77777777" w:rsidR="00936B35" w:rsidRDefault="00936B35" w:rsidP="00936B35">
      <w:pPr>
        <w:widowControl w:val="0"/>
        <w:autoSpaceDE w:val="0"/>
        <w:autoSpaceDN w:val="0"/>
        <w:adjustRightInd w:val="0"/>
        <w:spacing w:after="0" w:line="240" w:lineRule="auto"/>
        <w:ind w:firstLine="709"/>
        <w:jc w:val="both"/>
        <w:rPr>
          <w:rFonts w:ascii="Times New Roman" w:hAnsi="Times New Roman"/>
          <w:sz w:val="24"/>
          <w:szCs w:val="24"/>
        </w:rPr>
      </w:pPr>
    </w:p>
    <w:tbl>
      <w:tblPr>
        <w:tblW w:w="5000" w:type="pct"/>
        <w:tblCellMar>
          <w:top w:w="102" w:type="dxa"/>
          <w:left w:w="62" w:type="dxa"/>
          <w:bottom w:w="102" w:type="dxa"/>
          <w:right w:w="62" w:type="dxa"/>
        </w:tblCellMar>
        <w:tblLook w:val="0000" w:firstRow="0" w:lastRow="0" w:firstColumn="0" w:lastColumn="0" w:noHBand="0" w:noVBand="0"/>
      </w:tblPr>
      <w:tblGrid>
        <w:gridCol w:w="4601"/>
        <w:gridCol w:w="153"/>
        <w:gridCol w:w="4600"/>
      </w:tblGrid>
      <w:tr w:rsidR="00B65F8B" w:rsidRPr="00485361" w14:paraId="184A1FC1" w14:textId="77777777" w:rsidTr="006E7F7D">
        <w:trPr>
          <w:trHeight w:val="20"/>
        </w:trPr>
        <w:tc>
          <w:tcPr>
            <w:tcW w:w="2459" w:type="pct"/>
            <w:tcBorders>
              <w:top w:val="nil"/>
              <w:left w:val="nil"/>
              <w:right w:val="nil"/>
            </w:tcBorders>
            <w:vAlign w:val="center"/>
          </w:tcPr>
          <w:p w14:paraId="234D9FA9" w14:textId="77777777" w:rsidR="00B65F8B" w:rsidRPr="00485361" w:rsidRDefault="00B65F8B" w:rsidP="006840F0">
            <w:pPr>
              <w:pStyle w:val="ConsPlusNormal"/>
              <w:jc w:val="center"/>
              <w:rPr>
                <w:rFonts w:ascii="Times New Roman" w:hAnsi="Times New Roman" w:cs="Times New Roman"/>
                <w:sz w:val="24"/>
                <w:szCs w:val="24"/>
              </w:rPr>
            </w:pPr>
            <w:r w:rsidRPr="00485361">
              <w:rPr>
                <w:rFonts w:ascii="Times New Roman" w:hAnsi="Times New Roman" w:cs="Times New Roman"/>
                <w:sz w:val="24"/>
                <w:szCs w:val="24"/>
              </w:rPr>
              <w:t>от Государственного заказчика</w:t>
            </w:r>
          </w:p>
        </w:tc>
        <w:tc>
          <w:tcPr>
            <w:tcW w:w="82" w:type="pct"/>
            <w:tcBorders>
              <w:top w:val="nil"/>
              <w:left w:val="nil"/>
              <w:bottom w:val="nil"/>
              <w:right w:val="nil"/>
            </w:tcBorders>
            <w:vAlign w:val="center"/>
          </w:tcPr>
          <w:p w14:paraId="73F2E00C" w14:textId="77777777" w:rsidR="00B65F8B" w:rsidRPr="00485361" w:rsidRDefault="00B65F8B" w:rsidP="006840F0">
            <w:pPr>
              <w:pStyle w:val="ConsPlusNormal"/>
              <w:jc w:val="center"/>
              <w:rPr>
                <w:rFonts w:ascii="Times New Roman" w:hAnsi="Times New Roman" w:cs="Times New Roman"/>
                <w:sz w:val="24"/>
                <w:szCs w:val="24"/>
              </w:rPr>
            </w:pPr>
          </w:p>
        </w:tc>
        <w:tc>
          <w:tcPr>
            <w:tcW w:w="2459" w:type="pct"/>
            <w:tcBorders>
              <w:top w:val="nil"/>
              <w:left w:val="nil"/>
              <w:right w:val="nil"/>
            </w:tcBorders>
            <w:vAlign w:val="center"/>
          </w:tcPr>
          <w:p w14:paraId="478A1B67" w14:textId="77777777" w:rsidR="00B65F8B" w:rsidRPr="00485361" w:rsidRDefault="00B65F8B" w:rsidP="006840F0">
            <w:pPr>
              <w:pStyle w:val="ConsPlusNormal"/>
              <w:jc w:val="center"/>
              <w:rPr>
                <w:rFonts w:ascii="Times New Roman" w:hAnsi="Times New Roman" w:cs="Times New Roman"/>
                <w:sz w:val="24"/>
                <w:szCs w:val="24"/>
              </w:rPr>
            </w:pPr>
            <w:r w:rsidRPr="00485361">
              <w:rPr>
                <w:rFonts w:ascii="Times New Roman" w:hAnsi="Times New Roman" w:cs="Times New Roman"/>
                <w:sz w:val="24"/>
                <w:szCs w:val="24"/>
              </w:rPr>
              <w:t>от Поставщика</w:t>
            </w:r>
          </w:p>
        </w:tc>
      </w:tr>
      <w:tr w:rsidR="00B65F8B" w:rsidRPr="00485361" w14:paraId="34ABAB5A" w14:textId="77777777" w:rsidTr="006E7F7D">
        <w:trPr>
          <w:trHeight w:val="20"/>
        </w:trPr>
        <w:tc>
          <w:tcPr>
            <w:tcW w:w="2459" w:type="pct"/>
            <w:tcBorders>
              <w:top w:val="nil"/>
              <w:left w:val="nil"/>
              <w:bottom w:val="single" w:sz="4" w:space="0" w:color="auto"/>
              <w:right w:val="nil"/>
            </w:tcBorders>
          </w:tcPr>
          <w:p w14:paraId="6EB0E0B7" w14:textId="77777777" w:rsidR="00B65F8B" w:rsidRPr="00485361" w:rsidRDefault="00B65F8B" w:rsidP="006840F0">
            <w:pPr>
              <w:pStyle w:val="ConsPlusNormal"/>
              <w:rPr>
                <w:rFonts w:ascii="Times New Roman" w:hAnsi="Times New Roman" w:cs="Times New Roman"/>
                <w:sz w:val="24"/>
                <w:szCs w:val="24"/>
              </w:rPr>
            </w:pPr>
            <w:r w:rsidRPr="00485361">
              <w:rPr>
                <w:rFonts w:ascii="Times New Roman" w:hAnsi="Times New Roman" w:cs="Times New Roman"/>
                <w:sz w:val="24"/>
                <w:szCs w:val="24"/>
              </w:rPr>
              <w:t xml:space="preserve">                                 /                                  /</w:t>
            </w:r>
          </w:p>
        </w:tc>
        <w:tc>
          <w:tcPr>
            <w:tcW w:w="82" w:type="pct"/>
            <w:tcBorders>
              <w:top w:val="nil"/>
              <w:left w:val="nil"/>
              <w:right w:val="nil"/>
            </w:tcBorders>
          </w:tcPr>
          <w:p w14:paraId="12A9AFC3" w14:textId="77777777" w:rsidR="00B65F8B" w:rsidRPr="00485361" w:rsidRDefault="00B65F8B" w:rsidP="006840F0">
            <w:pPr>
              <w:pStyle w:val="ConsPlusNormal"/>
              <w:rPr>
                <w:rFonts w:ascii="Times New Roman" w:hAnsi="Times New Roman" w:cs="Times New Roman"/>
                <w:sz w:val="24"/>
                <w:szCs w:val="24"/>
              </w:rPr>
            </w:pPr>
          </w:p>
        </w:tc>
        <w:tc>
          <w:tcPr>
            <w:tcW w:w="2459" w:type="pct"/>
            <w:tcBorders>
              <w:top w:val="nil"/>
              <w:left w:val="nil"/>
              <w:bottom w:val="single" w:sz="4" w:space="0" w:color="auto"/>
              <w:right w:val="nil"/>
            </w:tcBorders>
          </w:tcPr>
          <w:p w14:paraId="12C8993E" w14:textId="77777777" w:rsidR="00B65F8B" w:rsidRPr="00485361" w:rsidRDefault="00B65F8B" w:rsidP="006840F0">
            <w:pPr>
              <w:pStyle w:val="ConsPlusNormal"/>
              <w:rPr>
                <w:rFonts w:ascii="Times New Roman" w:hAnsi="Times New Roman" w:cs="Times New Roman"/>
                <w:sz w:val="24"/>
                <w:szCs w:val="24"/>
              </w:rPr>
            </w:pPr>
            <w:r w:rsidRPr="00485361">
              <w:rPr>
                <w:rFonts w:ascii="Times New Roman" w:hAnsi="Times New Roman" w:cs="Times New Roman"/>
                <w:sz w:val="24"/>
                <w:szCs w:val="24"/>
              </w:rPr>
              <w:t xml:space="preserve">                                 /                                  /</w:t>
            </w:r>
          </w:p>
        </w:tc>
      </w:tr>
      <w:tr w:rsidR="00B65F8B" w:rsidRPr="00485361" w14:paraId="08766658" w14:textId="77777777" w:rsidTr="006E7F7D">
        <w:trPr>
          <w:trHeight w:val="20"/>
        </w:trPr>
        <w:tc>
          <w:tcPr>
            <w:tcW w:w="5000" w:type="pct"/>
            <w:gridSpan w:val="3"/>
            <w:tcBorders>
              <w:top w:val="nil"/>
              <w:left w:val="nil"/>
              <w:right w:val="nil"/>
            </w:tcBorders>
            <w:vAlign w:val="center"/>
          </w:tcPr>
          <w:p w14:paraId="38D96EA4" w14:textId="760E1F85" w:rsidR="00B65F8B" w:rsidRPr="00485361" w:rsidRDefault="00FF3CB1" w:rsidP="006840F0">
            <w:pPr>
              <w:pStyle w:val="ConsPlusNormal"/>
              <w:jc w:val="center"/>
              <w:rPr>
                <w:rFonts w:ascii="Times New Roman" w:hAnsi="Times New Roman" w:cs="Times New Roman"/>
                <w:sz w:val="24"/>
                <w:szCs w:val="24"/>
              </w:rPr>
            </w:pPr>
            <w:r w:rsidRPr="00485361">
              <w:rPr>
                <w:rFonts w:ascii="Times New Roman" w:hAnsi="Times New Roman" w:cs="Times New Roman"/>
                <w:sz w:val="24"/>
                <w:szCs w:val="24"/>
              </w:rPr>
              <w:t>П</w:t>
            </w:r>
            <w:r w:rsidR="00B65F8B" w:rsidRPr="00485361">
              <w:rPr>
                <w:rFonts w:ascii="Times New Roman" w:hAnsi="Times New Roman" w:cs="Times New Roman"/>
                <w:sz w:val="24"/>
                <w:szCs w:val="24"/>
              </w:rPr>
              <w:t>одписан</w:t>
            </w:r>
            <w:r w:rsidRPr="00485361">
              <w:rPr>
                <w:rFonts w:ascii="Times New Roman" w:hAnsi="Times New Roman" w:cs="Times New Roman"/>
                <w:sz w:val="24"/>
                <w:szCs w:val="24"/>
              </w:rPr>
              <w:t>о</w:t>
            </w:r>
            <w:r w:rsidR="00B65F8B" w:rsidRPr="00485361">
              <w:rPr>
                <w:rFonts w:ascii="Times New Roman" w:hAnsi="Times New Roman" w:cs="Times New Roman"/>
                <w:sz w:val="24"/>
                <w:szCs w:val="24"/>
              </w:rPr>
              <w:t xml:space="preserve"> усиленными электронными подписями лиц, имеющих право действовать </w:t>
            </w:r>
            <w:r w:rsidRPr="00485361">
              <w:rPr>
                <w:rFonts w:ascii="Times New Roman" w:hAnsi="Times New Roman" w:cs="Times New Roman"/>
                <w:sz w:val="24"/>
                <w:szCs w:val="24"/>
              </w:rPr>
              <w:br/>
            </w:r>
            <w:r w:rsidR="00B65F8B" w:rsidRPr="00485361">
              <w:rPr>
                <w:rFonts w:ascii="Times New Roman" w:hAnsi="Times New Roman" w:cs="Times New Roman"/>
                <w:sz w:val="24"/>
                <w:szCs w:val="24"/>
              </w:rPr>
              <w:t>от имени Государственного заказчика и Поставщика</w:t>
            </w:r>
          </w:p>
        </w:tc>
      </w:tr>
    </w:tbl>
    <w:p w14:paraId="644D4C9E" w14:textId="77777777" w:rsidR="006840F0" w:rsidRPr="00485361" w:rsidRDefault="006840F0" w:rsidP="006840F0">
      <w:pPr>
        <w:spacing w:after="0" w:line="240" w:lineRule="auto"/>
        <w:rPr>
          <w:rFonts w:ascii="Times New Roman" w:hAnsi="Times New Roman"/>
          <w:bCs/>
          <w:i/>
          <w:iCs/>
        </w:rPr>
        <w:sectPr w:rsidR="006840F0" w:rsidRPr="00485361" w:rsidSect="00C356B7">
          <w:pgSz w:w="11905" w:h="16838"/>
          <w:pgMar w:top="1134" w:right="850" w:bottom="1134" w:left="1701" w:header="0" w:footer="0" w:gutter="0"/>
          <w:cols w:space="720"/>
          <w:titlePg/>
          <w:docGrid w:linePitch="299"/>
        </w:sectPr>
      </w:pPr>
    </w:p>
    <w:p w14:paraId="22FA35AD" w14:textId="1C0AB3F3" w:rsidR="006840F0" w:rsidRPr="00485361" w:rsidRDefault="006840F0" w:rsidP="006840F0">
      <w:pPr>
        <w:spacing w:after="0" w:line="240" w:lineRule="auto"/>
        <w:jc w:val="right"/>
        <w:rPr>
          <w:rFonts w:ascii="Times New Roman" w:hAnsi="Times New Roman"/>
          <w:sz w:val="24"/>
          <w:szCs w:val="24"/>
        </w:rPr>
      </w:pPr>
      <w:r w:rsidRPr="00485361">
        <w:rPr>
          <w:rFonts w:ascii="Times New Roman" w:hAnsi="Times New Roman"/>
          <w:sz w:val="24"/>
          <w:szCs w:val="24"/>
        </w:rPr>
        <w:lastRenderedPageBreak/>
        <w:t xml:space="preserve">Таблица № 1 </w:t>
      </w:r>
    </w:p>
    <w:p w14:paraId="5B2A0ABA" w14:textId="65BF47B9" w:rsidR="006840F0" w:rsidRPr="00485361" w:rsidRDefault="006840F0" w:rsidP="00E70DA7">
      <w:pPr>
        <w:spacing w:after="120" w:line="240" w:lineRule="auto"/>
        <w:jc w:val="center"/>
        <w:rPr>
          <w:rFonts w:ascii="Times New Roman" w:hAnsi="Times New Roman"/>
          <w:b/>
          <w:sz w:val="24"/>
          <w:szCs w:val="24"/>
        </w:rPr>
      </w:pPr>
      <w:r w:rsidRPr="00485361">
        <w:rPr>
          <w:rFonts w:ascii="Times New Roman" w:hAnsi="Times New Roman"/>
          <w:b/>
          <w:sz w:val="24"/>
          <w:szCs w:val="24"/>
        </w:rPr>
        <w:t>Требования к значениям показателей (характеристик) предлагаемо</w:t>
      </w:r>
      <w:r w:rsidR="003368DD">
        <w:rPr>
          <w:rFonts w:ascii="Times New Roman" w:hAnsi="Times New Roman"/>
          <w:b/>
          <w:sz w:val="24"/>
          <w:szCs w:val="24"/>
        </w:rPr>
        <w:t>го</w:t>
      </w:r>
      <w:r w:rsidRPr="00485361">
        <w:rPr>
          <w:rFonts w:ascii="Times New Roman" w:hAnsi="Times New Roman"/>
          <w:b/>
          <w:sz w:val="24"/>
          <w:szCs w:val="24"/>
        </w:rPr>
        <w:t xml:space="preserve"> к поставке </w:t>
      </w:r>
      <w:r w:rsidR="003368DD">
        <w:rPr>
          <w:rFonts w:ascii="Times New Roman" w:hAnsi="Times New Roman"/>
          <w:b/>
          <w:sz w:val="24"/>
          <w:szCs w:val="24"/>
        </w:rPr>
        <w:t>товара</w:t>
      </w:r>
      <w:r w:rsidRPr="00485361">
        <w:rPr>
          <w:rFonts w:ascii="Times New Roman" w:hAnsi="Times New Roman"/>
          <w:b/>
          <w:sz w:val="24"/>
          <w:szCs w:val="24"/>
        </w:rPr>
        <w:t>, позволяющие определить соответствие установленным Государственным заказчиком требованиям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 w:type="dxa"/>
          <w:right w:w="6" w:type="dxa"/>
        </w:tblCellMar>
        <w:tblLook w:val="04A0" w:firstRow="1" w:lastRow="0" w:firstColumn="1" w:lastColumn="0" w:noHBand="0" w:noVBand="1"/>
      </w:tblPr>
      <w:tblGrid>
        <w:gridCol w:w="284"/>
        <w:gridCol w:w="1236"/>
        <w:gridCol w:w="989"/>
        <w:gridCol w:w="225"/>
        <w:gridCol w:w="1659"/>
        <w:gridCol w:w="3776"/>
        <w:gridCol w:w="1450"/>
        <w:gridCol w:w="2941"/>
        <w:gridCol w:w="987"/>
        <w:gridCol w:w="1013"/>
      </w:tblGrid>
      <w:tr w:rsidR="00E70DA7" w:rsidRPr="0049493F" w14:paraId="3B0AFAD8" w14:textId="77777777" w:rsidTr="00B74D7C">
        <w:trPr>
          <w:trHeight w:val="20"/>
          <w:tblHeader/>
        </w:trPr>
        <w:tc>
          <w:tcPr>
            <w:tcW w:w="4652" w:type="pct"/>
            <w:gridSpan w:val="9"/>
            <w:shd w:val="clear" w:color="auto" w:fill="auto"/>
            <w:vAlign w:val="center"/>
          </w:tcPr>
          <w:p w14:paraId="248288F0" w14:textId="77777777" w:rsidR="00E70DA7" w:rsidRPr="0049493F" w:rsidRDefault="00E70DA7" w:rsidP="00B72014">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18"/>
                <w:szCs w:val="18"/>
                <w:lang w:eastAsia="ru-RU"/>
              </w:rPr>
              <w:t>Тип объекта закупки</w:t>
            </w:r>
          </w:p>
        </w:tc>
        <w:tc>
          <w:tcPr>
            <w:tcW w:w="348" w:type="pct"/>
          </w:tcPr>
          <w:p w14:paraId="3ECC349B" w14:textId="77777777" w:rsidR="00E70DA7" w:rsidRDefault="00E70DA7" w:rsidP="00B72014">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Товар</w:t>
            </w:r>
          </w:p>
        </w:tc>
      </w:tr>
      <w:tr w:rsidR="00E70DA7" w:rsidRPr="0049493F" w14:paraId="668D9243" w14:textId="77777777" w:rsidTr="00B74D7C">
        <w:trPr>
          <w:trHeight w:val="1175"/>
          <w:tblHeader/>
        </w:trPr>
        <w:tc>
          <w:tcPr>
            <w:tcW w:w="98" w:type="pct"/>
            <w:shd w:val="clear" w:color="auto" w:fill="auto"/>
            <w:vAlign w:val="center"/>
          </w:tcPr>
          <w:p w14:paraId="2F4616D2" w14:textId="77777777" w:rsidR="00E70DA7" w:rsidRPr="0049493F" w:rsidRDefault="00E70DA7" w:rsidP="00B72014">
            <w:pPr>
              <w:spacing w:after="0" w:line="240" w:lineRule="auto"/>
              <w:jc w:val="center"/>
              <w:rPr>
                <w:rFonts w:ascii="Times New Roman" w:eastAsia="Times New Roman" w:hAnsi="Times New Roman"/>
                <w:sz w:val="20"/>
                <w:szCs w:val="20"/>
                <w:lang w:eastAsia="ru-RU"/>
              </w:rPr>
            </w:pPr>
            <w:r w:rsidRPr="0049493F">
              <w:rPr>
                <w:rFonts w:ascii="Times New Roman" w:eastAsia="Times New Roman" w:hAnsi="Times New Roman"/>
                <w:sz w:val="20"/>
                <w:szCs w:val="20"/>
              </w:rPr>
              <w:t>№ п</w:t>
            </w:r>
            <w:r w:rsidRPr="0049493F">
              <w:rPr>
                <w:rFonts w:ascii="Times New Roman" w:eastAsia="Times New Roman" w:hAnsi="Times New Roman"/>
                <w:sz w:val="20"/>
                <w:szCs w:val="20"/>
                <w:lang w:val="en-US"/>
              </w:rPr>
              <w:t>/</w:t>
            </w:r>
            <w:r w:rsidRPr="0049493F">
              <w:rPr>
                <w:rFonts w:ascii="Times New Roman" w:eastAsia="Times New Roman" w:hAnsi="Times New Roman"/>
                <w:sz w:val="20"/>
                <w:szCs w:val="20"/>
              </w:rPr>
              <w:t>п</w:t>
            </w:r>
          </w:p>
        </w:tc>
        <w:tc>
          <w:tcPr>
            <w:tcW w:w="424" w:type="pct"/>
            <w:shd w:val="clear" w:color="auto" w:fill="auto"/>
            <w:vAlign w:val="center"/>
          </w:tcPr>
          <w:p w14:paraId="2EE654C6" w14:textId="77777777" w:rsidR="00E70DA7" w:rsidRPr="0049493F" w:rsidRDefault="00E70DA7" w:rsidP="00B72014">
            <w:pPr>
              <w:spacing w:after="0" w:line="240" w:lineRule="auto"/>
              <w:jc w:val="center"/>
              <w:rPr>
                <w:rFonts w:ascii="Times New Roman" w:eastAsia="Times New Roman" w:hAnsi="Times New Roman"/>
                <w:sz w:val="18"/>
                <w:szCs w:val="18"/>
                <w:lang w:eastAsia="ru-RU"/>
              </w:rPr>
            </w:pPr>
            <w:r w:rsidRPr="0049493F">
              <w:rPr>
                <w:rFonts w:ascii="Times New Roman" w:eastAsia="Times New Roman" w:hAnsi="Times New Roman"/>
                <w:sz w:val="18"/>
                <w:szCs w:val="18"/>
                <w:lang w:eastAsia="ru-RU"/>
              </w:rPr>
              <w:t>Наименование товара</w:t>
            </w:r>
          </w:p>
        </w:tc>
        <w:tc>
          <w:tcPr>
            <w:tcW w:w="340" w:type="pct"/>
            <w:shd w:val="clear" w:color="auto" w:fill="auto"/>
            <w:vAlign w:val="center"/>
          </w:tcPr>
          <w:p w14:paraId="554F0BA4" w14:textId="77777777" w:rsidR="00E70DA7" w:rsidRPr="0049493F" w:rsidRDefault="00E70DA7" w:rsidP="00B72014">
            <w:pPr>
              <w:autoSpaceDE w:val="0"/>
              <w:autoSpaceDN w:val="0"/>
              <w:adjustRightInd w:val="0"/>
              <w:spacing w:after="0" w:line="240" w:lineRule="auto"/>
              <w:jc w:val="center"/>
              <w:outlineLvl w:val="1"/>
              <w:rPr>
                <w:rFonts w:ascii="Times New Roman" w:eastAsia="Times New Roman" w:hAnsi="Times New Roman"/>
                <w:sz w:val="18"/>
                <w:szCs w:val="18"/>
                <w:lang w:eastAsia="ru-RU"/>
              </w:rPr>
            </w:pPr>
            <w:r>
              <w:rPr>
                <w:rFonts w:ascii="Times New Roman" w:eastAsia="Times New Roman" w:hAnsi="Times New Roman"/>
                <w:sz w:val="18"/>
                <w:szCs w:val="18"/>
                <w:lang w:eastAsia="ru-RU"/>
              </w:rPr>
              <w:t>Код позиции</w:t>
            </w:r>
          </w:p>
        </w:tc>
        <w:tc>
          <w:tcPr>
            <w:tcW w:w="77" w:type="pct"/>
            <w:shd w:val="clear" w:color="auto" w:fill="auto"/>
            <w:textDirection w:val="btLr"/>
            <w:vAlign w:val="center"/>
          </w:tcPr>
          <w:p w14:paraId="547E7901" w14:textId="77777777" w:rsidR="00E70DA7" w:rsidRPr="0049493F" w:rsidRDefault="00E70DA7" w:rsidP="00B72014">
            <w:pPr>
              <w:autoSpaceDE w:val="0"/>
              <w:autoSpaceDN w:val="0"/>
              <w:adjustRightInd w:val="0"/>
              <w:spacing w:after="0" w:line="240" w:lineRule="auto"/>
              <w:jc w:val="center"/>
              <w:outlineLvl w:val="1"/>
              <w:rPr>
                <w:rFonts w:ascii="Times New Roman" w:eastAsia="Times New Roman" w:hAnsi="Times New Roman"/>
                <w:sz w:val="18"/>
                <w:szCs w:val="18"/>
                <w:lang w:eastAsia="ru-RU"/>
              </w:rPr>
            </w:pPr>
            <w:r w:rsidRPr="0049493F">
              <w:rPr>
                <w:rFonts w:ascii="Times New Roman" w:eastAsia="Times New Roman" w:hAnsi="Times New Roman"/>
                <w:sz w:val="18"/>
                <w:szCs w:val="18"/>
                <w:lang w:eastAsia="ru-RU"/>
              </w:rPr>
              <w:t>№ показателя</w:t>
            </w:r>
          </w:p>
        </w:tc>
        <w:tc>
          <w:tcPr>
            <w:tcW w:w="570" w:type="pct"/>
            <w:shd w:val="clear" w:color="auto" w:fill="auto"/>
            <w:vAlign w:val="center"/>
          </w:tcPr>
          <w:p w14:paraId="12F500D2" w14:textId="77777777" w:rsidR="00E70DA7" w:rsidRPr="0049493F" w:rsidRDefault="00E70DA7" w:rsidP="00B72014">
            <w:pPr>
              <w:autoSpaceDE w:val="0"/>
              <w:autoSpaceDN w:val="0"/>
              <w:adjustRightInd w:val="0"/>
              <w:spacing w:after="0" w:line="240" w:lineRule="auto"/>
              <w:jc w:val="center"/>
              <w:outlineLvl w:val="1"/>
              <w:rPr>
                <w:rFonts w:ascii="Times New Roman" w:eastAsia="Times New Roman" w:hAnsi="Times New Roman"/>
                <w:sz w:val="18"/>
                <w:szCs w:val="18"/>
                <w:lang w:eastAsia="ru-RU"/>
              </w:rPr>
            </w:pPr>
            <w:r>
              <w:rPr>
                <w:rFonts w:ascii="Times New Roman" w:eastAsia="Times New Roman" w:hAnsi="Times New Roman"/>
                <w:sz w:val="18"/>
                <w:szCs w:val="18"/>
                <w:lang w:eastAsia="ru-RU"/>
              </w:rPr>
              <w:t>Наименование характеристики</w:t>
            </w:r>
          </w:p>
        </w:tc>
        <w:tc>
          <w:tcPr>
            <w:tcW w:w="1297" w:type="pct"/>
            <w:shd w:val="clear" w:color="auto" w:fill="auto"/>
            <w:vAlign w:val="center"/>
          </w:tcPr>
          <w:p w14:paraId="5C2D2984" w14:textId="77777777" w:rsidR="00E70DA7" w:rsidRPr="0049493F" w:rsidRDefault="00E70DA7" w:rsidP="00B72014">
            <w:pPr>
              <w:autoSpaceDE w:val="0"/>
              <w:autoSpaceDN w:val="0"/>
              <w:adjustRightInd w:val="0"/>
              <w:spacing w:after="0" w:line="240" w:lineRule="auto"/>
              <w:ind w:left="113" w:right="113"/>
              <w:jc w:val="center"/>
              <w:outlineLvl w:val="8"/>
              <w:rPr>
                <w:rFonts w:ascii="Times New Roman" w:eastAsia="Times New Roman" w:hAnsi="Times New Roman"/>
                <w:sz w:val="18"/>
                <w:szCs w:val="18"/>
                <w:lang w:eastAsia="ru-RU"/>
              </w:rPr>
            </w:pPr>
            <w:r>
              <w:rPr>
                <w:rFonts w:ascii="Times New Roman" w:eastAsia="Times New Roman" w:hAnsi="Times New Roman"/>
                <w:sz w:val="18"/>
                <w:szCs w:val="18"/>
                <w:lang w:eastAsia="ru-RU"/>
              </w:rPr>
              <w:t>Значение характеристики</w:t>
            </w:r>
          </w:p>
        </w:tc>
        <w:tc>
          <w:tcPr>
            <w:tcW w:w="498" w:type="pct"/>
            <w:shd w:val="clear" w:color="auto" w:fill="auto"/>
            <w:vAlign w:val="center"/>
          </w:tcPr>
          <w:p w14:paraId="4B9E93C1" w14:textId="77777777" w:rsidR="00E70DA7" w:rsidRPr="0049493F" w:rsidRDefault="00E70DA7" w:rsidP="00B72014">
            <w:pPr>
              <w:autoSpaceDE w:val="0"/>
              <w:autoSpaceDN w:val="0"/>
              <w:adjustRightInd w:val="0"/>
              <w:spacing w:after="0" w:line="240" w:lineRule="auto"/>
              <w:ind w:left="113" w:right="113"/>
              <w:jc w:val="center"/>
              <w:outlineLvl w:val="8"/>
              <w:rPr>
                <w:rFonts w:ascii="Times New Roman" w:eastAsia="Times New Roman" w:hAnsi="Times New Roman"/>
                <w:sz w:val="18"/>
                <w:szCs w:val="18"/>
                <w:lang w:eastAsia="ru-RU"/>
              </w:rPr>
            </w:pPr>
            <w:r>
              <w:rPr>
                <w:rFonts w:ascii="Times New Roman" w:eastAsia="Times New Roman" w:hAnsi="Times New Roman"/>
                <w:sz w:val="18"/>
                <w:szCs w:val="18"/>
                <w:lang w:eastAsia="ru-RU"/>
              </w:rPr>
              <w:t>Единица измерения характеристики</w:t>
            </w:r>
          </w:p>
        </w:tc>
        <w:tc>
          <w:tcPr>
            <w:tcW w:w="1010" w:type="pct"/>
            <w:shd w:val="clear" w:color="auto" w:fill="auto"/>
            <w:vAlign w:val="center"/>
          </w:tcPr>
          <w:p w14:paraId="1D97350C" w14:textId="77777777" w:rsidR="00E70DA7" w:rsidRPr="0049493F" w:rsidRDefault="00E70DA7" w:rsidP="00B72014">
            <w:pPr>
              <w:autoSpaceDE w:val="0"/>
              <w:autoSpaceDN w:val="0"/>
              <w:adjustRightInd w:val="0"/>
              <w:spacing w:after="0" w:line="240" w:lineRule="auto"/>
              <w:ind w:left="113" w:right="113"/>
              <w:jc w:val="center"/>
              <w:outlineLvl w:val="8"/>
              <w:rPr>
                <w:rFonts w:ascii="Times New Roman" w:eastAsia="Times New Roman" w:hAnsi="Times New Roman"/>
                <w:sz w:val="18"/>
                <w:szCs w:val="18"/>
                <w:lang w:eastAsia="ru-RU"/>
              </w:rPr>
            </w:pPr>
            <w:r w:rsidRPr="008614CE">
              <w:rPr>
                <w:rFonts w:ascii="Times New Roman" w:eastAsia="Times New Roman" w:hAnsi="Times New Roman"/>
                <w:sz w:val="18"/>
                <w:szCs w:val="18"/>
                <w:lang w:eastAsia="ru-RU"/>
              </w:rPr>
              <w:t>Инструкция по заполнению характеристик в заявке</w:t>
            </w:r>
          </w:p>
        </w:tc>
        <w:tc>
          <w:tcPr>
            <w:tcW w:w="339" w:type="pct"/>
            <w:shd w:val="clear" w:color="auto" w:fill="auto"/>
            <w:vAlign w:val="center"/>
          </w:tcPr>
          <w:p w14:paraId="4CDAD058" w14:textId="77777777" w:rsidR="00E70DA7" w:rsidRPr="0049493F" w:rsidRDefault="00E70DA7" w:rsidP="00B72014">
            <w:pPr>
              <w:spacing w:after="0" w:line="240" w:lineRule="auto"/>
              <w:jc w:val="center"/>
              <w:rPr>
                <w:rFonts w:ascii="Times New Roman" w:eastAsia="Times New Roman" w:hAnsi="Times New Roman"/>
                <w:sz w:val="20"/>
                <w:szCs w:val="20"/>
                <w:lang w:eastAsia="ru-RU"/>
              </w:rPr>
            </w:pPr>
            <w:r w:rsidRPr="0049493F">
              <w:rPr>
                <w:rFonts w:ascii="Times New Roman" w:eastAsia="Times New Roman" w:hAnsi="Times New Roman"/>
                <w:sz w:val="20"/>
                <w:szCs w:val="20"/>
                <w:lang w:eastAsia="ru-RU"/>
              </w:rPr>
              <w:t>Единица измерения</w:t>
            </w:r>
          </w:p>
        </w:tc>
        <w:tc>
          <w:tcPr>
            <w:tcW w:w="348" w:type="pct"/>
            <w:vAlign w:val="center"/>
          </w:tcPr>
          <w:p w14:paraId="0177A8A6" w14:textId="77777777" w:rsidR="00E70DA7" w:rsidRPr="0049493F" w:rsidRDefault="00E70DA7" w:rsidP="00B72014">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Количество</w:t>
            </w:r>
          </w:p>
        </w:tc>
      </w:tr>
      <w:tr w:rsidR="00E70DA7" w:rsidRPr="0049493F" w14:paraId="4D26D726" w14:textId="77777777" w:rsidTr="00B74D7C">
        <w:trPr>
          <w:trHeight w:val="20"/>
          <w:tblHeader/>
        </w:trPr>
        <w:tc>
          <w:tcPr>
            <w:tcW w:w="98" w:type="pct"/>
            <w:shd w:val="clear" w:color="auto" w:fill="auto"/>
            <w:vAlign w:val="center"/>
          </w:tcPr>
          <w:p w14:paraId="603109C1" w14:textId="77777777" w:rsidR="00E70DA7" w:rsidRPr="0049493F" w:rsidRDefault="00E70DA7" w:rsidP="00B72014">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p>
        </w:tc>
        <w:tc>
          <w:tcPr>
            <w:tcW w:w="424" w:type="pct"/>
            <w:shd w:val="clear" w:color="auto" w:fill="auto"/>
            <w:vAlign w:val="center"/>
          </w:tcPr>
          <w:p w14:paraId="54500841" w14:textId="77777777" w:rsidR="00E70DA7" w:rsidRPr="0049493F" w:rsidRDefault="00E70DA7" w:rsidP="00B72014">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2</w:t>
            </w:r>
          </w:p>
        </w:tc>
        <w:tc>
          <w:tcPr>
            <w:tcW w:w="340" w:type="pct"/>
            <w:shd w:val="clear" w:color="auto" w:fill="auto"/>
            <w:vAlign w:val="center"/>
          </w:tcPr>
          <w:p w14:paraId="1D5988F8" w14:textId="77777777" w:rsidR="00E70DA7" w:rsidRPr="0049493F" w:rsidRDefault="00E70DA7" w:rsidP="00B72014">
            <w:pPr>
              <w:autoSpaceDE w:val="0"/>
              <w:autoSpaceDN w:val="0"/>
              <w:adjustRightInd w:val="0"/>
              <w:spacing w:after="0" w:line="240" w:lineRule="auto"/>
              <w:jc w:val="center"/>
              <w:outlineLvl w:val="1"/>
              <w:rPr>
                <w:rFonts w:ascii="Times New Roman" w:eastAsia="Times New Roman" w:hAnsi="Times New Roman"/>
                <w:sz w:val="18"/>
                <w:szCs w:val="18"/>
                <w:lang w:eastAsia="ru-RU"/>
              </w:rPr>
            </w:pPr>
            <w:r>
              <w:rPr>
                <w:rFonts w:ascii="Times New Roman" w:eastAsia="Times New Roman" w:hAnsi="Times New Roman"/>
                <w:sz w:val="18"/>
                <w:szCs w:val="18"/>
                <w:lang w:eastAsia="ru-RU"/>
              </w:rPr>
              <w:t>3</w:t>
            </w:r>
          </w:p>
        </w:tc>
        <w:tc>
          <w:tcPr>
            <w:tcW w:w="77" w:type="pct"/>
            <w:shd w:val="clear" w:color="auto" w:fill="auto"/>
            <w:vAlign w:val="center"/>
          </w:tcPr>
          <w:p w14:paraId="0EE86664" w14:textId="77777777" w:rsidR="00E70DA7" w:rsidRPr="0049493F" w:rsidRDefault="00E70DA7" w:rsidP="00B72014">
            <w:pPr>
              <w:autoSpaceDE w:val="0"/>
              <w:autoSpaceDN w:val="0"/>
              <w:adjustRightInd w:val="0"/>
              <w:spacing w:after="0" w:line="240" w:lineRule="auto"/>
              <w:jc w:val="center"/>
              <w:outlineLvl w:val="1"/>
              <w:rPr>
                <w:rFonts w:ascii="Times New Roman" w:eastAsia="Times New Roman" w:hAnsi="Times New Roman"/>
                <w:sz w:val="18"/>
                <w:szCs w:val="18"/>
                <w:lang w:eastAsia="ru-RU"/>
              </w:rPr>
            </w:pPr>
            <w:r>
              <w:rPr>
                <w:rFonts w:ascii="Times New Roman" w:eastAsia="Times New Roman" w:hAnsi="Times New Roman"/>
                <w:sz w:val="18"/>
                <w:szCs w:val="18"/>
                <w:lang w:eastAsia="ru-RU"/>
              </w:rPr>
              <w:t>4</w:t>
            </w:r>
          </w:p>
        </w:tc>
        <w:tc>
          <w:tcPr>
            <w:tcW w:w="570" w:type="pct"/>
            <w:shd w:val="clear" w:color="auto" w:fill="auto"/>
            <w:vAlign w:val="center"/>
          </w:tcPr>
          <w:p w14:paraId="04ACCB12" w14:textId="77777777" w:rsidR="00E70DA7" w:rsidRPr="0049493F" w:rsidRDefault="00E70DA7" w:rsidP="00E70DA7">
            <w:pPr>
              <w:autoSpaceDE w:val="0"/>
              <w:autoSpaceDN w:val="0"/>
              <w:adjustRightInd w:val="0"/>
              <w:spacing w:after="0" w:line="240" w:lineRule="auto"/>
              <w:jc w:val="center"/>
              <w:outlineLvl w:val="1"/>
              <w:rPr>
                <w:rFonts w:ascii="Times New Roman" w:eastAsia="Times New Roman" w:hAnsi="Times New Roman"/>
                <w:sz w:val="18"/>
                <w:szCs w:val="18"/>
                <w:lang w:eastAsia="ru-RU"/>
              </w:rPr>
            </w:pPr>
            <w:r>
              <w:rPr>
                <w:rFonts w:ascii="Times New Roman" w:eastAsia="Times New Roman" w:hAnsi="Times New Roman"/>
                <w:sz w:val="18"/>
                <w:szCs w:val="18"/>
                <w:lang w:eastAsia="ru-RU"/>
              </w:rPr>
              <w:t>5</w:t>
            </w:r>
          </w:p>
        </w:tc>
        <w:tc>
          <w:tcPr>
            <w:tcW w:w="1297" w:type="pct"/>
            <w:shd w:val="clear" w:color="auto" w:fill="auto"/>
            <w:vAlign w:val="center"/>
          </w:tcPr>
          <w:p w14:paraId="73F7229D" w14:textId="77777777" w:rsidR="00E70DA7" w:rsidRPr="0049493F" w:rsidRDefault="00E70DA7" w:rsidP="00E70DA7">
            <w:pPr>
              <w:spacing w:after="0" w:line="240" w:lineRule="auto"/>
              <w:jc w:val="center"/>
              <w:outlineLvl w:val="0"/>
              <w:rPr>
                <w:rFonts w:ascii="Times New Roman" w:eastAsia="Times New Roman" w:hAnsi="Times New Roman"/>
                <w:sz w:val="18"/>
                <w:szCs w:val="18"/>
                <w:lang w:eastAsia="ru-RU"/>
              </w:rPr>
            </w:pPr>
            <w:r>
              <w:rPr>
                <w:rFonts w:ascii="Times New Roman" w:eastAsia="Times New Roman" w:hAnsi="Times New Roman"/>
                <w:sz w:val="18"/>
                <w:szCs w:val="18"/>
                <w:lang w:eastAsia="ru-RU"/>
              </w:rPr>
              <w:t>6</w:t>
            </w:r>
          </w:p>
        </w:tc>
        <w:tc>
          <w:tcPr>
            <w:tcW w:w="498" w:type="pct"/>
            <w:shd w:val="clear" w:color="auto" w:fill="auto"/>
            <w:vAlign w:val="center"/>
          </w:tcPr>
          <w:p w14:paraId="6AF7E043" w14:textId="77777777" w:rsidR="00E70DA7" w:rsidRPr="0049493F" w:rsidRDefault="00E70DA7" w:rsidP="00E70DA7">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7</w:t>
            </w:r>
          </w:p>
        </w:tc>
        <w:tc>
          <w:tcPr>
            <w:tcW w:w="1010" w:type="pct"/>
            <w:shd w:val="clear" w:color="auto" w:fill="auto"/>
            <w:vAlign w:val="center"/>
          </w:tcPr>
          <w:p w14:paraId="426354AA" w14:textId="77777777" w:rsidR="00E70DA7" w:rsidRPr="0049493F" w:rsidRDefault="00E70DA7" w:rsidP="00E70DA7">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8</w:t>
            </w:r>
          </w:p>
        </w:tc>
        <w:tc>
          <w:tcPr>
            <w:tcW w:w="339" w:type="pct"/>
            <w:shd w:val="clear" w:color="auto" w:fill="auto"/>
            <w:vAlign w:val="center"/>
          </w:tcPr>
          <w:p w14:paraId="77B3CE01" w14:textId="77777777" w:rsidR="00E70DA7" w:rsidRPr="0049493F" w:rsidRDefault="00E70DA7" w:rsidP="00B72014">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w:t>
            </w:r>
          </w:p>
        </w:tc>
        <w:tc>
          <w:tcPr>
            <w:tcW w:w="348" w:type="pct"/>
          </w:tcPr>
          <w:p w14:paraId="47F2EACF" w14:textId="77777777" w:rsidR="00E70DA7" w:rsidRDefault="00E70DA7" w:rsidP="00B72014">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w:t>
            </w:r>
          </w:p>
        </w:tc>
      </w:tr>
      <w:tr w:rsidR="001C72FA" w:rsidRPr="007E4119" w14:paraId="30CB7BC9" w14:textId="77777777" w:rsidTr="00B74D7C">
        <w:trPr>
          <w:trHeight w:val="20"/>
        </w:trPr>
        <w:tc>
          <w:tcPr>
            <w:tcW w:w="98" w:type="pct"/>
            <w:vMerge w:val="restart"/>
            <w:shd w:val="clear" w:color="auto" w:fill="auto"/>
            <w:vAlign w:val="center"/>
          </w:tcPr>
          <w:p w14:paraId="66189F60" w14:textId="77777777" w:rsidR="001C72FA" w:rsidRPr="007E4119" w:rsidRDefault="001C72FA" w:rsidP="001C72FA">
            <w:pPr>
              <w:spacing w:after="0" w:line="240" w:lineRule="auto"/>
              <w:jc w:val="center"/>
              <w:rPr>
                <w:rFonts w:ascii="Times New Roman" w:eastAsia="Times New Roman" w:hAnsi="Times New Roman"/>
                <w:sz w:val="20"/>
                <w:szCs w:val="20"/>
                <w:lang w:eastAsia="ru-RU"/>
              </w:rPr>
            </w:pPr>
            <w:r w:rsidRPr="007E4119">
              <w:rPr>
                <w:rFonts w:ascii="Times New Roman" w:eastAsia="Times New Roman" w:hAnsi="Times New Roman"/>
                <w:sz w:val="20"/>
                <w:szCs w:val="20"/>
                <w:lang w:eastAsia="ru-RU"/>
              </w:rPr>
              <w:t>1</w:t>
            </w:r>
          </w:p>
        </w:tc>
        <w:tc>
          <w:tcPr>
            <w:tcW w:w="424" w:type="pct"/>
            <w:vMerge w:val="restart"/>
            <w:shd w:val="clear" w:color="auto" w:fill="auto"/>
            <w:vAlign w:val="center"/>
          </w:tcPr>
          <w:p w14:paraId="77A41607" w14:textId="72FB3DF0" w:rsidR="001C72FA" w:rsidRPr="00EA4B0F" w:rsidRDefault="001C72FA" w:rsidP="001C72FA">
            <w:pPr>
              <w:spacing w:after="0" w:line="240" w:lineRule="auto"/>
              <w:jc w:val="center"/>
              <w:rPr>
                <w:rFonts w:ascii="Times New Roman" w:eastAsia="Times New Roman" w:hAnsi="Times New Roman"/>
                <w:sz w:val="18"/>
                <w:szCs w:val="18"/>
                <w:lang w:eastAsia="ru-RU"/>
              </w:rPr>
            </w:pPr>
            <w:r w:rsidRPr="001C72FA">
              <w:rPr>
                <w:rFonts w:ascii="Times New Roman" w:eastAsia="Times New Roman" w:hAnsi="Times New Roman"/>
                <w:sz w:val="18"/>
                <w:szCs w:val="18"/>
                <w:lang w:eastAsia="ru-RU"/>
              </w:rPr>
              <w:t>Соль для промышленных целей</w:t>
            </w:r>
          </w:p>
        </w:tc>
        <w:tc>
          <w:tcPr>
            <w:tcW w:w="340" w:type="pct"/>
            <w:vMerge w:val="restart"/>
            <w:shd w:val="clear" w:color="auto" w:fill="auto"/>
            <w:vAlign w:val="center"/>
          </w:tcPr>
          <w:p w14:paraId="6CEE0127" w14:textId="46EB6CBC" w:rsidR="001C72FA" w:rsidRPr="00E70DA7" w:rsidRDefault="001C72FA" w:rsidP="001C72FA">
            <w:pPr>
              <w:autoSpaceDE w:val="0"/>
              <w:autoSpaceDN w:val="0"/>
              <w:adjustRightInd w:val="0"/>
              <w:spacing w:after="0" w:line="240" w:lineRule="auto"/>
              <w:jc w:val="center"/>
              <w:outlineLvl w:val="1"/>
              <w:rPr>
                <w:rFonts w:ascii="Times New Roman" w:eastAsia="Times New Roman" w:hAnsi="Times New Roman"/>
                <w:sz w:val="18"/>
                <w:szCs w:val="18"/>
                <w:lang w:val="en-US" w:eastAsia="ru-RU"/>
              </w:rPr>
            </w:pPr>
            <w:r w:rsidRPr="00936B35">
              <w:rPr>
                <w:rFonts w:ascii="Times New Roman" w:eastAsia="Times New Roman" w:hAnsi="Times New Roman"/>
                <w:sz w:val="18"/>
                <w:szCs w:val="18"/>
                <w:lang w:val="en-US" w:eastAsia="ru-RU"/>
              </w:rPr>
              <w:t>17.22.13.192</w:t>
            </w:r>
          </w:p>
        </w:tc>
        <w:tc>
          <w:tcPr>
            <w:tcW w:w="77" w:type="pct"/>
            <w:shd w:val="clear" w:color="auto" w:fill="auto"/>
            <w:vAlign w:val="center"/>
          </w:tcPr>
          <w:p w14:paraId="01AF23B1" w14:textId="68E6F28E" w:rsidR="001C72FA" w:rsidRPr="007E4119" w:rsidRDefault="001C72FA" w:rsidP="001C72FA">
            <w:pPr>
              <w:autoSpaceDE w:val="0"/>
              <w:autoSpaceDN w:val="0"/>
              <w:adjustRightInd w:val="0"/>
              <w:spacing w:after="0" w:line="240" w:lineRule="auto"/>
              <w:jc w:val="center"/>
              <w:outlineLvl w:val="1"/>
              <w:rPr>
                <w:rFonts w:ascii="Times New Roman" w:eastAsia="Times New Roman" w:hAnsi="Times New Roman"/>
                <w:sz w:val="18"/>
                <w:szCs w:val="18"/>
                <w:lang w:eastAsia="ru-RU"/>
              </w:rPr>
            </w:pPr>
            <w:r>
              <w:rPr>
                <w:rFonts w:ascii="Times New Roman" w:eastAsia="Times New Roman" w:hAnsi="Times New Roman"/>
                <w:sz w:val="18"/>
                <w:szCs w:val="18"/>
                <w:lang w:eastAsia="ru-RU"/>
              </w:rPr>
              <w:t>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6F8EDC8" w14:textId="7EF428CB" w:rsidR="001C72FA" w:rsidRPr="007E4119" w:rsidRDefault="001C72FA" w:rsidP="001C72FA">
            <w:pPr>
              <w:spacing w:after="0" w:line="240" w:lineRule="auto"/>
              <w:jc w:val="center"/>
              <w:rPr>
                <w:rFonts w:ascii="Times New Roman" w:eastAsia="Times New Roman" w:hAnsi="Times New Roman"/>
                <w:sz w:val="18"/>
                <w:szCs w:val="18"/>
                <w:lang w:eastAsia="ru-RU"/>
              </w:rPr>
            </w:pPr>
            <w:r w:rsidRPr="00B74D7C">
              <w:rPr>
                <w:rFonts w:ascii="Times New Roman" w:eastAsia="Times New Roman" w:hAnsi="Times New Roman"/>
                <w:sz w:val="18"/>
                <w:szCs w:val="18"/>
                <w:lang w:eastAsia="ru-RU"/>
              </w:rPr>
              <w:t>Назначение</w:t>
            </w:r>
          </w:p>
        </w:tc>
        <w:tc>
          <w:tcPr>
            <w:tcW w:w="1297" w:type="pct"/>
            <w:tcBorders>
              <w:top w:val="single" w:sz="4" w:space="0" w:color="auto"/>
              <w:left w:val="single" w:sz="4" w:space="0" w:color="auto"/>
              <w:bottom w:val="single" w:sz="4" w:space="0" w:color="auto"/>
              <w:right w:val="single" w:sz="4" w:space="0" w:color="auto"/>
            </w:tcBorders>
            <w:shd w:val="clear" w:color="auto" w:fill="auto"/>
            <w:vAlign w:val="center"/>
          </w:tcPr>
          <w:p w14:paraId="06C6D925" w14:textId="77CDF392" w:rsidR="001C72FA" w:rsidRPr="007E4119" w:rsidRDefault="001C72FA" w:rsidP="001C72FA">
            <w:pPr>
              <w:spacing w:after="0" w:line="240" w:lineRule="auto"/>
              <w:jc w:val="center"/>
              <w:rPr>
                <w:rFonts w:ascii="Times New Roman" w:eastAsia="Times New Roman" w:hAnsi="Times New Roman"/>
                <w:sz w:val="18"/>
                <w:szCs w:val="18"/>
                <w:lang w:eastAsia="ru-RU"/>
              </w:rPr>
            </w:pPr>
            <w:r>
              <w:rPr>
                <w:rFonts w:ascii="Times New Roman" w:hAnsi="Times New Roman"/>
                <w:sz w:val="20"/>
                <w:szCs w:val="20"/>
                <w:lang w:eastAsia="ru-RU"/>
              </w:rPr>
              <w:t>Противогололедное средство</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5850F80" w14:textId="330623BF" w:rsidR="001C72FA" w:rsidRPr="007E4119" w:rsidRDefault="001C72FA" w:rsidP="001C72FA">
            <w:pPr>
              <w:spacing w:after="0" w:line="240" w:lineRule="auto"/>
              <w:jc w:val="center"/>
              <w:rPr>
                <w:rFonts w:ascii="Times New Roman" w:eastAsia="Times New Roman" w:hAnsi="Times New Roman"/>
                <w:sz w:val="18"/>
                <w:szCs w:val="18"/>
                <w:lang w:eastAsia="ru-RU"/>
              </w:rPr>
            </w:pPr>
            <w:r w:rsidRPr="00E0388A">
              <w:rPr>
                <w:rFonts w:ascii="Times New Roman" w:eastAsia="Times New Roman" w:hAnsi="Times New Roman"/>
                <w:sz w:val="18"/>
                <w:szCs w:val="18"/>
                <w:lang w:eastAsia="ru-RU"/>
              </w:rPr>
              <w:t>–</w:t>
            </w:r>
          </w:p>
        </w:tc>
        <w:tc>
          <w:tcPr>
            <w:tcW w:w="1010" w:type="pct"/>
            <w:shd w:val="clear" w:color="auto" w:fill="auto"/>
            <w:vAlign w:val="center"/>
          </w:tcPr>
          <w:p w14:paraId="2CB057AD" w14:textId="0D962C08" w:rsidR="001C72FA" w:rsidRPr="007E4119" w:rsidRDefault="001C72FA" w:rsidP="001C72FA">
            <w:pPr>
              <w:spacing w:after="0" w:line="240" w:lineRule="auto"/>
              <w:jc w:val="center"/>
              <w:rPr>
                <w:rFonts w:ascii="Times New Roman" w:eastAsia="Times New Roman" w:hAnsi="Times New Roman"/>
                <w:sz w:val="18"/>
                <w:szCs w:val="18"/>
                <w:lang w:eastAsia="ru-RU"/>
              </w:rPr>
            </w:pPr>
            <w:r w:rsidRPr="007E4119">
              <w:rPr>
                <w:rFonts w:ascii="Times New Roman" w:eastAsia="Times New Roman" w:hAnsi="Times New Roman"/>
                <w:sz w:val="18"/>
                <w:szCs w:val="18"/>
                <w:lang w:eastAsia="ru-RU"/>
              </w:rPr>
              <w:t>Значение характеристики не может изменяться участником закупки</w:t>
            </w:r>
          </w:p>
        </w:tc>
        <w:tc>
          <w:tcPr>
            <w:tcW w:w="339" w:type="pct"/>
            <w:vMerge w:val="restart"/>
            <w:shd w:val="clear" w:color="auto" w:fill="auto"/>
            <w:vAlign w:val="center"/>
          </w:tcPr>
          <w:p w14:paraId="042047D7" w14:textId="6EDC9E14" w:rsidR="001C72FA" w:rsidRPr="007E4119" w:rsidRDefault="001C72FA" w:rsidP="001C72FA">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КГ</w:t>
            </w:r>
          </w:p>
        </w:tc>
        <w:tc>
          <w:tcPr>
            <w:tcW w:w="348" w:type="pct"/>
            <w:vMerge w:val="restart"/>
            <w:vAlign w:val="center"/>
          </w:tcPr>
          <w:p w14:paraId="6570BB3A" w14:textId="0D003571" w:rsidR="001C72FA" w:rsidRPr="007E4119" w:rsidRDefault="001C72FA" w:rsidP="001C72FA">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1000</w:t>
            </w:r>
          </w:p>
        </w:tc>
      </w:tr>
      <w:tr w:rsidR="001C72FA" w:rsidRPr="007E4119" w14:paraId="60BC3491" w14:textId="77777777" w:rsidTr="00B74D7C">
        <w:trPr>
          <w:trHeight w:val="20"/>
        </w:trPr>
        <w:tc>
          <w:tcPr>
            <w:tcW w:w="98" w:type="pct"/>
            <w:vMerge/>
            <w:shd w:val="clear" w:color="auto" w:fill="auto"/>
            <w:vAlign w:val="center"/>
          </w:tcPr>
          <w:p w14:paraId="48BD1B0B" w14:textId="77777777" w:rsidR="001C72FA" w:rsidRPr="007E4119" w:rsidRDefault="001C72FA" w:rsidP="001C72FA">
            <w:pPr>
              <w:spacing w:after="0" w:line="240" w:lineRule="auto"/>
              <w:jc w:val="center"/>
              <w:rPr>
                <w:rFonts w:ascii="Times New Roman" w:eastAsia="Times New Roman" w:hAnsi="Times New Roman"/>
                <w:sz w:val="20"/>
                <w:szCs w:val="20"/>
                <w:lang w:eastAsia="ru-RU"/>
              </w:rPr>
            </w:pPr>
          </w:p>
        </w:tc>
        <w:tc>
          <w:tcPr>
            <w:tcW w:w="424" w:type="pct"/>
            <w:vMerge/>
            <w:shd w:val="clear" w:color="auto" w:fill="auto"/>
            <w:vAlign w:val="center"/>
          </w:tcPr>
          <w:p w14:paraId="19C344F2" w14:textId="77777777" w:rsidR="001C72FA" w:rsidRPr="001C72FA" w:rsidRDefault="001C72FA" w:rsidP="001C72FA">
            <w:pPr>
              <w:spacing w:after="0" w:line="240" w:lineRule="auto"/>
              <w:jc w:val="center"/>
              <w:rPr>
                <w:rFonts w:ascii="Times New Roman" w:eastAsia="Times New Roman" w:hAnsi="Times New Roman"/>
                <w:sz w:val="18"/>
                <w:szCs w:val="18"/>
                <w:lang w:eastAsia="ru-RU"/>
              </w:rPr>
            </w:pPr>
          </w:p>
        </w:tc>
        <w:tc>
          <w:tcPr>
            <w:tcW w:w="340" w:type="pct"/>
            <w:vMerge/>
            <w:shd w:val="clear" w:color="auto" w:fill="auto"/>
            <w:vAlign w:val="center"/>
          </w:tcPr>
          <w:p w14:paraId="7338CA7B" w14:textId="77777777" w:rsidR="001C72FA" w:rsidRPr="001C72FA" w:rsidRDefault="001C72FA" w:rsidP="001C72FA">
            <w:pPr>
              <w:autoSpaceDE w:val="0"/>
              <w:autoSpaceDN w:val="0"/>
              <w:adjustRightInd w:val="0"/>
              <w:spacing w:after="0" w:line="240" w:lineRule="auto"/>
              <w:jc w:val="center"/>
              <w:outlineLvl w:val="1"/>
              <w:rPr>
                <w:rFonts w:ascii="Times New Roman" w:eastAsia="Times New Roman" w:hAnsi="Times New Roman"/>
                <w:sz w:val="18"/>
                <w:szCs w:val="18"/>
                <w:lang w:eastAsia="ru-RU"/>
              </w:rPr>
            </w:pPr>
          </w:p>
        </w:tc>
        <w:tc>
          <w:tcPr>
            <w:tcW w:w="77" w:type="pct"/>
            <w:shd w:val="clear" w:color="auto" w:fill="auto"/>
            <w:vAlign w:val="center"/>
          </w:tcPr>
          <w:p w14:paraId="64BCD754" w14:textId="422B1C50" w:rsidR="001C72FA" w:rsidRPr="007E4119" w:rsidRDefault="001C72FA" w:rsidP="001C72FA">
            <w:pPr>
              <w:autoSpaceDE w:val="0"/>
              <w:autoSpaceDN w:val="0"/>
              <w:adjustRightInd w:val="0"/>
              <w:spacing w:after="0" w:line="240" w:lineRule="auto"/>
              <w:jc w:val="center"/>
              <w:outlineLvl w:val="1"/>
              <w:rPr>
                <w:rFonts w:ascii="Times New Roman" w:eastAsia="Times New Roman" w:hAnsi="Times New Roman"/>
                <w:sz w:val="18"/>
                <w:szCs w:val="18"/>
                <w:lang w:eastAsia="ru-RU"/>
              </w:rPr>
            </w:pPr>
            <w:r>
              <w:rPr>
                <w:rFonts w:ascii="Times New Roman" w:eastAsia="Times New Roman" w:hAnsi="Times New Roman"/>
                <w:sz w:val="18"/>
                <w:szCs w:val="18"/>
                <w:lang w:eastAsia="ru-RU"/>
              </w:rPr>
              <w:t>2</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B9D9B17" w14:textId="6044D542" w:rsidR="001C72FA" w:rsidRPr="007E4119" w:rsidRDefault="001C72FA" w:rsidP="001C72FA">
            <w:pPr>
              <w:spacing w:after="0" w:line="240" w:lineRule="auto"/>
              <w:jc w:val="center"/>
              <w:rPr>
                <w:rFonts w:ascii="Times New Roman" w:eastAsia="Times New Roman" w:hAnsi="Times New Roman"/>
                <w:sz w:val="18"/>
                <w:szCs w:val="18"/>
                <w:lang w:eastAsia="ru-RU"/>
              </w:rPr>
            </w:pPr>
            <w:r w:rsidRPr="00B74D7C">
              <w:rPr>
                <w:rFonts w:ascii="Times New Roman" w:eastAsia="Times New Roman" w:hAnsi="Times New Roman"/>
                <w:sz w:val="18"/>
                <w:szCs w:val="18"/>
                <w:lang w:eastAsia="ru-RU"/>
              </w:rPr>
              <w:t>Добавка от слеживания вещества</w:t>
            </w:r>
          </w:p>
        </w:tc>
        <w:tc>
          <w:tcPr>
            <w:tcW w:w="1297" w:type="pct"/>
            <w:tcBorders>
              <w:top w:val="single" w:sz="4" w:space="0" w:color="auto"/>
              <w:left w:val="single" w:sz="4" w:space="0" w:color="auto"/>
              <w:bottom w:val="single" w:sz="4" w:space="0" w:color="auto"/>
              <w:right w:val="single" w:sz="4" w:space="0" w:color="auto"/>
            </w:tcBorders>
            <w:shd w:val="clear" w:color="auto" w:fill="auto"/>
            <w:vAlign w:val="center"/>
          </w:tcPr>
          <w:p w14:paraId="28539893" w14:textId="4BB63478" w:rsidR="001C72FA" w:rsidRPr="007E4119" w:rsidRDefault="001C72FA" w:rsidP="001C72FA">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Наличие</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11035D" w14:textId="2807C439" w:rsidR="001C72FA" w:rsidRPr="00E0388A" w:rsidRDefault="001C72FA" w:rsidP="001C72FA">
            <w:pPr>
              <w:spacing w:after="0" w:line="240" w:lineRule="auto"/>
              <w:jc w:val="center"/>
              <w:rPr>
                <w:rFonts w:ascii="Times New Roman" w:eastAsia="Times New Roman" w:hAnsi="Times New Roman"/>
                <w:sz w:val="18"/>
                <w:szCs w:val="18"/>
                <w:lang w:eastAsia="ru-RU"/>
              </w:rPr>
            </w:pPr>
            <w:r w:rsidRPr="00E0388A">
              <w:rPr>
                <w:rFonts w:ascii="Times New Roman" w:eastAsia="Times New Roman" w:hAnsi="Times New Roman"/>
                <w:sz w:val="18"/>
                <w:szCs w:val="18"/>
                <w:lang w:eastAsia="ru-RU"/>
              </w:rPr>
              <w:t>–</w:t>
            </w:r>
          </w:p>
        </w:tc>
        <w:tc>
          <w:tcPr>
            <w:tcW w:w="1010" w:type="pct"/>
            <w:shd w:val="clear" w:color="auto" w:fill="auto"/>
            <w:vAlign w:val="center"/>
          </w:tcPr>
          <w:p w14:paraId="69BAD6F5" w14:textId="4CFF965F" w:rsidR="001C72FA" w:rsidRPr="007E4119" w:rsidRDefault="001C72FA" w:rsidP="001C72FA">
            <w:pPr>
              <w:spacing w:after="0" w:line="240" w:lineRule="auto"/>
              <w:jc w:val="center"/>
              <w:rPr>
                <w:rFonts w:ascii="Times New Roman" w:eastAsia="Times New Roman" w:hAnsi="Times New Roman"/>
                <w:sz w:val="18"/>
                <w:szCs w:val="18"/>
                <w:lang w:eastAsia="ru-RU"/>
              </w:rPr>
            </w:pPr>
            <w:r w:rsidRPr="007E4119">
              <w:rPr>
                <w:rFonts w:ascii="Times New Roman" w:eastAsia="Times New Roman" w:hAnsi="Times New Roman"/>
                <w:sz w:val="18"/>
                <w:szCs w:val="18"/>
                <w:lang w:eastAsia="ru-RU"/>
              </w:rPr>
              <w:t>Значение характеристики не может изменяться участником закупки</w:t>
            </w:r>
          </w:p>
        </w:tc>
        <w:tc>
          <w:tcPr>
            <w:tcW w:w="339" w:type="pct"/>
            <w:vMerge/>
            <w:shd w:val="clear" w:color="auto" w:fill="auto"/>
            <w:vAlign w:val="center"/>
          </w:tcPr>
          <w:p w14:paraId="3FD55C7B" w14:textId="77777777" w:rsidR="001C72FA" w:rsidRDefault="001C72FA" w:rsidP="001C72FA">
            <w:pPr>
              <w:spacing w:after="0" w:line="240" w:lineRule="auto"/>
              <w:jc w:val="center"/>
              <w:rPr>
                <w:rFonts w:ascii="Times New Roman" w:eastAsia="Times New Roman" w:hAnsi="Times New Roman"/>
                <w:sz w:val="20"/>
                <w:szCs w:val="20"/>
                <w:lang w:eastAsia="ru-RU"/>
              </w:rPr>
            </w:pPr>
          </w:p>
        </w:tc>
        <w:tc>
          <w:tcPr>
            <w:tcW w:w="348" w:type="pct"/>
            <w:vMerge/>
            <w:vAlign w:val="center"/>
          </w:tcPr>
          <w:p w14:paraId="7749AE9A" w14:textId="77777777" w:rsidR="001C72FA" w:rsidRDefault="001C72FA" w:rsidP="001C72FA">
            <w:pPr>
              <w:spacing w:after="0" w:line="240" w:lineRule="auto"/>
              <w:jc w:val="center"/>
              <w:rPr>
                <w:rFonts w:ascii="Times New Roman" w:eastAsia="Times New Roman" w:hAnsi="Times New Roman"/>
                <w:sz w:val="20"/>
                <w:szCs w:val="20"/>
                <w:lang w:eastAsia="ru-RU"/>
              </w:rPr>
            </w:pPr>
          </w:p>
        </w:tc>
      </w:tr>
      <w:tr w:rsidR="00B74D7C" w:rsidRPr="007E4119" w14:paraId="15F6BFC6" w14:textId="77777777" w:rsidTr="00B74D7C">
        <w:trPr>
          <w:trHeight w:val="20"/>
        </w:trPr>
        <w:tc>
          <w:tcPr>
            <w:tcW w:w="98" w:type="pct"/>
            <w:vMerge/>
            <w:shd w:val="clear" w:color="auto" w:fill="auto"/>
            <w:vAlign w:val="center"/>
          </w:tcPr>
          <w:p w14:paraId="0FEBDA7B" w14:textId="77777777" w:rsidR="00B74D7C" w:rsidRPr="007E4119" w:rsidRDefault="00B74D7C" w:rsidP="00B74D7C">
            <w:pPr>
              <w:spacing w:after="0" w:line="240" w:lineRule="auto"/>
              <w:jc w:val="center"/>
              <w:rPr>
                <w:rFonts w:ascii="Times New Roman" w:eastAsia="Times New Roman" w:hAnsi="Times New Roman"/>
                <w:sz w:val="20"/>
                <w:szCs w:val="20"/>
                <w:lang w:eastAsia="ru-RU"/>
              </w:rPr>
            </w:pPr>
          </w:p>
        </w:tc>
        <w:tc>
          <w:tcPr>
            <w:tcW w:w="424" w:type="pct"/>
            <w:vMerge/>
            <w:shd w:val="clear" w:color="auto" w:fill="auto"/>
            <w:vAlign w:val="center"/>
          </w:tcPr>
          <w:p w14:paraId="66294BEA" w14:textId="77777777" w:rsidR="00B74D7C" w:rsidRPr="001C72FA" w:rsidRDefault="00B74D7C" w:rsidP="00B74D7C">
            <w:pPr>
              <w:spacing w:after="0" w:line="240" w:lineRule="auto"/>
              <w:jc w:val="center"/>
              <w:rPr>
                <w:rFonts w:ascii="Times New Roman" w:eastAsia="Times New Roman" w:hAnsi="Times New Roman"/>
                <w:sz w:val="18"/>
                <w:szCs w:val="18"/>
                <w:lang w:eastAsia="ru-RU"/>
              </w:rPr>
            </w:pPr>
          </w:p>
        </w:tc>
        <w:tc>
          <w:tcPr>
            <w:tcW w:w="340" w:type="pct"/>
            <w:vMerge/>
            <w:shd w:val="clear" w:color="auto" w:fill="auto"/>
            <w:vAlign w:val="center"/>
          </w:tcPr>
          <w:p w14:paraId="595248CA" w14:textId="77777777" w:rsidR="00B74D7C" w:rsidRPr="001C72FA" w:rsidRDefault="00B74D7C" w:rsidP="00B74D7C">
            <w:pPr>
              <w:autoSpaceDE w:val="0"/>
              <w:autoSpaceDN w:val="0"/>
              <w:adjustRightInd w:val="0"/>
              <w:spacing w:after="0" w:line="240" w:lineRule="auto"/>
              <w:jc w:val="center"/>
              <w:outlineLvl w:val="1"/>
              <w:rPr>
                <w:rFonts w:ascii="Times New Roman" w:eastAsia="Times New Roman" w:hAnsi="Times New Roman"/>
                <w:sz w:val="18"/>
                <w:szCs w:val="18"/>
                <w:lang w:eastAsia="ru-RU"/>
              </w:rPr>
            </w:pPr>
          </w:p>
        </w:tc>
        <w:tc>
          <w:tcPr>
            <w:tcW w:w="77" w:type="pct"/>
            <w:shd w:val="clear" w:color="auto" w:fill="auto"/>
            <w:vAlign w:val="center"/>
          </w:tcPr>
          <w:p w14:paraId="44BF6618" w14:textId="0AEA04DA" w:rsidR="00B74D7C" w:rsidRPr="007E4119" w:rsidRDefault="00B74D7C" w:rsidP="00B74D7C">
            <w:pPr>
              <w:autoSpaceDE w:val="0"/>
              <w:autoSpaceDN w:val="0"/>
              <w:adjustRightInd w:val="0"/>
              <w:spacing w:after="0" w:line="240" w:lineRule="auto"/>
              <w:jc w:val="center"/>
              <w:outlineLvl w:val="1"/>
              <w:rPr>
                <w:rFonts w:ascii="Times New Roman" w:eastAsia="Times New Roman" w:hAnsi="Times New Roman"/>
                <w:sz w:val="18"/>
                <w:szCs w:val="18"/>
                <w:lang w:eastAsia="ru-RU"/>
              </w:rPr>
            </w:pPr>
            <w:r>
              <w:rPr>
                <w:rFonts w:ascii="Times New Roman" w:eastAsia="Times New Roman" w:hAnsi="Times New Roman"/>
                <w:sz w:val="18"/>
                <w:szCs w:val="18"/>
                <w:lang w:eastAsia="ru-RU"/>
              </w:rPr>
              <w:t>3</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DBC7218" w14:textId="0C9CAFF8" w:rsidR="00B74D7C" w:rsidRPr="007E4119" w:rsidRDefault="00B74D7C" w:rsidP="00B74D7C">
            <w:pPr>
              <w:spacing w:after="0" w:line="240" w:lineRule="auto"/>
              <w:jc w:val="center"/>
              <w:rPr>
                <w:rFonts w:ascii="Times New Roman" w:eastAsia="Times New Roman" w:hAnsi="Times New Roman"/>
                <w:sz w:val="18"/>
                <w:szCs w:val="18"/>
                <w:lang w:eastAsia="ru-RU"/>
              </w:rPr>
            </w:pPr>
            <w:r w:rsidRPr="00B74D7C">
              <w:rPr>
                <w:rFonts w:ascii="Times New Roman" w:eastAsia="Times New Roman" w:hAnsi="Times New Roman"/>
                <w:sz w:val="18"/>
                <w:szCs w:val="18"/>
                <w:lang w:eastAsia="ru-RU"/>
              </w:rPr>
              <w:t xml:space="preserve">Вид упаковки </w:t>
            </w:r>
          </w:p>
        </w:tc>
        <w:tc>
          <w:tcPr>
            <w:tcW w:w="1297" w:type="pct"/>
            <w:tcBorders>
              <w:top w:val="single" w:sz="4" w:space="0" w:color="auto"/>
              <w:left w:val="single" w:sz="4" w:space="0" w:color="auto"/>
              <w:bottom w:val="single" w:sz="4" w:space="0" w:color="auto"/>
              <w:right w:val="single" w:sz="4" w:space="0" w:color="auto"/>
            </w:tcBorders>
            <w:shd w:val="clear" w:color="auto" w:fill="auto"/>
            <w:vAlign w:val="center"/>
          </w:tcPr>
          <w:p w14:paraId="4171F895" w14:textId="72178074" w:rsidR="00B74D7C" w:rsidRPr="007E4119" w:rsidRDefault="00B74D7C" w:rsidP="00B74D7C">
            <w:pPr>
              <w:spacing w:after="0" w:line="240" w:lineRule="auto"/>
              <w:jc w:val="center"/>
              <w:rPr>
                <w:rFonts w:ascii="Times New Roman" w:eastAsia="Times New Roman" w:hAnsi="Times New Roman"/>
                <w:sz w:val="18"/>
                <w:szCs w:val="18"/>
                <w:lang w:eastAsia="ru-RU"/>
              </w:rPr>
            </w:pPr>
            <w:r>
              <w:rPr>
                <w:rFonts w:ascii="Times New Roman" w:hAnsi="Times New Roman"/>
                <w:sz w:val="20"/>
                <w:szCs w:val="20"/>
                <w:lang w:eastAsia="ru-RU"/>
              </w:rPr>
              <w:t>Мешок</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C5A3B54" w14:textId="7F72DF3C" w:rsidR="00B74D7C" w:rsidRPr="00E0388A" w:rsidRDefault="00B74D7C" w:rsidP="00B74D7C">
            <w:pPr>
              <w:spacing w:after="0" w:line="240" w:lineRule="auto"/>
              <w:jc w:val="center"/>
              <w:rPr>
                <w:rFonts w:ascii="Times New Roman" w:eastAsia="Times New Roman" w:hAnsi="Times New Roman"/>
                <w:sz w:val="18"/>
                <w:szCs w:val="18"/>
                <w:lang w:eastAsia="ru-RU"/>
              </w:rPr>
            </w:pPr>
            <w:r w:rsidRPr="00E0388A">
              <w:rPr>
                <w:rFonts w:ascii="Times New Roman" w:eastAsia="Times New Roman" w:hAnsi="Times New Roman"/>
                <w:sz w:val="18"/>
                <w:szCs w:val="18"/>
                <w:lang w:eastAsia="ru-RU"/>
              </w:rPr>
              <w:t>–</w:t>
            </w:r>
          </w:p>
        </w:tc>
        <w:tc>
          <w:tcPr>
            <w:tcW w:w="1010" w:type="pct"/>
            <w:shd w:val="clear" w:color="auto" w:fill="auto"/>
            <w:vAlign w:val="center"/>
          </w:tcPr>
          <w:p w14:paraId="3CA2DF21" w14:textId="73D1EE81" w:rsidR="00B74D7C" w:rsidRPr="007E4119" w:rsidRDefault="00B74D7C" w:rsidP="00B74D7C">
            <w:pPr>
              <w:spacing w:after="0" w:line="240" w:lineRule="auto"/>
              <w:jc w:val="center"/>
              <w:rPr>
                <w:rFonts w:ascii="Times New Roman" w:eastAsia="Times New Roman" w:hAnsi="Times New Roman"/>
                <w:sz w:val="18"/>
                <w:szCs w:val="18"/>
                <w:lang w:eastAsia="ru-RU"/>
              </w:rPr>
            </w:pPr>
            <w:r w:rsidRPr="007E4119">
              <w:rPr>
                <w:rFonts w:ascii="Times New Roman" w:eastAsia="Times New Roman" w:hAnsi="Times New Roman"/>
                <w:sz w:val="18"/>
                <w:szCs w:val="18"/>
                <w:lang w:eastAsia="ru-RU"/>
              </w:rPr>
              <w:t>Значение характеристики не может изменяться участником закупки</w:t>
            </w:r>
          </w:p>
        </w:tc>
        <w:tc>
          <w:tcPr>
            <w:tcW w:w="339" w:type="pct"/>
            <w:vMerge/>
            <w:shd w:val="clear" w:color="auto" w:fill="auto"/>
            <w:vAlign w:val="center"/>
          </w:tcPr>
          <w:p w14:paraId="4F56D81E" w14:textId="77777777" w:rsidR="00B74D7C" w:rsidRDefault="00B74D7C" w:rsidP="00B74D7C">
            <w:pPr>
              <w:spacing w:after="0" w:line="240" w:lineRule="auto"/>
              <w:jc w:val="center"/>
              <w:rPr>
                <w:rFonts w:ascii="Times New Roman" w:eastAsia="Times New Roman" w:hAnsi="Times New Roman"/>
                <w:sz w:val="20"/>
                <w:szCs w:val="20"/>
                <w:lang w:eastAsia="ru-RU"/>
              </w:rPr>
            </w:pPr>
          </w:p>
        </w:tc>
        <w:tc>
          <w:tcPr>
            <w:tcW w:w="348" w:type="pct"/>
            <w:vMerge/>
            <w:vAlign w:val="center"/>
          </w:tcPr>
          <w:p w14:paraId="51ADDCA6" w14:textId="77777777" w:rsidR="00B74D7C" w:rsidRDefault="00B74D7C" w:rsidP="00B74D7C">
            <w:pPr>
              <w:spacing w:after="0" w:line="240" w:lineRule="auto"/>
              <w:jc w:val="center"/>
              <w:rPr>
                <w:rFonts w:ascii="Times New Roman" w:eastAsia="Times New Roman" w:hAnsi="Times New Roman"/>
                <w:sz w:val="20"/>
                <w:szCs w:val="20"/>
                <w:lang w:eastAsia="ru-RU"/>
              </w:rPr>
            </w:pPr>
          </w:p>
        </w:tc>
      </w:tr>
      <w:tr w:rsidR="00B74D7C" w:rsidRPr="007E4119" w14:paraId="1AF65DF6" w14:textId="77777777" w:rsidTr="00B74D7C">
        <w:trPr>
          <w:trHeight w:val="20"/>
        </w:trPr>
        <w:tc>
          <w:tcPr>
            <w:tcW w:w="98" w:type="pct"/>
            <w:vMerge/>
            <w:shd w:val="clear" w:color="auto" w:fill="auto"/>
            <w:vAlign w:val="center"/>
          </w:tcPr>
          <w:p w14:paraId="09588E16" w14:textId="77777777" w:rsidR="00B74D7C" w:rsidRPr="007E4119" w:rsidRDefault="00B74D7C" w:rsidP="00B74D7C">
            <w:pPr>
              <w:spacing w:after="0" w:line="240" w:lineRule="auto"/>
              <w:jc w:val="center"/>
              <w:rPr>
                <w:rFonts w:ascii="Times New Roman" w:eastAsia="Times New Roman" w:hAnsi="Times New Roman"/>
                <w:sz w:val="20"/>
                <w:szCs w:val="20"/>
                <w:lang w:eastAsia="ru-RU"/>
              </w:rPr>
            </w:pPr>
          </w:p>
        </w:tc>
        <w:tc>
          <w:tcPr>
            <w:tcW w:w="424" w:type="pct"/>
            <w:vMerge/>
            <w:shd w:val="clear" w:color="auto" w:fill="auto"/>
            <w:vAlign w:val="center"/>
          </w:tcPr>
          <w:p w14:paraId="254FA115" w14:textId="77777777" w:rsidR="00B74D7C" w:rsidRPr="007E4119" w:rsidRDefault="00B74D7C" w:rsidP="00B74D7C">
            <w:pPr>
              <w:spacing w:after="0" w:line="240" w:lineRule="auto"/>
              <w:jc w:val="center"/>
              <w:rPr>
                <w:rFonts w:ascii="Times New Roman" w:eastAsia="Times New Roman" w:hAnsi="Times New Roman"/>
                <w:sz w:val="18"/>
                <w:szCs w:val="18"/>
                <w:lang w:eastAsia="ru-RU"/>
              </w:rPr>
            </w:pPr>
          </w:p>
        </w:tc>
        <w:tc>
          <w:tcPr>
            <w:tcW w:w="340" w:type="pct"/>
            <w:vMerge/>
            <w:shd w:val="clear" w:color="auto" w:fill="auto"/>
            <w:vAlign w:val="center"/>
          </w:tcPr>
          <w:p w14:paraId="7AE37A38" w14:textId="77777777" w:rsidR="00B74D7C" w:rsidRPr="007E4119" w:rsidRDefault="00B74D7C" w:rsidP="00B74D7C">
            <w:pPr>
              <w:autoSpaceDE w:val="0"/>
              <w:autoSpaceDN w:val="0"/>
              <w:adjustRightInd w:val="0"/>
              <w:spacing w:after="0" w:line="240" w:lineRule="auto"/>
              <w:jc w:val="center"/>
              <w:outlineLvl w:val="1"/>
              <w:rPr>
                <w:rFonts w:ascii="Times New Roman" w:eastAsia="Times New Roman" w:hAnsi="Times New Roman"/>
                <w:sz w:val="18"/>
                <w:szCs w:val="18"/>
                <w:lang w:eastAsia="ru-RU"/>
              </w:rPr>
            </w:pPr>
          </w:p>
        </w:tc>
        <w:tc>
          <w:tcPr>
            <w:tcW w:w="77" w:type="pct"/>
            <w:shd w:val="clear" w:color="auto" w:fill="auto"/>
            <w:vAlign w:val="center"/>
          </w:tcPr>
          <w:p w14:paraId="03D49D26" w14:textId="4EC8E63A" w:rsidR="00B74D7C" w:rsidRPr="007E4119" w:rsidRDefault="00B74D7C" w:rsidP="00B74D7C">
            <w:pPr>
              <w:autoSpaceDE w:val="0"/>
              <w:autoSpaceDN w:val="0"/>
              <w:adjustRightInd w:val="0"/>
              <w:spacing w:after="0" w:line="240" w:lineRule="auto"/>
              <w:jc w:val="center"/>
              <w:outlineLvl w:val="1"/>
              <w:rPr>
                <w:rFonts w:ascii="Times New Roman" w:eastAsia="Times New Roman" w:hAnsi="Times New Roman"/>
                <w:sz w:val="18"/>
                <w:szCs w:val="18"/>
                <w:lang w:eastAsia="ru-RU"/>
              </w:rPr>
            </w:pPr>
            <w:r>
              <w:rPr>
                <w:rFonts w:ascii="Times New Roman" w:eastAsia="Times New Roman" w:hAnsi="Times New Roman"/>
                <w:sz w:val="18"/>
                <w:szCs w:val="18"/>
                <w:lang w:eastAsia="ru-RU"/>
              </w:rPr>
              <w:t>4</w:t>
            </w:r>
          </w:p>
        </w:tc>
        <w:tc>
          <w:tcPr>
            <w:tcW w:w="570" w:type="pct"/>
            <w:tcBorders>
              <w:top w:val="nil"/>
              <w:left w:val="single" w:sz="4" w:space="0" w:color="auto"/>
              <w:bottom w:val="single" w:sz="4" w:space="0" w:color="auto"/>
              <w:right w:val="single" w:sz="4" w:space="0" w:color="auto"/>
            </w:tcBorders>
            <w:shd w:val="clear" w:color="auto" w:fill="auto"/>
            <w:vAlign w:val="center"/>
          </w:tcPr>
          <w:p w14:paraId="0E9D7660" w14:textId="3C22A92E" w:rsidR="00B74D7C" w:rsidRPr="007E4119" w:rsidRDefault="00B74D7C" w:rsidP="00B74D7C">
            <w:pPr>
              <w:spacing w:after="0" w:line="240" w:lineRule="auto"/>
              <w:jc w:val="center"/>
              <w:rPr>
                <w:rFonts w:ascii="Times New Roman" w:eastAsia="Times New Roman" w:hAnsi="Times New Roman"/>
                <w:sz w:val="18"/>
                <w:szCs w:val="18"/>
                <w:lang w:eastAsia="ru-RU"/>
              </w:rPr>
            </w:pPr>
            <w:r w:rsidRPr="00B74D7C">
              <w:rPr>
                <w:rFonts w:ascii="Times New Roman" w:eastAsia="Times New Roman" w:hAnsi="Times New Roman"/>
                <w:sz w:val="18"/>
                <w:szCs w:val="18"/>
                <w:lang w:eastAsia="ru-RU"/>
              </w:rPr>
              <w:t>Вес упаковки</w:t>
            </w:r>
          </w:p>
        </w:tc>
        <w:tc>
          <w:tcPr>
            <w:tcW w:w="1297" w:type="pct"/>
            <w:tcBorders>
              <w:top w:val="single" w:sz="4" w:space="0" w:color="auto"/>
              <w:left w:val="single" w:sz="4" w:space="0" w:color="auto"/>
              <w:bottom w:val="single" w:sz="4" w:space="0" w:color="auto"/>
              <w:right w:val="single" w:sz="4" w:space="0" w:color="auto"/>
            </w:tcBorders>
            <w:shd w:val="clear" w:color="auto" w:fill="auto"/>
            <w:vAlign w:val="center"/>
          </w:tcPr>
          <w:p w14:paraId="49D303DC" w14:textId="18C121E7" w:rsidR="00B74D7C" w:rsidRPr="007E4119" w:rsidRDefault="00B74D7C" w:rsidP="00B74D7C">
            <w:pPr>
              <w:spacing w:after="0" w:line="240" w:lineRule="auto"/>
              <w:jc w:val="center"/>
              <w:rPr>
                <w:rFonts w:ascii="Times New Roman" w:eastAsia="Times New Roman" w:hAnsi="Times New Roman"/>
                <w:sz w:val="18"/>
                <w:szCs w:val="18"/>
                <w:lang w:eastAsia="ru-RU"/>
              </w:rPr>
            </w:pPr>
            <w:r>
              <w:rPr>
                <w:rFonts w:ascii="Times New Roman" w:hAnsi="Times New Roman"/>
                <w:sz w:val="20"/>
                <w:szCs w:val="20"/>
                <w:lang w:eastAsia="ru-RU"/>
              </w:rPr>
              <w:t>Не менее 45, не более 50</w:t>
            </w:r>
          </w:p>
        </w:tc>
        <w:tc>
          <w:tcPr>
            <w:tcW w:w="498" w:type="pct"/>
            <w:tcBorders>
              <w:top w:val="nil"/>
              <w:left w:val="single" w:sz="4" w:space="0" w:color="auto"/>
              <w:bottom w:val="single" w:sz="4" w:space="0" w:color="auto"/>
              <w:right w:val="single" w:sz="4" w:space="0" w:color="auto"/>
            </w:tcBorders>
            <w:shd w:val="clear" w:color="auto" w:fill="auto"/>
            <w:vAlign w:val="center"/>
          </w:tcPr>
          <w:p w14:paraId="3F47F799" w14:textId="443E6CBD" w:rsidR="00B74D7C" w:rsidRPr="007E4119" w:rsidRDefault="00B74D7C" w:rsidP="00B74D7C">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КГ</w:t>
            </w:r>
          </w:p>
        </w:tc>
        <w:tc>
          <w:tcPr>
            <w:tcW w:w="1010" w:type="pct"/>
            <w:shd w:val="clear" w:color="auto" w:fill="auto"/>
            <w:vAlign w:val="center"/>
          </w:tcPr>
          <w:p w14:paraId="46F278E8" w14:textId="29DE75FD" w:rsidR="00B74D7C" w:rsidRPr="007E4119" w:rsidRDefault="00B74D7C" w:rsidP="00B74D7C">
            <w:pPr>
              <w:spacing w:after="0" w:line="240" w:lineRule="auto"/>
              <w:jc w:val="center"/>
              <w:rPr>
                <w:rFonts w:ascii="Times New Roman" w:eastAsia="Times New Roman" w:hAnsi="Times New Roman"/>
                <w:sz w:val="18"/>
                <w:szCs w:val="18"/>
                <w:lang w:eastAsia="ru-RU"/>
              </w:rPr>
            </w:pPr>
            <w:r w:rsidRPr="00A31C4B">
              <w:rPr>
                <w:rFonts w:ascii="Times New Roman" w:eastAsia="Times New Roman" w:hAnsi="Times New Roman"/>
                <w:sz w:val="18"/>
                <w:szCs w:val="18"/>
                <w:lang w:eastAsia="ru-RU"/>
              </w:rPr>
              <w:t>Участник закупки указывает в заявке конкретное значение характеристики</w:t>
            </w:r>
          </w:p>
        </w:tc>
        <w:tc>
          <w:tcPr>
            <w:tcW w:w="339" w:type="pct"/>
            <w:vMerge/>
            <w:shd w:val="clear" w:color="auto" w:fill="auto"/>
            <w:vAlign w:val="center"/>
          </w:tcPr>
          <w:p w14:paraId="5F152B54" w14:textId="77777777" w:rsidR="00B74D7C" w:rsidRPr="007E4119" w:rsidRDefault="00B74D7C" w:rsidP="00B74D7C">
            <w:pPr>
              <w:spacing w:after="0" w:line="240" w:lineRule="auto"/>
              <w:jc w:val="center"/>
              <w:rPr>
                <w:rFonts w:ascii="Times New Roman" w:eastAsia="Times New Roman" w:hAnsi="Times New Roman"/>
                <w:sz w:val="20"/>
                <w:szCs w:val="20"/>
                <w:lang w:eastAsia="ru-RU"/>
              </w:rPr>
            </w:pPr>
          </w:p>
        </w:tc>
        <w:tc>
          <w:tcPr>
            <w:tcW w:w="348" w:type="pct"/>
            <w:vMerge/>
            <w:vAlign w:val="center"/>
          </w:tcPr>
          <w:p w14:paraId="4A2C278E" w14:textId="77777777" w:rsidR="00B74D7C" w:rsidRPr="007E4119" w:rsidRDefault="00B74D7C" w:rsidP="00B74D7C">
            <w:pPr>
              <w:spacing w:after="0" w:line="240" w:lineRule="auto"/>
              <w:jc w:val="center"/>
              <w:rPr>
                <w:rFonts w:ascii="Times New Roman" w:eastAsia="Times New Roman" w:hAnsi="Times New Roman"/>
                <w:sz w:val="20"/>
                <w:szCs w:val="20"/>
                <w:lang w:eastAsia="ru-RU"/>
              </w:rPr>
            </w:pPr>
          </w:p>
        </w:tc>
      </w:tr>
      <w:tr w:rsidR="00B74D7C" w:rsidRPr="007E4119" w14:paraId="3CBC296A" w14:textId="77777777" w:rsidTr="00B74D7C">
        <w:trPr>
          <w:trHeight w:val="20"/>
        </w:trPr>
        <w:tc>
          <w:tcPr>
            <w:tcW w:w="98" w:type="pct"/>
            <w:vMerge/>
            <w:shd w:val="clear" w:color="auto" w:fill="auto"/>
            <w:vAlign w:val="center"/>
          </w:tcPr>
          <w:p w14:paraId="787F6501" w14:textId="77777777" w:rsidR="00B74D7C" w:rsidRPr="007E4119" w:rsidRDefault="00B74D7C" w:rsidP="00B74D7C">
            <w:pPr>
              <w:spacing w:after="0" w:line="240" w:lineRule="auto"/>
              <w:jc w:val="center"/>
              <w:rPr>
                <w:rFonts w:ascii="Times New Roman" w:eastAsia="Times New Roman" w:hAnsi="Times New Roman"/>
                <w:sz w:val="20"/>
                <w:szCs w:val="20"/>
                <w:lang w:eastAsia="ru-RU"/>
              </w:rPr>
            </w:pPr>
          </w:p>
        </w:tc>
        <w:tc>
          <w:tcPr>
            <w:tcW w:w="424" w:type="pct"/>
            <w:vMerge/>
            <w:shd w:val="clear" w:color="auto" w:fill="auto"/>
            <w:vAlign w:val="center"/>
          </w:tcPr>
          <w:p w14:paraId="4A52D1DF" w14:textId="77777777" w:rsidR="00B74D7C" w:rsidRPr="007E4119" w:rsidRDefault="00B74D7C" w:rsidP="00B74D7C">
            <w:pPr>
              <w:spacing w:after="0" w:line="240" w:lineRule="auto"/>
              <w:jc w:val="center"/>
              <w:rPr>
                <w:rFonts w:ascii="Times New Roman" w:eastAsia="Times New Roman" w:hAnsi="Times New Roman"/>
                <w:sz w:val="18"/>
                <w:szCs w:val="18"/>
                <w:lang w:eastAsia="ru-RU"/>
              </w:rPr>
            </w:pPr>
          </w:p>
        </w:tc>
        <w:tc>
          <w:tcPr>
            <w:tcW w:w="340" w:type="pct"/>
            <w:vMerge/>
            <w:shd w:val="clear" w:color="auto" w:fill="auto"/>
            <w:vAlign w:val="center"/>
          </w:tcPr>
          <w:p w14:paraId="664A3140" w14:textId="77777777" w:rsidR="00B74D7C" w:rsidRPr="007E4119" w:rsidRDefault="00B74D7C" w:rsidP="00B74D7C">
            <w:pPr>
              <w:autoSpaceDE w:val="0"/>
              <w:autoSpaceDN w:val="0"/>
              <w:adjustRightInd w:val="0"/>
              <w:spacing w:after="0" w:line="240" w:lineRule="auto"/>
              <w:jc w:val="center"/>
              <w:outlineLvl w:val="1"/>
              <w:rPr>
                <w:rFonts w:ascii="Times New Roman" w:eastAsia="Times New Roman" w:hAnsi="Times New Roman"/>
                <w:sz w:val="18"/>
                <w:szCs w:val="18"/>
                <w:lang w:eastAsia="ru-RU"/>
              </w:rPr>
            </w:pPr>
          </w:p>
        </w:tc>
        <w:tc>
          <w:tcPr>
            <w:tcW w:w="77" w:type="pct"/>
            <w:shd w:val="clear" w:color="auto" w:fill="auto"/>
            <w:vAlign w:val="center"/>
          </w:tcPr>
          <w:p w14:paraId="47504AE7" w14:textId="0C352068" w:rsidR="00B74D7C" w:rsidRPr="007E4119" w:rsidRDefault="00B74D7C" w:rsidP="00B74D7C">
            <w:pPr>
              <w:autoSpaceDE w:val="0"/>
              <w:autoSpaceDN w:val="0"/>
              <w:adjustRightInd w:val="0"/>
              <w:spacing w:after="0" w:line="240" w:lineRule="auto"/>
              <w:jc w:val="center"/>
              <w:outlineLvl w:val="1"/>
              <w:rPr>
                <w:rFonts w:ascii="Times New Roman" w:eastAsia="Times New Roman" w:hAnsi="Times New Roman"/>
                <w:sz w:val="18"/>
                <w:szCs w:val="18"/>
                <w:lang w:eastAsia="ru-RU"/>
              </w:rPr>
            </w:pPr>
            <w:r>
              <w:rPr>
                <w:rFonts w:ascii="Times New Roman" w:eastAsia="Times New Roman" w:hAnsi="Times New Roman"/>
                <w:sz w:val="18"/>
                <w:szCs w:val="18"/>
                <w:lang w:eastAsia="ru-RU"/>
              </w:rPr>
              <w:t>5</w:t>
            </w:r>
          </w:p>
        </w:tc>
        <w:tc>
          <w:tcPr>
            <w:tcW w:w="570" w:type="pct"/>
            <w:tcBorders>
              <w:top w:val="nil"/>
              <w:left w:val="single" w:sz="4" w:space="0" w:color="auto"/>
              <w:bottom w:val="single" w:sz="4" w:space="0" w:color="auto"/>
              <w:right w:val="single" w:sz="4" w:space="0" w:color="auto"/>
            </w:tcBorders>
            <w:shd w:val="clear" w:color="auto" w:fill="auto"/>
            <w:vAlign w:val="center"/>
          </w:tcPr>
          <w:p w14:paraId="6E5653E9" w14:textId="699D8DB1" w:rsidR="00B74D7C" w:rsidRPr="007E4119" w:rsidRDefault="00B74D7C" w:rsidP="00B74D7C">
            <w:pPr>
              <w:spacing w:after="0" w:line="240" w:lineRule="auto"/>
              <w:jc w:val="center"/>
              <w:rPr>
                <w:rFonts w:ascii="Times New Roman" w:eastAsia="Times New Roman" w:hAnsi="Times New Roman"/>
                <w:sz w:val="18"/>
                <w:szCs w:val="18"/>
                <w:lang w:eastAsia="ru-RU"/>
              </w:rPr>
            </w:pPr>
            <w:r w:rsidRPr="00B74D7C">
              <w:rPr>
                <w:rFonts w:ascii="Times New Roman" w:eastAsia="Times New Roman" w:hAnsi="Times New Roman"/>
                <w:sz w:val="18"/>
                <w:szCs w:val="18"/>
                <w:lang w:eastAsia="ru-RU"/>
              </w:rPr>
              <w:t>Соответствие нормативно-технической документации:</w:t>
            </w:r>
          </w:p>
        </w:tc>
        <w:tc>
          <w:tcPr>
            <w:tcW w:w="1297" w:type="pct"/>
            <w:tcBorders>
              <w:top w:val="nil"/>
              <w:left w:val="single" w:sz="4" w:space="0" w:color="auto"/>
              <w:bottom w:val="single" w:sz="4" w:space="0" w:color="auto"/>
              <w:right w:val="single" w:sz="4" w:space="0" w:color="auto"/>
            </w:tcBorders>
            <w:shd w:val="clear" w:color="auto" w:fill="auto"/>
            <w:vAlign w:val="center"/>
          </w:tcPr>
          <w:p w14:paraId="00DE033D" w14:textId="5C51AA99" w:rsidR="00B74D7C" w:rsidRPr="007E4119" w:rsidRDefault="00B74D7C" w:rsidP="00B74D7C">
            <w:pPr>
              <w:spacing w:after="0" w:line="240" w:lineRule="auto"/>
              <w:jc w:val="center"/>
              <w:rPr>
                <w:rFonts w:ascii="Times New Roman" w:eastAsia="Times New Roman" w:hAnsi="Times New Roman"/>
                <w:sz w:val="18"/>
                <w:szCs w:val="18"/>
                <w:lang w:eastAsia="ru-RU"/>
              </w:rPr>
            </w:pPr>
            <w:r>
              <w:rPr>
                <w:rFonts w:ascii="Times New Roman" w:hAnsi="Times New Roman"/>
                <w:sz w:val="20"/>
                <w:szCs w:val="20"/>
                <w:lang w:eastAsia="ru-RU"/>
              </w:rPr>
              <w:t>ТУ производителя</w:t>
            </w:r>
          </w:p>
        </w:tc>
        <w:tc>
          <w:tcPr>
            <w:tcW w:w="498" w:type="pct"/>
            <w:tcBorders>
              <w:top w:val="nil"/>
              <w:left w:val="single" w:sz="4" w:space="0" w:color="auto"/>
              <w:bottom w:val="single" w:sz="4" w:space="0" w:color="auto"/>
              <w:right w:val="single" w:sz="4" w:space="0" w:color="auto"/>
            </w:tcBorders>
            <w:shd w:val="clear" w:color="auto" w:fill="auto"/>
            <w:vAlign w:val="center"/>
          </w:tcPr>
          <w:p w14:paraId="602EFCB9" w14:textId="440A8D9E" w:rsidR="00B74D7C" w:rsidRPr="007E4119" w:rsidRDefault="00B74D7C" w:rsidP="00B74D7C">
            <w:pPr>
              <w:spacing w:after="0" w:line="240" w:lineRule="auto"/>
              <w:jc w:val="center"/>
              <w:rPr>
                <w:rFonts w:ascii="Times New Roman" w:eastAsia="Times New Roman" w:hAnsi="Times New Roman"/>
                <w:sz w:val="18"/>
                <w:szCs w:val="18"/>
                <w:lang w:eastAsia="ru-RU"/>
              </w:rPr>
            </w:pPr>
            <w:r w:rsidRPr="00E0388A">
              <w:rPr>
                <w:rFonts w:ascii="Times New Roman" w:eastAsia="Times New Roman" w:hAnsi="Times New Roman"/>
                <w:sz w:val="18"/>
                <w:szCs w:val="18"/>
                <w:lang w:eastAsia="ru-RU"/>
              </w:rPr>
              <w:t>–</w:t>
            </w:r>
          </w:p>
        </w:tc>
        <w:tc>
          <w:tcPr>
            <w:tcW w:w="1010" w:type="pct"/>
            <w:shd w:val="clear" w:color="auto" w:fill="auto"/>
            <w:vAlign w:val="center"/>
          </w:tcPr>
          <w:p w14:paraId="05A21C94" w14:textId="63E7BEA9" w:rsidR="00B74D7C" w:rsidRPr="007E4119" w:rsidRDefault="00B74D7C" w:rsidP="00B74D7C">
            <w:pPr>
              <w:spacing w:after="0" w:line="240" w:lineRule="auto"/>
              <w:jc w:val="center"/>
              <w:rPr>
                <w:rFonts w:ascii="Times New Roman" w:eastAsia="Times New Roman" w:hAnsi="Times New Roman"/>
                <w:sz w:val="18"/>
                <w:szCs w:val="18"/>
                <w:lang w:eastAsia="ru-RU"/>
              </w:rPr>
            </w:pPr>
            <w:r w:rsidRPr="007E4119">
              <w:rPr>
                <w:rFonts w:ascii="Times New Roman" w:eastAsia="Times New Roman" w:hAnsi="Times New Roman"/>
                <w:sz w:val="18"/>
                <w:szCs w:val="18"/>
                <w:lang w:eastAsia="ru-RU"/>
              </w:rPr>
              <w:t>Значение характеристики не может изменяться участником закупки</w:t>
            </w:r>
          </w:p>
        </w:tc>
        <w:tc>
          <w:tcPr>
            <w:tcW w:w="339" w:type="pct"/>
            <w:vMerge/>
            <w:shd w:val="clear" w:color="auto" w:fill="auto"/>
            <w:vAlign w:val="center"/>
          </w:tcPr>
          <w:p w14:paraId="372F10C4" w14:textId="77777777" w:rsidR="00B74D7C" w:rsidRPr="007E4119" w:rsidRDefault="00B74D7C" w:rsidP="00B74D7C">
            <w:pPr>
              <w:spacing w:after="0" w:line="240" w:lineRule="auto"/>
              <w:jc w:val="center"/>
              <w:rPr>
                <w:rFonts w:ascii="Times New Roman" w:eastAsia="Times New Roman" w:hAnsi="Times New Roman"/>
                <w:sz w:val="20"/>
                <w:szCs w:val="20"/>
                <w:lang w:eastAsia="ru-RU"/>
              </w:rPr>
            </w:pPr>
          </w:p>
        </w:tc>
        <w:tc>
          <w:tcPr>
            <w:tcW w:w="348" w:type="pct"/>
            <w:vMerge/>
            <w:vAlign w:val="center"/>
          </w:tcPr>
          <w:p w14:paraId="23A2EF1E" w14:textId="77777777" w:rsidR="00B74D7C" w:rsidRPr="007E4119" w:rsidRDefault="00B74D7C" w:rsidP="00B74D7C">
            <w:pPr>
              <w:spacing w:after="0" w:line="240" w:lineRule="auto"/>
              <w:jc w:val="center"/>
              <w:rPr>
                <w:rFonts w:ascii="Times New Roman" w:eastAsia="Times New Roman" w:hAnsi="Times New Roman"/>
                <w:sz w:val="20"/>
                <w:szCs w:val="20"/>
                <w:lang w:eastAsia="ru-RU"/>
              </w:rPr>
            </w:pPr>
          </w:p>
        </w:tc>
      </w:tr>
    </w:tbl>
    <w:p w14:paraId="35BE0817" w14:textId="77777777" w:rsidR="00B74D7C" w:rsidRDefault="00B74D7C" w:rsidP="00B74D7C">
      <w:pPr>
        <w:widowControl w:val="0"/>
        <w:autoSpaceDE w:val="0"/>
        <w:autoSpaceDN w:val="0"/>
        <w:adjustRightInd w:val="0"/>
        <w:spacing w:after="0" w:line="240" w:lineRule="auto"/>
        <w:rPr>
          <w:rFonts w:ascii="Times New Roman" w:hAnsi="Times New Roman"/>
          <w:sz w:val="24"/>
          <w:szCs w:val="24"/>
        </w:rPr>
      </w:pPr>
    </w:p>
    <w:p w14:paraId="56492668" w14:textId="77777777" w:rsidR="00B74D7C" w:rsidRDefault="00B74D7C" w:rsidP="00B74D7C">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Обоснование применения дополнительных требований к характеристикам поставляемого товара в соответствии с пунктом 5</w:t>
      </w:r>
      <w:r>
        <w:rPr>
          <w:rFonts w:ascii="Times New Roman" w:hAnsi="Times New Roman"/>
          <w:sz w:val="24"/>
          <w:szCs w:val="24"/>
        </w:rPr>
        <w:br/>
        <w:t>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w:t>
      </w:r>
    </w:p>
    <w:p w14:paraId="4F534BA2" w14:textId="77777777" w:rsidR="00B74D7C" w:rsidRDefault="00B74D7C" w:rsidP="00B74D7C">
      <w:pPr>
        <w:widowControl w:val="0"/>
        <w:autoSpaceDE w:val="0"/>
        <w:autoSpaceDN w:val="0"/>
        <w:adjustRightInd w:val="0"/>
        <w:spacing w:after="0" w:line="240" w:lineRule="auto"/>
        <w:jc w:val="center"/>
        <w:rPr>
          <w:rFonts w:ascii="Times New Roman" w:hAnsi="Times New Roman"/>
          <w:sz w:val="24"/>
          <w:szCs w:val="24"/>
        </w:rPr>
      </w:pPr>
    </w:p>
    <w:p w14:paraId="49895640" w14:textId="77777777" w:rsidR="00B74D7C" w:rsidRDefault="00B74D7C" w:rsidP="00B74D7C">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В связи с тем, что характеристики, указанные в справочнике каталога товаров, работ, услуг (далее – КТРУ), не являются исчерпывающими и не позволяют точно определить качественные, функциональные и технические характеристики закупаемого товара, Государственным заказчиком в описании объекта закупки указана дополнительная информация, исходя из характеристик, которым должен отвечать закупаемый товар.</w:t>
      </w:r>
    </w:p>
    <w:p w14:paraId="6022FF90" w14:textId="1271A4B6" w:rsidR="003368DD" w:rsidRDefault="00B74D7C" w:rsidP="00B74D7C">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Включение дополнительных характеристик товара обусловлено необходимостью соблюдения требований части 1 статьи 33 Федерального закона от 05.04.2013 № 44-ФЗ «О контрактной системе в сфере закупок товаров, работ, услуг для обеспечения государственных и муниципальных нужд» для указания значимых характеристик объекта закупки для осуществления Государственным заказчиком текущей деятельности.</w:t>
      </w:r>
    </w:p>
    <w:sectPr w:rsidR="003368DD" w:rsidSect="006840F0">
      <w:pgSz w:w="16838" w:h="11905" w:orient="landscape"/>
      <w:pgMar w:top="1701" w:right="1134" w:bottom="850" w:left="1134" w:header="0"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0F03D0" w14:textId="77777777" w:rsidR="00583DE1" w:rsidRDefault="00583DE1" w:rsidP="003368DD">
      <w:pPr>
        <w:spacing w:after="0" w:line="240" w:lineRule="auto"/>
      </w:pPr>
      <w:r>
        <w:separator/>
      </w:r>
    </w:p>
  </w:endnote>
  <w:endnote w:type="continuationSeparator" w:id="0">
    <w:p w14:paraId="6B8BAA21" w14:textId="77777777" w:rsidR="00583DE1" w:rsidRDefault="00583DE1" w:rsidP="00336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F3B81D" w14:textId="77777777" w:rsidR="00583DE1" w:rsidRDefault="00583DE1" w:rsidP="003368DD">
      <w:pPr>
        <w:spacing w:after="0" w:line="240" w:lineRule="auto"/>
      </w:pPr>
      <w:r>
        <w:separator/>
      </w:r>
    </w:p>
  </w:footnote>
  <w:footnote w:type="continuationSeparator" w:id="0">
    <w:p w14:paraId="7DA9DCB2" w14:textId="77777777" w:rsidR="00583DE1" w:rsidRDefault="00583DE1" w:rsidP="003368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DB0"/>
    <w:rsid w:val="00024307"/>
    <w:rsid w:val="00025721"/>
    <w:rsid w:val="00065A1D"/>
    <w:rsid w:val="00095CF2"/>
    <w:rsid w:val="00096E01"/>
    <w:rsid w:val="0009753F"/>
    <w:rsid w:val="000A7B6B"/>
    <w:rsid w:val="000B6D70"/>
    <w:rsid w:val="000C437E"/>
    <w:rsid w:val="000D6A9D"/>
    <w:rsid w:val="00110451"/>
    <w:rsid w:val="00112554"/>
    <w:rsid w:val="00131673"/>
    <w:rsid w:val="00141330"/>
    <w:rsid w:val="001434B6"/>
    <w:rsid w:val="00147F9A"/>
    <w:rsid w:val="001549AF"/>
    <w:rsid w:val="0016502E"/>
    <w:rsid w:val="00182C07"/>
    <w:rsid w:val="00184817"/>
    <w:rsid w:val="001A10DF"/>
    <w:rsid w:val="001C359A"/>
    <w:rsid w:val="001C72FA"/>
    <w:rsid w:val="001D79E0"/>
    <w:rsid w:val="001E6D4A"/>
    <w:rsid w:val="00200570"/>
    <w:rsid w:val="002107D4"/>
    <w:rsid w:val="002415AC"/>
    <w:rsid w:val="0026220F"/>
    <w:rsid w:val="002A507A"/>
    <w:rsid w:val="002F3E56"/>
    <w:rsid w:val="00301E3E"/>
    <w:rsid w:val="00323992"/>
    <w:rsid w:val="003368DD"/>
    <w:rsid w:val="00336DEB"/>
    <w:rsid w:val="00381259"/>
    <w:rsid w:val="003A34A3"/>
    <w:rsid w:val="003B2FC2"/>
    <w:rsid w:val="003E174D"/>
    <w:rsid w:val="003E2366"/>
    <w:rsid w:val="003E469C"/>
    <w:rsid w:val="003E5404"/>
    <w:rsid w:val="003E622B"/>
    <w:rsid w:val="003F0DDE"/>
    <w:rsid w:val="003F12DA"/>
    <w:rsid w:val="00405BCE"/>
    <w:rsid w:val="00441254"/>
    <w:rsid w:val="004502F2"/>
    <w:rsid w:val="0047003C"/>
    <w:rsid w:val="004820FB"/>
    <w:rsid w:val="00485361"/>
    <w:rsid w:val="00493CB4"/>
    <w:rsid w:val="004963A9"/>
    <w:rsid w:val="004B0D6A"/>
    <w:rsid w:val="004B57FD"/>
    <w:rsid w:val="004E503F"/>
    <w:rsid w:val="005306D8"/>
    <w:rsid w:val="00531828"/>
    <w:rsid w:val="00534E2D"/>
    <w:rsid w:val="00563DB0"/>
    <w:rsid w:val="00583DE1"/>
    <w:rsid w:val="00584151"/>
    <w:rsid w:val="00592938"/>
    <w:rsid w:val="00593893"/>
    <w:rsid w:val="00593D43"/>
    <w:rsid w:val="005E10BD"/>
    <w:rsid w:val="005F276D"/>
    <w:rsid w:val="005F6AD1"/>
    <w:rsid w:val="00606B44"/>
    <w:rsid w:val="00615EAD"/>
    <w:rsid w:val="00616ADA"/>
    <w:rsid w:val="00624765"/>
    <w:rsid w:val="006471C0"/>
    <w:rsid w:val="0066277E"/>
    <w:rsid w:val="00664789"/>
    <w:rsid w:val="00681BA9"/>
    <w:rsid w:val="006840F0"/>
    <w:rsid w:val="006B2045"/>
    <w:rsid w:val="006B6A31"/>
    <w:rsid w:val="006D3CC3"/>
    <w:rsid w:val="006E2D7D"/>
    <w:rsid w:val="006E7F7D"/>
    <w:rsid w:val="006F750D"/>
    <w:rsid w:val="007044DD"/>
    <w:rsid w:val="00732E72"/>
    <w:rsid w:val="00747713"/>
    <w:rsid w:val="00760F6D"/>
    <w:rsid w:val="00776768"/>
    <w:rsid w:val="007B212A"/>
    <w:rsid w:val="007F19F4"/>
    <w:rsid w:val="008016BA"/>
    <w:rsid w:val="0081521E"/>
    <w:rsid w:val="00832E93"/>
    <w:rsid w:val="008622DD"/>
    <w:rsid w:val="0087594D"/>
    <w:rsid w:val="008C0421"/>
    <w:rsid w:val="008C1471"/>
    <w:rsid w:val="008E0E78"/>
    <w:rsid w:val="00902EFC"/>
    <w:rsid w:val="00935EEA"/>
    <w:rsid w:val="00936B35"/>
    <w:rsid w:val="00972187"/>
    <w:rsid w:val="00983D7D"/>
    <w:rsid w:val="009B1AAF"/>
    <w:rsid w:val="009C1289"/>
    <w:rsid w:val="009D0860"/>
    <w:rsid w:val="009D27BA"/>
    <w:rsid w:val="009E2A1D"/>
    <w:rsid w:val="009F4DDF"/>
    <w:rsid w:val="00A055F5"/>
    <w:rsid w:val="00A26F5C"/>
    <w:rsid w:val="00A31C4B"/>
    <w:rsid w:val="00A82738"/>
    <w:rsid w:val="00A85A38"/>
    <w:rsid w:val="00A91DC1"/>
    <w:rsid w:val="00A92E2B"/>
    <w:rsid w:val="00AA1C7F"/>
    <w:rsid w:val="00AA5B45"/>
    <w:rsid w:val="00AB1A50"/>
    <w:rsid w:val="00AB7873"/>
    <w:rsid w:val="00AE73D2"/>
    <w:rsid w:val="00B65F8B"/>
    <w:rsid w:val="00B72014"/>
    <w:rsid w:val="00B74D7C"/>
    <w:rsid w:val="00B81A6E"/>
    <w:rsid w:val="00B86623"/>
    <w:rsid w:val="00B96E8C"/>
    <w:rsid w:val="00BA0C0D"/>
    <w:rsid w:val="00C175D8"/>
    <w:rsid w:val="00C2482C"/>
    <w:rsid w:val="00C30438"/>
    <w:rsid w:val="00C32EB0"/>
    <w:rsid w:val="00C341C5"/>
    <w:rsid w:val="00C356B7"/>
    <w:rsid w:val="00C47B9A"/>
    <w:rsid w:val="00C47BDF"/>
    <w:rsid w:val="00C51FD6"/>
    <w:rsid w:val="00C663B3"/>
    <w:rsid w:val="00C84583"/>
    <w:rsid w:val="00CA3C7B"/>
    <w:rsid w:val="00CF06A8"/>
    <w:rsid w:val="00D1431B"/>
    <w:rsid w:val="00D6039F"/>
    <w:rsid w:val="00D6378F"/>
    <w:rsid w:val="00D93542"/>
    <w:rsid w:val="00D96F26"/>
    <w:rsid w:val="00DC1051"/>
    <w:rsid w:val="00DC476C"/>
    <w:rsid w:val="00DC7B05"/>
    <w:rsid w:val="00DE286E"/>
    <w:rsid w:val="00DE3300"/>
    <w:rsid w:val="00DF6462"/>
    <w:rsid w:val="00E0349A"/>
    <w:rsid w:val="00E1018C"/>
    <w:rsid w:val="00E253AA"/>
    <w:rsid w:val="00E43C80"/>
    <w:rsid w:val="00E45F7C"/>
    <w:rsid w:val="00E51BB3"/>
    <w:rsid w:val="00E568CD"/>
    <w:rsid w:val="00E70DA7"/>
    <w:rsid w:val="00E73B04"/>
    <w:rsid w:val="00EA4B0F"/>
    <w:rsid w:val="00EB59E4"/>
    <w:rsid w:val="00ED0774"/>
    <w:rsid w:val="00ED6B06"/>
    <w:rsid w:val="00EE11AE"/>
    <w:rsid w:val="00EE1425"/>
    <w:rsid w:val="00EF59CA"/>
    <w:rsid w:val="00F033C7"/>
    <w:rsid w:val="00F15E64"/>
    <w:rsid w:val="00F16C01"/>
    <w:rsid w:val="00F2102C"/>
    <w:rsid w:val="00F24E96"/>
    <w:rsid w:val="00F41163"/>
    <w:rsid w:val="00F47B0D"/>
    <w:rsid w:val="00F62758"/>
    <w:rsid w:val="00F66AD6"/>
    <w:rsid w:val="00F725A2"/>
    <w:rsid w:val="00F76017"/>
    <w:rsid w:val="00F9321D"/>
    <w:rsid w:val="00FC0335"/>
    <w:rsid w:val="00FC151A"/>
    <w:rsid w:val="00FF3C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F9FC98"/>
  <w15:chartTrackingRefBased/>
  <w15:docId w15:val="{28BFFCB9-F804-4000-922B-D97DC4A64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55F5"/>
    <w:pPr>
      <w:spacing w:after="200" w:line="276" w:lineRule="auto"/>
    </w:pPr>
    <w:rPr>
      <w:sz w:val="22"/>
      <w:szCs w:val="22"/>
      <w:lang w:eastAsia="en-US"/>
    </w:rPr>
  </w:style>
  <w:style w:type="paragraph" w:styleId="1">
    <w:name w:val="heading 1"/>
    <w:basedOn w:val="a"/>
    <w:next w:val="a"/>
    <w:link w:val="10"/>
    <w:uiPriority w:val="9"/>
    <w:qFormat/>
    <w:rsid w:val="00096E01"/>
    <w:pPr>
      <w:keepNext/>
      <w:numPr>
        <w:numId w:val="1"/>
      </w:numPr>
      <w:suppressAutoHyphens/>
      <w:spacing w:before="240" w:after="0" w:line="240" w:lineRule="auto"/>
      <w:jc w:val="center"/>
      <w:outlineLvl w:val="0"/>
    </w:pPr>
    <w:rPr>
      <w:rFonts w:ascii="Times New Roman" w:eastAsia="Times New Roman" w:hAnsi="Times New Roman"/>
      <w:color w:val="000000"/>
      <w:sz w:val="24"/>
      <w:szCs w:val="24"/>
      <w:lang w:eastAsia="zh-CN"/>
    </w:rPr>
  </w:style>
  <w:style w:type="paragraph" w:styleId="2">
    <w:name w:val="heading 2"/>
    <w:basedOn w:val="a"/>
    <w:next w:val="a"/>
    <w:link w:val="20"/>
    <w:qFormat/>
    <w:rsid w:val="00096E01"/>
    <w:pPr>
      <w:keepNext/>
      <w:numPr>
        <w:ilvl w:val="1"/>
        <w:numId w:val="1"/>
      </w:numPr>
      <w:suppressAutoHyphens/>
      <w:spacing w:before="20" w:after="0" w:line="252" w:lineRule="auto"/>
      <w:ind w:left="0" w:firstLine="709"/>
      <w:jc w:val="both"/>
      <w:outlineLvl w:val="1"/>
    </w:pPr>
    <w:rPr>
      <w:rFonts w:ascii="Times New Roman" w:eastAsia="Times New Roman" w:hAnsi="Times New Roman"/>
      <w:sz w:val="24"/>
      <w:szCs w:val="24"/>
      <w:u w:val="single"/>
      <w:lang w:eastAsia="zh-CN"/>
    </w:rPr>
  </w:style>
  <w:style w:type="paragraph" w:styleId="4">
    <w:name w:val="heading 4"/>
    <w:basedOn w:val="a"/>
    <w:next w:val="a"/>
    <w:link w:val="40"/>
    <w:qFormat/>
    <w:rsid w:val="00096E01"/>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sz w:val="24"/>
      <w:szCs w:val="20"/>
      <w:lang w:eastAsia="zh-CN"/>
    </w:rPr>
  </w:style>
  <w:style w:type="paragraph" w:styleId="6">
    <w:name w:val="heading 6"/>
    <w:basedOn w:val="a"/>
    <w:next w:val="a"/>
    <w:link w:val="60"/>
    <w:qFormat/>
    <w:rsid w:val="00096E01"/>
    <w:pPr>
      <w:numPr>
        <w:ilvl w:val="5"/>
        <w:numId w:val="1"/>
      </w:numPr>
      <w:suppressAutoHyphens/>
      <w:spacing w:before="240" w:after="60" w:line="240" w:lineRule="auto"/>
      <w:outlineLvl w:val="5"/>
    </w:pPr>
    <w:rPr>
      <w:rFonts w:ascii="Times New Roman" w:eastAsia="Times New Roman" w:hAnsi="Times New Roman"/>
      <w:b/>
      <w:bCs/>
      <w:lang w:eastAsia="zh-CN"/>
    </w:rPr>
  </w:style>
  <w:style w:type="paragraph" w:styleId="7">
    <w:name w:val="heading 7"/>
    <w:basedOn w:val="a"/>
    <w:next w:val="a"/>
    <w:link w:val="70"/>
    <w:qFormat/>
    <w:rsid w:val="00096E01"/>
    <w:pPr>
      <w:numPr>
        <w:ilvl w:val="6"/>
        <w:numId w:val="1"/>
      </w:numPr>
      <w:suppressAutoHyphens/>
      <w:spacing w:before="240" w:after="60" w:line="240" w:lineRule="auto"/>
      <w:outlineLvl w:val="6"/>
    </w:pPr>
    <w:rPr>
      <w:rFonts w:ascii="Times New Roman" w:eastAsia="Times New Roman" w:hAnsi="Times New Roman"/>
      <w:sz w:val="24"/>
      <w:szCs w:val="24"/>
      <w:lang w:eastAsia="zh-CN"/>
    </w:rPr>
  </w:style>
  <w:style w:type="paragraph" w:styleId="9">
    <w:name w:val="heading 9"/>
    <w:basedOn w:val="a"/>
    <w:next w:val="a"/>
    <w:link w:val="90"/>
    <w:qFormat/>
    <w:rsid w:val="00096E01"/>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563DB0"/>
    <w:pPr>
      <w:widowControl w:val="0"/>
      <w:autoSpaceDE w:val="0"/>
      <w:autoSpaceDN w:val="0"/>
    </w:pPr>
    <w:rPr>
      <w:rFonts w:eastAsia="Times New Roman" w:cs="Calibri"/>
      <w:sz w:val="22"/>
      <w:szCs w:val="22"/>
    </w:rPr>
  </w:style>
  <w:style w:type="character" w:styleId="a3">
    <w:name w:val="annotation reference"/>
    <w:uiPriority w:val="99"/>
    <w:semiHidden/>
    <w:unhideWhenUsed/>
    <w:rsid w:val="00E73B04"/>
    <w:rPr>
      <w:sz w:val="16"/>
      <w:szCs w:val="16"/>
    </w:rPr>
  </w:style>
  <w:style w:type="paragraph" w:styleId="a4">
    <w:name w:val="annotation text"/>
    <w:basedOn w:val="a"/>
    <w:link w:val="a5"/>
    <w:uiPriority w:val="99"/>
    <w:unhideWhenUsed/>
    <w:rsid w:val="00E73B04"/>
    <w:pPr>
      <w:spacing w:line="240" w:lineRule="auto"/>
    </w:pPr>
    <w:rPr>
      <w:sz w:val="20"/>
      <w:szCs w:val="20"/>
    </w:rPr>
  </w:style>
  <w:style w:type="character" w:customStyle="1" w:styleId="a5">
    <w:name w:val="Текст примечания Знак"/>
    <w:link w:val="a4"/>
    <w:uiPriority w:val="99"/>
    <w:rsid w:val="00E73B04"/>
    <w:rPr>
      <w:sz w:val="20"/>
      <w:szCs w:val="20"/>
    </w:rPr>
  </w:style>
  <w:style w:type="paragraph" w:styleId="a6">
    <w:name w:val="annotation subject"/>
    <w:basedOn w:val="a4"/>
    <w:next w:val="a4"/>
    <w:link w:val="a7"/>
    <w:uiPriority w:val="99"/>
    <w:semiHidden/>
    <w:unhideWhenUsed/>
    <w:rsid w:val="00E73B04"/>
    <w:rPr>
      <w:b/>
      <w:bCs/>
    </w:rPr>
  </w:style>
  <w:style w:type="character" w:customStyle="1" w:styleId="a7">
    <w:name w:val="Тема примечания Знак"/>
    <w:link w:val="a6"/>
    <w:uiPriority w:val="99"/>
    <w:semiHidden/>
    <w:rsid w:val="00E73B04"/>
    <w:rPr>
      <w:b/>
      <w:bCs/>
      <w:sz w:val="20"/>
      <w:szCs w:val="20"/>
    </w:rPr>
  </w:style>
  <w:style w:type="paragraph" w:styleId="a8">
    <w:name w:val="Balloon Text"/>
    <w:basedOn w:val="a"/>
    <w:link w:val="a9"/>
    <w:uiPriority w:val="99"/>
    <w:semiHidden/>
    <w:unhideWhenUsed/>
    <w:rsid w:val="00E73B04"/>
    <w:pPr>
      <w:spacing w:after="0" w:line="240" w:lineRule="auto"/>
    </w:pPr>
    <w:rPr>
      <w:rFonts w:ascii="Segoe UI" w:hAnsi="Segoe UI" w:cs="Segoe UI"/>
      <w:sz w:val="18"/>
      <w:szCs w:val="18"/>
    </w:rPr>
  </w:style>
  <w:style w:type="character" w:customStyle="1" w:styleId="a9">
    <w:name w:val="Текст выноски Знак"/>
    <w:link w:val="a8"/>
    <w:uiPriority w:val="99"/>
    <w:semiHidden/>
    <w:rsid w:val="00E73B04"/>
    <w:rPr>
      <w:rFonts w:ascii="Segoe UI" w:hAnsi="Segoe UI" w:cs="Segoe UI"/>
      <w:sz w:val="18"/>
      <w:szCs w:val="18"/>
    </w:rPr>
  </w:style>
  <w:style w:type="paragraph" w:styleId="aa">
    <w:name w:val="Revision"/>
    <w:hidden/>
    <w:uiPriority w:val="99"/>
    <w:semiHidden/>
    <w:rsid w:val="00A91DC1"/>
    <w:rPr>
      <w:sz w:val="22"/>
      <w:szCs w:val="22"/>
      <w:lang w:eastAsia="en-US"/>
    </w:rPr>
  </w:style>
  <w:style w:type="character" w:customStyle="1" w:styleId="ConsPlusNormal0">
    <w:name w:val="ConsPlusNormal Знак"/>
    <w:link w:val="ConsPlusNormal"/>
    <w:locked/>
    <w:rsid w:val="00301E3E"/>
    <w:rPr>
      <w:rFonts w:eastAsia="Times New Roman" w:cs="Calibri"/>
      <w:sz w:val="22"/>
      <w:szCs w:val="22"/>
    </w:rPr>
  </w:style>
  <w:style w:type="paragraph" w:styleId="ab">
    <w:name w:val="List Paragraph"/>
    <w:basedOn w:val="a"/>
    <w:uiPriority w:val="34"/>
    <w:qFormat/>
    <w:rsid w:val="0047003C"/>
    <w:pPr>
      <w:ind w:left="720"/>
      <w:contextualSpacing/>
    </w:pPr>
  </w:style>
  <w:style w:type="character" w:customStyle="1" w:styleId="10">
    <w:name w:val="Заголовок 1 Знак"/>
    <w:basedOn w:val="a0"/>
    <w:link w:val="1"/>
    <w:uiPriority w:val="9"/>
    <w:rsid w:val="00096E01"/>
    <w:rPr>
      <w:rFonts w:ascii="Times New Roman" w:eastAsia="Times New Roman" w:hAnsi="Times New Roman"/>
      <w:color w:val="000000"/>
      <w:sz w:val="24"/>
      <w:szCs w:val="24"/>
      <w:lang w:eastAsia="zh-CN"/>
    </w:rPr>
  </w:style>
  <w:style w:type="character" w:customStyle="1" w:styleId="20">
    <w:name w:val="Заголовок 2 Знак"/>
    <w:basedOn w:val="a0"/>
    <w:link w:val="2"/>
    <w:rsid w:val="00096E01"/>
    <w:rPr>
      <w:rFonts w:ascii="Times New Roman" w:eastAsia="Times New Roman" w:hAnsi="Times New Roman"/>
      <w:sz w:val="24"/>
      <w:szCs w:val="24"/>
      <w:u w:val="single"/>
      <w:lang w:eastAsia="zh-CN"/>
    </w:rPr>
  </w:style>
  <w:style w:type="character" w:customStyle="1" w:styleId="40">
    <w:name w:val="Заголовок 4 Знак"/>
    <w:basedOn w:val="a0"/>
    <w:link w:val="4"/>
    <w:rsid w:val="00096E01"/>
    <w:rPr>
      <w:rFonts w:ascii="Times New Roman" w:eastAsia="Times New Roman" w:hAnsi="Times New Roman"/>
      <w:sz w:val="24"/>
      <w:lang w:eastAsia="zh-CN"/>
    </w:rPr>
  </w:style>
  <w:style w:type="character" w:customStyle="1" w:styleId="60">
    <w:name w:val="Заголовок 6 Знак"/>
    <w:basedOn w:val="a0"/>
    <w:link w:val="6"/>
    <w:rsid w:val="00096E01"/>
    <w:rPr>
      <w:rFonts w:ascii="Times New Roman" w:eastAsia="Times New Roman" w:hAnsi="Times New Roman"/>
      <w:b/>
      <w:bCs/>
      <w:sz w:val="22"/>
      <w:szCs w:val="22"/>
      <w:lang w:eastAsia="zh-CN"/>
    </w:rPr>
  </w:style>
  <w:style w:type="character" w:customStyle="1" w:styleId="70">
    <w:name w:val="Заголовок 7 Знак"/>
    <w:basedOn w:val="a0"/>
    <w:link w:val="7"/>
    <w:rsid w:val="00096E01"/>
    <w:rPr>
      <w:rFonts w:ascii="Times New Roman" w:eastAsia="Times New Roman" w:hAnsi="Times New Roman"/>
      <w:sz w:val="24"/>
      <w:szCs w:val="24"/>
      <w:lang w:eastAsia="zh-CN"/>
    </w:rPr>
  </w:style>
  <w:style w:type="character" w:customStyle="1" w:styleId="90">
    <w:name w:val="Заголовок 9 Знак"/>
    <w:basedOn w:val="a0"/>
    <w:link w:val="9"/>
    <w:rsid w:val="00096E01"/>
    <w:rPr>
      <w:rFonts w:ascii="Times New Roman" w:eastAsia="Times New Roman" w:hAnsi="Times New Roman"/>
      <w:b/>
      <w:sz w:val="24"/>
      <w:szCs w:val="24"/>
      <w:lang w:eastAsia="zh-CN"/>
    </w:rPr>
  </w:style>
  <w:style w:type="character" w:styleId="ac">
    <w:name w:val="Hyperlink"/>
    <w:basedOn w:val="a0"/>
    <w:uiPriority w:val="99"/>
    <w:unhideWhenUsed/>
    <w:rsid w:val="00485361"/>
    <w:rPr>
      <w:color w:val="0563C1" w:themeColor="hyperlink"/>
      <w:u w:val="single"/>
    </w:rPr>
  </w:style>
  <w:style w:type="paragraph" w:styleId="ad">
    <w:name w:val="header"/>
    <w:basedOn w:val="a"/>
    <w:link w:val="ae"/>
    <w:uiPriority w:val="99"/>
    <w:unhideWhenUsed/>
    <w:rsid w:val="003368DD"/>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3368DD"/>
    <w:rPr>
      <w:sz w:val="22"/>
      <w:szCs w:val="22"/>
      <w:lang w:eastAsia="en-US"/>
    </w:rPr>
  </w:style>
  <w:style w:type="paragraph" w:styleId="af">
    <w:name w:val="footer"/>
    <w:basedOn w:val="a"/>
    <w:link w:val="af0"/>
    <w:uiPriority w:val="99"/>
    <w:unhideWhenUsed/>
    <w:rsid w:val="003368DD"/>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3368DD"/>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85713">
      <w:bodyDiv w:val="1"/>
      <w:marLeft w:val="0"/>
      <w:marRight w:val="0"/>
      <w:marTop w:val="0"/>
      <w:marBottom w:val="0"/>
      <w:divBdr>
        <w:top w:val="none" w:sz="0" w:space="0" w:color="auto"/>
        <w:left w:val="none" w:sz="0" w:space="0" w:color="auto"/>
        <w:bottom w:val="none" w:sz="0" w:space="0" w:color="auto"/>
        <w:right w:val="none" w:sz="0" w:space="0" w:color="auto"/>
      </w:divBdr>
    </w:div>
    <w:div w:id="75828070">
      <w:bodyDiv w:val="1"/>
      <w:marLeft w:val="0"/>
      <w:marRight w:val="0"/>
      <w:marTop w:val="0"/>
      <w:marBottom w:val="0"/>
      <w:divBdr>
        <w:top w:val="none" w:sz="0" w:space="0" w:color="auto"/>
        <w:left w:val="none" w:sz="0" w:space="0" w:color="auto"/>
        <w:bottom w:val="none" w:sz="0" w:space="0" w:color="auto"/>
        <w:right w:val="none" w:sz="0" w:space="0" w:color="auto"/>
      </w:divBdr>
    </w:div>
    <w:div w:id="124397545">
      <w:bodyDiv w:val="1"/>
      <w:marLeft w:val="0"/>
      <w:marRight w:val="0"/>
      <w:marTop w:val="0"/>
      <w:marBottom w:val="0"/>
      <w:divBdr>
        <w:top w:val="none" w:sz="0" w:space="0" w:color="auto"/>
        <w:left w:val="none" w:sz="0" w:space="0" w:color="auto"/>
        <w:bottom w:val="none" w:sz="0" w:space="0" w:color="auto"/>
        <w:right w:val="none" w:sz="0" w:space="0" w:color="auto"/>
      </w:divBdr>
    </w:div>
    <w:div w:id="140267606">
      <w:bodyDiv w:val="1"/>
      <w:marLeft w:val="0"/>
      <w:marRight w:val="0"/>
      <w:marTop w:val="0"/>
      <w:marBottom w:val="0"/>
      <w:divBdr>
        <w:top w:val="none" w:sz="0" w:space="0" w:color="auto"/>
        <w:left w:val="none" w:sz="0" w:space="0" w:color="auto"/>
        <w:bottom w:val="none" w:sz="0" w:space="0" w:color="auto"/>
        <w:right w:val="none" w:sz="0" w:space="0" w:color="auto"/>
      </w:divBdr>
    </w:div>
    <w:div w:id="181601404">
      <w:bodyDiv w:val="1"/>
      <w:marLeft w:val="0"/>
      <w:marRight w:val="0"/>
      <w:marTop w:val="0"/>
      <w:marBottom w:val="0"/>
      <w:divBdr>
        <w:top w:val="none" w:sz="0" w:space="0" w:color="auto"/>
        <w:left w:val="none" w:sz="0" w:space="0" w:color="auto"/>
        <w:bottom w:val="none" w:sz="0" w:space="0" w:color="auto"/>
        <w:right w:val="none" w:sz="0" w:space="0" w:color="auto"/>
      </w:divBdr>
    </w:div>
    <w:div w:id="202211249">
      <w:bodyDiv w:val="1"/>
      <w:marLeft w:val="0"/>
      <w:marRight w:val="0"/>
      <w:marTop w:val="0"/>
      <w:marBottom w:val="0"/>
      <w:divBdr>
        <w:top w:val="none" w:sz="0" w:space="0" w:color="auto"/>
        <w:left w:val="none" w:sz="0" w:space="0" w:color="auto"/>
        <w:bottom w:val="none" w:sz="0" w:space="0" w:color="auto"/>
        <w:right w:val="none" w:sz="0" w:space="0" w:color="auto"/>
      </w:divBdr>
    </w:div>
    <w:div w:id="237056291">
      <w:bodyDiv w:val="1"/>
      <w:marLeft w:val="0"/>
      <w:marRight w:val="0"/>
      <w:marTop w:val="0"/>
      <w:marBottom w:val="0"/>
      <w:divBdr>
        <w:top w:val="none" w:sz="0" w:space="0" w:color="auto"/>
        <w:left w:val="none" w:sz="0" w:space="0" w:color="auto"/>
        <w:bottom w:val="none" w:sz="0" w:space="0" w:color="auto"/>
        <w:right w:val="none" w:sz="0" w:space="0" w:color="auto"/>
      </w:divBdr>
    </w:div>
    <w:div w:id="250898822">
      <w:bodyDiv w:val="1"/>
      <w:marLeft w:val="0"/>
      <w:marRight w:val="0"/>
      <w:marTop w:val="0"/>
      <w:marBottom w:val="0"/>
      <w:divBdr>
        <w:top w:val="none" w:sz="0" w:space="0" w:color="auto"/>
        <w:left w:val="none" w:sz="0" w:space="0" w:color="auto"/>
        <w:bottom w:val="none" w:sz="0" w:space="0" w:color="auto"/>
        <w:right w:val="none" w:sz="0" w:space="0" w:color="auto"/>
      </w:divBdr>
    </w:div>
    <w:div w:id="275479550">
      <w:bodyDiv w:val="1"/>
      <w:marLeft w:val="0"/>
      <w:marRight w:val="0"/>
      <w:marTop w:val="0"/>
      <w:marBottom w:val="0"/>
      <w:divBdr>
        <w:top w:val="none" w:sz="0" w:space="0" w:color="auto"/>
        <w:left w:val="none" w:sz="0" w:space="0" w:color="auto"/>
        <w:bottom w:val="none" w:sz="0" w:space="0" w:color="auto"/>
        <w:right w:val="none" w:sz="0" w:space="0" w:color="auto"/>
      </w:divBdr>
    </w:div>
    <w:div w:id="352191688">
      <w:bodyDiv w:val="1"/>
      <w:marLeft w:val="0"/>
      <w:marRight w:val="0"/>
      <w:marTop w:val="0"/>
      <w:marBottom w:val="0"/>
      <w:divBdr>
        <w:top w:val="none" w:sz="0" w:space="0" w:color="auto"/>
        <w:left w:val="none" w:sz="0" w:space="0" w:color="auto"/>
        <w:bottom w:val="none" w:sz="0" w:space="0" w:color="auto"/>
        <w:right w:val="none" w:sz="0" w:space="0" w:color="auto"/>
      </w:divBdr>
    </w:div>
    <w:div w:id="374504232">
      <w:bodyDiv w:val="1"/>
      <w:marLeft w:val="0"/>
      <w:marRight w:val="0"/>
      <w:marTop w:val="0"/>
      <w:marBottom w:val="0"/>
      <w:divBdr>
        <w:top w:val="none" w:sz="0" w:space="0" w:color="auto"/>
        <w:left w:val="none" w:sz="0" w:space="0" w:color="auto"/>
        <w:bottom w:val="none" w:sz="0" w:space="0" w:color="auto"/>
        <w:right w:val="none" w:sz="0" w:space="0" w:color="auto"/>
      </w:divBdr>
    </w:div>
    <w:div w:id="408160470">
      <w:bodyDiv w:val="1"/>
      <w:marLeft w:val="0"/>
      <w:marRight w:val="0"/>
      <w:marTop w:val="0"/>
      <w:marBottom w:val="0"/>
      <w:divBdr>
        <w:top w:val="none" w:sz="0" w:space="0" w:color="auto"/>
        <w:left w:val="none" w:sz="0" w:space="0" w:color="auto"/>
        <w:bottom w:val="none" w:sz="0" w:space="0" w:color="auto"/>
        <w:right w:val="none" w:sz="0" w:space="0" w:color="auto"/>
      </w:divBdr>
    </w:div>
    <w:div w:id="446850562">
      <w:bodyDiv w:val="1"/>
      <w:marLeft w:val="0"/>
      <w:marRight w:val="0"/>
      <w:marTop w:val="0"/>
      <w:marBottom w:val="0"/>
      <w:divBdr>
        <w:top w:val="none" w:sz="0" w:space="0" w:color="auto"/>
        <w:left w:val="none" w:sz="0" w:space="0" w:color="auto"/>
        <w:bottom w:val="none" w:sz="0" w:space="0" w:color="auto"/>
        <w:right w:val="none" w:sz="0" w:space="0" w:color="auto"/>
      </w:divBdr>
    </w:div>
    <w:div w:id="477184379">
      <w:bodyDiv w:val="1"/>
      <w:marLeft w:val="0"/>
      <w:marRight w:val="0"/>
      <w:marTop w:val="0"/>
      <w:marBottom w:val="0"/>
      <w:divBdr>
        <w:top w:val="none" w:sz="0" w:space="0" w:color="auto"/>
        <w:left w:val="none" w:sz="0" w:space="0" w:color="auto"/>
        <w:bottom w:val="none" w:sz="0" w:space="0" w:color="auto"/>
        <w:right w:val="none" w:sz="0" w:space="0" w:color="auto"/>
      </w:divBdr>
    </w:div>
    <w:div w:id="580872081">
      <w:bodyDiv w:val="1"/>
      <w:marLeft w:val="0"/>
      <w:marRight w:val="0"/>
      <w:marTop w:val="0"/>
      <w:marBottom w:val="0"/>
      <w:divBdr>
        <w:top w:val="none" w:sz="0" w:space="0" w:color="auto"/>
        <w:left w:val="none" w:sz="0" w:space="0" w:color="auto"/>
        <w:bottom w:val="none" w:sz="0" w:space="0" w:color="auto"/>
        <w:right w:val="none" w:sz="0" w:space="0" w:color="auto"/>
      </w:divBdr>
      <w:divsChild>
        <w:div w:id="1169710706">
          <w:marLeft w:val="0"/>
          <w:marRight w:val="0"/>
          <w:marTop w:val="0"/>
          <w:marBottom w:val="0"/>
          <w:divBdr>
            <w:top w:val="none" w:sz="0" w:space="0" w:color="auto"/>
            <w:left w:val="none" w:sz="0" w:space="0" w:color="auto"/>
            <w:bottom w:val="none" w:sz="0" w:space="0" w:color="auto"/>
            <w:right w:val="none" w:sz="0" w:space="0" w:color="auto"/>
          </w:divBdr>
        </w:div>
      </w:divsChild>
    </w:div>
    <w:div w:id="643697744">
      <w:bodyDiv w:val="1"/>
      <w:marLeft w:val="0"/>
      <w:marRight w:val="0"/>
      <w:marTop w:val="0"/>
      <w:marBottom w:val="0"/>
      <w:divBdr>
        <w:top w:val="none" w:sz="0" w:space="0" w:color="auto"/>
        <w:left w:val="none" w:sz="0" w:space="0" w:color="auto"/>
        <w:bottom w:val="none" w:sz="0" w:space="0" w:color="auto"/>
        <w:right w:val="none" w:sz="0" w:space="0" w:color="auto"/>
      </w:divBdr>
    </w:div>
    <w:div w:id="670838629">
      <w:bodyDiv w:val="1"/>
      <w:marLeft w:val="0"/>
      <w:marRight w:val="0"/>
      <w:marTop w:val="0"/>
      <w:marBottom w:val="0"/>
      <w:divBdr>
        <w:top w:val="none" w:sz="0" w:space="0" w:color="auto"/>
        <w:left w:val="none" w:sz="0" w:space="0" w:color="auto"/>
        <w:bottom w:val="none" w:sz="0" w:space="0" w:color="auto"/>
        <w:right w:val="none" w:sz="0" w:space="0" w:color="auto"/>
      </w:divBdr>
    </w:div>
    <w:div w:id="719281509">
      <w:bodyDiv w:val="1"/>
      <w:marLeft w:val="0"/>
      <w:marRight w:val="0"/>
      <w:marTop w:val="0"/>
      <w:marBottom w:val="0"/>
      <w:divBdr>
        <w:top w:val="none" w:sz="0" w:space="0" w:color="auto"/>
        <w:left w:val="none" w:sz="0" w:space="0" w:color="auto"/>
        <w:bottom w:val="none" w:sz="0" w:space="0" w:color="auto"/>
        <w:right w:val="none" w:sz="0" w:space="0" w:color="auto"/>
      </w:divBdr>
    </w:div>
    <w:div w:id="735130005">
      <w:bodyDiv w:val="1"/>
      <w:marLeft w:val="0"/>
      <w:marRight w:val="0"/>
      <w:marTop w:val="0"/>
      <w:marBottom w:val="0"/>
      <w:divBdr>
        <w:top w:val="none" w:sz="0" w:space="0" w:color="auto"/>
        <w:left w:val="none" w:sz="0" w:space="0" w:color="auto"/>
        <w:bottom w:val="none" w:sz="0" w:space="0" w:color="auto"/>
        <w:right w:val="none" w:sz="0" w:space="0" w:color="auto"/>
      </w:divBdr>
    </w:div>
    <w:div w:id="773480825">
      <w:bodyDiv w:val="1"/>
      <w:marLeft w:val="0"/>
      <w:marRight w:val="0"/>
      <w:marTop w:val="0"/>
      <w:marBottom w:val="0"/>
      <w:divBdr>
        <w:top w:val="none" w:sz="0" w:space="0" w:color="auto"/>
        <w:left w:val="none" w:sz="0" w:space="0" w:color="auto"/>
        <w:bottom w:val="none" w:sz="0" w:space="0" w:color="auto"/>
        <w:right w:val="none" w:sz="0" w:space="0" w:color="auto"/>
      </w:divBdr>
    </w:div>
    <w:div w:id="847716093">
      <w:bodyDiv w:val="1"/>
      <w:marLeft w:val="0"/>
      <w:marRight w:val="0"/>
      <w:marTop w:val="0"/>
      <w:marBottom w:val="0"/>
      <w:divBdr>
        <w:top w:val="none" w:sz="0" w:space="0" w:color="auto"/>
        <w:left w:val="none" w:sz="0" w:space="0" w:color="auto"/>
        <w:bottom w:val="none" w:sz="0" w:space="0" w:color="auto"/>
        <w:right w:val="none" w:sz="0" w:space="0" w:color="auto"/>
      </w:divBdr>
    </w:div>
    <w:div w:id="859273980">
      <w:bodyDiv w:val="1"/>
      <w:marLeft w:val="0"/>
      <w:marRight w:val="0"/>
      <w:marTop w:val="0"/>
      <w:marBottom w:val="0"/>
      <w:divBdr>
        <w:top w:val="none" w:sz="0" w:space="0" w:color="auto"/>
        <w:left w:val="none" w:sz="0" w:space="0" w:color="auto"/>
        <w:bottom w:val="none" w:sz="0" w:space="0" w:color="auto"/>
        <w:right w:val="none" w:sz="0" w:space="0" w:color="auto"/>
      </w:divBdr>
    </w:div>
    <w:div w:id="878475861">
      <w:bodyDiv w:val="1"/>
      <w:marLeft w:val="0"/>
      <w:marRight w:val="0"/>
      <w:marTop w:val="0"/>
      <w:marBottom w:val="0"/>
      <w:divBdr>
        <w:top w:val="none" w:sz="0" w:space="0" w:color="auto"/>
        <w:left w:val="none" w:sz="0" w:space="0" w:color="auto"/>
        <w:bottom w:val="none" w:sz="0" w:space="0" w:color="auto"/>
        <w:right w:val="none" w:sz="0" w:space="0" w:color="auto"/>
      </w:divBdr>
    </w:div>
    <w:div w:id="967468947">
      <w:bodyDiv w:val="1"/>
      <w:marLeft w:val="0"/>
      <w:marRight w:val="0"/>
      <w:marTop w:val="0"/>
      <w:marBottom w:val="0"/>
      <w:divBdr>
        <w:top w:val="none" w:sz="0" w:space="0" w:color="auto"/>
        <w:left w:val="none" w:sz="0" w:space="0" w:color="auto"/>
        <w:bottom w:val="none" w:sz="0" w:space="0" w:color="auto"/>
        <w:right w:val="none" w:sz="0" w:space="0" w:color="auto"/>
      </w:divBdr>
    </w:div>
    <w:div w:id="1132752964">
      <w:bodyDiv w:val="1"/>
      <w:marLeft w:val="0"/>
      <w:marRight w:val="0"/>
      <w:marTop w:val="0"/>
      <w:marBottom w:val="0"/>
      <w:divBdr>
        <w:top w:val="none" w:sz="0" w:space="0" w:color="auto"/>
        <w:left w:val="none" w:sz="0" w:space="0" w:color="auto"/>
        <w:bottom w:val="none" w:sz="0" w:space="0" w:color="auto"/>
        <w:right w:val="none" w:sz="0" w:space="0" w:color="auto"/>
      </w:divBdr>
    </w:div>
    <w:div w:id="1138648923">
      <w:bodyDiv w:val="1"/>
      <w:marLeft w:val="0"/>
      <w:marRight w:val="0"/>
      <w:marTop w:val="0"/>
      <w:marBottom w:val="0"/>
      <w:divBdr>
        <w:top w:val="none" w:sz="0" w:space="0" w:color="auto"/>
        <w:left w:val="none" w:sz="0" w:space="0" w:color="auto"/>
        <w:bottom w:val="none" w:sz="0" w:space="0" w:color="auto"/>
        <w:right w:val="none" w:sz="0" w:space="0" w:color="auto"/>
      </w:divBdr>
    </w:div>
    <w:div w:id="1213807996">
      <w:bodyDiv w:val="1"/>
      <w:marLeft w:val="0"/>
      <w:marRight w:val="0"/>
      <w:marTop w:val="0"/>
      <w:marBottom w:val="0"/>
      <w:divBdr>
        <w:top w:val="none" w:sz="0" w:space="0" w:color="auto"/>
        <w:left w:val="none" w:sz="0" w:space="0" w:color="auto"/>
        <w:bottom w:val="none" w:sz="0" w:space="0" w:color="auto"/>
        <w:right w:val="none" w:sz="0" w:space="0" w:color="auto"/>
      </w:divBdr>
    </w:div>
    <w:div w:id="1216234643">
      <w:bodyDiv w:val="1"/>
      <w:marLeft w:val="0"/>
      <w:marRight w:val="0"/>
      <w:marTop w:val="0"/>
      <w:marBottom w:val="0"/>
      <w:divBdr>
        <w:top w:val="none" w:sz="0" w:space="0" w:color="auto"/>
        <w:left w:val="none" w:sz="0" w:space="0" w:color="auto"/>
        <w:bottom w:val="none" w:sz="0" w:space="0" w:color="auto"/>
        <w:right w:val="none" w:sz="0" w:space="0" w:color="auto"/>
      </w:divBdr>
    </w:div>
    <w:div w:id="1228223522">
      <w:bodyDiv w:val="1"/>
      <w:marLeft w:val="0"/>
      <w:marRight w:val="0"/>
      <w:marTop w:val="0"/>
      <w:marBottom w:val="0"/>
      <w:divBdr>
        <w:top w:val="none" w:sz="0" w:space="0" w:color="auto"/>
        <w:left w:val="none" w:sz="0" w:space="0" w:color="auto"/>
        <w:bottom w:val="none" w:sz="0" w:space="0" w:color="auto"/>
        <w:right w:val="none" w:sz="0" w:space="0" w:color="auto"/>
      </w:divBdr>
    </w:div>
    <w:div w:id="1237714209">
      <w:bodyDiv w:val="1"/>
      <w:marLeft w:val="0"/>
      <w:marRight w:val="0"/>
      <w:marTop w:val="0"/>
      <w:marBottom w:val="0"/>
      <w:divBdr>
        <w:top w:val="none" w:sz="0" w:space="0" w:color="auto"/>
        <w:left w:val="none" w:sz="0" w:space="0" w:color="auto"/>
        <w:bottom w:val="none" w:sz="0" w:space="0" w:color="auto"/>
        <w:right w:val="none" w:sz="0" w:space="0" w:color="auto"/>
      </w:divBdr>
    </w:div>
    <w:div w:id="1261336738">
      <w:bodyDiv w:val="1"/>
      <w:marLeft w:val="0"/>
      <w:marRight w:val="0"/>
      <w:marTop w:val="0"/>
      <w:marBottom w:val="0"/>
      <w:divBdr>
        <w:top w:val="none" w:sz="0" w:space="0" w:color="auto"/>
        <w:left w:val="none" w:sz="0" w:space="0" w:color="auto"/>
        <w:bottom w:val="none" w:sz="0" w:space="0" w:color="auto"/>
        <w:right w:val="none" w:sz="0" w:space="0" w:color="auto"/>
      </w:divBdr>
    </w:div>
    <w:div w:id="1301573710">
      <w:bodyDiv w:val="1"/>
      <w:marLeft w:val="0"/>
      <w:marRight w:val="0"/>
      <w:marTop w:val="0"/>
      <w:marBottom w:val="0"/>
      <w:divBdr>
        <w:top w:val="none" w:sz="0" w:space="0" w:color="auto"/>
        <w:left w:val="none" w:sz="0" w:space="0" w:color="auto"/>
        <w:bottom w:val="none" w:sz="0" w:space="0" w:color="auto"/>
        <w:right w:val="none" w:sz="0" w:space="0" w:color="auto"/>
      </w:divBdr>
    </w:div>
    <w:div w:id="1321732903">
      <w:bodyDiv w:val="1"/>
      <w:marLeft w:val="0"/>
      <w:marRight w:val="0"/>
      <w:marTop w:val="0"/>
      <w:marBottom w:val="0"/>
      <w:divBdr>
        <w:top w:val="none" w:sz="0" w:space="0" w:color="auto"/>
        <w:left w:val="none" w:sz="0" w:space="0" w:color="auto"/>
        <w:bottom w:val="none" w:sz="0" w:space="0" w:color="auto"/>
        <w:right w:val="none" w:sz="0" w:space="0" w:color="auto"/>
      </w:divBdr>
    </w:div>
    <w:div w:id="1349598025">
      <w:bodyDiv w:val="1"/>
      <w:marLeft w:val="0"/>
      <w:marRight w:val="0"/>
      <w:marTop w:val="0"/>
      <w:marBottom w:val="0"/>
      <w:divBdr>
        <w:top w:val="none" w:sz="0" w:space="0" w:color="auto"/>
        <w:left w:val="none" w:sz="0" w:space="0" w:color="auto"/>
        <w:bottom w:val="none" w:sz="0" w:space="0" w:color="auto"/>
        <w:right w:val="none" w:sz="0" w:space="0" w:color="auto"/>
      </w:divBdr>
    </w:div>
    <w:div w:id="1392000934">
      <w:bodyDiv w:val="1"/>
      <w:marLeft w:val="0"/>
      <w:marRight w:val="0"/>
      <w:marTop w:val="0"/>
      <w:marBottom w:val="0"/>
      <w:divBdr>
        <w:top w:val="none" w:sz="0" w:space="0" w:color="auto"/>
        <w:left w:val="none" w:sz="0" w:space="0" w:color="auto"/>
        <w:bottom w:val="none" w:sz="0" w:space="0" w:color="auto"/>
        <w:right w:val="none" w:sz="0" w:space="0" w:color="auto"/>
      </w:divBdr>
    </w:div>
    <w:div w:id="1396204328">
      <w:bodyDiv w:val="1"/>
      <w:marLeft w:val="0"/>
      <w:marRight w:val="0"/>
      <w:marTop w:val="0"/>
      <w:marBottom w:val="0"/>
      <w:divBdr>
        <w:top w:val="none" w:sz="0" w:space="0" w:color="auto"/>
        <w:left w:val="none" w:sz="0" w:space="0" w:color="auto"/>
        <w:bottom w:val="none" w:sz="0" w:space="0" w:color="auto"/>
        <w:right w:val="none" w:sz="0" w:space="0" w:color="auto"/>
      </w:divBdr>
    </w:div>
    <w:div w:id="1399134555">
      <w:bodyDiv w:val="1"/>
      <w:marLeft w:val="0"/>
      <w:marRight w:val="0"/>
      <w:marTop w:val="0"/>
      <w:marBottom w:val="0"/>
      <w:divBdr>
        <w:top w:val="none" w:sz="0" w:space="0" w:color="auto"/>
        <w:left w:val="none" w:sz="0" w:space="0" w:color="auto"/>
        <w:bottom w:val="none" w:sz="0" w:space="0" w:color="auto"/>
        <w:right w:val="none" w:sz="0" w:space="0" w:color="auto"/>
      </w:divBdr>
    </w:div>
    <w:div w:id="1426654302">
      <w:bodyDiv w:val="1"/>
      <w:marLeft w:val="0"/>
      <w:marRight w:val="0"/>
      <w:marTop w:val="0"/>
      <w:marBottom w:val="0"/>
      <w:divBdr>
        <w:top w:val="none" w:sz="0" w:space="0" w:color="auto"/>
        <w:left w:val="none" w:sz="0" w:space="0" w:color="auto"/>
        <w:bottom w:val="none" w:sz="0" w:space="0" w:color="auto"/>
        <w:right w:val="none" w:sz="0" w:space="0" w:color="auto"/>
      </w:divBdr>
    </w:div>
    <w:div w:id="1615672284">
      <w:bodyDiv w:val="1"/>
      <w:marLeft w:val="0"/>
      <w:marRight w:val="0"/>
      <w:marTop w:val="0"/>
      <w:marBottom w:val="0"/>
      <w:divBdr>
        <w:top w:val="none" w:sz="0" w:space="0" w:color="auto"/>
        <w:left w:val="none" w:sz="0" w:space="0" w:color="auto"/>
        <w:bottom w:val="none" w:sz="0" w:space="0" w:color="auto"/>
        <w:right w:val="none" w:sz="0" w:space="0" w:color="auto"/>
      </w:divBdr>
    </w:div>
    <w:div w:id="1786150382">
      <w:bodyDiv w:val="1"/>
      <w:marLeft w:val="0"/>
      <w:marRight w:val="0"/>
      <w:marTop w:val="0"/>
      <w:marBottom w:val="0"/>
      <w:divBdr>
        <w:top w:val="none" w:sz="0" w:space="0" w:color="auto"/>
        <w:left w:val="none" w:sz="0" w:space="0" w:color="auto"/>
        <w:bottom w:val="none" w:sz="0" w:space="0" w:color="auto"/>
        <w:right w:val="none" w:sz="0" w:space="0" w:color="auto"/>
      </w:divBdr>
    </w:div>
    <w:div w:id="1866096017">
      <w:bodyDiv w:val="1"/>
      <w:marLeft w:val="0"/>
      <w:marRight w:val="0"/>
      <w:marTop w:val="0"/>
      <w:marBottom w:val="0"/>
      <w:divBdr>
        <w:top w:val="none" w:sz="0" w:space="0" w:color="auto"/>
        <w:left w:val="none" w:sz="0" w:space="0" w:color="auto"/>
        <w:bottom w:val="none" w:sz="0" w:space="0" w:color="auto"/>
        <w:right w:val="none" w:sz="0" w:space="0" w:color="auto"/>
      </w:divBdr>
    </w:div>
    <w:div w:id="1875195281">
      <w:bodyDiv w:val="1"/>
      <w:marLeft w:val="0"/>
      <w:marRight w:val="0"/>
      <w:marTop w:val="0"/>
      <w:marBottom w:val="0"/>
      <w:divBdr>
        <w:top w:val="none" w:sz="0" w:space="0" w:color="auto"/>
        <w:left w:val="none" w:sz="0" w:space="0" w:color="auto"/>
        <w:bottom w:val="none" w:sz="0" w:space="0" w:color="auto"/>
        <w:right w:val="none" w:sz="0" w:space="0" w:color="auto"/>
      </w:divBdr>
    </w:div>
    <w:div w:id="1932157986">
      <w:bodyDiv w:val="1"/>
      <w:marLeft w:val="0"/>
      <w:marRight w:val="0"/>
      <w:marTop w:val="0"/>
      <w:marBottom w:val="0"/>
      <w:divBdr>
        <w:top w:val="none" w:sz="0" w:space="0" w:color="auto"/>
        <w:left w:val="none" w:sz="0" w:space="0" w:color="auto"/>
        <w:bottom w:val="none" w:sz="0" w:space="0" w:color="auto"/>
        <w:right w:val="none" w:sz="0" w:space="0" w:color="auto"/>
      </w:divBdr>
    </w:div>
    <w:div w:id="2031569657">
      <w:bodyDiv w:val="1"/>
      <w:marLeft w:val="0"/>
      <w:marRight w:val="0"/>
      <w:marTop w:val="0"/>
      <w:marBottom w:val="0"/>
      <w:divBdr>
        <w:top w:val="none" w:sz="0" w:space="0" w:color="auto"/>
        <w:left w:val="none" w:sz="0" w:space="0" w:color="auto"/>
        <w:bottom w:val="none" w:sz="0" w:space="0" w:color="auto"/>
        <w:right w:val="none" w:sz="0" w:space="0" w:color="auto"/>
      </w:divBdr>
    </w:div>
    <w:div w:id="2119059152">
      <w:bodyDiv w:val="1"/>
      <w:marLeft w:val="0"/>
      <w:marRight w:val="0"/>
      <w:marTop w:val="0"/>
      <w:marBottom w:val="0"/>
      <w:divBdr>
        <w:top w:val="none" w:sz="0" w:space="0" w:color="auto"/>
        <w:left w:val="none" w:sz="0" w:space="0" w:color="auto"/>
        <w:bottom w:val="none" w:sz="0" w:space="0" w:color="auto"/>
        <w:right w:val="none" w:sz="0" w:space="0" w:color="auto"/>
      </w:divBdr>
    </w:div>
    <w:div w:id="213883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443</TotalTime>
  <Pages>15</Pages>
  <Words>6526</Words>
  <Characters>37199</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Земерова Юлия Николаевна</dc:creator>
  <cp:keywords/>
  <dc:description/>
  <cp:lastModifiedBy>Хмельницкая Юлия Николаевна</cp:lastModifiedBy>
  <cp:revision>84</cp:revision>
  <cp:lastPrinted>2023-06-02T07:48:00Z</cp:lastPrinted>
  <dcterms:created xsi:type="dcterms:W3CDTF">2023-04-12T12:58:00Z</dcterms:created>
  <dcterms:modified xsi:type="dcterms:W3CDTF">2023-12-19T12:09:00Z</dcterms:modified>
</cp:coreProperties>
</file>