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7267" w:rsidRPr="00F77267" w:rsidRDefault="00F77267" w:rsidP="00F77267">
      <w:pPr>
        <w:jc w:val="center"/>
        <w:rPr>
          <w:rFonts w:ascii="Times New Roman" w:eastAsia="Calibri" w:hAnsi="Times New Roman" w:cs="Times New Roman"/>
          <w:b/>
          <w:sz w:val="22"/>
          <w:szCs w:val="22"/>
        </w:rPr>
      </w:pPr>
      <w:r w:rsidRPr="00F77267">
        <w:rPr>
          <w:rFonts w:ascii="Times New Roman" w:eastAsia="Calibri" w:hAnsi="Times New Roman" w:cs="Times New Roman"/>
          <w:b/>
          <w:sz w:val="22"/>
          <w:szCs w:val="22"/>
        </w:rPr>
        <w:t>Контракт № ____</w:t>
      </w:r>
    </w:p>
    <w:p w:rsidR="00F77267" w:rsidRPr="00F77267" w:rsidRDefault="00F77267" w:rsidP="00F77267">
      <w:pPr>
        <w:jc w:val="center"/>
        <w:rPr>
          <w:rFonts w:ascii="Times New Roman" w:eastAsia="Calibri" w:hAnsi="Times New Roman" w:cs="Times New Roman"/>
          <w:b/>
          <w:sz w:val="22"/>
          <w:szCs w:val="22"/>
        </w:rPr>
      </w:pPr>
      <w:r w:rsidRPr="00F77267">
        <w:rPr>
          <w:rFonts w:ascii="Times New Roman" w:eastAsia="Calibri" w:hAnsi="Times New Roman" w:cs="Times New Roman"/>
          <w:b/>
          <w:sz w:val="22"/>
          <w:szCs w:val="22"/>
        </w:rPr>
        <w:t xml:space="preserve">ИКЗ </w:t>
      </w:r>
      <w:r>
        <w:rPr>
          <w:rFonts w:ascii="Times New Roman" w:eastAsia="Calibri" w:hAnsi="Times New Roman" w:cs="Times New Roman"/>
          <w:b/>
          <w:sz w:val="22"/>
          <w:szCs w:val="22"/>
        </w:rPr>
        <w:t>_____________</w:t>
      </w:r>
    </w:p>
    <w:p w:rsidR="00F77267" w:rsidRPr="00F77267" w:rsidRDefault="00F77267" w:rsidP="00F77267">
      <w:pPr>
        <w:jc w:val="center"/>
        <w:rPr>
          <w:rFonts w:ascii="Times New Roman" w:eastAsia="Calibri" w:hAnsi="Times New Roman" w:cs="Times New Roman"/>
          <w:b/>
          <w:sz w:val="22"/>
          <w:szCs w:val="22"/>
        </w:rPr>
      </w:pPr>
    </w:p>
    <w:p w:rsidR="00F77267" w:rsidRPr="00F77267" w:rsidRDefault="00F77267" w:rsidP="00F77267">
      <w:pPr>
        <w:widowControl/>
        <w:autoSpaceDE/>
        <w:autoSpaceDN/>
        <w:adjustRightInd/>
        <w:jc w:val="center"/>
        <w:rPr>
          <w:rFonts w:ascii="Times New Roman" w:eastAsia="Calibri" w:hAnsi="Times New Roman" w:cs="Times New Roman"/>
          <w:sz w:val="22"/>
          <w:szCs w:val="22"/>
        </w:rPr>
      </w:pPr>
      <w:r w:rsidRPr="00F77267">
        <w:rPr>
          <w:rFonts w:ascii="Times New Roman" w:eastAsia="Calibri" w:hAnsi="Times New Roman" w:cs="Times New Roman"/>
          <w:sz w:val="22"/>
          <w:szCs w:val="22"/>
        </w:rPr>
        <w:t xml:space="preserve">г. Санкт-Петербург                                                                                                         ____________ </w:t>
      </w:r>
      <w:smartTag w:uri="urn:schemas-microsoft-com:office:smarttags" w:element="metricconverter">
        <w:smartTagPr>
          <w:attr w:name="ProductID" w:val="2023 г"/>
        </w:smartTagPr>
        <w:r w:rsidRPr="00F77267">
          <w:rPr>
            <w:rFonts w:ascii="Times New Roman" w:eastAsia="Calibri" w:hAnsi="Times New Roman" w:cs="Times New Roman"/>
            <w:sz w:val="22"/>
            <w:szCs w:val="22"/>
          </w:rPr>
          <w:t>2023 г</w:t>
        </w:r>
      </w:smartTag>
      <w:r w:rsidRPr="00F77267">
        <w:rPr>
          <w:rFonts w:ascii="Times New Roman" w:eastAsia="Calibri" w:hAnsi="Times New Roman" w:cs="Times New Roman"/>
          <w:sz w:val="22"/>
          <w:szCs w:val="22"/>
        </w:rPr>
        <w:t>.</w:t>
      </w:r>
    </w:p>
    <w:p w:rsidR="00F77267" w:rsidRPr="00F77267" w:rsidRDefault="00F77267" w:rsidP="00F77267">
      <w:pPr>
        <w:widowControl/>
        <w:autoSpaceDE/>
        <w:autoSpaceDN/>
        <w:adjustRightInd/>
        <w:rPr>
          <w:rFonts w:ascii="Times New Roman" w:eastAsia="Calibri" w:hAnsi="Times New Roman" w:cs="Times New Roman"/>
          <w:sz w:val="22"/>
          <w:szCs w:val="22"/>
        </w:rPr>
      </w:pPr>
    </w:p>
    <w:p w:rsidR="00F77267" w:rsidRPr="00F77267" w:rsidRDefault="00F77267" w:rsidP="00F77267">
      <w:pPr>
        <w:widowControl/>
        <w:suppressAutoHyphens/>
        <w:autoSpaceDE/>
        <w:autoSpaceDN/>
        <w:adjustRightInd/>
        <w:ind w:firstLine="720"/>
        <w:jc w:val="both"/>
        <w:rPr>
          <w:rFonts w:ascii="Times New Roman" w:hAnsi="Times New Roman" w:cs="Times New Roman"/>
          <w:b/>
          <w:sz w:val="22"/>
          <w:szCs w:val="22"/>
          <w:lang w:eastAsia="ar-SA"/>
        </w:rPr>
      </w:pPr>
    </w:p>
    <w:p w:rsidR="00F77267" w:rsidRPr="00F77267" w:rsidRDefault="00F77267" w:rsidP="00F77267">
      <w:pPr>
        <w:widowControl/>
        <w:suppressAutoHyphens/>
        <w:autoSpaceDE/>
        <w:autoSpaceDN/>
        <w:adjustRightInd/>
        <w:ind w:firstLine="567"/>
        <w:jc w:val="both"/>
        <w:rPr>
          <w:rFonts w:ascii="Times New Roman" w:hAnsi="Times New Roman" w:cs="Times New Roman"/>
          <w:sz w:val="22"/>
          <w:szCs w:val="22"/>
          <w:lang w:eastAsia="ar-SA"/>
        </w:rPr>
      </w:pPr>
      <w:r w:rsidRPr="00F77267">
        <w:rPr>
          <w:rFonts w:ascii="Times New Roman" w:hAnsi="Times New Roman" w:cs="Times New Roman"/>
          <w:b/>
          <w:bCs/>
          <w:sz w:val="22"/>
          <w:szCs w:val="22"/>
          <w:lang w:eastAsia="ar-SA"/>
        </w:rPr>
        <w:t>ГБДОУ № 47 Пушкинского района Санкт-Петербурга</w:t>
      </w:r>
      <w:r w:rsidRPr="00F77267">
        <w:rPr>
          <w:rFonts w:ascii="Times New Roman" w:hAnsi="Times New Roman" w:cs="Times New Roman"/>
          <w:sz w:val="22"/>
          <w:szCs w:val="22"/>
          <w:lang w:eastAsia="ar-SA"/>
        </w:rPr>
        <w:t xml:space="preserve">, именуемое в дальнейшем Заказчик, в лице заведующего Майоровой Ангелики Михайловны, действующего на основании Устава, с одной стороны, и </w:t>
      </w:r>
      <w:r w:rsidRPr="00F77267">
        <w:rPr>
          <w:rFonts w:ascii="Times New Roman" w:hAnsi="Times New Roman" w:cs="Times New Roman"/>
          <w:sz w:val="24"/>
          <w:szCs w:val="24"/>
          <w:lang w:eastAsia="ar-SA"/>
        </w:rPr>
        <w:t>_____________</w:t>
      </w:r>
      <w:r w:rsidRPr="00F77267">
        <w:rPr>
          <w:rFonts w:ascii="Times New Roman" w:hAnsi="Times New Roman" w:cs="Times New Roman"/>
          <w:sz w:val="22"/>
          <w:szCs w:val="22"/>
          <w:lang w:eastAsia="ar-SA"/>
        </w:rPr>
        <w:t>, именуемое в дальнейшем Поставщик, в лице ___________________, действующий на основании ______________ с другой стороны, заключили настоящий контракт о нижеследующем:</w:t>
      </w:r>
    </w:p>
    <w:p w:rsidR="00F77267" w:rsidRPr="00F77267" w:rsidRDefault="00F77267" w:rsidP="00F77267">
      <w:pPr>
        <w:widowControl/>
        <w:autoSpaceDE/>
        <w:autoSpaceDN/>
        <w:adjustRightInd/>
        <w:jc w:val="both"/>
        <w:rPr>
          <w:rFonts w:ascii="Times New Roman" w:eastAsia="Calibri" w:hAnsi="Times New Roman" w:cs="Times New Roman"/>
          <w:sz w:val="22"/>
          <w:szCs w:val="22"/>
        </w:rPr>
      </w:pPr>
    </w:p>
    <w:p w:rsidR="00F77267" w:rsidRPr="00F77267" w:rsidRDefault="00F77267" w:rsidP="00F77267">
      <w:pPr>
        <w:ind w:left="720"/>
        <w:contextualSpacing/>
        <w:jc w:val="center"/>
        <w:rPr>
          <w:rFonts w:ascii="Times New Roman" w:eastAsia="Calibri" w:hAnsi="Times New Roman" w:cs="Times New Roman"/>
          <w:b/>
          <w:sz w:val="22"/>
          <w:szCs w:val="22"/>
        </w:rPr>
      </w:pPr>
      <w:r w:rsidRPr="00F77267">
        <w:rPr>
          <w:rFonts w:ascii="Times New Roman" w:eastAsia="Calibri" w:hAnsi="Times New Roman" w:cs="Times New Roman"/>
          <w:b/>
          <w:sz w:val="22"/>
          <w:szCs w:val="22"/>
        </w:rPr>
        <w:t>1. Предмет контракта</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1.1. Поставщик обязуется поставить Заказчику</w:t>
      </w:r>
      <w:r w:rsidRPr="00F77267">
        <w:rPr>
          <w:rFonts w:ascii="Times New Roman" w:eastAsia="Calibri" w:hAnsi="Times New Roman" w:cs="Times New Roman"/>
          <w:b/>
          <w:sz w:val="22"/>
          <w:szCs w:val="22"/>
          <w:lang w:eastAsia="en-US"/>
        </w:rPr>
        <w:t xml:space="preserve"> </w:t>
      </w:r>
      <w:r w:rsidR="00A725F7" w:rsidRPr="00A725F7">
        <w:rPr>
          <w:rFonts w:ascii="Times New Roman" w:eastAsia="Calibri" w:hAnsi="Times New Roman" w:cs="Times New Roman"/>
          <w:bCs/>
          <w:sz w:val="22"/>
          <w:szCs w:val="22"/>
          <w:lang w:eastAsia="en-US"/>
        </w:rPr>
        <w:t>карнавальны</w:t>
      </w:r>
      <w:r w:rsidR="00A725F7">
        <w:rPr>
          <w:rFonts w:ascii="Times New Roman" w:eastAsia="Calibri" w:hAnsi="Times New Roman" w:cs="Times New Roman"/>
          <w:bCs/>
          <w:sz w:val="22"/>
          <w:szCs w:val="22"/>
          <w:lang w:eastAsia="en-US"/>
        </w:rPr>
        <w:t>е</w:t>
      </w:r>
      <w:r w:rsidR="00A725F7" w:rsidRPr="00A725F7">
        <w:rPr>
          <w:rFonts w:ascii="Times New Roman" w:eastAsia="Calibri" w:hAnsi="Times New Roman" w:cs="Times New Roman"/>
          <w:bCs/>
          <w:sz w:val="22"/>
          <w:szCs w:val="22"/>
          <w:lang w:eastAsia="en-US"/>
        </w:rPr>
        <w:t xml:space="preserve"> костюм</w:t>
      </w:r>
      <w:r w:rsidR="00A725F7">
        <w:rPr>
          <w:rFonts w:ascii="Times New Roman" w:eastAsia="Calibri" w:hAnsi="Times New Roman" w:cs="Times New Roman"/>
          <w:bCs/>
          <w:sz w:val="22"/>
          <w:szCs w:val="22"/>
          <w:lang w:eastAsia="en-US"/>
        </w:rPr>
        <w:t>ы</w:t>
      </w:r>
      <w:r w:rsidR="00A725F7" w:rsidRPr="00A725F7">
        <w:rPr>
          <w:rFonts w:ascii="Times New Roman" w:eastAsia="Calibri" w:hAnsi="Times New Roman" w:cs="Times New Roman"/>
          <w:bCs/>
          <w:sz w:val="22"/>
          <w:szCs w:val="22"/>
          <w:lang w:eastAsia="en-US"/>
        </w:rPr>
        <w:t xml:space="preserve"> </w:t>
      </w:r>
      <w:r w:rsidRPr="00F77267">
        <w:rPr>
          <w:rFonts w:ascii="Times New Roman" w:eastAsia="Calibri" w:hAnsi="Times New Roman" w:cs="Times New Roman"/>
          <w:sz w:val="22"/>
          <w:szCs w:val="22"/>
        </w:rPr>
        <w:t>для нужд ГБДОУ № 47 Пушкинского района Санкт-Петербурга (далее - Товар), согласно Расчету стоимости поставки товара Приложение №1 к контракту.</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p>
    <w:p w:rsidR="00F77267" w:rsidRPr="00F77267" w:rsidRDefault="00F77267" w:rsidP="00F77267">
      <w:pPr>
        <w:widowControl/>
        <w:autoSpaceDE/>
        <w:autoSpaceDN/>
        <w:adjustRightInd/>
        <w:ind w:left="501"/>
        <w:jc w:val="center"/>
        <w:rPr>
          <w:rFonts w:ascii="Times New Roman" w:eastAsia="Calibri" w:hAnsi="Times New Roman" w:cs="Times New Roman"/>
          <w:b/>
          <w:sz w:val="22"/>
          <w:szCs w:val="22"/>
        </w:rPr>
      </w:pPr>
      <w:r w:rsidRPr="00F77267">
        <w:rPr>
          <w:rFonts w:ascii="Times New Roman" w:eastAsia="Calibri" w:hAnsi="Times New Roman" w:cs="Times New Roman"/>
          <w:b/>
          <w:sz w:val="22"/>
          <w:szCs w:val="22"/>
        </w:rPr>
        <w:t>2.Срок поставки товара</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 xml:space="preserve">2.1. Срок поставки: не позднее </w:t>
      </w:r>
      <w:r w:rsidR="00E07A27">
        <w:rPr>
          <w:rFonts w:ascii="Times New Roman" w:eastAsia="Calibri" w:hAnsi="Times New Roman" w:cs="Times New Roman"/>
          <w:sz w:val="22"/>
          <w:szCs w:val="22"/>
        </w:rPr>
        <w:t>5 дней</w:t>
      </w:r>
      <w:r w:rsidRPr="00F77267">
        <w:rPr>
          <w:rFonts w:ascii="Times New Roman" w:eastAsia="Calibri" w:hAnsi="Times New Roman" w:cs="Times New Roman"/>
          <w:sz w:val="22"/>
          <w:szCs w:val="22"/>
        </w:rPr>
        <w:t xml:space="preserve"> с даты подписания контракта Сторонами.</w:t>
      </w:r>
    </w:p>
    <w:p w:rsidR="00F77267" w:rsidRPr="00F77267" w:rsidRDefault="00F77267" w:rsidP="00F77267">
      <w:pPr>
        <w:widowControl/>
        <w:autoSpaceDE/>
        <w:autoSpaceDN/>
        <w:adjustRightInd/>
        <w:ind w:firstLine="567"/>
        <w:jc w:val="both"/>
        <w:rPr>
          <w:rFonts w:ascii="Times New Roman" w:eastAsia="Calibri" w:hAnsi="Times New Roman" w:cs="Times New Roman"/>
          <w:bCs/>
          <w:sz w:val="22"/>
          <w:szCs w:val="22"/>
        </w:rPr>
      </w:pPr>
    </w:p>
    <w:p w:rsidR="00F77267" w:rsidRPr="00F77267" w:rsidRDefault="00F77267" w:rsidP="00F77267">
      <w:pPr>
        <w:widowControl/>
        <w:autoSpaceDE/>
        <w:autoSpaceDN/>
        <w:adjustRightInd/>
        <w:ind w:firstLine="720"/>
        <w:jc w:val="center"/>
        <w:rPr>
          <w:rFonts w:ascii="Times New Roman" w:eastAsia="Calibri" w:hAnsi="Times New Roman" w:cs="Times New Roman"/>
          <w:b/>
          <w:bCs/>
          <w:sz w:val="22"/>
          <w:szCs w:val="22"/>
        </w:rPr>
      </w:pPr>
      <w:r w:rsidRPr="00F77267">
        <w:rPr>
          <w:rFonts w:ascii="Times New Roman" w:eastAsia="Calibri" w:hAnsi="Times New Roman" w:cs="Times New Roman"/>
          <w:b/>
          <w:bCs/>
          <w:sz w:val="22"/>
          <w:szCs w:val="22"/>
        </w:rPr>
        <w:t>3. Цена контракта</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 xml:space="preserve">3.1. Цена контракта составляет </w:t>
      </w:r>
      <w:r w:rsidRPr="00F77267">
        <w:rPr>
          <w:rFonts w:ascii="Times New Roman" w:eastAsia="Calibri" w:hAnsi="Times New Roman" w:cs="Times New Roman"/>
          <w:b/>
          <w:sz w:val="22"/>
          <w:szCs w:val="22"/>
        </w:rPr>
        <w:t>_______ (_______________),</w:t>
      </w:r>
      <w:r w:rsidRPr="00F77267">
        <w:rPr>
          <w:rFonts w:ascii="Times New Roman" w:eastAsia="Calibri" w:hAnsi="Times New Roman" w:cs="Times New Roman"/>
          <w:sz w:val="22"/>
          <w:szCs w:val="22"/>
        </w:rPr>
        <w:t xml:space="preserve"> в т.ч. НДС</w:t>
      </w:r>
      <w:r w:rsidRPr="00F77267">
        <w:rPr>
          <w:rFonts w:ascii="Times New Roman" w:eastAsia="Calibri" w:hAnsi="Times New Roman" w:cs="Times New Roman"/>
          <w:sz w:val="22"/>
          <w:vertAlign w:val="superscript"/>
        </w:rPr>
        <w:footnoteReference w:customMarkFollows="1" w:id="2"/>
        <w:t>1</w:t>
      </w:r>
      <w:r w:rsidRPr="00F77267">
        <w:rPr>
          <w:rFonts w:ascii="Times New Roman" w:eastAsia="Calibri" w:hAnsi="Times New Roman" w:cs="Times New Roman"/>
          <w:sz w:val="22"/>
          <w:szCs w:val="22"/>
        </w:rPr>
        <w:t>, в соответствии с Приложением № 1.</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3.4. Авансирование не предусмотрено.</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77267" w:rsidRPr="00F77267" w:rsidRDefault="00B60725" w:rsidP="00F77267">
      <w:pPr>
        <w:widowControl/>
        <w:autoSpaceDE/>
        <w:autoSpaceDN/>
        <w:adjustRightInd/>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rPr>
        <w:t>3</w:t>
      </w:r>
      <w:r w:rsidRPr="00B60725">
        <w:rPr>
          <w:rFonts w:ascii="Times New Roman" w:eastAsia="Calibri" w:hAnsi="Times New Roman" w:cs="Times New Roman"/>
          <w:sz w:val="22"/>
          <w:szCs w:val="22"/>
        </w:rPr>
        <w:t>.</w:t>
      </w:r>
      <w:r>
        <w:rPr>
          <w:rFonts w:ascii="Times New Roman" w:eastAsia="Calibri" w:hAnsi="Times New Roman" w:cs="Times New Roman"/>
          <w:sz w:val="22"/>
          <w:szCs w:val="22"/>
        </w:rPr>
        <w:t>6</w:t>
      </w:r>
      <w:r w:rsidRPr="00B60725">
        <w:rPr>
          <w:rFonts w:ascii="Times New Roman" w:eastAsia="Calibri" w:hAnsi="Times New Roman" w:cs="Times New Roman"/>
          <w:sz w:val="22"/>
          <w:szCs w:val="22"/>
        </w:rPr>
        <w:t>. В соответствии с п. 5 статьи 78.1. Бюджетного кодекса Российской Федерации по соглашению сторон возможно изменение размера и (или) сроков оплаты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перераспределение субсидии.</w:t>
      </w:r>
    </w:p>
    <w:p w:rsidR="00F77267" w:rsidRPr="00F77267" w:rsidRDefault="00F77267" w:rsidP="00F77267">
      <w:pPr>
        <w:widowControl/>
        <w:autoSpaceDE/>
        <w:autoSpaceDN/>
        <w:adjustRightInd/>
        <w:ind w:left="720"/>
        <w:jc w:val="center"/>
        <w:rPr>
          <w:rFonts w:ascii="Times New Roman" w:eastAsia="Calibri" w:hAnsi="Times New Roman" w:cs="Times New Roman"/>
          <w:b/>
          <w:bCs/>
          <w:sz w:val="22"/>
          <w:szCs w:val="22"/>
        </w:rPr>
      </w:pPr>
      <w:r w:rsidRPr="00F77267">
        <w:rPr>
          <w:rFonts w:ascii="Times New Roman" w:eastAsia="Calibri" w:hAnsi="Times New Roman" w:cs="Times New Roman"/>
          <w:b/>
          <w:bCs/>
          <w:sz w:val="22"/>
          <w:szCs w:val="22"/>
        </w:rPr>
        <w:t>4. Порядок расчетов</w:t>
      </w:r>
    </w:p>
    <w:p w:rsidR="00F77267" w:rsidRPr="00F77267" w:rsidRDefault="00F77267" w:rsidP="00F77267">
      <w:pPr>
        <w:widowControl/>
        <w:tabs>
          <w:tab w:val="left" w:pos="540"/>
        </w:tabs>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 и счет-фактуры</w:t>
      </w:r>
      <w:r w:rsidRPr="00F77267">
        <w:rPr>
          <w:rFonts w:ascii="Times New Roman" w:eastAsia="Calibri" w:hAnsi="Times New Roman" w:cs="Times New Roman"/>
          <w:sz w:val="22"/>
          <w:vertAlign w:val="superscript"/>
        </w:rPr>
        <w:footnoteReference w:customMarkFollows="1" w:id="3"/>
        <w:t>2</w:t>
      </w:r>
      <w:r w:rsidRPr="00F77267">
        <w:rPr>
          <w:rFonts w:ascii="Times New Roman" w:eastAsia="Calibri" w:hAnsi="Times New Roman" w:cs="Times New Roman"/>
          <w:sz w:val="22"/>
          <w:szCs w:val="22"/>
        </w:rPr>
        <w:t>.</w:t>
      </w:r>
    </w:p>
    <w:p w:rsidR="00F77267" w:rsidRPr="00F77267" w:rsidRDefault="00F77267" w:rsidP="00F77267">
      <w:pPr>
        <w:widowControl/>
        <w:tabs>
          <w:tab w:val="left" w:pos="540"/>
        </w:tabs>
        <w:autoSpaceDE/>
        <w:autoSpaceDN/>
        <w:adjustRightInd/>
        <w:ind w:firstLine="567"/>
        <w:jc w:val="both"/>
        <w:rPr>
          <w:rFonts w:ascii="Times New Roman" w:eastAsia="Calibri" w:hAnsi="Times New Roman" w:cs="Times New Roman"/>
          <w:sz w:val="22"/>
          <w:szCs w:val="22"/>
        </w:rPr>
      </w:pPr>
    </w:p>
    <w:p w:rsidR="00F77267" w:rsidRPr="00F77267" w:rsidRDefault="00F77267" w:rsidP="00F77267">
      <w:pPr>
        <w:widowControl/>
        <w:autoSpaceDE/>
        <w:autoSpaceDN/>
        <w:adjustRightInd/>
        <w:ind w:left="1171"/>
        <w:jc w:val="center"/>
        <w:rPr>
          <w:rFonts w:ascii="Times New Roman" w:eastAsia="Calibri" w:hAnsi="Times New Roman" w:cs="Times New Roman"/>
          <w:b/>
          <w:bCs/>
          <w:sz w:val="22"/>
          <w:szCs w:val="22"/>
        </w:rPr>
      </w:pPr>
      <w:r w:rsidRPr="00F77267">
        <w:rPr>
          <w:rFonts w:ascii="Times New Roman" w:eastAsia="Calibri" w:hAnsi="Times New Roman" w:cs="Times New Roman"/>
          <w:b/>
          <w:bCs/>
          <w:sz w:val="22"/>
          <w:szCs w:val="22"/>
        </w:rPr>
        <w:t>5. Права и обязанности сторон</w:t>
      </w:r>
    </w:p>
    <w:p w:rsidR="00F77267" w:rsidRPr="00F77267" w:rsidRDefault="00F77267" w:rsidP="00F77267">
      <w:pPr>
        <w:widowControl/>
        <w:overflowPunct w:val="0"/>
        <w:autoSpaceDE/>
        <w:autoSpaceDN/>
        <w:adjustRightInd/>
        <w:ind w:firstLine="567"/>
        <w:jc w:val="both"/>
        <w:textAlignment w:val="baseline"/>
        <w:rPr>
          <w:rFonts w:ascii="Times New Roman" w:eastAsia="Calibri" w:hAnsi="Times New Roman" w:cs="Times New Roman"/>
          <w:sz w:val="22"/>
          <w:szCs w:val="22"/>
        </w:rPr>
      </w:pPr>
      <w:r w:rsidRPr="00F77267">
        <w:rPr>
          <w:rFonts w:ascii="Times New Roman" w:eastAsia="Calibri" w:hAnsi="Times New Roman" w:cs="Times New Roman"/>
          <w:sz w:val="22"/>
          <w:szCs w:val="22"/>
        </w:rPr>
        <w:t>5.1. Заказчик обязан:</w:t>
      </w:r>
    </w:p>
    <w:p w:rsidR="00F77267" w:rsidRPr="00F77267" w:rsidRDefault="00F77267" w:rsidP="00F77267">
      <w:pPr>
        <w:widowControl/>
        <w:overflowPunct w:val="0"/>
        <w:autoSpaceDE/>
        <w:autoSpaceDN/>
        <w:adjustRightInd/>
        <w:ind w:firstLine="567"/>
        <w:jc w:val="both"/>
        <w:textAlignment w:val="baseline"/>
        <w:rPr>
          <w:rFonts w:ascii="Times New Roman" w:eastAsia="Calibri" w:hAnsi="Times New Roman" w:cs="Times New Roman"/>
          <w:sz w:val="22"/>
          <w:szCs w:val="22"/>
        </w:rPr>
      </w:pPr>
      <w:r w:rsidRPr="00F77267">
        <w:rPr>
          <w:rFonts w:ascii="Times New Roman" w:eastAsia="Calibri" w:hAnsi="Times New Roman" w:cs="Times New Roman"/>
          <w:color w:val="993300"/>
          <w:sz w:val="22"/>
          <w:szCs w:val="22"/>
        </w:rPr>
        <w:t>5</w:t>
      </w:r>
      <w:r w:rsidRPr="00F77267">
        <w:rPr>
          <w:rFonts w:ascii="Times New Roman" w:eastAsia="Calibri" w:hAnsi="Times New Roman" w:cs="Times New Roman"/>
          <w:sz w:val="22"/>
          <w:szCs w:val="22"/>
        </w:rPr>
        <w:t>.1.1. Оплатить поставку товара в порядке, указанном в п. 4.1 настоящего контракта.</w:t>
      </w:r>
    </w:p>
    <w:p w:rsidR="00F77267" w:rsidRPr="00F77267" w:rsidRDefault="00F77267" w:rsidP="00F77267">
      <w:pPr>
        <w:widowControl/>
        <w:overflowPunct w:val="0"/>
        <w:autoSpaceDE/>
        <w:autoSpaceDN/>
        <w:adjustRightInd/>
        <w:ind w:firstLine="567"/>
        <w:jc w:val="both"/>
        <w:textAlignment w:val="baseline"/>
        <w:rPr>
          <w:rFonts w:ascii="Times New Roman" w:eastAsia="Calibri" w:hAnsi="Times New Roman" w:cs="Times New Roman"/>
          <w:sz w:val="22"/>
          <w:szCs w:val="22"/>
        </w:rPr>
      </w:pPr>
      <w:r w:rsidRPr="00F77267">
        <w:rPr>
          <w:rFonts w:ascii="Times New Roman" w:eastAsia="Calibri" w:hAnsi="Times New Roman" w:cs="Times New Roman"/>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 xml:space="preserve">5.2. Заказчик вправе: </w:t>
      </w:r>
    </w:p>
    <w:p w:rsidR="00F77267" w:rsidRPr="00F77267" w:rsidRDefault="00F77267" w:rsidP="00F77267">
      <w:pPr>
        <w:widowControl/>
        <w:overflowPunct w:val="0"/>
        <w:autoSpaceDE/>
        <w:autoSpaceDN/>
        <w:adjustRightInd/>
        <w:ind w:firstLine="567"/>
        <w:jc w:val="both"/>
        <w:textAlignment w:val="baseline"/>
        <w:rPr>
          <w:rFonts w:ascii="Times New Roman" w:eastAsia="Calibri" w:hAnsi="Times New Roman" w:cs="Times New Roman"/>
          <w:sz w:val="22"/>
          <w:szCs w:val="22"/>
        </w:rPr>
      </w:pPr>
      <w:r w:rsidRPr="00F77267">
        <w:rPr>
          <w:rFonts w:ascii="Times New Roman" w:eastAsia="Calibri" w:hAnsi="Times New Roman" w:cs="Times New Roman"/>
          <w:sz w:val="22"/>
          <w:szCs w:val="22"/>
        </w:rPr>
        <w:t>5.2.1. Запрашивать у Поставщика финансовые отчеты соисполнителей с приложениями заверенных копий всех первичных документов.</w:t>
      </w:r>
    </w:p>
    <w:p w:rsidR="00F77267" w:rsidRPr="00F77267" w:rsidRDefault="00F77267" w:rsidP="00F77267">
      <w:pPr>
        <w:widowControl/>
        <w:overflowPunct w:val="0"/>
        <w:autoSpaceDE/>
        <w:autoSpaceDN/>
        <w:adjustRightInd/>
        <w:ind w:firstLine="567"/>
        <w:jc w:val="both"/>
        <w:textAlignment w:val="baseline"/>
        <w:rPr>
          <w:rFonts w:ascii="Times New Roman" w:eastAsia="Calibri" w:hAnsi="Times New Roman" w:cs="Times New Roman"/>
          <w:sz w:val="22"/>
          <w:szCs w:val="22"/>
        </w:rPr>
      </w:pPr>
    </w:p>
    <w:p w:rsidR="00F77267" w:rsidRPr="00F77267" w:rsidRDefault="00F77267" w:rsidP="00F77267">
      <w:pPr>
        <w:widowControl/>
        <w:overflowPunct w:val="0"/>
        <w:autoSpaceDE/>
        <w:autoSpaceDN/>
        <w:adjustRightInd/>
        <w:ind w:firstLine="567"/>
        <w:jc w:val="both"/>
        <w:textAlignment w:val="baseline"/>
        <w:rPr>
          <w:rFonts w:ascii="Times New Roman" w:eastAsia="Calibri" w:hAnsi="Times New Roman" w:cs="Times New Roman"/>
          <w:sz w:val="22"/>
          <w:szCs w:val="22"/>
        </w:rPr>
      </w:pPr>
      <w:r w:rsidRPr="00F77267">
        <w:rPr>
          <w:rFonts w:ascii="Times New Roman" w:eastAsia="Calibri" w:hAnsi="Times New Roman" w:cs="Times New Roman"/>
          <w:sz w:val="22"/>
          <w:szCs w:val="22"/>
        </w:rPr>
        <w:t>5.3. Поставщик обязан:</w:t>
      </w:r>
    </w:p>
    <w:p w:rsidR="00F77267" w:rsidRPr="00F77267" w:rsidRDefault="00F77267" w:rsidP="00F77267">
      <w:pPr>
        <w:widowControl/>
        <w:tabs>
          <w:tab w:val="left" w:pos="540"/>
        </w:tabs>
        <w:overflowPunct w:val="0"/>
        <w:autoSpaceDE/>
        <w:autoSpaceDN/>
        <w:adjustRightInd/>
        <w:ind w:firstLine="567"/>
        <w:jc w:val="both"/>
        <w:textAlignment w:val="baseline"/>
        <w:rPr>
          <w:rFonts w:ascii="Times New Roman" w:eastAsia="Calibri" w:hAnsi="Times New Roman" w:cs="Times New Roman"/>
          <w:sz w:val="22"/>
          <w:szCs w:val="22"/>
        </w:rPr>
      </w:pPr>
      <w:r w:rsidRPr="00F77267">
        <w:rPr>
          <w:rFonts w:ascii="Times New Roman" w:eastAsia="Calibri" w:hAnsi="Times New Roman" w:cs="Times New Roman"/>
          <w:sz w:val="22"/>
          <w:szCs w:val="22"/>
        </w:rPr>
        <w:t>5.3.1. Поставить товар надлежащего качества в комплекте с документацией: счет, счет-фактуру</w:t>
      </w:r>
      <w:r w:rsidRPr="00F77267">
        <w:rPr>
          <w:rFonts w:ascii="Times New Roman" w:eastAsia="Calibri" w:hAnsi="Times New Roman" w:cs="Times New Roman"/>
          <w:sz w:val="22"/>
          <w:vertAlign w:val="superscript"/>
        </w:rPr>
        <w:footnoteReference w:customMarkFollows="1" w:id="4"/>
        <w:t>3</w:t>
      </w:r>
      <w:r w:rsidRPr="00F77267">
        <w:rPr>
          <w:rFonts w:ascii="Times New Roman" w:eastAsia="Calibri" w:hAnsi="Times New Roman" w:cs="Times New Roman"/>
          <w:sz w:val="22"/>
          <w:szCs w:val="22"/>
        </w:rPr>
        <w:t>, акт передачи и накладная, оформленные в соответствии с Приложением №1 к настоящему контракту, сертификаты соответствия или заверенные должным образом их копии.</w:t>
      </w:r>
    </w:p>
    <w:p w:rsidR="00F77267" w:rsidRPr="00F77267" w:rsidRDefault="00F77267" w:rsidP="00F77267">
      <w:pPr>
        <w:widowControl/>
        <w:tabs>
          <w:tab w:val="left" w:pos="540"/>
        </w:tabs>
        <w:overflowPunct w:val="0"/>
        <w:autoSpaceDE/>
        <w:autoSpaceDN/>
        <w:adjustRightInd/>
        <w:ind w:firstLine="567"/>
        <w:jc w:val="both"/>
        <w:textAlignment w:val="baseline"/>
        <w:rPr>
          <w:rFonts w:ascii="Times New Roman" w:eastAsia="Calibri" w:hAnsi="Times New Roman" w:cs="Times New Roman"/>
          <w:sz w:val="22"/>
          <w:szCs w:val="22"/>
        </w:rPr>
      </w:pPr>
      <w:r w:rsidRPr="00F77267">
        <w:rPr>
          <w:rFonts w:ascii="Times New Roman" w:eastAsia="Calibri" w:hAnsi="Times New Roman" w:cs="Times New Roman"/>
          <w:sz w:val="22"/>
          <w:szCs w:val="22"/>
        </w:rPr>
        <w:t xml:space="preserve">5.3.2. Осуществить замену некондиционного товара в течение 3-х дней с момента выставления Заказчиком претензии. </w:t>
      </w:r>
    </w:p>
    <w:p w:rsidR="00F77267" w:rsidRPr="00F77267" w:rsidRDefault="00F77267" w:rsidP="00F77267">
      <w:pPr>
        <w:widowControl/>
        <w:tabs>
          <w:tab w:val="left" w:pos="540"/>
        </w:tabs>
        <w:overflowPunct w:val="0"/>
        <w:autoSpaceDE/>
        <w:autoSpaceDN/>
        <w:adjustRightInd/>
        <w:ind w:firstLine="567"/>
        <w:jc w:val="both"/>
        <w:textAlignment w:val="baseline"/>
        <w:rPr>
          <w:rFonts w:ascii="Times New Roman" w:eastAsia="Calibri" w:hAnsi="Times New Roman" w:cs="Times New Roman"/>
          <w:sz w:val="22"/>
          <w:szCs w:val="22"/>
        </w:rPr>
      </w:pPr>
      <w:r w:rsidRPr="00F77267">
        <w:rPr>
          <w:rFonts w:ascii="Times New Roman" w:eastAsia="Calibri" w:hAnsi="Times New Roman" w:cs="Times New Roman"/>
          <w:sz w:val="22"/>
          <w:szCs w:val="22"/>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F77267" w:rsidRPr="00F77267" w:rsidRDefault="00F77267" w:rsidP="00F77267">
      <w:pPr>
        <w:widowControl/>
        <w:tabs>
          <w:tab w:val="left" w:pos="540"/>
        </w:tabs>
        <w:overflowPunct w:val="0"/>
        <w:autoSpaceDE/>
        <w:autoSpaceDN/>
        <w:adjustRightInd/>
        <w:ind w:firstLine="567"/>
        <w:jc w:val="both"/>
        <w:textAlignment w:val="baseline"/>
        <w:rPr>
          <w:rFonts w:ascii="Times New Roman" w:eastAsia="Calibri" w:hAnsi="Times New Roman" w:cs="Times New Roman"/>
          <w:sz w:val="22"/>
          <w:szCs w:val="22"/>
        </w:rPr>
      </w:pPr>
      <w:r w:rsidRPr="00F77267">
        <w:rPr>
          <w:rFonts w:ascii="Times New Roman" w:eastAsia="Calibri" w:hAnsi="Times New Roman" w:cs="Times New Roman"/>
          <w:sz w:val="22"/>
          <w:szCs w:val="22"/>
        </w:rPr>
        <w:t>5.4. Поставщик подтверждает соответствие единым требованиям, установленным в Приложении № 2 к контракту.</w:t>
      </w:r>
    </w:p>
    <w:p w:rsidR="00F77267" w:rsidRPr="00F77267" w:rsidRDefault="00F77267" w:rsidP="00F77267">
      <w:pPr>
        <w:widowControl/>
        <w:tabs>
          <w:tab w:val="left" w:pos="540"/>
        </w:tabs>
        <w:overflowPunct w:val="0"/>
        <w:autoSpaceDE/>
        <w:autoSpaceDN/>
        <w:adjustRightInd/>
        <w:ind w:firstLine="567"/>
        <w:jc w:val="both"/>
        <w:textAlignment w:val="baseline"/>
        <w:rPr>
          <w:rFonts w:ascii="Times New Roman" w:eastAsia="Calibri" w:hAnsi="Times New Roman" w:cs="Times New Roman"/>
          <w:sz w:val="22"/>
          <w:szCs w:val="22"/>
        </w:rPr>
      </w:pPr>
    </w:p>
    <w:p w:rsidR="00F77267" w:rsidRPr="00F77267" w:rsidRDefault="00F77267" w:rsidP="00F77267">
      <w:pPr>
        <w:widowControl/>
        <w:jc w:val="center"/>
        <w:rPr>
          <w:rFonts w:ascii="Times New Roman" w:eastAsia="Calibri" w:hAnsi="Times New Roman" w:cs="Times New Roman"/>
          <w:b/>
          <w:bCs/>
          <w:sz w:val="22"/>
          <w:szCs w:val="22"/>
        </w:rPr>
      </w:pPr>
      <w:r w:rsidRPr="00F77267">
        <w:rPr>
          <w:rFonts w:ascii="Times New Roman" w:eastAsia="Calibri" w:hAnsi="Times New Roman" w:cs="Times New Roman"/>
          <w:b/>
          <w:bCs/>
          <w:sz w:val="22"/>
          <w:szCs w:val="22"/>
        </w:rPr>
        <w:t>6. Качество</w:t>
      </w:r>
    </w:p>
    <w:p w:rsidR="00F77267" w:rsidRPr="00F77267" w:rsidRDefault="00F77267" w:rsidP="00F77267">
      <w:pPr>
        <w:widowControl/>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 xml:space="preserve">6.1. Требования к гарантии качества товара: </w:t>
      </w:r>
    </w:p>
    <w:p w:rsidR="00F77267" w:rsidRPr="00F77267" w:rsidRDefault="00F77267" w:rsidP="00F77267">
      <w:pPr>
        <w:widowControl/>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6.1.1. Качество товара при поставке должно подтверждаться сертификатом соответствия.</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6.2. Требования к гарантийному сроку и (или) объему предоставления гарантий их качества:</w:t>
      </w:r>
    </w:p>
    <w:p w:rsidR="00F77267" w:rsidRPr="00F77267" w:rsidRDefault="00F77267" w:rsidP="00F772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F77267" w:rsidRPr="00F77267" w:rsidRDefault="00F77267" w:rsidP="00F772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567"/>
        <w:jc w:val="both"/>
        <w:rPr>
          <w:rFonts w:ascii="Times New Roman" w:eastAsia="Calibri" w:hAnsi="Times New Roman" w:cs="Times New Roman"/>
          <w:b/>
          <w:bCs/>
          <w:color w:val="008000"/>
          <w:sz w:val="22"/>
          <w:szCs w:val="22"/>
        </w:rPr>
      </w:pPr>
      <w:r w:rsidRPr="00F77267">
        <w:rPr>
          <w:rFonts w:ascii="Times New Roman" w:eastAsia="Calibri" w:hAnsi="Times New Roman" w:cs="Times New Roman"/>
          <w:color w:val="000000"/>
          <w:sz w:val="22"/>
          <w:szCs w:val="22"/>
        </w:rPr>
        <w:t>6.2.2. Гарантийный срок должен быть не менее, чем срок действия гарантии производителя данного товара</w:t>
      </w:r>
      <w:r w:rsidRPr="00F77267">
        <w:rPr>
          <w:rFonts w:ascii="Times New Roman" w:eastAsia="Calibri" w:hAnsi="Times New Roman" w:cs="Times New Roman"/>
          <w:b/>
          <w:bCs/>
          <w:color w:val="008000"/>
          <w:sz w:val="22"/>
          <w:szCs w:val="22"/>
        </w:rPr>
        <w:t>.</w:t>
      </w:r>
    </w:p>
    <w:p w:rsidR="00F77267" w:rsidRPr="00F77267" w:rsidRDefault="00F77267" w:rsidP="00F772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6.3.</w:t>
      </w:r>
      <w:r w:rsidRPr="00F77267">
        <w:rPr>
          <w:rFonts w:ascii="Times New Roman" w:eastAsia="Calibri" w:hAnsi="Times New Roman" w:cs="Times New Roman"/>
          <w:color w:val="000000"/>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F77267" w:rsidRPr="00F77267" w:rsidRDefault="00F77267" w:rsidP="00F772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567"/>
        <w:jc w:val="both"/>
        <w:rPr>
          <w:rFonts w:ascii="Times New Roman" w:eastAsia="Calibri" w:hAnsi="Times New Roman" w:cs="Times New Roman"/>
          <w:sz w:val="22"/>
          <w:szCs w:val="22"/>
        </w:rPr>
      </w:pPr>
    </w:p>
    <w:p w:rsidR="00F77267" w:rsidRPr="00F77267" w:rsidRDefault="00F77267" w:rsidP="00F77267">
      <w:pPr>
        <w:widowControl/>
        <w:autoSpaceDE/>
        <w:autoSpaceDN/>
        <w:adjustRightInd/>
        <w:ind w:firstLine="720"/>
        <w:jc w:val="center"/>
        <w:rPr>
          <w:rFonts w:ascii="Times New Roman" w:eastAsia="Calibri" w:hAnsi="Times New Roman" w:cs="Times New Roman"/>
          <w:b/>
          <w:bCs/>
          <w:sz w:val="22"/>
          <w:szCs w:val="22"/>
        </w:rPr>
      </w:pPr>
      <w:r w:rsidRPr="00F77267">
        <w:rPr>
          <w:rFonts w:ascii="Times New Roman" w:eastAsia="Calibri" w:hAnsi="Times New Roman" w:cs="Times New Roman"/>
          <w:b/>
          <w:bCs/>
          <w:sz w:val="22"/>
          <w:szCs w:val="22"/>
        </w:rPr>
        <w:t>7. Упаковка</w:t>
      </w:r>
    </w:p>
    <w:p w:rsidR="00F77267" w:rsidRPr="00F77267" w:rsidRDefault="00F77267" w:rsidP="00F77267">
      <w:pPr>
        <w:widowControl/>
        <w:autoSpaceDE/>
        <w:autoSpaceDN/>
        <w:adjustRightInd/>
        <w:ind w:firstLine="567"/>
        <w:jc w:val="both"/>
        <w:rPr>
          <w:rFonts w:ascii="Times New Roman" w:eastAsia="Calibri" w:hAnsi="Times New Roman" w:cs="Times New Roman"/>
          <w:color w:val="000000"/>
          <w:sz w:val="22"/>
          <w:szCs w:val="22"/>
        </w:rPr>
      </w:pPr>
      <w:r w:rsidRPr="00F77267">
        <w:rPr>
          <w:rFonts w:ascii="Times New Roman" w:eastAsia="Calibri" w:hAnsi="Times New Roman" w:cs="Times New Roman"/>
          <w:color w:val="000000"/>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F77267" w:rsidRPr="00F77267" w:rsidRDefault="00F77267" w:rsidP="00F77267">
      <w:pPr>
        <w:widowControl/>
        <w:autoSpaceDE/>
        <w:autoSpaceDN/>
        <w:adjustRightInd/>
        <w:jc w:val="center"/>
        <w:rPr>
          <w:rFonts w:ascii="Times New Roman" w:eastAsia="Calibri" w:hAnsi="Times New Roman" w:cs="Times New Roman"/>
          <w:b/>
          <w:bCs/>
          <w:sz w:val="22"/>
          <w:szCs w:val="22"/>
        </w:rPr>
      </w:pPr>
    </w:p>
    <w:p w:rsidR="00F77267" w:rsidRPr="00F77267" w:rsidRDefault="00F77267" w:rsidP="00F77267">
      <w:pPr>
        <w:widowControl/>
        <w:autoSpaceDE/>
        <w:autoSpaceDN/>
        <w:adjustRightInd/>
        <w:jc w:val="center"/>
        <w:rPr>
          <w:rFonts w:ascii="Times New Roman" w:eastAsia="Calibri" w:hAnsi="Times New Roman" w:cs="Times New Roman"/>
          <w:b/>
          <w:bCs/>
          <w:sz w:val="22"/>
          <w:szCs w:val="22"/>
        </w:rPr>
      </w:pPr>
      <w:r w:rsidRPr="00F77267">
        <w:rPr>
          <w:rFonts w:ascii="Times New Roman" w:eastAsia="Calibri" w:hAnsi="Times New Roman" w:cs="Times New Roman"/>
          <w:b/>
          <w:bCs/>
          <w:sz w:val="22"/>
          <w:szCs w:val="22"/>
        </w:rPr>
        <w:t>8. Передача и прием</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 xml:space="preserve">8.1. В течение </w:t>
      </w:r>
      <w:r w:rsidR="00D373CD">
        <w:rPr>
          <w:rFonts w:ascii="Times New Roman" w:eastAsia="Calibri" w:hAnsi="Times New Roman" w:cs="Times New Roman"/>
          <w:sz w:val="22"/>
          <w:szCs w:val="22"/>
        </w:rPr>
        <w:t>15</w:t>
      </w:r>
      <w:r w:rsidRPr="00F77267">
        <w:rPr>
          <w:rFonts w:ascii="Times New Roman" w:eastAsia="Calibri" w:hAnsi="Times New Roman" w:cs="Times New Roman"/>
          <w:sz w:val="22"/>
          <w:szCs w:val="22"/>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F77267" w:rsidRPr="00F77267" w:rsidRDefault="00F77267" w:rsidP="00F77267">
      <w:pPr>
        <w:widowControl/>
        <w:tabs>
          <w:tab w:val="num" w:pos="720"/>
        </w:tabs>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 xml:space="preserve">8.2. Заказчик вправе отказаться от приемки товара в случае не предоставления документов, указанных в п.5.3.1 контракта. </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8.3. Право собственности на передаваемый товар переходит от Поставщика к Заказчику в момент подписания накладной.</w:t>
      </w:r>
    </w:p>
    <w:p w:rsidR="00F77267" w:rsidRPr="00F77267" w:rsidRDefault="00F77267" w:rsidP="00F77267">
      <w:pPr>
        <w:widowControl/>
        <w:autoSpaceDE/>
        <w:autoSpaceDN/>
        <w:adjustRightInd/>
        <w:ind w:firstLine="567"/>
        <w:jc w:val="both"/>
        <w:rPr>
          <w:rFonts w:ascii="Times New Roman" w:eastAsia="Calibri" w:hAnsi="Times New Roman" w:cs="Times New Roman"/>
          <w:color w:val="008080"/>
          <w:sz w:val="22"/>
          <w:szCs w:val="22"/>
        </w:rPr>
      </w:pPr>
    </w:p>
    <w:p w:rsidR="00F77267" w:rsidRPr="00F77267" w:rsidRDefault="00F77267" w:rsidP="00F77267">
      <w:pPr>
        <w:widowControl/>
        <w:tabs>
          <w:tab w:val="left" w:pos="0"/>
          <w:tab w:val="left" w:pos="1260"/>
        </w:tabs>
        <w:autoSpaceDE/>
        <w:autoSpaceDN/>
        <w:adjustRightInd/>
        <w:ind w:firstLine="720"/>
        <w:jc w:val="center"/>
        <w:rPr>
          <w:rFonts w:ascii="Times New Roman" w:eastAsia="Calibri" w:hAnsi="Times New Roman" w:cs="Times New Roman"/>
          <w:b/>
          <w:bCs/>
          <w:sz w:val="22"/>
          <w:szCs w:val="22"/>
        </w:rPr>
      </w:pPr>
      <w:r w:rsidRPr="00F77267">
        <w:rPr>
          <w:rFonts w:ascii="Times New Roman" w:eastAsia="Calibri" w:hAnsi="Times New Roman" w:cs="Times New Roman"/>
          <w:b/>
          <w:bCs/>
          <w:sz w:val="22"/>
          <w:szCs w:val="22"/>
        </w:rPr>
        <w:t>9. Порядок поставки</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lastRenderedPageBreak/>
        <w:t>9.1. Доставка осуществляется по адресу: Российская Федерация, Санкт-Петербург, внутригородское муниципальное образование города федерального значения Санкт-Петербурга поселок Шушары, территория Пулковское, Переведенская улица, дом 8, корпус 2, строение 1.</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9.2. Доставка осуществляется в рабочее время Заказчика: с 09-00 до 1</w:t>
      </w:r>
      <w:r w:rsidR="00967832">
        <w:rPr>
          <w:rFonts w:ascii="Times New Roman" w:eastAsia="Calibri" w:hAnsi="Times New Roman" w:cs="Times New Roman"/>
          <w:sz w:val="22"/>
          <w:szCs w:val="22"/>
        </w:rPr>
        <w:t>6</w:t>
      </w:r>
      <w:r w:rsidRPr="00F77267">
        <w:rPr>
          <w:rFonts w:ascii="Times New Roman" w:eastAsia="Calibri" w:hAnsi="Times New Roman" w:cs="Times New Roman"/>
          <w:sz w:val="22"/>
          <w:szCs w:val="22"/>
        </w:rPr>
        <w:t>-00.</w:t>
      </w:r>
    </w:p>
    <w:p w:rsidR="00F77267" w:rsidRPr="00F77267" w:rsidRDefault="00F77267" w:rsidP="00F77267">
      <w:pPr>
        <w:widowControl/>
        <w:autoSpaceDE/>
        <w:autoSpaceDN/>
        <w:adjustRightInd/>
        <w:ind w:left="360"/>
        <w:jc w:val="center"/>
        <w:rPr>
          <w:rFonts w:ascii="Times New Roman" w:eastAsia="Calibri" w:hAnsi="Times New Roman" w:cs="Times New Roman"/>
          <w:b/>
          <w:bCs/>
          <w:sz w:val="22"/>
          <w:szCs w:val="22"/>
        </w:rPr>
      </w:pPr>
    </w:p>
    <w:p w:rsidR="00F77267" w:rsidRPr="00F77267" w:rsidRDefault="00F77267" w:rsidP="00F77267">
      <w:pPr>
        <w:widowControl/>
        <w:autoSpaceDE/>
        <w:autoSpaceDN/>
        <w:adjustRightInd/>
        <w:ind w:left="360"/>
        <w:jc w:val="center"/>
        <w:rPr>
          <w:rFonts w:ascii="Times New Roman" w:eastAsia="Calibri" w:hAnsi="Times New Roman" w:cs="Times New Roman"/>
          <w:b/>
          <w:bCs/>
          <w:sz w:val="22"/>
          <w:szCs w:val="22"/>
        </w:rPr>
      </w:pPr>
      <w:r w:rsidRPr="00F77267">
        <w:rPr>
          <w:rFonts w:ascii="Times New Roman" w:eastAsia="Calibri" w:hAnsi="Times New Roman" w:cs="Times New Roman"/>
          <w:b/>
          <w:bCs/>
          <w:sz w:val="22"/>
          <w:szCs w:val="22"/>
        </w:rPr>
        <w:t>10. Рекламации</w:t>
      </w:r>
    </w:p>
    <w:p w:rsidR="00F77267" w:rsidRPr="00F77267" w:rsidRDefault="00F77267" w:rsidP="00F77267">
      <w:pPr>
        <w:widowControl/>
        <w:tabs>
          <w:tab w:val="num" w:pos="900"/>
        </w:tabs>
        <w:suppressAutoHyphens/>
        <w:autoSpaceDE/>
        <w:autoSpaceDN/>
        <w:adjustRightInd/>
        <w:ind w:firstLine="567"/>
        <w:jc w:val="both"/>
        <w:rPr>
          <w:rFonts w:ascii="Times New Roman" w:hAnsi="Times New Roman" w:cs="Times New Roman"/>
          <w:sz w:val="22"/>
          <w:szCs w:val="22"/>
          <w:lang w:eastAsia="ar-SA"/>
        </w:rPr>
      </w:pPr>
    </w:p>
    <w:p w:rsidR="00F77267" w:rsidRPr="00F77267" w:rsidRDefault="00F77267" w:rsidP="00F77267">
      <w:pPr>
        <w:widowControl/>
        <w:tabs>
          <w:tab w:val="num" w:pos="900"/>
        </w:tabs>
        <w:suppressAutoHyphens/>
        <w:autoSpaceDE/>
        <w:autoSpaceDN/>
        <w:adjustRightInd/>
        <w:ind w:firstLine="567"/>
        <w:jc w:val="both"/>
        <w:rPr>
          <w:rFonts w:ascii="Times New Roman" w:hAnsi="Times New Roman" w:cs="Times New Roman"/>
          <w:sz w:val="22"/>
          <w:szCs w:val="22"/>
          <w:lang w:eastAsia="ar-SA"/>
        </w:rPr>
      </w:pPr>
      <w:bookmarkStart w:id="0" w:name="_Hlk111068362"/>
      <w:r w:rsidRPr="00F77267">
        <w:rPr>
          <w:rFonts w:ascii="Times New Roman" w:hAnsi="Times New Roman" w:cs="Times New Roman"/>
          <w:sz w:val="22"/>
          <w:szCs w:val="22"/>
          <w:lang w:eastAsia="ar-SA"/>
        </w:rPr>
        <w:t>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bookmarkEnd w:id="0"/>
      <w:r w:rsidRPr="00F77267">
        <w:rPr>
          <w:rFonts w:ascii="Times New Roman" w:hAnsi="Times New Roman" w:cs="Times New Roman"/>
          <w:sz w:val="22"/>
          <w:szCs w:val="22"/>
          <w:lang w:eastAsia="ar-SA"/>
        </w:rPr>
        <w:t xml:space="preserve"> </w:t>
      </w:r>
    </w:p>
    <w:p w:rsidR="00F77267" w:rsidRPr="00F77267" w:rsidRDefault="00F77267" w:rsidP="00F77267">
      <w:pPr>
        <w:widowControl/>
        <w:tabs>
          <w:tab w:val="num" w:pos="900"/>
        </w:tabs>
        <w:suppressAutoHyphens/>
        <w:autoSpaceDE/>
        <w:autoSpaceDN/>
        <w:adjustRightInd/>
        <w:ind w:firstLine="567"/>
        <w:jc w:val="both"/>
        <w:rPr>
          <w:rFonts w:ascii="Times New Roman" w:hAnsi="Times New Roman" w:cs="Times New Roman"/>
          <w:sz w:val="22"/>
          <w:szCs w:val="22"/>
          <w:lang w:eastAsia="ar-SA"/>
        </w:rPr>
      </w:pPr>
      <w:r w:rsidRPr="00F77267">
        <w:rPr>
          <w:rFonts w:ascii="Times New Roman" w:hAnsi="Times New Roman" w:cs="Times New Roman"/>
          <w:sz w:val="22"/>
          <w:szCs w:val="22"/>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F77267" w:rsidRPr="00F77267" w:rsidRDefault="00F77267" w:rsidP="00F77267">
      <w:pPr>
        <w:widowControl/>
        <w:tabs>
          <w:tab w:val="num" w:pos="900"/>
        </w:tabs>
        <w:autoSpaceDE/>
        <w:autoSpaceDN/>
        <w:adjustRightInd/>
        <w:ind w:firstLine="567"/>
        <w:jc w:val="both"/>
        <w:rPr>
          <w:rFonts w:ascii="Times New Roman" w:eastAsia="Calibri" w:hAnsi="Times New Roman" w:cs="Times New Roman"/>
          <w:color w:val="000000"/>
          <w:sz w:val="22"/>
          <w:szCs w:val="22"/>
        </w:rPr>
      </w:pPr>
      <w:r w:rsidRPr="00F77267">
        <w:rPr>
          <w:rFonts w:ascii="Times New Roman" w:eastAsia="Calibri" w:hAnsi="Times New Roman" w:cs="Times New Roman"/>
          <w:color w:val="000000"/>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F77267" w:rsidRPr="00F77267" w:rsidRDefault="00F77267" w:rsidP="00F77267">
      <w:pPr>
        <w:widowControl/>
        <w:tabs>
          <w:tab w:val="num" w:pos="900"/>
        </w:tabs>
        <w:autoSpaceDE/>
        <w:autoSpaceDN/>
        <w:adjustRightInd/>
        <w:ind w:firstLine="567"/>
        <w:jc w:val="both"/>
        <w:rPr>
          <w:rFonts w:ascii="Times New Roman" w:eastAsia="Calibri" w:hAnsi="Times New Roman" w:cs="Times New Roman"/>
          <w:b/>
          <w:bCs/>
          <w:sz w:val="22"/>
          <w:szCs w:val="22"/>
        </w:rPr>
      </w:pPr>
    </w:p>
    <w:p w:rsidR="00F77267" w:rsidRPr="00F77267" w:rsidRDefault="00F77267" w:rsidP="00F77267">
      <w:pPr>
        <w:widowControl/>
        <w:autoSpaceDE/>
        <w:autoSpaceDN/>
        <w:adjustRightInd/>
        <w:jc w:val="center"/>
        <w:rPr>
          <w:rFonts w:ascii="Times New Roman" w:eastAsia="Calibri" w:hAnsi="Times New Roman" w:cs="Times New Roman"/>
          <w:b/>
          <w:bCs/>
          <w:sz w:val="22"/>
          <w:szCs w:val="22"/>
        </w:rPr>
      </w:pPr>
      <w:r w:rsidRPr="00F77267">
        <w:rPr>
          <w:rFonts w:ascii="Times New Roman" w:eastAsia="Calibri" w:hAnsi="Times New Roman" w:cs="Times New Roman"/>
          <w:b/>
          <w:bCs/>
          <w:sz w:val="22"/>
          <w:szCs w:val="22"/>
        </w:rPr>
        <w:t>11. Форс-мажор</w:t>
      </w:r>
    </w:p>
    <w:p w:rsidR="00F77267" w:rsidRPr="00F77267" w:rsidRDefault="00F77267" w:rsidP="00F77267">
      <w:pPr>
        <w:widowControl/>
        <w:tabs>
          <w:tab w:val="left" w:pos="1080"/>
        </w:tabs>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F77267" w:rsidRPr="00F77267" w:rsidRDefault="00F77267" w:rsidP="00F77267">
      <w:pPr>
        <w:widowControl/>
        <w:tabs>
          <w:tab w:val="left" w:pos="1080"/>
        </w:tabs>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F77267" w:rsidRPr="00F77267" w:rsidRDefault="00F77267" w:rsidP="00F77267">
      <w:pPr>
        <w:widowControl/>
        <w:tabs>
          <w:tab w:val="left" w:pos="1080"/>
        </w:tabs>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F77267" w:rsidRPr="00F77267" w:rsidRDefault="00F77267" w:rsidP="00F77267">
      <w:pPr>
        <w:widowControl/>
        <w:tabs>
          <w:tab w:val="left" w:pos="720"/>
        </w:tabs>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11.4. Уведомление направляется по юридическому адресу, указанному в контракте, и заверяется передающим отделением связи.</w:t>
      </w:r>
    </w:p>
    <w:p w:rsidR="00F77267" w:rsidRPr="00F77267" w:rsidRDefault="00F77267" w:rsidP="00F77267">
      <w:pPr>
        <w:widowControl/>
        <w:tabs>
          <w:tab w:val="left" w:pos="720"/>
        </w:tabs>
        <w:autoSpaceDE/>
        <w:autoSpaceDN/>
        <w:adjustRightInd/>
        <w:jc w:val="both"/>
        <w:rPr>
          <w:rFonts w:ascii="Times New Roman" w:eastAsia="Calibri" w:hAnsi="Times New Roman" w:cs="Times New Roman"/>
          <w:sz w:val="22"/>
          <w:szCs w:val="22"/>
        </w:rPr>
      </w:pPr>
    </w:p>
    <w:p w:rsidR="00F77267" w:rsidRPr="00F77267" w:rsidRDefault="00F77267" w:rsidP="00F77267">
      <w:pPr>
        <w:widowControl/>
        <w:autoSpaceDE/>
        <w:autoSpaceDN/>
        <w:adjustRightInd/>
        <w:jc w:val="center"/>
        <w:rPr>
          <w:rFonts w:ascii="Times New Roman" w:eastAsia="Calibri" w:hAnsi="Times New Roman" w:cs="Times New Roman"/>
          <w:b/>
          <w:bCs/>
          <w:sz w:val="22"/>
          <w:szCs w:val="22"/>
        </w:rPr>
      </w:pPr>
      <w:r w:rsidRPr="00F77267">
        <w:rPr>
          <w:rFonts w:ascii="Times New Roman" w:eastAsia="Calibri" w:hAnsi="Times New Roman" w:cs="Times New Roman"/>
          <w:b/>
          <w:bCs/>
          <w:sz w:val="22"/>
          <w:szCs w:val="22"/>
        </w:rPr>
        <w:t>12. Ответственность сторон</w:t>
      </w:r>
    </w:p>
    <w:p w:rsidR="00F77267" w:rsidRPr="00F77267" w:rsidRDefault="00F77267" w:rsidP="00F77267">
      <w:pPr>
        <w:widowControl/>
        <w:tabs>
          <w:tab w:val="left" w:pos="0"/>
        </w:tabs>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F77267" w:rsidRPr="00F77267" w:rsidRDefault="00F77267" w:rsidP="00F77267">
      <w:pPr>
        <w:widowControl/>
        <w:tabs>
          <w:tab w:val="left" w:pos="0"/>
        </w:tabs>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77267" w:rsidRPr="00F77267" w:rsidRDefault="00F77267" w:rsidP="00F77267">
      <w:pPr>
        <w:widowControl/>
        <w:tabs>
          <w:tab w:val="left" w:pos="0"/>
        </w:tabs>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F77267">
        <w:rPr>
          <w:rFonts w:ascii="Courier New" w:eastAsia="Calibri" w:hAnsi="Courier New" w:cs="Courier New"/>
          <w:color w:val="000000"/>
          <w:sz w:val="24"/>
          <w:szCs w:val="24"/>
        </w:rPr>
        <w:t xml:space="preserve"> </w:t>
      </w:r>
      <w:r w:rsidRPr="00F77267">
        <w:rPr>
          <w:rFonts w:ascii="Times New Roman" w:eastAsia="Calibri" w:hAnsi="Times New Roman" w:cs="Times New Roman"/>
          <w:sz w:val="22"/>
          <w:szCs w:val="22"/>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F77267" w:rsidRPr="00F77267" w:rsidRDefault="00F77267" w:rsidP="00F77267">
      <w:pPr>
        <w:widowControl/>
        <w:tabs>
          <w:tab w:val="left" w:pos="0"/>
        </w:tabs>
        <w:autoSpaceDE/>
        <w:autoSpaceDN/>
        <w:adjustRightInd/>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 xml:space="preserve">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w:t>
      </w:r>
      <w:r w:rsidRPr="00F77267">
        <w:rPr>
          <w:rFonts w:ascii="Times New Roman" w:eastAsia="Calibri" w:hAnsi="Times New Roman" w:cs="Times New Roman"/>
          <w:sz w:val="22"/>
          <w:szCs w:val="22"/>
        </w:rPr>
        <w:lastRenderedPageBreak/>
        <w:t>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F77267" w:rsidRPr="00F77267" w:rsidRDefault="00F77267" w:rsidP="00F77267">
      <w:pPr>
        <w:keepNext/>
        <w:widowControl/>
        <w:autoSpaceDE/>
        <w:autoSpaceDN/>
        <w:adjustRightInd/>
        <w:ind w:firstLine="567"/>
        <w:jc w:val="both"/>
        <w:outlineLvl w:val="0"/>
        <w:rPr>
          <w:rFonts w:ascii="Times New Roman" w:eastAsia="Calibri" w:hAnsi="Times New Roman" w:cs="Times New Roman"/>
          <w:sz w:val="22"/>
          <w:szCs w:val="22"/>
        </w:rPr>
      </w:pPr>
      <w:r w:rsidRPr="00F77267">
        <w:rPr>
          <w:rFonts w:ascii="Times New Roman" w:eastAsia="Calibri" w:hAnsi="Times New Roman" w:cs="Times New Roman"/>
          <w:sz w:val="22"/>
          <w:szCs w:val="22"/>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12.10 Указанная в настоящем пункте неустойка (штраф, пени) взимается за каждое нарушение в отдельности.</w:t>
      </w:r>
    </w:p>
    <w:p w:rsidR="00F77267" w:rsidRPr="00F77267" w:rsidRDefault="00F77267" w:rsidP="00F77267">
      <w:pPr>
        <w:widowControl/>
        <w:tabs>
          <w:tab w:val="left" w:pos="1080"/>
        </w:tabs>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77267" w:rsidRPr="00F77267" w:rsidRDefault="00F77267" w:rsidP="00F77267">
      <w:pPr>
        <w:widowControl/>
        <w:autoSpaceDE/>
        <w:autoSpaceDN/>
        <w:adjustRightInd/>
        <w:jc w:val="both"/>
        <w:rPr>
          <w:rFonts w:ascii="Times New Roman" w:eastAsia="Calibri" w:hAnsi="Times New Roman" w:cs="Times New Roman"/>
          <w:sz w:val="22"/>
          <w:szCs w:val="22"/>
        </w:rPr>
      </w:pPr>
    </w:p>
    <w:p w:rsidR="00F77267" w:rsidRPr="00F77267" w:rsidRDefault="00F77267" w:rsidP="00F77267">
      <w:pPr>
        <w:widowControl/>
        <w:tabs>
          <w:tab w:val="left" w:pos="1260"/>
        </w:tabs>
        <w:autoSpaceDE/>
        <w:autoSpaceDN/>
        <w:adjustRightInd/>
        <w:ind w:firstLine="720"/>
        <w:jc w:val="center"/>
        <w:rPr>
          <w:rFonts w:ascii="Times New Roman" w:eastAsia="Calibri" w:hAnsi="Times New Roman" w:cs="Times New Roman"/>
          <w:b/>
          <w:bCs/>
          <w:sz w:val="22"/>
          <w:szCs w:val="22"/>
        </w:rPr>
      </w:pPr>
      <w:r w:rsidRPr="00F77267">
        <w:rPr>
          <w:rFonts w:ascii="Times New Roman" w:eastAsia="Calibri" w:hAnsi="Times New Roman" w:cs="Times New Roman"/>
          <w:b/>
          <w:bCs/>
          <w:sz w:val="22"/>
          <w:szCs w:val="22"/>
        </w:rPr>
        <w:t>13. Порядок рассмотрения споров</w:t>
      </w:r>
    </w:p>
    <w:p w:rsidR="00F77267" w:rsidRPr="00F77267" w:rsidRDefault="00F77267" w:rsidP="00F77267">
      <w:pPr>
        <w:widowControl/>
        <w:tabs>
          <w:tab w:val="left" w:pos="1260"/>
        </w:tabs>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F77267" w:rsidRPr="00F77267" w:rsidRDefault="00F77267" w:rsidP="00F77267">
      <w:pPr>
        <w:widowControl/>
        <w:tabs>
          <w:tab w:val="left" w:pos="1260"/>
        </w:tabs>
        <w:autoSpaceDE/>
        <w:autoSpaceDN/>
        <w:adjustRightInd/>
        <w:ind w:firstLine="567"/>
        <w:jc w:val="both"/>
        <w:rPr>
          <w:rFonts w:ascii="Times New Roman" w:eastAsia="Calibri" w:hAnsi="Times New Roman" w:cs="Times New Roman"/>
          <w:sz w:val="22"/>
          <w:szCs w:val="22"/>
        </w:rPr>
      </w:pPr>
    </w:p>
    <w:p w:rsidR="00F77267" w:rsidRPr="00F77267" w:rsidRDefault="00F77267" w:rsidP="00F77267">
      <w:pPr>
        <w:widowControl/>
        <w:tabs>
          <w:tab w:val="left" w:pos="1260"/>
        </w:tabs>
        <w:autoSpaceDE/>
        <w:autoSpaceDN/>
        <w:adjustRightInd/>
        <w:ind w:firstLine="720"/>
        <w:jc w:val="center"/>
        <w:rPr>
          <w:rFonts w:ascii="Times New Roman" w:eastAsia="Calibri" w:hAnsi="Times New Roman" w:cs="Times New Roman"/>
          <w:b/>
          <w:bCs/>
          <w:sz w:val="22"/>
          <w:szCs w:val="22"/>
        </w:rPr>
      </w:pPr>
      <w:r w:rsidRPr="00F77267">
        <w:rPr>
          <w:rFonts w:ascii="Times New Roman" w:eastAsia="Calibri" w:hAnsi="Times New Roman" w:cs="Times New Roman"/>
          <w:b/>
          <w:bCs/>
          <w:sz w:val="22"/>
          <w:szCs w:val="22"/>
        </w:rPr>
        <w:t>14. Прочие условия</w:t>
      </w:r>
    </w:p>
    <w:p w:rsidR="00F77267" w:rsidRPr="00F77267" w:rsidRDefault="00F77267" w:rsidP="00F77267">
      <w:pPr>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rsidR="00F77267" w:rsidRPr="00F77267" w:rsidRDefault="00F77267" w:rsidP="00F77267">
      <w:pPr>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F77267" w:rsidRPr="00F77267" w:rsidRDefault="00F77267" w:rsidP="00F77267">
      <w:pPr>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rsidR="00F77267" w:rsidRPr="00F77267" w:rsidRDefault="00F77267" w:rsidP="00F77267">
      <w:pPr>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14.2.2. неоднократного нарушения сроков поставки товаров.</w:t>
      </w:r>
    </w:p>
    <w:p w:rsidR="00F77267" w:rsidRPr="00F77267" w:rsidRDefault="00F77267" w:rsidP="00F77267">
      <w:pPr>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F77267" w:rsidRPr="00F77267" w:rsidRDefault="00F77267" w:rsidP="00F77267">
      <w:pPr>
        <w:widowControl/>
        <w:tabs>
          <w:tab w:val="num" w:pos="900"/>
        </w:tabs>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14.4. Настоящий контракт вступает в силу с даты подписания его сторонами, действует по 31.12.2023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F77267" w:rsidRPr="00F77267" w:rsidRDefault="00F77267" w:rsidP="00F77267">
      <w:pPr>
        <w:widowControl/>
        <w:tabs>
          <w:tab w:val="num" w:pos="900"/>
        </w:tabs>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F77267" w:rsidRPr="00F77267" w:rsidRDefault="00F77267" w:rsidP="00F77267">
      <w:pPr>
        <w:widowControl/>
        <w:tabs>
          <w:tab w:val="num" w:pos="900"/>
        </w:tabs>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77267" w:rsidRPr="00F77267" w:rsidRDefault="00F77267" w:rsidP="00F77267">
      <w:pPr>
        <w:widowControl/>
        <w:tabs>
          <w:tab w:val="num" w:pos="900"/>
        </w:tabs>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77267" w:rsidRPr="00F77267" w:rsidRDefault="00F77267" w:rsidP="00F77267">
      <w:pPr>
        <w:widowControl/>
        <w:tabs>
          <w:tab w:val="num" w:pos="900"/>
        </w:tabs>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lastRenderedPageBreak/>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77267" w:rsidRPr="00F77267" w:rsidRDefault="00F77267" w:rsidP="00F77267">
      <w:pPr>
        <w:widowControl/>
        <w:tabs>
          <w:tab w:val="num" w:pos="900"/>
        </w:tabs>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14.6.3. не совершать иных действий, нарушающих антикоррупционное законодательство Российской Федерации.</w:t>
      </w:r>
    </w:p>
    <w:p w:rsidR="00F77267" w:rsidRPr="00F77267" w:rsidRDefault="00F77267" w:rsidP="00F77267">
      <w:pPr>
        <w:widowControl/>
        <w:tabs>
          <w:tab w:val="num" w:pos="900"/>
        </w:tabs>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F77267" w:rsidRPr="00F77267" w:rsidRDefault="00F77267" w:rsidP="00F77267">
      <w:pPr>
        <w:widowControl/>
        <w:tabs>
          <w:tab w:val="num" w:pos="900"/>
        </w:tabs>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14.8. Во всем остальном, не оговоренном настоящим Контрактом, стороны руководствуются действующим законодательством РФ.</w:t>
      </w:r>
    </w:p>
    <w:p w:rsidR="00F77267" w:rsidRPr="00F77267" w:rsidRDefault="00F77267" w:rsidP="00F77267">
      <w:pPr>
        <w:widowControl/>
        <w:tabs>
          <w:tab w:val="num" w:pos="900"/>
        </w:tabs>
        <w:autoSpaceDE/>
        <w:autoSpaceDN/>
        <w:adjustRightInd/>
        <w:ind w:firstLine="567"/>
        <w:jc w:val="both"/>
        <w:rPr>
          <w:rFonts w:ascii="Times New Roman" w:eastAsia="Calibri" w:hAnsi="Times New Roman" w:cs="Times New Roman"/>
          <w:sz w:val="22"/>
          <w:szCs w:val="22"/>
        </w:rPr>
      </w:pPr>
      <w:r w:rsidRPr="00F77267">
        <w:rPr>
          <w:rFonts w:ascii="Times New Roman" w:eastAsia="Calibri" w:hAnsi="Times New Roman" w:cs="Times New Roman"/>
          <w:sz w:val="22"/>
          <w:szCs w:val="22"/>
        </w:rPr>
        <w:t>14.9. Настоящий контракт составлен в двух экземплярах, имеющих равную юридическую силу по одному для каждой сторон.</w:t>
      </w:r>
    </w:p>
    <w:p w:rsidR="00F77267" w:rsidRPr="00F77267" w:rsidRDefault="00F77267" w:rsidP="00F77267">
      <w:pPr>
        <w:widowControl/>
        <w:autoSpaceDE/>
        <w:autoSpaceDN/>
        <w:adjustRightInd/>
        <w:jc w:val="both"/>
        <w:rPr>
          <w:rFonts w:ascii="Times New Roman" w:eastAsia="Calibri" w:hAnsi="Times New Roman" w:cs="Times New Roman"/>
          <w:sz w:val="22"/>
          <w:szCs w:val="22"/>
        </w:rPr>
      </w:pPr>
    </w:p>
    <w:p w:rsidR="00F77267" w:rsidRPr="00F77267" w:rsidRDefault="00F77267" w:rsidP="00F77267">
      <w:pPr>
        <w:widowControl/>
        <w:autoSpaceDE/>
        <w:autoSpaceDN/>
        <w:adjustRightInd/>
        <w:ind w:firstLine="567"/>
        <w:jc w:val="center"/>
        <w:rPr>
          <w:rFonts w:ascii="Times New Roman" w:eastAsia="Calibri" w:hAnsi="Times New Roman" w:cs="Times New Roman"/>
          <w:b/>
          <w:sz w:val="22"/>
          <w:szCs w:val="22"/>
        </w:rPr>
      </w:pPr>
      <w:r w:rsidRPr="00F77267">
        <w:rPr>
          <w:rFonts w:ascii="Times New Roman" w:eastAsia="Calibri" w:hAnsi="Times New Roman" w:cs="Times New Roman"/>
          <w:b/>
          <w:sz w:val="22"/>
          <w:szCs w:val="22"/>
        </w:rPr>
        <w:t>15. Приложения</w:t>
      </w:r>
    </w:p>
    <w:p w:rsidR="00F77267" w:rsidRPr="00F77267" w:rsidRDefault="00F77267" w:rsidP="00F77267">
      <w:pPr>
        <w:widowControl/>
        <w:autoSpaceDE/>
        <w:autoSpaceDN/>
        <w:adjustRightInd/>
        <w:ind w:firstLine="567"/>
        <w:jc w:val="both"/>
        <w:rPr>
          <w:rFonts w:ascii="Times New Roman" w:eastAsia="Calibri" w:hAnsi="Times New Roman" w:cs="Times New Roman"/>
          <w:b/>
          <w:sz w:val="22"/>
          <w:szCs w:val="22"/>
        </w:rPr>
      </w:pPr>
      <w:r w:rsidRPr="00F77267">
        <w:rPr>
          <w:rFonts w:ascii="Times New Roman" w:eastAsia="Calibri" w:hAnsi="Times New Roman" w:cs="Times New Roman"/>
          <w:sz w:val="22"/>
          <w:szCs w:val="22"/>
        </w:rPr>
        <w:t xml:space="preserve">15.1. Приложение №1 – Расчет стоимости поставки </w:t>
      </w:r>
      <w:r w:rsidR="00670EA9" w:rsidRPr="00670EA9">
        <w:rPr>
          <w:rFonts w:ascii="Times New Roman" w:eastAsia="Calibri" w:hAnsi="Times New Roman" w:cs="Times New Roman"/>
          <w:sz w:val="22"/>
          <w:szCs w:val="22"/>
        </w:rPr>
        <w:t xml:space="preserve">карнавальных костюмов </w:t>
      </w:r>
      <w:r w:rsidRPr="00F77267">
        <w:rPr>
          <w:rFonts w:ascii="Times New Roman" w:eastAsia="Calibri" w:hAnsi="Times New Roman" w:cs="Times New Roman"/>
          <w:sz w:val="22"/>
          <w:szCs w:val="22"/>
        </w:rPr>
        <w:t>для нужд ГБДОУ № 47 Пушкинского района Санкт-Петербурга.</w:t>
      </w:r>
    </w:p>
    <w:p w:rsidR="00F77267" w:rsidRPr="00F77267" w:rsidRDefault="00F77267" w:rsidP="00F77267">
      <w:pPr>
        <w:widowControl/>
        <w:autoSpaceDE/>
        <w:autoSpaceDN/>
        <w:adjustRightInd/>
        <w:ind w:firstLine="567"/>
        <w:jc w:val="both"/>
        <w:rPr>
          <w:rFonts w:ascii="Times New Roman" w:eastAsia="Calibri" w:hAnsi="Times New Roman" w:cs="Times New Roman"/>
          <w:sz w:val="22"/>
          <w:szCs w:val="22"/>
          <w:lang w:eastAsia="en-US"/>
        </w:rPr>
      </w:pPr>
      <w:r w:rsidRPr="00F77267">
        <w:rPr>
          <w:rFonts w:ascii="Times New Roman" w:eastAsia="Calibri" w:hAnsi="Times New Roman" w:cs="Times New Roman"/>
          <w:sz w:val="22"/>
          <w:szCs w:val="22"/>
          <w:lang w:eastAsia="en-US"/>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F77267" w:rsidRPr="00F77267" w:rsidRDefault="00F77267" w:rsidP="00F77267">
      <w:pPr>
        <w:widowControl/>
        <w:autoSpaceDE/>
        <w:autoSpaceDN/>
        <w:adjustRightInd/>
        <w:ind w:firstLine="567"/>
        <w:jc w:val="both"/>
        <w:rPr>
          <w:rFonts w:ascii="Times New Roman" w:eastAsia="Calibri" w:hAnsi="Times New Roman" w:cs="Times New Roman"/>
          <w:b/>
          <w:sz w:val="22"/>
          <w:szCs w:val="22"/>
          <w:lang w:eastAsia="en-US"/>
        </w:rPr>
      </w:pPr>
    </w:p>
    <w:p w:rsidR="00F77267" w:rsidRPr="00F77267" w:rsidRDefault="00F77267" w:rsidP="00F77267">
      <w:pPr>
        <w:widowControl/>
        <w:autoSpaceDE/>
        <w:autoSpaceDN/>
        <w:adjustRightInd/>
        <w:ind w:firstLine="567"/>
        <w:jc w:val="center"/>
        <w:rPr>
          <w:rFonts w:ascii="Times New Roman" w:eastAsia="Calibri" w:hAnsi="Times New Roman" w:cs="Times New Roman"/>
          <w:b/>
          <w:sz w:val="22"/>
          <w:szCs w:val="22"/>
        </w:rPr>
      </w:pPr>
      <w:r w:rsidRPr="00F77267">
        <w:rPr>
          <w:rFonts w:ascii="Times New Roman" w:eastAsia="Calibri" w:hAnsi="Times New Roman" w:cs="Times New Roman"/>
          <w:b/>
          <w:sz w:val="22"/>
          <w:szCs w:val="22"/>
        </w:rPr>
        <w:t>16. Юридические адреса и реквизиты сторон:</w:t>
      </w:r>
    </w:p>
    <w:p w:rsidR="00F77267" w:rsidRPr="00F77267" w:rsidRDefault="00F77267" w:rsidP="00F77267">
      <w:pPr>
        <w:autoSpaceDE/>
        <w:autoSpaceDN/>
        <w:adjustRightInd/>
        <w:rPr>
          <w:rFonts w:ascii="Times New Roman" w:eastAsia="Calibri" w:hAnsi="Times New Roman" w:cs="Times New Roman"/>
          <w:color w:val="000000"/>
          <w:sz w:val="24"/>
          <w:szCs w:val="24"/>
        </w:rPr>
      </w:pPr>
    </w:p>
    <w:p w:rsidR="00F77267" w:rsidRPr="00F77267" w:rsidRDefault="00F77267" w:rsidP="00F77267">
      <w:pPr>
        <w:autoSpaceDE/>
        <w:autoSpaceDN/>
        <w:adjustRightInd/>
        <w:rPr>
          <w:rFonts w:ascii="Times New Roman" w:eastAsia="Calibri" w:hAnsi="Times New Roman" w:cs="Times New Roman"/>
          <w:color w:val="000000"/>
          <w:sz w:val="24"/>
          <w:szCs w:val="24"/>
        </w:rPr>
      </w:pPr>
    </w:p>
    <w:tbl>
      <w:tblPr>
        <w:tblpPr w:leftFromText="180" w:rightFromText="180" w:vertAnchor="text" w:horzAnchor="margin" w:tblpY="-205"/>
        <w:tblOverlap w:val="never"/>
        <w:tblW w:w="9820" w:type="dxa"/>
        <w:tblLook w:val="01E0"/>
      </w:tblPr>
      <w:tblGrid>
        <w:gridCol w:w="4815"/>
        <w:gridCol w:w="5005"/>
      </w:tblGrid>
      <w:tr w:rsidR="00F77267" w:rsidRPr="00F77267" w:rsidTr="00026216">
        <w:trPr>
          <w:trHeight w:val="3965"/>
        </w:trPr>
        <w:tc>
          <w:tcPr>
            <w:tcW w:w="4815" w:type="dxa"/>
          </w:tcPr>
          <w:p w:rsidR="00F77267" w:rsidRPr="00F77267" w:rsidRDefault="00F77267" w:rsidP="00F77267">
            <w:pPr>
              <w:widowControl/>
              <w:autoSpaceDE/>
              <w:autoSpaceDN/>
              <w:adjustRightInd/>
              <w:rPr>
                <w:rFonts w:ascii="Times New Roman" w:eastAsia="Calibri" w:hAnsi="Times New Roman" w:cs="Times New Roman"/>
                <w:b/>
                <w:sz w:val="24"/>
                <w:szCs w:val="24"/>
              </w:rPr>
            </w:pPr>
            <w:r w:rsidRPr="00F77267">
              <w:rPr>
                <w:rFonts w:ascii="Times New Roman" w:eastAsia="Calibri" w:hAnsi="Times New Roman" w:cs="Times New Roman"/>
                <w:b/>
                <w:sz w:val="22"/>
                <w:szCs w:val="22"/>
              </w:rPr>
              <w:t>Заказчик:</w:t>
            </w:r>
          </w:p>
          <w:p w:rsidR="00F77267" w:rsidRPr="00F77267" w:rsidRDefault="00F77267" w:rsidP="00F77267">
            <w:pPr>
              <w:widowControl/>
              <w:suppressAutoHyphens/>
              <w:autoSpaceDE/>
              <w:autoSpaceDN/>
              <w:adjustRightInd/>
              <w:spacing w:line="256" w:lineRule="auto"/>
              <w:rPr>
                <w:rFonts w:ascii="Times New Roman" w:eastAsia="Calibri" w:hAnsi="Times New Roman" w:cs="Times New Roman"/>
                <w:b/>
                <w:bCs/>
                <w:sz w:val="24"/>
                <w:szCs w:val="24"/>
                <w:lang w:eastAsia="ar-SA"/>
              </w:rPr>
            </w:pPr>
            <w:r w:rsidRPr="00F77267">
              <w:rPr>
                <w:rFonts w:ascii="Times New Roman" w:eastAsia="Calibri" w:hAnsi="Times New Roman" w:cs="Times New Roman"/>
                <w:b/>
                <w:bCs/>
                <w:sz w:val="22"/>
                <w:szCs w:val="22"/>
                <w:lang w:eastAsia="ar-SA"/>
              </w:rPr>
              <w:t xml:space="preserve">ГБДОУ № 47 Пушкинского района </w:t>
            </w:r>
          </w:p>
          <w:p w:rsidR="00F77267" w:rsidRPr="00F77267" w:rsidRDefault="00F77267" w:rsidP="00F77267">
            <w:pPr>
              <w:widowControl/>
              <w:suppressAutoHyphens/>
              <w:autoSpaceDE/>
              <w:autoSpaceDN/>
              <w:adjustRightInd/>
              <w:spacing w:line="256" w:lineRule="auto"/>
              <w:rPr>
                <w:rFonts w:ascii="Times New Roman" w:eastAsia="Calibri" w:hAnsi="Times New Roman" w:cs="Times New Roman"/>
                <w:b/>
                <w:bCs/>
                <w:sz w:val="24"/>
                <w:szCs w:val="24"/>
                <w:lang w:eastAsia="ar-SA"/>
              </w:rPr>
            </w:pPr>
            <w:r w:rsidRPr="00F77267">
              <w:rPr>
                <w:rFonts w:ascii="Times New Roman" w:eastAsia="Calibri" w:hAnsi="Times New Roman" w:cs="Times New Roman"/>
                <w:b/>
                <w:bCs/>
                <w:sz w:val="22"/>
                <w:szCs w:val="22"/>
                <w:lang w:eastAsia="ar-SA"/>
              </w:rPr>
              <w:t>Санкт-Петербурга</w:t>
            </w:r>
          </w:p>
          <w:p w:rsidR="00F77267" w:rsidRPr="00F77267" w:rsidRDefault="00F77267" w:rsidP="00F77267">
            <w:pPr>
              <w:widowControl/>
              <w:suppressAutoHyphens/>
              <w:autoSpaceDE/>
              <w:autoSpaceDN/>
              <w:adjustRightInd/>
              <w:spacing w:line="256" w:lineRule="auto"/>
              <w:rPr>
                <w:rFonts w:ascii="Times New Roman" w:eastAsia="Calibri" w:hAnsi="Times New Roman" w:cs="Times New Roman"/>
                <w:bCs/>
                <w:sz w:val="24"/>
                <w:szCs w:val="24"/>
                <w:lang w:eastAsia="ar-SA"/>
              </w:rPr>
            </w:pPr>
            <w:r w:rsidRPr="00F77267">
              <w:rPr>
                <w:rFonts w:ascii="Times New Roman" w:eastAsia="Calibri" w:hAnsi="Times New Roman" w:cs="Times New Roman"/>
                <w:bCs/>
                <w:sz w:val="22"/>
                <w:szCs w:val="22"/>
                <w:lang w:eastAsia="ar-SA"/>
              </w:rPr>
              <w:t>Адрес: 196140, г. Санкт-Петербург, п. Шушары, ул. Кокколевская (Пулковское), дом 7, корпус 2, строение 1.</w:t>
            </w:r>
          </w:p>
          <w:p w:rsidR="00F77267" w:rsidRPr="00F77267" w:rsidRDefault="00F77267" w:rsidP="00F77267">
            <w:pPr>
              <w:widowControl/>
              <w:suppressAutoHyphens/>
              <w:autoSpaceDE/>
              <w:autoSpaceDN/>
              <w:adjustRightInd/>
              <w:spacing w:line="256" w:lineRule="auto"/>
              <w:rPr>
                <w:rFonts w:ascii="Times New Roman" w:eastAsia="Calibri" w:hAnsi="Times New Roman" w:cs="Times New Roman"/>
                <w:bCs/>
                <w:sz w:val="24"/>
                <w:szCs w:val="24"/>
                <w:lang w:eastAsia="ar-SA"/>
              </w:rPr>
            </w:pPr>
            <w:r w:rsidRPr="00F77267">
              <w:rPr>
                <w:rFonts w:ascii="Times New Roman" w:eastAsia="Calibri" w:hAnsi="Times New Roman" w:cs="Times New Roman"/>
                <w:bCs/>
                <w:sz w:val="22"/>
                <w:szCs w:val="22"/>
                <w:lang w:eastAsia="ar-SA"/>
              </w:rPr>
              <w:t>ИНН 7820059491   КПП782001001</w:t>
            </w:r>
          </w:p>
          <w:p w:rsidR="00F77267" w:rsidRPr="00F77267" w:rsidRDefault="00F77267" w:rsidP="00F77267">
            <w:pPr>
              <w:widowControl/>
              <w:suppressAutoHyphens/>
              <w:autoSpaceDE/>
              <w:autoSpaceDN/>
              <w:adjustRightInd/>
              <w:spacing w:line="256" w:lineRule="auto"/>
              <w:rPr>
                <w:rFonts w:ascii="Times New Roman" w:eastAsia="Calibri" w:hAnsi="Times New Roman" w:cs="Times New Roman"/>
                <w:bCs/>
                <w:sz w:val="24"/>
                <w:szCs w:val="24"/>
                <w:lang w:eastAsia="ar-SA"/>
              </w:rPr>
            </w:pPr>
            <w:r w:rsidRPr="00F77267">
              <w:rPr>
                <w:rFonts w:ascii="Times New Roman" w:eastAsia="Calibri" w:hAnsi="Times New Roman" w:cs="Times New Roman"/>
                <w:bCs/>
                <w:sz w:val="22"/>
                <w:szCs w:val="22"/>
                <w:lang w:eastAsia="ar-SA"/>
              </w:rPr>
              <w:t xml:space="preserve">Комитет финансов СПб (ГБДОУ № 47 Пушкинского района Санкт-Петербурга, лицевой счет 0731123) </w:t>
            </w:r>
          </w:p>
          <w:p w:rsidR="00F77267" w:rsidRPr="00F77267" w:rsidRDefault="00F77267" w:rsidP="00F77267">
            <w:pPr>
              <w:widowControl/>
              <w:suppressAutoHyphens/>
              <w:autoSpaceDE/>
              <w:autoSpaceDN/>
              <w:adjustRightInd/>
              <w:spacing w:line="256" w:lineRule="auto"/>
              <w:rPr>
                <w:rFonts w:ascii="Times New Roman" w:eastAsia="Calibri" w:hAnsi="Times New Roman" w:cs="Times New Roman"/>
                <w:bCs/>
                <w:sz w:val="24"/>
                <w:szCs w:val="24"/>
                <w:lang w:eastAsia="ar-SA"/>
              </w:rPr>
            </w:pPr>
            <w:r w:rsidRPr="00F77267">
              <w:rPr>
                <w:rFonts w:ascii="Times New Roman" w:eastAsia="Calibri" w:hAnsi="Times New Roman" w:cs="Times New Roman"/>
                <w:bCs/>
                <w:sz w:val="22"/>
                <w:szCs w:val="22"/>
                <w:lang w:eastAsia="ar-SA"/>
              </w:rPr>
              <w:t>р/сч 03224643400000007200</w:t>
            </w:r>
          </w:p>
          <w:p w:rsidR="00F77267" w:rsidRPr="00F77267" w:rsidRDefault="00F77267" w:rsidP="00F77267">
            <w:pPr>
              <w:widowControl/>
              <w:suppressAutoHyphens/>
              <w:autoSpaceDE/>
              <w:autoSpaceDN/>
              <w:adjustRightInd/>
              <w:spacing w:line="256" w:lineRule="auto"/>
              <w:rPr>
                <w:rFonts w:ascii="Times New Roman" w:eastAsia="Calibri" w:hAnsi="Times New Roman" w:cs="Times New Roman"/>
                <w:bCs/>
                <w:sz w:val="24"/>
                <w:szCs w:val="24"/>
                <w:lang w:eastAsia="ar-SA"/>
              </w:rPr>
            </w:pPr>
            <w:r w:rsidRPr="00F77267">
              <w:rPr>
                <w:rFonts w:ascii="Times New Roman" w:eastAsia="Calibri" w:hAnsi="Times New Roman" w:cs="Times New Roman"/>
                <w:bCs/>
                <w:sz w:val="22"/>
                <w:szCs w:val="22"/>
                <w:lang w:eastAsia="ar-SA"/>
              </w:rPr>
              <w:t>к/сч 40102810945370000005</w:t>
            </w:r>
          </w:p>
          <w:p w:rsidR="00F77267" w:rsidRPr="00F77267" w:rsidRDefault="00F77267" w:rsidP="00F77267">
            <w:pPr>
              <w:widowControl/>
              <w:suppressAutoHyphens/>
              <w:autoSpaceDE/>
              <w:autoSpaceDN/>
              <w:adjustRightInd/>
              <w:spacing w:line="256" w:lineRule="auto"/>
              <w:rPr>
                <w:rFonts w:ascii="Times New Roman" w:eastAsia="Calibri" w:hAnsi="Times New Roman" w:cs="Times New Roman"/>
                <w:bCs/>
                <w:sz w:val="24"/>
                <w:szCs w:val="24"/>
                <w:lang w:eastAsia="ar-SA"/>
              </w:rPr>
            </w:pPr>
            <w:r w:rsidRPr="00F77267">
              <w:rPr>
                <w:rFonts w:ascii="Times New Roman" w:eastAsia="Calibri" w:hAnsi="Times New Roman" w:cs="Times New Roman"/>
                <w:bCs/>
                <w:sz w:val="22"/>
                <w:szCs w:val="22"/>
                <w:lang w:eastAsia="ar-SA"/>
              </w:rPr>
              <w:t>Северо-Западное ГУ Банка России/ УФК по г. Санкт-Петербургу, г. Санкт-Петербург</w:t>
            </w:r>
          </w:p>
          <w:p w:rsidR="00F77267" w:rsidRPr="00F77267" w:rsidRDefault="00F77267" w:rsidP="00F77267">
            <w:pPr>
              <w:widowControl/>
              <w:suppressAutoHyphens/>
              <w:autoSpaceDE/>
              <w:autoSpaceDN/>
              <w:adjustRightInd/>
              <w:spacing w:line="256" w:lineRule="auto"/>
              <w:rPr>
                <w:rFonts w:ascii="Times New Roman" w:eastAsia="Calibri" w:hAnsi="Times New Roman" w:cs="Times New Roman"/>
                <w:bCs/>
                <w:sz w:val="24"/>
                <w:szCs w:val="24"/>
                <w:lang w:eastAsia="ar-SA"/>
              </w:rPr>
            </w:pPr>
            <w:r w:rsidRPr="00F77267">
              <w:rPr>
                <w:rFonts w:ascii="Times New Roman" w:eastAsia="Calibri" w:hAnsi="Times New Roman" w:cs="Times New Roman"/>
                <w:bCs/>
                <w:sz w:val="22"/>
                <w:szCs w:val="22"/>
                <w:lang w:eastAsia="ar-SA"/>
              </w:rPr>
              <w:t xml:space="preserve">БИК 014030106 </w:t>
            </w:r>
          </w:p>
          <w:p w:rsidR="00F77267" w:rsidRPr="00F77267" w:rsidRDefault="00F77267" w:rsidP="00F77267">
            <w:pPr>
              <w:widowControl/>
              <w:suppressAutoHyphens/>
              <w:autoSpaceDE/>
              <w:autoSpaceDN/>
              <w:adjustRightInd/>
              <w:spacing w:line="256" w:lineRule="auto"/>
              <w:rPr>
                <w:rFonts w:ascii="Times New Roman" w:eastAsia="Calibri" w:hAnsi="Times New Roman" w:cs="Times New Roman"/>
                <w:bCs/>
                <w:sz w:val="24"/>
                <w:szCs w:val="24"/>
                <w:lang w:eastAsia="ar-SA"/>
              </w:rPr>
            </w:pPr>
            <w:r w:rsidRPr="00F77267">
              <w:rPr>
                <w:rFonts w:ascii="Times New Roman" w:eastAsia="Calibri" w:hAnsi="Times New Roman" w:cs="Times New Roman"/>
                <w:bCs/>
                <w:sz w:val="22"/>
                <w:szCs w:val="22"/>
                <w:lang w:eastAsia="ar-SA"/>
              </w:rPr>
              <w:t>Тел.  (812) 414-94-15</w:t>
            </w:r>
          </w:p>
          <w:p w:rsidR="00F77267" w:rsidRPr="00F77267" w:rsidRDefault="00F77267" w:rsidP="00F77267">
            <w:pPr>
              <w:widowControl/>
              <w:suppressAutoHyphens/>
              <w:autoSpaceDE/>
              <w:autoSpaceDN/>
              <w:adjustRightInd/>
              <w:spacing w:line="256" w:lineRule="auto"/>
              <w:rPr>
                <w:rFonts w:ascii="Times New Roman" w:eastAsia="Calibri" w:hAnsi="Times New Roman" w:cs="Times New Roman"/>
                <w:bCs/>
                <w:sz w:val="24"/>
                <w:szCs w:val="24"/>
                <w:lang w:eastAsia="ar-SA"/>
              </w:rPr>
            </w:pPr>
            <w:r w:rsidRPr="00F77267">
              <w:rPr>
                <w:rFonts w:ascii="Times New Roman" w:eastAsia="Calibri" w:hAnsi="Times New Roman" w:cs="Times New Roman"/>
                <w:bCs/>
                <w:sz w:val="22"/>
                <w:szCs w:val="22"/>
                <w:lang w:eastAsia="ar-SA"/>
              </w:rPr>
              <w:t xml:space="preserve">Эл. почта: </w:t>
            </w:r>
            <w:hyperlink r:id="rId8" w:history="1">
              <w:r w:rsidRPr="00F77267">
                <w:rPr>
                  <w:rFonts w:ascii="Times New Roman" w:eastAsia="Calibri" w:hAnsi="Times New Roman" w:cs="Times New Roman"/>
                  <w:bCs/>
                  <w:color w:val="0000FF"/>
                  <w:sz w:val="22"/>
                  <w:szCs w:val="22"/>
                  <w:u w:val="single"/>
                  <w:lang w:eastAsia="ar-SA"/>
                </w:rPr>
                <w:t>gbdou47@mail.ru</w:t>
              </w:r>
            </w:hyperlink>
          </w:p>
          <w:p w:rsidR="00F77267" w:rsidRPr="00F77267" w:rsidRDefault="00F77267" w:rsidP="00F77267">
            <w:pPr>
              <w:widowControl/>
              <w:suppressAutoHyphens/>
              <w:autoSpaceDE/>
              <w:autoSpaceDN/>
              <w:adjustRightInd/>
              <w:spacing w:line="256" w:lineRule="auto"/>
              <w:rPr>
                <w:rFonts w:ascii="Times New Roman" w:eastAsia="Calibri" w:hAnsi="Times New Roman" w:cs="Times New Roman"/>
                <w:bCs/>
                <w:sz w:val="24"/>
                <w:szCs w:val="24"/>
                <w:lang w:eastAsia="ar-SA"/>
              </w:rPr>
            </w:pPr>
          </w:p>
          <w:p w:rsidR="00F77267" w:rsidRPr="00F77267" w:rsidRDefault="00F77267" w:rsidP="00F77267">
            <w:pPr>
              <w:widowControl/>
              <w:suppressAutoHyphens/>
              <w:autoSpaceDE/>
              <w:autoSpaceDN/>
              <w:adjustRightInd/>
              <w:spacing w:line="256" w:lineRule="auto"/>
              <w:rPr>
                <w:rFonts w:ascii="Times New Roman" w:eastAsia="Calibri" w:hAnsi="Times New Roman" w:cs="Times New Roman"/>
                <w:bCs/>
                <w:sz w:val="24"/>
                <w:szCs w:val="24"/>
                <w:lang w:eastAsia="ar-SA"/>
              </w:rPr>
            </w:pPr>
            <w:r w:rsidRPr="00F77267">
              <w:rPr>
                <w:rFonts w:ascii="Times New Roman" w:eastAsia="Calibri" w:hAnsi="Times New Roman" w:cs="Times New Roman"/>
                <w:bCs/>
                <w:sz w:val="22"/>
                <w:szCs w:val="22"/>
                <w:lang w:eastAsia="ar-SA"/>
              </w:rPr>
              <w:t xml:space="preserve">Заведующий </w:t>
            </w:r>
          </w:p>
          <w:p w:rsidR="00F77267" w:rsidRPr="00F77267" w:rsidRDefault="00F77267" w:rsidP="00F77267">
            <w:pPr>
              <w:widowControl/>
              <w:suppressAutoHyphens/>
              <w:autoSpaceDE/>
              <w:autoSpaceDN/>
              <w:adjustRightInd/>
              <w:spacing w:line="256" w:lineRule="auto"/>
              <w:rPr>
                <w:rFonts w:ascii="Times New Roman" w:eastAsia="Calibri" w:hAnsi="Times New Roman" w:cs="Times New Roman"/>
                <w:bCs/>
                <w:sz w:val="24"/>
                <w:szCs w:val="24"/>
                <w:lang w:eastAsia="ar-SA"/>
              </w:rPr>
            </w:pPr>
          </w:p>
          <w:p w:rsidR="00F77267" w:rsidRPr="00F77267" w:rsidRDefault="00F77267" w:rsidP="00F77267">
            <w:pPr>
              <w:widowControl/>
              <w:suppressAutoHyphens/>
              <w:autoSpaceDE/>
              <w:autoSpaceDN/>
              <w:adjustRightInd/>
              <w:spacing w:line="256" w:lineRule="auto"/>
              <w:rPr>
                <w:rFonts w:ascii="Times New Roman" w:eastAsia="Calibri" w:hAnsi="Times New Roman" w:cs="Times New Roman"/>
                <w:bCs/>
                <w:sz w:val="24"/>
                <w:szCs w:val="24"/>
                <w:lang w:eastAsia="ar-SA"/>
              </w:rPr>
            </w:pPr>
            <w:r w:rsidRPr="00F77267">
              <w:rPr>
                <w:rFonts w:ascii="Times New Roman" w:eastAsia="Calibri" w:hAnsi="Times New Roman" w:cs="Times New Roman"/>
                <w:bCs/>
                <w:sz w:val="22"/>
                <w:szCs w:val="22"/>
                <w:lang w:eastAsia="ar-SA"/>
              </w:rPr>
              <w:t>________________А.М. Майорова</w:t>
            </w:r>
          </w:p>
          <w:p w:rsidR="00F77267" w:rsidRPr="00F77267" w:rsidRDefault="00F77267" w:rsidP="00F77267">
            <w:pPr>
              <w:widowControl/>
              <w:autoSpaceDE/>
              <w:autoSpaceDN/>
              <w:adjustRightInd/>
              <w:rPr>
                <w:rFonts w:ascii="Times New Roman" w:eastAsia="Calibri" w:hAnsi="Times New Roman" w:cs="Times New Roman"/>
                <w:sz w:val="24"/>
                <w:szCs w:val="24"/>
              </w:rPr>
            </w:pPr>
            <w:r w:rsidRPr="00F77267">
              <w:rPr>
                <w:rFonts w:ascii="Times New Roman" w:eastAsia="Calibri" w:hAnsi="Times New Roman" w:cs="Times New Roman"/>
                <w:bCs/>
                <w:iCs/>
                <w:sz w:val="22"/>
                <w:szCs w:val="22"/>
                <w:lang w:eastAsia="ar-SA"/>
              </w:rPr>
              <w:t>ПОДПИСАНО ЭЦП</w:t>
            </w:r>
          </w:p>
        </w:tc>
        <w:tc>
          <w:tcPr>
            <w:tcW w:w="5005" w:type="dxa"/>
          </w:tcPr>
          <w:p w:rsidR="00F77267" w:rsidRPr="00F77267" w:rsidRDefault="00F77267" w:rsidP="00F77267">
            <w:pPr>
              <w:widowControl/>
              <w:autoSpaceDE/>
              <w:autoSpaceDN/>
              <w:adjustRightInd/>
              <w:rPr>
                <w:rFonts w:ascii="Times New Roman" w:eastAsia="Calibri" w:hAnsi="Times New Roman" w:cs="Times New Roman"/>
                <w:b/>
                <w:bCs/>
                <w:sz w:val="24"/>
                <w:szCs w:val="24"/>
              </w:rPr>
            </w:pPr>
            <w:r w:rsidRPr="00F77267">
              <w:rPr>
                <w:rFonts w:ascii="Times New Roman" w:eastAsia="Calibri" w:hAnsi="Times New Roman" w:cs="Times New Roman"/>
                <w:b/>
                <w:bCs/>
                <w:sz w:val="22"/>
                <w:szCs w:val="22"/>
              </w:rPr>
              <w:t>Поставщик:</w:t>
            </w:r>
          </w:p>
          <w:p w:rsidR="00F77267" w:rsidRPr="00F77267" w:rsidRDefault="00F77267" w:rsidP="00F77267">
            <w:pPr>
              <w:widowControl/>
              <w:autoSpaceDE/>
              <w:autoSpaceDN/>
              <w:adjustRightInd/>
              <w:rPr>
                <w:rFonts w:ascii="Times New Roman" w:eastAsia="Calibri" w:hAnsi="Times New Roman" w:cs="Times New Roman"/>
                <w:bCs/>
                <w:sz w:val="24"/>
                <w:szCs w:val="24"/>
              </w:rPr>
            </w:pPr>
          </w:p>
          <w:p w:rsidR="00F77267" w:rsidRPr="00F77267" w:rsidRDefault="00F77267" w:rsidP="00F77267">
            <w:pPr>
              <w:widowControl/>
              <w:autoSpaceDE/>
              <w:autoSpaceDN/>
              <w:adjustRightInd/>
              <w:rPr>
                <w:rFonts w:ascii="Times New Roman" w:eastAsia="Calibri" w:hAnsi="Times New Roman" w:cs="Times New Roman"/>
                <w:bCs/>
                <w:sz w:val="24"/>
                <w:szCs w:val="24"/>
              </w:rPr>
            </w:pPr>
            <w:r w:rsidRPr="00F77267">
              <w:rPr>
                <w:rFonts w:ascii="Times New Roman" w:eastAsia="Calibri" w:hAnsi="Times New Roman" w:cs="Times New Roman"/>
                <w:bCs/>
                <w:sz w:val="22"/>
                <w:szCs w:val="22"/>
              </w:rPr>
              <w:t>__________________/____________/</w:t>
            </w:r>
          </w:p>
          <w:p w:rsidR="00F77267" w:rsidRPr="00F77267" w:rsidRDefault="00F77267" w:rsidP="00F77267">
            <w:pPr>
              <w:widowControl/>
              <w:autoSpaceDE/>
              <w:autoSpaceDN/>
              <w:adjustRightInd/>
              <w:rPr>
                <w:rFonts w:ascii="Times New Roman" w:eastAsia="Calibri" w:hAnsi="Times New Roman" w:cs="Times New Roman"/>
                <w:bCs/>
                <w:sz w:val="24"/>
                <w:szCs w:val="24"/>
              </w:rPr>
            </w:pPr>
            <w:r w:rsidRPr="00F77267">
              <w:rPr>
                <w:rFonts w:ascii="Times New Roman" w:eastAsia="Calibri" w:hAnsi="Times New Roman" w:cs="Times New Roman"/>
                <w:bCs/>
                <w:iCs/>
                <w:sz w:val="22"/>
                <w:szCs w:val="22"/>
              </w:rPr>
              <w:t>ПОДПИСАНО ЭЦП</w:t>
            </w:r>
          </w:p>
        </w:tc>
      </w:tr>
    </w:tbl>
    <w:p w:rsidR="00F77267" w:rsidRPr="00F77267" w:rsidRDefault="00F77267" w:rsidP="00F77267">
      <w:pPr>
        <w:autoSpaceDE/>
        <w:autoSpaceDN/>
        <w:adjustRightInd/>
        <w:rPr>
          <w:rFonts w:ascii="Times New Roman" w:eastAsia="Calibri" w:hAnsi="Times New Roman" w:cs="Times New Roman"/>
          <w:color w:val="000000"/>
          <w:sz w:val="24"/>
          <w:szCs w:val="24"/>
        </w:rPr>
        <w:sectPr w:rsidR="00F77267" w:rsidRPr="00F77267" w:rsidSect="00AA04CC">
          <w:pgSz w:w="11906" w:h="16838"/>
          <w:pgMar w:top="709" w:right="849" w:bottom="1134" w:left="1418" w:header="708" w:footer="708" w:gutter="0"/>
          <w:cols w:space="708"/>
          <w:docGrid w:linePitch="360"/>
        </w:sectPr>
      </w:pPr>
    </w:p>
    <w:p w:rsidR="00F77267" w:rsidRPr="00F77267" w:rsidRDefault="00F77267" w:rsidP="00F77267">
      <w:pPr>
        <w:widowControl/>
        <w:autoSpaceDE/>
        <w:autoSpaceDN/>
        <w:adjustRightInd/>
        <w:jc w:val="right"/>
        <w:rPr>
          <w:rFonts w:ascii="Times New Roman" w:eastAsia="Calibri" w:hAnsi="Times New Roman" w:cs="Times New Roman"/>
          <w:color w:val="000000"/>
          <w:sz w:val="24"/>
          <w:szCs w:val="24"/>
        </w:rPr>
      </w:pPr>
      <w:r w:rsidRPr="00F77267">
        <w:rPr>
          <w:rFonts w:ascii="Times New Roman" w:eastAsia="Calibri" w:hAnsi="Times New Roman" w:cs="Times New Roman"/>
          <w:color w:val="000000"/>
          <w:sz w:val="22"/>
          <w:szCs w:val="22"/>
        </w:rPr>
        <w:lastRenderedPageBreak/>
        <w:t>Приложение № 1 к контракту</w:t>
      </w:r>
    </w:p>
    <w:p w:rsidR="00F77267" w:rsidRPr="00F77267" w:rsidRDefault="00F77267" w:rsidP="00F77267">
      <w:pPr>
        <w:widowControl/>
        <w:autoSpaceDE/>
        <w:autoSpaceDN/>
        <w:adjustRightInd/>
        <w:jc w:val="center"/>
        <w:rPr>
          <w:rFonts w:ascii="Times New Roman" w:eastAsia="Calibri" w:hAnsi="Times New Roman" w:cs="Times New Roman"/>
          <w:color w:val="000000"/>
          <w:sz w:val="24"/>
          <w:szCs w:val="24"/>
        </w:rPr>
      </w:pPr>
    </w:p>
    <w:tbl>
      <w:tblPr>
        <w:tblpPr w:leftFromText="180" w:rightFromText="180" w:horzAnchor="page" w:tblpX="1243" w:tblpY="534"/>
        <w:tblW w:w="4026" w:type="dxa"/>
        <w:tblLayout w:type="fixed"/>
        <w:tblLook w:val="01E0"/>
      </w:tblPr>
      <w:tblGrid>
        <w:gridCol w:w="4026"/>
      </w:tblGrid>
      <w:tr w:rsidR="00F77267" w:rsidRPr="00F77267" w:rsidTr="00026216">
        <w:trPr>
          <w:trHeight w:val="1754"/>
        </w:trPr>
        <w:tc>
          <w:tcPr>
            <w:tcW w:w="4026" w:type="dxa"/>
          </w:tcPr>
          <w:p w:rsidR="00F77267" w:rsidRPr="00F77267" w:rsidRDefault="00F77267" w:rsidP="00F77267">
            <w:pPr>
              <w:widowControl/>
              <w:autoSpaceDE/>
              <w:autoSpaceDN/>
              <w:adjustRightInd/>
              <w:rPr>
                <w:rFonts w:ascii="Times New Roman" w:eastAsia="Calibri" w:hAnsi="Times New Roman" w:cs="Times New Roman"/>
                <w:b/>
                <w:sz w:val="24"/>
                <w:szCs w:val="24"/>
              </w:rPr>
            </w:pPr>
          </w:p>
          <w:p w:rsidR="00F77267" w:rsidRPr="00F77267" w:rsidRDefault="00F77267" w:rsidP="00F77267">
            <w:pPr>
              <w:widowControl/>
              <w:autoSpaceDE/>
              <w:autoSpaceDN/>
              <w:adjustRightInd/>
              <w:rPr>
                <w:rFonts w:ascii="Times New Roman" w:eastAsia="Calibri" w:hAnsi="Times New Roman" w:cs="Times New Roman"/>
                <w:sz w:val="24"/>
                <w:szCs w:val="24"/>
              </w:rPr>
            </w:pPr>
            <w:r w:rsidRPr="00F77267">
              <w:rPr>
                <w:rFonts w:ascii="Times New Roman" w:eastAsia="Calibri" w:hAnsi="Times New Roman" w:cs="Times New Roman"/>
                <w:b/>
                <w:sz w:val="24"/>
                <w:szCs w:val="24"/>
              </w:rPr>
              <w:t>СОГЛАСОВАНО</w:t>
            </w:r>
            <w:r w:rsidRPr="00F77267">
              <w:rPr>
                <w:rFonts w:ascii="Times New Roman" w:eastAsia="Calibri" w:hAnsi="Times New Roman" w:cs="Times New Roman"/>
                <w:b/>
                <w:sz w:val="24"/>
                <w:szCs w:val="24"/>
              </w:rPr>
              <w:br/>
            </w:r>
            <w:r w:rsidRPr="00F77267">
              <w:rPr>
                <w:rFonts w:ascii="Times New Roman" w:eastAsia="Calibri" w:hAnsi="Times New Roman" w:cs="Times New Roman"/>
                <w:sz w:val="24"/>
                <w:szCs w:val="24"/>
              </w:rPr>
              <w:t xml:space="preserve">Начальник отдела образования </w:t>
            </w:r>
          </w:p>
          <w:p w:rsidR="00F77267" w:rsidRPr="00F77267" w:rsidRDefault="00F77267" w:rsidP="00F77267">
            <w:pPr>
              <w:widowControl/>
              <w:autoSpaceDE/>
              <w:autoSpaceDN/>
              <w:adjustRightInd/>
              <w:rPr>
                <w:rFonts w:ascii="Times New Roman" w:eastAsia="Calibri" w:hAnsi="Times New Roman" w:cs="Times New Roman"/>
                <w:sz w:val="24"/>
                <w:szCs w:val="24"/>
              </w:rPr>
            </w:pPr>
            <w:r w:rsidRPr="00F77267">
              <w:rPr>
                <w:rFonts w:ascii="Times New Roman" w:eastAsia="Calibri" w:hAnsi="Times New Roman" w:cs="Times New Roman"/>
                <w:sz w:val="24"/>
                <w:szCs w:val="24"/>
              </w:rPr>
              <w:t xml:space="preserve">администрации Пушкинского района </w:t>
            </w:r>
          </w:p>
          <w:p w:rsidR="00F77267" w:rsidRPr="00F77267" w:rsidRDefault="00F77267" w:rsidP="00F77267">
            <w:pPr>
              <w:widowControl/>
              <w:autoSpaceDE/>
              <w:autoSpaceDN/>
              <w:adjustRightInd/>
              <w:rPr>
                <w:rFonts w:ascii="Times New Roman" w:eastAsia="Calibri" w:hAnsi="Times New Roman" w:cs="Times New Roman"/>
                <w:sz w:val="24"/>
                <w:szCs w:val="24"/>
              </w:rPr>
            </w:pPr>
            <w:r w:rsidRPr="00F77267">
              <w:rPr>
                <w:rFonts w:ascii="Times New Roman" w:eastAsia="Calibri" w:hAnsi="Times New Roman" w:cs="Times New Roman"/>
                <w:sz w:val="24"/>
                <w:szCs w:val="24"/>
              </w:rPr>
              <w:t>Санкт-Петербурга</w:t>
            </w:r>
          </w:p>
          <w:p w:rsidR="00F77267" w:rsidRPr="00F77267" w:rsidRDefault="00F77267" w:rsidP="00F77267">
            <w:pPr>
              <w:widowControl/>
              <w:autoSpaceDE/>
              <w:autoSpaceDN/>
              <w:adjustRightInd/>
              <w:rPr>
                <w:rFonts w:ascii="Times New Roman" w:eastAsia="Calibri" w:hAnsi="Times New Roman" w:cs="Times New Roman"/>
                <w:sz w:val="24"/>
                <w:szCs w:val="24"/>
              </w:rPr>
            </w:pPr>
          </w:p>
          <w:p w:rsidR="00F77267" w:rsidRPr="00F77267" w:rsidRDefault="00F77267" w:rsidP="00F77267">
            <w:pPr>
              <w:widowControl/>
              <w:autoSpaceDE/>
              <w:autoSpaceDN/>
              <w:adjustRightInd/>
              <w:rPr>
                <w:rFonts w:ascii="Times New Roman" w:eastAsia="Calibri" w:hAnsi="Times New Roman" w:cs="Times New Roman"/>
                <w:sz w:val="24"/>
                <w:szCs w:val="24"/>
              </w:rPr>
            </w:pPr>
            <w:r w:rsidRPr="00F77267">
              <w:rPr>
                <w:rFonts w:ascii="Times New Roman" w:eastAsia="Calibri" w:hAnsi="Times New Roman" w:cs="Times New Roman"/>
                <w:sz w:val="24"/>
                <w:szCs w:val="24"/>
              </w:rPr>
              <w:t>______________Н.П. Микушева</w:t>
            </w:r>
          </w:p>
          <w:p w:rsidR="00F77267" w:rsidRPr="00F77267" w:rsidRDefault="00F77267" w:rsidP="00F77267">
            <w:pPr>
              <w:widowControl/>
              <w:autoSpaceDE/>
              <w:autoSpaceDN/>
              <w:adjustRightInd/>
              <w:rPr>
                <w:rFonts w:ascii="Times New Roman" w:eastAsia="Calibri" w:hAnsi="Times New Roman" w:cs="Times New Roman"/>
                <w:sz w:val="24"/>
                <w:szCs w:val="24"/>
              </w:rPr>
            </w:pPr>
          </w:p>
        </w:tc>
      </w:tr>
    </w:tbl>
    <w:p w:rsidR="00F77267" w:rsidRPr="00F77267" w:rsidRDefault="00F77267" w:rsidP="00F77267">
      <w:pPr>
        <w:widowControl/>
        <w:autoSpaceDE/>
        <w:autoSpaceDN/>
        <w:adjustRightInd/>
        <w:rPr>
          <w:rFonts w:ascii="Times New Roman" w:eastAsia="Calibri" w:hAnsi="Times New Roman" w:cs="Times New Roman"/>
          <w:b/>
          <w:sz w:val="24"/>
          <w:szCs w:val="24"/>
        </w:rPr>
      </w:pPr>
    </w:p>
    <w:p w:rsidR="00F77267" w:rsidRPr="00F77267" w:rsidRDefault="00F77267" w:rsidP="00F77267">
      <w:pPr>
        <w:widowControl/>
        <w:autoSpaceDE/>
        <w:autoSpaceDN/>
        <w:adjustRightInd/>
        <w:ind w:firstLine="567"/>
        <w:jc w:val="center"/>
        <w:rPr>
          <w:rFonts w:ascii="Times New Roman" w:eastAsia="Calibri" w:hAnsi="Times New Roman" w:cs="Times New Roman"/>
          <w:b/>
          <w:sz w:val="24"/>
          <w:szCs w:val="24"/>
        </w:rPr>
      </w:pPr>
    </w:p>
    <w:p w:rsidR="00F77267" w:rsidRPr="00F77267" w:rsidRDefault="00F77267" w:rsidP="00F77267">
      <w:pPr>
        <w:widowControl/>
        <w:autoSpaceDE/>
        <w:autoSpaceDN/>
        <w:adjustRightInd/>
        <w:ind w:firstLine="567"/>
        <w:jc w:val="center"/>
        <w:rPr>
          <w:rFonts w:ascii="Times New Roman" w:eastAsia="Calibri" w:hAnsi="Times New Roman" w:cs="Times New Roman"/>
          <w:b/>
          <w:sz w:val="24"/>
          <w:szCs w:val="24"/>
        </w:rPr>
      </w:pPr>
    </w:p>
    <w:p w:rsidR="00F77267" w:rsidRPr="00F77267" w:rsidRDefault="00F77267" w:rsidP="00F77267">
      <w:pPr>
        <w:widowControl/>
        <w:autoSpaceDE/>
        <w:autoSpaceDN/>
        <w:adjustRightInd/>
        <w:ind w:firstLine="567"/>
        <w:jc w:val="center"/>
        <w:rPr>
          <w:rFonts w:ascii="Times New Roman" w:eastAsia="Calibri" w:hAnsi="Times New Roman" w:cs="Times New Roman"/>
          <w:b/>
          <w:sz w:val="24"/>
          <w:szCs w:val="24"/>
        </w:rPr>
      </w:pPr>
    </w:p>
    <w:p w:rsidR="00F77267" w:rsidRPr="00F77267" w:rsidRDefault="00F77267" w:rsidP="00F77267">
      <w:pPr>
        <w:widowControl/>
        <w:autoSpaceDE/>
        <w:autoSpaceDN/>
        <w:adjustRightInd/>
        <w:ind w:firstLine="567"/>
        <w:jc w:val="center"/>
        <w:rPr>
          <w:rFonts w:ascii="Times New Roman" w:eastAsia="Calibri" w:hAnsi="Times New Roman" w:cs="Times New Roman"/>
          <w:b/>
          <w:sz w:val="24"/>
          <w:szCs w:val="24"/>
        </w:rPr>
      </w:pPr>
    </w:p>
    <w:p w:rsidR="00F77267" w:rsidRPr="00F77267" w:rsidRDefault="00F77267" w:rsidP="00F77267">
      <w:pPr>
        <w:widowControl/>
        <w:autoSpaceDE/>
        <w:autoSpaceDN/>
        <w:adjustRightInd/>
        <w:ind w:firstLine="567"/>
        <w:jc w:val="center"/>
        <w:rPr>
          <w:rFonts w:ascii="Times New Roman" w:eastAsia="Calibri" w:hAnsi="Times New Roman" w:cs="Times New Roman"/>
          <w:b/>
          <w:sz w:val="24"/>
          <w:szCs w:val="24"/>
        </w:rPr>
      </w:pPr>
    </w:p>
    <w:p w:rsidR="00F77267" w:rsidRPr="00F77267" w:rsidRDefault="00F77267" w:rsidP="00F77267">
      <w:pPr>
        <w:widowControl/>
        <w:autoSpaceDE/>
        <w:autoSpaceDN/>
        <w:adjustRightInd/>
        <w:ind w:firstLine="567"/>
        <w:jc w:val="center"/>
        <w:rPr>
          <w:rFonts w:ascii="Times New Roman" w:eastAsia="Calibri" w:hAnsi="Times New Roman" w:cs="Times New Roman"/>
          <w:b/>
          <w:sz w:val="24"/>
          <w:szCs w:val="24"/>
        </w:rPr>
      </w:pPr>
    </w:p>
    <w:p w:rsidR="00F77267" w:rsidRPr="00F77267" w:rsidRDefault="00F77267" w:rsidP="00F77267">
      <w:pPr>
        <w:widowControl/>
        <w:autoSpaceDE/>
        <w:autoSpaceDN/>
        <w:adjustRightInd/>
        <w:ind w:firstLine="567"/>
        <w:jc w:val="center"/>
        <w:rPr>
          <w:rFonts w:ascii="Times New Roman" w:eastAsia="Calibri" w:hAnsi="Times New Roman" w:cs="Times New Roman"/>
          <w:b/>
          <w:sz w:val="24"/>
          <w:szCs w:val="24"/>
        </w:rPr>
      </w:pPr>
    </w:p>
    <w:p w:rsidR="00F77267" w:rsidRPr="00F77267" w:rsidRDefault="00F77267" w:rsidP="00F77267">
      <w:pPr>
        <w:widowControl/>
        <w:autoSpaceDE/>
        <w:autoSpaceDN/>
        <w:adjustRightInd/>
        <w:ind w:firstLine="567"/>
        <w:jc w:val="center"/>
        <w:rPr>
          <w:rFonts w:ascii="Times New Roman" w:eastAsia="Calibri" w:hAnsi="Times New Roman" w:cs="Times New Roman"/>
          <w:b/>
          <w:sz w:val="24"/>
          <w:szCs w:val="24"/>
        </w:rPr>
      </w:pPr>
    </w:p>
    <w:p w:rsidR="00F77267" w:rsidRPr="00F77267" w:rsidRDefault="00F77267" w:rsidP="00F77267">
      <w:pPr>
        <w:widowControl/>
        <w:autoSpaceDE/>
        <w:autoSpaceDN/>
        <w:adjustRightInd/>
        <w:ind w:firstLine="567"/>
        <w:jc w:val="center"/>
        <w:rPr>
          <w:rFonts w:ascii="Times New Roman" w:eastAsia="Calibri" w:hAnsi="Times New Roman" w:cs="Times New Roman"/>
          <w:b/>
          <w:sz w:val="24"/>
          <w:szCs w:val="24"/>
        </w:rPr>
      </w:pPr>
    </w:p>
    <w:p w:rsidR="00F77267" w:rsidRPr="00F77267" w:rsidRDefault="00F77267" w:rsidP="00F77267">
      <w:pPr>
        <w:widowControl/>
        <w:autoSpaceDE/>
        <w:autoSpaceDN/>
        <w:adjustRightInd/>
        <w:ind w:firstLine="567"/>
        <w:jc w:val="center"/>
        <w:rPr>
          <w:rFonts w:ascii="Times New Roman" w:eastAsia="Calibri" w:hAnsi="Times New Roman" w:cs="Times New Roman"/>
          <w:b/>
          <w:sz w:val="22"/>
          <w:szCs w:val="22"/>
          <w:lang w:eastAsia="en-US"/>
        </w:rPr>
      </w:pPr>
      <w:r w:rsidRPr="00F77267">
        <w:rPr>
          <w:rFonts w:ascii="Times New Roman" w:eastAsia="Calibri" w:hAnsi="Times New Roman" w:cs="Times New Roman"/>
          <w:b/>
          <w:sz w:val="24"/>
          <w:szCs w:val="24"/>
        </w:rPr>
        <w:t xml:space="preserve">Расчет стоимости поставки </w:t>
      </w:r>
      <w:r w:rsidR="00670EA9">
        <w:rPr>
          <w:rFonts w:ascii="Times New Roman" w:hAnsi="Times New Roman"/>
          <w:b/>
          <w:sz w:val="24"/>
          <w:szCs w:val="24"/>
          <w:lang w:eastAsia="ar-SA"/>
        </w:rPr>
        <w:t>карнавальных костюмов</w:t>
      </w:r>
      <w:r w:rsidR="00670EA9" w:rsidRPr="00F77267">
        <w:rPr>
          <w:rFonts w:ascii="Times New Roman" w:eastAsia="Calibri" w:hAnsi="Times New Roman" w:cs="Times New Roman"/>
          <w:b/>
          <w:sz w:val="22"/>
          <w:szCs w:val="22"/>
          <w:lang w:eastAsia="en-US"/>
        </w:rPr>
        <w:t xml:space="preserve"> </w:t>
      </w:r>
      <w:r w:rsidRPr="00F77267">
        <w:rPr>
          <w:rFonts w:ascii="Times New Roman" w:eastAsia="Calibri" w:hAnsi="Times New Roman" w:cs="Times New Roman"/>
          <w:b/>
          <w:sz w:val="22"/>
          <w:szCs w:val="22"/>
          <w:lang w:eastAsia="en-US"/>
        </w:rPr>
        <w:t>для нужд ГБДОУ № 47 Пушкинского района Санкт-Петербурга</w:t>
      </w:r>
    </w:p>
    <w:p w:rsidR="00F77267" w:rsidRPr="00F77267" w:rsidRDefault="00F77267" w:rsidP="00F77267">
      <w:pPr>
        <w:widowControl/>
        <w:autoSpaceDE/>
        <w:autoSpaceDN/>
        <w:adjustRightInd/>
        <w:ind w:firstLine="567"/>
        <w:jc w:val="center"/>
        <w:rPr>
          <w:rFonts w:ascii="Times New Roman" w:eastAsia="Calibri" w:hAnsi="Times New Roman" w:cs="Times New Roman"/>
          <w:b/>
          <w:sz w:val="24"/>
          <w:szCs w:val="24"/>
        </w:rPr>
      </w:pPr>
    </w:p>
    <w:tbl>
      <w:tblPr>
        <w:tblpPr w:leftFromText="180" w:rightFromText="180" w:vertAnchor="text" w:tblpXSpec="center" w:tblpY="1"/>
        <w:tblOverlap w:val="never"/>
        <w:tblW w:w="9918" w:type="dxa"/>
        <w:tblLayout w:type="fixed"/>
        <w:tblLook w:val="00A0"/>
      </w:tblPr>
      <w:tblGrid>
        <w:gridCol w:w="533"/>
        <w:gridCol w:w="3290"/>
        <w:gridCol w:w="1701"/>
        <w:gridCol w:w="851"/>
        <w:gridCol w:w="850"/>
        <w:gridCol w:w="1100"/>
        <w:gridCol w:w="1593"/>
      </w:tblGrid>
      <w:tr w:rsidR="00F77267" w:rsidRPr="00F77267" w:rsidTr="00026216">
        <w:trPr>
          <w:trHeight w:val="1132"/>
        </w:trPr>
        <w:tc>
          <w:tcPr>
            <w:tcW w:w="533" w:type="dxa"/>
            <w:tcBorders>
              <w:top w:val="single" w:sz="4" w:space="0" w:color="auto"/>
              <w:left w:val="single" w:sz="4" w:space="0" w:color="auto"/>
              <w:bottom w:val="single" w:sz="4" w:space="0" w:color="auto"/>
              <w:right w:val="single" w:sz="4" w:space="0" w:color="auto"/>
            </w:tcBorders>
            <w:noWrap/>
            <w:vAlign w:val="center"/>
          </w:tcPr>
          <w:p w:rsidR="00F77267" w:rsidRPr="00F77267" w:rsidRDefault="00F77267" w:rsidP="00F77267">
            <w:pPr>
              <w:autoSpaceDE/>
              <w:autoSpaceDN/>
              <w:adjustRightInd/>
              <w:jc w:val="center"/>
              <w:rPr>
                <w:rFonts w:ascii="Times New Roman" w:eastAsia="Calibri" w:hAnsi="Times New Roman" w:cs="Times New Roman"/>
                <w:color w:val="000000"/>
                <w:sz w:val="20"/>
                <w:szCs w:val="20"/>
              </w:rPr>
            </w:pPr>
            <w:r w:rsidRPr="00F77267">
              <w:rPr>
                <w:rFonts w:ascii="Times New Roman" w:eastAsia="Calibri" w:hAnsi="Times New Roman" w:cs="Times New Roman"/>
                <w:color w:val="000000"/>
                <w:sz w:val="20"/>
                <w:szCs w:val="20"/>
              </w:rPr>
              <w:t>№</w:t>
            </w:r>
          </w:p>
        </w:tc>
        <w:tc>
          <w:tcPr>
            <w:tcW w:w="3290" w:type="dxa"/>
            <w:tcBorders>
              <w:top w:val="single" w:sz="4" w:space="0" w:color="auto"/>
              <w:left w:val="nil"/>
              <w:bottom w:val="single" w:sz="4" w:space="0" w:color="auto"/>
              <w:right w:val="single" w:sz="4" w:space="0" w:color="auto"/>
            </w:tcBorders>
            <w:noWrap/>
            <w:vAlign w:val="center"/>
          </w:tcPr>
          <w:p w:rsidR="00F77267" w:rsidRPr="00F77267" w:rsidRDefault="00F77267" w:rsidP="00F77267">
            <w:pPr>
              <w:autoSpaceDE/>
              <w:autoSpaceDN/>
              <w:adjustRightInd/>
              <w:jc w:val="center"/>
              <w:rPr>
                <w:rFonts w:ascii="Times New Roman" w:eastAsia="Calibri" w:hAnsi="Times New Roman" w:cs="Times New Roman"/>
                <w:color w:val="000000"/>
                <w:sz w:val="20"/>
                <w:szCs w:val="20"/>
              </w:rPr>
            </w:pPr>
            <w:r w:rsidRPr="00F77267">
              <w:rPr>
                <w:rFonts w:ascii="Times New Roman" w:eastAsia="Calibri" w:hAnsi="Times New Roman" w:cs="Times New Roman"/>
                <w:color w:val="000000"/>
                <w:sz w:val="20"/>
                <w:szCs w:val="20"/>
              </w:rPr>
              <w:t>Наименование 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F77267" w:rsidRPr="00F77267" w:rsidRDefault="00F77267" w:rsidP="00F77267">
            <w:pPr>
              <w:autoSpaceDE/>
              <w:autoSpaceDN/>
              <w:adjustRightInd/>
              <w:jc w:val="center"/>
              <w:rPr>
                <w:rFonts w:ascii="Times New Roman" w:eastAsia="Calibri" w:hAnsi="Times New Roman" w:cs="Times New Roman"/>
                <w:color w:val="000000"/>
                <w:sz w:val="20"/>
                <w:szCs w:val="20"/>
              </w:rPr>
            </w:pPr>
            <w:r w:rsidRPr="00F77267">
              <w:rPr>
                <w:rFonts w:ascii="Times New Roman" w:eastAsia="Calibri" w:hAnsi="Times New Roman" w:cs="Times New Roman"/>
                <w:color w:val="000000"/>
                <w:sz w:val="20"/>
                <w:szCs w:val="20"/>
              </w:rPr>
              <w:t>Страна происхождения товара</w:t>
            </w:r>
          </w:p>
        </w:tc>
        <w:tc>
          <w:tcPr>
            <w:tcW w:w="851" w:type="dxa"/>
            <w:tcBorders>
              <w:top w:val="single" w:sz="4" w:space="0" w:color="auto"/>
              <w:left w:val="single" w:sz="4" w:space="0" w:color="auto"/>
              <w:bottom w:val="single" w:sz="4" w:space="0" w:color="auto"/>
              <w:right w:val="single" w:sz="4" w:space="0" w:color="auto"/>
            </w:tcBorders>
            <w:noWrap/>
            <w:vAlign w:val="center"/>
          </w:tcPr>
          <w:p w:rsidR="00F77267" w:rsidRPr="00F77267" w:rsidRDefault="00F77267" w:rsidP="00F77267">
            <w:pPr>
              <w:autoSpaceDE/>
              <w:autoSpaceDN/>
              <w:adjustRightInd/>
              <w:jc w:val="center"/>
              <w:rPr>
                <w:rFonts w:ascii="Times New Roman" w:eastAsia="Calibri" w:hAnsi="Times New Roman" w:cs="Times New Roman"/>
                <w:color w:val="000000"/>
                <w:sz w:val="20"/>
                <w:szCs w:val="20"/>
              </w:rPr>
            </w:pPr>
            <w:r w:rsidRPr="00F77267">
              <w:rPr>
                <w:rFonts w:ascii="Times New Roman" w:eastAsia="Calibri" w:hAnsi="Times New Roman" w:cs="Times New Roman"/>
                <w:color w:val="000000"/>
                <w:sz w:val="20"/>
                <w:szCs w:val="20"/>
              </w:rPr>
              <w:t>Кол-во</w:t>
            </w:r>
          </w:p>
        </w:tc>
        <w:tc>
          <w:tcPr>
            <w:tcW w:w="850" w:type="dxa"/>
            <w:tcBorders>
              <w:top w:val="single" w:sz="4" w:space="0" w:color="auto"/>
              <w:left w:val="single" w:sz="4" w:space="0" w:color="auto"/>
              <w:bottom w:val="single" w:sz="4" w:space="0" w:color="auto"/>
              <w:right w:val="single" w:sz="4" w:space="0" w:color="auto"/>
            </w:tcBorders>
            <w:vAlign w:val="center"/>
          </w:tcPr>
          <w:p w:rsidR="00F77267" w:rsidRPr="00F77267" w:rsidRDefault="00F77267" w:rsidP="00F77267">
            <w:pPr>
              <w:autoSpaceDE/>
              <w:autoSpaceDN/>
              <w:adjustRightInd/>
              <w:jc w:val="center"/>
              <w:rPr>
                <w:rFonts w:ascii="Times New Roman" w:eastAsia="Calibri" w:hAnsi="Times New Roman" w:cs="Times New Roman"/>
                <w:color w:val="000000"/>
                <w:sz w:val="20"/>
                <w:szCs w:val="20"/>
              </w:rPr>
            </w:pPr>
            <w:r w:rsidRPr="00F77267">
              <w:rPr>
                <w:rFonts w:ascii="Times New Roman" w:eastAsia="Calibri" w:hAnsi="Times New Roman" w:cs="Times New Roman"/>
                <w:color w:val="000000"/>
                <w:sz w:val="20"/>
                <w:szCs w:val="20"/>
              </w:rPr>
              <w:t>Ед.</w:t>
            </w:r>
          </w:p>
          <w:p w:rsidR="00F77267" w:rsidRPr="00F77267" w:rsidRDefault="00F77267" w:rsidP="00F77267">
            <w:pPr>
              <w:autoSpaceDE/>
              <w:autoSpaceDN/>
              <w:adjustRightInd/>
              <w:jc w:val="center"/>
              <w:rPr>
                <w:rFonts w:ascii="Times New Roman" w:eastAsia="Calibri" w:hAnsi="Times New Roman" w:cs="Times New Roman"/>
                <w:color w:val="000000"/>
                <w:sz w:val="20"/>
                <w:szCs w:val="20"/>
              </w:rPr>
            </w:pPr>
            <w:r w:rsidRPr="00F77267">
              <w:rPr>
                <w:rFonts w:ascii="Times New Roman" w:eastAsia="Calibri" w:hAnsi="Times New Roman" w:cs="Times New Roman"/>
                <w:color w:val="000000"/>
                <w:sz w:val="20"/>
                <w:szCs w:val="20"/>
              </w:rPr>
              <w:t>измер.</w:t>
            </w:r>
          </w:p>
        </w:tc>
        <w:tc>
          <w:tcPr>
            <w:tcW w:w="1100" w:type="dxa"/>
            <w:tcBorders>
              <w:top w:val="single" w:sz="4" w:space="0" w:color="auto"/>
              <w:left w:val="single" w:sz="4" w:space="0" w:color="auto"/>
              <w:bottom w:val="single" w:sz="4" w:space="0" w:color="auto"/>
              <w:right w:val="single" w:sz="4" w:space="0" w:color="auto"/>
            </w:tcBorders>
            <w:vAlign w:val="center"/>
          </w:tcPr>
          <w:p w:rsidR="00F77267" w:rsidRPr="00F77267" w:rsidRDefault="00F77267" w:rsidP="00F77267">
            <w:pPr>
              <w:autoSpaceDE/>
              <w:autoSpaceDN/>
              <w:adjustRightInd/>
              <w:jc w:val="center"/>
              <w:rPr>
                <w:rFonts w:ascii="Times New Roman" w:eastAsia="Calibri" w:hAnsi="Times New Roman" w:cs="Times New Roman"/>
                <w:color w:val="000000"/>
                <w:sz w:val="20"/>
                <w:szCs w:val="20"/>
              </w:rPr>
            </w:pPr>
            <w:r w:rsidRPr="00F77267">
              <w:rPr>
                <w:rFonts w:ascii="Times New Roman" w:eastAsia="Calibri" w:hAnsi="Times New Roman" w:cs="Times New Roman"/>
                <w:color w:val="000000"/>
                <w:sz w:val="20"/>
                <w:szCs w:val="20"/>
              </w:rPr>
              <w:t>Цена за ед. с НДС</w:t>
            </w:r>
            <w:r w:rsidRPr="00F77267">
              <w:rPr>
                <w:rFonts w:ascii="Times New Roman" w:eastAsia="Calibri" w:hAnsi="Times New Roman" w:cs="Times New Roman"/>
                <w:color w:val="000000"/>
                <w:sz w:val="20"/>
                <w:vertAlign w:val="superscript"/>
              </w:rPr>
              <w:footnoteReference w:customMarkFollows="1" w:id="5"/>
              <w:t>4</w:t>
            </w:r>
            <w:r w:rsidRPr="00F77267">
              <w:rPr>
                <w:rFonts w:ascii="Times New Roman" w:eastAsia="Calibri" w:hAnsi="Times New Roman" w:cs="Times New Roman"/>
                <w:color w:val="000000"/>
                <w:sz w:val="20"/>
                <w:szCs w:val="20"/>
              </w:rPr>
              <w:t>, руб.</w:t>
            </w:r>
          </w:p>
        </w:tc>
        <w:tc>
          <w:tcPr>
            <w:tcW w:w="1593" w:type="dxa"/>
            <w:tcBorders>
              <w:top w:val="single" w:sz="4" w:space="0" w:color="auto"/>
              <w:left w:val="single" w:sz="4" w:space="0" w:color="auto"/>
              <w:bottom w:val="single" w:sz="4" w:space="0" w:color="auto"/>
              <w:right w:val="single" w:sz="4" w:space="0" w:color="auto"/>
            </w:tcBorders>
            <w:vAlign w:val="center"/>
          </w:tcPr>
          <w:p w:rsidR="00F77267" w:rsidRPr="00F77267" w:rsidRDefault="00F77267" w:rsidP="00F77267">
            <w:pPr>
              <w:autoSpaceDE/>
              <w:autoSpaceDN/>
              <w:adjustRightInd/>
              <w:jc w:val="center"/>
              <w:rPr>
                <w:rFonts w:ascii="Times New Roman" w:eastAsia="Calibri" w:hAnsi="Times New Roman" w:cs="Times New Roman"/>
                <w:color w:val="000000"/>
                <w:sz w:val="20"/>
                <w:szCs w:val="20"/>
              </w:rPr>
            </w:pPr>
            <w:r w:rsidRPr="00F77267">
              <w:rPr>
                <w:rFonts w:ascii="Times New Roman" w:eastAsia="Calibri" w:hAnsi="Times New Roman" w:cs="Times New Roman"/>
                <w:color w:val="000000"/>
                <w:sz w:val="20"/>
                <w:szCs w:val="20"/>
              </w:rPr>
              <w:t>Сумма с НДС</w:t>
            </w:r>
            <w:r w:rsidRPr="00F77267">
              <w:rPr>
                <w:rFonts w:ascii="Times New Roman" w:eastAsia="Calibri" w:hAnsi="Times New Roman" w:cs="Times New Roman"/>
                <w:color w:val="000000"/>
                <w:sz w:val="20"/>
                <w:vertAlign w:val="superscript"/>
              </w:rPr>
              <w:footnoteReference w:customMarkFollows="1" w:id="6"/>
              <w:t>5</w:t>
            </w:r>
            <w:r w:rsidRPr="00F77267">
              <w:rPr>
                <w:rFonts w:ascii="Times New Roman" w:eastAsia="Calibri" w:hAnsi="Times New Roman" w:cs="Times New Roman"/>
                <w:color w:val="000000"/>
                <w:sz w:val="20"/>
                <w:szCs w:val="20"/>
              </w:rPr>
              <w:t xml:space="preserve">, руб. </w:t>
            </w:r>
          </w:p>
          <w:p w:rsidR="00F77267" w:rsidRPr="00F77267" w:rsidRDefault="00F77267" w:rsidP="00F77267">
            <w:pPr>
              <w:autoSpaceDE/>
              <w:autoSpaceDN/>
              <w:adjustRightInd/>
              <w:jc w:val="center"/>
              <w:rPr>
                <w:rFonts w:ascii="Times New Roman" w:eastAsia="Calibri" w:hAnsi="Times New Roman" w:cs="Times New Roman"/>
                <w:color w:val="000000"/>
                <w:sz w:val="20"/>
                <w:szCs w:val="20"/>
              </w:rPr>
            </w:pPr>
          </w:p>
        </w:tc>
      </w:tr>
      <w:tr w:rsidR="00F77267" w:rsidRPr="00F77267" w:rsidTr="00026216">
        <w:trPr>
          <w:trHeight w:val="446"/>
        </w:trPr>
        <w:tc>
          <w:tcPr>
            <w:tcW w:w="533" w:type="dxa"/>
            <w:tcBorders>
              <w:top w:val="single" w:sz="4" w:space="0" w:color="auto"/>
              <w:left w:val="single" w:sz="4" w:space="0" w:color="auto"/>
              <w:bottom w:val="single" w:sz="4" w:space="0" w:color="auto"/>
              <w:right w:val="nil"/>
            </w:tcBorders>
            <w:noWrap/>
            <w:vAlign w:val="center"/>
          </w:tcPr>
          <w:p w:rsidR="00F77267" w:rsidRPr="00F77267" w:rsidRDefault="00F77267" w:rsidP="00F77267">
            <w:pPr>
              <w:autoSpaceDE/>
              <w:autoSpaceDN/>
              <w:adjustRightInd/>
              <w:jc w:val="center"/>
              <w:rPr>
                <w:rFonts w:ascii="Times New Roman" w:eastAsia="Calibri" w:hAnsi="Times New Roman" w:cs="Times New Roman"/>
                <w:color w:val="000000"/>
                <w:sz w:val="24"/>
                <w:szCs w:val="24"/>
              </w:rPr>
            </w:pPr>
            <w:r w:rsidRPr="00F77267">
              <w:rPr>
                <w:rFonts w:ascii="Times New Roman" w:eastAsia="Calibri" w:hAnsi="Times New Roman" w:cs="Times New Roman"/>
                <w:color w:val="000000"/>
                <w:sz w:val="24"/>
                <w:szCs w:val="24"/>
              </w:rPr>
              <w:t>1</w:t>
            </w:r>
          </w:p>
        </w:tc>
        <w:tc>
          <w:tcPr>
            <w:tcW w:w="3290" w:type="dxa"/>
            <w:tcBorders>
              <w:top w:val="single" w:sz="4" w:space="0" w:color="auto"/>
              <w:left w:val="single" w:sz="4" w:space="0" w:color="auto"/>
              <w:bottom w:val="single" w:sz="4" w:space="0" w:color="auto"/>
              <w:right w:val="single" w:sz="4" w:space="0" w:color="auto"/>
            </w:tcBorders>
            <w:vAlign w:val="center"/>
          </w:tcPr>
          <w:p w:rsidR="00F77267" w:rsidRPr="00F77267" w:rsidRDefault="00F77267" w:rsidP="00F77267">
            <w:pPr>
              <w:widowControl/>
              <w:autoSpaceDE/>
              <w:autoSpaceDN/>
              <w:adjustRightInd/>
              <w:jc w:val="center"/>
              <w:rPr>
                <w:rFonts w:ascii="Times New Roman" w:eastAsia="Calibri" w:hAnsi="Times New Roman" w:cs="Times New Roman"/>
                <w:color w:val="000000"/>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F77267" w:rsidRPr="00F77267" w:rsidRDefault="00F77267" w:rsidP="00F77267">
            <w:pPr>
              <w:autoSpaceDE/>
              <w:autoSpaceDN/>
              <w:adjustRightInd/>
              <w:jc w:val="center"/>
              <w:rPr>
                <w:rFonts w:ascii="Times New Roman" w:eastAsia="Calibri" w:hAnsi="Times New Roman" w:cs="Times New Roman"/>
                <w:color w:val="000000"/>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rsidR="00F77267" w:rsidRPr="00F77267" w:rsidRDefault="00F77267" w:rsidP="00F77267">
            <w:pPr>
              <w:widowControl/>
              <w:autoSpaceDE/>
              <w:autoSpaceDN/>
              <w:adjustRightInd/>
              <w:jc w:val="center"/>
              <w:rPr>
                <w:rFonts w:ascii="Times New Roman" w:eastAsia="Calibri" w:hAnsi="Times New Roman" w:cs="Times New Roman"/>
                <w:color w:val="00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F77267" w:rsidRPr="00F77267" w:rsidRDefault="00F77267" w:rsidP="00F77267">
            <w:pPr>
              <w:autoSpaceDE/>
              <w:autoSpaceDN/>
              <w:adjustRightInd/>
              <w:jc w:val="center"/>
              <w:rPr>
                <w:rFonts w:ascii="Times New Roman" w:eastAsia="Calibri" w:hAnsi="Times New Roman" w:cs="Times New Roman"/>
                <w:color w:val="000000"/>
                <w:sz w:val="24"/>
                <w:szCs w:val="24"/>
              </w:rPr>
            </w:pPr>
          </w:p>
        </w:tc>
        <w:tc>
          <w:tcPr>
            <w:tcW w:w="1100" w:type="dxa"/>
            <w:tcBorders>
              <w:top w:val="single" w:sz="4" w:space="0" w:color="auto"/>
              <w:left w:val="single" w:sz="4" w:space="0" w:color="auto"/>
              <w:bottom w:val="single" w:sz="4" w:space="0" w:color="auto"/>
              <w:right w:val="single" w:sz="4" w:space="0" w:color="auto"/>
            </w:tcBorders>
            <w:vAlign w:val="center"/>
          </w:tcPr>
          <w:p w:rsidR="00F77267" w:rsidRPr="00F77267" w:rsidRDefault="00F77267" w:rsidP="00F77267">
            <w:pPr>
              <w:autoSpaceDE/>
              <w:autoSpaceDN/>
              <w:adjustRightInd/>
              <w:jc w:val="center"/>
              <w:rPr>
                <w:rFonts w:ascii="Times New Roman" w:eastAsia="Calibri" w:hAnsi="Times New Roman" w:cs="Times New Roman"/>
                <w:color w:val="000000"/>
                <w:sz w:val="24"/>
                <w:szCs w:val="24"/>
              </w:rPr>
            </w:pPr>
          </w:p>
        </w:tc>
        <w:tc>
          <w:tcPr>
            <w:tcW w:w="1593" w:type="dxa"/>
            <w:tcBorders>
              <w:top w:val="single" w:sz="4" w:space="0" w:color="auto"/>
              <w:left w:val="single" w:sz="4" w:space="0" w:color="auto"/>
              <w:bottom w:val="single" w:sz="4" w:space="0" w:color="auto"/>
              <w:right w:val="single" w:sz="4" w:space="0" w:color="auto"/>
            </w:tcBorders>
            <w:vAlign w:val="center"/>
          </w:tcPr>
          <w:p w:rsidR="00F77267" w:rsidRPr="00F77267" w:rsidRDefault="00F77267" w:rsidP="00F77267">
            <w:pPr>
              <w:autoSpaceDE/>
              <w:autoSpaceDN/>
              <w:adjustRightInd/>
              <w:jc w:val="center"/>
              <w:rPr>
                <w:rFonts w:ascii="Times New Roman" w:eastAsia="Calibri" w:hAnsi="Times New Roman" w:cs="Times New Roman"/>
                <w:color w:val="000000"/>
                <w:sz w:val="24"/>
                <w:szCs w:val="24"/>
              </w:rPr>
            </w:pPr>
          </w:p>
        </w:tc>
      </w:tr>
      <w:tr w:rsidR="00F77267" w:rsidRPr="00F77267" w:rsidTr="00026216">
        <w:trPr>
          <w:trHeight w:val="446"/>
        </w:trPr>
        <w:tc>
          <w:tcPr>
            <w:tcW w:w="9918" w:type="dxa"/>
            <w:gridSpan w:val="7"/>
            <w:tcBorders>
              <w:top w:val="single" w:sz="4" w:space="0" w:color="auto"/>
              <w:left w:val="single" w:sz="4" w:space="0" w:color="auto"/>
              <w:bottom w:val="single" w:sz="4" w:space="0" w:color="auto"/>
              <w:right w:val="single" w:sz="4" w:space="0" w:color="auto"/>
            </w:tcBorders>
          </w:tcPr>
          <w:p w:rsidR="00F77267" w:rsidRPr="00F77267" w:rsidRDefault="00F77267" w:rsidP="00F77267">
            <w:pPr>
              <w:autoSpaceDE/>
              <w:autoSpaceDN/>
              <w:adjustRightInd/>
              <w:jc w:val="right"/>
              <w:rPr>
                <w:rFonts w:ascii="Times New Roman" w:eastAsia="Calibri" w:hAnsi="Times New Roman" w:cs="Times New Roman"/>
                <w:color w:val="000000"/>
                <w:sz w:val="24"/>
                <w:szCs w:val="24"/>
              </w:rPr>
            </w:pPr>
            <w:r w:rsidRPr="00F77267">
              <w:rPr>
                <w:rFonts w:ascii="Times New Roman" w:eastAsia="Calibri" w:hAnsi="Times New Roman" w:cs="Times New Roman"/>
                <w:color w:val="000000"/>
                <w:sz w:val="24"/>
                <w:szCs w:val="24"/>
              </w:rPr>
              <w:t>Итого:</w:t>
            </w:r>
          </w:p>
        </w:tc>
      </w:tr>
    </w:tbl>
    <w:p w:rsidR="00F77267" w:rsidRPr="00F77267" w:rsidRDefault="00F77267" w:rsidP="00F77267">
      <w:pPr>
        <w:rPr>
          <w:rFonts w:ascii="Times New Roman" w:eastAsia="Calibri" w:hAnsi="Times New Roman" w:cs="Times New Roman"/>
          <w:color w:val="000000"/>
          <w:sz w:val="24"/>
          <w:szCs w:val="24"/>
        </w:rPr>
      </w:pPr>
      <w:r w:rsidRPr="00F77267">
        <w:rPr>
          <w:rFonts w:ascii="Times New Roman" w:eastAsia="Calibri" w:hAnsi="Times New Roman" w:cs="Times New Roman"/>
          <w:color w:val="000000"/>
          <w:sz w:val="24"/>
          <w:szCs w:val="24"/>
        </w:rPr>
        <w:tab/>
      </w:r>
      <w:r w:rsidRPr="00F77267">
        <w:rPr>
          <w:rFonts w:ascii="Times New Roman" w:eastAsia="Calibri" w:hAnsi="Times New Roman" w:cs="Times New Roman"/>
          <w:color w:val="000000"/>
          <w:sz w:val="24"/>
          <w:szCs w:val="24"/>
        </w:rPr>
        <w:tab/>
        <w:t xml:space="preserve">  </w:t>
      </w:r>
      <w:r w:rsidRPr="00F77267">
        <w:rPr>
          <w:rFonts w:ascii="Times New Roman" w:eastAsia="Calibri" w:hAnsi="Times New Roman" w:cs="Times New Roman"/>
          <w:color w:val="000000"/>
          <w:sz w:val="24"/>
          <w:szCs w:val="24"/>
        </w:rPr>
        <w:tab/>
      </w:r>
      <w:r w:rsidRPr="00F77267">
        <w:rPr>
          <w:rFonts w:ascii="Times New Roman" w:eastAsia="Calibri" w:hAnsi="Times New Roman" w:cs="Times New Roman"/>
          <w:color w:val="000000"/>
          <w:sz w:val="24"/>
          <w:szCs w:val="24"/>
        </w:rPr>
        <w:tab/>
      </w:r>
    </w:p>
    <w:p w:rsidR="00F77267" w:rsidRPr="00F77267" w:rsidRDefault="00F77267" w:rsidP="00F77267">
      <w:pPr>
        <w:widowControl/>
        <w:autoSpaceDE/>
        <w:autoSpaceDN/>
        <w:adjustRightInd/>
        <w:spacing w:after="160"/>
        <w:contextualSpacing/>
        <w:jc w:val="center"/>
        <w:rPr>
          <w:rFonts w:ascii="Times New Roman" w:eastAsia="Calibri" w:hAnsi="Times New Roman" w:cs="Times New Roman"/>
          <w:b/>
          <w:bCs/>
          <w:sz w:val="24"/>
          <w:szCs w:val="24"/>
        </w:rPr>
      </w:pPr>
      <w:r w:rsidRPr="00F77267">
        <w:rPr>
          <w:rFonts w:ascii="Times New Roman" w:eastAsia="Calibri" w:hAnsi="Times New Roman" w:cs="Times New Roman"/>
          <w:b/>
          <w:bCs/>
          <w:noProof/>
          <w:sz w:val="20"/>
          <w:szCs w:val="20"/>
        </w:rPr>
        <w:t>Характеристики товара</w:t>
      </w:r>
    </w:p>
    <w:p w:rsidR="00F77267" w:rsidRPr="00F77267" w:rsidRDefault="00F77267" w:rsidP="00F77267">
      <w:pPr>
        <w:widowControl/>
        <w:autoSpaceDE/>
        <w:autoSpaceDN/>
        <w:adjustRightInd/>
        <w:spacing w:after="160"/>
        <w:contextualSpacing/>
        <w:jc w:val="right"/>
        <w:rPr>
          <w:rFonts w:ascii="Times New Roman" w:eastAsia="Calibri" w:hAnsi="Times New Roman" w:cs="Times New Roman"/>
          <w:sz w:val="24"/>
          <w:szCs w:val="24"/>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5"/>
        <w:gridCol w:w="2127"/>
        <w:gridCol w:w="7121"/>
      </w:tblGrid>
      <w:tr w:rsidR="00F77267" w:rsidRPr="00F77267" w:rsidTr="00026216">
        <w:tc>
          <w:tcPr>
            <w:tcW w:w="675" w:type="dxa"/>
            <w:vAlign w:val="center"/>
          </w:tcPr>
          <w:p w:rsidR="00F77267" w:rsidRPr="00F77267" w:rsidRDefault="00F77267" w:rsidP="00F77267">
            <w:pPr>
              <w:widowControl/>
              <w:autoSpaceDE/>
              <w:autoSpaceDN/>
              <w:adjustRightInd/>
              <w:contextualSpacing/>
              <w:jc w:val="center"/>
              <w:rPr>
                <w:rFonts w:ascii="Times New Roman" w:eastAsia="Calibri" w:hAnsi="Times New Roman" w:cs="Times New Roman"/>
                <w:color w:val="000000"/>
                <w:sz w:val="20"/>
                <w:szCs w:val="20"/>
                <w:lang w:eastAsia="en-US"/>
              </w:rPr>
            </w:pPr>
            <w:r w:rsidRPr="00F77267">
              <w:rPr>
                <w:rFonts w:ascii="Times New Roman" w:eastAsia="Calibri" w:hAnsi="Times New Roman" w:cs="Times New Roman"/>
                <w:noProof/>
                <w:sz w:val="20"/>
                <w:szCs w:val="20"/>
                <w:lang w:eastAsia="en-US"/>
              </w:rPr>
              <w:t>№ п/п</w:t>
            </w:r>
          </w:p>
        </w:tc>
        <w:tc>
          <w:tcPr>
            <w:tcW w:w="2127" w:type="dxa"/>
            <w:vAlign w:val="center"/>
          </w:tcPr>
          <w:p w:rsidR="00F77267" w:rsidRPr="00F77267" w:rsidRDefault="00F77267" w:rsidP="00F77267">
            <w:pPr>
              <w:widowControl/>
              <w:autoSpaceDE/>
              <w:autoSpaceDN/>
              <w:adjustRightInd/>
              <w:contextualSpacing/>
              <w:jc w:val="center"/>
              <w:rPr>
                <w:rFonts w:ascii="Times New Roman" w:eastAsia="Calibri" w:hAnsi="Times New Roman" w:cs="Times New Roman"/>
                <w:color w:val="000000"/>
                <w:sz w:val="20"/>
                <w:szCs w:val="20"/>
                <w:lang w:eastAsia="en-US"/>
              </w:rPr>
            </w:pPr>
            <w:r w:rsidRPr="00F77267">
              <w:rPr>
                <w:rFonts w:ascii="Times New Roman" w:eastAsia="Calibri" w:hAnsi="Times New Roman" w:cs="Times New Roman"/>
                <w:noProof/>
                <w:sz w:val="20"/>
                <w:szCs w:val="20"/>
                <w:lang w:eastAsia="en-US"/>
              </w:rPr>
              <w:t>Наименование товара</w:t>
            </w:r>
          </w:p>
        </w:tc>
        <w:tc>
          <w:tcPr>
            <w:tcW w:w="7121" w:type="dxa"/>
            <w:vAlign w:val="center"/>
          </w:tcPr>
          <w:p w:rsidR="00F77267" w:rsidRPr="00F77267" w:rsidRDefault="00F77267" w:rsidP="00F77267">
            <w:pPr>
              <w:widowControl/>
              <w:autoSpaceDE/>
              <w:autoSpaceDN/>
              <w:adjustRightInd/>
              <w:contextualSpacing/>
              <w:jc w:val="center"/>
              <w:rPr>
                <w:rFonts w:ascii="Times New Roman" w:eastAsia="Calibri" w:hAnsi="Times New Roman" w:cs="Times New Roman"/>
                <w:color w:val="000000"/>
                <w:sz w:val="20"/>
                <w:szCs w:val="20"/>
                <w:lang w:eastAsia="en-US"/>
              </w:rPr>
            </w:pPr>
            <w:r w:rsidRPr="00F77267">
              <w:rPr>
                <w:rFonts w:ascii="Times New Roman" w:eastAsia="Calibri" w:hAnsi="Times New Roman" w:cs="Times New Roman"/>
                <w:color w:val="000000"/>
                <w:sz w:val="20"/>
                <w:szCs w:val="20"/>
                <w:lang w:eastAsia="en-US"/>
              </w:rPr>
              <w:t>Характеристики товара</w:t>
            </w:r>
          </w:p>
        </w:tc>
      </w:tr>
      <w:tr w:rsidR="00F77267" w:rsidRPr="00F77267" w:rsidTr="00026216">
        <w:tc>
          <w:tcPr>
            <w:tcW w:w="675" w:type="dxa"/>
            <w:vAlign w:val="center"/>
          </w:tcPr>
          <w:p w:rsidR="00F77267" w:rsidRPr="00F77267" w:rsidRDefault="00F77267" w:rsidP="00F77267">
            <w:pPr>
              <w:widowControl/>
              <w:autoSpaceDE/>
              <w:autoSpaceDN/>
              <w:adjustRightInd/>
              <w:contextualSpacing/>
              <w:jc w:val="center"/>
              <w:rPr>
                <w:rFonts w:ascii="Times New Roman" w:eastAsia="Calibri" w:hAnsi="Times New Roman" w:cs="Times New Roman"/>
                <w:noProof/>
                <w:sz w:val="20"/>
                <w:szCs w:val="20"/>
                <w:lang w:eastAsia="en-US"/>
              </w:rPr>
            </w:pPr>
          </w:p>
        </w:tc>
        <w:tc>
          <w:tcPr>
            <w:tcW w:w="2127" w:type="dxa"/>
            <w:vAlign w:val="center"/>
          </w:tcPr>
          <w:p w:rsidR="00F77267" w:rsidRPr="00F77267" w:rsidRDefault="00F77267" w:rsidP="00F77267">
            <w:pPr>
              <w:widowControl/>
              <w:autoSpaceDE/>
              <w:autoSpaceDN/>
              <w:adjustRightInd/>
              <w:contextualSpacing/>
              <w:jc w:val="center"/>
              <w:rPr>
                <w:rFonts w:ascii="Times New Roman" w:eastAsia="Calibri" w:hAnsi="Times New Roman" w:cs="Times New Roman"/>
                <w:noProof/>
                <w:sz w:val="20"/>
                <w:szCs w:val="20"/>
                <w:lang w:eastAsia="en-US"/>
              </w:rPr>
            </w:pPr>
          </w:p>
        </w:tc>
        <w:tc>
          <w:tcPr>
            <w:tcW w:w="7121" w:type="dxa"/>
            <w:vAlign w:val="center"/>
          </w:tcPr>
          <w:p w:rsidR="00F77267" w:rsidRPr="00F77267" w:rsidRDefault="00F77267" w:rsidP="00F77267">
            <w:pPr>
              <w:widowControl/>
              <w:autoSpaceDE/>
              <w:autoSpaceDN/>
              <w:adjustRightInd/>
              <w:contextualSpacing/>
              <w:jc w:val="center"/>
              <w:rPr>
                <w:rFonts w:ascii="Times New Roman" w:eastAsia="Calibri" w:hAnsi="Times New Roman" w:cs="Times New Roman"/>
                <w:color w:val="000000"/>
                <w:sz w:val="20"/>
                <w:szCs w:val="20"/>
                <w:lang w:eastAsia="en-US"/>
              </w:rPr>
            </w:pPr>
          </w:p>
        </w:tc>
      </w:tr>
      <w:tr w:rsidR="00F77267" w:rsidRPr="00F77267" w:rsidTr="00026216">
        <w:tc>
          <w:tcPr>
            <w:tcW w:w="675" w:type="dxa"/>
            <w:vAlign w:val="center"/>
          </w:tcPr>
          <w:p w:rsidR="00F77267" w:rsidRPr="00F77267" w:rsidRDefault="00F77267" w:rsidP="00F77267">
            <w:pPr>
              <w:widowControl/>
              <w:autoSpaceDE/>
              <w:autoSpaceDN/>
              <w:adjustRightInd/>
              <w:contextualSpacing/>
              <w:jc w:val="center"/>
              <w:rPr>
                <w:rFonts w:ascii="Times New Roman" w:eastAsia="Calibri" w:hAnsi="Times New Roman" w:cs="Times New Roman"/>
                <w:noProof/>
                <w:sz w:val="20"/>
                <w:szCs w:val="20"/>
                <w:lang w:eastAsia="en-US"/>
              </w:rPr>
            </w:pPr>
          </w:p>
        </w:tc>
        <w:tc>
          <w:tcPr>
            <w:tcW w:w="2127" w:type="dxa"/>
            <w:vAlign w:val="center"/>
          </w:tcPr>
          <w:p w:rsidR="00F77267" w:rsidRPr="00F77267" w:rsidRDefault="00F77267" w:rsidP="00F77267">
            <w:pPr>
              <w:widowControl/>
              <w:autoSpaceDE/>
              <w:autoSpaceDN/>
              <w:adjustRightInd/>
              <w:contextualSpacing/>
              <w:jc w:val="center"/>
              <w:rPr>
                <w:rFonts w:ascii="Times New Roman" w:eastAsia="Calibri" w:hAnsi="Times New Roman" w:cs="Times New Roman"/>
                <w:noProof/>
                <w:sz w:val="20"/>
                <w:szCs w:val="20"/>
                <w:lang w:eastAsia="en-US"/>
              </w:rPr>
            </w:pPr>
          </w:p>
        </w:tc>
        <w:tc>
          <w:tcPr>
            <w:tcW w:w="7121" w:type="dxa"/>
            <w:vAlign w:val="center"/>
          </w:tcPr>
          <w:p w:rsidR="00F77267" w:rsidRPr="00F77267" w:rsidRDefault="00F77267" w:rsidP="00F77267">
            <w:pPr>
              <w:widowControl/>
              <w:autoSpaceDE/>
              <w:autoSpaceDN/>
              <w:adjustRightInd/>
              <w:contextualSpacing/>
              <w:jc w:val="center"/>
              <w:rPr>
                <w:rFonts w:ascii="Times New Roman" w:eastAsia="Calibri" w:hAnsi="Times New Roman" w:cs="Times New Roman"/>
                <w:color w:val="000000"/>
                <w:sz w:val="20"/>
                <w:szCs w:val="20"/>
                <w:lang w:eastAsia="en-US"/>
              </w:rPr>
            </w:pPr>
          </w:p>
        </w:tc>
      </w:tr>
      <w:tr w:rsidR="00F77267" w:rsidRPr="00F77267" w:rsidTr="00026216">
        <w:tc>
          <w:tcPr>
            <w:tcW w:w="675" w:type="dxa"/>
            <w:vAlign w:val="center"/>
          </w:tcPr>
          <w:p w:rsidR="00F77267" w:rsidRPr="00F77267" w:rsidRDefault="00F77267" w:rsidP="00F77267">
            <w:pPr>
              <w:widowControl/>
              <w:autoSpaceDE/>
              <w:autoSpaceDN/>
              <w:adjustRightInd/>
              <w:contextualSpacing/>
              <w:jc w:val="center"/>
              <w:rPr>
                <w:rFonts w:ascii="Times New Roman" w:eastAsia="Calibri" w:hAnsi="Times New Roman" w:cs="Times New Roman"/>
                <w:noProof/>
                <w:sz w:val="20"/>
                <w:szCs w:val="20"/>
                <w:lang w:eastAsia="en-US"/>
              </w:rPr>
            </w:pPr>
          </w:p>
        </w:tc>
        <w:tc>
          <w:tcPr>
            <w:tcW w:w="2127" w:type="dxa"/>
            <w:vAlign w:val="center"/>
          </w:tcPr>
          <w:p w:rsidR="00F77267" w:rsidRPr="00F77267" w:rsidRDefault="00F77267" w:rsidP="00F77267">
            <w:pPr>
              <w:widowControl/>
              <w:autoSpaceDE/>
              <w:autoSpaceDN/>
              <w:adjustRightInd/>
              <w:contextualSpacing/>
              <w:jc w:val="center"/>
              <w:rPr>
                <w:rFonts w:ascii="Times New Roman" w:eastAsia="Calibri" w:hAnsi="Times New Roman" w:cs="Times New Roman"/>
                <w:noProof/>
                <w:sz w:val="20"/>
                <w:szCs w:val="20"/>
                <w:lang w:eastAsia="en-US"/>
              </w:rPr>
            </w:pPr>
          </w:p>
        </w:tc>
        <w:tc>
          <w:tcPr>
            <w:tcW w:w="7121" w:type="dxa"/>
            <w:vAlign w:val="center"/>
          </w:tcPr>
          <w:p w:rsidR="00F77267" w:rsidRPr="00F77267" w:rsidRDefault="00F77267" w:rsidP="00F77267">
            <w:pPr>
              <w:widowControl/>
              <w:autoSpaceDE/>
              <w:autoSpaceDN/>
              <w:adjustRightInd/>
              <w:contextualSpacing/>
              <w:jc w:val="center"/>
              <w:rPr>
                <w:rFonts w:ascii="Times New Roman" w:eastAsia="Calibri" w:hAnsi="Times New Roman" w:cs="Times New Roman"/>
                <w:color w:val="000000"/>
                <w:sz w:val="20"/>
                <w:szCs w:val="20"/>
                <w:lang w:eastAsia="en-US"/>
              </w:rPr>
            </w:pPr>
          </w:p>
        </w:tc>
      </w:tr>
      <w:tr w:rsidR="00F77267" w:rsidRPr="00F77267" w:rsidTr="00026216">
        <w:tc>
          <w:tcPr>
            <w:tcW w:w="675" w:type="dxa"/>
            <w:vAlign w:val="center"/>
          </w:tcPr>
          <w:p w:rsidR="00F77267" w:rsidRPr="00F77267" w:rsidRDefault="00F77267" w:rsidP="00F77267">
            <w:pPr>
              <w:widowControl/>
              <w:autoSpaceDE/>
              <w:autoSpaceDN/>
              <w:adjustRightInd/>
              <w:contextualSpacing/>
              <w:jc w:val="center"/>
              <w:rPr>
                <w:rFonts w:ascii="Times New Roman" w:eastAsia="Calibri" w:hAnsi="Times New Roman" w:cs="Times New Roman"/>
                <w:noProof/>
                <w:sz w:val="20"/>
                <w:szCs w:val="20"/>
                <w:lang w:eastAsia="en-US"/>
              </w:rPr>
            </w:pPr>
          </w:p>
        </w:tc>
        <w:tc>
          <w:tcPr>
            <w:tcW w:w="2127" w:type="dxa"/>
            <w:vAlign w:val="center"/>
          </w:tcPr>
          <w:p w:rsidR="00F77267" w:rsidRPr="00F77267" w:rsidRDefault="00F77267" w:rsidP="00F77267">
            <w:pPr>
              <w:widowControl/>
              <w:autoSpaceDE/>
              <w:autoSpaceDN/>
              <w:adjustRightInd/>
              <w:contextualSpacing/>
              <w:jc w:val="center"/>
              <w:rPr>
                <w:rFonts w:ascii="Times New Roman" w:eastAsia="Calibri" w:hAnsi="Times New Roman" w:cs="Times New Roman"/>
                <w:noProof/>
                <w:sz w:val="20"/>
                <w:szCs w:val="20"/>
                <w:lang w:eastAsia="en-US"/>
              </w:rPr>
            </w:pPr>
          </w:p>
        </w:tc>
        <w:tc>
          <w:tcPr>
            <w:tcW w:w="7121" w:type="dxa"/>
            <w:vAlign w:val="center"/>
          </w:tcPr>
          <w:p w:rsidR="00F77267" w:rsidRPr="00F77267" w:rsidRDefault="00F77267" w:rsidP="00F77267">
            <w:pPr>
              <w:widowControl/>
              <w:autoSpaceDE/>
              <w:autoSpaceDN/>
              <w:adjustRightInd/>
              <w:contextualSpacing/>
              <w:jc w:val="center"/>
              <w:rPr>
                <w:rFonts w:ascii="Times New Roman" w:eastAsia="Calibri" w:hAnsi="Times New Roman" w:cs="Times New Roman"/>
                <w:color w:val="000000"/>
                <w:sz w:val="20"/>
                <w:szCs w:val="20"/>
                <w:lang w:eastAsia="en-US"/>
              </w:rPr>
            </w:pPr>
          </w:p>
        </w:tc>
      </w:tr>
    </w:tbl>
    <w:p w:rsidR="00F77267" w:rsidRPr="00F77267" w:rsidRDefault="00F77267" w:rsidP="00F77267">
      <w:pPr>
        <w:rPr>
          <w:rFonts w:ascii="Times New Roman" w:eastAsia="Calibri" w:hAnsi="Times New Roman" w:cs="Times New Roman"/>
          <w:color w:val="000000"/>
          <w:sz w:val="24"/>
          <w:szCs w:val="24"/>
        </w:rPr>
      </w:pPr>
    </w:p>
    <w:p w:rsidR="00F77267" w:rsidRPr="00F77267" w:rsidRDefault="00F77267" w:rsidP="00F77267">
      <w:pPr>
        <w:rPr>
          <w:rFonts w:ascii="Times New Roman" w:eastAsia="Calibri" w:hAnsi="Times New Roman" w:cs="Times New Roman"/>
          <w:color w:val="000000"/>
          <w:sz w:val="24"/>
          <w:szCs w:val="24"/>
        </w:rPr>
      </w:pPr>
    </w:p>
    <w:p w:rsidR="00F77267" w:rsidRPr="00F77267" w:rsidRDefault="00F77267" w:rsidP="00F77267">
      <w:pPr>
        <w:rPr>
          <w:rFonts w:ascii="Times New Roman" w:eastAsia="Calibri" w:hAnsi="Times New Roman" w:cs="Times New Roman"/>
          <w:color w:val="000000"/>
          <w:sz w:val="24"/>
          <w:szCs w:val="24"/>
        </w:rPr>
      </w:pPr>
    </w:p>
    <w:p w:rsidR="00F77267" w:rsidRPr="00F77267" w:rsidRDefault="00F77267" w:rsidP="00F77267">
      <w:pPr>
        <w:rPr>
          <w:rFonts w:ascii="Times New Roman" w:eastAsia="Calibri" w:hAnsi="Times New Roman" w:cs="Times New Roman"/>
          <w:color w:val="000000"/>
          <w:sz w:val="24"/>
          <w:szCs w:val="24"/>
        </w:rPr>
      </w:pPr>
    </w:p>
    <w:tbl>
      <w:tblPr>
        <w:tblpPr w:leftFromText="180" w:rightFromText="180" w:vertAnchor="text" w:horzAnchor="margin" w:tblpY="-205"/>
        <w:tblOverlap w:val="never"/>
        <w:tblW w:w="9954" w:type="dxa"/>
        <w:tblLook w:val="01E0"/>
      </w:tblPr>
      <w:tblGrid>
        <w:gridCol w:w="4881"/>
        <w:gridCol w:w="5073"/>
      </w:tblGrid>
      <w:tr w:rsidR="00F77267" w:rsidRPr="00F77267" w:rsidTr="00026216">
        <w:trPr>
          <w:trHeight w:val="1986"/>
        </w:trPr>
        <w:tc>
          <w:tcPr>
            <w:tcW w:w="4881" w:type="dxa"/>
          </w:tcPr>
          <w:p w:rsidR="00F77267" w:rsidRPr="00F77267" w:rsidRDefault="00F77267" w:rsidP="00F77267">
            <w:pPr>
              <w:widowControl/>
              <w:autoSpaceDE/>
              <w:autoSpaceDN/>
              <w:adjustRightInd/>
              <w:rPr>
                <w:rFonts w:ascii="Times New Roman" w:eastAsia="Calibri" w:hAnsi="Times New Roman" w:cs="Times New Roman"/>
                <w:b/>
                <w:sz w:val="24"/>
                <w:szCs w:val="24"/>
              </w:rPr>
            </w:pPr>
            <w:r w:rsidRPr="00F77267">
              <w:rPr>
                <w:rFonts w:ascii="Times New Roman" w:eastAsia="Calibri" w:hAnsi="Times New Roman" w:cs="Times New Roman"/>
                <w:b/>
                <w:sz w:val="22"/>
                <w:szCs w:val="22"/>
              </w:rPr>
              <w:t>Заказчик:</w:t>
            </w:r>
          </w:p>
          <w:p w:rsidR="00F77267" w:rsidRPr="00F77267" w:rsidRDefault="00F77267" w:rsidP="00F77267">
            <w:pPr>
              <w:widowControl/>
              <w:suppressAutoHyphens/>
              <w:autoSpaceDE/>
              <w:autoSpaceDN/>
              <w:adjustRightInd/>
              <w:spacing w:line="256" w:lineRule="auto"/>
              <w:rPr>
                <w:rFonts w:ascii="Times New Roman" w:eastAsia="Calibri" w:hAnsi="Times New Roman" w:cs="Times New Roman"/>
                <w:b/>
                <w:bCs/>
                <w:sz w:val="24"/>
                <w:szCs w:val="24"/>
                <w:lang w:eastAsia="ar-SA"/>
              </w:rPr>
            </w:pPr>
            <w:r w:rsidRPr="00F77267">
              <w:rPr>
                <w:rFonts w:ascii="Times New Roman" w:eastAsia="Calibri" w:hAnsi="Times New Roman" w:cs="Times New Roman"/>
                <w:b/>
                <w:bCs/>
                <w:sz w:val="22"/>
                <w:szCs w:val="22"/>
                <w:lang w:eastAsia="ar-SA"/>
              </w:rPr>
              <w:t xml:space="preserve">ГБДОУ № 47 Пушкинского района </w:t>
            </w:r>
          </w:p>
          <w:p w:rsidR="00F77267" w:rsidRPr="00F77267" w:rsidRDefault="00F77267" w:rsidP="00F77267">
            <w:pPr>
              <w:widowControl/>
              <w:suppressAutoHyphens/>
              <w:autoSpaceDE/>
              <w:autoSpaceDN/>
              <w:adjustRightInd/>
              <w:spacing w:line="256" w:lineRule="auto"/>
              <w:rPr>
                <w:rFonts w:ascii="Times New Roman" w:eastAsia="Calibri" w:hAnsi="Times New Roman" w:cs="Times New Roman"/>
                <w:b/>
                <w:bCs/>
                <w:sz w:val="24"/>
                <w:szCs w:val="24"/>
                <w:lang w:eastAsia="ar-SA"/>
              </w:rPr>
            </w:pPr>
            <w:r w:rsidRPr="00F77267">
              <w:rPr>
                <w:rFonts w:ascii="Times New Roman" w:eastAsia="Calibri" w:hAnsi="Times New Roman" w:cs="Times New Roman"/>
                <w:b/>
                <w:bCs/>
                <w:sz w:val="22"/>
                <w:szCs w:val="22"/>
                <w:lang w:eastAsia="ar-SA"/>
              </w:rPr>
              <w:t>Санкт-Петербурга</w:t>
            </w:r>
          </w:p>
          <w:p w:rsidR="00F77267" w:rsidRPr="00F77267" w:rsidRDefault="00F77267" w:rsidP="00F77267">
            <w:pPr>
              <w:widowControl/>
              <w:suppressAutoHyphens/>
              <w:autoSpaceDE/>
              <w:autoSpaceDN/>
              <w:adjustRightInd/>
              <w:spacing w:line="256" w:lineRule="auto"/>
              <w:rPr>
                <w:rFonts w:ascii="Times New Roman" w:eastAsia="Calibri" w:hAnsi="Times New Roman" w:cs="Times New Roman"/>
                <w:bCs/>
                <w:sz w:val="24"/>
                <w:szCs w:val="24"/>
                <w:lang w:eastAsia="ar-SA"/>
              </w:rPr>
            </w:pPr>
            <w:r w:rsidRPr="00F77267">
              <w:rPr>
                <w:rFonts w:ascii="Times New Roman" w:eastAsia="Calibri" w:hAnsi="Times New Roman" w:cs="Times New Roman"/>
                <w:bCs/>
                <w:sz w:val="22"/>
                <w:szCs w:val="22"/>
                <w:lang w:eastAsia="ar-SA"/>
              </w:rPr>
              <w:t xml:space="preserve">Заведующий </w:t>
            </w:r>
          </w:p>
          <w:p w:rsidR="00F77267" w:rsidRPr="00F77267" w:rsidRDefault="00F77267" w:rsidP="00F77267">
            <w:pPr>
              <w:widowControl/>
              <w:suppressAutoHyphens/>
              <w:autoSpaceDE/>
              <w:autoSpaceDN/>
              <w:adjustRightInd/>
              <w:spacing w:line="256" w:lineRule="auto"/>
              <w:rPr>
                <w:rFonts w:ascii="Times New Roman" w:eastAsia="Calibri" w:hAnsi="Times New Roman" w:cs="Times New Roman"/>
                <w:bCs/>
                <w:sz w:val="24"/>
                <w:szCs w:val="24"/>
                <w:lang w:eastAsia="ar-SA"/>
              </w:rPr>
            </w:pPr>
          </w:p>
          <w:p w:rsidR="00F77267" w:rsidRPr="00F77267" w:rsidRDefault="00F77267" w:rsidP="00F77267">
            <w:pPr>
              <w:widowControl/>
              <w:suppressAutoHyphens/>
              <w:autoSpaceDE/>
              <w:autoSpaceDN/>
              <w:adjustRightInd/>
              <w:spacing w:line="256" w:lineRule="auto"/>
              <w:rPr>
                <w:rFonts w:ascii="Times New Roman" w:eastAsia="Calibri" w:hAnsi="Times New Roman" w:cs="Times New Roman"/>
                <w:bCs/>
                <w:sz w:val="24"/>
                <w:szCs w:val="24"/>
                <w:lang w:eastAsia="ar-SA"/>
              </w:rPr>
            </w:pPr>
            <w:r w:rsidRPr="00F77267">
              <w:rPr>
                <w:rFonts w:ascii="Times New Roman" w:eastAsia="Calibri" w:hAnsi="Times New Roman" w:cs="Times New Roman"/>
                <w:bCs/>
                <w:sz w:val="22"/>
                <w:szCs w:val="22"/>
                <w:lang w:eastAsia="ar-SA"/>
              </w:rPr>
              <w:t>________________А.М. Майорова</w:t>
            </w:r>
          </w:p>
          <w:p w:rsidR="00F77267" w:rsidRPr="00F77267" w:rsidRDefault="00F77267" w:rsidP="00F77267">
            <w:pPr>
              <w:widowControl/>
              <w:autoSpaceDE/>
              <w:autoSpaceDN/>
              <w:adjustRightInd/>
              <w:rPr>
                <w:rFonts w:ascii="Times New Roman" w:eastAsia="Calibri" w:hAnsi="Times New Roman" w:cs="Times New Roman"/>
                <w:sz w:val="24"/>
                <w:szCs w:val="24"/>
              </w:rPr>
            </w:pPr>
            <w:r w:rsidRPr="00F77267">
              <w:rPr>
                <w:rFonts w:ascii="Times New Roman" w:eastAsia="Calibri" w:hAnsi="Times New Roman" w:cs="Times New Roman"/>
                <w:bCs/>
                <w:iCs/>
                <w:sz w:val="22"/>
                <w:szCs w:val="22"/>
                <w:lang w:eastAsia="ar-SA"/>
              </w:rPr>
              <w:t>ПОДПИСАНО ЭЦП</w:t>
            </w:r>
          </w:p>
        </w:tc>
        <w:tc>
          <w:tcPr>
            <w:tcW w:w="5073" w:type="dxa"/>
          </w:tcPr>
          <w:p w:rsidR="00F77267" w:rsidRPr="00F77267" w:rsidRDefault="00F77267" w:rsidP="00F77267">
            <w:pPr>
              <w:widowControl/>
              <w:autoSpaceDE/>
              <w:autoSpaceDN/>
              <w:adjustRightInd/>
              <w:rPr>
                <w:rFonts w:ascii="Times New Roman" w:eastAsia="Calibri" w:hAnsi="Times New Roman" w:cs="Times New Roman"/>
                <w:b/>
                <w:bCs/>
                <w:sz w:val="24"/>
                <w:szCs w:val="24"/>
              </w:rPr>
            </w:pPr>
            <w:r w:rsidRPr="00F77267">
              <w:rPr>
                <w:rFonts w:ascii="Times New Roman" w:eastAsia="Calibri" w:hAnsi="Times New Roman" w:cs="Times New Roman"/>
                <w:b/>
                <w:bCs/>
                <w:sz w:val="22"/>
                <w:szCs w:val="22"/>
              </w:rPr>
              <w:t>Поставщик:</w:t>
            </w:r>
          </w:p>
          <w:p w:rsidR="00F77267" w:rsidRPr="00F77267" w:rsidRDefault="00F77267" w:rsidP="00F77267">
            <w:pPr>
              <w:widowControl/>
              <w:autoSpaceDE/>
              <w:autoSpaceDN/>
              <w:adjustRightInd/>
              <w:rPr>
                <w:rFonts w:ascii="Times New Roman" w:eastAsia="Calibri" w:hAnsi="Times New Roman" w:cs="Times New Roman"/>
                <w:bCs/>
                <w:sz w:val="24"/>
                <w:szCs w:val="24"/>
              </w:rPr>
            </w:pPr>
          </w:p>
          <w:p w:rsidR="00F77267" w:rsidRPr="00F77267" w:rsidRDefault="00F77267" w:rsidP="00F77267">
            <w:pPr>
              <w:widowControl/>
              <w:autoSpaceDE/>
              <w:autoSpaceDN/>
              <w:adjustRightInd/>
              <w:rPr>
                <w:rFonts w:ascii="Times New Roman" w:eastAsia="Calibri" w:hAnsi="Times New Roman" w:cs="Times New Roman"/>
                <w:bCs/>
                <w:sz w:val="24"/>
                <w:szCs w:val="24"/>
              </w:rPr>
            </w:pPr>
            <w:r w:rsidRPr="00F77267">
              <w:rPr>
                <w:rFonts w:ascii="Times New Roman" w:eastAsia="Calibri" w:hAnsi="Times New Roman" w:cs="Times New Roman"/>
                <w:bCs/>
                <w:sz w:val="22"/>
                <w:szCs w:val="22"/>
              </w:rPr>
              <w:t>__________________/____________/</w:t>
            </w:r>
          </w:p>
          <w:p w:rsidR="00F77267" w:rsidRPr="00F77267" w:rsidRDefault="00F77267" w:rsidP="00F77267">
            <w:pPr>
              <w:widowControl/>
              <w:autoSpaceDE/>
              <w:autoSpaceDN/>
              <w:adjustRightInd/>
              <w:rPr>
                <w:rFonts w:ascii="Times New Roman" w:eastAsia="Calibri" w:hAnsi="Times New Roman" w:cs="Times New Roman"/>
                <w:bCs/>
                <w:sz w:val="24"/>
                <w:szCs w:val="24"/>
              </w:rPr>
            </w:pPr>
            <w:r w:rsidRPr="00F77267">
              <w:rPr>
                <w:rFonts w:ascii="Times New Roman" w:eastAsia="Calibri" w:hAnsi="Times New Roman" w:cs="Times New Roman"/>
                <w:bCs/>
                <w:iCs/>
                <w:sz w:val="22"/>
                <w:szCs w:val="22"/>
              </w:rPr>
              <w:t>ПОДПИСАНО ЭЦП</w:t>
            </w:r>
          </w:p>
        </w:tc>
      </w:tr>
    </w:tbl>
    <w:p w:rsidR="00F77267" w:rsidRPr="00F77267" w:rsidRDefault="00F77267" w:rsidP="00F77267">
      <w:pPr>
        <w:rPr>
          <w:rFonts w:ascii="Times New Roman" w:eastAsia="Calibri" w:hAnsi="Times New Roman" w:cs="Times New Roman"/>
          <w:color w:val="000000"/>
          <w:sz w:val="24"/>
          <w:szCs w:val="24"/>
        </w:rPr>
      </w:pPr>
    </w:p>
    <w:p w:rsidR="00F77267" w:rsidRPr="00F77267" w:rsidRDefault="00F77267" w:rsidP="00F77267">
      <w:pPr>
        <w:autoSpaceDE/>
        <w:autoSpaceDN/>
        <w:adjustRightInd/>
        <w:rPr>
          <w:rFonts w:ascii="Courier New" w:eastAsia="Calibri" w:hAnsi="Courier New" w:cs="Courier New"/>
          <w:color w:val="000000"/>
          <w:sz w:val="24"/>
          <w:szCs w:val="24"/>
        </w:rPr>
      </w:pPr>
    </w:p>
    <w:p w:rsidR="00F77267" w:rsidRPr="00F77267" w:rsidRDefault="00F77267" w:rsidP="00F77267">
      <w:pPr>
        <w:autoSpaceDE/>
        <w:autoSpaceDN/>
        <w:adjustRightInd/>
        <w:rPr>
          <w:rFonts w:ascii="Courier New" w:eastAsia="Calibri" w:hAnsi="Courier New" w:cs="Courier New"/>
          <w:color w:val="000000"/>
          <w:sz w:val="24"/>
          <w:szCs w:val="24"/>
        </w:rPr>
      </w:pPr>
    </w:p>
    <w:p w:rsidR="00F77267" w:rsidRPr="00F77267" w:rsidRDefault="00F77267" w:rsidP="00F77267">
      <w:pPr>
        <w:autoSpaceDE/>
        <w:autoSpaceDN/>
        <w:adjustRightInd/>
        <w:rPr>
          <w:rFonts w:ascii="Courier New" w:eastAsia="Calibri" w:hAnsi="Courier New" w:cs="Courier New"/>
          <w:color w:val="000000"/>
          <w:sz w:val="24"/>
          <w:szCs w:val="24"/>
        </w:rPr>
      </w:pPr>
    </w:p>
    <w:p w:rsidR="00F77267" w:rsidRPr="00F77267" w:rsidRDefault="00F77267" w:rsidP="00F77267">
      <w:pPr>
        <w:autoSpaceDE/>
        <w:autoSpaceDN/>
        <w:adjustRightInd/>
        <w:rPr>
          <w:rFonts w:ascii="Courier New" w:eastAsia="Calibri" w:hAnsi="Courier New" w:cs="Courier New"/>
          <w:color w:val="000000"/>
          <w:sz w:val="24"/>
          <w:szCs w:val="24"/>
        </w:rPr>
      </w:pPr>
    </w:p>
    <w:p w:rsidR="00F77267" w:rsidRPr="00F77267" w:rsidRDefault="00F77267" w:rsidP="00F77267">
      <w:pPr>
        <w:autoSpaceDE/>
        <w:autoSpaceDN/>
        <w:adjustRightInd/>
        <w:rPr>
          <w:rFonts w:ascii="Courier New" w:eastAsia="Calibri" w:hAnsi="Courier New" w:cs="Courier New"/>
          <w:color w:val="000000"/>
          <w:sz w:val="24"/>
          <w:szCs w:val="24"/>
        </w:rPr>
      </w:pPr>
    </w:p>
    <w:p w:rsidR="00F77267" w:rsidRPr="00F77267" w:rsidRDefault="00F77267" w:rsidP="00F77267">
      <w:pPr>
        <w:autoSpaceDE/>
        <w:autoSpaceDN/>
        <w:adjustRightInd/>
        <w:rPr>
          <w:rFonts w:ascii="Courier New" w:eastAsia="Calibri" w:hAnsi="Courier New" w:cs="Courier New"/>
          <w:color w:val="000000"/>
          <w:sz w:val="24"/>
          <w:szCs w:val="24"/>
        </w:rPr>
      </w:pPr>
    </w:p>
    <w:p w:rsidR="00F77267" w:rsidRPr="00F77267" w:rsidRDefault="00F77267" w:rsidP="00F77267">
      <w:pPr>
        <w:autoSpaceDE/>
        <w:autoSpaceDN/>
        <w:adjustRightInd/>
        <w:rPr>
          <w:rFonts w:ascii="Courier New" w:eastAsia="Calibri" w:hAnsi="Courier New" w:cs="Courier New"/>
          <w:color w:val="000000"/>
          <w:sz w:val="24"/>
          <w:szCs w:val="24"/>
        </w:rPr>
      </w:pPr>
    </w:p>
    <w:p w:rsidR="00F77267" w:rsidRDefault="00F77267" w:rsidP="00F77267">
      <w:pPr>
        <w:autoSpaceDE/>
        <w:autoSpaceDN/>
        <w:adjustRightInd/>
        <w:rPr>
          <w:rFonts w:ascii="Courier New" w:eastAsia="Calibri" w:hAnsi="Courier New" w:cs="Courier New"/>
          <w:color w:val="000000"/>
          <w:sz w:val="24"/>
          <w:szCs w:val="24"/>
        </w:rPr>
      </w:pPr>
    </w:p>
    <w:p w:rsidR="00572CA3" w:rsidRDefault="00572CA3" w:rsidP="00F77267">
      <w:pPr>
        <w:autoSpaceDE/>
        <w:autoSpaceDN/>
        <w:adjustRightInd/>
        <w:rPr>
          <w:rFonts w:ascii="Courier New" w:eastAsia="Calibri" w:hAnsi="Courier New" w:cs="Courier New"/>
          <w:color w:val="000000"/>
          <w:sz w:val="24"/>
          <w:szCs w:val="24"/>
        </w:rPr>
      </w:pPr>
    </w:p>
    <w:p w:rsidR="00572CA3" w:rsidRPr="00F77267" w:rsidRDefault="00572CA3" w:rsidP="00F77267">
      <w:pPr>
        <w:autoSpaceDE/>
        <w:autoSpaceDN/>
        <w:adjustRightInd/>
        <w:rPr>
          <w:rFonts w:ascii="Courier New" w:eastAsia="Calibri" w:hAnsi="Courier New" w:cs="Courier New"/>
          <w:color w:val="000000"/>
          <w:sz w:val="24"/>
          <w:szCs w:val="24"/>
        </w:rPr>
      </w:pPr>
    </w:p>
    <w:p w:rsidR="00F77267" w:rsidRPr="00F77267" w:rsidRDefault="00F77267" w:rsidP="00F77267">
      <w:pPr>
        <w:autoSpaceDE/>
        <w:autoSpaceDN/>
        <w:adjustRightInd/>
        <w:rPr>
          <w:rFonts w:ascii="Courier New" w:eastAsia="Calibri" w:hAnsi="Courier New" w:cs="Courier New"/>
          <w:color w:val="000000"/>
          <w:sz w:val="24"/>
          <w:szCs w:val="24"/>
        </w:rPr>
      </w:pPr>
    </w:p>
    <w:p w:rsidR="00F77267" w:rsidRPr="00F77267" w:rsidRDefault="00F77267" w:rsidP="00F77267">
      <w:pPr>
        <w:autoSpaceDE/>
        <w:autoSpaceDN/>
        <w:adjustRightInd/>
        <w:rPr>
          <w:rFonts w:ascii="Courier New" w:eastAsia="Calibri" w:hAnsi="Courier New" w:cs="Courier New"/>
          <w:color w:val="000000"/>
          <w:sz w:val="24"/>
          <w:szCs w:val="24"/>
        </w:rPr>
      </w:pPr>
    </w:p>
    <w:p w:rsidR="00F77267" w:rsidRPr="00F77267" w:rsidRDefault="00F77267" w:rsidP="00F77267">
      <w:pPr>
        <w:widowControl/>
        <w:autoSpaceDE/>
        <w:autoSpaceDN/>
        <w:adjustRightInd/>
        <w:jc w:val="right"/>
        <w:rPr>
          <w:rFonts w:ascii="Times New Roman" w:eastAsia="Calibri" w:hAnsi="Times New Roman" w:cs="Times New Roman"/>
          <w:sz w:val="24"/>
          <w:szCs w:val="24"/>
        </w:rPr>
      </w:pPr>
      <w:r w:rsidRPr="00F77267">
        <w:rPr>
          <w:rFonts w:ascii="Times New Roman" w:eastAsia="Calibri" w:hAnsi="Times New Roman" w:cs="Times New Roman"/>
          <w:sz w:val="24"/>
          <w:szCs w:val="24"/>
        </w:rPr>
        <w:t xml:space="preserve">Приложение № 2 к Контракту </w:t>
      </w:r>
    </w:p>
    <w:p w:rsidR="00F77267" w:rsidRPr="00F77267" w:rsidRDefault="00F77267" w:rsidP="00F77267">
      <w:pPr>
        <w:widowControl/>
        <w:autoSpaceDE/>
        <w:autoSpaceDN/>
        <w:adjustRightInd/>
        <w:jc w:val="right"/>
        <w:rPr>
          <w:rFonts w:ascii="Times New Roman" w:eastAsia="Calibri" w:hAnsi="Times New Roman" w:cs="Times New Roman"/>
          <w:sz w:val="24"/>
          <w:szCs w:val="24"/>
        </w:rPr>
      </w:pPr>
    </w:p>
    <w:p w:rsidR="00F77267" w:rsidRPr="00F77267" w:rsidRDefault="00F77267" w:rsidP="00F77267">
      <w:pPr>
        <w:widowControl/>
        <w:autoSpaceDE/>
        <w:autoSpaceDN/>
        <w:adjustRightInd/>
        <w:jc w:val="center"/>
        <w:rPr>
          <w:rFonts w:ascii="Times New Roman" w:eastAsia="Calibri" w:hAnsi="Times New Roman" w:cs="Times New Roman"/>
          <w:b/>
          <w:bCs/>
          <w:sz w:val="24"/>
          <w:szCs w:val="24"/>
        </w:rPr>
      </w:pPr>
      <w:r w:rsidRPr="00F77267">
        <w:rPr>
          <w:rFonts w:ascii="Times New Roman" w:eastAsia="Calibri" w:hAnsi="Times New Roman" w:cs="Times New Roman"/>
          <w:b/>
          <w:bCs/>
          <w:sz w:val="24"/>
          <w:szCs w:val="24"/>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F77267" w:rsidRPr="00F77267" w:rsidRDefault="00F77267" w:rsidP="00F77267">
      <w:pPr>
        <w:widowControl/>
        <w:autoSpaceDE/>
        <w:autoSpaceDN/>
        <w:adjustRightInd/>
        <w:ind w:firstLine="851"/>
        <w:jc w:val="both"/>
        <w:rPr>
          <w:rFonts w:ascii="Times New Roman" w:eastAsia="Calibri" w:hAnsi="Times New Roman" w:cs="Times New Roman"/>
          <w:sz w:val="24"/>
          <w:szCs w:val="24"/>
        </w:rPr>
      </w:pPr>
    </w:p>
    <w:p w:rsidR="00F77267" w:rsidRPr="00F77267" w:rsidRDefault="00F77267" w:rsidP="00F77267">
      <w:pPr>
        <w:widowControl/>
        <w:autoSpaceDE/>
        <w:autoSpaceDN/>
        <w:adjustRightInd/>
        <w:ind w:firstLine="567"/>
        <w:jc w:val="both"/>
        <w:rPr>
          <w:rFonts w:ascii="Times New Roman" w:eastAsia="Calibri" w:hAnsi="Times New Roman" w:cs="Times New Roman"/>
          <w:sz w:val="24"/>
          <w:szCs w:val="24"/>
        </w:rPr>
      </w:pPr>
      <w:r w:rsidRPr="00F77267">
        <w:rPr>
          <w:rFonts w:ascii="Times New Roman" w:eastAsia="Calibri" w:hAnsi="Times New Roman" w:cs="Times New Roman"/>
          <w:sz w:val="24"/>
          <w:szCs w:val="24"/>
        </w:rPr>
        <w:t>Поставщик подтверждает соответствие следующим единым требованиям:</w:t>
      </w:r>
    </w:p>
    <w:p w:rsidR="00F77267" w:rsidRPr="00F77267" w:rsidRDefault="00F77267" w:rsidP="00F77267">
      <w:pPr>
        <w:widowControl/>
        <w:autoSpaceDE/>
        <w:autoSpaceDN/>
        <w:adjustRightInd/>
        <w:ind w:firstLine="567"/>
        <w:jc w:val="both"/>
        <w:rPr>
          <w:rFonts w:ascii="Times New Roman" w:eastAsia="Calibri" w:hAnsi="Times New Roman" w:cs="Times New Roman"/>
          <w:sz w:val="24"/>
          <w:szCs w:val="24"/>
        </w:rPr>
      </w:pPr>
      <w:r w:rsidRPr="00F77267">
        <w:rPr>
          <w:rFonts w:ascii="Times New Roman" w:eastAsia="Calibri"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F77267" w:rsidRPr="00F77267" w:rsidRDefault="00F77267" w:rsidP="00F77267">
      <w:pPr>
        <w:widowControl/>
        <w:autoSpaceDE/>
        <w:autoSpaceDN/>
        <w:adjustRightInd/>
        <w:ind w:firstLine="567"/>
        <w:jc w:val="both"/>
        <w:rPr>
          <w:rFonts w:ascii="Times New Roman" w:eastAsia="Calibri" w:hAnsi="Times New Roman" w:cs="Times New Roman"/>
          <w:sz w:val="24"/>
          <w:szCs w:val="24"/>
        </w:rPr>
      </w:pPr>
      <w:r w:rsidRPr="00F77267">
        <w:rPr>
          <w:rFonts w:ascii="Times New Roman" w:eastAsia="Calibri" w:hAnsi="Times New Roman" w:cs="Times New Roman"/>
          <w:sz w:val="24"/>
          <w:szCs w:val="24"/>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F77267" w:rsidRPr="00F77267" w:rsidRDefault="00F77267" w:rsidP="00F77267">
      <w:pPr>
        <w:widowControl/>
        <w:autoSpaceDE/>
        <w:autoSpaceDN/>
        <w:adjustRightInd/>
        <w:ind w:firstLine="567"/>
        <w:jc w:val="both"/>
        <w:rPr>
          <w:rFonts w:ascii="Times New Roman" w:eastAsia="Calibri" w:hAnsi="Times New Roman" w:cs="Times New Roman"/>
          <w:sz w:val="24"/>
          <w:szCs w:val="24"/>
        </w:rPr>
      </w:pPr>
      <w:r w:rsidRPr="00F77267">
        <w:rPr>
          <w:rFonts w:ascii="Times New Roman" w:eastAsia="Calibri" w:hAnsi="Times New Roman" w:cs="Times New Roman"/>
          <w:sz w:val="24"/>
          <w:szCs w:val="24"/>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F77267" w:rsidRPr="00F77267" w:rsidRDefault="00F77267" w:rsidP="00F77267">
      <w:pPr>
        <w:widowControl/>
        <w:autoSpaceDE/>
        <w:autoSpaceDN/>
        <w:adjustRightInd/>
        <w:ind w:firstLine="567"/>
        <w:jc w:val="both"/>
        <w:rPr>
          <w:rFonts w:ascii="Times New Roman" w:eastAsia="Calibri" w:hAnsi="Times New Roman" w:cs="Times New Roman"/>
          <w:sz w:val="24"/>
          <w:szCs w:val="24"/>
        </w:rPr>
      </w:pPr>
      <w:r w:rsidRPr="00F77267">
        <w:rPr>
          <w:rFonts w:ascii="Times New Roman" w:eastAsia="Calibri" w:hAnsi="Times New Roman" w:cs="Times New Roman"/>
          <w:sz w:val="24"/>
          <w:szCs w:val="24"/>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F77267" w:rsidRPr="00F77267" w:rsidRDefault="00F77267" w:rsidP="00F77267">
      <w:pPr>
        <w:widowControl/>
        <w:autoSpaceDE/>
        <w:autoSpaceDN/>
        <w:adjustRightInd/>
        <w:ind w:firstLine="567"/>
        <w:jc w:val="both"/>
        <w:rPr>
          <w:rFonts w:ascii="Times New Roman" w:eastAsia="Calibri" w:hAnsi="Times New Roman" w:cs="Times New Roman"/>
          <w:sz w:val="24"/>
          <w:szCs w:val="24"/>
        </w:rPr>
      </w:pPr>
      <w:r w:rsidRPr="00F77267">
        <w:rPr>
          <w:rFonts w:ascii="Times New Roman" w:eastAsia="Calibri" w:hAnsi="Times New Roman" w:cs="Times New Roman"/>
          <w:sz w:val="24"/>
          <w:szCs w:val="24"/>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F77267" w:rsidRPr="00F77267" w:rsidRDefault="00F77267" w:rsidP="00F77267">
      <w:pPr>
        <w:widowControl/>
        <w:autoSpaceDE/>
        <w:autoSpaceDN/>
        <w:adjustRightInd/>
        <w:ind w:firstLine="567"/>
        <w:jc w:val="both"/>
        <w:rPr>
          <w:rFonts w:ascii="Times New Roman" w:eastAsia="Calibri" w:hAnsi="Times New Roman" w:cs="Times New Roman"/>
          <w:sz w:val="24"/>
          <w:szCs w:val="24"/>
        </w:rPr>
      </w:pPr>
      <w:r w:rsidRPr="00F77267">
        <w:rPr>
          <w:rFonts w:ascii="Times New Roman" w:eastAsia="Calibri" w:hAnsi="Times New Roman" w:cs="Times New Roman"/>
          <w:sz w:val="24"/>
          <w:szCs w:val="24"/>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F77267" w:rsidRPr="00F77267" w:rsidRDefault="00F77267" w:rsidP="00F77267">
      <w:pPr>
        <w:widowControl/>
        <w:autoSpaceDE/>
        <w:autoSpaceDN/>
        <w:adjustRightInd/>
        <w:ind w:firstLine="567"/>
        <w:jc w:val="both"/>
        <w:rPr>
          <w:rFonts w:ascii="Times New Roman" w:eastAsia="Calibri" w:hAnsi="Times New Roman" w:cs="Times New Roman"/>
          <w:sz w:val="24"/>
          <w:szCs w:val="24"/>
        </w:rPr>
      </w:pPr>
      <w:r w:rsidRPr="00F77267">
        <w:rPr>
          <w:rFonts w:ascii="Times New Roman" w:eastAsia="Calibri" w:hAnsi="Times New Roman" w:cs="Times New Roman"/>
          <w:sz w:val="24"/>
          <w:szCs w:val="24"/>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F77267" w:rsidRPr="00F77267" w:rsidRDefault="00F77267" w:rsidP="00F77267">
      <w:pPr>
        <w:widowControl/>
        <w:autoSpaceDE/>
        <w:autoSpaceDN/>
        <w:adjustRightInd/>
        <w:ind w:firstLine="567"/>
        <w:jc w:val="both"/>
        <w:rPr>
          <w:rFonts w:ascii="Times New Roman" w:eastAsia="Calibri" w:hAnsi="Times New Roman" w:cs="Times New Roman"/>
          <w:sz w:val="24"/>
          <w:szCs w:val="24"/>
        </w:rPr>
      </w:pPr>
      <w:r w:rsidRPr="00F77267">
        <w:rPr>
          <w:rFonts w:ascii="Times New Roman" w:eastAsia="Calibri" w:hAnsi="Times New Roman" w:cs="Times New Roman"/>
          <w:sz w:val="24"/>
          <w:szCs w:val="24"/>
        </w:rPr>
        <w:t>а) физическим лицом (в том числе зарегистрированным в качестве индивидуального предпринимателя), являющимся Поставщиком;</w:t>
      </w:r>
    </w:p>
    <w:p w:rsidR="00F77267" w:rsidRPr="00F77267" w:rsidRDefault="00F77267" w:rsidP="00F77267">
      <w:pPr>
        <w:widowControl/>
        <w:autoSpaceDE/>
        <w:autoSpaceDN/>
        <w:adjustRightInd/>
        <w:ind w:firstLine="567"/>
        <w:jc w:val="both"/>
        <w:rPr>
          <w:rFonts w:ascii="Times New Roman" w:eastAsia="Calibri" w:hAnsi="Times New Roman" w:cs="Times New Roman"/>
          <w:sz w:val="24"/>
          <w:szCs w:val="24"/>
        </w:rPr>
      </w:pPr>
      <w:r w:rsidRPr="00F77267">
        <w:rPr>
          <w:rFonts w:ascii="Times New Roman" w:eastAsia="Calibri" w:hAnsi="Times New Roman" w:cs="Times New Roman"/>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F77267" w:rsidRPr="00F77267" w:rsidRDefault="00F77267" w:rsidP="00F77267">
      <w:pPr>
        <w:widowControl/>
        <w:autoSpaceDE/>
        <w:autoSpaceDN/>
        <w:adjustRightInd/>
        <w:ind w:firstLine="567"/>
        <w:jc w:val="both"/>
        <w:rPr>
          <w:rFonts w:ascii="Times New Roman" w:eastAsia="Calibri" w:hAnsi="Times New Roman" w:cs="Times New Roman"/>
          <w:sz w:val="24"/>
          <w:szCs w:val="24"/>
        </w:rPr>
      </w:pPr>
      <w:r w:rsidRPr="00F77267">
        <w:rPr>
          <w:rFonts w:ascii="Times New Roman" w:eastAsia="Calibri" w:hAnsi="Times New Roman" w:cs="Times New Roman"/>
          <w:sz w:val="24"/>
          <w:szCs w:val="24"/>
        </w:rPr>
        <w:lastRenderedPageBreak/>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77267" w:rsidRPr="00F77267" w:rsidRDefault="00F77267" w:rsidP="00F77267">
      <w:pPr>
        <w:widowControl/>
        <w:autoSpaceDE/>
        <w:autoSpaceDN/>
        <w:adjustRightInd/>
        <w:ind w:firstLine="567"/>
        <w:jc w:val="both"/>
        <w:rPr>
          <w:rFonts w:ascii="Times New Roman" w:eastAsia="Calibri" w:hAnsi="Times New Roman" w:cs="Times New Roman"/>
          <w:sz w:val="24"/>
          <w:szCs w:val="24"/>
        </w:rPr>
      </w:pPr>
      <w:r w:rsidRPr="00F77267">
        <w:rPr>
          <w:rFonts w:ascii="Times New Roman" w:eastAsia="Calibri" w:hAnsi="Times New Roman" w:cs="Times New Roman"/>
          <w:sz w:val="24"/>
          <w:szCs w:val="24"/>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F77267" w:rsidRPr="00F77267" w:rsidRDefault="00F77267" w:rsidP="00F77267">
      <w:pPr>
        <w:widowControl/>
        <w:autoSpaceDE/>
        <w:autoSpaceDN/>
        <w:adjustRightInd/>
        <w:ind w:firstLine="567"/>
        <w:jc w:val="both"/>
        <w:rPr>
          <w:rFonts w:ascii="Times New Roman" w:eastAsia="Calibri" w:hAnsi="Times New Roman" w:cs="Times New Roman"/>
          <w:sz w:val="24"/>
          <w:szCs w:val="24"/>
        </w:rPr>
      </w:pPr>
      <w:r w:rsidRPr="00F77267">
        <w:rPr>
          <w:rFonts w:ascii="Times New Roman" w:eastAsia="Calibri" w:hAnsi="Times New Roman" w:cs="Times New Roman"/>
          <w:sz w:val="24"/>
          <w:szCs w:val="24"/>
        </w:rPr>
        <w:t>- Поставщики не является иностранным агентом;</w:t>
      </w:r>
    </w:p>
    <w:p w:rsidR="00F77267" w:rsidRPr="00F77267" w:rsidRDefault="00F77267" w:rsidP="00F77267">
      <w:pPr>
        <w:widowControl/>
        <w:autoSpaceDE/>
        <w:autoSpaceDN/>
        <w:adjustRightInd/>
        <w:ind w:firstLine="567"/>
        <w:jc w:val="both"/>
        <w:rPr>
          <w:rFonts w:ascii="Times New Roman" w:eastAsia="Calibri" w:hAnsi="Times New Roman" w:cs="Times New Roman"/>
          <w:sz w:val="24"/>
          <w:szCs w:val="24"/>
        </w:rPr>
      </w:pPr>
      <w:r w:rsidRPr="00F77267">
        <w:rPr>
          <w:rFonts w:ascii="Times New Roman" w:eastAsia="Calibri" w:hAnsi="Times New Roman" w:cs="Times New Roman"/>
          <w:sz w:val="24"/>
          <w:szCs w:val="24"/>
        </w:rPr>
        <w:t>- Отсутствие у Поставщика ограничений для участия в закупках, установленных законодательством Российской Федерации;</w:t>
      </w:r>
    </w:p>
    <w:p w:rsidR="00F77267" w:rsidRPr="00F77267" w:rsidRDefault="00F77267" w:rsidP="00F77267">
      <w:pPr>
        <w:widowControl/>
        <w:autoSpaceDE/>
        <w:autoSpaceDN/>
        <w:adjustRightInd/>
        <w:ind w:firstLine="567"/>
        <w:jc w:val="both"/>
        <w:rPr>
          <w:rFonts w:ascii="Times New Roman" w:eastAsia="Calibri" w:hAnsi="Times New Roman" w:cs="Times New Roman"/>
          <w:sz w:val="24"/>
          <w:szCs w:val="24"/>
        </w:rPr>
      </w:pPr>
      <w:r w:rsidRPr="00F77267">
        <w:rPr>
          <w:rFonts w:ascii="Times New Roman" w:eastAsia="Calibri" w:hAnsi="Times New Roman" w:cs="Times New Roman"/>
          <w:sz w:val="24"/>
          <w:szCs w:val="24"/>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F77267" w:rsidRPr="00F77267" w:rsidRDefault="00F77267" w:rsidP="00F77267">
      <w:pPr>
        <w:widowControl/>
        <w:autoSpaceDE/>
        <w:autoSpaceDN/>
        <w:adjustRightInd/>
        <w:ind w:firstLine="851"/>
        <w:jc w:val="both"/>
        <w:rPr>
          <w:rFonts w:ascii="Times New Roman" w:eastAsia="Calibri" w:hAnsi="Times New Roman" w:cs="Times New Roman"/>
          <w:sz w:val="24"/>
          <w:szCs w:val="24"/>
        </w:rPr>
      </w:pPr>
    </w:p>
    <w:p w:rsidR="00F77267" w:rsidRPr="00F77267" w:rsidRDefault="00F77267" w:rsidP="00F77267">
      <w:pPr>
        <w:widowControl/>
        <w:autoSpaceDE/>
        <w:autoSpaceDN/>
        <w:adjustRightInd/>
        <w:ind w:firstLine="851"/>
        <w:jc w:val="both"/>
        <w:rPr>
          <w:rFonts w:ascii="Times New Roman" w:eastAsia="Calibri" w:hAnsi="Times New Roman" w:cs="Times New Roman"/>
          <w:sz w:val="24"/>
          <w:szCs w:val="24"/>
        </w:rPr>
      </w:pPr>
    </w:p>
    <w:p w:rsidR="00F77267" w:rsidRPr="00F77267" w:rsidRDefault="00F77267" w:rsidP="00F77267">
      <w:pPr>
        <w:framePr w:hSpace="180" w:wrap="around" w:vAnchor="text" w:hAnchor="margin" w:y="-205"/>
        <w:widowControl/>
        <w:autoSpaceDE/>
        <w:autoSpaceDN/>
        <w:adjustRightInd/>
        <w:suppressOverlap/>
        <w:rPr>
          <w:rFonts w:ascii="Times New Roman" w:eastAsia="Calibri" w:hAnsi="Times New Roman" w:cs="Times New Roman"/>
          <w:b/>
          <w:bCs/>
          <w:sz w:val="22"/>
          <w:szCs w:val="22"/>
        </w:rPr>
      </w:pPr>
      <w:r w:rsidRPr="00F77267">
        <w:rPr>
          <w:rFonts w:ascii="Times New Roman" w:eastAsia="Calibri" w:hAnsi="Times New Roman" w:cs="Times New Roman"/>
          <w:b/>
          <w:bCs/>
          <w:sz w:val="22"/>
          <w:szCs w:val="22"/>
        </w:rPr>
        <w:t>Поставщик:</w:t>
      </w:r>
    </w:p>
    <w:p w:rsidR="00F77267" w:rsidRPr="00F77267" w:rsidRDefault="00F77267" w:rsidP="00F77267">
      <w:pPr>
        <w:framePr w:hSpace="180" w:wrap="around" w:vAnchor="text" w:hAnchor="margin" w:y="-205"/>
        <w:widowControl/>
        <w:autoSpaceDE/>
        <w:autoSpaceDN/>
        <w:adjustRightInd/>
        <w:suppressOverlap/>
        <w:rPr>
          <w:rFonts w:ascii="Times New Roman" w:eastAsia="Calibri" w:hAnsi="Times New Roman" w:cs="Times New Roman"/>
          <w:bCs/>
          <w:sz w:val="22"/>
          <w:szCs w:val="22"/>
        </w:rPr>
      </w:pPr>
    </w:p>
    <w:p w:rsidR="00F77267" w:rsidRPr="00F77267" w:rsidRDefault="00F77267" w:rsidP="00F77267">
      <w:pPr>
        <w:framePr w:hSpace="180" w:wrap="around" w:vAnchor="text" w:hAnchor="margin" w:y="-205"/>
        <w:widowControl/>
        <w:autoSpaceDE/>
        <w:autoSpaceDN/>
        <w:adjustRightInd/>
        <w:suppressOverlap/>
        <w:rPr>
          <w:rFonts w:ascii="Times New Roman" w:eastAsia="Calibri" w:hAnsi="Times New Roman" w:cs="Times New Roman"/>
          <w:bCs/>
          <w:sz w:val="22"/>
          <w:szCs w:val="22"/>
        </w:rPr>
      </w:pPr>
      <w:r w:rsidRPr="00F77267">
        <w:rPr>
          <w:rFonts w:ascii="Times New Roman" w:eastAsia="Calibri" w:hAnsi="Times New Roman" w:cs="Times New Roman"/>
          <w:bCs/>
          <w:sz w:val="22"/>
          <w:szCs w:val="22"/>
        </w:rPr>
        <w:t>__________________/____________/</w:t>
      </w:r>
    </w:p>
    <w:p w:rsidR="00F77267" w:rsidRPr="00F77267" w:rsidRDefault="00F77267" w:rsidP="00F77267">
      <w:pPr>
        <w:framePr w:hSpace="180" w:wrap="around" w:vAnchor="text" w:hAnchor="margin" w:y="-205"/>
        <w:widowControl/>
        <w:autoSpaceDE/>
        <w:autoSpaceDN/>
        <w:adjustRightInd/>
        <w:suppressOverlap/>
        <w:rPr>
          <w:rFonts w:ascii="Times New Roman" w:eastAsia="Calibri" w:hAnsi="Times New Roman" w:cs="Times New Roman"/>
          <w:bCs/>
          <w:sz w:val="22"/>
          <w:szCs w:val="22"/>
        </w:rPr>
      </w:pPr>
      <w:r w:rsidRPr="00F77267">
        <w:rPr>
          <w:rFonts w:ascii="Times New Roman" w:eastAsia="Calibri" w:hAnsi="Times New Roman" w:cs="Times New Roman"/>
          <w:bCs/>
          <w:sz w:val="22"/>
          <w:szCs w:val="22"/>
        </w:rPr>
        <w:t>ПОДПИСАНО ЭЦП</w:t>
      </w:r>
    </w:p>
    <w:p w:rsidR="00DA17C0" w:rsidRPr="00F77267" w:rsidRDefault="00DA17C0" w:rsidP="00F77267">
      <w:pPr>
        <w:rPr>
          <w:szCs w:val="20"/>
        </w:rPr>
      </w:pPr>
    </w:p>
    <w:sectPr w:rsidR="00DA17C0" w:rsidRPr="00F77267" w:rsidSect="00976795">
      <w:pgSz w:w="11906" w:h="16838"/>
      <w:pgMar w:top="540" w:right="849" w:bottom="71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4323" w:rsidRDefault="00C64323" w:rsidP="00576802">
      <w:r>
        <w:separator/>
      </w:r>
    </w:p>
  </w:endnote>
  <w:endnote w:type="continuationSeparator" w:id="1">
    <w:p w:rsidR="00C64323" w:rsidRDefault="00C64323" w:rsidP="005768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4323" w:rsidRDefault="00C64323" w:rsidP="00576802">
      <w:r>
        <w:separator/>
      </w:r>
    </w:p>
  </w:footnote>
  <w:footnote w:type="continuationSeparator" w:id="1">
    <w:p w:rsidR="00C64323" w:rsidRDefault="00C64323" w:rsidP="00576802">
      <w:r>
        <w:continuationSeparator/>
      </w:r>
    </w:p>
  </w:footnote>
  <w:footnote w:id="2">
    <w:p w:rsidR="00F77267" w:rsidRDefault="00F77267" w:rsidP="00F77267">
      <w:pPr>
        <w:pStyle w:val="ae"/>
      </w:pPr>
      <w:r>
        <w:rPr>
          <w:rStyle w:val="af0"/>
        </w:rPr>
        <w:t>1</w:t>
      </w:r>
      <w:r w:rsidRPr="00BE3A35">
        <w:rPr>
          <w:i/>
        </w:rPr>
        <w:t xml:space="preserve"> </w:t>
      </w:r>
      <w:r w:rsidRPr="007F15E5">
        <w:rPr>
          <w:i/>
          <w:sz w:val="16"/>
          <w:szCs w:val="16"/>
        </w:rPr>
        <w:t>при упрощенной системе налогообложения НДС не облагается;</w:t>
      </w:r>
    </w:p>
  </w:footnote>
  <w:footnote w:id="3">
    <w:p w:rsidR="00F77267" w:rsidRDefault="00F77267" w:rsidP="00F77267">
      <w:pPr>
        <w:pStyle w:val="ae"/>
      </w:pPr>
      <w:r>
        <w:rPr>
          <w:rStyle w:val="af0"/>
        </w:rPr>
        <w:t>2</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rsidR="00F77267" w:rsidRDefault="00F77267" w:rsidP="00F77267">
      <w:pPr>
        <w:pStyle w:val="ae"/>
      </w:pPr>
      <w:r>
        <w:rPr>
          <w:rStyle w:val="af0"/>
        </w:rPr>
        <w:t>3</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5">
    <w:p w:rsidR="00F77267" w:rsidRDefault="00F77267" w:rsidP="00F77267">
      <w:pPr>
        <w:pStyle w:val="ae"/>
      </w:pPr>
      <w:r>
        <w:rPr>
          <w:rStyle w:val="af0"/>
        </w:rPr>
        <w:t>4</w:t>
      </w:r>
      <w:r>
        <w:t xml:space="preserve"> </w:t>
      </w:r>
      <w:r w:rsidRPr="00806991">
        <w:t>В случае, если участник является плательщиком НДС</w:t>
      </w:r>
    </w:p>
  </w:footnote>
  <w:footnote w:id="6">
    <w:p w:rsidR="00F77267" w:rsidRDefault="00F77267" w:rsidP="00F77267">
      <w:pPr>
        <w:pStyle w:val="ae"/>
      </w:pPr>
      <w:r>
        <w:rPr>
          <w:rStyle w:val="af0"/>
        </w:rPr>
        <w:t>5</w:t>
      </w:r>
      <w:r>
        <w:t xml:space="preserve"> </w:t>
      </w:r>
      <w:r w:rsidRPr="00806991">
        <w:t>В случае, если участник является плательщиком НДС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6">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8">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9">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4">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7"/>
  </w:num>
  <w:num w:numId="2">
    <w:abstractNumId w:val="13"/>
  </w:num>
  <w:num w:numId="3">
    <w:abstractNumId w:val="1"/>
  </w:num>
  <w:num w:numId="4">
    <w:abstractNumId w:val="8"/>
  </w:num>
  <w:num w:numId="5">
    <w:abstractNumId w:val="0"/>
  </w:num>
  <w:num w:numId="6">
    <w:abstractNumId w:val="10"/>
  </w:num>
  <w:num w:numId="7">
    <w:abstractNumId w:val="16"/>
  </w:num>
  <w:num w:numId="8">
    <w:abstractNumId w:val="14"/>
  </w:num>
  <w:num w:numId="9">
    <w:abstractNumId w:val="2"/>
  </w:num>
  <w:num w:numId="10">
    <w:abstractNumId w:val="12"/>
  </w:num>
  <w:num w:numId="11">
    <w:abstractNumId w:val="15"/>
  </w:num>
  <w:num w:numId="12">
    <w:abstractNumId w:val="3"/>
  </w:num>
  <w:num w:numId="13">
    <w:abstractNumId w:val="6"/>
  </w:num>
  <w:num w:numId="14">
    <w:abstractNumId w:val="9"/>
  </w:num>
  <w:num w:numId="15">
    <w:abstractNumId w:val="5"/>
  </w:num>
  <w:num w:numId="16">
    <w:abstractNumId w:val="11"/>
  </w:num>
  <w:num w:numId="17">
    <w:abstractNumId w:val="13"/>
    <w:lvlOverride w:ilvl="0">
      <w:startOverride w:val="5"/>
    </w:lvlOverride>
    <w:lvlOverride w:ilvl="1"/>
    <w:lvlOverride w:ilvl="2"/>
    <w:lvlOverride w:ilvl="3"/>
    <w:lvlOverride w:ilvl="4"/>
    <w:lvlOverride w:ilvl="5"/>
    <w:lvlOverride w:ilvl="6"/>
    <w:lvlOverride w:ilvl="7"/>
    <w:lvlOverride w:ilvl="8"/>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9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C6A5F"/>
    <w:rsid w:val="00002485"/>
    <w:rsid w:val="00003E4D"/>
    <w:rsid w:val="000052E7"/>
    <w:rsid w:val="00007979"/>
    <w:rsid w:val="000103A1"/>
    <w:rsid w:val="0001121D"/>
    <w:rsid w:val="00012BE8"/>
    <w:rsid w:val="00016A31"/>
    <w:rsid w:val="00016EFA"/>
    <w:rsid w:val="000213C4"/>
    <w:rsid w:val="00027CC7"/>
    <w:rsid w:val="00027D22"/>
    <w:rsid w:val="00030129"/>
    <w:rsid w:val="00031B25"/>
    <w:rsid w:val="0003299A"/>
    <w:rsid w:val="00035209"/>
    <w:rsid w:val="00036D48"/>
    <w:rsid w:val="000378AA"/>
    <w:rsid w:val="000440E2"/>
    <w:rsid w:val="000444AE"/>
    <w:rsid w:val="000517D9"/>
    <w:rsid w:val="0005485E"/>
    <w:rsid w:val="00056379"/>
    <w:rsid w:val="00061F25"/>
    <w:rsid w:val="0006291A"/>
    <w:rsid w:val="00062FAF"/>
    <w:rsid w:val="000677C6"/>
    <w:rsid w:val="0007126D"/>
    <w:rsid w:val="00074307"/>
    <w:rsid w:val="00076A42"/>
    <w:rsid w:val="00080209"/>
    <w:rsid w:val="000802B5"/>
    <w:rsid w:val="00081DA2"/>
    <w:rsid w:val="0008574A"/>
    <w:rsid w:val="00085EDD"/>
    <w:rsid w:val="0008735D"/>
    <w:rsid w:val="000905CD"/>
    <w:rsid w:val="00093A56"/>
    <w:rsid w:val="00093AE2"/>
    <w:rsid w:val="00096289"/>
    <w:rsid w:val="000966B9"/>
    <w:rsid w:val="000A0B81"/>
    <w:rsid w:val="000A2598"/>
    <w:rsid w:val="000A4283"/>
    <w:rsid w:val="000A6EE3"/>
    <w:rsid w:val="000B1C4C"/>
    <w:rsid w:val="000B4D3A"/>
    <w:rsid w:val="000C0005"/>
    <w:rsid w:val="000C1B7C"/>
    <w:rsid w:val="000C4891"/>
    <w:rsid w:val="000C5035"/>
    <w:rsid w:val="000C53D8"/>
    <w:rsid w:val="000C6E1C"/>
    <w:rsid w:val="000D1C77"/>
    <w:rsid w:val="000D496B"/>
    <w:rsid w:val="000D628B"/>
    <w:rsid w:val="000D78AD"/>
    <w:rsid w:val="000E0E72"/>
    <w:rsid w:val="000E4BC5"/>
    <w:rsid w:val="000E655A"/>
    <w:rsid w:val="000E75CF"/>
    <w:rsid w:val="000F3D13"/>
    <w:rsid w:val="000F43B6"/>
    <w:rsid w:val="000F538E"/>
    <w:rsid w:val="000F59BC"/>
    <w:rsid w:val="0010163F"/>
    <w:rsid w:val="00111E7E"/>
    <w:rsid w:val="001125C1"/>
    <w:rsid w:val="001169EC"/>
    <w:rsid w:val="00125AC1"/>
    <w:rsid w:val="00130762"/>
    <w:rsid w:val="00131788"/>
    <w:rsid w:val="00151EE4"/>
    <w:rsid w:val="00151F9C"/>
    <w:rsid w:val="001569C5"/>
    <w:rsid w:val="00170420"/>
    <w:rsid w:val="001709ED"/>
    <w:rsid w:val="00172F4A"/>
    <w:rsid w:val="00173937"/>
    <w:rsid w:val="001753AD"/>
    <w:rsid w:val="00177DA5"/>
    <w:rsid w:val="00180449"/>
    <w:rsid w:val="00180670"/>
    <w:rsid w:val="00182A28"/>
    <w:rsid w:val="00183F10"/>
    <w:rsid w:val="001933A8"/>
    <w:rsid w:val="00195604"/>
    <w:rsid w:val="001A283F"/>
    <w:rsid w:val="001A334E"/>
    <w:rsid w:val="001A61F9"/>
    <w:rsid w:val="001B0A80"/>
    <w:rsid w:val="001B0C10"/>
    <w:rsid w:val="001B2406"/>
    <w:rsid w:val="001B2E63"/>
    <w:rsid w:val="001B5E12"/>
    <w:rsid w:val="001B6C9F"/>
    <w:rsid w:val="001B7B57"/>
    <w:rsid w:val="001C36CC"/>
    <w:rsid w:val="001C3CA7"/>
    <w:rsid w:val="001C5506"/>
    <w:rsid w:val="001C7E4D"/>
    <w:rsid w:val="001D2FA4"/>
    <w:rsid w:val="001D31E4"/>
    <w:rsid w:val="001D626F"/>
    <w:rsid w:val="001E25B9"/>
    <w:rsid w:val="001E4751"/>
    <w:rsid w:val="001E6F6D"/>
    <w:rsid w:val="001F14C0"/>
    <w:rsid w:val="001F22E9"/>
    <w:rsid w:val="001F3129"/>
    <w:rsid w:val="001F424A"/>
    <w:rsid w:val="001F5F1C"/>
    <w:rsid w:val="001F66BC"/>
    <w:rsid w:val="001F7F38"/>
    <w:rsid w:val="00203DB0"/>
    <w:rsid w:val="00207209"/>
    <w:rsid w:val="0020722A"/>
    <w:rsid w:val="00213091"/>
    <w:rsid w:val="002162FA"/>
    <w:rsid w:val="00216CBB"/>
    <w:rsid w:val="0022026C"/>
    <w:rsid w:val="00221900"/>
    <w:rsid w:val="002220E2"/>
    <w:rsid w:val="00222A7E"/>
    <w:rsid w:val="00225FEC"/>
    <w:rsid w:val="00236DFD"/>
    <w:rsid w:val="00245BE1"/>
    <w:rsid w:val="00247547"/>
    <w:rsid w:val="00253662"/>
    <w:rsid w:val="00255A84"/>
    <w:rsid w:val="0025742D"/>
    <w:rsid w:val="00263F05"/>
    <w:rsid w:val="00264581"/>
    <w:rsid w:val="00265AF7"/>
    <w:rsid w:val="00267AF1"/>
    <w:rsid w:val="002717FC"/>
    <w:rsid w:val="002735BE"/>
    <w:rsid w:val="0027727A"/>
    <w:rsid w:val="0028765B"/>
    <w:rsid w:val="00290985"/>
    <w:rsid w:val="00290E11"/>
    <w:rsid w:val="00292EF6"/>
    <w:rsid w:val="002941BF"/>
    <w:rsid w:val="002A11FC"/>
    <w:rsid w:val="002A27AD"/>
    <w:rsid w:val="002A3AE9"/>
    <w:rsid w:val="002A4791"/>
    <w:rsid w:val="002B09C5"/>
    <w:rsid w:val="002B4475"/>
    <w:rsid w:val="002B5098"/>
    <w:rsid w:val="002B528A"/>
    <w:rsid w:val="002B5D02"/>
    <w:rsid w:val="002B6DA7"/>
    <w:rsid w:val="002C0803"/>
    <w:rsid w:val="002C2CDC"/>
    <w:rsid w:val="002C46F8"/>
    <w:rsid w:val="002C5E8B"/>
    <w:rsid w:val="002D2CF9"/>
    <w:rsid w:val="002D312E"/>
    <w:rsid w:val="002D4E3D"/>
    <w:rsid w:val="002D5231"/>
    <w:rsid w:val="002D5F55"/>
    <w:rsid w:val="002E06B2"/>
    <w:rsid w:val="002E494A"/>
    <w:rsid w:val="002E5B36"/>
    <w:rsid w:val="002F2733"/>
    <w:rsid w:val="002F2808"/>
    <w:rsid w:val="002F4C76"/>
    <w:rsid w:val="002F53B1"/>
    <w:rsid w:val="002F55A1"/>
    <w:rsid w:val="00303926"/>
    <w:rsid w:val="00311030"/>
    <w:rsid w:val="0031686C"/>
    <w:rsid w:val="00317387"/>
    <w:rsid w:val="00317484"/>
    <w:rsid w:val="003240B3"/>
    <w:rsid w:val="0032662F"/>
    <w:rsid w:val="00332868"/>
    <w:rsid w:val="00335B04"/>
    <w:rsid w:val="0034215A"/>
    <w:rsid w:val="00345C0F"/>
    <w:rsid w:val="00345E22"/>
    <w:rsid w:val="0034660C"/>
    <w:rsid w:val="00353819"/>
    <w:rsid w:val="00355388"/>
    <w:rsid w:val="0035729C"/>
    <w:rsid w:val="003613B4"/>
    <w:rsid w:val="0036258A"/>
    <w:rsid w:val="003703D6"/>
    <w:rsid w:val="00370601"/>
    <w:rsid w:val="00371F2E"/>
    <w:rsid w:val="00374AA2"/>
    <w:rsid w:val="00377497"/>
    <w:rsid w:val="0038063A"/>
    <w:rsid w:val="00383BCF"/>
    <w:rsid w:val="003878FA"/>
    <w:rsid w:val="00387DDC"/>
    <w:rsid w:val="003909F2"/>
    <w:rsid w:val="00390D0D"/>
    <w:rsid w:val="00392AB1"/>
    <w:rsid w:val="00393734"/>
    <w:rsid w:val="00393867"/>
    <w:rsid w:val="003A0783"/>
    <w:rsid w:val="003A2A21"/>
    <w:rsid w:val="003A465E"/>
    <w:rsid w:val="003C79E5"/>
    <w:rsid w:val="003D30C7"/>
    <w:rsid w:val="003D4579"/>
    <w:rsid w:val="003D5639"/>
    <w:rsid w:val="003E6B4D"/>
    <w:rsid w:val="003E6E7E"/>
    <w:rsid w:val="003F0386"/>
    <w:rsid w:val="003F170E"/>
    <w:rsid w:val="003F20CF"/>
    <w:rsid w:val="003F259A"/>
    <w:rsid w:val="003F4AFD"/>
    <w:rsid w:val="003F58E0"/>
    <w:rsid w:val="003F604E"/>
    <w:rsid w:val="00400CEB"/>
    <w:rsid w:val="00403A5E"/>
    <w:rsid w:val="00404F09"/>
    <w:rsid w:val="00406325"/>
    <w:rsid w:val="00407DC9"/>
    <w:rsid w:val="00410AA3"/>
    <w:rsid w:val="004111CF"/>
    <w:rsid w:val="00414D8B"/>
    <w:rsid w:val="004171ED"/>
    <w:rsid w:val="00422C16"/>
    <w:rsid w:val="00423488"/>
    <w:rsid w:val="0042496F"/>
    <w:rsid w:val="00424B14"/>
    <w:rsid w:val="00426E42"/>
    <w:rsid w:val="00427710"/>
    <w:rsid w:val="0043026E"/>
    <w:rsid w:val="004344EB"/>
    <w:rsid w:val="00443662"/>
    <w:rsid w:val="00443EB7"/>
    <w:rsid w:val="0044603C"/>
    <w:rsid w:val="0044644E"/>
    <w:rsid w:val="004464CD"/>
    <w:rsid w:val="004507A7"/>
    <w:rsid w:val="004544A2"/>
    <w:rsid w:val="00461AFA"/>
    <w:rsid w:val="0046602E"/>
    <w:rsid w:val="00471886"/>
    <w:rsid w:val="004767C9"/>
    <w:rsid w:val="0047738A"/>
    <w:rsid w:val="00483E9C"/>
    <w:rsid w:val="0048519C"/>
    <w:rsid w:val="00490970"/>
    <w:rsid w:val="00490BB3"/>
    <w:rsid w:val="00490D63"/>
    <w:rsid w:val="00492750"/>
    <w:rsid w:val="00492DAC"/>
    <w:rsid w:val="004949A9"/>
    <w:rsid w:val="00494D47"/>
    <w:rsid w:val="00495C26"/>
    <w:rsid w:val="004963B3"/>
    <w:rsid w:val="004A07AE"/>
    <w:rsid w:val="004A0C64"/>
    <w:rsid w:val="004A2D3E"/>
    <w:rsid w:val="004B0383"/>
    <w:rsid w:val="004B13A6"/>
    <w:rsid w:val="004B1D76"/>
    <w:rsid w:val="004B259F"/>
    <w:rsid w:val="004B30AC"/>
    <w:rsid w:val="004B49FE"/>
    <w:rsid w:val="004B6E9A"/>
    <w:rsid w:val="004C2BE4"/>
    <w:rsid w:val="004C343C"/>
    <w:rsid w:val="004C5329"/>
    <w:rsid w:val="004C73C3"/>
    <w:rsid w:val="004D0714"/>
    <w:rsid w:val="004D6744"/>
    <w:rsid w:val="004D7892"/>
    <w:rsid w:val="004E2CF4"/>
    <w:rsid w:val="004E5B36"/>
    <w:rsid w:val="004F1B94"/>
    <w:rsid w:val="004F2A1C"/>
    <w:rsid w:val="004F79A3"/>
    <w:rsid w:val="004F7F62"/>
    <w:rsid w:val="00500327"/>
    <w:rsid w:val="005033D6"/>
    <w:rsid w:val="00503C8C"/>
    <w:rsid w:val="00504584"/>
    <w:rsid w:val="00507E23"/>
    <w:rsid w:val="00511292"/>
    <w:rsid w:val="005156AD"/>
    <w:rsid w:val="00523CEA"/>
    <w:rsid w:val="00526718"/>
    <w:rsid w:val="005271CE"/>
    <w:rsid w:val="00540E7C"/>
    <w:rsid w:val="005506DD"/>
    <w:rsid w:val="005525FF"/>
    <w:rsid w:val="00554987"/>
    <w:rsid w:val="0056109E"/>
    <w:rsid w:val="0056390F"/>
    <w:rsid w:val="005655CB"/>
    <w:rsid w:val="0057125D"/>
    <w:rsid w:val="00572CA3"/>
    <w:rsid w:val="0057370E"/>
    <w:rsid w:val="0057409B"/>
    <w:rsid w:val="005742C9"/>
    <w:rsid w:val="00574AE4"/>
    <w:rsid w:val="00574E67"/>
    <w:rsid w:val="00576802"/>
    <w:rsid w:val="0058001E"/>
    <w:rsid w:val="00581AED"/>
    <w:rsid w:val="00581B0D"/>
    <w:rsid w:val="00586C09"/>
    <w:rsid w:val="005876AC"/>
    <w:rsid w:val="005901B8"/>
    <w:rsid w:val="00593403"/>
    <w:rsid w:val="005A20EC"/>
    <w:rsid w:val="005A368F"/>
    <w:rsid w:val="005A41CE"/>
    <w:rsid w:val="005A45E2"/>
    <w:rsid w:val="005B19A9"/>
    <w:rsid w:val="005B4F3F"/>
    <w:rsid w:val="005C00B6"/>
    <w:rsid w:val="005C280B"/>
    <w:rsid w:val="005C3F20"/>
    <w:rsid w:val="005C4F55"/>
    <w:rsid w:val="005C589E"/>
    <w:rsid w:val="005D1BC6"/>
    <w:rsid w:val="005D3CD9"/>
    <w:rsid w:val="005D4533"/>
    <w:rsid w:val="005D5B90"/>
    <w:rsid w:val="005D72FD"/>
    <w:rsid w:val="005E2B3F"/>
    <w:rsid w:val="005E3B3C"/>
    <w:rsid w:val="005E46DF"/>
    <w:rsid w:val="005F50CE"/>
    <w:rsid w:val="005F5186"/>
    <w:rsid w:val="005F7483"/>
    <w:rsid w:val="006009F6"/>
    <w:rsid w:val="0060348C"/>
    <w:rsid w:val="0060696F"/>
    <w:rsid w:val="00607A2E"/>
    <w:rsid w:val="00611757"/>
    <w:rsid w:val="006128D2"/>
    <w:rsid w:val="00613436"/>
    <w:rsid w:val="006155AC"/>
    <w:rsid w:val="00617BB0"/>
    <w:rsid w:val="00620885"/>
    <w:rsid w:val="00621255"/>
    <w:rsid w:val="0062256C"/>
    <w:rsid w:val="006243C1"/>
    <w:rsid w:val="00627AB1"/>
    <w:rsid w:val="006346D4"/>
    <w:rsid w:val="0063741B"/>
    <w:rsid w:val="00640A98"/>
    <w:rsid w:val="0064170E"/>
    <w:rsid w:val="006453C3"/>
    <w:rsid w:val="00654365"/>
    <w:rsid w:val="006565F0"/>
    <w:rsid w:val="00657C5B"/>
    <w:rsid w:val="0066115D"/>
    <w:rsid w:val="00662899"/>
    <w:rsid w:val="0066463B"/>
    <w:rsid w:val="00664871"/>
    <w:rsid w:val="00670EA9"/>
    <w:rsid w:val="00674A42"/>
    <w:rsid w:val="006767FE"/>
    <w:rsid w:val="00680338"/>
    <w:rsid w:val="006809E4"/>
    <w:rsid w:val="0068680C"/>
    <w:rsid w:val="00687601"/>
    <w:rsid w:val="00692D47"/>
    <w:rsid w:val="00694159"/>
    <w:rsid w:val="00694C8B"/>
    <w:rsid w:val="006A466E"/>
    <w:rsid w:val="006A63B1"/>
    <w:rsid w:val="006B2E8A"/>
    <w:rsid w:val="006C0C0E"/>
    <w:rsid w:val="006C1465"/>
    <w:rsid w:val="006D0757"/>
    <w:rsid w:val="006D0AE4"/>
    <w:rsid w:val="006D1871"/>
    <w:rsid w:val="006D1B35"/>
    <w:rsid w:val="006D1CA8"/>
    <w:rsid w:val="006D4B0F"/>
    <w:rsid w:val="006D545C"/>
    <w:rsid w:val="006D6274"/>
    <w:rsid w:val="006D6BA8"/>
    <w:rsid w:val="006E24D8"/>
    <w:rsid w:val="006E48B0"/>
    <w:rsid w:val="006E4EDB"/>
    <w:rsid w:val="006E569F"/>
    <w:rsid w:val="006E56D3"/>
    <w:rsid w:val="006F1578"/>
    <w:rsid w:val="006F1C5E"/>
    <w:rsid w:val="006F65DE"/>
    <w:rsid w:val="00701A58"/>
    <w:rsid w:val="0070292C"/>
    <w:rsid w:val="0070597C"/>
    <w:rsid w:val="00706093"/>
    <w:rsid w:val="007066B4"/>
    <w:rsid w:val="007072CE"/>
    <w:rsid w:val="00713501"/>
    <w:rsid w:val="007149EF"/>
    <w:rsid w:val="00715A77"/>
    <w:rsid w:val="00717CF7"/>
    <w:rsid w:val="00725A2B"/>
    <w:rsid w:val="00726C6B"/>
    <w:rsid w:val="007301DA"/>
    <w:rsid w:val="00733457"/>
    <w:rsid w:val="00734B7F"/>
    <w:rsid w:val="00734C72"/>
    <w:rsid w:val="00735FC3"/>
    <w:rsid w:val="0073682F"/>
    <w:rsid w:val="00737030"/>
    <w:rsid w:val="00743988"/>
    <w:rsid w:val="00744D87"/>
    <w:rsid w:val="00744FF3"/>
    <w:rsid w:val="00752D5F"/>
    <w:rsid w:val="00753692"/>
    <w:rsid w:val="00756F07"/>
    <w:rsid w:val="00757F9E"/>
    <w:rsid w:val="007605F3"/>
    <w:rsid w:val="00761C69"/>
    <w:rsid w:val="00762656"/>
    <w:rsid w:val="00763E11"/>
    <w:rsid w:val="007640EE"/>
    <w:rsid w:val="00764AEA"/>
    <w:rsid w:val="00765C9F"/>
    <w:rsid w:val="00774FE9"/>
    <w:rsid w:val="007758EA"/>
    <w:rsid w:val="007817C0"/>
    <w:rsid w:val="00783FFE"/>
    <w:rsid w:val="00785A08"/>
    <w:rsid w:val="00786B28"/>
    <w:rsid w:val="00787EDD"/>
    <w:rsid w:val="007928B8"/>
    <w:rsid w:val="007A67F8"/>
    <w:rsid w:val="007A6E8B"/>
    <w:rsid w:val="007B0BD8"/>
    <w:rsid w:val="007B1FC8"/>
    <w:rsid w:val="007B41AC"/>
    <w:rsid w:val="007B6CD9"/>
    <w:rsid w:val="007B6EA8"/>
    <w:rsid w:val="007C0631"/>
    <w:rsid w:val="007C0E74"/>
    <w:rsid w:val="007C1437"/>
    <w:rsid w:val="007C2CB9"/>
    <w:rsid w:val="007C768B"/>
    <w:rsid w:val="007D0639"/>
    <w:rsid w:val="007D190A"/>
    <w:rsid w:val="007D1CF6"/>
    <w:rsid w:val="007D36B7"/>
    <w:rsid w:val="007D4FA1"/>
    <w:rsid w:val="007E2DD6"/>
    <w:rsid w:val="007E3ED5"/>
    <w:rsid w:val="007E5F2A"/>
    <w:rsid w:val="007F1742"/>
    <w:rsid w:val="007F6113"/>
    <w:rsid w:val="00800230"/>
    <w:rsid w:val="00802595"/>
    <w:rsid w:val="00803A4F"/>
    <w:rsid w:val="00816796"/>
    <w:rsid w:val="00827B88"/>
    <w:rsid w:val="00830E48"/>
    <w:rsid w:val="00832A28"/>
    <w:rsid w:val="008336FA"/>
    <w:rsid w:val="00836461"/>
    <w:rsid w:val="00841B63"/>
    <w:rsid w:val="00852F0A"/>
    <w:rsid w:val="0085493B"/>
    <w:rsid w:val="00854BE9"/>
    <w:rsid w:val="00855066"/>
    <w:rsid w:val="008623B6"/>
    <w:rsid w:val="0086428A"/>
    <w:rsid w:val="008663B5"/>
    <w:rsid w:val="00872DE3"/>
    <w:rsid w:val="008734EE"/>
    <w:rsid w:val="0087372E"/>
    <w:rsid w:val="00876797"/>
    <w:rsid w:val="00887929"/>
    <w:rsid w:val="008923DF"/>
    <w:rsid w:val="008A35A3"/>
    <w:rsid w:val="008A4BDC"/>
    <w:rsid w:val="008B26CF"/>
    <w:rsid w:val="008B376B"/>
    <w:rsid w:val="008B75B5"/>
    <w:rsid w:val="008C2767"/>
    <w:rsid w:val="008C3507"/>
    <w:rsid w:val="008C4734"/>
    <w:rsid w:val="008C527D"/>
    <w:rsid w:val="008C52E1"/>
    <w:rsid w:val="008D06F9"/>
    <w:rsid w:val="008D099E"/>
    <w:rsid w:val="008D1954"/>
    <w:rsid w:val="008D35AA"/>
    <w:rsid w:val="008D4E89"/>
    <w:rsid w:val="008D6C4B"/>
    <w:rsid w:val="008E06B4"/>
    <w:rsid w:val="008E21E5"/>
    <w:rsid w:val="008E3282"/>
    <w:rsid w:val="008E7BFC"/>
    <w:rsid w:val="008F39FA"/>
    <w:rsid w:val="00900EB5"/>
    <w:rsid w:val="0090125B"/>
    <w:rsid w:val="009029EC"/>
    <w:rsid w:val="009030CE"/>
    <w:rsid w:val="00905AAB"/>
    <w:rsid w:val="00906DD1"/>
    <w:rsid w:val="00907023"/>
    <w:rsid w:val="009073B8"/>
    <w:rsid w:val="00907663"/>
    <w:rsid w:val="00910626"/>
    <w:rsid w:val="00920A01"/>
    <w:rsid w:val="009237C7"/>
    <w:rsid w:val="0092562A"/>
    <w:rsid w:val="00927306"/>
    <w:rsid w:val="00932862"/>
    <w:rsid w:val="00934A8E"/>
    <w:rsid w:val="009350A9"/>
    <w:rsid w:val="00937001"/>
    <w:rsid w:val="0093728D"/>
    <w:rsid w:val="0093768F"/>
    <w:rsid w:val="0094153D"/>
    <w:rsid w:val="00943327"/>
    <w:rsid w:val="009466FD"/>
    <w:rsid w:val="009522FD"/>
    <w:rsid w:val="00953261"/>
    <w:rsid w:val="0095449B"/>
    <w:rsid w:val="00954A01"/>
    <w:rsid w:val="00961F88"/>
    <w:rsid w:val="00962BF0"/>
    <w:rsid w:val="00963954"/>
    <w:rsid w:val="00965551"/>
    <w:rsid w:val="0096599C"/>
    <w:rsid w:val="00966460"/>
    <w:rsid w:val="00966B51"/>
    <w:rsid w:val="00967832"/>
    <w:rsid w:val="00971627"/>
    <w:rsid w:val="00973265"/>
    <w:rsid w:val="00974EA4"/>
    <w:rsid w:val="00975E41"/>
    <w:rsid w:val="00976795"/>
    <w:rsid w:val="00982C6B"/>
    <w:rsid w:val="00985CDB"/>
    <w:rsid w:val="009910A6"/>
    <w:rsid w:val="00991FD4"/>
    <w:rsid w:val="0099221A"/>
    <w:rsid w:val="00996B7D"/>
    <w:rsid w:val="009A1929"/>
    <w:rsid w:val="009A77D8"/>
    <w:rsid w:val="009B1B60"/>
    <w:rsid w:val="009B3BCB"/>
    <w:rsid w:val="009C011F"/>
    <w:rsid w:val="009C5355"/>
    <w:rsid w:val="009C68EF"/>
    <w:rsid w:val="009D4015"/>
    <w:rsid w:val="009D5D0A"/>
    <w:rsid w:val="009E5440"/>
    <w:rsid w:val="009E5EB1"/>
    <w:rsid w:val="009F0FF4"/>
    <w:rsid w:val="009F19FF"/>
    <w:rsid w:val="009F2256"/>
    <w:rsid w:val="009F3D3D"/>
    <w:rsid w:val="009F6432"/>
    <w:rsid w:val="00A00F2A"/>
    <w:rsid w:val="00A04B89"/>
    <w:rsid w:val="00A0714C"/>
    <w:rsid w:val="00A10298"/>
    <w:rsid w:val="00A10EF1"/>
    <w:rsid w:val="00A13E68"/>
    <w:rsid w:val="00A2028F"/>
    <w:rsid w:val="00A21C49"/>
    <w:rsid w:val="00A226DC"/>
    <w:rsid w:val="00A23C08"/>
    <w:rsid w:val="00A246D2"/>
    <w:rsid w:val="00A26CD8"/>
    <w:rsid w:val="00A30B08"/>
    <w:rsid w:val="00A318C0"/>
    <w:rsid w:val="00A40B22"/>
    <w:rsid w:val="00A42C68"/>
    <w:rsid w:val="00A4381D"/>
    <w:rsid w:val="00A45FCC"/>
    <w:rsid w:val="00A5346F"/>
    <w:rsid w:val="00A55C55"/>
    <w:rsid w:val="00A60108"/>
    <w:rsid w:val="00A64F2A"/>
    <w:rsid w:val="00A65170"/>
    <w:rsid w:val="00A67598"/>
    <w:rsid w:val="00A721F6"/>
    <w:rsid w:val="00A725F7"/>
    <w:rsid w:val="00A73E23"/>
    <w:rsid w:val="00A742F7"/>
    <w:rsid w:val="00A74B2F"/>
    <w:rsid w:val="00A75722"/>
    <w:rsid w:val="00A77439"/>
    <w:rsid w:val="00A802A6"/>
    <w:rsid w:val="00A8127C"/>
    <w:rsid w:val="00A81936"/>
    <w:rsid w:val="00A8237E"/>
    <w:rsid w:val="00A82463"/>
    <w:rsid w:val="00A9559C"/>
    <w:rsid w:val="00AA0F90"/>
    <w:rsid w:val="00AA3602"/>
    <w:rsid w:val="00AA6298"/>
    <w:rsid w:val="00AB28F4"/>
    <w:rsid w:val="00AC4F59"/>
    <w:rsid w:val="00AC603A"/>
    <w:rsid w:val="00AC78AE"/>
    <w:rsid w:val="00AD0DE8"/>
    <w:rsid w:val="00AD155D"/>
    <w:rsid w:val="00AD3891"/>
    <w:rsid w:val="00AD3E37"/>
    <w:rsid w:val="00AF04C2"/>
    <w:rsid w:val="00AF31E0"/>
    <w:rsid w:val="00AF5BB6"/>
    <w:rsid w:val="00AF751A"/>
    <w:rsid w:val="00B016F7"/>
    <w:rsid w:val="00B03520"/>
    <w:rsid w:val="00B13789"/>
    <w:rsid w:val="00B212C6"/>
    <w:rsid w:val="00B21C51"/>
    <w:rsid w:val="00B21FFB"/>
    <w:rsid w:val="00B26031"/>
    <w:rsid w:val="00B264E5"/>
    <w:rsid w:val="00B3086D"/>
    <w:rsid w:val="00B34571"/>
    <w:rsid w:val="00B36B62"/>
    <w:rsid w:val="00B4473A"/>
    <w:rsid w:val="00B44C45"/>
    <w:rsid w:val="00B45F2F"/>
    <w:rsid w:val="00B5015E"/>
    <w:rsid w:val="00B55298"/>
    <w:rsid w:val="00B561BE"/>
    <w:rsid w:val="00B56499"/>
    <w:rsid w:val="00B60725"/>
    <w:rsid w:val="00B64D99"/>
    <w:rsid w:val="00B6795C"/>
    <w:rsid w:val="00B700EC"/>
    <w:rsid w:val="00B72765"/>
    <w:rsid w:val="00B72D23"/>
    <w:rsid w:val="00B75BAB"/>
    <w:rsid w:val="00B805AB"/>
    <w:rsid w:val="00B81345"/>
    <w:rsid w:val="00B81ED2"/>
    <w:rsid w:val="00B8674B"/>
    <w:rsid w:val="00B8709E"/>
    <w:rsid w:val="00B87C1C"/>
    <w:rsid w:val="00B910B4"/>
    <w:rsid w:val="00B92039"/>
    <w:rsid w:val="00B92F4E"/>
    <w:rsid w:val="00B9308F"/>
    <w:rsid w:val="00B950F8"/>
    <w:rsid w:val="00B9735A"/>
    <w:rsid w:val="00BA02C0"/>
    <w:rsid w:val="00BA2C1B"/>
    <w:rsid w:val="00BA6281"/>
    <w:rsid w:val="00BA7FD5"/>
    <w:rsid w:val="00BB037D"/>
    <w:rsid w:val="00BB24B1"/>
    <w:rsid w:val="00BB564B"/>
    <w:rsid w:val="00BB66D2"/>
    <w:rsid w:val="00BB671D"/>
    <w:rsid w:val="00BB72B6"/>
    <w:rsid w:val="00BC0E57"/>
    <w:rsid w:val="00BC3BE1"/>
    <w:rsid w:val="00BC43BF"/>
    <w:rsid w:val="00BD20FE"/>
    <w:rsid w:val="00BD2419"/>
    <w:rsid w:val="00BD2CEE"/>
    <w:rsid w:val="00BD4228"/>
    <w:rsid w:val="00BD4CB5"/>
    <w:rsid w:val="00BD74DB"/>
    <w:rsid w:val="00BE1BF3"/>
    <w:rsid w:val="00BE2F76"/>
    <w:rsid w:val="00BE3C9A"/>
    <w:rsid w:val="00BE4985"/>
    <w:rsid w:val="00BE5DDD"/>
    <w:rsid w:val="00BE7FBD"/>
    <w:rsid w:val="00BF1BDC"/>
    <w:rsid w:val="00C00B6C"/>
    <w:rsid w:val="00C03D21"/>
    <w:rsid w:val="00C0735B"/>
    <w:rsid w:val="00C113B7"/>
    <w:rsid w:val="00C126F2"/>
    <w:rsid w:val="00C163D5"/>
    <w:rsid w:val="00C20A15"/>
    <w:rsid w:val="00C226B6"/>
    <w:rsid w:val="00C25524"/>
    <w:rsid w:val="00C26431"/>
    <w:rsid w:val="00C30150"/>
    <w:rsid w:val="00C30B42"/>
    <w:rsid w:val="00C31B09"/>
    <w:rsid w:val="00C3211D"/>
    <w:rsid w:val="00C35A00"/>
    <w:rsid w:val="00C374A0"/>
    <w:rsid w:val="00C42045"/>
    <w:rsid w:val="00C42A56"/>
    <w:rsid w:val="00C44E35"/>
    <w:rsid w:val="00C44EB7"/>
    <w:rsid w:val="00C4539B"/>
    <w:rsid w:val="00C457A4"/>
    <w:rsid w:val="00C46307"/>
    <w:rsid w:val="00C47CFE"/>
    <w:rsid w:val="00C5082B"/>
    <w:rsid w:val="00C5189B"/>
    <w:rsid w:val="00C518D5"/>
    <w:rsid w:val="00C52C8C"/>
    <w:rsid w:val="00C53F64"/>
    <w:rsid w:val="00C60A43"/>
    <w:rsid w:val="00C61048"/>
    <w:rsid w:val="00C62003"/>
    <w:rsid w:val="00C64323"/>
    <w:rsid w:val="00C67549"/>
    <w:rsid w:val="00C70617"/>
    <w:rsid w:val="00C803EC"/>
    <w:rsid w:val="00C81E16"/>
    <w:rsid w:val="00C9519B"/>
    <w:rsid w:val="00CA07E7"/>
    <w:rsid w:val="00CA7FA1"/>
    <w:rsid w:val="00CB1D16"/>
    <w:rsid w:val="00CB3FE8"/>
    <w:rsid w:val="00CD04B6"/>
    <w:rsid w:val="00CD1606"/>
    <w:rsid w:val="00CD4577"/>
    <w:rsid w:val="00CD6A62"/>
    <w:rsid w:val="00CE056A"/>
    <w:rsid w:val="00CE073E"/>
    <w:rsid w:val="00CE142F"/>
    <w:rsid w:val="00CE178E"/>
    <w:rsid w:val="00CE688B"/>
    <w:rsid w:val="00CF22EB"/>
    <w:rsid w:val="00CF3CCD"/>
    <w:rsid w:val="00CF5D69"/>
    <w:rsid w:val="00D0064E"/>
    <w:rsid w:val="00D071C5"/>
    <w:rsid w:val="00D10804"/>
    <w:rsid w:val="00D10A11"/>
    <w:rsid w:val="00D10B2F"/>
    <w:rsid w:val="00D123C6"/>
    <w:rsid w:val="00D16F7E"/>
    <w:rsid w:val="00D173C1"/>
    <w:rsid w:val="00D31A6E"/>
    <w:rsid w:val="00D33029"/>
    <w:rsid w:val="00D373CD"/>
    <w:rsid w:val="00D40D04"/>
    <w:rsid w:val="00D41C91"/>
    <w:rsid w:val="00D42737"/>
    <w:rsid w:val="00D45AEA"/>
    <w:rsid w:val="00D46B86"/>
    <w:rsid w:val="00D47228"/>
    <w:rsid w:val="00D47819"/>
    <w:rsid w:val="00D54683"/>
    <w:rsid w:val="00D5658E"/>
    <w:rsid w:val="00D5677C"/>
    <w:rsid w:val="00D57850"/>
    <w:rsid w:val="00D60C9B"/>
    <w:rsid w:val="00D613BA"/>
    <w:rsid w:val="00D63FC5"/>
    <w:rsid w:val="00D646B7"/>
    <w:rsid w:val="00D659E0"/>
    <w:rsid w:val="00D65D65"/>
    <w:rsid w:val="00D70315"/>
    <w:rsid w:val="00D71212"/>
    <w:rsid w:val="00D7544A"/>
    <w:rsid w:val="00D82139"/>
    <w:rsid w:val="00D921FC"/>
    <w:rsid w:val="00D9234D"/>
    <w:rsid w:val="00D95743"/>
    <w:rsid w:val="00DA01E4"/>
    <w:rsid w:val="00DA17C0"/>
    <w:rsid w:val="00DB0F84"/>
    <w:rsid w:val="00DB2972"/>
    <w:rsid w:val="00DC7E2D"/>
    <w:rsid w:val="00DD0AEC"/>
    <w:rsid w:val="00DD2B98"/>
    <w:rsid w:val="00DD3375"/>
    <w:rsid w:val="00DD53CD"/>
    <w:rsid w:val="00DD67FF"/>
    <w:rsid w:val="00DE06E4"/>
    <w:rsid w:val="00DE27FB"/>
    <w:rsid w:val="00DE3A6D"/>
    <w:rsid w:val="00DF7379"/>
    <w:rsid w:val="00DF7E9D"/>
    <w:rsid w:val="00E002C2"/>
    <w:rsid w:val="00E018FE"/>
    <w:rsid w:val="00E060A1"/>
    <w:rsid w:val="00E07A27"/>
    <w:rsid w:val="00E07EED"/>
    <w:rsid w:val="00E108D4"/>
    <w:rsid w:val="00E1625F"/>
    <w:rsid w:val="00E17FED"/>
    <w:rsid w:val="00E2024D"/>
    <w:rsid w:val="00E20905"/>
    <w:rsid w:val="00E213DD"/>
    <w:rsid w:val="00E217E0"/>
    <w:rsid w:val="00E22025"/>
    <w:rsid w:val="00E23C76"/>
    <w:rsid w:val="00E25354"/>
    <w:rsid w:val="00E30F4A"/>
    <w:rsid w:val="00E34EBB"/>
    <w:rsid w:val="00E35F86"/>
    <w:rsid w:val="00E50262"/>
    <w:rsid w:val="00E50572"/>
    <w:rsid w:val="00E51400"/>
    <w:rsid w:val="00E53BD6"/>
    <w:rsid w:val="00E544FB"/>
    <w:rsid w:val="00E55B98"/>
    <w:rsid w:val="00E61CD6"/>
    <w:rsid w:val="00E636E0"/>
    <w:rsid w:val="00E64581"/>
    <w:rsid w:val="00E66E93"/>
    <w:rsid w:val="00E7002D"/>
    <w:rsid w:val="00E71190"/>
    <w:rsid w:val="00E71A34"/>
    <w:rsid w:val="00E722A4"/>
    <w:rsid w:val="00E732A8"/>
    <w:rsid w:val="00E7387B"/>
    <w:rsid w:val="00E73927"/>
    <w:rsid w:val="00E73D53"/>
    <w:rsid w:val="00E76F4E"/>
    <w:rsid w:val="00E841E2"/>
    <w:rsid w:val="00E85180"/>
    <w:rsid w:val="00E859D5"/>
    <w:rsid w:val="00E869AE"/>
    <w:rsid w:val="00E90AFA"/>
    <w:rsid w:val="00E91C46"/>
    <w:rsid w:val="00E961C4"/>
    <w:rsid w:val="00EA1EAD"/>
    <w:rsid w:val="00EA27E6"/>
    <w:rsid w:val="00EA2E9F"/>
    <w:rsid w:val="00EA5A46"/>
    <w:rsid w:val="00EA6723"/>
    <w:rsid w:val="00EA7688"/>
    <w:rsid w:val="00EB1195"/>
    <w:rsid w:val="00EB27FF"/>
    <w:rsid w:val="00EB3B52"/>
    <w:rsid w:val="00EB3F1C"/>
    <w:rsid w:val="00EC078D"/>
    <w:rsid w:val="00EC290C"/>
    <w:rsid w:val="00EC5DF3"/>
    <w:rsid w:val="00EC7FEE"/>
    <w:rsid w:val="00EE424A"/>
    <w:rsid w:val="00EE4B78"/>
    <w:rsid w:val="00EF618E"/>
    <w:rsid w:val="00EF7EDD"/>
    <w:rsid w:val="00F06D3B"/>
    <w:rsid w:val="00F07602"/>
    <w:rsid w:val="00F13AB0"/>
    <w:rsid w:val="00F2166D"/>
    <w:rsid w:val="00F313F8"/>
    <w:rsid w:val="00F324A7"/>
    <w:rsid w:val="00F37FD2"/>
    <w:rsid w:val="00F45BBC"/>
    <w:rsid w:val="00F526DF"/>
    <w:rsid w:val="00F56FEC"/>
    <w:rsid w:val="00F63ECA"/>
    <w:rsid w:val="00F663E9"/>
    <w:rsid w:val="00F72C14"/>
    <w:rsid w:val="00F77267"/>
    <w:rsid w:val="00F7733D"/>
    <w:rsid w:val="00F82222"/>
    <w:rsid w:val="00F84152"/>
    <w:rsid w:val="00F866DB"/>
    <w:rsid w:val="00F874DC"/>
    <w:rsid w:val="00F87DF7"/>
    <w:rsid w:val="00F90A4A"/>
    <w:rsid w:val="00F91C2E"/>
    <w:rsid w:val="00F92172"/>
    <w:rsid w:val="00F953B3"/>
    <w:rsid w:val="00FA1ADC"/>
    <w:rsid w:val="00FA35FD"/>
    <w:rsid w:val="00FA42E7"/>
    <w:rsid w:val="00FA45A6"/>
    <w:rsid w:val="00FA535A"/>
    <w:rsid w:val="00FB03A8"/>
    <w:rsid w:val="00FC197D"/>
    <w:rsid w:val="00FC28D9"/>
    <w:rsid w:val="00FC2BDF"/>
    <w:rsid w:val="00FC2F4A"/>
    <w:rsid w:val="00FC541B"/>
    <w:rsid w:val="00FC6A5F"/>
    <w:rsid w:val="00FD229C"/>
    <w:rsid w:val="00FD3D6A"/>
    <w:rsid w:val="00FD3D77"/>
    <w:rsid w:val="00FD4473"/>
    <w:rsid w:val="00FD4D32"/>
    <w:rsid w:val="00FD60E3"/>
    <w:rsid w:val="00FE0F4A"/>
    <w:rsid w:val="00FE4607"/>
    <w:rsid w:val="00FE5FD4"/>
    <w:rsid w:val="00FF56C3"/>
    <w:rsid w:val="00FF662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qFormat="1"/>
    <w:lsdException w:name="caption" w:locked="1" w:uiPriority="0" w:qFormat="1"/>
    <w:lsdException w:name="footnote reference"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Название Знак"/>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uiPriority w:val="99"/>
    <w:locked/>
    <w:rsid w:val="00D82139"/>
    <w:rPr>
      <w:rFonts w:ascii="Arial" w:hAnsi="Arial" w:cs="Arial"/>
      <w:sz w:val="18"/>
      <w:szCs w:val="18"/>
    </w:rPr>
  </w:style>
  <w:style w:type="paragraph" w:customStyle="1" w:styleId="ConsPlusNormal">
    <w:name w:val="ConsPlusNormal"/>
    <w:uiPriority w:val="99"/>
    <w:rsid w:val="00443662"/>
    <w:pPr>
      <w:widowControl w:val="0"/>
      <w:autoSpaceDE w:val="0"/>
      <w:autoSpaceDN w:val="0"/>
      <w:adjustRightInd w:val="0"/>
      <w:ind w:firstLine="720"/>
    </w:pPr>
    <w:rPr>
      <w:rFonts w:ascii="Arial" w:hAnsi="Arial" w:cs="Arial"/>
    </w:rPr>
  </w:style>
  <w:style w:type="paragraph" w:styleId="ae">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f"/>
    <w:uiPriority w:val="99"/>
    <w:unhideWhenUsed/>
    <w:qFormat/>
    <w:rsid w:val="00576802"/>
    <w:rPr>
      <w:sz w:val="20"/>
      <w:szCs w:val="20"/>
    </w:rPr>
  </w:style>
  <w:style w:type="character" w:customStyle="1" w:styleId="af">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link w:val="ae"/>
    <w:uiPriority w:val="99"/>
    <w:qFormat/>
    <w:rsid w:val="00576802"/>
    <w:rPr>
      <w:rFonts w:ascii="Arial" w:hAnsi="Arial" w:cs="Arial"/>
    </w:rPr>
  </w:style>
  <w:style w:type="character" w:styleId="af0">
    <w:name w:val="footnote reference"/>
    <w:aliases w:val="Ссылка на сноску 45"/>
    <w:uiPriority w:val="99"/>
    <w:unhideWhenUsed/>
    <w:qFormat/>
    <w:rsid w:val="00576802"/>
    <w:rPr>
      <w:vertAlign w:val="superscript"/>
    </w:rPr>
  </w:style>
  <w:style w:type="paragraph" w:styleId="af1">
    <w:name w:val="List Paragraph"/>
    <w:basedOn w:val="a"/>
    <w:uiPriority w:val="34"/>
    <w:qFormat/>
    <w:rsid w:val="00621255"/>
    <w:pPr>
      <w:widowControl/>
      <w:autoSpaceDE/>
      <w:autoSpaceDN/>
      <w:adjustRightInd/>
      <w:ind w:left="720"/>
      <w:contextualSpacing/>
    </w:pPr>
    <w:rPr>
      <w:rFonts w:ascii="Times New Roman" w:eastAsia="Calibri" w:hAnsi="Times New Roman" w:cs="Times New Roman"/>
      <w:sz w:val="22"/>
      <w:szCs w:val="22"/>
      <w:lang w:eastAsia="en-US"/>
    </w:rPr>
  </w:style>
  <w:style w:type="table" w:customStyle="1" w:styleId="392">
    <w:name w:val="Сетка таблицы392"/>
    <w:basedOn w:val="a1"/>
    <w:next w:val="af2"/>
    <w:uiPriority w:val="39"/>
    <w:rsid w:val="0062125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2">
    <w:name w:val="Table Grid"/>
    <w:basedOn w:val="a1"/>
    <w:locked/>
    <w:rsid w:val="006212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3795539">
      <w:bodyDiv w:val="1"/>
      <w:marLeft w:val="0"/>
      <w:marRight w:val="0"/>
      <w:marTop w:val="0"/>
      <w:marBottom w:val="0"/>
      <w:divBdr>
        <w:top w:val="none" w:sz="0" w:space="0" w:color="auto"/>
        <w:left w:val="none" w:sz="0" w:space="0" w:color="auto"/>
        <w:bottom w:val="none" w:sz="0" w:space="0" w:color="auto"/>
        <w:right w:val="none" w:sz="0" w:space="0" w:color="auto"/>
      </w:divBdr>
    </w:div>
    <w:div w:id="471023431">
      <w:bodyDiv w:val="1"/>
      <w:marLeft w:val="0"/>
      <w:marRight w:val="0"/>
      <w:marTop w:val="0"/>
      <w:marBottom w:val="0"/>
      <w:divBdr>
        <w:top w:val="none" w:sz="0" w:space="0" w:color="auto"/>
        <w:left w:val="none" w:sz="0" w:space="0" w:color="auto"/>
        <w:bottom w:val="none" w:sz="0" w:space="0" w:color="auto"/>
        <w:right w:val="none" w:sz="0" w:space="0" w:color="auto"/>
      </w:divBdr>
    </w:div>
    <w:div w:id="645161288">
      <w:bodyDiv w:val="1"/>
      <w:marLeft w:val="0"/>
      <w:marRight w:val="0"/>
      <w:marTop w:val="0"/>
      <w:marBottom w:val="0"/>
      <w:divBdr>
        <w:top w:val="none" w:sz="0" w:space="0" w:color="auto"/>
        <w:left w:val="none" w:sz="0" w:space="0" w:color="auto"/>
        <w:bottom w:val="none" w:sz="0" w:space="0" w:color="auto"/>
        <w:right w:val="none" w:sz="0" w:space="0" w:color="auto"/>
      </w:divBdr>
    </w:div>
    <w:div w:id="1004043871">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2130393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bdou47@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D58C0-43A9-4D9E-B25C-13C96216C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1543</TotalTime>
  <Pages>8</Pages>
  <Words>3469</Words>
  <Characters>19775</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23198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subject/>
  <dc:creator>414_4</dc:creator>
  <cp:keywords/>
  <dc:description/>
  <cp:lastModifiedBy>SVA</cp:lastModifiedBy>
  <cp:revision>152</cp:revision>
  <cp:lastPrinted>2021-11-11T14:05:00Z</cp:lastPrinted>
  <dcterms:created xsi:type="dcterms:W3CDTF">2014-01-29T06:20:00Z</dcterms:created>
  <dcterms:modified xsi:type="dcterms:W3CDTF">2023-12-18T19:23:00Z</dcterms:modified>
</cp:coreProperties>
</file>