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FD4" w:rsidRDefault="00334FD4" w:rsidP="00334FD4">
      <w:pPr>
        <w:ind w:left="180"/>
        <w:jc w:val="center"/>
        <w:rPr>
          <w:b/>
          <w:caps/>
        </w:rPr>
      </w:pPr>
      <w:r>
        <w:rPr>
          <w:b/>
          <w:caps/>
        </w:rPr>
        <w:t>КОНТРАКТ на</w:t>
      </w:r>
      <w:r w:rsidRPr="000B45E9">
        <w:rPr>
          <w:b/>
          <w:caps/>
        </w:rPr>
        <w:t xml:space="preserve"> воз</w:t>
      </w:r>
      <w:bookmarkStart w:id="0" w:name="_GoBack"/>
      <w:bookmarkEnd w:id="0"/>
      <w:r w:rsidRPr="000B45E9">
        <w:rPr>
          <w:b/>
          <w:caps/>
        </w:rPr>
        <w:t xml:space="preserve">мездное оказание услуг </w:t>
      </w:r>
    </w:p>
    <w:p w:rsidR="00334FD4" w:rsidRPr="000B45E9" w:rsidRDefault="00334FD4" w:rsidP="00334FD4">
      <w:pPr>
        <w:ind w:left="180"/>
        <w:jc w:val="center"/>
        <w:rPr>
          <w:b/>
          <w:caps/>
        </w:rPr>
      </w:pPr>
      <w:r>
        <w:rPr>
          <w:b/>
          <w:caps/>
        </w:rPr>
        <w:t>№___</w:t>
      </w:r>
    </w:p>
    <w:p w:rsidR="00334FD4" w:rsidRDefault="00334FD4" w:rsidP="00334FD4">
      <w:pPr>
        <w:ind w:left="180"/>
        <w:jc w:val="right"/>
      </w:pPr>
    </w:p>
    <w:p w:rsidR="00334FD4" w:rsidRPr="000B45E9" w:rsidRDefault="00334FD4" w:rsidP="00334FD4">
      <w:pPr>
        <w:ind w:left="180"/>
        <w:jc w:val="right"/>
      </w:pPr>
      <w:r w:rsidRPr="000B45E9">
        <w:t xml:space="preserve">Санкт-Петербург </w:t>
      </w:r>
      <w:r w:rsidRPr="000B45E9">
        <w:tab/>
      </w:r>
      <w:r w:rsidRPr="000B45E9">
        <w:tab/>
      </w:r>
      <w:r w:rsidRPr="000B45E9">
        <w:tab/>
      </w:r>
      <w:r w:rsidRPr="000B45E9">
        <w:tab/>
      </w:r>
      <w:r>
        <w:tab/>
      </w:r>
      <w:r>
        <w:tab/>
      </w:r>
      <w:r>
        <w:tab/>
      </w:r>
      <w:r>
        <w:tab/>
        <w:t>«___» _______</w:t>
      </w:r>
      <w:r w:rsidRPr="000B45E9">
        <w:t xml:space="preserve"> 20</w:t>
      </w:r>
      <w:r>
        <w:t xml:space="preserve">21 </w:t>
      </w:r>
      <w:r w:rsidRPr="000B45E9">
        <w:t>года</w:t>
      </w:r>
    </w:p>
    <w:p w:rsidR="00334FD4" w:rsidRPr="000B45E9" w:rsidRDefault="00334FD4" w:rsidP="00334FD4">
      <w:pPr>
        <w:tabs>
          <w:tab w:val="left" w:pos="426"/>
        </w:tabs>
        <w:ind w:left="180" w:firstLine="709"/>
      </w:pPr>
    </w:p>
    <w:p w:rsidR="00334FD4" w:rsidRPr="00112E37" w:rsidRDefault="00334FD4" w:rsidP="00334FD4">
      <w:pPr>
        <w:ind w:firstLine="709"/>
      </w:pPr>
      <w:r w:rsidRPr="00112E37">
        <w:t xml:space="preserve">Санкт-Петербургское государственное бюджетное учреждение здравоохранения «Городская поликлиника № </w:t>
      </w:r>
      <w:r>
        <w:t>77</w:t>
      </w:r>
      <w:r w:rsidRPr="00112E37">
        <w:t xml:space="preserve"> Невского района», именуемое в дальнейшем «Заказчик», в лице </w:t>
      </w:r>
      <w:r w:rsidRPr="00304AE8">
        <w:t xml:space="preserve">главного врача </w:t>
      </w:r>
      <w:proofErr w:type="spellStart"/>
      <w:r>
        <w:t>Габриеловой</w:t>
      </w:r>
      <w:proofErr w:type="spellEnd"/>
      <w:r>
        <w:t xml:space="preserve"> Елены Ивановны</w:t>
      </w:r>
      <w:r w:rsidRPr="00112E37">
        <w:t>, действующего на основании Устава, с одной стороны, и_______________________</w:t>
      </w:r>
      <w:r w:rsidRPr="00F81A0B">
        <w:t>,</w:t>
      </w:r>
      <w:r>
        <w:t xml:space="preserve"> именуем__ в дальнейшем «Исполнитель»</w:t>
      </w:r>
      <w:r w:rsidRPr="00112E37">
        <w:t>, в лице_______</w:t>
      </w:r>
      <w:r>
        <w:t>______________________</w:t>
      </w:r>
      <w:r w:rsidRPr="00112E37">
        <w:rPr>
          <w:b/>
        </w:rPr>
        <w:t>______</w:t>
      </w:r>
      <w:r w:rsidRPr="00112E37">
        <w:t>, действующего на основании _______________________, с другой стороны (далее – Стороны), заключили настоящий контракт (далее Контракт) о нижеследующем:</w:t>
      </w:r>
    </w:p>
    <w:p w:rsidR="00334FD4" w:rsidRPr="000B45E9" w:rsidRDefault="00334FD4" w:rsidP="00334FD4">
      <w:pPr>
        <w:tabs>
          <w:tab w:val="left" w:pos="426"/>
        </w:tabs>
      </w:pPr>
    </w:p>
    <w:p w:rsidR="00334FD4" w:rsidRPr="000B45E9" w:rsidRDefault="00334FD4" w:rsidP="00334FD4">
      <w:pPr>
        <w:pStyle w:val="a6"/>
        <w:numPr>
          <w:ilvl w:val="0"/>
          <w:numId w:val="5"/>
        </w:numPr>
        <w:tabs>
          <w:tab w:val="left" w:pos="426"/>
        </w:tabs>
        <w:spacing w:before="0"/>
        <w:contextualSpacing/>
        <w:jc w:val="center"/>
        <w:rPr>
          <w:b/>
        </w:rPr>
      </w:pPr>
      <w:r w:rsidRPr="000B45E9">
        <w:rPr>
          <w:b/>
        </w:rPr>
        <w:t>ПРЕДМЕТ КОНТРАКТА</w:t>
      </w:r>
    </w:p>
    <w:p w:rsidR="00334FD4" w:rsidRPr="00FD6339" w:rsidRDefault="00334FD4" w:rsidP="00334FD4">
      <w:pPr>
        <w:shd w:val="clear" w:color="auto" w:fill="FFFFFF"/>
        <w:ind w:firstLine="426"/>
        <w:rPr>
          <w:spacing w:val="2"/>
        </w:rPr>
      </w:pPr>
      <w:r w:rsidRPr="00FD6339">
        <w:rPr>
          <w:color w:val="000000"/>
          <w:spacing w:val="2"/>
        </w:rPr>
        <w:t xml:space="preserve">1.1. Исполнитель обязуется в течение срока действия Контракта оказывать </w:t>
      </w:r>
      <w:r w:rsidRPr="00945F01">
        <w:rPr>
          <w:b/>
          <w:color w:val="000000"/>
          <w:spacing w:val="2"/>
        </w:rPr>
        <w:t>услуги по</w:t>
      </w:r>
      <w:r w:rsidRPr="00FD6339">
        <w:rPr>
          <w:color w:val="000000"/>
          <w:spacing w:val="2"/>
        </w:rPr>
        <w:t xml:space="preserve"> </w:t>
      </w:r>
      <w:r w:rsidRPr="00945F01">
        <w:rPr>
          <w:b/>
          <w:color w:val="000000"/>
          <w:spacing w:val="2"/>
        </w:rPr>
        <w:t>экологическому сопровождению</w:t>
      </w:r>
      <w:r>
        <w:rPr>
          <w:color w:val="000000"/>
          <w:spacing w:val="2"/>
        </w:rPr>
        <w:t xml:space="preserve"> СПб ГБУЗ «Городская поликлиника №77 Невского района»</w:t>
      </w:r>
      <w:r w:rsidRPr="00FD6339">
        <w:t xml:space="preserve"> (далее – услуги) </w:t>
      </w:r>
      <w:r w:rsidRPr="00FD6339">
        <w:rPr>
          <w:bCs/>
        </w:rPr>
        <w:t xml:space="preserve">для нужд </w:t>
      </w:r>
      <w:r w:rsidRPr="00FD6339">
        <w:t>Заказчика, а Заказчик обязуется принять и оплатить оказанные услуги.</w:t>
      </w:r>
    </w:p>
    <w:p w:rsidR="00334FD4" w:rsidRPr="00FD6339" w:rsidRDefault="00334FD4" w:rsidP="00334FD4">
      <w:pPr>
        <w:keepNext/>
        <w:keepLines/>
        <w:tabs>
          <w:tab w:val="left" w:pos="426"/>
          <w:tab w:val="left" w:pos="1080"/>
          <w:tab w:val="num" w:pos="1560"/>
        </w:tabs>
      </w:pPr>
      <w:r>
        <w:rPr>
          <w:spacing w:val="-13"/>
        </w:rPr>
        <w:tab/>
      </w:r>
      <w:r w:rsidRPr="00FD6339">
        <w:rPr>
          <w:spacing w:val="-13"/>
        </w:rPr>
        <w:t>1.2.</w:t>
      </w:r>
      <w:r>
        <w:t xml:space="preserve"> </w:t>
      </w:r>
      <w:r w:rsidRPr="00FD6339">
        <w:rPr>
          <w:spacing w:val="2"/>
        </w:rPr>
        <w:t>Исполнитель</w:t>
      </w:r>
      <w:r w:rsidRPr="00FD6339">
        <w:t xml:space="preserve"> оказывает услуги в полном объеме в соответствии с </w:t>
      </w:r>
      <w:r>
        <w:t xml:space="preserve">техническим заданием (Приложение №1), </w:t>
      </w:r>
      <w:r w:rsidRPr="00FD6339">
        <w:t>расчетом стоимости оказания услуг (Приложение №</w:t>
      </w:r>
      <w:r>
        <w:t>2</w:t>
      </w:r>
      <w:r w:rsidRPr="00FD6339">
        <w:t xml:space="preserve">), </w:t>
      </w:r>
      <w:r w:rsidRPr="00FD6339">
        <w:rPr>
          <w:color w:val="000000"/>
        </w:rPr>
        <w:t>определяющим</w:t>
      </w:r>
      <w:r>
        <w:rPr>
          <w:color w:val="000000"/>
        </w:rPr>
        <w:t>и</w:t>
      </w:r>
      <w:r w:rsidRPr="00FD6339">
        <w:rPr>
          <w:color w:val="000000"/>
        </w:rPr>
        <w:t xml:space="preserve"> объем, содержание услуг и другие, предъявляемые к ним требования, а также условиями настоящего Контракта, </w:t>
      </w:r>
      <w:r>
        <w:rPr>
          <w:color w:val="000000"/>
        </w:rPr>
        <w:t xml:space="preserve">определяющими стоимость услуг, </w:t>
      </w:r>
      <w:r w:rsidRPr="00FD6339">
        <w:rPr>
          <w:color w:val="000000"/>
        </w:rPr>
        <w:t>сроки их оказания и другие требования</w:t>
      </w:r>
      <w:r w:rsidRPr="00FD6339">
        <w:t>.</w:t>
      </w:r>
    </w:p>
    <w:p w:rsidR="00334FD4" w:rsidRPr="00FD6339" w:rsidRDefault="00334FD4" w:rsidP="00334FD4">
      <w:pPr>
        <w:shd w:val="clear" w:color="auto" w:fill="FFFFFF"/>
        <w:tabs>
          <w:tab w:val="left" w:pos="1020"/>
        </w:tabs>
        <w:ind w:firstLine="567"/>
      </w:pPr>
      <w:r w:rsidRPr="00FD6339">
        <w:t xml:space="preserve">Услуги считаются оказанными после подписания Сторонами акта об оказании услуг по Контракту. </w:t>
      </w:r>
    </w:p>
    <w:p w:rsidR="00334FD4" w:rsidRPr="00C76D59" w:rsidRDefault="00334FD4" w:rsidP="00C76D59">
      <w:pPr>
        <w:pStyle w:val="a6"/>
        <w:numPr>
          <w:ilvl w:val="1"/>
          <w:numId w:val="5"/>
        </w:numPr>
        <w:ind w:left="0" w:firstLine="426"/>
      </w:pPr>
      <w:r>
        <w:t xml:space="preserve"> </w:t>
      </w:r>
      <w:r>
        <w:t xml:space="preserve">Идентификационный код </w:t>
      </w:r>
      <w:r w:rsidRPr="00FD6339">
        <w:t>закупки</w:t>
      </w:r>
      <w:r w:rsidRPr="00334FD4">
        <w:rPr>
          <w:color w:val="000000"/>
        </w:rPr>
        <w:t xml:space="preserve"> ______________________________________.</w:t>
      </w:r>
    </w:p>
    <w:p w:rsidR="00334FD4" w:rsidRPr="004F536B" w:rsidRDefault="00334FD4" w:rsidP="00334FD4">
      <w:pPr>
        <w:rPr>
          <w:lang w:val="x-none"/>
        </w:rPr>
      </w:pPr>
    </w:p>
    <w:p w:rsidR="00334FD4" w:rsidRPr="00556AF1" w:rsidRDefault="00334FD4" w:rsidP="00334FD4">
      <w:pPr>
        <w:pStyle w:val="ConsPlusNormal"/>
        <w:keepNext/>
        <w:ind w:firstLine="454"/>
        <w:jc w:val="center"/>
        <w:rPr>
          <w:rFonts w:ascii="Times New Roman" w:hAnsi="Times New Roman" w:cs="Times New Roman"/>
          <w:b/>
          <w:caps/>
          <w:sz w:val="24"/>
          <w:szCs w:val="24"/>
        </w:rPr>
      </w:pPr>
      <w:r w:rsidRPr="00556AF1">
        <w:rPr>
          <w:rFonts w:ascii="Times New Roman" w:hAnsi="Times New Roman" w:cs="Times New Roman"/>
          <w:b/>
          <w:caps/>
          <w:sz w:val="24"/>
          <w:szCs w:val="24"/>
        </w:rPr>
        <w:t>2. Цена КОНТРАКТА и порядок расчетов</w:t>
      </w:r>
    </w:p>
    <w:p w:rsidR="00334FD4" w:rsidRPr="00A4021F" w:rsidRDefault="00334FD4" w:rsidP="00334FD4">
      <w:pPr>
        <w:shd w:val="clear" w:color="auto" w:fill="FFFFFF"/>
        <w:ind w:firstLine="454"/>
        <w:rPr>
          <w:bCs/>
          <w:color w:val="000000"/>
          <w:spacing w:val="-1"/>
        </w:rPr>
      </w:pPr>
      <w:r>
        <w:t xml:space="preserve">2.1. Цена контракта </w:t>
      </w:r>
      <w:r w:rsidRPr="00A4021F">
        <w:t>составляет _______________</w:t>
      </w:r>
      <w:proofErr w:type="gramStart"/>
      <w:r w:rsidRPr="00A4021F">
        <w:t>_( _</w:t>
      </w:r>
      <w:proofErr w:type="gramEnd"/>
      <w:r w:rsidRPr="00A4021F">
        <w:t>__________________________</w:t>
      </w:r>
      <w:r>
        <w:t>_________</w:t>
      </w:r>
      <w:r w:rsidRPr="00A4021F">
        <w:t>)</w:t>
      </w:r>
      <w:r>
        <w:t xml:space="preserve"> рублей ______</w:t>
      </w:r>
      <w:r w:rsidRPr="00A4021F">
        <w:t xml:space="preserve"> копеек, в том числе НДС  ____________</w:t>
      </w:r>
      <w:r>
        <w:t xml:space="preserve"> (Приложение №2</w:t>
      </w:r>
      <w:r w:rsidRPr="00A4021F">
        <w:t>).</w:t>
      </w:r>
    </w:p>
    <w:p w:rsidR="00334FD4" w:rsidRPr="00A4021F" w:rsidRDefault="00334FD4" w:rsidP="00334FD4">
      <w:pPr>
        <w:ind w:firstLine="456"/>
        <w:rPr>
          <w:color w:val="000000"/>
        </w:rPr>
      </w:pPr>
      <w:r w:rsidRPr="00A4021F">
        <w:rPr>
          <w:color w:val="000000"/>
        </w:rPr>
        <w:t xml:space="preserve">2.2. Цена настоящего </w:t>
      </w:r>
      <w:r>
        <w:rPr>
          <w:color w:val="000000"/>
        </w:rPr>
        <w:t>К</w:t>
      </w:r>
      <w:r w:rsidRPr="00A4021F">
        <w:rPr>
          <w:color w:val="000000"/>
        </w:rPr>
        <w:t xml:space="preserve">онтракта является твердой, индексации не подлежит и не может изменяться в ходе исполнения </w:t>
      </w:r>
      <w:r>
        <w:rPr>
          <w:color w:val="000000"/>
        </w:rPr>
        <w:t>К</w:t>
      </w:r>
      <w:r w:rsidRPr="00A4021F">
        <w:rPr>
          <w:color w:val="000000"/>
        </w:rPr>
        <w:t xml:space="preserve">онтракта, за исключением случаев, предусмотренных настоящим </w:t>
      </w:r>
      <w:r>
        <w:rPr>
          <w:color w:val="000000"/>
        </w:rPr>
        <w:t>К</w:t>
      </w:r>
      <w:r w:rsidRPr="00A4021F">
        <w:rPr>
          <w:color w:val="000000"/>
        </w:rPr>
        <w:t>онтрактом и действующим законодательством.</w:t>
      </w:r>
    </w:p>
    <w:p w:rsidR="00334FD4" w:rsidRDefault="00334FD4" w:rsidP="00334FD4">
      <w:pPr>
        <w:ind w:firstLine="456"/>
        <w:rPr>
          <w:color w:val="000000"/>
        </w:rPr>
      </w:pPr>
      <w:r w:rsidRPr="00A4021F">
        <w:rPr>
          <w:color w:val="000000"/>
        </w:rPr>
        <w:t xml:space="preserve">Цена настоящего </w:t>
      </w:r>
      <w:r>
        <w:rPr>
          <w:color w:val="000000"/>
        </w:rPr>
        <w:t>К</w:t>
      </w:r>
      <w:r w:rsidRPr="00A4021F">
        <w:rPr>
          <w:color w:val="000000"/>
        </w:rPr>
        <w:t xml:space="preserve">онтракта может быть снижена по соглашению </w:t>
      </w:r>
      <w:r>
        <w:rPr>
          <w:color w:val="000000"/>
        </w:rPr>
        <w:t>с</w:t>
      </w:r>
      <w:r w:rsidRPr="00A4021F">
        <w:rPr>
          <w:color w:val="000000"/>
        </w:rPr>
        <w:t xml:space="preserve">торон без изменения предусмотренных </w:t>
      </w:r>
      <w:r>
        <w:rPr>
          <w:color w:val="000000"/>
        </w:rPr>
        <w:t>к</w:t>
      </w:r>
      <w:r w:rsidRPr="00A4021F">
        <w:rPr>
          <w:color w:val="000000"/>
        </w:rPr>
        <w:t xml:space="preserve">онтрактом объема услуг и иных условий исполнения </w:t>
      </w:r>
      <w:r>
        <w:rPr>
          <w:color w:val="000000"/>
        </w:rPr>
        <w:t xml:space="preserve">контракта в соответствии с </w:t>
      </w:r>
      <w:r w:rsidRPr="00A4021F">
        <w:rPr>
          <w:color w:val="000000"/>
        </w:rPr>
        <w:t>действующим законодательством РФ.</w:t>
      </w:r>
    </w:p>
    <w:p w:rsidR="00334FD4" w:rsidRPr="000812A1" w:rsidRDefault="00334FD4" w:rsidP="00334FD4">
      <w:pPr>
        <w:pStyle w:val="1"/>
        <w:spacing w:before="120"/>
        <w:ind w:firstLine="426"/>
        <w:rPr>
          <w:rFonts w:ascii="Times New Roman" w:hAnsi="Times New Roman"/>
          <w:b w:val="0"/>
          <w:bCs w:val="0"/>
          <w:color w:val="000000"/>
          <w:sz w:val="24"/>
          <w:szCs w:val="24"/>
          <w:lang w:val="ru-RU" w:eastAsia="ru-RU"/>
        </w:rPr>
      </w:pPr>
      <w:r w:rsidRPr="000812A1">
        <w:rPr>
          <w:rFonts w:ascii="Times New Roman" w:hAnsi="Times New Roman"/>
          <w:b w:val="0"/>
          <w:bCs w:val="0"/>
          <w:color w:val="000000"/>
          <w:sz w:val="24"/>
          <w:szCs w:val="24"/>
          <w:lang w:val="ru-RU" w:eastAsia="ru-RU"/>
        </w:rPr>
        <w:t xml:space="preserve">2.3. Сумма, подлежащая уплате </w:t>
      </w:r>
      <w:r>
        <w:rPr>
          <w:rFonts w:ascii="Times New Roman" w:hAnsi="Times New Roman"/>
          <w:b w:val="0"/>
          <w:bCs w:val="0"/>
          <w:color w:val="000000"/>
          <w:sz w:val="24"/>
          <w:szCs w:val="24"/>
          <w:lang w:val="ru-RU" w:eastAsia="ru-RU"/>
        </w:rPr>
        <w:t>З</w:t>
      </w:r>
      <w:r w:rsidRPr="000812A1">
        <w:rPr>
          <w:rFonts w:ascii="Times New Roman" w:hAnsi="Times New Roman"/>
          <w:b w:val="0"/>
          <w:bCs w:val="0"/>
          <w:color w:val="000000"/>
          <w:sz w:val="24"/>
          <w:szCs w:val="24"/>
          <w:lang w:val="ru-RU" w:eastAsia="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w:t>
      </w:r>
      <w:r>
        <w:rPr>
          <w:rFonts w:ascii="Times New Roman" w:hAnsi="Times New Roman"/>
          <w:b w:val="0"/>
          <w:bCs w:val="0"/>
          <w:color w:val="000000"/>
          <w:sz w:val="24"/>
          <w:szCs w:val="24"/>
          <w:lang w:val="ru-RU" w:eastAsia="ru-RU"/>
        </w:rPr>
        <w:t>З</w:t>
      </w:r>
      <w:r w:rsidRPr="000812A1">
        <w:rPr>
          <w:rFonts w:ascii="Times New Roman" w:hAnsi="Times New Roman"/>
          <w:b w:val="0"/>
          <w:bCs w:val="0"/>
          <w:color w:val="000000"/>
          <w:sz w:val="24"/>
          <w:szCs w:val="24"/>
          <w:lang w:val="ru-RU" w:eastAsia="ru-RU"/>
        </w:rPr>
        <w:t>аказчиком.</w:t>
      </w:r>
    </w:p>
    <w:p w:rsidR="00334FD4" w:rsidRPr="00A4021F" w:rsidRDefault="00334FD4" w:rsidP="00334FD4">
      <w:pPr>
        <w:ind w:firstLine="456"/>
        <w:rPr>
          <w:color w:val="000000"/>
        </w:rPr>
      </w:pPr>
      <w:r>
        <w:rPr>
          <w:color w:val="000000"/>
        </w:rPr>
        <w:t>2.4</w:t>
      </w:r>
      <w:r w:rsidRPr="00A4021F">
        <w:rPr>
          <w:color w:val="000000"/>
        </w:rPr>
        <w:t xml:space="preserve">. Источник финансирования – бюджет Санкт-Петербурга на </w:t>
      </w:r>
      <w:r w:rsidRPr="00D350EF">
        <w:rPr>
          <w:color w:val="000000"/>
        </w:rPr>
        <w:t>202</w:t>
      </w:r>
      <w:r>
        <w:rPr>
          <w:color w:val="000000"/>
        </w:rPr>
        <w:t>1</w:t>
      </w:r>
      <w:r>
        <w:rPr>
          <w:color w:val="000000"/>
        </w:rPr>
        <w:t xml:space="preserve"> </w:t>
      </w:r>
      <w:r w:rsidRPr="00A4021F">
        <w:rPr>
          <w:color w:val="000000"/>
        </w:rPr>
        <w:t xml:space="preserve">год. Оплата производится по мере поступления бюджетных средств, осуществляется за счет статьи расходов целевой _______, </w:t>
      </w:r>
      <w:r>
        <w:rPr>
          <w:color w:val="000000"/>
        </w:rPr>
        <w:t xml:space="preserve">код </w:t>
      </w:r>
      <w:r w:rsidRPr="003B44AB">
        <w:rPr>
          <w:color w:val="000000"/>
        </w:rPr>
        <w:t xml:space="preserve">ОСГУ </w:t>
      </w:r>
      <w:r w:rsidRPr="00D57B21">
        <w:rPr>
          <w:color w:val="000000"/>
        </w:rPr>
        <w:t>22</w:t>
      </w:r>
      <w:r>
        <w:rPr>
          <w:color w:val="000000"/>
        </w:rPr>
        <w:t>6</w:t>
      </w:r>
      <w:r w:rsidRPr="00A4021F">
        <w:rPr>
          <w:color w:val="000000"/>
        </w:rPr>
        <w:t xml:space="preserve">, предусмотренных </w:t>
      </w:r>
      <w:r>
        <w:rPr>
          <w:color w:val="000000"/>
        </w:rPr>
        <w:t>в приложении №3 к Закону</w:t>
      </w:r>
      <w:r w:rsidRPr="00A4021F">
        <w:rPr>
          <w:color w:val="000000"/>
        </w:rPr>
        <w:t xml:space="preserve"> Санкт-Петербурга «О бюджете Санкт-Петербурга на 20</w:t>
      </w:r>
      <w:r>
        <w:rPr>
          <w:color w:val="000000"/>
        </w:rPr>
        <w:t>2</w:t>
      </w:r>
      <w:r>
        <w:rPr>
          <w:color w:val="000000"/>
        </w:rPr>
        <w:t>1</w:t>
      </w:r>
      <w:r>
        <w:rPr>
          <w:color w:val="000000"/>
        </w:rPr>
        <w:t xml:space="preserve"> </w:t>
      </w:r>
      <w:r w:rsidRPr="00A4021F">
        <w:rPr>
          <w:color w:val="000000"/>
        </w:rPr>
        <w:t>год и на плановый период 20</w:t>
      </w:r>
      <w:r>
        <w:rPr>
          <w:color w:val="000000"/>
        </w:rPr>
        <w:t>2</w:t>
      </w:r>
      <w:r>
        <w:rPr>
          <w:color w:val="000000"/>
        </w:rPr>
        <w:t>2</w:t>
      </w:r>
      <w:r>
        <w:rPr>
          <w:color w:val="000000"/>
        </w:rPr>
        <w:t xml:space="preserve"> </w:t>
      </w:r>
      <w:r w:rsidRPr="00A4021F">
        <w:rPr>
          <w:color w:val="000000"/>
        </w:rPr>
        <w:t>и 20</w:t>
      </w:r>
      <w:r>
        <w:rPr>
          <w:color w:val="000000"/>
        </w:rPr>
        <w:t>2</w:t>
      </w:r>
      <w:r>
        <w:rPr>
          <w:color w:val="000000"/>
        </w:rPr>
        <w:t>3</w:t>
      </w:r>
      <w:r>
        <w:rPr>
          <w:color w:val="000000"/>
        </w:rPr>
        <w:t xml:space="preserve"> годов» от </w:t>
      </w:r>
      <w:r w:rsidRPr="00D350EF">
        <w:rPr>
          <w:color w:val="000000"/>
        </w:rPr>
        <w:t>2</w:t>
      </w:r>
      <w:r>
        <w:rPr>
          <w:color w:val="000000"/>
        </w:rPr>
        <w:t>6</w:t>
      </w:r>
      <w:r w:rsidRPr="00D350EF">
        <w:rPr>
          <w:color w:val="000000"/>
        </w:rPr>
        <w:t>.11.20</w:t>
      </w:r>
      <w:r>
        <w:rPr>
          <w:color w:val="000000"/>
        </w:rPr>
        <w:t>20</w:t>
      </w:r>
      <w:r w:rsidRPr="00D350EF">
        <w:rPr>
          <w:color w:val="000000"/>
        </w:rPr>
        <w:t xml:space="preserve"> г. №</w:t>
      </w:r>
      <w:r>
        <w:rPr>
          <w:color w:val="000000"/>
        </w:rPr>
        <w:t>549-114</w:t>
      </w:r>
      <w:r w:rsidRPr="00D350EF">
        <w:rPr>
          <w:color w:val="000000"/>
        </w:rPr>
        <w:t>.</w:t>
      </w:r>
    </w:p>
    <w:p w:rsidR="00334FD4" w:rsidRPr="00A4021F" w:rsidRDefault="00334FD4" w:rsidP="00334FD4">
      <w:pPr>
        <w:ind w:firstLine="456"/>
        <w:rPr>
          <w:color w:val="000000"/>
        </w:rPr>
      </w:pPr>
      <w:r>
        <w:rPr>
          <w:color w:val="000000"/>
        </w:rPr>
        <w:t>2.5.</w:t>
      </w:r>
      <w:r w:rsidRPr="00A4021F">
        <w:rPr>
          <w:color w:val="000000"/>
        </w:rPr>
        <w:t xml:space="preserve"> Авансирование </w:t>
      </w:r>
      <w:r>
        <w:rPr>
          <w:color w:val="000000"/>
        </w:rPr>
        <w:t>К</w:t>
      </w:r>
      <w:r w:rsidRPr="00A4021F">
        <w:rPr>
          <w:color w:val="000000"/>
        </w:rPr>
        <w:t xml:space="preserve">онтрактом не предусмотрено. Оплата производится по факту оказанных услуг, на основании </w:t>
      </w:r>
      <w:r w:rsidRPr="00773839">
        <w:rPr>
          <w:color w:val="000000"/>
        </w:rPr>
        <w:t>счетов, счетов-фактур</w:t>
      </w:r>
      <w:r w:rsidRPr="00A4021F">
        <w:rPr>
          <w:color w:val="000000"/>
        </w:rPr>
        <w:t xml:space="preserve"> и актов приемки оказанных услуг, подписанных </w:t>
      </w:r>
      <w:r w:rsidRPr="00A4021F">
        <w:rPr>
          <w:color w:val="000000"/>
        </w:rPr>
        <w:lastRenderedPageBreak/>
        <w:t xml:space="preserve">Сторонами, </w:t>
      </w:r>
      <w:r>
        <w:rPr>
          <w:color w:val="000000"/>
        </w:rPr>
        <w:t xml:space="preserve">в течение </w:t>
      </w:r>
      <w:r>
        <w:rPr>
          <w:color w:val="000000"/>
        </w:rPr>
        <w:t>30</w:t>
      </w:r>
      <w:r>
        <w:rPr>
          <w:color w:val="000000"/>
        </w:rPr>
        <w:t xml:space="preserve"> дней, </w:t>
      </w:r>
      <w:r w:rsidRPr="00A4021F">
        <w:t>путем перечисления денежных средств на расчетный счет Исполнителя</w:t>
      </w:r>
      <w:r w:rsidRPr="00A4021F">
        <w:rPr>
          <w:color w:val="000000"/>
        </w:rPr>
        <w:t>.</w:t>
      </w:r>
    </w:p>
    <w:p w:rsidR="00334FD4" w:rsidRPr="00A4021F" w:rsidRDefault="00334FD4" w:rsidP="00334FD4">
      <w:pPr>
        <w:ind w:firstLine="456"/>
        <w:rPr>
          <w:color w:val="000000"/>
        </w:rPr>
      </w:pPr>
      <w:r w:rsidRPr="00A4021F">
        <w:rPr>
          <w:color w:val="000000"/>
        </w:rPr>
        <w:t>2.</w:t>
      </w:r>
      <w:r>
        <w:rPr>
          <w:color w:val="000000"/>
        </w:rPr>
        <w:t>6</w:t>
      </w:r>
      <w:r w:rsidRPr="00A4021F">
        <w:rPr>
          <w:color w:val="000000"/>
        </w:rPr>
        <w:t xml:space="preserve">. </w:t>
      </w:r>
      <w:r>
        <w:t xml:space="preserve">Ценой Контракта учтены все расходы по оказанию услуг, в том числе </w:t>
      </w:r>
      <w:r>
        <w:rPr>
          <w:color w:val="000000"/>
        </w:rPr>
        <w:t xml:space="preserve">расходы на перевозку, страхование, уплату таможенных пошлин, налогов, сборов и иных обязательных платежей, уплачиваемых Исполнителем. </w:t>
      </w:r>
    </w:p>
    <w:p w:rsidR="00334FD4" w:rsidRPr="002124DB" w:rsidRDefault="00334FD4" w:rsidP="00334FD4">
      <w:pPr>
        <w:ind w:firstLine="426"/>
      </w:pPr>
      <w:r w:rsidRPr="002124DB">
        <w:t>2.</w:t>
      </w:r>
      <w:r>
        <w:t>7</w:t>
      </w:r>
      <w:r w:rsidRPr="002124DB">
        <w:t>. В сл</w:t>
      </w:r>
      <w:r>
        <w:t xml:space="preserve">учае </w:t>
      </w:r>
      <w:proofErr w:type="gramStart"/>
      <w:r>
        <w:t>выявления  несоответствия</w:t>
      </w:r>
      <w:proofErr w:type="gramEnd"/>
      <w:r>
        <w:t xml:space="preserve"> </w:t>
      </w:r>
      <w:r w:rsidRPr="002124DB">
        <w:t xml:space="preserve">сведений об объемах, содержании и стоимости услуг, отраженных в актах приемки </w:t>
      </w:r>
      <w:r>
        <w:t xml:space="preserve">оказанных </w:t>
      </w:r>
      <w:r w:rsidRPr="002124DB">
        <w:t xml:space="preserve">услуг фактически оказанным услугам и их стоимости, определенной </w:t>
      </w:r>
      <w:r>
        <w:t>к</w:t>
      </w:r>
      <w:r w:rsidRPr="002124DB">
        <w:t xml:space="preserve">онтрактом, </w:t>
      </w:r>
      <w:r>
        <w:t>З</w:t>
      </w:r>
      <w:r w:rsidRPr="00A4021F">
        <w:t>аказчик</w:t>
      </w:r>
      <w:r w:rsidRPr="002124DB">
        <w:t xml:space="preserve"> передает Исполнителю мотивированный отказ от подписания акта приемки</w:t>
      </w:r>
      <w:r>
        <w:t xml:space="preserve"> оказанных услуг</w:t>
      </w:r>
      <w:r w:rsidRPr="002124DB">
        <w:t xml:space="preserve"> и не подписывает документы до внесения Исполнителем в них соответствующих изменений.</w:t>
      </w:r>
    </w:p>
    <w:p w:rsidR="00334FD4" w:rsidRDefault="00334FD4" w:rsidP="00334FD4">
      <w:pPr>
        <w:ind w:firstLine="456"/>
      </w:pPr>
      <w:r w:rsidRPr="002124DB">
        <w:t>2.</w:t>
      </w:r>
      <w:r>
        <w:t>8</w:t>
      </w:r>
      <w:r w:rsidRPr="002124DB">
        <w:t xml:space="preserve">. Услуги, оказанные </w:t>
      </w:r>
      <w:r>
        <w:t>Исполнителем с отклонениями от технического задания</w:t>
      </w:r>
      <w:r w:rsidRPr="002124DB">
        <w:t xml:space="preserve">, установленных норм и правил, а также условий </w:t>
      </w:r>
      <w:r>
        <w:t>К</w:t>
      </w:r>
      <w:r w:rsidRPr="002124DB">
        <w:t xml:space="preserve">онтракта, не подлежат принятию </w:t>
      </w:r>
      <w:r>
        <w:t>З</w:t>
      </w:r>
      <w:r w:rsidRPr="00A4021F">
        <w:t>аказчик</w:t>
      </w:r>
      <w:r>
        <w:t xml:space="preserve">ом </w:t>
      </w:r>
      <w:r w:rsidRPr="002124DB">
        <w:t>до устранения отклонений.</w:t>
      </w:r>
    </w:p>
    <w:p w:rsidR="00334FD4" w:rsidRPr="007E67D4" w:rsidRDefault="00334FD4" w:rsidP="00334FD4">
      <w:pPr>
        <w:ind w:firstLine="456"/>
        <w:rPr>
          <w:color w:val="000000"/>
        </w:rPr>
      </w:pPr>
      <w:r>
        <w:t xml:space="preserve">2.9. </w:t>
      </w:r>
      <w:r>
        <w:rPr>
          <w:color w:val="000000"/>
        </w:rPr>
        <w:t>З</w:t>
      </w:r>
      <w:r w:rsidRPr="00567401">
        <w:rPr>
          <w:color w:val="000000"/>
        </w:rPr>
        <w:t>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 (десять) процентов цены Контракта. При уменьшении предусмотренных Контрактом объема услуг стороны Контракта обязаны уменьшить цену Контракта исходя из единицы услуги.</w:t>
      </w:r>
    </w:p>
    <w:p w:rsidR="00334FD4" w:rsidRPr="00D36C9A" w:rsidRDefault="00334FD4" w:rsidP="00334FD4">
      <w:pPr>
        <w:spacing w:before="240"/>
        <w:ind w:firstLine="709"/>
        <w:jc w:val="center"/>
        <w:rPr>
          <w:b/>
        </w:rPr>
      </w:pPr>
      <w:r>
        <w:rPr>
          <w:b/>
        </w:rPr>
        <w:t>3</w:t>
      </w:r>
      <w:r w:rsidRPr="00D36C9A">
        <w:rPr>
          <w:b/>
        </w:rPr>
        <w:t xml:space="preserve">. </w:t>
      </w:r>
      <w:r>
        <w:rPr>
          <w:b/>
        </w:rPr>
        <w:t>ПОРЯДОК ОКАЗАНИЯ УСЛУГ</w:t>
      </w:r>
    </w:p>
    <w:p w:rsidR="00334FD4" w:rsidRDefault="00334FD4" w:rsidP="00334FD4">
      <w:pPr>
        <w:ind w:firstLine="539"/>
      </w:pPr>
      <w:r w:rsidRPr="00A4021F">
        <w:t xml:space="preserve">3.1. </w:t>
      </w:r>
      <w:r w:rsidRPr="00773839">
        <w:t>Настоящий Контракт вступает</w:t>
      </w:r>
      <w:r w:rsidRPr="00773839">
        <w:rPr>
          <w:color w:val="FF0000"/>
        </w:rPr>
        <w:t xml:space="preserve"> </w:t>
      </w:r>
      <w:r w:rsidRPr="00773839">
        <w:t xml:space="preserve">в силу и считается заключенным с момента </w:t>
      </w:r>
      <w:r>
        <w:t>подписания Сторонами</w:t>
      </w:r>
      <w:r w:rsidRPr="00773839">
        <w:t xml:space="preserve"> Контракта</w:t>
      </w:r>
      <w:r>
        <w:t>,</w:t>
      </w:r>
      <w:r w:rsidRPr="00EA646A">
        <w:t xml:space="preserve"> </w:t>
      </w:r>
      <w:r w:rsidRPr="00A4021F">
        <w:t>и дейст</w:t>
      </w:r>
      <w:r>
        <w:t>вует до момента исполнения С</w:t>
      </w:r>
      <w:r w:rsidRPr="00A4021F">
        <w:t xml:space="preserve">торонами своих обязательств, </w:t>
      </w:r>
      <w:r>
        <w:t>до</w:t>
      </w:r>
      <w:r w:rsidRPr="00A4021F">
        <w:t xml:space="preserve"> </w:t>
      </w:r>
      <w:r w:rsidRPr="00D350EF">
        <w:t>31 декабря 202</w:t>
      </w:r>
      <w:r>
        <w:t>1</w:t>
      </w:r>
      <w:r w:rsidRPr="00D350EF">
        <w:t xml:space="preserve"> года. Окончание срока действия Контракта влечет прекращение обязательств Стор</w:t>
      </w:r>
      <w:r w:rsidRPr="00B90822">
        <w:t xml:space="preserve">он по </w:t>
      </w:r>
      <w:r>
        <w:t>Контракту.</w:t>
      </w:r>
    </w:p>
    <w:p w:rsidR="00334FD4" w:rsidRPr="00804562" w:rsidRDefault="00334FD4" w:rsidP="00334FD4">
      <w:pPr>
        <w:ind w:firstLine="456"/>
      </w:pPr>
      <w:r w:rsidRPr="000812A1">
        <w:t>3.2.</w:t>
      </w:r>
      <w:r w:rsidRPr="006C1F7E">
        <w:t xml:space="preserve"> </w:t>
      </w:r>
      <w:r>
        <w:t>Начало оказание услуг: с момента подписания Контракта Сторонами</w:t>
      </w:r>
      <w:r>
        <w:t>.</w:t>
      </w:r>
    </w:p>
    <w:p w:rsidR="00334FD4" w:rsidRDefault="00334FD4" w:rsidP="00334FD4">
      <w:pPr>
        <w:autoSpaceDE w:val="0"/>
        <w:autoSpaceDN w:val="0"/>
        <w:adjustRightInd w:val="0"/>
        <w:spacing w:before="0"/>
        <w:ind w:firstLine="567"/>
      </w:pPr>
      <w:r>
        <w:t xml:space="preserve">Окончание оказания услуг: </w:t>
      </w:r>
      <w:r w:rsidRPr="00D350EF">
        <w:t xml:space="preserve">до </w:t>
      </w:r>
      <w:r>
        <w:t>20</w:t>
      </w:r>
      <w:r w:rsidRPr="00D350EF">
        <w:t xml:space="preserve"> декабря 202</w:t>
      </w:r>
      <w:r>
        <w:t>1</w:t>
      </w:r>
      <w:r w:rsidRPr="00D350EF">
        <w:t xml:space="preserve"> года.</w:t>
      </w:r>
    </w:p>
    <w:p w:rsidR="00334FD4" w:rsidRDefault="00334FD4" w:rsidP="00334FD4">
      <w:pPr>
        <w:autoSpaceDE w:val="0"/>
        <w:autoSpaceDN w:val="0"/>
        <w:adjustRightInd w:val="0"/>
        <w:spacing w:before="0"/>
        <w:ind w:firstLine="426"/>
      </w:pPr>
      <w:r w:rsidRPr="001D1A86">
        <w:t>3.</w:t>
      </w:r>
      <w:r>
        <w:t>3</w:t>
      </w:r>
      <w:r w:rsidRPr="001D1A86">
        <w:t>. Истечение срока Контр</w:t>
      </w:r>
      <w:r>
        <w:t xml:space="preserve">акта не освобождает Стороны от </w:t>
      </w:r>
      <w:r w:rsidRPr="001D1A86">
        <w:t>ответственности за его нарушение.</w:t>
      </w:r>
    </w:p>
    <w:p w:rsidR="00334FD4" w:rsidRDefault="00334FD4" w:rsidP="00334FD4">
      <w:pPr>
        <w:autoSpaceDE w:val="0"/>
        <w:autoSpaceDN w:val="0"/>
        <w:adjustRightInd w:val="0"/>
        <w:spacing w:before="0"/>
        <w:ind w:firstLine="426"/>
      </w:pPr>
    </w:p>
    <w:p w:rsidR="00334FD4" w:rsidRPr="00556AF1" w:rsidRDefault="00334FD4" w:rsidP="00334FD4">
      <w:pPr>
        <w:jc w:val="center"/>
        <w:rPr>
          <w:b/>
          <w:color w:val="000000"/>
        </w:rPr>
      </w:pPr>
      <w:r w:rsidRPr="00D77AD9">
        <w:rPr>
          <w:b/>
          <w:color w:val="000000"/>
        </w:rPr>
        <w:t>4. ПРАВА И ОБЯЗАННОСТИ СТОРОН</w:t>
      </w:r>
    </w:p>
    <w:p w:rsidR="00334FD4" w:rsidRPr="00A4021F" w:rsidRDefault="00334FD4" w:rsidP="00334FD4">
      <w:pPr>
        <w:ind w:left="720"/>
        <w:rPr>
          <w:b/>
          <w:i/>
          <w:color w:val="000000"/>
        </w:rPr>
      </w:pPr>
      <w:r w:rsidRPr="00A4021F">
        <w:rPr>
          <w:b/>
          <w:i/>
          <w:color w:val="000000"/>
        </w:rPr>
        <w:t xml:space="preserve">4.1. </w:t>
      </w:r>
      <w:r>
        <w:rPr>
          <w:b/>
          <w:i/>
        </w:rPr>
        <w:t>З</w:t>
      </w:r>
      <w:r w:rsidRPr="00597D87">
        <w:rPr>
          <w:b/>
          <w:i/>
        </w:rPr>
        <w:t>аказчик</w:t>
      </w:r>
      <w:r w:rsidRPr="00A4021F">
        <w:rPr>
          <w:b/>
          <w:i/>
          <w:color w:val="000000"/>
        </w:rPr>
        <w:t xml:space="preserve"> обязан:</w:t>
      </w:r>
    </w:p>
    <w:p w:rsidR="00334FD4" w:rsidRDefault="00334FD4" w:rsidP="00334FD4">
      <w:pPr>
        <w:ind w:firstLine="426"/>
        <w:rPr>
          <w:color w:val="000000"/>
        </w:rPr>
      </w:pPr>
      <w:r>
        <w:rPr>
          <w:color w:val="000000"/>
        </w:rPr>
        <w:t>4.1.1</w:t>
      </w:r>
      <w:r w:rsidRPr="00EB2983">
        <w:rPr>
          <w:color w:val="000000"/>
        </w:rPr>
        <w:t>. Осуществлять конт</w:t>
      </w:r>
      <w:r>
        <w:rPr>
          <w:color w:val="000000"/>
        </w:rPr>
        <w:t xml:space="preserve">роль за количеством, качеством </w:t>
      </w:r>
      <w:r w:rsidRPr="00EB2983">
        <w:rPr>
          <w:color w:val="000000"/>
        </w:rPr>
        <w:t>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A4021F">
        <w:rPr>
          <w:color w:val="000000"/>
        </w:rPr>
        <w:t>.</w:t>
      </w:r>
    </w:p>
    <w:p w:rsidR="00334FD4" w:rsidRPr="00BB153B" w:rsidRDefault="00334FD4" w:rsidP="00334FD4">
      <w:pPr>
        <w:pStyle w:val="a6"/>
        <w:numPr>
          <w:ilvl w:val="2"/>
          <w:numId w:val="7"/>
        </w:numPr>
        <w:ind w:left="0" w:firstLine="426"/>
        <w:rPr>
          <w:color w:val="000000"/>
        </w:rPr>
      </w:pPr>
      <w:r w:rsidRPr="00BB153B">
        <w:rPr>
          <w:color w:val="000000"/>
        </w:rPr>
        <w:t>Для проверки соответствия качества оказанных услуг требованиям, установленным Контрактом, Заказчик производит необходимые действия по внутренней и внешней экспертизе в случаях, установленных законодательством.</w:t>
      </w:r>
    </w:p>
    <w:p w:rsidR="00334FD4" w:rsidRPr="00A4021F" w:rsidRDefault="00334FD4" w:rsidP="00334FD4">
      <w:pPr>
        <w:numPr>
          <w:ilvl w:val="2"/>
          <w:numId w:val="7"/>
        </w:numPr>
        <w:ind w:left="0" w:firstLine="426"/>
        <w:rPr>
          <w:color w:val="000000"/>
        </w:rPr>
      </w:pPr>
      <w:r w:rsidRPr="00EB2983">
        <w:rPr>
          <w:color w:val="000000"/>
        </w:rPr>
        <w:t>В сроки и в порядке</w:t>
      </w:r>
      <w:r w:rsidRPr="00A4021F">
        <w:rPr>
          <w:color w:val="000000"/>
        </w:rPr>
        <w:t xml:space="preserve">,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устранения </w:t>
      </w:r>
      <w:r>
        <w:rPr>
          <w:color w:val="000000"/>
        </w:rPr>
        <w:t>2</w:t>
      </w:r>
      <w:r w:rsidRPr="00A4021F">
        <w:rPr>
          <w:color w:val="000000"/>
        </w:rPr>
        <w:t xml:space="preserve"> дня,</w:t>
      </w:r>
      <w:r w:rsidRPr="00A4021F">
        <w:t xml:space="preserve"> при этом исправление недостатков оказанных услуг производится Исполнителем за свой счет. </w:t>
      </w:r>
    </w:p>
    <w:p w:rsidR="00334FD4" w:rsidRPr="00A4021F" w:rsidRDefault="00334FD4" w:rsidP="00334FD4">
      <w:pPr>
        <w:numPr>
          <w:ilvl w:val="2"/>
          <w:numId w:val="7"/>
        </w:numPr>
        <w:ind w:left="0" w:firstLine="426"/>
        <w:rPr>
          <w:color w:val="000000"/>
        </w:rPr>
      </w:pPr>
      <w:r w:rsidRPr="00A4021F">
        <w:rPr>
          <w:color w:val="000000"/>
        </w:rPr>
        <w:t>Оплатить Исполнителю оказанные усл</w:t>
      </w:r>
      <w:r>
        <w:rPr>
          <w:color w:val="000000"/>
        </w:rPr>
        <w:t xml:space="preserve">уги в размере, предусмотренном </w:t>
      </w:r>
      <w:r w:rsidRPr="00A4021F">
        <w:rPr>
          <w:color w:val="000000"/>
        </w:rPr>
        <w:t xml:space="preserve">Контрактом. </w:t>
      </w:r>
    </w:p>
    <w:p w:rsidR="00334FD4" w:rsidRPr="00A4021F" w:rsidRDefault="00334FD4" w:rsidP="00334FD4">
      <w:pPr>
        <w:ind w:firstLine="720"/>
        <w:rPr>
          <w:b/>
          <w:i/>
          <w:color w:val="000000"/>
        </w:rPr>
      </w:pPr>
      <w:r w:rsidRPr="00A4021F">
        <w:rPr>
          <w:b/>
          <w:i/>
          <w:color w:val="000000"/>
        </w:rPr>
        <w:t>4.2. Исполнитель обязан:</w:t>
      </w:r>
    </w:p>
    <w:p w:rsidR="00334FD4" w:rsidRDefault="00334FD4" w:rsidP="00334FD4">
      <w:pPr>
        <w:ind w:firstLine="426"/>
        <w:rPr>
          <w:color w:val="000000"/>
        </w:rPr>
      </w:pPr>
      <w:r w:rsidRPr="00A4021F">
        <w:rPr>
          <w:color w:val="000000"/>
        </w:rPr>
        <w:t xml:space="preserve">4.2.1. Надлежащим образом исполнять обязанности Исполнителя по настоящему Контракту. </w:t>
      </w:r>
    </w:p>
    <w:p w:rsidR="00334FD4" w:rsidRPr="00F9334F" w:rsidRDefault="00334FD4" w:rsidP="00334FD4">
      <w:pPr>
        <w:ind w:firstLine="426"/>
        <w:rPr>
          <w:color w:val="000000"/>
        </w:rPr>
      </w:pPr>
      <w:r>
        <w:rPr>
          <w:color w:val="000000"/>
        </w:rPr>
        <w:t>4.2.2</w:t>
      </w:r>
      <w:r w:rsidRPr="00A4021F">
        <w:rPr>
          <w:color w:val="000000"/>
        </w:rPr>
        <w:t>. Своими силами и средствами оказывать услуги, указанные в пункте 1.1. Контр</w:t>
      </w:r>
      <w:r>
        <w:rPr>
          <w:color w:val="000000"/>
        </w:rPr>
        <w:t xml:space="preserve">акта, в сроки, предусмотренные </w:t>
      </w:r>
      <w:r w:rsidRPr="00A4021F">
        <w:rPr>
          <w:color w:val="000000"/>
        </w:rPr>
        <w:t xml:space="preserve">настоящим Контрактом. </w:t>
      </w:r>
    </w:p>
    <w:p w:rsidR="00334FD4" w:rsidRPr="00A4021F" w:rsidRDefault="00334FD4" w:rsidP="00334FD4">
      <w:pPr>
        <w:ind w:firstLine="426"/>
        <w:rPr>
          <w:color w:val="000000"/>
        </w:rPr>
      </w:pPr>
      <w:r>
        <w:rPr>
          <w:color w:val="000000"/>
        </w:rPr>
        <w:lastRenderedPageBreak/>
        <w:t xml:space="preserve">4.2.3. </w:t>
      </w:r>
      <w:r w:rsidRPr="00A4021F">
        <w:rPr>
          <w:color w:val="000000"/>
        </w:rPr>
        <w:t xml:space="preserve">Исполнять полученные в ходе оказания услуг указания </w:t>
      </w:r>
      <w:r>
        <w:t>З</w:t>
      </w:r>
      <w:r w:rsidRPr="00A4021F">
        <w:t>аказчик</w:t>
      </w:r>
      <w:r>
        <w:t>а</w:t>
      </w:r>
      <w:r w:rsidRPr="00A4021F">
        <w:rPr>
          <w:color w:val="000000"/>
        </w:rPr>
        <w:t xml:space="preserve">, если такие указания не противоречат условиям настоящего Контракта. </w:t>
      </w:r>
    </w:p>
    <w:p w:rsidR="00334FD4" w:rsidRPr="00A4021F" w:rsidRDefault="00334FD4" w:rsidP="00334FD4">
      <w:pPr>
        <w:ind w:firstLine="426"/>
        <w:rPr>
          <w:color w:val="000000"/>
        </w:rPr>
      </w:pPr>
      <w:r w:rsidRPr="00A4021F">
        <w:rPr>
          <w:color w:val="000000"/>
        </w:rPr>
        <w:t>4.2.</w:t>
      </w:r>
      <w:r>
        <w:rPr>
          <w:color w:val="000000"/>
        </w:rPr>
        <w:t>4</w:t>
      </w:r>
      <w:r w:rsidRPr="00A4021F">
        <w:rPr>
          <w:color w:val="000000"/>
        </w:rPr>
        <w:t xml:space="preserve">. При оказании услуг соблюдать требования </w:t>
      </w:r>
      <w:r>
        <w:rPr>
          <w:color w:val="000000"/>
        </w:rPr>
        <w:t xml:space="preserve">действующего законодательства </w:t>
      </w:r>
      <w:r w:rsidRPr="00A4021F">
        <w:rPr>
          <w:color w:val="000000"/>
        </w:rPr>
        <w:t xml:space="preserve">в сфере оказания услуг, являющихся предметом настоящего Контракта. </w:t>
      </w:r>
    </w:p>
    <w:p w:rsidR="00334FD4" w:rsidRDefault="00334FD4" w:rsidP="00334FD4">
      <w:pPr>
        <w:ind w:firstLine="426"/>
        <w:rPr>
          <w:color w:val="000000"/>
        </w:rPr>
      </w:pPr>
      <w:r>
        <w:rPr>
          <w:color w:val="000000"/>
        </w:rPr>
        <w:t>4.2.5</w:t>
      </w:r>
      <w:r w:rsidRPr="00A4021F">
        <w:rPr>
          <w:color w:val="000000"/>
        </w:rPr>
        <w:t xml:space="preserve">. Немедленно письменно предупредить </w:t>
      </w:r>
      <w:r>
        <w:t>З</w:t>
      </w:r>
      <w:r w:rsidRPr="00A4021F">
        <w:t>аказчик</w:t>
      </w:r>
      <w:r>
        <w:t>а</w:t>
      </w:r>
      <w:r w:rsidRPr="00A4021F">
        <w:rPr>
          <w:color w:val="000000"/>
        </w:rPr>
        <w:t xml:space="preserve"> при обнаружении не зависящих от Исполнителя обстоятельств, которые создают невозможность оказания услуг в срок.</w:t>
      </w:r>
    </w:p>
    <w:p w:rsidR="00334FD4" w:rsidRPr="00A4021F" w:rsidRDefault="00334FD4" w:rsidP="00334FD4">
      <w:pPr>
        <w:ind w:firstLine="426"/>
        <w:rPr>
          <w:i/>
          <w:color w:val="000000"/>
        </w:rPr>
      </w:pPr>
      <w:r>
        <w:t>4.2.6</w:t>
      </w:r>
      <w:r w:rsidRPr="00A4021F">
        <w:t>.</w:t>
      </w:r>
      <w:r>
        <w:t xml:space="preserve"> </w:t>
      </w:r>
      <w:r w:rsidRPr="00A4021F">
        <w:t xml:space="preserve">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оказания услуг материалов (оборудования), и по требованию </w:t>
      </w:r>
      <w:r>
        <w:t>З</w:t>
      </w:r>
      <w:r w:rsidRPr="00A4021F">
        <w:t>аказчик</w:t>
      </w:r>
      <w:r>
        <w:t>а</w:t>
      </w:r>
      <w:r w:rsidRPr="00A4021F">
        <w:t xml:space="preserve"> предоставить ему эти документы.</w:t>
      </w:r>
    </w:p>
    <w:p w:rsidR="00334FD4" w:rsidRPr="0068465F" w:rsidRDefault="00334FD4" w:rsidP="00334FD4">
      <w:pPr>
        <w:ind w:firstLine="426"/>
      </w:pPr>
      <w:r>
        <w:t>4.2.7</w:t>
      </w:r>
      <w:r w:rsidRPr="00A4021F">
        <w:t>.</w:t>
      </w:r>
      <w:r>
        <w:t xml:space="preserve"> </w:t>
      </w:r>
      <w:r w:rsidRPr="00A4021F">
        <w:t>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334FD4" w:rsidRDefault="00334FD4" w:rsidP="00334FD4">
      <w:pPr>
        <w:ind w:firstLine="426"/>
        <w:rPr>
          <w:color w:val="000000"/>
        </w:rPr>
      </w:pPr>
      <w:r>
        <w:rPr>
          <w:color w:val="000000"/>
        </w:rPr>
        <w:t>4.2.8</w:t>
      </w:r>
      <w:r w:rsidRPr="00A4021F">
        <w:rPr>
          <w:color w:val="000000"/>
        </w:rPr>
        <w:t>. Своевременно устранять недостатки и дефекты, выявленные в результате оказанных услуг.</w:t>
      </w:r>
    </w:p>
    <w:p w:rsidR="00334FD4" w:rsidRDefault="00334FD4" w:rsidP="00334FD4">
      <w:pPr>
        <w:ind w:firstLine="426"/>
      </w:pPr>
      <w:r>
        <w:t xml:space="preserve">4.2.9. </w:t>
      </w:r>
      <w:r w:rsidRPr="008749ED">
        <w:t xml:space="preserve">По требованию Заказчика предоставить сводные документы для сверки с бухгалтерией Заказчика. </w:t>
      </w:r>
    </w:p>
    <w:p w:rsidR="00334FD4" w:rsidRDefault="00334FD4" w:rsidP="00334FD4">
      <w:pPr>
        <w:ind w:firstLine="426"/>
        <w:rPr>
          <w:spacing w:val="-1"/>
        </w:rPr>
      </w:pPr>
      <w:r>
        <w:rPr>
          <w:spacing w:val="-1"/>
        </w:rPr>
        <w:t xml:space="preserve">4.2.10. 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w:t>
      </w:r>
      <w:r>
        <w:t>Зака</w:t>
      </w:r>
      <w:r w:rsidRPr="006C1F7E">
        <w:rPr>
          <w:spacing w:val="-1"/>
        </w:rPr>
        <w:t>зчику</w:t>
      </w:r>
      <w:r>
        <w:rPr>
          <w:spacing w:val="-1"/>
        </w:rPr>
        <w:t>.</w:t>
      </w:r>
    </w:p>
    <w:p w:rsidR="00334FD4" w:rsidRDefault="00334FD4" w:rsidP="00334FD4">
      <w:pPr>
        <w:ind w:firstLine="426"/>
        <w:rPr>
          <w:color w:val="000000"/>
        </w:rPr>
      </w:pPr>
      <w:r w:rsidRPr="008749ED">
        <w:t>4.2.1</w:t>
      </w:r>
      <w:r>
        <w:t>1</w:t>
      </w:r>
      <w:r w:rsidRPr="008749ED">
        <w:t xml:space="preserve">. </w:t>
      </w:r>
      <w:r>
        <w:rPr>
          <w:color w:val="000000"/>
        </w:rPr>
        <w:t xml:space="preserve">Выполнить иные обязанности, предусмотренные </w:t>
      </w:r>
      <w:r w:rsidRPr="005556B9">
        <w:rPr>
          <w:color w:val="000000"/>
        </w:rPr>
        <w:t>действующим законодательством и настоящим Контрактом</w:t>
      </w:r>
      <w:r w:rsidRPr="00A4021F">
        <w:rPr>
          <w:color w:val="000000"/>
        </w:rPr>
        <w:t>.</w:t>
      </w:r>
    </w:p>
    <w:p w:rsidR="00334FD4" w:rsidRPr="0068465F" w:rsidRDefault="00334FD4" w:rsidP="00334FD4">
      <w:pPr>
        <w:pStyle w:val="ConsPlusNormal"/>
        <w:ind w:firstLine="426"/>
        <w:jc w:val="both"/>
        <w:rPr>
          <w:rFonts w:ascii="Times New Roman" w:hAnsi="Times New Roman" w:cs="Times New Roman"/>
          <w:sz w:val="24"/>
          <w:szCs w:val="24"/>
        </w:rPr>
      </w:pPr>
      <w:r w:rsidRPr="0068465F">
        <w:rPr>
          <w:rFonts w:ascii="Times New Roman" w:hAnsi="Times New Roman" w:cs="Times New Roman"/>
          <w:sz w:val="24"/>
          <w:szCs w:val="24"/>
        </w:rPr>
        <w:t>4.3.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34FD4" w:rsidRPr="0068465F" w:rsidRDefault="00334FD4" w:rsidP="00334FD4">
      <w:pPr>
        <w:pStyle w:val="ConsPlusNormal"/>
        <w:ind w:firstLine="426"/>
        <w:jc w:val="both"/>
        <w:rPr>
          <w:rFonts w:ascii="Times New Roman" w:hAnsi="Times New Roman" w:cs="Times New Roman"/>
          <w:sz w:val="24"/>
          <w:szCs w:val="24"/>
        </w:rPr>
      </w:pPr>
      <w:r w:rsidRPr="0068465F">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68465F">
        <w:rPr>
          <w:rFonts w:ascii="Times New Roman" w:hAnsi="Times New Roman" w:cs="Times New Roman"/>
          <w:sz w:val="24"/>
          <w:szCs w:val="24"/>
        </w:rPr>
        <w:t>иным образом</w:t>
      </w:r>
      <w:proofErr w:type="gramEnd"/>
      <w:r w:rsidRPr="0068465F">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34FD4" w:rsidRPr="0068465F" w:rsidRDefault="00334FD4" w:rsidP="00334FD4">
      <w:pPr>
        <w:pStyle w:val="ConsPlusNormal"/>
        <w:ind w:firstLine="426"/>
        <w:jc w:val="both"/>
        <w:rPr>
          <w:rFonts w:ascii="Times New Roman" w:hAnsi="Times New Roman" w:cs="Times New Roman"/>
          <w:sz w:val="24"/>
          <w:szCs w:val="24"/>
        </w:rPr>
      </w:pPr>
      <w:r w:rsidRPr="0068465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34FD4" w:rsidRPr="00815B74" w:rsidRDefault="00334FD4" w:rsidP="00334FD4">
      <w:pPr>
        <w:pStyle w:val="ConsPlusNormal"/>
        <w:ind w:firstLine="426"/>
        <w:jc w:val="both"/>
        <w:rPr>
          <w:rFonts w:ascii="Times New Roman" w:hAnsi="Times New Roman" w:cs="Times New Roman"/>
          <w:sz w:val="24"/>
          <w:szCs w:val="24"/>
        </w:rPr>
      </w:pPr>
      <w:r w:rsidRPr="0068465F">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334FD4" w:rsidRPr="00052701" w:rsidRDefault="00334FD4" w:rsidP="00334FD4">
      <w:pPr>
        <w:ind w:firstLine="709"/>
        <w:jc w:val="center"/>
        <w:rPr>
          <w:b/>
        </w:rPr>
      </w:pPr>
      <w:r w:rsidRPr="00727F3F">
        <w:rPr>
          <w:b/>
          <w:color w:val="000000"/>
        </w:rPr>
        <w:t>5</w:t>
      </w:r>
      <w:r w:rsidRPr="008F665B">
        <w:rPr>
          <w:b/>
          <w:color w:val="000000"/>
        </w:rPr>
        <w:t xml:space="preserve">. </w:t>
      </w:r>
      <w:r>
        <w:rPr>
          <w:b/>
        </w:rPr>
        <w:t>КАЧЕСТВО</w:t>
      </w:r>
      <w:r w:rsidRPr="008F665B">
        <w:rPr>
          <w:b/>
        </w:rPr>
        <w:t xml:space="preserve"> </w:t>
      </w:r>
    </w:p>
    <w:p w:rsidR="00334FD4" w:rsidRPr="00727F3F" w:rsidRDefault="00334FD4" w:rsidP="00334FD4">
      <w:pPr>
        <w:ind w:firstLine="426"/>
        <w:rPr>
          <w:color w:val="000000"/>
          <w:spacing w:val="-8"/>
        </w:rPr>
      </w:pPr>
      <w:r>
        <w:rPr>
          <w:color w:val="000000"/>
          <w:spacing w:val="2"/>
        </w:rPr>
        <w:t xml:space="preserve">5.1. </w:t>
      </w:r>
      <w:r w:rsidRPr="00727F3F">
        <w:rPr>
          <w:color w:val="000000"/>
          <w:spacing w:val="2"/>
        </w:rPr>
        <w:t xml:space="preserve">Гарантии качества распространяются на все услуги, оказанные Исполнителем </w:t>
      </w:r>
      <w:r w:rsidRPr="00727F3F">
        <w:rPr>
          <w:color w:val="000000"/>
          <w:spacing w:val="2"/>
        </w:rPr>
        <w:br/>
      </w:r>
      <w:r w:rsidRPr="00727F3F">
        <w:rPr>
          <w:color w:val="000000"/>
          <w:spacing w:val="-1"/>
        </w:rPr>
        <w:t>по настоящему  Контракту.</w:t>
      </w:r>
    </w:p>
    <w:p w:rsidR="00334FD4" w:rsidRDefault="00334FD4" w:rsidP="00334FD4">
      <w:pPr>
        <w:ind w:firstLine="360"/>
        <w:rPr>
          <w:color w:val="000000"/>
        </w:rPr>
      </w:pPr>
      <w:r w:rsidRPr="00727F3F">
        <w:rPr>
          <w:color w:val="000000"/>
        </w:rPr>
        <w:t>5.2. Качество услуг</w:t>
      </w:r>
      <w:r>
        <w:rPr>
          <w:color w:val="000000"/>
        </w:rPr>
        <w:t>,</w:t>
      </w:r>
      <w:r w:rsidRPr="00727F3F">
        <w:rPr>
          <w:color w:val="000000"/>
        </w:rPr>
        <w:t xml:space="preserve"> оказываемых Исполнителем по настоящему Контракту</w:t>
      </w:r>
      <w:r>
        <w:rPr>
          <w:color w:val="000000"/>
        </w:rPr>
        <w:t>,</w:t>
      </w:r>
      <w:r w:rsidRPr="00727F3F">
        <w:rPr>
          <w:color w:val="000000"/>
        </w:rPr>
        <w:t xml:space="preserve"> должно       соответствовать требованиям государственных стандартов.</w:t>
      </w:r>
    </w:p>
    <w:p w:rsidR="00334FD4" w:rsidRDefault="00334FD4" w:rsidP="00334FD4">
      <w:pPr>
        <w:spacing w:before="240"/>
        <w:ind w:firstLine="360"/>
        <w:jc w:val="center"/>
        <w:rPr>
          <w:b/>
          <w:bCs/>
          <w:caps/>
        </w:rPr>
      </w:pPr>
      <w:r w:rsidRPr="00337CFF">
        <w:rPr>
          <w:b/>
          <w:bCs/>
          <w:caps/>
        </w:rPr>
        <w:t>6.</w:t>
      </w:r>
      <w:r>
        <w:rPr>
          <w:b/>
          <w:bCs/>
          <w:caps/>
        </w:rPr>
        <w:t xml:space="preserve"> </w:t>
      </w:r>
      <w:r w:rsidRPr="00556AF1">
        <w:rPr>
          <w:b/>
          <w:bCs/>
          <w:caps/>
        </w:rPr>
        <w:t>Ответственность сторон</w:t>
      </w:r>
    </w:p>
    <w:p w:rsidR="00334FD4" w:rsidRPr="00CE4BE9" w:rsidRDefault="00334FD4" w:rsidP="00334FD4">
      <w:pPr>
        <w:ind w:firstLine="709"/>
      </w:pPr>
      <w:r w:rsidRPr="00CE4BE9">
        <w:t xml:space="preserve">6.1. В случае просрочки исполнения Заказчиком обязательств, предусмотренных Контрактом </w:t>
      </w:r>
      <w:r>
        <w:t>Исполнитель</w:t>
      </w:r>
      <w:r w:rsidRPr="00CE4BE9">
        <w:t xml:space="preserve"> вправе потребовать уплаты неустоек в соответствии с действующим законодательством Российской Федерации.</w:t>
      </w:r>
    </w:p>
    <w:p w:rsidR="00334FD4" w:rsidRPr="00CE4BE9" w:rsidRDefault="00334FD4" w:rsidP="00334FD4">
      <w:pPr>
        <w:autoSpaceDE w:val="0"/>
        <w:autoSpaceDN w:val="0"/>
        <w:adjustRightInd w:val="0"/>
        <w:ind w:firstLine="709"/>
      </w:pPr>
      <w:r w:rsidRPr="00CE4BE9">
        <w:t xml:space="preserve">6.1.1. За </w:t>
      </w:r>
      <w:r>
        <w:t>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w:t>
      </w:r>
      <w:r w:rsidRPr="00CE4BE9">
        <w:t xml:space="preserve"> </w:t>
      </w:r>
      <w:r>
        <w:t>размер штрафа устанавливается в размере</w:t>
      </w:r>
      <w:r w:rsidRPr="00CE4BE9">
        <w:t xml:space="preserve"> </w:t>
      </w:r>
      <w:r>
        <w:t xml:space="preserve">1000 </w:t>
      </w:r>
      <w:r w:rsidRPr="00CE4BE9">
        <w:t>рублей</w:t>
      </w:r>
      <w:r>
        <w:t xml:space="preserve"> 00 копеек (одна тысяча рублей 00 копеек)</w:t>
      </w:r>
      <w:r w:rsidRPr="00CE4BE9">
        <w:t>.</w:t>
      </w:r>
    </w:p>
    <w:p w:rsidR="00334FD4" w:rsidRDefault="00334FD4" w:rsidP="00334FD4">
      <w:pPr>
        <w:autoSpaceDE w:val="0"/>
        <w:autoSpaceDN w:val="0"/>
        <w:adjustRightInd w:val="0"/>
        <w:ind w:firstLine="709"/>
      </w:pPr>
      <w:r w:rsidRPr="00CE4BE9">
        <w:t xml:space="preserve">6.1.2. В случае просрочки исполнения Заказчиком обязательств, предусмотренных настоящим Контрактом, </w:t>
      </w:r>
      <w:r w:rsidRPr="001934BE">
        <w:t>Исполнитель</w:t>
      </w:r>
      <w:r w:rsidRPr="00CE4BE9">
        <w:t xml:space="preserve"> вправе потребовать уплаты пени в размере одной трехсотой </w:t>
      </w:r>
      <w:r w:rsidRPr="00CE4BE9">
        <w:lastRenderedPageBreak/>
        <w:t>действующий на дату уплаты пеней</w:t>
      </w:r>
      <w:r>
        <w:t xml:space="preserve"> ключевой</w:t>
      </w:r>
      <w:r w:rsidRPr="00CE4BE9">
        <w:t xml:space="preserve"> ставки рефинансирования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w:t>
      </w:r>
      <w:r w:rsidR="00C76D59">
        <w:t>м</w:t>
      </w:r>
      <w:r w:rsidRPr="00CE4BE9">
        <w:t xml:space="preserve"> срока исполнения обязательства. </w:t>
      </w:r>
    </w:p>
    <w:p w:rsidR="00334FD4" w:rsidRPr="00CE4BE9" w:rsidRDefault="00334FD4" w:rsidP="00334FD4">
      <w:pPr>
        <w:autoSpaceDE w:val="0"/>
        <w:autoSpaceDN w:val="0"/>
        <w:adjustRightInd w:val="0"/>
        <w:ind w:firstLine="709"/>
      </w:pPr>
      <w:r w:rsidRPr="00CE4BE9">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Исполнитель обязательств, предусмотренных Контрактом, Заказчик направляет Исполнителю требование об уплате неустоек (пеней, штрафов). Указанная в настоящем пункте неустойка (пеня, штраф) взимается за каждое нарушение в отдельности.</w:t>
      </w:r>
    </w:p>
    <w:p w:rsidR="00334FD4" w:rsidRDefault="00334FD4" w:rsidP="00334FD4">
      <w:pPr>
        <w:autoSpaceDE w:val="0"/>
        <w:autoSpaceDN w:val="0"/>
        <w:adjustRightInd w:val="0"/>
        <w:ind w:firstLine="709"/>
      </w:pPr>
      <w:r w:rsidRPr="00CE4BE9">
        <w:t xml:space="preserve">6.2.1. </w:t>
      </w:r>
      <w:r w:rsidRPr="00280B3E">
        <w:t xml:space="preserve">Пеня начисляется за каждый день просрочки исполнения </w:t>
      </w:r>
      <w:r>
        <w:t>Исполнителем</w:t>
      </w:r>
      <w:r w:rsidRPr="00280B3E">
        <w:t xml:space="preserve"> обязательства, предусмотренного контрактом, в размере одной трехсотой действующей на дату уплаты пени </w:t>
      </w:r>
      <w:r>
        <w:t xml:space="preserve">ключевой </w:t>
      </w:r>
      <w:r w:rsidRPr="00280B3E">
        <w:t>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334FD4" w:rsidRDefault="00334FD4" w:rsidP="00334FD4">
      <w:pPr>
        <w:autoSpaceDE w:val="0"/>
        <w:autoSpaceDN w:val="0"/>
        <w:adjustRightInd w:val="0"/>
        <w:ind w:firstLine="709"/>
      </w:pPr>
      <w:r w:rsidRPr="00CE4BE9">
        <w:t xml:space="preserve">6.2.2. </w:t>
      </w:r>
      <w:r w:rsidRPr="00D7184D">
        <w:t xml:space="preserve">За каждый факт неисполнения или ненадлежащего исполнения </w:t>
      </w:r>
      <w:r>
        <w:t>И</w:t>
      </w:r>
      <w:r w:rsidRPr="001934BE">
        <w:t>сполнителем</w:t>
      </w:r>
      <w:r w:rsidRPr="00D7184D">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CE4BE9">
        <w:t>устанавливается</w:t>
      </w:r>
      <w:r>
        <w:t xml:space="preserve"> штраф</w:t>
      </w:r>
      <w:r w:rsidRPr="00CE4BE9">
        <w:t xml:space="preserve"> в размере</w:t>
      </w:r>
      <w:r>
        <w:t xml:space="preserve"> 1</w:t>
      </w:r>
      <w:r>
        <w:t>0</w:t>
      </w:r>
      <w:r>
        <w:t xml:space="preserve">% цены Контракта, </w:t>
      </w:r>
      <w:r>
        <w:t>________________</w:t>
      </w:r>
      <w:r>
        <w:t>.</w:t>
      </w:r>
      <w:r w:rsidRPr="00CE4BE9">
        <w:t xml:space="preserve"> </w:t>
      </w:r>
      <w:r>
        <w:t xml:space="preserve"> </w:t>
      </w:r>
    </w:p>
    <w:p w:rsidR="00334FD4" w:rsidRDefault="00334FD4" w:rsidP="00334FD4">
      <w:pPr>
        <w:autoSpaceDE w:val="0"/>
        <w:autoSpaceDN w:val="0"/>
        <w:adjustRightInd w:val="0"/>
        <w:ind w:firstLine="709"/>
      </w:pPr>
      <w:r w:rsidRPr="0068465F">
        <w:t>6.2.3.</w:t>
      </w:r>
      <w:r>
        <w:t xml:space="preserve"> </w:t>
      </w:r>
      <w:r w:rsidRPr="008C0396">
        <w:t xml:space="preserve">За каждый факт неисполнения или ненадлежащего исполнения </w:t>
      </w:r>
      <w:r>
        <w:t>Исполнителем</w:t>
      </w:r>
      <w:r w:rsidRPr="008C0396">
        <w:t xml:space="preserve"> обязательства не имеющего стоимостного выражения, предусмотренного п.</w:t>
      </w:r>
      <w:r>
        <w:t>4</w:t>
      </w:r>
      <w:r w:rsidRPr="008C0396">
        <w:t>.</w:t>
      </w:r>
      <w:r>
        <w:t>2. контракта, размер штрафа устанавливается</w:t>
      </w:r>
      <w:r w:rsidRPr="008C0396">
        <w:t xml:space="preserve"> </w:t>
      </w:r>
      <w:r>
        <w:t>в размере</w:t>
      </w:r>
      <w:r w:rsidRPr="00CE4BE9">
        <w:t xml:space="preserve"> </w:t>
      </w:r>
      <w:r>
        <w:t xml:space="preserve">1000 </w:t>
      </w:r>
      <w:r w:rsidRPr="00CE4BE9">
        <w:t>рублей</w:t>
      </w:r>
      <w:r>
        <w:t xml:space="preserve"> 00 копеек (одна тысяча рублей 00 копеек)</w:t>
      </w:r>
      <w:r w:rsidRPr="00CE4BE9">
        <w:t>.</w:t>
      </w:r>
    </w:p>
    <w:p w:rsidR="00334FD4" w:rsidRPr="00CE4BE9" w:rsidRDefault="00334FD4" w:rsidP="00334FD4">
      <w:pPr>
        <w:autoSpaceDE w:val="0"/>
        <w:autoSpaceDN w:val="0"/>
        <w:adjustRightInd w:val="0"/>
        <w:ind w:firstLine="709"/>
      </w:pPr>
      <w:r w:rsidRPr="00CE4BE9">
        <w:t>6.3.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rsidR="00334FD4" w:rsidRPr="00CE4BE9" w:rsidRDefault="00334FD4" w:rsidP="00334FD4">
      <w:pPr>
        <w:ind w:firstLine="709"/>
      </w:pPr>
      <w:r w:rsidRPr="00CE4BE9">
        <w:t>6.4.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334FD4" w:rsidRPr="00CE4BE9" w:rsidRDefault="00334FD4" w:rsidP="00334FD4">
      <w:pPr>
        <w:spacing w:after="200" w:line="276" w:lineRule="auto"/>
        <w:ind w:firstLine="709"/>
        <w:contextualSpacing/>
        <w:rPr>
          <w:lang w:eastAsia="en-US"/>
        </w:rPr>
      </w:pPr>
      <w:r w:rsidRPr="00CE4BE9">
        <w:rPr>
          <w:lang w:eastAsia="en-US"/>
        </w:rPr>
        <w:t>6.5. Удержание неустоек не освобождает Исполнителя от испол</w:t>
      </w:r>
      <w:r>
        <w:rPr>
          <w:lang w:eastAsia="en-US"/>
        </w:rPr>
        <w:t>нения обязательств по Контракту.</w:t>
      </w:r>
    </w:p>
    <w:p w:rsidR="00334FD4" w:rsidRPr="00CE4BE9" w:rsidRDefault="00334FD4" w:rsidP="00334FD4">
      <w:pPr>
        <w:ind w:firstLine="709"/>
        <w:contextualSpacing/>
        <w:rPr>
          <w:lang w:eastAsia="en-US"/>
        </w:rPr>
      </w:pPr>
      <w:r w:rsidRPr="00CE4BE9">
        <w:rPr>
          <w:lang w:eastAsia="en-US"/>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34FD4" w:rsidRPr="00CE4BE9" w:rsidRDefault="00334FD4" w:rsidP="00334FD4">
      <w:pPr>
        <w:spacing w:after="200" w:line="276" w:lineRule="auto"/>
        <w:ind w:firstLine="709"/>
        <w:contextualSpacing/>
        <w:rPr>
          <w:lang w:eastAsia="en-US"/>
        </w:rPr>
      </w:pPr>
      <w:r w:rsidRPr="00CE4BE9">
        <w:rPr>
          <w:lang w:eastAsia="en-US"/>
        </w:rPr>
        <w:t xml:space="preserve">6.7. Указанная в настоящем разделе неустойка взимается за каждое нарушение в отдельности. </w:t>
      </w:r>
    </w:p>
    <w:p w:rsidR="00334FD4" w:rsidRPr="00CE4BE9" w:rsidRDefault="00334FD4" w:rsidP="00334FD4">
      <w:pPr>
        <w:ind w:firstLine="709"/>
      </w:pPr>
      <w:r w:rsidRPr="00CE4BE9">
        <w:t>6.8. Заказчик вправе в одностороннем порядке отказаться от исполнения Контракта в соответствии с частью 2 статьи 40</w:t>
      </w:r>
      <w:r>
        <w:t xml:space="preserve">7 ГК РФ и статьей 450.1 ГК РФ, статьей 95 44-ФЗ </w:t>
      </w:r>
      <w:r w:rsidRPr="00CE4BE9">
        <w:t>и потребовать возмещения причиненных убытков в случае следующих существенных нарушений</w:t>
      </w:r>
      <w:r>
        <w:t xml:space="preserve"> Исполнителем </w:t>
      </w:r>
      <w:r w:rsidRPr="00CE4BE9">
        <w:t>условий настоящего Контракта:</w:t>
      </w:r>
    </w:p>
    <w:p w:rsidR="00334FD4" w:rsidRPr="001B48A6" w:rsidRDefault="00334FD4" w:rsidP="00334FD4">
      <w:pPr>
        <w:pStyle w:val="a6"/>
        <w:numPr>
          <w:ilvl w:val="0"/>
          <w:numId w:val="4"/>
        </w:numPr>
        <w:spacing w:before="0"/>
        <w:ind w:left="0" w:firstLine="709"/>
        <w:contextualSpacing/>
      </w:pPr>
      <w:r w:rsidRPr="001B48A6">
        <w:t>в случае нарушения Исполнителем сроков оказания услуг более, чем на 5 дней либо в случае неоднократного, то есть более двух раз, нарушения сроков оказания услуг;</w:t>
      </w:r>
    </w:p>
    <w:p w:rsidR="00334FD4" w:rsidRPr="001B48A6" w:rsidRDefault="00334FD4" w:rsidP="00334FD4">
      <w:pPr>
        <w:pStyle w:val="a6"/>
        <w:numPr>
          <w:ilvl w:val="0"/>
          <w:numId w:val="4"/>
        </w:numPr>
        <w:spacing w:before="0"/>
        <w:ind w:left="0" w:firstLine="709"/>
        <w:contextualSpacing/>
        <w:rPr>
          <w:color w:val="FF0000"/>
        </w:rPr>
      </w:pPr>
      <w:r w:rsidRPr="001B48A6">
        <w:t xml:space="preserve">в случае оказания услуг ненадлежащего качества с недостатками, которые не могут быть устранены в приемлемый для Заказчика срок; </w:t>
      </w:r>
    </w:p>
    <w:p w:rsidR="00334FD4" w:rsidRPr="002544FA" w:rsidRDefault="00334FD4" w:rsidP="00334FD4">
      <w:pPr>
        <w:numPr>
          <w:ilvl w:val="0"/>
          <w:numId w:val="4"/>
        </w:numPr>
        <w:ind w:left="0" w:firstLine="709"/>
      </w:pPr>
      <w:r w:rsidRPr="00214103">
        <w:t xml:space="preserve">если по результатам экспертизы оказанной услуги, отдельного этапа услуги в заключении эксперта, экспертной организации будут подтверждены нарушение качества оказания услуг. </w:t>
      </w:r>
    </w:p>
    <w:p w:rsidR="00334FD4" w:rsidRDefault="00334FD4" w:rsidP="00334FD4">
      <w:pPr>
        <w:autoSpaceDE w:val="0"/>
        <w:autoSpaceDN w:val="0"/>
        <w:adjustRightInd w:val="0"/>
        <w:ind w:firstLine="709"/>
      </w:pPr>
      <w:r w:rsidRPr="00CE4BE9">
        <w:t>6.9</w:t>
      </w:r>
      <w:r>
        <w:t>.</w:t>
      </w:r>
      <w:r w:rsidRPr="00CE4BE9">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w:t>
      </w:r>
      <w:r>
        <w:t xml:space="preserve"> </w:t>
      </w:r>
      <w:r w:rsidRPr="00CE4BE9">
        <w:t>не соответствует установленным извещением о проведении электронного аукциона,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r>
        <w:t>.</w:t>
      </w:r>
    </w:p>
    <w:p w:rsidR="00334FD4" w:rsidRPr="00CE4BE9" w:rsidRDefault="00334FD4" w:rsidP="00334FD4">
      <w:pPr>
        <w:autoSpaceDE w:val="0"/>
        <w:autoSpaceDN w:val="0"/>
        <w:adjustRightInd w:val="0"/>
        <w:ind w:firstLine="709"/>
      </w:pPr>
      <w:r w:rsidRPr="00CE4BE9">
        <w:lastRenderedPageBreak/>
        <w:t>6.10. Заказчик, приняв решение об отказе от исполнения Контракта согласно положениям данного раздела, направляет письменное уведомление Исполнителю.</w:t>
      </w:r>
    </w:p>
    <w:p w:rsidR="00334FD4" w:rsidRDefault="00334FD4" w:rsidP="00334FD4">
      <w:pPr>
        <w:widowControl w:val="0"/>
        <w:autoSpaceDE w:val="0"/>
        <w:autoSpaceDN w:val="0"/>
        <w:adjustRightInd w:val="0"/>
        <w:ind w:firstLine="709"/>
      </w:pPr>
      <w:r w:rsidRPr="00CE4BE9">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Исполнитель </w:t>
      </w:r>
      <w:r>
        <w:t xml:space="preserve">(подрядчик, поставщик) </w:t>
      </w:r>
      <w:r w:rsidRPr="00CE4BE9">
        <w:t xml:space="preserve">об одностороннем отказе от исполнения Контракта. </w:t>
      </w:r>
    </w:p>
    <w:p w:rsidR="00334FD4" w:rsidRPr="00205508" w:rsidRDefault="00334FD4" w:rsidP="00334FD4">
      <w:pPr>
        <w:pStyle w:val="1"/>
        <w:spacing w:before="120"/>
        <w:ind w:firstLine="709"/>
        <w:rPr>
          <w:rFonts w:ascii="Times New Roman" w:hAnsi="Times New Roman"/>
          <w:b w:val="0"/>
          <w:bCs w:val="0"/>
          <w:color w:val="auto"/>
          <w:sz w:val="24"/>
          <w:szCs w:val="24"/>
          <w:lang w:val="ru-RU" w:eastAsia="ru-RU"/>
        </w:rPr>
      </w:pPr>
      <w:r>
        <w:rPr>
          <w:rFonts w:ascii="Times New Roman" w:hAnsi="Times New Roman"/>
          <w:b w:val="0"/>
          <w:bCs w:val="0"/>
          <w:color w:val="auto"/>
          <w:sz w:val="24"/>
          <w:szCs w:val="24"/>
          <w:lang w:val="ru-RU" w:eastAsia="ru-RU"/>
        </w:rPr>
        <w:t xml:space="preserve">6.11. </w:t>
      </w:r>
      <w:r w:rsidRPr="00205508">
        <w:rPr>
          <w:rFonts w:ascii="Times New Roman" w:hAnsi="Times New Roman"/>
          <w:b w:val="0"/>
          <w:bCs w:val="0"/>
          <w:color w:val="auto"/>
          <w:sz w:val="24"/>
          <w:szCs w:val="24"/>
          <w:lang w:val="ru-RU" w:eastAsia="ru-RU"/>
        </w:rPr>
        <w:t xml:space="preserve">Исполнитель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 </w:t>
      </w:r>
    </w:p>
    <w:p w:rsidR="00334FD4" w:rsidRPr="00DA4986" w:rsidRDefault="00334FD4" w:rsidP="00334FD4">
      <w:pPr>
        <w:ind w:firstLine="709"/>
      </w:pPr>
      <w:r w:rsidRPr="00DA4986">
        <w:t>6.1</w:t>
      </w:r>
      <w:r>
        <w:t>2.</w:t>
      </w:r>
      <w:r w:rsidRPr="00DA4986">
        <w:t xml:space="preserve"> Расчеты между Сторонами за оказанные услуги производятся на основании актов оказанных услуг, за вычетом сумм, подлежащих взысканию с Исполнителя в качестве неустойки, в случае нарушения Исполнителем условий Контракта. </w:t>
      </w:r>
    </w:p>
    <w:p w:rsidR="00334FD4" w:rsidRDefault="00334FD4" w:rsidP="00334FD4">
      <w:pPr>
        <w:ind w:firstLine="709"/>
      </w:pPr>
      <w:r>
        <w:t>6.13</w:t>
      </w:r>
      <w:r w:rsidRPr="00CE4BE9">
        <w:t>. При неисполнении или ненадлежащем исполнении Исполнителем</w:t>
      </w:r>
      <w:r>
        <w:t xml:space="preserve"> </w:t>
      </w:r>
      <w:r w:rsidRPr="00CE4BE9">
        <w:t>обязательств, предусмотренных</w:t>
      </w:r>
      <w:r>
        <w:t xml:space="preserve"> настоящим Контрактом, Заказчик</w:t>
      </w:r>
      <w:r w:rsidRPr="00CE4BE9">
        <w:t xml:space="preserve"> вправе обращать взыскание в размере неустойки (пени, штрафа) на обеспечение исполнения Контракта, предоставленного Исполнителем в порядке, предусмотренном действующи</w:t>
      </w:r>
      <w:r>
        <w:t>м законодательством и пунктами</w:t>
      </w:r>
      <w:r w:rsidRPr="00CE4BE9">
        <w:t xml:space="preserve"> </w:t>
      </w:r>
      <w:r>
        <w:t>1.5</w:t>
      </w:r>
      <w:r w:rsidRPr="00CE4BE9">
        <w:t xml:space="preserve"> и </w:t>
      </w:r>
      <w:r>
        <w:t>10.1</w:t>
      </w:r>
      <w:r w:rsidRPr="00CE4BE9">
        <w:t xml:space="preserve"> настоящего Контракта.</w:t>
      </w:r>
    </w:p>
    <w:p w:rsidR="00334FD4" w:rsidRPr="00205508" w:rsidRDefault="00334FD4" w:rsidP="00334FD4">
      <w:pPr>
        <w:pStyle w:val="1"/>
        <w:spacing w:before="120"/>
        <w:ind w:firstLine="709"/>
        <w:rPr>
          <w:rFonts w:ascii="Times New Roman" w:hAnsi="Times New Roman"/>
          <w:b w:val="0"/>
          <w:bCs w:val="0"/>
          <w:color w:val="auto"/>
          <w:sz w:val="24"/>
          <w:szCs w:val="24"/>
          <w:lang w:val="ru-RU" w:eastAsia="ru-RU"/>
        </w:rPr>
      </w:pPr>
      <w:r>
        <w:rPr>
          <w:rFonts w:ascii="Times New Roman" w:hAnsi="Times New Roman"/>
          <w:b w:val="0"/>
          <w:bCs w:val="0"/>
          <w:color w:val="auto"/>
          <w:sz w:val="24"/>
          <w:szCs w:val="24"/>
          <w:lang w:val="ru-RU" w:eastAsia="ru-RU"/>
        </w:rPr>
        <w:t xml:space="preserve">6.14. </w:t>
      </w:r>
      <w:r w:rsidRPr="00205508">
        <w:rPr>
          <w:rFonts w:ascii="Times New Roman" w:hAnsi="Times New Roman"/>
          <w:b w:val="0"/>
          <w:bCs w:val="0"/>
          <w:color w:val="auto"/>
          <w:sz w:val="24"/>
          <w:szCs w:val="24"/>
          <w:lang w:val="ru-RU" w:eastAsia="ru-RU"/>
        </w:rPr>
        <w:t xml:space="preserve">В случае неисполнения или ненадлежащего исполнения Исполнителем обязательств, предусмотренных настоящим Контрактом и расторжения Контракта, Исполнитель обязан в течение 10 рабочих дней с момента расторжения Контракта вернуть сумму авансового платежа в полном объеме.  </w:t>
      </w:r>
    </w:p>
    <w:p w:rsidR="00334FD4" w:rsidRPr="00A4021F" w:rsidRDefault="00334FD4" w:rsidP="00334FD4">
      <w:pPr>
        <w:shd w:val="clear" w:color="auto" w:fill="FFFFFF"/>
        <w:spacing w:line="274" w:lineRule="exact"/>
        <w:ind w:left="720"/>
        <w:jc w:val="center"/>
        <w:rPr>
          <w:b/>
        </w:rPr>
      </w:pPr>
      <w:r w:rsidRPr="000E62D2">
        <w:rPr>
          <w:b/>
        </w:rPr>
        <w:t xml:space="preserve">7. </w:t>
      </w:r>
      <w:r>
        <w:rPr>
          <w:b/>
        </w:rPr>
        <w:t>ПОРЯДОК</w:t>
      </w:r>
      <w:r w:rsidRPr="00A4021F">
        <w:rPr>
          <w:b/>
        </w:rPr>
        <w:t xml:space="preserve"> ИЗМЕНЕНИЯ И РАСТОРЖЕНИЯ КОНТРАКТА</w:t>
      </w:r>
    </w:p>
    <w:p w:rsidR="00334FD4" w:rsidRPr="00D26A9D" w:rsidRDefault="00334FD4" w:rsidP="00334FD4">
      <w:pPr>
        <w:tabs>
          <w:tab w:val="left" w:pos="0"/>
        </w:tabs>
        <w:ind w:firstLine="709"/>
      </w:pPr>
      <w:r>
        <w:t xml:space="preserve">7.1. </w:t>
      </w:r>
      <w:r w:rsidRPr="00D26A9D">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 При изменении действующего Законодательства Стороны обязаны заключить дополнительное соглашение.</w:t>
      </w:r>
    </w:p>
    <w:p w:rsidR="00334FD4" w:rsidRPr="00D26A9D" w:rsidRDefault="00334FD4" w:rsidP="00334FD4">
      <w:pPr>
        <w:tabs>
          <w:tab w:val="left" w:pos="426"/>
        </w:tabs>
        <w:ind w:firstLine="709"/>
        <w:rPr>
          <w:spacing w:val="-8"/>
        </w:rPr>
      </w:pPr>
      <w:r>
        <w:t>7</w:t>
      </w:r>
      <w:r w:rsidRPr="00D26A9D">
        <w:t xml:space="preserve">.2. </w:t>
      </w:r>
      <w:r w:rsidRPr="00D26A9D">
        <w:rPr>
          <w:spacing w:val="-1"/>
        </w:rPr>
        <w:t>Настоящий Контракт расторгается на основании:</w:t>
      </w:r>
    </w:p>
    <w:p w:rsidR="00334FD4" w:rsidRPr="00D26A9D" w:rsidRDefault="00334FD4" w:rsidP="00334FD4">
      <w:pPr>
        <w:widowControl w:val="0"/>
        <w:numPr>
          <w:ilvl w:val="0"/>
          <w:numId w:val="2"/>
        </w:numPr>
        <w:shd w:val="clear" w:color="auto" w:fill="FFFFFF"/>
        <w:tabs>
          <w:tab w:val="num" w:pos="-27"/>
          <w:tab w:val="left" w:pos="720"/>
          <w:tab w:val="left" w:pos="900"/>
          <w:tab w:val="num" w:pos="1440"/>
        </w:tabs>
        <w:autoSpaceDE w:val="0"/>
        <w:autoSpaceDN w:val="0"/>
        <w:adjustRightInd w:val="0"/>
        <w:spacing w:before="0"/>
        <w:ind w:left="284" w:right="75" w:firstLine="709"/>
      </w:pPr>
      <w:r w:rsidRPr="00D26A9D">
        <w:rPr>
          <w:spacing w:val="-1"/>
        </w:rPr>
        <w:t>письменного соглашения Сторон;</w:t>
      </w:r>
    </w:p>
    <w:p w:rsidR="00334FD4" w:rsidRPr="00D26A9D" w:rsidRDefault="00334FD4" w:rsidP="00334FD4">
      <w:pPr>
        <w:widowControl w:val="0"/>
        <w:numPr>
          <w:ilvl w:val="0"/>
          <w:numId w:val="2"/>
        </w:numPr>
        <w:shd w:val="clear" w:color="auto" w:fill="FFFFFF"/>
        <w:tabs>
          <w:tab w:val="num" w:pos="-27"/>
          <w:tab w:val="left" w:pos="720"/>
          <w:tab w:val="left" w:pos="900"/>
          <w:tab w:val="left" w:pos="1440"/>
          <w:tab w:val="num" w:pos="1620"/>
        </w:tabs>
        <w:autoSpaceDE w:val="0"/>
        <w:autoSpaceDN w:val="0"/>
        <w:adjustRightInd w:val="0"/>
        <w:spacing w:before="0"/>
        <w:ind w:left="284" w:right="75" w:firstLine="709"/>
      </w:pPr>
      <w:r w:rsidRPr="00D26A9D">
        <w:t>решения суда</w:t>
      </w:r>
      <w:r>
        <w:t>;</w:t>
      </w:r>
    </w:p>
    <w:p w:rsidR="00334FD4" w:rsidRPr="00D26A9D" w:rsidRDefault="00334FD4" w:rsidP="00334FD4">
      <w:pPr>
        <w:widowControl w:val="0"/>
        <w:numPr>
          <w:ilvl w:val="0"/>
          <w:numId w:val="2"/>
        </w:numPr>
        <w:shd w:val="clear" w:color="auto" w:fill="FFFFFF"/>
        <w:tabs>
          <w:tab w:val="num" w:pos="-27"/>
          <w:tab w:val="left" w:pos="720"/>
          <w:tab w:val="left" w:pos="900"/>
          <w:tab w:val="left" w:pos="1440"/>
          <w:tab w:val="num" w:pos="1620"/>
        </w:tabs>
        <w:autoSpaceDE w:val="0"/>
        <w:autoSpaceDN w:val="0"/>
        <w:adjustRightInd w:val="0"/>
        <w:spacing w:before="0"/>
        <w:ind w:left="284" w:right="75" w:firstLine="709"/>
      </w:pPr>
      <w:r>
        <w:t>решения Заказчика об одностороннем отказе от исполнения Контракта по основаниям, предусмотренным Гражданским кодексом Российской Федерации</w:t>
      </w:r>
      <w:r w:rsidRPr="00D26A9D">
        <w:t>.</w:t>
      </w:r>
    </w:p>
    <w:p w:rsidR="00334FD4" w:rsidRPr="0021609F" w:rsidRDefault="00334FD4" w:rsidP="00334FD4">
      <w:pPr>
        <w:pStyle w:val="a6"/>
        <w:numPr>
          <w:ilvl w:val="1"/>
          <w:numId w:val="3"/>
        </w:numPr>
        <w:shd w:val="clear" w:color="auto" w:fill="FFFFFF"/>
        <w:tabs>
          <w:tab w:val="left" w:pos="0"/>
          <w:tab w:val="left" w:pos="900"/>
        </w:tabs>
        <w:spacing w:before="0"/>
        <w:ind w:left="0" w:right="75" w:firstLine="709"/>
        <w:contextualSpacing/>
        <w:rPr>
          <w:spacing w:val="-1"/>
        </w:rPr>
      </w:pPr>
      <w:r w:rsidRPr="0021609F">
        <w:rPr>
          <w:spacing w:val="-1"/>
        </w:rPr>
        <w:t>В случае р</w:t>
      </w:r>
      <w:r>
        <w:rPr>
          <w:spacing w:val="-1"/>
        </w:rPr>
        <w:t xml:space="preserve">асторжения настоящего Контракта </w:t>
      </w:r>
      <w:r w:rsidRPr="0021609F">
        <w:rPr>
          <w:spacing w:val="-1"/>
        </w:rPr>
        <w:t xml:space="preserve">по решению суда или в случае одностороннего отказа Заказчика от исполнения контракта в связи с существенным нарушением Исполнителем условий контракта, Заказчик в установленном порядке направляет сведения об Исполнителе в Реестр недобросовестных поставщиков. </w:t>
      </w:r>
    </w:p>
    <w:p w:rsidR="00334FD4" w:rsidRDefault="00334FD4" w:rsidP="00334FD4">
      <w:pPr>
        <w:jc w:val="center"/>
        <w:rPr>
          <w:b/>
        </w:rPr>
      </w:pPr>
      <w:r w:rsidRPr="000E62D2">
        <w:rPr>
          <w:b/>
        </w:rPr>
        <w:t xml:space="preserve">8. </w:t>
      </w:r>
      <w:r w:rsidRPr="00A4021F">
        <w:rPr>
          <w:b/>
        </w:rPr>
        <w:t>ПОРЯДОК РАССМОТРЕНИЯ СПОРОВ</w:t>
      </w:r>
    </w:p>
    <w:p w:rsidR="00334FD4" w:rsidRPr="00A4021F" w:rsidRDefault="00334FD4" w:rsidP="00334FD4">
      <w:pPr>
        <w:tabs>
          <w:tab w:val="num" w:pos="-27"/>
          <w:tab w:val="left" w:pos="426"/>
          <w:tab w:val="num" w:pos="540"/>
          <w:tab w:val="left" w:pos="720"/>
          <w:tab w:val="left" w:pos="900"/>
        </w:tabs>
        <w:ind w:firstLine="709"/>
      </w:pPr>
      <w:r w:rsidRPr="00A4021F">
        <w:t xml:space="preserve">8.1. </w:t>
      </w:r>
      <w:r w:rsidRPr="00A4021F">
        <w:rPr>
          <w:color w:val="000000"/>
          <w:spacing w:val="-1"/>
        </w:rPr>
        <w:t xml:space="preserve">Стороны принимают все меры к тому, чтобы любые спорные вопросы, разногласия либо </w:t>
      </w:r>
      <w:r w:rsidRPr="00A4021F">
        <w:rPr>
          <w:color w:val="000000"/>
        </w:rPr>
        <w:t xml:space="preserve">претензии, касающиеся исполнения настоящего Контракта, были урегулированы путем </w:t>
      </w:r>
      <w:r w:rsidRPr="00A4021F">
        <w:rPr>
          <w:color w:val="000000"/>
          <w:spacing w:val="-4"/>
        </w:rPr>
        <w:t>переговоров.</w:t>
      </w:r>
    </w:p>
    <w:p w:rsidR="00334FD4" w:rsidRDefault="00334FD4" w:rsidP="00334FD4">
      <w:pPr>
        <w:tabs>
          <w:tab w:val="left" w:pos="426"/>
          <w:tab w:val="num" w:pos="540"/>
        </w:tabs>
        <w:ind w:firstLine="709"/>
        <w:rPr>
          <w:color w:val="000000"/>
          <w:spacing w:val="-1"/>
        </w:rPr>
      </w:pPr>
      <w:r w:rsidRPr="00A4021F">
        <w:t xml:space="preserve">8.2. </w:t>
      </w:r>
      <w:r w:rsidRPr="00A4021F">
        <w:rPr>
          <w:color w:val="000000"/>
          <w:spacing w:val="4"/>
        </w:rPr>
        <w:t xml:space="preserve">В случае невозможности разрешения разногласий путем переговоров они подлежат </w:t>
      </w:r>
      <w:r w:rsidRPr="00A4021F">
        <w:rPr>
          <w:color w:val="000000"/>
          <w:spacing w:val="-1"/>
        </w:rPr>
        <w:t>рассмотрению в Арбитражном суде города Санкт-Петербурга и Ленинградской области.</w:t>
      </w:r>
    </w:p>
    <w:p w:rsidR="00334FD4" w:rsidRDefault="00334FD4" w:rsidP="00334FD4">
      <w:pPr>
        <w:widowControl w:val="0"/>
        <w:autoSpaceDE w:val="0"/>
        <w:autoSpaceDN w:val="0"/>
        <w:adjustRightInd w:val="0"/>
        <w:spacing w:before="240"/>
        <w:ind w:firstLine="456"/>
        <w:jc w:val="center"/>
        <w:rPr>
          <w:color w:val="000000"/>
        </w:rPr>
      </w:pPr>
      <w:r w:rsidRPr="000E62D2">
        <w:rPr>
          <w:b/>
          <w:caps/>
        </w:rPr>
        <w:t xml:space="preserve">9. </w:t>
      </w:r>
      <w:r w:rsidRPr="00A4021F">
        <w:rPr>
          <w:b/>
        </w:rPr>
        <w:t>ФОРС-МАЖОР</w:t>
      </w:r>
      <w:r w:rsidRPr="00A4021F">
        <w:rPr>
          <w:color w:val="000000"/>
        </w:rPr>
        <w:t xml:space="preserve"> </w:t>
      </w:r>
    </w:p>
    <w:p w:rsidR="00334FD4" w:rsidRPr="00A4021F" w:rsidRDefault="00334FD4" w:rsidP="00334FD4">
      <w:pPr>
        <w:widowControl w:val="0"/>
        <w:autoSpaceDE w:val="0"/>
        <w:autoSpaceDN w:val="0"/>
        <w:adjustRightInd w:val="0"/>
        <w:spacing w:before="240"/>
        <w:ind w:firstLine="709"/>
        <w:rPr>
          <w:color w:val="000000"/>
        </w:rPr>
      </w:pPr>
      <w:r w:rsidRPr="00A4021F">
        <w:rPr>
          <w:color w:val="000000"/>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34FD4" w:rsidRPr="00A4021F" w:rsidRDefault="00334FD4" w:rsidP="00334FD4">
      <w:pPr>
        <w:ind w:firstLine="709"/>
        <w:rPr>
          <w:color w:val="000000"/>
        </w:rPr>
      </w:pPr>
      <w:r w:rsidRPr="00A4021F">
        <w:rPr>
          <w:color w:val="000000"/>
        </w:rPr>
        <w:lastRenderedPageBreak/>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334FD4" w:rsidRPr="00A4021F" w:rsidRDefault="00334FD4" w:rsidP="00334FD4">
      <w:pPr>
        <w:ind w:firstLine="709"/>
        <w:rPr>
          <w:color w:val="000000"/>
        </w:rPr>
      </w:pPr>
      <w:r w:rsidRPr="00A4021F">
        <w:rPr>
          <w:color w:val="000000"/>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34FD4" w:rsidRPr="00815B74" w:rsidRDefault="00334FD4" w:rsidP="00334FD4">
      <w:pPr>
        <w:ind w:firstLine="709"/>
        <w:rPr>
          <w:color w:val="000000"/>
        </w:rPr>
      </w:pPr>
      <w:r w:rsidRPr="00A4021F">
        <w:rPr>
          <w:color w:val="000000"/>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334FD4" w:rsidRPr="000E62D2" w:rsidRDefault="00334FD4" w:rsidP="00334FD4">
      <w:pPr>
        <w:tabs>
          <w:tab w:val="left" w:pos="426"/>
          <w:tab w:val="num" w:pos="540"/>
        </w:tabs>
        <w:jc w:val="center"/>
        <w:rPr>
          <w:b/>
        </w:rPr>
      </w:pPr>
      <w:r w:rsidRPr="000E62D2">
        <w:rPr>
          <w:b/>
        </w:rPr>
        <w:t>10. ПРОЧИЕ УСЛОВИЯ</w:t>
      </w:r>
    </w:p>
    <w:p w:rsidR="00334FD4" w:rsidRDefault="00334FD4" w:rsidP="00334FD4">
      <w:pPr>
        <w:tabs>
          <w:tab w:val="left" w:pos="426"/>
        </w:tabs>
        <w:ind w:firstLine="709"/>
      </w:pPr>
      <w:r w:rsidRPr="003A7044">
        <w:t>1</w:t>
      </w:r>
      <w:r>
        <w:t>0</w:t>
      </w:r>
      <w:r w:rsidRPr="003A7044">
        <w:t>.</w:t>
      </w:r>
      <w:r>
        <w:t>1</w:t>
      </w:r>
      <w:r w:rsidRPr="003A7044">
        <w:t>. При изменении реквизитов Стороны обязаны уведомить друг друга в письменном виде.</w:t>
      </w:r>
    </w:p>
    <w:p w:rsidR="00334FD4" w:rsidRDefault="00334FD4" w:rsidP="00334FD4">
      <w:pPr>
        <w:ind w:firstLine="709"/>
      </w:pPr>
      <w:r w:rsidRPr="003A7044">
        <w:t>1</w:t>
      </w:r>
      <w:r>
        <w:t>0.</w:t>
      </w:r>
      <w:r>
        <w:t>2</w:t>
      </w:r>
      <w:r w:rsidRPr="003A7044">
        <w:t>. По вопросам, не предусмотренным Контрактом, Стор</w:t>
      </w:r>
      <w:r>
        <w:t xml:space="preserve">оны руководствуются действующим </w:t>
      </w:r>
      <w:r w:rsidRPr="003A7044">
        <w:t>законодательством Российской Федерации.</w:t>
      </w:r>
    </w:p>
    <w:p w:rsidR="00334FD4" w:rsidRPr="000E62D2" w:rsidRDefault="00334FD4" w:rsidP="00334FD4">
      <w:pPr>
        <w:jc w:val="center"/>
        <w:rPr>
          <w:b/>
        </w:rPr>
      </w:pPr>
      <w:r>
        <w:rPr>
          <w:b/>
        </w:rPr>
        <w:t>11</w:t>
      </w:r>
      <w:r w:rsidRPr="000E62D2">
        <w:rPr>
          <w:b/>
        </w:rPr>
        <w:t>. ПРИЛОЖЕНИЯ К КОНТРАКТУ</w:t>
      </w:r>
    </w:p>
    <w:p w:rsidR="00334FD4" w:rsidRDefault="00334FD4" w:rsidP="00334FD4">
      <w:pPr>
        <w:shd w:val="clear" w:color="auto" w:fill="FFFFFF"/>
        <w:rPr>
          <w:spacing w:val="-2"/>
        </w:rPr>
      </w:pPr>
      <w:r w:rsidRPr="000E62D2">
        <w:rPr>
          <w:spacing w:val="-2"/>
        </w:rPr>
        <w:t>Приложения к Контракту являются его неотъемлемой частью.</w:t>
      </w:r>
    </w:p>
    <w:p w:rsidR="00334FD4" w:rsidRPr="000E62D2" w:rsidRDefault="00334FD4" w:rsidP="00334FD4">
      <w:pPr>
        <w:shd w:val="clear" w:color="auto" w:fill="FFFFFF"/>
        <w:rPr>
          <w:spacing w:val="-2"/>
        </w:rPr>
      </w:pPr>
      <w:r>
        <w:rPr>
          <w:spacing w:val="-2"/>
        </w:rPr>
        <w:t xml:space="preserve">Приложение №1 - техническое задание </w:t>
      </w:r>
    </w:p>
    <w:p w:rsidR="00334FD4" w:rsidRDefault="00334FD4" w:rsidP="00334FD4">
      <w:r w:rsidRPr="000E62D2">
        <w:t>Приложение №</w:t>
      </w:r>
      <w:r>
        <w:t>2</w:t>
      </w:r>
      <w:r w:rsidRPr="000E62D2">
        <w:t xml:space="preserve"> – расчет стоимости оказания услуг.</w:t>
      </w:r>
    </w:p>
    <w:p w:rsidR="00334FD4" w:rsidRDefault="00334FD4" w:rsidP="00334FD4"/>
    <w:p w:rsidR="00334FD4" w:rsidRPr="0077094A" w:rsidRDefault="00334FD4" w:rsidP="00334FD4">
      <w:pPr>
        <w:pStyle w:val="ConsPlusNormal"/>
        <w:numPr>
          <w:ilvl w:val="0"/>
          <w:numId w:val="6"/>
        </w:numPr>
        <w:rPr>
          <w:rFonts w:ascii="Times New Roman" w:hAnsi="Times New Roman" w:cs="Times New Roman"/>
          <w:b/>
          <w:caps/>
          <w:sz w:val="24"/>
          <w:szCs w:val="24"/>
        </w:rPr>
      </w:pPr>
      <w:r w:rsidRPr="0077094A">
        <w:rPr>
          <w:rFonts w:ascii="Times New Roman" w:hAnsi="Times New Roman" w:cs="Times New Roman"/>
          <w:b/>
          <w:caps/>
          <w:sz w:val="24"/>
          <w:szCs w:val="24"/>
        </w:rPr>
        <w:t>Адреса, банковские реквизиты, подписи Сторон</w:t>
      </w:r>
    </w:p>
    <w:tbl>
      <w:tblPr>
        <w:tblW w:w="10185"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9"/>
        <w:gridCol w:w="5016"/>
      </w:tblGrid>
      <w:tr w:rsidR="00334FD4" w:rsidRPr="00A4021F" w:rsidTr="00334FD4">
        <w:trPr>
          <w:trHeight w:val="1983"/>
        </w:trPr>
        <w:tc>
          <w:tcPr>
            <w:tcW w:w="5169" w:type="dxa"/>
          </w:tcPr>
          <w:p w:rsidR="00334FD4" w:rsidRPr="00BF35F5" w:rsidRDefault="00334FD4" w:rsidP="00A752DF">
            <w:pPr>
              <w:pStyle w:val="ConsPlusNonformat"/>
              <w:jc w:val="both"/>
              <w:rPr>
                <w:rFonts w:ascii="Times New Roman" w:hAnsi="Times New Roman" w:cs="Times New Roman"/>
                <w:b/>
                <w:sz w:val="24"/>
                <w:szCs w:val="24"/>
                <w:u w:val="single"/>
              </w:rPr>
            </w:pPr>
            <w:r>
              <w:rPr>
                <w:rFonts w:ascii="Times New Roman" w:hAnsi="Times New Roman" w:cs="Times New Roman"/>
                <w:b/>
                <w:sz w:val="24"/>
                <w:szCs w:val="24"/>
                <w:u w:val="single"/>
              </w:rPr>
              <w:t>З</w:t>
            </w:r>
            <w:r w:rsidRPr="00BF35F5">
              <w:rPr>
                <w:rFonts w:ascii="Times New Roman" w:hAnsi="Times New Roman" w:cs="Times New Roman"/>
                <w:b/>
                <w:sz w:val="24"/>
                <w:szCs w:val="24"/>
                <w:u w:val="single"/>
              </w:rPr>
              <w:t>аказчик:</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СПб ГБУЗ «Городская поликлиника №77</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 xml:space="preserve">Невского района» </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 xml:space="preserve">Юридический адрес: </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192177,</w:t>
            </w:r>
            <w:r>
              <w:rPr>
                <w:rFonts w:ascii="Times New Roman" w:hAnsi="Times New Roman" w:cs="Times New Roman"/>
                <w:bCs/>
                <w:sz w:val="24"/>
                <w:szCs w:val="24"/>
              </w:rPr>
              <w:t xml:space="preserve"> </w:t>
            </w:r>
            <w:r w:rsidRPr="00A6250B">
              <w:rPr>
                <w:rFonts w:ascii="Times New Roman" w:hAnsi="Times New Roman" w:cs="Times New Roman"/>
                <w:bCs/>
                <w:sz w:val="24"/>
                <w:szCs w:val="24"/>
              </w:rPr>
              <w:t>СПб, Шлиссельбургский пр., д.25, к.1</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 xml:space="preserve">Фактический адрес (местонахождение): </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192177, СПб, Шлиссельбургский пр., д.25, к.1</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 xml:space="preserve">Банковские реквизиты: </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ИНН 7811040737   КПП 781101001   ОГРН</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 xml:space="preserve">1027806067882 </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Комитет финансов Санкт-Петербурга (СПб ГБУЗ «Городская поликлиника №77 Невского района» лицевой счет 0601017 в Казначейской системе исполнения бюджета</w:t>
            </w:r>
          </w:p>
          <w:p w:rsidR="00334FD4" w:rsidRPr="00A6250B"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БИК044030001Северо-Западное ГУ Банка России</w:t>
            </w:r>
          </w:p>
          <w:p w:rsidR="00334FD4" w:rsidRPr="00C76D59" w:rsidRDefault="00334FD4" w:rsidP="00C76D59">
            <w:pPr>
              <w:pStyle w:val="ConsPlusNonformat"/>
              <w:jc w:val="both"/>
              <w:rPr>
                <w:rFonts w:ascii="Times New Roman" w:hAnsi="Times New Roman" w:cs="Times New Roman"/>
                <w:bCs/>
                <w:sz w:val="24"/>
                <w:szCs w:val="24"/>
              </w:rPr>
            </w:pPr>
            <w:r w:rsidRPr="00C76D59">
              <w:rPr>
                <w:rFonts w:ascii="Times New Roman" w:hAnsi="Times New Roman" w:cs="Times New Roman"/>
                <w:bCs/>
                <w:sz w:val="24"/>
                <w:szCs w:val="24"/>
              </w:rPr>
              <w:t>р/</w:t>
            </w:r>
            <w:proofErr w:type="spellStart"/>
            <w:r w:rsidRPr="00C76D59">
              <w:rPr>
                <w:rFonts w:ascii="Times New Roman" w:hAnsi="Times New Roman" w:cs="Times New Roman"/>
                <w:bCs/>
                <w:sz w:val="24"/>
                <w:szCs w:val="24"/>
              </w:rPr>
              <w:t>сч</w:t>
            </w:r>
            <w:proofErr w:type="spellEnd"/>
            <w:r w:rsidRPr="00C76D59">
              <w:rPr>
                <w:rFonts w:ascii="Times New Roman" w:hAnsi="Times New Roman" w:cs="Times New Roman"/>
                <w:bCs/>
                <w:sz w:val="24"/>
                <w:szCs w:val="24"/>
              </w:rPr>
              <w:t xml:space="preserve"> 40601810200003000000</w:t>
            </w:r>
          </w:p>
          <w:p w:rsidR="00334FD4" w:rsidRDefault="00334FD4" w:rsidP="00A752DF">
            <w:pPr>
              <w:pStyle w:val="ConsPlusNonformat"/>
              <w:framePr w:hSpace="180" w:wrap="around" w:vAnchor="text" w:hAnchor="margin" w:xAlign="center" w:y="-29"/>
              <w:jc w:val="both"/>
              <w:rPr>
                <w:rFonts w:ascii="Times New Roman" w:hAnsi="Times New Roman" w:cs="Times New Roman"/>
                <w:bCs/>
                <w:sz w:val="24"/>
                <w:szCs w:val="24"/>
              </w:rPr>
            </w:pPr>
            <w:r>
              <w:rPr>
                <w:rFonts w:ascii="Times New Roman" w:hAnsi="Times New Roman" w:cs="Times New Roman"/>
                <w:bCs/>
                <w:sz w:val="24"/>
                <w:szCs w:val="24"/>
              </w:rPr>
              <w:t>тел./факс: 700-51-49</w:t>
            </w:r>
          </w:p>
          <w:p w:rsidR="00334FD4" w:rsidRDefault="00334FD4" w:rsidP="00A752DF">
            <w:pPr>
              <w:pStyle w:val="ConsPlusNonformat"/>
              <w:framePr w:hSpace="180" w:wrap="around" w:vAnchor="text" w:hAnchor="margin" w:xAlign="center" w:y="-29"/>
              <w:jc w:val="both"/>
              <w:rPr>
                <w:rFonts w:ascii="Times New Roman" w:hAnsi="Times New Roman" w:cs="Times New Roman"/>
                <w:bCs/>
                <w:sz w:val="24"/>
                <w:szCs w:val="24"/>
              </w:rPr>
            </w:pPr>
            <w:r>
              <w:rPr>
                <w:rFonts w:ascii="Times New Roman" w:hAnsi="Times New Roman" w:cs="Times New Roman"/>
                <w:bCs/>
                <w:sz w:val="24"/>
                <w:szCs w:val="24"/>
              </w:rPr>
              <w:t>телефон бухгалтерии: 707-56-45, 577-84-39</w:t>
            </w:r>
          </w:p>
          <w:p w:rsidR="00334FD4" w:rsidRDefault="00334FD4" w:rsidP="00A752DF">
            <w:pPr>
              <w:pStyle w:val="ConsPlusNonformat"/>
              <w:jc w:val="both"/>
              <w:rPr>
                <w:rFonts w:ascii="Times New Roman" w:hAnsi="Times New Roman" w:cs="Times New Roman"/>
                <w:bCs/>
                <w:sz w:val="24"/>
                <w:szCs w:val="24"/>
              </w:rPr>
            </w:pPr>
            <w:r w:rsidRPr="00A6250B">
              <w:rPr>
                <w:rFonts w:ascii="Times New Roman" w:hAnsi="Times New Roman" w:cs="Times New Roman"/>
                <w:bCs/>
                <w:sz w:val="24"/>
                <w:szCs w:val="24"/>
              </w:rPr>
              <w:t>e</w:t>
            </w:r>
            <w:r w:rsidRPr="00D741B7">
              <w:rPr>
                <w:rFonts w:ascii="Times New Roman" w:hAnsi="Times New Roman" w:cs="Times New Roman"/>
                <w:bCs/>
                <w:sz w:val="24"/>
                <w:szCs w:val="24"/>
              </w:rPr>
              <w:t>-</w:t>
            </w:r>
            <w:proofErr w:type="spellStart"/>
            <w:r w:rsidRPr="00A6250B">
              <w:rPr>
                <w:rFonts w:ascii="Times New Roman" w:hAnsi="Times New Roman" w:cs="Times New Roman"/>
                <w:bCs/>
                <w:sz w:val="24"/>
                <w:szCs w:val="24"/>
              </w:rPr>
              <w:t>mail</w:t>
            </w:r>
            <w:proofErr w:type="spellEnd"/>
            <w:r w:rsidRPr="00D741B7">
              <w:rPr>
                <w:rFonts w:ascii="Times New Roman" w:hAnsi="Times New Roman" w:cs="Times New Roman"/>
                <w:bCs/>
                <w:sz w:val="24"/>
                <w:szCs w:val="24"/>
              </w:rPr>
              <w:t xml:space="preserve">: </w:t>
            </w:r>
            <w:hyperlink r:id="rId5" w:history="1">
              <w:r w:rsidRPr="000108F0">
                <w:rPr>
                  <w:rFonts w:ascii="Times New Roman" w:hAnsi="Times New Roman" w:cs="Times New Roman"/>
                  <w:bCs/>
                  <w:sz w:val="24"/>
                  <w:szCs w:val="24"/>
                </w:rPr>
                <w:t>p77@zdrav.spb.ru</w:t>
              </w:r>
            </w:hyperlink>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r>
              <w:rPr>
                <w:rFonts w:ascii="Times New Roman" w:hAnsi="Times New Roman" w:cs="Times New Roman"/>
                <w:bCs/>
                <w:sz w:val="24"/>
                <w:szCs w:val="24"/>
              </w:rPr>
              <w:t>Главный врач</w:t>
            </w:r>
          </w:p>
          <w:p w:rsidR="00334FD4" w:rsidRDefault="00334FD4" w:rsidP="00A752DF">
            <w:pPr>
              <w:pStyle w:val="ConsPlusNonformat"/>
              <w:jc w:val="both"/>
              <w:rPr>
                <w:rFonts w:ascii="Times New Roman" w:hAnsi="Times New Roman" w:cs="Times New Roman"/>
                <w:bCs/>
                <w:sz w:val="24"/>
                <w:szCs w:val="24"/>
              </w:rPr>
            </w:pPr>
          </w:p>
          <w:p w:rsidR="00334FD4" w:rsidRPr="00342D0E" w:rsidRDefault="00334FD4" w:rsidP="00A752DF">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xml:space="preserve">_______________________Е.И. </w:t>
            </w:r>
            <w:proofErr w:type="spellStart"/>
            <w:r>
              <w:rPr>
                <w:rFonts w:ascii="Times New Roman" w:hAnsi="Times New Roman" w:cs="Times New Roman"/>
                <w:bCs/>
                <w:sz w:val="24"/>
                <w:szCs w:val="24"/>
              </w:rPr>
              <w:t>Габриелова</w:t>
            </w:r>
            <w:proofErr w:type="spellEnd"/>
            <w:r>
              <w:rPr>
                <w:rFonts w:ascii="Times New Roman" w:hAnsi="Times New Roman" w:cs="Times New Roman"/>
                <w:bCs/>
                <w:sz w:val="24"/>
                <w:szCs w:val="24"/>
              </w:rPr>
              <w:t xml:space="preserve"> </w:t>
            </w:r>
          </w:p>
        </w:tc>
        <w:tc>
          <w:tcPr>
            <w:tcW w:w="5016" w:type="dxa"/>
          </w:tcPr>
          <w:p w:rsidR="00334FD4" w:rsidRPr="00A4021F" w:rsidRDefault="00334FD4" w:rsidP="00A752DF">
            <w:pPr>
              <w:pStyle w:val="ConsPlusNonformat"/>
              <w:jc w:val="both"/>
              <w:rPr>
                <w:rFonts w:ascii="Times New Roman" w:hAnsi="Times New Roman" w:cs="Times New Roman"/>
                <w:b/>
                <w:bCs/>
                <w:sz w:val="24"/>
                <w:szCs w:val="24"/>
                <w:u w:val="single"/>
              </w:rPr>
            </w:pPr>
            <w:r w:rsidRPr="00A4021F">
              <w:rPr>
                <w:rFonts w:ascii="Times New Roman" w:hAnsi="Times New Roman" w:cs="Times New Roman"/>
                <w:b/>
                <w:bCs/>
                <w:sz w:val="24"/>
                <w:szCs w:val="24"/>
                <w:u w:val="single"/>
              </w:rPr>
              <w:t>Исполнитель:</w:t>
            </w:r>
          </w:p>
          <w:p w:rsidR="00334FD4" w:rsidRPr="00A4021F" w:rsidRDefault="00334FD4" w:rsidP="00A752DF">
            <w:pPr>
              <w:pStyle w:val="ConsPlusNonformat"/>
              <w:jc w:val="both"/>
              <w:rPr>
                <w:rFonts w:ascii="Times New Roman" w:hAnsi="Times New Roman" w:cs="Times New Roman"/>
                <w:bCs/>
                <w:sz w:val="24"/>
                <w:szCs w:val="24"/>
              </w:rPr>
            </w:pPr>
            <w:r w:rsidRPr="00A4021F">
              <w:rPr>
                <w:rFonts w:ascii="Times New Roman" w:hAnsi="Times New Roman" w:cs="Times New Roman"/>
                <w:bCs/>
                <w:sz w:val="24"/>
                <w:szCs w:val="24"/>
              </w:rPr>
              <w:t>________________________________________</w:t>
            </w:r>
          </w:p>
          <w:p w:rsidR="00334FD4" w:rsidRPr="00A4021F" w:rsidRDefault="00334FD4" w:rsidP="00A752DF">
            <w:pPr>
              <w:pStyle w:val="ConsPlusNonformat"/>
              <w:jc w:val="both"/>
              <w:rPr>
                <w:rFonts w:ascii="Times New Roman" w:hAnsi="Times New Roman" w:cs="Times New Roman"/>
                <w:bCs/>
                <w:sz w:val="24"/>
                <w:szCs w:val="24"/>
              </w:rPr>
            </w:pPr>
            <w:r w:rsidRPr="00A4021F">
              <w:rPr>
                <w:rFonts w:ascii="Times New Roman" w:hAnsi="Times New Roman" w:cs="Times New Roman"/>
                <w:bCs/>
                <w:sz w:val="24"/>
                <w:szCs w:val="24"/>
              </w:rPr>
              <w:t>Юридический адрес: _____________________</w:t>
            </w:r>
          </w:p>
          <w:p w:rsidR="00334FD4" w:rsidRPr="00A4021F" w:rsidRDefault="00334FD4" w:rsidP="00A752DF">
            <w:pPr>
              <w:pStyle w:val="ConsPlusNonformat"/>
              <w:jc w:val="both"/>
              <w:rPr>
                <w:rFonts w:ascii="Times New Roman" w:hAnsi="Times New Roman" w:cs="Times New Roman"/>
                <w:bCs/>
                <w:sz w:val="24"/>
                <w:szCs w:val="24"/>
              </w:rPr>
            </w:pPr>
            <w:r w:rsidRPr="00A4021F">
              <w:rPr>
                <w:rFonts w:ascii="Times New Roman" w:hAnsi="Times New Roman" w:cs="Times New Roman"/>
                <w:bCs/>
                <w:sz w:val="24"/>
                <w:szCs w:val="24"/>
              </w:rPr>
              <w:t>_______________________________________</w:t>
            </w:r>
          </w:p>
          <w:p w:rsidR="00334FD4" w:rsidRPr="00A4021F" w:rsidRDefault="00334FD4" w:rsidP="00A752DF">
            <w:pPr>
              <w:pStyle w:val="ConsPlusNonformat"/>
              <w:jc w:val="both"/>
              <w:rPr>
                <w:rFonts w:ascii="Times New Roman" w:hAnsi="Times New Roman" w:cs="Times New Roman"/>
                <w:bCs/>
                <w:sz w:val="24"/>
                <w:szCs w:val="24"/>
              </w:rPr>
            </w:pPr>
            <w:r w:rsidRPr="00A4021F">
              <w:rPr>
                <w:rFonts w:ascii="Times New Roman" w:hAnsi="Times New Roman" w:cs="Times New Roman"/>
                <w:bCs/>
                <w:sz w:val="24"/>
                <w:szCs w:val="24"/>
              </w:rPr>
              <w:t>Фактический адрес (местонахождение): _____</w:t>
            </w:r>
          </w:p>
          <w:p w:rsidR="00334FD4" w:rsidRPr="00A4021F" w:rsidRDefault="00334FD4" w:rsidP="00A752DF">
            <w:pPr>
              <w:pStyle w:val="ConsPlusNonformat"/>
              <w:jc w:val="both"/>
              <w:rPr>
                <w:rFonts w:ascii="Times New Roman" w:hAnsi="Times New Roman" w:cs="Times New Roman"/>
                <w:bCs/>
                <w:sz w:val="24"/>
                <w:szCs w:val="24"/>
              </w:rPr>
            </w:pPr>
            <w:r w:rsidRPr="00A4021F">
              <w:rPr>
                <w:rFonts w:ascii="Times New Roman" w:hAnsi="Times New Roman" w:cs="Times New Roman"/>
                <w:bCs/>
                <w:sz w:val="24"/>
                <w:szCs w:val="24"/>
              </w:rPr>
              <w:t>_______________________________________</w:t>
            </w:r>
          </w:p>
          <w:p w:rsidR="00334FD4" w:rsidRPr="00A4021F" w:rsidRDefault="00334FD4" w:rsidP="00A752DF">
            <w:pPr>
              <w:pStyle w:val="ConsPlusNonformat"/>
              <w:jc w:val="both"/>
              <w:rPr>
                <w:rFonts w:ascii="Times New Roman" w:hAnsi="Times New Roman" w:cs="Times New Roman"/>
                <w:bCs/>
                <w:sz w:val="24"/>
                <w:szCs w:val="24"/>
              </w:rPr>
            </w:pPr>
            <w:r w:rsidRPr="00A4021F">
              <w:rPr>
                <w:rFonts w:ascii="Times New Roman" w:hAnsi="Times New Roman" w:cs="Times New Roman"/>
                <w:bCs/>
                <w:sz w:val="24"/>
                <w:szCs w:val="24"/>
              </w:rPr>
              <w:t>Банковские реквизиты: ___________________</w:t>
            </w:r>
          </w:p>
          <w:p w:rsidR="00334FD4" w:rsidRPr="00A4021F" w:rsidRDefault="00334FD4" w:rsidP="00A752DF">
            <w:pPr>
              <w:pStyle w:val="ConsPlusNonformat"/>
              <w:jc w:val="both"/>
              <w:rPr>
                <w:rFonts w:ascii="Times New Roman" w:hAnsi="Times New Roman" w:cs="Times New Roman"/>
                <w:bCs/>
                <w:sz w:val="24"/>
                <w:szCs w:val="24"/>
              </w:rPr>
            </w:pPr>
            <w:r w:rsidRPr="00A4021F">
              <w:rPr>
                <w:rFonts w:ascii="Times New Roman" w:hAnsi="Times New Roman" w:cs="Times New Roman"/>
                <w:bCs/>
                <w:sz w:val="24"/>
                <w:szCs w:val="24"/>
              </w:rPr>
              <w:t>_______________________________________</w:t>
            </w: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Default="00334FD4" w:rsidP="00A752DF">
            <w:pPr>
              <w:pStyle w:val="ConsPlusNonformat"/>
              <w:jc w:val="both"/>
              <w:rPr>
                <w:rFonts w:ascii="Times New Roman" w:hAnsi="Times New Roman" w:cs="Times New Roman"/>
                <w:bCs/>
                <w:sz w:val="24"/>
                <w:szCs w:val="24"/>
              </w:rPr>
            </w:pPr>
          </w:p>
          <w:p w:rsidR="00334FD4" w:rsidRPr="00A4021F" w:rsidRDefault="00334FD4" w:rsidP="00A752DF">
            <w:pPr>
              <w:pStyle w:val="ConsPlusNonformat"/>
              <w:jc w:val="both"/>
              <w:rPr>
                <w:rFonts w:ascii="Times New Roman" w:hAnsi="Times New Roman" w:cs="Times New Roman"/>
                <w:bCs/>
                <w:sz w:val="24"/>
                <w:szCs w:val="24"/>
              </w:rPr>
            </w:pPr>
          </w:p>
        </w:tc>
      </w:tr>
    </w:tbl>
    <w:p w:rsidR="00C76D59" w:rsidRDefault="00C76D59">
      <w:pPr>
        <w:spacing w:before="0" w:after="160" w:line="259" w:lineRule="auto"/>
        <w:ind w:firstLine="0"/>
        <w:jc w:val="left"/>
      </w:pPr>
      <w:r>
        <w:br w:type="page"/>
      </w:r>
    </w:p>
    <w:p w:rsidR="00334FD4" w:rsidRPr="00755DC1" w:rsidRDefault="00334FD4" w:rsidP="00334FD4">
      <w:pPr>
        <w:jc w:val="right"/>
      </w:pPr>
      <w:r w:rsidRPr="00755DC1">
        <w:lastRenderedPageBreak/>
        <w:t xml:space="preserve">Приложение№1 </w:t>
      </w:r>
    </w:p>
    <w:p w:rsidR="00334FD4" w:rsidRPr="00755DC1" w:rsidRDefault="00334FD4" w:rsidP="00334FD4">
      <w:pPr>
        <w:jc w:val="right"/>
      </w:pPr>
      <w:r w:rsidRPr="00755DC1">
        <w:t>к контракту</w:t>
      </w:r>
      <w:r>
        <w:t xml:space="preserve"> </w:t>
      </w:r>
      <w:r w:rsidRPr="00755DC1">
        <w:t>№___________________ от «___» ___________20</w:t>
      </w:r>
      <w:r w:rsidR="00C76D59">
        <w:t>21</w:t>
      </w:r>
      <w:r>
        <w:t xml:space="preserve"> </w:t>
      </w:r>
      <w:r w:rsidRPr="00755DC1">
        <w:t>г.</w:t>
      </w:r>
    </w:p>
    <w:p w:rsidR="00334FD4" w:rsidRDefault="00334FD4" w:rsidP="00334FD4">
      <w:pPr>
        <w:jc w:val="center"/>
        <w:rPr>
          <w:b/>
        </w:rPr>
      </w:pPr>
    </w:p>
    <w:p w:rsidR="00334FD4" w:rsidRPr="0070559B" w:rsidRDefault="00334FD4" w:rsidP="00334FD4">
      <w:pPr>
        <w:jc w:val="center"/>
        <w:rPr>
          <w:b/>
        </w:rPr>
      </w:pPr>
      <w:r w:rsidRPr="00C7482F">
        <w:rPr>
          <w:b/>
        </w:rPr>
        <w:t>ТЕХНИЧЕСКОЕ ЗАДАНИЕ</w:t>
      </w:r>
    </w:p>
    <w:p w:rsidR="00334FD4" w:rsidRPr="00AA660D" w:rsidRDefault="00334FD4" w:rsidP="00334FD4">
      <w:pPr>
        <w:tabs>
          <w:tab w:val="left" w:pos="426"/>
        </w:tabs>
        <w:ind w:firstLine="540"/>
        <w:jc w:val="center"/>
        <w:rPr>
          <w:b/>
        </w:rPr>
      </w:pPr>
      <w:r w:rsidRPr="005A7787">
        <w:t xml:space="preserve"> </w:t>
      </w:r>
      <w:r>
        <w:t>У</w:t>
      </w:r>
      <w:r w:rsidRPr="00652859">
        <w:rPr>
          <w:b/>
        </w:rPr>
        <w:t>словия и сроки (периоды) оказания услуг</w:t>
      </w:r>
    </w:p>
    <w:p w:rsidR="00334FD4" w:rsidRDefault="00334FD4" w:rsidP="00334FD4">
      <w:pPr>
        <w:pStyle w:val="ConsPlusNormal"/>
        <w:ind w:firstLine="567"/>
        <w:jc w:val="both"/>
        <w:rPr>
          <w:sz w:val="24"/>
          <w:szCs w:val="24"/>
        </w:rPr>
      </w:pPr>
      <w:r w:rsidRPr="00275E6A">
        <w:rPr>
          <w:rFonts w:ascii="Times New Roman" w:hAnsi="Times New Roman"/>
          <w:sz w:val="24"/>
          <w:szCs w:val="24"/>
        </w:rPr>
        <w:t>Условия и сроки оказания услуг:</w:t>
      </w:r>
    </w:p>
    <w:p w:rsidR="00334FD4" w:rsidRPr="00152AAB" w:rsidRDefault="00334FD4" w:rsidP="00334FD4">
      <w:pPr>
        <w:pStyle w:val="ConsPlusNormal"/>
        <w:ind w:firstLine="567"/>
        <w:jc w:val="both"/>
        <w:rPr>
          <w:rFonts w:ascii="Times New Roman" w:hAnsi="Times New Roman" w:cs="Times New Roman"/>
          <w:sz w:val="24"/>
          <w:szCs w:val="24"/>
        </w:rPr>
      </w:pPr>
      <w:r w:rsidRPr="00275E6A">
        <w:rPr>
          <w:rFonts w:ascii="Times New Roman" w:hAnsi="Times New Roman" w:cs="Times New Roman"/>
          <w:sz w:val="24"/>
          <w:szCs w:val="24"/>
        </w:rPr>
        <w:t xml:space="preserve">- срок оказания услуг по формированию и регистрации </w:t>
      </w:r>
      <w:r>
        <w:rPr>
          <w:rFonts w:ascii="Times New Roman" w:hAnsi="Times New Roman" w:cs="Times New Roman"/>
          <w:sz w:val="24"/>
          <w:szCs w:val="24"/>
        </w:rPr>
        <w:t>д</w:t>
      </w:r>
      <w:r w:rsidRPr="00981B2E">
        <w:rPr>
          <w:rFonts w:ascii="Times New Roman" w:hAnsi="Times New Roman" w:cs="Times New Roman"/>
          <w:sz w:val="24"/>
          <w:szCs w:val="24"/>
        </w:rPr>
        <w:t xml:space="preserve">екларации </w:t>
      </w:r>
      <w:r>
        <w:rPr>
          <w:rFonts w:ascii="Times New Roman" w:hAnsi="Times New Roman" w:cs="Times New Roman"/>
          <w:sz w:val="24"/>
          <w:szCs w:val="24"/>
        </w:rPr>
        <w:t>по</w:t>
      </w:r>
      <w:r w:rsidRPr="00981B2E">
        <w:rPr>
          <w:rFonts w:ascii="Times New Roman" w:hAnsi="Times New Roman" w:cs="Times New Roman"/>
          <w:sz w:val="24"/>
          <w:szCs w:val="24"/>
        </w:rPr>
        <w:t xml:space="preserve"> плате за негативное воздействие</w:t>
      </w:r>
      <w:r>
        <w:rPr>
          <w:rFonts w:ascii="Times New Roman" w:hAnsi="Times New Roman" w:cs="Times New Roman"/>
          <w:sz w:val="24"/>
          <w:szCs w:val="24"/>
        </w:rPr>
        <w:t xml:space="preserve"> </w:t>
      </w:r>
      <w:r w:rsidRPr="00981B2E">
        <w:rPr>
          <w:rFonts w:ascii="Times New Roman" w:hAnsi="Times New Roman" w:cs="Times New Roman"/>
          <w:sz w:val="24"/>
          <w:szCs w:val="24"/>
        </w:rPr>
        <w:t>на окружающую среду за 20</w:t>
      </w:r>
      <w:r>
        <w:rPr>
          <w:rFonts w:ascii="Times New Roman" w:hAnsi="Times New Roman" w:cs="Times New Roman"/>
          <w:sz w:val="24"/>
          <w:szCs w:val="24"/>
        </w:rPr>
        <w:t>20</w:t>
      </w:r>
      <w:r w:rsidRPr="00981B2E">
        <w:rPr>
          <w:rFonts w:ascii="Times New Roman" w:hAnsi="Times New Roman" w:cs="Times New Roman"/>
          <w:sz w:val="24"/>
          <w:szCs w:val="24"/>
        </w:rPr>
        <w:t xml:space="preserve"> год и направление отчетности в Департамент </w:t>
      </w:r>
      <w:proofErr w:type="spellStart"/>
      <w:r w:rsidRPr="00981B2E">
        <w:rPr>
          <w:rFonts w:ascii="Times New Roman" w:hAnsi="Times New Roman" w:cs="Times New Roman"/>
          <w:sz w:val="24"/>
          <w:szCs w:val="24"/>
        </w:rPr>
        <w:t>Росприроднадзора</w:t>
      </w:r>
      <w:proofErr w:type="spellEnd"/>
      <w:r w:rsidRPr="00981B2E">
        <w:rPr>
          <w:rFonts w:ascii="Times New Roman" w:hAnsi="Times New Roman" w:cs="Times New Roman"/>
          <w:sz w:val="24"/>
          <w:szCs w:val="24"/>
        </w:rPr>
        <w:t xml:space="preserve"> по Северо-Западному Федеральному округу</w:t>
      </w:r>
      <w:r w:rsidRPr="00152AAB">
        <w:rPr>
          <w:rFonts w:ascii="Times New Roman" w:hAnsi="Times New Roman" w:cs="Times New Roman"/>
          <w:sz w:val="24"/>
          <w:szCs w:val="24"/>
        </w:rPr>
        <w:t xml:space="preserve">; </w:t>
      </w:r>
    </w:p>
    <w:p w:rsidR="00334FD4" w:rsidRPr="00152AAB" w:rsidRDefault="00334FD4" w:rsidP="00334FD4">
      <w:pPr>
        <w:spacing w:line="240" w:lineRule="atLeast"/>
        <w:ind w:firstLine="709"/>
      </w:pPr>
      <w:r w:rsidRPr="00152AAB">
        <w:t>- срок оказания услуг по составлению технического отчета по обращению с отходами в соответствии Приказом от 05.08.2014 г. №349 Минприроды России "Об утверждении Методических указаний по разработке проектов нормативов образования отходов и лимитов на их размещение – в течение 20 дней после даты выдачи лимитов;</w:t>
      </w:r>
    </w:p>
    <w:p w:rsidR="00334FD4" w:rsidRPr="00152AAB" w:rsidRDefault="00334FD4" w:rsidP="00334FD4">
      <w:pPr>
        <w:spacing w:line="240" w:lineRule="atLeast"/>
        <w:ind w:firstLine="709"/>
        <w:rPr>
          <w:strike/>
        </w:rPr>
      </w:pPr>
      <w:r w:rsidRPr="00152AAB">
        <w:t>- срок оказания услуг по ведению учета в области обращения с отходами в порядке, установленном приказом МПР от I сентября 2011 года №721 «Об утверждении порядка учета в области обращения с отходами» за 20</w:t>
      </w:r>
      <w:r>
        <w:t>2</w:t>
      </w:r>
      <w:r>
        <w:t>1</w:t>
      </w:r>
      <w:r w:rsidRPr="00152AAB">
        <w:t xml:space="preserve"> год – ежеквартально, до 20 числа месяца, следующего за отчетным периодом;</w:t>
      </w:r>
    </w:p>
    <w:p w:rsidR="00334FD4" w:rsidRPr="00275E6A" w:rsidRDefault="00334FD4" w:rsidP="00334FD4">
      <w:pPr>
        <w:spacing w:line="240" w:lineRule="atLeast"/>
        <w:ind w:firstLine="709"/>
      </w:pPr>
      <w:r w:rsidRPr="00152AAB">
        <w:t>- срок оказания услуг по формированию регионального кадастра отходов в соответствии с Распоряжением Комитета по благоустройству Санкт-Петербурга от 15 марта 2013 года N 36-р «Об утверждении Порядка ведения регионального кадастра отходов Санкт-Петербурга» за 20</w:t>
      </w:r>
      <w:r>
        <w:t>2</w:t>
      </w:r>
      <w:r>
        <w:t>1</w:t>
      </w:r>
      <w:r w:rsidRPr="00152AAB">
        <w:t xml:space="preserve"> год ежеквартально, до 20 числа месяца, следующего за отчетным периодом;</w:t>
      </w:r>
    </w:p>
    <w:p w:rsidR="00334FD4" w:rsidRPr="00F53677" w:rsidRDefault="00334FD4" w:rsidP="00334FD4">
      <w:pPr>
        <w:pStyle w:val="a4"/>
        <w:spacing w:before="0"/>
        <w:ind w:firstLine="0"/>
      </w:pPr>
    </w:p>
    <w:p w:rsidR="00334FD4" w:rsidRPr="00AF59C0" w:rsidRDefault="00334FD4" w:rsidP="00334FD4">
      <w:pPr>
        <w:pStyle w:val="ConsPlusNormal"/>
        <w:ind w:firstLine="0"/>
        <w:jc w:val="center"/>
        <w:outlineLvl w:val="0"/>
        <w:rPr>
          <w:rFonts w:ascii="Times New Roman" w:hAnsi="Times New Roman" w:cs="Times New Roman"/>
          <w:b/>
          <w:sz w:val="24"/>
          <w:szCs w:val="24"/>
        </w:rPr>
      </w:pPr>
      <w:r w:rsidRPr="00AF59C0">
        <w:rPr>
          <w:rFonts w:ascii="Times New Roman" w:hAnsi="Times New Roman" w:cs="Times New Roman"/>
          <w:b/>
          <w:sz w:val="24"/>
          <w:szCs w:val="24"/>
        </w:rPr>
        <w:t>Требования к количественным характеристикам (объему) услуг</w:t>
      </w:r>
    </w:p>
    <w:p w:rsidR="00334FD4" w:rsidRDefault="00334FD4" w:rsidP="00334FD4">
      <w:pPr>
        <w:pStyle w:val="a6"/>
        <w:numPr>
          <w:ilvl w:val="0"/>
          <w:numId w:val="8"/>
        </w:numPr>
      </w:pPr>
      <w:r w:rsidRPr="00F53677">
        <w:t>Исполнитель обязан разработать следующую документацию:</w:t>
      </w:r>
    </w:p>
    <w:p w:rsidR="00334FD4" w:rsidRDefault="00334FD4" w:rsidP="00334FD4"/>
    <w:tbl>
      <w:tblPr>
        <w:tblpPr w:leftFromText="180" w:rightFromText="180" w:vertAnchor="text" w:tblpXSpec="center" w:tblpY="1"/>
        <w:tblOverlap w:val="never"/>
        <w:tblW w:w="10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3546"/>
        <w:gridCol w:w="4105"/>
        <w:gridCol w:w="1064"/>
        <w:gridCol w:w="1134"/>
      </w:tblGrid>
      <w:tr w:rsidR="00334FD4" w:rsidRPr="00B005DF" w:rsidTr="00A752DF">
        <w:trPr>
          <w:trHeight w:val="315"/>
          <w:tblHeader/>
        </w:trPr>
        <w:tc>
          <w:tcPr>
            <w:tcW w:w="566" w:type="dxa"/>
            <w:shd w:val="clear" w:color="auto" w:fill="auto"/>
            <w:noWrap/>
            <w:vAlign w:val="center"/>
          </w:tcPr>
          <w:p w:rsidR="00334FD4" w:rsidRPr="00B005DF" w:rsidRDefault="00334FD4" w:rsidP="00A752DF">
            <w:pPr>
              <w:tabs>
                <w:tab w:val="num" w:pos="432"/>
              </w:tabs>
              <w:spacing w:line="240" w:lineRule="atLeast"/>
              <w:jc w:val="center"/>
              <w:outlineLvl w:val="0"/>
              <w:rPr>
                <w:b/>
                <w:sz w:val="22"/>
                <w:szCs w:val="22"/>
              </w:rPr>
            </w:pPr>
          </w:p>
          <w:p w:rsidR="00334FD4" w:rsidRPr="00B005DF" w:rsidRDefault="00334FD4" w:rsidP="00A752DF">
            <w:pPr>
              <w:tabs>
                <w:tab w:val="num" w:pos="432"/>
              </w:tabs>
              <w:spacing w:line="240" w:lineRule="atLeast"/>
              <w:jc w:val="center"/>
              <w:outlineLvl w:val="0"/>
              <w:rPr>
                <w:b/>
                <w:sz w:val="22"/>
                <w:szCs w:val="22"/>
              </w:rPr>
            </w:pPr>
            <w:r w:rsidRPr="00B005DF">
              <w:rPr>
                <w:b/>
                <w:sz w:val="22"/>
                <w:szCs w:val="22"/>
              </w:rPr>
              <w:t>№ п/п</w:t>
            </w:r>
          </w:p>
        </w:tc>
        <w:tc>
          <w:tcPr>
            <w:tcW w:w="3546" w:type="dxa"/>
            <w:shd w:val="clear" w:color="auto" w:fill="auto"/>
            <w:vAlign w:val="center"/>
          </w:tcPr>
          <w:p w:rsidR="00334FD4" w:rsidRPr="00B005DF" w:rsidRDefault="00334FD4" w:rsidP="00A752DF">
            <w:pPr>
              <w:tabs>
                <w:tab w:val="num" w:pos="432"/>
              </w:tabs>
              <w:spacing w:line="240" w:lineRule="atLeast"/>
              <w:jc w:val="center"/>
              <w:outlineLvl w:val="0"/>
              <w:rPr>
                <w:b/>
                <w:sz w:val="22"/>
                <w:szCs w:val="22"/>
              </w:rPr>
            </w:pPr>
            <w:r w:rsidRPr="00B005DF">
              <w:rPr>
                <w:b/>
                <w:sz w:val="22"/>
                <w:szCs w:val="22"/>
              </w:rPr>
              <w:t>Наименование услуг</w:t>
            </w:r>
          </w:p>
        </w:tc>
        <w:tc>
          <w:tcPr>
            <w:tcW w:w="4105" w:type="dxa"/>
            <w:shd w:val="clear" w:color="auto" w:fill="auto"/>
            <w:vAlign w:val="center"/>
          </w:tcPr>
          <w:p w:rsidR="00334FD4" w:rsidRPr="00B005DF" w:rsidRDefault="00334FD4" w:rsidP="00A752DF">
            <w:pPr>
              <w:tabs>
                <w:tab w:val="num" w:pos="432"/>
              </w:tabs>
              <w:spacing w:line="240" w:lineRule="atLeast"/>
              <w:jc w:val="center"/>
              <w:outlineLvl w:val="0"/>
              <w:rPr>
                <w:b/>
                <w:sz w:val="22"/>
                <w:szCs w:val="22"/>
              </w:rPr>
            </w:pPr>
            <w:r w:rsidRPr="00B005DF">
              <w:rPr>
                <w:b/>
                <w:sz w:val="22"/>
                <w:szCs w:val="22"/>
              </w:rPr>
              <w:t>Характеристика услуг</w:t>
            </w:r>
          </w:p>
        </w:tc>
        <w:tc>
          <w:tcPr>
            <w:tcW w:w="1064" w:type="dxa"/>
            <w:vAlign w:val="center"/>
          </w:tcPr>
          <w:p w:rsidR="00334FD4" w:rsidRPr="00B005DF" w:rsidRDefault="00334FD4" w:rsidP="00A752DF">
            <w:pPr>
              <w:tabs>
                <w:tab w:val="num" w:pos="0"/>
              </w:tabs>
              <w:spacing w:line="240" w:lineRule="atLeast"/>
              <w:jc w:val="center"/>
              <w:outlineLvl w:val="0"/>
              <w:rPr>
                <w:b/>
                <w:sz w:val="22"/>
                <w:szCs w:val="22"/>
              </w:rPr>
            </w:pPr>
            <w:r w:rsidRPr="00B005DF">
              <w:rPr>
                <w:b/>
                <w:sz w:val="22"/>
                <w:szCs w:val="22"/>
              </w:rPr>
              <w:t>Ед. изм.</w:t>
            </w:r>
          </w:p>
        </w:tc>
        <w:tc>
          <w:tcPr>
            <w:tcW w:w="1134" w:type="dxa"/>
            <w:vAlign w:val="center"/>
          </w:tcPr>
          <w:p w:rsidR="00334FD4" w:rsidRPr="00B005DF" w:rsidRDefault="00334FD4" w:rsidP="00A752DF">
            <w:pPr>
              <w:tabs>
                <w:tab w:val="num" w:pos="0"/>
              </w:tabs>
              <w:spacing w:line="240" w:lineRule="atLeast"/>
              <w:jc w:val="center"/>
              <w:outlineLvl w:val="0"/>
              <w:rPr>
                <w:b/>
                <w:sz w:val="22"/>
                <w:szCs w:val="22"/>
              </w:rPr>
            </w:pPr>
            <w:r w:rsidRPr="00B005DF">
              <w:rPr>
                <w:b/>
                <w:sz w:val="22"/>
                <w:szCs w:val="22"/>
              </w:rPr>
              <w:t>Кол-во</w:t>
            </w:r>
          </w:p>
        </w:tc>
      </w:tr>
      <w:tr w:rsidR="00334FD4" w:rsidRPr="00B005DF" w:rsidTr="00A752DF">
        <w:trPr>
          <w:trHeight w:val="699"/>
        </w:trPr>
        <w:tc>
          <w:tcPr>
            <w:tcW w:w="566" w:type="dxa"/>
            <w:shd w:val="clear" w:color="auto" w:fill="auto"/>
            <w:noWrap/>
            <w:vAlign w:val="center"/>
          </w:tcPr>
          <w:p w:rsidR="00334FD4" w:rsidRPr="00B005DF" w:rsidRDefault="00334FD4" w:rsidP="00A752DF">
            <w:pPr>
              <w:spacing w:line="240" w:lineRule="atLeast"/>
              <w:jc w:val="center"/>
              <w:rPr>
                <w:sz w:val="22"/>
                <w:szCs w:val="22"/>
              </w:rPr>
            </w:pPr>
            <w:r w:rsidRPr="00B005DF">
              <w:rPr>
                <w:sz w:val="22"/>
                <w:szCs w:val="22"/>
              </w:rPr>
              <w:t>1</w:t>
            </w:r>
          </w:p>
        </w:tc>
        <w:tc>
          <w:tcPr>
            <w:tcW w:w="3546" w:type="dxa"/>
            <w:shd w:val="clear" w:color="auto" w:fill="auto"/>
            <w:vAlign w:val="center"/>
          </w:tcPr>
          <w:p w:rsidR="00334FD4" w:rsidRPr="00B005DF" w:rsidRDefault="00334FD4" w:rsidP="00334FD4">
            <w:pPr>
              <w:tabs>
                <w:tab w:val="num" w:pos="0"/>
              </w:tabs>
              <w:snapToGrid w:val="0"/>
              <w:spacing w:line="240" w:lineRule="atLeast"/>
              <w:jc w:val="left"/>
              <w:outlineLvl w:val="0"/>
              <w:rPr>
                <w:sz w:val="22"/>
                <w:szCs w:val="22"/>
              </w:rPr>
            </w:pPr>
            <w:r w:rsidRPr="00B005DF">
              <w:rPr>
                <w:sz w:val="22"/>
                <w:szCs w:val="22"/>
              </w:rPr>
              <w:t>Заполнение Декларации о плате за негативное воздействие на окружающую среду за 20</w:t>
            </w:r>
            <w:r>
              <w:rPr>
                <w:sz w:val="22"/>
                <w:szCs w:val="22"/>
              </w:rPr>
              <w:t>20</w:t>
            </w:r>
            <w:r w:rsidRPr="00B005DF">
              <w:rPr>
                <w:sz w:val="22"/>
                <w:szCs w:val="22"/>
              </w:rPr>
              <w:t xml:space="preserve"> год и направление отчетности в Департамент </w:t>
            </w:r>
            <w:proofErr w:type="spellStart"/>
            <w:r w:rsidRPr="00B005DF">
              <w:rPr>
                <w:sz w:val="22"/>
                <w:szCs w:val="22"/>
              </w:rPr>
              <w:t>Росприроднадзора</w:t>
            </w:r>
            <w:proofErr w:type="spellEnd"/>
            <w:r w:rsidRPr="00B005DF">
              <w:rPr>
                <w:sz w:val="22"/>
                <w:szCs w:val="22"/>
              </w:rPr>
              <w:t xml:space="preserve"> по Северо-Западному Федеральному округу</w:t>
            </w:r>
          </w:p>
        </w:tc>
        <w:tc>
          <w:tcPr>
            <w:tcW w:w="4105" w:type="dxa"/>
            <w:shd w:val="clear" w:color="auto" w:fill="auto"/>
            <w:vAlign w:val="center"/>
          </w:tcPr>
          <w:p w:rsidR="00334FD4" w:rsidRPr="00B005DF" w:rsidRDefault="00334FD4" w:rsidP="00A752DF">
            <w:pPr>
              <w:spacing w:line="240" w:lineRule="atLeast"/>
              <w:jc w:val="left"/>
              <w:rPr>
                <w:sz w:val="22"/>
                <w:szCs w:val="22"/>
              </w:rPr>
            </w:pPr>
            <w:r w:rsidRPr="00B005DF">
              <w:rPr>
                <w:color w:val="000000"/>
                <w:sz w:val="22"/>
                <w:szCs w:val="22"/>
              </w:rPr>
              <w:t xml:space="preserve">Заполнение декларации по плате за негативное воздействие </w:t>
            </w:r>
            <w:r w:rsidRPr="00B005DF">
              <w:rPr>
                <w:sz w:val="22"/>
                <w:szCs w:val="22"/>
              </w:rPr>
              <w:t>на окружающую среду и предоставление в Комитет по природопользованию, охране окружающей среды и обеспечению экологической безопасности по Северо-Западному Федеральному округу</w:t>
            </w:r>
          </w:p>
          <w:p w:rsidR="00334FD4" w:rsidRPr="00B005DF" w:rsidRDefault="00334FD4" w:rsidP="00334FD4">
            <w:pPr>
              <w:spacing w:line="240" w:lineRule="atLeast"/>
              <w:jc w:val="left"/>
              <w:rPr>
                <w:sz w:val="22"/>
                <w:szCs w:val="22"/>
              </w:rPr>
            </w:pPr>
            <w:r w:rsidRPr="00B005DF">
              <w:rPr>
                <w:sz w:val="22"/>
                <w:szCs w:val="22"/>
              </w:rPr>
              <w:t xml:space="preserve">По срокам установленным </w:t>
            </w:r>
            <w:proofErr w:type="spellStart"/>
            <w:r w:rsidRPr="00B005DF">
              <w:rPr>
                <w:sz w:val="22"/>
                <w:szCs w:val="22"/>
              </w:rPr>
              <w:t>Роспотребнадзором</w:t>
            </w:r>
            <w:proofErr w:type="spellEnd"/>
            <w:r w:rsidRPr="00B005DF">
              <w:rPr>
                <w:sz w:val="22"/>
                <w:szCs w:val="22"/>
              </w:rPr>
              <w:t xml:space="preserve"> до 10.03.202</w:t>
            </w:r>
            <w:r>
              <w:rPr>
                <w:sz w:val="22"/>
                <w:szCs w:val="22"/>
              </w:rPr>
              <w:t>1</w:t>
            </w:r>
            <w:r w:rsidRPr="00B005DF">
              <w:rPr>
                <w:sz w:val="22"/>
                <w:szCs w:val="22"/>
              </w:rPr>
              <w:t xml:space="preserve"> г.</w:t>
            </w:r>
          </w:p>
        </w:tc>
        <w:tc>
          <w:tcPr>
            <w:tcW w:w="1064" w:type="dxa"/>
            <w:vAlign w:val="center"/>
          </w:tcPr>
          <w:p w:rsidR="00334FD4" w:rsidRPr="00B005DF" w:rsidRDefault="00334FD4" w:rsidP="00A752DF">
            <w:pPr>
              <w:tabs>
                <w:tab w:val="num" w:pos="0"/>
              </w:tabs>
              <w:snapToGrid w:val="0"/>
              <w:spacing w:line="240" w:lineRule="atLeast"/>
              <w:jc w:val="center"/>
              <w:outlineLvl w:val="0"/>
              <w:rPr>
                <w:sz w:val="22"/>
                <w:szCs w:val="22"/>
              </w:rPr>
            </w:pPr>
            <w:r w:rsidRPr="00B005DF">
              <w:rPr>
                <w:sz w:val="22"/>
                <w:szCs w:val="22"/>
              </w:rPr>
              <w:t>услуга</w:t>
            </w:r>
          </w:p>
        </w:tc>
        <w:tc>
          <w:tcPr>
            <w:tcW w:w="1134" w:type="dxa"/>
            <w:vAlign w:val="center"/>
          </w:tcPr>
          <w:p w:rsidR="00334FD4" w:rsidRPr="00B005DF" w:rsidRDefault="00334FD4" w:rsidP="00A752DF">
            <w:pPr>
              <w:pStyle w:val="aa"/>
              <w:tabs>
                <w:tab w:val="num" w:pos="0"/>
              </w:tabs>
              <w:snapToGrid w:val="0"/>
              <w:spacing w:line="240" w:lineRule="atLeast"/>
              <w:jc w:val="center"/>
              <w:rPr>
                <w:rFonts w:ascii="Times New Roman" w:hAnsi="Times New Roman"/>
                <w:sz w:val="22"/>
                <w:szCs w:val="22"/>
              </w:rPr>
            </w:pPr>
            <w:r w:rsidRPr="00B005DF">
              <w:rPr>
                <w:rFonts w:ascii="Times New Roman" w:hAnsi="Times New Roman"/>
                <w:sz w:val="22"/>
                <w:szCs w:val="22"/>
              </w:rPr>
              <w:t>1</w:t>
            </w:r>
          </w:p>
        </w:tc>
      </w:tr>
      <w:tr w:rsidR="00334FD4" w:rsidRPr="00B005DF" w:rsidTr="00A752DF">
        <w:trPr>
          <w:trHeight w:val="694"/>
        </w:trPr>
        <w:tc>
          <w:tcPr>
            <w:tcW w:w="566" w:type="dxa"/>
            <w:shd w:val="clear" w:color="auto" w:fill="auto"/>
            <w:noWrap/>
            <w:vAlign w:val="center"/>
          </w:tcPr>
          <w:p w:rsidR="00334FD4" w:rsidRPr="00B005DF" w:rsidRDefault="00334FD4" w:rsidP="00334FD4">
            <w:pPr>
              <w:spacing w:line="240" w:lineRule="atLeast"/>
              <w:jc w:val="center"/>
              <w:rPr>
                <w:sz w:val="22"/>
                <w:szCs w:val="22"/>
              </w:rPr>
            </w:pPr>
            <w:r w:rsidRPr="00B005DF">
              <w:rPr>
                <w:sz w:val="22"/>
                <w:szCs w:val="22"/>
              </w:rPr>
              <w:t>2</w:t>
            </w:r>
          </w:p>
        </w:tc>
        <w:tc>
          <w:tcPr>
            <w:tcW w:w="3546" w:type="dxa"/>
            <w:shd w:val="clear" w:color="auto" w:fill="auto"/>
            <w:vAlign w:val="center"/>
          </w:tcPr>
          <w:p w:rsidR="00334FD4" w:rsidRPr="00B005DF" w:rsidRDefault="00334FD4" w:rsidP="00334FD4">
            <w:pPr>
              <w:tabs>
                <w:tab w:val="num" w:pos="0"/>
              </w:tabs>
              <w:snapToGrid w:val="0"/>
              <w:spacing w:line="240" w:lineRule="atLeast"/>
              <w:jc w:val="left"/>
              <w:outlineLvl w:val="0"/>
              <w:rPr>
                <w:sz w:val="22"/>
                <w:szCs w:val="22"/>
              </w:rPr>
            </w:pPr>
            <w:r w:rsidRPr="00B005DF">
              <w:rPr>
                <w:sz w:val="22"/>
                <w:szCs w:val="22"/>
              </w:rPr>
              <w:t>Составление технического отчета по обращению с отходами в соответствии Приказом от 05.08.2014 г. №349 Минприроды России "Об утверждении Методических указаний по разработке проектов нормативов образования отходов и лимитов на их размещение</w:t>
            </w:r>
          </w:p>
        </w:tc>
        <w:tc>
          <w:tcPr>
            <w:tcW w:w="4105" w:type="dxa"/>
            <w:shd w:val="clear" w:color="auto" w:fill="auto"/>
            <w:vAlign w:val="center"/>
          </w:tcPr>
          <w:p w:rsidR="00334FD4" w:rsidRPr="00B005DF" w:rsidRDefault="00334FD4" w:rsidP="00334FD4">
            <w:pPr>
              <w:spacing w:line="240" w:lineRule="atLeast"/>
              <w:jc w:val="left"/>
              <w:rPr>
                <w:color w:val="000000"/>
                <w:sz w:val="22"/>
                <w:szCs w:val="22"/>
              </w:rPr>
            </w:pPr>
            <w:r w:rsidRPr="00B005DF">
              <w:rPr>
                <w:color w:val="000000"/>
                <w:sz w:val="22"/>
                <w:szCs w:val="22"/>
              </w:rPr>
              <w:t xml:space="preserve">Разработка, оформление и предоставление  </w:t>
            </w:r>
            <w:r w:rsidRPr="00B005DF">
              <w:rPr>
                <w:sz w:val="22"/>
                <w:szCs w:val="22"/>
              </w:rPr>
              <w:t>в  Комитет по природопользованию, охране окружающей среды и обеспечению экологической безопасности по  Северо-Западному Федеральному округу</w:t>
            </w:r>
          </w:p>
        </w:tc>
        <w:tc>
          <w:tcPr>
            <w:tcW w:w="1064" w:type="dxa"/>
            <w:vAlign w:val="center"/>
          </w:tcPr>
          <w:p w:rsidR="00334FD4" w:rsidRPr="00B005DF" w:rsidRDefault="00334FD4" w:rsidP="00334FD4">
            <w:pPr>
              <w:tabs>
                <w:tab w:val="num" w:pos="0"/>
              </w:tabs>
              <w:snapToGrid w:val="0"/>
              <w:spacing w:line="240" w:lineRule="atLeast"/>
              <w:jc w:val="center"/>
              <w:outlineLvl w:val="0"/>
              <w:rPr>
                <w:sz w:val="22"/>
                <w:szCs w:val="22"/>
              </w:rPr>
            </w:pPr>
            <w:r w:rsidRPr="00B005DF">
              <w:rPr>
                <w:sz w:val="22"/>
                <w:szCs w:val="22"/>
              </w:rPr>
              <w:t>услуга</w:t>
            </w:r>
          </w:p>
        </w:tc>
        <w:tc>
          <w:tcPr>
            <w:tcW w:w="1134" w:type="dxa"/>
            <w:vAlign w:val="center"/>
          </w:tcPr>
          <w:p w:rsidR="00334FD4" w:rsidRPr="00B005DF" w:rsidRDefault="00334FD4" w:rsidP="00334FD4">
            <w:pPr>
              <w:pStyle w:val="aa"/>
              <w:tabs>
                <w:tab w:val="num" w:pos="0"/>
              </w:tabs>
              <w:snapToGrid w:val="0"/>
              <w:spacing w:line="240" w:lineRule="atLeast"/>
              <w:jc w:val="center"/>
              <w:rPr>
                <w:rFonts w:ascii="Times New Roman" w:hAnsi="Times New Roman"/>
                <w:sz w:val="22"/>
                <w:szCs w:val="22"/>
              </w:rPr>
            </w:pPr>
            <w:r>
              <w:rPr>
                <w:rFonts w:ascii="Times New Roman" w:hAnsi="Times New Roman"/>
                <w:sz w:val="22"/>
                <w:szCs w:val="22"/>
              </w:rPr>
              <w:t>2</w:t>
            </w:r>
          </w:p>
        </w:tc>
      </w:tr>
      <w:tr w:rsidR="00334FD4" w:rsidRPr="00B005DF" w:rsidTr="00334FD4">
        <w:trPr>
          <w:trHeight w:val="1832"/>
        </w:trPr>
        <w:tc>
          <w:tcPr>
            <w:tcW w:w="566" w:type="dxa"/>
            <w:shd w:val="clear" w:color="auto" w:fill="auto"/>
            <w:noWrap/>
            <w:vAlign w:val="center"/>
          </w:tcPr>
          <w:p w:rsidR="00334FD4" w:rsidRPr="00B005DF" w:rsidRDefault="00334FD4" w:rsidP="00334FD4">
            <w:pPr>
              <w:spacing w:line="240" w:lineRule="atLeast"/>
              <w:jc w:val="center"/>
              <w:rPr>
                <w:sz w:val="22"/>
                <w:szCs w:val="22"/>
              </w:rPr>
            </w:pPr>
            <w:r w:rsidRPr="00B005DF">
              <w:rPr>
                <w:sz w:val="22"/>
                <w:szCs w:val="22"/>
              </w:rPr>
              <w:t>3</w:t>
            </w:r>
          </w:p>
        </w:tc>
        <w:tc>
          <w:tcPr>
            <w:tcW w:w="3546" w:type="dxa"/>
            <w:shd w:val="clear" w:color="auto" w:fill="auto"/>
            <w:vAlign w:val="center"/>
          </w:tcPr>
          <w:p w:rsidR="00334FD4" w:rsidRPr="00B005DF" w:rsidRDefault="00334FD4" w:rsidP="00334FD4">
            <w:pPr>
              <w:tabs>
                <w:tab w:val="num" w:pos="0"/>
              </w:tabs>
              <w:snapToGrid w:val="0"/>
              <w:spacing w:line="240" w:lineRule="atLeast"/>
              <w:jc w:val="left"/>
              <w:outlineLvl w:val="0"/>
              <w:rPr>
                <w:sz w:val="22"/>
                <w:szCs w:val="22"/>
              </w:rPr>
            </w:pPr>
            <w:r w:rsidRPr="00B005DF">
              <w:rPr>
                <w:sz w:val="22"/>
                <w:szCs w:val="22"/>
              </w:rPr>
              <w:t xml:space="preserve">Ведение учета в области обращения с отходами в порядке установленном приказом МПР от </w:t>
            </w:r>
            <w:r>
              <w:rPr>
                <w:sz w:val="22"/>
                <w:szCs w:val="22"/>
              </w:rPr>
              <w:t>08.12.2020</w:t>
            </w:r>
            <w:r w:rsidRPr="00B005DF">
              <w:rPr>
                <w:sz w:val="22"/>
                <w:szCs w:val="22"/>
              </w:rPr>
              <w:t xml:space="preserve"> года №</w:t>
            </w:r>
            <w:r>
              <w:rPr>
                <w:sz w:val="22"/>
                <w:szCs w:val="22"/>
              </w:rPr>
              <w:t>1028</w:t>
            </w:r>
            <w:r w:rsidRPr="00B005DF">
              <w:rPr>
                <w:sz w:val="22"/>
                <w:szCs w:val="22"/>
              </w:rPr>
              <w:t xml:space="preserve"> «Об утверждении порядка учета в области обращения с отходами» </w:t>
            </w:r>
          </w:p>
        </w:tc>
        <w:tc>
          <w:tcPr>
            <w:tcW w:w="4105" w:type="dxa"/>
            <w:shd w:val="clear" w:color="auto" w:fill="auto"/>
            <w:vAlign w:val="center"/>
          </w:tcPr>
          <w:p w:rsidR="00334FD4" w:rsidRPr="00B005DF" w:rsidRDefault="00334FD4" w:rsidP="00334FD4">
            <w:pPr>
              <w:spacing w:line="240" w:lineRule="atLeast"/>
              <w:jc w:val="left"/>
              <w:rPr>
                <w:color w:val="000000"/>
                <w:sz w:val="22"/>
                <w:szCs w:val="22"/>
              </w:rPr>
            </w:pPr>
            <w:r w:rsidRPr="00B005DF">
              <w:rPr>
                <w:color w:val="000000"/>
                <w:sz w:val="22"/>
                <w:szCs w:val="22"/>
              </w:rPr>
              <w:t>Ежеквартально и за год вести составление и ведение порядка учета в области обращения с отходами по учреждению</w:t>
            </w:r>
          </w:p>
        </w:tc>
        <w:tc>
          <w:tcPr>
            <w:tcW w:w="1064" w:type="dxa"/>
            <w:vAlign w:val="center"/>
          </w:tcPr>
          <w:p w:rsidR="00334FD4" w:rsidRPr="00B005DF" w:rsidRDefault="00334FD4" w:rsidP="00334FD4">
            <w:pPr>
              <w:tabs>
                <w:tab w:val="num" w:pos="0"/>
              </w:tabs>
              <w:snapToGrid w:val="0"/>
              <w:spacing w:line="240" w:lineRule="atLeast"/>
              <w:jc w:val="center"/>
              <w:outlineLvl w:val="0"/>
              <w:rPr>
                <w:sz w:val="22"/>
                <w:szCs w:val="22"/>
              </w:rPr>
            </w:pPr>
            <w:r w:rsidRPr="00B005DF">
              <w:rPr>
                <w:sz w:val="22"/>
                <w:szCs w:val="22"/>
              </w:rPr>
              <w:t>услуга</w:t>
            </w:r>
          </w:p>
        </w:tc>
        <w:tc>
          <w:tcPr>
            <w:tcW w:w="1134" w:type="dxa"/>
            <w:vAlign w:val="center"/>
          </w:tcPr>
          <w:p w:rsidR="00334FD4" w:rsidRPr="00B005DF" w:rsidRDefault="00334FD4" w:rsidP="00334FD4">
            <w:pPr>
              <w:pStyle w:val="aa"/>
              <w:tabs>
                <w:tab w:val="num" w:pos="0"/>
              </w:tabs>
              <w:snapToGrid w:val="0"/>
              <w:spacing w:line="240" w:lineRule="atLeast"/>
              <w:jc w:val="center"/>
              <w:rPr>
                <w:rFonts w:ascii="Times New Roman" w:hAnsi="Times New Roman"/>
                <w:sz w:val="22"/>
                <w:szCs w:val="22"/>
              </w:rPr>
            </w:pPr>
            <w:r>
              <w:rPr>
                <w:rFonts w:ascii="Times New Roman" w:hAnsi="Times New Roman"/>
                <w:sz w:val="22"/>
                <w:szCs w:val="22"/>
              </w:rPr>
              <w:t>8</w:t>
            </w:r>
          </w:p>
        </w:tc>
      </w:tr>
      <w:tr w:rsidR="00C76D59" w:rsidRPr="00B005DF" w:rsidTr="00C76D59">
        <w:trPr>
          <w:trHeight w:val="1265"/>
        </w:trPr>
        <w:tc>
          <w:tcPr>
            <w:tcW w:w="566" w:type="dxa"/>
            <w:shd w:val="clear" w:color="auto" w:fill="auto"/>
            <w:noWrap/>
            <w:vAlign w:val="center"/>
          </w:tcPr>
          <w:p w:rsidR="00C76D59" w:rsidRPr="00B005DF" w:rsidRDefault="00C76D59" w:rsidP="00334FD4">
            <w:pPr>
              <w:spacing w:line="240" w:lineRule="atLeast"/>
              <w:jc w:val="center"/>
              <w:rPr>
                <w:sz w:val="22"/>
                <w:szCs w:val="22"/>
              </w:rPr>
            </w:pPr>
            <w:r>
              <w:rPr>
                <w:sz w:val="22"/>
                <w:szCs w:val="22"/>
              </w:rPr>
              <w:lastRenderedPageBreak/>
              <w:t>4.</w:t>
            </w:r>
          </w:p>
        </w:tc>
        <w:tc>
          <w:tcPr>
            <w:tcW w:w="3546" w:type="dxa"/>
            <w:shd w:val="clear" w:color="auto" w:fill="auto"/>
            <w:vAlign w:val="center"/>
          </w:tcPr>
          <w:p w:rsidR="00C76D59" w:rsidRPr="00B005DF" w:rsidRDefault="00C76D59" w:rsidP="00334FD4">
            <w:pPr>
              <w:tabs>
                <w:tab w:val="num" w:pos="0"/>
              </w:tabs>
              <w:snapToGrid w:val="0"/>
              <w:spacing w:line="240" w:lineRule="atLeast"/>
              <w:jc w:val="left"/>
              <w:outlineLvl w:val="0"/>
              <w:rPr>
                <w:sz w:val="22"/>
                <w:szCs w:val="22"/>
              </w:rPr>
            </w:pPr>
            <w:r>
              <w:rPr>
                <w:sz w:val="22"/>
                <w:szCs w:val="22"/>
              </w:rPr>
              <w:t>Формирование программы производственного экологического контроля (ПЭК)</w:t>
            </w:r>
          </w:p>
        </w:tc>
        <w:tc>
          <w:tcPr>
            <w:tcW w:w="4105" w:type="dxa"/>
            <w:shd w:val="clear" w:color="auto" w:fill="auto"/>
            <w:vAlign w:val="center"/>
          </w:tcPr>
          <w:p w:rsidR="00C76D59" w:rsidRPr="00B005DF" w:rsidRDefault="00C76D59" w:rsidP="00334FD4">
            <w:pPr>
              <w:spacing w:line="240" w:lineRule="atLeast"/>
              <w:jc w:val="left"/>
              <w:rPr>
                <w:color w:val="000000"/>
                <w:sz w:val="22"/>
                <w:szCs w:val="22"/>
              </w:rPr>
            </w:pPr>
          </w:p>
        </w:tc>
        <w:tc>
          <w:tcPr>
            <w:tcW w:w="1064" w:type="dxa"/>
            <w:vAlign w:val="center"/>
          </w:tcPr>
          <w:p w:rsidR="00C76D59" w:rsidRPr="00B005DF" w:rsidRDefault="00C76D59" w:rsidP="00334FD4">
            <w:pPr>
              <w:tabs>
                <w:tab w:val="num" w:pos="0"/>
              </w:tabs>
              <w:snapToGrid w:val="0"/>
              <w:spacing w:line="240" w:lineRule="atLeast"/>
              <w:jc w:val="center"/>
              <w:outlineLvl w:val="0"/>
              <w:rPr>
                <w:sz w:val="22"/>
                <w:szCs w:val="22"/>
              </w:rPr>
            </w:pPr>
            <w:r>
              <w:rPr>
                <w:sz w:val="22"/>
                <w:szCs w:val="22"/>
              </w:rPr>
              <w:t>услуга</w:t>
            </w:r>
          </w:p>
        </w:tc>
        <w:tc>
          <w:tcPr>
            <w:tcW w:w="1134" w:type="dxa"/>
            <w:vAlign w:val="center"/>
          </w:tcPr>
          <w:p w:rsidR="00C76D59" w:rsidRDefault="00C76D59" w:rsidP="00334FD4">
            <w:pPr>
              <w:pStyle w:val="aa"/>
              <w:tabs>
                <w:tab w:val="num" w:pos="0"/>
              </w:tabs>
              <w:snapToGrid w:val="0"/>
              <w:spacing w:line="240" w:lineRule="atLeast"/>
              <w:jc w:val="center"/>
              <w:rPr>
                <w:rFonts w:ascii="Times New Roman" w:hAnsi="Times New Roman"/>
                <w:sz w:val="22"/>
                <w:szCs w:val="22"/>
              </w:rPr>
            </w:pPr>
            <w:r>
              <w:rPr>
                <w:rFonts w:ascii="Times New Roman" w:hAnsi="Times New Roman"/>
                <w:sz w:val="22"/>
                <w:szCs w:val="22"/>
              </w:rPr>
              <w:t>2</w:t>
            </w:r>
          </w:p>
        </w:tc>
      </w:tr>
      <w:tr w:rsidR="00334FD4" w:rsidRPr="00B005DF" w:rsidTr="00A752DF">
        <w:trPr>
          <w:trHeight w:val="1422"/>
        </w:trPr>
        <w:tc>
          <w:tcPr>
            <w:tcW w:w="566" w:type="dxa"/>
            <w:shd w:val="clear" w:color="auto" w:fill="auto"/>
            <w:noWrap/>
            <w:vAlign w:val="center"/>
          </w:tcPr>
          <w:p w:rsidR="00334FD4" w:rsidRPr="00B005DF" w:rsidRDefault="00334FD4" w:rsidP="00334FD4">
            <w:pPr>
              <w:spacing w:line="240" w:lineRule="atLeast"/>
              <w:jc w:val="center"/>
              <w:rPr>
                <w:sz w:val="22"/>
                <w:szCs w:val="22"/>
              </w:rPr>
            </w:pPr>
            <w:r w:rsidRPr="00B005DF">
              <w:rPr>
                <w:sz w:val="22"/>
                <w:szCs w:val="22"/>
              </w:rPr>
              <w:t>4</w:t>
            </w:r>
          </w:p>
        </w:tc>
        <w:tc>
          <w:tcPr>
            <w:tcW w:w="3546" w:type="dxa"/>
            <w:shd w:val="clear" w:color="auto" w:fill="auto"/>
            <w:vAlign w:val="center"/>
          </w:tcPr>
          <w:p w:rsidR="00334FD4" w:rsidRPr="00B005DF" w:rsidRDefault="00334FD4" w:rsidP="00334FD4">
            <w:pPr>
              <w:tabs>
                <w:tab w:val="num" w:pos="0"/>
              </w:tabs>
              <w:snapToGrid w:val="0"/>
              <w:spacing w:line="240" w:lineRule="atLeast"/>
              <w:jc w:val="left"/>
              <w:outlineLvl w:val="0"/>
              <w:rPr>
                <w:sz w:val="22"/>
                <w:szCs w:val="22"/>
              </w:rPr>
            </w:pPr>
            <w:r w:rsidRPr="00B005DF">
              <w:rPr>
                <w:sz w:val="22"/>
                <w:szCs w:val="22"/>
              </w:rPr>
              <w:t>Формирование регионального кадастра отходов в соответствии с Распоряжением Комитета по благоустройству Санкт-Петербурга от 15 марта 2013 года N 36-р «Об утверждении Порядка ведения регионального кадастра отходов Санкт-Петербурга»</w:t>
            </w:r>
          </w:p>
        </w:tc>
        <w:tc>
          <w:tcPr>
            <w:tcW w:w="4105" w:type="dxa"/>
            <w:shd w:val="clear" w:color="auto" w:fill="auto"/>
            <w:vAlign w:val="center"/>
          </w:tcPr>
          <w:p w:rsidR="00334FD4" w:rsidRPr="00B005DF" w:rsidRDefault="00334FD4" w:rsidP="00334FD4">
            <w:pPr>
              <w:spacing w:line="240" w:lineRule="atLeast"/>
              <w:jc w:val="left"/>
              <w:rPr>
                <w:color w:val="000000"/>
                <w:sz w:val="22"/>
                <w:szCs w:val="22"/>
              </w:rPr>
            </w:pPr>
            <w:r w:rsidRPr="00B005DF">
              <w:rPr>
                <w:color w:val="000000"/>
                <w:sz w:val="22"/>
                <w:szCs w:val="22"/>
              </w:rPr>
              <w:t xml:space="preserve">Ежеквартально оформлять и регистрировать отчетность в </w:t>
            </w:r>
            <w:r w:rsidRPr="00B005DF">
              <w:rPr>
                <w:sz w:val="22"/>
                <w:szCs w:val="22"/>
              </w:rPr>
              <w:t>Комитете по благоустройству Санкт-Петербурга</w:t>
            </w:r>
          </w:p>
        </w:tc>
        <w:tc>
          <w:tcPr>
            <w:tcW w:w="1064" w:type="dxa"/>
            <w:vAlign w:val="center"/>
          </w:tcPr>
          <w:p w:rsidR="00334FD4" w:rsidRPr="00B005DF" w:rsidRDefault="00334FD4" w:rsidP="00334FD4">
            <w:pPr>
              <w:tabs>
                <w:tab w:val="num" w:pos="0"/>
              </w:tabs>
              <w:snapToGrid w:val="0"/>
              <w:spacing w:line="240" w:lineRule="atLeast"/>
              <w:jc w:val="center"/>
              <w:outlineLvl w:val="0"/>
              <w:rPr>
                <w:sz w:val="22"/>
                <w:szCs w:val="22"/>
              </w:rPr>
            </w:pPr>
            <w:r w:rsidRPr="00B005DF">
              <w:rPr>
                <w:sz w:val="22"/>
                <w:szCs w:val="22"/>
              </w:rPr>
              <w:t>услуга</w:t>
            </w:r>
          </w:p>
        </w:tc>
        <w:tc>
          <w:tcPr>
            <w:tcW w:w="1134" w:type="dxa"/>
            <w:vAlign w:val="center"/>
          </w:tcPr>
          <w:p w:rsidR="00334FD4" w:rsidRPr="00B005DF" w:rsidRDefault="00334FD4" w:rsidP="00334FD4">
            <w:pPr>
              <w:pStyle w:val="aa"/>
              <w:tabs>
                <w:tab w:val="num" w:pos="0"/>
              </w:tabs>
              <w:snapToGrid w:val="0"/>
              <w:spacing w:line="240" w:lineRule="atLeast"/>
              <w:jc w:val="center"/>
              <w:rPr>
                <w:rFonts w:ascii="Times New Roman" w:hAnsi="Times New Roman"/>
                <w:sz w:val="22"/>
                <w:szCs w:val="22"/>
              </w:rPr>
            </w:pPr>
            <w:r>
              <w:rPr>
                <w:rFonts w:ascii="Times New Roman" w:hAnsi="Times New Roman"/>
                <w:sz w:val="22"/>
                <w:szCs w:val="22"/>
              </w:rPr>
              <w:t>8</w:t>
            </w:r>
          </w:p>
        </w:tc>
      </w:tr>
      <w:tr w:rsidR="00C76D59" w:rsidRPr="00B005DF" w:rsidTr="00A752DF">
        <w:trPr>
          <w:trHeight w:val="1739"/>
        </w:trPr>
        <w:tc>
          <w:tcPr>
            <w:tcW w:w="566" w:type="dxa"/>
            <w:shd w:val="clear" w:color="auto" w:fill="auto"/>
            <w:noWrap/>
            <w:vAlign w:val="center"/>
          </w:tcPr>
          <w:p w:rsidR="00C76D59" w:rsidRPr="00B005DF" w:rsidRDefault="00C76D59" w:rsidP="00C76D59">
            <w:pPr>
              <w:spacing w:line="240" w:lineRule="atLeast"/>
              <w:jc w:val="center"/>
              <w:rPr>
                <w:sz w:val="22"/>
                <w:szCs w:val="22"/>
              </w:rPr>
            </w:pPr>
            <w:r w:rsidRPr="00B005DF">
              <w:rPr>
                <w:sz w:val="22"/>
                <w:szCs w:val="22"/>
              </w:rPr>
              <w:t>5</w:t>
            </w:r>
          </w:p>
        </w:tc>
        <w:tc>
          <w:tcPr>
            <w:tcW w:w="3546" w:type="dxa"/>
            <w:shd w:val="clear" w:color="auto" w:fill="auto"/>
            <w:vAlign w:val="center"/>
          </w:tcPr>
          <w:p w:rsidR="00C76D59" w:rsidRPr="004F5D89" w:rsidRDefault="00C76D59" w:rsidP="00C76D59">
            <w:pPr>
              <w:tabs>
                <w:tab w:val="num" w:pos="0"/>
              </w:tabs>
              <w:snapToGrid w:val="0"/>
              <w:spacing w:line="240" w:lineRule="atLeast"/>
              <w:jc w:val="left"/>
              <w:outlineLvl w:val="0"/>
              <w:rPr>
                <w:sz w:val="22"/>
                <w:szCs w:val="22"/>
              </w:rPr>
            </w:pPr>
            <w:r w:rsidRPr="00891A2A">
              <w:rPr>
                <w:sz w:val="22"/>
                <w:szCs w:val="22"/>
              </w:rPr>
              <w:t xml:space="preserve">Составление отчета об организации и о результатах осуществления производственного экологического контроля </w:t>
            </w:r>
          </w:p>
        </w:tc>
        <w:tc>
          <w:tcPr>
            <w:tcW w:w="4105" w:type="dxa"/>
            <w:shd w:val="clear" w:color="auto" w:fill="auto"/>
            <w:vAlign w:val="center"/>
          </w:tcPr>
          <w:p w:rsidR="00C76D59" w:rsidRDefault="00C76D59" w:rsidP="00C76D59">
            <w:pPr>
              <w:spacing w:line="240" w:lineRule="atLeast"/>
              <w:jc w:val="left"/>
              <w:rPr>
                <w:color w:val="000000"/>
                <w:sz w:val="22"/>
                <w:szCs w:val="22"/>
              </w:rPr>
            </w:pPr>
            <w:r w:rsidRPr="00C76D59">
              <w:rPr>
                <w:sz w:val="22"/>
                <w:szCs w:val="22"/>
              </w:rPr>
              <w:t xml:space="preserve">Предоставление в </w:t>
            </w:r>
            <w:r w:rsidRPr="00C76D59">
              <w:rPr>
                <w:sz w:val="22"/>
                <w:szCs w:val="22"/>
              </w:rPr>
              <w:t>Комитет по природопользованию, охране окружающей среды и обеспечению экологической безопасности и/или с почтовым уведомлением и описью вложения (в случай отправки по почте)</w:t>
            </w:r>
          </w:p>
          <w:p w:rsidR="00C76D59" w:rsidRPr="004F5D89" w:rsidRDefault="00C76D59" w:rsidP="00C76D59">
            <w:pPr>
              <w:spacing w:line="240" w:lineRule="atLeast"/>
              <w:jc w:val="left"/>
              <w:rPr>
                <w:color w:val="000000"/>
                <w:sz w:val="22"/>
                <w:szCs w:val="22"/>
              </w:rPr>
            </w:pPr>
            <w:r>
              <w:rPr>
                <w:color w:val="000000"/>
                <w:sz w:val="22"/>
                <w:szCs w:val="22"/>
              </w:rPr>
              <w:t xml:space="preserve">Оформление отчета до 15.03.2021 , предоставление в территориальный </w:t>
            </w:r>
            <w:proofErr w:type="spellStart"/>
            <w:r>
              <w:rPr>
                <w:color w:val="000000"/>
                <w:sz w:val="22"/>
                <w:szCs w:val="22"/>
              </w:rPr>
              <w:t>Росприроднадзор</w:t>
            </w:r>
            <w:proofErr w:type="spellEnd"/>
            <w:r>
              <w:rPr>
                <w:color w:val="000000"/>
                <w:sz w:val="22"/>
                <w:szCs w:val="22"/>
              </w:rPr>
              <w:t xml:space="preserve"> до 25.03.2021</w:t>
            </w:r>
          </w:p>
        </w:tc>
        <w:tc>
          <w:tcPr>
            <w:tcW w:w="1064" w:type="dxa"/>
            <w:vAlign w:val="center"/>
          </w:tcPr>
          <w:p w:rsidR="00C76D59" w:rsidRPr="00B005DF" w:rsidRDefault="00C76D59" w:rsidP="00C76D59">
            <w:pPr>
              <w:tabs>
                <w:tab w:val="num" w:pos="0"/>
              </w:tabs>
              <w:snapToGrid w:val="0"/>
              <w:spacing w:line="240" w:lineRule="atLeast"/>
              <w:jc w:val="center"/>
              <w:outlineLvl w:val="0"/>
              <w:rPr>
                <w:sz w:val="22"/>
                <w:szCs w:val="22"/>
              </w:rPr>
            </w:pPr>
            <w:r w:rsidRPr="00B005DF">
              <w:rPr>
                <w:sz w:val="22"/>
                <w:szCs w:val="22"/>
              </w:rPr>
              <w:t>услуга</w:t>
            </w:r>
          </w:p>
        </w:tc>
        <w:tc>
          <w:tcPr>
            <w:tcW w:w="1134" w:type="dxa"/>
            <w:vAlign w:val="center"/>
          </w:tcPr>
          <w:p w:rsidR="00C76D59" w:rsidRPr="00B005DF" w:rsidRDefault="00C76D59" w:rsidP="00C76D59">
            <w:pPr>
              <w:pStyle w:val="aa"/>
              <w:tabs>
                <w:tab w:val="num" w:pos="0"/>
              </w:tabs>
              <w:snapToGrid w:val="0"/>
              <w:spacing w:line="240" w:lineRule="atLeast"/>
              <w:jc w:val="center"/>
              <w:rPr>
                <w:rFonts w:ascii="Times New Roman" w:hAnsi="Times New Roman"/>
                <w:sz w:val="22"/>
                <w:szCs w:val="22"/>
              </w:rPr>
            </w:pPr>
            <w:r>
              <w:rPr>
                <w:rFonts w:ascii="Times New Roman" w:hAnsi="Times New Roman"/>
                <w:sz w:val="22"/>
                <w:szCs w:val="22"/>
              </w:rPr>
              <w:t>2</w:t>
            </w:r>
          </w:p>
        </w:tc>
      </w:tr>
    </w:tbl>
    <w:p w:rsidR="00334FD4" w:rsidRPr="003B30BF" w:rsidRDefault="00334FD4" w:rsidP="00C76D59">
      <w:pPr>
        <w:pStyle w:val="ConsPlusNormal"/>
        <w:spacing w:before="360" w:after="120"/>
        <w:ind w:firstLine="0"/>
        <w:jc w:val="center"/>
        <w:rPr>
          <w:rFonts w:ascii="Times New Roman" w:hAnsi="Times New Roman" w:cs="Times New Roman"/>
          <w:b/>
          <w:sz w:val="24"/>
          <w:szCs w:val="24"/>
        </w:rPr>
      </w:pPr>
      <w:r w:rsidRPr="003B30BF">
        <w:rPr>
          <w:rFonts w:ascii="Times New Roman" w:hAnsi="Times New Roman" w:cs="Times New Roman"/>
          <w:b/>
          <w:sz w:val="24"/>
          <w:szCs w:val="24"/>
        </w:rPr>
        <w:t xml:space="preserve">Требования к качеству и </w:t>
      </w:r>
      <w:r>
        <w:rPr>
          <w:rFonts w:ascii="Times New Roman" w:hAnsi="Times New Roman" w:cs="Times New Roman"/>
          <w:b/>
          <w:sz w:val="24"/>
          <w:szCs w:val="24"/>
        </w:rPr>
        <w:t>б</w:t>
      </w:r>
      <w:r w:rsidRPr="003B30BF">
        <w:rPr>
          <w:rFonts w:ascii="Times New Roman" w:hAnsi="Times New Roman" w:cs="Times New Roman"/>
          <w:b/>
          <w:sz w:val="24"/>
          <w:szCs w:val="24"/>
        </w:rPr>
        <w:t>езопасности услуг</w:t>
      </w:r>
    </w:p>
    <w:p w:rsidR="00334FD4" w:rsidRPr="003B30BF" w:rsidRDefault="00334FD4" w:rsidP="00334FD4">
      <w:pPr>
        <w:pStyle w:val="ConsPlusNormal"/>
        <w:ind w:firstLine="540"/>
        <w:jc w:val="both"/>
        <w:rPr>
          <w:rFonts w:ascii="Times New Roman" w:hAnsi="Times New Roman" w:cs="Times New Roman"/>
          <w:sz w:val="24"/>
          <w:szCs w:val="24"/>
        </w:rPr>
      </w:pPr>
      <w:r w:rsidRPr="003B30BF">
        <w:rPr>
          <w:rFonts w:ascii="Times New Roman" w:hAnsi="Times New Roman" w:cs="Times New Roman"/>
          <w:sz w:val="24"/>
          <w:szCs w:val="24"/>
        </w:rPr>
        <w:t xml:space="preserve">Требования к качеству услуг устанавливаются в соответствии со статьей 721 ГК РФ.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w:t>
      </w:r>
      <w:r>
        <w:rPr>
          <w:rFonts w:ascii="Times New Roman" w:hAnsi="Times New Roman" w:cs="Times New Roman"/>
          <w:sz w:val="24"/>
          <w:szCs w:val="24"/>
        </w:rPr>
        <w:t>№</w:t>
      </w:r>
      <w:r w:rsidRPr="003B30BF">
        <w:rPr>
          <w:rFonts w:ascii="Times New Roman" w:hAnsi="Times New Roman" w:cs="Times New Roman"/>
          <w:sz w:val="24"/>
          <w:szCs w:val="24"/>
        </w:rPr>
        <w:t xml:space="preserve">2300-1 </w:t>
      </w:r>
      <w:r>
        <w:rPr>
          <w:rFonts w:ascii="Times New Roman" w:hAnsi="Times New Roman" w:cs="Times New Roman"/>
          <w:sz w:val="24"/>
          <w:szCs w:val="24"/>
        </w:rPr>
        <w:t>«</w:t>
      </w:r>
      <w:r w:rsidRPr="003B30BF">
        <w:rPr>
          <w:rFonts w:ascii="Times New Roman" w:hAnsi="Times New Roman" w:cs="Times New Roman"/>
          <w:sz w:val="24"/>
          <w:szCs w:val="24"/>
        </w:rPr>
        <w:t>О защите прав потребителей</w:t>
      </w:r>
      <w:r>
        <w:rPr>
          <w:rFonts w:ascii="Times New Roman" w:hAnsi="Times New Roman" w:cs="Times New Roman"/>
          <w:sz w:val="24"/>
          <w:szCs w:val="24"/>
        </w:rPr>
        <w:t>»</w:t>
      </w:r>
      <w:r w:rsidRPr="003B30BF">
        <w:rPr>
          <w:rFonts w:ascii="Times New Roman" w:hAnsi="Times New Roman" w:cs="Times New Roman"/>
          <w:sz w:val="24"/>
          <w:szCs w:val="24"/>
        </w:rPr>
        <w:t>).</w:t>
      </w:r>
    </w:p>
    <w:p w:rsidR="00334FD4" w:rsidRDefault="00334FD4" w:rsidP="00334FD4">
      <w:pPr>
        <w:pStyle w:val="ConsPlusNormal"/>
        <w:ind w:firstLine="540"/>
        <w:jc w:val="both"/>
        <w:rPr>
          <w:rFonts w:ascii="Times New Roman" w:hAnsi="Times New Roman" w:cs="Times New Roman"/>
          <w:sz w:val="24"/>
          <w:szCs w:val="24"/>
        </w:rPr>
      </w:pPr>
      <w:r w:rsidRPr="003B30BF">
        <w:rPr>
          <w:rFonts w:ascii="Times New Roman" w:hAnsi="Times New Roman" w:cs="Times New Roman"/>
          <w:sz w:val="24"/>
          <w:szCs w:val="24"/>
        </w:rPr>
        <w:t>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334FD4" w:rsidRPr="003B30BF" w:rsidRDefault="00334FD4" w:rsidP="00334FD4">
      <w:pPr>
        <w:pStyle w:val="ConsPlusNormal"/>
        <w:ind w:firstLine="540"/>
        <w:jc w:val="both"/>
        <w:rPr>
          <w:rFonts w:ascii="Times New Roman" w:hAnsi="Times New Roman" w:cs="Times New Roman"/>
          <w:sz w:val="24"/>
          <w:szCs w:val="24"/>
        </w:rPr>
      </w:pPr>
    </w:p>
    <w:p w:rsidR="00334FD4" w:rsidRPr="003B30BF" w:rsidRDefault="00334FD4" w:rsidP="00334FD4">
      <w:pPr>
        <w:pStyle w:val="ConsPlusNormal"/>
        <w:spacing w:before="120" w:after="120"/>
        <w:ind w:firstLine="0"/>
        <w:jc w:val="center"/>
        <w:rPr>
          <w:rFonts w:ascii="Times New Roman" w:hAnsi="Times New Roman" w:cs="Times New Roman"/>
          <w:b/>
          <w:sz w:val="24"/>
          <w:szCs w:val="24"/>
        </w:rPr>
      </w:pPr>
      <w:r w:rsidRPr="003B30BF">
        <w:rPr>
          <w:rFonts w:ascii="Times New Roman" w:hAnsi="Times New Roman" w:cs="Times New Roman"/>
          <w:b/>
          <w:sz w:val="24"/>
          <w:szCs w:val="24"/>
        </w:rPr>
        <w:t>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334FD4" w:rsidRPr="00F53677" w:rsidRDefault="00334FD4" w:rsidP="00334FD4">
      <w:pPr>
        <w:spacing w:line="240" w:lineRule="atLeast"/>
        <w:ind w:firstLine="709"/>
      </w:pPr>
      <w:r w:rsidRPr="00F53677">
        <w:t>Исполнитель после выполнения работ по экологическому сопровождению учреждения в 20</w:t>
      </w:r>
      <w:r>
        <w:t>20</w:t>
      </w:r>
      <w:r w:rsidRPr="00F53677">
        <w:t xml:space="preserve"> году предоставляет Заказчику акты выполненных работ (услуг) и док</w:t>
      </w:r>
      <w:r>
        <w:t>ументацию, указанную в данном Техническом задании</w:t>
      </w:r>
      <w:r w:rsidRPr="00F53677">
        <w:t>.</w:t>
      </w:r>
    </w:p>
    <w:p w:rsidR="00C76D59" w:rsidRDefault="00334FD4" w:rsidP="00C76D59">
      <w:pPr>
        <w:spacing w:line="240" w:lineRule="atLeast"/>
        <w:ind w:firstLine="709"/>
      </w:pPr>
      <w:r w:rsidRPr="00F53677">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334FD4" w:rsidRDefault="00334FD4" w:rsidP="00C76D59">
      <w:pPr>
        <w:spacing w:line="240" w:lineRule="atLeast"/>
        <w:ind w:firstLine="709"/>
      </w:pPr>
    </w:p>
    <w:tbl>
      <w:tblPr>
        <w:tblpPr w:leftFromText="180" w:rightFromText="180" w:vertAnchor="text" w:horzAnchor="margin" w:tblpXSpec="center" w:tblpY="-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6"/>
        <w:gridCol w:w="5016"/>
      </w:tblGrid>
      <w:tr w:rsidR="00C76D59" w:rsidRPr="00815B74" w:rsidTr="00A752DF">
        <w:trPr>
          <w:trHeight w:val="2115"/>
        </w:trPr>
        <w:tc>
          <w:tcPr>
            <w:tcW w:w="4896" w:type="dxa"/>
          </w:tcPr>
          <w:p w:rsidR="00C76D59" w:rsidRPr="00815B74" w:rsidRDefault="00C76D59" w:rsidP="00A752DF">
            <w:pPr>
              <w:widowControl w:val="0"/>
              <w:autoSpaceDE w:val="0"/>
              <w:autoSpaceDN w:val="0"/>
              <w:adjustRightInd w:val="0"/>
              <w:rPr>
                <w:b/>
                <w:sz w:val="22"/>
                <w:szCs w:val="22"/>
                <w:u w:val="single"/>
              </w:rPr>
            </w:pPr>
            <w:r w:rsidRPr="00815B74">
              <w:rPr>
                <w:b/>
                <w:sz w:val="22"/>
                <w:szCs w:val="22"/>
                <w:u w:val="single"/>
              </w:rPr>
              <w:t>Заказчик:</w:t>
            </w:r>
          </w:p>
          <w:p w:rsidR="00C76D59" w:rsidRDefault="00C76D59" w:rsidP="00A752DF">
            <w:pPr>
              <w:widowControl w:val="0"/>
              <w:autoSpaceDE w:val="0"/>
              <w:autoSpaceDN w:val="0"/>
              <w:adjustRightInd w:val="0"/>
              <w:rPr>
                <w:bCs/>
                <w:sz w:val="22"/>
                <w:szCs w:val="22"/>
              </w:rPr>
            </w:pPr>
          </w:p>
          <w:p w:rsidR="00C76D59" w:rsidRDefault="00C76D59" w:rsidP="00A752DF">
            <w:pPr>
              <w:widowControl w:val="0"/>
              <w:autoSpaceDE w:val="0"/>
              <w:autoSpaceDN w:val="0"/>
              <w:adjustRightInd w:val="0"/>
              <w:rPr>
                <w:bCs/>
                <w:sz w:val="22"/>
                <w:szCs w:val="22"/>
              </w:rPr>
            </w:pPr>
          </w:p>
          <w:p w:rsidR="00C76D59" w:rsidRDefault="00C76D59" w:rsidP="00A752DF">
            <w:pPr>
              <w:widowControl w:val="0"/>
              <w:autoSpaceDE w:val="0"/>
              <w:autoSpaceDN w:val="0"/>
              <w:adjustRightInd w:val="0"/>
              <w:rPr>
                <w:bCs/>
                <w:sz w:val="22"/>
                <w:szCs w:val="22"/>
              </w:rPr>
            </w:pPr>
            <w:r>
              <w:rPr>
                <w:bCs/>
                <w:sz w:val="22"/>
                <w:szCs w:val="22"/>
              </w:rPr>
              <w:t>Главный врач</w:t>
            </w:r>
          </w:p>
          <w:p w:rsidR="00C76D59" w:rsidRPr="00815B74" w:rsidRDefault="00C76D59" w:rsidP="00A752DF">
            <w:pPr>
              <w:widowControl w:val="0"/>
              <w:autoSpaceDE w:val="0"/>
              <w:autoSpaceDN w:val="0"/>
              <w:adjustRightInd w:val="0"/>
              <w:rPr>
                <w:bCs/>
                <w:sz w:val="22"/>
                <w:szCs w:val="22"/>
              </w:rPr>
            </w:pPr>
            <w:r>
              <w:rPr>
                <w:bCs/>
                <w:sz w:val="22"/>
                <w:szCs w:val="22"/>
              </w:rPr>
              <w:t>_</w:t>
            </w:r>
            <w:r w:rsidRPr="00815B74">
              <w:rPr>
                <w:bCs/>
                <w:sz w:val="22"/>
                <w:szCs w:val="22"/>
              </w:rPr>
              <w:t xml:space="preserve">___________________Е.И. </w:t>
            </w:r>
            <w:proofErr w:type="spellStart"/>
            <w:r w:rsidRPr="00815B74">
              <w:rPr>
                <w:bCs/>
                <w:sz w:val="22"/>
                <w:szCs w:val="22"/>
              </w:rPr>
              <w:t>Габриелова</w:t>
            </w:r>
            <w:proofErr w:type="spellEnd"/>
          </w:p>
          <w:p w:rsidR="00C76D59" w:rsidRPr="00815B74" w:rsidRDefault="00C76D59" w:rsidP="00A752DF">
            <w:pPr>
              <w:widowControl w:val="0"/>
              <w:autoSpaceDE w:val="0"/>
              <w:autoSpaceDN w:val="0"/>
              <w:adjustRightInd w:val="0"/>
              <w:rPr>
                <w:bCs/>
                <w:sz w:val="22"/>
                <w:szCs w:val="22"/>
              </w:rPr>
            </w:pPr>
          </w:p>
        </w:tc>
        <w:tc>
          <w:tcPr>
            <w:tcW w:w="5016" w:type="dxa"/>
          </w:tcPr>
          <w:p w:rsidR="00C76D59" w:rsidRPr="00815B74" w:rsidRDefault="00C76D59" w:rsidP="00A752DF">
            <w:pPr>
              <w:widowControl w:val="0"/>
              <w:autoSpaceDE w:val="0"/>
              <w:autoSpaceDN w:val="0"/>
              <w:adjustRightInd w:val="0"/>
              <w:rPr>
                <w:b/>
                <w:bCs/>
                <w:sz w:val="22"/>
                <w:szCs w:val="22"/>
                <w:u w:val="single"/>
              </w:rPr>
            </w:pPr>
            <w:r w:rsidRPr="00815B74">
              <w:rPr>
                <w:b/>
                <w:bCs/>
                <w:sz w:val="22"/>
                <w:szCs w:val="22"/>
                <w:u w:val="single"/>
              </w:rPr>
              <w:t>Исполнитель:</w:t>
            </w:r>
          </w:p>
          <w:p w:rsidR="00C76D59" w:rsidRPr="00815B74" w:rsidRDefault="00C76D59" w:rsidP="00A752DF">
            <w:pPr>
              <w:widowControl w:val="0"/>
              <w:autoSpaceDE w:val="0"/>
              <w:autoSpaceDN w:val="0"/>
              <w:adjustRightInd w:val="0"/>
              <w:rPr>
                <w:bCs/>
                <w:sz w:val="22"/>
                <w:szCs w:val="22"/>
              </w:rPr>
            </w:pPr>
          </w:p>
        </w:tc>
      </w:tr>
    </w:tbl>
    <w:p w:rsidR="00334FD4" w:rsidRPr="00815682" w:rsidRDefault="00334FD4" w:rsidP="00334FD4">
      <w:pPr>
        <w:pStyle w:val="ConsNormal"/>
        <w:pageBreakBefore/>
        <w:ind w:firstLine="0"/>
        <w:jc w:val="right"/>
        <w:rPr>
          <w:sz w:val="24"/>
          <w:szCs w:val="24"/>
        </w:rPr>
      </w:pPr>
      <w:r>
        <w:rPr>
          <w:sz w:val="24"/>
          <w:szCs w:val="24"/>
        </w:rPr>
        <w:lastRenderedPageBreak/>
        <w:t>Приложение №2</w:t>
      </w:r>
    </w:p>
    <w:p w:rsidR="00334FD4" w:rsidRPr="00815682" w:rsidRDefault="00334FD4" w:rsidP="00334FD4">
      <w:pPr>
        <w:jc w:val="right"/>
      </w:pPr>
      <w:r>
        <w:t>к</w:t>
      </w:r>
      <w:r w:rsidRPr="00815682">
        <w:t xml:space="preserve"> </w:t>
      </w:r>
      <w:r>
        <w:t>контракту №</w:t>
      </w:r>
      <w:r w:rsidRPr="00193014">
        <w:t xml:space="preserve"> </w:t>
      </w:r>
      <w:r>
        <w:t>___________________</w:t>
      </w:r>
      <w:r w:rsidRPr="00193014">
        <w:t>от</w:t>
      </w:r>
      <w:r>
        <w:t xml:space="preserve"> ________2021</w:t>
      </w:r>
      <w:r w:rsidRPr="00815682">
        <w:t>г</w:t>
      </w:r>
      <w:r>
        <w:t>.</w:t>
      </w:r>
    </w:p>
    <w:p w:rsidR="00334FD4" w:rsidRDefault="00334FD4" w:rsidP="00334FD4">
      <w:pPr>
        <w:jc w:val="center"/>
        <w:rPr>
          <w:b/>
        </w:rPr>
      </w:pPr>
    </w:p>
    <w:p w:rsidR="00334FD4" w:rsidRDefault="00334FD4" w:rsidP="00334FD4">
      <w:pPr>
        <w:jc w:val="center"/>
        <w:rPr>
          <w:b/>
        </w:rPr>
      </w:pPr>
    </w:p>
    <w:p w:rsidR="00334FD4" w:rsidRDefault="00334FD4" w:rsidP="00334FD4">
      <w:pPr>
        <w:jc w:val="center"/>
        <w:rPr>
          <w:b/>
        </w:rPr>
      </w:pPr>
      <w:r>
        <w:rPr>
          <w:b/>
        </w:rPr>
        <w:t>Расчет стоимости оказания услуг.</w:t>
      </w:r>
    </w:p>
    <w:p w:rsidR="00334FD4" w:rsidRPr="00815682" w:rsidRDefault="00334FD4" w:rsidP="00334FD4">
      <w:pPr>
        <w:jc w:val="center"/>
      </w:pPr>
    </w:p>
    <w:tbl>
      <w:tblPr>
        <w:tblW w:w="9569" w:type="dxa"/>
        <w:tblInd w:w="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3"/>
        <w:gridCol w:w="1301"/>
        <w:gridCol w:w="1285"/>
        <w:gridCol w:w="1285"/>
        <w:gridCol w:w="1515"/>
      </w:tblGrid>
      <w:tr w:rsidR="00334FD4" w:rsidRPr="00815682" w:rsidTr="00A752DF">
        <w:trPr>
          <w:trHeight w:val="528"/>
        </w:trPr>
        <w:tc>
          <w:tcPr>
            <w:tcW w:w="4183" w:type="dxa"/>
            <w:shd w:val="clear" w:color="auto" w:fill="auto"/>
            <w:vAlign w:val="bottom"/>
          </w:tcPr>
          <w:p w:rsidR="00334FD4" w:rsidRPr="00815682" w:rsidRDefault="00334FD4" w:rsidP="00A752DF">
            <w:pPr>
              <w:jc w:val="center"/>
            </w:pPr>
            <w:r>
              <w:t xml:space="preserve">Наименование </w:t>
            </w:r>
          </w:p>
        </w:tc>
        <w:tc>
          <w:tcPr>
            <w:tcW w:w="1301" w:type="dxa"/>
            <w:shd w:val="clear" w:color="auto" w:fill="auto"/>
            <w:vAlign w:val="bottom"/>
          </w:tcPr>
          <w:p w:rsidR="00334FD4" w:rsidRPr="00815682" w:rsidRDefault="00334FD4" w:rsidP="00A752DF">
            <w:pPr>
              <w:jc w:val="center"/>
            </w:pPr>
            <w:r>
              <w:t>Ед. измерения</w:t>
            </w:r>
          </w:p>
        </w:tc>
        <w:tc>
          <w:tcPr>
            <w:tcW w:w="1285" w:type="dxa"/>
            <w:vAlign w:val="bottom"/>
          </w:tcPr>
          <w:p w:rsidR="00334FD4" w:rsidRPr="00815682" w:rsidRDefault="00334FD4" w:rsidP="00A752DF">
            <w:pPr>
              <w:jc w:val="center"/>
            </w:pPr>
            <w:r>
              <w:t>Кол-во</w:t>
            </w:r>
          </w:p>
        </w:tc>
        <w:tc>
          <w:tcPr>
            <w:tcW w:w="1285" w:type="dxa"/>
            <w:shd w:val="clear" w:color="auto" w:fill="auto"/>
            <w:vAlign w:val="bottom"/>
          </w:tcPr>
          <w:p w:rsidR="00334FD4" w:rsidRPr="00815682" w:rsidRDefault="00334FD4" w:rsidP="00A752DF">
            <w:pPr>
              <w:jc w:val="center"/>
            </w:pPr>
            <w:r w:rsidRPr="00815682">
              <w:t>Цена, руб.</w:t>
            </w:r>
          </w:p>
        </w:tc>
        <w:tc>
          <w:tcPr>
            <w:tcW w:w="1515" w:type="dxa"/>
            <w:shd w:val="clear" w:color="auto" w:fill="auto"/>
          </w:tcPr>
          <w:p w:rsidR="00334FD4" w:rsidRPr="00815682" w:rsidRDefault="00334FD4" w:rsidP="00A752DF">
            <w:pPr>
              <w:jc w:val="center"/>
            </w:pPr>
            <w:r>
              <w:t xml:space="preserve">Стоимость, </w:t>
            </w:r>
            <w:r w:rsidRPr="00815682">
              <w:t>руб.</w:t>
            </w:r>
          </w:p>
        </w:tc>
      </w:tr>
      <w:tr w:rsidR="00334FD4" w:rsidRPr="009761DE" w:rsidTr="00A752DF">
        <w:trPr>
          <w:trHeight w:val="381"/>
        </w:trPr>
        <w:tc>
          <w:tcPr>
            <w:tcW w:w="4183" w:type="dxa"/>
            <w:shd w:val="clear" w:color="auto" w:fill="auto"/>
            <w:vAlign w:val="bottom"/>
          </w:tcPr>
          <w:p w:rsidR="00334FD4" w:rsidRPr="009761DE" w:rsidRDefault="00334FD4" w:rsidP="00A752DF"/>
        </w:tc>
        <w:tc>
          <w:tcPr>
            <w:tcW w:w="1301" w:type="dxa"/>
            <w:shd w:val="clear" w:color="auto" w:fill="auto"/>
            <w:vAlign w:val="bottom"/>
          </w:tcPr>
          <w:p w:rsidR="00334FD4" w:rsidRPr="009761DE" w:rsidRDefault="00334FD4" w:rsidP="00A752DF">
            <w:pPr>
              <w:jc w:val="center"/>
            </w:pPr>
          </w:p>
        </w:tc>
        <w:tc>
          <w:tcPr>
            <w:tcW w:w="1285" w:type="dxa"/>
          </w:tcPr>
          <w:p w:rsidR="00334FD4" w:rsidRPr="009761DE" w:rsidRDefault="00334FD4" w:rsidP="00A752DF">
            <w:pPr>
              <w:jc w:val="center"/>
            </w:pPr>
          </w:p>
        </w:tc>
        <w:tc>
          <w:tcPr>
            <w:tcW w:w="1285" w:type="dxa"/>
            <w:shd w:val="clear" w:color="auto" w:fill="auto"/>
            <w:vAlign w:val="bottom"/>
          </w:tcPr>
          <w:p w:rsidR="00334FD4" w:rsidRPr="009761DE" w:rsidRDefault="00334FD4" w:rsidP="00A752DF">
            <w:pPr>
              <w:jc w:val="center"/>
            </w:pPr>
          </w:p>
        </w:tc>
        <w:tc>
          <w:tcPr>
            <w:tcW w:w="1515" w:type="dxa"/>
            <w:shd w:val="clear" w:color="auto" w:fill="auto"/>
            <w:vAlign w:val="bottom"/>
          </w:tcPr>
          <w:p w:rsidR="00334FD4" w:rsidRPr="009761DE" w:rsidRDefault="00334FD4" w:rsidP="00A752DF">
            <w:pPr>
              <w:jc w:val="center"/>
            </w:pPr>
          </w:p>
        </w:tc>
      </w:tr>
    </w:tbl>
    <w:p w:rsidR="00334FD4" w:rsidRPr="009761DE" w:rsidRDefault="00334FD4" w:rsidP="00334FD4">
      <w:pPr>
        <w:rPr>
          <w:b/>
        </w:rPr>
      </w:pPr>
      <w:r w:rsidRPr="009761DE">
        <w:t xml:space="preserve"> </w:t>
      </w:r>
      <w:r w:rsidRPr="009761DE">
        <w:tab/>
      </w:r>
      <w:r w:rsidRPr="009761DE">
        <w:rPr>
          <w:b/>
        </w:rPr>
        <w:t>ИТОГО:</w:t>
      </w:r>
      <w:r w:rsidRPr="009761DE">
        <w:rPr>
          <w:b/>
        </w:rPr>
        <w:tab/>
      </w:r>
      <w:r w:rsidRPr="009761DE">
        <w:rPr>
          <w:b/>
        </w:rPr>
        <w:tab/>
      </w:r>
      <w:r w:rsidRPr="009761DE">
        <w:rPr>
          <w:b/>
        </w:rPr>
        <w:tab/>
      </w:r>
      <w:r w:rsidRPr="009761DE">
        <w:rPr>
          <w:b/>
        </w:rPr>
        <w:tab/>
      </w:r>
      <w:r w:rsidRPr="009761DE">
        <w:rPr>
          <w:b/>
        </w:rPr>
        <w:tab/>
      </w:r>
      <w:r w:rsidRPr="009761DE">
        <w:rPr>
          <w:b/>
        </w:rPr>
        <w:tab/>
      </w:r>
      <w:r w:rsidRPr="009761DE">
        <w:rPr>
          <w:b/>
        </w:rPr>
        <w:tab/>
      </w:r>
      <w:r w:rsidRPr="009761DE">
        <w:rPr>
          <w:b/>
        </w:rPr>
        <w:tab/>
      </w:r>
      <w:r w:rsidRPr="009761DE">
        <w:rPr>
          <w:b/>
        </w:rPr>
        <w:tab/>
      </w:r>
      <w:r w:rsidRPr="009761DE">
        <w:rPr>
          <w:b/>
        </w:rPr>
        <w:tab/>
      </w:r>
    </w:p>
    <w:p w:rsidR="00334FD4" w:rsidRPr="00815682" w:rsidRDefault="00334FD4" w:rsidP="00334FD4">
      <w:pPr>
        <w:jc w:val="center"/>
      </w:pPr>
    </w:p>
    <w:p w:rsidR="00334FD4" w:rsidRDefault="00334FD4" w:rsidP="00334FD4"/>
    <w:tbl>
      <w:tblPr>
        <w:tblpPr w:leftFromText="180" w:rightFromText="180" w:vertAnchor="text" w:horzAnchor="margin" w:tblpXSpec="center" w:tblpY="-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96"/>
        <w:gridCol w:w="5016"/>
      </w:tblGrid>
      <w:tr w:rsidR="00334FD4" w:rsidRPr="00815B74" w:rsidTr="00A752DF">
        <w:trPr>
          <w:trHeight w:val="1550"/>
        </w:trPr>
        <w:tc>
          <w:tcPr>
            <w:tcW w:w="4896" w:type="dxa"/>
          </w:tcPr>
          <w:p w:rsidR="00334FD4" w:rsidRPr="00815B74" w:rsidRDefault="00334FD4" w:rsidP="00A752DF">
            <w:pPr>
              <w:widowControl w:val="0"/>
              <w:autoSpaceDE w:val="0"/>
              <w:autoSpaceDN w:val="0"/>
              <w:adjustRightInd w:val="0"/>
              <w:rPr>
                <w:b/>
                <w:sz w:val="22"/>
                <w:szCs w:val="22"/>
                <w:u w:val="single"/>
              </w:rPr>
            </w:pPr>
            <w:r w:rsidRPr="00815B74">
              <w:rPr>
                <w:b/>
                <w:sz w:val="22"/>
                <w:szCs w:val="22"/>
                <w:u w:val="single"/>
              </w:rPr>
              <w:t>Заказчик:</w:t>
            </w:r>
          </w:p>
          <w:p w:rsidR="00334FD4" w:rsidRDefault="00334FD4" w:rsidP="00A752DF">
            <w:pPr>
              <w:widowControl w:val="0"/>
              <w:autoSpaceDE w:val="0"/>
              <w:autoSpaceDN w:val="0"/>
              <w:adjustRightInd w:val="0"/>
              <w:rPr>
                <w:bCs/>
                <w:sz w:val="22"/>
                <w:szCs w:val="22"/>
              </w:rPr>
            </w:pPr>
            <w:r>
              <w:rPr>
                <w:bCs/>
                <w:sz w:val="22"/>
                <w:szCs w:val="22"/>
              </w:rPr>
              <w:t>Главный врач</w:t>
            </w:r>
          </w:p>
          <w:p w:rsidR="00334FD4" w:rsidRPr="00815B74" w:rsidRDefault="00334FD4" w:rsidP="00A752DF">
            <w:pPr>
              <w:widowControl w:val="0"/>
              <w:autoSpaceDE w:val="0"/>
              <w:autoSpaceDN w:val="0"/>
              <w:adjustRightInd w:val="0"/>
              <w:rPr>
                <w:bCs/>
                <w:sz w:val="22"/>
                <w:szCs w:val="22"/>
              </w:rPr>
            </w:pPr>
            <w:r>
              <w:rPr>
                <w:bCs/>
                <w:sz w:val="22"/>
                <w:szCs w:val="22"/>
              </w:rPr>
              <w:t>_</w:t>
            </w:r>
            <w:r w:rsidRPr="00815B74">
              <w:rPr>
                <w:bCs/>
                <w:sz w:val="22"/>
                <w:szCs w:val="22"/>
              </w:rPr>
              <w:t xml:space="preserve">___________________Е.И. </w:t>
            </w:r>
            <w:proofErr w:type="spellStart"/>
            <w:r w:rsidRPr="00815B74">
              <w:rPr>
                <w:bCs/>
                <w:sz w:val="22"/>
                <w:szCs w:val="22"/>
              </w:rPr>
              <w:t>Габриелова</w:t>
            </w:r>
            <w:proofErr w:type="spellEnd"/>
          </w:p>
          <w:p w:rsidR="00334FD4" w:rsidRPr="00815B74" w:rsidRDefault="00334FD4" w:rsidP="00A752DF">
            <w:pPr>
              <w:widowControl w:val="0"/>
              <w:autoSpaceDE w:val="0"/>
              <w:autoSpaceDN w:val="0"/>
              <w:adjustRightInd w:val="0"/>
              <w:rPr>
                <w:bCs/>
                <w:sz w:val="22"/>
                <w:szCs w:val="22"/>
              </w:rPr>
            </w:pPr>
          </w:p>
        </w:tc>
        <w:tc>
          <w:tcPr>
            <w:tcW w:w="5016" w:type="dxa"/>
          </w:tcPr>
          <w:p w:rsidR="00334FD4" w:rsidRPr="00815B74" w:rsidRDefault="00334FD4" w:rsidP="00A752DF">
            <w:pPr>
              <w:widowControl w:val="0"/>
              <w:autoSpaceDE w:val="0"/>
              <w:autoSpaceDN w:val="0"/>
              <w:adjustRightInd w:val="0"/>
              <w:rPr>
                <w:b/>
                <w:bCs/>
                <w:sz w:val="22"/>
                <w:szCs w:val="22"/>
                <w:u w:val="single"/>
              </w:rPr>
            </w:pPr>
            <w:r w:rsidRPr="00815B74">
              <w:rPr>
                <w:b/>
                <w:bCs/>
                <w:sz w:val="22"/>
                <w:szCs w:val="22"/>
                <w:u w:val="single"/>
              </w:rPr>
              <w:t>Исполнитель:</w:t>
            </w:r>
          </w:p>
          <w:p w:rsidR="00334FD4" w:rsidRPr="00815B74" w:rsidRDefault="00334FD4" w:rsidP="00A752DF">
            <w:pPr>
              <w:widowControl w:val="0"/>
              <w:autoSpaceDE w:val="0"/>
              <w:autoSpaceDN w:val="0"/>
              <w:adjustRightInd w:val="0"/>
              <w:rPr>
                <w:bCs/>
                <w:sz w:val="22"/>
                <w:szCs w:val="22"/>
              </w:rPr>
            </w:pPr>
          </w:p>
        </w:tc>
      </w:tr>
    </w:tbl>
    <w:p w:rsidR="00334FD4" w:rsidRPr="00D910A8" w:rsidRDefault="00334FD4" w:rsidP="00334FD4"/>
    <w:p w:rsidR="00ED1149" w:rsidRDefault="00ED1149"/>
    <w:sectPr w:rsidR="00ED1149" w:rsidSect="00C76D59">
      <w:pgSz w:w="11906" w:h="16838"/>
      <w:pgMar w:top="426" w:right="850"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4541D"/>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35094A05"/>
    <w:multiLevelType w:val="multilevel"/>
    <w:tmpl w:val="53D803FA"/>
    <w:lvl w:ilvl="0">
      <w:start w:val="4"/>
      <w:numFmt w:val="decimal"/>
      <w:lvlText w:val="%1."/>
      <w:lvlJc w:val="left"/>
      <w:pPr>
        <w:ind w:left="540" w:hanging="540"/>
      </w:pPr>
      <w:rPr>
        <w:rFonts w:hint="default"/>
        <w:color w:val="auto"/>
      </w:rPr>
    </w:lvl>
    <w:lvl w:ilvl="1">
      <w:start w:val="1"/>
      <w:numFmt w:val="decimal"/>
      <w:lvlText w:val="%1.%2."/>
      <w:lvlJc w:val="left"/>
      <w:pPr>
        <w:ind w:left="900" w:hanging="540"/>
      </w:pPr>
      <w:rPr>
        <w:rFonts w:hint="default"/>
        <w:color w:val="auto"/>
      </w:rPr>
    </w:lvl>
    <w:lvl w:ilvl="2">
      <w:start w:val="2"/>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2" w15:restartNumberingAfterBreak="0">
    <w:nsid w:val="37521127"/>
    <w:multiLevelType w:val="multilevel"/>
    <w:tmpl w:val="06D441C8"/>
    <w:lvl w:ilvl="0">
      <w:start w:val="7"/>
      <w:numFmt w:val="decimal"/>
      <w:lvlText w:val="%1."/>
      <w:lvlJc w:val="left"/>
      <w:pPr>
        <w:tabs>
          <w:tab w:val="num" w:pos="720"/>
        </w:tabs>
        <w:ind w:left="720" w:hanging="360"/>
      </w:pPr>
      <w:rPr>
        <w:rFonts w:hint="default"/>
      </w:rPr>
    </w:lvl>
    <w:lvl w:ilvl="1">
      <w:start w:val="3"/>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 w15:restartNumberingAfterBreak="0">
    <w:nsid w:val="38EE3FBE"/>
    <w:multiLevelType w:val="hybridMultilevel"/>
    <w:tmpl w:val="FA0C470E"/>
    <w:lvl w:ilvl="0" w:tplc="17EAC52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4A0B4163"/>
    <w:multiLevelType w:val="hybridMultilevel"/>
    <w:tmpl w:val="F096614A"/>
    <w:lvl w:ilvl="0" w:tplc="DAE8756A">
      <w:start w:val="12"/>
      <w:numFmt w:val="decimal"/>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5" w15:restartNumberingAfterBreak="0">
    <w:nsid w:val="541A3E96"/>
    <w:multiLevelType w:val="hybridMultilevel"/>
    <w:tmpl w:val="B66E11E6"/>
    <w:lvl w:ilvl="0" w:tplc="198C4E70">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A054A8A"/>
    <w:multiLevelType w:val="multilevel"/>
    <w:tmpl w:val="0592F0B2"/>
    <w:name w:val="WW8Num27"/>
    <w:lvl w:ilvl="0">
      <w:start w:val="1"/>
      <w:numFmt w:val="decimal"/>
      <w:lvlText w:val="%1."/>
      <w:lvlJc w:val="left"/>
      <w:pPr>
        <w:ind w:left="643"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0"/>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6"/>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FD4"/>
    <w:rsid w:val="00334FD4"/>
    <w:rsid w:val="00C76D59"/>
    <w:rsid w:val="00ED1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A9786"/>
  <w15:chartTrackingRefBased/>
  <w15:docId w15:val="{E711B68C-BFDB-44AC-A673-7CBC7F547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FD4"/>
    <w:pPr>
      <w:spacing w:before="120" w:after="0" w:line="240" w:lineRule="auto"/>
      <w:ind w:firstLine="11"/>
      <w:jc w:val="both"/>
    </w:pPr>
    <w:rPr>
      <w:rFonts w:ascii="Times New Roman" w:eastAsia="Times New Roman" w:hAnsi="Times New Roman" w:cs="Times New Roman"/>
      <w:sz w:val="24"/>
      <w:szCs w:val="24"/>
      <w:lang w:eastAsia="ru-RU"/>
    </w:rPr>
  </w:style>
  <w:style w:type="paragraph" w:styleId="1">
    <w:name w:val="heading 1"/>
    <w:basedOn w:val="a"/>
    <w:next w:val="a"/>
    <w:link w:val="11"/>
    <w:qFormat/>
    <w:rsid w:val="00334FD4"/>
    <w:pPr>
      <w:keepNext/>
      <w:keepLines/>
      <w:spacing w:before="480"/>
      <w:outlineLvl w:val="0"/>
    </w:pPr>
    <w:rPr>
      <w:rFonts w:ascii="Cambria" w:hAnsi="Cambria"/>
      <w:b/>
      <w:bCs/>
      <w:color w:val="365F91"/>
      <w:sz w:val="28"/>
      <w:szCs w:val="28"/>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Chapter Title,Sub Head"/>
    <w:basedOn w:val="a"/>
    <w:next w:val="a"/>
    <w:link w:val="21"/>
    <w:qFormat/>
    <w:rsid w:val="00334FD4"/>
    <w:pPr>
      <w:keepNext/>
      <w:spacing w:before="240" w:after="60"/>
      <w:ind w:firstLine="0"/>
      <w:jc w:val="left"/>
      <w:outlineLvl w:val="1"/>
    </w:pPr>
    <w:rPr>
      <w:rFonts w:ascii="Arial" w:hAnsi="Arial"/>
      <w:b/>
      <w:bCs/>
      <w:i/>
      <w:iCs/>
      <w:sz w:val="28"/>
      <w:szCs w:val="28"/>
      <w:lang w:val="x-none" w:eastAsia="x-none"/>
    </w:rPr>
  </w:style>
  <w:style w:type="paragraph" w:styleId="4">
    <w:name w:val="heading 4"/>
    <w:aliases w:val="Параграф"/>
    <w:basedOn w:val="a"/>
    <w:next w:val="a"/>
    <w:link w:val="40"/>
    <w:qFormat/>
    <w:rsid w:val="00334FD4"/>
    <w:pPr>
      <w:keepNext/>
      <w:numPr>
        <w:ilvl w:val="3"/>
        <w:numId w:val="1"/>
      </w:numPr>
      <w:spacing w:before="240" w:after="60"/>
      <w:outlineLvl w:val="3"/>
    </w:pPr>
    <w:rPr>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rsid w:val="00334FD4"/>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uiPriority w:val="9"/>
    <w:semiHidden/>
    <w:rsid w:val="00334FD4"/>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aliases w:val="Параграф Знак"/>
    <w:basedOn w:val="a0"/>
    <w:link w:val="4"/>
    <w:rsid w:val="00334FD4"/>
    <w:rPr>
      <w:rFonts w:ascii="Times New Roman" w:eastAsia="Times New Roman" w:hAnsi="Times New Roman" w:cs="Times New Roman"/>
      <w:b/>
      <w:bCs/>
      <w:sz w:val="28"/>
      <w:szCs w:val="28"/>
      <w:lang w:val="x-none" w:eastAsia="x-none"/>
    </w:rPr>
  </w:style>
  <w:style w:type="character" w:styleId="a3">
    <w:name w:val="Hyperlink"/>
    <w:rsid w:val="00334FD4"/>
    <w:rPr>
      <w:color w:val="0000FF"/>
      <w:u w:val="single"/>
    </w:rPr>
  </w:style>
  <w:style w:type="paragraph" w:styleId="a4">
    <w:name w:val="footnote text"/>
    <w:aliases w:val=" Знак6 Знак,Знак8 Знак,Знак6 Знак,Знак4 Знак,Знак8 Знак Знак, Знак8 Знак Знак,Текст сноски1,Знак4 Знак1,Знак4,Знак4 Знак Знак Знак2,Текст сноски Знак Знак1,Знак7 Знак1,Знак7,Текст сноски Знак1 Знак,Текст сноски Знак Знак Знак,Знак5,Char,Зн"/>
    <w:basedOn w:val="a"/>
    <w:link w:val="22"/>
    <w:qFormat/>
    <w:rsid w:val="00334FD4"/>
    <w:rPr>
      <w:sz w:val="20"/>
      <w:szCs w:val="20"/>
    </w:rPr>
  </w:style>
  <w:style w:type="character" w:customStyle="1" w:styleId="a5">
    <w:name w:val="Текст сноски Знак"/>
    <w:basedOn w:val="a0"/>
    <w:uiPriority w:val="99"/>
    <w:semiHidden/>
    <w:rsid w:val="00334FD4"/>
    <w:rPr>
      <w:rFonts w:ascii="Times New Roman" w:eastAsia="Times New Roman" w:hAnsi="Times New Roman" w:cs="Times New Roman"/>
      <w:sz w:val="20"/>
      <w:szCs w:val="20"/>
      <w:lang w:eastAsia="ru-RU"/>
    </w:rPr>
  </w:style>
  <w:style w:type="paragraph" w:customStyle="1" w:styleId="ConsNormal">
    <w:name w:val="ConsNormal"/>
    <w:link w:val="ConsNormal0"/>
    <w:rsid w:val="00334FD4"/>
    <w:pPr>
      <w:autoSpaceDE w:val="0"/>
      <w:autoSpaceDN w:val="0"/>
      <w:adjustRightInd w:val="0"/>
      <w:spacing w:before="120" w:after="0" w:line="240" w:lineRule="auto"/>
      <w:ind w:firstLine="720"/>
      <w:jc w:val="both"/>
    </w:pPr>
    <w:rPr>
      <w:rFonts w:ascii="Times New Roman" w:eastAsia="Times New Roman" w:hAnsi="Times New Roman" w:cs="Times New Roman"/>
      <w:sz w:val="20"/>
      <w:szCs w:val="20"/>
      <w:lang w:eastAsia="ru-RU"/>
    </w:rPr>
  </w:style>
  <w:style w:type="paragraph" w:styleId="a6">
    <w:name w:val="List Paragraph"/>
    <w:aliases w:val="Standart"/>
    <w:basedOn w:val="a"/>
    <w:link w:val="a7"/>
    <w:uiPriority w:val="34"/>
    <w:qFormat/>
    <w:rsid w:val="00334FD4"/>
    <w:pPr>
      <w:ind w:left="708"/>
    </w:pPr>
  </w:style>
  <w:style w:type="character" w:customStyle="1" w:styleId="22">
    <w:name w:val="Текст сноски Знак2"/>
    <w:aliases w:val=" Знак6 Знак Знак1,Знак8 Знак Знак1,Знак6 Знак Знак,Знак4 Знак Знак,Знак8 Знак Знак Знак1, Знак8 Знак Знак Знак,Текст сноски1 Знак,Знак4 Знак1 Знак,Знак4 Знак2,Знак4 Знак Знак Знак2 Знак,Текст сноски Знак Знак1 Знак,Знак7 Знак1 Знак"/>
    <w:link w:val="a4"/>
    <w:rsid w:val="00334FD4"/>
    <w:rPr>
      <w:rFonts w:ascii="Times New Roman" w:eastAsia="Times New Roman" w:hAnsi="Times New Roman" w:cs="Times New Roman"/>
      <w:sz w:val="20"/>
      <w:szCs w:val="20"/>
      <w:lang w:eastAsia="ru-RU"/>
    </w:rPr>
  </w:style>
  <w:style w:type="character" w:customStyle="1" w:styleId="ConsNormal0">
    <w:name w:val="ConsNormal Знак"/>
    <w:link w:val="ConsNormal"/>
    <w:rsid w:val="00334FD4"/>
    <w:rPr>
      <w:rFonts w:ascii="Times New Roman" w:eastAsia="Times New Roman" w:hAnsi="Times New Roman" w:cs="Times New Roman"/>
      <w:sz w:val="20"/>
      <w:szCs w:val="20"/>
      <w:lang w:eastAsia="ru-RU"/>
    </w:rPr>
  </w:style>
  <w:style w:type="character" w:customStyle="1" w:styleId="11">
    <w:name w:val="Заголовок 1 Знак1"/>
    <w:link w:val="1"/>
    <w:rsid w:val="00334FD4"/>
    <w:rPr>
      <w:rFonts w:ascii="Cambria" w:eastAsia="Times New Roman" w:hAnsi="Cambria" w:cs="Times New Roman"/>
      <w:b/>
      <w:bCs/>
      <w:color w:val="365F91"/>
      <w:sz w:val="28"/>
      <w:szCs w:val="28"/>
      <w:lang w:val="x-none" w:eastAsia="x-none"/>
    </w:rPr>
  </w:style>
  <w:style w:type="paragraph" w:customStyle="1" w:styleId="ConsPlusNonformat">
    <w:name w:val="ConsPlusNonformat"/>
    <w:link w:val="ConsPlusNonformat0"/>
    <w:rsid w:val="00334FD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qFormat/>
    <w:rsid w:val="00334FD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334FD4"/>
    <w:rPr>
      <w:rFonts w:ascii="Arial" w:eastAsia="Times New Roman" w:hAnsi="Arial" w:cs="Arial"/>
      <w:sz w:val="20"/>
      <w:szCs w:val="20"/>
      <w:lang w:eastAsia="ru-RU"/>
    </w:rPr>
  </w:style>
  <w:style w:type="paragraph" w:styleId="a8">
    <w:name w:val="Title"/>
    <w:aliases w:val=" Знак9,Название, Знак1 Знак1, Знак1 Знак Знак Знак1,Знак1 Знак Знак Знак1"/>
    <w:basedOn w:val="a"/>
    <w:link w:val="12"/>
    <w:qFormat/>
    <w:rsid w:val="00334FD4"/>
    <w:pPr>
      <w:autoSpaceDE w:val="0"/>
      <w:autoSpaceDN w:val="0"/>
      <w:spacing w:before="0"/>
      <w:ind w:firstLine="0"/>
      <w:jc w:val="center"/>
    </w:pPr>
    <w:rPr>
      <w:b/>
      <w:bCs/>
      <w:sz w:val="28"/>
      <w:szCs w:val="28"/>
      <w:lang w:val="x-none" w:eastAsia="x-none"/>
    </w:rPr>
  </w:style>
  <w:style w:type="character" w:customStyle="1" w:styleId="a9">
    <w:name w:val="Заголовок Знак"/>
    <w:basedOn w:val="a0"/>
    <w:uiPriority w:val="10"/>
    <w:rsid w:val="00334FD4"/>
    <w:rPr>
      <w:rFonts w:asciiTheme="majorHAnsi" w:eastAsiaTheme="majorEastAsia" w:hAnsiTheme="majorHAnsi" w:cstheme="majorBidi"/>
      <w:spacing w:val="-10"/>
      <w:kern w:val="28"/>
      <w:sz w:val="56"/>
      <w:szCs w:val="5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334FD4"/>
    <w:rPr>
      <w:rFonts w:ascii="Arial" w:eastAsia="Times New Roman" w:hAnsi="Arial" w:cs="Times New Roman"/>
      <w:b/>
      <w:bCs/>
      <w:i/>
      <w:iCs/>
      <w:sz w:val="28"/>
      <w:szCs w:val="28"/>
      <w:lang w:val="x-none" w:eastAsia="x-none"/>
    </w:rPr>
  </w:style>
  <w:style w:type="character" w:customStyle="1" w:styleId="12">
    <w:name w:val="Заголовок Знак1"/>
    <w:aliases w:val=" Знак9 Знак,Название Знак, Знак1 Знак1 Знак, Знак1 Знак Знак Знак1 Знак,Знак1 Знак Знак Знак1 Знак"/>
    <w:link w:val="a8"/>
    <w:locked/>
    <w:rsid w:val="00334FD4"/>
    <w:rPr>
      <w:rFonts w:ascii="Times New Roman" w:eastAsia="Times New Roman" w:hAnsi="Times New Roman" w:cs="Times New Roman"/>
      <w:b/>
      <w:bCs/>
      <w:sz w:val="28"/>
      <w:szCs w:val="28"/>
      <w:lang w:val="x-none" w:eastAsia="x-none"/>
    </w:rPr>
  </w:style>
  <w:style w:type="paragraph" w:customStyle="1" w:styleId="aa">
    <w:name w:val="Содержимое таблицы"/>
    <w:basedOn w:val="a"/>
    <w:rsid w:val="00334FD4"/>
    <w:pPr>
      <w:widowControl w:val="0"/>
      <w:suppressLineNumbers/>
      <w:suppressAutoHyphens/>
      <w:spacing w:before="0"/>
      <w:ind w:firstLine="0"/>
      <w:jc w:val="left"/>
    </w:pPr>
    <w:rPr>
      <w:rFonts w:ascii="Arial" w:eastAsia="Lucida Sans Unicode" w:hAnsi="Arial"/>
      <w:kern w:val="1"/>
      <w:sz w:val="20"/>
    </w:rPr>
  </w:style>
  <w:style w:type="character" w:customStyle="1" w:styleId="a7">
    <w:name w:val="Абзац списка Знак"/>
    <w:aliases w:val="Standart Знак"/>
    <w:link w:val="a6"/>
    <w:uiPriority w:val="34"/>
    <w:locked/>
    <w:rsid w:val="00334FD4"/>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334FD4"/>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77@zdra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3653</Words>
  <Characters>20825</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Андреевна Лужецкая</dc:creator>
  <cp:keywords/>
  <dc:description/>
  <cp:lastModifiedBy>Ксения Андреевна Лужецкая</cp:lastModifiedBy>
  <cp:revision>1</cp:revision>
  <dcterms:created xsi:type="dcterms:W3CDTF">2021-02-20T09:17:00Z</dcterms:created>
  <dcterms:modified xsi:type="dcterms:W3CDTF">2021-02-20T09:36:00Z</dcterms:modified>
</cp:coreProperties>
</file>