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27CE5" w14:textId="3C496B17" w:rsidR="00BE12A3" w:rsidRPr="00B44CD8" w:rsidRDefault="00BE12A3" w:rsidP="00BE12A3">
      <w:pPr>
        <w:jc w:val="center"/>
        <w:rPr>
          <w:sz w:val="22"/>
          <w:szCs w:val="22"/>
        </w:rPr>
      </w:pPr>
      <w:r w:rsidRPr="00B44CD8">
        <w:rPr>
          <w:b/>
          <w:sz w:val="22"/>
          <w:szCs w:val="22"/>
        </w:rPr>
        <w:t xml:space="preserve">КОНТРАКТ № </w:t>
      </w:r>
      <w:r w:rsidR="00853694" w:rsidRPr="00B44CD8">
        <w:rPr>
          <w:sz w:val="22"/>
          <w:szCs w:val="22"/>
        </w:rPr>
        <w:t>354-</w:t>
      </w:r>
    </w:p>
    <w:p w14:paraId="0DEE4712" w14:textId="60F07982" w:rsidR="00CB70C3" w:rsidRPr="00B44CD8" w:rsidRDefault="00CB70C3" w:rsidP="00BE12A3">
      <w:pPr>
        <w:jc w:val="center"/>
        <w:rPr>
          <w:sz w:val="22"/>
          <w:szCs w:val="22"/>
        </w:rPr>
      </w:pPr>
      <w:r w:rsidRPr="00B44CD8">
        <w:rPr>
          <w:sz w:val="22"/>
          <w:szCs w:val="22"/>
        </w:rPr>
        <w:t xml:space="preserve">ИКЗ </w:t>
      </w:r>
      <w:r w:rsidR="009E3E2A" w:rsidRPr="009E3E2A">
        <w:rPr>
          <w:sz w:val="22"/>
          <w:szCs w:val="22"/>
        </w:rPr>
        <w:t>242781016773078100100100080000000244</w:t>
      </w:r>
    </w:p>
    <w:p w14:paraId="092923E8" w14:textId="77777777" w:rsidR="00BE12A3" w:rsidRPr="00B44CD8" w:rsidRDefault="00BE12A3" w:rsidP="00BE12A3">
      <w:pPr>
        <w:jc w:val="center"/>
        <w:rPr>
          <w:b/>
          <w:sz w:val="22"/>
          <w:szCs w:val="22"/>
        </w:rPr>
      </w:pPr>
    </w:p>
    <w:p w14:paraId="0A532EC3" w14:textId="27101E22"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0C2BCE" w:rsidRPr="00B44CD8">
        <w:rPr>
          <w:sz w:val="22"/>
          <w:szCs w:val="22"/>
        </w:rPr>
        <w:t xml:space="preserve">от </w:t>
      </w:r>
      <w:r w:rsidR="00CC7CEA" w:rsidRPr="00B44CD8">
        <w:rPr>
          <w:sz w:val="22"/>
          <w:szCs w:val="22"/>
        </w:rPr>
        <w:t>«____»___________</w:t>
      </w:r>
      <w:r w:rsidR="00E70F5E">
        <w:rPr>
          <w:sz w:val="22"/>
          <w:szCs w:val="22"/>
        </w:rPr>
        <w:t>2024</w:t>
      </w:r>
      <w:r w:rsidR="00CC7CEA" w:rsidRPr="00B44CD8">
        <w:rPr>
          <w:sz w:val="22"/>
          <w:szCs w:val="22"/>
        </w:rPr>
        <w:t xml:space="preserve"> </w:t>
      </w:r>
      <w:r w:rsidR="000C2BCE" w:rsidRPr="00B44CD8">
        <w:rPr>
          <w:sz w:val="22"/>
          <w:szCs w:val="22"/>
        </w:rPr>
        <w:t>г.</w:t>
      </w:r>
    </w:p>
    <w:p w14:paraId="34359A26" w14:textId="77777777" w:rsidR="00BE12A3" w:rsidRPr="00B44CD8" w:rsidRDefault="00BE12A3" w:rsidP="00BE12A3">
      <w:pPr>
        <w:jc w:val="both"/>
        <w:rPr>
          <w:sz w:val="22"/>
          <w:szCs w:val="22"/>
        </w:rPr>
      </w:pPr>
    </w:p>
    <w:p w14:paraId="07677D33" w14:textId="25D0052E" w:rsidR="001266BC" w:rsidRPr="00B44CD8" w:rsidRDefault="00BE12A3" w:rsidP="001266BC">
      <w:pPr>
        <w:jc w:val="both"/>
        <w:rPr>
          <w:sz w:val="22"/>
          <w:szCs w:val="22"/>
        </w:rPr>
      </w:pPr>
      <w:r w:rsidRPr="00B44CD8">
        <w:rPr>
          <w:b/>
          <w:sz w:val="22"/>
          <w:szCs w:val="22"/>
        </w:rPr>
        <w:t>ГОСУДАРСТВЕННОЕ БЮДЖЕТНОЕ ОБЩЕОБРАЗОВАТЕЛЬНОЕ УЧРЕЖДЕНИЕ СРЕДНЯЯ ОБЩЕОБРАЗОВАТЕЛЬНАЯ ШКОЛА № 354 МОСКОВСКОГО РАЙОНА САНКТ-ПЕТЕРБУРГА</w:t>
      </w:r>
      <w:r w:rsidRPr="00B44CD8">
        <w:rPr>
          <w:sz w:val="22"/>
          <w:szCs w:val="22"/>
        </w:rPr>
        <w:t xml:space="preserve">, </w:t>
      </w:r>
      <w:r w:rsidR="001266BC" w:rsidRPr="00B44CD8">
        <w:rPr>
          <w:sz w:val="22"/>
          <w:szCs w:val="22"/>
        </w:rPr>
        <w:t xml:space="preserve">именуемое в дальнейшем «Заказчик», в лице </w:t>
      </w:r>
      <w:r w:rsidR="00E51108" w:rsidRPr="00B44CD8">
        <w:rPr>
          <w:sz w:val="22"/>
          <w:szCs w:val="22"/>
        </w:rPr>
        <w:t>д</w:t>
      </w:r>
      <w:r w:rsidR="00853694" w:rsidRPr="00B44CD8">
        <w:rPr>
          <w:sz w:val="22"/>
          <w:szCs w:val="22"/>
        </w:rPr>
        <w:t>иректор</w:t>
      </w:r>
      <w:r w:rsidR="00CC7CEA" w:rsidRPr="00B44CD8">
        <w:rPr>
          <w:sz w:val="22"/>
          <w:szCs w:val="22"/>
        </w:rPr>
        <w:t>а</w:t>
      </w:r>
      <w:r w:rsidR="00853694" w:rsidRPr="00B44CD8">
        <w:rPr>
          <w:sz w:val="22"/>
          <w:szCs w:val="22"/>
        </w:rPr>
        <w:t xml:space="preserve"> Шныриков</w:t>
      </w:r>
      <w:r w:rsidR="00CC7CEA" w:rsidRPr="00B44CD8">
        <w:rPr>
          <w:sz w:val="22"/>
          <w:szCs w:val="22"/>
        </w:rPr>
        <w:t>ой</w:t>
      </w:r>
      <w:r w:rsidR="00853694" w:rsidRPr="00B44CD8">
        <w:rPr>
          <w:sz w:val="22"/>
          <w:szCs w:val="22"/>
        </w:rPr>
        <w:t xml:space="preserve"> Людмил</w:t>
      </w:r>
      <w:r w:rsidR="00CC7CEA" w:rsidRPr="00B44CD8">
        <w:rPr>
          <w:sz w:val="22"/>
          <w:szCs w:val="22"/>
        </w:rPr>
        <w:t>ы</w:t>
      </w:r>
      <w:r w:rsidR="00853694" w:rsidRPr="00B44CD8">
        <w:rPr>
          <w:sz w:val="22"/>
          <w:szCs w:val="22"/>
        </w:rPr>
        <w:t xml:space="preserve"> Авенировн</w:t>
      </w:r>
      <w:r w:rsidR="00CC7CEA" w:rsidRPr="00B44CD8">
        <w:rPr>
          <w:sz w:val="22"/>
          <w:szCs w:val="22"/>
        </w:rPr>
        <w:t>ы</w:t>
      </w:r>
      <w:r w:rsidR="001266BC" w:rsidRPr="00B44CD8">
        <w:rPr>
          <w:sz w:val="22"/>
          <w:szCs w:val="22"/>
        </w:rPr>
        <w:t xml:space="preserve">, действующего на основании </w:t>
      </w:r>
      <w:r w:rsidR="00853694" w:rsidRPr="00B44CD8">
        <w:rPr>
          <w:sz w:val="22"/>
          <w:szCs w:val="22"/>
        </w:rPr>
        <w:t>Устава</w:t>
      </w:r>
      <w:r w:rsidR="001266BC" w:rsidRPr="00B44CD8">
        <w:rPr>
          <w:sz w:val="22"/>
          <w:szCs w:val="22"/>
        </w:rPr>
        <w:t>, с одной стороны и </w:t>
      </w:r>
      <w:r w:rsidR="00B03E94">
        <w:rPr>
          <w:sz w:val="22"/>
          <w:szCs w:val="22"/>
        </w:rPr>
        <w:t>__________</w:t>
      </w:r>
      <w:r w:rsidR="001266BC" w:rsidRPr="00B44CD8">
        <w:rPr>
          <w:sz w:val="22"/>
          <w:szCs w:val="22"/>
        </w:rPr>
        <w:t xml:space="preserve"> именуемое в дальнейшем «Поставщик»</w:t>
      </w:r>
      <w:r w:rsidR="00E45850">
        <w:rPr>
          <w:sz w:val="22"/>
          <w:szCs w:val="22"/>
        </w:rPr>
        <w:t>,</w:t>
      </w:r>
      <w:r w:rsidR="001266BC" w:rsidRPr="00B44CD8">
        <w:rPr>
          <w:sz w:val="22"/>
          <w:szCs w:val="22"/>
        </w:rPr>
        <w:t xml:space="preserve"> в лице </w:t>
      </w:r>
      <w:r w:rsidR="009010F2" w:rsidRPr="00B44CD8">
        <w:rPr>
          <w:sz w:val="22"/>
          <w:szCs w:val="22"/>
        </w:rPr>
        <w:t>____________________________</w:t>
      </w:r>
      <w:r w:rsidR="001266BC" w:rsidRPr="00B44CD8">
        <w:rPr>
          <w:sz w:val="22"/>
          <w:szCs w:val="22"/>
        </w:rPr>
        <w:t xml:space="preserve">, действующего на основании </w:t>
      </w:r>
      <w:r w:rsidR="00853694" w:rsidRPr="00B44CD8">
        <w:rPr>
          <w:sz w:val="22"/>
          <w:szCs w:val="22"/>
        </w:rPr>
        <w:t>Устав</w:t>
      </w:r>
      <w:r w:rsidR="00E51108" w:rsidRPr="00B44CD8">
        <w:rPr>
          <w:sz w:val="22"/>
          <w:szCs w:val="22"/>
        </w:rPr>
        <w:t>а</w:t>
      </w:r>
      <w:r w:rsidR="001266BC" w:rsidRPr="00B44CD8">
        <w:rPr>
          <w:sz w:val="22"/>
          <w:szCs w:val="22"/>
        </w:rPr>
        <w:t xml:space="preserve">,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w:t>
      </w:r>
      <w:r w:rsidR="00FA419E">
        <w:rPr>
          <w:sz w:val="22"/>
          <w:szCs w:val="22"/>
        </w:rPr>
        <w:t xml:space="preserve">настоящий </w:t>
      </w:r>
      <w:r w:rsidR="001266BC" w:rsidRPr="00B44CD8">
        <w:rPr>
          <w:sz w:val="22"/>
          <w:szCs w:val="22"/>
        </w:rPr>
        <w:t>Контракт о нижеследующем:</w:t>
      </w:r>
    </w:p>
    <w:p w14:paraId="283AB564" w14:textId="77777777" w:rsidR="00BE12A3" w:rsidRPr="00B44CD8" w:rsidRDefault="00BE12A3" w:rsidP="00BE12A3">
      <w:pPr>
        <w:jc w:val="both"/>
        <w:rPr>
          <w:sz w:val="22"/>
          <w:szCs w:val="22"/>
        </w:rPr>
      </w:pPr>
    </w:p>
    <w:p w14:paraId="6F4D8914" w14:textId="77777777" w:rsidR="00BE12A3" w:rsidRPr="00B44CD8" w:rsidRDefault="00BE12A3" w:rsidP="00BE12A3">
      <w:pPr>
        <w:jc w:val="center"/>
        <w:rPr>
          <w:b/>
          <w:sz w:val="22"/>
          <w:szCs w:val="22"/>
        </w:rPr>
      </w:pPr>
      <w:r w:rsidRPr="00B44CD8">
        <w:rPr>
          <w:b/>
          <w:sz w:val="22"/>
          <w:szCs w:val="22"/>
        </w:rPr>
        <w:t>1. Предмет контракта</w:t>
      </w:r>
    </w:p>
    <w:p w14:paraId="0CBCB00E" w14:textId="3BEB6C85" w:rsidR="00745A19" w:rsidRPr="00D77A23" w:rsidRDefault="00BE12A3" w:rsidP="00656A1B">
      <w:pPr>
        <w:ind w:firstLine="708"/>
        <w:jc w:val="both"/>
        <w:rPr>
          <w:sz w:val="22"/>
          <w:szCs w:val="22"/>
        </w:rPr>
      </w:pPr>
      <w:r w:rsidRPr="00B44CD8">
        <w:rPr>
          <w:sz w:val="22"/>
          <w:szCs w:val="22"/>
        </w:rPr>
        <w:t xml:space="preserve">1.1. </w:t>
      </w:r>
      <w:r w:rsidR="002E1AD4" w:rsidRPr="00B44CD8">
        <w:rPr>
          <w:sz w:val="22"/>
          <w:szCs w:val="22"/>
        </w:rPr>
        <w:t xml:space="preserve">Предметом настоящего Контракта является </w:t>
      </w:r>
      <w:r w:rsidR="00DF7E51" w:rsidRPr="00DF7E51">
        <w:rPr>
          <w:b/>
          <w:sz w:val="22"/>
          <w:szCs w:val="22"/>
        </w:rPr>
        <w:t>Поставка расходных материалов для ОДОД в 2024 году</w:t>
      </w:r>
      <w:r w:rsidR="00894AA5" w:rsidRPr="00894AA5">
        <w:rPr>
          <w:b/>
          <w:sz w:val="22"/>
          <w:szCs w:val="22"/>
        </w:rPr>
        <w:t xml:space="preserve"> </w:t>
      </w:r>
      <w:r w:rsidR="00745A19" w:rsidRPr="00B44CD8">
        <w:rPr>
          <w:sz w:val="22"/>
          <w:szCs w:val="22"/>
        </w:rPr>
        <w:t>(далее – товар), в соответствии с Описанием объекта закупки (Приложение № 1 к контракту), Спецификацией (Приложение № 2 к контракту). По настоящему контракту Поставщик обязуется поставить Заказчику товар, а Заказчик обязуется обеспечить оплату поставленного товара в соответствии с Расчетом цены контракта (Приложение № 3 к контракту). Указанные Приложения являются неотъемлемыми частями Контракта.</w:t>
      </w:r>
    </w:p>
    <w:p w14:paraId="2F13319F" w14:textId="4E440A32" w:rsidR="00656A1B" w:rsidRPr="00744884" w:rsidRDefault="00656A1B" w:rsidP="00656A1B">
      <w:pPr>
        <w:ind w:firstLine="708"/>
        <w:jc w:val="both"/>
        <w:rPr>
          <w:b/>
          <w:bCs/>
          <w:sz w:val="22"/>
          <w:szCs w:val="22"/>
        </w:rPr>
      </w:pPr>
      <w:r w:rsidRPr="00B44CD8">
        <w:rPr>
          <w:sz w:val="22"/>
          <w:szCs w:val="22"/>
        </w:rPr>
        <w:t>1.2.</w:t>
      </w:r>
      <w:r w:rsidRPr="00B44CD8">
        <w:rPr>
          <w:sz w:val="22"/>
          <w:szCs w:val="22"/>
        </w:rPr>
        <w:tab/>
        <w:t xml:space="preserve">Сроки отгрузки (передачи) товара: </w:t>
      </w:r>
      <w:r w:rsidR="00EC14BE">
        <w:rPr>
          <w:b/>
          <w:bCs/>
          <w:sz w:val="22"/>
          <w:szCs w:val="22"/>
        </w:rPr>
        <w:t xml:space="preserve">в течение 10 рабочих дней со дня подписания </w:t>
      </w:r>
      <w:r w:rsidR="00E45850">
        <w:rPr>
          <w:b/>
          <w:bCs/>
          <w:sz w:val="22"/>
          <w:szCs w:val="22"/>
        </w:rPr>
        <w:t>К</w:t>
      </w:r>
      <w:r w:rsidR="00EC14BE">
        <w:rPr>
          <w:b/>
          <w:bCs/>
          <w:sz w:val="22"/>
          <w:szCs w:val="22"/>
        </w:rPr>
        <w:t>онтракта</w:t>
      </w:r>
      <w:r w:rsidRPr="00744884">
        <w:rPr>
          <w:b/>
          <w:bCs/>
          <w:sz w:val="22"/>
          <w:szCs w:val="22"/>
        </w:rPr>
        <w:t>.</w:t>
      </w:r>
    </w:p>
    <w:p w14:paraId="0E636CAB" w14:textId="09A419A3" w:rsidR="00656A1B" w:rsidRPr="00B44CD8" w:rsidRDefault="00656A1B" w:rsidP="00656A1B">
      <w:pPr>
        <w:ind w:firstLine="708"/>
        <w:jc w:val="both"/>
        <w:rPr>
          <w:sz w:val="22"/>
          <w:szCs w:val="22"/>
        </w:rPr>
      </w:pPr>
      <w:r w:rsidRPr="00B44CD8">
        <w:rPr>
          <w:sz w:val="22"/>
          <w:szCs w:val="22"/>
        </w:rPr>
        <w:t>1.3.</w:t>
      </w:r>
      <w:r w:rsidRPr="00B44CD8">
        <w:rPr>
          <w:sz w:val="22"/>
          <w:szCs w:val="22"/>
        </w:rPr>
        <w:tab/>
        <w:t xml:space="preserve">Конкретная дата </w:t>
      </w:r>
      <w:r w:rsidR="00F01C22">
        <w:rPr>
          <w:sz w:val="22"/>
          <w:szCs w:val="22"/>
        </w:rPr>
        <w:t xml:space="preserve">и время </w:t>
      </w:r>
      <w:r w:rsidRPr="00B44CD8">
        <w:rPr>
          <w:sz w:val="22"/>
          <w:szCs w:val="22"/>
        </w:rPr>
        <w:t>отгрузки (передачи) согласовывается сторонами не менее, чем за один рабочий день до даты фактической отгрузки (передачи) товара.</w:t>
      </w:r>
    </w:p>
    <w:p w14:paraId="174C8FAD" w14:textId="77777777" w:rsidR="00656A1B" w:rsidRPr="00B44CD8" w:rsidRDefault="00656A1B" w:rsidP="00656A1B">
      <w:pPr>
        <w:ind w:firstLine="708"/>
        <w:jc w:val="both"/>
        <w:rPr>
          <w:sz w:val="22"/>
          <w:szCs w:val="22"/>
        </w:rPr>
      </w:pPr>
      <w:r w:rsidRPr="00B44CD8">
        <w:rPr>
          <w:sz w:val="22"/>
          <w:szCs w:val="22"/>
        </w:rPr>
        <w:t>1.4.</w:t>
      </w:r>
      <w:r w:rsidRPr="00B44CD8">
        <w:rPr>
          <w:sz w:val="22"/>
          <w:szCs w:val="22"/>
        </w:rPr>
        <w:tab/>
        <w:t>Место отгрузки (передачи) товара: Санкт-Петербург, ул. Взлетная, д.5, кор.1, литер А</w:t>
      </w:r>
    </w:p>
    <w:p w14:paraId="5F5710C0" w14:textId="77777777" w:rsidR="00B44CD8" w:rsidRDefault="00656A1B" w:rsidP="00B44CD8">
      <w:pPr>
        <w:ind w:firstLine="709"/>
        <w:jc w:val="both"/>
        <w:rPr>
          <w:sz w:val="22"/>
          <w:szCs w:val="22"/>
        </w:rPr>
      </w:pPr>
      <w:r w:rsidRPr="00B44CD8">
        <w:rPr>
          <w:sz w:val="22"/>
          <w:szCs w:val="22"/>
        </w:rPr>
        <w:t>Доставка Товара до указанного адреса и разгрузка Товара на этаже и в помещении, указанных Заказчиком, осуществляется силами и за счет Поставщика.</w:t>
      </w:r>
      <w:r w:rsidR="00B44CD8" w:rsidRPr="00B44CD8">
        <w:rPr>
          <w:sz w:val="22"/>
          <w:szCs w:val="22"/>
        </w:rPr>
        <w:t xml:space="preserve"> </w:t>
      </w:r>
    </w:p>
    <w:p w14:paraId="67EC9B5B" w14:textId="212D9E7C" w:rsidR="00B44CD8" w:rsidRPr="00B44CD8" w:rsidRDefault="00B44CD8" w:rsidP="00B44CD8">
      <w:pPr>
        <w:ind w:firstLine="709"/>
        <w:jc w:val="both"/>
        <w:rPr>
          <w:sz w:val="22"/>
          <w:szCs w:val="22"/>
        </w:rPr>
      </w:pPr>
      <w:r w:rsidRPr="00B44CD8">
        <w:rPr>
          <w:sz w:val="22"/>
          <w:szCs w:val="22"/>
        </w:rPr>
        <w:t xml:space="preserve">Поставщик </w:t>
      </w:r>
      <w:r w:rsidRPr="000C3597">
        <w:rPr>
          <w:b/>
          <w:bCs/>
          <w:sz w:val="22"/>
          <w:szCs w:val="22"/>
        </w:rPr>
        <w:t>производит поставку товара</w:t>
      </w:r>
      <w:r w:rsidRPr="00B44CD8">
        <w:rPr>
          <w:sz w:val="22"/>
          <w:szCs w:val="22"/>
        </w:rPr>
        <w:t>, в рабочие дни и рабочее время Заказчика пн-пт, с 10.00- 16.00 час.</w:t>
      </w:r>
    </w:p>
    <w:p w14:paraId="683018D6" w14:textId="7B10E140" w:rsidR="004A3C71" w:rsidRPr="00B44CD8" w:rsidRDefault="004A3C71" w:rsidP="00656A1B">
      <w:pPr>
        <w:ind w:firstLine="708"/>
        <w:jc w:val="both"/>
        <w:rPr>
          <w:sz w:val="22"/>
          <w:szCs w:val="22"/>
        </w:rPr>
      </w:pPr>
    </w:p>
    <w:p w14:paraId="26BA3958" w14:textId="77777777" w:rsidR="00BE12A3" w:rsidRPr="00B44CD8" w:rsidRDefault="00BE12A3" w:rsidP="00BE12A3">
      <w:pPr>
        <w:jc w:val="both"/>
        <w:rPr>
          <w:sz w:val="22"/>
          <w:szCs w:val="22"/>
        </w:rPr>
      </w:pPr>
    </w:p>
    <w:p w14:paraId="5136A10F" w14:textId="77777777" w:rsidR="00BE12A3" w:rsidRPr="00B44CD8" w:rsidRDefault="00BE12A3" w:rsidP="00BE12A3">
      <w:pPr>
        <w:jc w:val="center"/>
        <w:rPr>
          <w:b/>
          <w:sz w:val="22"/>
          <w:szCs w:val="22"/>
        </w:rPr>
      </w:pPr>
      <w:r w:rsidRPr="00B44CD8">
        <w:rPr>
          <w:b/>
          <w:sz w:val="22"/>
          <w:szCs w:val="22"/>
        </w:rPr>
        <w:t>2. Цена Контракта и порядок расчетов</w:t>
      </w:r>
    </w:p>
    <w:p w14:paraId="3081F88B" w14:textId="77777777" w:rsidR="00A76C41" w:rsidRPr="00B44CD8" w:rsidRDefault="00A76C41" w:rsidP="00A76C41">
      <w:pPr>
        <w:ind w:firstLine="851"/>
        <w:jc w:val="both"/>
        <w:rPr>
          <w:sz w:val="22"/>
          <w:szCs w:val="22"/>
        </w:rPr>
      </w:pPr>
      <w:r w:rsidRPr="00B44CD8">
        <w:rPr>
          <w:sz w:val="22"/>
          <w:szCs w:val="22"/>
        </w:rPr>
        <w:t>2.1. Цена настоящего Контракта составляет ______________ руб. (_______ рублей ____ копеек), в том числе НДС _______ руб. (либо без НДС с указанием основания).</w:t>
      </w:r>
    </w:p>
    <w:p w14:paraId="0528B4A8" w14:textId="77777777" w:rsidR="00A76C41" w:rsidRPr="00B44CD8" w:rsidRDefault="00A76C41" w:rsidP="00A76C41">
      <w:pPr>
        <w:ind w:firstLine="851"/>
        <w:jc w:val="both"/>
        <w:rPr>
          <w:sz w:val="22"/>
          <w:szCs w:val="22"/>
        </w:rPr>
      </w:pPr>
      <w:r w:rsidRPr="00B44CD8">
        <w:rPr>
          <w:sz w:val="22"/>
          <w:szCs w:val="22"/>
        </w:rPr>
        <w:t>2.2. Цена контракта является твердой и определяется на весь срок исполнения контракта.</w:t>
      </w:r>
    </w:p>
    <w:p w14:paraId="05A74170" w14:textId="77777777" w:rsidR="00A76C41" w:rsidRPr="00B44CD8" w:rsidRDefault="00A76C41" w:rsidP="00A76C41">
      <w:pPr>
        <w:ind w:firstLine="851"/>
        <w:jc w:val="both"/>
        <w:rPr>
          <w:sz w:val="22"/>
          <w:szCs w:val="22"/>
        </w:rPr>
      </w:pPr>
      <w:r w:rsidRPr="00B44CD8">
        <w:rPr>
          <w:sz w:val="22"/>
          <w:szCs w:val="22"/>
        </w:rPr>
        <w:t xml:space="preserve">При заключении и исполнении контракта изменение его существенных условий не допускается, за исключением случаев, предусмотренных статьями 34 и 95 Закона. </w:t>
      </w:r>
    </w:p>
    <w:p w14:paraId="7C862633" w14:textId="6E25B63D" w:rsidR="00A76C41" w:rsidRPr="00B44CD8" w:rsidRDefault="00A76C41" w:rsidP="00A76C41">
      <w:pPr>
        <w:ind w:firstLine="851"/>
        <w:jc w:val="both"/>
        <w:rPr>
          <w:sz w:val="22"/>
          <w:szCs w:val="22"/>
        </w:rPr>
      </w:pPr>
      <w:r w:rsidRPr="00B44CD8">
        <w:rPr>
          <w:sz w:val="22"/>
          <w:szCs w:val="22"/>
        </w:rPr>
        <w:t xml:space="preserve">2.3. Цена Контракта, указанная в пункте 2.1, включает стоимость товара, все расходы поставщика, связанные с исполнением настоящего Контракта, в том числе расходы на доставку, разгрузку-погрузку, страхование, уплату таможенных платежей (пошлин), налогов, сборов и других обязательных платежей. </w:t>
      </w:r>
    </w:p>
    <w:p w14:paraId="41745B6D" w14:textId="77777777" w:rsidR="00A76C41" w:rsidRPr="00B44CD8" w:rsidRDefault="00A76C41" w:rsidP="00A76C41">
      <w:pPr>
        <w:ind w:firstLine="851"/>
        <w:jc w:val="both"/>
        <w:rPr>
          <w:sz w:val="22"/>
          <w:szCs w:val="22"/>
        </w:rPr>
      </w:pPr>
      <w:r w:rsidRPr="00B44CD8">
        <w:rPr>
          <w:sz w:val="22"/>
          <w:szCs w:val="22"/>
        </w:rPr>
        <w:t>Заказчик уменьшает сумму, подлежащую уплате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7E449D4" w14:textId="77777777" w:rsidR="00A76C41" w:rsidRPr="00B44CD8" w:rsidRDefault="00A76C41" w:rsidP="00A76C41">
      <w:pPr>
        <w:ind w:firstLine="851"/>
        <w:jc w:val="both"/>
        <w:rPr>
          <w:sz w:val="22"/>
          <w:szCs w:val="22"/>
        </w:rPr>
      </w:pPr>
      <w:r w:rsidRPr="00B44CD8">
        <w:rPr>
          <w:sz w:val="22"/>
          <w:szCs w:val="22"/>
        </w:rPr>
        <w:t>2.4. Расчет с поставщиком за поставленный товар осуществляется Заказчиком в рублях Российской Федерации.</w:t>
      </w:r>
    </w:p>
    <w:p w14:paraId="69812231" w14:textId="77777777" w:rsidR="00A76C41" w:rsidRPr="00B44CD8" w:rsidRDefault="00A76C41" w:rsidP="00A76C41">
      <w:pPr>
        <w:ind w:firstLine="851"/>
        <w:jc w:val="both"/>
        <w:rPr>
          <w:sz w:val="22"/>
          <w:szCs w:val="22"/>
        </w:rPr>
      </w:pPr>
      <w:r w:rsidRPr="00B44CD8">
        <w:rPr>
          <w:sz w:val="22"/>
          <w:szCs w:val="22"/>
        </w:rPr>
        <w:t>Источник финансирования закупки:</w:t>
      </w:r>
    </w:p>
    <w:p w14:paraId="1A0992B0" w14:textId="1EFEA844" w:rsidR="00A76C41" w:rsidRPr="00B44CD8" w:rsidRDefault="00A76C41" w:rsidP="00A76C41">
      <w:pPr>
        <w:ind w:firstLine="851"/>
        <w:jc w:val="both"/>
        <w:rPr>
          <w:sz w:val="22"/>
          <w:szCs w:val="22"/>
        </w:rPr>
      </w:pPr>
      <w:r w:rsidRPr="00B44CD8">
        <w:rPr>
          <w:sz w:val="22"/>
          <w:szCs w:val="22"/>
        </w:rPr>
        <w:t>Внебюджетные средства. Средства бюджетных учреждений. Код целевой статьи 02</w:t>
      </w:r>
      <w:r w:rsidR="00E70F5E">
        <w:rPr>
          <w:sz w:val="22"/>
          <w:szCs w:val="22"/>
        </w:rPr>
        <w:t>5</w:t>
      </w:r>
      <w:r w:rsidRPr="00B44CD8">
        <w:rPr>
          <w:sz w:val="22"/>
          <w:szCs w:val="22"/>
        </w:rPr>
        <w:t>0020030, код вида расходов 244.</w:t>
      </w:r>
    </w:p>
    <w:p w14:paraId="7C4D1817" w14:textId="77777777" w:rsidR="00A76C41" w:rsidRPr="00B44CD8" w:rsidRDefault="00A76C41" w:rsidP="00A76C41">
      <w:pPr>
        <w:ind w:firstLine="851"/>
        <w:jc w:val="both"/>
        <w:rPr>
          <w:sz w:val="22"/>
          <w:szCs w:val="22"/>
        </w:rPr>
      </w:pPr>
      <w:r w:rsidRPr="00B44CD8">
        <w:rPr>
          <w:sz w:val="22"/>
          <w:szCs w:val="22"/>
        </w:rPr>
        <w:t>2.5. 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в трехдневный срок с момента изменения расчетного счета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p>
    <w:p w14:paraId="34A2265D" w14:textId="77777777" w:rsidR="00A76C41" w:rsidRPr="00B44CD8" w:rsidRDefault="00A76C41" w:rsidP="00A76C41">
      <w:pPr>
        <w:ind w:firstLine="851"/>
        <w:jc w:val="both"/>
        <w:rPr>
          <w:sz w:val="22"/>
          <w:szCs w:val="22"/>
        </w:rPr>
      </w:pPr>
      <w:r w:rsidRPr="00B44CD8">
        <w:rPr>
          <w:sz w:val="22"/>
          <w:szCs w:val="22"/>
        </w:rPr>
        <w:lastRenderedPageBreak/>
        <w:t>2.6. Заказчик производит оплату только за фактически поставленный товар на основании надлежаще оформленных, счета, счета-фактуры (при наличии), акта приема-передачи товара подписанных Сторонами, товарной накладной либо УПД.</w:t>
      </w:r>
    </w:p>
    <w:p w14:paraId="4BA688F0" w14:textId="6C721065" w:rsidR="00A76C41" w:rsidRPr="00B44CD8" w:rsidRDefault="00A76C41" w:rsidP="00A76C41">
      <w:pPr>
        <w:ind w:firstLine="851"/>
        <w:jc w:val="both"/>
        <w:rPr>
          <w:sz w:val="22"/>
          <w:szCs w:val="22"/>
        </w:rPr>
      </w:pPr>
      <w:r w:rsidRPr="00B44CD8">
        <w:rPr>
          <w:sz w:val="22"/>
          <w:szCs w:val="22"/>
        </w:rPr>
        <w:t>Документы о приемке могут быть представлены Поставщиком, как на бумажном носителе, так и в форме электронных документов, направленных с помощью электронного документооборота посредством СБИС.</w:t>
      </w:r>
    </w:p>
    <w:p w14:paraId="4EE04025" w14:textId="77777777" w:rsidR="00A76C41" w:rsidRPr="00B44CD8" w:rsidRDefault="00A76C41" w:rsidP="00A76C41">
      <w:pPr>
        <w:ind w:firstLine="851"/>
        <w:jc w:val="both"/>
        <w:rPr>
          <w:sz w:val="22"/>
          <w:szCs w:val="22"/>
        </w:rPr>
      </w:pPr>
      <w:r w:rsidRPr="00B44CD8">
        <w:rPr>
          <w:sz w:val="22"/>
          <w:szCs w:val="22"/>
        </w:rPr>
        <w:t>Оплата производится в течение 7 (семи) рабочих дней с даты подписания Заказчиком акта приема-передачи товара.</w:t>
      </w:r>
    </w:p>
    <w:p w14:paraId="0F808AEB" w14:textId="0C09A6EF" w:rsidR="00BE12A3" w:rsidRPr="00B44CD8" w:rsidRDefault="00A76C41" w:rsidP="00A76C41">
      <w:pPr>
        <w:ind w:firstLine="851"/>
        <w:jc w:val="both"/>
        <w:rPr>
          <w:sz w:val="22"/>
          <w:szCs w:val="22"/>
        </w:rPr>
      </w:pPr>
      <w:r w:rsidRPr="00B44CD8">
        <w:rPr>
          <w:sz w:val="22"/>
          <w:szCs w:val="22"/>
        </w:rPr>
        <w:t>Авансирование не предусмотрено.</w:t>
      </w:r>
    </w:p>
    <w:p w14:paraId="64B0B577" w14:textId="77777777" w:rsidR="00C42438" w:rsidRPr="00C42438" w:rsidRDefault="00C42438" w:rsidP="00C42438">
      <w:pPr>
        <w:jc w:val="center"/>
        <w:rPr>
          <w:rFonts w:eastAsia="Courier New"/>
          <w:b/>
          <w:sz w:val="22"/>
          <w:szCs w:val="22"/>
          <w:shd w:val="clear" w:color="auto" w:fill="FFFFFF"/>
          <w:lang w:bidi="ru-RU"/>
        </w:rPr>
      </w:pPr>
      <w:r w:rsidRPr="00C42438">
        <w:rPr>
          <w:rFonts w:eastAsia="Courier New"/>
          <w:b/>
          <w:sz w:val="22"/>
          <w:szCs w:val="22"/>
          <w:shd w:val="clear" w:color="auto" w:fill="FFFFFF"/>
          <w:lang w:bidi="ru-RU"/>
        </w:rPr>
        <w:t>3. Права и обязанности сторон</w:t>
      </w:r>
    </w:p>
    <w:p w14:paraId="6A2E7769" w14:textId="77777777" w:rsidR="00C42438" w:rsidRPr="00C42438" w:rsidRDefault="00C42438" w:rsidP="00C42438">
      <w:pPr>
        <w:jc w:val="both"/>
        <w:rPr>
          <w:rFonts w:eastAsia="Calibri"/>
          <w:color w:val="00B050"/>
          <w:sz w:val="22"/>
          <w:szCs w:val="22"/>
          <w:lang w:eastAsia="en-US"/>
        </w:rPr>
      </w:pPr>
    </w:p>
    <w:p w14:paraId="13A7E78A" w14:textId="77777777" w:rsidR="00C42438" w:rsidRPr="00C42438" w:rsidRDefault="00C42438" w:rsidP="00C42438">
      <w:pPr>
        <w:ind w:firstLine="708"/>
        <w:jc w:val="both"/>
        <w:rPr>
          <w:rFonts w:eastAsia="Courier New"/>
          <w:b/>
          <w:sz w:val="22"/>
          <w:szCs w:val="22"/>
          <w:shd w:val="clear" w:color="auto" w:fill="FFFFFF"/>
          <w:lang w:bidi="ru-RU"/>
        </w:rPr>
      </w:pPr>
      <w:r w:rsidRPr="00C42438">
        <w:rPr>
          <w:rFonts w:eastAsia="Courier New"/>
          <w:b/>
          <w:sz w:val="22"/>
          <w:szCs w:val="22"/>
          <w:shd w:val="clear" w:color="auto" w:fill="FFFFFF"/>
          <w:lang w:bidi="ru-RU"/>
        </w:rPr>
        <w:t>3.1. Заказчик вправе:</w:t>
      </w:r>
    </w:p>
    <w:p w14:paraId="2B6A5E4B" w14:textId="77777777" w:rsidR="00C42438" w:rsidRPr="00C42438" w:rsidRDefault="00C42438" w:rsidP="00C42438">
      <w:pPr>
        <w:ind w:firstLine="708"/>
        <w:jc w:val="both"/>
        <w:rPr>
          <w:rFonts w:eastAsia="Courier New"/>
          <w:sz w:val="22"/>
          <w:szCs w:val="22"/>
          <w:shd w:val="clear" w:color="auto" w:fill="FFFFFF"/>
          <w:lang w:bidi="ru-RU"/>
        </w:rPr>
      </w:pPr>
      <w:r w:rsidRPr="00C42438">
        <w:rPr>
          <w:rFonts w:eastAsia="Courier New"/>
          <w:sz w:val="22"/>
          <w:szCs w:val="22"/>
          <w:shd w:val="clear" w:color="auto" w:fill="FFFFFF"/>
          <w:lang w:bidi="ru-RU"/>
        </w:rPr>
        <w:t>- требовать от поставщика надлежащего исполнения обязательств в соответствии с контрактом;</w:t>
      </w:r>
    </w:p>
    <w:p w14:paraId="2AB02FD3" w14:textId="77777777" w:rsidR="00C42438" w:rsidRPr="00C42438" w:rsidRDefault="00C42438" w:rsidP="00C42438">
      <w:pPr>
        <w:ind w:firstLine="708"/>
        <w:jc w:val="both"/>
        <w:rPr>
          <w:rFonts w:eastAsia="Courier New"/>
          <w:sz w:val="22"/>
          <w:szCs w:val="22"/>
          <w:shd w:val="clear" w:color="auto" w:fill="FFFFFF"/>
          <w:lang w:bidi="ru-RU"/>
        </w:rPr>
      </w:pPr>
      <w:r w:rsidRPr="00C42438">
        <w:rPr>
          <w:rFonts w:eastAsia="Courier New"/>
          <w:sz w:val="22"/>
          <w:szCs w:val="22"/>
          <w:shd w:val="clear" w:color="auto" w:fill="FFFFFF"/>
          <w:lang w:bidi="ru-RU"/>
        </w:rPr>
        <w:t>- требовать от поставщика своевременного устранения недостатков, выявленных как в ходе приемки, так и в течение гарантийного периода;</w:t>
      </w:r>
    </w:p>
    <w:p w14:paraId="44277D8E" w14:textId="77777777" w:rsidR="00C42438" w:rsidRPr="00C42438" w:rsidRDefault="00C42438" w:rsidP="00C42438">
      <w:pPr>
        <w:ind w:firstLine="708"/>
        <w:jc w:val="both"/>
        <w:rPr>
          <w:rFonts w:eastAsia="Courier New"/>
          <w:sz w:val="22"/>
          <w:szCs w:val="22"/>
          <w:shd w:val="clear" w:color="auto" w:fill="FFFFFF"/>
          <w:lang w:bidi="ru-RU"/>
        </w:rPr>
      </w:pPr>
      <w:r w:rsidRPr="00C42438">
        <w:rPr>
          <w:rFonts w:eastAsia="Courier New"/>
          <w:sz w:val="22"/>
          <w:szCs w:val="22"/>
          <w:shd w:val="clear" w:color="auto" w:fill="FFFFFF"/>
          <w:lang w:bidi="ru-RU"/>
        </w:rPr>
        <w:t>- проверять ход и качество выполнения поставщиком условий контракта без вмешательства в оперативно-хозяйственную деятельность поставщика, запрашивать информацию о ходе и состоянии исполнения обязательств по контракту;</w:t>
      </w:r>
    </w:p>
    <w:p w14:paraId="3A088A80" w14:textId="77777777" w:rsidR="00C42438" w:rsidRPr="00C42438" w:rsidRDefault="00C42438" w:rsidP="00C42438">
      <w:pPr>
        <w:ind w:firstLine="708"/>
        <w:jc w:val="both"/>
        <w:rPr>
          <w:rFonts w:eastAsia="Courier New"/>
          <w:sz w:val="22"/>
          <w:szCs w:val="22"/>
          <w:shd w:val="clear" w:color="auto" w:fill="FFFFFF"/>
          <w:lang w:bidi="ru-RU"/>
        </w:rPr>
      </w:pPr>
      <w:r w:rsidRPr="00C42438">
        <w:rPr>
          <w:rFonts w:eastAsia="Courier New"/>
          <w:sz w:val="22"/>
          <w:szCs w:val="22"/>
          <w:shd w:val="clear" w:color="auto" w:fill="FFFFFF"/>
          <w:lang w:bidi="ru-RU"/>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4B62923" w14:textId="77777777" w:rsidR="00C42438" w:rsidRPr="00C42438" w:rsidRDefault="00C42438" w:rsidP="00C42438">
      <w:pPr>
        <w:ind w:firstLine="708"/>
        <w:jc w:val="both"/>
        <w:rPr>
          <w:rFonts w:eastAsia="Courier New"/>
          <w:sz w:val="22"/>
          <w:szCs w:val="22"/>
          <w:shd w:val="clear" w:color="auto" w:fill="FFFFFF"/>
          <w:lang w:bidi="ru-RU"/>
        </w:rPr>
      </w:pPr>
      <w:r w:rsidRPr="00C42438">
        <w:rPr>
          <w:rFonts w:eastAsia="Courier New"/>
          <w:sz w:val="22"/>
          <w:szCs w:val="22"/>
          <w:shd w:val="clear" w:color="auto" w:fill="FFFFFF"/>
          <w:lang w:bidi="ru-RU"/>
        </w:rPr>
        <w:t>- требовать возмещения убытков в соответствии с разделом 6 контракта, причиненных по вине поставщика;</w:t>
      </w:r>
    </w:p>
    <w:p w14:paraId="0B551F5A" w14:textId="77777777" w:rsidR="00C42438" w:rsidRPr="00C42438" w:rsidRDefault="00C42438" w:rsidP="00C42438">
      <w:pPr>
        <w:ind w:firstLine="708"/>
        <w:jc w:val="both"/>
        <w:rPr>
          <w:rFonts w:eastAsia="Courier New"/>
          <w:sz w:val="22"/>
          <w:szCs w:val="22"/>
          <w:shd w:val="clear" w:color="auto" w:fill="FFFFFF"/>
          <w:lang w:bidi="ru-RU"/>
        </w:rPr>
      </w:pPr>
      <w:r w:rsidRPr="00C42438">
        <w:rPr>
          <w:rFonts w:eastAsia="Courier New"/>
          <w:sz w:val="22"/>
          <w:szCs w:val="22"/>
          <w:shd w:val="clear" w:color="auto" w:fill="FFFFFF"/>
          <w:lang w:bidi="ru-RU"/>
        </w:rPr>
        <w:t>- отказаться от приемки и оплаты товара, не соответствующего требованиям контракта;</w:t>
      </w:r>
    </w:p>
    <w:p w14:paraId="5BA06815" w14:textId="77777777" w:rsidR="00C42438" w:rsidRPr="00C42438" w:rsidRDefault="00C42438" w:rsidP="00C42438">
      <w:pPr>
        <w:ind w:firstLine="708"/>
        <w:jc w:val="both"/>
        <w:rPr>
          <w:rFonts w:eastAsia="Courier New"/>
          <w:sz w:val="22"/>
          <w:szCs w:val="22"/>
          <w:shd w:val="clear" w:color="auto" w:fill="FFFFFF"/>
          <w:lang w:bidi="ru-RU"/>
        </w:rPr>
      </w:pPr>
      <w:r w:rsidRPr="00C42438">
        <w:rPr>
          <w:rFonts w:eastAsia="Courier New"/>
          <w:sz w:val="22"/>
          <w:szCs w:val="22"/>
          <w:shd w:val="clear" w:color="auto" w:fill="FFFFFF"/>
          <w:lang w:bidi="ru-RU"/>
        </w:rPr>
        <w:t>- потребовать возврата уплаченных сумм, в случае оплаты товара, не соответствующего требованиям контракта, до устранения выявленных недостатков.</w:t>
      </w:r>
    </w:p>
    <w:p w14:paraId="33C5C3CC" w14:textId="77777777" w:rsidR="00C42438" w:rsidRPr="00C42438" w:rsidRDefault="00C42438" w:rsidP="00C42438">
      <w:pPr>
        <w:ind w:firstLine="708"/>
        <w:jc w:val="both"/>
        <w:rPr>
          <w:rFonts w:eastAsia="Courier New"/>
          <w:b/>
          <w:sz w:val="22"/>
          <w:szCs w:val="22"/>
          <w:shd w:val="clear" w:color="auto" w:fill="FFFFFF"/>
          <w:lang w:bidi="ru-RU"/>
        </w:rPr>
      </w:pPr>
      <w:r w:rsidRPr="00C42438">
        <w:rPr>
          <w:rFonts w:eastAsia="Courier New"/>
          <w:b/>
          <w:sz w:val="22"/>
          <w:szCs w:val="22"/>
          <w:shd w:val="clear" w:color="auto" w:fill="FFFFFF"/>
          <w:lang w:bidi="ru-RU"/>
        </w:rPr>
        <w:t>3.2. Заказчик обязан:</w:t>
      </w:r>
    </w:p>
    <w:p w14:paraId="44F53E9A" w14:textId="77777777" w:rsidR="00C42438" w:rsidRPr="00C42438" w:rsidRDefault="00C42438" w:rsidP="00C42438">
      <w:pPr>
        <w:ind w:firstLine="708"/>
        <w:jc w:val="both"/>
        <w:rPr>
          <w:rFonts w:eastAsia="Courier New"/>
          <w:sz w:val="22"/>
          <w:szCs w:val="22"/>
          <w:shd w:val="clear" w:color="auto" w:fill="FFFFFF"/>
          <w:lang w:bidi="ru-RU"/>
        </w:rPr>
      </w:pPr>
      <w:r w:rsidRPr="00C42438">
        <w:rPr>
          <w:rFonts w:eastAsia="Courier New"/>
          <w:sz w:val="22"/>
          <w:szCs w:val="22"/>
          <w:shd w:val="clear" w:color="auto" w:fill="FFFFFF"/>
          <w:lang w:bidi="ru-RU"/>
        </w:rPr>
        <w:t>- обеспечить своевременную приемку и оплату поставленного товара надлежащего качества в порядке и в сроки, предусмотренные контрактом;</w:t>
      </w:r>
    </w:p>
    <w:p w14:paraId="0F6F7D74" w14:textId="77777777" w:rsidR="00C42438" w:rsidRPr="00C42438" w:rsidRDefault="00C42438" w:rsidP="00C42438">
      <w:pPr>
        <w:ind w:firstLine="708"/>
        <w:jc w:val="both"/>
        <w:rPr>
          <w:rFonts w:eastAsia="Courier New"/>
          <w:sz w:val="22"/>
          <w:szCs w:val="22"/>
          <w:shd w:val="clear" w:color="auto" w:fill="FFFFFF"/>
          <w:lang w:bidi="ru-RU"/>
        </w:rPr>
      </w:pPr>
      <w:r w:rsidRPr="00C42438">
        <w:rPr>
          <w:rFonts w:eastAsia="Courier New"/>
          <w:sz w:val="22"/>
          <w:szCs w:val="22"/>
          <w:shd w:val="clear" w:color="auto" w:fill="FFFFFF"/>
          <w:lang w:bidi="ru-RU"/>
        </w:rPr>
        <w:t>- требовать уплаты неустоек (штрафов, пеней) в соответствии с разделом 6 контракта;</w:t>
      </w:r>
    </w:p>
    <w:p w14:paraId="432C8702" w14:textId="77777777" w:rsidR="00C42438" w:rsidRPr="00C42438" w:rsidRDefault="00C42438" w:rsidP="00C42438">
      <w:pPr>
        <w:ind w:firstLine="708"/>
        <w:jc w:val="both"/>
        <w:rPr>
          <w:rFonts w:eastAsia="Courier New"/>
          <w:sz w:val="22"/>
          <w:szCs w:val="22"/>
          <w:shd w:val="clear" w:color="auto" w:fill="FFFFFF"/>
          <w:lang w:bidi="ru-RU"/>
        </w:rPr>
      </w:pPr>
      <w:r w:rsidRPr="00C42438">
        <w:rPr>
          <w:rFonts w:eastAsia="Courier New"/>
          <w:sz w:val="22"/>
          <w:szCs w:val="22"/>
          <w:shd w:val="clear" w:color="auto" w:fill="FFFFFF"/>
          <w:lang w:bidi="ru-RU"/>
        </w:rPr>
        <w:t>- провести экспертизу поставленного товара для проверки его соответствия условиям контракта в соответствии с Федеральным законом от 5 апреля 2013 г. N 44-ФЗ.</w:t>
      </w:r>
    </w:p>
    <w:p w14:paraId="1E443697" w14:textId="77777777" w:rsidR="00C42438" w:rsidRPr="00C42438" w:rsidRDefault="00C42438" w:rsidP="00C42438">
      <w:pPr>
        <w:ind w:firstLine="708"/>
        <w:jc w:val="both"/>
        <w:rPr>
          <w:rFonts w:eastAsia="Courier New"/>
          <w:b/>
          <w:sz w:val="22"/>
          <w:szCs w:val="22"/>
          <w:shd w:val="clear" w:color="auto" w:fill="FFFFFF"/>
          <w:lang w:bidi="ru-RU"/>
        </w:rPr>
      </w:pPr>
      <w:r w:rsidRPr="00C42438">
        <w:rPr>
          <w:rFonts w:eastAsia="Courier New"/>
          <w:b/>
          <w:sz w:val="22"/>
          <w:szCs w:val="22"/>
          <w:shd w:val="clear" w:color="auto" w:fill="FFFFFF"/>
          <w:lang w:bidi="ru-RU"/>
        </w:rPr>
        <w:t>3.3. Поставщик вправе:</w:t>
      </w:r>
    </w:p>
    <w:p w14:paraId="39EEF0AF" w14:textId="77777777" w:rsidR="00C42438" w:rsidRPr="00C42438" w:rsidRDefault="00C42438" w:rsidP="00C42438">
      <w:pPr>
        <w:ind w:firstLine="708"/>
        <w:jc w:val="both"/>
        <w:rPr>
          <w:rFonts w:eastAsia="Courier New"/>
          <w:sz w:val="22"/>
          <w:szCs w:val="22"/>
          <w:shd w:val="clear" w:color="auto" w:fill="FFFFFF"/>
          <w:lang w:bidi="ru-RU"/>
        </w:rPr>
      </w:pPr>
      <w:r w:rsidRPr="00C42438">
        <w:rPr>
          <w:rFonts w:eastAsia="Courier New"/>
          <w:sz w:val="22"/>
          <w:szCs w:val="22"/>
          <w:shd w:val="clear" w:color="auto" w:fill="FFFFFF"/>
          <w:lang w:bidi="ru-RU"/>
        </w:rPr>
        <w:t>- требовать от заказчика произвести приемку товара в порядке и в сроки, предусмотренные контрактом;</w:t>
      </w:r>
    </w:p>
    <w:p w14:paraId="1E943B66" w14:textId="77777777" w:rsidR="00C42438" w:rsidRPr="00C42438" w:rsidRDefault="00C42438" w:rsidP="00C42438">
      <w:pPr>
        <w:ind w:firstLine="708"/>
        <w:jc w:val="both"/>
        <w:rPr>
          <w:rFonts w:eastAsia="Courier New"/>
          <w:sz w:val="22"/>
          <w:szCs w:val="22"/>
          <w:shd w:val="clear" w:color="auto" w:fill="FFFFFF"/>
          <w:lang w:bidi="ru-RU"/>
        </w:rPr>
      </w:pPr>
      <w:r w:rsidRPr="00C42438">
        <w:rPr>
          <w:rFonts w:eastAsia="Courier New"/>
          <w:sz w:val="22"/>
          <w:szCs w:val="22"/>
          <w:shd w:val="clear" w:color="auto" w:fill="FFFFFF"/>
          <w:lang w:bidi="ru-RU"/>
        </w:rPr>
        <w:t>- требовать своевременной оплаты на условиях, установленных контрактом, надлежащим образом поставленного и принятого заказчиком товара;</w:t>
      </w:r>
    </w:p>
    <w:p w14:paraId="37B77905" w14:textId="77777777" w:rsidR="00C42438" w:rsidRPr="00C42438" w:rsidRDefault="00C42438" w:rsidP="00C42438">
      <w:pPr>
        <w:ind w:firstLine="708"/>
        <w:jc w:val="both"/>
        <w:rPr>
          <w:rFonts w:eastAsia="Courier New"/>
          <w:sz w:val="22"/>
          <w:szCs w:val="22"/>
          <w:shd w:val="clear" w:color="auto" w:fill="FFFFFF"/>
          <w:lang w:bidi="ru-RU"/>
        </w:rPr>
      </w:pPr>
      <w:r w:rsidRPr="00C42438">
        <w:rPr>
          <w:rFonts w:eastAsia="Courier New"/>
          <w:sz w:val="22"/>
          <w:szCs w:val="22"/>
          <w:shd w:val="clear" w:color="auto" w:fill="FFFFFF"/>
          <w:lang w:bidi="ru-RU"/>
        </w:rPr>
        <w:t>- требовать возмещения убытков, уплаты неустоек (штрафов, пеней) в соответствии с разделом 6 контракта;</w:t>
      </w:r>
    </w:p>
    <w:p w14:paraId="14AA7ACD" w14:textId="77777777" w:rsidR="00C42438" w:rsidRPr="00C42438" w:rsidRDefault="00C42438" w:rsidP="00C42438">
      <w:pPr>
        <w:ind w:firstLine="708"/>
        <w:jc w:val="both"/>
        <w:rPr>
          <w:rFonts w:eastAsia="Courier New"/>
          <w:sz w:val="22"/>
          <w:szCs w:val="22"/>
          <w:shd w:val="clear" w:color="auto" w:fill="FFFFFF"/>
          <w:lang w:bidi="ru-RU"/>
        </w:rPr>
      </w:pPr>
      <w:r w:rsidRPr="00C42438">
        <w:rPr>
          <w:rFonts w:eastAsia="Courier New"/>
          <w:sz w:val="22"/>
          <w:szCs w:val="22"/>
          <w:shd w:val="clear" w:color="auto" w:fill="FFFFFF"/>
          <w:lang w:bidi="ru-RU"/>
        </w:rPr>
        <w:t>-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w:t>
      </w:r>
    </w:p>
    <w:p w14:paraId="6B35D6F9" w14:textId="77777777" w:rsidR="00C42438" w:rsidRPr="00C42438" w:rsidRDefault="00C42438" w:rsidP="00C42438">
      <w:pPr>
        <w:ind w:firstLine="708"/>
        <w:jc w:val="both"/>
        <w:rPr>
          <w:rFonts w:eastAsia="Courier New"/>
          <w:sz w:val="22"/>
          <w:szCs w:val="22"/>
          <w:shd w:val="clear" w:color="auto" w:fill="FFFFFF"/>
          <w:lang w:bidi="ru-RU"/>
        </w:rPr>
      </w:pPr>
      <w:r w:rsidRPr="00C42438">
        <w:rPr>
          <w:rFonts w:eastAsia="Courier New"/>
          <w:sz w:val="22"/>
          <w:szCs w:val="22"/>
          <w:shd w:val="clear" w:color="auto" w:fill="FFFFFF"/>
          <w:lang w:bidi="ru-RU"/>
        </w:rPr>
        <w:t>- привлекать к исполнению своих обязательств по контракту других лиц – соисполнителей.</w:t>
      </w:r>
    </w:p>
    <w:p w14:paraId="0B84F9C2" w14:textId="77777777" w:rsidR="00C42438" w:rsidRPr="00C42438" w:rsidRDefault="00C42438" w:rsidP="00C42438">
      <w:pPr>
        <w:ind w:firstLine="708"/>
        <w:jc w:val="both"/>
        <w:rPr>
          <w:rFonts w:eastAsia="Courier New"/>
          <w:b/>
          <w:sz w:val="22"/>
          <w:szCs w:val="22"/>
          <w:shd w:val="clear" w:color="auto" w:fill="FFFFFF"/>
          <w:lang w:bidi="ru-RU"/>
        </w:rPr>
      </w:pPr>
    </w:p>
    <w:p w14:paraId="076E3F27" w14:textId="77777777" w:rsidR="00C42438" w:rsidRPr="00C42438" w:rsidRDefault="00C42438" w:rsidP="00C42438">
      <w:pPr>
        <w:ind w:firstLine="708"/>
        <w:jc w:val="both"/>
        <w:rPr>
          <w:rFonts w:eastAsia="Courier New"/>
          <w:b/>
          <w:sz w:val="22"/>
          <w:szCs w:val="22"/>
          <w:shd w:val="clear" w:color="auto" w:fill="FFFFFF"/>
          <w:lang w:bidi="ru-RU"/>
        </w:rPr>
      </w:pPr>
      <w:r w:rsidRPr="00C42438">
        <w:rPr>
          <w:rFonts w:eastAsia="Courier New"/>
          <w:b/>
          <w:sz w:val="22"/>
          <w:szCs w:val="22"/>
          <w:shd w:val="clear" w:color="auto" w:fill="FFFFFF"/>
          <w:lang w:bidi="ru-RU"/>
        </w:rPr>
        <w:t>3.4. Поставщик обязан:</w:t>
      </w:r>
    </w:p>
    <w:p w14:paraId="2B796D12" w14:textId="77777777" w:rsidR="00C42438" w:rsidRPr="00C42438" w:rsidRDefault="00C42438" w:rsidP="00C42438">
      <w:pPr>
        <w:ind w:firstLine="708"/>
        <w:jc w:val="both"/>
        <w:rPr>
          <w:rFonts w:eastAsia="Courier New"/>
          <w:sz w:val="22"/>
          <w:szCs w:val="22"/>
          <w:shd w:val="clear" w:color="auto" w:fill="FFFFFF"/>
          <w:lang w:bidi="ru-RU"/>
        </w:rPr>
      </w:pPr>
      <w:r w:rsidRPr="00C42438">
        <w:rPr>
          <w:rFonts w:eastAsia="Courier New"/>
          <w:sz w:val="22"/>
          <w:szCs w:val="22"/>
          <w:shd w:val="clear" w:color="auto" w:fill="FFFFFF"/>
          <w:lang w:bidi="ru-RU"/>
        </w:rPr>
        <w:t xml:space="preserve">- поставить товар в порядке, количестве, в срок и на условиях, предусмотренных контрактом; </w:t>
      </w:r>
    </w:p>
    <w:p w14:paraId="6C5A2454" w14:textId="77777777" w:rsidR="00C42438" w:rsidRPr="00C42438" w:rsidRDefault="00C42438" w:rsidP="00C42438">
      <w:pPr>
        <w:ind w:firstLine="708"/>
        <w:jc w:val="both"/>
        <w:rPr>
          <w:rFonts w:eastAsia="Courier New"/>
          <w:sz w:val="22"/>
          <w:szCs w:val="22"/>
          <w:shd w:val="clear" w:color="auto" w:fill="FFFFFF"/>
          <w:lang w:bidi="ru-RU"/>
        </w:rPr>
      </w:pPr>
      <w:r w:rsidRPr="00C42438">
        <w:rPr>
          <w:rFonts w:eastAsia="Courier New"/>
          <w:sz w:val="22"/>
          <w:szCs w:val="22"/>
          <w:shd w:val="clear" w:color="auto" w:fill="FFFFFF"/>
          <w:lang w:bidi="ru-RU"/>
        </w:rPr>
        <w:t>-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9308DB8" w14:textId="77777777" w:rsidR="00C42438" w:rsidRPr="00C42438" w:rsidRDefault="00C42438" w:rsidP="00C42438">
      <w:pPr>
        <w:ind w:firstLine="708"/>
        <w:jc w:val="both"/>
        <w:rPr>
          <w:rFonts w:eastAsia="Courier New"/>
          <w:sz w:val="22"/>
          <w:szCs w:val="22"/>
          <w:shd w:val="clear" w:color="auto" w:fill="FFFFFF"/>
          <w:lang w:bidi="ru-RU"/>
        </w:rPr>
      </w:pPr>
      <w:r w:rsidRPr="00C42438">
        <w:rPr>
          <w:rFonts w:eastAsia="Courier New"/>
          <w:sz w:val="22"/>
          <w:szCs w:val="22"/>
          <w:shd w:val="clear" w:color="auto" w:fill="FFFFFF"/>
          <w:lang w:bidi="ru-RU"/>
        </w:rPr>
        <w:t>-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36B9B891" w14:textId="77777777" w:rsidR="00C42438" w:rsidRPr="00C42438" w:rsidRDefault="00C42438" w:rsidP="00C42438">
      <w:pPr>
        <w:widowControl w:val="0"/>
        <w:autoSpaceDE w:val="0"/>
        <w:autoSpaceDN w:val="0"/>
        <w:ind w:firstLine="540"/>
        <w:jc w:val="both"/>
        <w:rPr>
          <w:rFonts w:eastAsia="Courier New"/>
          <w:sz w:val="22"/>
          <w:szCs w:val="22"/>
          <w:shd w:val="clear" w:color="auto" w:fill="FFFFFF"/>
          <w:lang w:bidi="ru-RU"/>
        </w:rPr>
      </w:pPr>
      <w:r w:rsidRPr="00C42438">
        <w:rPr>
          <w:rFonts w:eastAsia="Courier New"/>
          <w:sz w:val="22"/>
          <w:szCs w:val="22"/>
          <w:shd w:val="clear" w:color="auto" w:fill="FFFFFF"/>
          <w:lang w:bidi="ru-RU"/>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0DEA5BA9" w14:textId="77777777" w:rsidR="00C42438" w:rsidRPr="00C42438" w:rsidRDefault="00C42438" w:rsidP="00C42438">
      <w:pPr>
        <w:widowControl w:val="0"/>
        <w:tabs>
          <w:tab w:val="left" w:pos="0"/>
        </w:tabs>
        <w:ind w:left="-142" w:firstLine="709"/>
        <w:jc w:val="both"/>
        <w:rPr>
          <w:rFonts w:eastAsia="Courier New"/>
          <w:sz w:val="22"/>
          <w:szCs w:val="22"/>
          <w:shd w:val="clear" w:color="auto" w:fill="FFFFFF"/>
          <w:lang w:bidi="ru-RU"/>
        </w:rPr>
      </w:pPr>
      <w:r w:rsidRPr="00C42438">
        <w:rPr>
          <w:rFonts w:eastAsia="Courier New"/>
          <w:sz w:val="22"/>
          <w:szCs w:val="22"/>
          <w:shd w:val="clear" w:color="auto" w:fill="FFFFFF"/>
          <w:lang w:bidi="ru-RU"/>
        </w:rPr>
        <w:t>- незамедлительно предупреждать заказчика о вероятных конкретных событиях и обстоятельствах в будущем, которые могут негативно повлиять на качество исполнения его обязательств по контракту;</w:t>
      </w:r>
    </w:p>
    <w:p w14:paraId="72CB12B8" w14:textId="77777777" w:rsidR="00C42438" w:rsidRPr="00C42438" w:rsidRDefault="00C42438" w:rsidP="00C42438">
      <w:pPr>
        <w:ind w:firstLine="708"/>
        <w:jc w:val="both"/>
        <w:rPr>
          <w:rFonts w:eastAsia="Courier New"/>
          <w:sz w:val="22"/>
          <w:szCs w:val="22"/>
          <w:shd w:val="clear" w:color="auto" w:fill="FFFFFF"/>
          <w:lang w:bidi="ru-RU"/>
        </w:rPr>
      </w:pPr>
      <w:r w:rsidRPr="00C42438">
        <w:rPr>
          <w:rFonts w:eastAsia="Courier New"/>
          <w:sz w:val="22"/>
          <w:szCs w:val="22"/>
          <w:shd w:val="clear" w:color="auto" w:fill="FFFFFF"/>
          <w:lang w:bidi="ru-RU"/>
        </w:rPr>
        <w:t>- передать надлежащим образом оформленные отчетные и финансовые документы в порядке и срок, установленные контрактом;</w:t>
      </w:r>
    </w:p>
    <w:p w14:paraId="739A231D" w14:textId="77777777" w:rsidR="00C42438" w:rsidRPr="00C42438" w:rsidRDefault="00C42438" w:rsidP="00C42438">
      <w:pPr>
        <w:ind w:firstLine="708"/>
        <w:jc w:val="both"/>
        <w:rPr>
          <w:rFonts w:eastAsia="Courier New"/>
          <w:sz w:val="22"/>
          <w:szCs w:val="22"/>
          <w:shd w:val="clear" w:color="auto" w:fill="FFFFFF"/>
          <w:lang w:bidi="ru-RU"/>
        </w:rPr>
      </w:pPr>
      <w:r w:rsidRPr="00C42438">
        <w:rPr>
          <w:rFonts w:eastAsia="Courier New"/>
          <w:sz w:val="22"/>
          <w:szCs w:val="22"/>
          <w:shd w:val="clear" w:color="auto" w:fill="FFFFFF"/>
          <w:lang w:bidi="ru-RU"/>
        </w:rPr>
        <w:lastRenderedPageBreak/>
        <w:t>- представить по запросу заказчика в сроки, указанные в таком запросе, информацию о ходе исполнения обязательств по контракту;</w:t>
      </w:r>
    </w:p>
    <w:p w14:paraId="7B41FC8D" w14:textId="77777777" w:rsidR="00C42438" w:rsidRPr="00C42438" w:rsidRDefault="00C42438" w:rsidP="00C42438">
      <w:pPr>
        <w:ind w:firstLine="708"/>
        <w:jc w:val="both"/>
        <w:rPr>
          <w:rFonts w:eastAsia="Courier New"/>
          <w:sz w:val="22"/>
          <w:szCs w:val="22"/>
          <w:shd w:val="clear" w:color="auto" w:fill="FFFFFF"/>
          <w:lang w:bidi="ru-RU"/>
        </w:rPr>
      </w:pPr>
      <w:r w:rsidRPr="00C42438">
        <w:rPr>
          <w:rFonts w:eastAsia="Courier New"/>
          <w:sz w:val="22"/>
          <w:szCs w:val="22"/>
          <w:shd w:val="clear" w:color="auto" w:fill="FFFFFF"/>
          <w:lang w:bidi="ru-RU"/>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82B884" w14:textId="77777777" w:rsidR="00C42438" w:rsidRPr="00C42438" w:rsidRDefault="00C42438" w:rsidP="00C42438">
      <w:pPr>
        <w:ind w:firstLine="708"/>
        <w:jc w:val="both"/>
        <w:rPr>
          <w:rFonts w:eastAsia="Courier New"/>
          <w:sz w:val="22"/>
          <w:szCs w:val="22"/>
          <w:shd w:val="clear" w:color="auto" w:fill="FFFFFF"/>
          <w:lang w:bidi="ru-RU"/>
        </w:rPr>
      </w:pPr>
      <w:r w:rsidRPr="00C42438">
        <w:rPr>
          <w:rFonts w:eastAsia="Courier New"/>
          <w:sz w:val="22"/>
          <w:szCs w:val="22"/>
          <w:shd w:val="clear" w:color="auto" w:fill="FFFFFF"/>
          <w:lang w:bidi="ru-RU"/>
        </w:rPr>
        <w:t>- незамедлительно уведомлять заказчика обо всех созданных в процессе исполнения контракта объектах интеллектуальной собственности;</w:t>
      </w:r>
    </w:p>
    <w:p w14:paraId="0AED6D35" w14:textId="77777777" w:rsidR="00C42438" w:rsidRPr="00C42438" w:rsidRDefault="00C42438" w:rsidP="00C42438">
      <w:pPr>
        <w:ind w:firstLine="708"/>
        <w:jc w:val="both"/>
        <w:rPr>
          <w:rFonts w:eastAsia="Courier New"/>
          <w:sz w:val="22"/>
          <w:szCs w:val="22"/>
          <w:shd w:val="clear" w:color="auto" w:fill="FFFFFF"/>
          <w:lang w:bidi="ru-RU"/>
        </w:rPr>
      </w:pPr>
      <w:r w:rsidRPr="00C42438">
        <w:rPr>
          <w:rFonts w:eastAsia="Courier New"/>
          <w:sz w:val="22"/>
          <w:szCs w:val="22"/>
          <w:shd w:val="clear" w:color="auto" w:fill="FFFFFF"/>
          <w:lang w:bidi="ru-RU"/>
        </w:rPr>
        <w:t>- не раскрывать третьим лицам без письменного согласия заказчика количество, объем, характер оказываемых услуг и условия его оплаты;</w:t>
      </w:r>
    </w:p>
    <w:p w14:paraId="51834825" w14:textId="77777777" w:rsidR="00C42438" w:rsidRPr="00C42438" w:rsidRDefault="00C42438" w:rsidP="00C42438">
      <w:pPr>
        <w:ind w:firstLine="708"/>
        <w:jc w:val="both"/>
        <w:rPr>
          <w:rFonts w:eastAsia="Courier New"/>
          <w:sz w:val="22"/>
          <w:szCs w:val="22"/>
          <w:shd w:val="clear" w:color="auto" w:fill="FFFFFF"/>
          <w:lang w:bidi="ru-RU"/>
        </w:rPr>
      </w:pPr>
      <w:r w:rsidRPr="00C42438">
        <w:rPr>
          <w:rFonts w:eastAsia="Courier New"/>
          <w:sz w:val="22"/>
          <w:szCs w:val="22"/>
          <w:shd w:val="clear" w:color="auto" w:fill="FFFFFF"/>
          <w:lang w:bidi="ru-RU"/>
        </w:rPr>
        <w:t>- соблюдать конфиденциальность в отношении всей информации, ставшей известной исполнителю в связи с исполнением обязательств по контракту. Не передавать полученную от заказчика информацию, связанную с исполнением контракта, третьим лицам и не использовать ее иным образом, способным привести к нанесению ущерба интересам заказчика.</w:t>
      </w:r>
    </w:p>
    <w:p w14:paraId="34738EA1" w14:textId="77777777" w:rsidR="00C42438" w:rsidRPr="00C42438" w:rsidRDefault="00C42438" w:rsidP="00C42438">
      <w:pPr>
        <w:widowControl w:val="0"/>
        <w:ind w:right="88" w:firstLine="567"/>
        <w:jc w:val="both"/>
        <w:rPr>
          <w:rFonts w:eastAsia="Courier New"/>
          <w:sz w:val="22"/>
          <w:szCs w:val="22"/>
          <w:lang w:bidi="ru-RU"/>
        </w:rPr>
      </w:pPr>
    </w:p>
    <w:p w14:paraId="50339280" w14:textId="77777777" w:rsidR="00C42438" w:rsidRPr="00C42438" w:rsidRDefault="00C42438" w:rsidP="00C42438">
      <w:pPr>
        <w:jc w:val="center"/>
        <w:rPr>
          <w:rFonts w:eastAsia="Courier New"/>
          <w:b/>
          <w:sz w:val="22"/>
          <w:szCs w:val="22"/>
          <w:lang w:bidi="ru-RU"/>
        </w:rPr>
      </w:pPr>
      <w:r w:rsidRPr="00C42438">
        <w:rPr>
          <w:rFonts w:eastAsia="Courier New"/>
          <w:b/>
          <w:sz w:val="22"/>
          <w:szCs w:val="22"/>
          <w:lang w:bidi="ru-RU"/>
        </w:rPr>
        <w:t xml:space="preserve">4. Порядок поставки товара </w:t>
      </w:r>
    </w:p>
    <w:p w14:paraId="6588146F" w14:textId="77777777" w:rsidR="00C42438" w:rsidRPr="00C42438" w:rsidRDefault="00C42438" w:rsidP="00C42438">
      <w:pPr>
        <w:jc w:val="center"/>
        <w:rPr>
          <w:rFonts w:eastAsia="Courier New"/>
          <w:b/>
          <w:sz w:val="22"/>
          <w:szCs w:val="22"/>
          <w:lang w:bidi="ru-RU"/>
        </w:rPr>
      </w:pPr>
    </w:p>
    <w:p w14:paraId="3084E1A8" w14:textId="77777777" w:rsidR="00C42438" w:rsidRPr="00C42438" w:rsidRDefault="00C42438" w:rsidP="00C42438">
      <w:pPr>
        <w:widowControl w:val="0"/>
        <w:tabs>
          <w:tab w:val="left" w:pos="2400"/>
        </w:tabs>
        <w:ind w:firstLine="567"/>
        <w:jc w:val="both"/>
        <w:rPr>
          <w:rFonts w:eastAsia="Courier New"/>
          <w:b/>
          <w:sz w:val="22"/>
          <w:szCs w:val="22"/>
          <w:lang w:bidi="ru-RU"/>
        </w:rPr>
      </w:pPr>
      <w:r w:rsidRPr="00C42438">
        <w:rPr>
          <w:rFonts w:eastAsia="Courier New"/>
          <w:b/>
          <w:sz w:val="22"/>
          <w:szCs w:val="22"/>
          <w:lang w:bidi="ru-RU"/>
        </w:rPr>
        <w:t>4.1. Комплект документов, передаваемых с товаром.</w:t>
      </w:r>
    </w:p>
    <w:p w14:paraId="74D1C31E" w14:textId="77777777" w:rsidR="00C42438" w:rsidRPr="00C42438" w:rsidRDefault="00C42438" w:rsidP="00C42438">
      <w:pPr>
        <w:widowControl w:val="0"/>
        <w:tabs>
          <w:tab w:val="left" w:pos="2400"/>
        </w:tabs>
        <w:ind w:firstLine="567"/>
        <w:jc w:val="both"/>
        <w:rPr>
          <w:rFonts w:eastAsia="Courier New"/>
          <w:sz w:val="22"/>
          <w:szCs w:val="22"/>
          <w:lang w:bidi="ru-RU"/>
        </w:rPr>
      </w:pPr>
      <w:r w:rsidRPr="00C42438">
        <w:rPr>
          <w:rFonts w:eastAsia="Courier New"/>
          <w:sz w:val="22"/>
          <w:szCs w:val="22"/>
          <w:lang w:bidi="ru-RU"/>
        </w:rPr>
        <w:t xml:space="preserve">4.1.1. Одновременно с товаром Поставщик обязан передать Заказчику документы, подтверждающие легальность и качество товара, его соответствие требованиям российских и международных стандартов, установленным для данного типа (вида) товаров, требованиям Описания объекта закупки (Приложение № 1 к контракту) и Спецификации (Приложение № 2 к контракту). </w:t>
      </w:r>
    </w:p>
    <w:p w14:paraId="2E3754FA" w14:textId="77777777" w:rsidR="00C42438" w:rsidRPr="00C42438" w:rsidRDefault="00C42438" w:rsidP="00C42438">
      <w:pPr>
        <w:widowControl w:val="0"/>
        <w:tabs>
          <w:tab w:val="left" w:pos="2400"/>
        </w:tabs>
        <w:ind w:firstLine="567"/>
        <w:jc w:val="both"/>
        <w:rPr>
          <w:rFonts w:eastAsia="Courier New"/>
          <w:sz w:val="22"/>
          <w:szCs w:val="22"/>
          <w:lang w:bidi="ru-RU"/>
        </w:rPr>
      </w:pPr>
      <w:r w:rsidRPr="00C42438">
        <w:rPr>
          <w:rFonts w:eastAsia="Courier New"/>
          <w:sz w:val="22"/>
          <w:szCs w:val="22"/>
          <w:lang w:bidi="ru-RU"/>
        </w:rPr>
        <w:t>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1BC3D70F" w14:textId="77777777" w:rsidR="00C42438" w:rsidRPr="00C42438" w:rsidRDefault="00C42438" w:rsidP="00C42438">
      <w:pPr>
        <w:widowControl w:val="0"/>
        <w:tabs>
          <w:tab w:val="left" w:pos="9180"/>
        </w:tabs>
        <w:ind w:firstLine="480"/>
        <w:jc w:val="both"/>
        <w:rPr>
          <w:rFonts w:eastAsia="Courier New"/>
          <w:b/>
          <w:sz w:val="22"/>
          <w:szCs w:val="22"/>
          <w:lang w:bidi="ru-RU"/>
        </w:rPr>
      </w:pPr>
      <w:r w:rsidRPr="00C42438">
        <w:rPr>
          <w:rFonts w:eastAsia="Courier New"/>
          <w:b/>
          <w:sz w:val="22"/>
          <w:szCs w:val="22"/>
          <w:lang w:bidi="ru-RU"/>
        </w:rPr>
        <w:t xml:space="preserve"> 4.2. Тара и упаковка товара.</w:t>
      </w:r>
    </w:p>
    <w:p w14:paraId="431E24EE" w14:textId="77777777" w:rsidR="00C42438" w:rsidRPr="00C42438" w:rsidRDefault="00C42438" w:rsidP="00C42438">
      <w:pPr>
        <w:widowControl w:val="0"/>
        <w:ind w:firstLine="567"/>
        <w:jc w:val="both"/>
        <w:rPr>
          <w:rFonts w:eastAsia="Courier New"/>
          <w:sz w:val="22"/>
          <w:szCs w:val="22"/>
          <w:lang w:bidi="ru-RU"/>
        </w:rPr>
      </w:pPr>
      <w:r w:rsidRPr="00C42438">
        <w:rPr>
          <w:rFonts w:eastAsia="Courier New"/>
          <w:sz w:val="22"/>
          <w:szCs w:val="22"/>
          <w:lang w:bidi="ru-RU"/>
        </w:rPr>
        <w:t>Тара и упаковка поставляемого товара должны соответствовать требованиям, указанным в Описании объекта закупки (Приложение № 1 к контракту).</w:t>
      </w:r>
    </w:p>
    <w:p w14:paraId="767B8710" w14:textId="77777777" w:rsidR="00C42438" w:rsidRPr="00C42438" w:rsidRDefault="00C42438" w:rsidP="00C42438">
      <w:pPr>
        <w:widowControl w:val="0"/>
        <w:ind w:firstLine="567"/>
        <w:jc w:val="both"/>
        <w:rPr>
          <w:rFonts w:eastAsia="Courier New"/>
          <w:b/>
          <w:sz w:val="22"/>
          <w:szCs w:val="22"/>
          <w:lang w:bidi="ru-RU"/>
        </w:rPr>
      </w:pPr>
      <w:r w:rsidRPr="00C42438">
        <w:rPr>
          <w:rFonts w:eastAsia="Courier New"/>
          <w:b/>
          <w:sz w:val="22"/>
          <w:szCs w:val="22"/>
          <w:lang w:bidi="ru-RU"/>
        </w:rPr>
        <w:t>4.3. Отгрузка (передача) товара Заказчику.</w:t>
      </w:r>
    </w:p>
    <w:p w14:paraId="7BF97163" w14:textId="77777777" w:rsidR="00C42438" w:rsidRPr="00C42438" w:rsidRDefault="00C42438" w:rsidP="00C42438">
      <w:pPr>
        <w:widowControl w:val="0"/>
        <w:ind w:firstLine="567"/>
        <w:jc w:val="both"/>
        <w:rPr>
          <w:rFonts w:eastAsia="Courier New"/>
          <w:sz w:val="22"/>
          <w:szCs w:val="22"/>
          <w:lang w:bidi="ru-RU"/>
        </w:rPr>
      </w:pPr>
      <w:r w:rsidRPr="00C42438">
        <w:rPr>
          <w:rFonts w:eastAsia="Courier New"/>
          <w:sz w:val="22"/>
          <w:szCs w:val="22"/>
          <w:lang w:bidi="ru-RU"/>
        </w:rPr>
        <w:t xml:space="preserve">4.3.1. Передача товара при отгрузке осуществляется по наименованию и количеству (согласно Спецификации), по качеству (внешний осмотр упаковки и товара на отсутствие повреждений, деформаций, следов вскрытия, иных видимых недостатков). </w:t>
      </w:r>
    </w:p>
    <w:p w14:paraId="2B7FD77B" w14:textId="77777777" w:rsidR="00C42438" w:rsidRPr="00C42438" w:rsidRDefault="00C42438" w:rsidP="00C42438">
      <w:pPr>
        <w:widowControl w:val="0"/>
        <w:ind w:firstLine="567"/>
        <w:jc w:val="both"/>
        <w:rPr>
          <w:rFonts w:eastAsia="Courier New"/>
          <w:sz w:val="22"/>
          <w:szCs w:val="22"/>
          <w:lang w:bidi="ru-RU"/>
        </w:rPr>
      </w:pPr>
      <w:r w:rsidRPr="00C42438">
        <w:rPr>
          <w:rFonts w:eastAsia="Courier New"/>
          <w:sz w:val="22"/>
          <w:szCs w:val="22"/>
          <w:lang w:bidi="ru-RU"/>
        </w:rPr>
        <w:t xml:space="preserve">4.3.2. В случае установления недостачи, некомплектности, повреждения либо несоответствия качества товара требованиям настоящего контракта Заказчиком составляется акт с перечнем выявленных недостатков и указанием сроков их устранения, один экземпляр которого вручается либо направляется поставщику. </w:t>
      </w:r>
    </w:p>
    <w:p w14:paraId="627A4E8A" w14:textId="77777777" w:rsidR="00C42438" w:rsidRPr="00C42438" w:rsidRDefault="00C42438" w:rsidP="00C42438">
      <w:pPr>
        <w:widowControl w:val="0"/>
        <w:shd w:val="clear" w:color="auto" w:fill="FFFFFF"/>
        <w:ind w:firstLine="567"/>
        <w:jc w:val="both"/>
        <w:rPr>
          <w:rFonts w:eastAsia="Courier New"/>
          <w:sz w:val="22"/>
          <w:szCs w:val="22"/>
          <w:lang w:bidi="ru-RU"/>
        </w:rPr>
      </w:pPr>
      <w:r w:rsidRPr="00C42438">
        <w:rPr>
          <w:rFonts w:eastAsia="Courier New"/>
          <w:sz w:val="22"/>
          <w:szCs w:val="22"/>
          <w:lang w:bidi="ru-RU"/>
        </w:rPr>
        <w:t>4.3.3. В случае обнаружения заказчиком бракованного (поврежденного, некачественного) товара поставщик обязан своими силами и за свой счет без увеличения общей стоимости в течение 5 (Пяти) рабочих дней произвести замену на товар надлежащего качества.</w:t>
      </w:r>
    </w:p>
    <w:p w14:paraId="09240191" w14:textId="77777777" w:rsidR="00C42438" w:rsidRPr="00C42438" w:rsidRDefault="00C42438" w:rsidP="00C42438">
      <w:pPr>
        <w:widowControl w:val="0"/>
        <w:ind w:right="-1" w:firstLine="567"/>
        <w:jc w:val="both"/>
        <w:rPr>
          <w:rFonts w:eastAsia="Courier New"/>
          <w:sz w:val="22"/>
          <w:szCs w:val="22"/>
          <w:lang w:bidi="ru-RU"/>
        </w:rPr>
      </w:pPr>
      <w:r w:rsidRPr="00C42438">
        <w:rPr>
          <w:rFonts w:eastAsia="Courier New"/>
          <w:sz w:val="22"/>
          <w:szCs w:val="22"/>
          <w:lang w:bidi="ru-RU"/>
        </w:rPr>
        <w:t>4.3.4.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55CCDB3" w14:textId="77777777" w:rsidR="00C42438" w:rsidRPr="00C42438" w:rsidRDefault="00C42438" w:rsidP="00C42438">
      <w:pPr>
        <w:widowControl w:val="0"/>
        <w:ind w:firstLine="567"/>
        <w:jc w:val="both"/>
        <w:rPr>
          <w:rFonts w:eastAsia="Courier New"/>
          <w:sz w:val="22"/>
          <w:szCs w:val="22"/>
          <w:lang w:bidi="ru-RU"/>
        </w:rPr>
      </w:pPr>
      <w:r w:rsidRPr="00C42438">
        <w:rPr>
          <w:rFonts w:eastAsia="Courier New"/>
          <w:sz w:val="22"/>
          <w:szCs w:val="22"/>
          <w:lang w:bidi="ru-RU"/>
        </w:rPr>
        <w:t>4.3.5. В случае соответствия по наименованию, количеству и внешнему виду по итогам отгрузки заказчик подписывает сопроводительные транспортные документы поставщика. После этого товар считается переданным заказчику.</w:t>
      </w:r>
    </w:p>
    <w:p w14:paraId="144C2472" w14:textId="77777777" w:rsidR="00C42438" w:rsidRPr="00C42438" w:rsidRDefault="00C42438" w:rsidP="00C42438">
      <w:pPr>
        <w:widowControl w:val="0"/>
        <w:tabs>
          <w:tab w:val="left" w:pos="567"/>
        </w:tabs>
        <w:jc w:val="both"/>
        <w:rPr>
          <w:rFonts w:eastAsia="Courier New"/>
          <w:color w:val="000000"/>
          <w:sz w:val="22"/>
          <w:szCs w:val="22"/>
          <w:lang w:bidi="ru-RU"/>
        </w:rPr>
      </w:pPr>
    </w:p>
    <w:p w14:paraId="481EE9C7" w14:textId="77777777" w:rsidR="00C42438" w:rsidRPr="00C42438" w:rsidRDefault="00C42438" w:rsidP="00C42438">
      <w:pPr>
        <w:jc w:val="center"/>
        <w:rPr>
          <w:rFonts w:eastAsia="Calibri"/>
          <w:b/>
          <w:color w:val="000000"/>
          <w:sz w:val="22"/>
          <w:szCs w:val="22"/>
          <w:lang w:eastAsia="en-US"/>
        </w:rPr>
      </w:pPr>
      <w:r w:rsidRPr="00C42438">
        <w:rPr>
          <w:rFonts w:eastAsia="Calibri"/>
          <w:b/>
          <w:color w:val="000000"/>
          <w:sz w:val="22"/>
          <w:szCs w:val="22"/>
          <w:lang w:eastAsia="en-US"/>
        </w:rPr>
        <w:t xml:space="preserve">5. Порядок и срок приемки поставленного товара, </w:t>
      </w:r>
    </w:p>
    <w:p w14:paraId="64FB5241" w14:textId="77777777" w:rsidR="00C42438" w:rsidRPr="00C42438" w:rsidRDefault="00C42438" w:rsidP="00C42438">
      <w:pPr>
        <w:jc w:val="center"/>
        <w:rPr>
          <w:rFonts w:eastAsia="Calibri"/>
          <w:b/>
          <w:color w:val="000000"/>
          <w:sz w:val="22"/>
          <w:szCs w:val="22"/>
          <w:lang w:eastAsia="en-US"/>
        </w:rPr>
      </w:pPr>
      <w:r w:rsidRPr="00C42438">
        <w:rPr>
          <w:rFonts w:eastAsia="Calibri"/>
          <w:b/>
          <w:color w:val="000000"/>
          <w:sz w:val="22"/>
          <w:szCs w:val="22"/>
          <w:lang w:eastAsia="en-US"/>
        </w:rPr>
        <w:t>а также порядок и сроки оформления результатов такой приемки</w:t>
      </w:r>
    </w:p>
    <w:p w14:paraId="188F7516" w14:textId="77777777" w:rsidR="00C42438" w:rsidRPr="00C42438" w:rsidRDefault="00C42438" w:rsidP="00C42438">
      <w:pPr>
        <w:jc w:val="both"/>
        <w:rPr>
          <w:rFonts w:eastAsia="Calibri"/>
          <w:color w:val="000000"/>
          <w:sz w:val="22"/>
          <w:szCs w:val="22"/>
          <w:lang w:eastAsia="en-US"/>
        </w:rPr>
      </w:pPr>
    </w:p>
    <w:p w14:paraId="528B8EEE" w14:textId="2E1F0A65" w:rsidR="00C42438" w:rsidRPr="00C42438" w:rsidRDefault="00C42438" w:rsidP="00C42438">
      <w:pPr>
        <w:widowControl w:val="0"/>
        <w:ind w:firstLine="539"/>
        <w:jc w:val="both"/>
        <w:rPr>
          <w:rFonts w:eastAsia="Courier New"/>
          <w:color w:val="000000"/>
          <w:sz w:val="22"/>
          <w:szCs w:val="22"/>
          <w:lang w:bidi="ru-RU"/>
        </w:rPr>
      </w:pPr>
      <w:r w:rsidRPr="00C42438">
        <w:rPr>
          <w:rFonts w:eastAsia="Courier New"/>
          <w:color w:val="000000"/>
          <w:sz w:val="22"/>
          <w:szCs w:val="22"/>
          <w:lang w:bidi="ru-RU"/>
        </w:rPr>
        <w:t xml:space="preserve">5.1. Приемка товара по наименованию, количеству, качеству и иным характеристикам в части соответствия условиям контракта и сведениям, содержащимся в сопроводительных документах поставщика, включающая проведение экспертизы, производится заказчиком в </w:t>
      </w:r>
      <w:r w:rsidR="005D3D27">
        <w:rPr>
          <w:rFonts w:eastAsia="Courier New"/>
          <w:color w:val="000000"/>
          <w:sz w:val="22"/>
          <w:szCs w:val="22"/>
          <w:lang w:bidi="ru-RU"/>
        </w:rPr>
        <w:t>течение 20</w:t>
      </w:r>
      <w:r w:rsidRPr="00C42438">
        <w:rPr>
          <w:rFonts w:eastAsia="Courier New"/>
          <w:color w:val="000000"/>
          <w:sz w:val="22"/>
          <w:szCs w:val="22"/>
          <w:lang w:bidi="ru-RU"/>
        </w:rPr>
        <w:t xml:space="preserve"> рабочих дней с момента отгрузки (передачи) товара с подписанием по итогам приемки акта приема-передачи товара.</w:t>
      </w:r>
    </w:p>
    <w:p w14:paraId="4EF7144E" w14:textId="77777777" w:rsidR="00C42438" w:rsidRPr="00C42438" w:rsidRDefault="00C42438" w:rsidP="00C42438">
      <w:pPr>
        <w:widowControl w:val="0"/>
        <w:ind w:firstLine="539"/>
        <w:jc w:val="both"/>
        <w:rPr>
          <w:rFonts w:eastAsia="Courier New"/>
          <w:color w:val="000000"/>
          <w:sz w:val="22"/>
          <w:szCs w:val="22"/>
          <w:lang w:bidi="ru-RU"/>
        </w:rPr>
      </w:pPr>
      <w:r w:rsidRPr="00C42438">
        <w:rPr>
          <w:rFonts w:eastAsia="Courier New"/>
          <w:color w:val="000000"/>
          <w:sz w:val="22"/>
          <w:szCs w:val="22"/>
          <w:lang w:bidi="ru-RU"/>
        </w:rPr>
        <w:t>Приемка также предусматривает проверку явных признаков контрафактного или бывшего в употреблении товара. Маркировка товара должна иметь все признаки оригинальности, установленные производителем (голограммы, защитные пломбы, марки, содержащие все элементы защиты от подделок). Товар не должен содержать замененных или восстановленных элементов. Товар не должен иметь дефектов, потертостей, царапин, сколов, следов вскрытия и т.п.</w:t>
      </w:r>
    </w:p>
    <w:p w14:paraId="77D2D7FD" w14:textId="77777777" w:rsidR="00C42438" w:rsidRPr="00C42438" w:rsidRDefault="00C42438" w:rsidP="00C42438">
      <w:pPr>
        <w:widowControl w:val="0"/>
        <w:ind w:firstLine="567"/>
        <w:jc w:val="both"/>
        <w:rPr>
          <w:rFonts w:eastAsia="Courier New"/>
          <w:color w:val="000000"/>
          <w:sz w:val="22"/>
          <w:szCs w:val="22"/>
          <w:lang w:bidi="ru-RU"/>
        </w:rPr>
      </w:pPr>
      <w:r w:rsidRPr="00C42438">
        <w:rPr>
          <w:rFonts w:eastAsia="Courier New"/>
          <w:color w:val="000000"/>
          <w:sz w:val="22"/>
          <w:szCs w:val="22"/>
          <w:lang w:bidi="ru-RU"/>
        </w:rPr>
        <w:t>5.2.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w:t>
      </w:r>
    </w:p>
    <w:p w14:paraId="6EB4F513" w14:textId="77777777" w:rsidR="00C42438" w:rsidRPr="00C42438" w:rsidRDefault="00C42438" w:rsidP="00C42438">
      <w:pPr>
        <w:widowControl w:val="0"/>
        <w:ind w:firstLine="567"/>
        <w:jc w:val="both"/>
        <w:rPr>
          <w:rFonts w:eastAsia="Courier New"/>
          <w:color w:val="000000"/>
          <w:sz w:val="22"/>
          <w:szCs w:val="22"/>
          <w:lang w:bidi="ru-RU"/>
        </w:rPr>
      </w:pPr>
      <w:r w:rsidRPr="00C42438">
        <w:rPr>
          <w:rFonts w:eastAsia="Courier New"/>
          <w:color w:val="000000"/>
          <w:sz w:val="22"/>
          <w:szCs w:val="22"/>
          <w:lang w:bidi="ru-RU"/>
        </w:rPr>
        <w:t>-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2F2AD6F6" w14:textId="77777777" w:rsidR="00C42438" w:rsidRPr="00C42438" w:rsidRDefault="00C42438" w:rsidP="00C42438">
      <w:pPr>
        <w:ind w:firstLine="708"/>
        <w:jc w:val="both"/>
        <w:rPr>
          <w:rFonts w:eastAsia="Calibri"/>
          <w:color w:val="000000"/>
          <w:sz w:val="22"/>
          <w:szCs w:val="22"/>
          <w:lang w:eastAsia="en-US"/>
        </w:rPr>
      </w:pPr>
      <w:r w:rsidRPr="00C42438">
        <w:rPr>
          <w:rFonts w:eastAsia="Calibri"/>
          <w:color w:val="000000"/>
          <w:sz w:val="22"/>
          <w:szCs w:val="22"/>
          <w:lang w:eastAsia="en-US"/>
        </w:rPr>
        <w:lastRenderedPageBreak/>
        <w:t>-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198554FD" w14:textId="77777777" w:rsidR="00C42438" w:rsidRPr="00C42438" w:rsidRDefault="00C42438" w:rsidP="00C42438">
      <w:pPr>
        <w:ind w:firstLine="708"/>
        <w:jc w:val="both"/>
        <w:rPr>
          <w:rFonts w:eastAsia="Calibri"/>
          <w:color w:val="000000"/>
          <w:sz w:val="22"/>
          <w:szCs w:val="22"/>
          <w:lang w:eastAsia="en-US"/>
        </w:rPr>
      </w:pPr>
      <w:r w:rsidRPr="00C42438">
        <w:rPr>
          <w:rFonts w:eastAsia="Calibri"/>
          <w:color w:val="000000"/>
          <w:sz w:val="22"/>
          <w:szCs w:val="22"/>
          <w:lang w:eastAsia="en-US"/>
        </w:rPr>
        <w:t>-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B1A3B8A" w14:textId="77777777" w:rsidR="00C42438" w:rsidRPr="00C42438" w:rsidRDefault="00C42438" w:rsidP="00C42438">
      <w:pPr>
        <w:ind w:firstLine="708"/>
        <w:jc w:val="both"/>
        <w:rPr>
          <w:rFonts w:eastAsia="Calibri"/>
          <w:color w:val="000000"/>
          <w:sz w:val="22"/>
          <w:szCs w:val="22"/>
          <w:lang w:eastAsia="en-US"/>
        </w:rPr>
      </w:pPr>
      <w:r w:rsidRPr="00C42438">
        <w:rPr>
          <w:rFonts w:eastAsia="Calibri"/>
          <w:color w:val="000000"/>
          <w:sz w:val="22"/>
          <w:szCs w:val="22"/>
          <w:lang w:eastAsia="en-US"/>
        </w:rPr>
        <w:t>- заказчик вправе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товара условиям контракта, если выявленное несоответствие не препятствует приемке этих результатов либо товара и устранено поставщиком.</w:t>
      </w:r>
    </w:p>
    <w:p w14:paraId="286AD781" w14:textId="77777777" w:rsidR="00C42438" w:rsidRPr="00C42438" w:rsidRDefault="00C42438" w:rsidP="00C42438">
      <w:pPr>
        <w:widowControl w:val="0"/>
        <w:ind w:firstLine="539"/>
        <w:jc w:val="both"/>
        <w:rPr>
          <w:rFonts w:eastAsia="Courier New"/>
          <w:color w:val="000000"/>
          <w:sz w:val="22"/>
          <w:szCs w:val="22"/>
          <w:lang w:bidi="ru-RU"/>
        </w:rPr>
      </w:pPr>
      <w:r w:rsidRPr="00C42438">
        <w:rPr>
          <w:rFonts w:eastAsia="Courier New"/>
          <w:color w:val="000000"/>
          <w:sz w:val="22"/>
          <w:szCs w:val="22"/>
          <w:lang w:bidi="ru-RU"/>
        </w:rPr>
        <w:t>5.3. Претензии по количеству товара направляются поставщику в течение 5 (пяти) рабочих дней с даты отгрузки (передачи) товара заказчику. Претензии по качеству товара направляются поставщику в течение срока годности товара.</w:t>
      </w:r>
    </w:p>
    <w:p w14:paraId="25DA3673" w14:textId="77777777" w:rsidR="00C42438" w:rsidRPr="00C42438" w:rsidRDefault="00C42438" w:rsidP="00C42438">
      <w:pPr>
        <w:widowControl w:val="0"/>
        <w:ind w:firstLine="567"/>
        <w:jc w:val="both"/>
        <w:rPr>
          <w:rFonts w:eastAsia="Courier New"/>
          <w:color w:val="000000"/>
          <w:sz w:val="22"/>
          <w:szCs w:val="22"/>
          <w:lang w:bidi="ru-RU"/>
        </w:rPr>
      </w:pPr>
      <w:r w:rsidRPr="00C42438">
        <w:rPr>
          <w:rFonts w:eastAsia="Courier New"/>
          <w:color w:val="000000"/>
          <w:sz w:val="22"/>
          <w:szCs w:val="22"/>
          <w:lang w:bidi="ru-RU"/>
        </w:rPr>
        <w:t>5.4. Обязательство поставщика по контракту (за исключением гарантийных обязательств) считается исполненным с момента удостоверения факта надлежащей поставки товара в соответствии с условиями настоящего контракта, а именно с даты подписания заказчиком акта приема-передачи товара. С этого момента товар переходит в собственность заказчика.</w:t>
      </w:r>
    </w:p>
    <w:p w14:paraId="3F67914D" w14:textId="77777777" w:rsidR="00C42438" w:rsidRPr="00C42438" w:rsidRDefault="00C42438" w:rsidP="00C42438">
      <w:pPr>
        <w:widowControl w:val="0"/>
        <w:ind w:firstLine="539"/>
        <w:jc w:val="both"/>
        <w:rPr>
          <w:rFonts w:eastAsia="Courier New"/>
          <w:color w:val="000000"/>
          <w:sz w:val="22"/>
          <w:szCs w:val="22"/>
          <w:lang w:bidi="ru-RU"/>
        </w:rPr>
      </w:pPr>
      <w:r w:rsidRPr="00C42438">
        <w:rPr>
          <w:rFonts w:eastAsia="Courier New"/>
          <w:color w:val="000000"/>
          <w:sz w:val="22"/>
          <w:szCs w:val="22"/>
          <w:lang w:bidi="ru-RU"/>
        </w:rPr>
        <w:t>5.5. При обнаружении низкого качества и иных дефектов поставленного товара после его приемки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товар надлежащего качества.</w:t>
      </w:r>
    </w:p>
    <w:p w14:paraId="033E014E" w14:textId="77777777" w:rsidR="00C42438" w:rsidRPr="00C42438" w:rsidRDefault="00C42438" w:rsidP="00C42438">
      <w:pPr>
        <w:widowControl w:val="0"/>
        <w:tabs>
          <w:tab w:val="left" w:pos="1080"/>
        </w:tabs>
        <w:ind w:firstLine="567"/>
        <w:jc w:val="both"/>
        <w:rPr>
          <w:rFonts w:eastAsia="Courier New"/>
          <w:color w:val="000000"/>
          <w:sz w:val="22"/>
          <w:szCs w:val="22"/>
          <w:lang w:bidi="ru-RU"/>
        </w:rPr>
      </w:pPr>
      <w:r w:rsidRPr="00C42438">
        <w:rPr>
          <w:rFonts w:eastAsia="Calibri"/>
          <w:sz w:val="22"/>
          <w:szCs w:val="22"/>
          <w:lang w:eastAsia="en-US"/>
        </w:rPr>
        <w:t>5.6.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14:paraId="7CC4C800" w14:textId="77777777" w:rsidR="00C42438" w:rsidRPr="00C42438" w:rsidRDefault="00C42438" w:rsidP="00C42438">
      <w:pPr>
        <w:jc w:val="center"/>
        <w:rPr>
          <w:rFonts w:eastAsia="Courier New"/>
          <w:b/>
          <w:sz w:val="22"/>
          <w:szCs w:val="22"/>
          <w:lang w:bidi="ru-RU"/>
        </w:rPr>
      </w:pPr>
    </w:p>
    <w:p w14:paraId="2439B0D3" w14:textId="77777777" w:rsidR="00C42438" w:rsidRPr="00C42438" w:rsidRDefault="00C42438" w:rsidP="00C42438">
      <w:pPr>
        <w:jc w:val="center"/>
        <w:rPr>
          <w:rFonts w:eastAsia="Courier New"/>
          <w:b/>
          <w:sz w:val="22"/>
          <w:szCs w:val="22"/>
          <w:lang w:bidi="ru-RU"/>
        </w:rPr>
      </w:pPr>
      <w:r w:rsidRPr="00C42438">
        <w:rPr>
          <w:rFonts w:eastAsia="Courier New"/>
          <w:b/>
          <w:sz w:val="22"/>
          <w:szCs w:val="22"/>
          <w:lang w:bidi="ru-RU"/>
        </w:rPr>
        <w:t>6. Ответственность сторон</w:t>
      </w:r>
    </w:p>
    <w:p w14:paraId="54414CC4" w14:textId="77777777" w:rsidR="00C42438" w:rsidRPr="00C42438" w:rsidRDefault="00C42438" w:rsidP="00C42438">
      <w:pPr>
        <w:widowControl w:val="0"/>
        <w:autoSpaceDE w:val="0"/>
        <w:autoSpaceDN w:val="0"/>
        <w:adjustRightInd w:val="0"/>
        <w:ind w:firstLine="708"/>
        <w:jc w:val="both"/>
        <w:rPr>
          <w:rFonts w:eastAsia="Courier New"/>
          <w:sz w:val="22"/>
          <w:szCs w:val="22"/>
          <w:lang w:bidi="ru-RU"/>
        </w:rPr>
      </w:pPr>
    </w:p>
    <w:p w14:paraId="682AEB4B" w14:textId="77777777" w:rsidR="00C42438" w:rsidRPr="00C42438" w:rsidRDefault="00C42438" w:rsidP="00C42438">
      <w:pPr>
        <w:widowControl w:val="0"/>
        <w:autoSpaceDE w:val="0"/>
        <w:autoSpaceDN w:val="0"/>
        <w:adjustRightInd w:val="0"/>
        <w:ind w:firstLine="567"/>
        <w:jc w:val="both"/>
        <w:rPr>
          <w:rFonts w:eastAsia="Courier New"/>
          <w:sz w:val="22"/>
          <w:szCs w:val="22"/>
          <w:lang w:bidi="ru-RU"/>
        </w:rPr>
      </w:pPr>
      <w:r w:rsidRPr="00C42438">
        <w:rPr>
          <w:rFonts w:eastAsia="Courier New"/>
          <w:sz w:val="22"/>
          <w:szCs w:val="22"/>
          <w:lang w:bidi="ru-RU"/>
        </w:rPr>
        <w:t xml:space="preserve">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51919242" w14:textId="77777777" w:rsidR="00C42438" w:rsidRPr="00C42438" w:rsidRDefault="00C42438" w:rsidP="00C42438">
      <w:pPr>
        <w:widowControl w:val="0"/>
        <w:autoSpaceDE w:val="0"/>
        <w:autoSpaceDN w:val="0"/>
        <w:adjustRightInd w:val="0"/>
        <w:ind w:firstLine="567"/>
        <w:jc w:val="both"/>
        <w:rPr>
          <w:rFonts w:eastAsia="Courier New"/>
          <w:sz w:val="22"/>
          <w:szCs w:val="22"/>
          <w:lang w:bidi="ru-RU"/>
        </w:rPr>
      </w:pPr>
      <w:r w:rsidRPr="00C42438">
        <w:rPr>
          <w:rFonts w:eastAsia="Courier New"/>
          <w:sz w:val="22"/>
          <w:szCs w:val="22"/>
          <w:lang w:bidi="ru-RU"/>
        </w:rPr>
        <w:t>Размер пени устанавливается контрактом в соответствии с положениями ст. 34 Закона.</w:t>
      </w:r>
    </w:p>
    <w:p w14:paraId="58A4CB09" w14:textId="77777777" w:rsidR="00C42438" w:rsidRPr="00C42438" w:rsidRDefault="00C42438" w:rsidP="00C42438">
      <w:pPr>
        <w:widowControl w:val="0"/>
        <w:autoSpaceDE w:val="0"/>
        <w:autoSpaceDN w:val="0"/>
        <w:adjustRightInd w:val="0"/>
        <w:ind w:firstLine="567"/>
        <w:jc w:val="both"/>
        <w:rPr>
          <w:rFonts w:eastAsia="Courier New"/>
          <w:sz w:val="22"/>
          <w:szCs w:val="22"/>
          <w:lang w:bidi="ru-RU"/>
        </w:rPr>
      </w:pPr>
      <w:r w:rsidRPr="00C42438">
        <w:rPr>
          <w:rFonts w:eastAsia="Courier New"/>
          <w:sz w:val="22"/>
          <w:szCs w:val="22"/>
          <w:lang w:bidi="ru-RU"/>
        </w:rPr>
        <w:t>Размер штрафа устанавливается контрактом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РФ от 30 августа 2017 г. N 1042.</w:t>
      </w:r>
    </w:p>
    <w:p w14:paraId="450E0909" w14:textId="77777777" w:rsidR="00C42438" w:rsidRPr="00C42438" w:rsidRDefault="00C42438" w:rsidP="00C42438">
      <w:pPr>
        <w:widowControl w:val="0"/>
        <w:autoSpaceDE w:val="0"/>
        <w:autoSpaceDN w:val="0"/>
        <w:adjustRightInd w:val="0"/>
        <w:ind w:firstLine="567"/>
        <w:jc w:val="both"/>
        <w:rPr>
          <w:rFonts w:eastAsia="Courier New"/>
          <w:sz w:val="22"/>
          <w:szCs w:val="22"/>
          <w:lang w:bidi="ru-RU"/>
        </w:rPr>
      </w:pPr>
      <w:r w:rsidRPr="00C42438">
        <w:rPr>
          <w:rFonts w:eastAsia="Courier New"/>
          <w:sz w:val="22"/>
          <w:szCs w:val="22"/>
          <w:lang w:bidi="ru-RU"/>
        </w:rPr>
        <w:t xml:space="preserve">6.1.1.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67D8645" w14:textId="77777777" w:rsidR="00C42438" w:rsidRPr="00C42438" w:rsidRDefault="00C42438" w:rsidP="00C42438">
      <w:pPr>
        <w:widowControl w:val="0"/>
        <w:autoSpaceDE w:val="0"/>
        <w:autoSpaceDN w:val="0"/>
        <w:adjustRightInd w:val="0"/>
        <w:ind w:firstLine="567"/>
        <w:jc w:val="both"/>
        <w:rPr>
          <w:rFonts w:eastAsia="Courier New"/>
          <w:sz w:val="22"/>
          <w:szCs w:val="22"/>
          <w:lang w:bidi="ru-RU"/>
        </w:rPr>
      </w:pPr>
      <w:r w:rsidRPr="00C42438">
        <w:rPr>
          <w:rFonts w:eastAsia="Courier New"/>
          <w:sz w:val="22"/>
          <w:szCs w:val="22"/>
          <w:lang w:bidi="ru-RU"/>
        </w:rPr>
        <w:t>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1 000,00 рублей.</w:t>
      </w:r>
    </w:p>
    <w:p w14:paraId="5894E366" w14:textId="77777777" w:rsidR="00C42438" w:rsidRPr="00C42438" w:rsidRDefault="00C42438" w:rsidP="00C42438">
      <w:pPr>
        <w:widowControl w:val="0"/>
        <w:shd w:val="clear" w:color="auto" w:fill="FFFFFF"/>
        <w:ind w:firstLine="567"/>
        <w:jc w:val="both"/>
        <w:rPr>
          <w:rFonts w:eastAsia="Courier New"/>
          <w:sz w:val="22"/>
          <w:szCs w:val="22"/>
          <w:lang w:bidi="ru-RU"/>
        </w:rPr>
      </w:pPr>
      <w:r w:rsidRPr="00C42438">
        <w:rPr>
          <w:rFonts w:eastAsia="Courier New"/>
          <w:sz w:val="22"/>
          <w:szCs w:val="22"/>
          <w:lang w:bidi="ru-RU"/>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2E4B431" w14:textId="77777777" w:rsidR="00C42438" w:rsidRPr="00C42438" w:rsidRDefault="00C42438" w:rsidP="00C42438">
      <w:pPr>
        <w:widowControl w:val="0"/>
        <w:autoSpaceDE w:val="0"/>
        <w:autoSpaceDN w:val="0"/>
        <w:adjustRightInd w:val="0"/>
        <w:ind w:firstLine="567"/>
        <w:jc w:val="both"/>
        <w:rPr>
          <w:rFonts w:eastAsia="Courier New"/>
          <w:sz w:val="22"/>
          <w:szCs w:val="22"/>
          <w:lang w:bidi="ru-RU"/>
        </w:rPr>
      </w:pPr>
      <w:r w:rsidRPr="00C42438">
        <w:rPr>
          <w:rFonts w:eastAsia="Courier New"/>
          <w:sz w:val="22"/>
          <w:szCs w:val="22"/>
          <w:lang w:bidi="ru-RU"/>
        </w:rPr>
        <w:t>6.2.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AE1AA77" w14:textId="77777777" w:rsidR="00C42438" w:rsidRPr="00C42438" w:rsidRDefault="00C42438" w:rsidP="00C42438">
      <w:pPr>
        <w:widowControl w:val="0"/>
        <w:autoSpaceDE w:val="0"/>
        <w:autoSpaceDN w:val="0"/>
        <w:adjustRightInd w:val="0"/>
        <w:ind w:firstLine="567"/>
        <w:jc w:val="both"/>
        <w:rPr>
          <w:rFonts w:eastAsia="Courier New"/>
          <w:sz w:val="22"/>
          <w:szCs w:val="22"/>
          <w:lang w:bidi="ru-RU"/>
        </w:rPr>
      </w:pPr>
      <w:r w:rsidRPr="00C42438">
        <w:rPr>
          <w:rFonts w:eastAsia="Courier New"/>
          <w:sz w:val="22"/>
          <w:szCs w:val="22"/>
          <w:lang w:bidi="ru-RU"/>
        </w:rPr>
        <w:t>Размер пени устанавливается контрактом в соответствии с положениями ст. 34 Закона.</w:t>
      </w:r>
    </w:p>
    <w:p w14:paraId="3E55A24C" w14:textId="77777777" w:rsidR="00C42438" w:rsidRPr="00C42438" w:rsidRDefault="00C42438" w:rsidP="00C42438">
      <w:pPr>
        <w:widowControl w:val="0"/>
        <w:autoSpaceDE w:val="0"/>
        <w:autoSpaceDN w:val="0"/>
        <w:adjustRightInd w:val="0"/>
        <w:ind w:firstLine="567"/>
        <w:jc w:val="both"/>
        <w:rPr>
          <w:rFonts w:eastAsia="Courier New"/>
          <w:sz w:val="22"/>
          <w:szCs w:val="22"/>
          <w:lang w:bidi="ru-RU"/>
        </w:rPr>
      </w:pPr>
      <w:r w:rsidRPr="00C42438">
        <w:rPr>
          <w:rFonts w:eastAsia="Courier New"/>
          <w:sz w:val="22"/>
          <w:szCs w:val="22"/>
          <w:lang w:bidi="ru-RU"/>
        </w:rPr>
        <w:t xml:space="preserve">Размер штрафа устанавливается контрактом в соответствии с Правилами определения размера штрафа, </w:t>
      </w:r>
      <w:r w:rsidRPr="00C42438">
        <w:rPr>
          <w:rFonts w:eastAsia="Courier New"/>
          <w:sz w:val="22"/>
          <w:szCs w:val="22"/>
          <w:lang w:bidi="ru-RU"/>
        </w:rPr>
        <w:lastRenderedPageBreak/>
        <w:t>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РФ от 30 августа 2017 г. N 1042.</w:t>
      </w:r>
    </w:p>
    <w:p w14:paraId="76401C3E" w14:textId="77777777" w:rsidR="00C42438" w:rsidRPr="00C42438" w:rsidRDefault="00C42438" w:rsidP="00C42438">
      <w:pPr>
        <w:widowControl w:val="0"/>
        <w:autoSpaceDE w:val="0"/>
        <w:autoSpaceDN w:val="0"/>
        <w:adjustRightInd w:val="0"/>
        <w:ind w:firstLine="567"/>
        <w:jc w:val="both"/>
        <w:rPr>
          <w:rFonts w:eastAsia="Courier New"/>
          <w:sz w:val="22"/>
          <w:szCs w:val="22"/>
          <w:lang w:bidi="ru-RU"/>
        </w:rPr>
      </w:pPr>
      <w:r w:rsidRPr="00C42438">
        <w:rPr>
          <w:rFonts w:eastAsia="Courier New"/>
          <w:sz w:val="22"/>
          <w:szCs w:val="22"/>
          <w:lang w:bidi="ru-RU"/>
        </w:rPr>
        <w:t>6.2.1.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1488602D" w14:textId="77777777" w:rsidR="00C42438" w:rsidRPr="00C42438" w:rsidRDefault="00C42438" w:rsidP="00C42438">
      <w:pPr>
        <w:widowControl w:val="0"/>
        <w:autoSpaceDE w:val="0"/>
        <w:autoSpaceDN w:val="0"/>
        <w:adjustRightInd w:val="0"/>
        <w:ind w:firstLine="567"/>
        <w:jc w:val="both"/>
        <w:rPr>
          <w:rFonts w:eastAsia="Courier New"/>
          <w:sz w:val="22"/>
          <w:szCs w:val="22"/>
          <w:lang w:bidi="ru-RU"/>
        </w:rPr>
      </w:pPr>
      <w:r w:rsidRPr="00C42438">
        <w:rPr>
          <w:rFonts w:eastAsia="Courier New"/>
          <w:sz w:val="22"/>
          <w:szCs w:val="22"/>
          <w:lang w:bidi="ru-RU"/>
        </w:rPr>
        <w:t xml:space="preserve">6.2.2.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w:t>
      </w:r>
      <w:r w:rsidRPr="00C42438">
        <w:rPr>
          <w:rFonts w:eastAsia="Courier New"/>
          <w:b/>
          <w:bCs/>
          <w:sz w:val="22"/>
          <w:szCs w:val="22"/>
          <w:lang w:bidi="ru-RU"/>
        </w:rPr>
        <w:t>10 процентов от цены Контракта</w:t>
      </w:r>
      <w:r w:rsidRPr="00C42438">
        <w:rPr>
          <w:rFonts w:eastAsia="Courier New"/>
          <w:sz w:val="22"/>
          <w:szCs w:val="22"/>
          <w:lang w:bidi="ru-RU"/>
        </w:rPr>
        <w:t>.</w:t>
      </w:r>
    </w:p>
    <w:p w14:paraId="4EDE5652" w14:textId="77777777" w:rsidR="00C42438" w:rsidRPr="00C42438" w:rsidRDefault="00C42438" w:rsidP="00C42438">
      <w:pPr>
        <w:widowControl w:val="0"/>
        <w:autoSpaceDE w:val="0"/>
        <w:autoSpaceDN w:val="0"/>
        <w:adjustRightInd w:val="0"/>
        <w:ind w:firstLine="567"/>
        <w:jc w:val="both"/>
        <w:rPr>
          <w:rFonts w:eastAsia="Courier New"/>
          <w:sz w:val="22"/>
          <w:szCs w:val="22"/>
          <w:lang w:bidi="ru-RU"/>
        </w:rPr>
      </w:pPr>
      <w:r w:rsidRPr="00C42438">
        <w:rPr>
          <w:rFonts w:eastAsia="Courier New"/>
          <w:sz w:val="22"/>
          <w:szCs w:val="22"/>
          <w:lang w:bidi="ru-RU"/>
        </w:rPr>
        <w:t>6.2.3.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1 000,00 рублей.</w:t>
      </w:r>
    </w:p>
    <w:p w14:paraId="42A25591" w14:textId="77777777" w:rsidR="00C42438" w:rsidRPr="00C42438" w:rsidRDefault="00C42438" w:rsidP="00C42438">
      <w:pPr>
        <w:widowControl w:val="0"/>
        <w:autoSpaceDE w:val="0"/>
        <w:autoSpaceDN w:val="0"/>
        <w:adjustRightInd w:val="0"/>
        <w:ind w:firstLine="567"/>
        <w:jc w:val="both"/>
        <w:rPr>
          <w:rFonts w:eastAsia="Courier New"/>
          <w:sz w:val="22"/>
          <w:szCs w:val="22"/>
          <w:lang w:bidi="ru-RU"/>
        </w:rPr>
      </w:pPr>
      <w:r w:rsidRPr="00C42438">
        <w:rPr>
          <w:rFonts w:eastAsia="Courier New"/>
          <w:sz w:val="22"/>
          <w:szCs w:val="22"/>
          <w:lang w:bidi="ru-RU"/>
        </w:rPr>
        <w:t>6.2.4.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8B963FB" w14:textId="77777777" w:rsidR="00C42438" w:rsidRPr="00C42438" w:rsidRDefault="00C42438" w:rsidP="00C42438">
      <w:pPr>
        <w:widowControl w:val="0"/>
        <w:autoSpaceDE w:val="0"/>
        <w:autoSpaceDN w:val="0"/>
        <w:adjustRightInd w:val="0"/>
        <w:ind w:firstLine="567"/>
        <w:jc w:val="both"/>
        <w:rPr>
          <w:rFonts w:eastAsia="Courier New"/>
          <w:sz w:val="22"/>
          <w:szCs w:val="22"/>
          <w:lang w:bidi="ru-RU"/>
        </w:rPr>
      </w:pPr>
      <w:r w:rsidRPr="00C42438">
        <w:rPr>
          <w:rFonts w:eastAsia="Courier New"/>
          <w:sz w:val="22"/>
          <w:szCs w:val="22"/>
          <w:lang w:bidi="ru-RU"/>
        </w:rPr>
        <w:t>6.3.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B3D78E4" w14:textId="77777777" w:rsidR="00C42438" w:rsidRPr="00C42438" w:rsidRDefault="00C42438" w:rsidP="00C42438">
      <w:pPr>
        <w:widowControl w:val="0"/>
        <w:autoSpaceDE w:val="0"/>
        <w:autoSpaceDN w:val="0"/>
        <w:adjustRightInd w:val="0"/>
        <w:ind w:firstLine="567"/>
        <w:jc w:val="both"/>
        <w:rPr>
          <w:rFonts w:eastAsia="Courier New"/>
          <w:sz w:val="22"/>
          <w:szCs w:val="22"/>
          <w:lang w:bidi="ru-RU"/>
        </w:rPr>
      </w:pPr>
      <w:r w:rsidRPr="00C42438">
        <w:rPr>
          <w:rFonts w:eastAsia="Courier New"/>
          <w:sz w:val="22"/>
          <w:szCs w:val="22"/>
          <w:lang w:bidi="ru-RU"/>
        </w:rPr>
        <w:t>6.4. В случае неисполнения или ненадлежащего исполнения поставщиком обязательств, предусмотренных контрактом, Заказчик вправе удержать сумму неисполненных поставщиком требований об уплате неустоек (штрафов, пеней), предъявленных заказчиком в соответствии с Законом, из суммы, подлежащей оплате поставщику.</w:t>
      </w:r>
    </w:p>
    <w:p w14:paraId="70537B19" w14:textId="77777777" w:rsidR="00C42438" w:rsidRPr="00C42438" w:rsidRDefault="00C42438" w:rsidP="00C42438">
      <w:pPr>
        <w:widowControl w:val="0"/>
        <w:ind w:firstLine="540"/>
        <w:jc w:val="both"/>
        <w:rPr>
          <w:rFonts w:eastAsia="Courier New"/>
          <w:color w:val="000000"/>
          <w:sz w:val="22"/>
          <w:szCs w:val="22"/>
          <w:lang w:bidi="ru-RU"/>
        </w:rPr>
      </w:pPr>
      <w:r w:rsidRPr="00C42438">
        <w:rPr>
          <w:rFonts w:eastAsia="Courier New"/>
          <w:color w:val="000000"/>
          <w:sz w:val="22"/>
          <w:szCs w:val="22"/>
          <w:lang w:bidi="ru-RU"/>
        </w:rPr>
        <w:t xml:space="preserve">В указанном случае оплата поставленного поставщиком товара осуществляется на основании документа о приеме-передаче товара, подписанного Сторонами, в котором указываются: </w:t>
      </w:r>
    </w:p>
    <w:p w14:paraId="4DA657BB" w14:textId="77777777" w:rsidR="00C42438" w:rsidRPr="00C42438" w:rsidRDefault="00C42438" w:rsidP="00C42438">
      <w:pPr>
        <w:widowControl w:val="0"/>
        <w:ind w:firstLine="540"/>
        <w:jc w:val="both"/>
        <w:rPr>
          <w:rFonts w:eastAsia="Courier New"/>
          <w:color w:val="000000"/>
          <w:sz w:val="22"/>
          <w:szCs w:val="22"/>
          <w:lang w:bidi="ru-RU"/>
        </w:rPr>
      </w:pPr>
      <w:r w:rsidRPr="00C42438">
        <w:rPr>
          <w:rFonts w:eastAsia="Courier New"/>
          <w:color w:val="000000"/>
          <w:sz w:val="22"/>
          <w:szCs w:val="22"/>
          <w:lang w:bidi="ru-RU"/>
        </w:rPr>
        <w:t xml:space="preserve">сумма, подлежащая оплате в соответствии с условиями контракта; </w:t>
      </w:r>
    </w:p>
    <w:p w14:paraId="01807F46" w14:textId="77777777" w:rsidR="00C42438" w:rsidRPr="00C42438" w:rsidRDefault="00C42438" w:rsidP="00C42438">
      <w:pPr>
        <w:widowControl w:val="0"/>
        <w:ind w:firstLine="540"/>
        <w:jc w:val="both"/>
        <w:rPr>
          <w:rFonts w:eastAsia="Courier New"/>
          <w:color w:val="000000"/>
          <w:sz w:val="22"/>
          <w:szCs w:val="22"/>
          <w:lang w:bidi="ru-RU"/>
        </w:rPr>
      </w:pPr>
      <w:r w:rsidRPr="00C42438">
        <w:rPr>
          <w:rFonts w:eastAsia="Courier New"/>
          <w:color w:val="000000"/>
          <w:sz w:val="22"/>
          <w:szCs w:val="22"/>
          <w:lang w:bidi="ru-RU"/>
        </w:rPr>
        <w:t xml:space="preserve">размер неустойки, подлежащий взысканию; </w:t>
      </w:r>
    </w:p>
    <w:p w14:paraId="399F47D8" w14:textId="77777777" w:rsidR="00C42438" w:rsidRPr="00C42438" w:rsidRDefault="00C42438" w:rsidP="00C42438">
      <w:pPr>
        <w:widowControl w:val="0"/>
        <w:ind w:firstLine="540"/>
        <w:jc w:val="both"/>
        <w:rPr>
          <w:rFonts w:eastAsia="Courier New"/>
          <w:color w:val="000000"/>
          <w:sz w:val="22"/>
          <w:szCs w:val="22"/>
          <w:lang w:bidi="ru-RU"/>
        </w:rPr>
      </w:pPr>
      <w:r w:rsidRPr="00C42438">
        <w:rPr>
          <w:rFonts w:eastAsia="Courier New"/>
          <w:color w:val="000000"/>
          <w:sz w:val="22"/>
          <w:szCs w:val="22"/>
          <w:lang w:bidi="ru-RU"/>
        </w:rPr>
        <w:t xml:space="preserve">основания применения и порядок расчета неустойки; </w:t>
      </w:r>
    </w:p>
    <w:p w14:paraId="2E93F1C7" w14:textId="77777777" w:rsidR="00C42438" w:rsidRPr="00C42438" w:rsidRDefault="00C42438" w:rsidP="00C42438">
      <w:pPr>
        <w:widowControl w:val="0"/>
        <w:ind w:firstLine="540"/>
        <w:jc w:val="both"/>
        <w:rPr>
          <w:rFonts w:eastAsia="Courier New"/>
          <w:color w:val="000000"/>
          <w:sz w:val="22"/>
          <w:szCs w:val="22"/>
          <w:lang w:bidi="ru-RU"/>
        </w:rPr>
      </w:pPr>
      <w:r w:rsidRPr="00C42438">
        <w:rPr>
          <w:rFonts w:eastAsia="Courier New"/>
          <w:color w:val="000000"/>
          <w:sz w:val="22"/>
          <w:szCs w:val="22"/>
          <w:lang w:bidi="ru-RU"/>
        </w:rPr>
        <w:t>итоговая сумма, подлежащая оплате по контракту.</w:t>
      </w:r>
    </w:p>
    <w:p w14:paraId="7CAF2918" w14:textId="77777777" w:rsidR="00C42438" w:rsidRPr="00C42438" w:rsidRDefault="00C42438" w:rsidP="00C42438">
      <w:pPr>
        <w:widowControl w:val="0"/>
        <w:ind w:firstLine="540"/>
        <w:jc w:val="both"/>
        <w:rPr>
          <w:rFonts w:eastAsia="Courier New"/>
          <w:color w:val="000000"/>
          <w:sz w:val="22"/>
          <w:szCs w:val="22"/>
          <w:lang w:bidi="ru-RU"/>
        </w:rPr>
      </w:pPr>
      <w:r w:rsidRPr="00C42438">
        <w:rPr>
          <w:rFonts w:eastAsia="Courier New"/>
          <w:color w:val="000000"/>
          <w:sz w:val="22"/>
          <w:szCs w:val="22"/>
          <w:lang w:bidi="ru-RU"/>
        </w:rPr>
        <w:t>6.5. В случае причинения ущерба имуществу Заказчика вследствие виновных действий работников поставщика, поставщик обязан устранить причиненный имуществу Заказчика ущерб своими силами и за свой счет в сроки, установленные Заказчиком.</w:t>
      </w:r>
    </w:p>
    <w:p w14:paraId="66C87AB2" w14:textId="77777777" w:rsidR="00C42438" w:rsidRPr="00C42438" w:rsidRDefault="00C42438" w:rsidP="00C42438">
      <w:pPr>
        <w:widowControl w:val="0"/>
        <w:ind w:firstLine="540"/>
        <w:jc w:val="both"/>
        <w:rPr>
          <w:rFonts w:eastAsia="Courier New"/>
          <w:color w:val="000000"/>
          <w:sz w:val="22"/>
          <w:szCs w:val="22"/>
          <w:lang w:bidi="ru-RU"/>
        </w:rPr>
      </w:pPr>
      <w:r w:rsidRPr="00C42438">
        <w:rPr>
          <w:rFonts w:eastAsia="Courier New"/>
          <w:color w:val="000000"/>
          <w:sz w:val="22"/>
          <w:szCs w:val="22"/>
          <w:lang w:bidi="ru-RU"/>
        </w:rPr>
        <w:t>6.6.  В случае привлечения поставщиком к исполнению контракта соисполнителей,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14:paraId="3417FDF8" w14:textId="77777777" w:rsidR="00C42438" w:rsidRPr="00C42438" w:rsidRDefault="00C42438" w:rsidP="00C42438">
      <w:pPr>
        <w:widowControl w:val="0"/>
        <w:autoSpaceDE w:val="0"/>
        <w:autoSpaceDN w:val="0"/>
        <w:adjustRightInd w:val="0"/>
        <w:jc w:val="center"/>
        <w:rPr>
          <w:rFonts w:eastAsia="Courier New"/>
          <w:b/>
          <w:color w:val="000000"/>
          <w:sz w:val="22"/>
          <w:szCs w:val="22"/>
          <w:lang w:bidi="ru-RU"/>
        </w:rPr>
      </w:pPr>
    </w:p>
    <w:p w14:paraId="1776DDE0" w14:textId="77777777" w:rsidR="00C42438" w:rsidRPr="00C42438" w:rsidRDefault="00C42438" w:rsidP="00C42438">
      <w:pPr>
        <w:widowControl w:val="0"/>
        <w:autoSpaceDE w:val="0"/>
        <w:autoSpaceDN w:val="0"/>
        <w:adjustRightInd w:val="0"/>
        <w:jc w:val="center"/>
        <w:rPr>
          <w:rFonts w:eastAsia="Courier New"/>
          <w:b/>
          <w:color w:val="000000"/>
          <w:sz w:val="22"/>
          <w:szCs w:val="22"/>
          <w:lang w:bidi="ru-RU"/>
        </w:rPr>
      </w:pPr>
      <w:r w:rsidRPr="00C42438">
        <w:rPr>
          <w:rFonts w:eastAsia="Courier New"/>
          <w:b/>
          <w:color w:val="000000"/>
          <w:sz w:val="22"/>
          <w:szCs w:val="22"/>
          <w:lang w:bidi="ru-RU"/>
        </w:rPr>
        <w:t>7. Качество и безопасность товара, комплектность, гарантийный срок товара и (или) объем предоставления гарантий его качества, требования к гарантийному обслуживанию товара</w:t>
      </w:r>
    </w:p>
    <w:p w14:paraId="462A987E" w14:textId="77777777" w:rsidR="00C42438" w:rsidRPr="00C42438" w:rsidRDefault="00C42438" w:rsidP="00C42438">
      <w:pPr>
        <w:jc w:val="both"/>
        <w:rPr>
          <w:rFonts w:eastAsia="Courier New"/>
          <w:color w:val="000000"/>
          <w:sz w:val="22"/>
          <w:szCs w:val="22"/>
          <w:lang w:bidi="ru-RU"/>
        </w:rPr>
      </w:pPr>
    </w:p>
    <w:p w14:paraId="6B28E380" w14:textId="77777777" w:rsidR="00C42438" w:rsidRPr="00C42438" w:rsidRDefault="00C42438" w:rsidP="00C42438">
      <w:pPr>
        <w:widowControl w:val="0"/>
        <w:ind w:firstLine="567"/>
        <w:jc w:val="both"/>
        <w:rPr>
          <w:rFonts w:eastAsia="Courier New"/>
          <w:snapToGrid w:val="0"/>
          <w:color w:val="000000"/>
          <w:sz w:val="22"/>
          <w:szCs w:val="22"/>
          <w:lang w:bidi="ru-RU"/>
        </w:rPr>
      </w:pPr>
      <w:r w:rsidRPr="00C42438">
        <w:rPr>
          <w:rFonts w:eastAsia="Courier New"/>
          <w:color w:val="000000"/>
          <w:sz w:val="22"/>
          <w:szCs w:val="22"/>
          <w:lang w:bidi="ru-RU"/>
        </w:rPr>
        <w:t xml:space="preserve">7.1.  Весь поставляемый товар должен быть новым (ранее не эксплуатировавшимся, в том числе в демонстрационных залах и на выставках, который не был в употреблении, не был в ремонте, в том числе не был модернизирован, восстановлен, у которого не была осуществлена замена составных частей, не были восстановлены потребительские свойства), не должен находиться в залоге, под арестом или иным обременением, </w:t>
      </w:r>
      <w:r w:rsidRPr="00C42438">
        <w:rPr>
          <w:rFonts w:eastAsia="Courier New"/>
          <w:snapToGrid w:val="0"/>
          <w:color w:val="000000"/>
          <w:sz w:val="22"/>
          <w:szCs w:val="22"/>
          <w:lang w:bidi="ru-RU"/>
        </w:rPr>
        <w:t>не должен являться предметом иных договорных (контрактных) обязательств и должен быть свободен от прав и притязаний третьих лиц.</w:t>
      </w:r>
    </w:p>
    <w:p w14:paraId="1AAC9B84" w14:textId="77777777" w:rsidR="00C42438" w:rsidRPr="00C42438" w:rsidRDefault="00C42438" w:rsidP="00C42438">
      <w:pPr>
        <w:widowControl w:val="0"/>
        <w:tabs>
          <w:tab w:val="left" w:pos="9180"/>
        </w:tabs>
        <w:ind w:firstLine="480"/>
        <w:jc w:val="both"/>
        <w:rPr>
          <w:rFonts w:eastAsia="Courier New"/>
          <w:color w:val="000000"/>
          <w:sz w:val="22"/>
          <w:szCs w:val="22"/>
          <w:lang w:bidi="ru-RU"/>
        </w:rPr>
      </w:pPr>
      <w:r w:rsidRPr="00C42438">
        <w:rPr>
          <w:rFonts w:eastAsia="Courier New"/>
          <w:color w:val="000000"/>
          <w:sz w:val="22"/>
          <w:szCs w:val="22"/>
          <w:lang w:bidi="ru-RU"/>
        </w:rPr>
        <w:t>7.2.1.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07.02.1992 № 2300-1 «О защите прав потребителей» и Федеральным законом от 30.03.1999 № 52-ФЗ «О санитарно-эпидемиологическом благополучии населения».</w:t>
      </w:r>
    </w:p>
    <w:p w14:paraId="6AD6CDB9" w14:textId="77777777" w:rsidR="00C42438" w:rsidRPr="00C42438" w:rsidRDefault="00C42438" w:rsidP="00C42438">
      <w:pPr>
        <w:shd w:val="clear" w:color="auto" w:fill="FFFFFF"/>
        <w:ind w:firstLine="540"/>
        <w:jc w:val="both"/>
        <w:textAlignment w:val="baseline"/>
        <w:rPr>
          <w:rFonts w:eastAsia="Courier New"/>
          <w:color w:val="000000"/>
          <w:sz w:val="22"/>
          <w:szCs w:val="22"/>
          <w:lang w:bidi="ru-RU"/>
        </w:rPr>
      </w:pPr>
      <w:r w:rsidRPr="00C42438">
        <w:rPr>
          <w:rFonts w:eastAsia="Courier New"/>
          <w:color w:val="000000"/>
          <w:sz w:val="22"/>
          <w:szCs w:val="22"/>
          <w:lang w:bidi="ru-RU"/>
        </w:rPr>
        <w:t xml:space="preserve">7.2.2. Качество товара должно соответствовать </w:t>
      </w:r>
      <w:r w:rsidRPr="00C42438">
        <w:rPr>
          <w:sz w:val="22"/>
          <w:szCs w:val="22"/>
        </w:rPr>
        <w:t>требованиям российских и международных стандартов, установленным для данного типа (вида) товаров,</w:t>
      </w:r>
      <w:r w:rsidRPr="00C42438">
        <w:rPr>
          <w:rFonts w:eastAsia="Courier New"/>
          <w:color w:val="000000"/>
          <w:sz w:val="22"/>
          <w:szCs w:val="22"/>
          <w:lang w:bidi="ru-RU"/>
        </w:rPr>
        <w:t xml:space="preserve"> требованиям Описания объекта закупки </w:t>
      </w:r>
      <w:r w:rsidRPr="00C42438">
        <w:rPr>
          <w:sz w:val="22"/>
          <w:szCs w:val="22"/>
        </w:rPr>
        <w:t>и Спецификации</w:t>
      </w:r>
      <w:r w:rsidRPr="00C42438">
        <w:rPr>
          <w:snapToGrid w:val="0"/>
          <w:sz w:val="22"/>
          <w:szCs w:val="22"/>
        </w:rPr>
        <w:t>.</w:t>
      </w:r>
    </w:p>
    <w:p w14:paraId="4D9F29F1" w14:textId="77777777" w:rsidR="00C42438" w:rsidRPr="00C42438" w:rsidRDefault="00C42438" w:rsidP="00C42438">
      <w:pPr>
        <w:shd w:val="clear" w:color="auto" w:fill="FFFFFF"/>
        <w:ind w:firstLine="540"/>
        <w:jc w:val="both"/>
        <w:textAlignment w:val="baseline"/>
        <w:rPr>
          <w:sz w:val="22"/>
          <w:szCs w:val="22"/>
        </w:rPr>
      </w:pPr>
      <w:r w:rsidRPr="00C42438">
        <w:rPr>
          <w:sz w:val="22"/>
          <w:szCs w:val="22"/>
        </w:rPr>
        <w:t>7.2.3. Поставщик подтверждает качество товара соответствующими сопроводительными документами или их заверенными надлежащим образом копиями, в том числе сертификатами (декларациями) соответствия, удостоверениями качества и безопасности, заключениями уполномоченных органов на русском языке (гарантийный талон; сертификаты (декларации) соответствия на поставляемые товары на русском языке; санитарно-эпидемиологические заключения на поставляемые товары, техническая и эксплуатационная документация на поставляемые товары).</w:t>
      </w:r>
      <w:bookmarkStart w:id="0" w:name="Par2897"/>
      <w:bookmarkEnd w:id="0"/>
    </w:p>
    <w:p w14:paraId="6E18E694" w14:textId="77777777" w:rsidR="00C42438" w:rsidRPr="00C42438" w:rsidRDefault="00C42438" w:rsidP="00C42438">
      <w:pPr>
        <w:shd w:val="clear" w:color="auto" w:fill="FFFFFF"/>
        <w:ind w:firstLine="540"/>
        <w:jc w:val="both"/>
        <w:textAlignment w:val="baseline"/>
        <w:rPr>
          <w:sz w:val="22"/>
          <w:szCs w:val="22"/>
        </w:rPr>
      </w:pPr>
      <w:r w:rsidRPr="00C42438">
        <w:rPr>
          <w:sz w:val="22"/>
          <w:szCs w:val="22"/>
        </w:rPr>
        <w:lastRenderedPageBreak/>
        <w:t>7.3.1. Поставщик гарантирует соответствие поставляемого товара техническим условиям при его использовании и хранении и несет все расходы по замене дефектных товаров, выявленных заказчиком в течение гарантийного срока.</w:t>
      </w:r>
    </w:p>
    <w:p w14:paraId="4C52A869" w14:textId="77777777" w:rsidR="00C42438" w:rsidRPr="00C42438" w:rsidRDefault="00C42438" w:rsidP="00C42438">
      <w:pPr>
        <w:widowControl w:val="0"/>
        <w:ind w:right="85" w:firstLine="539"/>
        <w:jc w:val="both"/>
        <w:rPr>
          <w:rFonts w:eastAsia="Courier New"/>
          <w:color w:val="000000"/>
          <w:sz w:val="22"/>
          <w:szCs w:val="22"/>
          <w:lang w:bidi="ru-RU"/>
        </w:rPr>
      </w:pPr>
      <w:r w:rsidRPr="00C42438">
        <w:rPr>
          <w:rFonts w:eastAsia="Courier New"/>
          <w:color w:val="000000"/>
          <w:sz w:val="22"/>
          <w:szCs w:val="22"/>
          <w:lang w:bidi="ru-RU"/>
        </w:rPr>
        <w:t xml:space="preserve">Гарантийный срок поставляемого товара соответствует гарантийному сроку фирмы-производителя и составляет </w:t>
      </w:r>
      <w:r w:rsidRPr="00C42438">
        <w:rPr>
          <w:rFonts w:eastAsia="Courier New"/>
          <w:b/>
          <w:bCs/>
          <w:color w:val="000000"/>
          <w:sz w:val="22"/>
          <w:szCs w:val="22"/>
          <w:lang w:bidi="ru-RU"/>
        </w:rPr>
        <w:t>не менее 12 месяцев</w:t>
      </w:r>
      <w:r w:rsidRPr="00C42438">
        <w:rPr>
          <w:rFonts w:eastAsia="Courier New"/>
          <w:color w:val="000000"/>
          <w:sz w:val="22"/>
          <w:szCs w:val="22"/>
          <w:lang w:bidi="ru-RU"/>
        </w:rPr>
        <w:t xml:space="preserve"> с даты подписания акта приема-передачи товара заказчиком.</w:t>
      </w:r>
    </w:p>
    <w:p w14:paraId="1A13ACAC" w14:textId="77777777" w:rsidR="00C42438" w:rsidRPr="00C42438" w:rsidRDefault="00C42438" w:rsidP="00C42438">
      <w:pPr>
        <w:widowControl w:val="0"/>
        <w:autoSpaceDE w:val="0"/>
        <w:autoSpaceDN w:val="0"/>
        <w:adjustRightInd w:val="0"/>
        <w:ind w:firstLine="540"/>
        <w:jc w:val="both"/>
        <w:rPr>
          <w:rFonts w:eastAsia="Courier New"/>
          <w:color w:val="000000"/>
          <w:sz w:val="22"/>
          <w:szCs w:val="22"/>
          <w:lang w:bidi="ru-RU"/>
        </w:rPr>
      </w:pPr>
      <w:r w:rsidRPr="00C42438">
        <w:rPr>
          <w:rFonts w:eastAsia="Courier New"/>
          <w:color w:val="000000"/>
          <w:sz w:val="22"/>
          <w:szCs w:val="22"/>
          <w:lang w:bidi="ru-RU"/>
        </w:rPr>
        <w:t xml:space="preserve">7.3.2. В случае обнаружения заказчиком бракованного (поврежденного) товара в течение гарантийного срока, указанного в п. 7.3.1. настоящего раздела, поставщик обязан в течение </w:t>
      </w:r>
      <w:r w:rsidRPr="00C42438">
        <w:rPr>
          <w:rFonts w:eastAsia="Courier New"/>
          <w:sz w:val="22"/>
          <w:szCs w:val="22"/>
          <w:lang w:bidi="ru-RU"/>
        </w:rPr>
        <w:t xml:space="preserve">10 (Десяти) </w:t>
      </w:r>
      <w:r w:rsidRPr="00C42438">
        <w:rPr>
          <w:rFonts w:eastAsia="Courier New"/>
          <w:color w:val="000000"/>
          <w:sz w:val="22"/>
          <w:szCs w:val="22"/>
          <w:lang w:bidi="ru-RU"/>
        </w:rPr>
        <w:t>рабочих дней с момента получения уведомления от заказчика о недостатках товара произвести замену товара ненадлежащего качества.</w:t>
      </w:r>
    </w:p>
    <w:p w14:paraId="7FD404DE" w14:textId="77777777" w:rsidR="00C42438" w:rsidRPr="00C42438" w:rsidRDefault="00C42438" w:rsidP="00C42438">
      <w:pPr>
        <w:widowControl w:val="0"/>
        <w:autoSpaceDE w:val="0"/>
        <w:autoSpaceDN w:val="0"/>
        <w:adjustRightInd w:val="0"/>
        <w:ind w:firstLine="540"/>
        <w:jc w:val="both"/>
        <w:rPr>
          <w:rFonts w:eastAsia="Courier New"/>
          <w:color w:val="000000"/>
          <w:sz w:val="22"/>
          <w:szCs w:val="22"/>
          <w:lang w:bidi="ru-RU"/>
        </w:rPr>
      </w:pPr>
      <w:r w:rsidRPr="00C42438">
        <w:rPr>
          <w:rFonts w:eastAsia="Courier New"/>
          <w:color w:val="000000"/>
          <w:sz w:val="22"/>
          <w:szCs w:val="22"/>
          <w:lang w:bidi="ru-RU"/>
        </w:rPr>
        <w:t>7.3.3. Поставщик обязан устранить недостатки поставленного товара без увеличения его стоимости.</w:t>
      </w:r>
    </w:p>
    <w:p w14:paraId="03CBB64F" w14:textId="77777777" w:rsidR="00C42438" w:rsidRPr="00C42438" w:rsidRDefault="00C42438" w:rsidP="00C42438">
      <w:pPr>
        <w:widowControl w:val="0"/>
        <w:autoSpaceDE w:val="0"/>
        <w:autoSpaceDN w:val="0"/>
        <w:adjustRightInd w:val="0"/>
        <w:ind w:firstLine="540"/>
        <w:jc w:val="both"/>
        <w:rPr>
          <w:rFonts w:eastAsia="Courier New"/>
          <w:color w:val="000000"/>
          <w:sz w:val="22"/>
          <w:szCs w:val="22"/>
          <w:lang w:bidi="ru-RU"/>
        </w:rPr>
      </w:pPr>
      <w:r w:rsidRPr="00C42438">
        <w:rPr>
          <w:rFonts w:eastAsia="Courier New"/>
          <w:color w:val="000000"/>
          <w:sz w:val="22"/>
          <w:szCs w:val="22"/>
          <w:lang w:bidi="ru-RU"/>
        </w:rPr>
        <w:t xml:space="preserve">7.3.4. При указании на товаре срока годности Поставщик обязан поставить товар </w:t>
      </w:r>
      <w:r w:rsidRPr="00C42438">
        <w:rPr>
          <w:rFonts w:eastAsia="Courier New"/>
          <w:b/>
          <w:color w:val="000000"/>
          <w:sz w:val="22"/>
          <w:szCs w:val="22"/>
          <w:lang w:bidi="ru-RU"/>
        </w:rPr>
        <w:t>с остаточным сроком годности на момент поставки не менее 80% (восьмидесяти процентов) от срока годности товара, установленного производителем товара.</w:t>
      </w:r>
    </w:p>
    <w:p w14:paraId="391D9957" w14:textId="77777777" w:rsidR="00C42438" w:rsidRPr="00C42438" w:rsidRDefault="00C42438" w:rsidP="00C42438">
      <w:pPr>
        <w:widowControl w:val="0"/>
        <w:autoSpaceDE w:val="0"/>
        <w:autoSpaceDN w:val="0"/>
        <w:adjustRightInd w:val="0"/>
        <w:ind w:firstLine="540"/>
        <w:jc w:val="both"/>
        <w:rPr>
          <w:rFonts w:eastAsia="Courier New"/>
          <w:color w:val="000000"/>
          <w:sz w:val="22"/>
          <w:szCs w:val="22"/>
          <w:lang w:bidi="ru-RU"/>
        </w:rPr>
      </w:pPr>
    </w:p>
    <w:p w14:paraId="3F9071A0" w14:textId="77777777" w:rsidR="00C42438" w:rsidRPr="00C42438" w:rsidRDefault="00C42438" w:rsidP="00C42438">
      <w:pPr>
        <w:jc w:val="center"/>
        <w:rPr>
          <w:rFonts w:eastAsia="Courier New"/>
          <w:b/>
          <w:color w:val="000000"/>
          <w:sz w:val="22"/>
          <w:szCs w:val="22"/>
          <w:lang w:bidi="ru-RU"/>
        </w:rPr>
      </w:pPr>
      <w:r w:rsidRPr="00C42438">
        <w:rPr>
          <w:rFonts w:eastAsia="Courier New"/>
          <w:b/>
          <w:color w:val="000000"/>
          <w:sz w:val="22"/>
          <w:szCs w:val="22"/>
          <w:lang w:bidi="ru-RU"/>
        </w:rPr>
        <w:t>8. Условие о банковском сопровождении контракта</w:t>
      </w:r>
    </w:p>
    <w:p w14:paraId="2363EADB" w14:textId="77777777" w:rsidR="00C42438" w:rsidRPr="00C42438" w:rsidRDefault="00C42438" w:rsidP="00C42438">
      <w:pPr>
        <w:ind w:firstLine="567"/>
        <w:jc w:val="both"/>
        <w:rPr>
          <w:rFonts w:eastAsia="Courier New"/>
          <w:color w:val="000000"/>
          <w:sz w:val="22"/>
          <w:szCs w:val="22"/>
          <w:lang w:bidi="ru-RU"/>
        </w:rPr>
      </w:pPr>
      <w:r w:rsidRPr="00C42438">
        <w:rPr>
          <w:rFonts w:eastAsia="Courier New"/>
          <w:color w:val="000000"/>
          <w:sz w:val="22"/>
          <w:szCs w:val="22"/>
          <w:lang w:bidi="ru-RU"/>
        </w:rPr>
        <w:t>Банковское сопровождение контракта не требуется.</w:t>
      </w:r>
    </w:p>
    <w:p w14:paraId="4B35A455" w14:textId="77777777" w:rsidR="00C42438" w:rsidRPr="00C42438" w:rsidRDefault="00C42438" w:rsidP="00C42438">
      <w:pPr>
        <w:jc w:val="both"/>
        <w:rPr>
          <w:rFonts w:eastAsia="Calibri"/>
          <w:color w:val="000000"/>
          <w:sz w:val="22"/>
          <w:szCs w:val="22"/>
          <w:lang w:eastAsia="en-US"/>
        </w:rPr>
      </w:pPr>
    </w:p>
    <w:p w14:paraId="63EE2360" w14:textId="77777777" w:rsidR="00C42438" w:rsidRPr="00C42438" w:rsidRDefault="00C42438" w:rsidP="00C42438">
      <w:pPr>
        <w:jc w:val="center"/>
        <w:rPr>
          <w:rFonts w:eastAsia="Calibri"/>
          <w:b/>
          <w:color w:val="000000"/>
          <w:sz w:val="22"/>
          <w:szCs w:val="22"/>
          <w:lang w:eastAsia="en-US"/>
        </w:rPr>
      </w:pPr>
      <w:r w:rsidRPr="00C42438">
        <w:rPr>
          <w:rFonts w:eastAsia="Calibri"/>
          <w:b/>
          <w:color w:val="000000"/>
          <w:sz w:val="22"/>
          <w:szCs w:val="22"/>
          <w:lang w:eastAsia="en-US"/>
        </w:rPr>
        <w:t>9. Срок действия контракта, порядок изменения и расторжения контракта</w:t>
      </w:r>
    </w:p>
    <w:p w14:paraId="41CFF331" w14:textId="77777777" w:rsidR="00C42438" w:rsidRPr="00C42438" w:rsidRDefault="00C42438" w:rsidP="00C42438">
      <w:pPr>
        <w:jc w:val="both"/>
        <w:rPr>
          <w:rFonts w:eastAsia="Calibri"/>
          <w:color w:val="000000"/>
          <w:sz w:val="22"/>
          <w:szCs w:val="22"/>
          <w:lang w:eastAsia="en-US"/>
        </w:rPr>
      </w:pPr>
    </w:p>
    <w:p w14:paraId="61B1660E" w14:textId="03E469B4" w:rsidR="00C42438" w:rsidRPr="00C42438" w:rsidRDefault="00C42438" w:rsidP="00C42438">
      <w:pPr>
        <w:widowControl w:val="0"/>
        <w:autoSpaceDE w:val="0"/>
        <w:autoSpaceDN w:val="0"/>
        <w:adjustRightInd w:val="0"/>
        <w:ind w:firstLine="540"/>
        <w:jc w:val="both"/>
        <w:rPr>
          <w:rFonts w:eastAsia="Courier New"/>
          <w:color w:val="000000"/>
          <w:sz w:val="22"/>
          <w:szCs w:val="22"/>
          <w:lang w:bidi="ru-RU"/>
        </w:rPr>
      </w:pPr>
      <w:r w:rsidRPr="00C42438">
        <w:rPr>
          <w:rFonts w:eastAsia="Courier New"/>
          <w:color w:val="000000"/>
          <w:sz w:val="22"/>
          <w:szCs w:val="22"/>
          <w:lang w:bidi="ru-RU"/>
        </w:rPr>
        <w:t xml:space="preserve">9.1. Настоящий контракт вступает в силу с момента подписания его сторонами и действует </w:t>
      </w:r>
      <w:r w:rsidRPr="00C42438">
        <w:rPr>
          <w:rFonts w:eastAsia="Courier New"/>
          <w:b/>
          <w:bCs/>
          <w:color w:val="000000"/>
          <w:sz w:val="22"/>
          <w:szCs w:val="22"/>
          <w:lang w:bidi="ru-RU"/>
        </w:rPr>
        <w:t xml:space="preserve">по </w:t>
      </w:r>
      <w:r w:rsidR="00CE29DF">
        <w:rPr>
          <w:rFonts w:eastAsia="Courier New"/>
          <w:b/>
          <w:bCs/>
          <w:color w:val="000000"/>
          <w:sz w:val="22"/>
          <w:szCs w:val="22"/>
          <w:lang w:bidi="ru-RU"/>
        </w:rPr>
        <w:t>31</w:t>
      </w:r>
      <w:r w:rsidRPr="00C42438">
        <w:rPr>
          <w:rFonts w:eastAsia="Courier New"/>
          <w:b/>
          <w:bCs/>
          <w:color w:val="000000"/>
          <w:sz w:val="22"/>
          <w:szCs w:val="22"/>
          <w:lang w:bidi="ru-RU"/>
        </w:rPr>
        <w:t>.</w:t>
      </w:r>
      <w:r w:rsidR="00CE29DF">
        <w:rPr>
          <w:rFonts w:eastAsia="Courier New"/>
          <w:b/>
          <w:bCs/>
          <w:color w:val="000000"/>
          <w:sz w:val="22"/>
          <w:szCs w:val="22"/>
          <w:lang w:bidi="ru-RU"/>
        </w:rPr>
        <w:t>12</w:t>
      </w:r>
      <w:r w:rsidRPr="00C42438">
        <w:rPr>
          <w:rFonts w:eastAsia="Courier New"/>
          <w:b/>
          <w:bCs/>
          <w:color w:val="000000"/>
          <w:sz w:val="22"/>
          <w:szCs w:val="22"/>
          <w:lang w:bidi="ru-RU"/>
        </w:rPr>
        <w:t>.202</w:t>
      </w:r>
      <w:r w:rsidR="00A7007F">
        <w:rPr>
          <w:rFonts w:eastAsia="Courier New"/>
          <w:b/>
          <w:bCs/>
          <w:color w:val="000000"/>
          <w:sz w:val="22"/>
          <w:szCs w:val="22"/>
          <w:lang w:bidi="ru-RU"/>
        </w:rPr>
        <w:t>4</w:t>
      </w:r>
      <w:r w:rsidRPr="00C42438">
        <w:rPr>
          <w:rFonts w:eastAsia="Courier New"/>
          <w:b/>
          <w:bCs/>
          <w:color w:val="000000"/>
          <w:sz w:val="22"/>
          <w:szCs w:val="22"/>
          <w:lang w:bidi="ru-RU"/>
        </w:rPr>
        <w:t xml:space="preserve"> года,</w:t>
      </w:r>
      <w:r w:rsidRPr="00C42438">
        <w:rPr>
          <w:rFonts w:eastAsia="Courier New"/>
          <w:color w:val="000000"/>
          <w:sz w:val="22"/>
          <w:szCs w:val="22"/>
          <w:lang w:bidi="ru-RU"/>
        </w:rPr>
        <w:t xml:space="preserve"> а в части расчетов - до полного их завершения.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6DA51D52" w14:textId="77777777" w:rsidR="00C42438" w:rsidRPr="00C42438" w:rsidRDefault="00C42438" w:rsidP="00C42438">
      <w:pPr>
        <w:widowControl w:val="0"/>
        <w:autoSpaceDE w:val="0"/>
        <w:autoSpaceDN w:val="0"/>
        <w:adjustRightInd w:val="0"/>
        <w:ind w:firstLine="540"/>
        <w:jc w:val="both"/>
        <w:rPr>
          <w:rFonts w:eastAsia="Courier New"/>
          <w:color w:val="000000"/>
          <w:sz w:val="22"/>
          <w:szCs w:val="22"/>
          <w:lang w:bidi="ru-RU"/>
        </w:rPr>
      </w:pPr>
      <w:r w:rsidRPr="00C42438">
        <w:rPr>
          <w:rFonts w:eastAsia="Courier New"/>
          <w:color w:val="000000"/>
          <w:sz w:val="22"/>
          <w:szCs w:val="22"/>
          <w:lang w:bidi="ru-RU"/>
        </w:rPr>
        <w:t>9.2. При исполнении контракта изменение его существенных условий не допускается, за исключением случаев, предусмотренных статьями 34 и 95 Закона. </w:t>
      </w:r>
    </w:p>
    <w:p w14:paraId="7262C4C1" w14:textId="77777777" w:rsidR="00C42438" w:rsidRPr="00C42438" w:rsidRDefault="00C42438" w:rsidP="00C42438">
      <w:pPr>
        <w:widowControl w:val="0"/>
        <w:autoSpaceDE w:val="0"/>
        <w:autoSpaceDN w:val="0"/>
        <w:adjustRightInd w:val="0"/>
        <w:ind w:firstLine="540"/>
        <w:jc w:val="both"/>
        <w:rPr>
          <w:rFonts w:eastAsia="Courier New"/>
          <w:color w:val="000000"/>
          <w:sz w:val="22"/>
          <w:szCs w:val="22"/>
          <w:lang w:bidi="ru-RU"/>
        </w:rPr>
      </w:pPr>
      <w:r w:rsidRPr="00C42438">
        <w:rPr>
          <w:rFonts w:eastAsia="Courier New"/>
          <w:color w:val="000000"/>
          <w:sz w:val="22"/>
          <w:szCs w:val="22"/>
          <w:lang w:bidi="ru-RU"/>
        </w:rPr>
        <w:t xml:space="preserve">9.3.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w:t>
      </w:r>
    </w:p>
    <w:p w14:paraId="52230497" w14:textId="77777777" w:rsidR="00C42438" w:rsidRPr="00C42438" w:rsidRDefault="00C42438" w:rsidP="00C42438">
      <w:pPr>
        <w:widowControl w:val="0"/>
        <w:autoSpaceDE w:val="0"/>
        <w:autoSpaceDN w:val="0"/>
        <w:adjustRightInd w:val="0"/>
        <w:ind w:firstLine="540"/>
        <w:jc w:val="both"/>
        <w:rPr>
          <w:rFonts w:eastAsia="Courier New"/>
          <w:color w:val="000000"/>
          <w:sz w:val="22"/>
          <w:szCs w:val="22"/>
          <w:lang w:bidi="ru-RU"/>
        </w:rPr>
      </w:pPr>
      <w:r w:rsidRPr="00C42438">
        <w:rPr>
          <w:rFonts w:eastAsia="Courier New"/>
          <w:color w:val="000000"/>
          <w:sz w:val="22"/>
          <w:szCs w:val="22"/>
          <w:lang w:bidi="ru-RU"/>
        </w:rPr>
        <w:t>9.4.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4740506" w14:textId="77777777" w:rsidR="00C42438" w:rsidRPr="00C42438" w:rsidRDefault="00C42438" w:rsidP="00C42438">
      <w:pPr>
        <w:shd w:val="clear" w:color="auto" w:fill="FFFFFF"/>
        <w:ind w:firstLine="540"/>
        <w:jc w:val="both"/>
        <w:rPr>
          <w:rFonts w:eastAsia="Courier New"/>
          <w:color w:val="000000"/>
          <w:sz w:val="22"/>
          <w:szCs w:val="22"/>
          <w:lang w:bidi="ru-RU"/>
        </w:rPr>
      </w:pPr>
      <w:r w:rsidRPr="00C42438">
        <w:rPr>
          <w:rFonts w:eastAsia="Courier New"/>
          <w:color w:val="000000"/>
          <w:sz w:val="22"/>
          <w:szCs w:val="22"/>
          <w:lang w:bidi="ru-RU"/>
        </w:rPr>
        <w:t>9.5.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1F18DCD" w14:textId="77777777" w:rsidR="00C42438" w:rsidRPr="00C42438" w:rsidRDefault="00C42438" w:rsidP="00C42438">
      <w:pPr>
        <w:shd w:val="clear" w:color="auto" w:fill="FFFFFF"/>
        <w:ind w:firstLine="540"/>
        <w:jc w:val="both"/>
        <w:rPr>
          <w:rFonts w:eastAsia="Courier New"/>
          <w:color w:val="000000"/>
          <w:sz w:val="22"/>
          <w:szCs w:val="22"/>
          <w:lang w:bidi="ru-RU"/>
        </w:rPr>
      </w:pPr>
      <w:r w:rsidRPr="00C42438">
        <w:rPr>
          <w:sz w:val="22"/>
          <w:szCs w:val="22"/>
        </w:rPr>
        <w:t>9.6.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AD9A40C" w14:textId="77777777" w:rsidR="00C42438" w:rsidRPr="00C42438" w:rsidRDefault="00C42438" w:rsidP="00C42438">
      <w:pPr>
        <w:shd w:val="clear" w:color="auto" w:fill="FFFFFF"/>
        <w:ind w:firstLine="540"/>
        <w:jc w:val="both"/>
        <w:rPr>
          <w:rFonts w:eastAsia="Courier New"/>
          <w:color w:val="000000"/>
          <w:sz w:val="22"/>
          <w:szCs w:val="22"/>
          <w:lang w:bidi="ru-RU"/>
        </w:rPr>
      </w:pPr>
      <w:r w:rsidRPr="00C42438">
        <w:rPr>
          <w:rFonts w:eastAsia="Courier New"/>
          <w:color w:val="000000"/>
          <w:sz w:val="22"/>
          <w:szCs w:val="22"/>
          <w:lang w:bidi="ru-RU"/>
        </w:rPr>
        <w:t>9.7.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A775181" w14:textId="77777777" w:rsidR="00C42438" w:rsidRPr="00C42438" w:rsidRDefault="00C42438" w:rsidP="00C42438">
      <w:pPr>
        <w:shd w:val="clear" w:color="auto" w:fill="FFFFFF"/>
        <w:ind w:firstLine="540"/>
        <w:jc w:val="both"/>
        <w:rPr>
          <w:rFonts w:eastAsia="Courier New"/>
          <w:color w:val="000000"/>
          <w:sz w:val="22"/>
          <w:szCs w:val="22"/>
          <w:lang w:bidi="ru-RU"/>
        </w:rPr>
      </w:pPr>
      <w:r w:rsidRPr="00C42438">
        <w:rPr>
          <w:rFonts w:eastAsia="Courier New"/>
          <w:color w:val="000000"/>
          <w:sz w:val="22"/>
          <w:szCs w:val="22"/>
          <w:lang w:bidi="ru-RU"/>
        </w:rPr>
        <w:t>9.8.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E7E8022" w14:textId="77777777" w:rsidR="00C42438" w:rsidRPr="00C42438" w:rsidRDefault="00C42438" w:rsidP="00C42438">
      <w:pPr>
        <w:shd w:val="clear" w:color="auto" w:fill="FFFFFF"/>
        <w:ind w:firstLine="540"/>
        <w:jc w:val="both"/>
        <w:rPr>
          <w:rFonts w:eastAsia="Courier New"/>
          <w:color w:val="000000"/>
          <w:sz w:val="22"/>
          <w:szCs w:val="22"/>
          <w:lang w:bidi="ru-RU"/>
        </w:rPr>
      </w:pPr>
      <w:r w:rsidRPr="00C42438">
        <w:rPr>
          <w:sz w:val="22"/>
          <w:szCs w:val="22"/>
        </w:rPr>
        <w:t>9.9. В случае перемены заказчика права и обязанности заказчика, предусмотренные контрактом, переходят к новому заказчику.</w:t>
      </w:r>
    </w:p>
    <w:p w14:paraId="760649A7" w14:textId="77777777" w:rsidR="00C42438" w:rsidRPr="00C42438" w:rsidRDefault="00C42438" w:rsidP="00C42438">
      <w:pPr>
        <w:widowControl w:val="0"/>
        <w:autoSpaceDE w:val="0"/>
        <w:autoSpaceDN w:val="0"/>
        <w:ind w:firstLine="539"/>
        <w:jc w:val="both"/>
        <w:rPr>
          <w:rFonts w:eastAsia="Courier New"/>
          <w:color w:val="000000"/>
          <w:sz w:val="22"/>
          <w:szCs w:val="22"/>
          <w:lang w:bidi="ru-RU"/>
        </w:rPr>
      </w:pPr>
    </w:p>
    <w:p w14:paraId="6A447970" w14:textId="77777777" w:rsidR="00C42438" w:rsidRPr="00C42438" w:rsidRDefault="00C42438" w:rsidP="00C42438">
      <w:pPr>
        <w:jc w:val="center"/>
        <w:rPr>
          <w:rFonts w:eastAsia="Courier New"/>
          <w:b/>
          <w:color w:val="000000"/>
          <w:sz w:val="22"/>
          <w:szCs w:val="22"/>
          <w:lang w:bidi="ru-RU"/>
        </w:rPr>
      </w:pPr>
      <w:r w:rsidRPr="00C42438">
        <w:rPr>
          <w:rFonts w:eastAsia="Courier New"/>
          <w:b/>
          <w:color w:val="000000"/>
          <w:sz w:val="22"/>
          <w:szCs w:val="22"/>
          <w:lang w:bidi="ru-RU"/>
        </w:rPr>
        <w:t>10. Обстоятельства непреодолимой силы</w:t>
      </w:r>
    </w:p>
    <w:p w14:paraId="5FF39B92" w14:textId="77777777" w:rsidR="00C42438" w:rsidRPr="00C42438" w:rsidRDefault="00C42438" w:rsidP="00C42438">
      <w:pPr>
        <w:jc w:val="center"/>
        <w:rPr>
          <w:rFonts w:eastAsia="Courier New"/>
          <w:color w:val="000000"/>
          <w:sz w:val="22"/>
          <w:szCs w:val="22"/>
          <w:lang w:bidi="ru-RU"/>
        </w:rPr>
      </w:pPr>
    </w:p>
    <w:p w14:paraId="1FA420BC" w14:textId="77777777" w:rsidR="00C42438" w:rsidRPr="00C42438" w:rsidRDefault="00C42438" w:rsidP="00C42438">
      <w:pPr>
        <w:widowControl w:val="0"/>
        <w:ind w:right="88" w:firstLine="567"/>
        <w:jc w:val="both"/>
        <w:rPr>
          <w:rFonts w:eastAsia="Courier New"/>
          <w:color w:val="000000"/>
          <w:sz w:val="22"/>
          <w:szCs w:val="22"/>
          <w:lang w:bidi="ru-RU"/>
        </w:rPr>
      </w:pPr>
      <w:r w:rsidRPr="00C42438">
        <w:rPr>
          <w:rFonts w:eastAsia="Courier New"/>
          <w:color w:val="000000"/>
          <w:sz w:val="22"/>
          <w:szCs w:val="22"/>
          <w:lang w:bidi="ru-RU"/>
        </w:rPr>
        <w:t xml:space="preserve">10.1.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768886F6" w14:textId="77777777" w:rsidR="00C42438" w:rsidRPr="00C42438" w:rsidRDefault="00C42438" w:rsidP="00C42438">
      <w:pPr>
        <w:widowControl w:val="0"/>
        <w:ind w:right="87" w:firstLine="540"/>
        <w:jc w:val="both"/>
        <w:rPr>
          <w:rFonts w:eastAsia="Courier New"/>
          <w:color w:val="000000"/>
          <w:sz w:val="22"/>
          <w:szCs w:val="22"/>
          <w:lang w:bidi="ru-RU"/>
        </w:rPr>
      </w:pPr>
      <w:r w:rsidRPr="00C42438">
        <w:rPr>
          <w:rFonts w:eastAsia="Courier New"/>
          <w:color w:val="000000"/>
          <w:sz w:val="22"/>
          <w:szCs w:val="22"/>
          <w:lang w:bidi="ru-RU"/>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6EAE942F" w14:textId="77777777" w:rsidR="00C42438" w:rsidRPr="00C42438" w:rsidRDefault="00C42438" w:rsidP="00C42438">
      <w:pPr>
        <w:widowControl w:val="0"/>
        <w:ind w:right="87" w:firstLine="540"/>
        <w:jc w:val="both"/>
        <w:rPr>
          <w:rFonts w:eastAsia="Courier New"/>
          <w:color w:val="000000"/>
          <w:sz w:val="22"/>
          <w:szCs w:val="22"/>
          <w:lang w:bidi="ru-RU"/>
        </w:rPr>
      </w:pPr>
      <w:r w:rsidRPr="00C42438">
        <w:rPr>
          <w:rFonts w:eastAsia="Courier New"/>
          <w:color w:val="000000"/>
          <w:sz w:val="22"/>
          <w:szCs w:val="22"/>
          <w:lang w:bidi="ru-RU"/>
        </w:rPr>
        <w:lastRenderedPageBreak/>
        <w:t>10.2.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3A77C2FD" w14:textId="77777777" w:rsidR="00C42438" w:rsidRPr="00C42438" w:rsidRDefault="00C42438" w:rsidP="00C42438">
      <w:pPr>
        <w:widowControl w:val="0"/>
        <w:ind w:right="87" w:firstLine="540"/>
        <w:jc w:val="both"/>
        <w:rPr>
          <w:rFonts w:eastAsia="Courier New"/>
          <w:color w:val="000000"/>
          <w:sz w:val="22"/>
          <w:szCs w:val="22"/>
          <w:lang w:bidi="ru-RU"/>
        </w:rPr>
      </w:pPr>
      <w:r w:rsidRPr="00C42438">
        <w:rPr>
          <w:rFonts w:eastAsia="Courier New"/>
          <w:color w:val="000000"/>
          <w:sz w:val="22"/>
          <w:szCs w:val="22"/>
          <w:lang w:bidi="ru-RU"/>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1F803DC0" w14:textId="77777777" w:rsidR="00C42438" w:rsidRPr="00C42438" w:rsidRDefault="00C42438" w:rsidP="00C42438">
      <w:pPr>
        <w:widowControl w:val="0"/>
        <w:ind w:right="87" w:firstLine="540"/>
        <w:jc w:val="both"/>
        <w:rPr>
          <w:rFonts w:eastAsia="Courier New"/>
          <w:color w:val="000000"/>
          <w:sz w:val="22"/>
          <w:szCs w:val="22"/>
          <w:lang w:bidi="ru-RU"/>
        </w:rPr>
      </w:pPr>
      <w:r w:rsidRPr="00C42438">
        <w:rPr>
          <w:rFonts w:eastAsia="Courier New"/>
          <w:color w:val="000000"/>
          <w:sz w:val="22"/>
          <w:szCs w:val="22"/>
          <w:lang w:bidi="ru-RU"/>
        </w:rPr>
        <w:t>10.3.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15CDC06D" w14:textId="77777777" w:rsidR="00C42438" w:rsidRPr="00C42438" w:rsidRDefault="00C42438" w:rsidP="00C42438">
      <w:pPr>
        <w:widowControl w:val="0"/>
        <w:ind w:firstLine="567"/>
        <w:jc w:val="both"/>
        <w:rPr>
          <w:rFonts w:eastAsia="Courier New"/>
          <w:color w:val="000000"/>
          <w:sz w:val="22"/>
          <w:szCs w:val="22"/>
          <w:lang w:bidi="ru-RU"/>
        </w:rPr>
      </w:pPr>
      <w:r w:rsidRPr="00C42438">
        <w:rPr>
          <w:rFonts w:eastAsia="Courier New"/>
          <w:color w:val="000000"/>
          <w:sz w:val="22"/>
          <w:szCs w:val="22"/>
          <w:lang w:bidi="ru-RU"/>
        </w:rPr>
        <w:t>10.4.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115BC8A1" w14:textId="77777777" w:rsidR="00C42438" w:rsidRPr="00C42438" w:rsidRDefault="00C42438" w:rsidP="00C42438">
      <w:pPr>
        <w:jc w:val="center"/>
        <w:rPr>
          <w:rFonts w:eastAsia="Courier New"/>
          <w:color w:val="000000"/>
          <w:sz w:val="22"/>
          <w:szCs w:val="22"/>
          <w:lang w:bidi="ru-RU"/>
        </w:rPr>
      </w:pPr>
    </w:p>
    <w:p w14:paraId="092C705B" w14:textId="77777777" w:rsidR="00C42438" w:rsidRPr="00C42438" w:rsidRDefault="00C42438" w:rsidP="00C42438">
      <w:pPr>
        <w:jc w:val="center"/>
        <w:rPr>
          <w:rFonts w:eastAsia="Courier New"/>
          <w:b/>
          <w:color w:val="000000"/>
          <w:sz w:val="22"/>
          <w:szCs w:val="22"/>
          <w:lang w:bidi="ru-RU"/>
        </w:rPr>
      </w:pPr>
      <w:r w:rsidRPr="00C42438">
        <w:rPr>
          <w:rFonts w:eastAsia="Courier New"/>
          <w:b/>
          <w:color w:val="000000"/>
          <w:sz w:val="22"/>
          <w:szCs w:val="22"/>
          <w:lang w:bidi="ru-RU"/>
        </w:rPr>
        <w:t>11. Прочие условия</w:t>
      </w:r>
    </w:p>
    <w:p w14:paraId="08DEF874" w14:textId="77777777" w:rsidR="00C42438" w:rsidRPr="00C42438" w:rsidRDefault="00C42438" w:rsidP="00C42438">
      <w:pPr>
        <w:jc w:val="both"/>
        <w:rPr>
          <w:rFonts w:eastAsia="Courier New"/>
          <w:color w:val="000000"/>
          <w:sz w:val="22"/>
          <w:szCs w:val="22"/>
          <w:lang w:bidi="ru-RU"/>
        </w:rPr>
      </w:pPr>
    </w:p>
    <w:p w14:paraId="6CEE1FC1" w14:textId="77777777" w:rsidR="00C42438" w:rsidRPr="00C42438" w:rsidRDefault="00C42438" w:rsidP="00C42438">
      <w:pPr>
        <w:widowControl w:val="0"/>
        <w:ind w:right="-1" w:firstLine="540"/>
        <w:jc w:val="both"/>
        <w:rPr>
          <w:rFonts w:eastAsia="Courier New"/>
          <w:b/>
          <w:color w:val="000000"/>
          <w:sz w:val="22"/>
          <w:szCs w:val="22"/>
          <w:lang w:bidi="ru-RU"/>
        </w:rPr>
      </w:pPr>
      <w:r w:rsidRPr="00C42438">
        <w:rPr>
          <w:rFonts w:eastAsia="Courier New"/>
          <w:b/>
          <w:color w:val="000000"/>
          <w:sz w:val="22"/>
          <w:szCs w:val="22"/>
          <w:lang w:bidi="ru-RU"/>
        </w:rPr>
        <w:t>11.1. Уведомления и извещения.</w:t>
      </w:r>
    </w:p>
    <w:p w14:paraId="06451000" w14:textId="77777777" w:rsidR="00C42438" w:rsidRPr="00C42438" w:rsidRDefault="00C42438" w:rsidP="00C42438">
      <w:pPr>
        <w:widowControl w:val="0"/>
        <w:ind w:right="-1" w:firstLine="540"/>
        <w:jc w:val="both"/>
        <w:rPr>
          <w:rFonts w:eastAsia="Courier New"/>
          <w:color w:val="000000"/>
          <w:sz w:val="22"/>
          <w:szCs w:val="22"/>
          <w:lang w:bidi="ru-RU"/>
        </w:rPr>
      </w:pPr>
      <w:r w:rsidRPr="00C42438">
        <w:rPr>
          <w:rFonts w:eastAsia="Courier New"/>
          <w:color w:val="000000"/>
          <w:sz w:val="22"/>
          <w:szCs w:val="22"/>
          <w:lang w:bidi="ru-RU"/>
        </w:rPr>
        <w:t>11.1.1.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телефаксом с последующим предоставлением оригинала или курьером по месту нахождения сторон, иным адресам, указанным сторонами.</w:t>
      </w:r>
    </w:p>
    <w:p w14:paraId="22837E3C" w14:textId="77777777" w:rsidR="00C42438" w:rsidRPr="00C42438" w:rsidRDefault="00C42438" w:rsidP="00C42438">
      <w:pPr>
        <w:widowControl w:val="0"/>
        <w:ind w:right="-1" w:firstLine="540"/>
        <w:jc w:val="both"/>
        <w:rPr>
          <w:rFonts w:eastAsia="Courier New"/>
          <w:color w:val="000000"/>
          <w:sz w:val="22"/>
          <w:szCs w:val="22"/>
          <w:lang w:bidi="ru-RU"/>
        </w:rPr>
      </w:pPr>
      <w:r w:rsidRPr="00C42438">
        <w:rPr>
          <w:rFonts w:eastAsia="Courier New"/>
          <w:color w:val="000000"/>
          <w:sz w:val="22"/>
          <w:szCs w:val="22"/>
          <w:lang w:bidi="ru-RU"/>
        </w:rPr>
        <w:t>11.1.2. Уведомления и извещения направляются за счет уведомляющей стороны.</w:t>
      </w:r>
    </w:p>
    <w:p w14:paraId="298E7A0C" w14:textId="77777777" w:rsidR="00C42438" w:rsidRPr="00C42438" w:rsidRDefault="00C42438" w:rsidP="00C42438">
      <w:pPr>
        <w:widowControl w:val="0"/>
        <w:ind w:right="-1" w:firstLine="540"/>
        <w:jc w:val="both"/>
        <w:rPr>
          <w:rFonts w:eastAsia="Courier New"/>
          <w:color w:val="000000"/>
          <w:sz w:val="22"/>
          <w:szCs w:val="22"/>
          <w:lang w:bidi="ru-RU"/>
        </w:rPr>
      </w:pPr>
      <w:r w:rsidRPr="00C42438">
        <w:rPr>
          <w:rFonts w:eastAsia="Courier New"/>
          <w:color w:val="000000"/>
          <w:sz w:val="22"/>
          <w:szCs w:val="22"/>
          <w:lang w:bidi="ru-RU"/>
        </w:rPr>
        <w:t>11.1.3. Любое извещение или уведомление, направленное электронным сообщением или телефаксом по реквизитам, указанным Поставщиком и Заказчиком в Контракте, считается полученным стороной, которой оно адресовано, в первый рабочий день после отправки электронного сообщения или телефакса.</w:t>
      </w:r>
    </w:p>
    <w:p w14:paraId="59ECE551" w14:textId="77777777" w:rsidR="00C42438" w:rsidRPr="00C42438" w:rsidRDefault="00C42438" w:rsidP="00C42438">
      <w:pPr>
        <w:widowControl w:val="0"/>
        <w:ind w:right="-1" w:firstLine="540"/>
        <w:jc w:val="both"/>
        <w:rPr>
          <w:rFonts w:eastAsia="Courier New"/>
          <w:color w:val="000000"/>
          <w:sz w:val="22"/>
          <w:szCs w:val="22"/>
          <w:lang w:bidi="ru-RU"/>
        </w:rPr>
      </w:pPr>
      <w:r w:rsidRPr="00C42438">
        <w:rPr>
          <w:rFonts w:eastAsia="Courier New"/>
          <w:color w:val="000000"/>
          <w:sz w:val="22"/>
          <w:szCs w:val="22"/>
          <w:lang w:bidi="ru-RU"/>
        </w:rPr>
        <w:t>11.1.4.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70262EC9" w14:textId="77777777" w:rsidR="00C42438" w:rsidRPr="00C42438" w:rsidRDefault="00C42438" w:rsidP="00C42438">
      <w:pPr>
        <w:widowControl w:val="0"/>
        <w:ind w:right="-1" w:firstLine="540"/>
        <w:jc w:val="both"/>
        <w:rPr>
          <w:rFonts w:eastAsia="Courier New"/>
          <w:b/>
          <w:color w:val="000000"/>
          <w:sz w:val="22"/>
          <w:szCs w:val="22"/>
          <w:lang w:bidi="ru-RU"/>
        </w:rPr>
      </w:pPr>
      <w:r w:rsidRPr="00C42438">
        <w:rPr>
          <w:rFonts w:eastAsia="Courier New"/>
          <w:b/>
          <w:color w:val="000000"/>
          <w:sz w:val="22"/>
          <w:szCs w:val="22"/>
          <w:lang w:bidi="ru-RU"/>
        </w:rPr>
        <w:t>11.2. Порядок разрешения споров.</w:t>
      </w:r>
    </w:p>
    <w:p w14:paraId="03DDD779" w14:textId="77777777" w:rsidR="00C42438" w:rsidRPr="00C42438" w:rsidRDefault="00C42438" w:rsidP="00C42438">
      <w:pPr>
        <w:widowControl w:val="0"/>
        <w:ind w:right="87" w:firstLine="540"/>
        <w:jc w:val="both"/>
        <w:rPr>
          <w:rFonts w:eastAsia="Courier New"/>
          <w:color w:val="000000"/>
          <w:sz w:val="22"/>
          <w:szCs w:val="22"/>
          <w:lang w:bidi="ru-RU"/>
        </w:rPr>
      </w:pPr>
      <w:r w:rsidRPr="00C42438">
        <w:rPr>
          <w:rFonts w:eastAsia="Courier New"/>
          <w:color w:val="000000"/>
          <w:sz w:val="22"/>
          <w:szCs w:val="22"/>
          <w:lang w:bidi="ru-RU"/>
        </w:rPr>
        <w:t xml:space="preserve">11.2.1.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14:paraId="709FF992" w14:textId="77777777" w:rsidR="00C42438" w:rsidRPr="00C42438" w:rsidRDefault="00C42438" w:rsidP="00C42438">
      <w:pPr>
        <w:widowControl w:val="0"/>
        <w:ind w:right="87" w:firstLine="540"/>
        <w:jc w:val="both"/>
        <w:rPr>
          <w:rFonts w:eastAsia="Courier New"/>
          <w:color w:val="000000"/>
          <w:sz w:val="22"/>
          <w:szCs w:val="22"/>
          <w:lang w:bidi="ru-RU"/>
        </w:rPr>
      </w:pPr>
      <w:r w:rsidRPr="00C42438">
        <w:rPr>
          <w:rFonts w:eastAsia="Courier New"/>
          <w:color w:val="000000"/>
          <w:sz w:val="22"/>
          <w:szCs w:val="22"/>
          <w:lang w:bidi="ru-RU"/>
        </w:rPr>
        <w:t>11.2.2. Претензионный порядок досудебного урегулирования споров, вытекающих из контракта, является для сторон обязательным.</w:t>
      </w:r>
    </w:p>
    <w:p w14:paraId="44365438" w14:textId="77777777" w:rsidR="00C42438" w:rsidRPr="00C42438" w:rsidRDefault="00C42438" w:rsidP="00C42438">
      <w:pPr>
        <w:widowControl w:val="0"/>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right="87" w:firstLine="540"/>
        <w:jc w:val="both"/>
        <w:rPr>
          <w:rFonts w:eastAsia="Courier New"/>
          <w:color w:val="000000"/>
          <w:sz w:val="22"/>
          <w:szCs w:val="22"/>
          <w:lang w:bidi="ru-RU"/>
        </w:rPr>
      </w:pPr>
      <w:r w:rsidRPr="00C42438">
        <w:rPr>
          <w:rFonts w:eastAsia="Courier New"/>
          <w:color w:val="000000"/>
          <w:sz w:val="22"/>
          <w:szCs w:val="22"/>
          <w:lang w:bidi="ru-RU"/>
        </w:rPr>
        <w:t>11.2.3.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 с указанием сроков выполнения данных действий.</w:t>
      </w:r>
    </w:p>
    <w:p w14:paraId="7349BDAF" w14:textId="77777777" w:rsidR="00C42438" w:rsidRPr="00C42438" w:rsidRDefault="00C42438" w:rsidP="00C4243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87" w:firstLine="540"/>
        <w:jc w:val="both"/>
        <w:rPr>
          <w:rFonts w:eastAsia="Courier New"/>
          <w:color w:val="000000"/>
          <w:sz w:val="22"/>
          <w:szCs w:val="22"/>
          <w:lang w:bidi="ru-RU"/>
        </w:rPr>
      </w:pPr>
      <w:r w:rsidRPr="00C42438">
        <w:rPr>
          <w:rFonts w:eastAsia="Courier New"/>
          <w:color w:val="000000"/>
          <w:sz w:val="22"/>
          <w:szCs w:val="22"/>
          <w:lang w:bidi="ru-RU"/>
        </w:rPr>
        <w:t>11.2.4. Срок рассмотрения писем, уведомлений или претензий не может превышать 10 (Десять) рабочих дней со дня их получения.</w:t>
      </w:r>
    </w:p>
    <w:p w14:paraId="6EFEDE81" w14:textId="77777777" w:rsidR="00C42438" w:rsidRPr="00C42438" w:rsidRDefault="00C42438" w:rsidP="00C42438">
      <w:pPr>
        <w:widowControl w:val="0"/>
        <w:ind w:right="87" w:firstLine="539"/>
        <w:jc w:val="both"/>
        <w:rPr>
          <w:rFonts w:eastAsia="Courier New"/>
          <w:color w:val="000000"/>
          <w:sz w:val="22"/>
          <w:szCs w:val="22"/>
          <w:lang w:bidi="ru-RU"/>
        </w:rPr>
      </w:pPr>
      <w:r w:rsidRPr="00C42438">
        <w:rPr>
          <w:rFonts w:eastAsia="Courier New"/>
          <w:color w:val="000000"/>
          <w:sz w:val="22"/>
          <w:szCs w:val="22"/>
          <w:lang w:bidi="ru-RU"/>
        </w:rPr>
        <w:t>11.2.5.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14:paraId="42AAE57D" w14:textId="77777777" w:rsidR="00C42438" w:rsidRPr="00C42438" w:rsidRDefault="00C42438" w:rsidP="00C42438">
      <w:pPr>
        <w:jc w:val="center"/>
        <w:rPr>
          <w:rFonts w:eastAsia="Courier New"/>
          <w:color w:val="000000"/>
          <w:sz w:val="22"/>
          <w:szCs w:val="22"/>
          <w:lang w:bidi="ru-RU"/>
        </w:rPr>
      </w:pPr>
    </w:p>
    <w:p w14:paraId="3132B22B" w14:textId="77777777" w:rsidR="00C42438" w:rsidRPr="00C42438" w:rsidRDefault="00C42438" w:rsidP="00C42438">
      <w:pPr>
        <w:jc w:val="center"/>
        <w:rPr>
          <w:rFonts w:eastAsia="Courier New"/>
          <w:b/>
          <w:color w:val="000000"/>
          <w:sz w:val="22"/>
          <w:szCs w:val="22"/>
          <w:lang w:bidi="ru-RU"/>
        </w:rPr>
      </w:pPr>
      <w:r w:rsidRPr="00C42438">
        <w:rPr>
          <w:rFonts w:eastAsia="Courier New"/>
          <w:b/>
          <w:color w:val="000000"/>
          <w:sz w:val="22"/>
          <w:szCs w:val="22"/>
          <w:lang w:bidi="ru-RU"/>
        </w:rPr>
        <w:t>12. Антикоррупционная оговорка</w:t>
      </w:r>
    </w:p>
    <w:p w14:paraId="00E9F996" w14:textId="77777777" w:rsidR="00C42438" w:rsidRPr="00C42438" w:rsidRDefault="00C42438" w:rsidP="00C42438">
      <w:pPr>
        <w:jc w:val="both"/>
        <w:rPr>
          <w:rFonts w:eastAsia="Courier New"/>
          <w:color w:val="000000"/>
          <w:sz w:val="22"/>
          <w:szCs w:val="22"/>
          <w:lang w:bidi="ru-RU"/>
        </w:rPr>
      </w:pPr>
    </w:p>
    <w:p w14:paraId="2B189A6D" w14:textId="77777777" w:rsidR="00C42438" w:rsidRPr="00C42438" w:rsidRDefault="00C42438" w:rsidP="00C42438">
      <w:pPr>
        <w:ind w:firstLine="708"/>
        <w:jc w:val="both"/>
        <w:rPr>
          <w:rFonts w:eastAsia="Courier New"/>
          <w:color w:val="000000"/>
          <w:sz w:val="22"/>
          <w:szCs w:val="22"/>
          <w:lang w:bidi="ru-RU"/>
        </w:rPr>
      </w:pPr>
      <w:r w:rsidRPr="00C42438">
        <w:rPr>
          <w:rFonts w:eastAsia="Courier New"/>
          <w:color w:val="000000"/>
          <w:sz w:val="22"/>
          <w:szCs w:val="22"/>
          <w:lang w:bidi="ru-RU"/>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9E92482" w14:textId="77777777" w:rsidR="00C42438" w:rsidRPr="00C42438" w:rsidRDefault="00C42438" w:rsidP="00C42438">
      <w:pPr>
        <w:ind w:firstLine="708"/>
        <w:jc w:val="both"/>
        <w:rPr>
          <w:rFonts w:eastAsia="Courier New"/>
          <w:color w:val="000000"/>
          <w:sz w:val="22"/>
          <w:szCs w:val="22"/>
          <w:lang w:bidi="ru-RU"/>
        </w:rPr>
      </w:pPr>
      <w:r w:rsidRPr="00C42438">
        <w:rPr>
          <w:rFonts w:eastAsia="Courier New"/>
          <w:color w:val="000000"/>
          <w:sz w:val="22"/>
          <w:szCs w:val="22"/>
          <w:lang w:bidi="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02A7D8F" w14:textId="77777777" w:rsidR="00C42438" w:rsidRPr="00C42438" w:rsidRDefault="00C42438" w:rsidP="00C42438">
      <w:pPr>
        <w:ind w:firstLine="708"/>
        <w:jc w:val="both"/>
        <w:rPr>
          <w:rFonts w:eastAsia="Courier New"/>
          <w:color w:val="000000"/>
          <w:sz w:val="22"/>
          <w:szCs w:val="22"/>
          <w:lang w:bidi="ru-RU"/>
        </w:rPr>
      </w:pPr>
      <w:r w:rsidRPr="00C42438">
        <w:rPr>
          <w:rFonts w:eastAsia="Courier New"/>
          <w:color w:val="000000"/>
          <w:sz w:val="22"/>
          <w:szCs w:val="22"/>
          <w:lang w:bidi="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91FAF83" w14:textId="77777777" w:rsidR="00C42438" w:rsidRPr="00C42438" w:rsidRDefault="00C42438" w:rsidP="00C42438">
      <w:pPr>
        <w:ind w:firstLine="708"/>
        <w:jc w:val="both"/>
        <w:rPr>
          <w:rFonts w:eastAsia="Courier New"/>
          <w:color w:val="000000"/>
          <w:sz w:val="22"/>
          <w:szCs w:val="22"/>
          <w:lang w:bidi="ru-RU"/>
        </w:rPr>
      </w:pPr>
      <w:r w:rsidRPr="00C42438">
        <w:rPr>
          <w:rFonts w:eastAsia="Courier New"/>
          <w:color w:val="000000"/>
          <w:sz w:val="22"/>
          <w:szCs w:val="22"/>
          <w:lang w:bidi="ru-RU"/>
        </w:rPr>
        <w:lastRenderedPageBreak/>
        <w:t>- не совершать иных действий, нарушающих антикоррупционное законодательство Российской Федерации.</w:t>
      </w:r>
    </w:p>
    <w:p w14:paraId="7F9D2940" w14:textId="77777777" w:rsidR="00C42438" w:rsidRPr="00C42438" w:rsidRDefault="00C42438" w:rsidP="00C42438">
      <w:pPr>
        <w:widowControl w:val="0"/>
        <w:jc w:val="center"/>
        <w:rPr>
          <w:rFonts w:eastAsia="Courier New"/>
          <w:color w:val="000000"/>
          <w:sz w:val="22"/>
          <w:szCs w:val="22"/>
          <w:lang w:bidi="ru-RU"/>
        </w:rPr>
      </w:pPr>
    </w:p>
    <w:p w14:paraId="4B447555" w14:textId="77777777" w:rsidR="00C42438" w:rsidRPr="00C42438" w:rsidRDefault="00C42438" w:rsidP="00C42438">
      <w:pPr>
        <w:widowControl w:val="0"/>
        <w:jc w:val="center"/>
        <w:rPr>
          <w:rFonts w:eastAsia="Courier New"/>
          <w:b/>
          <w:color w:val="000000"/>
          <w:sz w:val="22"/>
          <w:szCs w:val="22"/>
          <w:lang w:bidi="ru-RU"/>
        </w:rPr>
      </w:pPr>
      <w:r w:rsidRPr="00C42438">
        <w:rPr>
          <w:rFonts w:eastAsia="Courier New"/>
          <w:b/>
          <w:color w:val="000000"/>
          <w:sz w:val="22"/>
          <w:szCs w:val="22"/>
          <w:lang w:bidi="ru-RU"/>
        </w:rPr>
        <w:t>13. Заключительные положения</w:t>
      </w:r>
    </w:p>
    <w:p w14:paraId="1C562C1A" w14:textId="77777777" w:rsidR="00C42438" w:rsidRPr="00C42438" w:rsidRDefault="00C42438" w:rsidP="00C42438">
      <w:pPr>
        <w:widowControl w:val="0"/>
        <w:jc w:val="center"/>
        <w:rPr>
          <w:rFonts w:eastAsia="Courier New"/>
          <w:color w:val="000000"/>
          <w:sz w:val="22"/>
          <w:szCs w:val="22"/>
          <w:lang w:bidi="ru-RU"/>
        </w:rPr>
      </w:pPr>
    </w:p>
    <w:p w14:paraId="30E69C57" w14:textId="77777777" w:rsidR="00C42438" w:rsidRPr="00C42438" w:rsidRDefault="00C42438" w:rsidP="00C42438">
      <w:pPr>
        <w:widowControl w:val="0"/>
        <w:ind w:right="-1" w:firstLine="539"/>
        <w:jc w:val="both"/>
        <w:rPr>
          <w:rFonts w:eastAsia="Courier New"/>
          <w:color w:val="000000"/>
          <w:sz w:val="22"/>
          <w:szCs w:val="22"/>
          <w:lang w:bidi="ru-RU"/>
        </w:rPr>
      </w:pPr>
      <w:r w:rsidRPr="00C42438">
        <w:rPr>
          <w:rFonts w:eastAsia="Courier New"/>
          <w:color w:val="000000"/>
          <w:sz w:val="22"/>
          <w:szCs w:val="22"/>
          <w:lang w:bidi="ru-RU"/>
        </w:rPr>
        <w:t>13.1.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1A08869B" w14:textId="197EB2F0" w:rsidR="00C42438" w:rsidRPr="00C42438" w:rsidRDefault="00C42438" w:rsidP="00C42438">
      <w:pPr>
        <w:widowControl w:val="0"/>
        <w:ind w:firstLine="539"/>
        <w:jc w:val="both"/>
        <w:rPr>
          <w:rFonts w:eastAsia="Courier New"/>
          <w:color w:val="000000"/>
          <w:sz w:val="22"/>
          <w:szCs w:val="22"/>
          <w:lang w:bidi="ru-RU"/>
        </w:rPr>
      </w:pPr>
      <w:r w:rsidRPr="00C42438">
        <w:rPr>
          <w:rFonts w:eastAsia="Courier New"/>
          <w:color w:val="000000"/>
          <w:sz w:val="22"/>
          <w:szCs w:val="22"/>
          <w:lang w:bidi="ru-RU"/>
        </w:rPr>
        <w:t xml:space="preserve">13.2. Настоящий контракт составлен в форме электронного документа, подписанного Сторонами </w:t>
      </w:r>
      <w:r w:rsidR="0003499C">
        <w:rPr>
          <w:rFonts w:eastAsia="Courier New"/>
          <w:color w:val="000000"/>
          <w:sz w:val="22"/>
          <w:szCs w:val="22"/>
          <w:lang w:bidi="ru-RU"/>
        </w:rPr>
        <w:t>электронной цифровой подписью</w:t>
      </w:r>
      <w:r w:rsidRPr="00C42438">
        <w:rPr>
          <w:rFonts w:eastAsia="Courier New"/>
          <w:color w:val="000000"/>
          <w:sz w:val="22"/>
          <w:szCs w:val="22"/>
          <w:lang w:bidi="ru-RU"/>
        </w:rPr>
        <w:t xml:space="preserve">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040D884A" w14:textId="77777777" w:rsidR="00C42438" w:rsidRPr="00C42438" w:rsidRDefault="00C42438" w:rsidP="00C42438">
      <w:pPr>
        <w:jc w:val="center"/>
        <w:rPr>
          <w:rFonts w:eastAsia="Courier New"/>
          <w:b/>
          <w:color w:val="000000"/>
          <w:sz w:val="22"/>
          <w:szCs w:val="22"/>
          <w:lang w:bidi="ru-RU"/>
        </w:rPr>
      </w:pPr>
      <w:r w:rsidRPr="00C42438">
        <w:rPr>
          <w:rFonts w:eastAsia="Courier New"/>
          <w:b/>
          <w:color w:val="000000"/>
          <w:sz w:val="22"/>
          <w:szCs w:val="22"/>
          <w:lang w:bidi="ru-RU"/>
        </w:rPr>
        <w:t>14. Приложения</w:t>
      </w:r>
    </w:p>
    <w:p w14:paraId="163220E7" w14:textId="77777777" w:rsidR="00C42438" w:rsidRPr="00C42438" w:rsidRDefault="00C42438" w:rsidP="00C42438">
      <w:pPr>
        <w:ind w:firstLine="567"/>
        <w:jc w:val="both"/>
        <w:rPr>
          <w:rFonts w:eastAsia="Courier New"/>
          <w:color w:val="000000"/>
          <w:sz w:val="22"/>
          <w:szCs w:val="22"/>
          <w:lang w:bidi="ru-RU"/>
        </w:rPr>
      </w:pPr>
    </w:p>
    <w:p w14:paraId="1C25033B" w14:textId="77777777" w:rsidR="00C42438" w:rsidRPr="00C42438" w:rsidRDefault="00C42438" w:rsidP="00C42438">
      <w:pPr>
        <w:ind w:firstLine="567"/>
        <w:jc w:val="both"/>
        <w:rPr>
          <w:rFonts w:eastAsia="Courier New"/>
          <w:color w:val="000000"/>
          <w:sz w:val="22"/>
          <w:szCs w:val="22"/>
          <w:lang w:bidi="ru-RU"/>
        </w:rPr>
      </w:pPr>
      <w:r w:rsidRPr="00C42438">
        <w:rPr>
          <w:rFonts w:eastAsia="Courier New"/>
          <w:color w:val="000000"/>
          <w:sz w:val="22"/>
          <w:szCs w:val="22"/>
          <w:lang w:bidi="ru-RU"/>
        </w:rPr>
        <w:t>Приложение № 1 – Описание объекта закупки</w:t>
      </w:r>
    </w:p>
    <w:p w14:paraId="52F9A295" w14:textId="77777777" w:rsidR="00C42438" w:rsidRPr="00C42438" w:rsidRDefault="00C42438" w:rsidP="00C42438">
      <w:pPr>
        <w:ind w:firstLine="567"/>
        <w:jc w:val="both"/>
        <w:rPr>
          <w:rFonts w:eastAsia="Courier New"/>
          <w:color w:val="000000"/>
          <w:sz w:val="22"/>
          <w:szCs w:val="22"/>
          <w:lang w:bidi="ru-RU"/>
        </w:rPr>
      </w:pPr>
      <w:r w:rsidRPr="00C42438">
        <w:rPr>
          <w:rFonts w:eastAsia="Courier New"/>
          <w:color w:val="000000"/>
          <w:sz w:val="22"/>
          <w:szCs w:val="22"/>
          <w:lang w:bidi="ru-RU"/>
        </w:rPr>
        <w:t>Приложение № 2 – Спецификация</w:t>
      </w:r>
    </w:p>
    <w:p w14:paraId="4DDF1827" w14:textId="77777777" w:rsidR="00C42438" w:rsidRPr="00C42438" w:rsidRDefault="00C42438" w:rsidP="00C42438">
      <w:pPr>
        <w:ind w:firstLine="567"/>
        <w:jc w:val="both"/>
        <w:rPr>
          <w:rFonts w:eastAsia="Courier New"/>
          <w:color w:val="000000"/>
          <w:sz w:val="22"/>
          <w:szCs w:val="22"/>
          <w:lang w:bidi="ru-RU"/>
        </w:rPr>
      </w:pPr>
      <w:r w:rsidRPr="00C42438">
        <w:rPr>
          <w:rFonts w:eastAsia="Courier New"/>
          <w:color w:val="000000"/>
          <w:sz w:val="22"/>
          <w:szCs w:val="22"/>
          <w:lang w:bidi="ru-RU"/>
        </w:rPr>
        <w:t>Приложение № 3 – Расчет цены контракта</w:t>
      </w:r>
    </w:p>
    <w:p w14:paraId="6F9A95F5" w14:textId="62C5D3D7" w:rsidR="00BE12A3" w:rsidRPr="00B44CD8" w:rsidRDefault="00BE12A3" w:rsidP="00FF719A">
      <w:pPr>
        <w:ind w:left="708" w:firstLine="708"/>
        <w:jc w:val="center"/>
        <w:rPr>
          <w:b/>
          <w:sz w:val="22"/>
          <w:szCs w:val="22"/>
        </w:rPr>
      </w:pPr>
      <w:r w:rsidRPr="00B44CD8">
        <w:rPr>
          <w:b/>
          <w:sz w:val="22"/>
          <w:szCs w:val="22"/>
        </w:rPr>
        <w:t>1</w:t>
      </w:r>
      <w:r w:rsidR="00C42438" w:rsidRPr="00B44CD8">
        <w:rPr>
          <w:b/>
          <w:sz w:val="22"/>
          <w:szCs w:val="22"/>
        </w:rPr>
        <w:t>5</w:t>
      </w:r>
      <w:r w:rsidRPr="00B44CD8">
        <w:rPr>
          <w:b/>
          <w:sz w:val="22"/>
          <w:szCs w:val="22"/>
        </w:rPr>
        <w:t xml:space="preserve">. </w:t>
      </w:r>
      <w:r w:rsidR="00CA5DE0" w:rsidRPr="00B44CD8">
        <w:rPr>
          <w:b/>
          <w:color w:val="000000"/>
          <w:sz w:val="22"/>
          <w:szCs w:val="22"/>
        </w:rPr>
        <w:t>Адреса, реквизиты и подписи сторон</w:t>
      </w:r>
    </w:p>
    <w:p w14:paraId="1877D2D0" w14:textId="77777777" w:rsidR="00BE1A74" w:rsidRPr="00B44CD8" w:rsidRDefault="00BE1A74" w:rsidP="00BE1A74">
      <w:pPr>
        <w:jc w:val="center"/>
        <w:rPr>
          <w:b/>
          <w:sz w:val="22"/>
          <w:szCs w:val="22"/>
        </w:rPr>
      </w:pP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2"/>
        <w:gridCol w:w="5101"/>
      </w:tblGrid>
      <w:tr w:rsidR="008043FA" w:rsidRPr="00B44CD8" w14:paraId="223EA6FC" w14:textId="77777777" w:rsidTr="00840CDD">
        <w:trPr>
          <w:trHeight w:val="4020"/>
        </w:trPr>
        <w:tc>
          <w:tcPr>
            <w:tcW w:w="2574" w:type="pct"/>
            <w:hideMark/>
          </w:tcPr>
          <w:p w14:paraId="47DF4450" w14:textId="059C339A" w:rsidR="00684AD8" w:rsidRPr="00B44CD8" w:rsidRDefault="00C72FE8" w:rsidP="00B37B15">
            <w:pPr>
              <w:widowControl w:val="0"/>
              <w:autoSpaceDE w:val="0"/>
              <w:autoSpaceDN w:val="0"/>
              <w:adjustRightInd w:val="0"/>
              <w:ind w:right="180"/>
              <w:rPr>
                <w:color w:val="000000" w:themeColor="text1"/>
                <w:sz w:val="22"/>
                <w:szCs w:val="22"/>
              </w:rPr>
            </w:pPr>
            <w:r w:rsidRPr="00B44CD8">
              <w:rPr>
                <w:b/>
                <w:sz w:val="22"/>
                <w:szCs w:val="22"/>
              </w:rPr>
              <w:t>ЗАКАЗЧИК:</w:t>
            </w:r>
          </w:p>
          <w:p w14:paraId="5B4C873B" w14:textId="77777777" w:rsidR="008043FA" w:rsidRPr="00B44CD8" w:rsidRDefault="008043FA" w:rsidP="00B37B15">
            <w:pPr>
              <w:widowControl w:val="0"/>
              <w:autoSpaceDE w:val="0"/>
              <w:autoSpaceDN w:val="0"/>
              <w:adjustRightInd w:val="0"/>
              <w:ind w:right="180"/>
              <w:rPr>
                <w:b/>
                <w:color w:val="000000" w:themeColor="text1"/>
                <w:sz w:val="22"/>
                <w:szCs w:val="22"/>
              </w:rPr>
            </w:pPr>
            <w:r w:rsidRPr="00B44CD8">
              <w:rPr>
                <w:b/>
                <w:color w:val="000000" w:themeColor="text1"/>
                <w:sz w:val="22"/>
                <w:szCs w:val="22"/>
              </w:rPr>
              <w:t>ГОСУДАРСТВЕННОЕ БЮДЖЕТНОЕ ОБЩЕОБРАЗОВАТЕЛЬНОЕ УЧРЕЖДЕНИЕ СРЕДНЯЯ ОБЩЕОБРАЗОВАТЕЛЬНАЯ ШКОЛА № 354 МОСКОВСКОГО РАЙОНА САНКТ-ПЕТЕРБУРГА</w:t>
            </w:r>
          </w:p>
          <w:p w14:paraId="77F3FCC0" w14:textId="77777777" w:rsidR="0005227F" w:rsidRPr="00B44CD8" w:rsidRDefault="0005227F" w:rsidP="0005227F">
            <w:pPr>
              <w:rPr>
                <w:sz w:val="22"/>
                <w:szCs w:val="22"/>
              </w:rPr>
            </w:pPr>
            <w:r w:rsidRPr="00B44CD8">
              <w:rPr>
                <w:sz w:val="22"/>
                <w:szCs w:val="22"/>
              </w:rPr>
              <w:t>Юридический адрес: 196210,  Санкт-Петербург, ул. Взлетная, д.5, кор. 1, литера А</w:t>
            </w:r>
          </w:p>
          <w:p w14:paraId="66343A46" w14:textId="77777777" w:rsidR="0005227F" w:rsidRPr="00B44CD8" w:rsidRDefault="0005227F" w:rsidP="0005227F">
            <w:pPr>
              <w:rPr>
                <w:sz w:val="22"/>
                <w:szCs w:val="22"/>
              </w:rPr>
            </w:pPr>
            <w:r w:rsidRPr="00B44CD8">
              <w:rPr>
                <w:sz w:val="22"/>
                <w:szCs w:val="22"/>
              </w:rPr>
              <w:t>Казн. счет № 03224643400000007200</w:t>
            </w:r>
          </w:p>
          <w:p w14:paraId="7CAC7840" w14:textId="77777777" w:rsidR="0005227F" w:rsidRPr="00B44CD8" w:rsidRDefault="0005227F" w:rsidP="0005227F">
            <w:pPr>
              <w:rPr>
                <w:sz w:val="22"/>
                <w:szCs w:val="22"/>
              </w:rPr>
            </w:pPr>
            <w:r w:rsidRPr="00B44CD8">
              <w:rPr>
                <w:sz w:val="22"/>
                <w:szCs w:val="22"/>
              </w:rPr>
              <w:t xml:space="preserve">Расч. счет № 40102810945370000005 </w:t>
            </w:r>
          </w:p>
          <w:p w14:paraId="7F8E33DF" w14:textId="77777777" w:rsidR="0005227F" w:rsidRPr="00B44CD8" w:rsidRDefault="0005227F" w:rsidP="0005227F">
            <w:pPr>
              <w:rPr>
                <w:sz w:val="22"/>
                <w:szCs w:val="22"/>
              </w:rPr>
            </w:pPr>
            <w:r w:rsidRPr="00B44CD8">
              <w:rPr>
                <w:sz w:val="22"/>
                <w:szCs w:val="22"/>
              </w:rPr>
              <w:t>БИК 014030106</w:t>
            </w:r>
          </w:p>
          <w:p w14:paraId="0D68DF56" w14:textId="77777777" w:rsidR="0005227F" w:rsidRPr="00B44CD8" w:rsidRDefault="0005227F" w:rsidP="0005227F">
            <w:pPr>
              <w:rPr>
                <w:sz w:val="22"/>
                <w:szCs w:val="22"/>
              </w:rPr>
            </w:pPr>
            <w:r w:rsidRPr="00B44CD8">
              <w:rPr>
                <w:sz w:val="22"/>
                <w:szCs w:val="22"/>
              </w:rPr>
              <w:t>Северо-Западное ГУ Банка России//УФК по г. Санкт-Петербургу, г. Санкт-Петербург</w:t>
            </w:r>
          </w:p>
          <w:p w14:paraId="0B4C9A52" w14:textId="77777777" w:rsidR="0005227F" w:rsidRPr="00B44CD8" w:rsidRDefault="0005227F" w:rsidP="0005227F">
            <w:pPr>
              <w:rPr>
                <w:sz w:val="22"/>
                <w:szCs w:val="22"/>
              </w:rPr>
            </w:pPr>
            <w:r w:rsidRPr="00B44CD8">
              <w:rPr>
                <w:sz w:val="22"/>
                <w:szCs w:val="22"/>
              </w:rPr>
              <w:t>Получатель: Комитет финансов Санкт - Петербурга (ГБОУ школа № 354 Московского района лицевой счет 0591065)</w:t>
            </w:r>
          </w:p>
          <w:p w14:paraId="14C8F87C" w14:textId="77777777" w:rsidR="0005227F" w:rsidRPr="00B44CD8" w:rsidRDefault="0005227F" w:rsidP="0005227F">
            <w:pPr>
              <w:rPr>
                <w:sz w:val="22"/>
                <w:szCs w:val="22"/>
              </w:rPr>
            </w:pPr>
            <w:r w:rsidRPr="00B44CD8">
              <w:rPr>
                <w:sz w:val="22"/>
                <w:szCs w:val="22"/>
              </w:rPr>
              <w:t>ИНН 7810167730 КПП 781001001</w:t>
            </w:r>
          </w:p>
          <w:p w14:paraId="7CF16577" w14:textId="77777777" w:rsidR="0005227F" w:rsidRPr="00B44CD8" w:rsidRDefault="0005227F" w:rsidP="0005227F">
            <w:pPr>
              <w:rPr>
                <w:sz w:val="22"/>
                <w:szCs w:val="22"/>
              </w:rPr>
            </w:pPr>
            <w:r w:rsidRPr="00B44CD8">
              <w:rPr>
                <w:sz w:val="22"/>
                <w:szCs w:val="22"/>
              </w:rPr>
              <w:t>ОГРН 1037821022040</w:t>
            </w:r>
          </w:p>
          <w:p w14:paraId="53CE7DD1" w14:textId="77777777" w:rsidR="0005227F" w:rsidRPr="00B44CD8" w:rsidRDefault="0005227F" w:rsidP="0005227F">
            <w:pPr>
              <w:rPr>
                <w:sz w:val="22"/>
                <w:szCs w:val="22"/>
              </w:rPr>
            </w:pPr>
            <w:r w:rsidRPr="00B44CD8">
              <w:rPr>
                <w:sz w:val="22"/>
                <w:szCs w:val="22"/>
              </w:rPr>
              <w:t>ОКПО 50853498; ОКОГУ 23280</w:t>
            </w:r>
          </w:p>
          <w:p w14:paraId="33BD90DF" w14:textId="77777777" w:rsidR="0005227F" w:rsidRPr="00B44CD8" w:rsidRDefault="0005227F" w:rsidP="0005227F">
            <w:pPr>
              <w:rPr>
                <w:sz w:val="22"/>
                <w:szCs w:val="22"/>
              </w:rPr>
            </w:pPr>
            <w:r w:rsidRPr="00B44CD8">
              <w:rPr>
                <w:sz w:val="22"/>
                <w:szCs w:val="22"/>
              </w:rPr>
              <w:t>ОКВЭД 85.14; ОКФС 13</w:t>
            </w:r>
          </w:p>
          <w:p w14:paraId="0A6B7B9A" w14:textId="77777777" w:rsidR="0005227F" w:rsidRPr="00B44CD8" w:rsidRDefault="0005227F" w:rsidP="0005227F">
            <w:pPr>
              <w:rPr>
                <w:sz w:val="22"/>
                <w:szCs w:val="22"/>
              </w:rPr>
            </w:pPr>
            <w:r w:rsidRPr="00B44CD8">
              <w:rPr>
                <w:sz w:val="22"/>
                <w:szCs w:val="22"/>
              </w:rPr>
              <w:t>ОКОПФ 72</w:t>
            </w:r>
          </w:p>
          <w:p w14:paraId="58718C73" w14:textId="77777777" w:rsidR="0005227F" w:rsidRPr="00B44CD8" w:rsidRDefault="0005227F" w:rsidP="0005227F">
            <w:pPr>
              <w:rPr>
                <w:sz w:val="22"/>
                <w:szCs w:val="22"/>
              </w:rPr>
            </w:pPr>
            <w:r w:rsidRPr="00B44CD8">
              <w:rPr>
                <w:sz w:val="22"/>
                <w:szCs w:val="22"/>
              </w:rPr>
              <w:t>ОКТМО 40376000</w:t>
            </w:r>
          </w:p>
          <w:p w14:paraId="1725F8E3" w14:textId="77777777" w:rsidR="0005227F" w:rsidRPr="00B44CD8" w:rsidRDefault="0005227F" w:rsidP="0005227F">
            <w:pPr>
              <w:rPr>
                <w:sz w:val="22"/>
                <w:szCs w:val="22"/>
              </w:rPr>
            </w:pPr>
            <w:r w:rsidRPr="00B44CD8">
              <w:rPr>
                <w:sz w:val="22"/>
                <w:szCs w:val="22"/>
              </w:rPr>
              <w:t>ОКАТО 40284564000</w:t>
            </w:r>
          </w:p>
          <w:p w14:paraId="26C9DF87" w14:textId="77777777" w:rsidR="0005227F" w:rsidRPr="00B44CD8" w:rsidRDefault="0005227F" w:rsidP="0005227F">
            <w:pPr>
              <w:rPr>
                <w:sz w:val="22"/>
                <w:szCs w:val="22"/>
                <w:lang w:val="en-US"/>
              </w:rPr>
            </w:pPr>
            <w:r w:rsidRPr="00B44CD8">
              <w:rPr>
                <w:sz w:val="22"/>
                <w:szCs w:val="22"/>
              </w:rPr>
              <w:t>Тел</w:t>
            </w:r>
            <w:r w:rsidRPr="00B44CD8">
              <w:rPr>
                <w:sz w:val="22"/>
                <w:szCs w:val="22"/>
                <w:lang w:val="en-US"/>
              </w:rPr>
              <w:t xml:space="preserve">.: (812) 417-54-24; </w:t>
            </w:r>
          </w:p>
          <w:p w14:paraId="29910753" w14:textId="77777777" w:rsidR="0005227F" w:rsidRPr="00B44CD8" w:rsidRDefault="0005227F" w:rsidP="0005227F">
            <w:pPr>
              <w:jc w:val="both"/>
              <w:rPr>
                <w:sz w:val="22"/>
                <w:szCs w:val="22"/>
                <w:lang w:val="en-US"/>
              </w:rPr>
            </w:pPr>
            <w:r w:rsidRPr="00B44CD8">
              <w:rPr>
                <w:sz w:val="22"/>
                <w:szCs w:val="22"/>
                <w:lang w:val="en-US"/>
              </w:rPr>
              <w:t xml:space="preserve">E-mail: </w:t>
            </w:r>
            <w:hyperlink r:id="rId8" w:history="1">
              <w:r w:rsidRPr="00B44CD8">
                <w:rPr>
                  <w:color w:val="0000FF"/>
                  <w:sz w:val="22"/>
                  <w:szCs w:val="22"/>
                  <w:u w:val="single"/>
                  <w:lang w:val="en-US"/>
                </w:rPr>
                <w:t>school354-spb@mail.ru</w:t>
              </w:r>
            </w:hyperlink>
          </w:p>
          <w:p w14:paraId="3C113C21" w14:textId="0F30A2D8" w:rsidR="008043FA" w:rsidRPr="00B44CD8" w:rsidRDefault="008043FA" w:rsidP="00B37B15">
            <w:pPr>
              <w:widowControl w:val="0"/>
              <w:autoSpaceDE w:val="0"/>
              <w:autoSpaceDN w:val="0"/>
              <w:adjustRightInd w:val="0"/>
              <w:ind w:right="180"/>
              <w:rPr>
                <w:color w:val="000000" w:themeColor="text1"/>
                <w:sz w:val="22"/>
                <w:szCs w:val="22"/>
                <w:lang w:val="en-US"/>
              </w:rPr>
            </w:pPr>
          </w:p>
        </w:tc>
        <w:tc>
          <w:tcPr>
            <w:tcW w:w="2426" w:type="pct"/>
            <w:hideMark/>
          </w:tcPr>
          <w:p w14:paraId="7C3C98CC" w14:textId="0AF1ADEE" w:rsidR="00684AD8" w:rsidRPr="00B44CD8" w:rsidRDefault="00C72FE8" w:rsidP="00B37B15">
            <w:pPr>
              <w:widowControl w:val="0"/>
              <w:autoSpaceDE w:val="0"/>
              <w:autoSpaceDN w:val="0"/>
              <w:adjustRightInd w:val="0"/>
              <w:ind w:right="309"/>
              <w:rPr>
                <w:color w:val="000000" w:themeColor="text1"/>
                <w:sz w:val="22"/>
                <w:szCs w:val="22"/>
              </w:rPr>
            </w:pPr>
            <w:r w:rsidRPr="00B44CD8">
              <w:rPr>
                <w:b/>
                <w:sz w:val="22"/>
                <w:szCs w:val="22"/>
              </w:rPr>
              <w:t>ПОСТАВЩИК:</w:t>
            </w:r>
          </w:p>
          <w:p w14:paraId="3BBED002" w14:textId="77777777" w:rsidR="008043FA" w:rsidRPr="00B44CD8" w:rsidRDefault="008043FA" w:rsidP="00C018AB">
            <w:pPr>
              <w:widowControl w:val="0"/>
              <w:autoSpaceDE w:val="0"/>
              <w:autoSpaceDN w:val="0"/>
              <w:adjustRightInd w:val="0"/>
              <w:ind w:right="309"/>
              <w:rPr>
                <w:color w:val="000000" w:themeColor="text1"/>
                <w:sz w:val="22"/>
                <w:szCs w:val="22"/>
                <w:lang w:val="en-US"/>
              </w:rPr>
            </w:pPr>
          </w:p>
        </w:tc>
      </w:tr>
      <w:tr w:rsidR="00C018AB" w:rsidRPr="00B44CD8" w14:paraId="082F664C" w14:textId="77777777" w:rsidTr="00840CDD">
        <w:tc>
          <w:tcPr>
            <w:tcW w:w="2574" w:type="pct"/>
          </w:tcPr>
          <w:p w14:paraId="77D3E876" w14:textId="77777777" w:rsidR="00C018AB" w:rsidRPr="00B44CD8" w:rsidRDefault="00C018AB" w:rsidP="00C018AB">
            <w:pPr>
              <w:overflowPunct w:val="0"/>
              <w:textAlignment w:val="baseline"/>
              <w:rPr>
                <w:sz w:val="22"/>
                <w:szCs w:val="22"/>
              </w:rPr>
            </w:pPr>
            <w:r w:rsidRPr="00B44CD8">
              <w:rPr>
                <w:sz w:val="22"/>
                <w:szCs w:val="22"/>
              </w:rPr>
              <w:t xml:space="preserve">Директор ГБОУ школы № 354 </w:t>
            </w:r>
          </w:p>
          <w:p w14:paraId="1789EA42" w14:textId="77777777" w:rsidR="00C018AB" w:rsidRPr="00B44CD8" w:rsidRDefault="00C018AB" w:rsidP="00C018AB">
            <w:pPr>
              <w:overflowPunct w:val="0"/>
              <w:textAlignment w:val="baseline"/>
              <w:rPr>
                <w:sz w:val="22"/>
                <w:szCs w:val="22"/>
              </w:rPr>
            </w:pPr>
            <w:r w:rsidRPr="00B44CD8">
              <w:rPr>
                <w:sz w:val="22"/>
                <w:szCs w:val="22"/>
              </w:rPr>
              <w:t>Московского района Санкт-Петербурга</w:t>
            </w:r>
          </w:p>
          <w:p w14:paraId="20ECB554" w14:textId="77777777" w:rsidR="00C018AB" w:rsidRPr="00B44CD8" w:rsidRDefault="00C018AB" w:rsidP="00C018AB">
            <w:pPr>
              <w:spacing w:after="160" w:line="259" w:lineRule="auto"/>
              <w:rPr>
                <w:sz w:val="22"/>
                <w:szCs w:val="22"/>
              </w:rPr>
            </w:pPr>
            <w:r w:rsidRPr="00B44CD8">
              <w:rPr>
                <w:sz w:val="22"/>
                <w:szCs w:val="22"/>
              </w:rPr>
              <w:t>________________ / Шнырикова Л.А</w:t>
            </w:r>
          </w:p>
          <w:p w14:paraId="33F518B4" w14:textId="77777777" w:rsidR="00493DCF" w:rsidRPr="00B44CD8" w:rsidRDefault="00493DCF" w:rsidP="00C018AB">
            <w:pPr>
              <w:spacing w:after="160" w:line="259" w:lineRule="auto"/>
              <w:rPr>
                <w:sz w:val="22"/>
                <w:szCs w:val="22"/>
              </w:rPr>
            </w:pPr>
            <w:r w:rsidRPr="00B44CD8">
              <w:rPr>
                <w:sz w:val="22"/>
                <w:szCs w:val="22"/>
              </w:rPr>
              <w:t>ПОДПИСАНО ЭП</w:t>
            </w:r>
          </w:p>
        </w:tc>
        <w:tc>
          <w:tcPr>
            <w:tcW w:w="2423" w:type="pct"/>
          </w:tcPr>
          <w:p w14:paraId="5CC18C47" w14:textId="77777777" w:rsidR="00C018AB" w:rsidRPr="00B44CD8" w:rsidRDefault="00C018AB" w:rsidP="00BE12A3">
            <w:pPr>
              <w:spacing w:after="160" w:line="259" w:lineRule="auto"/>
              <w:rPr>
                <w:sz w:val="22"/>
                <w:szCs w:val="22"/>
              </w:rPr>
            </w:pPr>
          </w:p>
        </w:tc>
      </w:tr>
    </w:tbl>
    <w:p w14:paraId="1D7437AB" w14:textId="77777777" w:rsidR="00BE12A3" w:rsidRPr="00B44CD8" w:rsidRDefault="00BE12A3" w:rsidP="00BE12A3">
      <w:pPr>
        <w:spacing w:after="160" w:line="259" w:lineRule="auto"/>
        <w:rPr>
          <w:sz w:val="22"/>
          <w:szCs w:val="22"/>
        </w:rPr>
      </w:pPr>
      <w:r w:rsidRPr="00B44CD8">
        <w:rPr>
          <w:sz w:val="22"/>
          <w:szCs w:val="22"/>
        </w:rPr>
        <w:br w:type="page"/>
      </w:r>
    </w:p>
    <w:p w14:paraId="26825BFD" w14:textId="77777777" w:rsidR="00354668" w:rsidRPr="00B44CD8" w:rsidRDefault="00354668" w:rsidP="00354668">
      <w:pPr>
        <w:autoSpaceDE w:val="0"/>
        <w:autoSpaceDN w:val="0"/>
        <w:adjustRightInd w:val="0"/>
        <w:jc w:val="right"/>
        <w:outlineLvl w:val="3"/>
        <w:rPr>
          <w:sz w:val="22"/>
          <w:szCs w:val="22"/>
        </w:rPr>
      </w:pPr>
      <w:r w:rsidRPr="00B44CD8">
        <w:rPr>
          <w:sz w:val="22"/>
          <w:szCs w:val="22"/>
        </w:rPr>
        <w:lastRenderedPageBreak/>
        <w:t>Приложение №  1 к контракту</w:t>
      </w:r>
    </w:p>
    <w:p w14:paraId="720FD18C" w14:textId="167EE5F0" w:rsidR="00354668" w:rsidRPr="00B44CD8" w:rsidRDefault="00354668" w:rsidP="00354668">
      <w:pPr>
        <w:autoSpaceDE w:val="0"/>
        <w:autoSpaceDN w:val="0"/>
        <w:adjustRightInd w:val="0"/>
        <w:jc w:val="right"/>
        <w:rPr>
          <w:sz w:val="22"/>
          <w:szCs w:val="22"/>
        </w:rPr>
      </w:pPr>
      <w:r w:rsidRPr="00B44CD8">
        <w:rPr>
          <w:sz w:val="22"/>
          <w:szCs w:val="22"/>
        </w:rPr>
        <w:t xml:space="preserve">от ____.____. </w:t>
      </w:r>
      <w:r w:rsidR="001B7C86">
        <w:rPr>
          <w:sz w:val="22"/>
          <w:szCs w:val="22"/>
        </w:rPr>
        <w:t>2024</w:t>
      </w:r>
      <w:r w:rsidRPr="00B44CD8">
        <w:rPr>
          <w:sz w:val="22"/>
          <w:szCs w:val="22"/>
        </w:rPr>
        <w:t xml:space="preserve"> года № 354-_______</w:t>
      </w:r>
    </w:p>
    <w:p w14:paraId="63E6E37D" w14:textId="77777777" w:rsidR="00354668" w:rsidRPr="00B44CD8" w:rsidRDefault="00354668" w:rsidP="00354668">
      <w:pPr>
        <w:jc w:val="center"/>
        <w:rPr>
          <w:b/>
          <w:sz w:val="22"/>
          <w:szCs w:val="22"/>
        </w:rPr>
      </w:pPr>
    </w:p>
    <w:p w14:paraId="2BB22786" w14:textId="77777777" w:rsidR="00354668" w:rsidRPr="00B44CD8" w:rsidRDefault="00354668" w:rsidP="00354668">
      <w:pPr>
        <w:jc w:val="center"/>
        <w:rPr>
          <w:b/>
          <w:sz w:val="22"/>
          <w:szCs w:val="22"/>
        </w:rPr>
      </w:pPr>
      <w:r w:rsidRPr="00B44CD8">
        <w:rPr>
          <w:b/>
          <w:sz w:val="22"/>
          <w:szCs w:val="22"/>
        </w:rPr>
        <w:t>ОПИСАНИЕ ОБЪЕКТА ЗАКУПКИ</w:t>
      </w:r>
    </w:p>
    <w:p w14:paraId="6CA315D8" w14:textId="77777777" w:rsidR="00354668" w:rsidRPr="00B44CD8" w:rsidRDefault="00354668" w:rsidP="00354668">
      <w:pPr>
        <w:tabs>
          <w:tab w:val="left" w:pos="6039"/>
        </w:tabs>
        <w:rPr>
          <w:rFonts w:eastAsiaTheme="minorHAnsi"/>
          <w:sz w:val="22"/>
          <w:szCs w:val="22"/>
          <w:lang w:eastAsia="en-US"/>
        </w:rPr>
      </w:pPr>
      <w:bookmarkStart w:id="1" w:name="Par1152"/>
      <w:bookmarkEnd w:id="1"/>
      <w:r w:rsidRPr="00B44CD8">
        <w:rPr>
          <w:sz w:val="22"/>
          <w:szCs w:val="22"/>
        </w:rPr>
        <w:tab/>
      </w:r>
    </w:p>
    <w:p w14:paraId="04532923" w14:textId="5E46EB7D" w:rsidR="00354668" w:rsidRPr="00B44CD8" w:rsidRDefault="00354668" w:rsidP="00354668">
      <w:pPr>
        <w:autoSpaceDE w:val="0"/>
        <w:autoSpaceDN w:val="0"/>
        <w:adjustRightInd w:val="0"/>
        <w:jc w:val="both"/>
        <w:rPr>
          <w:bCs/>
          <w:i/>
          <w:iCs/>
          <w:sz w:val="22"/>
          <w:szCs w:val="22"/>
        </w:rPr>
      </w:pPr>
      <w:r w:rsidRPr="00B44CD8">
        <w:rPr>
          <w:bCs/>
          <w:sz w:val="22"/>
          <w:szCs w:val="22"/>
        </w:rPr>
        <w:tab/>
      </w:r>
    </w:p>
    <w:p w14:paraId="055DD818" w14:textId="77777777" w:rsidR="00354668" w:rsidRPr="00B44CD8" w:rsidRDefault="00354668" w:rsidP="00354668">
      <w:pPr>
        <w:autoSpaceDE w:val="0"/>
        <w:autoSpaceDN w:val="0"/>
        <w:adjustRightInd w:val="0"/>
        <w:ind w:firstLine="540"/>
        <w:jc w:val="both"/>
        <w:rPr>
          <w:rFonts w:eastAsia="Calibri"/>
          <w:b/>
          <w:sz w:val="22"/>
          <w:szCs w:val="22"/>
          <w:lang w:eastAsia="en-US"/>
        </w:rPr>
      </w:pPr>
      <w:r w:rsidRPr="00B44CD8">
        <w:rPr>
          <w:b/>
          <w:sz w:val="22"/>
          <w:szCs w:val="22"/>
        </w:rPr>
        <w:t xml:space="preserve">1. </w:t>
      </w:r>
      <w:r w:rsidRPr="00B44CD8">
        <w:rPr>
          <w:rFonts w:eastAsia="Calibri"/>
          <w:b/>
          <w:sz w:val="22"/>
          <w:szCs w:val="22"/>
          <w:lang w:eastAsia="en-US"/>
        </w:rPr>
        <w:t>Функциональные, технические и качественные характеристики, эксплуатационные характеристики товара. Количество товара.</w:t>
      </w:r>
    </w:p>
    <w:p w14:paraId="7C37C2EB" w14:textId="77777777" w:rsidR="00354668" w:rsidRPr="00B44CD8" w:rsidRDefault="00354668" w:rsidP="00354668">
      <w:pPr>
        <w:autoSpaceDE w:val="0"/>
        <w:autoSpaceDN w:val="0"/>
        <w:adjustRightInd w:val="0"/>
        <w:ind w:firstLine="540"/>
        <w:jc w:val="both"/>
        <w:rPr>
          <w:sz w:val="22"/>
          <w:szCs w:val="22"/>
        </w:rPr>
      </w:pPr>
      <w:r w:rsidRPr="00B44CD8">
        <w:rPr>
          <w:sz w:val="22"/>
          <w:szCs w:val="22"/>
        </w:rPr>
        <w:t xml:space="preserve">1.1. </w:t>
      </w:r>
      <w:r w:rsidRPr="00B44CD8">
        <w:rPr>
          <w:rFonts w:eastAsia="Calibri"/>
          <w:sz w:val="22"/>
          <w:szCs w:val="22"/>
          <w:lang w:eastAsia="en-US"/>
        </w:rPr>
        <w:t xml:space="preserve">Функциональные, технические и качественные, эксплуатационные характеристики товара: согласно пункту 7 </w:t>
      </w:r>
      <w:r w:rsidRPr="00B44CD8">
        <w:rPr>
          <w:snapToGrid w:val="0"/>
          <w:sz w:val="22"/>
          <w:szCs w:val="22"/>
        </w:rPr>
        <w:t>«</w:t>
      </w:r>
      <w:hyperlink w:anchor="Par3053" w:history="1">
        <w:r w:rsidRPr="00B44CD8">
          <w:rPr>
            <w:snapToGrid w:val="0"/>
            <w:sz w:val="22"/>
            <w:szCs w:val="22"/>
          </w:rPr>
          <w:t>Требования</w:t>
        </w:r>
      </w:hyperlink>
      <w:r w:rsidRPr="00B44CD8">
        <w:rPr>
          <w:snapToGrid w:val="0"/>
          <w:sz w:val="22"/>
          <w:szCs w:val="22"/>
        </w:rPr>
        <w:t xml:space="preserve"> к значениям показателей (характеристик) товара или эквивалентности предлагаемого к</w:t>
      </w:r>
      <w:r w:rsidRPr="00B44CD8">
        <w:rPr>
          <w:sz w:val="22"/>
          <w:szCs w:val="22"/>
        </w:rPr>
        <w:t xml:space="preserve">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p>
    <w:p w14:paraId="023DA60A" w14:textId="77777777" w:rsidR="00354668" w:rsidRPr="00B44CD8" w:rsidRDefault="00354668" w:rsidP="00354668">
      <w:pPr>
        <w:autoSpaceDE w:val="0"/>
        <w:autoSpaceDN w:val="0"/>
        <w:adjustRightInd w:val="0"/>
        <w:ind w:firstLine="540"/>
        <w:jc w:val="both"/>
        <w:rPr>
          <w:snapToGrid w:val="0"/>
          <w:sz w:val="22"/>
          <w:szCs w:val="22"/>
        </w:rPr>
      </w:pPr>
      <w:r w:rsidRPr="00B44CD8">
        <w:rPr>
          <w:sz w:val="22"/>
          <w:szCs w:val="22"/>
        </w:rPr>
        <w:t xml:space="preserve">1.2. Весь поставляемый товар должен быть новым (ранее не эксплуатировавшимся, в том числе в демонстрационных залах и на выставках, который не был в употреблении, не был в ремонте, в том числе не был модернизирован, восстановлен, у которого не была осуществлена замена составных частей, не были восстановлены потребительские свойства), не должен находиться в залоге, под арестом или иным обременением, </w:t>
      </w:r>
      <w:r w:rsidRPr="00B44CD8">
        <w:rPr>
          <w:snapToGrid w:val="0"/>
          <w:sz w:val="22"/>
          <w:szCs w:val="22"/>
        </w:rPr>
        <w:t xml:space="preserve">не должен являться предметом иных договорных (контрактных) обязательств и должен быть свободен от прав и притязаний третьих лиц.       </w:t>
      </w:r>
    </w:p>
    <w:p w14:paraId="12177A12" w14:textId="77777777" w:rsidR="00354668" w:rsidRPr="00B44CD8" w:rsidRDefault="00354668" w:rsidP="00354668">
      <w:pPr>
        <w:autoSpaceDE w:val="0"/>
        <w:autoSpaceDN w:val="0"/>
        <w:adjustRightInd w:val="0"/>
        <w:ind w:firstLine="540"/>
        <w:jc w:val="both"/>
        <w:rPr>
          <w:sz w:val="22"/>
          <w:szCs w:val="22"/>
        </w:rPr>
      </w:pPr>
      <w:r w:rsidRPr="00B44CD8">
        <w:rPr>
          <w:snapToGrid w:val="0"/>
          <w:sz w:val="22"/>
          <w:szCs w:val="22"/>
        </w:rPr>
        <w:t xml:space="preserve">1.3. </w:t>
      </w:r>
      <w:r w:rsidRPr="00B44CD8">
        <w:rPr>
          <w:b/>
          <w:snapToGrid w:val="0"/>
          <w:sz w:val="22"/>
          <w:szCs w:val="22"/>
        </w:rPr>
        <w:t xml:space="preserve">Количество товара: </w:t>
      </w:r>
      <w:r w:rsidRPr="00B44CD8">
        <w:rPr>
          <w:rFonts w:eastAsia="Calibri"/>
          <w:sz w:val="22"/>
          <w:szCs w:val="22"/>
          <w:lang w:eastAsia="en-US"/>
        </w:rPr>
        <w:t xml:space="preserve">согласно пункту 7 </w:t>
      </w:r>
      <w:r w:rsidRPr="00B44CD8">
        <w:rPr>
          <w:snapToGrid w:val="0"/>
          <w:sz w:val="22"/>
          <w:szCs w:val="22"/>
        </w:rPr>
        <w:t>данного описания</w:t>
      </w:r>
      <w:r w:rsidRPr="00B44CD8">
        <w:rPr>
          <w:sz w:val="22"/>
          <w:szCs w:val="22"/>
        </w:rPr>
        <w:t>.</w:t>
      </w:r>
    </w:p>
    <w:p w14:paraId="29B2AD01" w14:textId="77777777" w:rsidR="00354668" w:rsidRPr="00B44CD8" w:rsidRDefault="00354668" w:rsidP="00354668">
      <w:pPr>
        <w:tabs>
          <w:tab w:val="left" w:pos="9180"/>
        </w:tabs>
        <w:jc w:val="both"/>
        <w:rPr>
          <w:sz w:val="22"/>
          <w:szCs w:val="22"/>
        </w:rPr>
      </w:pPr>
    </w:p>
    <w:p w14:paraId="46A3CD24" w14:textId="77777777" w:rsidR="00354668" w:rsidRPr="00B44CD8" w:rsidRDefault="00354668" w:rsidP="00354668">
      <w:pPr>
        <w:tabs>
          <w:tab w:val="left" w:pos="9180"/>
        </w:tabs>
        <w:ind w:firstLine="480"/>
        <w:jc w:val="both"/>
        <w:rPr>
          <w:b/>
          <w:sz w:val="22"/>
          <w:szCs w:val="22"/>
        </w:rPr>
      </w:pPr>
      <w:r w:rsidRPr="00B44CD8">
        <w:rPr>
          <w:b/>
          <w:sz w:val="22"/>
          <w:szCs w:val="22"/>
        </w:rPr>
        <w:t>2. Тара и упаковка товара.</w:t>
      </w:r>
    </w:p>
    <w:p w14:paraId="1501A663" w14:textId="77777777" w:rsidR="00354668" w:rsidRPr="00B44CD8" w:rsidRDefault="00354668" w:rsidP="00354668">
      <w:pPr>
        <w:tabs>
          <w:tab w:val="left" w:pos="9180"/>
        </w:tabs>
        <w:ind w:firstLine="480"/>
        <w:jc w:val="both"/>
        <w:rPr>
          <w:spacing w:val="-2"/>
          <w:w w:val="101"/>
          <w:sz w:val="22"/>
          <w:szCs w:val="22"/>
        </w:rPr>
      </w:pPr>
      <w:r w:rsidRPr="00B44CD8">
        <w:rPr>
          <w:sz w:val="22"/>
          <w:szCs w:val="22"/>
        </w:rPr>
        <w:t>2.1. Тара и упаковка должны обеспечивать сохранность товара при его транспортировке и хранении, исключать возможность механических повреждений поставляемого товара. Порядок погрузки-разгрузки и транспортировки должны исключать возможность механических повреждений поставляемого товара.</w:t>
      </w:r>
    </w:p>
    <w:p w14:paraId="7B58E24D" w14:textId="77777777" w:rsidR="00354668" w:rsidRPr="00B44CD8" w:rsidRDefault="00354668" w:rsidP="00354668">
      <w:pPr>
        <w:tabs>
          <w:tab w:val="left" w:pos="9180"/>
        </w:tabs>
        <w:ind w:firstLine="480"/>
        <w:jc w:val="both"/>
        <w:rPr>
          <w:spacing w:val="-2"/>
          <w:w w:val="101"/>
          <w:sz w:val="22"/>
          <w:szCs w:val="22"/>
        </w:rPr>
      </w:pPr>
      <w:r w:rsidRPr="00B44CD8">
        <w:rPr>
          <w:sz w:val="22"/>
          <w:szCs w:val="22"/>
        </w:rPr>
        <w:t>2.2. Товар должен поставляться в стандартной заводской упаковке производителя, с хорошо различимой маркировкой производителя, нанесенной производителем. Маркировка упаковки каждой единицы товара должна давать возможность четко идентифицировать разновидность товара (например, содержать изображение товара, наименование товара на русском языке и/или каталожный номер товара). Упаковка (коробка) не должна быть повреждена, в том числе геометрия каждой коробки должна быть выдержана (отсутствие деформации). Дата изготовления на упаковке должна быть нанесена заводским путем. Нанесение даты изготовления другими способами не допускается.</w:t>
      </w:r>
    </w:p>
    <w:p w14:paraId="1BEEA8F9" w14:textId="77777777" w:rsidR="00354668" w:rsidRPr="00B44CD8" w:rsidRDefault="00354668" w:rsidP="00354668">
      <w:pPr>
        <w:tabs>
          <w:tab w:val="left" w:pos="9180"/>
        </w:tabs>
        <w:ind w:firstLine="480"/>
        <w:jc w:val="both"/>
        <w:rPr>
          <w:sz w:val="22"/>
          <w:szCs w:val="22"/>
        </w:rPr>
      </w:pPr>
      <w:r w:rsidRPr="00B44CD8">
        <w:rPr>
          <w:sz w:val="22"/>
          <w:szCs w:val="22"/>
        </w:rPr>
        <w:t>2.3. Упаковка товара не должна иметь следов вскрытия.</w:t>
      </w:r>
    </w:p>
    <w:p w14:paraId="2DD51BD2" w14:textId="77777777" w:rsidR="00354668" w:rsidRPr="00B44CD8" w:rsidRDefault="00354668" w:rsidP="00354668">
      <w:pPr>
        <w:tabs>
          <w:tab w:val="left" w:pos="9180"/>
        </w:tabs>
        <w:ind w:firstLine="480"/>
        <w:jc w:val="both"/>
        <w:rPr>
          <w:spacing w:val="-2"/>
          <w:w w:val="101"/>
          <w:sz w:val="22"/>
          <w:szCs w:val="22"/>
        </w:rPr>
      </w:pPr>
    </w:p>
    <w:p w14:paraId="63990614" w14:textId="77777777" w:rsidR="00354668" w:rsidRPr="00B44CD8" w:rsidRDefault="00354668" w:rsidP="00354668">
      <w:pPr>
        <w:autoSpaceDE w:val="0"/>
        <w:autoSpaceDN w:val="0"/>
        <w:adjustRightInd w:val="0"/>
        <w:ind w:firstLine="540"/>
        <w:jc w:val="both"/>
        <w:rPr>
          <w:b/>
          <w:sz w:val="22"/>
          <w:szCs w:val="22"/>
        </w:rPr>
      </w:pPr>
      <w:r w:rsidRPr="00B44CD8">
        <w:rPr>
          <w:b/>
          <w:sz w:val="22"/>
          <w:szCs w:val="22"/>
        </w:rPr>
        <w:t>3. Требования к качеству товара. Безопасность товара.</w:t>
      </w:r>
    </w:p>
    <w:p w14:paraId="008B0F5A" w14:textId="77777777" w:rsidR="00354668" w:rsidRPr="00B44CD8" w:rsidRDefault="00354668" w:rsidP="00354668">
      <w:pPr>
        <w:autoSpaceDE w:val="0"/>
        <w:autoSpaceDN w:val="0"/>
        <w:adjustRightInd w:val="0"/>
        <w:ind w:firstLine="540"/>
        <w:jc w:val="both"/>
        <w:rPr>
          <w:sz w:val="22"/>
          <w:szCs w:val="22"/>
        </w:rPr>
      </w:pPr>
      <w:r w:rsidRPr="00B44CD8">
        <w:rPr>
          <w:sz w:val="22"/>
          <w:szCs w:val="22"/>
        </w:rPr>
        <w:t>3.1.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07.02.1992 № 2300-1 «О защите прав потребителей» и Федеральным законом от 30.03.1999 № 52-ФЗ «О санитарно-эпидемиологическом благополучии населения».</w:t>
      </w:r>
    </w:p>
    <w:p w14:paraId="71D89A40" w14:textId="77777777" w:rsidR="00354668" w:rsidRPr="00B44CD8" w:rsidRDefault="00354668" w:rsidP="00354668">
      <w:pPr>
        <w:pStyle w:val="headertext"/>
        <w:shd w:val="clear" w:color="auto" w:fill="FFFFFF"/>
        <w:spacing w:before="0" w:beforeAutospacing="0" w:after="0" w:afterAutospacing="0"/>
        <w:ind w:firstLine="540"/>
        <w:jc w:val="both"/>
        <w:textAlignment w:val="baseline"/>
        <w:rPr>
          <w:sz w:val="22"/>
          <w:szCs w:val="22"/>
        </w:rPr>
      </w:pPr>
      <w:r w:rsidRPr="00B44CD8">
        <w:rPr>
          <w:rFonts w:eastAsia="Courier New"/>
          <w:color w:val="000000"/>
          <w:sz w:val="22"/>
          <w:szCs w:val="22"/>
          <w:lang w:bidi="ru-RU"/>
        </w:rPr>
        <w:t xml:space="preserve">3.2. Качество товара должно соответствовать </w:t>
      </w:r>
      <w:r w:rsidRPr="00B44CD8">
        <w:rPr>
          <w:sz w:val="22"/>
          <w:szCs w:val="22"/>
        </w:rPr>
        <w:t>требованиям российских и международных стандартов, установленным для данного типа (вида) товаров.</w:t>
      </w:r>
    </w:p>
    <w:p w14:paraId="1DA2900D" w14:textId="77777777" w:rsidR="00354668" w:rsidRPr="00B44CD8" w:rsidRDefault="00354668" w:rsidP="00354668">
      <w:pPr>
        <w:pStyle w:val="headertext"/>
        <w:shd w:val="clear" w:color="auto" w:fill="FFFFFF"/>
        <w:spacing w:before="0" w:beforeAutospacing="0" w:after="0" w:afterAutospacing="0"/>
        <w:ind w:firstLine="540"/>
        <w:jc w:val="both"/>
        <w:textAlignment w:val="baseline"/>
        <w:rPr>
          <w:sz w:val="22"/>
          <w:szCs w:val="22"/>
        </w:rPr>
      </w:pPr>
      <w:r w:rsidRPr="00B44CD8">
        <w:rPr>
          <w:sz w:val="22"/>
          <w:szCs w:val="22"/>
        </w:rPr>
        <w:t>3.3. Поставщик подтверждает качество товара соответствующими сопроводительными документами или их заверенными надлежащим образом копиями, в том числе сертификатами (декларациями) соответствия, удостоверениями качества и безопасности, заключениями уполномоченных органов на русском языке (гарантийный талон; сертификаты (декларации) соответствия на поставляемые товары на русском языке; санитарно-эпидемиологические заключения на поставляемые товары, техническая и эксплуатационная документация на поставляемые товары).</w:t>
      </w:r>
    </w:p>
    <w:p w14:paraId="007CF90D" w14:textId="77777777" w:rsidR="00354668" w:rsidRPr="00B44CD8" w:rsidRDefault="00354668" w:rsidP="00354668">
      <w:pPr>
        <w:autoSpaceDE w:val="0"/>
        <w:autoSpaceDN w:val="0"/>
        <w:adjustRightInd w:val="0"/>
        <w:ind w:firstLine="540"/>
        <w:jc w:val="both"/>
        <w:rPr>
          <w:b/>
          <w:sz w:val="22"/>
          <w:szCs w:val="22"/>
        </w:rPr>
      </w:pPr>
      <w:r w:rsidRPr="00B44CD8">
        <w:rPr>
          <w:sz w:val="22"/>
          <w:szCs w:val="22"/>
        </w:rPr>
        <w:t xml:space="preserve">3.4. При указании на товаре срока годности Поставщик обязан поставить товар </w:t>
      </w:r>
      <w:r w:rsidRPr="00B44CD8">
        <w:rPr>
          <w:b/>
          <w:sz w:val="22"/>
          <w:szCs w:val="22"/>
        </w:rPr>
        <w:t>с остаточным сроком годности на момент поставки не менее 80% (восьмидесяти процентов) от срока годности товара, установленного производителем товара.</w:t>
      </w:r>
    </w:p>
    <w:p w14:paraId="556B0F49" w14:textId="77777777" w:rsidR="00354668" w:rsidRPr="00B44CD8" w:rsidRDefault="00354668" w:rsidP="00354668">
      <w:pPr>
        <w:autoSpaceDE w:val="0"/>
        <w:autoSpaceDN w:val="0"/>
        <w:adjustRightInd w:val="0"/>
        <w:ind w:firstLine="567"/>
        <w:jc w:val="both"/>
        <w:outlineLvl w:val="3"/>
        <w:rPr>
          <w:b/>
          <w:sz w:val="22"/>
          <w:szCs w:val="22"/>
        </w:rPr>
      </w:pPr>
    </w:p>
    <w:p w14:paraId="073639C4" w14:textId="77777777" w:rsidR="00354668" w:rsidRPr="00B44CD8" w:rsidRDefault="00354668" w:rsidP="00354668">
      <w:pPr>
        <w:autoSpaceDE w:val="0"/>
        <w:autoSpaceDN w:val="0"/>
        <w:adjustRightInd w:val="0"/>
        <w:ind w:firstLine="567"/>
        <w:jc w:val="both"/>
        <w:outlineLvl w:val="3"/>
        <w:rPr>
          <w:sz w:val="22"/>
          <w:szCs w:val="22"/>
        </w:rPr>
      </w:pPr>
      <w:r w:rsidRPr="00B44CD8">
        <w:rPr>
          <w:b/>
          <w:sz w:val="22"/>
          <w:szCs w:val="22"/>
        </w:rPr>
        <w:t>4.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w:t>
      </w:r>
    </w:p>
    <w:p w14:paraId="4652D5C4" w14:textId="77777777" w:rsidR="00354668" w:rsidRPr="00B44CD8" w:rsidRDefault="00354668" w:rsidP="00354668">
      <w:pPr>
        <w:ind w:right="85" w:firstLine="539"/>
        <w:jc w:val="both"/>
        <w:rPr>
          <w:sz w:val="22"/>
          <w:szCs w:val="22"/>
        </w:rPr>
      </w:pPr>
      <w:r w:rsidRPr="00B44CD8">
        <w:rPr>
          <w:sz w:val="22"/>
          <w:szCs w:val="22"/>
        </w:rPr>
        <w:t>4.1. Поставщик гарантирует соответствие поставляемого товара техническим условиям при их использовании и хранении и несет все расходы по замене дефектных товаров, выявленных заказчиком в течение гарантийного срока.</w:t>
      </w:r>
    </w:p>
    <w:p w14:paraId="72DF9791" w14:textId="77777777" w:rsidR="00354668" w:rsidRPr="00B44CD8" w:rsidRDefault="00354668" w:rsidP="00354668">
      <w:pPr>
        <w:ind w:right="85" w:firstLine="539"/>
        <w:jc w:val="both"/>
        <w:rPr>
          <w:sz w:val="22"/>
          <w:szCs w:val="22"/>
        </w:rPr>
      </w:pPr>
      <w:r w:rsidRPr="00B44CD8">
        <w:rPr>
          <w:sz w:val="22"/>
          <w:szCs w:val="22"/>
        </w:rPr>
        <w:t xml:space="preserve">Гарантийный срок поставляемого товара соответствует гарантийному сроку фирмы-производителя и составляет </w:t>
      </w:r>
      <w:r w:rsidRPr="00B44CD8">
        <w:rPr>
          <w:b/>
          <w:bCs/>
          <w:sz w:val="22"/>
          <w:szCs w:val="22"/>
        </w:rPr>
        <w:t>не менее 12 месяцев</w:t>
      </w:r>
      <w:r w:rsidRPr="00B44CD8">
        <w:rPr>
          <w:sz w:val="22"/>
          <w:szCs w:val="22"/>
        </w:rPr>
        <w:t xml:space="preserve"> с даты подписания акта приема-передачи товара заказчиком.</w:t>
      </w:r>
    </w:p>
    <w:p w14:paraId="06C68DF1" w14:textId="77777777" w:rsidR="00354668" w:rsidRPr="00B44CD8" w:rsidRDefault="00354668" w:rsidP="00354668">
      <w:pPr>
        <w:autoSpaceDE w:val="0"/>
        <w:autoSpaceDN w:val="0"/>
        <w:adjustRightInd w:val="0"/>
        <w:ind w:firstLine="540"/>
        <w:jc w:val="both"/>
        <w:rPr>
          <w:sz w:val="22"/>
          <w:szCs w:val="22"/>
        </w:rPr>
      </w:pPr>
      <w:r w:rsidRPr="00B44CD8">
        <w:rPr>
          <w:sz w:val="22"/>
          <w:szCs w:val="22"/>
        </w:rPr>
        <w:t xml:space="preserve">4.2. В случае обнаружения заказчиком бракованного (поврежденного) товара в течение гарантийного срока, указанного в п. 4.1. настоящего раздела, поставщик обязан в течение 5 (пяти) рабочих дней с момента получения уведомления от заказчика о недостатках товара произвести замену товара ненадлежащего </w:t>
      </w:r>
      <w:r w:rsidRPr="00B44CD8">
        <w:rPr>
          <w:sz w:val="22"/>
          <w:szCs w:val="22"/>
        </w:rPr>
        <w:lastRenderedPageBreak/>
        <w:t>качества.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14:paraId="0A3FF832" w14:textId="77777777" w:rsidR="00354668" w:rsidRPr="00B44CD8" w:rsidRDefault="00354668" w:rsidP="00354668">
      <w:pPr>
        <w:autoSpaceDE w:val="0"/>
        <w:autoSpaceDN w:val="0"/>
        <w:adjustRightInd w:val="0"/>
        <w:ind w:firstLine="540"/>
        <w:jc w:val="both"/>
        <w:rPr>
          <w:sz w:val="22"/>
          <w:szCs w:val="22"/>
        </w:rPr>
      </w:pPr>
      <w:r w:rsidRPr="00B44CD8">
        <w:rPr>
          <w:sz w:val="22"/>
          <w:szCs w:val="22"/>
        </w:rPr>
        <w:t>4.3. Поставщик обязан устранить недостатки поставленного товара без увеличения его стоимости.</w:t>
      </w:r>
    </w:p>
    <w:p w14:paraId="53215EFE" w14:textId="77777777" w:rsidR="00354668" w:rsidRPr="00B44CD8" w:rsidRDefault="00354668" w:rsidP="00354668">
      <w:pPr>
        <w:autoSpaceDE w:val="0"/>
        <w:autoSpaceDN w:val="0"/>
        <w:adjustRightInd w:val="0"/>
        <w:ind w:firstLine="567"/>
        <w:jc w:val="both"/>
        <w:rPr>
          <w:b/>
          <w:sz w:val="22"/>
          <w:szCs w:val="22"/>
        </w:rPr>
      </w:pPr>
      <w:r w:rsidRPr="00B44CD8">
        <w:rPr>
          <w:b/>
          <w:sz w:val="22"/>
          <w:szCs w:val="22"/>
        </w:rPr>
        <w:tab/>
      </w:r>
    </w:p>
    <w:p w14:paraId="42462564" w14:textId="77777777" w:rsidR="00354668" w:rsidRPr="00B44CD8" w:rsidRDefault="00354668" w:rsidP="00354668">
      <w:pPr>
        <w:autoSpaceDE w:val="0"/>
        <w:autoSpaceDN w:val="0"/>
        <w:adjustRightInd w:val="0"/>
        <w:jc w:val="both"/>
        <w:outlineLvl w:val="3"/>
        <w:rPr>
          <w:b/>
          <w:sz w:val="22"/>
          <w:szCs w:val="22"/>
        </w:rPr>
      </w:pPr>
      <w:r w:rsidRPr="00B44CD8">
        <w:rPr>
          <w:b/>
          <w:sz w:val="22"/>
          <w:szCs w:val="22"/>
        </w:rPr>
        <w:tab/>
        <w:t>5. Требования энергетической эффективности товаров, работ, услуг</w:t>
      </w:r>
    </w:p>
    <w:p w14:paraId="1815557B" w14:textId="77777777" w:rsidR="00354668" w:rsidRPr="00B44CD8" w:rsidRDefault="00354668" w:rsidP="00354668">
      <w:pPr>
        <w:ind w:firstLine="708"/>
        <w:jc w:val="both"/>
        <w:rPr>
          <w:sz w:val="22"/>
          <w:szCs w:val="22"/>
        </w:rPr>
      </w:pPr>
      <w:r w:rsidRPr="00B44CD8">
        <w:rPr>
          <w:sz w:val="22"/>
          <w:szCs w:val="22"/>
        </w:rPr>
        <w:t>Не установлены.</w:t>
      </w:r>
    </w:p>
    <w:p w14:paraId="057D1598" w14:textId="77777777" w:rsidR="00354668" w:rsidRPr="00B44CD8" w:rsidRDefault="00354668" w:rsidP="00354668">
      <w:pPr>
        <w:jc w:val="both"/>
        <w:rPr>
          <w:sz w:val="22"/>
          <w:szCs w:val="22"/>
        </w:rPr>
      </w:pPr>
    </w:p>
    <w:p w14:paraId="2AB22DC1" w14:textId="77777777" w:rsidR="00354668" w:rsidRPr="00B44CD8" w:rsidRDefault="00354668" w:rsidP="00354668">
      <w:pPr>
        <w:autoSpaceDE w:val="0"/>
        <w:autoSpaceDN w:val="0"/>
        <w:adjustRightInd w:val="0"/>
        <w:ind w:firstLine="539"/>
        <w:jc w:val="both"/>
        <w:rPr>
          <w:sz w:val="22"/>
          <w:szCs w:val="22"/>
        </w:rPr>
      </w:pPr>
      <w:r w:rsidRPr="00B44CD8">
        <w:rPr>
          <w:b/>
          <w:bCs/>
          <w:sz w:val="22"/>
          <w:szCs w:val="22"/>
        </w:rPr>
        <w:tab/>
        <w:t>6. Требования к обязательности осуществления монтажа и пуско-наладки товара, к обучению лиц, осуществляющих использование и обслуживание товара</w:t>
      </w:r>
    </w:p>
    <w:p w14:paraId="10920E2C" w14:textId="77777777" w:rsidR="00354668" w:rsidRPr="00B44CD8" w:rsidRDefault="00354668" w:rsidP="00354668">
      <w:pPr>
        <w:autoSpaceDE w:val="0"/>
        <w:autoSpaceDN w:val="0"/>
        <w:adjustRightInd w:val="0"/>
        <w:ind w:firstLine="708"/>
        <w:jc w:val="both"/>
        <w:outlineLvl w:val="3"/>
        <w:rPr>
          <w:sz w:val="22"/>
          <w:szCs w:val="22"/>
        </w:rPr>
      </w:pPr>
      <w:r w:rsidRPr="00B44CD8">
        <w:rPr>
          <w:sz w:val="22"/>
          <w:szCs w:val="22"/>
        </w:rPr>
        <w:t>Не установлены.</w:t>
      </w:r>
    </w:p>
    <w:p w14:paraId="4E366548" w14:textId="77777777" w:rsidR="00354668" w:rsidRPr="00B44CD8" w:rsidRDefault="00354668" w:rsidP="00354668">
      <w:pPr>
        <w:autoSpaceDE w:val="0"/>
        <w:autoSpaceDN w:val="0"/>
        <w:adjustRightInd w:val="0"/>
        <w:ind w:firstLine="708"/>
        <w:jc w:val="both"/>
        <w:outlineLvl w:val="3"/>
        <w:rPr>
          <w:b/>
          <w:sz w:val="22"/>
          <w:szCs w:val="22"/>
        </w:rPr>
      </w:pPr>
    </w:p>
    <w:p w14:paraId="17D856F2" w14:textId="77777777" w:rsidR="00354668" w:rsidRPr="00B44CD8" w:rsidRDefault="00354668" w:rsidP="00354668">
      <w:pPr>
        <w:autoSpaceDE w:val="0"/>
        <w:autoSpaceDN w:val="0"/>
        <w:adjustRightInd w:val="0"/>
        <w:jc w:val="both"/>
        <w:rPr>
          <w:b/>
          <w:sz w:val="22"/>
          <w:szCs w:val="22"/>
        </w:rPr>
      </w:pPr>
      <w:bookmarkStart w:id="2" w:name="_Hlk83752173"/>
      <w:r w:rsidRPr="00B44CD8">
        <w:rPr>
          <w:b/>
          <w:sz w:val="22"/>
          <w:szCs w:val="22"/>
        </w:rPr>
        <w:tab/>
        <w:t>7. 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 Указаны в Таблице 1.</w:t>
      </w:r>
    </w:p>
    <w:p w14:paraId="54020A5C" w14:textId="77777777" w:rsidR="001D3AA3" w:rsidRDefault="001D3AA3">
      <w:pPr>
        <w:spacing w:after="160" w:line="259" w:lineRule="auto"/>
        <w:rPr>
          <w:b/>
          <w:sz w:val="22"/>
          <w:szCs w:val="22"/>
        </w:rPr>
      </w:pPr>
      <w:r>
        <w:rPr>
          <w:b/>
          <w:sz w:val="22"/>
          <w:szCs w:val="22"/>
        </w:rPr>
        <w:br w:type="page"/>
      </w:r>
    </w:p>
    <w:p w14:paraId="5536E9E8" w14:textId="77777777" w:rsidR="001D3AA3" w:rsidRDefault="001D3AA3" w:rsidP="00354668">
      <w:pPr>
        <w:spacing w:after="200" w:line="276" w:lineRule="auto"/>
        <w:jc w:val="right"/>
        <w:rPr>
          <w:b/>
          <w:sz w:val="22"/>
          <w:szCs w:val="22"/>
        </w:rPr>
        <w:sectPr w:rsidR="001D3AA3" w:rsidSect="006B0102">
          <w:pgSz w:w="11906" w:h="16838"/>
          <w:pgMar w:top="567" w:right="567" w:bottom="851" w:left="1134" w:header="227" w:footer="0" w:gutter="0"/>
          <w:cols w:space="708"/>
          <w:docGrid w:linePitch="360"/>
        </w:sectPr>
      </w:pPr>
    </w:p>
    <w:p w14:paraId="618C48F2" w14:textId="6FE58A93" w:rsidR="00354668" w:rsidRPr="001D3AA3" w:rsidRDefault="00354668" w:rsidP="00354668">
      <w:pPr>
        <w:spacing w:after="200" w:line="276" w:lineRule="auto"/>
        <w:jc w:val="right"/>
        <w:rPr>
          <w:b/>
          <w:sz w:val="20"/>
          <w:szCs w:val="20"/>
        </w:rPr>
      </w:pPr>
      <w:r w:rsidRPr="001D3AA3">
        <w:rPr>
          <w:b/>
          <w:sz w:val="20"/>
          <w:szCs w:val="20"/>
        </w:rPr>
        <w:lastRenderedPageBreak/>
        <w:t>Таблица 1</w:t>
      </w:r>
    </w:p>
    <w:tbl>
      <w:tblPr>
        <w:tblStyle w:val="a3"/>
        <w:tblW w:w="10201" w:type="dxa"/>
        <w:jc w:val="center"/>
        <w:tblLayout w:type="fixed"/>
        <w:tblLook w:val="04A0" w:firstRow="1" w:lastRow="0" w:firstColumn="1" w:lastColumn="0" w:noHBand="0" w:noVBand="1"/>
      </w:tblPr>
      <w:tblGrid>
        <w:gridCol w:w="541"/>
        <w:gridCol w:w="1439"/>
        <w:gridCol w:w="1417"/>
        <w:gridCol w:w="4962"/>
        <w:gridCol w:w="992"/>
        <w:gridCol w:w="850"/>
      </w:tblGrid>
      <w:tr w:rsidR="006E6718" w:rsidRPr="004771E7" w14:paraId="5B3EF288" w14:textId="77777777" w:rsidTr="00590361">
        <w:trPr>
          <w:trHeight w:val="144"/>
          <w:jc w:val="center"/>
        </w:trPr>
        <w:tc>
          <w:tcPr>
            <w:tcW w:w="541" w:type="dxa"/>
          </w:tcPr>
          <w:p w14:paraId="0D65C9AC" w14:textId="70142364" w:rsidR="006E6718" w:rsidRPr="004771E7" w:rsidRDefault="006E6718" w:rsidP="00920B3E">
            <w:pPr>
              <w:jc w:val="center"/>
              <w:rPr>
                <w:b/>
                <w:sz w:val="22"/>
                <w:szCs w:val="22"/>
              </w:rPr>
            </w:pPr>
            <w:r w:rsidRPr="004771E7">
              <w:rPr>
                <w:b/>
                <w:sz w:val="22"/>
                <w:szCs w:val="22"/>
              </w:rPr>
              <w:t xml:space="preserve"> п/п</w:t>
            </w:r>
          </w:p>
        </w:tc>
        <w:tc>
          <w:tcPr>
            <w:tcW w:w="1439" w:type="dxa"/>
          </w:tcPr>
          <w:p w14:paraId="14F68063" w14:textId="77777777" w:rsidR="006E6718" w:rsidRPr="004771E7" w:rsidRDefault="006E6718" w:rsidP="00920B3E">
            <w:pPr>
              <w:jc w:val="center"/>
              <w:rPr>
                <w:b/>
                <w:sz w:val="22"/>
                <w:szCs w:val="22"/>
              </w:rPr>
            </w:pPr>
            <w:r w:rsidRPr="004771E7">
              <w:rPr>
                <w:b/>
                <w:sz w:val="22"/>
                <w:szCs w:val="22"/>
              </w:rPr>
              <w:t>Наименование товара</w:t>
            </w:r>
          </w:p>
          <w:p w14:paraId="4FA81295" w14:textId="77777777" w:rsidR="006E6718" w:rsidRPr="004771E7" w:rsidRDefault="006E6718" w:rsidP="00920B3E">
            <w:pPr>
              <w:jc w:val="center"/>
              <w:rPr>
                <w:b/>
                <w:sz w:val="22"/>
                <w:szCs w:val="22"/>
              </w:rPr>
            </w:pPr>
          </w:p>
        </w:tc>
        <w:tc>
          <w:tcPr>
            <w:tcW w:w="1417" w:type="dxa"/>
          </w:tcPr>
          <w:p w14:paraId="13D7CFE8" w14:textId="4AF7D334" w:rsidR="006E6718" w:rsidRPr="004771E7" w:rsidRDefault="006E6718" w:rsidP="00920B3E">
            <w:pPr>
              <w:jc w:val="center"/>
              <w:rPr>
                <w:b/>
                <w:sz w:val="22"/>
                <w:szCs w:val="22"/>
              </w:rPr>
            </w:pPr>
            <w:r w:rsidRPr="004771E7">
              <w:rPr>
                <w:b/>
                <w:sz w:val="22"/>
                <w:szCs w:val="22"/>
              </w:rPr>
              <w:t>Товарный знак (при наличии)</w:t>
            </w:r>
          </w:p>
        </w:tc>
        <w:tc>
          <w:tcPr>
            <w:tcW w:w="4962" w:type="dxa"/>
          </w:tcPr>
          <w:p w14:paraId="7DDDB5F1" w14:textId="1D384C67" w:rsidR="006E6718" w:rsidRPr="004771E7" w:rsidRDefault="006E6718" w:rsidP="00920B3E">
            <w:pPr>
              <w:jc w:val="center"/>
              <w:rPr>
                <w:b/>
                <w:sz w:val="22"/>
                <w:szCs w:val="22"/>
              </w:rPr>
            </w:pPr>
            <w:r w:rsidRPr="004771E7">
              <w:rPr>
                <w:b/>
                <w:sz w:val="22"/>
                <w:szCs w:val="22"/>
              </w:rPr>
              <w:t xml:space="preserve">Технические и функциональные характеристики </w:t>
            </w:r>
          </w:p>
          <w:p w14:paraId="3D99DA42" w14:textId="77777777" w:rsidR="006E6718" w:rsidRPr="004771E7" w:rsidRDefault="006E6718" w:rsidP="00920B3E">
            <w:pPr>
              <w:jc w:val="center"/>
              <w:rPr>
                <w:b/>
                <w:sz w:val="22"/>
                <w:szCs w:val="22"/>
              </w:rPr>
            </w:pPr>
            <w:r w:rsidRPr="004771E7">
              <w:rPr>
                <w:b/>
                <w:sz w:val="22"/>
                <w:szCs w:val="22"/>
              </w:rPr>
              <w:t>(потребительские свойства) товара*</w:t>
            </w:r>
          </w:p>
          <w:p w14:paraId="5256EB9E" w14:textId="77777777" w:rsidR="006E6718" w:rsidRPr="004771E7" w:rsidRDefault="006E6718" w:rsidP="00920B3E">
            <w:pPr>
              <w:jc w:val="center"/>
              <w:rPr>
                <w:b/>
                <w:sz w:val="22"/>
                <w:szCs w:val="22"/>
              </w:rPr>
            </w:pPr>
          </w:p>
        </w:tc>
        <w:tc>
          <w:tcPr>
            <w:tcW w:w="992" w:type="dxa"/>
          </w:tcPr>
          <w:p w14:paraId="6B99FDD6" w14:textId="77777777" w:rsidR="006E6718" w:rsidRPr="004771E7" w:rsidRDefault="006E6718" w:rsidP="00920B3E">
            <w:pPr>
              <w:jc w:val="center"/>
              <w:rPr>
                <w:b/>
                <w:sz w:val="22"/>
                <w:szCs w:val="22"/>
              </w:rPr>
            </w:pPr>
            <w:r w:rsidRPr="004771E7">
              <w:rPr>
                <w:b/>
                <w:sz w:val="22"/>
                <w:szCs w:val="22"/>
              </w:rPr>
              <w:t>Ед. изм.</w:t>
            </w:r>
          </w:p>
          <w:p w14:paraId="0DABFB19" w14:textId="77777777" w:rsidR="006E6718" w:rsidRPr="004771E7" w:rsidRDefault="006E6718" w:rsidP="00920B3E">
            <w:pPr>
              <w:jc w:val="center"/>
              <w:rPr>
                <w:b/>
                <w:sz w:val="22"/>
                <w:szCs w:val="22"/>
              </w:rPr>
            </w:pPr>
          </w:p>
        </w:tc>
        <w:tc>
          <w:tcPr>
            <w:tcW w:w="850" w:type="dxa"/>
          </w:tcPr>
          <w:p w14:paraId="19CCA768" w14:textId="77777777" w:rsidR="006E6718" w:rsidRPr="004771E7" w:rsidRDefault="006E6718" w:rsidP="00920B3E">
            <w:pPr>
              <w:jc w:val="center"/>
              <w:rPr>
                <w:b/>
                <w:sz w:val="22"/>
                <w:szCs w:val="22"/>
              </w:rPr>
            </w:pPr>
            <w:r w:rsidRPr="004771E7">
              <w:rPr>
                <w:b/>
                <w:sz w:val="22"/>
                <w:szCs w:val="22"/>
              </w:rPr>
              <w:t>Кол-во</w:t>
            </w:r>
          </w:p>
        </w:tc>
      </w:tr>
      <w:tr w:rsidR="001F4AB2" w:rsidRPr="004771E7" w14:paraId="22F38D8F" w14:textId="77777777" w:rsidTr="00590361">
        <w:trPr>
          <w:trHeight w:val="144"/>
          <w:jc w:val="center"/>
        </w:trPr>
        <w:tc>
          <w:tcPr>
            <w:tcW w:w="541" w:type="dxa"/>
            <w:vAlign w:val="center"/>
          </w:tcPr>
          <w:p w14:paraId="18EB3CA0" w14:textId="77777777" w:rsidR="001F4AB2" w:rsidRPr="004771E7" w:rsidRDefault="001F4AB2" w:rsidP="001F4AB2">
            <w:pPr>
              <w:rPr>
                <w:sz w:val="22"/>
                <w:szCs w:val="22"/>
              </w:rPr>
            </w:pPr>
            <w:r w:rsidRPr="004771E7">
              <w:rPr>
                <w:sz w:val="22"/>
                <w:szCs w:val="22"/>
              </w:rPr>
              <w:t>1</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13818B36" w14:textId="4FFD9712" w:rsidR="001F4AB2" w:rsidRPr="004771E7" w:rsidRDefault="001F4AB2" w:rsidP="001F4AB2">
            <w:pPr>
              <w:rPr>
                <w:sz w:val="22"/>
                <w:szCs w:val="22"/>
              </w:rPr>
            </w:pPr>
            <w:r w:rsidRPr="004771E7">
              <w:rPr>
                <w:sz w:val="22"/>
                <w:szCs w:val="22"/>
              </w:rPr>
              <w:t>Скрепки  оцинкованные, 50 мм</w:t>
            </w:r>
          </w:p>
        </w:tc>
        <w:tc>
          <w:tcPr>
            <w:tcW w:w="1417" w:type="dxa"/>
          </w:tcPr>
          <w:p w14:paraId="607364DA" w14:textId="56706975" w:rsidR="001F4AB2" w:rsidRPr="004771E7" w:rsidRDefault="001F4AB2" w:rsidP="001F4AB2">
            <w:pPr>
              <w:rPr>
                <w:sz w:val="22"/>
                <w:szCs w:val="22"/>
              </w:rPr>
            </w:pPr>
          </w:p>
        </w:tc>
        <w:tc>
          <w:tcPr>
            <w:tcW w:w="4962" w:type="dxa"/>
            <w:vAlign w:val="center"/>
          </w:tcPr>
          <w:p w14:paraId="60E8A384" w14:textId="47DC5098" w:rsidR="00C24658" w:rsidRPr="004771E7" w:rsidRDefault="00C24658" w:rsidP="00C24658">
            <w:pPr>
              <w:jc w:val="both"/>
              <w:rPr>
                <w:sz w:val="22"/>
                <w:szCs w:val="22"/>
              </w:rPr>
            </w:pPr>
            <w:r w:rsidRPr="004771E7">
              <w:rPr>
                <w:sz w:val="22"/>
                <w:szCs w:val="22"/>
              </w:rPr>
              <w:t xml:space="preserve">Длина, max: ≤50 ММ </w:t>
            </w:r>
          </w:p>
          <w:p w14:paraId="308B26FE" w14:textId="77777777" w:rsidR="001F4AB2" w:rsidRPr="004771E7" w:rsidRDefault="00C24658" w:rsidP="00C24658">
            <w:pPr>
              <w:jc w:val="both"/>
              <w:rPr>
                <w:sz w:val="22"/>
                <w:szCs w:val="22"/>
              </w:rPr>
            </w:pPr>
            <w:r w:rsidRPr="004771E7">
              <w:rPr>
                <w:sz w:val="22"/>
                <w:szCs w:val="22"/>
              </w:rPr>
              <w:t>Длина, min: 50 ММ</w:t>
            </w:r>
          </w:p>
          <w:p w14:paraId="20F29329" w14:textId="4EB73724" w:rsidR="00C24658" w:rsidRPr="004771E7" w:rsidRDefault="006D7776" w:rsidP="006D7776">
            <w:pPr>
              <w:jc w:val="both"/>
              <w:rPr>
                <w:sz w:val="22"/>
                <w:szCs w:val="22"/>
              </w:rPr>
            </w:pPr>
            <w:r w:rsidRPr="004771E7">
              <w:rPr>
                <w:sz w:val="22"/>
                <w:szCs w:val="22"/>
              </w:rPr>
              <w:t>Фактура поверхности:</w:t>
            </w:r>
            <w:r w:rsidR="00C24658" w:rsidRPr="004771E7">
              <w:rPr>
                <w:sz w:val="22"/>
                <w:szCs w:val="22"/>
              </w:rPr>
              <w:t xml:space="preserve"> гофрированные</w:t>
            </w:r>
          </w:p>
          <w:p w14:paraId="6069E079" w14:textId="77777777" w:rsidR="00C24658" w:rsidRPr="004771E7" w:rsidRDefault="00C24658" w:rsidP="00C24658">
            <w:pPr>
              <w:jc w:val="both"/>
              <w:rPr>
                <w:sz w:val="22"/>
                <w:szCs w:val="22"/>
              </w:rPr>
            </w:pPr>
            <w:r w:rsidRPr="004771E7">
              <w:rPr>
                <w:sz w:val="22"/>
                <w:szCs w:val="22"/>
              </w:rPr>
              <w:t>Количество штук в упаковке:</w:t>
            </w:r>
          </w:p>
          <w:p w14:paraId="37497E53" w14:textId="77777777" w:rsidR="00C24658" w:rsidRPr="004771E7" w:rsidRDefault="00C24658" w:rsidP="00F13C09">
            <w:pPr>
              <w:jc w:val="both"/>
              <w:rPr>
                <w:sz w:val="22"/>
                <w:szCs w:val="22"/>
              </w:rPr>
            </w:pPr>
            <w:r w:rsidRPr="004771E7">
              <w:rPr>
                <w:sz w:val="22"/>
                <w:szCs w:val="22"/>
              </w:rPr>
              <w:t xml:space="preserve"> ≥30 и &lt;50</w:t>
            </w:r>
          </w:p>
          <w:p w14:paraId="5ED78D0B" w14:textId="73FD108A" w:rsidR="006E5BB4" w:rsidRPr="004771E7" w:rsidRDefault="006E5BB4" w:rsidP="006E5BB4">
            <w:pPr>
              <w:spacing w:after="60"/>
              <w:jc w:val="both"/>
              <w:rPr>
                <w:color w:val="000000"/>
                <w:sz w:val="22"/>
                <w:szCs w:val="22"/>
              </w:rPr>
            </w:pPr>
            <w:r w:rsidRPr="004771E7">
              <w:rPr>
                <w:color w:val="000000"/>
                <w:sz w:val="22"/>
                <w:szCs w:val="22"/>
              </w:rPr>
              <w:t>Форма: Овальная</w:t>
            </w:r>
          </w:p>
          <w:p w14:paraId="2943B725" w14:textId="1E27D77B" w:rsidR="006D7776" w:rsidRPr="004771E7" w:rsidRDefault="006D7776" w:rsidP="006E5BB4">
            <w:pPr>
              <w:spacing w:after="60"/>
              <w:jc w:val="both"/>
              <w:rPr>
                <w:color w:val="000000"/>
                <w:sz w:val="22"/>
                <w:szCs w:val="22"/>
                <w:shd w:val="clear" w:color="auto" w:fill="F1F1F1"/>
              </w:rPr>
            </w:pPr>
            <w:r w:rsidRPr="004771E7">
              <w:rPr>
                <w:color w:val="000000"/>
                <w:sz w:val="22"/>
                <w:szCs w:val="22"/>
                <w:shd w:val="clear" w:color="auto" w:fill="F1F1F1"/>
              </w:rPr>
              <w:t>Покрытие материала: цинк</w:t>
            </w:r>
          </w:p>
          <w:p w14:paraId="7ED33767" w14:textId="16B5D5E2" w:rsidR="006E5BB4" w:rsidRPr="004771E7" w:rsidRDefault="00401C28" w:rsidP="00401C28">
            <w:pPr>
              <w:spacing w:after="60"/>
              <w:jc w:val="both"/>
              <w:rPr>
                <w:sz w:val="22"/>
                <w:szCs w:val="22"/>
              </w:rPr>
            </w:pPr>
            <w:r w:rsidRPr="004771E7">
              <w:rPr>
                <w:color w:val="000000"/>
                <w:sz w:val="22"/>
                <w:szCs w:val="22"/>
              </w:rPr>
              <w:t>Вид упаковки: Картонная коробка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16E12" w14:textId="497D42B0" w:rsidR="001F4AB2" w:rsidRPr="004771E7" w:rsidRDefault="001F4AB2" w:rsidP="001F4AB2">
            <w:pPr>
              <w:rPr>
                <w:sz w:val="22"/>
                <w:szCs w:val="22"/>
              </w:rPr>
            </w:pPr>
            <w:r w:rsidRPr="004771E7">
              <w:rPr>
                <w:sz w:val="22"/>
                <w:szCs w:val="22"/>
              </w:rPr>
              <w:t>УП</w:t>
            </w:r>
            <w:r w:rsidR="00F13C09" w:rsidRPr="004771E7">
              <w:rPr>
                <w:sz w:val="22"/>
                <w:szCs w:val="22"/>
              </w:rPr>
              <w:t>АК</w:t>
            </w:r>
          </w:p>
        </w:tc>
        <w:tc>
          <w:tcPr>
            <w:tcW w:w="850" w:type="dxa"/>
            <w:tcBorders>
              <w:top w:val="single" w:sz="4" w:space="0" w:color="auto"/>
              <w:left w:val="nil"/>
              <w:bottom w:val="single" w:sz="4" w:space="0" w:color="auto"/>
              <w:right w:val="single" w:sz="4" w:space="0" w:color="auto"/>
            </w:tcBorders>
            <w:shd w:val="clear" w:color="auto" w:fill="auto"/>
            <w:vAlign w:val="center"/>
          </w:tcPr>
          <w:p w14:paraId="39E8618F" w14:textId="1680002F" w:rsidR="001F4AB2" w:rsidRPr="004771E7" w:rsidRDefault="001F4AB2" w:rsidP="001F4AB2">
            <w:pPr>
              <w:rPr>
                <w:sz w:val="22"/>
                <w:szCs w:val="22"/>
              </w:rPr>
            </w:pPr>
            <w:r w:rsidRPr="004771E7">
              <w:rPr>
                <w:sz w:val="22"/>
                <w:szCs w:val="22"/>
              </w:rPr>
              <w:t>4</w:t>
            </w:r>
          </w:p>
        </w:tc>
      </w:tr>
      <w:tr w:rsidR="001F4AB2" w:rsidRPr="004771E7" w14:paraId="5023F9DE" w14:textId="77777777" w:rsidTr="00590361">
        <w:trPr>
          <w:trHeight w:val="144"/>
          <w:jc w:val="center"/>
        </w:trPr>
        <w:tc>
          <w:tcPr>
            <w:tcW w:w="541" w:type="dxa"/>
            <w:vAlign w:val="center"/>
          </w:tcPr>
          <w:p w14:paraId="124D34A3" w14:textId="0F35A7F2" w:rsidR="001F4AB2" w:rsidRPr="004771E7" w:rsidRDefault="001F4AB2" w:rsidP="001F4AB2">
            <w:pPr>
              <w:rPr>
                <w:sz w:val="22"/>
                <w:szCs w:val="22"/>
              </w:rPr>
            </w:pPr>
            <w:r w:rsidRPr="004771E7">
              <w:rPr>
                <w:sz w:val="22"/>
                <w:szCs w:val="22"/>
              </w:rPr>
              <w:t>2</w:t>
            </w:r>
          </w:p>
        </w:tc>
        <w:tc>
          <w:tcPr>
            <w:tcW w:w="1439" w:type="dxa"/>
            <w:tcBorders>
              <w:top w:val="nil"/>
              <w:left w:val="single" w:sz="4" w:space="0" w:color="auto"/>
              <w:bottom w:val="single" w:sz="4" w:space="0" w:color="auto"/>
              <w:right w:val="single" w:sz="4" w:space="0" w:color="auto"/>
            </w:tcBorders>
            <w:shd w:val="clear" w:color="auto" w:fill="auto"/>
            <w:vAlign w:val="center"/>
          </w:tcPr>
          <w:p w14:paraId="36E91181" w14:textId="4E996415" w:rsidR="001F4AB2" w:rsidRPr="004771E7" w:rsidRDefault="001F4AB2" w:rsidP="001F4AB2">
            <w:pPr>
              <w:rPr>
                <w:sz w:val="22"/>
                <w:szCs w:val="22"/>
              </w:rPr>
            </w:pPr>
            <w:r w:rsidRPr="004771E7">
              <w:rPr>
                <w:sz w:val="22"/>
                <w:szCs w:val="22"/>
              </w:rPr>
              <w:t>Клей канцелярский 150 мл, синтетический</w:t>
            </w:r>
          </w:p>
        </w:tc>
        <w:tc>
          <w:tcPr>
            <w:tcW w:w="1417" w:type="dxa"/>
          </w:tcPr>
          <w:p w14:paraId="265155DC" w14:textId="77777777" w:rsidR="001F4AB2" w:rsidRPr="004771E7" w:rsidRDefault="001F4AB2" w:rsidP="001F4AB2">
            <w:pPr>
              <w:rPr>
                <w:sz w:val="22"/>
                <w:szCs w:val="22"/>
              </w:rPr>
            </w:pPr>
          </w:p>
        </w:tc>
        <w:tc>
          <w:tcPr>
            <w:tcW w:w="4962" w:type="dxa"/>
            <w:vAlign w:val="center"/>
          </w:tcPr>
          <w:p w14:paraId="0555827E" w14:textId="18AD6785" w:rsidR="00FF23C5" w:rsidRPr="004771E7" w:rsidRDefault="00FF23C5" w:rsidP="00FF23C5">
            <w:pPr>
              <w:jc w:val="both"/>
              <w:rPr>
                <w:sz w:val="22"/>
                <w:szCs w:val="22"/>
              </w:rPr>
            </w:pPr>
            <w:r w:rsidRPr="004771E7">
              <w:rPr>
                <w:sz w:val="22"/>
                <w:szCs w:val="22"/>
              </w:rPr>
              <w:t>Объем, max: ≤150 СМ3;^МЛ</w:t>
            </w:r>
          </w:p>
          <w:p w14:paraId="77B1059D" w14:textId="34A5535C" w:rsidR="00FF23C5" w:rsidRPr="004771E7" w:rsidRDefault="00FF23C5" w:rsidP="00FF23C5">
            <w:pPr>
              <w:jc w:val="both"/>
              <w:rPr>
                <w:sz w:val="22"/>
                <w:szCs w:val="22"/>
              </w:rPr>
            </w:pPr>
            <w:r w:rsidRPr="004771E7">
              <w:rPr>
                <w:sz w:val="22"/>
                <w:szCs w:val="22"/>
              </w:rPr>
              <w:t>Объем, min: ≥150 СМ3;^МЛ</w:t>
            </w:r>
          </w:p>
          <w:p w14:paraId="1A30D6B9" w14:textId="7F31B6C8" w:rsidR="00FF23C5" w:rsidRPr="004771E7" w:rsidRDefault="00FF23C5" w:rsidP="00FF23C5">
            <w:pPr>
              <w:jc w:val="both"/>
              <w:rPr>
                <w:sz w:val="22"/>
                <w:szCs w:val="22"/>
              </w:rPr>
            </w:pPr>
            <w:r w:rsidRPr="004771E7">
              <w:rPr>
                <w:sz w:val="22"/>
                <w:szCs w:val="22"/>
              </w:rPr>
              <w:t>Тип: жидкий</w:t>
            </w:r>
          </w:p>
          <w:p w14:paraId="3815FA42" w14:textId="1194B0C0" w:rsidR="00FF23C5" w:rsidRPr="004771E7" w:rsidRDefault="00EA051D" w:rsidP="00EA051D">
            <w:pPr>
              <w:jc w:val="both"/>
              <w:rPr>
                <w:sz w:val="22"/>
                <w:szCs w:val="22"/>
              </w:rPr>
            </w:pPr>
            <w:r w:rsidRPr="004771E7">
              <w:rPr>
                <w:sz w:val="22"/>
                <w:szCs w:val="22"/>
              </w:rPr>
              <w:t>Основа:</w:t>
            </w:r>
            <w:r w:rsidRPr="004771E7">
              <w:rPr>
                <w:sz w:val="22"/>
                <w:szCs w:val="22"/>
                <w:shd w:val="clear" w:color="auto" w:fill="FFFFFF"/>
              </w:rPr>
              <w:t xml:space="preserve">  синтетика</w:t>
            </w:r>
          </w:p>
          <w:p w14:paraId="62535337" w14:textId="6F757E44" w:rsidR="00FF23C5" w:rsidRPr="004771E7" w:rsidRDefault="00FF23C5" w:rsidP="00FF23C5">
            <w:pPr>
              <w:jc w:val="both"/>
              <w:rPr>
                <w:sz w:val="22"/>
                <w:szCs w:val="22"/>
              </w:rPr>
            </w:pPr>
            <w:r w:rsidRPr="004771E7">
              <w:rPr>
                <w:sz w:val="22"/>
                <w:szCs w:val="22"/>
              </w:rPr>
              <w:t>Вид упаковки:</w:t>
            </w:r>
            <w:r w:rsidR="00EA051D" w:rsidRPr="004771E7">
              <w:rPr>
                <w:sz w:val="22"/>
                <w:szCs w:val="22"/>
              </w:rPr>
              <w:t xml:space="preserve"> п</w:t>
            </w:r>
            <w:r w:rsidRPr="004771E7">
              <w:rPr>
                <w:sz w:val="22"/>
                <w:szCs w:val="22"/>
              </w:rPr>
              <w:t xml:space="preserve">ластиковая бутылка </w:t>
            </w:r>
          </w:p>
          <w:p w14:paraId="1534AA32" w14:textId="5A6204A2" w:rsidR="00FF23C5" w:rsidRPr="004771E7" w:rsidRDefault="00FF23C5" w:rsidP="00FF23C5">
            <w:pPr>
              <w:jc w:val="both"/>
              <w:rPr>
                <w:sz w:val="22"/>
                <w:szCs w:val="22"/>
              </w:rPr>
            </w:pPr>
            <w:r w:rsidRPr="004771E7">
              <w:rPr>
                <w:sz w:val="22"/>
                <w:szCs w:val="22"/>
              </w:rPr>
              <w:t xml:space="preserve">Тип наконечника: Дозатор </w:t>
            </w:r>
          </w:p>
          <w:p w14:paraId="1957A427" w14:textId="4999CE79" w:rsidR="001F4AB2" w:rsidRPr="004771E7" w:rsidRDefault="00FF23C5" w:rsidP="00FF23C5">
            <w:pPr>
              <w:jc w:val="both"/>
              <w:rPr>
                <w:sz w:val="22"/>
                <w:szCs w:val="22"/>
              </w:rPr>
            </w:pPr>
            <w:r w:rsidRPr="004771E7">
              <w:rPr>
                <w:sz w:val="22"/>
                <w:szCs w:val="22"/>
              </w:rPr>
              <w:t>Цветовой пигмент: Отсутствие</w:t>
            </w:r>
          </w:p>
        </w:tc>
        <w:tc>
          <w:tcPr>
            <w:tcW w:w="992" w:type="dxa"/>
            <w:tcBorders>
              <w:top w:val="nil"/>
              <w:left w:val="single" w:sz="4" w:space="0" w:color="auto"/>
              <w:bottom w:val="single" w:sz="4" w:space="0" w:color="auto"/>
              <w:right w:val="single" w:sz="4" w:space="0" w:color="auto"/>
            </w:tcBorders>
            <w:shd w:val="clear" w:color="auto" w:fill="auto"/>
            <w:vAlign w:val="center"/>
          </w:tcPr>
          <w:p w14:paraId="52412DBB" w14:textId="4793B5DC" w:rsidR="001F4AB2" w:rsidRPr="004771E7" w:rsidRDefault="001F4AB2" w:rsidP="001F4AB2">
            <w:pPr>
              <w:rPr>
                <w:sz w:val="22"/>
                <w:szCs w:val="22"/>
              </w:rPr>
            </w:pPr>
            <w:r w:rsidRPr="004771E7">
              <w:rPr>
                <w:sz w:val="22"/>
                <w:szCs w:val="22"/>
              </w:rPr>
              <w:t>ШТ.</w:t>
            </w:r>
          </w:p>
        </w:tc>
        <w:tc>
          <w:tcPr>
            <w:tcW w:w="850" w:type="dxa"/>
            <w:tcBorders>
              <w:top w:val="nil"/>
              <w:left w:val="nil"/>
              <w:bottom w:val="single" w:sz="4" w:space="0" w:color="auto"/>
              <w:right w:val="single" w:sz="4" w:space="0" w:color="auto"/>
            </w:tcBorders>
            <w:shd w:val="clear" w:color="auto" w:fill="auto"/>
            <w:vAlign w:val="center"/>
          </w:tcPr>
          <w:p w14:paraId="2984364D" w14:textId="08B487E6" w:rsidR="001F4AB2" w:rsidRPr="004771E7" w:rsidRDefault="001F4AB2" w:rsidP="001F4AB2">
            <w:pPr>
              <w:rPr>
                <w:sz w:val="22"/>
                <w:szCs w:val="22"/>
              </w:rPr>
            </w:pPr>
            <w:r w:rsidRPr="004771E7">
              <w:rPr>
                <w:sz w:val="22"/>
                <w:szCs w:val="22"/>
              </w:rPr>
              <w:t>45</w:t>
            </w:r>
          </w:p>
        </w:tc>
      </w:tr>
      <w:tr w:rsidR="001F4AB2" w:rsidRPr="004771E7" w14:paraId="626C2174" w14:textId="77777777" w:rsidTr="00590361">
        <w:trPr>
          <w:trHeight w:val="144"/>
          <w:jc w:val="center"/>
        </w:trPr>
        <w:tc>
          <w:tcPr>
            <w:tcW w:w="541" w:type="dxa"/>
            <w:vAlign w:val="center"/>
          </w:tcPr>
          <w:p w14:paraId="39E40E8B" w14:textId="1878B0C7" w:rsidR="001F4AB2" w:rsidRPr="004771E7" w:rsidRDefault="001F4AB2" w:rsidP="001F4AB2">
            <w:pPr>
              <w:rPr>
                <w:sz w:val="22"/>
                <w:szCs w:val="22"/>
              </w:rPr>
            </w:pPr>
            <w:r w:rsidRPr="004771E7">
              <w:rPr>
                <w:sz w:val="22"/>
                <w:szCs w:val="22"/>
              </w:rPr>
              <w:t>3</w:t>
            </w:r>
          </w:p>
        </w:tc>
        <w:tc>
          <w:tcPr>
            <w:tcW w:w="1439" w:type="dxa"/>
            <w:tcBorders>
              <w:top w:val="nil"/>
              <w:left w:val="single" w:sz="4" w:space="0" w:color="auto"/>
              <w:bottom w:val="single" w:sz="4" w:space="0" w:color="auto"/>
              <w:right w:val="single" w:sz="4" w:space="0" w:color="auto"/>
            </w:tcBorders>
            <w:shd w:val="clear" w:color="auto" w:fill="auto"/>
            <w:vAlign w:val="center"/>
          </w:tcPr>
          <w:p w14:paraId="7D0EAEE7" w14:textId="6E9F96EC" w:rsidR="001F4AB2" w:rsidRPr="004771E7" w:rsidRDefault="001F4AB2" w:rsidP="001F4AB2">
            <w:pPr>
              <w:rPr>
                <w:sz w:val="22"/>
                <w:szCs w:val="22"/>
              </w:rPr>
            </w:pPr>
            <w:r w:rsidRPr="004771E7">
              <w:rPr>
                <w:sz w:val="22"/>
                <w:szCs w:val="22"/>
              </w:rPr>
              <w:t>Контейнер  200</w:t>
            </w:r>
            <w:r w:rsidR="00ED4F39" w:rsidRPr="004771E7">
              <w:rPr>
                <w:sz w:val="22"/>
                <w:szCs w:val="22"/>
              </w:rPr>
              <w:t xml:space="preserve"> </w:t>
            </w:r>
            <w:r w:rsidRPr="004771E7">
              <w:rPr>
                <w:sz w:val="22"/>
                <w:szCs w:val="22"/>
              </w:rPr>
              <w:t xml:space="preserve">мл </w:t>
            </w:r>
          </w:p>
        </w:tc>
        <w:tc>
          <w:tcPr>
            <w:tcW w:w="1417" w:type="dxa"/>
          </w:tcPr>
          <w:p w14:paraId="3758CDE7" w14:textId="77777777" w:rsidR="001F4AB2" w:rsidRPr="004771E7" w:rsidRDefault="001F4AB2" w:rsidP="001F4AB2">
            <w:pPr>
              <w:rPr>
                <w:sz w:val="22"/>
                <w:szCs w:val="22"/>
              </w:rPr>
            </w:pPr>
          </w:p>
        </w:tc>
        <w:tc>
          <w:tcPr>
            <w:tcW w:w="4962" w:type="dxa"/>
            <w:vAlign w:val="center"/>
          </w:tcPr>
          <w:p w14:paraId="72EF3740" w14:textId="77777777" w:rsidR="001F4AB2" w:rsidRPr="004771E7" w:rsidRDefault="00A676D9" w:rsidP="001F4AB2">
            <w:pPr>
              <w:jc w:val="both"/>
              <w:rPr>
                <w:sz w:val="22"/>
                <w:szCs w:val="22"/>
              </w:rPr>
            </w:pPr>
            <w:r w:rsidRPr="004771E7">
              <w:rPr>
                <w:sz w:val="22"/>
                <w:szCs w:val="22"/>
              </w:rPr>
              <w:t>Объем, мл: 200</w:t>
            </w:r>
          </w:p>
          <w:p w14:paraId="43140525" w14:textId="77777777" w:rsidR="00A676D9" w:rsidRPr="004771E7" w:rsidRDefault="00A676D9" w:rsidP="00A676D9">
            <w:pPr>
              <w:jc w:val="both"/>
              <w:rPr>
                <w:sz w:val="22"/>
                <w:szCs w:val="22"/>
              </w:rPr>
            </w:pPr>
            <w:r w:rsidRPr="004771E7">
              <w:rPr>
                <w:sz w:val="22"/>
                <w:szCs w:val="22"/>
              </w:rPr>
              <w:t>Тип: контейнер без крышки</w:t>
            </w:r>
          </w:p>
          <w:p w14:paraId="03450E07" w14:textId="77777777" w:rsidR="00ED4F39" w:rsidRPr="004771E7" w:rsidRDefault="00ED4F39" w:rsidP="00ED4F39">
            <w:pPr>
              <w:jc w:val="both"/>
              <w:rPr>
                <w:sz w:val="22"/>
                <w:szCs w:val="22"/>
              </w:rPr>
            </w:pPr>
            <w:r w:rsidRPr="004771E7">
              <w:rPr>
                <w:sz w:val="22"/>
                <w:szCs w:val="22"/>
              </w:rPr>
              <w:t>Температурный диапазон применения</w:t>
            </w:r>
          </w:p>
          <w:p w14:paraId="3E84AFFD" w14:textId="0B37C7F0" w:rsidR="00ED4F39" w:rsidRPr="004771E7" w:rsidRDefault="00ED4F39" w:rsidP="00ED4F39">
            <w:pPr>
              <w:jc w:val="both"/>
              <w:rPr>
                <w:sz w:val="22"/>
                <w:szCs w:val="22"/>
              </w:rPr>
            </w:pPr>
            <w:r w:rsidRPr="004771E7">
              <w:rPr>
                <w:sz w:val="22"/>
                <w:szCs w:val="22"/>
              </w:rPr>
              <w:t>от -20 до +120 град</w:t>
            </w:r>
          </w:p>
          <w:p w14:paraId="7163E7D9" w14:textId="292ED744" w:rsidR="00ED4F39" w:rsidRPr="004771E7" w:rsidRDefault="00ED4F39" w:rsidP="00ED4F39">
            <w:pPr>
              <w:jc w:val="both"/>
              <w:rPr>
                <w:sz w:val="22"/>
                <w:szCs w:val="22"/>
              </w:rPr>
            </w:pPr>
            <w:r w:rsidRPr="004771E7">
              <w:rPr>
                <w:sz w:val="22"/>
                <w:szCs w:val="22"/>
              </w:rPr>
              <w:t>Форма контейнера прямоугольная</w:t>
            </w:r>
          </w:p>
          <w:p w14:paraId="2FA98C40" w14:textId="2962C2D8" w:rsidR="00ED4F39" w:rsidRPr="004771E7" w:rsidRDefault="00ED4F39" w:rsidP="00ED4F39">
            <w:pPr>
              <w:jc w:val="both"/>
              <w:rPr>
                <w:sz w:val="22"/>
                <w:szCs w:val="22"/>
              </w:rPr>
            </w:pPr>
            <w:r w:rsidRPr="004771E7">
              <w:rPr>
                <w:sz w:val="22"/>
                <w:szCs w:val="22"/>
              </w:rPr>
              <w:t>Длина, мм 108</w:t>
            </w:r>
          </w:p>
          <w:p w14:paraId="555E2099" w14:textId="7C173A3E" w:rsidR="00ED4F39" w:rsidRPr="004771E7" w:rsidRDefault="00ED4F39" w:rsidP="00ED4F39">
            <w:pPr>
              <w:jc w:val="both"/>
              <w:rPr>
                <w:sz w:val="22"/>
                <w:szCs w:val="22"/>
              </w:rPr>
            </w:pPr>
            <w:r w:rsidRPr="004771E7">
              <w:rPr>
                <w:sz w:val="22"/>
                <w:szCs w:val="22"/>
              </w:rPr>
              <w:t>Ширина, мм 82</w:t>
            </w:r>
          </w:p>
          <w:p w14:paraId="1C51B1A0" w14:textId="58A21450" w:rsidR="00ED4F39" w:rsidRPr="004771E7" w:rsidRDefault="00ED4F39" w:rsidP="00ED4F39">
            <w:pPr>
              <w:jc w:val="both"/>
              <w:rPr>
                <w:sz w:val="22"/>
                <w:szCs w:val="22"/>
              </w:rPr>
            </w:pPr>
            <w:r w:rsidRPr="004771E7">
              <w:rPr>
                <w:sz w:val="22"/>
                <w:szCs w:val="22"/>
              </w:rPr>
              <w:t>Высота, мм 41</w:t>
            </w:r>
          </w:p>
          <w:p w14:paraId="4F243FE8" w14:textId="42EEFE4A" w:rsidR="00ED4F39" w:rsidRPr="004771E7" w:rsidRDefault="00ED4F39" w:rsidP="00ED4F39">
            <w:pPr>
              <w:jc w:val="both"/>
              <w:rPr>
                <w:sz w:val="22"/>
                <w:szCs w:val="22"/>
              </w:rPr>
            </w:pPr>
            <w:r w:rsidRPr="004771E7">
              <w:rPr>
                <w:sz w:val="22"/>
                <w:szCs w:val="22"/>
              </w:rPr>
              <w:t>Цвет прозрачный</w:t>
            </w:r>
          </w:p>
          <w:p w14:paraId="3F1864FE" w14:textId="5EA34719" w:rsidR="00A76973" w:rsidRPr="004771E7" w:rsidRDefault="00A76973" w:rsidP="00ED4F39">
            <w:pPr>
              <w:jc w:val="both"/>
              <w:rPr>
                <w:sz w:val="22"/>
                <w:szCs w:val="22"/>
              </w:rPr>
            </w:pPr>
            <w:r w:rsidRPr="004771E7">
              <w:rPr>
                <w:sz w:val="22"/>
                <w:szCs w:val="22"/>
              </w:rPr>
              <w:t>Материал полипропилен</w:t>
            </w:r>
          </w:p>
          <w:p w14:paraId="64DFE5AA" w14:textId="008BDF6A" w:rsidR="00A676D9" w:rsidRPr="004771E7" w:rsidRDefault="00A676D9" w:rsidP="00A676D9">
            <w:pPr>
              <w:jc w:val="both"/>
              <w:rPr>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7C7AA749" w14:textId="07B4B35A" w:rsidR="001F4AB2" w:rsidRPr="004771E7" w:rsidRDefault="00590361" w:rsidP="001F4AB2">
            <w:pPr>
              <w:rPr>
                <w:sz w:val="22"/>
                <w:szCs w:val="22"/>
              </w:rPr>
            </w:pPr>
            <w:r w:rsidRPr="004771E7">
              <w:rPr>
                <w:sz w:val="22"/>
                <w:szCs w:val="22"/>
              </w:rPr>
              <w:t>ШТ</w:t>
            </w:r>
          </w:p>
        </w:tc>
        <w:tc>
          <w:tcPr>
            <w:tcW w:w="850" w:type="dxa"/>
            <w:tcBorders>
              <w:top w:val="nil"/>
              <w:left w:val="nil"/>
              <w:bottom w:val="single" w:sz="4" w:space="0" w:color="auto"/>
              <w:right w:val="single" w:sz="4" w:space="0" w:color="auto"/>
            </w:tcBorders>
            <w:shd w:val="clear" w:color="auto" w:fill="auto"/>
            <w:vAlign w:val="center"/>
          </w:tcPr>
          <w:p w14:paraId="08709761" w14:textId="0D1D6F56" w:rsidR="001F4AB2" w:rsidRPr="004771E7" w:rsidRDefault="001F4AB2" w:rsidP="001F4AB2">
            <w:pPr>
              <w:rPr>
                <w:sz w:val="22"/>
                <w:szCs w:val="22"/>
              </w:rPr>
            </w:pPr>
            <w:r w:rsidRPr="004771E7">
              <w:rPr>
                <w:sz w:val="22"/>
                <w:szCs w:val="22"/>
              </w:rPr>
              <w:t>1</w:t>
            </w:r>
            <w:r w:rsidR="00590361" w:rsidRPr="004771E7">
              <w:rPr>
                <w:sz w:val="22"/>
                <w:szCs w:val="22"/>
              </w:rPr>
              <w:t>000</w:t>
            </w:r>
          </w:p>
        </w:tc>
      </w:tr>
      <w:tr w:rsidR="002B560E" w:rsidRPr="004771E7" w14:paraId="72C27845" w14:textId="77777777" w:rsidTr="00590361">
        <w:trPr>
          <w:trHeight w:val="144"/>
          <w:jc w:val="center"/>
        </w:trPr>
        <w:tc>
          <w:tcPr>
            <w:tcW w:w="541" w:type="dxa"/>
            <w:vAlign w:val="center"/>
          </w:tcPr>
          <w:p w14:paraId="6F36906D" w14:textId="69228F2B" w:rsidR="002B560E" w:rsidRPr="004771E7" w:rsidRDefault="002B560E" w:rsidP="002B560E">
            <w:pPr>
              <w:rPr>
                <w:sz w:val="22"/>
                <w:szCs w:val="22"/>
              </w:rPr>
            </w:pPr>
            <w:r w:rsidRPr="004771E7">
              <w:rPr>
                <w:sz w:val="22"/>
                <w:szCs w:val="22"/>
              </w:rPr>
              <w:t>4</w:t>
            </w:r>
          </w:p>
        </w:tc>
        <w:tc>
          <w:tcPr>
            <w:tcW w:w="1439" w:type="dxa"/>
            <w:tcBorders>
              <w:top w:val="nil"/>
              <w:left w:val="single" w:sz="4" w:space="0" w:color="auto"/>
              <w:bottom w:val="single" w:sz="4" w:space="0" w:color="auto"/>
              <w:right w:val="single" w:sz="4" w:space="0" w:color="auto"/>
            </w:tcBorders>
            <w:shd w:val="clear" w:color="auto" w:fill="auto"/>
            <w:vAlign w:val="center"/>
          </w:tcPr>
          <w:p w14:paraId="1B4F8A01" w14:textId="01510994" w:rsidR="002B560E" w:rsidRPr="004771E7" w:rsidRDefault="002B560E" w:rsidP="002B560E">
            <w:pPr>
              <w:rPr>
                <w:sz w:val="22"/>
                <w:szCs w:val="22"/>
              </w:rPr>
            </w:pPr>
            <w:r w:rsidRPr="004771E7">
              <w:rPr>
                <w:sz w:val="22"/>
                <w:szCs w:val="22"/>
              </w:rPr>
              <w:t>Крышка для контейнера</w:t>
            </w:r>
            <w:r w:rsidR="00AD110E" w:rsidRPr="004771E7">
              <w:rPr>
                <w:sz w:val="22"/>
                <w:szCs w:val="22"/>
              </w:rPr>
              <w:t xml:space="preserve"> (для п.3 )</w:t>
            </w:r>
            <w:r w:rsidRPr="004771E7">
              <w:rPr>
                <w:sz w:val="22"/>
                <w:szCs w:val="22"/>
              </w:rPr>
              <w:t xml:space="preserve"> </w:t>
            </w:r>
          </w:p>
        </w:tc>
        <w:tc>
          <w:tcPr>
            <w:tcW w:w="1417" w:type="dxa"/>
          </w:tcPr>
          <w:p w14:paraId="556E16AA" w14:textId="77777777" w:rsidR="002B560E" w:rsidRPr="004771E7" w:rsidRDefault="002B560E" w:rsidP="002B560E">
            <w:pPr>
              <w:rPr>
                <w:sz w:val="22"/>
                <w:szCs w:val="22"/>
              </w:rPr>
            </w:pPr>
          </w:p>
        </w:tc>
        <w:tc>
          <w:tcPr>
            <w:tcW w:w="4962" w:type="dxa"/>
            <w:vAlign w:val="center"/>
          </w:tcPr>
          <w:p w14:paraId="55003FD2" w14:textId="77777777" w:rsidR="002E38C5" w:rsidRPr="004771E7" w:rsidRDefault="002E38C5" w:rsidP="002E38C5">
            <w:pPr>
              <w:jc w:val="both"/>
              <w:rPr>
                <w:sz w:val="22"/>
                <w:szCs w:val="22"/>
              </w:rPr>
            </w:pPr>
            <w:r w:rsidRPr="004771E7">
              <w:rPr>
                <w:sz w:val="22"/>
                <w:szCs w:val="22"/>
              </w:rPr>
              <w:t>Материал полипропилен</w:t>
            </w:r>
          </w:p>
          <w:p w14:paraId="7F3B1A5E" w14:textId="77777777" w:rsidR="002E38C5" w:rsidRPr="004771E7" w:rsidRDefault="002E38C5" w:rsidP="002E38C5">
            <w:pPr>
              <w:jc w:val="both"/>
              <w:rPr>
                <w:sz w:val="22"/>
                <w:szCs w:val="22"/>
              </w:rPr>
            </w:pPr>
            <w:r w:rsidRPr="004771E7">
              <w:rPr>
                <w:sz w:val="22"/>
                <w:szCs w:val="22"/>
              </w:rPr>
              <w:t>Цвет прозрачный</w:t>
            </w:r>
          </w:p>
          <w:p w14:paraId="47A0CF3C" w14:textId="39232A48" w:rsidR="002E38C5" w:rsidRPr="004771E7" w:rsidRDefault="002E38C5" w:rsidP="002E38C5">
            <w:pPr>
              <w:jc w:val="both"/>
              <w:rPr>
                <w:sz w:val="22"/>
                <w:szCs w:val="22"/>
              </w:rPr>
            </w:pPr>
            <w:r w:rsidRPr="004771E7">
              <w:rPr>
                <w:sz w:val="22"/>
                <w:szCs w:val="22"/>
              </w:rPr>
              <w:t>Длина, мм 113</w:t>
            </w:r>
          </w:p>
          <w:p w14:paraId="4D88E2B2" w14:textId="67025FB6" w:rsidR="002E38C5" w:rsidRPr="004771E7" w:rsidRDefault="002E38C5" w:rsidP="002E38C5">
            <w:pPr>
              <w:jc w:val="both"/>
              <w:rPr>
                <w:sz w:val="22"/>
                <w:szCs w:val="22"/>
              </w:rPr>
            </w:pPr>
            <w:r w:rsidRPr="004771E7">
              <w:rPr>
                <w:sz w:val="22"/>
                <w:szCs w:val="22"/>
              </w:rPr>
              <w:t>Ширина, мм 87</w:t>
            </w:r>
          </w:p>
          <w:p w14:paraId="62435716" w14:textId="71F384EE" w:rsidR="002E38C5" w:rsidRPr="004771E7" w:rsidRDefault="002E38C5" w:rsidP="002E38C5">
            <w:pPr>
              <w:jc w:val="both"/>
              <w:rPr>
                <w:sz w:val="22"/>
                <w:szCs w:val="22"/>
              </w:rPr>
            </w:pPr>
            <w:r w:rsidRPr="004771E7">
              <w:rPr>
                <w:sz w:val="22"/>
                <w:szCs w:val="22"/>
              </w:rPr>
              <w:t>Высота, мм 8</w:t>
            </w:r>
          </w:p>
          <w:p w14:paraId="755D6EDC" w14:textId="77777777" w:rsidR="002B560E" w:rsidRPr="004771E7" w:rsidRDefault="002E38C5" w:rsidP="00B979FD">
            <w:pPr>
              <w:jc w:val="both"/>
              <w:rPr>
                <w:sz w:val="22"/>
                <w:szCs w:val="22"/>
              </w:rPr>
            </w:pPr>
            <w:r w:rsidRPr="004771E7">
              <w:rPr>
                <w:sz w:val="22"/>
                <w:szCs w:val="22"/>
              </w:rPr>
              <w:t>Цвет прозрачный</w:t>
            </w:r>
          </w:p>
          <w:p w14:paraId="1C72F3F9" w14:textId="77777777" w:rsidR="00902C6F" w:rsidRPr="004771E7" w:rsidRDefault="00902C6F" w:rsidP="00902C6F">
            <w:pPr>
              <w:jc w:val="both"/>
              <w:rPr>
                <w:sz w:val="22"/>
                <w:szCs w:val="22"/>
              </w:rPr>
            </w:pPr>
            <w:r w:rsidRPr="004771E7">
              <w:rPr>
                <w:sz w:val="22"/>
                <w:szCs w:val="22"/>
              </w:rPr>
              <w:t>Температурный диапазон применения</w:t>
            </w:r>
          </w:p>
          <w:p w14:paraId="0106494A" w14:textId="77777777" w:rsidR="00902C6F" w:rsidRPr="004771E7" w:rsidRDefault="00902C6F" w:rsidP="00902C6F">
            <w:pPr>
              <w:jc w:val="both"/>
              <w:rPr>
                <w:sz w:val="22"/>
                <w:szCs w:val="22"/>
              </w:rPr>
            </w:pPr>
            <w:r w:rsidRPr="004771E7">
              <w:rPr>
                <w:sz w:val="22"/>
                <w:szCs w:val="22"/>
              </w:rPr>
              <w:t>от -20 до +120 град</w:t>
            </w:r>
          </w:p>
          <w:p w14:paraId="1835C057" w14:textId="612089D1" w:rsidR="00D835F2" w:rsidRPr="004771E7" w:rsidRDefault="00D835F2" w:rsidP="00D835F2">
            <w:pPr>
              <w:jc w:val="both"/>
              <w:rPr>
                <w:sz w:val="22"/>
                <w:szCs w:val="22"/>
              </w:rPr>
            </w:pPr>
            <w:r w:rsidRPr="004771E7">
              <w:rPr>
                <w:sz w:val="22"/>
                <w:szCs w:val="22"/>
              </w:rPr>
              <w:t>Форма прямоугольная</w:t>
            </w:r>
          </w:p>
          <w:p w14:paraId="7B684A7A" w14:textId="3608ECE4" w:rsidR="00902C6F" w:rsidRPr="004771E7" w:rsidRDefault="00902C6F" w:rsidP="00B979FD">
            <w:pPr>
              <w:jc w:val="both"/>
              <w:rPr>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AFE188A" w14:textId="5BF09492" w:rsidR="002B560E" w:rsidRPr="004771E7" w:rsidRDefault="002B560E" w:rsidP="002B560E">
            <w:pPr>
              <w:rPr>
                <w:sz w:val="22"/>
                <w:szCs w:val="22"/>
              </w:rPr>
            </w:pPr>
            <w:r w:rsidRPr="004771E7">
              <w:rPr>
                <w:sz w:val="22"/>
                <w:szCs w:val="22"/>
              </w:rPr>
              <w:t>ШТ</w:t>
            </w:r>
          </w:p>
        </w:tc>
        <w:tc>
          <w:tcPr>
            <w:tcW w:w="850" w:type="dxa"/>
            <w:tcBorders>
              <w:top w:val="nil"/>
              <w:left w:val="nil"/>
              <w:bottom w:val="single" w:sz="4" w:space="0" w:color="auto"/>
              <w:right w:val="single" w:sz="4" w:space="0" w:color="auto"/>
            </w:tcBorders>
            <w:shd w:val="clear" w:color="auto" w:fill="auto"/>
            <w:vAlign w:val="center"/>
          </w:tcPr>
          <w:p w14:paraId="31004777" w14:textId="589023E6" w:rsidR="002B560E" w:rsidRPr="004771E7" w:rsidRDefault="002B560E" w:rsidP="002B560E">
            <w:pPr>
              <w:rPr>
                <w:sz w:val="22"/>
                <w:szCs w:val="22"/>
              </w:rPr>
            </w:pPr>
            <w:r w:rsidRPr="004771E7">
              <w:rPr>
                <w:sz w:val="22"/>
                <w:szCs w:val="22"/>
              </w:rPr>
              <w:t>1000</w:t>
            </w:r>
          </w:p>
        </w:tc>
      </w:tr>
      <w:tr w:rsidR="001F4AB2" w:rsidRPr="004771E7" w14:paraId="4893599C" w14:textId="77777777" w:rsidTr="00590361">
        <w:trPr>
          <w:trHeight w:val="144"/>
          <w:jc w:val="center"/>
        </w:trPr>
        <w:tc>
          <w:tcPr>
            <w:tcW w:w="541" w:type="dxa"/>
            <w:vAlign w:val="center"/>
          </w:tcPr>
          <w:p w14:paraId="6CFAD222" w14:textId="6DDB4C65" w:rsidR="001F4AB2" w:rsidRPr="004771E7" w:rsidRDefault="001F4AB2" w:rsidP="001F4AB2">
            <w:pPr>
              <w:rPr>
                <w:sz w:val="22"/>
                <w:szCs w:val="22"/>
              </w:rPr>
            </w:pPr>
            <w:r w:rsidRPr="004771E7">
              <w:rPr>
                <w:sz w:val="22"/>
                <w:szCs w:val="22"/>
              </w:rPr>
              <w:t>5</w:t>
            </w:r>
          </w:p>
        </w:tc>
        <w:tc>
          <w:tcPr>
            <w:tcW w:w="1439" w:type="dxa"/>
            <w:tcBorders>
              <w:top w:val="nil"/>
              <w:left w:val="single" w:sz="4" w:space="0" w:color="auto"/>
              <w:bottom w:val="single" w:sz="4" w:space="0" w:color="auto"/>
              <w:right w:val="single" w:sz="4" w:space="0" w:color="auto"/>
            </w:tcBorders>
            <w:shd w:val="clear" w:color="auto" w:fill="auto"/>
            <w:vAlign w:val="center"/>
          </w:tcPr>
          <w:p w14:paraId="6D5C5CC8" w14:textId="67C53FA5" w:rsidR="001F4AB2" w:rsidRPr="004771E7" w:rsidRDefault="001F4AB2" w:rsidP="001F4AB2">
            <w:pPr>
              <w:rPr>
                <w:sz w:val="22"/>
                <w:szCs w:val="22"/>
              </w:rPr>
            </w:pPr>
            <w:r w:rsidRPr="004771E7">
              <w:rPr>
                <w:sz w:val="22"/>
                <w:szCs w:val="22"/>
              </w:rPr>
              <w:t xml:space="preserve">Шприц 3-комп. одноразовый 2 мл </w:t>
            </w:r>
          </w:p>
        </w:tc>
        <w:tc>
          <w:tcPr>
            <w:tcW w:w="1417" w:type="dxa"/>
          </w:tcPr>
          <w:p w14:paraId="0B605D5F" w14:textId="77777777" w:rsidR="001F4AB2" w:rsidRPr="004771E7" w:rsidRDefault="001F4AB2" w:rsidP="001F4AB2">
            <w:pPr>
              <w:rPr>
                <w:sz w:val="22"/>
                <w:szCs w:val="22"/>
              </w:rPr>
            </w:pPr>
          </w:p>
        </w:tc>
        <w:tc>
          <w:tcPr>
            <w:tcW w:w="4962" w:type="dxa"/>
            <w:vAlign w:val="center"/>
          </w:tcPr>
          <w:p w14:paraId="36CF7194" w14:textId="77777777" w:rsidR="001F4AB2" w:rsidRPr="004771E7" w:rsidRDefault="007D0FF3" w:rsidP="007D0FF3">
            <w:pPr>
              <w:jc w:val="both"/>
              <w:rPr>
                <w:sz w:val="22"/>
                <w:szCs w:val="22"/>
              </w:rPr>
            </w:pPr>
            <w:r w:rsidRPr="004771E7">
              <w:rPr>
                <w:sz w:val="22"/>
                <w:szCs w:val="22"/>
              </w:rPr>
              <w:t>Тип шприц трехкомпонентный</w:t>
            </w:r>
          </w:p>
          <w:p w14:paraId="279B546E" w14:textId="77777777" w:rsidR="007D0FF3" w:rsidRPr="004771E7" w:rsidRDefault="007B5E39" w:rsidP="007B5E39">
            <w:pPr>
              <w:jc w:val="both"/>
              <w:rPr>
                <w:sz w:val="22"/>
                <w:szCs w:val="22"/>
              </w:rPr>
            </w:pPr>
            <w:r w:rsidRPr="004771E7">
              <w:rPr>
                <w:sz w:val="22"/>
                <w:szCs w:val="22"/>
              </w:rPr>
              <w:t>Объем шприца 2 мл</w:t>
            </w:r>
          </w:p>
          <w:p w14:paraId="027E4487" w14:textId="77777777" w:rsidR="007B5E39" w:rsidRPr="004771E7" w:rsidRDefault="007B5E39" w:rsidP="007B5E39">
            <w:pPr>
              <w:jc w:val="both"/>
              <w:rPr>
                <w:sz w:val="22"/>
                <w:szCs w:val="22"/>
              </w:rPr>
            </w:pPr>
            <w:r w:rsidRPr="004771E7">
              <w:rPr>
                <w:sz w:val="22"/>
                <w:szCs w:val="22"/>
              </w:rPr>
              <w:t>Материал цилиндра полипропилен</w:t>
            </w:r>
          </w:p>
          <w:p w14:paraId="15221F33" w14:textId="77777777" w:rsidR="007B5E39" w:rsidRPr="004771E7" w:rsidRDefault="000D34A3" w:rsidP="000D34A3">
            <w:pPr>
              <w:jc w:val="both"/>
              <w:rPr>
                <w:sz w:val="22"/>
                <w:szCs w:val="22"/>
              </w:rPr>
            </w:pPr>
            <w:r w:rsidRPr="004771E7">
              <w:rPr>
                <w:sz w:val="22"/>
                <w:szCs w:val="22"/>
              </w:rPr>
              <w:t>Тип упаковки в индивидуальной упаковке</w:t>
            </w:r>
          </w:p>
          <w:p w14:paraId="0AEAAA9B" w14:textId="7D2523C3" w:rsidR="000D34A3" w:rsidRPr="004771E7" w:rsidRDefault="00EF5A15" w:rsidP="00EF5A15">
            <w:pPr>
              <w:jc w:val="both"/>
              <w:rPr>
                <w:sz w:val="22"/>
                <w:szCs w:val="22"/>
              </w:rPr>
            </w:pPr>
            <w:r w:rsidRPr="004771E7">
              <w:rPr>
                <w:sz w:val="22"/>
                <w:szCs w:val="22"/>
              </w:rPr>
              <w:t>Крепление иглы надета на шприц</w:t>
            </w:r>
          </w:p>
        </w:tc>
        <w:tc>
          <w:tcPr>
            <w:tcW w:w="992" w:type="dxa"/>
            <w:tcBorders>
              <w:top w:val="nil"/>
              <w:left w:val="single" w:sz="4" w:space="0" w:color="auto"/>
              <w:bottom w:val="single" w:sz="4" w:space="0" w:color="auto"/>
              <w:right w:val="single" w:sz="4" w:space="0" w:color="auto"/>
            </w:tcBorders>
            <w:shd w:val="clear" w:color="auto" w:fill="auto"/>
            <w:vAlign w:val="center"/>
          </w:tcPr>
          <w:p w14:paraId="679FAC69" w14:textId="49ED2219" w:rsidR="001F4AB2" w:rsidRPr="004771E7" w:rsidRDefault="001F4AB2" w:rsidP="001F4AB2">
            <w:pPr>
              <w:rPr>
                <w:sz w:val="22"/>
                <w:szCs w:val="22"/>
              </w:rPr>
            </w:pPr>
            <w:r w:rsidRPr="004771E7">
              <w:rPr>
                <w:sz w:val="22"/>
                <w:szCs w:val="22"/>
              </w:rPr>
              <w:t>ШТ.</w:t>
            </w:r>
          </w:p>
        </w:tc>
        <w:tc>
          <w:tcPr>
            <w:tcW w:w="850" w:type="dxa"/>
            <w:tcBorders>
              <w:top w:val="nil"/>
              <w:left w:val="nil"/>
              <w:bottom w:val="single" w:sz="4" w:space="0" w:color="auto"/>
              <w:right w:val="single" w:sz="4" w:space="0" w:color="auto"/>
            </w:tcBorders>
            <w:shd w:val="clear" w:color="auto" w:fill="auto"/>
            <w:vAlign w:val="center"/>
          </w:tcPr>
          <w:p w14:paraId="73A62982" w14:textId="2941F6E5" w:rsidR="001F4AB2" w:rsidRPr="004771E7" w:rsidRDefault="001F4AB2" w:rsidP="001F4AB2">
            <w:pPr>
              <w:rPr>
                <w:sz w:val="22"/>
                <w:szCs w:val="22"/>
              </w:rPr>
            </w:pPr>
            <w:r w:rsidRPr="004771E7">
              <w:rPr>
                <w:sz w:val="22"/>
                <w:szCs w:val="22"/>
              </w:rPr>
              <w:t>100</w:t>
            </w:r>
          </w:p>
        </w:tc>
      </w:tr>
      <w:tr w:rsidR="001F4AB2" w:rsidRPr="004771E7" w14:paraId="2C31430C" w14:textId="77777777" w:rsidTr="00590361">
        <w:trPr>
          <w:trHeight w:val="144"/>
          <w:jc w:val="center"/>
        </w:trPr>
        <w:tc>
          <w:tcPr>
            <w:tcW w:w="541" w:type="dxa"/>
            <w:vAlign w:val="center"/>
          </w:tcPr>
          <w:p w14:paraId="756A9C53" w14:textId="110EAE7D" w:rsidR="001F4AB2" w:rsidRPr="004771E7" w:rsidRDefault="001F4AB2" w:rsidP="001F4AB2">
            <w:pPr>
              <w:rPr>
                <w:sz w:val="22"/>
                <w:szCs w:val="22"/>
              </w:rPr>
            </w:pPr>
            <w:r w:rsidRPr="004771E7">
              <w:rPr>
                <w:sz w:val="22"/>
                <w:szCs w:val="22"/>
              </w:rPr>
              <w:t>6</w:t>
            </w:r>
          </w:p>
        </w:tc>
        <w:tc>
          <w:tcPr>
            <w:tcW w:w="1439" w:type="dxa"/>
            <w:tcBorders>
              <w:top w:val="nil"/>
              <w:left w:val="single" w:sz="4" w:space="0" w:color="auto"/>
              <w:bottom w:val="single" w:sz="4" w:space="0" w:color="auto"/>
              <w:right w:val="single" w:sz="4" w:space="0" w:color="auto"/>
            </w:tcBorders>
            <w:shd w:val="clear" w:color="auto" w:fill="auto"/>
            <w:vAlign w:val="center"/>
          </w:tcPr>
          <w:p w14:paraId="15FC23A0" w14:textId="6F73350F" w:rsidR="001F4AB2" w:rsidRPr="004771E7" w:rsidRDefault="001F4AB2" w:rsidP="001F4AB2">
            <w:pPr>
              <w:rPr>
                <w:sz w:val="22"/>
                <w:szCs w:val="22"/>
              </w:rPr>
            </w:pPr>
            <w:r w:rsidRPr="004771E7">
              <w:rPr>
                <w:sz w:val="22"/>
                <w:szCs w:val="22"/>
              </w:rPr>
              <w:t>Ложка одноразовая чайная 125</w:t>
            </w:r>
            <w:r w:rsidR="00135BB5" w:rsidRPr="004771E7">
              <w:rPr>
                <w:sz w:val="22"/>
                <w:szCs w:val="22"/>
              </w:rPr>
              <w:t xml:space="preserve"> </w:t>
            </w:r>
            <w:r w:rsidRPr="004771E7">
              <w:rPr>
                <w:sz w:val="22"/>
                <w:szCs w:val="22"/>
              </w:rPr>
              <w:t>мм</w:t>
            </w:r>
          </w:p>
        </w:tc>
        <w:tc>
          <w:tcPr>
            <w:tcW w:w="1417" w:type="dxa"/>
          </w:tcPr>
          <w:p w14:paraId="04EF7431" w14:textId="77777777" w:rsidR="001F4AB2" w:rsidRPr="004771E7" w:rsidRDefault="001F4AB2" w:rsidP="001F4AB2">
            <w:pPr>
              <w:rPr>
                <w:sz w:val="22"/>
                <w:szCs w:val="22"/>
              </w:rPr>
            </w:pPr>
          </w:p>
        </w:tc>
        <w:tc>
          <w:tcPr>
            <w:tcW w:w="4962" w:type="dxa"/>
            <w:vAlign w:val="center"/>
          </w:tcPr>
          <w:p w14:paraId="664A3FDF" w14:textId="2A8E9FC6" w:rsidR="009D3255" w:rsidRPr="004771E7" w:rsidRDefault="009D3255" w:rsidP="009D3255">
            <w:pPr>
              <w:jc w:val="both"/>
              <w:rPr>
                <w:sz w:val="22"/>
                <w:szCs w:val="22"/>
              </w:rPr>
            </w:pPr>
            <w:r w:rsidRPr="004771E7">
              <w:rPr>
                <w:sz w:val="22"/>
                <w:szCs w:val="22"/>
              </w:rPr>
              <w:t>Вид посуды: Ложка чайная</w:t>
            </w:r>
          </w:p>
          <w:p w14:paraId="7B61D636" w14:textId="45A44139" w:rsidR="009D3255" w:rsidRPr="004771E7" w:rsidRDefault="009D3255" w:rsidP="009D3255">
            <w:pPr>
              <w:jc w:val="both"/>
              <w:rPr>
                <w:sz w:val="22"/>
                <w:szCs w:val="22"/>
              </w:rPr>
            </w:pPr>
            <w:r w:rsidRPr="004771E7">
              <w:rPr>
                <w:sz w:val="22"/>
                <w:szCs w:val="22"/>
              </w:rPr>
              <w:t>Вид товара: Единичное изделие</w:t>
            </w:r>
          </w:p>
          <w:p w14:paraId="2F18428D" w14:textId="6002C376" w:rsidR="009D3255" w:rsidRPr="004771E7" w:rsidRDefault="009D3255" w:rsidP="009D3255">
            <w:pPr>
              <w:jc w:val="both"/>
              <w:rPr>
                <w:sz w:val="22"/>
                <w:szCs w:val="22"/>
              </w:rPr>
            </w:pPr>
            <w:r w:rsidRPr="004771E7">
              <w:rPr>
                <w:sz w:val="22"/>
                <w:szCs w:val="22"/>
              </w:rPr>
              <w:t xml:space="preserve">Материал: Полистирол </w:t>
            </w:r>
          </w:p>
          <w:p w14:paraId="1549C2CC" w14:textId="1B918738" w:rsidR="009D3255" w:rsidRPr="004771E7" w:rsidRDefault="009D3255" w:rsidP="009D3255">
            <w:pPr>
              <w:jc w:val="both"/>
              <w:rPr>
                <w:sz w:val="22"/>
                <w:szCs w:val="22"/>
              </w:rPr>
            </w:pPr>
            <w:r w:rsidRPr="004771E7">
              <w:rPr>
                <w:sz w:val="22"/>
                <w:szCs w:val="22"/>
              </w:rPr>
              <w:t>Длина: ≥ 12 ≤13 СМ</w:t>
            </w:r>
          </w:p>
          <w:p w14:paraId="16DC2051" w14:textId="77777777" w:rsidR="009D3255" w:rsidRPr="004771E7" w:rsidRDefault="009D3255" w:rsidP="009D3255">
            <w:pPr>
              <w:jc w:val="both"/>
              <w:rPr>
                <w:sz w:val="22"/>
                <w:szCs w:val="22"/>
              </w:rPr>
            </w:pPr>
            <w:r w:rsidRPr="004771E7">
              <w:rPr>
                <w:sz w:val="22"/>
                <w:szCs w:val="22"/>
              </w:rPr>
              <w:t>Температура используемых пищевых продуктов:</w:t>
            </w:r>
          </w:p>
          <w:p w14:paraId="71491EB7" w14:textId="0058265E" w:rsidR="009D3255" w:rsidRPr="004771E7" w:rsidRDefault="009D3255" w:rsidP="004771E7">
            <w:pPr>
              <w:jc w:val="both"/>
              <w:rPr>
                <w:sz w:val="22"/>
                <w:szCs w:val="22"/>
              </w:rPr>
            </w:pPr>
            <w:r w:rsidRPr="004771E7">
              <w:rPr>
                <w:sz w:val="22"/>
                <w:szCs w:val="22"/>
              </w:rPr>
              <w:t>70±5 ГРАД ЦЕЛЬС</w:t>
            </w:r>
          </w:p>
        </w:tc>
        <w:tc>
          <w:tcPr>
            <w:tcW w:w="992" w:type="dxa"/>
            <w:tcBorders>
              <w:top w:val="nil"/>
              <w:left w:val="single" w:sz="4" w:space="0" w:color="auto"/>
              <w:bottom w:val="single" w:sz="4" w:space="0" w:color="auto"/>
              <w:right w:val="single" w:sz="4" w:space="0" w:color="auto"/>
            </w:tcBorders>
            <w:shd w:val="clear" w:color="auto" w:fill="auto"/>
            <w:vAlign w:val="center"/>
          </w:tcPr>
          <w:p w14:paraId="1D2C450C" w14:textId="62A9728D" w:rsidR="001F4AB2" w:rsidRPr="004771E7" w:rsidRDefault="001F4AB2" w:rsidP="001F4AB2">
            <w:pPr>
              <w:rPr>
                <w:sz w:val="22"/>
                <w:szCs w:val="22"/>
              </w:rPr>
            </w:pPr>
            <w:r w:rsidRPr="004771E7">
              <w:rPr>
                <w:sz w:val="22"/>
                <w:szCs w:val="22"/>
              </w:rPr>
              <w:t>ШТ.</w:t>
            </w:r>
          </w:p>
        </w:tc>
        <w:tc>
          <w:tcPr>
            <w:tcW w:w="850" w:type="dxa"/>
            <w:tcBorders>
              <w:top w:val="nil"/>
              <w:left w:val="nil"/>
              <w:bottom w:val="single" w:sz="4" w:space="0" w:color="auto"/>
              <w:right w:val="single" w:sz="4" w:space="0" w:color="auto"/>
            </w:tcBorders>
            <w:shd w:val="clear" w:color="auto" w:fill="auto"/>
            <w:vAlign w:val="center"/>
          </w:tcPr>
          <w:p w14:paraId="4661ACDC" w14:textId="199C7061" w:rsidR="001F4AB2" w:rsidRPr="004771E7" w:rsidRDefault="001F4AB2" w:rsidP="001F4AB2">
            <w:pPr>
              <w:rPr>
                <w:sz w:val="22"/>
                <w:szCs w:val="22"/>
              </w:rPr>
            </w:pPr>
            <w:r w:rsidRPr="004771E7">
              <w:rPr>
                <w:sz w:val="22"/>
                <w:szCs w:val="22"/>
              </w:rPr>
              <w:t>100</w:t>
            </w:r>
          </w:p>
        </w:tc>
      </w:tr>
      <w:tr w:rsidR="001F4AB2" w:rsidRPr="004771E7" w14:paraId="10332FF3" w14:textId="77777777" w:rsidTr="00BA0BC9">
        <w:trPr>
          <w:trHeight w:val="144"/>
          <w:jc w:val="center"/>
        </w:trPr>
        <w:tc>
          <w:tcPr>
            <w:tcW w:w="541" w:type="dxa"/>
            <w:tcBorders>
              <w:bottom w:val="single" w:sz="4" w:space="0" w:color="auto"/>
            </w:tcBorders>
            <w:vAlign w:val="center"/>
          </w:tcPr>
          <w:p w14:paraId="2100434C" w14:textId="7B48A52F" w:rsidR="001F4AB2" w:rsidRPr="004771E7" w:rsidRDefault="001F4AB2" w:rsidP="001F4AB2">
            <w:pPr>
              <w:rPr>
                <w:sz w:val="22"/>
                <w:szCs w:val="22"/>
              </w:rPr>
            </w:pPr>
            <w:r w:rsidRPr="004771E7">
              <w:rPr>
                <w:sz w:val="22"/>
                <w:szCs w:val="22"/>
              </w:rPr>
              <w:t>7</w:t>
            </w:r>
          </w:p>
        </w:tc>
        <w:tc>
          <w:tcPr>
            <w:tcW w:w="1439" w:type="dxa"/>
            <w:tcBorders>
              <w:top w:val="nil"/>
              <w:left w:val="single" w:sz="4" w:space="0" w:color="auto"/>
              <w:bottom w:val="single" w:sz="4" w:space="0" w:color="auto"/>
              <w:right w:val="single" w:sz="4" w:space="0" w:color="auto"/>
            </w:tcBorders>
            <w:shd w:val="clear" w:color="auto" w:fill="auto"/>
            <w:vAlign w:val="center"/>
          </w:tcPr>
          <w:p w14:paraId="2222726F" w14:textId="2AECCFD0" w:rsidR="001F4AB2" w:rsidRPr="004771E7" w:rsidRDefault="001F4AB2" w:rsidP="001F4AB2">
            <w:pPr>
              <w:rPr>
                <w:sz w:val="22"/>
                <w:szCs w:val="22"/>
              </w:rPr>
            </w:pPr>
            <w:r w:rsidRPr="004771E7">
              <w:rPr>
                <w:sz w:val="22"/>
                <w:szCs w:val="22"/>
              </w:rPr>
              <w:t>Стакан одноразовый бумажный 350 мл</w:t>
            </w:r>
          </w:p>
        </w:tc>
        <w:tc>
          <w:tcPr>
            <w:tcW w:w="1417" w:type="dxa"/>
            <w:tcBorders>
              <w:bottom w:val="single" w:sz="4" w:space="0" w:color="auto"/>
            </w:tcBorders>
          </w:tcPr>
          <w:p w14:paraId="1E8CCC2A" w14:textId="77777777" w:rsidR="001F4AB2" w:rsidRPr="004771E7" w:rsidRDefault="001F4AB2" w:rsidP="001F4AB2">
            <w:pPr>
              <w:rPr>
                <w:sz w:val="22"/>
                <w:szCs w:val="22"/>
              </w:rPr>
            </w:pPr>
          </w:p>
        </w:tc>
        <w:tc>
          <w:tcPr>
            <w:tcW w:w="4962" w:type="dxa"/>
            <w:tcBorders>
              <w:bottom w:val="single" w:sz="4" w:space="0" w:color="auto"/>
            </w:tcBorders>
            <w:vAlign w:val="center"/>
          </w:tcPr>
          <w:p w14:paraId="12BADBF3" w14:textId="77777777" w:rsidR="001F4AB2" w:rsidRPr="004771E7" w:rsidRDefault="0084228D" w:rsidP="0084228D">
            <w:pPr>
              <w:jc w:val="both"/>
              <w:rPr>
                <w:sz w:val="22"/>
                <w:szCs w:val="22"/>
              </w:rPr>
            </w:pPr>
            <w:r w:rsidRPr="004771E7">
              <w:rPr>
                <w:sz w:val="22"/>
                <w:szCs w:val="22"/>
              </w:rPr>
              <w:t>Материал бумага</w:t>
            </w:r>
          </w:p>
          <w:p w14:paraId="3B99D44D" w14:textId="6AE41202" w:rsidR="0084228D" w:rsidRPr="004771E7" w:rsidRDefault="0084228D" w:rsidP="0084228D">
            <w:pPr>
              <w:jc w:val="both"/>
              <w:rPr>
                <w:sz w:val="22"/>
                <w:szCs w:val="22"/>
              </w:rPr>
            </w:pPr>
            <w:r w:rsidRPr="004771E7">
              <w:rPr>
                <w:sz w:val="22"/>
                <w:szCs w:val="22"/>
              </w:rPr>
              <w:t>Объем, мл 350</w:t>
            </w:r>
          </w:p>
          <w:p w14:paraId="17BE0E00" w14:textId="36242DF8" w:rsidR="0084228D" w:rsidRPr="004771E7" w:rsidRDefault="0084228D" w:rsidP="0084228D">
            <w:pPr>
              <w:jc w:val="both"/>
              <w:rPr>
                <w:sz w:val="22"/>
                <w:szCs w:val="22"/>
              </w:rPr>
            </w:pPr>
            <w:r w:rsidRPr="004771E7">
              <w:rPr>
                <w:sz w:val="22"/>
                <w:szCs w:val="22"/>
              </w:rPr>
              <w:t xml:space="preserve">Диаметр, мм </w:t>
            </w:r>
            <w:r w:rsidR="00511085" w:rsidRPr="004771E7">
              <w:rPr>
                <w:sz w:val="22"/>
                <w:szCs w:val="22"/>
              </w:rPr>
              <w:t xml:space="preserve">не менее </w:t>
            </w:r>
            <w:r w:rsidRPr="004771E7">
              <w:rPr>
                <w:sz w:val="22"/>
                <w:szCs w:val="22"/>
              </w:rPr>
              <w:t>90</w:t>
            </w:r>
          </w:p>
          <w:p w14:paraId="39E84775" w14:textId="03C8A51B" w:rsidR="0084228D" w:rsidRPr="004771E7" w:rsidRDefault="0084228D" w:rsidP="0084228D">
            <w:pPr>
              <w:jc w:val="both"/>
              <w:rPr>
                <w:sz w:val="22"/>
                <w:szCs w:val="22"/>
              </w:rPr>
            </w:pPr>
            <w:r w:rsidRPr="004771E7">
              <w:rPr>
                <w:sz w:val="22"/>
                <w:szCs w:val="22"/>
              </w:rPr>
              <w:t>Назначение для холодных напитков, для холодных и горячих напитков</w:t>
            </w:r>
          </w:p>
          <w:p w14:paraId="1A8137CF" w14:textId="69DFBB0F" w:rsidR="0084228D" w:rsidRPr="004771E7" w:rsidRDefault="0084228D" w:rsidP="0084228D">
            <w:pPr>
              <w:jc w:val="both"/>
              <w:rPr>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A46BDCA" w14:textId="218FF4F5" w:rsidR="001F4AB2" w:rsidRPr="004771E7" w:rsidRDefault="001F4AB2" w:rsidP="001F4AB2">
            <w:pPr>
              <w:rPr>
                <w:sz w:val="22"/>
                <w:szCs w:val="22"/>
              </w:rPr>
            </w:pPr>
            <w:r w:rsidRPr="004771E7">
              <w:rPr>
                <w:sz w:val="22"/>
                <w:szCs w:val="22"/>
              </w:rPr>
              <w:t>ШТ.</w:t>
            </w:r>
          </w:p>
        </w:tc>
        <w:tc>
          <w:tcPr>
            <w:tcW w:w="850" w:type="dxa"/>
            <w:tcBorders>
              <w:top w:val="nil"/>
              <w:left w:val="nil"/>
              <w:bottom w:val="single" w:sz="4" w:space="0" w:color="auto"/>
              <w:right w:val="single" w:sz="4" w:space="0" w:color="auto"/>
            </w:tcBorders>
            <w:shd w:val="clear" w:color="auto" w:fill="auto"/>
            <w:vAlign w:val="center"/>
          </w:tcPr>
          <w:p w14:paraId="36EBD410" w14:textId="2AB52BEE" w:rsidR="001F4AB2" w:rsidRPr="004771E7" w:rsidRDefault="001F4AB2" w:rsidP="001F4AB2">
            <w:pPr>
              <w:rPr>
                <w:sz w:val="22"/>
                <w:szCs w:val="22"/>
              </w:rPr>
            </w:pPr>
            <w:r w:rsidRPr="004771E7">
              <w:rPr>
                <w:sz w:val="22"/>
                <w:szCs w:val="22"/>
              </w:rPr>
              <w:t>50</w:t>
            </w:r>
          </w:p>
        </w:tc>
      </w:tr>
      <w:tr w:rsidR="001F4AB2" w:rsidRPr="004771E7" w14:paraId="02D8D7B6" w14:textId="77777777" w:rsidTr="00BA0BC9">
        <w:trPr>
          <w:trHeight w:val="144"/>
          <w:jc w:val="center"/>
        </w:trPr>
        <w:tc>
          <w:tcPr>
            <w:tcW w:w="541" w:type="dxa"/>
            <w:tcBorders>
              <w:top w:val="single" w:sz="4" w:space="0" w:color="auto"/>
              <w:left w:val="single" w:sz="4" w:space="0" w:color="auto"/>
              <w:bottom w:val="single" w:sz="4" w:space="0" w:color="auto"/>
              <w:right w:val="single" w:sz="4" w:space="0" w:color="auto"/>
            </w:tcBorders>
            <w:vAlign w:val="center"/>
          </w:tcPr>
          <w:p w14:paraId="7FFAF6F9" w14:textId="2CF5E99F" w:rsidR="001F4AB2" w:rsidRPr="004771E7" w:rsidRDefault="001F4AB2" w:rsidP="001F4AB2">
            <w:pPr>
              <w:rPr>
                <w:sz w:val="22"/>
                <w:szCs w:val="22"/>
              </w:rPr>
            </w:pPr>
            <w:r w:rsidRPr="004771E7">
              <w:rPr>
                <w:sz w:val="22"/>
                <w:szCs w:val="22"/>
              </w:rPr>
              <w:lastRenderedPageBreak/>
              <w:t>8</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59E1B10E" w14:textId="6C149BFA" w:rsidR="001F4AB2" w:rsidRPr="004771E7" w:rsidRDefault="001F4AB2" w:rsidP="001F4AB2">
            <w:pPr>
              <w:rPr>
                <w:sz w:val="22"/>
                <w:szCs w:val="22"/>
              </w:rPr>
            </w:pPr>
            <w:r w:rsidRPr="004771E7">
              <w:rPr>
                <w:sz w:val="22"/>
                <w:szCs w:val="22"/>
              </w:rPr>
              <w:t>Клей ПВА 125</w:t>
            </w:r>
            <w:r w:rsidR="004771E7" w:rsidRPr="004771E7">
              <w:rPr>
                <w:sz w:val="22"/>
                <w:szCs w:val="22"/>
              </w:rPr>
              <w:t xml:space="preserve"> </w:t>
            </w:r>
            <w:r w:rsidRPr="004771E7">
              <w:rPr>
                <w:sz w:val="22"/>
                <w:szCs w:val="22"/>
              </w:rPr>
              <w:t>г</w:t>
            </w:r>
          </w:p>
        </w:tc>
        <w:tc>
          <w:tcPr>
            <w:tcW w:w="1417" w:type="dxa"/>
            <w:tcBorders>
              <w:top w:val="single" w:sz="4" w:space="0" w:color="auto"/>
              <w:left w:val="single" w:sz="4" w:space="0" w:color="auto"/>
              <w:bottom w:val="single" w:sz="4" w:space="0" w:color="auto"/>
              <w:right w:val="single" w:sz="4" w:space="0" w:color="auto"/>
            </w:tcBorders>
          </w:tcPr>
          <w:p w14:paraId="42525701" w14:textId="77777777" w:rsidR="001F4AB2" w:rsidRPr="004771E7" w:rsidRDefault="001F4AB2" w:rsidP="001F4AB2">
            <w:pPr>
              <w:rPr>
                <w:sz w:val="22"/>
                <w:szCs w:val="22"/>
              </w:rPr>
            </w:pPr>
          </w:p>
        </w:tc>
        <w:tc>
          <w:tcPr>
            <w:tcW w:w="4962" w:type="dxa"/>
            <w:tcBorders>
              <w:top w:val="single" w:sz="4" w:space="0" w:color="auto"/>
              <w:left w:val="single" w:sz="4" w:space="0" w:color="auto"/>
              <w:bottom w:val="single" w:sz="4" w:space="0" w:color="auto"/>
              <w:right w:val="single" w:sz="4" w:space="0" w:color="auto"/>
            </w:tcBorders>
            <w:vAlign w:val="center"/>
          </w:tcPr>
          <w:p w14:paraId="44D13AAC" w14:textId="7CC91BE1" w:rsidR="00180F47" w:rsidRPr="004771E7" w:rsidRDefault="00180F47" w:rsidP="00180F47">
            <w:pPr>
              <w:jc w:val="both"/>
              <w:rPr>
                <w:sz w:val="22"/>
                <w:szCs w:val="22"/>
              </w:rPr>
            </w:pPr>
            <w:r w:rsidRPr="004771E7">
              <w:rPr>
                <w:sz w:val="22"/>
                <w:szCs w:val="22"/>
              </w:rPr>
              <w:t xml:space="preserve">Объем/вес </w:t>
            </w:r>
            <w:r w:rsidR="00420C88" w:rsidRPr="004771E7">
              <w:rPr>
                <w:sz w:val="22"/>
                <w:szCs w:val="22"/>
              </w:rPr>
              <w:t xml:space="preserve">не менее </w:t>
            </w:r>
            <w:r w:rsidRPr="004771E7">
              <w:rPr>
                <w:sz w:val="22"/>
                <w:szCs w:val="22"/>
              </w:rPr>
              <w:t>125 г</w:t>
            </w:r>
          </w:p>
          <w:p w14:paraId="29C4A344" w14:textId="1DA12CCE" w:rsidR="00180F47" w:rsidRPr="004771E7" w:rsidRDefault="00180F47" w:rsidP="00180F47">
            <w:pPr>
              <w:jc w:val="both"/>
              <w:rPr>
                <w:sz w:val="22"/>
                <w:szCs w:val="22"/>
              </w:rPr>
            </w:pPr>
            <w:r w:rsidRPr="004771E7">
              <w:rPr>
                <w:sz w:val="22"/>
                <w:szCs w:val="22"/>
              </w:rPr>
              <w:t xml:space="preserve">Назначение </w:t>
            </w:r>
          </w:p>
          <w:p w14:paraId="77B825D1" w14:textId="77777777" w:rsidR="00180F47" w:rsidRPr="004771E7" w:rsidRDefault="00180F47" w:rsidP="00180F47">
            <w:pPr>
              <w:jc w:val="both"/>
              <w:rPr>
                <w:sz w:val="22"/>
                <w:szCs w:val="22"/>
              </w:rPr>
            </w:pPr>
            <w:r w:rsidRPr="004771E7">
              <w:rPr>
                <w:sz w:val="22"/>
                <w:szCs w:val="22"/>
              </w:rPr>
              <w:t>пробка , сухие листья , ткань , дерево , бумага , фотобумага , картон</w:t>
            </w:r>
          </w:p>
          <w:p w14:paraId="19D39678" w14:textId="0918C849" w:rsidR="00180F47" w:rsidRPr="004771E7" w:rsidRDefault="00180F47" w:rsidP="00180F47">
            <w:pPr>
              <w:jc w:val="both"/>
              <w:rPr>
                <w:sz w:val="22"/>
                <w:szCs w:val="22"/>
              </w:rPr>
            </w:pPr>
            <w:r w:rsidRPr="004771E7">
              <w:rPr>
                <w:sz w:val="22"/>
                <w:szCs w:val="22"/>
              </w:rPr>
              <w:t>Вид аппликатора дозатор</w:t>
            </w:r>
          </w:p>
          <w:p w14:paraId="6A8C5785" w14:textId="1F236FC6" w:rsidR="00180F47" w:rsidRPr="004771E7" w:rsidRDefault="00180F47" w:rsidP="00180F47">
            <w:pPr>
              <w:jc w:val="both"/>
              <w:rPr>
                <w:sz w:val="22"/>
                <w:szCs w:val="22"/>
              </w:rPr>
            </w:pPr>
            <w:r w:rsidRPr="004771E7">
              <w:rPr>
                <w:sz w:val="22"/>
                <w:szCs w:val="22"/>
              </w:rPr>
              <w:t>Морозостойкость Да</w:t>
            </w:r>
          </w:p>
          <w:p w14:paraId="27AAD5E7" w14:textId="2FB9925B" w:rsidR="00077E14" w:rsidRPr="004771E7" w:rsidRDefault="00180F47" w:rsidP="00180F47">
            <w:pPr>
              <w:jc w:val="both"/>
              <w:rPr>
                <w:sz w:val="22"/>
                <w:szCs w:val="22"/>
              </w:rPr>
            </w:pPr>
            <w:r w:rsidRPr="004771E7">
              <w:rPr>
                <w:sz w:val="22"/>
                <w:szCs w:val="22"/>
              </w:rPr>
              <w:t xml:space="preserve">Размеры тюбика </w:t>
            </w:r>
            <w:r w:rsidR="00077E14" w:rsidRPr="004771E7">
              <w:rPr>
                <w:sz w:val="22"/>
                <w:szCs w:val="22"/>
              </w:rPr>
              <w:t>высота</w:t>
            </w:r>
            <w:r w:rsidRPr="004771E7">
              <w:rPr>
                <w:sz w:val="22"/>
                <w:szCs w:val="22"/>
              </w:rPr>
              <w:t xml:space="preserve"> </w:t>
            </w:r>
            <w:r w:rsidR="00077E14" w:rsidRPr="004771E7">
              <w:rPr>
                <w:sz w:val="22"/>
                <w:szCs w:val="22"/>
              </w:rPr>
              <w:t xml:space="preserve">не менее </w:t>
            </w:r>
            <w:r w:rsidRPr="004771E7">
              <w:rPr>
                <w:sz w:val="22"/>
                <w:szCs w:val="22"/>
              </w:rPr>
              <w:t>118</w:t>
            </w:r>
            <w:r w:rsidR="00077E14" w:rsidRPr="004771E7">
              <w:rPr>
                <w:sz w:val="22"/>
                <w:szCs w:val="22"/>
              </w:rPr>
              <w:t xml:space="preserve"> мм</w:t>
            </w:r>
          </w:p>
          <w:p w14:paraId="6BE090EF" w14:textId="11AA0331" w:rsidR="001F4AB2" w:rsidRPr="004771E7" w:rsidRDefault="00077E14" w:rsidP="00180F47">
            <w:pPr>
              <w:jc w:val="both"/>
              <w:rPr>
                <w:sz w:val="22"/>
                <w:szCs w:val="22"/>
              </w:rPr>
            </w:pPr>
            <w:r w:rsidRPr="004771E7">
              <w:rPr>
                <w:sz w:val="22"/>
                <w:szCs w:val="22"/>
              </w:rPr>
              <w:t xml:space="preserve">Ширина не менее </w:t>
            </w:r>
            <w:r w:rsidR="00180F47" w:rsidRPr="004771E7">
              <w:rPr>
                <w:sz w:val="22"/>
                <w:szCs w:val="22"/>
              </w:rPr>
              <w:t>53</w:t>
            </w:r>
            <w:r w:rsidRPr="004771E7">
              <w:rPr>
                <w:sz w:val="22"/>
                <w:szCs w:val="22"/>
              </w:rPr>
              <w:t xml:space="preserve"> мм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251D48" w14:textId="03630389" w:rsidR="001F4AB2" w:rsidRPr="004771E7" w:rsidRDefault="001F4AB2" w:rsidP="001F4AB2">
            <w:pPr>
              <w:rPr>
                <w:sz w:val="22"/>
                <w:szCs w:val="22"/>
              </w:rPr>
            </w:pPr>
            <w:r w:rsidRPr="004771E7">
              <w:rPr>
                <w:sz w:val="22"/>
                <w:szCs w:val="22"/>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7E121C2" w14:textId="088B497B" w:rsidR="001F4AB2" w:rsidRPr="004771E7" w:rsidRDefault="001F4AB2" w:rsidP="001F4AB2">
            <w:pPr>
              <w:rPr>
                <w:sz w:val="22"/>
                <w:szCs w:val="22"/>
              </w:rPr>
            </w:pPr>
            <w:r w:rsidRPr="004771E7">
              <w:rPr>
                <w:sz w:val="22"/>
                <w:szCs w:val="22"/>
              </w:rPr>
              <w:t>65</w:t>
            </w:r>
          </w:p>
        </w:tc>
      </w:tr>
      <w:tr w:rsidR="001F4AB2" w:rsidRPr="004771E7" w14:paraId="3AACE652" w14:textId="77777777" w:rsidTr="00BA0BC9">
        <w:trPr>
          <w:trHeight w:val="144"/>
          <w:jc w:val="center"/>
        </w:trPr>
        <w:tc>
          <w:tcPr>
            <w:tcW w:w="541" w:type="dxa"/>
            <w:tcBorders>
              <w:top w:val="single" w:sz="4" w:space="0" w:color="auto"/>
            </w:tcBorders>
            <w:vAlign w:val="center"/>
          </w:tcPr>
          <w:p w14:paraId="2EE39D9D" w14:textId="711041D0" w:rsidR="001F4AB2" w:rsidRPr="004771E7" w:rsidRDefault="001F4AB2" w:rsidP="001F4AB2">
            <w:pPr>
              <w:rPr>
                <w:sz w:val="22"/>
                <w:szCs w:val="22"/>
              </w:rPr>
            </w:pPr>
            <w:r w:rsidRPr="004771E7">
              <w:rPr>
                <w:sz w:val="22"/>
                <w:szCs w:val="22"/>
              </w:rPr>
              <w:t>9</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6D224934" w14:textId="7CDBB61D" w:rsidR="001F4AB2" w:rsidRPr="004771E7" w:rsidRDefault="001F4AB2" w:rsidP="001F4AB2">
            <w:pPr>
              <w:rPr>
                <w:sz w:val="22"/>
                <w:szCs w:val="22"/>
              </w:rPr>
            </w:pPr>
            <w:r w:rsidRPr="004771E7">
              <w:rPr>
                <w:sz w:val="22"/>
                <w:szCs w:val="22"/>
              </w:rPr>
              <w:t>Перчатки виниловые неопудренные (M)</w:t>
            </w:r>
          </w:p>
        </w:tc>
        <w:tc>
          <w:tcPr>
            <w:tcW w:w="1417" w:type="dxa"/>
            <w:tcBorders>
              <w:top w:val="single" w:sz="4" w:space="0" w:color="auto"/>
            </w:tcBorders>
          </w:tcPr>
          <w:p w14:paraId="575F406F" w14:textId="77777777" w:rsidR="001F4AB2" w:rsidRPr="004771E7" w:rsidRDefault="001F4AB2" w:rsidP="001F4AB2">
            <w:pPr>
              <w:rPr>
                <w:sz w:val="22"/>
                <w:szCs w:val="22"/>
              </w:rPr>
            </w:pPr>
          </w:p>
        </w:tc>
        <w:tc>
          <w:tcPr>
            <w:tcW w:w="4962" w:type="dxa"/>
            <w:tcBorders>
              <w:top w:val="single" w:sz="4" w:space="0" w:color="auto"/>
            </w:tcBorders>
            <w:vAlign w:val="center"/>
          </w:tcPr>
          <w:p w14:paraId="58152733" w14:textId="3178AAFF" w:rsidR="004B228A" w:rsidRPr="004B228A" w:rsidRDefault="004B228A" w:rsidP="004B228A">
            <w:pPr>
              <w:jc w:val="both"/>
              <w:rPr>
                <w:sz w:val="22"/>
                <w:szCs w:val="22"/>
              </w:rPr>
            </w:pPr>
            <w:r w:rsidRPr="004B228A">
              <w:rPr>
                <w:sz w:val="22"/>
                <w:szCs w:val="22"/>
              </w:rPr>
              <w:t>Материал</w:t>
            </w:r>
            <w:r>
              <w:rPr>
                <w:sz w:val="22"/>
                <w:szCs w:val="22"/>
              </w:rPr>
              <w:t xml:space="preserve"> </w:t>
            </w:r>
            <w:r w:rsidRPr="004B228A">
              <w:rPr>
                <w:sz w:val="22"/>
                <w:szCs w:val="22"/>
              </w:rPr>
              <w:t>винил</w:t>
            </w:r>
          </w:p>
          <w:p w14:paraId="20BA40E9" w14:textId="549060E3" w:rsidR="004B228A" w:rsidRPr="004B228A" w:rsidRDefault="004B228A" w:rsidP="004B228A">
            <w:pPr>
              <w:jc w:val="both"/>
              <w:rPr>
                <w:sz w:val="22"/>
                <w:szCs w:val="22"/>
              </w:rPr>
            </w:pPr>
            <w:r w:rsidRPr="004B228A">
              <w:rPr>
                <w:sz w:val="22"/>
                <w:szCs w:val="22"/>
              </w:rPr>
              <w:t>Тип поверхности</w:t>
            </w:r>
            <w:r>
              <w:rPr>
                <w:sz w:val="22"/>
                <w:szCs w:val="22"/>
              </w:rPr>
              <w:t xml:space="preserve"> </w:t>
            </w:r>
            <w:r w:rsidRPr="004B228A">
              <w:rPr>
                <w:sz w:val="22"/>
                <w:szCs w:val="22"/>
              </w:rPr>
              <w:t>гладкая</w:t>
            </w:r>
          </w:p>
          <w:p w14:paraId="0003604D" w14:textId="0EAFEC98" w:rsidR="004B228A" w:rsidRPr="004B228A" w:rsidRDefault="004B228A" w:rsidP="004B228A">
            <w:pPr>
              <w:jc w:val="both"/>
              <w:rPr>
                <w:sz w:val="22"/>
                <w:szCs w:val="22"/>
              </w:rPr>
            </w:pPr>
            <w:r w:rsidRPr="004B228A">
              <w:rPr>
                <w:sz w:val="22"/>
                <w:szCs w:val="22"/>
              </w:rPr>
              <w:t>Стерильность</w:t>
            </w:r>
            <w:r>
              <w:rPr>
                <w:sz w:val="22"/>
                <w:szCs w:val="22"/>
              </w:rPr>
              <w:t xml:space="preserve"> </w:t>
            </w:r>
            <w:r w:rsidRPr="004B228A">
              <w:rPr>
                <w:sz w:val="22"/>
                <w:szCs w:val="22"/>
              </w:rPr>
              <w:t>Нет</w:t>
            </w:r>
          </w:p>
          <w:p w14:paraId="2B3EA4F0" w14:textId="39BF4E1C" w:rsidR="004B228A" w:rsidRPr="004B228A" w:rsidRDefault="004B228A" w:rsidP="004B228A">
            <w:pPr>
              <w:jc w:val="both"/>
              <w:rPr>
                <w:sz w:val="22"/>
                <w:szCs w:val="22"/>
              </w:rPr>
            </w:pPr>
            <w:r w:rsidRPr="004B228A">
              <w:rPr>
                <w:sz w:val="22"/>
                <w:szCs w:val="22"/>
              </w:rPr>
              <w:t>Опудренные</w:t>
            </w:r>
            <w:r>
              <w:rPr>
                <w:sz w:val="22"/>
                <w:szCs w:val="22"/>
              </w:rPr>
              <w:t xml:space="preserve"> </w:t>
            </w:r>
            <w:r w:rsidRPr="004B228A">
              <w:rPr>
                <w:sz w:val="22"/>
                <w:szCs w:val="22"/>
              </w:rPr>
              <w:t>Нет</w:t>
            </w:r>
          </w:p>
          <w:p w14:paraId="4681E847" w14:textId="3ECDD362" w:rsidR="004B228A" w:rsidRPr="004B228A" w:rsidRDefault="004B228A" w:rsidP="004B228A">
            <w:pPr>
              <w:jc w:val="both"/>
              <w:rPr>
                <w:sz w:val="22"/>
                <w:szCs w:val="22"/>
              </w:rPr>
            </w:pPr>
            <w:r w:rsidRPr="004B228A">
              <w:rPr>
                <w:sz w:val="22"/>
                <w:szCs w:val="22"/>
              </w:rPr>
              <w:t>Размер</w:t>
            </w:r>
            <w:r>
              <w:rPr>
                <w:sz w:val="22"/>
                <w:szCs w:val="22"/>
              </w:rPr>
              <w:t xml:space="preserve"> </w:t>
            </w:r>
            <w:r w:rsidRPr="004B228A">
              <w:rPr>
                <w:sz w:val="22"/>
                <w:szCs w:val="22"/>
              </w:rPr>
              <w:t>7-8 (M)</w:t>
            </w:r>
          </w:p>
          <w:p w14:paraId="52770F87" w14:textId="392FCF3F" w:rsidR="004B228A" w:rsidRPr="004B228A" w:rsidRDefault="004B228A" w:rsidP="004B228A">
            <w:pPr>
              <w:jc w:val="both"/>
              <w:rPr>
                <w:sz w:val="22"/>
                <w:szCs w:val="22"/>
              </w:rPr>
            </w:pPr>
            <w:r w:rsidRPr="004B228A">
              <w:rPr>
                <w:sz w:val="22"/>
                <w:szCs w:val="22"/>
              </w:rPr>
              <w:t>Длина, мм</w:t>
            </w:r>
            <w:r>
              <w:rPr>
                <w:sz w:val="22"/>
                <w:szCs w:val="22"/>
              </w:rPr>
              <w:t xml:space="preserve"> </w:t>
            </w:r>
            <w:r w:rsidRPr="004B228A">
              <w:rPr>
                <w:sz w:val="22"/>
                <w:szCs w:val="22"/>
              </w:rPr>
              <w:t>230</w:t>
            </w:r>
          </w:p>
          <w:p w14:paraId="0F797BD9" w14:textId="77777777" w:rsidR="001F4AB2" w:rsidRDefault="004B228A" w:rsidP="004B228A">
            <w:pPr>
              <w:jc w:val="both"/>
              <w:rPr>
                <w:sz w:val="22"/>
                <w:szCs w:val="22"/>
              </w:rPr>
            </w:pPr>
            <w:r w:rsidRPr="004B228A">
              <w:rPr>
                <w:sz w:val="22"/>
                <w:szCs w:val="22"/>
              </w:rPr>
              <w:t>Цвет</w:t>
            </w:r>
            <w:r>
              <w:rPr>
                <w:sz w:val="22"/>
                <w:szCs w:val="22"/>
              </w:rPr>
              <w:t xml:space="preserve"> </w:t>
            </w:r>
            <w:r w:rsidRPr="004B228A">
              <w:rPr>
                <w:sz w:val="22"/>
                <w:szCs w:val="22"/>
              </w:rPr>
              <w:t>бесцветный</w:t>
            </w:r>
          </w:p>
          <w:p w14:paraId="182B5029" w14:textId="67D1D350" w:rsidR="00EC757F" w:rsidRDefault="00EC757F" w:rsidP="00EC757F">
            <w:pPr>
              <w:jc w:val="both"/>
              <w:rPr>
                <w:sz w:val="22"/>
                <w:szCs w:val="22"/>
              </w:rPr>
            </w:pPr>
            <w:r w:rsidRPr="00EC757F">
              <w:rPr>
                <w:sz w:val="22"/>
                <w:szCs w:val="22"/>
              </w:rPr>
              <w:t>Вид упаковки</w:t>
            </w:r>
            <w:r>
              <w:rPr>
                <w:sz w:val="22"/>
                <w:szCs w:val="22"/>
              </w:rPr>
              <w:t xml:space="preserve"> </w:t>
            </w:r>
            <w:r w:rsidRPr="00EC757F">
              <w:rPr>
                <w:sz w:val="22"/>
                <w:szCs w:val="22"/>
              </w:rPr>
              <w:t>картонная коробка</w:t>
            </w:r>
          </w:p>
          <w:p w14:paraId="7C37B591" w14:textId="063B7432" w:rsidR="004B228A" w:rsidRPr="004771E7" w:rsidRDefault="004B228A" w:rsidP="004B228A">
            <w:pPr>
              <w:jc w:val="both"/>
              <w:rPr>
                <w:sz w:val="22"/>
                <w:szCs w:val="22"/>
              </w:rPr>
            </w:pPr>
            <w:r>
              <w:rPr>
                <w:sz w:val="22"/>
                <w:szCs w:val="22"/>
              </w:rPr>
              <w:t>Количество в одной упаковке 5</w:t>
            </w:r>
            <w:r w:rsidR="00EC757F">
              <w:rPr>
                <w:sz w:val="22"/>
                <w:szCs w:val="22"/>
              </w:rPr>
              <w:t>0 пар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3D7451" w14:textId="628EBBB0" w:rsidR="001F4AB2" w:rsidRPr="004771E7" w:rsidRDefault="001F4AB2" w:rsidP="001F4AB2">
            <w:pPr>
              <w:rPr>
                <w:sz w:val="22"/>
                <w:szCs w:val="22"/>
              </w:rPr>
            </w:pPr>
            <w:r w:rsidRPr="004771E7">
              <w:rPr>
                <w:sz w:val="22"/>
                <w:szCs w:val="22"/>
              </w:rPr>
              <w:t>ПАР</w:t>
            </w:r>
          </w:p>
        </w:tc>
        <w:tc>
          <w:tcPr>
            <w:tcW w:w="850" w:type="dxa"/>
            <w:tcBorders>
              <w:top w:val="single" w:sz="4" w:space="0" w:color="auto"/>
              <w:left w:val="nil"/>
              <w:bottom w:val="single" w:sz="4" w:space="0" w:color="auto"/>
              <w:right w:val="single" w:sz="4" w:space="0" w:color="auto"/>
            </w:tcBorders>
            <w:shd w:val="clear" w:color="auto" w:fill="auto"/>
            <w:vAlign w:val="center"/>
          </w:tcPr>
          <w:p w14:paraId="50A3E59F" w14:textId="18C33E22" w:rsidR="001F4AB2" w:rsidRPr="004771E7" w:rsidRDefault="001F4AB2" w:rsidP="001F4AB2">
            <w:pPr>
              <w:rPr>
                <w:sz w:val="22"/>
                <w:szCs w:val="22"/>
              </w:rPr>
            </w:pPr>
            <w:r w:rsidRPr="004771E7">
              <w:rPr>
                <w:sz w:val="22"/>
                <w:szCs w:val="22"/>
              </w:rPr>
              <w:t>100</w:t>
            </w:r>
          </w:p>
        </w:tc>
      </w:tr>
      <w:tr w:rsidR="001F4AB2" w:rsidRPr="004771E7" w14:paraId="09FC8384" w14:textId="77777777" w:rsidTr="00590361">
        <w:trPr>
          <w:trHeight w:val="144"/>
          <w:jc w:val="center"/>
        </w:trPr>
        <w:tc>
          <w:tcPr>
            <w:tcW w:w="541" w:type="dxa"/>
            <w:vAlign w:val="center"/>
          </w:tcPr>
          <w:p w14:paraId="56D97AAD" w14:textId="4DEA726E" w:rsidR="001F4AB2" w:rsidRPr="004771E7" w:rsidRDefault="001F4AB2" w:rsidP="001F4AB2">
            <w:pPr>
              <w:rPr>
                <w:sz w:val="22"/>
                <w:szCs w:val="22"/>
              </w:rPr>
            </w:pPr>
            <w:r w:rsidRPr="004771E7">
              <w:rPr>
                <w:sz w:val="22"/>
                <w:szCs w:val="22"/>
              </w:rPr>
              <w:t>10</w:t>
            </w:r>
          </w:p>
        </w:tc>
        <w:tc>
          <w:tcPr>
            <w:tcW w:w="1439" w:type="dxa"/>
            <w:tcBorders>
              <w:top w:val="nil"/>
              <w:left w:val="single" w:sz="4" w:space="0" w:color="auto"/>
              <w:bottom w:val="single" w:sz="4" w:space="0" w:color="auto"/>
              <w:right w:val="single" w:sz="4" w:space="0" w:color="auto"/>
            </w:tcBorders>
            <w:shd w:val="clear" w:color="auto" w:fill="auto"/>
            <w:vAlign w:val="center"/>
          </w:tcPr>
          <w:p w14:paraId="704428A5" w14:textId="13E6643C" w:rsidR="001F4AB2" w:rsidRPr="004771E7" w:rsidRDefault="001F4AB2" w:rsidP="001F4AB2">
            <w:pPr>
              <w:rPr>
                <w:sz w:val="22"/>
                <w:szCs w:val="22"/>
              </w:rPr>
            </w:pPr>
            <w:r w:rsidRPr="004771E7">
              <w:rPr>
                <w:sz w:val="22"/>
                <w:szCs w:val="22"/>
              </w:rPr>
              <w:t xml:space="preserve">Пластилин для детского творчества </w:t>
            </w:r>
          </w:p>
        </w:tc>
        <w:tc>
          <w:tcPr>
            <w:tcW w:w="1417" w:type="dxa"/>
          </w:tcPr>
          <w:p w14:paraId="01D82E11" w14:textId="77777777" w:rsidR="001F4AB2" w:rsidRPr="004771E7" w:rsidRDefault="001F4AB2" w:rsidP="001F4AB2">
            <w:pPr>
              <w:rPr>
                <w:sz w:val="22"/>
                <w:szCs w:val="22"/>
              </w:rPr>
            </w:pPr>
          </w:p>
        </w:tc>
        <w:tc>
          <w:tcPr>
            <w:tcW w:w="4962" w:type="dxa"/>
            <w:vAlign w:val="center"/>
          </w:tcPr>
          <w:p w14:paraId="3465B273" w14:textId="1EB6A651" w:rsidR="000E637D" w:rsidRPr="000E637D" w:rsidRDefault="000E637D" w:rsidP="000E637D">
            <w:pPr>
              <w:jc w:val="both"/>
              <w:rPr>
                <w:sz w:val="22"/>
                <w:szCs w:val="22"/>
              </w:rPr>
            </w:pPr>
            <w:r w:rsidRPr="000E637D">
              <w:rPr>
                <w:sz w:val="22"/>
                <w:szCs w:val="22"/>
              </w:rPr>
              <w:t>Вид</w:t>
            </w:r>
            <w:r>
              <w:rPr>
                <w:sz w:val="22"/>
                <w:szCs w:val="22"/>
              </w:rPr>
              <w:t xml:space="preserve"> </w:t>
            </w:r>
            <w:r w:rsidRPr="000E637D">
              <w:rPr>
                <w:sz w:val="22"/>
                <w:szCs w:val="22"/>
              </w:rPr>
              <w:t>классический</w:t>
            </w:r>
          </w:p>
          <w:p w14:paraId="7087582F" w14:textId="57001BDF" w:rsidR="000E637D" w:rsidRPr="000E637D" w:rsidRDefault="000E637D" w:rsidP="000E637D">
            <w:pPr>
              <w:jc w:val="both"/>
              <w:rPr>
                <w:sz w:val="22"/>
                <w:szCs w:val="22"/>
              </w:rPr>
            </w:pPr>
            <w:r w:rsidRPr="000E637D">
              <w:rPr>
                <w:sz w:val="22"/>
                <w:szCs w:val="22"/>
              </w:rPr>
              <w:t>Количество цветов</w:t>
            </w:r>
            <w:r w:rsidR="00392AC6">
              <w:rPr>
                <w:sz w:val="22"/>
                <w:szCs w:val="22"/>
              </w:rPr>
              <w:t>:</w:t>
            </w:r>
            <w:r>
              <w:rPr>
                <w:sz w:val="22"/>
                <w:szCs w:val="22"/>
              </w:rPr>
              <w:t xml:space="preserve"> </w:t>
            </w:r>
            <w:r w:rsidR="00392AC6">
              <w:rPr>
                <w:sz w:val="22"/>
                <w:szCs w:val="22"/>
              </w:rPr>
              <w:t xml:space="preserve">больше равно </w:t>
            </w:r>
            <w:r w:rsidRPr="000E637D">
              <w:rPr>
                <w:sz w:val="22"/>
                <w:szCs w:val="22"/>
              </w:rPr>
              <w:t>6</w:t>
            </w:r>
          </w:p>
          <w:p w14:paraId="558BD729" w14:textId="13BF5CB9" w:rsidR="000E637D" w:rsidRPr="000E637D" w:rsidRDefault="000E637D" w:rsidP="000E637D">
            <w:pPr>
              <w:jc w:val="both"/>
              <w:rPr>
                <w:sz w:val="22"/>
                <w:szCs w:val="22"/>
              </w:rPr>
            </w:pPr>
            <w:r w:rsidRPr="000E637D">
              <w:rPr>
                <w:sz w:val="22"/>
                <w:szCs w:val="22"/>
              </w:rPr>
              <w:t>Цветовая гамма</w:t>
            </w:r>
            <w:r>
              <w:rPr>
                <w:sz w:val="22"/>
                <w:szCs w:val="22"/>
              </w:rPr>
              <w:t xml:space="preserve"> </w:t>
            </w:r>
            <w:r w:rsidRPr="000E637D">
              <w:rPr>
                <w:sz w:val="22"/>
                <w:szCs w:val="22"/>
              </w:rPr>
              <w:t>классическая</w:t>
            </w:r>
          </w:p>
          <w:p w14:paraId="18468510" w14:textId="3912A410" w:rsidR="000E637D" w:rsidRPr="000E637D" w:rsidRDefault="000E637D" w:rsidP="000E637D">
            <w:pPr>
              <w:jc w:val="both"/>
              <w:rPr>
                <w:sz w:val="22"/>
                <w:szCs w:val="22"/>
              </w:rPr>
            </w:pPr>
            <w:r w:rsidRPr="000E637D">
              <w:rPr>
                <w:sz w:val="22"/>
                <w:szCs w:val="22"/>
              </w:rPr>
              <w:t>Масса одного бруска</w:t>
            </w:r>
            <w:r w:rsidR="00D542FC">
              <w:rPr>
                <w:sz w:val="22"/>
                <w:szCs w:val="22"/>
              </w:rPr>
              <w:t xml:space="preserve"> </w:t>
            </w:r>
            <w:r>
              <w:rPr>
                <w:sz w:val="22"/>
                <w:szCs w:val="22"/>
              </w:rPr>
              <w:t xml:space="preserve">Не менее </w:t>
            </w:r>
            <w:r w:rsidRPr="000E637D">
              <w:rPr>
                <w:sz w:val="22"/>
                <w:szCs w:val="22"/>
              </w:rPr>
              <w:t>20 г</w:t>
            </w:r>
          </w:p>
          <w:p w14:paraId="51985C6F" w14:textId="06AA6683" w:rsidR="000E637D" w:rsidRPr="000E637D" w:rsidRDefault="000E637D" w:rsidP="000E637D">
            <w:pPr>
              <w:jc w:val="both"/>
              <w:rPr>
                <w:sz w:val="22"/>
                <w:szCs w:val="22"/>
              </w:rPr>
            </w:pPr>
            <w:r w:rsidRPr="000E637D">
              <w:rPr>
                <w:sz w:val="22"/>
                <w:szCs w:val="22"/>
              </w:rPr>
              <w:t>Аксессуары в комплекте</w:t>
            </w:r>
            <w:r>
              <w:rPr>
                <w:sz w:val="22"/>
                <w:szCs w:val="22"/>
              </w:rPr>
              <w:t xml:space="preserve"> </w:t>
            </w:r>
            <w:r w:rsidRPr="000E637D">
              <w:rPr>
                <w:sz w:val="22"/>
                <w:szCs w:val="22"/>
              </w:rPr>
              <w:t>стека</w:t>
            </w:r>
          </w:p>
          <w:p w14:paraId="5D6BF9D9" w14:textId="681F36D8" w:rsidR="001F4AB2" w:rsidRPr="004771E7" w:rsidRDefault="000E637D" w:rsidP="000E637D">
            <w:pPr>
              <w:jc w:val="both"/>
              <w:rPr>
                <w:sz w:val="22"/>
                <w:szCs w:val="22"/>
              </w:rPr>
            </w:pPr>
            <w:r w:rsidRPr="000E637D">
              <w:rPr>
                <w:sz w:val="22"/>
                <w:szCs w:val="22"/>
              </w:rPr>
              <w:t>Вид упаковки</w:t>
            </w:r>
            <w:r>
              <w:rPr>
                <w:sz w:val="22"/>
                <w:szCs w:val="22"/>
              </w:rPr>
              <w:t xml:space="preserve"> </w:t>
            </w:r>
            <w:r w:rsidRPr="000E637D">
              <w:rPr>
                <w:sz w:val="22"/>
                <w:szCs w:val="22"/>
              </w:rPr>
              <w:t>картонная коробка</w:t>
            </w:r>
          </w:p>
        </w:tc>
        <w:tc>
          <w:tcPr>
            <w:tcW w:w="992" w:type="dxa"/>
            <w:tcBorders>
              <w:top w:val="nil"/>
              <w:left w:val="single" w:sz="4" w:space="0" w:color="auto"/>
              <w:bottom w:val="single" w:sz="4" w:space="0" w:color="auto"/>
              <w:right w:val="single" w:sz="4" w:space="0" w:color="auto"/>
            </w:tcBorders>
            <w:shd w:val="clear" w:color="auto" w:fill="auto"/>
            <w:vAlign w:val="center"/>
          </w:tcPr>
          <w:p w14:paraId="125CD21A" w14:textId="1533671C" w:rsidR="001F4AB2" w:rsidRPr="004771E7" w:rsidRDefault="001F4AB2" w:rsidP="001F4AB2">
            <w:pPr>
              <w:rPr>
                <w:sz w:val="22"/>
                <w:szCs w:val="22"/>
              </w:rPr>
            </w:pPr>
            <w:r w:rsidRPr="004771E7">
              <w:rPr>
                <w:sz w:val="22"/>
                <w:szCs w:val="22"/>
              </w:rPr>
              <w:t>ШТ.</w:t>
            </w:r>
          </w:p>
        </w:tc>
        <w:tc>
          <w:tcPr>
            <w:tcW w:w="850" w:type="dxa"/>
            <w:tcBorders>
              <w:top w:val="nil"/>
              <w:left w:val="nil"/>
              <w:bottom w:val="single" w:sz="4" w:space="0" w:color="auto"/>
              <w:right w:val="single" w:sz="4" w:space="0" w:color="auto"/>
            </w:tcBorders>
            <w:shd w:val="clear" w:color="auto" w:fill="auto"/>
            <w:vAlign w:val="center"/>
          </w:tcPr>
          <w:p w14:paraId="0DF4F8E1" w14:textId="70075EF5" w:rsidR="001F4AB2" w:rsidRPr="004771E7" w:rsidRDefault="001F4AB2" w:rsidP="001F4AB2">
            <w:pPr>
              <w:rPr>
                <w:sz w:val="22"/>
                <w:szCs w:val="22"/>
              </w:rPr>
            </w:pPr>
            <w:r w:rsidRPr="004771E7">
              <w:rPr>
                <w:sz w:val="22"/>
                <w:szCs w:val="22"/>
              </w:rPr>
              <w:t>35</w:t>
            </w:r>
          </w:p>
        </w:tc>
      </w:tr>
      <w:tr w:rsidR="001F4AB2" w:rsidRPr="004771E7" w14:paraId="490B82B4" w14:textId="77777777" w:rsidTr="00590361">
        <w:trPr>
          <w:trHeight w:val="144"/>
          <w:jc w:val="center"/>
        </w:trPr>
        <w:tc>
          <w:tcPr>
            <w:tcW w:w="541" w:type="dxa"/>
            <w:vAlign w:val="center"/>
          </w:tcPr>
          <w:p w14:paraId="0AC94C5B" w14:textId="1FF4158E" w:rsidR="001F4AB2" w:rsidRPr="004771E7" w:rsidRDefault="001F4AB2" w:rsidP="001F4AB2">
            <w:pPr>
              <w:rPr>
                <w:sz w:val="22"/>
                <w:szCs w:val="22"/>
              </w:rPr>
            </w:pPr>
            <w:r w:rsidRPr="004771E7">
              <w:rPr>
                <w:sz w:val="22"/>
                <w:szCs w:val="22"/>
              </w:rPr>
              <w:t>11</w:t>
            </w:r>
          </w:p>
        </w:tc>
        <w:tc>
          <w:tcPr>
            <w:tcW w:w="1439" w:type="dxa"/>
            <w:tcBorders>
              <w:top w:val="nil"/>
              <w:left w:val="single" w:sz="4" w:space="0" w:color="auto"/>
              <w:bottom w:val="single" w:sz="4" w:space="0" w:color="auto"/>
              <w:right w:val="single" w:sz="4" w:space="0" w:color="auto"/>
            </w:tcBorders>
            <w:shd w:val="clear" w:color="auto" w:fill="auto"/>
            <w:vAlign w:val="center"/>
          </w:tcPr>
          <w:p w14:paraId="6782EEA3" w14:textId="3828EB61" w:rsidR="001F4AB2" w:rsidRPr="004771E7" w:rsidRDefault="001F4AB2" w:rsidP="001F4AB2">
            <w:pPr>
              <w:rPr>
                <w:sz w:val="22"/>
                <w:szCs w:val="22"/>
              </w:rPr>
            </w:pPr>
            <w:r w:rsidRPr="004771E7">
              <w:rPr>
                <w:sz w:val="22"/>
                <w:szCs w:val="22"/>
              </w:rPr>
              <w:t xml:space="preserve">Магнитный держатель для досок </w:t>
            </w:r>
          </w:p>
        </w:tc>
        <w:tc>
          <w:tcPr>
            <w:tcW w:w="1417" w:type="dxa"/>
          </w:tcPr>
          <w:p w14:paraId="2509CA2B" w14:textId="77777777" w:rsidR="001F4AB2" w:rsidRPr="004771E7" w:rsidRDefault="001F4AB2" w:rsidP="001F4AB2">
            <w:pPr>
              <w:rPr>
                <w:sz w:val="22"/>
                <w:szCs w:val="22"/>
              </w:rPr>
            </w:pPr>
          </w:p>
        </w:tc>
        <w:tc>
          <w:tcPr>
            <w:tcW w:w="4962" w:type="dxa"/>
            <w:vAlign w:val="center"/>
          </w:tcPr>
          <w:p w14:paraId="2E5355C0" w14:textId="0B459AAC" w:rsidR="00024CD4" w:rsidRPr="00024CD4" w:rsidRDefault="00024CD4" w:rsidP="00024CD4">
            <w:pPr>
              <w:jc w:val="both"/>
              <w:rPr>
                <w:sz w:val="22"/>
                <w:szCs w:val="22"/>
              </w:rPr>
            </w:pPr>
            <w:r w:rsidRPr="00024CD4">
              <w:rPr>
                <w:sz w:val="22"/>
                <w:szCs w:val="22"/>
              </w:rPr>
              <w:t>Тип магнита</w:t>
            </w:r>
            <w:r>
              <w:rPr>
                <w:sz w:val="22"/>
                <w:szCs w:val="22"/>
              </w:rPr>
              <w:t xml:space="preserve"> </w:t>
            </w:r>
            <w:r w:rsidRPr="00024CD4">
              <w:rPr>
                <w:sz w:val="22"/>
                <w:szCs w:val="22"/>
              </w:rPr>
              <w:t>для досок</w:t>
            </w:r>
          </w:p>
          <w:p w14:paraId="7658BA8B" w14:textId="5211BBAD" w:rsidR="00024CD4" w:rsidRPr="00024CD4" w:rsidRDefault="00024CD4" w:rsidP="00024CD4">
            <w:pPr>
              <w:jc w:val="both"/>
              <w:rPr>
                <w:sz w:val="22"/>
                <w:szCs w:val="22"/>
              </w:rPr>
            </w:pPr>
            <w:r w:rsidRPr="00024CD4">
              <w:rPr>
                <w:sz w:val="22"/>
                <w:szCs w:val="22"/>
              </w:rPr>
              <w:t>Размер, мм</w:t>
            </w:r>
            <w:r>
              <w:rPr>
                <w:sz w:val="22"/>
                <w:szCs w:val="22"/>
              </w:rPr>
              <w:t xml:space="preserve"> </w:t>
            </w:r>
            <w:r w:rsidRPr="00024CD4">
              <w:rPr>
                <w:sz w:val="22"/>
                <w:szCs w:val="22"/>
              </w:rPr>
              <w:t>20</w:t>
            </w:r>
          </w:p>
          <w:p w14:paraId="2CE04A0E" w14:textId="44150433" w:rsidR="00024CD4" w:rsidRPr="00024CD4" w:rsidRDefault="00024CD4" w:rsidP="00024CD4">
            <w:pPr>
              <w:jc w:val="both"/>
              <w:rPr>
                <w:sz w:val="22"/>
                <w:szCs w:val="22"/>
              </w:rPr>
            </w:pPr>
            <w:r w:rsidRPr="00024CD4">
              <w:rPr>
                <w:sz w:val="22"/>
                <w:szCs w:val="22"/>
              </w:rPr>
              <w:t>Материал</w:t>
            </w:r>
            <w:r>
              <w:rPr>
                <w:sz w:val="22"/>
                <w:szCs w:val="22"/>
              </w:rPr>
              <w:t xml:space="preserve"> </w:t>
            </w:r>
            <w:r w:rsidRPr="00024CD4">
              <w:rPr>
                <w:sz w:val="22"/>
                <w:szCs w:val="22"/>
              </w:rPr>
              <w:t>пластик</w:t>
            </w:r>
          </w:p>
          <w:p w14:paraId="039D9D21" w14:textId="43A1FB0D" w:rsidR="001F4AB2" w:rsidRPr="004771E7" w:rsidRDefault="00024CD4" w:rsidP="00024CD4">
            <w:pPr>
              <w:jc w:val="both"/>
              <w:rPr>
                <w:sz w:val="22"/>
                <w:szCs w:val="22"/>
              </w:rPr>
            </w:pPr>
            <w:r w:rsidRPr="00024CD4">
              <w:rPr>
                <w:sz w:val="22"/>
                <w:szCs w:val="22"/>
              </w:rPr>
              <w:t>Количество штук в упаковке</w:t>
            </w:r>
            <w:r>
              <w:rPr>
                <w:sz w:val="22"/>
                <w:szCs w:val="22"/>
              </w:rPr>
              <w:t xml:space="preserve"> не менее </w:t>
            </w:r>
            <w:r w:rsidRPr="00024CD4">
              <w:rPr>
                <w:sz w:val="22"/>
                <w:szCs w:val="22"/>
              </w:rPr>
              <w:t>6</w:t>
            </w:r>
          </w:p>
        </w:tc>
        <w:tc>
          <w:tcPr>
            <w:tcW w:w="992" w:type="dxa"/>
            <w:tcBorders>
              <w:top w:val="nil"/>
              <w:left w:val="single" w:sz="4" w:space="0" w:color="auto"/>
              <w:bottom w:val="single" w:sz="4" w:space="0" w:color="auto"/>
              <w:right w:val="single" w:sz="4" w:space="0" w:color="auto"/>
            </w:tcBorders>
            <w:shd w:val="clear" w:color="auto" w:fill="auto"/>
            <w:vAlign w:val="center"/>
          </w:tcPr>
          <w:p w14:paraId="50A1B5BB" w14:textId="19DB982E" w:rsidR="001F4AB2" w:rsidRPr="004771E7" w:rsidRDefault="001F4AB2" w:rsidP="001F4AB2">
            <w:pPr>
              <w:rPr>
                <w:sz w:val="22"/>
                <w:szCs w:val="22"/>
              </w:rPr>
            </w:pPr>
            <w:r w:rsidRPr="004771E7">
              <w:rPr>
                <w:sz w:val="22"/>
                <w:szCs w:val="22"/>
              </w:rPr>
              <w:t>УП</w:t>
            </w:r>
            <w:r w:rsidR="00F13C09" w:rsidRPr="004771E7">
              <w:rPr>
                <w:sz w:val="22"/>
                <w:szCs w:val="22"/>
              </w:rPr>
              <w:t>АК</w:t>
            </w:r>
          </w:p>
        </w:tc>
        <w:tc>
          <w:tcPr>
            <w:tcW w:w="850" w:type="dxa"/>
            <w:tcBorders>
              <w:top w:val="nil"/>
              <w:left w:val="nil"/>
              <w:bottom w:val="single" w:sz="4" w:space="0" w:color="auto"/>
              <w:right w:val="single" w:sz="4" w:space="0" w:color="auto"/>
            </w:tcBorders>
            <w:shd w:val="clear" w:color="auto" w:fill="auto"/>
            <w:vAlign w:val="center"/>
          </w:tcPr>
          <w:p w14:paraId="66C5B05B" w14:textId="62806E66" w:rsidR="001F4AB2" w:rsidRPr="004771E7" w:rsidRDefault="001F4AB2" w:rsidP="001F4AB2">
            <w:pPr>
              <w:rPr>
                <w:sz w:val="22"/>
                <w:szCs w:val="22"/>
              </w:rPr>
            </w:pPr>
            <w:r w:rsidRPr="004771E7">
              <w:rPr>
                <w:sz w:val="22"/>
                <w:szCs w:val="22"/>
              </w:rPr>
              <w:t>3</w:t>
            </w:r>
          </w:p>
        </w:tc>
      </w:tr>
    </w:tbl>
    <w:p w14:paraId="5DD74D3F" w14:textId="77777777" w:rsidR="00354668" w:rsidRPr="00B44CD8" w:rsidRDefault="00354668" w:rsidP="00354668">
      <w:pPr>
        <w:autoSpaceDE w:val="0"/>
        <w:autoSpaceDN w:val="0"/>
        <w:adjustRightInd w:val="0"/>
        <w:jc w:val="right"/>
        <w:rPr>
          <w:b/>
          <w:sz w:val="22"/>
          <w:szCs w:val="22"/>
        </w:rPr>
      </w:pPr>
    </w:p>
    <w:p w14:paraId="55F484E0" w14:textId="77777777" w:rsidR="00354668" w:rsidRPr="00B44CD8" w:rsidRDefault="00354668" w:rsidP="00354668">
      <w:pPr>
        <w:autoSpaceDE w:val="0"/>
        <w:autoSpaceDN w:val="0"/>
        <w:adjustRightInd w:val="0"/>
        <w:rPr>
          <w:b/>
          <w:sz w:val="22"/>
          <w:szCs w:val="22"/>
        </w:rPr>
      </w:pPr>
    </w:p>
    <w:p w14:paraId="209A691B" w14:textId="77777777" w:rsidR="00354668" w:rsidRPr="00B44CD8" w:rsidRDefault="00354668" w:rsidP="00354668">
      <w:pPr>
        <w:ind w:firstLine="540"/>
        <w:jc w:val="both"/>
        <w:rPr>
          <w:sz w:val="22"/>
          <w:szCs w:val="22"/>
        </w:rPr>
      </w:pPr>
      <w:r w:rsidRPr="00B44CD8">
        <w:rPr>
          <w:sz w:val="22"/>
          <w:szCs w:val="22"/>
        </w:rPr>
        <w:t xml:space="preserve">*Предложение участника закупки в отношении объекта закупки: может содержать фотографию, иное изображение предлагаемого участником закупки товара. </w:t>
      </w:r>
    </w:p>
    <w:p w14:paraId="5EBF0194" w14:textId="77777777" w:rsidR="00354668" w:rsidRPr="00B44CD8" w:rsidRDefault="00354668" w:rsidP="00354668">
      <w:pPr>
        <w:ind w:firstLine="540"/>
        <w:jc w:val="both"/>
        <w:rPr>
          <w:sz w:val="22"/>
          <w:szCs w:val="22"/>
        </w:rPr>
      </w:pPr>
      <w:r w:rsidRPr="00B44CD8">
        <w:rPr>
          <w:sz w:val="22"/>
          <w:szCs w:val="22"/>
        </w:rPr>
        <w:t xml:space="preserve"> </w:t>
      </w:r>
    </w:p>
    <w:p w14:paraId="60AC83A0" w14:textId="77777777" w:rsidR="00354668" w:rsidRPr="00B44CD8" w:rsidRDefault="00354668" w:rsidP="00354668">
      <w:pPr>
        <w:autoSpaceDE w:val="0"/>
        <w:autoSpaceDN w:val="0"/>
        <w:adjustRightInd w:val="0"/>
        <w:jc w:val="both"/>
        <w:rPr>
          <w:sz w:val="22"/>
          <w:szCs w:val="22"/>
        </w:rPr>
      </w:pPr>
    </w:p>
    <w:p w14:paraId="55426A70" w14:textId="77777777" w:rsidR="00354668" w:rsidRPr="00B44CD8" w:rsidRDefault="00354668" w:rsidP="00354668">
      <w:pPr>
        <w:autoSpaceDE w:val="0"/>
        <w:autoSpaceDN w:val="0"/>
        <w:adjustRightInd w:val="0"/>
        <w:jc w:val="both"/>
        <w:rPr>
          <w:sz w:val="22"/>
          <w:szCs w:val="22"/>
        </w:rPr>
      </w:pPr>
      <w:r w:rsidRPr="00B44CD8">
        <w:rPr>
          <w:sz w:val="22"/>
          <w:szCs w:val="22"/>
        </w:rPr>
        <w:t xml:space="preserve">            Ответственным лицом от Заказчика является: Щеглова Татьяна Александровна, </w:t>
      </w:r>
    </w:p>
    <w:p w14:paraId="6FFA384E" w14:textId="4DB15A0D" w:rsidR="00354668" w:rsidRPr="00825B92" w:rsidRDefault="00354668" w:rsidP="00354668">
      <w:pPr>
        <w:autoSpaceDE w:val="0"/>
        <w:autoSpaceDN w:val="0"/>
        <w:adjustRightInd w:val="0"/>
        <w:jc w:val="both"/>
        <w:rPr>
          <w:sz w:val="22"/>
          <w:szCs w:val="22"/>
        </w:rPr>
      </w:pPr>
      <w:r w:rsidRPr="00B44CD8">
        <w:rPr>
          <w:sz w:val="22"/>
          <w:szCs w:val="22"/>
        </w:rPr>
        <w:t xml:space="preserve">тел. 417-54-25, моб. тел.+7 (905) 278-18-24. </w:t>
      </w:r>
      <w:r w:rsidRPr="00B44CD8">
        <w:rPr>
          <w:sz w:val="22"/>
          <w:szCs w:val="22"/>
          <w:lang w:val="en-US"/>
        </w:rPr>
        <w:t>e</w:t>
      </w:r>
      <w:r w:rsidRPr="00B44CD8">
        <w:rPr>
          <w:sz w:val="22"/>
          <w:szCs w:val="22"/>
        </w:rPr>
        <w:t>-</w:t>
      </w:r>
      <w:r w:rsidRPr="00B44CD8">
        <w:rPr>
          <w:sz w:val="22"/>
          <w:szCs w:val="22"/>
          <w:lang w:val="en-US"/>
        </w:rPr>
        <w:t>mail</w:t>
      </w:r>
      <w:r w:rsidRPr="00B44CD8">
        <w:rPr>
          <w:sz w:val="22"/>
          <w:szCs w:val="22"/>
        </w:rPr>
        <w:t xml:space="preserve">: </w:t>
      </w:r>
      <w:hyperlink r:id="rId9" w:history="1">
        <w:r w:rsidR="00825B92" w:rsidRPr="006F2C91">
          <w:rPr>
            <w:rStyle w:val="a9"/>
            <w:sz w:val="22"/>
            <w:szCs w:val="22"/>
            <w:lang w:val="en-US"/>
          </w:rPr>
          <w:t>school</w:t>
        </w:r>
        <w:r w:rsidR="00825B92" w:rsidRPr="006F2C91">
          <w:rPr>
            <w:rStyle w:val="a9"/>
            <w:sz w:val="22"/>
            <w:szCs w:val="22"/>
          </w:rPr>
          <w:t>354-</w:t>
        </w:r>
        <w:r w:rsidR="00825B92" w:rsidRPr="006F2C91">
          <w:rPr>
            <w:rStyle w:val="a9"/>
            <w:sz w:val="22"/>
            <w:szCs w:val="22"/>
            <w:lang w:val="en-US"/>
          </w:rPr>
          <w:t>spb</w:t>
        </w:r>
        <w:r w:rsidR="00825B92" w:rsidRPr="006F2C91">
          <w:rPr>
            <w:rStyle w:val="a9"/>
            <w:sz w:val="22"/>
            <w:szCs w:val="22"/>
          </w:rPr>
          <w:t>@</w:t>
        </w:r>
        <w:r w:rsidR="00825B92" w:rsidRPr="006F2C91">
          <w:rPr>
            <w:rStyle w:val="a9"/>
            <w:sz w:val="22"/>
            <w:szCs w:val="22"/>
            <w:lang w:val="en-US"/>
          </w:rPr>
          <w:t>mail</w:t>
        </w:r>
        <w:r w:rsidR="00825B92" w:rsidRPr="006F2C91">
          <w:rPr>
            <w:rStyle w:val="a9"/>
            <w:sz w:val="22"/>
            <w:szCs w:val="22"/>
          </w:rPr>
          <w:t>.</w:t>
        </w:r>
        <w:r w:rsidR="00825B92" w:rsidRPr="006F2C91">
          <w:rPr>
            <w:rStyle w:val="a9"/>
            <w:sz w:val="22"/>
            <w:szCs w:val="22"/>
            <w:lang w:val="en-US"/>
          </w:rPr>
          <w:t>ru</w:t>
        </w:r>
      </w:hyperlink>
    </w:p>
    <w:p w14:paraId="1DE27355" w14:textId="128B8324" w:rsidR="00825B92" w:rsidRPr="00825B92" w:rsidRDefault="00F80EE2" w:rsidP="00354668">
      <w:pPr>
        <w:autoSpaceDE w:val="0"/>
        <w:autoSpaceDN w:val="0"/>
        <w:adjustRightInd w:val="0"/>
        <w:jc w:val="both"/>
        <w:rPr>
          <w:sz w:val="22"/>
          <w:szCs w:val="22"/>
        </w:rPr>
      </w:pPr>
      <w:r>
        <w:rPr>
          <w:sz w:val="22"/>
          <w:szCs w:val="22"/>
        </w:rPr>
        <w:t xml:space="preserve">           </w:t>
      </w:r>
      <w:r w:rsidR="00825B92">
        <w:rPr>
          <w:sz w:val="22"/>
          <w:szCs w:val="22"/>
        </w:rPr>
        <w:t>Начальник АХО Зотов Кирилл Викторович тел.417-54-45</w:t>
      </w:r>
      <w:r>
        <w:rPr>
          <w:sz w:val="22"/>
          <w:szCs w:val="22"/>
        </w:rPr>
        <w:t xml:space="preserve">, </w:t>
      </w:r>
      <w:r w:rsidRPr="00B44CD8">
        <w:rPr>
          <w:sz w:val="22"/>
          <w:szCs w:val="22"/>
          <w:lang w:val="en-US"/>
        </w:rPr>
        <w:t>e</w:t>
      </w:r>
      <w:r w:rsidRPr="00B44CD8">
        <w:rPr>
          <w:sz w:val="22"/>
          <w:szCs w:val="22"/>
        </w:rPr>
        <w:t>-</w:t>
      </w:r>
      <w:r w:rsidRPr="00B44CD8">
        <w:rPr>
          <w:sz w:val="22"/>
          <w:szCs w:val="22"/>
          <w:lang w:val="en-US"/>
        </w:rPr>
        <w:t>mail</w:t>
      </w:r>
      <w:r w:rsidRPr="00B44CD8">
        <w:rPr>
          <w:sz w:val="22"/>
          <w:szCs w:val="22"/>
        </w:rPr>
        <w:t xml:space="preserve">: </w:t>
      </w:r>
      <w:hyperlink r:id="rId10" w:history="1">
        <w:r w:rsidRPr="006F2C91">
          <w:rPr>
            <w:rStyle w:val="a9"/>
            <w:sz w:val="22"/>
            <w:szCs w:val="22"/>
            <w:lang w:val="en-US"/>
          </w:rPr>
          <w:t>school</w:t>
        </w:r>
        <w:r w:rsidRPr="006F2C91">
          <w:rPr>
            <w:rStyle w:val="a9"/>
            <w:sz w:val="22"/>
            <w:szCs w:val="22"/>
          </w:rPr>
          <w:t>354-</w:t>
        </w:r>
        <w:r w:rsidRPr="006F2C91">
          <w:rPr>
            <w:rStyle w:val="a9"/>
            <w:sz w:val="22"/>
            <w:szCs w:val="22"/>
            <w:lang w:val="en-US"/>
          </w:rPr>
          <w:t>spb</w:t>
        </w:r>
        <w:r w:rsidRPr="006F2C91">
          <w:rPr>
            <w:rStyle w:val="a9"/>
            <w:sz w:val="22"/>
            <w:szCs w:val="22"/>
          </w:rPr>
          <w:t>@</w:t>
        </w:r>
        <w:r w:rsidRPr="006F2C91">
          <w:rPr>
            <w:rStyle w:val="a9"/>
            <w:sz w:val="22"/>
            <w:szCs w:val="22"/>
            <w:lang w:val="en-US"/>
          </w:rPr>
          <w:t>mail</w:t>
        </w:r>
        <w:r w:rsidRPr="006F2C91">
          <w:rPr>
            <w:rStyle w:val="a9"/>
            <w:sz w:val="22"/>
            <w:szCs w:val="22"/>
          </w:rPr>
          <w:t>.</w:t>
        </w:r>
        <w:r w:rsidRPr="006F2C91">
          <w:rPr>
            <w:rStyle w:val="a9"/>
            <w:sz w:val="22"/>
            <w:szCs w:val="22"/>
            <w:lang w:val="en-US"/>
          </w:rPr>
          <w:t>ru</w:t>
        </w:r>
      </w:hyperlink>
    </w:p>
    <w:p w14:paraId="6D4EFE92" w14:textId="77777777" w:rsidR="00354668" w:rsidRPr="00B44CD8" w:rsidRDefault="00354668" w:rsidP="00354668">
      <w:pPr>
        <w:autoSpaceDE w:val="0"/>
        <w:autoSpaceDN w:val="0"/>
        <w:adjustRightInd w:val="0"/>
        <w:jc w:val="right"/>
        <w:rPr>
          <w:b/>
          <w:sz w:val="22"/>
          <w:szCs w:val="22"/>
        </w:rPr>
      </w:pPr>
    </w:p>
    <w:tbl>
      <w:tblPr>
        <w:tblW w:w="0" w:type="auto"/>
        <w:jc w:val="center"/>
        <w:tblLayout w:type="fixed"/>
        <w:tblLook w:val="0000" w:firstRow="0" w:lastRow="0" w:firstColumn="0" w:lastColumn="0" w:noHBand="0" w:noVBand="0"/>
      </w:tblPr>
      <w:tblGrid>
        <w:gridCol w:w="4951"/>
        <w:gridCol w:w="4320"/>
      </w:tblGrid>
      <w:tr w:rsidR="00354668" w:rsidRPr="00B44CD8" w14:paraId="65057125" w14:textId="77777777" w:rsidTr="00255F20">
        <w:trPr>
          <w:cantSplit/>
          <w:jc w:val="center"/>
        </w:trPr>
        <w:tc>
          <w:tcPr>
            <w:tcW w:w="4951" w:type="dxa"/>
          </w:tcPr>
          <w:bookmarkEnd w:id="2"/>
          <w:p w14:paraId="5F0C3EFA" w14:textId="77777777" w:rsidR="00354668" w:rsidRPr="00B44CD8" w:rsidRDefault="00354668" w:rsidP="00255F20">
            <w:pPr>
              <w:rPr>
                <w:sz w:val="22"/>
                <w:szCs w:val="22"/>
              </w:rPr>
            </w:pPr>
            <w:r w:rsidRPr="00B44CD8">
              <w:rPr>
                <w:sz w:val="22"/>
                <w:szCs w:val="22"/>
              </w:rPr>
              <w:t>Заказчик:</w:t>
            </w:r>
          </w:p>
        </w:tc>
        <w:tc>
          <w:tcPr>
            <w:tcW w:w="4320" w:type="dxa"/>
          </w:tcPr>
          <w:p w14:paraId="73D8F394" w14:textId="77777777" w:rsidR="00354668" w:rsidRPr="00B44CD8" w:rsidRDefault="00354668" w:rsidP="00255F20">
            <w:pPr>
              <w:rPr>
                <w:sz w:val="22"/>
                <w:szCs w:val="22"/>
              </w:rPr>
            </w:pPr>
            <w:r w:rsidRPr="00B44CD8">
              <w:rPr>
                <w:sz w:val="22"/>
                <w:szCs w:val="22"/>
              </w:rPr>
              <w:t>Поставщик:</w:t>
            </w:r>
          </w:p>
        </w:tc>
      </w:tr>
      <w:tr w:rsidR="00354668" w:rsidRPr="00B44CD8" w14:paraId="72DE4A1A" w14:textId="77777777" w:rsidTr="00255F20">
        <w:trPr>
          <w:cantSplit/>
          <w:jc w:val="center"/>
        </w:trPr>
        <w:tc>
          <w:tcPr>
            <w:tcW w:w="4951" w:type="dxa"/>
          </w:tcPr>
          <w:p w14:paraId="1CD2865D" w14:textId="77777777" w:rsidR="00354668" w:rsidRPr="00B44CD8" w:rsidRDefault="00354668" w:rsidP="00255F20">
            <w:pPr>
              <w:rPr>
                <w:sz w:val="22"/>
                <w:szCs w:val="22"/>
              </w:rPr>
            </w:pPr>
          </w:p>
        </w:tc>
        <w:tc>
          <w:tcPr>
            <w:tcW w:w="4320" w:type="dxa"/>
          </w:tcPr>
          <w:p w14:paraId="5379632B" w14:textId="77777777" w:rsidR="00354668" w:rsidRPr="00B44CD8" w:rsidRDefault="00354668" w:rsidP="00255F20">
            <w:pPr>
              <w:ind w:firstLine="284"/>
              <w:rPr>
                <w:sz w:val="22"/>
                <w:szCs w:val="22"/>
              </w:rPr>
            </w:pPr>
          </w:p>
        </w:tc>
      </w:tr>
      <w:tr w:rsidR="00354668" w:rsidRPr="00B44CD8" w14:paraId="68E68C71" w14:textId="77777777" w:rsidTr="00255F20">
        <w:trPr>
          <w:cantSplit/>
          <w:jc w:val="center"/>
        </w:trPr>
        <w:tc>
          <w:tcPr>
            <w:tcW w:w="4951" w:type="dxa"/>
          </w:tcPr>
          <w:p w14:paraId="54CDAD59" w14:textId="77777777" w:rsidR="00354668" w:rsidRPr="00B44CD8" w:rsidRDefault="00354668" w:rsidP="00255F20">
            <w:pPr>
              <w:jc w:val="both"/>
              <w:rPr>
                <w:sz w:val="22"/>
                <w:szCs w:val="22"/>
              </w:rPr>
            </w:pPr>
            <w:r w:rsidRPr="00B44CD8">
              <w:rPr>
                <w:sz w:val="22"/>
                <w:szCs w:val="22"/>
              </w:rPr>
              <w:t>_________________  Л.А. Шнырикова</w:t>
            </w:r>
          </w:p>
          <w:p w14:paraId="71800A5E" w14:textId="77777777" w:rsidR="00354668" w:rsidRPr="00B44CD8" w:rsidRDefault="00354668" w:rsidP="00255F20">
            <w:pPr>
              <w:rPr>
                <w:sz w:val="22"/>
                <w:szCs w:val="22"/>
              </w:rPr>
            </w:pPr>
          </w:p>
        </w:tc>
        <w:tc>
          <w:tcPr>
            <w:tcW w:w="4320" w:type="dxa"/>
          </w:tcPr>
          <w:p w14:paraId="581AAC96" w14:textId="77777777" w:rsidR="00354668" w:rsidRPr="00B44CD8" w:rsidRDefault="00354668" w:rsidP="00255F20">
            <w:pPr>
              <w:jc w:val="both"/>
              <w:rPr>
                <w:sz w:val="22"/>
                <w:szCs w:val="22"/>
              </w:rPr>
            </w:pPr>
            <w:r w:rsidRPr="00B44CD8">
              <w:rPr>
                <w:sz w:val="22"/>
                <w:szCs w:val="22"/>
              </w:rPr>
              <w:t>____________ /________________/</w:t>
            </w:r>
          </w:p>
          <w:p w14:paraId="125BDAD3" w14:textId="77777777" w:rsidR="00354668" w:rsidRPr="00B44CD8" w:rsidRDefault="00354668" w:rsidP="00255F20">
            <w:pPr>
              <w:rPr>
                <w:sz w:val="22"/>
                <w:szCs w:val="22"/>
              </w:rPr>
            </w:pPr>
          </w:p>
        </w:tc>
      </w:tr>
    </w:tbl>
    <w:p w14:paraId="6FA6C94D" w14:textId="75CE3690" w:rsidR="00354668" w:rsidRPr="00B44CD8" w:rsidRDefault="00354668" w:rsidP="00354668">
      <w:pPr>
        <w:rPr>
          <w:b/>
          <w:sz w:val="22"/>
          <w:szCs w:val="22"/>
        </w:rPr>
      </w:pPr>
      <w:r w:rsidRPr="00B44CD8">
        <w:rPr>
          <w:b/>
          <w:sz w:val="22"/>
          <w:szCs w:val="22"/>
        </w:rPr>
        <w:t xml:space="preserve">           </w:t>
      </w:r>
      <w:r w:rsidR="00C54547" w:rsidRPr="00B44CD8">
        <w:rPr>
          <w:b/>
          <w:sz w:val="22"/>
          <w:szCs w:val="22"/>
        </w:rPr>
        <w:t xml:space="preserve">ПОДПИСАНО </w:t>
      </w:r>
      <w:r w:rsidR="00C54547">
        <w:rPr>
          <w:b/>
          <w:sz w:val="22"/>
          <w:szCs w:val="22"/>
        </w:rPr>
        <w:t>ЭП</w:t>
      </w:r>
      <w:r w:rsidRPr="00B44CD8">
        <w:rPr>
          <w:b/>
          <w:sz w:val="22"/>
          <w:szCs w:val="22"/>
        </w:rPr>
        <w:tab/>
      </w:r>
      <w:r w:rsidRPr="00B44CD8">
        <w:rPr>
          <w:b/>
          <w:sz w:val="22"/>
          <w:szCs w:val="22"/>
        </w:rPr>
        <w:tab/>
      </w:r>
      <w:r w:rsidRPr="00B44CD8">
        <w:rPr>
          <w:b/>
          <w:sz w:val="22"/>
          <w:szCs w:val="22"/>
        </w:rPr>
        <w:tab/>
        <w:t xml:space="preserve">          </w:t>
      </w:r>
      <w:r w:rsidR="00C54547" w:rsidRPr="00B44CD8">
        <w:rPr>
          <w:b/>
          <w:sz w:val="22"/>
          <w:szCs w:val="22"/>
        </w:rPr>
        <w:t xml:space="preserve">ПОДПИСАНО </w:t>
      </w:r>
      <w:r w:rsidR="00C54547">
        <w:rPr>
          <w:b/>
          <w:sz w:val="22"/>
          <w:szCs w:val="22"/>
        </w:rPr>
        <w:t>ЭП</w:t>
      </w:r>
    </w:p>
    <w:p w14:paraId="6C8591A5" w14:textId="77777777" w:rsidR="00354668" w:rsidRPr="00B44CD8" w:rsidRDefault="00354668" w:rsidP="00354668">
      <w:pPr>
        <w:spacing w:after="200" w:line="276" w:lineRule="auto"/>
        <w:rPr>
          <w:sz w:val="22"/>
          <w:szCs w:val="22"/>
        </w:rPr>
        <w:sectPr w:rsidR="00354668" w:rsidRPr="00B44CD8" w:rsidSect="006B0102">
          <w:pgSz w:w="11906" w:h="16838"/>
          <w:pgMar w:top="567" w:right="567" w:bottom="851" w:left="1134" w:header="227" w:footer="0" w:gutter="0"/>
          <w:cols w:space="708"/>
          <w:docGrid w:linePitch="360"/>
        </w:sectPr>
      </w:pPr>
    </w:p>
    <w:p w14:paraId="5B315EC0" w14:textId="77777777" w:rsidR="00354668" w:rsidRPr="00B44CD8" w:rsidRDefault="00354668" w:rsidP="00354668">
      <w:pPr>
        <w:spacing w:after="200" w:line="276" w:lineRule="auto"/>
        <w:jc w:val="right"/>
        <w:rPr>
          <w:sz w:val="22"/>
          <w:szCs w:val="22"/>
        </w:rPr>
      </w:pPr>
      <w:r w:rsidRPr="00B44CD8">
        <w:rPr>
          <w:sz w:val="22"/>
          <w:szCs w:val="22"/>
        </w:rPr>
        <w:lastRenderedPageBreak/>
        <w:t>Приложение №  2 к контракту</w:t>
      </w:r>
    </w:p>
    <w:p w14:paraId="100CD6AD" w14:textId="68E558E0" w:rsidR="00354668" w:rsidRPr="00B44CD8" w:rsidRDefault="00354668" w:rsidP="00354668">
      <w:pPr>
        <w:autoSpaceDE w:val="0"/>
        <w:autoSpaceDN w:val="0"/>
        <w:adjustRightInd w:val="0"/>
        <w:jc w:val="right"/>
        <w:rPr>
          <w:sz w:val="22"/>
          <w:szCs w:val="22"/>
        </w:rPr>
      </w:pPr>
      <w:r w:rsidRPr="00B44CD8">
        <w:rPr>
          <w:sz w:val="22"/>
          <w:szCs w:val="22"/>
        </w:rPr>
        <w:t xml:space="preserve">от ____.____. </w:t>
      </w:r>
      <w:r w:rsidR="001B7C86">
        <w:rPr>
          <w:sz w:val="22"/>
          <w:szCs w:val="22"/>
        </w:rPr>
        <w:t>2024</w:t>
      </w:r>
      <w:r w:rsidRPr="00B44CD8">
        <w:rPr>
          <w:sz w:val="22"/>
          <w:szCs w:val="22"/>
        </w:rPr>
        <w:t xml:space="preserve"> года № 354-_______</w:t>
      </w:r>
    </w:p>
    <w:p w14:paraId="5794660A" w14:textId="77777777" w:rsidR="00354668" w:rsidRPr="00B44CD8" w:rsidRDefault="00354668" w:rsidP="00354668">
      <w:pPr>
        <w:autoSpaceDE w:val="0"/>
        <w:autoSpaceDN w:val="0"/>
        <w:adjustRightInd w:val="0"/>
        <w:ind w:firstLine="540"/>
        <w:jc w:val="both"/>
        <w:rPr>
          <w:sz w:val="22"/>
          <w:szCs w:val="22"/>
        </w:rPr>
      </w:pPr>
    </w:p>
    <w:p w14:paraId="731B7A80" w14:textId="77777777" w:rsidR="00354668" w:rsidRPr="00B44CD8" w:rsidRDefault="00354668" w:rsidP="00354668">
      <w:pPr>
        <w:jc w:val="center"/>
        <w:rPr>
          <w:b/>
          <w:sz w:val="22"/>
          <w:szCs w:val="22"/>
        </w:rPr>
      </w:pPr>
    </w:p>
    <w:p w14:paraId="00377DC9" w14:textId="77777777" w:rsidR="00354668" w:rsidRPr="00B44CD8" w:rsidRDefault="00354668" w:rsidP="00354668">
      <w:pPr>
        <w:jc w:val="center"/>
        <w:rPr>
          <w:b/>
          <w:sz w:val="22"/>
          <w:szCs w:val="22"/>
        </w:rPr>
      </w:pPr>
    </w:p>
    <w:p w14:paraId="6BE1301B" w14:textId="77777777" w:rsidR="00354668" w:rsidRPr="00B44CD8" w:rsidRDefault="00354668" w:rsidP="00354668">
      <w:pPr>
        <w:jc w:val="center"/>
        <w:rPr>
          <w:b/>
          <w:sz w:val="22"/>
          <w:szCs w:val="22"/>
        </w:rPr>
      </w:pPr>
      <w:r w:rsidRPr="00B44CD8">
        <w:rPr>
          <w:b/>
          <w:sz w:val="22"/>
          <w:szCs w:val="22"/>
        </w:rPr>
        <w:t>СПЕЦИФИКАЦИЯ</w:t>
      </w:r>
    </w:p>
    <w:p w14:paraId="38FF5C78" w14:textId="77777777" w:rsidR="00354668" w:rsidRPr="00B44CD8" w:rsidRDefault="00354668" w:rsidP="00354668">
      <w:pPr>
        <w:jc w:val="center"/>
        <w:rPr>
          <w:sz w:val="22"/>
          <w:szCs w:val="22"/>
        </w:rPr>
      </w:pPr>
      <w:r w:rsidRPr="00B44CD8">
        <w:rPr>
          <w:sz w:val="22"/>
          <w:szCs w:val="22"/>
        </w:rPr>
        <w:t>(заполняется в соответствии с офертой победителя)</w:t>
      </w:r>
    </w:p>
    <w:p w14:paraId="378B3598" w14:textId="77777777" w:rsidR="00354668" w:rsidRPr="00B44CD8" w:rsidRDefault="00354668" w:rsidP="00354668">
      <w:pPr>
        <w:jc w:val="center"/>
        <w:rPr>
          <w:sz w:val="22"/>
          <w:szCs w:val="22"/>
        </w:rPr>
      </w:pPr>
    </w:p>
    <w:p w14:paraId="7293E56D" w14:textId="77777777" w:rsidR="00354668" w:rsidRPr="00B44CD8" w:rsidRDefault="00354668" w:rsidP="00354668">
      <w:pPr>
        <w:jc w:val="center"/>
        <w:rPr>
          <w:sz w:val="22"/>
          <w:szCs w:val="22"/>
        </w:rPr>
      </w:pPr>
    </w:p>
    <w:tbl>
      <w:tblPr>
        <w:tblW w:w="9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1738"/>
        <w:gridCol w:w="1250"/>
        <w:gridCol w:w="1761"/>
        <w:gridCol w:w="1986"/>
        <w:gridCol w:w="1145"/>
        <w:gridCol w:w="683"/>
      </w:tblGrid>
      <w:tr w:rsidR="00354668" w:rsidRPr="00B44CD8" w14:paraId="1359B4A5" w14:textId="77777777" w:rsidTr="00842DF3">
        <w:trPr>
          <w:jc w:val="center"/>
        </w:trPr>
        <w:tc>
          <w:tcPr>
            <w:tcW w:w="531" w:type="dxa"/>
            <w:tcBorders>
              <w:bottom w:val="single" w:sz="4" w:space="0" w:color="auto"/>
            </w:tcBorders>
            <w:shd w:val="clear" w:color="auto" w:fill="auto"/>
          </w:tcPr>
          <w:p w14:paraId="2ED5854E" w14:textId="77777777" w:rsidR="00354668" w:rsidRPr="00B44CD8" w:rsidRDefault="00354668" w:rsidP="00255F20">
            <w:pPr>
              <w:jc w:val="center"/>
              <w:rPr>
                <w:b/>
                <w:sz w:val="22"/>
                <w:szCs w:val="22"/>
              </w:rPr>
            </w:pPr>
            <w:r w:rsidRPr="00B44CD8">
              <w:rPr>
                <w:b/>
                <w:sz w:val="22"/>
                <w:szCs w:val="22"/>
              </w:rPr>
              <w:t>№</w:t>
            </w:r>
          </w:p>
          <w:p w14:paraId="5067BACE" w14:textId="77777777" w:rsidR="00354668" w:rsidRPr="00B44CD8" w:rsidRDefault="00354668" w:rsidP="00255F20">
            <w:pPr>
              <w:jc w:val="center"/>
              <w:rPr>
                <w:b/>
                <w:sz w:val="22"/>
                <w:szCs w:val="22"/>
              </w:rPr>
            </w:pPr>
            <w:r w:rsidRPr="00B44CD8">
              <w:rPr>
                <w:b/>
                <w:sz w:val="22"/>
                <w:szCs w:val="22"/>
              </w:rPr>
              <w:t>п/п</w:t>
            </w:r>
          </w:p>
        </w:tc>
        <w:tc>
          <w:tcPr>
            <w:tcW w:w="1738" w:type="dxa"/>
            <w:tcBorders>
              <w:bottom w:val="single" w:sz="4" w:space="0" w:color="auto"/>
            </w:tcBorders>
            <w:shd w:val="clear" w:color="auto" w:fill="auto"/>
          </w:tcPr>
          <w:p w14:paraId="367656E4" w14:textId="77777777" w:rsidR="00354668" w:rsidRPr="00B44CD8" w:rsidRDefault="00354668" w:rsidP="00255F20">
            <w:pPr>
              <w:jc w:val="center"/>
              <w:rPr>
                <w:b/>
                <w:sz w:val="22"/>
                <w:szCs w:val="22"/>
              </w:rPr>
            </w:pPr>
            <w:r w:rsidRPr="00B44CD8">
              <w:rPr>
                <w:b/>
                <w:sz w:val="22"/>
                <w:szCs w:val="22"/>
              </w:rPr>
              <w:t>Наименование товара</w:t>
            </w:r>
          </w:p>
        </w:tc>
        <w:tc>
          <w:tcPr>
            <w:tcW w:w="1250" w:type="dxa"/>
            <w:tcBorders>
              <w:bottom w:val="single" w:sz="4" w:space="0" w:color="auto"/>
            </w:tcBorders>
            <w:shd w:val="clear" w:color="auto" w:fill="auto"/>
          </w:tcPr>
          <w:p w14:paraId="74F02B70" w14:textId="77777777" w:rsidR="00354668" w:rsidRPr="00B44CD8" w:rsidRDefault="00354668" w:rsidP="00255F20">
            <w:pPr>
              <w:jc w:val="center"/>
              <w:rPr>
                <w:b/>
                <w:sz w:val="22"/>
                <w:szCs w:val="22"/>
              </w:rPr>
            </w:pPr>
            <w:r w:rsidRPr="00B44CD8">
              <w:rPr>
                <w:b/>
                <w:sz w:val="22"/>
                <w:szCs w:val="22"/>
              </w:rPr>
              <w:t>Товарный знак (при наличии)</w:t>
            </w:r>
          </w:p>
        </w:tc>
        <w:tc>
          <w:tcPr>
            <w:tcW w:w="1761" w:type="dxa"/>
            <w:tcBorders>
              <w:bottom w:val="single" w:sz="4" w:space="0" w:color="auto"/>
            </w:tcBorders>
          </w:tcPr>
          <w:p w14:paraId="3CBF53E2" w14:textId="77777777" w:rsidR="00354668" w:rsidRPr="00B44CD8" w:rsidRDefault="00354668" w:rsidP="00255F20">
            <w:pPr>
              <w:jc w:val="center"/>
              <w:rPr>
                <w:b/>
                <w:sz w:val="22"/>
                <w:szCs w:val="22"/>
              </w:rPr>
            </w:pPr>
            <w:r w:rsidRPr="00B44CD8">
              <w:rPr>
                <w:b/>
                <w:sz w:val="22"/>
                <w:szCs w:val="22"/>
              </w:rPr>
              <w:t>Страна происхождения товара</w:t>
            </w:r>
          </w:p>
        </w:tc>
        <w:tc>
          <w:tcPr>
            <w:tcW w:w="1986" w:type="dxa"/>
            <w:tcBorders>
              <w:bottom w:val="single" w:sz="4" w:space="0" w:color="auto"/>
            </w:tcBorders>
          </w:tcPr>
          <w:p w14:paraId="1301EA08" w14:textId="77777777" w:rsidR="00354668" w:rsidRPr="00B44CD8" w:rsidRDefault="00354668" w:rsidP="00255F20">
            <w:pPr>
              <w:jc w:val="center"/>
              <w:rPr>
                <w:b/>
                <w:sz w:val="22"/>
                <w:szCs w:val="22"/>
              </w:rPr>
            </w:pPr>
            <w:r w:rsidRPr="00B44CD8">
              <w:rPr>
                <w:b/>
                <w:sz w:val="22"/>
                <w:szCs w:val="22"/>
              </w:rPr>
              <w:t xml:space="preserve">Технические и функциональные характеристики </w:t>
            </w:r>
          </w:p>
          <w:p w14:paraId="4B7C0215" w14:textId="77777777" w:rsidR="00354668" w:rsidRPr="00B44CD8" w:rsidRDefault="00354668" w:rsidP="00255F20">
            <w:pPr>
              <w:jc w:val="center"/>
              <w:rPr>
                <w:b/>
                <w:sz w:val="22"/>
                <w:szCs w:val="22"/>
              </w:rPr>
            </w:pPr>
            <w:r w:rsidRPr="00B44CD8">
              <w:rPr>
                <w:b/>
                <w:sz w:val="22"/>
                <w:szCs w:val="22"/>
              </w:rPr>
              <w:t>(потребительские свойства) товара</w:t>
            </w:r>
          </w:p>
          <w:p w14:paraId="6F68BCE9" w14:textId="77777777" w:rsidR="00354668" w:rsidRPr="00B44CD8" w:rsidRDefault="00354668" w:rsidP="00255F20">
            <w:pPr>
              <w:jc w:val="center"/>
              <w:rPr>
                <w:b/>
                <w:sz w:val="22"/>
                <w:szCs w:val="22"/>
              </w:rPr>
            </w:pPr>
          </w:p>
        </w:tc>
        <w:tc>
          <w:tcPr>
            <w:tcW w:w="1145" w:type="dxa"/>
            <w:tcBorders>
              <w:bottom w:val="single" w:sz="4" w:space="0" w:color="auto"/>
            </w:tcBorders>
            <w:shd w:val="clear" w:color="auto" w:fill="auto"/>
          </w:tcPr>
          <w:p w14:paraId="27737C1B" w14:textId="77777777" w:rsidR="00A05155" w:rsidRPr="00B44CD8" w:rsidRDefault="00A05155" w:rsidP="00A05155">
            <w:pPr>
              <w:jc w:val="center"/>
              <w:rPr>
                <w:b/>
                <w:sz w:val="22"/>
                <w:szCs w:val="22"/>
              </w:rPr>
            </w:pPr>
            <w:r w:rsidRPr="00B44CD8">
              <w:rPr>
                <w:b/>
                <w:sz w:val="22"/>
                <w:szCs w:val="22"/>
              </w:rPr>
              <w:t>Ед.</w:t>
            </w:r>
          </w:p>
          <w:p w14:paraId="20243C52" w14:textId="1CDD4F19" w:rsidR="00354668" w:rsidRPr="00B44CD8" w:rsidRDefault="00A05155" w:rsidP="00A05155">
            <w:pPr>
              <w:jc w:val="center"/>
              <w:rPr>
                <w:b/>
                <w:sz w:val="22"/>
                <w:szCs w:val="22"/>
              </w:rPr>
            </w:pPr>
            <w:r w:rsidRPr="00B44CD8">
              <w:rPr>
                <w:b/>
                <w:sz w:val="22"/>
                <w:szCs w:val="22"/>
              </w:rPr>
              <w:t>изм.</w:t>
            </w:r>
          </w:p>
        </w:tc>
        <w:tc>
          <w:tcPr>
            <w:tcW w:w="683" w:type="dxa"/>
            <w:tcBorders>
              <w:bottom w:val="single" w:sz="4" w:space="0" w:color="auto"/>
            </w:tcBorders>
            <w:shd w:val="clear" w:color="auto" w:fill="auto"/>
          </w:tcPr>
          <w:p w14:paraId="69BD0445" w14:textId="71303870" w:rsidR="00354668" w:rsidRPr="00B44CD8" w:rsidRDefault="00A05155" w:rsidP="00255F20">
            <w:pPr>
              <w:jc w:val="center"/>
              <w:rPr>
                <w:b/>
                <w:sz w:val="22"/>
                <w:szCs w:val="22"/>
              </w:rPr>
            </w:pPr>
            <w:r w:rsidRPr="00B44CD8">
              <w:rPr>
                <w:b/>
                <w:sz w:val="22"/>
                <w:szCs w:val="22"/>
              </w:rPr>
              <w:t>Кол-во</w:t>
            </w:r>
          </w:p>
        </w:tc>
      </w:tr>
      <w:tr w:rsidR="00B97429" w:rsidRPr="00B44CD8" w14:paraId="51D82ABD" w14:textId="77777777" w:rsidTr="00D06A63">
        <w:trPr>
          <w:trHeight w:val="234"/>
          <w:jc w:val="center"/>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14:paraId="19F3F7AD" w14:textId="30C12B04" w:rsidR="00B97429" w:rsidRDefault="00B97429" w:rsidP="00B97429">
            <w:pPr>
              <w:jc w:val="center"/>
              <w:rPr>
                <w:sz w:val="22"/>
                <w:szCs w:val="22"/>
              </w:rPr>
            </w:pPr>
            <w:r>
              <w:t>1</w:t>
            </w:r>
          </w:p>
        </w:tc>
        <w:tc>
          <w:tcPr>
            <w:tcW w:w="1738" w:type="dxa"/>
            <w:tcBorders>
              <w:top w:val="single" w:sz="4" w:space="0" w:color="auto"/>
              <w:bottom w:val="single" w:sz="4" w:space="0" w:color="auto"/>
            </w:tcBorders>
            <w:vAlign w:val="center"/>
          </w:tcPr>
          <w:p w14:paraId="3F717938" w14:textId="1F3D2715" w:rsidR="00B97429" w:rsidRPr="0033033C" w:rsidRDefault="00B97429" w:rsidP="00B97429">
            <w:pPr>
              <w:rPr>
                <w:sz w:val="22"/>
                <w:szCs w:val="22"/>
              </w:rPr>
            </w:pPr>
          </w:p>
        </w:tc>
        <w:tc>
          <w:tcPr>
            <w:tcW w:w="1250" w:type="dxa"/>
            <w:tcBorders>
              <w:top w:val="single" w:sz="4" w:space="0" w:color="auto"/>
              <w:bottom w:val="single" w:sz="4" w:space="0" w:color="auto"/>
            </w:tcBorders>
            <w:shd w:val="clear" w:color="auto" w:fill="auto"/>
          </w:tcPr>
          <w:p w14:paraId="7F443D38" w14:textId="77777777" w:rsidR="00B97429" w:rsidRPr="00B44CD8" w:rsidRDefault="00B97429" w:rsidP="00B97429">
            <w:pPr>
              <w:rPr>
                <w:sz w:val="22"/>
                <w:szCs w:val="22"/>
              </w:rPr>
            </w:pPr>
          </w:p>
        </w:tc>
        <w:tc>
          <w:tcPr>
            <w:tcW w:w="1761" w:type="dxa"/>
            <w:tcBorders>
              <w:top w:val="single" w:sz="4" w:space="0" w:color="auto"/>
              <w:bottom w:val="single" w:sz="4" w:space="0" w:color="auto"/>
            </w:tcBorders>
          </w:tcPr>
          <w:p w14:paraId="77ED926A" w14:textId="77777777" w:rsidR="00B97429" w:rsidRPr="00B44CD8" w:rsidRDefault="00B97429" w:rsidP="00B97429">
            <w:pPr>
              <w:jc w:val="center"/>
              <w:rPr>
                <w:sz w:val="22"/>
                <w:szCs w:val="22"/>
              </w:rPr>
            </w:pPr>
          </w:p>
        </w:tc>
        <w:tc>
          <w:tcPr>
            <w:tcW w:w="1986" w:type="dxa"/>
            <w:tcBorders>
              <w:top w:val="single" w:sz="4" w:space="0" w:color="auto"/>
              <w:bottom w:val="single" w:sz="4" w:space="0" w:color="auto"/>
            </w:tcBorders>
          </w:tcPr>
          <w:p w14:paraId="7016DD1F" w14:textId="77777777" w:rsidR="00B97429" w:rsidRPr="00B44CD8" w:rsidRDefault="00B97429" w:rsidP="00B97429">
            <w:pPr>
              <w:jc w:val="center"/>
              <w:rPr>
                <w:sz w:val="22"/>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82DEEC4" w14:textId="43AAA4BC" w:rsidR="00B97429" w:rsidRDefault="00B97429" w:rsidP="00B97429">
            <w:pPr>
              <w:jc w:val="center"/>
              <w:rPr>
                <w:sz w:val="22"/>
                <w:szCs w:val="22"/>
              </w:rPr>
            </w:pPr>
          </w:p>
        </w:tc>
        <w:tc>
          <w:tcPr>
            <w:tcW w:w="683" w:type="dxa"/>
            <w:tcBorders>
              <w:top w:val="single" w:sz="4" w:space="0" w:color="auto"/>
              <w:left w:val="nil"/>
              <w:bottom w:val="single" w:sz="4" w:space="0" w:color="auto"/>
              <w:right w:val="single" w:sz="4" w:space="0" w:color="auto"/>
            </w:tcBorders>
            <w:shd w:val="clear" w:color="auto" w:fill="auto"/>
            <w:vAlign w:val="center"/>
          </w:tcPr>
          <w:p w14:paraId="552D9C75" w14:textId="114CA034" w:rsidR="00B97429" w:rsidRDefault="00B97429" w:rsidP="00B97429">
            <w:pPr>
              <w:jc w:val="center"/>
              <w:rPr>
                <w:sz w:val="22"/>
                <w:szCs w:val="22"/>
              </w:rPr>
            </w:pPr>
          </w:p>
        </w:tc>
      </w:tr>
      <w:tr w:rsidR="00B97429" w:rsidRPr="00B44CD8" w14:paraId="68058014" w14:textId="77777777" w:rsidTr="00D06A63">
        <w:trPr>
          <w:trHeight w:val="234"/>
          <w:jc w:val="center"/>
        </w:trPr>
        <w:tc>
          <w:tcPr>
            <w:tcW w:w="531" w:type="dxa"/>
            <w:tcBorders>
              <w:top w:val="nil"/>
              <w:left w:val="single" w:sz="4" w:space="0" w:color="auto"/>
              <w:bottom w:val="single" w:sz="4" w:space="0" w:color="auto"/>
              <w:right w:val="single" w:sz="4" w:space="0" w:color="auto"/>
            </w:tcBorders>
            <w:shd w:val="clear" w:color="auto" w:fill="auto"/>
            <w:vAlign w:val="center"/>
          </w:tcPr>
          <w:p w14:paraId="1805C2D2" w14:textId="7D9C0746" w:rsidR="00B97429" w:rsidRDefault="00B97429" w:rsidP="00B97429">
            <w:pPr>
              <w:jc w:val="center"/>
              <w:rPr>
                <w:sz w:val="22"/>
                <w:szCs w:val="22"/>
              </w:rPr>
            </w:pPr>
            <w:r>
              <w:t>2</w:t>
            </w:r>
          </w:p>
        </w:tc>
        <w:tc>
          <w:tcPr>
            <w:tcW w:w="1738" w:type="dxa"/>
            <w:tcBorders>
              <w:top w:val="single" w:sz="4" w:space="0" w:color="auto"/>
              <w:bottom w:val="single" w:sz="4" w:space="0" w:color="auto"/>
            </w:tcBorders>
            <w:vAlign w:val="center"/>
          </w:tcPr>
          <w:p w14:paraId="300FA996" w14:textId="08111FC2" w:rsidR="00B97429" w:rsidRPr="0033033C" w:rsidRDefault="00B97429" w:rsidP="00B97429">
            <w:pPr>
              <w:rPr>
                <w:sz w:val="22"/>
                <w:szCs w:val="22"/>
              </w:rPr>
            </w:pPr>
          </w:p>
        </w:tc>
        <w:tc>
          <w:tcPr>
            <w:tcW w:w="1250" w:type="dxa"/>
            <w:tcBorders>
              <w:top w:val="single" w:sz="4" w:space="0" w:color="auto"/>
              <w:bottom w:val="single" w:sz="4" w:space="0" w:color="auto"/>
            </w:tcBorders>
            <w:shd w:val="clear" w:color="auto" w:fill="auto"/>
          </w:tcPr>
          <w:p w14:paraId="63E9BB47" w14:textId="77777777" w:rsidR="00B97429" w:rsidRPr="00B44CD8" w:rsidRDefault="00B97429" w:rsidP="00B97429">
            <w:pPr>
              <w:rPr>
                <w:sz w:val="22"/>
                <w:szCs w:val="22"/>
              </w:rPr>
            </w:pPr>
          </w:p>
        </w:tc>
        <w:tc>
          <w:tcPr>
            <w:tcW w:w="1761" w:type="dxa"/>
            <w:tcBorders>
              <w:top w:val="single" w:sz="4" w:space="0" w:color="auto"/>
              <w:bottom w:val="single" w:sz="4" w:space="0" w:color="auto"/>
            </w:tcBorders>
          </w:tcPr>
          <w:p w14:paraId="18C28031" w14:textId="77777777" w:rsidR="00B97429" w:rsidRPr="00B44CD8" w:rsidRDefault="00B97429" w:rsidP="00B97429">
            <w:pPr>
              <w:jc w:val="center"/>
              <w:rPr>
                <w:sz w:val="22"/>
                <w:szCs w:val="22"/>
              </w:rPr>
            </w:pPr>
          </w:p>
        </w:tc>
        <w:tc>
          <w:tcPr>
            <w:tcW w:w="1986" w:type="dxa"/>
            <w:tcBorders>
              <w:top w:val="single" w:sz="4" w:space="0" w:color="auto"/>
              <w:bottom w:val="single" w:sz="4" w:space="0" w:color="auto"/>
            </w:tcBorders>
          </w:tcPr>
          <w:p w14:paraId="78BC92C4" w14:textId="77777777" w:rsidR="00B97429" w:rsidRPr="00B44CD8" w:rsidRDefault="00B97429" w:rsidP="00B97429">
            <w:pPr>
              <w:jc w:val="center"/>
              <w:rPr>
                <w:sz w:val="22"/>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5576788" w14:textId="77777777" w:rsidR="00B97429" w:rsidRDefault="00B97429" w:rsidP="00B97429">
            <w:pPr>
              <w:jc w:val="center"/>
              <w:rPr>
                <w:sz w:val="22"/>
                <w:szCs w:val="22"/>
              </w:rPr>
            </w:pPr>
          </w:p>
        </w:tc>
        <w:tc>
          <w:tcPr>
            <w:tcW w:w="683" w:type="dxa"/>
            <w:tcBorders>
              <w:top w:val="single" w:sz="4" w:space="0" w:color="auto"/>
              <w:left w:val="nil"/>
              <w:bottom w:val="single" w:sz="4" w:space="0" w:color="auto"/>
              <w:right w:val="single" w:sz="4" w:space="0" w:color="auto"/>
            </w:tcBorders>
            <w:shd w:val="clear" w:color="auto" w:fill="auto"/>
            <w:vAlign w:val="center"/>
          </w:tcPr>
          <w:p w14:paraId="352BAFD6" w14:textId="77777777" w:rsidR="00B97429" w:rsidRDefault="00B97429" w:rsidP="00B97429">
            <w:pPr>
              <w:jc w:val="center"/>
              <w:rPr>
                <w:sz w:val="22"/>
                <w:szCs w:val="22"/>
              </w:rPr>
            </w:pPr>
          </w:p>
        </w:tc>
      </w:tr>
      <w:tr w:rsidR="00B97429" w:rsidRPr="00B44CD8" w14:paraId="223DF2E7" w14:textId="77777777" w:rsidTr="00D06A63">
        <w:trPr>
          <w:trHeight w:val="234"/>
          <w:jc w:val="center"/>
        </w:trPr>
        <w:tc>
          <w:tcPr>
            <w:tcW w:w="531" w:type="dxa"/>
            <w:tcBorders>
              <w:top w:val="nil"/>
              <w:left w:val="single" w:sz="4" w:space="0" w:color="auto"/>
              <w:bottom w:val="single" w:sz="4" w:space="0" w:color="auto"/>
              <w:right w:val="single" w:sz="4" w:space="0" w:color="auto"/>
            </w:tcBorders>
            <w:shd w:val="clear" w:color="auto" w:fill="auto"/>
            <w:vAlign w:val="center"/>
          </w:tcPr>
          <w:p w14:paraId="518643BD" w14:textId="65D00BED" w:rsidR="00B97429" w:rsidRDefault="00B97429" w:rsidP="00B97429">
            <w:pPr>
              <w:jc w:val="center"/>
              <w:rPr>
                <w:sz w:val="22"/>
                <w:szCs w:val="22"/>
              </w:rPr>
            </w:pPr>
            <w:r>
              <w:t>3</w:t>
            </w:r>
          </w:p>
        </w:tc>
        <w:tc>
          <w:tcPr>
            <w:tcW w:w="1738" w:type="dxa"/>
            <w:tcBorders>
              <w:top w:val="single" w:sz="4" w:space="0" w:color="auto"/>
              <w:bottom w:val="single" w:sz="4" w:space="0" w:color="auto"/>
            </w:tcBorders>
            <w:vAlign w:val="center"/>
          </w:tcPr>
          <w:p w14:paraId="26E18CCB" w14:textId="13FC01C3" w:rsidR="00B97429" w:rsidRPr="0033033C" w:rsidRDefault="00B97429" w:rsidP="00B97429">
            <w:pPr>
              <w:rPr>
                <w:sz w:val="22"/>
                <w:szCs w:val="22"/>
              </w:rPr>
            </w:pPr>
          </w:p>
        </w:tc>
        <w:tc>
          <w:tcPr>
            <w:tcW w:w="1250" w:type="dxa"/>
            <w:tcBorders>
              <w:top w:val="single" w:sz="4" w:space="0" w:color="auto"/>
              <w:bottom w:val="single" w:sz="4" w:space="0" w:color="auto"/>
            </w:tcBorders>
            <w:shd w:val="clear" w:color="auto" w:fill="auto"/>
          </w:tcPr>
          <w:p w14:paraId="35E30723" w14:textId="77777777" w:rsidR="00B97429" w:rsidRPr="00B44CD8" w:rsidRDefault="00B97429" w:rsidP="00B97429">
            <w:pPr>
              <w:rPr>
                <w:sz w:val="22"/>
                <w:szCs w:val="22"/>
              </w:rPr>
            </w:pPr>
          </w:p>
        </w:tc>
        <w:tc>
          <w:tcPr>
            <w:tcW w:w="1761" w:type="dxa"/>
            <w:tcBorders>
              <w:top w:val="single" w:sz="4" w:space="0" w:color="auto"/>
              <w:bottom w:val="single" w:sz="4" w:space="0" w:color="auto"/>
            </w:tcBorders>
          </w:tcPr>
          <w:p w14:paraId="619596D0" w14:textId="77777777" w:rsidR="00B97429" w:rsidRPr="00B44CD8" w:rsidRDefault="00B97429" w:rsidP="00B97429">
            <w:pPr>
              <w:jc w:val="center"/>
              <w:rPr>
                <w:sz w:val="22"/>
                <w:szCs w:val="22"/>
              </w:rPr>
            </w:pPr>
          </w:p>
        </w:tc>
        <w:tc>
          <w:tcPr>
            <w:tcW w:w="1986" w:type="dxa"/>
            <w:tcBorders>
              <w:top w:val="single" w:sz="4" w:space="0" w:color="auto"/>
              <w:bottom w:val="single" w:sz="4" w:space="0" w:color="auto"/>
            </w:tcBorders>
          </w:tcPr>
          <w:p w14:paraId="42C7A63E" w14:textId="77777777" w:rsidR="00B97429" w:rsidRPr="00B44CD8" w:rsidRDefault="00B97429" w:rsidP="00B97429">
            <w:pPr>
              <w:jc w:val="center"/>
              <w:rPr>
                <w:sz w:val="22"/>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0417BF5" w14:textId="77777777" w:rsidR="00B97429" w:rsidRDefault="00B97429" w:rsidP="00B97429">
            <w:pPr>
              <w:jc w:val="center"/>
              <w:rPr>
                <w:sz w:val="22"/>
                <w:szCs w:val="22"/>
              </w:rPr>
            </w:pPr>
          </w:p>
        </w:tc>
        <w:tc>
          <w:tcPr>
            <w:tcW w:w="683" w:type="dxa"/>
            <w:tcBorders>
              <w:top w:val="single" w:sz="4" w:space="0" w:color="auto"/>
              <w:left w:val="nil"/>
              <w:bottom w:val="single" w:sz="4" w:space="0" w:color="auto"/>
              <w:right w:val="single" w:sz="4" w:space="0" w:color="auto"/>
            </w:tcBorders>
            <w:shd w:val="clear" w:color="auto" w:fill="auto"/>
            <w:vAlign w:val="center"/>
          </w:tcPr>
          <w:p w14:paraId="6B3D1AE7" w14:textId="77777777" w:rsidR="00B97429" w:rsidRDefault="00B97429" w:rsidP="00B97429">
            <w:pPr>
              <w:jc w:val="center"/>
              <w:rPr>
                <w:sz w:val="22"/>
                <w:szCs w:val="22"/>
              </w:rPr>
            </w:pPr>
          </w:p>
        </w:tc>
      </w:tr>
      <w:tr w:rsidR="00B97429" w:rsidRPr="00B44CD8" w14:paraId="7CC9837D" w14:textId="77777777" w:rsidTr="00D06A63">
        <w:trPr>
          <w:trHeight w:val="234"/>
          <w:jc w:val="center"/>
        </w:trPr>
        <w:tc>
          <w:tcPr>
            <w:tcW w:w="531" w:type="dxa"/>
            <w:tcBorders>
              <w:top w:val="nil"/>
              <w:left w:val="single" w:sz="4" w:space="0" w:color="auto"/>
              <w:bottom w:val="single" w:sz="4" w:space="0" w:color="auto"/>
              <w:right w:val="single" w:sz="4" w:space="0" w:color="auto"/>
            </w:tcBorders>
            <w:shd w:val="clear" w:color="auto" w:fill="auto"/>
            <w:vAlign w:val="center"/>
          </w:tcPr>
          <w:p w14:paraId="3CD9A07A" w14:textId="79667AE8" w:rsidR="00B97429" w:rsidRDefault="00B97429" w:rsidP="00B97429">
            <w:pPr>
              <w:jc w:val="center"/>
              <w:rPr>
                <w:sz w:val="22"/>
                <w:szCs w:val="22"/>
              </w:rPr>
            </w:pPr>
            <w:r>
              <w:t>4</w:t>
            </w:r>
          </w:p>
        </w:tc>
        <w:tc>
          <w:tcPr>
            <w:tcW w:w="1738" w:type="dxa"/>
            <w:tcBorders>
              <w:top w:val="single" w:sz="4" w:space="0" w:color="auto"/>
              <w:bottom w:val="single" w:sz="4" w:space="0" w:color="auto"/>
            </w:tcBorders>
            <w:vAlign w:val="center"/>
          </w:tcPr>
          <w:p w14:paraId="03EE2D7C" w14:textId="45DC56BA" w:rsidR="00B97429" w:rsidRPr="0033033C" w:rsidRDefault="00B97429" w:rsidP="00B97429">
            <w:pPr>
              <w:rPr>
                <w:sz w:val="22"/>
                <w:szCs w:val="22"/>
              </w:rPr>
            </w:pPr>
          </w:p>
        </w:tc>
        <w:tc>
          <w:tcPr>
            <w:tcW w:w="1250" w:type="dxa"/>
            <w:tcBorders>
              <w:top w:val="single" w:sz="4" w:space="0" w:color="auto"/>
              <w:bottom w:val="single" w:sz="4" w:space="0" w:color="auto"/>
            </w:tcBorders>
            <w:shd w:val="clear" w:color="auto" w:fill="auto"/>
          </w:tcPr>
          <w:p w14:paraId="63539442" w14:textId="77777777" w:rsidR="00B97429" w:rsidRPr="00B44CD8" w:rsidRDefault="00B97429" w:rsidP="00B97429">
            <w:pPr>
              <w:rPr>
                <w:sz w:val="22"/>
                <w:szCs w:val="22"/>
              </w:rPr>
            </w:pPr>
          </w:p>
        </w:tc>
        <w:tc>
          <w:tcPr>
            <w:tcW w:w="1761" w:type="dxa"/>
            <w:tcBorders>
              <w:top w:val="single" w:sz="4" w:space="0" w:color="auto"/>
              <w:bottom w:val="single" w:sz="4" w:space="0" w:color="auto"/>
            </w:tcBorders>
          </w:tcPr>
          <w:p w14:paraId="186B9A3F" w14:textId="77777777" w:rsidR="00B97429" w:rsidRPr="00B44CD8" w:rsidRDefault="00B97429" w:rsidP="00B97429">
            <w:pPr>
              <w:jc w:val="center"/>
              <w:rPr>
                <w:sz w:val="22"/>
                <w:szCs w:val="22"/>
              </w:rPr>
            </w:pPr>
          </w:p>
        </w:tc>
        <w:tc>
          <w:tcPr>
            <w:tcW w:w="1986" w:type="dxa"/>
            <w:tcBorders>
              <w:top w:val="single" w:sz="4" w:space="0" w:color="auto"/>
              <w:bottom w:val="single" w:sz="4" w:space="0" w:color="auto"/>
            </w:tcBorders>
          </w:tcPr>
          <w:p w14:paraId="7309166F" w14:textId="77777777" w:rsidR="00B97429" w:rsidRPr="00B44CD8" w:rsidRDefault="00B97429" w:rsidP="00B97429">
            <w:pPr>
              <w:jc w:val="center"/>
              <w:rPr>
                <w:sz w:val="22"/>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EAE9F54" w14:textId="77777777" w:rsidR="00B97429" w:rsidRDefault="00B97429" w:rsidP="00B97429">
            <w:pPr>
              <w:jc w:val="center"/>
              <w:rPr>
                <w:sz w:val="22"/>
                <w:szCs w:val="22"/>
              </w:rPr>
            </w:pPr>
          </w:p>
        </w:tc>
        <w:tc>
          <w:tcPr>
            <w:tcW w:w="683" w:type="dxa"/>
            <w:tcBorders>
              <w:top w:val="single" w:sz="4" w:space="0" w:color="auto"/>
              <w:left w:val="nil"/>
              <w:bottom w:val="single" w:sz="4" w:space="0" w:color="auto"/>
              <w:right w:val="single" w:sz="4" w:space="0" w:color="auto"/>
            </w:tcBorders>
            <w:shd w:val="clear" w:color="auto" w:fill="auto"/>
            <w:vAlign w:val="center"/>
          </w:tcPr>
          <w:p w14:paraId="4C232EDC" w14:textId="77777777" w:rsidR="00B97429" w:rsidRDefault="00B97429" w:rsidP="00B97429">
            <w:pPr>
              <w:jc w:val="center"/>
              <w:rPr>
                <w:sz w:val="22"/>
                <w:szCs w:val="22"/>
              </w:rPr>
            </w:pPr>
          </w:p>
        </w:tc>
      </w:tr>
      <w:tr w:rsidR="00B97429" w:rsidRPr="00B44CD8" w14:paraId="65C1712B" w14:textId="77777777" w:rsidTr="00D06A63">
        <w:trPr>
          <w:trHeight w:val="234"/>
          <w:jc w:val="center"/>
        </w:trPr>
        <w:tc>
          <w:tcPr>
            <w:tcW w:w="531" w:type="dxa"/>
            <w:tcBorders>
              <w:top w:val="nil"/>
              <w:left w:val="single" w:sz="4" w:space="0" w:color="auto"/>
              <w:bottom w:val="single" w:sz="4" w:space="0" w:color="auto"/>
              <w:right w:val="single" w:sz="4" w:space="0" w:color="auto"/>
            </w:tcBorders>
            <w:shd w:val="clear" w:color="auto" w:fill="auto"/>
            <w:vAlign w:val="center"/>
          </w:tcPr>
          <w:p w14:paraId="21DFB2BD" w14:textId="6B860120" w:rsidR="00B97429" w:rsidRDefault="00B97429" w:rsidP="00B97429">
            <w:pPr>
              <w:jc w:val="center"/>
              <w:rPr>
                <w:sz w:val="22"/>
                <w:szCs w:val="22"/>
              </w:rPr>
            </w:pPr>
            <w:r>
              <w:t>5</w:t>
            </w:r>
          </w:p>
        </w:tc>
        <w:tc>
          <w:tcPr>
            <w:tcW w:w="1738" w:type="dxa"/>
            <w:tcBorders>
              <w:top w:val="single" w:sz="4" w:space="0" w:color="auto"/>
              <w:bottom w:val="single" w:sz="4" w:space="0" w:color="auto"/>
            </w:tcBorders>
            <w:vAlign w:val="center"/>
          </w:tcPr>
          <w:p w14:paraId="1DD8D1DB" w14:textId="30F802F3" w:rsidR="00B97429" w:rsidRPr="0033033C" w:rsidRDefault="00B97429" w:rsidP="00B97429">
            <w:pPr>
              <w:rPr>
                <w:sz w:val="22"/>
                <w:szCs w:val="22"/>
              </w:rPr>
            </w:pPr>
          </w:p>
        </w:tc>
        <w:tc>
          <w:tcPr>
            <w:tcW w:w="1250" w:type="dxa"/>
            <w:tcBorders>
              <w:top w:val="single" w:sz="4" w:space="0" w:color="auto"/>
              <w:bottom w:val="single" w:sz="4" w:space="0" w:color="auto"/>
            </w:tcBorders>
            <w:shd w:val="clear" w:color="auto" w:fill="auto"/>
          </w:tcPr>
          <w:p w14:paraId="21F78631" w14:textId="77777777" w:rsidR="00B97429" w:rsidRPr="00B44CD8" w:rsidRDefault="00B97429" w:rsidP="00B97429">
            <w:pPr>
              <w:rPr>
                <w:sz w:val="22"/>
                <w:szCs w:val="22"/>
              </w:rPr>
            </w:pPr>
          </w:p>
        </w:tc>
        <w:tc>
          <w:tcPr>
            <w:tcW w:w="1761" w:type="dxa"/>
            <w:tcBorders>
              <w:top w:val="single" w:sz="4" w:space="0" w:color="auto"/>
              <w:bottom w:val="single" w:sz="4" w:space="0" w:color="auto"/>
            </w:tcBorders>
          </w:tcPr>
          <w:p w14:paraId="2FE3D227" w14:textId="77777777" w:rsidR="00B97429" w:rsidRPr="00B44CD8" w:rsidRDefault="00B97429" w:rsidP="00B97429">
            <w:pPr>
              <w:jc w:val="center"/>
              <w:rPr>
                <w:sz w:val="22"/>
                <w:szCs w:val="22"/>
              </w:rPr>
            </w:pPr>
          </w:p>
        </w:tc>
        <w:tc>
          <w:tcPr>
            <w:tcW w:w="1986" w:type="dxa"/>
            <w:tcBorders>
              <w:top w:val="single" w:sz="4" w:space="0" w:color="auto"/>
              <w:bottom w:val="single" w:sz="4" w:space="0" w:color="auto"/>
            </w:tcBorders>
          </w:tcPr>
          <w:p w14:paraId="5201FF87" w14:textId="77777777" w:rsidR="00B97429" w:rsidRPr="00B44CD8" w:rsidRDefault="00B97429" w:rsidP="00B97429">
            <w:pPr>
              <w:jc w:val="center"/>
              <w:rPr>
                <w:sz w:val="22"/>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1B4C452" w14:textId="77777777" w:rsidR="00B97429" w:rsidRDefault="00B97429" w:rsidP="00B97429">
            <w:pPr>
              <w:jc w:val="center"/>
              <w:rPr>
                <w:sz w:val="22"/>
                <w:szCs w:val="22"/>
              </w:rPr>
            </w:pPr>
          </w:p>
        </w:tc>
        <w:tc>
          <w:tcPr>
            <w:tcW w:w="683" w:type="dxa"/>
            <w:tcBorders>
              <w:top w:val="single" w:sz="4" w:space="0" w:color="auto"/>
              <w:left w:val="nil"/>
              <w:bottom w:val="single" w:sz="4" w:space="0" w:color="auto"/>
              <w:right w:val="single" w:sz="4" w:space="0" w:color="auto"/>
            </w:tcBorders>
            <w:shd w:val="clear" w:color="auto" w:fill="auto"/>
            <w:vAlign w:val="center"/>
          </w:tcPr>
          <w:p w14:paraId="7EDC554D" w14:textId="77777777" w:rsidR="00B97429" w:rsidRDefault="00B97429" w:rsidP="00B97429">
            <w:pPr>
              <w:jc w:val="center"/>
              <w:rPr>
                <w:sz w:val="22"/>
                <w:szCs w:val="22"/>
              </w:rPr>
            </w:pPr>
          </w:p>
        </w:tc>
      </w:tr>
      <w:tr w:rsidR="00B97429" w:rsidRPr="00B44CD8" w14:paraId="6A6FB209" w14:textId="77777777" w:rsidTr="00D06A63">
        <w:trPr>
          <w:trHeight w:val="234"/>
          <w:jc w:val="center"/>
        </w:trPr>
        <w:tc>
          <w:tcPr>
            <w:tcW w:w="531" w:type="dxa"/>
            <w:tcBorders>
              <w:top w:val="nil"/>
              <w:left w:val="single" w:sz="4" w:space="0" w:color="auto"/>
              <w:bottom w:val="single" w:sz="4" w:space="0" w:color="auto"/>
              <w:right w:val="single" w:sz="4" w:space="0" w:color="auto"/>
            </w:tcBorders>
            <w:shd w:val="clear" w:color="auto" w:fill="auto"/>
            <w:vAlign w:val="center"/>
          </w:tcPr>
          <w:p w14:paraId="310B04F8" w14:textId="0EE629BB" w:rsidR="00B97429" w:rsidRDefault="00B97429" w:rsidP="00B97429">
            <w:pPr>
              <w:jc w:val="center"/>
              <w:rPr>
                <w:sz w:val="22"/>
                <w:szCs w:val="22"/>
              </w:rPr>
            </w:pPr>
            <w:r>
              <w:t>6</w:t>
            </w:r>
          </w:p>
        </w:tc>
        <w:tc>
          <w:tcPr>
            <w:tcW w:w="1738" w:type="dxa"/>
            <w:tcBorders>
              <w:top w:val="single" w:sz="4" w:space="0" w:color="auto"/>
              <w:bottom w:val="single" w:sz="4" w:space="0" w:color="auto"/>
            </w:tcBorders>
            <w:vAlign w:val="center"/>
          </w:tcPr>
          <w:p w14:paraId="0ECA5A90" w14:textId="3595F4E7" w:rsidR="00B97429" w:rsidRPr="0033033C" w:rsidRDefault="00B97429" w:rsidP="00B97429">
            <w:pPr>
              <w:rPr>
                <w:sz w:val="22"/>
                <w:szCs w:val="22"/>
              </w:rPr>
            </w:pPr>
          </w:p>
        </w:tc>
        <w:tc>
          <w:tcPr>
            <w:tcW w:w="1250" w:type="dxa"/>
            <w:tcBorders>
              <w:top w:val="single" w:sz="4" w:space="0" w:color="auto"/>
              <w:bottom w:val="single" w:sz="4" w:space="0" w:color="auto"/>
            </w:tcBorders>
            <w:shd w:val="clear" w:color="auto" w:fill="auto"/>
          </w:tcPr>
          <w:p w14:paraId="04011032" w14:textId="77777777" w:rsidR="00B97429" w:rsidRPr="00B44CD8" w:rsidRDefault="00B97429" w:rsidP="00B97429">
            <w:pPr>
              <w:rPr>
                <w:sz w:val="22"/>
                <w:szCs w:val="22"/>
              </w:rPr>
            </w:pPr>
          </w:p>
        </w:tc>
        <w:tc>
          <w:tcPr>
            <w:tcW w:w="1761" w:type="dxa"/>
            <w:tcBorders>
              <w:top w:val="single" w:sz="4" w:space="0" w:color="auto"/>
              <w:bottom w:val="single" w:sz="4" w:space="0" w:color="auto"/>
            </w:tcBorders>
          </w:tcPr>
          <w:p w14:paraId="37D70563" w14:textId="77777777" w:rsidR="00B97429" w:rsidRPr="00B44CD8" w:rsidRDefault="00B97429" w:rsidP="00B97429">
            <w:pPr>
              <w:jc w:val="center"/>
              <w:rPr>
                <w:sz w:val="22"/>
                <w:szCs w:val="22"/>
              </w:rPr>
            </w:pPr>
          </w:p>
        </w:tc>
        <w:tc>
          <w:tcPr>
            <w:tcW w:w="1986" w:type="dxa"/>
            <w:tcBorders>
              <w:top w:val="single" w:sz="4" w:space="0" w:color="auto"/>
              <w:bottom w:val="single" w:sz="4" w:space="0" w:color="auto"/>
            </w:tcBorders>
          </w:tcPr>
          <w:p w14:paraId="4EF67BC8" w14:textId="77777777" w:rsidR="00B97429" w:rsidRPr="00B44CD8" w:rsidRDefault="00B97429" w:rsidP="00B97429">
            <w:pPr>
              <w:jc w:val="center"/>
              <w:rPr>
                <w:sz w:val="22"/>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0F7992C" w14:textId="77777777" w:rsidR="00B97429" w:rsidRDefault="00B97429" w:rsidP="00B97429">
            <w:pPr>
              <w:jc w:val="center"/>
              <w:rPr>
                <w:sz w:val="22"/>
                <w:szCs w:val="22"/>
              </w:rPr>
            </w:pPr>
          </w:p>
        </w:tc>
        <w:tc>
          <w:tcPr>
            <w:tcW w:w="683" w:type="dxa"/>
            <w:tcBorders>
              <w:top w:val="single" w:sz="4" w:space="0" w:color="auto"/>
              <w:left w:val="nil"/>
              <w:bottom w:val="single" w:sz="4" w:space="0" w:color="auto"/>
              <w:right w:val="single" w:sz="4" w:space="0" w:color="auto"/>
            </w:tcBorders>
            <w:shd w:val="clear" w:color="auto" w:fill="auto"/>
            <w:vAlign w:val="center"/>
          </w:tcPr>
          <w:p w14:paraId="15BC0DF2" w14:textId="77777777" w:rsidR="00B97429" w:rsidRDefault="00B97429" w:rsidP="00B97429">
            <w:pPr>
              <w:jc w:val="center"/>
              <w:rPr>
                <w:sz w:val="22"/>
                <w:szCs w:val="22"/>
              </w:rPr>
            </w:pPr>
          </w:p>
        </w:tc>
      </w:tr>
      <w:tr w:rsidR="00B97429" w:rsidRPr="00B44CD8" w14:paraId="22A61E10" w14:textId="77777777" w:rsidTr="00D06A63">
        <w:trPr>
          <w:trHeight w:val="234"/>
          <w:jc w:val="center"/>
        </w:trPr>
        <w:tc>
          <w:tcPr>
            <w:tcW w:w="531" w:type="dxa"/>
            <w:tcBorders>
              <w:top w:val="nil"/>
              <w:left w:val="single" w:sz="4" w:space="0" w:color="auto"/>
              <w:bottom w:val="single" w:sz="4" w:space="0" w:color="auto"/>
              <w:right w:val="single" w:sz="4" w:space="0" w:color="auto"/>
            </w:tcBorders>
            <w:shd w:val="clear" w:color="auto" w:fill="auto"/>
            <w:vAlign w:val="center"/>
          </w:tcPr>
          <w:p w14:paraId="7C62E337" w14:textId="2EDB9D36" w:rsidR="00B97429" w:rsidRDefault="00B97429" w:rsidP="00B97429">
            <w:pPr>
              <w:jc w:val="center"/>
              <w:rPr>
                <w:sz w:val="22"/>
                <w:szCs w:val="22"/>
              </w:rPr>
            </w:pPr>
            <w:r>
              <w:t>7</w:t>
            </w:r>
          </w:p>
        </w:tc>
        <w:tc>
          <w:tcPr>
            <w:tcW w:w="1738" w:type="dxa"/>
            <w:tcBorders>
              <w:top w:val="single" w:sz="4" w:space="0" w:color="auto"/>
              <w:bottom w:val="single" w:sz="4" w:space="0" w:color="auto"/>
            </w:tcBorders>
            <w:vAlign w:val="center"/>
          </w:tcPr>
          <w:p w14:paraId="78B3C1C5" w14:textId="54E1067A" w:rsidR="00B97429" w:rsidRPr="0033033C" w:rsidRDefault="00B97429" w:rsidP="00B97429">
            <w:pPr>
              <w:rPr>
                <w:sz w:val="22"/>
                <w:szCs w:val="22"/>
              </w:rPr>
            </w:pPr>
          </w:p>
        </w:tc>
        <w:tc>
          <w:tcPr>
            <w:tcW w:w="1250" w:type="dxa"/>
            <w:tcBorders>
              <w:top w:val="single" w:sz="4" w:space="0" w:color="auto"/>
              <w:bottom w:val="single" w:sz="4" w:space="0" w:color="auto"/>
            </w:tcBorders>
            <w:shd w:val="clear" w:color="auto" w:fill="auto"/>
          </w:tcPr>
          <w:p w14:paraId="231D8819" w14:textId="77777777" w:rsidR="00B97429" w:rsidRPr="00B44CD8" w:rsidRDefault="00B97429" w:rsidP="00B97429">
            <w:pPr>
              <w:rPr>
                <w:sz w:val="22"/>
                <w:szCs w:val="22"/>
              </w:rPr>
            </w:pPr>
          </w:p>
        </w:tc>
        <w:tc>
          <w:tcPr>
            <w:tcW w:w="1761" w:type="dxa"/>
            <w:tcBorders>
              <w:top w:val="single" w:sz="4" w:space="0" w:color="auto"/>
              <w:bottom w:val="single" w:sz="4" w:space="0" w:color="auto"/>
            </w:tcBorders>
          </w:tcPr>
          <w:p w14:paraId="3EFADF5B" w14:textId="77777777" w:rsidR="00B97429" w:rsidRPr="00B44CD8" w:rsidRDefault="00B97429" w:rsidP="00B97429">
            <w:pPr>
              <w:jc w:val="center"/>
              <w:rPr>
                <w:sz w:val="22"/>
                <w:szCs w:val="22"/>
              </w:rPr>
            </w:pPr>
          </w:p>
        </w:tc>
        <w:tc>
          <w:tcPr>
            <w:tcW w:w="1986" w:type="dxa"/>
            <w:tcBorders>
              <w:top w:val="single" w:sz="4" w:space="0" w:color="auto"/>
              <w:bottom w:val="single" w:sz="4" w:space="0" w:color="auto"/>
            </w:tcBorders>
          </w:tcPr>
          <w:p w14:paraId="39576958" w14:textId="77777777" w:rsidR="00B97429" w:rsidRPr="00B44CD8" w:rsidRDefault="00B97429" w:rsidP="00B97429">
            <w:pPr>
              <w:jc w:val="center"/>
              <w:rPr>
                <w:sz w:val="22"/>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9713327" w14:textId="77777777" w:rsidR="00B97429" w:rsidRDefault="00B97429" w:rsidP="00B97429">
            <w:pPr>
              <w:jc w:val="center"/>
              <w:rPr>
                <w:sz w:val="22"/>
                <w:szCs w:val="22"/>
              </w:rPr>
            </w:pPr>
          </w:p>
        </w:tc>
        <w:tc>
          <w:tcPr>
            <w:tcW w:w="683" w:type="dxa"/>
            <w:tcBorders>
              <w:top w:val="single" w:sz="4" w:space="0" w:color="auto"/>
              <w:left w:val="nil"/>
              <w:bottom w:val="single" w:sz="4" w:space="0" w:color="auto"/>
              <w:right w:val="single" w:sz="4" w:space="0" w:color="auto"/>
            </w:tcBorders>
            <w:shd w:val="clear" w:color="auto" w:fill="auto"/>
            <w:vAlign w:val="center"/>
          </w:tcPr>
          <w:p w14:paraId="36C4455F" w14:textId="77777777" w:rsidR="00B97429" w:rsidRDefault="00B97429" w:rsidP="00B97429">
            <w:pPr>
              <w:jc w:val="center"/>
              <w:rPr>
                <w:sz w:val="22"/>
                <w:szCs w:val="22"/>
              </w:rPr>
            </w:pPr>
          </w:p>
        </w:tc>
      </w:tr>
      <w:tr w:rsidR="00B97429" w:rsidRPr="00B44CD8" w14:paraId="02FB78F0" w14:textId="77777777" w:rsidTr="00D06A63">
        <w:trPr>
          <w:trHeight w:val="234"/>
          <w:jc w:val="center"/>
        </w:trPr>
        <w:tc>
          <w:tcPr>
            <w:tcW w:w="531" w:type="dxa"/>
            <w:tcBorders>
              <w:top w:val="nil"/>
              <w:left w:val="single" w:sz="4" w:space="0" w:color="auto"/>
              <w:bottom w:val="single" w:sz="4" w:space="0" w:color="auto"/>
              <w:right w:val="single" w:sz="4" w:space="0" w:color="auto"/>
            </w:tcBorders>
            <w:shd w:val="clear" w:color="auto" w:fill="auto"/>
            <w:vAlign w:val="center"/>
          </w:tcPr>
          <w:p w14:paraId="2FA234F8" w14:textId="3A2AF5E3" w:rsidR="00B97429" w:rsidRDefault="00B97429" w:rsidP="00B97429">
            <w:pPr>
              <w:jc w:val="center"/>
              <w:rPr>
                <w:sz w:val="22"/>
                <w:szCs w:val="22"/>
              </w:rPr>
            </w:pPr>
            <w:r>
              <w:t>8</w:t>
            </w:r>
          </w:p>
        </w:tc>
        <w:tc>
          <w:tcPr>
            <w:tcW w:w="1738" w:type="dxa"/>
            <w:tcBorders>
              <w:top w:val="single" w:sz="4" w:space="0" w:color="auto"/>
              <w:bottom w:val="single" w:sz="4" w:space="0" w:color="auto"/>
            </w:tcBorders>
            <w:vAlign w:val="center"/>
          </w:tcPr>
          <w:p w14:paraId="7CD6DE0A" w14:textId="57C257E0" w:rsidR="00B97429" w:rsidRPr="0033033C" w:rsidRDefault="00B97429" w:rsidP="00B97429">
            <w:pPr>
              <w:rPr>
                <w:sz w:val="22"/>
                <w:szCs w:val="22"/>
              </w:rPr>
            </w:pPr>
          </w:p>
        </w:tc>
        <w:tc>
          <w:tcPr>
            <w:tcW w:w="1250" w:type="dxa"/>
            <w:tcBorders>
              <w:top w:val="single" w:sz="4" w:space="0" w:color="auto"/>
              <w:bottom w:val="single" w:sz="4" w:space="0" w:color="auto"/>
            </w:tcBorders>
            <w:shd w:val="clear" w:color="auto" w:fill="auto"/>
          </w:tcPr>
          <w:p w14:paraId="5A111E91" w14:textId="77777777" w:rsidR="00B97429" w:rsidRPr="00B44CD8" w:rsidRDefault="00B97429" w:rsidP="00B97429">
            <w:pPr>
              <w:rPr>
                <w:sz w:val="22"/>
                <w:szCs w:val="22"/>
              </w:rPr>
            </w:pPr>
          </w:p>
        </w:tc>
        <w:tc>
          <w:tcPr>
            <w:tcW w:w="1761" w:type="dxa"/>
            <w:tcBorders>
              <w:top w:val="single" w:sz="4" w:space="0" w:color="auto"/>
              <w:bottom w:val="single" w:sz="4" w:space="0" w:color="auto"/>
            </w:tcBorders>
          </w:tcPr>
          <w:p w14:paraId="5DCE811B" w14:textId="77777777" w:rsidR="00B97429" w:rsidRPr="00B44CD8" w:rsidRDefault="00B97429" w:rsidP="00B97429">
            <w:pPr>
              <w:jc w:val="center"/>
              <w:rPr>
                <w:sz w:val="22"/>
                <w:szCs w:val="22"/>
              </w:rPr>
            </w:pPr>
          </w:p>
        </w:tc>
        <w:tc>
          <w:tcPr>
            <w:tcW w:w="1986" w:type="dxa"/>
            <w:tcBorders>
              <w:top w:val="single" w:sz="4" w:space="0" w:color="auto"/>
              <w:bottom w:val="single" w:sz="4" w:space="0" w:color="auto"/>
            </w:tcBorders>
          </w:tcPr>
          <w:p w14:paraId="563BE03E" w14:textId="77777777" w:rsidR="00B97429" w:rsidRPr="00B44CD8" w:rsidRDefault="00B97429" w:rsidP="00B97429">
            <w:pPr>
              <w:jc w:val="center"/>
              <w:rPr>
                <w:sz w:val="22"/>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21698E4" w14:textId="77777777" w:rsidR="00B97429" w:rsidRDefault="00B97429" w:rsidP="00B97429">
            <w:pPr>
              <w:jc w:val="center"/>
              <w:rPr>
                <w:sz w:val="22"/>
                <w:szCs w:val="22"/>
              </w:rPr>
            </w:pPr>
          </w:p>
        </w:tc>
        <w:tc>
          <w:tcPr>
            <w:tcW w:w="683" w:type="dxa"/>
            <w:tcBorders>
              <w:top w:val="single" w:sz="4" w:space="0" w:color="auto"/>
              <w:left w:val="nil"/>
              <w:bottom w:val="single" w:sz="4" w:space="0" w:color="auto"/>
              <w:right w:val="single" w:sz="4" w:space="0" w:color="auto"/>
            </w:tcBorders>
            <w:shd w:val="clear" w:color="auto" w:fill="auto"/>
            <w:vAlign w:val="center"/>
          </w:tcPr>
          <w:p w14:paraId="47F45206" w14:textId="77777777" w:rsidR="00B97429" w:rsidRDefault="00B97429" w:rsidP="00B97429">
            <w:pPr>
              <w:jc w:val="center"/>
              <w:rPr>
                <w:sz w:val="22"/>
                <w:szCs w:val="22"/>
              </w:rPr>
            </w:pPr>
          </w:p>
        </w:tc>
      </w:tr>
      <w:tr w:rsidR="00B97429" w:rsidRPr="00B44CD8" w14:paraId="3BC4EC11" w14:textId="77777777" w:rsidTr="00D06A63">
        <w:trPr>
          <w:trHeight w:val="234"/>
          <w:jc w:val="center"/>
        </w:trPr>
        <w:tc>
          <w:tcPr>
            <w:tcW w:w="531" w:type="dxa"/>
            <w:tcBorders>
              <w:top w:val="nil"/>
              <w:left w:val="single" w:sz="4" w:space="0" w:color="auto"/>
              <w:bottom w:val="single" w:sz="4" w:space="0" w:color="auto"/>
              <w:right w:val="single" w:sz="4" w:space="0" w:color="auto"/>
            </w:tcBorders>
            <w:shd w:val="clear" w:color="auto" w:fill="auto"/>
            <w:vAlign w:val="center"/>
          </w:tcPr>
          <w:p w14:paraId="0E682301" w14:textId="1D27D411" w:rsidR="00B97429" w:rsidRDefault="00B97429" w:rsidP="00B97429">
            <w:pPr>
              <w:jc w:val="center"/>
              <w:rPr>
                <w:sz w:val="22"/>
                <w:szCs w:val="22"/>
              </w:rPr>
            </w:pPr>
            <w:r>
              <w:t>9</w:t>
            </w:r>
          </w:p>
        </w:tc>
        <w:tc>
          <w:tcPr>
            <w:tcW w:w="1738" w:type="dxa"/>
            <w:tcBorders>
              <w:top w:val="single" w:sz="4" w:space="0" w:color="auto"/>
              <w:bottom w:val="single" w:sz="4" w:space="0" w:color="auto"/>
            </w:tcBorders>
            <w:vAlign w:val="center"/>
          </w:tcPr>
          <w:p w14:paraId="4C13A79E" w14:textId="55B2193F" w:rsidR="00B97429" w:rsidRPr="0033033C" w:rsidRDefault="00B97429" w:rsidP="00B97429">
            <w:pPr>
              <w:rPr>
                <w:sz w:val="22"/>
                <w:szCs w:val="22"/>
              </w:rPr>
            </w:pPr>
          </w:p>
        </w:tc>
        <w:tc>
          <w:tcPr>
            <w:tcW w:w="1250" w:type="dxa"/>
            <w:tcBorders>
              <w:top w:val="single" w:sz="4" w:space="0" w:color="auto"/>
              <w:bottom w:val="single" w:sz="4" w:space="0" w:color="auto"/>
            </w:tcBorders>
            <w:shd w:val="clear" w:color="auto" w:fill="auto"/>
          </w:tcPr>
          <w:p w14:paraId="29123277" w14:textId="77777777" w:rsidR="00B97429" w:rsidRPr="00B44CD8" w:rsidRDefault="00B97429" w:rsidP="00B97429">
            <w:pPr>
              <w:rPr>
                <w:sz w:val="22"/>
                <w:szCs w:val="22"/>
              </w:rPr>
            </w:pPr>
          </w:p>
        </w:tc>
        <w:tc>
          <w:tcPr>
            <w:tcW w:w="1761" w:type="dxa"/>
            <w:tcBorders>
              <w:top w:val="single" w:sz="4" w:space="0" w:color="auto"/>
              <w:bottom w:val="single" w:sz="4" w:space="0" w:color="auto"/>
            </w:tcBorders>
          </w:tcPr>
          <w:p w14:paraId="3A26BF72" w14:textId="77777777" w:rsidR="00B97429" w:rsidRPr="00B44CD8" w:rsidRDefault="00B97429" w:rsidP="00B97429">
            <w:pPr>
              <w:jc w:val="center"/>
              <w:rPr>
                <w:sz w:val="22"/>
                <w:szCs w:val="22"/>
              </w:rPr>
            </w:pPr>
          </w:p>
        </w:tc>
        <w:tc>
          <w:tcPr>
            <w:tcW w:w="1986" w:type="dxa"/>
            <w:tcBorders>
              <w:top w:val="single" w:sz="4" w:space="0" w:color="auto"/>
              <w:bottom w:val="single" w:sz="4" w:space="0" w:color="auto"/>
            </w:tcBorders>
          </w:tcPr>
          <w:p w14:paraId="7B8B4570" w14:textId="77777777" w:rsidR="00B97429" w:rsidRPr="00B44CD8" w:rsidRDefault="00B97429" w:rsidP="00B97429">
            <w:pPr>
              <w:jc w:val="center"/>
              <w:rPr>
                <w:sz w:val="22"/>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8F3CF67" w14:textId="77777777" w:rsidR="00B97429" w:rsidRDefault="00B97429" w:rsidP="00B97429">
            <w:pPr>
              <w:jc w:val="center"/>
              <w:rPr>
                <w:sz w:val="22"/>
                <w:szCs w:val="22"/>
              </w:rPr>
            </w:pPr>
          </w:p>
        </w:tc>
        <w:tc>
          <w:tcPr>
            <w:tcW w:w="683" w:type="dxa"/>
            <w:tcBorders>
              <w:top w:val="single" w:sz="4" w:space="0" w:color="auto"/>
              <w:left w:val="nil"/>
              <w:bottom w:val="single" w:sz="4" w:space="0" w:color="auto"/>
              <w:right w:val="single" w:sz="4" w:space="0" w:color="auto"/>
            </w:tcBorders>
            <w:shd w:val="clear" w:color="auto" w:fill="auto"/>
            <w:vAlign w:val="center"/>
          </w:tcPr>
          <w:p w14:paraId="2C6863AF" w14:textId="77777777" w:rsidR="00B97429" w:rsidRDefault="00B97429" w:rsidP="00B97429">
            <w:pPr>
              <w:jc w:val="center"/>
              <w:rPr>
                <w:sz w:val="22"/>
                <w:szCs w:val="22"/>
              </w:rPr>
            </w:pPr>
          </w:p>
        </w:tc>
      </w:tr>
      <w:tr w:rsidR="00B97429" w:rsidRPr="00B44CD8" w14:paraId="76A96AEC" w14:textId="77777777" w:rsidTr="00D06A63">
        <w:trPr>
          <w:trHeight w:val="234"/>
          <w:jc w:val="center"/>
        </w:trPr>
        <w:tc>
          <w:tcPr>
            <w:tcW w:w="531" w:type="dxa"/>
            <w:tcBorders>
              <w:top w:val="nil"/>
              <w:left w:val="single" w:sz="4" w:space="0" w:color="auto"/>
              <w:bottom w:val="single" w:sz="4" w:space="0" w:color="auto"/>
              <w:right w:val="single" w:sz="4" w:space="0" w:color="auto"/>
            </w:tcBorders>
            <w:shd w:val="clear" w:color="auto" w:fill="auto"/>
            <w:vAlign w:val="center"/>
          </w:tcPr>
          <w:p w14:paraId="197DDC1D" w14:textId="1BFF5869" w:rsidR="00B97429" w:rsidRDefault="00B97429" w:rsidP="00B97429">
            <w:pPr>
              <w:jc w:val="center"/>
              <w:rPr>
                <w:sz w:val="22"/>
                <w:szCs w:val="22"/>
              </w:rPr>
            </w:pPr>
            <w:r>
              <w:t>10</w:t>
            </w:r>
          </w:p>
        </w:tc>
        <w:tc>
          <w:tcPr>
            <w:tcW w:w="1738" w:type="dxa"/>
            <w:tcBorders>
              <w:top w:val="single" w:sz="4" w:space="0" w:color="auto"/>
              <w:bottom w:val="single" w:sz="4" w:space="0" w:color="auto"/>
            </w:tcBorders>
            <w:vAlign w:val="center"/>
          </w:tcPr>
          <w:p w14:paraId="0C721456" w14:textId="2C7F5CCE" w:rsidR="00B97429" w:rsidRPr="0033033C" w:rsidRDefault="00B97429" w:rsidP="00B97429">
            <w:pPr>
              <w:rPr>
                <w:sz w:val="22"/>
                <w:szCs w:val="22"/>
              </w:rPr>
            </w:pPr>
          </w:p>
        </w:tc>
        <w:tc>
          <w:tcPr>
            <w:tcW w:w="1250" w:type="dxa"/>
            <w:tcBorders>
              <w:top w:val="single" w:sz="4" w:space="0" w:color="auto"/>
              <w:bottom w:val="single" w:sz="4" w:space="0" w:color="auto"/>
            </w:tcBorders>
            <w:shd w:val="clear" w:color="auto" w:fill="auto"/>
          </w:tcPr>
          <w:p w14:paraId="0F82EBE1" w14:textId="77777777" w:rsidR="00B97429" w:rsidRPr="00B44CD8" w:rsidRDefault="00B97429" w:rsidP="00B97429">
            <w:pPr>
              <w:rPr>
                <w:sz w:val="22"/>
                <w:szCs w:val="22"/>
              </w:rPr>
            </w:pPr>
          </w:p>
        </w:tc>
        <w:tc>
          <w:tcPr>
            <w:tcW w:w="1761" w:type="dxa"/>
            <w:tcBorders>
              <w:top w:val="single" w:sz="4" w:space="0" w:color="auto"/>
              <w:bottom w:val="single" w:sz="4" w:space="0" w:color="auto"/>
            </w:tcBorders>
          </w:tcPr>
          <w:p w14:paraId="2C9FD8E7" w14:textId="77777777" w:rsidR="00B97429" w:rsidRPr="00B44CD8" w:rsidRDefault="00B97429" w:rsidP="00B97429">
            <w:pPr>
              <w:jc w:val="center"/>
              <w:rPr>
                <w:sz w:val="22"/>
                <w:szCs w:val="22"/>
              </w:rPr>
            </w:pPr>
          </w:p>
        </w:tc>
        <w:tc>
          <w:tcPr>
            <w:tcW w:w="1986" w:type="dxa"/>
            <w:tcBorders>
              <w:top w:val="single" w:sz="4" w:space="0" w:color="auto"/>
              <w:bottom w:val="single" w:sz="4" w:space="0" w:color="auto"/>
            </w:tcBorders>
          </w:tcPr>
          <w:p w14:paraId="0B50D84F" w14:textId="77777777" w:rsidR="00B97429" w:rsidRPr="00B44CD8" w:rsidRDefault="00B97429" w:rsidP="00B97429">
            <w:pPr>
              <w:jc w:val="center"/>
              <w:rPr>
                <w:sz w:val="22"/>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786FFA1" w14:textId="77777777" w:rsidR="00B97429" w:rsidRDefault="00B97429" w:rsidP="00B97429">
            <w:pPr>
              <w:jc w:val="center"/>
              <w:rPr>
                <w:sz w:val="22"/>
                <w:szCs w:val="22"/>
              </w:rPr>
            </w:pPr>
          </w:p>
        </w:tc>
        <w:tc>
          <w:tcPr>
            <w:tcW w:w="683" w:type="dxa"/>
            <w:tcBorders>
              <w:top w:val="single" w:sz="4" w:space="0" w:color="auto"/>
              <w:left w:val="nil"/>
              <w:bottom w:val="single" w:sz="4" w:space="0" w:color="auto"/>
              <w:right w:val="single" w:sz="4" w:space="0" w:color="auto"/>
            </w:tcBorders>
            <w:shd w:val="clear" w:color="auto" w:fill="auto"/>
            <w:vAlign w:val="center"/>
          </w:tcPr>
          <w:p w14:paraId="51098E6A" w14:textId="77777777" w:rsidR="00B97429" w:rsidRDefault="00B97429" w:rsidP="00B97429">
            <w:pPr>
              <w:jc w:val="center"/>
              <w:rPr>
                <w:sz w:val="22"/>
                <w:szCs w:val="22"/>
              </w:rPr>
            </w:pPr>
          </w:p>
        </w:tc>
      </w:tr>
      <w:tr w:rsidR="00B97429" w:rsidRPr="00B44CD8" w14:paraId="1D6BD817" w14:textId="77777777" w:rsidTr="00D06A63">
        <w:trPr>
          <w:trHeight w:val="234"/>
          <w:jc w:val="center"/>
        </w:trPr>
        <w:tc>
          <w:tcPr>
            <w:tcW w:w="531" w:type="dxa"/>
            <w:tcBorders>
              <w:top w:val="nil"/>
              <w:left w:val="single" w:sz="4" w:space="0" w:color="auto"/>
              <w:bottom w:val="single" w:sz="4" w:space="0" w:color="auto"/>
              <w:right w:val="single" w:sz="4" w:space="0" w:color="auto"/>
            </w:tcBorders>
            <w:shd w:val="clear" w:color="auto" w:fill="auto"/>
            <w:vAlign w:val="center"/>
          </w:tcPr>
          <w:p w14:paraId="516532B2" w14:textId="2DEF6B85" w:rsidR="00B97429" w:rsidRDefault="00B97429" w:rsidP="00B97429">
            <w:pPr>
              <w:jc w:val="center"/>
              <w:rPr>
                <w:sz w:val="22"/>
                <w:szCs w:val="22"/>
              </w:rPr>
            </w:pPr>
            <w:r>
              <w:t>11</w:t>
            </w:r>
          </w:p>
        </w:tc>
        <w:tc>
          <w:tcPr>
            <w:tcW w:w="1738" w:type="dxa"/>
            <w:tcBorders>
              <w:top w:val="single" w:sz="4" w:space="0" w:color="auto"/>
              <w:bottom w:val="single" w:sz="4" w:space="0" w:color="auto"/>
            </w:tcBorders>
            <w:vAlign w:val="center"/>
          </w:tcPr>
          <w:p w14:paraId="3256B214" w14:textId="2D18194A" w:rsidR="00B97429" w:rsidRPr="0033033C" w:rsidRDefault="00B97429" w:rsidP="00B97429">
            <w:pPr>
              <w:rPr>
                <w:sz w:val="22"/>
                <w:szCs w:val="22"/>
              </w:rPr>
            </w:pPr>
          </w:p>
        </w:tc>
        <w:tc>
          <w:tcPr>
            <w:tcW w:w="1250" w:type="dxa"/>
            <w:tcBorders>
              <w:top w:val="single" w:sz="4" w:space="0" w:color="auto"/>
              <w:bottom w:val="single" w:sz="4" w:space="0" w:color="auto"/>
            </w:tcBorders>
            <w:shd w:val="clear" w:color="auto" w:fill="auto"/>
          </w:tcPr>
          <w:p w14:paraId="42FA73D2" w14:textId="77777777" w:rsidR="00B97429" w:rsidRPr="00B44CD8" w:rsidRDefault="00B97429" w:rsidP="00B97429">
            <w:pPr>
              <w:rPr>
                <w:sz w:val="22"/>
                <w:szCs w:val="22"/>
              </w:rPr>
            </w:pPr>
          </w:p>
        </w:tc>
        <w:tc>
          <w:tcPr>
            <w:tcW w:w="1761" w:type="dxa"/>
            <w:tcBorders>
              <w:top w:val="single" w:sz="4" w:space="0" w:color="auto"/>
              <w:bottom w:val="single" w:sz="4" w:space="0" w:color="auto"/>
            </w:tcBorders>
          </w:tcPr>
          <w:p w14:paraId="1D3A0EDE" w14:textId="77777777" w:rsidR="00B97429" w:rsidRPr="00B44CD8" w:rsidRDefault="00B97429" w:rsidP="00B97429">
            <w:pPr>
              <w:jc w:val="center"/>
              <w:rPr>
                <w:sz w:val="22"/>
                <w:szCs w:val="22"/>
              </w:rPr>
            </w:pPr>
          </w:p>
        </w:tc>
        <w:tc>
          <w:tcPr>
            <w:tcW w:w="1986" w:type="dxa"/>
            <w:tcBorders>
              <w:top w:val="single" w:sz="4" w:space="0" w:color="auto"/>
              <w:bottom w:val="single" w:sz="4" w:space="0" w:color="auto"/>
            </w:tcBorders>
          </w:tcPr>
          <w:p w14:paraId="57590A60" w14:textId="77777777" w:rsidR="00B97429" w:rsidRPr="00B44CD8" w:rsidRDefault="00B97429" w:rsidP="00B97429">
            <w:pPr>
              <w:jc w:val="center"/>
              <w:rPr>
                <w:sz w:val="22"/>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DEFF9C4" w14:textId="77777777" w:rsidR="00B97429" w:rsidRDefault="00B97429" w:rsidP="00B97429">
            <w:pPr>
              <w:jc w:val="center"/>
              <w:rPr>
                <w:sz w:val="22"/>
                <w:szCs w:val="22"/>
              </w:rPr>
            </w:pPr>
          </w:p>
        </w:tc>
        <w:tc>
          <w:tcPr>
            <w:tcW w:w="683" w:type="dxa"/>
            <w:tcBorders>
              <w:top w:val="single" w:sz="4" w:space="0" w:color="auto"/>
              <w:left w:val="nil"/>
              <w:bottom w:val="single" w:sz="4" w:space="0" w:color="auto"/>
              <w:right w:val="single" w:sz="4" w:space="0" w:color="auto"/>
            </w:tcBorders>
            <w:shd w:val="clear" w:color="auto" w:fill="auto"/>
            <w:vAlign w:val="center"/>
          </w:tcPr>
          <w:p w14:paraId="4A4D9577" w14:textId="77777777" w:rsidR="00B97429" w:rsidRDefault="00B97429" w:rsidP="00B97429">
            <w:pPr>
              <w:jc w:val="center"/>
              <w:rPr>
                <w:sz w:val="22"/>
                <w:szCs w:val="22"/>
              </w:rPr>
            </w:pPr>
          </w:p>
        </w:tc>
      </w:tr>
    </w:tbl>
    <w:p w14:paraId="3B1E8B40" w14:textId="77777777" w:rsidR="00354668" w:rsidRPr="00B44CD8" w:rsidRDefault="00354668" w:rsidP="00354668">
      <w:pPr>
        <w:rPr>
          <w:sz w:val="22"/>
          <w:szCs w:val="22"/>
        </w:rPr>
      </w:pPr>
    </w:p>
    <w:p w14:paraId="1DD0F257" w14:textId="77777777" w:rsidR="00354668" w:rsidRPr="00B44CD8" w:rsidRDefault="00354668" w:rsidP="00354668">
      <w:pPr>
        <w:rPr>
          <w:sz w:val="22"/>
          <w:szCs w:val="22"/>
        </w:rPr>
      </w:pPr>
    </w:p>
    <w:p w14:paraId="73EDB025" w14:textId="77777777" w:rsidR="00354668" w:rsidRPr="00B44CD8" w:rsidRDefault="00354668" w:rsidP="00354668">
      <w:pPr>
        <w:rPr>
          <w:sz w:val="22"/>
          <w:szCs w:val="22"/>
        </w:rPr>
      </w:pPr>
    </w:p>
    <w:p w14:paraId="008B72A8" w14:textId="77777777" w:rsidR="00354668" w:rsidRPr="00B44CD8" w:rsidRDefault="00354668" w:rsidP="00354668">
      <w:pPr>
        <w:rPr>
          <w:sz w:val="22"/>
          <w:szCs w:val="22"/>
        </w:rPr>
      </w:pPr>
    </w:p>
    <w:tbl>
      <w:tblPr>
        <w:tblW w:w="0" w:type="auto"/>
        <w:jc w:val="center"/>
        <w:tblLayout w:type="fixed"/>
        <w:tblLook w:val="0000" w:firstRow="0" w:lastRow="0" w:firstColumn="0" w:lastColumn="0" w:noHBand="0" w:noVBand="0"/>
      </w:tblPr>
      <w:tblGrid>
        <w:gridCol w:w="4951"/>
        <w:gridCol w:w="4320"/>
      </w:tblGrid>
      <w:tr w:rsidR="00354668" w:rsidRPr="00B44CD8" w14:paraId="58FF6AE1" w14:textId="77777777" w:rsidTr="00255F20">
        <w:trPr>
          <w:cantSplit/>
          <w:jc w:val="center"/>
        </w:trPr>
        <w:tc>
          <w:tcPr>
            <w:tcW w:w="4951" w:type="dxa"/>
          </w:tcPr>
          <w:p w14:paraId="00BA4A36" w14:textId="77777777" w:rsidR="00354668" w:rsidRPr="00B44CD8" w:rsidRDefault="00354668" w:rsidP="00255F20">
            <w:pPr>
              <w:rPr>
                <w:sz w:val="22"/>
                <w:szCs w:val="22"/>
              </w:rPr>
            </w:pPr>
            <w:r w:rsidRPr="00B44CD8">
              <w:rPr>
                <w:sz w:val="22"/>
                <w:szCs w:val="22"/>
              </w:rPr>
              <w:t>Заказчик:</w:t>
            </w:r>
          </w:p>
        </w:tc>
        <w:tc>
          <w:tcPr>
            <w:tcW w:w="4320" w:type="dxa"/>
          </w:tcPr>
          <w:p w14:paraId="05BDAF6C" w14:textId="77777777" w:rsidR="00354668" w:rsidRPr="00B44CD8" w:rsidRDefault="00354668" w:rsidP="00255F20">
            <w:pPr>
              <w:rPr>
                <w:sz w:val="22"/>
                <w:szCs w:val="22"/>
              </w:rPr>
            </w:pPr>
            <w:r w:rsidRPr="00B44CD8">
              <w:rPr>
                <w:sz w:val="22"/>
                <w:szCs w:val="22"/>
              </w:rPr>
              <w:t>Поставщик:</w:t>
            </w:r>
          </w:p>
        </w:tc>
      </w:tr>
      <w:tr w:rsidR="00354668" w:rsidRPr="00B44CD8" w14:paraId="66E6E7AC" w14:textId="77777777" w:rsidTr="00255F20">
        <w:trPr>
          <w:cantSplit/>
          <w:jc w:val="center"/>
        </w:trPr>
        <w:tc>
          <w:tcPr>
            <w:tcW w:w="4951" w:type="dxa"/>
          </w:tcPr>
          <w:p w14:paraId="59B4247B" w14:textId="77777777" w:rsidR="00354668" w:rsidRPr="00B44CD8" w:rsidRDefault="00354668" w:rsidP="00255F20">
            <w:pPr>
              <w:rPr>
                <w:sz w:val="22"/>
                <w:szCs w:val="22"/>
              </w:rPr>
            </w:pPr>
          </w:p>
        </w:tc>
        <w:tc>
          <w:tcPr>
            <w:tcW w:w="4320" w:type="dxa"/>
          </w:tcPr>
          <w:p w14:paraId="6EE8753F" w14:textId="77777777" w:rsidR="00354668" w:rsidRPr="00B44CD8" w:rsidRDefault="00354668" w:rsidP="00255F20">
            <w:pPr>
              <w:ind w:firstLine="284"/>
              <w:rPr>
                <w:sz w:val="22"/>
                <w:szCs w:val="22"/>
              </w:rPr>
            </w:pPr>
          </w:p>
        </w:tc>
      </w:tr>
      <w:tr w:rsidR="00354668" w:rsidRPr="00B44CD8" w14:paraId="4E0EA44D" w14:textId="77777777" w:rsidTr="00255F20">
        <w:trPr>
          <w:cantSplit/>
          <w:jc w:val="center"/>
        </w:trPr>
        <w:tc>
          <w:tcPr>
            <w:tcW w:w="4951" w:type="dxa"/>
          </w:tcPr>
          <w:p w14:paraId="4352A001" w14:textId="77777777" w:rsidR="00354668" w:rsidRPr="00B44CD8" w:rsidRDefault="00354668" w:rsidP="00255F20">
            <w:pPr>
              <w:jc w:val="both"/>
              <w:rPr>
                <w:sz w:val="22"/>
                <w:szCs w:val="22"/>
              </w:rPr>
            </w:pPr>
            <w:r w:rsidRPr="00B44CD8">
              <w:rPr>
                <w:sz w:val="22"/>
                <w:szCs w:val="22"/>
              </w:rPr>
              <w:t>_________________  Л.А. Шнырикова</w:t>
            </w:r>
          </w:p>
          <w:p w14:paraId="53D11D21" w14:textId="77777777" w:rsidR="00354668" w:rsidRPr="00B44CD8" w:rsidRDefault="00354668" w:rsidP="00255F20">
            <w:pPr>
              <w:rPr>
                <w:sz w:val="22"/>
                <w:szCs w:val="22"/>
              </w:rPr>
            </w:pPr>
          </w:p>
        </w:tc>
        <w:tc>
          <w:tcPr>
            <w:tcW w:w="4320" w:type="dxa"/>
          </w:tcPr>
          <w:p w14:paraId="185761DE" w14:textId="77777777" w:rsidR="00354668" w:rsidRPr="00B44CD8" w:rsidRDefault="00354668" w:rsidP="00255F20">
            <w:pPr>
              <w:jc w:val="both"/>
              <w:rPr>
                <w:sz w:val="22"/>
                <w:szCs w:val="22"/>
              </w:rPr>
            </w:pPr>
            <w:r w:rsidRPr="00B44CD8">
              <w:rPr>
                <w:sz w:val="22"/>
                <w:szCs w:val="22"/>
              </w:rPr>
              <w:t>____________ /________________/</w:t>
            </w:r>
          </w:p>
          <w:p w14:paraId="6B52442F" w14:textId="77777777" w:rsidR="00354668" w:rsidRPr="00B44CD8" w:rsidRDefault="00354668" w:rsidP="00255F20">
            <w:pPr>
              <w:rPr>
                <w:sz w:val="22"/>
                <w:szCs w:val="22"/>
              </w:rPr>
            </w:pPr>
          </w:p>
        </w:tc>
      </w:tr>
    </w:tbl>
    <w:p w14:paraId="22C20719" w14:textId="729D3FEE" w:rsidR="00354668" w:rsidRPr="00B44CD8" w:rsidRDefault="00354668" w:rsidP="00354668">
      <w:pPr>
        <w:rPr>
          <w:b/>
          <w:sz w:val="22"/>
          <w:szCs w:val="22"/>
        </w:rPr>
      </w:pPr>
      <w:r w:rsidRPr="00B44CD8">
        <w:rPr>
          <w:b/>
          <w:sz w:val="22"/>
          <w:szCs w:val="22"/>
        </w:rPr>
        <w:t xml:space="preserve">          </w:t>
      </w:r>
      <w:r w:rsidR="00C54547" w:rsidRPr="00B44CD8">
        <w:rPr>
          <w:b/>
          <w:sz w:val="22"/>
          <w:szCs w:val="22"/>
        </w:rPr>
        <w:t xml:space="preserve">ПОДПИСАНО </w:t>
      </w:r>
      <w:r w:rsidR="00C54547">
        <w:rPr>
          <w:b/>
          <w:sz w:val="22"/>
          <w:szCs w:val="22"/>
        </w:rPr>
        <w:t>ЭП</w:t>
      </w:r>
      <w:r w:rsidRPr="00B44CD8">
        <w:rPr>
          <w:b/>
          <w:sz w:val="22"/>
          <w:szCs w:val="22"/>
        </w:rPr>
        <w:tab/>
      </w:r>
      <w:r w:rsidRPr="00B44CD8">
        <w:rPr>
          <w:b/>
          <w:sz w:val="22"/>
          <w:szCs w:val="22"/>
        </w:rPr>
        <w:tab/>
      </w:r>
      <w:r w:rsidRPr="00B44CD8">
        <w:rPr>
          <w:b/>
          <w:sz w:val="22"/>
          <w:szCs w:val="22"/>
        </w:rPr>
        <w:tab/>
        <w:t xml:space="preserve">        </w:t>
      </w:r>
      <w:r w:rsidR="00C54547" w:rsidRPr="00B44CD8">
        <w:rPr>
          <w:b/>
          <w:sz w:val="22"/>
          <w:szCs w:val="22"/>
        </w:rPr>
        <w:t xml:space="preserve">ПОДПИСАНО </w:t>
      </w:r>
      <w:r w:rsidR="00C54547">
        <w:rPr>
          <w:b/>
          <w:sz w:val="22"/>
          <w:szCs w:val="22"/>
        </w:rPr>
        <w:t>ЭП</w:t>
      </w:r>
    </w:p>
    <w:p w14:paraId="08971DDB" w14:textId="77777777" w:rsidR="00354668" w:rsidRPr="00B44CD8" w:rsidRDefault="00354668" w:rsidP="00354668">
      <w:pPr>
        <w:autoSpaceDE w:val="0"/>
        <w:autoSpaceDN w:val="0"/>
        <w:adjustRightInd w:val="0"/>
        <w:jc w:val="right"/>
        <w:outlineLvl w:val="3"/>
        <w:rPr>
          <w:sz w:val="22"/>
          <w:szCs w:val="22"/>
        </w:rPr>
      </w:pPr>
    </w:p>
    <w:p w14:paraId="286110E2" w14:textId="77777777" w:rsidR="00354668" w:rsidRPr="00B44CD8" w:rsidRDefault="00354668" w:rsidP="00354668">
      <w:pPr>
        <w:autoSpaceDE w:val="0"/>
        <w:autoSpaceDN w:val="0"/>
        <w:adjustRightInd w:val="0"/>
        <w:jc w:val="right"/>
        <w:outlineLvl w:val="3"/>
        <w:rPr>
          <w:sz w:val="22"/>
          <w:szCs w:val="22"/>
        </w:rPr>
      </w:pPr>
    </w:p>
    <w:p w14:paraId="2ED17C07" w14:textId="77777777" w:rsidR="00354668" w:rsidRPr="00B44CD8" w:rsidRDefault="00354668" w:rsidP="00354668">
      <w:pPr>
        <w:autoSpaceDE w:val="0"/>
        <w:autoSpaceDN w:val="0"/>
        <w:adjustRightInd w:val="0"/>
        <w:jc w:val="right"/>
        <w:outlineLvl w:val="3"/>
        <w:rPr>
          <w:sz w:val="22"/>
          <w:szCs w:val="22"/>
        </w:rPr>
      </w:pPr>
    </w:p>
    <w:p w14:paraId="358FEEC9" w14:textId="77777777" w:rsidR="00354668" w:rsidRPr="00B44CD8" w:rsidRDefault="00354668" w:rsidP="00354668">
      <w:pPr>
        <w:autoSpaceDE w:val="0"/>
        <w:autoSpaceDN w:val="0"/>
        <w:adjustRightInd w:val="0"/>
        <w:jc w:val="right"/>
        <w:outlineLvl w:val="3"/>
        <w:rPr>
          <w:sz w:val="22"/>
          <w:szCs w:val="22"/>
        </w:rPr>
      </w:pPr>
    </w:p>
    <w:p w14:paraId="6DC8717B" w14:textId="77777777" w:rsidR="00354668" w:rsidRPr="00B44CD8" w:rsidRDefault="00354668" w:rsidP="00354668">
      <w:pPr>
        <w:autoSpaceDE w:val="0"/>
        <w:autoSpaceDN w:val="0"/>
        <w:adjustRightInd w:val="0"/>
        <w:jc w:val="right"/>
        <w:outlineLvl w:val="3"/>
        <w:rPr>
          <w:sz w:val="22"/>
          <w:szCs w:val="22"/>
        </w:rPr>
      </w:pPr>
    </w:p>
    <w:p w14:paraId="14E647DE" w14:textId="77777777" w:rsidR="00354668" w:rsidRPr="00B44CD8" w:rsidRDefault="00354668" w:rsidP="00354668">
      <w:pPr>
        <w:autoSpaceDE w:val="0"/>
        <w:autoSpaceDN w:val="0"/>
        <w:adjustRightInd w:val="0"/>
        <w:jc w:val="right"/>
        <w:outlineLvl w:val="3"/>
        <w:rPr>
          <w:sz w:val="22"/>
          <w:szCs w:val="22"/>
        </w:rPr>
      </w:pPr>
    </w:p>
    <w:p w14:paraId="615FC346" w14:textId="77777777" w:rsidR="00354668" w:rsidRPr="00B44CD8" w:rsidRDefault="00354668" w:rsidP="00354668">
      <w:pPr>
        <w:autoSpaceDE w:val="0"/>
        <w:autoSpaceDN w:val="0"/>
        <w:adjustRightInd w:val="0"/>
        <w:jc w:val="right"/>
        <w:outlineLvl w:val="3"/>
        <w:rPr>
          <w:sz w:val="22"/>
          <w:szCs w:val="22"/>
        </w:rPr>
      </w:pPr>
    </w:p>
    <w:p w14:paraId="31D3340A" w14:textId="77777777" w:rsidR="00354668" w:rsidRPr="00B44CD8" w:rsidRDefault="00354668" w:rsidP="00354668">
      <w:pPr>
        <w:autoSpaceDE w:val="0"/>
        <w:autoSpaceDN w:val="0"/>
        <w:adjustRightInd w:val="0"/>
        <w:jc w:val="right"/>
        <w:outlineLvl w:val="3"/>
        <w:rPr>
          <w:sz w:val="22"/>
          <w:szCs w:val="22"/>
        </w:rPr>
      </w:pPr>
    </w:p>
    <w:p w14:paraId="0E8034C9" w14:textId="77777777" w:rsidR="00354668" w:rsidRPr="00B44CD8" w:rsidRDefault="00354668" w:rsidP="00354668">
      <w:pPr>
        <w:autoSpaceDE w:val="0"/>
        <w:autoSpaceDN w:val="0"/>
        <w:adjustRightInd w:val="0"/>
        <w:jc w:val="right"/>
        <w:outlineLvl w:val="3"/>
        <w:rPr>
          <w:sz w:val="22"/>
          <w:szCs w:val="22"/>
        </w:rPr>
      </w:pPr>
    </w:p>
    <w:p w14:paraId="6775ABA1" w14:textId="77777777" w:rsidR="00354668" w:rsidRPr="00B44CD8" w:rsidRDefault="00354668" w:rsidP="00354668">
      <w:pPr>
        <w:autoSpaceDE w:val="0"/>
        <w:autoSpaceDN w:val="0"/>
        <w:adjustRightInd w:val="0"/>
        <w:jc w:val="right"/>
        <w:outlineLvl w:val="3"/>
        <w:rPr>
          <w:sz w:val="22"/>
          <w:szCs w:val="22"/>
        </w:rPr>
      </w:pPr>
    </w:p>
    <w:p w14:paraId="28462A90" w14:textId="77777777" w:rsidR="00354668" w:rsidRPr="00B44CD8" w:rsidRDefault="00354668" w:rsidP="00354668">
      <w:pPr>
        <w:spacing w:after="200" w:line="276" w:lineRule="auto"/>
        <w:rPr>
          <w:sz w:val="22"/>
          <w:szCs w:val="22"/>
        </w:rPr>
      </w:pPr>
      <w:r w:rsidRPr="00B44CD8">
        <w:rPr>
          <w:sz w:val="22"/>
          <w:szCs w:val="22"/>
        </w:rPr>
        <w:br w:type="page"/>
      </w:r>
    </w:p>
    <w:p w14:paraId="26DB9F72" w14:textId="77777777" w:rsidR="00354668" w:rsidRPr="00B44CD8" w:rsidRDefault="00354668" w:rsidP="00354668">
      <w:pPr>
        <w:autoSpaceDE w:val="0"/>
        <w:autoSpaceDN w:val="0"/>
        <w:adjustRightInd w:val="0"/>
        <w:jc w:val="right"/>
        <w:outlineLvl w:val="3"/>
        <w:rPr>
          <w:sz w:val="22"/>
          <w:szCs w:val="22"/>
        </w:rPr>
      </w:pPr>
      <w:r w:rsidRPr="00B44CD8">
        <w:rPr>
          <w:sz w:val="22"/>
          <w:szCs w:val="22"/>
        </w:rPr>
        <w:lastRenderedPageBreak/>
        <w:t>Приложение № 3 к контракту</w:t>
      </w:r>
    </w:p>
    <w:p w14:paraId="528096AE" w14:textId="38E3185B" w:rsidR="00354668" w:rsidRPr="00B44CD8" w:rsidRDefault="00354668" w:rsidP="00354668">
      <w:pPr>
        <w:autoSpaceDE w:val="0"/>
        <w:autoSpaceDN w:val="0"/>
        <w:adjustRightInd w:val="0"/>
        <w:jc w:val="right"/>
        <w:rPr>
          <w:sz w:val="22"/>
          <w:szCs w:val="22"/>
        </w:rPr>
      </w:pPr>
      <w:r w:rsidRPr="00B44CD8">
        <w:rPr>
          <w:sz w:val="22"/>
          <w:szCs w:val="22"/>
        </w:rPr>
        <w:t xml:space="preserve">от ____.____. </w:t>
      </w:r>
      <w:r w:rsidR="001B7C86">
        <w:rPr>
          <w:sz w:val="22"/>
          <w:szCs w:val="22"/>
        </w:rPr>
        <w:t>2024</w:t>
      </w:r>
      <w:r w:rsidRPr="00B44CD8">
        <w:rPr>
          <w:sz w:val="22"/>
          <w:szCs w:val="22"/>
        </w:rPr>
        <w:t xml:space="preserve"> года № 354-_______</w:t>
      </w:r>
    </w:p>
    <w:p w14:paraId="2A2168E1" w14:textId="77777777" w:rsidR="00354668" w:rsidRPr="00B44CD8" w:rsidRDefault="00354668" w:rsidP="00354668">
      <w:pPr>
        <w:autoSpaceDE w:val="0"/>
        <w:autoSpaceDN w:val="0"/>
        <w:adjustRightInd w:val="0"/>
        <w:ind w:firstLine="540"/>
        <w:jc w:val="both"/>
        <w:rPr>
          <w:sz w:val="22"/>
          <w:szCs w:val="22"/>
        </w:rPr>
      </w:pPr>
    </w:p>
    <w:p w14:paraId="5EC14725" w14:textId="77777777" w:rsidR="00354668" w:rsidRPr="00B44CD8" w:rsidRDefault="00354668" w:rsidP="00354668">
      <w:pPr>
        <w:autoSpaceDE w:val="0"/>
        <w:autoSpaceDN w:val="0"/>
        <w:adjustRightInd w:val="0"/>
        <w:ind w:firstLine="540"/>
        <w:jc w:val="both"/>
        <w:rPr>
          <w:sz w:val="22"/>
          <w:szCs w:val="22"/>
        </w:rPr>
      </w:pPr>
    </w:p>
    <w:p w14:paraId="37D33441" w14:textId="77777777" w:rsidR="00354668" w:rsidRPr="00B44CD8" w:rsidRDefault="00354668" w:rsidP="00354668">
      <w:pPr>
        <w:autoSpaceDE w:val="0"/>
        <w:autoSpaceDN w:val="0"/>
        <w:adjustRightInd w:val="0"/>
        <w:jc w:val="center"/>
        <w:rPr>
          <w:b/>
          <w:sz w:val="22"/>
          <w:szCs w:val="22"/>
        </w:rPr>
      </w:pPr>
      <w:r w:rsidRPr="00B44CD8">
        <w:rPr>
          <w:b/>
          <w:sz w:val="22"/>
          <w:szCs w:val="22"/>
        </w:rPr>
        <w:t xml:space="preserve">РАСЧЕТ ЦЕНЫ КОНТРАКТА </w:t>
      </w:r>
    </w:p>
    <w:p w14:paraId="3C8864F9" w14:textId="77777777" w:rsidR="00354668" w:rsidRPr="00B44CD8" w:rsidRDefault="00354668" w:rsidP="00354668">
      <w:pPr>
        <w:jc w:val="center"/>
        <w:rPr>
          <w:sz w:val="22"/>
          <w:szCs w:val="22"/>
        </w:rPr>
      </w:pPr>
      <w:r w:rsidRPr="00B44CD8">
        <w:rPr>
          <w:sz w:val="22"/>
          <w:szCs w:val="22"/>
        </w:rPr>
        <w:t>(заполняется в соответствии с офертой победителя)</w:t>
      </w:r>
    </w:p>
    <w:p w14:paraId="5796899C" w14:textId="77777777" w:rsidR="00354668" w:rsidRPr="00B44CD8" w:rsidRDefault="00354668" w:rsidP="00354668">
      <w:pPr>
        <w:jc w:val="center"/>
        <w:rPr>
          <w:sz w:val="22"/>
          <w:szCs w:val="22"/>
        </w:rPr>
      </w:pPr>
    </w:p>
    <w:p w14:paraId="452A07C1" w14:textId="77777777" w:rsidR="00354668" w:rsidRPr="00B44CD8" w:rsidRDefault="00354668" w:rsidP="00354668">
      <w:pPr>
        <w:jc w:val="center"/>
        <w:rPr>
          <w:sz w:val="22"/>
          <w:szCs w:val="22"/>
        </w:rPr>
      </w:pPr>
    </w:p>
    <w:p w14:paraId="78784808" w14:textId="77777777" w:rsidR="00354668" w:rsidRPr="00B44CD8" w:rsidRDefault="00354668" w:rsidP="00354668">
      <w:pPr>
        <w:jc w:val="cente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3227"/>
        <w:gridCol w:w="1368"/>
        <w:gridCol w:w="1300"/>
        <w:gridCol w:w="1428"/>
        <w:gridCol w:w="1461"/>
      </w:tblGrid>
      <w:tr w:rsidR="00354668" w:rsidRPr="00B44CD8" w14:paraId="3265EA70" w14:textId="77777777" w:rsidTr="00B103E6">
        <w:trPr>
          <w:jc w:val="center"/>
        </w:trPr>
        <w:tc>
          <w:tcPr>
            <w:tcW w:w="560" w:type="dxa"/>
            <w:shd w:val="clear" w:color="auto" w:fill="auto"/>
          </w:tcPr>
          <w:p w14:paraId="397061B4" w14:textId="77777777" w:rsidR="00354668" w:rsidRPr="00B44CD8" w:rsidRDefault="00354668" w:rsidP="00255F20">
            <w:pPr>
              <w:jc w:val="center"/>
              <w:rPr>
                <w:b/>
                <w:sz w:val="22"/>
                <w:szCs w:val="22"/>
              </w:rPr>
            </w:pPr>
            <w:r w:rsidRPr="00B44CD8">
              <w:rPr>
                <w:b/>
                <w:sz w:val="22"/>
                <w:szCs w:val="22"/>
              </w:rPr>
              <w:t>№</w:t>
            </w:r>
          </w:p>
          <w:p w14:paraId="2761078A" w14:textId="77777777" w:rsidR="00354668" w:rsidRPr="00B44CD8" w:rsidRDefault="00354668" w:rsidP="00255F20">
            <w:pPr>
              <w:jc w:val="center"/>
              <w:rPr>
                <w:b/>
                <w:sz w:val="22"/>
                <w:szCs w:val="22"/>
              </w:rPr>
            </w:pPr>
            <w:r w:rsidRPr="00B44CD8">
              <w:rPr>
                <w:b/>
                <w:sz w:val="22"/>
                <w:szCs w:val="22"/>
              </w:rPr>
              <w:t>п/п</w:t>
            </w:r>
          </w:p>
        </w:tc>
        <w:tc>
          <w:tcPr>
            <w:tcW w:w="3227" w:type="dxa"/>
            <w:shd w:val="clear" w:color="auto" w:fill="auto"/>
          </w:tcPr>
          <w:p w14:paraId="506B081B" w14:textId="77777777" w:rsidR="00354668" w:rsidRPr="00B44CD8" w:rsidRDefault="00354668" w:rsidP="00255F20">
            <w:pPr>
              <w:jc w:val="center"/>
              <w:rPr>
                <w:b/>
                <w:sz w:val="22"/>
                <w:szCs w:val="22"/>
              </w:rPr>
            </w:pPr>
            <w:r w:rsidRPr="00B44CD8">
              <w:rPr>
                <w:b/>
                <w:sz w:val="22"/>
                <w:szCs w:val="22"/>
              </w:rPr>
              <w:t>Наименование товара</w:t>
            </w:r>
          </w:p>
        </w:tc>
        <w:tc>
          <w:tcPr>
            <w:tcW w:w="1368" w:type="dxa"/>
            <w:shd w:val="clear" w:color="auto" w:fill="auto"/>
          </w:tcPr>
          <w:p w14:paraId="5BD9CC43" w14:textId="77777777" w:rsidR="00354668" w:rsidRPr="00B44CD8" w:rsidRDefault="00354668" w:rsidP="00354668">
            <w:pPr>
              <w:jc w:val="center"/>
              <w:rPr>
                <w:b/>
                <w:sz w:val="22"/>
                <w:szCs w:val="22"/>
              </w:rPr>
            </w:pPr>
            <w:r w:rsidRPr="00B44CD8">
              <w:rPr>
                <w:b/>
                <w:sz w:val="22"/>
                <w:szCs w:val="22"/>
              </w:rPr>
              <w:t>Единица</w:t>
            </w:r>
          </w:p>
          <w:p w14:paraId="15CD4D3C" w14:textId="4D7E1A07" w:rsidR="00354668" w:rsidRPr="00B44CD8" w:rsidRDefault="00354668" w:rsidP="00354668">
            <w:pPr>
              <w:jc w:val="center"/>
              <w:rPr>
                <w:b/>
                <w:sz w:val="22"/>
                <w:szCs w:val="22"/>
              </w:rPr>
            </w:pPr>
            <w:r w:rsidRPr="00B44CD8">
              <w:rPr>
                <w:b/>
                <w:sz w:val="22"/>
                <w:szCs w:val="22"/>
              </w:rPr>
              <w:t>измерения</w:t>
            </w:r>
          </w:p>
        </w:tc>
        <w:tc>
          <w:tcPr>
            <w:tcW w:w="1300" w:type="dxa"/>
            <w:shd w:val="clear" w:color="auto" w:fill="auto"/>
          </w:tcPr>
          <w:p w14:paraId="697CF4C3" w14:textId="62B8852C" w:rsidR="00354668" w:rsidRPr="00B44CD8" w:rsidRDefault="00354668" w:rsidP="00354668">
            <w:pPr>
              <w:jc w:val="center"/>
              <w:rPr>
                <w:b/>
                <w:sz w:val="22"/>
                <w:szCs w:val="22"/>
              </w:rPr>
            </w:pPr>
            <w:r w:rsidRPr="00B44CD8">
              <w:rPr>
                <w:b/>
                <w:sz w:val="22"/>
                <w:szCs w:val="22"/>
              </w:rPr>
              <w:t xml:space="preserve">Кол-во </w:t>
            </w:r>
          </w:p>
          <w:p w14:paraId="4EE6FE7A" w14:textId="79C6BE18" w:rsidR="00354668" w:rsidRPr="00B44CD8" w:rsidRDefault="00354668" w:rsidP="00255F20">
            <w:pPr>
              <w:jc w:val="center"/>
              <w:rPr>
                <w:b/>
                <w:sz w:val="22"/>
                <w:szCs w:val="22"/>
              </w:rPr>
            </w:pPr>
          </w:p>
        </w:tc>
        <w:tc>
          <w:tcPr>
            <w:tcW w:w="1428" w:type="dxa"/>
          </w:tcPr>
          <w:p w14:paraId="0EBD7C18" w14:textId="77777777" w:rsidR="00354668" w:rsidRPr="00B44CD8" w:rsidRDefault="00354668" w:rsidP="00255F20">
            <w:pPr>
              <w:jc w:val="center"/>
              <w:rPr>
                <w:b/>
                <w:sz w:val="22"/>
                <w:szCs w:val="22"/>
              </w:rPr>
            </w:pPr>
            <w:r w:rsidRPr="00B44CD8">
              <w:rPr>
                <w:b/>
                <w:sz w:val="22"/>
                <w:szCs w:val="22"/>
              </w:rPr>
              <w:t>Цена единицы измерения, руб.</w:t>
            </w:r>
          </w:p>
        </w:tc>
        <w:tc>
          <w:tcPr>
            <w:tcW w:w="1461" w:type="dxa"/>
          </w:tcPr>
          <w:p w14:paraId="164E69CE" w14:textId="77777777" w:rsidR="00354668" w:rsidRPr="00B44CD8" w:rsidRDefault="00354668" w:rsidP="00255F20">
            <w:pPr>
              <w:jc w:val="center"/>
              <w:rPr>
                <w:b/>
                <w:sz w:val="22"/>
                <w:szCs w:val="22"/>
              </w:rPr>
            </w:pPr>
            <w:r w:rsidRPr="00B44CD8">
              <w:rPr>
                <w:b/>
                <w:sz w:val="22"/>
                <w:szCs w:val="22"/>
              </w:rPr>
              <w:t>Стоимость, руб.</w:t>
            </w:r>
          </w:p>
          <w:p w14:paraId="593DC971" w14:textId="77777777" w:rsidR="00354668" w:rsidRPr="00B44CD8" w:rsidRDefault="00354668" w:rsidP="00255F20">
            <w:pPr>
              <w:jc w:val="center"/>
              <w:rPr>
                <w:b/>
                <w:sz w:val="22"/>
                <w:szCs w:val="22"/>
              </w:rPr>
            </w:pPr>
          </w:p>
        </w:tc>
      </w:tr>
      <w:tr w:rsidR="003E424B" w:rsidRPr="00B44CD8" w14:paraId="3729A71A" w14:textId="77777777" w:rsidTr="00F367FE">
        <w:trPr>
          <w:trHeight w:val="234"/>
          <w:jc w:val="center"/>
        </w:trPr>
        <w:tc>
          <w:tcPr>
            <w:tcW w:w="560" w:type="dxa"/>
            <w:vAlign w:val="center"/>
          </w:tcPr>
          <w:p w14:paraId="085F47A5" w14:textId="6D82494F" w:rsidR="003E424B" w:rsidRDefault="003E424B" w:rsidP="003E424B">
            <w:pPr>
              <w:jc w:val="center"/>
              <w:rPr>
                <w:sz w:val="22"/>
                <w:szCs w:val="22"/>
              </w:rPr>
            </w:pPr>
            <w:r>
              <w:rPr>
                <w:sz w:val="22"/>
                <w:szCs w:val="22"/>
              </w:rPr>
              <w:t>1</w:t>
            </w:r>
          </w:p>
        </w:tc>
        <w:tc>
          <w:tcPr>
            <w:tcW w:w="3227" w:type="dxa"/>
            <w:tcBorders>
              <w:top w:val="single" w:sz="4" w:space="0" w:color="auto"/>
              <w:bottom w:val="single" w:sz="4" w:space="0" w:color="auto"/>
            </w:tcBorders>
            <w:vAlign w:val="center"/>
          </w:tcPr>
          <w:p w14:paraId="4A4C2D2D" w14:textId="068CF58A" w:rsidR="003E424B" w:rsidRPr="0033033C" w:rsidRDefault="003E424B" w:rsidP="003E424B">
            <w:pPr>
              <w:rPr>
                <w:sz w:val="22"/>
                <w:szCs w:val="22"/>
              </w:rPr>
            </w:pPr>
            <w:r w:rsidRPr="004771E7">
              <w:rPr>
                <w:sz w:val="22"/>
                <w:szCs w:val="22"/>
              </w:rPr>
              <w:t>Скрепки  оцинкованные, 50 мм</w:t>
            </w:r>
          </w:p>
        </w:tc>
        <w:tc>
          <w:tcPr>
            <w:tcW w:w="1368" w:type="dxa"/>
            <w:vAlign w:val="center"/>
          </w:tcPr>
          <w:p w14:paraId="676E05F1" w14:textId="4EC95BAF" w:rsidR="003E424B" w:rsidRDefault="003E424B" w:rsidP="003E424B">
            <w:pPr>
              <w:jc w:val="center"/>
              <w:rPr>
                <w:sz w:val="22"/>
                <w:szCs w:val="22"/>
              </w:rPr>
            </w:pPr>
          </w:p>
        </w:tc>
        <w:tc>
          <w:tcPr>
            <w:tcW w:w="1300" w:type="dxa"/>
            <w:tcBorders>
              <w:top w:val="nil"/>
              <w:left w:val="single" w:sz="4" w:space="0" w:color="auto"/>
              <w:bottom w:val="single" w:sz="4" w:space="0" w:color="auto"/>
              <w:right w:val="single" w:sz="4" w:space="0" w:color="auto"/>
            </w:tcBorders>
            <w:shd w:val="clear" w:color="000000" w:fill="FFFFFF"/>
            <w:vAlign w:val="center"/>
          </w:tcPr>
          <w:p w14:paraId="02E6CC4A" w14:textId="6A801598" w:rsidR="003E424B" w:rsidRPr="00194074" w:rsidRDefault="003E424B" w:rsidP="003E424B">
            <w:pPr>
              <w:jc w:val="center"/>
              <w:rPr>
                <w:sz w:val="20"/>
                <w:szCs w:val="20"/>
              </w:rPr>
            </w:pPr>
          </w:p>
        </w:tc>
        <w:tc>
          <w:tcPr>
            <w:tcW w:w="1428" w:type="dxa"/>
            <w:vAlign w:val="center"/>
          </w:tcPr>
          <w:p w14:paraId="6B37EF46" w14:textId="51A07853" w:rsidR="003E424B" w:rsidRPr="00B44CD8" w:rsidRDefault="003E424B" w:rsidP="003E424B">
            <w:pPr>
              <w:jc w:val="center"/>
              <w:rPr>
                <w:sz w:val="22"/>
                <w:szCs w:val="22"/>
              </w:rPr>
            </w:pPr>
            <w:r w:rsidRPr="004771E7">
              <w:rPr>
                <w:sz w:val="22"/>
                <w:szCs w:val="22"/>
              </w:rPr>
              <w:t>УПАК</w:t>
            </w:r>
          </w:p>
        </w:tc>
        <w:tc>
          <w:tcPr>
            <w:tcW w:w="1461" w:type="dxa"/>
            <w:vAlign w:val="center"/>
          </w:tcPr>
          <w:p w14:paraId="5BE339B4" w14:textId="1434D781" w:rsidR="003E424B" w:rsidRPr="00B44CD8" w:rsidRDefault="003E424B" w:rsidP="003E424B">
            <w:pPr>
              <w:jc w:val="center"/>
              <w:rPr>
                <w:sz w:val="22"/>
                <w:szCs w:val="22"/>
              </w:rPr>
            </w:pPr>
            <w:r w:rsidRPr="004771E7">
              <w:rPr>
                <w:sz w:val="22"/>
                <w:szCs w:val="22"/>
              </w:rPr>
              <w:t>4</w:t>
            </w:r>
          </w:p>
        </w:tc>
      </w:tr>
      <w:tr w:rsidR="003E424B" w:rsidRPr="00B44CD8" w14:paraId="6B3850C9" w14:textId="77777777" w:rsidTr="00F367FE">
        <w:trPr>
          <w:trHeight w:val="234"/>
          <w:jc w:val="center"/>
        </w:trPr>
        <w:tc>
          <w:tcPr>
            <w:tcW w:w="560" w:type="dxa"/>
            <w:vAlign w:val="center"/>
          </w:tcPr>
          <w:p w14:paraId="2071E6C2" w14:textId="3A4343DA" w:rsidR="003E424B" w:rsidRDefault="003E424B" w:rsidP="003E424B">
            <w:pPr>
              <w:jc w:val="center"/>
              <w:rPr>
                <w:sz w:val="22"/>
                <w:szCs w:val="22"/>
              </w:rPr>
            </w:pPr>
            <w:r>
              <w:rPr>
                <w:sz w:val="22"/>
                <w:szCs w:val="22"/>
              </w:rPr>
              <w:t>2</w:t>
            </w:r>
          </w:p>
        </w:tc>
        <w:tc>
          <w:tcPr>
            <w:tcW w:w="3227" w:type="dxa"/>
            <w:tcBorders>
              <w:top w:val="single" w:sz="4" w:space="0" w:color="auto"/>
              <w:bottom w:val="single" w:sz="4" w:space="0" w:color="auto"/>
            </w:tcBorders>
            <w:vAlign w:val="center"/>
          </w:tcPr>
          <w:p w14:paraId="4CAE7645" w14:textId="68B4502D" w:rsidR="003E424B" w:rsidRPr="0015147F" w:rsidRDefault="003E424B" w:rsidP="003E424B">
            <w:pPr>
              <w:rPr>
                <w:color w:val="000000"/>
                <w:sz w:val="20"/>
                <w:szCs w:val="20"/>
              </w:rPr>
            </w:pPr>
            <w:r w:rsidRPr="004771E7">
              <w:rPr>
                <w:sz w:val="22"/>
                <w:szCs w:val="22"/>
              </w:rPr>
              <w:t>Клей канцелярский 150 мл, синтетический</w:t>
            </w:r>
          </w:p>
        </w:tc>
        <w:tc>
          <w:tcPr>
            <w:tcW w:w="1368" w:type="dxa"/>
            <w:vAlign w:val="center"/>
          </w:tcPr>
          <w:p w14:paraId="5BFC0E14" w14:textId="77777777" w:rsidR="003E424B" w:rsidRDefault="003E424B" w:rsidP="003E424B">
            <w:pPr>
              <w:jc w:val="center"/>
              <w:rPr>
                <w:sz w:val="22"/>
                <w:szCs w:val="22"/>
              </w:rPr>
            </w:pPr>
          </w:p>
        </w:tc>
        <w:tc>
          <w:tcPr>
            <w:tcW w:w="1300" w:type="dxa"/>
            <w:tcBorders>
              <w:top w:val="nil"/>
              <w:left w:val="single" w:sz="4" w:space="0" w:color="auto"/>
              <w:bottom w:val="single" w:sz="4" w:space="0" w:color="auto"/>
              <w:right w:val="single" w:sz="4" w:space="0" w:color="auto"/>
            </w:tcBorders>
            <w:shd w:val="clear" w:color="000000" w:fill="FFFFFF"/>
            <w:vAlign w:val="center"/>
          </w:tcPr>
          <w:p w14:paraId="6FB50D60" w14:textId="77777777" w:rsidR="003E424B" w:rsidRDefault="003E424B" w:rsidP="003E424B">
            <w:pPr>
              <w:jc w:val="center"/>
              <w:rPr>
                <w:sz w:val="20"/>
                <w:szCs w:val="20"/>
              </w:rPr>
            </w:pPr>
          </w:p>
        </w:tc>
        <w:tc>
          <w:tcPr>
            <w:tcW w:w="1428" w:type="dxa"/>
            <w:vAlign w:val="center"/>
          </w:tcPr>
          <w:p w14:paraId="0FCEFC3C" w14:textId="4A3C310D" w:rsidR="003E424B" w:rsidRPr="00B44CD8" w:rsidRDefault="003E424B" w:rsidP="003E424B">
            <w:pPr>
              <w:jc w:val="center"/>
              <w:rPr>
                <w:sz w:val="22"/>
                <w:szCs w:val="22"/>
              </w:rPr>
            </w:pPr>
            <w:r w:rsidRPr="004771E7">
              <w:rPr>
                <w:sz w:val="22"/>
                <w:szCs w:val="22"/>
              </w:rPr>
              <w:t>ШТ.</w:t>
            </w:r>
          </w:p>
        </w:tc>
        <w:tc>
          <w:tcPr>
            <w:tcW w:w="1461" w:type="dxa"/>
            <w:vAlign w:val="center"/>
          </w:tcPr>
          <w:p w14:paraId="12AF540E" w14:textId="02329A9D" w:rsidR="003E424B" w:rsidRPr="00B44CD8" w:rsidRDefault="003E424B" w:rsidP="003E424B">
            <w:pPr>
              <w:jc w:val="center"/>
              <w:rPr>
                <w:sz w:val="22"/>
                <w:szCs w:val="22"/>
              </w:rPr>
            </w:pPr>
            <w:r w:rsidRPr="004771E7">
              <w:rPr>
                <w:sz w:val="22"/>
                <w:szCs w:val="22"/>
              </w:rPr>
              <w:t>45</w:t>
            </w:r>
          </w:p>
        </w:tc>
      </w:tr>
      <w:tr w:rsidR="003E424B" w:rsidRPr="00B44CD8" w14:paraId="109BD84A" w14:textId="77777777" w:rsidTr="00F367FE">
        <w:trPr>
          <w:trHeight w:val="234"/>
          <w:jc w:val="center"/>
        </w:trPr>
        <w:tc>
          <w:tcPr>
            <w:tcW w:w="560" w:type="dxa"/>
            <w:vAlign w:val="center"/>
          </w:tcPr>
          <w:p w14:paraId="00DAE99E" w14:textId="418EC841" w:rsidR="003E424B" w:rsidRDefault="003E424B" w:rsidP="003E424B">
            <w:pPr>
              <w:jc w:val="center"/>
              <w:rPr>
                <w:sz w:val="22"/>
                <w:szCs w:val="22"/>
              </w:rPr>
            </w:pPr>
            <w:r>
              <w:rPr>
                <w:sz w:val="22"/>
                <w:szCs w:val="22"/>
              </w:rPr>
              <w:t>3</w:t>
            </w:r>
          </w:p>
        </w:tc>
        <w:tc>
          <w:tcPr>
            <w:tcW w:w="3227" w:type="dxa"/>
            <w:tcBorders>
              <w:top w:val="single" w:sz="4" w:space="0" w:color="auto"/>
              <w:bottom w:val="single" w:sz="4" w:space="0" w:color="auto"/>
            </w:tcBorders>
            <w:vAlign w:val="center"/>
          </w:tcPr>
          <w:p w14:paraId="69411083" w14:textId="6874AC28" w:rsidR="003E424B" w:rsidRPr="0015147F" w:rsidRDefault="003E424B" w:rsidP="003E424B">
            <w:pPr>
              <w:rPr>
                <w:color w:val="000000"/>
                <w:sz w:val="20"/>
                <w:szCs w:val="20"/>
              </w:rPr>
            </w:pPr>
            <w:r w:rsidRPr="004771E7">
              <w:rPr>
                <w:sz w:val="22"/>
                <w:szCs w:val="22"/>
              </w:rPr>
              <w:t xml:space="preserve">Контейнер  200 мл </w:t>
            </w:r>
          </w:p>
        </w:tc>
        <w:tc>
          <w:tcPr>
            <w:tcW w:w="1368" w:type="dxa"/>
            <w:vAlign w:val="center"/>
          </w:tcPr>
          <w:p w14:paraId="002361B0" w14:textId="77777777" w:rsidR="003E424B" w:rsidRDefault="003E424B" w:rsidP="003E424B">
            <w:pPr>
              <w:jc w:val="center"/>
              <w:rPr>
                <w:sz w:val="22"/>
                <w:szCs w:val="22"/>
              </w:rPr>
            </w:pPr>
          </w:p>
        </w:tc>
        <w:tc>
          <w:tcPr>
            <w:tcW w:w="1300" w:type="dxa"/>
            <w:tcBorders>
              <w:top w:val="nil"/>
              <w:left w:val="single" w:sz="4" w:space="0" w:color="auto"/>
              <w:bottom w:val="single" w:sz="4" w:space="0" w:color="auto"/>
              <w:right w:val="single" w:sz="4" w:space="0" w:color="auto"/>
            </w:tcBorders>
            <w:shd w:val="clear" w:color="000000" w:fill="FFFFFF"/>
            <w:vAlign w:val="center"/>
          </w:tcPr>
          <w:p w14:paraId="686751AF" w14:textId="77777777" w:rsidR="003E424B" w:rsidRDefault="003E424B" w:rsidP="003E424B">
            <w:pPr>
              <w:jc w:val="center"/>
              <w:rPr>
                <w:sz w:val="20"/>
                <w:szCs w:val="20"/>
              </w:rPr>
            </w:pPr>
          </w:p>
        </w:tc>
        <w:tc>
          <w:tcPr>
            <w:tcW w:w="1428" w:type="dxa"/>
            <w:vAlign w:val="center"/>
          </w:tcPr>
          <w:p w14:paraId="5EB5A1FB" w14:textId="6A62392C" w:rsidR="003E424B" w:rsidRPr="00B44CD8" w:rsidRDefault="003E424B" w:rsidP="003E424B">
            <w:pPr>
              <w:jc w:val="center"/>
              <w:rPr>
                <w:sz w:val="22"/>
                <w:szCs w:val="22"/>
              </w:rPr>
            </w:pPr>
            <w:r w:rsidRPr="004771E7">
              <w:rPr>
                <w:sz w:val="22"/>
                <w:szCs w:val="22"/>
              </w:rPr>
              <w:t>ШТ</w:t>
            </w:r>
          </w:p>
        </w:tc>
        <w:tc>
          <w:tcPr>
            <w:tcW w:w="1461" w:type="dxa"/>
            <w:vAlign w:val="center"/>
          </w:tcPr>
          <w:p w14:paraId="791408A0" w14:textId="55383968" w:rsidR="003E424B" w:rsidRPr="00B44CD8" w:rsidRDefault="003E424B" w:rsidP="003E424B">
            <w:pPr>
              <w:jc w:val="center"/>
              <w:rPr>
                <w:sz w:val="22"/>
                <w:szCs w:val="22"/>
              </w:rPr>
            </w:pPr>
            <w:r w:rsidRPr="004771E7">
              <w:rPr>
                <w:sz w:val="22"/>
                <w:szCs w:val="22"/>
              </w:rPr>
              <w:t>1000</w:t>
            </w:r>
          </w:p>
        </w:tc>
      </w:tr>
      <w:tr w:rsidR="003E424B" w:rsidRPr="00B44CD8" w14:paraId="56EC3E21" w14:textId="77777777" w:rsidTr="00F367FE">
        <w:trPr>
          <w:trHeight w:val="234"/>
          <w:jc w:val="center"/>
        </w:trPr>
        <w:tc>
          <w:tcPr>
            <w:tcW w:w="560" w:type="dxa"/>
            <w:vAlign w:val="center"/>
          </w:tcPr>
          <w:p w14:paraId="60168C29" w14:textId="1DA53916" w:rsidR="003E424B" w:rsidRDefault="003E424B" w:rsidP="003E424B">
            <w:pPr>
              <w:jc w:val="center"/>
              <w:rPr>
                <w:sz w:val="22"/>
                <w:szCs w:val="22"/>
              </w:rPr>
            </w:pPr>
            <w:r>
              <w:rPr>
                <w:sz w:val="22"/>
                <w:szCs w:val="22"/>
              </w:rPr>
              <w:t>4</w:t>
            </w:r>
          </w:p>
        </w:tc>
        <w:tc>
          <w:tcPr>
            <w:tcW w:w="3227" w:type="dxa"/>
            <w:tcBorders>
              <w:top w:val="single" w:sz="4" w:space="0" w:color="auto"/>
              <w:bottom w:val="single" w:sz="4" w:space="0" w:color="auto"/>
            </w:tcBorders>
            <w:vAlign w:val="center"/>
          </w:tcPr>
          <w:p w14:paraId="5C0BF9E7" w14:textId="5EFD6441" w:rsidR="003E424B" w:rsidRPr="0015147F" w:rsidRDefault="003E424B" w:rsidP="003E424B">
            <w:pPr>
              <w:rPr>
                <w:color w:val="000000"/>
                <w:sz w:val="20"/>
                <w:szCs w:val="20"/>
              </w:rPr>
            </w:pPr>
            <w:r w:rsidRPr="004771E7">
              <w:rPr>
                <w:sz w:val="22"/>
                <w:szCs w:val="22"/>
              </w:rPr>
              <w:t xml:space="preserve">Крышка для контейнера (для п.3 ) </w:t>
            </w:r>
          </w:p>
        </w:tc>
        <w:tc>
          <w:tcPr>
            <w:tcW w:w="1368" w:type="dxa"/>
            <w:vAlign w:val="center"/>
          </w:tcPr>
          <w:p w14:paraId="527EFA2B" w14:textId="77777777" w:rsidR="003E424B" w:rsidRDefault="003E424B" w:rsidP="003E424B">
            <w:pPr>
              <w:jc w:val="center"/>
              <w:rPr>
                <w:sz w:val="22"/>
                <w:szCs w:val="22"/>
              </w:rPr>
            </w:pPr>
          </w:p>
        </w:tc>
        <w:tc>
          <w:tcPr>
            <w:tcW w:w="1300" w:type="dxa"/>
            <w:tcBorders>
              <w:top w:val="nil"/>
              <w:left w:val="single" w:sz="4" w:space="0" w:color="auto"/>
              <w:bottom w:val="single" w:sz="4" w:space="0" w:color="auto"/>
              <w:right w:val="single" w:sz="4" w:space="0" w:color="auto"/>
            </w:tcBorders>
            <w:shd w:val="clear" w:color="000000" w:fill="FFFFFF"/>
            <w:vAlign w:val="center"/>
          </w:tcPr>
          <w:p w14:paraId="6C5028FF" w14:textId="77777777" w:rsidR="003E424B" w:rsidRDefault="003E424B" w:rsidP="003E424B">
            <w:pPr>
              <w:jc w:val="center"/>
              <w:rPr>
                <w:sz w:val="20"/>
                <w:szCs w:val="20"/>
              </w:rPr>
            </w:pPr>
          </w:p>
        </w:tc>
        <w:tc>
          <w:tcPr>
            <w:tcW w:w="1428" w:type="dxa"/>
            <w:vAlign w:val="center"/>
          </w:tcPr>
          <w:p w14:paraId="5A41B59F" w14:textId="68FF3541" w:rsidR="003E424B" w:rsidRPr="00B44CD8" w:rsidRDefault="003E424B" w:rsidP="003E424B">
            <w:pPr>
              <w:jc w:val="center"/>
              <w:rPr>
                <w:sz w:val="22"/>
                <w:szCs w:val="22"/>
              </w:rPr>
            </w:pPr>
            <w:r w:rsidRPr="004771E7">
              <w:rPr>
                <w:sz w:val="22"/>
                <w:szCs w:val="22"/>
              </w:rPr>
              <w:t>ШТ</w:t>
            </w:r>
          </w:p>
        </w:tc>
        <w:tc>
          <w:tcPr>
            <w:tcW w:w="1461" w:type="dxa"/>
            <w:vAlign w:val="center"/>
          </w:tcPr>
          <w:p w14:paraId="25E17FB0" w14:textId="21AADCBA" w:rsidR="003E424B" w:rsidRPr="00B44CD8" w:rsidRDefault="003E424B" w:rsidP="003E424B">
            <w:pPr>
              <w:jc w:val="center"/>
              <w:rPr>
                <w:sz w:val="22"/>
                <w:szCs w:val="22"/>
              </w:rPr>
            </w:pPr>
            <w:r w:rsidRPr="004771E7">
              <w:rPr>
                <w:sz w:val="22"/>
                <w:szCs w:val="22"/>
              </w:rPr>
              <w:t>1000</w:t>
            </w:r>
          </w:p>
        </w:tc>
      </w:tr>
      <w:tr w:rsidR="003E424B" w:rsidRPr="00B44CD8" w14:paraId="07FE7196" w14:textId="77777777" w:rsidTr="00F367FE">
        <w:trPr>
          <w:trHeight w:val="234"/>
          <w:jc w:val="center"/>
        </w:trPr>
        <w:tc>
          <w:tcPr>
            <w:tcW w:w="560" w:type="dxa"/>
            <w:vAlign w:val="center"/>
          </w:tcPr>
          <w:p w14:paraId="5D62D366" w14:textId="668BC1CE" w:rsidR="003E424B" w:rsidRDefault="003E424B" w:rsidP="003E424B">
            <w:pPr>
              <w:jc w:val="center"/>
              <w:rPr>
                <w:sz w:val="22"/>
                <w:szCs w:val="22"/>
              </w:rPr>
            </w:pPr>
            <w:r>
              <w:rPr>
                <w:sz w:val="22"/>
                <w:szCs w:val="22"/>
              </w:rPr>
              <w:t>5</w:t>
            </w:r>
          </w:p>
        </w:tc>
        <w:tc>
          <w:tcPr>
            <w:tcW w:w="3227" w:type="dxa"/>
            <w:tcBorders>
              <w:top w:val="single" w:sz="4" w:space="0" w:color="auto"/>
              <w:bottom w:val="single" w:sz="4" w:space="0" w:color="auto"/>
            </w:tcBorders>
            <w:vAlign w:val="center"/>
          </w:tcPr>
          <w:p w14:paraId="3354E552" w14:textId="39FBF6C4" w:rsidR="003E424B" w:rsidRPr="0015147F" w:rsidRDefault="003E424B" w:rsidP="003E424B">
            <w:pPr>
              <w:rPr>
                <w:color w:val="000000"/>
                <w:sz w:val="20"/>
                <w:szCs w:val="20"/>
              </w:rPr>
            </w:pPr>
            <w:r w:rsidRPr="004771E7">
              <w:rPr>
                <w:sz w:val="22"/>
                <w:szCs w:val="22"/>
              </w:rPr>
              <w:t xml:space="preserve">Шприц 3-комп. одноразовый 2 мл </w:t>
            </w:r>
          </w:p>
        </w:tc>
        <w:tc>
          <w:tcPr>
            <w:tcW w:w="1368" w:type="dxa"/>
            <w:vAlign w:val="center"/>
          </w:tcPr>
          <w:p w14:paraId="5AEE3887" w14:textId="77777777" w:rsidR="003E424B" w:rsidRDefault="003E424B" w:rsidP="003E424B">
            <w:pPr>
              <w:jc w:val="center"/>
              <w:rPr>
                <w:sz w:val="22"/>
                <w:szCs w:val="22"/>
              </w:rPr>
            </w:pPr>
          </w:p>
        </w:tc>
        <w:tc>
          <w:tcPr>
            <w:tcW w:w="1300" w:type="dxa"/>
            <w:tcBorders>
              <w:top w:val="nil"/>
              <w:left w:val="single" w:sz="4" w:space="0" w:color="auto"/>
              <w:bottom w:val="single" w:sz="4" w:space="0" w:color="auto"/>
              <w:right w:val="single" w:sz="4" w:space="0" w:color="auto"/>
            </w:tcBorders>
            <w:shd w:val="clear" w:color="000000" w:fill="FFFFFF"/>
            <w:vAlign w:val="center"/>
          </w:tcPr>
          <w:p w14:paraId="7FFB86A7" w14:textId="77777777" w:rsidR="003E424B" w:rsidRDefault="003E424B" w:rsidP="003E424B">
            <w:pPr>
              <w:jc w:val="center"/>
              <w:rPr>
                <w:sz w:val="20"/>
                <w:szCs w:val="20"/>
              </w:rPr>
            </w:pPr>
          </w:p>
        </w:tc>
        <w:tc>
          <w:tcPr>
            <w:tcW w:w="1428" w:type="dxa"/>
            <w:vAlign w:val="center"/>
          </w:tcPr>
          <w:p w14:paraId="6F69BF48" w14:textId="32E28471" w:rsidR="003E424B" w:rsidRPr="00B44CD8" w:rsidRDefault="003E424B" w:rsidP="003E424B">
            <w:pPr>
              <w:jc w:val="center"/>
              <w:rPr>
                <w:sz w:val="22"/>
                <w:szCs w:val="22"/>
              </w:rPr>
            </w:pPr>
            <w:r w:rsidRPr="004771E7">
              <w:rPr>
                <w:sz w:val="22"/>
                <w:szCs w:val="22"/>
              </w:rPr>
              <w:t>ШТ.</w:t>
            </w:r>
          </w:p>
        </w:tc>
        <w:tc>
          <w:tcPr>
            <w:tcW w:w="1461" w:type="dxa"/>
            <w:vAlign w:val="center"/>
          </w:tcPr>
          <w:p w14:paraId="46DC2EDB" w14:textId="36FFB7B8" w:rsidR="003E424B" w:rsidRPr="00B44CD8" w:rsidRDefault="003E424B" w:rsidP="003E424B">
            <w:pPr>
              <w:jc w:val="center"/>
              <w:rPr>
                <w:sz w:val="22"/>
                <w:szCs w:val="22"/>
              </w:rPr>
            </w:pPr>
            <w:r w:rsidRPr="004771E7">
              <w:rPr>
                <w:sz w:val="22"/>
                <w:szCs w:val="22"/>
              </w:rPr>
              <w:t>100</w:t>
            </w:r>
          </w:p>
        </w:tc>
      </w:tr>
      <w:tr w:rsidR="003E424B" w:rsidRPr="00B44CD8" w14:paraId="7BB262E0" w14:textId="77777777" w:rsidTr="00F367FE">
        <w:trPr>
          <w:trHeight w:val="234"/>
          <w:jc w:val="center"/>
        </w:trPr>
        <w:tc>
          <w:tcPr>
            <w:tcW w:w="560" w:type="dxa"/>
            <w:vAlign w:val="center"/>
          </w:tcPr>
          <w:p w14:paraId="74A0BED5" w14:textId="1A96DA40" w:rsidR="003E424B" w:rsidRDefault="003E424B" w:rsidP="003E424B">
            <w:pPr>
              <w:jc w:val="center"/>
              <w:rPr>
                <w:sz w:val="22"/>
                <w:szCs w:val="22"/>
              </w:rPr>
            </w:pPr>
            <w:r>
              <w:rPr>
                <w:sz w:val="22"/>
                <w:szCs w:val="22"/>
              </w:rPr>
              <w:t>6</w:t>
            </w:r>
          </w:p>
        </w:tc>
        <w:tc>
          <w:tcPr>
            <w:tcW w:w="3227" w:type="dxa"/>
            <w:tcBorders>
              <w:top w:val="single" w:sz="4" w:space="0" w:color="auto"/>
              <w:bottom w:val="single" w:sz="4" w:space="0" w:color="auto"/>
            </w:tcBorders>
            <w:vAlign w:val="center"/>
          </w:tcPr>
          <w:p w14:paraId="55C5DB67" w14:textId="12369F4A" w:rsidR="003E424B" w:rsidRPr="0015147F" w:rsidRDefault="003E424B" w:rsidP="003E424B">
            <w:pPr>
              <w:rPr>
                <w:color w:val="000000"/>
                <w:sz w:val="20"/>
                <w:szCs w:val="20"/>
              </w:rPr>
            </w:pPr>
            <w:r w:rsidRPr="004771E7">
              <w:rPr>
                <w:sz w:val="22"/>
                <w:szCs w:val="22"/>
              </w:rPr>
              <w:t>Ложка одноразовая чайная 125 мм</w:t>
            </w:r>
          </w:p>
        </w:tc>
        <w:tc>
          <w:tcPr>
            <w:tcW w:w="1368" w:type="dxa"/>
            <w:vAlign w:val="center"/>
          </w:tcPr>
          <w:p w14:paraId="227ED929" w14:textId="77777777" w:rsidR="003E424B" w:rsidRDefault="003E424B" w:rsidP="003E424B">
            <w:pPr>
              <w:jc w:val="center"/>
              <w:rPr>
                <w:sz w:val="22"/>
                <w:szCs w:val="22"/>
              </w:rPr>
            </w:pPr>
          </w:p>
        </w:tc>
        <w:tc>
          <w:tcPr>
            <w:tcW w:w="1300" w:type="dxa"/>
            <w:tcBorders>
              <w:top w:val="nil"/>
              <w:left w:val="single" w:sz="4" w:space="0" w:color="auto"/>
              <w:bottom w:val="single" w:sz="4" w:space="0" w:color="auto"/>
              <w:right w:val="single" w:sz="4" w:space="0" w:color="auto"/>
            </w:tcBorders>
            <w:shd w:val="clear" w:color="000000" w:fill="FFFFFF"/>
            <w:vAlign w:val="center"/>
          </w:tcPr>
          <w:p w14:paraId="775DAC18" w14:textId="77777777" w:rsidR="003E424B" w:rsidRDefault="003E424B" w:rsidP="003E424B">
            <w:pPr>
              <w:jc w:val="center"/>
              <w:rPr>
                <w:sz w:val="20"/>
                <w:szCs w:val="20"/>
              </w:rPr>
            </w:pPr>
          </w:p>
        </w:tc>
        <w:tc>
          <w:tcPr>
            <w:tcW w:w="1428" w:type="dxa"/>
            <w:vAlign w:val="center"/>
          </w:tcPr>
          <w:p w14:paraId="5FA00961" w14:textId="0B37F16D" w:rsidR="003E424B" w:rsidRPr="00B44CD8" w:rsidRDefault="003E424B" w:rsidP="003E424B">
            <w:pPr>
              <w:jc w:val="center"/>
              <w:rPr>
                <w:sz w:val="22"/>
                <w:szCs w:val="22"/>
              </w:rPr>
            </w:pPr>
            <w:r w:rsidRPr="004771E7">
              <w:rPr>
                <w:sz w:val="22"/>
                <w:szCs w:val="22"/>
              </w:rPr>
              <w:t>ШТ.</w:t>
            </w:r>
          </w:p>
        </w:tc>
        <w:tc>
          <w:tcPr>
            <w:tcW w:w="1461" w:type="dxa"/>
            <w:vAlign w:val="center"/>
          </w:tcPr>
          <w:p w14:paraId="1994C766" w14:textId="7C35A56E" w:rsidR="003E424B" w:rsidRPr="00B44CD8" w:rsidRDefault="003E424B" w:rsidP="003E424B">
            <w:pPr>
              <w:jc w:val="center"/>
              <w:rPr>
                <w:sz w:val="22"/>
                <w:szCs w:val="22"/>
              </w:rPr>
            </w:pPr>
            <w:r w:rsidRPr="004771E7">
              <w:rPr>
                <w:sz w:val="22"/>
                <w:szCs w:val="22"/>
              </w:rPr>
              <w:t>100</w:t>
            </w:r>
          </w:p>
        </w:tc>
      </w:tr>
      <w:tr w:rsidR="003E424B" w:rsidRPr="00B44CD8" w14:paraId="581FBCD8" w14:textId="77777777" w:rsidTr="00F367FE">
        <w:trPr>
          <w:trHeight w:val="234"/>
          <w:jc w:val="center"/>
        </w:trPr>
        <w:tc>
          <w:tcPr>
            <w:tcW w:w="560" w:type="dxa"/>
            <w:vAlign w:val="center"/>
          </w:tcPr>
          <w:p w14:paraId="41F60B32" w14:textId="283F77A2" w:rsidR="003E424B" w:rsidRDefault="003E424B" w:rsidP="003E424B">
            <w:pPr>
              <w:jc w:val="center"/>
              <w:rPr>
                <w:sz w:val="22"/>
                <w:szCs w:val="22"/>
              </w:rPr>
            </w:pPr>
            <w:r>
              <w:rPr>
                <w:sz w:val="22"/>
                <w:szCs w:val="22"/>
              </w:rPr>
              <w:t>7</w:t>
            </w:r>
          </w:p>
        </w:tc>
        <w:tc>
          <w:tcPr>
            <w:tcW w:w="3227" w:type="dxa"/>
            <w:tcBorders>
              <w:top w:val="single" w:sz="4" w:space="0" w:color="auto"/>
              <w:bottom w:val="single" w:sz="4" w:space="0" w:color="auto"/>
            </w:tcBorders>
            <w:vAlign w:val="center"/>
          </w:tcPr>
          <w:p w14:paraId="17185210" w14:textId="54898471" w:rsidR="003E424B" w:rsidRPr="0015147F" w:rsidRDefault="003E424B" w:rsidP="003E424B">
            <w:pPr>
              <w:rPr>
                <w:color w:val="000000"/>
                <w:sz w:val="20"/>
                <w:szCs w:val="20"/>
              </w:rPr>
            </w:pPr>
            <w:r w:rsidRPr="004771E7">
              <w:rPr>
                <w:sz w:val="22"/>
                <w:szCs w:val="22"/>
              </w:rPr>
              <w:t>Стакан одноразовый бумажный 350 мл</w:t>
            </w:r>
          </w:p>
        </w:tc>
        <w:tc>
          <w:tcPr>
            <w:tcW w:w="1368" w:type="dxa"/>
            <w:vAlign w:val="center"/>
          </w:tcPr>
          <w:p w14:paraId="1B10DB93" w14:textId="77777777" w:rsidR="003E424B" w:rsidRDefault="003E424B" w:rsidP="003E424B">
            <w:pPr>
              <w:jc w:val="center"/>
              <w:rPr>
                <w:sz w:val="22"/>
                <w:szCs w:val="22"/>
              </w:rPr>
            </w:pPr>
          </w:p>
        </w:tc>
        <w:tc>
          <w:tcPr>
            <w:tcW w:w="1300" w:type="dxa"/>
            <w:tcBorders>
              <w:top w:val="nil"/>
              <w:left w:val="single" w:sz="4" w:space="0" w:color="auto"/>
              <w:bottom w:val="single" w:sz="4" w:space="0" w:color="auto"/>
              <w:right w:val="single" w:sz="4" w:space="0" w:color="auto"/>
            </w:tcBorders>
            <w:shd w:val="clear" w:color="000000" w:fill="FFFFFF"/>
            <w:vAlign w:val="center"/>
          </w:tcPr>
          <w:p w14:paraId="70C44CDF" w14:textId="77777777" w:rsidR="003E424B" w:rsidRDefault="003E424B" w:rsidP="003E424B">
            <w:pPr>
              <w:jc w:val="center"/>
              <w:rPr>
                <w:sz w:val="20"/>
                <w:szCs w:val="20"/>
              </w:rPr>
            </w:pPr>
          </w:p>
        </w:tc>
        <w:tc>
          <w:tcPr>
            <w:tcW w:w="1428" w:type="dxa"/>
            <w:vAlign w:val="center"/>
          </w:tcPr>
          <w:p w14:paraId="35C6093D" w14:textId="31186E10" w:rsidR="003E424B" w:rsidRPr="00B44CD8" w:rsidRDefault="003E424B" w:rsidP="003E424B">
            <w:pPr>
              <w:jc w:val="center"/>
              <w:rPr>
                <w:sz w:val="22"/>
                <w:szCs w:val="22"/>
              </w:rPr>
            </w:pPr>
            <w:r w:rsidRPr="004771E7">
              <w:rPr>
                <w:sz w:val="22"/>
                <w:szCs w:val="22"/>
              </w:rPr>
              <w:t>ШТ.</w:t>
            </w:r>
          </w:p>
        </w:tc>
        <w:tc>
          <w:tcPr>
            <w:tcW w:w="1461" w:type="dxa"/>
            <w:vAlign w:val="center"/>
          </w:tcPr>
          <w:p w14:paraId="095D3750" w14:textId="11433475" w:rsidR="003E424B" w:rsidRPr="00B44CD8" w:rsidRDefault="003E424B" w:rsidP="003E424B">
            <w:pPr>
              <w:jc w:val="center"/>
              <w:rPr>
                <w:sz w:val="22"/>
                <w:szCs w:val="22"/>
              </w:rPr>
            </w:pPr>
            <w:r w:rsidRPr="004771E7">
              <w:rPr>
                <w:sz w:val="22"/>
                <w:szCs w:val="22"/>
              </w:rPr>
              <w:t>50</w:t>
            </w:r>
          </w:p>
        </w:tc>
      </w:tr>
      <w:tr w:rsidR="003E424B" w:rsidRPr="00B44CD8" w14:paraId="09ECDC7A" w14:textId="77777777" w:rsidTr="00F367FE">
        <w:trPr>
          <w:trHeight w:val="234"/>
          <w:jc w:val="center"/>
        </w:trPr>
        <w:tc>
          <w:tcPr>
            <w:tcW w:w="560" w:type="dxa"/>
            <w:vAlign w:val="center"/>
          </w:tcPr>
          <w:p w14:paraId="17840010" w14:textId="25DD460A" w:rsidR="003E424B" w:rsidRDefault="003E424B" w:rsidP="003E424B">
            <w:pPr>
              <w:jc w:val="center"/>
              <w:rPr>
                <w:sz w:val="22"/>
                <w:szCs w:val="22"/>
              </w:rPr>
            </w:pPr>
            <w:r>
              <w:rPr>
                <w:sz w:val="22"/>
                <w:szCs w:val="22"/>
              </w:rPr>
              <w:t>8</w:t>
            </w:r>
          </w:p>
        </w:tc>
        <w:tc>
          <w:tcPr>
            <w:tcW w:w="3227" w:type="dxa"/>
            <w:tcBorders>
              <w:top w:val="single" w:sz="4" w:space="0" w:color="auto"/>
              <w:bottom w:val="single" w:sz="4" w:space="0" w:color="auto"/>
            </w:tcBorders>
            <w:vAlign w:val="center"/>
          </w:tcPr>
          <w:p w14:paraId="3E031551" w14:textId="3AAAC37C" w:rsidR="003E424B" w:rsidRPr="0015147F" w:rsidRDefault="003E424B" w:rsidP="003E424B">
            <w:pPr>
              <w:rPr>
                <w:color w:val="000000"/>
                <w:sz w:val="20"/>
                <w:szCs w:val="20"/>
              </w:rPr>
            </w:pPr>
            <w:r w:rsidRPr="004771E7">
              <w:rPr>
                <w:sz w:val="22"/>
                <w:szCs w:val="22"/>
              </w:rPr>
              <w:t>Клей ПВА 125 г</w:t>
            </w:r>
          </w:p>
        </w:tc>
        <w:tc>
          <w:tcPr>
            <w:tcW w:w="1368" w:type="dxa"/>
            <w:vAlign w:val="center"/>
          </w:tcPr>
          <w:p w14:paraId="1755A469" w14:textId="77777777" w:rsidR="003E424B" w:rsidRDefault="003E424B" w:rsidP="003E424B">
            <w:pPr>
              <w:jc w:val="center"/>
              <w:rPr>
                <w:sz w:val="22"/>
                <w:szCs w:val="22"/>
              </w:rPr>
            </w:pPr>
          </w:p>
        </w:tc>
        <w:tc>
          <w:tcPr>
            <w:tcW w:w="1300" w:type="dxa"/>
            <w:tcBorders>
              <w:top w:val="nil"/>
              <w:left w:val="single" w:sz="4" w:space="0" w:color="auto"/>
              <w:bottom w:val="single" w:sz="4" w:space="0" w:color="auto"/>
              <w:right w:val="single" w:sz="4" w:space="0" w:color="auto"/>
            </w:tcBorders>
            <w:shd w:val="clear" w:color="000000" w:fill="FFFFFF"/>
            <w:vAlign w:val="center"/>
          </w:tcPr>
          <w:p w14:paraId="4B911DC5" w14:textId="77777777" w:rsidR="003E424B" w:rsidRDefault="003E424B" w:rsidP="003E424B">
            <w:pPr>
              <w:jc w:val="center"/>
              <w:rPr>
                <w:sz w:val="20"/>
                <w:szCs w:val="20"/>
              </w:rPr>
            </w:pPr>
          </w:p>
        </w:tc>
        <w:tc>
          <w:tcPr>
            <w:tcW w:w="1428" w:type="dxa"/>
            <w:vAlign w:val="center"/>
          </w:tcPr>
          <w:p w14:paraId="192FEF4D" w14:textId="5A401B68" w:rsidR="003E424B" w:rsidRPr="00B44CD8" w:rsidRDefault="003E424B" w:rsidP="003E424B">
            <w:pPr>
              <w:jc w:val="center"/>
              <w:rPr>
                <w:sz w:val="22"/>
                <w:szCs w:val="22"/>
              </w:rPr>
            </w:pPr>
            <w:r w:rsidRPr="004771E7">
              <w:rPr>
                <w:sz w:val="22"/>
                <w:szCs w:val="22"/>
              </w:rPr>
              <w:t>ШТ.</w:t>
            </w:r>
          </w:p>
        </w:tc>
        <w:tc>
          <w:tcPr>
            <w:tcW w:w="1461" w:type="dxa"/>
            <w:vAlign w:val="center"/>
          </w:tcPr>
          <w:p w14:paraId="5EFC238E" w14:textId="686859BE" w:rsidR="003E424B" w:rsidRPr="00B44CD8" w:rsidRDefault="003E424B" w:rsidP="003E424B">
            <w:pPr>
              <w:jc w:val="center"/>
              <w:rPr>
                <w:sz w:val="22"/>
                <w:szCs w:val="22"/>
              </w:rPr>
            </w:pPr>
            <w:r w:rsidRPr="004771E7">
              <w:rPr>
                <w:sz w:val="22"/>
                <w:szCs w:val="22"/>
              </w:rPr>
              <w:t>65</w:t>
            </w:r>
          </w:p>
        </w:tc>
      </w:tr>
      <w:tr w:rsidR="003E424B" w:rsidRPr="00B44CD8" w14:paraId="37CCCD97" w14:textId="77777777" w:rsidTr="00F367FE">
        <w:trPr>
          <w:trHeight w:val="234"/>
          <w:jc w:val="center"/>
        </w:trPr>
        <w:tc>
          <w:tcPr>
            <w:tcW w:w="560" w:type="dxa"/>
            <w:vAlign w:val="center"/>
          </w:tcPr>
          <w:p w14:paraId="71EE51D6" w14:textId="34D4AC59" w:rsidR="003E424B" w:rsidRDefault="003E424B" w:rsidP="003E424B">
            <w:pPr>
              <w:jc w:val="center"/>
              <w:rPr>
                <w:sz w:val="22"/>
                <w:szCs w:val="22"/>
              </w:rPr>
            </w:pPr>
            <w:r>
              <w:rPr>
                <w:sz w:val="22"/>
                <w:szCs w:val="22"/>
              </w:rPr>
              <w:t>9</w:t>
            </w:r>
          </w:p>
        </w:tc>
        <w:tc>
          <w:tcPr>
            <w:tcW w:w="3227" w:type="dxa"/>
            <w:tcBorders>
              <w:top w:val="single" w:sz="4" w:space="0" w:color="auto"/>
              <w:bottom w:val="single" w:sz="4" w:space="0" w:color="auto"/>
            </w:tcBorders>
            <w:vAlign w:val="center"/>
          </w:tcPr>
          <w:p w14:paraId="5EC68310" w14:textId="441A3D1F" w:rsidR="003E424B" w:rsidRPr="0015147F" w:rsidRDefault="003E424B" w:rsidP="003E424B">
            <w:pPr>
              <w:rPr>
                <w:color w:val="000000"/>
                <w:sz w:val="20"/>
                <w:szCs w:val="20"/>
              </w:rPr>
            </w:pPr>
            <w:r w:rsidRPr="004771E7">
              <w:rPr>
                <w:sz w:val="22"/>
                <w:szCs w:val="22"/>
              </w:rPr>
              <w:t>Перчатки виниловые неопудренные (M)</w:t>
            </w:r>
          </w:p>
        </w:tc>
        <w:tc>
          <w:tcPr>
            <w:tcW w:w="1368" w:type="dxa"/>
            <w:vAlign w:val="center"/>
          </w:tcPr>
          <w:p w14:paraId="009EF4A1" w14:textId="77777777" w:rsidR="003E424B" w:rsidRDefault="003E424B" w:rsidP="003E424B">
            <w:pPr>
              <w:jc w:val="center"/>
              <w:rPr>
                <w:sz w:val="22"/>
                <w:szCs w:val="22"/>
              </w:rPr>
            </w:pPr>
          </w:p>
        </w:tc>
        <w:tc>
          <w:tcPr>
            <w:tcW w:w="1300" w:type="dxa"/>
            <w:tcBorders>
              <w:top w:val="nil"/>
              <w:left w:val="single" w:sz="4" w:space="0" w:color="auto"/>
              <w:bottom w:val="single" w:sz="4" w:space="0" w:color="auto"/>
              <w:right w:val="single" w:sz="4" w:space="0" w:color="auto"/>
            </w:tcBorders>
            <w:shd w:val="clear" w:color="000000" w:fill="FFFFFF"/>
            <w:vAlign w:val="center"/>
          </w:tcPr>
          <w:p w14:paraId="6D1B629B" w14:textId="77777777" w:rsidR="003E424B" w:rsidRDefault="003E424B" w:rsidP="003E424B">
            <w:pPr>
              <w:jc w:val="center"/>
              <w:rPr>
                <w:sz w:val="20"/>
                <w:szCs w:val="20"/>
              </w:rPr>
            </w:pPr>
          </w:p>
        </w:tc>
        <w:tc>
          <w:tcPr>
            <w:tcW w:w="1428" w:type="dxa"/>
            <w:vAlign w:val="center"/>
          </w:tcPr>
          <w:p w14:paraId="4EA2D543" w14:textId="0647BC9F" w:rsidR="003E424B" w:rsidRPr="00B44CD8" w:rsidRDefault="003E424B" w:rsidP="003E424B">
            <w:pPr>
              <w:jc w:val="center"/>
              <w:rPr>
                <w:sz w:val="22"/>
                <w:szCs w:val="22"/>
              </w:rPr>
            </w:pPr>
            <w:r w:rsidRPr="004771E7">
              <w:rPr>
                <w:sz w:val="22"/>
                <w:szCs w:val="22"/>
              </w:rPr>
              <w:t>ПАР</w:t>
            </w:r>
          </w:p>
        </w:tc>
        <w:tc>
          <w:tcPr>
            <w:tcW w:w="1461" w:type="dxa"/>
            <w:vAlign w:val="center"/>
          </w:tcPr>
          <w:p w14:paraId="57DC4195" w14:textId="091BD723" w:rsidR="003E424B" w:rsidRPr="00B44CD8" w:rsidRDefault="003E424B" w:rsidP="003E424B">
            <w:pPr>
              <w:jc w:val="center"/>
              <w:rPr>
                <w:sz w:val="22"/>
                <w:szCs w:val="22"/>
              </w:rPr>
            </w:pPr>
            <w:r w:rsidRPr="004771E7">
              <w:rPr>
                <w:sz w:val="22"/>
                <w:szCs w:val="22"/>
              </w:rPr>
              <w:t>100</w:t>
            </w:r>
          </w:p>
        </w:tc>
      </w:tr>
      <w:tr w:rsidR="003E424B" w:rsidRPr="00B44CD8" w14:paraId="5E3492FC" w14:textId="77777777" w:rsidTr="00F367FE">
        <w:trPr>
          <w:trHeight w:val="234"/>
          <w:jc w:val="center"/>
        </w:trPr>
        <w:tc>
          <w:tcPr>
            <w:tcW w:w="560" w:type="dxa"/>
            <w:vAlign w:val="center"/>
          </w:tcPr>
          <w:p w14:paraId="6E519023" w14:textId="28DEC376" w:rsidR="003E424B" w:rsidRDefault="003E424B" w:rsidP="003E424B">
            <w:pPr>
              <w:jc w:val="center"/>
              <w:rPr>
                <w:sz w:val="22"/>
                <w:szCs w:val="22"/>
              </w:rPr>
            </w:pPr>
            <w:r>
              <w:rPr>
                <w:sz w:val="22"/>
                <w:szCs w:val="22"/>
              </w:rPr>
              <w:t>10</w:t>
            </w:r>
          </w:p>
        </w:tc>
        <w:tc>
          <w:tcPr>
            <w:tcW w:w="3227" w:type="dxa"/>
            <w:tcBorders>
              <w:top w:val="single" w:sz="4" w:space="0" w:color="auto"/>
              <w:bottom w:val="single" w:sz="4" w:space="0" w:color="auto"/>
            </w:tcBorders>
            <w:vAlign w:val="center"/>
          </w:tcPr>
          <w:p w14:paraId="4A138ADF" w14:textId="3DA79645" w:rsidR="003E424B" w:rsidRPr="0015147F" w:rsidRDefault="003E424B" w:rsidP="003E424B">
            <w:pPr>
              <w:rPr>
                <w:color w:val="000000"/>
                <w:sz w:val="20"/>
                <w:szCs w:val="20"/>
              </w:rPr>
            </w:pPr>
            <w:r w:rsidRPr="004771E7">
              <w:rPr>
                <w:sz w:val="22"/>
                <w:szCs w:val="22"/>
              </w:rPr>
              <w:t xml:space="preserve">Пластилин для детского творчества </w:t>
            </w:r>
          </w:p>
        </w:tc>
        <w:tc>
          <w:tcPr>
            <w:tcW w:w="1368" w:type="dxa"/>
            <w:vAlign w:val="center"/>
          </w:tcPr>
          <w:p w14:paraId="6AC36619" w14:textId="77777777" w:rsidR="003E424B" w:rsidRDefault="003E424B" w:rsidP="003E424B">
            <w:pPr>
              <w:jc w:val="center"/>
              <w:rPr>
                <w:sz w:val="22"/>
                <w:szCs w:val="22"/>
              </w:rPr>
            </w:pPr>
          </w:p>
        </w:tc>
        <w:tc>
          <w:tcPr>
            <w:tcW w:w="1300" w:type="dxa"/>
            <w:tcBorders>
              <w:top w:val="nil"/>
              <w:left w:val="single" w:sz="4" w:space="0" w:color="auto"/>
              <w:bottom w:val="single" w:sz="4" w:space="0" w:color="auto"/>
              <w:right w:val="single" w:sz="4" w:space="0" w:color="auto"/>
            </w:tcBorders>
            <w:shd w:val="clear" w:color="000000" w:fill="FFFFFF"/>
            <w:vAlign w:val="center"/>
          </w:tcPr>
          <w:p w14:paraId="6530CC29" w14:textId="77777777" w:rsidR="003E424B" w:rsidRDefault="003E424B" w:rsidP="003E424B">
            <w:pPr>
              <w:jc w:val="center"/>
              <w:rPr>
                <w:sz w:val="20"/>
                <w:szCs w:val="20"/>
              </w:rPr>
            </w:pPr>
          </w:p>
        </w:tc>
        <w:tc>
          <w:tcPr>
            <w:tcW w:w="1428" w:type="dxa"/>
            <w:vAlign w:val="center"/>
          </w:tcPr>
          <w:p w14:paraId="1C151D22" w14:textId="0C19161C" w:rsidR="003E424B" w:rsidRPr="00B44CD8" w:rsidRDefault="003E424B" w:rsidP="003E424B">
            <w:pPr>
              <w:jc w:val="center"/>
              <w:rPr>
                <w:sz w:val="22"/>
                <w:szCs w:val="22"/>
              </w:rPr>
            </w:pPr>
            <w:r w:rsidRPr="004771E7">
              <w:rPr>
                <w:sz w:val="22"/>
                <w:szCs w:val="22"/>
              </w:rPr>
              <w:t>ШТ.</w:t>
            </w:r>
          </w:p>
        </w:tc>
        <w:tc>
          <w:tcPr>
            <w:tcW w:w="1461" w:type="dxa"/>
            <w:vAlign w:val="center"/>
          </w:tcPr>
          <w:p w14:paraId="710B6BD4" w14:textId="3971F315" w:rsidR="003E424B" w:rsidRPr="00B44CD8" w:rsidRDefault="003E424B" w:rsidP="003E424B">
            <w:pPr>
              <w:jc w:val="center"/>
              <w:rPr>
                <w:sz w:val="22"/>
                <w:szCs w:val="22"/>
              </w:rPr>
            </w:pPr>
            <w:r w:rsidRPr="004771E7">
              <w:rPr>
                <w:sz w:val="22"/>
                <w:szCs w:val="22"/>
              </w:rPr>
              <w:t>35</w:t>
            </w:r>
          </w:p>
        </w:tc>
      </w:tr>
      <w:tr w:rsidR="003E424B" w:rsidRPr="00B44CD8" w14:paraId="43A87B82" w14:textId="77777777" w:rsidTr="00F367FE">
        <w:trPr>
          <w:trHeight w:val="234"/>
          <w:jc w:val="center"/>
        </w:trPr>
        <w:tc>
          <w:tcPr>
            <w:tcW w:w="560" w:type="dxa"/>
            <w:vAlign w:val="center"/>
          </w:tcPr>
          <w:p w14:paraId="70FAAEC8" w14:textId="027C4BE9" w:rsidR="003E424B" w:rsidRDefault="003E424B" w:rsidP="003E424B">
            <w:pPr>
              <w:jc w:val="center"/>
              <w:rPr>
                <w:sz w:val="22"/>
                <w:szCs w:val="22"/>
              </w:rPr>
            </w:pPr>
            <w:r>
              <w:rPr>
                <w:sz w:val="22"/>
                <w:szCs w:val="22"/>
              </w:rPr>
              <w:t>11</w:t>
            </w:r>
          </w:p>
        </w:tc>
        <w:tc>
          <w:tcPr>
            <w:tcW w:w="3227" w:type="dxa"/>
            <w:tcBorders>
              <w:top w:val="single" w:sz="4" w:space="0" w:color="auto"/>
              <w:bottom w:val="single" w:sz="4" w:space="0" w:color="auto"/>
            </w:tcBorders>
            <w:vAlign w:val="center"/>
          </w:tcPr>
          <w:p w14:paraId="5C1013E2" w14:textId="613C9DE5" w:rsidR="003E424B" w:rsidRPr="0015147F" w:rsidRDefault="003E424B" w:rsidP="003E424B">
            <w:pPr>
              <w:rPr>
                <w:color w:val="000000"/>
                <w:sz w:val="20"/>
                <w:szCs w:val="20"/>
              </w:rPr>
            </w:pPr>
            <w:r w:rsidRPr="004771E7">
              <w:rPr>
                <w:sz w:val="22"/>
                <w:szCs w:val="22"/>
              </w:rPr>
              <w:t xml:space="preserve">Магнитный держатель для досок </w:t>
            </w:r>
          </w:p>
        </w:tc>
        <w:tc>
          <w:tcPr>
            <w:tcW w:w="1368" w:type="dxa"/>
            <w:vAlign w:val="center"/>
          </w:tcPr>
          <w:p w14:paraId="6FD7AE39" w14:textId="77777777" w:rsidR="003E424B" w:rsidRDefault="003E424B" w:rsidP="003E424B">
            <w:pPr>
              <w:jc w:val="center"/>
              <w:rPr>
                <w:sz w:val="22"/>
                <w:szCs w:val="22"/>
              </w:rPr>
            </w:pPr>
          </w:p>
        </w:tc>
        <w:tc>
          <w:tcPr>
            <w:tcW w:w="1300" w:type="dxa"/>
            <w:tcBorders>
              <w:top w:val="nil"/>
              <w:left w:val="single" w:sz="4" w:space="0" w:color="auto"/>
              <w:bottom w:val="single" w:sz="4" w:space="0" w:color="auto"/>
              <w:right w:val="single" w:sz="4" w:space="0" w:color="auto"/>
            </w:tcBorders>
            <w:shd w:val="clear" w:color="000000" w:fill="FFFFFF"/>
            <w:vAlign w:val="center"/>
          </w:tcPr>
          <w:p w14:paraId="4043BAD7" w14:textId="77777777" w:rsidR="003E424B" w:rsidRDefault="003E424B" w:rsidP="003E424B">
            <w:pPr>
              <w:jc w:val="center"/>
              <w:rPr>
                <w:sz w:val="20"/>
                <w:szCs w:val="20"/>
              </w:rPr>
            </w:pPr>
          </w:p>
        </w:tc>
        <w:tc>
          <w:tcPr>
            <w:tcW w:w="1428" w:type="dxa"/>
            <w:vAlign w:val="center"/>
          </w:tcPr>
          <w:p w14:paraId="0163A6F2" w14:textId="63874E55" w:rsidR="003E424B" w:rsidRPr="00B44CD8" w:rsidRDefault="003E424B" w:rsidP="003E424B">
            <w:pPr>
              <w:jc w:val="center"/>
              <w:rPr>
                <w:sz w:val="22"/>
                <w:szCs w:val="22"/>
              </w:rPr>
            </w:pPr>
            <w:r w:rsidRPr="004771E7">
              <w:rPr>
                <w:sz w:val="22"/>
                <w:szCs w:val="22"/>
              </w:rPr>
              <w:t>УПАК</w:t>
            </w:r>
          </w:p>
        </w:tc>
        <w:tc>
          <w:tcPr>
            <w:tcW w:w="1461" w:type="dxa"/>
            <w:vAlign w:val="center"/>
          </w:tcPr>
          <w:p w14:paraId="67084769" w14:textId="58D50DAF" w:rsidR="003E424B" w:rsidRPr="00B44CD8" w:rsidRDefault="003E424B" w:rsidP="003E424B">
            <w:pPr>
              <w:jc w:val="center"/>
              <w:rPr>
                <w:sz w:val="22"/>
                <w:szCs w:val="22"/>
              </w:rPr>
            </w:pPr>
            <w:r w:rsidRPr="004771E7">
              <w:rPr>
                <w:sz w:val="22"/>
                <w:szCs w:val="22"/>
              </w:rPr>
              <w:t>3</w:t>
            </w:r>
          </w:p>
        </w:tc>
      </w:tr>
      <w:tr w:rsidR="003E424B" w:rsidRPr="00B44CD8" w14:paraId="2FE7670E" w14:textId="77777777" w:rsidTr="00354668">
        <w:trPr>
          <w:trHeight w:val="265"/>
          <w:jc w:val="center"/>
        </w:trPr>
        <w:tc>
          <w:tcPr>
            <w:tcW w:w="7883" w:type="dxa"/>
            <w:gridSpan w:val="5"/>
            <w:shd w:val="clear" w:color="auto" w:fill="auto"/>
          </w:tcPr>
          <w:p w14:paraId="21FE8E23" w14:textId="77777777" w:rsidR="003E424B" w:rsidRPr="00B44CD8" w:rsidRDefault="003E424B" w:rsidP="003E424B">
            <w:pPr>
              <w:jc w:val="right"/>
              <w:rPr>
                <w:b/>
                <w:sz w:val="22"/>
                <w:szCs w:val="22"/>
              </w:rPr>
            </w:pPr>
            <w:r w:rsidRPr="00B44CD8">
              <w:rPr>
                <w:b/>
                <w:sz w:val="22"/>
                <w:szCs w:val="22"/>
              </w:rPr>
              <w:t>ИТОГО руб., в т.ч. НДС 20%</w:t>
            </w:r>
          </w:p>
        </w:tc>
        <w:tc>
          <w:tcPr>
            <w:tcW w:w="1461" w:type="dxa"/>
          </w:tcPr>
          <w:p w14:paraId="3D9FA0C4" w14:textId="77777777" w:rsidR="003E424B" w:rsidRPr="00B44CD8" w:rsidRDefault="003E424B" w:rsidP="003E424B">
            <w:pPr>
              <w:jc w:val="center"/>
              <w:rPr>
                <w:sz w:val="22"/>
                <w:szCs w:val="22"/>
              </w:rPr>
            </w:pPr>
          </w:p>
        </w:tc>
      </w:tr>
    </w:tbl>
    <w:p w14:paraId="5B69547C" w14:textId="77777777" w:rsidR="00354668" w:rsidRPr="00B44CD8" w:rsidRDefault="00354668" w:rsidP="00354668">
      <w:pPr>
        <w:rPr>
          <w:sz w:val="22"/>
          <w:szCs w:val="22"/>
        </w:rPr>
      </w:pPr>
    </w:p>
    <w:p w14:paraId="72DAEF10" w14:textId="77777777" w:rsidR="00354668" w:rsidRPr="00B44CD8" w:rsidRDefault="00354668" w:rsidP="00354668">
      <w:pPr>
        <w:rPr>
          <w:sz w:val="22"/>
          <w:szCs w:val="22"/>
        </w:rPr>
      </w:pPr>
    </w:p>
    <w:p w14:paraId="541226BB" w14:textId="77777777" w:rsidR="00354668" w:rsidRPr="00B44CD8" w:rsidRDefault="00354668" w:rsidP="00354668">
      <w:pPr>
        <w:rPr>
          <w:sz w:val="22"/>
          <w:szCs w:val="22"/>
        </w:rPr>
      </w:pPr>
    </w:p>
    <w:p w14:paraId="5764BFC1" w14:textId="77777777" w:rsidR="00354668" w:rsidRPr="00B44CD8" w:rsidRDefault="00354668" w:rsidP="00354668">
      <w:pPr>
        <w:rPr>
          <w:sz w:val="22"/>
          <w:szCs w:val="22"/>
        </w:rPr>
      </w:pPr>
    </w:p>
    <w:p w14:paraId="4F1D3790" w14:textId="77777777" w:rsidR="00354668" w:rsidRPr="00B44CD8" w:rsidRDefault="00354668" w:rsidP="00354668">
      <w:pPr>
        <w:autoSpaceDE w:val="0"/>
        <w:autoSpaceDN w:val="0"/>
        <w:adjustRightInd w:val="0"/>
        <w:rPr>
          <w:sz w:val="22"/>
          <w:szCs w:val="22"/>
        </w:rPr>
      </w:pPr>
    </w:p>
    <w:p w14:paraId="2EE97118" w14:textId="77777777" w:rsidR="00354668" w:rsidRPr="00B44CD8" w:rsidRDefault="00354668" w:rsidP="00354668">
      <w:pPr>
        <w:rPr>
          <w:b/>
          <w:bCs/>
          <w:sz w:val="22"/>
          <w:szCs w:val="22"/>
        </w:rPr>
      </w:pPr>
    </w:p>
    <w:p w14:paraId="4CA48121" w14:textId="77777777" w:rsidR="00354668" w:rsidRPr="00B44CD8" w:rsidRDefault="00354668" w:rsidP="00354668">
      <w:pPr>
        <w:rPr>
          <w:b/>
          <w:bCs/>
          <w:sz w:val="22"/>
          <w:szCs w:val="22"/>
        </w:rPr>
      </w:pPr>
    </w:p>
    <w:tbl>
      <w:tblPr>
        <w:tblW w:w="0" w:type="auto"/>
        <w:jc w:val="center"/>
        <w:tblLayout w:type="fixed"/>
        <w:tblLook w:val="0000" w:firstRow="0" w:lastRow="0" w:firstColumn="0" w:lastColumn="0" w:noHBand="0" w:noVBand="0"/>
      </w:tblPr>
      <w:tblGrid>
        <w:gridCol w:w="4951"/>
        <w:gridCol w:w="4320"/>
      </w:tblGrid>
      <w:tr w:rsidR="00354668" w:rsidRPr="00B44CD8" w14:paraId="752B05A6" w14:textId="77777777" w:rsidTr="00255F20">
        <w:trPr>
          <w:cantSplit/>
          <w:jc w:val="center"/>
        </w:trPr>
        <w:tc>
          <w:tcPr>
            <w:tcW w:w="4951" w:type="dxa"/>
          </w:tcPr>
          <w:p w14:paraId="5DFABFE7" w14:textId="77777777" w:rsidR="00354668" w:rsidRPr="00B44CD8" w:rsidRDefault="00354668" w:rsidP="00255F20">
            <w:pPr>
              <w:rPr>
                <w:sz w:val="22"/>
                <w:szCs w:val="22"/>
              </w:rPr>
            </w:pPr>
            <w:r w:rsidRPr="00B44CD8">
              <w:rPr>
                <w:sz w:val="22"/>
                <w:szCs w:val="22"/>
              </w:rPr>
              <w:t>Заказчик:</w:t>
            </w:r>
          </w:p>
        </w:tc>
        <w:tc>
          <w:tcPr>
            <w:tcW w:w="4320" w:type="dxa"/>
          </w:tcPr>
          <w:p w14:paraId="77A0F6DA" w14:textId="77777777" w:rsidR="00354668" w:rsidRPr="00B44CD8" w:rsidRDefault="00354668" w:rsidP="00255F20">
            <w:pPr>
              <w:rPr>
                <w:sz w:val="22"/>
                <w:szCs w:val="22"/>
              </w:rPr>
            </w:pPr>
            <w:r w:rsidRPr="00B44CD8">
              <w:rPr>
                <w:sz w:val="22"/>
                <w:szCs w:val="22"/>
              </w:rPr>
              <w:t>Поставщик:</w:t>
            </w:r>
          </w:p>
        </w:tc>
      </w:tr>
      <w:tr w:rsidR="00354668" w:rsidRPr="00B44CD8" w14:paraId="0FCFBA38" w14:textId="77777777" w:rsidTr="00255F20">
        <w:trPr>
          <w:cantSplit/>
          <w:jc w:val="center"/>
        </w:trPr>
        <w:tc>
          <w:tcPr>
            <w:tcW w:w="4951" w:type="dxa"/>
          </w:tcPr>
          <w:p w14:paraId="0E84A645" w14:textId="77777777" w:rsidR="00354668" w:rsidRPr="00B44CD8" w:rsidRDefault="00354668" w:rsidP="00255F20">
            <w:pPr>
              <w:rPr>
                <w:sz w:val="22"/>
                <w:szCs w:val="22"/>
              </w:rPr>
            </w:pPr>
          </w:p>
        </w:tc>
        <w:tc>
          <w:tcPr>
            <w:tcW w:w="4320" w:type="dxa"/>
          </w:tcPr>
          <w:p w14:paraId="11EB6D60" w14:textId="77777777" w:rsidR="00354668" w:rsidRPr="00B44CD8" w:rsidRDefault="00354668" w:rsidP="00255F20">
            <w:pPr>
              <w:ind w:firstLine="284"/>
              <w:rPr>
                <w:sz w:val="22"/>
                <w:szCs w:val="22"/>
              </w:rPr>
            </w:pPr>
          </w:p>
        </w:tc>
      </w:tr>
      <w:tr w:rsidR="00354668" w:rsidRPr="00B44CD8" w14:paraId="107F48C3" w14:textId="77777777" w:rsidTr="00255F20">
        <w:trPr>
          <w:cantSplit/>
          <w:jc w:val="center"/>
        </w:trPr>
        <w:tc>
          <w:tcPr>
            <w:tcW w:w="4951" w:type="dxa"/>
          </w:tcPr>
          <w:p w14:paraId="2F27AE9E" w14:textId="77777777" w:rsidR="00354668" w:rsidRPr="00B44CD8" w:rsidRDefault="00354668" w:rsidP="00255F20">
            <w:pPr>
              <w:jc w:val="both"/>
              <w:rPr>
                <w:sz w:val="22"/>
                <w:szCs w:val="22"/>
              </w:rPr>
            </w:pPr>
            <w:r w:rsidRPr="00B44CD8">
              <w:rPr>
                <w:sz w:val="22"/>
                <w:szCs w:val="22"/>
              </w:rPr>
              <w:t>_________________  Л.А. Шнырикова</w:t>
            </w:r>
          </w:p>
          <w:p w14:paraId="2062A6B0" w14:textId="77777777" w:rsidR="00354668" w:rsidRPr="00B44CD8" w:rsidRDefault="00354668" w:rsidP="00255F20">
            <w:pPr>
              <w:rPr>
                <w:sz w:val="22"/>
                <w:szCs w:val="22"/>
              </w:rPr>
            </w:pPr>
          </w:p>
        </w:tc>
        <w:tc>
          <w:tcPr>
            <w:tcW w:w="4320" w:type="dxa"/>
          </w:tcPr>
          <w:p w14:paraId="03A165C3" w14:textId="77777777" w:rsidR="00354668" w:rsidRPr="00B44CD8" w:rsidRDefault="00354668" w:rsidP="00255F20">
            <w:pPr>
              <w:jc w:val="both"/>
              <w:rPr>
                <w:sz w:val="22"/>
                <w:szCs w:val="22"/>
              </w:rPr>
            </w:pPr>
            <w:r w:rsidRPr="00B44CD8">
              <w:rPr>
                <w:sz w:val="22"/>
                <w:szCs w:val="22"/>
              </w:rPr>
              <w:t>____________ /________________/</w:t>
            </w:r>
          </w:p>
          <w:p w14:paraId="61C9A9AD" w14:textId="77777777" w:rsidR="00354668" w:rsidRPr="00B44CD8" w:rsidRDefault="00354668" w:rsidP="00255F20">
            <w:pPr>
              <w:rPr>
                <w:sz w:val="22"/>
                <w:szCs w:val="22"/>
              </w:rPr>
            </w:pPr>
          </w:p>
        </w:tc>
      </w:tr>
    </w:tbl>
    <w:p w14:paraId="7E171E6D" w14:textId="6C272158" w:rsidR="00354668" w:rsidRPr="00B44CD8" w:rsidRDefault="00354668" w:rsidP="00354668">
      <w:pPr>
        <w:rPr>
          <w:b/>
          <w:sz w:val="22"/>
          <w:szCs w:val="22"/>
        </w:rPr>
      </w:pPr>
      <w:r w:rsidRPr="00B44CD8">
        <w:rPr>
          <w:b/>
          <w:sz w:val="22"/>
          <w:szCs w:val="22"/>
        </w:rPr>
        <w:t xml:space="preserve">          </w:t>
      </w:r>
      <w:r w:rsidR="00C54547" w:rsidRPr="00B44CD8">
        <w:rPr>
          <w:b/>
          <w:sz w:val="22"/>
          <w:szCs w:val="22"/>
        </w:rPr>
        <w:t xml:space="preserve">ПОДПИСАНО </w:t>
      </w:r>
      <w:r w:rsidR="00C54547">
        <w:rPr>
          <w:b/>
          <w:sz w:val="22"/>
          <w:szCs w:val="22"/>
        </w:rPr>
        <w:t>ЭП</w:t>
      </w:r>
      <w:r w:rsidRPr="00B44CD8">
        <w:rPr>
          <w:b/>
          <w:sz w:val="22"/>
          <w:szCs w:val="22"/>
        </w:rPr>
        <w:tab/>
      </w:r>
      <w:r w:rsidRPr="00B44CD8">
        <w:rPr>
          <w:b/>
          <w:sz w:val="22"/>
          <w:szCs w:val="22"/>
        </w:rPr>
        <w:tab/>
      </w:r>
      <w:r w:rsidRPr="00B44CD8">
        <w:rPr>
          <w:b/>
          <w:sz w:val="22"/>
          <w:szCs w:val="22"/>
        </w:rPr>
        <w:tab/>
      </w:r>
      <w:r w:rsidRPr="00B44CD8">
        <w:rPr>
          <w:b/>
          <w:sz w:val="22"/>
          <w:szCs w:val="22"/>
        </w:rPr>
        <w:tab/>
        <w:t xml:space="preserve">          </w:t>
      </w:r>
      <w:r w:rsidR="00C54547" w:rsidRPr="00B44CD8">
        <w:rPr>
          <w:b/>
          <w:sz w:val="22"/>
          <w:szCs w:val="22"/>
        </w:rPr>
        <w:t>ПОДПИСАНО</w:t>
      </w:r>
      <w:r w:rsidRPr="00B44CD8">
        <w:rPr>
          <w:b/>
          <w:sz w:val="22"/>
          <w:szCs w:val="22"/>
        </w:rPr>
        <w:t xml:space="preserve"> </w:t>
      </w:r>
      <w:r w:rsidR="004E2426">
        <w:rPr>
          <w:b/>
          <w:sz w:val="22"/>
          <w:szCs w:val="22"/>
        </w:rPr>
        <w:t>ЭП</w:t>
      </w:r>
    </w:p>
    <w:p w14:paraId="57F747A3" w14:textId="77777777" w:rsidR="00354668" w:rsidRPr="00B44CD8" w:rsidRDefault="00354668" w:rsidP="00354668">
      <w:pPr>
        <w:autoSpaceDE w:val="0"/>
        <w:autoSpaceDN w:val="0"/>
        <w:adjustRightInd w:val="0"/>
        <w:jc w:val="right"/>
        <w:outlineLvl w:val="3"/>
        <w:rPr>
          <w:sz w:val="22"/>
          <w:szCs w:val="22"/>
        </w:rPr>
      </w:pPr>
    </w:p>
    <w:p w14:paraId="48D93192" w14:textId="77777777" w:rsidR="00BE12A3" w:rsidRPr="00B44CD8" w:rsidRDefault="00BE12A3" w:rsidP="00BE12A3">
      <w:pPr>
        <w:spacing w:after="160" w:line="259" w:lineRule="auto"/>
        <w:rPr>
          <w:sz w:val="22"/>
          <w:szCs w:val="22"/>
          <w:lang w:val="en-US"/>
        </w:rPr>
      </w:pPr>
    </w:p>
    <w:p w14:paraId="488CA2B6" w14:textId="77777777" w:rsidR="00C906F6" w:rsidRPr="00B44CD8" w:rsidRDefault="00C906F6" w:rsidP="00F93379">
      <w:pPr>
        <w:jc w:val="right"/>
        <w:rPr>
          <w:b/>
          <w:sz w:val="22"/>
          <w:szCs w:val="22"/>
        </w:rPr>
      </w:pPr>
    </w:p>
    <w:sectPr w:rsidR="00C906F6" w:rsidRPr="00B44CD8" w:rsidSect="006B010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CC8A4" w14:textId="77777777" w:rsidR="006B0102" w:rsidRDefault="006B0102" w:rsidP="00C55E72">
      <w:r>
        <w:separator/>
      </w:r>
    </w:p>
  </w:endnote>
  <w:endnote w:type="continuationSeparator" w:id="0">
    <w:p w14:paraId="424EDB29" w14:textId="77777777" w:rsidR="006B0102" w:rsidRDefault="006B0102"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107C5" w14:textId="77777777" w:rsidR="006B0102" w:rsidRDefault="006B0102" w:rsidP="00C55E72">
      <w:r>
        <w:separator/>
      </w:r>
    </w:p>
  </w:footnote>
  <w:footnote w:type="continuationSeparator" w:id="0">
    <w:p w14:paraId="230853B3" w14:textId="77777777" w:rsidR="006B0102" w:rsidRDefault="006B0102"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794967">
    <w:abstractNumId w:val="2"/>
  </w:num>
  <w:num w:numId="2" w16cid:durableId="1499687580">
    <w:abstractNumId w:val="0"/>
  </w:num>
  <w:num w:numId="3" w16cid:durableId="6064227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01F6D"/>
    <w:rsid w:val="00003173"/>
    <w:rsid w:val="000047F5"/>
    <w:rsid w:val="0000673A"/>
    <w:rsid w:val="000136F2"/>
    <w:rsid w:val="000142B6"/>
    <w:rsid w:val="00021E68"/>
    <w:rsid w:val="00024CD4"/>
    <w:rsid w:val="00030B42"/>
    <w:rsid w:val="00033B87"/>
    <w:rsid w:val="0003499C"/>
    <w:rsid w:val="0004243E"/>
    <w:rsid w:val="00047CBF"/>
    <w:rsid w:val="0005227F"/>
    <w:rsid w:val="000540A3"/>
    <w:rsid w:val="00060560"/>
    <w:rsid w:val="00060766"/>
    <w:rsid w:val="0007349F"/>
    <w:rsid w:val="00077E14"/>
    <w:rsid w:val="00081B18"/>
    <w:rsid w:val="00085C41"/>
    <w:rsid w:val="000919A8"/>
    <w:rsid w:val="000A3129"/>
    <w:rsid w:val="000A3F71"/>
    <w:rsid w:val="000B78FA"/>
    <w:rsid w:val="000B7C2E"/>
    <w:rsid w:val="000C1302"/>
    <w:rsid w:val="000C2BCE"/>
    <w:rsid w:val="000C3597"/>
    <w:rsid w:val="000D0C3A"/>
    <w:rsid w:val="000D34A3"/>
    <w:rsid w:val="000E2E75"/>
    <w:rsid w:val="000E3278"/>
    <w:rsid w:val="000E637D"/>
    <w:rsid w:val="000E6EA4"/>
    <w:rsid w:val="000F5DEA"/>
    <w:rsid w:val="00104BAA"/>
    <w:rsid w:val="00107516"/>
    <w:rsid w:val="00116A21"/>
    <w:rsid w:val="00121AF6"/>
    <w:rsid w:val="00125176"/>
    <w:rsid w:val="001266BC"/>
    <w:rsid w:val="001320ED"/>
    <w:rsid w:val="00135BB5"/>
    <w:rsid w:val="00136AE8"/>
    <w:rsid w:val="00146D70"/>
    <w:rsid w:val="0015147F"/>
    <w:rsid w:val="00156729"/>
    <w:rsid w:val="001660BD"/>
    <w:rsid w:val="001668A9"/>
    <w:rsid w:val="00171556"/>
    <w:rsid w:val="00171EB4"/>
    <w:rsid w:val="00176F2A"/>
    <w:rsid w:val="00180F47"/>
    <w:rsid w:val="00194074"/>
    <w:rsid w:val="00195DF7"/>
    <w:rsid w:val="00196E5E"/>
    <w:rsid w:val="001A0073"/>
    <w:rsid w:val="001B7C86"/>
    <w:rsid w:val="001C02E3"/>
    <w:rsid w:val="001C2E74"/>
    <w:rsid w:val="001C3420"/>
    <w:rsid w:val="001C6653"/>
    <w:rsid w:val="001D3AA3"/>
    <w:rsid w:val="001D707C"/>
    <w:rsid w:val="001D7343"/>
    <w:rsid w:val="001E1784"/>
    <w:rsid w:val="001F2479"/>
    <w:rsid w:val="001F4AB2"/>
    <w:rsid w:val="001F5066"/>
    <w:rsid w:val="001F5A22"/>
    <w:rsid w:val="00211825"/>
    <w:rsid w:val="00216BCA"/>
    <w:rsid w:val="002202BE"/>
    <w:rsid w:val="002205A8"/>
    <w:rsid w:val="00224D8F"/>
    <w:rsid w:val="00231AC1"/>
    <w:rsid w:val="00242BBD"/>
    <w:rsid w:val="002438B8"/>
    <w:rsid w:val="00246C88"/>
    <w:rsid w:val="002477D0"/>
    <w:rsid w:val="00252A7B"/>
    <w:rsid w:val="00253F03"/>
    <w:rsid w:val="0025600C"/>
    <w:rsid w:val="002566BE"/>
    <w:rsid w:val="002645B9"/>
    <w:rsid w:val="0027007E"/>
    <w:rsid w:val="00274F4C"/>
    <w:rsid w:val="0027528D"/>
    <w:rsid w:val="0027532F"/>
    <w:rsid w:val="00294C60"/>
    <w:rsid w:val="002A55C5"/>
    <w:rsid w:val="002B3C3E"/>
    <w:rsid w:val="002B560E"/>
    <w:rsid w:val="002C1DAC"/>
    <w:rsid w:val="002D092C"/>
    <w:rsid w:val="002E1AD4"/>
    <w:rsid w:val="002E38C5"/>
    <w:rsid w:val="002F0697"/>
    <w:rsid w:val="002F11F4"/>
    <w:rsid w:val="003065C5"/>
    <w:rsid w:val="00312C38"/>
    <w:rsid w:val="0031343B"/>
    <w:rsid w:val="00320672"/>
    <w:rsid w:val="0033033C"/>
    <w:rsid w:val="003349C9"/>
    <w:rsid w:val="00345A18"/>
    <w:rsid w:val="00354668"/>
    <w:rsid w:val="00360909"/>
    <w:rsid w:val="003728A6"/>
    <w:rsid w:val="003728C5"/>
    <w:rsid w:val="0037400B"/>
    <w:rsid w:val="003753F5"/>
    <w:rsid w:val="003812D2"/>
    <w:rsid w:val="00392AC6"/>
    <w:rsid w:val="003A29FA"/>
    <w:rsid w:val="003A3FBD"/>
    <w:rsid w:val="003B5F9A"/>
    <w:rsid w:val="003D6BE7"/>
    <w:rsid w:val="003D6C03"/>
    <w:rsid w:val="003D72DB"/>
    <w:rsid w:val="003E0BE3"/>
    <w:rsid w:val="003E3141"/>
    <w:rsid w:val="003E424B"/>
    <w:rsid w:val="003E4843"/>
    <w:rsid w:val="003E504D"/>
    <w:rsid w:val="003E768A"/>
    <w:rsid w:val="00401C28"/>
    <w:rsid w:val="004074A5"/>
    <w:rsid w:val="00420C88"/>
    <w:rsid w:val="00424E05"/>
    <w:rsid w:val="0043676D"/>
    <w:rsid w:val="00436F4B"/>
    <w:rsid w:val="00441C70"/>
    <w:rsid w:val="004470DA"/>
    <w:rsid w:val="0045056B"/>
    <w:rsid w:val="00454609"/>
    <w:rsid w:val="00460802"/>
    <w:rsid w:val="004626AE"/>
    <w:rsid w:val="00467BE9"/>
    <w:rsid w:val="00472FD4"/>
    <w:rsid w:val="0047590C"/>
    <w:rsid w:val="00475C05"/>
    <w:rsid w:val="004771E7"/>
    <w:rsid w:val="004818B2"/>
    <w:rsid w:val="00481FD5"/>
    <w:rsid w:val="00483ABE"/>
    <w:rsid w:val="00487328"/>
    <w:rsid w:val="00493DCF"/>
    <w:rsid w:val="004973AE"/>
    <w:rsid w:val="004A1A62"/>
    <w:rsid w:val="004A3C71"/>
    <w:rsid w:val="004A6417"/>
    <w:rsid w:val="004B228A"/>
    <w:rsid w:val="004B7622"/>
    <w:rsid w:val="004C3FF9"/>
    <w:rsid w:val="004D1714"/>
    <w:rsid w:val="004E2426"/>
    <w:rsid w:val="004E37F9"/>
    <w:rsid w:val="004F20D0"/>
    <w:rsid w:val="004F231F"/>
    <w:rsid w:val="004F3C00"/>
    <w:rsid w:val="004F623A"/>
    <w:rsid w:val="005008B8"/>
    <w:rsid w:val="00503271"/>
    <w:rsid w:val="00506F59"/>
    <w:rsid w:val="00507491"/>
    <w:rsid w:val="00507666"/>
    <w:rsid w:val="00511085"/>
    <w:rsid w:val="0051168A"/>
    <w:rsid w:val="0051184B"/>
    <w:rsid w:val="00513FCA"/>
    <w:rsid w:val="00524989"/>
    <w:rsid w:val="00525CA2"/>
    <w:rsid w:val="00534CA5"/>
    <w:rsid w:val="005358D5"/>
    <w:rsid w:val="00553C89"/>
    <w:rsid w:val="00577507"/>
    <w:rsid w:val="00590361"/>
    <w:rsid w:val="005A25A9"/>
    <w:rsid w:val="005A286C"/>
    <w:rsid w:val="005A35F7"/>
    <w:rsid w:val="005B1FC3"/>
    <w:rsid w:val="005B6E06"/>
    <w:rsid w:val="005D3D27"/>
    <w:rsid w:val="005D77E3"/>
    <w:rsid w:val="005E09F2"/>
    <w:rsid w:val="005E1476"/>
    <w:rsid w:val="005E17A4"/>
    <w:rsid w:val="005E5C0A"/>
    <w:rsid w:val="005F7316"/>
    <w:rsid w:val="00607901"/>
    <w:rsid w:val="006235AB"/>
    <w:rsid w:val="00633B98"/>
    <w:rsid w:val="00635A1F"/>
    <w:rsid w:val="006360E2"/>
    <w:rsid w:val="006361B3"/>
    <w:rsid w:val="006361E8"/>
    <w:rsid w:val="00636EFF"/>
    <w:rsid w:val="00640426"/>
    <w:rsid w:val="00641784"/>
    <w:rsid w:val="00647448"/>
    <w:rsid w:val="006475BB"/>
    <w:rsid w:val="006525BC"/>
    <w:rsid w:val="00652FCB"/>
    <w:rsid w:val="006538FF"/>
    <w:rsid w:val="00656A1B"/>
    <w:rsid w:val="00660D20"/>
    <w:rsid w:val="00663026"/>
    <w:rsid w:val="00674CE1"/>
    <w:rsid w:val="0067784D"/>
    <w:rsid w:val="00684AD8"/>
    <w:rsid w:val="00684B7D"/>
    <w:rsid w:val="00687745"/>
    <w:rsid w:val="006930FE"/>
    <w:rsid w:val="006936E3"/>
    <w:rsid w:val="00694843"/>
    <w:rsid w:val="006A1393"/>
    <w:rsid w:val="006A588C"/>
    <w:rsid w:val="006B0102"/>
    <w:rsid w:val="006B0EB4"/>
    <w:rsid w:val="006B3FD7"/>
    <w:rsid w:val="006C50AA"/>
    <w:rsid w:val="006C6A7B"/>
    <w:rsid w:val="006D0C9D"/>
    <w:rsid w:val="006D46F9"/>
    <w:rsid w:val="006D7776"/>
    <w:rsid w:val="006E5BB4"/>
    <w:rsid w:val="006E6718"/>
    <w:rsid w:val="006F40B1"/>
    <w:rsid w:val="006F5973"/>
    <w:rsid w:val="006F63D2"/>
    <w:rsid w:val="006F6A58"/>
    <w:rsid w:val="00707FD8"/>
    <w:rsid w:val="00714C95"/>
    <w:rsid w:val="007253A8"/>
    <w:rsid w:val="00726E00"/>
    <w:rsid w:val="00744884"/>
    <w:rsid w:val="00745A19"/>
    <w:rsid w:val="007469F5"/>
    <w:rsid w:val="00746E3C"/>
    <w:rsid w:val="00751A99"/>
    <w:rsid w:val="007548E5"/>
    <w:rsid w:val="007553C8"/>
    <w:rsid w:val="00765D74"/>
    <w:rsid w:val="00780529"/>
    <w:rsid w:val="0078415F"/>
    <w:rsid w:val="007856B6"/>
    <w:rsid w:val="00794920"/>
    <w:rsid w:val="007A0031"/>
    <w:rsid w:val="007A0B99"/>
    <w:rsid w:val="007B0FE9"/>
    <w:rsid w:val="007B5E39"/>
    <w:rsid w:val="007B7A3D"/>
    <w:rsid w:val="007C2B2F"/>
    <w:rsid w:val="007C4374"/>
    <w:rsid w:val="007D0FF3"/>
    <w:rsid w:val="007D4A93"/>
    <w:rsid w:val="007E3DB3"/>
    <w:rsid w:val="007F2879"/>
    <w:rsid w:val="0080203A"/>
    <w:rsid w:val="008043FA"/>
    <w:rsid w:val="008127D0"/>
    <w:rsid w:val="00816789"/>
    <w:rsid w:val="00820810"/>
    <w:rsid w:val="00820D66"/>
    <w:rsid w:val="00824E5B"/>
    <w:rsid w:val="00825B92"/>
    <w:rsid w:val="008279AF"/>
    <w:rsid w:val="00830859"/>
    <w:rsid w:val="00835CF7"/>
    <w:rsid w:val="0084082D"/>
    <w:rsid w:val="00840CDD"/>
    <w:rsid w:val="00840D19"/>
    <w:rsid w:val="0084228D"/>
    <w:rsid w:val="00842DF3"/>
    <w:rsid w:val="008454E0"/>
    <w:rsid w:val="008507AC"/>
    <w:rsid w:val="0085098B"/>
    <w:rsid w:val="00851288"/>
    <w:rsid w:val="00853694"/>
    <w:rsid w:val="00853C60"/>
    <w:rsid w:val="00857470"/>
    <w:rsid w:val="0086003A"/>
    <w:rsid w:val="0086488E"/>
    <w:rsid w:val="008768D7"/>
    <w:rsid w:val="008810C9"/>
    <w:rsid w:val="00882548"/>
    <w:rsid w:val="00894AA5"/>
    <w:rsid w:val="008A1C86"/>
    <w:rsid w:val="008B659E"/>
    <w:rsid w:val="008C69BA"/>
    <w:rsid w:val="008C6DFB"/>
    <w:rsid w:val="008D1709"/>
    <w:rsid w:val="008D7676"/>
    <w:rsid w:val="008E0307"/>
    <w:rsid w:val="008E361C"/>
    <w:rsid w:val="008F2437"/>
    <w:rsid w:val="008F4E46"/>
    <w:rsid w:val="008F5952"/>
    <w:rsid w:val="009010F2"/>
    <w:rsid w:val="00902C6F"/>
    <w:rsid w:val="0090723D"/>
    <w:rsid w:val="00910F38"/>
    <w:rsid w:val="00926A15"/>
    <w:rsid w:val="009322E8"/>
    <w:rsid w:val="00934F30"/>
    <w:rsid w:val="0094091D"/>
    <w:rsid w:val="00941A2C"/>
    <w:rsid w:val="009538CC"/>
    <w:rsid w:val="009543EA"/>
    <w:rsid w:val="00960576"/>
    <w:rsid w:val="00970C58"/>
    <w:rsid w:val="00971FF1"/>
    <w:rsid w:val="00972361"/>
    <w:rsid w:val="00986135"/>
    <w:rsid w:val="009919A1"/>
    <w:rsid w:val="009951B6"/>
    <w:rsid w:val="00996BEA"/>
    <w:rsid w:val="009A5E4F"/>
    <w:rsid w:val="009A70F5"/>
    <w:rsid w:val="009D3255"/>
    <w:rsid w:val="009D3B62"/>
    <w:rsid w:val="009E11C2"/>
    <w:rsid w:val="009E3E2A"/>
    <w:rsid w:val="009E4D65"/>
    <w:rsid w:val="009F0E7B"/>
    <w:rsid w:val="009F6AD0"/>
    <w:rsid w:val="00A05155"/>
    <w:rsid w:val="00A1013E"/>
    <w:rsid w:val="00A14DAE"/>
    <w:rsid w:val="00A15C7D"/>
    <w:rsid w:val="00A27199"/>
    <w:rsid w:val="00A32868"/>
    <w:rsid w:val="00A345BD"/>
    <w:rsid w:val="00A408AD"/>
    <w:rsid w:val="00A514BB"/>
    <w:rsid w:val="00A5190C"/>
    <w:rsid w:val="00A53704"/>
    <w:rsid w:val="00A565CA"/>
    <w:rsid w:val="00A56860"/>
    <w:rsid w:val="00A62C9B"/>
    <w:rsid w:val="00A673D6"/>
    <w:rsid w:val="00A676D9"/>
    <w:rsid w:val="00A7007F"/>
    <w:rsid w:val="00A7330B"/>
    <w:rsid w:val="00A738BB"/>
    <w:rsid w:val="00A750DF"/>
    <w:rsid w:val="00A76973"/>
    <w:rsid w:val="00A76C41"/>
    <w:rsid w:val="00A850FE"/>
    <w:rsid w:val="00A856F8"/>
    <w:rsid w:val="00A92C96"/>
    <w:rsid w:val="00A93305"/>
    <w:rsid w:val="00A959FD"/>
    <w:rsid w:val="00A962AA"/>
    <w:rsid w:val="00AA0BA7"/>
    <w:rsid w:val="00AA41BF"/>
    <w:rsid w:val="00AB138A"/>
    <w:rsid w:val="00AB1ED6"/>
    <w:rsid w:val="00AB6062"/>
    <w:rsid w:val="00AC1A03"/>
    <w:rsid w:val="00AC4FD1"/>
    <w:rsid w:val="00AD018C"/>
    <w:rsid w:val="00AD110E"/>
    <w:rsid w:val="00AD5B7E"/>
    <w:rsid w:val="00AD5CE3"/>
    <w:rsid w:val="00AE3FE1"/>
    <w:rsid w:val="00AE4394"/>
    <w:rsid w:val="00AE700C"/>
    <w:rsid w:val="00AE758C"/>
    <w:rsid w:val="00AF210B"/>
    <w:rsid w:val="00AF3835"/>
    <w:rsid w:val="00AF57B2"/>
    <w:rsid w:val="00AF74AD"/>
    <w:rsid w:val="00B02CD7"/>
    <w:rsid w:val="00B039E7"/>
    <w:rsid w:val="00B03E94"/>
    <w:rsid w:val="00B077DE"/>
    <w:rsid w:val="00B103E6"/>
    <w:rsid w:val="00B21375"/>
    <w:rsid w:val="00B315BA"/>
    <w:rsid w:val="00B37541"/>
    <w:rsid w:val="00B37B15"/>
    <w:rsid w:val="00B405C8"/>
    <w:rsid w:val="00B44CD8"/>
    <w:rsid w:val="00B4615F"/>
    <w:rsid w:val="00B54287"/>
    <w:rsid w:val="00B64B69"/>
    <w:rsid w:val="00B6791D"/>
    <w:rsid w:val="00B8040D"/>
    <w:rsid w:val="00B805E6"/>
    <w:rsid w:val="00B80D0D"/>
    <w:rsid w:val="00B919DC"/>
    <w:rsid w:val="00B930F3"/>
    <w:rsid w:val="00B95521"/>
    <w:rsid w:val="00B97429"/>
    <w:rsid w:val="00B979FD"/>
    <w:rsid w:val="00BA0BC9"/>
    <w:rsid w:val="00BA79C9"/>
    <w:rsid w:val="00BB1711"/>
    <w:rsid w:val="00BB6271"/>
    <w:rsid w:val="00BC33B7"/>
    <w:rsid w:val="00BC4D8D"/>
    <w:rsid w:val="00BD07E0"/>
    <w:rsid w:val="00BD16CF"/>
    <w:rsid w:val="00BD2FCE"/>
    <w:rsid w:val="00BD2FD7"/>
    <w:rsid w:val="00BE12A3"/>
    <w:rsid w:val="00BE1A74"/>
    <w:rsid w:val="00BF1C9D"/>
    <w:rsid w:val="00BF615C"/>
    <w:rsid w:val="00C018AB"/>
    <w:rsid w:val="00C01E9C"/>
    <w:rsid w:val="00C0419B"/>
    <w:rsid w:val="00C0450C"/>
    <w:rsid w:val="00C07A42"/>
    <w:rsid w:val="00C20623"/>
    <w:rsid w:val="00C24658"/>
    <w:rsid w:val="00C35014"/>
    <w:rsid w:val="00C42438"/>
    <w:rsid w:val="00C458FA"/>
    <w:rsid w:val="00C54547"/>
    <w:rsid w:val="00C55E72"/>
    <w:rsid w:val="00C574B0"/>
    <w:rsid w:val="00C64000"/>
    <w:rsid w:val="00C656B0"/>
    <w:rsid w:val="00C70455"/>
    <w:rsid w:val="00C72FE8"/>
    <w:rsid w:val="00C774D0"/>
    <w:rsid w:val="00C81ECC"/>
    <w:rsid w:val="00C83F8D"/>
    <w:rsid w:val="00C906F6"/>
    <w:rsid w:val="00C916A0"/>
    <w:rsid w:val="00C93EE8"/>
    <w:rsid w:val="00C97A52"/>
    <w:rsid w:val="00CA5DE0"/>
    <w:rsid w:val="00CB1E6D"/>
    <w:rsid w:val="00CB4312"/>
    <w:rsid w:val="00CB70C3"/>
    <w:rsid w:val="00CC0542"/>
    <w:rsid w:val="00CC1CA5"/>
    <w:rsid w:val="00CC7CEA"/>
    <w:rsid w:val="00CD526F"/>
    <w:rsid w:val="00CD62C0"/>
    <w:rsid w:val="00CE0BB8"/>
    <w:rsid w:val="00CE23B6"/>
    <w:rsid w:val="00CE29DF"/>
    <w:rsid w:val="00CE570E"/>
    <w:rsid w:val="00CF06C7"/>
    <w:rsid w:val="00CF522E"/>
    <w:rsid w:val="00CF54F5"/>
    <w:rsid w:val="00D04B36"/>
    <w:rsid w:val="00D07E23"/>
    <w:rsid w:val="00D156DE"/>
    <w:rsid w:val="00D20CF3"/>
    <w:rsid w:val="00D224A7"/>
    <w:rsid w:val="00D250E5"/>
    <w:rsid w:val="00D32A7A"/>
    <w:rsid w:val="00D32C05"/>
    <w:rsid w:val="00D333CF"/>
    <w:rsid w:val="00D40FF8"/>
    <w:rsid w:val="00D43C65"/>
    <w:rsid w:val="00D521BE"/>
    <w:rsid w:val="00D542FC"/>
    <w:rsid w:val="00D63053"/>
    <w:rsid w:val="00D727D0"/>
    <w:rsid w:val="00D74093"/>
    <w:rsid w:val="00D76DC2"/>
    <w:rsid w:val="00D77A23"/>
    <w:rsid w:val="00D82C75"/>
    <w:rsid w:val="00D835F2"/>
    <w:rsid w:val="00D942B4"/>
    <w:rsid w:val="00D94CE7"/>
    <w:rsid w:val="00D9731E"/>
    <w:rsid w:val="00DA7234"/>
    <w:rsid w:val="00DB6992"/>
    <w:rsid w:val="00DC0750"/>
    <w:rsid w:val="00DC78D3"/>
    <w:rsid w:val="00DD4265"/>
    <w:rsid w:val="00DE09D2"/>
    <w:rsid w:val="00DE170D"/>
    <w:rsid w:val="00DE4A9B"/>
    <w:rsid w:val="00DE5203"/>
    <w:rsid w:val="00DF3F3B"/>
    <w:rsid w:val="00DF5AE1"/>
    <w:rsid w:val="00DF7E51"/>
    <w:rsid w:val="00E02611"/>
    <w:rsid w:val="00E05EAB"/>
    <w:rsid w:val="00E23C95"/>
    <w:rsid w:val="00E26C18"/>
    <w:rsid w:val="00E27076"/>
    <w:rsid w:val="00E33A08"/>
    <w:rsid w:val="00E35899"/>
    <w:rsid w:val="00E3599C"/>
    <w:rsid w:val="00E35F62"/>
    <w:rsid w:val="00E43549"/>
    <w:rsid w:val="00E45850"/>
    <w:rsid w:val="00E46DA4"/>
    <w:rsid w:val="00E51108"/>
    <w:rsid w:val="00E53375"/>
    <w:rsid w:val="00E707AF"/>
    <w:rsid w:val="00E70F5E"/>
    <w:rsid w:val="00E735F3"/>
    <w:rsid w:val="00E741EB"/>
    <w:rsid w:val="00E90359"/>
    <w:rsid w:val="00E959C3"/>
    <w:rsid w:val="00EA051D"/>
    <w:rsid w:val="00EA066B"/>
    <w:rsid w:val="00EA3491"/>
    <w:rsid w:val="00EA5331"/>
    <w:rsid w:val="00EA737A"/>
    <w:rsid w:val="00EB38C2"/>
    <w:rsid w:val="00EB568E"/>
    <w:rsid w:val="00EB5CB4"/>
    <w:rsid w:val="00EC0BAA"/>
    <w:rsid w:val="00EC0EBA"/>
    <w:rsid w:val="00EC14BE"/>
    <w:rsid w:val="00EC757F"/>
    <w:rsid w:val="00ED0759"/>
    <w:rsid w:val="00ED3AD9"/>
    <w:rsid w:val="00ED4F39"/>
    <w:rsid w:val="00ED6052"/>
    <w:rsid w:val="00EE0CCD"/>
    <w:rsid w:val="00EE106F"/>
    <w:rsid w:val="00EF01F7"/>
    <w:rsid w:val="00EF5A15"/>
    <w:rsid w:val="00EF610E"/>
    <w:rsid w:val="00F01C22"/>
    <w:rsid w:val="00F073E7"/>
    <w:rsid w:val="00F07952"/>
    <w:rsid w:val="00F12D81"/>
    <w:rsid w:val="00F13C09"/>
    <w:rsid w:val="00F2080C"/>
    <w:rsid w:val="00F2405A"/>
    <w:rsid w:val="00F25B28"/>
    <w:rsid w:val="00F37A5C"/>
    <w:rsid w:val="00F402BB"/>
    <w:rsid w:val="00F46AC6"/>
    <w:rsid w:val="00F4755F"/>
    <w:rsid w:val="00F67D04"/>
    <w:rsid w:val="00F70137"/>
    <w:rsid w:val="00F73D3C"/>
    <w:rsid w:val="00F75152"/>
    <w:rsid w:val="00F80EE2"/>
    <w:rsid w:val="00F82D73"/>
    <w:rsid w:val="00F872B4"/>
    <w:rsid w:val="00F93379"/>
    <w:rsid w:val="00F94C03"/>
    <w:rsid w:val="00FA0261"/>
    <w:rsid w:val="00FA4069"/>
    <w:rsid w:val="00FA419E"/>
    <w:rsid w:val="00FA52F0"/>
    <w:rsid w:val="00FA6112"/>
    <w:rsid w:val="00FA732A"/>
    <w:rsid w:val="00FB16DC"/>
    <w:rsid w:val="00FB3B22"/>
    <w:rsid w:val="00FB5738"/>
    <w:rsid w:val="00FC3F98"/>
    <w:rsid w:val="00FC4210"/>
    <w:rsid w:val="00FC79BC"/>
    <w:rsid w:val="00FE280B"/>
    <w:rsid w:val="00FE309B"/>
    <w:rsid w:val="00FE3D23"/>
    <w:rsid w:val="00FF23C5"/>
    <w:rsid w:val="00FF5D5C"/>
    <w:rsid w:val="00FF6512"/>
    <w:rsid w:val="00FF71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78DE9"/>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character" w:styleId="a9">
    <w:name w:val="Hyperlink"/>
    <w:basedOn w:val="a0"/>
    <w:uiPriority w:val="99"/>
    <w:unhideWhenUsed/>
    <w:rsid w:val="00825B92"/>
    <w:rPr>
      <w:color w:val="0563C1" w:themeColor="hyperlink"/>
      <w:u w:val="single"/>
    </w:rPr>
  </w:style>
  <w:style w:type="character" w:styleId="aa">
    <w:name w:val="Unresolved Mention"/>
    <w:basedOn w:val="a0"/>
    <w:uiPriority w:val="99"/>
    <w:semiHidden/>
    <w:unhideWhenUsed/>
    <w:rsid w:val="00825B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599795569">
      <w:bodyDiv w:val="1"/>
      <w:marLeft w:val="0"/>
      <w:marRight w:val="0"/>
      <w:marTop w:val="0"/>
      <w:marBottom w:val="0"/>
      <w:divBdr>
        <w:top w:val="none" w:sz="0" w:space="0" w:color="auto"/>
        <w:left w:val="none" w:sz="0" w:space="0" w:color="auto"/>
        <w:bottom w:val="none" w:sz="0" w:space="0" w:color="auto"/>
        <w:right w:val="none" w:sz="0" w:space="0" w:color="auto"/>
      </w:divBdr>
    </w:div>
    <w:div w:id="659238865">
      <w:bodyDiv w:val="1"/>
      <w:marLeft w:val="0"/>
      <w:marRight w:val="0"/>
      <w:marTop w:val="0"/>
      <w:marBottom w:val="0"/>
      <w:divBdr>
        <w:top w:val="none" w:sz="0" w:space="0" w:color="auto"/>
        <w:left w:val="none" w:sz="0" w:space="0" w:color="auto"/>
        <w:bottom w:val="none" w:sz="0" w:space="0" w:color="auto"/>
        <w:right w:val="none" w:sz="0" w:space="0" w:color="auto"/>
      </w:divBdr>
      <w:divsChild>
        <w:div w:id="1453674727">
          <w:marLeft w:val="0"/>
          <w:marRight w:val="0"/>
          <w:marTop w:val="0"/>
          <w:marBottom w:val="0"/>
          <w:divBdr>
            <w:top w:val="single" w:sz="2" w:space="0" w:color="D0D0D0"/>
            <w:left w:val="single" w:sz="2" w:space="0" w:color="D0D0D0"/>
            <w:bottom w:val="single" w:sz="2" w:space="0" w:color="D0D0D0"/>
            <w:right w:val="single" w:sz="2" w:space="0" w:color="D0D0D0"/>
          </w:divBdr>
          <w:divsChild>
            <w:div w:id="395864591">
              <w:marLeft w:val="0"/>
              <w:marRight w:val="0"/>
              <w:marTop w:val="0"/>
              <w:marBottom w:val="0"/>
              <w:divBdr>
                <w:top w:val="none" w:sz="0" w:space="0" w:color="auto"/>
                <w:left w:val="none" w:sz="0" w:space="0" w:color="auto"/>
                <w:bottom w:val="none" w:sz="0" w:space="0" w:color="auto"/>
                <w:right w:val="none" w:sz="0" w:space="0" w:color="auto"/>
              </w:divBdr>
              <w:divsChild>
                <w:div w:id="1257711793">
                  <w:marLeft w:val="0"/>
                  <w:marRight w:val="0"/>
                  <w:marTop w:val="0"/>
                  <w:marBottom w:val="0"/>
                  <w:divBdr>
                    <w:top w:val="none" w:sz="0" w:space="0" w:color="auto"/>
                    <w:left w:val="none" w:sz="0" w:space="0" w:color="auto"/>
                    <w:bottom w:val="none" w:sz="0" w:space="0" w:color="auto"/>
                    <w:right w:val="none" w:sz="0" w:space="0" w:color="auto"/>
                  </w:divBdr>
                  <w:divsChild>
                    <w:div w:id="12984119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43017474">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62457478">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659915822">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354-spb@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school354-spb@mail.ru" TargetMode="External"/><Relationship Id="rId4" Type="http://schemas.openxmlformats.org/officeDocument/2006/relationships/settings" Target="settings.xml"/><Relationship Id="rId9" Type="http://schemas.openxmlformats.org/officeDocument/2006/relationships/hyperlink" Target="mailto:school354-sp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FC1EC-FFE0-4CD0-B939-1B0BB0C53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14</Pages>
  <Words>6286</Words>
  <Characters>35834</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228</cp:revision>
  <dcterms:created xsi:type="dcterms:W3CDTF">2023-12-10T17:01:00Z</dcterms:created>
  <dcterms:modified xsi:type="dcterms:W3CDTF">2024-02-05T08:59:00Z</dcterms:modified>
</cp:coreProperties>
</file>