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8EA" w:rsidRPr="00ED1F38" w:rsidRDefault="005D75DB" w:rsidP="0016316C">
      <w:pPr>
        <w:autoSpaceDE w:val="0"/>
        <w:autoSpaceDN w:val="0"/>
        <w:adjustRightInd w:val="0"/>
        <w:spacing w:after="0" w:line="240" w:lineRule="auto"/>
        <w:jc w:val="center"/>
        <w:rPr>
          <w:rFonts w:ascii="Times New Roman" w:hAnsi="Times New Roman" w:cs="Times New Roman"/>
          <w:b/>
          <w:bCs/>
          <w:sz w:val="20"/>
          <w:szCs w:val="20"/>
        </w:rPr>
      </w:pPr>
      <w:r w:rsidRPr="00ED1F38">
        <w:rPr>
          <w:rFonts w:ascii="Times New Roman" w:hAnsi="Times New Roman" w:cs="Times New Roman"/>
          <w:b/>
          <w:bCs/>
          <w:sz w:val="20"/>
          <w:szCs w:val="20"/>
        </w:rPr>
        <w:t xml:space="preserve">Контракт </w:t>
      </w:r>
      <w:r w:rsidR="00BA08EA" w:rsidRPr="00ED1F38">
        <w:rPr>
          <w:rFonts w:ascii="Times New Roman" w:hAnsi="Times New Roman" w:cs="Times New Roman"/>
          <w:b/>
          <w:bCs/>
          <w:sz w:val="20"/>
          <w:szCs w:val="20"/>
        </w:rPr>
        <w:t xml:space="preserve">№ </w:t>
      </w:r>
      <w:r w:rsidR="00667676">
        <w:rPr>
          <w:rFonts w:ascii="Times New Roman" w:hAnsi="Times New Roman" w:cs="Times New Roman"/>
          <w:b/>
          <w:bCs/>
          <w:sz w:val="20"/>
          <w:szCs w:val="20"/>
        </w:rPr>
        <w:t>08</w:t>
      </w:r>
    </w:p>
    <w:p w:rsidR="00BA08EA" w:rsidRPr="00ED1F38" w:rsidRDefault="00BA08EA" w:rsidP="00E63F25">
      <w:pPr>
        <w:spacing w:after="0" w:line="240" w:lineRule="auto"/>
        <w:jc w:val="center"/>
        <w:rPr>
          <w:rFonts w:ascii="Times New Roman" w:hAnsi="Times New Roman" w:cs="Times New Roman"/>
          <w:b/>
          <w:sz w:val="20"/>
          <w:szCs w:val="20"/>
        </w:rPr>
      </w:pPr>
      <w:r w:rsidRPr="00ED1F38">
        <w:rPr>
          <w:rFonts w:ascii="Times New Roman" w:hAnsi="Times New Roman" w:cs="Times New Roman"/>
          <w:b/>
          <w:sz w:val="20"/>
          <w:szCs w:val="20"/>
        </w:rPr>
        <w:t xml:space="preserve">на поставку </w:t>
      </w:r>
      <w:r w:rsidR="00E4026C" w:rsidRPr="00E4026C">
        <w:rPr>
          <w:rFonts w:ascii="Times New Roman" w:hAnsi="Times New Roman" w:cs="Times New Roman"/>
          <w:b/>
          <w:sz w:val="20"/>
          <w:szCs w:val="20"/>
        </w:rPr>
        <w:t>топлив</w:t>
      </w:r>
      <w:r w:rsidR="00E4026C">
        <w:rPr>
          <w:rFonts w:ascii="Times New Roman" w:hAnsi="Times New Roman" w:cs="Times New Roman"/>
          <w:b/>
          <w:sz w:val="20"/>
          <w:szCs w:val="20"/>
        </w:rPr>
        <w:t>а</w:t>
      </w:r>
      <w:r w:rsidR="00E4026C" w:rsidRPr="00E4026C">
        <w:rPr>
          <w:rFonts w:ascii="Times New Roman" w:hAnsi="Times New Roman" w:cs="Times New Roman"/>
          <w:b/>
          <w:sz w:val="20"/>
          <w:szCs w:val="20"/>
        </w:rPr>
        <w:t xml:space="preserve"> </w:t>
      </w:r>
    </w:p>
    <w:p w:rsidR="00BA08EA" w:rsidRPr="00ED1F38" w:rsidRDefault="00BA08EA" w:rsidP="0016316C">
      <w:pPr>
        <w:spacing w:after="0" w:line="240" w:lineRule="auto"/>
        <w:jc w:val="both"/>
        <w:rPr>
          <w:rFonts w:ascii="Times New Roman" w:hAnsi="Times New Roman" w:cs="Times New Roman"/>
          <w:sz w:val="20"/>
          <w:szCs w:val="20"/>
        </w:rPr>
      </w:pPr>
    </w:p>
    <w:p w:rsidR="00BA08EA" w:rsidRPr="00ED1F38" w:rsidRDefault="00BA08EA" w:rsidP="0016316C">
      <w:pPr>
        <w:autoSpaceDE w:val="0"/>
        <w:autoSpaceDN w:val="0"/>
        <w:adjustRightInd w:val="0"/>
        <w:spacing w:after="0" w:line="240" w:lineRule="auto"/>
        <w:jc w:val="both"/>
        <w:rPr>
          <w:rFonts w:ascii="Times New Roman" w:hAnsi="Times New Roman" w:cs="Times New Roman"/>
          <w:bCs/>
          <w:sz w:val="20"/>
          <w:szCs w:val="20"/>
        </w:rPr>
      </w:pPr>
      <w:r w:rsidRPr="00ED1F38">
        <w:rPr>
          <w:rFonts w:ascii="Times New Roman" w:hAnsi="Times New Roman" w:cs="Times New Roman"/>
          <w:bCs/>
          <w:sz w:val="20"/>
          <w:szCs w:val="20"/>
        </w:rPr>
        <w:t xml:space="preserve">Санкт-Петербург                                                                                     </w:t>
      </w:r>
      <w:proofErr w:type="gramStart"/>
      <w:r w:rsidRPr="00ED1F38">
        <w:rPr>
          <w:rFonts w:ascii="Times New Roman" w:hAnsi="Times New Roman" w:cs="Times New Roman"/>
          <w:bCs/>
          <w:sz w:val="20"/>
          <w:szCs w:val="20"/>
        </w:rPr>
        <w:t xml:space="preserve">   «</w:t>
      </w:r>
      <w:proofErr w:type="gramEnd"/>
      <w:r w:rsidRPr="00ED1F38">
        <w:rPr>
          <w:rFonts w:ascii="Times New Roman" w:hAnsi="Times New Roman" w:cs="Times New Roman"/>
          <w:bCs/>
          <w:sz w:val="20"/>
          <w:szCs w:val="20"/>
        </w:rPr>
        <w:t>___» _______ 20</w:t>
      </w:r>
      <w:r w:rsidR="00667676">
        <w:rPr>
          <w:rFonts w:ascii="Times New Roman" w:hAnsi="Times New Roman" w:cs="Times New Roman"/>
          <w:bCs/>
          <w:sz w:val="20"/>
          <w:szCs w:val="20"/>
        </w:rPr>
        <w:t>24</w:t>
      </w:r>
      <w:r w:rsidRPr="00ED1F38">
        <w:rPr>
          <w:rFonts w:ascii="Times New Roman" w:hAnsi="Times New Roman" w:cs="Times New Roman"/>
          <w:bCs/>
          <w:sz w:val="20"/>
          <w:szCs w:val="20"/>
        </w:rPr>
        <w:t xml:space="preserve"> </w:t>
      </w:r>
    </w:p>
    <w:p w:rsidR="00BA08EA" w:rsidRPr="00F147D5" w:rsidRDefault="00BA08EA" w:rsidP="0016316C">
      <w:pPr>
        <w:spacing w:after="0" w:line="240" w:lineRule="auto"/>
        <w:jc w:val="both"/>
        <w:rPr>
          <w:rFonts w:ascii="Times New Roman" w:hAnsi="Times New Roman" w:cs="Times New Roman"/>
          <w:sz w:val="20"/>
          <w:szCs w:val="20"/>
        </w:rPr>
      </w:pPr>
    </w:p>
    <w:p w:rsidR="00BA08EA" w:rsidRPr="00ED1F38" w:rsidRDefault="00B71661" w:rsidP="00904129">
      <w:pPr>
        <w:widowControl w:val="0"/>
        <w:autoSpaceDE w:val="0"/>
        <w:autoSpaceDN w:val="0"/>
        <w:spacing w:after="0" w:line="240" w:lineRule="auto"/>
        <w:ind w:firstLine="567"/>
        <w:jc w:val="both"/>
        <w:rPr>
          <w:rFonts w:ascii="Times New Roman" w:hAnsi="Times New Roman" w:cs="Times New Roman"/>
          <w:bCs/>
          <w:sz w:val="20"/>
          <w:szCs w:val="20"/>
        </w:rPr>
      </w:pPr>
      <w:r w:rsidRPr="00B71661">
        <w:rPr>
          <w:rFonts w:ascii="Times New Roman" w:eastAsia="Times New Roman" w:hAnsi="Times New Roman" w:cs="Times New Roman"/>
          <w:b/>
          <w:sz w:val="20"/>
          <w:szCs w:val="20"/>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r w:rsidRPr="00B71661">
        <w:rPr>
          <w:rFonts w:ascii="Times New Roman" w:eastAsia="Times New Roman" w:hAnsi="Times New Roman" w:cs="Times New Roman"/>
          <w:sz w:val="20"/>
          <w:szCs w:val="20"/>
        </w:rPr>
        <w:t xml:space="preserve"> именуемое в дальнейшем </w:t>
      </w:r>
      <w:r w:rsidRPr="00B71661">
        <w:rPr>
          <w:rFonts w:ascii="Times New Roman" w:eastAsia="Times New Roman" w:hAnsi="Times New Roman" w:cs="Times New Roman"/>
          <w:b/>
          <w:sz w:val="20"/>
          <w:szCs w:val="20"/>
        </w:rPr>
        <w:t>«Заказчик»</w:t>
      </w:r>
      <w:r w:rsidRPr="00B71661">
        <w:rPr>
          <w:rFonts w:ascii="Times New Roman" w:eastAsia="Times New Roman" w:hAnsi="Times New Roman" w:cs="Times New Roman"/>
          <w:sz w:val="20"/>
          <w:szCs w:val="20"/>
        </w:rPr>
        <w:t>, в лице</w:t>
      </w:r>
      <w:r w:rsidR="00667676">
        <w:rPr>
          <w:rFonts w:ascii="Times New Roman" w:eastAsia="Times New Roman" w:hAnsi="Times New Roman" w:cs="Times New Roman"/>
          <w:sz w:val="20"/>
          <w:szCs w:val="20"/>
        </w:rPr>
        <w:t xml:space="preserve"> исполняющего обязанности</w:t>
      </w:r>
      <w:r w:rsidRPr="00B71661">
        <w:rPr>
          <w:rFonts w:ascii="Times New Roman" w:eastAsia="Times New Roman" w:hAnsi="Times New Roman" w:cs="Times New Roman"/>
          <w:sz w:val="20"/>
          <w:szCs w:val="20"/>
        </w:rPr>
        <w:t xml:space="preserve"> директора </w:t>
      </w:r>
      <w:proofErr w:type="spellStart"/>
      <w:r w:rsidRPr="00B71661">
        <w:rPr>
          <w:rFonts w:ascii="Times New Roman" w:eastAsia="Times New Roman" w:hAnsi="Times New Roman" w:cs="Times New Roman"/>
          <w:sz w:val="20"/>
          <w:szCs w:val="20"/>
        </w:rPr>
        <w:t>Стрижак</w:t>
      </w:r>
      <w:proofErr w:type="spellEnd"/>
      <w:r w:rsidRPr="00B71661">
        <w:rPr>
          <w:rFonts w:ascii="Times New Roman" w:eastAsia="Times New Roman" w:hAnsi="Times New Roman" w:cs="Times New Roman"/>
          <w:sz w:val="20"/>
          <w:szCs w:val="20"/>
        </w:rPr>
        <w:t xml:space="preserve"> Натальи Анатольевны, действующего на основании Устава</w:t>
      </w:r>
      <w:r w:rsidR="00904129" w:rsidRPr="00B71661">
        <w:rPr>
          <w:rFonts w:ascii="Times New Roman" w:eastAsia="Times New Roman" w:hAnsi="Times New Roman" w:cs="Times New Roman"/>
          <w:color w:val="000000"/>
          <w:sz w:val="20"/>
          <w:szCs w:val="20"/>
          <w:lang w:eastAsia="ru-RU" w:bidi="ru-RU"/>
        </w:rPr>
        <w:t xml:space="preserve">, </w:t>
      </w:r>
      <w:r w:rsidR="00BA08EA" w:rsidRPr="00B71661">
        <w:rPr>
          <w:rFonts w:ascii="Times New Roman" w:hAnsi="Times New Roman" w:cs="Times New Roman"/>
          <w:bCs/>
          <w:sz w:val="20"/>
          <w:szCs w:val="20"/>
        </w:rPr>
        <w:t>и ___________,</w:t>
      </w:r>
      <w:r w:rsidR="00BA08EA" w:rsidRPr="00F147D5">
        <w:rPr>
          <w:rFonts w:ascii="Times New Roman" w:hAnsi="Times New Roman" w:cs="Times New Roman"/>
          <w:bCs/>
          <w:sz w:val="20"/>
          <w:szCs w:val="20"/>
        </w:rPr>
        <w:t xml:space="preserve"> именуемое в дальнейшем «Поставщик», в лице __________, действующего на основании ______, с другой стороны, вместе именуемые в дальнейшем «С</w:t>
      </w:r>
      <w:r w:rsidR="005D75DB" w:rsidRPr="00F147D5">
        <w:rPr>
          <w:rFonts w:ascii="Times New Roman" w:hAnsi="Times New Roman" w:cs="Times New Roman"/>
          <w:bCs/>
          <w:sz w:val="20"/>
          <w:szCs w:val="20"/>
        </w:rPr>
        <w:t>тороны», в соответствии с _____</w:t>
      </w:r>
      <w:r w:rsidR="00BA08EA" w:rsidRPr="00ED1F38">
        <w:rPr>
          <w:rFonts w:ascii="Times New Roman" w:hAnsi="Times New Roman" w:cs="Times New Roman"/>
          <w:bCs/>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на основании _________, идентификационный код закупки </w:t>
      </w:r>
      <w:r w:rsidR="00667676" w:rsidRPr="00667676">
        <w:rPr>
          <w:rFonts w:ascii="Times New Roman" w:hAnsi="Times New Roman" w:cs="Times New Roman"/>
          <w:color w:val="000000"/>
          <w:sz w:val="18"/>
          <w:szCs w:val="18"/>
          <w:shd w:val="clear" w:color="auto" w:fill="F1F1F1"/>
        </w:rPr>
        <w:t>242780113668778010100100020000000244</w:t>
      </w:r>
      <w:r w:rsidR="00BA08EA" w:rsidRPr="00ED1F38">
        <w:rPr>
          <w:rFonts w:ascii="Times New Roman" w:hAnsi="Times New Roman" w:cs="Times New Roman"/>
          <w:bCs/>
          <w:sz w:val="20"/>
          <w:szCs w:val="20"/>
        </w:rPr>
        <w:t>, заключили настоящий контракт (далее – Контракт) о нижеследующем.</w:t>
      </w:r>
    </w:p>
    <w:p w:rsidR="00BA08EA" w:rsidRPr="00ED1F38" w:rsidRDefault="00BA08EA" w:rsidP="0016316C">
      <w:pPr>
        <w:pStyle w:val="ConsPlusNonformat"/>
        <w:ind w:firstLine="709"/>
        <w:jc w:val="both"/>
        <w:rPr>
          <w:rFonts w:ascii="Times New Roman" w:hAnsi="Times New Roman" w:cs="Times New Roman"/>
        </w:rPr>
      </w:pPr>
    </w:p>
    <w:p w:rsidR="00BA08EA" w:rsidRPr="00ED1F38" w:rsidRDefault="00BA08EA" w:rsidP="0016316C">
      <w:pPr>
        <w:pStyle w:val="ConsPlusNonformat"/>
        <w:ind w:firstLine="709"/>
        <w:jc w:val="center"/>
        <w:rPr>
          <w:rFonts w:ascii="Times New Roman" w:hAnsi="Times New Roman" w:cs="Times New Roman"/>
          <w:b/>
        </w:rPr>
      </w:pPr>
      <w:r w:rsidRPr="00ED1F38">
        <w:rPr>
          <w:rFonts w:ascii="Times New Roman" w:hAnsi="Times New Roman" w:cs="Times New Roman"/>
          <w:b/>
        </w:rPr>
        <w:t>Определения и термины, используемые в настоящем Контракте.</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ED1F38">
        <w:rPr>
          <w:rFonts w:ascii="Times New Roman" w:hAnsi="Times New Roman" w:cs="Times New Roman"/>
          <w:sz w:val="20"/>
          <w:szCs w:val="20"/>
          <w:lang w:val="en-US"/>
        </w:rPr>
        <w:t>PIN</w:t>
      </w:r>
      <w:r w:rsidRPr="00ED1F38">
        <w:rPr>
          <w:rFonts w:ascii="Times New Roman" w:hAnsi="Times New Roman" w:cs="Times New Roman"/>
          <w:sz w:val="20"/>
          <w:szCs w:val="20"/>
        </w:rPr>
        <w:t xml:space="preserve"> – кода.</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Точки обслуживания – автозаправочные станции (далее – АЗС), перечисленные в списке АЗС, который предоставляется Заказчику в соответствии с условиями описания объекта закупки, прилагаемого к настоящему Контракту, и настоящего Контракта.</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bCs/>
          <w:sz w:val="20"/>
          <w:szCs w:val="20"/>
        </w:rPr>
        <w:t xml:space="preserve">Отчет о поставке товара (отчет о транзакциях) – описание всех транзакций, произведенных с </w:t>
      </w:r>
      <w:r w:rsidRPr="00ED1F38">
        <w:rPr>
          <w:rFonts w:ascii="Times New Roman" w:hAnsi="Times New Roman" w:cs="Times New Roman"/>
          <w:sz w:val="20"/>
          <w:szCs w:val="20"/>
        </w:rPr>
        <w:t>электронной</w:t>
      </w:r>
      <w:r w:rsidRPr="00ED1F38">
        <w:rPr>
          <w:rFonts w:ascii="Times New Roman" w:hAnsi="Times New Roman" w:cs="Times New Roman"/>
          <w:bCs/>
          <w:sz w:val="20"/>
          <w:szCs w:val="20"/>
        </w:rPr>
        <w:t xml:space="preserve"> (топливной) картой за отчетный период.</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sz w:val="20"/>
          <w:szCs w:val="20"/>
        </w:rPr>
      </w:pPr>
      <w:r w:rsidRPr="00ED1F38">
        <w:rPr>
          <w:rFonts w:ascii="Times New Roman" w:hAnsi="Times New Roman" w:cs="Times New Roman"/>
          <w:bCs/>
          <w:sz w:val="20"/>
          <w:szCs w:val="20"/>
        </w:rPr>
        <w:t xml:space="preserve">Транзакция – любая зафиксированная поставщиком операция, произведенная </w:t>
      </w:r>
      <w:r w:rsidRPr="00ED1F38">
        <w:rPr>
          <w:rFonts w:ascii="Times New Roman" w:hAnsi="Times New Roman" w:cs="Times New Roman"/>
          <w:bCs/>
          <w:sz w:val="20"/>
          <w:szCs w:val="20"/>
        </w:rPr>
        <w:br/>
        <w:t>с использованием</w:t>
      </w:r>
      <w:r w:rsidRPr="00ED1F38">
        <w:rPr>
          <w:rFonts w:ascii="Times New Roman" w:hAnsi="Times New Roman" w:cs="Times New Roman"/>
          <w:sz w:val="20"/>
          <w:szCs w:val="20"/>
        </w:rPr>
        <w:t xml:space="preserve"> электронной</w:t>
      </w:r>
      <w:r w:rsidRPr="00ED1F38">
        <w:rPr>
          <w:rFonts w:ascii="Times New Roman" w:hAnsi="Times New Roman" w:cs="Times New Roman"/>
          <w:bCs/>
          <w:sz w:val="20"/>
          <w:szCs w:val="20"/>
        </w:rPr>
        <w:t xml:space="preserve"> (топливной) карты.</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sz w:val="20"/>
          <w:szCs w:val="20"/>
        </w:rPr>
      </w:pPr>
      <w:r w:rsidRPr="00ED1F38">
        <w:rPr>
          <w:rFonts w:ascii="Times New Roman" w:hAnsi="Times New Roman" w:cs="Times New Roman"/>
          <w:bCs/>
          <w:sz w:val="20"/>
          <w:szCs w:val="20"/>
        </w:rPr>
        <w:t>Отчетный период – календарный месяц, в котором был произведен отпуск топлива.</w:t>
      </w:r>
    </w:p>
    <w:p w:rsidR="00BA08EA" w:rsidRPr="00ED1F38" w:rsidRDefault="00BA08EA" w:rsidP="0016316C">
      <w:pPr>
        <w:pStyle w:val="ConsPlusNonformat"/>
        <w:ind w:firstLine="709"/>
        <w:jc w:val="both"/>
        <w:rPr>
          <w:rFonts w:ascii="Times New Roman" w:hAnsi="Times New Roman" w:cs="Times New Roman"/>
        </w:rPr>
      </w:pPr>
    </w:p>
    <w:p w:rsidR="00BA08EA" w:rsidRPr="00ED1F38" w:rsidRDefault="00BA08EA" w:rsidP="0016316C">
      <w:pPr>
        <w:pStyle w:val="ConsPlusNormal"/>
        <w:ind w:firstLine="709"/>
        <w:jc w:val="center"/>
        <w:rPr>
          <w:b/>
          <w:sz w:val="20"/>
          <w:szCs w:val="20"/>
        </w:rPr>
      </w:pPr>
      <w:r w:rsidRPr="00ED1F38">
        <w:rPr>
          <w:b/>
          <w:sz w:val="20"/>
          <w:szCs w:val="20"/>
        </w:rPr>
        <w:t>1. Предмет контракта</w:t>
      </w:r>
    </w:p>
    <w:p w:rsidR="00BA08EA" w:rsidRPr="00F147D5" w:rsidRDefault="00BA08EA" w:rsidP="00F147D5">
      <w:pPr>
        <w:pStyle w:val="ConsPlusNonformat"/>
        <w:ind w:firstLine="709"/>
        <w:jc w:val="both"/>
        <w:rPr>
          <w:rFonts w:ascii="Times New Roman" w:hAnsi="Times New Roman" w:cs="Times New Roman"/>
          <w:b/>
        </w:rPr>
      </w:pPr>
      <w:r w:rsidRPr="00ED1F38">
        <w:rPr>
          <w:rFonts w:ascii="Times New Roman" w:hAnsi="Times New Roman" w:cs="Times New Roman"/>
        </w:rPr>
        <w:t xml:space="preserve">1.1. Поставщик обязуется поставить </w:t>
      </w:r>
      <w:r w:rsidR="007865D2" w:rsidRPr="00ED1F38">
        <w:rPr>
          <w:rFonts w:ascii="Times New Roman" w:hAnsi="Times New Roman" w:cs="Times New Roman"/>
          <w:b/>
        </w:rPr>
        <w:t xml:space="preserve">топливо для нужд </w:t>
      </w:r>
      <w:r w:rsidR="00F147D5" w:rsidRPr="00F147D5">
        <w:rPr>
          <w:rFonts w:ascii="Times New Roman" w:hAnsi="Times New Roman" w:cs="Times New Roman"/>
          <w:b/>
        </w:rPr>
        <w:t xml:space="preserve">ГБОУ </w:t>
      </w:r>
      <w:r w:rsidR="00B71661">
        <w:rPr>
          <w:rFonts w:ascii="Times New Roman" w:hAnsi="Times New Roman" w:cs="Times New Roman"/>
          <w:b/>
        </w:rPr>
        <w:t xml:space="preserve">школы </w:t>
      </w:r>
      <w:r w:rsidR="00F147D5" w:rsidRPr="00F147D5">
        <w:rPr>
          <w:rFonts w:ascii="Times New Roman" w:hAnsi="Times New Roman" w:cs="Times New Roman"/>
          <w:b/>
        </w:rPr>
        <w:t xml:space="preserve">№ 4 </w:t>
      </w:r>
      <w:r w:rsidR="00667676">
        <w:rPr>
          <w:rFonts w:ascii="Times New Roman" w:hAnsi="Times New Roman" w:cs="Times New Roman"/>
          <w:b/>
        </w:rPr>
        <w:t>в 2024</w:t>
      </w:r>
      <w:r w:rsidR="007865D2" w:rsidRPr="00ED1F38">
        <w:rPr>
          <w:rFonts w:ascii="Times New Roman" w:hAnsi="Times New Roman" w:cs="Times New Roman"/>
          <w:b/>
        </w:rPr>
        <w:t xml:space="preserve"> году </w:t>
      </w:r>
      <w:r w:rsidRPr="00ED1F38">
        <w:rPr>
          <w:rFonts w:ascii="Times New Roman" w:hAnsi="Times New Roman" w:cs="Times New Roman"/>
        </w:rPr>
        <w:t>(далее – товар, топливо) через сеть точек обслуживания с использование электронных (топливных) карт Заказчику либо представителю Заказчика, а Заказчик обязуется принять и оплатить товар в порядке и на условиях, предусмотренных настоящим Контрактом.</w:t>
      </w:r>
    </w:p>
    <w:p w:rsidR="00BA08EA" w:rsidRPr="00ED1F38" w:rsidRDefault="00BA08EA" w:rsidP="0016316C">
      <w:pPr>
        <w:pStyle w:val="ConsPlusNonformat"/>
        <w:ind w:firstLine="709"/>
        <w:jc w:val="both"/>
        <w:rPr>
          <w:rFonts w:ascii="Times New Roman" w:hAnsi="Times New Roman" w:cs="Times New Roman"/>
        </w:rPr>
      </w:pPr>
      <w:r w:rsidRPr="00ED1F38">
        <w:rPr>
          <w:rFonts w:ascii="Times New Roman" w:hAnsi="Times New Roman" w:cs="Times New Roman"/>
        </w:rPr>
        <w:t>1.2. Поставляемый товар должен соответствовать</w:t>
      </w:r>
      <w:r w:rsidR="00F147D5" w:rsidRPr="00F147D5">
        <w:rPr>
          <w:rFonts w:ascii="Times New Roman" w:hAnsi="Times New Roman" w:cs="Times New Roman"/>
        </w:rPr>
        <w:t xml:space="preserve"> </w:t>
      </w:r>
      <w:r w:rsidRPr="00ED1F38">
        <w:rPr>
          <w:rFonts w:ascii="Times New Roman" w:hAnsi="Times New Roman" w:cs="Times New Roman"/>
        </w:rPr>
        <w:t xml:space="preserve">наименованию, </w:t>
      </w:r>
      <w:r w:rsidR="00F147D5" w:rsidRPr="00F147D5">
        <w:rPr>
          <w:rFonts w:ascii="Times New Roman" w:hAnsi="Times New Roman" w:cs="Times New Roman"/>
        </w:rPr>
        <w:t>количеств</w:t>
      </w:r>
      <w:r w:rsidR="00F147D5">
        <w:rPr>
          <w:rFonts w:ascii="Times New Roman" w:hAnsi="Times New Roman" w:cs="Times New Roman"/>
        </w:rPr>
        <w:t>у,</w:t>
      </w:r>
      <w:r w:rsidR="00F147D5" w:rsidRPr="00ED1F38">
        <w:rPr>
          <w:rFonts w:ascii="Times New Roman" w:hAnsi="Times New Roman" w:cs="Times New Roman"/>
        </w:rPr>
        <w:t xml:space="preserve"> </w:t>
      </w:r>
      <w:r w:rsidRPr="00ED1F38">
        <w:rPr>
          <w:rFonts w:ascii="Times New Roman" w:hAnsi="Times New Roman" w:cs="Times New Roman"/>
        </w:rPr>
        <w:t xml:space="preserve">ассортименту, качеству товара и его </w:t>
      </w:r>
      <w:r w:rsidRPr="00ED1F38">
        <w:rPr>
          <w:rFonts w:ascii="Times New Roman" w:hAnsi="Times New Roman" w:cs="Times New Roman"/>
          <w:bCs/>
          <w:iCs/>
        </w:rPr>
        <w:t>техническим, функциональным и эксплуатационным характеристикам</w:t>
      </w:r>
      <w:r w:rsidRPr="00ED1F38">
        <w:rPr>
          <w:rFonts w:ascii="Times New Roman" w:hAnsi="Times New Roman" w:cs="Times New Roman"/>
        </w:rPr>
        <w:t>, указанным в Спецификации (Приложение № 1 к настоящему Контракту) и Описании объекта закупки (Приложение № 2 к настоящему Контракту).</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1.3. Поставка товаров осуществляется путем их выборки (самовывоза) держателем электронной (топливной) карты с точек обслуживания.</w:t>
      </w:r>
    </w:p>
    <w:p w:rsidR="00D47B34" w:rsidRPr="00ED1F38" w:rsidRDefault="00D47B34" w:rsidP="0016316C">
      <w:pPr>
        <w:autoSpaceDE w:val="0"/>
        <w:autoSpaceDN w:val="0"/>
        <w:adjustRightInd w:val="0"/>
        <w:spacing w:after="0" w:line="240" w:lineRule="auto"/>
        <w:ind w:firstLine="709"/>
        <w:jc w:val="both"/>
        <w:rPr>
          <w:rFonts w:ascii="Times New Roman" w:hAnsi="Times New Roman" w:cs="Times New Roman"/>
          <w:sz w:val="20"/>
          <w:szCs w:val="20"/>
        </w:rPr>
      </w:pPr>
    </w:p>
    <w:p w:rsidR="00BA08EA" w:rsidRPr="00ED1F38" w:rsidRDefault="00BA08EA" w:rsidP="0016316C">
      <w:pPr>
        <w:pStyle w:val="ConsPlusNormal"/>
        <w:ind w:firstLine="709"/>
        <w:jc w:val="center"/>
        <w:rPr>
          <w:b/>
          <w:sz w:val="20"/>
          <w:szCs w:val="20"/>
        </w:rPr>
      </w:pPr>
      <w:r w:rsidRPr="00ED1F38">
        <w:rPr>
          <w:b/>
          <w:sz w:val="20"/>
          <w:szCs w:val="20"/>
        </w:rPr>
        <w:t>2. Условия поставки товара</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eastAsia="Calibri" w:hAnsi="Times New Roman" w:cs="Times New Roman"/>
          <w:sz w:val="20"/>
          <w:szCs w:val="20"/>
        </w:rPr>
        <w:t>2.1.</w:t>
      </w:r>
      <w:r w:rsidRPr="00ED1F38">
        <w:rPr>
          <w:rStyle w:val="a7"/>
          <w:rFonts w:ascii="Times New Roman" w:eastAsia="Calibri" w:hAnsi="Times New Roman" w:cs="Times New Roman"/>
          <w:sz w:val="20"/>
          <w:szCs w:val="20"/>
        </w:rPr>
        <w:t xml:space="preserve"> </w:t>
      </w:r>
      <w:r w:rsidRPr="00ED1F38">
        <w:rPr>
          <w:rFonts w:ascii="Times New Roman" w:hAnsi="Times New Roman" w:cs="Times New Roman"/>
          <w:sz w:val="20"/>
          <w:szCs w:val="20"/>
        </w:rPr>
        <w:t xml:space="preserve">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rsidR="00BA08EA" w:rsidRPr="00ED1F38" w:rsidRDefault="007D2848" w:rsidP="0016316C">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 xml:space="preserve">2.2. Срок поставки товара: с </w:t>
      </w:r>
      <w:r w:rsidR="00E4026C">
        <w:rPr>
          <w:rFonts w:ascii="Times New Roman" w:eastAsia="Calibri" w:hAnsi="Times New Roman" w:cs="Times New Roman"/>
          <w:sz w:val="20"/>
          <w:szCs w:val="20"/>
        </w:rPr>
        <w:t>даны подписания контракта</w:t>
      </w:r>
      <w:r w:rsidRPr="00ED1F38">
        <w:rPr>
          <w:rFonts w:ascii="Times New Roman" w:eastAsia="Calibri" w:hAnsi="Times New Roman" w:cs="Times New Roman"/>
          <w:sz w:val="20"/>
          <w:szCs w:val="20"/>
        </w:rPr>
        <w:t xml:space="preserve"> по </w:t>
      </w:r>
      <w:r w:rsidR="00B71661">
        <w:rPr>
          <w:rFonts w:ascii="Times New Roman" w:eastAsia="Calibri" w:hAnsi="Times New Roman" w:cs="Times New Roman"/>
          <w:sz w:val="20"/>
          <w:szCs w:val="20"/>
        </w:rPr>
        <w:t>15.12</w:t>
      </w:r>
      <w:r w:rsidR="0078436F">
        <w:rPr>
          <w:rFonts w:ascii="Times New Roman" w:eastAsia="Calibri" w:hAnsi="Times New Roman" w:cs="Times New Roman"/>
          <w:sz w:val="20"/>
          <w:szCs w:val="20"/>
        </w:rPr>
        <w:t>.</w:t>
      </w:r>
      <w:r w:rsidR="00667676">
        <w:rPr>
          <w:rFonts w:ascii="Times New Roman" w:eastAsia="Calibri" w:hAnsi="Times New Roman" w:cs="Times New Roman"/>
          <w:sz w:val="20"/>
          <w:szCs w:val="20"/>
        </w:rPr>
        <w:t>2024</w:t>
      </w:r>
      <w:r w:rsidRPr="00ED1F38">
        <w:rPr>
          <w:rFonts w:ascii="Times New Roman" w:eastAsia="Calibri" w:hAnsi="Times New Roman" w:cs="Times New Roman"/>
          <w:sz w:val="20"/>
          <w:szCs w:val="20"/>
        </w:rPr>
        <w:t>г.</w:t>
      </w:r>
      <w:r w:rsidR="00BA08EA" w:rsidRPr="00ED1F38">
        <w:rPr>
          <w:rFonts w:ascii="Times New Roman" w:eastAsia="Calibri" w:hAnsi="Times New Roman" w:cs="Times New Roman"/>
          <w:sz w:val="20"/>
          <w:szCs w:val="20"/>
        </w:rPr>
        <w:t>, по фактической потребности Заказчика.</w:t>
      </w:r>
    </w:p>
    <w:p w:rsidR="00BA08EA" w:rsidRPr="00ED1F38" w:rsidRDefault="00BA08EA" w:rsidP="0016316C">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2.3. Режим работы АЗС – ежедневный, круглосуточный.</w:t>
      </w:r>
    </w:p>
    <w:p w:rsidR="00BA08EA" w:rsidRPr="00ED1F38" w:rsidRDefault="00BA08EA" w:rsidP="0016316C">
      <w:pPr>
        <w:pStyle w:val="ConsPlusNormal"/>
        <w:ind w:firstLine="709"/>
        <w:jc w:val="both"/>
        <w:rPr>
          <w:sz w:val="20"/>
          <w:szCs w:val="20"/>
        </w:rPr>
      </w:pPr>
      <w:r w:rsidRPr="00ED1F38">
        <w:rPr>
          <w:rFonts w:eastAsia="Calibri"/>
          <w:sz w:val="20"/>
          <w:szCs w:val="20"/>
        </w:rPr>
        <w:t xml:space="preserve">2.4. Заказчик в течение </w:t>
      </w:r>
      <w:r w:rsidR="00A26162" w:rsidRPr="00ED1F38">
        <w:rPr>
          <w:rFonts w:eastAsia="Calibri"/>
          <w:sz w:val="20"/>
          <w:szCs w:val="20"/>
        </w:rPr>
        <w:t xml:space="preserve">3 (трех) </w:t>
      </w:r>
      <w:r w:rsidRPr="00ED1F38">
        <w:rPr>
          <w:rFonts w:eastAsia="Calibri"/>
          <w:sz w:val="20"/>
          <w:szCs w:val="20"/>
        </w:rPr>
        <w:t xml:space="preserve">рабочих дней после заключения Контракта подает Поставщику </w:t>
      </w:r>
      <w:r w:rsidRPr="00ED1F38">
        <w:rPr>
          <w:sz w:val="20"/>
          <w:szCs w:val="20"/>
        </w:rPr>
        <w:t>письменную заявку</w:t>
      </w:r>
      <w:r w:rsidRPr="00ED1F38">
        <w:rPr>
          <w:rFonts w:eastAsia="Calibri"/>
          <w:sz w:val="20"/>
          <w:szCs w:val="20"/>
        </w:rPr>
        <w:t xml:space="preserve"> на изготовление э</w:t>
      </w:r>
      <w:r w:rsidRPr="00ED1F38">
        <w:rPr>
          <w:sz w:val="20"/>
          <w:szCs w:val="20"/>
        </w:rPr>
        <w:t xml:space="preserve">лектронных (топливных) карт, составленную по форме согласно Приложению № 3 к настоящему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w:t>
      </w:r>
      <w:r w:rsidR="00A26162" w:rsidRPr="00ED1F38">
        <w:rPr>
          <w:rFonts w:eastAsia="Calibri"/>
          <w:sz w:val="20"/>
          <w:szCs w:val="20"/>
        </w:rPr>
        <w:t xml:space="preserve">3 (трех) </w:t>
      </w:r>
      <w:r w:rsidRPr="00ED1F38">
        <w:rPr>
          <w:rFonts w:eastAsia="Calibri"/>
          <w:sz w:val="20"/>
          <w:szCs w:val="20"/>
        </w:rPr>
        <w:t>рабочих дней с даты направления Заказчиком письменной заявки</w:t>
      </w:r>
      <w:r w:rsidRPr="00ED1F38">
        <w:rPr>
          <w:sz w:val="20"/>
          <w:szCs w:val="20"/>
        </w:rPr>
        <w:t xml:space="preserve"> без взимания дополнительной платы (платежей).</w:t>
      </w:r>
    </w:p>
    <w:p w:rsidR="00BA08EA" w:rsidRPr="002D39F1" w:rsidRDefault="00BA08EA" w:rsidP="0016316C">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2D39F1">
        <w:rPr>
          <w:rFonts w:ascii="Times New Roman" w:eastAsia="Calibri" w:hAnsi="Times New Roman" w:cs="Times New Roman"/>
          <w:sz w:val="20"/>
          <w:szCs w:val="20"/>
        </w:rPr>
        <w:lastRenderedPageBreak/>
        <w:t xml:space="preserve">2.4.1. </w:t>
      </w:r>
      <w:r w:rsidRPr="002D39F1">
        <w:rPr>
          <w:rFonts w:ascii="Times New Roman" w:hAnsi="Times New Roman" w:cs="Times New Roman"/>
          <w:sz w:val="20"/>
          <w:szCs w:val="20"/>
        </w:rPr>
        <w:t xml:space="preserve">Передача электронных (топливных) карт осуществляется по адресу: </w:t>
      </w:r>
      <w:r w:rsidR="00F147D5" w:rsidRPr="00F147D5">
        <w:rPr>
          <w:rFonts w:ascii="Times New Roman" w:hAnsi="Times New Roman" w:cs="Times New Roman"/>
          <w:sz w:val="20"/>
          <w:szCs w:val="20"/>
        </w:rPr>
        <w:t xml:space="preserve">Санкт-Петербург, </w:t>
      </w:r>
      <w:r w:rsidR="00B71661">
        <w:rPr>
          <w:rFonts w:ascii="Times New Roman" w:hAnsi="Times New Roman" w:cs="Times New Roman"/>
          <w:sz w:val="20"/>
          <w:szCs w:val="20"/>
        </w:rPr>
        <w:t>Средний пр. В.О., дом 80</w:t>
      </w:r>
      <w:r w:rsidR="00F147D5" w:rsidRPr="00F147D5">
        <w:rPr>
          <w:rFonts w:ascii="Times New Roman" w:hAnsi="Times New Roman" w:cs="Times New Roman"/>
          <w:sz w:val="20"/>
          <w:szCs w:val="20"/>
        </w:rPr>
        <w:t>, литер А</w:t>
      </w:r>
      <w:r w:rsidR="00346E32" w:rsidRPr="002D39F1">
        <w:rPr>
          <w:rFonts w:ascii="Times New Roman" w:hAnsi="Times New Roman" w:cs="Times New Roman"/>
          <w:sz w:val="20"/>
          <w:szCs w:val="20"/>
        </w:rPr>
        <w:t>,</w:t>
      </w:r>
      <w:r w:rsidRPr="002D39F1">
        <w:rPr>
          <w:rFonts w:ascii="Times New Roman" w:hAnsi="Times New Roman" w:cs="Times New Roman"/>
          <w:sz w:val="20"/>
          <w:szCs w:val="20"/>
        </w:rPr>
        <w:t xml:space="preserve"> по Акту приема-передачи электронных (топливных) карт, составленному по форме согласно Приложению № 4 к настоящему Контракту. </w:t>
      </w:r>
    </w:p>
    <w:p w:rsidR="00BA08EA" w:rsidRPr="00ED1F38" w:rsidRDefault="00BA08EA" w:rsidP="0016316C">
      <w:pPr>
        <w:shd w:val="clear" w:color="auto" w:fill="FFFFFF"/>
        <w:tabs>
          <w:tab w:val="left" w:pos="998"/>
        </w:tabs>
        <w:autoSpaceDE w:val="0"/>
        <w:autoSpaceDN w:val="0"/>
        <w:adjustRightInd w:val="0"/>
        <w:spacing w:after="0" w:line="240" w:lineRule="auto"/>
        <w:ind w:firstLine="709"/>
        <w:jc w:val="both"/>
        <w:rPr>
          <w:rFonts w:ascii="Times New Roman" w:hAnsi="Times New Roman" w:cs="Times New Roman"/>
          <w:spacing w:val="3"/>
          <w:sz w:val="20"/>
          <w:szCs w:val="20"/>
        </w:rPr>
      </w:pPr>
      <w:r w:rsidRPr="002D39F1">
        <w:rPr>
          <w:rFonts w:ascii="Times New Roman" w:hAnsi="Times New Roman" w:cs="Times New Roman"/>
          <w:sz w:val="20"/>
          <w:szCs w:val="20"/>
        </w:rPr>
        <w:t xml:space="preserve">2.4.2. </w:t>
      </w:r>
      <w:r w:rsidRPr="002D39F1">
        <w:rPr>
          <w:rFonts w:ascii="Times New Roman" w:hAnsi="Times New Roman" w:cs="Times New Roman"/>
          <w:spacing w:val="3"/>
          <w:sz w:val="20"/>
          <w:szCs w:val="20"/>
        </w:rPr>
        <w:t xml:space="preserve">Приемка </w:t>
      </w:r>
      <w:r w:rsidRPr="002D39F1">
        <w:rPr>
          <w:rFonts w:ascii="Times New Roman" w:hAnsi="Times New Roman" w:cs="Times New Roman"/>
          <w:sz w:val="20"/>
          <w:szCs w:val="20"/>
        </w:rPr>
        <w:t>электронных</w:t>
      </w:r>
      <w:r w:rsidRPr="002D39F1">
        <w:rPr>
          <w:rFonts w:ascii="Times New Roman" w:hAnsi="Times New Roman" w:cs="Times New Roman"/>
          <w:spacing w:val="3"/>
          <w:sz w:val="20"/>
          <w:szCs w:val="20"/>
        </w:rPr>
        <w:t xml:space="preserve"> (топливных) карт по количеству и номерам, по качеству комплектности осуществляется </w:t>
      </w:r>
      <w:r w:rsidRPr="002D39F1">
        <w:rPr>
          <w:rFonts w:ascii="Times New Roman" w:hAnsi="Times New Roman" w:cs="Times New Roman"/>
          <w:sz w:val="20"/>
          <w:szCs w:val="20"/>
        </w:rPr>
        <w:t>по адресу:</w:t>
      </w:r>
      <w:bookmarkStart w:id="0" w:name="_Hlk126173887"/>
      <w:r w:rsidR="00F147D5" w:rsidRPr="00F147D5">
        <w:rPr>
          <w:rFonts w:ascii="Times New Roman" w:hAnsi="Times New Roman" w:cs="Times New Roman"/>
          <w:sz w:val="20"/>
          <w:szCs w:val="20"/>
        </w:rPr>
        <w:t xml:space="preserve"> Санкт-Петербург, </w:t>
      </w:r>
      <w:r w:rsidR="00B71661">
        <w:rPr>
          <w:rFonts w:ascii="Times New Roman" w:hAnsi="Times New Roman" w:cs="Times New Roman"/>
          <w:sz w:val="20"/>
          <w:szCs w:val="20"/>
        </w:rPr>
        <w:t>Средний пр. В.О., дом 80</w:t>
      </w:r>
      <w:r w:rsidR="00F147D5" w:rsidRPr="00F147D5">
        <w:rPr>
          <w:rFonts w:ascii="Times New Roman" w:hAnsi="Times New Roman" w:cs="Times New Roman"/>
          <w:sz w:val="20"/>
          <w:szCs w:val="20"/>
        </w:rPr>
        <w:t>, литер А</w:t>
      </w:r>
      <w:bookmarkEnd w:id="0"/>
      <w:r w:rsidR="00346E32" w:rsidRPr="002D39F1">
        <w:rPr>
          <w:rFonts w:ascii="Times New Roman" w:hAnsi="Times New Roman" w:cs="Times New Roman"/>
          <w:sz w:val="20"/>
          <w:szCs w:val="20"/>
        </w:rPr>
        <w:t>,</w:t>
      </w:r>
      <w:r w:rsidRPr="002D39F1">
        <w:rPr>
          <w:rFonts w:ascii="Times New Roman" w:hAnsi="Times New Roman" w:cs="Times New Roman"/>
          <w:sz w:val="20"/>
          <w:szCs w:val="20"/>
        </w:rPr>
        <w:t xml:space="preserve"> </w:t>
      </w:r>
      <w:r w:rsidRPr="002D39F1">
        <w:rPr>
          <w:rFonts w:ascii="Times New Roman" w:hAnsi="Times New Roman" w:cs="Times New Roman"/>
          <w:spacing w:val="3"/>
          <w:sz w:val="20"/>
          <w:szCs w:val="20"/>
        </w:rPr>
        <w:t xml:space="preserve">в срок </w:t>
      </w:r>
      <w:r w:rsidR="00A26162" w:rsidRPr="002D39F1">
        <w:rPr>
          <w:rFonts w:ascii="Times New Roman" w:hAnsi="Times New Roman" w:cs="Times New Roman"/>
          <w:spacing w:val="3"/>
          <w:sz w:val="20"/>
          <w:szCs w:val="20"/>
        </w:rPr>
        <w:t xml:space="preserve">3 (три) </w:t>
      </w:r>
      <w:r w:rsidRPr="002D39F1">
        <w:rPr>
          <w:rFonts w:ascii="Times New Roman" w:hAnsi="Times New Roman" w:cs="Times New Roman"/>
          <w:spacing w:val="3"/>
          <w:sz w:val="20"/>
          <w:szCs w:val="20"/>
        </w:rPr>
        <w:t>рабочих дней с момента получения их Заказчиком.</w:t>
      </w:r>
    </w:p>
    <w:p w:rsidR="00BA08EA" w:rsidRPr="00ED1F38" w:rsidRDefault="00BA08EA" w:rsidP="0016316C">
      <w:pPr>
        <w:shd w:val="clear" w:color="auto" w:fill="FFFFFF"/>
        <w:tabs>
          <w:tab w:val="left" w:pos="998"/>
        </w:tabs>
        <w:autoSpaceDE w:val="0"/>
        <w:autoSpaceDN w:val="0"/>
        <w:adjustRightInd w:val="0"/>
        <w:spacing w:after="0" w:line="240" w:lineRule="auto"/>
        <w:ind w:firstLine="709"/>
        <w:jc w:val="both"/>
        <w:rPr>
          <w:rFonts w:ascii="Times New Roman" w:hAnsi="Times New Roman" w:cs="Times New Roman"/>
          <w:spacing w:val="3"/>
          <w:sz w:val="20"/>
          <w:szCs w:val="20"/>
        </w:rPr>
      </w:pPr>
      <w:r w:rsidRPr="00ED1F38">
        <w:rPr>
          <w:rFonts w:ascii="Times New Roman" w:hAnsi="Times New Roman" w:cs="Times New Roman"/>
          <w:sz w:val="20"/>
          <w:szCs w:val="20"/>
        </w:rPr>
        <w:t xml:space="preserve">2.4.3. </w:t>
      </w:r>
      <w:r w:rsidRPr="00ED1F38">
        <w:rPr>
          <w:rFonts w:ascii="Times New Roman" w:hAnsi="Times New Roman" w:cs="Times New Roman"/>
          <w:spacing w:val="3"/>
          <w:sz w:val="20"/>
          <w:szCs w:val="20"/>
        </w:rPr>
        <w:t>При обнаружении дефектов (электронных) топливных карт, несоответствия электронных (топливных) карт Описанию объекта закупки (Приложение № 2 к настоящему Контракту)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BA08EA" w:rsidRPr="00ED1F38" w:rsidRDefault="00BA08EA" w:rsidP="0016316C">
      <w:pPr>
        <w:shd w:val="clear" w:color="auto" w:fill="FFFFFF"/>
        <w:tabs>
          <w:tab w:val="left" w:pos="998"/>
        </w:tabs>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2.4.5. </w:t>
      </w:r>
      <w:r w:rsidRPr="00ED1F38">
        <w:rPr>
          <w:rFonts w:ascii="Times New Roman" w:hAnsi="Times New Roman" w:cs="Times New Roman"/>
          <w:spacing w:val="3"/>
          <w:sz w:val="20"/>
          <w:szCs w:val="20"/>
        </w:rPr>
        <w:t xml:space="preserve">Датой приемки (электронных) топливных карт признается дата подписания </w:t>
      </w:r>
      <w:r w:rsidRPr="00ED1F38">
        <w:rPr>
          <w:rFonts w:ascii="Times New Roman" w:hAnsi="Times New Roman" w:cs="Times New Roman"/>
          <w:sz w:val="20"/>
          <w:szCs w:val="20"/>
        </w:rPr>
        <w:t>Акта приема-передачи электронных (топливных) карт, составленного по форме согласно Приложению № 4 к настоящему Контракту.</w:t>
      </w:r>
    </w:p>
    <w:p w:rsidR="00BA08EA" w:rsidRPr="00ED1F38" w:rsidRDefault="00BA08EA" w:rsidP="0016316C">
      <w:pPr>
        <w:pStyle w:val="ConsPlusNormal"/>
        <w:ind w:firstLine="709"/>
        <w:jc w:val="both"/>
        <w:rPr>
          <w:sz w:val="20"/>
          <w:szCs w:val="20"/>
        </w:rPr>
      </w:pPr>
      <w:r w:rsidRPr="00ED1F38">
        <w:rPr>
          <w:sz w:val="20"/>
          <w:szCs w:val="20"/>
        </w:rPr>
        <w:t>2.5.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w:t>
      </w:r>
      <w:r w:rsidR="00A26162" w:rsidRPr="00ED1F38">
        <w:rPr>
          <w:sz w:val="20"/>
          <w:szCs w:val="20"/>
        </w:rPr>
        <w:t>пливной) карты в срок не более 2 (двух)</w:t>
      </w:r>
      <w:r w:rsidRPr="00ED1F38">
        <w:rPr>
          <w:sz w:val="20"/>
          <w:szCs w:val="20"/>
        </w:rPr>
        <w:t xml:space="preserve">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rsidR="00BA08EA" w:rsidRPr="00ED1F38" w:rsidRDefault="00BA08EA" w:rsidP="0016316C">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ED1F38">
        <w:rPr>
          <w:rFonts w:ascii="Times New Roman" w:hAnsi="Times New Roman" w:cs="Times New Roman"/>
          <w:sz w:val="20"/>
          <w:szCs w:val="20"/>
        </w:rPr>
        <w:t xml:space="preserve">2.6. В случае неисправности электронной (топливной) карты Поставщик обязан в течение </w:t>
      </w:r>
      <w:r w:rsidR="00A26162" w:rsidRPr="00ED1F38">
        <w:rPr>
          <w:rFonts w:ascii="Times New Roman" w:hAnsi="Times New Roman" w:cs="Times New Roman"/>
          <w:sz w:val="20"/>
          <w:szCs w:val="20"/>
        </w:rPr>
        <w:t xml:space="preserve">2 (двух) </w:t>
      </w:r>
      <w:r w:rsidRPr="00ED1F38">
        <w:rPr>
          <w:rFonts w:ascii="Times New Roman" w:hAnsi="Times New Roman" w:cs="Times New Roman"/>
          <w:sz w:val="20"/>
          <w:szCs w:val="20"/>
        </w:rPr>
        <w:t xml:space="preserve">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BA08EA" w:rsidRPr="00ED1F38" w:rsidRDefault="00BA08EA" w:rsidP="0016316C">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ED1F38">
        <w:rPr>
          <w:rFonts w:ascii="Times New Roman" w:hAnsi="Times New Roman" w:cs="Times New Roman"/>
          <w:sz w:val="20"/>
          <w:szCs w:val="20"/>
        </w:rPr>
        <w:t xml:space="preserve">2.7. Срок действия электронных (топливных) карт: </w:t>
      </w:r>
      <w:r w:rsidR="00346E32" w:rsidRPr="00ED1F38">
        <w:rPr>
          <w:rFonts w:ascii="Times New Roman" w:hAnsi="Times New Roman" w:cs="Times New Roman"/>
          <w:sz w:val="20"/>
          <w:szCs w:val="20"/>
        </w:rPr>
        <w:t xml:space="preserve">до момента исполнения обязательств Поставщика по поставке товара по контракту. Поставщик имеет право заблокировать карты и остановить отпуск товара </w:t>
      </w:r>
      <w:r w:rsidR="00B71661">
        <w:rPr>
          <w:rFonts w:ascii="Times New Roman" w:hAnsi="Times New Roman" w:cs="Times New Roman"/>
          <w:sz w:val="20"/>
          <w:szCs w:val="20"/>
        </w:rPr>
        <w:t>15.12</w:t>
      </w:r>
      <w:r w:rsidR="0040010C">
        <w:rPr>
          <w:rFonts w:ascii="Times New Roman" w:hAnsi="Times New Roman" w:cs="Times New Roman"/>
          <w:sz w:val="20"/>
          <w:szCs w:val="20"/>
        </w:rPr>
        <w:t>.</w:t>
      </w:r>
      <w:r w:rsidR="00667676">
        <w:rPr>
          <w:rFonts w:ascii="Times New Roman" w:hAnsi="Times New Roman" w:cs="Times New Roman"/>
          <w:sz w:val="20"/>
          <w:szCs w:val="20"/>
        </w:rPr>
        <w:t>2024</w:t>
      </w:r>
      <w:r w:rsidR="00346E32" w:rsidRPr="00ED1F38">
        <w:rPr>
          <w:rFonts w:ascii="Times New Roman" w:hAnsi="Times New Roman" w:cs="Times New Roman"/>
          <w:sz w:val="20"/>
          <w:szCs w:val="20"/>
        </w:rPr>
        <w:t xml:space="preserve"> в 23:59:59 в связи с окончанием срока поставки.</w:t>
      </w:r>
    </w:p>
    <w:p w:rsidR="00BA08EA" w:rsidRPr="00ED1F38" w:rsidRDefault="00BA08EA" w:rsidP="0016316C">
      <w:pPr>
        <w:pStyle w:val="ConsPlusNormal"/>
        <w:ind w:firstLine="709"/>
        <w:jc w:val="both"/>
        <w:rPr>
          <w:sz w:val="20"/>
          <w:szCs w:val="20"/>
        </w:rPr>
      </w:pPr>
      <w:r w:rsidRPr="00ED1F38">
        <w:rPr>
          <w:sz w:val="20"/>
          <w:szCs w:val="20"/>
        </w:rPr>
        <w:t xml:space="preserve">2.8. Представители Заказчика вправе осуществлять самовывоз топлива </w:t>
      </w:r>
      <w:r w:rsidRPr="00ED1F38">
        <w:rPr>
          <w:sz w:val="20"/>
          <w:szCs w:val="20"/>
        </w:rPr>
        <w:br/>
        <w:t xml:space="preserve">с использованием специализированных емкостей (канистр) для нефтепродуктов по электронным (топливным) картам. </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2.9.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дата, время;</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bCs/>
          <w:iCs/>
          <w:sz w:val="20"/>
          <w:szCs w:val="20"/>
        </w:rPr>
        <w:t>- адрес АЗС;</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bCs/>
          <w:iCs/>
          <w:sz w:val="20"/>
          <w:szCs w:val="20"/>
        </w:rPr>
        <w:t>- номер АЗС;</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iCs/>
          <w:sz w:val="20"/>
          <w:szCs w:val="20"/>
        </w:rPr>
      </w:pPr>
      <w:r w:rsidRPr="00ED1F38">
        <w:rPr>
          <w:rFonts w:ascii="Times New Roman" w:hAnsi="Times New Roman" w:cs="Times New Roman"/>
          <w:bCs/>
          <w:iCs/>
          <w:sz w:val="20"/>
          <w:szCs w:val="20"/>
        </w:rPr>
        <w:t xml:space="preserve"> - наименование товара;</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iCs/>
          <w:sz w:val="20"/>
          <w:szCs w:val="20"/>
        </w:rPr>
      </w:pPr>
      <w:r w:rsidRPr="00ED1F38">
        <w:rPr>
          <w:rFonts w:ascii="Times New Roman" w:hAnsi="Times New Roman" w:cs="Times New Roman"/>
          <w:bCs/>
          <w:iCs/>
          <w:sz w:val="20"/>
          <w:szCs w:val="20"/>
        </w:rPr>
        <w:t>-  количество отпущенных литров;</w:t>
      </w:r>
    </w:p>
    <w:p w:rsidR="00BA08EA" w:rsidRPr="00ED1F38" w:rsidRDefault="00BA08EA" w:rsidP="0016316C">
      <w:pPr>
        <w:spacing w:after="0" w:line="240" w:lineRule="auto"/>
        <w:ind w:firstLine="709"/>
        <w:jc w:val="both"/>
        <w:rPr>
          <w:rFonts w:ascii="Times New Roman" w:hAnsi="Times New Roman" w:cs="Times New Roman"/>
          <w:b/>
          <w:bCs/>
          <w:sz w:val="20"/>
          <w:szCs w:val="20"/>
        </w:rPr>
      </w:pPr>
      <w:r w:rsidRPr="00ED1F38">
        <w:rPr>
          <w:rFonts w:ascii="Times New Roman" w:hAnsi="Times New Roman" w:cs="Times New Roman"/>
          <w:bCs/>
          <w:iCs/>
          <w:sz w:val="20"/>
          <w:szCs w:val="20"/>
        </w:rPr>
        <w:t>- цена за единицу топлива.</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2.10. Соответствие качества товара должно быть подтверждено:</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 - декларацией о соответствии;</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 - паспортом топлива и другими документами, подтверждающими качество топлива.</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Все документы должны быть </w:t>
      </w:r>
      <w:r w:rsidRPr="00ED1F38">
        <w:rPr>
          <w:rFonts w:ascii="Times New Roman" w:hAnsi="Times New Roman" w:cs="Times New Roman"/>
          <w:bCs/>
          <w:iCs/>
          <w:sz w:val="20"/>
          <w:szCs w:val="20"/>
        </w:rPr>
        <w:t>оформлены в соответствии с российским законодательством</w:t>
      </w:r>
      <w:r w:rsidRPr="00ED1F38">
        <w:rPr>
          <w:rFonts w:ascii="Times New Roman" w:hAnsi="Times New Roman" w:cs="Times New Roman"/>
          <w:sz w:val="20"/>
          <w:szCs w:val="20"/>
        </w:rPr>
        <w:t>.</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p>
    <w:p w:rsidR="00BA08EA" w:rsidRPr="00ED1F38" w:rsidRDefault="00BA08EA" w:rsidP="0016316C">
      <w:pPr>
        <w:pStyle w:val="ConsPlusNormal"/>
        <w:ind w:firstLine="709"/>
        <w:jc w:val="center"/>
        <w:rPr>
          <w:b/>
          <w:sz w:val="20"/>
          <w:szCs w:val="20"/>
        </w:rPr>
      </w:pPr>
      <w:r w:rsidRPr="00ED1F38">
        <w:rPr>
          <w:b/>
          <w:sz w:val="20"/>
          <w:szCs w:val="20"/>
        </w:rPr>
        <w:t>3. Взаимодействие Сторон</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3.1. Поставщик обязан:</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3.1.1. </w:t>
      </w:r>
      <w:r w:rsidRPr="00ED1F38">
        <w:rPr>
          <w:rFonts w:ascii="Times New Roman" w:hAnsi="Times New Roman" w:cs="Times New Roman"/>
          <w:bCs/>
          <w:iCs/>
          <w:sz w:val="20"/>
          <w:szCs w:val="20"/>
        </w:rPr>
        <w:t xml:space="preserve">В течение </w:t>
      </w:r>
      <w:r w:rsidR="00794801" w:rsidRPr="00ED1F38">
        <w:rPr>
          <w:rFonts w:ascii="Times New Roman" w:hAnsi="Times New Roman" w:cs="Times New Roman"/>
          <w:bCs/>
          <w:iCs/>
          <w:sz w:val="20"/>
          <w:szCs w:val="20"/>
        </w:rPr>
        <w:t xml:space="preserve">3 (трех) </w:t>
      </w:r>
      <w:r w:rsidRPr="00ED1F38">
        <w:rPr>
          <w:rFonts w:ascii="Times New Roman" w:hAnsi="Times New Roman" w:cs="Times New Roman"/>
          <w:bCs/>
          <w:iCs/>
          <w:sz w:val="20"/>
          <w:szCs w:val="20"/>
        </w:rPr>
        <w:t xml:space="preserve">дней с даты заключения настоящего Контракта предоставить Заказчику список АЗС, соответствующий условиям Описания объекта закупки (Приложение № 2 к настоящему Контракту). </w:t>
      </w:r>
      <w:r w:rsidRPr="00ED1F38">
        <w:rPr>
          <w:rFonts w:ascii="Times New Roman" w:hAnsi="Times New Roman" w:cs="Times New Roman"/>
          <w:sz w:val="20"/>
          <w:szCs w:val="20"/>
        </w:rPr>
        <w:t xml:space="preserve">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w:t>
      </w:r>
      <w:r w:rsidR="00794801" w:rsidRPr="00ED1F38">
        <w:rPr>
          <w:rFonts w:ascii="Times New Roman" w:hAnsi="Times New Roman" w:cs="Times New Roman"/>
          <w:sz w:val="20"/>
          <w:szCs w:val="20"/>
        </w:rPr>
        <w:t xml:space="preserve">3 (трех) </w:t>
      </w:r>
      <w:r w:rsidRPr="00ED1F38">
        <w:rPr>
          <w:rFonts w:ascii="Times New Roman" w:hAnsi="Times New Roman" w:cs="Times New Roman"/>
          <w:sz w:val="20"/>
          <w:szCs w:val="20"/>
        </w:rPr>
        <w:t>дней с момента обращения Заказчика.</w:t>
      </w:r>
    </w:p>
    <w:p w:rsidR="00BA08EA" w:rsidRPr="00ED1F38" w:rsidRDefault="00BA08EA" w:rsidP="0016316C">
      <w:pPr>
        <w:tabs>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rsidR="00BA08EA" w:rsidRPr="00ED1F38" w:rsidRDefault="00BA08EA" w:rsidP="0016316C">
      <w:pPr>
        <w:tabs>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3.1.3. Изготовить и передать Заказчику электронные (топливные) карты в сроки и в порядке, установленном настоящим Контрактом и Описанием объекта закупки (Приложение № 2 к настоящему Контракту).</w:t>
      </w:r>
    </w:p>
    <w:p w:rsidR="00BA08EA" w:rsidRPr="00ED1F38" w:rsidRDefault="00BA08EA" w:rsidP="0016316C">
      <w:pPr>
        <w:tabs>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BA08EA" w:rsidRPr="00ED1F38" w:rsidRDefault="00BA08EA" w:rsidP="0016316C">
      <w:pPr>
        <w:tabs>
          <w:tab w:val="left" w:pos="709"/>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3.1.5. Соблюдать порядок обслуживания электронных (топливных) карт, который определен Описанием объекта закупки (Приложение № 2 к настоящему Контракту) и настоящим Контрактом. </w:t>
      </w:r>
    </w:p>
    <w:p w:rsidR="00BA08EA" w:rsidRPr="00ED1F38" w:rsidRDefault="00BA08EA" w:rsidP="0016316C">
      <w:pPr>
        <w:tabs>
          <w:tab w:val="left" w:pos="709"/>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3.1.6.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rsidR="00BA08EA" w:rsidRPr="00ED1F38" w:rsidRDefault="00BA08EA" w:rsidP="0016316C">
      <w:pPr>
        <w:tabs>
          <w:tab w:val="left" w:pos="1418"/>
        </w:tabs>
        <w:autoSpaceDE w:val="0"/>
        <w:autoSpaceDN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w:t>
      </w:r>
      <w:r w:rsidR="00794801" w:rsidRPr="00ED1F38">
        <w:rPr>
          <w:rFonts w:ascii="Times New Roman" w:hAnsi="Times New Roman" w:cs="Times New Roman"/>
          <w:sz w:val="20"/>
          <w:szCs w:val="20"/>
        </w:rPr>
        <w:t xml:space="preserve"> </w:t>
      </w:r>
      <w:r w:rsidRPr="00ED1F38">
        <w:rPr>
          <w:rFonts w:ascii="Times New Roman" w:hAnsi="Times New Roman" w:cs="Times New Roman"/>
          <w:sz w:val="20"/>
          <w:szCs w:val="20"/>
        </w:rPr>
        <w:t>(одного) рабочего дня с даты заключения настоящего Контракта.</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lastRenderedPageBreak/>
        <w:t>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3.1.9. </w:t>
      </w:r>
      <w:r w:rsidRPr="00ED1F38">
        <w:rPr>
          <w:rFonts w:ascii="Times New Roman" w:hAnsi="Times New Roman" w:cs="Times New Roman"/>
          <w:bCs/>
          <w:iCs/>
          <w:sz w:val="20"/>
          <w:szCs w:val="20"/>
        </w:rPr>
        <w:t>Передать надлежащим образом оформленные отчетные и финансовые документы в порядке и сроки, установленные настоящим Контрактом</w:t>
      </w:r>
      <w:r w:rsidRPr="00ED1F38">
        <w:rPr>
          <w:rFonts w:ascii="Times New Roman" w:hAnsi="Times New Roman" w:cs="Times New Roman"/>
          <w:sz w:val="20"/>
          <w:szCs w:val="20"/>
        </w:rPr>
        <w:t>.</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sz w:val="20"/>
          <w:szCs w:val="20"/>
        </w:rPr>
      </w:pPr>
      <w:r w:rsidRPr="00E506D0">
        <w:rPr>
          <w:rFonts w:ascii="Times New Roman" w:hAnsi="Times New Roman" w:cs="Times New Roman"/>
          <w:sz w:val="20"/>
          <w:szCs w:val="20"/>
        </w:rPr>
        <w:t xml:space="preserve">3.1.10. </w:t>
      </w:r>
      <w:r w:rsidR="00962DF5" w:rsidRPr="00E506D0">
        <w:rPr>
          <w:rFonts w:ascii="Times New Roman" w:hAnsi="Times New Roman" w:cs="Times New Roman"/>
          <w:sz w:val="20"/>
          <w:szCs w:val="20"/>
        </w:rPr>
        <w:t>Предоставлять</w:t>
      </w:r>
      <w:r w:rsidRPr="00E506D0">
        <w:rPr>
          <w:rFonts w:ascii="Times New Roman" w:hAnsi="Times New Roman" w:cs="Times New Roman"/>
          <w:bCs/>
          <w:sz w:val="20"/>
          <w:szCs w:val="20"/>
        </w:rPr>
        <w:t xml:space="preserve"> Заказчику </w:t>
      </w:r>
      <w:r w:rsidR="00962DF5" w:rsidRPr="00E506D0">
        <w:rPr>
          <w:rFonts w:ascii="Times New Roman" w:hAnsi="Times New Roman" w:cs="Times New Roman"/>
          <w:bCs/>
          <w:sz w:val="20"/>
          <w:szCs w:val="20"/>
        </w:rPr>
        <w:t>товарную накладную, Акт сдачи-приемки товара, Отчет о поставке товара, счет, счета-фактуру</w:t>
      </w:r>
      <w:r w:rsidRPr="00E506D0">
        <w:rPr>
          <w:rFonts w:ascii="Times New Roman" w:hAnsi="Times New Roman" w:cs="Times New Roman"/>
          <w:bCs/>
          <w:sz w:val="20"/>
          <w:szCs w:val="20"/>
        </w:rPr>
        <w:t>, в соответствии с условиями настоящего Контракта по окончании поставки товара</w:t>
      </w:r>
      <w:r w:rsidR="001F02FD" w:rsidRPr="00E506D0">
        <w:rPr>
          <w:rFonts w:ascii="Times New Roman" w:hAnsi="Times New Roman" w:cs="Times New Roman"/>
          <w:bCs/>
          <w:sz w:val="20"/>
          <w:szCs w:val="20"/>
        </w:rPr>
        <w:t>/ по окончании отдельного этапа исполнения Контракта.</w:t>
      </w:r>
      <w:r w:rsidR="00962DF5" w:rsidRPr="00E506D0">
        <w:rPr>
          <w:rFonts w:ascii="Times New Roman" w:hAnsi="Times New Roman" w:cs="Times New Roman"/>
          <w:bCs/>
          <w:sz w:val="20"/>
          <w:szCs w:val="20"/>
          <w:lang w:bidi="ru-RU"/>
        </w:rPr>
        <w:t xml:space="preserve"> Поставщик вправе предоставить универсальный передаточный документ.</w:t>
      </w:r>
    </w:p>
    <w:p w:rsidR="00BA08EA" w:rsidRPr="00ED1F38" w:rsidRDefault="00BA08EA" w:rsidP="0016316C">
      <w:pPr>
        <w:pStyle w:val="ConsPlusNormal"/>
        <w:ind w:firstLine="709"/>
        <w:jc w:val="both"/>
        <w:rPr>
          <w:sz w:val="20"/>
          <w:szCs w:val="20"/>
        </w:rPr>
      </w:pPr>
      <w:r w:rsidRPr="00ED1F38">
        <w:rPr>
          <w:sz w:val="20"/>
          <w:szCs w:val="20"/>
        </w:rPr>
        <w:t xml:space="preserve">3.1.11.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BA08EA" w:rsidRPr="00ED1F38" w:rsidRDefault="00BA08EA" w:rsidP="0016316C">
      <w:pPr>
        <w:pStyle w:val="ConsPlusNormal"/>
        <w:ind w:firstLine="709"/>
        <w:jc w:val="both"/>
        <w:rPr>
          <w:sz w:val="20"/>
          <w:szCs w:val="20"/>
        </w:rPr>
      </w:pPr>
      <w:r w:rsidRPr="00ED1F38">
        <w:rPr>
          <w:sz w:val="20"/>
          <w:szCs w:val="20"/>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BA08EA" w:rsidRPr="00ED1F38" w:rsidRDefault="00BA08EA" w:rsidP="0016316C">
      <w:pPr>
        <w:pStyle w:val="ConsPlusNormal"/>
        <w:ind w:firstLine="709"/>
        <w:jc w:val="both"/>
        <w:rPr>
          <w:sz w:val="20"/>
          <w:szCs w:val="20"/>
        </w:rPr>
      </w:pPr>
      <w:r w:rsidRPr="00ED1F38">
        <w:rPr>
          <w:sz w:val="20"/>
          <w:szCs w:val="20"/>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A08EA" w:rsidRPr="00ED1F38" w:rsidRDefault="00BA08EA" w:rsidP="0016316C">
      <w:pPr>
        <w:pStyle w:val="af6"/>
        <w:ind w:firstLine="709"/>
        <w:jc w:val="both"/>
        <w:rPr>
          <w:rFonts w:ascii="Times New Roman" w:hAnsi="Times New Roman"/>
          <w:sz w:val="20"/>
          <w:szCs w:val="20"/>
        </w:rPr>
      </w:pPr>
      <w:r w:rsidRPr="00ED1F38">
        <w:rPr>
          <w:rFonts w:ascii="Times New Roman" w:hAnsi="Times New Roman"/>
          <w:sz w:val="20"/>
          <w:szCs w:val="20"/>
        </w:rPr>
        <w:t>3.1.12.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rsidR="00BA08EA" w:rsidRPr="00ED1F38" w:rsidRDefault="00BA08EA" w:rsidP="00794801">
      <w:pPr>
        <w:pStyle w:val="ConsPlusNormal"/>
        <w:ind w:firstLine="709"/>
        <w:jc w:val="both"/>
        <w:rPr>
          <w:bCs/>
          <w:sz w:val="20"/>
          <w:szCs w:val="20"/>
        </w:rPr>
      </w:pPr>
      <w:r w:rsidRPr="00ED1F38">
        <w:rPr>
          <w:sz w:val="20"/>
          <w:szCs w:val="20"/>
        </w:rPr>
        <w:t xml:space="preserve">3.1.13. </w:t>
      </w:r>
      <w:r w:rsidRPr="00ED1F38">
        <w:rPr>
          <w:bCs/>
          <w:sz w:val="20"/>
          <w:szCs w:val="20"/>
        </w:rPr>
        <w:t>Исполнять иные обязанности, предусмотренные действующим законодательством и настоящим Контрактом.</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3.2. Поставщик вправе:</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3.2.2. Требовать от Заказчика своевременной оплаты поставленного товара в порядке и в сроки, предусмотренные настоящим Контрактом.</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3.2.4. Письменно запрашивать у Заказчика разъяснения и уточнения относительно поставки товара в рамках настоящего Контракта.</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BA08EA" w:rsidRPr="00ED1F38" w:rsidRDefault="00BA08EA" w:rsidP="0016316C">
      <w:pPr>
        <w:tabs>
          <w:tab w:val="left" w:pos="1418"/>
        </w:tabs>
        <w:autoSpaceDE w:val="0"/>
        <w:autoSpaceDN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3.2.6. Требовать возмещения убытков, уплаты неустоек (штрафов, пеней) в соответствии с разделом 6 настоящего Контракта.</w:t>
      </w:r>
    </w:p>
    <w:p w:rsidR="00BA08EA" w:rsidRPr="00ED1F38" w:rsidRDefault="00BA08EA" w:rsidP="0016316C">
      <w:pPr>
        <w:tabs>
          <w:tab w:val="left" w:pos="709"/>
          <w:tab w:val="left" w:pos="1276"/>
        </w:tabs>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3.2.7. Вносить изменения в список АЗС. Информация об изменениях в списке АЗС письменно доводится до Заказчика в течение </w:t>
      </w:r>
      <w:r w:rsidR="00794801" w:rsidRPr="00ED1F38">
        <w:rPr>
          <w:rFonts w:ascii="Times New Roman" w:hAnsi="Times New Roman" w:cs="Times New Roman"/>
          <w:sz w:val="20"/>
          <w:szCs w:val="20"/>
        </w:rPr>
        <w:t>1 (одного)</w:t>
      </w:r>
      <w:r w:rsidRPr="00ED1F38">
        <w:rPr>
          <w:rFonts w:ascii="Times New Roman" w:hAnsi="Times New Roman" w:cs="Times New Roman"/>
          <w:sz w:val="20"/>
          <w:szCs w:val="20"/>
        </w:rPr>
        <w:t xml:space="preserve"> рабоч</w:t>
      </w:r>
      <w:r w:rsidR="00794801" w:rsidRPr="00ED1F38">
        <w:rPr>
          <w:rFonts w:ascii="Times New Roman" w:hAnsi="Times New Roman" w:cs="Times New Roman"/>
          <w:sz w:val="20"/>
          <w:szCs w:val="20"/>
        </w:rPr>
        <w:t>его</w:t>
      </w:r>
      <w:r w:rsidRPr="00ED1F38">
        <w:rPr>
          <w:rFonts w:ascii="Times New Roman" w:hAnsi="Times New Roman" w:cs="Times New Roman"/>
          <w:sz w:val="20"/>
          <w:szCs w:val="20"/>
        </w:rPr>
        <w:t xml:space="preserve"> дн</w:t>
      </w:r>
      <w:r w:rsidR="00794801" w:rsidRPr="00ED1F38">
        <w:rPr>
          <w:rFonts w:ascii="Times New Roman" w:hAnsi="Times New Roman" w:cs="Times New Roman"/>
          <w:sz w:val="20"/>
          <w:szCs w:val="20"/>
        </w:rPr>
        <w:t>я</w:t>
      </w:r>
      <w:r w:rsidRPr="00ED1F38">
        <w:rPr>
          <w:rFonts w:ascii="Times New Roman" w:hAnsi="Times New Roman" w:cs="Times New Roman"/>
          <w:sz w:val="20"/>
          <w:szCs w:val="20"/>
        </w:rPr>
        <w:t xml:space="preserve"> с момента возникновения указанных изменений. </w:t>
      </w:r>
    </w:p>
    <w:p w:rsidR="00BA08EA" w:rsidRPr="00ED1F38" w:rsidRDefault="00BA08EA" w:rsidP="0016316C">
      <w:pPr>
        <w:pStyle w:val="ConsPlusNormal"/>
        <w:ind w:firstLine="709"/>
        <w:jc w:val="both"/>
        <w:rPr>
          <w:sz w:val="20"/>
          <w:szCs w:val="20"/>
        </w:rPr>
      </w:pPr>
      <w:r w:rsidRPr="00ED1F38">
        <w:rPr>
          <w:sz w:val="20"/>
          <w:szCs w:val="20"/>
        </w:rPr>
        <w:t xml:space="preserve">3.2.8. </w:t>
      </w:r>
      <w:r w:rsidRPr="00ED1F38">
        <w:rPr>
          <w:bCs/>
          <w:sz w:val="20"/>
          <w:szCs w:val="20"/>
        </w:rPr>
        <w:t>Осуществлять иные права, предусмотренные действующим законодательством и настоящим Контрактом.</w:t>
      </w:r>
    </w:p>
    <w:p w:rsidR="00BA08EA" w:rsidRPr="00ED1F38" w:rsidRDefault="00BA08EA" w:rsidP="0016316C">
      <w:pPr>
        <w:pStyle w:val="ConsPlusNormal"/>
        <w:ind w:firstLine="709"/>
        <w:jc w:val="both"/>
        <w:rPr>
          <w:sz w:val="20"/>
          <w:szCs w:val="20"/>
        </w:rPr>
      </w:pPr>
      <w:r w:rsidRPr="00ED1F38">
        <w:rPr>
          <w:sz w:val="20"/>
          <w:szCs w:val="20"/>
        </w:rPr>
        <w:t>3.3. Заказчик обязан:</w:t>
      </w:r>
    </w:p>
    <w:p w:rsidR="00BA08EA" w:rsidRPr="00ED1F38" w:rsidRDefault="00BA08EA" w:rsidP="0016316C">
      <w:pPr>
        <w:pStyle w:val="ConsPlusNormal"/>
        <w:ind w:firstLine="709"/>
        <w:jc w:val="both"/>
        <w:rPr>
          <w:bCs/>
          <w:sz w:val="20"/>
          <w:szCs w:val="20"/>
        </w:rPr>
      </w:pPr>
      <w:r w:rsidRPr="00ED1F38">
        <w:rPr>
          <w:sz w:val="20"/>
          <w:szCs w:val="20"/>
        </w:rPr>
        <w:t xml:space="preserve">3.3.1. Обеспечить своевременную приемку электронных (топливных) карт и поставленного товара, соответствующих требованиям настоящего Контракта, в соответствии </w:t>
      </w:r>
      <w:r w:rsidRPr="00ED1F38">
        <w:rPr>
          <w:bCs/>
          <w:sz w:val="20"/>
          <w:szCs w:val="20"/>
        </w:rPr>
        <w:t xml:space="preserve">с положениями настоящего Контракта и требованиями статьи 94 Закона. </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sz w:val="20"/>
          <w:szCs w:val="20"/>
        </w:rPr>
      </w:pPr>
      <w:r w:rsidRPr="00ED1F38">
        <w:rPr>
          <w:rFonts w:ascii="Times New Roman" w:hAnsi="Times New Roman" w:cs="Times New Roman"/>
          <w:bCs/>
          <w:sz w:val="20"/>
          <w:szCs w:val="20"/>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BA08EA" w:rsidRPr="00ED1F38" w:rsidRDefault="00BA08EA" w:rsidP="0016316C">
      <w:pPr>
        <w:pStyle w:val="ConsPlusNormal"/>
        <w:ind w:firstLine="709"/>
        <w:jc w:val="both"/>
        <w:rPr>
          <w:sz w:val="20"/>
          <w:szCs w:val="20"/>
        </w:rPr>
      </w:pPr>
      <w:r w:rsidRPr="00ED1F38">
        <w:rPr>
          <w:sz w:val="20"/>
          <w:szCs w:val="20"/>
        </w:rPr>
        <w:t>3.3.3.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A08EA" w:rsidRPr="00ED1F38" w:rsidRDefault="00BA08EA" w:rsidP="0016316C">
      <w:pPr>
        <w:pStyle w:val="ConsPlusNormal"/>
        <w:ind w:firstLine="709"/>
        <w:jc w:val="both"/>
        <w:rPr>
          <w:sz w:val="20"/>
          <w:szCs w:val="20"/>
        </w:rPr>
      </w:pPr>
      <w:r w:rsidRPr="00ED1F38">
        <w:rPr>
          <w:sz w:val="20"/>
          <w:szCs w:val="20"/>
        </w:rPr>
        <w:t>3.3.4. Обеспечить Поставщика информацией, необходимой для выполнения обязательств, предусмотренных настоящим Контрактом.</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3.3.5.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3.3.6.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w:t>
      </w:r>
      <w:r w:rsidRPr="00ED1F38">
        <w:rPr>
          <w:rFonts w:ascii="Times New Roman" w:hAnsi="Times New Roman" w:cs="Times New Roman"/>
          <w:sz w:val="20"/>
          <w:szCs w:val="20"/>
        </w:rPr>
        <w:lastRenderedPageBreak/>
        <w:t>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Датой такого надлежащего уведомления считается:</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w:t>
      </w:r>
    </w:p>
    <w:p w:rsidR="00BA08EA" w:rsidRPr="00ED1F38" w:rsidRDefault="00BA08EA" w:rsidP="0016316C">
      <w:pPr>
        <w:pStyle w:val="ConsPlusNormal"/>
        <w:ind w:firstLine="709"/>
        <w:jc w:val="both"/>
        <w:rPr>
          <w:sz w:val="20"/>
          <w:szCs w:val="20"/>
        </w:rPr>
      </w:pPr>
      <w:r w:rsidRPr="00ED1F38">
        <w:rPr>
          <w:sz w:val="20"/>
          <w:szCs w:val="20"/>
        </w:rPr>
        <w:t>3.3.7. Требовать уплаты неустоек (штрафов, пеней) в соответствии с разделом 6 настоящего Контракта.</w:t>
      </w:r>
    </w:p>
    <w:p w:rsidR="00BA08EA" w:rsidRPr="00ED1F38" w:rsidRDefault="00BA08EA" w:rsidP="0016316C">
      <w:pPr>
        <w:pStyle w:val="ConsPlusNormal"/>
        <w:ind w:firstLine="709"/>
        <w:jc w:val="both"/>
        <w:rPr>
          <w:sz w:val="20"/>
          <w:szCs w:val="20"/>
        </w:rPr>
      </w:pPr>
      <w:r w:rsidRPr="00ED1F38">
        <w:rPr>
          <w:sz w:val="20"/>
          <w:szCs w:val="20"/>
        </w:rPr>
        <w:t>3.3.8. Обеспечить сохранность электронной (топливной) карты.</w:t>
      </w: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3.3.9.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rsidR="00BA08EA" w:rsidRPr="00ED1F38" w:rsidRDefault="00BA08EA" w:rsidP="0016316C">
      <w:pPr>
        <w:pStyle w:val="ConsPlusNormal"/>
        <w:ind w:firstLine="709"/>
        <w:jc w:val="both"/>
        <w:rPr>
          <w:sz w:val="20"/>
          <w:szCs w:val="20"/>
        </w:rPr>
      </w:pPr>
      <w:r w:rsidRPr="00ED1F38">
        <w:rPr>
          <w:sz w:val="20"/>
          <w:szCs w:val="20"/>
        </w:rPr>
        <w:t>3.3.10. Осуществлять контроль за исполнением Поставщиком условий настоящего Контракта в соответствии с законодательством Российской Федерации.</w:t>
      </w:r>
    </w:p>
    <w:p w:rsidR="00BA08EA" w:rsidRPr="00ED1F38" w:rsidRDefault="00BA08EA" w:rsidP="0016316C">
      <w:pPr>
        <w:pStyle w:val="ConsPlusNormal"/>
        <w:ind w:firstLine="709"/>
        <w:jc w:val="both"/>
        <w:rPr>
          <w:sz w:val="20"/>
          <w:szCs w:val="20"/>
        </w:rPr>
      </w:pPr>
      <w:r w:rsidRPr="00ED1F38">
        <w:rPr>
          <w:sz w:val="20"/>
          <w:szCs w:val="20"/>
        </w:rPr>
        <w:t>3.3.11.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даты заключения настоящего Контракта.</w:t>
      </w:r>
    </w:p>
    <w:p w:rsidR="00BA08EA" w:rsidRPr="00ED1F38" w:rsidRDefault="00BA08EA" w:rsidP="0016316C">
      <w:pPr>
        <w:pStyle w:val="ConsPlusNormal"/>
        <w:ind w:firstLine="709"/>
        <w:jc w:val="both"/>
        <w:rPr>
          <w:sz w:val="20"/>
          <w:szCs w:val="20"/>
        </w:rPr>
      </w:pPr>
      <w:r w:rsidRPr="00ED1F38">
        <w:rPr>
          <w:sz w:val="20"/>
          <w:szCs w:val="20"/>
        </w:rPr>
        <w:t>3.3.12. Исполнять иные обязанности, предусмотренные действующим законодательством и настоящим Контрактом.</w:t>
      </w:r>
    </w:p>
    <w:p w:rsidR="00BA08EA" w:rsidRPr="00ED1F38" w:rsidRDefault="00BA08EA" w:rsidP="0016316C">
      <w:pPr>
        <w:pStyle w:val="ConsPlusNormal"/>
        <w:ind w:firstLine="709"/>
        <w:jc w:val="both"/>
        <w:rPr>
          <w:sz w:val="20"/>
          <w:szCs w:val="20"/>
        </w:rPr>
      </w:pPr>
      <w:r w:rsidRPr="00ED1F38">
        <w:rPr>
          <w:sz w:val="20"/>
          <w:szCs w:val="20"/>
        </w:rPr>
        <w:t>3.4. Заказчик вправе:</w:t>
      </w:r>
    </w:p>
    <w:p w:rsidR="00BA08EA" w:rsidRPr="00ED1F38" w:rsidRDefault="00BA08EA" w:rsidP="0016316C">
      <w:pPr>
        <w:pStyle w:val="ConsPlusNormal"/>
        <w:ind w:firstLine="709"/>
        <w:jc w:val="both"/>
        <w:rPr>
          <w:sz w:val="20"/>
          <w:szCs w:val="20"/>
        </w:rPr>
      </w:pPr>
      <w:r w:rsidRPr="00ED1F38">
        <w:rPr>
          <w:sz w:val="20"/>
          <w:szCs w:val="20"/>
        </w:rPr>
        <w:t>3.4.1. 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BA08EA" w:rsidRPr="00ED1F38" w:rsidRDefault="00BA08EA" w:rsidP="0016316C">
      <w:pPr>
        <w:pStyle w:val="ConsPlusNormal"/>
        <w:ind w:firstLine="709"/>
        <w:jc w:val="both"/>
        <w:rPr>
          <w:sz w:val="20"/>
          <w:szCs w:val="20"/>
        </w:rPr>
      </w:pPr>
      <w:r w:rsidRPr="00ED1F38">
        <w:rPr>
          <w:sz w:val="20"/>
          <w:szCs w:val="20"/>
        </w:rPr>
        <w:t>3.4.2.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BA08EA" w:rsidRPr="00ED1F38" w:rsidRDefault="00BA08EA" w:rsidP="0016316C">
      <w:pPr>
        <w:pStyle w:val="ConsPlusNormal"/>
        <w:ind w:firstLine="709"/>
        <w:jc w:val="both"/>
        <w:rPr>
          <w:sz w:val="20"/>
          <w:szCs w:val="20"/>
        </w:rPr>
      </w:pPr>
      <w:r w:rsidRPr="00ED1F38">
        <w:rPr>
          <w:sz w:val="20"/>
          <w:szCs w:val="20"/>
        </w:rPr>
        <w:t>3.4.3. Требовать от Поставщика своевременного устранения нарушений, выявленных в ходе поставки товара.</w:t>
      </w:r>
    </w:p>
    <w:p w:rsidR="00BA08EA" w:rsidRPr="00ED1F38" w:rsidRDefault="00BA08EA" w:rsidP="0016316C">
      <w:pPr>
        <w:pStyle w:val="ConsPlusNormal"/>
        <w:ind w:firstLine="709"/>
        <w:jc w:val="both"/>
        <w:rPr>
          <w:sz w:val="20"/>
          <w:szCs w:val="20"/>
        </w:rPr>
      </w:pPr>
      <w:r w:rsidRPr="00ED1F38">
        <w:rPr>
          <w:sz w:val="20"/>
          <w:szCs w:val="20"/>
        </w:rPr>
        <w:t>3.4.4. Отказаться от приемки и оплаты товара, не соответствующего условиям настоящего Контракта.</w:t>
      </w:r>
    </w:p>
    <w:p w:rsidR="00BA08EA" w:rsidRPr="00ED1F38" w:rsidRDefault="00BA08EA" w:rsidP="0016316C">
      <w:pPr>
        <w:pStyle w:val="ConsPlusNormal"/>
        <w:ind w:firstLine="709"/>
        <w:jc w:val="both"/>
        <w:rPr>
          <w:sz w:val="20"/>
          <w:szCs w:val="20"/>
        </w:rPr>
      </w:pPr>
      <w:r w:rsidRPr="00ED1F38">
        <w:rPr>
          <w:sz w:val="20"/>
          <w:szCs w:val="20"/>
        </w:rPr>
        <w:t>3.4.5.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BA08EA" w:rsidRPr="00ED1F38" w:rsidRDefault="00BA08EA" w:rsidP="0016316C">
      <w:pPr>
        <w:pStyle w:val="ConsPlusNormal"/>
        <w:ind w:firstLine="709"/>
        <w:jc w:val="both"/>
        <w:rPr>
          <w:sz w:val="20"/>
          <w:szCs w:val="20"/>
        </w:rPr>
      </w:pPr>
      <w:r w:rsidRPr="00ED1F38">
        <w:rPr>
          <w:sz w:val="20"/>
          <w:szCs w:val="20"/>
        </w:rPr>
        <w:t>3.4.6. Требовать возмещения убытков, причиненных по вине Поставщика, в соответствии с действующим законодательством Российской Федерации и разделом 6 настоящего Контракта.</w:t>
      </w:r>
    </w:p>
    <w:p w:rsidR="00BA08EA" w:rsidRDefault="00BA08EA" w:rsidP="0016316C">
      <w:pPr>
        <w:pStyle w:val="ConsPlusNormal"/>
        <w:ind w:firstLine="709"/>
        <w:jc w:val="both"/>
        <w:rPr>
          <w:bCs/>
          <w:sz w:val="20"/>
          <w:szCs w:val="20"/>
        </w:rPr>
      </w:pPr>
      <w:r w:rsidRPr="00ED1F38">
        <w:rPr>
          <w:sz w:val="20"/>
          <w:szCs w:val="20"/>
        </w:rPr>
        <w:t>3.4.7. Осуществлять иные права</w:t>
      </w:r>
      <w:r w:rsidRPr="00ED1F38">
        <w:rPr>
          <w:bCs/>
          <w:sz w:val="20"/>
          <w:szCs w:val="20"/>
        </w:rPr>
        <w:t>, предусмотренные действующим законодательством и настоящим Контрактом.</w:t>
      </w:r>
      <w:bookmarkStart w:id="1" w:name="P256"/>
      <w:bookmarkEnd w:id="1"/>
    </w:p>
    <w:p w:rsidR="00EE7B7B" w:rsidRPr="00ED1F38" w:rsidRDefault="00EE7B7B" w:rsidP="0016316C">
      <w:pPr>
        <w:pStyle w:val="ConsPlusNormal"/>
        <w:ind w:firstLine="709"/>
        <w:jc w:val="both"/>
        <w:rPr>
          <w:sz w:val="20"/>
          <w:szCs w:val="20"/>
        </w:rPr>
      </w:pPr>
    </w:p>
    <w:p w:rsidR="00BA08EA" w:rsidRPr="00ED1F38" w:rsidRDefault="00BA08EA" w:rsidP="0016316C">
      <w:pPr>
        <w:pStyle w:val="ConsPlusNormal"/>
        <w:ind w:firstLine="709"/>
        <w:jc w:val="center"/>
        <w:rPr>
          <w:b/>
          <w:sz w:val="20"/>
          <w:szCs w:val="20"/>
        </w:rPr>
      </w:pPr>
      <w:r w:rsidRPr="00ED1F38">
        <w:rPr>
          <w:b/>
          <w:sz w:val="20"/>
          <w:szCs w:val="20"/>
        </w:rPr>
        <w:t xml:space="preserve">4. Максимальное значение цены контракта, </w:t>
      </w:r>
    </w:p>
    <w:p w:rsidR="00BA08EA" w:rsidRPr="00ED1F38" w:rsidRDefault="00BA08EA" w:rsidP="0016316C">
      <w:pPr>
        <w:pStyle w:val="ConsPlusNormal"/>
        <w:ind w:firstLine="709"/>
        <w:jc w:val="center"/>
        <w:rPr>
          <w:b/>
          <w:sz w:val="20"/>
          <w:szCs w:val="20"/>
        </w:rPr>
      </w:pPr>
      <w:r w:rsidRPr="00ED1F38">
        <w:rPr>
          <w:b/>
          <w:sz w:val="20"/>
          <w:szCs w:val="20"/>
        </w:rPr>
        <w:t>формула цены, срок и порядок расчетов</w:t>
      </w:r>
    </w:p>
    <w:p w:rsidR="00BA08EA" w:rsidRPr="00ED1F38" w:rsidRDefault="00BA08EA" w:rsidP="0016316C">
      <w:pPr>
        <w:pStyle w:val="ConsPlusNormal"/>
        <w:ind w:firstLine="709"/>
        <w:jc w:val="center"/>
        <w:rPr>
          <w:b/>
          <w:sz w:val="20"/>
          <w:szCs w:val="20"/>
        </w:rPr>
      </w:pPr>
    </w:p>
    <w:p w:rsidR="00215905" w:rsidRPr="00ED1F38" w:rsidRDefault="00215905" w:rsidP="00215905">
      <w:pPr>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 xml:space="preserve">4.1. Максимальное значение цены Контракта составляет </w:t>
      </w:r>
      <w:r w:rsidR="009E6A53" w:rsidRPr="00ED1F38">
        <w:rPr>
          <w:rFonts w:ascii="Times New Roman" w:eastAsia="Times New Roman" w:hAnsi="Times New Roman" w:cs="Times New Roman"/>
          <w:b/>
          <w:sz w:val="20"/>
          <w:szCs w:val="20"/>
          <w:lang w:eastAsia="ru-RU"/>
        </w:rPr>
        <w:t>_____________</w:t>
      </w:r>
      <w:proofErr w:type="gramStart"/>
      <w:r w:rsidR="009E6A53" w:rsidRPr="00ED1F38">
        <w:rPr>
          <w:rFonts w:ascii="Times New Roman" w:eastAsia="Times New Roman" w:hAnsi="Times New Roman" w:cs="Times New Roman"/>
          <w:b/>
          <w:sz w:val="20"/>
          <w:szCs w:val="20"/>
          <w:lang w:eastAsia="ru-RU"/>
        </w:rPr>
        <w:t>_</w:t>
      </w:r>
      <w:r w:rsidRPr="00ED1F38">
        <w:rPr>
          <w:rFonts w:ascii="Times New Roman" w:eastAsia="Times New Roman" w:hAnsi="Times New Roman" w:cs="Times New Roman"/>
          <w:b/>
          <w:sz w:val="20"/>
          <w:szCs w:val="20"/>
          <w:lang w:eastAsia="ru-RU"/>
        </w:rPr>
        <w:t xml:space="preserve">  рублей</w:t>
      </w:r>
      <w:proofErr w:type="gramEnd"/>
      <w:r w:rsidRPr="00ED1F38">
        <w:rPr>
          <w:rFonts w:ascii="Times New Roman" w:eastAsia="Times New Roman" w:hAnsi="Times New Roman" w:cs="Times New Roman"/>
          <w:sz w:val="20"/>
          <w:szCs w:val="20"/>
          <w:lang w:eastAsia="ru-RU"/>
        </w:rPr>
        <w:t xml:space="preserve"> (</w:t>
      </w:r>
      <w:r w:rsidR="009E6A53" w:rsidRPr="00ED1F38">
        <w:rPr>
          <w:rFonts w:ascii="Times New Roman" w:eastAsia="Times New Roman" w:hAnsi="Times New Roman" w:cs="Times New Roman"/>
          <w:b/>
          <w:bCs/>
          <w:i/>
          <w:color w:val="000000"/>
          <w:sz w:val="20"/>
          <w:szCs w:val="20"/>
          <w:lang w:eastAsia="ru-RU"/>
        </w:rPr>
        <w:t>______________________</w:t>
      </w:r>
      <w:r w:rsidRPr="00ED1F38">
        <w:rPr>
          <w:rFonts w:ascii="Times New Roman" w:eastAsia="Times New Roman" w:hAnsi="Times New Roman" w:cs="Times New Roman"/>
          <w:b/>
          <w:bCs/>
          <w:i/>
          <w:color w:val="000000"/>
          <w:sz w:val="20"/>
          <w:szCs w:val="20"/>
          <w:lang w:eastAsia="ru-RU"/>
        </w:rPr>
        <w:t xml:space="preserve"> рублей </w:t>
      </w:r>
      <w:r w:rsidR="009E6A53" w:rsidRPr="00ED1F38">
        <w:rPr>
          <w:rFonts w:ascii="Times New Roman" w:eastAsia="Times New Roman" w:hAnsi="Times New Roman" w:cs="Times New Roman"/>
          <w:b/>
          <w:bCs/>
          <w:i/>
          <w:color w:val="000000"/>
          <w:sz w:val="20"/>
          <w:szCs w:val="20"/>
          <w:lang w:eastAsia="ru-RU"/>
        </w:rPr>
        <w:t>___</w:t>
      </w:r>
      <w:r w:rsidRPr="00ED1F38">
        <w:rPr>
          <w:rFonts w:ascii="Times New Roman" w:eastAsia="Times New Roman" w:hAnsi="Times New Roman" w:cs="Times New Roman"/>
          <w:b/>
          <w:bCs/>
          <w:i/>
          <w:color w:val="000000"/>
          <w:sz w:val="20"/>
          <w:szCs w:val="20"/>
          <w:lang w:eastAsia="ru-RU"/>
        </w:rPr>
        <w:t xml:space="preserve"> копеек)</w:t>
      </w:r>
      <w:r w:rsidRPr="00ED1F38">
        <w:rPr>
          <w:rFonts w:ascii="Times New Roman" w:eastAsia="Times New Roman" w:hAnsi="Times New Roman" w:cs="Times New Roman"/>
          <w:sz w:val="20"/>
          <w:szCs w:val="20"/>
          <w:lang w:eastAsia="ru-RU"/>
        </w:rPr>
        <w:t xml:space="preserve">, в том числе НДС - (___ процентов) _______________ (______) рублей ____ копеек (или указанная сумма не облагается НДС на основании Налогового кодекса Российской Федерации), в соответствии с Приложением № 1 к настоящему Контракту. </w:t>
      </w:r>
    </w:p>
    <w:p w:rsidR="00215905" w:rsidRPr="00ED1F38" w:rsidRDefault="00215905" w:rsidP="0021590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Цена единицы товара указана в Спецификации (приложение № 1 к настоящему Контракту).</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 xml:space="preserve">На момент отпуска топлива Заказчику цена единицы топлива не должна превышать розничную цену топлива, действующую на АЗС Поставщика, а также цену единицы топлива, установленную в соответствии с условиями настоящего Контракта. </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 xml:space="preserve">Оплата поставленного товара осуществляется по цене единицы товара (фактической отпускной цене за единицу топлива (1 л топлива) на момент каждой поставки (заправки), указываемой в отчетном документе Поставщика, не превышающей цену единицы товара, указанную в Контракте)) исходя из количества поставленного товара, но в размере, не превышающем максимального значения цены Контракта. </w:t>
      </w:r>
    </w:p>
    <w:p w:rsidR="00215905" w:rsidRPr="00ED1F38" w:rsidRDefault="00215905" w:rsidP="00215905">
      <w:pPr>
        <w:spacing w:after="20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 xml:space="preserve">4.1.1. В соответствии с частью 2 статьи 34 Федерального закона № 44-ФЗ и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215905" w:rsidRPr="00ED1F38" w:rsidRDefault="00215905" w:rsidP="00215905">
      <w:pPr>
        <w:spacing w:after="20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Превышение Поставщиком максимального значения цены Контракта при поставке топлива оплачивается Поставщиком за его счёт.</w:t>
      </w:r>
    </w:p>
    <w:p w:rsidR="00215905" w:rsidRPr="00ED1F38" w:rsidRDefault="00215905" w:rsidP="00215905">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i/>
          <w:sz w:val="20"/>
          <w:szCs w:val="20"/>
          <w:lang w:eastAsia="ru-RU"/>
        </w:rPr>
        <w:lastRenderedPageBreak/>
        <w:t xml:space="preserve">ЦК = </w:t>
      </w:r>
      <w:proofErr w:type="spellStart"/>
      <w:r w:rsidRPr="00ED1F38">
        <w:rPr>
          <w:rFonts w:ascii="Times New Roman" w:eastAsia="Times New Roman" w:hAnsi="Times New Roman" w:cs="Times New Roman"/>
          <w:i/>
          <w:sz w:val="20"/>
          <w:szCs w:val="20"/>
          <w:lang w:eastAsia="ru-RU"/>
        </w:rPr>
        <w:t>Ц</w:t>
      </w:r>
      <w:r w:rsidRPr="00ED1F38">
        <w:rPr>
          <w:rFonts w:ascii="Times New Roman" w:eastAsia="Times New Roman" w:hAnsi="Times New Roman" w:cs="Times New Roman"/>
          <w:i/>
          <w:sz w:val="20"/>
          <w:szCs w:val="20"/>
          <w:vertAlign w:val="subscript"/>
          <w:lang w:eastAsia="ru-RU"/>
        </w:rPr>
        <w:t>факт</w:t>
      </w:r>
      <w:proofErr w:type="spellEnd"/>
      <w:r w:rsidRPr="00ED1F38">
        <w:rPr>
          <w:rFonts w:ascii="Times New Roman" w:eastAsia="Times New Roman" w:hAnsi="Times New Roman" w:cs="Times New Roman"/>
          <w:i/>
          <w:sz w:val="20"/>
          <w:szCs w:val="20"/>
          <w:lang w:eastAsia="ru-RU"/>
        </w:rPr>
        <w:t xml:space="preserve"> × V</w:t>
      </w:r>
      <w:r w:rsidRPr="00ED1F38">
        <w:rPr>
          <w:rFonts w:ascii="Times New Roman" w:eastAsia="Times New Roman" w:hAnsi="Times New Roman" w:cs="Times New Roman"/>
          <w:i/>
          <w:sz w:val="20"/>
          <w:szCs w:val="20"/>
          <w:vertAlign w:val="subscript"/>
          <w:lang w:eastAsia="ru-RU"/>
        </w:rPr>
        <w:t>1</w:t>
      </w:r>
      <w:r w:rsidRPr="00ED1F38">
        <w:rPr>
          <w:rFonts w:ascii="Times New Roman" w:eastAsia="Times New Roman" w:hAnsi="Times New Roman" w:cs="Times New Roman"/>
          <w:i/>
          <w:sz w:val="20"/>
          <w:szCs w:val="20"/>
          <w:lang w:eastAsia="ru-RU"/>
        </w:rPr>
        <w:t xml:space="preserve"> +</w:t>
      </w:r>
      <w:proofErr w:type="spellStart"/>
      <w:r w:rsidRPr="00ED1F38">
        <w:rPr>
          <w:rFonts w:ascii="Times New Roman" w:eastAsia="Times New Roman" w:hAnsi="Times New Roman" w:cs="Times New Roman"/>
          <w:i/>
          <w:sz w:val="20"/>
          <w:szCs w:val="20"/>
          <w:lang w:eastAsia="ru-RU"/>
        </w:rPr>
        <w:t>Ц</w:t>
      </w:r>
      <w:r w:rsidRPr="00ED1F38">
        <w:rPr>
          <w:rFonts w:ascii="Times New Roman" w:eastAsia="Times New Roman" w:hAnsi="Times New Roman" w:cs="Times New Roman"/>
          <w:i/>
          <w:sz w:val="20"/>
          <w:szCs w:val="20"/>
          <w:vertAlign w:val="subscript"/>
          <w:lang w:eastAsia="ru-RU"/>
        </w:rPr>
        <w:t>факт</w:t>
      </w:r>
      <w:proofErr w:type="spellEnd"/>
      <w:r w:rsidRPr="00ED1F38">
        <w:rPr>
          <w:rFonts w:ascii="Times New Roman" w:eastAsia="Times New Roman" w:hAnsi="Times New Roman" w:cs="Times New Roman"/>
          <w:i/>
          <w:sz w:val="20"/>
          <w:szCs w:val="20"/>
          <w:lang w:eastAsia="ru-RU"/>
        </w:rPr>
        <w:t xml:space="preserve"> × V</w:t>
      </w:r>
      <w:r w:rsidRPr="00ED1F38">
        <w:rPr>
          <w:rFonts w:ascii="Times New Roman" w:eastAsia="Times New Roman" w:hAnsi="Times New Roman" w:cs="Times New Roman"/>
          <w:i/>
          <w:sz w:val="20"/>
          <w:szCs w:val="20"/>
          <w:vertAlign w:val="subscript"/>
          <w:lang w:eastAsia="ru-RU"/>
        </w:rPr>
        <w:t>2</w:t>
      </w:r>
      <w:r w:rsidRPr="00ED1F38">
        <w:rPr>
          <w:rFonts w:ascii="Times New Roman" w:eastAsia="Times New Roman" w:hAnsi="Times New Roman" w:cs="Times New Roman"/>
          <w:i/>
          <w:sz w:val="20"/>
          <w:szCs w:val="20"/>
          <w:lang w:eastAsia="ru-RU"/>
        </w:rPr>
        <w:t xml:space="preserve"> + </w:t>
      </w:r>
      <w:proofErr w:type="spellStart"/>
      <w:r w:rsidRPr="00ED1F38">
        <w:rPr>
          <w:rFonts w:ascii="Times New Roman" w:eastAsia="Times New Roman" w:hAnsi="Times New Roman" w:cs="Times New Roman"/>
          <w:i/>
          <w:sz w:val="20"/>
          <w:szCs w:val="20"/>
          <w:lang w:eastAsia="ru-RU"/>
        </w:rPr>
        <w:t>Ц</w:t>
      </w:r>
      <w:r w:rsidRPr="00ED1F38">
        <w:rPr>
          <w:rFonts w:ascii="Times New Roman" w:eastAsia="Times New Roman" w:hAnsi="Times New Roman" w:cs="Times New Roman"/>
          <w:i/>
          <w:sz w:val="20"/>
          <w:szCs w:val="20"/>
          <w:vertAlign w:val="subscript"/>
          <w:lang w:eastAsia="ru-RU"/>
        </w:rPr>
        <w:t>факт</w:t>
      </w:r>
      <w:proofErr w:type="spellEnd"/>
      <w:r w:rsidRPr="00ED1F38">
        <w:rPr>
          <w:rFonts w:ascii="Times New Roman" w:eastAsia="Times New Roman" w:hAnsi="Times New Roman" w:cs="Times New Roman"/>
          <w:i/>
          <w:sz w:val="20"/>
          <w:szCs w:val="20"/>
          <w:lang w:eastAsia="ru-RU"/>
        </w:rPr>
        <w:t xml:space="preserve"> × </w:t>
      </w:r>
      <w:r w:rsidRPr="00ED1F38">
        <w:rPr>
          <w:rFonts w:ascii="Times New Roman" w:eastAsia="Times New Roman" w:hAnsi="Times New Roman" w:cs="Times New Roman"/>
          <w:i/>
          <w:sz w:val="20"/>
          <w:szCs w:val="20"/>
          <w:lang w:val="en-US" w:eastAsia="ru-RU"/>
        </w:rPr>
        <w:t>V</w:t>
      </w:r>
      <w:r w:rsidRPr="00ED1F38">
        <w:rPr>
          <w:rFonts w:ascii="Times New Roman" w:eastAsia="Times New Roman" w:hAnsi="Times New Roman" w:cs="Times New Roman"/>
          <w:i/>
          <w:sz w:val="20"/>
          <w:szCs w:val="20"/>
          <w:vertAlign w:val="subscript"/>
          <w:lang w:eastAsia="ru-RU"/>
        </w:rPr>
        <w:t>3</w:t>
      </w:r>
      <w:r w:rsidRPr="00ED1F38">
        <w:rPr>
          <w:rFonts w:ascii="Times New Roman" w:eastAsia="Times New Roman" w:hAnsi="Times New Roman" w:cs="Times New Roman"/>
          <w:i/>
          <w:sz w:val="20"/>
          <w:szCs w:val="20"/>
          <w:lang w:eastAsia="ru-RU"/>
        </w:rPr>
        <w:t xml:space="preserve"> + </w:t>
      </w:r>
      <w:proofErr w:type="spellStart"/>
      <w:r w:rsidRPr="00ED1F38">
        <w:rPr>
          <w:rFonts w:ascii="Times New Roman" w:eastAsia="Times New Roman" w:hAnsi="Times New Roman" w:cs="Times New Roman"/>
          <w:i/>
          <w:sz w:val="20"/>
          <w:szCs w:val="20"/>
          <w:lang w:eastAsia="ru-RU"/>
        </w:rPr>
        <w:t>Ц</w:t>
      </w:r>
      <w:r w:rsidRPr="00ED1F38">
        <w:rPr>
          <w:rFonts w:ascii="Times New Roman" w:eastAsia="Times New Roman" w:hAnsi="Times New Roman" w:cs="Times New Roman"/>
          <w:i/>
          <w:sz w:val="20"/>
          <w:szCs w:val="20"/>
          <w:vertAlign w:val="subscript"/>
          <w:lang w:eastAsia="ru-RU"/>
        </w:rPr>
        <w:t>факт</w:t>
      </w:r>
      <w:proofErr w:type="spellEnd"/>
      <w:r w:rsidRPr="00ED1F38">
        <w:rPr>
          <w:rFonts w:ascii="Times New Roman" w:eastAsia="Times New Roman" w:hAnsi="Times New Roman" w:cs="Times New Roman"/>
          <w:i/>
          <w:sz w:val="20"/>
          <w:szCs w:val="20"/>
          <w:lang w:eastAsia="ru-RU"/>
        </w:rPr>
        <w:t xml:space="preserve"> × </w:t>
      </w:r>
      <w:proofErr w:type="spellStart"/>
      <w:r w:rsidRPr="00ED1F38">
        <w:rPr>
          <w:rFonts w:ascii="Times New Roman" w:eastAsia="Times New Roman" w:hAnsi="Times New Roman" w:cs="Times New Roman"/>
          <w:i/>
          <w:sz w:val="20"/>
          <w:szCs w:val="20"/>
          <w:lang w:val="en-US" w:eastAsia="ru-RU"/>
        </w:rPr>
        <w:t>V</w:t>
      </w:r>
      <w:r w:rsidRPr="00ED1F38">
        <w:rPr>
          <w:rFonts w:ascii="Times New Roman" w:eastAsia="Times New Roman" w:hAnsi="Times New Roman" w:cs="Times New Roman"/>
          <w:i/>
          <w:sz w:val="20"/>
          <w:szCs w:val="20"/>
          <w:vertAlign w:val="subscript"/>
          <w:lang w:val="en-US" w:eastAsia="ru-RU"/>
        </w:rPr>
        <w:t>n</w:t>
      </w:r>
      <w:proofErr w:type="spellEnd"/>
      <w:proofErr w:type="gramStart"/>
      <w:r w:rsidRPr="00ED1F38">
        <w:rPr>
          <w:rFonts w:ascii="Times New Roman" w:eastAsia="Times New Roman" w:hAnsi="Times New Roman" w:cs="Times New Roman"/>
          <w:i/>
          <w:sz w:val="20"/>
          <w:szCs w:val="20"/>
          <w:vertAlign w:val="subscript"/>
          <w:lang w:eastAsia="ru-RU"/>
        </w:rPr>
        <w:t>…</w:t>
      </w:r>
      <w:r w:rsidRPr="00ED1F38">
        <w:rPr>
          <w:rFonts w:ascii="Times New Roman" w:eastAsia="Times New Roman" w:hAnsi="Times New Roman" w:cs="Times New Roman"/>
          <w:i/>
          <w:sz w:val="20"/>
          <w:szCs w:val="20"/>
          <w:lang w:eastAsia="ru-RU"/>
        </w:rPr>
        <w:t xml:space="preserve"> </w:t>
      </w:r>
      <w:r w:rsidRPr="00ED1F38">
        <w:rPr>
          <w:rFonts w:ascii="Times New Roman" w:eastAsia="Times New Roman" w:hAnsi="Times New Roman" w:cs="Times New Roman"/>
          <w:sz w:val="20"/>
          <w:szCs w:val="20"/>
          <w:lang w:eastAsia="ru-RU"/>
        </w:rPr>
        <w:t>,</w:t>
      </w:r>
      <w:proofErr w:type="gramEnd"/>
      <w:r w:rsidRPr="00ED1F38">
        <w:rPr>
          <w:rFonts w:ascii="Times New Roman" w:eastAsia="Times New Roman" w:hAnsi="Times New Roman" w:cs="Times New Roman"/>
          <w:sz w:val="20"/>
          <w:szCs w:val="20"/>
          <w:lang w:eastAsia="ru-RU"/>
        </w:rPr>
        <w:t xml:space="preserve"> где:</w:t>
      </w:r>
    </w:p>
    <w:p w:rsidR="00215905" w:rsidRPr="00ED1F38" w:rsidRDefault="00215905" w:rsidP="00215905">
      <w:pPr>
        <w:shd w:val="clear" w:color="auto" w:fill="FFFFFF"/>
        <w:spacing w:after="0" w:line="240" w:lineRule="auto"/>
        <w:ind w:firstLine="567"/>
        <w:jc w:val="both"/>
        <w:rPr>
          <w:rFonts w:ascii="Times New Roman" w:eastAsia="Times New Roman" w:hAnsi="Times New Roman" w:cs="Times New Roman"/>
          <w:sz w:val="20"/>
          <w:szCs w:val="20"/>
          <w:lang w:eastAsia="ru-RU"/>
        </w:rPr>
      </w:pPr>
    </w:p>
    <w:p w:rsidR="00215905" w:rsidRPr="00ED1F38" w:rsidRDefault="00215905" w:rsidP="00215905">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ЦК - цена Контракта, определённая с использованием настоящей формулы, которая не может превышать максимальное значение цены Контракта, установленное Заказчиком;</w:t>
      </w:r>
    </w:p>
    <w:p w:rsidR="00215905" w:rsidRPr="00ED1F38" w:rsidRDefault="00215905" w:rsidP="00215905">
      <w:pPr>
        <w:shd w:val="clear" w:color="auto" w:fill="FFFFFF"/>
        <w:spacing w:after="0" w:line="240" w:lineRule="auto"/>
        <w:ind w:firstLine="567"/>
        <w:jc w:val="both"/>
        <w:rPr>
          <w:rFonts w:ascii="Times New Roman" w:eastAsia="Times New Roman" w:hAnsi="Times New Roman" w:cs="Times New Roman"/>
          <w:sz w:val="20"/>
          <w:szCs w:val="20"/>
          <w:lang w:eastAsia="ru-RU"/>
        </w:rPr>
      </w:pPr>
    </w:p>
    <w:p w:rsidR="00215905" w:rsidRPr="00ED1F38" w:rsidRDefault="00215905" w:rsidP="00215905">
      <w:pPr>
        <w:shd w:val="clear" w:color="auto" w:fill="FFFFFF"/>
        <w:spacing w:after="0" w:line="240" w:lineRule="auto"/>
        <w:ind w:firstLine="567"/>
        <w:jc w:val="both"/>
        <w:rPr>
          <w:rFonts w:ascii="Times New Roman" w:eastAsia="Times New Roman" w:hAnsi="Times New Roman" w:cs="Times New Roman"/>
          <w:sz w:val="20"/>
          <w:szCs w:val="20"/>
          <w:lang w:eastAsia="ru-RU"/>
        </w:rPr>
      </w:pPr>
      <w:proofErr w:type="spellStart"/>
      <w:r w:rsidRPr="00ED1F38">
        <w:rPr>
          <w:rFonts w:ascii="Times New Roman" w:eastAsia="Times New Roman" w:hAnsi="Times New Roman" w:cs="Times New Roman"/>
          <w:sz w:val="20"/>
          <w:szCs w:val="20"/>
          <w:lang w:eastAsia="ru-RU"/>
        </w:rPr>
        <w:t>Ц</w:t>
      </w:r>
      <w:r w:rsidRPr="00ED1F38">
        <w:rPr>
          <w:rFonts w:ascii="Times New Roman" w:eastAsia="Times New Roman" w:hAnsi="Times New Roman" w:cs="Times New Roman"/>
          <w:sz w:val="20"/>
          <w:szCs w:val="20"/>
          <w:vertAlign w:val="subscript"/>
          <w:lang w:eastAsia="ru-RU"/>
        </w:rPr>
        <w:t>факт</w:t>
      </w:r>
      <w:proofErr w:type="spellEnd"/>
      <w:r w:rsidRPr="00ED1F38">
        <w:rPr>
          <w:rFonts w:ascii="Times New Roman" w:eastAsia="Times New Roman" w:hAnsi="Times New Roman" w:cs="Times New Roman"/>
          <w:sz w:val="20"/>
          <w:szCs w:val="20"/>
          <w:vertAlign w:val="subscript"/>
          <w:lang w:eastAsia="ru-RU"/>
        </w:rPr>
        <w:t xml:space="preserve"> </w:t>
      </w:r>
      <w:r w:rsidRPr="00ED1F38">
        <w:rPr>
          <w:rFonts w:ascii="Times New Roman" w:eastAsia="Times New Roman" w:hAnsi="Times New Roman" w:cs="Times New Roman"/>
          <w:sz w:val="20"/>
          <w:szCs w:val="20"/>
          <w:lang w:eastAsia="ru-RU"/>
        </w:rPr>
        <w:t>–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rsidR="00215905" w:rsidRPr="00ED1F38" w:rsidRDefault="00215905" w:rsidP="00215905">
      <w:pPr>
        <w:shd w:val="clear" w:color="auto" w:fill="FFFFFF"/>
        <w:spacing w:after="0" w:line="240" w:lineRule="auto"/>
        <w:ind w:firstLine="567"/>
        <w:jc w:val="both"/>
        <w:rPr>
          <w:rFonts w:ascii="Times New Roman" w:eastAsia="Times New Roman" w:hAnsi="Times New Roman" w:cs="Times New Roman"/>
          <w:sz w:val="20"/>
          <w:szCs w:val="20"/>
          <w:lang w:eastAsia="ru-RU"/>
        </w:rPr>
      </w:pPr>
    </w:p>
    <w:p w:rsidR="00215905" w:rsidRPr="00ED1F38" w:rsidRDefault="00215905" w:rsidP="00215905">
      <w:pPr>
        <w:shd w:val="clear" w:color="auto" w:fill="FFFFFF"/>
        <w:spacing w:after="0" w:line="240" w:lineRule="auto"/>
        <w:ind w:firstLine="567"/>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val="en-US" w:eastAsia="ru-RU"/>
        </w:rPr>
        <w:t>V</w:t>
      </w:r>
      <w:r w:rsidRPr="00ED1F38">
        <w:rPr>
          <w:rFonts w:ascii="Times New Roman" w:eastAsia="Times New Roman" w:hAnsi="Times New Roman" w:cs="Times New Roman"/>
          <w:sz w:val="20"/>
          <w:szCs w:val="20"/>
          <w:vertAlign w:val="subscript"/>
          <w:lang w:eastAsia="ru-RU"/>
        </w:rPr>
        <w:t>1,</w:t>
      </w:r>
      <w:r w:rsidRPr="00ED1F38">
        <w:rPr>
          <w:rFonts w:ascii="Times New Roman" w:eastAsia="Times New Roman" w:hAnsi="Times New Roman" w:cs="Times New Roman"/>
          <w:sz w:val="20"/>
          <w:szCs w:val="20"/>
          <w:lang w:eastAsia="ru-RU"/>
        </w:rPr>
        <w:t xml:space="preserve"> </w:t>
      </w:r>
      <w:r w:rsidRPr="00ED1F38">
        <w:rPr>
          <w:rFonts w:ascii="Times New Roman" w:eastAsia="Times New Roman" w:hAnsi="Times New Roman" w:cs="Times New Roman"/>
          <w:sz w:val="20"/>
          <w:szCs w:val="20"/>
          <w:lang w:val="en-US" w:eastAsia="ru-RU"/>
        </w:rPr>
        <w:t>V</w:t>
      </w:r>
      <w:r w:rsidRPr="00ED1F38">
        <w:rPr>
          <w:rFonts w:ascii="Times New Roman" w:eastAsia="Times New Roman" w:hAnsi="Times New Roman" w:cs="Times New Roman"/>
          <w:sz w:val="20"/>
          <w:szCs w:val="20"/>
          <w:vertAlign w:val="subscript"/>
          <w:lang w:eastAsia="ru-RU"/>
        </w:rPr>
        <w:t>2,</w:t>
      </w:r>
      <w:r w:rsidRPr="00ED1F38">
        <w:rPr>
          <w:rFonts w:ascii="Times New Roman" w:eastAsia="Times New Roman" w:hAnsi="Times New Roman" w:cs="Times New Roman"/>
          <w:sz w:val="20"/>
          <w:szCs w:val="20"/>
          <w:lang w:eastAsia="ru-RU"/>
        </w:rPr>
        <w:t xml:space="preserve"> </w:t>
      </w:r>
      <w:r w:rsidRPr="00ED1F38">
        <w:rPr>
          <w:rFonts w:ascii="Times New Roman" w:eastAsia="Times New Roman" w:hAnsi="Times New Roman" w:cs="Times New Roman"/>
          <w:sz w:val="20"/>
          <w:szCs w:val="20"/>
          <w:lang w:val="en-US" w:eastAsia="ru-RU"/>
        </w:rPr>
        <w:t>V</w:t>
      </w:r>
      <w:r w:rsidRPr="00ED1F38">
        <w:rPr>
          <w:rFonts w:ascii="Times New Roman" w:eastAsia="Times New Roman" w:hAnsi="Times New Roman" w:cs="Times New Roman"/>
          <w:sz w:val="20"/>
          <w:szCs w:val="20"/>
          <w:vertAlign w:val="subscript"/>
          <w:lang w:eastAsia="ru-RU"/>
        </w:rPr>
        <w:t>3...</w:t>
      </w:r>
      <w:proofErr w:type="spellStart"/>
      <w:r w:rsidRPr="00ED1F38">
        <w:rPr>
          <w:rFonts w:ascii="Times New Roman" w:eastAsia="Times New Roman" w:hAnsi="Times New Roman" w:cs="Times New Roman"/>
          <w:sz w:val="20"/>
          <w:szCs w:val="20"/>
          <w:lang w:val="en-US" w:eastAsia="ru-RU"/>
        </w:rPr>
        <w:t>V</w:t>
      </w:r>
      <w:r w:rsidRPr="00ED1F38">
        <w:rPr>
          <w:rFonts w:ascii="Times New Roman" w:eastAsia="Times New Roman" w:hAnsi="Times New Roman" w:cs="Times New Roman"/>
          <w:sz w:val="20"/>
          <w:szCs w:val="20"/>
          <w:vertAlign w:val="subscript"/>
          <w:lang w:val="en-US" w:eastAsia="ru-RU"/>
        </w:rPr>
        <w:t>n</w:t>
      </w:r>
      <w:proofErr w:type="spellEnd"/>
      <w:r w:rsidRPr="00ED1F38">
        <w:rPr>
          <w:rFonts w:ascii="Times New Roman" w:eastAsia="Times New Roman" w:hAnsi="Times New Roman" w:cs="Times New Roman"/>
          <w:sz w:val="20"/>
          <w:szCs w:val="20"/>
          <w:lang w:eastAsia="ru-RU"/>
        </w:rPr>
        <w:t>- объем поставки топлива при каждой заправке.</w:t>
      </w:r>
    </w:p>
    <w:p w:rsidR="00215905" w:rsidRPr="00ED1F38" w:rsidRDefault="00215905" w:rsidP="00215905">
      <w:pPr>
        <w:shd w:val="clear" w:color="auto" w:fill="FFFFFF"/>
        <w:spacing w:after="0" w:line="240" w:lineRule="auto"/>
        <w:ind w:firstLine="567"/>
        <w:jc w:val="both"/>
        <w:rPr>
          <w:rFonts w:ascii="Times New Roman" w:eastAsia="Times New Roman" w:hAnsi="Times New Roman" w:cs="Times New Roman"/>
          <w:sz w:val="20"/>
          <w:szCs w:val="20"/>
          <w:lang w:eastAsia="ru-RU"/>
        </w:rPr>
      </w:pPr>
    </w:p>
    <w:p w:rsidR="00215905" w:rsidRPr="00ED1F38" w:rsidRDefault="00215905" w:rsidP="00215905">
      <w:pPr>
        <w:widowControl w:val="0"/>
        <w:autoSpaceDE w:val="0"/>
        <w:autoSpaceDN w:val="0"/>
        <w:spacing w:after="0" w:line="240" w:lineRule="auto"/>
        <w:ind w:firstLine="708"/>
        <w:jc w:val="both"/>
        <w:rPr>
          <w:rFonts w:ascii="Times New Roman" w:eastAsia="Times New Roman" w:hAnsi="Times New Roman" w:cs="Times New Roman"/>
          <w:i/>
          <w:iCs/>
          <w:sz w:val="20"/>
          <w:szCs w:val="20"/>
          <w:lang w:eastAsia="ru-RU"/>
        </w:rPr>
      </w:pPr>
      <w:r w:rsidRPr="00ED1F38">
        <w:rPr>
          <w:rFonts w:ascii="Times New Roman" w:eastAsia="Times New Roman" w:hAnsi="Times New Roman" w:cs="Times New Roman"/>
          <w:i/>
          <w:iCs/>
          <w:sz w:val="20"/>
          <w:szCs w:val="20"/>
          <w:lang w:eastAsia="ru-RU"/>
        </w:rPr>
        <w:t>Либо</w:t>
      </w:r>
    </w:p>
    <w:p w:rsidR="00215905" w:rsidRPr="00ED1F38" w:rsidRDefault="00215905" w:rsidP="0021590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другие обязательные платежи, связанные с исполнением Контракта.</w:t>
      </w:r>
    </w:p>
    <w:p w:rsidR="00215905" w:rsidRPr="00ED1F38" w:rsidRDefault="00215905" w:rsidP="0021590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rsidR="00215905" w:rsidRPr="00ED1F38" w:rsidRDefault="00215905" w:rsidP="00215905">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4.4. Источник финансирования: Внебюджетные средства, Средства бюджетных учреждений, код раздела 070</w:t>
      </w:r>
      <w:r w:rsidR="009E6A53" w:rsidRPr="00ED1F38">
        <w:rPr>
          <w:rFonts w:ascii="Times New Roman" w:eastAsia="Times New Roman" w:hAnsi="Times New Roman" w:cs="Times New Roman"/>
          <w:sz w:val="20"/>
          <w:szCs w:val="20"/>
          <w:lang w:eastAsia="ru-RU"/>
        </w:rPr>
        <w:t>2</w:t>
      </w:r>
      <w:r w:rsidRPr="00ED1F38">
        <w:rPr>
          <w:rFonts w:ascii="Times New Roman" w:eastAsia="Times New Roman" w:hAnsi="Times New Roman" w:cs="Times New Roman"/>
          <w:sz w:val="20"/>
          <w:szCs w:val="20"/>
          <w:lang w:eastAsia="ru-RU"/>
        </w:rPr>
        <w:t>, код целевой статьи 02</w:t>
      </w:r>
      <w:r w:rsidR="009E6A53" w:rsidRPr="00ED1F38">
        <w:rPr>
          <w:rFonts w:ascii="Times New Roman" w:eastAsia="Times New Roman" w:hAnsi="Times New Roman" w:cs="Times New Roman"/>
          <w:sz w:val="20"/>
          <w:szCs w:val="20"/>
          <w:lang w:eastAsia="ru-RU"/>
        </w:rPr>
        <w:t>0</w:t>
      </w:r>
      <w:r w:rsidRPr="00ED1F38">
        <w:rPr>
          <w:rFonts w:ascii="Times New Roman" w:eastAsia="Times New Roman" w:hAnsi="Times New Roman" w:cs="Times New Roman"/>
          <w:sz w:val="20"/>
          <w:szCs w:val="20"/>
          <w:lang w:eastAsia="ru-RU"/>
        </w:rPr>
        <w:t>0020300 «Субсидии бюджетным учреждениям - учреждениям дополнительного образования детей на финансовое обеспечение выполнения государственного задания», код вида расходов 244, код КОСГУ 343 «Увеличение стоимости горюче-смазочных материалов».</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4.5. Авансирование по настоящему Контракту не предусмотрено.</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sz w:val="20"/>
          <w:szCs w:val="20"/>
        </w:rPr>
        <w:t xml:space="preserve">4.6. Оплата за фактически полученный товар в точках обслуживания с использованием электронных (топливных) карт осуществляется </w:t>
      </w:r>
      <w:r w:rsidR="00407B2A">
        <w:rPr>
          <w:rFonts w:ascii="Times New Roman" w:eastAsia="Calibri" w:hAnsi="Times New Roman" w:cs="Times New Roman"/>
          <w:bCs/>
          <w:sz w:val="20"/>
          <w:szCs w:val="20"/>
        </w:rPr>
        <w:t>Заказчиком в срок не более 10</w:t>
      </w:r>
      <w:r w:rsidRPr="00ED1F38">
        <w:rPr>
          <w:rFonts w:ascii="Times New Roman" w:eastAsia="Calibri" w:hAnsi="Times New Roman" w:cs="Times New Roman"/>
          <w:bCs/>
          <w:sz w:val="20"/>
          <w:szCs w:val="20"/>
        </w:rPr>
        <w:t xml:space="preserve"> (</w:t>
      </w:r>
      <w:r w:rsidR="00407B2A">
        <w:rPr>
          <w:rFonts w:ascii="Times New Roman" w:eastAsia="Calibri" w:hAnsi="Times New Roman" w:cs="Times New Roman"/>
          <w:bCs/>
          <w:sz w:val="20"/>
          <w:szCs w:val="20"/>
        </w:rPr>
        <w:t>десяти</w:t>
      </w:r>
      <w:r w:rsidRPr="00ED1F38">
        <w:rPr>
          <w:rFonts w:ascii="Times New Roman" w:eastAsia="Calibri" w:hAnsi="Times New Roman" w:cs="Times New Roman"/>
          <w:bCs/>
          <w:sz w:val="20"/>
          <w:szCs w:val="20"/>
        </w:rPr>
        <w:t xml:space="preserve">) рабочих </w:t>
      </w:r>
      <w:proofErr w:type="gramStart"/>
      <w:r w:rsidRPr="00ED1F38">
        <w:rPr>
          <w:rFonts w:ascii="Times New Roman" w:eastAsia="Calibri" w:hAnsi="Times New Roman" w:cs="Times New Roman"/>
          <w:bCs/>
          <w:sz w:val="20"/>
          <w:szCs w:val="20"/>
        </w:rPr>
        <w:t>дней  с</w:t>
      </w:r>
      <w:proofErr w:type="gramEnd"/>
      <w:r w:rsidRPr="00ED1F38">
        <w:rPr>
          <w:rFonts w:ascii="Times New Roman" w:eastAsia="Calibri" w:hAnsi="Times New Roman" w:cs="Times New Roman"/>
          <w:bCs/>
          <w:sz w:val="20"/>
          <w:szCs w:val="20"/>
        </w:rPr>
        <w:t xml:space="preserve"> даты подписания им </w:t>
      </w:r>
      <w:r w:rsidR="00962DF5">
        <w:rPr>
          <w:rFonts w:ascii="Times New Roman" w:eastAsia="Calibri" w:hAnsi="Times New Roman" w:cs="Times New Roman"/>
          <w:bCs/>
          <w:sz w:val="20"/>
          <w:szCs w:val="20"/>
        </w:rPr>
        <w:t>товарной накладной</w:t>
      </w:r>
      <w:r w:rsidRPr="00ED1F38">
        <w:rPr>
          <w:rFonts w:ascii="Times New Roman" w:eastAsia="Calibri" w:hAnsi="Times New Roman" w:cs="Times New Roman"/>
          <w:bCs/>
          <w:sz w:val="20"/>
          <w:szCs w:val="20"/>
        </w:rPr>
        <w:t>, к которо</w:t>
      </w:r>
      <w:r w:rsidR="00EE7B7B">
        <w:rPr>
          <w:rFonts w:ascii="Times New Roman" w:eastAsia="Calibri" w:hAnsi="Times New Roman" w:cs="Times New Roman"/>
          <w:bCs/>
          <w:sz w:val="20"/>
          <w:szCs w:val="20"/>
        </w:rPr>
        <w:t>й</w:t>
      </w:r>
      <w:r w:rsidRPr="00ED1F38">
        <w:rPr>
          <w:rFonts w:ascii="Times New Roman" w:eastAsia="Calibri" w:hAnsi="Times New Roman" w:cs="Times New Roman"/>
          <w:bCs/>
          <w:sz w:val="20"/>
          <w:szCs w:val="20"/>
        </w:rPr>
        <w:t xml:space="preserve"> Поставщик в обязательном порядке прилагает документы, указанные в пункте 5.2 настоящего Контракта, являющейся его неотъемлемой частью.</w:t>
      </w:r>
    </w:p>
    <w:p w:rsidR="00215905" w:rsidRPr="00ED1F38" w:rsidRDefault="00215905" w:rsidP="00215905">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4.7. 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 44-ФЗ.</w:t>
      </w:r>
    </w:p>
    <w:p w:rsidR="00215905" w:rsidRPr="00ED1F38" w:rsidRDefault="00215905" w:rsidP="00215905">
      <w:pPr>
        <w:autoSpaceDE w:val="0"/>
        <w:autoSpaceDN w:val="0"/>
        <w:adjustRightInd w:val="0"/>
        <w:spacing w:after="0" w:line="240" w:lineRule="auto"/>
        <w:ind w:firstLine="709"/>
        <w:jc w:val="both"/>
        <w:outlineLvl w:val="1"/>
        <w:rPr>
          <w:rFonts w:ascii="Times New Roman" w:eastAsia="Times New Roman" w:hAnsi="Times New Roman" w:cs="Times New Roman"/>
          <w:bCs/>
          <w:sz w:val="20"/>
          <w:szCs w:val="20"/>
          <w:lang w:eastAsia="ru-RU"/>
        </w:rPr>
      </w:pPr>
      <w:r w:rsidRPr="00ED1F38">
        <w:rPr>
          <w:rFonts w:ascii="Times New Roman" w:eastAsia="Times New Roman" w:hAnsi="Times New Roman" w:cs="Times New Roman"/>
          <w:sz w:val="20"/>
          <w:szCs w:val="20"/>
          <w:lang w:eastAsia="ru-RU"/>
        </w:rPr>
        <w:t xml:space="preserve">4.8. Отчетным периодом по исполнению взаимных обязательств Сторон по Контракту является – календарный месяц, </w:t>
      </w:r>
      <w:r w:rsidRPr="00ED1F38">
        <w:rPr>
          <w:rFonts w:ascii="Times New Roman" w:eastAsia="Times New Roman" w:hAnsi="Times New Roman" w:cs="Times New Roman"/>
          <w:bCs/>
          <w:sz w:val="20"/>
          <w:szCs w:val="20"/>
          <w:lang w:eastAsia="ru-RU"/>
        </w:rPr>
        <w:t>в котором была произведена поставка товара.</w:t>
      </w:r>
    </w:p>
    <w:p w:rsidR="00215905" w:rsidRPr="00ED1F38" w:rsidRDefault="00215905" w:rsidP="00215905">
      <w:pPr>
        <w:spacing w:after="0" w:line="240" w:lineRule="auto"/>
        <w:ind w:firstLine="709"/>
        <w:jc w:val="both"/>
        <w:outlineLvl w:val="0"/>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 xml:space="preserve">4.9.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разделе 14 настоящего Контракта. </w:t>
      </w:r>
    </w:p>
    <w:p w:rsidR="00215905" w:rsidRPr="00ED1F38" w:rsidRDefault="00215905" w:rsidP="00215905">
      <w:pPr>
        <w:spacing w:after="0" w:line="240" w:lineRule="auto"/>
        <w:ind w:firstLine="709"/>
        <w:jc w:val="both"/>
        <w:outlineLvl w:val="0"/>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Валютой, используемой для расчетов с Поставщиком, является российский рубль.</w:t>
      </w:r>
    </w:p>
    <w:p w:rsidR="00215905" w:rsidRPr="00ED1F38" w:rsidRDefault="00215905" w:rsidP="00215905">
      <w:pPr>
        <w:spacing w:after="0" w:line="240" w:lineRule="auto"/>
        <w:ind w:firstLine="708"/>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iCs/>
          <w:sz w:val="20"/>
          <w:szCs w:val="20"/>
          <w:lang w:eastAsia="ru-RU"/>
        </w:rPr>
        <w:t xml:space="preserve">4.10.  </w:t>
      </w:r>
      <w:r w:rsidRPr="00ED1F38">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215905" w:rsidRPr="00ED1F38" w:rsidRDefault="00215905" w:rsidP="00215905">
      <w:pPr>
        <w:spacing w:after="0" w:line="240" w:lineRule="auto"/>
        <w:ind w:firstLine="708"/>
        <w:jc w:val="both"/>
        <w:rPr>
          <w:rFonts w:ascii="Times New Roman" w:eastAsia="Times New Roman" w:hAnsi="Times New Roman" w:cs="Times New Roman"/>
          <w:iCs/>
          <w:sz w:val="20"/>
          <w:szCs w:val="20"/>
          <w:lang w:eastAsia="ru-RU"/>
        </w:rPr>
      </w:pPr>
      <w:r w:rsidRPr="00ED1F38">
        <w:rPr>
          <w:rFonts w:ascii="Times New Roman" w:eastAsia="Times New Roman" w:hAnsi="Times New Roman" w:cs="Times New Roman"/>
          <w:iCs/>
          <w:sz w:val="20"/>
          <w:szCs w:val="20"/>
          <w:lang w:eastAsia="ru-RU"/>
        </w:rPr>
        <w:t>4.11. Обязанности Заказчика по оплате товара считаются исполненными с момента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215905" w:rsidRPr="00ED1F38" w:rsidRDefault="00215905" w:rsidP="00215905">
      <w:pPr>
        <w:spacing w:after="0" w:line="240" w:lineRule="auto"/>
        <w:ind w:firstLine="708"/>
        <w:jc w:val="both"/>
        <w:rPr>
          <w:rFonts w:ascii="Times New Roman" w:eastAsia="Courier New" w:hAnsi="Times New Roman" w:cs="Times New Roman"/>
          <w:color w:val="000000"/>
          <w:sz w:val="20"/>
          <w:szCs w:val="20"/>
          <w:lang w:eastAsia="ru-RU" w:bidi="ru-RU"/>
        </w:rPr>
      </w:pPr>
      <w:r w:rsidRPr="00ED1F38">
        <w:rPr>
          <w:rFonts w:ascii="Times New Roman" w:eastAsia="Times New Roman" w:hAnsi="Times New Roman" w:cs="Times New Roman"/>
          <w:iCs/>
          <w:sz w:val="20"/>
          <w:szCs w:val="20"/>
          <w:lang w:eastAsia="ru-RU"/>
        </w:rPr>
        <w:t>4.12.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A08EA" w:rsidRPr="00ED1F38" w:rsidRDefault="00BA08EA" w:rsidP="0016316C">
      <w:pPr>
        <w:pStyle w:val="ConsPlusNonformat"/>
        <w:ind w:firstLine="709"/>
        <w:jc w:val="both"/>
        <w:rPr>
          <w:rFonts w:ascii="Times New Roman" w:hAnsi="Times New Roman" w:cs="Times New Roman"/>
        </w:rPr>
      </w:pPr>
    </w:p>
    <w:p w:rsidR="00BA08EA" w:rsidRPr="00ED1F38" w:rsidRDefault="00BA08EA" w:rsidP="0016316C">
      <w:pPr>
        <w:spacing w:after="0" w:line="240" w:lineRule="auto"/>
        <w:ind w:firstLine="709"/>
        <w:jc w:val="center"/>
        <w:rPr>
          <w:rFonts w:ascii="Times New Roman" w:hAnsi="Times New Roman" w:cs="Times New Roman"/>
          <w:b/>
          <w:sz w:val="20"/>
          <w:szCs w:val="20"/>
        </w:rPr>
      </w:pPr>
      <w:r w:rsidRPr="00ED1F38">
        <w:rPr>
          <w:rFonts w:ascii="Times New Roman" w:hAnsi="Times New Roman" w:cs="Times New Roman"/>
          <w:b/>
          <w:sz w:val="20"/>
          <w:szCs w:val="20"/>
        </w:rPr>
        <w:t>5</w:t>
      </w:r>
      <w:r w:rsidR="00051BD2" w:rsidRPr="00ED1F38">
        <w:rPr>
          <w:rFonts w:ascii="Times New Roman" w:hAnsi="Times New Roman" w:cs="Times New Roman"/>
          <w:b/>
          <w:sz w:val="20"/>
          <w:szCs w:val="20"/>
        </w:rPr>
        <w:t>. Порядок и срок приемки товара</w:t>
      </w:r>
    </w:p>
    <w:p w:rsidR="000D5A57" w:rsidRPr="000D5A57" w:rsidRDefault="000D5A57"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0D5A57">
        <w:rPr>
          <w:rFonts w:ascii="Times New Roman" w:eastAsia="Times New Roman" w:hAnsi="Times New Roman" w:cs="Times New Roman"/>
          <w:sz w:val="20"/>
          <w:szCs w:val="20"/>
          <w:lang w:eastAsia="ru-RU"/>
        </w:rPr>
        <w:t xml:space="preserve">.1. Поставщик </w:t>
      </w:r>
      <w:r w:rsidRPr="000D5A57">
        <w:rPr>
          <w:rFonts w:ascii="Times New Roman" w:eastAsia="Times New Roman" w:hAnsi="Times New Roman" w:cs="Times New Roman"/>
          <w:bCs/>
          <w:sz w:val="20"/>
          <w:szCs w:val="20"/>
          <w:lang w:eastAsia="ru-RU"/>
        </w:rPr>
        <w:t xml:space="preserve">обязан ежемесячно </w:t>
      </w:r>
      <w:r w:rsidRPr="000D5A57">
        <w:rPr>
          <w:rFonts w:ascii="Times New Roman" w:eastAsia="Times New Roman" w:hAnsi="Times New Roman" w:cs="Times New Roman"/>
          <w:sz w:val="20"/>
          <w:szCs w:val="20"/>
          <w:lang w:eastAsia="ru-RU"/>
        </w:rPr>
        <w:t xml:space="preserve">в срок не позднее 10 числа </w:t>
      </w:r>
      <w:r w:rsidRPr="000D5A57">
        <w:rPr>
          <w:rFonts w:ascii="Times New Roman" w:eastAsia="Times New Roman" w:hAnsi="Times New Roman" w:cs="Times New Roman"/>
          <w:bCs/>
          <w:sz w:val="20"/>
          <w:szCs w:val="20"/>
          <w:lang w:eastAsia="ru-RU"/>
        </w:rPr>
        <w:t>месяца, следующего</w:t>
      </w:r>
      <w:r w:rsidRPr="000D5A57">
        <w:rPr>
          <w:rFonts w:ascii="Times New Roman" w:eastAsia="Times New Roman" w:hAnsi="Times New Roman" w:cs="Times New Roman"/>
          <w:sz w:val="20"/>
          <w:szCs w:val="20"/>
          <w:lang w:eastAsia="ru-RU"/>
        </w:rPr>
        <w:t xml:space="preserve"> за </w:t>
      </w:r>
      <w:r w:rsidRPr="000D5A57">
        <w:rPr>
          <w:rFonts w:ascii="Times New Roman" w:eastAsia="Times New Roman" w:hAnsi="Times New Roman" w:cs="Times New Roman"/>
          <w:bCs/>
          <w:sz w:val="20"/>
          <w:szCs w:val="20"/>
          <w:lang w:eastAsia="ru-RU"/>
        </w:rPr>
        <w:t>отчетным</w:t>
      </w:r>
      <w:r w:rsidRPr="000D5A57">
        <w:rPr>
          <w:rFonts w:ascii="Times New Roman" w:eastAsia="Times New Roman" w:hAnsi="Times New Roman" w:cs="Times New Roman"/>
          <w:sz w:val="20"/>
          <w:szCs w:val="20"/>
          <w:lang w:eastAsia="ru-RU"/>
        </w:rPr>
        <w:t>, предоставлять Заказчику товарную накладную в, Акт сдачи-приемки товара, Отчет о поставке товара, счет, счета-фактуру.</w:t>
      </w:r>
      <w:r w:rsidRPr="000D5A57">
        <w:rPr>
          <w:rFonts w:ascii="Times New Roman" w:eastAsia="Times New Roman" w:hAnsi="Times New Roman" w:cs="Times New Roman"/>
          <w:sz w:val="20"/>
          <w:szCs w:val="20"/>
          <w:lang w:eastAsia="ru-RU" w:bidi="ru-RU"/>
        </w:rPr>
        <w:t xml:space="preserve"> Поставщик вправе предоставить универсальный передаточный документ.</w:t>
      </w:r>
    </w:p>
    <w:p w:rsidR="000D5A57" w:rsidRPr="000D5A57" w:rsidRDefault="00F04206"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 xml:space="preserve">.2. Приемка поставленного товара за отчетный период осуществляется Заказчиком в течение </w:t>
      </w:r>
      <w:r>
        <w:rPr>
          <w:rFonts w:ascii="Times New Roman" w:eastAsia="Times New Roman" w:hAnsi="Times New Roman" w:cs="Times New Roman"/>
          <w:sz w:val="20"/>
          <w:szCs w:val="20"/>
          <w:lang w:eastAsia="ru-RU"/>
        </w:rPr>
        <w:t>10</w:t>
      </w:r>
      <w:r w:rsidR="000D5A57" w:rsidRPr="000D5A57">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Десяти</w:t>
      </w:r>
      <w:r w:rsidR="000D5A57" w:rsidRPr="000D5A57">
        <w:rPr>
          <w:rFonts w:ascii="Times New Roman" w:eastAsia="Times New Roman" w:hAnsi="Times New Roman" w:cs="Times New Roman"/>
          <w:sz w:val="20"/>
          <w:szCs w:val="20"/>
          <w:lang w:eastAsia="ru-RU"/>
        </w:rPr>
        <w:t xml:space="preserve">) рабочих дней со дня получения Заказчиком документов, предусмотренных пунктом </w:t>
      </w: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.1. контракта.</w:t>
      </w:r>
    </w:p>
    <w:p w:rsidR="000D5A57" w:rsidRPr="000D5A57" w:rsidRDefault="000D5A57"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sidRPr="000D5A57">
        <w:rPr>
          <w:rFonts w:ascii="Times New Roman" w:eastAsia="Times New Roman" w:hAnsi="Times New Roman" w:cs="Times New Roman"/>
          <w:sz w:val="20"/>
          <w:szCs w:val="20"/>
          <w:lang w:eastAsia="ru-RU"/>
        </w:rPr>
        <w:t>По решению Заказчика для приемки поставленного товара может создаваться приемочная комиссия.</w:t>
      </w:r>
    </w:p>
    <w:p w:rsidR="000D5A57" w:rsidRPr="000D5A57" w:rsidRDefault="00F04206"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 xml:space="preserve">.3. Данные Отчета о поставке товара сверяются Заказчиком с данными документов оборудования АЗС (терминальный чек, кассовый чек), полученными от держателей (электронных) топливных карт, в </w:t>
      </w:r>
      <w:r w:rsidRPr="00F04206">
        <w:rPr>
          <w:rFonts w:ascii="Times New Roman" w:eastAsia="Times New Roman" w:hAnsi="Times New Roman" w:cs="Times New Roman"/>
          <w:sz w:val="20"/>
          <w:szCs w:val="20"/>
          <w:lang w:eastAsia="ru-RU"/>
        </w:rPr>
        <w:t xml:space="preserve">течение 10 (Десяти) </w:t>
      </w:r>
      <w:r w:rsidR="000D5A57" w:rsidRPr="000D5A57">
        <w:rPr>
          <w:rFonts w:ascii="Times New Roman" w:eastAsia="Times New Roman" w:hAnsi="Times New Roman" w:cs="Times New Roman"/>
          <w:sz w:val="20"/>
          <w:szCs w:val="20"/>
          <w:lang w:eastAsia="ru-RU"/>
        </w:rPr>
        <w:t>рабочих дней.</w:t>
      </w:r>
    </w:p>
    <w:p w:rsidR="000D5A57" w:rsidRPr="000D5A57" w:rsidRDefault="00F04206"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.4. Для проверки поставленного товара в части его соответствия условиям контракта Заказчик проводит экспертизу.</w:t>
      </w:r>
    </w:p>
    <w:p w:rsidR="000D5A57" w:rsidRPr="000D5A57" w:rsidRDefault="000D5A57"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sidRPr="000D5A57">
        <w:rPr>
          <w:rFonts w:ascii="Times New Roman" w:eastAsia="Times New Roman" w:hAnsi="Times New Roman" w:cs="Times New Roman"/>
          <w:sz w:val="20"/>
          <w:szCs w:val="20"/>
          <w:lang w:eastAsia="ru-RU"/>
        </w:rPr>
        <w:lastRenderedPageBreak/>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0D5A57" w:rsidRPr="000D5A57" w:rsidRDefault="000D5A57"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sidRPr="000D5A57">
        <w:rPr>
          <w:rFonts w:ascii="Times New Roman" w:eastAsia="Times New Roman" w:hAnsi="Times New Roman" w:cs="Times New Roman"/>
          <w:sz w:val="20"/>
          <w:szCs w:val="20"/>
          <w:lang w:eastAsia="ru-RU"/>
        </w:rPr>
        <w:t>В случае подтверждения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rsidR="000D5A57" w:rsidRPr="000D5A57" w:rsidRDefault="00F04206"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.5. Приемка Товара включает:</w:t>
      </w:r>
    </w:p>
    <w:p w:rsidR="000D5A57" w:rsidRPr="000D5A57" w:rsidRDefault="000D5A57"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sidRPr="000D5A57">
        <w:rPr>
          <w:rFonts w:ascii="Times New Roman" w:eastAsia="Times New Roman" w:hAnsi="Times New Roman" w:cs="Times New Roman"/>
          <w:sz w:val="20"/>
          <w:szCs w:val="20"/>
          <w:lang w:eastAsia="ru-RU"/>
        </w:rPr>
        <w:t xml:space="preserve">– проверку документов, указанных в пунктах </w:t>
      </w:r>
      <w:r w:rsidR="00F04206">
        <w:rPr>
          <w:rFonts w:ascii="Times New Roman" w:eastAsia="Times New Roman" w:hAnsi="Times New Roman" w:cs="Times New Roman"/>
          <w:sz w:val="20"/>
          <w:szCs w:val="20"/>
          <w:lang w:eastAsia="ru-RU"/>
        </w:rPr>
        <w:t>5</w:t>
      </w:r>
      <w:r w:rsidRPr="000D5A57">
        <w:rPr>
          <w:rFonts w:ascii="Times New Roman" w:eastAsia="Times New Roman" w:hAnsi="Times New Roman" w:cs="Times New Roman"/>
          <w:sz w:val="20"/>
          <w:szCs w:val="20"/>
          <w:lang w:eastAsia="ru-RU"/>
        </w:rPr>
        <w:t xml:space="preserve">.1. и </w:t>
      </w:r>
      <w:r w:rsidR="00F04206">
        <w:rPr>
          <w:rFonts w:ascii="Times New Roman" w:eastAsia="Times New Roman" w:hAnsi="Times New Roman" w:cs="Times New Roman"/>
          <w:sz w:val="20"/>
          <w:szCs w:val="20"/>
          <w:lang w:eastAsia="ru-RU"/>
        </w:rPr>
        <w:t>5</w:t>
      </w:r>
      <w:r w:rsidRPr="000D5A57">
        <w:rPr>
          <w:rFonts w:ascii="Times New Roman" w:eastAsia="Times New Roman" w:hAnsi="Times New Roman" w:cs="Times New Roman"/>
          <w:sz w:val="20"/>
          <w:szCs w:val="20"/>
          <w:lang w:eastAsia="ru-RU"/>
        </w:rPr>
        <w:t>.3. контракта;</w:t>
      </w:r>
    </w:p>
    <w:p w:rsidR="000D5A57" w:rsidRPr="000D5A57" w:rsidRDefault="000D5A57"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sidRPr="000D5A57">
        <w:rPr>
          <w:rFonts w:ascii="Times New Roman" w:eastAsia="Times New Roman" w:hAnsi="Times New Roman" w:cs="Times New Roman"/>
          <w:sz w:val="20"/>
          <w:szCs w:val="20"/>
          <w:lang w:eastAsia="ru-RU"/>
        </w:rPr>
        <w:t>– проверку товара по количеству, качеству и ассортименту представителем Заказчика непосредственно в момент заправки на АЗС Поставщика;</w:t>
      </w:r>
    </w:p>
    <w:p w:rsidR="000D5A57" w:rsidRPr="000D5A57" w:rsidRDefault="000D5A57"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sidRPr="000D5A57">
        <w:rPr>
          <w:rFonts w:ascii="Times New Roman" w:eastAsia="Times New Roman" w:hAnsi="Times New Roman" w:cs="Times New Roman"/>
          <w:sz w:val="20"/>
          <w:szCs w:val="20"/>
          <w:lang w:eastAsia="ru-RU"/>
        </w:rPr>
        <w:t>– экспертизу поставленного товара.</w:t>
      </w:r>
    </w:p>
    <w:p w:rsidR="000D5A57" w:rsidRPr="000D5A57" w:rsidRDefault="00F04206"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 xml:space="preserve">.6. В случае выявления расхождений в документах, указанных в пунктах </w:t>
      </w: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 xml:space="preserve">.1. и </w:t>
      </w: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.3. контракта Заказчик направляет Поставщику запрос о предоставлении дополнительных сведений или пояснений относительно поставленного товара.</w:t>
      </w:r>
    </w:p>
    <w:p w:rsidR="000D5A57" w:rsidRPr="000D5A57" w:rsidRDefault="000D5A57"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sidRPr="000D5A57">
        <w:rPr>
          <w:rFonts w:ascii="Times New Roman" w:eastAsia="Times New Roman" w:hAnsi="Times New Roman" w:cs="Times New Roman"/>
          <w:sz w:val="20"/>
          <w:szCs w:val="20"/>
          <w:lang w:eastAsia="ru-RU"/>
        </w:rPr>
        <w:t>При получении от Заказчика запроса о предоставлении дополнительных сведений или пояснений, Поставщик в течение 3 (трех) рабочих дней с момента получения запроса обязан предоставить Заказчику запрашиваемые дополнительные сведения или пояснения информационным письмом с необходимыми приложениями.</w:t>
      </w:r>
    </w:p>
    <w:p w:rsidR="000D5A57" w:rsidRPr="000D5A57" w:rsidRDefault="00F04206"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.7. При отсутствии претензий относительно количества, качества и ассортимента товара (результатов отдельного этапа исполнения Контракта), в том числе на основании заключения по результатам экспертизы, Заказчик подписывает товарную накладную (универсальный передаточный документ) и Акт сдачи-приемки товара, либо направляет Поставщику письменный мотивированный отказ от их подписания, содержащий перечень замечаний Заказчика и сроки их устранения (далее – мотивированный отказ).</w:t>
      </w:r>
    </w:p>
    <w:p w:rsidR="000D5A57" w:rsidRPr="000D5A57" w:rsidRDefault="00F04206"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.8. Способ направления мотивированного отказа: нарочно с отметкой о получении и (или) посредством электронной почты с обязательным досылом почтовым отправлением по адресу Поставщика, указанному в разделе 13 контракта.</w:t>
      </w:r>
    </w:p>
    <w:p w:rsidR="000D5A57" w:rsidRPr="000D5A57" w:rsidRDefault="00F04206" w:rsidP="000D5A57">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.9. В случае получения Поставщиком от Заказчика мотивированного отказа в связи с необходимостью устранения замечаний, Поставщик обязуется в срок, установленный в мотивированном отказе, устранить указанные замечания за свой счет.</w:t>
      </w:r>
    </w:p>
    <w:p w:rsidR="000D5A57" w:rsidRDefault="00F04206" w:rsidP="00F04206">
      <w:pPr>
        <w:autoSpaceDE w:val="0"/>
        <w:autoSpaceDN w:val="0"/>
        <w:adjustRightInd w:val="0"/>
        <w:spacing w:after="0" w:line="240" w:lineRule="auto"/>
        <w:ind w:firstLine="426"/>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0D5A57" w:rsidRPr="000D5A57">
        <w:rPr>
          <w:rFonts w:ascii="Times New Roman" w:eastAsia="Times New Roman" w:hAnsi="Times New Roman" w:cs="Times New Roman"/>
          <w:sz w:val="20"/>
          <w:szCs w:val="20"/>
          <w:lang w:eastAsia="ru-RU"/>
        </w:rPr>
        <w:t>.10.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0D5A57" w:rsidRDefault="000D5A57" w:rsidP="000D5A57">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215905" w:rsidRDefault="00215905" w:rsidP="000D5A57">
      <w:pPr>
        <w:autoSpaceDE w:val="0"/>
        <w:autoSpaceDN w:val="0"/>
        <w:adjustRightInd w:val="0"/>
        <w:spacing w:after="0" w:line="240" w:lineRule="auto"/>
        <w:jc w:val="center"/>
        <w:rPr>
          <w:rFonts w:ascii="Times New Roman" w:eastAsia="Calibri" w:hAnsi="Times New Roman" w:cs="Times New Roman"/>
          <w:b/>
          <w:bCs/>
          <w:sz w:val="20"/>
          <w:szCs w:val="20"/>
        </w:rPr>
      </w:pPr>
      <w:r w:rsidRPr="00ED1F38">
        <w:rPr>
          <w:rFonts w:ascii="Times New Roman" w:eastAsia="Calibri" w:hAnsi="Times New Roman" w:cs="Times New Roman"/>
          <w:b/>
          <w:bCs/>
          <w:sz w:val="20"/>
          <w:szCs w:val="20"/>
        </w:rPr>
        <w:t>6. Ответственность Сторон</w:t>
      </w:r>
    </w:p>
    <w:p w:rsidR="000D5A57" w:rsidRPr="00ED1F38" w:rsidRDefault="000D5A57" w:rsidP="00215905">
      <w:pPr>
        <w:autoSpaceDE w:val="0"/>
        <w:autoSpaceDN w:val="0"/>
        <w:adjustRightInd w:val="0"/>
        <w:spacing w:after="0" w:line="240" w:lineRule="auto"/>
        <w:jc w:val="center"/>
        <w:rPr>
          <w:rFonts w:ascii="Times New Roman" w:eastAsia="Calibri" w:hAnsi="Times New Roman" w:cs="Times New Roman"/>
          <w:b/>
          <w:bCs/>
          <w:sz w:val="20"/>
          <w:szCs w:val="20"/>
        </w:rPr>
      </w:pP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bCs/>
          <w:sz w:val="20"/>
          <w:szCs w:val="20"/>
        </w:rPr>
        <w:t xml:space="preserve">6.2. </w:t>
      </w:r>
      <w:r w:rsidRPr="00ED1F38">
        <w:rPr>
          <w:rFonts w:ascii="Times New Roman" w:eastAsia="Calibri" w:hAnsi="Times New Roman" w:cs="Times New Roman"/>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bCs/>
          <w:sz w:val="20"/>
          <w:szCs w:val="20"/>
          <w:lang w:eastAsia="ru-RU"/>
        </w:rPr>
      </w:pPr>
      <w:r w:rsidRPr="00ED1F38">
        <w:rPr>
          <w:rFonts w:ascii="Times New Roman" w:eastAsia="Times New Roman" w:hAnsi="Times New Roman" w:cs="Times New Roman"/>
          <w:sz w:val="20"/>
          <w:szCs w:val="20"/>
          <w:lang w:eastAsia="ru-RU"/>
        </w:rPr>
        <w:t xml:space="preserve">6.3. </w:t>
      </w:r>
      <w:r w:rsidRPr="00ED1F38">
        <w:rPr>
          <w:rFonts w:ascii="Times New Roman" w:eastAsia="Times New Roman" w:hAnsi="Times New Roman" w:cs="Times New Roman"/>
          <w:bCs/>
          <w:sz w:val="20"/>
          <w:szCs w:val="20"/>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bCs/>
          <w:sz w:val="20"/>
          <w:szCs w:val="20"/>
          <w:lang w:eastAsia="ru-RU"/>
        </w:rPr>
        <w:t xml:space="preserve">6.4.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ED1F38">
        <w:rPr>
          <w:rFonts w:ascii="Times New Roman" w:eastAsia="Times New Roman" w:hAnsi="Times New Roman" w:cs="Times New Roman"/>
          <w:bCs/>
          <w:sz w:val="20"/>
          <w:szCs w:val="20"/>
          <w:lang w:eastAsia="ru-RU"/>
        </w:rPr>
        <w:t>следующего после дня истечения</w:t>
      </w:r>
      <w:proofErr w:type="gramEnd"/>
      <w:r w:rsidRPr="00ED1F38">
        <w:rPr>
          <w:rFonts w:ascii="Times New Roman" w:eastAsia="Times New Roman" w:hAnsi="Times New Roman" w:cs="Times New Roman"/>
          <w:bCs/>
          <w:sz w:val="20"/>
          <w:szCs w:val="20"/>
          <w:lang w:eastAsia="ru-RU"/>
        </w:rPr>
        <w:t xml:space="preserve"> установленного настоящим Контрактом срока исполнения обязательства.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sz w:val="20"/>
          <w:szCs w:val="20"/>
        </w:rPr>
        <w:t xml:space="preserve">6.5. </w:t>
      </w:r>
      <w:r w:rsidRPr="00ED1F38">
        <w:rPr>
          <w:rFonts w:ascii="Times New Roman" w:eastAsia="Calibri" w:hAnsi="Times New Roman" w:cs="Times New Roman"/>
          <w:bCs/>
          <w:sz w:val="20"/>
          <w:szCs w:val="20"/>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 если цена </w:t>
      </w:r>
      <w:r w:rsidRPr="00ED1F38">
        <w:rPr>
          <w:rFonts w:ascii="Times New Roman" w:eastAsia="Calibri" w:hAnsi="Times New Roman" w:cs="Times New Roman"/>
          <w:sz w:val="20"/>
          <w:szCs w:val="20"/>
        </w:rPr>
        <w:t>Контракта</w:t>
      </w:r>
      <w:r w:rsidRPr="00ED1F38">
        <w:rPr>
          <w:rFonts w:ascii="Times New Roman" w:eastAsia="Calibri" w:hAnsi="Times New Roman" w:cs="Times New Roman"/>
          <w:bCs/>
          <w:sz w:val="20"/>
          <w:szCs w:val="20"/>
        </w:rPr>
        <w:t xml:space="preserve"> не превышает 3 млн. рублей (включительно).</w:t>
      </w:r>
    </w:p>
    <w:p w:rsidR="00215905" w:rsidRPr="00ED1F38" w:rsidRDefault="00215905" w:rsidP="00215905">
      <w:pPr>
        <w:tabs>
          <w:tab w:val="left" w:pos="709"/>
          <w:tab w:val="left" w:pos="851"/>
        </w:tabs>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sz w:val="20"/>
          <w:szCs w:val="20"/>
        </w:rPr>
        <w:t xml:space="preserve">6.6. </w:t>
      </w:r>
      <w:r w:rsidRPr="00ED1F38">
        <w:rPr>
          <w:rFonts w:ascii="Times New Roman" w:eastAsia="Calibri" w:hAnsi="Times New Roman" w:cs="Times New Roman"/>
          <w:bCs/>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bCs/>
          <w:sz w:val="20"/>
          <w:szCs w:val="20"/>
        </w:rPr>
        <w:t xml:space="preserve">6.7.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(за исключением случаев, </w:t>
      </w:r>
      <w:r w:rsidRPr="00ED1F38">
        <w:rPr>
          <w:rFonts w:ascii="Times New Roman" w:eastAsia="Calibri" w:hAnsi="Times New Roman" w:cs="Times New Roman"/>
          <w:bCs/>
          <w:sz w:val="20"/>
          <w:szCs w:val="20"/>
        </w:rPr>
        <w:lastRenderedPageBreak/>
        <w:t>предусмотренных пунктами  6.8 настоящего Контракта)</w:t>
      </w:r>
      <w:r w:rsidRPr="00ED1F38">
        <w:rPr>
          <w:rFonts w:ascii="Times New Roman" w:eastAsia="Calibri" w:hAnsi="Times New Roman" w:cs="Times New Roman"/>
          <w:sz w:val="20"/>
          <w:szCs w:val="20"/>
        </w:rPr>
        <w:t xml:space="preserve"> 10 процентов цены Контракта (этапа) в случае, если цена Контракта (этапа) не превышает 3 млн. рублей.</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sz w:val="20"/>
          <w:szCs w:val="20"/>
        </w:rPr>
        <w:t xml:space="preserve">6.8. </w:t>
      </w:r>
      <w:r w:rsidRPr="00ED1F38">
        <w:rPr>
          <w:rFonts w:ascii="Times New Roman" w:eastAsia="Calibri" w:hAnsi="Times New Roman" w:cs="Times New Roman"/>
          <w:bCs/>
          <w:sz w:val="20"/>
          <w:szCs w:val="20"/>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 если цена Контракта не превышает 3 млн. рублей.</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bCs/>
          <w:sz w:val="20"/>
          <w:szCs w:val="20"/>
          <w:lang w:eastAsia="ru-RU"/>
        </w:rPr>
      </w:pPr>
      <w:r w:rsidRPr="00ED1F38">
        <w:rPr>
          <w:rFonts w:ascii="Times New Roman" w:eastAsia="Times New Roman" w:hAnsi="Times New Roman" w:cs="Times New Roman"/>
          <w:sz w:val="20"/>
          <w:szCs w:val="20"/>
          <w:lang w:eastAsia="ru-RU"/>
        </w:rPr>
        <w:t xml:space="preserve">6.9. </w:t>
      </w:r>
      <w:r w:rsidRPr="00ED1F38">
        <w:rPr>
          <w:rFonts w:ascii="Times New Roman" w:eastAsia="Times New Roman" w:hAnsi="Times New Roman" w:cs="Times New Roman"/>
          <w:bCs/>
          <w:sz w:val="20"/>
          <w:szCs w:val="20"/>
          <w:lang w:eastAsia="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 xml:space="preserve">6.10. В случае просрочки исполнения </w:t>
      </w:r>
      <w:r w:rsidRPr="00ED1F38">
        <w:rPr>
          <w:rFonts w:ascii="Times New Roman" w:eastAsia="Times New Roman" w:hAnsi="Times New Roman" w:cs="Times New Roman"/>
          <w:bCs/>
          <w:sz w:val="20"/>
          <w:szCs w:val="20"/>
          <w:lang w:eastAsia="ru-RU"/>
        </w:rPr>
        <w:t>Поставщиком</w:t>
      </w:r>
      <w:r w:rsidRPr="00ED1F38">
        <w:rPr>
          <w:rFonts w:ascii="Times New Roman" w:eastAsia="Times New Roman" w:hAnsi="Times New Roman" w:cs="Times New Roman"/>
          <w:sz w:val="20"/>
          <w:szCs w:val="20"/>
          <w:lang w:eastAsia="ru-RU"/>
        </w:rPr>
        <w:t xml:space="preserve"> обязательств, предусмотренных Контрактом, а также в иных случаях неисполнения или ненадлежащего исполнения </w:t>
      </w:r>
      <w:r w:rsidRPr="00ED1F38">
        <w:rPr>
          <w:rFonts w:ascii="Times New Roman" w:eastAsia="Times New Roman" w:hAnsi="Times New Roman" w:cs="Times New Roman"/>
          <w:bCs/>
          <w:sz w:val="20"/>
          <w:szCs w:val="20"/>
          <w:lang w:eastAsia="ru-RU"/>
        </w:rPr>
        <w:t>Поставщиком</w:t>
      </w:r>
      <w:r w:rsidRPr="00ED1F38">
        <w:rPr>
          <w:rFonts w:ascii="Times New Roman" w:eastAsia="Times New Roman" w:hAnsi="Times New Roman" w:cs="Times New Roman"/>
          <w:sz w:val="20"/>
          <w:szCs w:val="20"/>
          <w:lang w:eastAsia="ru-RU"/>
        </w:rPr>
        <w:t xml:space="preserve"> обязательств, предусмотренных контрактом, Заказчик направляет </w:t>
      </w:r>
      <w:r w:rsidRPr="00ED1F38">
        <w:rPr>
          <w:rFonts w:ascii="Times New Roman" w:eastAsia="Times New Roman" w:hAnsi="Times New Roman" w:cs="Times New Roman"/>
          <w:bCs/>
          <w:sz w:val="20"/>
          <w:szCs w:val="20"/>
          <w:lang w:eastAsia="ru-RU"/>
        </w:rPr>
        <w:t>Поставщику</w:t>
      </w:r>
      <w:r w:rsidRPr="00ED1F38">
        <w:rPr>
          <w:rFonts w:ascii="Times New Roman" w:eastAsia="Times New Roman" w:hAnsi="Times New Roman" w:cs="Times New Roman"/>
          <w:sz w:val="20"/>
          <w:szCs w:val="20"/>
          <w:lang w:eastAsia="ru-RU"/>
        </w:rPr>
        <w:t xml:space="preserve"> требование об уплате неустоек (штрафов, пеней).</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 xml:space="preserve">6.11. За каждый день просрочки исполнения Поставщиком обязательства, предусмотренного пунктом 7.8 настоящего Контракта, начисляется пеня в размере, определенном в порядке, предусмотренном пунктом 6.9 настоящего Контракта.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6.12.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bCs/>
          <w:sz w:val="20"/>
          <w:szCs w:val="20"/>
        </w:rPr>
        <w:t xml:space="preserve">6.14. </w:t>
      </w:r>
      <w:r w:rsidRPr="00ED1F38">
        <w:rPr>
          <w:rFonts w:ascii="Times New Roman" w:eastAsia="Calibri" w:hAnsi="Times New Roman" w:cs="Times New Roman"/>
          <w:sz w:val="20"/>
          <w:szCs w:val="20"/>
        </w:rPr>
        <w:t xml:space="preserve">В случае неисполнения </w:t>
      </w:r>
      <w:r w:rsidRPr="00ED1F38">
        <w:rPr>
          <w:rFonts w:ascii="Times New Roman" w:eastAsia="Calibri" w:hAnsi="Times New Roman" w:cs="Times New Roman"/>
          <w:bCs/>
          <w:sz w:val="20"/>
          <w:szCs w:val="20"/>
        </w:rPr>
        <w:t>Поставщиком</w:t>
      </w:r>
      <w:r w:rsidRPr="00ED1F38">
        <w:rPr>
          <w:rFonts w:ascii="Times New Roman" w:eastAsia="Calibri" w:hAnsi="Times New Roman" w:cs="Times New Roman"/>
          <w:sz w:val="20"/>
          <w:szCs w:val="20"/>
        </w:rPr>
        <w:t xml:space="preserve"> условий настоящего Контракта Заказчик вправе обратиться в суд с требованием о расторжении настоящего Контракта.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6.15. Применение неустойки (штрафа, пени) не освобождает Стороны от исполнения обязательств по настоящему Контракту.</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6.16.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215905" w:rsidRPr="00ED1F38" w:rsidRDefault="00215905" w:rsidP="00215905">
      <w:pPr>
        <w:shd w:val="clear" w:color="auto" w:fill="FFFFFF"/>
        <w:tabs>
          <w:tab w:val="left" w:pos="709"/>
        </w:tabs>
        <w:spacing w:after="0" w:line="240" w:lineRule="auto"/>
        <w:jc w:val="both"/>
        <w:rPr>
          <w:rFonts w:ascii="Times New Roman" w:eastAsia="Times New Roman" w:hAnsi="Times New Roman" w:cs="Times New Roman"/>
          <w:sz w:val="20"/>
          <w:szCs w:val="20"/>
          <w:lang w:eastAsia="ru-RU"/>
        </w:rPr>
      </w:pPr>
      <w:r w:rsidRPr="00ED1F38">
        <w:rPr>
          <w:rFonts w:ascii="Times New Roman" w:eastAsia="Calibri" w:hAnsi="Times New Roman" w:cs="Times New Roman"/>
          <w:bCs/>
          <w:sz w:val="20"/>
          <w:szCs w:val="20"/>
        </w:rPr>
        <w:tab/>
        <w:t>6.17.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15905" w:rsidRPr="00ED1F38" w:rsidRDefault="00215905" w:rsidP="00215905">
      <w:pPr>
        <w:shd w:val="clear" w:color="auto" w:fill="FFFFFF"/>
        <w:tabs>
          <w:tab w:val="left" w:pos="1020"/>
        </w:tabs>
        <w:spacing w:after="0" w:line="240" w:lineRule="auto"/>
        <w:rPr>
          <w:rFonts w:ascii="Times New Roman" w:eastAsia="Times New Roman" w:hAnsi="Times New Roman" w:cs="Times New Roman"/>
          <w:sz w:val="20"/>
          <w:szCs w:val="20"/>
          <w:lang w:eastAsia="ru-RU"/>
        </w:rPr>
      </w:pPr>
    </w:p>
    <w:p w:rsidR="00215905" w:rsidRPr="00ED1F38" w:rsidRDefault="00215905" w:rsidP="00215905">
      <w:pPr>
        <w:autoSpaceDE w:val="0"/>
        <w:autoSpaceDN w:val="0"/>
        <w:adjustRightInd w:val="0"/>
        <w:spacing w:after="0" w:line="240" w:lineRule="auto"/>
        <w:jc w:val="center"/>
        <w:rPr>
          <w:rFonts w:ascii="Times New Roman" w:eastAsia="Calibri" w:hAnsi="Times New Roman" w:cs="Times New Roman"/>
          <w:b/>
          <w:bCs/>
          <w:sz w:val="20"/>
          <w:szCs w:val="20"/>
        </w:rPr>
      </w:pPr>
      <w:r w:rsidRPr="00ED1F38">
        <w:rPr>
          <w:rFonts w:ascii="Times New Roman" w:eastAsia="Calibri" w:hAnsi="Times New Roman" w:cs="Times New Roman"/>
          <w:b/>
          <w:bCs/>
          <w:sz w:val="20"/>
          <w:szCs w:val="20"/>
        </w:rPr>
        <w:t>7. Обеспечение исполнения Контракта</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 xml:space="preserve">7.1. Обеспечение исполнения настоящего Контракта </w:t>
      </w:r>
      <w:r w:rsidR="005905D1">
        <w:rPr>
          <w:rFonts w:ascii="Times New Roman" w:eastAsia="Times New Roman" w:hAnsi="Times New Roman" w:cs="Times New Roman"/>
          <w:sz w:val="20"/>
          <w:szCs w:val="20"/>
          <w:lang w:eastAsia="ru-RU"/>
        </w:rPr>
        <w:t>не применяется.</w:t>
      </w:r>
    </w:p>
    <w:p w:rsidR="00215905" w:rsidRPr="00ED1F38" w:rsidRDefault="00215905" w:rsidP="00215905">
      <w:pPr>
        <w:shd w:val="clear" w:color="auto" w:fill="FFFFFF"/>
        <w:tabs>
          <w:tab w:val="left" w:pos="1020"/>
        </w:tabs>
        <w:spacing w:after="0" w:line="240" w:lineRule="auto"/>
        <w:jc w:val="center"/>
        <w:rPr>
          <w:rFonts w:ascii="Times New Roman" w:eastAsia="Times New Roman" w:hAnsi="Times New Roman" w:cs="Times New Roman"/>
          <w:sz w:val="20"/>
          <w:szCs w:val="20"/>
          <w:lang w:eastAsia="ru-RU"/>
        </w:rPr>
      </w:pPr>
    </w:p>
    <w:p w:rsidR="00215905" w:rsidRPr="00ED1F38" w:rsidRDefault="00215905" w:rsidP="00215905">
      <w:pPr>
        <w:autoSpaceDE w:val="0"/>
        <w:autoSpaceDN w:val="0"/>
        <w:adjustRightInd w:val="0"/>
        <w:spacing w:after="0" w:line="240" w:lineRule="auto"/>
        <w:jc w:val="center"/>
        <w:rPr>
          <w:rFonts w:ascii="Times New Roman" w:eastAsia="Calibri" w:hAnsi="Times New Roman" w:cs="Times New Roman"/>
          <w:b/>
          <w:bCs/>
          <w:sz w:val="20"/>
          <w:szCs w:val="20"/>
        </w:rPr>
      </w:pPr>
      <w:r w:rsidRPr="00ED1F38">
        <w:rPr>
          <w:rFonts w:ascii="Times New Roman" w:eastAsia="Calibri" w:hAnsi="Times New Roman" w:cs="Times New Roman"/>
          <w:b/>
          <w:bCs/>
          <w:sz w:val="20"/>
          <w:szCs w:val="20"/>
        </w:rPr>
        <w:t>8. Обстоятельства непреодолимой силы</w:t>
      </w:r>
    </w:p>
    <w:p w:rsidR="00215905" w:rsidRPr="00ED1F38" w:rsidRDefault="00215905" w:rsidP="00215905">
      <w:pPr>
        <w:autoSpaceDE w:val="0"/>
        <w:autoSpaceDN w:val="0"/>
        <w:adjustRightInd w:val="0"/>
        <w:spacing w:after="0" w:line="240" w:lineRule="auto"/>
        <w:jc w:val="center"/>
        <w:rPr>
          <w:rFonts w:ascii="Times New Roman" w:eastAsia="Calibri" w:hAnsi="Times New Roman" w:cs="Times New Roman"/>
          <w:b/>
          <w:bCs/>
          <w:sz w:val="20"/>
          <w:szCs w:val="20"/>
        </w:rPr>
      </w:pP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bookmarkStart w:id="2" w:name="Par247"/>
      <w:bookmarkEnd w:id="2"/>
      <w:r w:rsidRPr="00ED1F38">
        <w:rPr>
          <w:rFonts w:ascii="Times New Roman" w:eastAsia="Times New Roman" w:hAnsi="Times New Roman" w:cs="Times New Roman"/>
          <w:sz w:val="20"/>
          <w:szCs w:val="20"/>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 xml:space="preserve">8.2. О возникновении и прекращении обстоятельства непреодолимой силы Стороны уведомляют друг друга письменно в течение 5 (Пяти) </w:t>
      </w:r>
      <w:proofErr w:type="gramStart"/>
      <w:r w:rsidRPr="00ED1F38">
        <w:rPr>
          <w:rFonts w:ascii="Times New Roman" w:eastAsia="Times New Roman" w:hAnsi="Times New Roman" w:cs="Times New Roman"/>
          <w:sz w:val="20"/>
          <w:szCs w:val="20"/>
          <w:lang w:eastAsia="ru-RU"/>
        </w:rPr>
        <w:t>рабочих  дней</w:t>
      </w:r>
      <w:proofErr w:type="gramEnd"/>
      <w:r w:rsidRPr="00ED1F38">
        <w:rPr>
          <w:rFonts w:ascii="Times New Roman" w:eastAsia="Times New Roman" w:hAnsi="Times New Roman" w:cs="Times New Roman"/>
          <w:sz w:val="20"/>
          <w:szCs w:val="20"/>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215905" w:rsidRPr="00ED1F38" w:rsidRDefault="00215905" w:rsidP="00215905">
      <w:pPr>
        <w:shd w:val="clear" w:color="auto" w:fill="FFFFFF"/>
        <w:tabs>
          <w:tab w:val="left" w:pos="1020"/>
        </w:tabs>
        <w:spacing w:after="0" w:line="240" w:lineRule="auto"/>
        <w:ind w:firstLine="567"/>
        <w:jc w:val="both"/>
        <w:rPr>
          <w:rFonts w:ascii="Times New Roman" w:eastAsia="Times New Roman" w:hAnsi="Times New Roman" w:cs="Times New Roman"/>
          <w:sz w:val="20"/>
          <w:szCs w:val="20"/>
          <w:lang w:eastAsia="ru-RU"/>
        </w:rPr>
      </w:pPr>
      <w:r w:rsidRPr="00ED1F38">
        <w:rPr>
          <w:rFonts w:ascii="Times New Roman" w:eastAsia="Calibri" w:hAnsi="Times New Roman" w:cs="Times New Roman"/>
          <w:sz w:val="20"/>
          <w:szCs w:val="20"/>
        </w:rPr>
        <w:t xml:space="preserve">8.5. В случае если обстоятельства непреодолимой силы будут сохраняться более 60 (Шестидесяти) </w:t>
      </w:r>
      <w:proofErr w:type="gramStart"/>
      <w:r w:rsidRPr="00ED1F38">
        <w:rPr>
          <w:rFonts w:ascii="Times New Roman" w:eastAsia="Calibri" w:hAnsi="Times New Roman" w:cs="Times New Roman"/>
          <w:sz w:val="20"/>
          <w:szCs w:val="20"/>
        </w:rPr>
        <w:t>календарных  дней</w:t>
      </w:r>
      <w:proofErr w:type="gramEnd"/>
      <w:r w:rsidRPr="00ED1F38">
        <w:rPr>
          <w:rFonts w:ascii="Times New Roman" w:eastAsia="Calibri" w:hAnsi="Times New Roman" w:cs="Times New Roman"/>
          <w:sz w:val="20"/>
          <w:szCs w:val="20"/>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BA08EA" w:rsidRPr="00ED1F38" w:rsidRDefault="00BA08EA" w:rsidP="002402F6">
      <w:pPr>
        <w:pStyle w:val="ConsPlusNormal"/>
        <w:jc w:val="both"/>
        <w:rPr>
          <w:sz w:val="20"/>
          <w:szCs w:val="20"/>
        </w:rPr>
      </w:pPr>
    </w:p>
    <w:p w:rsidR="00BA08EA" w:rsidRPr="00ED1F38" w:rsidRDefault="00BA08EA" w:rsidP="0016316C">
      <w:pPr>
        <w:autoSpaceDE w:val="0"/>
        <w:autoSpaceDN w:val="0"/>
        <w:adjustRightInd w:val="0"/>
        <w:spacing w:after="0" w:line="240" w:lineRule="auto"/>
        <w:jc w:val="center"/>
        <w:rPr>
          <w:rFonts w:ascii="Times New Roman" w:hAnsi="Times New Roman" w:cs="Times New Roman"/>
          <w:b/>
          <w:bCs/>
          <w:sz w:val="20"/>
          <w:szCs w:val="20"/>
        </w:rPr>
      </w:pPr>
      <w:r w:rsidRPr="00ED1F38">
        <w:rPr>
          <w:rFonts w:ascii="Times New Roman" w:hAnsi="Times New Roman" w:cs="Times New Roman"/>
          <w:b/>
          <w:bCs/>
          <w:sz w:val="20"/>
          <w:szCs w:val="20"/>
        </w:rPr>
        <w:t>9. Рассмотрение и разрешение споров</w:t>
      </w:r>
    </w:p>
    <w:p w:rsidR="00BA08EA" w:rsidRPr="00ED1F38" w:rsidRDefault="00BA08EA" w:rsidP="0016316C">
      <w:pPr>
        <w:pStyle w:val="ConsPlusNormal"/>
        <w:ind w:firstLine="709"/>
        <w:jc w:val="both"/>
        <w:rPr>
          <w:sz w:val="20"/>
          <w:szCs w:val="20"/>
        </w:rPr>
      </w:pPr>
      <w:r w:rsidRPr="00ED1F38">
        <w:rPr>
          <w:sz w:val="20"/>
          <w:szCs w:val="20"/>
        </w:rPr>
        <w:lastRenderedPageBreak/>
        <w:t xml:space="preserve">9.1. Все споры, возникающие из настоящего Контракта, Стороны могут разрешать путем переговоров. </w:t>
      </w:r>
    </w:p>
    <w:p w:rsidR="00BA08EA" w:rsidRPr="00ED1F38" w:rsidRDefault="00BA08EA" w:rsidP="0016316C">
      <w:pPr>
        <w:pStyle w:val="ConsPlusNormal"/>
        <w:ind w:firstLine="709"/>
        <w:jc w:val="both"/>
        <w:rPr>
          <w:sz w:val="20"/>
          <w:szCs w:val="20"/>
        </w:rPr>
      </w:pPr>
      <w:r w:rsidRPr="00ED1F38">
        <w:rPr>
          <w:sz w:val="20"/>
          <w:szCs w:val="20"/>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BA08EA" w:rsidRPr="00ED1F38" w:rsidRDefault="00BA08EA" w:rsidP="0016316C">
      <w:pPr>
        <w:pStyle w:val="ConsPlusNormal"/>
        <w:ind w:firstLine="709"/>
        <w:jc w:val="both"/>
        <w:rPr>
          <w:sz w:val="20"/>
          <w:szCs w:val="20"/>
        </w:rPr>
      </w:pPr>
      <w:r w:rsidRPr="00ED1F38">
        <w:rPr>
          <w:sz w:val="20"/>
          <w:szCs w:val="20"/>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BA08EA" w:rsidRPr="00ED1F38" w:rsidRDefault="00BA08EA" w:rsidP="0016316C">
      <w:pPr>
        <w:pStyle w:val="ConsPlusNormal"/>
        <w:ind w:firstLine="709"/>
        <w:jc w:val="both"/>
        <w:rPr>
          <w:sz w:val="20"/>
          <w:szCs w:val="20"/>
        </w:rPr>
      </w:pPr>
      <w:r w:rsidRPr="00ED1F38">
        <w:rPr>
          <w:sz w:val="20"/>
          <w:szCs w:val="20"/>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w:t>
      </w:r>
      <w:r w:rsidR="00A614DC" w:rsidRPr="00ED1F38">
        <w:rPr>
          <w:sz w:val="20"/>
          <w:szCs w:val="20"/>
        </w:rPr>
        <w:t>ательством Российской Федерации.</w:t>
      </w:r>
    </w:p>
    <w:p w:rsidR="00BA08EA" w:rsidRPr="00ED1F38" w:rsidRDefault="00BA08EA" w:rsidP="0016316C">
      <w:pPr>
        <w:pStyle w:val="ConsPlusNormal"/>
        <w:ind w:firstLine="709"/>
        <w:jc w:val="both"/>
        <w:rPr>
          <w:sz w:val="20"/>
          <w:szCs w:val="20"/>
        </w:rPr>
      </w:pPr>
      <w:r w:rsidRPr="00ED1F38">
        <w:rPr>
          <w:sz w:val="20"/>
          <w:szCs w:val="20"/>
        </w:rPr>
        <w:t xml:space="preserve">9.5. Сторона должна дать в письменной форме ответ на претензию по существу в срок не позднее </w:t>
      </w:r>
      <w:r w:rsidR="00A614DC" w:rsidRPr="00ED1F38">
        <w:rPr>
          <w:sz w:val="20"/>
          <w:szCs w:val="20"/>
        </w:rPr>
        <w:t>5 (пяти)</w:t>
      </w:r>
      <w:r w:rsidRPr="00ED1F38">
        <w:rPr>
          <w:sz w:val="20"/>
          <w:szCs w:val="20"/>
        </w:rPr>
        <w:t xml:space="preserve"> календарных дней с даты получения претензии. </w:t>
      </w:r>
    </w:p>
    <w:p w:rsidR="00BA08EA" w:rsidRPr="00ED1F38" w:rsidRDefault="00BA08EA" w:rsidP="0016316C">
      <w:pPr>
        <w:pStyle w:val="ConsPlusNormal"/>
        <w:ind w:firstLine="709"/>
        <w:jc w:val="both"/>
        <w:rPr>
          <w:sz w:val="20"/>
          <w:szCs w:val="20"/>
        </w:rPr>
      </w:pPr>
      <w:r w:rsidRPr="00ED1F38">
        <w:rPr>
          <w:sz w:val="20"/>
          <w:szCs w:val="20"/>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A08EA" w:rsidRPr="00ED1F38" w:rsidRDefault="00BA08EA" w:rsidP="0016316C">
      <w:pPr>
        <w:pStyle w:val="ConsPlusNormal"/>
        <w:ind w:firstLine="709"/>
        <w:jc w:val="both"/>
        <w:rPr>
          <w:sz w:val="20"/>
          <w:szCs w:val="20"/>
        </w:rPr>
      </w:pPr>
      <w:r w:rsidRPr="00ED1F38">
        <w:rPr>
          <w:sz w:val="20"/>
          <w:szCs w:val="20"/>
        </w:rPr>
        <w:t xml:space="preserve">9.7. Если требования в претензии подлежат денежной оценке, в претензии указывается </w:t>
      </w:r>
      <w:proofErr w:type="spellStart"/>
      <w:r w:rsidRPr="00ED1F38">
        <w:rPr>
          <w:sz w:val="20"/>
          <w:szCs w:val="20"/>
        </w:rPr>
        <w:t>истребуемая</w:t>
      </w:r>
      <w:proofErr w:type="spellEnd"/>
      <w:r w:rsidRPr="00ED1F38">
        <w:rPr>
          <w:sz w:val="20"/>
          <w:szCs w:val="20"/>
        </w:rPr>
        <w:t xml:space="preserve"> денежная сумма и ее полный и обоснованный расчет.</w:t>
      </w:r>
    </w:p>
    <w:p w:rsidR="00BA08EA" w:rsidRPr="00ED1F38" w:rsidRDefault="00BA08EA" w:rsidP="0016316C">
      <w:pPr>
        <w:pStyle w:val="ConsPlusNormal"/>
        <w:ind w:firstLine="709"/>
        <w:jc w:val="both"/>
        <w:rPr>
          <w:sz w:val="20"/>
          <w:szCs w:val="20"/>
        </w:rPr>
      </w:pPr>
      <w:r w:rsidRPr="00ED1F38">
        <w:rPr>
          <w:sz w:val="20"/>
          <w:szCs w:val="20"/>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A08EA" w:rsidRPr="00ED1F38" w:rsidRDefault="00BA08EA" w:rsidP="0016316C">
      <w:pPr>
        <w:pStyle w:val="ConsPlusNormal"/>
        <w:ind w:firstLine="709"/>
        <w:jc w:val="both"/>
        <w:rPr>
          <w:sz w:val="20"/>
          <w:szCs w:val="20"/>
        </w:rPr>
      </w:pPr>
      <w:r w:rsidRPr="00ED1F38">
        <w:rPr>
          <w:sz w:val="20"/>
          <w:szCs w:val="20"/>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A08EA" w:rsidRPr="00ED1F38" w:rsidRDefault="00BA08EA" w:rsidP="0016316C">
      <w:pPr>
        <w:pStyle w:val="ConsPlusNormal"/>
        <w:ind w:firstLine="709"/>
        <w:jc w:val="both"/>
        <w:rPr>
          <w:sz w:val="20"/>
          <w:szCs w:val="20"/>
        </w:rPr>
      </w:pPr>
      <w:r w:rsidRPr="00ED1F38">
        <w:rPr>
          <w:sz w:val="20"/>
          <w:szCs w:val="20"/>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BA08EA" w:rsidRPr="00ED1F38" w:rsidRDefault="00BA08EA" w:rsidP="0016316C">
      <w:pPr>
        <w:pStyle w:val="ConsPlusNormal"/>
        <w:ind w:firstLine="709"/>
        <w:jc w:val="both"/>
        <w:rPr>
          <w:sz w:val="20"/>
          <w:szCs w:val="20"/>
        </w:rPr>
      </w:pPr>
      <w:r w:rsidRPr="00ED1F38">
        <w:rPr>
          <w:sz w:val="20"/>
          <w:szCs w:val="20"/>
        </w:rPr>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BA08EA" w:rsidRPr="00ED1F38" w:rsidRDefault="00BA08EA" w:rsidP="0016316C">
      <w:pPr>
        <w:pStyle w:val="ConsPlusNormal"/>
        <w:ind w:firstLine="709"/>
        <w:jc w:val="both"/>
        <w:rPr>
          <w:sz w:val="20"/>
          <w:szCs w:val="20"/>
        </w:rPr>
      </w:pPr>
    </w:p>
    <w:p w:rsidR="00215905" w:rsidRPr="00ED1F38" w:rsidRDefault="00215905" w:rsidP="00215905">
      <w:pPr>
        <w:autoSpaceDE w:val="0"/>
        <w:autoSpaceDN w:val="0"/>
        <w:adjustRightInd w:val="0"/>
        <w:spacing w:after="0" w:line="240" w:lineRule="auto"/>
        <w:jc w:val="center"/>
        <w:rPr>
          <w:rFonts w:ascii="Times New Roman" w:eastAsia="Calibri" w:hAnsi="Times New Roman" w:cs="Times New Roman"/>
          <w:b/>
          <w:bCs/>
          <w:sz w:val="20"/>
          <w:szCs w:val="20"/>
        </w:rPr>
      </w:pPr>
      <w:r w:rsidRPr="00ED1F38">
        <w:rPr>
          <w:rFonts w:ascii="Times New Roman" w:eastAsia="Calibri" w:hAnsi="Times New Roman" w:cs="Times New Roman"/>
          <w:b/>
          <w:bCs/>
          <w:sz w:val="20"/>
          <w:szCs w:val="20"/>
        </w:rPr>
        <w:t>10. Срок действия Контракта, срок исполнения Контракта, порядок изменения и расторжения Контракта</w:t>
      </w:r>
    </w:p>
    <w:p w:rsidR="00215905" w:rsidRPr="00ED1F38" w:rsidRDefault="00215905" w:rsidP="00215905">
      <w:pPr>
        <w:autoSpaceDE w:val="0"/>
        <w:autoSpaceDN w:val="0"/>
        <w:adjustRightInd w:val="0"/>
        <w:spacing w:after="0" w:line="240" w:lineRule="auto"/>
        <w:jc w:val="center"/>
        <w:rPr>
          <w:rFonts w:ascii="Times New Roman" w:eastAsia="Calibri" w:hAnsi="Times New Roman" w:cs="Times New Roman"/>
          <w:b/>
          <w:bCs/>
          <w:sz w:val="20"/>
          <w:szCs w:val="20"/>
        </w:rPr>
      </w:pP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bCs/>
          <w:sz w:val="20"/>
          <w:szCs w:val="20"/>
        </w:rPr>
        <w:t xml:space="preserve">10.1. Настоящий Контракт считается заключенным </w:t>
      </w:r>
      <w:r w:rsidR="005905D1">
        <w:rPr>
          <w:rFonts w:ascii="Times New Roman" w:eastAsia="Calibri" w:hAnsi="Times New Roman" w:cs="Times New Roman"/>
          <w:bCs/>
          <w:sz w:val="20"/>
          <w:szCs w:val="20"/>
        </w:rPr>
        <w:t>с даты подписания Контракта сторонами</w:t>
      </w:r>
      <w:r w:rsidRPr="00ED1F38">
        <w:rPr>
          <w:rFonts w:ascii="Times New Roman" w:eastAsia="Calibri" w:hAnsi="Times New Roman" w:cs="Times New Roman"/>
          <w:bCs/>
          <w:sz w:val="20"/>
          <w:szCs w:val="20"/>
        </w:rPr>
        <w:t xml:space="preserve"> и действует по </w:t>
      </w:r>
      <w:r w:rsidR="00B71661">
        <w:rPr>
          <w:rFonts w:ascii="Times New Roman" w:eastAsia="Calibri" w:hAnsi="Times New Roman" w:cs="Times New Roman"/>
          <w:bCs/>
          <w:sz w:val="20"/>
          <w:szCs w:val="20"/>
        </w:rPr>
        <w:t>31.12</w:t>
      </w:r>
      <w:r w:rsidR="00D87E32">
        <w:rPr>
          <w:rFonts w:ascii="Times New Roman" w:eastAsia="Calibri" w:hAnsi="Times New Roman" w:cs="Times New Roman"/>
          <w:bCs/>
          <w:sz w:val="20"/>
          <w:szCs w:val="20"/>
        </w:rPr>
        <w:t>.</w:t>
      </w:r>
      <w:r w:rsidR="00667676">
        <w:rPr>
          <w:rFonts w:ascii="Times New Roman" w:eastAsia="Calibri" w:hAnsi="Times New Roman" w:cs="Times New Roman"/>
          <w:bCs/>
          <w:sz w:val="20"/>
          <w:szCs w:val="20"/>
        </w:rPr>
        <w:t>2024</w:t>
      </w:r>
      <w:r w:rsidRPr="00ED1F38">
        <w:rPr>
          <w:rFonts w:ascii="Times New Roman" w:eastAsia="Calibri" w:hAnsi="Times New Roman" w:cs="Times New Roman"/>
          <w:bCs/>
          <w:sz w:val="20"/>
          <w:szCs w:val="20"/>
        </w:rPr>
        <w:t>,</w:t>
      </w:r>
      <w:r w:rsidRPr="00ED1F38">
        <w:rPr>
          <w:rFonts w:ascii="Times New Roman" w:eastAsia="Calibri" w:hAnsi="Times New Roman" w:cs="Times New Roman"/>
          <w:sz w:val="20"/>
          <w:szCs w:val="20"/>
        </w:rPr>
        <w:t xml:space="preserve"> а в части неисполненных обязательств – до полного их исполнения Сторонами.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10.2. Срок исполнения нас</w:t>
      </w:r>
      <w:r w:rsidR="00667676">
        <w:rPr>
          <w:rFonts w:ascii="Times New Roman" w:eastAsia="Calibri" w:hAnsi="Times New Roman" w:cs="Times New Roman"/>
          <w:bCs/>
          <w:sz w:val="20"/>
          <w:szCs w:val="20"/>
        </w:rPr>
        <w:t>тоящего Контракта: до 31.12.2024</w:t>
      </w:r>
      <w:r w:rsidRPr="00ED1F38">
        <w:rPr>
          <w:rFonts w:ascii="Times New Roman" w:eastAsia="Calibri" w:hAnsi="Times New Roman" w:cs="Times New Roman"/>
          <w:bCs/>
          <w:sz w:val="20"/>
          <w:szCs w:val="20"/>
        </w:rPr>
        <w:t xml:space="preserve">.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10.3. Информация о настоящем Контракте подлежит включению в реестр контрактов, заключенных заказчиками.</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 xml:space="preserve">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w:t>
      </w:r>
      <w:r w:rsidR="005905D1">
        <w:rPr>
          <w:rFonts w:ascii="Times New Roman" w:eastAsia="Calibri" w:hAnsi="Times New Roman" w:cs="Times New Roman"/>
          <w:bCs/>
          <w:sz w:val="20"/>
          <w:szCs w:val="20"/>
        </w:rPr>
        <w:t>5</w:t>
      </w:r>
      <w:r w:rsidRPr="00ED1F38">
        <w:rPr>
          <w:rFonts w:ascii="Times New Roman" w:eastAsia="Calibri" w:hAnsi="Times New Roman" w:cs="Times New Roman"/>
          <w:bCs/>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w:t>
      </w:r>
      <w:r w:rsidR="005905D1">
        <w:rPr>
          <w:rFonts w:ascii="Times New Roman" w:eastAsia="Calibri" w:hAnsi="Times New Roman" w:cs="Times New Roman"/>
          <w:bCs/>
          <w:sz w:val="20"/>
          <w:szCs w:val="20"/>
        </w:rPr>
        <w:t>6</w:t>
      </w:r>
      <w:r w:rsidRPr="00ED1F38">
        <w:rPr>
          <w:rFonts w:ascii="Times New Roman" w:eastAsia="Calibri" w:hAnsi="Times New Roman" w:cs="Times New Roman"/>
          <w:bCs/>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w:t>
      </w:r>
      <w:r w:rsidR="005905D1">
        <w:rPr>
          <w:rFonts w:ascii="Times New Roman" w:eastAsia="Calibri" w:hAnsi="Times New Roman" w:cs="Times New Roman"/>
          <w:bCs/>
          <w:sz w:val="20"/>
          <w:szCs w:val="20"/>
        </w:rPr>
        <w:t>7</w:t>
      </w:r>
      <w:r w:rsidRPr="00ED1F38">
        <w:rPr>
          <w:rFonts w:ascii="Times New Roman" w:eastAsia="Calibri" w:hAnsi="Times New Roman" w:cs="Times New Roman"/>
          <w:bCs/>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w:t>
      </w:r>
      <w:r w:rsidR="005905D1">
        <w:rPr>
          <w:rFonts w:ascii="Times New Roman" w:eastAsia="Calibri" w:hAnsi="Times New Roman" w:cs="Times New Roman"/>
          <w:bCs/>
          <w:sz w:val="20"/>
          <w:szCs w:val="20"/>
        </w:rPr>
        <w:t>8</w:t>
      </w:r>
      <w:r w:rsidRPr="00ED1F38">
        <w:rPr>
          <w:rFonts w:ascii="Times New Roman" w:eastAsia="Calibri" w:hAnsi="Times New Roman" w:cs="Times New Roman"/>
          <w:bCs/>
          <w:sz w:val="20"/>
          <w:szCs w:val="20"/>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bookmarkStart w:id="3" w:name="Par257"/>
      <w:bookmarkEnd w:id="3"/>
      <w:r w:rsidRPr="00ED1F38">
        <w:rPr>
          <w:rFonts w:ascii="Times New Roman" w:eastAsia="Calibri" w:hAnsi="Times New Roman" w:cs="Times New Roman"/>
          <w:bCs/>
          <w:sz w:val="20"/>
          <w:szCs w:val="20"/>
        </w:rPr>
        <w:t>10.</w:t>
      </w:r>
      <w:r w:rsidR="005905D1">
        <w:rPr>
          <w:rFonts w:ascii="Times New Roman" w:eastAsia="Calibri" w:hAnsi="Times New Roman" w:cs="Times New Roman"/>
          <w:bCs/>
          <w:sz w:val="20"/>
          <w:szCs w:val="20"/>
        </w:rPr>
        <w:t>9</w:t>
      </w:r>
      <w:r w:rsidRPr="00ED1F38">
        <w:rPr>
          <w:rFonts w:ascii="Times New Roman" w:eastAsia="Calibri" w:hAnsi="Times New Roman" w:cs="Times New Roman"/>
          <w:bCs/>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10.</w:t>
      </w:r>
      <w:r w:rsidR="005905D1">
        <w:rPr>
          <w:rFonts w:ascii="Times New Roman" w:eastAsia="Times New Roman" w:hAnsi="Times New Roman" w:cs="Times New Roman"/>
          <w:sz w:val="20"/>
          <w:szCs w:val="20"/>
          <w:lang w:eastAsia="ru-RU"/>
        </w:rPr>
        <w:t>9</w:t>
      </w:r>
      <w:r w:rsidRPr="00ED1F38">
        <w:rPr>
          <w:rFonts w:ascii="Times New Roman" w:eastAsia="Times New Roman" w:hAnsi="Times New Roman" w:cs="Times New Roman"/>
          <w:sz w:val="20"/>
          <w:szCs w:val="20"/>
          <w:lang w:eastAsia="ru-RU"/>
        </w:rPr>
        <w:t xml:space="preserve">.1. Неоднократного нарушения Поставщиком обязательств по Контракту. </w:t>
      </w:r>
    </w:p>
    <w:p w:rsidR="00215905" w:rsidRPr="00ED1F38" w:rsidRDefault="00215905" w:rsidP="0021590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Times New Roman" w:hAnsi="Times New Roman" w:cs="Times New Roman"/>
          <w:sz w:val="20"/>
          <w:szCs w:val="20"/>
          <w:lang w:eastAsia="ru-RU"/>
        </w:rPr>
        <w:t>10.</w:t>
      </w:r>
      <w:r w:rsidR="005905D1">
        <w:rPr>
          <w:rFonts w:ascii="Times New Roman" w:eastAsia="Times New Roman" w:hAnsi="Times New Roman" w:cs="Times New Roman"/>
          <w:sz w:val="20"/>
          <w:szCs w:val="20"/>
          <w:lang w:eastAsia="ru-RU"/>
        </w:rPr>
        <w:t>9</w:t>
      </w:r>
      <w:r w:rsidRPr="00ED1F38">
        <w:rPr>
          <w:rFonts w:ascii="Times New Roman" w:eastAsia="Times New Roman" w:hAnsi="Times New Roman" w:cs="Times New Roman"/>
          <w:sz w:val="20"/>
          <w:szCs w:val="20"/>
          <w:lang w:eastAsia="ru-RU"/>
        </w:rPr>
        <w:t>.2.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10.1</w:t>
      </w:r>
      <w:r w:rsidR="005905D1">
        <w:rPr>
          <w:rFonts w:ascii="Times New Roman" w:eastAsia="Calibri" w:hAnsi="Times New Roman" w:cs="Times New Roman"/>
          <w:bCs/>
          <w:sz w:val="20"/>
          <w:szCs w:val="20"/>
        </w:rPr>
        <w:t>0</w:t>
      </w:r>
      <w:r w:rsidRPr="00ED1F38">
        <w:rPr>
          <w:rFonts w:ascii="Times New Roman" w:eastAsia="Calibri" w:hAnsi="Times New Roman" w:cs="Times New Roman"/>
          <w:bCs/>
          <w:sz w:val="20"/>
          <w:szCs w:val="20"/>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10.1</w:t>
      </w:r>
      <w:r w:rsidR="005905D1">
        <w:rPr>
          <w:rFonts w:ascii="Times New Roman" w:eastAsia="Calibri" w:hAnsi="Times New Roman" w:cs="Times New Roman"/>
          <w:bCs/>
          <w:sz w:val="20"/>
          <w:szCs w:val="20"/>
        </w:rPr>
        <w:t>1</w:t>
      </w:r>
      <w:r w:rsidRPr="00ED1F38">
        <w:rPr>
          <w:rFonts w:ascii="Times New Roman" w:eastAsia="Calibri" w:hAnsi="Times New Roman" w:cs="Times New Roman"/>
          <w:bCs/>
          <w:sz w:val="20"/>
          <w:szCs w:val="20"/>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10.1</w:t>
      </w:r>
      <w:r w:rsidR="005905D1">
        <w:rPr>
          <w:rFonts w:ascii="Times New Roman" w:eastAsia="Calibri" w:hAnsi="Times New Roman" w:cs="Times New Roman"/>
          <w:bCs/>
          <w:sz w:val="20"/>
          <w:szCs w:val="20"/>
        </w:rPr>
        <w:t>2</w:t>
      </w:r>
      <w:r w:rsidRPr="00ED1F38">
        <w:rPr>
          <w:rFonts w:ascii="Times New Roman" w:eastAsia="Calibri" w:hAnsi="Times New Roman" w:cs="Times New Roman"/>
          <w:bCs/>
          <w:sz w:val="20"/>
          <w:szCs w:val="20"/>
        </w:rPr>
        <w:t xml:space="preserve">.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10.1</w:t>
      </w:r>
      <w:r w:rsidR="005905D1">
        <w:rPr>
          <w:rFonts w:ascii="Times New Roman" w:eastAsia="Calibri" w:hAnsi="Times New Roman" w:cs="Times New Roman"/>
          <w:bCs/>
          <w:sz w:val="20"/>
          <w:szCs w:val="20"/>
        </w:rPr>
        <w:t>3</w:t>
      </w:r>
      <w:r w:rsidRPr="00ED1F38">
        <w:rPr>
          <w:rFonts w:ascii="Times New Roman" w:eastAsia="Calibri" w:hAnsi="Times New Roman" w:cs="Times New Roman"/>
          <w:bCs/>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10.1</w:t>
      </w:r>
      <w:r w:rsidR="005905D1">
        <w:rPr>
          <w:rFonts w:ascii="Times New Roman" w:eastAsia="Calibri" w:hAnsi="Times New Roman" w:cs="Times New Roman"/>
          <w:bCs/>
          <w:sz w:val="20"/>
          <w:szCs w:val="20"/>
        </w:rPr>
        <w:t>4</w:t>
      </w:r>
      <w:r w:rsidRPr="00ED1F38">
        <w:rPr>
          <w:rFonts w:ascii="Times New Roman" w:eastAsia="Calibri" w:hAnsi="Times New Roman" w:cs="Times New Roman"/>
          <w:bCs/>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10.1</w:t>
      </w:r>
      <w:r w:rsidR="005905D1">
        <w:rPr>
          <w:rFonts w:ascii="Times New Roman" w:eastAsia="Calibri" w:hAnsi="Times New Roman" w:cs="Times New Roman"/>
          <w:bCs/>
          <w:sz w:val="20"/>
          <w:szCs w:val="20"/>
        </w:rPr>
        <w:t>1</w:t>
      </w:r>
      <w:r w:rsidRPr="00ED1F38">
        <w:rPr>
          <w:rFonts w:ascii="Times New Roman" w:eastAsia="Calibri" w:hAnsi="Times New Roman" w:cs="Times New Roman"/>
          <w:bCs/>
          <w:sz w:val="20"/>
          <w:szCs w:val="20"/>
        </w:rPr>
        <w:t xml:space="preserve"> настоящего Контракта.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10.1</w:t>
      </w:r>
      <w:r w:rsidR="005905D1">
        <w:rPr>
          <w:rFonts w:ascii="Times New Roman" w:eastAsia="Calibri" w:hAnsi="Times New Roman" w:cs="Times New Roman"/>
          <w:bCs/>
          <w:sz w:val="20"/>
          <w:szCs w:val="20"/>
        </w:rPr>
        <w:t>5</w:t>
      </w:r>
      <w:r w:rsidRPr="00ED1F38">
        <w:rPr>
          <w:rFonts w:ascii="Times New Roman" w:eastAsia="Calibri" w:hAnsi="Times New Roman" w:cs="Times New Roman"/>
          <w:bCs/>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10.1</w:t>
      </w:r>
      <w:r w:rsidR="005905D1">
        <w:rPr>
          <w:rFonts w:ascii="Times New Roman" w:eastAsia="Calibri" w:hAnsi="Times New Roman" w:cs="Times New Roman"/>
          <w:bCs/>
          <w:sz w:val="20"/>
          <w:szCs w:val="20"/>
        </w:rPr>
        <w:t>6</w:t>
      </w:r>
      <w:r w:rsidRPr="00ED1F38">
        <w:rPr>
          <w:rFonts w:ascii="Times New Roman" w:eastAsia="Calibri" w:hAnsi="Times New Roman" w:cs="Times New Roman"/>
          <w:bCs/>
          <w:sz w:val="20"/>
          <w:szCs w:val="20"/>
        </w:rPr>
        <w:t xml:space="preserve">. Решение об одностороннем отказе от исполнения настоящего Контракта направляется Поставщиком Заказчику в порядке, установленном частью 20.2 статьи 95 Закона. </w:t>
      </w:r>
    </w:p>
    <w:p w:rsidR="00215905" w:rsidRPr="00ED1F38" w:rsidRDefault="00215905" w:rsidP="00215905">
      <w:pPr>
        <w:autoSpaceDE w:val="0"/>
        <w:autoSpaceDN w:val="0"/>
        <w:adjustRightInd w:val="0"/>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10.1</w:t>
      </w:r>
      <w:r w:rsidR="005905D1">
        <w:rPr>
          <w:rFonts w:ascii="Times New Roman" w:eastAsia="Calibri" w:hAnsi="Times New Roman" w:cs="Times New Roman"/>
          <w:bCs/>
          <w:sz w:val="20"/>
          <w:szCs w:val="20"/>
        </w:rPr>
        <w:t>7</w:t>
      </w:r>
      <w:r w:rsidRPr="00ED1F38">
        <w:rPr>
          <w:rFonts w:ascii="Times New Roman" w:eastAsia="Calibri" w:hAnsi="Times New Roman" w:cs="Times New Roman"/>
          <w:bCs/>
          <w:sz w:val="20"/>
          <w:szCs w:val="20"/>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215905" w:rsidRPr="00ED1F38" w:rsidRDefault="00215905" w:rsidP="00215905">
      <w:pPr>
        <w:shd w:val="clear" w:color="auto" w:fill="FFFFFF"/>
        <w:tabs>
          <w:tab w:val="left" w:pos="1020"/>
        </w:tabs>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bCs/>
          <w:sz w:val="20"/>
          <w:szCs w:val="20"/>
        </w:rPr>
        <w:t>10.</w:t>
      </w:r>
      <w:r w:rsidR="005905D1">
        <w:rPr>
          <w:rFonts w:ascii="Times New Roman" w:eastAsia="Calibri" w:hAnsi="Times New Roman" w:cs="Times New Roman"/>
          <w:bCs/>
          <w:sz w:val="20"/>
          <w:szCs w:val="20"/>
        </w:rPr>
        <w:t>18</w:t>
      </w:r>
      <w:r w:rsidRPr="00ED1F38">
        <w:rPr>
          <w:rFonts w:ascii="Times New Roman" w:eastAsia="Calibri" w:hAnsi="Times New Roman" w:cs="Times New Roman"/>
          <w:bCs/>
          <w:sz w:val="20"/>
          <w:szCs w:val="20"/>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A08EA" w:rsidRPr="00ED1F38" w:rsidRDefault="00BA08EA" w:rsidP="0016316C">
      <w:pPr>
        <w:pStyle w:val="ConsPlusNormal"/>
        <w:ind w:firstLine="709"/>
        <w:jc w:val="both"/>
        <w:rPr>
          <w:sz w:val="20"/>
          <w:szCs w:val="20"/>
        </w:rPr>
      </w:pPr>
    </w:p>
    <w:p w:rsidR="00215905" w:rsidRPr="00ED1F38" w:rsidRDefault="00215905" w:rsidP="00215905">
      <w:pPr>
        <w:spacing w:after="0" w:line="240" w:lineRule="auto"/>
        <w:ind w:firstLine="709"/>
        <w:jc w:val="center"/>
        <w:rPr>
          <w:rFonts w:ascii="Times New Roman" w:eastAsia="Calibri" w:hAnsi="Times New Roman" w:cs="Times New Roman"/>
          <w:b/>
          <w:bCs/>
          <w:sz w:val="20"/>
          <w:szCs w:val="20"/>
        </w:rPr>
      </w:pPr>
      <w:r w:rsidRPr="00ED1F38">
        <w:rPr>
          <w:rFonts w:ascii="Times New Roman" w:eastAsia="Calibri" w:hAnsi="Times New Roman" w:cs="Times New Roman"/>
          <w:b/>
          <w:bCs/>
          <w:sz w:val="20"/>
          <w:szCs w:val="20"/>
        </w:rPr>
        <w:t>11. Прочие положения</w:t>
      </w:r>
    </w:p>
    <w:p w:rsidR="00215905" w:rsidRPr="00ED1F38" w:rsidRDefault="00215905" w:rsidP="00215905">
      <w:pPr>
        <w:spacing w:after="0" w:line="240" w:lineRule="auto"/>
        <w:ind w:firstLine="709"/>
        <w:jc w:val="center"/>
        <w:rPr>
          <w:rFonts w:ascii="Times New Roman" w:eastAsia="Calibri" w:hAnsi="Times New Roman" w:cs="Times New Roman"/>
          <w:sz w:val="20"/>
          <w:szCs w:val="20"/>
        </w:rPr>
      </w:pP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11.1. Во всем, что не оговорено в настоящем Контракте, Стороны руководствуются действующим законодательством Российской Федерации.</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 xml:space="preserve">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w:t>
      </w:r>
      <w:proofErr w:type="gramStart"/>
      <w:r w:rsidRPr="00ED1F38">
        <w:rPr>
          <w:rFonts w:ascii="Times New Roman" w:eastAsia="Calibri" w:hAnsi="Times New Roman" w:cs="Times New Roman"/>
          <w:sz w:val="20"/>
          <w:szCs w:val="20"/>
        </w:rPr>
        <w:t>течение  5</w:t>
      </w:r>
      <w:proofErr w:type="gramEnd"/>
      <w:r w:rsidRPr="00ED1F38">
        <w:rPr>
          <w:rFonts w:ascii="Times New Roman" w:eastAsia="Calibri" w:hAnsi="Times New Roman" w:cs="Times New Roman"/>
          <w:sz w:val="20"/>
          <w:szCs w:val="20"/>
        </w:rPr>
        <w:t xml:space="preserve"> (пяти) рабочих дней с даты такого изменения. </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lastRenderedPageBreak/>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 xml:space="preserve">11.5. </w:t>
      </w:r>
      <w:r w:rsidRPr="00ED1F38">
        <w:rPr>
          <w:rFonts w:ascii="Times New Roman" w:eastAsia="Calibri" w:hAnsi="Times New Roman" w:cs="Times New Roman"/>
          <w:bCs/>
          <w:sz w:val="20"/>
          <w:szCs w:val="20"/>
        </w:rPr>
        <w:t>В случае перемены Заказчика права и обязанности Заказчика, предусмотренные Контрактом, переходят к новому Заказчику.</w:t>
      </w:r>
    </w:p>
    <w:p w:rsidR="00215905" w:rsidRPr="00ED1F38" w:rsidRDefault="00215905" w:rsidP="00215905">
      <w:pPr>
        <w:spacing w:after="0" w:line="240" w:lineRule="auto"/>
        <w:ind w:firstLine="709"/>
        <w:jc w:val="both"/>
        <w:rPr>
          <w:rFonts w:ascii="Times New Roman" w:eastAsia="Calibri" w:hAnsi="Times New Roman" w:cs="Times New Roman"/>
          <w:sz w:val="20"/>
          <w:szCs w:val="20"/>
        </w:rPr>
      </w:pPr>
      <w:r w:rsidRPr="00ED1F38">
        <w:rPr>
          <w:rFonts w:ascii="Times New Roman" w:eastAsia="Calibri" w:hAnsi="Times New Roman" w:cs="Times New Roman"/>
          <w:sz w:val="20"/>
          <w:szCs w:val="20"/>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215905" w:rsidRPr="00ED1F38" w:rsidRDefault="00215905" w:rsidP="00215905">
      <w:pPr>
        <w:spacing w:after="0" w:line="240" w:lineRule="auto"/>
        <w:ind w:firstLine="709"/>
        <w:jc w:val="both"/>
        <w:rPr>
          <w:rFonts w:ascii="Times New Roman" w:eastAsia="Calibri" w:hAnsi="Times New Roman" w:cs="Times New Roman"/>
          <w:bCs/>
          <w:sz w:val="20"/>
          <w:szCs w:val="20"/>
        </w:rPr>
      </w:pPr>
      <w:r w:rsidRPr="00ED1F38">
        <w:rPr>
          <w:rFonts w:ascii="Times New Roman" w:eastAsia="Calibri" w:hAnsi="Times New Roman" w:cs="Times New Roman"/>
          <w:sz w:val="20"/>
          <w:szCs w:val="20"/>
        </w:rPr>
        <w:t xml:space="preserve">11.7. </w:t>
      </w:r>
      <w:r w:rsidRPr="00ED1F38">
        <w:rPr>
          <w:rFonts w:ascii="Times New Roman" w:eastAsia="Calibri" w:hAnsi="Times New Roman" w:cs="Times New Roman"/>
          <w:bCs/>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F90CC9" w:rsidRPr="005905D1" w:rsidRDefault="00215905" w:rsidP="00F90CC9">
      <w:pPr>
        <w:spacing w:after="0" w:line="240" w:lineRule="auto"/>
        <w:ind w:firstLine="709"/>
        <w:jc w:val="both"/>
        <w:rPr>
          <w:rFonts w:ascii="Times New Roman" w:eastAsia="Calibri" w:hAnsi="Times New Roman" w:cs="Times New Roman"/>
          <w:bCs/>
          <w:color w:val="0000FF"/>
          <w:sz w:val="20"/>
          <w:szCs w:val="20"/>
          <w:u w:val="single"/>
        </w:rPr>
      </w:pPr>
      <w:r w:rsidRPr="00ED1F38">
        <w:rPr>
          <w:rFonts w:ascii="Times New Roman" w:eastAsia="Calibri" w:hAnsi="Times New Roman" w:cs="Times New Roman"/>
          <w:bCs/>
          <w:sz w:val="20"/>
          <w:szCs w:val="20"/>
        </w:rPr>
        <w:t xml:space="preserve">11.8. Должностное лицо Заказчика, ответственное за исполнение настоящего Контракта </w:t>
      </w:r>
      <w:r w:rsidR="005905D1">
        <w:rPr>
          <w:rFonts w:ascii="Times New Roman" w:eastAsia="Calibri" w:hAnsi="Times New Roman" w:cs="Times New Roman"/>
          <w:bCs/>
          <w:sz w:val="20"/>
          <w:szCs w:val="20"/>
        </w:rPr>
        <w:t>_______________</w:t>
      </w:r>
      <w:r w:rsidRPr="00ED1F38">
        <w:rPr>
          <w:rFonts w:ascii="Times New Roman" w:eastAsia="Calibri" w:hAnsi="Times New Roman" w:cs="Times New Roman"/>
          <w:bCs/>
          <w:sz w:val="20"/>
          <w:szCs w:val="20"/>
        </w:rPr>
        <w:t xml:space="preserve">, электронная почта </w:t>
      </w:r>
      <w:r w:rsidR="005905D1">
        <w:rPr>
          <w:rFonts w:ascii="Times New Roman" w:eastAsia="Calibri" w:hAnsi="Times New Roman" w:cs="Times New Roman"/>
          <w:bCs/>
          <w:color w:val="0000FF"/>
          <w:sz w:val="20"/>
          <w:szCs w:val="20"/>
          <w:u w:val="single"/>
        </w:rPr>
        <w:t>_____________</w:t>
      </w:r>
    </w:p>
    <w:p w:rsidR="00215905" w:rsidRPr="00ED1F38" w:rsidRDefault="00215905" w:rsidP="00F90CC9">
      <w:pPr>
        <w:spacing w:after="0" w:line="240" w:lineRule="auto"/>
        <w:ind w:firstLine="709"/>
        <w:jc w:val="both"/>
        <w:rPr>
          <w:rFonts w:ascii="Times New Roman" w:eastAsia="Times New Roman" w:hAnsi="Times New Roman" w:cs="Times New Roman"/>
          <w:sz w:val="20"/>
          <w:szCs w:val="20"/>
          <w:lang w:eastAsia="ru-RU"/>
        </w:rPr>
      </w:pPr>
      <w:r w:rsidRPr="00ED1F38">
        <w:rPr>
          <w:rFonts w:ascii="Times New Roman" w:eastAsia="Calibri" w:hAnsi="Times New Roman" w:cs="Times New Roman"/>
          <w:bCs/>
          <w:sz w:val="20"/>
          <w:szCs w:val="20"/>
        </w:rPr>
        <w:t>11.9. Банковское или казначейское сопровождение Контракта не предусмотрено.</w:t>
      </w:r>
    </w:p>
    <w:p w:rsidR="00BA08EA" w:rsidRPr="00ED1F38" w:rsidRDefault="00BA08EA" w:rsidP="0016316C">
      <w:pPr>
        <w:spacing w:after="0" w:line="240" w:lineRule="auto"/>
        <w:ind w:firstLine="709"/>
        <w:jc w:val="center"/>
        <w:rPr>
          <w:rFonts w:ascii="Times New Roman" w:hAnsi="Times New Roman" w:cs="Times New Roman"/>
          <w:sz w:val="20"/>
          <w:szCs w:val="20"/>
        </w:rPr>
      </w:pPr>
      <w:r w:rsidRPr="00ED1F38">
        <w:rPr>
          <w:rFonts w:ascii="Times New Roman" w:hAnsi="Times New Roman" w:cs="Times New Roman"/>
          <w:b/>
          <w:bCs/>
          <w:sz w:val="20"/>
          <w:szCs w:val="20"/>
        </w:rPr>
        <w:t>12. Антикоррупционная оговорка</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sz w:val="20"/>
          <w:szCs w:val="20"/>
        </w:rPr>
      </w:pPr>
      <w:r w:rsidRPr="00ED1F38">
        <w:rPr>
          <w:rFonts w:ascii="Times New Roman" w:hAnsi="Times New Roman" w:cs="Times New Roman"/>
          <w:sz w:val="20"/>
          <w:szCs w:val="20"/>
        </w:rPr>
        <w:t xml:space="preserve">12.1. </w:t>
      </w:r>
      <w:r w:rsidRPr="00ED1F38">
        <w:rPr>
          <w:rFonts w:ascii="Times New Roman"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sz w:val="20"/>
          <w:szCs w:val="20"/>
        </w:rPr>
      </w:pPr>
      <w:r w:rsidRPr="00ED1F38">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sz w:val="20"/>
          <w:szCs w:val="20"/>
        </w:rPr>
      </w:pPr>
      <w:r w:rsidRPr="00ED1F38">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A08EA" w:rsidRPr="00ED1F38" w:rsidRDefault="00BA08EA" w:rsidP="0016316C">
      <w:pPr>
        <w:autoSpaceDE w:val="0"/>
        <w:autoSpaceDN w:val="0"/>
        <w:adjustRightInd w:val="0"/>
        <w:spacing w:after="0" w:line="240" w:lineRule="auto"/>
        <w:ind w:firstLine="709"/>
        <w:jc w:val="both"/>
        <w:rPr>
          <w:rFonts w:ascii="Times New Roman" w:hAnsi="Times New Roman" w:cs="Times New Roman"/>
          <w:bCs/>
          <w:sz w:val="20"/>
          <w:szCs w:val="20"/>
        </w:rPr>
      </w:pPr>
      <w:r w:rsidRPr="00ED1F38">
        <w:rPr>
          <w:rFonts w:ascii="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rsidR="00BA08EA" w:rsidRPr="00ED1F38" w:rsidRDefault="00BA08EA" w:rsidP="0016316C">
      <w:pPr>
        <w:pStyle w:val="ConsPlusNormal"/>
        <w:ind w:firstLine="709"/>
        <w:jc w:val="both"/>
        <w:rPr>
          <w:sz w:val="20"/>
          <w:szCs w:val="20"/>
        </w:rPr>
      </w:pPr>
    </w:p>
    <w:p w:rsidR="00BA08EA" w:rsidRPr="00ED1F38" w:rsidRDefault="00BA08EA" w:rsidP="0016316C">
      <w:pPr>
        <w:spacing w:after="0" w:line="240" w:lineRule="auto"/>
        <w:ind w:firstLine="709"/>
        <w:jc w:val="center"/>
        <w:rPr>
          <w:rFonts w:ascii="Times New Roman" w:hAnsi="Times New Roman" w:cs="Times New Roman"/>
          <w:b/>
          <w:sz w:val="20"/>
          <w:szCs w:val="20"/>
        </w:rPr>
      </w:pPr>
      <w:r w:rsidRPr="00ED1F38">
        <w:rPr>
          <w:rFonts w:ascii="Times New Roman" w:hAnsi="Times New Roman" w:cs="Times New Roman"/>
          <w:b/>
          <w:sz w:val="20"/>
          <w:szCs w:val="20"/>
        </w:rPr>
        <w:t>13. Перечень приложений</w:t>
      </w:r>
    </w:p>
    <w:p w:rsidR="00BA08EA" w:rsidRPr="00ED1F38" w:rsidRDefault="00BA08EA" w:rsidP="0016316C">
      <w:pPr>
        <w:spacing w:after="0" w:line="240" w:lineRule="auto"/>
        <w:ind w:firstLine="709"/>
        <w:jc w:val="both"/>
        <w:rPr>
          <w:rFonts w:ascii="Times New Roman" w:hAnsi="Times New Roman" w:cs="Times New Roman"/>
          <w:sz w:val="20"/>
          <w:szCs w:val="20"/>
        </w:rPr>
      </w:pPr>
    </w:p>
    <w:p w:rsidR="00BA08EA" w:rsidRPr="00ED1F38"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 xml:space="preserve">13.1. К настоящему Контракту прилагаются и являются его неотъемлемой частью: </w:t>
      </w:r>
    </w:p>
    <w:p w:rsidR="00BA08EA" w:rsidRPr="00ED1F38" w:rsidRDefault="00BA08EA" w:rsidP="0016316C">
      <w:pPr>
        <w:pStyle w:val="ConsPlusNormal"/>
        <w:ind w:firstLine="709"/>
        <w:jc w:val="both"/>
        <w:rPr>
          <w:sz w:val="20"/>
          <w:szCs w:val="20"/>
        </w:rPr>
      </w:pPr>
      <w:r w:rsidRPr="00ED1F38">
        <w:rPr>
          <w:sz w:val="20"/>
          <w:szCs w:val="20"/>
        </w:rPr>
        <w:t>Приложение № 1 – Спецификация;</w:t>
      </w:r>
    </w:p>
    <w:p w:rsidR="00BA08EA" w:rsidRPr="00ED1F38" w:rsidRDefault="00BA08EA" w:rsidP="0016316C">
      <w:pPr>
        <w:pStyle w:val="ConsPlusNormal"/>
        <w:ind w:firstLine="709"/>
        <w:jc w:val="both"/>
        <w:rPr>
          <w:sz w:val="20"/>
          <w:szCs w:val="20"/>
        </w:rPr>
      </w:pPr>
      <w:r w:rsidRPr="00ED1F38">
        <w:rPr>
          <w:sz w:val="20"/>
          <w:szCs w:val="20"/>
        </w:rPr>
        <w:t>Приложение № 2 – Описание объекта закупки;</w:t>
      </w:r>
    </w:p>
    <w:p w:rsidR="00BA08EA" w:rsidRPr="00ED1F38" w:rsidRDefault="00BA08EA" w:rsidP="0016316C">
      <w:pPr>
        <w:pStyle w:val="ConsPlusNormal"/>
        <w:ind w:firstLine="709"/>
        <w:jc w:val="both"/>
        <w:rPr>
          <w:sz w:val="20"/>
          <w:szCs w:val="20"/>
        </w:rPr>
      </w:pPr>
      <w:r w:rsidRPr="00ED1F38">
        <w:rPr>
          <w:sz w:val="20"/>
          <w:szCs w:val="20"/>
        </w:rPr>
        <w:t>Приложение № 3 – Форма заявки</w:t>
      </w:r>
      <w:r w:rsidRPr="00ED1F38">
        <w:rPr>
          <w:rFonts w:eastAsia="Calibri"/>
          <w:sz w:val="20"/>
          <w:szCs w:val="20"/>
        </w:rPr>
        <w:t xml:space="preserve"> на изготовление э</w:t>
      </w:r>
      <w:r w:rsidRPr="00ED1F38">
        <w:rPr>
          <w:sz w:val="20"/>
          <w:szCs w:val="20"/>
        </w:rPr>
        <w:t>лектронных (топливных) карт;</w:t>
      </w:r>
    </w:p>
    <w:p w:rsidR="00BA08EA" w:rsidRDefault="00BA08EA" w:rsidP="0016316C">
      <w:pPr>
        <w:spacing w:after="0" w:line="240" w:lineRule="auto"/>
        <w:ind w:firstLine="709"/>
        <w:jc w:val="both"/>
        <w:rPr>
          <w:rFonts w:ascii="Times New Roman" w:hAnsi="Times New Roman" w:cs="Times New Roman"/>
          <w:sz w:val="20"/>
          <w:szCs w:val="20"/>
        </w:rPr>
      </w:pPr>
      <w:r w:rsidRPr="00ED1F38">
        <w:rPr>
          <w:rFonts w:ascii="Times New Roman" w:hAnsi="Times New Roman" w:cs="Times New Roman"/>
          <w:sz w:val="20"/>
          <w:szCs w:val="20"/>
        </w:rPr>
        <w:t>Приложение № 4 – Форма Акта приема-переда</w:t>
      </w:r>
      <w:r w:rsidR="0050026E">
        <w:rPr>
          <w:rFonts w:ascii="Times New Roman" w:hAnsi="Times New Roman" w:cs="Times New Roman"/>
          <w:sz w:val="20"/>
          <w:szCs w:val="20"/>
        </w:rPr>
        <w:t>чи электронных (топливных) карт;</w:t>
      </w:r>
    </w:p>
    <w:p w:rsidR="005905D1" w:rsidRDefault="005905D1" w:rsidP="0016316C">
      <w:pPr>
        <w:spacing w:after="0" w:line="240" w:lineRule="auto"/>
        <w:ind w:firstLine="709"/>
        <w:jc w:val="both"/>
        <w:rPr>
          <w:rFonts w:ascii="Times New Roman" w:hAnsi="Times New Roman" w:cs="Times New Roman"/>
          <w:sz w:val="20"/>
          <w:szCs w:val="20"/>
        </w:rPr>
      </w:pPr>
      <w:r w:rsidRPr="005905D1">
        <w:rPr>
          <w:rFonts w:ascii="Times New Roman" w:hAnsi="Times New Roman" w:cs="Times New Roman"/>
          <w:sz w:val="20"/>
          <w:szCs w:val="20"/>
        </w:rPr>
        <w:t xml:space="preserve">Приложение № </w:t>
      </w:r>
      <w:r>
        <w:rPr>
          <w:rFonts w:ascii="Times New Roman" w:hAnsi="Times New Roman" w:cs="Times New Roman"/>
          <w:sz w:val="20"/>
          <w:szCs w:val="20"/>
        </w:rPr>
        <w:t>5</w:t>
      </w:r>
      <w:r w:rsidRPr="005905D1">
        <w:rPr>
          <w:rFonts w:ascii="Times New Roman" w:hAnsi="Times New Roman" w:cs="Times New Roman"/>
          <w:sz w:val="20"/>
          <w:szCs w:val="20"/>
        </w:rPr>
        <w:t xml:space="preserve"> – </w:t>
      </w:r>
      <w:r w:rsidR="0050026E">
        <w:rPr>
          <w:rFonts w:ascii="Times New Roman" w:eastAsia="Times New Roman" w:hAnsi="Times New Roman" w:cs="Times New Roman"/>
          <w:sz w:val="20"/>
          <w:szCs w:val="20"/>
          <w:lang w:eastAsia="ru-RU"/>
        </w:rPr>
        <w:t>Форма акта сдачи-приемки товара</w:t>
      </w:r>
      <w:r w:rsidRPr="005905D1">
        <w:rPr>
          <w:rFonts w:ascii="Times New Roman" w:hAnsi="Times New Roman" w:cs="Times New Roman"/>
          <w:sz w:val="20"/>
          <w:szCs w:val="20"/>
        </w:rPr>
        <w:t>.</w:t>
      </w:r>
    </w:p>
    <w:p w:rsidR="00BA08EA" w:rsidRPr="00ED1F38" w:rsidRDefault="00BA08EA" w:rsidP="0016316C">
      <w:pPr>
        <w:pStyle w:val="ConsPlusNormal"/>
        <w:ind w:firstLine="709"/>
        <w:jc w:val="both"/>
        <w:rPr>
          <w:sz w:val="20"/>
          <w:szCs w:val="20"/>
        </w:rPr>
      </w:pPr>
    </w:p>
    <w:p w:rsidR="00BA08EA" w:rsidRPr="00ED1F38" w:rsidRDefault="00BA08EA" w:rsidP="0016316C">
      <w:pPr>
        <w:spacing w:after="0" w:line="240" w:lineRule="auto"/>
        <w:ind w:firstLine="709"/>
        <w:jc w:val="center"/>
        <w:rPr>
          <w:rFonts w:ascii="Times New Roman" w:hAnsi="Times New Roman" w:cs="Times New Roman"/>
          <w:b/>
          <w:sz w:val="20"/>
          <w:szCs w:val="20"/>
        </w:rPr>
      </w:pPr>
      <w:r w:rsidRPr="00ED1F38">
        <w:rPr>
          <w:rFonts w:ascii="Times New Roman" w:hAnsi="Times New Roman" w:cs="Times New Roman"/>
          <w:b/>
          <w:sz w:val="20"/>
          <w:szCs w:val="20"/>
        </w:rPr>
        <w:t>14. Реквизиты и подписи Сторон</w:t>
      </w:r>
    </w:p>
    <w:p w:rsidR="00BA08EA" w:rsidRPr="00ED1F38" w:rsidRDefault="00BA08EA" w:rsidP="0016316C">
      <w:pPr>
        <w:pStyle w:val="ConsPlusNormal"/>
        <w:ind w:firstLine="709"/>
        <w:jc w:val="both"/>
        <w:rPr>
          <w:sz w:val="20"/>
          <w:szCs w:val="20"/>
        </w:rPr>
      </w:pPr>
    </w:p>
    <w:tbl>
      <w:tblPr>
        <w:tblW w:w="11348" w:type="dxa"/>
        <w:tblLayout w:type="fixed"/>
        <w:tblCellMar>
          <w:top w:w="102" w:type="dxa"/>
          <w:left w:w="62" w:type="dxa"/>
          <w:bottom w:w="102" w:type="dxa"/>
          <w:right w:w="62" w:type="dxa"/>
        </w:tblCellMar>
        <w:tblLook w:val="0000" w:firstRow="0" w:lastRow="0" w:firstColumn="0" w:lastColumn="0" w:noHBand="0" w:noVBand="0"/>
      </w:tblPr>
      <w:tblGrid>
        <w:gridCol w:w="3261"/>
        <w:gridCol w:w="1984"/>
        <w:gridCol w:w="144"/>
        <w:gridCol w:w="6"/>
        <w:gridCol w:w="5947"/>
        <w:gridCol w:w="6"/>
      </w:tblGrid>
      <w:tr w:rsidR="00A30122" w:rsidRPr="00ED1F38" w:rsidTr="00635DFB">
        <w:tc>
          <w:tcPr>
            <w:tcW w:w="3261" w:type="dxa"/>
            <w:vAlign w:val="center"/>
          </w:tcPr>
          <w:p w:rsidR="00BA08EA" w:rsidRPr="00ED1F38" w:rsidRDefault="00BA08EA" w:rsidP="00B71661">
            <w:pPr>
              <w:pStyle w:val="ConsPlusNormal"/>
              <w:jc w:val="both"/>
              <w:rPr>
                <w:sz w:val="20"/>
                <w:szCs w:val="20"/>
              </w:rPr>
            </w:pPr>
            <w:bookmarkStart w:id="4" w:name="_Hlk126174209"/>
            <w:r w:rsidRPr="00ED1F38">
              <w:rPr>
                <w:sz w:val="20"/>
                <w:szCs w:val="20"/>
              </w:rPr>
              <w:t xml:space="preserve"> Заказчик</w:t>
            </w:r>
          </w:p>
        </w:tc>
        <w:tc>
          <w:tcPr>
            <w:tcW w:w="2134" w:type="dxa"/>
            <w:gridSpan w:val="3"/>
          </w:tcPr>
          <w:p w:rsidR="00BA08EA" w:rsidRPr="00ED1F38" w:rsidRDefault="00BA08EA" w:rsidP="00B71661">
            <w:pPr>
              <w:pStyle w:val="ConsPlusNormal"/>
              <w:jc w:val="both"/>
              <w:rPr>
                <w:sz w:val="20"/>
                <w:szCs w:val="20"/>
              </w:rPr>
            </w:pPr>
          </w:p>
        </w:tc>
        <w:tc>
          <w:tcPr>
            <w:tcW w:w="5953" w:type="dxa"/>
            <w:gridSpan w:val="2"/>
            <w:vAlign w:val="center"/>
          </w:tcPr>
          <w:p w:rsidR="00BA08EA" w:rsidRPr="00ED1F38" w:rsidRDefault="00915AF5" w:rsidP="0016316C">
            <w:pPr>
              <w:pStyle w:val="ConsPlusNormal"/>
              <w:jc w:val="both"/>
              <w:rPr>
                <w:sz w:val="20"/>
                <w:szCs w:val="20"/>
              </w:rPr>
            </w:pPr>
            <w:r>
              <w:rPr>
                <w:sz w:val="20"/>
                <w:szCs w:val="20"/>
              </w:rPr>
              <w:t xml:space="preserve"> </w:t>
            </w:r>
            <w:r w:rsidR="00BA08EA" w:rsidRPr="00ED1F38">
              <w:rPr>
                <w:sz w:val="20"/>
                <w:szCs w:val="20"/>
              </w:rPr>
              <w:t>Поставщик</w:t>
            </w:r>
          </w:p>
        </w:tc>
      </w:tr>
      <w:tr w:rsidR="00635DFB" w:rsidRPr="00ED1F38" w:rsidTr="00E574B2">
        <w:trPr>
          <w:gridAfter w:val="1"/>
          <w:wAfter w:w="6" w:type="dxa"/>
        </w:trPr>
        <w:tc>
          <w:tcPr>
            <w:tcW w:w="5245" w:type="dxa"/>
            <w:gridSpan w:val="2"/>
          </w:tcPr>
          <w:tbl>
            <w:tblPr>
              <w:tblW w:w="10137" w:type="dxa"/>
              <w:tblLayout w:type="fixed"/>
              <w:tblLook w:val="01E0" w:firstRow="1" w:lastRow="1" w:firstColumn="1" w:lastColumn="1" w:noHBand="0" w:noVBand="0"/>
            </w:tblPr>
            <w:tblGrid>
              <w:gridCol w:w="10137"/>
            </w:tblGrid>
            <w:tr w:rsidR="00B71661" w:rsidRPr="00F10BBB" w:rsidTr="00195618">
              <w:tc>
                <w:tcPr>
                  <w:tcW w:w="5148" w:type="dxa"/>
                </w:tcPr>
                <w:p w:rsidR="00B71661" w:rsidRPr="0030703F" w:rsidRDefault="00B71661" w:rsidP="00B71661">
                  <w:pPr>
                    <w:pStyle w:val="21"/>
                    <w:spacing w:after="0" w:line="240" w:lineRule="auto"/>
                    <w:rPr>
                      <w:b/>
                      <w:bCs/>
                      <w:sz w:val="18"/>
                      <w:szCs w:val="18"/>
                    </w:rPr>
                  </w:pPr>
                  <w:r w:rsidRPr="0030703F">
                    <w:rPr>
                      <w:b/>
                      <w:bCs/>
                      <w:sz w:val="18"/>
                      <w:szCs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p>
                <w:p w:rsidR="00B71661" w:rsidRPr="0077667A" w:rsidRDefault="00B71661" w:rsidP="00B71661">
                  <w:pPr>
                    <w:spacing w:after="0" w:line="240" w:lineRule="auto"/>
                    <w:rPr>
                      <w:rFonts w:asciiTheme="majorBidi" w:eastAsia="Calibri" w:hAnsiTheme="majorBidi" w:cstheme="majorBidi"/>
                      <w:b/>
                      <w:bCs/>
                      <w:sz w:val="18"/>
                      <w:szCs w:val="18"/>
                    </w:rPr>
                  </w:pPr>
                </w:p>
                <w:p w:rsidR="00B71661" w:rsidRPr="00B90CCC" w:rsidRDefault="00B71661" w:rsidP="00B71661">
                  <w:pPr>
                    <w:suppressAutoHyphens/>
                    <w:spacing w:after="0" w:line="240" w:lineRule="auto"/>
                    <w:rPr>
                      <w:rFonts w:ascii="Times New Roman" w:hAnsi="Times New Roman" w:cs="Times New Roman"/>
                      <w:sz w:val="18"/>
                      <w:szCs w:val="18"/>
                    </w:rPr>
                  </w:pPr>
                  <w:r w:rsidRPr="00B90CCC">
                    <w:rPr>
                      <w:rFonts w:ascii="Times New Roman" w:hAnsi="Times New Roman" w:cs="Times New Roman"/>
                      <w:sz w:val="18"/>
                      <w:szCs w:val="18"/>
                    </w:rPr>
                    <w:t>199106, г. Санкт-Петербург, Средний пр. В.О., д. 80, лит. А</w:t>
                  </w:r>
                </w:p>
                <w:p w:rsidR="00B71661" w:rsidRPr="00B90CCC" w:rsidRDefault="00B71661" w:rsidP="00B71661">
                  <w:pPr>
                    <w:suppressAutoHyphens/>
                    <w:spacing w:after="0" w:line="240" w:lineRule="auto"/>
                    <w:rPr>
                      <w:rFonts w:ascii="Times New Roman" w:hAnsi="Times New Roman" w:cs="Times New Roman"/>
                      <w:sz w:val="18"/>
                      <w:szCs w:val="18"/>
                    </w:rPr>
                  </w:pPr>
                  <w:r w:rsidRPr="00B90CCC">
                    <w:rPr>
                      <w:rFonts w:ascii="Times New Roman" w:hAnsi="Times New Roman" w:cs="Times New Roman"/>
                      <w:sz w:val="18"/>
                      <w:szCs w:val="18"/>
                    </w:rPr>
                    <w:t>Тел.: (812) 321-36-73</w:t>
                  </w:r>
                </w:p>
                <w:p w:rsidR="00B71661" w:rsidRPr="0077667A" w:rsidRDefault="00B71661" w:rsidP="00B71661">
                  <w:pPr>
                    <w:suppressAutoHyphens/>
                    <w:spacing w:after="0" w:line="240" w:lineRule="auto"/>
                    <w:rPr>
                      <w:rFonts w:ascii="Times New Roman" w:hAnsi="Times New Roman" w:cs="Times New Roman"/>
                      <w:sz w:val="18"/>
                      <w:szCs w:val="18"/>
                    </w:rPr>
                  </w:pPr>
                  <w:r w:rsidRPr="0077667A">
                    <w:rPr>
                      <w:rFonts w:ascii="Times New Roman" w:hAnsi="Times New Roman" w:cs="Times New Roman"/>
                      <w:sz w:val="18"/>
                      <w:szCs w:val="18"/>
                    </w:rPr>
                    <w:t xml:space="preserve">ИНН </w:t>
                  </w:r>
                  <w:r>
                    <w:rPr>
                      <w:rFonts w:ascii="Times New Roman" w:hAnsi="Times New Roman" w:cs="Times New Roman"/>
                      <w:sz w:val="18"/>
                      <w:szCs w:val="18"/>
                    </w:rPr>
                    <w:t>7801136687</w:t>
                  </w:r>
                  <w:r w:rsidRPr="0077667A">
                    <w:rPr>
                      <w:rFonts w:ascii="Times New Roman" w:hAnsi="Times New Roman" w:cs="Times New Roman"/>
                      <w:sz w:val="18"/>
                      <w:szCs w:val="18"/>
                    </w:rPr>
                    <w:t>, КПП 784201001</w:t>
                  </w:r>
                </w:p>
                <w:p w:rsidR="00B71661" w:rsidRDefault="00B71661" w:rsidP="00B71661">
                  <w:pPr>
                    <w:suppressAutoHyphens/>
                    <w:spacing w:after="0" w:line="240" w:lineRule="auto"/>
                    <w:rPr>
                      <w:rFonts w:ascii="Times New Roman" w:hAnsi="Times New Roman" w:cs="Times New Roman"/>
                      <w:sz w:val="18"/>
                      <w:szCs w:val="18"/>
                    </w:rPr>
                  </w:pPr>
                  <w:r w:rsidRPr="0077667A">
                    <w:rPr>
                      <w:rFonts w:ascii="Times New Roman" w:hAnsi="Times New Roman" w:cs="Times New Roman"/>
                      <w:sz w:val="18"/>
                      <w:szCs w:val="18"/>
                    </w:rPr>
                    <w:t>ОКПО 54352347</w:t>
                  </w:r>
                </w:p>
                <w:p w:rsidR="00B71661" w:rsidRPr="0077667A" w:rsidRDefault="00B71661" w:rsidP="00B71661">
                  <w:pPr>
                    <w:suppressAutoHyphens/>
                    <w:spacing w:after="0" w:line="240" w:lineRule="auto"/>
                    <w:rPr>
                      <w:rFonts w:ascii="Times New Roman" w:hAnsi="Times New Roman" w:cs="Times New Roman"/>
                      <w:sz w:val="18"/>
                      <w:szCs w:val="18"/>
                    </w:rPr>
                  </w:pPr>
                  <w:r>
                    <w:rPr>
                      <w:rFonts w:ascii="Times New Roman" w:hAnsi="Times New Roman" w:cs="Times New Roman"/>
                      <w:sz w:val="18"/>
                      <w:szCs w:val="18"/>
                    </w:rPr>
                    <w:t>л/с 0491053</w:t>
                  </w:r>
                </w:p>
                <w:p w:rsidR="00B71661" w:rsidRPr="0077667A" w:rsidRDefault="00B71661" w:rsidP="00B71661">
                  <w:pPr>
                    <w:spacing w:after="0" w:line="240" w:lineRule="auto"/>
                    <w:rPr>
                      <w:rFonts w:asciiTheme="majorBidi" w:eastAsia="Calibri" w:hAnsiTheme="majorBidi" w:cstheme="majorBidi"/>
                      <w:bCs/>
                      <w:sz w:val="18"/>
                      <w:szCs w:val="18"/>
                    </w:rPr>
                  </w:pPr>
                  <w:r w:rsidRPr="0077667A">
                    <w:rPr>
                      <w:rFonts w:asciiTheme="majorBidi" w:eastAsia="Calibri" w:hAnsiTheme="majorBidi" w:cstheme="majorBidi"/>
                      <w:bCs/>
                      <w:sz w:val="18"/>
                      <w:szCs w:val="18"/>
                    </w:rPr>
                    <w:t>р/с 406001810200003000000</w:t>
                  </w:r>
                  <w:r w:rsidRPr="0077667A">
                    <w:rPr>
                      <w:rFonts w:asciiTheme="majorBidi" w:eastAsia="Calibri" w:hAnsiTheme="majorBidi" w:cstheme="majorBidi"/>
                      <w:bCs/>
                      <w:sz w:val="18"/>
                      <w:szCs w:val="18"/>
                    </w:rPr>
                    <w:tab/>
                  </w:r>
                </w:p>
                <w:p w:rsidR="00B71661" w:rsidRPr="00C74397" w:rsidRDefault="00B71661" w:rsidP="00B71661">
                  <w:pPr>
                    <w:spacing w:after="0" w:line="240" w:lineRule="auto"/>
                    <w:jc w:val="both"/>
                    <w:rPr>
                      <w:rFonts w:asciiTheme="majorBidi" w:eastAsia="Times New Roman" w:hAnsiTheme="majorBidi" w:cstheme="majorBidi"/>
                      <w:sz w:val="18"/>
                      <w:szCs w:val="18"/>
                    </w:rPr>
                  </w:pPr>
                  <w:r w:rsidRPr="0077667A">
                    <w:rPr>
                      <w:rFonts w:asciiTheme="majorBidi" w:eastAsia="Calibri" w:hAnsiTheme="majorBidi" w:cstheme="majorBidi"/>
                      <w:bCs/>
                      <w:sz w:val="18"/>
                      <w:szCs w:val="18"/>
                    </w:rPr>
                    <w:t>л/с 0491118, БИК 044030001</w:t>
                  </w:r>
                </w:p>
                <w:p w:rsidR="00B71661" w:rsidRPr="00F10BBB" w:rsidRDefault="00B71661" w:rsidP="00B71661">
                  <w:pPr>
                    <w:autoSpaceDE w:val="0"/>
                    <w:autoSpaceDN w:val="0"/>
                    <w:adjustRightInd w:val="0"/>
                    <w:spacing w:after="0" w:line="240" w:lineRule="auto"/>
                    <w:jc w:val="both"/>
                    <w:rPr>
                      <w:rFonts w:ascii="Times New Roman" w:eastAsia="Times New Roman" w:hAnsi="Times New Roman" w:cs="Times New Roman"/>
                      <w:b/>
                      <w:bCs/>
                      <w:sz w:val="18"/>
                      <w:szCs w:val="18"/>
                    </w:rPr>
                  </w:pPr>
                </w:p>
              </w:tc>
            </w:tr>
            <w:tr w:rsidR="00B71661" w:rsidRPr="00F10BBB" w:rsidTr="00195618">
              <w:tc>
                <w:tcPr>
                  <w:tcW w:w="5148" w:type="dxa"/>
                </w:tcPr>
                <w:p w:rsidR="00B71661" w:rsidRPr="00F10BBB" w:rsidRDefault="00B71661" w:rsidP="00B71661">
                  <w:pPr>
                    <w:spacing w:after="0" w:line="240" w:lineRule="auto"/>
                    <w:jc w:val="both"/>
                    <w:rPr>
                      <w:rFonts w:ascii="Times New Roman" w:eastAsia="Times New Roman" w:hAnsi="Times New Roman" w:cs="Times New Roman"/>
                      <w:sz w:val="18"/>
                    </w:rPr>
                  </w:pPr>
                </w:p>
              </w:tc>
            </w:tr>
            <w:tr w:rsidR="00B71661" w:rsidRPr="00F10BBB" w:rsidTr="00195618">
              <w:tc>
                <w:tcPr>
                  <w:tcW w:w="5148" w:type="dxa"/>
                </w:tcPr>
                <w:p w:rsidR="00B71661" w:rsidRPr="00F10BBB" w:rsidRDefault="00B71661" w:rsidP="00B71661">
                  <w:pPr>
                    <w:tabs>
                      <w:tab w:val="center" w:pos="2466"/>
                    </w:tabs>
                    <w:autoSpaceDE w:val="0"/>
                    <w:autoSpaceDN w:val="0"/>
                    <w:adjustRightInd w:val="0"/>
                    <w:spacing w:after="0" w:line="240" w:lineRule="auto"/>
                    <w:rPr>
                      <w:rFonts w:ascii="Times New Roman" w:eastAsia="Times New Roman" w:hAnsi="Times New Roman" w:cs="Times New Roman"/>
                      <w:sz w:val="18"/>
                      <w:szCs w:val="18"/>
                    </w:rPr>
                  </w:pPr>
                  <w:r w:rsidRPr="00F10BBB">
                    <w:rPr>
                      <w:rFonts w:ascii="Times New Roman" w:eastAsia="Times New Roman" w:hAnsi="Times New Roman" w:cs="Times New Roman"/>
                      <w:sz w:val="18"/>
                      <w:szCs w:val="18"/>
                    </w:rPr>
                    <w:t xml:space="preserve">____________________ / </w:t>
                  </w:r>
                  <w:proofErr w:type="spellStart"/>
                  <w:r>
                    <w:rPr>
                      <w:rFonts w:ascii="Times New Roman" w:eastAsia="Times New Roman" w:hAnsi="Times New Roman" w:cs="Times New Roman"/>
                      <w:sz w:val="18"/>
                      <w:szCs w:val="18"/>
                    </w:rPr>
                    <w:t>Стрижак</w:t>
                  </w:r>
                  <w:proofErr w:type="spellEnd"/>
                  <w:r>
                    <w:rPr>
                      <w:rFonts w:ascii="Times New Roman" w:eastAsia="Times New Roman" w:hAnsi="Times New Roman" w:cs="Times New Roman"/>
                      <w:sz w:val="18"/>
                      <w:szCs w:val="18"/>
                    </w:rPr>
                    <w:t xml:space="preserve"> Н.А.</w:t>
                  </w:r>
                  <w:r w:rsidRPr="00F10BBB">
                    <w:rPr>
                      <w:rFonts w:ascii="Times New Roman" w:eastAsia="Times New Roman" w:hAnsi="Times New Roman" w:cs="Times New Roman"/>
                      <w:sz w:val="18"/>
                      <w:szCs w:val="18"/>
                    </w:rPr>
                    <w:t>/</w:t>
                  </w:r>
                </w:p>
              </w:tc>
            </w:tr>
            <w:tr w:rsidR="00B71661" w:rsidRPr="00F10BBB" w:rsidTr="00195618">
              <w:tc>
                <w:tcPr>
                  <w:tcW w:w="5148" w:type="dxa"/>
                </w:tcPr>
                <w:p w:rsidR="00B71661" w:rsidRPr="00F10BBB" w:rsidRDefault="00B71661" w:rsidP="00B71661">
                  <w:pPr>
                    <w:tabs>
                      <w:tab w:val="center" w:pos="2466"/>
                    </w:tabs>
                    <w:autoSpaceDE w:val="0"/>
                    <w:autoSpaceDN w:val="0"/>
                    <w:adjustRightInd w:val="0"/>
                    <w:spacing w:after="0" w:line="240" w:lineRule="auto"/>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М.П.</w:t>
                  </w:r>
                </w:p>
              </w:tc>
            </w:tr>
          </w:tbl>
          <w:p w:rsidR="00635DFB" w:rsidRPr="00ED1F38" w:rsidRDefault="00635DFB" w:rsidP="00B71661">
            <w:pPr>
              <w:widowControl w:val="0"/>
              <w:spacing w:after="0" w:line="240" w:lineRule="auto"/>
              <w:ind w:left="426" w:hanging="425"/>
              <w:rPr>
                <w:rFonts w:ascii="Times New Roman" w:eastAsia="Times New Roman" w:hAnsi="Times New Roman" w:cs="Times New Roman"/>
                <w:color w:val="000000"/>
                <w:sz w:val="20"/>
                <w:szCs w:val="20"/>
                <w:lang w:eastAsia="ru-RU" w:bidi="ru-RU"/>
              </w:rPr>
            </w:pPr>
          </w:p>
        </w:tc>
        <w:tc>
          <w:tcPr>
            <w:tcW w:w="144" w:type="dxa"/>
          </w:tcPr>
          <w:p w:rsidR="00635DFB" w:rsidRPr="00ED1F38" w:rsidRDefault="00635DFB" w:rsidP="00635DFB">
            <w:pPr>
              <w:pStyle w:val="ConsPlusNormal"/>
              <w:jc w:val="both"/>
              <w:rPr>
                <w:sz w:val="20"/>
                <w:szCs w:val="20"/>
              </w:rPr>
            </w:pPr>
          </w:p>
        </w:tc>
        <w:tc>
          <w:tcPr>
            <w:tcW w:w="5953" w:type="dxa"/>
            <w:gridSpan w:val="2"/>
            <w:vAlign w:val="center"/>
          </w:tcPr>
          <w:p w:rsidR="00635DFB" w:rsidRPr="00ED1F38" w:rsidRDefault="00635DFB" w:rsidP="00635DFB">
            <w:pPr>
              <w:pStyle w:val="ConsPlusNormal"/>
              <w:jc w:val="both"/>
              <w:rPr>
                <w:sz w:val="20"/>
                <w:szCs w:val="20"/>
              </w:rPr>
            </w:pPr>
          </w:p>
        </w:tc>
      </w:tr>
      <w:bookmarkEnd w:id="4"/>
    </w:tbl>
    <w:p w:rsidR="00ED1F38" w:rsidRDefault="00ED1F38" w:rsidP="002402F6">
      <w:pPr>
        <w:spacing w:after="0" w:line="240" w:lineRule="auto"/>
        <w:rPr>
          <w:rFonts w:ascii="Times New Roman" w:hAnsi="Times New Roman" w:cs="Times New Roman"/>
        </w:rPr>
      </w:pPr>
    </w:p>
    <w:p w:rsidR="00B71661" w:rsidRDefault="00B71661" w:rsidP="0016316C">
      <w:pPr>
        <w:spacing w:after="0" w:line="240" w:lineRule="auto"/>
        <w:ind w:left="5954"/>
        <w:rPr>
          <w:rFonts w:ascii="Times New Roman" w:hAnsi="Times New Roman" w:cs="Times New Roman"/>
        </w:rPr>
      </w:pPr>
    </w:p>
    <w:p w:rsidR="00B71661" w:rsidRDefault="00B71661" w:rsidP="0016316C">
      <w:pPr>
        <w:spacing w:after="0" w:line="240" w:lineRule="auto"/>
        <w:ind w:left="5954"/>
        <w:rPr>
          <w:rFonts w:ascii="Times New Roman" w:hAnsi="Times New Roman" w:cs="Times New Roman"/>
        </w:rPr>
      </w:pPr>
    </w:p>
    <w:p w:rsidR="00BA08EA" w:rsidRPr="00A26162" w:rsidRDefault="0016316C" w:rsidP="0016316C">
      <w:pPr>
        <w:spacing w:after="0" w:line="240" w:lineRule="auto"/>
        <w:ind w:left="5954"/>
        <w:rPr>
          <w:rFonts w:ascii="Times New Roman" w:hAnsi="Times New Roman" w:cs="Times New Roman"/>
        </w:rPr>
      </w:pPr>
      <w:r w:rsidRPr="00A26162">
        <w:rPr>
          <w:rFonts w:ascii="Times New Roman" w:hAnsi="Times New Roman" w:cs="Times New Roman"/>
        </w:rPr>
        <w:t xml:space="preserve">Приложение № 1 </w:t>
      </w:r>
      <w:r w:rsidR="00BA08EA" w:rsidRPr="00A26162">
        <w:rPr>
          <w:rFonts w:ascii="Times New Roman" w:hAnsi="Times New Roman" w:cs="Times New Roman"/>
        </w:rPr>
        <w:t>к Контракту</w:t>
      </w:r>
    </w:p>
    <w:p w:rsidR="00BA08EA" w:rsidRPr="00A26162" w:rsidRDefault="00BA08EA" w:rsidP="0016316C">
      <w:pPr>
        <w:spacing w:after="0" w:line="240" w:lineRule="auto"/>
        <w:ind w:left="5954"/>
        <w:rPr>
          <w:rFonts w:ascii="Times New Roman" w:hAnsi="Times New Roman" w:cs="Times New Roman"/>
        </w:rPr>
      </w:pPr>
      <w:r w:rsidRPr="00A26162">
        <w:rPr>
          <w:rFonts w:ascii="Times New Roman" w:hAnsi="Times New Roman" w:cs="Times New Roman"/>
        </w:rPr>
        <w:t>от «__» ____ 20__ г. №</w:t>
      </w:r>
      <w:r w:rsidR="00667676">
        <w:t>08</w:t>
      </w:r>
    </w:p>
    <w:p w:rsidR="00BA08EA" w:rsidRPr="00A26162" w:rsidRDefault="00BA08EA" w:rsidP="0016316C">
      <w:pPr>
        <w:pStyle w:val="ConsPlusNormal"/>
        <w:ind w:firstLine="709"/>
        <w:jc w:val="both"/>
        <w:rPr>
          <w:sz w:val="22"/>
          <w:szCs w:val="22"/>
        </w:rPr>
      </w:pPr>
    </w:p>
    <w:p w:rsidR="00BA08EA" w:rsidRPr="00A26162" w:rsidRDefault="00BA08EA" w:rsidP="0016316C">
      <w:pPr>
        <w:pStyle w:val="ConsPlusNormal"/>
        <w:ind w:firstLine="709"/>
        <w:jc w:val="center"/>
        <w:rPr>
          <w:b/>
          <w:sz w:val="22"/>
          <w:szCs w:val="22"/>
        </w:rPr>
      </w:pPr>
      <w:bookmarkStart w:id="5" w:name="P434"/>
      <w:bookmarkEnd w:id="5"/>
      <w:r w:rsidRPr="00A26162">
        <w:rPr>
          <w:b/>
          <w:sz w:val="22"/>
          <w:szCs w:val="22"/>
        </w:rPr>
        <w:t>Спецификация</w:t>
      </w:r>
      <w:r w:rsidRPr="00A26162">
        <w:rPr>
          <w:rStyle w:val="a7"/>
          <w:b/>
          <w:sz w:val="22"/>
          <w:szCs w:val="22"/>
        </w:rPr>
        <w:footnoteReference w:id="1"/>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2235"/>
        <w:gridCol w:w="2866"/>
        <w:gridCol w:w="893"/>
        <w:gridCol w:w="1231"/>
        <w:gridCol w:w="1231"/>
        <w:gridCol w:w="1320"/>
      </w:tblGrid>
      <w:tr w:rsidR="00C64995" w:rsidRPr="00C64995" w:rsidTr="00D22889">
        <w:trPr>
          <w:trHeight w:val="20"/>
        </w:trPr>
        <w:tc>
          <w:tcPr>
            <w:tcW w:w="459" w:type="dxa"/>
            <w:tcBorders>
              <w:top w:val="single" w:sz="4" w:space="0" w:color="auto"/>
              <w:left w:val="single" w:sz="4" w:space="0" w:color="auto"/>
              <w:bottom w:val="single" w:sz="4" w:space="0" w:color="auto"/>
              <w:right w:val="single" w:sz="4" w:space="0" w:color="auto"/>
            </w:tcBorders>
            <w:hideMark/>
          </w:tcPr>
          <w:p w:rsidR="00C64995" w:rsidRPr="00C64995" w:rsidRDefault="00C64995" w:rsidP="00C64995">
            <w:pPr>
              <w:autoSpaceDN w:val="0"/>
              <w:spacing w:after="0" w:line="240" w:lineRule="exact"/>
              <w:jc w:val="center"/>
              <w:rPr>
                <w:rFonts w:ascii="Times New Roman" w:eastAsia="Times New Roman" w:hAnsi="Times New Roman" w:cs="Times New Roman"/>
                <w:b/>
                <w:sz w:val="20"/>
                <w:szCs w:val="20"/>
              </w:rPr>
            </w:pPr>
            <w:r w:rsidRPr="00C64995">
              <w:rPr>
                <w:rFonts w:ascii="Times New Roman" w:eastAsia="Times New Roman" w:hAnsi="Times New Roman" w:cs="Times New Roman"/>
                <w:b/>
                <w:sz w:val="20"/>
                <w:szCs w:val="20"/>
              </w:rPr>
              <w:t>№ п/п</w:t>
            </w:r>
          </w:p>
        </w:tc>
        <w:tc>
          <w:tcPr>
            <w:tcW w:w="2235" w:type="dxa"/>
            <w:tcBorders>
              <w:top w:val="single" w:sz="4" w:space="0" w:color="auto"/>
              <w:left w:val="single" w:sz="4" w:space="0" w:color="auto"/>
              <w:bottom w:val="single" w:sz="4" w:space="0" w:color="auto"/>
              <w:right w:val="single" w:sz="4" w:space="0" w:color="auto"/>
            </w:tcBorders>
            <w:hideMark/>
          </w:tcPr>
          <w:p w:rsidR="00C64995" w:rsidRPr="00C64995" w:rsidRDefault="00C64995" w:rsidP="00C64995">
            <w:pPr>
              <w:autoSpaceDN w:val="0"/>
              <w:spacing w:after="0" w:line="240" w:lineRule="exact"/>
              <w:jc w:val="center"/>
              <w:rPr>
                <w:rFonts w:ascii="Times New Roman" w:eastAsia="Times New Roman" w:hAnsi="Times New Roman" w:cs="Times New Roman"/>
                <w:b/>
                <w:sz w:val="20"/>
                <w:szCs w:val="20"/>
              </w:rPr>
            </w:pPr>
            <w:r w:rsidRPr="00C64995">
              <w:rPr>
                <w:rFonts w:ascii="Times New Roman" w:eastAsia="Times New Roman" w:hAnsi="Times New Roman" w:cs="Times New Roman"/>
                <w:b/>
                <w:sz w:val="20"/>
                <w:szCs w:val="20"/>
              </w:rPr>
              <w:t>Наименование товара</w:t>
            </w:r>
          </w:p>
        </w:tc>
        <w:tc>
          <w:tcPr>
            <w:tcW w:w="2866"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autoSpaceDN w:val="0"/>
              <w:spacing w:after="0" w:line="240" w:lineRule="exact"/>
              <w:jc w:val="center"/>
              <w:rPr>
                <w:rFonts w:ascii="Times New Roman" w:eastAsia="Times New Roman" w:hAnsi="Times New Roman" w:cs="Times New Roman"/>
                <w:b/>
                <w:sz w:val="20"/>
                <w:szCs w:val="20"/>
              </w:rPr>
            </w:pPr>
            <w:r w:rsidRPr="00C64995">
              <w:rPr>
                <w:rFonts w:ascii="Times New Roman" w:eastAsia="Times New Roman" w:hAnsi="Times New Roman" w:cs="Times New Roman"/>
                <w:b/>
                <w:bCs/>
                <w:sz w:val="20"/>
                <w:szCs w:val="20"/>
              </w:rPr>
              <w:t>Сведения о функциональных, технических и качественных, эксплуатационных характеристиках товара (описание параметров товара)</w:t>
            </w:r>
          </w:p>
        </w:tc>
        <w:tc>
          <w:tcPr>
            <w:tcW w:w="893" w:type="dxa"/>
            <w:tcBorders>
              <w:top w:val="single" w:sz="4" w:space="0" w:color="auto"/>
              <w:left w:val="single" w:sz="4" w:space="0" w:color="auto"/>
              <w:bottom w:val="single" w:sz="4" w:space="0" w:color="auto"/>
              <w:right w:val="single" w:sz="4" w:space="0" w:color="auto"/>
            </w:tcBorders>
            <w:hideMark/>
          </w:tcPr>
          <w:p w:rsidR="00C64995" w:rsidRPr="00C64995" w:rsidRDefault="00C64995" w:rsidP="00C64995">
            <w:pPr>
              <w:autoSpaceDE w:val="0"/>
              <w:autoSpaceDN w:val="0"/>
              <w:adjustRightInd w:val="0"/>
              <w:spacing w:after="0" w:line="240" w:lineRule="exact"/>
              <w:jc w:val="center"/>
              <w:rPr>
                <w:rFonts w:ascii="Times New Roman" w:eastAsia="Times New Roman" w:hAnsi="Times New Roman" w:cs="Times New Roman"/>
                <w:b/>
                <w:bCs/>
                <w:sz w:val="20"/>
                <w:szCs w:val="20"/>
              </w:rPr>
            </w:pPr>
            <w:r w:rsidRPr="00C64995">
              <w:rPr>
                <w:rFonts w:ascii="Times New Roman" w:eastAsia="Times New Roman" w:hAnsi="Times New Roman" w:cs="Times New Roman"/>
                <w:b/>
                <w:bCs/>
                <w:sz w:val="20"/>
                <w:szCs w:val="20"/>
              </w:rPr>
              <w:t>Ед. изм.</w:t>
            </w:r>
          </w:p>
        </w:tc>
        <w:tc>
          <w:tcPr>
            <w:tcW w:w="1231"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autoSpaceDN w:val="0"/>
              <w:spacing w:after="0" w:line="240" w:lineRule="exact"/>
              <w:jc w:val="center"/>
              <w:rPr>
                <w:rFonts w:ascii="Times New Roman" w:eastAsia="Times New Roman" w:hAnsi="Times New Roman" w:cs="Times New Roman"/>
                <w:b/>
                <w:bCs/>
                <w:sz w:val="20"/>
                <w:szCs w:val="20"/>
              </w:rPr>
            </w:pPr>
            <w:r w:rsidRPr="00C64995">
              <w:rPr>
                <w:rFonts w:ascii="Times New Roman" w:eastAsia="Times New Roman" w:hAnsi="Times New Roman" w:cs="Times New Roman"/>
                <w:b/>
                <w:bCs/>
                <w:sz w:val="20"/>
                <w:szCs w:val="20"/>
              </w:rPr>
              <w:t>Кол-во</w:t>
            </w:r>
          </w:p>
        </w:tc>
        <w:tc>
          <w:tcPr>
            <w:tcW w:w="1231" w:type="dxa"/>
            <w:tcBorders>
              <w:top w:val="single" w:sz="4" w:space="0" w:color="auto"/>
              <w:left w:val="single" w:sz="4" w:space="0" w:color="auto"/>
              <w:bottom w:val="single" w:sz="4" w:space="0" w:color="auto"/>
              <w:right w:val="single" w:sz="4" w:space="0" w:color="auto"/>
            </w:tcBorders>
            <w:hideMark/>
          </w:tcPr>
          <w:p w:rsidR="00C64995" w:rsidRPr="00C64995" w:rsidRDefault="00C64995" w:rsidP="00C64995">
            <w:pPr>
              <w:autoSpaceDN w:val="0"/>
              <w:spacing w:after="0" w:line="240" w:lineRule="exact"/>
              <w:jc w:val="center"/>
              <w:rPr>
                <w:rFonts w:ascii="Times New Roman" w:eastAsia="Times New Roman" w:hAnsi="Times New Roman" w:cs="Times New Roman"/>
                <w:b/>
                <w:sz w:val="20"/>
                <w:szCs w:val="20"/>
              </w:rPr>
            </w:pPr>
            <w:r w:rsidRPr="00C64995">
              <w:rPr>
                <w:rFonts w:ascii="Times New Roman" w:eastAsia="Times New Roman" w:hAnsi="Times New Roman" w:cs="Times New Roman"/>
                <w:b/>
                <w:bCs/>
                <w:sz w:val="20"/>
                <w:szCs w:val="20"/>
              </w:rPr>
              <w:t xml:space="preserve">Цена за </w:t>
            </w:r>
            <w:proofErr w:type="spellStart"/>
            <w:r w:rsidRPr="00C64995">
              <w:rPr>
                <w:rFonts w:ascii="Times New Roman" w:eastAsia="Times New Roman" w:hAnsi="Times New Roman" w:cs="Times New Roman"/>
                <w:b/>
                <w:bCs/>
                <w:sz w:val="20"/>
                <w:szCs w:val="20"/>
              </w:rPr>
              <w:t>ед.изм</w:t>
            </w:r>
            <w:proofErr w:type="spellEnd"/>
            <w:r w:rsidRPr="00C64995">
              <w:rPr>
                <w:rFonts w:ascii="Times New Roman" w:eastAsia="Times New Roman" w:hAnsi="Times New Roman" w:cs="Times New Roman"/>
                <w:b/>
                <w:bCs/>
                <w:sz w:val="20"/>
                <w:szCs w:val="20"/>
              </w:rPr>
              <w:t>. с учетом НДС</w:t>
            </w:r>
          </w:p>
        </w:tc>
        <w:tc>
          <w:tcPr>
            <w:tcW w:w="1320"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autoSpaceDN w:val="0"/>
              <w:spacing w:after="0" w:line="240" w:lineRule="exact"/>
              <w:jc w:val="center"/>
              <w:rPr>
                <w:rFonts w:ascii="Times New Roman" w:eastAsia="Times New Roman" w:hAnsi="Times New Roman" w:cs="Times New Roman"/>
                <w:b/>
                <w:sz w:val="20"/>
                <w:szCs w:val="20"/>
              </w:rPr>
            </w:pPr>
            <w:r w:rsidRPr="00C64995">
              <w:rPr>
                <w:rFonts w:ascii="Times New Roman" w:eastAsia="Times New Roman" w:hAnsi="Times New Roman" w:cs="Times New Roman"/>
                <w:b/>
                <w:bCs/>
                <w:sz w:val="20"/>
                <w:szCs w:val="20"/>
              </w:rPr>
              <w:t xml:space="preserve">Стоимость с </w:t>
            </w:r>
          </w:p>
        </w:tc>
      </w:tr>
      <w:tr w:rsidR="00C64995" w:rsidRPr="00C64995" w:rsidTr="00D22889">
        <w:trPr>
          <w:trHeight w:val="20"/>
        </w:trPr>
        <w:tc>
          <w:tcPr>
            <w:tcW w:w="459" w:type="dxa"/>
            <w:tcBorders>
              <w:top w:val="single" w:sz="4" w:space="0" w:color="auto"/>
              <w:left w:val="single" w:sz="4" w:space="0" w:color="auto"/>
              <w:bottom w:val="single" w:sz="4" w:space="0" w:color="auto"/>
              <w:right w:val="single" w:sz="4" w:space="0" w:color="auto"/>
            </w:tcBorders>
            <w:hideMark/>
          </w:tcPr>
          <w:p w:rsidR="00C64995" w:rsidRPr="00C64995" w:rsidRDefault="00C64995" w:rsidP="00C64995">
            <w:pPr>
              <w:autoSpaceDE w:val="0"/>
              <w:autoSpaceDN w:val="0"/>
              <w:adjustRightInd w:val="0"/>
              <w:spacing w:after="0" w:line="240" w:lineRule="exact"/>
              <w:jc w:val="center"/>
              <w:rPr>
                <w:rFonts w:ascii="Times New Roman" w:eastAsia="Times New Roman" w:hAnsi="Times New Roman" w:cs="Times New Roman"/>
                <w:sz w:val="20"/>
                <w:szCs w:val="20"/>
              </w:rPr>
            </w:pPr>
            <w:r w:rsidRPr="00C64995">
              <w:rPr>
                <w:rFonts w:ascii="Times New Roman" w:eastAsia="Times New Roman" w:hAnsi="Times New Roman" w:cs="Times New Roman"/>
                <w:sz w:val="20"/>
                <w:szCs w:val="20"/>
              </w:rPr>
              <w:t>1</w:t>
            </w:r>
          </w:p>
        </w:tc>
        <w:tc>
          <w:tcPr>
            <w:tcW w:w="2235"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autoSpaceDE w:val="0"/>
              <w:autoSpaceDN w:val="0"/>
              <w:adjustRightInd w:val="0"/>
              <w:spacing w:after="0" w:line="240" w:lineRule="exact"/>
              <w:rPr>
                <w:rFonts w:ascii="Times New Roman" w:eastAsia="Times New Roman" w:hAnsi="Times New Roman" w:cs="Times New Roman"/>
                <w:sz w:val="20"/>
                <w:szCs w:val="20"/>
              </w:rPr>
            </w:pPr>
            <w:r w:rsidRPr="00C64995">
              <w:rPr>
                <w:rFonts w:ascii="Times New Roman" w:eastAsia="Times New Roman" w:hAnsi="Times New Roman" w:cs="Times New Roman"/>
                <w:sz w:val="20"/>
                <w:szCs w:val="20"/>
              </w:rPr>
              <w:t>Бензин автомобильный (розничная реализация)</w:t>
            </w:r>
          </w:p>
        </w:tc>
        <w:tc>
          <w:tcPr>
            <w:tcW w:w="2866"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rPr>
                <w:rFonts w:ascii="Times New Roman" w:eastAsia="Times New Roman" w:hAnsi="Times New Roman" w:cs="Times New Roman"/>
                <w:sz w:val="20"/>
                <w:szCs w:val="20"/>
              </w:rPr>
            </w:pPr>
            <w:r w:rsidRPr="00C64995">
              <w:rPr>
                <w:rFonts w:ascii="Times New Roman" w:eastAsia="Times New Roman" w:hAnsi="Times New Roman" w:cs="Times New Roman"/>
                <w:sz w:val="20"/>
                <w:szCs w:val="20"/>
              </w:rPr>
              <w:t>Октановое число бензина автомобильного по исследовательскому методу:</w:t>
            </w:r>
          </w:p>
          <w:p w:rsidR="00C64995" w:rsidRPr="00C64995" w:rsidRDefault="001C3A18" w:rsidP="00C64995">
            <w:pPr>
              <w:spacing w:after="0" w:line="240" w:lineRule="exact"/>
              <w:rPr>
                <w:rFonts w:ascii="Times New Roman" w:eastAsia="Times New Roman" w:hAnsi="Times New Roman" w:cs="Times New Roman"/>
                <w:sz w:val="20"/>
                <w:szCs w:val="20"/>
              </w:rPr>
            </w:pPr>
            <w:r>
              <w:rPr>
                <w:rFonts w:ascii="Times New Roman" w:eastAsia="Times New Roman" w:hAnsi="Times New Roman" w:cs="Times New Roman"/>
                <w:sz w:val="20"/>
                <w:szCs w:val="20"/>
              </w:rPr>
              <w:t>не менее 92</w:t>
            </w:r>
            <w:r w:rsidR="00C64995" w:rsidRPr="00C64995">
              <w:rPr>
                <w:rFonts w:ascii="Times New Roman" w:eastAsia="Times New Roman" w:hAnsi="Times New Roman" w:cs="Times New Roman"/>
                <w:sz w:val="20"/>
                <w:szCs w:val="20"/>
              </w:rPr>
              <w:t xml:space="preserve"> </w:t>
            </w:r>
          </w:p>
          <w:p w:rsidR="00C64995" w:rsidRPr="00C64995" w:rsidRDefault="00C64995" w:rsidP="00C64995">
            <w:pPr>
              <w:spacing w:after="0" w:line="240" w:lineRule="exact"/>
              <w:rPr>
                <w:rFonts w:ascii="Times New Roman" w:eastAsia="Times New Roman" w:hAnsi="Times New Roman" w:cs="Times New Roman"/>
                <w:sz w:val="20"/>
                <w:szCs w:val="20"/>
              </w:rPr>
            </w:pPr>
            <w:r w:rsidRPr="00C64995">
              <w:rPr>
                <w:rFonts w:ascii="Times New Roman" w:eastAsia="Times New Roman" w:hAnsi="Times New Roman" w:cs="Times New Roman"/>
                <w:sz w:val="20"/>
                <w:szCs w:val="20"/>
              </w:rPr>
              <w:t xml:space="preserve">Экологический класс: Не ниже К5 </w:t>
            </w:r>
          </w:p>
        </w:tc>
        <w:tc>
          <w:tcPr>
            <w:tcW w:w="893"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jc w:val="center"/>
              <w:rPr>
                <w:rFonts w:ascii="Times New Roman" w:eastAsia="Times New Roman" w:hAnsi="Times New Roman" w:cs="Times New Roman"/>
                <w:sz w:val="20"/>
                <w:szCs w:val="20"/>
              </w:rPr>
            </w:pPr>
            <w:r w:rsidRPr="00C64995">
              <w:rPr>
                <w:rFonts w:ascii="Times New Roman" w:eastAsia="Times New Roman" w:hAnsi="Times New Roman" w:cs="Times New Roman"/>
                <w:sz w:val="20"/>
                <w:szCs w:val="20"/>
              </w:rPr>
              <w:t xml:space="preserve">л., </w:t>
            </w:r>
            <w:proofErr w:type="spellStart"/>
            <w:r w:rsidRPr="00C64995">
              <w:rPr>
                <w:rFonts w:ascii="Times New Roman" w:eastAsia="Times New Roman" w:hAnsi="Times New Roman" w:cs="Times New Roman"/>
                <w:sz w:val="20"/>
                <w:szCs w:val="20"/>
              </w:rPr>
              <w:t>дмз</w:t>
            </w:r>
            <w:proofErr w:type="spellEnd"/>
          </w:p>
        </w:tc>
        <w:tc>
          <w:tcPr>
            <w:tcW w:w="1231" w:type="dxa"/>
            <w:tcBorders>
              <w:top w:val="single" w:sz="4" w:space="0" w:color="auto"/>
              <w:left w:val="single" w:sz="4" w:space="0" w:color="auto"/>
              <w:bottom w:val="single" w:sz="4" w:space="0" w:color="auto"/>
              <w:right w:val="single" w:sz="4" w:space="0" w:color="auto"/>
            </w:tcBorders>
          </w:tcPr>
          <w:p w:rsidR="00250018" w:rsidRPr="00250018" w:rsidRDefault="001C3A18" w:rsidP="001C3A18">
            <w:pPr>
              <w:spacing w:after="0" w:line="24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p w:rsidR="00250018" w:rsidRPr="00250018" w:rsidRDefault="00250018" w:rsidP="00250018">
            <w:pPr>
              <w:spacing w:after="0" w:line="240" w:lineRule="exact"/>
              <w:rPr>
                <w:rFonts w:ascii="Times New Roman" w:eastAsia="Times New Roman" w:hAnsi="Times New Roman" w:cs="Times New Roman"/>
                <w:sz w:val="20"/>
                <w:szCs w:val="20"/>
              </w:rPr>
            </w:pPr>
          </w:p>
          <w:p w:rsidR="00C64995" w:rsidRPr="00C64995" w:rsidRDefault="00C64995" w:rsidP="00C64995">
            <w:pPr>
              <w:spacing w:after="0" w:line="240" w:lineRule="exact"/>
              <w:rPr>
                <w:rFonts w:ascii="Times New Roman" w:eastAsia="Times New Roman" w:hAnsi="Times New Roman" w:cs="Times New Roman"/>
                <w:sz w:val="20"/>
                <w:szCs w:val="20"/>
              </w:rPr>
            </w:pPr>
          </w:p>
        </w:tc>
        <w:tc>
          <w:tcPr>
            <w:tcW w:w="1231"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rPr>
                <w:rFonts w:ascii="Times New Roman" w:eastAsia="Times New Roman" w:hAnsi="Times New Roman" w:cs="Times New Roman"/>
                <w:sz w:val="20"/>
                <w:szCs w:val="20"/>
              </w:rPr>
            </w:pPr>
          </w:p>
          <w:p w:rsidR="00C64995" w:rsidRPr="00C64995" w:rsidRDefault="00C64995" w:rsidP="00C64995">
            <w:pPr>
              <w:spacing w:after="0" w:line="240" w:lineRule="exact"/>
              <w:rPr>
                <w:rFonts w:ascii="Times New Roman" w:eastAsia="Times New Roman" w:hAnsi="Times New Roman" w:cs="Times New Roman"/>
                <w:sz w:val="20"/>
                <w:szCs w:val="20"/>
              </w:rPr>
            </w:pPr>
          </w:p>
        </w:tc>
        <w:tc>
          <w:tcPr>
            <w:tcW w:w="1320"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rPr>
                <w:rFonts w:ascii="Times New Roman" w:eastAsia="Times New Roman" w:hAnsi="Times New Roman" w:cs="Times New Roman"/>
                <w:sz w:val="20"/>
                <w:szCs w:val="20"/>
              </w:rPr>
            </w:pPr>
            <w:r w:rsidRPr="00C64995">
              <w:rPr>
                <w:rFonts w:ascii="Times New Roman" w:eastAsia="Times New Roman" w:hAnsi="Times New Roman" w:cs="Times New Roman"/>
                <w:sz w:val="20"/>
                <w:szCs w:val="20"/>
              </w:rPr>
              <w:t xml:space="preserve"> </w:t>
            </w:r>
          </w:p>
        </w:tc>
      </w:tr>
      <w:tr w:rsidR="00C64995" w:rsidRPr="00C64995" w:rsidTr="00D22889">
        <w:trPr>
          <w:trHeight w:val="920"/>
        </w:trPr>
        <w:tc>
          <w:tcPr>
            <w:tcW w:w="459"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autoSpaceDE w:val="0"/>
              <w:autoSpaceDN w:val="0"/>
              <w:adjustRightInd w:val="0"/>
              <w:spacing w:after="0" w:line="240" w:lineRule="exact"/>
              <w:jc w:val="center"/>
              <w:rPr>
                <w:rFonts w:ascii="Times New Roman" w:eastAsia="Times New Roman" w:hAnsi="Times New Roman" w:cs="Times New Roman"/>
                <w:sz w:val="20"/>
                <w:szCs w:val="20"/>
              </w:rPr>
            </w:pPr>
          </w:p>
        </w:tc>
        <w:tc>
          <w:tcPr>
            <w:tcW w:w="2235"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autoSpaceDE w:val="0"/>
              <w:autoSpaceDN w:val="0"/>
              <w:adjustRightInd w:val="0"/>
              <w:spacing w:after="0" w:line="240" w:lineRule="exact"/>
              <w:rPr>
                <w:rFonts w:ascii="Times New Roman" w:eastAsia="Times New Roman" w:hAnsi="Times New Roman" w:cs="Times New Roman"/>
                <w:sz w:val="20"/>
                <w:szCs w:val="20"/>
              </w:rPr>
            </w:pPr>
          </w:p>
        </w:tc>
        <w:tc>
          <w:tcPr>
            <w:tcW w:w="2866"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rPr>
                <w:rFonts w:ascii="Times New Roman" w:eastAsia="Times New Roman" w:hAnsi="Times New Roman" w:cs="Times New Roman"/>
                <w:sz w:val="20"/>
                <w:szCs w:val="20"/>
              </w:rPr>
            </w:pPr>
          </w:p>
        </w:tc>
        <w:tc>
          <w:tcPr>
            <w:tcW w:w="893"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jc w:val="center"/>
              <w:rPr>
                <w:rFonts w:ascii="Times New Roman" w:eastAsia="Times New Roman" w:hAnsi="Times New Roman" w:cs="Times New Roman"/>
                <w:sz w:val="20"/>
                <w:szCs w:val="20"/>
              </w:rPr>
            </w:pPr>
          </w:p>
        </w:tc>
        <w:tc>
          <w:tcPr>
            <w:tcW w:w="1231"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rPr>
                <w:rFonts w:ascii="Times New Roman" w:eastAsia="Times New Roman" w:hAnsi="Times New Roman" w:cs="Times New Roman"/>
                <w:sz w:val="20"/>
                <w:szCs w:val="20"/>
              </w:rPr>
            </w:pPr>
          </w:p>
        </w:tc>
        <w:tc>
          <w:tcPr>
            <w:tcW w:w="1231"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rPr>
                <w:rFonts w:ascii="Times New Roman" w:eastAsia="Times New Roman" w:hAnsi="Times New Roman" w:cs="Times New Roman"/>
                <w:sz w:val="20"/>
                <w:szCs w:val="20"/>
              </w:rPr>
            </w:pPr>
          </w:p>
        </w:tc>
        <w:tc>
          <w:tcPr>
            <w:tcW w:w="1320" w:type="dxa"/>
            <w:tcBorders>
              <w:top w:val="single" w:sz="4" w:space="0" w:color="auto"/>
              <w:left w:val="single" w:sz="4" w:space="0" w:color="auto"/>
              <w:bottom w:val="single" w:sz="4" w:space="0" w:color="auto"/>
              <w:right w:val="single" w:sz="4" w:space="0" w:color="auto"/>
            </w:tcBorders>
          </w:tcPr>
          <w:p w:rsidR="00C64995" w:rsidRPr="00C64995" w:rsidRDefault="00C64995" w:rsidP="00C64995">
            <w:pPr>
              <w:spacing w:after="0" w:line="240" w:lineRule="exact"/>
              <w:rPr>
                <w:rFonts w:ascii="Times New Roman" w:eastAsia="Times New Roman" w:hAnsi="Times New Roman" w:cs="Times New Roman"/>
                <w:sz w:val="20"/>
                <w:szCs w:val="20"/>
              </w:rPr>
            </w:pPr>
          </w:p>
        </w:tc>
      </w:tr>
    </w:tbl>
    <w:p w:rsidR="00BA08EA" w:rsidRPr="00A26162" w:rsidRDefault="00BA08EA" w:rsidP="0016316C">
      <w:pPr>
        <w:pStyle w:val="ConsPlusNormal"/>
        <w:ind w:firstLine="709"/>
        <w:jc w:val="both"/>
        <w:rPr>
          <w:sz w:val="22"/>
          <w:szCs w:val="22"/>
        </w:rPr>
      </w:pPr>
    </w:p>
    <w:p w:rsidR="00915AF5" w:rsidRPr="00A26162" w:rsidRDefault="00915AF5" w:rsidP="00915AF5">
      <w:pPr>
        <w:pStyle w:val="ConsPlusNormal"/>
        <w:jc w:val="both"/>
        <w:rPr>
          <w:sz w:val="22"/>
          <w:szCs w:val="22"/>
        </w:rPr>
      </w:pPr>
    </w:p>
    <w:tbl>
      <w:tblPr>
        <w:tblW w:w="11348" w:type="dxa"/>
        <w:tblLayout w:type="fixed"/>
        <w:tblCellMar>
          <w:top w:w="102" w:type="dxa"/>
          <w:left w:w="62" w:type="dxa"/>
          <w:bottom w:w="102" w:type="dxa"/>
          <w:right w:w="62" w:type="dxa"/>
        </w:tblCellMar>
        <w:tblLook w:val="0000" w:firstRow="0" w:lastRow="0" w:firstColumn="0" w:lastColumn="0" w:noHBand="0" w:noVBand="0"/>
      </w:tblPr>
      <w:tblGrid>
        <w:gridCol w:w="3261"/>
        <w:gridCol w:w="1984"/>
        <w:gridCol w:w="144"/>
        <w:gridCol w:w="6"/>
        <w:gridCol w:w="5947"/>
        <w:gridCol w:w="6"/>
      </w:tblGrid>
      <w:tr w:rsidR="00915AF5" w:rsidRPr="00ED1F38" w:rsidTr="0040010C">
        <w:tc>
          <w:tcPr>
            <w:tcW w:w="3261" w:type="dxa"/>
            <w:vAlign w:val="center"/>
          </w:tcPr>
          <w:p w:rsidR="00915AF5" w:rsidRPr="00ED1F38" w:rsidRDefault="00915AF5" w:rsidP="0040010C">
            <w:pPr>
              <w:pStyle w:val="ConsPlusNormal"/>
              <w:jc w:val="both"/>
              <w:rPr>
                <w:sz w:val="20"/>
                <w:szCs w:val="20"/>
              </w:rPr>
            </w:pPr>
            <w:r w:rsidRPr="00ED1F38">
              <w:rPr>
                <w:sz w:val="20"/>
                <w:szCs w:val="20"/>
              </w:rPr>
              <w:t>Заказчик</w:t>
            </w:r>
          </w:p>
        </w:tc>
        <w:tc>
          <w:tcPr>
            <w:tcW w:w="2134" w:type="dxa"/>
            <w:gridSpan w:val="3"/>
          </w:tcPr>
          <w:p w:rsidR="00915AF5" w:rsidRPr="00ED1F38" w:rsidRDefault="00915AF5" w:rsidP="0040010C">
            <w:pPr>
              <w:pStyle w:val="ConsPlusNormal"/>
              <w:jc w:val="both"/>
              <w:rPr>
                <w:sz w:val="20"/>
                <w:szCs w:val="20"/>
              </w:rPr>
            </w:pPr>
          </w:p>
        </w:tc>
        <w:tc>
          <w:tcPr>
            <w:tcW w:w="5953" w:type="dxa"/>
            <w:gridSpan w:val="2"/>
            <w:vAlign w:val="center"/>
          </w:tcPr>
          <w:p w:rsidR="00915AF5" w:rsidRPr="00ED1F38" w:rsidRDefault="00915AF5" w:rsidP="0040010C">
            <w:pPr>
              <w:pStyle w:val="ConsPlusNormal"/>
              <w:jc w:val="both"/>
              <w:rPr>
                <w:sz w:val="20"/>
                <w:szCs w:val="20"/>
              </w:rPr>
            </w:pPr>
            <w:r>
              <w:rPr>
                <w:sz w:val="20"/>
                <w:szCs w:val="20"/>
              </w:rPr>
              <w:t xml:space="preserve"> </w:t>
            </w:r>
            <w:r w:rsidRPr="00ED1F38">
              <w:rPr>
                <w:sz w:val="20"/>
                <w:szCs w:val="20"/>
              </w:rPr>
              <w:t>Поставщик</w:t>
            </w:r>
          </w:p>
        </w:tc>
      </w:tr>
      <w:tr w:rsidR="00915AF5" w:rsidRPr="00ED1F38" w:rsidTr="0040010C">
        <w:trPr>
          <w:gridAfter w:val="1"/>
          <w:wAfter w:w="6" w:type="dxa"/>
        </w:trPr>
        <w:tc>
          <w:tcPr>
            <w:tcW w:w="5245" w:type="dxa"/>
            <w:gridSpan w:val="2"/>
          </w:tcPr>
          <w:p w:rsidR="00915AF5" w:rsidRDefault="00B71661" w:rsidP="0040010C">
            <w:pPr>
              <w:widowControl w:val="0"/>
              <w:spacing w:after="0" w:line="240" w:lineRule="auto"/>
              <w:rPr>
                <w:rFonts w:ascii="Times New Roman" w:eastAsia="Times New Roman" w:hAnsi="Times New Roman" w:cs="Times New Roman"/>
                <w:b/>
                <w:color w:val="000000"/>
                <w:sz w:val="20"/>
                <w:szCs w:val="20"/>
                <w:lang w:eastAsia="ru-RU" w:bidi="ru-RU"/>
              </w:rPr>
            </w:pPr>
            <w:r w:rsidRPr="0030703F">
              <w:rPr>
                <w:rFonts w:ascii="Times New Roman" w:hAnsi="Times New Roman"/>
                <w:b/>
                <w:bCs/>
                <w:sz w:val="18"/>
                <w:szCs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r>
              <w:rPr>
                <w:rFonts w:ascii="Times New Roman" w:eastAsia="Times New Roman" w:hAnsi="Times New Roman" w:cs="Times New Roman"/>
                <w:b/>
                <w:color w:val="000000"/>
                <w:sz w:val="20"/>
                <w:szCs w:val="20"/>
                <w:lang w:eastAsia="ru-RU" w:bidi="ru-RU"/>
              </w:rPr>
              <w:t xml:space="preserve"> </w:t>
            </w:r>
          </w:p>
          <w:p w:rsidR="00915AF5" w:rsidRDefault="00915AF5" w:rsidP="0040010C">
            <w:pPr>
              <w:widowControl w:val="0"/>
              <w:spacing w:after="0" w:line="240" w:lineRule="auto"/>
              <w:rPr>
                <w:rFonts w:ascii="Times New Roman" w:eastAsia="Times New Roman" w:hAnsi="Times New Roman" w:cs="Times New Roman"/>
                <w:b/>
                <w:color w:val="000000"/>
                <w:sz w:val="20"/>
                <w:szCs w:val="20"/>
                <w:lang w:eastAsia="ru-RU" w:bidi="ru-RU"/>
              </w:rPr>
            </w:pPr>
          </w:p>
          <w:p w:rsidR="00915AF5" w:rsidRDefault="00915AF5" w:rsidP="0040010C">
            <w:pPr>
              <w:widowControl w:val="0"/>
              <w:spacing w:after="0" w:line="240" w:lineRule="auto"/>
              <w:rPr>
                <w:rFonts w:ascii="Times New Roman" w:eastAsia="Times New Roman" w:hAnsi="Times New Roman" w:cs="Times New Roman"/>
                <w:b/>
                <w:color w:val="000000"/>
                <w:sz w:val="20"/>
                <w:szCs w:val="20"/>
                <w:lang w:eastAsia="ru-RU" w:bidi="ru-RU"/>
              </w:rPr>
            </w:pPr>
          </w:p>
          <w:p w:rsidR="00915AF5" w:rsidRPr="002402F6" w:rsidRDefault="00915AF5" w:rsidP="0040010C">
            <w:pPr>
              <w:widowControl w:val="0"/>
              <w:spacing w:after="0" w:line="240" w:lineRule="auto"/>
              <w:rPr>
                <w:rFonts w:ascii="Times New Roman" w:eastAsia="Times New Roman" w:hAnsi="Times New Roman" w:cs="Times New Roman"/>
                <w:b/>
                <w:color w:val="000000"/>
                <w:sz w:val="20"/>
                <w:szCs w:val="20"/>
                <w:lang w:eastAsia="ru-RU" w:bidi="ru-RU"/>
              </w:rPr>
            </w:pPr>
          </w:p>
          <w:p w:rsidR="00915AF5" w:rsidRPr="002402F6" w:rsidRDefault="00915AF5" w:rsidP="0040010C">
            <w:pPr>
              <w:widowControl w:val="0"/>
              <w:spacing w:after="0" w:line="240" w:lineRule="auto"/>
              <w:rPr>
                <w:rFonts w:ascii="Times New Roman" w:eastAsia="Times New Roman" w:hAnsi="Times New Roman" w:cs="Times New Roman"/>
                <w:color w:val="000000"/>
                <w:sz w:val="20"/>
                <w:szCs w:val="20"/>
                <w:lang w:eastAsia="ru-RU" w:bidi="ru-RU"/>
              </w:rPr>
            </w:pPr>
            <w:r w:rsidRPr="002402F6">
              <w:rPr>
                <w:rFonts w:ascii="Times New Roman" w:eastAsia="Times New Roman" w:hAnsi="Times New Roman" w:cs="Times New Roman"/>
                <w:color w:val="000000"/>
                <w:sz w:val="20"/>
                <w:szCs w:val="20"/>
                <w:lang w:eastAsia="ru-RU" w:bidi="ru-RU"/>
              </w:rPr>
              <w:t xml:space="preserve">____________________ / </w:t>
            </w:r>
            <w:proofErr w:type="spellStart"/>
            <w:r w:rsidR="00B71661">
              <w:rPr>
                <w:rFonts w:ascii="Times New Roman" w:eastAsia="Times New Roman" w:hAnsi="Times New Roman" w:cs="Times New Roman"/>
                <w:color w:val="000000"/>
                <w:sz w:val="20"/>
                <w:szCs w:val="20"/>
                <w:lang w:eastAsia="ru-RU" w:bidi="ru-RU"/>
              </w:rPr>
              <w:t>Н.А.Стрижак</w:t>
            </w:r>
            <w:proofErr w:type="spellEnd"/>
            <w:r w:rsidRPr="002402F6">
              <w:rPr>
                <w:rFonts w:ascii="Times New Roman" w:eastAsia="Times New Roman" w:hAnsi="Times New Roman" w:cs="Times New Roman"/>
                <w:color w:val="000000"/>
                <w:sz w:val="20"/>
                <w:szCs w:val="20"/>
                <w:lang w:eastAsia="ru-RU" w:bidi="ru-RU"/>
              </w:rPr>
              <w:t xml:space="preserve"> /</w:t>
            </w:r>
          </w:p>
          <w:p w:rsidR="00915AF5" w:rsidRPr="00ED1F38" w:rsidRDefault="00915AF5" w:rsidP="0040010C">
            <w:pPr>
              <w:widowControl w:val="0"/>
              <w:spacing w:after="0" w:line="240" w:lineRule="auto"/>
              <w:ind w:left="426" w:hanging="425"/>
              <w:rPr>
                <w:rFonts w:ascii="Times New Roman" w:eastAsia="Times New Roman" w:hAnsi="Times New Roman" w:cs="Times New Roman"/>
                <w:color w:val="000000"/>
                <w:sz w:val="20"/>
                <w:szCs w:val="20"/>
                <w:lang w:eastAsia="ru-RU" w:bidi="ru-RU"/>
              </w:rPr>
            </w:pPr>
          </w:p>
        </w:tc>
        <w:tc>
          <w:tcPr>
            <w:tcW w:w="144" w:type="dxa"/>
          </w:tcPr>
          <w:p w:rsidR="00915AF5" w:rsidRPr="00ED1F38" w:rsidRDefault="00915AF5" w:rsidP="0040010C">
            <w:pPr>
              <w:pStyle w:val="ConsPlusNormal"/>
              <w:jc w:val="both"/>
              <w:rPr>
                <w:sz w:val="20"/>
                <w:szCs w:val="20"/>
              </w:rPr>
            </w:pPr>
          </w:p>
        </w:tc>
        <w:tc>
          <w:tcPr>
            <w:tcW w:w="5953" w:type="dxa"/>
            <w:gridSpan w:val="2"/>
            <w:vAlign w:val="center"/>
          </w:tcPr>
          <w:p w:rsidR="00915AF5" w:rsidRPr="00ED1F38" w:rsidRDefault="00915AF5" w:rsidP="0040010C">
            <w:pPr>
              <w:pStyle w:val="ConsPlusNormal"/>
              <w:jc w:val="both"/>
              <w:rPr>
                <w:sz w:val="20"/>
                <w:szCs w:val="20"/>
              </w:rPr>
            </w:pPr>
          </w:p>
        </w:tc>
      </w:tr>
    </w:tbl>
    <w:p w:rsidR="00BA08EA" w:rsidRPr="00A26162" w:rsidRDefault="00BA08EA" w:rsidP="00915AF5">
      <w:pPr>
        <w:pStyle w:val="ConsPlusNormal"/>
        <w:jc w:val="both"/>
        <w:rPr>
          <w:sz w:val="22"/>
          <w:szCs w:val="22"/>
        </w:rPr>
      </w:pP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br w:type="page"/>
      </w:r>
    </w:p>
    <w:p w:rsidR="00BA08EA" w:rsidRPr="00A26162" w:rsidRDefault="0016316C" w:rsidP="0016316C">
      <w:pPr>
        <w:spacing w:after="0" w:line="240" w:lineRule="auto"/>
        <w:ind w:left="5954"/>
        <w:rPr>
          <w:rFonts w:ascii="Times New Roman" w:hAnsi="Times New Roman" w:cs="Times New Roman"/>
        </w:rPr>
      </w:pPr>
      <w:r w:rsidRPr="00A26162">
        <w:rPr>
          <w:rFonts w:ascii="Times New Roman" w:hAnsi="Times New Roman" w:cs="Times New Roman"/>
        </w:rPr>
        <w:lastRenderedPageBreak/>
        <w:t>Приложение № 2</w:t>
      </w:r>
      <w:r w:rsidR="00BA08EA" w:rsidRPr="00A26162">
        <w:rPr>
          <w:rFonts w:ascii="Times New Roman" w:hAnsi="Times New Roman" w:cs="Times New Roman"/>
        </w:rPr>
        <w:t>к Контракту</w:t>
      </w:r>
    </w:p>
    <w:p w:rsidR="00BA08EA" w:rsidRPr="00A26162" w:rsidRDefault="00BA08EA" w:rsidP="0016316C">
      <w:pPr>
        <w:spacing w:after="0" w:line="240" w:lineRule="auto"/>
        <w:ind w:left="5954"/>
        <w:rPr>
          <w:rFonts w:ascii="Times New Roman" w:hAnsi="Times New Roman" w:cs="Times New Roman"/>
        </w:rPr>
      </w:pPr>
      <w:r w:rsidRPr="00A26162">
        <w:rPr>
          <w:rFonts w:ascii="Times New Roman" w:hAnsi="Times New Roman" w:cs="Times New Roman"/>
        </w:rPr>
        <w:t xml:space="preserve">от «__» ____ 20__ г. № </w:t>
      </w:r>
      <w:r w:rsidR="00667676">
        <w:rPr>
          <w:rFonts w:ascii="Times New Roman" w:hAnsi="Times New Roman" w:cs="Times New Roman"/>
        </w:rPr>
        <w:t>08</w:t>
      </w:r>
    </w:p>
    <w:p w:rsidR="00BA08EA" w:rsidRPr="00A26162" w:rsidRDefault="00BA08EA" w:rsidP="0016316C">
      <w:pPr>
        <w:autoSpaceDE w:val="0"/>
        <w:autoSpaceDN w:val="0"/>
        <w:adjustRightInd w:val="0"/>
        <w:spacing w:after="0" w:line="240" w:lineRule="auto"/>
        <w:jc w:val="center"/>
        <w:rPr>
          <w:rFonts w:ascii="Times New Roman" w:hAnsi="Times New Roman" w:cs="Times New Roman"/>
          <w:b/>
          <w:bCs/>
        </w:rPr>
      </w:pPr>
    </w:p>
    <w:p w:rsidR="00F90CC9" w:rsidRPr="0032256B" w:rsidRDefault="00F90CC9" w:rsidP="00F90CC9">
      <w:pPr>
        <w:numPr>
          <w:ilvl w:val="1"/>
          <w:numId w:val="0"/>
        </w:numPr>
        <w:spacing w:after="0" w:line="240" w:lineRule="exact"/>
        <w:jc w:val="center"/>
        <w:rPr>
          <w:rFonts w:ascii="Times New Roman" w:eastAsia="Times New Roman" w:hAnsi="Times New Roman" w:cs="Times New Roman"/>
          <w:b/>
        </w:rPr>
      </w:pPr>
      <w:r w:rsidRPr="0032256B">
        <w:rPr>
          <w:rFonts w:ascii="Times New Roman" w:eastAsia="Times New Roman" w:hAnsi="Times New Roman" w:cs="Times New Roman"/>
          <w:b/>
        </w:rPr>
        <w:t>Описание объекта закупки в соответствии со статьей 33 Закона</w:t>
      </w:r>
    </w:p>
    <w:p w:rsidR="00F90CC9" w:rsidRPr="0032256B" w:rsidRDefault="00F90CC9" w:rsidP="00F90CC9">
      <w:pPr>
        <w:widowControl w:val="0"/>
        <w:spacing w:after="0" w:line="240" w:lineRule="auto"/>
        <w:ind w:firstLine="709"/>
        <w:jc w:val="center"/>
        <w:rPr>
          <w:rFonts w:ascii="Times New Roman" w:eastAsia="Times New Roman" w:hAnsi="Times New Roman" w:cs="Times New Roman"/>
          <w:b/>
          <w:color w:val="000000"/>
          <w:lang w:eastAsia="ru-RU" w:bidi="ru-RU"/>
        </w:rPr>
      </w:pPr>
    </w:p>
    <w:p w:rsidR="00F90CC9" w:rsidRPr="0032256B" w:rsidRDefault="00F90CC9" w:rsidP="00F90CC9">
      <w:pPr>
        <w:widowControl w:val="0"/>
        <w:spacing w:after="0" w:line="240" w:lineRule="auto"/>
        <w:ind w:firstLine="709"/>
        <w:jc w:val="center"/>
        <w:rPr>
          <w:rFonts w:ascii="Times New Roman" w:eastAsia="Times New Roman" w:hAnsi="Times New Roman" w:cs="Times New Roman"/>
          <w:b/>
          <w:color w:val="000000"/>
          <w:lang w:eastAsia="ru-RU" w:bidi="ru-RU"/>
        </w:rPr>
      </w:pPr>
      <w:r w:rsidRPr="0032256B">
        <w:rPr>
          <w:rFonts w:ascii="Times New Roman" w:eastAsia="Times New Roman" w:hAnsi="Times New Roman" w:cs="Times New Roman"/>
          <w:b/>
          <w:color w:val="000000"/>
          <w:lang w:eastAsia="ru-RU" w:bidi="ru-RU"/>
        </w:rPr>
        <w:t>Раздел 1. Информация об объекте закупки</w:t>
      </w:r>
    </w:p>
    <w:p w:rsidR="00F90CC9" w:rsidRPr="0032256B" w:rsidRDefault="00F90CC9" w:rsidP="00F90CC9">
      <w:pPr>
        <w:widowControl w:val="0"/>
        <w:spacing w:after="0" w:line="240" w:lineRule="auto"/>
        <w:ind w:firstLine="709"/>
        <w:jc w:val="center"/>
        <w:rPr>
          <w:rFonts w:ascii="Times New Roman" w:eastAsia="Times New Roman" w:hAnsi="Times New Roman" w:cs="Times New Roman"/>
          <w:b/>
          <w:color w:val="000000"/>
          <w:lang w:eastAsia="ru-RU" w:bidi="ru-RU"/>
        </w:rPr>
      </w:pPr>
    </w:p>
    <w:p w:rsidR="00F90CC9" w:rsidRPr="0032256B" w:rsidRDefault="00F90CC9" w:rsidP="00E574B2">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1.1. Объект закупки: </w:t>
      </w:r>
      <w:r w:rsidRPr="0032256B">
        <w:rPr>
          <w:rFonts w:ascii="Times New Roman" w:eastAsia="Times New Roman" w:hAnsi="Times New Roman" w:cs="Times New Roman"/>
          <w:b/>
          <w:i/>
          <w:color w:val="000000"/>
          <w:lang w:eastAsia="ru-RU" w:bidi="ru-RU"/>
        </w:rPr>
        <w:t xml:space="preserve">Поставка </w:t>
      </w:r>
      <w:r w:rsidR="00E574B2" w:rsidRPr="0032256B">
        <w:rPr>
          <w:rFonts w:ascii="Times New Roman" w:eastAsia="Times New Roman" w:hAnsi="Times New Roman" w:cs="Times New Roman"/>
          <w:b/>
          <w:i/>
          <w:color w:val="000000"/>
          <w:lang w:eastAsia="ru-RU" w:bidi="ru-RU"/>
        </w:rPr>
        <w:t xml:space="preserve">топлива (бензин автомобильный с октановым числом не менее 92) для нужд </w:t>
      </w:r>
      <w:r w:rsidR="00915AF5" w:rsidRPr="00915AF5">
        <w:rPr>
          <w:rFonts w:ascii="Times New Roman" w:eastAsia="Times New Roman" w:hAnsi="Times New Roman" w:cs="Times New Roman"/>
          <w:b/>
          <w:i/>
          <w:color w:val="000000"/>
          <w:lang w:eastAsia="ru-RU" w:bidi="ru-RU"/>
        </w:rPr>
        <w:t xml:space="preserve">ГБОУ </w:t>
      </w:r>
      <w:r w:rsidR="00591AF3">
        <w:rPr>
          <w:rFonts w:ascii="Times New Roman" w:eastAsia="Times New Roman" w:hAnsi="Times New Roman" w:cs="Times New Roman"/>
          <w:b/>
          <w:i/>
          <w:color w:val="000000"/>
          <w:lang w:eastAsia="ru-RU" w:bidi="ru-RU"/>
        </w:rPr>
        <w:t>школы</w:t>
      </w:r>
      <w:r w:rsidR="00915AF5" w:rsidRPr="00915AF5">
        <w:rPr>
          <w:rFonts w:ascii="Times New Roman" w:eastAsia="Times New Roman" w:hAnsi="Times New Roman" w:cs="Times New Roman"/>
          <w:b/>
          <w:i/>
          <w:color w:val="000000"/>
          <w:lang w:eastAsia="ru-RU" w:bidi="ru-RU"/>
        </w:rPr>
        <w:t xml:space="preserve"> №4 </w:t>
      </w:r>
      <w:r w:rsidR="00667676">
        <w:rPr>
          <w:rFonts w:ascii="Times New Roman" w:eastAsia="Times New Roman" w:hAnsi="Times New Roman" w:cs="Times New Roman"/>
          <w:b/>
          <w:i/>
          <w:color w:val="000000"/>
          <w:lang w:eastAsia="ru-RU" w:bidi="ru-RU"/>
        </w:rPr>
        <w:t>в 2024</w:t>
      </w:r>
      <w:r w:rsidR="00E574B2" w:rsidRPr="0032256B">
        <w:rPr>
          <w:rFonts w:ascii="Times New Roman" w:eastAsia="Times New Roman" w:hAnsi="Times New Roman" w:cs="Times New Roman"/>
          <w:b/>
          <w:i/>
          <w:color w:val="000000"/>
          <w:lang w:eastAsia="ru-RU" w:bidi="ru-RU"/>
        </w:rPr>
        <w:t xml:space="preserve"> году</w:t>
      </w:r>
    </w:p>
    <w:p w:rsidR="00667676" w:rsidRDefault="00F90CC9" w:rsidP="00591AF3">
      <w:pPr>
        <w:widowControl w:val="0"/>
        <w:spacing w:after="0" w:line="240" w:lineRule="auto"/>
        <w:ind w:firstLine="708"/>
        <w:rPr>
          <w:rFonts w:ascii="Tahoma" w:hAnsi="Tahoma" w:cs="Tahoma"/>
          <w:color w:val="000000"/>
          <w:sz w:val="18"/>
          <w:szCs w:val="18"/>
          <w:shd w:val="clear" w:color="auto" w:fill="F1F1F1"/>
        </w:rPr>
      </w:pPr>
      <w:r w:rsidRPr="0032256B">
        <w:rPr>
          <w:rFonts w:ascii="Times New Roman" w:eastAsia="Times New Roman" w:hAnsi="Times New Roman" w:cs="Times New Roman"/>
          <w:color w:val="000000"/>
          <w:lang w:eastAsia="ru-RU" w:bidi="ru-RU"/>
        </w:rPr>
        <w:t xml:space="preserve">1.2. Идентификационный код закупки: </w:t>
      </w:r>
      <w:r w:rsidR="00667676" w:rsidRPr="00667676">
        <w:rPr>
          <w:rFonts w:ascii="Times New Roman" w:hAnsi="Times New Roman" w:cs="Times New Roman"/>
          <w:color w:val="000000"/>
          <w:sz w:val="18"/>
          <w:szCs w:val="18"/>
          <w:shd w:val="clear" w:color="auto" w:fill="F1F1F1"/>
        </w:rPr>
        <w:t>242780113668778010100100020000000244</w:t>
      </w:r>
    </w:p>
    <w:p w:rsidR="00F90CC9" w:rsidRPr="0032256B" w:rsidRDefault="00F90CC9" w:rsidP="00591AF3">
      <w:pPr>
        <w:widowControl w:val="0"/>
        <w:spacing w:after="0" w:line="240" w:lineRule="auto"/>
        <w:ind w:firstLine="708"/>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rsidR="0040010C" w:rsidRDefault="00F90CC9" w:rsidP="0040010C">
      <w:pPr>
        <w:widowControl w:val="0"/>
        <w:spacing w:after="0" w:line="240" w:lineRule="auto"/>
        <w:ind w:left="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Код позиции каталога товаров, работ, услуг для обеспечения государственных и муниципальных нужд:</w:t>
      </w:r>
    </w:p>
    <w:p w:rsidR="00591AF3" w:rsidRDefault="00591AF3" w:rsidP="00F90CC9">
      <w:pPr>
        <w:widowControl w:val="0"/>
        <w:spacing w:after="0" w:line="240" w:lineRule="auto"/>
        <w:ind w:firstLine="709"/>
        <w:jc w:val="both"/>
        <w:rPr>
          <w:rFonts w:ascii="Times New Roman" w:eastAsia="Times New Roman" w:hAnsi="Times New Roman" w:cs="Times New Roman"/>
          <w:b/>
          <w:i/>
          <w:color w:val="000000"/>
          <w:lang w:eastAsia="ru-RU" w:bidi="ru-RU"/>
        </w:rPr>
      </w:pPr>
      <w:r w:rsidRPr="00591AF3">
        <w:rPr>
          <w:rFonts w:ascii="Times New Roman" w:eastAsia="Times New Roman" w:hAnsi="Times New Roman" w:cs="Times New Roman"/>
          <w:b/>
          <w:i/>
          <w:color w:val="000000"/>
          <w:lang w:eastAsia="ru-RU" w:bidi="ru-RU"/>
        </w:rPr>
        <w:t>19.20.21.125 Бензин автомобильный с октановым числом более 92, но не более 95 по исследовательскому методу экологического класса К5</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1.3. Максимальное значение цены контракта </w:t>
      </w:r>
      <w:r w:rsidR="00591AF3" w:rsidRPr="00667676">
        <w:rPr>
          <w:rFonts w:ascii="Times New Roman" w:eastAsia="Times New Roman" w:hAnsi="Times New Roman" w:cs="Times New Roman"/>
          <w:b/>
          <w:i/>
          <w:color w:val="000000"/>
          <w:highlight w:val="yellow"/>
          <w:lang w:eastAsia="ru-RU" w:bidi="ru-RU"/>
        </w:rPr>
        <w:t>5 154,00</w:t>
      </w:r>
      <w:r w:rsidR="00C06BD5" w:rsidRPr="00667676">
        <w:rPr>
          <w:rFonts w:ascii="Times New Roman" w:eastAsia="Times New Roman" w:hAnsi="Times New Roman" w:cs="Times New Roman"/>
          <w:b/>
          <w:i/>
          <w:color w:val="000000"/>
          <w:highlight w:val="yellow"/>
          <w:lang w:eastAsia="ru-RU" w:bidi="ru-RU"/>
        </w:rPr>
        <w:t xml:space="preserve"> </w:t>
      </w:r>
      <w:r w:rsidRPr="00667676">
        <w:rPr>
          <w:rFonts w:ascii="Times New Roman" w:eastAsia="Times New Roman" w:hAnsi="Times New Roman" w:cs="Times New Roman"/>
          <w:b/>
          <w:i/>
          <w:color w:val="000000"/>
          <w:highlight w:val="yellow"/>
          <w:lang w:eastAsia="ru-RU" w:bidi="ru-RU"/>
        </w:rPr>
        <w:t>руб.</w:t>
      </w:r>
    </w:p>
    <w:p w:rsidR="004D34ED"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Начальная цена единицы товара:</w:t>
      </w:r>
    </w:p>
    <w:p w:rsidR="00F90CC9" w:rsidRDefault="00591AF3" w:rsidP="00C06BD5">
      <w:pPr>
        <w:widowControl w:val="0"/>
        <w:spacing w:after="0" w:line="240" w:lineRule="auto"/>
        <w:ind w:firstLine="709"/>
        <w:jc w:val="both"/>
        <w:rPr>
          <w:rFonts w:ascii="Times New Roman" w:eastAsia="Times New Roman" w:hAnsi="Times New Roman" w:cs="Times New Roman"/>
          <w:b/>
          <w:i/>
          <w:color w:val="000000"/>
          <w:lang w:eastAsia="ru-RU" w:bidi="ru-RU"/>
        </w:rPr>
      </w:pPr>
      <w:r>
        <w:rPr>
          <w:rFonts w:ascii="Times New Roman" w:eastAsia="Times New Roman" w:hAnsi="Times New Roman" w:cs="Times New Roman"/>
          <w:b/>
          <w:i/>
          <w:color w:val="000000"/>
          <w:lang w:eastAsia="ru-RU" w:bidi="ru-RU"/>
        </w:rPr>
        <w:t>Бензин автомобильный АИ-92</w:t>
      </w:r>
      <w:r w:rsidR="00482978" w:rsidRPr="00482978">
        <w:rPr>
          <w:rFonts w:ascii="Times New Roman" w:eastAsia="Times New Roman" w:hAnsi="Times New Roman" w:cs="Times New Roman"/>
          <w:b/>
          <w:i/>
          <w:color w:val="000000"/>
          <w:lang w:eastAsia="ru-RU" w:bidi="ru-RU"/>
        </w:rPr>
        <w:t xml:space="preserve"> </w:t>
      </w:r>
      <w:r w:rsidR="00F90CC9" w:rsidRPr="0032256B">
        <w:rPr>
          <w:rFonts w:ascii="Times New Roman" w:eastAsia="Times New Roman" w:hAnsi="Times New Roman" w:cs="Times New Roman"/>
          <w:b/>
          <w:i/>
          <w:color w:val="000000"/>
          <w:lang w:eastAsia="ru-RU" w:bidi="ru-RU"/>
        </w:rPr>
        <w:t xml:space="preserve">– </w:t>
      </w:r>
      <w:r>
        <w:rPr>
          <w:rFonts w:ascii="Times New Roman" w:eastAsia="Times New Roman" w:hAnsi="Times New Roman" w:cs="Times New Roman"/>
          <w:b/>
          <w:i/>
          <w:color w:val="000000"/>
          <w:lang w:eastAsia="ru-RU" w:bidi="ru-RU"/>
        </w:rPr>
        <w:t>51,4</w:t>
      </w:r>
      <w:r w:rsidR="00C06BD5">
        <w:rPr>
          <w:rFonts w:ascii="Times New Roman" w:eastAsia="Times New Roman" w:hAnsi="Times New Roman" w:cs="Times New Roman"/>
          <w:b/>
          <w:i/>
          <w:color w:val="000000"/>
          <w:lang w:eastAsia="ru-RU" w:bidi="ru-RU"/>
        </w:rPr>
        <w:t>5</w:t>
      </w:r>
      <w:r w:rsidR="00F90CC9" w:rsidRPr="0032256B">
        <w:rPr>
          <w:rFonts w:ascii="Times New Roman" w:eastAsia="Times New Roman" w:hAnsi="Times New Roman" w:cs="Times New Roman"/>
          <w:b/>
          <w:i/>
          <w:color w:val="000000"/>
          <w:lang w:eastAsia="ru-RU" w:bidi="ru-RU"/>
        </w:rPr>
        <w:t>;</w:t>
      </w:r>
    </w:p>
    <w:p w:rsidR="00F90CC9" w:rsidRPr="0032256B" w:rsidRDefault="00F90CC9" w:rsidP="00F90CC9">
      <w:pPr>
        <w:widowControl w:val="0"/>
        <w:spacing w:after="0" w:line="240" w:lineRule="auto"/>
        <w:ind w:firstLine="709"/>
        <w:jc w:val="both"/>
        <w:rPr>
          <w:rFonts w:ascii="Times New Roman" w:eastAsia="Calibri" w:hAnsi="Times New Roman" w:cs="Times New Roman"/>
          <w:color w:val="000000"/>
          <w:lang w:eastAsia="ru-RU" w:bidi="ru-RU"/>
        </w:rPr>
      </w:pPr>
      <w:r w:rsidRPr="0032256B">
        <w:rPr>
          <w:rFonts w:ascii="Times New Roman" w:eastAsia="Calibri" w:hAnsi="Times New Roman" w:cs="Times New Roman"/>
          <w:color w:val="000000"/>
          <w:lang w:eastAsia="ru-RU" w:bidi="ru-RU"/>
        </w:rPr>
        <w:t>1.4.</w:t>
      </w:r>
      <w:r w:rsidRPr="0032256B">
        <w:rPr>
          <w:rFonts w:ascii="Times New Roman" w:eastAsia="Calibri" w:hAnsi="Times New Roman" w:cs="Times New Roman"/>
          <w:color w:val="000000"/>
          <w:vertAlign w:val="superscript"/>
          <w:lang w:eastAsia="ru-RU" w:bidi="ru-RU"/>
        </w:rPr>
        <w:t xml:space="preserve"> </w:t>
      </w:r>
      <w:r w:rsidRPr="0032256B">
        <w:rPr>
          <w:rFonts w:ascii="Times New Roman" w:eastAsia="Calibri" w:hAnsi="Times New Roman" w:cs="Times New Roman"/>
          <w:b/>
          <w:i/>
          <w:color w:val="000000"/>
          <w:lang w:eastAsia="ru-RU" w:bidi="ru-RU"/>
        </w:rPr>
        <w:t xml:space="preserve">Месторасположение </w:t>
      </w:r>
      <w:r w:rsidRPr="0032256B">
        <w:rPr>
          <w:rFonts w:ascii="Times New Roman" w:eastAsia="Times New Roman" w:hAnsi="Times New Roman" w:cs="Times New Roman"/>
          <w:b/>
          <w:i/>
          <w:color w:val="000000"/>
          <w:lang w:eastAsia="ru-RU" w:bidi="ru-RU"/>
        </w:rPr>
        <w:t>АЗС на территории Санкт-Петербурга и Ленинградской области. (</w:t>
      </w:r>
      <w:r w:rsidR="00493350">
        <w:rPr>
          <w:rFonts w:ascii="Times New Roman" w:eastAsia="Times New Roman" w:hAnsi="Times New Roman" w:cs="Times New Roman"/>
          <w:b/>
          <w:i/>
          <w:color w:val="000000"/>
          <w:lang w:eastAsia="ru-RU" w:bidi="ru-RU"/>
        </w:rPr>
        <w:t>желательно</w:t>
      </w:r>
      <w:r w:rsidRPr="0032256B">
        <w:rPr>
          <w:rFonts w:ascii="Times New Roman" w:eastAsia="Times New Roman" w:hAnsi="Times New Roman" w:cs="Times New Roman"/>
          <w:b/>
          <w:i/>
          <w:color w:val="000000"/>
          <w:lang w:eastAsia="ru-RU" w:bidi="ru-RU"/>
        </w:rPr>
        <w:t xml:space="preserve"> наличие АЗС в </w:t>
      </w:r>
      <w:r w:rsidR="00915AF5">
        <w:rPr>
          <w:rFonts w:ascii="Times New Roman" w:eastAsia="Times New Roman" w:hAnsi="Times New Roman" w:cs="Times New Roman"/>
          <w:b/>
          <w:i/>
          <w:color w:val="000000"/>
          <w:lang w:eastAsia="ru-RU" w:bidi="ru-RU"/>
        </w:rPr>
        <w:t xml:space="preserve">Василеостровском или Петроградском, Центральном </w:t>
      </w:r>
      <w:r w:rsidRPr="0032256B">
        <w:rPr>
          <w:rFonts w:ascii="Times New Roman" w:eastAsia="Times New Roman" w:hAnsi="Times New Roman" w:cs="Times New Roman"/>
          <w:b/>
          <w:i/>
          <w:color w:val="000000"/>
          <w:lang w:eastAsia="ru-RU" w:bidi="ru-RU"/>
        </w:rPr>
        <w:t>районе Санкт-Петербурга).</w:t>
      </w:r>
      <w:r w:rsidRPr="0032256B">
        <w:rPr>
          <w:rFonts w:ascii="Times New Roman" w:eastAsia="Calibri" w:hAnsi="Times New Roman" w:cs="Times New Roman"/>
          <w:b/>
          <w:i/>
          <w:color w:val="000000"/>
          <w:lang w:eastAsia="ru-RU" w:bidi="ru-RU"/>
        </w:rPr>
        <w:t xml:space="preserve"> </w:t>
      </w:r>
      <w:r w:rsidRPr="0032256B">
        <w:rPr>
          <w:rFonts w:ascii="Times New Roman" w:eastAsia="Times New Roman" w:hAnsi="Times New Roman" w:cs="Times New Roman"/>
          <w:b/>
          <w:i/>
          <w:color w:val="000000"/>
          <w:lang w:eastAsia="ru-RU" w:bidi="ru-RU"/>
        </w:rPr>
        <w:t>Поставка товара производится (круглосуточно и ежедневно без выходных) партиями по требованию Заказчика, путем отгрузки Товара на АЗС, обеспечиваемых Поставщиком в топливный бак автомобиля (механизма), посредством топливных карт.</w:t>
      </w:r>
      <w:r w:rsidRPr="0032256B">
        <w:rPr>
          <w:rFonts w:ascii="Times New Roman" w:eastAsia="Times New Roman" w:hAnsi="Times New Roman" w:cs="Times New Roman"/>
          <w:color w:val="000000"/>
          <w:lang w:eastAsia="ru-RU" w:bidi="ru-RU"/>
        </w:rPr>
        <w:t xml:space="preserve"> </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Поставщик должен по предъявлению на АЗС топливных карт, немедленно передать Товар по номиналу топливной карты, представителю Заказчика. Качество передаваемого Товара должно соответствовать нормативным документам по стандартизации и техническим условиям, принятым на территории Российской Федерации на момент передачи Товара.</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Информация об изменениях в списке АЗС письменно доводится до Заказчика в течение 3 рабочих дней с момента возникновения указанных изменений.</w:t>
      </w:r>
    </w:p>
    <w:p w:rsidR="002402F6" w:rsidRDefault="00F90CC9" w:rsidP="00F90CC9">
      <w:pPr>
        <w:widowControl w:val="0"/>
        <w:spacing w:after="0" w:line="240" w:lineRule="auto"/>
        <w:ind w:firstLine="709"/>
        <w:jc w:val="both"/>
        <w:rPr>
          <w:rFonts w:ascii="Times New Roman" w:eastAsia="Times New Roman" w:hAnsi="Times New Roman" w:cs="Times New Roman"/>
          <w:b/>
          <w:i/>
          <w:color w:val="000000"/>
          <w:lang w:eastAsia="ru-RU" w:bidi="ru-RU"/>
        </w:rPr>
      </w:pPr>
      <w:r w:rsidRPr="0032256B">
        <w:rPr>
          <w:rFonts w:ascii="Times New Roman" w:eastAsia="Times New Roman" w:hAnsi="Times New Roman" w:cs="Times New Roman"/>
          <w:b/>
          <w:i/>
          <w:color w:val="000000"/>
          <w:lang w:eastAsia="ru-RU" w:bidi="ru-RU"/>
        </w:rPr>
        <w:t>Месторасположение автотранспортных объектов Заказчика</w:t>
      </w:r>
      <w:r w:rsidR="002402F6" w:rsidRPr="002402F6">
        <w:rPr>
          <w:rFonts w:ascii="Times New Roman" w:eastAsia="Times New Roman" w:hAnsi="Times New Roman" w:cs="Times New Roman"/>
          <w:b/>
          <w:i/>
          <w:color w:val="000000"/>
          <w:lang w:eastAsia="ru-RU" w:bidi="ru-RU"/>
        </w:rPr>
        <w:t xml:space="preserve">199106, Санкт-Петербург, </w:t>
      </w:r>
      <w:r w:rsidR="00591AF3">
        <w:rPr>
          <w:rFonts w:ascii="Times New Roman" w:eastAsia="Times New Roman" w:hAnsi="Times New Roman" w:cs="Times New Roman"/>
          <w:b/>
          <w:i/>
          <w:color w:val="000000"/>
          <w:lang w:eastAsia="ru-RU" w:bidi="ru-RU"/>
        </w:rPr>
        <w:t>Средний пр. ВО, д.80, лит. А</w:t>
      </w:r>
    </w:p>
    <w:p w:rsidR="00F90CC9" w:rsidRPr="0032256B" w:rsidRDefault="00F90CC9" w:rsidP="00F90CC9">
      <w:pPr>
        <w:widowControl w:val="0"/>
        <w:spacing w:after="0" w:line="240" w:lineRule="auto"/>
        <w:ind w:firstLine="709"/>
        <w:jc w:val="both"/>
        <w:rPr>
          <w:rFonts w:ascii="Times New Roman" w:eastAsia="Calibri" w:hAnsi="Times New Roman" w:cs="Times New Roman"/>
          <w:color w:val="000000"/>
          <w:lang w:eastAsia="ru-RU" w:bidi="ru-RU"/>
        </w:rPr>
      </w:pPr>
      <w:r w:rsidRPr="0032256B">
        <w:rPr>
          <w:rFonts w:ascii="Times New Roman" w:eastAsia="Calibri" w:hAnsi="Times New Roman" w:cs="Times New Roman"/>
          <w:color w:val="000000"/>
          <w:lang w:eastAsia="ru-RU" w:bidi="ru-RU"/>
        </w:rPr>
        <w:t xml:space="preserve">1.5. </w:t>
      </w:r>
      <w:r w:rsidRPr="0032256B">
        <w:rPr>
          <w:rFonts w:ascii="Times New Roman" w:eastAsia="Times New Roman" w:hAnsi="Times New Roman" w:cs="Times New Roman"/>
          <w:color w:val="000000"/>
          <w:lang w:eastAsia="ru-RU" w:bidi="ru-RU"/>
        </w:rPr>
        <w:t>Начало срока поставки: дата заключения Контракта</w:t>
      </w:r>
      <w:r w:rsidR="00915AF5">
        <w:rPr>
          <w:rFonts w:ascii="Times New Roman" w:eastAsia="Times New Roman" w:hAnsi="Times New Roman" w:cs="Times New Roman"/>
          <w:color w:val="000000"/>
          <w:lang w:eastAsia="ru-RU" w:bidi="ru-RU"/>
        </w:rPr>
        <w:t xml:space="preserve"> </w:t>
      </w:r>
      <w:r w:rsidRPr="0032256B">
        <w:rPr>
          <w:rFonts w:ascii="Times New Roman" w:eastAsia="Calibri" w:hAnsi="Times New Roman" w:cs="Times New Roman"/>
          <w:color w:val="000000"/>
          <w:lang w:eastAsia="ru-RU" w:bidi="ru-RU"/>
        </w:rPr>
        <w:t>по фактической потребности Заказчика</w:t>
      </w:r>
      <w:r w:rsidRPr="0032256B">
        <w:rPr>
          <w:rFonts w:ascii="Times New Roman" w:eastAsia="Times New Roman" w:hAnsi="Times New Roman" w:cs="Times New Roman"/>
          <w:color w:val="000000"/>
          <w:lang w:eastAsia="ru-RU" w:bidi="ru-RU"/>
        </w:rPr>
        <w:t xml:space="preserve">. </w:t>
      </w:r>
    </w:p>
    <w:p w:rsidR="00F90CC9" w:rsidRPr="0032256B" w:rsidRDefault="00F90CC9" w:rsidP="00F90CC9">
      <w:pPr>
        <w:widowControl w:val="0"/>
        <w:autoSpaceDE w:val="0"/>
        <w:autoSpaceDN w:val="0"/>
        <w:adjustRightInd w:val="0"/>
        <w:spacing w:after="0" w:line="240" w:lineRule="auto"/>
        <w:ind w:firstLine="708"/>
        <w:jc w:val="both"/>
        <w:rPr>
          <w:rFonts w:ascii="Times New Roman" w:eastAsia="Courier New"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Окончание срока поставки: </w:t>
      </w:r>
      <w:r w:rsidR="00591AF3">
        <w:rPr>
          <w:rFonts w:ascii="Times New Roman" w:eastAsia="Times New Roman" w:hAnsi="Times New Roman" w:cs="Times New Roman"/>
          <w:color w:val="000000"/>
          <w:lang w:eastAsia="ru-RU" w:bidi="ru-RU"/>
        </w:rPr>
        <w:t>15.12</w:t>
      </w:r>
      <w:r w:rsidR="00FD30F4">
        <w:rPr>
          <w:rFonts w:ascii="Times New Roman" w:eastAsia="Times New Roman" w:hAnsi="Times New Roman" w:cs="Times New Roman"/>
          <w:color w:val="000000"/>
          <w:lang w:eastAsia="ru-RU" w:bidi="ru-RU"/>
        </w:rPr>
        <w:t>.</w:t>
      </w:r>
      <w:r w:rsidR="00667676">
        <w:rPr>
          <w:rFonts w:ascii="Times New Roman" w:eastAsia="Times New Roman" w:hAnsi="Times New Roman" w:cs="Times New Roman"/>
          <w:color w:val="000000"/>
          <w:lang w:eastAsia="ru-RU" w:bidi="ru-RU"/>
        </w:rPr>
        <w:t>2024</w:t>
      </w:r>
      <w:r w:rsidRPr="0032256B">
        <w:rPr>
          <w:rFonts w:ascii="Times New Roman" w:eastAsia="Times New Roman" w:hAnsi="Times New Roman" w:cs="Times New Roman"/>
          <w:color w:val="000000"/>
          <w:lang w:eastAsia="ru-RU" w:bidi="ru-RU"/>
        </w:rPr>
        <w:t>.</w:t>
      </w:r>
    </w:p>
    <w:p w:rsidR="00F90CC9" w:rsidRPr="0032256B" w:rsidRDefault="00F90CC9" w:rsidP="00F90CC9">
      <w:pPr>
        <w:widowControl w:val="0"/>
        <w:spacing w:after="0" w:line="240" w:lineRule="auto"/>
        <w:ind w:firstLine="709"/>
        <w:jc w:val="both"/>
        <w:rPr>
          <w:rFonts w:ascii="Times New Roman" w:eastAsia="Calibri" w:hAnsi="Times New Roman" w:cs="Times New Roman"/>
          <w:color w:val="000000"/>
          <w:lang w:eastAsia="ru-RU" w:bidi="ru-RU"/>
        </w:rPr>
      </w:pPr>
      <w:r w:rsidRPr="0032256B">
        <w:rPr>
          <w:rFonts w:ascii="Times New Roman" w:eastAsia="Calibri" w:hAnsi="Times New Roman" w:cs="Times New Roman"/>
          <w:color w:val="000000"/>
          <w:lang w:eastAsia="ru-RU" w:bidi="ru-RU"/>
        </w:rPr>
        <w:t>1.6. Условия поставки товара: режим работы АЗС – ежедневный, круглосуточный.</w:t>
      </w:r>
    </w:p>
    <w:p w:rsidR="00F90CC9" w:rsidRPr="0032256B" w:rsidRDefault="00F90CC9" w:rsidP="00F90CC9">
      <w:pPr>
        <w:widowControl w:val="0"/>
        <w:autoSpaceDE w:val="0"/>
        <w:autoSpaceDN w:val="0"/>
        <w:spacing w:after="0" w:line="240" w:lineRule="auto"/>
        <w:ind w:firstLine="708"/>
        <w:jc w:val="both"/>
        <w:rPr>
          <w:rFonts w:ascii="Times New Roman" w:eastAsia="Times New Roman" w:hAnsi="Times New Roman" w:cs="Times New Roman"/>
          <w:color w:val="000000"/>
          <w:lang w:eastAsia="ru-RU" w:bidi="ru-RU"/>
        </w:rPr>
      </w:pPr>
      <w:r w:rsidRPr="0032256B">
        <w:rPr>
          <w:rFonts w:ascii="Times New Roman" w:eastAsia="Calibri" w:hAnsi="Times New Roman" w:cs="Times New Roman"/>
          <w:color w:val="000000"/>
          <w:lang w:eastAsia="ru-RU" w:bidi="ru-RU"/>
        </w:rPr>
        <w:t xml:space="preserve">1.7. Заказчик в течение 3-х рабочих дней после заключения контракта подает Поставщику </w:t>
      </w:r>
      <w:r w:rsidRPr="0032256B">
        <w:rPr>
          <w:rFonts w:ascii="Times New Roman" w:eastAsia="Times New Roman" w:hAnsi="Times New Roman" w:cs="Times New Roman"/>
          <w:color w:val="000000"/>
          <w:lang w:eastAsia="ru-RU" w:bidi="ru-RU"/>
        </w:rPr>
        <w:t>письменную заявку</w:t>
      </w:r>
      <w:r w:rsidRPr="0032256B">
        <w:rPr>
          <w:rFonts w:ascii="Times New Roman" w:eastAsia="Calibri" w:hAnsi="Times New Roman" w:cs="Times New Roman"/>
          <w:color w:val="000000"/>
          <w:lang w:eastAsia="ru-RU" w:bidi="ru-RU"/>
        </w:rPr>
        <w:t xml:space="preserve"> на изготовление э</w:t>
      </w:r>
      <w:r w:rsidRPr="0032256B">
        <w:rPr>
          <w:rFonts w:ascii="Times New Roman" w:eastAsia="Times New Roman" w:hAnsi="Times New Roman" w:cs="Times New Roman"/>
          <w:color w:val="000000"/>
          <w:lang w:eastAsia="ru-RU" w:bidi="ru-RU"/>
        </w:rPr>
        <w:t>лектронных (топливных) карт, составленную по форме согласно приложению № 3 к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а также инструкция (правила) по использованию электронных (топливных) карт передаются Заказчику в течение 3-х</w:t>
      </w:r>
      <w:r w:rsidRPr="0032256B">
        <w:rPr>
          <w:rFonts w:ascii="Times New Roman" w:eastAsia="Calibri" w:hAnsi="Times New Roman" w:cs="Times New Roman"/>
          <w:color w:val="000000"/>
          <w:lang w:eastAsia="ru-RU" w:bidi="ru-RU"/>
        </w:rPr>
        <w:t xml:space="preserve"> рабочих дней с даты направления Заказчиком письменной заявки</w:t>
      </w:r>
      <w:r w:rsidRPr="0032256B">
        <w:rPr>
          <w:rFonts w:ascii="Times New Roman" w:eastAsia="Times New Roman" w:hAnsi="Times New Roman" w:cs="Times New Roman"/>
          <w:color w:val="000000"/>
          <w:lang w:eastAsia="ru-RU" w:bidi="ru-RU"/>
        </w:rPr>
        <w:t xml:space="preserve"> без взимания дополнительной платы (платежей). Изготовление электронных (топливных) карт производится за счет Поставщика.</w:t>
      </w:r>
    </w:p>
    <w:p w:rsidR="00F90CC9" w:rsidRPr="0032256B" w:rsidRDefault="00F90CC9" w:rsidP="00F90CC9">
      <w:pPr>
        <w:widowControl w:val="0"/>
        <w:autoSpaceDE w:val="0"/>
        <w:autoSpaceDN w:val="0"/>
        <w:adjustRightInd w:val="0"/>
        <w:spacing w:after="0" w:line="240" w:lineRule="auto"/>
        <w:ind w:firstLine="708"/>
        <w:jc w:val="both"/>
        <w:rPr>
          <w:rFonts w:ascii="Times New Roman" w:eastAsia="Times New Roman" w:hAnsi="Times New Roman" w:cs="Times New Roman"/>
          <w:color w:val="000000"/>
          <w:lang w:eastAsia="ru-RU" w:bidi="ru-RU"/>
        </w:rPr>
      </w:pPr>
      <w:r w:rsidRPr="0032256B">
        <w:rPr>
          <w:rFonts w:ascii="Times New Roman" w:eastAsia="Calibri" w:hAnsi="Times New Roman" w:cs="Times New Roman"/>
          <w:color w:val="000000"/>
          <w:lang w:eastAsia="ru-RU" w:bidi="ru-RU"/>
        </w:rPr>
        <w:t xml:space="preserve"> </w:t>
      </w:r>
      <w:r w:rsidRPr="0032256B">
        <w:rPr>
          <w:rFonts w:ascii="Times New Roman" w:eastAsia="Times New Roman" w:hAnsi="Times New Roman" w:cs="Times New Roman"/>
          <w:color w:val="000000"/>
          <w:lang w:eastAsia="ru-RU" w:bidi="ru-RU"/>
        </w:rPr>
        <w:t xml:space="preserve">Передача электронных (топливных) карт осуществляется по адресу: </w:t>
      </w:r>
      <w:r w:rsidRPr="0032256B">
        <w:rPr>
          <w:rFonts w:ascii="Times New Roman" w:eastAsia="Times New Roman" w:hAnsi="Times New Roman" w:cs="Times New Roman"/>
          <w:color w:val="000000"/>
          <w:lang w:eastAsia="ru-RU" w:bidi="ru-RU"/>
        </w:rPr>
        <w:br/>
      </w:r>
      <w:r w:rsidR="002402F6" w:rsidRPr="002402F6">
        <w:rPr>
          <w:rFonts w:ascii="Times New Roman" w:eastAsia="Times New Roman" w:hAnsi="Times New Roman" w:cs="Times New Roman"/>
          <w:b/>
          <w:i/>
          <w:color w:val="000000"/>
          <w:lang w:eastAsia="ru-RU" w:bidi="ru-RU"/>
        </w:rPr>
        <w:t xml:space="preserve">199106, Санкт-Петербург, </w:t>
      </w:r>
      <w:r w:rsidR="00591AF3">
        <w:rPr>
          <w:rFonts w:ascii="Times New Roman" w:eastAsia="Times New Roman" w:hAnsi="Times New Roman" w:cs="Times New Roman"/>
          <w:b/>
          <w:i/>
          <w:color w:val="000000"/>
          <w:lang w:eastAsia="ru-RU" w:bidi="ru-RU"/>
        </w:rPr>
        <w:t xml:space="preserve">Средний пр. ВО, д.80, лит. </w:t>
      </w:r>
      <w:proofErr w:type="gramStart"/>
      <w:r w:rsidR="00591AF3">
        <w:rPr>
          <w:rFonts w:ascii="Times New Roman" w:eastAsia="Times New Roman" w:hAnsi="Times New Roman" w:cs="Times New Roman"/>
          <w:b/>
          <w:i/>
          <w:color w:val="000000"/>
          <w:lang w:eastAsia="ru-RU" w:bidi="ru-RU"/>
        </w:rPr>
        <w:t xml:space="preserve">А </w:t>
      </w:r>
      <w:r w:rsidRPr="0032256B">
        <w:rPr>
          <w:rFonts w:ascii="Times New Roman" w:eastAsia="Times New Roman" w:hAnsi="Times New Roman" w:cs="Times New Roman"/>
          <w:color w:val="000000"/>
          <w:lang w:eastAsia="ru-RU" w:bidi="ru-RU"/>
        </w:rPr>
        <w:t xml:space="preserve"> по</w:t>
      </w:r>
      <w:proofErr w:type="gramEnd"/>
      <w:r w:rsidRPr="0032256B">
        <w:rPr>
          <w:rFonts w:ascii="Times New Roman" w:eastAsia="Times New Roman" w:hAnsi="Times New Roman" w:cs="Times New Roman"/>
          <w:color w:val="000000"/>
          <w:lang w:eastAsia="ru-RU" w:bidi="ru-RU"/>
        </w:rPr>
        <w:t xml:space="preserve"> Акту приема-передачи электронных (топливных) карт, составленному по форме согласно приложению № 5 к контракту. </w:t>
      </w:r>
    </w:p>
    <w:p w:rsidR="00F90CC9" w:rsidRPr="0032256B" w:rsidRDefault="00F90CC9" w:rsidP="00F90CC9">
      <w:pPr>
        <w:widowControl w:val="0"/>
        <w:autoSpaceDE w:val="0"/>
        <w:autoSpaceDN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1.8.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2-х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 </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1.9. В случае неисправности электронной (топливной) карты Поставщик обязан в течение 2-х 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1.10. Любые операции с использованием электронной (топливной) карты осуществляются в присутствии держателя электронной (топливной) карты и сопровождаются обязательной выдачей терминального и кассового чеков.</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1.11. По письменному запросу Поставщика Заказчик возвращает электронные (топливные) карты </w:t>
      </w:r>
      <w:r w:rsidRPr="0032256B">
        <w:rPr>
          <w:rFonts w:ascii="Times New Roman" w:eastAsia="Times New Roman" w:hAnsi="Times New Roman" w:cs="Times New Roman"/>
          <w:color w:val="000000"/>
          <w:lang w:eastAsia="ru-RU" w:bidi="ru-RU"/>
        </w:rPr>
        <w:lastRenderedPageBreak/>
        <w:t>после исполнения обязательств Поставщика по поставке товара по контракту.</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1.12. Срок действия электронных (топливных) карт: до </w:t>
      </w:r>
      <w:r w:rsidR="0078436F">
        <w:rPr>
          <w:rFonts w:ascii="Times New Roman" w:eastAsia="Times New Roman" w:hAnsi="Times New Roman" w:cs="Times New Roman"/>
          <w:color w:val="000000"/>
          <w:lang w:eastAsia="ru-RU" w:bidi="ru-RU"/>
        </w:rPr>
        <w:t>31.03</w:t>
      </w:r>
      <w:r w:rsidR="00667676">
        <w:rPr>
          <w:rFonts w:ascii="Times New Roman" w:eastAsia="Times New Roman" w:hAnsi="Times New Roman" w:cs="Times New Roman"/>
          <w:color w:val="000000"/>
          <w:lang w:eastAsia="ru-RU" w:bidi="ru-RU"/>
        </w:rPr>
        <w:t>.2024</w:t>
      </w:r>
      <w:r w:rsidRPr="0032256B">
        <w:rPr>
          <w:rFonts w:ascii="Times New Roman" w:eastAsia="Times New Roman" w:hAnsi="Times New Roman" w:cs="Times New Roman"/>
          <w:color w:val="000000"/>
          <w:lang w:eastAsia="ru-RU" w:bidi="ru-RU"/>
        </w:rPr>
        <w:t xml:space="preserve"> г.</w:t>
      </w:r>
    </w:p>
    <w:p w:rsidR="00F90CC9" w:rsidRPr="0032256B" w:rsidRDefault="00F90CC9" w:rsidP="00F90CC9">
      <w:pPr>
        <w:widowControl w:val="0"/>
        <w:spacing w:after="0" w:line="240" w:lineRule="auto"/>
        <w:ind w:firstLine="709"/>
        <w:jc w:val="center"/>
        <w:rPr>
          <w:rFonts w:ascii="Times New Roman" w:eastAsia="Times New Roman" w:hAnsi="Times New Roman" w:cs="Times New Roman"/>
          <w:b/>
          <w:color w:val="000000"/>
          <w:lang w:eastAsia="ru-RU" w:bidi="ru-RU"/>
        </w:rPr>
      </w:pPr>
    </w:p>
    <w:p w:rsidR="00F90CC9" w:rsidRPr="0032256B" w:rsidRDefault="00F90CC9" w:rsidP="00F90CC9">
      <w:pPr>
        <w:widowControl w:val="0"/>
        <w:spacing w:after="0" w:line="240" w:lineRule="auto"/>
        <w:ind w:firstLine="709"/>
        <w:jc w:val="center"/>
        <w:rPr>
          <w:rFonts w:ascii="Times New Roman" w:eastAsia="Times New Roman" w:hAnsi="Times New Roman" w:cs="Times New Roman"/>
          <w:b/>
          <w:color w:val="000000"/>
          <w:lang w:eastAsia="ru-RU" w:bidi="ru-RU"/>
        </w:rPr>
      </w:pPr>
      <w:r w:rsidRPr="0032256B">
        <w:rPr>
          <w:rFonts w:ascii="Times New Roman" w:eastAsia="Times New Roman" w:hAnsi="Times New Roman" w:cs="Times New Roman"/>
          <w:b/>
          <w:color w:val="000000"/>
          <w:lang w:eastAsia="ru-RU" w:bidi="ru-RU"/>
        </w:rPr>
        <w:t>Раздел 2. Описание объекта закупки с учетом требований, предусмотренных статьей 33 Федерального закона № 44-ФЗ, а также требований к техническим (функциональным) характеристикам работ</w:t>
      </w:r>
    </w:p>
    <w:p w:rsidR="00F90CC9" w:rsidRPr="0032256B" w:rsidRDefault="00F90CC9" w:rsidP="00F90CC9">
      <w:pPr>
        <w:widowControl w:val="0"/>
        <w:spacing w:after="0" w:line="240" w:lineRule="auto"/>
        <w:ind w:firstLine="709"/>
        <w:jc w:val="center"/>
        <w:rPr>
          <w:rFonts w:ascii="Times New Roman" w:eastAsia="Times New Roman" w:hAnsi="Times New Roman" w:cs="Times New Roman"/>
          <w:b/>
          <w:color w:val="000000"/>
          <w:lang w:eastAsia="ru-RU" w:bidi="ru-RU"/>
        </w:rPr>
      </w:pPr>
    </w:p>
    <w:p w:rsidR="00F90CC9" w:rsidRPr="0032256B" w:rsidRDefault="00F90CC9" w:rsidP="00F90CC9">
      <w:pPr>
        <w:widowControl w:val="0"/>
        <w:autoSpaceDE w:val="0"/>
        <w:autoSpaceDN w:val="0"/>
        <w:adjustRightInd w:val="0"/>
        <w:spacing w:after="0" w:line="240" w:lineRule="auto"/>
        <w:ind w:firstLine="567"/>
        <w:jc w:val="center"/>
        <w:outlineLvl w:val="2"/>
        <w:rPr>
          <w:rFonts w:ascii="Times New Roman" w:eastAsia="Times New Roman" w:hAnsi="Times New Roman" w:cs="Times New Roman"/>
          <w:b/>
          <w:bCs/>
          <w:iCs/>
          <w:color w:val="000000"/>
          <w:lang w:eastAsia="ru-RU" w:bidi="ru-RU"/>
        </w:rPr>
      </w:pPr>
      <w:r w:rsidRPr="0032256B">
        <w:rPr>
          <w:rFonts w:ascii="Times New Roman" w:eastAsia="Times New Roman" w:hAnsi="Times New Roman" w:cs="Times New Roman"/>
          <w:b/>
          <w:bCs/>
          <w:iCs/>
          <w:color w:val="000000"/>
          <w:lang w:eastAsia="ru-RU" w:bidi="ru-RU"/>
        </w:rPr>
        <w:t xml:space="preserve">2.1. Требования к качеству товара, </w:t>
      </w:r>
    </w:p>
    <w:p w:rsidR="00F90CC9" w:rsidRPr="0032256B" w:rsidRDefault="00F90CC9" w:rsidP="00F90CC9">
      <w:pPr>
        <w:widowControl w:val="0"/>
        <w:autoSpaceDE w:val="0"/>
        <w:autoSpaceDN w:val="0"/>
        <w:adjustRightInd w:val="0"/>
        <w:spacing w:after="0" w:line="240" w:lineRule="auto"/>
        <w:ind w:firstLine="567"/>
        <w:jc w:val="center"/>
        <w:outlineLvl w:val="2"/>
        <w:rPr>
          <w:rFonts w:ascii="Times New Roman" w:eastAsia="Times New Roman" w:hAnsi="Times New Roman" w:cs="Times New Roman"/>
          <w:b/>
          <w:bCs/>
          <w:iCs/>
          <w:color w:val="000000"/>
          <w:lang w:eastAsia="ru-RU" w:bidi="ru-RU"/>
        </w:rPr>
      </w:pPr>
      <w:r w:rsidRPr="0032256B">
        <w:rPr>
          <w:rFonts w:ascii="Times New Roman" w:eastAsia="Times New Roman" w:hAnsi="Times New Roman" w:cs="Times New Roman"/>
          <w:b/>
          <w:bCs/>
          <w:iCs/>
          <w:color w:val="000000"/>
          <w:lang w:eastAsia="ru-RU" w:bidi="ru-RU"/>
        </w:rPr>
        <w:t>к его техническим, функциональным и эксплуатационным характеристикам</w:t>
      </w:r>
    </w:p>
    <w:p w:rsidR="00F90CC9" w:rsidRPr="0032256B" w:rsidRDefault="00F90CC9" w:rsidP="00F90CC9">
      <w:pPr>
        <w:widowControl w:val="0"/>
        <w:spacing w:after="0" w:line="240" w:lineRule="auto"/>
        <w:ind w:firstLine="567"/>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2.1.1 Поставка топлива по классу, типу моторного топлива на АЗС осуществляется в зависимости от климатических и температурных условий (в соответствии с предельной температурой </w:t>
      </w:r>
      <w:proofErr w:type="spellStart"/>
      <w:r w:rsidRPr="0032256B">
        <w:rPr>
          <w:rFonts w:ascii="Times New Roman" w:eastAsia="Times New Roman" w:hAnsi="Times New Roman" w:cs="Times New Roman"/>
          <w:color w:val="000000"/>
          <w:lang w:eastAsia="ru-RU" w:bidi="ru-RU"/>
        </w:rPr>
        <w:t>фильтруемости</w:t>
      </w:r>
      <w:proofErr w:type="spellEnd"/>
      <w:r w:rsidRPr="0032256B">
        <w:rPr>
          <w:rFonts w:ascii="Times New Roman" w:eastAsia="Times New Roman" w:hAnsi="Times New Roman" w:cs="Times New Roman"/>
          <w:color w:val="000000"/>
          <w:lang w:eastAsia="ru-RU" w:bidi="ru-RU"/>
        </w:rPr>
        <w:t>): зимнее, межсезонное, летнее. Поставщик обеспечивает на АЗС поставку товара в соответствии с видом топлива и лимитными ограничениями электронной (топливной) карты.</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2.1.2. Выдача топлива через АЗС Поставщика по электронным</w:t>
      </w:r>
      <w:r w:rsidRPr="0032256B">
        <w:rPr>
          <w:rFonts w:ascii="Times New Roman" w:eastAsia="Times New Roman" w:hAnsi="Times New Roman" w:cs="Times New Roman"/>
          <w:b/>
          <w:color w:val="000000"/>
          <w:lang w:eastAsia="ru-RU" w:bidi="ru-RU"/>
        </w:rPr>
        <w:t xml:space="preserve"> </w:t>
      </w:r>
      <w:r w:rsidRPr="0032256B">
        <w:rPr>
          <w:rFonts w:ascii="Times New Roman" w:eastAsia="Times New Roman" w:hAnsi="Times New Roman" w:cs="Times New Roman"/>
          <w:color w:val="000000"/>
          <w:lang w:eastAsia="ru-RU" w:bidi="ru-RU"/>
        </w:rPr>
        <w:t>(топливным) картам производится с момента их получения Заказчиком.</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2.1.3. Право собственности на товар переходит к Заказчику с момента поступления товара в бак автотранспорта и (или) канистру Заказчика, данный факт подтверждают кассовый и терминальный чеки, где указана следующая информация:</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дата, время;</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bCs/>
          <w:iCs/>
          <w:color w:val="000000"/>
          <w:lang w:eastAsia="ru-RU" w:bidi="ru-RU"/>
        </w:rPr>
        <w:t>- адрес АЗС;</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bCs/>
          <w:iCs/>
          <w:color w:val="000000"/>
          <w:lang w:eastAsia="ru-RU" w:bidi="ru-RU"/>
        </w:rPr>
        <w:t>- номер АЗС;</w:t>
      </w:r>
    </w:p>
    <w:p w:rsidR="00F90CC9" w:rsidRPr="0032256B" w:rsidRDefault="00F90CC9" w:rsidP="00F90CC9">
      <w:pPr>
        <w:widowControl w:val="0"/>
        <w:autoSpaceDE w:val="0"/>
        <w:autoSpaceDN w:val="0"/>
        <w:adjustRightInd w:val="0"/>
        <w:spacing w:after="0" w:line="240" w:lineRule="auto"/>
        <w:ind w:right="57"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 наименование товара;</w:t>
      </w:r>
    </w:p>
    <w:p w:rsidR="00F90CC9" w:rsidRPr="0032256B" w:rsidRDefault="00F90CC9" w:rsidP="00F90CC9">
      <w:pPr>
        <w:widowControl w:val="0"/>
        <w:autoSpaceDE w:val="0"/>
        <w:autoSpaceDN w:val="0"/>
        <w:adjustRightInd w:val="0"/>
        <w:spacing w:after="0" w:line="240" w:lineRule="auto"/>
        <w:ind w:right="57" w:firstLine="709"/>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  количество отпущенных литров;</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b/>
          <w:bCs/>
          <w:color w:val="000000"/>
          <w:lang w:eastAsia="ru-RU" w:bidi="ru-RU"/>
        </w:rPr>
      </w:pPr>
      <w:r w:rsidRPr="0032256B">
        <w:rPr>
          <w:rFonts w:ascii="Times New Roman" w:eastAsia="Times New Roman" w:hAnsi="Times New Roman" w:cs="Times New Roman"/>
          <w:bCs/>
          <w:iCs/>
          <w:color w:val="000000"/>
          <w:lang w:eastAsia="ru-RU" w:bidi="ru-RU"/>
        </w:rPr>
        <w:t>- цена за единицу топлива.</w:t>
      </w:r>
    </w:p>
    <w:p w:rsidR="00F90CC9" w:rsidRPr="0032256B" w:rsidRDefault="00F90CC9" w:rsidP="00F90CC9">
      <w:pPr>
        <w:widowControl w:val="0"/>
        <w:spacing w:after="0" w:line="240" w:lineRule="auto"/>
        <w:ind w:firstLine="708"/>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color w:val="000000"/>
          <w:lang w:eastAsia="ru-RU" w:bidi="ru-RU"/>
        </w:rPr>
        <w:t xml:space="preserve">2.1.4. </w:t>
      </w:r>
      <w:r w:rsidRPr="0032256B">
        <w:rPr>
          <w:rFonts w:ascii="Times New Roman" w:eastAsia="Times New Roman" w:hAnsi="Times New Roman" w:cs="Times New Roman"/>
          <w:bCs/>
          <w:iCs/>
          <w:color w:val="000000"/>
          <w:lang w:eastAsia="ru-RU" w:bidi="ru-RU"/>
        </w:rPr>
        <w:t>Товар не должен находиться в залоге, под арестом или под иным обременением.</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2.1.5. </w:t>
      </w:r>
      <w:proofErr w:type="gramStart"/>
      <w:r w:rsidRPr="0032256B">
        <w:rPr>
          <w:rFonts w:ascii="Times New Roman" w:eastAsia="Times New Roman" w:hAnsi="Times New Roman" w:cs="Times New Roman"/>
          <w:color w:val="000000"/>
          <w:lang w:eastAsia="ru-RU" w:bidi="ru-RU"/>
        </w:rPr>
        <w:t>В соответствии с требованиям</w:t>
      </w:r>
      <w:proofErr w:type="gramEnd"/>
      <w:r w:rsidRPr="0032256B">
        <w:rPr>
          <w:rFonts w:ascii="Times New Roman" w:eastAsia="Times New Roman" w:hAnsi="Times New Roman" w:cs="Times New Roman"/>
          <w:color w:val="000000"/>
          <w:lang w:eastAsia="ru-RU" w:bidi="ru-RU"/>
        </w:rPr>
        <w:t xml:space="preserve">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 качество товара должно быть подтверждено:</w:t>
      </w:r>
      <w:r w:rsidRPr="0032256B">
        <w:rPr>
          <w:rFonts w:ascii="Times New Roman" w:eastAsia="Times New Roman" w:hAnsi="Times New Roman" w:cs="Times New Roman"/>
          <w:color w:val="000000"/>
          <w:vertAlign w:val="superscript"/>
          <w:lang w:eastAsia="ru-RU" w:bidi="ru-RU"/>
        </w:rPr>
        <w:t xml:space="preserve"> </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 - декларацией соответствия;</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 - паспортом топлива.</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Поставщик гарантирует наличие указанных документов на АЗС, передающих топливо по электронным (топливным) картам Поставщика.  Все документы должны быть </w:t>
      </w:r>
      <w:r w:rsidRPr="0032256B">
        <w:rPr>
          <w:rFonts w:ascii="Times New Roman" w:eastAsia="Times New Roman" w:hAnsi="Times New Roman" w:cs="Times New Roman"/>
          <w:bCs/>
          <w:iCs/>
          <w:color w:val="000000"/>
          <w:lang w:eastAsia="ru-RU" w:bidi="ru-RU"/>
        </w:rPr>
        <w:t>оформлены в соответствии с требованиями законодательства Российской Федерации</w:t>
      </w:r>
      <w:r w:rsidRPr="0032256B">
        <w:rPr>
          <w:rFonts w:ascii="Times New Roman" w:eastAsia="Times New Roman" w:hAnsi="Times New Roman" w:cs="Times New Roman"/>
          <w:color w:val="000000"/>
          <w:lang w:eastAsia="ru-RU" w:bidi="ru-RU"/>
        </w:rPr>
        <w:t>.</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2.1.6. 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rsidR="00F90CC9" w:rsidRPr="0032256B" w:rsidRDefault="00F90CC9" w:rsidP="00F90CC9">
      <w:pPr>
        <w:widowControl w:val="0"/>
        <w:spacing w:after="0" w:line="240" w:lineRule="auto"/>
        <w:ind w:firstLine="709"/>
        <w:jc w:val="both"/>
        <w:rPr>
          <w:rFonts w:ascii="Times New Roman" w:eastAsia="SimSun" w:hAnsi="Times New Roman" w:cs="Times New Roman"/>
          <w:color w:val="000000"/>
          <w:lang w:eastAsia="ru-RU" w:bidi="ru-RU"/>
        </w:rPr>
      </w:pPr>
      <w:r w:rsidRPr="0032256B">
        <w:rPr>
          <w:rFonts w:ascii="Times New Roman" w:eastAsia="SimSun" w:hAnsi="Times New Roman" w:cs="Times New Roman"/>
          <w:color w:val="000000"/>
          <w:lang w:eastAsia="ru-RU" w:bidi="ru-RU"/>
        </w:rPr>
        <w:t>Федеральным законом от 30.03.1999 № 52-ФЗ «О санитарно-эпидемиологическом благополучии населения»;</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Федеральным законом от 10.01.2002 № 7-ФЗ «Об охране окружающей среды»;</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Федеральным законом от 27.12.2002 № 184-ФЗ «О техническом регулировании»;</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 xml:space="preserve">Постановлением Правительства Российской Федерации от 27.02.2008 №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Постановлением Правительства Российской Федерации от 29.12.2012 № 1474 «</w:t>
      </w:r>
      <w:r w:rsidRPr="0032256B">
        <w:rPr>
          <w:rFonts w:ascii="Times New Roman" w:eastAsia="Calibri" w:hAnsi="Times New Roman" w:cs="Times New Roman"/>
          <w:color w:val="000000"/>
          <w:lang w:eastAsia="ru-RU" w:bidi="ru-RU"/>
        </w:rPr>
        <w:t>О применении некоторых актов правительства Российской Федерации по вопросам технического регулирования и об органах государственного контроля (надзора) за соблюдением требований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топочному мазуту»;</w:t>
      </w:r>
      <w:r w:rsidRPr="0032256B">
        <w:rPr>
          <w:rFonts w:ascii="Times New Roman" w:eastAsia="Times New Roman" w:hAnsi="Times New Roman" w:cs="Times New Roman"/>
          <w:bCs/>
          <w:iCs/>
          <w:color w:val="000000"/>
          <w:lang w:eastAsia="ru-RU" w:bidi="ru-RU"/>
        </w:rPr>
        <w:t xml:space="preserve"> </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Приказом Федеральной службы по надзору в сфере защиты прав потребителей и благополучия человека от 19.07.2007 № 224 «</w:t>
      </w:r>
      <w:r w:rsidRPr="0032256B">
        <w:rPr>
          <w:rFonts w:ascii="Times New Roman" w:eastAsia="Calibri" w:hAnsi="Times New Roman" w:cs="Times New Roman"/>
          <w:color w:val="000000"/>
          <w:lang w:eastAsia="ru-RU" w:bidi="ru-RU"/>
        </w:rPr>
        <w:t>О санитарно-эпидемиологических экспертизах, обследованиях, исследованиях, испытаниях и токсикологических, гигиенических и иных видах оценок»;</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Приказом Минэнерго России от 19.06.2003 № 231 «Об утверждении Инструкции по контролю и обеспечению сохранения качества нефтепродуктов в организациях нефтепродуктообеспечения»;</w:t>
      </w:r>
    </w:p>
    <w:p w:rsidR="00F90CC9" w:rsidRPr="0032256B" w:rsidRDefault="00F90CC9" w:rsidP="00F90CC9">
      <w:pPr>
        <w:widowControl w:val="0"/>
        <w:autoSpaceDE w:val="0"/>
        <w:autoSpaceDN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 xml:space="preserve">Приказом МЧС России от 05.05.2014 № 221 «Об утверждении свода правил «Станции автомобильные заправочные. Требования пожарной безопасности»; </w:t>
      </w:r>
    </w:p>
    <w:p w:rsidR="00F90CC9" w:rsidRPr="0032256B" w:rsidRDefault="00F90CC9" w:rsidP="00F90CC9">
      <w:pPr>
        <w:widowControl w:val="0"/>
        <w:autoSpaceDE w:val="0"/>
        <w:autoSpaceDN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 xml:space="preserve">Требованиями Технического регламента Таможенного союза «О требованиях к автомобильному и </w:t>
      </w:r>
      <w:r w:rsidRPr="0032256B">
        <w:rPr>
          <w:rFonts w:ascii="Times New Roman" w:eastAsia="Times New Roman" w:hAnsi="Times New Roman" w:cs="Times New Roman"/>
          <w:bCs/>
          <w:iCs/>
          <w:color w:val="000000"/>
          <w:lang w:eastAsia="ru-RU" w:bidi="ru-RU"/>
        </w:rPr>
        <w:lastRenderedPageBreak/>
        <w:t>авиационному бензину, дизельному и судовому топливу, топливу для реактивных двигателей и мазут» ТР ТС 013/2011, утвержденного Решением Комиссии Таможенного союза от 18.10.2011 № 826;</w:t>
      </w:r>
    </w:p>
    <w:p w:rsidR="00F90CC9" w:rsidRPr="0032256B" w:rsidRDefault="00F90CC9" w:rsidP="00F90CC9">
      <w:pPr>
        <w:widowControl w:val="0"/>
        <w:spacing w:after="0" w:line="240" w:lineRule="auto"/>
        <w:ind w:firstLine="709"/>
        <w:jc w:val="both"/>
        <w:rPr>
          <w:rFonts w:ascii="Times New Roman" w:eastAsia="Calibri" w:hAnsi="Times New Roman" w:cs="Times New Roman"/>
          <w:color w:val="000000"/>
          <w:lang w:eastAsia="ru-RU" w:bidi="ru-RU"/>
        </w:rPr>
      </w:pPr>
      <w:r w:rsidRPr="0032256B">
        <w:rPr>
          <w:rFonts w:ascii="Times New Roman" w:eastAsia="Calibri" w:hAnsi="Times New Roman" w:cs="Times New Roman"/>
          <w:color w:val="000000"/>
          <w:lang w:eastAsia="ru-RU" w:bidi="ru-RU"/>
        </w:rPr>
        <w:t>«ГОСТ 1756-2000 (ИСО 3007-99). Межгосударственный стандарт. Нефтепродукты. Определение давления насыщенных паров»;</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Calibri" w:hAnsi="Times New Roman" w:cs="Times New Roman"/>
          <w:color w:val="000000"/>
          <w:lang w:eastAsia="ru-RU" w:bidi="ru-RU"/>
        </w:rPr>
        <w:t>«ГОСТ Р 51105-2020</w:t>
      </w:r>
      <w:r w:rsidRPr="0032256B">
        <w:rPr>
          <w:rFonts w:ascii="Times New Roman" w:eastAsia="Times New Roman" w:hAnsi="Times New Roman" w:cs="Times New Roman"/>
          <w:color w:val="000000"/>
          <w:lang w:eastAsia="ru-RU" w:bidi="ru-RU"/>
        </w:rPr>
        <w:t xml:space="preserve"> </w:t>
      </w:r>
      <w:r w:rsidRPr="0032256B">
        <w:rPr>
          <w:rFonts w:ascii="Times New Roman" w:eastAsia="Calibri" w:hAnsi="Times New Roman" w:cs="Times New Roman"/>
          <w:color w:val="000000"/>
          <w:lang w:eastAsia="ru-RU" w:bidi="ru-RU"/>
        </w:rPr>
        <w:t>Национальный стандарт Российской Федерации. Топлива для двигателей внутреннего сгорания. Бензин неэтилированный. Технические условия»;</w:t>
      </w:r>
    </w:p>
    <w:p w:rsidR="00F90CC9" w:rsidRPr="0032256B" w:rsidRDefault="00F90CC9" w:rsidP="00F90CC9">
      <w:pPr>
        <w:widowControl w:val="0"/>
        <w:autoSpaceDE w:val="0"/>
        <w:autoSpaceDN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Р 51866-2002 (EH 228-2004). Топлива моторные. Бензин неэтилированный. Технические условия»;</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Р 52368-2005 (ЕН 590:2009). Национальный стандарт Российской Федерации. Топливо дизельное евро. Технические условия»;</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32513-2013 Межгосударственный стандарт. Топлива моторные. Бензин неэтилированный. Технические условия.»;</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32511-2013 (EN 590:2009). Межгосударственный стандарт. Топливо дизельное ЕВРО. Технические условия»;</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305-2013. Межгосударственный стандарт. Топливо дизельное. Технические условия»;</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511-2015. Межгосударственный стандарт. Топливо для двигателей. Моторный метод определения октанового числа»;</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8226-2015. Межгосударственный стандарт. Топливо для двигателей. Исследовательский метод определения октанового числа»;</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28828-90. Межгосударственный стандарт. Бензины. Метод определения свинца»;</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29040-2018. Межгосударственный стандарт. Бензины. Метод определения бензола и суммарного содержания ароматических углеводородов»;</w:t>
      </w:r>
    </w:p>
    <w:p w:rsidR="00F90CC9" w:rsidRPr="0032256B" w:rsidRDefault="00F90CC9" w:rsidP="00F90CC9">
      <w:pPr>
        <w:widowControl w:val="0"/>
        <w:autoSpaceDE w:val="0"/>
        <w:autoSpaceDN w:val="0"/>
        <w:adjustRightInd w:val="0"/>
        <w:spacing w:after="0" w:line="240" w:lineRule="auto"/>
        <w:ind w:firstLine="709"/>
        <w:jc w:val="both"/>
        <w:rPr>
          <w:rFonts w:ascii="Times New Roman" w:eastAsia="Times New Roman" w:hAnsi="Times New Roman" w:cs="Times New Roman"/>
          <w:bCs/>
          <w:iCs/>
          <w:color w:val="000000"/>
          <w:lang w:eastAsia="ru-RU" w:bidi="ru-RU"/>
        </w:rPr>
      </w:pPr>
      <w:r w:rsidRPr="0032256B">
        <w:rPr>
          <w:rFonts w:ascii="Times New Roman" w:eastAsia="Times New Roman" w:hAnsi="Times New Roman" w:cs="Times New Roman"/>
          <w:bCs/>
          <w:iCs/>
          <w:color w:val="000000"/>
          <w:lang w:eastAsia="ru-RU" w:bidi="ru-RU"/>
        </w:rPr>
        <w:t>«ГОСТ 2084-77. Межгосударственный стандарт. Бензины автомобильные. Технические условия».</w:t>
      </w:r>
    </w:p>
    <w:p w:rsidR="00F90CC9" w:rsidRPr="0032256B" w:rsidRDefault="00F90CC9" w:rsidP="00F90CC9">
      <w:pPr>
        <w:widowControl w:val="0"/>
        <w:spacing w:after="0" w:line="240" w:lineRule="auto"/>
        <w:ind w:firstLine="540"/>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технического документа.</w:t>
      </w:r>
    </w:p>
    <w:p w:rsidR="00F90CC9" w:rsidRPr="0032256B" w:rsidRDefault="00F90CC9" w:rsidP="00F90CC9">
      <w:pPr>
        <w:widowControl w:val="0"/>
        <w:spacing w:after="0" w:line="240" w:lineRule="auto"/>
        <w:ind w:firstLine="540"/>
        <w:jc w:val="both"/>
        <w:rPr>
          <w:rFonts w:ascii="Times New Roman" w:eastAsia="Times New Roman" w:hAnsi="Times New Roman" w:cs="Times New Roman"/>
          <w:color w:val="000000"/>
          <w:lang w:eastAsia="ru-RU" w:bidi="ru-RU"/>
        </w:rPr>
      </w:pPr>
    </w:p>
    <w:p w:rsidR="00F90CC9" w:rsidRPr="0032256B" w:rsidRDefault="00F90CC9" w:rsidP="00F90CC9">
      <w:pPr>
        <w:widowControl w:val="0"/>
        <w:autoSpaceDE w:val="0"/>
        <w:autoSpaceDN w:val="0"/>
        <w:adjustRightInd w:val="0"/>
        <w:spacing w:after="0" w:line="240" w:lineRule="auto"/>
        <w:ind w:firstLine="567"/>
        <w:jc w:val="center"/>
        <w:rPr>
          <w:rFonts w:ascii="Times New Roman" w:eastAsia="Times New Roman" w:hAnsi="Times New Roman" w:cs="Times New Roman"/>
          <w:b/>
          <w:color w:val="000000"/>
          <w:lang w:eastAsia="ru-RU" w:bidi="ru-RU"/>
        </w:rPr>
      </w:pPr>
      <w:r w:rsidRPr="0032256B">
        <w:rPr>
          <w:rFonts w:ascii="Times New Roman" w:eastAsia="Times New Roman" w:hAnsi="Times New Roman" w:cs="Times New Roman"/>
          <w:b/>
          <w:color w:val="000000"/>
          <w:lang w:eastAsia="ru-RU" w:bidi="ru-RU"/>
        </w:rPr>
        <w:t>2.2. Требования к гарантии качества товара, а также требования к гарантийному сроку хранения товара.</w:t>
      </w:r>
    </w:p>
    <w:p w:rsidR="00F90CC9" w:rsidRPr="0032256B" w:rsidRDefault="00F90CC9" w:rsidP="00F90CC9">
      <w:pPr>
        <w:widowControl w:val="0"/>
        <w:spacing w:after="0" w:line="240" w:lineRule="auto"/>
        <w:ind w:firstLine="709"/>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 xml:space="preserve">2.2.1. Качество, а также </w:t>
      </w:r>
      <w:r w:rsidRPr="0032256B">
        <w:rPr>
          <w:rFonts w:ascii="Times New Roman" w:eastAsia="Times New Roman" w:hAnsi="Times New Roman" w:cs="Times New Roman"/>
          <w:iCs/>
          <w:color w:val="000000"/>
          <w:lang w:eastAsia="ru-RU" w:bidi="ru-RU"/>
        </w:rPr>
        <w:t xml:space="preserve">гарантийный срок хранения </w:t>
      </w:r>
      <w:r w:rsidRPr="0032256B">
        <w:rPr>
          <w:rFonts w:ascii="Times New Roman" w:eastAsia="Times New Roman" w:hAnsi="Times New Roman" w:cs="Times New Roman"/>
          <w:color w:val="000000"/>
          <w:lang w:eastAsia="ru-RU" w:bidi="ru-RU"/>
        </w:rPr>
        <w:t>топлива</w:t>
      </w:r>
      <w:r w:rsidRPr="0032256B">
        <w:rPr>
          <w:rFonts w:ascii="Times New Roman" w:eastAsia="Times New Roman" w:hAnsi="Times New Roman" w:cs="Times New Roman"/>
          <w:iCs/>
          <w:color w:val="000000"/>
          <w:lang w:eastAsia="ru-RU" w:bidi="ru-RU"/>
        </w:rPr>
        <w:t xml:space="preserve"> </w:t>
      </w:r>
      <w:r w:rsidRPr="0032256B">
        <w:rPr>
          <w:rFonts w:ascii="Times New Roman" w:eastAsia="Times New Roman" w:hAnsi="Times New Roman" w:cs="Times New Roman"/>
          <w:color w:val="000000"/>
          <w:lang w:eastAsia="ru-RU" w:bidi="ru-RU"/>
        </w:rPr>
        <w:t xml:space="preserve">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 </w:t>
      </w:r>
    </w:p>
    <w:p w:rsidR="00F90CC9" w:rsidRPr="0032256B" w:rsidRDefault="00F90CC9" w:rsidP="00F90CC9">
      <w:pPr>
        <w:widowControl w:val="0"/>
        <w:tabs>
          <w:tab w:val="left" w:pos="4101"/>
        </w:tabs>
        <w:spacing w:after="0" w:line="240" w:lineRule="auto"/>
        <w:rPr>
          <w:rFonts w:ascii="Times New Roman" w:eastAsia="Times New Roman" w:hAnsi="Times New Roman" w:cs="Times New Roman"/>
          <w:b/>
          <w:bCs/>
          <w:color w:val="000000"/>
          <w:lang w:eastAsia="ru-RU" w:bidi="ru-RU"/>
        </w:rPr>
      </w:pPr>
      <w:r w:rsidRPr="0032256B">
        <w:rPr>
          <w:rFonts w:ascii="Times New Roman" w:eastAsia="Times New Roman" w:hAnsi="Times New Roman" w:cs="Times New Roman"/>
          <w:b/>
          <w:bCs/>
          <w:color w:val="000000"/>
          <w:lang w:eastAsia="ru-RU" w:bidi="ru-RU"/>
        </w:rPr>
        <w:tab/>
      </w:r>
    </w:p>
    <w:p w:rsidR="00F90CC9" w:rsidRPr="0032256B" w:rsidRDefault="00F90CC9" w:rsidP="00F90CC9">
      <w:pPr>
        <w:widowControl w:val="0"/>
        <w:spacing w:after="0" w:line="240" w:lineRule="auto"/>
        <w:ind w:firstLine="709"/>
        <w:jc w:val="center"/>
        <w:rPr>
          <w:rFonts w:ascii="Times New Roman" w:eastAsia="Times New Roman" w:hAnsi="Times New Roman" w:cs="Times New Roman"/>
          <w:b/>
          <w:bCs/>
          <w:color w:val="000000"/>
          <w:lang w:eastAsia="ru-RU" w:bidi="ru-RU"/>
        </w:rPr>
      </w:pPr>
      <w:r w:rsidRPr="0032256B">
        <w:rPr>
          <w:rFonts w:ascii="Times New Roman" w:eastAsia="Times New Roman" w:hAnsi="Times New Roman" w:cs="Times New Roman"/>
          <w:b/>
          <w:bCs/>
          <w:color w:val="000000"/>
          <w:lang w:eastAsia="ru-RU" w:bidi="ru-RU"/>
        </w:rPr>
        <w:t>2.3. Требования к предоставлению доступа к Личному кабинету на официальном сайте Поставщика</w:t>
      </w:r>
    </w:p>
    <w:p w:rsidR="00F90CC9" w:rsidRPr="0032256B" w:rsidRDefault="00F90CC9" w:rsidP="00F90CC9">
      <w:pPr>
        <w:widowControl w:val="0"/>
        <w:spacing w:after="0" w:line="240" w:lineRule="auto"/>
        <w:ind w:firstLine="567"/>
        <w:jc w:val="both"/>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Поставщик предоставляет Заказчику доступ к «</w:t>
      </w:r>
      <w:proofErr w:type="spellStart"/>
      <w:r w:rsidRPr="0032256B">
        <w:rPr>
          <w:rFonts w:ascii="Times New Roman" w:eastAsia="Times New Roman" w:hAnsi="Times New Roman" w:cs="Times New Roman"/>
          <w:color w:val="000000"/>
          <w:lang w:eastAsia="ru-RU" w:bidi="ru-RU"/>
        </w:rPr>
        <w:t>Web</w:t>
      </w:r>
      <w:proofErr w:type="spellEnd"/>
      <w:r w:rsidRPr="0032256B">
        <w:rPr>
          <w:rFonts w:ascii="Times New Roman" w:eastAsia="Times New Roman" w:hAnsi="Times New Roman" w:cs="Times New Roman"/>
          <w:color w:val="000000"/>
          <w:lang w:eastAsia="ru-RU" w:bidi="ru-RU"/>
        </w:rPr>
        <w:t>-странице» на официальном сайте Поставщика в сети Интернет или обеспечивает доступ к программному обеспечению Поставщика, используемого для учета товара, приобретенного Заказчиком с использованием электронных (топливных) карт (Личный кабинет).</w:t>
      </w:r>
    </w:p>
    <w:p w:rsidR="00F90CC9" w:rsidRPr="00915AF5" w:rsidRDefault="00F90CC9" w:rsidP="00915AF5">
      <w:pPr>
        <w:widowControl w:val="0"/>
        <w:spacing w:after="0" w:line="240" w:lineRule="auto"/>
        <w:ind w:firstLine="567"/>
        <w:rPr>
          <w:rFonts w:ascii="Times New Roman" w:eastAsia="Times New Roman" w:hAnsi="Times New Roman" w:cs="Times New Roman"/>
          <w:color w:val="000000"/>
          <w:lang w:eastAsia="ru-RU" w:bidi="ru-RU"/>
        </w:rPr>
      </w:pPr>
      <w:r w:rsidRPr="0032256B">
        <w:rPr>
          <w:rFonts w:ascii="Times New Roman" w:eastAsia="Times New Roman" w:hAnsi="Times New Roman" w:cs="Times New Roman"/>
          <w:color w:val="000000"/>
          <w:lang w:eastAsia="ru-RU" w:bidi="ru-RU"/>
        </w:rPr>
        <w:t>Доступ к Личному кабинету предоставляется Поставщиком в течение 24 часов с момента заключения контракта.</w:t>
      </w:r>
    </w:p>
    <w:tbl>
      <w:tblPr>
        <w:tblW w:w="11348" w:type="dxa"/>
        <w:tblLayout w:type="fixed"/>
        <w:tblCellMar>
          <w:top w:w="102" w:type="dxa"/>
          <w:left w:w="62" w:type="dxa"/>
          <w:bottom w:w="102" w:type="dxa"/>
          <w:right w:w="62" w:type="dxa"/>
        </w:tblCellMar>
        <w:tblLook w:val="0000" w:firstRow="0" w:lastRow="0" w:firstColumn="0" w:lastColumn="0" w:noHBand="0" w:noVBand="0"/>
      </w:tblPr>
      <w:tblGrid>
        <w:gridCol w:w="3261"/>
        <w:gridCol w:w="1984"/>
        <w:gridCol w:w="144"/>
        <w:gridCol w:w="6"/>
        <w:gridCol w:w="5947"/>
        <w:gridCol w:w="6"/>
      </w:tblGrid>
      <w:tr w:rsidR="00915AF5" w:rsidRPr="00ED1F38" w:rsidTr="0040010C">
        <w:tc>
          <w:tcPr>
            <w:tcW w:w="3261" w:type="dxa"/>
            <w:vAlign w:val="center"/>
          </w:tcPr>
          <w:p w:rsidR="00915AF5" w:rsidRPr="00ED1F38" w:rsidRDefault="00915AF5" w:rsidP="0040010C">
            <w:pPr>
              <w:pStyle w:val="ConsPlusNormal"/>
              <w:jc w:val="both"/>
              <w:rPr>
                <w:sz w:val="20"/>
                <w:szCs w:val="20"/>
              </w:rPr>
            </w:pPr>
            <w:r w:rsidRPr="00ED1F38">
              <w:rPr>
                <w:sz w:val="20"/>
                <w:szCs w:val="20"/>
              </w:rPr>
              <w:t>Заказчик</w:t>
            </w:r>
          </w:p>
        </w:tc>
        <w:tc>
          <w:tcPr>
            <w:tcW w:w="2134" w:type="dxa"/>
            <w:gridSpan w:val="3"/>
          </w:tcPr>
          <w:p w:rsidR="00915AF5" w:rsidRPr="00ED1F38" w:rsidRDefault="00915AF5" w:rsidP="0040010C">
            <w:pPr>
              <w:pStyle w:val="ConsPlusNormal"/>
              <w:jc w:val="both"/>
              <w:rPr>
                <w:sz w:val="20"/>
                <w:szCs w:val="20"/>
              </w:rPr>
            </w:pPr>
          </w:p>
        </w:tc>
        <w:tc>
          <w:tcPr>
            <w:tcW w:w="5953" w:type="dxa"/>
            <w:gridSpan w:val="2"/>
            <w:vAlign w:val="center"/>
          </w:tcPr>
          <w:p w:rsidR="00915AF5" w:rsidRPr="00ED1F38" w:rsidRDefault="00915AF5" w:rsidP="0040010C">
            <w:pPr>
              <w:pStyle w:val="ConsPlusNormal"/>
              <w:jc w:val="both"/>
              <w:rPr>
                <w:sz w:val="20"/>
                <w:szCs w:val="20"/>
              </w:rPr>
            </w:pPr>
            <w:r>
              <w:rPr>
                <w:sz w:val="20"/>
                <w:szCs w:val="20"/>
              </w:rPr>
              <w:t xml:space="preserve"> </w:t>
            </w:r>
            <w:r w:rsidRPr="00ED1F38">
              <w:rPr>
                <w:sz w:val="20"/>
                <w:szCs w:val="20"/>
              </w:rPr>
              <w:t>Поставщик</w:t>
            </w:r>
          </w:p>
        </w:tc>
      </w:tr>
      <w:tr w:rsidR="00915AF5" w:rsidRPr="00ED1F38" w:rsidTr="0040010C">
        <w:trPr>
          <w:gridAfter w:val="1"/>
          <w:wAfter w:w="6" w:type="dxa"/>
        </w:trPr>
        <w:tc>
          <w:tcPr>
            <w:tcW w:w="5245" w:type="dxa"/>
            <w:gridSpan w:val="2"/>
          </w:tcPr>
          <w:p w:rsidR="00591AF3" w:rsidRDefault="00591AF3" w:rsidP="00591AF3">
            <w:pPr>
              <w:widowControl w:val="0"/>
              <w:spacing w:after="0" w:line="240" w:lineRule="auto"/>
              <w:rPr>
                <w:rFonts w:ascii="Times New Roman" w:eastAsia="Times New Roman" w:hAnsi="Times New Roman" w:cs="Times New Roman"/>
                <w:b/>
                <w:color w:val="000000"/>
                <w:sz w:val="20"/>
                <w:szCs w:val="20"/>
                <w:lang w:eastAsia="ru-RU" w:bidi="ru-RU"/>
              </w:rPr>
            </w:pPr>
            <w:r w:rsidRPr="0030703F">
              <w:rPr>
                <w:rFonts w:ascii="Times New Roman" w:hAnsi="Times New Roman"/>
                <w:b/>
                <w:bCs/>
                <w:sz w:val="18"/>
                <w:szCs w:val="18"/>
              </w:rPr>
              <w:t>ГОСУДАРСТВЕННОЕ БЮДЖЕТНОЕ ОБЩЕОБРАЗОВАТЕЛЬНОЕ УЧРЕЖДЕНИЕ ШКОЛА № 4 ВАСИЛЕОСТРОВСКОГО РАЙОНА САНКТ-ПЕТЕРБУРГА (ГБОУ ШКОЛА № 4 ВАСИЛЕОСТРОВСКОГО РАЙОНА САНКТ-ПЕТЕРБУРГА</w:t>
            </w:r>
            <w:r>
              <w:rPr>
                <w:rFonts w:ascii="Times New Roman" w:eastAsia="Times New Roman" w:hAnsi="Times New Roman" w:cs="Times New Roman"/>
                <w:b/>
                <w:color w:val="000000"/>
                <w:sz w:val="20"/>
                <w:szCs w:val="20"/>
                <w:lang w:eastAsia="ru-RU" w:bidi="ru-RU"/>
              </w:rPr>
              <w:t xml:space="preserve"> </w:t>
            </w:r>
          </w:p>
          <w:p w:rsidR="00591AF3" w:rsidRDefault="00591AF3" w:rsidP="00591AF3">
            <w:pPr>
              <w:widowControl w:val="0"/>
              <w:spacing w:after="0" w:line="240" w:lineRule="auto"/>
              <w:rPr>
                <w:rFonts w:ascii="Times New Roman" w:eastAsia="Times New Roman" w:hAnsi="Times New Roman" w:cs="Times New Roman"/>
                <w:b/>
                <w:color w:val="000000"/>
                <w:sz w:val="20"/>
                <w:szCs w:val="20"/>
                <w:lang w:eastAsia="ru-RU" w:bidi="ru-RU"/>
              </w:rPr>
            </w:pPr>
          </w:p>
          <w:p w:rsidR="00591AF3" w:rsidRDefault="00591AF3" w:rsidP="00591AF3">
            <w:pPr>
              <w:widowControl w:val="0"/>
              <w:spacing w:after="0" w:line="240" w:lineRule="auto"/>
              <w:rPr>
                <w:rFonts w:ascii="Times New Roman" w:eastAsia="Times New Roman" w:hAnsi="Times New Roman" w:cs="Times New Roman"/>
                <w:b/>
                <w:color w:val="000000"/>
                <w:sz w:val="20"/>
                <w:szCs w:val="20"/>
                <w:lang w:eastAsia="ru-RU" w:bidi="ru-RU"/>
              </w:rPr>
            </w:pPr>
          </w:p>
          <w:p w:rsidR="00591AF3" w:rsidRPr="002402F6" w:rsidRDefault="00591AF3" w:rsidP="00591AF3">
            <w:pPr>
              <w:widowControl w:val="0"/>
              <w:spacing w:after="0" w:line="240" w:lineRule="auto"/>
              <w:rPr>
                <w:rFonts w:ascii="Times New Roman" w:eastAsia="Times New Roman" w:hAnsi="Times New Roman" w:cs="Times New Roman"/>
                <w:b/>
                <w:color w:val="000000"/>
                <w:sz w:val="20"/>
                <w:szCs w:val="20"/>
                <w:lang w:eastAsia="ru-RU" w:bidi="ru-RU"/>
              </w:rPr>
            </w:pPr>
          </w:p>
          <w:p w:rsidR="00591AF3" w:rsidRPr="002402F6" w:rsidRDefault="00591AF3" w:rsidP="00591AF3">
            <w:pPr>
              <w:widowControl w:val="0"/>
              <w:spacing w:after="0" w:line="240" w:lineRule="auto"/>
              <w:rPr>
                <w:rFonts w:ascii="Times New Roman" w:eastAsia="Times New Roman" w:hAnsi="Times New Roman" w:cs="Times New Roman"/>
                <w:color w:val="000000"/>
                <w:sz w:val="20"/>
                <w:szCs w:val="20"/>
                <w:lang w:eastAsia="ru-RU" w:bidi="ru-RU"/>
              </w:rPr>
            </w:pPr>
            <w:r w:rsidRPr="002402F6">
              <w:rPr>
                <w:rFonts w:ascii="Times New Roman" w:eastAsia="Times New Roman" w:hAnsi="Times New Roman" w:cs="Times New Roman"/>
                <w:color w:val="000000"/>
                <w:sz w:val="20"/>
                <w:szCs w:val="20"/>
                <w:lang w:eastAsia="ru-RU" w:bidi="ru-RU"/>
              </w:rPr>
              <w:t xml:space="preserve">____________________ / </w:t>
            </w:r>
            <w:proofErr w:type="spellStart"/>
            <w:r>
              <w:rPr>
                <w:rFonts w:ascii="Times New Roman" w:eastAsia="Times New Roman" w:hAnsi="Times New Roman" w:cs="Times New Roman"/>
                <w:color w:val="000000"/>
                <w:sz w:val="20"/>
                <w:szCs w:val="20"/>
                <w:lang w:eastAsia="ru-RU" w:bidi="ru-RU"/>
              </w:rPr>
              <w:t>Н.А.Стрижак</w:t>
            </w:r>
            <w:proofErr w:type="spellEnd"/>
            <w:r w:rsidRPr="002402F6">
              <w:rPr>
                <w:rFonts w:ascii="Times New Roman" w:eastAsia="Times New Roman" w:hAnsi="Times New Roman" w:cs="Times New Roman"/>
                <w:color w:val="000000"/>
                <w:sz w:val="20"/>
                <w:szCs w:val="20"/>
                <w:lang w:eastAsia="ru-RU" w:bidi="ru-RU"/>
              </w:rPr>
              <w:t xml:space="preserve"> /</w:t>
            </w:r>
          </w:p>
          <w:p w:rsidR="00915AF5" w:rsidRPr="00ED1F38" w:rsidRDefault="00915AF5" w:rsidP="0040010C">
            <w:pPr>
              <w:widowControl w:val="0"/>
              <w:spacing w:after="0" w:line="240" w:lineRule="auto"/>
              <w:ind w:left="426" w:hanging="425"/>
              <w:rPr>
                <w:rFonts w:ascii="Times New Roman" w:eastAsia="Times New Roman" w:hAnsi="Times New Roman" w:cs="Times New Roman"/>
                <w:color w:val="000000"/>
                <w:sz w:val="20"/>
                <w:szCs w:val="20"/>
                <w:lang w:eastAsia="ru-RU" w:bidi="ru-RU"/>
              </w:rPr>
            </w:pPr>
          </w:p>
        </w:tc>
        <w:tc>
          <w:tcPr>
            <w:tcW w:w="144" w:type="dxa"/>
          </w:tcPr>
          <w:p w:rsidR="00915AF5" w:rsidRPr="00ED1F38" w:rsidRDefault="00915AF5" w:rsidP="0040010C">
            <w:pPr>
              <w:pStyle w:val="ConsPlusNormal"/>
              <w:jc w:val="both"/>
              <w:rPr>
                <w:sz w:val="20"/>
                <w:szCs w:val="20"/>
              </w:rPr>
            </w:pPr>
          </w:p>
        </w:tc>
        <w:tc>
          <w:tcPr>
            <w:tcW w:w="5953" w:type="dxa"/>
            <w:gridSpan w:val="2"/>
            <w:vAlign w:val="center"/>
          </w:tcPr>
          <w:p w:rsidR="00915AF5" w:rsidRPr="00ED1F38" w:rsidRDefault="00915AF5" w:rsidP="0040010C">
            <w:pPr>
              <w:pStyle w:val="ConsPlusNormal"/>
              <w:jc w:val="both"/>
              <w:rPr>
                <w:sz w:val="20"/>
                <w:szCs w:val="20"/>
              </w:rPr>
            </w:pPr>
          </w:p>
        </w:tc>
      </w:tr>
    </w:tbl>
    <w:p w:rsidR="00F90CC9" w:rsidRPr="00F90CC9" w:rsidRDefault="00F90CC9" w:rsidP="00F90CC9">
      <w:pPr>
        <w:tabs>
          <w:tab w:val="left" w:pos="567"/>
        </w:tabs>
        <w:autoSpaceDE w:val="0"/>
        <w:autoSpaceDN w:val="0"/>
        <w:adjustRightInd w:val="0"/>
        <w:spacing w:after="0" w:line="240" w:lineRule="auto"/>
        <w:jc w:val="both"/>
        <w:rPr>
          <w:rFonts w:ascii="Times New Roman" w:eastAsia="Calibri" w:hAnsi="Times New Roman" w:cs="Times New Roman"/>
          <w:bCs/>
          <w:sz w:val="24"/>
          <w:szCs w:val="24"/>
        </w:rPr>
      </w:pPr>
    </w:p>
    <w:p w:rsidR="00591AF3" w:rsidRDefault="00591AF3" w:rsidP="0016316C">
      <w:pPr>
        <w:spacing w:after="0" w:line="240" w:lineRule="auto"/>
        <w:ind w:left="5954"/>
        <w:rPr>
          <w:rFonts w:ascii="Times New Roman" w:hAnsi="Times New Roman" w:cs="Times New Roman"/>
        </w:rPr>
      </w:pPr>
    </w:p>
    <w:p w:rsidR="00591AF3" w:rsidRDefault="00591AF3" w:rsidP="0016316C">
      <w:pPr>
        <w:spacing w:after="0" w:line="240" w:lineRule="auto"/>
        <w:ind w:left="5954"/>
        <w:rPr>
          <w:rFonts w:ascii="Times New Roman" w:hAnsi="Times New Roman" w:cs="Times New Roman"/>
        </w:rPr>
      </w:pPr>
    </w:p>
    <w:p w:rsidR="00591AF3" w:rsidRDefault="00591AF3" w:rsidP="0016316C">
      <w:pPr>
        <w:spacing w:after="0" w:line="240" w:lineRule="auto"/>
        <w:ind w:left="5954"/>
        <w:rPr>
          <w:rFonts w:ascii="Times New Roman" w:hAnsi="Times New Roman" w:cs="Times New Roman"/>
        </w:rPr>
      </w:pPr>
    </w:p>
    <w:p w:rsidR="00591AF3" w:rsidRDefault="00591AF3" w:rsidP="0016316C">
      <w:pPr>
        <w:spacing w:after="0" w:line="240" w:lineRule="auto"/>
        <w:ind w:left="5954"/>
        <w:rPr>
          <w:rFonts w:ascii="Times New Roman" w:hAnsi="Times New Roman" w:cs="Times New Roman"/>
        </w:rPr>
      </w:pPr>
    </w:p>
    <w:p w:rsidR="00BA08EA" w:rsidRPr="00A26162" w:rsidRDefault="0016316C" w:rsidP="0016316C">
      <w:pPr>
        <w:spacing w:after="0" w:line="240" w:lineRule="auto"/>
        <w:ind w:left="5954"/>
        <w:rPr>
          <w:rFonts w:ascii="Times New Roman" w:hAnsi="Times New Roman" w:cs="Times New Roman"/>
        </w:rPr>
      </w:pPr>
      <w:r w:rsidRPr="00A26162">
        <w:rPr>
          <w:rFonts w:ascii="Times New Roman" w:hAnsi="Times New Roman" w:cs="Times New Roman"/>
        </w:rPr>
        <w:lastRenderedPageBreak/>
        <w:t>Приложение № 3</w:t>
      </w:r>
      <w:r w:rsidR="00BA08EA" w:rsidRPr="00A26162">
        <w:rPr>
          <w:rFonts w:ascii="Times New Roman" w:hAnsi="Times New Roman" w:cs="Times New Roman"/>
        </w:rPr>
        <w:t>к Контракту</w:t>
      </w:r>
    </w:p>
    <w:p w:rsidR="00BA08EA" w:rsidRPr="00A26162" w:rsidRDefault="00BA08EA" w:rsidP="0016316C">
      <w:pPr>
        <w:spacing w:after="0" w:line="240" w:lineRule="auto"/>
        <w:ind w:left="5954"/>
        <w:rPr>
          <w:rFonts w:ascii="Times New Roman" w:hAnsi="Times New Roman" w:cs="Times New Roman"/>
        </w:rPr>
      </w:pPr>
      <w:r w:rsidRPr="00A26162">
        <w:rPr>
          <w:rFonts w:ascii="Times New Roman" w:hAnsi="Times New Roman" w:cs="Times New Roman"/>
        </w:rPr>
        <w:t>от «__» ____ 20__ г. №</w:t>
      </w:r>
      <w:r w:rsidR="00A30D3E" w:rsidRPr="00A30D3E">
        <w:t xml:space="preserve"> </w:t>
      </w:r>
      <w:r w:rsidR="00667676">
        <w:rPr>
          <w:rFonts w:ascii="Times New Roman" w:hAnsi="Times New Roman" w:cs="Times New Roman"/>
        </w:rPr>
        <w:t>08</w:t>
      </w:r>
    </w:p>
    <w:p w:rsidR="00BA08EA" w:rsidRPr="00A26162" w:rsidRDefault="00BA08EA" w:rsidP="0016316C">
      <w:pPr>
        <w:spacing w:after="0" w:line="240" w:lineRule="auto"/>
        <w:ind w:firstLine="709"/>
        <w:jc w:val="both"/>
        <w:rPr>
          <w:rFonts w:ascii="Times New Roman" w:hAnsi="Times New Roman" w:cs="Times New Roman"/>
        </w:rPr>
      </w:pPr>
    </w:p>
    <w:p w:rsidR="00BA08EA" w:rsidRPr="00A26162" w:rsidRDefault="00BA08EA" w:rsidP="0016316C">
      <w:pPr>
        <w:spacing w:after="0" w:line="240" w:lineRule="auto"/>
        <w:ind w:firstLine="709"/>
        <w:jc w:val="center"/>
        <w:rPr>
          <w:rFonts w:ascii="Times New Roman" w:hAnsi="Times New Roman" w:cs="Times New Roman"/>
          <w:b/>
        </w:rPr>
      </w:pPr>
      <w:r w:rsidRPr="00A26162">
        <w:rPr>
          <w:rFonts w:ascii="Times New Roman" w:hAnsi="Times New Roman" w:cs="Times New Roman"/>
          <w:b/>
        </w:rPr>
        <w:t>Форма заявки</w:t>
      </w:r>
      <w:r w:rsidRPr="00A26162">
        <w:rPr>
          <w:rFonts w:ascii="Times New Roman" w:eastAsia="Calibri" w:hAnsi="Times New Roman" w:cs="Times New Roman"/>
          <w:b/>
        </w:rPr>
        <w:t xml:space="preserve"> на изготовление э</w:t>
      </w:r>
      <w:r w:rsidRPr="00A26162">
        <w:rPr>
          <w:rFonts w:ascii="Times New Roman" w:hAnsi="Times New Roman" w:cs="Times New Roman"/>
          <w:b/>
        </w:rPr>
        <w:t xml:space="preserve">лектронных (топливных) карт </w:t>
      </w:r>
      <w:r w:rsidRPr="00A26162">
        <w:rPr>
          <w:rStyle w:val="a7"/>
          <w:rFonts w:ascii="Times New Roman" w:hAnsi="Times New Roman" w:cs="Times New Roman"/>
          <w:b/>
        </w:rPr>
        <w:footnoteReference w:id="2"/>
      </w:r>
    </w:p>
    <w:p w:rsidR="00BA08EA" w:rsidRPr="00A26162" w:rsidRDefault="00BA08EA" w:rsidP="0016316C">
      <w:pPr>
        <w:spacing w:after="0" w:line="240" w:lineRule="auto"/>
        <w:ind w:firstLine="709"/>
        <w:jc w:val="center"/>
        <w:rPr>
          <w:rFonts w:ascii="Times New Roman" w:hAnsi="Times New Roman" w:cs="Times New Roman"/>
          <w:b/>
        </w:rPr>
      </w:pP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 xml:space="preserve">В соответствии с заключенным Сторонами Контрактом № _____ от _______ ________________ </w:t>
      </w:r>
      <w:r w:rsidRPr="00A26162">
        <w:rPr>
          <w:rFonts w:ascii="Times New Roman" w:hAnsi="Times New Roman" w:cs="Times New Roman"/>
          <w:i/>
          <w:iCs/>
        </w:rPr>
        <w:t>(указывается предмет контракта)</w:t>
      </w:r>
      <w:r w:rsidRPr="00A26162">
        <w:rPr>
          <w:rFonts w:ascii="Times New Roman" w:hAnsi="Times New Roman" w:cs="Times New Roman"/>
        </w:rPr>
        <w:t xml:space="preserve"> Поставщик изготавливает и предоставляет Заказчику электронные (топливные) карты в количестве ____ (___) штук.</w:t>
      </w:r>
    </w:p>
    <w:p w:rsidR="00BA08EA" w:rsidRPr="00A26162" w:rsidRDefault="00BA08EA" w:rsidP="0016316C">
      <w:pPr>
        <w:spacing w:after="0" w:line="240" w:lineRule="auto"/>
        <w:ind w:firstLine="709"/>
        <w:jc w:val="both"/>
        <w:rPr>
          <w:rFonts w:ascii="Times New Roman" w:hAnsi="Times New Roman" w:cs="Times New Roman"/>
          <w:bCs/>
          <w:iCs/>
        </w:rPr>
      </w:pPr>
      <w:r w:rsidRPr="00A26162">
        <w:rPr>
          <w:rFonts w:ascii="Times New Roman" w:hAnsi="Times New Roman" w:cs="Times New Roman"/>
          <w:bCs/>
          <w:iCs/>
        </w:rPr>
        <w:t xml:space="preserve">Заказчик устанавливает следующие специальные условия использования </w:t>
      </w:r>
      <w:r w:rsidRPr="00A26162">
        <w:rPr>
          <w:rFonts w:ascii="Times New Roman" w:hAnsi="Times New Roman" w:cs="Times New Roman"/>
        </w:rPr>
        <w:t>электронных (топливных) карт</w:t>
      </w:r>
    </w:p>
    <w:p w:rsidR="00BA08EA" w:rsidRPr="00A26162" w:rsidRDefault="00BA08EA" w:rsidP="0016316C">
      <w:pPr>
        <w:tabs>
          <w:tab w:val="left" w:pos="2700"/>
        </w:tabs>
        <w:spacing w:after="0" w:line="240" w:lineRule="auto"/>
        <w:ind w:firstLine="709"/>
        <w:jc w:val="both"/>
        <w:rPr>
          <w:rFonts w:ascii="Times New Roman" w:hAnsi="Times New Roman" w:cs="Times New Roman"/>
          <w:bCs/>
          <w:iCs/>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01"/>
        <w:gridCol w:w="1843"/>
        <w:gridCol w:w="3402"/>
        <w:gridCol w:w="3402"/>
      </w:tblGrid>
      <w:tr w:rsidR="00A30122" w:rsidRPr="00A26162" w:rsidTr="000A0CDE">
        <w:trPr>
          <w:trHeight w:val="853"/>
        </w:trPr>
        <w:tc>
          <w:tcPr>
            <w:tcW w:w="701" w:type="dxa"/>
            <w:vMerge w:val="restart"/>
            <w:tcBorders>
              <w:top w:val="single" w:sz="6" w:space="0" w:color="000000"/>
              <w:left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 п/п</w:t>
            </w:r>
          </w:p>
        </w:tc>
        <w:tc>
          <w:tcPr>
            <w:tcW w:w="1843" w:type="dxa"/>
            <w:vMerge w:val="restart"/>
            <w:tcBorders>
              <w:top w:val="single" w:sz="6" w:space="0" w:color="000000"/>
              <w:left w:val="single" w:sz="6" w:space="0" w:color="000000"/>
              <w:right w:val="single" w:sz="6" w:space="0" w:color="000000"/>
            </w:tcBorders>
            <w:hideMark/>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Марка топлива</w:t>
            </w:r>
          </w:p>
        </w:tc>
        <w:tc>
          <w:tcPr>
            <w:tcW w:w="3402" w:type="dxa"/>
            <w:vMerge w:val="restart"/>
            <w:tcBorders>
              <w:top w:val="single" w:sz="6" w:space="0" w:color="000000"/>
              <w:left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Период (сутки/месяц)</w:t>
            </w:r>
          </w:p>
        </w:tc>
        <w:tc>
          <w:tcPr>
            <w:tcW w:w="3402" w:type="dxa"/>
            <w:vMerge w:val="restart"/>
            <w:tcBorders>
              <w:top w:val="single" w:sz="6" w:space="0" w:color="000000"/>
              <w:left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Лимит (л)</w:t>
            </w:r>
          </w:p>
        </w:tc>
      </w:tr>
      <w:tr w:rsidR="00A30122" w:rsidRPr="00A26162" w:rsidTr="000A0CDE">
        <w:trPr>
          <w:trHeight w:val="458"/>
        </w:trPr>
        <w:tc>
          <w:tcPr>
            <w:tcW w:w="701" w:type="dxa"/>
            <w:vMerge/>
            <w:tcBorders>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1843" w:type="dxa"/>
            <w:vMerge/>
            <w:tcBorders>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3402" w:type="dxa"/>
            <w:vMerge/>
            <w:tcBorders>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3402" w:type="dxa"/>
            <w:vMerge/>
            <w:tcBorders>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r>
      <w:tr w:rsidR="00A30122" w:rsidRPr="00A26162" w:rsidTr="000A0CDE">
        <w:trPr>
          <w:trHeight w:val="355"/>
        </w:trPr>
        <w:tc>
          <w:tcPr>
            <w:tcW w:w="701"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1.</w:t>
            </w:r>
          </w:p>
        </w:tc>
        <w:tc>
          <w:tcPr>
            <w:tcW w:w="1843"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r>
      <w:tr w:rsidR="00A30122" w:rsidRPr="00A26162" w:rsidTr="000A0CDE">
        <w:trPr>
          <w:trHeight w:val="355"/>
        </w:trPr>
        <w:tc>
          <w:tcPr>
            <w:tcW w:w="701"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2.</w:t>
            </w:r>
          </w:p>
        </w:tc>
        <w:tc>
          <w:tcPr>
            <w:tcW w:w="1843"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r>
      <w:tr w:rsidR="00A30122" w:rsidRPr="00A26162" w:rsidTr="000A0CDE">
        <w:trPr>
          <w:trHeight w:val="355"/>
        </w:trPr>
        <w:tc>
          <w:tcPr>
            <w:tcW w:w="701"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3.</w:t>
            </w:r>
          </w:p>
        </w:tc>
        <w:tc>
          <w:tcPr>
            <w:tcW w:w="1843"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c>
          <w:tcPr>
            <w:tcW w:w="3402" w:type="dxa"/>
            <w:tcBorders>
              <w:top w:val="single" w:sz="6" w:space="0" w:color="000000"/>
              <w:left w:val="single" w:sz="6" w:space="0" w:color="000000"/>
              <w:bottom w:val="single" w:sz="6" w:space="0" w:color="000000"/>
              <w:right w:val="single" w:sz="6" w:space="0" w:color="000000"/>
            </w:tcBorders>
          </w:tcPr>
          <w:p w:rsidR="00BA08EA" w:rsidRPr="00A26162" w:rsidRDefault="00BA08EA" w:rsidP="0016316C">
            <w:pPr>
              <w:spacing w:after="0" w:line="240" w:lineRule="auto"/>
              <w:jc w:val="both"/>
              <w:rPr>
                <w:rFonts w:ascii="Times New Roman" w:hAnsi="Times New Roman" w:cs="Times New Roman"/>
                <w:bCs/>
                <w:iCs/>
              </w:rPr>
            </w:pPr>
          </w:p>
        </w:tc>
      </w:tr>
    </w:tbl>
    <w:p w:rsidR="00BA08EA" w:rsidRPr="00A26162" w:rsidRDefault="00BA08EA" w:rsidP="0016316C">
      <w:pPr>
        <w:spacing w:after="0" w:line="240" w:lineRule="auto"/>
        <w:ind w:firstLine="709"/>
        <w:jc w:val="both"/>
        <w:rPr>
          <w:rFonts w:ascii="Times New Roman" w:hAnsi="Times New Roman" w:cs="Times New Roman"/>
          <w:bCs/>
          <w:iCs/>
        </w:rPr>
      </w:pPr>
    </w:p>
    <w:p w:rsidR="00BA08EA" w:rsidRPr="00A26162" w:rsidRDefault="00BA08EA" w:rsidP="0016316C">
      <w:pPr>
        <w:spacing w:after="0" w:line="240" w:lineRule="auto"/>
        <w:ind w:firstLine="709"/>
        <w:jc w:val="both"/>
        <w:rPr>
          <w:rFonts w:ascii="Times New Roman" w:hAnsi="Times New Roman" w:cs="Times New Roman"/>
          <w:bCs/>
          <w:iCs/>
        </w:rPr>
      </w:pPr>
    </w:p>
    <w:tbl>
      <w:tblPr>
        <w:tblW w:w="9657" w:type="dxa"/>
        <w:tblLayout w:type="fixed"/>
        <w:tblLook w:val="04A0" w:firstRow="1" w:lastRow="0" w:firstColumn="1" w:lastColumn="0" w:noHBand="0" w:noVBand="1"/>
      </w:tblPr>
      <w:tblGrid>
        <w:gridCol w:w="4727"/>
        <w:gridCol w:w="4930"/>
      </w:tblGrid>
      <w:tr w:rsidR="00A30122" w:rsidRPr="00A26162" w:rsidTr="005D75DB">
        <w:trPr>
          <w:trHeight w:val="878"/>
        </w:trPr>
        <w:tc>
          <w:tcPr>
            <w:tcW w:w="4727" w:type="dxa"/>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 xml:space="preserve">Дата подачи </w:t>
            </w:r>
          </w:p>
          <w:p w:rsidR="00BA08EA" w:rsidRPr="00A26162" w:rsidRDefault="00BA08EA" w:rsidP="0016316C">
            <w:pPr>
              <w:spacing w:after="0" w:line="240" w:lineRule="auto"/>
              <w:jc w:val="both"/>
              <w:rPr>
                <w:rFonts w:ascii="Times New Roman" w:hAnsi="Times New Roman" w:cs="Times New Roman"/>
                <w:bCs/>
                <w:iCs/>
              </w:rPr>
            </w:pPr>
            <w:proofErr w:type="gramStart"/>
            <w:r w:rsidRPr="00A26162">
              <w:rPr>
                <w:rFonts w:ascii="Times New Roman" w:hAnsi="Times New Roman" w:cs="Times New Roman"/>
                <w:bCs/>
                <w:iCs/>
              </w:rPr>
              <w:t>заявки:_</w:t>
            </w:r>
            <w:proofErr w:type="gramEnd"/>
            <w:r w:rsidRPr="00A26162">
              <w:rPr>
                <w:rFonts w:ascii="Times New Roman" w:hAnsi="Times New Roman" w:cs="Times New Roman"/>
                <w:bCs/>
                <w:iCs/>
              </w:rPr>
              <w:t>___________________</w:t>
            </w:r>
          </w:p>
          <w:p w:rsidR="00BA08EA" w:rsidRPr="00A26162" w:rsidRDefault="00BA08EA" w:rsidP="0016316C">
            <w:pPr>
              <w:spacing w:after="0" w:line="240" w:lineRule="auto"/>
              <w:ind w:firstLine="709"/>
              <w:jc w:val="both"/>
              <w:rPr>
                <w:rFonts w:ascii="Times New Roman" w:hAnsi="Times New Roman" w:cs="Times New Roman"/>
                <w:bCs/>
                <w:iCs/>
              </w:rPr>
            </w:pPr>
          </w:p>
        </w:tc>
        <w:tc>
          <w:tcPr>
            <w:tcW w:w="4930" w:type="dxa"/>
            <w:hideMark/>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 xml:space="preserve">Дата </w:t>
            </w:r>
          </w:p>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приема заявки:___________________</w:t>
            </w:r>
          </w:p>
        </w:tc>
      </w:tr>
      <w:tr w:rsidR="00A30122" w:rsidRPr="00A26162" w:rsidTr="005D75DB">
        <w:trPr>
          <w:trHeight w:val="84"/>
        </w:trPr>
        <w:tc>
          <w:tcPr>
            <w:tcW w:w="4727" w:type="dxa"/>
          </w:tcPr>
          <w:p w:rsidR="00BA08EA" w:rsidRPr="00A26162" w:rsidRDefault="00BA08EA" w:rsidP="0016316C">
            <w:pPr>
              <w:spacing w:after="0" w:line="240" w:lineRule="auto"/>
              <w:jc w:val="both"/>
              <w:rPr>
                <w:rFonts w:ascii="Times New Roman" w:hAnsi="Times New Roman" w:cs="Times New Roman"/>
                <w:bCs/>
                <w:iCs/>
              </w:rPr>
            </w:pPr>
          </w:p>
          <w:p w:rsidR="00BA08EA" w:rsidRPr="00A26162" w:rsidRDefault="00BA08EA" w:rsidP="0016316C">
            <w:pPr>
              <w:spacing w:after="0" w:line="240" w:lineRule="auto"/>
              <w:jc w:val="both"/>
              <w:rPr>
                <w:rFonts w:ascii="Times New Roman" w:hAnsi="Times New Roman" w:cs="Times New Roman"/>
                <w:bCs/>
                <w:iCs/>
              </w:rPr>
            </w:pPr>
            <w:proofErr w:type="gramStart"/>
            <w:r w:rsidRPr="00A26162">
              <w:rPr>
                <w:rFonts w:ascii="Times New Roman" w:hAnsi="Times New Roman" w:cs="Times New Roman"/>
                <w:bCs/>
                <w:iCs/>
              </w:rPr>
              <w:t>Подпись:_</w:t>
            </w:r>
            <w:proofErr w:type="gramEnd"/>
            <w:r w:rsidRPr="00A26162">
              <w:rPr>
                <w:rFonts w:ascii="Times New Roman" w:hAnsi="Times New Roman" w:cs="Times New Roman"/>
                <w:bCs/>
                <w:iCs/>
              </w:rPr>
              <w:t>_________________</w:t>
            </w:r>
          </w:p>
          <w:p w:rsidR="00BA08EA" w:rsidRPr="00A26162" w:rsidRDefault="00BA08EA" w:rsidP="0016316C">
            <w:pPr>
              <w:spacing w:after="0" w:line="240" w:lineRule="auto"/>
              <w:jc w:val="both"/>
              <w:rPr>
                <w:rFonts w:ascii="Times New Roman" w:hAnsi="Times New Roman" w:cs="Times New Roman"/>
                <w:bCs/>
                <w:iCs/>
              </w:rPr>
            </w:pPr>
          </w:p>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М. П.</w:t>
            </w:r>
            <w:r w:rsidRPr="00A26162">
              <w:rPr>
                <w:rFonts w:ascii="Times New Roman" w:hAnsi="Times New Roman" w:cs="Times New Roman"/>
              </w:rPr>
              <w:t xml:space="preserve"> (при наличии)</w:t>
            </w:r>
          </w:p>
        </w:tc>
        <w:tc>
          <w:tcPr>
            <w:tcW w:w="4930" w:type="dxa"/>
            <w:hideMark/>
          </w:tcPr>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 xml:space="preserve">Заявку </w:t>
            </w:r>
          </w:p>
          <w:p w:rsidR="00BA08EA" w:rsidRPr="00A26162" w:rsidRDefault="00BA08EA" w:rsidP="0016316C">
            <w:pPr>
              <w:spacing w:after="0" w:line="240" w:lineRule="auto"/>
              <w:jc w:val="both"/>
              <w:rPr>
                <w:rFonts w:ascii="Times New Roman" w:hAnsi="Times New Roman" w:cs="Times New Roman"/>
                <w:bCs/>
                <w:iCs/>
              </w:rPr>
            </w:pPr>
            <w:proofErr w:type="gramStart"/>
            <w:r w:rsidRPr="00A26162">
              <w:rPr>
                <w:rFonts w:ascii="Times New Roman" w:hAnsi="Times New Roman" w:cs="Times New Roman"/>
                <w:bCs/>
                <w:iCs/>
              </w:rPr>
              <w:t>принял:_</w:t>
            </w:r>
            <w:proofErr w:type="gramEnd"/>
            <w:r w:rsidRPr="00A26162">
              <w:rPr>
                <w:rFonts w:ascii="Times New Roman" w:hAnsi="Times New Roman" w:cs="Times New Roman"/>
                <w:bCs/>
                <w:iCs/>
              </w:rPr>
              <w:t>________________________</w:t>
            </w:r>
          </w:p>
          <w:p w:rsidR="00BA08EA" w:rsidRPr="00A26162" w:rsidRDefault="00BA08EA" w:rsidP="0016316C">
            <w:pPr>
              <w:spacing w:after="0" w:line="240" w:lineRule="auto"/>
              <w:jc w:val="both"/>
              <w:rPr>
                <w:rFonts w:ascii="Times New Roman" w:hAnsi="Times New Roman" w:cs="Times New Roman"/>
                <w:bCs/>
                <w:iCs/>
              </w:rPr>
            </w:pPr>
          </w:p>
          <w:p w:rsidR="00BA08EA" w:rsidRPr="00A26162" w:rsidRDefault="00BA08EA" w:rsidP="0016316C">
            <w:pPr>
              <w:spacing w:after="0" w:line="240" w:lineRule="auto"/>
              <w:jc w:val="both"/>
              <w:rPr>
                <w:rFonts w:ascii="Times New Roman" w:hAnsi="Times New Roman" w:cs="Times New Roman"/>
                <w:bCs/>
                <w:iCs/>
              </w:rPr>
            </w:pPr>
            <w:r w:rsidRPr="00A26162">
              <w:rPr>
                <w:rFonts w:ascii="Times New Roman" w:hAnsi="Times New Roman" w:cs="Times New Roman"/>
                <w:bCs/>
                <w:iCs/>
              </w:rPr>
              <w:t>М.П. (при наличии)</w:t>
            </w:r>
          </w:p>
        </w:tc>
      </w:tr>
    </w:tbl>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br w:type="page"/>
      </w:r>
      <w:r w:rsidR="002558AB">
        <w:rPr>
          <w:rFonts w:ascii="Times New Roman" w:hAnsi="Times New Roman" w:cs="Times New Roman"/>
        </w:rPr>
        <w:lastRenderedPageBreak/>
        <w:t xml:space="preserve">Свидетельство </w:t>
      </w:r>
    </w:p>
    <w:p w:rsidR="00BA08EA" w:rsidRPr="00A26162" w:rsidRDefault="0016316C" w:rsidP="0016316C">
      <w:pPr>
        <w:spacing w:after="0" w:line="240" w:lineRule="auto"/>
        <w:ind w:left="5954"/>
        <w:rPr>
          <w:rFonts w:ascii="Times New Roman" w:hAnsi="Times New Roman" w:cs="Times New Roman"/>
        </w:rPr>
      </w:pPr>
      <w:r w:rsidRPr="00A26162">
        <w:rPr>
          <w:rFonts w:ascii="Times New Roman" w:hAnsi="Times New Roman" w:cs="Times New Roman"/>
        </w:rPr>
        <w:t xml:space="preserve">Приложение № 4 </w:t>
      </w:r>
      <w:r w:rsidR="00BA08EA" w:rsidRPr="00A26162">
        <w:rPr>
          <w:rFonts w:ascii="Times New Roman" w:hAnsi="Times New Roman" w:cs="Times New Roman"/>
        </w:rPr>
        <w:t>к Контракту</w:t>
      </w:r>
    </w:p>
    <w:p w:rsidR="00BA08EA" w:rsidRPr="00A26162" w:rsidRDefault="00BA08EA" w:rsidP="0016316C">
      <w:pPr>
        <w:spacing w:after="0" w:line="240" w:lineRule="auto"/>
        <w:ind w:left="5954"/>
        <w:rPr>
          <w:rFonts w:ascii="Times New Roman" w:hAnsi="Times New Roman" w:cs="Times New Roman"/>
        </w:rPr>
      </w:pPr>
      <w:r w:rsidRPr="00A26162">
        <w:rPr>
          <w:rFonts w:ascii="Times New Roman" w:hAnsi="Times New Roman" w:cs="Times New Roman"/>
        </w:rPr>
        <w:t xml:space="preserve">от «__» ____ 20__ г. </w:t>
      </w:r>
      <w:r w:rsidR="00667676">
        <w:rPr>
          <w:rFonts w:ascii="Times New Roman" w:hAnsi="Times New Roman" w:cs="Times New Roman"/>
        </w:rPr>
        <w:t>08</w:t>
      </w:r>
    </w:p>
    <w:p w:rsidR="00BA08EA" w:rsidRPr="00A26162" w:rsidRDefault="00BA08EA" w:rsidP="0016316C">
      <w:pPr>
        <w:spacing w:after="0" w:line="240" w:lineRule="auto"/>
        <w:ind w:firstLine="709"/>
        <w:jc w:val="both"/>
        <w:rPr>
          <w:rFonts w:ascii="Times New Roman" w:hAnsi="Times New Roman" w:cs="Times New Roman"/>
        </w:rPr>
      </w:pPr>
    </w:p>
    <w:p w:rsidR="00BA08EA" w:rsidRPr="00A26162" w:rsidRDefault="00BA08EA" w:rsidP="0016316C">
      <w:pPr>
        <w:spacing w:after="0" w:line="240" w:lineRule="auto"/>
        <w:ind w:firstLine="709"/>
        <w:jc w:val="center"/>
        <w:rPr>
          <w:rFonts w:ascii="Times New Roman" w:hAnsi="Times New Roman" w:cs="Times New Roman"/>
          <w:b/>
        </w:rPr>
      </w:pPr>
      <w:r w:rsidRPr="00A26162">
        <w:rPr>
          <w:rFonts w:ascii="Times New Roman" w:hAnsi="Times New Roman" w:cs="Times New Roman"/>
          <w:b/>
        </w:rPr>
        <w:t>Форма Акта приема-передачи электронных (топливных) карт.</w:t>
      </w:r>
      <w:r w:rsidRPr="00A26162">
        <w:rPr>
          <w:rStyle w:val="a7"/>
          <w:rFonts w:ascii="Times New Roman" w:hAnsi="Times New Roman" w:cs="Times New Roman"/>
          <w:b/>
        </w:rPr>
        <w:footnoteReference w:id="3"/>
      </w:r>
    </w:p>
    <w:p w:rsidR="00BA08EA" w:rsidRPr="00A26162" w:rsidRDefault="00BA08EA" w:rsidP="0016316C">
      <w:pPr>
        <w:spacing w:after="0" w:line="240" w:lineRule="auto"/>
        <w:ind w:firstLine="709"/>
        <w:jc w:val="center"/>
        <w:rPr>
          <w:rFonts w:ascii="Times New Roman" w:hAnsi="Times New Roman" w:cs="Times New Roman"/>
          <w:b/>
        </w:rPr>
      </w:pPr>
    </w:p>
    <w:p w:rsidR="00BA08EA" w:rsidRPr="00A26162" w:rsidRDefault="00BA08EA" w:rsidP="0016316C">
      <w:pPr>
        <w:spacing w:after="0" w:line="240" w:lineRule="auto"/>
        <w:jc w:val="both"/>
        <w:rPr>
          <w:rFonts w:ascii="Times New Roman" w:hAnsi="Times New Roman" w:cs="Times New Roman"/>
        </w:rPr>
      </w:pPr>
      <w:r w:rsidRPr="00A26162">
        <w:rPr>
          <w:rFonts w:ascii="Times New Roman" w:hAnsi="Times New Roman" w:cs="Times New Roman"/>
        </w:rPr>
        <w:t xml:space="preserve">Санкт-Петербург                                                                                           </w:t>
      </w:r>
      <w:proofErr w:type="gramStart"/>
      <w:r w:rsidRPr="00A26162">
        <w:rPr>
          <w:rFonts w:ascii="Times New Roman" w:hAnsi="Times New Roman" w:cs="Times New Roman"/>
        </w:rPr>
        <w:t xml:space="preserve">   «</w:t>
      </w:r>
      <w:proofErr w:type="gramEnd"/>
      <w:r w:rsidRPr="00A26162">
        <w:rPr>
          <w:rFonts w:ascii="Times New Roman" w:hAnsi="Times New Roman" w:cs="Times New Roman"/>
        </w:rPr>
        <w:t>___»_________ ____ г.</w:t>
      </w:r>
    </w:p>
    <w:p w:rsidR="00BA08EA" w:rsidRPr="00A26162" w:rsidRDefault="00BA08EA" w:rsidP="0016316C">
      <w:pPr>
        <w:spacing w:after="0" w:line="240" w:lineRule="auto"/>
        <w:ind w:firstLine="709"/>
        <w:jc w:val="both"/>
        <w:rPr>
          <w:rFonts w:ascii="Times New Roman" w:hAnsi="Times New Roman" w:cs="Times New Roman"/>
        </w:rPr>
      </w:pP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 xml:space="preserve">_________________________________ </w:t>
      </w:r>
      <w:r w:rsidRPr="00A26162">
        <w:rPr>
          <w:rFonts w:ascii="Times New Roman" w:hAnsi="Times New Roman" w:cs="Times New Roman"/>
          <w:i/>
          <w:iCs/>
        </w:rPr>
        <w:t>(наименование или Ф.И.О.)</w:t>
      </w:r>
      <w:r w:rsidRPr="00A26162">
        <w:rPr>
          <w:rFonts w:ascii="Times New Roman" w:hAnsi="Times New Roman" w:cs="Times New Roman"/>
        </w:rPr>
        <w:t xml:space="preserve">, именуем__ в дальнейшем «Поставщик», в лице _______________________ </w:t>
      </w:r>
      <w:r w:rsidRPr="00A26162">
        <w:rPr>
          <w:rFonts w:ascii="Times New Roman" w:hAnsi="Times New Roman" w:cs="Times New Roman"/>
          <w:i/>
          <w:iCs/>
        </w:rPr>
        <w:t>(должность, Ф.И.О.)</w:t>
      </w:r>
      <w:r w:rsidRPr="00A26162">
        <w:rPr>
          <w:rFonts w:ascii="Times New Roman" w:hAnsi="Times New Roman" w:cs="Times New Roman"/>
        </w:rPr>
        <w:t xml:space="preserve">, </w:t>
      </w:r>
      <w:proofErr w:type="spellStart"/>
      <w:r w:rsidRPr="00A26162">
        <w:rPr>
          <w:rFonts w:ascii="Times New Roman" w:hAnsi="Times New Roman" w:cs="Times New Roman"/>
        </w:rPr>
        <w:t>действующ</w:t>
      </w:r>
      <w:proofErr w:type="spellEnd"/>
      <w:r w:rsidRPr="00A26162">
        <w:rPr>
          <w:rFonts w:ascii="Times New Roman" w:hAnsi="Times New Roman" w:cs="Times New Roman"/>
        </w:rPr>
        <w:t xml:space="preserve">___ на основании _____________________, с одной стороны и _________________________ </w:t>
      </w:r>
      <w:r w:rsidRPr="00A26162">
        <w:rPr>
          <w:rFonts w:ascii="Times New Roman" w:hAnsi="Times New Roman" w:cs="Times New Roman"/>
          <w:i/>
          <w:iCs/>
        </w:rPr>
        <w:t>(наименование или Ф.И.О.)</w:t>
      </w:r>
      <w:r w:rsidRPr="00A26162">
        <w:rPr>
          <w:rFonts w:ascii="Times New Roman" w:hAnsi="Times New Roman" w:cs="Times New Roman"/>
        </w:rPr>
        <w:t xml:space="preserve">, именуем__ далее «Заказчик», в лице ____________________ </w:t>
      </w:r>
      <w:r w:rsidRPr="00A26162">
        <w:rPr>
          <w:rFonts w:ascii="Times New Roman" w:hAnsi="Times New Roman" w:cs="Times New Roman"/>
          <w:i/>
          <w:iCs/>
        </w:rPr>
        <w:t>(должность, Ф.И.О.)</w:t>
      </w:r>
      <w:r w:rsidRPr="00A26162">
        <w:rPr>
          <w:rFonts w:ascii="Times New Roman" w:hAnsi="Times New Roman" w:cs="Times New Roman"/>
        </w:rPr>
        <w:t xml:space="preserve">, </w:t>
      </w:r>
      <w:proofErr w:type="spellStart"/>
      <w:r w:rsidRPr="00A26162">
        <w:rPr>
          <w:rFonts w:ascii="Times New Roman" w:hAnsi="Times New Roman" w:cs="Times New Roman"/>
        </w:rPr>
        <w:t>действующ</w:t>
      </w:r>
      <w:proofErr w:type="spellEnd"/>
      <w:r w:rsidRPr="00A26162">
        <w:rPr>
          <w:rFonts w:ascii="Times New Roman" w:hAnsi="Times New Roman" w:cs="Times New Roman"/>
        </w:rPr>
        <w:t>___ на основании ___________________, с другой стороны, вместе именуемые «Стороны», составили настоящий Акт приема-передачи о нижеследующем:</w:t>
      </w: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 xml:space="preserve">В соответствии с заключенным Сторонами контрактом № _____ от _______ ________________ </w:t>
      </w:r>
      <w:r w:rsidRPr="00A26162">
        <w:rPr>
          <w:rFonts w:ascii="Times New Roman" w:hAnsi="Times New Roman" w:cs="Times New Roman"/>
          <w:i/>
          <w:iCs/>
        </w:rPr>
        <w:t>(указывается предмет контракта)</w:t>
      </w:r>
      <w:r w:rsidRPr="00A26162">
        <w:rPr>
          <w:rFonts w:ascii="Times New Roman" w:hAnsi="Times New Roman" w:cs="Times New Roman"/>
        </w:rPr>
        <w:t xml:space="preserve"> Поставщик передал, а Заказчик принял нижеуказанные электронные (топливные) карты:</w:t>
      </w:r>
    </w:p>
    <w:p w:rsidR="00BA08EA" w:rsidRPr="00A26162" w:rsidRDefault="00BA08EA" w:rsidP="0016316C">
      <w:pPr>
        <w:spacing w:after="0" w:line="240" w:lineRule="auto"/>
        <w:ind w:firstLine="709"/>
        <w:jc w:val="both"/>
        <w:rPr>
          <w:rFonts w:ascii="Times New Roman" w:hAnsi="Times New Roman" w:cs="Times New Roman"/>
        </w:rPr>
      </w:pPr>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2412"/>
        <w:gridCol w:w="1417"/>
        <w:gridCol w:w="2126"/>
        <w:gridCol w:w="1559"/>
        <w:gridCol w:w="1559"/>
      </w:tblGrid>
      <w:tr w:rsidR="00A30122" w:rsidRPr="00A26162" w:rsidTr="005D75DB">
        <w:trPr>
          <w:trHeight w:val="562"/>
          <w:jc w:val="center"/>
        </w:trPr>
        <w:tc>
          <w:tcPr>
            <w:tcW w:w="560" w:type="dxa"/>
            <w:vMerge w:val="restart"/>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r w:rsidRPr="00A26162">
              <w:rPr>
                <w:rFonts w:ascii="Times New Roman" w:hAnsi="Times New Roman" w:cs="Times New Roman"/>
                <w:bCs/>
              </w:rPr>
              <w:t>№ п/п</w:t>
            </w:r>
          </w:p>
        </w:tc>
        <w:tc>
          <w:tcPr>
            <w:tcW w:w="2412" w:type="dxa"/>
            <w:vMerge w:val="restart"/>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r w:rsidRPr="00A26162">
              <w:rPr>
                <w:rFonts w:ascii="Times New Roman" w:hAnsi="Times New Roman" w:cs="Times New Roman"/>
                <w:bCs/>
              </w:rPr>
              <w:t xml:space="preserve">Номер </w:t>
            </w:r>
            <w:r w:rsidRPr="00A26162">
              <w:rPr>
                <w:rFonts w:ascii="Times New Roman" w:hAnsi="Times New Roman" w:cs="Times New Roman"/>
              </w:rPr>
              <w:t>электронной (топливной) карты</w:t>
            </w:r>
          </w:p>
        </w:tc>
        <w:tc>
          <w:tcPr>
            <w:tcW w:w="1417" w:type="dxa"/>
            <w:vMerge w:val="restart"/>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r w:rsidRPr="00A26162">
              <w:rPr>
                <w:rFonts w:ascii="Times New Roman" w:hAnsi="Times New Roman" w:cs="Times New Roman"/>
                <w:bCs/>
                <w:lang w:val="en-US"/>
              </w:rPr>
              <w:t>PIN</w:t>
            </w:r>
            <w:r w:rsidRPr="00A26162">
              <w:rPr>
                <w:rFonts w:ascii="Times New Roman" w:hAnsi="Times New Roman" w:cs="Times New Roman"/>
                <w:bCs/>
              </w:rPr>
              <w:t xml:space="preserve"> - код</w:t>
            </w:r>
          </w:p>
        </w:tc>
        <w:tc>
          <w:tcPr>
            <w:tcW w:w="2126" w:type="dxa"/>
            <w:vMerge w:val="restart"/>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r w:rsidRPr="00A26162">
              <w:rPr>
                <w:rFonts w:ascii="Times New Roman" w:hAnsi="Times New Roman" w:cs="Times New Roman"/>
                <w:bCs/>
              </w:rPr>
              <w:t>Наименование топлива</w:t>
            </w:r>
            <w:r w:rsidRPr="00A26162">
              <w:rPr>
                <w:rStyle w:val="a7"/>
                <w:rFonts w:ascii="Times New Roman" w:hAnsi="Times New Roman" w:cs="Times New Roman"/>
                <w:bCs/>
              </w:rPr>
              <w:footnoteReference w:id="4"/>
            </w:r>
          </w:p>
        </w:tc>
        <w:tc>
          <w:tcPr>
            <w:tcW w:w="3118" w:type="dxa"/>
            <w:gridSpan w:val="2"/>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r w:rsidRPr="00A26162">
              <w:rPr>
                <w:rFonts w:ascii="Times New Roman" w:hAnsi="Times New Roman" w:cs="Times New Roman"/>
                <w:bCs/>
              </w:rPr>
              <w:t>Лимит карты</w:t>
            </w:r>
            <w:r w:rsidRPr="00A26162">
              <w:rPr>
                <w:rStyle w:val="a7"/>
                <w:rFonts w:ascii="Times New Roman" w:hAnsi="Times New Roman" w:cs="Times New Roman"/>
                <w:bCs/>
              </w:rPr>
              <w:footnoteReference w:id="5"/>
            </w:r>
          </w:p>
        </w:tc>
      </w:tr>
      <w:tr w:rsidR="00A30122" w:rsidRPr="00A26162" w:rsidTr="005D75DB">
        <w:trPr>
          <w:jc w:val="center"/>
        </w:trPr>
        <w:tc>
          <w:tcPr>
            <w:tcW w:w="560" w:type="dxa"/>
            <w:vMerge/>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2412" w:type="dxa"/>
            <w:vMerge/>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1417" w:type="dxa"/>
            <w:vMerge/>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2126" w:type="dxa"/>
            <w:vMerge/>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1559"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r w:rsidRPr="00A26162">
              <w:rPr>
                <w:rFonts w:ascii="Times New Roman" w:hAnsi="Times New Roman" w:cs="Times New Roman"/>
                <w:bCs/>
              </w:rPr>
              <w:t>Сутки литры</w:t>
            </w:r>
          </w:p>
        </w:tc>
        <w:tc>
          <w:tcPr>
            <w:tcW w:w="1559"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r w:rsidRPr="00A26162">
              <w:rPr>
                <w:rFonts w:ascii="Times New Roman" w:hAnsi="Times New Roman" w:cs="Times New Roman"/>
                <w:bCs/>
              </w:rPr>
              <w:t>Месяц литры</w:t>
            </w:r>
          </w:p>
        </w:tc>
      </w:tr>
      <w:tr w:rsidR="00A30122" w:rsidRPr="00A26162" w:rsidTr="005D75DB">
        <w:trPr>
          <w:jc w:val="center"/>
        </w:trPr>
        <w:tc>
          <w:tcPr>
            <w:tcW w:w="560"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2412"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1417"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2126"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1559"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1559"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r>
      <w:tr w:rsidR="00A30122" w:rsidRPr="00A26162" w:rsidTr="005D75DB">
        <w:trPr>
          <w:jc w:val="center"/>
        </w:trPr>
        <w:tc>
          <w:tcPr>
            <w:tcW w:w="560"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2412"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1417"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2126"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1559" w:type="dxa"/>
            <w:shd w:val="clear" w:color="auto" w:fill="auto"/>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c>
          <w:tcPr>
            <w:tcW w:w="1559"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bCs/>
              </w:rPr>
            </w:pPr>
          </w:p>
        </w:tc>
      </w:tr>
    </w:tbl>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Общее количество электронных (топливных) карт, передаваемых по настоящему Акту приема-передачи - _______ шт.</w:t>
      </w:r>
    </w:p>
    <w:p w:rsidR="00BA08EA" w:rsidRPr="00A26162" w:rsidRDefault="00BA08EA" w:rsidP="0016316C">
      <w:pPr>
        <w:spacing w:after="0" w:line="240" w:lineRule="auto"/>
        <w:ind w:firstLine="709"/>
        <w:jc w:val="both"/>
        <w:rPr>
          <w:rFonts w:ascii="Times New Roman" w:hAnsi="Times New Roman" w:cs="Times New Roman"/>
        </w:rPr>
      </w:pP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Электронные (топливные) карты переданы в соответствующем качестве и количестве.</w:t>
      </w: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Стороны взаимных претензий не имеют.</w:t>
      </w:r>
    </w:p>
    <w:p w:rsidR="00BA08EA" w:rsidRPr="00A26162" w:rsidRDefault="00BA08EA" w:rsidP="0016316C">
      <w:pPr>
        <w:spacing w:after="0" w:line="240" w:lineRule="auto"/>
        <w:jc w:val="both"/>
        <w:rPr>
          <w:rFonts w:ascii="Times New Roman" w:hAnsi="Times New Roman" w:cs="Times New Roman"/>
          <w:i/>
        </w:rPr>
      </w:pPr>
      <w:r w:rsidRPr="00A26162">
        <w:rPr>
          <w:rFonts w:ascii="Times New Roman" w:hAnsi="Times New Roman" w:cs="Times New Roman"/>
          <w:i/>
        </w:rPr>
        <w:t>Либо</w:t>
      </w: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При приемке электронных (топливных) карт обнаружены недостатки:</w:t>
      </w: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 xml:space="preserve"> - по качеству: ____________</w:t>
      </w: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 xml:space="preserve"> - по количеству: ___________</w:t>
      </w:r>
    </w:p>
    <w:p w:rsidR="00BA08EA" w:rsidRPr="00A26162" w:rsidRDefault="00BA08EA" w:rsidP="0016316C">
      <w:pPr>
        <w:spacing w:after="0" w:line="240" w:lineRule="auto"/>
        <w:ind w:firstLine="709"/>
        <w:jc w:val="both"/>
        <w:rPr>
          <w:rFonts w:ascii="Times New Roman" w:hAnsi="Times New Roman" w:cs="Times New Roman"/>
        </w:rPr>
      </w:pPr>
    </w:p>
    <w:p w:rsidR="00BA08EA" w:rsidRPr="00A26162" w:rsidRDefault="00BA08EA" w:rsidP="0016316C">
      <w:pPr>
        <w:spacing w:after="0" w:line="240" w:lineRule="auto"/>
        <w:ind w:firstLine="709"/>
        <w:jc w:val="both"/>
        <w:rPr>
          <w:rFonts w:ascii="Times New Roman" w:hAnsi="Times New Roman" w:cs="Times New Roman"/>
        </w:rPr>
      </w:pPr>
      <w:r w:rsidRPr="00A26162">
        <w:rPr>
          <w:rFonts w:ascii="Times New Roman" w:hAnsi="Times New Roman" w:cs="Times New Roman"/>
        </w:rPr>
        <w:t>Настоящий Акт приема-передачи составлен в 2 (двух) экземплярах, имеющих равную юридическую силу, по одному для каждой Стороны.</w:t>
      </w:r>
    </w:p>
    <w:p w:rsidR="00BA08EA" w:rsidRPr="00A26162" w:rsidRDefault="00BA08EA" w:rsidP="0016316C">
      <w:pPr>
        <w:spacing w:after="0" w:line="240" w:lineRule="auto"/>
        <w:ind w:firstLine="709"/>
        <w:jc w:val="both"/>
        <w:rPr>
          <w:rFonts w:ascii="Times New Roman" w:hAnsi="Times New Roman" w:cs="Times New Roman"/>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382"/>
        <w:gridCol w:w="3945"/>
      </w:tblGrid>
      <w:tr w:rsidR="00A30122" w:rsidRPr="00A26162" w:rsidTr="005D75DB">
        <w:trPr>
          <w:trHeight w:val="237"/>
          <w:jc w:val="center"/>
        </w:trPr>
        <w:tc>
          <w:tcPr>
            <w:tcW w:w="5382"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Заказчик:</w:t>
            </w:r>
          </w:p>
        </w:tc>
        <w:tc>
          <w:tcPr>
            <w:tcW w:w="3945"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Поставщик:</w:t>
            </w:r>
          </w:p>
        </w:tc>
      </w:tr>
      <w:tr w:rsidR="00A30122" w:rsidRPr="00A26162" w:rsidTr="005D75DB">
        <w:trPr>
          <w:trHeight w:val="480"/>
          <w:jc w:val="center"/>
        </w:trPr>
        <w:tc>
          <w:tcPr>
            <w:tcW w:w="5382"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Наименование, место нахождения,</w:t>
            </w:r>
          </w:p>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банковские реквизиты</w:t>
            </w:r>
          </w:p>
        </w:tc>
        <w:tc>
          <w:tcPr>
            <w:tcW w:w="3945"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Наименование, место нахождения, банковские реквизиты</w:t>
            </w:r>
          </w:p>
        </w:tc>
      </w:tr>
      <w:tr w:rsidR="00A30122" w:rsidRPr="00A26162" w:rsidTr="005D75DB">
        <w:trPr>
          <w:trHeight w:val="466"/>
          <w:jc w:val="center"/>
        </w:trPr>
        <w:tc>
          <w:tcPr>
            <w:tcW w:w="5382"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 xml:space="preserve">От Заказчика </w:t>
            </w:r>
          </w:p>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____________________</w:t>
            </w:r>
          </w:p>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М.П. (при наличии)</w:t>
            </w:r>
          </w:p>
        </w:tc>
        <w:tc>
          <w:tcPr>
            <w:tcW w:w="3945" w:type="dxa"/>
          </w:tcPr>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 xml:space="preserve">От Поставщика </w:t>
            </w:r>
          </w:p>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_________________</w:t>
            </w:r>
          </w:p>
          <w:p w:rsidR="00BA08EA" w:rsidRPr="00A26162" w:rsidRDefault="00BA08EA" w:rsidP="0016316C">
            <w:pPr>
              <w:widowControl w:val="0"/>
              <w:autoSpaceDE w:val="0"/>
              <w:autoSpaceDN w:val="0"/>
              <w:adjustRightInd w:val="0"/>
              <w:spacing w:after="0" w:line="240" w:lineRule="auto"/>
              <w:jc w:val="both"/>
              <w:rPr>
                <w:rFonts w:ascii="Times New Roman" w:hAnsi="Times New Roman" w:cs="Times New Roman"/>
              </w:rPr>
            </w:pPr>
            <w:r w:rsidRPr="00A26162">
              <w:rPr>
                <w:rFonts w:ascii="Times New Roman" w:hAnsi="Times New Roman" w:cs="Times New Roman"/>
              </w:rPr>
              <w:t>М.П. (при наличии)</w:t>
            </w:r>
          </w:p>
        </w:tc>
      </w:tr>
    </w:tbl>
    <w:p w:rsidR="00BA08EA" w:rsidRPr="00A26162" w:rsidRDefault="00BA08EA" w:rsidP="0016316C">
      <w:pPr>
        <w:spacing w:after="0" w:line="240" w:lineRule="auto"/>
        <w:ind w:firstLine="709"/>
        <w:jc w:val="both"/>
        <w:rPr>
          <w:rFonts w:ascii="Times New Roman" w:hAnsi="Times New Roman" w:cs="Times New Roman"/>
        </w:rPr>
      </w:pPr>
    </w:p>
    <w:p w:rsidR="00A50FEE" w:rsidRDefault="00A50FEE" w:rsidP="0016316C">
      <w:pPr>
        <w:spacing w:after="0" w:line="240" w:lineRule="auto"/>
        <w:ind w:firstLine="709"/>
        <w:jc w:val="both"/>
        <w:rPr>
          <w:rFonts w:ascii="Times New Roman" w:hAnsi="Times New Roman" w:cs="Times New Roman"/>
        </w:rPr>
      </w:pPr>
    </w:p>
    <w:p w:rsidR="005905D1" w:rsidRDefault="005905D1" w:rsidP="0016316C">
      <w:pPr>
        <w:spacing w:after="0" w:line="240" w:lineRule="auto"/>
        <w:ind w:firstLine="709"/>
        <w:jc w:val="both"/>
        <w:rPr>
          <w:rFonts w:ascii="Times New Roman" w:hAnsi="Times New Roman" w:cs="Times New Roman"/>
        </w:rPr>
      </w:pPr>
    </w:p>
    <w:p w:rsidR="005905D1" w:rsidRDefault="005905D1" w:rsidP="0016316C">
      <w:pPr>
        <w:spacing w:after="0" w:line="240" w:lineRule="auto"/>
        <w:ind w:firstLine="709"/>
        <w:jc w:val="both"/>
        <w:rPr>
          <w:rFonts w:ascii="Times New Roman" w:hAnsi="Times New Roman" w:cs="Times New Roman"/>
        </w:rPr>
      </w:pPr>
    </w:p>
    <w:p w:rsidR="005905D1" w:rsidRDefault="005905D1" w:rsidP="0016316C">
      <w:pPr>
        <w:spacing w:after="0" w:line="240" w:lineRule="auto"/>
        <w:ind w:firstLine="709"/>
        <w:jc w:val="both"/>
        <w:rPr>
          <w:rFonts w:ascii="Times New Roman" w:hAnsi="Times New Roman" w:cs="Times New Roman"/>
        </w:rPr>
      </w:pPr>
    </w:p>
    <w:p w:rsidR="005905D1" w:rsidRDefault="005905D1" w:rsidP="0016316C">
      <w:pPr>
        <w:spacing w:after="0" w:line="240" w:lineRule="auto"/>
        <w:ind w:firstLine="709"/>
        <w:jc w:val="both"/>
        <w:rPr>
          <w:rFonts w:ascii="Times New Roman" w:hAnsi="Times New Roman" w:cs="Times New Roman"/>
        </w:rPr>
      </w:pPr>
    </w:p>
    <w:p w:rsidR="005905D1" w:rsidRDefault="005905D1" w:rsidP="0016316C">
      <w:pPr>
        <w:spacing w:after="0" w:line="240" w:lineRule="auto"/>
        <w:ind w:firstLine="709"/>
        <w:jc w:val="both"/>
        <w:rPr>
          <w:rFonts w:ascii="Times New Roman" w:hAnsi="Times New Roman" w:cs="Times New Roman"/>
        </w:rPr>
      </w:pPr>
    </w:p>
    <w:p w:rsidR="005905D1" w:rsidRDefault="005905D1" w:rsidP="0016316C">
      <w:pPr>
        <w:spacing w:after="0" w:line="240" w:lineRule="auto"/>
        <w:ind w:firstLine="709"/>
        <w:jc w:val="both"/>
        <w:rPr>
          <w:rFonts w:ascii="Times New Roman" w:hAnsi="Times New Roman" w:cs="Times New Roman"/>
        </w:rPr>
      </w:pPr>
    </w:p>
    <w:p w:rsidR="005905D1" w:rsidRDefault="005905D1" w:rsidP="0016316C">
      <w:pPr>
        <w:spacing w:after="0" w:line="240" w:lineRule="auto"/>
        <w:ind w:firstLine="709"/>
        <w:jc w:val="both"/>
        <w:rPr>
          <w:rFonts w:ascii="Times New Roman" w:hAnsi="Times New Roman" w:cs="Times New Roman"/>
        </w:rPr>
      </w:pPr>
    </w:p>
    <w:p w:rsidR="005905D1" w:rsidRDefault="005905D1" w:rsidP="0016316C">
      <w:pPr>
        <w:spacing w:after="0" w:line="240" w:lineRule="auto"/>
        <w:ind w:firstLine="709"/>
        <w:jc w:val="both"/>
        <w:rPr>
          <w:rFonts w:ascii="Times New Roman" w:hAnsi="Times New Roman" w:cs="Times New Roman"/>
        </w:rPr>
      </w:pPr>
    </w:p>
    <w:p w:rsidR="005905D1" w:rsidRPr="005905D1" w:rsidRDefault="005905D1" w:rsidP="005905D1">
      <w:pPr>
        <w:spacing w:after="0" w:line="240" w:lineRule="auto"/>
        <w:jc w:val="right"/>
        <w:rPr>
          <w:rFonts w:ascii="Times New Roman" w:eastAsia="Courier New" w:hAnsi="Times New Roman" w:cs="Times New Roman"/>
          <w:i/>
          <w:color w:val="000000"/>
          <w:sz w:val="20"/>
          <w:szCs w:val="20"/>
          <w:lang w:eastAsia="ru-RU" w:bidi="ru-RU"/>
        </w:rPr>
      </w:pPr>
      <w:r w:rsidRPr="005905D1">
        <w:rPr>
          <w:rFonts w:ascii="Times New Roman" w:eastAsia="Courier New" w:hAnsi="Times New Roman" w:cs="Times New Roman"/>
          <w:i/>
          <w:color w:val="000000"/>
          <w:sz w:val="20"/>
          <w:szCs w:val="20"/>
          <w:lang w:eastAsia="ru-RU" w:bidi="ru-RU"/>
        </w:rPr>
        <w:t xml:space="preserve">Приложение № </w:t>
      </w:r>
      <w:r>
        <w:rPr>
          <w:rFonts w:ascii="Times New Roman" w:eastAsia="Courier New" w:hAnsi="Times New Roman" w:cs="Times New Roman"/>
          <w:i/>
          <w:color w:val="000000"/>
          <w:sz w:val="20"/>
          <w:szCs w:val="20"/>
          <w:lang w:eastAsia="ru-RU" w:bidi="ru-RU"/>
        </w:rPr>
        <w:t>5</w:t>
      </w:r>
      <w:r w:rsidRPr="005905D1">
        <w:rPr>
          <w:rFonts w:ascii="Times New Roman" w:eastAsia="Courier New" w:hAnsi="Times New Roman" w:cs="Times New Roman"/>
          <w:i/>
          <w:color w:val="000000"/>
          <w:sz w:val="20"/>
          <w:szCs w:val="20"/>
          <w:lang w:eastAsia="ru-RU" w:bidi="ru-RU"/>
        </w:rPr>
        <w:t xml:space="preserve"> к Контракту № </w:t>
      </w:r>
      <w:r w:rsidR="00667676">
        <w:rPr>
          <w:rFonts w:ascii="Times New Roman" w:eastAsia="Courier New" w:hAnsi="Times New Roman" w:cs="Times New Roman"/>
          <w:i/>
          <w:color w:val="000000"/>
          <w:sz w:val="20"/>
          <w:szCs w:val="20"/>
          <w:lang w:eastAsia="ru-RU" w:bidi="ru-RU"/>
        </w:rPr>
        <w:t>08</w:t>
      </w:r>
      <w:bookmarkStart w:id="6" w:name="_GoBack"/>
      <w:bookmarkEnd w:id="6"/>
    </w:p>
    <w:p w:rsidR="005905D1" w:rsidRPr="005905D1" w:rsidRDefault="005905D1" w:rsidP="005905D1">
      <w:pPr>
        <w:spacing w:after="0" w:line="240" w:lineRule="auto"/>
        <w:jc w:val="right"/>
        <w:rPr>
          <w:rFonts w:ascii="Times New Roman" w:eastAsia="Courier New" w:hAnsi="Times New Roman" w:cs="Times New Roman"/>
          <w:i/>
          <w:color w:val="000000"/>
          <w:sz w:val="20"/>
          <w:szCs w:val="20"/>
          <w:lang w:eastAsia="ru-RU" w:bidi="ru-RU"/>
        </w:rPr>
      </w:pPr>
      <w:r w:rsidRPr="005905D1">
        <w:rPr>
          <w:rFonts w:ascii="Times New Roman" w:eastAsia="Courier New" w:hAnsi="Times New Roman" w:cs="Times New Roman"/>
          <w:i/>
          <w:color w:val="000000"/>
          <w:sz w:val="20"/>
          <w:szCs w:val="20"/>
          <w:lang w:eastAsia="ru-RU" w:bidi="ru-RU"/>
        </w:rPr>
        <w:t>от «___» __________ 20__ года</w:t>
      </w:r>
    </w:p>
    <w:p w:rsidR="005905D1" w:rsidRPr="005905D1" w:rsidRDefault="005905D1" w:rsidP="005905D1">
      <w:pPr>
        <w:spacing w:after="0" w:line="240" w:lineRule="auto"/>
        <w:jc w:val="right"/>
        <w:rPr>
          <w:rFonts w:ascii="Times New Roman" w:eastAsia="Courier New" w:hAnsi="Times New Roman" w:cs="Times New Roman"/>
          <w:color w:val="000000"/>
          <w:sz w:val="20"/>
          <w:szCs w:val="20"/>
          <w:lang w:eastAsia="ru-RU" w:bidi="ru-RU"/>
        </w:rPr>
      </w:pPr>
    </w:p>
    <w:p w:rsidR="005905D1" w:rsidRPr="005905D1" w:rsidRDefault="005905D1" w:rsidP="005905D1">
      <w:pPr>
        <w:spacing w:after="0" w:line="240" w:lineRule="auto"/>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Форма акта сдачи-приемки товара</w:t>
      </w:r>
    </w:p>
    <w:p w:rsidR="005905D1" w:rsidRPr="005905D1" w:rsidRDefault="005905D1" w:rsidP="005905D1">
      <w:pPr>
        <w:spacing w:after="0" w:line="240" w:lineRule="auto"/>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 xml:space="preserve">        г. Санкт-Петербург </w:t>
      </w:r>
      <w:r w:rsidRPr="005905D1">
        <w:rPr>
          <w:rFonts w:ascii="Times New Roman" w:eastAsia="Times New Roman" w:hAnsi="Times New Roman" w:cs="Times New Roman"/>
          <w:sz w:val="20"/>
          <w:szCs w:val="20"/>
          <w:lang w:eastAsia="ru-RU"/>
        </w:rPr>
        <w:tab/>
      </w:r>
      <w:r w:rsidRPr="005905D1">
        <w:rPr>
          <w:rFonts w:ascii="Times New Roman" w:eastAsia="Times New Roman" w:hAnsi="Times New Roman" w:cs="Times New Roman"/>
          <w:sz w:val="20"/>
          <w:szCs w:val="20"/>
          <w:lang w:eastAsia="ru-RU"/>
        </w:rPr>
        <w:tab/>
      </w:r>
      <w:r w:rsidRPr="005905D1">
        <w:rPr>
          <w:rFonts w:ascii="Times New Roman" w:eastAsia="Times New Roman" w:hAnsi="Times New Roman" w:cs="Times New Roman"/>
          <w:sz w:val="20"/>
          <w:szCs w:val="20"/>
          <w:lang w:eastAsia="ru-RU"/>
        </w:rPr>
        <w:tab/>
      </w:r>
      <w:r w:rsidRPr="005905D1">
        <w:rPr>
          <w:rFonts w:ascii="Times New Roman" w:eastAsia="Times New Roman" w:hAnsi="Times New Roman" w:cs="Times New Roman"/>
          <w:sz w:val="20"/>
          <w:szCs w:val="20"/>
          <w:lang w:eastAsia="ru-RU"/>
        </w:rPr>
        <w:tab/>
      </w:r>
      <w:r w:rsidRPr="005905D1">
        <w:rPr>
          <w:rFonts w:ascii="Times New Roman" w:eastAsia="Times New Roman" w:hAnsi="Times New Roman" w:cs="Times New Roman"/>
          <w:sz w:val="20"/>
          <w:szCs w:val="20"/>
          <w:lang w:eastAsia="ru-RU"/>
        </w:rPr>
        <w:tab/>
      </w:r>
      <w:r w:rsidRPr="005905D1">
        <w:rPr>
          <w:rFonts w:ascii="Times New Roman" w:eastAsia="Times New Roman" w:hAnsi="Times New Roman" w:cs="Times New Roman"/>
          <w:sz w:val="20"/>
          <w:szCs w:val="20"/>
          <w:lang w:eastAsia="ru-RU"/>
        </w:rPr>
        <w:tab/>
        <w:t xml:space="preserve">   </w:t>
      </w:r>
      <w:proofErr w:type="gramStart"/>
      <w:r w:rsidRPr="005905D1">
        <w:rPr>
          <w:rFonts w:ascii="Times New Roman" w:eastAsia="Times New Roman" w:hAnsi="Times New Roman" w:cs="Times New Roman"/>
          <w:sz w:val="20"/>
          <w:szCs w:val="20"/>
          <w:lang w:eastAsia="ru-RU"/>
        </w:rPr>
        <w:t xml:space="preserve">   «</w:t>
      </w:r>
      <w:proofErr w:type="gramEnd"/>
      <w:r w:rsidRPr="005905D1">
        <w:rPr>
          <w:rFonts w:ascii="Times New Roman" w:eastAsia="Times New Roman" w:hAnsi="Times New Roman" w:cs="Times New Roman"/>
          <w:sz w:val="20"/>
          <w:szCs w:val="20"/>
          <w:lang w:eastAsia="ru-RU"/>
        </w:rPr>
        <w:t>___»_____________20__г.</w:t>
      </w:r>
    </w:p>
    <w:p w:rsidR="005905D1" w:rsidRPr="005905D1" w:rsidRDefault="005905D1" w:rsidP="005905D1">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5905D1" w:rsidRPr="005905D1" w:rsidRDefault="005905D1" w:rsidP="005905D1">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 xml:space="preserve">_________________________________ </w:t>
      </w:r>
      <w:r w:rsidRPr="005905D1">
        <w:rPr>
          <w:rFonts w:ascii="Times New Roman" w:eastAsia="Times New Roman" w:hAnsi="Times New Roman" w:cs="Times New Roman"/>
          <w:i/>
          <w:iCs/>
          <w:sz w:val="20"/>
          <w:szCs w:val="20"/>
          <w:lang w:eastAsia="ru-RU"/>
        </w:rPr>
        <w:t>(наименование или Ф.И.О.)</w:t>
      </w:r>
      <w:r w:rsidRPr="005905D1">
        <w:rPr>
          <w:rFonts w:ascii="Times New Roman" w:eastAsia="Times New Roman" w:hAnsi="Times New Roman" w:cs="Times New Roman"/>
          <w:sz w:val="20"/>
          <w:szCs w:val="20"/>
          <w:lang w:eastAsia="ru-RU"/>
        </w:rPr>
        <w:t xml:space="preserve">, именуем__ в дальнейшем «Поставщик», в лице _______________________ </w:t>
      </w:r>
      <w:r w:rsidRPr="005905D1">
        <w:rPr>
          <w:rFonts w:ascii="Times New Roman" w:eastAsia="Times New Roman" w:hAnsi="Times New Roman" w:cs="Times New Roman"/>
          <w:i/>
          <w:iCs/>
          <w:sz w:val="20"/>
          <w:szCs w:val="20"/>
          <w:lang w:eastAsia="ru-RU"/>
        </w:rPr>
        <w:t>(должность, Ф.И.О.)</w:t>
      </w:r>
      <w:r w:rsidRPr="005905D1">
        <w:rPr>
          <w:rFonts w:ascii="Times New Roman" w:eastAsia="Times New Roman" w:hAnsi="Times New Roman" w:cs="Times New Roman"/>
          <w:sz w:val="20"/>
          <w:szCs w:val="20"/>
          <w:lang w:eastAsia="ru-RU"/>
        </w:rPr>
        <w:t xml:space="preserve">, </w:t>
      </w:r>
      <w:proofErr w:type="spellStart"/>
      <w:r w:rsidRPr="005905D1">
        <w:rPr>
          <w:rFonts w:ascii="Times New Roman" w:eastAsia="Times New Roman" w:hAnsi="Times New Roman" w:cs="Times New Roman"/>
          <w:sz w:val="20"/>
          <w:szCs w:val="20"/>
          <w:lang w:eastAsia="ru-RU"/>
        </w:rPr>
        <w:t>действующ</w:t>
      </w:r>
      <w:proofErr w:type="spellEnd"/>
      <w:r w:rsidRPr="005905D1">
        <w:rPr>
          <w:rFonts w:ascii="Times New Roman" w:eastAsia="Times New Roman" w:hAnsi="Times New Roman" w:cs="Times New Roman"/>
          <w:sz w:val="20"/>
          <w:szCs w:val="20"/>
          <w:lang w:eastAsia="ru-RU"/>
        </w:rPr>
        <w:t xml:space="preserve">___ на основании _____________________, с одной стороны и _________________________ </w:t>
      </w:r>
      <w:r w:rsidRPr="005905D1">
        <w:rPr>
          <w:rFonts w:ascii="Times New Roman" w:eastAsia="Times New Roman" w:hAnsi="Times New Roman" w:cs="Times New Roman"/>
          <w:i/>
          <w:iCs/>
          <w:sz w:val="20"/>
          <w:szCs w:val="20"/>
          <w:lang w:eastAsia="ru-RU"/>
        </w:rPr>
        <w:t>(наименование или Ф.И.О.)</w:t>
      </w:r>
      <w:r w:rsidRPr="005905D1">
        <w:rPr>
          <w:rFonts w:ascii="Times New Roman" w:eastAsia="Times New Roman" w:hAnsi="Times New Roman" w:cs="Times New Roman"/>
          <w:sz w:val="20"/>
          <w:szCs w:val="20"/>
          <w:lang w:eastAsia="ru-RU"/>
        </w:rPr>
        <w:t xml:space="preserve">, именуем__ далее «Заказчик», в лице ____________________ </w:t>
      </w:r>
      <w:r w:rsidRPr="005905D1">
        <w:rPr>
          <w:rFonts w:ascii="Times New Roman" w:eastAsia="Times New Roman" w:hAnsi="Times New Roman" w:cs="Times New Roman"/>
          <w:i/>
          <w:iCs/>
          <w:sz w:val="20"/>
          <w:szCs w:val="20"/>
          <w:lang w:eastAsia="ru-RU"/>
        </w:rPr>
        <w:t>(должность, Ф.И.О.)</w:t>
      </w:r>
      <w:r w:rsidRPr="005905D1">
        <w:rPr>
          <w:rFonts w:ascii="Times New Roman" w:eastAsia="Times New Roman" w:hAnsi="Times New Roman" w:cs="Times New Roman"/>
          <w:sz w:val="20"/>
          <w:szCs w:val="20"/>
          <w:lang w:eastAsia="ru-RU"/>
        </w:rPr>
        <w:t xml:space="preserve">, </w:t>
      </w:r>
      <w:proofErr w:type="spellStart"/>
      <w:r w:rsidRPr="005905D1">
        <w:rPr>
          <w:rFonts w:ascii="Times New Roman" w:eastAsia="Times New Roman" w:hAnsi="Times New Roman" w:cs="Times New Roman"/>
          <w:sz w:val="20"/>
          <w:szCs w:val="20"/>
          <w:lang w:eastAsia="ru-RU"/>
        </w:rPr>
        <w:t>действующ</w:t>
      </w:r>
      <w:proofErr w:type="spellEnd"/>
      <w:r w:rsidRPr="005905D1">
        <w:rPr>
          <w:rFonts w:ascii="Times New Roman" w:eastAsia="Times New Roman" w:hAnsi="Times New Roman" w:cs="Times New Roman"/>
          <w:sz w:val="20"/>
          <w:szCs w:val="20"/>
          <w:lang w:eastAsia="ru-RU"/>
        </w:rPr>
        <w:t>___ на основании ___________________, с другой стороны, вместе именуемые «Стороны», составили настоящий Акт о нижеследующем:</w:t>
      </w:r>
    </w:p>
    <w:p w:rsidR="005905D1" w:rsidRPr="005905D1" w:rsidRDefault="005905D1" w:rsidP="005905D1">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В соответствии с заключенным Сторонами контрактом № ______ от «____» __________ 20___ г. Поставщик выполнил обязательства по поставке товара, а именно:</w:t>
      </w:r>
    </w:p>
    <w:p w:rsidR="005905D1" w:rsidRPr="005905D1" w:rsidRDefault="005905D1" w:rsidP="005905D1">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tbl>
      <w:tblPr>
        <w:tblW w:w="1031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6"/>
        <w:gridCol w:w="970"/>
        <w:gridCol w:w="686"/>
        <w:gridCol w:w="801"/>
        <w:gridCol w:w="1946"/>
        <w:gridCol w:w="917"/>
        <w:gridCol w:w="2224"/>
        <w:gridCol w:w="2224"/>
      </w:tblGrid>
      <w:tr w:rsidR="005905D1" w:rsidRPr="005905D1" w:rsidTr="00E63F25">
        <w:trPr>
          <w:trHeight w:val="1832"/>
        </w:trPr>
        <w:tc>
          <w:tcPr>
            <w:tcW w:w="546" w:type="dxa"/>
          </w:tcPr>
          <w:p w:rsidR="005905D1" w:rsidRPr="005905D1" w:rsidRDefault="005905D1" w:rsidP="005905D1">
            <w:pPr>
              <w:spacing w:after="0" w:line="240" w:lineRule="auto"/>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 п/п</w:t>
            </w:r>
          </w:p>
        </w:tc>
        <w:tc>
          <w:tcPr>
            <w:tcW w:w="970" w:type="dxa"/>
            <w:vAlign w:val="center"/>
          </w:tcPr>
          <w:p w:rsidR="005905D1" w:rsidRPr="005905D1" w:rsidRDefault="005905D1" w:rsidP="005905D1">
            <w:pPr>
              <w:spacing w:after="0" w:line="240" w:lineRule="auto"/>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 xml:space="preserve">Наименование товара </w:t>
            </w:r>
          </w:p>
        </w:tc>
        <w:tc>
          <w:tcPr>
            <w:tcW w:w="686" w:type="dxa"/>
            <w:vAlign w:val="center"/>
          </w:tcPr>
          <w:p w:rsidR="005905D1" w:rsidRPr="005905D1" w:rsidRDefault="005905D1" w:rsidP="005905D1">
            <w:pPr>
              <w:spacing w:after="0" w:line="240" w:lineRule="auto"/>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Единица измерения</w:t>
            </w:r>
          </w:p>
        </w:tc>
        <w:tc>
          <w:tcPr>
            <w:tcW w:w="801" w:type="dxa"/>
          </w:tcPr>
          <w:p w:rsidR="005905D1" w:rsidRPr="005905D1" w:rsidRDefault="005905D1" w:rsidP="005905D1">
            <w:pPr>
              <w:spacing w:after="0" w:line="240" w:lineRule="auto"/>
              <w:ind w:hanging="13"/>
              <w:jc w:val="center"/>
              <w:rPr>
                <w:rFonts w:ascii="Times New Roman" w:eastAsia="Times New Roman" w:hAnsi="Times New Roman" w:cs="Times New Roman"/>
                <w:sz w:val="20"/>
                <w:szCs w:val="20"/>
                <w:lang w:eastAsia="ru-RU"/>
              </w:rPr>
            </w:pPr>
          </w:p>
          <w:p w:rsidR="005905D1" w:rsidRPr="005905D1" w:rsidRDefault="005905D1" w:rsidP="005905D1">
            <w:pPr>
              <w:spacing w:after="0" w:line="240" w:lineRule="auto"/>
              <w:rPr>
                <w:rFonts w:ascii="Times New Roman" w:eastAsia="Times New Roman" w:hAnsi="Times New Roman" w:cs="Times New Roman"/>
                <w:sz w:val="20"/>
                <w:szCs w:val="20"/>
                <w:lang w:eastAsia="ru-RU"/>
              </w:rPr>
            </w:pPr>
          </w:p>
          <w:p w:rsidR="005905D1" w:rsidRPr="005905D1" w:rsidRDefault="005905D1" w:rsidP="005905D1">
            <w:pPr>
              <w:spacing w:after="0" w:line="240" w:lineRule="auto"/>
              <w:rPr>
                <w:rFonts w:ascii="Times New Roman" w:eastAsia="Times New Roman" w:hAnsi="Times New Roman" w:cs="Times New Roman"/>
                <w:sz w:val="20"/>
                <w:szCs w:val="20"/>
                <w:lang w:eastAsia="ru-RU"/>
              </w:rPr>
            </w:pPr>
          </w:p>
          <w:p w:rsidR="005905D1" w:rsidRPr="005905D1" w:rsidRDefault="005905D1" w:rsidP="005905D1">
            <w:pPr>
              <w:spacing w:after="0" w:line="240" w:lineRule="auto"/>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Кол-во</w:t>
            </w:r>
          </w:p>
        </w:tc>
        <w:tc>
          <w:tcPr>
            <w:tcW w:w="1946" w:type="dxa"/>
          </w:tcPr>
          <w:p w:rsidR="005905D1" w:rsidRPr="005905D1" w:rsidRDefault="005905D1" w:rsidP="005905D1">
            <w:pPr>
              <w:spacing w:after="0" w:line="240" w:lineRule="auto"/>
              <w:ind w:hanging="13"/>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Характеристики товара (функциональные, технические и качественные, эксплуатационные характеристики объекта закупки) *</w:t>
            </w:r>
          </w:p>
        </w:tc>
        <w:tc>
          <w:tcPr>
            <w:tcW w:w="917" w:type="dxa"/>
          </w:tcPr>
          <w:p w:rsidR="005905D1" w:rsidRPr="005905D1" w:rsidRDefault="005905D1" w:rsidP="005905D1">
            <w:pPr>
              <w:spacing w:after="0" w:line="240" w:lineRule="auto"/>
              <w:ind w:hanging="13"/>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Наименование страны происхождения товара*</w:t>
            </w:r>
          </w:p>
        </w:tc>
        <w:tc>
          <w:tcPr>
            <w:tcW w:w="2224" w:type="dxa"/>
          </w:tcPr>
          <w:p w:rsidR="005905D1" w:rsidRPr="005905D1" w:rsidRDefault="005905D1" w:rsidP="005905D1">
            <w:pPr>
              <w:spacing w:after="0" w:line="240" w:lineRule="auto"/>
              <w:ind w:hanging="13"/>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Цена единицы товара (руб.),* в т. ч. НДС/НДС не облагается</w:t>
            </w:r>
          </w:p>
        </w:tc>
        <w:tc>
          <w:tcPr>
            <w:tcW w:w="2224" w:type="dxa"/>
          </w:tcPr>
          <w:p w:rsidR="005905D1" w:rsidRPr="005905D1" w:rsidRDefault="005905D1" w:rsidP="005905D1">
            <w:pPr>
              <w:spacing w:after="0" w:line="240" w:lineRule="auto"/>
              <w:ind w:hanging="13"/>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bCs/>
                <w:sz w:val="20"/>
                <w:szCs w:val="20"/>
                <w:lang w:eastAsia="ru-RU" w:bidi="ru-RU"/>
              </w:rPr>
              <w:t xml:space="preserve">Итого цена, </w:t>
            </w:r>
            <w:r w:rsidRPr="005905D1">
              <w:rPr>
                <w:rFonts w:ascii="Times New Roman" w:eastAsia="Times New Roman" w:hAnsi="Times New Roman" w:cs="Times New Roman"/>
                <w:sz w:val="20"/>
                <w:szCs w:val="20"/>
                <w:lang w:eastAsia="ru-RU"/>
              </w:rPr>
              <w:t>(руб.),* в т. ч. НДС/НДС не облагается</w:t>
            </w:r>
          </w:p>
        </w:tc>
      </w:tr>
      <w:tr w:rsidR="005905D1" w:rsidRPr="005905D1" w:rsidTr="00E63F25">
        <w:trPr>
          <w:trHeight w:val="223"/>
        </w:trPr>
        <w:tc>
          <w:tcPr>
            <w:tcW w:w="546" w:type="dxa"/>
          </w:tcPr>
          <w:p w:rsidR="005905D1" w:rsidRPr="005905D1" w:rsidRDefault="005905D1" w:rsidP="005905D1">
            <w:pPr>
              <w:spacing w:after="0" w:line="240" w:lineRule="auto"/>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1.</w:t>
            </w:r>
          </w:p>
        </w:tc>
        <w:tc>
          <w:tcPr>
            <w:tcW w:w="970" w:type="dxa"/>
            <w:vAlign w:val="center"/>
          </w:tcPr>
          <w:p w:rsidR="005905D1" w:rsidRPr="005905D1" w:rsidRDefault="005905D1" w:rsidP="005905D1">
            <w:pPr>
              <w:spacing w:after="0" w:line="240" w:lineRule="auto"/>
              <w:rPr>
                <w:rFonts w:ascii="Times New Roman" w:eastAsia="Times New Roman" w:hAnsi="Times New Roman" w:cs="Times New Roman"/>
                <w:sz w:val="20"/>
                <w:szCs w:val="20"/>
                <w:lang w:eastAsia="ru-RU"/>
              </w:rPr>
            </w:pPr>
          </w:p>
        </w:tc>
        <w:tc>
          <w:tcPr>
            <w:tcW w:w="686"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801"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1946" w:type="dxa"/>
            <w:vAlign w:val="center"/>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917"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2224"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2224"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r>
      <w:tr w:rsidR="005905D1" w:rsidRPr="005905D1" w:rsidTr="00E63F25">
        <w:trPr>
          <w:trHeight w:val="231"/>
        </w:trPr>
        <w:tc>
          <w:tcPr>
            <w:tcW w:w="546" w:type="dxa"/>
          </w:tcPr>
          <w:p w:rsidR="005905D1" w:rsidRPr="005905D1" w:rsidRDefault="005905D1" w:rsidP="005905D1">
            <w:pPr>
              <w:spacing w:after="0" w:line="240" w:lineRule="auto"/>
              <w:ind w:right="-108"/>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2.</w:t>
            </w:r>
          </w:p>
        </w:tc>
        <w:tc>
          <w:tcPr>
            <w:tcW w:w="970" w:type="dxa"/>
            <w:vAlign w:val="center"/>
          </w:tcPr>
          <w:p w:rsidR="005905D1" w:rsidRPr="005905D1" w:rsidRDefault="005905D1" w:rsidP="005905D1">
            <w:pPr>
              <w:spacing w:after="0" w:line="240" w:lineRule="auto"/>
              <w:rPr>
                <w:rFonts w:ascii="Times New Roman" w:eastAsia="Times New Roman" w:hAnsi="Times New Roman" w:cs="Times New Roman"/>
                <w:sz w:val="20"/>
                <w:szCs w:val="20"/>
                <w:lang w:eastAsia="ru-RU"/>
              </w:rPr>
            </w:pPr>
          </w:p>
        </w:tc>
        <w:tc>
          <w:tcPr>
            <w:tcW w:w="686"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801"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1946" w:type="dxa"/>
            <w:vAlign w:val="center"/>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917"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2224"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2224"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r>
      <w:tr w:rsidR="005905D1" w:rsidRPr="005905D1" w:rsidTr="00E63F25">
        <w:trPr>
          <w:trHeight w:val="231"/>
        </w:trPr>
        <w:tc>
          <w:tcPr>
            <w:tcW w:w="546" w:type="dxa"/>
          </w:tcPr>
          <w:p w:rsidR="005905D1" w:rsidRPr="005905D1" w:rsidRDefault="005905D1" w:rsidP="005905D1">
            <w:pPr>
              <w:spacing w:after="0" w:line="240" w:lineRule="auto"/>
              <w:ind w:right="-108"/>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3.</w:t>
            </w:r>
          </w:p>
        </w:tc>
        <w:tc>
          <w:tcPr>
            <w:tcW w:w="970" w:type="dxa"/>
            <w:vAlign w:val="center"/>
          </w:tcPr>
          <w:p w:rsidR="005905D1" w:rsidRPr="005905D1" w:rsidRDefault="005905D1" w:rsidP="005905D1">
            <w:pPr>
              <w:spacing w:after="0" w:line="240" w:lineRule="auto"/>
              <w:ind w:right="-108"/>
              <w:rPr>
                <w:rFonts w:ascii="Times New Roman" w:eastAsia="Times New Roman" w:hAnsi="Times New Roman" w:cs="Times New Roman"/>
                <w:sz w:val="20"/>
                <w:szCs w:val="20"/>
                <w:lang w:eastAsia="ru-RU"/>
              </w:rPr>
            </w:pPr>
          </w:p>
        </w:tc>
        <w:tc>
          <w:tcPr>
            <w:tcW w:w="686"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801"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1946" w:type="dxa"/>
            <w:vAlign w:val="center"/>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917"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2224"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c>
          <w:tcPr>
            <w:tcW w:w="2224"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r>
      <w:tr w:rsidR="005905D1" w:rsidRPr="005905D1" w:rsidTr="00E63F25">
        <w:trPr>
          <w:trHeight w:val="223"/>
        </w:trPr>
        <w:tc>
          <w:tcPr>
            <w:tcW w:w="8090" w:type="dxa"/>
            <w:gridSpan w:val="7"/>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ИТОГО:</w:t>
            </w:r>
          </w:p>
        </w:tc>
        <w:tc>
          <w:tcPr>
            <w:tcW w:w="2224" w:type="dxa"/>
          </w:tcPr>
          <w:p w:rsidR="005905D1" w:rsidRPr="005905D1" w:rsidRDefault="005905D1" w:rsidP="005905D1">
            <w:pPr>
              <w:spacing w:after="0" w:line="240" w:lineRule="auto"/>
              <w:ind w:firstLine="567"/>
              <w:jc w:val="center"/>
              <w:rPr>
                <w:rFonts w:ascii="Times New Roman" w:eastAsia="Times New Roman" w:hAnsi="Times New Roman" w:cs="Times New Roman"/>
                <w:sz w:val="20"/>
                <w:szCs w:val="20"/>
                <w:lang w:eastAsia="ru-RU"/>
              </w:rPr>
            </w:pPr>
          </w:p>
        </w:tc>
      </w:tr>
    </w:tbl>
    <w:p w:rsidR="005905D1" w:rsidRPr="005905D1" w:rsidRDefault="005905D1" w:rsidP="005905D1">
      <w:pPr>
        <w:tabs>
          <w:tab w:val="left" w:pos="993"/>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rsidR="005905D1" w:rsidRPr="005905D1" w:rsidRDefault="005905D1" w:rsidP="005905D1">
      <w:pPr>
        <w:numPr>
          <w:ilvl w:val="0"/>
          <w:numId w:val="6"/>
        </w:numPr>
        <w:tabs>
          <w:tab w:val="left" w:pos="993"/>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 xml:space="preserve">При приемке товара Заказчиком проведена экспертиза в части соответствия количества и качества поставленного товара условиям контракта. </w:t>
      </w:r>
    </w:p>
    <w:p w:rsidR="005905D1" w:rsidRPr="005905D1" w:rsidRDefault="005905D1" w:rsidP="005905D1">
      <w:pPr>
        <w:tabs>
          <w:tab w:val="left" w:pos="993"/>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2. Фактическое количество товара соответствует/не соответствует требованиям контракта.</w:t>
      </w:r>
    </w:p>
    <w:p w:rsidR="005905D1" w:rsidRPr="005905D1" w:rsidRDefault="005905D1" w:rsidP="005905D1">
      <w:pPr>
        <w:tabs>
          <w:tab w:val="left" w:pos="993"/>
          <w:tab w:val="left" w:pos="1276"/>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__________________________________________________________________</w:t>
      </w:r>
    </w:p>
    <w:p w:rsidR="005905D1" w:rsidRPr="005905D1" w:rsidRDefault="005905D1" w:rsidP="005905D1">
      <w:pPr>
        <w:tabs>
          <w:tab w:val="left" w:pos="993"/>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3. Фактическое качество товара соответствует/не соответствует требованиям контракта.</w:t>
      </w:r>
    </w:p>
    <w:p w:rsidR="005905D1" w:rsidRPr="005905D1" w:rsidRDefault="005905D1" w:rsidP="005905D1">
      <w:pPr>
        <w:tabs>
          <w:tab w:val="left" w:pos="993"/>
          <w:tab w:val="left" w:pos="1276"/>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______________________________________________________________________</w:t>
      </w:r>
    </w:p>
    <w:p w:rsidR="005905D1" w:rsidRPr="005905D1" w:rsidRDefault="005905D1" w:rsidP="005905D1">
      <w:pPr>
        <w:tabs>
          <w:tab w:val="left" w:pos="993"/>
          <w:tab w:val="left" w:pos="1276"/>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 xml:space="preserve">4. Вышеуказанная поставка согласно контракту должна быть выполнена «__» ________ 20__ </w:t>
      </w:r>
      <w:proofErr w:type="gramStart"/>
      <w:r w:rsidRPr="005905D1">
        <w:rPr>
          <w:rFonts w:ascii="Times New Roman" w:eastAsia="Calibri" w:hAnsi="Times New Roman" w:cs="Times New Roman"/>
          <w:sz w:val="20"/>
          <w:szCs w:val="20"/>
          <w:lang w:eastAsia="ru-RU"/>
        </w:rPr>
        <w:t>г. ,</w:t>
      </w:r>
      <w:proofErr w:type="gramEnd"/>
      <w:r w:rsidRPr="005905D1">
        <w:rPr>
          <w:rFonts w:ascii="Times New Roman" w:eastAsia="Calibri" w:hAnsi="Times New Roman" w:cs="Times New Roman"/>
          <w:sz w:val="20"/>
          <w:szCs w:val="20"/>
          <w:lang w:eastAsia="ru-RU"/>
        </w:rPr>
        <w:t xml:space="preserve"> фактически выполнена «__» ________ 20__ г.</w:t>
      </w:r>
    </w:p>
    <w:p w:rsidR="005905D1" w:rsidRPr="005905D1" w:rsidRDefault="005905D1" w:rsidP="005905D1">
      <w:pPr>
        <w:tabs>
          <w:tab w:val="left" w:pos="993"/>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5. Недостатки поставленного товара выявлены/не выявлены ___________________.</w:t>
      </w:r>
    </w:p>
    <w:p w:rsidR="005905D1" w:rsidRPr="005905D1" w:rsidRDefault="005905D1" w:rsidP="005905D1">
      <w:pPr>
        <w:tabs>
          <w:tab w:val="left" w:pos="993"/>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6. Сумма, подлежащая оплате Поставщику в соответствии с условиями контракта ______.</w:t>
      </w:r>
    </w:p>
    <w:p w:rsidR="005905D1" w:rsidRPr="005905D1" w:rsidRDefault="005905D1" w:rsidP="005905D1">
      <w:pPr>
        <w:tabs>
          <w:tab w:val="left" w:pos="993"/>
        </w:tabs>
        <w:spacing w:after="0" w:line="240" w:lineRule="auto"/>
        <w:ind w:firstLine="567"/>
        <w:jc w:val="both"/>
        <w:rPr>
          <w:rFonts w:ascii="Times New Roman" w:eastAsia="Calibri" w:hAnsi="Times New Roman" w:cs="Times New Roman"/>
          <w:sz w:val="20"/>
          <w:szCs w:val="20"/>
          <w:lang w:eastAsia="ru-RU"/>
        </w:rPr>
      </w:pPr>
      <w:r w:rsidRPr="005905D1">
        <w:rPr>
          <w:rFonts w:ascii="Times New Roman" w:eastAsia="Calibri" w:hAnsi="Times New Roman" w:cs="Times New Roman"/>
          <w:sz w:val="20"/>
          <w:szCs w:val="20"/>
          <w:lang w:eastAsia="ru-RU"/>
        </w:rPr>
        <w:t>7. Стороны друг к другу претензий не имеют/имеют _________.</w:t>
      </w:r>
    </w:p>
    <w:p w:rsidR="005905D1" w:rsidRPr="005905D1" w:rsidRDefault="005905D1" w:rsidP="005905D1">
      <w:pPr>
        <w:autoSpaceDE w:val="0"/>
        <w:autoSpaceDN w:val="0"/>
        <w:adjustRightInd w:val="0"/>
        <w:spacing w:after="0" w:line="240" w:lineRule="auto"/>
        <w:ind w:firstLine="539"/>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Настоящий Акт составлен в 2 (двух) экземплярах, имеющих равную юридическую силу, по одному для каждой Стороны.</w:t>
      </w: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670"/>
        <w:gridCol w:w="3686"/>
      </w:tblGrid>
      <w:tr w:rsidR="005905D1" w:rsidRPr="005905D1" w:rsidTr="00E63F25">
        <w:trPr>
          <w:trHeight w:val="246"/>
          <w:jc w:val="center"/>
        </w:trPr>
        <w:tc>
          <w:tcPr>
            <w:tcW w:w="5670" w:type="dxa"/>
          </w:tcPr>
          <w:p w:rsidR="005905D1" w:rsidRPr="005905D1" w:rsidRDefault="005905D1" w:rsidP="005905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Заказчик:</w:t>
            </w:r>
          </w:p>
        </w:tc>
        <w:tc>
          <w:tcPr>
            <w:tcW w:w="3686" w:type="dxa"/>
          </w:tcPr>
          <w:p w:rsidR="005905D1" w:rsidRPr="005905D1" w:rsidRDefault="005905D1" w:rsidP="005905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Поставщик:</w:t>
            </w:r>
          </w:p>
        </w:tc>
      </w:tr>
      <w:tr w:rsidR="005905D1" w:rsidRPr="005905D1" w:rsidTr="00E63F25">
        <w:trPr>
          <w:trHeight w:val="494"/>
          <w:jc w:val="center"/>
        </w:trPr>
        <w:tc>
          <w:tcPr>
            <w:tcW w:w="5670" w:type="dxa"/>
          </w:tcPr>
          <w:p w:rsidR="005905D1" w:rsidRPr="005905D1" w:rsidRDefault="005905D1" w:rsidP="005905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3686" w:type="dxa"/>
          </w:tcPr>
          <w:p w:rsidR="005905D1" w:rsidRPr="005905D1" w:rsidRDefault="005905D1" w:rsidP="005905D1">
            <w:pPr>
              <w:keepNext/>
              <w:keepLines/>
              <w:widowControl w:val="0"/>
              <w:suppressLineNumbers/>
              <w:suppressAutoHyphens/>
              <w:spacing w:after="0" w:line="240" w:lineRule="auto"/>
              <w:outlineLvl w:val="6"/>
              <w:rPr>
                <w:rFonts w:ascii="Times New Roman" w:eastAsia="Times New Roman" w:hAnsi="Times New Roman" w:cs="Times New Roman"/>
                <w:b/>
                <w:bCs/>
                <w:sz w:val="20"/>
                <w:szCs w:val="20"/>
                <w:lang w:eastAsia="ru-RU"/>
              </w:rPr>
            </w:pPr>
          </w:p>
        </w:tc>
      </w:tr>
      <w:tr w:rsidR="005905D1" w:rsidRPr="005905D1" w:rsidTr="00E63F25">
        <w:trPr>
          <w:trHeight w:val="481"/>
          <w:jc w:val="center"/>
        </w:trPr>
        <w:tc>
          <w:tcPr>
            <w:tcW w:w="5670" w:type="dxa"/>
          </w:tcPr>
          <w:p w:rsidR="005905D1" w:rsidRPr="005905D1" w:rsidRDefault="005905D1" w:rsidP="005905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 xml:space="preserve">От Заказчика </w:t>
            </w:r>
          </w:p>
          <w:p w:rsidR="005905D1" w:rsidRPr="005905D1" w:rsidRDefault="005905D1" w:rsidP="005905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____________________</w:t>
            </w:r>
          </w:p>
          <w:p w:rsidR="005905D1" w:rsidRPr="005905D1" w:rsidRDefault="005905D1" w:rsidP="005905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М.П. (при наличии)</w:t>
            </w:r>
          </w:p>
        </w:tc>
        <w:tc>
          <w:tcPr>
            <w:tcW w:w="3686" w:type="dxa"/>
          </w:tcPr>
          <w:p w:rsidR="005905D1" w:rsidRPr="005905D1" w:rsidRDefault="005905D1" w:rsidP="005905D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От Поставщика _________________</w:t>
            </w:r>
          </w:p>
          <w:p w:rsidR="005905D1" w:rsidRPr="005905D1" w:rsidRDefault="005905D1" w:rsidP="005905D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5905D1">
              <w:rPr>
                <w:rFonts w:ascii="Times New Roman" w:eastAsia="Times New Roman" w:hAnsi="Times New Roman" w:cs="Times New Roman"/>
                <w:sz w:val="20"/>
                <w:szCs w:val="20"/>
                <w:lang w:eastAsia="ru-RU"/>
              </w:rPr>
              <w:t>М.П. (при наличии)</w:t>
            </w:r>
          </w:p>
        </w:tc>
      </w:tr>
    </w:tbl>
    <w:p w:rsidR="005905D1" w:rsidRPr="00A26162" w:rsidRDefault="005905D1" w:rsidP="0016316C">
      <w:pPr>
        <w:spacing w:after="0" w:line="240" w:lineRule="auto"/>
        <w:ind w:firstLine="709"/>
        <w:jc w:val="both"/>
        <w:rPr>
          <w:rFonts w:ascii="Times New Roman" w:hAnsi="Times New Roman" w:cs="Times New Roman"/>
        </w:rPr>
      </w:pPr>
    </w:p>
    <w:sectPr w:rsidR="005905D1" w:rsidRPr="00A26162" w:rsidSect="00A30D3E">
      <w:headerReference w:type="default" r:id="rId8"/>
      <w:pgSz w:w="11906" w:h="16838"/>
      <w:pgMar w:top="851" w:right="424" w:bottom="1134" w:left="1134" w:header="708" w:footer="5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98C" w:rsidRDefault="001D798C" w:rsidP="0075388C">
      <w:pPr>
        <w:spacing w:after="0" w:line="240" w:lineRule="auto"/>
      </w:pPr>
      <w:r>
        <w:separator/>
      </w:r>
    </w:p>
  </w:endnote>
  <w:endnote w:type="continuationSeparator" w:id="0">
    <w:p w:rsidR="001D798C" w:rsidRDefault="001D798C"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98C" w:rsidRDefault="001D798C" w:rsidP="0075388C">
      <w:pPr>
        <w:spacing w:after="0" w:line="240" w:lineRule="auto"/>
      </w:pPr>
      <w:r>
        <w:separator/>
      </w:r>
    </w:p>
  </w:footnote>
  <w:footnote w:type="continuationSeparator" w:id="0">
    <w:p w:rsidR="001D798C" w:rsidRDefault="001D798C" w:rsidP="0075388C">
      <w:pPr>
        <w:spacing w:after="0" w:line="240" w:lineRule="auto"/>
      </w:pPr>
      <w:r>
        <w:continuationSeparator/>
      </w:r>
    </w:p>
  </w:footnote>
  <w:footnote w:id="1">
    <w:p w:rsidR="00D87E32" w:rsidRPr="00A30122" w:rsidRDefault="00D87E32" w:rsidP="00BA08EA">
      <w:pPr>
        <w:pStyle w:val="a5"/>
        <w:jc w:val="both"/>
        <w:rPr>
          <w:rFonts w:ascii="Times New Roman" w:hAnsi="Times New Roman" w:cs="Times New Roman"/>
        </w:rPr>
      </w:pPr>
      <w:r w:rsidRPr="00A30122">
        <w:rPr>
          <w:rStyle w:val="a7"/>
          <w:rFonts w:ascii="Times New Roman" w:hAnsi="Times New Roman" w:cs="Times New Roman"/>
        </w:rPr>
        <w:footnoteRef/>
      </w:r>
      <w:r w:rsidRPr="00A30122">
        <w:rPr>
          <w:rFonts w:ascii="Times New Roman" w:hAnsi="Times New Roman" w:cs="Times New Roman"/>
        </w:rPr>
        <w:t xml:space="preserve"> </w:t>
      </w:r>
      <w:r w:rsidRPr="00A30122">
        <w:rPr>
          <w:rFonts w:ascii="Times New Roman" w:hAnsi="Times New Roman" w:cs="Times New Roman"/>
          <w:i/>
        </w:rPr>
        <w:t>Заполняется в машинописном виде</w:t>
      </w:r>
    </w:p>
  </w:footnote>
  <w:footnote w:id="2">
    <w:p w:rsidR="00D87E32" w:rsidRPr="00A30122" w:rsidRDefault="00D87E32" w:rsidP="00BA08EA">
      <w:pPr>
        <w:pStyle w:val="a5"/>
        <w:jc w:val="both"/>
        <w:rPr>
          <w:rFonts w:ascii="Times New Roman" w:hAnsi="Times New Roman" w:cs="Times New Roman"/>
        </w:rPr>
      </w:pPr>
      <w:r w:rsidRPr="00A30122">
        <w:rPr>
          <w:rStyle w:val="a7"/>
          <w:rFonts w:ascii="Times New Roman" w:hAnsi="Times New Roman" w:cs="Times New Roman"/>
        </w:rPr>
        <w:footnoteRef/>
      </w:r>
      <w:r w:rsidRPr="00A30122">
        <w:rPr>
          <w:rFonts w:ascii="Times New Roman" w:hAnsi="Times New Roman" w:cs="Times New Roman"/>
        </w:rPr>
        <w:t xml:space="preserve"> Даная форма является рекомендованной. Включается в проект контракта при необходимости. В зависимости от специфики закупки Заказчик вправе откорректировать данную форму. </w:t>
      </w:r>
    </w:p>
  </w:footnote>
  <w:footnote w:id="3">
    <w:p w:rsidR="00D87E32" w:rsidRPr="00A30122" w:rsidRDefault="00D87E32" w:rsidP="00BA08EA">
      <w:pPr>
        <w:pStyle w:val="a5"/>
        <w:jc w:val="both"/>
        <w:rPr>
          <w:rFonts w:ascii="Times New Roman" w:hAnsi="Times New Roman" w:cs="Times New Roman"/>
        </w:rPr>
      </w:pPr>
      <w:r w:rsidRPr="00A30122">
        <w:rPr>
          <w:rStyle w:val="a7"/>
          <w:rFonts w:ascii="Times New Roman" w:hAnsi="Times New Roman" w:cs="Times New Roman"/>
        </w:rPr>
        <w:footnoteRef/>
      </w:r>
      <w:r w:rsidRPr="00A30122">
        <w:rPr>
          <w:rFonts w:ascii="Times New Roman" w:hAnsi="Times New Roman" w:cs="Times New Roman"/>
        </w:rPr>
        <w:t xml:space="preserve"> Даная форма является рекомендованной, в зависимости от специфики закупки Заказчик вправе ее откорректировать</w:t>
      </w:r>
    </w:p>
  </w:footnote>
  <w:footnote w:id="4">
    <w:p w:rsidR="00D87E32" w:rsidRPr="00A30122" w:rsidRDefault="00D87E32" w:rsidP="00BA08EA">
      <w:pPr>
        <w:pStyle w:val="a5"/>
        <w:jc w:val="both"/>
        <w:rPr>
          <w:rFonts w:ascii="Times New Roman" w:hAnsi="Times New Roman" w:cs="Times New Roman"/>
        </w:rPr>
      </w:pPr>
      <w:r w:rsidRPr="00A30122">
        <w:rPr>
          <w:rStyle w:val="a7"/>
          <w:rFonts w:ascii="Times New Roman" w:hAnsi="Times New Roman" w:cs="Times New Roman"/>
        </w:rPr>
        <w:footnoteRef/>
      </w:r>
      <w:r w:rsidRPr="00A30122">
        <w:rPr>
          <w:rFonts w:ascii="Times New Roman" w:hAnsi="Times New Roman" w:cs="Times New Roman"/>
        </w:rPr>
        <w:t xml:space="preserve"> Включается при необходимости</w:t>
      </w:r>
    </w:p>
  </w:footnote>
  <w:footnote w:id="5">
    <w:p w:rsidR="00D87E32" w:rsidRPr="00A30122" w:rsidRDefault="00D87E32" w:rsidP="00BA08EA">
      <w:pPr>
        <w:pStyle w:val="a5"/>
        <w:jc w:val="both"/>
        <w:rPr>
          <w:rFonts w:ascii="Times New Roman" w:hAnsi="Times New Roman" w:cs="Times New Roman"/>
        </w:rPr>
      </w:pPr>
      <w:r w:rsidRPr="00A30122">
        <w:rPr>
          <w:rStyle w:val="a7"/>
          <w:rFonts w:ascii="Times New Roman" w:hAnsi="Times New Roman" w:cs="Times New Roman"/>
        </w:rPr>
        <w:footnoteRef/>
      </w:r>
      <w:r w:rsidRPr="00A30122">
        <w:rPr>
          <w:rFonts w:ascii="Times New Roman" w:hAnsi="Times New Roman" w:cs="Times New Roman"/>
        </w:rPr>
        <w:t xml:space="preserve"> Включается при необходимости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3657854"/>
      <w:docPartObj>
        <w:docPartGallery w:val="Page Numbers (Top of Page)"/>
        <w:docPartUnique/>
      </w:docPartObj>
    </w:sdtPr>
    <w:sdtEndPr>
      <w:rPr>
        <w:rFonts w:ascii="Times New Roman" w:hAnsi="Times New Roman" w:cs="Times New Roman"/>
      </w:rPr>
    </w:sdtEndPr>
    <w:sdtContent>
      <w:p w:rsidR="00D87E32" w:rsidRPr="00A52695" w:rsidRDefault="00D87E32">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667676">
          <w:rPr>
            <w:rFonts w:ascii="Times New Roman" w:hAnsi="Times New Roman" w:cs="Times New Roman"/>
            <w:noProof/>
          </w:rPr>
          <w:t>17</w:t>
        </w:r>
        <w:r w:rsidRPr="00A52695">
          <w:rPr>
            <w:rFonts w:ascii="Times New Roman" w:hAnsi="Times New Roman" w:cs="Times New Roman"/>
          </w:rPr>
          <w:fldChar w:fldCharType="end"/>
        </w:r>
      </w:p>
    </w:sdtContent>
  </w:sdt>
  <w:p w:rsidR="00D87E32" w:rsidRDefault="00D87E32">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13F7C"/>
    <w:multiLevelType w:val="multilevel"/>
    <w:tmpl w:val="50D45292"/>
    <w:lvl w:ilvl="0">
      <w:start w:val="1"/>
      <w:numFmt w:val="decimal"/>
      <w:lvlText w:val="%1."/>
      <w:lvlJc w:val="left"/>
      <w:pPr>
        <w:ind w:left="360" w:hanging="360"/>
      </w:pPr>
      <w:rPr>
        <w:rFonts w:cs="Times New Roman" w:hint="default"/>
      </w:rPr>
    </w:lvl>
    <w:lvl w:ilvl="1">
      <w:start w:val="2"/>
      <w:numFmt w:val="decimal"/>
      <w:lvlText w:val="%1.%2."/>
      <w:lvlJc w:val="left"/>
      <w:pPr>
        <w:ind w:left="1056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 w15:restartNumberingAfterBreak="0">
    <w:nsid w:val="3AC84FFE"/>
    <w:multiLevelType w:val="multilevel"/>
    <w:tmpl w:val="49B4F4DA"/>
    <w:lvl w:ilvl="0">
      <w:start w:val="4"/>
      <w:numFmt w:val="decimal"/>
      <w:lvlText w:val="%1."/>
      <w:lvlJc w:val="left"/>
      <w:pPr>
        <w:ind w:left="360" w:hanging="360"/>
      </w:pPr>
      <w:rPr>
        <w:rFonts w:hint="default"/>
      </w:rPr>
    </w:lvl>
    <w:lvl w:ilvl="1">
      <w:start w:val="1"/>
      <w:numFmt w:val="decimal"/>
      <w:lvlText w:val="%1.%2."/>
      <w:lvlJc w:val="left"/>
      <w:pPr>
        <w:ind w:left="833" w:hanging="328"/>
      </w:pPr>
      <w:rPr>
        <w:rFonts w:hint="default"/>
        <w:b/>
      </w:rPr>
    </w:lvl>
    <w:lvl w:ilvl="2">
      <w:start w:val="1"/>
      <w:numFmt w:val="decimal"/>
      <w:lvlText w:val="%1.%2.%3."/>
      <w:lvlJc w:val="left"/>
      <w:pPr>
        <w:ind w:left="833" w:hanging="328"/>
      </w:pPr>
      <w:rPr>
        <w:rFonts w:ascii="Times New Roman" w:hAnsi="Times New Roman" w:cs="Times New Roman" w:hint="default"/>
        <w:b/>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4E2235FC"/>
    <w:multiLevelType w:val="multilevel"/>
    <w:tmpl w:val="84EA8894"/>
    <w:lvl w:ilvl="0">
      <w:start w:val="5"/>
      <w:numFmt w:val="decimal"/>
      <w:lvlText w:val="%1."/>
      <w:lvlJc w:val="left"/>
      <w:pPr>
        <w:ind w:left="540" w:hanging="54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2228F"/>
    <w:rsid w:val="0003134D"/>
    <w:rsid w:val="00051BD2"/>
    <w:rsid w:val="000524A5"/>
    <w:rsid w:val="000905F4"/>
    <w:rsid w:val="000A0CDE"/>
    <w:rsid w:val="000A370A"/>
    <w:rsid w:val="000D5A57"/>
    <w:rsid w:val="000E255B"/>
    <w:rsid w:val="000E5539"/>
    <w:rsid w:val="00125681"/>
    <w:rsid w:val="0016316C"/>
    <w:rsid w:val="001947B7"/>
    <w:rsid w:val="00196003"/>
    <w:rsid w:val="001A6841"/>
    <w:rsid w:val="001C3A18"/>
    <w:rsid w:val="001D798C"/>
    <w:rsid w:val="001F02FD"/>
    <w:rsid w:val="0020436E"/>
    <w:rsid w:val="002134A2"/>
    <w:rsid w:val="00215905"/>
    <w:rsid w:val="002272AF"/>
    <w:rsid w:val="002402F6"/>
    <w:rsid w:val="00246263"/>
    <w:rsid w:val="00250018"/>
    <w:rsid w:val="002558AB"/>
    <w:rsid w:val="00262911"/>
    <w:rsid w:val="0027413A"/>
    <w:rsid w:val="00290B6C"/>
    <w:rsid w:val="002926E3"/>
    <w:rsid w:val="002C76A7"/>
    <w:rsid w:val="002C7762"/>
    <w:rsid w:val="002D2838"/>
    <w:rsid w:val="002D39F1"/>
    <w:rsid w:val="002F035C"/>
    <w:rsid w:val="002F22A3"/>
    <w:rsid w:val="00306644"/>
    <w:rsid w:val="00311081"/>
    <w:rsid w:val="003177DC"/>
    <w:rsid w:val="0032256B"/>
    <w:rsid w:val="00322883"/>
    <w:rsid w:val="00346E32"/>
    <w:rsid w:val="00354D1C"/>
    <w:rsid w:val="00360250"/>
    <w:rsid w:val="003754FE"/>
    <w:rsid w:val="003851B1"/>
    <w:rsid w:val="0038592F"/>
    <w:rsid w:val="003A2D90"/>
    <w:rsid w:val="003B576A"/>
    <w:rsid w:val="003C5D7E"/>
    <w:rsid w:val="0040010C"/>
    <w:rsid w:val="00407B2A"/>
    <w:rsid w:val="00425C2E"/>
    <w:rsid w:val="0048062D"/>
    <w:rsid w:val="00482978"/>
    <w:rsid w:val="00493350"/>
    <w:rsid w:val="004C0351"/>
    <w:rsid w:val="004D34ED"/>
    <w:rsid w:val="0050026E"/>
    <w:rsid w:val="005270B0"/>
    <w:rsid w:val="00545A44"/>
    <w:rsid w:val="00550CE8"/>
    <w:rsid w:val="00551093"/>
    <w:rsid w:val="00555821"/>
    <w:rsid w:val="005610AB"/>
    <w:rsid w:val="00561B69"/>
    <w:rsid w:val="005814DE"/>
    <w:rsid w:val="005821B2"/>
    <w:rsid w:val="005905D1"/>
    <w:rsid w:val="00591AF3"/>
    <w:rsid w:val="005A08BE"/>
    <w:rsid w:val="005B3235"/>
    <w:rsid w:val="005B66BE"/>
    <w:rsid w:val="005D75DB"/>
    <w:rsid w:val="005E237E"/>
    <w:rsid w:val="005F7349"/>
    <w:rsid w:val="00621010"/>
    <w:rsid w:val="0062688E"/>
    <w:rsid w:val="00635DFB"/>
    <w:rsid w:val="00667676"/>
    <w:rsid w:val="006C05CE"/>
    <w:rsid w:val="006C37D5"/>
    <w:rsid w:val="006D2159"/>
    <w:rsid w:val="006E5738"/>
    <w:rsid w:val="006F0122"/>
    <w:rsid w:val="006F2E28"/>
    <w:rsid w:val="00730866"/>
    <w:rsid w:val="00730949"/>
    <w:rsid w:val="0075388C"/>
    <w:rsid w:val="00760446"/>
    <w:rsid w:val="0078436F"/>
    <w:rsid w:val="007865D2"/>
    <w:rsid w:val="00794801"/>
    <w:rsid w:val="007A34D6"/>
    <w:rsid w:val="007D2848"/>
    <w:rsid w:val="007E70AB"/>
    <w:rsid w:val="007F55B7"/>
    <w:rsid w:val="00824A71"/>
    <w:rsid w:val="00827EF4"/>
    <w:rsid w:val="00843348"/>
    <w:rsid w:val="0085628A"/>
    <w:rsid w:val="00890506"/>
    <w:rsid w:val="00890E43"/>
    <w:rsid w:val="0089154B"/>
    <w:rsid w:val="00893C6A"/>
    <w:rsid w:val="008A4E71"/>
    <w:rsid w:val="008B3116"/>
    <w:rsid w:val="008C6847"/>
    <w:rsid w:val="008F345C"/>
    <w:rsid w:val="00904129"/>
    <w:rsid w:val="0090461A"/>
    <w:rsid w:val="00912353"/>
    <w:rsid w:val="00915AF5"/>
    <w:rsid w:val="0091795E"/>
    <w:rsid w:val="0092601A"/>
    <w:rsid w:val="00962DF5"/>
    <w:rsid w:val="00971D69"/>
    <w:rsid w:val="009C3C51"/>
    <w:rsid w:val="009E3A39"/>
    <w:rsid w:val="009E6A53"/>
    <w:rsid w:val="009E7D7B"/>
    <w:rsid w:val="00A06EE6"/>
    <w:rsid w:val="00A26162"/>
    <w:rsid w:val="00A30122"/>
    <w:rsid w:val="00A3045D"/>
    <w:rsid w:val="00A30D3E"/>
    <w:rsid w:val="00A42A38"/>
    <w:rsid w:val="00A50FEE"/>
    <w:rsid w:val="00A52695"/>
    <w:rsid w:val="00A52A66"/>
    <w:rsid w:val="00A614DC"/>
    <w:rsid w:val="00A750DC"/>
    <w:rsid w:val="00A8288F"/>
    <w:rsid w:val="00B31D11"/>
    <w:rsid w:val="00B342AF"/>
    <w:rsid w:val="00B611B5"/>
    <w:rsid w:val="00B71661"/>
    <w:rsid w:val="00BA08EA"/>
    <w:rsid w:val="00BE7084"/>
    <w:rsid w:val="00BF041E"/>
    <w:rsid w:val="00C0541F"/>
    <w:rsid w:val="00C06BD5"/>
    <w:rsid w:val="00C13CD5"/>
    <w:rsid w:val="00C4159E"/>
    <w:rsid w:val="00C50602"/>
    <w:rsid w:val="00C64995"/>
    <w:rsid w:val="00C93C4D"/>
    <w:rsid w:val="00CB1F2E"/>
    <w:rsid w:val="00CB4770"/>
    <w:rsid w:val="00CB575C"/>
    <w:rsid w:val="00CC020B"/>
    <w:rsid w:val="00CC41E2"/>
    <w:rsid w:val="00CE10F2"/>
    <w:rsid w:val="00CE1E9D"/>
    <w:rsid w:val="00CF12A7"/>
    <w:rsid w:val="00D01E18"/>
    <w:rsid w:val="00D04618"/>
    <w:rsid w:val="00D22889"/>
    <w:rsid w:val="00D47B34"/>
    <w:rsid w:val="00D60FD2"/>
    <w:rsid w:val="00D67D09"/>
    <w:rsid w:val="00D87E32"/>
    <w:rsid w:val="00DB0C35"/>
    <w:rsid w:val="00DE120F"/>
    <w:rsid w:val="00DF0313"/>
    <w:rsid w:val="00DF6205"/>
    <w:rsid w:val="00E24D25"/>
    <w:rsid w:val="00E4026C"/>
    <w:rsid w:val="00E46F0D"/>
    <w:rsid w:val="00E506D0"/>
    <w:rsid w:val="00E574B2"/>
    <w:rsid w:val="00E63F25"/>
    <w:rsid w:val="00E8208C"/>
    <w:rsid w:val="00E971F2"/>
    <w:rsid w:val="00EC3A00"/>
    <w:rsid w:val="00ED1F38"/>
    <w:rsid w:val="00EE7B7B"/>
    <w:rsid w:val="00F04206"/>
    <w:rsid w:val="00F05878"/>
    <w:rsid w:val="00F147D5"/>
    <w:rsid w:val="00F54917"/>
    <w:rsid w:val="00F67A6B"/>
    <w:rsid w:val="00F7540E"/>
    <w:rsid w:val="00F857E9"/>
    <w:rsid w:val="00F90CC9"/>
    <w:rsid w:val="00FA7974"/>
    <w:rsid w:val="00FD30F4"/>
    <w:rsid w:val="00FD3834"/>
    <w:rsid w:val="00FD5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6FA242"/>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5AF5"/>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7">
    <w:name w:val="heading 7"/>
    <w:aliases w:val="PIM 7"/>
    <w:basedOn w:val="a"/>
    <w:next w:val="a"/>
    <w:link w:val="70"/>
    <w:qFormat/>
    <w:rsid w:val="00A50FEE"/>
    <w:pPr>
      <w:keepNext/>
      <w:keepLines/>
      <w:widowControl w:val="0"/>
      <w:suppressLineNumbers/>
      <w:suppressAutoHyphens/>
      <w:spacing w:after="0" w:line="240" w:lineRule="auto"/>
      <w:outlineLvl w:val="6"/>
    </w:pPr>
    <w:rPr>
      <w:rFonts w:ascii="Calibri" w:eastAsia="Times New Roman" w:hAnsi="Calibri" w:cs="Calibri"/>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aliases w:val="Ссылка на сноску 45"/>
    <w:basedOn w:val="a0"/>
    <w:uiPriority w:val="99"/>
    <w:unhideWhenUsed/>
    <w:qFormat/>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character" w:customStyle="1" w:styleId="70">
    <w:name w:val="Заголовок 7 Знак"/>
    <w:aliases w:val="PIM 7 Знак"/>
    <w:basedOn w:val="a0"/>
    <w:link w:val="7"/>
    <w:rsid w:val="00A50FEE"/>
    <w:rPr>
      <w:rFonts w:ascii="Calibri" w:eastAsia="Times New Roman" w:hAnsi="Calibri" w:cs="Calibri"/>
      <w:sz w:val="24"/>
      <w:szCs w:val="24"/>
      <w:lang w:eastAsia="ru-RU"/>
    </w:rPr>
  </w:style>
  <w:style w:type="paragraph" w:styleId="af0">
    <w:name w:val="endnote text"/>
    <w:basedOn w:val="a"/>
    <w:link w:val="af1"/>
    <w:uiPriority w:val="99"/>
    <w:semiHidden/>
    <w:unhideWhenUsed/>
    <w:rsid w:val="00A50FEE"/>
    <w:pPr>
      <w:spacing w:after="0" w:line="240" w:lineRule="auto"/>
    </w:pPr>
    <w:rPr>
      <w:rFonts w:ascii="Times New Roman" w:eastAsia="Times New Roman" w:hAnsi="Times New Roman" w:cs="Times New Roman"/>
      <w:sz w:val="20"/>
      <w:szCs w:val="20"/>
      <w:lang w:eastAsia="ru-RU"/>
    </w:rPr>
  </w:style>
  <w:style w:type="character" w:customStyle="1" w:styleId="af1">
    <w:name w:val="Текст концевой сноски Знак"/>
    <w:basedOn w:val="a0"/>
    <w:link w:val="af0"/>
    <w:uiPriority w:val="99"/>
    <w:semiHidden/>
    <w:rsid w:val="00A50FEE"/>
    <w:rPr>
      <w:rFonts w:ascii="Times New Roman" w:eastAsia="Times New Roman" w:hAnsi="Times New Roman" w:cs="Times New Roman"/>
      <w:sz w:val="20"/>
      <w:szCs w:val="20"/>
      <w:lang w:eastAsia="ru-RU"/>
    </w:rPr>
  </w:style>
  <w:style w:type="character" w:styleId="af2">
    <w:name w:val="endnote reference"/>
    <w:basedOn w:val="a0"/>
    <w:uiPriority w:val="99"/>
    <w:semiHidden/>
    <w:unhideWhenUsed/>
    <w:rsid w:val="00A50FEE"/>
    <w:rPr>
      <w:vertAlign w:val="superscript"/>
    </w:rPr>
  </w:style>
  <w:style w:type="paragraph" w:customStyle="1" w:styleId="ConsPlusNonformat">
    <w:name w:val="ConsPlusNonformat"/>
    <w:qFormat/>
    <w:rsid w:val="00A50FE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31">
    <w:name w:val="Body Text 3"/>
    <w:basedOn w:val="a"/>
    <w:link w:val="32"/>
    <w:rsid w:val="00A50FEE"/>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A50FEE"/>
    <w:rPr>
      <w:rFonts w:ascii="Times New Roman" w:eastAsia="Times New Roman" w:hAnsi="Times New Roman" w:cs="Times New Roman"/>
      <w:sz w:val="16"/>
      <w:szCs w:val="16"/>
      <w:lang w:eastAsia="ru-RU"/>
    </w:rPr>
  </w:style>
  <w:style w:type="paragraph" w:customStyle="1" w:styleId="FORMATTEXT">
    <w:name w:val=".FORMATTEXT"/>
    <w:uiPriority w:val="99"/>
    <w:rsid w:val="00A50FE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21">
    <w:name w:val="Body Text 2"/>
    <w:basedOn w:val="a"/>
    <w:link w:val="22"/>
    <w:uiPriority w:val="99"/>
    <w:semiHidden/>
    <w:unhideWhenUsed/>
    <w:rsid w:val="00A50FEE"/>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uiPriority w:val="99"/>
    <w:semiHidden/>
    <w:rsid w:val="00A50FEE"/>
    <w:rPr>
      <w:rFonts w:ascii="Times New Roman" w:eastAsia="Times New Roman" w:hAnsi="Times New Roman" w:cs="Times New Roman"/>
      <w:sz w:val="24"/>
      <w:szCs w:val="24"/>
      <w:lang w:eastAsia="ru-RU"/>
    </w:rPr>
  </w:style>
  <w:style w:type="paragraph" w:styleId="af3">
    <w:name w:val="Balloon Text"/>
    <w:basedOn w:val="a"/>
    <w:link w:val="af4"/>
    <w:uiPriority w:val="99"/>
    <w:semiHidden/>
    <w:unhideWhenUsed/>
    <w:rsid w:val="00A50FEE"/>
    <w:pPr>
      <w:spacing w:after="0" w:line="240" w:lineRule="auto"/>
    </w:pPr>
    <w:rPr>
      <w:rFonts w:ascii="Segoe UI" w:eastAsia="Times New Roman" w:hAnsi="Segoe UI" w:cs="Segoe UI"/>
      <w:sz w:val="18"/>
      <w:szCs w:val="18"/>
      <w:lang w:eastAsia="ru-RU"/>
    </w:rPr>
  </w:style>
  <w:style w:type="character" w:customStyle="1" w:styleId="af4">
    <w:name w:val="Текст выноски Знак"/>
    <w:basedOn w:val="a0"/>
    <w:link w:val="af3"/>
    <w:uiPriority w:val="99"/>
    <w:semiHidden/>
    <w:rsid w:val="00A50FEE"/>
    <w:rPr>
      <w:rFonts w:ascii="Segoe UI" w:eastAsia="Times New Roman" w:hAnsi="Segoe UI" w:cs="Segoe UI"/>
      <w:sz w:val="18"/>
      <w:szCs w:val="18"/>
      <w:lang w:eastAsia="ru-RU"/>
    </w:rPr>
  </w:style>
  <w:style w:type="table" w:styleId="af5">
    <w:name w:val="Table Grid"/>
    <w:basedOn w:val="a1"/>
    <w:uiPriority w:val="39"/>
    <w:rsid w:val="00A50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A50FEE"/>
    <w:pPr>
      <w:suppressAutoHyphens/>
      <w:spacing w:after="0" w:line="100" w:lineRule="atLeast"/>
    </w:pPr>
    <w:rPr>
      <w:rFonts w:ascii="Times New Roman" w:eastAsia="Times New Roman" w:hAnsi="Times New Roman" w:cs="Times New Roman"/>
      <w:b/>
      <w:bCs/>
      <w:sz w:val="28"/>
      <w:szCs w:val="28"/>
      <w:lang w:eastAsia="ar-SA"/>
    </w:rPr>
  </w:style>
  <w:style w:type="paragraph" w:styleId="af6">
    <w:name w:val="No Spacing"/>
    <w:link w:val="af7"/>
    <w:uiPriority w:val="1"/>
    <w:qFormat/>
    <w:rsid w:val="00A50FEE"/>
    <w:pPr>
      <w:spacing w:after="0" w:line="240" w:lineRule="auto"/>
    </w:pPr>
    <w:rPr>
      <w:rFonts w:ascii="Calibri" w:eastAsia="Calibri" w:hAnsi="Calibri" w:cs="Times New Roman"/>
    </w:rPr>
  </w:style>
  <w:style w:type="character" w:customStyle="1" w:styleId="af7">
    <w:name w:val="Без интервала Знак"/>
    <w:link w:val="af6"/>
    <w:uiPriority w:val="1"/>
    <w:locked/>
    <w:rsid w:val="00A50FEE"/>
    <w:rPr>
      <w:rFonts w:ascii="Calibri" w:eastAsia="Calibri" w:hAnsi="Calibri" w:cs="Times New Roman"/>
    </w:rPr>
  </w:style>
  <w:style w:type="paragraph" w:customStyle="1" w:styleId="ConsNormal">
    <w:name w:val="ConsNormal"/>
    <w:rsid w:val="00A50FEE"/>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Page">
    <w:name w:val="ConsPlusTitlePage"/>
    <w:rsid w:val="00A50FE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50FE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1">
    <w:name w:val="Обычный1"/>
    <w:link w:val="12"/>
    <w:qFormat/>
    <w:rsid w:val="00A50FE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2">
    <w:name w:val="Обычный1 Знак"/>
    <w:link w:val="11"/>
    <w:rsid w:val="00A50FEE"/>
    <w:rPr>
      <w:rFonts w:ascii="Times New Roman" w:eastAsia="Times New Roman" w:hAnsi="Times New Roman" w:cs="Times New Roman"/>
      <w:sz w:val="25"/>
      <w:szCs w:val="20"/>
      <w:lang w:eastAsia="zh-CN"/>
    </w:rPr>
  </w:style>
  <w:style w:type="paragraph" w:styleId="HTML">
    <w:name w:val="HTML Preformatted"/>
    <w:basedOn w:val="a"/>
    <w:link w:val="HTML0"/>
    <w:uiPriority w:val="99"/>
    <w:semiHidden/>
    <w:unhideWhenUsed/>
    <w:rsid w:val="00A50F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50FEE"/>
    <w:rPr>
      <w:rFonts w:ascii="Courier New" w:eastAsia="Times New Roman" w:hAnsi="Courier New" w:cs="Courier New"/>
      <w:sz w:val="20"/>
      <w:szCs w:val="20"/>
      <w:lang w:eastAsia="ru-RU"/>
    </w:rPr>
  </w:style>
  <w:style w:type="character" w:customStyle="1" w:styleId="UnresolvedMention">
    <w:name w:val="Unresolved Mention"/>
    <w:basedOn w:val="a0"/>
    <w:uiPriority w:val="99"/>
    <w:semiHidden/>
    <w:unhideWhenUsed/>
    <w:rsid w:val="002402F6"/>
    <w:rPr>
      <w:color w:val="605E5C"/>
      <w:shd w:val="clear" w:color="auto" w:fill="E1DFDD"/>
    </w:rPr>
  </w:style>
  <w:style w:type="character" w:styleId="af8">
    <w:name w:val="annotation reference"/>
    <w:basedOn w:val="a0"/>
    <w:uiPriority w:val="99"/>
    <w:semiHidden/>
    <w:unhideWhenUsed/>
    <w:rsid w:val="00C64995"/>
    <w:rPr>
      <w:sz w:val="16"/>
      <w:szCs w:val="16"/>
    </w:rPr>
  </w:style>
  <w:style w:type="paragraph" w:styleId="af9">
    <w:name w:val="annotation text"/>
    <w:basedOn w:val="a"/>
    <w:link w:val="afa"/>
    <w:uiPriority w:val="99"/>
    <w:semiHidden/>
    <w:unhideWhenUsed/>
    <w:rsid w:val="00C64995"/>
    <w:pPr>
      <w:spacing w:line="240" w:lineRule="auto"/>
    </w:pPr>
    <w:rPr>
      <w:sz w:val="20"/>
      <w:szCs w:val="20"/>
    </w:rPr>
  </w:style>
  <w:style w:type="character" w:customStyle="1" w:styleId="afa">
    <w:name w:val="Текст примечания Знак"/>
    <w:basedOn w:val="a0"/>
    <w:link w:val="af9"/>
    <w:uiPriority w:val="99"/>
    <w:semiHidden/>
    <w:rsid w:val="00C64995"/>
    <w:rPr>
      <w:sz w:val="20"/>
      <w:szCs w:val="20"/>
    </w:rPr>
  </w:style>
  <w:style w:type="paragraph" w:styleId="afb">
    <w:name w:val="annotation subject"/>
    <w:basedOn w:val="af9"/>
    <w:next w:val="af9"/>
    <w:link w:val="afc"/>
    <w:uiPriority w:val="99"/>
    <w:semiHidden/>
    <w:unhideWhenUsed/>
    <w:rsid w:val="00C64995"/>
    <w:rPr>
      <w:b/>
      <w:bCs/>
    </w:rPr>
  </w:style>
  <w:style w:type="character" w:customStyle="1" w:styleId="afc">
    <w:name w:val="Тема примечания Знак"/>
    <w:basedOn w:val="afa"/>
    <w:link w:val="afb"/>
    <w:uiPriority w:val="99"/>
    <w:semiHidden/>
    <w:rsid w:val="00C649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917408">
      <w:bodyDiv w:val="1"/>
      <w:marLeft w:val="0"/>
      <w:marRight w:val="0"/>
      <w:marTop w:val="0"/>
      <w:marBottom w:val="0"/>
      <w:divBdr>
        <w:top w:val="none" w:sz="0" w:space="0" w:color="auto"/>
        <w:left w:val="none" w:sz="0" w:space="0" w:color="auto"/>
        <w:bottom w:val="none" w:sz="0" w:space="0" w:color="auto"/>
        <w:right w:val="none" w:sz="0" w:space="0" w:color="auto"/>
      </w:divBdr>
    </w:div>
    <w:div w:id="1820339357">
      <w:bodyDiv w:val="1"/>
      <w:marLeft w:val="0"/>
      <w:marRight w:val="0"/>
      <w:marTop w:val="0"/>
      <w:marBottom w:val="0"/>
      <w:divBdr>
        <w:top w:val="none" w:sz="0" w:space="0" w:color="auto"/>
        <w:left w:val="none" w:sz="0" w:space="0" w:color="auto"/>
        <w:bottom w:val="none" w:sz="0" w:space="0" w:color="auto"/>
        <w:right w:val="none" w:sz="0" w:space="0" w:color="auto"/>
      </w:divBdr>
    </w:div>
    <w:div w:id="1841507243">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492E4-FD78-4ADC-A8CC-A2E651BFF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9607</Words>
  <Characters>54760</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user</cp:lastModifiedBy>
  <cp:revision>6</cp:revision>
  <cp:lastPrinted>2022-12-07T06:55:00Z</cp:lastPrinted>
  <dcterms:created xsi:type="dcterms:W3CDTF">2023-06-19T18:44:00Z</dcterms:created>
  <dcterms:modified xsi:type="dcterms:W3CDTF">2024-01-30T17:29:00Z</dcterms:modified>
</cp:coreProperties>
</file>