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661B2" w14:textId="5C3D5E7E" w:rsidR="0097241F" w:rsidRPr="0097241F" w:rsidRDefault="00FD6C67" w:rsidP="0097241F">
      <w:pPr>
        <w:spacing w:after="0" w:line="240" w:lineRule="auto"/>
        <w:jc w:val="center"/>
        <w:rPr>
          <w:rFonts w:ascii="Times New Roman" w:eastAsia="Times New Roman" w:hAnsi="Times New Roman"/>
          <w:b/>
          <w:sz w:val="24"/>
          <w:szCs w:val="24"/>
          <w:lang w:eastAsia="ru-RU"/>
        </w:rPr>
      </w:pPr>
      <w:bookmarkStart w:id="0" w:name="_Toc165887577"/>
      <w:r>
        <w:rPr>
          <w:rFonts w:ascii="Times New Roman" w:eastAsia="Times New Roman" w:hAnsi="Times New Roman"/>
          <w:b/>
          <w:sz w:val="24"/>
          <w:szCs w:val="24"/>
          <w:lang w:eastAsia="ru-RU"/>
        </w:rPr>
        <w:t xml:space="preserve">Проект </w:t>
      </w:r>
      <w:r w:rsidR="0097241F" w:rsidRPr="0097241F">
        <w:rPr>
          <w:rFonts w:ascii="Times New Roman" w:eastAsia="Times New Roman" w:hAnsi="Times New Roman"/>
          <w:b/>
          <w:sz w:val="24"/>
          <w:szCs w:val="24"/>
          <w:lang w:eastAsia="ru-RU"/>
        </w:rPr>
        <w:t>КОНТРАКТ</w:t>
      </w:r>
      <w:r>
        <w:rPr>
          <w:rFonts w:ascii="Times New Roman" w:eastAsia="Times New Roman" w:hAnsi="Times New Roman"/>
          <w:b/>
          <w:sz w:val="24"/>
          <w:szCs w:val="24"/>
          <w:lang w:eastAsia="ru-RU"/>
        </w:rPr>
        <w:t>А</w:t>
      </w:r>
      <w:r w:rsidR="0097241F" w:rsidRPr="0097241F">
        <w:rPr>
          <w:rFonts w:ascii="Times New Roman" w:eastAsia="Times New Roman" w:hAnsi="Times New Roman"/>
          <w:b/>
          <w:sz w:val="24"/>
          <w:szCs w:val="24"/>
          <w:lang w:eastAsia="ru-RU"/>
        </w:rPr>
        <w:t xml:space="preserve"> № </w:t>
      </w:r>
    </w:p>
    <w:p w14:paraId="202B20A8"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p>
    <w:p w14:paraId="31909CE8" w14:textId="64404F85" w:rsidR="0097241F" w:rsidRPr="0097241F" w:rsidRDefault="007E446B" w:rsidP="007E446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7538B">
        <w:rPr>
          <w:rFonts w:ascii="Times New Roman" w:eastAsia="Times New Roman" w:hAnsi="Times New Roman"/>
          <w:sz w:val="24"/>
          <w:szCs w:val="24"/>
          <w:lang w:eastAsia="ru-RU"/>
        </w:rPr>
        <w:t xml:space="preserve">г. </w:t>
      </w:r>
      <w:r w:rsidR="0097241F" w:rsidRPr="0097241F">
        <w:rPr>
          <w:rFonts w:ascii="Times New Roman" w:eastAsia="Times New Roman" w:hAnsi="Times New Roman"/>
          <w:sz w:val="24"/>
          <w:szCs w:val="24"/>
          <w:lang w:eastAsia="ru-RU"/>
        </w:rPr>
        <w:t xml:space="preserve">Санкт-Петербург                  </w:t>
      </w:r>
      <w:r>
        <w:rPr>
          <w:rFonts w:ascii="Times New Roman" w:eastAsia="Times New Roman" w:hAnsi="Times New Roman"/>
          <w:sz w:val="24"/>
          <w:szCs w:val="24"/>
          <w:lang w:eastAsia="ru-RU"/>
        </w:rPr>
        <w:t xml:space="preserve">    </w:t>
      </w:r>
      <w:r w:rsidR="0097241F" w:rsidRPr="0097241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97241F" w:rsidRPr="0097241F">
        <w:rPr>
          <w:rFonts w:ascii="Times New Roman" w:eastAsia="Times New Roman" w:hAnsi="Times New Roman"/>
          <w:sz w:val="24"/>
          <w:szCs w:val="24"/>
          <w:lang w:eastAsia="ru-RU"/>
        </w:rPr>
        <w:t xml:space="preserve"> </w:t>
      </w:r>
      <w:r w:rsidR="0087538B">
        <w:rPr>
          <w:rFonts w:ascii="Times New Roman" w:eastAsia="Times New Roman" w:hAnsi="Times New Roman"/>
          <w:sz w:val="24"/>
          <w:szCs w:val="24"/>
          <w:lang w:eastAsia="ru-RU"/>
        </w:rPr>
        <w:t>______________</w:t>
      </w:r>
      <w:r w:rsidR="0097241F" w:rsidRPr="0097241F">
        <w:rPr>
          <w:rFonts w:ascii="Times New Roman" w:eastAsia="Times New Roman" w:hAnsi="Times New Roman"/>
          <w:sz w:val="24"/>
          <w:szCs w:val="24"/>
          <w:lang w:eastAsia="ru-RU"/>
        </w:rPr>
        <w:t>202</w:t>
      </w:r>
      <w:r w:rsidR="0087538B">
        <w:rPr>
          <w:rFonts w:ascii="Times New Roman" w:eastAsia="Times New Roman" w:hAnsi="Times New Roman"/>
          <w:sz w:val="24"/>
          <w:szCs w:val="24"/>
          <w:lang w:eastAsia="ru-RU"/>
        </w:rPr>
        <w:t>4</w:t>
      </w:r>
    </w:p>
    <w:p w14:paraId="1C663182" w14:textId="77777777" w:rsidR="0097241F" w:rsidRPr="0097241F" w:rsidRDefault="0097241F" w:rsidP="002535BB">
      <w:pPr>
        <w:tabs>
          <w:tab w:val="left" w:pos="426"/>
        </w:tabs>
        <w:spacing w:after="0" w:line="240" w:lineRule="auto"/>
        <w:jc w:val="both"/>
        <w:rPr>
          <w:rFonts w:ascii="Times New Roman" w:eastAsia="Times New Roman" w:hAnsi="Times New Roman"/>
          <w:sz w:val="24"/>
          <w:szCs w:val="24"/>
          <w:lang w:eastAsia="ru-RU"/>
        </w:rPr>
      </w:pPr>
    </w:p>
    <w:p w14:paraId="7EC73C5E" w14:textId="493D9FF8" w:rsidR="0097241F" w:rsidRPr="0097241F" w:rsidRDefault="00145CB2" w:rsidP="00145CB2">
      <w:pPr>
        <w:pStyle w:val="af8"/>
        <w:jc w:val="both"/>
      </w:pPr>
      <w:r>
        <w:rPr>
          <w:lang w:val="ru-RU"/>
        </w:rPr>
        <w:t xml:space="preserve">        </w:t>
      </w:r>
      <w:r w:rsidR="0097241F" w:rsidRPr="0097241F">
        <w:t>Санкт-Петербургское государственное бюджетное учреждение культуры</w:t>
      </w:r>
      <w:r>
        <w:rPr>
          <w:lang w:val="ru-RU"/>
        </w:rPr>
        <w:t xml:space="preserve"> </w:t>
      </w:r>
      <w:r w:rsidR="0097241F" w:rsidRPr="0097241F">
        <w:t xml:space="preserve">«Кино-досуговый центр «ЧАЙКА» (СПб ГБУК «Кино-досуговый центр «ЧАЙКА») в лице </w:t>
      </w:r>
      <w:proofErr w:type="spellStart"/>
      <w:r w:rsidR="0087538B">
        <w:rPr>
          <w:lang w:val="ru-RU"/>
        </w:rPr>
        <w:t>и.о</w:t>
      </w:r>
      <w:proofErr w:type="spellEnd"/>
      <w:r w:rsidR="0087538B">
        <w:rPr>
          <w:lang w:val="ru-RU"/>
        </w:rPr>
        <w:t xml:space="preserve">. </w:t>
      </w:r>
      <w:r w:rsidR="0097241F" w:rsidRPr="0097241F">
        <w:t xml:space="preserve">директора </w:t>
      </w:r>
      <w:proofErr w:type="spellStart"/>
      <w:r w:rsidR="0087538B">
        <w:rPr>
          <w:lang w:val="ru-RU"/>
        </w:rPr>
        <w:t>Маркияновой</w:t>
      </w:r>
      <w:proofErr w:type="spellEnd"/>
      <w:r>
        <w:rPr>
          <w:lang w:val="ru-RU"/>
        </w:rPr>
        <w:t xml:space="preserve"> </w:t>
      </w:r>
      <w:r w:rsidR="0087538B">
        <w:rPr>
          <w:lang w:val="ru-RU"/>
        </w:rPr>
        <w:t>Светланы</w:t>
      </w:r>
      <w:r>
        <w:rPr>
          <w:lang w:val="ru-RU"/>
        </w:rPr>
        <w:t xml:space="preserve"> Владимиров</w:t>
      </w:r>
      <w:r w:rsidR="0087538B">
        <w:rPr>
          <w:lang w:val="ru-RU"/>
        </w:rPr>
        <w:t>ны</w:t>
      </w:r>
      <w:r w:rsidR="0097241F" w:rsidRPr="0097241F">
        <w:t>, действующе</w:t>
      </w:r>
      <w:r w:rsidR="0087538B">
        <w:rPr>
          <w:lang w:val="ru-RU"/>
        </w:rPr>
        <w:t>й</w:t>
      </w:r>
      <w:r w:rsidR="0097241F" w:rsidRPr="0097241F">
        <w:t xml:space="preserve"> на основании </w:t>
      </w:r>
      <w:r w:rsidR="0087538B">
        <w:rPr>
          <w:lang w:val="ru-RU"/>
        </w:rPr>
        <w:t xml:space="preserve">Распоряжения Администрации Фрунзенского района №644-рк от 15.12.2023 </w:t>
      </w:r>
      <w:r w:rsidR="0097241F" w:rsidRPr="0097241F">
        <w:t xml:space="preserve">, именуемое в дальнейшем Заказчик, с одной стороны, и </w:t>
      </w:r>
      <w:r w:rsidR="0087538B">
        <w:rPr>
          <w:lang w:val="ru-RU"/>
        </w:rPr>
        <w:t xml:space="preserve">                        </w:t>
      </w:r>
      <w:r w:rsidR="0097241F" w:rsidRPr="0097241F">
        <w:t xml:space="preserve">в лице </w:t>
      </w:r>
      <w:r w:rsidR="0087538B">
        <w:rPr>
          <w:lang w:val="ru-RU"/>
        </w:rPr>
        <w:t xml:space="preserve">                                           </w:t>
      </w:r>
      <w:r w:rsidR="00DF613E" w:rsidRPr="00DF613E">
        <w:t>, действу</w:t>
      </w:r>
      <w:r w:rsidR="00DF613E">
        <w:rPr>
          <w:lang w:val="ru-RU"/>
        </w:rPr>
        <w:t>ющего</w:t>
      </w:r>
      <w:r w:rsidR="00DF613E" w:rsidRPr="00DF613E">
        <w:t xml:space="preserve"> на основании </w:t>
      </w:r>
      <w:r w:rsidR="0087538B">
        <w:rPr>
          <w:lang w:val="ru-RU"/>
        </w:rPr>
        <w:t xml:space="preserve">                    </w:t>
      </w:r>
      <w:r w:rsidR="0097241F" w:rsidRPr="0097241F">
        <w:t>, именуемое в дальнейшем Исполнитель, с другой стороны (далее именуемые - стороны), заключили настоящий  контракт (далее – Контракт) о нижеследующем:</w:t>
      </w:r>
    </w:p>
    <w:p w14:paraId="3C63EEB7" w14:textId="77777777" w:rsidR="0097241F" w:rsidRPr="0097241F" w:rsidRDefault="0097241F" w:rsidP="0097241F">
      <w:pPr>
        <w:spacing w:after="0" w:line="240" w:lineRule="auto"/>
        <w:ind w:firstLine="680"/>
        <w:jc w:val="both"/>
        <w:rPr>
          <w:rFonts w:ascii="Times New Roman" w:eastAsia="Times New Roman" w:hAnsi="Times New Roman"/>
          <w:sz w:val="24"/>
          <w:szCs w:val="24"/>
          <w:lang w:eastAsia="ru-RU"/>
        </w:rPr>
      </w:pPr>
    </w:p>
    <w:p w14:paraId="60C9B307" w14:textId="77777777" w:rsidR="0097241F" w:rsidRPr="0097241F" w:rsidRDefault="0097241F" w:rsidP="0097241F">
      <w:pPr>
        <w:autoSpaceDE w:val="0"/>
        <w:autoSpaceDN w:val="0"/>
        <w:adjustRightInd w:val="0"/>
        <w:spacing w:after="0" w:line="240" w:lineRule="auto"/>
        <w:ind w:firstLine="567"/>
        <w:rPr>
          <w:rFonts w:ascii="Times New Roman" w:eastAsia="Times New Roman" w:hAnsi="Times New Roman"/>
          <w:b/>
          <w:bCs/>
          <w:color w:val="000000"/>
          <w:sz w:val="24"/>
          <w:szCs w:val="24"/>
          <w:lang w:eastAsia="ru-RU"/>
        </w:rPr>
      </w:pPr>
      <w:r w:rsidRPr="0097241F">
        <w:rPr>
          <w:rFonts w:ascii="Times New Roman" w:eastAsia="Times New Roman" w:hAnsi="Times New Roman"/>
          <w:b/>
          <w:bCs/>
          <w:color w:val="000000"/>
          <w:sz w:val="24"/>
          <w:szCs w:val="24"/>
          <w:lang w:eastAsia="ru-RU"/>
        </w:rPr>
        <w:t xml:space="preserve">                                              1. Предмет контракта</w:t>
      </w:r>
    </w:p>
    <w:p w14:paraId="34E5F780" w14:textId="77777777" w:rsidR="0097241F" w:rsidRPr="0097241F" w:rsidRDefault="0097241F" w:rsidP="0097241F">
      <w:pPr>
        <w:autoSpaceDE w:val="0"/>
        <w:autoSpaceDN w:val="0"/>
        <w:adjustRightInd w:val="0"/>
        <w:spacing w:after="0" w:line="240" w:lineRule="auto"/>
        <w:jc w:val="center"/>
        <w:rPr>
          <w:rFonts w:ascii="Times New Roman" w:eastAsia="Times New Roman" w:hAnsi="Times New Roman"/>
          <w:b/>
          <w:bCs/>
          <w:color w:val="000000"/>
          <w:sz w:val="24"/>
          <w:szCs w:val="24"/>
          <w:lang w:eastAsia="ru-RU"/>
        </w:rPr>
      </w:pPr>
    </w:p>
    <w:p w14:paraId="071FC691" w14:textId="08B25A96" w:rsidR="00145CB2" w:rsidRDefault="0097241F" w:rsidP="0097241F">
      <w:pPr>
        <w:widowControl w:val="0"/>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1.1.</w:t>
      </w:r>
      <w:r w:rsidRPr="0097241F">
        <w:rPr>
          <w:rFonts w:ascii="Times New Roman" w:eastAsia="Times New Roman" w:hAnsi="Times New Roman"/>
          <w:color w:val="000000"/>
          <w:sz w:val="24"/>
          <w:szCs w:val="24"/>
          <w:lang w:eastAsia="ru-RU"/>
        </w:rPr>
        <w:tab/>
        <w:t xml:space="preserve">Исполнитель обязуется оказать </w:t>
      </w:r>
      <w:r w:rsidR="00145CB2" w:rsidRPr="00A947AC">
        <w:rPr>
          <w:rFonts w:ascii="Times New Roman" w:hAnsi="Times New Roman"/>
          <w:sz w:val="24"/>
          <w:szCs w:val="24"/>
        </w:rPr>
        <w:t>услуг</w:t>
      </w:r>
      <w:r w:rsidR="00145CB2">
        <w:rPr>
          <w:rFonts w:ascii="Times New Roman" w:hAnsi="Times New Roman"/>
          <w:sz w:val="24"/>
          <w:szCs w:val="24"/>
        </w:rPr>
        <w:t>и</w:t>
      </w:r>
      <w:r w:rsidR="00145CB2" w:rsidRPr="00A947AC">
        <w:rPr>
          <w:rFonts w:ascii="Times New Roman" w:hAnsi="Times New Roman"/>
          <w:sz w:val="24"/>
          <w:szCs w:val="24"/>
        </w:rPr>
        <w:t xml:space="preserve"> по предоставлению СПб ГБУК </w:t>
      </w:r>
      <w:r w:rsidR="00B530DA">
        <w:rPr>
          <w:rFonts w:ascii="Times New Roman" w:hAnsi="Times New Roman"/>
          <w:sz w:val="24"/>
          <w:szCs w:val="24"/>
        </w:rPr>
        <w:br/>
      </w:r>
      <w:r w:rsidR="00145CB2">
        <w:rPr>
          <w:rFonts w:ascii="Times New Roman" w:hAnsi="Times New Roman"/>
          <w:sz w:val="24"/>
          <w:szCs w:val="24"/>
        </w:rPr>
        <w:t>«</w:t>
      </w:r>
      <w:r w:rsidR="00145CB2" w:rsidRPr="00A947AC">
        <w:rPr>
          <w:rFonts w:ascii="Times New Roman" w:hAnsi="Times New Roman"/>
          <w:sz w:val="24"/>
          <w:szCs w:val="24"/>
        </w:rPr>
        <w:t xml:space="preserve">Кино-досуговый центр </w:t>
      </w:r>
      <w:r w:rsidR="00145CB2">
        <w:rPr>
          <w:rFonts w:ascii="Times New Roman" w:hAnsi="Times New Roman"/>
          <w:sz w:val="24"/>
          <w:szCs w:val="24"/>
        </w:rPr>
        <w:t>«</w:t>
      </w:r>
      <w:r w:rsidR="00145CB2" w:rsidRPr="00A947AC">
        <w:rPr>
          <w:rFonts w:ascii="Times New Roman" w:hAnsi="Times New Roman"/>
          <w:sz w:val="24"/>
          <w:szCs w:val="24"/>
        </w:rPr>
        <w:t>ЧАЙКА</w:t>
      </w:r>
      <w:r w:rsidR="00145CB2">
        <w:rPr>
          <w:rFonts w:ascii="Times New Roman" w:hAnsi="Times New Roman"/>
          <w:sz w:val="24"/>
          <w:szCs w:val="24"/>
        </w:rPr>
        <w:t>»</w:t>
      </w:r>
      <w:r w:rsidR="00145CB2" w:rsidRPr="00A947AC">
        <w:rPr>
          <w:rFonts w:ascii="Times New Roman" w:hAnsi="Times New Roman"/>
          <w:sz w:val="24"/>
          <w:szCs w:val="24"/>
        </w:rPr>
        <w:t xml:space="preserve"> права на публичный показ кинофильмов в 202</w:t>
      </w:r>
      <w:r w:rsidR="0087538B">
        <w:rPr>
          <w:rFonts w:ascii="Times New Roman" w:hAnsi="Times New Roman"/>
          <w:sz w:val="24"/>
          <w:szCs w:val="24"/>
        </w:rPr>
        <w:t>4</w:t>
      </w:r>
      <w:r w:rsidR="00145CB2" w:rsidRPr="00A947AC">
        <w:rPr>
          <w:rFonts w:ascii="Times New Roman" w:hAnsi="Times New Roman"/>
          <w:sz w:val="24"/>
          <w:szCs w:val="24"/>
        </w:rPr>
        <w:t xml:space="preserve"> году</w:t>
      </w:r>
      <w:r w:rsidR="00145CB2">
        <w:rPr>
          <w:rFonts w:ascii="Times New Roman" w:hAnsi="Times New Roman"/>
          <w:sz w:val="24"/>
          <w:szCs w:val="24"/>
        </w:rPr>
        <w:t xml:space="preserve">, </w:t>
      </w:r>
      <w:r w:rsidR="00145CB2" w:rsidRPr="0097241F">
        <w:rPr>
          <w:rFonts w:ascii="Times New Roman" w:eastAsia="Times New Roman" w:hAnsi="Times New Roman"/>
          <w:color w:val="000000"/>
          <w:sz w:val="24"/>
          <w:szCs w:val="24"/>
          <w:lang w:eastAsia="ru-RU"/>
        </w:rPr>
        <w:t>а Заказчик обязуется обеспечить оплату оказанных услуг, предусмотренных настоящим контрактом.</w:t>
      </w:r>
      <w:r w:rsidRPr="0097241F">
        <w:rPr>
          <w:rFonts w:ascii="Times New Roman" w:eastAsia="Times New Roman" w:hAnsi="Times New Roman"/>
          <w:color w:val="000000"/>
          <w:sz w:val="24"/>
          <w:szCs w:val="24"/>
          <w:lang w:eastAsia="ru-RU"/>
        </w:rPr>
        <w:t xml:space="preserve"> </w:t>
      </w:r>
      <w:r w:rsidR="00145CB2">
        <w:rPr>
          <w:rFonts w:ascii="Times New Roman" w:eastAsia="Times New Roman" w:hAnsi="Times New Roman"/>
          <w:color w:val="000000"/>
          <w:sz w:val="24"/>
          <w:szCs w:val="24"/>
          <w:lang w:eastAsia="ru-RU"/>
        </w:rPr>
        <w:t xml:space="preserve">        </w:t>
      </w:r>
    </w:p>
    <w:p w14:paraId="7554A8D0" w14:textId="1CDED5CF" w:rsidR="0097241F" w:rsidRPr="0097241F" w:rsidRDefault="00145CB2" w:rsidP="0097241F">
      <w:pPr>
        <w:widowControl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 И</w:t>
      </w:r>
      <w:r w:rsidR="0097241F" w:rsidRPr="0097241F">
        <w:rPr>
          <w:rFonts w:ascii="Times New Roman" w:eastAsia="Times New Roman" w:hAnsi="Times New Roman"/>
          <w:color w:val="000000"/>
          <w:sz w:val="24"/>
          <w:szCs w:val="24"/>
          <w:lang w:eastAsia="ru-RU"/>
        </w:rPr>
        <w:t>дентификационный код закупки</w:t>
      </w:r>
      <w:r w:rsidR="00C96B0B">
        <w:rPr>
          <w:rFonts w:ascii="Times New Roman" w:eastAsia="Times New Roman" w:hAnsi="Times New Roman"/>
          <w:color w:val="000000"/>
          <w:sz w:val="24"/>
          <w:szCs w:val="24"/>
          <w:lang w:eastAsia="ru-RU"/>
        </w:rPr>
        <w:t>:</w:t>
      </w:r>
      <w:r w:rsidR="00327861" w:rsidRPr="00327861">
        <w:rPr>
          <w:rFonts w:ascii="Tahoma" w:hAnsi="Tahoma" w:cs="Tahoma"/>
          <w:color w:val="000000"/>
          <w:sz w:val="18"/>
          <w:szCs w:val="18"/>
          <w:shd w:val="clear" w:color="auto" w:fill="F1F1F1"/>
        </w:rPr>
        <w:t xml:space="preserve"> </w:t>
      </w:r>
      <w:r w:rsidR="00327861">
        <w:rPr>
          <w:rFonts w:ascii="Tahoma" w:hAnsi="Tahoma" w:cs="Tahoma"/>
          <w:color w:val="000000"/>
          <w:sz w:val="18"/>
          <w:szCs w:val="18"/>
          <w:shd w:val="clear" w:color="auto" w:fill="F1F1F1"/>
        </w:rPr>
        <w:t>242781605223978160100100020000000244</w:t>
      </w:r>
      <w:r w:rsidR="00C96B0B">
        <w:rPr>
          <w:rFonts w:ascii="Times New Roman" w:eastAsia="Times New Roman" w:hAnsi="Times New Roman"/>
          <w:color w:val="000000"/>
          <w:sz w:val="24"/>
          <w:szCs w:val="24"/>
          <w:lang w:eastAsia="ru-RU"/>
        </w:rPr>
        <w:t>.</w:t>
      </w:r>
    </w:p>
    <w:p w14:paraId="4BDD200F" w14:textId="7B6040CE"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1.</w:t>
      </w:r>
      <w:r w:rsidR="00145CB2">
        <w:rPr>
          <w:rFonts w:ascii="Times New Roman" w:eastAsia="Times New Roman" w:hAnsi="Times New Roman"/>
          <w:color w:val="000000"/>
          <w:sz w:val="24"/>
          <w:szCs w:val="24"/>
          <w:lang w:eastAsia="ru-RU"/>
        </w:rPr>
        <w:t>3</w:t>
      </w:r>
      <w:r w:rsidRPr="0097241F">
        <w:rPr>
          <w:rFonts w:ascii="Times New Roman" w:eastAsia="Times New Roman" w:hAnsi="Times New Roman"/>
          <w:color w:val="000000"/>
          <w:sz w:val="24"/>
          <w:szCs w:val="24"/>
          <w:lang w:eastAsia="ru-RU"/>
        </w:rPr>
        <w:t>.</w:t>
      </w:r>
      <w:r w:rsidR="00145CB2">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Исполнитель оказывает услуги в соответствии с условиями настоящего контракта, в том числе Приложениями №№</w:t>
      </w:r>
      <w:r w:rsidR="00145CB2">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 xml:space="preserve">1, 2 к настоящему контракту. </w:t>
      </w:r>
    </w:p>
    <w:p w14:paraId="7D23B9E2"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1915F941" w14:textId="51B11E70" w:rsidR="0097241F" w:rsidRPr="0097241F" w:rsidRDefault="0097241F" w:rsidP="0097241F">
      <w:pPr>
        <w:spacing w:after="0" w:line="240" w:lineRule="auto"/>
        <w:ind w:firstLine="709"/>
        <w:jc w:val="both"/>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 xml:space="preserve">                                            2. Срок оказания услуг </w:t>
      </w:r>
    </w:p>
    <w:p w14:paraId="79DEE8D8" w14:textId="6CED4209" w:rsidR="0097241F" w:rsidRPr="0097241F" w:rsidRDefault="0097241F" w:rsidP="0097241F">
      <w:pPr>
        <w:spacing w:after="120" w:line="240" w:lineRule="auto"/>
        <w:ind w:firstLine="709"/>
        <w:jc w:val="both"/>
        <w:rPr>
          <w:rFonts w:ascii="Times New Roman" w:eastAsia="Times New Roman" w:hAnsi="Times New Roman"/>
          <w:b/>
          <w:bCs/>
          <w:color w:val="000000"/>
          <w:sz w:val="24"/>
          <w:szCs w:val="24"/>
          <w:lang w:val="x-none" w:eastAsia="x-none"/>
        </w:rPr>
      </w:pPr>
      <w:r w:rsidRPr="0097241F">
        <w:rPr>
          <w:rFonts w:ascii="Times New Roman" w:eastAsia="Times New Roman" w:hAnsi="Times New Roman"/>
          <w:sz w:val="24"/>
          <w:szCs w:val="24"/>
          <w:lang w:val="x-none" w:eastAsia="x-none"/>
        </w:rPr>
        <w:t xml:space="preserve">2.1. Срок оказания услуг: с </w:t>
      </w:r>
      <w:r w:rsidRPr="0097241F">
        <w:rPr>
          <w:rFonts w:ascii="Times New Roman" w:eastAsia="Times New Roman" w:hAnsi="Times New Roman"/>
          <w:sz w:val="24"/>
          <w:szCs w:val="24"/>
          <w:lang w:eastAsia="x-none"/>
        </w:rPr>
        <w:t>момента заключения контракта</w:t>
      </w:r>
      <w:r w:rsidRPr="0097241F">
        <w:rPr>
          <w:rFonts w:ascii="Times New Roman" w:eastAsia="Times New Roman" w:hAnsi="Times New Roman"/>
          <w:sz w:val="24"/>
          <w:szCs w:val="24"/>
          <w:lang w:val="x-none" w:eastAsia="x-none"/>
        </w:rPr>
        <w:t xml:space="preserve"> по 31.12.202</w:t>
      </w:r>
      <w:r w:rsidR="0087538B">
        <w:rPr>
          <w:rFonts w:ascii="Times New Roman" w:eastAsia="Times New Roman" w:hAnsi="Times New Roman"/>
          <w:sz w:val="24"/>
          <w:szCs w:val="24"/>
          <w:lang w:eastAsia="x-none"/>
        </w:rPr>
        <w:t>4</w:t>
      </w:r>
      <w:r w:rsidRPr="0097241F">
        <w:rPr>
          <w:rFonts w:ascii="Times New Roman" w:eastAsia="Times New Roman" w:hAnsi="Times New Roman"/>
          <w:sz w:val="24"/>
          <w:szCs w:val="24"/>
          <w:lang w:val="x-none" w:eastAsia="x-none"/>
        </w:rPr>
        <w:t xml:space="preserve"> (включительно). </w:t>
      </w:r>
    </w:p>
    <w:p w14:paraId="77978E3E" w14:textId="77777777" w:rsidR="0097241F" w:rsidRPr="0097241F" w:rsidRDefault="0097241F" w:rsidP="0097241F">
      <w:pPr>
        <w:autoSpaceDE w:val="0"/>
        <w:autoSpaceDN w:val="0"/>
        <w:adjustRightInd w:val="0"/>
        <w:spacing w:after="0" w:line="240" w:lineRule="auto"/>
        <w:rPr>
          <w:rFonts w:ascii="Times New Roman" w:eastAsia="Times New Roman" w:hAnsi="Times New Roman"/>
          <w:color w:val="000000"/>
          <w:sz w:val="24"/>
          <w:szCs w:val="24"/>
          <w:lang w:eastAsia="ru-RU"/>
        </w:rPr>
      </w:pPr>
    </w:p>
    <w:p w14:paraId="0C38D065" w14:textId="77777777" w:rsidR="0097241F" w:rsidRPr="0097241F" w:rsidRDefault="0097241F" w:rsidP="0097241F">
      <w:pPr>
        <w:autoSpaceDE w:val="0"/>
        <w:autoSpaceDN w:val="0"/>
        <w:adjustRightInd w:val="0"/>
        <w:spacing w:after="0" w:line="240" w:lineRule="auto"/>
        <w:ind w:firstLine="3402"/>
        <w:rPr>
          <w:rFonts w:ascii="Times New Roman" w:eastAsia="Times New Roman" w:hAnsi="Times New Roman"/>
          <w:b/>
          <w:bCs/>
          <w:color w:val="000000"/>
          <w:sz w:val="24"/>
          <w:szCs w:val="24"/>
          <w:lang w:eastAsia="ru-RU"/>
        </w:rPr>
      </w:pPr>
      <w:r w:rsidRPr="0097241F">
        <w:rPr>
          <w:rFonts w:ascii="Times New Roman" w:eastAsia="Times New Roman" w:hAnsi="Times New Roman"/>
          <w:b/>
          <w:bCs/>
          <w:color w:val="000000"/>
          <w:sz w:val="24"/>
          <w:szCs w:val="24"/>
          <w:lang w:eastAsia="ru-RU"/>
        </w:rPr>
        <w:t>3. Цена контракта и порядок расчетов</w:t>
      </w:r>
    </w:p>
    <w:p w14:paraId="5139049E" w14:textId="68581F84"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3.1.</w:t>
      </w:r>
      <w:r w:rsidRPr="0097241F">
        <w:rPr>
          <w:rFonts w:ascii="Times New Roman" w:eastAsia="Times New Roman" w:hAnsi="Times New Roman"/>
          <w:sz w:val="24"/>
          <w:szCs w:val="24"/>
          <w:lang w:eastAsia="ru-RU"/>
        </w:rPr>
        <w:tab/>
        <w:t xml:space="preserve">Цена настоящего Контракта </w:t>
      </w:r>
      <w:proofErr w:type="gramStart"/>
      <w:r w:rsidRPr="0097241F">
        <w:rPr>
          <w:rFonts w:ascii="Times New Roman" w:eastAsia="Times New Roman" w:hAnsi="Times New Roman"/>
          <w:sz w:val="24"/>
          <w:szCs w:val="24"/>
          <w:lang w:eastAsia="ru-RU"/>
        </w:rPr>
        <w:t xml:space="preserve">составляет </w:t>
      </w:r>
      <w:r w:rsidR="002535BB">
        <w:rPr>
          <w:rFonts w:ascii="Times New Roman" w:eastAsia="Times New Roman" w:hAnsi="Times New Roman"/>
          <w:b/>
          <w:sz w:val="24"/>
          <w:szCs w:val="24"/>
          <w:lang w:eastAsia="ru-RU"/>
        </w:rPr>
        <w:t xml:space="preserve"> (</w:t>
      </w:r>
      <w:proofErr w:type="gramEnd"/>
      <w:r w:rsidR="00FD6C67">
        <w:rPr>
          <w:rFonts w:ascii="Times New Roman" w:eastAsia="Times New Roman" w:hAnsi="Times New Roman"/>
          <w:b/>
          <w:sz w:val="24"/>
          <w:szCs w:val="24"/>
          <w:lang w:eastAsia="ru-RU"/>
        </w:rPr>
        <w:t xml:space="preserve">       </w:t>
      </w:r>
      <w:r w:rsidR="002535BB">
        <w:rPr>
          <w:rFonts w:ascii="Times New Roman" w:eastAsia="Times New Roman" w:hAnsi="Times New Roman"/>
          <w:b/>
          <w:sz w:val="24"/>
          <w:szCs w:val="24"/>
          <w:lang w:eastAsia="ru-RU"/>
        </w:rPr>
        <w:t xml:space="preserve"> </w:t>
      </w:r>
      <w:r w:rsidR="00FD6C67">
        <w:rPr>
          <w:rFonts w:ascii="Times New Roman" w:eastAsia="Times New Roman" w:hAnsi="Times New Roman"/>
          <w:b/>
          <w:sz w:val="24"/>
          <w:szCs w:val="24"/>
          <w:lang w:eastAsia="ru-RU"/>
        </w:rPr>
        <w:t xml:space="preserve"> </w:t>
      </w:r>
      <w:r w:rsidR="002535BB">
        <w:rPr>
          <w:rFonts w:ascii="Times New Roman" w:eastAsia="Times New Roman" w:hAnsi="Times New Roman"/>
          <w:b/>
          <w:sz w:val="24"/>
          <w:szCs w:val="24"/>
          <w:lang w:eastAsia="ru-RU"/>
        </w:rPr>
        <w:t>)</w:t>
      </w:r>
      <w:r w:rsidR="002535BB" w:rsidRPr="0097241F">
        <w:rPr>
          <w:rFonts w:ascii="Times New Roman" w:eastAsia="Times New Roman" w:hAnsi="Times New Roman"/>
          <w:b/>
          <w:sz w:val="24"/>
          <w:szCs w:val="24"/>
          <w:lang w:eastAsia="ru-RU"/>
        </w:rPr>
        <w:t xml:space="preserve"> рубл</w:t>
      </w:r>
      <w:r w:rsidR="002535BB">
        <w:rPr>
          <w:rFonts w:ascii="Times New Roman" w:eastAsia="Times New Roman" w:hAnsi="Times New Roman"/>
          <w:b/>
          <w:sz w:val="24"/>
          <w:szCs w:val="24"/>
          <w:lang w:eastAsia="ru-RU"/>
        </w:rPr>
        <w:t>ей</w:t>
      </w:r>
      <w:r w:rsidR="002535BB" w:rsidRPr="0097241F">
        <w:rPr>
          <w:rFonts w:ascii="Times New Roman" w:eastAsia="Times New Roman" w:hAnsi="Times New Roman"/>
          <w:b/>
          <w:sz w:val="24"/>
          <w:szCs w:val="24"/>
          <w:lang w:eastAsia="ru-RU"/>
        </w:rPr>
        <w:t xml:space="preserve"> </w:t>
      </w:r>
      <w:r w:rsidR="00FD6C67">
        <w:rPr>
          <w:rFonts w:ascii="Times New Roman" w:eastAsia="Times New Roman" w:hAnsi="Times New Roman"/>
          <w:b/>
          <w:sz w:val="24"/>
          <w:szCs w:val="24"/>
          <w:lang w:eastAsia="ru-RU"/>
        </w:rPr>
        <w:t xml:space="preserve">  </w:t>
      </w:r>
      <w:r w:rsidR="002535BB" w:rsidRPr="0097241F">
        <w:rPr>
          <w:rFonts w:ascii="Times New Roman" w:eastAsia="Times New Roman" w:hAnsi="Times New Roman"/>
          <w:b/>
          <w:sz w:val="24"/>
          <w:szCs w:val="24"/>
          <w:lang w:eastAsia="ru-RU"/>
        </w:rPr>
        <w:t xml:space="preserve"> копеек</w:t>
      </w:r>
      <w:r w:rsidR="002535BB">
        <w:rPr>
          <w:rFonts w:ascii="Times New Roman" w:eastAsia="Times New Roman" w:hAnsi="Times New Roman"/>
          <w:b/>
          <w:sz w:val="24"/>
          <w:szCs w:val="24"/>
          <w:lang w:eastAsia="ru-RU"/>
        </w:rPr>
        <w:t>, НДС/без НДС</w:t>
      </w:r>
      <w:r w:rsidRPr="0097241F">
        <w:rPr>
          <w:rFonts w:ascii="Times New Roman" w:eastAsia="Times New Roman" w:hAnsi="Times New Roman"/>
          <w:sz w:val="24"/>
          <w:szCs w:val="24"/>
          <w:lang w:eastAsia="ru-RU"/>
        </w:rPr>
        <w:t xml:space="preserve">. </w:t>
      </w:r>
    </w:p>
    <w:p w14:paraId="13730CEC" w14:textId="015F06F3"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4E0B0666" w14:textId="55808440" w:rsidR="0097241F" w:rsidRPr="0097241F" w:rsidRDefault="0097241F" w:rsidP="00981DE5">
      <w:pPr>
        <w:spacing w:after="0" w:line="240" w:lineRule="auto"/>
        <w:ind w:firstLine="285"/>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3.1.1 </w:t>
      </w:r>
      <w:r w:rsidRPr="0097241F">
        <w:rPr>
          <w:rFonts w:ascii="Times New Roman" w:eastAsia="Times New Roman" w:hAnsi="Times New Roman"/>
          <w:iCs/>
          <w:sz w:val="24"/>
          <w:szCs w:val="24"/>
          <w:lang w:eastAsia="ru-RU"/>
        </w:rPr>
        <w:t xml:space="preserve">Источник финансирования: </w:t>
      </w:r>
      <w:r w:rsidRPr="0097241F">
        <w:rPr>
          <w:rFonts w:ascii="Times New Roman" w:eastAsia="Times New Roman" w:hAnsi="Times New Roman"/>
          <w:sz w:val="24"/>
          <w:szCs w:val="24"/>
          <w:lang w:eastAsia="ru-RU"/>
        </w:rPr>
        <w:t>Бюджет Санкт-Петербурга на 202</w:t>
      </w:r>
      <w:r w:rsidR="0087538B">
        <w:rPr>
          <w:rFonts w:ascii="Times New Roman" w:eastAsia="Times New Roman" w:hAnsi="Times New Roman"/>
          <w:sz w:val="24"/>
          <w:szCs w:val="24"/>
          <w:lang w:eastAsia="ru-RU"/>
        </w:rPr>
        <w:t>4</w:t>
      </w:r>
      <w:r w:rsidRPr="0097241F">
        <w:rPr>
          <w:rFonts w:ascii="Times New Roman" w:eastAsia="Times New Roman" w:hAnsi="Times New Roman"/>
          <w:sz w:val="24"/>
          <w:szCs w:val="24"/>
          <w:lang w:eastAsia="ru-RU"/>
        </w:rPr>
        <w:t xml:space="preserve"> год</w:t>
      </w:r>
      <w:r w:rsidR="00981DE5">
        <w:rPr>
          <w:rFonts w:ascii="Times New Roman" w:eastAsia="Times New Roman" w:hAnsi="Times New Roman"/>
          <w:sz w:val="24"/>
          <w:szCs w:val="24"/>
          <w:lang w:eastAsia="ru-RU"/>
        </w:rPr>
        <w:t xml:space="preserve"> и плановый период 202</w:t>
      </w:r>
      <w:r w:rsidR="0087538B">
        <w:rPr>
          <w:rFonts w:ascii="Times New Roman" w:eastAsia="Times New Roman" w:hAnsi="Times New Roman"/>
          <w:sz w:val="24"/>
          <w:szCs w:val="24"/>
          <w:lang w:eastAsia="ru-RU"/>
        </w:rPr>
        <w:t>5</w:t>
      </w:r>
      <w:r w:rsidR="00981DE5">
        <w:rPr>
          <w:rFonts w:ascii="Times New Roman" w:eastAsia="Times New Roman" w:hAnsi="Times New Roman"/>
          <w:sz w:val="24"/>
          <w:szCs w:val="24"/>
          <w:lang w:eastAsia="ru-RU"/>
        </w:rPr>
        <w:t xml:space="preserve"> и 202</w:t>
      </w:r>
      <w:r w:rsidR="0087538B">
        <w:rPr>
          <w:rFonts w:ascii="Times New Roman" w:eastAsia="Times New Roman" w:hAnsi="Times New Roman"/>
          <w:sz w:val="24"/>
          <w:szCs w:val="24"/>
          <w:lang w:eastAsia="ru-RU"/>
        </w:rPr>
        <w:t>6</w:t>
      </w:r>
      <w:r w:rsidR="00981DE5">
        <w:rPr>
          <w:rFonts w:ascii="Times New Roman" w:eastAsia="Times New Roman" w:hAnsi="Times New Roman"/>
          <w:sz w:val="24"/>
          <w:szCs w:val="24"/>
          <w:lang w:eastAsia="ru-RU"/>
        </w:rPr>
        <w:t xml:space="preserve"> годов, ц</w:t>
      </w:r>
      <w:r w:rsidRPr="0097241F">
        <w:rPr>
          <w:rFonts w:ascii="Times New Roman" w:eastAsia="Times New Roman" w:hAnsi="Times New Roman"/>
          <w:sz w:val="24"/>
          <w:szCs w:val="24"/>
          <w:lang w:eastAsia="ru-RU"/>
        </w:rPr>
        <w:t>елевая</w:t>
      </w:r>
      <w:r w:rsidR="00981DE5">
        <w:rPr>
          <w:rFonts w:ascii="Times New Roman" w:eastAsia="Times New Roman" w:hAnsi="Times New Roman"/>
          <w:sz w:val="24"/>
          <w:szCs w:val="24"/>
          <w:lang w:eastAsia="ru-RU"/>
        </w:rPr>
        <w:t xml:space="preserve"> статья</w:t>
      </w:r>
      <w:r w:rsidRPr="0097241F">
        <w:rPr>
          <w:rFonts w:ascii="Times New Roman" w:eastAsia="Times New Roman" w:hAnsi="Times New Roman"/>
          <w:sz w:val="24"/>
          <w:szCs w:val="24"/>
          <w:lang w:eastAsia="ru-RU"/>
        </w:rPr>
        <w:t xml:space="preserve"> 08</w:t>
      </w:r>
      <w:r w:rsidR="0087538B">
        <w:rPr>
          <w:rFonts w:ascii="Times New Roman" w:eastAsia="Times New Roman" w:hAnsi="Times New Roman"/>
          <w:sz w:val="24"/>
          <w:szCs w:val="24"/>
          <w:lang w:eastAsia="ru-RU"/>
        </w:rPr>
        <w:t>5</w:t>
      </w:r>
      <w:r w:rsidRPr="0097241F">
        <w:rPr>
          <w:rFonts w:ascii="Times New Roman" w:eastAsia="Times New Roman" w:hAnsi="Times New Roman"/>
          <w:sz w:val="24"/>
          <w:szCs w:val="24"/>
          <w:lang w:eastAsia="ru-RU"/>
        </w:rPr>
        <w:t xml:space="preserve">0070200 (Субсидии бюджетным учреждениям кинематографии </w:t>
      </w:r>
      <w:r w:rsidR="00981DE5">
        <w:rPr>
          <w:rFonts w:ascii="Times New Roman" w:eastAsia="Times New Roman" w:hAnsi="Times New Roman"/>
          <w:sz w:val="24"/>
          <w:szCs w:val="24"/>
          <w:lang w:eastAsia="ru-RU"/>
        </w:rPr>
        <w:br/>
      </w:r>
      <w:r w:rsidRPr="0097241F">
        <w:rPr>
          <w:rFonts w:ascii="Times New Roman" w:eastAsia="Times New Roman" w:hAnsi="Times New Roman"/>
          <w:sz w:val="24"/>
          <w:szCs w:val="24"/>
          <w:lang w:eastAsia="ru-RU"/>
        </w:rPr>
        <w:t>на финансовое обеспечение выполнения государственного задания)</w:t>
      </w:r>
      <w:r w:rsidR="00981DE5">
        <w:rPr>
          <w:rFonts w:ascii="Times New Roman" w:eastAsia="Times New Roman" w:hAnsi="Times New Roman"/>
          <w:sz w:val="24"/>
          <w:szCs w:val="24"/>
          <w:lang w:eastAsia="ru-RU"/>
        </w:rPr>
        <w:t>, к</w:t>
      </w:r>
      <w:r w:rsidRPr="0097241F">
        <w:rPr>
          <w:rFonts w:ascii="Times New Roman" w:eastAsia="Times New Roman" w:hAnsi="Times New Roman"/>
          <w:sz w:val="24"/>
          <w:szCs w:val="24"/>
          <w:lang w:eastAsia="ru-RU"/>
        </w:rPr>
        <w:t>од вида расходов 244</w:t>
      </w:r>
      <w:r w:rsidR="00981DE5">
        <w:rPr>
          <w:rFonts w:ascii="Times New Roman" w:eastAsia="Times New Roman" w:hAnsi="Times New Roman"/>
          <w:sz w:val="24"/>
          <w:szCs w:val="24"/>
          <w:lang w:eastAsia="ru-RU"/>
        </w:rPr>
        <w:t xml:space="preserve">, </w:t>
      </w:r>
      <w:r w:rsidR="00981DE5">
        <w:rPr>
          <w:rFonts w:ascii="Times New Roman" w:eastAsia="Times New Roman" w:hAnsi="Times New Roman"/>
          <w:sz w:val="24"/>
          <w:szCs w:val="24"/>
          <w:lang w:eastAsia="ru-RU"/>
        </w:rPr>
        <w:br/>
        <w:t>к</w:t>
      </w:r>
      <w:r w:rsidRPr="0097241F">
        <w:rPr>
          <w:rFonts w:ascii="Times New Roman" w:eastAsia="Times New Roman" w:hAnsi="Times New Roman"/>
          <w:sz w:val="24"/>
          <w:szCs w:val="24"/>
          <w:lang w:eastAsia="ru-RU"/>
        </w:rPr>
        <w:t>од КОСГУ 226 «Прочие работы, услуги»</w:t>
      </w:r>
      <w:r w:rsidR="0087538B">
        <w:rPr>
          <w:rFonts w:ascii="Times New Roman" w:eastAsia="Times New Roman" w:hAnsi="Times New Roman"/>
          <w:sz w:val="24"/>
          <w:szCs w:val="24"/>
          <w:lang w:eastAsia="ru-RU"/>
        </w:rPr>
        <w:t>.</w:t>
      </w:r>
    </w:p>
    <w:p w14:paraId="180145A8"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3.2. Цена контракта является твердой и определяется на весь срок исполнения контракта. </w:t>
      </w:r>
    </w:p>
    <w:p w14:paraId="03DA0644"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2F1613" w14:textId="15A75792"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3.3.</w:t>
      </w:r>
      <w:r w:rsidRPr="0097241F">
        <w:rPr>
          <w:rFonts w:ascii="Times New Roman" w:eastAsia="Times New Roman" w:hAnsi="Times New Roman"/>
          <w:sz w:val="24"/>
          <w:szCs w:val="24"/>
          <w:lang w:eastAsia="ru-RU"/>
        </w:rPr>
        <w:tab/>
        <w:t xml:space="preserve">Оплата оказанных Исполнителем услуг по настоящему Контракту производится Заказчиком на основании счета, представленных Исполнителем, акта оказанных услуг, подписанного сторонами, в течение 7 </w:t>
      </w:r>
      <w:r w:rsidRPr="00AC3702">
        <w:rPr>
          <w:rFonts w:ascii="Times New Roman" w:eastAsia="Times New Roman" w:hAnsi="Times New Roman"/>
          <w:sz w:val="24"/>
          <w:szCs w:val="24"/>
          <w:lang w:eastAsia="ru-RU"/>
        </w:rPr>
        <w:t>дней   с даты подписания Заказчиком акта оказанных услуг.</w:t>
      </w:r>
      <w:r w:rsidRPr="0097241F">
        <w:rPr>
          <w:rFonts w:ascii="Times New Roman" w:eastAsia="Times New Roman" w:hAnsi="Times New Roman"/>
          <w:sz w:val="24"/>
          <w:szCs w:val="24"/>
          <w:lang w:eastAsia="ru-RU"/>
        </w:rPr>
        <w:t xml:space="preserve"> </w:t>
      </w:r>
    </w:p>
    <w:p w14:paraId="4F6EB9A8"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3.4.</w:t>
      </w:r>
      <w:r w:rsidRPr="0097241F">
        <w:rPr>
          <w:rFonts w:ascii="Times New Roman" w:eastAsia="Times New Roman" w:hAnsi="Times New Roman"/>
          <w:b/>
          <w:sz w:val="26"/>
          <w:szCs w:val="26"/>
          <w:lang w:eastAsia="ru-RU"/>
        </w:rPr>
        <w:tab/>
      </w:r>
      <w:r w:rsidRPr="0097241F">
        <w:rPr>
          <w:rFonts w:ascii="Times New Roman" w:eastAsia="Times New Roman" w:hAnsi="Times New Roman"/>
          <w:sz w:val="24"/>
          <w:szCs w:val="24"/>
          <w:lang w:eastAsia="ru-RU"/>
        </w:rPr>
        <w:t xml:space="preserve">Оплата оказанных Исполнителем услуг подлежит уменьшению на сумму пени, штрафа, исчисленную в соответствии с пунктом 7.2. (7.2.1 - 7.2.6.) настоящего контракта. </w:t>
      </w:r>
    </w:p>
    <w:p w14:paraId="65D54B4E"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3.5.</w:t>
      </w:r>
      <w:r w:rsidRPr="0097241F">
        <w:rPr>
          <w:rFonts w:ascii="Times New Roman" w:eastAsia="Times New Roman" w:hAnsi="Times New Roman"/>
          <w:sz w:val="24"/>
          <w:szCs w:val="24"/>
          <w:lang w:eastAsia="ru-RU"/>
        </w:rPr>
        <w:tab/>
        <w:t xml:space="preserve">Основанием для уменьшения размера оплаты является заявление Заказчика </w:t>
      </w:r>
      <w:r w:rsidRPr="0097241F">
        <w:rPr>
          <w:rFonts w:ascii="Times New Roman" w:eastAsia="Times New Roman" w:hAnsi="Times New Roman"/>
          <w:sz w:val="24"/>
          <w:szCs w:val="24"/>
          <w:lang w:eastAsia="ru-RU"/>
        </w:rPr>
        <w:br/>
        <w:t xml:space="preserve">о прекращении обязательства зачетом встречного однородного требования, соответствующее п. 7.3. настоящего контракта, направляемое Исполнителю (при наличии обстоятельств, предусмотренных п.7 настоящего контракта).  </w:t>
      </w:r>
    </w:p>
    <w:p w14:paraId="42B6D10B"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3.6.</w:t>
      </w:r>
      <w:r w:rsidRPr="0097241F">
        <w:rPr>
          <w:rFonts w:ascii="Times New Roman" w:eastAsia="Times New Roman" w:hAnsi="Times New Roman"/>
          <w:sz w:val="24"/>
          <w:szCs w:val="24"/>
          <w:lang w:eastAsia="ru-RU"/>
        </w:rPr>
        <w:tab/>
        <w:t xml:space="preserve">Оплата </w:t>
      </w:r>
      <w:r w:rsidRPr="0097241F">
        <w:rPr>
          <w:rFonts w:ascii="Times New Roman" w:eastAsia="Times New Roman" w:hAnsi="Times New Roman"/>
          <w:bCs/>
          <w:color w:val="000000"/>
          <w:spacing w:val="-1"/>
          <w:sz w:val="24"/>
          <w:szCs w:val="24"/>
          <w:lang w:eastAsia="ru-RU"/>
        </w:rPr>
        <w:t>по настоящему Контракту</w:t>
      </w:r>
      <w:r w:rsidRPr="0097241F">
        <w:rPr>
          <w:rFonts w:ascii="Times New Roman" w:eastAsia="Times New Roman" w:hAnsi="Times New Roman"/>
          <w:sz w:val="24"/>
          <w:szCs w:val="24"/>
          <w:lang w:eastAsia="ru-RU"/>
        </w:rPr>
        <w:t xml:space="preserve"> производится Заказчиком путем перечисления денежных средств на расчетный счет Исполнителя. Авансирование не предусматривается. </w:t>
      </w:r>
    </w:p>
    <w:p w14:paraId="5E5328B9" w14:textId="6987ECFF" w:rsidR="0097241F" w:rsidRPr="002535BB" w:rsidRDefault="0097241F" w:rsidP="002535B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3.8.</w:t>
      </w:r>
      <w:r w:rsidRPr="0097241F">
        <w:rPr>
          <w:rFonts w:ascii="Times New Roman" w:eastAsia="Times New Roman" w:hAnsi="Times New Roman"/>
          <w:sz w:val="24"/>
          <w:szCs w:val="24"/>
          <w:lang w:eastAsia="ru-RU"/>
        </w:rP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374E36EC" w14:textId="77777777" w:rsidR="0097241F" w:rsidRPr="0097241F" w:rsidRDefault="0097241F" w:rsidP="0097241F">
      <w:pPr>
        <w:spacing w:after="0" w:line="240" w:lineRule="auto"/>
        <w:jc w:val="both"/>
        <w:rPr>
          <w:rFonts w:ascii="Times New Roman" w:eastAsia="Times New Roman" w:hAnsi="Times New Roman"/>
          <w:bCs/>
          <w:sz w:val="24"/>
          <w:szCs w:val="24"/>
          <w:lang w:eastAsia="ru-RU"/>
        </w:rPr>
      </w:pPr>
    </w:p>
    <w:p w14:paraId="4E9DBCEC" w14:textId="77777777" w:rsidR="0097241F" w:rsidRPr="0097241F" w:rsidRDefault="0097241F" w:rsidP="0097241F">
      <w:pPr>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sidRPr="0097241F">
        <w:rPr>
          <w:rFonts w:ascii="Times New Roman" w:eastAsia="Times New Roman" w:hAnsi="Times New Roman"/>
          <w:b/>
          <w:bCs/>
          <w:color w:val="000000"/>
          <w:sz w:val="24"/>
          <w:szCs w:val="24"/>
          <w:lang w:eastAsia="ru-RU"/>
        </w:rPr>
        <w:t xml:space="preserve">4. Обязанности сторон </w:t>
      </w:r>
    </w:p>
    <w:p w14:paraId="146584A0" w14:textId="77777777" w:rsidR="0097241F" w:rsidRPr="0097241F" w:rsidRDefault="0097241F" w:rsidP="0097241F">
      <w:pPr>
        <w:autoSpaceDE w:val="0"/>
        <w:autoSpaceDN w:val="0"/>
        <w:adjustRightInd w:val="0"/>
        <w:spacing w:after="0" w:line="240" w:lineRule="auto"/>
        <w:jc w:val="center"/>
        <w:rPr>
          <w:rFonts w:ascii="Times New Roman" w:eastAsia="Times New Roman" w:hAnsi="Times New Roman"/>
          <w:b/>
          <w:bCs/>
          <w:color w:val="000000"/>
          <w:sz w:val="24"/>
          <w:szCs w:val="24"/>
          <w:lang w:eastAsia="ru-RU"/>
        </w:rPr>
      </w:pPr>
    </w:p>
    <w:p w14:paraId="159DAE44" w14:textId="77777777" w:rsidR="0097241F" w:rsidRPr="0097241F" w:rsidRDefault="0097241F" w:rsidP="0097241F">
      <w:pPr>
        <w:autoSpaceDE w:val="0"/>
        <w:autoSpaceDN w:val="0"/>
        <w:adjustRightInd w:val="0"/>
        <w:spacing w:after="0" w:line="240" w:lineRule="auto"/>
        <w:ind w:firstLine="709"/>
        <w:rPr>
          <w:rFonts w:ascii="Times New Roman" w:eastAsia="Times New Roman" w:hAnsi="Times New Roman"/>
          <w:bCs/>
          <w:color w:val="000000"/>
          <w:sz w:val="24"/>
          <w:szCs w:val="24"/>
          <w:lang w:eastAsia="ru-RU"/>
        </w:rPr>
      </w:pPr>
      <w:r w:rsidRPr="0097241F">
        <w:rPr>
          <w:rFonts w:ascii="Times New Roman" w:eastAsia="Times New Roman" w:hAnsi="Times New Roman"/>
          <w:bCs/>
          <w:color w:val="000000"/>
          <w:sz w:val="24"/>
          <w:szCs w:val="24"/>
          <w:lang w:eastAsia="ru-RU"/>
        </w:rPr>
        <w:t>4.1.</w:t>
      </w:r>
      <w:r w:rsidRPr="0097241F">
        <w:rPr>
          <w:rFonts w:ascii="Times New Roman" w:eastAsia="Times New Roman" w:hAnsi="Times New Roman"/>
          <w:bCs/>
          <w:color w:val="000000"/>
          <w:sz w:val="24"/>
          <w:szCs w:val="24"/>
          <w:lang w:eastAsia="ru-RU"/>
        </w:rPr>
        <w:tab/>
        <w:t>Заказчик обязан:</w:t>
      </w:r>
    </w:p>
    <w:p w14:paraId="5D332CC2" w14:textId="535DCC83"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4.1.1.</w:t>
      </w:r>
      <w:r w:rsidRPr="0097241F">
        <w:rPr>
          <w:rFonts w:ascii="Times New Roman" w:eastAsia="Times New Roman" w:hAnsi="Times New Roman"/>
          <w:color w:val="000000"/>
          <w:sz w:val="24"/>
          <w:szCs w:val="24"/>
          <w:lang w:eastAsia="ru-RU"/>
        </w:rPr>
        <w:tab/>
        <w:t>Осуществлять контроль за ходом оказания услуг Исполнителем</w:t>
      </w:r>
      <w:r w:rsidR="0001126B">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по настоящему Контракту, не вмешиваясь при этом в оперативно-хозяйственную деятельность Исполнителя.</w:t>
      </w:r>
    </w:p>
    <w:p w14:paraId="0F490850"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4.1.2.</w:t>
      </w:r>
      <w:r w:rsidRPr="0097241F">
        <w:rPr>
          <w:rFonts w:ascii="Times New Roman" w:eastAsia="Times New Roman" w:hAnsi="Times New Roman"/>
          <w:color w:val="000000"/>
          <w:sz w:val="24"/>
          <w:szCs w:val="24"/>
          <w:lang w:eastAsia="ru-RU"/>
        </w:rPr>
        <w:tab/>
        <w:t xml:space="preserve">Осуществить приемку оказанных услуг на соответствие требованиям настоящего контракта. </w:t>
      </w:r>
    </w:p>
    <w:p w14:paraId="7FD0A5DF"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4.1.3.</w:t>
      </w:r>
      <w:r w:rsidRPr="0097241F">
        <w:rPr>
          <w:rFonts w:ascii="Times New Roman" w:eastAsia="Times New Roman" w:hAnsi="Times New Roman"/>
          <w:color w:val="000000"/>
          <w:sz w:val="24"/>
          <w:szCs w:val="24"/>
          <w:lang w:eastAsia="ru-RU"/>
        </w:rPr>
        <w:tab/>
        <w:t>Оплатить услуги в порядке и в сроки, предусмотренные настоящим контрактом.</w:t>
      </w:r>
    </w:p>
    <w:p w14:paraId="027860CA" w14:textId="34E6EC29"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w:t>
      </w:r>
      <w:r w:rsidR="0001126B">
        <w:rPr>
          <w:rFonts w:ascii="Times New Roman" w:eastAsia="Times New Roman" w:hAnsi="Times New Roman"/>
          <w:sz w:val="24"/>
          <w:szCs w:val="24"/>
          <w:lang w:eastAsia="ru-RU"/>
        </w:rPr>
        <w:t xml:space="preserve"> </w:t>
      </w:r>
      <w:r w:rsidRPr="0097241F">
        <w:rPr>
          <w:rFonts w:ascii="Times New Roman" w:eastAsia="Times New Roman" w:hAnsi="Times New Roman"/>
          <w:sz w:val="24"/>
          <w:szCs w:val="24"/>
          <w:lang w:eastAsia="ru-RU"/>
        </w:rPr>
        <w:t>возмещения понесенных необходимых расходов и других убытков.</w:t>
      </w:r>
    </w:p>
    <w:p w14:paraId="5F25D3C3" w14:textId="19FEB09F"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4.2.</w:t>
      </w:r>
      <w:r w:rsidRPr="0097241F">
        <w:rPr>
          <w:rFonts w:ascii="Times New Roman" w:eastAsia="Times New Roman" w:hAnsi="Times New Roman"/>
          <w:sz w:val="24"/>
          <w:szCs w:val="24"/>
          <w:lang w:eastAsia="ru-RU"/>
        </w:rPr>
        <w:tab/>
        <w:t>Заказчик обеспечивает проведение экспертизы оказанных услуг.</w:t>
      </w:r>
    </w:p>
    <w:p w14:paraId="4939CA64"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w:t>
      </w:r>
      <w:r w:rsidRPr="0097241F">
        <w:rPr>
          <w:rFonts w:ascii="Times New Roman" w:eastAsia="Times New Roman" w:hAnsi="Times New Roman"/>
          <w:color w:val="000000"/>
          <w:sz w:val="24"/>
          <w:szCs w:val="24"/>
          <w:lang w:eastAsia="ru-RU"/>
        </w:rPr>
        <w:tab/>
        <w:t>Исполнитель обязан:</w:t>
      </w:r>
    </w:p>
    <w:p w14:paraId="4916340C"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4.3.1.</w:t>
      </w:r>
      <w:r w:rsidRPr="0097241F">
        <w:rPr>
          <w:rFonts w:ascii="Times New Roman" w:eastAsia="Times New Roman" w:hAnsi="Times New Roman"/>
          <w:color w:val="000000"/>
          <w:sz w:val="24"/>
          <w:szCs w:val="24"/>
          <w:lang w:eastAsia="ru-RU"/>
        </w:rPr>
        <w:tab/>
        <w:t>Своевременно и качественно оказать услуги, предусмотренные настоящим контрактом.</w:t>
      </w:r>
    </w:p>
    <w:p w14:paraId="73D78267"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4.3.2.</w:t>
      </w:r>
      <w:r w:rsidRPr="0097241F">
        <w:rPr>
          <w:rFonts w:ascii="Times New Roman" w:eastAsia="Times New Roman" w:hAnsi="Times New Roman"/>
          <w:color w:val="000000"/>
          <w:sz w:val="24"/>
          <w:szCs w:val="24"/>
          <w:lang w:eastAsia="ru-RU"/>
        </w:rPr>
        <w:tab/>
        <w:t xml:space="preserve">Устранять все недостатки при оказании услуг в срок, указанный Заказчиком. </w:t>
      </w:r>
    </w:p>
    <w:p w14:paraId="2DB2A5A7"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4.3.3.</w:t>
      </w:r>
      <w:r w:rsidRPr="0097241F">
        <w:rPr>
          <w:rFonts w:ascii="Times New Roman" w:eastAsia="Times New Roman" w:hAnsi="Times New Roman"/>
          <w:color w:val="000000"/>
          <w:sz w:val="24"/>
          <w:szCs w:val="24"/>
          <w:lang w:eastAsia="ru-RU"/>
        </w:rPr>
        <w:tab/>
        <w:t xml:space="preserve">В течение 5 рабочих дней с момента окончания оказания услуг сдать Заказчику оказанные услуги. </w:t>
      </w:r>
    </w:p>
    <w:p w14:paraId="3989B170"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 xml:space="preserve">   4.3.4.</w:t>
      </w:r>
      <w:r w:rsidRPr="0097241F">
        <w:rPr>
          <w:rFonts w:ascii="Times New Roman" w:eastAsia="Times New Roman" w:hAnsi="Times New Roman"/>
          <w:color w:val="FFFFFF"/>
          <w:sz w:val="24"/>
          <w:szCs w:val="24"/>
          <w:lang w:eastAsia="ru-RU"/>
        </w:rPr>
        <w:t xml:space="preserve"> </w:t>
      </w:r>
      <w:r w:rsidRPr="0097241F">
        <w:rPr>
          <w:rFonts w:ascii="Times New Roman" w:eastAsia="Times New Roman" w:hAnsi="Times New Roman"/>
          <w:sz w:val="24"/>
          <w:szCs w:val="24"/>
          <w:lang w:eastAsia="ru-RU"/>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3EFBFCBE" w14:textId="266771DD" w:rsidR="0097241F" w:rsidRPr="0097241F" w:rsidRDefault="0097241F" w:rsidP="002535BB">
      <w:pPr>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97241F">
        <w:rPr>
          <w:rFonts w:ascii="Times New Roman" w:eastAsia="Times New Roman" w:hAnsi="Times New Roman"/>
          <w:sz w:val="24"/>
          <w:szCs w:val="24"/>
          <w:lang w:eastAsia="ru-RU"/>
        </w:rPr>
        <w:t>О сложностях, возникающих при исполнении Контракта, Исполнитель обязан незамедлительно уведомить Заказчика.</w:t>
      </w:r>
    </w:p>
    <w:p w14:paraId="641BCC6E" w14:textId="77777777" w:rsidR="0097241F" w:rsidRPr="0097241F" w:rsidRDefault="0097241F" w:rsidP="0097241F">
      <w:pPr>
        <w:spacing w:after="0" w:line="240" w:lineRule="auto"/>
        <w:ind w:firstLine="708"/>
        <w:jc w:val="center"/>
        <w:rPr>
          <w:rFonts w:ascii="Times New Roman" w:eastAsia="Times New Roman" w:hAnsi="Times New Roman"/>
          <w:b/>
          <w:sz w:val="24"/>
          <w:szCs w:val="24"/>
          <w:lang w:eastAsia="ru-RU"/>
        </w:rPr>
      </w:pPr>
    </w:p>
    <w:p w14:paraId="197E75C6" w14:textId="77777777" w:rsidR="0097241F" w:rsidRPr="0097241F" w:rsidRDefault="0097241F" w:rsidP="0097241F">
      <w:pPr>
        <w:spacing w:after="0" w:line="240" w:lineRule="auto"/>
        <w:ind w:firstLine="708"/>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5. Качество и безопасность услуг</w:t>
      </w:r>
    </w:p>
    <w:p w14:paraId="2378F04B" w14:textId="77777777" w:rsidR="0097241F" w:rsidRPr="0097241F" w:rsidRDefault="0097241F" w:rsidP="0097241F">
      <w:pPr>
        <w:spacing w:after="0" w:line="240" w:lineRule="auto"/>
        <w:ind w:firstLine="708"/>
        <w:jc w:val="center"/>
        <w:rPr>
          <w:rFonts w:ascii="Times New Roman" w:eastAsia="Times New Roman" w:hAnsi="Times New Roman"/>
          <w:b/>
          <w:sz w:val="24"/>
          <w:szCs w:val="24"/>
          <w:lang w:eastAsia="ru-RU"/>
        </w:rPr>
      </w:pPr>
    </w:p>
    <w:p w14:paraId="71A72C09"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5.1.</w:t>
      </w:r>
      <w:r w:rsidRPr="0097241F">
        <w:rPr>
          <w:rFonts w:ascii="Times New Roman" w:eastAsia="Times New Roman" w:hAnsi="Times New Roman"/>
          <w:sz w:val="24"/>
          <w:szCs w:val="24"/>
          <w:lang w:eastAsia="ru-RU"/>
        </w:rPr>
        <w:tab/>
        <w:t xml:space="preserve">Качество и безопасность оказываемых услуг должны соответствовать требованиям действующего законодательства.  </w:t>
      </w:r>
    </w:p>
    <w:p w14:paraId="07C548B2" w14:textId="1E9BD7F1" w:rsidR="0097241F" w:rsidRPr="0097241F" w:rsidRDefault="0097241F" w:rsidP="002535B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5.2.</w:t>
      </w:r>
      <w:r w:rsidRPr="0097241F">
        <w:rPr>
          <w:rFonts w:ascii="Times New Roman" w:eastAsia="Times New Roman" w:hAnsi="Times New Roman"/>
          <w:sz w:val="24"/>
          <w:szCs w:val="24"/>
          <w:lang w:eastAsia="ru-RU"/>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BB6B902" w14:textId="77777777" w:rsidR="0097241F" w:rsidRPr="0097241F" w:rsidRDefault="0097241F" w:rsidP="0097241F">
      <w:pPr>
        <w:spacing w:after="0" w:line="240" w:lineRule="auto"/>
        <w:ind w:firstLine="2552"/>
        <w:jc w:val="both"/>
        <w:rPr>
          <w:rFonts w:ascii="Times New Roman" w:eastAsia="Times New Roman" w:hAnsi="Times New Roman"/>
          <w:b/>
          <w:sz w:val="24"/>
          <w:szCs w:val="24"/>
          <w:lang w:eastAsia="ru-RU"/>
        </w:rPr>
      </w:pPr>
    </w:p>
    <w:p w14:paraId="4BE435E0" w14:textId="750C3763" w:rsidR="0097241F" w:rsidRPr="0097241F" w:rsidRDefault="0001126B" w:rsidP="0097241F">
      <w:pPr>
        <w:spacing w:after="0" w:line="240" w:lineRule="auto"/>
        <w:ind w:firstLine="2552"/>
        <w:jc w:val="both"/>
        <w:rPr>
          <w:rFonts w:ascii="Times New Roman" w:eastAsia="Times New Roman" w:hAnsi="Times New Roman"/>
          <w:color w:val="000000"/>
          <w:sz w:val="24"/>
          <w:szCs w:val="24"/>
          <w:lang w:eastAsia="ru-RU"/>
        </w:rPr>
      </w:pPr>
      <w:r>
        <w:rPr>
          <w:rFonts w:ascii="Times New Roman" w:eastAsia="Times New Roman" w:hAnsi="Times New Roman"/>
          <w:b/>
          <w:sz w:val="24"/>
          <w:szCs w:val="24"/>
          <w:lang w:eastAsia="ru-RU"/>
        </w:rPr>
        <w:t xml:space="preserve">                   </w:t>
      </w:r>
      <w:r w:rsidR="0097241F" w:rsidRPr="0097241F">
        <w:rPr>
          <w:rFonts w:ascii="Times New Roman" w:eastAsia="Times New Roman" w:hAnsi="Times New Roman"/>
          <w:b/>
          <w:sz w:val="24"/>
          <w:szCs w:val="24"/>
          <w:lang w:eastAsia="ru-RU"/>
        </w:rPr>
        <w:t>6. Порядок сдачи и приемки услуг</w:t>
      </w:r>
    </w:p>
    <w:p w14:paraId="0CF3BC67" w14:textId="77777777" w:rsidR="0097241F" w:rsidRPr="0097241F" w:rsidRDefault="0097241F" w:rsidP="0097241F">
      <w:pPr>
        <w:spacing w:after="0" w:line="240" w:lineRule="auto"/>
        <w:ind w:firstLine="2552"/>
        <w:jc w:val="both"/>
        <w:rPr>
          <w:rFonts w:ascii="Times New Roman" w:eastAsia="Times New Roman" w:hAnsi="Times New Roman"/>
          <w:b/>
          <w:color w:val="000000"/>
          <w:sz w:val="24"/>
          <w:szCs w:val="24"/>
          <w:lang w:eastAsia="ru-RU"/>
        </w:rPr>
      </w:pPr>
    </w:p>
    <w:p w14:paraId="7D8F6FB7"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6.1. В течение 5 рабочих дней с момента окончания оказания услуг Исполнитель извещает Заказчика о готовности сдать оказанные услуги.</w:t>
      </w:r>
    </w:p>
    <w:p w14:paraId="02BDB772"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6.2. Заказчик не позднее 3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sidRPr="0097241F">
        <w:rPr>
          <w:rFonts w:ascii="Times New Roman" w:eastAsia="Times New Roman" w:hAnsi="Times New Roman"/>
          <w:sz w:val="24"/>
          <w:szCs w:val="24"/>
          <w:lang w:eastAsia="ru-RU"/>
        </w:rPr>
        <w:t xml:space="preserve"> </w:t>
      </w:r>
      <w:r w:rsidRPr="0097241F">
        <w:rPr>
          <w:rFonts w:ascii="Times New Roman" w:eastAsia="Times New Roman" w:hAnsi="Times New Roman"/>
          <w:color w:val="000000"/>
          <w:sz w:val="24"/>
          <w:szCs w:val="24"/>
          <w:lang w:eastAsia="ru-RU"/>
        </w:rPr>
        <w:t>Срок приёмки услуг и оформления ее результатов до трех рабочих дней.</w:t>
      </w:r>
    </w:p>
    <w:p w14:paraId="43333C8C"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6.3. Сдача оказанных услуг Исполнителем и их приемка Заказчиком оформляется актом оказанных услуг. </w:t>
      </w:r>
    </w:p>
    <w:p w14:paraId="1FA6A02E"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565BBC9B"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185F737B"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6.6. Датой приемки оказанных услуг является дата подписания сторонами акта оказанных услуг.</w:t>
      </w:r>
    </w:p>
    <w:p w14:paraId="0003D081" w14:textId="77777777" w:rsidR="0097241F" w:rsidRPr="0097241F" w:rsidRDefault="0097241F" w:rsidP="002535BB">
      <w:pPr>
        <w:spacing w:after="0" w:line="240" w:lineRule="auto"/>
        <w:rPr>
          <w:rFonts w:ascii="Arial" w:eastAsia="Times New Roman" w:hAnsi="Arial" w:cs="Arial"/>
          <w:sz w:val="24"/>
          <w:szCs w:val="24"/>
          <w:lang w:eastAsia="ru-RU"/>
        </w:rPr>
      </w:pPr>
    </w:p>
    <w:p w14:paraId="3BBA24ED" w14:textId="5BB80234" w:rsidR="0097241F" w:rsidRPr="0097241F" w:rsidRDefault="0097241F" w:rsidP="002535BB">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 xml:space="preserve">7. Ответственность сторон и иные последствия нарушения обязательств </w:t>
      </w:r>
    </w:p>
    <w:p w14:paraId="6F275BDE"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7.1. Ответственность Заказчика:</w:t>
      </w:r>
    </w:p>
    <w:p w14:paraId="53FC4BFB"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7.1.1.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0FBD199"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7.1.2.</w:t>
      </w:r>
      <w:r w:rsidRPr="0097241F">
        <w:rPr>
          <w:rFonts w:ascii="Arial" w:eastAsia="Times New Roman" w:hAnsi="Arial" w:cs="Arial"/>
          <w:sz w:val="20"/>
          <w:szCs w:val="20"/>
          <w:lang w:eastAsia="ru-RU"/>
        </w:rPr>
        <w:t xml:space="preserve"> </w:t>
      </w:r>
      <w:r w:rsidRPr="0097241F">
        <w:rPr>
          <w:rFonts w:ascii="Times New Roman" w:eastAsia="Times New Roman" w:hAnsi="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27A4A643"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а) 1000 рублей, если цена контракта не превышает 3 млн. рублей (включительно);</w:t>
      </w:r>
    </w:p>
    <w:p w14:paraId="728B1D59"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7.2. Ответственность Исполнителя:</w:t>
      </w:r>
    </w:p>
    <w:p w14:paraId="5DF1C455" w14:textId="77777777" w:rsidR="0097241F" w:rsidRPr="0097241F" w:rsidRDefault="0097241F" w:rsidP="0097241F">
      <w:pPr>
        <w:autoSpaceDE w:val="0"/>
        <w:autoSpaceDN w:val="0"/>
        <w:adjustRightInd w:val="0"/>
        <w:spacing w:after="0" w:line="240" w:lineRule="auto"/>
        <w:ind w:firstLine="540"/>
        <w:jc w:val="both"/>
        <w:rPr>
          <w:rFonts w:ascii="Arial" w:eastAsia="Times New Roman" w:hAnsi="Arial" w:cs="Arial"/>
          <w:color w:val="000000"/>
          <w:sz w:val="20"/>
          <w:szCs w:val="20"/>
          <w:lang w:eastAsia="ru-RU"/>
        </w:rPr>
      </w:pPr>
      <w:r w:rsidRPr="0097241F">
        <w:rPr>
          <w:rFonts w:ascii="Times New Roman" w:eastAsia="Times New Roman" w:hAnsi="Times New Roman"/>
          <w:sz w:val="24"/>
          <w:szCs w:val="24"/>
          <w:lang w:eastAsia="ru-RU"/>
        </w:rPr>
        <w:t>7.2.1.</w:t>
      </w:r>
      <w:r w:rsidRPr="0097241F">
        <w:rPr>
          <w:rFonts w:ascii="Arial" w:eastAsia="Times New Roman" w:hAnsi="Arial" w:cs="Arial"/>
          <w:sz w:val="20"/>
          <w:szCs w:val="20"/>
          <w:lang w:eastAsia="ru-RU"/>
        </w:rPr>
        <w:t xml:space="preserve"> </w:t>
      </w:r>
      <w:r w:rsidRPr="0097241F">
        <w:rPr>
          <w:rFonts w:ascii="Times New Roman" w:eastAsia="Times New Roman" w:hAnsi="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F05EB64"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7.2.2.</w:t>
      </w:r>
      <w:r w:rsidRPr="0097241F">
        <w:rPr>
          <w:rFonts w:ascii="Times New Roman" w:eastAsia="Times New Roman" w:hAnsi="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1240E21"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14:paraId="1F3EE7AD"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ar67"/>
      <w:bookmarkEnd w:id="1"/>
      <w:r w:rsidRPr="0097241F">
        <w:rPr>
          <w:rFonts w:ascii="Times New Roman" w:eastAsia="Times New Roman" w:hAnsi="Times New Roman"/>
          <w:sz w:val="24"/>
          <w:szCs w:val="24"/>
          <w:lang w:eastAsia="ru-RU"/>
        </w:rPr>
        <w:t>7.2.3.</w:t>
      </w:r>
      <w:r w:rsidRPr="0097241F">
        <w:rPr>
          <w:rFonts w:ascii="Arial" w:eastAsia="Times New Roman" w:hAnsi="Arial" w:cs="Arial"/>
          <w:sz w:val="24"/>
          <w:szCs w:val="24"/>
          <w:lang w:eastAsia="ru-RU"/>
        </w:rPr>
        <w:t xml:space="preserve"> </w:t>
      </w:r>
      <w:r w:rsidRPr="0097241F">
        <w:rPr>
          <w:rFonts w:ascii="Times New Roman" w:eastAsia="Times New Roman" w:hAnsi="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4A899A" w14:textId="77777777" w:rsidR="0097241F" w:rsidRPr="0097241F" w:rsidRDefault="0097241F" w:rsidP="0097241F">
      <w:pPr>
        <w:autoSpaceDE w:val="0"/>
        <w:autoSpaceDN w:val="0"/>
        <w:adjustRightInd w:val="0"/>
        <w:spacing w:after="0" w:line="240" w:lineRule="auto"/>
        <w:ind w:firstLine="540"/>
        <w:jc w:val="both"/>
        <w:rPr>
          <w:rFonts w:ascii="Arial" w:eastAsia="Times New Roman" w:hAnsi="Arial" w:cs="Arial"/>
          <w:sz w:val="20"/>
          <w:szCs w:val="20"/>
          <w:lang w:eastAsia="ru-RU"/>
        </w:rPr>
      </w:pPr>
      <w:r w:rsidRPr="0097241F">
        <w:rPr>
          <w:rFonts w:ascii="Times New Roman" w:eastAsia="Times New Roman" w:hAnsi="Times New Roman"/>
          <w:sz w:val="24"/>
          <w:szCs w:val="24"/>
          <w:lang w:eastAsia="ru-RU"/>
        </w:rPr>
        <w:t>7.2.8.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8DA3CD" w14:textId="77777777" w:rsidR="0097241F" w:rsidRPr="0097241F" w:rsidRDefault="0097241F" w:rsidP="0097241F">
      <w:pPr>
        <w:spacing w:after="0" w:line="240" w:lineRule="auto"/>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7.3</w:t>
      </w:r>
      <w:r w:rsidRPr="0097241F">
        <w:rPr>
          <w:rFonts w:ascii="Times New Roman" w:eastAsia="Times New Roman" w:hAnsi="Times New Roman"/>
          <w:sz w:val="26"/>
          <w:szCs w:val="26"/>
          <w:lang w:eastAsia="ru-RU"/>
        </w:rPr>
        <w:t xml:space="preserve">. </w:t>
      </w:r>
      <w:r w:rsidRPr="0097241F">
        <w:rPr>
          <w:rFonts w:ascii="Times New Roman" w:eastAsia="Times New Roman" w:hAnsi="Times New Roman"/>
          <w:sz w:val="24"/>
          <w:szCs w:val="24"/>
          <w:lang w:eastAsia="ru-RU"/>
        </w:rPr>
        <w:t xml:space="preserve">Факт неисполнения или ненадлежащего исполнения Исполнителем обязательств </w:t>
      </w:r>
      <w:r w:rsidRPr="0097241F">
        <w:rPr>
          <w:rFonts w:ascii="Times New Roman" w:eastAsia="Times New Roman" w:hAnsi="Times New Roman"/>
          <w:sz w:val="24"/>
          <w:szCs w:val="24"/>
          <w:lang w:eastAsia="ru-RU"/>
        </w:rPr>
        <w:br/>
        <w:t>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14:paraId="25D1B48F"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Заказчик направляет Исполнителю заявление о прекращении обязательства зачетом встречного однородного требования. </w:t>
      </w:r>
    </w:p>
    <w:p w14:paraId="7908978E"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7.4.</w:t>
      </w:r>
      <w:r w:rsidRPr="0097241F">
        <w:rPr>
          <w:rFonts w:ascii="Times New Roman" w:eastAsia="Times New Roman" w:hAnsi="Times New Roman"/>
          <w:sz w:val="24"/>
          <w:szCs w:val="24"/>
          <w:lang w:eastAsia="ru-RU"/>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13E9E200"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w:t>
      </w:r>
      <w:r w:rsidRPr="0097241F">
        <w:rPr>
          <w:rFonts w:ascii="Times New Roman" w:eastAsia="Times New Roman" w:hAnsi="Times New Roman"/>
          <w:sz w:val="24"/>
          <w:szCs w:val="24"/>
          <w:lang w:eastAsia="ru-RU"/>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0E8FCFCD"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7.5.1.</w:t>
      </w:r>
      <w:r w:rsidRPr="0097241F">
        <w:rPr>
          <w:rFonts w:ascii="Times New Roman" w:eastAsia="Times New Roman" w:hAnsi="Times New Roman"/>
          <w:sz w:val="24"/>
          <w:szCs w:val="24"/>
          <w:lang w:eastAsia="ru-RU"/>
        </w:rPr>
        <w:tab/>
        <w:t>В случае нарушения Исполнителем сроков оказания услуг более чем на 3 календарных дня;</w:t>
      </w:r>
    </w:p>
    <w:p w14:paraId="3E23AEFC"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7.5.2.</w:t>
      </w:r>
      <w:r w:rsidRPr="0097241F">
        <w:rPr>
          <w:rFonts w:ascii="Times New Roman" w:eastAsia="Times New Roman" w:hAnsi="Times New Roman"/>
          <w:sz w:val="24"/>
          <w:szCs w:val="24"/>
          <w:lang w:eastAsia="ru-RU"/>
        </w:rPr>
        <w:tab/>
        <w:t>В случае систематического (2-х и более раз) невыполнения или ненадлежащего выполнения Исполнителем обязательств по контракту;</w:t>
      </w:r>
    </w:p>
    <w:p w14:paraId="79FCC645"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7.5.3.</w:t>
      </w:r>
      <w:r w:rsidRPr="0097241F">
        <w:rPr>
          <w:rFonts w:ascii="Times New Roman" w:eastAsia="Times New Roman" w:hAnsi="Times New Roman"/>
          <w:sz w:val="24"/>
          <w:szCs w:val="24"/>
          <w:lang w:eastAsia="ru-RU"/>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714F4544" w14:textId="70B5B53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7.5.4.</w:t>
      </w:r>
      <w:r w:rsidRPr="0097241F">
        <w:rPr>
          <w:rFonts w:ascii="Times New Roman" w:eastAsia="Times New Roman" w:hAnsi="Times New Roman"/>
          <w:sz w:val="24"/>
          <w:szCs w:val="24"/>
          <w:lang w:eastAsia="ru-RU"/>
        </w:rPr>
        <w:tab/>
        <w:t>В случае привлечения Исполнителем иностранных работников с нарушением миграционного законодательства РФ.</w:t>
      </w:r>
    </w:p>
    <w:p w14:paraId="092139D1"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7.5.5.</w:t>
      </w:r>
      <w:r w:rsidRPr="0097241F">
        <w:rPr>
          <w:rFonts w:ascii="Times New Roman" w:eastAsia="Times New Roman" w:hAnsi="Times New Roman"/>
          <w:sz w:val="24"/>
          <w:szCs w:val="24"/>
          <w:lang w:eastAsia="ru-RU"/>
        </w:rPr>
        <w:tab/>
        <w:t>По другим основаниям, предусмотренным гражданским законодательством.</w:t>
      </w:r>
    </w:p>
    <w:p w14:paraId="3CFFC7B6" w14:textId="3D3973EF" w:rsidR="0097241F" w:rsidRPr="0097241F" w:rsidRDefault="0097241F" w:rsidP="002535B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7.5.6.</w:t>
      </w:r>
      <w:r w:rsidRPr="0097241F">
        <w:rPr>
          <w:rFonts w:ascii="Times New Roman" w:eastAsia="Times New Roman" w:hAnsi="Times New Roman"/>
          <w:sz w:val="24"/>
          <w:szCs w:val="24"/>
          <w:lang w:eastAsia="ru-RU"/>
        </w:rPr>
        <w:tab/>
        <w:t>В случае неоказания Исполнителем услуг в течение 3 календарных дней подряд.</w:t>
      </w:r>
    </w:p>
    <w:p w14:paraId="3B9D5920" w14:textId="50126C49" w:rsidR="0097241F" w:rsidRDefault="0097241F" w:rsidP="0097241F">
      <w:pPr>
        <w:spacing w:after="0" w:line="240" w:lineRule="auto"/>
        <w:ind w:firstLine="708"/>
        <w:jc w:val="both"/>
        <w:rPr>
          <w:rFonts w:ascii="Times New Roman" w:eastAsia="Times New Roman" w:hAnsi="Times New Roman"/>
          <w:sz w:val="24"/>
          <w:szCs w:val="24"/>
          <w:lang w:eastAsia="ru-RU"/>
        </w:rPr>
      </w:pPr>
    </w:p>
    <w:p w14:paraId="6DD10C47" w14:textId="77777777" w:rsidR="003C0D0F" w:rsidRPr="0097241F" w:rsidRDefault="003C0D0F" w:rsidP="0097241F">
      <w:pPr>
        <w:spacing w:after="0" w:line="240" w:lineRule="auto"/>
        <w:ind w:firstLine="708"/>
        <w:jc w:val="both"/>
        <w:rPr>
          <w:rFonts w:ascii="Times New Roman" w:eastAsia="Times New Roman" w:hAnsi="Times New Roman"/>
          <w:sz w:val="24"/>
          <w:szCs w:val="24"/>
          <w:lang w:eastAsia="ru-RU"/>
        </w:rPr>
      </w:pPr>
    </w:p>
    <w:p w14:paraId="6CB8F642" w14:textId="6BDCB2B3" w:rsidR="0097241F" w:rsidRDefault="0097241F" w:rsidP="002535BB">
      <w:pPr>
        <w:spacing w:after="0" w:line="240" w:lineRule="auto"/>
        <w:ind w:firstLine="709"/>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8. Порядок разрешения споров</w:t>
      </w:r>
    </w:p>
    <w:p w14:paraId="0CC0809B" w14:textId="77777777" w:rsidR="003C0D0F" w:rsidRPr="002535BB" w:rsidRDefault="003C0D0F" w:rsidP="002535BB">
      <w:pPr>
        <w:spacing w:after="0" w:line="240" w:lineRule="auto"/>
        <w:ind w:firstLine="709"/>
        <w:jc w:val="center"/>
        <w:rPr>
          <w:rFonts w:ascii="Times New Roman" w:eastAsia="Times New Roman" w:hAnsi="Times New Roman"/>
          <w:b/>
          <w:sz w:val="24"/>
          <w:szCs w:val="24"/>
          <w:lang w:eastAsia="ru-RU"/>
        </w:rPr>
      </w:pPr>
    </w:p>
    <w:p w14:paraId="0ECC2A21" w14:textId="05F600AF"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8.1.</w:t>
      </w:r>
      <w:r w:rsidRPr="0097241F">
        <w:rPr>
          <w:rFonts w:ascii="Times New Roman" w:eastAsia="Times New Roman" w:hAnsi="Times New Roman"/>
          <w:sz w:val="24"/>
          <w:szCs w:val="24"/>
          <w:lang w:eastAsia="ru-RU"/>
        </w:rPr>
        <w:tab/>
        <w:t>Все споры по настоящему контракту подлежат рассмотрению в Арбитражном суде города Санкт-Петербурга и Ленинградской области.</w:t>
      </w:r>
    </w:p>
    <w:p w14:paraId="4978FA0C" w14:textId="07D0DEE1" w:rsidR="0097241F" w:rsidRDefault="0097241F" w:rsidP="0097241F">
      <w:pPr>
        <w:spacing w:after="0" w:line="240" w:lineRule="auto"/>
        <w:ind w:firstLine="709"/>
        <w:rPr>
          <w:rFonts w:ascii="Times New Roman" w:eastAsia="Times New Roman" w:hAnsi="Times New Roman"/>
          <w:sz w:val="24"/>
          <w:szCs w:val="24"/>
          <w:lang w:eastAsia="ru-RU"/>
        </w:rPr>
      </w:pPr>
    </w:p>
    <w:p w14:paraId="7303248B" w14:textId="77777777" w:rsidR="003C0D0F" w:rsidRPr="0097241F" w:rsidRDefault="003C0D0F" w:rsidP="0097241F">
      <w:pPr>
        <w:spacing w:after="0" w:line="240" w:lineRule="auto"/>
        <w:ind w:firstLine="709"/>
        <w:rPr>
          <w:rFonts w:ascii="Times New Roman" w:eastAsia="Times New Roman" w:hAnsi="Times New Roman"/>
          <w:sz w:val="24"/>
          <w:szCs w:val="24"/>
          <w:lang w:eastAsia="ru-RU"/>
        </w:rPr>
      </w:pPr>
    </w:p>
    <w:p w14:paraId="21A4B932" w14:textId="1E07D594" w:rsidR="0097241F" w:rsidRDefault="0097241F" w:rsidP="002535BB">
      <w:pPr>
        <w:spacing w:after="0" w:line="240" w:lineRule="auto"/>
        <w:ind w:firstLine="709"/>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 xml:space="preserve">9. Срок контракта и порядок его прекращения </w:t>
      </w:r>
    </w:p>
    <w:p w14:paraId="2D994444" w14:textId="77777777" w:rsidR="003C0D0F" w:rsidRPr="002535BB" w:rsidRDefault="003C0D0F" w:rsidP="002535BB">
      <w:pPr>
        <w:spacing w:after="0" w:line="240" w:lineRule="auto"/>
        <w:ind w:firstLine="709"/>
        <w:jc w:val="center"/>
        <w:rPr>
          <w:rFonts w:ascii="Times New Roman" w:eastAsia="Times New Roman" w:hAnsi="Times New Roman"/>
          <w:b/>
          <w:sz w:val="24"/>
          <w:szCs w:val="24"/>
          <w:lang w:eastAsia="ru-RU"/>
        </w:rPr>
      </w:pPr>
    </w:p>
    <w:p w14:paraId="47616B36" w14:textId="46A69189" w:rsidR="0097241F" w:rsidRPr="0097241F" w:rsidRDefault="0097241F" w:rsidP="0001126B">
      <w:pPr>
        <w:spacing w:after="0" w:line="240" w:lineRule="auto"/>
        <w:ind w:firstLine="709"/>
        <w:jc w:val="both"/>
        <w:rPr>
          <w:rFonts w:ascii="Times New Roman" w:eastAsia="Times New Roman" w:hAnsi="Times New Roman"/>
          <w:sz w:val="24"/>
          <w:szCs w:val="24"/>
          <w:lang w:val="x-none" w:eastAsia="x-none"/>
        </w:rPr>
      </w:pPr>
      <w:r w:rsidRPr="0097241F">
        <w:rPr>
          <w:rFonts w:ascii="Times New Roman" w:eastAsia="Times New Roman" w:hAnsi="Times New Roman"/>
          <w:sz w:val="24"/>
          <w:szCs w:val="24"/>
          <w:lang w:val="x-none" w:eastAsia="x-none"/>
        </w:rPr>
        <w:t xml:space="preserve">9.1. Настоящий Контракт вступает в силу с момента заключения его сторонами </w:t>
      </w:r>
      <w:r w:rsidRPr="0097241F">
        <w:rPr>
          <w:rFonts w:ascii="Times New Roman" w:eastAsia="Times New Roman" w:hAnsi="Times New Roman"/>
          <w:sz w:val="24"/>
          <w:szCs w:val="24"/>
          <w:lang w:val="x-none" w:eastAsia="x-none"/>
        </w:rPr>
        <w:br/>
        <w:t xml:space="preserve">и  действует по </w:t>
      </w:r>
      <w:r w:rsidRPr="0097241F">
        <w:rPr>
          <w:rFonts w:ascii="Times New Roman" w:eastAsia="Times New Roman" w:hAnsi="Times New Roman"/>
          <w:sz w:val="24"/>
          <w:szCs w:val="24"/>
          <w:lang w:eastAsia="x-none"/>
        </w:rPr>
        <w:t>31.12.202</w:t>
      </w:r>
      <w:r w:rsidR="0087538B">
        <w:rPr>
          <w:rFonts w:ascii="Times New Roman" w:eastAsia="Times New Roman" w:hAnsi="Times New Roman"/>
          <w:sz w:val="24"/>
          <w:szCs w:val="24"/>
          <w:lang w:eastAsia="x-none"/>
        </w:rPr>
        <w:t>4</w:t>
      </w:r>
      <w:r w:rsidR="0001126B">
        <w:rPr>
          <w:rFonts w:ascii="Times New Roman" w:eastAsia="Times New Roman" w:hAnsi="Times New Roman"/>
          <w:sz w:val="24"/>
          <w:szCs w:val="24"/>
          <w:lang w:eastAsia="x-none"/>
        </w:rPr>
        <w:t xml:space="preserve"> </w:t>
      </w:r>
      <w:r w:rsidRPr="0097241F">
        <w:rPr>
          <w:rFonts w:ascii="Times New Roman" w:eastAsia="Times New Roman" w:hAnsi="Times New Roman"/>
          <w:sz w:val="24"/>
          <w:szCs w:val="24"/>
          <w:lang w:val="x-none" w:eastAsia="x-none"/>
        </w:rPr>
        <w:t>(включительно).</w:t>
      </w:r>
    </w:p>
    <w:p w14:paraId="7F5ACB5C" w14:textId="57B889DD" w:rsidR="0097241F" w:rsidRPr="0097241F" w:rsidRDefault="0097241F" w:rsidP="0001126B">
      <w:pPr>
        <w:spacing w:after="0" w:line="240" w:lineRule="auto"/>
        <w:ind w:firstLine="709"/>
        <w:jc w:val="both"/>
        <w:rPr>
          <w:rFonts w:ascii="Times New Roman" w:eastAsia="Times New Roman" w:hAnsi="Times New Roman"/>
          <w:sz w:val="24"/>
          <w:szCs w:val="24"/>
          <w:lang w:val="x-none" w:eastAsia="x-none"/>
        </w:rPr>
      </w:pPr>
      <w:r w:rsidRPr="0097241F">
        <w:rPr>
          <w:rFonts w:ascii="Times New Roman" w:eastAsia="Times New Roman" w:hAnsi="Times New Roman"/>
          <w:sz w:val="24"/>
          <w:szCs w:val="24"/>
          <w:lang w:val="x-none" w:eastAsia="x-none"/>
        </w:rPr>
        <w:t xml:space="preserve">Окончание срока действия настоящего контракта влечет прекращение обязательств сторон </w:t>
      </w:r>
      <w:r w:rsidR="0001126B">
        <w:rPr>
          <w:rFonts w:ascii="Times New Roman" w:eastAsia="Times New Roman" w:hAnsi="Times New Roman"/>
          <w:sz w:val="24"/>
          <w:szCs w:val="24"/>
          <w:lang w:val="x-none" w:eastAsia="x-none"/>
        </w:rPr>
        <w:br/>
      </w:r>
      <w:r w:rsidRPr="0097241F">
        <w:rPr>
          <w:rFonts w:ascii="Times New Roman" w:eastAsia="Times New Roman" w:hAnsi="Times New Roman"/>
          <w:sz w:val="24"/>
          <w:szCs w:val="24"/>
          <w:lang w:val="x-none" w:eastAsia="x-none"/>
        </w:rPr>
        <w:t>по контракту, за исключением раздела 7 контракта (Ответственность сторон и иные последствия нарушения обязательств).</w:t>
      </w:r>
    </w:p>
    <w:p w14:paraId="593872F8" w14:textId="77777777" w:rsidR="0097241F" w:rsidRPr="0097241F" w:rsidRDefault="0097241F" w:rsidP="0001126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9.2.</w:t>
      </w:r>
      <w:r w:rsidRPr="0097241F">
        <w:rPr>
          <w:rFonts w:ascii="Times New Roman" w:eastAsia="Times New Roman" w:hAnsi="Times New Roman"/>
          <w:sz w:val="24"/>
          <w:szCs w:val="24"/>
          <w:lang w:eastAsia="ru-RU"/>
        </w:rPr>
        <w:tab/>
        <w:t xml:space="preserve">Настоящий контракт может быть расторгнут по соглашению сторон, </w:t>
      </w:r>
      <w:r w:rsidRPr="0097241F">
        <w:rPr>
          <w:rFonts w:ascii="Times New Roman" w:eastAsia="Times New Roman" w:hAnsi="Times New Roman"/>
          <w:sz w:val="24"/>
          <w:szCs w:val="24"/>
          <w:lang w:eastAsia="ru-RU"/>
        </w:rPr>
        <w:br/>
        <w:t>по решению суда или в связи с односторонним отказом Заказчика от исполнения контракта, предусмотренным п.7.5 настоящего контракта.</w:t>
      </w:r>
    </w:p>
    <w:p w14:paraId="659F7952"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499817E8" w14:textId="5A9DDB49" w:rsidR="0097241F" w:rsidRDefault="0097241F" w:rsidP="002535BB">
      <w:pPr>
        <w:spacing w:after="0" w:line="240" w:lineRule="auto"/>
        <w:rPr>
          <w:rFonts w:ascii="Times New Roman" w:eastAsia="Times New Roman" w:hAnsi="Times New Roman"/>
          <w:b/>
          <w:sz w:val="24"/>
          <w:szCs w:val="24"/>
          <w:lang w:eastAsia="ru-RU"/>
        </w:rPr>
      </w:pPr>
    </w:p>
    <w:p w14:paraId="74F263D8" w14:textId="77777777" w:rsidR="003C0D0F" w:rsidRPr="0097241F" w:rsidRDefault="003C0D0F" w:rsidP="002535BB">
      <w:pPr>
        <w:spacing w:after="0" w:line="240" w:lineRule="auto"/>
        <w:rPr>
          <w:rFonts w:ascii="Times New Roman" w:eastAsia="Times New Roman" w:hAnsi="Times New Roman"/>
          <w:b/>
          <w:sz w:val="24"/>
          <w:szCs w:val="24"/>
          <w:lang w:eastAsia="ru-RU"/>
        </w:rPr>
      </w:pPr>
    </w:p>
    <w:p w14:paraId="47340C10" w14:textId="7EE310CB" w:rsidR="0097241F" w:rsidRDefault="0097241F" w:rsidP="002535BB">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10. Прочие условия</w:t>
      </w:r>
    </w:p>
    <w:p w14:paraId="680835E1" w14:textId="77777777" w:rsidR="003C0D0F" w:rsidRPr="0097241F" w:rsidRDefault="003C0D0F" w:rsidP="002535BB">
      <w:pPr>
        <w:spacing w:after="0" w:line="240" w:lineRule="auto"/>
        <w:jc w:val="center"/>
        <w:rPr>
          <w:rFonts w:ascii="Times New Roman" w:eastAsia="Times New Roman" w:hAnsi="Times New Roman"/>
          <w:b/>
          <w:sz w:val="24"/>
          <w:szCs w:val="24"/>
          <w:lang w:eastAsia="ru-RU"/>
        </w:rPr>
      </w:pPr>
    </w:p>
    <w:p w14:paraId="32BF9F66"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10.1.</w:t>
      </w:r>
      <w:r w:rsidRPr="0097241F">
        <w:rPr>
          <w:rFonts w:ascii="Times New Roman" w:eastAsia="Times New Roman" w:hAnsi="Times New Roman"/>
          <w:sz w:val="24"/>
          <w:szCs w:val="24"/>
          <w:lang w:eastAsia="ru-RU"/>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7C52E0DF"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10.2.</w:t>
      </w:r>
      <w:r w:rsidRPr="0097241F">
        <w:rPr>
          <w:rFonts w:ascii="Times New Roman" w:eastAsia="Times New Roman" w:hAnsi="Times New Roman"/>
          <w:sz w:val="24"/>
          <w:szCs w:val="24"/>
          <w:lang w:eastAsia="ru-RU"/>
        </w:rPr>
        <w:tab/>
        <w:t xml:space="preserve">Настоящий контракт составлен в 2-х экземплярах, имеющих одинаковую юридическую силу, по одному для каждой из сторон. </w:t>
      </w:r>
    </w:p>
    <w:p w14:paraId="1289BC88" w14:textId="77777777" w:rsidR="0097241F" w:rsidRPr="0097241F" w:rsidRDefault="0097241F" w:rsidP="0097241F">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10.3.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49126813"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10.4.</w:t>
      </w:r>
      <w:r w:rsidRPr="0097241F">
        <w:rPr>
          <w:rFonts w:ascii="Times New Roman" w:eastAsia="Times New Roman" w:hAnsi="Times New Roman"/>
          <w:sz w:val="24"/>
          <w:szCs w:val="24"/>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622F835B" w14:textId="3ECBED9F" w:rsidR="0097241F" w:rsidRPr="0097241F" w:rsidRDefault="0001126B" w:rsidP="0097241F">
      <w:pPr>
        <w:spacing w:after="0" w:line="240" w:lineRule="auto"/>
        <w:ind w:firstLine="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7241F" w:rsidRPr="0097241F">
        <w:rPr>
          <w:rFonts w:ascii="Times New Roman" w:eastAsia="Times New Roman" w:hAnsi="Times New Roman"/>
          <w:sz w:val="24"/>
          <w:szCs w:val="24"/>
          <w:lang w:eastAsia="ru-RU"/>
        </w:rPr>
        <w:t xml:space="preserve">10.5.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53CF2DD2" w14:textId="11ED5DFE" w:rsidR="0097241F" w:rsidRDefault="0097241F" w:rsidP="0097241F">
      <w:pPr>
        <w:spacing w:after="0" w:line="240" w:lineRule="auto"/>
        <w:jc w:val="center"/>
        <w:rPr>
          <w:rFonts w:ascii="Times New Roman" w:eastAsia="Times New Roman" w:hAnsi="Times New Roman"/>
          <w:b/>
          <w:sz w:val="24"/>
          <w:szCs w:val="24"/>
          <w:lang w:eastAsia="ru-RU"/>
        </w:rPr>
      </w:pPr>
    </w:p>
    <w:p w14:paraId="5A3B8AF3" w14:textId="77777777" w:rsidR="003C0D0F" w:rsidRPr="0097241F" w:rsidRDefault="003C0D0F" w:rsidP="0097241F">
      <w:pPr>
        <w:spacing w:after="0" w:line="240" w:lineRule="auto"/>
        <w:jc w:val="center"/>
        <w:rPr>
          <w:rFonts w:ascii="Times New Roman" w:eastAsia="Times New Roman" w:hAnsi="Times New Roman"/>
          <w:b/>
          <w:sz w:val="24"/>
          <w:szCs w:val="24"/>
          <w:lang w:eastAsia="ru-RU"/>
        </w:rPr>
      </w:pPr>
    </w:p>
    <w:p w14:paraId="4E1DC37B" w14:textId="3038CEBA" w:rsid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11. Приложения</w:t>
      </w:r>
    </w:p>
    <w:p w14:paraId="0E5F739D" w14:textId="77777777" w:rsidR="003C0D0F" w:rsidRPr="0097241F" w:rsidRDefault="003C0D0F" w:rsidP="0097241F">
      <w:pPr>
        <w:spacing w:after="0" w:line="240" w:lineRule="auto"/>
        <w:jc w:val="center"/>
        <w:rPr>
          <w:rFonts w:ascii="Times New Roman" w:eastAsia="Times New Roman" w:hAnsi="Times New Roman"/>
          <w:b/>
          <w:sz w:val="24"/>
          <w:szCs w:val="24"/>
          <w:lang w:eastAsia="ru-RU"/>
        </w:rPr>
      </w:pPr>
    </w:p>
    <w:p w14:paraId="66E118A1" w14:textId="7570FA70" w:rsidR="0097241F" w:rsidRPr="0097241F" w:rsidRDefault="0097241F" w:rsidP="0097241F">
      <w:pPr>
        <w:spacing w:after="0" w:line="240" w:lineRule="auto"/>
        <w:ind w:firstLine="709"/>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11.1. Приложение № 1 – Расчет стоимости услу</w:t>
      </w:r>
      <w:r w:rsidR="0001126B">
        <w:rPr>
          <w:rFonts w:ascii="Times New Roman" w:eastAsia="Times New Roman" w:hAnsi="Times New Roman"/>
          <w:sz w:val="24"/>
          <w:szCs w:val="24"/>
          <w:lang w:eastAsia="ru-RU"/>
        </w:rPr>
        <w:t>г</w:t>
      </w:r>
      <w:r w:rsidRPr="0097241F">
        <w:rPr>
          <w:rFonts w:ascii="Times New Roman" w:eastAsia="Times New Roman" w:hAnsi="Times New Roman"/>
          <w:sz w:val="24"/>
          <w:szCs w:val="24"/>
          <w:lang w:eastAsia="ru-RU"/>
        </w:rPr>
        <w:t xml:space="preserve"> </w:t>
      </w:r>
    </w:p>
    <w:p w14:paraId="647AB53F" w14:textId="2790D7C1" w:rsidR="0097241F" w:rsidRPr="0097241F" w:rsidRDefault="0097241F" w:rsidP="0097241F">
      <w:pPr>
        <w:spacing w:after="0" w:line="240" w:lineRule="auto"/>
        <w:ind w:firstLine="709"/>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w:t>
      </w:r>
      <w:bookmarkStart w:id="2" w:name="_Hlk126056973"/>
      <w:r w:rsidRPr="0097241F">
        <w:rPr>
          <w:rFonts w:ascii="Times New Roman" w:eastAsia="Times New Roman" w:hAnsi="Times New Roman"/>
          <w:sz w:val="24"/>
          <w:szCs w:val="24"/>
          <w:lang w:eastAsia="ru-RU"/>
        </w:rPr>
        <w:t xml:space="preserve">Приложение № 2 </w:t>
      </w:r>
      <w:bookmarkEnd w:id="2"/>
      <w:r w:rsidRPr="0097241F">
        <w:rPr>
          <w:rFonts w:ascii="Times New Roman" w:eastAsia="Times New Roman" w:hAnsi="Times New Roman"/>
          <w:sz w:val="24"/>
          <w:szCs w:val="24"/>
          <w:lang w:eastAsia="ru-RU"/>
        </w:rPr>
        <w:t xml:space="preserve">– </w:t>
      </w:r>
      <w:r w:rsidR="00EB6E5D">
        <w:rPr>
          <w:rFonts w:ascii="Times New Roman" w:eastAsia="Times New Roman" w:hAnsi="Times New Roman"/>
          <w:sz w:val="24"/>
          <w:szCs w:val="24"/>
          <w:lang w:eastAsia="ru-RU"/>
        </w:rPr>
        <w:t>Техническое задание</w:t>
      </w:r>
    </w:p>
    <w:p w14:paraId="52882D25" w14:textId="509EB1F9" w:rsidR="0097241F" w:rsidRPr="0097241F" w:rsidRDefault="0097241F" w:rsidP="0097241F">
      <w:pPr>
        <w:spacing w:after="0" w:line="240" w:lineRule="auto"/>
        <w:ind w:firstLine="709"/>
        <w:rPr>
          <w:rFonts w:ascii="Times New Roman" w:eastAsia="Times New Roman" w:hAnsi="Times New Roman"/>
          <w:bCs/>
          <w:sz w:val="24"/>
          <w:szCs w:val="24"/>
          <w:lang w:eastAsia="ru-RU"/>
        </w:rPr>
      </w:pPr>
      <w:r w:rsidRPr="0097241F">
        <w:rPr>
          <w:rFonts w:ascii="Times New Roman" w:eastAsia="Times New Roman" w:hAnsi="Times New Roman"/>
          <w:sz w:val="24"/>
          <w:szCs w:val="24"/>
          <w:lang w:eastAsia="ru-RU"/>
        </w:rPr>
        <w:t xml:space="preserve">         Приложение № 3 –</w:t>
      </w:r>
      <w:r w:rsidR="0001126B">
        <w:rPr>
          <w:rFonts w:ascii="Times New Roman" w:eastAsia="Times New Roman" w:hAnsi="Times New Roman"/>
          <w:sz w:val="24"/>
          <w:szCs w:val="24"/>
          <w:lang w:eastAsia="ru-RU"/>
        </w:rPr>
        <w:t xml:space="preserve"> </w:t>
      </w:r>
      <w:r w:rsidR="00323E73" w:rsidRPr="00323E73">
        <w:rPr>
          <w:rFonts w:ascii="Times New Roman" w:eastAsia="Times New Roman" w:hAnsi="Times New Roman"/>
          <w:bCs/>
          <w:sz w:val="24"/>
          <w:szCs w:val="24"/>
          <w:lang w:eastAsia="ru-RU"/>
        </w:rPr>
        <w:t>Требования к техническим характеристикам услуг</w:t>
      </w:r>
    </w:p>
    <w:p w14:paraId="4D38B690" w14:textId="1646B721"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Приложения №№1, 2</w:t>
      </w:r>
      <w:r w:rsidR="0001126B">
        <w:rPr>
          <w:rFonts w:ascii="Times New Roman" w:eastAsia="Times New Roman" w:hAnsi="Times New Roman"/>
          <w:sz w:val="24"/>
          <w:szCs w:val="24"/>
          <w:lang w:eastAsia="ru-RU"/>
        </w:rPr>
        <w:t>, 3</w:t>
      </w:r>
      <w:r w:rsidRPr="0097241F">
        <w:rPr>
          <w:rFonts w:ascii="Times New Roman" w:eastAsia="Times New Roman" w:hAnsi="Times New Roman"/>
          <w:sz w:val="24"/>
          <w:szCs w:val="24"/>
          <w:lang w:eastAsia="ru-RU"/>
        </w:rPr>
        <w:t xml:space="preserve"> к настоящему Контракту являются его неотъемлемой частью. </w:t>
      </w:r>
    </w:p>
    <w:p w14:paraId="13C08F27" w14:textId="394E7687" w:rsidR="0097241F" w:rsidRDefault="0097241F" w:rsidP="0097241F">
      <w:pPr>
        <w:spacing w:after="0" w:line="240" w:lineRule="auto"/>
        <w:ind w:firstLine="709"/>
        <w:rPr>
          <w:rFonts w:ascii="Times New Roman" w:eastAsia="Times New Roman" w:hAnsi="Times New Roman"/>
          <w:sz w:val="24"/>
          <w:szCs w:val="24"/>
          <w:lang w:eastAsia="ru-RU"/>
        </w:rPr>
      </w:pPr>
    </w:p>
    <w:p w14:paraId="1225E240" w14:textId="5265767C" w:rsidR="003C0D0F" w:rsidRDefault="003C0D0F" w:rsidP="0097241F">
      <w:pPr>
        <w:spacing w:after="0" w:line="240" w:lineRule="auto"/>
        <w:ind w:firstLine="709"/>
        <w:rPr>
          <w:rFonts w:ascii="Times New Roman" w:eastAsia="Times New Roman" w:hAnsi="Times New Roman"/>
          <w:sz w:val="24"/>
          <w:szCs w:val="24"/>
          <w:lang w:eastAsia="ru-RU"/>
        </w:rPr>
      </w:pPr>
    </w:p>
    <w:p w14:paraId="197F4698" w14:textId="42C3FD00" w:rsidR="003C0D0F" w:rsidRDefault="003C0D0F" w:rsidP="0097241F">
      <w:pPr>
        <w:spacing w:after="0" w:line="240" w:lineRule="auto"/>
        <w:ind w:firstLine="709"/>
        <w:rPr>
          <w:rFonts w:ascii="Times New Roman" w:eastAsia="Times New Roman" w:hAnsi="Times New Roman"/>
          <w:sz w:val="24"/>
          <w:szCs w:val="24"/>
          <w:lang w:eastAsia="ru-RU"/>
        </w:rPr>
      </w:pPr>
    </w:p>
    <w:p w14:paraId="73CDC349" w14:textId="37C9C301" w:rsidR="003C0D0F" w:rsidRDefault="003C0D0F" w:rsidP="0097241F">
      <w:pPr>
        <w:spacing w:after="0" w:line="240" w:lineRule="auto"/>
        <w:ind w:firstLine="709"/>
        <w:rPr>
          <w:rFonts w:ascii="Times New Roman" w:eastAsia="Times New Roman" w:hAnsi="Times New Roman"/>
          <w:sz w:val="24"/>
          <w:szCs w:val="24"/>
          <w:lang w:eastAsia="ru-RU"/>
        </w:rPr>
      </w:pPr>
    </w:p>
    <w:p w14:paraId="524ABE07" w14:textId="77777777" w:rsidR="003C0D0F" w:rsidRPr="0097241F" w:rsidRDefault="003C0D0F" w:rsidP="0097241F">
      <w:pPr>
        <w:spacing w:after="0" w:line="240" w:lineRule="auto"/>
        <w:ind w:firstLine="709"/>
        <w:rPr>
          <w:rFonts w:ascii="Times New Roman" w:eastAsia="Times New Roman" w:hAnsi="Times New Roman"/>
          <w:sz w:val="24"/>
          <w:szCs w:val="24"/>
          <w:lang w:eastAsia="ru-RU"/>
        </w:rPr>
      </w:pPr>
    </w:p>
    <w:p w14:paraId="5D4080AA" w14:textId="77777777" w:rsidR="0097241F" w:rsidRPr="0097241F" w:rsidRDefault="0097241F" w:rsidP="0097241F">
      <w:pPr>
        <w:spacing w:after="0" w:line="240" w:lineRule="auto"/>
        <w:ind w:firstLine="709"/>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lastRenderedPageBreak/>
        <w:t>12. Местонахождение, реквизиты и подписи сторон</w:t>
      </w:r>
    </w:p>
    <w:p w14:paraId="0E94EE20" w14:textId="77777777" w:rsidR="0097241F" w:rsidRPr="0097241F" w:rsidRDefault="0097241F" w:rsidP="0097241F">
      <w:pPr>
        <w:spacing w:after="0" w:line="240" w:lineRule="auto"/>
        <w:rPr>
          <w:rFonts w:ascii="Times New Roman" w:eastAsia="Times New Roman" w:hAnsi="Times New Roman"/>
          <w:b/>
          <w:sz w:val="24"/>
          <w:szCs w:val="24"/>
          <w:lang w:eastAsia="ru-RU"/>
        </w:rPr>
      </w:pPr>
    </w:p>
    <w:tbl>
      <w:tblPr>
        <w:tblpPr w:leftFromText="180" w:rightFromText="180" w:vertAnchor="text" w:horzAnchor="margin" w:tblpX="276" w:tblpY="180"/>
        <w:tblW w:w="10347" w:type="dxa"/>
        <w:tblLayout w:type="fixed"/>
        <w:tblCellMar>
          <w:left w:w="70" w:type="dxa"/>
          <w:right w:w="70" w:type="dxa"/>
        </w:tblCellMar>
        <w:tblLook w:val="0000" w:firstRow="0" w:lastRow="0" w:firstColumn="0" w:lastColumn="0" w:noHBand="0" w:noVBand="0"/>
      </w:tblPr>
      <w:tblGrid>
        <w:gridCol w:w="5528"/>
        <w:gridCol w:w="4819"/>
      </w:tblGrid>
      <w:tr w:rsidR="0097241F" w:rsidRPr="0097241F" w14:paraId="3144E1CC" w14:textId="77777777" w:rsidTr="00331B59">
        <w:trPr>
          <w:cantSplit/>
          <w:trHeight w:val="5954"/>
        </w:trPr>
        <w:tc>
          <w:tcPr>
            <w:tcW w:w="5528" w:type="dxa"/>
            <w:shd w:val="clear" w:color="auto" w:fill="auto"/>
          </w:tcPr>
          <w:p w14:paraId="027FF87A" w14:textId="77777777" w:rsidR="0097241F" w:rsidRPr="0097241F" w:rsidRDefault="0097241F" w:rsidP="00331B59">
            <w:pPr>
              <w:tabs>
                <w:tab w:val="center" w:pos="2315"/>
              </w:tabs>
              <w:spacing w:after="0" w:line="240" w:lineRule="auto"/>
              <w:ind w:right="290"/>
              <w:rPr>
                <w:rFonts w:ascii="Times New Roman" w:eastAsia="Times New Roman" w:hAnsi="Times New Roman"/>
                <w:b/>
                <w:lang w:eastAsia="ru-RU"/>
              </w:rPr>
            </w:pPr>
            <w:r w:rsidRPr="0097241F">
              <w:rPr>
                <w:rFonts w:ascii="Times New Roman" w:eastAsia="Times New Roman" w:hAnsi="Times New Roman"/>
                <w:b/>
                <w:lang w:eastAsia="ru-RU"/>
              </w:rPr>
              <w:t xml:space="preserve">                  ЗАКАЗЧИК: </w:t>
            </w:r>
          </w:p>
          <w:p w14:paraId="026C124D" w14:textId="77777777" w:rsidR="0097241F" w:rsidRPr="0097241F" w:rsidRDefault="0097241F" w:rsidP="00331B59">
            <w:pPr>
              <w:spacing w:after="0" w:line="240" w:lineRule="auto"/>
              <w:jc w:val="both"/>
              <w:rPr>
                <w:rFonts w:ascii="Times New Roman" w:eastAsia="Times New Roman" w:hAnsi="Times New Roman"/>
                <w:lang w:eastAsia="ru-RU"/>
              </w:rPr>
            </w:pPr>
          </w:p>
          <w:p w14:paraId="0706CD60" w14:textId="77777777" w:rsidR="0097241F" w:rsidRPr="0097241F" w:rsidRDefault="0097241F" w:rsidP="00331B59">
            <w:pPr>
              <w:spacing w:after="0" w:line="240" w:lineRule="auto"/>
              <w:rPr>
                <w:rFonts w:ascii="Times New Roman" w:eastAsia="Times New Roman" w:hAnsi="Times New Roman"/>
                <w:b/>
                <w:lang w:eastAsia="ru-RU"/>
              </w:rPr>
            </w:pPr>
            <w:r w:rsidRPr="0097241F">
              <w:rPr>
                <w:rFonts w:ascii="Times New Roman" w:eastAsia="Times New Roman" w:hAnsi="Times New Roman"/>
                <w:b/>
                <w:lang w:eastAsia="ru-RU"/>
              </w:rPr>
              <w:t>СПб ГБУК «Кино-досуговый центр «ЧАЙКА»</w:t>
            </w:r>
          </w:p>
          <w:p w14:paraId="2B01853B" w14:textId="77777777" w:rsidR="0097241F" w:rsidRPr="0097241F" w:rsidRDefault="0097241F" w:rsidP="00331B59">
            <w:pPr>
              <w:tabs>
                <w:tab w:val="left" w:pos="1035"/>
              </w:tabs>
              <w:spacing w:after="0" w:line="240" w:lineRule="auto"/>
              <w:rPr>
                <w:rFonts w:ascii="Times New Roman" w:hAnsi="Times New Roman"/>
              </w:rPr>
            </w:pPr>
            <w:r w:rsidRPr="0097241F">
              <w:rPr>
                <w:rFonts w:ascii="Times New Roman" w:hAnsi="Times New Roman"/>
              </w:rPr>
              <w:t xml:space="preserve">Юридический и почтовый адрес: </w:t>
            </w:r>
          </w:p>
          <w:p w14:paraId="746104D6" w14:textId="77777777" w:rsidR="0097241F" w:rsidRPr="0097241F" w:rsidRDefault="0097241F" w:rsidP="00331B59">
            <w:pPr>
              <w:tabs>
                <w:tab w:val="left" w:pos="1035"/>
              </w:tabs>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РФ, 192284 г. Санкт-Петербург,                                                                   </w:t>
            </w:r>
          </w:p>
          <w:p w14:paraId="49037CA7"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улица </w:t>
            </w:r>
            <w:proofErr w:type="spellStart"/>
            <w:r w:rsidRPr="0097241F">
              <w:rPr>
                <w:rFonts w:ascii="Times New Roman" w:eastAsia="Times New Roman" w:hAnsi="Times New Roman"/>
                <w:lang w:eastAsia="ru-RU"/>
              </w:rPr>
              <w:t>Купчинская</w:t>
            </w:r>
            <w:proofErr w:type="spellEnd"/>
            <w:r w:rsidRPr="0097241F">
              <w:rPr>
                <w:rFonts w:ascii="Times New Roman" w:eastAsia="Times New Roman" w:hAnsi="Times New Roman"/>
                <w:lang w:eastAsia="ru-RU"/>
              </w:rPr>
              <w:t xml:space="preserve">, д.1/5  </w:t>
            </w:r>
          </w:p>
          <w:p w14:paraId="25D1F6B3"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color w:val="000000"/>
                <w:shd w:val="clear" w:color="auto" w:fill="FFFFFF"/>
                <w:lang w:eastAsia="ru-RU"/>
              </w:rPr>
              <w:t>Телефон (812) 772-23-20</w:t>
            </w:r>
            <w:r w:rsidRPr="0097241F">
              <w:rPr>
                <w:rFonts w:ascii="Times New Roman" w:eastAsia="Times New Roman" w:hAnsi="Times New Roman"/>
                <w:lang w:eastAsia="ru-RU"/>
              </w:rPr>
              <w:t xml:space="preserve"> </w:t>
            </w:r>
          </w:p>
          <w:p w14:paraId="02F1F750"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val="en-US" w:eastAsia="ru-RU"/>
              </w:rPr>
              <w:t>e</w:t>
            </w:r>
            <w:r w:rsidRPr="0097241F">
              <w:rPr>
                <w:rFonts w:ascii="Times New Roman" w:eastAsia="Times New Roman" w:hAnsi="Times New Roman"/>
                <w:lang w:eastAsia="ru-RU"/>
              </w:rPr>
              <w:t>-</w:t>
            </w:r>
            <w:r w:rsidRPr="0097241F">
              <w:rPr>
                <w:rFonts w:ascii="Times New Roman" w:eastAsia="Times New Roman" w:hAnsi="Times New Roman"/>
                <w:lang w:val="en-US" w:eastAsia="ru-RU"/>
              </w:rPr>
              <w:t>mail</w:t>
            </w:r>
            <w:r w:rsidRPr="0097241F">
              <w:rPr>
                <w:rFonts w:ascii="Times New Roman" w:eastAsia="Times New Roman" w:hAnsi="Times New Roman"/>
                <w:lang w:eastAsia="ru-RU"/>
              </w:rPr>
              <w:t xml:space="preserve">    </w:t>
            </w:r>
            <w:hyperlink r:id="rId7" w:history="1">
              <w:r w:rsidRPr="0097241F">
                <w:rPr>
                  <w:rFonts w:ascii="Times New Roman" w:eastAsia="Times New Roman" w:hAnsi="Times New Roman"/>
                  <w:color w:val="0077CC"/>
                  <w:u w:val="single"/>
                  <w:shd w:val="clear" w:color="auto" w:fill="F6F6F6"/>
                  <w:lang w:val="en-US" w:eastAsia="ru-RU"/>
                </w:rPr>
                <w:t>chaika</w:t>
              </w:r>
              <w:r w:rsidRPr="0097241F">
                <w:rPr>
                  <w:rFonts w:ascii="Times New Roman" w:eastAsia="Times New Roman" w:hAnsi="Times New Roman"/>
                  <w:color w:val="0077CC"/>
                  <w:u w:val="single"/>
                  <w:shd w:val="clear" w:color="auto" w:fill="F6F6F6"/>
                  <w:lang w:eastAsia="ru-RU"/>
                </w:rPr>
                <w:t>.74@</w:t>
              </w:r>
              <w:r w:rsidRPr="0097241F">
                <w:rPr>
                  <w:rFonts w:ascii="Times New Roman" w:eastAsia="Times New Roman" w:hAnsi="Times New Roman"/>
                  <w:color w:val="0077CC"/>
                  <w:u w:val="single"/>
                  <w:shd w:val="clear" w:color="auto" w:fill="F6F6F6"/>
                  <w:lang w:val="en-US" w:eastAsia="ru-RU"/>
                </w:rPr>
                <w:t>bk</w:t>
              </w:r>
              <w:r w:rsidRPr="0097241F">
                <w:rPr>
                  <w:rFonts w:ascii="Times New Roman" w:eastAsia="Times New Roman" w:hAnsi="Times New Roman"/>
                  <w:color w:val="0077CC"/>
                  <w:u w:val="single"/>
                  <w:shd w:val="clear" w:color="auto" w:fill="F6F6F6"/>
                  <w:lang w:eastAsia="ru-RU"/>
                </w:rPr>
                <w:t>.</w:t>
              </w:r>
              <w:proofErr w:type="spellStart"/>
              <w:r w:rsidRPr="0097241F">
                <w:rPr>
                  <w:rFonts w:ascii="Times New Roman" w:eastAsia="Times New Roman" w:hAnsi="Times New Roman"/>
                  <w:color w:val="0077CC"/>
                  <w:u w:val="single"/>
                  <w:shd w:val="clear" w:color="auto" w:fill="F6F6F6"/>
                  <w:lang w:val="en-US" w:eastAsia="ru-RU"/>
                </w:rPr>
                <w:t>ru</w:t>
              </w:r>
              <w:proofErr w:type="spellEnd"/>
            </w:hyperlink>
            <w:r w:rsidRPr="0097241F">
              <w:rPr>
                <w:rFonts w:ascii="Times New Roman" w:eastAsia="Times New Roman" w:hAnsi="Times New Roman"/>
                <w:lang w:eastAsia="ru-RU"/>
              </w:rPr>
              <w:t xml:space="preserve">                                                                  </w:t>
            </w:r>
          </w:p>
          <w:p w14:paraId="17A97A14"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ИНН /КПП 7816052239/781601001       </w:t>
            </w:r>
          </w:p>
          <w:p w14:paraId="5BBD05B7" w14:textId="4F4F3309" w:rsidR="0097241F" w:rsidRPr="0097241F" w:rsidRDefault="0097241F" w:rsidP="00331B59">
            <w:pPr>
              <w:spacing w:after="0" w:line="240" w:lineRule="auto"/>
              <w:rPr>
                <w:rFonts w:ascii="Times New Roman" w:eastAsia="Times New Roman" w:hAnsi="Times New Roman"/>
                <w:color w:val="000000"/>
                <w:lang w:eastAsia="ru-RU"/>
              </w:rPr>
            </w:pPr>
            <w:r w:rsidRPr="0097241F">
              <w:rPr>
                <w:rFonts w:ascii="Times New Roman" w:eastAsia="Times New Roman" w:hAnsi="Times New Roman"/>
                <w:color w:val="000000"/>
                <w:lang w:eastAsia="ru-RU"/>
              </w:rPr>
              <w:t xml:space="preserve">Дата постановки на учет в налоговом органе: 13.04.1993 года                             </w:t>
            </w:r>
          </w:p>
          <w:p w14:paraId="7D913403" w14:textId="4C0AA455" w:rsidR="0097241F" w:rsidRPr="0097241F" w:rsidRDefault="0097241F" w:rsidP="00331B59">
            <w:pPr>
              <w:spacing w:after="0" w:line="240" w:lineRule="auto"/>
              <w:rPr>
                <w:rFonts w:ascii="Times New Roman" w:eastAsia="Times New Roman" w:hAnsi="Times New Roman"/>
                <w:color w:val="000000"/>
                <w:lang w:eastAsia="ru-RU"/>
              </w:rPr>
            </w:pPr>
            <w:r w:rsidRPr="0097241F">
              <w:rPr>
                <w:rFonts w:ascii="Times New Roman" w:eastAsia="Times New Roman" w:hAnsi="Times New Roman"/>
                <w:color w:val="000000"/>
                <w:lang w:eastAsia="ru-RU"/>
              </w:rPr>
              <w:t>ОКПО</w:t>
            </w:r>
            <w:r w:rsidR="00EB6E5D">
              <w:rPr>
                <w:rFonts w:ascii="Times New Roman" w:eastAsia="Times New Roman" w:hAnsi="Times New Roman"/>
                <w:color w:val="000000"/>
                <w:lang w:eastAsia="ru-RU"/>
              </w:rPr>
              <w:t xml:space="preserve"> </w:t>
            </w:r>
            <w:r w:rsidRPr="0097241F">
              <w:rPr>
                <w:rFonts w:ascii="Times New Roman" w:eastAsia="Times New Roman" w:hAnsi="Times New Roman"/>
                <w:color w:val="000000"/>
                <w:lang w:eastAsia="ru-RU"/>
              </w:rPr>
              <w:t xml:space="preserve">35463050                                                      </w:t>
            </w:r>
            <w:r w:rsidR="00EB6E5D">
              <w:rPr>
                <w:rFonts w:ascii="Times New Roman" w:eastAsia="Times New Roman" w:hAnsi="Times New Roman"/>
                <w:color w:val="000000"/>
                <w:lang w:eastAsia="ru-RU"/>
              </w:rPr>
              <w:br/>
            </w:r>
            <w:r w:rsidRPr="0097241F">
              <w:rPr>
                <w:rFonts w:ascii="Times New Roman" w:eastAsia="Times New Roman" w:hAnsi="Times New Roman"/>
                <w:color w:val="000000"/>
                <w:lang w:eastAsia="ru-RU"/>
              </w:rPr>
              <w:t xml:space="preserve">ОКАТО 40296564000          </w:t>
            </w:r>
          </w:p>
          <w:p w14:paraId="468564EE"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color w:val="000000"/>
                <w:lang w:eastAsia="ru-RU"/>
              </w:rPr>
              <w:t>ОКТМО 40905000 </w:t>
            </w:r>
          </w:p>
          <w:p w14:paraId="067DD276" w14:textId="77777777" w:rsidR="0097241F" w:rsidRPr="0097241F" w:rsidRDefault="0097241F" w:rsidP="00331B59">
            <w:pPr>
              <w:spacing w:after="0" w:line="240" w:lineRule="auto"/>
              <w:rPr>
                <w:rFonts w:ascii="Times New Roman" w:eastAsia="Times New Roman" w:hAnsi="Times New Roman"/>
                <w:b/>
                <w:bCs/>
                <w:lang w:eastAsia="ru-RU"/>
              </w:rPr>
            </w:pPr>
            <w:r w:rsidRPr="0097241F">
              <w:rPr>
                <w:rFonts w:ascii="Times New Roman" w:eastAsia="Times New Roman" w:hAnsi="Times New Roman"/>
                <w:lang w:eastAsia="ru-RU"/>
              </w:rPr>
              <w:t xml:space="preserve"> </w:t>
            </w:r>
            <w:r w:rsidRPr="0097241F">
              <w:rPr>
                <w:rFonts w:ascii="Times New Roman" w:eastAsia="Times New Roman" w:hAnsi="Times New Roman"/>
                <w:b/>
                <w:bCs/>
                <w:lang w:eastAsia="ru-RU"/>
              </w:rPr>
              <w:t>Банковские реквизиты</w:t>
            </w:r>
          </w:p>
          <w:p w14:paraId="23FF9DBC" w14:textId="645763B3"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Получатель: Комитет финансов Санкт-Петербурга (СПб ГБУК «Кино-досуговый центр «ЧАЙКА» л/счет 0661167)</w:t>
            </w:r>
          </w:p>
          <w:p w14:paraId="2052F6DD"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Счет: 03224643400000007200</w:t>
            </w:r>
          </w:p>
          <w:p w14:paraId="29D52D4A" w14:textId="5F51E8A8"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Северо-Западное ГУ Банка России//УФК по </w:t>
            </w:r>
            <w:r w:rsidR="00E6217E">
              <w:rPr>
                <w:rFonts w:ascii="Times New Roman" w:eastAsia="Times New Roman" w:hAnsi="Times New Roman"/>
                <w:lang w:eastAsia="ru-RU"/>
              </w:rPr>
              <w:br/>
            </w:r>
            <w:r w:rsidRPr="0097241F">
              <w:rPr>
                <w:rFonts w:ascii="Times New Roman" w:eastAsia="Times New Roman" w:hAnsi="Times New Roman"/>
                <w:lang w:eastAsia="ru-RU"/>
              </w:rPr>
              <w:t>г. Санкт-Петербургу, г. Санкт-Петербург</w:t>
            </w:r>
          </w:p>
          <w:p w14:paraId="723741C7"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Единый казначейский счет (ЕКС): 40102810945370000005;                                                                  </w:t>
            </w:r>
          </w:p>
          <w:p w14:paraId="4CE35D96"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БИК 014030106</w:t>
            </w:r>
          </w:p>
          <w:p w14:paraId="498A2BB8" w14:textId="77777777" w:rsidR="0097241F" w:rsidRPr="0097241F" w:rsidRDefault="0097241F" w:rsidP="00331B59">
            <w:pPr>
              <w:spacing w:after="0" w:line="240" w:lineRule="auto"/>
              <w:rPr>
                <w:rFonts w:ascii="Times New Roman" w:eastAsia="Times New Roman" w:hAnsi="Times New Roman"/>
                <w:lang w:eastAsia="ru-RU"/>
              </w:rPr>
            </w:pPr>
          </w:p>
          <w:p w14:paraId="54BBFEB8"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ЗАКАЗЧИК </w:t>
            </w:r>
          </w:p>
          <w:p w14:paraId="1157C65D" w14:textId="24A96F9D" w:rsidR="00AD1FE7" w:rsidRDefault="0087538B" w:rsidP="00331B59">
            <w:pPr>
              <w:spacing w:after="0" w:line="240" w:lineRule="auto"/>
              <w:rPr>
                <w:rFonts w:ascii="Times New Roman" w:eastAsia="Times New Roman" w:hAnsi="Times New Roman"/>
                <w:lang w:eastAsia="ru-RU"/>
              </w:rPr>
            </w:pPr>
            <w:proofErr w:type="spellStart"/>
            <w:r>
              <w:rPr>
                <w:rFonts w:ascii="Times New Roman" w:eastAsia="Times New Roman" w:hAnsi="Times New Roman"/>
                <w:lang w:eastAsia="ru-RU"/>
              </w:rPr>
              <w:t>И.о</w:t>
            </w:r>
            <w:proofErr w:type="spellEnd"/>
            <w:r>
              <w:rPr>
                <w:rFonts w:ascii="Times New Roman" w:eastAsia="Times New Roman" w:hAnsi="Times New Roman"/>
                <w:lang w:eastAsia="ru-RU"/>
              </w:rPr>
              <w:t>. д</w:t>
            </w:r>
            <w:r w:rsidR="0097241F" w:rsidRPr="0097241F">
              <w:rPr>
                <w:rFonts w:ascii="Times New Roman" w:eastAsia="Times New Roman" w:hAnsi="Times New Roman"/>
                <w:lang w:eastAsia="ru-RU"/>
              </w:rPr>
              <w:t>иректор</w:t>
            </w:r>
            <w:r>
              <w:rPr>
                <w:rFonts w:ascii="Times New Roman" w:eastAsia="Times New Roman" w:hAnsi="Times New Roman"/>
                <w:lang w:eastAsia="ru-RU"/>
              </w:rPr>
              <w:t>а</w:t>
            </w:r>
            <w:r w:rsidR="0097241F" w:rsidRPr="0097241F">
              <w:rPr>
                <w:rFonts w:ascii="Times New Roman" w:eastAsia="Times New Roman" w:hAnsi="Times New Roman"/>
                <w:lang w:eastAsia="ru-RU"/>
              </w:rPr>
              <w:t xml:space="preserve"> </w:t>
            </w:r>
          </w:p>
          <w:p w14:paraId="0D2E2798" w14:textId="77777777" w:rsidR="00AD1FE7" w:rsidRDefault="00AD1FE7" w:rsidP="00331B59">
            <w:pPr>
              <w:spacing w:after="0" w:line="240" w:lineRule="auto"/>
              <w:rPr>
                <w:rFonts w:ascii="Times New Roman" w:eastAsia="Times New Roman" w:hAnsi="Times New Roman"/>
                <w:lang w:eastAsia="ru-RU"/>
              </w:rPr>
            </w:pPr>
          </w:p>
          <w:p w14:paraId="01A4FAF2" w14:textId="75F567D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______________</w:t>
            </w:r>
            <w:r w:rsidRPr="0097241F">
              <w:rPr>
                <w:rFonts w:ascii="Times New Roman" w:eastAsia="Times New Roman" w:hAnsi="Times New Roman"/>
                <w:sz w:val="24"/>
                <w:szCs w:val="24"/>
                <w:lang w:eastAsia="ru-RU"/>
              </w:rPr>
              <w:t xml:space="preserve"> </w:t>
            </w:r>
            <w:proofErr w:type="spellStart"/>
            <w:r w:rsidR="0087538B">
              <w:rPr>
                <w:rFonts w:ascii="Times New Roman" w:eastAsia="Times New Roman" w:hAnsi="Times New Roman"/>
                <w:lang w:eastAsia="ru-RU"/>
              </w:rPr>
              <w:t>С</w:t>
            </w:r>
            <w:r w:rsidR="00E6217E">
              <w:rPr>
                <w:rFonts w:ascii="Times New Roman" w:eastAsia="Times New Roman" w:hAnsi="Times New Roman"/>
                <w:lang w:eastAsia="ru-RU"/>
              </w:rPr>
              <w:t>.В.</w:t>
            </w:r>
            <w:r w:rsidR="0087538B">
              <w:rPr>
                <w:rFonts w:ascii="Times New Roman" w:eastAsia="Times New Roman" w:hAnsi="Times New Roman"/>
                <w:lang w:eastAsia="ru-RU"/>
              </w:rPr>
              <w:t>Маркиянова</w:t>
            </w:r>
            <w:proofErr w:type="spellEnd"/>
          </w:p>
          <w:p w14:paraId="313BB6BC" w14:textId="77777777" w:rsidR="0097241F" w:rsidRPr="0097241F" w:rsidRDefault="0097241F" w:rsidP="00331B59">
            <w:pPr>
              <w:spacing w:after="0" w:line="240" w:lineRule="auto"/>
              <w:rPr>
                <w:rFonts w:ascii="Times New Roman" w:eastAsia="Times New Roman" w:hAnsi="Times New Roman"/>
                <w:color w:val="000000"/>
                <w:spacing w:val="-16"/>
                <w:sz w:val="20"/>
                <w:szCs w:val="20"/>
                <w:lang w:eastAsia="ru-RU"/>
              </w:rPr>
            </w:pPr>
            <w:r w:rsidRPr="0097241F">
              <w:rPr>
                <w:rFonts w:ascii="Times New Roman" w:eastAsia="Times New Roman" w:hAnsi="Times New Roman"/>
                <w:color w:val="000000"/>
                <w:spacing w:val="-16"/>
                <w:sz w:val="20"/>
                <w:szCs w:val="20"/>
                <w:lang w:eastAsia="ru-RU"/>
              </w:rPr>
              <w:t xml:space="preserve">  </w:t>
            </w:r>
          </w:p>
          <w:p w14:paraId="5ADE1334"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 </w:t>
            </w:r>
          </w:p>
        </w:tc>
        <w:tc>
          <w:tcPr>
            <w:tcW w:w="4819" w:type="dxa"/>
            <w:shd w:val="clear" w:color="auto" w:fill="auto"/>
          </w:tcPr>
          <w:p w14:paraId="7B99842C" w14:textId="13840EA3" w:rsidR="0097241F" w:rsidRPr="00AC3702" w:rsidRDefault="00AC3702" w:rsidP="00331B59">
            <w:pPr>
              <w:spacing w:after="0" w:line="240" w:lineRule="auto"/>
              <w:rPr>
                <w:rFonts w:ascii="Times New Roman" w:eastAsia="Times New Roman" w:hAnsi="Times New Roman"/>
                <w:lang w:eastAsia="ru-RU"/>
              </w:rPr>
            </w:pPr>
            <w:r>
              <w:rPr>
                <w:rFonts w:ascii="Times New Roman" w:eastAsia="Times New Roman" w:hAnsi="Times New Roman"/>
                <w:b/>
                <w:lang w:eastAsia="ru-RU"/>
              </w:rPr>
              <w:t xml:space="preserve">                               И</w:t>
            </w:r>
            <w:r w:rsidR="0097241F" w:rsidRPr="0097241F">
              <w:rPr>
                <w:rFonts w:ascii="Times New Roman" w:eastAsia="Times New Roman" w:hAnsi="Times New Roman"/>
                <w:b/>
                <w:lang w:eastAsia="ru-RU"/>
              </w:rPr>
              <w:t>СПОЛНИТЕЛЬ:</w:t>
            </w:r>
          </w:p>
          <w:p w14:paraId="4B7088BD" w14:textId="77777777" w:rsidR="0097241F" w:rsidRPr="00AC3702" w:rsidRDefault="0097241F" w:rsidP="00331B59">
            <w:pPr>
              <w:spacing w:after="0" w:line="240" w:lineRule="auto"/>
              <w:rPr>
                <w:rFonts w:ascii="Times New Roman" w:eastAsia="Times New Roman" w:hAnsi="Times New Roman"/>
                <w:bCs/>
                <w:lang w:eastAsia="ru-RU"/>
              </w:rPr>
            </w:pPr>
          </w:p>
          <w:p w14:paraId="7003AF1D" w14:textId="7F2A11FA" w:rsidR="0097241F" w:rsidRDefault="0097241F" w:rsidP="00331B59">
            <w:pPr>
              <w:spacing w:after="0" w:line="240" w:lineRule="auto"/>
              <w:rPr>
                <w:rFonts w:ascii="Times New Roman" w:eastAsia="Times New Roman" w:hAnsi="Times New Roman"/>
                <w:b/>
                <w:color w:val="333333"/>
                <w:shd w:val="clear" w:color="auto" w:fill="FFFFFF"/>
                <w:lang w:eastAsia="ru-RU"/>
              </w:rPr>
            </w:pPr>
          </w:p>
          <w:p w14:paraId="0C00A287" w14:textId="0F67CE84"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1C6A5DA5" w14:textId="3797458E"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41541E6B" w14:textId="531FD3CC"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070D2CA7" w14:textId="1F76B998"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28BAB52A" w14:textId="1DC4E7E6"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26011BA7" w14:textId="138E98E2"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608BC6F4" w14:textId="6D5C68F6"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0D339BE8" w14:textId="0FF0D48C"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2516BA5B" w14:textId="73F7F113"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09E852B4" w14:textId="30B96CFA"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54968564" w14:textId="2D882D9D"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5C4AA32B" w14:textId="36629F3C"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008388E2" w14:textId="5126EF89"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5DC045C4" w14:textId="34416431"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4BAD8C88" w14:textId="5BF52A5A"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67669C94" w14:textId="6691CA75" w:rsidR="0087538B" w:rsidRDefault="0087538B" w:rsidP="00331B59">
            <w:pPr>
              <w:spacing w:after="0" w:line="240" w:lineRule="auto"/>
              <w:rPr>
                <w:rFonts w:ascii="Times New Roman" w:eastAsia="Times New Roman" w:hAnsi="Times New Roman"/>
                <w:b/>
                <w:color w:val="333333"/>
                <w:shd w:val="clear" w:color="auto" w:fill="FFFFFF"/>
                <w:lang w:eastAsia="ru-RU"/>
              </w:rPr>
            </w:pPr>
          </w:p>
          <w:p w14:paraId="0210CB8A" w14:textId="77777777" w:rsidR="0087538B" w:rsidRPr="0097241F" w:rsidRDefault="0087538B" w:rsidP="00331B59">
            <w:pPr>
              <w:spacing w:after="0" w:line="240" w:lineRule="auto"/>
              <w:rPr>
                <w:rFonts w:ascii="Times New Roman" w:eastAsia="Times New Roman" w:hAnsi="Times New Roman"/>
                <w:b/>
                <w:color w:val="333333"/>
                <w:shd w:val="clear" w:color="auto" w:fill="FFFFFF"/>
                <w:lang w:eastAsia="ru-RU"/>
              </w:rPr>
            </w:pPr>
          </w:p>
          <w:p w14:paraId="5861CF1D" w14:textId="77777777" w:rsidR="0097241F" w:rsidRPr="0097241F" w:rsidRDefault="0097241F" w:rsidP="00331B59">
            <w:pPr>
              <w:spacing w:after="0" w:line="240" w:lineRule="auto"/>
              <w:rPr>
                <w:rFonts w:ascii="Times New Roman" w:eastAsia="Times New Roman" w:hAnsi="Times New Roman"/>
                <w:b/>
                <w:color w:val="333333"/>
                <w:shd w:val="clear" w:color="auto" w:fill="FFFFFF"/>
                <w:lang w:eastAsia="ru-RU"/>
              </w:rPr>
            </w:pPr>
          </w:p>
          <w:p w14:paraId="646E4D07"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                        </w:t>
            </w:r>
          </w:p>
          <w:p w14:paraId="768DE1C7" w14:textId="77777777" w:rsidR="0097241F" w:rsidRPr="0097241F" w:rsidRDefault="0097241F" w:rsidP="00331B59">
            <w:pPr>
              <w:spacing w:after="0" w:line="240" w:lineRule="auto"/>
              <w:rPr>
                <w:rFonts w:ascii="Times New Roman" w:eastAsia="Times New Roman" w:hAnsi="Times New Roman"/>
                <w:lang w:eastAsia="ru-RU"/>
              </w:rPr>
            </w:pPr>
          </w:p>
          <w:p w14:paraId="13A9663A" w14:textId="77777777" w:rsidR="007E446B"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 </w:t>
            </w:r>
          </w:p>
          <w:p w14:paraId="79D5035D" w14:textId="77777777" w:rsidR="0087538B" w:rsidRDefault="0087538B" w:rsidP="00331B59">
            <w:pPr>
              <w:spacing w:after="0" w:line="240" w:lineRule="auto"/>
              <w:rPr>
                <w:rFonts w:ascii="Times New Roman" w:eastAsia="Times New Roman" w:hAnsi="Times New Roman"/>
                <w:lang w:eastAsia="ru-RU"/>
              </w:rPr>
            </w:pPr>
          </w:p>
          <w:p w14:paraId="3C1B8023" w14:textId="4486937D"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ИСПОЛНИТЕЛЬ</w:t>
            </w:r>
          </w:p>
          <w:p w14:paraId="060F8779" w14:textId="629D8A81" w:rsidR="0097241F" w:rsidRDefault="00AD1FE7" w:rsidP="00331B59">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4AAB3557" w14:textId="77777777" w:rsidR="00AD1FE7" w:rsidRPr="0097241F" w:rsidRDefault="00AD1FE7" w:rsidP="00331B59">
            <w:pPr>
              <w:spacing w:after="0" w:line="240" w:lineRule="auto"/>
              <w:rPr>
                <w:rFonts w:ascii="Times New Roman" w:eastAsia="Times New Roman" w:hAnsi="Times New Roman"/>
                <w:lang w:eastAsia="ru-RU"/>
              </w:rPr>
            </w:pPr>
          </w:p>
          <w:p w14:paraId="7CEFDB4B" w14:textId="7BEF08A2" w:rsidR="0097241F" w:rsidRPr="0097241F" w:rsidRDefault="0097241F" w:rsidP="00331B59">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sidR="00AD1FE7">
              <w:rPr>
                <w:rFonts w:ascii="Times New Roman" w:eastAsia="Times New Roman" w:hAnsi="Times New Roman"/>
                <w:lang w:eastAsia="ru-RU"/>
              </w:rPr>
              <w:t>_____________</w:t>
            </w:r>
          </w:p>
          <w:p w14:paraId="18BCB825" w14:textId="77777777" w:rsidR="0097241F" w:rsidRPr="0097241F" w:rsidRDefault="0097241F" w:rsidP="00331B59">
            <w:pPr>
              <w:spacing w:after="0"/>
              <w:rPr>
                <w:rFonts w:ascii="Times New Roman" w:eastAsia="Times New Roman" w:hAnsi="Times New Roman"/>
                <w:color w:val="000000"/>
                <w:spacing w:val="-16"/>
                <w:lang w:eastAsia="ru-RU"/>
              </w:rPr>
            </w:pPr>
            <w:r w:rsidRPr="0097241F">
              <w:rPr>
                <w:rFonts w:ascii="Times New Roman" w:hAnsi="Times New Roman"/>
                <w:bCs/>
              </w:rPr>
              <w:t xml:space="preserve">                                        </w:t>
            </w:r>
          </w:p>
          <w:p w14:paraId="1AF12C80" w14:textId="77777777" w:rsidR="0097241F" w:rsidRPr="0097241F" w:rsidRDefault="0097241F" w:rsidP="00331B59">
            <w:pPr>
              <w:spacing w:after="0"/>
              <w:rPr>
                <w:rFonts w:ascii="Times New Roman" w:eastAsia="Times New Roman" w:hAnsi="Times New Roman"/>
                <w:bCs/>
                <w:sz w:val="20"/>
                <w:szCs w:val="20"/>
                <w:lang w:eastAsia="ru-RU"/>
              </w:rPr>
            </w:pPr>
            <w:r w:rsidRPr="0097241F">
              <w:rPr>
                <w:rFonts w:ascii="Times New Roman" w:eastAsia="Times New Roman" w:hAnsi="Times New Roman"/>
                <w:color w:val="000000"/>
                <w:spacing w:val="-16"/>
                <w:sz w:val="20"/>
                <w:szCs w:val="20"/>
                <w:lang w:eastAsia="ru-RU"/>
              </w:rPr>
              <w:t xml:space="preserve">                      </w:t>
            </w:r>
          </w:p>
        </w:tc>
      </w:tr>
    </w:tbl>
    <w:p w14:paraId="3A972AE6" w14:textId="33E29B0C" w:rsidR="0097241F" w:rsidRPr="0097241F" w:rsidRDefault="0097241F" w:rsidP="0097241F">
      <w:pPr>
        <w:pageBreakBefore/>
        <w:tabs>
          <w:tab w:val="left" w:pos="4962"/>
        </w:tabs>
        <w:spacing w:after="0" w:line="240" w:lineRule="auto"/>
        <w:ind w:left="4247"/>
        <w:contextualSpacing/>
        <w:jc w:val="right"/>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 xml:space="preserve">                           Приложение №</w:t>
      </w:r>
      <w:r w:rsidR="00323E73">
        <w:rPr>
          <w:rFonts w:ascii="Times New Roman" w:eastAsia="Times New Roman" w:hAnsi="Times New Roman"/>
          <w:sz w:val="24"/>
          <w:szCs w:val="24"/>
          <w:lang w:eastAsia="ru-RU"/>
        </w:rPr>
        <w:t xml:space="preserve"> </w:t>
      </w:r>
      <w:r w:rsidRPr="0097241F">
        <w:rPr>
          <w:rFonts w:ascii="Times New Roman" w:eastAsia="Times New Roman" w:hAnsi="Times New Roman"/>
          <w:sz w:val="24"/>
          <w:szCs w:val="24"/>
          <w:lang w:eastAsia="ru-RU"/>
        </w:rPr>
        <w:t>1</w:t>
      </w:r>
    </w:p>
    <w:p w14:paraId="536C61D4" w14:textId="17BDF55B" w:rsidR="0097241F" w:rsidRPr="0097241F" w:rsidRDefault="0097241F" w:rsidP="00323E73">
      <w:pPr>
        <w:tabs>
          <w:tab w:val="left" w:pos="8134"/>
          <w:tab w:val="center" w:pos="10329"/>
        </w:tabs>
        <w:spacing w:after="0" w:line="240" w:lineRule="auto"/>
        <w:ind w:left="4248"/>
        <w:contextualSpacing/>
        <w:jc w:val="right"/>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к Контракту от </w:t>
      </w:r>
      <w:r w:rsidR="00323E73">
        <w:rPr>
          <w:rFonts w:ascii="Times New Roman" w:eastAsia="Times New Roman" w:hAnsi="Times New Roman"/>
          <w:sz w:val="24"/>
          <w:szCs w:val="24"/>
          <w:lang w:eastAsia="ru-RU"/>
        </w:rPr>
        <w:t>_</w:t>
      </w:r>
      <w:r w:rsidR="00B530DA">
        <w:rPr>
          <w:rFonts w:ascii="Times New Roman" w:eastAsia="Times New Roman" w:hAnsi="Times New Roman"/>
          <w:sz w:val="24"/>
          <w:szCs w:val="24"/>
          <w:lang w:eastAsia="ru-RU"/>
        </w:rPr>
        <w:t>_2</w:t>
      </w:r>
      <w:r w:rsidR="00323E73">
        <w:rPr>
          <w:rFonts w:ascii="Times New Roman" w:eastAsia="Times New Roman" w:hAnsi="Times New Roman"/>
          <w:sz w:val="24"/>
          <w:szCs w:val="24"/>
          <w:lang w:eastAsia="ru-RU"/>
        </w:rPr>
        <w:t>02</w:t>
      </w:r>
      <w:r w:rsidR="0087538B">
        <w:rPr>
          <w:rFonts w:ascii="Times New Roman" w:eastAsia="Times New Roman" w:hAnsi="Times New Roman"/>
          <w:sz w:val="24"/>
          <w:szCs w:val="24"/>
          <w:lang w:eastAsia="ru-RU"/>
        </w:rPr>
        <w:t>4</w:t>
      </w:r>
      <w:r w:rsidR="00B530DA">
        <w:rPr>
          <w:rFonts w:ascii="Times New Roman" w:eastAsia="Times New Roman" w:hAnsi="Times New Roman"/>
          <w:sz w:val="24"/>
          <w:szCs w:val="24"/>
          <w:lang w:eastAsia="ru-RU"/>
        </w:rPr>
        <w:t xml:space="preserve"> №</w:t>
      </w:r>
      <w:r w:rsidR="00331B59">
        <w:rPr>
          <w:rFonts w:ascii="Times New Roman" w:eastAsia="Times New Roman" w:hAnsi="Times New Roman"/>
          <w:sz w:val="24"/>
          <w:szCs w:val="24"/>
          <w:lang w:eastAsia="ru-RU"/>
        </w:rPr>
        <w:t xml:space="preserve"> </w:t>
      </w:r>
    </w:p>
    <w:p w14:paraId="7FF1DD46" w14:textId="77777777" w:rsidR="0097241F" w:rsidRPr="0097241F" w:rsidRDefault="0097241F" w:rsidP="0097241F">
      <w:pPr>
        <w:spacing w:after="0" w:line="240" w:lineRule="auto"/>
        <w:ind w:left="708"/>
        <w:contextualSpacing/>
        <w:jc w:val="center"/>
        <w:rPr>
          <w:rFonts w:ascii="Times New Roman" w:eastAsia="Times New Roman" w:hAnsi="Times New Roman"/>
          <w:sz w:val="24"/>
          <w:szCs w:val="24"/>
          <w:lang w:eastAsia="ru-RU"/>
        </w:rPr>
      </w:pPr>
    </w:p>
    <w:p w14:paraId="7CC2CFC5" w14:textId="77777777" w:rsidR="0097241F" w:rsidRPr="0097241F" w:rsidRDefault="0097241F" w:rsidP="0097241F">
      <w:pPr>
        <w:spacing w:after="0" w:line="240" w:lineRule="auto"/>
        <w:ind w:left="708"/>
        <w:contextualSpacing/>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Расчет стоимости услуг</w:t>
      </w:r>
    </w:p>
    <w:p w14:paraId="58A9B6D2" w14:textId="77777777" w:rsidR="0097241F" w:rsidRPr="0097241F" w:rsidRDefault="0097241F" w:rsidP="0097241F">
      <w:pPr>
        <w:spacing w:after="0" w:line="240" w:lineRule="auto"/>
        <w:ind w:left="708"/>
        <w:contextualSpacing/>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327"/>
        <w:gridCol w:w="1417"/>
        <w:gridCol w:w="1293"/>
        <w:gridCol w:w="1905"/>
        <w:gridCol w:w="1806"/>
      </w:tblGrid>
      <w:tr w:rsidR="0097241F" w:rsidRPr="0097241F" w14:paraId="73B54BD7" w14:textId="77777777" w:rsidTr="00145CB2">
        <w:trPr>
          <w:trHeight w:val="916"/>
        </w:trPr>
        <w:tc>
          <w:tcPr>
            <w:tcW w:w="272" w:type="pct"/>
            <w:shd w:val="clear" w:color="auto" w:fill="auto"/>
            <w:vAlign w:val="center"/>
          </w:tcPr>
          <w:p w14:paraId="01D772AE"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п/п №</w:t>
            </w:r>
          </w:p>
        </w:tc>
        <w:tc>
          <w:tcPr>
            <w:tcW w:w="1614" w:type="pct"/>
            <w:shd w:val="clear" w:color="auto" w:fill="auto"/>
            <w:vAlign w:val="center"/>
          </w:tcPr>
          <w:p w14:paraId="41572F43"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Наименование услуги</w:t>
            </w:r>
          </w:p>
        </w:tc>
        <w:tc>
          <w:tcPr>
            <w:tcW w:w="687" w:type="pct"/>
          </w:tcPr>
          <w:p w14:paraId="1651F225" w14:textId="77777777" w:rsidR="0097241F" w:rsidRPr="0097241F" w:rsidRDefault="0097241F" w:rsidP="0097241F">
            <w:pPr>
              <w:spacing w:after="0" w:line="240" w:lineRule="auto"/>
              <w:rPr>
                <w:rFonts w:ascii="Times New Roman" w:eastAsia="Times New Roman" w:hAnsi="Times New Roman"/>
                <w:b/>
                <w:sz w:val="24"/>
                <w:szCs w:val="24"/>
                <w:lang w:eastAsia="ru-RU"/>
              </w:rPr>
            </w:pPr>
          </w:p>
          <w:p w14:paraId="60C3337B"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Количество</w:t>
            </w:r>
          </w:p>
        </w:tc>
        <w:tc>
          <w:tcPr>
            <w:tcW w:w="627" w:type="pct"/>
            <w:shd w:val="clear" w:color="auto" w:fill="auto"/>
            <w:vAlign w:val="center"/>
          </w:tcPr>
          <w:p w14:paraId="3B9ADECF"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Единица</w:t>
            </w:r>
          </w:p>
          <w:p w14:paraId="3F627EF8" w14:textId="77777777" w:rsidR="0097241F" w:rsidRPr="0097241F" w:rsidRDefault="0097241F" w:rsidP="0097241F">
            <w:pPr>
              <w:spacing w:after="0" w:line="240" w:lineRule="auto"/>
              <w:rPr>
                <w:rFonts w:ascii="Times New Roman" w:eastAsia="Times New Roman" w:hAnsi="Times New Roman"/>
                <w:b/>
                <w:sz w:val="24"/>
                <w:szCs w:val="24"/>
                <w:lang w:val="en-US" w:eastAsia="ru-RU"/>
              </w:rPr>
            </w:pPr>
            <w:r w:rsidRPr="0097241F">
              <w:rPr>
                <w:rFonts w:ascii="Times New Roman" w:eastAsia="Times New Roman" w:hAnsi="Times New Roman"/>
                <w:sz w:val="24"/>
                <w:szCs w:val="24"/>
                <w:lang w:eastAsia="ru-RU"/>
              </w:rPr>
              <w:t>измерения</w:t>
            </w:r>
          </w:p>
        </w:tc>
        <w:tc>
          <w:tcPr>
            <w:tcW w:w="924" w:type="pct"/>
          </w:tcPr>
          <w:p w14:paraId="40ADCCC8"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Стоимость за единицу, без НДС (</w:t>
            </w:r>
            <w:proofErr w:type="spellStart"/>
            <w:r w:rsidRPr="0097241F">
              <w:rPr>
                <w:rFonts w:ascii="Times New Roman" w:eastAsia="Times New Roman" w:hAnsi="Times New Roman"/>
                <w:sz w:val="24"/>
                <w:szCs w:val="24"/>
                <w:lang w:eastAsia="ru-RU"/>
              </w:rPr>
              <w:t>руб</w:t>
            </w:r>
            <w:proofErr w:type="spellEnd"/>
            <w:r w:rsidRPr="0097241F">
              <w:rPr>
                <w:rFonts w:ascii="Times New Roman" w:eastAsia="Times New Roman" w:hAnsi="Times New Roman"/>
                <w:sz w:val="24"/>
                <w:szCs w:val="24"/>
                <w:lang w:eastAsia="ru-RU"/>
              </w:rPr>
              <w:t xml:space="preserve">) </w:t>
            </w:r>
          </w:p>
          <w:p w14:paraId="6695E294"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p>
        </w:tc>
        <w:tc>
          <w:tcPr>
            <w:tcW w:w="877" w:type="pct"/>
            <w:shd w:val="clear" w:color="auto" w:fill="auto"/>
          </w:tcPr>
          <w:p w14:paraId="00A5CCFA" w14:textId="01CDEAFA" w:rsidR="0097241F" w:rsidRPr="0097241F" w:rsidRDefault="0097241F" w:rsidP="0097241F">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4"/>
                <w:szCs w:val="24"/>
                <w:lang w:eastAsia="ru-RU"/>
              </w:rPr>
              <w:t xml:space="preserve">Общая стоимость, </w:t>
            </w:r>
            <w:r w:rsidR="00BF492C">
              <w:rPr>
                <w:rFonts w:ascii="Times New Roman" w:eastAsia="Times New Roman" w:hAnsi="Times New Roman"/>
                <w:sz w:val="24"/>
                <w:szCs w:val="24"/>
                <w:lang w:eastAsia="ru-RU"/>
              </w:rPr>
              <w:t>с НДС/</w:t>
            </w:r>
            <w:r w:rsidRPr="0097241F">
              <w:rPr>
                <w:rFonts w:ascii="Times New Roman" w:eastAsia="Times New Roman" w:hAnsi="Times New Roman"/>
                <w:sz w:val="24"/>
                <w:szCs w:val="24"/>
                <w:lang w:eastAsia="ru-RU"/>
              </w:rPr>
              <w:t>без НДС (</w:t>
            </w:r>
            <w:proofErr w:type="spellStart"/>
            <w:r w:rsidRPr="0097241F">
              <w:rPr>
                <w:rFonts w:ascii="Times New Roman" w:eastAsia="Times New Roman" w:hAnsi="Times New Roman"/>
                <w:sz w:val="24"/>
                <w:szCs w:val="24"/>
                <w:lang w:eastAsia="ru-RU"/>
              </w:rPr>
              <w:t>руб</w:t>
            </w:r>
            <w:proofErr w:type="spellEnd"/>
            <w:r w:rsidRPr="0097241F">
              <w:rPr>
                <w:rFonts w:ascii="Times New Roman" w:eastAsia="Times New Roman" w:hAnsi="Times New Roman"/>
                <w:sz w:val="24"/>
                <w:szCs w:val="24"/>
                <w:lang w:eastAsia="ru-RU"/>
              </w:rPr>
              <w:t>)</w:t>
            </w:r>
          </w:p>
        </w:tc>
      </w:tr>
      <w:tr w:rsidR="0097241F" w:rsidRPr="0097241F" w14:paraId="5EF20F88" w14:textId="77777777" w:rsidTr="00BF492C">
        <w:trPr>
          <w:trHeight w:val="1770"/>
        </w:trPr>
        <w:tc>
          <w:tcPr>
            <w:tcW w:w="272" w:type="pct"/>
            <w:shd w:val="clear" w:color="auto" w:fill="auto"/>
            <w:vAlign w:val="center"/>
          </w:tcPr>
          <w:p w14:paraId="0D2B59B7"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p>
        </w:tc>
        <w:tc>
          <w:tcPr>
            <w:tcW w:w="1614" w:type="pct"/>
            <w:shd w:val="clear" w:color="auto" w:fill="auto"/>
            <w:vAlign w:val="center"/>
          </w:tcPr>
          <w:p w14:paraId="531D81FE" w14:textId="5371057E" w:rsidR="0097241F" w:rsidRPr="0097241F" w:rsidRDefault="00145CB2" w:rsidP="00145CB2">
            <w:pPr>
              <w:autoSpaceDE w:val="0"/>
              <w:autoSpaceDN w:val="0"/>
              <w:adjustRightInd w:val="0"/>
              <w:spacing w:before="120" w:after="0" w:line="240" w:lineRule="auto"/>
              <w:rPr>
                <w:rFonts w:ascii="Times New Roman" w:eastAsia="Times New Roman" w:hAnsi="Times New Roman"/>
                <w:color w:val="000000"/>
                <w:sz w:val="24"/>
                <w:szCs w:val="24"/>
                <w:lang w:eastAsia="ru-RU"/>
              </w:rPr>
            </w:pPr>
            <w:r>
              <w:rPr>
                <w:rFonts w:ascii="Times New Roman" w:hAnsi="Times New Roman"/>
                <w:sz w:val="24"/>
                <w:szCs w:val="24"/>
              </w:rPr>
              <w:t>О</w:t>
            </w:r>
            <w:r w:rsidRPr="00A947AC">
              <w:rPr>
                <w:rFonts w:ascii="Times New Roman" w:hAnsi="Times New Roman"/>
                <w:sz w:val="24"/>
                <w:szCs w:val="24"/>
              </w:rPr>
              <w:t xml:space="preserve">казание услуг по предоставлению СПб ГБУК </w:t>
            </w:r>
            <w:r>
              <w:rPr>
                <w:rFonts w:ascii="Times New Roman" w:hAnsi="Times New Roman"/>
                <w:sz w:val="24"/>
                <w:szCs w:val="24"/>
              </w:rPr>
              <w:t>«</w:t>
            </w:r>
            <w:r w:rsidRPr="00A947AC">
              <w:rPr>
                <w:rFonts w:ascii="Times New Roman" w:hAnsi="Times New Roman"/>
                <w:sz w:val="24"/>
                <w:szCs w:val="24"/>
              </w:rPr>
              <w:t xml:space="preserve">Кино-досуговый центр </w:t>
            </w:r>
            <w:r>
              <w:rPr>
                <w:rFonts w:ascii="Times New Roman" w:hAnsi="Times New Roman"/>
                <w:sz w:val="24"/>
                <w:szCs w:val="24"/>
              </w:rPr>
              <w:t>«</w:t>
            </w:r>
            <w:r w:rsidRPr="00A947AC">
              <w:rPr>
                <w:rFonts w:ascii="Times New Roman" w:hAnsi="Times New Roman"/>
                <w:sz w:val="24"/>
                <w:szCs w:val="24"/>
              </w:rPr>
              <w:t>ЧАЙКА</w:t>
            </w:r>
            <w:r>
              <w:rPr>
                <w:rFonts w:ascii="Times New Roman" w:hAnsi="Times New Roman"/>
                <w:sz w:val="24"/>
                <w:szCs w:val="24"/>
              </w:rPr>
              <w:t>»</w:t>
            </w:r>
            <w:r w:rsidRPr="00A947AC">
              <w:rPr>
                <w:rFonts w:ascii="Times New Roman" w:hAnsi="Times New Roman"/>
                <w:sz w:val="24"/>
                <w:szCs w:val="24"/>
              </w:rPr>
              <w:t xml:space="preserve"> права на публичный показ кинофильмов в 202</w:t>
            </w:r>
            <w:r w:rsidR="00BF492C">
              <w:rPr>
                <w:rFonts w:ascii="Times New Roman" w:hAnsi="Times New Roman"/>
                <w:sz w:val="24"/>
                <w:szCs w:val="24"/>
              </w:rPr>
              <w:t>4</w:t>
            </w:r>
            <w:r w:rsidRPr="00A947AC">
              <w:rPr>
                <w:rFonts w:ascii="Times New Roman" w:hAnsi="Times New Roman"/>
                <w:sz w:val="24"/>
                <w:szCs w:val="24"/>
              </w:rPr>
              <w:t xml:space="preserve"> году</w:t>
            </w:r>
            <w:r w:rsidRPr="00AF34EB">
              <w:rPr>
                <w:rFonts w:ascii="Times New Roman" w:hAnsi="Times New Roman"/>
                <w:sz w:val="24"/>
                <w:szCs w:val="24"/>
              </w:rPr>
              <w:t xml:space="preserve">  </w:t>
            </w:r>
          </w:p>
        </w:tc>
        <w:tc>
          <w:tcPr>
            <w:tcW w:w="687" w:type="pct"/>
          </w:tcPr>
          <w:p w14:paraId="18ED6FAB" w14:textId="77777777" w:rsidR="0097241F" w:rsidRPr="0097241F" w:rsidRDefault="0097241F" w:rsidP="00BF492C">
            <w:pPr>
              <w:spacing w:after="0" w:line="240" w:lineRule="auto"/>
              <w:jc w:val="center"/>
              <w:rPr>
                <w:rFonts w:ascii="Times New Roman" w:eastAsia="Times New Roman" w:hAnsi="Times New Roman"/>
                <w:sz w:val="24"/>
                <w:szCs w:val="24"/>
                <w:lang w:eastAsia="ru-RU"/>
              </w:rPr>
            </w:pPr>
          </w:p>
          <w:p w14:paraId="12538C16" w14:textId="77777777" w:rsidR="00145CB2" w:rsidRDefault="00145CB2" w:rsidP="00BF492C">
            <w:pPr>
              <w:spacing w:after="0" w:line="240" w:lineRule="auto"/>
              <w:jc w:val="center"/>
              <w:rPr>
                <w:rFonts w:ascii="Times New Roman" w:eastAsia="Times New Roman" w:hAnsi="Times New Roman"/>
                <w:sz w:val="24"/>
                <w:szCs w:val="24"/>
                <w:lang w:eastAsia="ru-RU"/>
              </w:rPr>
            </w:pPr>
          </w:p>
          <w:p w14:paraId="6A004DA0" w14:textId="77777777" w:rsidR="00BF492C" w:rsidRDefault="00BF492C" w:rsidP="00BF492C">
            <w:pPr>
              <w:spacing w:after="0" w:line="240" w:lineRule="auto"/>
              <w:rPr>
                <w:rFonts w:ascii="Times New Roman" w:eastAsia="Times New Roman" w:hAnsi="Times New Roman"/>
                <w:sz w:val="24"/>
                <w:szCs w:val="24"/>
                <w:lang w:eastAsia="ru-RU"/>
              </w:rPr>
            </w:pPr>
          </w:p>
          <w:p w14:paraId="601E1F0C" w14:textId="5F1CAC06" w:rsidR="0097241F" w:rsidRPr="0097241F" w:rsidRDefault="0087538B" w:rsidP="00BF492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627" w:type="pct"/>
            <w:shd w:val="clear" w:color="auto" w:fill="auto"/>
            <w:vAlign w:val="center"/>
          </w:tcPr>
          <w:p w14:paraId="7E99E91F" w14:textId="77777777" w:rsidR="0097241F" w:rsidRPr="0097241F" w:rsidRDefault="0097241F" w:rsidP="00BF492C">
            <w:pPr>
              <w:spacing w:after="0" w:line="240" w:lineRule="auto"/>
              <w:jc w:val="center"/>
              <w:rPr>
                <w:rFonts w:ascii="Times New Roman" w:eastAsia="Times New Roman" w:hAnsi="Times New Roman"/>
                <w:sz w:val="24"/>
                <w:szCs w:val="24"/>
                <w:lang w:eastAsia="ru-RU"/>
              </w:rPr>
            </w:pPr>
            <w:proofErr w:type="spellStart"/>
            <w:r w:rsidRPr="0097241F">
              <w:rPr>
                <w:rFonts w:ascii="Times New Roman" w:eastAsia="Times New Roman" w:hAnsi="Times New Roman"/>
                <w:sz w:val="24"/>
                <w:szCs w:val="24"/>
                <w:lang w:eastAsia="ru-RU"/>
              </w:rPr>
              <w:t>Усл.ед</w:t>
            </w:r>
            <w:proofErr w:type="spellEnd"/>
            <w:r w:rsidRPr="0097241F">
              <w:rPr>
                <w:rFonts w:ascii="Times New Roman" w:eastAsia="Times New Roman" w:hAnsi="Times New Roman"/>
                <w:sz w:val="24"/>
                <w:szCs w:val="24"/>
                <w:lang w:eastAsia="ru-RU"/>
              </w:rPr>
              <w:t>.</w:t>
            </w:r>
          </w:p>
        </w:tc>
        <w:tc>
          <w:tcPr>
            <w:tcW w:w="924" w:type="pct"/>
            <w:tcBorders>
              <w:bottom w:val="single" w:sz="4" w:space="0" w:color="auto"/>
            </w:tcBorders>
          </w:tcPr>
          <w:p w14:paraId="71913B53" w14:textId="77777777" w:rsidR="0097241F" w:rsidRPr="0097241F" w:rsidRDefault="0097241F"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p w14:paraId="38ECF1A7" w14:textId="77777777" w:rsidR="00BF492C" w:rsidRDefault="00BF492C"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p w14:paraId="231E3157" w14:textId="28AEDF19" w:rsidR="0097241F" w:rsidRPr="0097241F" w:rsidRDefault="0097241F"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p w14:paraId="5857A8CD" w14:textId="57B1921B" w:rsidR="0097241F" w:rsidRPr="0097241F" w:rsidRDefault="0097241F"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tc>
        <w:tc>
          <w:tcPr>
            <w:tcW w:w="877" w:type="pct"/>
            <w:shd w:val="clear" w:color="auto" w:fill="auto"/>
            <w:vAlign w:val="center"/>
          </w:tcPr>
          <w:p w14:paraId="35F3A447" w14:textId="6D7A54D6" w:rsidR="0097241F" w:rsidRPr="0097241F" w:rsidRDefault="0097241F"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tc>
      </w:tr>
      <w:tr w:rsidR="0097241F" w:rsidRPr="0097241F" w14:paraId="3B55EE9A" w14:textId="77777777" w:rsidTr="00145CB2">
        <w:tc>
          <w:tcPr>
            <w:tcW w:w="272" w:type="pct"/>
          </w:tcPr>
          <w:p w14:paraId="074AC926"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p>
        </w:tc>
        <w:tc>
          <w:tcPr>
            <w:tcW w:w="2928" w:type="pct"/>
            <w:gridSpan w:val="3"/>
            <w:tcBorders>
              <w:right w:val="nil"/>
            </w:tcBorders>
            <w:shd w:val="clear" w:color="auto" w:fill="auto"/>
            <w:vAlign w:val="center"/>
          </w:tcPr>
          <w:p w14:paraId="5B136A21" w14:textId="77777777" w:rsidR="0097241F" w:rsidRPr="00BF492C" w:rsidRDefault="0097241F" w:rsidP="0097241F">
            <w:pPr>
              <w:spacing w:after="0" w:line="240" w:lineRule="auto"/>
              <w:jc w:val="center"/>
              <w:rPr>
                <w:rFonts w:ascii="Times New Roman" w:eastAsia="Times New Roman" w:hAnsi="Times New Roman"/>
                <w:b/>
                <w:bCs/>
                <w:sz w:val="24"/>
                <w:szCs w:val="24"/>
                <w:lang w:eastAsia="ru-RU"/>
              </w:rPr>
            </w:pPr>
            <w:r w:rsidRPr="00BF492C">
              <w:rPr>
                <w:rFonts w:ascii="Times New Roman" w:eastAsia="Times New Roman" w:hAnsi="Times New Roman"/>
                <w:b/>
                <w:bCs/>
                <w:sz w:val="24"/>
                <w:szCs w:val="24"/>
                <w:lang w:eastAsia="ru-RU"/>
              </w:rPr>
              <w:t>ИТОГО</w:t>
            </w:r>
          </w:p>
        </w:tc>
        <w:tc>
          <w:tcPr>
            <w:tcW w:w="924" w:type="pct"/>
            <w:tcBorders>
              <w:left w:val="nil"/>
            </w:tcBorders>
          </w:tcPr>
          <w:p w14:paraId="12DB5E17" w14:textId="77777777" w:rsidR="0097241F" w:rsidRPr="00BF492C" w:rsidRDefault="0097241F" w:rsidP="0097241F">
            <w:pPr>
              <w:spacing w:after="0" w:line="240" w:lineRule="auto"/>
              <w:jc w:val="center"/>
              <w:rPr>
                <w:rFonts w:ascii="Times New Roman" w:eastAsia="Times New Roman" w:hAnsi="Times New Roman"/>
                <w:b/>
                <w:bCs/>
                <w:sz w:val="24"/>
                <w:szCs w:val="24"/>
                <w:lang w:eastAsia="ru-RU"/>
              </w:rPr>
            </w:pPr>
          </w:p>
        </w:tc>
        <w:tc>
          <w:tcPr>
            <w:tcW w:w="877" w:type="pct"/>
            <w:shd w:val="clear" w:color="auto" w:fill="auto"/>
            <w:vAlign w:val="center"/>
          </w:tcPr>
          <w:p w14:paraId="04B553A1" w14:textId="0915791A" w:rsidR="0097241F" w:rsidRPr="00BF492C" w:rsidRDefault="0097241F" w:rsidP="0097241F">
            <w:pPr>
              <w:spacing w:after="0" w:line="240" w:lineRule="auto"/>
              <w:jc w:val="center"/>
              <w:rPr>
                <w:rFonts w:ascii="Times New Roman" w:eastAsia="Times New Roman" w:hAnsi="Times New Roman"/>
                <w:b/>
                <w:bCs/>
                <w:sz w:val="24"/>
                <w:szCs w:val="24"/>
                <w:lang w:eastAsia="ru-RU"/>
              </w:rPr>
            </w:pPr>
          </w:p>
        </w:tc>
      </w:tr>
    </w:tbl>
    <w:p w14:paraId="6AAF5CBD" w14:textId="77777777" w:rsidR="0097241F" w:rsidRPr="0097241F" w:rsidRDefault="0097241F" w:rsidP="0097241F">
      <w:pPr>
        <w:spacing w:after="0" w:line="240" w:lineRule="auto"/>
        <w:jc w:val="center"/>
        <w:rPr>
          <w:rFonts w:ascii="Times New Roman" w:eastAsia="Times New Roman" w:hAnsi="Times New Roman"/>
          <w:sz w:val="28"/>
          <w:szCs w:val="28"/>
          <w:lang w:eastAsia="ru-RU"/>
        </w:rPr>
      </w:pPr>
    </w:p>
    <w:p w14:paraId="6485B3D9" w14:textId="7B05EBF3" w:rsidR="0097241F" w:rsidRPr="0097241F" w:rsidRDefault="0097241F" w:rsidP="0097241F">
      <w:pPr>
        <w:spacing w:after="0" w:line="240" w:lineRule="auto"/>
        <w:rPr>
          <w:rFonts w:ascii="Times New Roman" w:eastAsia="Times New Roman" w:hAnsi="Times New Roman"/>
          <w:sz w:val="28"/>
          <w:szCs w:val="28"/>
          <w:lang w:eastAsia="ru-RU"/>
        </w:rPr>
      </w:pPr>
      <w:proofErr w:type="gramStart"/>
      <w:r w:rsidRPr="0097241F">
        <w:rPr>
          <w:rFonts w:ascii="Times New Roman" w:eastAsia="Times New Roman" w:hAnsi="Times New Roman"/>
          <w:b/>
          <w:sz w:val="24"/>
          <w:szCs w:val="24"/>
          <w:lang w:eastAsia="ru-RU"/>
        </w:rPr>
        <w:t>Итого:</w:t>
      </w:r>
      <w:r w:rsidR="00FD6C67">
        <w:rPr>
          <w:rFonts w:ascii="Times New Roman" w:eastAsia="Times New Roman" w:hAnsi="Times New Roman"/>
          <w:b/>
          <w:sz w:val="24"/>
          <w:szCs w:val="24"/>
          <w:lang w:eastAsia="ru-RU"/>
        </w:rPr>
        <w:t xml:space="preserve">   </w:t>
      </w:r>
      <w:proofErr w:type="gramEnd"/>
      <w:r w:rsidR="00FD6C67">
        <w:rPr>
          <w:rFonts w:ascii="Times New Roman" w:eastAsia="Times New Roman" w:hAnsi="Times New Roman"/>
          <w:b/>
          <w:sz w:val="24"/>
          <w:szCs w:val="24"/>
          <w:lang w:eastAsia="ru-RU"/>
        </w:rPr>
        <w:t xml:space="preserve">             (                            </w:t>
      </w:r>
      <w:r w:rsidR="00331B59">
        <w:rPr>
          <w:rFonts w:ascii="Times New Roman" w:eastAsia="Times New Roman" w:hAnsi="Times New Roman"/>
          <w:b/>
          <w:sz w:val="24"/>
          <w:szCs w:val="24"/>
          <w:lang w:eastAsia="ru-RU"/>
        </w:rPr>
        <w:t>)</w:t>
      </w:r>
      <w:r w:rsidRPr="0097241F">
        <w:rPr>
          <w:rFonts w:ascii="Times New Roman" w:eastAsia="Times New Roman" w:hAnsi="Times New Roman"/>
          <w:b/>
          <w:sz w:val="24"/>
          <w:szCs w:val="24"/>
          <w:lang w:eastAsia="ru-RU"/>
        </w:rPr>
        <w:t xml:space="preserve"> рубл</w:t>
      </w:r>
      <w:r w:rsidR="00331B59">
        <w:rPr>
          <w:rFonts w:ascii="Times New Roman" w:eastAsia="Times New Roman" w:hAnsi="Times New Roman"/>
          <w:b/>
          <w:sz w:val="24"/>
          <w:szCs w:val="24"/>
          <w:lang w:eastAsia="ru-RU"/>
        </w:rPr>
        <w:t>ей</w:t>
      </w:r>
      <w:r w:rsidRPr="0097241F">
        <w:rPr>
          <w:rFonts w:ascii="Times New Roman" w:eastAsia="Times New Roman" w:hAnsi="Times New Roman"/>
          <w:b/>
          <w:sz w:val="24"/>
          <w:szCs w:val="24"/>
          <w:lang w:eastAsia="ru-RU"/>
        </w:rPr>
        <w:t xml:space="preserve"> </w:t>
      </w:r>
      <w:r w:rsidR="00FD6C67">
        <w:rPr>
          <w:rFonts w:ascii="Times New Roman" w:eastAsia="Times New Roman" w:hAnsi="Times New Roman"/>
          <w:b/>
          <w:sz w:val="24"/>
          <w:szCs w:val="24"/>
          <w:lang w:eastAsia="ru-RU"/>
        </w:rPr>
        <w:t xml:space="preserve">  </w:t>
      </w:r>
      <w:r w:rsidRPr="0097241F">
        <w:rPr>
          <w:rFonts w:ascii="Times New Roman" w:eastAsia="Times New Roman" w:hAnsi="Times New Roman"/>
          <w:b/>
          <w:sz w:val="24"/>
          <w:szCs w:val="24"/>
          <w:lang w:eastAsia="ru-RU"/>
        </w:rPr>
        <w:t xml:space="preserve"> копеек</w:t>
      </w:r>
      <w:r w:rsidR="00331B59">
        <w:rPr>
          <w:rFonts w:ascii="Times New Roman" w:eastAsia="Times New Roman" w:hAnsi="Times New Roman"/>
          <w:b/>
          <w:sz w:val="24"/>
          <w:szCs w:val="24"/>
          <w:lang w:eastAsia="ru-RU"/>
        </w:rPr>
        <w:t xml:space="preserve">, </w:t>
      </w:r>
      <w:r w:rsidR="00EB6E5D">
        <w:rPr>
          <w:rFonts w:ascii="Times New Roman" w:eastAsia="Times New Roman" w:hAnsi="Times New Roman"/>
          <w:b/>
          <w:sz w:val="24"/>
          <w:szCs w:val="24"/>
          <w:lang w:eastAsia="ru-RU"/>
        </w:rPr>
        <w:t>НДС</w:t>
      </w:r>
      <w:r w:rsidR="00BF492C">
        <w:rPr>
          <w:rFonts w:ascii="Times New Roman" w:eastAsia="Times New Roman" w:hAnsi="Times New Roman"/>
          <w:b/>
          <w:sz w:val="24"/>
          <w:szCs w:val="24"/>
          <w:lang w:eastAsia="ru-RU"/>
        </w:rPr>
        <w:t>/без НДС</w:t>
      </w:r>
      <w:r w:rsidR="007E446B">
        <w:rPr>
          <w:rFonts w:ascii="Times New Roman" w:eastAsia="Times New Roman" w:hAnsi="Times New Roman"/>
          <w:b/>
          <w:sz w:val="24"/>
          <w:szCs w:val="24"/>
          <w:lang w:eastAsia="ru-RU"/>
        </w:rPr>
        <w:t>.</w:t>
      </w:r>
      <w:r w:rsidRPr="0097241F">
        <w:rPr>
          <w:rFonts w:ascii="Times New Roman" w:eastAsia="Times New Roman" w:hAnsi="Times New Roman"/>
          <w:b/>
          <w:sz w:val="24"/>
          <w:szCs w:val="24"/>
          <w:lang w:eastAsia="ru-RU"/>
        </w:rPr>
        <w:t xml:space="preserve">  </w:t>
      </w:r>
    </w:p>
    <w:p w14:paraId="785168F7" w14:textId="77777777" w:rsidR="0097241F" w:rsidRPr="0097241F" w:rsidRDefault="0097241F" w:rsidP="0097241F">
      <w:pPr>
        <w:spacing w:after="0" w:line="240" w:lineRule="auto"/>
        <w:rPr>
          <w:rFonts w:ascii="Times New Roman" w:eastAsia="Times New Roman" w:hAnsi="Times New Roman"/>
          <w:b/>
          <w:sz w:val="24"/>
          <w:szCs w:val="24"/>
          <w:lang w:eastAsia="ru-RU"/>
        </w:rPr>
      </w:pPr>
    </w:p>
    <w:p w14:paraId="6634C377" w14:textId="77777777" w:rsidR="0097241F" w:rsidRPr="0097241F" w:rsidRDefault="0097241F" w:rsidP="0097241F">
      <w:pPr>
        <w:spacing w:after="0" w:line="240" w:lineRule="auto"/>
        <w:rPr>
          <w:rFonts w:ascii="Times New Roman" w:eastAsia="Times New Roman" w:hAnsi="Times New Roman"/>
          <w:b/>
          <w:sz w:val="24"/>
          <w:szCs w:val="24"/>
          <w:lang w:eastAsia="ru-RU"/>
        </w:rPr>
      </w:pPr>
    </w:p>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1AA96984" w14:textId="77777777" w:rsidTr="00DE161E">
        <w:trPr>
          <w:cantSplit/>
          <w:trHeight w:val="1843"/>
        </w:trPr>
        <w:tc>
          <w:tcPr>
            <w:tcW w:w="4890" w:type="dxa"/>
            <w:shd w:val="clear" w:color="auto" w:fill="auto"/>
          </w:tcPr>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774F6C41" w14:textId="77777777" w:rsidTr="00DE161E">
              <w:trPr>
                <w:cantSplit/>
                <w:trHeight w:val="1843"/>
              </w:trPr>
              <w:tc>
                <w:tcPr>
                  <w:tcW w:w="4890" w:type="dxa"/>
                  <w:shd w:val="clear" w:color="auto" w:fill="auto"/>
                </w:tcPr>
                <w:p w14:paraId="113B9043" w14:textId="77777777" w:rsidR="0097241F" w:rsidRPr="0097241F" w:rsidRDefault="0097241F" w:rsidP="0097241F">
                  <w:pPr>
                    <w:tabs>
                      <w:tab w:val="center" w:pos="2315"/>
                    </w:tabs>
                    <w:spacing w:after="0" w:line="240" w:lineRule="auto"/>
                    <w:ind w:right="290"/>
                    <w:rPr>
                      <w:rFonts w:ascii="Times New Roman" w:eastAsia="Times New Roman" w:hAnsi="Times New Roman"/>
                      <w:sz w:val="20"/>
                      <w:szCs w:val="20"/>
                      <w:lang w:eastAsia="ru-RU"/>
                    </w:rPr>
                  </w:pPr>
                  <w:bookmarkStart w:id="3" w:name="_Hlk53482955"/>
                </w:p>
                <w:p w14:paraId="0F87751F" w14:textId="43B0933E" w:rsidR="00331B59" w:rsidRPr="00331B59" w:rsidRDefault="0097241F" w:rsidP="00331B59">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5AA4EBDE" w14:textId="050DC4F7" w:rsidR="00331B59" w:rsidRPr="00331B59" w:rsidRDefault="0087538B" w:rsidP="00331B59">
                  <w:pPr>
                    <w:spacing w:after="0" w:line="240"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д</w:t>
                  </w:r>
                  <w:r w:rsidR="00331B59" w:rsidRPr="00331B59">
                    <w:rPr>
                      <w:rFonts w:ascii="Times New Roman" w:eastAsia="Times New Roman" w:hAnsi="Times New Roman"/>
                      <w:sz w:val="24"/>
                      <w:szCs w:val="24"/>
                      <w:lang w:eastAsia="ru-RU"/>
                    </w:rPr>
                    <w:t>иректор</w:t>
                  </w:r>
                  <w:r>
                    <w:rPr>
                      <w:rFonts w:ascii="Times New Roman" w:eastAsia="Times New Roman" w:hAnsi="Times New Roman"/>
                      <w:sz w:val="24"/>
                      <w:szCs w:val="24"/>
                      <w:lang w:eastAsia="ru-RU"/>
                    </w:rPr>
                    <w:t>а</w:t>
                  </w:r>
                  <w:r w:rsidR="00331B59" w:rsidRPr="00331B59">
                    <w:rPr>
                      <w:rFonts w:ascii="Times New Roman" w:eastAsia="Times New Roman" w:hAnsi="Times New Roman"/>
                      <w:sz w:val="24"/>
                      <w:szCs w:val="24"/>
                      <w:lang w:eastAsia="ru-RU"/>
                    </w:rPr>
                    <w:t xml:space="preserve"> </w:t>
                  </w:r>
                </w:p>
                <w:p w14:paraId="03F99A0A" w14:textId="77777777" w:rsidR="00331B59" w:rsidRPr="00331B59" w:rsidRDefault="00331B59" w:rsidP="00331B59">
                  <w:pPr>
                    <w:spacing w:after="0" w:line="240" w:lineRule="auto"/>
                    <w:jc w:val="both"/>
                    <w:rPr>
                      <w:rFonts w:ascii="Times New Roman" w:eastAsia="Times New Roman" w:hAnsi="Times New Roman"/>
                      <w:sz w:val="24"/>
                      <w:szCs w:val="24"/>
                      <w:lang w:eastAsia="ru-RU"/>
                    </w:rPr>
                  </w:pPr>
                </w:p>
                <w:p w14:paraId="307BD6F2" w14:textId="0B409FFA" w:rsidR="0097241F" w:rsidRPr="0097241F" w:rsidRDefault="00331B59" w:rsidP="00331B59">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sidR="0087538B">
                    <w:rPr>
                      <w:rFonts w:ascii="Times New Roman" w:eastAsia="Times New Roman" w:hAnsi="Times New Roman"/>
                      <w:sz w:val="24"/>
                      <w:szCs w:val="24"/>
                      <w:lang w:eastAsia="ru-RU"/>
                    </w:rPr>
                    <w:t>С</w:t>
                  </w:r>
                  <w:r w:rsidRPr="00331B59">
                    <w:rPr>
                      <w:rFonts w:ascii="Times New Roman" w:eastAsia="Times New Roman" w:hAnsi="Times New Roman"/>
                      <w:sz w:val="24"/>
                      <w:szCs w:val="24"/>
                      <w:lang w:eastAsia="ru-RU"/>
                    </w:rPr>
                    <w:t>.В.</w:t>
                  </w:r>
                  <w:r w:rsidR="0087538B">
                    <w:rPr>
                      <w:rFonts w:ascii="Times New Roman" w:eastAsia="Times New Roman" w:hAnsi="Times New Roman"/>
                      <w:sz w:val="24"/>
                      <w:szCs w:val="24"/>
                      <w:lang w:eastAsia="ru-RU"/>
                    </w:rPr>
                    <w:t>Маркиянова</w:t>
                  </w:r>
                  <w:proofErr w:type="spellEnd"/>
                </w:p>
                <w:p w14:paraId="19F1D503" w14:textId="77777777" w:rsidR="0097241F" w:rsidRP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678" w:type="dxa"/>
                  <w:shd w:val="clear" w:color="auto" w:fill="auto"/>
                </w:tcPr>
                <w:p w14:paraId="6D85986C" w14:textId="77777777" w:rsidR="0097241F" w:rsidRPr="0097241F" w:rsidRDefault="0097241F" w:rsidP="0097241F">
                  <w:pPr>
                    <w:spacing w:after="0" w:line="240" w:lineRule="auto"/>
                    <w:jc w:val="center"/>
                    <w:rPr>
                      <w:rFonts w:ascii="Times New Roman" w:eastAsia="Times New Roman" w:hAnsi="Times New Roman"/>
                      <w:sz w:val="20"/>
                      <w:szCs w:val="20"/>
                      <w:lang w:eastAsia="ru-RU"/>
                    </w:rPr>
                  </w:pPr>
                </w:p>
                <w:p w14:paraId="39355A40"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4ED41C32"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3A4A86ED"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582706FE"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6C441064"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0A35CF88"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4D6749FB" w14:textId="77777777"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0E8DF728" w14:textId="77777777" w:rsidR="0097241F" w:rsidRPr="0097241F" w:rsidRDefault="0097241F" w:rsidP="0097241F">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3CF8F8B1" w14:textId="77777777" w:rsidR="0097241F" w:rsidRPr="0097241F" w:rsidRDefault="0097241F" w:rsidP="0097241F">
            <w:pPr>
              <w:spacing w:after="0" w:line="240" w:lineRule="auto"/>
              <w:rPr>
                <w:rFonts w:ascii="Times New Roman" w:eastAsia="Times New Roman" w:hAnsi="Times New Roman"/>
                <w:sz w:val="20"/>
                <w:szCs w:val="20"/>
                <w:lang w:eastAsia="ru-RU"/>
              </w:rPr>
            </w:pPr>
          </w:p>
        </w:tc>
        <w:tc>
          <w:tcPr>
            <w:tcW w:w="4678" w:type="dxa"/>
            <w:shd w:val="clear" w:color="auto" w:fill="auto"/>
          </w:tcPr>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0D9E40DF" w14:textId="77777777" w:rsidTr="00DE161E">
              <w:trPr>
                <w:cantSplit/>
                <w:trHeight w:val="1843"/>
              </w:trPr>
              <w:tc>
                <w:tcPr>
                  <w:tcW w:w="4890" w:type="dxa"/>
                  <w:shd w:val="clear" w:color="auto" w:fill="auto"/>
                </w:tcPr>
                <w:p w14:paraId="36697A8A" w14:textId="77777777" w:rsidR="0097241F" w:rsidRP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078ECA9E" w14:textId="77777777" w:rsidR="0097241F" w:rsidRPr="0097241F" w:rsidRDefault="0097241F" w:rsidP="0097241F">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402245BA" w14:textId="4945FEC1" w:rsidR="00331B59" w:rsidRPr="007E446B" w:rsidRDefault="00331B59" w:rsidP="00331B59">
                  <w:pPr>
                    <w:spacing w:after="0" w:line="240" w:lineRule="auto"/>
                    <w:rPr>
                      <w:rFonts w:ascii="Times New Roman" w:eastAsia="Times New Roman" w:hAnsi="Times New Roman"/>
                      <w:sz w:val="24"/>
                      <w:szCs w:val="24"/>
                      <w:lang w:eastAsia="ru-RU"/>
                    </w:rPr>
                  </w:pPr>
                  <w:r>
                    <w:rPr>
                      <w:rFonts w:ascii="Times New Roman" w:eastAsia="Times New Roman" w:hAnsi="Times New Roman"/>
                      <w:lang w:eastAsia="ru-RU"/>
                    </w:rPr>
                    <w:t xml:space="preserve">   </w:t>
                  </w:r>
                </w:p>
                <w:p w14:paraId="7DD9BD71" w14:textId="77777777" w:rsidR="00331B59" w:rsidRPr="007E446B" w:rsidRDefault="00331B59" w:rsidP="00331B59">
                  <w:pPr>
                    <w:spacing w:after="0" w:line="240" w:lineRule="auto"/>
                    <w:rPr>
                      <w:rFonts w:ascii="Times New Roman" w:eastAsia="Times New Roman" w:hAnsi="Times New Roman"/>
                      <w:sz w:val="24"/>
                      <w:szCs w:val="24"/>
                      <w:lang w:eastAsia="ru-RU"/>
                    </w:rPr>
                  </w:pPr>
                </w:p>
                <w:p w14:paraId="2545A631" w14:textId="1D4B1027" w:rsidR="00331B59" w:rsidRPr="007E446B" w:rsidRDefault="00331B59" w:rsidP="00331B59">
                  <w:pPr>
                    <w:spacing w:after="0" w:line="240" w:lineRule="auto"/>
                    <w:rPr>
                      <w:rFonts w:ascii="Times New Roman" w:eastAsia="Times New Roman" w:hAnsi="Times New Roman"/>
                      <w:bCs/>
                      <w:sz w:val="24"/>
                      <w:szCs w:val="24"/>
                      <w:lang w:eastAsia="ru-RU"/>
                    </w:rPr>
                  </w:pPr>
                  <w:r w:rsidRPr="007E446B">
                    <w:rPr>
                      <w:rFonts w:ascii="Times New Roman" w:eastAsia="Times New Roman" w:hAnsi="Times New Roman"/>
                      <w:sz w:val="24"/>
                      <w:szCs w:val="24"/>
                      <w:lang w:eastAsia="ru-RU"/>
                    </w:rPr>
                    <w:t xml:space="preserve">   _____________</w:t>
                  </w:r>
                </w:p>
                <w:p w14:paraId="0BFFB1A5"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6B4EBACA"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4660CBE5" w14:textId="64D9001E"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bCs/>
                      <w:sz w:val="24"/>
                      <w:szCs w:val="24"/>
                      <w:lang w:eastAsia="ru-RU"/>
                    </w:rPr>
                    <w:t xml:space="preserve">         </w:t>
                  </w:r>
                  <w:r w:rsidR="00323E73">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0A7AFB6B" w14:textId="4EB8A053" w:rsidR="0097241F" w:rsidRPr="0097241F" w:rsidRDefault="0097241F" w:rsidP="0097241F">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sidR="00323E73">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 xml:space="preserve"> </w:t>
                  </w:r>
                </w:p>
                <w:p w14:paraId="2B0BE893" w14:textId="77777777" w:rsidR="0097241F" w:rsidRPr="0097241F" w:rsidRDefault="0097241F" w:rsidP="0097241F">
                  <w:pPr>
                    <w:spacing w:after="0" w:line="240" w:lineRule="auto"/>
                    <w:ind w:left="918" w:hanging="1277"/>
                    <w:rPr>
                      <w:rFonts w:ascii="Times New Roman" w:eastAsia="Times New Roman" w:hAnsi="Times New Roman"/>
                      <w:color w:val="000000"/>
                      <w:spacing w:val="-16"/>
                      <w:sz w:val="20"/>
                      <w:szCs w:val="20"/>
                      <w:lang w:eastAsia="ru-RU"/>
                    </w:rPr>
                  </w:pPr>
                  <w:r w:rsidRPr="0097241F">
                    <w:rPr>
                      <w:rFonts w:ascii="Times New Roman" w:eastAsia="Times New Roman" w:hAnsi="Times New Roman"/>
                      <w:spacing w:val="-20"/>
                      <w:sz w:val="20"/>
                      <w:szCs w:val="20"/>
                      <w:lang w:eastAsia="ru-RU"/>
                    </w:rPr>
                    <w:t>(</w:t>
                  </w:r>
                  <w:r w:rsidRPr="0097241F">
                    <w:rPr>
                      <w:rFonts w:ascii="Times New Roman" w:eastAsia="Times New Roman" w:hAnsi="Times New Roman"/>
                      <w:color w:val="000000"/>
                      <w:spacing w:val="-16"/>
                      <w:sz w:val="20"/>
                      <w:szCs w:val="20"/>
                      <w:lang w:eastAsia="ru-RU"/>
                    </w:rPr>
                    <w:t xml:space="preserve"> </w:t>
                  </w:r>
                </w:p>
                <w:p w14:paraId="2ABAA6B9" w14:textId="77777777" w:rsid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2D03F138" w14:textId="77777777" w:rsidR="00323E73" w:rsidRDefault="00323E73" w:rsidP="0097241F">
                  <w:pPr>
                    <w:spacing w:after="0" w:line="240" w:lineRule="auto"/>
                    <w:rPr>
                      <w:rFonts w:ascii="Times New Roman" w:eastAsia="Times New Roman" w:hAnsi="Times New Roman"/>
                      <w:sz w:val="20"/>
                      <w:szCs w:val="20"/>
                      <w:lang w:eastAsia="ru-RU"/>
                    </w:rPr>
                  </w:pPr>
                </w:p>
                <w:p w14:paraId="2901BBE1" w14:textId="77777777" w:rsidR="00323E73" w:rsidRDefault="00323E73" w:rsidP="0097241F">
                  <w:pPr>
                    <w:spacing w:after="0" w:line="240" w:lineRule="auto"/>
                    <w:rPr>
                      <w:rFonts w:ascii="Times New Roman" w:eastAsia="Times New Roman" w:hAnsi="Times New Roman"/>
                      <w:sz w:val="20"/>
                      <w:szCs w:val="20"/>
                      <w:lang w:eastAsia="ru-RU"/>
                    </w:rPr>
                  </w:pPr>
                </w:p>
                <w:p w14:paraId="5DCB9B50" w14:textId="77777777" w:rsidR="00323E73" w:rsidRDefault="00323E73" w:rsidP="0097241F">
                  <w:pPr>
                    <w:spacing w:after="0" w:line="240" w:lineRule="auto"/>
                    <w:rPr>
                      <w:rFonts w:ascii="Times New Roman" w:eastAsia="Times New Roman" w:hAnsi="Times New Roman"/>
                      <w:sz w:val="20"/>
                      <w:szCs w:val="20"/>
                      <w:lang w:eastAsia="ru-RU"/>
                    </w:rPr>
                  </w:pPr>
                </w:p>
                <w:p w14:paraId="426F509C" w14:textId="77777777" w:rsidR="00323E73" w:rsidRDefault="00323E73" w:rsidP="0097241F">
                  <w:pPr>
                    <w:spacing w:after="0" w:line="240" w:lineRule="auto"/>
                    <w:rPr>
                      <w:rFonts w:ascii="Times New Roman" w:eastAsia="Times New Roman" w:hAnsi="Times New Roman"/>
                      <w:sz w:val="20"/>
                      <w:szCs w:val="20"/>
                      <w:lang w:eastAsia="ru-RU"/>
                    </w:rPr>
                  </w:pPr>
                </w:p>
                <w:p w14:paraId="6021AC56" w14:textId="77777777" w:rsidR="00323E73" w:rsidRDefault="00323E73" w:rsidP="0097241F">
                  <w:pPr>
                    <w:spacing w:after="0" w:line="240" w:lineRule="auto"/>
                    <w:rPr>
                      <w:rFonts w:ascii="Times New Roman" w:eastAsia="Times New Roman" w:hAnsi="Times New Roman"/>
                      <w:sz w:val="20"/>
                      <w:szCs w:val="20"/>
                      <w:lang w:eastAsia="ru-RU"/>
                    </w:rPr>
                  </w:pPr>
                </w:p>
                <w:p w14:paraId="7333A626" w14:textId="77777777" w:rsidR="00323E73" w:rsidRDefault="00323E73" w:rsidP="0097241F">
                  <w:pPr>
                    <w:spacing w:after="0" w:line="240" w:lineRule="auto"/>
                    <w:rPr>
                      <w:rFonts w:ascii="Times New Roman" w:eastAsia="Times New Roman" w:hAnsi="Times New Roman"/>
                      <w:sz w:val="20"/>
                      <w:szCs w:val="20"/>
                      <w:lang w:eastAsia="ru-RU"/>
                    </w:rPr>
                  </w:pPr>
                </w:p>
                <w:p w14:paraId="22572CD4" w14:textId="77777777" w:rsidR="00323E73" w:rsidRDefault="00323E73" w:rsidP="0097241F">
                  <w:pPr>
                    <w:spacing w:after="0" w:line="240" w:lineRule="auto"/>
                    <w:rPr>
                      <w:rFonts w:ascii="Times New Roman" w:eastAsia="Times New Roman" w:hAnsi="Times New Roman"/>
                      <w:sz w:val="20"/>
                      <w:szCs w:val="20"/>
                      <w:lang w:eastAsia="ru-RU"/>
                    </w:rPr>
                  </w:pPr>
                </w:p>
                <w:p w14:paraId="3D3252D9" w14:textId="77777777" w:rsidR="00323E73" w:rsidRDefault="00323E73" w:rsidP="0097241F">
                  <w:pPr>
                    <w:spacing w:after="0" w:line="240" w:lineRule="auto"/>
                    <w:rPr>
                      <w:rFonts w:ascii="Times New Roman" w:eastAsia="Times New Roman" w:hAnsi="Times New Roman"/>
                      <w:sz w:val="20"/>
                      <w:szCs w:val="20"/>
                      <w:lang w:eastAsia="ru-RU"/>
                    </w:rPr>
                  </w:pPr>
                </w:p>
                <w:p w14:paraId="15439B72" w14:textId="77777777" w:rsidR="00323E73" w:rsidRDefault="00323E73" w:rsidP="0097241F">
                  <w:pPr>
                    <w:spacing w:after="0" w:line="240" w:lineRule="auto"/>
                    <w:rPr>
                      <w:rFonts w:ascii="Times New Roman" w:eastAsia="Times New Roman" w:hAnsi="Times New Roman"/>
                      <w:sz w:val="20"/>
                      <w:szCs w:val="20"/>
                      <w:lang w:eastAsia="ru-RU"/>
                    </w:rPr>
                  </w:pPr>
                </w:p>
                <w:p w14:paraId="24F74C2E" w14:textId="77777777" w:rsidR="00323E73" w:rsidRDefault="00323E73" w:rsidP="0097241F">
                  <w:pPr>
                    <w:spacing w:after="0" w:line="240" w:lineRule="auto"/>
                    <w:rPr>
                      <w:rFonts w:ascii="Times New Roman" w:eastAsia="Times New Roman" w:hAnsi="Times New Roman"/>
                      <w:sz w:val="20"/>
                      <w:szCs w:val="20"/>
                      <w:lang w:eastAsia="ru-RU"/>
                    </w:rPr>
                  </w:pPr>
                </w:p>
                <w:p w14:paraId="270BC6FB" w14:textId="77777777" w:rsidR="00323E73" w:rsidRDefault="00323E73" w:rsidP="0097241F">
                  <w:pPr>
                    <w:spacing w:after="0" w:line="240" w:lineRule="auto"/>
                    <w:rPr>
                      <w:rFonts w:ascii="Times New Roman" w:eastAsia="Times New Roman" w:hAnsi="Times New Roman"/>
                      <w:sz w:val="20"/>
                      <w:szCs w:val="20"/>
                      <w:lang w:eastAsia="ru-RU"/>
                    </w:rPr>
                  </w:pPr>
                </w:p>
                <w:p w14:paraId="0CCA10BE" w14:textId="77777777" w:rsidR="00323E73" w:rsidRDefault="00323E73" w:rsidP="0097241F">
                  <w:pPr>
                    <w:spacing w:after="0" w:line="240" w:lineRule="auto"/>
                    <w:rPr>
                      <w:rFonts w:ascii="Times New Roman" w:eastAsia="Times New Roman" w:hAnsi="Times New Roman"/>
                      <w:sz w:val="20"/>
                      <w:szCs w:val="20"/>
                      <w:lang w:eastAsia="ru-RU"/>
                    </w:rPr>
                  </w:pPr>
                </w:p>
                <w:p w14:paraId="412FC859" w14:textId="77777777" w:rsidR="00323E73" w:rsidRDefault="00323E73" w:rsidP="0097241F">
                  <w:pPr>
                    <w:spacing w:after="0" w:line="240" w:lineRule="auto"/>
                    <w:rPr>
                      <w:rFonts w:ascii="Times New Roman" w:eastAsia="Times New Roman" w:hAnsi="Times New Roman"/>
                      <w:sz w:val="20"/>
                      <w:szCs w:val="20"/>
                      <w:lang w:eastAsia="ru-RU"/>
                    </w:rPr>
                  </w:pPr>
                </w:p>
                <w:p w14:paraId="0538F245" w14:textId="77777777" w:rsidR="00323E73" w:rsidRDefault="00323E73" w:rsidP="0097241F">
                  <w:pPr>
                    <w:spacing w:after="0" w:line="240" w:lineRule="auto"/>
                    <w:rPr>
                      <w:rFonts w:ascii="Times New Roman" w:eastAsia="Times New Roman" w:hAnsi="Times New Roman"/>
                      <w:sz w:val="20"/>
                      <w:szCs w:val="20"/>
                      <w:lang w:eastAsia="ru-RU"/>
                    </w:rPr>
                  </w:pPr>
                </w:p>
                <w:p w14:paraId="118A1C98" w14:textId="77777777" w:rsidR="00323E73" w:rsidRDefault="00323E73" w:rsidP="0097241F">
                  <w:pPr>
                    <w:spacing w:after="0" w:line="240" w:lineRule="auto"/>
                    <w:rPr>
                      <w:rFonts w:ascii="Times New Roman" w:eastAsia="Times New Roman" w:hAnsi="Times New Roman"/>
                      <w:sz w:val="20"/>
                      <w:szCs w:val="20"/>
                      <w:lang w:eastAsia="ru-RU"/>
                    </w:rPr>
                  </w:pPr>
                </w:p>
                <w:p w14:paraId="59995F7A" w14:textId="77777777" w:rsidR="00323E73" w:rsidRDefault="00323E73" w:rsidP="0097241F">
                  <w:pPr>
                    <w:spacing w:after="0" w:line="240" w:lineRule="auto"/>
                    <w:rPr>
                      <w:rFonts w:ascii="Times New Roman" w:eastAsia="Times New Roman" w:hAnsi="Times New Roman"/>
                      <w:sz w:val="20"/>
                      <w:szCs w:val="20"/>
                      <w:lang w:eastAsia="ru-RU"/>
                    </w:rPr>
                  </w:pPr>
                </w:p>
                <w:p w14:paraId="095BEED0" w14:textId="77777777" w:rsidR="00323E73" w:rsidRDefault="00323E73" w:rsidP="0097241F">
                  <w:pPr>
                    <w:spacing w:after="0" w:line="240" w:lineRule="auto"/>
                    <w:rPr>
                      <w:rFonts w:ascii="Times New Roman" w:eastAsia="Times New Roman" w:hAnsi="Times New Roman"/>
                      <w:sz w:val="20"/>
                      <w:szCs w:val="20"/>
                      <w:lang w:eastAsia="ru-RU"/>
                    </w:rPr>
                  </w:pPr>
                </w:p>
                <w:p w14:paraId="4707B1CA" w14:textId="2D39BEEB" w:rsidR="00323E73" w:rsidRDefault="00323E73" w:rsidP="0097241F">
                  <w:pPr>
                    <w:spacing w:after="0" w:line="240" w:lineRule="auto"/>
                    <w:rPr>
                      <w:rFonts w:ascii="Times New Roman" w:eastAsia="Times New Roman" w:hAnsi="Times New Roman"/>
                      <w:sz w:val="20"/>
                      <w:szCs w:val="20"/>
                      <w:lang w:eastAsia="ru-RU"/>
                    </w:rPr>
                  </w:pPr>
                </w:p>
                <w:p w14:paraId="1B5DF7BE" w14:textId="7EF5FA9A" w:rsidR="00FD6C67" w:rsidRDefault="00FD6C67" w:rsidP="0097241F">
                  <w:pPr>
                    <w:spacing w:after="0" w:line="240" w:lineRule="auto"/>
                    <w:rPr>
                      <w:rFonts w:ascii="Times New Roman" w:eastAsia="Times New Roman" w:hAnsi="Times New Roman"/>
                      <w:sz w:val="20"/>
                      <w:szCs w:val="20"/>
                      <w:lang w:eastAsia="ru-RU"/>
                    </w:rPr>
                  </w:pPr>
                </w:p>
                <w:p w14:paraId="3D9BEA32" w14:textId="77777777" w:rsidR="00FD6C67" w:rsidRDefault="00FD6C67" w:rsidP="0097241F">
                  <w:pPr>
                    <w:spacing w:after="0" w:line="240" w:lineRule="auto"/>
                    <w:rPr>
                      <w:rFonts w:ascii="Times New Roman" w:eastAsia="Times New Roman" w:hAnsi="Times New Roman"/>
                      <w:sz w:val="20"/>
                      <w:szCs w:val="20"/>
                      <w:lang w:eastAsia="ru-RU"/>
                    </w:rPr>
                  </w:pPr>
                </w:p>
                <w:p w14:paraId="5F86F59B" w14:textId="77777777" w:rsidR="00323E73" w:rsidRDefault="00323E73" w:rsidP="0097241F">
                  <w:pPr>
                    <w:spacing w:after="0" w:line="240" w:lineRule="auto"/>
                    <w:rPr>
                      <w:rFonts w:ascii="Times New Roman" w:eastAsia="Times New Roman" w:hAnsi="Times New Roman"/>
                      <w:sz w:val="20"/>
                      <w:szCs w:val="20"/>
                      <w:lang w:eastAsia="ru-RU"/>
                    </w:rPr>
                  </w:pPr>
                </w:p>
                <w:p w14:paraId="428412E3" w14:textId="77777777" w:rsidR="00323E73" w:rsidRDefault="00323E73" w:rsidP="0097241F">
                  <w:pPr>
                    <w:spacing w:after="0" w:line="240" w:lineRule="auto"/>
                    <w:rPr>
                      <w:rFonts w:ascii="Times New Roman" w:eastAsia="Times New Roman" w:hAnsi="Times New Roman"/>
                      <w:sz w:val="20"/>
                      <w:szCs w:val="20"/>
                      <w:lang w:eastAsia="ru-RU"/>
                    </w:rPr>
                  </w:pPr>
                </w:p>
                <w:p w14:paraId="02E62BCB" w14:textId="189040E6" w:rsidR="00323E73" w:rsidRPr="0097241F" w:rsidRDefault="00323E73" w:rsidP="0097241F">
                  <w:pPr>
                    <w:spacing w:after="0" w:line="240" w:lineRule="auto"/>
                    <w:rPr>
                      <w:rFonts w:ascii="Times New Roman" w:eastAsia="Times New Roman" w:hAnsi="Times New Roman"/>
                      <w:sz w:val="20"/>
                      <w:szCs w:val="20"/>
                      <w:lang w:eastAsia="ru-RU"/>
                    </w:rPr>
                  </w:pPr>
                </w:p>
              </w:tc>
              <w:tc>
                <w:tcPr>
                  <w:tcW w:w="4678" w:type="dxa"/>
                  <w:shd w:val="clear" w:color="auto" w:fill="auto"/>
                </w:tcPr>
                <w:p w14:paraId="532ABCCC" w14:textId="77777777" w:rsidR="0097241F" w:rsidRPr="0097241F" w:rsidRDefault="0097241F" w:rsidP="0097241F">
                  <w:pPr>
                    <w:spacing w:after="0" w:line="240" w:lineRule="auto"/>
                    <w:jc w:val="center"/>
                    <w:rPr>
                      <w:rFonts w:ascii="Times New Roman" w:eastAsia="Times New Roman" w:hAnsi="Times New Roman"/>
                      <w:sz w:val="20"/>
                      <w:szCs w:val="20"/>
                      <w:lang w:eastAsia="ru-RU"/>
                    </w:rPr>
                  </w:pPr>
                </w:p>
                <w:p w14:paraId="2999C4D7"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0B2137B6"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1462FF29"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34E38AA8"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184B22CE"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1582EF29"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5B1DC5D2" w14:textId="77777777"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203ADF89" w14:textId="77777777" w:rsidR="0097241F" w:rsidRPr="0097241F" w:rsidRDefault="0097241F" w:rsidP="0097241F">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0B2B6409"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tc>
      </w:tr>
    </w:tbl>
    <w:bookmarkEnd w:id="3"/>
    <w:p w14:paraId="3158B51B" w14:textId="02D3D8A9" w:rsidR="00C6691F" w:rsidRDefault="00331B59" w:rsidP="00331B59">
      <w:pPr>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w:t>
      </w:r>
      <w:r w:rsidR="00C6691F" w:rsidRPr="00C6691F">
        <w:rPr>
          <w:rFonts w:ascii="Times New Roman" w:hAnsi="Times New Roman"/>
          <w:sz w:val="24"/>
          <w:szCs w:val="24"/>
        </w:rPr>
        <w:t>риложение №</w:t>
      </w:r>
      <w:r w:rsidR="00323E73">
        <w:rPr>
          <w:rFonts w:ascii="Times New Roman" w:hAnsi="Times New Roman"/>
          <w:sz w:val="24"/>
          <w:szCs w:val="24"/>
        </w:rPr>
        <w:t xml:space="preserve"> 2</w:t>
      </w:r>
      <w:r w:rsidR="00C6691F" w:rsidRPr="00C6691F">
        <w:rPr>
          <w:rFonts w:ascii="Times New Roman" w:hAnsi="Times New Roman"/>
          <w:sz w:val="24"/>
          <w:szCs w:val="24"/>
        </w:rPr>
        <w:t xml:space="preserve"> </w:t>
      </w:r>
      <w:r w:rsidR="00C6691F">
        <w:rPr>
          <w:rFonts w:ascii="Times New Roman" w:hAnsi="Times New Roman"/>
          <w:sz w:val="24"/>
          <w:szCs w:val="24"/>
        </w:rPr>
        <w:br/>
      </w:r>
      <w:r w:rsidR="00C6691F" w:rsidRPr="00C6691F">
        <w:rPr>
          <w:rFonts w:ascii="Times New Roman" w:hAnsi="Times New Roman"/>
          <w:sz w:val="24"/>
          <w:szCs w:val="24"/>
        </w:rPr>
        <w:t>к Контракту от __202</w:t>
      </w:r>
      <w:r w:rsidR="0087538B">
        <w:rPr>
          <w:rFonts w:ascii="Times New Roman" w:hAnsi="Times New Roman"/>
          <w:sz w:val="24"/>
          <w:szCs w:val="24"/>
        </w:rPr>
        <w:t>4</w:t>
      </w:r>
      <w:r w:rsidR="00C6691F" w:rsidRPr="00C6691F">
        <w:rPr>
          <w:rFonts w:ascii="Times New Roman" w:hAnsi="Times New Roman"/>
          <w:sz w:val="24"/>
          <w:szCs w:val="24"/>
        </w:rPr>
        <w:t xml:space="preserve"> № 1</w:t>
      </w:r>
      <w:r w:rsidR="007E446B">
        <w:rPr>
          <w:rFonts w:ascii="Times New Roman" w:hAnsi="Times New Roman"/>
          <w:sz w:val="24"/>
          <w:szCs w:val="24"/>
        </w:rPr>
        <w:t>7</w:t>
      </w:r>
      <w:r w:rsidR="00C6691F" w:rsidRPr="00C6691F">
        <w:rPr>
          <w:rFonts w:ascii="Times New Roman" w:hAnsi="Times New Roman"/>
          <w:sz w:val="24"/>
          <w:szCs w:val="24"/>
        </w:rPr>
        <w:t>-202</w:t>
      </w:r>
      <w:r w:rsidR="0087538B">
        <w:rPr>
          <w:rFonts w:ascii="Times New Roman" w:hAnsi="Times New Roman"/>
          <w:sz w:val="24"/>
          <w:szCs w:val="24"/>
        </w:rPr>
        <w:t>4</w:t>
      </w:r>
      <w:r w:rsidR="00C6691F" w:rsidRPr="00C6691F">
        <w:rPr>
          <w:rFonts w:ascii="Times New Roman" w:hAnsi="Times New Roman"/>
          <w:sz w:val="24"/>
          <w:szCs w:val="24"/>
        </w:rPr>
        <w:t xml:space="preserve"> </w:t>
      </w:r>
    </w:p>
    <w:p w14:paraId="50575D9D" w14:textId="77777777" w:rsidR="00C6691F" w:rsidRPr="00C6691F" w:rsidRDefault="00C6691F" w:rsidP="00C6691F">
      <w:pPr>
        <w:autoSpaceDE w:val="0"/>
        <w:autoSpaceDN w:val="0"/>
        <w:adjustRightInd w:val="0"/>
        <w:spacing w:after="0" w:line="240" w:lineRule="auto"/>
        <w:jc w:val="right"/>
        <w:outlineLvl w:val="1"/>
        <w:rPr>
          <w:rFonts w:ascii="Times New Roman" w:hAnsi="Times New Roman"/>
          <w:sz w:val="24"/>
          <w:szCs w:val="24"/>
        </w:rPr>
      </w:pPr>
    </w:p>
    <w:p w14:paraId="67FFD1D7" w14:textId="77777777" w:rsidR="0087538B" w:rsidRPr="00C6691F" w:rsidRDefault="0087538B" w:rsidP="00BF492C">
      <w:pPr>
        <w:autoSpaceDE w:val="0"/>
        <w:autoSpaceDN w:val="0"/>
        <w:adjustRightInd w:val="0"/>
        <w:spacing w:after="0" w:line="240" w:lineRule="auto"/>
        <w:outlineLvl w:val="1"/>
        <w:rPr>
          <w:rFonts w:ascii="Times New Roman" w:hAnsi="Times New Roman"/>
          <w:sz w:val="24"/>
          <w:szCs w:val="24"/>
        </w:rPr>
      </w:pPr>
    </w:p>
    <w:p w14:paraId="5C221426" w14:textId="77777777" w:rsidR="0087538B" w:rsidRPr="0012500B" w:rsidRDefault="0087538B" w:rsidP="0087538B">
      <w:pPr>
        <w:autoSpaceDE w:val="0"/>
        <w:autoSpaceDN w:val="0"/>
        <w:adjustRightInd w:val="0"/>
        <w:spacing w:after="0" w:line="240" w:lineRule="auto"/>
        <w:jc w:val="center"/>
        <w:outlineLvl w:val="1"/>
        <w:rPr>
          <w:rFonts w:ascii="Times New Roman" w:hAnsi="Times New Roman"/>
          <w:b/>
          <w:bCs/>
          <w:sz w:val="28"/>
          <w:szCs w:val="28"/>
        </w:rPr>
      </w:pPr>
      <w:r w:rsidRPr="0012500B">
        <w:rPr>
          <w:rFonts w:ascii="Times New Roman" w:hAnsi="Times New Roman"/>
          <w:b/>
          <w:bCs/>
          <w:sz w:val="28"/>
          <w:szCs w:val="28"/>
        </w:rPr>
        <w:t>Описание объекта закупки</w:t>
      </w:r>
    </w:p>
    <w:p w14:paraId="226BD6FD" w14:textId="77777777" w:rsidR="0087538B" w:rsidRPr="00BE14A5" w:rsidRDefault="0087538B" w:rsidP="0087538B">
      <w:pPr>
        <w:autoSpaceDE w:val="0"/>
        <w:autoSpaceDN w:val="0"/>
        <w:adjustRightInd w:val="0"/>
        <w:spacing w:after="0" w:line="240" w:lineRule="auto"/>
        <w:jc w:val="center"/>
        <w:outlineLvl w:val="1"/>
        <w:rPr>
          <w:rFonts w:ascii="Times New Roman" w:hAnsi="Times New Roman"/>
          <w:b/>
          <w:bCs/>
          <w:sz w:val="24"/>
          <w:szCs w:val="24"/>
        </w:rPr>
      </w:pPr>
    </w:p>
    <w:p w14:paraId="1E2371F1" w14:textId="77777777" w:rsidR="0087538B" w:rsidRPr="00BE14A5" w:rsidRDefault="0087538B" w:rsidP="0087538B">
      <w:pPr>
        <w:pStyle w:val="ConsNormal"/>
        <w:ind w:right="0" w:firstLine="540"/>
        <w:jc w:val="center"/>
        <w:rPr>
          <w:rFonts w:ascii="Times New Roman" w:hAnsi="Times New Roman" w:cs="Times New Roman"/>
          <w:b/>
          <w:color w:val="000000"/>
          <w:sz w:val="24"/>
          <w:szCs w:val="24"/>
        </w:rPr>
      </w:pPr>
      <w:r w:rsidRPr="00BE14A5">
        <w:rPr>
          <w:rFonts w:ascii="Times New Roman" w:hAnsi="Times New Roman" w:cs="Times New Roman"/>
          <w:b/>
          <w:sz w:val="24"/>
          <w:szCs w:val="24"/>
        </w:rPr>
        <w:t>1</w:t>
      </w:r>
      <w:r w:rsidRPr="00BE14A5">
        <w:rPr>
          <w:rFonts w:ascii="Times New Roman" w:hAnsi="Times New Roman" w:cs="Times New Roman"/>
          <w:sz w:val="24"/>
          <w:szCs w:val="24"/>
        </w:rPr>
        <w:t xml:space="preserve">. </w:t>
      </w:r>
      <w:r w:rsidRPr="00BE14A5">
        <w:rPr>
          <w:rFonts w:ascii="Times New Roman" w:hAnsi="Times New Roman" w:cs="Times New Roman"/>
          <w:b/>
          <w:color w:val="000000"/>
          <w:sz w:val="24"/>
          <w:szCs w:val="24"/>
        </w:rPr>
        <w:t>Предмет контракта, начальная (максимальная) цена контракта</w:t>
      </w:r>
    </w:p>
    <w:p w14:paraId="50D6EFB5" w14:textId="77777777" w:rsidR="0087538B" w:rsidRPr="00BE14A5" w:rsidRDefault="0087538B" w:rsidP="0087538B">
      <w:pPr>
        <w:pStyle w:val="32"/>
        <w:spacing w:after="0" w:line="240" w:lineRule="auto"/>
        <w:ind w:left="0" w:firstLine="567"/>
        <w:rPr>
          <w:rFonts w:ascii="Times New Roman" w:hAnsi="Times New Roman"/>
          <w:color w:val="000000"/>
          <w:sz w:val="24"/>
          <w:szCs w:val="24"/>
        </w:rPr>
      </w:pPr>
    </w:p>
    <w:p w14:paraId="60B6E5B1" w14:textId="77777777" w:rsidR="0087538B" w:rsidRPr="00AF34EB" w:rsidRDefault="0087538B" w:rsidP="0087538B">
      <w:pPr>
        <w:pStyle w:val="32"/>
        <w:spacing w:after="0" w:line="240" w:lineRule="auto"/>
        <w:ind w:left="0" w:firstLine="567"/>
        <w:jc w:val="both"/>
        <w:rPr>
          <w:rFonts w:ascii="Times New Roman" w:hAnsi="Times New Roman"/>
          <w:sz w:val="24"/>
          <w:szCs w:val="24"/>
          <w:lang w:val="ru-RU"/>
        </w:rPr>
      </w:pPr>
      <w:r w:rsidRPr="00BE14A5">
        <w:rPr>
          <w:rFonts w:ascii="Times New Roman" w:hAnsi="Times New Roman"/>
          <w:color w:val="000000"/>
          <w:sz w:val="24"/>
          <w:szCs w:val="24"/>
        </w:rPr>
        <w:t>1.1</w:t>
      </w:r>
      <w:r>
        <w:rPr>
          <w:rFonts w:ascii="Times New Roman" w:hAnsi="Times New Roman"/>
          <w:color w:val="000000"/>
          <w:sz w:val="24"/>
          <w:szCs w:val="24"/>
          <w:lang w:val="ru-RU"/>
        </w:rPr>
        <w:t>.</w:t>
      </w:r>
      <w:r w:rsidRPr="00BE14A5">
        <w:rPr>
          <w:rFonts w:ascii="Times New Roman" w:hAnsi="Times New Roman"/>
          <w:color w:val="000000"/>
          <w:sz w:val="24"/>
          <w:szCs w:val="24"/>
        </w:rPr>
        <w:t xml:space="preserve"> </w:t>
      </w:r>
      <w:r w:rsidRPr="00BE14A5">
        <w:rPr>
          <w:rFonts w:ascii="Times New Roman" w:hAnsi="Times New Roman"/>
          <w:sz w:val="24"/>
          <w:szCs w:val="24"/>
        </w:rPr>
        <w:t>Предмет контракта</w:t>
      </w:r>
      <w:r>
        <w:rPr>
          <w:rFonts w:ascii="Times New Roman" w:hAnsi="Times New Roman"/>
          <w:sz w:val="24"/>
          <w:szCs w:val="24"/>
          <w:lang w:val="ru-RU"/>
        </w:rPr>
        <w:t xml:space="preserve">: </w:t>
      </w:r>
      <w:bookmarkStart w:id="4" w:name="_Hlk127782368"/>
      <w:r>
        <w:rPr>
          <w:rFonts w:ascii="Times New Roman" w:hAnsi="Times New Roman"/>
          <w:sz w:val="24"/>
          <w:szCs w:val="24"/>
          <w:lang w:val="ru-RU"/>
        </w:rPr>
        <w:t>о</w:t>
      </w:r>
      <w:r w:rsidRPr="00A947AC">
        <w:rPr>
          <w:rFonts w:ascii="Times New Roman" w:hAnsi="Times New Roman"/>
          <w:sz w:val="24"/>
          <w:szCs w:val="24"/>
          <w:lang w:val="ru-RU"/>
        </w:rPr>
        <w:t xml:space="preserve">казание услуг по предоставлению  СПб ГБУК </w:t>
      </w:r>
      <w:r>
        <w:rPr>
          <w:rFonts w:ascii="Times New Roman" w:hAnsi="Times New Roman"/>
          <w:sz w:val="24"/>
          <w:szCs w:val="24"/>
          <w:lang w:val="ru-RU"/>
        </w:rPr>
        <w:t>«</w:t>
      </w:r>
      <w:r w:rsidRPr="00A947AC">
        <w:rPr>
          <w:rFonts w:ascii="Times New Roman" w:hAnsi="Times New Roman"/>
          <w:sz w:val="24"/>
          <w:szCs w:val="24"/>
          <w:lang w:val="ru-RU"/>
        </w:rPr>
        <w:t xml:space="preserve">Кино-досуговый центр </w:t>
      </w:r>
      <w:r>
        <w:rPr>
          <w:rFonts w:ascii="Times New Roman" w:hAnsi="Times New Roman"/>
          <w:sz w:val="24"/>
          <w:szCs w:val="24"/>
          <w:lang w:val="ru-RU"/>
        </w:rPr>
        <w:t>«</w:t>
      </w:r>
      <w:r w:rsidRPr="00A947AC">
        <w:rPr>
          <w:rFonts w:ascii="Times New Roman" w:hAnsi="Times New Roman"/>
          <w:sz w:val="24"/>
          <w:szCs w:val="24"/>
          <w:lang w:val="ru-RU"/>
        </w:rPr>
        <w:t>ЧАЙКА</w:t>
      </w:r>
      <w:r>
        <w:rPr>
          <w:rFonts w:ascii="Times New Roman" w:hAnsi="Times New Roman"/>
          <w:sz w:val="24"/>
          <w:szCs w:val="24"/>
          <w:lang w:val="ru-RU"/>
        </w:rPr>
        <w:t>»</w:t>
      </w:r>
      <w:r w:rsidRPr="00A947AC">
        <w:rPr>
          <w:rFonts w:ascii="Times New Roman" w:hAnsi="Times New Roman"/>
          <w:sz w:val="24"/>
          <w:szCs w:val="24"/>
          <w:lang w:val="ru-RU"/>
        </w:rPr>
        <w:t xml:space="preserve"> права на публичный показ кинофильмов в 202</w:t>
      </w:r>
      <w:r>
        <w:rPr>
          <w:rFonts w:ascii="Times New Roman" w:hAnsi="Times New Roman"/>
          <w:sz w:val="24"/>
          <w:szCs w:val="24"/>
          <w:lang w:val="ru-RU"/>
        </w:rPr>
        <w:t>4</w:t>
      </w:r>
      <w:r w:rsidRPr="00A947AC">
        <w:rPr>
          <w:rFonts w:ascii="Times New Roman" w:hAnsi="Times New Roman"/>
          <w:sz w:val="24"/>
          <w:szCs w:val="24"/>
          <w:lang w:val="ru-RU"/>
        </w:rPr>
        <w:t xml:space="preserve"> году.</w:t>
      </w:r>
      <w:r w:rsidRPr="00AF34EB">
        <w:rPr>
          <w:rFonts w:ascii="Times New Roman" w:hAnsi="Times New Roman"/>
          <w:sz w:val="24"/>
          <w:szCs w:val="24"/>
          <w:lang w:val="ru-RU"/>
        </w:rPr>
        <w:t xml:space="preserve">   </w:t>
      </w:r>
      <w:bookmarkEnd w:id="4"/>
    </w:p>
    <w:p w14:paraId="6396A991" w14:textId="6FB7BF2E" w:rsidR="0087538B" w:rsidRPr="00BE14A5" w:rsidRDefault="0087538B" w:rsidP="0087538B">
      <w:pPr>
        <w:autoSpaceDE w:val="0"/>
        <w:autoSpaceDN w:val="0"/>
        <w:adjustRightInd w:val="0"/>
        <w:spacing w:after="0" w:line="240" w:lineRule="auto"/>
        <w:ind w:firstLine="567"/>
        <w:jc w:val="both"/>
        <w:rPr>
          <w:rFonts w:ascii="Times New Roman" w:hAnsi="Times New Roman"/>
          <w:b/>
          <w:sz w:val="24"/>
          <w:szCs w:val="24"/>
        </w:rPr>
      </w:pPr>
      <w:r w:rsidRPr="00BE14A5">
        <w:rPr>
          <w:rFonts w:ascii="Times New Roman" w:hAnsi="Times New Roman"/>
          <w:color w:val="000000"/>
          <w:sz w:val="24"/>
          <w:szCs w:val="24"/>
        </w:rPr>
        <w:t xml:space="preserve">1.2. Начальная (максимальная) цена </w:t>
      </w:r>
      <w:r w:rsidRPr="00C6691F">
        <w:rPr>
          <w:rFonts w:ascii="Times New Roman" w:hAnsi="Times New Roman"/>
          <w:sz w:val="24"/>
          <w:szCs w:val="24"/>
        </w:rPr>
        <w:t xml:space="preserve">контракта </w:t>
      </w:r>
      <w:r>
        <w:rPr>
          <w:rFonts w:ascii="Times New Roman" w:hAnsi="Times New Roman"/>
          <w:b/>
          <w:sz w:val="24"/>
          <w:szCs w:val="24"/>
        </w:rPr>
        <w:t>106</w:t>
      </w:r>
      <w:r w:rsidR="00BF492C">
        <w:rPr>
          <w:rFonts w:ascii="Times New Roman" w:hAnsi="Times New Roman"/>
          <w:b/>
          <w:sz w:val="24"/>
          <w:szCs w:val="24"/>
        </w:rPr>
        <w:t xml:space="preserve"> </w:t>
      </w:r>
      <w:r>
        <w:rPr>
          <w:rFonts w:ascii="Times New Roman" w:hAnsi="Times New Roman"/>
          <w:b/>
          <w:sz w:val="24"/>
          <w:szCs w:val="24"/>
        </w:rPr>
        <w:t>666</w:t>
      </w:r>
      <w:r w:rsidRPr="00C6691F">
        <w:rPr>
          <w:rFonts w:ascii="Times New Roman" w:hAnsi="Times New Roman"/>
          <w:b/>
          <w:sz w:val="24"/>
          <w:szCs w:val="24"/>
        </w:rPr>
        <w:t xml:space="preserve"> </w:t>
      </w:r>
      <w:r w:rsidRPr="00BE14A5">
        <w:rPr>
          <w:rFonts w:ascii="Times New Roman" w:hAnsi="Times New Roman"/>
          <w:b/>
          <w:sz w:val="24"/>
          <w:szCs w:val="24"/>
        </w:rPr>
        <w:t>руб.</w:t>
      </w:r>
      <w:r>
        <w:rPr>
          <w:rFonts w:ascii="Times New Roman" w:hAnsi="Times New Roman"/>
          <w:b/>
          <w:sz w:val="24"/>
          <w:szCs w:val="24"/>
        </w:rPr>
        <w:t xml:space="preserve"> </w:t>
      </w:r>
      <w:proofErr w:type="gramStart"/>
      <w:r w:rsidR="00FD6C67">
        <w:rPr>
          <w:rFonts w:ascii="Times New Roman" w:hAnsi="Times New Roman"/>
          <w:b/>
          <w:sz w:val="24"/>
          <w:szCs w:val="24"/>
        </w:rPr>
        <w:t>67</w:t>
      </w:r>
      <w:r>
        <w:rPr>
          <w:rFonts w:ascii="Times New Roman" w:hAnsi="Times New Roman"/>
          <w:b/>
          <w:sz w:val="24"/>
          <w:szCs w:val="24"/>
        </w:rPr>
        <w:t xml:space="preserve">  коп</w:t>
      </w:r>
      <w:proofErr w:type="gramEnd"/>
      <w:r>
        <w:rPr>
          <w:rFonts w:ascii="Times New Roman" w:hAnsi="Times New Roman"/>
          <w:b/>
          <w:sz w:val="24"/>
          <w:szCs w:val="24"/>
        </w:rPr>
        <w:t>.</w:t>
      </w:r>
    </w:p>
    <w:p w14:paraId="25F3F997" w14:textId="77777777" w:rsidR="0087538B" w:rsidRDefault="0087538B" w:rsidP="0087538B">
      <w:pPr>
        <w:spacing w:after="0" w:line="240" w:lineRule="auto"/>
        <w:ind w:firstLine="567"/>
        <w:jc w:val="both"/>
        <w:rPr>
          <w:rFonts w:ascii="Times New Roman" w:hAnsi="Times New Roman"/>
          <w:sz w:val="24"/>
          <w:szCs w:val="24"/>
        </w:rPr>
      </w:pPr>
      <w:r>
        <w:rPr>
          <w:rFonts w:ascii="Times New Roman" w:hAnsi="Times New Roman"/>
          <w:sz w:val="24"/>
          <w:szCs w:val="24"/>
        </w:rPr>
        <w:t xml:space="preserve">Метод </w:t>
      </w:r>
      <w:r w:rsidRPr="00D53B93">
        <w:rPr>
          <w:rFonts w:ascii="Times New Roman" w:hAnsi="Times New Roman"/>
          <w:bCs/>
          <w:color w:val="000000"/>
          <w:sz w:val="24"/>
          <w:szCs w:val="24"/>
        </w:rPr>
        <w:t>определения, обоснование</w:t>
      </w:r>
      <w:r w:rsidRPr="00D53B93">
        <w:rPr>
          <w:rFonts w:ascii="Times New Roman" w:hAnsi="Times New Roman"/>
          <w:sz w:val="24"/>
          <w:szCs w:val="24"/>
        </w:rPr>
        <w:t xml:space="preserve"> и расчет начальной (максимальной) цены контракта представлены в приложениях № 1 и № 1.1 к техническому заданию.</w:t>
      </w:r>
    </w:p>
    <w:p w14:paraId="1BBAEE80" w14:textId="2684BD19" w:rsidR="0087538B" w:rsidRPr="00E70BF0" w:rsidRDefault="0087538B" w:rsidP="0087538B">
      <w:pPr>
        <w:spacing w:after="0" w:line="240" w:lineRule="auto"/>
        <w:ind w:firstLine="567"/>
        <w:jc w:val="both"/>
        <w:rPr>
          <w:rFonts w:ascii="Times New Roman" w:hAnsi="Times New Roman"/>
        </w:rPr>
      </w:pPr>
      <w:r w:rsidRPr="00A44D9B">
        <w:rPr>
          <w:rFonts w:ascii="Times New Roman" w:hAnsi="Times New Roman"/>
          <w:sz w:val="24"/>
          <w:szCs w:val="24"/>
        </w:rPr>
        <w:t>1.3. Идентификационный код закупки (ИКЗ)</w:t>
      </w:r>
      <w:r>
        <w:rPr>
          <w:rFonts w:ascii="Times New Roman" w:hAnsi="Times New Roman"/>
          <w:sz w:val="24"/>
          <w:szCs w:val="24"/>
        </w:rPr>
        <w:t>:</w:t>
      </w:r>
      <w:r w:rsidRPr="00A44D9B">
        <w:rPr>
          <w:rFonts w:ascii="Times New Roman" w:hAnsi="Times New Roman"/>
          <w:sz w:val="24"/>
          <w:szCs w:val="24"/>
        </w:rPr>
        <w:t xml:space="preserve"> </w:t>
      </w:r>
      <w:r w:rsidR="00327861">
        <w:rPr>
          <w:rFonts w:ascii="Tahoma" w:hAnsi="Tahoma" w:cs="Tahoma"/>
          <w:color w:val="000000"/>
          <w:sz w:val="18"/>
          <w:szCs w:val="18"/>
          <w:shd w:val="clear" w:color="auto" w:fill="F1F1F1"/>
        </w:rPr>
        <w:t>242781605223978160100100020000000244</w:t>
      </w:r>
      <w:r>
        <w:rPr>
          <w:rFonts w:ascii="Times New Roman" w:hAnsi="Times New Roman"/>
          <w:sz w:val="24"/>
          <w:szCs w:val="24"/>
        </w:rPr>
        <w:t>.</w:t>
      </w:r>
    </w:p>
    <w:p w14:paraId="6D5C5367" w14:textId="77777777" w:rsidR="0087538B" w:rsidRPr="00E70BF0" w:rsidRDefault="0087538B" w:rsidP="0087538B">
      <w:pPr>
        <w:spacing w:after="0" w:line="240" w:lineRule="auto"/>
        <w:ind w:firstLine="567"/>
        <w:jc w:val="both"/>
        <w:rPr>
          <w:rFonts w:ascii="Times New Roman" w:hAnsi="Times New Roman"/>
        </w:rPr>
      </w:pPr>
      <w:r w:rsidRPr="00E70BF0">
        <w:rPr>
          <w:rFonts w:ascii="Times New Roman" w:hAnsi="Times New Roman"/>
          <w:bCs/>
        </w:rPr>
        <w:t xml:space="preserve">1.4. </w:t>
      </w:r>
      <w:r w:rsidRPr="00440DA5">
        <w:rPr>
          <w:rFonts w:ascii="Times New Roman" w:hAnsi="Times New Roman"/>
          <w:sz w:val="24"/>
          <w:szCs w:val="24"/>
        </w:rPr>
        <w:t>Код (коды) продукции, соответствующий (-</w:t>
      </w:r>
      <w:proofErr w:type="spellStart"/>
      <w:r w:rsidRPr="00440DA5">
        <w:rPr>
          <w:rFonts w:ascii="Times New Roman" w:hAnsi="Times New Roman"/>
          <w:sz w:val="24"/>
          <w:szCs w:val="24"/>
        </w:rPr>
        <w:t>ие</w:t>
      </w:r>
      <w:proofErr w:type="spellEnd"/>
      <w:r w:rsidRPr="00440DA5">
        <w:rPr>
          <w:rFonts w:ascii="Times New Roman" w:hAnsi="Times New Roman"/>
          <w:sz w:val="24"/>
          <w:szCs w:val="24"/>
        </w:rPr>
        <w:t>) предмету закупки:</w:t>
      </w:r>
      <w:r w:rsidRPr="00E70BF0">
        <w:rPr>
          <w:rFonts w:ascii="Times New Roman" w:hAnsi="Times New Roman"/>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1843"/>
        <w:gridCol w:w="992"/>
        <w:gridCol w:w="1843"/>
        <w:gridCol w:w="1559"/>
        <w:gridCol w:w="2126"/>
      </w:tblGrid>
      <w:tr w:rsidR="0087538B" w:rsidRPr="00027C28" w14:paraId="5650D02E" w14:textId="77777777" w:rsidTr="001B4870">
        <w:trPr>
          <w:trHeight w:val="184"/>
          <w:tblHeader/>
        </w:trPr>
        <w:tc>
          <w:tcPr>
            <w:tcW w:w="3545" w:type="dxa"/>
            <w:gridSpan w:val="2"/>
            <w:vMerge w:val="restart"/>
            <w:vAlign w:val="center"/>
          </w:tcPr>
          <w:p w14:paraId="09F88B62" w14:textId="77777777" w:rsidR="0087538B" w:rsidRPr="00E57E66" w:rsidRDefault="0087538B" w:rsidP="001B4870">
            <w:pPr>
              <w:spacing w:after="0" w:line="240" w:lineRule="auto"/>
              <w:jc w:val="center"/>
              <w:rPr>
                <w:rFonts w:ascii="Times New Roman" w:hAnsi="Times New Roman"/>
                <w:b/>
                <w:sz w:val="16"/>
                <w:szCs w:val="16"/>
              </w:rPr>
            </w:pPr>
            <w:r w:rsidRPr="00E57E66">
              <w:rPr>
                <w:rFonts w:ascii="Times New Roman" w:hAnsi="Times New Roman"/>
                <w:b/>
                <w:sz w:val="16"/>
                <w:szCs w:val="16"/>
              </w:rPr>
              <w:t>КТРУ</w:t>
            </w:r>
            <w:r>
              <w:rPr>
                <w:rFonts w:ascii="Times New Roman" w:hAnsi="Times New Roman"/>
                <w:b/>
                <w:sz w:val="16"/>
                <w:szCs w:val="16"/>
              </w:rPr>
              <w:t xml:space="preserve"> </w:t>
            </w:r>
          </w:p>
        </w:tc>
        <w:tc>
          <w:tcPr>
            <w:tcW w:w="2835" w:type="dxa"/>
            <w:gridSpan w:val="2"/>
            <w:vMerge w:val="restart"/>
            <w:shd w:val="clear" w:color="auto" w:fill="auto"/>
            <w:vAlign w:val="center"/>
          </w:tcPr>
          <w:p w14:paraId="1F07F6E9" w14:textId="77777777" w:rsidR="0087538B" w:rsidRPr="00027C28" w:rsidRDefault="0087538B" w:rsidP="001B4870">
            <w:pPr>
              <w:spacing w:after="0" w:line="240" w:lineRule="auto"/>
              <w:jc w:val="center"/>
              <w:rPr>
                <w:rFonts w:ascii="Times New Roman" w:hAnsi="Times New Roman"/>
              </w:rPr>
            </w:pPr>
            <w:r w:rsidRPr="00FC27DF">
              <w:rPr>
                <w:rFonts w:ascii="Times New Roman" w:hAnsi="Times New Roman"/>
                <w:b/>
                <w:sz w:val="18"/>
                <w:szCs w:val="18"/>
              </w:rPr>
              <w:t>ККН</w:t>
            </w:r>
          </w:p>
        </w:tc>
        <w:tc>
          <w:tcPr>
            <w:tcW w:w="3685" w:type="dxa"/>
            <w:gridSpan w:val="2"/>
            <w:vMerge w:val="restart"/>
            <w:shd w:val="clear" w:color="auto" w:fill="auto"/>
            <w:vAlign w:val="center"/>
          </w:tcPr>
          <w:p w14:paraId="0F9806FD" w14:textId="77777777" w:rsidR="0087538B" w:rsidRPr="00027C28" w:rsidRDefault="0087538B" w:rsidP="001B4870">
            <w:pPr>
              <w:spacing w:after="0" w:line="240" w:lineRule="auto"/>
              <w:jc w:val="center"/>
              <w:rPr>
                <w:rFonts w:ascii="Times New Roman" w:hAnsi="Times New Roman"/>
              </w:rPr>
            </w:pPr>
            <w:r>
              <w:rPr>
                <w:rFonts w:ascii="Times New Roman" w:hAnsi="Times New Roman"/>
                <w:b/>
                <w:sz w:val="18"/>
                <w:szCs w:val="18"/>
              </w:rPr>
              <w:t xml:space="preserve">ОКПД2 </w:t>
            </w:r>
          </w:p>
        </w:tc>
      </w:tr>
      <w:tr w:rsidR="0087538B" w:rsidRPr="00027C28" w14:paraId="2837E703" w14:textId="77777777" w:rsidTr="001B4870">
        <w:trPr>
          <w:trHeight w:val="253"/>
          <w:tblHeader/>
        </w:trPr>
        <w:tc>
          <w:tcPr>
            <w:tcW w:w="3545" w:type="dxa"/>
            <w:gridSpan w:val="2"/>
            <w:vMerge/>
          </w:tcPr>
          <w:p w14:paraId="754F5E5B" w14:textId="77777777" w:rsidR="0087538B" w:rsidRPr="00FF0180" w:rsidRDefault="0087538B" w:rsidP="001B4870">
            <w:pPr>
              <w:spacing w:after="0" w:line="240" w:lineRule="auto"/>
              <w:jc w:val="center"/>
              <w:rPr>
                <w:rFonts w:ascii="Times New Roman" w:hAnsi="Times New Roman"/>
              </w:rPr>
            </w:pPr>
          </w:p>
        </w:tc>
        <w:tc>
          <w:tcPr>
            <w:tcW w:w="2835" w:type="dxa"/>
            <w:gridSpan w:val="2"/>
            <w:vMerge/>
            <w:shd w:val="clear" w:color="auto" w:fill="auto"/>
          </w:tcPr>
          <w:p w14:paraId="00E3CD9C" w14:textId="77777777" w:rsidR="0087538B" w:rsidRPr="00027C28" w:rsidRDefault="0087538B" w:rsidP="001B4870">
            <w:pPr>
              <w:spacing w:after="0" w:line="240" w:lineRule="auto"/>
              <w:rPr>
                <w:rFonts w:ascii="Times New Roman" w:hAnsi="Times New Roman"/>
              </w:rPr>
            </w:pPr>
          </w:p>
        </w:tc>
        <w:tc>
          <w:tcPr>
            <w:tcW w:w="3685" w:type="dxa"/>
            <w:gridSpan w:val="2"/>
            <w:vMerge/>
            <w:shd w:val="clear" w:color="auto" w:fill="auto"/>
          </w:tcPr>
          <w:p w14:paraId="3E539996" w14:textId="77777777" w:rsidR="0087538B" w:rsidRPr="00027C28" w:rsidRDefault="0087538B" w:rsidP="001B4870">
            <w:pPr>
              <w:spacing w:after="0" w:line="240" w:lineRule="auto"/>
              <w:rPr>
                <w:rFonts w:ascii="Times New Roman" w:hAnsi="Times New Roman"/>
              </w:rPr>
            </w:pPr>
          </w:p>
        </w:tc>
      </w:tr>
      <w:tr w:rsidR="0087538B" w:rsidRPr="008F472D" w14:paraId="27887365" w14:textId="77777777" w:rsidTr="001B4870">
        <w:tc>
          <w:tcPr>
            <w:tcW w:w="1702" w:type="dxa"/>
            <w:vAlign w:val="center"/>
          </w:tcPr>
          <w:p w14:paraId="03A62307"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1843" w:type="dxa"/>
            <w:vAlign w:val="center"/>
          </w:tcPr>
          <w:p w14:paraId="179A7B38"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w:t>
            </w:r>
            <w:r w:rsidRPr="00FC27DF">
              <w:rPr>
                <w:rFonts w:ascii="Times New Roman" w:hAnsi="Times New Roman"/>
                <w:b/>
                <w:sz w:val="18"/>
                <w:szCs w:val="18"/>
              </w:rPr>
              <w:t>аименование</w:t>
            </w:r>
          </w:p>
        </w:tc>
        <w:tc>
          <w:tcPr>
            <w:tcW w:w="992" w:type="dxa"/>
            <w:shd w:val="clear" w:color="auto" w:fill="auto"/>
            <w:vAlign w:val="center"/>
          </w:tcPr>
          <w:p w14:paraId="1C75C540"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1843" w:type="dxa"/>
            <w:shd w:val="clear" w:color="auto" w:fill="auto"/>
            <w:vAlign w:val="center"/>
          </w:tcPr>
          <w:p w14:paraId="6D1CDAAD"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наимено</w:t>
            </w:r>
            <w:r w:rsidRPr="00FC27DF">
              <w:rPr>
                <w:rFonts w:ascii="Times New Roman" w:hAnsi="Times New Roman"/>
                <w:b/>
                <w:sz w:val="18"/>
                <w:szCs w:val="18"/>
              </w:rPr>
              <w:t>вание</w:t>
            </w:r>
          </w:p>
        </w:tc>
        <w:tc>
          <w:tcPr>
            <w:tcW w:w="1559" w:type="dxa"/>
            <w:shd w:val="clear" w:color="auto" w:fill="auto"/>
            <w:vAlign w:val="center"/>
          </w:tcPr>
          <w:p w14:paraId="06FE020E"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2126" w:type="dxa"/>
            <w:shd w:val="clear" w:color="auto" w:fill="auto"/>
            <w:vAlign w:val="center"/>
          </w:tcPr>
          <w:p w14:paraId="59A19971"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w:t>
            </w:r>
            <w:r w:rsidRPr="00FC27DF">
              <w:rPr>
                <w:rFonts w:ascii="Times New Roman" w:hAnsi="Times New Roman"/>
                <w:b/>
                <w:sz w:val="18"/>
                <w:szCs w:val="18"/>
              </w:rPr>
              <w:t>аименование</w:t>
            </w:r>
          </w:p>
        </w:tc>
      </w:tr>
      <w:tr w:rsidR="0087538B" w:rsidRPr="008F472D" w14:paraId="49AC1A0A" w14:textId="77777777" w:rsidTr="001B4870">
        <w:tc>
          <w:tcPr>
            <w:tcW w:w="1702" w:type="dxa"/>
            <w:vAlign w:val="center"/>
          </w:tcPr>
          <w:p w14:paraId="38BFC062"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843" w:type="dxa"/>
            <w:vAlign w:val="center"/>
          </w:tcPr>
          <w:p w14:paraId="2F444F83"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992" w:type="dxa"/>
            <w:shd w:val="clear" w:color="auto" w:fill="auto"/>
            <w:vAlign w:val="center"/>
          </w:tcPr>
          <w:p w14:paraId="6AAB1B3F"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843" w:type="dxa"/>
            <w:shd w:val="clear" w:color="auto" w:fill="auto"/>
            <w:vAlign w:val="center"/>
          </w:tcPr>
          <w:p w14:paraId="414124BE"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559" w:type="dxa"/>
            <w:shd w:val="clear" w:color="auto" w:fill="auto"/>
            <w:vAlign w:val="center"/>
          </w:tcPr>
          <w:p w14:paraId="7B2B533A" w14:textId="77777777" w:rsidR="0087538B" w:rsidRPr="00027C28" w:rsidRDefault="0087538B" w:rsidP="001B4870">
            <w:pPr>
              <w:spacing w:after="0" w:line="240" w:lineRule="auto"/>
              <w:jc w:val="center"/>
              <w:rPr>
                <w:rFonts w:ascii="Times New Roman" w:hAnsi="Times New Roman"/>
              </w:rPr>
            </w:pPr>
            <w:r w:rsidRPr="00A947AC">
              <w:rPr>
                <w:rFonts w:ascii="Times New Roman" w:hAnsi="Times New Roman"/>
              </w:rPr>
              <w:t>59.13.11.000</w:t>
            </w:r>
          </w:p>
        </w:tc>
        <w:tc>
          <w:tcPr>
            <w:tcW w:w="2126" w:type="dxa"/>
            <w:shd w:val="clear" w:color="auto" w:fill="auto"/>
            <w:vAlign w:val="center"/>
          </w:tcPr>
          <w:p w14:paraId="4824DFD7" w14:textId="77777777" w:rsidR="0087538B" w:rsidRPr="00027C28" w:rsidRDefault="0087538B" w:rsidP="001B4870">
            <w:pPr>
              <w:spacing w:after="0" w:line="240" w:lineRule="auto"/>
              <w:jc w:val="center"/>
              <w:rPr>
                <w:rFonts w:ascii="Times New Roman" w:hAnsi="Times New Roman"/>
              </w:rPr>
            </w:pPr>
            <w:r w:rsidRPr="00A947AC">
              <w:rPr>
                <w:rFonts w:ascii="Times New Roman" w:hAnsi="Times New Roman"/>
              </w:rPr>
              <w:t>Услуги по предоставлению лицензий на права на кинофильмы и доходы от них</w:t>
            </w:r>
          </w:p>
        </w:tc>
      </w:tr>
    </w:tbl>
    <w:p w14:paraId="6A6FD0CA" w14:textId="77777777" w:rsidR="0087538B" w:rsidRDefault="0087538B" w:rsidP="0087538B">
      <w:pPr>
        <w:spacing w:after="0" w:line="240" w:lineRule="auto"/>
        <w:ind w:firstLine="567"/>
        <w:jc w:val="both"/>
        <w:rPr>
          <w:rFonts w:ascii="Times New Roman" w:hAnsi="Times New Roman"/>
          <w:i/>
        </w:rPr>
      </w:pPr>
    </w:p>
    <w:p w14:paraId="5EA9C972" w14:textId="77777777" w:rsidR="0087538B" w:rsidRPr="00BE14A5" w:rsidRDefault="0087538B" w:rsidP="0087538B">
      <w:pPr>
        <w:autoSpaceDE w:val="0"/>
        <w:autoSpaceDN w:val="0"/>
        <w:adjustRightInd w:val="0"/>
        <w:spacing w:after="0" w:line="240" w:lineRule="auto"/>
        <w:ind w:firstLine="567"/>
        <w:jc w:val="both"/>
        <w:rPr>
          <w:rFonts w:ascii="Times New Roman" w:hAnsi="Times New Roman"/>
          <w:sz w:val="24"/>
          <w:szCs w:val="24"/>
        </w:rPr>
      </w:pPr>
      <w:bookmarkStart w:id="5" w:name="Par7"/>
      <w:bookmarkEnd w:id="5"/>
    </w:p>
    <w:p w14:paraId="32A2021E" w14:textId="77777777" w:rsidR="0087538B" w:rsidRPr="007F069D"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BE14A5">
        <w:rPr>
          <w:rFonts w:ascii="Times New Roman" w:hAnsi="Times New Roman"/>
          <w:b/>
          <w:bCs/>
          <w:sz w:val="24"/>
          <w:szCs w:val="24"/>
        </w:rPr>
        <w:t xml:space="preserve">2. Цели и правовое основание для </w:t>
      </w:r>
      <w:r>
        <w:rPr>
          <w:rFonts w:ascii="Times New Roman" w:hAnsi="Times New Roman"/>
          <w:b/>
          <w:bCs/>
          <w:sz w:val="24"/>
          <w:szCs w:val="24"/>
        </w:rPr>
        <w:t>оказания услуг</w:t>
      </w:r>
    </w:p>
    <w:p w14:paraId="5AB2D6AE" w14:textId="77777777" w:rsidR="0087538B" w:rsidRPr="00AF34E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5C6117">
        <w:rPr>
          <w:rFonts w:ascii="Times New Roman" w:hAnsi="Times New Roman"/>
          <w:color w:val="000000"/>
          <w:sz w:val="24"/>
          <w:szCs w:val="24"/>
        </w:rPr>
        <w:t xml:space="preserve">2.1. </w:t>
      </w:r>
      <w:r w:rsidRPr="005C6117">
        <w:rPr>
          <w:rFonts w:ascii="Times New Roman" w:hAnsi="Times New Roman"/>
          <w:sz w:val="24"/>
          <w:szCs w:val="24"/>
        </w:rPr>
        <w:t>Целью данной закупки является</w:t>
      </w:r>
      <w:r w:rsidRPr="00AF34EB">
        <w:rPr>
          <w:rFonts w:ascii="Times New Roman" w:hAnsi="Times New Roman"/>
          <w:sz w:val="24"/>
          <w:szCs w:val="24"/>
        </w:rPr>
        <w:t>:</w:t>
      </w:r>
      <w:r>
        <w:rPr>
          <w:rFonts w:ascii="Times New Roman" w:hAnsi="Times New Roman"/>
          <w:sz w:val="24"/>
          <w:szCs w:val="24"/>
        </w:rPr>
        <w:t xml:space="preserve"> проведение </w:t>
      </w:r>
      <w:r w:rsidRPr="00AF34EB">
        <w:rPr>
          <w:rFonts w:ascii="Times New Roman" w:hAnsi="Times New Roman"/>
          <w:sz w:val="24"/>
          <w:szCs w:val="24"/>
        </w:rPr>
        <w:t>СПб ГБУК «Кино-досуговый центр «ЧАЙКА»</w:t>
      </w:r>
      <w:r>
        <w:rPr>
          <w:rFonts w:ascii="Times New Roman" w:hAnsi="Times New Roman"/>
          <w:sz w:val="24"/>
          <w:szCs w:val="24"/>
        </w:rPr>
        <w:t xml:space="preserve"> в 2024 году кинопоказов к праздничным и памятным датам для жителей Фрунзенского района.</w:t>
      </w:r>
    </w:p>
    <w:p w14:paraId="19E2BE62" w14:textId="7338BA39" w:rsidR="0087538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AF34EB">
        <w:rPr>
          <w:rFonts w:ascii="Times New Roman" w:hAnsi="Times New Roman"/>
          <w:sz w:val="24"/>
          <w:szCs w:val="24"/>
        </w:rPr>
        <w:t>2.2. Основанием для закупки оказания услуг является</w:t>
      </w:r>
      <w:r>
        <w:rPr>
          <w:rFonts w:ascii="Times New Roman" w:hAnsi="Times New Roman"/>
          <w:sz w:val="24"/>
          <w:szCs w:val="24"/>
        </w:rPr>
        <w:t>: план-график закупок товаров, работ, услуг,</w:t>
      </w:r>
      <w:r w:rsidRPr="00AF34EB">
        <w:rPr>
          <w:rFonts w:ascii="Times New Roman" w:hAnsi="Times New Roman"/>
          <w:sz w:val="24"/>
          <w:szCs w:val="24"/>
        </w:rPr>
        <w:t xml:space="preserve"> Закон Санкт-Петербурга «О бюджете Санкт-Петербурга на 202</w:t>
      </w:r>
      <w:r>
        <w:rPr>
          <w:rFonts w:ascii="Times New Roman" w:hAnsi="Times New Roman"/>
          <w:sz w:val="24"/>
          <w:szCs w:val="24"/>
        </w:rPr>
        <w:t>4</w:t>
      </w:r>
      <w:r w:rsidRPr="00AF34EB">
        <w:rPr>
          <w:rFonts w:ascii="Times New Roman" w:hAnsi="Times New Roman"/>
          <w:sz w:val="24"/>
          <w:szCs w:val="24"/>
        </w:rPr>
        <w:t xml:space="preserve"> год и на плановый период 202</w:t>
      </w:r>
      <w:r>
        <w:rPr>
          <w:rFonts w:ascii="Times New Roman" w:hAnsi="Times New Roman"/>
          <w:sz w:val="24"/>
          <w:szCs w:val="24"/>
        </w:rPr>
        <w:t>5</w:t>
      </w:r>
      <w:r w:rsidRPr="00AF34EB">
        <w:rPr>
          <w:rFonts w:ascii="Times New Roman" w:hAnsi="Times New Roman"/>
          <w:sz w:val="24"/>
          <w:szCs w:val="24"/>
        </w:rPr>
        <w:t xml:space="preserve"> и 202</w:t>
      </w:r>
      <w:r>
        <w:rPr>
          <w:rFonts w:ascii="Times New Roman" w:hAnsi="Times New Roman"/>
          <w:sz w:val="24"/>
          <w:szCs w:val="24"/>
        </w:rPr>
        <w:t>6</w:t>
      </w:r>
      <w:r w:rsidRPr="00AF34EB">
        <w:rPr>
          <w:rFonts w:ascii="Times New Roman" w:hAnsi="Times New Roman"/>
          <w:sz w:val="24"/>
          <w:szCs w:val="24"/>
        </w:rPr>
        <w:t xml:space="preserve"> годов»</w:t>
      </w:r>
      <w:r>
        <w:rPr>
          <w:rFonts w:ascii="Times New Roman" w:hAnsi="Times New Roman"/>
          <w:sz w:val="24"/>
          <w:szCs w:val="24"/>
        </w:rPr>
        <w:t xml:space="preserve"> от </w:t>
      </w:r>
      <w:r w:rsidR="00BF492C">
        <w:rPr>
          <w:rFonts w:ascii="Times New Roman" w:hAnsi="Times New Roman"/>
          <w:color w:val="333333"/>
          <w:shd w:val="clear" w:color="auto" w:fill="FFFFFF"/>
        </w:rPr>
        <w:t>29.11.2023 № 714-144</w:t>
      </w:r>
      <w:r>
        <w:rPr>
          <w:rFonts w:ascii="Times New Roman" w:hAnsi="Times New Roman"/>
          <w:sz w:val="24"/>
          <w:szCs w:val="24"/>
        </w:rPr>
        <w:t>.</w:t>
      </w:r>
    </w:p>
    <w:p w14:paraId="2AAE8208" w14:textId="77777777" w:rsidR="0087538B" w:rsidRPr="00AF34EB" w:rsidRDefault="0087538B" w:rsidP="0087538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2.2.1. Источник финансирования: внебюджетные средства, субсидии на финансовое обеспечение выполнения государственного задания, код </w:t>
      </w:r>
      <w:r w:rsidRPr="00FE6B97">
        <w:rPr>
          <w:rFonts w:ascii="Times New Roman" w:hAnsi="Times New Roman"/>
          <w:sz w:val="24"/>
          <w:szCs w:val="24"/>
        </w:rPr>
        <w:t>КОСГУ 226</w:t>
      </w:r>
      <w:r>
        <w:rPr>
          <w:rFonts w:ascii="Times New Roman" w:hAnsi="Times New Roman"/>
          <w:sz w:val="24"/>
          <w:szCs w:val="24"/>
        </w:rPr>
        <w:t xml:space="preserve"> «Прочие работ, услуги» </w:t>
      </w:r>
    </w:p>
    <w:p w14:paraId="03BF2AE0" w14:textId="77777777" w:rsidR="0087538B" w:rsidRPr="00AF34E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AF34EB">
        <w:rPr>
          <w:rFonts w:ascii="Times New Roman" w:hAnsi="Times New Roman"/>
          <w:sz w:val="24"/>
          <w:szCs w:val="24"/>
        </w:rPr>
        <w:t>2.3.</w:t>
      </w:r>
      <w:r w:rsidRPr="00AF34EB">
        <w:rPr>
          <w:rFonts w:ascii="Times New Roman" w:hAnsi="Times New Roman"/>
          <w:sz w:val="24"/>
          <w:szCs w:val="24"/>
        </w:rPr>
        <w:tab/>
        <w:t>Основанием для оказания услуг являются:</w:t>
      </w:r>
    </w:p>
    <w:p w14:paraId="57DC8F2B" w14:textId="77777777" w:rsidR="0087538B" w:rsidRPr="004C2765" w:rsidRDefault="0087538B" w:rsidP="0087538B">
      <w:pPr>
        <w:autoSpaceDE w:val="0"/>
        <w:autoSpaceDN w:val="0"/>
        <w:adjustRightInd w:val="0"/>
        <w:spacing w:after="0" w:line="240" w:lineRule="auto"/>
        <w:ind w:firstLine="567"/>
        <w:jc w:val="both"/>
        <w:rPr>
          <w:rFonts w:ascii="Times New Roman" w:hAnsi="Times New Roman"/>
          <w:sz w:val="24"/>
          <w:szCs w:val="24"/>
        </w:rPr>
      </w:pPr>
      <w:r w:rsidRPr="004C2765">
        <w:rPr>
          <w:rFonts w:ascii="Times New Roman" w:hAnsi="Times New Roman"/>
          <w:sz w:val="24"/>
          <w:szCs w:val="24"/>
        </w:rPr>
        <w:t>2.3.1.</w:t>
      </w:r>
      <w:r w:rsidRPr="004C2765">
        <w:rPr>
          <w:rFonts w:ascii="Times New Roman" w:hAnsi="Times New Roman"/>
          <w:sz w:val="24"/>
          <w:szCs w:val="24"/>
        </w:rPr>
        <w:tab/>
        <w:t xml:space="preserve">Постановление Правительства РФ от 16 августа 2021 г. №1338 «Об утверждении Правил оказания услуг по показу фильмов в кинозалах и связанных с таким показом услуг </w:t>
      </w:r>
      <w:r>
        <w:rPr>
          <w:rFonts w:ascii="Times New Roman" w:hAnsi="Times New Roman"/>
          <w:sz w:val="24"/>
          <w:szCs w:val="24"/>
        </w:rPr>
        <w:br/>
      </w:r>
      <w:r w:rsidRPr="004C2765">
        <w:rPr>
          <w:rFonts w:ascii="Times New Roman" w:hAnsi="Times New Roman"/>
          <w:sz w:val="24"/>
          <w:szCs w:val="24"/>
        </w:rPr>
        <w:t xml:space="preserve">и признании утратившими силу постановления Правительства Российской Федерации от 17 ноября 1994 г. </w:t>
      </w:r>
      <w:r>
        <w:rPr>
          <w:rFonts w:ascii="Times New Roman" w:hAnsi="Times New Roman"/>
          <w:sz w:val="24"/>
          <w:szCs w:val="24"/>
        </w:rPr>
        <w:t>№</w:t>
      </w:r>
      <w:r w:rsidRPr="004C2765">
        <w:rPr>
          <w:rFonts w:ascii="Times New Roman" w:hAnsi="Times New Roman"/>
          <w:sz w:val="24"/>
          <w:szCs w:val="24"/>
        </w:rPr>
        <w:t xml:space="preserve"> 1264 и отдельных положений некоторых актов Правительства Российской Федерации»</w:t>
      </w:r>
    </w:p>
    <w:p w14:paraId="436D3C83" w14:textId="77777777" w:rsidR="0087538B" w:rsidRPr="00AF34E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4C2765">
        <w:rPr>
          <w:rFonts w:ascii="Times New Roman" w:hAnsi="Times New Roman"/>
          <w:sz w:val="24"/>
          <w:szCs w:val="24"/>
        </w:rPr>
        <w:t>2.3.2.</w:t>
      </w:r>
      <w:r w:rsidRPr="004C2765">
        <w:rPr>
          <w:rFonts w:ascii="Times New Roman" w:hAnsi="Times New Roman"/>
          <w:sz w:val="24"/>
          <w:szCs w:val="24"/>
        </w:rPr>
        <w:tab/>
        <w:t>Постановление</w:t>
      </w:r>
      <w:r w:rsidRPr="00AF34EB">
        <w:rPr>
          <w:rFonts w:ascii="Times New Roman" w:hAnsi="Times New Roman"/>
          <w:sz w:val="24"/>
          <w:szCs w:val="24"/>
        </w:rPr>
        <w:t xml:space="preserve"> Правительства Санкт-Петербурга от 30.12.2013 № 1095 «О системе закупок товаров, работ, услуг для обеспечения нужд Санкт-Петербурга».</w:t>
      </w:r>
    </w:p>
    <w:p w14:paraId="50B749E7" w14:textId="77777777" w:rsidR="0087538B" w:rsidRPr="00C6691F" w:rsidRDefault="0087538B" w:rsidP="0087538B">
      <w:pPr>
        <w:autoSpaceDE w:val="0"/>
        <w:autoSpaceDN w:val="0"/>
        <w:adjustRightInd w:val="0"/>
        <w:spacing w:after="0" w:line="240" w:lineRule="auto"/>
        <w:ind w:firstLine="567"/>
        <w:jc w:val="both"/>
        <w:rPr>
          <w:rFonts w:ascii="Times New Roman" w:hAnsi="Times New Roman"/>
          <w:sz w:val="24"/>
          <w:szCs w:val="24"/>
        </w:rPr>
      </w:pPr>
      <w:r w:rsidRPr="00AF34EB">
        <w:rPr>
          <w:rFonts w:ascii="Times New Roman" w:hAnsi="Times New Roman"/>
          <w:sz w:val="24"/>
          <w:szCs w:val="24"/>
        </w:rPr>
        <w:t>2.3.4.</w:t>
      </w:r>
      <w:r w:rsidRPr="00AF34EB">
        <w:rPr>
          <w:rFonts w:ascii="Times New Roman" w:hAnsi="Times New Roman"/>
          <w:sz w:val="24"/>
          <w:szCs w:val="24"/>
        </w:rPr>
        <w:tab/>
      </w:r>
      <w:r w:rsidRPr="00C6691F">
        <w:rPr>
          <w:rFonts w:ascii="Times New Roman" w:hAnsi="Times New Roman"/>
          <w:sz w:val="24"/>
          <w:szCs w:val="24"/>
        </w:rPr>
        <w:t>Государственное задание на оказание государственных услуг:</w:t>
      </w:r>
    </w:p>
    <w:p w14:paraId="229AF45E" w14:textId="77777777" w:rsidR="0087538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4C2765">
        <w:rPr>
          <w:rFonts w:ascii="Times New Roman" w:hAnsi="Times New Roman"/>
          <w:sz w:val="24"/>
          <w:szCs w:val="24"/>
        </w:rPr>
        <w:t>Санкт-Петербургское государственное бюджетное учреждение культуры «Кино-досуговый центр «ЧАЙКА»</w:t>
      </w:r>
      <w:r>
        <w:rPr>
          <w:rFonts w:ascii="Times New Roman" w:hAnsi="Times New Roman"/>
          <w:sz w:val="24"/>
          <w:szCs w:val="24"/>
        </w:rPr>
        <w:t xml:space="preserve"> </w:t>
      </w:r>
      <w:r w:rsidRPr="004C2765">
        <w:rPr>
          <w:rFonts w:ascii="Times New Roman" w:hAnsi="Times New Roman"/>
          <w:sz w:val="24"/>
          <w:szCs w:val="24"/>
        </w:rPr>
        <w:t>на 202</w:t>
      </w:r>
      <w:r>
        <w:rPr>
          <w:rFonts w:ascii="Times New Roman" w:hAnsi="Times New Roman"/>
          <w:sz w:val="24"/>
          <w:szCs w:val="24"/>
        </w:rPr>
        <w:t>4</w:t>
      </w:r>
      <w:r w:rsidRPr="004C2765">
        <w:rPr>
          <w:rFonts w:ascii="Times New Roman" w:hAnsi="Times New Roman"/>
          <w:sz w:val="24"/>
          <w:szCs w:val="24"/>
        </w:rPr>
        <w:t xml:space="preserve"> год и на плановый период 202</w:t>
      </w:r>
      <w:r>
        <w:rPr>
          <w:rFonts w:ascii="Times New Roman" w:hAnsi="Times New Roman"/>
          <w:sz w:val="24"/>
          <w:szCs w:val="24"/>
        </w:rPr>
        <w:t>5</w:t>
      </w:r>
      <w:r w:rsidRPr="004C2765">
        <w:rPr>
          <w:rFonts w:ascii="Times New Roman" w:hAnsi="Times New Roman"/>
          <w:sz w:val="24"/>
          <w:szCs w:val="24"/>
        </w:rPr>
        <w:t xml:space="preserve"> и 202</w:t>
      </w:r>
      <w:r>
        <w:rPr>
          <w:rFonts w:ascii="Times New Roman" w:hAnsi="Times New Roman"/>
          <w:sz w:val="24"/>
          <w:szCs w:val="24"/>
        </w:rPr>
        <w:t>6</w:t>
      </w:r>
      <w:r w:rsidRPr="004C2765">
        <w:rPr>
          <w:rFonts w:ascii="Times New Roman" w:hAnsi="Times New Roman"/>
          <w:sz w:val="24"/>
          <w:szCs w:val="24"/>
        </w:rPr>
        <w:t xml:space="preserve"> годов</w:t>
      </w:r>
      <w:r>
        <w:rPr>
          <w:rFonts w:ascii="Times New Roman" w:hAnsi="Times New Roman"/>
          <w:sz w:val="24"/>
          <w:szCs w:val="24"/>
        </w:rPr>
        <w:t>.</w:t>
      </w:r>
    </w:p>
    <w:p w14:paraId="2D9D7EA2" w14:textId="77777777" w:rsidR="0087538B" w:rsidRPr="00B50DFD" w:rsidRDefault="0087538B" w:rsidP="0087538B">
      <w:pPr>
        <w:autoSpaceDE w:val="0"/>
        <w:autoSpaceDN w:val="0"/>
        <w:adjustRightInd w:val="0"/>
        <w:spacing w:after="0" w:line="240" w:lineRule="auto"/>
        <w:ind w:firstLine="567"/>
        <w:jc w:val="both"/>
        <w:rPr>
          <w:sz w:val="24"/>
          <w:szCs w:val="24"/>
          <w:highlight w:val="red"/>
        </w:rPr>
      </w:pPr>
    </w:p>
    <w:p w14:paraId="132EA4AF" w14:textId="77777777" w:rsidR="0087538B" w:rsidRPr="005C6117"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C6691F">
        <w:rPr>
          <w:rFonts w:ascii="Times New Roman" w:hAnsi="Times New Roman"/>
          <w:b/>
          <w:bCs/>
          <w:sz w:val="24"/>
          <w:szCs w:val="24"/>
        </w:rPr>
        <w:t>3.</w:t>
      </w:r>
      <w:r w:rsidRPr="00FE6B97">
        <w:rPr>
          <w:rFonts w:ascii="Times New Roman" w:hAnsi="Times New Roman"/>
          <w:b/>
          <w:bCs/>
          <w:color w:val="FF0000"/>
          <w:sz w:val="24"/>
          <w:szCs w:val="24"/>
        </w:rPr>
        <w:t xml:space="preserve"> </w:t>
      </w:r>
      <w:r w:rsidRPr="005C6117">
        <w:rPr>
          <w:rFonts w:ascii="Times New Roman" w:hAnsi="Times New Roman"/>
          <w:b/>
          <w:bCs/>
          <w:sz w:val="24"/>
          <w:szCs w:val="24"/>
        </w:rPr>
        <w:t xml:space="preserve">Требования к качеству </w:t>
      </w:r>
      <w:r>
        <w:rPr>
          <w:rFonts w:ascii="Times New Roman" w:hAnsi="Times New Roman"/>
          <w:b/>
          <w:bCs/>
          <w:sz w:val="24"/>
          <w:szCs w:val="24"/>
        </w:rPr>
        <w:t xml:space="preserve">работ, </w:t>
      </w:r>
      <w:r w:rsidRPr="005C6117">
        <w:rPr>
          <w:rFonts w:ascii="Times New Roman" w:hAnsi="Times New Roman"/>
          <w:b/>
          <w:bCs/>
          <w:sz w:val="24"/>
          <w:szCs w:val="24"/>
        </w:rPr>
        <w:t xml:space="preserve">услуг, </w:t>
      </w:r>
    </w:p>
    <w:p w14:paraId="7F707DC0" w14:textId="77777777" w:rsidR="0087538B" w:rsidRPr="005C6117"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5C6117">
        <w:rPr>
          <w:rFonts w:ascii="Times New Roman" w:hAnsi="Times New Roman"/>
          <w:b/>
          <w:bCs/>
          <w:sz w:val="24"/>
          <w:szCs w:val="24"/>
        </w:rPr>
        <w:t xml:space="preserve">к их техническим и функциональным и эксплуатационным характеристикам </w:t>
      </w:r>
    </w:p>
    <w:p w14:paraId="0A09460C"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bCs/>
          <w:sz w:val="24"/>
          <w:szCs w:val="24"/>
        </w:rPr>
      </w:pPr>
      <w:r w:rsidRPr="00C6691F">
        <w:rPr>
          <w:rFonts w:ascii="Times New Roman" w:hAnsi="Times New Roman"/>
          <w:sz w:val="24"/>
          <w:szCs w:val="24"/>
        </w:rPr>
        <w:t xml:space="preserve">3.1. </w:t>
      </w:r>
      <w:r w:rsidRPr="005C6117">
        <w:rPr>
          <w:rFonts w:ascii="Times New Roman" w:hAnsi="Times New Roman"/>
          <w:bCs/>
          <w:sz w:val="24"/>
          <w:szCs w:val="24"/>
        </w:rPr>
        <w:t xml:space="preserve">Место оказания </w:t>
      </w:r>
      <w:r>
        <w:rPr>
          <w:rFonts w:ascii="Times New Roman" w:hAnsi="Times New Roman"/>
          <w:bCs/>
          <w:sz w:val="24"/>
          <w:szCs w:val="24"/>
        </w:rPr>
        <w:t xml:space="preserve">работ, </w:t>
      </w:r>
      <w:r w:rsidRPr="005C6117">
        <w:rPr>
          <w:rFonts w:ascii="Times New Roman" w:hAnsi="Times New Roman"/>
          <w:bCs/>
          <w:sz w:val="24"/>
          <w:szCs w:val="24"/>
        </w:rPr>
        <w:t>услуг, являющихся предметом контракта</w:t>
      </w:r>
      <w:r>
        <w:rPr>
          <w:rFonts w:ascii="Times New Roman" w:hAnsi="Times New Roman"/>
          <w:bCs/>
          <w:sz w:val="24"/>
          <w:szCs w:val="24"/>
        </w:rPr>
        <w:t xml:space="preserve">: </w:t>
      </w:r>
      <w:r w:rsidRPr="00AF34EB">
        <w:rPr>
          <w:rFonts w:ascii="Times New Roman" w:hAnsi="Times New Roman"/>
          <w:bCs/>
          <w:sz w:val="24"/>
          <w:szCs w:val="24"/>
        </w:rPr>
        <w:t>Санкт-Петербургское государственное бюджетное учреждение культуры «Кино</w:t>
      </w:r>
      <w:r>
        <w:rPr>
          <w:rFonts w:ascii="Times New Roman" w:hAnsi="Times New Roman"/>
          <w:bCs/>
          <w:sz w:val="24"/>
          <w:szCs w:val="24"/>
        </w:rPr>
        <w:t>-</w:t>
      </w:r>
      <w:r w:rsidRPr="00AF34EB">
        <w:rPr>
          <w:rFonts w:ascii="Times New Roman" w:hAnsi="Times New Roman"/>
          <w:bCs/>
          <w:sz w:val="24"/>
          <w:szCs w:val="24"/>
        </w:rPr>
        <w:t xml:space="preserve">досуговый центр «ЧАЙКА», </w:t>
      </w:r>
      <w:r>
        <w:rPr>
          <w:rFonts w:ascii="Times New Roman" w:hAnsi="Times New Roman"/>
          <w:bCs/>
          <w:sz w:val="24"/>
          <w:szCs w:val="24"/>
        </w:rPr>
        <w:br/>
      </w:r>
      <w:r w:rsidRPr="00AF34EB">
        <w:rPr>
          <w:rFonts w:ascii="Times New Roman" w:hAnsi="Times New Roman"/>
          <w:bCs/>
          <w:sz w:val="24"/>
          <w:szCs w:val="24"/>
        </w:rPr>
        <w:t xml:space="preserve">по адресу: 192284, Санкт-Петербург, ул. </w:t>
      </w:r>
      <w:proofErr w:type="spellStart"/>
      <w:r w:rsidRPr="00AF34EB">
        <w:rPr>
          <w:rFonts w:ascii="Times New Roman" w:hAnsi="Times New Roman"/>
          <w:bCs/>
          <w:sz w:val="24"/>
          <w:szCs w:val="24"/>
        </w:rPr>
        <w:t>Купчинская</w:t>
      </w:r>
      <w:proofErr w:type="spellEnd"/>
      <w:r w:rsidRPr="00AF34EB">
        <w:rPr>
          <w:rFonts w:ascii="Times New Roman" w:hAnsi="Times New Roman"/>
          <w:bCs/>
          <w:sz w:val="24"/>
          <w:szCs w:val="24"/>
        </w:rPr>
        <w:t>, дом 1/5.</w:t>
      </w:r>
    </w:p>
    <w:p w14:paraId="20D0DFAD" w14:textId="77777777" w:rsidR="0087538B" w:rsidRPr="005C6117" w:rsidRDefault="0087538B" w:rsidP="0087538B">
      <w:pPr>
        <w:autoSpaceDE w:val="0"/>
        <w:autoSpaceDN w:val="0"/>
        <w:adjustRightInd w:val="0"/>
        <w:spacing w:after="0" w:line="240" w:lineRule="auto"/>
        <w:ind w:firstLine="540"/>
        <w:jc w:val="both"/>
        <w:rPr>
          <w:rFonts w:ascii="Times New Roman" w:hAnsi="Times New Roman"/>
          <w:bCs/>
          <w:sz w:val="24"/>
          <w:szCs w:val="24"/>
        </w:rPr>
      </w:pPr>
      <w:r w:rsidRPr="005C6117">
        <w:rPr>
          <w:rFonts w:ascii="Times New Roman" w:hAnsi="Times New Roman"/>
          <w:bCs/>
          <w:sz w:val="24"/>
          <w:szCs w:val="24"/>
        </w:rPr>
        <w:t xml:space="preserve">Сроки оказания </w:t>
      </w:r>
      <w:r>
        <w:rPr>
          <w:rFonts w:ascii="Times New Roman" w:hAnsi="Times New Roman"/>
          <w:bCs/>
          <w:sz w:val="24"/>
          <w:szCs w:val="24"/>
        </w:rPr>
        <w:t xml:space="preserve">работ, </w:t>
      </w:r>
      <w:r w:rsidRPr="005C6117">
        <w:rPr>
          <w:rFonts w:ascii="Times New Roman" w:hAnsi="Times New Roman"/>
          <w:bCs/>
          <w:sz w:val="24"/>
          <w:szCs w:val="24"/>
        </w:rPr>
        <w:t>услуг</w:t>
      </w:r>
      <w:r>
        <w:rPr>
          <w:rFonts w:ascii="Times New Roman" w:hAnsi="Times New Roman"/>
          <w:bCs/>
          <w:sz w:val="24"/>
          <w:szCs w:val="24"/>
        </w:rPr>
        <w:t xml:space="preserve">: </w:t>
      </w:r>
      <w:r w:rsidRPr="008D468B">
        <w:rPr>
          <w:rFonts w:ascii="Times New Roman" w:hAnsi="Times New Roman"/>
          <w:bCs/>
          <w:sz w:val="24"/>
          <w:szCs w:val="24"/>
        </w:rPr>
        <w:t xml:space="preserve">с </w:t>
      </w:r>
      <w:r>
        <w:rPr>
          <w:rFonts w:ascii="Times New Roman" w:hAnsi="Times New Roman"/>
          <w:bCs/>
          <w:sz w:val="24"/>
          <w:szCs w:val="24"/>
        </w:rPr>
        <w:t>даты заключения контракта</w:t>
      </w:r>
      <w:r w:rsidRPr="008D468B">
        <w:rPr>
          <w:rFonts w:ascii="Times New Roman" w:hAnsi="Times New Roman"/>
          <w:bCs/>
          <w:sz w:val="24"/>
          <w:szCs w:val="24"/>
        </w:rPr>
        <w:t xml:space="preserve"> по 31.12.202</w:t>
      </w:r>
      <w:r>
        <w:rPr>
          <w:rFonts w:ascii="Times New Roman" w:hAnsi="Times New Roman"/>
          <w:bCs/>
          <w:sz w:val="24"/>
          <w:szCs w:val="24"/>
        </w:rPr>
        <w:t>4</w:t>
      </w:r>
      <w:r w:rsidRPr="008D468B">
        <w:rPr>
          <w:rFonts w:ascii="Times New Roman" w:hAnsi="Times New Roman"/>
          <w:bCs/>
          <w:sz w:val="24"/>
          <w:szCs w:val="24"/>
        </w:rPr>
        <w:t xml:space="preserve"> года (включительно).</w:t>
      </w:r>
      <w:r w:rsidRPr="005C6117">
        <w:rPr>
          <w:rFonts w:ascii="Times New Roman" w:hAnsi="Times New Roman"/>
          <w:bCs/>
          <w:sz w:val="24"/>
          <w:szCs w:val="24"/>
        </w:rPr>
        <w:t xml:space="preserve"> </w:t>
      </w:r>
    </w:p>
    <w:p w14:paraId="0821B4DC" w14:textId="77777777" w:rsidR="0087538B" w:rsidRPr="00BC16DF" w:rsidRDefault="0087538B" w:rsidP="0087538B">
      <w:pPr>
        <w:autoSpaceDE w:val="0"/>
        <w:autoSpaceDN w:val="0"/>
        <w:adjustRightInd w:val="0"/>
        <w:spacing w:after="0" w:line="240" w:lineRule="auto"/>
        <w:ind w:firstLine="567"/>
        <w:jc w:val="both"/>
        <w:rPr>
          <w:rFonts w:ascii="Times New Roman" w:hAnsi="Times New Roman"/>
          <w:sz w:val="24"/>
          <w:szCs w:val="24"/>
        </w:rPr>
      </w:pPr>
      <w:r w:rsidRPr="00D94297">
        <w:rPr>
          <w:rFonts w:ascii="Times New Roman" w:hAnsi="Times New Roman"/>
          <w:sz w:val="24"/>
          <w:szCs w:val="24"/>
        </w:rPr>
        <w:t>3.</w:t>
      </w:r>
      <w:r>
        <w:rPr>
          <w:rFonts w:ascii="Times New Roman" w:hAnsi="Times New Roman"/>
          <w:sz w:val="24"/>
          <w:szCs w:val="24"/>
        </w:rPr>
        <w:t>2</w:t>
      </w:r>
      <w:r w:rsidRPr="00D94297">
        <w:rPr>
          <w:rFonts w:ascii="Times New Roman" w:hAnsi="Times New Roman"/>
          <w:sz w:val="24"/>
          <w:szCs w:val="24"/>
        </w:rPr>
        <w:t xml:space="preserve">. </w:t>
      </w:r>
      <w:r w:rsidRPr="00BC16DF">
        <w:rPr>
          <w:rFonts w:ascii="Times New Roman" w:hAnsi="Times New Roman"/>
          <w:sz w:val="24"/>
          <w:szCs w:val="24"/>
        </w:rPr>
        <w:t>Качество и безопасность выполняемых работ,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10241A91"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C16DF">
        <w:rPr>
          <w:rFonts w:ascii="Times New Roman" w:hAnsi="Times New Roman"/>
          <w:sz w:val="24"/>
          <w:szCs w:val="24"/>
        </w:rPr>
        <w:lastRenderedPageBreak/>
        <w:t xml:space="preserve">3.4. </w:t>
      </w:r>
      <w:r w:rsidRPr="00174A29">
        <w:rPr>
          <w:rFonts w:ascii="Times New Roman" w:hAnsi="Times New Roman"/>
          <w:bCs/>
          <w:sz w:val="24"/>
          <w:szCs w:val="24"/>
        </w:rPr>
        <w:t>Требования к лицам, осуществляющим выполнение работ, оказание услуг, являющихся предметом контракта</w:t>
      </w:r>
      <w:r w:rsidRPr="00174A29">
        <w:rPr>
          <w:rFonts w:ascii="Times New Roman" w:hAnsi="Times New Roman"/>
          <w:sz w:val="24"/>
          <w:szCs w:val="24"/>
        </w:rPr>
        <w:t xml:space="preserve"> указаны </w:t>
      </w:r>
      <w:r w:rsidRPr="005C6117">
        <w:rPr>
          <w:rFonts w:ascii="Times New Roman" w:hAnsi="Times New Roman"/>
          <w:sz w:val="24"/>
          <w:szCs w:val="24"/>
        </w:rPr>
        <w:t>в Приложении №</w:t>
      </w:r>
      <w:r>
        <w:rPr>
          <w:rFonts w:ascii="Times New Roman" w:hAnsi="Times New Roman"/>
          <w:sz w:val="24"/>
          <w:szCs w:val="24"/>
        </w:rPr>
        <w:t>1</w:t>
      </w:r>
      <w:r w:rsidRPr="005C6117">
        <w:rPr>
          <w:rFonts w:ascii="Times New Roman" w:hAnsi="Times New Roman"/>
          <w:sz w:val="24"/>
          <w:szCs w:val="24"/>
        </w:rPr>
        <w:t xml:space="preserve"> к </w:t>
      </w:r>
      <w:r>
        <w:rPr>
          <w:rFonts w:ascii="Times New Roman" w:hAnsi="Times New Roman"/>
          <w:sz w:val="24"/>
          <w:szCs w:val="24"/>
        </w:rPr>
        <w:t>описанию объекта закупки</w:t>
      </w:r>
      <w:r w:rsidRPr="005C6117">
        <w:rPr>
          <w:rFonts w:ascii="Times New Roman" w:hAnsi="Times New Roman"/>
          <w:sz w:val="24"/>
          <w:szCs w:val="24"/>
        </w:rPr>
        <w:t>.</w:t>
      </w:r>
    </w:p>
    <w:p w14:paraId="541BDA75"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sz w:val="24"/>
          <w:szCs w:val="24"/>
        </w:rPr>
      </w:pPr>
      <w:r w:rsidRPr="005C6117">
        <w:rPr>
          <w:rFonts w:ascii="Times New Roman" w:hAnsi="Times New Roman"/>
          <w:sz w:val="24"/>
          <w:szCs w:val="24"/>
        </w:rPr>
        <w:t>3.</w:t>
      </w:r>
      <w:r>
        <w:rPr>
          <w:rFonts w:ascii="Times New Roman" w:hAnsi="Times New Roman"/>
          <w:sz w:val="24"/>
          <w:szCs w:val="24"/>
        </w:rPr>
        <w:t>5</w:t>
      </w:r>
      <w:r w:rsidRPr="005C6117">
        <w:rPr>
          <w:rFonts w:ascii="Times New Roman" w:hAnsi="Times New Roman"/>
          <w:sz w:val="24"/>
          <w:szCs w:val="24"/>
        </w:rPr>
        <w:t xml:space="preserve">. Требования к техническим характеристикам </w:t>
      </w:r>
      <w:r>
        <w:rPr>
          <w:rFonts w:ascii="Times New Roman" w:hAnsi="Times New Roman"/>
          <w:sz w:val="24"/>
          <w:szCs w:val="24"/>
        </w:rPr>
        <w:t xml:space="preserve">работ, </w:t>
      </w:r>
      <w:r w:rsidRPr="005C6117">
        <w:rPr>
          <w:rFonts w:ascii="Times New Roman" w:hAnsi="Times New Roman"/>
          <w:sz w:val="24"/>
          <w:szCs w:val="24"/>
        </w:rPr>
        <w:t xml:space="preserve">услуг определены </w:t>
      </w:r>
      <w:bookmarkStart w:id="6" w:name="_Hlk122344161"/>
      <w:r w:rsidRPr="005C6117">
        <w:rPr>
          <w:rFonts w:ascii="Times New Roman" w:hAnsi="Times New Roman"/>
          <w:sz w:val="24"/>
          <w:szCs w:val="24"/>
        </w:rPr>
        <w:t>в Приложении №</w:t>
      </w:r>
      <w:r>
        <w:rPr>
          <w:rFonts w:ascii="Times New Roman" w:hAnsi="Times New Roman"/>
          <w:sz w:val="24"/>
          <w:szCs w:val="24"/>
        </w:rPr>
        <w:t xml:space="preserve"> 2</w:t>
      </w:r>
      <w:r w:rsidRPr="005C6117">
        <w:rPr>
          <w:rFonts w:ascii="Times New Roman" w:hAnsi="Times New Roman"/>
          <w:sz w:val="24"/>
          <w:szCs w:val="24"/>
        </w:rPr>
        <w:t xml:space="preserve"> к </w:t>
      </w:r>
      <w:r>
        <w:rPr>
          <w:rFonts w:ascii="Times New Roman" w:hAnsi="Times New Roman"/>
          <w:sz w:val="24"/>
          <w:szCs w:val="24"/>
        </w:rPr>
        <w:t>Контракту.</w:t>
      </w:r>
    </w:p>
    <w:bookmarkEnd w:id="6"/>
    <w:p w14:paraId="4B9893AB" w14:textId="77777777" w:rsidR="0087538B" w:rsidRDefault="0087538B" w:rsidP="0087538B">
      <w:pPr>
        <w:spacing w:after="0" w:line="240" w:lineRule="auto"/>
        <w:ind w:firstLine="601"/>
        <w:jc w:val="both"/>
        <w:rPr>
          <w:rFonts w:ascii="Times New Roman" w:hAnsi="Times New Roman"/>
          <w:i/>
          <w:color w:val="FF0000"/>
          <w:sz w:val="24"/>
          <w:szCs w:val="24"/>
          <w:highlight w:val="cyan"/>
          <w:u w:val="single"/>
        </w:rPr>
      </w:pPr>
    </w:p>
    <w:p w14:paraId="3765E6CE" w14:textId="77777777" w:rsidR="0087538B" w:rsidRPr="003F7F66" w:rsidRDefault="0087538B" w:rsidP="008753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sz w:val="24"/>
          <w:szCs w:val="24"/>
          <w:lang w:eastAsia="ru-RU"/>
        </w:rPr>
      </w:pPr>
      <w:r w:rsidRPr="003F7F66">
        <w:rPr>
          <w:rFonts w:ascii="Times New Roman" w:eastAsia="Times New Roman" w:hAnsi="Times New Roman"/>
          <w:b/>
          <w:bCs/>
          <w:sz w:val="24"/>
          <w:szCs w:val="24"/>
          <w:lang w:eastAsia="ru-RU"/>
        </w:rPr>
        <w:t xml:space="preserve">Раздел </w:t>
      </w:r>
      <w:r>
        <w:rPr>
          <w:rFonts w:ascii="Times New Roman" w:eastAsia="Times New Roman" w:hAnsi="Times New Roman"/>
          <w:b/>
          <w:bCs/>
          <w:sz w:val="24"/>
          <w:szCs w:val="24"/>
          <w:lang w:eastAsia="ru-RU"/>
        </w:rPr>
        <w:t>4</w:t>
      </w:r>
      <w:r w:rsidRPr="003F7F66">
        <w:rPr>
          <w:rFonts w:ascii="Times New Roman" w:eastAsia="Times New Roman" w:hAnsi="Times New Roman"/>
          <w:b/>
          <w:bCs/>
          <w:sz w:val="24"/>
          <w:szCs w:val="24"/>
          <w:lang w:eastAsia="ru-RU"/>
        </w:rPr>
        <w:t xml:space="preserve">. </w:t>
      </w:r>
      <w:r w:rsidRPr="003F7F66">
        <w:rPr>
          <w:rFonts w:ascii="Times New Roman" w:eastAsia="Times New Roman" w:hAnsi="Times New Roman"/>
          <w:b/>
          <w:sz w:val="24"/>
          <w:szCs w:val="24"/>
          <w:lang w:eastAsia="ru-RU"/>
        </w:rPr>
        <w:t>Требования к гарантийному сроку услуг и (или) объему предоставления гарантий их качества.</w:t>
      </w:r>
    </w:p>
    <w:p w14:paraId="4AE60F7E" w14:textId="27EF7136" w:rsidR="0087538B" w:rsidRPr="003F7F66" w:rsidRDefault="0087538B" w:rsidP="002535BB">
      <w:pPr>
        <w:tabs>
          <w:tab w:val="num" w:pos="0"/>
        </w:tabs>
        <w:suppressAutoHyphens/>
        <w:spacing w:after="0" w:line="240" w:lineRule="auto"/>
        <w:jc w:val="both"/>
        <w:outlineLvl w:val="0"/>
        <w:rPr>
          <w:rFonts w:ascii="Times New Roman" w:eastAsia="Times New Roman" w:hAnsi="Times New Roman"/>
          <w:color w:val="000000"/>
          <w:spacing w:val="-7"/>
          <w:sz w:val="24"/>
          <w:szCs w:val="24"/>
          <w:lang w:eastAsia="ru-RU"/>
        </w:rPr>
      </w:pPr>
      <w:r w:rsidRPr="003F7F66">
        <w:rPr>
          <w:rFonts w:ascii="Times New Roman" w:eastAsia="Times New Roman" w:hAnsi="Times New Roman"/>
          <w:kern w:val="2"/>
          <w:sz w:val="24"/>
          <w:szCs w:val="24"/>
          <w:lang w:eastAsia="ru-RU"/>
        </w:rPr>
        <w:tab/>
      </w:r>
      <w:r w:rsidRPr="003F7F66">
        <w:rPr>
          <w:rFonts w:ascii="Times New Roman" w:eastAsia="Times New Roman" w:hAnsi="Times New Roman"/>
          <w:color w:val="000000"/>
          <w:spacing w:val="-7"/>
          <w:sz w:val="24"/>
          <w:szCs w:val="24"/>
          <w:lang w:eastAsia="ru-RU"/>
        </w:rPr>
        <w:t xml:space="preserve"> </w:t>
      </w: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.1. Исполнитель гарантирует качество оказываемых Услуг в течение срока действия Контракта.</w:t>
      </w:r>
    </w:p>
    <w:p w14:paraId="76ED4038" w14:textId="77777777" w:rsidR="0087538B" w:rsidRPr="003F7F66" w:rsidRDefault="0087538B" w:rsidP="0087538B">
      <w:pPr>
        <w:autoSpaceDE w:val="0"/>
        <w:autoSpaceDN w:val="0"/>
        <w:adjustRightInd w:val="0"/>
        <w:spacing w:after="0" w:line="240" w:lineRule="auto"/>
        <w:ind w:firstLine="142"/>
        <w:jc w:val="both"/>
        <w:rPr>
          <w:rFonts w:ascii="Times New Roman" w:eastAsia="Times New Roman" w:hAnsi="Times New Roman"/>
          <w:color w:val="000000"/>
          <w:spacing w:val="-7"/>
          <w:sz w:val="24"/>
          <w:szCs w:val="24"/>
          <w:lang w:eastAsia="ru-RU"/>
        </w:rPr>
      </w:pP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 xml:space="preserve">.2. Гарантии качества распространяются на все Услуги, оказанные Исполнителем по Контракту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 xml:space="preserve">с приложениями. </w:t>
      </w:r>
    </w:p>
    <w:p w14:paraId="06C59052" w14:textId="77777777" w:rsidR="0087538B" w:rsidRPr="003F7F66" w:rsidRDefault="0087538B" w:rsidP="0087538B">
      <w:pPr>
        <w:autoSpaceDE w:val="0"/>
        <w:autoSpaceDN w:val="0"/>
        <w:adjustRightInd w:val="0"/>
        <w:spacing w:after="0" w:line="240" w:lineRule="auto"/>
        <w:ind w:firstLine="142"/>
        <w:jc w:val="both"/>
        <w:rPr>
          <w:rFonts w:ascii="Times New Roman" w:eastAsia="Times New Roman" w:hAnsi="Times New Roman"/>
          <w:color w:val="000000"/>
          <w:spacing w:val="-7"/>
          <w:sz w:val="24"/>
          <w:szCs w:val="24"/>
          <w:lang w:eastAsia="ru-RU"/>
        </w:rPr>
      </w:pP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 xml:space="preserve">.3. Если в течение гарантийного срока обслуживания Заказчик выявит, что качество, объем оказанных по Контракту Услуг не соответствуют требованиям Контракта, Услуги оказаны Исполнителем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 xml:space="preserve">с отступлениями, ухудшившими качество оказанной Услуги, с иными недостатками, которые Заказчик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не обнаружил при приемке Услуг по настоящему Контракту, Заказчик письменно заявляет о них Исполнителю с указанием разумных сроков устранения недостатков. Исполнитель устраняет данные недостатки за счет средств Исполнителя.</w:t>
      </w:r>
    </w:p>
    <w:p w14:paraId="643E4386" w14:textId="77777777" w:rsidR="0087538B" w:rsidRDefault="0087538B" w:rsidP="0087538B">
      <w:pPr>
        <w:tabs>
          <w:tab w:val="left" w:pos="0"/>
        </w:tabs>
        <w:spacing w:after="0" w:line="240" w:lineRule="auto"/>
        <w:ind w:firstLine="567"/>
        <w:jc w:val="both"/>
        <w:rPr>
          <w:rFonts w:ascii="Times New Roman" w:hAnsi="Times New Roman"/>
          <w:b/>
          <w:i/>
          <w:sz w:val="24"/>
          <w:szCs w:val="24"/>
          <w:highlight w:val="cyan"/>
          <w:u w:val="single"/>
        </w:rPr>
      </w:pPr>
    </w:p>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309D9700" w14:textId="77777777" w:rsidTr="001B4870">
        <w:trPr>
          <w:cantSplit/>
          <w:trHeight w:val="498"/>
        </w:trPr>
        <w:tc>
          <w:tcPr>
            <w:tcW w:w="5216" w:type="dxa"/>
            <w:shd w:val="clear" w:color="auto" w:fill="auto"/>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1447CD66" w14:textId="77777777" w:rsidTr="001B4870">
              <w:trPr>
                <w:cantSplit/>
                <w:trHeight w:val="498"/>
              </w:trPr>
              <w:tc>
                <w:tcPr>
                  <w:tcW w:w="5216" w:type="dxa"/>
                  <w:shd w:val="clear" w:color="auto" w:fill="auto"/>
                </w:tcPr>
                <w:p w14:paraId="683DEFE4" w14:textId="77777777" w:rsidR="003C0D0F" w:rsidRPr="0097241F" w:rsidRDefault="003C0D0F" w:rsidP="001B4870">
                  <w:pPr>
                    <w:tabs>
                      <w:tab w:val="center" w:pos="2315"/>
                    </w:tabs>
                    <w:spacing w:after="0" w:line="240" w:lineRule="auto"/>
                    <w:ind w:right="290"/>
                    <w:rPr>
                      <w:rFonts w:ascii="Times New Roman" w:eastAsia="Times New Roman" w:hAnsi="Times New Roman"/>
                      <w:sz w:val="20"/>
                      <w:szCs w:val="20"/>
                      <w:lang w:eastAsia="ru-RU"/>
                    </w:rPr>
                  </w:pPr>
                </w:p>
                <w:p w14:paraId="2B28E348" w14:textId="77777777" w:rsidR="003C0D0F" w:rsidRPr="00331B59" w:rsidRDefault="003C0D0F" w:rsidP="001B4870">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5AA418BF" w14:textId="77777777" w:rsidR="003C0D0F" w:rsidRPr="00331B59" w:rsidRDefault="003C0D0F" w:rsidP="001B4870">
                  <w:pPr>
                    <w:spacing w:after="0" w:line="240"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д</w:t>
                  </w:r>
                  <w:r w:rsidRPr="00331B59">
                    <w:rPr>
                      <w:rFonts w:ascii="Times New Roman" w:eastAsia="Times New Roman" w:hAnsi="Times New Roman"/>
                      <w:sz w:val="24"/>
                      <w:szCs w:val="24"/>
                      <w:lang w:eastAsia="ru-RU"/>
                    </w:rPr>
                    <w:t>иректор</w:t>
                  </w:r>
                  <w:r>
                    <w:rPr>
                      <w:rFonts w:ascii="Times New Roman" w:eastAsia="Times New Roman" w:hAnsi="Times New Roman"/>
                      <w:sz w:val="24"/>
                      <w:szCs w:val="24"/>
                      <w:lang w:eastAsia="ru-RU"/>
                    </w:rPr>
                    <w:t>а</w:t>
                  </w:r>
                  <w:r w:rsidRPr="00331B59">
                    <w:rPr>
                      <w:rFonts w:ascii="Times New Roman" w:eastAsia="Times New Roman" w:hAnsi="Times New Roman"/>
                      <w:sz w:val="24"/>
                      <w:szCs w:val="24"/>
                      <w:lang w:eastAsia="ru-RU"/>
                    </w:rPr>
                    <w:t xml:space="preserve"> </w:t>
                  </w:r>
                </w:p>
                <w:p w14:paraId="64563E30" w14:textId="77777777" w:rsidR="003C0D0F" w:rsidRPr="00331B59" w:rsidRDefault="003C0D0F" w:rsidP="001B4870">
                  <w:pPr>
                    <w:spacing w:after="0" w:line="240" w:lineRule="auto"/>
                    <w:jc w:val="both"/>
                    <w:rPr>
                      <w:rFonts w:ascii="Times New Roman" w:eastAsia="Times New Roman" w:hAnsi="Times New Roman"/>
                      <w:sz w:val="24"/>
                      <w:szCs w:val="24"/>
                      <w:lang w:eastAsia="ru-RU"/>
                    </w:rPr>
                  </w:pPr>
                </w:p>
                <w:p w14:paraId="5B9C995E" w14:textId="77777777" w:rsidR="003C0D0F" w:rsidRPr="0097241F" w:rsidRDefault="003C0D0F" w:rsidP="001B4870">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Pr>
                      <w:rFonts w:ascii="Times New Roman" w:eastAsia="Times New Roman" w:hAnsi="Times New Roman"/>
                      <w:sz w:val="24"/>
                      <w:szCs w:val="24"/>
                      <w:lang w:eastAsia="ru-RU"/>
                    </w:rPr>
                    <w:t>С</w:t>
                  </w:r>
                  <w:r w:rsidRPr="00331B59">
                    <w:rPr>
                      <w:rFonts w:ascii="Times New Roman" w:eastAsia="Times New Roman" w:hAnsi="Times New Roman"/>
                      <w:sz w:val="24"/>
                      <w:szCs w:val="24"/>
                      <w:lang w:eastAsia="ru-RU"/>
                    </w:rPr>
                    <w:t>.В.</w:t>
                  </w:r>
                  <w:r>
                    <w:rPr>
                      <w:rFonts w:ascii="Times New Roman" w:eastAsia="Times New Roman" w:hAnsi="Times New Roman"/>
                      <w:sz w:val="24"/>
                      <w:szCs w:val="24"/>
                      <w:lang w:eastAsia="ru-RU"/>
                    </w:rPr>
                    <w:t>Маркиянова</w:t>
                  </w:r>
                  <w:proofErr w:type="spellEnd"/>
                </w:p>
                <w:p w14:paraId="21B49480" w14:textId="77777777" w:rsidR="003C0D0F" w:rsidRPr="0097241F" w:rsidRDefault="003C0D0F" w:rsidP="001B4870">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990" w:type="dxa"/>
                  <w:shd w:val="clear" w:color="auto" w:fill="auto"/>
                </w:tcPr>
                <w:p w14:paraId="27B1B4D0" w14:textId="77777777" w:rsidR="003C0D0F" w:rsidRPr="0097241F" w:rsidRDefault="003C0D0F" w:rsidP="001B4870">
                  <w:pPr>
                    <w:spacing w:after="0" w:line="240" w:lineRule="auto"/>
                    <w:jc w:val="center"/>
                    <w:rPr>
                      <w:rFonts w:ascii="Times New Roman" w:eastAsia="Times New Roman" w:hAnsi="Times New Roman"/>
                      <w:sz w:val="20"/>
                      <w:szCs w:val="20"/>
                      <w:lang w:eastAsia="ru-RU"/>
                    </w:rPr>
                  </w:pPr>
                </w:p>
                <w:p w14:paraId="67725FE2" w14:textId="77777777" w:rsidR="003C0D0F" w:rsidRPr="0097241F" w:rsidRDefault="003C0D0F" w:rsidP="001B4870">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29D55684"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7864D1A1"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4ECAF8DC"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5BB9F500"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07F8DC1E" w14:textId="77777777" w:rsidR="003C0D0F" w:rsidRPr="0097241F" w:rsidRDefault="003C0D0F" w:rsidP="001B4870">
                  <w:pPr>
                    <w:spacing w:after="0" w:line="240" w:lineRule="auto"/>
                    <w:jc w:val="center"/>
                    <w:rPr>
                      <w:rFonts w:ascii="Times New Roman" w:eastAsia="Times New Roman" w:hAnsi="Times New Roman"/>
                      <w:color w:val="000000"/>
                      <w:sz w:val="24"/>
                      <w:szCs w:val="24"/>
                      <w:lang w:eastAsia="ru-RU"/>
                    </w:rPr>
                  </w:pPr>
                </w:p>
                <w:p w14:paraId="71211993"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1DDF22D3" w14:textId="77777777" w:rsidR="003C0D0F" w:rsidRPr="0097241F" w:rsidRDefault="003C0D0F" w:rsidP="001B4870">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219F863E" w14:textId="77777777" w:rsidR="003C0D0F" w:rsidRPr="0097241F" w:rsidRDefault="003C0D0F" w:rsidP="001B4870">
            <w:pPr>
              <w:spacing w:after="0" w:line="240" w:lineRule="auto"/>
              <w:rPr>
                <w:rFonts w:ascii="Times New Roman" w:eastAsia="Times New Roman" w:hAnsi="Times New Roman"/>
                <w:sz w:val="20"/>
                <w:szCs w:val="20"/>
                <w:lang w:eastAsia="ru-RU"/>
              </w:rPr>
            </w:pPr>
          </w:p>
        </w:tc>
        <w:tc>
          <w:tcPr>
            <w:tcW w:w="4990" w:type="dxa"/>
            <w:shd w:val="clear" w:color="auto" w:fill="auto"/>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6C0E4B6F" w14:textId="77777777" w:rsidTr="001B4870">
              <w:trPr>
                <w:cantSplit/>
                <w:trHeight w:val="498"/>
              </w:trPr>
              <w:tc>
                <w:tcPr>
                  <w:tcW w:w="5216" w:type="dxa"/>
                  <w:shd w:val="clear" w:color="auto" w:fill="auto"/>
                </w:tcPr>
                <w:p w14:paraId="7FEDB73C" w14:textId="77777777" w:rsidR="003C0D0F" w:rsidRPr="0097241F" w:rsidRDefault="003C0D0F" w:rsidP="001B4870">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5D9B7A45" w14:textId="77777777" w:rsidR="003C0D0F" w:rsidRPr="0097241F" w:rsidRDefault="003C0D0F" w:rsidP="001B4870">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30AEA479" w14:textId="77777777" w:rsidR="003C0D0F" w:rsidRDefault="003C0D0F" w:rsidP="001B4870">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36E89604" w14:textId="77777777" w:rsidR="003C0D0F" w:rsidRPr="0097241F" w:rsidRDefault="003C0D0F" w:rsidP="001B4870">
                  <w:pPr>
                    <w:spacing w:after="0" w:line="240" w:lineRule="auto"/>
                    <w:rPr>
                      <w:rFonts w:ascii="Times New Roman" w:eastAsia="Times New Roman" w:hAnsi="Times New Roman"/>
                      <w:lang w:eastAsia="ru-RU"/>
                    </w:rPr>
                  </w:pPr>
                </w:p>
                <w:p w14:paraId="13CFEC0D" w14:textId="77777777" w:rsidR="003C0D0F" w:rsidRPr="0097241F" w:rsidRDefault="003C0D0F" w:rsidP="001B4870">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Pr>
                      <w:rFonts w:ascii="Times New Roman" w:eastAsia="Times New Roman" w:hAnsi="Times New Roman"/>
                      <w:lang w:eastAsia="ru-RU"/>
                    </w:rPr>
                    <w:t>_____________</w:t>
                  </w:r>
                </w:p>
                <w:p w14:paraId="2A9F64F9"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3FF16B6A" w14:textId="77777777" w:rsidR="003C0D0F" w:rsidRPr="00BF492C" w:rsidRDefault="003C0D0F" w:rsidP="001B4870">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p>
                <w:p w14:paraId="2BB29BDF" w14:textId="77777777" w:rsidR="003C0D0F" w:rsidRDefault="003C0D0F" w:rsidP="001B4870">
                  <w:pPr>
                    <w:spacing w:after="0" w:line="240" w:lineRule="auto"/>
                    <w:rPr>
                      <w:rFonts w:ascii="Times New Roman" w:eastAsia="Times New Roman" w:hAnsi="Times New Roman"/>
                      <w:sz w:val="20"/>
                      <w:szCs w:val="20"/>
                      <w:lang w:eastAsia="ru-RU"/>
                    </w:rPr>
                  </w:pPr>
                </w:p>
                <w:p w14:paraId="7E129618" w14:textId="77777777" w:rsidR="003C0D0F" w:rsidRPr="0097241F" w:rsidRDefault="003C0D0F" w:rsidP="001B4870">
                  <w:pPr>
                    <w:spacing w:after="0" w:line="240" w:lineRule="auto"/>
                    <w:rPr>
                      <w:rFonts w:ascii="Times New Roman" w:eastAsia="Times New Roman" w:hAnsi="Times New Roman"/>
                      <w:sz w:val="20"/>
                      <w:szCs w:val="20"/>
                      <w:lang w:eastAsia="ru-RU"/>
                    </w:rPr>
                  </w:pPr>
                </w:p>
              </w:tc>
              <w:tc>
                <w:tcPr>
                  <w:tcW w:w="4990" w:type="dxa"/>
                  <w:shd w:val="clear" w:color="auto" w:fill="auto"/>
                </w:tcPr>
                <w:p w14:paraId="2A151FFD" w14:textId="77777777" w:rsidR="003C0D0F" w:rsidRPr="0097241F" w:rsidRDefault="003C0D0F" w:rsidP="001B4870">
                  <w:pPr>
                    <w:spacing w:after="0" w:line="240" w:lineRule="auto"/>
                    <w:jc w:val="center"/>
                    <w:rPr>
                      <w:rFonts w:ascii="Times New Roman" w:eastAsia="Times New Roman" w:hAnsi="Times New Roman"/>
                      <w:sz w:val="20"/>
                      <w:szCs w:val="20"/>
                      <w:lang w:eastAsia="ru-RU"/>
                    </w:rPr>
                  </w:pPr>
                </w:p>
                <w:p w14:paraId="0778FDC3" w14:textId="77777777" w:rsidR="003C0D0F" w:rsidRPr="0097241F" w:rsidRDefault="003C0D0F" w:rsidP="001B4870">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47ABD4F1"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2614F6BF"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0D4AC506"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08751D2C"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0FECD7FC" w14:textId="77777777" w:rsidR="003C0D0F" w:rsidRPr="0097241F" w:rsidRDefault="003C0D0F" w:rsidP="001B4870">
                  <w:pPr>
                    <w:spacing w:after="0" w:line="240" w:lineRule="auto"/>
                    <w:jc w:val="center"/>
                    <w:rPr>
                      <w:rFonts w:ascii="Times New Roman" w:eastAsia="Times New Roman" w:hAnsi="Times New Roman"/>
                      <w:color w:val="000000"/>
                      <w:sz w:val="24"/>
                      <w:szCs w:val="24"/>
                      <w:lang w:eastAsia="ru-RU"/>
                    </w:rPr>
                  </w:pPr>
                </w:p>
                <w:p w14:paraId="0C269E77"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4099EC62" w14:textId="77777777" w:rsidR="003C0D0F" w:rsidRPr="0097241F" w:rsidRDefault="003C0D0F" w:rsidP="001B4870">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7B70C760"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tc>
      </w:tr>
    </w:tbl>
    <w:p w14:paraId="43B14C30" w14:textId="77777777" w:rsidR="0087538B" w:rsidRPr="005C6117" w:rsidRDefault="0087538B" w:rsidP="0087538B">
      <w:pPr>
        <w:autoSpaceDE w:val="0"/>
        <w:autoSpaceDN w:val="0"/>
        <w:adjustRightInd w:val="0"/>
        <w:spacing w:after="0" w:line="240" w:lineRule="auto"/>
        <w:ind w:firstLine="567"/>
        <w:jc w:val="center"/>
        <w:rPr>
          <w:rFonts w:ascii="Times New Roman" w:hAnsi="Times New Roman"/>
          <w:b/>
          <w:sz w:val="24"/>
          <w:szCs w:val="24"/>
        </w:rPr>
      </w:pPr>
    </w:p>
    <w:p w14:paraId="03C4A57B" w14:textId="77777777" w:rsidR="0087538B" w:rsidRPr="00027C28" w:rsidRDefault="0087538B" w:rsidP="0087538B">
      <w:pPr>
        <w:tabs>
          <w:tab w:val="left" w:pos="993"/>
        </w:tabs>
        <w:autoSpaceDE w:val="0"/>
        <w:autoSpaceDN w:val="0"/>
        <w:adjustRightInd w:val="0"/>
        <w:spacing w:after="0" w:line="240" w:lineRule="auto"/>
        <w:ind w:firstLine="540"/>
        <w:jc w:val="both"/>
        <w:rPr>
          <w:rFonts w:ascii="Times New Roman" w:hAnsi="Times New Roman"/>
          <w:sz w:val="28"/>
          <w:szCs w:val="28"/>
        </w:rPr>
        <w:sectPr w:rsidR="0087538B" w:rsidRPr="00027C28" w:rsidSect="00C6691F">
          <w:headerReference w:type="default" r:id="rId8"/>
          <w:pgSz w:w="11906" w:h="16838" w:code="9"/>
          <w:pgMar w:top="426" w:right="737" w:bottom="1134" w:left="851" w:header="397" w:footer="397" w:gutter="0"/>
          <w:cols w:space="720"/>
          <w:docGrid w:linePitch="326"/>
        </w:sectPr>
      </w:pPr>
    </w:p>
    <w:p w14:paraId="2A0D2392" w14:textId="7395ED04" w:rsidR="0087538B" w:rsidRDefault="0087538B" w:rsidP="0087538B">
      <w:pPr>
        <w:tabs>
          <w:tab w:val="left" w:pos="993"/>
        </w:tabs>
        <w:autoSpaceDE w:val="0"/>
        <w:autoSpaceDN w:val="0"/>
        <w:adjustRightInd w:val="0"/>
        <w:spacing w:after="0" w:line="240" w:lineRule="auto"/>
        <w:ind w:firstLine="567"/>
        <w:jc w:val="right"/>
        <w:rPr>
          <w:rFonts w:ascii="Times New Roman" w:eastAsia="Times New Roman" w:hAnsi="Times New Roman" w:cs="Arial"/>
          <w:bCs/>
          <w:sz w:val="24"/>
          <w:szCs w:val="24"/>
          <w:lang w:eastAsia="ru-RU"/>
        </w:rPr>
      </w:pPr>
      <w:r w:rsidRPr="00AF34EB">
        <w:rPr>
          <w:rFonts w:ascii="Times New Roman" w:eastAsia="Times New Roman" w:hAnsi="Times New Roman" w:cs="Arial"/>
          <w:bCs/>
          <w:sz w:val="24"/>
          <w:szCs w:val="24"/>
          <w:lang w:eastAsia="ru-RU"/>
        </w:rPr>
        <w:lastRenderedPageBreak/>
        <w:t xml:space="preserve">Приложение № </w:t>
      </w:r>
      <w:r>
        <w:rPr>
          <w:rFonts w:ascii="Times New Roman" w:eastAsia="Times New Roman" w:hAnsi="Times New Roman" w:cs="Arial"/>
          <w:bCs/>
          <w:sz w:val="24"/>
          <w:szCs w:val="24"/>
          <w:lang w:eastAsia="ru-RU"/>
        </w:rPr>
        <w:t>3</w:t>
      </w:r>
      <w:r>
        <w:rPr>
          <w:rFonts w:ascii="Times New Roman" w:eastAsia="Times New Roman" w:hAnsi="Times New Roman" w:cs="Arial"/>
          <w:bCs/>
          <w:sz w:val="24"/>
          <w:szCs w:val="24"/>
          <w:lang w:eastAsia="ru-RU"/>
        </w:rPr>
        <w:br/>
      </w:r>
      <w:r w:rsidRPr="00AF34EB">
        <w:rPr>
          <w:rFonts w:ascii="Times New Roman" w:eastAsia="Times New Roman" w:hAnsi="Times New Roman" w:cs="Arial"/>
          <w:bCs/>
          <w:sz w:val="24"/>
          <w:szCs w:val="24"/>
          <w:lang w:eastAsia="ru-RU"/>
        </w:rPr>
        <w:t xml:space="preserve">к </w:t>
      </w:r>
      <w:r>
        <w:rPr>
          <w:rFonts w:ascii="Times New Roman" w:eastAsia="Times New Roman" w:hAnsi="Times New Roman" w:cs="Arial"/>
          <w:bCs/>
          <w:sz w:val="24"/>
          <w:szCs w:val="24"/>
          <w:lang w:eastAsia="ru-RU"/>
        </w:rPr>
        <w:t>Контракту от _</w:t>
      </w:r>
      <w:proofErr w:type="gramStart"/>
      <w:r>
        <w:rPr>
          <w:rFonts w:ascii="Times New Roman" w:eastAsia="Times New Roman" w:hAnsi="Times New Roman" w:cs="Arial"/>
          <w:bCs/>
          <w:sz w:val="24"/>
          <w:szCs w:val="24"/>
          <w:lang w:eastAsia="ru-RU"/>
        </w:rPr>
        <w:t>_._</w:t>
      </w:r>
      <w:proofErr w:type="gramEnd"/>
      <w:r>
        <w:rPr>
          <w:rFonts w:ascii="Times New Roman" w:eastAsia="Times New Roman" w:hAnsi="Times New Roman" w:cs="Arial"/>
          <w:bCs/>
          <w:sz w:val="24"/>
          <w:szCs w:val="24"/>
          <w:lang w:eastAsia="ru-RU"/>
        </w:rPr>
        <w:t xml:space="preserve">2024 № </w:t>
      </w:r>
      <w:r w:rsidR="00FD6C67">
        <w:rPr>
          <w:rFonts w:ascii="Times New Roman" w:eastAsia="Times New Roman" w:hAnsi="Times New Roman" w:cs="Arial"/>
          <w:bCs/>
          <w:sz w:val="24"/>
          <w:szCs w:val="24"/>
          <w:lang w:eastAsia="ru-RU"/>
        </w:rPr>
        <w:t xml:space="preserve">  </w:t>
      </w:r>
      <w:bookmarkStart w:id="7" w:name="_GoBack"/>
      <w:bookmarkEnd w:id="7"/>
    </w:p>
    <w:p w14:paraId="551A613E" w14:textId="77777777" w:rsidR="0087538B" w:rsidRPr="00AF34EB" w:rsidRDefault="0087538B" w:rsidP="0087538B">
      <w:pPr>
        <w:tabs>
          <w:tab w:val="left" w:pos="993"/>
        </w:tabs>
        <w:autoSpaceDE w:val="0"/>
        <w:autoSpaceDN w:val="0"/>
        <w:adjustRightInd w:val="0"/>
        <w:spacing w:after="0" w:line="240" w:lineRule="auto"/>
        <w:ind w:firstLine="567"/>
        <w:jc w:val="right"/>
        <w:rPr>
          <w:rFonts w:ascii="Times New Roman" w:eastAsia="Times New Roman" w:hAnsi="Times New Roman" w:cs="Arial"/>
          <w:bCs/>
          <w:sz w:val="24"/>
          <w:szCs w:val="24"/>
          <w:lang w:eastAsia="ru-RU"/>
        </w:rPr>
      </w:pPr>
    </w:p>
    <w:p w14:paraId="7011731E" w14:textId="77777777" w:rsidR="0087538B" w:rsidRPr="00AF34EB" w:rsidRDefault="0087538B" w:rsidP="0087538B">
      <w:pPr>
        <w:spacing w:after="0" w:line="240" w:lineRule="auto"/>
        <w:ind w:firstLine="567"/>
        <w:jc w:val="center"/>
        <w:rPr>
          <w:rFonts w:ascii="Times New Roman" w:eastAsia="Times New Roman" w:hAnsi="Times New Roman" w:cs="Arial"/>
          <w:b/>
          <w:bCs/>
          <w:sz w:val="24"/>
          <w:szCs w:val="24"/>
          <w:lang w:eastAsia="ru-RU"/>
        </w:rPr>
      </w:pPr>
      <w:r w:rsidRPr="00AF34EB">
        <w:rPr>
          <w:rFonts w:ascii="Times New Roman" w:eastAsia="Times New Roman" w:hAnsi="Times New Roman" w:cs="Arial"/>
          <w:b/>
          <w:color w:val="000000"/>
          <w:sz w:val="24"/>
          <w:szCs w:val="24"/>
          <w:lang w:eastAsia="ru-RU"/>
        </w:rPr>
        <w:t>Требования к техническим характеристикам услуг</w:t>
      </w:r>
    </w:p>
    <w:p w14:paraId="687A3FCE" w14:textId="77777777" w:rsidR="0087538B" w:rsidRPr="00AF34EB" w:rsidRDefault="0087538B" w:rsidP="0087538B">
      <w:pPr>
        <w:spacing w:after="0" w:line="240" w:lineRule="auto"/>
        <w:ind w:firstLine="567"/>
        <w:jc w:val="center"/>
        <w:rPr>
          <w:rFonts w:ascii="Times New Roman" w:eastAsia="Times New Roman" w:hAnsi="Times New Roman" w:cs="Arial"/>
          <w:b/>
          <w:bCs/>
          <w:sz w:val="24"/>
          <w:szCs w:val="24"/>
          <w:lang w:eastAsia="ru-RU"/>
        </w:rPr>
      </w:pPr>
    </w:p>
    <w:p w14:paraId="34EEB00E" w14:textId="77777777" w:rsidR="0087538B" w:rsidRPr="00AF34EB" w:rsidRDefault="0087538B" w:rsidP="0087538B">
      <w:pPr>
        <w:spacing w:after="0" w:line="240" w:lineRule="auto"/>
        <w:ind w:firstLine="567"/>
        <w:jc w:val="both"/>
        <w:rPr>
          <w:rFonts w:ascii="Times New Roman" w:eastAsia="Times New Roman" w:hAnsi="Times New Roman" w:cs="Arial"/>
          <w:bCs/>
          <w:sz w:val="24"/>
          <w:szCs w:val="24"/>
          <w:lang w:eastAsia="ru-RU"/>
        </w:rPr>
      </w:pPr>
      <w:r w:rsidRPr="00AF34EB">
        <w:rPr>
          <w:rFonts w:ascii="Times New Roman" w:eastAsia="Times New Roman" w:hAnsi="Times New Roman" w:cs="Arial"/>
          <w:bCs/>
          <w:sz w:val="24"/>
          <w:szCs w:val="24"/>
          <w:lang w:eastAsia="ru-RU"/>
        </w:rPr>
        <w:t>1.</w:t>
      </w:r>
      <w:r>
        <w:rPr>
          <w:rFonts w:ascii="Times New Roman" w:eastAsia="Times New Roman" w:hAnsi="Times New Roman" w:cs="Arial"/>
          <w:bCs/>
          <w:sz w:val="24"/>
          <w:szCs w:val="24"/>
          <w:lang w:eastAsia="ru-RU"/>
        </w:rPr>
        <w:t xml:space="preserve"> Исполнитель предоставляет Заказчику у</w:t>
      </w:r>
      <w:r w:rsidRPr="00D9397E">
        <w:rPr>
          <w:rFonts w:ascii="Times New Roman" w:eastAsia="Times New Roman" w:hAnsi="Times New Roman" w:cs="Arial"/>
          <w:bCs/>
          <w:sz w:val="24"/>
          <w:szCs w:val="24"/>
          <w:lang w:eastAsia="ru-RU"/>
        </w:rPr>
        <w:t>слуг</w:t>
      </w:r>
      <w:r>
        <w:rPr>
          <w:rFonts w:ascii="Times New Roman" w:eastAsia="Times New Roman" w:hAnsi="Times New Roman" w:cs="Arial"/>
          <w:bCs/>
          <w:sz w:val="24"/>
          <w:szCs w:val="24"/>
          <w:lang w:eastAsia="ru-RU"/>
        </w:rPr>
        <w:t>у</w:t>
      </w:r>
      <w:r w:rsidRPr="00D9397E">
        <w:rPr>
          <w:rFonts w:ascii="Times New Roman" w:eastAsia="Times New Roman" w:hAnsi="Times New Roman" w:cs="Arial"/>
          <w:bCs/>
          <w:sz w:val="24"/>
          <w:szCs w:val="24"/>
          <w:lang w:eastAsia="ru-RU"/>
        </w:rPr>
        <w:t xml:space="preserve"> по предоставлению на основании простой (неисключительной) лицензии права на публичное использование (показ) аудиовизуального произведения (фильма)</w:t>
      </w:r>
      <w:r>
        <w:rPr>
          <w:rFonts w:ascii="Times New Roman" w:eastAsia="Times New Roman" w:hAnsi="Times New Roman" w:cs="Arial"/>
          <w:bCs/>
          <w:sz w:val="24"/>
          <w:szCs w:val="24"/>
          <w:lang w:eastAsia="ru-RU"/>
        </w:rPr>
        <w:t xml:space="preserve"> в зале</w:t>
      </w:r>
      <w:r w:rsidRPr="00AF34EB">
        <w:rPr>
          <w:rFonts w:ascii="Times New Roman" w:eastAsia="Times New Roman" w:hAnsi="Times New Roman" w:cs="Arial"/>
          <w:bCs/>
          <w:sz w:val="24"/>
          <w:szCs w:val="24"/>
          <w:lang w:eastAsia="ru-RU"/>
        </w:rPr>
        <w:t>.</w:t>
      </w:r>
    </w:p>
    <w:p w14:paraId="43E4EA58"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sidRPr="00AF34EB">
        <w:rPr>
          <w:rFonts w:ascii="Times New Roman" w:eastAsia="Times New Roman" w:hAnsi="Times New Roman" w:cs="Arial"/>
          <w:bCs/>
          <w:sz w:val="24"/>
          <w:szCs w:val="24"/>
          <w:lang w:eastAsia="ru-RU"/>
        </w:rPr>
        <w:t>2.</w:t>
      </w:r>
      <w:r>
        <w:rPr>
          <w:rFonts w:ascii="Times New Roman" w:eastAsia="Times New Roman" w:hAnsi="Times New Roman" w:cs="Arial"/>
          <w:bCs/>
          <w:sz w:val="24"/>
          <w:szCs w:val="24"/>
          <w:lang w:eastAsia="ru-RU"/>
        </w:rPr>
        <w:t xml:space="preserve"> Исполнитель предоставляет Заказчику, помимо права на публичный показ, контент (фильм) в формате </w:t>
      </w:r>
      <w:r>
        <w:rPr>
          <w:rFonts w:ascii="Times New Roman" w:eastAsia="Times New Roman" w:hAnsi="Times New Roman" w:cs="Arial"/>
          <w:bCs/>
          <w:sz w:val="24"/>
          <w:szCs w:val="24"/>
          <w:lang w:val="en-US" w:eastAsia="ru-RU"/>
        </w:rPr>
        <w:t>DCP</w:t>
      </w:r>
      <w:r>
        <w:rPr>
          <w:rFonts w:ascii="Times New Roman" w:eastAsia="Times New Roman" w:hAnsi="Times New Roman" w:cs="Arial"/>
          <w:bCs/>
          <w:sz w:val="24"/>
          <w:szCs w:val="24"/>
          <w:lang w:eastAsia="ru-RU"/>
        </w:rPr>
        <w:t xml:space="preserve"> / </w:t>
      </w:r>
      <w:r>
        <w:rPr>
          <w:rFonts w:ascii="Times New Roman" w:eastAsia="Times New Roman" w:hAnsi="Times New Roman" w:cs="Arial"/>
          <w:bCs/>
          <w:sz w:val="24"/>
          <w:szCs w:val="24"/>
          <w:lang w:val="en-US" w:eastAsia="ru-RU"/>
        </w:rPr>
        <w:t>AVI</w:t>
      </w:r>
      <w:r w:rsidRPr="0061462F">
        <w:rPr>
          <w:rFonts w:ascii="Times New Roman" w:eastAsia="Times New Roman" w:hAnsi="Times New Roman" w:cs="Arial"/>
          <w:bCs/>
          <w:sz w:val="24"/>
          <w:szCs w:val="24"/>
          <w:lang w:eastAsia="ru-RU"/>
        </w:rPr>
        <w:t xml:space="preserve"> / </w:t>
      </w:r>
      <w:r>
        <w:rPr>
          <w:rFonts w:ascii="Times New Roman" w:eastAsia="Times New Roman" w:hAnsi="Times New Roman" w:cs="Arial"/>
          <w:bCs/>
          <w:sz w:val="24"/>
          <w:szCs w:val="24"/>
          <w:lang w:val="en-US" w:eastAsia="ru-RU"/>
        </w:rPr>
        <w:t>MKV</w:t>
      </w:r>
      <w:r>
        <w:rPr>
          <w:rFonts w:ascii="Times New Roman" w:eastAsia="Times New Roman" w:hAnsi="Times New Roman" w:cs="Arial"/>
          <w:bCs/>
          <w:sz w:val="24"/>
          <w:szCs w:val="24"/>
          <w:lang w:eastAsia="ru-RU"/>
        </w:rPr>
        <w:t xml:space="preserve">; на съемном носителе, в виде ссылки на скачивание через </w:t>
      </w:r>
      <w:r>
        <w:rPr>
          <w:rFonts w:ascii="Times New Roman" w:eastAsia="Times New Roman" w:hAnsi="Times New Roman" w:cs="Arial"/>
          <w:bCs/>
          <w:sz w:val="24"/>
          <w:szCs w:val="24"/>
          <w:lang w:val="en-US" w:eastAsia="ru-RU"/>
        </w:rPr>
        <w:t>FTP</w:t>
      </w:r>
      <w:r>
        <w:rPr>
          <w:rFonts w:ascii="Times New Roman" w:eastAsia="Times New Roman" w:hAnsi="Times New Roman" w:cs="Arial"/>
          <w:bCs/>
          <w:sz w:val="24"/>
          <w:szCs w:val="24"/>
          <w:lang w:eastAsia="ru-RU"/>
        </w:rPr>
        <w:t xml:space="preserve"> клиент, или скачивание через </w:t>
      </w:r>
      <w:r>
        <w:rPr>
          <w:rFonts w:ascii="Times New Roman" w:eastAsia="Times New Roman" w:hAnsi="Times New Roman" w:cs="Arial"/>
          <w:bCs/>
          <w:sz w:val="24"/>
          <w:szCs w:val="24"/>
          <w:lang w:val="en-US" w:eastAsia="ru-RU"/>
        </w:rPr>
        <w:t>torrent</w:t>
      </w:r>
      <w:r>
        <w:rPr>
          <w:rFonts w:ascii="Times New Roman" w:eastAsia="Times New Roman" w:hAnsi="Times New Roman" w:cs="Arial"/>
          <w:bCs/>
          <w:sz w:val="24"/>
          <w:szCs w:val="24"/>
          <w:lang w:eastAsia="ru-RU"/>
        </w:rPr>
        <w:t>.</w:t>
      </w:r>
    </w:p>
    <w:p w14:paraId="3FFF02F7"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3. Качество изображения и звука должно быть достаточным, для демонстрации кинофильма на кинотеатральном оборудовании.</w:t>
      </w:r>
    </w:p>
    <w:p w14:paraId="3521A522"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sidRPr="002A1E2C">
        <w:rPr>
          <w:rFonts w:ascii="Times New Roman" w:eastAsia="Times New Roman" w:hAnsi="Times New Roman" w:cs="Arial"/>
          <w:bCs/>
          <w:sz w:val="24"/>
          <w:szCs w:val="24"/>
          <w:lang w:eastAsia="ru-RU"/>
        </w:rPr>
        <w:t xml:space="preserve">4. </w:t>
      </w:r>
      <w:r>
        <w:rPr>
          <w:rFonts w:ascii="Times New Roman" w:eastAsia="Times New Roman" w:hAnsi="Times New Roman" w:cs="Arial"/>
          <w:bCs/>
          <w:sz w:val="24"/>
          <w:szCs w:val="24"/>
          <w:lang w:eastAsia="ru-RU"/>
        </w:rPr>
        <w:t>Кол-во кинопоказов в 2024 году – 10 кинопоказов.</w:t>
      </w:r>
    </w:p>
    <w:p w14:paraId="66C8D64D" w14:textId="77777777" w:rsidR="0087538B" w:rsidRPr="00F039AB" w:rsidRDefault="0087538B" w:rsidP="0087538B">
      <w:pPr>
        <w:spacing w:after="0" w:line="240" w:lineRule="auto"/>
        <w:ind w:firstLine="567"/>
        <w:jc w:val="both"/>
        <w:rPr>
          <w:rFonts w:ascii="Times New Roman" w:eastAsia="Times New Roman" w:hAnsi="Times New Roman" w:cs="Arial"/>
          <w:bCs/>
          <w:color w:val="FF0000"/>
          <w:sz w:val="24"/>
          <w:szCs w:val="24"/>
          <w:lang w:eastAsia="ru-RU"/>
        </w:rPr>
      </w:pPr>
      <w:r>
        <w:rPr>
          <w:rFonts w:ascii="Times New Roman" w:eastAsia="Times New Roman" w:hAnsi="Times New Roman" w:cs="Arial"/>
          <w:bCs/>
          <w:sz w:val="24"/>
          <w:szCs w:val="24"/>
          <w:lang w:eastAsia="ru-RU"/>
        </w:rPr>
        <w:t>5. Возрастное ограничение кинофильмов – 6</w:t>
      </w:r>
      <w:r w:rsidRPr="008C6C0B">
        <w:rPr>
          <w:rFonts w:ascii="Times New Roman" w:eastAsia="Times New Roman" w:hAnsi="Times New Roman" w:cs="Arial"/>
          <w:bCs/>
          <w:sz w:val="24"/>
          <w:szCs w:val="24"/>
          <w:lang w:eastAsia="ru-RU"/>
        </w:rPr>
        <w:t>+, 12+,</w:t>
      </w:r>
      <w:r>
        <w:rPr>
          <w:rFonts w:ascii="Times New Roman" w:eastAsia="Times New Roman" w:hAnsi="Times New Roman" w:cs="Arial"/>
          <w:bCs/>
          <w:sz w:val="24"/>
          <w:szCs w:val="24"/>
          <w:lang w:eastAsia="ru-RU"/>
        </w:rPr>
        <w:t xml:space="preserve"> 16+, 18+.  </w:t>
      </w:r>
    </w:p>
    <w:p w14:paraId="41D236B8"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6.1. Кинофильмы, предоставляемые Исполнителем, должны иметь действующие прокатные удостоверения, выданные Министерством культуры Российской Федерации.</w:t>
      </w:r>
    </w:p>
    <w:p w14:paraId="3889F627"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6.2. У Исполнителя должны быть действующие на дату демонстрации фильма права на показ фильма в кинозале.</w:t>
      </w:r>
    </w:p>
    <w:p w14:paraId="1FB510AF"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 xml:space="preserve">7. Характеристики кинофильмов: </w:t>
      </w:r>
    </w:p>
    <w:p w14:paraId="004DCD3D"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Вид фильма – художественный.</w:t>
      </w:r>
    </w:p>
    <w:p w14:paraId="43C75176"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Цвет – цветной.</w:t>
      </w:r>
    </w:p>
    <w:p w14:paraId="508CED77" w14:textId="76BDE18F"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 xml:space="preserve">Продолжительность – не менее </w:t>
      </w:r>
      <w:r w:rsidR="002535BB">
        <w:rPr>
          <w:rFonts w:ascii="Times New Roman" w:eastAsia="Times New Roman" w:hAnsi="Times New Roman" w:cs="Arial"/>
          <w:bCs/>
          <w:sz w:val="24"/>
          <w:szCs w:val="24"/>
          <w:lang w:eastAsia="ru-RU"/>
        </w:rPr>
        <w:t>6</w:t>
      </w:r>
      <w:r>
        <w:rPr>
          <w:rFonts w:ascii="Times New Roman" w:eastAsia="Times New Roman" w:hAnsi="Times New Roman" w:cs="Arial"/>
          <w:bCs/>
          <w:sz w:val="24"/>
          <w:szCs w:val="24"/>
          <w:lang w:eastAsia="ru-RU"/>
        </w:rPr>
        <w:t>0 мин., не более 100 мин.</w:t>
      </w:r>
    </w:p>
    <w:p w14:paraId="497ECF0A"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Страна производства – Россия</w:t>
      </w:r>
    </w:p>
    <w:p w14:paraId="20D98030" w14:textId="77777777" w:rsidR="0087538B" w:rsidRPr="007249A4" w:rsidRDefault="0087538B" w:rsidP="0087538B">
      <w:pPr>
        <w:spacing w:after="0" w:line="240" w:lineRule="auto"/>
        <w:ind w:firstLine="567"/>
        <w:jc w:val="both"/>
        <w:rPr>
          <w:rFonts w:ascii="Times New Roman" w:eastAsia="Times New Roman" w:hAnsi="Times New Roman" w:cs="Arial"/>
          <w:bCs/>
          <w:sz w:val="24"/>
          <w:szCs w:val="24"/>
          <w:lang w:eastAsia="ru-RU"/>
        </w:rPr>
      </w:pPr>
      <w:r w:rsidRPr="007249A4">
        <w:rPr>
          <w:rFonts w:ascii="Times New Roman" w:eastAsia="Times New Roman" w:hAnsi="Times New Roman" w:cs="Arial"/>
          <w:bCs/>
          <w:sz w:val="24"/>
          <w:szCs w:val="24"/>
          <w:lang w:eastAsia="ru-RU"/>
        </w:rPr>
        <w:t>8. Жанр, возрастное ограничение и тематика / сюжет кинофильмов должны соответствовать следующим требованиям:</w:t>
      </w:r>
    </w:p>
    <w:p w14:paraId="531764D6" w14:textId="2FDDC1E0"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8.1. Показ 1</w:t>
      </w:r>
      <w:r>
        <w:rPr>
          <w:rFonts w:ascii="Times New Roman" w:eastAsia="Times New Roman" w:hAnsi="Times New Roman" w:cs="Arial"/>
          <w:bCs/>
          <w:sz w:val="24"/>
          <w:szCs w:val="24"/>
          <w:lang w:eastAsia="ru-RU"/>
        </w:rPr>
        <w:t>.</w:t>
      </w:r>
      <w:r w:rsidRPr="00684CCE">
        <w:rPr>
          <w:rFonts w:ascii="Times New Roman" w:eastAsia="Times New Roman" w:hAnsi="Times New Roman" w:cs="Arial"/>
          <w:bCs/>
          <w:sz w:val="24"/>
          <w:szCs w:val="24"/>
          <w:lang w:eastAsia="ru-RU"/>
        </w:rPr>
        <w:t xml:space="preserve"> Жанр – </w:t>
      </w:r>
      <w:r>
        <w:rPr>
          <w:rFonts w:ascii="Times New Roman" w:eastAsia="Times New Roman" w:hAnsi="Times New Roman" w:cs="Arial"/>
          <w:bCs/>
          <w:sz w:val="24"/>
          <w:szCs w:val="24"/>
          <w:lang w:eastAsia="ru-RU"/>
        </w:rPr>
        <w:t>военный, драма</w:t>
      </w:r>
      <w:r w:rsidRPr="00684CCE">
        <w:rPr>
          <w:rFonts w:ascii="Times New Roman" w:eastAsia="Times New Roman" w:hAnsi="Times New Roman" w:cs="Arial"/>
          <w:bCs/>
          <w:sz w:val="24"/>
          <w:szCs w:val="24"/>
          <w:lang w:eastAsia="ru-RU"/>
        </w:rPr>
        <w:t>. Возрастное ограничение кинофильмов -</w:t>
      </w:r>
      <w:r>
        <w:rPr>
          <w:rFonts w:ascii="Times New Roman" w:eastAsia="Times New Roman" w:hAnsi="Times New Roman" w:cs="Arial"/>
          <w:bCs/>
          <w:sz w:val="24"/>
          <w:szCs w:val="24"/>
          <w:lang w:eastAsia="ru-RU"/>
        </w:rPr>
        <w:t xml:space="preserve"> 16</w:t>
      </w:r>
      <w:r w:rsidRPr="00684CCE">
        <w:rPr>
          <w:rFonts w:ascii="Times New Roman" w:eastAsia="Times New Roman" w:hAnsi="Times New Roman" w:cs="Arial"/>
          <w:bCs/>
          <w:sz w:val="24"/>
          <w:szCs w:val="24"/>
          <w:lang w:eastAsia="ru-RU"/>
        </w:rPr>
        <w:t>+/1</w:t>
      </w:r>
      <w:r>
        <w:rPr>
          <w:rFonts w:ascii="Times New Roman" w:eastAsia="Times New Roman" w:hAnsi="Times New Roman" w:cs="Arial"/>
          <w:bCs/>
          <w:sz w:val="24"/>
          <w:szCs w:val="24"/>
          <w:lang w:eastAsia="ru-RU"/>
        </w:rPr>
        <w:t>8</w:t>
      </w:r>
      <w:r w:rsidRPr="00684CCE">
        <w:rPr>
          <w:rFonts w:ascii="Times New Roman" w:eastAsia="Times New Roman" w:hAnsi="Times New Roman" w:cs="Arial"/>
          <w:bCs/>
          <w:sz w:val="24"/>
          <w:szCs w:val="24"/>
          <w:lang w:eastAsia="ru-RU"/>
        </w:rPr>
        <w:t>+.</w:t>
      </w:r>
    </w:p>
    <w:p w14:paraId="438456CF" w14:textId="7271CE0E"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 xml:space="preserve">8.2 </w:t>
      </w:r>
      <w:r w:rsidRPr="00684CCE">
        <w:rPr>
          <w:rFonts w:ascii="Times New Roman" w:eastAsia="Times New Roman" w:hAnsi="Times New Roman" w:cs="Arial"/>
          <w:bCs/>
          <w:sz w:val="24"/>
          <w:szCs w:val="24"/>
          <w:lang w:eastAsia="ru-RU"/>
        </w:rPr>
        <w:t xml:space="preserve">Показ </w:t>
      </w:r>
      <w:r>
        <w:rPr>
          <w:rFonts w:ascii="Times New Roman" w:eastAsia="Times New Roman" w:hAnsi="Times New Roman" w:cs="Arial"/>
          <w:bCs/>
          <w:sz w:val="24"/>
          <w:szCs w:val="24"/>
          <w:lang w:eastAsia="ru-RU"/>
        </w:rPr>
        <w:t>2.</w:t>
      </w:r>
      <w:r w:rsidRPr="00684CCE">
        <w:rPr>
          <w:rFonts w:ascii="Times New Roman" w:eastAsia="Times New Roman" w:hAnsi="Times New Roman" w:cs="Arial"/>
          <w:bCs/>
          <w:sz w:val="24"/>
          <w:szCs w:val="24"/>
          <w:lang w:eastAsia="ru-RU"/>
        </w:rPr>
        <w:t xml:space="preserve"> Жанр – </w:t>
      </w:r>
      <w:r>
        <w:rPr>
          <w:rFonts w:ascii="Times New Roman" w:eastAsia="Times New Roman" w:hAnsi="Times New Roman" w:cs="Arial"/>
          <w:bCs/>
          <w:sz w:val="24"/>
          <w:szCs w:val="24"/>
          <w:lang w:eastAsia="ru-RU"/>
        </w:rPr>
        <w:t>комедия</w:t>
      </w:r>
      <w:r w:rsidRPr="00684CCE">
        <w:rPr>
          <w:rFonts w:ascii="Times New Roman" w:eastAsia="Times New Roman" w:hAnsi="Times New Roman" w:cs="Arial"/>
          <w:bCs/>
          <w:sz w:val="24"/>
          <w:szCs w:val="24"/>
          <w:lang w:eastAsia="ru-RU"/>
        </w:rPr>
        <w:t xml:space="preserve">. </w:t>
      </w:r>
      <w:r w:rsidR="002535BB" w:rsidRPr="00684CCE">
        <w:rPr>
          <w:rFonts w:ascii="Times New Roman" w:eastAsia="Times New Roman" w:hAnsi="Times New Roman" w:cs="Arial"/>
          <w:bCs/>
          <w:sz w:val="24"/>
          <w:szCs w:val="24"/>
          <w:lang w:eastAsia="ru-RU"/>
        </w:rPr>
        <w:t>Возрастное ограничение кинофильмов –</w:t>
      </w:r>
      <w:r>
        <w:rPr>
          <w:rFonts w:ascii="Times New Roman" w:eastAsia="Times New Roman" w:hAnsi="Times New Roman" w:cs="Arial"/>
          <w:bCs/>
          <w:sz w:val="24"/>
          <w:szCs w:val="24"/>
          <w:lang w:eastAsia="ru-RU"/>
        </w:rPr>
        <w:t xml:space="preserve"> 1</w:t>
      </w:r>
      <w:r w:rsidRPr="00684CCE">
        <w:rPr>
          <w:rFonts w:ascii="Times New Roman" w:eastAsia="Times New Roman" w:hAnsi="Times New Roman" w:cs="Arial"/>
          <w:bCs/>
          <w:sz w:val="24"/>
          <w:szCs w:val="24"/>
          <w:lang w:eastAsia="ru-RU"/>
        </w:rPr>
        <w:t>6+/1</w:t>
      </w:r>
      <w:r>
        <w:rPr>
          <w:rFonts w:ascii="Times New Roman" w:eastAsia="Times New Roman" w:hAnsi="Times New Roman" w:cs="Arial"/>
          <w:bCs/>
          <w:sz w:val="24"/>
          <w:szCs w:val="24"/>
          <w:lang w:eastAsia="ru-RU"/>
        </w:rPr>
        <w:t>8</w:t>
      </w:r>
      <w:r w:rsidRPr="00684CCE">
        <w:rPr>
          <w:rFonts w:ascii="Times New Roman" w:eastAsia="Times New Roman" w:hAnsi="Times New Roman" w:cs="Arial"/>
          <w:bCs/>
          <w:sz w:val="24"/>
          <w:szCs w:val="24"/>
          <w:lang w:eastAsia="ru-RU"/>
        </w:rPr>
        <w:t>+.</w:t>
      </w:r>
    </w:p>
    <w:p w14:paraId="470320B6" w14:textId="000DE383" w:rsidR="0087538B" w:rsidRPr="00684CCE"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3</w:t>
      </w:r>
      <w:r w:rsidRPr="00684CCE">
        <w:rPr>
          <w:rFonts w:ascii="Times New Roman" w:eastAsia="Times New Roman" w:hAnsi="Times New Roman" w:cs="Arial"/>
          <w:bCs/>
          <w:sz w:val="24"/>
          <w:szCs w:val="24"/>
          <w:lang w:eastAsia="ru-RU"/>
        </w:rPr>
        <w:t xml:space="preserve">. Показ 3. Жанр – </w:t>
      </w:r>
      <w:r>
        <w:rPr>
          <w:rFonts w:ascii="Times New Roman" w:eastAsia="Times New Roman" w:hAnsi="Times New Roman" w:cs="Arial"/>
          <w:bCs/>
          <w:sz w:val="24"/>
          <w:szCs w:val="24"/>
          <w:lang w:eastAsia="ru-RU"/>
        </w:rPr>
        <w:t>детский, семейный, приключение</w:t>
      </w:r>
      <w:r w:rsidRPr="00684CCE">
        <w:rPr>
          <w:rFonts w:ascii="Times New Roman" w:eastAsia="Times New Roman" w:hAnsi="Times New Roman" w:cs="Arial"/>
          <w:bCs/>
          <w:sz w:val="24"/>
          <w:szCs w:val="24"/>
          <w:lang w:eastAsia="ru-RU"/>
        </w:rPr>
        <w:t>.</w:t>
      </w:r>
      <w:r w:rsidR="002535BB">
        <w:rPr>
          <w:rFonts w:ascii="Times New Roman" w:eastAsia="Times New Roman" w:hAnsi="Times New Roman" w:cs="Arial"/>
          <w:bCs/>
          <w:sz w:val="24"/>
          <w:szCs w:val="24"/>
          <w:lang w:eastAsia="ru-RU"/>
        </w:rPr>
        <w:t xml:space="preserve"> </w:t>
      </w:r>
      <w:r w:rsidRPr="00684CCE">
        <w:rPr>
          <w:rFonts w:ascii="Times New Roman" w:eastAsia="Times New Roman" w:hAnsi="Times New Roman" w:cs="Arial"/>
          <w:bCs/>
          <w:sz w:val="24"/>
          <w:szCs w:val="24"/>
          <w:lang w:eastAsia="ru-RU"/>
        </w:rPr>
        <w:t>Возрастное ограничение кинофильмов – 6+/12+.</w:t>
      </w:r>
    </w:p>
    <w:p w14:paraId="5E0AB3F7" w14:textId="77777777" w:rsidR="0087538B" w:rsidRPr="00684CCE"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4</w:t>
      </w:r>
      <w:r w:rsidRPr="00684CCE">
        <w:rPr>
          <w:rFonts w:ascii="Times New Roman" w:eastAsia="Times New Roman" w:hAnsi="Times New Roman" w:cs="Arial"/>
          <w:bCs/>
          <w:sz w:val="24"/>
          <w:szCs w:val="24"/>
          <w:lang w:eastAsia="ru-RU"/>
        </w:rPr>
        <w:t xml:space="preserve">. Показ 4. Жанр – </w:t>
      </w:r>
      <w:r>
        <w:rPr>
          <w:rFonts w:ascii="Times New Roman" w:eastAsia="Times New Roman" w:hAnsi="Times New Roman" w:cs="Arial"/>
          <w:bCs/>
          <w:sz w:val="24"/>
          <w:szCs w:val="24"/>
          <w:lang w:eastAsia="ru-RU"/>
        </w:rPr>
        <w:t>драма, мелодрама, военный</w:t>
      </w:r>
      <w:r w:rsidRPr="00684CCE">
        <w:rPr>
          <w:rFonts w:ascii="Times New Roman" w:eastAsia="Times New Roman" w:hAnsi="Times New Roman" w:cs="Arial"/>
          <w:bCs/>
          <w:sz w:val="24"/>
          <w:szCs w:val="24"/>
          <w:lang w:eastAsia="ru-RU"/>
        </w:rPr>
        <w:t xml:space="preserve"> Возрастное ограничение кинофильмов -</w:t>
      </w:r>
      <w:r>
        <w:rPr>
          <w:rFonts w:ascii="Times New Roman" w:eastAsia="Times New Roman" w:hAnsi="Times New Roman" w:cs="Arial"/>
          <w:bCs/>
          <w:sz w:val="24"/>
          <w:szCs w:val="24"/>
          <w:lang w:eastAsia="ru-RU"/>
        </w:rPr>
        <w:t>16+/</w:t>
      </w:r>
      <w:r w:rsidRPr="00684CCE">
        <w:rPr>
          <w:rFonts w:ascii="Times New Roman" w:eastAsia="Times New Roman" w:hAnsi="Times New Roman" w:cs="Arial"/>
          <w:bCs/>
          <w:sz w:val="24"/>
          <w:szCs w:val="24"/>
          <w:lang w:eastAsia="ru-RU"/>
        </w:rPr>
        <w:t>1</w:t>
      </w:r>
      <w:r>
        <w:rPr>
          <w:rFonts w:ascii="Times New Roman" w:eastAsia="Times New Roman" w:hAnsi="Times New Roman" w:cs="Arial"/>
          <w:bCs/>
          <w:sz w:val="24"/>
          <w:szCs w:val="24"/>
          <w:lang w:eastAsia="ru-RU"/>
        </w:rPr>
        <w:t>8</w:t>
      </w:r>
      <w:r w:rsidRPr="00684CCE">
        <w:rPr>
          <w:rFonts w:ascii="Times New Roman" w:eastAsia="Times New Roman" w:hAnsi="Times New Roman" w:cs="Arial"/>
          <w:bCs/>
          <w:sz w:val="24"/>
          <w:szCs w:val="24"/>
          <w:lang w:eastAsia="ru-RU"/>
        </w:rPr>
        <w:t>+.</w:t>
      </w:r>
    </w:p>
    <w:p w14:paraId="5BA7005E" w14:textId="77777777" w:rsidR="0087538B" w:rsidRPr="00684CCE"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5</w:t>
      </w:r>
      <w:r w:rsidRPr="00684CCE">
        <w:rPr>
          <w:rFonts w:ascii="Times New Roman" w:eastAsia="Times New Roman" w:hAnsi="Times New Roman" w:cs="Arial"/>
          <w:bCs/>
          <w:sz w:val="24"/>
          <w:szCs w:val="24"/>
          <w:lang w:eastAsia="ru-RU"/>
        </w:rPr>
        <w:t xml:space="preserve">. Показ 5. Жанр – </w:t>
      </w:r>
      <w:r>
        <w:rPr>
          <w:rFonts w:ascii="Times New Roman" w:eastAsia="Times New Roman" w:hAnsi="Times New Roman" w:cs="Arial"/>
          <w:bCs/>
          <w:sz w:val="24"/>
          <w:szCs w:val="24"/>
          <w:lang w:eastAsia="ru-RU"/>
        </w:rPr>
        <w:t>детский, семейный, комедия.</w:t>
      </w:r>
      <w:r w:rsidRPr="00684CCE">
        <w:rPr>
          <w:rFonts w:ascii="Times New Roman" w:eastAsia="Times New Roman" w:hAnsi="Times New Roman" w:cs="Arial"/>
          <w:bCs/>
          <w:sz w:val="24"/>
          <w:szCs w:val="24"/>
          <w:lang w:eastAsia="ru-RU"/>
        </w:rPr>
        <w:t xml:space="preserve"> Возрастное ограничение кинофильмов - 6+/1</w:t>
      </w:r>
      <w:r>
        <w:rPr>
          <w:rFonts w:ascii="Times New Roman" w:eastAsia="Times New Roman" w:hAnsi="Times New Roman" w:cs="Arial"/>
          <w:bCs/>
          <w:sz w:val="24"/>
          <w:szCs w:val="24"/>
          <w:lang w:eastAsia="ru-RU"/>
        </w:rPr>
        <w:t>2</w:t>
      </w:r>
      <w:r w:rsidRPr="00684CCE">
        <w:rPr>
          <w:rFonts w:ascii="Times New Roman" w:eastAsia="Times New Roman" w:hAnsi="Times New Roman" w:cs="Arial"/>
          <w:bCs/>
          <w:sz w:val="24"/>
          <w:szCs w:val="24"/>
          <w:lang w:eastAsia="ru-RU"/>
        </w:rPr>
        <w:t>+.</w:t>
      </w:r>
    </w:p>
    <w:p w14:paraId="30C5F6BB" w14:textId="77777777" w:rsidR="0087538B" w:rsidRPr="00684CCE"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6</w:t>
      </w:r>
      <w:r w:rsidRPr="00684CCE">
        <w:rPr>
          <w:rFonts w:ascii="Times New Roman" w:eastAsia="Times New Roman" w:hAnsi="Times New Roman" w:cs="Arial"/>
          <w:bCs/>
          <w:sz w:val="24"/>
          <w:szCs w:val="24"/>
          <w:lang w:eastAsia="ru-RU"/>
        </w:rPr>
        <w:t>. Показ 6. Жанр – комедия. Возрастное ограничение кинофильмов -1</w:t>
      </w:r>
      <w:r>
        <w:rPr>
          <w:rFonts w:ascii="Times New Roman" w:eastAsia="Times New Roman" w:hAnsi="Times New Roman" w:cs="Arial"/>
          <w:bCs/>
          <w:sz w:val="24"/>
          <w:szCs w:val="24"/>
          <w:lang w:eastAsia="ru-RU"/>
        </w:rPr>
        <w:t>6</w:t>
      </w:r>
      <w:r w:rsidRPr="00684CCE">
        <w:rPr>
          <w:rFonts w:ascii="Times New Roman" w:eastAsia="Times New Roman" w:hAnsi="Times New Roman" w:cs="Arial"/>
          <w:bCs/>
          <w:sz w:val="24"/>
          <w:szCs w:val="24"/>
          <w:lang w:eastAsia="ru-RU"/>
        </w:rPr>
        <w:t>+/ 1</w:t>
      </w:r>
      <w:r>
        <w:rPr>
          <w:rFonts w:ascii="Times New Roman" w:eastAsia="Times New Roman" w:hAnsi="Times New Roman" w:cs="Arial"/>
          <w:bCs/>
          <w:sz w:val="24"/>
          <w:szCs w:val="24"/>
          <w:lang w:eastAsia="ru-RU"/>
        </w:rPr>
        <w:t>8</w:t>
      </w:r>
      <w:r w:rsidRPr="00684CCE">
        <w:rPr>
          <w:rFonts w:ascii="Times New Roman" w:eastAsia="Times New Roman" w:hAnsi="Times New Roman" w:cs="Arial"/>
          <w:bCs/>
          <w:sz w:val="24"/>
          <w:szCs w:val="24"/>
          <w:lang w:eastAsia="ru-RU"/>
        </w:rPr>
        <w:t>+.</w:t>
      </w:r>
    </w:p>
    <w:p w14:paraId="359742F2" w14:textId="77777777" w:rsidR="0087538B" w:rsidRPr="00684CCE"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7</w:t>
      </w:r>
      <w:r w:rsidRPr="00684CCE">
        <w:rPr>
          <w:rFonts w:ascii="Times New Roman" w:eastAsia="Times New Roman" w:hAnsi="Times New Roman" w:cs="Arial"/>
          <w:bCs/>
          <w:sz w:val="24"/>
          <w:szCs w:val="24"/>
          <w:lang w:eastAsia="ru-RU"/>
        </w:rPr>
        <w:t>.</w:t>
      </w:r>
      <w:r>
        <w:rPr>
          <w:rFonts w:ascii="Times New Roman" w:eastAsia="Times New Roman" w:hAnsi="Times New Roman" w:cs="Arial"/>
          <w:bCs/>
          <w:sz w:val="24"/>
          <w:szCs w:val="24"/>
          <w:lang w:eastAsia="ru-RU"/>
        </w:rPr>
        <w:t xml:space="preserve"> Показ 7. Жанр – детский, семейный, комедия. </w:t>
      </w:r>
      <w:r w:rsidRPr="00684CCE">
        <w:rPr>
          <w:rFonts w:ascii="Times New Roman" w:eastAsia="Times New Roman" w:hAnsi="Times New Roman" w:cs="Arial"/>
          <w:bCs/>
          <w:sz w:val="24"/>
          <w:szCs w:val="24"/>
          <w:lang w:eastAsia="ru-RU"/>
        </w:rPr>
        <w:t>Возрастное ограничение кинофильмов -</w:t>
      </w:r>
      <w:r>
        <w:rPr>
          <w:rFonts w:ascii="Times New Roman" w:eastAsia="Times New Roman" w:hAnsi="Times New Roman" w:cs="Arial"/>
          <w:bCs/>
          <w:sz w:val="24"/>
          <w:szCs w:val="24"/>
          <w:lang w:eastAsia="ru-RU"/>
        </w:rPr>
        <w:t>6</w:t>
      </w:r>
      <w:r w:rsidRPr="00684CCE">
        <w:rPr>
          <w:rFonts w:ascii="Times New Roman" w:eastAsia="Times New Roman" w:hAnsi="Times New Roman" w:cs="Arial"/>
          <w:bCs/>
          <w:sz w:val="24"/>
          <w:szCs w:val="24"/>
          <w:lang w:eastAsia="ru-RU"/>
        </w:rPr>
        <w:t>+/</w:t>
      </w:r>
      <w:r>
        <w:rPr>
          <w:rFonts w:ascii="Times New Roman" w:eastAsia="Times New Roman" w:hAnsi="Times New Roman" w:cs="Arial"/>
          <w:bCs/>
          <w:sz w:val="24"/>
          <w:szCs w:val="24"/>
          <w:lang w:eastAsia="ru-RU"/>
        </w:rPr>
        <w:t>12+/</w:t>
      </w:r>
      <w:r w:rsidRPr="00684CCE">
        <w:rPr>
          <w:rFonts w:ascii="Times New Roman" w:eastAsia="Times New Roman" w:hAnsi="Times New Roman" w:cs="Arial"/>
          <w:bCs/>
          <w:sz w:val="24"/>
          <w:szCs w:val="24"/>
          <w:lang w:eastAsia="ru-RU"/>
        </w:rPr>
        <w:t xml:space="preserve"> 1</w:t>
      </w:r>
      <w:r>
        <w:rPr>
          <w:rFonts w:ascii="Times New Roman" w:eastAsia="Times New Roman" w:hAnsi="Times New Roman" w:cs="Arial"/>
          <w:bCs/>
          <w:sz w:val="24"/>
          <w:szCs w:val="24"/>
          <w:lang w:eastAsia="ru-RU"/>
        </w:rPr>
        <w:t>6</w:t>
      </w:r>
      <w:r w:rsidRPr="00684CCE">
        <w:rPr>
          <w:rFonts w:ascii="Times New Roman" w:eastAsia="Times New Roman" w:hAnsi="Times New Roman" w:cs="Arial"/>
          <w:bCs/>
          <w:sz w:val="24"/>
          <w:szCs w:val="24"/>
          <w:lang w:eastAsia="ru-RU"/>
        </w:rPr>
        <w:t>+.</w:t>
      </w:r>
    </w:p>
    <w:p w14:paraId="06EFFDAF"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sidRPr="00684CCE">
        <w:rPr>
          <w:rFonts w:ascii="Times New Roman" w:eastAsia="Times New Roman" w:hAnsi="Times New Roman" w:cs="Arial"/>
          <w:bCs/>
          <w:sz w:val="24"/>
          <w:szCs w:val="24"/>
          <w:lang w:eastAsia="ru-RU"/>
        </w:rPr>
        <w:t>8.</w:t>
      </w:r>
      <w:r>
        <w:rPr>
          <w:rFonts w:ascii="Times New Roman" w:eastAsia="Times New Roman" w:hAnsi="Times New Roman" w:cs="Arial"/>
          <w:bCs/>
          <w:sz w:val="24"/>
          <w:szCs w:val="24"/>
          <w:lang w:eastAsia="ru-RU"/>
        </w:rPr>
        <w:t>8</w:t>
      </w:r>
      <w:r w:rsidRPr="00684CCE">
        <w:rPr>
          <w:rFonts w:ascii="Times New Roman" w:eastAsia="Times New Roman" w:hAnsi="Times New Roman" w:cs="Arial"/>
          <w:bCs/>
          <w:sz w:val="24"/>
          <w:szCs w:val="24"/>
          <w:lang w:eastAsia="ru-RU"/>
        </w:rPr>
        <w:t>.</w:t>
      </w:r>
      <w:r>
        <w:rPr>
          <w:rFonts w:ascii="Times New Roman" w:eastAsia="Times New Roman" w:hAnsi="Times New Roman" w:cs="Arial"/>
          <w:bCs/>
          <w:sz w:val="24"/>
          <w:szCs w:val="24"/>
          <w:lang w:eastAsia="ru-RU"/>
        </w:rPr>
        <w:t xml:space="preserve">  Показ 8. Жанр – мелодрама, комедия. </w:t>
      </w:r>
      <w:r w:rsidRPr="00684CCE">
        <w:rPr>
          <w:rFonts w:ascii="Times New Roman" w:eastAsia="Times New Roman" w:hAnsi="Times New Roman" w:cs="Arial"/>
          <w:bCs/>
          <w:sz w:val="24"/>
          <w:szCs w:val="24"/>
          <w:lang w:eastAsia="ru-RU"/>
        </w:rPr>
        <w:t xml:space="preserve">Возрастное ограничение кинофильмов – </w:t>
      </w:r>
      <w:r>
        <w:rPr>
          <w:rFonts w:ascii="Times New Roman" w:eastAsia="Times New Roman" w:hAnsi="Times New Roman" w:cs="Arial"/>
          <w:bCs/>
          <w:sz w:val="24"/>
          <w:szCs w:val="24"/>
          <w:lang w:eastAsia="ru-RU"/>
        </w:rPr>
        <w:t>16+/18</w:t>
      </w:r>
      <w:r w:rsidRPr="00684CCE">
        <w:rPr>
          <w:rFonts w:ascii="Times New Roman" w:eastAsia="Times New Roman" w:hAnsi="Times New Roman" w:cs="Arial"/>
          <w:bCs/>
          <w:sz w:val="24"/>
          <w:szCs w:val="24"/>
          <w:lang w:eastAsia="ru-RU"/>
        </w:rPr>
        <w:t>+.</w:t>
      </w:r>
    </w:p>
    <w:p w14:paraId="3FE3C5CA"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 xml:space="preserve">8.9. Показ 9. Жанр – мелодрама, драма. </w:t>
      </w:r>
      <w:r w:rsidRPr="00684CCE">
        <w:rPr>
          <w:rFonts w:ascii="Times New Roman" w:eastAsia="Times New Roman" w:hAnsi="Times New Roman" w:cs="Arial"/>
          <w:bCs/>
          <w:sz w:val="24"/>
          <w:szCs w:val="24"/>
          <w:lang w:eastAsia="ru-RU"/>
        </w:rPr>
        <w:t xml:space="preserve">Возрастное ограничение кинофильмов – </w:t>
      </w:r>
      <w:r>
        <w:rPr>
          <w:rFonts w:ascii="Times New Roman" w:eastAsia="Times New Roman" w:hAnsi="Times New Roman" w:cs="Arial"/>
          <w:bCs/>
          <w:sz w:val="24"/>
          <w:szCs w:val="24"/>
          <w:lang w:eastAsia="ru-RU"/>
        </w:rPr>
        <w:t>16+/18</w:t>
      </w:r>
      <w:r w:rsidRPr="00684CCE">
        <w:rPr>
          <w:rFonts w:ascii="Times New Roman" w:eastAsia="Times New Roman" w:hAnsi="Times New Roman" w:cs="Arial"/>
          <w:bCs/>
          <w:sz w:val="24"/>
          <w:szCs w:val="24"/>
          <w:lang w:eastAsia="ru-RU"/>
        </w:rPr>
        <w:t>+</w:t>
      </w:r>
      <w:r>
        <w:rPr>
          <w:rFonts w:ascii="Times New Roman" w:eastAsia="Times New Roman" w:hAnsi="Times New Roman" w:cs="Arial"/>
          <w:bCs/>
          <w:sz w:val="24"/>
          <w:szCs w:val="24"/>
          <w:lang w:eastAsia="ru-RU"/>
        </w:rPr>
        <w:t>.</w:t>
      </w:r>
    </w:p>
    <w:p w14:paraId="2027BE76" w14:textId="77777777" w:rsidR="0087538B" w:rsidRDefault="0087538B" w:rsidP="0087538B">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 xml:space="preserve">8.10. Показ 10. Жанр – детский, семейный. </w:t>
      </w:r>
      <w:r w:rsidRPr="00684CCE">
        <w:rPr>
          <w:rFonts w:ascii="Times New Roman" w:eastAsia="Times New Roman" w:hAnsi="Times New Roman" w:cs="Arial"/>
          <w:bCs/>
          <w:sz w:val="24"/>
          <w:szCs w:val="24"/>
          <w:lang w:eastAsia="ru-RU"/>
        </w:rPr>
        <w:t>Возрастное ограничение кинофильмов –</w:t>
      </w:r>
      <w:r>
        <w:rPr>
          <w:rFonts w:ascii="Times New Roman" w:eastAsia="Times New Roman" w:hAnsi="Times New Roman" w:cs="Arial"/>
          <w:bCs/>
          <w:sz w:val="24"/>
          <w:szCs w:val="24"/>
          <w:lang w:eastAsia="ru-RU"/>
        </w:rPr>
        <w:t>6</w:t>
      </w:r>
      <w:r w:rsidRPr="00684CCE">
        <w:rPr>
          <w:rFonts w:ascii="Times New Roman" w:eastAsia="Times New Roman" w:hAnsi="Times New Roman" w:cs="Arial"/>
          <w:bCs/>
          <w:sz w:val="24"/>
          <w:szCs w:val="24"/>
          <w:lang w:eastAsia="ru-RU"/>
        </w:rPr>
        <w:t>+/1</w:t>
      </w:r>
      <w:r>
        <w:rPr>
          <w:rFonts w:ascii="Times New Roman" w:eastAsia="Times New Roman" w:hAnsi="Times New Roman" w:cs="Arial"/>
          <w:bCs/>
          <w:sz w:val="24"/>
          <w:szCs w:val="24"/>
          <w:lang w:eastAsia="ru-RU"/>
        </w:rPr>
        <w:t>2</w:t>
      </w:r>
      <w:r w:rsidRPr="00684CCE">
        <w:rPr>
          <w:rFonts w:ascii="Times New Roman" w:eastAsia="Times New Roman" w:hAnsi="Times New Roman" w:cs="Arial"/>
          <w:bCs/>
          <w:sz w:val="24"/>
          <w:szCs w:val="24"/>
          <w:lang w:eastAsia="ru-RU"/>
        </w:rPr>
        <w:t>+.</w:t>
      </w:r>
    </w:p>
    <w:p w14:paraId="02EAAC8E" w14:textId="743099D4" w:rsidR="002D77FD" w:rsidRDefault="0087538B" w:rsidP="00BF492C">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9. Совпадение демонстрируемых кинофильмов</w:t>
      </w:r>
      <w:r w:rsidR="002535BB">
        <w:rPr>
          <w:rFonts w:ascii="Times New Roman" w:eastAsia="Times New Roman" w:hAnsi="Times New Roman" w:cs="Arial"/>
          <w:bCs/>
          <w:sz w:val="24"/>
          <w:szCs w:val="24"/>
          <w:lang w:eastAsia="ru-RU"/>
        </w:rPr>
        <w:t xml:space="preserve"> в указанных выше пунктах</w:t>
      </w:r>
      <w:r>
        <w:rPr>
          <w:rFonts w:ascii="Times New Roman" w:eastAsia="Times New Roman" w:hAnsi="Times New Roman" w:cs="Arial"/>
          <w:bCs/>
          <w:sz w:val="24"/>
          <w:szCs w:val="24"/>
          <w:lang w:eastAsia="ru-RU"/>
        </w:rPr>
        <w:t xml:space="preserve"> не допускается.  </w:t>
      </w:r>
      <w:bookmarkEnd w:id="0"/>
    </w:p>
    <w:p w14:paraId="58DF6E29" w14:textId="3F2C7774" w:rsidR="002535BB" w:rsidRDefault="002535BB" w:rsidP="00BF492C">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10. Порядок показов обговаривается и устанавливается Заказчиком.</w:t>
      </w:r>
    </w:p>
    <w:p w14:paraId="6EDDE932" w14:textId="0ADB0643" w:rsidR="009F77A9" w:rsidRDefault="009F77A9" w:rsidP="009F77A9">
      <w:pPr>
        <w:spacing w:after="0" w:line="240" w:lineRule="auto"/>
        <w:ind w:firstLine="567"/>
        <w:jc w:val="both"/>
        <w:rPr>
          <w:rFonts w:ascii="Times New Roman" w:eastAsia="Times New Roman" w:hAnsi="Times New Roman" w:cs="Arial"/>
          <w:bCs/>
          <w:sz w:val="24"/>
          <w:szCs w:val="24"/>
          <w:lang w:eastAsia="ru-RU"/>
        </w:rPr>
      </w:pPr>
    </w:p>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10D9008D" w14:textId="77777777" w:rsidTr="00F413B2">
        <w:trPr>
          <w:cantSplit/>
          <w:trHeight w:val="498"/>
        </w:trPr>
        <w:tc>
          <w:tcPr>
            <w:tcW w:w="5216" w:type="dxa"/>
            <w:shd w:val="clear" w:color="auto" w:fill="auto"/>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7D3C1F7E" w14:textId="77777777" w:rsidTr="00F413B2">
              <w:trPr>
                <w:cantSplit/>
                <w:trHeight w:val="498"/>
              </w:trPr>
              <w:tc>
                <w:tcPr>
                  <w:tcW w:w="5216" w:type="dxa"/>
                  <w:shd w:val="clear" w:color="auto" w:fill="auto"/>
                </w:tcPr>
                <w:p w14:paraId="07F36ACE" w14:textId="77777777" w:rsidR="00F413B2" w:rsidRPr="0097241F" w:rsidRDefault="00F413B2" w:rsidP="00FD4C81">
                  <w:pPr>
                    <w:tabs>
                      <w:tab w:val="center" w:pos="2315"/>
                    </w:tabs>
                    <w:spacing w:after="0" w:line="240" w:lineRule="auto"/>
                    <w:ind w:right="290"/>
                    <w:rPr>
                      <w:rFonts w:ascii="Times New Roman" w:eastAsia="Times New Roman" w:hAnsi="Times New Roman"/>
                      <w:sz w:val="20"/>
                      <w:szCs w:val="20"/>
                      <w:lang w:eastAsia="ru-RU"/>
                    </w:rPr>
                  </w:pPr>
                </w:p>
                <w:p w14:paraId="20551CDB" w14:textId="77777777" w:rsidR="00F413B2" w:rsidRPr="00331B59" w:rsidRDefault="00F413B2" w:rsidP="00FD4C81">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7C40C3FD" w14:textId="09B12E17" w:rsidR="00F413B2" w:rsidRPr="00331B59" w:rsidRDefault="0087538B" w:rsidP="00FD4C81">
                  <w:pPr>
                    <w:spacing w:after="0" w:line="240"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д</w:t>
                  </w:r>
                  <w:r w:rsidR="00F413B2" w:rsidRPr="00331B59">
                    <w:rPr>
                      <w:rFonts w:ascii="Times New Roman" w:eastAsia="Times New Roman" w:hAnsi="Times New Roman"/>
                      <w:sz w:val="24"/>
                      <w:szCs w:val="24"/>
                      <w:lang w:eastAsia="ru-RU"/>
                    </w:rPr>
                    <w:t>иректор</w:t>
                  </w:r>
                  <w:r>
                    <w:rPr>
                      <w:rFonts w:ascii="Times New Roman" w:eastAsia="Times New Roman" w:hAnsi="Times New Roman"/>
                      <w:sz w:val="24"/>
                      <w:szCs w:val="24"/>
                      <w:lang w:eastAsia="ru-RU"/>
                    </w:rPr>
                    <w:t>а</w:t>
                  </w:r>
                  <w:r w:rsidR="00F413B2" w:rsidRPr="00331B59">
                    <w:rPr>
                      <w:rFonts w:ascii="Times New Roman" w:eastAsia="Times New Roman" w:hAnsi="Times New Roman"/>
                      <w:sz w:val="24"/>
                      <w:szCs w:val="24"/>
                      <w:lang w:eastAsia="ru-RU"/>
                    </w:rPr>
                    <w:t xml:space="preserve"> </w:t>
                  </w:r>
                </w:p>
                <w:p w14:paraId="5BABB738" w14:textId="77777777" w:rsidR="00F413B2" w:rsidRPr="00331B59" w:rsidRDefault="00F413B2" w:rsidP="00FD4C81">
                  <w:pPr>
                    <w:spacing w:after="0" w:line="240" w:lineRule="auto"/>
                    <w:jc w:val="both"/>
                    <w:rPr>
                      <w:rFonts w:ascii="Times New Roman" w:eastAsia="Times New Roman" w:hAnsi="Times New Roman"/>
                      <w:sz w:val="24"/>
                      <w:szCs w:val="24"/>
                      <w:lang w:eastAsia="ru-RU"/>
                    </w:rPr>
                  </w:pPr>
                </w:p>
                <w:p w14:paraId="65A0D85A" w14:textId="2A1DA4DC" w:rsidR="00F413B2" w:rsidRPr="0097241F" w:rsidRDefault="00F413B2" w:rsidP="00FD4C81">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sidR="0087538B">
                    <w:rPr>
                      <w:rFonts w:ascii="Times New Roman" w:eastAsia="Times New Roman" w:hAnsi="Times New Roman"/>
                      <w:sz w:val="24"/>
                      <w:szCs w:val="24"/>
                      <w:lang w:eastAsia="ru-RU"/>
                    </w:rPr>
                    <w:t>С</w:t>
                  </w:r>
                  <w:r w:rsidRPr="00331B59">
                    <w:rPr>
                      <w:rFonts w:ascii="Times New Roman" w:eastAsia="Times New Roman" w:hAnsi="Times New Roman"/>
                      <w:sz w:val="24"/>
                      <w:szCs w:val="24"/>
                      <w:lang w:eastAsia="ru-RU"/>
                    </w:rPr>
                    <w:t>.В.</w:t>
                  </w:r>
                  <w:r w:rsidR="0087538B">
                    <w:rPr>
                      <w:rFonts w:ascii="Times New Roman" w:eastAsia="Times New Roman" w:hAnsi="Times New Roman"/>
                      <w:sz w:val="24"/>
                      <w:szCs w:val="24"/>
                      <w:lang w:eastAsia="ru-RU"/>
                    </w:rPr>
                    <w:t>Маркиянова</w:t>
                  </w:r>
                  <w:proofErr w:type="spellEnd"/>
                </w:p>
                <w:p w14:paraId="6698DBF2" w14:textId="77777777" w:rsidR="00F413B2" w:rsidRPr="0097241F" w:rsidRDefault="00F413B2" w:rsidP="00FD4C81">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990" w:type="dxa"/>
                  <w:shd w:val="clear" w:color="auto" w:fill="auto"/>
                </w:tcPr>
                <w:p w14:paraId="113AB84C" w14:textId="77777777" w:rsidR="00F413B2" w:rsidRPr="0097241F" w:rsidRDefault="00F413B2" w:rsidP="00FD4C81">
                  <w:pPr>
                    <w:spacing w:after="0" w:line="240" w:lineRule="auto"/>
                    <w:jc w:val="center"/>
                    <w:rPr>
                      <w:rFonts w:ascii="Times New Roman" w:eastAsia="Times New Roman" w:hAnsi="Times New Roman"/>
                      <w:sz w:val="20"/>
                      <w:szCs w:val="20"/>
                      <w:lang w:eastAsia="ru-RU"/>
                    </w:rPr>
                  </w:pPr>
                </w:p>
                <w:p w14:paraId="14BCE5DF" w14:textId="77777777" w:rsidR="00F413B2" w:rsidRPr="0097241F" w:rsidRDefault="00F413B2" w:rsidP="00FD4C81">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2DCB6093"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6E44A298"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5A1E8E17"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613DDF58"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1DAE2EC1" w14:textId="77777777" w:rsidR="00F413B2" w:rsidRPr="0097241F" w:rsidRDefault="00F413B2" w:rsidP="00FD4C81">
                  <w:pPr>
                    <w:spacing w:after="0" w:line="240" w:lineRule="auto"/>
                    <w:jc w:val="center"/>
                    <w:rPr>
                      <w:rFonts w:ascii="Times New Roman" w:eastAsia="Times New Roman" w:hAnsi="Times New Roman"/>
                      <w:color w:val="000000"/>
                      <w:sz w:val="24"/>
                      <w:szCs w:val="24"/>
                      <w:lang w:eastAsia="ru-RU"/>
                    </w:rPr>
                  </w:pPr>
                </w:p>
                <w:p w14:paraId="3E445849" w14:textId="77777777" w:rsidR="00F413B2" w:rsidRPr="0097241F" w:rsidRDefault="00F413B2" w:rsidP="00FD4C81">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5EFBCEDF" w14:textId="77777777" w:rsidR="00F413B2" w:rsidRPr="0097241F" w:rsidRDefault="00F413B2" w:rsidP="00FD4C81">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069126DA" w14:textId="77777777" w:rsidR="00F413B2" w:rsidRPr="0097241F" w:rsidRDefault="00F413B2" w:rsidP="00FD4C81">
            <w:pPr>
              <w:spacing w:after="0" w:line="240" w:lineRule="auto"/>
              <w:rPr>
                <w:rFonts w:ascii="Times New Roman" w:eastAsia="Times New Roman" w:hAnsi="Times New Roman"/>
                <w:sz w:val="20"/>
                <w:szCs w:val="20"/>
                <w:lang w:eastAsia="ru-RU"/>
              </w:rPr>
            </w:pPr>
          </w:p>
        </w:tc>
        <w:tc>
          <w:tcPr>
            <w:tcW w:w="4990" w:type="dxa"/>
            <w:shd w:val="clear" w:color="auto" w:fill="auto"/>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2A8A6402" w14:textId="77777777" w:rsidTr="00F413B2">
              <w:trPr>
                <w:cantSplit/>
                <w:trHeight w:val="498"/>
              </w:trPr>
              <w:tc>
                <w:tcPr>
                  <w:tcW w:w="5216" w:type="dxa"/>
                  <w:shd w:val="clear" w:color="auto" w:fill="auto"/>
                </w:tcPr>
                <w:p w14:paraId="098C3943" w14:textId="77777777" w:rsidR="00F413B2" w:rsidRPr="0097241F" w:rsidRDefault="00F413B2" w:rsidP="00FD4C81">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637D7E6D" w14:textId="77777777" w:rsidR="00F413B2" w:rsidRPr="0097241F" w:rsidRDefault="00F413B2" w:rsidP="00FD4C81">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6068198D" w14:textId="4E4A6589" w:rsidR="00F413B2" w:rsidRDefault="00F413B2" w:rsidP="00FD4C81">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14A91D07" w14:textId="77777777" w:rsidR="00F413B2" w:rsidRPr="0097241F" w:rsidRDefault="00F413B2" w:rsidP="00FD4C81">
                  <w:pPr>
                    <w:spacing w:after="0" w:line="240" w:lineRule="auto"/>
                    <w:rPr>
                      <w:rFonts w:ascii="Times New Roman" w:eastAsia="Times New Roman" w:hAnsi="Times New Roman"/>
                      <w:lang w:eastAsia="ru-RU"/>
                    </w:rPr>
                  </w:pPr>
                </w:p>
                <w:p w14:paraId="36CB511D" w14:textId="17261BE7" w:rsidR="00F413B2" w:rsidRPr="0097241F" w:rsidRDefault="00F413B2" w:rsidP="00FD4C81">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Pr>
                      <w:rFonts w:ascii="Times New Roman" w:eastAsia="Times New Roman" w:hAnsi="Times New Roman"/>
                      <w:lang w:eastAsia="ru-RU"/>
                    </w:rPr>
                    <w:t>_____________</w:t>
                  </w:r>
                </w:p>
                <w:p w14:paraId="0882669A" w14:textId="4D8A853C" w:rsidR="00F413B2" w:rsidRPr="0097241F" w:rsidRDefault="00F413B2" w:rsidP="00FD4C81">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044DA5F4" w14:textId="37B2532D" w:rsidR="00F413B2" w:rsidRPr="00BF492C" w:rsidRDefault="00F413B2" w:rsidP="00BF492C">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p>
                <w:p w14:paraId="31E44740" w14:textId="77777777" w:rsidR="00F413B2" w:rsidRDefault="00F413B2" w:rsidP="00FD4C81">
                  <w:pPr>
                    <w:spacing w:after="0" w:line="240" w:lineRule="auto"/>
                    <w:rPr>
                      <w:rFonts w:ascii="Times New Roman" w:eastAsia="Times New Roman" w:hAnsi="Times New Roman"/>
                      <w:sz w:val="20"/>
                      <w:szCs w:val="20"/>
                      <w:lang w:eastAsia="ru-RU"/>
                    </w:rPr>
                  </w:pPr>
                </w:p>
                <w:p w14:paraId="73335597" w14:textId="6FF6CD94" w:rsidR="00F413B2" w:rsidRPr="0097241F" w:rsidRDefault="00F413B2" w:rsidP="00FD4C81">
                  <w:pPr>
                    <w:spacing w:after="0" w:line="240" w:lineRule="auto"/>
                    <w:rPr>
                      <w:rFonts w:ascii="Times New Roman" w:eastAsia="Times New Roman" w:hAnsi="Times New Roman"/>
                      <w:sz w:val="20"/>
                      <w:szCs w:val="20"/>
                      <w:lang w:eastAsia="ru-RU"/>
                    </w:rPr>
                  </w:pPr>
                </w:p>
              </w:tc>
              <w:tc>
                <w:tcPr>
                  <w:tcW w:w="4990" w:type="dxa"/>
                  <w:shd w:val="clear" w:color="auto" w:fill="auto"/>
                </w:tcPr>
                <w:p w14:paraId="13677F37" w14:textId="77777777" w:rsidR="00F413B2" w:rsidRPr="0097241F" w:rsidRDefault="00F413B2" w:rsidP="00FD4C81">
                  <w:pPr>
                    <w:spacing w:after="0" w:line="240" w:lineRule="auto"/>
                    <w:jc w:val="center"/>
                    <w:rPr>
                      <w:rFonts w:ascii="Times New Roman" w:eastAsia="Times New Roman" w:hAnsi="Times New Roman"/>
                      <w:sz w:val="20"/>
                      <w:szCs w:val="20"/>
                      <w:lang w:eastAsia="ru-RU"/>
                    </w:rPr>
                  </w:pPr>
                </w:p>
                <w:p w14:paraId="0488101D" w14:textId="77777777" w:rsidR="00F413B2" w:rsidRPr="0097241F" w:rsidRDefault="00F413B2" w:rsidP="00FD4C81">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72DEE5AD"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6C1E0014"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55F5DE33"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545A29C3"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2200F283" w14:textId="77777777" w:rsidR="00F413B2" w:rsidRPr="0097241F" w:rsidRDefault="00F413B2" w:rsidP="00FD4C81">
                  <w:pPr>
                    <w:spacing w:after="0" w:line="240" w:lineRule="auto"/>
                    <w:jc w:val="center"/>
                    <w:rPr>
                      <w:rFonts w:ascii="Times New Roman" w:eastAsia="Times New Roman" w:hAnsi="Times New Roman"/>
                      <w:color w:val="000000"/>
                      <w:sz w:val="24"/>
                      <w:szCs w:val="24"/>
                      <w:lang w:eastAsia="ru-RU"/>
                    </w:rPr>
                  </w:pPr>
                </w:p>
                <w:p w14:paraId="196448CF" w14:textId="77777777" w:rsidR="00F413B2" w:rsidRPr="0097241F" w:rsidRDefault="00F413B2" w:rsidP="00FD4C81">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3749F009" w14:textId="77777777" w:rsidR="00F413B2" w:rsidRPr="0097241F" w:rsidRDefault="00F413B2" w:rsidP="00FD4C81">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1A2B794B"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tc>
      </w:tr>
    </w:tbl>
    <w:p w14:paraId="5FEA3F06" w14:textId="77777777" w:rsidR="00D25526" w:rsidRPr="002A1E2C" w:rsidRDefault="00D25526" w:rsidP="00BF492C">
      <w:pPr>
        <w:spacing w:after="0" w:line="240" w:lineRule="auto"/>
        <w:jc w:val="both"/>
        <w:rPr>
          <w:rFonts w:ascii="Times New Roman" w:hAnsi="Times New Roman"/>
          <w:bCs/>
        </w:rPr>
      </w:pPr>
    </w:p>
    <w:sectPr w:rsidR="00D25526" w:rsidRPr="002A1E2C" w:rsidSect="00B12FC6">
      <w:headerReference w:type="default" r:id="rId9"/>
      <w:pgSz w:w="11906" w:h="16838" w:code="9"/>
      <w:pgMar w:top="851" w:right="680" w:bottom="73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E2716" w14:textId="77777777" w:rsidR="00470D32" w:rsidRDefault="00470D32" w:rsidP="00D774AE">
      <w:pPr>
        <w:spacing w:after="0" w:line="240" w:lineRule="auto"/>
      </w:pPr>
      <w:r>
        <w:separator/>
      </w:r>
    </w:p>
  </w:endnote>
  <w:endnote w:type="continuationSeparator" w:id="0">
    <w:p w14:paraId="682B9D66" w14:textId="77777777" w:rsidR="00470D32" w:rsidRDefault="00470D32" w:rsidP="00D77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DB979" w14:textId="77777777" w:rsidR="00470D32" w:rsidRDefault="00470D32" w:rsidP="00D774AE">
      <w:pPr>
        <w:spacing w:after="0" w:line="240" w:lineRule="auto"/>
      </w:pPr>
      <w:r>
        <w:separator/>
      </w:r>
    </w:p>
  </w:footnote>
  <w:footnote w:type="continuationSeparator" w:id="0">
    <w:p w14:paraId="4A942EFF" w14:textId="77777777" w:rsidR="00470D32" w:rsidRDefault="00470D32" w:rsidP="00D77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EBB3D" w14:textId="77777777" w:rsidR="0087538B" w:rsidRDefault="0087538B">
    <w:pPr>
      <w:pStyle w:val="ae"/>
      <w:jc w:val="center"/>
    </w:pPr>
    <w:r>
      <w:fldChar w:fldCharType="begin"/>
    </w:r>
    <w:r>
      <w:instrText>PAGE   \* MERGEFORMAT</w:instrText>
    </w:r>
    <w:r>
      <w:fldChar w:fldCharType="separate"/>
    </w:r>
    <w:r>
      <w:rPr>
        <w:noProof/>
      </w:rPr>
      <w:t>2</w:t>
    </w:r>
    <w:r>
      <w:fldChar w:fldCharType="end"/>
    </w:r>
  </w:p>
  <w:p w14:paraId="3FA1F458" w14:textId="77777777" w:rsidR="0087538B" w:rsidRDefault="0087538B" w:rsidP="00AD7B6C">
    <w:pPr>
      <w:pStyle w:val="a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439A1" w14:textId="77777777" w:rsidR="00640D3C" w:rsidRDefault="00640D3C" w:rsidP="00AD7B6C">
    <w:pPr>
      <w:pStyle w:val="ae"/>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45845">
      <w:rPr>
        <w:rStyle w:val="ad"/>
        <w:noProof/>
      </w:rPr>
      <w:t>1</w:t>
    </w:r>
    <w:r w:rsidR="00545845">
      <w:rPr>
        <w:rStyle w:val="ad"/>
        <w:noProof/>
      </w:rPr>
      <w:t>9</w:t>
    </w:r>
    <w:r>
      <w:rPr>
        <w:rStyle w:val="ad"/>
      </w:rPr>
      <w:fldChar w:fldCharType="end"/>
    </w:r>
  </w:p>
  <w:p w14:paraId="0F5395C8" w14:textId="77777777" w:rsidR="00640D3C" w:rsidRDefault="00640D3C" w:rsidP="00AD7B6C">
    <w:pPr>
      <w:pStyle w:val="ae"/>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6"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796FC1"/>
    <w:multiLevelType w:val="hybridMultilevel"/>
    <w:tmpl w:val="7916DE9E"/>
    <w:lvl w:ilvl="0" w:tplc="1B086BF0">
      <w:start w:val="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2"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3245DA"/>
    <w:multiLevelType w:val="hybridMultilevel"/>
    <w:tmpl w:val="F3186E40"/>
    <w:lvl w:ilvl="0" w:tplc="FC222EB2">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BD13914"/>
    <w:multiLevelType w:val="multilevel"/>
    <w:tmpl w:val="B9F47DD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6A504E86"/>
    <w:multiLevelType w:val="multilevel"/>
    <w:tmpl w:val="1262C0FC"/>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4"/>
  </w:num>
  <w:num w:numId="4">
    <w:abstractNumId w:val="16"/>
  </w:num>
  <w:num w:numId="5">
    <w:abstractNumId w:val="20"/>
  </w:num>
  <w:num w:numId="6">
    <w:abstractNumId w:val="24"/>
  </w:num>
  <w:num w:numId="7">
    <w:abstractNumId w:val="21"/>
  </w:num>
  <w:num w:numId="8">
    <w:abstractNumId w:val="12"/>
  </w:num>
  <w:num w:numId="9">
    <w:abstractNumId w:val="3"/>
  </w:num>
  <w:num w:numId="10">
    <w:abstractNumId w:val="17"/>
  </w:num>
  <w:num w:numId="11">
    <w:abstractNumId w:val="31"/>
  </w:num>
  <w:num w:numId="12">
    <w:abstractNumId w:val="38"/>
  </w:num>
  <w:num w:numId="13">
    <w:abstractNumId w:val="36"/>
  </w:num>
  <w:num w:numId="14">
    <w:abstractNumId w:val="4"/>
  </w:num>
  <w:num w:numId="15">
    <w:abstractNumId w:val="5"/>
  </w:num>
  <w:num w:numId="16">
    <w:abstractNumId w:val="25"/>
  </w:num>
  <w:num w:numId="17">
    <w:abstractNumId w:val="0"/>
  </w:num>
  <w:num w:numId="18">
    <w:abstractNumId w:val="2"/>
  </w:num>
  <w:num w:numId="19">
    <w:abstractNumId w:val="29"/>
  </w:num>
  <w:num w:numId="20">
    <w:abstractNumId w:val="26"/>
  </w:num>
  <w:num w:numId="21">
    <w:abstractNumId w:val="37"/>
  </w:num>
  <w:num w:numId="22">
    <w:abstractNumId w:val="6"/>
  </w:num>
  <w:num w:numId="23">
    <w:abstractNumId w:val="22"/>
  </w:num>
  <w:num w:numId="24">
    <w:abstractNumId w:val="35"/>
  </w:num>
  <w:num w:numId="25">
    <w:abstractNumId w:val="27"/>
  </w:num>
  <w:num w:numId="26">
    <w:abstractNumId w:val="30"/>
  </w:num>
  <w:num w:numId="27">
    <w:abstractNumId w:val="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0"/>
  </w:num>
  <w:num w:numId="31">
    <w:abstractNumId w:val="18"/>
  </w:num>
  <w:num w:numId="32">
    <w:abstractNumId w:val="39"/>
  </w:num>
  <w:num w:numId="33">
    <w:abstractNumId w:val="11"/>
  </w:num>
  <w:num w:numId="34">
    <w:abstractNumId w:val="19"/>
  </w:num>
  <w:num w:numId="35">
    <w:abstractNumId w:val="15"/>
  </w:num>
  <w:num w:numId="36">
    <w:abstractNumId w:val="9"/>
  </w:num>
  <w:num w:numId="37">
    <w:abstractNumId w:val="34"/>
  </w:num>
  <w:num w:numId="38">
    <w:abstractNumId w:val="32"/>
  </w:num>
  <w:num w:numId="39">
    <w:abstractNumId w:val="23"/>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01F"/>
    <w:rsid w:val="00000AE2"/>
    <w:rsid w:val="00001C0C"/>
    <w:rsid w:val="00002063"/>
    <w:rsid w:val="00003A83"/>
    <w:rsid w:val="00004033"/>
    <w:rsid w:val="00005A27"/>
    <w:rsid w:val="00006938"/>
    <w:rsid w:val="00006D5E"/>
    <w:rsid w:val="000109F0"/>
    <w:rsid w:val="0001126B"/>
    <w:rsid w:val="000115DC"/>
    <w:rsid w:val="00011CDC"/>
    <w:rsid w:val="00012921"/>
    <w:rsid w:val="00012CCF"/>
    <w:rsid w:val="000139C1"/>
    <w:rsid w:val="00014334"/>
    <w:rsid w:val="000146DA"/>
    <w:rsid w:val="00015385"/>
    <w:rsid w:val="00016C41"/>
    <w:rsid w:val="00016FB4"/>
    <w:rsid w:val="00017045"/>
    <w:rsid w:val="00017144"/>
    <w:rsid w:val="00020045"/>
    <w:rsid w:val="00022CBE"/>
    <w:rsid w:val="00023323"/>
    <w:rsid w:val="00023BC1"/>
    <w:rsid w:val="00025294"/>
    <w:rsid w:val="00025A03"/>
    <w:rsid w:val="0002689E"/>
    <w:rsid w:val="00027C28"/>
    <w:rsid w:val="00030062"/>
    <w:rsid w:val="00031ACE"/>
    <w:rsid w:val="00032C49"/>
    <w:rsid w:val="00032F05"/>
    <w:rsid w:val="00034B5D"/>
    <w:rsid w:val="00035246"/>
    <w:rsid w:val="00036492"/>
    <w:rsid w:val="00042A94"/>
    <w:rsid w:val="00042B22"/>
    <w:rsid w:val="00043174"/>
    <w:rsid w:val="00046C85"/>
    <w:rsid w:val="00047C61"/>
    <w:rsid w:val="00051672"/>
    <w:rsid w:val="000521E3"/>
    <w:rsid w:val="0005383D"/>
    <w:rsid w:val="0005490B"/>
    <w:rsid w:val="0005643E"/>
    <w:rsid w:val="00062A97"/>
    <w:rsid w:val="00063C59"/>
    <w:rsid w:val="00065282"/>
    <w:rsid w:val="000654ED"/>
    <w:rsid w:val="00066248"/>
    <w:rsid w:val="00070DB9"/>
    <w:rsid w:val="000733DD"/>
    <w:rsid w:val="000742C9"/>
    <w:rsid w:val="00075C38"/>
    <w:rsid w:val="0007682C"/>
    <w:rsid w:val="00077BBE"/>
    <w:rsid w:val="000809A6"/>
    <w:rsid w:val="00080F30"/>
    <w:rsid w:val="000827F4"/>
    <w:rsid w:val="00082A9F"/>
    <w:rsid w:val="0008523C"/>
    <w:rsid w:val="00086ACA"/>
    <w:rsid w:val="00087029"/>
    <w:rsid w:val="00087524"/>
    <w:rsid w:val="00093CA9"/>
    <w:rsid w:val="0009441B"/>
    <w:rsid w:val="00094551"/>
    <w:rsid w:val="000949C9"/>
    <w:rsid w:val="000956F3"/>
    <w:rsid w:val="000957BC"/>
    <w:rsid w:val="000961C4"/>
    <w:rsid w:val="00097BEC"/>
    <w:rsid w:val="000A21D0"/>
    <w:rsid w:val="000A2947"/>
    <w:rsid w:val="000A4398"/>
    <w:rsid w:val="000A5727"/>
    <w:rsid w:val="000A634D"/>
    <w:rsid w:val="000A7874"/>
    <w:rsid w:val="000A7A82"/>
    <w:rsid w:val="000A7F14"/>
    <w:rsid w:val="000B15C8"/>
    <w:rsid w:val="000B3D21"/>
    <w:rsid w:val="000B5352"/>
    <w:rsid w:val="000B6622"/>
    <w:rsid w:val="000B6FE7"/>
    <w:rsid w:val="000B746C"/>
    <w:rsid w:val="000B7934"/>
    <w:rsid w:val="000C029E"/>
    <w:rsid w:val="000C02C8"/>
    <w:rsid w:val="000C041D"/>
    <w:rsid w:val="000C0F75"/>
    <w:rsid w:val="000C224D"/>
    <w:rsid w:val="000C3026"/>
    <w:rsid w:val="000C50A7"/>
    <w:rsid w:val="000C5362"/>
    <w:rsid w:val="000D02BB"/>
    <w:rsid w:val="000D2169"/>
    <w:rsid w:val="000D31F4"/>
    <w:rsid w:val="000D3704"/>
    <w:rsid w:val="000D6537"/>
    <w:rsid w:val="000D6BE9"/>
    <w:rsid w:val="000D7310"/>
    <w:rsid w:val="000E1EC2"/>
    <w:rsid w:val="000E3130"/>
    <w:rsid w:val="000E4FEB"/>
    <w:rsid w:val="000E79F4"/>
    <w:rsid w:val="000E7BC4"/>
    <w:rsid w:val="000F1EEC"/>
    <w:rsid w:val="000F2157"/>
    <w:rsid w:val="000F23E6"/>
    <w:rsid w:val="000F27C7"/>
    <w:rsid w:val="000F2F77"/>
    <w:rsid w:val="000F389C"/>
    <w:rsid w:val="000F5325"/>
    <w:rsid w:val="000F590A"/>
    <w:rsid w:val="000F7596"/>
    <w:rsid w:val="000F7FF2"/>
    <w:rsid w:val="001002F4"/>
    <w:rsid w:val="001003F7"/>
    <w:rsid w:val="0010083A"/>
    <w:rsid w:val="00100A40"/>
    <w:rsid w:val="0010517C"/>
    <w:rsid w:val="00106EA5"/>
    <w:rsid w:val="00107E71"/>
    <w:rsid w:val="001101CB"/>
    <w:rsid w:val="00111890"/>
    <w:rsid w:val="00114A80"/>
    <w:rsid w:val="00114BAA"/>
    <w:rsid w:val="00115460"/>
    <w:rsid w:val="00116673"/>
    <w:rsid w:val="00116C2C"/>
    <w:rsid w:val="00117622"/>
    <w:rsid w:val="00120622"/>
    <w:rsid w:val="001214BC"/>
    <w:rsid w:val="00121A0C"/>
    <w:rsid w:val="00122A4F"/>
    <w:rsid w:val="00122AD2"/>
    <w:rsid w:val="00122D6E"/>
    <w:rsid w:val="00122F57"/>
    <w:rsid w:val="00126D65"/>
    <w:rsid w:val="00127AAE"/>
    <w:rsid w:val="001302C6"/>
    <w:rsid w:val="0013037C"/>
    <w:rsid w:val="00133F42"/>
    <w:rsid w:val="00136659"/>
    <w:rsid w:val="001366A5"/>
    <w:rsid w:val="00141AF1"/>
    <w:rsid w:val="00142213"/>
    <w:rsid w:val="00143069"/>
    <w:rsid w:val="001431BB"/>
    <w:rsid w:val="00145CB2"/>
    <w:rsid w:val="00147CF7"/>
    <w:rsid w:val="00147F8A"/>
    <w:rsid w:val="001505CB"/>
    <w:rsid w:val="001520F3"/>
    <w:rsid w:val="0015379B"/>
    <w:rsid w:val="00153C58"/>
    <w:rsid w:val="00154E16"/>
    <w:rsid w:val="00155D5A"/>
    <w:rsid w:val="00161966"/>
    <w:rsid w:val="00162E9C"/>
    <w:rsid w:val="00164453"/>
    <w:rsid w:val="001647E4"/>
    <w:rsid w:val="001672D0"/>
    <w:rsid w:val="00167D99"/>
    <w:rsid w:val="00170D00"/>
    <w:rsid w:val="001714D4"/>
    <w:rsid w:val="00171737"/>
    <w:rsid w:val="001721AB"/>
    <w:rsid w:val="00173D6E"/>
    <w:rsid w:val="00174255"/>
    <w:rsid w:val="00174A29"/>
    <w:rsid w:val="001860AD"/>
    <w:rsid w:val="0018642D"/>
    <w:rsid w:val="00186458"/>
    <w:rsid w:val="00186E4A"/>
    <w:rsid w:val="0018728E"/>
    <w:rsid w:val="0018785B"/>
    <w:rsid w:val="00187DBA"/>
    <w:rsid w:val="00187E9C"/>
    <w:rsid w:val="00190AD6"/>
    <w:rsid w:val="0019301F"/>
    <w:rsid w:val="001939BE"/>
    <w:rsid w:val="00194AA8"/>
    <w:rsid w:val="001959B6"/>
    <w:rsid w:val="00195D46"/>
    <w:rsid w:val="001977AA"/>
    <w:rsid w:val="00197EAF"/>
    <w:rsid w:val="001A1FC4"/>
    <w:rsid w:val="001A22B3"/>
    <w:rsid w:val="001A2890"/>
    <w:rsid w:val="001A295E"/>
    <w:rsid w:val="001A2F6B"/>
    <w:rsid w:val="001A395B"/>
    <w:rsid w:val="001A39AC"/>
    <w:rsid w:val="001A4294"/>
    <w:rsid w:val="001A4A0A"/>
    <w:rsid w:val="001B1E22"/>
    <w:rsid w:val="001B207B"/>
    <w:rsid w:val="001B4FEB"/>
    <w:rsid w:val="001B652E"/>
    <w:rsid w:val="001C0F7F"/>
    <w:rsid w:val="001C2AFC"/>
    <w:rsid w:val="001C39B8"/>
    <w:rsid w:val="001C4690"/>
    <w:rsid w:val="001C5980"/>
    <w:rsid w:val="001C62A3"/>
    <w:rsid w:val="001D2800"/>
    <w:rsid w:val="001D284B"/>
    <w:rsid w:val="001D405E"/>
    <w:rsid w:val="001D6812"/>
    <w:rsid w:val="001D7794"/>
    <w:rsid w:val="001E2549"/>
    <w:rsid w:val="001E485C"/>
    <w:rsid w:val="001F1A8B"/>
    <w:rsid w:val="001F2114"/>
    <w:rsid w:val="001F2878"/>
    <w:rsid w:val="001F31B5"/>
    <w:rsid w:val="001F4373"/>
    <w:rsid w:val="001F5115"/>
    <w:rsid w:val="001F54EA"/>
    <w:rsid w:val="0020012C"/>
    <w:rsid w:val="00201754"/>
    <w:rsid w:val="0020214E"/>
    <w:rsid w:val="00202392"/>
    <w:rsid w:val="00202CEE"/>
    <w:rsid w:val="0020402D"/>
    <w:rsid w:val="002054BD"/>
    <w:rsid w:val="00205EB3"/>
    <w:rsid w:val="002070C3"/>
    <w:rsid w:val="0020748C"/>
    <w:rsid w:val="00211E7F"/>
    <w:rsid w:val="00212509"/>
    <w:rsid w:val="00215888"/>
    <w:rsid w:val="00215B6E"/>
    <w:rsid w:val="00221D78"/>
    <w:rsid w:val="00222965"/>
    <w:rsid w:val="00222AAB"/>
    <w:rsid w:val="00223603"/>
    <w:rsid w:val="00223616"/>
    <w:rsid w:val="002238C1"/>
    <w:rsid w:val="00223F92"/>
    <w:rsid w:val="00225F17"/>
    <w:rsid w:val="00226511"/>
    <w:rsid w:val="002276EB"/>
    <w:rsid w:val="002302E0"/>
    <w:rsid w:val="002305C5"/>
    <w:rsid w:val="0023487D"/>
    <w:rsid w:val="00235D3D"/>
    <w:rsid w:val="002371F8"/>
    <w:rsid w:val="00240761"/>
    <w:rsid w:val="002428B6"/>
    <w:rsid w:val="00243189"/>
    <w:rsid w:val="00244022"/>
    <w:rsid w:val="002454F4"/>
    <w:rsid w:val="00245841"/>
    <w:rsid w:val="00245998"/>
    <w:rsid w:val="00246084"/>
    <w:rsid w:val="00246AD0"/>
    <w:rsid w:val="002472CB"/>
    <w:rsid w:val="00250211"/>
    <w:rsid w:val="002512E4"/>
    <w:rsid w:val="002529C8"/>
    <w:rsid w:val="00252EB0"/>
    <w:rsid w:val="002535BB"/>
    <w:rsid w:val="00260D97"/>
    <w:rsid w:val="002613C5"/>
    <w:rsid w:val="002617A2"/>
    <w:rsid w:val="00261C6A"/>
    <w:rsid w:val="00262814"/>
    <w:rsid w:val="002629A1"/>
    <w:rsid w:val="0026627B"/>
    <w:rsid w:val="0026775B"/>
    <w:rsid w:val="002729C5"/>
    <w:rsid w:val="00275942"/>
    <w:rsid w:val="00276244"/>
    <w:rsid w:val="002774BA"/>
    <w:rsid w:val="00282C95"/>
    <w:rsid w:val="00284332"/>
    <w:rsid w:val="0028449C"/>
    <w:rsid w:val="00284EA0"/>
    <w:rsid w:val="00285CC3"/>
    <w:rsid w:val="00286F1A"/>
    <w:rsid w:val="00290502"/>
    <w:rsid w:val="00290964"/>
    <w:rsid w:val="00291283"/>
    <w:rsid w:val="002925B5"/>
    <w:rsid w:val="002934BB"/>
    <w:rsid w:val="002936E2"/>
    <w:rsid w:val="0029686A"/>
    <w:rsid w:val="0029746F"/>
    <w:rsid w:val="00297DF5"/>
    <w:rsid w:val="002A124C"/>
    <w:rsid w:val="002A1E2C"/>
    <w:rsid w:val="002A3A83"/>
    <w:rsid w:val="002A3B5A"/>
    <w:rsid w:val="002A4302"/>
    <w:rsid w:val="002A50A5"/>
    <w:rsid w:val="002A63AE"/>
    <w:rsid w:val="002A677C"/>
    <w:rsid w:val="002A7AA9"/>
    <w:rsid w:val="002A7C0B"/>
    <w:rsid w:val="002B0351"/>
    <w:rsid w:val="002B0847"/>
    <w:rsid w:val="002B0E74"/>
    <w:rsid w:val="002B2B20"/>
    <w:rsid w:val="002B2FFC"/>
    <w:rsid w:val="002B3965"/>
    <w:rsid w:val="002B491C"/>
    <w:rsid w:val="002B4BAF"/>
    <w:rsid w:val="002B68E8"/>
    <w:rsid w:val="002B7BD6"/>
    <w:rsid w:val="002C2317"/>
    <w:rsid w:val="002C2B62"/>
    <w:rsid w:val="002C2BC6"/>
    <w:rsid w:val="002C7002"/>
    <w:rsid w:val="002C74E0"/>
    <w:rsid w:val="002D1744"/>
    <w:rsid w:val="002D3546"/>
    <w:rsid w:val="002D5909"/>
    <w:rsid w:val="002D722E"/>
    <w:rsid w:val="002D77FD"/>
    <w:rsid w:val="002E0909"/>
    <w:rsid w:val="002E0CB2"/>
    <w:rsid w:val="002E176D"/>
    <w:rsid w:val="002E2F00"/>
    <w:rsid w:val="002E337E"/>
    <w:rsid w:val="002E3BAC"/>
    <w:rsid w:val="002E492D"/>
    <w:rsid w:val="002E49C2"/>
    <w:rsid w:val="002E5C02"/>
    <w:rsid w:val="002E6DF3"/>
    <w:rsid w:val="002F0CA4"/>
    <w:rsid w:val="002F0D1C"/>
    <w:rsid w:val="002F1464"/>
    <w:rsid w:val="002F4A0F"/>
    <w:rsid w:val="002F6000"/>
    <w:rsid w:val="002F69A2"/>
    <w:rsid w:val="002F7D0D"/>
    <w:rsid w:val="00301B51"/>
    <w:rsid w:val="003024B8"/>
    <w:rsid w:val="003025BD"/>
    <w:rsid w:val="00303599"/>
    <w:rsid w:val="0030619C"/>
    <w:rsid w:val="00307764"/>
    <w:rsid w:val="003104DC"/>
    <w:rsid w:val="0031054A"/>
    <w:rsid w:val="00314755"/>
    <w:rsid w:val="003160DB"/>
    <w:rsid w:val="00316EEB"/>
    <w:rsid w:val="00317981"/>
    <w:rsid w:val="003228BF"/>
    <w:rsid w:val="00322AF2"/>
    <w:rsid w:val="00323E73"/>
    <w:rsid w:val="0032430F"/>
    <w:rsid w:val="003245E1"/>
    <w:rsid w:val="00327861"/>
    <w:rsid w:val="00331B59"/>
    <w:rsid w:val="003327EA"/>
    <w:rsid w:val="00337629"/>
    <w:rsid w:val="003429DC"/>
    <w:rsid w:val="0034639B"/>
    <w:rsid w:val="003477FD"/>
    <w:rsid w:val="00347FC4"/>
    <w:rsid w:val="00350BBE"/>
    <w:rsid w:val="00352513"/>
    <w:rsid w:val="00352570"/>
    <w:rsid w:val="003547A4"/>
    <w:rsid w:val="00354DA0"/>
    <w:rsid w:val="0035761A"/>
    <w:rsid w:val="003606DA"/>
    <w:rsid w:val="003643EC"/>
    <w:rsid w:val="00366EC3"/>
    <w:rsid w:val="003671F8"/>
    <w:rsid w:val="0036767D"/>
    <w:rsid w:val="00370827"/>
    <w:rsid w:val="0037227B"/>
    <w:rsid w:val="00372DC7"/>
    <w:rsid w:val="00374764"/>
    <w:rsid w:val="003766FF"/>
    <w:rsid w:val="003811A8"/>
    <w:rsid w:val="003822FD"/>
    <w:rsid w:val="00382E38"/>
    <w:rsid w:val="003830B7"/>
    <w:rsid w:val="00384574"/>
    <w:rsid w:val="0038632D"/>
    <w:rsid w:val="00386AE3"/>
    <w:rsid w:val="0038706E"/>
    <w:rsid w:val="0038782F"/>
    <w:rsid w:val="0039381C"/>
    <w:rsid w:val="00395F07"/>
    <w:rsid w:val="003975B8"/>
    <w:rsid w:val="003A0225"/>
    <w:rsid w:val="003A02BD"/>
    <w:rsid w:val="003A2823"/>
    <w:rsid w:val="003A2D69"/>
    <w:rsid w:val="003A40FA"/>
    <w:rsid w:val="003A7846"/>
    <w:rsid w:val="003B0112"/>
    <w:rsid w:val="003B27A4"/>
    <w:rsid w:val="003B3EBD"/>
    <w:rsid w:val="003B4B56"/>
    <w:rsid w:val="003C0D0F"/>
    <w:rsid w:val="003C2A13"/>
    <w:rsid w:val="003C37E1"/>
    <w:rsid w:val="003C4FEB"/>
    <w:rsid w:val="003C5C14"/>
    <w:rsid w:val="003C6608"/>
    <w:rsid w:val="003D0C16"/>
    <w:rsid w:val="003D375D"/>
    <w:rsid w:val="003D6420"/>
    <w:rsid w:val="003E0227"/>
    <w:rsid w:val="003E025A"/>
    <w:rsid w:val="003E5239"/>
    <w:rsid w:val="003F3C43"/>
    <w:rsid w:val="003F4BB6"/>
    <w:rsid w:val="003F604E"/>
    <w:rsid w:val="003F6B29"/>
    <w:rsid w:val="003F7583"/>
    <w:rsid w:val="003F7AD9"/>
    <w:rsid w:val="003F7F66"/>
    <w:rsid w:val="004005D4"/>
    <w:rsid w:val="00400902"/>
    <w:rsid w:val="00402733"/>
    <w:rsid w:val="00407A87"/>
    <w:rsid w:val="00411496"/>
    <w:rsid w:val="0041195F"/>
    <w:rsid w:val="004120E9"/>
    <w:rsid w:val="004123D2"/>
    <w:rsid w:val="004143B8"/>
    <w:rsid w:val="0041491D"/>
    <w:rsid w:val="004164BF"/>
    <w:rsid w:val="00417A16"/>
    <w:rsid w:val="00420F30"/>
    <w:rsid w:val="00421A0B"/>
    <w:rsid w:val="00422690"/>
    <w:rsid w:val="0042504E"/>
    <w:rsid w:val="0042620A"/>
    <w:rsid w:val="00427C25"/>
    <w:rsid w:val="0043083F"/>
    <w:rsid w:val="004313F3"/>
    <w:rsid w:val="00431787"/>
    <w:rsid w:val="00433C10"/>
    <w:rsid w:val="0043418C"/>
    <w:rsid w:val="00435E3B"/>
    <w:rsid w:val="00440689"/>
    <w:rsid w:val="004407E8"/>
    <w:rsid w:val="00440DA5"/>
    <w:rsid w:val="00443D97"/>
    <w:rsid w:val="00445B3A"/>
    <w:rsid w:val="0044625A"/>
    <w:rsid w:val="004475F4"/>
    <w:rsid w:val="004541E9"/>
    <w:rsid w:val="00457C01"/>
    <w:rsid w:val="004661B3"/>
    <w:rsid w:val="0046756F"/>
    <w:rsid w:val="004678C2"/>
    <w:rsid w:val="00470D32"/>
    <w:rsid w:val="00470F79"/>
    <w:rsid w:val="0047205C"/>
    <w:rsid w:val="0047519D"/>
    <w:rsid w:val="004751C1"/>
    <w:rsid w:val="00475DB4"/>
    <w:rsid w:val="00477414"/>
    <w:rsid w:val="00481C1D"/>
    <w:rsid w:val="004833C8"/>
    <w:rsid w:val="004873AB"/>
    <w:rsid w:val="00487FE0"/>
    <w:rsid w:val="00494B29"/>
    <w:rsid w:val="004957F4"/>
    <w:rsid w:val="004A0C6B"/>
    <w:rsid w:val="004A254E"/>
    <w:rsid w:val="004A4B8E"/>
    <w:rsid w:val="004A4C0D"/>
    <w:rsid w:val="004A7567"/>
    <w:rsid w:val="004B186F"/>
    <w:rsid w:val="004B2B93"/>
    <w:rsid w:val="004B2C90"/>
    <w:rsid w:val="004B3143"/>
    <w:rsid w:val="004B3A88"/>
    <w:rsid w:val="004B4007"/>
    <w:rsid w:val="004B6F86"/>
    <w:rsid w:val="004C2765"/>
    <w:rsid w:val="004C53CB"/>
    <w:rsid w:val="004C6A2B"/>
    <w:rsid w:val="004C73FC"/>
    <w:rsid w:val="004C74B2"/>
    <w:rsid w:val="004D1283"/>
    <w:rsid w:val="004D298B"/>
    <w:rsid w:val="004D7CD9"/>
    <w:rsid w:val="004E2DCA"/>
    <w:rsid w:val="004E439B"/>
    <w:rsid w:val="004E4A40"/>
    <w:rsid w:val="004E57BA"/>
    <w:rsid w:val="004E60DC"/>
    <w:rsid w:val="004F071F"/>
    <w:rsid w:val="004F3885"/>
    <w:rsid w:val="004F413D"/>
    <w:rsid w:val="004F4402"/>
    <w:rsid w:val="004F477E"/>
    <w:rsid w:val="004F4F98"/>
    <w:rsid w:val="004F5295"/>
    <w:rsid w:val="004F5B20"/>
    <w:rsid w:val="004F668F"/>
    <w:rsid w:val="004F6795"/>
    <w:rsid w:val="004F6B06"/>
    <w:rsid w:val="004F6E99"/>
    <w:rsid w:val="004F7079"/>
    <w:rsid w:val="00500586"/>
    <w:rsid w:val="00501B69"/>
    <w:rsid w:val="0050272F"/>
    <w:rsid w:val="00505D6B"/>
    <w:rsid w:val="00507808"/>
    <w:rsid w:val="005108D8"/>
    <w:rsid w:val="00510A35"/>
    <w:rsid w:val="00510D66"/>
    <w:rsid w:val="00512C38"/>
    <w:rsid w:val="00520096"/>
    <w:rsid w:val="00521AB7"/>
    <w:rsid w:val="00524203"/>
    <w:rsid w:val="00525465"/>
    <w:rsid w:val="00525BD1"/>
    <w:rsid w:val="00527A90"/>
    <w:rsid w:val="00530776"/>
    <w:rsid w:val="00530D07"/>
    <w:rsid w:val="0053495E"/>
    <w:rsid w:val="00535BD5"/>
    <w:rsid w:val="00536583"/>
    <w:rsid w:val="00536C23"/>
    <w:rsid w:val="00536D95"/>
    <w:rsid w:val="0053715E"/>
    <w:rsid w:val="005374F3"/>
    <w:rsid w:val="00541D91"/>
    <w:rsid w:val="00541E6C"/>
    <w:rsid w:val="00545823"/>
    <w:rsid w:val="00545845"/>
    <w:rsid w:val="0054752C"/>
    <w:rsid w:val="00547A21"/>
    <w:rsid w:val="00552567"/>
    <w:rsid w:val="0055401F"/>
    <w:rsid w:val="005550DD"/>
    <w:rsid w:val="005573A0"/>
    <w:rsid w:val="00557483"/>
    <w:rsid w:val="005617A9"/>
    <w:rsid w:val="00561A86"/>
    <w:rsid w:val="00562407"/>
    <w:rsid w:val="0056263F"/>
    <w:rsid w:val="005639FA"/>
    <w:rsid w:val="00567157"/>
    <w:rsid w:val="00574DCC"/>
    <w:rsid w:val="00576328"/>
    <w:rsid w:val="00582B64"/>
    <w:rsid w:val="00583568"/>
    <w:rsid w:val="00586884"/>
    <w:rsid w:val="00587F83"/>
    <w:rsid w:val="00591BF3"/>
    <w:rsid w:val="0059604B"/>
    <w:rsid w:val="00596D84"/>
    <w:rsid w:val="005A167A"/>
    <w:rsid w:val="005A428D"/>
    <w:rsid w:val="005A451C"/>
    <w:rsid w:val="005B02D6"/>
    <w:rsid w:val="005B0A63"/>
    <w:rsid w:val="005B172E"/>
    <w:rsid w:val="005B2483"/>
    <w:rsid w:val="005B3AC3"/>
    <w:rsid w:val="005B4C96"/>
    <w:rsid w:val="005C32D6"/>
    <w:rsid w:val="005C4BAA"/>
    <w:rsid w:val="005C6117"/>
    <w:rsid w:val="005C6314"/>
    <w:rsid w:val="005C6D5B"/>
    <w:rsid w:val="005C77F4"/>
    <w:rsid w:val="005D2D1F"/>
    <w:rsid w:val="005D373F"/>
    <w:rsid w:val="005D3FAC"/>
    <w:rsid w:val="005D4AF2"/>
    <w:rsid w:val="005D4BCF"/>
    <w:rsid w:val="005D6674"/>
    <w:rsid w:val="005D77B5"/>
    <w:rsid w:val="005E019E"/>
    <w:rsid w:val="005E2382"/>
    <w:rsid w:val="005E2D66"/>
    <w:rsid w:val="005E369F"/>
    <w:rsid w:val="005F0410"/>
    <w:rsid w:val="005F2229"/>
    <w:rsid w:val="005F26BE"/>
    <w:rsid w:val="005F37E4"/>
    <w:rsid w:val="005F582D"/>
    <w:rsid w:val="005F5E7E"/>
    <w:rsid w:val="005F6D00"/>
    <w:rsid w:val="0060053B"/>
    <w:rsid w:val="0060104D"/>
    <w:rsid w:val="0060218F"/>
    <w:rsid w:val="00603C3F"/>
    <w:rsid w:val="00604F8D"/>
    <w:rsid w:val="006122CF"/>
    <w:rsid w:val="00612C42"/>
    <w:rsid w:val="006135BD"/>
    <w:rsid w:val="006137B6"/>
    <w:rsid w:val="0061462F"/>
    <w:rsid w:val="006149F7"/>
    <w:rsid w:val="00614BF9"/>
    <w:rsid w:val="0061503F"/>
    <w:rsid w:val="00615534"/>
    <w:rsid w:val="0061605B"/>
    <w:rsid w:val="00617649"/>
    <w:rsid w:val="0062201C"/>
    <w:rsid w:val="00622B8B"/>
    <w:rsid w:val="00623879"/>
    <w:rsid w:val="00627946"/>
    <w:rsid w:val="0063047D"/>
    <w:rsid w:val="006308E4"/>
    <w:rsid w:val="00632C96"/>
    <w:rsid w:val="00634A9B"/>
    <w:rsid w:val="006352FA"/>
    <w:rsid w:val="006364AF"/>
    <w:rsid w:val="00640D3C"/>
    <w:rsid w:val="0064125E"/>
    <w:rsid w:val="00641F66"/>
    <w:rsid w:val="006420BC"/>
    <w:rsid w:val="006424C0"/>
    <w:rsid w:val="006441EF"/>
    <w:rsid w:val="006445FB"/>
    <w:rsid w:val="00644EF6"/>
    <w:rsid w:val="006540AE"/>
    <w:rsid w:val="00657140"/>
    <w:rsid w:val="00657526"/>
    <w:rsid w:val="00657AA2"/>
    <w:rsid w:val="006632EF"/>
    <w:rsid w:val="00663F71"/>
    <w:rsid w:val="00664A81"/>
    <w:rsid w:val="00665B5B"/>
    <w:rsid w:val="00666545"/>
    <w:rsid w:val="00666770"/>
    <w:rsid w:val="0066702F"/>
    <w:rsid w:val="006673F2"/>
    <w:rsid w:val="00667580"/>
    <w:rsid w:val="006738FA"/>
    <w:rsid w:val="00673B35"/>
    <w:rsid w:val="00675AFD"/>
    <w:rsid w:val="006833D7"/>
    <w:rsid w:val="00684DD5"/>
    <w:rsid w:val="00690379"/>
    <w:rsid w:val="00690629"/>
    <w:rsid w:val="00693D70"/>
    <w:rsid w:val="00694ED4"/>
    <w:rsid w:val="00697FA9"/>
    <w:rsid w:val="006A02FC"/>
    <w:rsid w:val="006A17BF"/>
    <w:rsid w:val="006A4D3D"/>
    <w:rsid w:val="006A54A0"/>
    <w:rsid w:val="006A713E"/>
    <w:rsid w:val="006B00EF"/>
    <w:rsid w:val="006B0AB1"/>
    <w:rsid w:val="006B2DEA"/>
    <w:rsid w:val="006B4F69"/>
    <w:rsid w:val="006B575A"/>
    <w:rsid w:val="006B5D50"/>
    <w:rsid w:val="006B648D"/>
    <w:rsid w:val="006C0554"/>
    <w:rsid w:val="006C0BAE"/>
    <w:rsid w:val="006C17A8"/>
    <w:rsid w:val="006C1CF5"/>
    <w:rsid w:val="006C204F"/>
    <w:rsid w:val="006C27E0"/>
    <w:rsid w:val="006C4490"/>
    <w:rsid w:val="006C71AD"/>
    <w:rsid w:val="006D2B43"/>
    <w:rsid w:val="006D2B5F"/>
    <w:rsid w:val="006D6A68"/>
    <w:rsid w:val="006D7D69"/>
    <w:rsid w:val="006E0679"/>
    <w:rsid w:val="006E124A"/>
    <w:rsid w:val="006E47B1"/>
    <w:rsid w:val="006E6952"/>
    <w:rsid w:val="006E7B7A"/>
    <w:rsid w:val="006F03DC"/>
    <w:rsid w:val="006F14CA"/>
    <w:rsid w:val="006F3C5C"/>
    <w:rsid w:val="00700B97"/>
    <w:rsid w:val="00701EDB"/>
    <w:rsid w:val="00703963"/>
    <w:rsid w:val="00706956"/>
    <w:rsid w:val="00706CE8"/>
    <w:rsid w:val="00712660"/>
    <w:rsid w:val="00714437"/>
    <w:rsid w:val="007167BD"/>
    <w:rsid w:val="00716E2E"/>
    <w:rsid w:val="007218FA"/>
    <w:rsid w:val="00721C8A"/>
    <w:rsid w:val="007230DA"/>
    <w:rsid w:val="007266BE"/>
    <w:rsid w:val="00727CB0"/>
    <w:rsid w:val="00730304"/>
    <w:rsid w:val="00731D23"/>
    <w:rsid w:val="00732B22"/>
    <w:rsid w:val="00732CF1"/>
    <w:rsid w:val="00732F95"/>
    <w:rsid w:val="007338FE"/>
    <w:rsid w:val="0073488E"/>
    <w:rsid w:val="007355AC"/>
    <w:rsid w:val="00735DB8"/>
    <w:rsid w:val="00736938"/>
    <w:rsid w:val="00736BE7"/>
    <w:rsid w:val="00737150"/>
    <w:rsid w:val="00740310"/>
    <w:rsid w:val="00740ADE"/>
    <w:rsid w:val="00742724"/>
    <w:rsid w:val="00743117"/>
    <w:rsid w:val="00745DAB"/>
    <w:rsid w:val="007464C0"/>
    <w:rsid w:val="0075294D"/>
    <w:rsid w:val="00752B5F"/>
    <w:rsid w:val="0075378C"/>
    <w:rsid w:val="00755205"/>
    <w:rsid w:val="00756A8F"/>
    <w:rsid w:val="0075796E"/>
    <w:rsid w:val="0076013F"/>
    <w:rsid w:val="00760834"/>
    <w:rsid w:val="007620AC"/>
    <w:rsid w:val="0076494D"/>
    <w:rsid w:val="00767C14"/>
    <w:rsid w:val="00770C37"/>
    <w:rsid w:val="00772901"/>
    <w:rsid w:val="00772F65"/>
    <w:rsid w:val="00773ECD"/>
    <w:rsid w:val="00774433"/>
    <w:rsid w:val="00775706"/>
    <w:rsid w:val="007762B5"/>
    <w:rsid w:val="00776AF9"/>
    <w:rsid w:val="00776B45"/>
    <w:rsid w:val="007770BF"/>
    <w:rsid w:val="007774E5"/>
    <w:rsid w:val="00780043"/>
    <w:rsid w:val="007815AF"/>
    <w:rsid w:val="00783588"/>
    <w:rsid w:val="00784523"/>
    <w:rsid w:val="00784689"/>
    <w:rsid w:val="00786CED"/>
    <w:rsid w:val="00787088"/>
    <w:rsid w:val="00787D6C"/>
    <w:rsid w:val="00790112"/>
    <w:rsid w:val="00790634"/>
    <w:rsid w:val="00790AA0"/>
    <w:rsid w:val="00790CD3"/>
    <w:rsid w:val="00792E0B"/>
    <w:rsid w:val="00792FF3"/>
    <w:rsid w:val="007956A8"/>
    <w:rsid w:val="0079672D"/>
    <w:rsid w:val="00796A31"/>
    <w:rsid w:val="007A02D5"/>
    <w:rsid w:val="007A0A7F"/>
    <w:rsid w:val="007A1E7C"/>
    <w:rsid w:val="007A4BE6"/>
    <w:rsid w:val="007A4CC3"/>
    <w:rsid w:val="007A50A4"/>
    <w:rsid w:val="007A52BF"/>
    <w:rsid w:val="007A7143"/>
    <w:rsid w:val="007A7C36"/>
    <w:rsid w:val="007B25EB"/>
    <w:rsid w:val="007B5DF6"/>
    <w:rsid w:val="007B6E2E"/>
    <w:rsid w:val="007B723F"/>
    <w:rsid w:val="007C4E7F"/>
    <w:rsid w:val="007C5908"/>
    <w:rsid w:val="007D0C39"/>
    <w:rsid w:val="007D4E47"/>
    <w:rsid w:val="007D5FC0"/>
    <w:rsid w:val="007D6D2B"/>
    <w:rsid w:val="007E0B02"/>
    <w:rsid w:val="007E0DF7"/>
    <w:rsid w:val="007E2423"/>
    <w:rsid w:val="007E398D"/>
    <w:rsid w:val="007E446B"/>
    <w:rsid w:val="007E59EC"/>
    <w:rsid w:val="007E59F7"/>
    <w:rsid w:val="007E6A1A"/>
    <w:rsid w:val="007E7985"/>
    <w:rsid w:val="007F069D"/>
    <w:rsid w:val="007F070E"/>
    <w:rsid w:val="007F36BB"/>
    <w:rsid w:val="007F5001"/>
    <w:rsid w:val="007F5582"/>
    <w:rsid w:val="007F5D34"/>
    <w:rsid w:val="007F7427"/>
    <w:rsid w:val="00800094"/>
    <w:rsid w:val="00800608"/>
    <w:rsid w:val="00800DDB"/>
    <w:rsid w:val="008059C8"/>
    <w:rsid w:val="00805BF2"/>
    <w:rsid w:val="0080685E"/>
    <w:rsid w:val="008110A8"/>
    <w:rsid w:val="0081228C"/>
    <w:rsid w:val="008122D5"/>
    <w:rsid w:val="00815587"/>
    <w:rsid w:val="00816AC1"/>
    <w:rsid w:val="00821DD9"/>
    <w:rsid w:val="00822C28"/>
    <w:rsid w:val="008243F4"/>
    <w:rsid w:val="008257C6"/>
    <w:rsid w:val="008260D9"/>
    <w:rsid w:val="008263B9"/>
    <w:rsid w:val="0083179A"/>
    <w:rsid w:val="00831AB0"/>
    <w:rsid w:val="00832AD4"/>
    <w:rsid w:val="00833CF7"/>
    <w:rsid w:val="0083471B"/>
    <w:rsid w:val="00835424"/>
    <w:rsid w:val="00835D5E"/>
    <w:rsid w:val="0083659A"/>
    <w:rsid w:val="00841388"/>
    <w:rsid w:val="008414D1"/>
    <w:rsid w:val="0084276E"/>
    <w:rsid w:val="00843144"/>
    <w:rsid w:val="00844092"/>
    <w:rsid w:val="00845186"/>
    <w:rsid w:val="0084570F"/>
    <w:rsid w:val="00845E55"/>
    <w:rsid w:val="00846490"/>
    <w:rsid w:val="00846B28"/>
    <w:rsid w:val="00847671"/>
    <w:rsid w:val="008476B8"/>
    <w:rsid w:val="0084780E"/>
    <w:rsid w:val="008502ED"/>
    <w:rsid w:val="008509E1"/>
    <w:rsid w:val="00856170"/>
    <w:rsid w:val="0085638C"/>
    <w:rsid w:val="00857510"/>
    <w:rsid w:val="008617B1"/>
    <w:rsid w:val="008628C3"/>
    <w:rsid w:val="00863201"/>
    <w:rsid w:val="00863586"/>
    <w:rsid w:val="008653D0"/>
    <w:rsid w:val="0086577D"/>
    <w:rsid w:val="0086735C"/>
    <w:rsid w:val="00867574"/>
    <w:rsid w:val="00871B81"/>
    <w:rsid w:val="0087538B"/>
    <w:rsid w:val="00877DB5"/>
    <w:rsid w:val="00880620"/>
    <w:rsid w:val="00880A29"/>
    <w:rsid w:val="00881D56"/>
    <w:rsid w:val="00887288"/>
    <w:rsid w:val="008909B8"/>
    <w:rsid w:val="00892021"/>
    <w:rsid w:val="00894EB2"/>
    <w:rsid w:val="00895D7A"/>
    <w:rsid w:val="008A2301"/>
    <w:rsid w:val="008A3C66"/>
    <w:rsid w:val="008A5596"/>
    <w:rsid w:val="008A5756"/>
    <w:rsid w:val="008A79E7"/>
    <w:rsid w:val="008B175C"/>
    <w:rsid w:val="008B2270"/>
    <w:rsid w:val="008B274A"/>
    <w:rsid w:val="008B3AB8"/>
    <w:rsid w:val="008C0C85"/>
    <w:rsid w:val="008C2526"/>
    <w:rsid w:val="008C2810"/>
    <w:rsid w:val="008C6E0E"/>
    <w:rsid w:val="008D2E86"/>
    <w:rsid w:val="008D468B"/>
    <w:rsid w:val="008D4869"/>
    <w:rsid w:val="008E1D22"/>
    <w:rsid w:val="008E1E41"/>
    <w:rsid w:val="008E2519"/>
    <w:rsid w:val="008E34B8"/>
    <w:rsid w:val="008E3650"/>
    <w:rsid w:val="008E5603"/>
    <w:rsid w:val="008E588E"/>
    <w:rsid w:val="008E719D"/>
    <w:rsid w:val="008F0632"/>
    <w:rsid w:val="008F13AD"/>
    <w:rsid w:val="008F472D"/>
    <w:rsid w:val="008F58D2"/>
    <w:rsid w:val="008F699B"/>
    <w:rsid w:val="008F7656"/>
    <w:rsid w:val="008F78B4"/>
    <w:rsid w:val="009004AA"/>
    <w:rsid w:val="009007F7"/>
    <w:rsid w:val="00902CAA"/>
    <w:rsid w:val="00903AAD"/>
    <w:rsid w:val="00903DFC"/>
    <w:rsid w:val="009040EA"/>
    <w:rsid w:val="009048A1"/>
    <w:rsid w:val="0090797B"/>
    <w:rsid w:val="00910FBE"/>
    <w:rsid w:val="00912065"/>
    <w:rsid w:val="0091275A"/>
    <w:rsid w:val="0091445F"/>
    <w:rsid w:val="0091639B"/>
    <w:rsid w:val="0091753A"/>
    <w:rsid w:val="009178EC"/>
    <w:rsid w:val="00917AEA"/>
    <w:rsid w:val="00920853"/>
    <w:rsid w:val="00920CF9"/>
    <w:rsid w:val="00921923"/>
    <w:rsid w:val="0092221B"/>
    <w:rsid w:val="00932A65"/>
    <w:rsid w:val="00935439"/>
    <w:rsid w:val="00936006"/>
    <w:rsid w:val="00937231"/>
    <w:rsid w:val="00940B06"/>
    <w:rsid w:val="00945944"/>
    <w:rsid w:val="00945CA4"/>
    <w:rsid w:val="0094665D"/>
    <w:rsid w:val="00947E6D"/>
    <w:rsid w:val="00947F54"/>
    <w:rsid w:val="0095094B"/>
    <w:rsid w:val="009524AC"/>
    <w:rsid w:val="009528B9"/>
    <w:rsid w:val="009539E8"/>
    <w:rsid w:val="00954453"/>
    <w:rsid w:val="00954771"/>
    <w:rsid w:val="00954EF7"/>
    <w:rsid w:val="009557BE"/>
    <w:rsid w:val="00956BC2"/>
    <w:rsid w:val="0096200B"/>
    <w:rsid w:val="0096358B"/>
    <w:rsid w:val="009639DF"/>
    <w:rsid w:val="00970C31"/>
    <w:rsid w:val="00971DDA"/>
    <w:rsid w:val="0097241F"/>
    <w:rsid w:val="00975EB6"/>
    <w:rsid w:val="00976247"/>
    <w:rsid w:val="00977936"/>
    <w:rsid w:val="009804F9"/>
    <w:rsid w:val="00980786"/>
    <w:rsid w:val="00981AB6"/>
    <w:rsid w:val="00981DE5"/>
    <w:rsid w:val="00982170"/>
    <w:rsid w:val="009913DE"/>
    <w:rsid w:val="00991A72"/>
    <w:rsid w:val="00991ADC"/>
    <w:rsid w:val="00992F85"/>
    <w:rsid w:val="00994190"/>
    <w:rsid w:val="00994461"/>
    <w:rsid w:val="00995707"/>
    <w:rsid w:val="00996B49"/>
    <w:rsid w:val="009A2F28"/>
    <w:rsid w:val="009A3793"/>
    <w:rsid w:val="009A420A"/>
    <w:rsid w:val="009A4C79"/>
    <w:rsid w:val="009A6C0B"/>
    <w:rsid w:val="009A789A"/>
    <w:rsid w:val="009B0EAC"/>
    <w:rsid w:val="009B0F85"/>
    <w:rsid w:val="009B1058"/>
    <w:rsid w:val="009B1581"/>
    <w:rsid w:val="009B2813"/>
    <w:rsid w:val="009B2EE1"/>
    <w:rsid w:val="009B3C24"/>
    <w:rsid w:val="009B4C44"/>
    <w:rsid w:val="009B4F01"/>
    <w:rsid w:val="009B6D62"/>
    <w:rsid w:val="009C0E5F"/>
    <w:rsid w:val="009C1187"/>
    <w:rsid w:val="009C22D8"/>
    <w:rsid w:val="009C258B"/>
    <w:rsid w:val="009C404E"/>
    <w:rsid w:val="009C5249"/>
    <w:rsid w:val="009D0042"/>
    <w:rsid w:val="009D0844"/>
    <w:rsid w:val="009D1D7D"/>
    <w:rsid w:val="009D1F75"/>
    <w:rsid w:val="009D3F6A"/>
    <w:rsid w:val="009D6A54"/>
    <w:rsid w:val="009E09CB"/>
    <w:rsid w:val="009E3F15"/>
    <w:rsid w:val="009E47D7"/>
    <w:rsid w:val="009E583A"/>
    <w:rsid w:val="009E5C3D"/>
    <w:rsid w:val="009E753F"/>
    <w:rsid w:val="009E7F7A"/>
    <w:rsid w:val="009F15C4"/>
    <w:rsid w:val="009F5FC4"/>
    <w:rsid w:val="009F6749"/>
    <w:rsid w:val="009F702D"/>
    <w:rsid w:val="009F71DE"/>
    <w:rsid w:val="009F72D8"/>
    <w:rsid w:val="009F77A9"/>
    <w:rsid w:val="009F7FE3"/>
    <w:rsid w:val="00A0018C"/>
    <w:rsid w:val="00A0046F"/>
    <w:rsid w:val="00A007F4"/>
    <w:rsid w:val="00A00F09"/>
    <w:rsid w:val="00A021BF"/>
    <w:rsid w:val="00A10530"/>
    <w:rsid w:val="00A139A2"/>
    <w:rsid w:val="00A139B1"/>
    <w:rsid w:val="00A1461B"/>
    <w:rsid w:val="00A148A1"/>
    <w:rsid w:val="00A16DA2"/>
    <w:rsid w:val="00A176A9"/>
    <w:rsid w:val="00A20765"/>
    <w:rsid w:val="00A20788"/>
    <w:rsid w:val="00A229CC"/>
    <w:rsid w:val="00A23985"/>
    <w:rsid w:val="00A24FD0"/>
    <w:rsid w:val="00A27314"/>
    <w:rsid w:val="00A30C4C"/>
    <w:rsid w:val="00A30E5E"/>
    <w:rsid w:val="00A31AB2"/>
    <w:rsid w:val="00A4254E"/>
    <w:rsid w:val="00A43D35"/>
    <w:rsid w:val="00A446C8"/>
    <w:rsid w:val="00A47CB2"/>
    <w:rsid w:val="00A545AB"/>
    <w:rsid w:val="00A55813"/>
    <w:rsid w:val="00A55949"/>
    <w:rsid w:val="00A5694F"/>
    <w:rsid w:val="00A608F3"/>
    <w:rsid w:val="00A6099A"/>
    <w:rsid w:val="00A61958"/>
    <w:rsid w:val="00A62B30"/>
    <w:rsid w:val="00A637F7"/>
    <w:rsid w:val="00A63B2C"/>
    <w:rsid w:val="00A646DD"/>
    <w:rsid w:val="00A6478F"/>
    <w:rsid w:val="00A647F5"/>
    <w:rsid w:val="00A652AA"/>
    <w:rsid w:val="00A6530D"/>
    <w:rsid w:val="00A6644E"/>
    <w:rsid w:val="00A6726C"/>
    <w:rsid w:val="00A67620"/>
    <w:rsid w:val="00A73443"/>
    <w:rsid w:val="00A75343"/>
    <w:rsid w:val="00A754B2"/>
    <w:rsid w:val="00A75879"/>
    <w:rsid w:val="00A76D40"/>
    <w:rsid w:val="00A77FC4"/>
    <w:rsid w:val="00A8059C"/>
    <w:rsid w:val="00A8239B"/>
    <w:rsid w:val="00A8418F"/>
    <w:rsid w:val="00A84778"/>
    <w:rsid w:val="00A864F4"/>
    <w:rsid w:val="00A903BE"/>
    <w:rsid w:val="00A906E8"/>
    <w:rsid w:val="00A90A01"/>
    <w:rsid w:val="00A90F2B"/>
    <w:rsid w:val="00A913D2"/>
    <w:rsid w:val="00A947AC"/>
    <w:rsid w:val="00AA3177"/>
    <w:rsid w:val="00AA5C87"/>
    <w:rsid w:val="00AA5D69"/>
    <w:rsid w:val="00AA662C"/>
    <w:rsid w:val="00AA6CA2"/>
    <w:rsid w:val="00AA6CFA"/>
    <w:rsid w:val="00AA72B0"/>
    <w:rsid w:val="00AB0A72"/>
    <w:rsid w:val="00AB1CE9"/>
    <w:rsid w:val="00AB1E61"/>
    <w:rsid w:val="00AB3BC1"/>
    <w:rsid w:val="00AB649A"/>
    <w:rsid w:val="00AC1821"/>
    <w:rsid w:val="00AC24BD"/>
    <w:rsid w:val="00AC3702"/>
    <w:rsid w:val="00AC4484"/>
    <w:rsid w:val="00AD0A92"/>
    <w:rsid w:val="00AD1298"/>
    <w:rsid w:val="00AD1C50"/>
    <w:rsid w:val="00AD1FE7"/>
    <w:rsid w:val="00AD2E38"/>
    <w:rsid w:val="00AD3201"/>
    <w:rsid w:val="00AD3436"/>
    <w:rsid w:val="00AD6694"/>
    <w:rsid w:val="00AD7B6C"/>
    <w:rsid w:val="00AD7C50"/>
    <w:rsid w:val="00AE1A34"/>
    <w:rsid w:val="00AE2F37"/>
    <w:rsid w:val="00AE3868"/>
    <w:rsid w:val="00AE4893"/>
    <w:rsid w:val="00AE52E8"/>
    <w:rsid w:val="00AE6347"/>
    <w:rsid w:val="00AE6F45"/>
    <w:rsid w:val="00AF153D"/>
    <w:rsid w:val="00AF1C83"/>
    <w:rsid w:val="00AF1CD6"/>
    <w:rsid w:val="00AF3179"/>
    <w:rsid w:val="00AF34EB"/>
    <w:rsid w:val="00AF37B7"/>
    <w:rsid w:val="00AF3C28"/>
    <w:rsid w:val="00AF3CB3"/>
    <w:rsid w:val="00AF5216"/>
    <w:rsid w:val="00AF683E"/>
    <w:rsid w:val="00AF6859"/>
    <w:rsid w:val="00AF797B"/>
    <w:rsid w:val="00B01580"/>
    <w:rsid w:val="00B03944"/>
    <w:rsid w:val="00B043FC"/>
    <w:rsid w:val="00B06939"/>
    <w:rsid w:val="00B07237"/>
    <w:rsid w:val="00B12827"/>
    <w:rsid w:val="00B12F28"/>
    <w:rsid w:val="00B12FC6"/>
    <w:rsid w:val="00B13D0C"/>
    <w:rsid w:val="00B13EE2"/>
    <w:rsid w:val="00B1745B"/>
    <w:rsid w:val="00B20BC2"/>
    <w:rsid w:val="00B23EA5"/>
    <w:rsid w:val="00B23FA5"/>
    <w:rsid w:val="00B2467B"/>
    <w:rsid w:val="00B24C9A"/>
    <w:rsid w:val="00B24D9D"/>
    <w:rsid w:val="00B2550A"/>
    <w:rsid w:val="00B30AA0"/>
    <w:rsid w:val="00B31089"/>
    <w:rsid w:val="00B32FCA"/>
    <w:rsid w:val="00B331E6"/>
    <w:rsid w:val="00B33641"/>
    <w:rsid w:val="00B3365B"/>
    <w:rsid w:val="00B355C6"/>
    <w:rsid w:val="00B37BEF"/>
    <w:rsid w:val="00B40E70"/>
    <w:rsid w:val="00B41187"/>
    <w:rsid w:val="00B412B9"/>
    <w:rsid w:val="00B429BE"/>
    <w:rsid w:val="00B435E8"/>
    <w:rsid w:val="00B4414D"/>
    <w:rsid w:val="00B44A43"/>
    <w:rsid w:val="00B476EF"/>
    <w:rsid w:val="00B50952"/>
    <w:rsid w:val="00B50DFD"/>
    <w:rsid w:val="00B510B3"/>
    <w:rsid w:val="00B51B03"/>
    <w:rsid w:val="00B51D79"/>
    <w:rsid w:val="00B52A90"/>
    <w:rsid w:val="00B530DA"/>
    <w:rsid w:val="00B54525"/>
    <w:rsid w:val="00B55389"/>
    <w:rsid w:val="00B55DCE"/>
    <w:rsid w:val="00B56EBC"/>
    <w:rsid w:val="00B56F06"/>
    <w:rsid w:val="00B60D6B"/>
    <w:rsid w:val="00B61D08"/>
    <w:rsid w:val="00B63838"/>
    <w:rsid w:val="00B659B7"/>
    <w:rsid w:val="00B71797"/>
    <w:rsid w:val="00B72307"/>
    <w:rsid w:val="00B73281"/>
    <w:rsid w:val="00B73E08"/>
    <w:rsid w:val="00B74392"/>
    <w:rsid w:val="00B8004B"/>
    <w:rsid w:val="00B800DC"/>
    <w:rsid w:val="00B801E6"/>
    <w:rsid w:val="00B819DE"/>
    <w:rsid w:val="00B82391"/>
    <w:rsid w:val="00B83C0A"/>
    <w:rsid w:val="00B84A47"/>
    <w:rsid w:val="00B90A32"/>
    <w:rsid w:val="00B92A9D"/>
    <w:rsid w:val="00B9464F"/>
    <w:rsid w:val="00B94F3B"/>
    <w:rsid w:val="00BA1798"/>
    <w:rsid w:val="00BA19BD"/>
    <w:rsid w:val="00BA3B2A"/>
    <w:rsid w:val="00BA481D"/>
    <w:rsid w:val="00BA7111"/>
    <w:rsid w:val="00BA768C"/>
    <w:rsid w:val="00BB256E"/>
    <w:rsid w:val="00BB50F0"/>
    <w:rsid w:val="00BB55D4"/>
    <w:rsid w:val="00BB6BD5"/>
    <w:rsid w:val="00BB78A6"/>
    <w:rsid w:val="00BC16DF"/>
    <w:rsid w:val="00BC2A44"/>
    <w:rsid w:val="00BC3B28"/>
    <w:rsid w:val="00BC4BCF"/>
    <w:rsid w:val="00BC508A"/>
    <w:rsid w:val="00BC5846"/>
    <w:rsid w:val="00BD14DD"/>
    <w:rsid w:val="00BD19DB"/>
    <w:rsid w:val="00BD28D4"/>
    <w:rsid w:val="00BD3EB3"/>
    <w:rsid w:val="00BD4F9F"/>
    <w:rsid w:val="00BD4FC1"/>
    <w:rsid w:val="00BD5098"/>
    <w:rsid w:val="00BD5533"/>
    <w:rsid w:val="00BE14A5"/>
    <w:rsid w:val="00BE18FF"/>
    <w:rsid w:val="00BE33EA"/>
    <w:rsid w:val="00BE4D5D"/>
    <w:rsid w:val="00BE7D39"/>
    <w:rsid w:val="00BF0FCA"/>
    <w:rsid w:val="00BF17D3"/>
    <w:rsid w:val="00BF180A"/>
    <w:rsid w:val="00BF20CA"/>
    <w:rsid w:val="00BF2C98"/>
    <w:rsid w:val="00BF440D"/>
    <w:rsid w:val="00BF492C"/>
    <w:rsid w:val="00BF4ED8"/>
    <w:rsid w:val="00BF50F1"/>
    <w:rsid w:val="00BF761B"/>
    <w:rsid w:val="00BF7BBF"/>
    <w:rsid w:val="00BF7CBB"/>
    <w:rsid w:val="00C01407"/>
    <w:rsid w:val="00C0256F"/>
    <w:rsid w:val="00C03C7A"/>
    <w:rsid w:val="00C04E89"/>
    <w:rsid w:val="00C05CE3"/>
    <w:rsid w:val="00C075CD"/>
    <w:rsid w:val="00C1177C"/>
    <w:rsid w:val="00C120AC"/>
    <w:rsid w:val="00C12F81"/>
    <w:rsid w:val="00C17494"/>
    <w:rsid w:val="00C176D7"/>
    <w:rsid w:val="00C2122D"/>
    <w:rsid w:val="00C23399"/>
    <w:rsid w:val="00C24875"/>
    <w:rsid w:val="00C24D26"/>
    <w:rsid w:val="00C26431"/>
    <w:rsid w:val="00C30C0A"/>
    <w:rsid w:val="00C31F0D"/>
    <w:rsid w:val="00C32B0C"/>
    <w:rsid w:val="00C32E24"/>
    <w:rsid w:val="00C33347"/>
    <w:rsid w:val="00C34154"/>
    <w:rsid w:val="00C3492C"/>
    <w:rsid w:val="00C34E9E"/>
    <w:rsid w:val="00C34FA0"/>
    <w:rsid w:val="00C35E27"/>
    <w:rsid w:val="00C367D9"/>
    <w:rsid w:val="00C403B3"/>
    <w:rsid w:val="00C40A78"/>
    <w:rsid w:val="00C4266D"/>
    <w:rsid w:val="00C42BF1"/>
    <w:rsid w:val="00C4650D"/>
    <w:rsid w:val="00C476CC"/>
    <w:rsid w:val="00C50342"/>
    <w:rsid w:val="00C50DA5"/>
    <w:rsid w:val="00C51C81"/>
    <w:rsid w:val="00C52712"/>
    <w:rsid w:val="00C556CC"/>
    <w:rsid w:val="00C563CA"/>
    <w:rsid w:val="00C57D9E"/>
    <w:rsid w:val="00C61292"/>
    <w:rsid w:val="00C64F47"/>
    <w:rsid w:val="00C6691F"/>
    <w:rsid w:val="00C72249"/>
    <w:rsid w:val="00C76383"/>
    <w:rsid w:val="00C847FB"/>
    <w:rsid w:val="00C8555C"/>
    <w:rsid w:val="00C86A07"/>
    <w:rsid w:val="00C86C60"/>
    <w:rsid w:val="00C86EE4"/>
    <w:rsid w:val="00C91719"/>
    <w:rsid w:val="00C92F01"/>
    <w:rsid w:val="00C93F58"/>
    <w:rsid w:val="00C94E8B"/>
    <w:rsid w:val="00C96B0B"/>
    <w:rsid w:val="00CA2744"/>
    <w:rsid w:val="00CA331C"/>
    <w:rsid w:val="00CA3401"/>
    <w:rsid w:val="00CA56BB"/>
    <w:rsid w:val="00CA5FF3"/>
    <w:rsid w:val="00CA68F5"/>
    <w:rsid w:val="00CA7422"/>
    <w:rsid w:val="00CB037B"/>
    <w:rsid w:val="00CB07C8"/>
    <w:rsid w:val="00CB11C1"/>
    <w:rsid w:val="00CB1C03"/>
    <w:rsid w:val="00CB3693"/>
    <w:rsid w:val="00CB3ADA"/>
    <w:rsid w:val="00CB504D"/>
    <w:rsid w:val="00CB5406"/>
    <w:rsid w:val="00CB757C"/>
    <w:rsid w:val="00CC2BF7"/>
    <w:rsid w:val="00CC5093"/>
    <w:rsid w:val="00CC5E2B"/>
    <w:rsid w:val="00CC5F6E"/>
    <w:rsid w:val="00CC6EB1"/>
    <w:rsid w:val="00CD0147"/>
    <w:rsid w:val="00CD1EB5"/>
    <w:rsid w:val="00CD3300"/>
    <w:rsid w:val="00CD540B"/>
    <w:rsid w:val="00CD7D68"/>
    <w:rsid w:val="00CE0769"/>
    <w:rsid w:val="00CE7F3E"/>
    <w:rsid w:val="00CF3F03"/>
    <w:rsid w:val="00CF6CD8"/>
    <w:rsid w:val="00CF74F4"/>
    <w:rsid w:val="00D0371D"/>
    <w:rsid w:val="00D03A0F"/>
    <w:rsid w:val="00D05EE9"/>
    <w:rsid w:val="00D06EAF"/>
    <w:rsid w:val="00D07212"/>
    <w:rsid w:val="00D152C0"/>
    <w:rsid w:val="00D15EB3"/>
    <w:rsid w:val="00D203AE"/>
    <w:rsid w:val="00D23571"/>
    <w:rsid w:val="00D239F0"/>
    <w:rsid w:val="00D240E2"/>
    <w:rsid w:val="00D25526"/>
    <w:rsid w:val="00D263FF"/>
    <w:rsid w:val="00D26891"/>
    <w:rsid w:val="00D31594"/>
    <w:rsid w:val="00D31EEA"/>
    <w:rsid w:val="00D3445F"/>
    <w:rsid w:val="00D37B67"/>
    <w:rsid w:val="00D44132"/>
    <w:rsid w:val="00D44BA1"/>
    <w:rsid w:val="00D45030"/>
    <w:rsid w:val="00D45517"/>
    <w:rsid w:val="00D45FC3"/>
    <w:rsid w:val="00D53B6C"/>
    <w:rsid w:val="00D545CB"/>
    <w:rsid w:val="00D6021C"/>
    <w:rsid w:val="00D602A8"/>
    <w:rsid w:val="00D61A59"/>
    <w:rsid w:val="00D63096"/>
    <w:rsid w:val="00D635D4"/>
    <w:rsid w:val="00D63726"/>
    <w:rsid w:val="00D639C0"/>
    <w:rsid w:val="00D63F1E"/>
    <w:rsid w:val="00D64467"/>
    <w:rsid w:val="00D72369"/>
    <w:rsid w:val="00D72A19"/>
    <w:rsid w:val="00D72F75"/>
    <w:rsid w:val="00D73841"/>
    <w:rsid w:val="00D74F70"/>
    <w:rsid w:val="00D75BC2"/>
    <w:rsid w:val="00D76073"/>
    <w:rsid w:val="00D76334"/>
    <w:rsid w:val="00D774AE"/>
    <w:rsid w:val="00D77814"/>
    <w:rsid w:val="00D80512"/>
    <w:rsid w:val="00D8070B"/>
    <w:rsid w:val="00D83413"/>
    <w:rsid w:val="00D84D68"/>
    <w:rsid w:val="00D8521F"/>
    <w:rsid w:val="00D8551C"/>
    <w:rsid w:val="00D905F2"/>
    <w:rsid w:val="00D91AC5"/>
    <w:rsid w:val="00D9397E"/>
    <w:rsid w:val="00D9412D"/>
    <w:rsid w:val="00D94297"/>
    <w:rsid w:val="00D96130"/>
    <w:rsid w:val="00D97694"/>
    <w:rsid w:val="00DA0FAA"/>
    <w:rsid w:val="00DA1A0C"/>
    <w:rsid w:val="00DA2BD4"/>
    <w:rsid w:val="00DA317E"/>
    <w:rsid w:val="00DA3942"/>
    <w:rsid w:val="00DA3CDC"/>
    <w:rsid w:val="00DA418C"/>
    <w:rsid w:val="00DA4979"/>
    <w:rsid w:val="00DA601D"/>
    <w:rsid w:val="00DA6054"/>
    <w:rsid w:val="00DA6FFA"/>
    <w:rsid w:val="00DB047C"/>
    <w:rsid w:val="00DB08A6"/>
    <w:rsid w:val="00DB0DD9"/>
    <w:rsid w:val="00DB2E6A"/>
    <w:rsid w:val="00DB3A9C"/>
    <w:rsid w:val="00DB5242"/>
    <w:rsid w:val="00DB7117"/>
    <w:rsid w:val="00DB73E3"/>
    <w:rsid w:val="00DB79FE"/>
    <w:rsid w:val="00DC1E48"/>
    <w:rsid w:val="00DC3973"/>
    <w:rsid w:val="00DC4900"/>
    <w:rsid w:val="00DC59B3"/>
    <w:rsid w:val="00DC5E7E"/>
    <w:rsid w:val="00DC64E7"/>
    <w:rsid w:val="00DC6B7C"/>
    <w:rsid w:val="00DD2C4F"/>
    <w:rsid w:val="00DD34F0"/>
    <w:rsid w:val="00DD36AF"/>
    <w:rsid w:val="00DD5983"/>
    <w:rsid w:val="00DD66F4"/>
    <w:rsid w:val="00DE02FC"/>
    <w:rsid w:val="00DE0995"/>
    <w:rsid w:val="00DE12DF"/>
    <w:rsid w:val="00DE17A8"/>
    <w:rsid w:val="00DE1AB4"/>
    <w:rsid w:val="00DE1DAE"/>
    <w:rsid w:val="00DE2605"/>
    <w:rsid w:val="00DE4A36"/>
    <w:rsid w:val="00DE4C52"/>
    <w:rsid w:val="00DE7B9D"/>
    <w:rsid w:val="00DF1323"/>
    <w:rsid w:val="00DF1DC3"/>
    <w:rsid w:val="00DF229A"/>
    <w:rsid w:val="00DF2C93"/>
    <w:rsid w:val="00DF367E"/>
    <w:rsid w:val="00DF613E"/>
    <w:rsid w:val="00DF671B"/>
    <w:rsid w:val="00E02B23"/>
    <w:rsid w:val="00E034B5"/>
    <w:rsid w:val="00E036D4"/>
    <w:rsid w:val="00E054BB"/>
    <w:rsid w:val="00E06A64"/>
    <w:rsid w:val="00E0753C"/>
    <w:rsid w:val="00E1293F"/>
    <w:rsid w:val="00E13A76"/>
    <w:rsid w:val="00E14521"/>
    <w:rsid w:val="00E14708"/>
    <w:rsid w:val="00E170AB"/>
    <w:rsid w:val="00E177AE"/>
    <w:rsid w:val="00E20205"/>
    <w:rsid w:val="00E20732"/>
    <w:rsid w:val="00E21121"/>
    <w:rsid w:val="00E2213D"/>
    <w:rsid w:val="00E232DC"/>
    <w:rsid w:val="00E234A7"/>
    <w:rsid w:val="00E23C06"/>
    <w:rsid w:val="00E246DF"/>
    <w:rsid w:val="00E30B5A"/>
    <w:rsid w:val="00E30BDB"/>
    <w:rsid w:val="00E30EE5"/>
    <w:rsid w:val="00E3289F"/>
    <w:rsid w:val="00E35349"/>
    <w:rsid w:val="00E36141"/>
    <w:rsid w:val="00E402FF"/>
    <w:rsid w:val="00E409D6"/>
    <w:rsid w:val="00E433EF"/>
    <w:rsid w:val="00E43AD1"/>
    <w:rsid w:val="00E43AD5"/>
    <w:rsid w:val="00E440C3"/>
    <w:rsid w:val="00E47451"/>
    <w:rsid w:val="00E531AA"/>
    <w:rsid w:val="00E53A99"/>
    <w:rsid w:val="00E53E98"/>
    <w:rsid w:val="00E54149"/>
    <w:rsid w:val="00E548CC"/>
    <w:rsid w:val="00E5493E"/>
    <w:rsid w:val="00E57E66"/>
    <w:rsid w:val="00E60BBA"/>
    <w:rsid w:val="00E611D5"/>
    <w:rsid w:val="00E6217E"/>
    <w:rsid w:val="00E63D40"/>
    <w:rsid w:val="00E643B0"/>
    <w:rsid w:val="00E65043"/>
    <w:rsid w:val="00E6620C"/>
    <w:rsid w:val="00E7467D"/>
    <w:rsid w:val="00E74E89"/>
    <w:rsid w:val="00E75189"/>
    <w:rsid w:val="00E7526F"/>
    <w:rsid w:val="00E75370"/>
    <w:rsid w:val="00E76EAC"/>
    <w:rsid w:val="00E771A8"/>
    <w:rsid w:val="00E802E8"/>
    <w:rsid w:val="00E81410"/>
    <w:rsid w:val="00E81F64"/>
    <w:rsid w:val="00E84186"/>
    <w:rsid w:val="00E84745"/>
    <w:rsid w:val="00E870DF"/>
    <w:rsid w:val="00E902A2"/>
    <w:rsid w:val="00E9085F"/>
    <w:rsid w:val="00E91EF8"/>
    <w:rsid w:val="00E92612"/>
    <w:rsid w:val="00E94190"/>
    <w:rsid w:val="00E942AB"/>
    <w:rsid w:val="00E943A9"/>
    <w:rsid w:val="00E97A58"/>
    <w:rsid w:val="00E97F73"/>
    <w:rsid w:val="00EA03A3"/>
    <w:rsid w:val="00EA10DE"/>
    <w:rsid w:val="00EA7313"/>
    <w:rsid w:val="00EB514C"/>
    <w:rsid w:val="00EB5A34"/>
    <w:rsid w:val="00EB5B17"/>
    <w:rsid w:val="00EB5B5C"/>
    <w:rsid w:val="00EB6567"/>
    <w:rsid w:val="00EB6E5D"/>
    <w:rsid w:val="00EC0EE7"/>
    <w:rsid w:val="00EC1100"/>
    <w:rsid w:val="00EC141F"/>
    <w:rsid w:val="00EC173E"/>
    <w:rsid w:val="00EC1B21"/>
    <w:rsid w:val="00EC2A08"/>
    <w:rsid w:val="00EC3220"/>
    <w:rsid w:val="00EC358C"/>
    <w:rsid w:val="00EC41BA"/>
    <w:rsid w:val="00EC59BC"/>
    <w:rsid w:val="00EC6024"/>
    <w:rsid w:val="00EC74A0"/>
    <w:rsid w:val="00ED159A"/>
    <w:rsid w:val="00ED1718"/>
    <w:rsid w:val="00ED3135"/>
    <w:rsid w:val="00ED3FFA"/>
    <w:rsid w:val="00ED5C4D"/>
    <w:rsid w:val="00ED6899"/>
    <w:rsid w:val="00EE0538"/>
    <w:rsid w:val="00EE1292"/>
    <w:rsid w:val="00EE1559"/>
    <w:rsid w:val="00EE1851"/>
    <w:rsid w:val="00EE27BB"/>
    <w:rsid w:val="00EE4A9F"/>
    <w:rsid w:val="00EE7B90"/>
    <w:rsid w:val="00EF025D"/>
    <w:rsid w:val="00EF06AA"/>
    <w:rsid w:val="00EF0D37"/>
    <w:rsid w:val="00EF0F36"/>
    <w:rsid w:val="00EF2166"/>
    <w:rsid w:val="00EF29D3"/>
    <w:rsid w:val="00EF3BC9"/>
    <w:rsid w:val="00EF437C"/>
    <w:rsid w:val="00EF5963"/>
    <w:rsid w:val="00F04888"/>
    <w:rsid w:val="00F04E28"/>
    <w:rsid w:val="00F065A3"/>
    <w:rsid w:val="00F06605"/>
    <w:rsid w:val="00F069FB"/>
    <w:rsid w:val="00F10198"/>
    <w:rsid w:val="00F123D0"/>
    <w:rsid w:val="00F1279E"/>
    <w:rsid w:val="00F164EA"/>
    <w:rsid w:val="00F175C9"/>
    <w:rsid w:val="00F20271"/>
    <w:rsid w:val="00F211A8"/>
    <w:rsid w:val="00F2158E"/>
    <w:rsid w:val="00F233EC"/>
    <w:rsid w:val="00F244A3"/>
    <w:rsid w:val="00F24CBB"/>
    <w:rsid w:val="00F24D42"/>
    <w:rsid w:val="00F25409"/>
    <w:rsid w:val="00F261A9"/>
    <w:rsid w:val="00F26CDC"/>
    <w:rsid w:val="00F3102C"/>
    <w:rsid w:val="00F34E3E"/>
    <w:rsid w:val="00F367A6"/>
    <w:rsid w:val="00F36BC7"/>
    <w:rsid w:val="00F40868"/>
    <w:rsid w:val="00F40DF8"/>
    <w:rsid w:val="00F413B2"/>
    <w:rsid w:val="00F43EBD"/>
    <w:rsid w:val="00F44CA8"/>
    <w:rsid w:val="00F47854"/>
    <w:rsid w:val="00F50986"/>
    <w:rsid w:val="00F527A8"/>
    <w:rsid w:val="00F527EE"/>
    <w:rsid w:val="00F53988"/>
    <w:rsid w:val="00F564D7"/>
    <w:rsid w:val="00F574F3"/>
    <w:rsid w:val="00F6414D"/>
    <w:rsid w:val="00F67051"/>
    <w:rsid w:val="00F67AA8"/>
    <w:rsid w:val="00F71393"/>
    <w:rsid w:val="00F71B04"/>
    <w:rsid w:val="00F72150"/>
    <w:rsid w:val="00F7523E"/>
    <w:rsid w:val="00F7651B"/>
    <w:rsid w:val="00F7706D"/>
    <w:rsid w:val="00F80609"/>
    <w:rsid w:val="00F821BA"/>
    <w:rsid w:val="00F8669D"/>
    <w:rsid w:val="00F871DC"/>
    <w:rsid w:val="00F87363"/>
    <w:rsid w:val="00F87694"/>
    <w:rsid w:val="00F91C2C"/>
    <w:rsid w:val="00F94B1F"/>
    <w:rsid w:val="00F9587F"/>
    <w:rsid w:val="00F9795F"/>
    <w:rsid w:val="00FA0D7D"/>
    <w:rsid w:val="00FA1EFC"/>
    <w:rsid w:val="00FA2B06"/>
    <w:rsid w:val="00FA2D70"/>
    <w:rsid w:val="00FA2F52"/>
    <w:rsid w:val="00FA3094"/>
    <w:rsid w:val="00FA3BB3"/>
    <w:rsid w:val="00FA3CE5"/>
    <w:rsid w:val="00FA4B04"/>
    <w:rsid w:val="00FA4B90"/>
    <w:rsid w:val="00FA6F90"/>
    <w:rsid w:val="00FA76E1"/>
    <w:rsid w:val="00FB163A"/>
    <w:rsid w:val="00FB3653"/>
    <w:rsid w:val="00FB570B"/>
    <w:rsid w:val="00FB6827"/>
    <w:rsid w:val="00FB7E07"/>
    <w:rsid w:val="00FC1BF8"/>
    <w:rsid w:val="00FC411B"/>
    <w:rsid w:val="00FC5A7F"/>
    <w:rsid w:val="00FC5C29"/>
    <w:rsid w:val="00FD02EC"/>
    <w:rsid w:val="00FD099D"/>
    <w:rsid w:val="00FD1B77"/>
    <w:rsid w:val="00FD3529"/>
    <w:rsid w:val="00FD361F"/>
    <w:rsid w:val="00FD362C"/>
    <w:rsid w:val="00FD4D58"/>
    <w:rsid w:val="00FD69B9"/>
    <w:rsid w:val="00FD6C67"/>
    <w:rsid w:val="00FE0C66"/>
    <w:rsid w:val="00FE5452"/>
    <w:rsid w:val="00FE6B97"/>
    <w:rsid w:val="00FF0180"/>
    <w:rsid w:val="00FF110A"/>
    <w:rsid w:val="00FF2002"/>
    <w:rsid w:val="00FF28E7"/>
    <w:rsid w:val="00FF30BA"/>
    <w:rsid w:val="00FF4AE4"/>
    <w:rsid w:val="00FF4CBD"/>
    <w:rsid w:val="00FF69BD"/>
    <w:rsid w:val="00FF7D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C2C7"/>
  <w15:chartTrackingRefBased/>
  <w15:docId w15:val="{057BFD17-713B-43CE-BD75-43F82C33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23E73"/>
    <w:pPr>
      <w:spacing w:after="200" w:line="276" w:lineRule="auto"/>
    </w:pPr>
    <w:rPr>
      <w:sz w:val="22"/>
      <w:szCs w:val="22"/>
      <w:lang w:eastAsia="en-US"/>
    </w:rPr>
  </w:style>
  <w:style w:type="paragraph" w:styleId="1">
    <w:name w:val="heading 1"/>
    <w:basedOn w:val="a"/>
    <w:next w:val="a"/>
    <w:link w:val="10"/>
    <w:qFormat/>
    <w:rsid w:val="0097241F"/>
    <w:pPr>
      <w:keepNext/>
      <w:spacing w:after="0" w:line="240" w:lineRule="auto"/>
      <w:ind w:right="-365"/>
      <w:jc w:val="center"/>
      <w:outlineLvl w:val="0"/>
    </w:pPr>
    <w:rPr>
      <w:rFonts w:ascii="Times New Roman" w:eastAsia="Times New Roman" w:hAnsi="Times New Roman"/>
      <w:b/>
      <w:bCs/>
      <w:sz w:val="24"/>
      <w:szCs w:val="24"/>
      <w:lang w:eastAsia="ru-RU"/>
    </w:rPr>
  </w:style>
  <w:style w:type="paragraph" w:styleId="2">
    <w:name w:val="heading 2"/>
    <w:basedOn w:val="a"/>
    <w:next w:val="a"/>
    <w:link w:val="20"/>
    <w:qFormat/>
    <w:rsid w:val="0097241F"/>
    <w:pPr>
      <w:keepNext/>
      <w:spacing w:after="0" w:line="240" w:lineRule="auto"/>
      <w:ind w:right="-365"/>
      <w:outlineLvl w:val="1"/>
    </w:pPr>
    <w:rPr>
      <w:rFonts w:ascii="Times New Roman" w:eastAsia="Times New Roman" w:hAnsi="Times New Roman"/>
      <w:b/>
      <w:bCs/>
      <w:sz w:val="24"/>
      <w:szCs w:val="24"/>
      <w:lang w:eastAsia="ru-RU"/>
    </w:rPr>
  </w:style>
  <w:style w:type="paragraph" w:styleId="3">
    <w:name w:val="heading 3"/>
    <w:basedOn w:val="a"/>
    <w:link w:val="30"/>
    <w:qFormat/>
    <w:rsid w:val="00ED159A"/>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basedOn w:val="a"/>
    <w:next w:val="a"/>
    <w:link w:val="40"/>
    <w:qFormat/>
    <w:rsid w:val="004F7079"/>
    <w:pPr>
      <w:keepNext/>
      <w:spacing w:before="240" w:after="60"/>
      <w:outlineLvl w:val="3"/>
    </w:pPr>
    <w:rPr>
      <w:rFonts w:eastAsia="Times New Roman"/>
      <w:b/>
      <w:bCs/>
      <w:sz w:val="28"/>
      <w:szCs w:val="28"/>
      <w:lang w:val="x-none"/>
    </w:rPr>
  </w:style>
  <w:style w:type="paragraph" w:styleId="5">
    <w:name w:val="heading 5"/>
    <w:basedOn w:val="a"/>
    <w:next w:val="a"/>
    <w:link w:val="50"/>
    <w:qFormat/>
    <w:rsid w:val="0097241F"/>
    <w:pPr>
      <w:keepNext/>
      <w:spacing w:after="0" w:line="240" w:lineRule="auto"/>
      <w:jc w:val="both"/>
      <w:outlineLvl w:val="4"/>
    </w:pPr>
    <w:rPr>
      <w:rFonts w:ascii="Times New Roman" w:eastAsia="Times New Roman" w:hAnsi="Times New Roman"/>
      <w:b/>
      <w:bCs/>
      <w:color w:val="000000"/>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ED159A"/>
    <w:rPr>
      <w:rFonts w:ascii="Times New Roman" w:eastAsia="Times New Roman" w:hAnsi="Times New Roman"/>
      <w:b/>
      <w:bCs/>
      <w:sz w:val="27"/>
      <w:szCs w:val="27"/>
    </w:rPr>
  </w:style>
  <w:style w:type="character" w:customStyle="1" w:styleId="40">
    <w:name w:val="Заголовок 4 Знак"/>
    <w:link w:val="4"/>
    <w:rsid w:val="004F7079"/>
    <w:rPr>
      <w:rFonts w:ascii="Calibri" w:eastAsia="Times New Roman" w:hAnsi="Calibri" w:cs="Times New Roman"/>
      <w:b/>
      <w:bCs/>
      <w:sz w:val="28"/>
      <w:szCs w:val="28"/>
      <w:lang w:eastAsia="en-US"/>
    </w:rPr>
  </w:style>
  <w:style w:type="table" w:styleId="a3">
    <w:name w:val="Table Grid"/>
    <w:basedOn w:val="a1"/>
    <w:rsid w:val="00A14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nhideWhenUsed/>
    <w:rsid w:val="00B03944"/>
    <w:rPr>
      <w:color w:val="0000FF"/>
      <w:u w:val="single"/>
    </w:rPr>
  </w:style>
  <w:style w:type="paragraph" w:customStyle="1" w:styleId="title1">
    <w:name w:val="title1"/>
    <w:basedOn w:val="a"/>
    <w:rsid w:val="00ED159A"/>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a5">
    <w:name w:val="Обычный (веб)"/>
    <w:basedOn w:val="a"/>
    <w:uiPriority w:val="99"/>
    <w:semiHidden/>
    <w:unhideWhenUsed/>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
    <w:name w:val="western"/>
    <w:basedOn w:val="a"/>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D203AE"/>
    <w:pPr>
      <w:autoSpaceDE w:val="0"/>
      <w:autoSpaceDN w:val="0"/>
      <w:adjustRightInd w:val="0"/>
    </w:pPr>
    <w:rPr>
      <w:rFonts w:ascii="Arial" w:hAnsi="Arial" w:cs="Arial"/>
      <w:b/>
      <w:bCs/>
      <w:sz w:val="22"/>
      <w:szCs w:val="22"/>
    </w:rPr>
  </w:style>
  <w:style w:type="paragraph" w:customStyle="1" w:styleId="ConsNormal">
    <w:name w:val="ConsNormal"/>
    <w:link w:val="ConsNormal0"/>
    <w:rsid w:val="00996B49"/>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996B49"/>
    <w:rPr>
      <w:rFonts w:ascii="Arial" w:eastAsia="Times New Roman" w:hAnsi="Arial" w:cs="Arial"/>
      <w:sz w:val="22"/>
      <w:szCs w:val="22"/>
      <w:lang w:val="ru-RU" w:eastAsia="ru-RU" w:bidi="ar-SA"/>
    </w:rPr>
  </w:style>
  <w:style w:type="paragraph" w:customStyle="1" w:styleId="Preformat">
    <w:name w:val="Preformat"/>
    <w:uiPriority w:val="99"/>
    <w:rsid w:val="00C847FB"/>
    <w:pPr>
      <w:autoSpaceDE w:val="0"/>
      <w:autoSpaceDN w:val="0"/>
      <w:adjustRightInd w:val="0"/>
    </w:pPr>
    <w:rPr>
      <w:rFonts w:ascii="Courier New" w:hAnsi="Courier New" w:cs="Courier New"/>
    </w:rPr>
  </w:style>
  <w:style w:type="paragraph" w:customStyle="1" w:styleId="Context">
    <w:name w:val="Context"/>
    <w:uiPriority w:val="99"/>
    <w:rsid w:val="00C40A78"/>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rsid w:val="002B4BA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2B4BAF"/>
    <w:pPr>
      <w:spacing w:before="100" w:after="100" w:line="240" w:lineRule="auto"/>
      <w:jc w:val="center"/>
      <w:textAlignment w:val="center"/>
    </w:pPr>
    <w:rPr>
      <w:rFonts w:ascii="Times New Roman" w:eastAsia="Times New Roman" w:hAnsi="Times New Roman"/>
      <w:sz w:val="24"/>
      <w:szCs w:val="20"/>
      <w:lang w:eastAsia="ru-RU"/>
    </w:rPr>
  </w:style>
  <w:style w:type="paragraph" w:styleId="21">
    <w:name w:val="Body Text Indent 2"/>
    <w:basedOn w:val="a"/>
    <w:link w:val="22"/>
    <w:unhideWhenUsed/>
    <w:rsid w:val="002B4BAF"/>
    <w:pPr>
      <w:spacing w:after="120" w:line="480" w:lineRule="auto"/>
      <w:ind w:left="283"/>
    </w:pPr>
    <w:rPr>
      <w:lang w:val="x-none"/>
    </w:rPr>
  </w:style>
  <w:style w:type="character" w:customStyle="1" w:styleId="22">
    <w:name w:val="Основной текст с отступом 2 Знак"/>
    <w:link w:val="21"/>
    <w:rsid w:val="002B4BAF"/>
    <w:rPr>
      <w:sz w:val="22"/>
      <w:szCs w:val="22"/>
      <w:lang w:eastAsia="en-US"/>
    </w:rPr>
  </w:style>
  <w:style w:type="paragraph" w:styleId="a6">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7"/>
    <w:rsid w:val="00E246DF"/>
    <w:pPr>
      <w:spacing w:after="0" w:line="240" w:lineRule="auto"/>
    </w:pPr>
    <w:rPr>
      <w:rFonts w:ascii="Times New Roman" w:eastAsia="Times New Roman" w:hAnsi="Times New Roman"/>
      <w:sz w:val="20"/>
      <w:szCs w:val="20"/>
      <w:lang w:val="x-none" w:eastAsia="x-none"/>
    </w:rPr>
  </w:style>
  <w:style w:type="character" w:customStyle="1" w:styleId="a7">
    <w:name w:val="Текст сноски Знак"/>
    <w:aliases w:val="Знак Знак2,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w:link w:val="a6"/>
    <w:rsid w:val="00E246DF"/>
    <w:rPr>
      <w:rFonts w:ascii="Times New Roman" w:eastAsia="Times New Roman" w:hAnsi="Times New Roman"/>
    </w:rPr>
  </w:style>
  <w:style w:type="paragraph" w:customStyle="1" w:styleId="ConsPlusNormal">
    <w:name w:val="ConsPlusNormal"/>
    <w:link w:val="ConsPlusNormal0"/>
    <w:rsid w:val="00E246DF"/>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E246DF"/>
    <w:rPr>
      <w:rFonts w:ascii="Arial" w:eastAsia="Times New Roman" w:hAnsi="Arial" w:cs="Arial"/>
      <w:lang w:val="ru-RU" w:eastAsia="ru-RU" w:bidi="ar-SA"/>
    </w:rPr>
  </w:style>
  <w:style w:type="paragraph" w:customStyle="1" w:styleId="headertext">
    <w:name w:val="headertext"/>
    <w:basedOn w:val="a"/>
    <w:rsid w:val="00792E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92E0B"/>
  </w:style>
  <w:style w:type="character" w:customStyle="1" w:styleId="match">
    <w:name w:val="match"/>
    <w:basedOn w:val="a0"/>
    <w:rsid w:val="00792E0B"/>
  </w:style>
  <w:style w:type="paragraph" w:customStyle="1" w:styleId="formattext">
    <w:name w:val="formattext"/>
    <w:basedOn w:val="a"/>
    <w:rsid w:val="00792E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DA317E"/>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Emphasis"/>
    <w:uiPriority w:val="20"/>
    <w:qFormat/>
    <w:rsid w:val="004F7079"/>
    <w:rPr>
      <w:i/>
      <w:iCs/>
    </w:rPr>
  </w:style>
  <w:style w:type="character" w:styleId="a9">
    <w:name w:val="Strong"/>
    <w:uiPriority w:val="22"/>
    <w:qFormat/>
    <w:rsid w:val="004F7079"/>
    <w:rPr>
      <w:b/>
      <w:bCs/>
    </w:rPr>
  </w:style>
  <w:style w:type="paragraph" w:styleId="aa">
    <w:name w:val="List Paragraph"/>
    <w:basedOn w:val="a"/>
    <w:uiPriority w:val="34"/>
    <w:qFormat/>
    <w:rsid w:val="00C24875"/>
    <w:pPr>
      <w:ind w:left="708"/>
    </w:pPr>
  </w:style>
  <w:style w:type="paragraph" w:customStyle="1" w:styleId="FORMATTEXT0">
    <w:name w:val=".FORMATTEXT"/>
    <w:uiPriority w:val="99"/>
    <w:rsid w:val="00245841"/>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45841"/>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45841"/>
    <w:pPr>
      <w:widowControl w:val="0"/>
      <w:autoSpaceDE w:val="0"/>
      <w:autoSpaceDN w:val="0"/>
      <w:adjustRightInd w:val="0"/>
    </w:pPr>
    <w:rPr>
      <w:rFonts w:ascii="Times New Roman" w:eastAsia="Times New Roman" w:hAnsi="Times New Roman"/>
      <w:sz w:val="24"/>
      <w:szCs w:val="24"/>
    </w:rPr>
  </w:style>
  <w:style w:type="paragraph" w:styleId="ab">
    <w:name w:val="Body Text"/>
    <w:aliases w:val="Список 1,Body Text Char, Знак Знак Знак,Основной текст Знак Знак Знак,Основной текст Знак Знак"/>
    <w:basedOn w:val="a"/>
    <w:link w:val="ac"/>
    <w:unhideWhenUsed/>
    <w:rsid w:val="00D774AE"/>
    <w:pPr>
      <w:spacing w:after="120"/>
    </w:pPr>
    <w:rPr>
      <w:lang w:val="x-none"/>
    </w:rPr>
  </w:style>
  <w:style w:type="character" w:customStyle="1" w:styleId="ac">
    <w:name w:val="Основной текст Знак"/>
    <w:aliases w:val="Список 1 Знак,Body Text Char Знак, Знак Знак Знак Знак,Основной текст Знак Знак Знак Знак,Основной текст Знак Знак Знак1"/>
    <w:link w:val="ab"/>
    <w:rsid w:val="00D774AE"/>
    <w:rPr>
      <w:sz w:val="22"/>
      <w:szCs w:val="22"/>
      <w:lang w:eastAsia="en-US"/>
    </w:rPr>
  </w:style>
  <w:style w:type="paragraph" w:styleId="32">
    <w:name w:val="Body Text Indent 3"/>
    <w:basedOn w:val="a"/>
    <w:link w:val="33"/>
    <w:unhideWhenUsed/>
    <w:rsid w:val="00D774AE"/>
    <w:pPr>
      <w:spacing w:after="120"/>
      <w:ind w:left="283"/>
    </w:pPr>
    <w:rPr>
      <w:sz w:val="16"/>
      <w:szCs w:val="16"/>
      <w:lang w:val="x-none"/>
    </w:rPr>
  </w:style>
  <w:style w:type="character" w:customStyle="1" w:styleId="33">
    <w:name w:val="Основной текст с отступом 3 Знак"/>
    <w:link w:val="32"/>
    <w:rsid w:val="00D774AE"/>
    <w:rPr>
      <w:sz w:val="16"/>
      <w:szCs w:val="16"/>
      <w:lang w:eastAsia="en-US"/>
    </w:rPr>
  </w:style>
  <w:style w:type="paragraph" w:styleId="23">
    <w:name w:val="Body Text 2"/>
    <w:basedOn w:val="a"/>
    <w:link w:val="24"/>
    <w:unhideWhenUsed/>
    <w:rsid w:val="00D774AE"/>
    <w:pPr>
      <w:spacing w:after="120" w:line="480" w:lineRule="auto"/>
    </w:pPr>
    <w:rPr>
      <w:lang w:val="x-none"/>
    </w:rPr>
  </w:style>
  <w:style w:type="character" w:customStyle="1" w:styleId="24">
    <w:name w:val="Основной текст 2 Знак"/>
    <w:link w:val="23"/>
    <w:rsid w:val="00D774AE"/>
    <w:rPr>
      <w:sz w:val="22"/>
      <w:szCs w:val="22"/>
      <w:lang w:eastAsia="en-US"/>
    </w:rPr>
  </w:style>
  <w:style w:type="character" w:styleId="ad">
    <w:name w:val="page number"/>
    <w:rsid w:val="00D774AE"/>
    <w:rPr>
      <w:rFonts w:cs="Times New Roman"/>
    </w:rPr>
  </w:style>
  <w:style w:type="paragraph" w:styleId="ae">
    <w:name w:val="header"/>
    <w:basedOn w:val="a"/>
    <w:link w:val="af"/>
    <w:uiPriority w:val="99"/>
    <w:rsid w:val="00D774AE"/>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
    <w:name w:val="Верхний колонтитул Знак"/>
    <w:link w:val="ae"/>
    <w:uiPriority w:val="99"/>
    <w:rsid w:val="00D774AE"/>
    <w:rPr>
      <w:rFonts w:ascii="Times New Roman" w:eastAsia="Times New Roman" w:hAnsi="Times New Roman"/>
      <w:sz w:val="24"/>
      <w:szCs w:val="24"/>
    </w:rPr>
  </w:style>
  <w:style w:type="paragraph" w:customStyle="1" w:styleId="af0">
    <w:name w:val="Название"/>
    <w:basedOn w:val="a"/>
    <w:link w:val="af1"/>
    <w:qFormat/>
    <w:rsid w:val="00D774AE"/>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f1">
    <w:name w:val="Название Знак"/>
    <w:link w:val="af0"/>
    <w:rsid w:val="00D774AE"/>
    <w:rPr>
      <w:rFonts w:ascii="Times New Roman" w:eastAsia="Times New Roman" w:hAnsi="Times New Roman"/>
      <w:sz w:val="24"/>
      <w:szCs w:val="24"/>
    </w:rPr>
  </w:style>
  <w:style w:type="paragraph" w:customStyle="1" w:styleId="11">
    <w:name w:val="Абзац списка1"/>
    <w:basedOn w:val="a"/>
    <w:rsid w:val="00D774AE"/>
    <w:pPr>
      <w:ind w:left="720"/>
    </w:pPr>
    <w:rPr>
      <w:rFonts w:eastAsia="Times New Roman" w:cs="Calibri"/>
      <w:lang w:eastAsia="ru-RU"/>
    </w:rPr>
  </w:style>
  <w:style w:type="paragraph" w:customStyle="1" w:styleId="ConsPlusNonformat">
    <w:name w:val="ConsPlusNonformat"/>
    <w:rsid w:val="00D774AE"/>
    <w:pPr>
      <w:autoSpaceDE w:val="0"/>
      <w:autoSpaceDN w:val="0"/>
      <w:adjustRightInd w:val="0"/>
    </w:pPr>
    <w:rPr>
      <w:rFonts w:ascii="Courier New" w:eastAsia="Times New Roman" w:hAnsi="Courier New" w:cs="Courier New"/>
    </w:rPr>
  </w:style>
  <w:style w:type="character" w:styleId="af2">
    <w:name w:val="footnote reference"/>
    <w:rsid w:val="00D774AE"/>
    <w:rPr>
      <w:vertAlign w:val="superscript"/>
    </w:rPr>
  </w:style>
  <w:style w:type="character" w:customStyle="1" w:styleId="blk">
    <w:name w:val="blk"/>
    <w:basedOn w:val="a0"/>
    <w:rsid w:val="00917AEA"/>
  </w:style>
  <w:style w:type="character" w:styleId="af3">
    <w:name w:val="endnote reference"/>
    <w:uiPriority w:val="99"/>
    <w:semiHidden/>
    <w:unhideWhenUsed/>
    <w:rsid w:val="00F43EBD"/>
    <w:rPr>
      <w:vertAlign w:val="superscript"/>
    </w:rPr>
  </w:style>
  <w:style w:type="paragraph" w:styleId="af4">
    <w:name w:val="Balloon Text"/>
    <w:basedOn w:val="a"/>
    <w:link w:val="af5"/>
    <w:unhideWhenUsed/>
    <w:rsid w:val="00E97A58"/>
    <w:pPr>
      <w:spacing w:after="0" w:line="240" w:lineRule="auto"/>
    </w:pPr>
    <w:rPr>
      <w:rFonts w:ascii="Tahoma" w:hAnsi="Tahoma"/>
      <w:sz w:val="16"/>
      <w:szCs w:val="16"/>
      <w:lang w:val="x-none"/>
    </w:rPr>
  </w:style>
  <w:style w:type="character" w:customStyle="1" w:styleId="af5">
    <w:name w:val="Текст выноски Знак"/>
    <w:link w:val="af4"/>
    <w:rsid w:val="00E97A58"/>
    <w:rPr>
      <w:rFonts w:ascii="Tahoma" w:hAnsi="Tahoma" w:cs="Tahoma"/>
      <w:sz w:val="16"/>
      <w:szCs w:val="16"/>
      <w:lang w:eastAsia="en-US"/>
    </w:rPr>
  </w:style>
  <w:style w:type="paragraph" w:customStyle="1" w:styleId="consplusnormal1">
    <w:name w:val="consplusnormal"/>
    <w:basedOn w:val="a"/>
    <w:rsid w:val="00790112"/>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FollowedHyperlink"/>
    <w:uiPriority w:val="99"/>
    <w:semiHidden/>
    <w:unhideWhenUsed/>
    <w:rsid w:val="0042620A"/>
    <w:rPr>
      <w:color w:val="800080"/>
      <w:u w:val="single"/>
    </w:rPr>
  </w:style>
  <w:style w:type="character" w:customStyle="1" w:styleId="10">
    <w:name w:val="Заголовок 1 Знак"/>
    <w:basedOn w:val="a0"/>
    <w:link w:val="1"/>
    <w:rsid w:val="0097241F"/>
    <w:rPr>
      <w:rFonts w:ascii="Times New Roman" w:eastAsia="Times New Roman" w:hAnsi="Times New Roman"/>
      <w:b/>
      <w:bCs/>
      <w:sz w:val="24"/>
      <w:szCs w:val="24"/>
    </w:rPr>
  </w:style>
  <w:style w:type="character" w:customStyle="1" w:styleId="20">
    <w:name w:val="Заголовок 2 Знак"/>
    <w:basedOn w:val="a0"/>
    <w:link w:val="2"/>
    <w:rsid w:val="0097241F"/>
    <w:rPr>
      <w:rFonts w:ascii="Times New Roman" w:eastAsia="Times New Roman" w:hAnsi="Times New Roman"/>
      <w:b/>
      <w:bCs/>
      <w:sz w:val="24"/>
      <w:szCs w:val="24"/>
    </w:rPr>
  </w:style>
  <w:style w:type="character" w:customStyle="1" w:styleId="50">
    <w:name w:val="Заголовок 5 Знак"/>
    <w:basedOn w:val="a0"/>
    <w:link w:val="5"/>
    <w:rsid w:val="0097241F"/>
    <w:rPr>
      <w:rFonts w:ascii="Times New Roman" w:eastAsia="Times New Roman" w:hAnsi="Times New Roman"/>
      <w:b/>
      <w:bCs/>
      <w:color w:val="000000"/>
      <w:sz w:val="28"/>
      <w:szCs w:val="24"/>
    </w:rPr>
  </w:style>
  <w:style w:type="numbering" w:customStyle="1" w:styleId="12">
    <w:name w:val="Нет списка1"/>
    <w:next w:val="a2"/>
    <w:semiHidden/>
    <w:unhideWhenUsed/>
    <w:rsid w:val="0097241F"/>
  </w:style>
  <w:style w:type="paragraph" w:customStyle="1" w:styleId="13">
    <w:name w:val="Основной текст1"/>
    <w:basedOn w:val="a"/>
    <w:rsid w:val="0097241F"/>
    <w:pPr>
      <w:spacing w:after="0" w:line="360" w:lineRule="auto"/>
      <w:jc w:val="both"/>
    </w:pPr>
    <w:rPr>
      <w:rFonts w:ascii="Times New Roman" w:eastAsia="Times New Roman" w:hAnsi="Times New Roman"/>
      <w:sz w:val="28"/>
      <w:szCs w:val="20"/>
      <w:lang w:eastAsia="ru-RU"/>
    </w:rPr>
  </w:style>
  <w:style w:type="paragraph" w:styleId="af7">
    <w:name w:val="Block Text"/>
    <w:basedOn w:val="a"/>
    <w:rsid w:val="0097241F"/>
    <w:pPr>
      <w:spacing w:after="0" w:line="240" w:lineRule="auto"/>
      <w:ind w:left="-1080" w:right="-365"/>
    </w:pPr>
    <w:rPr>
      <w:rFonts w:ascii="Times New Roman" w:eastAsia="Times New Roman" w:hAnsi="Times New Roman"/>
      <w:sz w:val="24"/>
      <w:szCs w:val="24"/>
      <w:lang w:eastAsia="ru-RU"/>
    </w:rPr>
  </w:style>
  <w:style w:type="paragraph" w:customStyle="1" w:styleId="ConsNonformat">
    <w:name w:val="ConsNonformat"/>
    <w:rsid w:val="0097241F"/>
    <w:pPr>
      <w:widowControl w:val="0"/>
      <w:autoSpaceDE w:val="0"/>
      <w:autoSpaceDN w:val="0"/>
      <w:adjustRightInd w:val="0"/>
      <w:ind w:right="19772"/>
    </w:pPr>
    <w:rPr>
      <w:rFonts w:ascii="Courier New" w:eastAsia="Times New Roman" w:hAnsi="Courier New" w:cs="Courier New"/>
    </w:rPr>
  </w:style>
  <w:style w:type="paragraph" w:styleId="af8">
    <w:name w:val="Body Text Indent"/>
    <w:basedOn w:val="a"/>
    <w:link w:val="af9"/>
    <w:rsid w:val="0097241F"/>
    <w:pPr>
      <w:spacing w:after="120" w:line="240" w:lineRule="auto"/>
      <w:ind w:left="283"/>
    </w:pPr>
    <w:rPr>
      <w:rFonts w:ascii="Times New Roman" w:eastAsia="Times New Roman" w:hAnsi="Times New Roman"/>
      <w:sz w:val="24"/>
      <w:szCs w:val="24"/>
      <w:lang w:val="x-none" w:eastAsia="x-none"/>
    </w:rPr>
  </w:style>
  <w:style w:type="character" w:customStyle="1" w:styleId="af9">
    <w:name w:val="Основной текст с отступом Знак"/>
    <w:basedOn w:val="a0"/>
    <w:link w:val="af8"/>
    <w:rsid w:val="0097241F"/>
    <w:rPr>
      <w:rFonts w:ascii="Times New Roman" w:eastAsia="Times New Roman" w:hAnsi="Times New Roman"/>
      <w:sz w:val="24"/>
      <w:szCs w:val="24"/>
      <w:lang w:val="x-none" w:eastAsia="x-none"/>
    </w:rPr>
  </w:style>
  <w:style w:type="character" w:customStyle="1" w:styleId="14">
    <w:name w:val="Знак Знак1"/>
    <w:semiHidden/>
    <w:rsid w:val="0097241F"/>
    <w:rPr>
      <w:rFonts w:ascii="Cambria" w:eastAsia="Times New Roman" w:hAnsi="Cambria" w:cs="Times New Roman"/>
      <w:b/>
      <w:bCs/>
      <w:sz w:val="26"/>
      <w:szCs w:val="26"/>
    </w:rPr>
  </w:style>
  <w:style w:type="character" w:customStyle="1" w:styleId="afa">
    <w:name w:val="Знак Знак"/>
    <w:semiHidden/>
    <w:rsid w:val="0097241F"/>
    <w:rPr>
      <w:sz w:val="24"/>
      <w:szCs w:val="24"/>
    </w:rPr>
  </w:style>
  <w:style w:type="table" w:customStyle="1" w:styleId="15">
    <w:name w:val="Сетка таблицы1"/>
    <w:basedOn w:val="a1"/>
    <w:next w:val="a3"/>
    <w:rsid w:val="0097241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footer"/>
    <w:basedOn w:val="a"/>
    <w:link w:val="afc"/>
    <w:rsid w:val="0097241F"/>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c">
    <w:name w:val="Нижний колонтитул Знак"/>
    <w:basedOn w:val="a0"/>
    <w:link w:val="afb"/>
    <w:rsid w:val="0097241F"/>
    <w:rPr>
      <w:rFonts w:ascii="Times New Roman" w:eastAsia="Times New Roman" w:hAnsi="Times New Roman"/>
      <w:sz w:val="24"/>
      <w:szCs w:val="24"/>
      <w:lang w:val="x-none" w:eastAsia="x-none"/>
    </w:rPr>
  </w:style>
  <w:style w:type="paragraph" w:customStyle="1" w:styleId="16">
    <w:name w:val="Основной текст с отступом1"/>
    <w:basedOn w:val="a"/>
    <w:rsid w:val="0097241F"/>
    <w:pPr>
      <w:spacing w:after="120" w:line="240" w:lineRule="auto"/>
      <w:ind w:left="283"/>
    </w:pPr>
    <w:rPr>
      <w:rFonts w:ascii="Times New Roman" w:eastAsia="Times New Roman" w:hAnsi="Times New Roman"/>
      <w:sz w:val="24"/>
      <w:szCs w:val="24"/>
      <w:lang w:eastAsia="ru-RU"/>
    </w:rPr>
  </w:style>
  <w:style w:type="paragraph" w:customStyle="1" w:styleId="34">
    <w:name w:val="Основной текст (3)"/>
    <w:basedOn w:val="a"/>
    <w:rsid w:val="0097241F"/>
    <w:pPr>
      <w:shd w:val="clear" w:color="auto" w:fill="FFFFFF"/>
      <w:spacing w:before="240" w:after="240" w:line="331" w:lineRule="exact"/>
      <w:jc w:val="center"/>
    </w:pPr>
    <w:rPr>
      <w:rFonts w:ascii="Times New Roman" w:eastAsia="Times New Roman" w:hAnsi="Times New Roman"/>
      <w:b/>
      <w:bCs/>
      <w:sz w:val="26"/>
      <w:szCs w:val="26"/>
      <w:lang w:eastAsia="ru-RU"/>
    </w:rPr>
  </w:style>
  <w:style w:type="paragraph" w:styleId="afd">
    <w:name w:val="No Spacing"/>
    <w:link w:val="afe"/>
    <w:qFormat/>
    <w:rsid w:val="0097241F"/>
    <w:rPr>
      <w:rFonts w:ascii="Times New Roman" w:hAnsi="Times New Roman"/>
      <w:sz w:val="24"/>
      <w:szCs w:val="22"/>
      <w:lang w:eastAsia="en-US"/>
    </w:rPr>
  </w:style>
  <w:style w:type="character" w:customStyle="1" w:styleId="afe">
    <w:name w:val="Без интервала Знак"/>
    <w:link w:val="afd"/>
    <w:locked/>
    <w:rsid w:val="0097241F"/>
    <w:rPr>
      <w:rFonts w:ascii="Times New Roman" w:hAnsi="Times New Roman"/>
      <w:sz w:val="24"/>
      <w:szCs w:val="22"/>
      <w:lang w:eastAsia="en-US"/>
    </w:rPr>
  </w:style>
  <w:style w:type="character" w:styleId="aff">
    <w:name w:val="Unresolved Mention"/>
    <w:uiPriority w:val="99"/>
    <w:semiHidden/>
    <w:unhideWhenUsed/>
    <w:rsid w:val="0097241F"/>
    <w:rPr>
      <w:color w:val="605E5C"/>
      <w:shd w:val="clear" w:color="auto" w:fill="E1DFDD"/>
    </w:rPr>
  </w:style>
  <w:style w:type="paragraph" w:customStyle="1" w:styleId="Default">
    <w:name w:val="Default"/>
    <w:rsid w:val="0097241F"/>
    <w:pPr>
      <w:autoSpaceDE w:val="0"/>
      <w:autoSpaceDN w:val="0"/>
      <w:adjustRightInd w:val="0"/>
    </w:pPr>
    <w:rPr>
      <w:rFonts w:ascii="Cambria" w:eastAsia="Times New Roman"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974">
      <w:bodyDiv w:val="1"/>
      <w:marLeft w:val="0"/>
      <w:marRight w:val="0"/>
      <w:marTop w:val="0"/>
      <w:marBottom w:val="0"/>
      <w:divBdr>
        <w:top w:val="none" w:sz="0" w:space="0" w:color="auto"/>
        <w:left w:val="none" w:sz="0" w:space="0" w:color="auto"/>
        <w:bottom w:val="none" w:sz="0" w:space="0" w:color="auto"/>
        <w:right w:val="none" w:sz="0" w:space="0" w:color="auto"/>
      </w:divBdr>
    </w:div>
    <w:div w:id="1905202">
      <w:bodyDiv w:val="1"/>
      <w:marLeft w:val="0"/>
      <w:marRight w:val="0"/>
      <w:marTop w:val="0"/>
      <w:marBottom w:val="0"/>
      <w:divBdr>
        <w:top w:val="none" w:sz="0" w:space="0" w:color="auto"/>
        <w:left w:val="none" w:sz="0" w:space="0" w:color="auto"/>
        <w:bottom w:val="none" w:sz="0" w:space="0" w:color="auto"/>
        <w:right w:val="none" w:sz="0" w:space="0" w:color="auto"/>
      </w:divBdr>
    </w:div>
    <w:div w:id="21170225">
      <w:bodyDiv w:val="1"/>
      <w:marLeft w:val="0"/>
      <w:marRight w:val="0"/>
      <w:marTop w:val="0"/>
      <w:marBottom w:val="0"/>
      <w:divBdr>
        <w:top w:val="none" w:sz="0" w:space="0" w:color="auto"/>
        <w:left w:val="none" w:sz="0" w:space="0" w:color="auto"/>
        <w:bottom w:val="none" w:sz="0" w:space="0" w:color="auto"/>
        <w:right w:val="none" w:sz="0" w:space="0" w:color="auto"/>
      </w:divBdr>
    </w:div>
    <w:div w:id="86510301">
      <w:bodyDiv w:val="1"/>
      <w:marLeft w:val="0"/>
      <w:marRight w:val="0"/>
      <w:marTop w:val="0"/>
      <w:marBottom w:val="0"/>
      <w:divBdr>
        <w:top w:val="none" w:sz="0" w:space="0" w:color="auto"/>
        <w:left w:val="none" w:sz="0" w:space="0" w:color="auto"/>
        <w:bottom w:val="none" w:sz="0" w:space="0" w:color="auto"/>
        <w:right w:val="none" w:sz="0" w:space="0" w:color="auto"/>
      </w:divBdr>
    </w:div>
    <w:div w:id="111558606">
      <w:bodyDiv w:val="1"/>
      <w:marLeft w:val="0"/>
      <w:marRight w:val="0"/>
      <w:marTop w:val="0"/>
      <w:marBottom w:val="0"/>
      <w:divBdr>
        <w:top w:val="none" w:sz="0" w:space="0" w:color="auto"/>
        <w:left w:val="none" w:sz="0" w:space="0" w:color="auto"/>
        <w:bottom w:val="none" w:sz="0" w:space="0" w:color="auto"/>
        <w:right w:val="none" w:sz="0" w:space="0" w:color="auto"/>
      </w:divBdr>
    </w:div>
    <w:div w:id="114256931">
      <w:bodyDiv w:val="1"/>
      <w:marLeft w:val="0"/>
      <w:marRight w:val="0"/>
      <w:marTop w:val="0"/>
      <w:marBottom w:val="0"/>
      <w:divBdr>
        <w:top w:val="none" w:sz="0" w:space="0" w:color="auto"/>
        <w:left w:val="none" w:sz="0" w:space="0" w:color="auto"/>
        <w:bottom w:val="none" w:sz="0" w:space="0" w:color="auto"/>
        <w:right w:val="none" w:sz="0" w:space="0" w:color="auto"/>
      </w:divBdr>
    </w:div>
    <w:div w:id="115028269">
      <w:bodyDiv w:val="1"/>
      <w:marLeft w:val="0"/>
      <w:marRight w:val="0"/>
      <w:marTop w:val="0"/>
      <w:marBottom w:val="0"/>
      <w:divBdr>
        <w:top w:val="none" w:sz="0" w:space="0" w:color="auto"/>
        <w:left w:val="none" w:sz="0" w:space="0" w:color="auto"/>
        <w:bottom w:val="none" w:sz="0" w:space="0" w:color="auto"/>
        <w:right w:val="none" w:sz="0" w:space="0" w:color="auto"/>
      </w:divBdr>
    </w:div>
    <w:div w:id="137233554">
      <w:bodyDiv w:val="1"/>
      <w:marLeft w:val="0"/>
      <w:marRight w:val="0"/>
      <w:marTop w:val="0"/>
      <w:marBottom w:val="0"/>
      <w:divBdr>
        <w:top w:val="none" w:sz="0" w:space="0" w:color="auto"/>
        <w:left w:val="none" w:sz="0" w:space="0" w:color="auto"/>
        <w:bottom w:val="none" w:sz="0" w:space="0" w:color="auto"/>
        <w:right w:val="none" w:sz="0" w:space="0" w:color="auto"/>
      </w:divBdr>
    </w:div>
    <w:div w:id="145050164">
      <w:bodyDiv w:val="1"/>
      <w:marLeft w:val="0"/>
      <w:marRight w:val="0"/>
      <w:marTop w:val="0"/>
      <w:marBottom w:val="0"/>
      <w:divBdr>
        <w:top w:val="none" w:sz="0" w:space="0" w:color="auto"/>
        <w:left w:val="none" w:sz="0" w:space="0" w:color="auto"/>
        <w:bottom w:val="none" w:sz="0" w:space="0" w:color="auto"/>
        <w:right w:val="none" w:sz="0" w:space="0" w:color="auto"/>
      </w:divBdr>
      <w:divsChild>
        <w:div w:id="179007092">
          <w:marLeft w:val="0"/>
          <w:marRight w:val="0"/>
          <w:marTop w:val="0"/>
          <w:marBottom w:val="0"/>
          <w:divBdr>
            <w:top w:val="none" w:sz="0" w:space="0" w:color="auto"/>
            <w:left w:val="none" w:sz="0" w:space="0" w:color="auto"/>
            <w:bottom w:val="none" w:sz="0" w:space="0" w:color="auto"/>
            <w:right w:val="none" w:sz="0" w:space="0" w:color="auto"/>
          </w:divBdr>
          <w:divsChild>
            <w:div w:id="3664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3500">
      <w:bodyDiv w:val="1"/>
      <w:marLeft w:val="0"/>
      <w:marRight w:val="0"/>
      <w:marTop w:val="0"/>
      <w:marBottom w:val="0"/>
      <w:divBdr>
        <w:top w:val="none" w:sz="0" w:space="0" w:color="auto"/>
        <w:left w:val="none" w:sz="0" w:space="0" w:color="auto"/>
        <w:bottom w:val="none" w:sz="0" w:space="0" w:color="auto"/>
        <w:right w:val="none" w:sz="0" w:space="0" w:color="auto"/>
      </w:divBdr>
    </w:div>
    <w:div w:id="196550195">
      <w:bodyDiv w:val="1"/>
      <w:marLeft w:val="0"/>
      <w:marRight w:val="0"/>
      <w:marTop w:val="0"/>
      <w:marBottom w:val="0"/>
      <w:divBdr>
        <w:top w:val="none" w:sz="0" w:space="0" w:color="auto"/>
        <w:left w:val="none" w:sz="0" w:space="0" w:color="auto"/>
        <w:bottom w:val="none" w:sz="0" w:space="0" w:color="auto"/>
        <w:right w:val="none" w:sz="0" w:space="0" w:color="auto"/>
      </w:divBdr>
    </w:div>
    <w:div w:id="214001455">
      <w:bodyDiv w:val="1"/>
      <w:marLeft w:val="0"/>
      <w:marRight w:val="0"/>
      <w:marTop w:val="0"/>
      <w:marBottom w:val="0"/>
      <w:divBdr>
        <w:top w:val="none" w:sz="0" w:space="0" w:color="auto"/>
        <w:left w:val="none" w:sz="0" w:space="0" w:color="auto"/>
        <w:bottom w:val="none" w:sz="0" w:space="0" w:color="auto"/>
        <w:right w:val="none" w:sz="0" w:space="0" w:color="auto"/>
      </w:divBdr>
    </w:div>
    <w:div w:id="302124214">
      <w:bodyDiv w:val="1"/>
      <w:marLeft w:val="0"/>
      <w:marRight w:val="0"/>
      <w:marTop w:val="0"/>
      <w:marBottom w:val="0"/>
      <w:divBdr>
        <w:top w:val="none" w:sz="0" w:space="0" w:color="auto"/>
        <w:left w:val="none" w:sz="0" w:space="0" w:color="auto"/>
        <w:bottom w:val="none" w:sz="0" w:space="0" w:color="auto"/>
        <w:right w:val="none" w:sz="0" w:space="0" w:color="auto"/>
      </w:divBdr>
      <w:divsChild>
        <w:div w:id="859395459">
          <w:marLeft w:val="0"/>
          <w:marRight w:val="0"/>
          <w:marTop w:val="0"/>
          <w:marBottom w:val="0"/>
          <w:divBdr>
            <w:top w:val="none" w:sz="0" w:space="0" w:color="auto"/>
            <w:left w:val="none" w:sz="0" w:space="0" w:color="auto"/>
            <w:bottom w:val="none" w:sz="0" w:space="0" w:color="auto"/>
            <w:right w:val="none" w:sz="0" w:space="0" w:color="auto"/>
          </w:divBdr>
        </w:div>
      </w:divsChild>
    </w:div>
    <w:div w:id="312416966">
      <w:bodyDiv w:val="1"/>
      <w:marLeft w:val="0"/>
      <w:marRight w:val="0"/>
      <w:marTop w:val="0"/>
      <w:marBottom w:val="0"/>
      <w:divBdr>
        <w:top w:val="none" w:sz="0" w:space="0" w:color="auto"/>
        <w:left w:val="none" w:sz="0" w:space="0" w:color="auto"/>
        <w:bottom w:val="none" w:sz="0" w:space="0" w:color="auto"/>
        <w:right w:val="none" w:sz="0" w:space="0" w:color="auto"/>
      </w:divBdr>
      <w:divsChild>
        <w:div w:id="245966784">
          <w:marLeft w:val="0"/>
          <w:marRight w:val="0"/>
          <w:marTop w:val="0"/>
          <w:marBottom w:val="0"/>
          <w:divBdr>
            <w:top w:val="none" w:sz="0" w:space="0" w:color="auto"/>
            <w:left w:val="none" w:sz="0" w:space="0" w:color="auto"/>
            <w:bottom w:val="none" w:sz="0" w:space="0" w:color="auto"/>
            <w:right w:val="none" w:sz="0" w:space="0" w:color="auto"/>
          </w:divBdr>
        </w:div>
      </w:divsChild>
    </w:div>
    <w:div w:id="315572640">
      <w:bodyDiv w:val="1"/>
      <w:marLeft w:val="0"/>
      <w:marRight w:val="0"/>
      <w:marTop w:val="0"/>
      <w:marBottom w:val="0"/>
      <w:divBdr>
        <w:top w:val="none" w:sz="0" w:space="0" w:color="auto"/>
        <w:left w:val="none" w:sz="0" w:space="0" w:color="auto"/>
        <w:bottom w:val="none" w:sz="0" w:space="0" w:color="auto"/>
        <w:right w:val="none" w:sz="0" w:space="0" w:color="auto"/>
      </w:divBdr>
    </w:div>
    <w:div w:id="333186428">
      <w:bodyDiv w:val="1"/>
      <w:marLeft w:val="0"/>
      <w:marRight w:val="0"/>
      <w:marTop w:val="0"/>
      <w:marBottom w:val="0"/>
      <w:divBdr>
        <w:top w:val="none" w:sz="0" w:space="0" w:color="auto"/>
        <w:left w:val="none" w:sz="0" w:space="0" w:color="auto"/>
        <w:bottom w:val="none" w:sz="0" w:space="0" w:color="auto"/>
        <w:right w:val="none" w:sz="0" w:space="0" w:color="auto"/>
      </w:divBdr>
    </w:div>
    <w:div w:id="350764661">
      <w:bodyDiv w:val="1"/>
      <w:marLeft w:val="0"/>
      <w:marRight w:val="0"/>
      <w:marTop w:val="0"/>
      <w:marBottom w:val="0"/>
      <w:divBdr>
        <w:top w:val="none" w:sz="0" w:space="0" w:color="auto"/>
        <w:left w:val="none" w:sz="0" w:space="0" w:color="auto"/>
        <w:bottom w:val="none" w:sz="0" w:space="0" w:color="auto"/>
        <w:right w:val="none" w:sz="0" w:space="0" w:color="auto"/>
      </w:divBdr>
    </w:div>
    <w:div w:id="393551503">
      <w:bodyDiv w:val="1"/>
      <w:marLeft w:val="0"/>
      <w:marRight w:val="0"/>
      <w:marTop w:val="0"/>
      <w:marBottom w:val="0"/>
      <w:divBdr>
        <w:top w:val="none" w:sz="0" w:space="0" w:color="auto"/>
        <w:left w:val="none" w:sz="0" w:space="0" w:color="auto"/>
        <w:bottom w:val="none" w:sz="0" w:space="0" w:color="auto"/>
        <w:right w:val="none" w:sz="0" w:space="0" w:color="auto"/>
      </w:divBdr>
      <w:divsChild>
        <w:div w:id="1053314004">
          <w:marLeft w:val="0"/>
          <w:marRight w:val="0"/>
          <w:marTop w:val="0"/>
          <w:marBottom w:val="0"/>
          <w:divBdr>
            <w:top w:val="none" w:sz="0" w:space="0" w:color="auto"/>
            <w:left w:val="none" w:sz="0" w:space="0" w:color="auto"/>
            <w:bottom w:val="none" w:sz="0" w:space="0" w:color="auto"/>
            <w:right w:val="none" w:sz="0" w:space="0" w:color="auto"/>
          </w:divBdr>
        </w:div>
      </w:divsChild>
    </w:div>
    <w:div w:id="431782047">
      <w:bodyDiv w:val="1"/>
      <w:marLeft w:val="0"/>
      <w:marRight w:val="0"/>
      <w:marTop w:val="0"/>
      <w:marBottom w:val="0"/>
      <w:divBdr>
        <w:top w:val="none" w:sz="0" w:space="0" w:color="auto"/>
        <w:left w:val="none" w:sz="0" w:space="0" w:color="auto"/>
        <w:bottom w:val="none" w:sz="0" w:space="0" w:color="auto"/>
        <w:right w:val="none" w:sz="0" w:space="0" w:color="auto"/>
      </w:divBdr>
    </w:div>
    <w:div w:id="458569941">
      <w:bodyDiv w:val="1"/>
      <w:marLeft w:val="0"/>
      <w:marRight w:val="0"/>
      <w:marTop w:val="0"/>
      <w:marBottom w:val="0"/>
      <w:divBdr>
        <w:top w:val="none" w:sz="0" w:space="0" w:color="auto"/>
        <w:left w:val="none" w:sz="0" w:space="0" w:color="auto"/>
        <w:bottom w:val="none" w:sz="0" w:space="0" w:color="auto"/>
        <w:right w:val="none" w:sz="0" w:space="0" w:color="auto"/>
      </w:divBdr>
    </w:div>
    <w:div w:id="459306885">
      <w:bodyDiv w:val="1"/>
      <w:marLeft w:val="0"/>
      <w:marRight w:val="0"/>
      <w:marTop w:val="0"/>
      <w:marBottom w:val="0"/>
      <w:divBdr>
        <w:top w:val="none" w:sz="0" w:space="0" w:color="auto"/>
        <w:left w:val="none" w:sz="0" w:space="0" w:color="auto"/>
        <w:bottom w:val="none" w:sz="0" w:space="0" w:color="auto"/>
        <w:right w:val="none" w:sz="0" w:space="0" w:color="auto"/>
      </w:divBdr>
      <w:divsChild>
        <w:div w:id="407850067">
          <w:marLeft w:val="0"/>
          <w:marRight w:val="0"/>
          <w:marTop w:val="0"/>
          <w:marBottom w:val="0"/>
          <w:divBdr>
            <w:top w:val="none" w:sz="0" w:space="0" w:color="auto"/>
            <w:left w:val="none" w:sz="0" w:space="0" w:color="auto"/>
            <w:bottom w:val="none" w:sz="0" w:space="0" w:color="auto"/>
            <w:right w:val="none" w:sz="0" w:space="0" w:color="auto"/>
          </w:divBdr>
        </w:div>
      </w:divsChild>
    </w:div>
    <w:div w:id="483015073">
      <w:bodyDiv w:val="1"/>
      <w:marLeft w:val="0"/>
      <w:marRight w:val="0"/>
      <w:marTop w:val="0"/>
      <w:marBottom w:val="0"/>
      <w:divBdr>
        <w:top w:val="none" w:sz="0" w:space="0" w:color="auto"/>
        <w:left w:val="none" w:sz="0" w:space="0" w:color="auto"/>
        <w:bottom w:val="none" w:sz="0" w:space="0" w:color="auto"/>
        <w:right w:val="none" w:sz="0" w:space="0" w:color="auto"/>
      </w:divBdr>
      <w:divsChild>
        <w:div w:id="1281767582">
          <w:marLeft w:val="0"/>
          <w:marRight w:val="0"/>
          <w:marTop w:val="0"/>
          <w:marBottom w:val="0"/>
          <w:divBdr>
            <w:top w:val="none" w:sz="0" w:space="0" w:color="auto"/>
            <w:left w:val="none" w:sz="0" w:space="0" w:color="auto"/>
            <w:bottom w:val="none" w:sz="0" w:space="0" w:color="auto"/>
            <w:right w:val="none" w:sz="0" w:space="0" w:color="auto"/>
          </w:divBdr>
        </w:div>
      </w:divsChild>
    </w:div>
    <w:div w:id="488983939">
      <w:bodyDiv w:val="1"/>
      <w:marLeft w:val="0"/>
      <w:marRight w:val="0"/>
      <w:marTop w:val="0"/>
      <w:marBottom w:val="0"/>
      <w:divBdr>
        <w:top w:val="none" w:sz="0" w:space="0" w:color="auto"/>
        <w:left w:val="none" w:sz="0" w:space="0" w:color="auto"/>
        <w:bottom w:val="none" w:sz="0" w:space="0" w:color="auto"/>
        <w:right w:val="none" w:sz="0" w:space="0" w:color="auto"/>
      </w:divBdr>
      <w:divsChild>
        <w:div w:id="514003042">
          <w:marLeft w:val="0"/>
          <w:marRight w:val="0"/>
          <w:marTop w:val="0"/>
          <w:marBottom w:val="0"/>
          <w:divBdr>
            <w:top w:val="none" w:sz="0" w:space="0" w:color="auto"/>
            <w:left w:val="none" w:sz="0" w:space="0" w:color="auto"/>
            <w:bottom w:val="none" w:sz="0" w:space="0" w:color="auto"/>
            <w:right w:val="none" w:sz="0" w:space="0" w:color="auto"/>
          </w:divBdr>
          <w:divsChild>
            <w:div w:id="1980843397">
              <w:marLeft w:val="0"/>
              <w:marRight w:val="0"/>
              <w:marTop w:val="0"/>
              <w:marBottom w:val="0"/>
              <w:divBdr>
                <w:top w:val="none" w:sz="0" w:space="0" w:color="auto"/>
                <w:left w:val="none" w:sz="0" w:space="0" w:color="auto"/>
                <w:bottom w:val="none" w:sz="0" w:space="0" w:color="auto"/>
                <w:right w:val="none" w:sz="0" w:space="0" w:color="auto"/>
              </w:divBdr>
              <w:divsChild>
                <w:div w:id="1201473172">
                  <w:marLeft w:val="0"/>
                  <w:marRight w:val="0"/>
                  <w:marTop w:val="0"/>
                  <w:marBottom w:val="0"/>
                  <w:divBdr>
                    <w:top w:val="none" w:sz="0" w:space="0" w:color="auto"/>
                    <w:left w:val="none" w:sz="0" w:space="0" w:color="auto"/>
                    <w:bottom w:val="none" w:sz="0" w:space="0" w:color="auto"/>
                    <w:right w:val="none" w:sz="0" w:space="0" w:color="auto"/>
                  </w:divBdr>
                  <w:divsChild>
                    <w:div w:id="1360469082">
                      <w:marLeft w:val="0"/>
                      <w:marRight w:val="0"/>
                      <w:marTop w:val="0"/>
                      <w:marBottom w:val="0"/>
                      <w:divBdr>
                        <w:top w:val="none" w:sz="0" w:space="0" w:color="auto"/>
                        <w:left w:val="none" w:sz="0" w:space="0" w:color="auto"/>
                        <w:bottom w:val="none" w:sz="0" w:space="0" w:color="auto"/>
                        <w:right w:val="none" w:sz="0" w:space="0" w:color="auto"/>
                      </w:divBdr>
                      <w:divsChild>
                        <w:div w:id="1488933265">
                          <w:marLeft w:val="0"/>
                          <w:marRight w:val="0"/>
                          <w:marTop w:val="0"/>
                          <w:marBottom w:val="0"/>
                          <w:divBdr>
                            <w:top w:val="none" w:sz="0" w:space="0" w:color="auto"/>
                            <w:left w:val="none" w:sz="0" w:space="0" w:color="auto"/>
                            <w:bottom w:val="none" w:sz="0" w:space="0" w:color="auto"/>
                            <w:right w:val="none" w:sz="0" w:space="0" w:color="auto"/>
                          </w:divBdr>
                          <w:divsChild>
                            <w:div w:id="1934976096">
                              <w:marLeft w:val="0"/>
                              <w:marRight w:val="0"/>
                              <w:marTop w:val="0"/>
                              <w:marBottom w:val="0"/>
                              <w:divBdr>
                                <w:top w:val="none" w:sz="0" w:space="0" w:color="auto"/>
                                <w:left w:val="none" w:sz="0" w:space="0" w:color="auto"/>
                                <w:bottom w:val="none" w:sz="0" w:space="0" w:color="auto"/>
                                <w:right w:val="none" w:sz="0" w:space="0" w:color="auto"/>
                              </w:divBdr>
                              <w:divsChild>
                                <w:div w:id="1727484370">
                                  <w:marLeft w:val="0"/>
                                  <w:marRight w:val="0"/>
                                  <w:marTop w:val="0"/>
                                  <w:marBottom w:val="0"/>
                                  <w:divBdr>
                                    <w:top w:val="none" w:sz="0" w:space="0" w:color="auto"/>
                                    <w:left w:val="none" w:sz="0" w:space="0" w:color="auto"/>
                                    <w:bottom w:val="none" w:sz="0" w:space="0" w:color="auto"/>
                                    <w:right w:val="none" w:sz="0" w:space="0" w:color="auto"/>
                                  </w:divBdr>
                                </w:div>
                                <w:div w:id="1746105825">
                                  <w:marLeft w:val="0"/>
                                  <w:marRight w:val="0"/>
                                  <w:marTop w:val="0"/>
                                  <w:marBottom w:val="0"/>
                                  <w:divBdr>
                                    <w:top w:val="none" w:sz="0" w:space="0" w:color="auto"/>
                                    <w:left w:val="none" w:sz="0" w:space="0" w:color="auto"/>
                                    <w:bottom w:val="none" w:sz="0" w:space="0" w:color="auto"/>
                                    <w:right w:val="none" w:sz="0" w:space="0" w:color="auto"/>
                                  </w:divBdr>
                                  <w:divsChild>
                                    <w:div w:id="242185120">
                                      <w:marLeft w:val="0"/>
                                      <w:marRight w:val="0"/>
                                      <w:marTop w:val="0"/>
                                      <w:marBottom w:val="0"/>
                                      <w:divBdr>
                                        <w:top w:val="none" w:sz="0" w:space="0" w:color="auto"/>
                                        <w:left w:val="none" w:sz="0" w:space="0" w:color="auto"/>
                                        <w:bottom w:val="none" w:sz="0" w:space="0" w:color="auto"/>
                                        <w:right w:val="none" w:sz="0" w:space="0" w:color="auto"/>
                                      </w:divBdr>
                                      <w:divsChild>
                                        <w:div w:id="1083647306">
                                          <w:marLeft w:val="0"/>
                                          <w:marRight w:val="0"/>
                                          <w:marTop w:val="0"/>
                                          <w:marBottom w:val="0"/>
                                          <w:divBdr>
                                            <w:top w:val="none" w:sz="0" w:space="0" w:color="auto"/>
                                            <w:left w:val="none" w:sz="0" w:space="0" w:color="auto"/>
                                            <w:bottom w:val="none" w:sz="0" w:space="0" w:color="auto"/>
                                            <w:right w:val="none" w:sz="0" w:space="0" w:color="auto"/>
                                          </w:divBdr>
                                          <w:divsChild>
                                            <w:div w:id="9333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7503944">
      <w:bodyDiv w:val="1"/>
      <w:marLeft w:val="0"/>
      <w:marRight w:val="0"/>
      <w:marTop w:val="0"/>
      <w:marBottom w:val="0"/>
      <w:divBdr>
        <w:top w:val="none" w:sz="0" w:space="0" w:color="auto"/>
        <w:left w:val="none" w:sz="0" w:space="0" w:color="auto"/>
        <w:bottom w:val="none" w:sz="0" w:space="0" w:color="auto"/>
        <w:right w:val="none" w:sz="0" w:space="0" w:color="auto"/>
      </w:divBdr>
    </w:div>
    <w:div w:id="616566312">
      <w:bodyDiv w:val="1"/>
      <w:marLeft w:val="0"/>
      <w:marRight w:val="0"/>
      <w:marTop w:val="0"/>
      <w:marBottom w:val="0"/>
      <w:divBdr>
        <w:top w:val="none" w:sz="0" w:space="0" w:color="auto"/>
        <w:left w:val="none" w:sz="0" w:space="0" w:color="auto"/>
        <w:bottom w:val="none" w:sz="0" w:space="0" w:color="auto"/>
        <w:right w:val="none" w:sz="0" w:space="0" w:color="auto"/>
      </w:divBdr>
    </w:div>
    <w:div w:id="648483395">
      <w:bodyDiv w:val="1"/>
      <w:marLeft w:val="0"/>
      <w:marRight w:val="0"/>
      <w:marTop w:val="0"/>
      <w:marBottom w:val="0"/>
      <w:divBdr>
        <w:top w:val="none" w:sz="0" w:space="0" w:color="auto"/>
        <w:left w:val="none" w:sz="0" w:space="0" w:color="auto"/>
        <w:bottom w:val="none" w:sz="0" w:space="0" w:color="auto"/>
        <w:right w:val="none" w:sz="0" w:space="0" w:color="auto"/>
      </w:divBdr>
    </w:div>
    <w:div w:id="649944536">
      <w:bodyDiv w:val="1"/>
      <w:marLeft w:val="0"/>
      <w:marRight w:val="0"/>
      <w:marTop w:val="0"/>
      <w:marBottom w:val="0"/>
      <w:divBdr>
        <w:top w:val="none" w:sz="0" w:space="0" w:color="auto"/>
        <w:left w:val="none" w:sz="0" w:space="0" w:color="auto"/>
        <w:bottom w:val="none" w:sz="0" w:space="0" w:color="auto"/>
        <w:right w:val="none" w:sz="0" w:space="0" w:color="auto"/>
      </w:divBdr>
    </w:div>
    <w:div w:id="659314815">
      <w:bodyDiv w:val="1"/>
      <w:marLeft w:val="0"/>
      <w:marRight w:val="0"/>
      <w:marTop w:val="0"/>
      <w:marBottom w:val="0"/>
      <w:divBdr>
        <w:top w:val="none" w:sz="0" w:space="0" w:color="auto"/>
        <w:left w:val="none" w:sz="0" w:space="0" w:color="auto"/>
        <w:bottom w:val="none" w:sz="0" w:space="0" w:color="auto"/>
        <w:right w:val="none" w:sz="0" w:space="0" w:color="auto"/>
      </w:divBdr>
    </w:div>
    <w:div w:id="696387914">
      <w:bodyDiv w:val="1"/>
      <w:marLeft w:val="0"/>
      <w:marRight w:val="0"/>
      <w:marTop w:val="0"/>
      <w:marBottom w:val="0"/>
      <w:divBdr>
        <w:top w:val="none" w:sz="0" w:space="0" w:color="auto"/>
        <w:left w:val="none" w:sz="0" w:space="0" w:color="auto"/>
        <w:bottom w:val="none" w:sz="0" w:space="0" w:color="auto"/>
        <w:right w:val="none" w:sz="0" w:space="0" w:color="auto"/>
      </w:divBdr>
    </w:div>
    <w:div w:id="719791820">
      <w:bodyDiv w:val="1"/>
      <w:marLeft w:val="0"/>
      <w:marRight w:val="0"/>
      <w:marTop w:val="0"/>
      <w:marBottom w:val="0"/>
      <w:divBdr>
        <w:top w:val="none" w:sz="0" w:space="0" w:color="auto"/>
        <w:left w:val="none" w:sz="0" w:space="0" w:color="auto"/>
        <w:bottom w:val="none" w:sz="0" w:space="0" w:color="auto"/>
        <w:right w:val="none" w:sz="0" w:space="0" w:color="auto"/>
      </w:divBdr>
    </w:div>
    <w:div w:id="772746259">
      <w:bodyDiv w:val="1"/>
      <w:marLeft w:val="0"/>
      <w:marRight w:val="0"/>
      <w:marTop w:val="0"/>
      <w:marBottom w:val="0"/>
      <w:divBdr>
        <w:top w:val="none" w:sz="0" w:space="0" w:color="auto"/>
        <w:left w:val="none" w:sz="0" w:space="0" w:color="auto"/>
        <w:bottom w:val="none" w:sz="0" w:space="0" w:color="auto"/>
        <w:right w:val="none" w:sz="0" w:space="0" w:color="auto"/>
      </w:divBdr>
    </w:div>
    <w:div w:id="783156998">
      <w:bodyDiv w:val="1"/>
      <w:marLeft w:val="0"/>
      <w:marRight w:val="0"/>
      <w:marTop w:val="0"/>
      <w:marBottom w:val="0"/>
      <w:divBdr>
        <w:top w:val="none" w:sz="0" w:space="0" w:color="auto"/>
        <w:left w:val="none" w:sz="0" w:space="0" w:color="auto"/>
        <w:bottom w:val="none" w:sz="0" w:space="0" w:color="auto"/>
        <w:right w:val="none" w:sz="0" w:space="0" w:color="auto"/>
      </w:divBdr>
    </w:div>
    <w:div w:id="790052618">
      <w:bodyDiv w:val="1"/>
      <w:marLeft w:val="0"/>
      <w:marRight w:val="0"/>
      <w:marTop w:val="0"/>
      <w:marBottom w:val="0"/>
      <w:divBdr>
        <w:top w:val="none" w:sz="0" w:space="0" w:color="auto"/>
        <w:left w:val="none" w:sz="0" w:space="0" w:color="auto"/>
        <w:bottom w:val="none" w:sz="0" w:space="0" w:color="auto"/>
        <w:right w:val="none" w:sz="0" w:space="0" w:color="auto"/>
      </w:divBdr>
      <w:divsChild>
        <w:div w:id="268007290">
          <w:marLeft w:val="0"/>
          <w:marRight w:val="0"/>
          <w:marTop w:val="0"/>
          <w:marBottom w:val="0"/>
          <w:divBdr>
            <w:top w:val="none" w:sz="0" w:space="0" w:color="auto"/>
            <w:left w:val="none" w:sz="0" w:space="0" w:color="auto"/>
            <w:bottom w:val="none" w:sz="0" w:space="0" w:color="auto"/>
            <w:right w:val="none" w:sz="0" w:space="0" w:color="auto"/>
          </w:divBdr>
        </w:div>
      </w:divsChild>
    </w:div>
    <w:div w:id="796874334">
      <w:bodyDiv w:val="1"/>
      <w:marLeft w:val="0"/>
      <w:marRight w:val="0"/>
      <w:marTop w:val="0"/>
      <w:marBottom w:val="0"/>
      <w:divBdr>
        <w:top w:val="none" w:sz="0" w:space="0" w:color="auto"/>
        <w:left w:val="none" w:sz="0" w:space="0" w:color="auto"/>
        <w:bottom w:val="none" w:sz="0" w:space="0" w:color="auto"/>
        <w:right w:val="none" w:sz="0" w:space="0" w:color="auto"/>
      </w:divBdr>
    </w:div>
    <w:div w:id="821893578">
      <w:bodyDiv w:val="1"/>
      <w:marLeft w:val="0"/>
      <w:marRight w:val="0"/>
      <w:marTop w:val="0"/>
      <w:marBottom w:val="0"/>
      <w:divBdr>
        <w:top w:val="none" w:sz="0" w:space="0" w:color="auto"/>
        <w:left w:val="none" w:sz="0" w:space="0" w:color="auto"/>
        <w:bottom w:val="none" w:sz="0" w:space="0" w:color="auto"/>
        <w:right w:val="none" w:sz="0" w:space="0" w:color="auto"/>
      </w:divBdr>
    </w:div>
    <w:div w:id="822505846">
      <w:bodyDiv w:val="1"/>
      <w:marLeft w:val="0"/>
      <w:marRight w:val="0"/>
      <w:marTop w:val="0"/>
      <w:marBottom w:val="0"/>
      <w:divBdr>
        <w:top w:val="none" w:sz="0" w:space="0" w:color="auto"/>
        <w:left w:val="none" w:sz="0" w:space="0" w:color="auto"/>
        <w:bottom w:val="none" w:sz="0" w:space="0" w:color="auto"/>
        <w:right w:val="none" w:sz="0" w:space="0" w:color="auto"/>
      </w:divBdr>
    </w:div>
    <w:div w:id="855198189">
      <w:bodyDiv w:val="1"/>
      <w:marLeft w:val="0"/>
      <w:marRight w:val="0"/>
      <w:marTop w:val="0"/>
      <w:marBottom w:val="0"/>
      <w:divBdr>
        <w:top w:val="none" w:sz="0" w:space="0" w:color="auto"/>
        <w:left w:val="none" w:sz="0" w:space="0" w:color="auto"/>
        <w:bottom w:val="none" w:sz="0" w:space="0" w:color="auto"/>
        <w:right w:val="none" w:sz="0" w:space="0" w:color="auto"/>
      </w:divBdr>
    </w:div>
    <w:div w:id="898132127">
      <w:bodyDiv w:val="1"/>
      <w:marLeft w:val="0"/>
      <w:marRight w:val="0"/>
      <w:marTop w:val="0"/>
      <w:marBottom w:val="0"/>
      <w:divBdr>
        <w:top w:val="none" w:sz="0" w:space="0" w:color="auto"/>
        <w:left w:val="none" w:sz="0" w:space="0" w:color="auto"/>
        <w:bottom w:val="none" w:sz="0" w:space="0" w:color="auto"/>
        <w:right w:val="none" w:sz="0" w:space="0" w:color="auto"/>
      </w:divBdr>
    </w:div>
    <w:div w:id="900142428">
      <w:bodyDiv w:val="1"/>
      <w:marLeft w:val="0"/>
      <w:marRight w:val="0"/>
      <w:marTop w:val="0"/>
      <w:marBottom w:val="0"/>
      <w:divBdr>
        <w:top w:val="none" w:sz="0" w:space="0" w:color="auto"/>
        <w:left w:val="none" w:sz="0" w:space="0" w:color="auto"/>
        <w:bottom w:val="none" w:sz="0" w:space="0" w:color="auto"/>
        <w:right w:val="none" w:sz="0" w:space="0" w:color="auto"/>
      </w:divBdr>
    </w:div>
    <w:div w:id="906499908">
      <w:bodyDiv w:val="1"/>
      <w:marLeft w:val="0"/>
      <w:marRight w:val="0"/>
      <w:marTop w:val="0"/>
      <w:marBottom w:val="0"/>
      <w:divBdr>
        <w:top w:val="none" w:sz="0" w:space="0" w:color="auto"/>
        <w:left w:val="none" w:sz="0" w:space="0" w:color="auto"/>
        <w:bottom w:val="none" w:sz="0" w:space="0" w:color="auto"/>
        <w:right w:val="none" w:sz="0" w:space="0" w:color="auto"/>
      </w:divBdr>
    </w:div>
    <w:div w:id="910119383">
      <w:bodyDiv w:val="1"/>
      <w:marLeft w:val="0"/>
      <w:marRight w:val="0"/>
      <w:marTop w:val="0"/>
      <w:marBottom w:val="0"/>
      <w:divBdr>
        <w:top w:val="none" w:sz="0" w:space="0" w:color="auto"/>
        <w:left w:val="none" w:sz="0" w:space="0" w:color="auto"/>
        <w:bottom w:val="none" w:sz="0" w:space="0" w:color="auto"/>
        <w:right w:val="none" w:sz="0" w:space="0" w:color="auto"/>
      </w:divBdr>
    </w:div>
    <w:div w:id="937643154">
      <w:bodyDiv w:val="1"/>
      <w:marLeft w:val="0"/>
      <w:marRight w:val="0"/>
      <w:marTop w:val="0"/>
      <w:marBottom w:val="0"/>
      <w:divBdr>
        <w:top w:val="none" w:sz="0" w:space="0" w:color="auto"/>
        <w:left w:val="none" w:sz="0" w:space="0" w:color="auto"/>
        <w:bottom w:val="none" w:sz="0" w:space="0" w:color="auto"/>
        <w:right w:val="none" w:sz="0" w:space="0" w:color="auto"/>
      </w:divBdr>
      <w:divsChild>
        <w:div w:id="2075078888">
          <w:marLeft w:val="0"/>
          <w:marRight w:val="0"/>
          <w:marTop w:val="0"/>
          <w:marBottom w:val="0"/>
          <w:divBdr>
            <w:top w:val="none" w:sz="0" w:space="0" w:color="auto"/>
            <w:left w:val="none" w:sz="0" w:space="0" w:color="auto"/>
            <w:bottom w:val="none" w:sz="0" w:space="0" w:color="auto"/>
            <w:right w:val="none" w:sz="0" w:space="0" w:color="auto"/>
          </w:divBdr>
        </w:div>
      </w:divsChild>
    </w:div>
    <w:div w:id="1005673087">
      <w:bodyDiv w:val="1"/>
      <w:marLeft w:val="0"/>
      <w:marRight w:val="0"/>
      <w:marTop w:val="0"/>
      <w:marBottom w:val="0"/>
      <w:divBdr>
        <w:top w:val="none" w:sz="0" w:space="0" w:color="auto"/>
        <w:left w:val="none" w:sz="0" w:space="0" w:color="auto"/>
        <w:bottom w:val="none" w:sz="0" w:space="0" w:color="auto"/>
        <w:right w:val="none" w:sz="0" w:space="0" w:color="auto"/>
      </w:divBdr>
    </w:div>
    <w:div w:id="1030180717">
      <w:bodyDiv w:val="1"/>
      <w:marLeft w:val="0"/>
      <w:marRight w:val="0"/>
      <w:marTop w:val="0"/>
      <w:marBottom w:val="0"/>
      <w:divBdr>
        <w:top w:val="none" w:sz="0" w:space="0" w:color="auto"/>
        <w:left w:val="none" w:sz="0" w:space="0" w:color="auto"/>
        <w:bottom w:val="none" w:sz="0" w:space="0" w:color="auto"/>
        <w:right w:val="none" w:sz="0" w:space="0" w:color="auto"/>
      </w:divBdr>
    </w:div>
    <w:div w:id="1040470247">
      <w:bodyDiv w:val="1"/>
      <w:marLeft w:val="0"/>
      <w:marRight w:val="0"/>
      <w:marTop w:val="0"/>
      <w:marBottom w:val="0"/>
      <w:divBdr>
        <w:top w:val="none" w:sz="0" w:space="0" w:color="auto"/>
        <w:left w:val="none" w:sz="0" w:space="0" w:color="auto"/>
        <w:bottom w:val="none" w:sz="0" w:space="0" w:color="auto"/>
        <w:right w:val="none" w:sz="0" w:space="0" w:color="auto"/>
      </w:divBdr>
      <w:divsChild>
        <w:div w:id="68692829">
          <w:marLeft w:val="0"/>
          <w:marRight w:val="0"/>
          <w:marTop w:val="0"/>
          <w:marBottom w:val="0"/>
          <w:divBdr>
            <w:top w:val="none" w:sz="0" w:space="0" w:color="auto"/>
            <w:left w:val="none" w:sz="0" w:space="0" w:color="auto"/>
            <w:bottom w:val="none" w:sz="0" w:space="0" w:color="auto"/>
            <w:right w:val="none" w:sz="0" w:space="0" w:color="auto"/>
          </w:divBdr>
        </w:div>
        <w:div w:id="279995176">
          <w:marLeft w:val="0"/>
          <w:marRight w:val="0"/>
          <w:marTop w:val="0"/>
          <w:marBottom w:val="0"/>
          <w:divBdr>
            <w:top w:val="none" w:sz="0" w:space="0" w:color="auto"/>
            <w:left w:val="none" w:sz="0" w:space="0" w:color="auto"/>
            <w:bottom w:val="none" w:sz="0" w:space="0" w:color="auto"/>
            <w:right w:val="none" w:sz="0" w:space="0" w:color="auto"/>
          </w:divBdr>
        </w:div>
        <w:div w:id="324013509">
          <w:marLeft w:val="0"/>
          <w:marRight w:val="0"/>
          <w:marTop w:val="0"/>
          <w:marBottom w:val="0"/>
          <w:divBdr>
            <w:top w:val="none" w:sz="0" w:space="0" w:color="auto"/>
            <w:left w:val="none" w:sz="0" w:space="0" w:color="auto"/>
            <w:bottom w:val="none" w:sz="0" w:space="0" w:color="auto"/>
            <w:right w:val="none" w:sz="0" w:space="0" w:color="auto"/>
          </w:divBdr>
        </w:div>
        <w:div w:id="392042257">
          <w:marLeft w:val="0"/>
          <w:marRight w:val="0"/>
          <w:marTop w:val="0"/>
          <w:marBottom w:val="0"/>
          <w:divBdr>
            <w:top w:val="none" w:sz="0" w:space="0" w:color="auto"/>
            <w:left w:val="none" w:sz="0" w:space="0" w:color="auto"/>
            <w:bottom w:val="none" w:sz="0" w:space="0" w:color="auto"/>
            <w:right w:val="none" w:sz="0" w:space="0" w:color="auto"/>
          </w:divBdr>
        </w:div>
        <w:div w:id="521162704">
          <w:marLeft w:val="0"/>
          <w:marRight w:val="0"/>
          <w:marTop w:val="0"/>
          <w:marBottom w:val="0"/>
          <w:divBdr>
            <w:top w:val="none" w:sz="0" w:space="0" w:color="auto"/>
            <w:left w:val="none" w:sz="0" w:space="0" w:color="auto"/>
            <w:bottom w:val="none" w:sz="0" w:space="0" w:color="auto"/>
            <w:right w:val="none" w:sz="0" w:space="0" w:color="auto"/>
          </w:divBdr>
        </w:div>
        <w:div w:id="565724483">
          <w:marLeft w:val="0"/>
          <w:marRight w:val="0"/>
          <w:marTop w:val="0"/>
          <w:marBottom w:val="0"/>
          <w:divBdr>
            <w:top w:val="none" w:sz="0" w:space="0" w:color="auto"/>
            <w:left w:val="none" w:sz="0" w:space="0" w:color="auto"/>
            <w:bottom w:val="none" w:sz="0" w:space="0" w:color="auto"/>
            <w:right w:val="none" w:sz="0" w:space="0" w:color="auto"/>
          </w:divBdr>
        </w:div>
        <w:div w:id="780493024">
          <w:marLeft w:val="0"/>
          <w:marRight w:val="0"/>
          <w:marTop w:val="0"/>
          <w:marBottom w:val="0"/>
          <w:divBdr>
            <w:top w:val="none" w:sz="0" w:space="0" w:color="auto"/>
            <w:left w:val="none" w:sz="0" w:space="0" w:color="auto"/>
            <w:bottom w:val="none" w:sz="0" w:space="0" w:color="auto"/>
            <w:right w:val="none" w:sz="0" w:space="0" w:color="auto"/>
          </w:divBdr>
        </w:div>
        <w:div w:id="1009723128">
          <w:marLeft w:val="0"/>
          <w:marRight w:val="0"/>
          <w:marTop w:val="0"/>
          <w:marBottom w:val="0"/>
          <w:divBdr>
            <w:top w:val="none" w:sz="0" w:space="0" w:color="auto"/>
            <w:left w:val="none" w:sz="0" w:space="0" w:color="auto"/>
            <w:bottom w:val="none" w:sz="0" w:space="0" w:color="auto"/>
            <w:right w:val="none" w:sz="0" w:space="0" w:color="auto"/>
          </w:divBdr>
        </w:div>
        <w:div w:id="1163744597">
          <w:marLeft w:val="0"/>
          <w:marRight w:val="0"/>
          <w:marTop w:val="0"/>
          <w:marBottom w:val="0"/>
          <w:divBdr>
            <w:top w:val="none" w:sz="0" w:space="0" w:color="auto"/>
            <w:left w:val="none" w:sz="0" w:space="0" w:color="auto"/>
            <w:bottom w:val="none" w:sz="0" w:space="0" w:color="auto"/>
            <w:right w:val="none" w:sz="0" w:space="0" w:color="auto"/>
          </w:divBdr>
        </w:div>
        <w:div w:id="1731734151">
          <w:marLeft w:val="0"/>
          <w:marRight w:val="0"/>
          <w:marTop w:val="0"/>
          <w:marBottom w:val="0"/>
          <w:divBdr>
            <w:top w:val="none" w:sz="0" w:space="0" w:color="auto"/>
            <w:left w:val="none" w:sz="0" w:space="0" w:color="auto"/>
            <w:bottom w:val="none" w:sz="0" w:space="0" w:color="auto"/>
            <w:right w:val="none" w:sz="0" w:space="0" w:color="auto"/>
          </w:divBdr>
        </w:div>
        <w:div w:id="1909997641">
          <w:marLeft w:val="0"/>
          <w:marRight w:val="0"/>
          <w:marTop w:val="0"/>
          <w:marBottom w:val="0"/>
          <w:divBdr>
            <w:top w:val="none" w:sz="0" w:space="0" w:color="auto"/>
            <w:left w:val="none" w:sz="0" w:space="0" w:color="auto"/>
            <w:bottom w:val="none" w:sz="0" w:space="0" w:color="auto"/>
            <w:right w:val="none" w:sz="0" w:space="0" w:color="auto"/>
          </w:divBdr>
        </w:div>
        <w:div w:id="2124416524">
          <w:marLeft w:val="0"/>
          <w:marRight w:val="0"/>
          <w:marTop w:val="0"/>
          <w:marBottom w:val="0"/>
          <w:divBdr>
            <w:top w:val="none" w:sz="0" w:space="0" w:color="auto"/>
            <w:left w:val="none" w:sz="0" w:space="0" w:color="auto"/>
            <w:bottom w:val="none" w:sz="0" w:space="0" w:color="auto"/>
            <w:right w:val="none" w:sz="0" w:space="0" w:color="auto"/>
          </w:divBdr>
        </w:div>
      </w:divsChild>
    </w:div>
    <w:div w:id="1103570463">
      <w:bodyDiv w:val="1"/>
      <w:marLeft w:val="0"/>
      <w:marRight w:val="0"/>
      <w:marTop w:val="0"/>
      <w:marBottom w:val="0"/>
      <w:divBdr>
        <w:top w:val="none" w:sz="0" w:space="0" w:color="auto"/>
        <w:left w:val="none" w:sz="0" w:space="0" w:color="auto"/>
        <w:bottom w:val="none" w:sz="0" w:space="0" w:color="auto"/>
        <w:right w:val="none" w:sz="0" w:space="0" w:color="auto"/>
      </w:divBdr>
    </w:div>
    <w:div w:id="1130397580">
      <w:bodyDiv w:val="1"/>
      <w:marLeft w:val="0"/>
      <w:marRight w:val="0"/>
      <w:marTop w:val="0"/>
      <w:marBottom w:val="0"/>
      <w:divBdr>
        <w:top w:val="none" w:sz="0" w:space="0" w:color="auto"/>
        <w:left w:val="none" w:sz="0" w:space="0" w:color="auto"/>
        <w:bottom w:val="none" w:sz="0" w:space="0" w:color="auto"/>
        <w:right w:val="none" w:sz="0" w:space="0" w:color="auto"/>
      </w:divBdr>
    </w:div>
    <w:div w:id="1164080793">
      <w:bodyDiv w:val="1"/>
      <w:marLeft w:val="0"/>
      <w:marRight w:val="0"/>
      <w:marTop w:val="0"/>
      <w:marBottom w:val="0"/>
      <w:divBdr>
        <w:top w:val="none" w:sz="0" w:space="0" w:color="auto"/>
        <w:left w:val="none" w:sz="0" w:space="0" w:color="auto"/>
        <w:bottom w:val="none" w:sz="0" w:space="0" w:color="auto"/>
        <w:right w:val="none" w:sz="0" w:space="0" w:color="auto"/>
      </w:divBdr>
      <w:divsChild>
        <w:div w:id="768696222">
          <w:marLeft w:val="0"/>
          <w:marRight w:val="0"/>
          <w:marTop w:val="0"/>
          <w:marBottom w:val="0"/>
          <w:divBdr>
            <w:top w:val="none" w:sz="0" w:space="0" w:color="auto"/>
            <w:left w:val="none" w:sz="0" w:space="0" w:color="auto"/>
            <w:bottom w:val="none" w:sz="0" w:space="0" w:color="auto"/>
            <w:right w:val="none" w:sz="0" w:space="0" w:color="auto"/>
          </w:divBdr>
        </w:div>
      </w:divsChild>
    </w:div>
    <w:div w:id="1172991076">
      <w:bodyDiv w:val="1"/>
      <w:marLeft w:val="0"/>
      <w:marRight w:val="0"/>
      <w:marTop w:val="0"/>
      <w:marBottom w:val="0"/>
      <w:divBdr>
        <w:top w:val="none" w:sz="0" w:space="0" w:color="auto"/>
        <w:left w:val="none" w:sz="0" w:space="0" w:color="auto"/>
        <w:bottom w:val="none" w:sz="0" w:space="0" w:color="auto"/>
        <w:right w:val="none" w:sz="0" w:space="0" w:color="auto"/>
      </w:divBdr>
      <w:divsChild>
        <w:div w:id="1237280797">
          <w:marLeft w:val="0"/>
          <w:marRight w:val="0"/>
          <w:marTop w:val="0"/>
          <w:marBottom w:val="0"/>
          <w:divBdr>
            <w:top w:val="none" w:sz="0" w:space="0" w:color="auto"/>
            <w:left w:val="none" w:sz="0" w:space="0" w:color="auto"/>
            <w:bottom w:val="none" w:sz="0" w:space="0" w:color="auto"/>
            <w:right w:val="none" w:sz="0" w:space="0" w:color="auto"/>
          </w:divBdr>
        </w:div>
      </w:divsChild>
    </w:div>
    <w:div w:id="1187133464">
      <w:bodyDiv w:val="1"/>
      <w:marLeft w:val="0"/>
      <w:marRight w:val="0"/>
      <w:marTop w:val="0"/>
      <w:marBottom w:val="0"/>
      <w:divBdr>
        <w:top w:val="none" w:sz="0" w:space="0" w:color="auto"/>
        <w:left w:val="none" w:sz="0" w:space="0" w:color="auto"/>
        <w:bottom w:val="none" w:sz="0" w:space="0" w:color="auto"/>
        <w:right w:val="none" w:sz="0" w:space="0" w:color="auto"/>
      </w:divBdr>
    </w:div>
    <w:div w:id="1234244669">
      <w:bodyDiv w:val="1"/>
      <w:marLeft w:val="0"/>
      <w:marRight w:val="0"/>
      <w:marTop w:val="0"/>
      <w:marBottom w:val="0"/>
      <w:divBdr>
        <w:top w:val="none" w:sz="0" w:space="0" w:color="auto"/>
        <w:left w:val="none" w:sz="0" w:space="0" w:color="auto"/>
        <w:bottom w:val="none" w:sz="0" w:space="0" w:color="auto"/>
        <w:right w:val="none" w:sz="0" w:space="0" w:color="auto"/>
      </w:divBdr>
      <w:divsChild>
        <w:div w:id="285745269">
          <w:marLeft w:val="0"/>
          <w:marRight w:val="0"/>
          <w:marTop w:val="0"/>
          <w:marBottom w:val="0"/>
          <w:divBdr>
            <w:top w:val="none" w:sz="0" w:space="0" w:color="auto"/>
            <w:left w:val="none" w:sz="0" w:space="0" w:color="auto"/>
            <w:bottom w:val="none" w:sz="0" w:space="0" w:color="auto"/>
            <w:right w:val="none" w:sz="0" w:space="0" w:color="auto"/>
          </w:divBdr>
        </w:div>
        <w:div w:id="778380225">
          <w:marLeft w:val="0"/>
          <w:marRight w:val="0"/>
          <w:marTop w:val="0"/>
          <w:marBottom w:val="0"/>
          <w:divBdr>
            <w:top w:val="none" w:sz="0" w:space="0" w:color="auto"/>
            <w:left w:val="none" w:sz="0" w:space="0" w:color="auto"/>
            <w:bottom w:val="none" w:sz="0" w:space="0" w:color="auto"/>
            <w:right w:val="none" w:sz="0" w:space="0" w:color="auto"/>
          </w:divBdr>
        </w:div>
        <w:div w:id="970792460">
          <w:marLeft w:val="0"/>
          <w:marRight w:val="0"/>
          <w:marTop w:val="0"/>
          <w:marBottom w:val="0"/>
          <w:divBdr>
            <w:top w:val="none" w:sz="0" w:space="0" w:color="auto"/>
            <w:left w:val="none" w:sz="0" w:space="0" w:color="auto"/>
            <w:bottom w:val="none" w:sz="0" w:space="0" w:color="auto"/>
            <w:right w:val="none" w:sz="0" w:space="0" w:color="auto"/>
          </w:divBdr>
        </w:div>
        <w:div w:id="1016689979">
          <w:marLeft w:val="0"/>
          <w:marRight w:val="0"/>
          <w:marTop w:val="0"/>
          <w:marBottom w:val="0"/>
          <w:divBdr>
            <w:top w:val="none" w:sz="0" w:space="0" w:color="auto"/>
            <w:left w:val="none" w:sz="0" w:space="0" w:color="auto"/>
            <w:bottom w:val="none" w:sz="0" w:space="0" w:color="auto"/>
            <w:right w:val="none" w:sz="0" w:space="0" w:color="auto"/>
          </w:divBdr>
        </w:div>
        <w:div w:id="1321689063">
          <w:marLeft w:val="0"/>
          <w:marRight w:val="0"/>
          <w:marTop w:val="0"/>
          <w:marBottom w:val="0"/>
          <w:divBdr>
            <w:top w:val="none" w:sz="0" w:space="0" w:color="auto"/>
            <w:left w:val="none" w:sz="0" w:space="0" w:color="auto"/>
            <w:bottom w:val="none" w:sz="0" w:space="0" w:color="auto"/>
            <w:right w:val="none" w:sz="0" w:space="0" w:color="auto"/>
          </w:divBdr>
        </w:div>
        <w:div w:id="1491092379">
          <w:marLeft w:val="0"/>
          <w:marRight w:val="0"/>
          <w:marTop w:val="0"/>
          <w:marBottom w:val="0"/>
          <w:divBdr>
            <w:top w:val="none" w:sz="0" w:space="0" w:color="auto"/>
            <w:left w:val="none" w:sz="0" w:space="0" w:color="auto"/>
            <w:bottom w:val="none" w:sz="0" w:space="0" w:color="auto"/>
            <w:right w:val="none" w:sz="0" w:space="0" w:color="auto"/>
          </w:divBdr>
        </w:div>
      </w:divsChild>
    </w:div>
    <w:div w:id="1265724310">
      <w:bodyDiv w:val="1"/>
      <w:marLeft w:val="0"/>
      <w:marRight w:val="0"/>
      <w:marTop w:val="0"/>
      <w:marBottom w:val="0"/>
      <w:divBdr>
        <w:top w:val="none" w:sz="0" w:space="0" w:color="auto"/>
        <w:left w:val="none" w:sz="0" w:space="0" w:color="auto"/>
        <w:bottom w:val="none" w:sz="0" w:space="0" w:color="auto"/>
        <w:right w:val="none" w:sz="0" w:space="0" w:color="auto"/>
      </w:divBdr>
    </w:div>
    <w:div w:id="1300767690">
      <w:bodyDiv w:val="1"/>
      <w:marLeft w:val="0"/>
      <w:marRight w:val="0"/>
      <w:marTop w:val="0"/>
      <w:marBottom w:val="0"/>
      <w:divBdr>
        <w:top w:val="none" w:sz="0" w:space="0" w:color="auto"/>
        <w:left w:val="none" w:sz="0" w:space="0" w:color="auto"/>
        <w:bottom w:val="none" w:sz="0" w:space="0" w:color="auto"/>
        <w:right w:val="none" w:sz="0" w:space="0" w:color="auto"/>
      </w:divBdr>
    </w:div>
    <w:div w:id="1334066384">
      <w:bodyDiv w:val="1"/>
      <w:marLeft w:val="0"/>
      <w:marRight w:val="0"/>
      <w:marTop w:val="0"/>
      <w:marBottom w:val="0"/>
      <w:divBdr>
        <w:top w:val="none" w:sz="0" w:space="0" w:color="auto"/>
        <w:left w:val="none" w:sz="0" w:space="0" w:color="auto"/>
        <w:bottom w:val="none" w:sz="0" w:space="0" w:color="auto"/>
        <w:right w:val="none" w:sz="0" w:space="0" w:color="auto"/>
      </w:divBdr>
    </w:div>
    <w:div w:id="1349794872">
      <w:bodyDiv w:val="1"/>
      <w:marLeft w:val="0"/>
      <w:marRight w:val="0"/>
      <w:marTop w:val="0"/>
      <w:marBottom w:val="0"/>
      <w:divBdr>
        <w:top w:val="none" w:sz="0" w:space="0" w:color="auto"/>
        <w:left w:val="none" w:sz="0" w:space="0" w:color="auto"/>
        <w:bottom w:val="none" w:sz="0" w:space="0" w:color="auto"/>
        <w:right w:val="none" w:sz="0" w:space="0" w:color="auto"/>
      </w:divBdr>
    </w:div>
    <w:div w:id="1352299714">
      <w:bodyDiv w:val="1"/>
      <w:marLeft w:val="0"/>
      <w:marRight w:val="0"/>
      <w:marTop w:val="0"/>
      <w:marBottom w:val="0"/>
      <w:divBdr>
        <w:top w:val="none" w:sz="0" w:space="0" w:color="auto"/>
        <w:left w:val="none" w:sz="0" w:space="0" w:color="auto"/>
        <w:bottom w:val="none" w:sz="0" w:space="0" w:color="auto"/>
        <w:right w:val="none" w:sz="0" w:space="0" w:color="auto"/>
      </w:divBdr>
    </w:div>
    <w:div w:id="1365325153">
      <w:bodyDiv w:val="1"/>
      <w:marLeft w:val="0"/>
      <w:marRight w:val="0"/>
      <w:marTop w:val="0"/>
      <w:marBottom w:val="0"/>
      <w:divBdr>
        <w:top w:val="none" w:sz="0" w:space="0" w:color="auto"/>
        <w:left w:val="none" w:sz="0" w:space="0" w:color="auto"/>
        <w:bottom w:val="none" w:sz="0" w:space="0" w:color="auto"/>
        <w:right w:val="none" w:sz="0" w:space="0" w:color="auto"/>
      </w:divBdr>
    </w:div>
    <w:div w:id="1368263162">
      <w:bodyDiv w:val="1"/>
      <w:marLeft w:val="0"/>
      <w:marRight w:val="0"/>
      <w:marTop w:val="0"/>
      <w:marBottom w:val="0"/>
      <w:divBdr>
        <w:top w:val="none" w:sz="0" w:space="0" w:color="auto"/>
        <w:left w:val="none" w:sz="0" w:space="0" w:color="auto"/>
        <w:bottom w:val="none" w:sz="0" w:space="0" w:color="auto"/>
        <w:right w:val="none" w:sz="0" w:space="0" w:color="auto"/>
      </w:divBdr>
    </w:div>
    <w:div w:id="1379664126">
      <w:bodyDiv w:val="1"/>
      <w:marLeft w:val="0"/>
      <w:marRight w:val="0"/>
      <w:marTop w:val="0"/>
      <w:marBottom w:val="0"/>
      <w:divBdr>
        <w:top w:val="none" w:sz="0" w:space="0" w:color="auto"/>
        <w:left w:val="none" w:sz="0" w:space="0" w:color="auto"/>
        <w:bottom w:val="none" w:sz="0" w:space="0" w:color="auto"/>
        <w:right w:val="none" w:sz="0" w:space="0" w:color="auto"/>
      </w:divBdr>
    </w:div>
    <w:div w:id="1409034171">
      <w:bodyDiv w:val="1"/>
      <w:marLeft w:val="0"/>
      <w:marRight w:val="0"/>
      <w:marTop w:val="0"/>
      <w:marBottom w:val="0"/>
      <w:divBdr>
        <w:top w:val="none" w:sz="0" w:space="0" w:color="auto"/>
        <w:left w:val="none" w:sz="0" w:space="0" w:color="auto"/>
        <w:bottom w:val="none" w:sz="0" w:space="0" w:color="auto"/>
        <w:right w:val="none" w:sz="0" w:space="0" w:color="auto"/>
      </w:divBdr>
    </w:div>
    <w:div w:id="1438520939">
      <w:bodyDiv w:val="1"/>
      <w:marLeft w:val="0"/>
      <w:marRight w:val="0"/>
      <w:marTop w:val="0"/>
      <w:marBottom w:val="0"/>
      <w:divBdr>
        <w:top w:val="none" w:sz="0" w:space="0" w:color="auto"/>
        <w:left w:val="none" w:sz="0" w:space="0" w:color="auto"/>
        <w:bottom w:val="none" w:sz="0" w:space="0" w:color="auto"/>
        <w:right w:val="none" w:sz="0" w:space="0" w:color="auto"/>
      </w:divBdr>
    </w:div>
    <w:div w:id="1446458656">
      <w:bodyDiv w:val="1"/>
      <w:marLeft w:val="0"/>
      <w:marRight w:val="0"/>
      <w:marTop w:val="0"/>
      <w:marBottom w:val="0"/>
      <w:divBdr>
        <w:top w:val="none" w:sz="0" w:space="0" w:color="auto"/>
        <w:left w:val="none" w:sz="0" w:space="0" w:color="auto"/>
        <w:bottom w:val="none" w:sz="0" w:space="0" w:color="auto"/>
        <w:right w:val="none" w:sz="0" w:space="0" w:color="auto"/>
      </w:divBdr>
    </w:div>
    <w:div w:id="1475563083">
      <w:bodyDiv w:val="1"/>
      <w:marLeft w:val="0"/>
      <w:marRight w:val="0"/>
      <w:marTop w:val="0"/>
      <w:marBottom w:val="0"/>
      <w:divBdr>
        <w:top w:val="none" w:sz="0" w:space="0" w:color="auto"/>
        <w:left w:val="none" w:sz="0" w:space="0" w:color="auto"/>
        <w:bottom w:val="none" w:sz="0" w:space="0" w:color="auto"/>
        <w:right w:val="none" w:sz="0" w:space="0" w:color="auto"/>
      </w:divBdr>
      <w:divsChild>
        <w:div w:id="1677656617">
          <w:marLeft w:val="0"/>
          <w:marRight w:val="0"/>
          <w:marTop w:val="0"/>
          <w:marBottom w:val="0"/>
          <w:divBdr>
            <w:top w:val="none" w:sz="0" w:space="0" w:color="auto"/>
            <w:left w:val="none" w:sz="0" w:space="0" w:color="auto"/>
            <w:bottom w:val="none" w:sz="0" w:space="0" w:color="auto"/>
            <w:right w:val="none" w:sz="0" w:space="0" w:color="auto"/>
          </w:divBdr>
        </w:div>
      </w:divsChild>
    </w:div>
    <w:div w:id="1482115047">
      <w:bodyDiv w:val="1"/>
      <w:marLeft w:val="0"/>
      <w:marRight w:val="0"/>
      <w:marTop w:val="0"/>
      <w:marBottom w:val="0"/>
      <w:divBdr>
        <w:top w:val="none" w:sz="0" w:space="0" w:color="auto"/>
        <w:left w:val="none" w:sz="0" w:space="0" w:color="auto"/>
        <w:bottom w:val="none" w:sz="0" w:space="0" w:color="auto"/>
        <w:right w:val="none" w:sz="0" w:space="0" w:color="auto"/>
      </w:divBdr>
    </w:div>
    <w:div w:id="1503811609">
      <w:bodyDiv w:val="1"/>
      <w:marLeft w:val="0"/>
      <w:marRight w:val="0"/>
      <w:marTop w:val="0"/>
      <w:marBottom w:val="0"/>
      <w:divBdr>
        <w:top w:val="none" w:sz="0" w:space="0" w:color="auto"/>
        <w:left w:val="none" w:sz="0" w:space="0" w:color="auto"/>
        <w:bottom w:val="none" w:sz="0" w:space="0" w:color="auto"/>
        <w:right w:val="none" w:sz="0" w:space="0" w:color="auto"/>
      </w:divBdr>
    </w:div>
    <w:div w:id="1554777004">
      <w:bodyDiv w:val="1"/>
      <w:marLeft w:val="0"/>
      <w:marRight w:val="0"/>
      <w:marTop w:val="0"/>
      <w:marBottom w:val="0"/>
      <w:divBdr>
        <w:top w:val="none" w:sz="0" w:space="0" w:color="auto"/>
        <w:left w:val="none" w:sz="0" w:space="0" w:color="auto"/>
        <w:bottom w:val="none" w:sz="0" w:space="0" w:color="auto"/>
        <w:right w:val="none" w:sz="0" w:space="0" w:color="auto"/>
      </w:divBdr>
    </w:div>
    <w:div w:id="1562059465">
      <w:bodyDiv w:val="1"/>
      <w:marLeft w:val="0"/>
      <w:marRight w:val="0"/>
      <w:marTop w:val="0"/>
      <w:marBottom w:val="0"/>
      <w:divBdr>
        <w:top w:val="none" w:sz="0" w:space="0" w:color="auto"/>
        <w:left w:val="none" w:sz="0" w:space="0" w:color="auto"/>
        <w:bottom w:val="none" w:sz="0" w:space="0" w:color="auto"/>
        <w:right w:val="none" w:sz="0" w:space="0" w:color="auto"/>
      </w:divBdr>
    </w:div>
    <w:div w:id="1613127065">
      <w:bodyDiv w:val="1"/>
      <w:marLeft w:val="0"/>
      <w:marRight w:val="0"/>
      <w:marTop w:val="0"/>
      <w:marBottom w:val="0"/>
      <w:divBdr>
        <w:top w:val="none" w:sz="0" w:space="0" w:color="auto"/>
        <w:left w:val="none" w:sz="0" w:space="0" w:color="auto"/>
        <w:bottom w:val="none" w:sz="0" w:space="0" w:color="auto"/>
        <w:right w:val="none" w:sz="0" w:space="0" w:color="auto"/>
      </w:divBdr>
    </w:div>
    <w:div w:id="1640652973">
      <w:bodyDiv w:val="1"/>
      <w:marLeft w:val="0"/>
      <w:marRight w:val="0"/>
      <w:marTop w:val="0"/>
      <w:marBottom w:val="0"/>
      <w:divBdr>
        <w:top w:val="none" w:sz="0" w:space="0" w:color="auto"/>
        <w:left w:val="none" w:sz="0" w:space="0" w:color="auto"/>
        <w:bottom w:val="none" w:sz="0" w:space="0" w:color="auto"/>
        <w:right w:val="none" w:sz="0" w:space="0" w:color="auto"/>
      </w:divBdr>
    </w:div>
    <w:div w:id="1693530526">
      <w:bodyDiv w:val="1"/>
      <w:marLeft w:val="0"/>
      <w:marRight w:val="0"/>
      <w:marTop w:val="0"/>
      <w:marBottom w:val="0"/>
      <w:divBdr>
        <w:top w:val="none" w:sz="0" w:space="0" w:color="auto"/>
        <w:left w:val="none" w:sz="0" w:space="0" w:color="auto"/>
        <w:bottom w:val="none" w:sz="0" w:space="0" w:color="auto"/>
        <w:right w:val="none" w:sz="0" w:space="0" w:color="auto"/>
      </w:divBdr>
      <w:divsChild>
        <w:div w:id="1196046213">
          <w:marLeft w:val="0"/>
          <w:marRight w:val="0"/>
          <w:marTop w:val="0"/>
          <w:marBottom w:val="0"/>
          <w:divBdr>
            <w:top w:val="none" w:sz="0" w:space="0" w:color="auto"/>
            <w:left w:val="none" w:sz="0" w:space="0" w:color="auto"/>
            <w:bottom w:val="none" w:sz="0" w:space="0" w:color="auto"/>
            <w:right w:val="none" w:sz="0" w:space="0" w:color="auto"/>
          </w:divBdr>
          <w:divsChild>
            <w:div w:id="1358115306">
              <w:marLeft w:val="0"/>
              <w:marRight w:val="0"/>
              <w:marTop w:val="0"/>
              <w:marBottom w:val="39"/>
              <w:divBdr>
                <w:top w:val="none" w:sz="0" w:space="0" w:color="auto"/>
                <w:left w:val="none" w:sz="0" w:space="0" w:color="auto"/>
                <w:bottom w:val="none" w:sz="0" w:space="0" w:color="auto"/>
                <w:right w:val="none" w:sz="0" w:space="0" w:color="auto"/>
              </w:divBdr>
            </w:div>
            <w:div w:id="1721320958">
              <w:marLeft w:val="0"/>
              <w:marRight w:val="0"/>
              <w:marTop w:val="0"/>
              <w:marBottom w:val="0"/>
              <w:divBdr>
                <w:top w:val="none" w:sz="0" w:space="0" w:color="auto"/>
                <w:left w:val="none" w:sz="0" w:space="0" w:color="auto"/>
                <w:bottom w:val="none" w:sz="0" w:space="0" w:color="auto"/>
                <w:right w:val="none" w:sz="0" w:space="0" w:color="auto"/>
              </w:divBdr>
            </w:div>
          </w:divsChild>
        </w:div>
        <w:div w:id="1968579382">
          <w:marLeft w:val="0"/>
          <w:marRight w:val="0"/>
          <w:marTop w:val="0"/>
          <w:marBottom w:val="0"/>
          <w:divBdr>
            <w:top w:val="none" w:sz="0" w:space="0" w:color="auto"/>
            <w:left w:val="none" w:sz="0" w:space="0" w:color="auto"/>
            <w:bottom w:val="none" w:sz="0" w:space="0" w:color="auto"/>
            <w:right w:val="none" w:sz="0" w:space="0" w:color="auto"/>
          </w:divBdr>
        </w:div>
      </w:divsChild>
    </w:div>
    <w:div w:id="1702050541">
      <w:bodyDiv w:val="1"/>
      <w:marLeft w:val="0"/>
      <w:marRight w:val="0"/>
      <w:marTop w:val="0"/>
      <w:marBottom w:val="0"/>
      <w:divBdr>
        <w:top w:val="none" w:sz="0" w:space="0" w:color="auto"/>
        <w:left w:val="none" w:sz="0" w:space="0" w:color="auto"/>
        <w:bottom w:val="none" w:sz="0" w:space="0" w:color="auto"/>
        <w:right w:val="none" w:sz="0" w:space="0" w:color="auto"/>
      </w:divBdr>
      <w:divsChild>
        <w:div w:id="344982958">
          <w:marLeft w:val="0"/>
          <w:marRight w:val="0"/>
          <w:marTop w:val="0"/>
          <w:marBottom w:val="0"/>
          <w:divBdr>
            <w:top w:val="none" w:sz="0" w:space="0" w:color="auto"/>
            <w:left w:val="none" w:sz="0" w:space="0" w:color="auto"/>
            <w:bottom w:val="none" w:sz="0" w:space="0" w:color="auto"/>
            <w:right w:val="none" w:sz="0" w:space="0" w:color="auto"/>
          </w:divBdr>
          <w:divsChild>
            <w:div w:id="1667635069">
              <w:marLeft w:val="0"/>
              <w:marRight w:val="0"/>
              <w:marTop w:val="0"/>
              <w:marBottom w:val="0"/>
              <w:divBdr>
                <w:top w:val="none" w:sz="0" w:space="0" w:color="auto"/>
                <w:left w:val="none" w:sz="0" w:space="0" w:color="auto"/>
                <w:bottom w:val="none" w:sz="0" w:space="0" w:color="auto"/>
                <w:right w:val="none" w:sz="0" w:space="0" w:color="auto"/>
              </w:divBdr>
              <w:divsChild>
                <w:div w:id="79330178">
                  <w:marLeft w:val="0"/>
                  <w:marRight w:val="0"/>
                  <w:marTop w:val="0"/>
                  <w:marBottom w:val="0"/>
                  <w:divBdr>
                    <w:top w:val="none" w:sz="0" w:space="0" w:color="auto"/>
                    <w:left w:val="none" w:sz="0" w:space="0" w:color="auto"/>
                    <w:bottom w:val="none" w:sz="0" w:space="0" w:color="auto"/>
                    <w:right w:val="none" w:sz="0" w:space="0" w:color="auto"/>
                  </w:divBdr>
                  <w:divsChild>
                    <w:div w:id="1631397267">
                      <w:marLeft w:val="0"/>
                      <w:marRight w:val="0"/>
                      <w:marTop w:val="0"/>
                      <w:marBottom w:val="0"/>
                      <w:divBdr>
                        <w:top w:val="none" w:sz="0" w:space="0" w:color="auto"/>
                        <w:left w:val="none" w:sz="0" w:space="0" w:color="auto"/>
                        <w:bottom w:val="none" w:sz="0" w:space="0" w:color="auto"/>
                        <w:right w:val="none" w:sz="0" w:space="0" w:color="auto"/>
                      </w:divBdr>
                      <w:divsChild>
                        <w:div w:id="717752033">
                          <w:marLeft w:val="0"/>
                          <w:marRight w:val="0"/>
                          <w:marTop w:val="0"/>
                          <w:marBottom w:val="0"/>
                          <w:divBdr>
                            <w:top w:val="none" w:sz="0" w:space="0" w:color="auto"/>
                            <w:left w:val="none" w:sz="0" w:space="0" w:color="auto"/>
                            <w:bottom w:val="none" w:sz="0" w:space="0" w:color="auto"/>
                            <w:right w:val="none" w:sz="0" w:space="0" w:color="auto"/>
                          </w:divBdr>
                          <w:divsChild>
                            <w:div w:id="1724910023">
                              <w:marLeft w:val="0"/>
                              <w:marRight w:val="0"/>
                              <w:marTop w:val="0"/>
                              <w:marBottom w:val="0"/>
                              <w:divBdr>
                                <w:top w:val="none" w:sz="0" w:space="0" w:color="auto"/>
                                <w:left w:val="none" w:sz="0" w:space="0" w:color="auto"/>
                                <w:bottom w:val="none" w:sz="0" w:space="0" w:color="auto"/>
                                <w:right w:val="none" w:sz="0" w:space="0" w:color="auto"/>
                              </w:divBdr>
                              <w:divsChild>
                                <w:div w:id="1639534206">
                                  <w:marLeft w:val="0"/>
                                  <w:marRight w:val="0"/>
                                  <w:marTop w:val="0"/>
                                  <w:marBottom w:val="0"/>
                                  <w:divBdr>
                                    <w:top w:val="none" w:sz="0" w:space="0" w:color="auto"/>
                                    <w:left w:val="none" w:sz="0" w:space="0" w:color="auto"/>
                                    <w:bottom w:val="none" w:sz="0" w:space="0" w:color="auto"/>
                                    <w:right w:val="none" w:sz="0" w:space="0" w:color="auto"/>
                                  </w:divBdr>
                                  <w:divsChild>
                                    <w:div w:id="1454710035">
                                      <w:marLeft w:val="0"/>
                                      <w:marRight w:val="0"/>
                                      <w:marTop w:val="300"/>
                                      <w:marBottom w:val="60"/>
                                      <w:divBdr>
                                        <w:top w:val="none" w:sz="0" w:space="0" w:color="auto"/>
                                        <w:left w:val="none" w:sz="0" w:space="0" w:color="auto"/>
                                        <w:bottom w:val="none" w:sz="0" w:space="0" w:color="auto"/>
                                        <w:right w:val="none" w:sz="0" w:space="0" w:color="auto"/>
                                      </w:divBdr>
                                      <w:divsChild>
                                        <w:div w:id="52541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6487700">
      <w:bodyDiv w:val="1"/>
      <w:marLeft w:val="0"/>
      <w:marRight w:val="0"/>
      <w:marTop w:val="0"/>
      <w:marBottom w:val="0"/>
      <w:divBdr>
        <w:top w:val="none" w:sz="0" w:space="0" w:color="auto"/>
        <w:left w:val="none" w:sz="0" w:space="0" w:color="auto"/>
        <w:bottom w:val="none" w:sz="0" w:space="0" w:color="auto"/>
        <w:right w:val="none" w:sz="0" w:space="0" w:color="auto"/>
      </w:divBdr>
    </w:div>
    <w:div w:id="1779057957">
      <w:bodyDiv w:val="1"/>
      <w:marLeft w:val="0"/>
      <w:marRight w:val="0"/>
      <w:marTop w:val="0"/>
      <w:marBottom w:val="0"/>
      <w:divBdr>
        <w:top w:val="none" w:sz="0" w:space="0" w:color="auto"/>
        <w:left w:val="none" w:sz="0" w:space="0" w:color="auto"/>
        <w:bottom w:val="none" w:sz="0" w:space="0" w:color="auto"/>
        <w:right w:val="none" w:sz="0" w:space="0" w:color="auto"/>
      </w:divBdr>
    </w:div>
    <w:div w:id="1783765023">
      <w:bodyDiv w:val="1"/>
      <w:marLeft w:val="0"/>
      <w:marRight w:val="0"/>
      <w:marTop w:val="0"/>
      <w:marBottom w:val="0"/>
      <w:divBdr>
        <w:top w:val="none" w:sz="0" w:space="0" w:color="auto"/>
        <w:left w:val="none" w:sz="0" w:space="0" w:color="auto"/>
        <w:bottom w:val="none" w:sz="0" w:space="0" w:color="auto"/>
        <w:right w:val="none" w:sz="0" w:space="0" w:color="auto"/>
      </w:divBdr>
    </w:div>
    <w:div w:id="1801412155">
      <w:bodyDiv w:val="1"/>
      <w:marLeft w:val="0"/>
      <w:marRight w:val="0"/>
      <w:marTop w:val="0"/>
      <w:marBottom w:val="0"/>
      <w:divBdr>
        <w:top w:val="none" w:sz="0" w:space="0" w:color="auto"/>
        <w:left w:val="none" w:sz="0" w:space="0" w:color="auto"/>
        <w:bottom w:val="none" w:sz="0" w:space="0" w:color="auto"/>
        <w:right w:val="none" w:sz="0" w:space="0" w:color="auto"/>
      </w:divBdr>
    </w:div>
    <w:div w:id="1822237139">
      <w:bodyDiv w:val="1"/>
      <w:marLeft w:val="0"/>
      <w:marRight w:val="0"/>
      <w:marTop w:val="0"/>
      <w:marBottom w:val="0"/>
      <w:divBdr>
        <w:top w:val="none" w:sz="0" w:space="0" w:color="auto"/>
        <w:left w:val="none" w:sz="0" w:space="0" w:color="auto"/>
        <w:bottom w:val="none" w:sz="0" w:space="0" w:color="auto"/>
        <w:right w:val="none" w:sz="0" w:space="0" w:color="auto"/>
      </w:divBdr>
    </w:div>
    <w:div w:id="1913924609">
      <w:bodyDiv w:val="1"/>
      <w:marLeft w:val="0"/>
      <w:marRight w:val="0"/>
      <w:marTop w:val="0"/>
      <w:marBottom w:val="0"/>
      <w:divBdr>
        <w:top w:val="none" w:sz="0" w:space="0" w:color="auto"/>
        <w:left w:val="none" w:sz="0" w:space="0" w:color="auto"/>
        <w:bottom w:val="none" w:sz="0" w:space="0" w:color="auto"/>
        <w:right w:val="none" w:sz="0" w:space="0" w:color="auto"/>
      </w:divBdr>
    </w:div>
    <w:div w:id="1916931370">
      <w:bodyDiv w:val="1"/>
      <w:marLeft w:val="0"/>
      <w:marRight w:val="0"/>
      <w:marTop w:val="0"/>
      <w:marBottom w:val="0"/>
      <w:divBdr>
        <w:top w:val="none" w:sz="0" w:space="0" w:color="auto"/>
        <w:left w:val="none" w:sz="0" w:space="0" w:color="auto"/>
        <w:bottom w:val="none" w:sz="0" w:space="0" w:color="auto"/>
        <w:right w:val="none" w:sz="0" w:space="0" w:color="auto"/>
      </w:divBdr>
    </w:div>
    <w:div w:id="1918518292">
      <w:bodyDiv w:val="1"/>
      <w:marLeft w:val="0"/>
      <w:marRight w:val="0"/>
      <w:marTop w:val="0"/>
      <w:marBottom w:val="0"/>
      <w:divBdr>
        <w:top w:val="none" w:sz="0" w:space="0" w:color="auto"/>
        <w:left w:val="none" w:sz="0" w:space="0" w:color="auto"/>
        <w:bottom w:val="none" w:sz="0" w:space="0" w:color="auto"/>
        <w:right w:val="none" w:sz="0" w:space="0" w:color="auto"/>
      </w:divBdr>
    </w:div>
    <w:div w:id="1943800557">
      <w:bodyDiv w:val="1"/>
      <w:marLeft w:val="0"/>
      <w:marRight w:val="0"/>
      <w:marTop w:val="0"/>
      <w:marBottom w:val="0"/>
      <w:divBdr>
        <w:top w:val="none" w:sz="0" w:space="0" w:color="auto"/>
        <w:left w:val="none" w:sz="0" w:space="0" w:color="auto"/>
        <w:bottom w:val="none" w:sz="0" w:space="0" w:color="auto"/>
        <w:right w:val="none" w:sz="0" w:space="0" w:color="auto"/>
      </w:divBdr>
    </w:div>
    <w:div w:id="2041776404">
      <w:bodyDiv w:val="1"/>
      <w:marLeft w:val="0"/>
      <w:marRight w:val="0"/>
      <w:marTop w:val="0"/>
      <w:marBottom w:val="0"/>
      <w:divBdr>
        <w:top w:val="none" w:sz="0" w:space="0" w:color="auto"/>
        <w:left w:val="none" w:sz="0" w:space="0" w:color="auto"/>
        <w:bottom w:val="none" w:sz="0" w:space="0" w:color="auto"/>
        <w:right w:val="none" w:sz="0" w:space="0" w:color="auto"/>
      </w:divBdr>
    </w:div>
    <w:div w:id="2109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aika.74@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20&#1051;&#1080;&#1089;&#1090;%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Лист Word.dotx</Template>
  <TotalTime>147</TotalTime>
  <Pages>9</Pages>
  <Words>3306</Words>
  <Characters>18845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22107</CharactersWithSpaces>
  <SharedDoc>false</SharedDoc>
  <HLinks>
    <vt:vector size="12" baseType="variant">
      <vt:variant>
        <vt:i4>2359392</vt:i4>
      </vt:variant>
      <vt:variant>
        <vt:i4>3</vt:i4>
      </vt:variant>
      <vt:variant>
        <vt:i4>0</vt:i4>
      </vt:variant>
      <vt:variant>
        <vt:i4>5</vt:i4>
      </vt:variant>
      <vt:variant>
        <vt:lpwstr>consultantplus://offline/ref=18BAFD37D8CE15867B8E42176F693888800E87D5A20088B7F59BA4EAF23C8293A0E01E96904E8C65A77ED9D675C09FF2540E88A79BC0F23E4CDDH</vt:lpwstr>
      </vt:variant>
      <vt:variant>
        <vt:lpwstr/>
      </vt:variant>
      <vt:variant>
        <vt:i4>3473519</vt:i4>
      </vt:variant>
      <vt:variant>
        <vt:i4>0</vt:i4>
      </vt:variant>
      <vt:variant>
        <vt:i4>0</vt:i4>
      </vt:variant>
      <vt:variant>
        <vt:i4>5</vt:i4>
      </vt:variant>
      <vt:variant>
        <vt:lpwstr>consultantplus://offline/ref=5190327893476221031AEA0609CA449C3EB6CA9301B55BA2AB1C11A283D71D54AD3216FDF289B4CB729927A169AE8461A291DCBFC9F953E3GDMDP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iluhina</dc:creator>
  <cp:keywords/>
  <cp:lastModifiedBy>USER</cp:lastModifiedBy>
  <cp:revision>8</cp:revision>
  <cp:lastPrinted>2018-05-29T11:57:00Z</cp:lastPrinted>
  <dcterms:created xsi:type="dcterms:W3CDTF">2023-04-03T07:05:00Z</dcterms:created>
  <dcterms:modified xsi:type="dcterms:W3CDTF">2024-02-12T10:12:00Z</dcterms:modified>
</cp:coreProperties>
</file>