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8DDFA" w14:textId="77777777" w:rsidR="00766D57" w:rsidRDefault="00766D57" w:rsidP="00B269D9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14:paraId="738FC544" w14:textId="00CBCD88" w:rsidR="00766D57" w:rsidRDefault="00766D57" w:rsidP="00766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</w:t>
      </w:r>
    </w:p>
    <w:p w14:paraId="259897D9" w14:textId="77777777" w:rsidR="00766D57" w:rsidRPr="001B2FEB" w:rsidRDefault="00766D57" w:rsidP="00766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912CF1" w14:textId="1C3030B6" w:rsidR="00766D57" w:rsidRDefault="00766D57" w:rsidP="00B269D9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766D57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лимонной кислоты</w:t>
      </w:r>
    </w:p>
    <w:p w14:paraId="77D1FBCF" w14:textId="0BB7255D" w:rsidR="00F72E51" w:rsidRPr="00B269D9" w:rsidRDefault="00F72E51" w:rsidP="00B269D9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B269D9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для</w:t>
      </w:r>
      <w:r w:rsidR="006E64C3" w:rsidRPr="00B269D9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нужд</w:t>
      </w:r>
    </w:p>
    <w:p w14:paraId="4DB62A36" w14:textId="060D30D7" w:rsidR="00C9581A" w:rsidRPr="00B269D9" w:rsidRDefault="00F72E51" w:rsidP="00B269D9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B269D9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ГБДОУ детский сад № </w:t>
      </w:r>
      <w:r w:rsidR="00766D57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29</w:t>
      </w:r>
      <w:r w:rsidRPr="00B269D9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Колпинского района СПб</w:t>
      </w:r>
      <w:r w:rsidR="00766D57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в 202</w:t>
      </w:r>
      <w:r w:rsidR="007C4D14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4</w:t>
      </w:r>
      <w:r w:rsidR="00766D57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году</w:t>
      </w:r>
    </w:p>
    <w:p w14:paraId="607E36C0" w14:textId="77777777" w:rsidR="00EF7FEC" w:rsidRDefault="00EF7FEC" w:rsidP="00F72E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14:paraId="47646DCF" w14:textId="46A05835" w:rsidR="00C9581A" w:rsidRDefault="00F72E51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2E51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 w:rsidR="00C9581A" w:rsidRPr="00C9581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 xml:space="preserve">Начальная цена </w:t>
      </w:r>
      <w:proofErr w:type="gramStart"/>
      <w:r w:rsidR="00766D5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договора</w:t>
      </w:r>
      <w:r w:rsidR="007C4D1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</w:t>
      </w:r>
      <w:r w:rsidR="00C9581A" w:rsidRPr="007802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7C4D1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</w:t>
      </w:r>
      <w:proofErr w:type="gramEnd"/>
      <w:r w:rsidR="007C4D1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 501</w:t>
      </w:r>
      <w:r w:rsidR="00C9581A" w:rsidRPr="00C958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="007C4D14"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 тысячи пятьсот один</w:t>
      </w:r>
      <w:r w:rsidR="007802FB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C9581A" w:rsidRPr="00C958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руб. </w:t>
      </w:r>
      <w:r w:rsidR="007C4D14">
        <w:rPr>
          <w:rFonts w:ascii="Times New Roman" w:eastAsia="Times New Roman" w:hAnsi="Times New Roman" w:cs="Times New Roman"/>
          <w:sz w:val="28"/>
          <w:szCs w:val="24"/>
          <w:lang w:eastAsia="ru-RU"/>
        </w:rPr>
        <w:t>44</w:t>
      </w:r>
      <w:r w:rsidR="00C9581A" w:rsidRPr="00C958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коп.</w:t>
      </w:r>
    </w:p>
    <w:p w14:paraId="1556DD82" w14:textId="77777777" w:rsidR="00766D57" w:rsidRDefault="00A54BDE" w:rsidP="00B269D9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4B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Адрес</w:t>
      </w:r>
      <w:r w:rsidR="006E64C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</w:t>
      </w:r>
      <w:r w:rsidRPr="00A54B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поставки</w:t>
      </w:r>
      <w:r w:rsidRPr="00A54B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14:paraId="414F259E" w14:textId="361581A9" w:rsidR="00A54BDE" w:rsidRDefault="00766D57" w:rsidP="00766D57">
      <w:pPr>
        <w:suppressAutoHyphens/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 здание: </w:t>
      </w:r>
      <w:r w:rsidR="00A54BDE" w:rsidRPr="00A54BDE">
        <w:rPr>
          <w:rFonts w:ascii="Times New Roman" w:eastAsia="Times New Roman" w:hAnsi="Times New Roman" w:cs="Times New Roman"/>
          <w:sz w:val="28"/>
          <w:szCs w:val="24"/>
          <w:lang w:eastAsia="ru-RU"/>
        </w:rPr>
        <w:t>196655, Санкт-Петербург, г. Колпино, ул. Тверская, д.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  <w:r w:rsidR="00A54BDE" w:rsidRPr="00A54BDE">
        <w:rPr>
          <w:rFonts w:ascii="Times New Roman" w:eastAsia="Times New Roman" w:hAnsi="Times New Roman" w:cs="Times New Roman"/>
          <w:sz w:val="28"/>
          <w:szCs w:val="24"/>
          <w:lang w:eastAsia="ru-RU"/>
        </w:rPr>
        <w:t>, литер А</w:t>
      </w:r>
      <w:r w:rsidR="006E64C3" w:rsidRPr="006E64C3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47A07DE1" w14:textId="5F74D8E1" w:rsidR="007C4D14" w:rsidRDefault="00766D57" w:rsidP="007C4D14">
      <w:pPr>
        <w:suppressAutoHyphens/>
        <w:spacing w:after="0" w:line="276" w:lineRule="auto"/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 здание:</w:t>
      </w:r>
      <w:r w:rsidR="006E64C3" w:rsidRPr="00EE7AEB">
        <w:rPr>
          <w:rFonts w:ascii="Times New Roman" w:eastAsia="Times New Roman" w:hAnsi="Times New Roman"/>
          <w:sz w:val="28"/>
          <w:szCs w:val="28"/>
        </w:rPr>
        <w:t xml:space="preserve"> 196655, Санкт-Петербург, г. Колпино, ул. </w:t>
      </w:r>
      <w:r>
        <w:rPr>
          <w:rFonts w:ascii="Times New Roman" w:eastAsia="Times New Roman" w:hAnsi="Times New Roman"/>
          <w:sz w:val="28"/>
          <w:szCs w:val="28"/>
        </w:rPr>
        <w:t>Октябрьская</w:t>
      </w:r>
      <w:r w:rsidR="006E64C3" w:rsidRPr="00EE7AEB">
        <w:rPr>
          <w:rFonts w:ascii="Times New Roman" w:eastAsia="Times New Roman" w:hAnsi="Times New Roman"/>
          <w:sz w:val="28"/>
          <w:szCs w:val="28"/>
        </w:rPr>
        <w:t>, д.</w:t>
      </w:r>
      <w:r>
        <w:rPr>
          <w:rFonts w:ascii="Times New Roman" w:eastAsia="Times New Roman" w:hAnsi="Times New Roman"/>
          <w:sz w:val="28"/>
          <w:szCs w:val="28"/>
        </w:rPr>
        <w:t>35</w:t>
      </w:r>
      <w:r w:rsidR="006E64C3" w:rsidRPr="00EE7AEB"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</w:rPr>
        <w:t>литер А</w:t>
      </w:r>
      <w:bookmarkStart w:id="0" w:name="_GoBack"/>
      <w:bookmarkEnd w:id="0"/>
    </w:p>
    <w:p w14:paraId="61F03097" w14:textId="5E061B72" w:rsidR="006E64C3" w:rsidRPr="00A54BDE" w:rsidRDefault="006E64C3" w:rsidP="00A54BD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</w:t>
      </w:r>
    </w:p>
    <w:p w14:paraId="1462F95E" w14:textId="77777777" w:rsidR="00F02097" w:rsidRDefault="00F02097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4053988" w14:textId="77777777" w:rsidR="00021C8E" w:rsidRPr="00021C8E" w:rsidRDefault="00021C8E" w:rsidP="00021C8E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График</w:t>
      </w:r>
      <w:r w:rsidRPr="00021C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поставки товара</w:t>
      </w:r>
    </w:p>
    <w:p w14:paraId="477CDA97" w14:textId="77777777" w:rsidR="00021C8E" w:rsidRPr="00021C8E" w:rsidRDefault="00021C8E" w:rsidP="00B269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1C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Товар поставляется Заказчику партиями в соответствии с заявкой Заказчика в количестве, указанном в заявке, силами и средствами Поставщика. </w:t>
      </w:r>
    </w:p>
    <w:p w14:paraId="1BDAB7F0" w14:textId="5D07EC9D" w:rsidR="00021C8E" w:rsidRDefault="00021C8E" w:rsidP="00B269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1C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Периодичность поставок товара в течение срока действия контракта и количество определяются Заказчиком путем подачи заявки с учетом потребностей Заказчика. Заказчик направляет заявку Поставщику посредством почтовой, телефонной, факсимильной либо электронной связи. Поставка товара производится в рабочие дни, кроме праздничных и выходных дней. Датой поставки считается дата передачи товара Заказчику. </w:t>
      </w:r>
    </w:p>
    <w:p w14:paraId="3C87C1C3" w14:textId="7BD80BF9" w:rsidR="00F02097" w:rsidRDefault="00F02097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A503AE8" w14:textId="62F09C0A" w:rsidR="00766D57" w:rsidRDefault="00766D57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9F0998" w14:textId="473FDD84" w:rsidR="00766D57" w:rsidRDefault="00766D57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821EDDC" w14:textId="48AF1A1E" w:rsidR="00766D57" w:rsidRDefault="00766D57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089BADB" w14:textId="77777777" w:rsidR="00766D57" w:rsidRDefault="00766D57" w:rsidP="00C9581A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B0EED37" w14:textId="3485911E" w:rsidR="00F24867" w:rsidRDefault="00F24867" w:rsidP="008E5E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4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Расчет объемов поставки продовольственных товаров и </w:t>
      </w:r>
      <w:r w:rsidR="008E5EAA" w:rsidRPr="00F24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сырья в</w:t>
      </w:r>
      <w:r w:rsidRPr="00F24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соответствии с натуральными нормами потребле</w:t>
      </w:r>
      <w:r w:rsidR="00766D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ния пищевых продуктов по ГБДОУ 29</w:t>
      </w:r>
      <w:r w:rsidRPr="00F24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Колпинского района.</w:t>
      </w:r>
    </w:p>
    <w:p w14:paraId="15DFE6A1" w14:textId="499F6975" w:rsidR="006E64C3" w:rsidRDefault="006E64C3" w:rsidP="008E5E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5610" w:type="dxa"/>
        <w:tblLook w:val="04A0" w:firstRow="1" w:lastRow="0" w:firstColumn="1" w:lastColumn="0" w:noHBand="0" w:noVBand="1"/>
      </w:tblPr>
      <w:tblGrid>
        <w:gridCol w:w="1753"/>
        <w:gridCol w:w="1783"/>
        <w:gridCol w:w="1439"/>
        <w:gridCol w:w="1266"/>
        <w:gridCol w:w="1388"/>
        <w:gridCol w:w="1182"/>
        <w:gridCol w:w="3658"/>
        <w:gridCol w:w="1608"/>
        <w:gridCol w:w="1533"/>
      </w:tblGrid>
      <w:tr w:rsidR="00B675DA" w:rsidRPr="006E64C3" w14:paraId="0A4DCCD6" w14:textId="77777777" w:rsidTr="008E5EAA">
        <w:trPr>
          <w:trHeight w:val="1020"/>
        </w:trPr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D6A92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№№ п/п в Ассортиментном перечне</w:t>
            </w:r>
          </w:p>
        </w:tc>
        <w:tc>
          <w:tcPr>
            <w:tcW w:w="1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E42DF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Потребительское наименование товара 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84B11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товара ККН/КТРУ</w:t>
            </w: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48DC9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3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04437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Детализация ККН</w:t>
            </w:r>
          </w:p>
        </w:tc>
        <w:tc>
          <w:tcPr>
            <w:tcW w:w="118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5D6E9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3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275D3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1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ED692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7E4FD"/>
            <w:vAlign w:val="center"/>
            <w:hideMark/>
          </w:tcPr>
          <w:p w14:paraId="63BAA4B6" w14:textId="1B6D35CE" w:rsidR="00B675DA" w:rsidRPr="006E64C3" w:rsidRDefault="00B675DA" w:rsidP="008E5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Объем поставки, рассчитанный по натур. нормам </w:t>
            </w:r>
          </w:p>
        </w:tc>
      </w:tr>
      <w:tr w:rsidR="00B675DA" w:rsidRPr="006E64C3" w14:paraId="13842A19" w14:textId="77777777" w:rsidTr="008E5EAA">
        <w:trPr>
          <w:trHeight w:val="1035"/>
        </w:trPr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7E4BD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F0CF0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02AB4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6E31B39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1983FC2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8D2DE74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CCDF9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6AE63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D925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675DA" w:rsidRPr="006E64C3" w14:paraId="0352B4EC" w14:textId="77777777" w:rsidTr="008E5EAA">
        <w:trPr>
          <w:trHeight w:val="1935"/>
        </w:trPr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FB65B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3A085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1D188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1CFFF43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380714D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1876727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CF4EC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9CCC96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81F0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675DA" w:rsidRPr="006E64C3" w14:paraId="2B6ACFE5" w14:textId="77777777" w:rsidTr="008E5EAA">
        <w:trPr>
          <w:trHeight w:val="450"/>
        </w:trPr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374EA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8EAD0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4E1B6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643ED25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6ED58BE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A72429F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2A02F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77FD6C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E39D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675DA" w:rsidRPr="006E64C3" w14:paraId="4A61880E" w14:textId="77777777" w:rsidTr="008E5EAA">
        <w:trPr>
          <w:trHeight w:val="3225"/>
        </w:trPr>
        <w:tc>
          <w:tcPr>
            <w:tcW w:w="17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6000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8310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Кислота лимонная пищевая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FD50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Кислота лимонная пищевая тип 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3D3B0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20.14.34.231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B073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9F761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428A4" w14:textId="77777777" w:rsidR="00B675DA" w:rsidRPr="006E64C3" w:rsidRDefault="00B675DA" w:rsidP="006E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Вес: не более 0,1 КГ</w:t>
            </w: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Упаковка производителя: Наличие</w:t>
            </w: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908-2004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804B5" w14:textId="77777777" w:rsidR="00B675DA" w:rsidRPr="006E64C3" w:rsidRDefault="00B675DA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20.14.34.231-00000001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67E4FD"/>
            <w:noWrap/>
            <w:vAlign w:val="center"/>
            <w:hideMark/>
          </w:tcPr>
          <w:p w14:paraId="0479412A" w14:textId="4EADE6FE" w:rsidR="00B675DA" w:rsidRPr="006E64C3" w:rsidRDefault="007C4D14" w:rsidP="006E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B675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,3</w:t>
            </w:r>
          </w:p>
        </w:tc>
      </w:tr>
    </w:tbl>
    <w:p w14:paraId="039D8579" w14:textId="77777777" w:rsidR="006E64C3" w:rsidRPr="00F24867" w:rsidRDefault="006E64C3" w:rsidP="00F248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211CCC" w14:textId="153E46BE" w:rsidR="00073D91" w:rsidRDefault="0077521B" w:rsidP="00021C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</w:p>
    <w:p w14:paraId="4EC08995" w14:textId="77777777" w:rsidR="00B269D9" w:rsidRDefault="00B269D9" w:rsidP="006E64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24B1681" w14:textId="77777777" w:rsidR="00B269D9" w:rsidRDefault="00B269D9" w:rsidP="006E64C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B269D9" w:rsidSect="006E64C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E51"/>
    <w:rsid w:val="00021C8E"/>
    <w:rsid w:val="00073D91"/>
    <w:rsid w:val="002A5F02"/>
    <w:rsid w:val="006B44B4"/>
    <w:rsid w:val="006E64C3"/>
    <w:rsid w:val="00766D57"/>
    <w:rsid w:val="0077521B"/>
    <w:rsid w:val="007802FB"/>
    <w:rsid w:val="007C4D14"/>
    <w:rsid w:val="00883585"/>
    <w:rsid w:val="0088655E"/>
    <w:rsid w:val="008E5EAA"/>
    <w:rsid w:val="00997C5E"/>
    <w:rsid w:val="00A4584A"/>
    <w:rsid w:val="00A54BDE"/>
    <w:rsid w:val="00AB69FC"/>
    <w:rsid w:val="00B269D9"/>
    <w:rsid w:val="00B675DA"/>
    <w:rsid w:val="00BF0058"/>
    <w:rsid w:val="00C30BB8"/>
    <w:rsid w:val="00C9581A"/>
    <w:rsid w:val="00EF7FEC"/>
    <w:rsid w:val="00F02097"/>
    <w:rsid w:val="00F05F99"/>
    <w:rsid w:val="00F24867"/>
    <w:rsid w:val="00F7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361B7"/>
  <w15:chartTrackingRefBased/>
  <w15:docId w15:val="{F0F748AB-F7C5-475D-BA54-0D6FAC319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4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4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2023-02-17T09:12:00Z</cp:lastPrinted>
  <dcterms:created xsi:type="dcterms:W3CDTF">2023-02-20T08:01:00Z</dcterms:created>
  <dcterms:modified xsi:type="dcterms:W3CDTF">2024-02-08T06:22:00Z</dcterms:modified>
</cp:coreProperties>
</file>