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5BCB" w:rsidRDefault="00EE1062">
      <w:pPr>
        <w:pStyle w:val="a4"/>
      </w:pPr>
      <w:r>
        <w:t>ДОГОВОР</w:t>
      </w:r>
      <w:r>
        <w:rPr>
          <w:spacing w:val="-8"/>
        </w:rPr>
        <w:t xml:space="preserve"> </w:t>
      </w:r>
      <w:r>
        <w:t>№</w:t>
      </w:r>
      <w:r>
        <w:rPr>
          <w:spacing w:val="-6"/>
        </w:rPr>
        <w:t xml:space="preserve"> </w:t>
      </w:r>
    </w:p>
    <w:p w:rsidR="008F5BCB" w:rsidRDefault="00EE1062">
      <w:pPr>
        <w:pStyle w:val="1"/>
        <w:spacing w:before="15" w:line="249" w:lineRule="auto"/>
        <w:ind w:left="2880" w:right="3054" w:firstLine="0"/>
        <w:jc w:val="center"/>
      </w:pPr>
      <w:r>
        <w:t>на</w:t>
      </w:r>
      <w:r>
        <w:rPr>
          <w:spacing w:val="-8"/>
        </w:rPr>
        <w:t xml:space="preserve"> </w:t>
      </w:r>
      <w:r>
        <w:t>предоставление</w:t>
      </w:r>
      <w:r>
        <w:rPr>
          <w:spacing w:val="-8"/>
        </w:rPr>
        <w:t xml:space="preserve"> </w:t>
      </w:r>
      <w:r>
        <w:t>права</w:t>
      </w:r>
      <w:r>
        <w:rPr>
          <w:spacing w:val="-8"/>
        </w:rPr>
        <w:t xml:space="preserve"> </w:t>
      </w:r>
      <w:r>
        <w:t>использования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абонентское</w:t>
      </w:r>
      <w:r>
        <w:rPr>
          <w:spacing w:val="-42"/>
        </w:rPr>
        <w:t xml:space="preserve"> </w:t>
      </w:r>
      <w:r>
        <w:t>обслуживание</w:t>
      </w:r>
      <w:r>
        <w:rPr>
          <w:spacing w:val="-3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«Контур.Экстерн»</w:t>
      </w:r>
    </w:p>
    <w:p w:rsidR="006870C7" w:rsidRDefault="006870C7">
      <w:pPr>
        <w:pStyle w:val="1"/>
        <w:spacing w:before="15" w:line="249" w:lineRule="auto"/>
        <w:ind w:left="2880" w:right="3054" w:firstLine="0"/>
        <w:jc w:val="center"/>
      </w:pPr>
    </w:p>
    <w:p w:rsidR="008F5BCB" w:rsidRDefault="008F5BCB">
      <w:pPr>
        <w:pStyle w:val="a3"/>
        <w:spacing w:before="1"/>
        <w:ind w:left="0"/>
        <w:jc w:val="left"/>
        <w:rPr>
          <w:b/>
          <w:sz w:val="14"/>
        </w:rPr>
      </w:pPr>
    </w:p>
    <w:p w:rsidR="006870C7" w:rsidRDefault="006870C7" w:rsidP="006870C7">
      <w:pPr>
        <w:pStyle w:val="a3"/>
        <w:tabs>
          <w:tab w:val="right" w:pos="10541"/>
        </w:tabs>
        <w:spacing w:before="92"/>
        <w:jc w:val="left"/>
      </w:pPr>
      <w:r>
        <w:t xml:space="preserve">Санкт-Петербург                                                                                                                              </w:t>
      </w:r>
      <w:proofErr w:type="gramStart"/>
      <w:r>
        <w:t xml:space="preserve">   «</w:t>
      </w:r>
      <w:proofErr w:type="gramEnd"/>
      <w:r>
        <w:t xml:space="preserve">       »</w:t>
      </w:r>
      <w:r w:rsidR="00F013DD">
        <w:t xml:space="preserve">             </w:t>
      </w:r>
      <w:r>
        <w:t xml:space="preserve">  202</w:t>
      </w:r>
      <w:r w:rsidR="00F013DD">
        <w:t>4</w:t>
      </w:r>
      <w:r>
        <w:t xml:space="preserve"> г.</w:t>
      </w:r>
    </w:p>
    <w:p w:rsidR="008F5BCB" w:rsidRDefault="00EE1062" w:rsidP="006870C7">
      <w:pPr>
        <w:pStyle w:val="a3"/>
        <w:tabs>
          <w:tab w:val="right" w:pos="10541"/>
        </w:tabs>
        <w:spacing w:before="92"/>
        <w:jc w:val="right"/>
      </w:pPr>
      <w:r>
        <w:tab/>
      </w:r>
    </w:p>
    <w:p w:rsidR="008F5BCB" w:rsidRDefault="000326E7">
      <w:pPr>
        <w:pStyle w:val="a3"/>
        <w:spacing w:line="249" w:lineRule="auto"/>
        <w:ind w:right="342"/>
      </w:pPr>
      <w:r>
        <w:rPr>
          <w:spacing w:val="-2"/>
        </w:rPr>
        <w:t>________________________________________</w:t>
      </w:r>
      <w:r w:rsidR="00EE1062">
        <w:rPr>
          <w:spacing w:val="-11"/>
        </w:rPr>
        <w:t xml:space="preserve"> </w:t>
      </w:r>
      <w:r w:rsidR="00EE1062">
        <w:rPr>
          <w:spacing w:val="-1"/>
        </w:rPr>
        <w:t>именуемое</w:t>
      </w:r>
      <w:r w:rsidR="00EE1062">
        <w:rPr>
          <w:spacing w:val="-11"/>
        </w:rPr>
        <w:t xml:space="preserve"> </w:t>
      </w:r>
      <w:r w:rsidR="00EE1062">
        <w:rPr>
          <w:spacing w:val="-1"/>
        </w:rPr>
        <w:t>в</w:t>
      </w:r>
      <w:r w:rsidR="00EE1062">
        <w:rPr>
          <w:spacing w:val="-10"/>
        </w:rPr>
        <w:t xml:space="preserve"> </w:t>
      </w:r>
      <w:r w:rsidR="00EE1062">
        <w:rPr>
          <w:spacing w:val="-1"/>
        </w:rPr>
        <w:t>дальнейшем</w:t>
      </w:r>
      <w:r w:rsidR="00EE1062">
        <w:rPr>
          <w:spacing w:val="-11"/>
        </w:rPr>
        <w:t xml:space="preserve"> </w:t>
      </w:r>
      <w:r w:rsidR="00EE1062">
        <w:rPr>
          <w:spacing w:val="-1"/>
        </w:rPr>
        <w:t>ОПЕРАТОР,</w:t>
      </w:r>
      <w:r w:rsidR="00EE1062">
        <w:rPr>
          <w:spacing w:val="-11"/>
        </w:rPr>
        <w:t xml:space="preserve"> </w:t>
      </w:r>
      <w:r w:rsidR="00EE1062">
        <w:rPr>
          <w:spacing w:val="-1"/>
        </w:rPr>
        <w:t>в</w:t>
      </w:r>
      <w:r w:rsidR="00EE1062">
        <w:rPr>
          <w:spacing w:val="-10"/>
        </w:rPr>
        <w:t xml:space="preserve"> </w:t>
      </w:r>
      <w:r w:rsidR="00EE1062">
        <w:rPr>
          <w:spacing w:val="-1"/>
        </w:rPr>
        <w:t>лице</w:t>
      </w:r>
      <w:r w:rsidR="00EE1062">
        <w:rPr>
          <w:spacing w:val="-11"/>
        </w:rPr>
        <w:t xml:space="preserve"> </w:t>
      </w:r>
      <w:r>
        <w:rPr>
          <w:spacing w:val="-1"/>
        </w:rPr>
        <w:t>________________________________________</w:t>
      </w:r>
      <w:r w:rsidR="00EE1062">
        <w:rPr>
          <w:spacing w:val="-1"/>
        </w:rPr>
        <w:t>,</w:t>
      </w:r>
      <w:r w:rsidR="00EE1062">
        <w:rPr>
          <w:spacing w:val="-10"/>
        </w:rPr>
        <w:t xml:space="preserve"> </w:t>
      </w:r>
      <w:r w:rsidR="00EE1062">
        <w:t>действующего</w:t>
      </w:r>
      <w:r w:rsidR="00EE1062">
        <w:rPr>
          <w:spacing w:val="-10"/>
        </w:rPr>
        <w:t xml:space="preserve"> </w:t>
      </w:r>
      <w:r w:rsidR="00EE1062">
        <w:t>на</w:t>
      </w:r>
      <w:r w:rsidR="00EE1062">
        <w:rPr>
          <w:spacing w:val="-10"/>
        </w:rPr>
        <w:t xml:space="preserve"> </w:t>
      </w:r>
      <w:r w:rsidR="00EE1062">
        <w:t>основании</w:t>
      </w:r>
      <w:r w:rsidR="00EE1062">
        <w:rPr>
          <w:spacing w:val="-10"/>
        </w:rPr>
        <w:t xml:space="preserve"> </w:t>
      </w:r>
      <w:r w:rsidR="00EE1062">
        <w:t>Устава,</w:t>
      </w:r>
      <w:r w:rsidR="00EE1062">
        <w:rPr>
          <w:spacing w:val="-10"/>
        </w:rPr>
        <w:t xml:space="preserve"> </w:t>
      </w:r>
      <w:r w:rsidR="00EE1062">
        <w:t>с</w:t>
      </w:r>
      <w:r w:rsidR="00EE1062">
        <w:rPr>
          <w:spacing w:val="-11"/>
        </w:rPr>
        <w:t xml:space="preserve"> </w:t>
      </w:r>
      <w:r w:rsidR="00EE1062">
        <w:t>одной</w:t>
      </w:r>
      <w:r w:rsidR="00EE1062">
        <w:rPr>
          <w:spacing w:val="-10"/>
        </w:rPr>
        <w:t xml:space="preserve"> </w:t>
      </w:r>
      <w:r w:rsidR="00EE1062">
        <w:t>стороны,</w:t>
      </w:r>
      <w:r w:rsidR="00EE1062">
        <w:rPr>
          <w:spacing w:val="-10"/>
        </w:rPr>
        <w:t xml:space="preserve"> </w:t>
      </w:r>
      <w:r w:rsidR="006870C7">
        <w:rPr>
          <w:spacing w:val="-10"/>
        </w:rPr>
        <w:t xml:space="preserve"> и </w:t>
      </w:r>
      <w:r w:rsidR="006870C7">
        <w:t>Государственное бюджетное дошкольное образовательное учреждение детский сад №3</w:t>
      </w:r>
      <w:r w:rsidR="006B28F7">
        <w:t>6</w:t>
      </w:r>
      <w:r w:rsidR="00EE1062">
        <w:t>,</w:t>
      </w:r>
      <w:r w:rsidR="00EE1062">
        <w:rPr>
          <w:spacing w:val="1"/>
        </w:rPr>
        <w:t xml:space="preserve"> </w:t>
      </w:r>
      <w:r w:rsidR="00EE1062">
        <w:t xml:space="preserve">именуемое в дальнейшем АБОНЕНТ, в лице </w:t>
      </w:r>
      <w:r w:rsidR="006870C7">
        <w:t xml:space="preserve">заведующего </w:t>
      </w:r>
      <w:r w:rsidR="006B28F7">
        <w:t>Воробьевой</w:t>
      </w:r>
      <w:r w:rsidR="006870C7">
        <w:t xml:space="preserve"> </w:t>
      </w:r>
      <w:r w:rsidR="006B28F7">
        <w:t>К.А</w:t>
      </w:r>
      <w:r w:rsidR="006870C7">
        <w:t>.</w:t>
      </w:r>
      <w:r w:rsidR="00EE1062">
        <w:t>, действующей на основании Устава, с</w:t>
      </w:r>
      <w:r w:rsidR="00EE1062">
        <w:rPr>
          <w:spacing w:val="1"/>
        </w:rPr>
        <w:t xml:space="preserve"> </w:t>
      </w:r>
      <w:r w:rsidR="00EE1062">
        <w:t>другой</w:t>
      </w:r>
      <w:r w:rsidR="00EE1062">
        <w:rPr>
          <w:spacing w:val="-1"/>
        </w:rPr>
        <w:t xml:space="preserve"> </w:t>
      </w:r>
      <w:r w:rsidR="00EE1062">
        <w:t>стороны,</w:t>
      </w:r>
      <w:r w:rsidR="00EE1062">
        <w:rPr>
          <w:spacing w:val="-1"/>
        </w:rPr>
        <w:t xml:space="preserve"> </w:t>
      </w:r>
      <w:r w:rsidR="00EE1062">
        <w:t>совместно</w:t>
      </w:r>
      <w:r w:rsidR="00EE1062">
        <w:rPr>
          <w:spacing w:val="-2"/>
        </w:rPr>
        <w:t xml:space="preserve"> </w:t>
      </w:r>
      <w:r w:rsidR="00EE1062">
        <w:t>именуемые</w:t>
      </w:r>
      <w:r w:rsidR="00EE1062">
        <w:rPr>
          <w:spacing w:val="-2"/>
        </w:rPr>
        <w:t xml:space="preserve"> </w:t>
      </w:r>
      <w:r w:rsidR="00EE1062">
        <w:t>в</w:t>
      </w:r>
      <w:r w:rsidR="00EE1062">
        <w:rPr>
          <w:spacing w:val="-1"/>
        </w:rPr>
        <w:t xml:space="preserve"> </w:t>
      </w:r>
      <w:r w:rsidR="00EE1062">
        <w:t>дальнейшем</w:t>
      </w:r>
      <w:r w:rsidR="00EE1062">
        <w:rPr>
          <w:spacing w:val="-1"/>
        </w:rPr>
        <w:t xml:space="preserve"> </w:t>
      </w:r>
      <w:r w:rsidR="00EE1062">
        <w:t>Стороны,</w:t>
      </w:r>
      <w:r w:rsidR="00EE1062">
        <w:rPr>
          <w:spacing w:val="-1"/>
        </w:rPr>
        <w:t xml:space="preserve"> </w:t>
      </w:r>
      <w:r w:rsidR="00EE1062">
        <w:t>договорились</w:t>
      </w:r>
      <w:r w:rsidR="00EE1062">
        <w:rPr>
          <w:spacing w:val="-1"/>
        </w:rPr>
        <w:t xml:space="preserve"> </w:t>
      </w:r>
      <w:r w:rsidR="00EE1062">
        <w:t>о нижеследующем.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2"/>
        <w:ind w:hanging="181"/>
      </w:pPr>
      <w:r>
        <w:t>ТЕРМИНЫ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ОПРЕДЕЛЕНИЯ</w:t>
      </w:r>
      <w:bookmarkStart w:id="0" w:name="_GoBack"/>
      <w:bookmarkEnd w:id="0"/>
    </w:p>
    <w:p w:rsidR="008F5BCB" w:rsidRDefault="00EE1062">
      <w:pPr>
        <w:pStyle w:val="a5"/>
        <w:numPr>
          <w:ilvl w:val="1"/>
          <w:numId w:val="6"/>
        </w:numPr>
        <w:tabs>
          <w:tab w:val="left" w:pos="541"/>
        </w:tabs>
        <w:spacing w:before="110" w:line="249" w:lineRule="auto"/>
        <w:ind w:right="345" w:firstLine="0"/>
        <w:rPr>
          <w:sz w:val="18"/>
        </w:rPr>
      </w:pPr>
      <w:r>
        <w:rPr>
          <w:sz w:val="18"/>
        </w:rPr>
        <w:t>Система</w:t>
      </w:r>
      <w:r>
        <w:rPr>
          <w:spacing w:val="1"/>
          <w:sz w:val="18"/>
        </w:rPr>
        <w:t xml:space="preserve"> </w:t>
      </w:r>
      <w:r>
        <w:rPr>
          <w:sz w:val="18"/>
        </w:rPr>
        <w:t>«Контур.Экстерн»</w:t>
      </w:r>
      <w:r>
        <w:rPr>
          <w:spacing w:val="1"/>
          <w:sz w:val="18"/>
        </w:rPr>
        <w:t xml:space="preserve"> </w:t>
      </w:r>
      <w:r>
        <w:rPr>
          <w:sz w:val="18"/>
        </w:rPr>
        <w:t>(далее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Система)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программа</w:t>
      </w:r>
      <w:r>
        <w:rPr>
          <w:spacing w:val="1"/>
          <w:sz w:val="18"/>
        </w:rPr>
        <w:t xml:space="preserve"> </w:t>
      </w:r>
      <w:r>
        <w:rPr>
          <w:sz w:val="18"/>
        </w:rPr>
        <w:t>для</w:t>
      </w:r>
      <w:r>
        <w:rPr>
          <w:spacing w:val="1"/>
          <w:sz w:val="18"/>
        </w:rPr>
        <w:t xml:space="preserve"> </w:t>
      </w:r>
      <w:r>
        <w:rPr>
          <w:sz w:val="18"/>
        </w:rPr>
        <w:t>ЭВМ</w:t>
      </w:r>
      <w:r>
        <w:rPr>
          <w:spacing w:val="1"/>
          <w:sz w:val="18"/>
        </w:rPr>
        <w:t xml:space="preserve"> </w:t>
      </w:r>
      <w:r>
        <w:rPr>
          <w:sz w:val="18"/>
        </w:rPr>
        <w:t>(в</w:t>
      </w:r>
      <w:r>
        <w:rPr>
          <w:spacing w:val="1"/>
          <w:sz w:val="18"/>
        </w:rPr>
        <w:t xml:space="preserve"> </w:t>
      </w:r>
      <w:r>
        <w:rPr>
          <w:sz w:val="18"/>
        </w:rPr>
        <w:t>том</w:t>
      </w:r>
      <w:r>
        <w:rPr>
          <w:spacing w:val="1"/>
          <w:sz w:val="18"/>
        </w:rPr>
        <w:t xml:space="preserve"> </w:t>
      </w:r>
      <w:r>
        <w:rPr>
          <w:sz w:val="18"/>
        </w:rPr>
        <w:t>числе</w:t>
      </w:r>
      <w:r>
        <w:rPr>
          <w:spacing w:val="1"/>
          <w:sz w:val="18"/>
        </w:rPr>
        <w:t xml:space="preserve"> </w:t>
      </w:r>
      <w:r>
        <w:rPr>
          <w:sz w:val="18"/>
        </w:rPr>
        <w:t>ее</w:t>
      </w:r>
      <w:r>
        <w:rPr>
          <w:spacing w:val="1"/>
          <w:sz w:val="18"/>
        </w:rPr>
        <w:t xml:space="preserve"> </w:t>
      </w:r>
      <w:r>
        <w:rPr>
          <w:sz w:val="18"/>
        </w:rPr>
        <w:t>интеграционные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иные</w:t>
      </w:r>
      <w:r>
        <w:rPr>
          <w:spacing w:val="1"/>
          <w:sz w:val="18"/>
        </w:rPr>
        <w:t xml:space="preserve"> </w:t>
      </w:r>
      <w:r>
        <w:rPr>
          <w:sz w:val="18"/>
        </w:rPr>
        <w:t>модули),</w:t>
      </w:r>
      <w:r>
        <w:rPr>
          <w:spacing w:val="1"/>
          <w:sz w:val="18"/>
        </w:rPr>
        <w:t xml:space="preserve"> </w:t>
      </w:r>
      <w:r>
        <w:rPr>
          <w:sz w:val="18"/>
        </w:rPr>
        <w:t>предназначенная</w:t>
      </w:r>
      <w:r>
        <w:rPr>
          <w:spacing w:val="-5"/>
          <w:sz w:val="18"/>
        </w:rPr>
        <w:t xml:space="preserve"> </w:t>
      </w:r>
      <w:r>
        <w:rPr>
          <w:sz w:val="18"/>
        </w:rPr>
        <w:t>для</w:t>
      </w:r>
      <w:r>
        <w:rPr>
          <w:spacing w:val="-4"/>
          <w:sz w:val="18"/>
        </w:rPr>
        <w:t xml:space="preserve"> </w:t>
      </w:r>
      <w:r>
        <w:rPr>
          <w:sz w:val="18"/>
        </w:rPr>
        <w:t>формирования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представления</w:t>
      </w:r>
      <w:r>
        <w:rPr>
          <w:spacing w:val="-3"/>
          <w:sz w:val="18"/>
        </w:rPr>
        <w:t xml:space="preserve"> </w:t>
      </w:r>
      <w:r>
        <w:rPr>
          <w:sz w:val="18"/>
        </w:rPr>
        <w:t>отчетности,</w:t>
      </w:r>
      <w:r>
        <w:rPr>
          <w:spacing w:val="-4"/>
          <w:sz w:val="18"/>
        </w:rPr>
        <w:t xml:space="preserve"> </w:t>
      </w:r>
      <w:r>
        <w:rPr>
          <w:sz w:val="18"/>
        </w:rPr>
        <w:t>организации</w:t>
      </w:r>
      <w:r>
        <w:rPr>
          <w:spacing w:val="-3"/>
          <w:sz w:val="18"/>
        </w:rPr>
        <w:t xml:space="preserve"> </w:t>
      </w:r>
      <w:r>
        <w:rPr>
          <w:sz w:val="18"/>
        </w:rPr>
        <w:t>электронного</w:t>
      </w:r>
      <w:r>
        <w:rPr>
          <w:spacing w:val="-3"/>
          <w:sz w:val="18"/>
        </w:rPr>
        <w:t xml:space="preserve"> </w:t>
      </w:r>
      <w:r>
        <w:rPr>
          <w:sz w:val="18"/>
        </w:rPr>
        <w:t>документооборота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иных</w:t>
      </w:r>
      <w:r>
        <w:rPr>
          <w:spacing w:val="-5"/>
          <w:sz w:val="18"/>
        </w:rPr>
        <w:t xml:space="preserve"> </w:t>
      </w:r>
      <w:r>
        <w:rPr>
          <w:sz w:val="18"/>
        </w:rPr>
        <w:t>целей.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39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СКЗИ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средство</w:t>
      </w:r>
      <w:r>
        <w:rPr>
          <w:spacing w:val="1"/>
          <w:sz w:val="18"/>
        </w:rPr>
        <w:t xml:space="preserve"> </w:t>
      </w:r>
      <w:r>
        <w:rPr>
          <w:sz w:val="18"/>
        </w:rPr>
        <w:t>криптографической</w:t>
      </w:r>
      <w:r>
        <w:rPr>
          <w:spacing w:val="1"/>
          <w:sz w:val="18"/>
        </w:rPr>
        <w:t xml:space="preserve"> </w:t>
      </w:r>
      <w:r>
        <w:rPr>
          <w:sz w:val="18"/>
        </w:rPr>
        <w:t>защиты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1"/>
          <w:sz w:val="18"/>
        </w:rPr>
        <w:t xml:space="preserve"> </w:t>
      </w:r>
      <w:r>
        <w:rPr>
          <w:sz w:val="18"/>
        </w:rPr>
        <w:t>(средство</w:t>
      </w:r>
      <w:r>
        <w:rPr>
          <w:spacing w:val="1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подписи),</w:t>
      </w:r>
      <w:r>
        <w:rPr>
          <w:spacing w:val="1"/>
          <w:sz w:val="18"/>
        </w:rPr>
        <w:t xml:space="preserve"> </w:t>
      </w:r>
      <w:r>
        <w:rPr>
          <w:sz w:val="18"/>
        </w:rPr>
        <w:t>дополнительное</w:t>
      </w:r>
      <w:r>
        <w:rPr>
          <w:spacing w:val="1"/>
          <w:sz w:val="18"/>
        </w:rPr>
        <w:t xml:space="preserve"> </w:t>
      </w:r>
      <w:r>
        <w:rPr>
          <w:sz w:val="18"/>
        </w:rPr>
        <w:t>программное</w:t>
      </w:r>
      <w:r>
        <w:rPr>
          <w:spacing w:val="1"/>
          <w:sz w:val="18"/>
        </w:rPr>
        <w:t xml:space="preserve"> </w:t>
      </w:r>
      <w:r>
        <w:rPr>
          <w:sz w:val="18"/>
        </w:rPr>
        <w:t>обеспечение</w:t>
      </w:r>
      <w:r>
        <w:rPr>
          <w:spacing w:val="-3"/>
          <w:sz w:val="18"/>
        </w:rPr>
        <w:t xml:space="preserve"> </w:t>
      </w:r>
      <w:r>
        <w:rPr>
          <w:sz w:val="18"/>
        </w:rPr>
        <w:t>для</w:t>
      </w:r>
      <w:r>
        <w:rPr>
          <w:spacing w:val="-3"/>
          <w:sz w:val="18"/>
        </w:rPr>
        <w:t xml:space="preserve"> </w:t>
      </w:r>
      <w:r>
        <w:rPr>
          <w:sz w:val="18"/>
        </w:rPr>
        <w:t>осуществления</w:t>
      </w:r>
      <w:r>
        <w:rPr>
          <w:spacing w:val="-2"/>
          <w:sz w:val="18"/>
        </w:rPr>
        <w:t xml:space="preserve"> </w:t>
      </w:r>
      <w:r>
        <w:rPr>
          <w:sz w:val="18"/>
        </w:rPr>
        <w:t>функций</w:t>
      </w:r>
      <w:r>
        <w:rPr>
          <w:spacing w:val="-2"/>
          <w:sz w:val="18"/>
        </w:rPr>
        <w:t xml:space="preserve"> </w:t>
      </w:r>
      <w:r>
        <w:rPr>
          <w:sz w:val="18"/>
        </w:rPr>
        <w:t>шифрования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-2"/>
          <w:sz w:val="18"/>
        </w:rPr>
        <w:t xml:space="preserve"> </w:t>
      </w:r>
      <w:r>
        <w:rPr>
          <w:sz w:val="18"/>
        </w:rPr>
        <w:t>электронных</w:t>
      </w:r>
      <w:r>
        <w:rPr>
          <w:spacing w:val="-2"/>
          <w:sz w:val="18"/>
        </w:rPr>
        <w:t xml:space="preserve"> </w:t>
      </w:r>
      <w:r>
        <w:rPr>
          <w:sz w:val="18"/>
        </w:rPr>
        <w:t>документов</w:t>
      </w:r>
      <w:r>
        <w:rPr>
          <w:spacing w:val="-2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2"/>
          <w:sz w:val="18"/>
        </w:rPr>
        <w:t xml:space="preserve"> </w:t>
      </w:r>
      <w:r>
        <w:rPr>
          <w:sz w:val="18"/>
        </w:rPr>
        <w:t>подписью.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99"/>
        </w:tabs>
        <w:spacing w:before="1" w:line="249" w:lineRule="auto"/>
        <w:ind w:right="340" w:firstLine="0"/>
        <w:rPr>
          <w:sz w:val="18"/>
        </w:rPr>
      </w:pPr>
      <w:r>
        <w:rPr>
          <w:sz w:val="18"/>
        </w:rPr>
        <w:t>Оператор электронного документооборота – функции Оператора по отправке отчетности в различные контролирующие органы,</w:t>
      </w:r>
      <w:r>
        <w:rPr>
          <w:spacing w:val="1"/>
          <w:sz w:val="18"/>
        </w:rPr>
        <w:t xml:space="preserve"> </w:t>
      </w:r>
      <w:r>
        <w:rPr>
          <w:sz w:val="18"/>
        </w:rPr>
        <w:t>установленные</w:t>
      </w:r>
      <w:r>
        <w:rPr>
          <w:spacing w:val="-2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иными</w:t>
      </w:r>
      <w:r>
        <w:rPr>
          <w:spacing w:val="-2"/>
          <w:sz w:val="18"/>
        </w:rPr>
        <w:t xml:space="preserve"> </w:t>
      </w:r>
      <w:r>
        <w:rPr>
          <w:sz w:val="18"/>
        </w:rPr>
        <w:t>нормативно-правовыми</w:t>
      </w:r>
      <w:r>
        <w:rPr>
          <w:spacing w:val="-1"/>
          <w:sz w:val="18"/>
        </w:rPr>
        <w:t xml:space="preserve"> </w:t>
      </w:r>
      <w:r>
        <w:rPr>
          <w:sz w:val="18"/>
        </w:rPr>
        <w:t>актами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2"/>
          <w:sz w:val="18"/>
        </w:rPr>
        <w:t xml:space="preserve"> </w:t>
      </w:r>
      <w:r>
        <w:rPr>
          <w:sz w:val="18"/>
        </w:rPr>
        <w:t>Федерации.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95"/>
        </w:tabs>
        <w:spacing w:line="249" w:lineRule="auto"/>
        <w:ind w:right="348" w:firstLine="0"/>
        <w:rPr>
          <w:sz w:val="18"/>
        </w:rPr>
      </w:pPr>
      <w:r>
        <w:rPr>
          <w:sz w:val="18"/>
        </w:rPr>
        <w:t>Спецификация (Приложение № 1 к Договору) − документ, содержащий информацию о стоимости и комплекте предоставляемых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-3"/>
          <w:sz w:val="18"/>
        </w:rPr>
        <w:t xml:space="preserve"> </w:t>
      </w:r>
      <w:r>
        <w:rPr>
          <w:sz w:val="18"/>
        </w:rPr>
        <w:t>неисключительных</w:t>
      </w:r>
      <w:r>
        <w:rPr>
          <w:spacing w:val="-2"/>
          <w:sz w:val="18"/>
        </w:rPr>
        <w:t xml:space="preserve"> </w:t>
      </w:r>
      <w:r>
        <w:rPr>
          <w:sz w:val="18"/>
        </w:rPr>
        <w:t>прав</w:t>
      </w:r>
      <w:r>
        <w:rPr>
          <w:spacing w:val="-3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3"/>
          <w:sz w:val="18"/>
        </w:rPr>
        <w:t xml:space="preserve"> </w:t>
      </w:r>
      <w:r>
        <w:rPr>
          <w:sz w:val="18"/>
        </w:rPr>
        <w:t>программ</w:t>
      </w:r>
      <w:r>
        <w:rPr>
          <w:spacing w:val="-3"/>
          <w:sz w:val="18"/>
        </w:rPr>
        <w:t xml:space="preserve"> </w:t>
      </w:r>
      <w:r>
        <w:rPr>
          <w:sz w:val="18"/>
        </w:rPr>
        <w:t>для</w:t>
      </w:r>
      <w:r>
        <w:rPr>
          <w:spacing w:val="-3"/>
          <w:sz w:val="18"/>
        </w:rPr>
        <w:t xml:space="preserve"> </w:t>
      </w:r>
      <w:r>
        <w:rPr>
          <w:sz w:val="18"/>
        </w:rPr>
        <w:t>ЭВМ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оказываемых</w:t>
      </w:r>
      <w:r>
        <w:rPr>
          <w:spacing w:val="-3"/>
          <w:sz w:val="18"/>
        </w:rPr>
        <w:t xml:space="preserve"> </w:t>
      </w:r>
      <w:r>
        <w:rPr>
          <w:sz w:val="18"/>
        </w:rPr>
        <w:t>услуг/выполняемых</w:t>
      </w:r>
      <w:r>
        <w:rPr>
          <w:spacing w:val="-2"/>
          <w:sz w:val="18"/>
        </w:rPr>
        <w:t xml:space="preserve"> </w:t>
      </w:r>
      <w:r>
        <w:rPr>
          <w:sz w:val="18"/>
        </w:rPr>
        <w:t>работ.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8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Лицензионный договор (Приложение № 2 к Договору) – договор, устанавливающий порядок передачи и использования Системы.</w:t>
      </w:r>
      <w:r>
        <w:rPr>
          <w:spacing w:val="-42"/>
          <w:sz w:val="18"/>
        </w:rPr>
        <w:t xml:space="preserve"> </w:t>
      </w:r>
      <w:r>
        <w:rPr>
          <w:spacing w:val="-1"/>
          <w:sz w:val="18"/>
        </w:rPr>
        <w:t>Является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офертой,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требующей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подписания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Сторонами,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полный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безоговорочный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акцепт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которой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Абонентом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является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существенным</w:t>
      </w:r>
      <w:r>
        <w:rPr>
          <w:sz w:val="18"/>
        </w:rPr>
        <w:t xml:space="preserve"> условием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6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Сублицензионный</w:t>
      </w:r>
      <w:r>
        <w:rPr>
          <w:spacing w:val="-4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4"/>
          <w:sz w:val="18"/>
        </w:rPr>
        <w:t xml:space="preserve"> </w:t>
      </w:r>
      <w:r>
        <w:rPr>
          <w:sz w:val="18"/>
        </w:rPr>
        <w:t>(Приложение</w:t>
      </w:r>
      <w:r>
        <w:rPr>
          <w:spacing w:val="-4"/>
          <w:sz w:val="18"/>
        </w:rPr>
        <w:t xml:space="preserve"> </w:t>
      </w:r>
      <w:r>
        <w:rPr>
          <w:sz w:val="18"/>
        </w:rPr>
        <w:t>№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к</w:t>
      </w:r>
      <w:r>
        <w:rPr>
          <w:spacing w:val="-4"/>
          <w:sz w:val="18"/>
        </w:rPr>
        <w:t xml:space="preserve"> </w:t>
      </w:r>
      <w:r>
        <w:rPr>
          <w:sz w:val="18"/>
        </w:rPr>
        <w:t>Договору)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договор,</w:t>
      </w:r>
      <w:r>
        <w:rPr>
          <w:spacing w:val="-3"/>
          <w:sz w:val="18"/>
        </w:rPr>
        <w:t xml:space="preserve"> </w:t>
      </w:r>
      <w:r>
        <w:rPr>
          <w:sz w:val="18"/>
        </w:rPr>
        <w:t>устанавливающий</w:t>
      </w:r>
      <w:r>
        <w:rPr>
          <w:spacing w:val="-4"/>
          <w:sz w:val="18"/>
        </w:rPr>
        <w:t xml:space="preserve"> </w:t>
      </w:r>
      <w:r>
        <w:rPr>
          <w:sz w:val="18"/>
        </w:rPr>
        <w:t>порядок</w:t>
      </w:r>
      <w:r>
        <w:rPr>
          <w:spacing w:val="-4"/>
          <w:sz w:val="18"/>
        </w:rPr>
        <w:t xml:space="preserve"> </w:t>
      </w:r>
      <w:r>
        <w:rPr>
          <w:sz w:val="18"/>
        </w:rPr>
        <w:t>передачи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СКЗИ.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Является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офертой,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требующей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подписания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Сторонами,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полный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безоговорочный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акцепт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которой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Абонентом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является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существенным</w:t>
      </w:r>
      <w:r>
        <w:rPr>
          <w:sz w:val="18"/>
        </w:rPr>
        <w:t xml:space="preserve"> условием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98"/>
        </w:tabs>
        <w:spacing w:before="3" w:line="249" w:lineRule="auto"/>
        <w:ind w:right="345" w:firstLine="0"/>
        <w:rPr>
          <w:sz w:val="18"/>
        </w:rPr>
      </w:pPr>
      <w:r>
        <w:rPr>
          <w:sz w:val="18"/>
        </w:rPr>
        <w:t>Квалифицированный сертификат (далее − Сертификат) − документ, выданный аккредитованным в соответствии с Федеральным</w:t>
      </w:r>
      <w:r>
        <w:rPr>
          <w:spacing w:val="1"/>
          <w:sz w:val="18"/>
        </w:rPr>
        <w:t xml:space="preserve"> </w:t>
      </w:r>
      <w:r>
        <w:rPr>
          <w:sz w:val="18"/>
        </w:rPr>
        <w:t>законом «Об электронной подписи» Удостоверяющим центром и подтверждающий принадлежность ключа проверки электронной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подписи</w:t>
      </w:r>
      <w:r>
        <w:rPr>
          <w:spacing w:val="-2"/>
          <w:sz w:val="18"/>
        </w:rPr>
        <w:t xml:space="preserve"> </w:t>
      </w:r>
      <w:r>
        <w:rPr>
          <w:sz w:val="18"/>
        </w:rPr>
        <w:t>владельцу сертификата</w:t>
      </w:r>
      <w:r>
        <w:rPr>
          <w:spacing w:val="-2"/>
          <w:sz w:val="18"/>
        </w:rPr>
        <w:t xml:space="preserve"> </w:t>
      </w:r>
      <w:r>
        <w:rPr>
          <w:sz w:val="18"/>
        </w:rPr>
        <w:t>ключа</w:t>
      </w:r>
      <w:r>
        <w:rPr>
          <w:spacing w:val="-1"/>
          <w:sz w:val="18"/>
        </w:rPr>
        <w:t xml:space="preserve"> </w:t>
      </w:r>
      <w:r>
        <w:rPr>
          <w:sz w:val="18"/>
        </w:rPr>
        <w:t>проверки</w:t>
      </w:r>
      <w:r>
        <w:rPr>
          <w:spacing w:val="-2"/>
          <w:sz w:val="18"/>
        </w:rPr>
        <w:t xml:space="preserve"> </w:t>
      </w:r>
      <w:r>
        <w:rPr>
          <w:sz w:val="18"/>
        </w:rPr>
        <w:t>электронной подписи.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70"/>
        </w:tabs>
        <w:spacing w:line="249" w:lineRule="auto"/>
        <w:ind w:right="345" w:firstLine="0"/>
        <w:rPr>
          <w:sz w:val="18"/>
        </w:rPr>
      </w:pPr>
      <w:r>
        <w:rPr>
          <w:spacing w:val="-1"/>
          <w:sz w:val="18"/>
        </w:rPr>
        <w:t>Правила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обеспечению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информационной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безопасности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рабочем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месте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(далее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−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Правила)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−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документ,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составленный</w:t>
      </w:r>
      <w:r>
        <w:rPr>
          <w:spacing w:val="-13"/>
          <w:sz w:val="18"/>
        </w:rPr>
        <w:t xml:space="preserve"> </w:t>
      </w:r>
      <w:r>
        <w:rPr>
          <w:sz w:val="18"/>
        </w:rPr>
        <w:t>Оператором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-8"/>
          <w:sz w:val="18"/>
        </w:rPr>
        <w:t xml:space="preserve"> </w:t>
      </w:r>
      <w:r>
        <w:rPr>
          <w:sz w:val="18"/>
        </w:rPr>
        <w:t>основании</w:t>
      </w:r>
      <w:r>
        <w:rPr>
          <w:spacing w:val="-7"/>
          <w:sz w:val="18"/>
        </w:rPr>
        <w:t xml:space="preserve"> </w:t>
      </w:r>
      <w:r>
        <w:rPr>
          <w:sz w:val="18"/>
        </w:rPr>
        <w:t>положений</w:t>
      </w:r>
      <w:r>
        <w:rPr>
          <w:spacing w:val="-7"/>
          <w:sz w:val="18"/>
        </w:rPr>
        <w:t xml:space="preserve"> </w:t>
      </w:r>
      <w:r>
        <w:rPr>
          <w:sz w:val="18"/>
        </w:rPr>
        <w:t>действующего</w:t>
      </w:r>
      <w:r>
        <w:rPr>
          <w:spacing w:val="-7"/>
          <w:sz w:val="18"/>
        </w:rPr>
        <w:t xml:space="preserve"> </w:t>
      </w:r>
      <w:r>
        <w:rPr>
          <w:sz w:val="18"/>
        </w:rPr>
        <w:t>законодательства</w:t>
      </w:r>
      <w:r>
        <w:rPr>
          <w:spacing w:val="-7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7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области</w:t>
      </w:r>
      <w:r>
        <w:rPr>
          <w:spacing w:val="-7"/>
          <w:sz w:val="18"/>
        </w:rPr>
        <w:t xml:space="preserve"> </w:t>
      </w:r>
      <w:r>
        <w:rPr>
          <w:sz w:val="18"/>
        </w:rPr>
        <w:t>применения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подписи и СКЗИ и обязательный для ознакомления всеми специалистами Абонента, работающими с использованием СКЗИ, если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-3"/>
          <w:sz w:val="18"/>
        </w:rPr>
        <w:t xml:space="preserve"> </w:t>
      </w:r>
      <w:r>
        <w:rPr>
          <w:sz w:val="18"/>
        </w:rPr>
        <w:t>приобретает</w:t>
      </w:r>
      <w:r>
        <w:rPr>
          <w:spacing w:val="-3"/>
          <w:sz w:val="18"/>
        </w:rPr>
        <w:t xml:space="preserve"> </w:t>
      </w:r>
      <w:r>
        <w:rPr>
          <w:sz w:val="18"/>
        </w:rPr>
        <w:t>СКЗИ</w:t>
      </w:r>
      <w:r>
        <w:rPr>
          <w:spacing w:val="-3"/>
          <w:sz w:val="18"/>
        </w:rPr>
        <w:t xml:space="preserve"> </w:t>
      </w:r>
      <w:r>
        <w:rPr>
          <w:sz w:val="18"/>
        </w:rPr>
        <w:t>у</w:t>
      </w:r>
      <w:r>
        <w:rPr>
          <w:spacing w:val="-2"/>
          <w:sz w:val="18"/>
        </w:rPr>
        <w:t xml:space="preserve"> </w:t>
      </w:r>
      <w:r>
        <w:rPr>
          <w:sz w:val="18"/>
        </w:rPr>
        <w:t>Оператора.</w:t>
      </w:r>
      <w:r>
        <w:rPr>
          <w:spacing w:val="-2"/>
          <w:sz w:val="18"/>
        </w:rPr>
        <w:t xml:space="preserve"> </w:t>
      </w:r>
      <w:r>
        <w:rPr>
          <w:sz w:val="18"/>
        </w:rPr>
        <w:t>Актуальная</w:t>
      </w:r>
      <w:r>
        <w:rPr>
          <w:spacing w:val="-2"/>
          <w:sz w:val="18"/>
        </w:rPr>
        <w:t xml:space="preserve"> </w:t>
      </w:r>
      <w:r>
        <w:rPr>
          <w:sz w:val="18"/>
        </w:rPr>
        <w:t>редакция</w:t>
      </w:r>
      <w:r>
        <w:rPr>
          <w:spacing w:val="-3"/>
          <w:sz w:val="18"/>
        </w:rPr>
        <w:t xml:space="preserve"> </w:t>
      </w:r>
      <w:r>
        <w:rPr>
          <w:sz w:val="18"/>
        </w:rPr>
        <w:t>Правил</w:t>
      </w:r>
      <w:r>
        <w:rPr>
          <w:spacing w:val="-3"/>
          <w:sz w:val="18"/>
        </w:rPr>
        <w:t xml:space="preserve"> </w:t>
      </w:r>
      <w:r>
        <w:rPr>
          <w:sz w:val="18"/>
        </w:rPr>
        <w:t>публикуется</w:t>
      </w:r>
      <w:r>
        <w:rPr>
          <w:spacing w:val="-3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сайте </w:t>
      </w:r>
      <w:r w:rsidR="000326E7" w:rsidRPr="000326E7">
        <w:t>https://www.kontur-extern.ru</w:t>
      </w:r>
      <w:r>
        <w:rPr>
          <w:sz w:val="18"/>
        </w:rPr>
        <w:t>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19"/>
        </w:tabs>
        <w:spacing w:before="3" w:line="249" w:lineRule="auto"/>
        <w:ind w:right="347" w:firstLine="0"/>
        <w:rPr>
          <w:sz w:val="18"/>
        </w:rPr>
      </w:pPr>
      <w:r>
        <w:rPr>
          <w:sz w:val="18"/>
        </w:rPr>
        <w:t>Тарифный план – совокупность предоставляемых Оператором неисключительных прав использования программ для ЭВМ и</w:t>
      </w:r>
      <w:r>
        <w:rPr>
          <w:spacing w:val="1"/>
          <w:sz w:val="18"/>
        </w:rPr>
        <w:t xml:space="preserve"> </w:t>
      </w:r>
      <w:r>
        <w:rPr>
          <w:sz w:val="18"/>
        </w:rPr>
        <w:t>оказываемых</w:t>
      </w:r>
      <w:r>
        <w:rPr>
          <w:spacing w:val="-2"/>
          <w:sz w:val="18"/>
        </w:rPr>
        <w:t xml:space="preserve"> </w:t>
      </w:r>
      <w:r>
        <w:rPr>
          <w:sz w:val="18"/>
        </w:rPr>
        <w:t>услуг/выполняемых</w:t>
      </w:r>
      <w:r>
        <w:rPr>
          <w:spacing w:val="-1"/>
          <w:sz w:val="18"/>
        </w:rPr>
        <w:t xml:space="preserve"> </w:t>
      </w:r>
      <w:r>
        <w:rPr>
          <w:sz w:val="18"/>
        </w:rPr>
        <w:t>работ.</w:t>
      </w:r>
      <w:r>
        <w:rPr>
          <w:spacing w:val="-1"/>
          <w:sz w:val="18"/>
        </w:rPr>
        <w:t xml:space="preserve"> </w:t>
      </w:r>
      <w:r>
        <w:rPr>
          <w:sz w:val="18"/>
        </w:rPr>
        <w:t>Состав</w:t>
      </w:r>
      <w:r>
        <w:rPr>
          <w:spacing w:val="-2"/>
          <w:sz w:val="18"/>
        </w:rPr>
        <w:t xml:space="preserve"> </w:t>
      </w:r>
      <w:r>
        <w:rPr>
          <w:sz w:val="18"/>
        </w:rPr>
        <w:t>тарифного</w:t>
      </w:r>
      <w:r>
        <w:rPr>
          <w:spacing w:val="-1"/>
          <w:sz w:val="18"/>
        </w:rPr>
        <w:t xml:space="preserve"> </w:t>
      </w:r>
      <w:r>
        <w:rPr>
          <w:sz w:val="18"/>
        </w:rPr>
        <w:t>плана</w:t>
      </w:r>
      <w:r>
        <w:rPr>
          <w:spacing w:val="-2"/>
          <w:sz w:val="18"/>
        </w:rPr>
        <w:t xml:space="preserve"> </w:t>
      </w:r>
      <w:r>
        <w:rPr>
          <w:sz w:val="18"/>
        </w:rPr>
        <w:t>определяется</w:t>
      </w:r>
      <w:r>
        <w:rPr>
          <w:spacing w:val="-2"/>
          <w:sz w:val="18"/>
        </w:rPr>
        <w:t xml:space="preserve"> </w:t>
      </w:r>
      <w:r>
        <w:rPr>
          <w:sz w:val="18"/>
        </w:rPr>
        <w:t>прайс-листом.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93"/>
        </w:tabs>
        <w:spacing w:before="1" w:line="249" w:lineRule="auto"/>
        <w:ind w:right="345" w:firstLine="0"/>
        <w:rPr>
          <w:sz w:val="18"/>
        </w:rPr>
      </w:pPr>
      <w:r>
        <w:rPr>
          <w:sz w:val="18"/>
        </w:rPr>
        <w:t>Прайс-лист − документ (неотъемлемая часть Договора), отражающий ценовую политику Оператора и содержащий сведения о</w:t>
      </w:r>
      <w:r>
        <w:rPr>
          <w:spacing w:val="1"/>
          <w:sz w:val="18"/>
        </w:rPr>
        <w:t xml:space="preserve"> </w:t>
      </w:r>
      <w:r>
        <w:rPr>
          <w:sz w:val="18"/>
        </w:rPr>
        <w:t>тарифных</w:t>
      </w:r>
      <w:r>
        <w:rPr>
          <w:spacing w:val="-3"/>
          <w:sz w:val="18"/>
        </w:rPr>
        <w:t xml:space="preserve"> </w:t>
      </w:r>
      <w:r>
        <w:rPr>
          <w:sz w:val="18"/>
        </w:rPr>
        <w:t>планах.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Действующая</w:t>
      </w:r>
      <w:r>
        <w:rPr>
          <w:spacing w:val="-1"/>
          <w:sz w:val="18"/>
        </w:rPr>
        <w:t xml:space="preserve"> </w:t>
      </w:r>
      <w:r>
        <w:rPr>
          <w:sz w:val="18"/>
        </w:rPr>
        <w:t>редакция</w:t>
      </w:r>
      <w:r>
        <w:rPr>
          <w:spacing w:val="-2"/>
          <w:sz w:val="18"/>
        </w:rPr>
        <w:t xml:space="preserve"> </w:t>
      </w:r>
      <w:r>
        <w:rPr>
          <w:sz w:val="18"/>
        </w:rPr>
        <w:t>документа</w:t>
      </w:r>
      <w:r>
        <w:rPr>
          <w:spacing w:val="-2"/>
          <w:sz w:val="18"/>
        </w:rPr>
        <w:t xml:space="preserve"> </w:t>
      </w:r>
      <w:r>
        <w:rPr>
          <w:sz w:val="18"/>
        </w:rPr>
        <w:t>публикуется</w:t>
      </w:r>
      <w:r>
        <w:rPr>
          <w:spacing w:val="-2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сайте</w:t>
      </w:r>
      <w:r w:rsidRPr="000326E7">
        <w:rPr>
          <w:sz w:val="18"/>
        </w:rPr>
        <w:t xml:space="preserve"> </w:t>
      </w:r>
      <w:hyperlink r:id="rId5">
        <w:r w:rsidR="000326E7" w:rsidRPr="000326E7">
          <w:rPr>
            <w:sz w:val="18"/>
          </w:rPr>
          <w:t>___________________________</w:t>
        </w:r>
      </w:hyperlink>
      <w:r>
        <w:rPr>
          <w:sz w:val="18"/>
        </w:rPr>
        <w:t>.</w:t>
      </w:r>
    </w:p>
    <w:p w:rsidR="008F5BCB" w:rsidRDefault="00EE1062" w:rsidP="000326E7">
      <w:pPr>
        <w:pStyle w:val="a5"/>
        <w:numPr>
          <w:ilvl w:val="1"/>
          <w:numId w:val="6"/>
        </w:numPr>
        <w:tabs>
          <w:tab w:val="left" w:pos="598"/>
        </w:tabs>
        <w:spacing w:before="1" w:line="249" w:lineRule="auto"/>
        <w:ind w:right="345" w:firstLine="0"/>
        <w:rPr>
          <w:sz w:val="18"/>
        </w:rPr>
      </w:pPr>
      <w:r>
        <w:rPr>
          <w:sz w:val="18"/>
        </w:rPr>
        <w:t>Субъект персональных данных – физическое лицо, персональные данные которого Абонент обрабатывает с использованием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Системы.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74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Сервисный</w:t>
      </w:r>
      <w:r>
        <w:rPr>
          <w:spacing w:val="-10"/>
          <w:sz w:val="18"/>
        </w:rPr>
        <w:t xml:space="preserve"> </w:t>
      </w:r>
      <w:r>
        <w:rPr>
          <w:sz w:val="18"/>
        </w:rPr>
        <w:t>центр</w:t>
      </w:r>
      <w:r>
        <w:rPr>
          <w:spacing w:val="-8"/>
          <w:sz w:val="18"/>
        </w:rPr>
        <w:t xml:space="preserve"> </w:t>
      </w:r>
      <w:r>
        <w:rPr>
          <w:sz w:val="18"/>
        </w:rPr>
        <w:t>–</w:t>
      </w:r>
      <w:r>
        <w:rPr>
          <w:spacing w:val="-8"/>
          <w:sz w:val="18"/>
        </w:rPr>
        <w:t xml:space="preserve"> </w:t>
      </w:r>
      <w:r>
        <w:rPr>
          <w:sz w:val="18"/>
        </w:rPr>
        <w:t>подразделение</w:t>
      </w:r>
      <w:r>
        <w:rPr>
          <w:spacing w:val="-9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9"/>
          <w:sz w:val="18"/>
        </w:rPr>
        <w:t xml:space="preserve"> </w:t>
      </w:r>
      <w:r>
        <w:rPr>
          <w:sz w:val="18"/>
        </w:rPr>
        <w:t>или</w:t>
      </w:r>
      <w:r>
        <w:rPr>
          <w:spacing w:val="-8"/>
          <w:sz w:val="18"/>
        </w:rPr>
        <w:t xml:space="preserve"> </w:t>
      </w:r>
      <w:r>
        <w:rPr>
          <w:sz w:val="18"/>
        </w:rPr>
        <w:t>организация/индивидуальный</w:t>
      </w:r>
      <w:r>
        <w:rPr>
          <w:spacing w:val="-8"/>
          <w:sz w:val="18"/>
        </w:rPr>
        <w:t xml:space="preserve"> </w:t>
      </w:r>
      <w:r>
        <w:rPr>
          <w:sz w:val="18"/>
        </w:rPr>
        <w:t>предприниматель,</w:t>
      </w:r>
      <w:r>
        <w:rPr>
          <w:spacing w:val="-9"/>
          <w:sz w:val="18"/>
        </w:rPr>
        <w:t xml:space="preserve"> </w:t>
      </w:r>
      <w:r>
        <w:rPr>
          <w:sz w:val="18"/>
        </w:rPr>
        <w:t>уполномоченные</w:t>
      </w:r>
      <w:r>
        <w:rPr>
          <w:spacing w:val="-9"/>
          <w:sz w:val="18"/>
        </w:rPr>
        <w:t xml:space="preserve"> </w:t>
      </w:r>
      <w:r>
        <w:rPr>
          <w:sz w:val="18"/>
        </w:rPr>
        <w:t>Оператором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>основании</w:t>
      </w:r>
      <w:r>
        <w:rPr>
          <w:spacing w:val="-3"/>
          <w:sz w:val="18"/>
        </w:rPr>
        <w:t xml:space="preserve"> </w:t>
      </w:r>
      <w:r>
        <w:rPr>
          <w:sz w:val="18"/>
        </w:rPr>
        <w:t>агентского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2"/>
          <w:sz w:val="18"/>
        </w:rPr>
        <w:t xml:space="preserve"> </w:t>
      </w:r>
      <w:r>
        <w:rPr>
          <w:sz w:val="18"/>
        </w:rPr>
        <w:t>представлять</w:t>
      </w:r>
      <w:r>
        <w:rPr>
          <w:spacing w:val="-1"/>
          <w:sz w:val="18"/>
        </w:rPr>
        <w:t xml:space="preserve"> </w:t>
      </w:r>
      <w:r>
        <w:rPr>
          <w:sz w:val="18"/>
        </w:rPr>
        <w:t>интересы</w:t>
      </w:r>
      <w:r>
        <w:rPr>
          <w:spacing w:val="-3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1"/>
          <w:sz w:val="18"/>
        </w:rPr>
        <w:t xml:space="preserve"> </w:t>
      </w:r>
      <w:r>
        <w:rPr>
          <w:sz w:val="18"/>
        </w:rPr>
        <w:t>при</w:t>
      </w:r>
      <w:r>
        <w:rPr>
          <w:spacing w:val="-3"/>
          <w:sz w:val="18"/>
        </w:rPr>
        <w:t xml:space="preserve"> </w:t>
      </w:r>
      <w:r>
        <w:rPr>
          <w:sz w:val="18"/>
        </w:rPr>
        <w:t>взаимодействии</w:t>
      </w:r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Абонентом.</w:t>
      </w:r>
    </w:p>
    <w:p w:rsidR="008F5BCB" w:rsidRDefault="00EE1062">
      <w:pPr>
        <w:pStyle w:val="a3"/>
        <w:spacing w:before="2"/>
        <w:jc w:val="left"/>
      </w:pPr>
      <w:r>
        <w:t>Наименование</w:t>
      </w:r>
      <w:r>
        <w:rPr>
          <w:spacing w:val="-11"/>
        </w:rPr>
        <w:t xml:space="preserve"> </w:t>
      </w:r>
      <w:r>
        <w:t>Сервисного</w:t>
      </w:r>
      <w:r>
        <w:rPr>
          <w:spacing w:val="-10"/>
        </w:rPr>
        <w:t xml:space="preserve"> </w:t>
      </w:r>
      <w:r>
        <w:t>центра</w:t>
      </w:r>
      <w:r>
        <w:rPr>
          <w:spacing w:val="-10"/>
        </w:rPr>
        <w:t xml:space="preserve"> </w:t>
      </w:r>
      <w:r>
        <w:t>АБОНЕНТА:</w:t>
      </w:r>
    </w:p>
    <w:p w:rsidR="008F5BCB" w:rsidRDefault="00EE1062">
      <w:pPr>
        <w:pStyle w:val="a3"/>
        <w:jc w:val="left"/>
      </w:pPr>
      <w:r>
        <w:t>Отдел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обслуживающими</w:t>
      </w:r>
      <w:r>
        <w:rPr>
          <w:spacing w:val="-5"/>
        </w:rPr>
        <w:t xml:space="preserve"> </w:t>
      </w:r>
      <w:r>
        <w:t>бухгалтериями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 w:rsidR="000326E7">
        <w:t>-------------------------</w:t>
      </w:r>
    </w:p>
    <w:p w:rsidR="008F5BCB" w:rsidRDefault="000326E7">
      <w:pPr>
        <w:pStyle w:val="a3"/>
        <w:spacing w:before="1"/>
        <w:jc w:val="left"/>
      </w:pPr>
      <w:r>
        <w:rPr>
          <w:spacing w:val="-1"/>
        </w:rPr>
        <w:t>_________________________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8"/>
        <w:ind w:hanging="181"/>
      </w:pPr>
      <w:r>
        <w:rPr>
          <w:spacing w:val="-2"/>
        </w:rPr>
        <w:t>ПРЕДМЕТ</w:t>
      </w:r>
      <w:r>
        <w:rPr>
          <w:spacing w:val="-9"/>
        </w:rPr>
        <w:t xml:space="preserve"> </w:t>
      </w:r>
      <w:r>
        <w:rPr>
          <w:spacing w:val="-1"/>
        </w:rPr>
        <w:t>ДОГОВОРА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23"/>
        </w:tabs>
        <w:spacing w:before="110" w:line="249" w:lineRule="auto"/>
        <w:ind w:right="346" w:firstLine="0"/>
        <w:rPr>
          <w:sz w:val="18"/>
        </w:rPr>
      </w:pPr>
      <w:r>
        <w:rPr>
          <w:sz w:val="18"/>
        </w:rPr>
        <w:t>Оператор обязуется предоставить Абоненту неисключительное право использования Системы и оказать услуги технической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поддержки в виде абонентского обслуживания, а Абонент обязуется принять и оплатить предоставленные права и оказанные услуги в</w:t>
      </w:r>
      <w:r>
        <w:rPr>
          <w:spacing w:val="-42"/>
          <w:sz w:val="18"/>
        </w:rPr>
        <w:t xml:space="preserve"> </w:t>
      </w:r>
      <w:r>
        <w:rPr>
          <w:sz w:val="18"/>
        </w:rPr>
        <w:t>порядке,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установленном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Договором.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1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Передача</w:t>
      </w:r>
      <w:r>
        <w:rPr>
          <w:spacing w:val="-8"/>
          <w:sz w:val="18"/>
        </w:rPr>
        <w:t xml:space="preserve"> </w:t>
      </w:r>
      <w:r>
        <w:rPr>
          <w:sz w:val="18"/>
        </w:rPr>
        <w:t>права</w:t>
      </w:r>
      <w:r>
        <w:rPr>
          <w:spacing w:val="-8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8"/>
          <w:sz w:val="18"/>
        </w:rPr>
        <w:t xml:space="preserve"> </w:t>
      </w:r>
      <w:r>
        <w:rPr>
          <w:sz w:val="18"/>
        </w:rPr>
        <w:t>осуществляется</w:t>
      </w:r>
      <w:r>
        <w:rPr>
          <w:spacing w:val="-8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условиях</w:t>
      </w:r>
      <w:r>
        <w:rPr>
          <w:spacing w:val="-8"/>
          <w:sz w:val="18"/>
        </w:rPr>
        <w:t xml:space="preserve"> </w:t>
      </w:r>
      <w:r>
        <w:rPr>
          <w:sz w:val="18"/>
        </w:rPr>
        <w:t>лицензионного</w:t>
      </w:r>
      <w:r>
        <w:rPr>
          <w:spacing w:val="-7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8"/>
          <w:sz w:val="18"/>
        </w:rPr>
        <w:t xml:space="preserve"> </w:t>
      </w:r>
      <w:r>
        <w:rPr>
          <w:sz w:val="18"/>
        </w:rPr>
        <w:t>на</w:t>
      </w:r>
      <w:r>
        <w:rPr>
          <w:spacing w:val="-8"/>
          <w:sz w:val="18"/>
        </w:rPr>
        <w:t xml:space="preserve"> </w:t>
      </w:r>
      <w:r>
        <w:rPr>
          <w:sz w:val="18"/>
        </w:rPr>
        <w:t>срок,</w:t>
      </w:r>
      <w:r>
        <w:rPr>
          <w:spacing w:val="-7"/>
          <w:sz w:val="18"/>
        </w:rPr>
        <w:t xml:space="preserve"> </w:t>
      </w:r>
      <w:r>
        <w:rPr>
          <w:sz w:val="18"/>
        </w:rPr>
        <w:t>установленный</w:t>
      </w:r>
      <w:r>
        <w:rPr>
          <w:spacing w:val="-8"/>
          <w:sz w:val="18"/>
        </w:rPr>
        <w:t xml:space="preserve"> </w:t>
      </w:r>
      <w:r>
        <w:rPr>
          <w:sz w:val="18"/>
        </w:rPr>
        <w:t>выбранным</w:t>
      </w:r>
      <w:r>
        <w:rPr>
          <w:spacing w:val="1"/>
          <w:sz w:val="18"/>
        </w:rPr>
        <w:t xml:space="preserve"> </w:t>
      </w:r>
      <w:r>
        <w:rPr>
          <w:sz w:val="18"/>
        </w:rPr>
        <w:t>тарифным</w:t>
      </w:r>
      <w:r>
        <w:rPr>
          <w:spacing w:val="-2"/>
          <w:sz w:val="18"/>
        </w:rPr>
        <w:t xml:space="preserve"> </w:t>
      </w:r>
      <w:r>
        <w:rPr>
          <w:sz w:val="18"/>
        </w:rPr>
        <w:t>планом.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15"/>
        </w:tabs>
        <w:spacing w:line="249" w:lineRule="auto"/>
        <w:ind w:right="347" w:firstLine="0"/>
        <w:rPr>
          <w:sz w:val="18"/>
        </w:rPr>
      </w:pPr>
      <w:r>
        <w:rPr>
          <w:sz w:val="18"/>
        </w:rPr>
        <w:t>Если Абоненту требуется СКЗИ, то Оператор обязуется возмездно передать простые (неисключительные) лицензии на право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3"/>
          <w:sz w:val="18"/>
        </w:rPr>
        <w:t xml:space="preserve"> </w:t>
      </w:r>
      <w:r>
        <w:rPr>
          <w:sz w:val="18"/>
        </w:rPr>
        <w:t>СКЗИ</w:t>
      </w:r>
      <w:r>
        <w:rPr>
          <w:spacing w:val="-3"/>
          <w:sz w:val="18"/>
        </w:rPr>
        <w:t xml:space="preserve"> </w:t>
      </w: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>условиях</w:t>
      </w:r>
      <w:r>
        <w:rPr>
          <w:spacing w:val="-2"/>
          <w:sz w:val="18"/>
        </w:rPr>
        <w:t xml:space="preserve"> </w:t>
      </w:r>
      <w:r>
        <w:rPr>
          <w:sz w:val="18"/>
        </w:rPr>
        <w:t>сублицензионного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2"/>
          <w:sz w:val="18"/>
        </w:rPr>
        <w:t xml:space="preserve"> </w:t>
      </w: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>срок,</w:t>
      </w:r>
      <w:r>
        <w:rPr>
          <w:spacing w:val="-3"/>
          <w:sz w:val="18"/>
        </w:rPr>
        <w:t xml:space="preserve"> </w:t>
      </w:r>
      <w:r>
        <w:rPr>
          <w:sz w:val="18"/>
        </w:rPr>
        <w:t>установленный</w:t>
      </w:r>
      <w:r>
        <w:rPr>
          <w:spacing w:val="-2"/>
          <w:sz w:val="18"/>
        </w:rPr>
        <w:t xml:space="preserve"> </w:t>
      </w:r>
      <w:r>
        <w:rPr>
          <w:sz w:val="18"/>
        </w:rPr>
        <w:t>выбранным</w:t>
      </w:r>
      <w:r>
        <w:rPr>
          <w:spacing w:val="-2"/>
          <w:sz w:val="18"/>
        </w:rPr>
        <w:t xml:space="preserve"> </w:t>
      </w:r>
      <w:r>
        <w:rPr>
          <w:sz w:val="18"/>
        </w:rPr>
        <w:t>тарифным</w:t>
      </w:r>
      <w:r>
        <w:rPr>
          <w:spacing w:val="-3"/>
          <w:sz w:val="18"/>
        </w:rPr>
        <w:t xml:space="preserve"> </w:t>
      </w:r>
      <w:r>
        <w:rPr>
          <w:sz w:val="18"/>
        </w:rPr>
        <w:t>планом.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93"/>
        </w:tabs>
        <w:spacing w:before="1" w:line="249" w:lineRule="auto"/>
        <w:ind w:right="345" w:firstLine="0"/>
        <w:rPr>
          <w:sz w:val="18"/>
        </w:rPr>
      </w:pPr>
      <w:r>
        <w:rPr>
          <w:sz w:val="18"/>
        </w:rPr>
        <w:t>При необходимости Абоненту могут быть возмездно оказаны иные услуги, а также выполнены работы, предусмотренные прайс-</w:t>
      </w:r>
      <w:r>
        <w:rPr>
          <w:spacing w:val="1"/>
          <w:sz w:val="18"/>
        </w:rPr>
        <w:t xml:space="preserve"> </w:t>
      </w:r>
      <w:r>
        <w:rPr>
          <w:sz w:val="18"/>
        </w:rPr>
        <w:t>листом</w:t>
      </w:r>
      <w:r>
        <w:rPr>
          <w:spacing w:val="-2"/>
          <w:sz w:val="18"/>
        </w:rPr>
        <w:t xml:space="preserve"> </w:t>
      </w:r>
      <w:r>
        <w:rPr>
          <w:sz w:val="18"/>
        </w:rPr>
        <w:t>Оператора.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70"/>
        </w:tabs>
        <w:spacing w:line="249" w:lineRule="auto"/>
        <w:ind w:right="343" w:firstLine="0"/>
        <w:rPr>
          <w:sz w:val="18"/>
        </w:rPr>
      </w:pPr>
      <w:r>
        <w:rPr>
          <w:spacing w:val="-2"/>
          <w:sz w:val="18"/>
        </w:rPr>
        <w:t>Заключение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Договора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рассматривается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Сторонами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как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поручение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Оператора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персональных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данных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(Абонента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Договору)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другому</w:t>
      </w:r>
      <w:r>
        <w:rPr>
          <w:sz w:val="18"/>
        </w:rPr>
        <w:t xml:space="preserve"> лицу, предусмотренное частью 3 статьи 6 Федерального закона «О персональных данных». При этом Абонент поручает Оператору</w:t>
      </w:r>
      <w:r>
        <w:rPr>
          <w:spacing w:val="1"/>
          <w:sz w:val="18"/>
        </w:rPr>
        <w:t xml:space="preserve"> </w:t>
      </w:r>
      <w:r>
        <w:rPr>
          <w:sz w:val="18"/>
        </w:rPr>
        <w:t>осуществление следующих действий (операций) с персональными данными, совершаемых с использованием средств автоматизации</w:t>
      </w:r>
      <w:r>
        <w:rPr>
          <w:spacing w:val="1"/>
          <w:sz w:val="18"/>
        </w:rPr>
        <w:t xml:space="preserve"> </w:t>
      </w:r>
      <w:r>
        <w:rPr>
          <w:sz w:val="18"/>
        </w:rPr>
        <w:t>или без использования таких средств: сбор через заполнение Абонентом веб-форм Системы, запись, систематизацию, накопление,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хранение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сервере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Оператора,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уточнение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(обновление,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изменение)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после</w:t>
      </w:r>
      <w:r>
        <w:rPr>
          <w:spacing w:val="-10"/>
          <w:sz w:val="18"/>
        </w:rPr>
        <w:t xml:space="preserve"> </w:t>
      </w:r>
      <w:r>
        <w:rPr>
          <w:sz w:val="18"/>
        </w:rPr>
        <w:t>внесения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изменений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Абонентом,</w:t>
      </w:r>
      <w:r>
        <w:rPr>
          <w:spacing w:val="-10"/>
          <w:sz w:val="18"/>
        </w:rPr>
        <w:t xml:space="preserve"> </w:t>
      </w:r>
      <w:r>
        <w:rPr>
          <w:sz w:val="18"/>
        </w:rPr>
        <w:t>извлечение,</w:t>
      </w:r>
      <w:r>
        <w:rPr>
          <w:spacing w:val="-10"/>
          <w:sz w:val="18"/>
        </w:rPr>
        <w:t xml:space="preserve"> </w:t>
      </w:r>
      <w:r>
        <w:rPr>
          <w:sz w:val="18"/>
        </w:rPr>
        <w:t>использование,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передачу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(предоставление,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доступ)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телекоммуникационным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каналам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связи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контролирующие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органы,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обезличивание,</w:t>
      </w:r>
      <w:r>
        <w:rPr>
          <w:spacing w:val="-11"/>
          <w:sz w:val="18"/>
        </w:rPr>
        <w:t xml:space="preserve"> </w:t>
      </w:r>
      <w:r>
        <w:rPr>
          <w:sz w:val="18"/>
        </w:rPr>
        <w:t>блокирование,</w:t>
      </w:r>
      <w:r>
        <w:rPr>
          <w:spacing w:val="1"/>
          <w:sz w:val="18"/>
        </w:rPr>
        <w:t xml:space="preserve"> </w:t>
      </w:r>
      <w:r>
        <w:rPr>
          <w:sz w:val="18"/>
        </w:rPr>
        <w:t>удаление, уничтожение персональных данных – исключительно с целью выполнения обязательств, предусмотренных Договором.</w:t>
      </w:r>
      <w:r>
        <w:rPr>
          <w:spacing w:val="1"/>
          <w:sz w:val="18"/>
        </w:rPr>
        <w:t xml:space="preserve"> </w:t>
      </w:r>
      <w:r>
        <w:rPr>
          <w:sz w:val="18"/>
        </w:rPr>
        <w:t>Содержание и перечень обрабатываемых персональных данных определяется исходя из требований действующего законодательства</w:t>
      </w:r>
      <w:r>
        <w:rPr>
          <w:spacing w:val="1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области</w:t>
      </w:r>
      <w:r>
        <w:rPr>
          <w:spacing w:val="-1"/>
          <w:sz w:val="18"/>
        </w:rPr>
        <w:t xml:space="preserve"> </w:t>
      </w:r>
      <w:r>
        <w:rPr>
          <w:sz w:val="18"/>
        </w:rPr>
        <w:t>деятельности,</w:t>
      </w:r>
      <w:r>
        <w:rPr>
          <w:spacing w:val="-2"/>
          <w:sz w:val="18"/>
        </w:rPr>
        <w:t xml:space="preserve"> </w:t>
      </w:r>
      <w:r>
        <w:rPr>
          <w:sz w:val="18"/>
        </w:rPr>
        <w:t>автоматизируемой</w:t>
      </w:r>
      <w:r>
        <w:rPr>
          <w:spacing w:val="-2"/>
          <w:sz w:val="18"/>
        </w:rPr>
        <w:t xml:space="preserve"> </w:t>
      </w:r>
      <w:r>
        <w:rPr>
          <w:sz w:val="18"/>
        </w:rPr>
        <w:t>с</w:t>
      </w:r>
      <w:r>
        <w:rPr>
          <w:spacing w:val="-2"/>
          <w:sz w:val="18"/>
        </w:rPr>
        <w:t xml:space="preserve"> </w:t>
      </w:r>
      <w:r>
        <w:rPr>
          <w:sz w:val="18"/>
        </w:rPr>
        <w:t>помощью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spacing w:before="7"/>
        <w:ind w:left="482" w:hanging="316"/>
        <w:rPr>
          <w:sz w:val="18"/>
        </w:rPr>
      </w:pPr>
      <w:r>
        <w:rPr>
          <w:sz w:val="18"/>
        </w:rPr>
        <w:t>Политика</w:t>
      </w:r>
      <w:r>
        <w:rPr>
          <w:spacing w:val="-8"/>
          <w:sz w:val="18"/>
        </w:rPr>
        <w:t xml:space="preserve"> </w:t>
      </w:r>
      <w:r>
        <w:rPr>
          <w:sz w:val="18"/>
        </w:rPr>
        <w:t>обработки</w:t>
      </w:r>
      <w:r>
        <w:rPr>
          <w:spacing w:val="-7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7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8"/>
          <w:sz w:val="18"/>
        </w:rPr>
        <w:t xml:space="preserve"> </w:t>
      </w:r>
      <w:r>
        <w:rPr>
          <w:sz w:val="18"/>
        </w:rPr>
        <w:t>публикуется</w:t>
      </w:r>
      <w:r>
        <w:rPr>
          <w:spacing w:val="-8"/>
          <w:sz w:val="18"/>
        </w:rPr>
        <w:t xml:space="preserve"> </w:t>
      </w:r>
      <w:r w:rsidRPr="000326E7">
        <w:rPr>
          <w:spacing w:val="-7"/>
          <w:sz w:val="18"/>
        </w:rPr>
        <w:t>Оператором на</w:t>
      </w:r>
      <w:r>
        <w:rPr>
          <w:spacing w:val="-7"/>
          <w:sz w:val="18"/>
        </w:rPr>
        <w:t xml:space="preserve"> </w:t>
      </w:r>
      <w:r w:rsidRPr="000326E7">
        <w:rPr>
          <w:spacing w:val="-7"/>
          <w:sz w:val="18"/>
        </w:rPr>
        <w:t xml:space="preserve">сайте </w:t>
      </w:r>
      <w:hyperlink r:id="rId6">
        <w:r w:rsidR="000326E7" w:rsidRPr="000326E7">
          <w:rPr>
            <w:spacing w:val="-7"/>
            <w:sz w:val="18"/>
          </w:rPr>
          <w:t>https://kontur.ru</w:t>
        </w:r>
      </w:hyperlink>
      <w:r w:rsidRPr="000326E7">
        <w:rPr>
          <w:spacing w:val="-7"/>
          <w:sz w:val="18"/>
        </w:rPr>
        <w:t>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7"/>
        <w:ind w:hanging="181"/>
      </w:pPr>
      <w:r>
        <w:t>ПОРЯДОК</w:t>
      </w:r>
      <w:r>
        <w:rPr>
          <w:spacing w:val="-12"/>
        </w:rPr>
        <w:t xml:space="preserve"> </w:t>
      </w:r>
      <w:r>
        <w:t>ПРЕДОСТАВЛЕНИЯ</w:t>
      </w:r>
      <w:r>
        <w:rPr>
          <w:spacing w:val="-11"/>
        </w:rPr>
        <w:t xml:space="preserve"> </w:t>
      </w:r>
      <w:r>
        <w:t>ДОСТУПА</w:t>
      </w:r>
      <w:r>
        <w:rPr>
          <w:spacing w:val="-11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СИСТЕМЕ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ОКАЗАНИЯ</w:t>
      </w:r>
      <w:r>
        <w:rPr>
          <w:spacing w:val="-11"/>
        </w:rPr>
        <w:t xml:space="preserve"> </w:t>
      </w:r>
      <w:r>
        <w:t>УСЛУГ</w:t>
      </w:r>
      <w:r>
        <w:rPr>
          <w:spacing w:val="-11"/>
        </w:rPr>
        <w:t xml:space="preserve"> </w:t>
      </w:r>
      <w:r>
        <w:t>ТЕХНИЧЕСКОЙ</w:t>
      </w:r>
      <w:r>
        <w:rPr>
          <w:spacing w:val="-11"/>
        </w:rPr>
        <w:t xml:space="preserve"> </w:t>
      </w:r>
      <w:r>
        <w:t>ПОДДЕРЖКИ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00"/>
        </w:tabs>
        <w:spacing w:before="111" w:line="249" w:lineRule="auto"/>
        <w:ind w:right="345" w:firstLine="0"/>
        <w:rPr>
          <w:sz w:val="18"/>
        </w:rPr>
      </w:pPr>
      <w:r>
        <w:rPr>
          <w:sz w:val="18"/>
        </w:rPr>
        <w:t>В течение 5 (Пяти) рабочих дней после поступления на расчетный счет Оператора оплаты 30% стоимости Договора в порядке,</w:t>
      </w:r>
      <w:r>
        <w:rPr>
          <w:spacing w:val="1"/>
          <w:sz w:val="18"/>
        </w:rPr>
        <w:t xml:space="preserve"> </w:t>
      </w:r>
      <w:r>
        <w:rPr>
          <w:sz w:val="18"/>
        </w:rPr>
        <w:t>предусмотренном</w:t>
      </w:r>
      <w:r>
        <w:rPr>
          <w:spacing w:val="-3"/>
          <w:sz w:val="18"/>
        </w:rPr>
        <w:t xml:space="preserve"> </w:t>
      </w:r>
      <w:r>
        <w:rPr>
          <w:sz w:val="18"/>
        </w:rPr>
        <w:t>п.</w:t>
      </w:r>
      <w:r>
        <w:rPr>
          <w:spacing w:val="-2"/>
          <w:sz w:val="18"/>
        </w:rPr>
        <w:t xml:space="preserve"> </w:t>
      </w:r>
      <w:r>
        <w:rPr>
          <w:sz w:val="18"/>
        </w:rPr>
        <w:t>5.4.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Договора,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при</w:t>
      </w:r>
      <w:r>
        <w:rPr>
          <w:spacing w:val="-2"/>
          <w:sz w:val="18"/>
        </w:rPr>
        <w:t xml:space="preserve"> </w:t>
      </w:r>
      <w:r>
        <w:rPr>
          <w:sz w:val="18"/>
        </w:rPr>
        <w:t>условии</w:t>
      </w:r>
      <w:r>
        <w:rPr>
          <w:spacing w:val="-2"/>
          <w:sz w:val="18"/>
        </w:rPr>
        <w:t xml:space="preserve"> </w:t>
      </w:r>
      <w:r>
        <w:rPr>
          <w:sz w:val="18"/>
        </w:rPr>
        <w:t>наличия</w:t>
      </w:r>
      <w:r>
        <w:rPr>
          <w:spacing w:val="-1"/>
          <w:sz w:val="18"/>
        </w:rPr>
        <w:t xml:space="preserve"> </w:t>
      </w:r>
      <w:r>
        <w:rPr>
          <w:sz w:val="18"/>
        </w:rPr>
        <w:t>у</w:t>
      </w:r>
      <w:r>
        <w:rPr>
          <w:spacing w:val="-1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действующего</w:t>
      </w:r>
      <w:r>
        <w:rPr>
          <w:spacing w:val="-1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СКЗИ: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71"/>
        </w:tabs>
        <w:spacing w:before="1" w:line="249" w:lineRule="auto"/>
        <w:ind w:right="345" w:firstLine="0"/>
        <w:rPr>
          <w:sz w:val="18"/>
        </w:rPr>
      </w:pPr>
      <w:r>
        <w:rPr>
          <w:sz w:val="18"/>
        </w:rPr>
        <w:t>Оператор</w:t>
      </w:r>
      <w:r>
        <w:rPr>
          <w:spacing w:val="1"/>
          <w:sz w:val="18"/>
        </w:rPr>
        <w:t xml:space="preserve"> </w:t>
      </w:r>
      <w:r>
        <w:rPr>
          <w:sz w:val="18"/>
        </w:rPr>
        <w:t>предоставляет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1"/>
          <w:sz w:val="18"/>
        </w:rPr>
        <w:t xml:space="preserve"> </w:t>
      </w:r>
      <w:r>
        <w:rPr>
          <w:sz w:val="18"/>
        </w:rPr>
        <w:t>доступ</w:t>
      </w:r>
      <w:r>
        <w:rPr>
          <w:spacing w:val="1"/>
          <w:sz w:val="18"/>
        </w:rPr>
        <w:t xml:space="preserve"> </w:t>
      </w:r>
      <w:r>
        <w:rPr>
          <w:sz w:val="18"/>
        </w:rPr>
        <w:t>к</w:t>
      </w:r>
      <w:r>
        <w:rPr>
          <w:spacing w:val="1"/>
          <w:sz w:val="18"/>
        </w:rPr>
        <w:t xml:space="preserve"> </w:t>
      </w:r>
      <w:r>
        <w:rPr>
          <w:sz w:val="18"/>
        </w:rPr>
        <w:t>необходимым</w:t>
      </w:r>
      <w:r>
        <w:rPr>
          <w:spacing w:val="1"/>
          <w:sz w:val="18"/>
        </w:rPr>
        <w:t xml:space="preserve"> </w:t>
      </w:r>
      <w:r>
        <w:rPr>
          <w:sz w:val="18"/>
        </w:rPr>
        <w:t>для</w:t>
      </w:r>
      <w:r>
        <w:rPr>
          <w:spacing w:val="1"/>
          <w:sz w:val="18"/>
        </w:rPr>
        <w:t xml:space="preserve"> </w:t>
      </w:r>
      <w:r>
        <w:rPr>
          <w:sz w:val="18"/>
        </w:rPr>
        <w:t>функционирования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1"/>
          <w:sz w:val="18"/>
        </w:rPr>
        <w:t xml:space="preserve"> </w:t>
      </w:r>
      <w:r>
        <w:rPr>
          <w:sz w:val="18"/>
        </w:rPr>
        <w:t>дистрибутивам</w:t>
      </w:r>
      <w:r>
        <w:rPr>
          <w:spacing w:val="1"/>
          <w:sz w:val="18"/>
        </w:rPr>
        <w:t xml:space="preserve"> </w:t>
      </w:r>
      <w:r>
        <w:rPr>
          <w:sz w:val="18"/>
        </w:rPr>
        <w:t>программных</w:t>
      </w:r>
      <w:r>
        <w:rPr>
          <w:spacing w:val="-42"/>
          <w:sz w:val="18"/>
        </w:rPr>
        <w:t xml:space="preserve"> </w:t>
      </w:r>
      <w:r>
        <w:rPr>
          <w:sz w:val="18"/>
        </w:rPr>
        <w:t>компонентов.</w:t>
      </w:r>
    </w:p>
    <w:p w:rsidR="008F5BCB" w:rsidRDefault="008F5BCB">
      <w:pPr>
        <w:spacing w:line="249" w:lineRule="auto"/>
        <w:jc w:val="both"/>
        <w:rPr>
          <w:sz w:val="18"/>
        </w:rPr>
        <w:sectPr w:rsidR="008F5BCB">
          <w:type w:val="continuous"/>
          <w:pgSz w:w="11910" w:h="16840"/>
          <w:pgMar w:top="520" w:right="280" w:bottom="280" w:left="740" w:header="720" w:footer="720" w:gutter="0"/>
          <w:cols w:space="720"/>
        </w:sectPr>
      </w:pPr>
    </w:p>
    <w:p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68"/>
        <w:ind w:left="617" w:hanging="451"/>
        <w:rPr>
          <w:sz w:val="18"/>
        </w:rPr>
      </w:pPr>
      <w:r>
        <w:rPr>
          <w:sz w:val="18"/>
        </w:rPr>
        <w:lastRenderedPageBreak/>
        <w:t>Оператор</w:t>
      </w:r>
      <w:r>
        <w:rPr>
          <w:spacing w:val="-6"/>
          <w:sz w:val="18"/>
        </w:rPr>
        <w:t xml:space="preserve"> </w:t>
      </w:r>
      <w:r>
        <w:rPr>
          <w:sz w:val="18"/>
        </w:rPr>
        <w:t>регистрирует</w:t>
      </w:r>
      <w:r>
        <w:rPr>
          <w:spacing w:val="-7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сервере</w:t>
      </w:r>
      <w:r>
        <w:rPr>
          <w:spacing w:val="-7"/>
          <w:sz w:val="18"/>
        </w:rPr>
        <w:t xml:space="preserve"> </w:t>
      </w:r>
      <w:r>
        <w:rPr>
          <w:sz w:val="18"/>
        </w:rPr>
        <w:t>учетную</w:t>
      </w:r>
      <w:r>
        <w:rPr>
          <w:spacing w:val="-6"/>
          <w:sz w:val="18"/>
        </w:rPr>
        <w:t xml:space="preserve"> </w:t>
      </w:r>
      <w:r>
        <w:rPr>
          <w:sz w:val="18"/>
        </w:rPr>
        <w:t>запись</w:t>
      </w:r>
      <w:r>
        <w:rPr>
          <w:spacing w:val="-7"/>
          <w:sz w:val="18"/>
        </w:rPr>
        <w:t xml:space="preserve"> </w:t>
      </w:r>
      <w:r>
        <w:rPr>
          <w:sz w:val="18"/>
        </w:rPr>
        <w:t>Абонента.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20"/>
        </w:tabs>
        <w:spacing w:before="10" w:line="249" w:lineRule="auto"/>
        <w:ind w:right="346" w:firstLine="0"/>
        <w:rPr>
          <w:sz w:val="18"/>
        </w:rPr>
      </w:pPr>
      <w:r>
        <w:rPr>
          <w:sz w:val="18"/>
        </w:rPr>
        <w:t>Оператор либо Сервисный центр может дополнительно возмездно предоставить Абоненту услуги по установке и настройке</w:t>
      </w:r>
      <w:r>
        <w:rPr>
          <w:spacing w:val="1"/>
          <w:sz w:val="18"/>
        </w:rPr>
        <w:t xml:space="preserve"> </w:t>
      </w:r>
      <w:r>
        <w:rPr>
          <w:sz w:val="18"/>
        </w:rPr>
        <w:t>программных компонентов, необходимых для получения доступа к Системе и/или СКЗИ на рабочем месте Абонента, обучению</w:t>
      </w:r>
      <w:r>
        <w:rPr>
          <w:spacing w:val="1"/>
          <w:sz w:val="18"/>
        </w:rPr>
        <w:t xml:space="preserve"> </w:t>
      </w:r>
      <w:r>
        <w:rPr>
          <w:sz w:val="18"/>
        </w:rPr>
        <w:t>специалистов</w:t>
      </w:r>
      <w:r>
        <w:rPr>
          <w:spacing w:val="-1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1"/>
          <w:sz w:val="18"/>
        </w:rPr>
        <w:t xml:space="preserve"> </w:t>
      </w:r>
      <w:r>
        <w:rPr>
          <w:sz w:val="18"/>
        </w:rPr>
        <w:t>работе в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Системе.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Передача</w:t>
      </w:r>
      <w:r>
        <w:rPr>
          <w:spacing w:val="-8"/>
          <w:sz w:val="18"/>
        </w:rPr>
        <w:t xml:space="preserve"> </w:t>
      </w:r>
      <w:r>
        <w:rPr>
          <w:sz w:val="18"/>
        </w:rPr>
        <w:t>права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7"/>
          <w:sz w:val="18"/>
        </w:rPr>
        <w:t xml:space="preserve"> </w:t>
      </w:r>
      <w:r>
        <w:rPr>
          <w:sz w:val="18"/>
        </w:rPr>
        <w:t>осуществляется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момент</w:t>
      </w:r>
      <w:r>
        <w:rPr>
          <w:spacing w:val="-7"/>
          <w:sz w:val="18"/>
        </w:rPr>
        <w:t xml:space="preserve"> </w:t>
      </w:r>
      <w:r>
        <w:rPr>
          <w:sz w:val="18"/>
        </w:rPr>
        <w:t>открытия</w:t>
      </w:r>
      <w:r>
        <w:rPr>
          <w:spacing w:val="-7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6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-6"/>
          <w:sz w:val="18"/>
        </w:rPr>
        <w:t xml:space="preserve"> </w:t>
      </w:r>
      <w:r>
        <w:rPr>
          <w:sz w:val="18"/>
        </w:rPr>
        <w:t>к</w:t>
      </w:r>
      <w:r>
        <w:rPr>
          <w:spacing w:val="-8"/>
          <w:sz w:val="18"/>
        </w:rPr>
        <w:t xml:space="preserve"> </w:t>
      </w:r>
      <w:r>
        <w:rPr>
          <w:sz w:val="18"/>
        </w:rPr>
        <w:t>серверу</w:t>
      </w:r>
      <w:r>
        <w:rPr>
          <w:spacing w:val="-6"/>
          <w:sz w:val="18"/>
        </w:rPr>
        <w:t xml:space="preserve"> </w:t>
      </w:r>
      <w:r>
        <w:rPr>
          <w:sz w:val="18"/>
        </w:rPr>
        <w:t>Системы.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71"/>
        </w:tabs>
        <w:spacing w:before="9" w:line="249" w:lineRule="auto"/>
        <w:ind w:right="345" w:firstLine="0"/>
        <w:rPr>
          <w:sz w:val="18"/>
        </w:rPr>
      </w:pPr>
      <w:r>
        <w:rPr>
          <w:spacing w:val="-2"/>
          <w:sz w:val="18"/>
        </w:rPr>
        <w:t>Техническая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поддержка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Системы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СКЗИ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осуществляется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круглосуточном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ежедневном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режиме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виде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абонентского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обслуживания</w:t>
      </w:r>
      <w:r>
        <w:rPr>
          <w:sz w:val="18"/>
        </w:rPr>
        <w:t xml:space="preserve"> путем</w:t>
      </w:r>
      <w:r>
        <w:rPr>
          <w:spacing w:val="-6"/>
          <w:sz w:val="18"/>
        </w:rPr>
        <w:t xml:space="preserve"> </w:t>
      </w:r>
      <w:r>
        <w:rPr>
          <w:sz w:val="18"/>
        </w:rPr>
        <w:t>телефонных</w:t>
      </w:r>
      <w:r>
        <w:rPr>
          <w:spacing w:val="-5"/>
          <w:sz w:val="18"/>
        </w:rPr>
        <w:t xml:space="preserve"> </w:t>
      </w:r>
      <w:r>
        <w:rPr>
          <w:sz w:val="18"/>
        </w:rPr>
        <w:t>консультаций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федеральном</w:t>
      </w:r>
      <w:r>
        <w:rPr>
          <w:spacing w:val="-5"/>
          <w:sz w:val="18"/>
        </w:rPr>
        <w:t xml:space="preserve"> </w:t>
      </w:r>
      <w:r>
        <w:rPr>
          <w:sz w:val="18"/>
        </w:rPr>
        <w:t>контакт-центре</w:t>
      </w:r>
      <w:r>
        <w:rPr>
          <w:spacing w:val="-4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4"/>
          <w:sz w:val="18"/>
        </w:rPr>
        <w:t xml:space="preserve"> </w:t>
      </w:r>
      <w:r>
        <w:rPr>
          <w:sz w:val="18"/>
        </w:rPr>
        <w:t>без</w:t>
      </w:r>
      <w:r>
        <w:rPr>
          <w:spacing w:val="-4"/>
          <w:sz w:val="18"/>
        </w:rPr>
        <w:t xml:space="preserve"> </w:t>
      </w:r>
      <w:r>
        <w:rPr>
          <w:sz w:val="18"/>
        </w:rPr>
        <w:t>ограничения</w:t>
      </w:r>
      <w:r>
        <w:rPr>
          <w:spacing w:val="-5"/>
          <w:sz w:val="18"/>
        </w:rPr>
        <w:t xml:space="preserve"> </w:t>
      </w:r>
      <w:r>
        <w:rPr>
          <w:sz w:val="18"/>
        </w:rPr>
        <w:t>по</w:t>
      </w:r>
      <w:r>
        <w:rPr>
          <w:spacing w:val="-5"/>
          <w:sz w:val="18"/>
        </w:rPr>
        <w:t xml:space="preserve"> </w:t>
      </w:r>
      <w:r>
        <w:rPr>
          <w:sz w:val="18"/>
        </w:rPr>
        <w:t>времени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количеству</w:t>
      </w:r>
      <w:r>
        <w:rPr>
          <w:spacing w:val="-4"/>
          <w:sz w:val="18"/>
        </w:rPr>
        <w:t xml:space="preserve"> </w:t>
      </w:r>
      <w:r>
        <w:rPr>
          <w:sz w:val="18"/>
        </w:rPr>
        <w:t>обращений.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45"/>
        </w:tabs>
        <w:spacing w:before="1" w:line="249" w:lineRule="auto"/>
        <w:ind w:right="346" w:firstLine="0"/>
        <w:rPr>
          <w:sz w:val="18"/>
        </w:rPr>
      </w:pPr>
      <w:r>
        <w:rPr>
          <w:sz w:val="18"/>
        </w:rPr>
        <w:t>Оператор</w:t>
      </w:r>
      <w:r>
        <w:rPr>
          <w:spacing w:val="1"/>
          <w:sz w:val="18"/>
        </w:rPr>
        <w:t xml:space="preserve"> </w:t>
      </w:r>
      <w:r>
        <w:rPr>
          <w:sz w:val="18"/>
        </w:rPr>
        <w:t>оказывает</w:t>
      </w:r>
      <w:r>
        <w:rPr>
          <w:spacing w:val="1"/>
          <w:sz w:val="18"/>
        </w:rPr>
        <w:t xml:space="preserve"> </w:t>
      </w:r>
      <w:r>
        <w:rPr>
          <w:sz w:val="18"/>
        </w:rPr>
        <w:t>услуги</w:t>
      </w:r>
      <w:r>
        <w:rPr>
          <w:spacing w:val="1"/>
          <w:sz w:val="18"/>
        </w:rPr>
        <w:t xml:space="preserve"> </w:t>
      </w:r>
      <w:r>
        <w:rPr>
          <w:sz w:val="18"/>
        </w:rPr>
        <w:t>технической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поддержки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>
        <w:rPr>
          <w:spacing w:val="1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1"/>
          <w:sz w:val="18"/>
        </w:rPr>
        <w:t xml:space="preserve"> </w:t>
      </w:r>
      <w:r>
        <w:rPr>
          <w:sz w:val="18"/>
        </w:rPr>
        <w:t>открытия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1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1"/>
          <w:sz w:val="18"/>
        </w:rPr>
        <w:t xml:space="preserve"> </w:t>
      </w:r>
      <w:r>
        <w:rPr>
          <w:sz w:val="18"/>
        </w:rPr>
        <w:t>к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Системе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1"/>
          <w:sz w:val="18"/>
        </w:rPr>
        <w:t xml:space="preserve"> </w:t>
      </w:r>
      <w:r>
        <w:rPr>
          <w:sz w:val="18"/>
        </w:rPr>
        <w:t>срока,</w:t>
      </w:r>
      <w:r>
        <w:rPr>
          <w:spacing w:val="1"/>
          <w:sz w:val="18"/>
        </w:rPr>
        <w:t xml:space="preserve"> </w:t>
      </w:r>
      <w:r>
        <w:rPr>
          <w:sz w:val="18"/>
        </w:rPr>
        <w:t>установленного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оплаченным</w:t>
      </w:r>
      <w:r>
        <w:rPr>
          <w:spacing w:val="-1"/>
          <w:sz w:val="18"/>
        </w:rPr>
        <w:t xml:space="preserve"> </w:t>
      </w:r>
      <w:r>
        <w:rPr>
          <w:sz w:val="18"/>
        </w:rPr>
        <w:t>тарифным</w:t>
      </w:r>
      <w:r>
        <w:rPr>
          <w:spacing w:val="-1"/>
          <w:sz w:val="18"/>
        </w:rPr>
        <w:t xml:space="preserve"> </w:t>
      </w:r>
      <w:r>
        <w:rPr>
          <w:sz w:val="18"/>
        </w:rPr>
        <w:t>планом.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356"/>
        </w:tabs>
        <w:spacing w:before="100" w:line="249" w:lineRule="auto"/>
        <w:ind w:left="167" w:right="342" w:firstLine="0"/>
        <w:jc w:val="both"/>
      </w:pPr>
      <w:r>
        <w:t>ОБЯЗАННОСТИ СТОРОН. ГАРАНТИИ СТОРОН ПО ОБЕСПЕЧЕНИЮ КОНФИДЕНЦИАЛЬНОСТИ ПЕРСОНАЛЬНЫХ</w:t>
      </w:r>
      <w:r>
        <w:rPr>
          <w:spacing w:val="-42"/>
        </w:rPr>
        <w:t xml:space="preserve"> </w:t>
      </w:r>
      <w:r>
        <w:t>ДАННЫХ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spacing w:before="103"/>
        <w:ind w:left="482" w:hanging="316"/>
        <w:rPr>
          <w:sz w:val="18"/>
        </w:rPr>
      </w:pPr>
      <w:r>
        <w:rPr>
          <w:sz w:val="18"/>
        </w:rPr>
        <w:t>Обязанности</w:t>
      </w:r>
      <w:r>
        <w:rPr>
          <w:spacing w:val="-10"/>
          <w:sz w:val="18"/>
        </w:rPr>
        <w:t xml:space="preserve"> </w:t>
      </w:r>
      <w:r>
        <w:rPr>
          <w:sz w:val="18"/>
        </w:rPr>
        <w:t>Оператора: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22"/>
        </w:tabs>
        <w:spacing w:before="9" w:line="249" w:lineRule="auto"/>
        <w:ind w:right="340" w:firstLine="0"/>
        <w:rPr>
          <w:sz w:val="18"/>
        </w:rPr>
      </w:pPr>
      <w:r>
        <w:rPr>
          <w:sz w:val="18"/>
        </w:rPr>
        <w:t xml:space="preserve">обеспечение выполнения Системой функций, предусмотренных пользовательской документацией, размещенной на сайте </w:t>
      </w:r>
      <w:r w:rsidR="000326E7" w:rsidRPr="000326E7">
        <w:rPr>
          <w:sz w:val="18"/>
        </w:rPr>
        <w:t>https:// www.kontur-extern.ru/support</w:t>
      </w:r>
      <w:r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1"/>
          <w:sz w:val="18"/>
        </w:rPr>
        <w:t xml:space="preserve"> </w:t>
      </w:r>
      <w:r>
        <w:rPr>
          <w:sz w:val="18"/>
        </w:rPr>
        <w:t>выбранным</w:t>
      </w:r>
      <w:r>
        <w:rPr>
          <w:spacing w:val="-1"/>
          <w:sz w:val="18"/>
        </w:rPr>
        <w:t xml:space="preserve"> </w:t>
      </w:r>
      <w:r>
        <w:rPr>
          <w:sz w:val="18"/>
        </w:rPr>
        <w:t>тарифным</w:t>
      </w:r>
      <w:r>
        <w:rPr>
          <w:spacing w:val="-2"/>
          <w:sz w:val="18"/>
        </w:rPr>
        <w:t xml:space="preserve"> </w:t>
      </w:r>
      <w:r>
        <w:rPr>
          <w:sz w:val="18"/>
        </w:rPr>
        <w:t>планом;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ind w:left="617" w:hanging="451"/>
        <w:rPr>
          <w:sz w:val="18"/>
        </w:rPr>
      </w:pPr>
      <w:r>
        <w:rPr>
          <w:sz w:val="18"/>
        </w:rPr>
        <w:t>своевременное</w:t>
      </w:r>
      <w:r>
        <w:rPr>
          <w:spacing w:val="-8"/>
          <w:sz w:val="18"/>
        </w:rPr>
        <w:t xml:space="preserve"> </w:t>
      </w:r>
      <w:r>
        <w:rPr>
          <w:sz w:val="18"/>
        </w:rPr>
        <w:t>обновление</w:t>
      </w:r>
      <w:r>
        <w:rPr>
          <w:spacing w:val="-7"/>
          <w:sz w:val="18"/>
        </w:rPr>
        <w:t xml:space="preserve"> </w:t>
      </w:r>
      <w:r>
        <w:rPr>
          <w:sz w:val="18"/>
        </w:rPr>
        <w:t>программного</w:t>
      </w:r>
      <w:r>
        <w:rPr>
          <w:spacing w:val="-6"/>
          <w:sz w:val="18"/>
        </w:rPr>
        <w:t xml:space="preserve"> </w:t>
      </w:r>
      <w:r>
        <w:rPr>
          <w:sz w:val="18"/>
        </w:rPr>
        <w:t>обеспечения</w:t>
      </w:r>
      <w:r>
        <w:rPr>
          <w:spacing w:val="-8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сервере</w:t>
      </w:r>
      <w:r>
        <w:rPr>
          <w:spacing w:val="-8"/>
          <w:sz w:val="18"/>
        </w:rPr>
        <w:t xml:space="preserve"> </w:t>
      </w:r>
      <w:r>
        <w:rPr>
          <w:sz w:val="18"/>
        </w:rPr>
        <w:t>Системы;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38"/>
        </w:tabs>
        <w:spacing w:before="9" w:line="249" w:lineRule="auto"/>
        <w:ind w:right="348" w:firstLine="0"/>
        <w:rPr>
          <w:sz w:val="18"/>
        </w:rPr>
      </w:pPr>
      <w:r>
        <w:rPr>
          <w:sz w:val="18"/>
        </w:rPr>
        <w:t>обеспечение круглосуточной доступности Системы за исключением времени проведения профилактических работ не более 2</w:t>
      </w:r>
      <w:r>
        <w:rPr>
          <w:spacing w:val="1"/>
          <w:sz w:val="18"/>
        </w:rPr>
        <w:t xml:space="preserve"> </w:t>
      </w:r>
      <w:r>
        <w:rPr>
          <w:sz w:val="18"/>
        </w:rPr>
        <w:t>(Двух)</w:t>
      </w:r>
      <w:r>
        <w:rPr>
          <w:spacing w:val="-11"/>
          <w:sz w:val="18"/>
        </w:rPr>
        <w:t xml:space="preserve"> </w:t>
      </w:r>
      <w:r>
        <w:rPr>
          <w:sz w:val="18"/>
        </w:rPr>
        <w:t>рабочих</w:t>
      </w:r>
      <w:r>
        <w:rPr>
          <w:spacing w:val="-10"/>
          <w:sz w:val="18"/>
        </w:rPr>
        <w:t xml:space="preserve"> </w:t>
      </w:r>
      <w:r>
        <w:rPr>
          <w:sz w:val="18"/>
        </w:rPr>
        <w:t>дней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период</w:t>
      </w:r>
      <w:r>
        <w:rPr>
          <w:spacing w:val="-10"/>
          <w:sz w:val="18"/>
        </w:rPr>
        <w:t xml:space="preserve"> </w:t>
      </w:r>
      <w:r>
        <w:rPr>
          <w:sz w:val="18"/>
        </w:rPr>
        <w:t>с</w:t>
      </w:r>
      <w:r>
        <w:rPr>
          <w:spacing w:val="-10"/>
          <w:sz w:val="18"/>
        </w:rPr>
        <w:t xml:space="preserve"> </w:t>
      </w:r>
      <w:r>
        <w:rPr>
          <w:sz w:val="18"/>
        </w:rPr>
        <w:t>1</w:t>
      </w:r>
      <w:r>
        <w:rPr>
          <w:spacing w:val="-11"/>
          <w:sz w:val="18"/>
        </w:rPr>
        <w:t xml:space="preserve"> </w:t>
      </w:r>
      <w:r>
        <w:rPr>
          <w:sz w:val="18"/>
        </w:rPr>
        <w:t>по</w:t>
      </w:r>
      <w:r>
        <w:rPr>
          <w:spacing w:val="-10"/>
          <w:sz w:val="18"/>
        </w:rPr>
        <w:t xml:space="preserve"> </w:t>
      </w:r>
      <w:r>
        <w:rPr>
          <w:sz w:val="18"/>
        </w:rPr>
        <w:t>10</w:t>
      </w:r>
      <w:r>
        <w:rPr>
          <w:spacing w:val="-10"/>
          <w:sz w:val="18"/>
        </w:rPr>
        <w:t xml:space="preserve"> </w:t>
      </w:r>
      <w:r>
        <w:rPr>
          <w:sz w:val="18"/>
        </w:rPr>
        <w:t>число</w:t>
      </w:r>
      <w:r>
        <w:rPr>
          <w:spacing w:val="-11"/>
          <w:sz w:val="18"/>
        </w:rPr>
        <w:t xml:space="preserve"> </w:t>
      </w:r>
      <w:r>
        <w:rPr>
          <w:sz w:val="18"/>
        </w:rPr>
        <w:t>месяца,</w:t>
      </w:r>
      <w:r>
        <w:rPr>
          <w:spacing w:val="-10"/>
          <w:sz w:val="18"/>
        </w:rPr>
        <w:t xml:space="preserve"> </w:t>
      </w:r>
      <w:r>
        <w:rPr>
          <w:sz w:val="18"/>
        </w:rPr>
        <w:t>преимущественно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ночное</w:t>
      </w:r>
      <w:r>
        <w:rPr>
          <w:spacing w:val="-10"/>
          <w:sz w:val="18"/>
        </w:rPr>
        <w:t xml:space="preserve"> </w:t>
      </w:r>
      <w:r>
        <w:rPr>
          <w:sz w:val="18"/>
        </w:rPr>
        <w:t>время,</w:t>
      </w:r>
      <w:r>
        <w:rPr>
          <w:spacing w:val="-10"/>
          <w:sz w:val="18"/>
        </w:rPr>
        <w:t xml:space="preserve"> </w:t>
      </w:r>
      <w:r>
        <w:rPr>
          <w:sz w:val="18"/>
        </w:rPr>
        <w:t>с</w:t>
      </w:r>
      <w:r>
        <w:rPr>
          <w:spacing w:val="-11"/>
          <w:sz w:val="18"/>
        </w:rPr>
        <w:t xml:space="preserve"> </w:t>
      </w:r>
      <w:r>
        <w:rPr>
          <w:sz w:val="18"/>
        </w:rPr>
        <w:t>извещением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10"/>
          <w:sz w:val="18"/>
        </w:rPr>
        <w:t xml:space="preserve"> </w:t>
      </w:r>
      <w:r>
        <w:rPr>
          <w:sz w:val="18"/>
        </w:rPr>
        <w:t>о</w:t>
      </w:r>
      <w:r>
        <w:rPr>
          <w:spacing w:val="-10"/>
          <w:sz w:val="18"/>
        </w:rPr>
        <w:t xml:space="preserve"> </w:t>
      </w:r>
      <w:r>
        <w:rPr>
          <w:sz w:val="18"/>
        </w:rPr>
        <w:t>проводимых</w:t>
      </w:r>
      <w:r>
        <w:rPr>
          <w:spacing w:val="-11"/>
          <w:sz w:val="18"/>
        </w:rPr>
        <w:t xml:space="preserve"> </w:t>
      </w:r>
      <w:r>
        <w:rPr>
          <w:sz w:val="18"/>
        </w:rPr>
        <w:t>работах</w:t>
      </w:r>
      <w:r>
        <w:rPr>
          <w:spacing w:val="1"/>
          <w:sz w:val="18"/>
        </w:rPr>
        <w:t xml:space="preserve"> </w:t>
      </w:r>
      <w:r>
        <w:rPr>
          <w:sz w:val="18"/>
        </w:rPr>
        <w:t>путем</w:t>
      </w:r>
      <w:r>
        <w:rPr>
          <w:spacing w:val="-2"/>
          <w:sz w:val="18"/>
        </w:rPr>
        <w:t xml:space="preserve"> </w:t>
      </w:r>
      <w:r>
        <w:rPr>
          <w:sz w:val="18"/>
        </w:rPr>
        <w:t>размещения</w:t>
      </w:r>
      <w:r>
        <w:rPr>
          <w:spacing w:val="-1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Системе;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56"/>
        </w:tabs>
        <w:spacing w:line="249" w:lineRule="auto"/>
        <w:ind w:right="350" w:firstLine="0"/>
        <w:rPr>
          <w:sz w:val="18"/>
        </w:rPr>
      </w:pPr>
      <w:r>
        <w:rPr>
          <w:sz w:val="18"/>
        </w:rPr>
        <w:t>обеспечение конфиденциальности данных, размещенных Абонентом в Системе, на весь период их нахождения на сервере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Системы;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1"/>
        <w:ind w:left="617" w:hanging="451"/>
        <w:rPr>
          <w:sz w:val="18"/>
        </w:rPr>
      </w:pPr>
      <w:r>
        <w:rPr>
          <w:sz w:val="18"/>
        </w:rPr>
        <w:t>осуществление</w:t>
      </w:r>
      <w:r>
        <w:rPr>
          <w:spacing w:val="-8"/>
          <w:sz w:val="18"/>
        </w:rPr>
        <w:t xml:space="preserve"> </w:t>
      </w:r>
      <w:r>
        <w:rPr>
          <w:sz w:val="18"/>
        </w:rPr>
        <w:t>функций</w:t>
      </w:r>
      <w:r>
        <w:rPr>
          <w:spacing w:val="-7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8"/>
          <w:sz w:val="18"/>
        </w:rPr>
        <w:t xml:space="preserve"> </w:t>
      </w:r>
      <w:r>
        <w:rPr>
          <w:sz w:val="18"/>
        </w:rPr>
        <w:t>электронного</w:t>
      </w:r>
      <w:r>
        <w:rPr>
          <w:spacing w:val="-7"/>
          <w:sz w:val="18"/>
        </w:rPr>
        <w:t xml:space="preserve"> </w:t>
      </w:r>
      <w:r>
        <w:rPr>
          <w:sz w:val="18"/>
        </w:rPr>
        <w:t>документооборота;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11"/>
        </w:tabs>
        <w:spacing w:before="9" w:line="249" w:lineRule="auto"/>
        <w:ind w:right="340" w:firstLine="0"/>
        <w:rPr>
          <w:sz w:val="18"/>
        </w:rPr>
      </w:pPr>
      <w:r>
        <w:rPr>
          <w:spacing w:val="-1"/>
          <w:sz w:val="18"/>
        </w:rPr>
        <w:t>наличие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всех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необходимых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лицензий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выполнения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своих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функций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Договору.</w:t>
      </w:r>
      <w:r>
        <w:rPr>
          <w:spacing w:val="-11"/>
          <w:sz w:val="18"/>
        </w:rPr>
        <w:t xml:space="preserve"> </w:t>
      </w:r>
      <w:r>
        <w:rPr>
          <w:sz w:val="18"/>
        </w:rPr>
        <w:t>Место</w:t>
      </w:r>
      <w:r>
        <w:rPr>
          <w:spacing w:val="-10"/>
          <w:sz w:val="18"/>
        </w:rPr>
        <w:t xml:space="preserve"> </w:t>
      </w:r>
      <w:r>
        <w:rPr>
          <w:sz w:val="18"/>
        </w:rPr>
        <w:t>публикации</w:t>
      </w:r>
      <w:r>
        <w:rPr>
          <w:spacing w:val="-10"/>
          <w:sz w:val="18"/>
        </w:rPr>
        <w:t xml:space="preserve"> </w:t>
      </w:r>
      <w:r>
        <w:rPr>
          <w:sz w:val="18"/>
        </w:rPr>
        <w:t>лицензий</w:t>
      </w:r>
      <w:r w:rsidRPr="000326E7">
        <w:rPr>
          <w:sz w:val="18"/>
        </w:rPr>
        <w:t xml:space="preserve"> </w:t>
      </w:r>
      <w:r>
        <w:rPr>
          <w:sz w:val="18"/>
        </w:rPr>
        <w:t>Оператора</w:t>
      </w:r>
      <w:r w:rsidRPr="000326E7">
        <w:rPr>
          <w:sz w:val="18"/>
        </w:rPr>
        <w:t xml:space="preserve"> </w:t>
      </w:r>
      <w:r w:rsidR="000326E7" w:rsidRPr="000326E7">
        <w:rPr>
          <w:sz w:val="18"/>
        </w:rPr>
        <w:t>https:// kontur.ru.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Обязанности</w:t>
      </w:r>
      <w:r>
        <w:rPr>
          <w:spacing w:val="-12"/>
          <w:sz w:val="18"/>
        </w:rPr>
        <w:t xml:space="preserve"> </w:t>
      </w:r>
      <w:r>
        <w:rPr>
          <w:sz w:val="18"/>
        </w:rPr>
        <w:t>Абонента: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pacing w:val="-1"/>
          <w:sz w:val="18"/>
        </w:rPr>
        <w:t>самостоятельное</w:t>
      </w:r>
      <w:r>
        <w:rPr>
          <w:spacing w:val="-10"/>
          <w:sz w:val="18"/>
        </w:rPr>
        <w:t xml:space="preserve"> </w:t>
      </w:r>
      <w:r>
        <w:rPr>
          <w:sz w:val="18"/>
        </w:rPr>
        <w:t>подключение</w:t>
      </w:r>
      <w:r>
        <w:rPr>
          <w:spacing w:val="-9"/>
          <w:sz w:val="18"/>
        </w:rPr>
        <w:t xml:space="preserve"> </w:t>
      </w:r>
      <w:r>
        <w:rPr>
          <w:sz w:val="18"/>
        </w:rPr>
        <w:t>компьютера</w:t>
      </w:r>
      <w:r>
        <w:rPr>
          <w:spacing w:val="-9"/>
          <w:sz w:val="18"/>
        </w:rPr>
        <w:t xml:space="preserve"> </w:t>
      </w:r>
      <w:r>
        <w:rPr>
          <w:sz w:val="18"/>
        </w:rPr>
        <w:t>к</w:t>
      </w:r>
      <w:r>
        <w:rPr>
          <w:spacing w:val="-9"/>
          <w:sz w:val="18"/>
        </w:rPr>
        <w:t xml:space="preserve"> </w:t>
      </w:r>
      <w:r>
        <w:rPr>
          <w:sz w:val="18"/>
        </w:rPr>
        <w:t>Интернету;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z w:val="18"/>
        </w:rPr>
        <w:t>своевременная</w:t>
      </w:r>
      <w:r>
        <w:rPr>
          <w:spacing w:val="-7"/>
          <w:sz w:val="18"/>
        </w:rPr>
        <w:t xml:space="preserve"> </w:t>
      </w:r>
      <w:r>
        <w:rPr>
          <w:sz w:val="18"/>
        </w:rPr>
        <w:t>оплата</w:t>
      </w:r>
      <w:r>
        <w:rPr>
          <w:spacing w:val="-7"/>
          <w:sz w:val="18"/>
        </w:rPr>
        <w:t xml:space="preserve"> </w:t>
      </w:r>
      <w:r>
        <w:rPr>
          <w:sz w:val="18"/>
        </w:rPr>
        <w:t>предоставленных</w:t>
      </w:r>
      <w:r>
        <w:rPr>
          <w:spacing w:val="-6"/>
          <w:sz w:val="18"/>
        </w:rPr>
        <w:t xml:space="preserve"> </w:t>
      </w:r>
      <w:r>
        <w:rPr>
          <w:sz w:val="18"/>
        </w:rPr>
        <w:t>прав</w:t>
      </w:r>
      <w:r>
        <w:rPr>
          <w:spacing w:val="-6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СКЗИ,</w:t>
      </w:r>
      <w:r>
        <w:rPr>
          <w:spacing w:val="-7"/>
          <w:sz w:val="18"/>
        </w:rPr>
        <w:t xml:space="preserve"> </w:t>
      </w:r>
      <w:r>
        <w:rPr>
          <w:sz w:val="18"/>
        </w:rPr>
        <w:t>услуг/работ</w:t>
      </w:r>
      <w:r>
        <w:rPr>
          <w:spacing w:val="-6"/>
          <w:sz w:val="18"/>
        </w:rPr>
        <w:t xml:space="preserve"> </w:t>
      </w:r>
      <w:r>
        <w:rPr>
          <w:sz w:val="18"/>
        </w:rPr>
        <w:t>Оператора;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z w:val="18"/>
        </w:rPr>
        <w:t>соблюдение</w:t>
      </w:r>
      <w:r>
        <w:rPr>
          <w:spacing w:val="-10"/>
          <w:sz w:val="18"/>
        </w:rPr>
        <w:t xml:space="preserve"> </w:t>
      </w:r>
      <w:r>
        <w:rPr>
          <w:sz w:val="18"/>
        </w:rPr>
        <w:t>требований</w:t>
      </w:r>
      <w:r>
        <w:rPr>
          <w:spacing w:val="-10"/>
          <w:sz w:val="18"/>
        </w:rPr>
        <w:t xml:space="preserve"> </w:t>
      </w:r>
      <w:r>
        <w:rPr>
          <w:sz w:val="18"/>
        </w:rPr>
        <w:t>пользовательской</w:t>
      </w:r>
      <w:r>
        <w:rPr>
          <w:spacing w:val="-10"/>
          <w:sz w:val="18"/>
        </w:rPr>
        <w:t xml:space="preserve"> </w:t>
      </w:r>
      <w:r>
        <w:rPr>
          <w:sz w:val="18"/>
        </w:rPr>
        <w:t>документации</w:t>
      </w:r>
      <w:r>
        <w:rPr>
          <w:spacing w:val="-9"/>
          <w:sz w:val="18"/>
        </w:rPr>
        <w:t xml:space="preserve"> </w:t>
      </w:r>
      <w:r>
        <w:rPr>
          <w:sz w:val="18"/>
        </w:rPr>
        <w:t>при</w:t>
      </w:r>
      <w:r>
        <w:rPr>
          <w:spacing w:val="-10"/>
          <w:sz w:val="18"/>
        </w:rPr>
        <w:t xml:space="preserve"> </w:t>
      </w:r>
      <w:r>
        <w:rPr>
          <w:sz w:val="18"/>
        </w:rPr>
        <w:t>использовании</w:t>
      </w:r>
      <w:r>
        <w:rPr>
          <w:spacing w:val="-10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СКЗИ;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54"/>
        </w:tabs>
        <w:spacing w:before="9" w:line="249" w:lineRule="auto"/>
        <w:ind w:right="340" w:firstLine="0"/>
        <w:rPr>
          <w:sz w:val="18"/>
        </w:rPr>
      </w:pPr>
      <w:r>
        <w:rPr>
          <w:sz w:val="18"/>
        </w:rPr>
        <w:t xml:space="preserve">самостоятельная комплектация рабочего места в соответствии с требованиями, размещенными на сайте </w:t>
      </w:r>
      <w:r w:rsidR="000326E7" w:rsidRPr="000326E7">
        <w:rPr>
          <w:sz w:val="18"/>
        </w:rPr>
        <w:t>https://www.kontur- extern.ru</w:t>
      </w:r>
      <w:r>
        <w:rPr>
          <w:sz w:val="18"/>
        </w:rPr>
        <w:t>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713"/>
        </w:tabs>
        <w:spacing w:before="1" w:line="249" w:lineRule="auto"/>
        <w:ind w:right="346" w:firstLine="0"/>
        <w:rPr>
          <w:sz w:val="18"/>
        </w:rPr>
      </w:pPr>
      <w:r>
        <w:rPr>
          <w:sz w:val="18"/>
        </w:rPr>
        <w:t>соблюдение</w:t>
      </w:r>
      <w:r>
        <w:rPr>
          <w:spacing w:val="1"/>
          <w:sz w:val="18"/>
        </w:rPr>
        <w:t xml:space="preserve"> </w:t>
      </w:r>
      <w:r>
        <w:rPr>
          <w:sz w:val="18"/>
        </w:rPr>
        <w:t>требований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защите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1"/>
          <w:sz w:val="18"/>
        </w:rPr>
        <w:t xml:space="preserve"> </w:t>
      </w:r>
      <w:r>
        <w:rPr>
          <w:sz w:val="18"/>
        </w:rPr>
        <w:t>рабочем</w:t>
      </w:r>
      <w:r>
        <w:rPr>
          <w:spacing w:val="1"/>
          <w:sz w:val="18"/>
        </w:rPr>
        <w:t xml:space="preserve"> </w:t>
      </w:r>
      <w:r>
        <w:rPr>
          <w:sz w:val="18"/>
        </w:rPr>
        <w:t>месте</w:t>
      </w:r>
      <w:r>
        <w:rPr>
          <w:spacing w:val="46"/>
          <w:sz w:val="18"/>
        </w:rPr>
        <w:t xml:space="preserve"> </w:t>
      </w:r>
      <w:r>
        <w:rPr>
          <w:sz w:val="18"/>
        </w:rPr>
        <w:t>в</w:t>
      </w:r>
      <w:r>
        <w:rPr>
          <w:spacing w:val="46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46"/>
          <w:sz w:val="18"/>
        </w:rPr>
        <w:t xml:space="preserve"> </w:t>
      </w:r>
      <w:r>
        <w:rPr>
          <w:sz w:val="18"/>
        </w:rPr>
        <w:t>с</w:t>
      </w:r>
      <w:r>
        <w:rPr>
          <w:spacing w:val="46"/>
          <w:sz w:val="18"/>
        </w:rPr>
        <w:t xml:space="preserve"> </w:t>
      </w:r>
      <w:r>
        <w:rPr>
          <w:sz w:val="18"/>
        </w:rPr>
        <w:t>приказом</w:t>
      </w:r>
      <w:r>
        <w:rPr>
          <w:spacing w:val="46"/>
          <w:sz w:val="18"/>
        </w:rPr>
        <w:t xml:space="preserve"> </w:t>
      </w:r>
      <w:r>
        <w:rPr>
          <w:sz w:val="18"/>
        </w:rPr>
        <w:t>ФСБ</w:t>
      </w:r>
      <w:r>
        <w:rPr>
          <w:spacing w:val="46"/>
          <w:sz w:val="18"/>
        </w:rPr>
        <w:t xml:space="preserve"> </w:t>
      </w:r>
      <w:r>
        <w:rPr>
          <w:sz w:val="18"/>
        </w:rPr>
        <w:t>России</w:t>
      </w:r>
      <w:r>
        <w:rPr>
          <w:spacing w:val="46"/>
          <w:sz w:val="18"/>
        </w:rPr>
        <w:t xml:space="preserve"> </w:t>
      </w:r>
      <w:r>
        <w:rPr>
          <w:sz w:val="18"/>
        </w:rPr>
        <w:t>«Об</w:t>
      </w:r>
      <w:r>
        <w:rPr>
          <w:spacing w:val="1"/>
          <w:sz w:val="18"/>
        </w:rPr>
        <w:t xml:space="preserve"> </w:t>
      </w:r>
      <w:r>
        <w:rPr>
          <w:sz w:val="18"/>
        </w:rPr>
        <w:t>утверждении</w:t>
      </w:r>
      <w:r>
        <w:rPr>
          <w:spacing w:val="-10"/>
          <w:sz w:val="18"/>
        </w:rPr>
        <w:t xml:space="preserve"> </w:t>
      </w:r>
      <w:r>
        <w:rPr>
          <w:sz w:val="18"/>
        </w:rPr>
        <w:t>Положения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о</w:t>
      </w:r>
      <w:r>
        <w:rPr>
          <w:spacing w:val="-9"/>
          <w:sz w:val="18"/>
        </w:rPr>
        <w:t xml:space="preserve"> </w:t>
      </w:r>
      <w:r>
        <w:rPr>
          <w:sz w:val="18"/>
        </w:rPr>
        <w:t>разработке,</w:t>
      </w:r>
      <w:r>
        <w:rPr>
          <w:spacing w:val="-10"/>
          <w:sz w:val="18"/>
        </w:rPr>
        <w:t xml:space="preserve"> </w:t>
      </w:r>
      <w:r>
        <w:rPr>
          <w:sz w:val="18"/>
        </w:rPr>
        <w:t>производстве,</w:t>
      </w:r>
      <w:r>
        <w:rPr>
          <w:spacing w:val="-9"/>
          <w:sz w:val="18"/>
        </w:rPr>
        <w:t xml:space="preserve"> </w:t>
      </w:r>
      <w:r>
        <w:rPr>
          <w:sz w:val="18"/>
        </w:rPr>
        <w:t>реализации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эксплуатации</w:t>
      </w:r>
      <w:r>
        <w:rPr>
          <w:spacing w:val="-10"/>
          <w:sz w:val="18"/>
        </w:rPr>
        <w:t xml:space="preserve"> </w:t>
      </w:r>
      <w:r>
        <w:rPr>
          <w:sz w:val="18"/>
        </w:rPr>
        <w:t>шифровальных</w:t>
      </w:r>
      <w:r>
        <w:rPr>
          <w:spacing w:val="-9"/>
          <w:sz w:val="18"/>
        </w:rPr>
        <w:t xml:space="preserve"> </w:t>
      </w:r>
      <w:r>
        <w:rPr>
          <w:sz w:val="18"/>
        </w:rPr>
        <w:t>(криптографических)</w:t>
      </w:r>
      <w:r>
        <w:rPr>
          <w:spacing w:val="-10"/>
          <w:sz w:val="18"/>
        </w:rPr>
        <w:t xml:space="preserve"> </w:t>
      </w:r>
      <w:r>
        <w:rPr>
          <w:sz w:val="18"/>
        </w:rPr>
        <w:t>средств</w:t>
      </w:r>
      <w:r>
        <w:rPr>
          <w:spacing w:val="-9"/>
          <w:sz w:val="18"/>
        </w:rPr>
        <w:t xml:space="preserve"> </w:t>
      </w:r>
      <w:r>
        <w:rPr>
          <w:sz w:val="18"/>
        </w:rPr>
        <w:t>защиты</w:t>
      </w:r>
      <w:r>
        <w:rPr>
          <w:spacing w:val="-43"/>
          <w:sz w:val="18"/>
        </w:rPr>
        <w:t xml:space="preserve"> </w:t>
      </w:r>
      <w:r>
        <w:rPr>
          <w:sz w:val="18"/>
        </w:rPr>
        <w:t>информации»</w:t>
      </w:r>
      <w:r>
        <w:rPr>
          <w:spacing w:val="-2"/>
          <w:sz w:val="18"/>
        </w:rPr>
        <w:t xml:space="preserve"> </w:t>
      </w:r>
      <w:r>
        <w:rPr>
          <w:sz w:val="18"/>
        </w:rPr>
        <w:t>(Положение</w:t>
      </w:r>
      <w:r>
        <w:rPr>
          <w:spacing w:val="-1"/>
          <w:sz w:val="18"/>
        </w:rPr>
        <w:t xml:space="preserve"> </w:t>
      </w:r>
      <w:r>
        <w:rPr>
          <w:sz w:val="18"/>
        </w:rPr>
        <w:t>ПКЗ-2005)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Правилами;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05"/>
        </w:tabs>
        <w:spacing w:before="3"/>
        <w:ind w:left="604" w:hanging="438"/>
        <w:rPr>
          <w:sz w:val="18"/>
        </w:rPr>
      </w:pPr>
      <w:r>
        <w:rPr>
          <w:spacing w:val="-2"/>
          <w:sz w:val="18"/>
        </w:rPr>
        <w:t>представление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Оператору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всех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сведений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и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документов,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необходимых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выполнения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Оператором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своих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обязательств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Договору.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z w:val="18"/>
        </w:rPr>
        <w:t>принятие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исполнение</w:t>
      </w:r>
      <w:r>
        <w:rPr>
          <w:spacing w:val="-5"/>
          <w:sz w:val="18"/>
        </w:rPr>
        <w:t xml:space="preserve"> </w:t>
      </w:r>
      <w:r>
        <w:rPr>
          <w:sz w:val="18"/>
        </w:rPr>
        <w:t>условий</w:t>
      </w:r>
      <w:r>
        <w:rPr>
          <w:spacing w:val="-5"/>
          <w:sz w:val="18"/>
        </w:rPr>
        <w:t xml:space="preserve"> </w:t>
      </w:r>
      <w:r>
        <w:rPr>
          <w:sz w:val="18"/>
        </w:rPr>
        <w:t>лицензионного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сублицензионного</w:t>
      </w:r>
      <w:r>
        <w:rPr>
          <w:spacing w:val="-5"/>
          <w:sz w:val="18"/>
        </w:rPr>
        <w:t xml:space="preserve"> </w:t>
      </w:r>
      <w:r>
        <w:rPr>
          <w:sz w:val="18"/>
        </w:rPr>
        <w:t>договоров</w:t>
      </w:r>
      <w:r>
        <w:rPr>
          <w:spacing w:val="-5"/>
          <w:sz w:val="18"/>
        </w:rPr>
        <w:t xml:space="preserve"> </w:t>
      </w:r>
      <w:r>
        <w:rPr>
          <w:sz w:val="18"/>
        </w:rPr>
        <w:t>на</w:t>
      </w:r>
      <w:r>
        <w:rPr>
          <w:spacing w:val="-6"/>
          <w:sz w:val="18"/>
        </w:rPr>
        <w:t xml:space="preserve"> </w:t>
      </w:r>
      <w:r>
        <w:rPr>
          <w:sz w:val="18"/>
        </w:rPr>
        <w:t>право</w:t>
      </w:r>
      <w:r>
        <w:rPr>
          <w:spacing w:val="-6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6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СКЗИ.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32"/>
        </w:tabs>
        <w:spacing w:before="9" w:line="249" w:lineRule="auto"/>
        <w:ind w:right="343" w:firstLine="0"/>
        <w:rPr>
          <w:sz w:val="18"/>
        </w:rPr>
      </w:pPr>
      <w:r>
        <w:rPr>
          <w:sz w:val="18"/>
        </w:rPr>
        <w:t>незамедлительное обращение в техническую поддержку Оператора в случае возникновения у Абонента технических проблем,</w:t>
      </w:r>
      <w:r>
        <w:rPr>
          <w:spacing w:val="1"/>
          <w:sz w:val="18"/>
        </w:rPr>
        <w:t xml:space="preserve"> </w:t>
      </w:r>
      <w:r>
        <w:rPr>
          <w:sz w:val="18"/>
        </w:rPr>
        <w:t>препятствующих</w:t>
      </w:r>
      <w:r>
        <w:rPr>
          <w:spacing w:val="-1"/>
          <w:sz w:val="18"/>
        </w:rPr>
        <w:t xml:space="preserve"> </w:t>
      </w:r>
      <w:r>
        <w:rPr>
          <w:sz w:val="18"/>
        </w:rPr>
        <w:t>нормальному</w:t>
      </w:r>
      <w:r>
        <w:rPr>
          <w:spacing w:val="-1"/>
          <w:sz w:val="18"/>
        </w:rPr>
        <w:t xml:space="preserve"> </w:t>
      </w:r>
      <w:r>
        <w:rPr>
          <w:sz w:val="18"/>
        </w:rPr>
        <w:t>использованию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Системы.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spacing w:before="1"/>
        <w:ind w:left="482" w:hanging="316"/>
        <w:rPr>
          <w:sz w:val="18"/>
        </w:rPr>
      </w:pPr>
      <w:r>
        <w:rPr>
          <w:spacing w:val="-1"/>
          <w:sz w:val="18"/>
        </w:rPr>
        <w:t>Абонент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гарантирует: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81"/>
        </w:tabs>
        <w:spacing w:before="9" w:line="249" w:lineRule="auto"/>
        <w:ind w:right="343" w:firstLine="0"/>
        <w:rPr>
          <w:sz w:val="18"/>
        </w:rPr>
      </w:pPr>
      <w:r>
        <w:rPr>
          <w:sz w:val="18"/>
        </w:rPr>
        <w:t>что</w:t>
      </w:r>
      <w:r>
        <w:rPr>
          <w:spacing w:val="1"/>
          <w:sz w:val="18"/>
        </w:rPr>
        <w:t xml:space="preserve"> </w:t>
      </w:r>
      <w:r>
        <w:rPr>
          <w:sz w:val="18"/>
        </w:rPr>
        <w:t>при</w:t>
      </w:r>
      <w:r>
        <w:rPr>
          <w:spacing w:val="1"/>
          <w:sz w:val="18"/>
        </w:rPr>
        <w:t xml:space="preserve"> </w:t>
      </w:r>
      <w:r>
        <w:rPr>
          <w:sz w:val="18"/>
        </w:rPr>
        <w:t>обработке</w:t>
      </w:r>
      <w:r>
        <w:rPr>
          <w:spacing w:val="1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1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1"/>
          <w:sz w:val="18"/>
        </w:rPr>
        <w:t xml:space="preserve"> </w:t>
      </w:r>
      <w:r>
        <w:rPr>
          <w:sz w:val="18"/>
        </w:rPr>
        <w:t>им</w:t>
      </w:r>
      <w:r>
        <w:rPr>
          <w:spacing w:val="1"/>
          <w:sz w:val="18"/>
        </w:rPr>
        <w:t xml:space="preserve"> </w:t>
      </w:r>
      <w:r>
        <w:rPr>
          <w:sz w:val="18"/>
        </w:rPr>
        <w:t>соблюдены</w:t>
      </w:r>
      <w:r>
        <w:rPr>
          <w:spacing w:val="1"/>
          <w:sz w:val="18"/>
        </w:rPr>
        <w:t xml:space="preserve"> </w:t>
      </w:r>
      <w:r>
        <w:rPr>
          <w:sz w:val="18"/>
        </w:rPr>
        <w:t>все</w:t>
      </w:r>
      <w:r>
        <w:rPr>
          <w:spacing w:val="1"/>
          <w:sz w:val="18"/>
        </w:rPr>
        <w:t xml:space="preserve"> </w:t>
      </w:r>
      <w:r>
        <w:rPr>
          <w:sz w:val="18"/>
        </w:rPr>
        <w:t>права</w:t>
      </w:r>
      <w:r>
        <w:rPr>
          <w:spacing w:val="1"/>
          <w:sz w:val="18"/>
        </w:rPr>
        <w:t xml:space="preserve"> </w:t>
      </w:r>
      <w:r>
        <w:rPr>
          <w:sz w:val="18"/>
        </w:rPr>
        <w:t>субъектов</w:t>
      </w:r>
      <w:r>
        <w:rPr>
          <w:spacing w:val="1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1"/>
          <w:sz w:val="18"/>
        </w:rPr>
        <w:t xml:space="preserve"> </w:t>
      </w:r>
      <w:r>
        <w:rPr>
          <w:sz w:val="18"/>
        </w:rPr>
        <w:t>данных,</w:t>
      </w:r>
      <w:r>
        <w:rPr>
          <w:spacing w:val="1"/>
          <w:sz w:val="18"/>
        </w:rPr>
        <w:t xml:space="preserve"> </w:t>
      </w:r>
      <w:r>
        <w:rPr>
          <w:sz w:val="18"/>
        </w:rPr>
        <w:t>предусмотренные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2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области</w:t>
      </w:r>
      <w:r>
        <w:rPr>
          <w:spacing w:val="-1"/>
          <w:sz w:val="18"/>
        </w:rPr>
        <w:t xml:space="preserve"> </w:t>
      </w:r>
      <w:r>
        <w:rPr>
          <w:sz w:val="18"/>
        </w:rPr>
        <w:t>защиты</w:t>
      </w:r>
      <w:r>
        <w:rPr>
          <w:spacing w:val="-1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2"/>
          <w:sz w:val="18"/>
        </w:rPr>
        <w:t xml:space="preserve"> </w:t>
      </w:r>
      <w:r>
        <w:rPr>
          <w:sz w:val="18"/>
        </w:rPr>
        <w:t>данных;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20"/>
        </w:tabs>
        <w:spacing w:line="249" w:lineRule="auto"/>
        <w:ind w:right="342" w:firstLine="0"/>
        <w:rPr>
          <w:sz w:val="18"/>
        </w:rPr>
      </w:pPr>
      <w:r>
        <w:rPr>
          <w:sz w:val="18"/>
        </w:rPr>
        <w:t>что им получено согласие субъектов персональных данных на обработку принадлежащих им персональных данных, в том числе</w:t>
      </w:r>
      <w:r>
        <w:rPr>
          <w:spacing w:val="-42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поручение такой обработки</w:t>
      </w:r>
      <w:r>
        <w:rPr>
          <w:spacing w:val="-1"/>
          <w:sz w:val="18"/>
        </w:rPr>
        <w:t xml:space="preserve"> </w:t>
      </w:r>
      <w:r>
        <w:rPr>
          <w:sz w:val="18"/>
        </w:rPr>
        <w:t>Оператору как</w:t>
      </w:r>
      <w:r>
        <w:rPr>
          <w:spacing w:val="-1"/>
          <w:sz w:val="18"/>
        </w:rPr>
        <w:t xml:space="preserve"> </w:t>
      </w:r>
      <w:r>
        <w:rPr>
          <w:sz w:val="18"/>
        </w:rPr>
        <w:t>третьему лицу;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43"/>
        </w:tabs>
        <w:spacing w:before="1" w:line="249" w:lineRule="auto"/>
        <w:ind w:right="347" w:firstLine="0"/>
        <w:rPr>
          <w:sz w:val="18"/>
        </w:rPr>
      </w:pPr>
      <w:r>
        <w:rPr>
          <w:sz w:val="18"/>
        </w:rPr>
        <w:t>что в случае прекращения действия Договора Абонент вправе направить уведомление Оператору о необходимости удаления</w:t>
      </w:r>
      <w:r>
        <w:rPr>
          <w:spacing w:val="1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1"/>
          <w:sz w:val="18"/>
        </w:rPr>
        <w:t xml:space="preserve"> </w:t>
      </w:r>
      <w:r>
        <w:rPr>
          <w:sz w:val="18"/>
        </w:rPr>
        <w:t>данных,</w:t>
      </w:r>
      <w:r>
        <w:rPr>
          <w:spacing w:val="-1"/>
          <w:sz w:val="18"/>
        </w:rPr>
        <w:t xml:space="preserve"> </w:t>
      </w:r>
      <w:r>
        <w:rPr>
          <w:sz w:val="18"/>
        </w:rPr>
        <w:t>размещенных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Системе.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2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целях</w:t>
      </w:r>
      <w:r>
        <w:rPr>
          <w:spacing w:val="-8"/>
          <w:sz w:val="18"/>
        </w:rPr>
        <w:t xml:space="preserve"> </w:t>
      </w:r>
      <w:r>
        <w:rPr>
          <w:sz w:val="18"/>
        </w:rPr>
        <w:t>соблюдения</w:t>
      </w:r>
      <w:r>
        <w:rPr>
          <w:spacing w:val="-8"/>
          <w:sz w:val="18"/>
        </w:rPr>
        <w:t xml:space="preserve"> </w:t>
      </w:r>
      <w:r>
        <w:rPr>
          <w:sz w:val="18"/>
        </w:rPr>
        <w:t>прав</w:t>
      </w:r>
      <w:r>
        <w:rPr>
          <w:spacing w:val="-7"/>
          <w:sz w:val="18"/>
        </w:rPr>
        <w:t xml:space="preserve"> </w:t>
      </w:r>
      <w:r>
        <w:rPr>
          <w:sz w:val="18"/>
        </w:rPr>
        <w:t>субъектов</w:t>
      </w:r>
      <w:r>
        <w:rPr>
          <w:spacing w:val="-8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8"/>
          <w:sz w:val="18"/>
        </w:rPr>
        <w:t xml:space="preserve"> </w:t>
      </w:r>
      <w:r>
        <w:rPr>
          <w:sz w:val="18"/>
        </w:rPr>
        <w:t>данных,</w:t>
      </w:r>
      <w:r>
        <w:rPr>
          <w:spacing w:val="-7"/>
          <w:sz w:val="18"/>
        </w:rPr>
        <w:t xml:space="preserve"> </w:t>
      </w:r>
      <w:r>
        <w:rPr>
          <w:sz w:val="18"/>
        </w:rPr>
        <w:t>предусмотренных</w:t>
      </w:r>
      <w:r>
        <w:rPr>
          <w:spacing w:val="-8"/>
          <w:sz w:val="18"/>
        </w:rPr>
        <w:t xml:space="preserve"> </w:t>
      </w:r>
      <w:r>
        <w:rPr>
          <w:sz w:val="18"/>
        </w:rPr>
        <w:t>Федеральным</w:t>
      </w:r>
      <w:r>
        <w:rPr>
          <w:spacing w:val="-8"/>
          <w:sz w:val="18"/>
        </w:rPr>
        <w:t xml:space="preserve"> </w:t>
      </w:r>
      <w:r>
        <w:rPr>
          <w:sz w:val="18"/>
        </w:rPr>
        <w:t>законом</w:t>
      </w:r>
      <w:r>
        <w:rPr>
          <w:spacing w:val="-8"/>
          <w:sz w:val="18"/>
        </w:rPr>
        <w:t xml:space="preserve"> </w:t>
      </w:r>
      <w:r>
        <w:rPr>
          <w:sz w:val="18"/>
        </w:rPr>
        <w:t>«О</w:t>
      </w:r>
      <w:r>
        <w:rPr>
          <w:spacing w:val="-7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8"/>
          <w:sz w:val="18"/>
        </w:rPr>
        <w:t xml:space="preserve"> </w:t>
      </w:r>
      <w:r>
        <w:rPr>
          <w:sz w:val="18"/>
        </w:rPr>
        <w:t>данных»,</w:t>
      </w:r>
      <w:r>
        <w:rPr>
          <w:spacing w:val="-8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отсутствии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возможности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Оператора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самостоятельно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производить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какие-либо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действия,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касающиеся</w:t>
      </w:r>
      <w:r>
        <w:rPr>
          <w:spacing w:val="-9"/>
          <w:sz w:val="18"/>
        </w:rPr>
        <w:t xml:space="preserve"> </w:t>
      </w:r>
      <w:r>
        <w:rPr>
          <w:sz w:val="18"/>
        </w:rPr>
        <w:t>обработки</w:t>
      </w:r>
      <w:r>
        <w:rPr>
          <w:spacing w:val="-10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9"/>
          <w:sz w:val="18"/>
        </w:rPr>
        <w:t xml:space="preserve"> </w:t>
      </w:r>
      <w:r>
        <w:rPr>
          <w:sz w:val="18"/>
        </w:rPr>
        <w:t>данных,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Стороны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договорились установить</w:t>
      </w:r>
      <w:r>
        <w:rPr>
          <w:spacing w:val="-2"/>
          <w:sz w:val="18"/>
        </w:rPr>
        <w:t xml:space="preserve"> </w:t>
      </w:r>
      <w:r>
        <w:rPr>
          <w:sz w:val="18"/>
        </w:rPr>
        <w:t>следующий</w:t>
      </w:r>
      <w:r>
        <w:rPr>
          <w:spacing w:val="-1"/>
          <w:sz w:val="18"/>
        </w:rPr>
        <w:t xml:space="preserve"> </w:t>
      </w:r>
      <w:r>
        <w:rPr>
          <w:sz w:val="18"/>
        </w:rPr>
        <w:t>порядок</w:t>
      </w:r>
      <w:r>
        <w:rPr>
          <w:spacing w:val="-2"/>
          <w:sz w:val="18"/>
        </w:rPr>
        <w:t xml:space="preserve"> </w:t>
      </w:r>
      <w:r>
        <w:rPr>
          <w:sz w:val="18"/>
        </w:rPr>
        <w:t>взаимодействия: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69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Абонент</w:t>
      </w:r>
      <w:r>
        <w:rPr>
          <w:spacing w:val="1"/>
          <w:sz w:val="18"/>
        </w:rPr>
        <w:t xml:space="preserve"> </w:t>
      </w:r>
      <w:r>
        <w:rPr>
          <w:sz w:val="18"/>
        </w:rPr>
        <w:t>(Оператор</w:t>
      </w:r>
      <w:r>
        <w:rPr>
          <w:spacing w:val="1"/>
          <w:sz w:val="18"/>
        </w:rPr>
        <w:t xml:space="preserve"> </w:t>
      </w:r>
      <w:r>
        <w:rPr>
          <w:sz w:val="18"/>
        </w:rPr>
        <w:t>обработки</w:t>
      </w:r>
      <w:r>
        <w:rPr>
          <w:spacing w:val="1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1"/>
          <w:sz w:val="18"/>
        </w:rPr>
        <w:t xml:space="preserve"> </w:t>
      </w:r>
      <w:r>
        <w:rPr>
          <w:sz w:val="18"/>
        </w:rPr>
        <w:t>данных)</w:t>
      </w:r>
      <w:r>
        <w:rPr>
          <w:spacing w:val="1"/>
          <w:sz w:val="18"/>
        </w:rPr>
        <w:t xml:space="preserve"> </w:t>
      </w:r>
      <w:r>
        <w:rPr>
          <w:sz w:val="18"/>
        </w:rPr>
        <w:t>обязуется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1"/>
          <w:sz w:val="18"/>
        </w:rPr>
        <w:t xml:space="preserve"> </w:t>
      </w:r>
      <w:r>
        <w:rPr>
          <w:sz w:val="18"/>
        </w:rPr>
        <w:t>7</w:t>
      </w:r>
      <w:r>
        <w:rPr>
          <w:spacing w:val="1"/>
          <w:sz w:val="18"/>
        </w:rPr>
        <w:t xml:space="preserve"> </w:t>
      </w:r>
      <w:r>
        <w:rPr>
          <w:sz w:val="18"/>
        </w:rPr>
        <w:t>(Семи)</w:t>
      </w:r>
      <w:r>
        <w:rPr>
          <w:spacing w:val="1"/>
          <w:sz w:val="18"/>
        </w:rPr>
        <w:t xml:space="preserve"> </w:t>
      </w:r>
      <w:r>
        <w:rPr>
          <w:sz w:val="18"/>
        </w:rPr>
        <w:t>рабочих</w:t>
      </w:r>
      <w:r>
        <w:rPr>
          <w:spacing w:val="1"/>
          <w:sz w:val="18"/>
        </w:rPr>
        <w:t xml:space="preserve"> </w:t>
      </w:r>
      <w:r>
        <w:rPr>
          <w:sz w:val="18"/>
        </w:rPr>
        <w:t>дней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>
        <w:rPr>
          <w:spacing w:val="45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45"/>
          <w:sz w:val="18"/>
        </w:rPr>
        <w:t xml:space="preserve"> </w:t>
      </w:r>
      <w:r>
        <w:rPr>
          <w:sz w:val="18"/>
        </w:rPr>
        <w:t>получения</w:t>
      </w:r>
      <w:r>
        <w:rPr>
          <w:spacing w:val="1"/>
          <w:sz w:val="18"/>
        </w:rPr>
        <w:t xml:space="preserve"> </w:t>
      </w:r>
      <w:r>
        <w:rPr>
          <w:sz w:val="18"/>
        </w:rPr>
        <w:t>запроса, содержащего отзыв субъекта персональных данных согласия на обработку персональных данных, уведомить Оператора о</w:t>
      </w:r>
      <w:r>
        <w:rPr>
          <w:spacing w:val="1"/>
          <w:sz w:val="18"/>
        </w:rPr>
        <w:t xml:space="preserve"> </w:t>
      </w:r>
      <w:r>
        <w:rPr>
          <w:sz w:val="18"/>
        </w:rPr>
        <w:t>необходимости</w:t>
      </w:r>
      <w:r>
        <w:rPr>
          <w:spacing w:val="-6"/>
          <w:sz w:val="18"/>
        </w:rPr>
        <w:t xml:space="preserve"> </w:t>
      </w:r>
      <w:r>
        <w:rPr>
          <w:sz w:val="18"/>
        </w:rPr>
        <w:t>удаления</w:t>
      </w:r>
      <w:r>
        <w:rPr>
          <w:spacing w:val="-6"/>
          <w:sz w:val="18"/>
        </w:rPr>
        <w:t xml:space="preserve"> </w:t>
      </w:r>
      <w:r>
        <w:rPr>
          <w:sz w:val="18"/>
        </w:rPr>
        <w:t>отозванных</w:t>
      </w:r>
      <w:r>
        <w:rPr>
          <w:spacing w:val="-6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6"/>
          <w:sz w:val="18"/>
        </w:rPr>
        <w:t xml:space="preserve"> </w:t>
      </w:r>
      <w:r>
        <w:rPr>
          <w:sz w:val="18"/>
        </w:rPr>
        <w:t>либо</w:t>
      </w:r>
      <w:r>
        <w:rPr>
          <w:spacing w:val="-6"/>
          <w:sz w:val="18"/>
        </w:rPr>
        <w:t xml:space="preserve"> </w:t>
      </w:r>
      <w:r>
        <w:rPr>
          <w:sz w:val="18"/>
        </w:rPr>
        <w:t>представить</w:t>
      </w:r>
      <w:r>
        <w:rPr>
          <w:spacing w:val="-5"/>
          <w:sz w:val="18"/>
        </w:rPr>
        <w:t xml:space="preserve"> </w:t>
      </w:r>
      <w:r>
        <w:rPr>
          <w:sz w:val="18"/>
        </w:rPr>
        <w:t>субъекту</w:t>
      </w:r>
      <w:r>
        <w:rPr>
          <w:spacing w:val="-6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6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6"/>
          <w:sz w:val="18"/>
        </w:rPr>
        <w:t xml:space="preserve"> </w:t>
      </w:r>
      <w:r>
        <w:rPr>
          <w:sz w:val="18"/>
        </w:rPr>
        <w:t>мотивированный</w:t>
      </w:r>
      <w:r>
        <w:rPr>
          <w:spacing w:val="-6"/>
          <w:sz w:val="18"/>
        </w:rPr>
        <w:t xml:space="preserve"> </w:t>
      </w:r>
      <w:r>
        <w:rPr>
          <w:sz w:val="18"/>
        </w:rPr>
        <w:t>отказ</w:t>
      </w:r>
      <w:r>
        <w:rPr>
          <w:spacing w:val="-6"/>
          <w:sz w:val="18"/>
        </w:rPr>
        <w:t xml:space="preserve"> </w:t>
      </w:r>
      <w:r>
        <w:rPr>
          <w:sz w:val="18"/>
        </w:rPr>
        <w:t>от</w:t>
      </w:r>
      <w:r>
        <w:rPr>
          <w:spacing w:val="-5"/>
          <w:sz w:val="18"/>
        </w:rPr>
        <w:t xml:space="preserve"> </w:t>
      </w:r>
      <w:r>
        <w:rPr>
          <w:sz w:val="18"/>
        </w:rPr>
        <w:t>выполнения</w:t>
      </w:r>
      <w:r>
        <w:rPr>
          <w:spacing w:val="1"/>
          <w:sz w:val="18"/>
        </w:rPr>
        <w:t xml:space="preserve"> </w:t>
      </w:r>
      <w:r>
        <w:rPr>
          <w:sz w:val="18"/>
        </w:rPr>
        <w:t>такого</w:t>
      </w:r>
      <w:r>
        <w:rPr>
          <w:spacing w:val="-1"/>
          <w:sz w:val="18"/>
        </w:rPr>
        <w:t xml:space="preserve"> </w:t>
      </w:r>
      <w:r>
        <w:rPr>
          <w:sz w:val="18"/>
        </w:rPr>
        <w:t>запроса;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62"/>
        </w:tabs>
        <w:spacing w:before="3" w:line="249" w:lineRule="auto"/>
        <w:ind w:right="344" w:firstLine="0"/>
        <w:rPr>
          <w:sz w:val="18"/>
        </w:rPr>
      </w:pPr>
      <w:r>
        <w:rPr>
          <w:sz w:val="18"/>
        </w:rPr>
        <w:t>по</w:t>
      </w:r>
      <w:r>
        <w:rPr>
          <w:spacing w:val="33"/>
          <w:sz w:val="18"/>
        </w:rPr>
        <w:t xml:space="preserve"> </w:t>
      </w:r>
      <w:r>
        <w:rPr>
          <w:sz w:val="18"/>
        </w:rPr>
        <w:t>требованию</w:t>
      </w:r>
      <w:r>
        <w:rPr>
          <w:spacing w:val="34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34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34"/>
          <w:sz w:val="18"/>
        </w:rPr>
        <w:t xml:space="preserve"> </w:t>
      </w:r>
      <w:r>
        <w:rPr>
          <w:sz w:val="18"/>
        </w:rPr>
        <w:t>обязан</w:t>
      </w:r>
      <w:r>
        <w:rPr>
          <w:spacing w:val="33"/>
          <w:sz w:val="18"/>
        </w:rPr>
        <w:t xml:space="preserve"> </w:t>
      </w:r>
      <w:r>
        <w:rPr>
          <w:sz w:val="18"/>
        </w:rPr>
        <w:t>предоставить</w:t>
      </w:r>
      <w:r>
        <w:rPr>
          <w:spacing w:val="34"/>
          <w:sz w:val="18"/>
        </w:rPr>
        <w:t xml:space="preserve"> </w:t>
      </w:r>
      <w:r>
        <w:rPr>
          <w:sz w:val="18"/>
        </w:rPr>
        <w:t>доказательства</w:t>
      </w:r>
      <w:r>
        <w:rPr>
          <w:spacing w:val="34"/>
          <w:sz w:val="18"/>
        </w:rPr>
        <w:t xml:space="preserve"> </w:t>
      </w:r>
      <w:r>
        <w:rPr>
          <w:sz w:val="18"/>
        </w:rPr>
        <w:t>соблюдения</w:t>
      </w:r>
      <w:r>
        <w:rPr>
          <w:spacing w:val="34"/>
          <w:sz w:val="18"/>
        </w:rPr>
        <w:t xml:space="preserve"> </w:t>
      </w:r>
      <w:r>
        <w:rPr>
          <w:sz w:val="18"/>
        </w:rPr>
        <w:t>прав</w:t>
      </w:r>
      <w:r>
        <w:rPr>
          <w:spacing w:val="33"/>
          <w:sz w:val="18"/>
        </w:rPr>
        <w:t xml:space="preserve"> </w:t>
      </w:r>
      <w:r>
        <w:rPr>
          <w:sz w:val="18"/>
        </w:rPr>
        <w:t>субъекта</w:t>
      </w:r>
      <w:r>
        <w:rPr>
          <w:spacing w:val="34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34"/>
          <w:sz w:val="18"/>
        </w:rPr>
        <w:t xml:space="preserve"> </w:t>
      </w:r>
      <w:r>
        <w:rPr>
          <w:sz w:val="18"/>
        </w:rPr>
        <w:t>данных,</w:t>
      </w:r>
      <w:r>
        <w:rPr>
          <w:spacing w:val="1"/>
          <w:sz w:val="18"/>
        </w:rPr>
        <w:t xml:space="preserve"> </w:t>
      </w:r>
      <w:r>
        <w:rPr>
          <w:sz w:val="18"/>
        </w:rPr>
        <w:t>а</w:t>
      </w:r>
      <w:r>
        <w:rPr>
          <w:spacing w:val="1"/>
          <w:sz w:val="18"/>
        </w:rPr>
        <w:t xml:space="preserve"> </w:t>
      </w:r>
      <w:r>
        <w:rPr>
          <w:sz w:val="18"/>
        </w:rPr>
        <w:t>также</w:t>
      </w:r>
      <w:r>
        <w:rPr>
          <w:spacing w:val="1"/>
          <w:sz w:val="18"/>
        </w:rPr>
        <w:t xml:space="preserve"> </w:t>
      </w:r>
      <w:r>
        <w:rPr>
          <w:sz w:val="18"/>
        </w:rPr>
        <w:t>документы,</w:t>
      </w:r>
      <w:r>
        <w:rPr>
          <w:spacing w:val="1"/>
          <w:sz w:val="18"/>
        </w:rPr>
        <w:t xml:space="preserve"> </w:t>
      </w:r>
      <w:r>
        <w:rPr>
          <w:sz w:val="18"/>
        </w:rPr>
        <w:t>подтверждающие</w:t>
      </w:r>
      <w:r>
        <w:rPr>
          <w:spacing w:val="1"/>
          <w:sz w:val="18"/>
        </w:rPr>
        <w:t xml:space="preserve"> </w:t>
      </w:r>
      <w:r>
        <w:rPr>
          <w:sz w:val="18"/>
        </w:rPr>
        <w:t>надлежащее</w:t>
      </w:r>
      <w:r>
        <w:rPr>
          <w:spacing w:val="1"/>
          <w:sz w:val="18"/>
        </w:rPr>
        <w:t xml:space="preserve"> </w:t>
      </w:r>
      <w:r>
        <w:rPr>
          <w:sz w:val="18"/>
        </w:rPr>
        <w:t>исполнение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1"/>
          <w:sz w:val="18"/>
        </w:rPr>
        <w:t xml:space="preserve"> </w:t>
      </w:r>
      <w:r>
        <w:rPr>
          <w:sz w:val="18"/>
        </w:rPr>
        <w:t>иных</w:t>
      </w:r>
      <w:r>
        <w:rPr>
          <w:spacing w:val="1"/>
          <w:sz w:val="18"/>
        </w:rPr>
        <w:t xml:space="preserve"> </w:t>
      </w:r>
      <w:r>
        <w:rPr>
          <w:sz w:val="18"/>
        </w:rPr>
        <w:t>обязательств,</w:t>
      </w:r>
      <w:r>
        <w:rPr>
          <w:spacing w:val="1"/>
          <w:sz w:val="18"/>
        </w:rPr>
        <w:t xml:space="preserve"> </w:t>
      </w:r>
      <w:r>
        <w:rPr>
          <w:sz w:val="18"/>
        </w:rPr>
        <w:t>предусмотренных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1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области</w:t>
      </w:r>
      <w:r>
        <w:rPr>
          <w:spacing w:val="-1"/>
          <w:sz w:val="18"/>
        </w:rPr>
        <w:t xml:space="preserve"> </w:t>
      </w:r>
      <w:r>
        <w:rPr>
          <w:sz w:val="18"/>
        </w:rPr>
        <w:t>обработки персональных данных.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pacing w:val="-1"/>
          <w:sz w:val="18"/>
        </w:rPr>
        <w:t>Оператор</w:t>
      </w:r>
      <w:r>
        <w:rPr>
          <w:spacing w:val="-9"/>
          <w:sz w:val="18"/>
        </w:rPr>
        <w:t xml:space="preserve"> </w:t>
      </w:r>
      <w:r>
        <w:rPr>
          <w:sz w:val="18"/>
        </w:rPr>
        <w:t>гарантирует: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14"/>
        </w:tabs>
        <w:spacing w:before="9" w:line="249" w:lineRule="auto"/>
        <w:ind w:right="343" w:firstLine="0"/>
        <w:rPr>
          <w:sz w:val="18"/>
        </w:rPr>
      </w:pPr>
      <w:r>
        <w:rPr>
          <w:sz w:val="18"/>
        </w:rPr>
        <w:t>что</w:t>
      </w:r>
      <w:r>
        <w:rPr>
          <w:spacing w:val="-10"/>
          <w:sz w:val="18"/>
        </w:rPr>
        <w:t xml:space="preserve"> </w:t>
      </w:r>
      <w:r>
        <w:rPr>
          <w:sz w:val="18"/>
        </w:rPr>
        <w:t>им</w:t>
      </w:r>
      <w:r>
        <w:rPr>
          <w:spacing w:val="-9"/>
          <w:sz w:val="18"/>
        </w:rPr>
        <w:t xml:space="preserve"> </w:t>
      </w:r>
      <w:r>
        <w:rPr>
          <w:sz w:val="18"/>
        </w:rPr>
        <w:t>направлено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уполномоченный</w:t>
      </w:r>
      <w:r>
        <w:rPr>
          <w:spacing w:val="-9"/>
          <w:sz w:val="18"/>
        </w:rPr>
        <w:t xml:space="preserve"> </w:t>
      </w:r>
      <w:r>
        <w:rPr>
          <w:sz w:val="18"/>
        </w:rPr>
        <w:t>орган</w:t>
      </w:r>
      <w:r>
        <w:rPr>
          <w:spacing w:val="-9"/>
          <w:sz w:val="18"/>
        </w:rPr>
        <w:t xml:space="preserve"> </w:t>
      </w:r>
      <w:r>
        <w:rPr>
          <w:sz w:val="18"/>
        </w:rPr>
        <w:t>уведомление</w:t>
      </w:r>
      <w:r>
        <w:rPr>
          <w:spacing w:val="-10"/>
          <w:sz w:val="18"/>
        </w:rPr>
        <w:t xml:space="preserve"> </w:t>
      </w:r>
      <w:r>
        <w:rPr>
          <w:sz w:val="18"/>
        </w:rPr>
        <w:t>о</w:t>
      </w:r>
      <w:r>
        <w:rPr>
          <w:spacing w:val="-9"/>
          <w:sz w:val="18"/>
        </w:rPr>
        <w:t xml:space="preserve"> </w:t>
      </w:r>
      <w:r>
        <w:rPr>
          <w:sz w:val="18"/>
        </w:rPr>
        <w:t>намерении</w:t>
      </w:r>
      <w:r>
        <w:rPr>
          <w:spacing w:val="-9"/>
          <w:sz w:val="18"/>
        </w:rPr>
        <w:t xml:space="preserve"> </w:t>
      </w:r>
      <w:r>
        <w:rPr>
          <w:sz w:val="18"/>
        </w:rPr>
        <w:t>осуществлять</w:t>
      </w:r>
      <w:r>
        <w:rPr>
          <w:spacing w:val="-10"/>
          <w:sz w:val="18"/>
        </w:rPr>
        <w:t xml:space="preserve"> </w:t>
      </w:r>
      <w:r>
        <w:rPr>
          <w:sz w:val="18"/>
        </w:rPr>
        <w:t>обработку</w:t>
      </w:r>
      <w:r>
        <w:rPr>
          <w:spacing w:val="-9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9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9"/>
          <w:sz w:val="18"/>
        </w:rPr>
        <w:t xml:space="preserve"> </w:t>
      </w:r>
      <w:r>
        <w:rPr>
          <w:sz w:val="18"/>
        </w:rPr>
        <w:t>порядке,</w:t>
      </w:r>
      <w:r>
        <w:rPr>
          <w:spacing w:val="1"/>
          <w:sz w:val="18"/>
        </w:rPr>
        <w:t xml:space="preserve"> </w:t>
      </w:r>
      <w:r>
        <w:rPr>
          <w:sz w:val="18"/>
        </w:rPr>
        <w:t>предусмотренном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1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 Федерации;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26"/>
        </w:tabs>
        <w:spacing w:before="1" w:line="249" w:lineRule="auto"/>
        <w:ind w:right="343" w:firstLine="0"/>
        <w:rPr>
          <w:sz w:val="18"/>
        </w:rPr>
      </w:pPr>
      <w:r>
        <w:rPr>
          <w:sz w:val="18"/>
        </w:rPr>
        <w:t>что им приняты необходимые организационные и технические меры для защиты персональных данных от неправомерного или</w:t>
      </w:r>
      <w:r>
        <w:rPr>
          <w:spacing w:val="1"/>
          <w:sz w:val="18"/>
        </w:rPr>
        <w:t xml:space="preserve"> </w:t>
      </w:r>
      <w:r>
        <w:rPr>
          <w:sz w:val="18"/>
        </w:rPr>
        <w:t>случайного доступа к ним, уничтожения, изменения, блокирования, копирования, распространения персональных данных, а также от</w:t>
      </w:r>
      <w:r>
        <w:rPr>
          <w:spacing w:val="1"/>
          <w:sz w:val="18"/>
        </w:rPr>
        <w:t xml:space="preserve"> </w:t>
      </w:r>
      <w:r>
        <w:rPr>
          <w:sz w:val="18"/>
        </w:rPr>
        <w:t>иных</w:t>
      </w:r>
      <w:r>
        <w:rPr>
          <w:spacing w:val="-2"/>
          <w:sz w:val="18"/>
        </w:rPr>
        <w:t xml:space="preserve"> </w:t>
      </w:r>
      <w:r>
        <w:rPr>
          <w:sz w:val="18"/>
        </w:rPr>
        <w:t>неправомерных</w:t>
      </w:r>
      <w:r>
        <w:rPr>
          <w:spacing w:val="-1"/>
          <w:sz w:val="18"/>
        </w:rPr>
        <w:t xml:space="preserve"> </w:t>
      </w:r>
      <w:r>
        <w:rPr>
          <w:sz w:val="18"/>
        </w:rPr>
        <w:t>действий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отношении</w:t>
      </w:r>
      <w:r>
        <w:rPr>
          <w:spacing w:val="-1"/>
          <w:sz w:val="18"/>
        </w:rPr>
        <w:t xml:space="preserve"> </w:t>
      </w:r>
      <w:r>
        <w:rPr>
          <w:sz w:val="18"/>
        </w:rPr>
        <w:t>персональных данных,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частности:</w:t>
      </w:r>
    </w:p>
    <w:p w:rsidR="008F5BCB" w:rsidRDefault="00EE1062">
      <w:pPr>
        <w:pStyle w:val="a5"/>
        <w:numPr>
          <w:ilvl w:val="0"/>
          <w:numId w:val="5"/>
        </w:numPr>
        <w:tabs>
          <w:tab w:val="left" w:pos="303"/>
        </w:tabs>
        <w:spacing w:before="3"/>
        <w:ind w:left="302" w:hanging="136"/>
        <w:jc w:val="left"/>
        <w:rPr>
          <w:sz w:val="18"/>
        </w:rPr>
      </w:pPr>
      <w:r>
        <w:rPr>
          <w:sz w:val="18"/>
        </w:rPr>
        <w:t>определение</w:t>
      </w:r>
      <w:r>
        <w:rPr>
          <w:spacing w:val="-5"/>
          <w:sz w:val="18"/>
        </w:rPr>
        <w:t xml:space="preserve"> </w:t>
      </w:r>
      <w:r>
        <w:rPr>
          <w:sz w:val="18"/>
        </w:rPr>
        <w:t>угроз</w:t>
      </w:r>
      <w:r>
        <w:rPr>
          <w:spacing w:val="-4"/>
          <w:sz w:val="18"/>
        </w:rPr>
        <w:t xml:space="preserve"> </w:t>
      </w:r>
      <w:r>
        <w:rPr>
          <w:sz w:val="18"/>
        </w:rPr>
        <w:t>безопасности</w:t>
      </w:r>
      <w:r>
        <w:rPr>
          <w:spacing w:val="-5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4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5"/>
          <w:sz w:val="18"/>
        </w:rPr>
        <w:t xml:space="preserve"> </w:t>
      </w:r>
      <w:r>
        <w:rPr>
          <w:sz w:val="18"/>
        </w:rPr>
        <w:t>при</w:t>
      </w:r>
      <w:r>
        <w:rPr>
          <w:spacing w:val="-4"/>
          <w:sz w:val="18"/>
        </w:rPr>
        <w:t xml:space="preserve"> </w:t>
      </w:r>
      <w:r>
        <w:rPr>
          <w:sz w:val="18"/>
        </w:rPr>
        <w:t>их</w:t>
      </w:r>
      <w:r>
        <w:rPr>
          <w:spacing w:val="-5"/>
          <w:sz w:val="18"/>
        </w:rPr>
        <w:t xml:space="preserve"> </w:t>
      </w:r>
      <w:r>
        <w:rPr>
          <w:sz w:val="18"/>
        </w:rPr>
        <w:t>обработке;</w:t>
      </w:r>
    </w:p>
    <w:p w:rsidR="008F5BCB" w:rsidRDefault="00EE1062">
      <w:pPr>
        <w:pStyle w:val="a5"/>
        <w:numPr>
          <w:ilvl w:val="0"/>
          <w:numId w:val="5"/>
        </w:numPr>
        <w:tabs>
          <w:tab w:val="left" w:pos="303"/>
        </w:tabs>
        <w:spacing w:before="9"/>
        <w:ind w:left="302" w:hanging="136"/>
        <w:jc w:val="left"/>
        <w:rPr>
          <w:sz w:val="18"/>
        </w:rPr>
      </w:pPr>
      <w:r>
        <w:rPr>
          <w:sz w:val="18"/>
        </w:rPr>
        <w:t>установление</w:t>
      </w:r>
      <w:r>
        <w:rPr>
          <w:spacing w:val="-5"/>
          <w:sz w:val="18"/>
        </w:rPr>
        <w:t xml:space="preserve"> </w:t>
      </w:r>
      <w:r>
        <w:rPr>
          <w:sz w:val="18"/>
        </w:rPr>
        <w:t>правил</w:t>
      </w:r>
      <w:r>
        <w:rPr>
          <w:spacing w:val="-6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4"/>
          <w:sz w:val="18"/>
        </w:rPr>
        <w:t xml:space="preserve"> </w:t>
      </w:r>
      <w:r>
        <w:rPr>
          <w:sz w:val="18"/>
        </w:rPr>
        <w:t>к</w:t>
      </w:r>
      <w:r>
        <w:rPr>
          <w:spacing w:val="-6"/>
          <w:sz w:val="18"/>
        </w:rPr>
        <w:t xml:space="preserve"> </w:t>
      </w:r>
      <w:r>
        <w:rPr>
          <w:sz w:val="18"/>
        </w:rPr>
        <w:t>обрабатываемым</w:t>
      </w:r>
      <w:r>
        <w:rPr>
          <w:spacing w:val="-6"/>
          <w:sz w:val="18"/>
        </w:rPr>
        <w:t xml:space="preserve"> </w:t>
      </w:r>
      <w:r>
        <w:rPr>
          <w:sz w:val="18"/>
        </w:rPr>
        <w:t>персональным</w:t>
      </w:r>
      <w:r>
        <w:rPr>
          <w:spacing w:val="-4"/>
          <w:sz w:val="18"/>
        </w:rPr>
        <w:t xml:space="preserve"> </w:t>
      </w:r>
      <w:r>
        <w:rPr>
          <w:sz w:val="18"/>
        </w:rPr>
        <w:t>данным;</w:t>
      </w:r>
    </w:p>
    <w:p w:rsidR="008F5BCB" w:rsidRDefault="00EE1062">
      <w:pPr>
        <w:pStyle w:val="a5"/>
        <w:numPr>
          <w:ilvl w:val="0"/>
          <w:numId w:val="5"/>
        </w:numPr>
        <w:tabs>
          <w:tab w:val="left" w:pos="303"/>
        </w:tabs>
        <w:spacing w:before="9"/>
        <w:ind w:left="302" w:hanging="136"/>
        <w:jc w:val="left"/>
        <w:rPr>
          <w:sz w:val="18"/>
        </w:rPr>
      </w:pPr>
      <w:r>
        <w:rPr>
          <w:sz w:val="18"/>
        </w:rPr>
        <w:t>обнаружение</w:t>
      </w:r>
      <w:r>
        <w:rPr>
          <w:spacing w:val="-6"/>
          <w:sz w:val="18"/>
        </w:rPr>
        <w:t xml:space="preserve"> </w:t>
      </w:r>
      <w:r>
        <w:rPr>
          <w:sz w:val="18"/>
        </w:rPr>
        <w:t>фактов</w:t>
      </w:r>
      <w:r>
        <w:rPr>
          <w:spacing w:val="-5"/>
          <w:sz w:val="18"/>
        </w:rPr>
        <w:t xml:space="preserve"> </w:t>
      </w:r>
      <w:r>
        <w:rPr>
          <w:sz w:val="18"/>
        </w:rPr>
        <w:t>несанкционированного</w:t>
      </w:r>
      <w:r>
        <w:rPr>
          <w:spacing w:val="-5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5"/>
          <w:sz w:val="18"/>
        </w:rPr>
        <w:t xml:space="preserve"> </w:t>
      </w:r>
      <w:r>
        <w:rPr>
          <w:sz w:val="18"/>
        </w:rPr>
        <w:t>к</w:t>
      </w:r>
      <w:r>
        <w:rPr>
          <w:spacing w:val="-6"/>
          <w:sz w:val="18"/>
        </w:rPr>
        <w:t xml:space="preserve"> </w:t>
      </w:r>
      <w:r>
        <w:rPr>
          <w:sz w:val="18"/>
        </w:rPr>
        <w:t>персональным</w:t>
      </w:r>
      <w:r>
        <w:rPr>
          <w:spacing w:val="-5"/>
          <w:sz w:val="18"/>
        </w:rPr>
        <w:t xml:space="preserve"> </w:t>
      </w:r>
      <w:r>
        <w:rPr>
          <w:sz w:val="18"/>
        </w:rPr>
        <w:t>данным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принятие</w:t>
      </w:r>
      <w:r>
        <w:rPr>
          <w:spacing w:val="-6"/>
          <w:sz w:val="18"/>
        </w:rPr>
        <w:t xml:space="preserve"> </w:t>
      </w:r>
      <w:r>
        <w:rPr>
          <w:sz w:val="18"/>
        </w:rPr>
        <w:t>мер</w:t>
      </w:r>
      <w:r>
        <w:rPr>
          <w:spacing w:val="-6"/>
          <w:sz w:val="18"/>
        </w:rPr>
        <w:t xml:space="preserve"> </w:t>
      </w:r>
      <w:r>
        <w:rPr>
          <w:sz w:val="18"/>
        </w:rPr>
        <w:t>по</w:t>
      </w:r>
      <w:r>
        <w:rPr>
          <w:spacing w:val="-6"/>
          <w:sz w:val="18"/>
        </w:rPr>
        <w:t xml:space="preserve"> </w:t>
      </w:r>
      <w:r>
        <w:rPr>
          <w:sz w:val="18"/>
        </w:rPr>
        <w:t>их</w:t>
      </w:r>
      <w:r>
        <w:rPr>
          <w:spacing w:val="-6"/>
          <w:sz w:val="18"/>
        </w:rPr>
        <w:t xml:space="preserve"> </w:t>
      </w:r>
      <w:r>
        <w:rPr>
          <w:sz w:val="18"/>
        </w:rPr>
        <w:t>пресечению;</w:t>
      </w:r>
    </w:p>
    <w:p w:rsidR="008F5BCB" w:rsidRDefault="00EE1062">
      <w:pPr>
        <w:pStyle w:val="a5"/>
        <w:numPr>
          <w:ilvl w:val="0"/>
          <w:numId w:val="5"/>
        </w:numPr>
        <w:tabs>
          <w:tab w:val="left" w:pos="301"/>
        </w:tabs>
        <w:spacing w:before="9" w:line="249" w:lineRule="auto"/>
        <w:ind w:right="346" w:firstLine="0"/>
        <w:jc w:val="left"/>
        <w:rPr>
          <w:sz w:val="18"/>
        </w:rPr>
      </w:pPr>
      <w:r>
        <w:rPr>
          <w:sz w:val="18"/>
        </w:rPr>
        <w:t>проведение</w:t>
      </w:r>
      <w:r>
        <w:rPr>
          <w:spacing w:val="-8"/>
          <w:sz w:val="18"/>
        </w:rPr>
        <w:t xml:space="preserve"> </w:t>
      </w:r>
      <w:r>
        <w:rPr>
          <w:sz w:val="18"/>
        </w:rPr>
        <w:t>оценки</w:t>
      </w:r>
      <w:r>
        <w:rPr>
          <w:spacing w:val="-8"/>
          <w:sz w:val="18"/>
        </w:rPr>
        <w:t xml:space="preserve"> </w:t>
      </w:r>
      <w:r>
        <w:rPr>
          <w:sz w:val="18"/>
        </w:rPr>
        <w:t>эффективности</w:t>
      </w:r>
      <w:r>
        <w:rPr>
          <w:spacing w:val="-7"/>
          <w:sz w:val="18"/>
        </w:rPr>
        <w:t xml:space="preserve"> </w:t>
      </w:r>
      <w:r>
        <w:rPr>
          <w:sz w:val="18"/>
        </w:rPr>
        <w:t>принимаемых</w:t>
      </w:r>
      <w:r>
        <w:rPr>
          <w:spacing w:val="-8"/>
          <w:sz w:val="18"/>
        </w:rPr>
        <w:t xml:space="preserve"> </w:t>
      </w:r>
      <w:r>
        <w:rPr>
          <w:sz w:val="18"/>
        </w:rPr>
        <w:t>мер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8"/>
          <w:sz w:val="18"/>
        </w:rPr>
        <w:t xml:space="preserve"> </w:t>
      </w:r>
      <w:r>
        <w:rPr>
          <w:sz w:val="18"/>
        </w:rPr>
        <w:t>обеспечению</w:t>
      </w:r>
      <w:r>
        <w:rPr>
          <w:spacing w:val="-8"/>
          <w:sz w:val="18"/>
        </w:rPr>
        <w:t xml:space="preserve"> </w:t>
      </w:r>
      <w:r>
        <w:rPr>
          <w:sz w:val="18"/>
        </w:rPr>
        <w:t>безопасности</w:t>
      </w:r>
      <w:r>
        <w:rPr>
          <w:spacing w:val="-8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7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8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контроля</w:t>
      </w:r>
      <w:r>
        <w:rPr>
          <w:spacing w:val="-8"/>
          <w:sz w:val="18"/>
        </w:rPr>
        <w:t xml:space="preserve"> </w:t>
      </w:r>
      <w:r>
        <w:rPr>
          <w:sz w:val="18"/>
        </w:rPr>
        <w:t>принимаемых</w:t>
      </w:r>
      <w:r>
        <w:rPr>
          <w:spacing w:val="1"/>
          <w:sz w:val="18"/>
        </w:rPr>
        <w:t xml:space="preserve"> </w:t>
      </w:r>
      <w:r>
        <w:rPr>
          <w:sz w:val="18"/>
        </w:rPr>
        <w:t>мер;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07"/>
        </w:tabs>
        <w:spacing w:before="1" w:line="249" w:lineRule="auto"/>
        <w:ind w:right="344" w:firstLine="0"/>
        <w:rPr>
          <w:sz w:val="18"/>
        </w:rPr>
      </w:pPr>
      <w:r>
        <w:rPr>
          <w:spacing w:val="-2"/>
          <w:sz w:val="18"/>
        </w:rPr>
        <w:t>что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при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передаче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контролирующие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органы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информации,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содержащей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персональные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данные,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телекоммуникационным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каналам</w:t>
      </w:r>
      <w:r>
        <w:rPr>
          <w:sz w:val="18"/>
        </w:rPr>
        <w:t xml:space="preserve"> связи им применяются прошедшие в установленном порядке процедуру оценки соответствия средства криптографической защиты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информации.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ind w:left="617" w:hanging="451"/>
        <w:rPr>
          <w:sz w:val="18"/>
        </w:rPr>
      </w:pPr>
      <w:r>
        <w:rPr>
          <w:sz w:val="18"/>
        </w:rPr>
        <w:t>что</w:t>
      </w:r>
      <w:r>
        <w:rPr>
          <w:spacing w:val="-6"/>
          <w:sz w:val="18"/>
        </w:rPr>
        <w:t xml:space="preserve"> </w:t>
      </w:r>
      <w:r>
        <w:rPr>
          <w:sz w:val="18"/>
        </w:rPr>
        <w:t>обработка</w:t>
      </w:r>
      <w:r>
        <w:rPr>
          <w:spacing w:val="-6"/>
          <w:sz w:val="18"/>
        </w:rPr>
        <w:t xml:space="preserve"> </w:t>
      </w:r>
      <w:r>
        <w:rPr>
          <w:sz w:val="18"/>
        </w:rPr>
        <w:t>персональных</w:t>
      </w:r>
      <w:r>
        <w:rPr>
          <w:spacing w:val="-6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6"/>
          <w:sz w:val="18"/>
        </w:rPr>
        <w:t xml:space="preserve"> </w:t>
      </w:r>
      <w:r>
        <w:rPr>
          <w:sz w:val="18"/>
        </w:rPr>
        <w:t>осуществляется</w:t>
      </w:r>
      <w:r>
        <w:rPr>
          <w:spacing w:val="-6"/>
          <w:sz w:val="18"/>
        </w:rPr>
        <w:t xml:space="preserve"> </w:t>
      </w:r>
      <w:r>
        <w:rPr>
          <w:sz w:val="18"/>
        </w:rPr>
        <w:t>на</w:t>
      </w:r>
      <w:r>
        <w:rPr>
          <w:spacing w:val="-6"/>
          <w:sz w:val="18"/>
        </w:rPr>
        <w:t xml:space="preserve"> </w:t>
      </w:r>
      <w:r>
        <w:rPr>
          <w:sz w:val="18"/>
        </w:rPr>
        <w:t>территории</w:t>
      </w:r>
      <w:r>
        <w:rPr>
          <w:spacing w:val="-6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5"/>
          <w:sz w:val="18"/>
        </w:rPr>
        <w:t xml:space="preserve"> </w:t>
      </w:r>
      <w:r>
        <w:rPr>
          <w:sz w:val="18"/>
        </w:rPr>
        <w:t>Федерации.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2"/>
        </w:tabs>
        <w:spacing w:before="9" w:line="249" w:lineRule="auto"/>
        <w:ind w:right="341" w:firstLine="0"/>
        <w:rPr>
          <w:sz w:val="18"/>
        </w:rPr>
      </w:pPr>
      <w:r>
        <w:rPr>
          <w:sz w:val="18"/>
        </w:rPr>
        <w:t>Стороны</w:t>
      </w:r>
      <w:r>
        <w:rPr>
          <w:spacing w:val="-7"/>
          <w:sz w:val="18"/>
        </w:rPr>
        <w:t xml:space="preserve"> </w:t>
      </w:r>
      <w:r>
        <w:rPr>
          <w:sz w:val="18"/>
        </w:rPr>
        <w:t>вправе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использовать</w:t>
      </w:r>
      <w:r>
        <w:rPr>
          <w:spacing w:val="-6"/>
          <w:sz w:val="18"/>
        </w:rPr>
        <w:t xml:space="preserve"> </w:t>
      </w:r>
      <w:r>
        <w:rPr>
          <w:sz w:val="18"/>
        </w:rPr>
        <w:t>названия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друг</w:t>
      </w:r>
      <w:r>
        <w:rPr>
          <w:spacing w:val="-7"/>
          <w:sz w:val="18"/>
        </w:rPr>
        <w:t xml:space="preserve"> </w:t>
      </w:r>
      <w:r>
        <w:rPr>
          <w:sz w:val="18"/>
        </w:rPr>
        <w:t>друга,</w:t>
      </w:r>
      <w:r>
        <w:rPr>
          <w:spacing w:val="-6"/>
          <w:sz w:val="18"/>
        </w:rPr>
        <w:t xml:space="preserve"> </w:t>
      </w:r>
      <w:r>
        <w:rPr>
          <w:sz w:val="18"/>
        </w:rPr>
        <w:t>торговые</w:t>
      </w:r>
      <w:r>
        <w:rPr>
          <w:spacing w:val="-7"/>
          <w:sz w:val="18"/>
        </w:rPr>
        <w:t xml:space="preserve"> </w:t>
      </w:r>
      <w:r>
        <w:rPr>
          <w:sz w:val="18"/>
        </w:rPr>
        <w:t>марки,</w:t>
      </w:r>
      <w:r>
        <w:rPr>
          <w:spacing w:val="-6"/>
          <w:sz w:val="18"/>
        </w:rPr>
        <w:t xml:space="preserve"> </w:t>
      </w:r>
      <w:r>
        <w:rPr>
          <w:sz w:val="18"/>
        </w:rPr>
        <w:t>логотипы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другие</w:t>
      </w:r>
      <w:r>
        <w:rPr>
          <w:spacing w:val="-6"/>
          <w:sz w:val="18"/>
        </w:rPr>
        <w:t xml:space="preserve"> </w:t>
      </w:r>
      <w:r>
        <w:rPr>
          <w:sz w:val="18"/>
        </w:rPr>
        <w:t>идентифицирующие</w:t>
      </w:r>
      <w:r>
        <w:rPr>
          <w:spacing w:val="-7"/>
          <w:sz w:val="18"/>
        </w:rPr>
        <w:t xml:space="preserve"> </w:t>
      </w:r>
      <w:r>
        <w:rPr>
          <w:sz w:val="18"/>
        </w:rPr>
        <w:t>знаки</w:t>
      </w:r>
      <w:r>
        <w:rPr>
          <w:spacing w:val="-7"/>
          <w:sz w:val="18"/>
        </w:rPr>
        <w:t xml:space="preserve"> </w:t>
      </w:r>
      <w:r>
        <w:rPr>
          <w:sz w:val="18"/>
        </w:rPr>
        <w:t>Сторон,</w:t>
      </w:r>
      <w:r>
        <w:rPr>
          <w:spacing w:val="-6"/>
          <w:sz w:val="18"/>
        </w:rPr>
        <w:t xml:space="preserve"> </w:t>
      </w:r>
      <w:r>
        <w:rPr>
          <w:sz w:val="18"/>
        </w:rPr>
        <w:t>а</w:t>
      </w:r>
      <w:r>
        <w:rPr>
          <w:spacing w:val="-7"/>
          <w:sz w:val="18"/>
        </w:rPr>
        <w:t xml:space="preserve"> </w:t>
      </w:r>
      <w:r>
        <w:rPr>
          <w:sz w:val="18"/>
        </w:rPr>
        <w:t>также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информацию</w:t>
      </w:r>
      <w:r>
        <w:rPr>
          <w:spacing w:val="12"/>
          <w:sz w:val="18"/>
        </w:rPr>
        <w:t xml:space="preserve"> </w:t>
      </w:r>
      <w:r>
        <w:rPr>
          <w:sz w:val="18"/>
        </w:rPr>
        <w:t>о</w:t>
      </w:r>
      <w:r>
        <w:rPr>
          <w:spacing w:val="13"/>
          <w:sz w:val="18"/>
        </w:rPr>
        <w:t xml:space="preserve"> </w:t>
      </w:r>
      <w:r>
        <w:rPr>
          <w:sz w:val="18"/>
        </w:rPr>
        <w:t>факте</w:t>
      </w:r>
      <w:r>
        <w:rPr>
          <w:spacing w:val="12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13"/>
          <w:sz w:val="18"/>
        </w:rPr>
        <w:t xml:space="preserve"> </w:t>
      </w:r>
      <w:r>
        <w:rPr>
          <w:sz w:val="18"/>
        </w:rPr>
        <w:t>Договора,</w:t>
      </w:r>
      <w:r>
        <w:rPr>
          <w:spacing w:val="12"/>
          <w:sz w:val="18"/>
        </w:rPr>
        <w:t xml:space="preserve"> </w:t>
      </w:r>
      <w:r>
        <w:rPr>
          <w:sz w:val="18"/>
        </w:rPr>
        <w:t>в</w:t>
      </w:r>
      <w:r>
        <w:rPr>
          <w:spacing w:val="13"/>
          <w:sz w:val="18"/>
        </w:rPr>
        <w:t xml:space="preserve"> </w:t>
      </w:r>
      <w:r>
        <w:rPr>
          <w:sz w:val="18"/>
        </w:rPr>
        <w:t>том</w:t>
      </w:r>
      <w:r>
        <w:rPr>
          <w:spacing w:val="12"/>
          <w:sz w:val="18"/>
        </w:rPr>
        <w:t xml:space="preserve"> </w:t>
      </w:r>
      <w:r>
        <w:rPr>
          <w:sz w:val="18"/>
        </w:rPr>
        <w:t>числе</w:t>
      </w:r>
      <w:r>
        <w:rPr>
          <w:spacing w:val="13"/>
          <w:sz w:val="18"/>
        </w:rPr>
        <w:t xml:space="preserve"> </w:t>
      </w:r>
      <w:r>
        <w:rPr>
          <w:sz w:val="18"/>
        </w:rPr>
        <w:t>путем</w:t>
      </w:r>
      <w:r>
        <w:rPr>
          <w:spacing w:val="13"/>
          <w:sz w:val="18"/>
        </w:rPr>
        <w:t xml:space="preserve"> </w:t>
      </w:r>
      <w:r>
        <w:rPr>
          <w:sz w:val="18"/>
        </w:rPr>
        <w:t>публикации</w:t>
      </w:r>
      <w:r>
        <w:rPr>
          <w:spacing w:val="12"/>
          <w:sz w:val="18"/>
        </w:rPr>
        <w:t xml:space="preserve"> </w:t>
      </w:r>
      <w:r>
        <w:rPr>
          <w:sz w:val="18"/>
        </w:rPr>
        <w:t>на</w:t>
      </w:r>
      <w:r>
        <w:rPr>
          <w:spacing w:val="13"/>
          <w:sz w:val="18"/>
        </w:rPr>
        <w:t xml:space="preserve"> </w:t>
      </w:r>
      <w:r>
        <w:rPr>
          <w:sz w:val="18"/>
        </w:rPr>
        <w:t>сайтах</w:t>
      </w:r>
      <w:r>
        <w:rPr>
          <w:spacing w:val="12"/>
          <w:sz w:val="18"/>
        </w:rPr>
        <w:t xml:space="preserve"> </w:t>
      </w:r>
      <w:r>
        <w:rPr>
          <w:sz w:val="18"/>
        </w:rPr>
        <w:t>Сторон,</w:t>
      </w:r>
      <w:r>
        <w:rPr>
          <w:spacing w:val="13"/>
          <w:sz w:val="18"/>
        </w:rPr>
        <w:t xml:space="preserve"> </w:t>
      </w:r>
      <w:r>
        <w:rPr>
          <w:sz w:val="18"/>
        </w:rPr>
        <w:t>публикации</w:t>
      </w:r>
      <w:r>
        <w:rPr>
          <w:spacing w:val="12"/>
          <w:sz w:val="18"/>
        </w:rPr>
        <w:t xml:space="preserve"> </w:t>
      </w:r>
      <w:r>
        <w:rPr>
          <w:sz w:val="18"/>
        </w:rPr>
        <w:t>и</w:t>
      </w:r>
      <w:r>
        <w:rPr>
          <w:spacing w:val="13"/>
          <w:sz w:val="18"/>
        </w:rPr>
        <w:t xml:space="preserve"> </w:t>
      </w:r>
      <w:r>
        <w:rPr>
          <w:sz w:val="18"/>
        </w:rPr>
        <w:t>цитирования</w:t>
      </w:r>
      <w:r>
        <w:rPr>
          <w:spacing w:val="13"/>
          <w:sz w:val="18"/>
        </w:rPr>
        <w:t xml:space="preserve"> </w:t>
      </w:r>
      <w:r>
        <w:rPr>
          <w:sz w:val="18"/>
        </w:rPr>
        <w:t>в</w:t>
      </w:r>
      <w:r>
        <w:rPr>
          <w:spacing w:val="12"/>
          <w:sz w:val="18"/>
        </w:rPr>
        <w:t xml:space="preserve"> </w:t>
      </w:r>
      <w:r>
        <w:rPr>
          <w:sz w:val="18"/>
        </w:rPr>
        <w:t>прессе,</w:t>
      </w:r>
    </w:p>
    <w:p w:rsidR="008F5BCB" w:rsidRDefault="008F5BCB">
      <w:pPr>
        <w:spacing w:line="249" w:lineRule="auto"/>
        <w:jc w:val="both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:rsidR="008F5BCB" w:rsidRDefault="00EE1062">
      <w:pPr>
        <w:pStyle w:val="a3"/>
        <w:spacing w:before="68" w:line="249" w:lineRule="auto"/>
        <w:ind w:right="366"/>
        <w:jc w:val="left"/>
      </w:pPr>
      <w:r>
        <w:rPr>
          <w:spacing w:val="-2"/>
        </w:rPr>
        <w:lastRenderedPageBreak/>
        <w:t>использования</w:t>
      </w:r>
      <w:r>
        <w:rPr>
          <w:spacing w:val="-15"/>
        </w:rPr>
        <w:t xml:space="preserve"> </w:t>
      </w:r>
      <w:r>
        <w:rPr>
          <w:spacing w:val="-1"/>
        </w:rPr>
        <w:t>в</w:t>
      </w:r>
      <w:r>
        <w:rPr>
          <w:spacing w:val="-15"/>
        </w:rPr>
        <w:t xml:space="preserve"> </w:t>
      </w:r>
      <w:r>
        <w:rPr>
          <w:spacing w:val="-1"/>
        </w:rPr>
        <w:t>маркетинговых</w:t>
      </w:r>
      <w:r>
        <w:rPr>
          <w:spacing w:val="-14"/>
        </w:rPr>
        <w:t xml:space="preserve"> </w:t>
      </w:r>
      <w:r>
        <w:rPr>
          <w:spacing w:val="-1"/>
        </w:rPr>
        <w:t>материалах,</w:t>
      </w:r>
      <w:r>
        <w:rPr>
          <w:spacing w:val="-15"/>
        </w:rPr>
        <w:t xml:space="preserve"> </w:t>
      </w:r>
      <w:r>
        <w:rPr>
          <w:spacing w:val="-1"/>
        </w:rPr>
        <w:t>а</w:t>
      </w:r>
      <w:r>
        <w:rPr>
          <w:spacing w:val="-15"/>
        </w:rPr>
        <w:t xml:space="preserve"> </w:t>
      </w:r>
      <w:r>
        <w:rPr>
          <w:spacing w:val="-1"/>
        </w:rPr>
        <w:t>также</w:t>
      </w:r>
      <w:r>
        <w:rPr>
          <w:spacing w:val="-14"/>
        </w:rPr>
        <w:t xml:space="preserve"> </w:t>
      </w:r>
      <w:r>
        <w:rPr>
          <w:spacing w:val="-1"/>
        </w:rPr>
        <w:t>в</w:t>
      </w:r>
      <w:r>
        <w:rPr>
          <w:spacing w:val="-15"/>
        </w:rPr>
        <w:t xml:space="preserve"> </w:t>
      </w:r>
      <w:r>
        <w:rPr>
          <w:spacing w:val="-1"/>
        </w:rPr>
        <w:t>корпоративных</w:t>
      </w:r>
      <w:r>
        <w:rPr>
          <w:spacing w:val="-14"/>
        </w:rPr>
        <w:t xml:space="preserve"> </w:t>
      </w:r>
      <w:r>
        <w:rPr>
          <w:spacing w:val="-1"/>
        </w:rPr>
        <w:t>изданиях:</w:t>
      </w:r>
      <w:r>
        <w:rPr>
          <w:spacing w:val="-15"/>
        </w:rPr>
        <w:t xml:space="preserve"> </w:t>
      </w:r>
      <w:r>
        <w:rPr>
          <w:spacing w:val="-1"/>
        </w:rPr>
        <w:t>буклетах</w:t>
      </w:r>
      <w:r>
        <w:rPr>
          <w:spacing w:val="-15"/>
        </w:rPr>
        <w:t xml:space="preserve"> </w:t>
      </w:r>
      <w:r>
        <w:rPr>
          <w:spacing w:val="-1"/>
        </w:rPr>
        <w:t>о</w:t>
      </w:r>
      <w:r>
        <w:rPr>
          <w:spacing w:val="-14"/>
        </w:rPr>
        <w:t xml:space="preserve"> </w:t>
      </w:r>
      <w:r>
        <w:rPr>
          <w:spacing w:val="-1"/>
        </w:rPr>
        <w:t>компании,</w:t>
      </w:r>
      <w:r>
        <w:rPr>
          <w:spacing w:val="-15"/>
        </w:rPr>
        <w:t xml:space="preserve"> </w:t>
      </w:r>
      <w:r>
        <w:rPr>
          <w:spacing w:val="-1"/>
        </w:rPr>
        <w:t>примерах,</w:t>
      </w:r>
      <w:r>
        <w:rPr>
          <w:spacing w:val="-14"/>
        </w:rPr>
        <w:t xml:space="preserve"> </w:t>
      </w:r>
      <w:r>
        <w:rPr>
          <w:spacing w:val="-1"/>
        </w:rPr>
        <w:t>решениях</w:t>
      </w:r>
      <w:r>
        <w:rPr>
          <w:spacing w:val="-15"/>
        </w:rPr>
        <w:t xml:space="preserve"> </w:t>
      </w:r>
      <w:r>
        <w:rPr>
          <w:spacing w:val="-1"/>
        </w:rPr>
        <w:t>и</w:t>
      </w:r>
      <w:r>
        <w:rPr>
          <w:spacing w:val="-15"/>
        </w:rPr>
        <w:t xml:space="preserve"> </w:t>
      </w:r>
      <w:r>
        <w:rPr>
          <w:spacing w:val="-1"/>
        </w:rPr>
        <w:t>т.д.;</w:t>
      </w:r>
      <w:r>
        <w:rPr>
          <w:spacing w:val="-14"/>
        </w:rPr>
        <w:t xml:space="preserve"> </w:t>
      </w:r>
      <w:r>
        <w:rPr>
          <w:spacing w:val="-1"/>
        </w:rPr>
        <w:t>ссылок</w:t>
      </w:r>
      <w:r>
        <w:t xml:space="preserve"> друг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друга в</w:t>
      </w:r>
      <w:r>
        <w:rPr>
          <w:spacing w:val="-1"/>
        </w:rPr>
        <w:t xml:space="preserve"> </w:t>
      </w:r>
      <w:r>
        <w:t>интервью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презентациях.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1"/>
        <w:ind w:hanging="181"/>
      </w:pPr>
      <w:r>
        <w:t>ФИНАНСОВЫЕ</w:t>
      </w:r>
      <w:r>
        <w:rPr>
          <w:spacing w:val="-10"/>
        </w:rPr>
        <w:t xml:space="preserve"> </w:t>
      </w:r>
      <w:r>
        <w:t>УСЛОВИЯ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15"/>
        </w:tabs>
        <w:spacing w:before="110" w:line="249" w:lineRule="auto"/>
        <w:ind w:right="343" w:firstLine="0"/>
        <w:rPr>
          <w:sz w:val="18"/>
        </w:rPr>
      </w:pPr>
      <w:r>
        <w:rPr>
          <w:sz w:val="18"/>
        </w:rPr>
        <w:t>Стоимость</w:t>
      </w:r>
      <w:r>
        <w:rPr>
          <w:spacing w:val="24"/>
          <w:sz w:val="18"/>
        </w:rPr>
        <w:t xml:space="preserve"> </w:t>
      </w:r>
      <w:r>
        <w:rPr>
          <w:sz w:val="18"/>
        </w:rPr>
        <w:t>права</w:t>
      </w:r>
      <w:r>
        <w:rPr>
          <w:spacing w:val="25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24"/>
          <w:sz w:val="18"/>
        </w:rPr>
        <w:t xml:space="preserve"> </w:t>
      </w:r>
      <w:r>
        <w:rPr>
          <w:sz w:val="18"/>
        </w:rPr>
        <w:t>программы</w:t>
      </w:r>
      <w:r>
        <w:rPr>
          <w:spacing w:val="25"/>
          <w:sz w:val="18"/>
        </w:rPr>
        <w:t xml:space="preserve"> </w:t>
      </w:r>
      <w:r>
        <w:rPr>
          <w:sz w:val="18"/>
        </w:rPr>
        <w:t>для</w:t>
      </w:r>
      <w:r>
        <w:rPr>
          <w:spacing w:val="25"/>
          <w:sz w:val="18"/>
        </w:rPr>
        <w:t xml:space="preserve"> </w:t>
      </w:r>
      <w:r>
        <w:rPr>
          <w:sz w:val="18"/>
        </w:rPr>
        <w:t>ЭВМ</w:t>
      </w:r>
      <w:r>
        <w:rPr>
          <w:spacing w:val="25"/>
          <w:sz w:val="18"/>
        </w:rPr>
        <w:t xml:space="preserve"> </w:t>
      </w:r>
      <w:r>
        <w:rPr>
          <w:sz w:val="18"/>
        </w:rPr>
        <w:t>(лицензионное</w:t>
      </w:r>
      <w:r>
        <w:rPr>
          <w:spacing w:val="25"/>
          <w:sz w:val="18"/>
        </w:rPr>
        <w:t xml:space="preserve"> </w:t>
      </w:r>
      <w:r>
        <w:rPr>
          <w:sz w:val="18"/>
        </w:rPr>
        <w:t>вознаграждение)</w:t>
      </w:r>
      <w:r>
        <w:rPr>
          <w:spacing w:val="25"/>
          <w:sz w:val="18"/>
        </w:rPr>
        <w:t xml:space="preserve"> </w:t>
      </w:r>
      <w:r>
        <w:rPr>
          <w:sz w:val="18"/>
        </w:rPr>
        <w:t>определяется</w:t>
      </w:r>
      <w:r>
        <w:rPr>
          <w:spacing w:val="25"/>
          <w:sz w:val="18"/>
        </w:rPr>
        <w:t xml:space="preserve"> </w:t>
      </w:r>
      <w:r>
        <w:rPr>
          <w:sz w:val="18"/>
        </w:rPr>
        <w:t>Прайс-листом</w:t>
      </w:r>
      <w:r>
        <w:rPr>
          <w:spacing w:val="24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7"/>
          <w:sz w:val="18"/>
        </w:rPr>
        <w:t xml:space="preserve"> </w:t>
      </w:r>
      <w:r>
        <w:rPr>
          <w:sz w:val="18"/>
        </w:rPr>
        <w:t>устанавливается</w:t>
      </w:r>
      <w:r>
        <w:rPr>
          <w:spacing w:val="17"/>
          <w:sz w:val="18"/>
        </w:rPr>
        <w:t xml:space="preserve"> </w:t>
      </w:r>
      <w:r>
        <w:rPr>
          <w:sz w:val="18"/>
        </w:rPr>
        <w:t>в</w:t>
      </w:r>
      <w:r>
        <w:rPr>
          <w:spacing w:val="18"/>
          <w:sz w:val="18"/>
        </w:rPr>
        <w:t xml:space="preserve"> </w:t>
      </w:r>
      <w:r>
        <w:rPr>
          <w:sz w:val="18"/>
        </w:rPr>
        <w:t>Спецификации</w:t>
      </w:r>
      <w:r>
        <w:rPr>
          <w:spacing w:val="17"/>
          <w:sz w:val="18"/>
        </w:rPr>
        <w:t xml:space="preserve"> </w:t>
      </w:r>
      <w:r>
        <w:rPr>
          <w:sz w:val="18"/>
        </w:rPr>
        <w:t>и/или</w:t>
      </w:r>
      <w:r>
        <w:rPr>
          <w:spacing w:val="17"/>
          <w:sz w:val="18"/>
        </w:rPr>
        <w:t xml:space="preserve"> </w:t>
      </w:r>
      <w:r>
        <w:rPr>
          <w:sz w:val="18"/>
        </w:rPr>
        <w:t>в</w:t>
      </w:r>
      <w:r>
        <w:rPr>
          <w:spacing w:val="18"/>
          <w:sz w:val="18"/>
        </w:rPr>
        <w:t xml:space="preserve"> </w:t>
      </w:r>
      <w:r>
        <w:rPr>
          <w:sz w:val="18"/>
        </w:rPr>
        <w:t>выставленном</w:t>
      </w:r>
      <w:r>
        <w:rPr>
          <w:spacing w:val="17"/>
          <w:sz w:val="18"/>
        </w:rPr>
        <w:t xml:space="preserve"> </w:t>
      </w:r>
      <w:r>
        <w:rPr>
          <w:sz w:val="18"/>
        </w:rPr>
        <w:t>счете.</w:t>
      </w:r>
      <w:r>
        <w:rPr>
          <w:spacing w:val="17"/>
          <w:sz w:val="18"/>
        </w:rPr>
        <w:t xml:space="preserve"> </w:t>
      </w:r>
      <w:r>
        <w:rPr>
          <w:sz w:val="18"/>
        </w:rPr>
        <w:t>Стоимость</w:t>
      </w:r>
      <w:r>
        <w:rPr>
          <w:spacing w:val="17"/>
          <w:sz w:val="18"/>
        </w:rPr>
        <w:t xml:space="preserve"> </w:t>
      </w:r>
      <w:r>
        <w:rPr>
          <w:sz w:val="18"/>
        </w:rPr>
        <w:t>права</w:t>
      </w:r>
      <w:r>
        <w:rPr>
          <w:spacing w:val="16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17"/>
          <w:sz w:val="18"/>
        </w:rPr>
        <w:t xml:space="preserve"> </w:t>
      </w:r>
      <w:r>
        <w:rPr>
          <w:sz w:val="18"/>
        </w:rPr>
        <w:t>программы</w:t>
      </w:r>
      <w:r>
        <w:rPr>
          <w:spacing w:val="18"/>
          <w:sz w:val="18"/>
        </w:rPr>
        <w:t xml:space="preserve"> </w:t>
      </w:r>
      <w:r>
        <w:rPr>
          <w:sz w:val="18"/>
        </w:rPr>
        <w:t>для</w:t>
      </w:r>
      <w:r>
        <w:rPr>
          <w:spacing w:val="18"/>
          <w:sz w:val="18"/>
        </w:rPr>
        <w:t xml:space="preserve"> </w:t>
      </w:r>
      <w:r>
        <w:rPr>
          <w:sz w:val="18"/>
        </w:rPr>
        <w:t>ЭВМ,</w:t>
      </w:r>
      <w:r>
        <w:rPr>
          <w:spacing w:val="17"/>
          <w:sz w:val="18"/>
        </w:rPr>
        <w:t xml:space="preserve"> </w:t>
      </w:r>
      <w:r>
        <w:rPr>
          <w:sz w:val="18"/>
        </w:rPr>
        <w:t>внесенной</w:t>
      </w:r>
      <w:r>
        <w:rPr>
          <w:spacing w:val="1"/>
          <w:sz w:val="18"/>
        </w:rPr>
        <w:t xml:space="preserve"> </w:t>
      </w:r>
      <w:r>
        <w:rPr>
          <w:sz w:val="18"/>
        </w:rPr>
        <w:t>в единый реестр российских программ для электронных вычислительных машин и баз данных, НДС не облагается на основании</w:t>
      </w:r>
      <w:r>
        <w:rPr>
          <w:spacing w:val="1"/>
          <w:sz w:val="18"/>
        </w:rPr>
        <w:t xml:space="preserve"> </w:t>
      </w:r>
      <w:r>
        <w:rPr>
          <w:sz w:val="18"/>
        </w:rPr>
        <w:t>подпункта 26 пункта 2 статьи 149 Налогового кодекса Российской Федерации, не внесенной – включает в себя НДС по ставке,</w:t>
      </w:r>
      <w:r>
        <w:rPr>
          <w:spacing w:val="1"/>
          <w:sz w:val="18"/>
        </w:rPr>
        <w:t xml:space="preserve"> </w:t>
      </w:r>
      <w:r>
        <w:rPr>
          <w:sz w:val="18"/>
        </w:rPr>
        <w:t>установленной</w:t>
      </w:r>
      <w:r>
        <w:rPr>
          <w:spacing w:val="-1"/>
          <w:sz w:val="18"/>
        </w:rPr>
        <w:t xml:space="preserve"> </w:t>
      </w:r>
      <w:r>
        <w:rPr>
          <w:sz w:val="18"/>
        </w:rPr>
        <w:t>пунктом</w:t>
      </w:r>
      <w:r>
        <w:rPr>
          <w:spacing w:val="-2"/>
          <w:sz w:val="18"/>
        </w:rPr>
        <w:t xml:space="preserve"> </w:t>
      </w:r>
      <w:r>
        <w:rPr>
          <w:sz w:val="18"/>
        </w:rPr>
        <w:t>3</w:t>
      </w:r>
      <w:r>
        <w:rPr>
          <w:spacing w:val="-1"/>
          <w:sz w:val="18"/>
        </w:rPr>
        <w:t xml:space="preserve"> </w:t>
      </w:r>
      <w:r>
        <w:rPr>
          <w:sz w:val="18"/>
        </w:rPr>
        <w:t>статьи</w:t>
      </w:r>
      <w:r>
        <w:rPr>
          <w:spacing w:val="-1"/>
          <w:sz w:val="18"/>
        </w:rPr>
        <w:t xml:space="preserve"> </w:t>
      </w:r>
      <w:r>
        <w:rPr>
          <w:sz w:val="18"/>
        </w:rPr>
        <w:t>164</w:t>
      </w:r>
      <w:r>
        <w:rPr>
          <w:spacing w:val="-1"/>
          <w:sz w:val="18"/>
        </w:rPr>
        <w:t xml:space="preserve"> </w:t>
      </w:r>
      <w:r>
        <w:rPr>
          <w:sz w:val="18"/>
        </w:rPr>
        <w:t>Налогового кодекса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2"/>
        </w:tabs>
        <w:spacing w:before="4" w:line="249" w:lineRule="auto"/>
        <w:ind w:right="345" w:firstLine="0"/>
        <w:rPr>
          <w:sz w:val="18"/>
        </w:rPr>
      </w:pPr>
      <w:r>
        <w:rPr>
          <w:sz w:val="18"/>
        </w:rPr>
        <w:t>Стоимость</w:t>
      </w:r>
      <w:r>
        <w:rPr>
          <w:spacing w:val="-8"/>
          <w:sz w:val="18"/>
        </w:rPr>
        <w:t xml:space="preserve"> </w:t>
      </w:r>
      <w:r>
        <w:rPr>
          <w:sz w:val="18"/>
        </w:rPr>
        <w:t>услуг/работ</w:t>
      </w:r>
      <w:r>
        <w:rPr>
          <w:spacing w:val="-7"/>
          <w:sz w:val="18"/>
        </w:rPr>
        <w:t xml:space="preserve"> </w:t>
      </w:r>
      <w:r>
        <w:rPr>
          <w:sz w:val="18"/>
        </w:rPr>
        <w:t>определяется</w:t>
      </w:r>
      <w:r>
        <w:rPr>
          <w:spacing w:val="-7"/>
          <w:sz w:val="18"/>
        </w:rPr>
        <w:t xml:space="preserve"> </w:t>
      </w:r>
      <w:r>
        <w:rPr>
          <w:sz w:val="18"/>
        </w:rPr>
        <w:t>прайс-листом</w:t>
      </w:r>
      <w:r>
        <w:rPr>
          <w:spacing w:val="-8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устанавливается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Спецификации,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том</w:t>
      </w:r>
      <w:r>
        <w:rPr>
          <w:spacing w:val="-8"/>
          <w:sz w:val="18"/>
        </w:rPr>
        <w:t xml:space="preserve"> </w:t>
      </w:r>
      <w:r>
        <w:rPr>
          <w:sz w:val="18"/>
        </w:rPr>
        <w:t>числе</w:t>
      </w:r>
      <w:r>
        <w:rPr>
          <w:spacing w:val="-7"/>
          <w:sz w:val="18"/>
        </w:rPr>
        <w:t xml:space="preserve"> </w:t>
      </w:r>
      <w:r>
        <w:rPr>
          <w:sz w:val="18"/>
        </w:rPr>
        <w:t>НДС,</w:t>
      </w:r>
      <w:r>
        <w:rPr>
          <w:spacing w:val="-7"/>
          <w:sz w:val="18"/>
        </w:rPr>
        <w:t xml:space="preserve"> </w:t>
      </w:r>
      <w:r>
        <w:rPr>
          <w:sz w:val="18"/>
        </w:rPr>
        <w:t>исчисленный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-3"/>
          <w:sz w:val="18"/>
        </w:rPr>
        <w:t xml:space="preserve"> </w:t>
      </w:r>
      <w:r>
        <w:rPr>
          <w:sz w:val="18"/>
        </w:rPr>
        <w:t>ставке,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установленной</w:t>
      </w:r>
      <w:r>
        <w:rPr>
          <w:spacing w:val="-1"/>
          <w:sz w:val="18"/>
        </w:rPr>
        <w:t xml:space="preserve"> </w:t>
      </w:r>
      <w:r>
        <w:rPr>
          <w:sz w:val="18"/>
        </w:rPr>
        <w:t>пунктом</w:t>
      </w:r>
      <w:r>
        <w:rPr>
          <w:spacing w:val="-2"/>
          <w:sz w:val="18"/>
        </w:rPr>
        <w:t xml:space="preserve"> </w:t>
      </w:r>
      <w:r>
        <w:rPr>
          <w:sz w:val="18"/>
        </w:rPr>
        <w:t>3</w:t>
      </w:r>
      <w:r>
        <w:rPr>
          <w:spacing w:val="-1"/>
          <w:sz w:val="18"/>
        </w:rPr>
        <w:t xml:space="preserve"> </w:t>
      </w:r>
      <w:r>
        <w:rPr>
          <w:sz w:val="18"/>
        </w:rPr>
        <w:t>статьи</w:t>
      </w:r>
      <w:r>
        <w:rPr>
          <w:spacing w:val="-1"/>
          <w:sz w:val="18"/>
        </w:rPr>
        <w:t xml:space="preserve"> </w:t>
      </w:r>
      <w:r>
        <w:rPr>
          <w:sz w:val="18"/>
        </w:rPr>
        <w:t>164</w:t>
      </w:r>
      <w:r>
        <w:rPr>
          <w:spacing w:val="-1"/>
          <w:sz w:val="18"/>
        </w:rPr>
        <w:t xml:space="preserve"> </w:t>
      </w:r>
      <w:r>
        <w:rPr>
          <w:sz w:val="18"/>
        </w:rPr>
        <w:t>Налогового</w:t>
      </w:r>
      <w:r>
        <w:rPr>
          <w:spacing w:val="-1"/>
          <w:sz w:val="18"/>
        </w:rPr>
        <w:t xml:space="preserve"> </w:t>
      </w:r>
      <w:r>
        <w:rPr>
          <w:sz w:val="18"/>
        </w:rPr>
        <w:t>кодекса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46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Оператор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1"/>
          <w:sz w:val="18"/>
        </w:rPr>
        <w:t xml:space="preserve"> </w:t>
      </w:r>
      <w:r>
        <w:rPr>
          <w:sz w:val="18"/>
        </w:rPr>
        <w:t>5</w:t>
      </w:r>
      <w:r>
        <w:rPr>
          <w:spacing w:val="1"/>
          <w:sz w:val="18"/>
        </w:rPr>
        <w:t xml:space="preserve"> </w:t>
      </w:r>
      <w:r>
        <w:rPr>
          <w:sz w:val="18"/>
        </w:rPr>
        <w:t>(Пяти)</w:t>
      </w:r>
      <w:r>
        <w:rPr>
          <w:spacing w:val="1"/>
          <w:sz w:val="18"/>
        </w:rPr>
        <w:t xml:space="preserve"> </w:t>
      </w:r>
      <w:r>
        <w:rPr>
          <w:sz w:val="18"/>
        </w:rPr>
        <w:t>рабочих</w:t>
      </w:r>
      <w:r>
        <w:rPr>
          <w:spacing w:val="1"/>
          <w:sz w:val="18"/>
        </w:rPr>
        <w:t xml:space="preserve"> </w:t>
      </w:r>
      <w:r>
        <w:rPr>
          <w:sz w:val="18"/>
        </w:rPr>
        <w:t>дней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>
        <w:rPr>
          <w:spacing w:val="1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1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1"/>
          <w:sz w:val="18"/>
        </w:rPr>
        <w:t xml:space="preserve"> </w:t>
      </w:r>
      <w:r>
        <w:rPr>
          <w:sz w:val="18"/>
        </w:rPr>
        <w:t>выставляет</w:t>
      </w:r>
      <w:r>
        <w:rPr>
          <w:spacing w:val="1"/>
          <w:sz w:val="18"/>
        </w:rPr>
        <w:t xml:space="preserve"> </w:t>
      </w:r>
      <w:r>
        <w:rPr>
          <w:sz w:val="18"/>
        </w:rPr>
        <w:t>счет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1"/>
          <w:sz w:val="18"/>
        </w:rPr>
        <w:t xml:space="preserve"> </w:t>
      </w:r>
      <w:r>
        <w:rPr>
          <w:sz w:val="18"/>
        </w:rPr>
        <w:t>оплату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лицензионного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вознаграждения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1"/>
          <w:sz w:val="18"/>
        </w:rPr>
        <w:t xml:space="preserve"> </w:t>
      </w:r>
      <w:r>
        <w:rPr>
          <w:sz w:val="18"/>
        </w:rPr>
        <w:t>услуг/работ.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4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Абонент</w:t>
      </w:r>
      <w:r>
        <w:rPr>
          <w:spacing w:val="-5"/>
          <w:sz w:val="18"/>
        </w:rPr>
        <w:t xml:space="preserve"> </w:t>
      </w:r>
      <w:r>
        <w:rPr>
          <w:sz w:val="18"/>
        </w:rPr>
        <w:t>оплачивает</w:t>
      </w:r>
      <w:r>
        <w:rPr>
          <w:spacing w:val="-4"/>
          <w:sz w:val="18"/>
        </w:rPr>
        <w:t xml:space="preserve"> </w:t>
      </w:r>
      <w:r>
        <w:rPr>
          <w:sz w:val="18"/>
        </w:rPr>
        <w:t>счет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(Десяти)</w:t>
      </w:r>
      <w:r>
        <w:rPr>
          <w:spacing w:val="-4"/>
          <w:sz w:val="18"/>
        </w:rPr>
        <w:t xml:space="preserve"> </w:t>
      </w:r>
      <w:r>
        <w:rPr>
          <w:sz w:val="18"/>
        </w:rPr>
        <w:t>рабочих</w:t>
      </w:r>
      <w:r>
        <w:rPr>
          <w:spacing w:val="-5"/>
          <w:sz w:val="18"/>
        </w:rPr>
        <w:t xml:space="preserve"> </w:t>
      </w:r>
      <w:r>
        <w:rPr>
          <w:sz w:val="18"/>
        </w:rPr>
        <w:t>дней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5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-4"/>
          <w:sz w:val="18"/>
        </w:rPr>
        <w:t xml:space="preserve"> </w:t>
      </w:r>
      <w:r>
        <w:rPr>
          <w:sz w:val="18"/>
        </w:rPr>
        <w:t>выставления</w:t>
      </w:r>
      <w:r>
        <w:rPr>
          <w:spacing w:val="-4"/>
          <w:sz w:val="18"/>
        </w:rPr>
        <w:t xml:space="preserve"> </w:t>
      </w:r>
      <w:r>
        <w:rPr>
          <w:sz w:val="18"/>
        </w:rPr>
        <w:t>его</w:t>
      </w:r>
      <w:r>
        <w:rPr>
          <w:spacing w:val="-5"/>
          <w:sz w:val="18"/>
        </w:rPr>
        <w:t xml:space="preserve"> </w:t>
      </w:r>
      <w:r>
        <w:rPr>
          <w:sz w:val="18"/>
        </w:rPr>
        <w:t>Оператором</w:t>
      </w:r>
      <w:r>
        <w:rPr>
          <w:spacing w:val="-4"/>
          <w:sz w:val="18"/>
        </w:rPr>
        <w:t xml:space="preserve"> </w:t>
      </w:r>
      <w:r>
        <w:rPr>
          <w:sz w:val="18"/>
        </w:rPr>
        <w:t>путем</w:t>
      </w:r>
      <w:r>
        <w:rPr>
          <w:spacing w:val="-5"/>
          <w:sz w:val="18"/>
        </w:rPr>
        <w:t xml:space="preserve"> </w:t>
      </w:r>
      <w:r>
        <w:rPr>
          <w:sz w:val="18"/>
        </w:rPr>
        <w:t>внесения</w:t>
      </w:r>
      <w:r>
        <w:rPr>
          <w:spacing w:val="-4"/>
          <w:sz w:val="18"/>
        </w:rPr>
        <w:t xml:space="preserve"> </w:t>
      </w:r>
      <w:r>
        <w:rPr>
          <w:sz w:val="18"/>
        </w:rPr>
        <w:t>30%</w:t>
      </w:r>
      <w:r>
        <w:rPr>
          <w:spacing w:val="-4"/>
          <w:sz w:val="18"/>
        </w:rPr>
        <w:t xml:space="preserve"> </w:t>
      </w:r>
      <w:r>
        <w:rPr>
          <w:sz w:val="18"/>
        </w:rPr>
        <w:t>суммы,</w:t>
      </w:r>
      <w:r>
        <w:rPr>
          <w:spacing w:val="1"/>
          <w:sz w:val="18"/>
        </w:rPr>
        <w:t xml:space="preserve"> </w:t>
      </w:r>
      <w:r>
        <w:rPr>
          <w:sz w:val="18"/>
        </w:rPr>
        <w:t>определенной в Спецификации, на расчетный счет Оператора. Оставшиеся 70% перечисляются в течение 10 (Десяти) рабочих дней с</w:t>
      </w:r>
      <w:r>
        <w:rPr>
          <w:spacing w:val="1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-4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-3"/>
          <w:sz w:val="18"/>
        </w:rPr>
        <w:t xml:space="preserve"> </w:t>
      </w:r>
      <w:r>
        <w:rPr>
          <w:sz w:val="18"/>
        </w:rPr>
        <w:t>Сторонами</w:t>
      </w:r>
      <w:r>
        <w:rPr>
          <w:spacing w:val="-2"/>
          <w:sz w:val="18"/>
        </w:rPr>
        <w:t xml:space="preserve"> </w:t>
      </w:r>
      <w:r>
        <w:rPr>
          <w:sz w:val="18"/>
        </w:rPr>
        <w:t>акта</w:t>
      </w:r>
      <w:r>
        <w:rPr>
          <w:spacing w:val="-3"/>
          <w:sz w:val="18"/>
        </w:rPr>
        <w:t xml:space="preserve"> </w:t>
      </w:r>
      <w:r>
        <w:rPr>
          <w:sz w:val="18"/>
        </w:rPr>
        <w:t>сдачи-приемки</w:t>
      </w:r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r>
        <w:rPr>
          <w:spacing w:val="-3"/>
          <w:sz w:val="18"/>
        </w:rPr>
        <w:t xml:space="preserve"> </w:t>
      </w:r>
      <w:r>
        <w:rPr>
          <w:sz w:val="18"/>
        </w:rPr>
        <w:t>соблюдением</w:t>
      </w:r>
      <w:r>
        <w:rPr>
          <w:spacing w:val="-3"/>
          <w:sz w:val="18"/>
        </w:rPr>
        <w:t xml:space="preserve"> </w:t>
      </w:r>
      <w:r>
        <w:rPr>
          <w:sz w:val="18"/>
        </w:rPr>
        <w:t>сроков,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установленных</w:t>
      </w:r>
      <w:r>
        <w:rPr>
          <w:spacing w:val="-2"/>
          <w:sz w:val="18"/>
        </w:rPr>
        <w:t xml:space="preserve"> </w:t>
      </w:r>
      <w:r>
        <w:rPr>
          <w:sz w:val="18"/>
        </w:rPr>
        <w:t>разделом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Договора.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99"/>
        </w:tabs>
        <w:spacing w:line="249" w:lineRule="auto"/>
        <w:ind w:right="347" w:firstLine="0"/>
        <w:rPr>
          <w:sz w:val="18"/>
        </w:rPr>
      </w:pPr>
      <w:r>
        <w:rPr>
          <w:sz w:val="18"/>
        </w:rPr>
        <w:t>Общая цена Договора определяется Спецификацией, является фиксированной и не может изменяться в ходе его исполнения, за</w:t>
      </w:r>
      <w:r>
        <w:rPr>
          <w:spacing w:val="1"/>
          <w:sz w:val="18"/>
        </w:rPr>
        <w:t xml:space="preserve"> </w:t>
      </w:r>
      <w:r>
        <w:rPr>
          <w:sz w:val="18"/>
        </w:rPr>
        <w:t>исключением</w:t>
      </w:r>
      <w:r>
        <w:rPr>
          <w:spacing w:val="-3"/>
          <w:sz w:val="18"/>
        </w:rPr>
        <w:t xml:space="preserve"> </w:t>
      </w:r>
      <w:r>
        <w:rPr>
          <w:sz w:val="18"/>
        </w:rPr>
        <w:t>случаев,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установленных</w:t>
      </w:r>
      <w:r>
        <w:rPr>
          <w:spacing w:val="-1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2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70"/>
        </w:tabs>
        <w:spacing w:before="1" w:line="249" w:lineRule="auto"/>
        <w:ind w:right="346" w:firstLine="0"/>
        <w:rPr>
          <w:sz w:val="18"/>
        </w:rPr>
      </w:pPr>
      <w:r>
        <w:rPr>
          <w:spacing w:val="-2"/>
          <w:sz w:val="18"/>
        </w:rPr>
        <w:t>Счет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может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быть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отправлен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Абоненту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факсимильной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связью,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электронной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почтой,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заказным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почтовым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отправлением,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электронном</w:t>
      </w:r>
      <w:r>
        <w:rPr>
          <w:sz w:val="18"/>
        </w:rPr>
        <w:t xml:space="preserve"> виде,</w:t>
      </w:r>
      <w:r>
        <w:rPr>
          <w:spacing w:val="-2"/>
          <w:sz w:val="18"/>
        </w:rPr>
        <w:t xml:space="preserve"> </w:t>
      </w:r>
      <w:r>
        <w:rPr>
          <w:sz w:val="18"/>
        </w:rPr>
        <w:t>подписанным</w:t>
      </w:r>
      <w:r>
        <w:rPr>
          <w:spacing w:val="-1"/>
          <w:sz w:val="18"/>
        </w:rPr>
        <w:t xml:space="preserve"> </w:t>
      </w:r>
      <w:r>
        <w:rPr>
          <w:sz w:val="18"/>
        </w:rPr>
        <w:t>электронной подписью.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Все</w:t>
      </w:r>
      <w:r>
        <w:rPr>
          <w:spacing w:val="-6"/>
          <w:sz w:val="18"/>
        </w:rPr>
        <w:t xml:space="preserve"> </w:t>
      </w:r>
      <w:r>
        <w:rPr>
          <w:sz w:val="18"/>
        </w:rPr>
        <w:t>расчеты</w:t>
      </w:r>
      <w:r>
        <w:rPr>
          <w:spacing w:val="-5"/>
          <w:sz w:val="18"/>
        </w:rPr>
        <w:t xml:space="preserve"> </w:t>
      </w:r>
      <w:r>
        <w:rPr>
          <w:sz w:val="18"/>
        </w:rPr>
        <w:t>по</w:t>
      </w:r>
      <w:r>
        <w:rPr>
          <w:spacing w:val="-5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-5"/>
          <w:sz w:val="18"/>
        </w:rPr>
        <w:t xml:space="preserve"> </w:t>
      </w:r>
      <w:r>
        <w:rPr>
          <w:sz w:val="18"/>
        </w:rPr>
        <w:t>осуществляются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российских</w:t>
      </w:r>
      <w:r>
        <w:rPr>
          <w:spacing w:val="-6"/>
          <w:sz w:val="18"/>
        </w:rPr>
        <w:t xml:space="preserve"> </w:t>
      </w:r>
      <w:r>
        <w:rPr>
          <w:sz w:val="18"/>
        </w:rPr>
        <w:t>рублях.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7"/>
        <w:ind w:hanging="181"/>
      </w:pPr>
      <w:r>
        <w:rPr>
          <w:spacing w:val="-2"/>
        </w:rPr>
        <w:t>ПОРЯДОК</w:t>
      </w:r>
      <w:r>
        <w:rPr>
          <w:spacing w:val="-9"/>
        </w:rPr>
        <w:t xml:space="preserve"> </w:t>
      </w:r>
      <w:r>
        <w:rPr>
          <w:spacing w:val="-2"/>
        </w:rPr>
        <w:t>СДАЧИ-ПРИЕМКИ</w:t>
      </w:r>
      <w:r>
        <w:rPr>
          <w:spacing w:val="-8"/>
        </w:rPr>
        <w:t xml:space="preserve"> </w:t>
      </w:r>
      <w:r>
        <w:rPr>
          <w:spacing w:val="-2"/>
        </w:rPr>
        <w:t>ПРЕДОСТАВЛЕННЫХ</w:t>
      </w:r>
      <w:r>
        <w:rPr>
          <w:spacing w:val="-8"/>
        </w:rPr>
        <w:t xml:space="preserve"> </w:t>
      </w:r>
      <w:r>
        <w:rPr>
          <w:spacing w:val="-2"/>
        </w:rPr>
        <w:t>ПРАВ</w:t>
      </w:r>
      <w:r>
        <w:rPr>
          <w:spacing w:val="-8"/>
        </w:rPr>
        <w:t xml:space="preserve"> </w:t>
      </w:r>
      <w:r>
        <w:rPr>
          <w:spacing w:val="-2"/>
        </w:rPr>
        <w:t>И</w:t>
      </w:r>
      <w:r>
        <w:rPr>
          <w:spacing w:val="-8"/>
        </w:rPr>
        <w:t xml:space="preserve"> </w:t>
      </w:r>
      <w:r>
        <w:rPr>
          <w:spacing w:val="-2"/>
        </w:rPr>
        <w:t>ОКАЗАННЫХ</w:t>
      </w:r>
      <w:r>
        <w:rPr>
          <w:spacing w:val="-9"/>
        </w:rPr>
        <w:t xml:space="preserve"> </w:t>
      </w:r>
      <w:r>
        <w:rPr>
          <w:spacing w:val="-1"/>
        </w:rPr>
        <w:t>УСЛУГ/ВЫПОЛНЕННЫХ</w:t>
      </w:r>
      <w:r>
        <w:rPr>
          <w:spacing w:val="-8"/>
        </w:rPr>
        <w:t xml:space="preserve"> </w:t>
      </w:r>
      <w:r>
        <w:rPr>
          <w:spacing w:val="-1"/>
        </w:rPr>
        <w:t>РАБОТ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4"/>
        </w:tabs>
        <w:spacing w:before="111" w:line="249" w:lineRule="auto"/>
        <w:ind w:right="346" w:firstLine="0"/>
        <w:rPr>
          <w:sz w:val="18"/>
        </w:rPr>
      </w:pPr>
      <w:r>
        <w:rPr>
          <w:sz w:val="18"/>
        </w:rPr>
        <w:t>Стороны</w:t>
      </w:r>
      <w:r>
        <w:rPr>
          <w:spacing w:val="-8"/>
          <w:sz w:val="18"/>
        </w:rPr>
        <w:t xml:space="preserve"> </w:t>
      </w:r>
      <w:r>
        <w:rPr>
          <w:sz w:val="18"/>
        </w:rPr>
        <w:t>подтверждают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исполнение</w:t>
      </w:r>
      <w:r>
        <w:rPr>
          <w:spacing w:val="-8"/>
          <w:sz w:val="18"/>
        </w:rPr>
        <w:t xml:space="preserve"> </w:t>
      </w:r>
      <w:r>
        <w:rPr>
          <w:sz w:val="18"/>
        </w:rPr>
        <w:t>обязательств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8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-7"/>
          <w:sz w:val="18"/>
        </w:rPr>
        <w:t xml:space="preserve"> </w:t>
      </w:r>
      <w:r>
        <w:rPr>
          <w:sz w:val="18"/>
        </w:rPr>
        <w:t>путем</w:t>
      </w:r>
      <w:r>
        <w:rPr>
          <w:spacing w:val="-8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-8"/>
          <w:sz w:val="18"/>
        </w:rPr>
        <w:t xml:space="preserve"> </w:t>
      </w:r>
      <w:r>
        <w:rPr>
          <w:sz w:val="18"/>
        </w:rPr>
        <w:t>актов</w:t>
      </w:r>
      <w:r>
        <w:rPr>
          <w:spacing w:val="-8"/>
          <w:sz w:val="18"/>
        </w:rPr>
        <w:t xml:space="preserve"> </w:t>
      </w:r>
      <w:r>
        <w:rPr>
          <w:sz w:val="18"/>
        </w:rPr>
        <w:t>сдачи-приемки</w:t>
      </w:r>
      <w:r>
        <w:rPr>
          <w:spacing w:val="-8"/>
          <w:sz w:val="18"/>
        </w:rPr>
        <w:t xml:space="preserve"> </w:t>
      </w:r>
      <w:r>
        <w:rPr>
          <w:sz w:val="18"/>
        </w:rPr>
        <w:t>либо</w:t>
      </w:r>
      <w:r>
        <w:rPr>
          <w:spacing w:val="-7"/>
          <w:sz w:val="18"/>
        </w:rPr>
        <w:t xml:space="preserve"> </w:t>
      </w:r>
      <w:r>
        <w:rPr>
          <w:sz w:val="18"/>
        </w:rPr>
        <w:t>УПД.</w:t>
      </w:r>
      <w:r>
        <w:rPr>
          <w:spacing w:val="-8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-8"/>
          <w:sz w:val="18"/>
        </w:rPr>
        <w:t xml:space="preserve"> </w:t>
      </w:r>
      <w:r>
        <w:rPr>
          <w:sz w:val="18"/>
        </w:rPr>
        <w:t>обязан</w:t>
      </w:r>
      <w:r>
        <w:rPr>
          <w:spacing w:val="1"/>
          <w:sz w:val="18"/>
        </w:rPr>
        <w:t xml:space="preserve"> </w:t>
      </w:r>
      <w:r>
        <w:rPr>
          <w:sz w:val="18"/>
        </w:rPr>
        <w:t>вернуть Оператору подписанный экземпляр акта сдачи-приемки либо УПД до момента окончания срока, установленного пп.6.3-6.4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Абонент</w:t>
      </w:r>
      <w:r>
        <w:rPr>
          <w:spacing w:val="-10"/>
          <w:sz w:val="18"/>
        </w:rPr>
        <w:t xml:space="preserve"> </w:t>
      </w:r>
      <w:r>
        <w:rPr>
          <w:sz w:val="18"/>
        </w:rPr>
        <w:t>получает</w:t>
      </w:r>
      <w:r>
        <w:rPr>
          <w:spacing w:val="-9"/>
          <w:sz w:val="18"/>
        </w:rPr>
        <w:t xml:space="preserve"> </w:t>
      </w:r>
      <w:r>
        <w:rPr>
          <w:sz w:val="18"/>
        </w:rPr>
        <w:t>подписанный</w:t>
      </w:r>
      <w:r>
        <w:rPr>
          <w:spacing w:val="-9"/>
          <w:sz w:val="18"/>
        </w:rPr>
        <w:t xml:space="preserve"> </w:t>
      </w:r>
      <w:r>
        <w:rPr>
          <w:sz w:val="18"/>
        </w:rPr>
        <w:t>со</w:t>
      </w:r>
      <w:r>
        <w:rPr>
          <w:spacing w:val="-10"/>
          <w:sz w:val="18"/>
        </w:rPr>
        <w:t xml:space="preserve"> </w:t>
      </w:r>
      <w:r>
        <w:rPr>
          <w:sz w:val="18"/>
        </w:rPr>
        <w:t>стороны</w:t>
      </w:r>
      <w:r>
        <w:rPr>
          <w:spacing w:val="-9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9"/>
          <w:sz w:val="18"/>
        </w:rPr>
        <w:t xml:space="preserve"> </w:t>
      </w:r>
      <w:r>
        <w:rPr>
          <w:sz w:val="18"/>
        </w:rPr>
        <w:t>комплект</w:t>
      </w:r>
      <w:r>
        <w:rPr>
          <w:spacing w:val="-8"/>
          <w:sz w:val="18"/>
        </w:rPr>
        <w:t xml:space="preserve"> </w:t>
      </w:r>
      <w:r>
        <w:rPr>
          <w:sz w:val="18"/>
        </w:rPr>
        <w:t>документов:</w:t>
      </w:r>
      <w:r>
        <w:rPr>
          <w:spacing w:val="-9"/>
          <w:sz w:val="18"/>
        </w:rPr>
        <w:t xml:space="preserve"> </w:t>
      </w:r>
      <w:r>
        <w:rPr>
          <w:sz w:val="18"/>
        </w:rPr>
        <w:t>счет-фактуру</w:t>
      </w:r>
      <w:r>
        <w:rPr>
          <w:spacing w:val="-9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акт</w:t>
      </w:r>
      <w:r>
        <w:rPr>
          <w:spacing w:val="-8"/>
          <w:sz w:val="18"/>
        </w:rPr>
        <w:t xml:space="preserve"> </w:t>
      </w:r>
      <w:r>
        <w:rPr>
          <w:sz w:val="18"/>
        </w:rPr>
        <w:t>сдачи-приемки</w:t>
      </w:r>
      <w:r>
        <w:rPr>
          <w:spacing w:val="-10"/>
          <w:sz w:val="18"/>
        </w:rPr>
        <w:t xml:space="preserve"> </w:t>
      </w:r>
      <w:r>
        <w:rPr>
          <w:sz w:val="18"/>
        </w:rPr>
        <w:t>либо</w:t>
      </w:r>
      <w:r>
        <w:rPr>
          <w:spacing w:val="-9"/>
          <w:sz w:val="18"/>
        </w:rPr>
        <w:t xml:space="preserve"> </w:t>
      </w:r>
      <w:r>
        <w:rPr>
          <w:sz w:val="18"/>
        </w:rPr>
        <w:t>УПД: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08"/>
        </w:tabs>
        <w:spacing w:before="9" w:line="249" w:lineRule="auto"/>
        <w:ind w:right="346" w:firstLine="0"/>
        <w:rPr>
          <w:sz w:val="18"/>
        </w:rPr>
      </w:pPr>
      <w:r>
        <w:rPr>
          <w:spacing w:val="-1"/>
          <w:sz w:val="18"/>
        </w:rPr>
        <w:t>подтверждающий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передачу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права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использования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Системы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СКЗИ,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также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предоставление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права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получение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услуг</w:t>
      </w:r>
      <w:r>
        <w:rPr>
          <w:spacing w:val="-10"/>
          <w:sz w:val="18"/>
        </w:rPr>
        <w:t xml:space="preserve"> </w:t>
      </w:r>
      <w:r>
        <w:rPr>
          <w:sz w:val="18"/>
        </w:rPr>
        <w:t>технической</w:t>
      </w:r>
      <w:r>
        <w:rPr>
          <w:spacing w:val="1"/>
          <w:sz w:val="18"/>
        </w:rPr>
        <w:t xml:space="preserve"> </w:t>
      </w:r>
      <w:r>
        <w:rPr>
          <w:sz w:val="18"/>
        </w:rPr>
        <w:t>поддержки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виде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абонентского</w:t>
      </w:r>
      <w:r>
        <w:rPr>
          <w:spacing w:val="-1"/>
          <w:sz w:val="18"/>
        </w:rPr>
        <w:t xml:space="preserve"> </w:t>
      </w:r>
      <w:r>
        <w:rPr>
          <w:sz w:val="18"/>
        </w:rPr>
        <w:t>обслуживания</w:t>
      </w:r>
      <w:r>
        <w:rPr>
          <w:spacing w:val="-2"/>
          <w:sz w:val="18"/>
        </w:rPr>
        <w:t xml:space="preserve"> </w:t>
      </w:r>
      <w:r>
        <w:rPr>
          <w:sz w:val="18"/>
        </w:rPr>
        <w:t>при</w:t>
      </w:r>
      <w:r>
        <w:rPr>
          <w:spacing w:val="-2"/>
          <w:sz w:val="18"/>
        </w:rPr>
        <w:t xml:space="preserve"> </w:t>
      </w:r>
      <w:r>
        <w:rPr>
          <w:sz w:val="18"/>
        </w:rPr>
        <w:t>открытии</w:t>
      </w:r>
      <w:r>
        <w:rPr>
          <w:spacing w:val="-1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1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-1"/>
          <w:sz w:val="18"/>
        </w:rPr>
        <w:t xml:space="preserve"> </w:t>
      </w:r>
      <w:r>
        <w:rPr>
          <w:sz w:val="18"/>
        </w:rPr>
        <w:t>к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Системе;</w:t>
      </w:r>
    </w:p>
    <w:p w:rsidR="008F5BCB" w:rsidRDefault="00EE1062">
      <w:pPr>
        <w:pStyle w:val="a5"/>
        <w:numPr>
          <w:ilvl w:val="2"/>
          <w:numId w:val="6"/>
        </w:numPr>
        <w:tabs>
          <w:tab w:val="left" w:pos="618"/>
        </w:tabs>
        <w:ind w:left="617" w:hanging="451"/>
        <w:rPr>
          <w:sz w:val="18"/>
        </w:rPr>
      </w:pPr>
      <w:r>
        <w:rPr>
          <w:sz w:val="18"/>
        </w:rPr>
        <w:t>подтверждающий</w:t>
      </w:r>
      <w:r>
        <w:rPr>
          <w:spacing w:val="-7"/>
          <w:sz w:val="18"/>
        </w:rPr>
        <w:t xml:space="preserve"> </w:t>
      </w:r>
      <w:r>
        <w:rPr>
          <w:sz w:val="18"/>
        </w:rPr>
        <w:t>оказание</w:t>
      </w:r>
      <w:r>
        <w:rPr>
          <w:spacing w:val="-7"/>
          <w:sz w:val="18"/>
        </w:rPr>
        <w:t xml:space="preserve"> </w:t>
      </w:r>
      <w:r>
        <w:rPr>
          <w:sz w:val="18"/>
        </w:rPr>
        <w:t>разовых</w:t>
      </w:r>
      <w:r>
        <w:rPr>
          <w:spacing w:val="-6"/>
          <w:sz w:val="18"/>
        </w:rPr>
        <w:t xml:space="preserve"> </w:t>
      </w:r>
      <w:r>
        <w:rPr>
          <w:sz w:val="18"/>
        </w:rPr>
        <w:t>услуг</w:t>
      </w:r>
      <w:r>
        <w:rPr>
          <w:spacing w:val="-6"/>
          <w:sz w:val="18"/>
        </w:rPr>
        <w:t xml:space="preserve"> </w:t>
      </w:r>
      <w:r>
        <w:rPr>
          <w:sz w:val="18"/>
        </w:rPr>
        <w:t>и/или</w:t>
      </w:r>
      <w:r>
        <w:rPr>
          <w:spacing w:val="-7"/>
          <w:sz w:val="18"/>
        </w:rPr>
        <w:t xml:space="preserve"> </w:t>
      </w:r>
      <w:r>
        <w:rPr>
          <w:sz w:val="18"/>
        </w:rPr>
        <w:t>выполнение</w:t>
      </w:r>
      <w:r>
        <w:rPr>
          <w:spacing w:val="-6"/>
          <w:sz w:val="18"/>
        </w:rPr>
        <w:t xml:space="preserve"> </w:t>
      </w:r>
      <w:r>
        <w:rPr>
          <w:sz w:val="18"/>
        </w:rPr>
        <w:t>работ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6"/>
          <w:sz w:val="18"/>
        </w:rPr>
        <w:t xml:space="preserve"> </w:t>
      </w:r>
      <w:r>
        <w:rPr>
          <w:sz w:val="18"/>
        </w:rPr>
        <w:t>окончании</w:t>
      </w:r>
      <w:r>
        <w:rPr>
          <w:spacing w:val="-6"/>
          <w:sz w:val="18"/>
        </w:rPr>
        <w:t xml:space="preserve"> </w:t>
      </w:r>
      <w:r>
        <w:rPr>
          <w:sz w:val="18"/>
        </w:rPr>
        <w:t>их</w:t>
      </w:r>
      <w:r>
        <w:rPr>
          <w:spacing w:val="-7"/>
          <w:sz w:val="18"/>
        </w:rPr>
        <w:t xml:space="preserve"> </w:t>
      </w:r>
      <w:r>
        <w:rPr>
          <w:sz w:val="18"/>
        </w:rPr>
        <w:t>оказания/выполнения.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96"/>
        </w:tabs>
        <w:spacing w:before="9" w:line="249" w:lineRule="auto"/>
        <w:ind w:right="343" w:firstLine="0"/>
        <w:rPr>
          <w:sz w:val="18"/>
        </w:rPr>
      </w:pPr>
      <w:r>
        <w:rPr>
          <w:sz w:val="18"/>
        </w:rPr>
        <w:t>В случае отсутствия в течение 5 (Пяти) рабочих дней после предоставления доступа к Системе (передачи права использования)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мотивированного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отказа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от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приемки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предоставленных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прав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использования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Системы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права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получение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услуг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технической</w:t>
      </w:r>
      <w:r>
        <w:rPr>
          <w:spacing w:val="-10"/>
          <w:sz w:val="18"/>
        </w:rPr>
        <w:t xml:space="preserve"> </w:t>
      </w:r>
      <w:r>
        <w:rPr>
          <w:sz w:val="18"/>
        </w:rPr>
        <w:t>поддержки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виде</w:t>
      </w:r>
      <w:r>
        <w:rPr>
          <w:spacing w:val="-5"/>
          <w:sz w:val="18"/>
        </w:rPr>
        <w:t xml:space="preserve"> </w:t>
      </w:r>
      <w:r>
        <w:rPr>
          <w:sz w:val="18"/>
        </w:rPr>
        <w:t>абонентского</w:t>
      </w:r>
      <w:r>
        <w:rPr>
          <w:spacing w:val="-4"/>
          <w:sz w:val="18"/>
        </w:rPr>
        <w:t xml:space="preserve"> </w:t>
      </w:r>
      <w:r>
        <w:rPr>
          <w:sz w:val="18"/>
        </w:rPr>
        <w:t>обслуживания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письменном</w:t>
      </w:r>
      <w:r>
        <w:rPr>
          <w:spacing w:val="-5"/>
          <w:sz w:val="18"/>
        </w:rPr>
        <w:t xml:space="preserve"> </w:t>
      </w:r>
      <w:r>
        <w:rPr>
          <w:sz w:val="18"/>
        </w:rPr>
        <w:t>виде</w:t>
      </w:r>
      <w:r>
        <w:rPr>
          <w:spacing w:val="-5"/>
          <w:sz w:val="18"/>
        </w:rPr>
        <w:t xml:space="preserve"> </w:t>
      </w:r>
      <w:r>
        <w:rPr>
          <w:sz w:val="18"/>
        </w:rPr>
        <w:t>переданные</w:t>
      </w:r>
      <w:r>
        <w:rPr>
          <w:spacing w:val="-6"/>
          <w:sz w:val="18"/>
        </w:rPr>
        <w:t xml:space="preserve"> </w:t>
      </w:r>
      <w:r>
        <w:rPr>
          <w:sz w:val="18"/>
        </w:rPr>
        <w:t>права</w:t>
      </w:r>
      <w:r>
        <w:rPr>
          <w:spacing w:val="-5"/>
          <w:sz w:val="18"/>
        </w:rPr>
        <w:t xml:space="preserve"> </w:t>
      </w:r>
      <w:r>
        <w:rPr>
          <w:sz w:val="18"/>
        </w:rPr>
        <w:t>признаются</w:t>
      </w:r>
      <w:r>
        <w:rPr>
          <w:spacing w:val="-5"/>
          <w:sz w:val="18"/>
        </w:rPr>
        <w:t xml:space="preserve"> </w:t>
      </w:r>
      <w:r>
        <w:rPr>
          <w:sz w:val="18"/>
        </w:rPr>
        <w:t>принятыми</w:t>
      </w:r>
      <w:r>
        <w:rPr>
          <w:spacing w:val="-5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полном</w:t>
      </w:r>
      <w:r>
        <w:rPr>
          <w:spacing w:val="-5"/>
          <w:sz w:val="18"/>
        </w:rPr>
        <w:t xml:space="preserve"> </w:t>
      </w:r>
      <w:r>
        <w:rPr>
          <w:sz w:val="18"/>
        </w:rPr>
        <w:t>объеме.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25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В случае отсутствия в течение 5 (Пяти) рабочих дней после оказания разовых услуг и/или выполнения работ Оператором</w:t>
      </w:r>
      <w:r>
        <w:rPr>
          <w:spacing w:val="1"/>
          <w:sz w:val="18"/>
        </w:rPr>
        <w:t xml:space="preserve"> </w:t>
      </w:r>
      <w:r>
        <w:rPr>
          <w:sz w:val="18"/>
        </w:rPr>
        <w:t>мотивированного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отказа</w:t>
      </w:r>
      <w:r>
        <w:rPr>
          <w:spacing w:val="1"/>
          <w:sz w:val="18"/>
        </w:rPr>
        <w:t xml:space="preserve"> </w:t>
      </w:r>
      <w:r>
        <w:rPr>
          <w:sz w:val="18"/>
        </w:rPr>
        <w:t>от</w:t>
      </w:r>
      <w:r>
        <w:rPr>
          <w:spacing w:val="1"/>
          <w:sz w:val="18"/>
        </w:rPr>
        <w:t xml:space="preserve"> </w:t>
      </w:r>
      <w:r>
        <w:rPr>
          <w:sz w:val="18"/>
        </w:rPr>
        <w:t>приемки</w:t>
      </w:r>
      <w:r>
        <w:rPr>
          <w:spacing w:val="1"/>
          <w:sz w:val="18"/>
        </w:rPr>
        <w:t xml:space="preserve"> </w:t>
      </w:r>
      <w:r>
        <w:rPr>
          <w:sz w:val="18"/>
        </w:rPr>
        <w:t>оказанных</w:t>
      </w:r>
      <w:r>
        <w:rPr>
          <w:spacing w:val="1"/>
          <w:sz w:val="18"/>
        </w:rPr>
        <w:t xml:space="preserve"> </w:t>
      </w:r>
      <w:r>
        <w:rPr>
          <w:sz w:val="18"/>
        </w:rPr>
        <w:t>услуг/выполненных</w:t>
      </w:r>
      <w:r>
        <w:rPr>
          <w:spacing w:val="1"/>
          <w:sz w:val="18"/>
        </w:rPr>
        <w:t xml:space="preserve"> </w:t>
      </w:r>
      <w:r>
        <w:rPr>
          <w:sz w:val="18"/>
        </w:rPr>
        <w:t>работ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письменном</w:t>
      </w:r>
      <w:r>
        <w:rPr>
          <w:spacing w:val="1"/>
          <w:sz w:val="18"/>
        </w:rPr>
        <w:t xml:space="preserve"> </w:t>
      </w:r>
      <w:r>
        <w:rPr>
          <w:sz w:val="18"/>
        </w:rPr>
        <w:t>виде</w:t>
      </w:r>
      <w:r>
        <w:rPr>
          <w:spacing w:val="1"/>
          <w:sz w:val="18"/>
        </w:rPr>
        <w:t xml:space="preserve"> </w:t>
      </w:r>
      <w:r>
        <w:rPr>
          <w:sz w:val="18"/>
        </w:rPr>
        <w:t>оказанные</w:t>
      </w:r>
      <w:r>
        <w:rPr>
          <w:spacing w:val="1"/>
          <w:sz w:val="18"/>
        </w:rPr>
        <w:t xml:space="preserve"> </w:t>
      </w:r>
      <w:r>
        <w:rPr>
          <w:sz w:val="18"/>
        </w:rPr>
        <w:t>Оператором</w:t>
      </w:r>
      <w:r>
        <w:rPr>
          <w:spacing w:val="1"/>
          <w:sz w:val="18"/>
        </w:rPr>
        <w:t xml:space="preserve"> </w:t>
      </w:r>
      <w:r>
        <w:rPr>
          <w:sz w:val="18"/>
        </w:rPr>
        <w:t>услуги/</w:t>
      </w:r>
      <w:r>
        <w:rPr>
          <w:spacing w:val="1"/>
          <w:sz w:val="18"/>
        </w:rPr>
        <w:t xml:space="preserve"> </w:t>
      </w:r>
      <w:r>
        <w:rPr>
          <w:sz w:val="18"/>
        </w:rPr>
        <w:t>выполненные</w:t>
      </w:r>
      <w:r>
        <w:rPr>
          <w:spacing w:val="-1"/>
          <w:sz w:val="18"/>
        </w:rPr>
        <w:t xml:space="preserve"> </w:t>
      </w:r>
      <w:r>
        <w:rPr>
          <w:sz w:val="18"/>
        </w:rPr>
        <w:t>работы</w:t>
      </w:r>
      <w:r>
        <w:rPr>
          <w:spacing w:val="-1"/>
          <w:sz w:val="18"/>
        </w:rPr>
        <w:t xml:space="preserve"> </w:t>
      </w:r>
      <w:r>
        <w:rPr>
          <w:sz w:val="18"/>
        </w:rPr>
        <w:t>признаются</w:t>
      </w:r>
      <w:r>
        <w:rPr>
          <w:spacing w:val="-1"/>
          <w:sz w:val="18"/>
        </w:rPr>
        <w:t xml:space="preserve"> </w:t>
      </w:r>
      <w:r>
        <w:rPr>
          <w:sz w:val="18"/>
        </w:rPr>
        <w:t>принятыми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полном</w:t>
      </w:r>
      <w:r>
        <w:rPr>
          <w:spacing w:val="-2"/>
          <w:sz w:val="18"/>
        </w:rPr>
        <w:t xml:space="preserve"> </w:t>
      </w:r>
      <w:r>
        <w:rPr>
          <w:sz w:val="18"/>
        </w:rPr>
        <w:t>объеме.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1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Мотивированный</w:t>
      </w:r>
      <w:r>
        <w:rPr>
          <w:spacing w:val="-9"/>
          <w:sz w:val="18"/>
        </w:rPr>
        <w:t xml:space="preserve"> </w:t>
      </w:r>
      <w:r>
        <w:rPr>
          <w:sz w:val="18"/>
        </w:rPr>
        <w:t>отказ</w:t>
      </w:r>
      <w:r>
        <w:rPr>
          <w:spacing w:val="-9"/>
          <w:sz w:val="18"/>
        </w:rPr>
        <w:t xml:space="preserve"> </w:t>
      </w:r>
      <w:r>
        <w:rPr>
          <w:sz w:val="18"/>
        </w:rPr>
        <w:t>от</w:t>
      </w:r>
      <w:r>
        <w:rPr>
          <w:spacing w:val="-9"/>
          <w:sz w:val="18"/>
        </w:rPr>
        <w:t xml:space="preserve"> </w:t>
      </w:r>
      <w:r>
        <w:rPr>
          <w:sz w:val="18"/>
        </w:rPr>
        <w:t>приемки</w:t>
      </w:r>
      <w:r>
        <w:rPr>
          <w:spacing w:val="-8"/>
          <w:sz w:val="18"/>
        </w:rPr>
        <w:t xml:space="preserve"> </w:t>
      </w:r>
      <w:r>
        <w:rPr>
          <w:sz w:val="18"/>
        </w:rPr>
        <w:t>предоставленных</w:t>
      </w:r>
      <w:r>
        <w:rPr>
          <w:spacing w:val="-9"/>
          <w:sz w:val="18"/>
        </w:rPr>
        <w:t xml:space="preserve"> </w:t>
      </w:r>
      <w:r>
        <w:rPr>
          <w:sz w:val="18"/>
        </w:rPr>
        <w:t>прав,</w:t>
      </w:r>
      <w:r>
        <w:rPr>
          <w:spacing w:val="-9"/>
          <w:sz w:val="18"/>
        </w:rPr>
        <w:t xml:space="preserve"> </w:t>
      </w:r>
      <w:r>
        <w:rPr>
          <w:sz w:val="18"/>
        </w:rPr>
        <w:t>оказанных</w:t>
      </w:r>
      <w:r>
        <w:rPr>
          <w:spacing w:val="-9"/>
          <w:sz w:val="18"/>
        </w:rPr>
        <w:t xml:space="preserve"> </w:t>
      </w:r>
      <w:r>
        <w:rPr>
          <w:sz w:val="18"/>
        </w:rPr>
        <w:t>услуг/выполненных</w:t>
      </w:r>
      <w:r>
        <w:rPr>
          <w:spacing w:val="-8"/>
          <w:sz w:val="18"/>
        </w:rPr>
        <w:t xml:space="preserve"> </w:t>
      </w:r>
      <w:r>
        <w:rPr>
          <w:sz w:val="18"/>
        </w:rPr>
        <w:t>работ</w:t>
      </w:r>
      <w:r>
        <w:rPr>
          <w:spacing w:val="-9"/>
          <w:sz w:val="18"/>
        </w:rPr>
        <w:t xml:space="preserve"> </w:t>
      </w:r>
      <w:r>
        <w:rPr>
          <w:sz w:val="18"/>
        </w:rPr>
        <w:t>может</w:t>
      </w:r>
      <w:r>
        <w:rPr>
          <w:spacing w:val="-9"/>
          <w:sz w:val="18"/>
        </w:rPr>
        <w:t xml:space="preserve"> </w:t>
      </w:r>
      <w:r>
        <w:rPr>
          <w:sz w:val="18"/>
        </w:rPr>
        <w:t>быть</w:t>
      </w:r>
      <w:r>
        <w:rPr>
          <w:spacing w:val="-8"/>
          <w:sz w:val="18"/>
        </w:rPr>
        <w:t xml:space="preserve"> </w:t>
      </w:r>
      <w:r>
        <w:rPr>
          <w:sz w:val="18"/>
        </w:rPr>
        <w:t>отправлен</w:t>
      </w:r>
      <w:r>
        <w:rPr>
          <w:spacing w:val="-9"/>
          <w:sz w:val="18"/>
        </w:rPr>
        <w:t xml:space="preserve"> </w:t>
      </w:r>
      <w:r>
        <w:rPr>
          <w:sz w:val="18"/>
        </w:rPr>
        <w:t>Оператору</w:t>
      </w:r>
      <w:r>
        <w:rPr>
          <w:spacing w:val="1"/>
          <w:sz w:val="18"/>
        </w:rPr>
        <w:t xml:space="preserve"> </w:t>
      </w:r>
      <w:r>
        <w:rPr>
          <w:sz w:val="18"/>
        </w:rPr>
        <w:t>факсимильной</w:t>
      </w:r>
      <w:r>
        <w:rPr>
          <w:spacing w:val="1"/>
          <w:sz w:val="18"/>
        </w:rPr>
        <w:t xml:space="preserve"> </w:t>
      </w:r>
      <w:r>
        <w:rPr>
          <w:sz w:val="18"/>
        </w:rPr>
        <w:t>связью</w:t>
      </w:r>
      <w:r>
        <w:rPr>
          <w:spacing w:val="1"/>
          <w:sz w:val="18"/>
        </w:rPr>
        <w:t xml:space="preserve"> </w:t>
      </w:r>
      <w:r>
        <w:rPr>
          <w:sz w:val="18"/>
        </w:rPr>
        <w:t>или</w:t>
      </w:r>
      <w:r>
        <w:rPr>
          <w:spacing w:val="1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1"/>
          <w:sz w:val="18"/>
        </w:rPr>
        <w:t xml:space="preserve"> </w:t>
      </w:r>
      <w:r>
        <w:rPr>
          <w:sz w:val="18"/>
        </w:rPr>
        <w:t>почтой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>
        <w:rPr>
          <w:spacing w:val="1"/>
          <w:sz w:val="18"/>
        </w:rPr>
        <w:t xml:space="preserve"> </w:t>
      </w:r>
      <w:r>
        <w:rPr>
          <w:sz w:val="18"/>
        </w:rPr>
        <w:t>последующим</w:t>
      </w:r>
      <w:r>
        <w:rPr>
          <w:spacing w:val="1"/>
          <w:sz w:val="18"/>
        </w:rPr>
        <w:t xml:space="preserve"> </w:t>
      </w:r>
      <w:r>
        <w:rPr>
          <w:sz w:val="18"/>
        </w:rPr>
        <w:t>отправлением</w:t>
      </w:r>
      <w:r>
        <w:rPr>
          <w:spacing w:val="1"/>
          <w:sz w:val="18"/>
        </w:rPr>
        <w:t xml:space="preserve"> </w:t>
      </w:r>
      <w:r>
        <w:rPr>
          <w:sz w:val="18"/>
        </w:rPr>
        <w:t>оригинала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почте,</w:t>
      </w:r>
      <w:r>
        <w:rPr>
          <w:spacing w:val="1"/>
          <w:sz w:val="18"/>
        </w:rPr>
        <w:t xml:space="preserve"> </w:t>
      </w:r>
      <w:r>
        <w:rPr>
          <w:sz w:val="18"/>
        </w:rPr>
        <w:t>либо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электронном</w:t>
      </w:r>
      <w:r>
        <w:rPr>
          <w:spacing w:val="1"/>
          <w:sz w:val="18"/>
        </w:rPr>
        <w:t xml:space="preserve"> </w:t>
      </w:r>
      <w:r>
        <w:rPr>
          <w:sz w:val="18"/>
        </w:rPr>
        <w:t>виде,</w:t>
      </w:r>
      <w:r>
        <w:rPr>
          <w:spacing w:val="1"/>
          <w:sz w:val="18"/>
        </w:rPr>
        <w:t xml:space="preserve"> </w:t>
      </w:r>
      <w:r>
        <w:rPr>
          <w:sz w:val="18"/>
        </w:rPr>
        <w:t>подписанным</w:t>
      </w:r>
      <w:r>
        <w:rPr>
          <w:spacing w:val="-2"/>
          <w:sz w:val="18"/>
        </w:rPr>
        <w:t xml:space="preserve"> </w:t>
      </w:r>
      <w:r>
        <w:rPr>
          <w:sz w:val="18"/>
        </w:rPr>
        <w:t>электронной подписью.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1"/>
        <w:ind w:hanging="181"/>
      </w:pPr>
      <w:r>
        <w:rPr>
          <w:spacing w:val="-1"/>
        </w:rPr>
        <w:t>КОНФИДЕНЦИАЛЬНОСТЬ</w:t>
      </w:r>
      <w:r>
        <w:rPr>
          <w:spacing w:val="-6"/>
        </w:rPr>
        <w:t xml:space="preserve"> </w:t>
      </w:r>
      <w:r>
        <w:t>ИНФОРМАЦИИ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93"/>
        </w:tabs>
        <w:spacing w:before="110" w:line="249" w:lineRule="auto"/>
        <w:ind w:right="346" w:firstLine="0"/>
        <w:rPr>
          <w:sz w:val="18"/>
        </w:rPr>
      </w:pPr>
      <w:r>
        <w:rPr>
          <w:sz w:val="18"/>
        </w:rPr>
        <w:t>Стороны обязуются соблюдать конфиденциальность информации, отнесенной сторонами к коммерческой тайне в соответствии с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3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4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2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ставшей</w:t>
      </w:r>
      <w:r>
        <w:rPr>
          <w:spacing w:val="-3"/>
          <w:sz w:val="18"/>
        </w:rPr>
        <w:t xml:space="preserve"> </w:t>
      </w:r>
      <w:r>
        <w:rPr>
          <w:sz w:val="18"/>
        </w:rPr>
        <w:t>известной</w:t>
      </w:r>
      <w:r>
        <w:rPr>
          <w:spacing w:val="-4"/>
          <w:sz w:val="18"/>
        </w:rPr>
        <w:t xml:space="preserve"> </w:t>
      </w:r>
      <w:r>
        <w:rPr>
          <w:sz w:val="18"/>
        </w:rPr>
        <w:t>сторонам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процессе</w:t>
      </w:r>
      <w:r>
        <w:rPr>
          <w:spacing w:val="-4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-2"/>
          <w:sz w:val="18"/>
        </w:rPr>
        <w:t xml:space="preserve"> </w:t>
      </w:r>
      <w:r>
        <w:rPr>
          <w:sz w:val="18"/>
        </w:rPr>
        <w:t>Договора.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Факт</w:t>
      </w:r>
      <w:r>
        <w:rPr>
          <w:spacing w:val="-8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7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7"/>
          <w:sz w:val="18"/>
        </w:rPr>
        <w:t xml:space="preserve"> </w:t>
      </w:r>
      <w:r>
        <w:rPr>
          <w:sz w:val="18"/>
        </w:rPr>
        <w:t>не</w:t>
      </w:r>
      <w:r>
        <w:rPr>
          <w:spacing w:val="-8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-8"/>
          <w:sz w:val="18"/>
        </w:rPr>
        <w:t xml:space="preserve"> </w:t>
      </w:r>
      <w:r>
        <w:rPr>
          <w:sz w:val="18"/>
        </w:rPr>
        <w:t>конфиденциальной</w:t>
      </w:r>
      <w:r>
        <w:rPr>
          <w:spacing w:val="-7"/>
          <w:sz w:val="18"/>
        </w:rPr>
        <w:t xml:space="preserve"> </w:t>
      </w:r>
      <w:r>
        <w:rPr>
          <w:sz w:val="18"/>
        </w:rPr>
        <w:t>информацией.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7"/>
        <w:ind w:hanging="181"/>
      </w:pPr>
      <w:r>
        <w:t>ОТВЕТСТВЕННОСТЬ</w:t>
      </w:r>
      <w:r>
        <w:rPr>
          <w:spacing w:val="-10"/>
        </w:rPr>
        <w:t xml:space="preserve"> </w:t>
      </w:r>
      <w:r>
        <w:t>СТОРОН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00"/>
        </w:tabs>
        <w:spacing w:before="111" w:line="249" w:lineRule="auto"/>
        <w:ind w:right="344" w:firstLine="0"/>
        <w:rPr>
          <w:sz w:val="18"/>
        </w:rPr>
      </w:pPr>
      <w:r>
        <w:rPr>
          <w:sz w:val="18"/>
        </w:rPr>
        <w:t>За невыполнение или ненадлежащее выполнение обязательств по Договору Оператор и Абонент будут нести ответственность в</w:t>
      </w:r>
      <w:r>
        <w:rPr>
          <w:spacing w:val="1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1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2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условиями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03"/>
        </w:tabs>
        <w:spacing w:before="1" w:line="249" w:lineRule="auto"/>
        <w:ind w:right="343" w:firstLine="0"/>
        <w:rPr>
          <w:sz w:val="18"/>
        </w:rPr>
      </w:pPr>
      <w:r>
        <w:rPr>
          <w:sz w:val="18"/>
        </w:rPr>
        <w:t>Оператор будет нести ответственность за неисполнение функций оператора электронного документооборота в размере реально</w:t>
      </w:r>
      <w:r>
        <w:rPr>
          <w:spacing w:val="1"/>
          <w:sz w:val="18"/>
        </w:rPr>
        <w:t xml:space="preserve"> </w:t>
      </w:r>
      <w:r>
        <w:rPr>
          <w:sz w:val="18"/>
        </w:rPr>
        <w:t>причиненного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ущерба при</w:t>
      </w:r>
      <w:r>
        <w:rPr>
          <w:spacing w:val="-1"/>
          <w:sz w:val="18"/>
        </w:rPr>
        <w:t xml:space="preserve"> </w:t>
      </w:r>
      <w:r>
        <w:rPr>
          <w:sz w:val="18"/>
        </w:rPr>
        <w:t>наличии вины</w:t>
      </w:r>
      <w:r>
        <w:rPr>
          <w:spacing w:val="-2"/>
          <w:sz w:val="18"/>
        </w:rPr>
        <w:t xml:space="preserve"> </w:t>
      </w:r>
      <w:r>
        <w:rPr>
          <w:sz w:val="18"/>
        </w:rPr>
        <w:t>Оператора.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spacing w:line="249" w:lineRule="auto"/>
        <w:ind w:right="348" w:firstLine="0"/>
        <w:rPr>
          <w:sz w:val="18"/>
        </w:rPr>
      </w:pPr>
      <w:r>
        <w:rPr>
          <w:sz w:val="18"/>
        </w:rPr>
        <w:t>Оператор</w:t>
      </w:r>
      <w:r>
        <w:rPr>
          <w:spacing w:val="-10"/>
          <w:sz w:val="18"/>
        </w:rPr>
        <w:t xml:space="preserve"> </w:t>
      </w:r>
      <w:r>
        <w:rPr>
          <w:sz w:val="18"/>
        </w:rPr>
        <w:t>будет</w:t>
      </w:r>
      <w:r>
        <w:rPr>
          <w:spacing w:val="-9"/>
          <w:sz w:val="18"/>
        </w:rPr>
        <w:t xml:space="preserve"> </w:t>
      </w:r>
      <w:r>
        <w:rPr>
          <w:sz w:val="18"/>
        </w:rPr>
        <w:t>нести</w:t>
      </w:r>
      <w:r>
        <w:rPr>
          <w:spacing w:val="-9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-9"/>
          <w:sz w:val="18"/>
        </w:rPr>
        <w:t xml:space="preserve"> </w:t>
      </w:r>
      <w:r>
        <w:rPr>
          <w:sz w:val="18"/>
        </w:rPr>
        <w:t>за</w:t>
      </w:r>
      <w:r>
        <w:rPr>
          <w:spacing w:val="-9"/>
          <w:sz w:val="18"/>
        </w:rPr>
        <w:t xml:space="preserve"> </w:t>
      </w:r>
      <w:r>
        <w:rPr>
          <w:sz w:val="18"/>
        </w:rPr>
        <w:t>утрату,</w:t>
      </w:r>
      <w:r>
        <w:rPr>
          <w:spacing w:val="-9"/>
          <w:sz w:val="18"/>
        </w:rPr>
        <w:t xml:space="preserve"> </w:t>
      </w:r>
      <w:r>
        <w:rPr>
          <w:sz w:val="18"/>
        </w:rPr>
        <w:t>повреждение</w:t>
      </w:r>
      <w:r>
        <w:rPr>
          <w:spacing w:val="-10"/>
          <w:sz w:val="18"/>
        </w:rPr>
        <w:t xml:space="preserve"> </w:t>
      </w:r>
      <w:r>
        <w:rPr>
          <w:sz w:val="18"/>
        </w:rPr>
        <w:t>информации,</w:t>
      </w:r>
      <w:r>
        <w:rPr>
          <w:spacing w:val="-9"/>
          <w:sz w:val="18"/>
        </w:rPr>
        <w:t xml:space="preserve"> </w:t>
      </w:r>
      <w:r>
        <w:rPr>
          <w:sz w:val="18"/>
        </w:rPr>
        <w:t>искажение</w:t>
      </w:r>
      <w:r>
        <w:rPr>
          <w:spacing w:val="-9"/>
          <w:sz w:val="18"/>
        </w:rPr>
        <w:t xml:space="preserve"> </w:t>
      </w:r>
      <w:r>
        <w:rPr>
          <w:sz w:val="18"/>
        </w:rPr>
        <w:t>текста</w:t>
      </w:r>
      <w:r>
        <w:rPr>
          <w:spacing w:val="-9"/>
          <w:sz w:val="18"/>
        </w:rPr>
        <w:t xml:space="preserve"> </w:t>
      </w:r>
      <w:r>
        <w:rPr>
          <w:sz w:val="18"/>
        </w:rPr>
        <w:t>информации,</w:t>
      </w:r>
      <w:r>
        <w:rPr>
          <w:spacing w:val="-9"/>
          <w:sz w:val="18"/>
        </w:rPr>
        <w:t xml:space="preserve"> </w:t>
      </w:r>
      <w:r>
        <w:rPr>
          <w:sz w:val="18"/>
        </w:rPr>
        <w:t>изменившее</w:t>
      </w:r>
      <w:r>
        <w:rPr>
          <w:spacing w:val="-9"/>
          <w:sz w:val="18"/>
        </w:rPr>
        <w:t xml:space="preserve"> </w:t>
      </w:r>
      <w:r>
        <w:rPr>
          <w:sz w:val="18"/>
        </w:rPr>
        <w:t>ее</w:t>
      </w:r>
      <w:r>
        <w:rPr>
          <w:spacing w:val="-9"/>
          <w:sz w:val="18"/>
        </w:rPr>
        <w:t xml:space="preserve"> </w:t>
      </w:r>
      <w:r>
        <w:rPr>
          <w:sz w:val="18"/>
        </w:rPr>
        <w:t>смысл,</w:t>
      </w:r>
      <w:r>
        <w:rPr>
          <w:spacing w:val="1"/>
          <w:sz w:val="18"/>
        </w:rPr>
        <w:t xml:space="preserve"> </w:t>
      </w:r>
      <w:r>
        <w:rPr>
          <w:sz w:val="18"/>
        </w:rPr>
        <w:t>или</w:t>
      </w:r>
      <w:r>
        <w:rPr>
          <w:spacing w:val="-4"/>
          <w:sz w:val="18"/>
        </w:rPr>
        <w:t xml:space="preserve"> </w:t>
      </w:r>
      <w:r>
        <w:rPr>
          <w:sz w:val="18"/>
        </w:rPr>
        <w:t>недоставку</w:t>
      </w:r>
      <w:r>
        <w:rPr>
          <w:spacing w:val="-2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-3"/>
          <w:sz w:val="18"/>
        </w:rPr>
        <w:t xml:space="preserve"> </w:t>
      </w:r>
      <w:r>
        <w:rPr>
          <w:sz w:val="18"/>
        </w:rPr>
        <w:t>адресату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установленные</w:t>
      </w:r>
      <w:r>
        <w:rPr>
          <w:spacing w:val="-3"/>
          <w:sz w:val="18"/>
        </w:rPr>
        <w:t xml:space="preserve"> </w:t>
      </w:r>
      <w:r>
        <w:rPr>
          <w:sz w:val="18"/>
        </w:rPr>
        <w:t>сроки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размере</w:t>
      </w:r>
      <w:r>
        <w:rPr>
          <w:spacing w:val="-3"/>
          <w:sz w:val="18"/>
        </w:rPr>
        <w:t xml:space="preserve"> </w:t>
      </w:r>
      <w:r>
        <w:rPr>
          <w:sz w:val="18"/>
        </w:rPr>
        <w:t>причиненного</w:t>
      </w:r>
      <w:r>
        <w:rPr>
          <w:spacing w:val="-2"/>
          <w:sz w:val="18"/>
        </w:rPr>
        <w:t xml:space="preserve"> </w:t>
      </w:r>
      <w:r>
        <w:rPr>
          <w:sz w:val="18"/>
        </w:rPr>
        <w:t>ущерба</w:t>
      </w:r>
      <w:r>
        <w:rPr>
          <w:spacing w:val="-2"/>
          <w:sz w:val="18"/>
        </w:rPr>
        <w:t xml:space="preserve"> </w:t>
      </w:r>
      <w:r>
        <w:rPr>
          <w:sz w:val="18"/>
        </w:rPr>
        <w:t>при</w:t>
      </w:r>
      <w:r>
        <w:rPr>
          <w:spacing w:val="-4"/>
          <w:sz w:val="18"/>
        </w:rPr>
        <w:t xml:space="preserve"> </w:t>
      </w:r>
      <w:r>
        <w:rPr>
          <w:sz w:val="18"/>
        </w:rPr>
        <w:t>наличии</w:t>
      </w:r>
      <w:r>
        <w:rPr>
          <w:spacing w:val="-2"/>
          <w:sz w:val="18"/>
        </w:rPr>
        <w:t xml:space="preserve"> </w:t>
      </w:r>
      <w:r>
        <w:rPr>
          <w:sz w:val="18"/>
        </w:rPr>
        <w:t>вины</w:t>
      </w:r>
      <w:r>
        <w:rPr>
          <w:spacing w:val="-3"/>
          <w:sz w:val="18"/>
        </w:rPr>
        <w:t xml:space="preserve"> </w:t>
      </w:r>
      <w:r>
        <w:rPr>
          <w:sz w:val="18"/>
        </w:rPr>
        <w:t>Оператора.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08"/>
        </w:tabs>
        <w:spacing w:before="1" w:line="249" w:lineRule="auto"/>
        <w:ind w:right="347" w:firstLine="0"/>
        <w:rPr>
          <w:sz w:val="18"/>
        </w:rPr>
      </w:pPr>
      <w:r>
        <w:rPr>
          <w:sz w:val="18"/>
        </w:rPr>
        <w:t>Оператор не будет нести ответственность за утрату, повреждение информации, искажение текста информации, изменившее ее</w:t>
      </w:r>
      <w:r>
        <w:rPr>
          <w:spacing w:val="1"/>
          <w:sz w:val="18"/>
        </w:rPr>
        <w:t xml:space="preserve"> </w:t>
      </w:r>
      <w:r>
        <w:rPr>
          <w:sz w:val="18"/>
        </w:rPr>
        <w:t>смысл,</w:t>
      </w:r>
      <w:r>
        <w:rPr>
          <w:spacing w:val="-5"/>
          <w:sz w:val="18"/>
        </w:rPr>
        <w:t xml:space="preserve"> </w:t>
      </w:r>
      <w:r>
        <w:rPr>
          <w:sz w:val="18"/>
        </w:rPr>
        <w:t>или</w:t>
      </w:r>
      <w:r>
        <w:rPr>
          <w:spacing w:val="-5"/>
          <w:sz w:val="18"/>
        </w:rPr>
        <w:t xml:space="preserve"> </w:t>
      </w:r>
      <w:r>
        <w:rPr>
          <w:sz w:val="18"/>
        </w:rPr>
        <w:t>недоставку</w:t>
      </w:r>
      <w:r>
        <w:rPr>
          <w:spacing w:val="-5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-5"/>
          <w:sz w:val="18"/>
        </w:rPr>
        <w:t xml:space="preserve"> </w:t>
      </w:r>
      <w:r>
        <w:rPr>
          <w:sz w:val="18"/>
        </w:rPr>
        <w:t>адресату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установленные</w:t>
      </w:r>
      <w:r>
        <w:rPr>
          <w:spacing w:val="-5"/>
          <w:sz w:val="18"/>
        </w:rPr>
        <w:t xml:space="preserve"> </w:t>
      </w:r>
      <w:r>
        <w:rPr>
          <w:sz w:val="18"/>
        </w:rPr>
        <w:t>сроки,</w:t>
      </w:r>
      <w:r>
        <w:rPr>
          <w:spacing w:val="-5"/>
          <w:sz w:val="18"/>
        </w:rPr>
        <w:t xml:space="preserve"> </w:t>
      </w:r>
      <w:r>
        <w:rPr>
          <w:sz w:val="18"/>
        </w:rPr>
        <w:t>если</w:t>
      </w:r>
      <w:r>
        <w:rPr>
          <w:spacing w:val="-5"/>
          <w:sz w:val="18"/>
        </w:rPr>
        <w:t xml:space="preserve"> </w:t>
      </w:r>
      <w:r>
        <w:rPr>
          <w:sz w:val="18"/>
        </w:rPr>
        <w:t>будет</w:t>
      </w:r>
      <w:r>
        <w:rPr>
          <w:spacing w:val="-5"/>
          <w:sz w:val="18"/>
        </w:rPr>
        <w:t xml:space="preserve"> </w:t>
      </w:r>
      <w:r>
        <w:rPr>
          <w:sz w:val="18"/>
        </w:rPr>
        <w:t>доказано,</w:t>
      </w:r>
      <w:r>
        <w:rPr>
          <w:spacing w:val="-5"/>
          <w:sz w:val="18"/>
        </w:rPr>
        <w:t xml:space="preserve"> </w:t>
      </w:r>
      <w:r>
        <w:rPr>
          <w:sz w:val="18"/>
        </w:rPr>
        <w:t>что</w:t>
      </w:r>
      <w:r>
        <w:rPr>
          <w:spacing w:val="-5"/>
          <w:sz w:val="18"/>
        </w:rPr>
        <w:t xml:space="preserve"> </w:t>
      </w:r>
      <w:r>
        <w:rPr>
          <w:sz w:val="18"/>
        </w:rPr>
        <w:t>такое</w:t>
      </w:r>
      <w:r>
        <w:rPr>
          <w:spacing w:val="-5"/>
          <w:sz w:val="18"/>
        </w:rPr>
        <w:t xml:space="preserve"> </w:t>
      </w:r>
      <w:r>
        <w:rPr>
          <w:sz w:val="18"/>
        </w:rPr>
        <w:t>неисполнение</w:t>
      </w:r>
      <w:r>
        <w:rPr>
          <w:spacing w:val="-5"/>
          <w:sz w:val="18"/>
        </w:rPr>
        <w:t xml:space="preserve"> </w:t>
      </w:r>
      <w:r>
        <w:rPr>
          <w:sz w:val="18"/>
        </w:rPr>
        <w:t>или</w:t>
      </w:r>
      <w:r>
        <w:rPr>
          <w:spacing w:val="-5"/>
          <w:sz w:val="18"/>
        </w:rPr>
        <w:t xml:space="preserve"> </w:t>
      </w:r>
      <w:r>
        <w:rPr>
          <w:sz w:val="18"/>
        </w:rPr>
        <w:t>ненадлежащее</w:t>
      </w:r>
      <w:r>
        <w:rPr>
          <w:spacing w:val="1"/>
          <w:sz w:val="18"/>
        </w:rPr>
        <w:t xml:space="preserve"> </w:t>
      </w:r>
      <w:r>
        <w:rPr>
          <w:sz w:val="18"/>
        </w:rPr>
        <w:t>исполнение</w:t>
      </w:r>
      <w:r>
        <w:rPr>
          <w:spacing w:val="-1"/>
          <w:sz w:val="18"/>
        </w:rPr>
        <w:t xml:space="preserve"> </w:t>
      </w:r>
      <w:r>
        <w:rPr>
          <w:sz w:val="18"/>
        </w:rPr>
        <w:t>обязательств</w:t>
      </w:r>
      <w:r>
        <w:rPr>
          <w:spacing w:val="-1"/>
          <w:sz w:val="18"/>
        </w:rPr>
        <w:t xml:space="preserve"> </w:t>
      </w:r>
      <w:r>
        <w:rPr>
          <w:sz w:val="18"/>
        </w:rPr>
        <w:t>произошло</w:t>
      </w:r>
      <w:r>
        <w:rPr>
          <w:spacing w:val="-1"/>
          <w:sz w:val="18"/>
        </w:rPr>
        <w:t xml:space="preserve"> </w:t>
      </w:r>
      <w:r>
        <w:rPr>
          <w:sz w:val="18"/>
        </w:rPr>
        <w:t>по</w:t>
      </w:r>
      <w:r>
        <w:rPr>
          <w:spacing w:val="-2"/>
          <w:sz w:val="18"/>
        </w:rPr>
        <w:t xml:space="preserve"> </w:t>
      </w:r>
      <w:r>
        <w:rPr>
          <w:sz w:val="18"/>
        </w:rPr>
        <w:t>вине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2"/>
          <w:sz w:val="18"/>
        </w:rPr>
        <w:t xml:space="preserve"> </w:t>
      </w:r>
      <w:r>
        <w:rPr>
          <w:sz w:val="18"/>
        </w:rPr>
        <w:t>или</w:t>
      </w:r>
      <w:r>
        <w:rPr>
          <w:spacing w:val="-2"/>
          <w:sz w:val="18"/>
        </w:rPr>
        <w:t xml:space="preserve"> </w:t>
      </w:r>
      <w:r>
        <w:rPr>
          <w:sz w:val="18"/>
        </w:rPr>
        <w:t>иного</w:t>
      </w:r>
      <w:r>
        <w:rPr>
          <w:spacing w:val="-1"/>
          <w:sz w:val="18"/>
        </w:rPr>
        <w:t xml:space="preserve"> </w:t>
      </w:r>
      <w:r>
        <w:rPr>
          <w:sz w:val="18"/>
        </w:rPr>
        <w:t>участника</w:t>
      </w:r>
      <w:r>
        <w:rPr>
          <w:spacing w:val="-2"/>
          <w:sz w:val="18"/>
        </w:rPr>
        <w:t xml:space="preserve"> </w:t>
      </w:r>
      <w:r>
        <w:rPr>
          <w:sz w:val="18"/>
        </w:rPr>
        <w:t>документооборота.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74"/>
        </w:tabs>
        <w:spacing w:line="249" w:lineRule="auto"/>
        <w:ind w:right="346" w:firstLine="0"/>
        <w:rPr>
          <w:sz w:val="18"/>
        </w:rPr>
      </w:pPr>
      <w:r>
        <w:rPr>
          <w:spacing w:val="-2"/>
          <w:sz w:val="18"/>
        </w:rPr>
        <w:t>Оператор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не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будет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нести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ответственность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за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несоблюдение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Абонентом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технических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требований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к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рабочему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месту,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пользовательской</w:t>
      </w:r>
      <w:r>
        <w:rPr>
          <w:sz w:val="18"/>
        </w:rPr>
        <w:t xml:space="preserve"> документации,</w:t>
      </w:r>
      <w:r>
        <w:rPr>
          <w:spacing w:val="-11"/>
          <w:sz w:val="18"/>
        </w:rPr>
        <w:t xml:space="preserve"> </w:t>
      </w:r>
      <w:r>
        <w:rPr>
          <w:sz w:val="18"/>
        </w:rPr>
        <w:t>отсутствие</w:t>
      </w:r>
      <w:r>
        <w:rPr>
          <w:spacing w:val="-11"/>
          <w:sz w:val="18"/>
        </w:rPr>
        <w:t xml:space="preserve"> </w:t>
      </w:r>
      <w:r>
        <w:rPr>
          <w:sz w:val="18"/>
        </w:rPr>
        <w:t>у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11"/>
          <w:sz w:val="18"/>
        </w:rPr>
        <w:t xml:space="preserve"> </w:t>
      </w:r>
      <w:r>
        <w:rPr>
          <w:sz w:val="18"/>
        </w:rPr>
        <w:t>подключения</w:t>
      </w:r>
      <w:r>
        <w:rPr>
          <w:spacing w:val="-11"/>
          <w:sz w:val="18"/>
        </w:rPr>
        <w:t xml:space="preserve"> </w:t>
      </w:r>
      <w:r>
        <w:rPr>
          <w:sz w:val="18"/>
        </w:rPr>
        <w:t>к</w:t>
      </w:r>
      <w:r>
        <w:rPr>
          <w:spacing w:val="-10"/>
          <w:sz w:val="18"/>
        </w:rPr>
        <w:t xml:space="preserve"> </w:t>
      </w:r>
      <w:r>
        <w:rPr>
          <w:sz w:val="18"/>
        </w:rPr>
        <w:t>Интернету,</w:t>
      </w:r>
      <w:r>
        <w:rPr>
          <w:spacing w:val="-11"/>
          <w:sz w:val="18"/>
        </w:rPr>
        <w:t xml:space="preserve"> </w:t>
      </w:r>
      <w:r>
        <w:rPr>
          <w:sz w:val="18"/>
        </w:rPr>
        <w:t>за</w:t>
      </w:r>
      <w:r>
        <w:rPr>
          <w:spacing w:val="-10"/>
          <w:sz w:val="18"/>
        </w:rPr>
        <w:t xml:space="preserve"> </w:t>
      </w:r>
      <w:r>
        <w:rPr>
          <w:sz w:val="18"/>
        </w:rPr>
        <w:t>функционирование</w:t>
      </w:r>
      <w:r>
        <w:rPr>
          <w:spacing w:val="-11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1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СКЗИ</w:t>
      </w:r>
      <w:r>
        <w:rPr>
          <w:spacing w:val="-11"/>
          <w:sz w:val="18"/>
        </w:rPr>
        <w:t xml:space="preserve"> </w:t>
      </w:r>
      <w:r>
        <w:rPr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z w:val="18"/>
        </w:rPr>
        <w:t>неисправном</w:t>
      </w:r>
      <w:r>
        <w:rPr>
          <w:spacing w:val="-11"/>
          <w:sz w:val="18"/>
        </w:rPr>
        <w:t xml:space="preserve"> </w:t>
      </w:r>
      <w:r>
        <w:rPr>
          <w:sz w:val="18"/>
        </w:rPr>
        <w:t>компьютере,</w:t>
      </w:r>
      <w:r>
        <w:rPr>
          <w:spacing w:val="1"/>
          <w:sz w:val="18"/>
        </w:rPr>
        <w:t xml:space="preserve"> </w:t>
      </w:r>
      <w:r>
        <w:rPr>
          <w:sz w:val="18"/>
        </w:rPr>
        <w:t>либо</w:t>
      </w:r>
      <w:r>
        <w:rPr>
          <w:spacing w:val="1"/>
          <w:sz w:val="18"/>
        </w:rPr>
        <w:t xml:space="preserve"> </w:t>
      </w:r>
      <w:r>
        <w:rPr>
          <w:sz w:val="18"/>
        </w:rPr>
        <w:t>компьютере,</w:t>
      </w:r>
      <w:r>
        <w:rPr>
          <w:spacing w:val="1"/>
          <w:sz w:val="18"/>
        </w:rPr>
        <w:t xml:space="preserve"> </w:t>
      </w:r>
      <w:r>
        <w:rPr>
          <w:sz w:val="18"/>
        </w:rPr>
        <w:t>зараженном</w:t>
      </w:r>
      <w:r>
        <w:rPr>
          <w:spacing w:val="1"/>
          <w:sz w:val="18"/>
        </w:rPr>
        <w:t xml:space="preserve"> </w:t>
      </w:r>
      <w:r>
        <w:rPr>
          <w:sz w:val="18"/>
        </w:rPr>
        <w:t>каким-либо</w:t>
      </w:r>
      <w:r>
        <w:rPr>
          <w:spacing w:val="1"/>
          <w:sz w:val="18"/>
        </w:rPr>
        <w:t xml:space="preserve"> </w:t>
      </w:r>
      <w:r>
        <w:rPr>
          <w:sz w:val="18"/>
        </w:rPr>
        <w:t>компьютерным</w:t>
      </w:r>
      <w:r>
        <w:rPr>
          <w:spacing w:val="1"/>
          <w:sz w:val="18"/>
        </w:rPr>
        <w:t xml:space="preserve"> </w:t>
      </w:r>
      <w:r>
        <w:rPr>
          <w:sz w:val="18"/>
        </w:rPr>
        <w:t>вирусом,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использование</w:t>
      </w:r>
      <w:r>
        <w:rPr>
          <w:spacing w:val="1"/>
          <w:sz w:val="18"/>
        </w:rPr>
        <w:t xml:space="preserve"> </w:t>
      </w:r>
      <w:r>
        <w:rPr>
          <w:sz w:val="18"/>
        </w:rPr>
        <w:t>несертифицированного</w:t>
      </w:r>
      <w:r>
        <w:rPr>
          <w:spacing w:val="1"/>
          <w:sz w:val="18"/>
        </w:rPr>
        <w:t xml:space="preserve"> </w:t>
      </w:r>
      <w:r>
        <w:rPr>
          <w:sz w:val="18"/>
        </w:rPr>
        <w:t>СКЗИ,</w:t>
      </w:r>
      <w:r>
        <w:rPr>
          <w:spacing w:val="1"/>
          <w:sz w:val="18"/>
        </w:rPr>
        <w:t xml:space="preserve"> </w:t>
      </w:r>
      <w:r>
        <w:rPr>
          <w:sz w:val="18"/>
        </w:rPr>
        <w:t>а</w:t>
      </w:r>
      <w:r>
        <w:rPr>
          <w:spacing w:val="1"/>
          <w:sz w:val="18"/>
        </w:rPr>
        <w:t xml:space="preserve"> </w:t>
      </w:r>
      <w:r>
        <w:rPr>
          <w:sz w:val="18"/>
        </w:rPr>
        <w:t>также</w:t>
      </w:r>
      <w:r>
        <w:rPr>
          <w:spacing w:val="1"/>
          <w:sz w:val="18"/>
        </w:rPr>
        <w:t xml:space="preserve"> </w:t>
      </w:r>
      <w:r>
        <w:rPr>
          <w:sz w:val="18"/>
        </w:rPr>
        <w:t>при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-2"/>
          <w:sz w:val="18"/>
        </w:rPr>
        <w:t xml:space="preserve"> </w:t>
      </w:r>
      <w:r>
        <w:rPr>
          <w:sz w:val="18"/>
        </w:rPr>
        <w:t>нелицензионного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программного обеспечения.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spacing w:before="3"/>
        <w:ind w:left="482" w:hanging="316"/>
        <w:rPr>
          <w:sz w:val="18"/>
        </w:rPr>
      </w:pPr>
      <w:r>
        <w:rPr>
          <w:sz w:val="18"/>
        </w:rPr>
        <w:t>Оператор</w:t>
      </w:r>
      <w:r>
        <w:rPr>
          <w:spacing w:val="-8"/>
          <w:sz w:val="18"/>
        </w:rPr>
        <w:t xml:space="preserve"> </w:t>
      </w:r>
      <w:r>
        <w:rPr>
          <w:sz w:val="18"/>
        </w:rPr>
        <w:t>не</w:t>
      </w:r>
      <w:r>
        <w:rPr>
          <w:spacing w:val="-8"/>
          <w:sz w:val="18"/>
        </w:rPr>
        <w:t xml:space="preserve"> </w:t>
      </w:r>
      <w:r>
        <w:rPr>
          <w:sz w:val="18"/>
        </w:rPr>
        <w:t>будет</w:t>
      </w:r>
      <w:r>
        <w:rPr>
          <w:spacing w:val="-8"/>
          <w:sz w:val="18"/>
        </w:rPr>
        <w:t xml:space="preserve"> </w:t>
      </w:r>
      <w:r>
        <w:rPr>
          <w:sz w:val="18"/>
        </w:rPr>
        <w:t>нести</w:t>
      </w:r>
      <w:r>
        <w:rPr>
          <w:spacing w:val="-8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-8"/>
          <w:sz w:val="18"/>
        </w:rPr>
        <w:t xml:space="preserve"> </w:t>
      </w:r>
      <w:r>
        <w:rPr>
          <w:sz w:val="18"/>
        </w:rPr>
        <w:t>за</w:t>
      </w:r>
      <w:r>
        <w:rPr>
          <w:spacing w:val="-8"/>
          <w:sz w:val="18"/>
        </w:rPr>
        <w:t xml:space="preserve"> </w:t>
      </w:r>
      <w:r>
        <w:rPr>
          <w:sz w:val="18"/>
        </w:rPr>
        <w:t>содержание</w:t>
      </w:r>
      <w:r>
        <w:rPr>
          <w:spacing w:val="-8"/>
          <w:sz w:val="18"/>
        </w:rPr>
        <w:t xml:space="preserve"> </w:t>
      </w:r>
      <w:r>
        <w:rPr>
          <w:sz w:val="18"/>
        </w:rPr>
        <w:t>и</w:t>
      </w:r>
      <w:r>
        <w:rPr>
          <w:spacing w:val="-8"/>
          <w:sz w:val="18"/>
        </w:rPr>
        <w:t xml:space="preserve"> </w:t>
      </w:r>
      <w:r>
        <w:rPr>
          <w:sz w:val="18"/>
        </w:rPr>
        <w:t>достоверность</w:t>
      </w:r>
      <w:r>
        <w:rPr>
          <w:spacing w:val="-8"/>
          <w:sz w:val="18"/>
        </w:rPr>
        <w:t xml:space="preserve"> </w:t>
      </w:r>
      <w:r>
        <w:rPr>
          <w:sz w:val="18"/>
        </w:rPr>
        <w:t>информации,</w:t>
      </w:r>
      <w:r>
        <w:rPr>
          <w:spacing w:val="-8"/>
          <w:sz w:val="18"/>
        </w:rPr>
        <w:t xml:space="preserve"> </w:t>
      </w:r>
      <w:r>
        <w:rPr>
          <w:sz w:val="18"/>
        </w:rPr>
        <w:t>циркулирующей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Системе.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8"/>
        </w:tabs>
        <w:spacing w:before="9" w:line="249" w:lineRule="auto"/>
        <w:ind w:right="345" w:firstLine="0"/>
        <w:rPr>
          <w:sz w:val="18"/>
        </w:rPr>
      </w:pPr>
      <w:r>
        <w:rPr>
          <w:sz w:val="18"/>
        </w:rPr>
        <w:t>Оператор не будет нести ответственность за прямые или косвенные убытки, включая упущенную выгоду, возникшие в результате</w:t>
      </w:r>
      <w:r>
        <w:rPr>
          <w:spacing w:val="-43"/>
          <w:sz w:val="18"/>
        </w:rPr>
        <w:t xml:space="preserve"> </w:t>
      </w:r>
      <w:r>
        <w:rPr>
          <w:sz w:val="18"/>
        </w:rPr>
        <w:t>применения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Системы,</w:t>
      </w:r>
      <w:r>
        <w:rPr>
          <w:spacing w:val="-2"/>
          <w:sz w:val="18"/>
        </w:rPr>
        <w:t xml:space="preserve"> </w:t>
      </w:r>
      <w:r>
        <w:rPr>
          <w:sz w:val="18"/>
        </w:rPr>
        <w:t>за исключением</w:t>
      </w:r>
      <w:r>
        <w:rPr>
          <w:spacing w:val="-2"/>
          <w:sz w:val="18"/>
        </w:rPr>
        <w:t xml:space="preserve"> </w:t>
      </w:r>
      <w:r>
        <w:rPr>
          <w:sz w:val="18"/>
        </w:rPr>
        <w:t>случаев,</w:t>
      </w:r>
      <w:r>
        <w:rPr>
          <w:spacing w:val="-2"/>
          <w:sz w:val="18"/>
        </w:rPr>
        <w:t xml:space="preserve"> </w:t>
      </w:r>
      <w:r>
        <w:rPr>
          <w:sz w:val="18"/>
        </w:rPr>
        <w:t>прямо</w:t>
      </w:r>
      <w:r>
        <w:rPr>
          <w:spacing w:val="-1"/>
          <w:sz w:val="18"/>
        </w:rPr>
        <w:t xml:space="preserve"> </w:t>
      </w:r>
      <w:r>
        <w:rPr>
          <w:sz w:val="18"/>
        </w:rPr>
        <w:t>установленных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Договором.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Оператор</w:t>
      </w:r>
      <w:r>
        <w:rPr>
          <w:spacing w:val="-7"/>
          <w:sz w:val="18"/>
        </w:rPr>
        <w:t xml:space="preserve"> </w:t>
      </w:r>
      <w:r>
        <w:rPr>
          <w:sz w:val="18"/>
        </w:rPr>
        <w:t>не</w:t>
      </w:r>
      <w:r>
        <w:rPr>
          <w:spacing w:val="-7"/>
          <w:sz w:val="18"/>
        </w:rPr>
        <w:t xml:space="preserve"> </w:t>
      </w:r>
      <w:r>
        <w:rPr>
          <w:sz w:val="18"/>
        </w:rPr>
        <w:t>будет</w:t>
      </w:r>
      <w:r>
        <w:rPr>
          <w:spacing w:val="-8"/>
          <w:sz w:val="18"/>
        </w:rPr>
        <w:t xml:space="preserve"> </w:t>
      </w:r>
      <w:r>
        <w:rPr>
          <w:sz w:val="18"/>
        </w:rPr>
        <w:t>нести</w:t>
      </w:r>
      <w:r>
        <w:rPr>
          <w:spacing w:val="-7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-7"/>
          <w:sz w:val="18"/>
        </w:rPr>
        <w:t xml:space="preserve"> </w:t>
      </w:r>
      <w:r>
        <w:rPr>
          <w:sz w:val="18"/>
        </w:rPr>
        <w:t>за</w:t>
      </w:r>
      <w:r>
        <w:rPr>
          <w:spacing w:val="-7"/>
          <w:sz w:val="18"/>
        </w:rPr>
        <w:t xml:space="preserve"> </w:t>
      </w:r>
      <w:r>
        <w:rPr>
          <w:sz w:val="18"/>
        </w:rPr>
        <w:t>невозможность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8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7"/>
          <w:sz w:val="18"/>
        </w:rPr>
        <w:t xml:space="preserve"> </w:t>
      </w:r>
      <w:r>
        <w:rPr>
          <w:sz w:val="18"/>
        </w:rPr>
        <w:t>причинам,</w:t>
      </w:r>
      <w:r>
        <w:rPr>
          <w:spacing w:val="-8"/>
          <w:sz w:val="18"/>
        </w:rPr>
        <w:t xml:space="preserve"> </w:t>
      </w:r>
      <w:r>
        <w:rPr>
          <w:sz w:val="18"/>
        </w:rPr>
        <w:t>не</w:t>
      </w:r>
      <w:r>
        <w:rPr>
          <w:spacing w:val="-7"/>
          <w:sz w:val="18"/>
        </w:rPr>
        <w:t xml:space="preserve"> </w:t>
      </w:r>
      <w:r>
        <w:rPr>
          <w:sz w:val="18"/>
        </w:rPr>
        <w:t>зависящим</w:t>
      </w:r>
      <w:r>
        <w:rPr>
          <w:spacing w:val="-6"/>
          <w:sz w:val="18"/>
        </w:rPr>
        <w:t xml:space="preserve"> </w:t>
      </w:r>
      <w:r>
        <w:rPr>
          <w:sz w:val="18"/>
        </w:rPr>
        <w:t>от</w:t>
      </w:r>
      <w:r>
        <w:rPr>
          <w:spacing w:val="-7"/>
          <w:sz w:val="18"/>
        </w:rPr>
        <w:t xml:space="preserve"> </w:t>
      </w:r>
      <w:r>
        <w:rPr>
          <w:sz w:val="18"/>
        </w:rPr>
        <w:t>Оператора.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54"/>
        </w:tabs>
        <w:spacing w:before="9" w:line="249" w:lineRule="auto"/>
        <w:ind w:right="345" w:firstLine="0"/>
        <w:rPr>
          <w:sz w:val="18"/>
        </w:rPr>
      </w:pPr>
      <w:r>
        <w:rPr>
          <w:sz w:val="18"/>
        </w:rPr>
        <w:t>Оператор</w:t>
      </w:r>
      <w:r>
        <w:rPr>
          <w:spacing w:val="1"/>
          <w:sz w:val="18"/>
        </w:rPr>
        <w:t xml:space="preserve"> </w:t>
      </w:r>
      <w:r>
        <w:rPr>
          <w:sz w:val="18"/>
        </w:rPr>
        <w:t>не</w:t>
      </w:r>
      <w:r>
        <w:rPr>
          <w:spacing w:val="1"/>
          <w:sz w:val="18"/>
        </w:rPr>
        <w:t xml:space="preserve"> </w:t>
      </w:r>
      <w:r>
        <w:rPr>
          <w:sz w:val="18"/>
        </w:rPr>
        <w:t>будет</w:t>
      </w:r>
      <w:r>
        <w:rPr>
          <w:spacing w:val="1"/>
          <w:sz w:val="18"/>
        </w:rPr>
        <w:t xml:space="preserve"> </w:t>
      </w:r>
      <w:r>
        <w:rPr>
          <w:sz w:val="18"/>
        </w:rPr>
        <w:t>нести</w:t>
      </w:r>
      <w:r>
        <w:rPr>
          <w:spacing w:val="45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45"/>
          <w:sz w:val="18"/>
        </w:rPr>
        <w:t xml:space="preserve"> </w:t>
      </w:r>
      <w:r>
        <w:rPr>
          <w:sz w:val="18"/>
        </w:rPr>
        <w:t>за</w:t>
      </w:r>
      <w:r>
        <w:rPr>
          <w:spacing w:val="45"/>
          <w:sz w:val="18"/>
        </w:rPr>
        <w:t xml:space="preserve"> </w:t>
      </w:r>
      <w:r>
        <w:rPr>
          <w:sz w:val="18"/>
        </w:rPr>
        <w:t>неполное</w:t>
      </w:r>
      <w:r>
        <w:rPr>
          <w:spacing w:val="45"/>
          <w:sz w:val="18"/>
        </w:rPr>
        <w:t xml:space="preserve"> </w:t>
      </w:r>
      <w:r>
        <w:rPr>
          <w:sz w:val="18"/>
        </w:rPr>
        <w:t>и/или</w:t>
      </w:r>
      <w:r>
        <w:rPr>
          <w:spacing w:val="45"/>
          <w:sz w:val="18"/>
        </w:rPr>
        <w:t xml:space="preserve"> </w:t>
      </w:r>
      <w:r>
        <w:rPr>
          <w:sz w:val="18"/>
        </w:rPr>
        <w:t>несвоевременное</w:t>
      </w:r>
      <w:r>
        <w:rPr>
          <w:spacing w:val="45"/>
          <w:sz w:val="18"/>
        </w:rPr>
        <w:t xml:space="preserve"> </w:t>
      </w:r>
      <w:r>
        <w:rPr>
          <w:sz w:val="18"/>
        </w:rPr>
        <w:t>представление</w:t>
      </w:r>
      <w:r>
        <w:rPr>
          <w:spacing w:val="45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45"/>
          <w:sz w:val="18"/>
        </w:rPr>
        <w:t xml:space="preserve"> </w:t>
      </w:r>
      <w:r>
        <w:rPr>
          <w:sz w:val="18"/>
        </w:rPr>
        <w:t>отчетности,</w:t>
      </w:r>
      <w:r>
        <w:rPr>
          <w:spacing w:val="45"/>
          <w:sz w:val="18"/>
        </w:rPr>
        <w:t xml:space="preserve"> </w:t>
      </w:r>
      <w:r>
        <w:rPr>
          <w:sz w:val="18"/>
        </w:rPr>
        <w:t>а</w:t>
      </w:r>
      <w:r>
        <w:rPr>
          <w:spacing w:val="1"/>
          <w:sz w:val="18"/>
        </w:rPr>
        <w:t xml:space="preserve"> </w:t>
      </w:r>
      <w:r>
        <w:rPr>
          <w:sz w:val="18"/>
        </w:rPr>
        <w:t>также совершение/не совершение Абонентом иных действий, необходимых для организации электронного документооборота по</w:t>
      </w:r>
      <w:r>
        <w:rPr>
          <w:spacing w:val="1"/>
          <w:sz w:val="18"/>
        </w:rPr>
        <w:t xml:space="preserve"> </w:t>
      </w:r>
      <w:r>
        <w:rPr>
          <w:sz w:val="18"/>
        </w:rPr>
        <w:t>телекоммуникационным</w:t>
      </w:r>
      <w:r>
        <w:rPr>
          <w:spacing w:val="-2"/>
          <w:sz w:val="18"/>
        </w:rPr>
        <w:t xml:space="preserve"> </w:t>
      </w:r>
      <w:r>
        <w:rPr>
          <w:sz w:val="18"/>
        </w:rPr>
        <w:t>каналам связи</w:t>
      </w:r>
      <w:r>
        <w:rPr>
          <w:spacing w:val="-2"/>
          <w:sz w:val="18"/>
        </w:rPr>
        <w:t xml:space="preserve"> </w:t>
      </w:r>
      <w:r>
        <w:rPr>
          <w:sz w:val="18"/>
        </w:rPr>
        <w:t>с</w:t>
      </w:r>
      <w:r>
        <w:rPr>
          <w:spacing w:val="-1"/>
          <w:sz w:val="18"/>
        </w:rPr>
        <w:t xml:space="preserve"> </w:t>
      </w:r>
      <w:r>
        <w:rPr>
          <w:sz w:val="18"/>
        </w:rPr>
        <w:t>контролирующими</w:t>
      </w:r>
      <w:r>
        <w:rPr>
          <w:spacing w:val="-1"/>
          <w:sz w:val="18"/>
        </w:rPr>
        <w:t xml:space="preserve"> </w:t>
      </w:r>
      <w:r>
        <w:rPr>
          <w:sz w:val="18"/>
        </w:rPr>
        <w:t>органами.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74"/>
        </w:tabs>
        <w:spacing w:line="249" w:lineRule="auto"/>
        <w:ind w:right="346" w:firstLine="0"/>
        <w:rPr>
          <w:sz w:val="18"/>
        </w:rPr>
      </w:pPr>
      <w:r>
        <w:rPr>
          <w:sz w:val="18"/>
        </w:rPr>
        <w:t>Оператор</w:t>
      </w:r>
      <w:r>
        <w:rPr>
          <w:spacing w:val="-8"/>
          <w:sz w:val="18"/>
        </w:rPr>
        <w:t xml:space="preserve"> </w:t>
      </w:r>
      <w:r>
        <w:rPr>
          <w:sz w:val="18"/>
        </w:rPr>
        <w:t>не</w:t>
      </w:r>
      <w:r>
        <w:rPr>
          <w:spacing w:val="-7"/>
          <w:sz w:val="18"/>
        </w:rPr>
        <w:t xml:space="preserve"> </w:t>
      </w:r>
      <w:r>
        <w:rPr>
          <w:sz w:val="18"/>
        </w:rPr>
        <w:t>будет</w:t>
      </w:r>
      <w:r>
        <w:rPr>
          <w:spacing w:val="-7"/>
          <w:sz w:val="18"/>
        </w:rPr>
        <w:t xml:space="preserve"> </w:t>
      </w:r>
      <w:r>
        <w:rPr>
          <w:sz w:val="18"/>
        </w:rPr>
        <w:t>нести</w:t>
      </w:r>
      <w:r>
        <w:rPr>
          <w:spacing w:val="-7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-7"/>
          <w:sz w:val="18"/>
        </w:rPr>
        <w:t xml:space="preserve"> </w:t>
      </w:r>
      <w:r>
        <w:rPr>
          <w:sz w:val="18"/>
        </w:rPr>
        <w:t>за</w:t>
      </w:r>
      <w:r>
        <w:rPr>
          <w:spacing w:val="-7"/>
          <w:sz w:val="18"/>
        </w:rPr>
        <w:t xml:space="preserve"> </w:t>
      </w:r>
      <w:r>
        <w:rPr>
          <w:sz w:val="18"/>
        </w:rPr>
        <w:t>ущерб,</w:t>
      </w:r>
      <w:r>
        <w:rPr>
          <w:spacing w:val="-7"/>
          <w:sz w:val="18"/>
        </w:rPr>
        <w:t xml:space="preserve"> </w:t>
      </w:r>
      <w:r>
        <w:rPr>
          <w:sz w:val="18"/>
        </w:rPr>
        <w:t>понесенный</w:t>
      </w:r>
      <w:r>
        <w:rPr>
          <w:spacing w:val="-7"/>
          <w:sz w:val="18"/>
        </w:rPr>
        <w:t xml:space="preserve"> </w:t>
      </w:r>
      <w:r>
        <w:rPr>
          <w:sz w:val="18"/>
        </w:rPr>
        <w:t>Абонентом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результате</w:t>
      </w:r>
      <w:r>
        <w:rPr>
          <w:spacing w:val="-7"/>
          <w:sz w:val="18"/>
        </w:rPr>
        <w:t xml:space="preserve"> </w:t>
      </w:r>
      <w:r>
        <w:rPr>
          <w:sz w:val="18"/>
        </w:rPr>
        <w:t>несоблюдения</w:t>
      </w:r>
      <w:r>
        <w:rPr>
          <w:spacing w:val="-7"/>
          <w:sz w:val="18"/>
        </w:rPr>
        <w:t xml:space="preserve"> </w:t>
      </w:r>
      <w:r>
        <w:rPr>
          <w:sz w:val="18"/>
        </w:rPr>
        <w:t>им</w:t>
      </w:r>
      <w:r>
        <w:rPr>
          <w:spacing w:val="-7"/>
          <w:sz w:val="18"/>
        </w:rPr>
        <w:t xml:space="preserve"> </w:t>
      </w:r>
      <w:r>
        <w:rPr>
          <w:sz w:val="18"/>
        </w:rPr>
        <w:t>Положения</w:t>
      </w:r>
      <w:r>
        <w:rPr>
          <w:spacing w:val="-7"/>
          <w:sz w:val="18"/>
        </w:rPr>
        <w:t xml:space="preserve"> </w:t>
      </w:r>
      <w:r>
        <w:rPr>
          <w:sz w:val="18"/>
        </w:rPr>
        <w:t>ПКЗ-2005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Правил.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67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Оператор</w:t>
      </w:r>
      <w:r>
        <w:rPr>
          <w:spacing w:val="-5"/>
          <w:sz w:val="18"/>
        </w:rPr>
        <w:t xml:space="preserve"> </w:t>
      </w:r>
      <w:r>
        <w:rPr>
          <w:sz w:val="18"/>
        </w:rPr>
        <w:t>не</w:t>
      </w:r>
      <w:r>
        <w:rPr>
          <w:spacing w:val="-5"/>
          <w:sz w:val="18"/>
        </w:rPr>
        <w:t xml:space="preserve"> </w:t>
      </w:r>
      <w:r>
        <w:rPr>
          <w:sz w:val="18"/>
        </w:rPr>
        <w:t>будет</w:t>
      </w:r>
      <w:r>
        <w:rPr>
          <w:spacing w:val="-5"/>
          <w:sz w:val="18"/>
        </w:rPr>
        <w:t xml:space="preserve"> </w:t>
      </w:r>
      <w:r>
        <w:rPr>
          <w:sz w:val="18"/>
        </w:rPr>
        <w:t>нести</w:t>
      </w:r>
      <w:r>
        <w:rPr>
          <w:spacing w:val="-4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-5"/>
          <w:sz w:val="18"/>
        </w:rPr>
        <w:t xml:space="preserve"> </w:t>
      </w:r>
      <w:r>
        <w:rPr>
          <w:sz w:val="18"/>
        </w:rPr>
        <w:t>за</w:t>
      </w:r>
      <w:r>
        <w:rPr>
          <w:spacing w:val="-5"/>
          <w:sz w:val="18"/>
        </w:rPr>
        <w:t xml:space="preserve"> </w:t>
      </w:r>
      <w:r>
        <w:rPr>
          <w:sz w:val="18"/>
        </w:rPr>
        <w:t>возникшие</w:t>
      </w:r>
      <w:r>
        <w:rPr>
          <w:spacing w:val="-5"/>
          <w:sz w:val="18"/>
        </w:rPr>
        <w:t xml:space="preserve"> </w:t>
      </w:r>
      <w:r>
        <w:rPr>
          <w:sz w:val="18"/>
        </w:rPr>
        <w:t>у</w:t>
      </w:r>
      <w:r>
        <w:rPr>
          <w:spacing w:val="-4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5"/>
          <w:sz w:val="18"/>
        </w:rPr>
        <w:t xml:space="preserve"> </w:t>
      </w:r>
      <w:r>
        <w:rPr>
          <w:sz w:val="18"/>
        </w:rPr>
        <w:t>убытки,</w:t>
      </w:r>
      <w:r>
        <w:rPr>
          <w:spacing w:val="-5"/>
          <w:sz w:val="18"/>
        </w:rPr>
        <w:t xml:space="preserve"> </w:t>
      </w:r>
      <w:r>
        <w:rPr>
          <w:sz w:val="18"/>
        </w:rPr>
        <w:t>вызванные</w:t>
      </w:r>
      <w:r>
        <w:rPr>
          <w:spacing w:val="-5"/>
          <w:sz w:val="18"/>
        </w:rPr>
        <w:t xml:space="preserve"> </w:t>
      </w:r>
      <w:r>
        <w:rPr>
          <w:sz w:val="18"/>
        </w:rPr>
        <w:t>техническими</w:t>
      </w:r>
      <w:r>
        <w:rPr>
          <w:spacing w:val="-4"/>
          <w:sz w:val="18"/>
        </w:rPr>
        <w:t xml:space="preserve"> </w:t>
      </w:r>
      <w:r>
        <w:rPr>
          <w:sz w:val="18"/>
        </w:rPr>
        <w:t>проблемами,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-5"/>
          <w:sz w:val="18"/>
        </w:rPr>
        <w:t xml:space="preserve"> </w:t>
      </w:r>
      <w:r>
        <w:rPr>
          <w:sz w:val="18"/>
        </w:rPr>
        <w:t>если</w:t>
      </w:r>
      <w:r>
        <w:rPr>
          <w:spacing w:val="1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-2"/>
          <w:sz w:val="18"/>
        </w:rPr>
        <w:t xml:space="preserve"> </w:t>
      </w:r>
      <w:r>
        <w:rPr>
          <w:sz w:val="18"/>
        </w:rPr>
        <w:t>нарушит</w:t>
      </w:r>
      <w:r>
        <w:rPr>
          <w:spacing w:val="-1"/>
          <w:sz w:val="18"/>
        </w:rPr>
        <w:t xml:space="preserve"> </w:t>
      </w:r>
      <w:r>
        <w:rPr>
          <w:sz w:val="18"/>
        </w:rPr>
        <w:t>обязательство, установленное</w:t>
      </w:r>
      <w:r>
        <w:rPr>
          <w:spacing w:val="-2"/>
          <w:sz w:val="18"/>
        </w:rPr>
        <w:t xml:space="preserve"> </w:t>
      </w:r>
      <w:r>
        <w:rPr>
          <w:sz w:val="18"/>
        </w:rPr>
        <w:t>пунктом</w:t>
      </w:r>
      <w:r>
        <w:rPr>
          <w:spacing w:val="-1"/>
          <w:sz w:val="18"/>
        </w:rPr>
        <w:t xml:space="preserve"> </w:t>
      </w:r>
      <w:r>
        <w:rPr>
          <w:sz w:val="18"/>
        </w:rPr>
        <w:t>4.2.8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Договора.</w:t>
      </w:r>
    </w:p>
    <w:p w:rsidR="008F5BCB" w:rsidRDefault="008F5BCB">
      <w:pPr>
        <w:spacing w:line="249" w:lineRule="auto"/>
        <w:jc w:val="both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:rsidR="008F5BCB" w:rsidRDefault="00EE1062">
      <w:pPr>
        <w:pStyle w:val="a5"/>
        <w:numPr>
          <w:ilvl w:val="1"/>
          <w:numId w:val="6"/>
        </w:numPr>
        <w:tabs>
          <w:tab w:val="left" w:pos="568"/>
        </w:tabs>
        <w:spacing w:before="68" w:line="249" w:lineRule="auto"/>
        <w:ind w:right="345" w:firstLine="0"/>
        <w:rPr>
          <w:sz w:val="18"/>
        </w:rPr>
      </w:pPr>
      <w:r>
        <w:rPr>
          <w:spacing w:val="-1"/>
          <w:sz w:val="18"/>
        </w:rPr>
        <w:lastRenderedPageBreak/>
        <w:t>Совокупный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размер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ответственности</w:t>
      </w:r>
      <w:r>
        <w:rPr>
          <w:spacing w:val="-10"/>
          <w:sz w:val="18"/>
        </w:rPr>
        <w:t xml:space="preserve"> </w:t>
      </w:r>
      <w:r>
        <w:rPr>
          <w:sz w:val="18"/>
        </w:rPr>
        <w:t>Оператора,</w:t>
      </w:r>
      <w:r>
        <w:rPr>
          <w:spacing w:val="-9"/>
          <w:sz w:val="18"/>
        </w:rPr>
        <w:t xml:space="preserve"> </w:t>
      </w:r>
      <w:r>
        <w:rPr>
          <w:sz w:val="18"/>
        </w:rPr>
        <w:t>включая</w:t>
      </w:r>
      <w:r>
        <w:rPr>
          <w:spacing w:val="-10"/>
          <w:sz w:val="18"/>
        </w:rPr>
        <w:t xml:space="preserve"> </w:t>
      </w:r>
      <w:r>
        <w:rPr>
          <w:sz w:val="18"/>
        </w:rPr>
        <w:t>любые</w:t>
      </w:r>
      <w:r>
        <w:rPr>
          <w:spacing w:val="-9"/>
          <w:sz w:val="18"/>
        </w:rPr>
        <w:t xml:space="preserve"> </w:t>
      </w:r>
      <w:r>
        <w:rPr>
          <w:sz w:val="18"/>
        </w:rPr>
        <w:t>убытки</w:t>
      </w:r>
      <w:r>
        <w:rPr>
          <w:spacing w:val="-10"/>
          <w:sz w:val="18"/>
        </w:rPr>
        <w:t xml:space="preserve"> </w:t>
      </w:r>
      <w:r>
        <w:rPr>
          <w:sz w:val="18"/>
        </w:rPr>
        <w:t>(в</w:t>
      </w:r>
      <w:r>
        <w:rPr>
          <w:spacing w:val="-9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-10"/>
          <w:sz w:val="18"/>
        </w:rPr>
        <w:t xml:space="preserve"> </w:t>
      </w:r>
      <w:r>
        <w:rPr>
          <w:sz w:val="18"/>
        </w:rPr>
        <w:t>если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конкретном</w:t>
      </w:r>
      <w:r>
        <w:rPr>
          <w:spacing w:val="-10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-10"/>
          <w:sz w:val="18"/>
        </w:rPr>
        <w:t xml:space="preserve"> </w:t>
      </w:r>
      <w:r>
        <w:rPr>
          <w:sz w:val="18"/>
        </w:rPr>
        <w:t>имеет</w:t>
      </w:r>
      <w:r>
        <w:rPr>
          <w:spacing w:val="-10"/>
          <w:sz w:val="18"/>
        </w:rPr>
        <w:t xml:space="preserve"> </w:t>
      </w:r>
      <w:r>
        <w:rPr>
          <w:sz w:val="18"/>
        </w:rPr>
        <w:t>право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z w:val="18"/>
        </w:rPr>
        <w:t>их</w:t>
      </w:r>
      <w:r>
        <w:rPr>
          <w:spacing w:val="-10"/>
          <w:sz w:val="18"/>
        </w:rPr>
        <w:t xml:space="preserve"> </w:t>
      </w:r>
      <w:r>
        <w:rPr>
          <w:sz w:val="18"/>
        </w:rPr>
        <w:t>возмещение),</w:t>
      </w:r>
      <w:r>
        <w:rPr>
          <w:spacing w:val="-10"/>
          <w:sz w:val="18"/>
        </w:rPr>
        <w:t xml:space="preserve"> </w:t>
      </w:r>
      <w:r>
        <w:rPr>
          <w:sz w:val="18"/>
        </w:rPr>
        <w:t>не</w:t>
      </w:r>
      <w:r>
        <w:rPr>
          <w:spacing w:val="-10"/>
          <w:sz w:val="18"/>
        </w:rPr>
        <w:t xml:space="preserve"> </w:t>
      </w:r>
      <w:r>
        <w:rPr>
          <w:sz w:val="18"/>
        </w:rPr>
        <w:t>может</w:t>
      </w:r>
      <w:r>
        <w:rPr>
          <w:spacing w:val="-10"/>
          <w:sz w:val="18"/>
        </w:rPr>
        <w:t xml:space="preserve"> </w:t>
      </w:r>
      <w:r>
        <w:rPr>
          <w:sz w:val="18"/>
        </w:rPr>
        <w:t>превышать</w:t>
      </w:r>
      <w:r>
        <w:rPr>
          <w:spacing w:val="-10"/>
          <w:sz w:val="18"/>
        </w:rPr>
        <w:t xml:space="preserve"> </w:t>
      </w:r>
      <w:r>
        <w:rPr>
          <w:sz w:val="18"/>
        </w:rPr>
        <w:t>стоимости</w:t>
      </w:r>
      <w:r>
        <w:rPr>
          <w:spacing w:val="-10"/>
          <w:sz w:val="18"/>
        </w:rPr>
        <w:t xml:space="preserve"> </w:t>
      </w:r>
      <w:r>
        <w:rPr>
          <w:sz w:val="18"/>
        </w:rPr>
        <w:t>прав,</w:t>
      </w:r>
      <w:r>
        <w:rPr>
          <w:spacing w:val="-10"/>
          <w:sz w:val="18"/>
        </w:rPr>
        <w:t xml:space="preserve"> </w:t>
      </w:r>
      <w:r>
        <w:rPr>
          <w:sz w:val="18"/>
        </w:rPr>
        <w:t>услуг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работ,</w:t>
      </w:r>
      <w:r>
        <w:rPr>
          <w:spacing w:val="-10"/>
          <w:sz w:val="18"/>
        </w:rPr>
        <w:t xml:space="preserve"> </w:t>
      </w:r>
      <w:r>
        <w:rPr>
          <w:sz w:val="18"/>
        </w:rPr>
        <w:t>которые</w:t>
      </w:r>
      <w:r>
        <w:rPr>
          <w:spacing w:val="-10"/>
          <w:sz w:val="18"/>
        </w:rPr>
        <w:t xml:space="preserve"> </w:t>
      </w:r>
      <w:r>
        <w:rPr>
          <w:sz w:val="18"/>
        </w:rPr>
        <w:t>были</w:t>
      </w:r>
      <w:r>
        <w:rPr>
          <w:spacing w:val="-10"/>
          <w:sz w:val="18"/>
        </w:rPr>
        <w:t xml:space="preserve"> </w:t>
      </w:r>
      <w:r>
        <w:rPr>
          <w:sz w:val="18"/>
        </w:rPr>
        <w:t>реализованы</w:t>
      </w:r>
      <w:r>
        <w:rPr>
          <w:spacing w:val="-10"/>
          <w:sz w:val="18"/>
        </w:rPr>
        <w:t xml:space="preserve"> </w:t>
      </w:r>
      <w:r>
        <w:rPr>
          <w:sz w:val="18"/>
        </w:rPr>
        <w:t>Оператором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-10"/>
          <w:sz w:val="18"/>
        </w:rPr>
        <w:t xml:space="preserve"> </w:t>
      </w:r>
      <w:r>
        <w:rPr>
          <w:sz w:val="18"/>
        </w:rPr>
        <w:t>по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-2"/>
          <w:sz w:val="18"/>
        </w:rPr>
        <w:t xml:space="preserve"> </w:t>
      </w:r>
      <w:r>
        <w:rPr>
          <w:sz w:val="18"/>
        </w:rPr>
        <w:t>одного</w:t>
      </w:r>
      <w:r>
        <w:rPr>
          <w:spacing w:val="-1"/>
          <w:sz w:val="18"/>
        </w:rPr>
        <w:t xml:space="preserve"> </w:t>
      </w:r>
      <w:r>
        <w:rPr>
          <w:sz w:val="18"/>
        </w:rPr>
        <w:t>года,</w:t>
      </w:r>
      <w:r>
        <w:rPr>
          <w:spacing w:val="-2"/>
          <w:sz w:val="18"/>
        </w:rPr>
        <w:t xml:space="preserve"> </w:t>
      </w:r>
      <w:r>
        <w:rPr>
          <w:sz w:val="18"/>
        </w:rPr>
        <w:t>предшествующего моменту</w:t>
      </w:r>
      <w:r>
        <w:rPr>
          <w:spacing w:val="-1"/>
          <w:sz w:val="18"/>
        </w:rPr>
        <w:t xml:space="preserve"> </w:t>
      </w:r>
      <w:r>
        <w:rPr>
          <w:sz w:val="18"/>
        </w:rPr>
        <w:t>возникновения</w:t>
      </w:r>
      <w:r>
        <w:rPr>
          <w:spacing w:val="-2"/>
          <w:sz w:val="18"/>
        </w:rPr>
        <w:t xml:space="preserve"> </w:t>
      </w:r>
      <w:r>
        <w:rPr>
          <w:sz w:val="18"/>
        </w:rPr>
        <w:t>убытков.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623"/>
        </w:tabs>
        <w:spacing w:before="3" w:line="249" w:lineRule="auto"/>
        <w:ind w:right="341" w:firstLine="0"/>
        <w:rPr>
          <w:sz w:val="18"/>
        </w:rPr>
      </w:pPr>
      <w:r>
        <w:rPr>
          <w:sz w:val="18"/>
        </w:rPr>
        <w:t>Стороны</w:t>
      </w:r>
      <w:r>
        <w:rPr>
          <w:spacing w:val="1"/>
          <w:sz w:val="18"/>
        </w:rPr>
        <w:t xml:space="preserve"> </w:t>
      </w:r>
      <w:r>
        <w:rPr>
          <w:sz w:val="18"/>
        </w:rPr>
        <w:t>освобождаются</w:t>
      </w:r>
      <w:r>
        <w:rPr>
          <w:spacing w:val="1"/>
          <w:sz w:val="18"/>
        </w:rPr>
        <w:t xml:space="preserve"> </w:t>
      </w:r>
      <w:r>
        <w:rPr>
          <w:sz w:val="18"/>
        </w:rPr>
        <w:t>от</w:t>
      </w:r>
      <w:r>
        <w:rPr>
          <w:spacing w:val="1"/>
          <w:sz w:val="18"/>
        </w:rPr>
        <w:t xml:space="preserve"> </w:t>
      </w:r>
      <w:r>
        <w:rPr>
          <w:sz w:val="18"/>
        </w:rPr>
        <w:t>ответственности</w:t>
      </w:r>
      <w:r>
        <w:rPr>
          <w:spacing w:val="1"/>
          <w:sz w:val="18"/>
        </w:rPr>
        <w:t xml:space="preserve"> </w:t>
      </w:r>
      <w:r>
        <w:rPr>
          <w:sz w:val="18"/>
        </w:rPr>
        <w:t>за</w:t>
      </w:r>
      <w:r>
        <w:rPr>
          <w:spacing w:val="1"/>
          <w:sz w:val="18"/>
        </w:rPr>
        <w:t xml:space="preserve"> </w:t>
      </w:r>
      <w:r>
        <w:rPr>
          <w:sz w:val="18"/>
        </w:rPr>
        <w:t>неисполнение</w:t>
      </w:r>
      <w:r>
        <w:rPr>
          <w:spacing w:val="1"/>
          <w:sz w:val="18"/>
        </w:rPr>
        <w:t xml:space="preserve"> </w:t>
      </w:r>
      <w:r>
        <w:rPr>
          <w:sz w:val="18"/>
        </w:rPr>
        <w:t>или</w:t>
      </w:r>
      <w:r>
        <w:rPr>
          <w:spacing w:val="1"/>
          <w:sz w:val="18"/>
        </w:rPr>
        <w:t xml:space="preserve"> </w:t>
      </w:r>
      <w:r>
        <w:rPr>
          <w:sz w:val="18"/>
        </w:rPr>
        <w:t>ненадлежащее</w:t>
      </w:r>
      <w:r>
        <w:rPr>
          <w:spacing w:val="1"/>
          <w:sz w:val="18"/>
        </w:rPr>
        <w:t xml:space="preserve"> </w:t>
      </w:r>
      <w:r>
        <w:rPr>
          <w:sz w:val="18"/>
        </w:rPr>
        <w:t>исполнение</w:t>
      </w:r>
      <w:r>
        <w:rPr>
          <w:spacing w:val="1"/>
          <w:sz w:val="18"/>
        </w:rPr>
        <w:t xml:space="preserve"> </w:t>
      </w:r>
      <w:r>
        <w:rPr>
          <w:sz w:val="18"/>
        </w:rPr>
        <w:t>условий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1"/>
          <w:sz w:val="18"/>
        </w:rPr>
        <w:t xml:space="preserve"> </w:t>
      </w:r>
      <w:r>
        <w:rPr>
          <w:sz w:val="18"/>
        </w:rPr>
        <w:t>наступления обстоятельств непреодолимой силы (форс-мажор), определяемых в соответствии с действующим законодательством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Российской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Федерации,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если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они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предъявляют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доказательства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того,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что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эти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обстоятельства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воспрепятствовали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исполнению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обязательств</w:t>
      </w:r>
      <w:r>
        <w:rPr>
          <w:sz w:val="18"/>
        </w:rPr>
        <w:t xml:space="preserve"> по Договору. Такими доказательствами являются документы компетентных органов Российской Федерации. С момента устранения</w:t>
      </w:r>
      <w:r>
        <w:rPr>
          <w:spacing w:val="1"/>
          <w:sz w:val="18"/>
        </w:rPr>
        <w:t xml:space="preserve"> </w:t>
      </w:r>
      <w:r>
        <w:rPr>
          <w:sz w:val="18"/>
        </w:rPr>
        <w:t>обстоятельств</w:t>
      </w:r>
      <w:r>
        <w:rPr>
          <w:spacing w:val="-2"/>
          <w:sz w:val="18"/>
        </w:rPr>
        <w:t xml:space="preserve"> </w:t>
      </w:r>
      <w:r>
        <w:rPr>
          <w:sz w:val="18"/>
        </w:rPr>
        <w:t>непреодолимой</w:t>
      </w:r>
      <w:r>
        <w:rPr>
          <w:spacing w:val="-1"/>
          <w:sz w:val="18"/>
        </w:rPr>
        <w:t xml:space="preserve"> </w:t>
      </w:r>
      <w:r>
        <w:rPr>
          <w:sz w:val="18"/>
        </w:rPr>
        <w:t>силы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1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обычном</w:t>
      </w:r>
      <w:r>
        <w:rPr>
          <w:spacing w:val="-2"/>
          <w:sz w:val="18"/>
        </w:rPr>
        <w:t xml:space="preserve"> </w:t>
      </w:r>
      <w:r>
        <w:rPr>
          <w:sz w:val="18"/>
        </w:rPr>
        <w:t>порядке.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348"/>
        </w:tabs>
        <w:spacing w:before="102"/>
        <w:ind w:hanging="181"/>
      </w:pPr>
      <w:r>
        <w:rPr>
          <w:spacing w:val="-2"/>
        </w:rPr>
        <w:t>ПОРЯДОК</w:t>
      </w:r>
      <w:r>
        <w:rPr>
          <w:spacing w:val="-9"/>
        </w:rPr>
        <w:t xml:space="preserve"> </w:t>
      </w:r>
      <w:r>
        <w:rPr>
          <w:spacing w:val="-1"/>
        </w:rPr>
        <w:t>РАЗРЕШЕНИЯ</w:t>
      </w:r>
      <w:r>
        <w:rPr>
          <w:spacing w:val="-9"/>
        </w:rPr>
        <w:t xml:space="preserve"> </w:t>
      </w:r>
      <w:r>
        <w:rPr>
          <w:spacing w:val="-1"/>
        </w:rPr>
        <w:t>СПОРОВ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06"/>
        </w:tabs>
        <w:spacing w:before="110" w:line="249" w:lineRule="auto"/>
        <w:ind w:right="344" w:firstLine="0"/>
        <w:rPr>
          <w:sz w:val="18"/>
        </w:rPr>
      </w:pPr>
      <w:r>
        <w:rPr>
          <w:sz w:val="18"/>
        </w:rPr>
        <w:t>Все споры и разногласия, возникающие в связи с исполнением и (или) толкованием Договора, разрешаются Сторонами путем</w:t>
      </w:r>
      <w:r>
        <w:rPr>
          <w:spacing w:val="1"/>
          <w:sz w:val="18"/>
        </w:rPr>
        <w:t xml:space="preserve"> </w:t>
      </w:r>
      <w:r>
        <w:rPr>
          <w:sz w:val="18"/>
        </w:rPr>
        <w:t>переговоров.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480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При</w:t>
      </w:r>
      <w:r>
        <w:rPr>
          <w:spacing w:val="-10"/>
          <w:sz w:val="18"/>
        </w:rPr>
        <w:t xml:space="preserve"> </w:t>
      </w:r>
      <w:r>
        <w:rPr>
          <w:sz w:val="18"/>
        </w:rPr>
        <w:t>невозможности</w:t>
      </w:r>
      <w:r>
        <w:rPr>
          <w:spacing w:val="-10"/>
          <w:sz w:val="18"/>
        </w:rPr>
        <w:t xml:space="preserve"> </w:t>
      </w:r>
      <w:r>
        <w:rPr>
          <w:sz w:val="18"/>
        </w:rPr>
        <w:t>урегулирования</w:t>
      </w:r>
      <w:r>
        <w:rPr>
          <w:spacing w:val="-11"/>
          <w:sz w:val="18"/>
        </w:rPr>
        <w:t xml:space="preserve"> </w:t>
      </w:r>
      <w:r>
        <w:rPr>
          <w:sz w:val="18"/>
        </w:rPr>
        <w:t>Сторонами</w:t>
      </w:r>
      <w:r>
        <w:rPr>
          <w:spacing w:val="-9"/>
          <w:sz w:val="18"/>
        </w:rPr>
        <w:t xml:space="preserve"> </w:t>
      </w:r>
      <w:r>
        <w:rPr>
          <w:sz w:val="18"/>
        </w:rPr>
        <w:t>возникших</w:t>
      </w:r>
      <w:r>
        <w:rPr>
          <w:spacing w:val="-10"/>
          <w:sz w:val="18"/>
        </w:rPr>
        <w:t xml:space="preserve"> </w:t>
      </w:r>
      <w:r>
        <w:rPr>
          <w:sz w:val="18"/>
        </w:rPr>
        <w:t>разногласий</w:t>
      </w:r>
      <w:r>
        <w:rPr>
          <w:spacing w:val="-10"/>
          <w:sz w:val="18"/>
        </w:rPr>
        <w:t xml:space="preserve"> </w:t>
      </w:r>
      <w:r>
        <w:rPr>
          <w:sz w:val="18"/>
        </w:rPr>
        <w:t>путем</w:t>
      </w:r>
      <w:r>
        <w:rPr>
          <w:spacing w:val="-9"/>
          <w:sz w:val="18"/>
        </w:rPr>
        <w:t xml:space="preserve"> </w:t>
      </w:r>
      <w:r>
        <w:rPr>
          <w:sz w:val="18"/>
        </w:rPr>
        <w:t>переговоров,</w:t>
      </w:r>
      <w:r>
        <w:rPr>
          <w:spacing w:val="-10"/>
          <w:sz w:val="18"/>
        </w:rPr>
        <w:t xml:space="preserve"> </w:t>
      </w:r>
      <w:r>
        <w:rPr>
          <w:sz w:val="18"/>
        </w:rPr>
        <w:t>спор</w:t>
      </w:r>
      <w:r>
        <w:rPr>
          <w:spacing w:val="-10"/>
          <w:sz w:val="18"/>
        </w:rPr>
        <w:t xml:space="preserve"> </w:t>
      </w:r>
      <w:r>
        <w:rPr>
          <w:sz w:val="18"/>
        </w:rPr>
        <w:t>подлежит</w:t>
      </w:r>
      <w:r>
        <w:rPr>
          <w:spacing w:val="-11"/>
          <w:sz w:val="18"/>
        </w:rPr>
        <w:t xml:space="preserve"> </w:t>
      </w:r>
      <w:r>
        <w:rPr>
          <w:sz w:val="18"/>
        </w:rPr>
        <w:t>разрешению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порядке</w:t>
      </w:r>
      <w:r>
        <w:rPr>
          <w:spacing w:val="-42"/>
          <w:sz w:val="18"/>
        </w:rPr>
        <w:t xml:space="preserve"> </w:t>
      </w:r>
      <w:r>
        <w:rPr>
          <w:sz w:val="18"/>
        </w:rPr>
        <w:t>арбитражного судопроизводства в соответствии с общими правилами подсудности, с обязательным соблюдением претензионного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порядка урегулирования споров и разногласий. Срок ответа на претензию 30 (Тридцать) календарных дней с момента ее поступления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письменной</w:t>
      </w:r>
      <w:r>
        <w:rPr>
          <w:spacing w:val="-1"/>
          <w:sz w:val="18"/>
        </w:rPr>
        <w:t xml:space="preserve"> </w:t>
      </w:r>
      <w:r>
        <w:rPr>
          <w:sz w:val="18"/>
        </w:rPr>
        <w:t>форме.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438"/>
        </w:tabs>
        <w:spacing w:before="101"/>
        <w:ind w:left="437" w:hanging="271"/>
      </w:pPr>
      <w:r>
        <w:rPr>
          <w:spacing w:val="-1"/>
        </w:rPr>
        <w:t>СРОК</w:t>
      </w:r>
      <w:r>
        <w:rPr>
          <w:spacing w:val="-11"/>
        </w:rPr>
        <w:t xml:space="preserve"> </w:t>
      </w:r>
      <w:r>
        <w:rPr>
          <w:spacing w:val="-1"/>
        </w:rPr>
        <w:t>ДЕЙСТВИЯ</w:t>
      </w:r>
      <w:r>
        <w:rPr>
          <w:spacing w:val="-10"/>
        </w:rPr>
        <w:t xml:space="preserve"> </w:t>
      </w:r>
      <w:r>
        <w:t>ДОГОВОРА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76"/>
        </w:tabs>
        <w:spacing w:before="111" w:line="249" w:lineRule="auto"/>
        <w:ind w:right="346" w:firstLine="0"/>
        <w:rPr>
          <w:sz w:val="18"/>
        </w:rPr>
      </w:pPr>
      <w:r>
        <w:rPr>
          <w:sz w:val="18"/>
        </w:rPr>
        <w:t>Договор вступает в силу с момента подписания и действует до конца календарного года. А в части исполнения обязательств – до</w:t>
      </w:r>
      <w:r>
        <w:rPr>
          <w:spacing w:val="-42"/>
          <w:sz w:val="18"/>
        </w:rPr>
        <w:t xml:space="preserve"> </w:t>
      </w:r>
      <w:r>
        <w:rPr>
          <w:sz w:val="18"/>
        </w:rPr>
        <w:t>полного</w:t>
      </w:r>
      <w:r>
        <w:rPr>
          <w:spacing w:val="-1"/>
          <w:sz w:val="18"/>
        </w:rPr>
        <w:t xml:space="preserve"> </w:t>
      </w:r>
      <w:r>
        <w:rPr>
          <w:sz w:val="18"/>
        </w:rPr>
        <w:t>исполнения обязательств Сторонами.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428"/>
        </w:tabs>
        <w:spacing w:before="100"/>
        <w:ind w:left="427" w:hanging="261"/>
      </w:pPr>
      <w:r>
        <w:rPr>
          <w:spacing w:val="-2"/>
        </w:rPr>
        <w:t>ПОРЯДОК</w:t>
      </w:r>
      <w:r>
        <w:rPr>
          <w:spacing w:val="-9"/>
        </w:rPr>
        <w:t xml:space="preserve"> </w:t>
      </w:r>
      <w:r>
        <w:rPr>
          <w:spacing w:val="-2"/>
        </w:rPr>
        <w:t>ИЗМЕНЕНИЯ,</w:t>
      </w:r>
      <w:r>
        <w:rPr>
          <w:spacing w:val="-9"/>
        </w:rPr>
        <w:t xml:space="preserve"> </w:t>
      </w:r>
      <w:r>
        <w:rPr>
          <w:spacing w:val="-2"/>
        </w:rPr>
        <w:t>ДОПОЛНЕНИЯ</w:t>
      </w:r>
      <w:r>
        <w:rPr>
          <w:spacing w:val="-8"/>
        </w:rPr>
        <w:t xml:space="preserve"> </w:t>
      </w:r>
      <w:r>
        <w:rPr>
          <w:spacing w:val="-1"/>
        </w:rPr>
        <w:t>И</w:t>
      </w:r>
      <w:r>
        <w:rPr>
          <w:spacing w:val="-9"/>
        </w:rPr>
        <w:t xml:space="preserve"> </w:t>
      </w:r>
      <w:r>
        <w:rPr>
          <w:spacing w:val="-1"/>
        </w:rPr>
        <w:t>РАСТОРЖЕНИЯ</w:t>
      </w:r>
      <w:r>
        <w:rPr>
          <w:spacing w:val="-8"/>
        </w:rPr>
        <w:t xml:space="preserve"> </w:t>
      </w:r>
      <w:r>
        <w:rPr>
          <w:spacing w:val="-1"/>
        </w:rPr>
        <w:t>ДОГОВОРА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87"/>
        </w:tabs>
        <w:spacing w:before="110" w:line="249" w:lineRule="auto"/>
        <w:ind w:right="344" w:firstLine="0"/>
        <w:rPr>
          <w:sz w:val="18"/>
        </w:rPr>
      </w:pPr>
      <w:r>
        <w:rPr>
          <w:sz w:val="18"/>
        </w:rPr>
        <w:t>Любые изменения и/или дополнения к Договору оформляются дополнительным соглашением, которое подписывается обеими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Сторонами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том</w:t>
      </w:r>
      <w:r>
        <w:rPr>
          <w:spacing w:val="-1"/>
          <w:sz w:val="18"/>
        </w:rPr>
        <w:t xml:space="preserve"> </w:t>
      </w:r>
      <w:r>
        <w:rPr>
          <w:sz w:val="18"/>
        </w:rPr>
        <w:t>же</w:t>
      </w:r>
      <w:r>
        <w:rPr>
          <w:spacing w:val="-1"/>
          <w:sz w:val="18"/>
        </w:rPr>
        <w:t xml:space="preserve"> </w:t>
      </w:r>
      <w:r>
        <w:rPr>
          <w:sz w:val="18"/>
        </w:rPr>
        <w:t>порядке,</w:t>
      </w:r>
      <w:r>
        <w:rPr>
          <w:spacing w:val="-2"/>
          <w:sz w:val="18"/>
        </w:rPr>
        <w:t xml:space="preserve"> </w:t>
      </w:r>
      <w:r>
        <w:rPr>
          <w:sz w:val="18"/>
        </w:rPr>
        <w:t>что и</w:t>
      </w:r>
      <w:r>
        <w:rPr>
          <w:spacing w:val="-1"/>
          <w:sz w:val="18"/>
        </w:rPr>
        <w:t xml:space="preserve"> </w:t>
      </w:r>
      <w:r>
        <w:rPr>
          <w:sz w:val="18"/>
        </w:rPr>
        <w:t>Договор.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66"/>
        </w:tabs>
        <w:ind w:left="565" w:hanging="399"/>
        <w:rPr>
          <w:sz w:val="18"/>
        </w:rPr>
      </w:pPr>
      <w:r>
        <w:rPr>
          <w:sz w:val="18"/>
        </w:rPr>
        <w:t>Договор</w:t>
      </w:r>
      <w:r>
        <w:rPr>
          <w:spacing w:val="-10"/>
          <w:sz w:val="18"/>
        </w:rPr>
        <w:t xml:space="preserve"> </w:t>
      </w:r>
      <w:r>
        <w:rPr>
          <w:sz w:val="18"/>
        </w:rPr>
        <w:t>расторгается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случаях,</w:t>
      </w:r>
      <w:r>
        <w:rPr>
          <w:spacing w:val="-10"/>
          <w:sz w:val="18"/>
        </w:rPr>
        <w:t xml:space="preserve"> </w:t>
      </w:r>
      <w:r>
        <w:rPr>
          <w:sz w:val="18"/>
        </w:rPr>
        <w:t>предусмотренных</w:t>
      </w:r>
      <w:r>
        <w:rPr>
          <w:spacing w:val="-9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11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9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Договором.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53"/>
        </w:tabs>
        <w:spacing w:before="9" w:line="249" w:lineRule="auto"/>
        <w:ind w:right="345" w:firstLine="0"/>
        <w:rPr>
          <w:sz w:val="18"/>
        </w:rPr>
      </w:pPr>
      <w:r>
        <w:rPr>
          <w:spacing w:val="-1"/>
          <w:sz w:val="18"/>
        </w:rPr>
        <w:t>В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случае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нарушения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Абонентом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условий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Договора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части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оплаты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Оператор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вправе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незамедлительно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блокировать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доступ</w:t>
      </w:r>
      <w:r>
        <w:rPr>
          <w:spacing w:val="-13"/>
          <w:sz w:val="18"/>
        </w:rPr>
        <w:t xml:space="preserve"> </w:t>
      </w:r>
      <w:r>
        <w:rPr>
          <w:sz w:val="18"/>
        </w:rPr>
        <w:t>к</w:t>
      </w:r>
      <w:r>
        <w:rPr>
          <w:spacing w:val="-13"/>
          <w:sz w:val="18"/>
        </w:rPr>
        <w:t xml:space="preserve"> </w:t>
      </w:r>
      <w:r>
        <w:rPr>
          <w:sz w:val="18"/>
        </w:rPr>
        <w:t>Системе</w:t>
      </w:r>
      <w:r>
        <w:rPr>
          <w:spacing w:val="1"/>
          <w:sz w:val="18"/>
        </w:rPr>
        <w:t xml:space="preserve"> </w:t>
      </w:r>
      <w:r>
        <w:rPr>
          <w:sz w:val="18"/>
        </w:rPr>
        <w:t>без</w:t>
      </w:r>
      <w:r>
        <w:rPr>
          <w:spacing w:val="-2"/>
          <w:sz w:val="18"/>
        </w:rPr>
        <w:t xml:space="preserve"> </w:t>
      </w:r>
      <w:r>
        <w:rPr>
          <w:sz w:val="18"/>
        </w:rPr>
        <w:t>предварительного</w:t>
      </w:r>
      <w:r>
        <w:rPr>
          <w:spacing w:val="-1"/>
          <w:sz w:val="18"/>
        </w:rPr>
        <w:t xml:space="preserve"> </w:t>
      </w:r>
      <w:r>
        <w:rPr>
          <w:sz w:val="18"/>
        </w:rPr>
        <w:t>уведомления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3"/>
          <w:sz w:val="18"/>
        </w:rPr>
        <w:t xml:space="preserve"> </w:t>
      </w:r>
      <w:r>
        <w:rPr>
          <w:sz w:val="18"/>
        </w:rPr>
        <w:t>до</w:t>
      </w:r>
      <w:r>
        <w:rPr>
          <w:spacing w:val="-2"/>
          <w:sz w:val="18"/>
        </w:rPr>
        <w:t xml:space="preserve"> </w:t>
      </w:r>
      <w:r>
        <w:rPr>
          <w:sz w:val="18"/>
        </w:rPr>
        <w:t>полного</w:t>
      </w:r>
      <w:r>
        <w:rPr>
          <w:spacing w:val="-1"/>
          <w:sz w:val="18"/>
        </w:rPr>
        <w:t xml:space="preserve"> </w:t>
      </w:r>
      <w:r>
        <w:rPr>
          <w:sz w:val="18"/>
        </w:rPr>
        <w:t>погашения</w:t>
      </w:r>
      <w:r>
        <w:rPr>
          <w:spacing w:val="-3"/>
          <w:sz w:val="18"/>
        </w:rPr>
        <w:t xml:space="preserve"> </w:t>
      </w:r>
      <w:r>
        <w:rPr>
          <w:sz w:val="18"/>
        </w:rPr>
        <w:t>задолженности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Абонентом.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94"/>
        </w:tabs>
        <w:spacing w:before="1" w:line="249" w:lineRule="auto"/>
        <w:ind w:right="341" w:firstLine="0"/>
        <w:rPr>
          <w:sz w:val="18"/>
        </w:rPr>
      </w:pPr>
      <w:r>
        <w:rPr>
          <w:sz w:val="18"/>
        </w:rPr>
        <w:t>Любая из Сторон вправе в одностороннем порядке отказаться от исполнения Договора, известив об этом другую Сторону в</w:t>
      </w:r>
      <w:r>
        <w:rPr>
          <w:spacing w:val="1"/>
          <w:sz w:val="18"/>
        </w:rPr>
        <w:t xml:space="preserve"> </w:t>
      </w:r>
      <w:r>
        <w:rPr>
          <w:sz w:val="18"/>
        </w:rPr>
        <w:t>письменной форме путем направления уведомления за 30 (тридцать) дней до предполагаемой даты отказа. Тридцатидневный срок</w:t>
      </w:r>
      <w:r>
        <w:rPr>
          <w:spacing w:val="1"/>
          <w:sz w:val="18"/>
        </w:rPr>
        <w:t xml:space="preserve"> </w:t>
      </w:r>
      <w:r>
        <w:rPr>
          <w:sz w:val="18"/>
        </w:rPr>
        <w:t>исчисляется от даты получения одной из Сторон уведомления об отказе от Договора в письменном виде или средствами электронной</w:t>
      </w:r>
      <w:r>
        <w:rPr>
          <w:spacing w:val="1"/>
          <w:sz w:val="18"/>
        </w:rPr>
        <w:t xml:space="preserve"> </w:t>
      </w:r>
      <w:r>
        <w:rPr>
          <w:sz w:val="18"/>
        </w:rPr>
        <w:t>связи.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62"/>
        </w:tabs>
        <w:spacing w:before="3" w:line="249" w:lineRule="auto"/>
        <w:ind w:right="347" w:firstLine="0"/>
        <w:rPr>
          <w:sz w:val="18"/>
        </w:rPr>
      </w:pPr>
      <w:r>
        <w:rPr>
          <w:sz w:val="18"/>
        </w:rPr>
        <w:t>Односторонний</w:t>
      </w:r>
      <w:r>
        <w:rPr>
          <w:spacing w:val="-10"/>
          <w:sz w:val="18"/>
        </w:rPr>
        <w:t xml:space="preserve"> </w:t>
      </w:r>
      <w:r>
        <w:rPr>
          <w:sz w:val="18"/>
        </w:rPr>
        <w:t>отказ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Абонента</w:t>
      </w:r>
      <w:r>
        <w:rPr>
          <w:spacing w:val="-10"/>
          <w:sz w:val="18"/>
        </w:rPr>
        <w:t xml:space="preserve"> </w:t>
      </w:r>
      <w:r>
        <w:rPr>
          <w:sz w:val="18"/>
        </w:rPr>
        <w:t>от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10"/>
          <w:sz w:val="18"/>
        </w:rPr>
        <w:t xml:space="preserve"> </w:t>
      </w:r>
      <w:r>
        <w:rPr>
          <w:sz w:val="18"/>
        </w:rPr>
        <w:t>с</w:t>
      </w:r>
      <w:r>
        <w:rPr>
          <w:spacing w:val="-9"/>
          <w:sz w:val="18"/>
        </w:rPr>
        <w:t xml:space="preserve"> </w:t>
      </w:r>
      <w:r>
        <w:rPr>
          <w:sz w:val="18"/>
        </w:rPr>
        <w:t>п.</w:t>
      </w:r>
      <w:r>
        <w:rPr>
          <w:spacing w:val="-10"/>
          <w:sz w:val="18"/>
        </w:rPr>
        <w:t xml:space="preserve"> </w:t>
      </w:r>
      <w:r>
        <w:rPr>
          <w:sz w:val="18"/>
        </w:rPr>
        <w:t>11.4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10"/>
          <w:sz w:val="18"/>
        </w:rPr>
        <w:t xml:space="preserve"> </w:t>
      </w:r>
      <w:r>
        <w:rPr>
          <w:sz w:val="18"/>
        </w:rPr>
        <w:t>не</w:t>
      </w:r>
      <w:r>
        <w:rPr>
          <w:spacing w:val="-10"/>
          <w:sz w:val="18"/>
        </w:rPr>
        <w:t xml:space="preserve"> </w:t>
      </w:r>
      <w:r>
        <w:rPr>
          <w:sz w:val="18"/>
        </w:rPr>
        <w:t>влечет</w:t>
      </w:r>
      <w:r>
        <w:rPr>
          <w:spacing w:val="-10"/>
          <w:sz w:val="18"/>
        </w:rPr>
        <w:t xml:space="preserve"> </w:t>
      </w:r>
      <w:r>
        <w:rPr>
          <w:sz w:val="18"/>
        </w:rPr>
        <w:t>за</w:t>
      </w:r>
      <w:r>
        <w:rPr>
          <w:spacing w:val="-10"/>
          <w:sz w:val="18"/>
        </w:rPr>
        <w:t xml:space="preserve"> </w:t>
      </w:r>
      <w:r>
        <w:rPr>
          <w:sz w:val="18"/>
        </w:rPr>
        <w:t>собой</w:t>
      </w:r>
      <w:r>
        <w:rPr>
          <w:spacing w:val="-10"/>
          <w:sz w:val="18"/>
        </w:rPr>
        <w:t xml:space="preserve"> </w:t>
      </w:r>
      <w:r>
        <w:rPr>
          <w:sz w:val="18"/>
        </w:rPr>
        <w:t>блокирования</w:t>
      </w:r>
      <w:r>
        <w:rPr>
          <w:spacing w:val="-9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1"/>
          <w:sz w:val="18"/>
        </w:rPr>
        <w:t xml:space="preserve"> </w:t>
      </w:r>
      <w:r>
        <w:rPr>
          <w:sz w:val="18"/>
        </w:rPr>
        <w:t>к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Системе,</w:t>
      </w:r>
      <w:r>
        <w:rPr>
          <w:spacing w:val="-1"/>
          <w:sz w:val="18"/>
        </w:rPr>
        <w:t xml:space="preserve"> </w:t>
      </w:r>
      <w:r>
        <w:rPr>
          <w:sz w:val="18"/>
        </w:rPr>
        <w:t>а</w:t>
      </w:r>
      <w:r>
        <w:rPr>
          <w:spacing w:val="-2"/>
          <w:sz w:val="18"/>
        </w:rPr>
        <w:t xml:space="preserve"> </w:t>
      </w:r>
      <w:r>
        <w:rPr>
          <w:sz w:val="18"/>
        </w:rPr>
        <w:t>также</w:t>
      </w:r>
      <w:r>
        <w:rPr>
          <w:spacing w:val="-1"/>
          <w:sz w:val="18"/>
        </w:rPr>
        <w:t xml:space="preserve"> </w:t>
      </w:r>
      <w:r>
        <w:rPr>
          <w:sz w:val="18"/>
        </w:rPr>
        <w:t>не</w:t>
      </w:r>
      <w:r>
        <w:rPr>
          <w:spacing w:val="-2"/>
          <w:sz w:val="18"/>
        </w:rPr>
        <w:t xml:space="preserve"> </w:t>
      </w:r>
      <w:r>
        <w:rPr>
          <w:sz w:val="18"/>
        </w:rPr>
        <w:t>служит</w:t>
      </w:r>
      <w:r>
        <w:rPr>
          <w:spacing w:val="-1"/>
          <w:sz w:val="18"/>
        </w:rPr>
        <w:t xml:space="preserve"> </w:t>
      </w:r>
      <w:r>
        <w:rPr>
          <w:sz w:val="18"/>
        </w:rPr>
        <w:t>основанием</w:t>
      </w:r>
      <w:r>
        <w:rPr>
          <w:spacing w:val="-1"/>
          <w:sz w:val="18"/>
        </w:rPr>
        <w:t xml:space="preserve"> </w:t>
      </w:r>
      <w:r>
        <w:rPr>
          <w:sz w:val="18"/>
        </w:rPr>
        <w:t>для</w:t>
      </w:r>
      <w:r>
        <w:rPr>
          <w:spacing w:val="-2"/>
          <w:sz w:val="18"/>
        </w:rPr>
        <w:t xml:space="preserve"> </w:t>
      </w:r>
      <w:r>
        <w:rPr>
          <w:sz w:val="18"/>
        </w:rPr>
        <w:t>возврата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лицензионного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вознаграждения.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438"/>
        </w:tabs>
        <w:spacing w:before="100"/>
        <w:ind w:left="437" w:hanging="271"/>
      </w:pPr>
      <w:r>
        <w:rPr>
          <w:spacing w:val="-1"/>
        </w:rPr>
        <w:t>ЗАВЕРЕНИЯ</w:t>
      </w:r>
      <w:r>
        <w:rPr>
          <w:spacing w:val="-9"/>
        </w:rPr>
        <w:t xml:space="preserve"> </w:t>
      </w:r>
      <w:r>
        <w:rPr>
          <w:spacing w:val="-1"/>
        </w:rPr>
        <w:t>ОБ</w:t>
      </w:r>
      <w:r>
        <w:rPr>
          <w:spacing w:val="-9"/>
        </w:rPr>
        <w:t xml:space="preserve"> </w:t>
      </w:r>
      <w:r>
        <w:rPr>
          <w:spacing w:val="-1"/>
        </w:rPr>
        <w:t>ОБСТОЯТЕЛЬСТВАХ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73"/>
        </w:tabs>
        <w:spacing w:before="111"/>
        <w:ind w:left="572" w:hanging="406"/>
        <w:rPr>
          <w:sz w:val="18"/>
        </w:rPr>
      </w:pPr>
      <w:r>
        <w:rPr>
          <w:sz w:val="18"/>
        </w:rPr>
        <w:t>Каждая</w:t>
      </w:r>
      <w:r>
        <w:rPr>
          <w:spacing w:val="-8"/>
          <w:sz w:val="18"/>
        </w:rPr>
        <w:t xml:space="preserve"> </w:t>
      </w:r>
      <w:r>
        <w:rPr>
          <w:sz w:val="18"/>
        </w:rPr>
        <w:t>из</w:t>
      </w:r>
      <w:r>
        <w:rPr>
          <w:spacing w:val="-7"/>
          <w:sz w:val="18"/>
        </w:rPr>
        <w:t xml:space="preserve"> </w:t>
      </w:r>
      <w:r>
        <w:rPr>
          <w:sz w:val="18"/>
        </w:rPr>
        <w:t>Сторон</w:t>
      </w:r>
      <w:r>
        <w:rPr>
          <w:spacing w:val="-6"/>
          <w:sz w:val="18"/>
        </w:rPr>
        <w:t xml:space="preserve"> </w:t>
      </w:r>
      <w:r>
        <w:rPr>
          <w:sz w:val="18"/>
        </w:rPr>
        <w:t>заявляет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подтверждает</w:t>
      </w:r>
      <w:r>
        <w:rPr>
          <w:spacing w:val="-7"/>
          <w:sz w:val="18"/>
        </w:rPr>
        <w:t xml:space="preserve"> </w:t>
      </w:r>
      <w:r>
        <w:rPr>
          <w:sz w:val="18"/>
        </w:rPr>
        <w:t>другой</w:t>
      </w:r>
      <w:r>
        <w:rPr>
          <w:spacing w:val="-6"/>
          <w:sz w:val="18"/>
        </w:rPr>
        <w:t xml:space="preserve"> </w:t>
      </w:r>
      <w:r>
        <w:rPr>
          <w:sz w:val="18"/>
        </w:rPr>
        <w:t>Стороне,</w:t>
      </w:r>
      <w:r>
        <w:rPr>
          <w:spacing w:val="-7"/>
          <w:sz w:val="18"/>
        </w:rPr>
        <w:t xml:space="preserve"> </w:t>
      </w:r>
      <w:r>
        <w:rPr>
          <w:sz w:val="18"/>
        </w:rPr>
        <w:t>что</w:t>
      </w:r>
      <w:r>
        <w:rPr>
          <w:spacing w:val="-6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момент</w:t>
      </w:r>
      <w:r>
        <w:rPr>
          <w:spacing w:val="-7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7"/>
          <w:sz w:val="18"/>
        </w:rPr>
        <w:t xml:space="preserve"> </w:t>
      </w:r>
      <w:r>
        <w:rPr>
          <w:sz w:val="18"/>
        </w:rPr>
        <w:t>Договора: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 w:line="249" w:lineRule="auto"/>
        <w:ind w:right="342" w:firstLine="0"/>
        <w:jc w:val="left"/>
        <w:rPr>
          <w:sz w:val="18"/>
        </w:rPr>
      </w:pPr>
      <w:r>
        <w:rPr>
          <w:sz w:val="18"/>
        </w:rPr>
        <w:t>является</w:t>
      </w:r>
      <w:r>
        <w:rPr>
          <w:spacing w:val="-9"/>
          <w:sz w:val="18"/>
        </w:rPr>
        <w:t xml:space="preserve"> </w:t>
      </w:r>
      <w:r>
        <w:rPr>
          <w:sz w:val="18"/>
        </w:rPr>
        <w:t>надлежащим</w:t>
      </w:r>
      <w:r>
        <w:rPr>
          <w:spacing w:val="-9"/>
          <w:sz w:val="18"/>
        </w:rPr>
        <w:t xml:space="preserve"> </w:t>
      </w:r>
      <w:r>
        <w:rPr>
          <w:sz w:val="18"/>
        </w:rPr>
        <w:t>образом</w:t>
      </w:r>
      <w:r>
        <w:rPr>
          <w:spacing w:val="-9"/>
          <w:sz w:val="18"/>
        </w:rPr>
        <w:t xml:space="preserve"> </w:t>
      </w:r>
      <w:r>
        <w:rPr>
          <w:sz w:val="18"/>
        </w:rPr>
        <w:t>зарегистрированным</w:t>
      </w:r>
      <w:r>
        <w:rPr>
          <w:spacing w:val="-8"/>
          <w:sz w:val="18"/>
        </w:rPr>
        <w:t xml:space="preserve"> </w:t>
      </w:r>
      <w:r>
        <w:rPr>
          <w:sz w:val="18"/>
        </w:rPr>
        <w:t>юридическим</w:t>
      </w:r>
      <w:r>
        <w:rPr>
          <w:spacing w:val="-9"/>
          <w:sz w:val="18"/>
        </w:rPr>
        <w:t xml:space="preserve"> </w:t>
      </w:r>
      <w:r>
        <w:rPr>
          <w:sz w:val="18"/>
        </w:rPr>
        <w:t>лицом/индивидуальным</w:t>
      </w:r>
      <w:r>
        <w:rPr>
          <w:spacing w:val="-9"/>
          <w:sz w:val="18"/>
        </w:rPr>
        <w:t xml:space="preserve"> </w:t>
      </w:r>
      <w:r>
        <w:rPr>
          <w:sz w:val="18"/>
        </w:rPr>
        <w:t>предпринимателем,</w:t>
      </w:r>
      <w:r>
        <w:rPr>
          <w:spacing w:val="-8"/>
          <w:sz w:val="18"/>
        </w:rPr>
        <w:t xml:space="preserve"> </w:t>
      </w:r>
      <w:r>
        <w:rPr>
          <w:sz w:val="18"/>
        </w:rPr>
        <w:t>состоит</w:t>
      </w:r>
      <w:r>
        <w:rPr>
          <w:spacing w:val="-8"/>
          <w:sz w:val="18"/>
        </w:rPr>
        <w:t xml:space="preserve"> </w:t>
      </w:r>
      <w:r>
        <w:rPr>
          <w:sz w:val="18"/>
        </w:rPr>
        <w:t>на</w:t>
      </w:r>
      <w:r>
        <w:rPr>
          <w:spacing w:val="-8"/>
          <w:sz w:val="18"/>
        </w:rPr>
        <w:t xml:space="preserve"> </w:t>
      </w:r>
      <w:r>
        <w:rPr>
          <w:sz w:val="18"/>
        </w:rPr>
        <w:t>налоговом</w:t>
      </w:r>
      <w:r>
        <w:rPr>
          <w:spacing w:val="1"/>
          <w:sz w:val="18"/>
        </w:rPr>
        <w:t xml:space="preserve"> </w:t>
      </w:r>
      <w:r>
        <w:rPr>
          <w:sz w:val="18"/>
        </w:rPr>
        <w:t>учете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правомерно</w:t>
      </w:r>
      <w:r>
        <w:rPr>
          <w:spacing w:val="-3"/>
          <w:sz w:val="18"/>
        </w:rPr>
        <w:t xml:space="preserve"> </w:t>
      </w:r>
      <w:r>
        <w:rPr>
          <w:sz w:val="18"/>
        </w:rPr>
        <w:t>осуществляет</w:t>
      </w:r>
      <w:r>
        <w:rPr>
          <w:spacing w:val="-2"/>
          <w:sz w:val="18"/>
        </w:rPr>
        <w:t xml:space="preserve"> </w:t>
      </w:r>
      <w:r>
        <w:rPr>
          <w:sz w:val="18"/>
        </w:rPr>
        <w:t>свою</w:t>
      </w:r>
      <w:r>
        <w:rPr>
          <w:spacing w:val="-1"/>
          <w:sz w:val="18"/>
        </w:rPr>
        <w:t xml:space="preserve"> </w:t>
      </w:r>
      <w:r>
        <w:rPr>
          <w:sz w:val="18"/>
        </w:rPr>
        <w:t>деятельность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r>
        <w:rPr>
          <w:spacing w:val="-2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3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2"/>
          <w:sz w:val="18"/>
        </w:rPr>
        <w:t xml:space="preserve"> </w:t>
      </w:r>
      <w:r>
        <w:rPr>
          <w:sz w:val="18"/>
        </w:rPr>
        <w:t>Федерации;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1"/>
        <w:ind w:left="272"/>
        <w:jc w:val="left"/>
        <w:rPr>
          <w:sz w:val="18"/>
        </w:rPr>
      </w:pPr>
      <w:r>
        <w:rPr>
          <w:sz w:val="18"/>
        </w:rPr>
        <w:t>фактически</w:t>
      </w:r>
      <w:r>
        <w:rPr>
          <w:spacing w:val="-11"/>
          <w:sz w:val="18"/>
        </w:rPr>
        <w:t xml:space="preserve"> </w:t>
      </w:r>
      <w:r>
        <w:rPr>
          <w:sz w:val="18"/>
        </w:rPr>
        <w:t>находится</w:t>
      </w:r>
      <w:r>
        <w:rPr>
          <w:spacing w:val="-11"/>
          <w:sz w:val="18"/>
        </w:rPr>
        <w:t xml:space="preserve"> </w:t>
      </w:r>
      <w:r>
        <w:rPr>
          <w:sz w:val="18"/>
        </w:rPr>
        <w:t>по</w:t>
      </w:r>
      <w:r>
        <w:rPr>
          <w:spacing w:val="-11"/>
          <w:sz w:val="18"/>
        </w:rPr>
        <w:t xml:space="preserve"> </w:t>
      </w:r>
      <w:r>
        <w:rPr>
          <w:sz w:val="18"/>
        </w:rPr>
        <w:t>адресу,</w:t>
      </w:r>
      <w:r>
        <w:rPr>
          <w:spacing w:val="-10"/>
          <w:sz w:val="18"/>
        </w:rPr>
        <w:t xml:space="preserve"> </w:t>
      </w:r>
      <w:r>
        <w:rPr>
          <w:sz w:val="18"/>
        </w:rPr>
        <w:t>указанному</w:t>
      </w:r>
      <w:r>
        <w:rPr>
          <w:spacing w:val="-11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ЕГРЮЛ/ЕГРИП;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88"/>
        </w:tabs>
        <w:spacing w:before="9" w:line="249" w:lineRule="auto"/>
        <w:ind w:right="347" w:firstLine="0"/>
        <w:jc w:val="left"/>
        <w:rPr>
          <w:sz w:val="18"/>
        </w:rPr>
      </w:pPr>
      <w:r>
        <w:rPr>
          <w:sz w:val="18"/>
        </w:rPr>
        <w:t>располагает</w:t>
      </w:r>
      <w:r>
        <w:rPr>
          <w:spacing w:val="8"/>
          <w:sz w:val="18"/>
        </w:rPr>
        <w:t xml:space="preserve"> </w:t>
      </w:r>
      <w:r>
        <w:rPr>
          <w:sz w:val="18"/>
        </w:rPr>
        <w:t>полномочиями,</w:t>
      </w:r>
      <w:r>
        <w:rPr>
          <w:spacing w:val="7"/>
          <w:sz w:val="18"/>
        </w:rPr>
        <w:t xml:space="preserve"> </w:t>
      </w:r>
      <w:r>
        <w:rPr>
          <w:sz w:val="18"/>
        </w:rPr>
        <w:t>денежными,</w:t>
      </w:r>
      <w:r>
        <w:rPr>
          <w:spacing w:val="7"/>
          <w:sz w:val="18"/>
        </w:rPr>
        <w:t xml:space="preserve"> </w:t>
      </w:r>
      <w:r>
        <w:rPr>
          <w:sz w:val="18"/>
        </w:rPr>
        <w:t>материальными</w:t>
      </w:r>
      <w:r>
        <w:rPr>
          <w:spacing w:val="9"/>
          <w:sz w:val="18"/>
        </w:rPr>
        <w:t xml:space="preserve"> </w:t>
      </w:r>
      <w:r>
        <w:rPr>
          <w:sz w:val="18"/>
        </w:rPr>
        <w:t>и</w:t>
      </w:r>
      <w:r>
        <w:rPr>
          <w:spacing w:val="7"/>
          <w:sz w:val="18"/>
        </w:rPr>
        <w:t xml:space="preserve"> </w:t>
      </w:r>
      <w:r>
        <w:rPr>
          <w:sz w:val="18"/>
        </w:rPr>
        <w:t>трудовыми</w:t>
      </w:r>
      <w:r>
        <w:rPr>
          <w:spacing w:val="7"/>
          <w:sz w:val="18"/>
        </w:rPr>
        <w:t xml:space="preserve"> </w:t>
      </w:r>
      <w:r>
        <w:rPr>
          <w:sz w:val="18"/>
        </w:rPr>
        <w:t>ресурсами,</w:t>
      </w:r>
      <w:r>
        <w:rPr>
          <w:spacing w:val="8"/>
          <w:sz w:val="18"/>
        </w:rPr>
        <w:t xml:space="preserve"> </w:t>
      </w:r>
      <w:r>
        <w:rPr>
          <w:sz w:val="18"/>
        </w:rPr>
        <w:t>а</w:t>
      </w:r>
      <w:r>
        <w:rPr>
          <w:spacing w:val="7"/>
          <w:sz w:val="18"/>
        </w:rPr>
        <w:t xml:space="preserve"> </w:t>
      </w:r>
      <w:r>
        <w:rPr>
          <w:sz w:val="18"/>
        </w:rPr>
        <w:t>также</w:t>
      </w:r>
      <w:r>
        <w:rPr>
          <w:spacing w:val="7"/>
          <w:sz w:val="18"/>
        </w:rPr>
        <w:t xml:space="preserve"> </w:t>
      </w:r>
      <w:r>
        <w:rPr>
          <w:sz w:val="18"/>
        </w:rPr>
        <w:t>прочими</w:t>
      </w:r>
      <w:r>
        <w:rPr>
          <w:spacing w:val="8"/>
          <w:sz w:val="18"/>
        </w:rPr>
        <w:t xml:space="preserve"> </w:t>
      </w:r>
      <w:r>
        <w:rPr>
          <w:sz w:val="18"/>
        </w:rPr>
        <w:t>условиями,</w:t>
      </w:r>
      <w:r>
        <w:rPr>
          <w:spacing w:val="8"/>
          <w:sz w:val="18"/>
        </w:rPr>
        <w:t xml:space="preserve"> </w:t>
      </w:r>
      <w:r>
        <w:rPr>
          <w:sz w:val="18"/>
        </w:rPr>
        <w:t>необходимыми</w:t>
      </w:r>
      <w:r>
        <w:rPr>
          <w:spacing w:val="7"/>
          <w:sz w:val="18"/>
        </w:rPr>
        <w:t xml:space="preserve"> </w:t>
      </w:r>
      <w:r>
        <w:rPr>
          <w:sz w:val="18"/>
        </w:rPr>
        <w:t>для</w:t>
      </w:r>
      <w:r>
        <w:rPr>
          <w:spacing w:val="1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2"/>
          <w:sz w:val="18"/>
        </w:rPr>
        <w:t xml:space="preserve"> </w:t>
      </w:r>
      <w:r>
        <w:rPr>
          <w:sz w:val="18"/>
        </w:rPr>
        <w:t>Договора и</w:t>
      </w:r>
      <w:r>
        <w:rPr>
          <w:spacing w:val="-1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-1"/>
          <w:sz w:val="18"/>
        </w:rPr>
        <w:t xml:space="preserve"> </w:t>
      </w:r>
      <w:r>
        <w:rPr>
          <w:sz w:val="18"/>
        </w:rPr>
        <w:t>обязательств по</w:t>
      </w:r>
      <w:r>
        <w:rPr>
          <w:spacing w:val="-1"/>
          <w:sz w:val="18"/>
        </w:rPr>
        <w:t xml:space="preserve"> </w:t>
      </w:r>
      <w:r>
        <w:rPr>
          <w:sz w:val="18"/>
        </w:rPr>
        <w:t>нему;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1"/>
        </w:tabs>
        <w:spacing w:line="249" w:lineRule="auto"/>
        <w:ind w:right="346" w:firstLine="0"/>
        <w:jc w:val="left"/>
        <w:rPr>
          <w:sz w:val="18"/>
        </w:rPr>
      </w:pPr>
      <w:r>
        <w:rPr>
          <w:sz w:val="18"/>
        </w:rPr>
        <w:t>все</w:t>
      </w:r>
      <w:r>
        <w:rPr>
          <w:spacing w:val="-8"/>
          <w:sz w:val="18"/>
        </w:rPr>
        <w:t xml:space="preserve"> </w:t>
      </w:r>
      <w:r>
        <w:rPr>
          <w:sz w:val="18"/>
        </w:rPr>
        <w:t>полномочия,</w:t>
      </w:r>
      <w:r>
        <w:rPr>
          <w:spacing w:val="-8"/>
          <w:sz w:val="18"/>
        </w:rPr>
        <w:t xml:space="preserve"> </w:t>
      </w:r>
      <w:r>
        <w:rPr>
          <w:sz w:val="18"/>
        </w:rPr>
        <w:t>необходимые</w:t>
      </w:r>
      <w:r>
        <w:rPr>
          <w:spacing w:val="-8"/>
          <w:sz w:val="18"/>
        </w:rPr>
        <w:t xml:space="preserve"> </w:t>
      </w:r>
      <w:r>
        <w:rPr>
          <w:sz w:val="18"/>
        </w:rPr>
        <w:t>для</w:t>
      </w:r>
      <w:r>
        <w:rPr>
          <w:spacing w:val="-7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8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8"/>
          <w:sz w:val="18"/>
        </w:rPr>
        <w:t xml:space="preserve"> </w:t>
      </w:r>
      <w:r>
        <w:rPr>
          <w:sz w:val="18"/>
        </w:rPr>
        <w:t>и/или</w:t>
      </w:r>
      <w:r>
        <w:rPr>
          <w:spacing w:val="-8"/>
          <w:sz w:val="18"/>
        </w:rPr>
        <w:t xml:space="preserve"> </w:t>
      </w:r>
      <w:r>
        <w:rPr>
          <w:sz w:val="18"/>
        </w:rPr>
        <w:t>осуществления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связи</w:t>
      </w:r>
      <w:r>
        <w:rPr>
          <w:spacing w:val="-8"/>
          <w:sz w:val="18"/>
        </w:rPr>
        <w:t xml:space="preserve"> </w:t>
      </w:r>
      <w:r>
        <w:rPr>
          <w:sz w:val="18"/>
        </w:rPr>
        <w:t>с</w:t>
      </w:r>
      <w:r>
        <w:rPr>
          <w:spacing w:val="-7"/>
          <w:sz w:val="18"/>
        </w:rPr>
        <w:t xml:space="preserve"> </w:t>
      </w:r>
      <w:r>
        <w:rPr>
          <w:sz w:val="18"/>
        </w:rPr>
        <w:t>ним</w:t>
      </w:r>
      <w:r>
        <w:rPr>
          <w:spacing w:val="-8"/>
          <w:sz w:val="18"/>
        </w:rPr>
        <w:t xml:space="preserve"> </w:t>
      </w:r>
      <w:r>
        <w:rPr>
          <w:sz w:val="18"/>
        </w:rPr>
        <w:t>действий,</w:t>
      </w:r>
      <w:r>
        <w:rPr>
          <w:spacing w:val="-8"/>
          <w:sz w:val="18"/>
        </w:rPr>
        <w:t xml:space="preserve"> </w:t>
      </w:r>
      <w:r>
        <w:rPr>
          <w:sz w:val="18"/>
        </w:rPr>
        <w:t>получены</w:t>
      </w:r>
      <w:r>
        <w:rPr>
          <w:spacing w:val="-8"/>
          <w:sz w:val="18"/>
        </w:rPr>
        <w:t xml:space="preserve"> </w:t>
      </w:r>
      <w:r>
        <w:rPr>
          <w:sz w:val="18"/>
        </w:rPr>
        <w:t>должным</w:t>
      </w:r>
      <w:r>
        <w:rPr>
          <w:spacing w:val="-7"/>
          <w:sz w:val="18"/>
        </w:rPr>
        <w:t xml:space="preserve"> </w:t>
      </w:r>
      <w:r>
        <w:rPr>
          <w:sz w:val="18"/>
        </w:rPr>
        <w:t>образом,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том</w:t>
      </w:r>
      <w:r>
        <w:rPr>
          <w:spacing w:val="-5"/>
          <w:sz w:val="18"/>
        </w:rPr>
        <w:t xml:space="preserve"> </w:t>
      </w:r>
      <w:r>
        <w:rPr>
          <w:sz w:val="18"/>
        </w:rPr>
        <w:t>числе</w:t>
      </w:r>
      <w:r>
        <w:rPr>
          <w:spacing w:val="-4"/>
          <w:sz w:val="18"/>
        </w:rPr>
        <w:t xml:space="preserve"> </w:t>
      </w:r>
      <w:r>
        <w:rPr>
          <w:sz w:val="18"/>
        </w:rPr>
        <w:t>получены</w:t>
      </w:r>
      <w:r>
        <w:rPr>
          <w:spacing w:val="-4"/>
          <w:sz w:val="18"/>
        </w:rPr>
        <w:t xml:space="preserve"> </w:t>
      </w:r>
      <w:r>
        <w:rPr>
          <w:sz w:val="18"/>
        </w:rPr>
        <w:t>все</w:t>
      </w:r>
      <w:r>
        <w:rPr>
          <w:spacing w:val="-4"/>
          <w:sz w:val="18"/>
        </w:rPr>
        <w:t xml:space="preserve"> </w:t>
      </w:r>
      <w:r>
        <w:rPr>
          <w:sz w:val="18"/>
        </w:rPr>
        <w:t>необходимые</w:t>
      </w:r>
      <w:r>
        <w:rPr>
          <w:spacing w:val="-5"/>
          <w:sz w:val="18"/>
        </w:rPr>
        <w:t xml:space="preserve"> </w:t>
      </w:r>
      <w:r>
        <w:rPr>
          <w:sz w:val="18"/>
        </w:rPr>
        <w:t>согласия,</w:t>
      </w:r>
      <w:r>
        <w:rPr>
          <w:spacing w:val="-3"/>
          <w:sz w:val="18"/>
        </w:rPr>
        <w:t xml:space="preserve"> </w:t>
      </w:r>
      <w:r>
        <w:rPr>
          <w:sz w:val="18"/>
        </w:rPr>
        <w:t>разрешения,</w:t>
      </w:r>
      <w:r>
        <w:rPr>
          <w:spacing w:val="-4"/>
          <w:sz w:val="18"/>
        </w:rPr>
        <w:t xml:space="preserve"> </w:t>
      </w:r>
      <w:r>
        <w:rPr>
          <w:sz w:val="18"/>
        </w:rPr>
        <w:t>одобрения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5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3"/>
          <w:sz w:val="18"/>
        </w:rPr>
        <w:t xml:space="preserve"> </w:t>
      </w:r>
      <w:r>
        <w:rPr>
          <w:sz w:val="18"/>
        </w:rPr>
        <w:t>законодательством.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73"/>
        </w:tabs>
        <w:spacing w:before="1"/>
        <w:ind w:left="572" w:hanging="406"/>
        <w:rPr>
          <w:sz w:val="18"/>
        </w:rPr>
      </w:pPr>
      <w:r>
        <w:rPr>
          <w:spacing w:val="-1"/>
          <w:sz w:val="18"/>
        </w:rPr>
        <w:t>Стороны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подтверждают,</w:t>
      </w:r>
      <w:r>
        <w:rPr>
          <w:spacing w:val="-7"/>
          <w:sz w:val="18"/>
        </w:rPr>
        <w:t xml:space="preserve"> </w:t>
      </w:r>
      <w:r>
        <w:rPr>
          <w:sz w:val="18"/>
        </w:rPr>
        <w:t>что: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301"/>
        </w:tabs>
        <w:spacing w:before="9" w:line="249" w:lineRule="auto"/>
        <w:ind w:right="347" w:firstLine="0"/>
        <w:jc w:val="left"/>
        <w:rPr>
          <w:sz w:val="18"/>
        </w:rPr>
      </w:pPr>
      <w:r>
        <w:rPr>
          <w:sz w:val="18"/>
        </w:rPr>
        <w:t>Договор</w:t>
      </w:r>
      <w:r>
        <w:rPr>
          <w:spacing w:val="21"/>
          <w:sz w:val="18"/>
        </w:rPr>
        <w:t xml:space="preserve"> </w:t>
      </w:r>
      <w:r>
        <w:rPr>
          <w:sz w:val="18"/>
        </w:rPr>
        <w:t>заключается</w:t>
      </w:r>
      <w:r>
        <w:rPr>
          <w:spacing w:val="20"/>
          <w:sz w:val="18"/>
        </w:rPr>
        <w:t xml:space="preserve"> </w:t>
      </w:r>
      <w:r>
        <w:rPr>
          <w:sz w:val="18"/>
        </w:rPr>
        <w:t>добровольно,</w:t>
      </w:r>
      <w:r>
        <w:rPr>
          <w:spacing w:val="21"/>
          <w:sz w:val="18"/>
        </w:rPr>
        <w:t xml:space="preserve"> </w:t>
      </w:r>
      <w:r>
        <w:rPr>
          <w:sz w:val="18"/>
        </w:rPr>
        <w:t>Стороны</w:t>
      </w:r>
      <w:r>
        <w:rPr>
          <w:spacing w:val="21"/>
          <w:sz w:val="18"/>
        </w:rPr>
        <w:t xml:space="preserve"> </w:t>
      </w:r>
      <w:r>
        <w:rPr>
          <w:sz w:val="18"/>
        </w:rPr>
        <w:t>не</w:t>
      </w:r>
      <w:r>
        <w:rPr>
          <w:spacing w:val="22"/>
          <w:sz w:val="18"/>
        </w:rPr>
        <w:t xml:space="preserve"> </w:t>
      </w:r>
      <w:r>
        <w:rPr>
          <w:sz w:val="18"/>
        </w:rPr>
        <w:t>введены</w:t>
      </w:r>
      <w:r>
        <w:rPr>
          <w:spacing w:val="20"/>
          <w:sz w:val="18"/>
        </w:rPr>
        <w:t xml:space="preserve"> </w:t>
      </w:r>
      <w:r>
        <w:rPr>
          <w:sz w:val="18"/>
        </w:rPr>
        <w:t>в</w:t>
      </w:r>
      <w:r>
        <w:rPr>
          <w:spacing w:val="21"/>
          <w:sz w:val="18"/>
        </w:rPr>
        <w:t xml:space="preserve"> </w:t>
      </w:r>
      <w:r>
        <w:rPr>
          <w:sz w:val="18"/>
        </w:rPr>
        <w:t>заблуждение</w:t>
      </w:r>
      <w:r>
        <w:rPr>
          <w:spacing w:val="20"/>
          <w:sz w:val="18"/>
        </w:rPr>
        <w:t xml:space="preserve"> </w:t>
      </w:r>
      <w:r>
        <w:rPr>
          <w:sz w:val="18"/>
        </w:rPr>
        <w:t>относительно</w:t>
      </w:r>
      <w:r>
        <w:rPr>
          <w:spacing w:val="21"/>
          <w:sz w:val="18"/>
        </w:rPr>
        <w:t xml:space="preserve"> </w:t>
      </w:r>
      <w:r>
        <w:rPr>
          <w:sz w:val="18"/>
        </w:rPr>
        <w:t>правовой</w:t>
      </w:r>
      <w:r>
        <w:rPr>
          <w:spacing w:val="21"/>
          <w:sz w:val="18"/>
        </w:rPr>
        <w:t xml:space="preserve"> </w:t>
      </w:r>
      <w:r>
        <w:rPr>
          <w:sz w:val="18"/>
        </w:rPr>
        <w:t>природы</w:t>
      </w:r>
      <w:r>
        <w:rPr>
          <w:spacing w:val="20"/>
          <w:sz w:val="18"/>
        </w:rPr>
        <w:t xml:space="preserve"> </w:t>
      </w:r>
      <w:r>
        <w:rPr>
          <w:sz w:val="18"/>
        </w:rPr>
        <w:t>сделки</w:t>
      </w:r>
      <w:r>
        <w:rPr>
          <w:spacing w:val="20"/>
          <w:sz w:val="18"/>
        </w:rPr>
        <w:t xml:space="preserve"> </w:t>
      </w:r>
      <w:r>
        <w:rPr>
          <w:sz w:val="18"/>
        </w:rPr>
        <w:t>и/или</w:t>
      </w:r>
      <w:r>
        <w:rPr>
          <w:spacing w:val="21"/>
          <w:sz w:val="18"/>
        </w:rPr>
        <w:t xml:space="preserve"> </w:t>
      </w:r>
      <w:r>
        <w:rPr>
          <w:sz w:val="18"/>
        </w:rPr>
        <w:t>правовых</w:t>
      </w:r>
      <w:r>
        <w:rPr>
          <w:spacing w:val="1"/>
          <w:sz w:val="18"/>
        </w:rPr>
        <w:t xml:space="preserve"> </w:t>
      </w:r>
      <w:r>
        <w:rPr>
          <w:sz w:val="18"/>
        </w:rPr>
        <w:t>последствий,</w:t>
      </w:r>
      <w:r>
        <w:rPr>
          <w:spacing w:val="-2"/>
          <w:sz w:val="18"/>
        </w:rPr>
        <w:t xml:space="preserve"> </w:t>
      </w:r>
      <w:r>
        <w:rPr>
          <w:sz w:val="18"/>
        </w:rPr>
        <w:t>которые</w:t>
      </w:r>
      <w:r>
        <w:rPr>
          <w:spacing w:val="-1"/>
          <w:sz w:val="18"/>
        </w:rPr>
        <w:t xml:space="preserve"> </w:t>
      </w:r>
      <w:r>
        <w:rPr>
          <w:sz w:val="18"/>
        </w:rPr>
        <w:t>возникают</w:t>
      </w:r>
      <w:r>
        <w:rPr>
          <w:spacing w:val="-1"/>
          <w:sz w:val="18"/>
        </w:rPr>
        <w:t xml:space="preserve"> </w:t>
      </w:r>
      <w:r>
        <w:rPr>
          <w:sz w:val="18"/>
        </w:rPr>
        <w:t>или</w:t>
      </w:r>
      <w:r>
        <w:rPr>
          <w:spacing w:val="-2"/>
          <w:sz w:val="18"/>
        </w:rPr>
        <w:t xml:space="preserve"> </w:t>
      </w:r>
      <w:r>
        <w:rPr>
          <w:sz w:val="18"/>
        </w:rPr>
        <w:t>могут</w:t>
      </w:r>
      <w:r>
        <w:rPr>
          <w:spacing w:val="-1"/>
          <w:sz w:val="18"/>
        </w:rPr>
        <w:t xml:space="preserve"> </w:t>
      </w:r>
      <w:r>
        <w:rPr>
          <w:sz w:val="18"/>
        </w:rPr>
        <w:t>возникнуть</w:t>
      </w:r>
      <w:r>
        <w:rPr>
          <w:spacing w:val="-1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связи</w:t>
      </w:r>
      <w:r>
        <w:rPr>
          <w:spacing w:val="-2"/>
          <w:sz w:val="18"/>
        </w:rPr>
        <w:t xml:space="preserve"> </w:t>
      </w:r>
      <w:r>
        <w:rPr>
          <w:sz w:val="18"/>
        </w:rPr>
        <w:t>с</w:t>
      </w:r>
      <w:r>
        <w:rPr>
          <w:spacing w:val="-1"/>
          <w:sz w:val="18"/>
        </w:rPr>
        <w:t xml:space="preserve"> </w:t>
      </w:r>
      <w:r>
        <w:rPr>
          <w:sz w:val="18"/>
        </w:rPr>
        <w:t>заключением</w:t>
      </w:r>
      <w:r>
        <w:rPr>
          <w:spacing w:val="-2"/>
          <w:sz w:val="18"/>
        </w:rPr>
        <w:t xml:space="preserve"> </w:t>
      </w:r>
      <w:r>
        <w:rPr>
          <w:sz w:val="18"/>
        </w:rPr>
        <w:t>Договора;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96"/>
        </w:tabs>
        <w:spacing w:line="249" w:lineRule="auto"/>
        <w:ind w:right="345" w:firstLine="0"/>
        <w:jc w:val="left"/>
        <w:rPr>
          <w:sz w:val="18"/>
        </w:rPr>
      </w:pPr>
      <w:r>
        <w:rPr>
          <w:sz w:val="18"/>
        </w:rPr>
        <w:t>Договор</w:t>
      </w:r>
      <w:r>
        <w:rPr>
          <w:spacing w:val="15"/>
          <w:sz w:val="18"/>
        </w:rPr>
        <w:t xml:space="preserve"> </w:t>
      </w:r>
      <w:r>
        <w:rPr>
          <w:sz w:val="18"/>
        </w:rPr>
        <w:t>не</w:t>
      </w:r>
      <w:r>
        <w:rPr>
          <w:spacing w:val="16"/>
          <w:sz w:val="18"/>
        </w:rPr>
        <w:t xml:space="preserve"> </w:t>
      </w:r>
      <w:r>
        <w:rPr>
          <w:sz w:val="18"/>
        </w:rPr>
        <w:t>нарушает</w:t>
      </w:r>
      <w:r>
        <w:rPr>
          <w:spacing w:val="16"/>
          <w:sz w:val="18"/>
        </w:rPr>
        <w:t xml:space="preserve"> </w:t>
      </w:r>
      <w:r>
        <w:rPr>
          <w:sz w:val="18"/>
        </w:rPr>
        <w:t>каких-либо</w:t>
      </w:r>
      <w:r>
        <w:rPr>
          <w:spacing w:val="16"/>
          <w:sz w:val="18"/>
        </w:rPr>
        <w:t xml:space="preserve"> </w:t>
      </w:r>
      <w:r>
        <w:rPr>
          <w:sz w:val="18"/>
        </w:rPr>
        <w:t>прав</w:t>
      </w:r>
      <w:r>
        <w:rPr>
          <w:spacing w:val="16"/>
          <w:sz w:val="18"/>
        </w:rPr>
        <w:t xml:space="preserve"> </w:t>
      </w:r>
      <w:r>
        <w:rPr>
          <w:sz w:val="18"/>
        </w:rPr>
        <w:t>на</w:t>
      </w:r>
      <w:r>
        <w:rPr>
          <w:spacing w:val="16"/>
          <w:sz w:val="18"/>
        </w:rPr>
        <w:t xml:space="preserve"> </w:t>
      </w:r>
      <w:r>
        <w:rPr>
          <w:sz w:val="18"/>
        </w:rPr>
        <w:t>объекты</w:t>
      </w:r>
      <w:r>
        <w:rPr>
          <w:spacing w:val="15"/>
          <w:sz w:val="18"/>
        </w:rPr>
        <w:t xml:space="preserve"> </w:t>
      </w:r>
      <w:r>
        <w:rPr>
          <w:sz w:val="18"/>
        </w:rPr>
        <w:t>интеллектуальной</w:t>
      </w:r>
      <w:r>
        <w:rPr>
          <w:spacing w:val="16"/>
          <w:sz w:val="18"/>
        </w:rPr>
        <w:t xml:space="preserve"> </w:t>
      </w:r>
      <w:r>
        <w:rPr>
          <w:sz w:val="18"/>
        </w:rPr>
        <w:t>собственности</w:t>
      </w:r>
      <w:r>
        <w:rPr>
          <w:spacing w:val="16"/>
          <w:sz w:val="18"/>
        </w:rPr>
        <w:t xml:space="preserve"> </w:t>
      </w:r>
      <w:r>
        <w:rPr>
          <w:sz w:val="18"/>
        </w:rPr>
        <w:t>или</w:t>
      </w:r>
      <w:r>
        <w:rPr>
          <w:spacing w:val="16"/>
          <w:sz w:val="18"/>
        </w:rPr>
        <w:t xml:space="preserve"> </w:t>
      </w:r>
      <w:r>
        <w:rPr>
          <w:sz w:val="18"/>
        </w:rPr>
        <w:t>иные</w:t>
      </w:r>
      <w:r>
        <w:rPr>
          <w:spacing w:val="16"/>
          <w:sz w:val="18"/>
        </w:rPr>
        <w:t xml:space="preserve"> </w:t>
      </w:r>
      <w:r>
        <w:rPr>
          <w:sz w:val="18"/>
        </w:rPr>
        <w:t>имущественные</w:t>
      </w:r>
      <w:r>
        <w:rPr>
          <w:spacing w:val="16"/>
          <w:sz w:val="18"/>
        </w:rPr>
        <w:t xml:space="preserve"> </w:t>
      </w:r>
      <w:r>
        <w:rPr>
          <w:sz w:val="18"/>
        </w:rPr>
        <w:t>права</w:t>
      </w:r>
      <w:r>
        <w:rPr>
          <w:spacing w:val="15"/>
          <w:sz w:val="18"/>
        </w:rPr>
        <w:t xml:space="preserve"> </w:t>
      </w:r>
      <w:r>
        <w:rPr>
          <w:sz w:val="18"/>
        </w:rPr>
        <w:t>какого-либо</w:t>
      </w:r>
      <w:r>
        <w:rPr>
          <w:spacing w:val="1"/>
          <w:sz w:val="18"/>
        </w:rPr>
        <w:t xml:space="preserve"> </w:t>
      </w:r>
      <w:r>
        <w:rPr>
          <w:sz w:val="18"/>
        </w:rPr>
        <w:t>третьего</w:t>
      </w:r>
      <w:r>
        <w:rPr>
          <w:spacing w:val="-1"/>
          <w:sz w:val="18"/>
        </w:rPr>
        <w:t xml:space="preserve"> </w:t>
      </w:r>
      <w:r>
        <w:rPr>
          <w:sz w:val="18"/>
        </w:rPr>
        <w:t>лица;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4"/>
        </w:tabs>
        <w:spacing w:before="1" w:line="249" w:lineRule="auto"/>
        <w:ind w:right="346" w:firstLine="0"/>
        <w:jc w:val="left"/>
        <w:rPr>
          <w:sz w:val="18"/>
        </w:rPr>
      </w:pPr>
      <w:r>
        <w:rPr>
          <w:sz w:val="18"/>
        </w:rPr>
        <w:t>Договор</w:t>
      </w:r>
      <w:r>
        <w:rPr>
          <w:spacing w:val="-7"/>
          <w:sz w:val="18"/>
        </w:rPr>
        <w:t xml:space="preserve"> </w:t>
      </w:r>
      <w:r>
        <w:rPr>
          <w:sz w:val="18"/>
        </w:rPr>
        <w:t>заключается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7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7"/>
          <w:sz w:val="18"/>
        </w:rPr>
        <w:t xml:space="preserve"> </w:t>
      </w:r>
      <w:r>
        <w:rPr>
          <w:sz w:val="18"/>
        </w:rPr>
        <w:t>с</w:t>
      </w:r>
      <w:r>
        <w:rPr>
          <w:spacing w:val="-7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7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6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7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не</w:t>
      </w:r>
      <w:r>
        <w:rPr>
          <w:spacing w:val="-7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-7"/>
          <w:sz w:val="18"/>
        </w:rPr>
        <w:t xml:space="preserve"> </w:t>
      </w:r>
      <w:r>
        <w:rPr>
          <w:sz w:val="18"/>
        </w:rPr>
        <w:t>сделкой,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совершении</w:t>
      </w:r>
      <w:r>
        <w:rPr>
          <w:spacing w:val="1"/>
          <w:sz w:val="18"/>
        </w:rPr>
        <w:t xml:space="preserve"> </w:t>
      </w:r>
      <w:r>
        <w:rPr>
          <w:sz w:val="18"/>
        </w:rPr>
        <w:t>которой</w:t>
      </w:r>
      <w:r>
        <w:rPr>
          <w:spacing w:val="-1"/>
          <w:sz w:val="18"/>
        </w:rPr>
        <w:t xml:space="preserve"> </w:t>
      </w:r>
      <w:r>
        <w:rPr>
          <w:sz w:val="18"/>
        </w:rPr>
        <w:t>имеется</w:t>
      </w:r>
      <w:r>
        <w:rPr>
          <w:spacing w:val="-1"/>
          <w:sz w:val="18"/>
        </w:rPr>
        <w:t xml:space="preserve"> </w:t>
      </w:r>
      <w:r>
        <w:rPr>
          <w:sz w:val="18"/>
        </w:rPr>
        <w:t>заинтересованность;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68"/>
        </w:tabs>
        <w:spacing w:line="249" w:lineRule="auto"/>
        <w:ind w:right="345" w:firstLine="0"/>
        <w:jc w:val="left"/>
        <w:rPr>
          <w:sz w:val="18"/>
        </w:rPr>
      </w:pPr>
      <w:r>
        <w:rPr>
          <w:spacing w:val="-1"/>
          <w:sz w:val="18"/>
        </w:rPr>
        <w:t>исполнение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Договора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влечет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за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собой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нарушение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или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неисполнение</w:t>
      </w:r>
      <w:r>
        <w:rPr>
          <w:spacing w:val="-9"/>
          <w:sz w:val="18"/>
        </w:rPr>
        <w:t xml:space="preserve"> </w:t>
      </w:r>
      <w:r>
        <w:rPr>
          <w:sz w:val="18"/>
        </w:rPr>
        <w:t>положений</w:t>
      </w:r>
      <w:r>
        <w:rPr>
          <w:spacing w:val="-9"/>
          <w:sz w:val="18"/>
        </w:rPr>
        <w:t xml:space="preserve"> </w:t>
      </w:r>
      <w:r>
        <w:rPr>
          <w:sz w:val="18"/>
        </w:rPr>
        <w:t>каких-либо</w:t>
      </w:r>
      <w:r>
        <w:rPr>
          <w:spacing w:val="-10"/>
          <w:sz w:val="18"/>
        </w:rPr>
        <w:t xml:space="preserve"> </w:t>
      </w:r>
      <w:r>
        <w:rPr>
          <w:sz w:val="18"/>
        </w:rPr>
        <w:t>иных</w:t>
      </w:r>
      <w:r>
        <w:rPr>
          <w:spacing w:val="-9"/>
          <w:sz w:val="18"/>
        </w:rPr>
        <w:t xml:space="preserve"> </w:t>
      </w:r>
      <w:r>
        <w:rPr>
          <w:sz w:val="18"/>
        </w:rPr>
        <w:t>договоров,</w:t>
      </w:r>
      <w:r>
        <w:rPr>
          <w:spacing w:val="-9"/>
          <w:sz w:val="18"/>
        </w:rPr>
        <w:t xml:space="preserve"> </w:t>
      </w:r>
      <w:r>
        <w:rPr>
          <w:sz w:val="18"/>
        </w:rPr>
        <w:t>соглашений,</w:t>
      </w:r>
      <w:r>
        <w:rPr>
          <w:spacing w:val="-9"/>
          <w:sz w:val="18"/>
        </w:rPr>
        <w:t xml:space="preserve"> </w:t>
      </w:r>
      <w:r>
        <w:rPr>
          <w:sz w:val="18"/>
        </w:rPr>
        <w:t>судебных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иных</w:t>
      </w:r>
      <w:r>
        <w:rPr>
          <w:spacing w:val="-1"/>
          <w:sz w:val="18"/>
        </w:rPr>
        <w:t xml:space="preserve"> </w:t>
      </w:r>
      <w:r>
        <w:rPr>
          <w:sz w:val="18"/>
        </w:rPr>
        <w:t>запретов или</w:t>
      </w:r>
      <w:r>
        <w:rPr>
          <w:spacing w:val="-1"/>
          <w:sz w:val="18"/>
        </w:rPr>
        <w:t xml:space="preserve"> </w:t>
      </w:r>
      <w:r>
        <w:rPr>
          <w:sz w:val="18"/>
        </w:rPr>
        <w:t>постановлений.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72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Абонент</w:t>
      </w:r>
      <w:r>
        <w:rPr>
          <w:spacing w:val="-9"/>
          <w:sz w:val="18"/>
        </w:rPr>
        <w:t xml:space="preserve"> </w:t>
      </w:r>
      <w:r>
        <w:rPr>
          <w:sz w:val="18"/>
        </w:rPr>
        <w:t>заверяет,</w:t>
      </w:r>
      <w:r>
        <w:rPr>
          <w:spacing w:val="-9"/>
          <w:sz w:val="18"/>
        </w:rPr>
        <w:t xml:space="preserve"> </w:t>
      </w:r>
      <w:r>
        <w:rPr>
          <w:sz w:val="18"/>
        </w:rPr>
        <w:t>что</w:t>
      </w:r>
      <w:r>
        <w:rPr>
          <w:spacing w:val="-9"/>
          <w:sz w:val="18"/>
        </w:rPr>
        <w:t xml:space="preserve"> </w:t>
      </w:r>
      <w:r>
        <w:rPr>
          <w:sz w:val="18"/>
        </w:rPr>
        <w:t>при</w:t>
      </w:r>
      <w:r>
        <w:rPr>
          <w:spacing w:val="-9"/>
          <w:sz w:val="18"/>
        </w:rPr>
        <w:t xml:space="preserve"> </w:t>
      </w:r>
      <w:r>
        <w:rPr>
          <w:sz w:val="18"/>
        </w:rPr>
        <w:t>заключении</w:t>
      </w:r>
      <w:r>
        <w:rPr>
          <w:spacing w:val="-9"/>
          <w:sz w:val="18"/>
        </w:rPr>
        <w:t xml:space="preserve"> </w:t>
      </w:r>
      <w:r>
        <w:rPr>
          <w:sz w:val="18"/>
        </w:rPr>
        <w:t>договоров</w:t>
      </w:r>
      <w:r>
        <w:rPr>
          <w:spacing w:val="-8"/>
          <w:sz w:val="18"/>
        </w:rPr>
        <w:t xml:space="preserve"> </w:t>
      </w:r>
      <w:r>
        <w:rPr>
          <w:sz w:val="18"/>
        </w:rPr>
        <w:t>с</w:t>
      </w:r>
      <w:r>
        <w:rPr>
          <w:spacing w:val="-9"/>
          <w:sz w:val="18"/>
        </w:rPr>
        <w:t xml:space="preserve"> </w:t>
      </w:r>
      <w:r>
        <w:rPr>
          <w:sz w:val="18"/>
        </w:rPr>
        <w:t>лицами,</w:t>
      </w:r>
      <w:r>
        <w:rPr>
          <w:spacing w:val="-9"/>
          <w:sz w:val="18"/>
        </w:rPr>
        <w:t xml:space="preserve"> </w:t>
      </w:r>
      <w:r>
        <w:rPr>
          <w:sz w:val="18"/>
        </w:rPr>
        <w:t>обслуживание</w:t>
      </w:r>
      <w:r>
        <w:rPr>
          <w:spacing w:val="-9"/>
          <w:sz w:val="18"/>
        </w:rPr>
        <w:t xml:space="preserve"> </w:t>
      </w:r>
      <w:r>
        <w:rPr>
          <w:sz w:val="18"/>
        </w:rPr>
        <w:t>которых</w:t>
      </w:r>
      <w:r>
        <w:rPr>
          <w:spacing w:val="-9"/>
          <w:sz w:val="18"/>
        </w:rPr>
        <w:t xml:space="preserve"> </w:t>
      </w:r>
      <w:r>
        <w:rPr>
          <w:sz w:val="18"/>
        </w:rPr>
        <w:t>намеревается</w:t>
      </w:r>
      <w:r>
        <w:rPr>
          <w:spacing w:val="-8"/>
          <w:sz w:val="18"/>
        </w:rPr>
        <w:t xml:space="preserve"> </w:t>
      </w:r>
      <w:r>
        <w:rPr>
          <w:sz w:val="18"/>
        </w:rPr>
        <w:t>осуществлять</w:t>
      </w:r>
      <w:r>
        <w:rPr>
          <w:spacing w:val="-9"/>
          <w:sz w:val="18"/>
        </w:rPr>
        <w:t xml:space="preserve"> </w:t>
      </w:r>
      <w:r>
        <w:rPr>
          <w:sz w:val="18"/>
        </w:rPr>
        <w:t>с</w:t>
      </w:r>
      <w:r>
        <w:rPr>
          <w:spacing w:val="-9"/>
          <w:sz w:val="18"/>
        </w:rPr>
        <w:t xml:space="preserve"> </w:t>
      </w:r>
      <w:r>
        <w:rPr>
          <w:sz w:val="18"/>
        </w:rPr>
        <w:t>использованием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Системы, проявил должную осмотрительность, проверил правоспособность таких лиц и полномочия их представителей. Нарушение</w:t>
      </w:r>
      <w:r>
        <w:rPr>
          <w:spacing w:val="1"/>
          <w:sz w:val="18"/>
        </w:rPr>
        <w:t xml:space="preserve"> </w:t>
      </w:r>
      <w:r>
        <w:rPr>
          <w:sz w:val="18"/>
        </w:rPr>
        <w:t>указанного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заверения</w:t>
      </w:r>
      <w:r>
        <w:rPr>
          <w:spacing w:val="-9"/>
          <w:sz w:val="18"/>
        </w:rPr>
        <w:t xml:space="preserve"> </w:t>
      </w:r>
      <w:r>
        <w:rPr>
          <w:sz w:val="18"/>
        </w:rPr>
        <w:t>может</w:t>
      </w:r>
      <w:r>
        <w:rPr>
          <w:spacing w:val="-9"/>
          <w:sz w:val="18"/>
        </w:rPr>
        <w:t xml:space="preserve"> </w:t>
      </w:r>
      <w:r>
        <w:rPr>
          <w:sz w:val="18"/>
        </w:rPr>
        <w:t>привести</w:t>
      </w:r>
      <w:r>
        <w:rPr>
          <w:spacing w:val="-9"/>
          <w:sz w:val="18"/>
        </w:rPr>
        <w:t xml:space="preserve"> </w:t>
      </w:r>
      <w:r>
        <w:rPr>
          <w:sz w:val="18"/>
        </w:rPr>
        <w:t>к</w:t>
      </w:r>
      <w:r>
        <w:rPr>
          <w:spacing w:val="-10"/>
          <w:sz w:val="18"/>
        </w:rPr>
        <w:t xml:space="preserve"> </w:t>
      </w:r>
      <w:r>
        <w:rPr>
          <w:sz w:val="18"/>
        </w:rPr>
        <w:t>незамедлительному</w:t>
      </w:r>
      <w:r>
        <w:rPr>
          <w:spacing w:val="-9"/>
          <w:sz w:val="18"/>
        </w:rPr>
        <w:t xml:space="preserve"> </w:t>
      </w:r>
      <w:r>
        <w:rPr>
          <w:sz w:val="18"/>
        </w:rPr>
        <w:t>одностороннему</w:t>
      </w:r>
      <w:r>
        <w:rPr>
          <w:spacing w:val="-9"/>
          <w:sz w:val="18"/>
        </w:rPr>
        <w:t xml:space="preserve"> </w:t>
      </w:r>
      <w:r>
        <w:rPr>
          <w:sz w:val="18"/>
        </w:rPr>
        <w:t>отказу</w:t>
      </w:r>
      <w:r>
        <w:rPr>
          <w:spacing w:val="-9"/>
          <w:sz w:val="18"/>
        </w:rPr>
        <w:t xml:space="preserve"> </w:t>
      </w:r>
      <w:r>
        <w:rPr>
          <w:sz w:val="18"/>
        </w:rPr>
        <w:t>Оператора</w:t>
      </w:r>
      <w:r>
        <w:rPr>
          <w:spacing w:val="-10"/>
          <w:sz w:val="18"/>
        </w:rPr>
        <w:t xml:space="preserve"> </w:t>
      </w:r>
      <w:r>
        <w:rPr>
          <w:sz w:val="18"/>
        </w:rPr>
        <w:t>от</w:t>
      </w:r>
      <w:r>
        <w:rPr>
          <w:spacing w:val="-9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9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блокированию</w:t>
      </w:r>
      <w:r>
        <w:rPr>
          <w:spacing w:val="-10"/>
          <w:sz w:val="18"/>
        </w:rPr>
        <w:t xml:space="preserve"> </w:t>
      </w:r>
      <w:r>
        <w:rPr>
          <w:sz w:val="18"/>
        </w:rPr>
        <w:t>Абоненту</w:t>
      </w:r>
      <w:r>
        <w:rPr>
          <w:spacing w:val="1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-1"/>
          <w:sz w:val="18"/>
        </w:rPr>
        <w:t xml:space="preserve"> </w:t>
      </w:r>
      <w:r>
        <w:rPr>
          <w:sz w:val="18"/>
        </w:rPr>
        <w:t>к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Системе.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86"/>
        </w:tabs>
        <w:spacing w:before="3" w:line="249" w:lineRule="auto"/>
        <w:ind w:right="342" w:firstLine="0"/>
        <w:rPr>
          <w:sz w:val="18"/>
        </w:rPr>
      </w:pPr>
      <w:r>
        <w:rPr>
          <w:sz w:val="18"/>
        </w:rPr>
        <w:t>Сторона, полагавшаяся на недостоверные заверения другой Стороны, вправе в одностороннем порядке отказаться от Договора,</w:t>
      </w:r>
      <w:r>
        <w:rPr>
          <w:spacing w:val="1"/>
          <w:sz w:val="18"/>
        </w:rPr>
        <w:t xml:space="preserve"> </w:t>
      </w:r>
      <w:r>
        <w:rPr>
          <w:sz w:val="18"/>
        </w:rPr>
        <w:t>независимо</w:t>
      </w:r>
      <w:r>
        <w:rPr>
          <w:spacing w:val="-6"/>
          <w:sz w:val="18"/>
        </w:rPr>
        <w:t xml:space="preserve"> </w:t>
      </w:r>
      <w:r>
        <w:rPr>
          <w:sz w:val="18"/>
        </w:rPr>
        <w:t>от</w:t>
      </w:r>
      <w:r>
        <w:rPr>
          <w:spacing w:val="-5"/>
          <w:sz w:val="18"/>
        </w:rPr>
        <w:t xml:space="preserve"> </w:t>
      </w:r>
      <w:r>
        <w:rPr>
          <w:sz w:val="18"/>
        </w:rPr>
        <w:t>наличия</w:t>
      </w:r>
      <w:r>
        <w:rPr>
          <w:spacing w:val="-5"/>
          <w:sz w:val="18"/>
        </w:rPr>
        <w:t xml:space="preserve"> </w:t>
      </w:r>
      <w:r>
        <w:rPr>
          <w:sz w:val="18"/>
        </w:rPr>
        <w:t>или</w:t>
      </w:r>
      <w:r>
        <w:rPr>
          <w:spacing w:val="-5"/>
          <w:sz w:val="18"/>
        </w:rPr>
        <w:t xml:space="preserve"> </w:t>
      </w:r>
      <w:r>
        <w:rPr>
          <w:sz w:val="18"/>
        </w:rPr>
        <w:t>отсутствия</w:t>
      </w:r>
      <w:r>
        <w:rPr>
          <w:spacing w:val="-5"/>
          <w:sz w:val="18"/>
        </w:rPr>
        <w:t xml:space="preserve"> </w:t>
      </w:r>
      <w:r>
        <w:rPr>
          <w:sz w:val="18"/>
        </w:rPr>
        <w:t>у</w:t>
      </w:r>
      <w:r>
        <w:rPr>
          <w:spacing w:val="-5"/>
          <w:sz w:val="18"/>
        </w:rPr>
        <w:t xml:space="preserve"> </w:t>
      </w:r>
      <w:r>
        <w:rPr>
          <w:sz w:val="18"/>
        </w:rPr>
        <w:t>нее</w:t>
      </w:r>
      <w:r>
        <w:rPr>
          <w:spacing w:val="-6"/>
          <w:sz w:val="18"/>
        </w:rPr>
        <w:t xml:space="preserve"> </w:t>
      </w:r>
      <w:r>
        <w:rPr>
          <w:sz w:val="18"/>
        </w:rPr>
        <w:t>убытков,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порядке,</w:t>
      </w:r>
      <w:r>
        <w:rPr>
          <w:spacing w:val="-5"/>
          <w:sz w:val="18"/>
        </w:rPr>
        <w:t xml:space="preserve"> </w:t>
      </w:r>
      <w:r>
        <w:rPr>
          <w:sz w:val="18"/>
        </w:rPr>
        <w:t>предусмотренном</w:t>
      </w:r>
      <w:r>
        <w:rPr>
          <w:spacing w:val="-5"/>
          <w:sz w:val="18"/>
        </w:rPr>
        <w:t xml:space="preserve"> </w:t>
      </w:r>
      <w:r>
        <w:rPr>
          <w:sz w:val="18"/>
        </w:rPr>
        <w:t>п.</w:t>
      </w:r>
      <w:r>
        <w:rPr>
          <w:spacing w:val="-5"/>
          <w:sz w:val="18"/>
        </w:rPr>
        <w:t xml:space="preserve"> </w:t>
      </w:r>
      <w:r>
        <w:rPr>
          <w:sz w:val="18"/>
        </w:rPr>
        <w:t>11.4.</w:t>
      </w:r>
      <w:r>
        <w:rPr>
          <w:spacing w:val="-5"/>
          <w:sz w:val="18"/>
        </w:rPr>
        <w:t xml:space="preserve"> </w:t>
      </w:r>
      <w:r>
        <w:rPr>
          <w:sz w:val="18"/>
        </w:rPr>
        <w:t>Договора,</w:t>
      </w:r>
      <w:r>
        <w:rPr>
          <w:spacing w:val="-6"/>
          <w:sz w:val="18"/>
        </w:rPr>
        <w:t xml:space="preserve"> </w:t>
      </w:r>
      <w:r>
        <w:rPr>
          <w:sz w:val="18"/>
        </w:rPr>
        <w:t>а</w:t>
      </w:r>
      <w:r>
        <w:rPr>
          <w:spacing w:val="-5"/>
          <w:sz w:val="18"/>
        </w:rPr>
        <w:t xml:space="preserve"> </w:t>
      </w:r>
      <w:r>
        <w:rPr>
          <w:sz w:val="18"/>
        </w:rPr>
        <w:t>также</w:t>
      </w:r>
      <w:r>
        <w:rPr>
          <w:spacing w:val="-5"/>
          <w:sz w:val="18"/>
        </w:rPr>
        <w:t xml:space="preserve"> </w:t>
      </w:r>
      <w:r>
        <w:rPr>
          <w:sz w:val="18"/>
        </w:rPr>
        <w:t>потребовать</w:t>
      </w:r>
      <w:r>
        <w:rPr>
          <w:spacing w:val="-5"/>
          <w:sz w:val="18"/>
        </w:rPr>
        <w:t xml:space="preserve"> </w:t>
      </w:r>
      <w:r>
        <w:rPr>
          <w:sz w:val="18"/>
        </w:rPr>
        <w:t>возмещения</w:t>
      </w:r>
      <w:r>
        <w:rPr>
          <w:spacing w:val="1"/>
          <w:sz w:val="18"/>
        </w:rPr>
        <w:t xml:space="preserve"> </w:t>
      </w:r>
      <w:r>
        <w:rPr>
          <w:sz w:val="18"/>
        </w:rPr>
        <w:t>убытков,</w:t>
      </w:r>
      <w:r>
        <w:rPr>
          <w:spacing w:val="-1"/>
          <w:sz w:val="18"/>
        </w:rPr>
        <w:t xml:space="preserve"> </w:t>
      </w:r>
      <w:r>
        <w:rPr>
          <w:sz w:val="18"/>
        </w:rPr>
        <w:t>причиненных</w:t>
      </w:r>
      <w:r>
        <w:rPr>
          <w:spacing w:val="-1"/>
          <w:sz w:val="18"/>
        </w:rPr>
        <w:t xml:space="preserve"> </w:t>
      </w:r>
      <w:r>
        <w:rPr>
          <w:sz w:val="18"/>
        </w:rPr>
        <w:t>недостоверностью</w:t>
      </w:r>
      <w:r>
        <w:rPr>
          <w:spacing w:val="-1"/>
          <w:sz w:val="18"/>
        </w:rPr>
        <w:t xml:space="preserve"> </w:t>
      </w:r>
      <w:r>
        <w:rPr>
          <w:sz w:val="18"/>
        </w:rPr>
        <w:t>таких</w:t>
      </w:r>
      <w:r>
        <w:rPr>
          <w:spacing w:val="-2"/>
          <w:sz w:val="18"/>
        </w:rPr>
        <w:t xml:space="preserve"> </w:t>
      </w:r>
      <w:r>
        <w:rPr>
          <w:sz w:val="18"/>
        </w:rPr>
        <w:t>заверений.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438"/>
        </w:tabs>
        <w:spacing w:before="101"/>
        <w:ind w:left="437" w:hanging="271"/>
      </w:pPr>
      <w:r>
        <w:rPr>
          <w:spacing w:val="-1"/>
        </w:rPr>
        <w:t>ДОПОЛНИТЕЛЬНЫЕ</w:t>
      </w:r>
      <w:r>
        <w:rPr>
          <w:spacing w:val="-10"/>
        </w:rPr>
        <w:t xml:space="preserve"> </w:t>
      </w:r>
      <w:r>
        <w:t>УСЛОВИЯ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73"/>
        </w:tabs>
        <w:spacing w:before="110"/>
        <w:ind w:left="572" w:hanging="406"/>
        <w:rPr>
          <w:sz w:val="18"/>
        </w:rPr>
      </w:pPr>
      <w:r>
        <w:rPr>
          <w:sz w:val="18"/>
        </w:rPr>
        <w:t>Приложения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к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Договору:</w:t>
      </w:r>
    </w:p>
    <w:p w:rsidR="008F5BCB" w:rsidRDefault="00EE1062">
      <w:pPr>
        <w:pStyle w:val="a3"/>
        <w:jc w:val="left"/>
      </w:pPr>
      <w:r>
        <w:t>−</w:t>
      </w:r>
      <w:r>
        <w:rPr>
          <w:spacing w:val="-6"/>
        </w:rPr>
        <w:t xml:space="preserve"> </w:t>
      </w:r>
      <w:r>
        <w:t>Спецификация</w:t>
      </w:r>
      <w:r>
        <w:rPr>
          <w:spacing w:val="-5"/>
        </w:rPr>
        <w:t xml:space="preserve"> </w:t>
      </w:r>
      <w:r>
        <w:t>(Приложение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1);</w:t>
      </w:r>
    </w:p>
    <w:p w:rsidR="008F5BCB" w:rsidRDefault="00EE1062">
      <w:pPr>
        <w:pStyle w:val="a3"/>
        <w:jc w:val="left"/>
      </w:pPr>
      <w:r>
        <w:t>−</w:t>
      </w:r>
      <w:r>
        <w:rPr>
          <w:spacing w:val="-6"/>
        </w:rPr>
        <w:t xml:space="preserve"> </w:t>
      </w:r>
      <w:r>
        <w:t>Лицензионный</w:t>
      </w:r>
      <w:r>
        <w:rPr>
          <w:spacing w:val="-6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(Приложение</w:t>
      </w:r>
      <w:r>
        <w:rPr>
          <w:spacing w:val="-6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2);</w:t>
      </w:r>
    </w:p>
    <w:p w:rsidR="008F5BCB" w:rsidRDefault="00EE1062">
      <w:pPr>
        <w:pStyle w:val="a3"/>
        <w:jc w:val="left"/>
      </w:pPr>
      <w:r>
        <w:t>−</w:t>
      </w:r>
      <w:r>
        <w:rPr>
          <w:spacing w:val="-7"/>
        </w:rPr>
        <w:t xml:space="preserve"> </w:t>
      </w:r>
      <w:r>
        <w:t>Сублицензионный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(Приложение</w:t>
      </w:r>
      <w:r>
        <w:rPr>
          <w:spacing w:val="-6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3).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83"/>
        </w:tabs>
        <w:spacing w:before="9" w:line="249" w:lineRule="auto"/>
        <w:ind w:right="343" w:firstLine="0"/>
        <w:rPr>
          <w:sz w:val="18"/>
        </w:rPr>
      </w:pPr>
      <w:r>
        <w:rPr>
          <w:sz w:val="18"/>
        </w:rPr>
        <w:t>Стороны договорились о возможности использования факсимиле подписи (клише с подписи) уполномоченного лица Оператора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подписания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Договора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документов,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необходимых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его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заключения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исполнения,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качестве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аналога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собственноручной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подписи,</w:t>
      </w:r>
      <w:r>
        <w:rPr>
          <w:sz w:val="18"/>
        </w:rPr>
        <w:t xml:space="preserve"> равнозначного собственноручной подписи. При этом указанные документы имеют такую же юридическую силу, какую бы имели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документы,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подписанные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уполномоченным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лицом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Оператора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собственноручно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основании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пункта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2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статьи</w:t>
      </w:r>
      <w:r>
        <w:rPr>
          <w:spacing w:val="-10"/>
          <w:sz w:val="18"/>
        </w:rPr>
        <w:t xml:space="preserve"> </w:t>
      </w:r>
      <w:r>
        <w:rPr>
          <w:sz w:val="18"/>
        </w:rPr>
        <w:t>160</w:t>
      </w:r>
      <w:r>
        <w:rPr>
          <w:spacing w:val="-10"/>
          <w:sz w:val="18"/>
        </w:rPr>
        <w:t xml:space="preserve"> </w:t>
      </w:r>
      <w:r>
        <w:rPr>
          <w:sz w:val="18"/>
        </w:rPr>
        <w:t>Гражданского</w:t>
      </w:r>
      <w:r>
        <w:rPr>
          <w:spacing w:val="-10"/>
          <w:sz w:val="18"/>
        </w:rPr>
        <w:t xml:space="preserve"> </w:t>
      </w:r>
      <w:r>
        <w:rPr>
          <w:sz w:val="18"/>
        </w:rPr>
        <w:t>кодекса</w:t>
      </w:r>
      <w:r>
        <w:rPr>
          <w:spacing w:val="1"/>
          <w:sz w:val="18"/>
        </w:rPr>
        <w:t xml:space="preserve"> </w:t>
      </w:r>
      <w:r>
        <w:rPr>
          <w:sz w:val="18"/>
        </w:rPr>
        <w:t>Российской Федерации. Кроме того, стороны могут использовать для указанных целей квалифицированные электронные подписи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</w:t>
      </w:r>
      <w:r>
        <w:rPr>
          <w:spacing w:val="20"/>
          <w:sz w:val="18"/>
        </w:rPr>
        <w:t xml:space="preserve"> </w:t>
      </w:r>
      <w:r>
        <w:rPr>
          <w:sz w:val="18"/>
        </w:rPr>
        <w:t>(или</w:t>
      </w:r>
      <w:r>
        <w:rPr>
          <w:spacing w:val="20"/>
          <w:sz w:val="18"/>
        </w:rPr>
        <w:t xml:space="preserve"> </w:t>
      </w:r>
      <w:r>
        <w:rPr>
          <w:sz w:val="18"/>
        </w:rPr>
        <w:t>их</w:t>
      </w:r>
      <w:r>
        <w:rPr>
          <w:spacing w:val="20"/>
          <w:sz w:val="18"/>
        </w:rPr>
        <w:t xml:space="preserve"> </w:t>
      </w:r>
      <w:r>
        <w:rPr>
          <w:sz w:val="18"/>
        </w:rPr>
        <w:t>уполномоченных</w:t>
      </w:r>
      <w:r>
        <w:rPr>
          <w:spacing w:val="20"/>
          <w:sz w:val="18"/>
        </w:rPr>
        <w:t xml:space="preserve"> </w:t>
      </w:r>
      <w:r>
        <w:rPr>
          <w:sz w:val="18"/>
        </w:rPr>
        <w:t>физических</w:t>
      </w:r>
      <w:r>
        <w:rPr>
          <w:spacing w:val="20"/>
          <w:sz w:val="18"/>
        </w:rPr>
        <w:t xml:space="preserve"> </w:t>
      </w:r>
      <w:r>
        <w:rPr>
          <w:sz w:val="18"/>
        </w:rPr>
        <w:t>лиц),</w:t>
      </w:r>
      <w:r>
        <w:rPr>
          <w:spacing w:val="20"/>
          <w:sz w:val="18"/>
        </w:rPr>
        <w:t xml:space="preserve"> </w:t>
      </w:r>
      <w:r>
        <w:rPr>
          <w:sz w:val="18"/>
        </w:rPr>
        <w:t>условия</w:t>
      </w:r>
      <w:r>
        <w:rPr>
          <w:spacing w:val="20"/>
          <w:sz w:val="18"/>
        </w:rPr>
        <w:t xml:space="preserve"> </w:t>
      </w:r>
      <w:r>
        <w:rPr>
          <w:sz w:val="18"/>
        </w:rPr>
        <w:t>признания</w:t>
      </w:r>
      <w:r>
        <w:rPr>
          <w:spacing w:val="20"/>
          <w:sz w:val="18"/>
        </w:rPr>
        <w:t xml:space="preserve"> </w:t>
      </w:r>
      <w:r>
        <w:rPr>
          <w:sz w:val="18"/>
        </w:rPr>
        <w:t>которых</w:t>
      </w:r>
      <w:r>
        <w:rPr>
          <w:spacing w:val="20"/>
          <w:sz w:val="18"/>
        </w:rPr>
        <w:t xml:space="preserve"> </w:t>
      </w:r>
      <w:r>
        <w:rPr>
          <w:sz w:val="18"/>
        </w:rPr>
        <w:t>установлены</w:t>
      </w:r>
      <w:r>
        <w:rPr>
          <w:spacing w:val="20"/>
          <w:sz w:val="18"/>
        </w:rPr>
        <w:t xml:space="preserve"> </w:t>
      </w:r>
      <w:r>
        <w:rPr>
          <w:sz w:val="18"/>
        </w:rPr>
        <w:t>статьей</w:t>
      </w:r>
      <w:r>
        <w:rPr>
          <w:spacing w:val="20"/>
          <w:sz w:val="18"/>
        </w:rPr>
        <w:t xml:space="preserve"> </w:t>
      </w:r>
      <w:r>
        <w:rPr>
          <w:sz w:val="18"/>
        </w:rPr>
        <w:t>11</w:t>
      </w:r>
      <w:r>
        <w:rPr>
          <w:spacing w:val="20"/>
          <w:sz w:val="18"/>
        </w:rPr>
        <w:t xml:space="preserve"> </w:t>
      </w:r>
      <w:r>
        <w:rPr>
          <w:sz w:val="18"/>
        </w:rPr>
        <w:t>Федерального</w:t>
      </w:r>
      <w:r>
        <w:rPr>
          <w:spacing w:val="20"/>
          <w:sz w:val="18"/>
        </w:rPr>
        <w:t xml:space="preserve"> </w:t>
      </w:r>
      <w:r>
        <w:rPr>
          <w:sz w:val="18"/>
        </w:rPr>
        <w:t>закона</w:t>
      </w:r>
      <w:r>
        <w:rPr>
          <w:spacing w:val="20"/>
          <w:sz w:val="18"/>
        </w:rPr>
        <w:t xml:space="preserve"> </w:t>
      </w:r>
      <w:r>
        <w:rPr>
          <w:sz w:val="18"/>
        </w:rPr>
        <w:t>«Об</w:t>
      </w:r>
    </w:p>
    <w:p w:rsidR="008F5BCB" w:rsidRDefault="008F5BCB">
      <w:pPr>
        <w:spacing w:line="249" w:lineRule="auto"/>
        <w:jc w:val="both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:rsidR="008F5BCB" w:rsidRDefault="00EE1062">
      <w:pPr>
        <w:pStyle w:val="a3"/>
        <w:spacing w:before="68" w:line="249" w:lineRule="auto"/>
        <w:ind w:right="343"/>
      </w:pPr>
      <w:r>
        <w:lastRenderedPageBreak/>
        <w:t>электронной</w:t>
      </w:r>
      <w:r>
        <w:rPr>
          <w:spacing w:val="-4"/>
        </w:rPr>
        <w:t xml:space="preserve"> </w:t>
      </w:r>
      <w:r>
        <w:t>подписи»,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рамках</w:t>
      </w:r>
      <w:r>
        <w:rPr>
          <w:spacing w:val="-4"/>
        </w:rPr>
        <w:t xml:space="preserve"> </w:t>
      </w:r>
      <w:r>
        <w:t>электронного</w:t>
      </w:r>
      <w:r>
        <w:rPr>
          <w:spacing w:val="-4"/>
        </w:rPr>
        <w:t xml:space="preserve"> </w:t>
      </w:r>
      <w:r>
        <w:t>документооборота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Системе</w:t>
      </w:r>
      <w:r>
        <w:rPr>
          <w:spacing w:val="-4"/>
        </w:rPr>
        <w:t xml:space="preserve"> </w:t>
      </w:r>
      <w:r>
        <w:t>«Диадок»,</w:t>
      </w:r>
      <w:r>
        <w:rPr>
          <w:spacing w:val="-3"/>
        </w:rPr>
        <w:t xml:space="preserve"> </w:t>
      </w:r>
      <w:r>
        <w:t>правообладателем</w:t>
      </w:r>
      <w:r>
        <w:rPr>
          <w:spacing w:val="-4"/>
        </w:rPr>
        <w:t xml:space="preserve"> </w:t>
      </w:r>
      <w:r>
        <w:t>которой</w:t>
      </w:r>
      <w:r>
        <w:rPr>
          <w:spacing w:val="-4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Оператор,</w:t>
      </w:r>
      <w:r>
        <w:rPr>
          <w:spacing w:val="-4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целей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будет</w:t>
      </w:r>
      <w:r>
        <w:rPr>
          <w:spacing w:val="-2"/>
        </w:rPr>
        <w:t xml:space="preserve"> </w:t>
      </w:r>
      <w:r>
        <w:t>тарифицироваться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Абонента.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93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Стороны обязуются информировать друг друга в течение 15 (Пятнадцати) календарных дней об изменении своих реквизитов,</w:t>
      </w:r>
      <w:r>
        <w:rPr>
          <w:spacing w:val="1"/>
          <w:sz w:val="18"/>
        </w:rPr>
        <w:t xml:space="preserve"> </w:t>
      </w:r>
      <w:r>
        <w:rPr>
          <w:sz w:val="18"/>
        </w:rPr>
        <w:t>указанных в Договоре и возможных приложениях к нему, а также о любых решениях, касающихся их ликвидации, реорганизации как</w:t>
      </w:r>
      <w:r>
        <w:rPr>
          <w:spacing w:val="-42"/>
          <w:sz w:val="18"/>
        </w:rPr>
        <w:t xml:space="preserve"> </w:t>
      </w:r>
      <w:r>
        <w:rPr>
          <w:sz w:val="18"/>
        </w:rPr>
        <w:t>юридического лица. В случае неисполнения указанного обязательства одной из Сторон, другая Сторона не несет ответственности за</w:t>
      </w:r>
      <w:r>
        <w:rPr>
          <w:spacing w:val="1"/>
          <w:sz w:val="18"/>
        </w:rPr>
        <w:t xml:space="preserve"> </w:t>
      </w:r>
      <w:r>
        <w:rPr>
          <w:sz w:val="18"/>
        </w:rPr>
        <w:t>вызванные</w:t>
      </w:r>
      <w:r>
        <w:rPr>
          <w:spacing w:val="-2"/>
          <w:sz w:val="18"/>
        </w:rPr>
        <w:t xml:space="preserve"> </w:t>
      </w:r>
      <w:r>
        <w:rPr>
          <w:sz w:val="18"/>
        </w:rPr>
        <w:t>таким</w:t>
      </w:r>
      <w:r>
        <w:rPr>
          <w:spacing w:val="-1"/>
          <w:sz w:val="18"/>
        </w:rPr>
        <w:t xml:space="preserve"> </w:t>
      </w:r>
      <w:r>
        <w:rPr>
          <w:sz w:val="18"/>
        </w:rPr>
        <w:t>неисполнением последствия.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73"/>
        </w:tabs>
        <w:spacing w:before="3" w:line="249" w:lineRule="auto"/>
        <w:ind w:right="342" w:firstLine="0"/>
        <w:rPr>
          <w:sz w:val="18"/>
        </w:rPr>
      </w:pPr>
      <w:r>
        <w:rPr>
          <w:sz w:val="18"/>
        </w:rPr>
        <w:t>Принимая</w:t>
      </w:r>
      <w:r>
        <w:rPr>
          <w:spacing w:val="-7"/>
          <w:sz w:val="18"/>
        </w:rPr>
        <w:t xml:space="preserve"> </w:t>
      </w:r>
      <w:r>
        <w:rPr>
          <w:sz w:val="18"/>
        </w:rPr>
        <w:t>условия</w:t>
      </w:r>
      <w:r>
        <w:rPr>
          <w:spacing w:val="-6"/>
          <w:sz w:val="18"/>
        </w:rPr>
        <w:t xml:space="preserve"> </w:t>
      </w:r>
      <w:r>
        <w:rPr>
          <w:sz w:val="18"/>
        </w:rPr>
        <w:t>Договора,</w:t>
      </w:r>
      <w:r>
        <w:rPr>
          <w:spacing w:val="-6"/>
          <w:sz w:val="18"/>
        </w:rPr>
        <w:t xml:space="preserve"> </w:t>
      </w:r>
      <w:r>
        <w:rPr>
          <w:sz w:val="18"/>
        </w:rPr>
        <w:t>Абонент</w:t>
      </w:r>
      <w:r>
        <w:rPr>
          <w:spacing w:val="-6"/>
          <w:sz w:val="18"/>
        </w:rPr>
        <w:t xml:space="preserve"> </w:t>
      </w:r>
      <w:r>
        <w:rPr>
          <w:sz w:val="18"/>
        </w:rPr>
        <w:t>дает</w:t>
      </w:r>
      <w:r>
        <w:rPr>
          <w:spacing w:val="-6"/>
          <w:sz w:val="18"/>
        </w:rPr>
        <w:t xml:space="preserve"> </w:t>
      </w:r>
      <w:r>
        <w:rPr>
          <w:sz w:val="18"/>
        </w:rPr>
        <w:t>согласие</w:t>
      </w:r>
      <w:r>
        <w:rPr>
          <w:spacing w:val="-6"/>
          <w:sz w:val="18"/>
        </w:rPr>
        <w:t xml:space="preserve"> </w:t>
      </w:r>
      <w:r>
        <w:rPr>
          <w:sz w:val="18"/>
        </w:rPr>
        <w:t>на</w:t>
      </w:r>
      <w:r>
        <w:rPr>
          <w:spacing w:val="-6"/>
          <w:sz w:val="18"/>
        </w:rPr>
        <w:t xml:space="preserve"> </w:t>
      </w:r>
      <w:r>
        <w:rPr>
          <w:sz w:val="18"/>
        </w:rPr>
        <w:t>получение</w:t>
      </w:r>
      <w:r>
        <w:rPr>
          <w:spacing w:val="-7"/>
          <w:sz w:val="18"/>
        </w:rPr>
        <w:t xml:space="preserve"> </w:t>
      </w:r>
      <w:r>
        <w:rPr>
          <w:sz w:val="18"/>
        </w:rPr>
        <w:t>дополнительной</w:t>
      </w:r>
      <w:r>
        <w:rPr>
          <w:spacing w:val="-6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информационных</w:t>
      </w:r>
      <w:r>
        <w:rPr>
          <w:spacing w:val="-6"/>
          <w:sz w:val="18"/>
        </w:rPr>
        <w:t xml:space="preserve"> </w:t>
      </w:r>
      <w:r>
        <w:rPr>
          <w:sz w:val="18"/>
        </w:rPr>
        <w:t>рассылок</w:t>
      </w:r>
      <w:r>
        <w:rPr>
          <w:spacing w:val="-6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указанному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регистрации,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также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предоставленному</w:t>
      </w:r>
      <w:r>
        <w:rPr>
          <w:spacing w:val="-10"/>
          <w:sz w:val="18"/>
        </w:rPr>
        <w:t xml:space="preserve"> </w:t>
      </w:r>
      <w:r>
        <w:rPr>
          <w:sz w:val="18"/>
        </w:rPr>
        <w:t>Оператору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ходе</w:t>
      </w:r>
      <w:r>
        <w:rPr>
          <w:spacing w:val="-9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9"/>
          <w:sz w:val="18"/>
        </w:rPr>
        <w:t xml:space="preserve"> </w:t>
      </w:r>
      <w:r>
        <w:rPr>
          <w:sz w:val="18"/>
        </w:rPr>
        <w:t>адресу</w:t>
      </w:r>
      <w:r>
        <w:rPr>
          <w:spacing w:val="-10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9"/>
          <w:sz w:val="18"/>
        </w:rPr>
        <w:t xml:space="preserve"> </w:t>
      </w:r>
      <w:r>
        <w:rPr>
          <w:sz w:val="18"/>
        </w:rPr>
        <w:t>почты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телефону.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60"/>
        </w:tabs>
        <w:spacing w:before="1" w:line="249" w:lineRule="auto"/>
        <w:ind w:right="345" w:firstLine="0"/>
        <w:rPr>
          <w:sz w:val="18"/>
        </w:rPr>
      </w:pPr>
      <w:r>
        <w:rPr>
          <w:spacing w:val="-1"/>
          <w:sz w:val="18"/>
        </w:rPr>
        <w:t>Принимая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условия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Договора,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Абонент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подтверждает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наличие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у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него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законных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оснований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обработки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с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использованием</w:t>
      </w:r>
      <w:r>
        <w:rPr>
          <w:spacing w:val="-13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1"/>
          <w:sz w:val="18"/>
        </w:rPr>
        <w:t xml:space="preserve"> </w:t>
      </w:r>
      <w:r>
        <w:rPr>
          <w:sz w:val="18"/>
        </w:rPr>
        <w:t>принадлежащей</w:t>
      </w:r>
      <w:r>
        <w:rPr>
          <w:spacing w:val="-2"/>
          <w:sz w:val="18"/>
        </w:rPr>
        <w:t xml:space="preserve"> </w:t>
      </w:r>
      <w:r>
        <w:rPr>
          <w:sz w:val="18"/>
        </w:rPr>
        <w:t>ему</w:t>
      </w:r>
      <w:r>
        <w:rPr>
          <w:spacing w:val="-1"/>
          <w:sz w:val="18"/>
        </w:rPr>
        <w:t xml:space="preserve"> </w:t>
      </w:r>
      <w:r>
        <w:rPr>
          <w:sz w:val="18"/>
        </w:rPr>
        <w:t>информации.</w:t>
      </w:r>
    </w:p>
    <w:p w:rsidR="008F5BCB" w:rsidRDefault="00EE1062">
      <w:pPr>
        <w:pStyle w:val="a5"/>
        <w:numPr>
          <w:ilvl w:val="1"/>
          <w:numId w:val="6"/>
        </w:numPr>
        <w:tabs>
          <w:tab w:val="left" w:pos="583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Правоотношения, не урегулированные Договором, регулируются в соответствии с действующим законодательством Российской</w:t>
      </w:r>
      <w:r>
        <w:rPr>
          <w:spacing w:val="-42"/>
          <w:sz w:val="18"/>
        </w:rPr>
        <w:t xml:space="preserve"> </w:t>
      </w:r>
      <w:r>
        <w:rPr>
          <w:sz w:val="18"/>
        </w:rPr>
        <w:t>Федерации.</w:t>
      </w:r>
    </w:p>
    <w:p w:rsidR="008F5BCB" w:rsidRPr="00745195" w:rsidRDefault="00EE1062" w:rsidP="00745195">
      <w:pPr>
        <w:pStyle w:val="a5"/>
        <w:numPr>
          <w:ilvl w:val="0"/>
          <w:numId w:val="6"/>
        </w:numPr>
        <w:tabs>
          <w:tab w:val="left" w:pos="438"/>
          <w:tab w:val="left" w:pos="585"/>
        </w:tabs>
        <w:spacing w:before="100" w:line="249" w:lineRule="auto"/>
        <w:ind w:left="437" w:right="344" w:hanging="271"/>
        <w:rPr>
          <w:spacing w:val="-2"/>
          <w:sz w:val="18"/>
        </w:rPr>
      </w:pPr>
      <w:r>
        <w:rPr>
          <w:sz w:val="18"/>
        </w:rPr>
        <w:t>Договор составлен в двух подлинных экземплярах, имеющих равную юридическую силу, по одному экземпляру для каждой из</w:t>
      </w:r>
      <w:r w:rsidRPr="00745195">
        <w:rPr>
          <w:spacing w:val="1"/>
          <w:sz w:val="18"/>
        </w:rPr>
        <w:t xml:space="preserve"> 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438"/>
        </w:tabs>
        <w:spacing w:before="100"/>
        <w:ind w:left="437" w:hanging="271"/>
      </w:pPr>
      <w:r w:rsidRPr="00745195">
        <w:rPr>
          <w:spacing w:val="-2"/>
        </w:rPr>
        <w:t>СВЕДЕНИ</w:t>
      </w:r>
      <w:r w:rsidRPr="00745195">
        <w:rPr>
          <w:spacing w:val="-10"/>
        </w:rPr>
        <w:t>Я</w:t>
      </w:r>
      <w:r w:rsidRPr="00745195">
        <w:rPr>
          <w:spacing w:val="-2"/>
        </w:rPr>
        <w:t xml:space="preserve"> О</w:t>
      </w:r>
      <w:r w:rsidRPr="00745195">
        <w:rPr>
          <w:spacing w:val="-9"/>
        </w:rPr>
        <w:t>Б</w:t>
      </w:r>
      <w:r w:rsidRPr="00745195">
        <w:rPr>
          <w:spacing w:val="-1"/>
        </w:rPr>
        <w:t xml:space="preserve"> ОПЕРАТОР</w:t>
      </w:r>
      <w:r>
        <w:rPr>
          <w:spacing w:val="-1"/>
        </w:rPr>
        <w:t>Е</w:t>
      </w:r>
    </w:p>
    <w:p w:rsidR="008F5BCB" w:rsidRDefault="000326E7">
      <w:pPr>
        <w:pStyle w:val="a3"/>
        <w:jc w:val="left"/>
      </w:pPr>
      <w:r>
        <w:t>__________________________</w:t>
      </w:r>
    </w:p>
    <w:p w:rsidR="008F5BCB" w:rsidRDefault="00EE1062">
      <w:pPr>
        <w:pStyle w:val="1"/>
        <w:numPr>
          <w:ilvl w:val="0"/>
          <w:numId w:val="6"/>
        </w:numPr>
        <w:tabs>
          <w:tab w:val="left" w:pos="438"/>
        </w:tabs>
        <w:spacing w:before="7"/>
        <w:ind w:left="437" w:hanging="271"/>
      </w:pPr>
      <w:r>
        <w:t>СВЕДЕНИЯ</w:t>
      </w:r>
      <w:r>
        <w:rPr>
          <w:spacing w:val="-7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t>АБОНЕНТЕ</w:t>
      </w:r>
    </w:p>
    <w:p w:rsidR="008F5BCB" w:rsidRDefault="000326E7">
      <w:pPr>
        <w:pStyle w:val="a3"/>
        <w:spacing w:before="2" w:line="249" w:lineRule="auto"/>
        <w:ind w:right="9859"/>
        <w:jc w:val="left"/>
      </w:pPr>
      <w:r>
        <w:t>___________________</w:t>
      </w:r>
    </w:p>
    <w:p w:rsidR="008F5BCB" w:rsidRDefault="008F5BCB">
      <w:pPr>
        <w:pStyle w:val="a3"/>
        <w:ind w:left="0"/>
        <w:jc w:val="left"/>
      </w:pPr>
    </w:p>
    <w:p w:rsidR="008F5BCB" w:rsidRDefault="00EE1062">
      <w:pPr>
        <w:pStyle w:val="1"/>
        <w:numPr>
          <w:ilvl w:val="0"/>
          <w:numId w:val="6"/>
        </w:numPr>
        <w:tabs>
          <w:tab w:val="left" w:pos="438"/>
        </w:tabs>
        <w:ind w:left="437" w:hanging="271"/>
      </w:pPr>
      <w:r>
        <w:t>ПОДПИСИ</w:t>
      </w:r>
      <w:r>
        <w:rPr>
          <w:spacing w:val="-11"/>
        </w:rPr>
        <w:t xml:space="preserve"> </w:t>
      </w:r>
      <w:r>
        <w:t>СТОРОН</w:t>
      </w:r>
    </w:p>
    <w:p w:rsidR="006870C7" w:rsidRDefault="006870C7" w:rsidP="006870C7">
      <w:pPr>
        <w:pStyle w:val="1"/>
        <w:tabs>
          <w:tab w:val="left" w:pos="438"/>
        </w:tabs>
      </w:pPr>
    </w:p>
    <w:p w:rsidR="006870C7" w:rsidRDefault="006870C7" w:rsidP="006870C7">
      <w:pPr>
        <w:pStyle w:val="1"/>
        <w:tabs>
          <w:tab w:val="left" w:pos="438"/>
        </w:tabs>
      </w:pPr>
    </w:p>
    <w:p w:rsidR="006870C7" w:rsidRDefault="006870C7" w:rsidP="006870C7">
      <w:pPr>
        <w:pStyle w:val="1"/>
        <w:tabs>
          <w:tab w:val="left" w:pos="438"/>
        </w:tabs>
      </w:pPr>
    </w:p>
    <w:p w:rsidR="00745195" w:rsidRDefault="00745195" w:rsidP="00745195">
      <w:pPr>
        <w:pStyle w:val="a3"/>
        <w:tabs>
          <w:tab w:val="left" w:pos="5354"/>
        </w:tabs>
        <w:spacing w:before="10"/>
        <w:jc w:val="left"/>
        <w:sectPr w:rsidR="00745195">
          <w:pgSz w:w="11910" w:h="16840"/>
          <w:pgMar w:top="520" w:right="280" w:bottom="280" w:left="740" w:header="720" w:footer="720" w:gutter="0"/>
          <w:cols w:space="720"/>
        </w:sectPr>
      </w:pPr>
    </w:p>
    <w:p w:rsidR="00745195" w:rsidRDefault="00EE1062" w:rsidP="00745195">
      <w:pPr>
        <w:pStyle w:val="a3"/>
        <w:tabs>
          <w:tab w:val="left" w:pos="5354"/>
        </w:tabs>
        <w:spacing w:before="10"/>
        <w:jc w:val="left"/>
      </w:pPr>
      <w:r>
        <w:t>ОПЕРАТОР</w:t>
      </w:r>
    </w:p>
    <w:p w:rsidR="00745195" w:rsidRDefault="00745195" w:rsidP="00745195">
      <w:pPr>
        <w:pStyle w:val="a3"/>
        <w:tabs>
          <w:tab w:val="left" w:pos="5354"/>
        </w:tabs>
        <w:spacing w:before="10"/>
        <w:jc w:val="left"/>
      </w:pPr>
      <w:r>
        <w:tab/>
      </w:r>
      <w:r w:rsidRPr="00745195">
        <w:t xml:space="preserve"> </w:t>
      </w:r>
      <w:r>
        <w:t>АБОНЕНТ</w:t>
      </w: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>
      <w:pPr>
        <w:pStyle w:val="a3"/>
        <w:tabs>
          <w:tab w:val="left" w:pos="5354"/>
        </w:tabs>
        <w:spacing w:before="10"/>
        <w:jc w:val="left"/>
      </w:pPr>
    </w:p>
    <w:p w:rsidR="00745195" w:rsidRDefault="00745195" w:rsidP="00745195">
      <w:pPr>
        <w:keepNext/>
        <w:keepLines/>
      </w:pPr>
      <w:r>
        <w:t xml:space="preserve"> АБОНЕНТ</w:t>
      </w:r>
    </w:p>
    <w:p w:rsidR="00745195" w:rsidRDefault="00745195" w:rsidP="00745195">
      <w:pPr>
        <w:keepNext/>
        <w:keepLines/>
      </w:pPr>
    </w:p>
    <w:p w:rsidR="006E15C3" w:rsidRPr="00E25652" w:rsidRDefault="006E15C3" w:rsidP="00745195">
      <w:pPr>
        <w:keepNext/>
        <w:keepLines/>
      </w:pPr>
      <w:r w:rsidRPr="00E25652">
        <w:t>ГБДОУ детский сад № 3</w:t>
      </w:r>
      <w:r w:rsidR="006B28F7">
        <w:t>6</w:t>
      </w:r>
      <w:r w:rsidRPr="00E25652">
        <w:t xml:space="preserve"> Петроградского района Санкт-Петербурга</w:t>
      </w:r>
    </w:p>
    <w:p w:rsidR="006B28F7" w:rsidRPr="00C503D6" w:rsidRDefault="006B28F7" w:rsidP="006B28F7">
      <w:pPr>
        <w:pStyle w:val="21"/>
        <w:spacing w:after="0" w:line="240" w:lineRule="auto"/>
        <w:contextualSpacing/>
        <w:rPr>
          <w:bCs/>
        </w:rPr>
      </w:pPr>
      <w:r w:rsidRPr="00C503D6">
        <w:rPr>
          <w:bCs/>
        </w:rPr>
        <w:t>Юридический и фактический адрес:</w:t>
      </w:r>
    </w:p>
    <w:p w:rsidR="006B28F7" w:rsidRPr="00282012" w:rsidRDefault="006B28F7" w:rsidP="006B28F7">
      <w:pPr>
        <w:pStyle w:val="a3"/>
        <w:contextualSpacing/>
        <w:jc w:val="left"/>
        <w:rPr>
          <w:bCs/>
          <w:szCs w:val="24"/>
        </w:rPr>
      </w:pPr>
      <w:r w:rsidRPr="00C503D6">
        <w:rPr>
          <w:szCs w:val="24"/>
        </w:rPr>
        <w:t>197</w:t>
      </w:r>
      <w:r>
        <w:rPr>
          <w:szCs w:val="24"/>
        </w:rPr>
        <w:t>136</w:t>
      </w:r>
      <w:r w:rsidRPr="00C503D6">
        <w:rPr>
          <w:szCs w:val="24"/>
        </w:rPr>
        <w:t xml:space="preserve">, г. Санкт-Петербург, ул. </w:t>
      </w:r>
      <w:r>
        <w:rPr>
          <w:szCs w:val="24"/>
        </w:rPr>
        <w:t xml:space="preserve">Ленина, дом 20, </w:t>
      </w:r>
      <w:proofErr w:type="spellStart"/>
      <w:proofErr w:type="gramStart"/>
      <w:r>
        <w:rPr>
          <w:szCs w:val="24"/>
        </w:rPr>
        <w:t>лит.А</w:t>
      </w:r>
      <w:proofErr w:type="spellEnd"/>
      <w:proofErr w:type="gramEnd"/>
      <w:r>
        <w:rPr>
          <w:szCs w:val="24"/>
        </w:rPr>
        <w:t>, помещение 3-Н</w:t>
      </w:r>
    </w:p>
    <w:p w:rsidR="006B28F7" w:rsidRPr="00C503D6" w:rsidRDefault="006B28F7" w:rsidP="006B28F7">
      <w:pPr>
        <w:pStyle w:val="a3"/>
        <w:contextualSpacing/>
        <w:jc w:val="left"/>
        <w:rPr>
          <w:bCs/>
          <w:szCs w:val="24"/>
        </w:rPr>
      </w:pPr>
      <w:r w:rsidRPr="00C503D6">
        <w:rPr>
          <w:bCs/>
          <w:szCs w:val="24"/>
        </w:rPr>
        <w:t xml:space="preserve">Телефон: (812) </w:t>
      </w:r>
      <w:r w:rsidRPr="001B6990">
        <w:rPr>
          <w:bCs/>
          <w:szCs w:val="24"/>
        </w:rPr>
        <w:t>232-61-55</w:t>
      </w:r>
      <w:r w:rsidRPr="00C503D6">
        <w:rPr>
          <w:bCs/>
          <w:szCs w:val="24"/>
        </w:rPr>
        <w:t xml:space="preserve"> </w:t>
      </w:r>
    </w:p>
    <w:p w:rsidR="006B28F7" w:rsidRPr="00C503D6" w:rsidRDefault="006B28F7" w:rsidP="006B28F7">
      <w:pPr>
        <w:pStyle w:val="a3"/>
        <w:contextualSpacing/>
        <w:jc w:val="left"/>
        <w:rPr>
          <w:bCs/>
          <w:szCs w:val="24"/>
        </w:rPr>
      </w:pPr>
      <w:r>
        <w:rPr>
          <w:bCs/>
          <w:szCs w:val="24"/>
        </w:rPr>
        <w:t>Е</w:t>
      </w:r>
      <w:r w:rsidRPr="00C503D6">
        <w:rPr>
          <w:bCs/>
          <w:szCs w:val="24"/>
        </w:rPr>
        <w:t>-</w:t>
      </w:r>
      <w:r w:rsidRPr="00C503D6">
        <w:rPr>
          <w:bCs/>
          <w:szCs w:val="24"/>
          <w:lang w:val="en-US"/>
        </w:rPr>
        <w:t>mail</w:t>
      </w:r>
      <w:r w:rsidRPr="00C503D6">
        <w:rPr>
          <w:bCs/>
          <w:szCs w:val="24"/>
        </w:rPr>
        <w:t xml:space="preserve">: </w:t>
      </w:r>
      <w:r w:rsidRPr="001B6990">
        <w:rPr>
          <w:bCs/>
          <w:szCs w:val="24"/>
        </w:rPr>
        <w:t>36</w:t>
      </w:r>
      <w:proofErr w:type="spellStart"/>
      <w:r>
        <w:rPr>
          <w:bCs/>
          <w:szCs w:val="24"/>
          <w:lang w:val="en-US"/>
        </w:rPr>
        <w:t>petrograd</w:t>
      </w:r>
      <w:proofErr w:type="spellEnd"/>
      <w:r w:rsidRPr="00C503D6">
        <w:rPr>
          <w:bCs/>
          <w:szCs w:val="24"/>
        </w:rPr>
        <w:t>@</w:t>
      </w:r>
      <w:r w:rsidRPr="00C503D6">
        <w:rPr>
          <w:bCs/>
          <w:szCs w:val="24"/>
          <w:lang w:val="en-US"/>
        </w:rPr>
        <w:t>mail</w:t>
      </w:r>
      <w:r w:rsidRPr="00C503D6">
        <w:rPr>
          <w:bCs/>
          <w:szCs w:val="24"/>
        </w:rPr>
        <w:t>.</w:t>
      </w:r>
      <w:proofErr w:type="spellStart"/>
      <w:r w:rsidRPr="00C503D6">
        <w:rPr>
          <w:bCs/>
          <w:szCs w:val="24"/>
          <w:lang w:val="en-US"/>
        </w:rPr>
        <w:t>ru</w:t>
      </w:r>
      <w:proofErr w:type="spellEnd"/>
    </w:p>
    <w:p w:rsidR="006B28F7" w:rsidRPr="001B6990" w:rsidRDefault="006B28F7" w:rsidP="006B28F7">
      <w:pPr>
        <w:contextualSpacing/>
        <w:rPr>
          <w:bCs/>
        </w:rPr>
      </w:pPr>
      <w:proofErr w:type="gramStart"/>
      <w:r w:rsidRPr="00C503D6">
        <w:rPr>
          <w:bCs/>
        </w:rPr>
        <w:t>ИНН</w:t>
      </w:r>
      <w:r w:rsidRPr="001B6990">
        <w:rPr>
          <w:bCs/>
        </w:rPr>
        <w:t xml:space="preserve">  7813126299</w:t>
      </w:r>
      <w:proofErr w:type="gramEnd"/>
    </w:p>
    <w:p w:rsidR="006B28F7" w:rsidRPr="001B6990" w:rsidRDefault="006B28F7" w:rsidP="006B28F7">
      <w:pPr>
        <w:contextualSpacing/>
        <w:rPr>
          <w:bCs/>
        </w:rPr>
      </w:pPr>
      <w:proofErr w:type="gramStart"/>
      <w:r w:rsidRPr="00C503D6">
        <w:rPr>
          <w:bCs/>
        </w:rPr>
        <w:t xml:space="preserve">КПП  </w:t>
      </w:r>
      <w:r w:rsidRPr="001B6990">
        <w:rPr>
          <w:bCs/>
        </w:rPr>
        <w:t>781301001</w:t>
      </w:r>
      <w:proofErr w:type="gramEnd"/>
    </w:p>
    <w:p w:rsidR="006B28F7" w:rsidRPr="001B6990" w:rsidRDefault="006B28F7" w:rsidP="006B28F7">
      <w:pPr>
        <w:pStyle w:val="a3"/>
        <w:contextualSpacing/>
        <w:jc w:val="left"/>
        <w:rPr>
          <w:bCs/>
          <w:szCs w:val="24"/>
        </w:rPr>
      </w:pPr>
      <w:r w:rsidRPr="00C503D6">
        <w:rPr>
          <w:bCs/>
          <w:szCs w:val="24"/>
        </w:rPr>
        <w:t xml:space="preserve">ОГРН </w:t>
      </w:r>
      <w:r w:rsidRPr="001B6990">
        <w:rPr>
          <w:bCs/>
          <w:szCs w:val="24"/>
        </w:rPr>
        <w:t>1027806880243</w:t>
      </w:r>
    </w:p>
    <w:p w:rsidR="006B28F7" w:rsidRPr="00C503D6" w:rsidRDefault="006B28F7" w:rsidP="006B28F7">
      <w:pPr>
        <w:contextualSpacing/>
        <w:rPr>
          <w:bCs/>
        </w:rPr>
      </w:pPr>
      <w:r w:rsidRPr="00C503D6">
        <w:rPr>
          <w:bCs/>
        </w:rPr>
        <w:t xml:space="preserve">Банковские реквизиты: </w:t>
      </w:r>
    </w:p>
    <w:p w:rsidR="006B28F7" w:rsidRPr="00C503D6" w:rsidRDefault="006B28F7" w:rsidP="006B28F7">
      <w:pPr>
        <w:pStyle w:val="a3"/>
        <w:contextualSpacing/>
        <w:jc w:val="left"/>
        <w:rPr>
          <w:bCs/>
          <w:szCs w:val="24"/>
        </w:rPr>
      </w:pPr>
      <w:r w:rsidRPr="00C503D6">
        <w:rPr>
          <w:bCs/>
          <w:szCs w:val="24"/>
        </w:rPr>
        <w:t>Банк: Северо-Западное ГУ Банка России</w:t>
      </w:r>
    </w:p>
    <w:p w:rsidR="006B28F7" w:rsidRPr="00C503D6" w:rsidRDefault="006B28F7" w:rsidP="006B28F7">
      <w:pPr>
        <w:pStyle w:val="a3"/>
        <w:contextualSpacing/>
        <w:jc w:val="left"/>
        <w:rPr>
          <w:bCs/>
          <w:szCs w:val="24"/>
        </w:rPr>
      </w:pPr>
      <w:r w:rsidRPr="00C503D6">
        <w:rPr>
          <w:bCs/>
          <w:szCs w:val="24"/>
        </w:rPr>
        <w:t>Получатель: УФК по г. Санкт-Петербургу</w:t>
      </w:r>
    </w:p>
    <w:p w:rsidR="006B28F7" w:rsidRPr="001B6990" w:rsidRDefault="006B28F7" w:rsidP="006B28F7">
      <w:pPr>
        <w:pStyle w:val="a3"/>
        <w:contextualSpacing/>
        <w:jc w:val="left"/>
        <w:rPr>
          <w:bCs/>
          <w:szCs w:val="24"/>
        </w:rPr>
      </w:pPr>
      <w:r w:rsidRPr="00C503D6">
        <w:rPr>
          <w:bCs/>
          <w:szCs w:val="24"/>
        </w:rPr>
        <w:t xml:space="preserve">л/с </w:t>
      </w:r>
      <w:r w:rsidRPr="001B6990">
        <w:rPr>
          <w:bCs/>
          <w:szCs w:val="24"/>
        </w:rPr>
        <w:t>0621083</w:t>
      </w:r>
    </w:p>
    <w:p w:rsidR="006B28F7" w:rsidRPr="001B6990" w:rsidRDefault="006B28F7" w:rsidP="006B28F7">
      <w:pPr>
        <w:pStyle w:val="a3"/>
        <w:contextualSpacing/>
        <w:jc w:val="left"/>
        <w:rPr>
          <w:bCs/>
          <w:szCs w:val="24"/>
        </w:rPr>
      </w:pPr>
      <w:r w:rsidRPr="00C503D6">
        <w:rPr>
          <w:bCs/>
          <w:szCs w:val="24"/>
        </w:rPr>
        <w:t xml:space="preserve">Р/с </w:t>
      </w:r>
      <w:r w:rsidRPr="001B6990">
        <w:rPr>
          <w:bCs/>
          <w:szCs w:val="24"/>
        </w:rPr>
        <w:t>03224643400000007200</w:t>
      </w:r>
    </w:p>
    <w:p w:rsidR="006B28F7" w:rsidRPr="001B6990" w:rsidRDefault="006B28F7" w:rsidP="006B28F7">
      <w:pPr>
        <w:pStyle w:val="a3"/>
        <w:contextualSpacing/>
        <w:jc w:val="left"/>
        <w:rPr>
          <w:bCs/>
          <w:szCs w:val="24"/>
        </w:rPr>
      </w:pPr>
      <w:r w:rsidRPr="00C503D6">
        <w:rPr>
          <w:bCs/>
          <w:szCs w:val="24"/>
        </w:rPr>
        <w:t xml:space="preserve">К/с </w:t>
      </w:r>
      <w:r w:rsidRPr="001B6990">
        <w:rPr>
          <w:color w:val="000000"/>
          <w:szCs w:val="24"/>
          <w:shd w:val="clear" w:color="auto" w:fill="FFFFFF"/>
        </w:rPr>
        <w:t>40102810945370000005</w:t>
      </w:r>
    </w:p>
    <w:p w:rsidR="006B28F7" w:rsidRPr="00C503D6" w:rsidRDefault="006B28F7" w:rsidP="006B28F7">
      <w:pPr>
        <w:pStyle w:val="a3"/>
        <w:contextualSpacing/>
        <w:jc w:val="left"/>
        <w:rPr>
          <w:bCs/>
          <w:szCs w:val="24"/>
        </w:rPr>
      </w:pPr>
      <w:r w:rsidRPr="00C503D6">
        <w:rPr>
          <w:bCs/>
          <w:szCs w:val="24"/>
        </w:rPr>
        <w:t>БИК 014030106</w:t>
      </w:r>
    </w:p>
    <w:p w:rsidR="006B28F7" w:rsidRPr="000F2897" w:rsidRDefault="006B28F7" w:rsidP="006B28F7">
      <w:pPr>
        <w:pStyle w:val="a7"/>
        <w:rPr>
          <w:sz w:val="22"/>
          <w:szCs w:val="22"/>
        </w:rPr>
      </w:pPr>
      <w:proofErr w:type="gramStart"/>
      <w:r w:rsidRPr="00C503D6">
        <w:rPr>
          <w:bCs/>
        </w:rPr>
        <w:t xml:space="preserve">ОКПО  </w:t>
      </w:r>
      <w:r w:rsidRPr="001B6990">
        <w:rPr>
          <w:bCs/>
        </w:rPr>
        <w:t>52134744</w:t>
      </w:r>
      <w:proofErr w:type="gramEnd"/>
    </w:p>
    <w:p w:rsidR="00745195" w:rsidRDefault="00745195">
      <w:pPr>
        <w:jc w:val="center"/>
      </w:pPr>
    </w:p>
    <w:p w:rsidR="00745195" w:rsidRDefault="00745195">
      <w:pPr>
        <w:jc w:val="center"/>
        <w:sectPr w:rsidR="00745195" w:rsidSect="00745195">
          <w:type w:val="continuous"/>
          <w:pgSz w:w="11910" w:h="16840"/>
          <w:pgMar w:top="520" w:right="280" w:bottom="280" w:left="740" w:header="720" w:footer="720" w:gutter="0"/>
          <w:cols w:num="2" w:space="720"/>
        </w:sectPr>
      </w:pPr>
    </w:p>
    <w:p w:rsidR="00745195" w:rsidRDefault="00745195" w:rsidP="00745195">
      <w:pPr>
        <w:jc w:val="both"/>
      </w:pPr>
    </w:p>
    <w:p w:rsidR="00745195" w:rsidRDefault="00745195" w:rsidP="00745195">
      <w:pPr>
        <w:jc w:val="both"/>
      </w:pPr>
      <w:r>
        <w:t xml:space="preserve">                                                                                                      Заведующий:</w:t>
      </w:r>
    </w:p>
    <w:p w:rsidR="00745195" w:rsidRDefault="00745195" w:rsidP="00745195">
      <w:pPr>
        <w:jc w:val="both"/>
      </w:pPr>
    </w:p>
    <w:p w:rsidR="00745195" w:rsidRDefault="00745195" w:rsidP="00745195">
      <w:pPr>
        <w:jc w:val="both"/>
      </w:pPr>
      <w:r>
        <w:t xml:space="preserve">                                                                                                     </w:t>
      </w:r>
    </w:p>
    <w:p w:rsidR="00745195" w:rsidRDefault="00745195" w:rsidP="00745195">
      <w:pPr>
        <w:jc w:val="both"/>
      </w:pPr>
    </w:p>
    <w:p w:rsidR="00745195" w:rsidRDefault="00745195" w:rsidP="00745195">
      <w:pPr>
        <w:jc w:val="both"/>
      </w:pPr>
      <w:r>
        <w:t xml:space="preserve">                                                                                                      _______________/</w:t>
      </w:r>
      <w:proofErr w:type="spellStart"/>
      <w:r w:rsidR="006B28F7">
        <w:t>К.А.Воробьева</w:t>
      </w:r>
      <w:proofErr w:type="spellEnd"/>
      <w:r>
        <w:t>/</w:t>
      </w:r>
    </w:p>
    <w:p w:rsidR="00745195" w:rsidRDefault="00745195" w:rsidP="00745195">
      <w:pPr>
        <w:jc w:val="both"/>
      </w:pPr>
    </w:p>
    <w:p w:rsidR="00745195" w:rsidRDefault="00745195" w:rsidP="00745195">
      <w:pPr>
        <w:jc w:val="right"/>
        <w:sectPr w:rsidR="00745195" w:rsidSect="00745195">
          <w:type w:val="continuous"/>
          <w:pgSz w:w="11910" w:h="16840"/>
          <w:pgMar w:top="520" w:right="280" w:bottom="280" w:left="740" w:header="720" w:footer="720" w:gutter="0"/>
          <w:cols w:space="720"/>
        </w:sectPr>
      </w:pPr>
    </w:p>
    <w:p w:rsidR="008F5BCB" w:rsidRDefault="008F5BCB">
      <w:pPr>
        <w:pStyle w:val="a3"/>
        <w:spacing w:before="0"/>
        <w:ind w:left="0"/>
        <w:jc w:val="left"/>
      </w:pPr>
    </w:p>
    <w:p w:rsidR="008F5BCB" w:rsidRDefault="008F5BCB">
      <w:pPr>
        <w:pStyle w:val="a3"/>
        <w:spacing w:before="4"/>
        <w:ind w:left="0"/>
        <w:jc w:val="left"/>
        <w:rPr>
          <w:sz w:val="23"/>
        </w:rPr>
      </w:pPr>
    </w:p>
    <w:p w:rsidR="008F5BCB" w:rsidRDefault="00EE1062">
      <w:pPr>
        <w:spacing w:before="1"/>
        <w:ind w:left="4135"/>
        <w:rPr>
          <w:b/>
          <w:sz w:val="17"/>
        </w:rPr>
      </w:pPr>
      <w:r>
        <w:rPr>
          <w:b/>
          <w:sz w:val="17"/>
        </w:rPr>
        <w:t>Спецификация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№1</w:t>
      </w:r>
      <w:r>
        <w:rPr>
          <w:b/>
          <w:spacing w:val="-5"/>
          <w:sz w:val="17"/>
        </w:rPr>
        <w:t xml:space="preserve"> </w:t>
      </w:r>
    </w:p>
    <w:p w:rsidR="008F5BCB" w:rsidRDefault="00EE1062">
      <w:pPr>
        <w:spacing w:before="68"/>
        <w:ind w:right="116"/>
        <w:jc w:val="right"/>
        <w:rPr>
          <w:b/>
          <w:sz w:val="17"/>
        </w:rPr>
      </w:pPr>
      <w:r>
        <w:br w:type="column"/>
      </w:r>
      <w:r>
        <w:rPr>
          <w:b/>
          <w:spacing w:val="-1"/>
          <w:sz w:val="17"/>
        </w:rPr>
        <w:t>Приложение</w:t>
      </w:r>
      <w:r>
        <w:rPr>
          <w:b/>
          <w:spacing w:val="-6"/>
          <w:sz w:val="17"/>
        </w:rPr>
        <w:t xml:space="preserve"> </w:t>
      </w:r>
      <w:r>
        <w:rPr>
          <w:b/>
          <w:sz w:val="17"/>
        </w:rPr>
        <w:t>1</w:t>
      </w:r>
    </w:p>
    <w:p w:rsidR="008F5BCB" w:rsidRDefault="00EE1062">
      <w:pPr>
        <w:spacing w:before="10"/>
        <w:ind w:right="115"/>
        <w:jc w:val="right"/>
        <w:rPr>
          <w:sz w:val="17"/>
        </w:rPr>
      </w:pPr>
      <w:r>
        <w:rPr>
          <w:sz w:val="17"/>
        </w:rPr>
        <w:t>к</w:t>
      </w:r>
      <w:r>
        <w:rPr>
          <w:spacing w:val="-8"/>
          <w:sz w:val="17"/>
        </w:rPr>
        <w:t xml:space="preserve"> </w:t>
      </w:r>
      <w:r>
        <w:rPr>
          <w:sz w:val="17"/>
        </w:rPr>
        <w:t>Договору</w:t>
      </w:r>
      <w:r>
        <w:rPr>
          <w:spacing w:val="-6"/>
          <w:sz w:val="17"/>
        </w:rPr>
        <w:t xml:space="preserve"> </w:t>
      </w:r>
      <w:r>
        <w:rPr>
          <w:sz w:val="17"/>
        </w:rPr>
        <w:t>№</w:t>
      </w:r>
      <w:r>
        <w:rPr>
          <w:spacing w:val="-7"/>
          <w:sz w:val="17"/>
        </w:rPr>
        <w:t xml:space="preserve"> </w:t>
      </w:r>
    </w:p>
    <w:p w:rsidR="008F5BCB" w:rsidRDefault="008F5BCB">
      <w:pPr>
        <w:jc w:val="right"/>
        <w:rPr>
          <w:sz w:val="17"/>
        </w:rPr>
        <w:sectPr w:rsidR="008F5BCB">
          <w:pgSz w:w="11910" w:h="16840"/>
          <w:pgMar w:top="520" w:right="280" w:bottom="280" w:left="740" w:header="720" w:footer="720" w:gutter="0"/>
          <w:cols w:num="2" w:space="720" w:equalWidth="0">
            <w:col w:w="6626" w:space="40"/>
            <w:col w:w="4224"/>
          </w:cols>
        </w:sectPr>
      </w:pPr>
    </w:p>
    <w:p w:rsidR="008F5BCB" w:rsidRDefault="00EE1062">
      <w:pPr>
        <w:spacing w:before="9"/>
        <w:ind w:left="2044"/>
        <w:rPr>
          <w:sz w:val="17"/>
        </w:rPr>
      </w:pPr>
      <w:r>
        <w:rPr>
          <w:sz w:val="17"/>
        </w:rPr>
        <w:t>с</w:t>
      </w:r>
      <w:r>
        <w:rPr>
          <w:spacing w:val="-5"/>
          <w:sz w:val="17"/>
        </w:rPr>
        <w:t xml:space="preserve"> </w:t>
      </w:r>
      <w:r w:rsidR="000326E7">
        <w:rPr>
          <w:sz w:val="17"/>
        </w:rPr>
        <w:t>_____________</w:t>
      </w:r>
      <w:r>
        <w:rPr>
          <w:spacing w:val="-3"/>
          <w:sz w:val="17"/>
        </w:rPr>
        <w:t xml:space="preserve"> </w:t>
      </w:r>
      <w:r>
        <w:rPr>
          <w:sz w:val="17"/>
        </w:rPr>
        <w:t>(ИНН</w:t>
      </w:r>
      <w:r>
        <w:rPr>
          <w:spacing w:val="-3"/>
          <w:sz w:val="17"/>
        </w:rPr>
        <w:t xml:space="preserve"> </w:t>
      </w:r>
      <w:r w:rsidR="000326E7">
        <w:rPr>
          <w:sz w:val="17"/>
        </w:rPr>
        <w:t>_________</w:t>
      </w:r>
      <w:r>
        <w:rPr>
          <w:sz w:val="17"/>
        </w:rPr>
        <w:t>;</w:t>
      </w:r>
      <w:r>
        <w:rPr>
          <w:spacing w:val="-4"/>
          <w:sz w:val="17"/>
        </w:rPr>
        <w:t xml:space="preserve"> </w:t>
      </w:r>
      <w:r>
        <w:rPr>
          <w:sz w:val="17"/>
        </w:rPr>
        <w:t>КПП</w:t>
      </w:r>
      <w:r>
        <w:rPr>
          <w:spacing w:val="-4"/>
          <w:sz w:val="17"/>
        </w:rPr>
        <w:t xml:space="preserve"> </w:t>
      </w:r>
      <w:r w:rsidR="000326E7">
        <w:rPr>
          <w:sz w:val="17"/>
        </w:rPr>
        <w:t>__________</w:t>
      </w:r>
      <w:r>
        <w:rPr>
          <w:sz w:val="17"/>
        </w:rPr>
        <w:t>)</w:t>
      </w:r>
    </w:p>
    <w:p w:rsidR="008F5BCB" w:rsidRDefault="008F5BCB">
      <w:pPr>
        <w:pStyle w:val="a3"/>
        <w:spacing w:before="6"/>
        <w:ind w:left="0"/>
        <w:jc w:val="left"/>
        <w:rPr>
          <w:sz w:val="20"/>
        </w:rPr>
      </w:pPr>
    </w:p>
    <w:p w:rsidR="008F5BCB" w:rsidRDefault="00EE1062">
      <w:pPr>
        <w:pStyle w:val="a5"/>
        <w:numPr>
          <w:ilvl w:val="0"/>
          <w:numId w:val="3"/>
        </w:numPr>
        <w:tabs>
          <w:tab w:val="left" w:pos="338"/>
        </w:tabs>
        <w:spacing w:before="0"/>
        <w:ind w:hanging="171"/>
        <w:rPr>
          <w:sz w:val="17"/>
        </w:rPr>
      </w:pPr>
      <w:r>
        <w:rPr>
          <w:sz w:val="17"/>
        </w:rPr>
        <w:t>Право</w:t>
      </w:r>
      <w:r>
        <w:rPr>
          <w:spacing w:val="-6"/>
          <w:sz w:val="17"/>
        </w:rPr>
        <w:t xml:space="preserve"> </w:t>
      </w:r>
      <w:r>
        <w:rPr>
          <w:sz w:val="17"/>
        </w:rPr>
        <w:t>использования</w:t>
      </w:r>
      <w:r>
        <w:rPr>
          <w:spacing w:val="-7"/>
          <w:sz w:val="17"/>
        </w:rPr>
        <w:t xml:space="preserve"> </w:t>
      </w:r>
      <w:r>
        <w:rPr>
          <w:sz w:val="17"/>
        </w:rPr>
        <w:t>программы</w:t>
      </w:r>
      <w:r>
        <w:rPr>
          <w:spacing w:val="-7"/>
          <w:sz w:val="17"/>
        </w:rPr>
        <w:t xml:space="preserve"> </w:t>
      </w:r>
      <w:r>
        <w:rPr>
          <w:sz w:val="17"/>
        </w:rPr>
        <w:t>для</w:t>
      </w:r>
      <w:r>
        <w:rPr>
          <w:spacing w:val="-7"/>
          <w:sz w:val="17"/>
        </w:rPr>
        <w:t xml:space="preserve"> </w:t>
      </w:r>
      <w:r>
        <w:rPr>
          <w:sz w:val="17"/>
        </w:rPr>
        <w:t>ЭВМ</w:t>
      </w:r>
    </w:p>
    <w:p w:rsidR="008F5BCB" w:rsidRDefault="008F5BCB">
      <w:pPr>
        <w:pStyle w:val="a3"/>
        <w:spacing w:before="3"/>
        <w:ind w:left="0"/>
        <w:jc w:val="left"/>
        <w:rPr>
          <w:sz w:val="11"/>
        </w:rPr>
      </w:pPr>
    </w:p>
    <w:tbl>
      <w:tblPr>
        <w:tblStyle w:val="TableNormal"/>
        <w:tblW w:w="0" w:type="auto"/>
        <w:tblInd w:w="1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"/>
        <w:gridCol w:w="3401"/>
        <w:gridCol w:w="453"/>
        <w:gridCol w:w="566"/>
        <w:gridCol w:w="906"/>
        <w:gridCol w:w="1246"/>
        <w:gridCol w:w="1189"/>
        <w:gridCol w:w="853"/>
        <w:gridCol w:w="1241"/>
      </w:tblGrid>
      <w:tr w:rsidR="008F5BCB">
        <w:trPr>
          <w:trHeight w:val="485"/>
        </w:trPr>
        <w:tc>
          <w:tcPr>
            <w:tcW w:w="340" w:type="dxa"/>
          </w:tcPr>
          <w:p w:rsidR="008F5BCB" w:rsidRDefault="00EE1062">
            <w:pPr>
              <w:pStyle w:val="TableParagraph"/>
              <w:spacing w:before="116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3401" w:type="dxa"/>
          </w:tcPr>
          <w:p w:rsidR="008F5BCB" w:rsidRDefault="00EE1062">
            <w:pPr>
              <w:pStyle w:val="TableParagraph"/>
              <w:spacing w:before="116"/>
              <w:ind w:left="1099"/>
              <w:rPr>
                <w:b/>
                <w:sz w:val="18"/>
              </w:rPr>
            </w:pPr>
            <w:r>
              <w:rPr>
                <w:b/>
                <w:sz w:val="18"/>
              </w:rPr>
              <w:t>Наименование</w:t>
            </w:r>
          </w:p>
        </w:tc>
        <w:tc>
          <w:tcPr>
            <w:tcW w:w="453" w:type="dxa"/>
          </w:tcPr>
          <w:p w:rsidR="008F5BCB" w:rsidRDefault="00EE1062">
            <w:pPr>
              <w:pStyle w:val="TableParagraph"/>
              <w:spacing w:before="116"/>
              <w:ind w:left="98"/>
              <w:rPr>
                <w:b/>
                <w:sz w:val="18"/>
              </w:rPr>
            </w:pPr>
            <w:r>
              <w:rPr>
                <w:b/>
                <w:sz w:val="18"/>
              </w:rPr>
              <w:t>Ед.</w:t>
            </w:r>
          </w:p>
        </w:tc>
        <w:tc>
          <w:tcPr>
            <w:tcW w:w="566" w:type="dxa"/>
          </w:tcPr>
          <w:p w:rsidR="008F5BCB" w:rsidRDefault="00EE1062">
            <w:pPr>
              <w:pStyle w:val="TableParagraph"/>
              <w:spacing w:before="8" w:line="249" w:lineRule="auto"/>
              <w:ind w:left="190" w:right="89" w:hanging="123"/>
              <w:rPr>
                <w:b/>
                <w:sz w:val="18"/>
              </w:rPr>
            </w:pPr>
            <w:r>
              <w:rPr>
                <w:b/>
                <w:spacing w:val="-3"/>
                <w:sz w:val="18"/>
              </w:rPr>
              <w:t>Кол-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во</w:t>
            </w:r>
          </w:p>
        </w:tc>
        <w:tc>
          <w:tcPr>
            <w:tcW w:w="906" w:type="dxa"/>
          </w:tcPr>
          <w:p w:rsidR="008F5BCB" w:rsidRDefault="00EE1062">
            <w:pPr>
              <w:pStyle w:val="TableParagraph"/>
              <w:spacing w:before="116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Цена</w:t>
            </w:r>
          </w:p>
        </w:tc>
        <w:tc>
          <w:tcPr>
            <w:tcW w:w="1246" w:type="dxa"/>
          </w:tcPr>
          <w:p w:rsidR="008F5BCB" w:rsidRDefault="00EE1062">
            <w:pPr>
              <w:pStyle w:val="TableParagraph"/>
              <w:spacing w:before="8" w:line="249" w:lineRule="auto"/>
              <w:ind w:left="204" w:right="142" w:hanging="2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Стоимость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без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налога</w:t>
            </w:r>
          </w:p>
        </w:tc>
        <w:tc>
          <w:tcPr>
            <w:tcW w:w="1189" w:type="dxa"/>
          </w:tcPr>
          <w:p w:rsidR="008F5BCB" w:rsidRDefault="00EE1062">
            <w:pPr>
              <w:pStyle w:val="TableParagraph"/>
              <w:spacing w:before="8" w:line="249" w:lineRule="auto"/>
              <w:ind w:left="324" w:right="117" w:hanging="161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Налоговая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ставка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:rsidR="008F5BCB" w:rsidRDefault="00EE1062">
            <w:pPr>
              <w:pStyle w:val="TableParagraph"/>
              <w:spacing w:before="8" w:line="249" w:lineRule="auto"/>
              <w:ind w:left="150" w:right="111" w:firstLine="5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Сумма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налога</w:t>
            </w: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:rsidR="008F5BCB" w:rsidRDefault="00EE1062">
            <w:pPr>
              <w:pStyle w:val="TableParagraph"/>
              <w:spacing w:before="8" w:line="249" w:lineRule="auto"/>
              <w:ind w:left="231" w:right="137" w:hanging="42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Стоимость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с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налогом</w:t>
            </w:r>
          </w:p>
        </w:tc>
      </w:tr>
      <w:tr w:rsidR="008F5BCB">
        <w:trPr>
          <w:trHeight w:val="1013"/>
        </w:trPr>
        <w:tc>
          <w:tcPr>
            <w:tcW w:w="340" w:type="dxa"/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EE1062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01" w:type="dxa"/>
          </w:tcPr>
          <w:p w:rsidR="008F5BCB" w:rsidRDefault="00EE1062">
            <w:pPr>
              <w:pStyle w:val="TableParagraph"/>
              <w:spacing w:before="11" w:line="249" w:lineRule="auto"/>
              <w:ind w:left="63" w:right="187"/>
              <w:rPr>
                <w:sz w:val="16"/>
              </w:rPr>
            </w:pPr>
            <w:r>
              <w:rPr>
                <w:sz w:val="16"/>
              </w:rPr>
              <w:t>Право использования программы для ЭВМ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"Контур.Экстерн" по тарифному плану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"Кадровые отчеты" сроком на 1 год, с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применением встроенных в сертификат/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ключевой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контейнер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СКЗИ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"КриптоПро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CSP"</w:t>
            </w:r>
          </w:p>
        </w:tc>
        <w:tc>
          <w:tcPr>
            <w:tcW w:w="453" w:type="dxa"/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EE1062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шт.</w:t>
            </w:r>
          </w:p>
        </w:tc>
        <w:tc>
          <w:tcPr>
            <w:tcW w:w="566" w:type="dxa"/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EE1062"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906" w:type="dxa"/>
          </w:tcPr>
          <w:p w:rsidR="008F5BCB" w:rsidRDefault="008F5BCB">
            <w:pPr>
              <w:pStyle w:val="TableParagraph"/>
              <w:ind w:left="322"/>
              <w:rPr>
                <w:sz w:val="16"/>
              </w:rPr>
            </w:pPr>
          </w:p>
        </w:tc>
        <w:tc>
          <w:tcPr>
            <w:tcW w:w="1246" w:type="dxa"/>
          </w:tcPr>
          <w:p w:rsidR="008F5BCB" w:rsidRDefault="008F5BCB">
            <w:pPr>
              <w:pStyle w:val="TableParagraph"/>
              <w:ind w:left="663"/>
              <w:rPr>
                <w:sz w:val="16"/>
              </w:rPr>
            </w:pPr>
          </w:p>
        </w:tc>
        <w:tc>
          <w:tcPr>
            <w:tcW w:w="1189" w:type="dxa"/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EE1062">
            <w:pPr>
              <w:pStyle w:val="TableParagraph"/>
              <w:ind w:left="298"/>
              <w:rPr>
                <w:sz w:val="16"/>
              </w:rPr>
            </w:pPr>
            <w:r>
              <w:rPr>
                <w:sz w:val="16"/>
              </w:rPr>
              <w:t>Без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НДС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EE1062">
            <w:pPr>
              <w:pStyle w:val="TableParagraph"/>
              <w:ind w:left="130"/>
              <w:rPr>
                <w:sz w:val="16"/>
              </w:rPr>
            </w:pPr>
            <w:r>
              <w:rPr>
                <w:sz w:val="16"/>
              </w:rPr>
              <w:t>Без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НДС</w:t>
            </w: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8F5BCB">
            <w:pPr>
              <w:pStyle w:val="TableParagraph"/>
              <w:ind w:right="35"/>
              <w:jc w:val="right"/>
              <w:rPr>
                <w:sz w:val="16"/>
              </w:rPr>
            </w:pPr>
          </w:p>
        </w:tc>
      </w:tr>
      <w:tr w:rsidR="008F5BCB">
        <w:trPr>
          <w:trHeight w:val="245"/>
        </w:trPr>
        <w:tc>
          <w:tcPr>
            <w:tcW w:w="8101" w:type="dxa"/>
            <w:gridSpan w:val="7"/>
          </w:tcPr>
          <w:p w:rsidR="008F5BCB" w:rsidRDefault="00EE1062">
            <w:pPr>
              <w:pStyle w:val="TableParagraph"/>
              <w:spacing w:before="10"/>
              <w:ind w:right="3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ИТОГО: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:rsidR="008F5BCB" w:rsidRDefault="00EE1062">
            <w:pPr>
              <w:pStyle w:val="TableParagraph"/>
              <w:spacing w:before="10"/>
              <w:ind w:left="159"/>
              <w:rPr>
                <w:b/>
                <w:sz w:val="16"/>
              </w:rPr>
            </w:pPr>
            <w:r>
              <w:rPr>
                <w:b/>
                <w:sz w:val="16"/>
              </w:rPr>
              <w:t>Без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НДС</w:t>
            </w: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:rsidR="008F5BCB" w:rsidRDefault="008F5BCB">
            <w:pPr>
              <w:pStyle w:val="TableParagraph"/>
              <w:spacing w:before="10"/>
              <w:ind w:right="35"/>
              <w:jc w:val="right"/>
              <w:rPr>
                <w:b/>
                <w:sz w:val="16"/>
              </w:rPr>
            </w:pPr>
          </w:p>
        </w:tc>
      </w:tr>
    </w:tbl>
    <w:p w:rsidR="008F5BCB" w:rsidRDefault="008F5BCB">
      <w:pPr>
        <w:pStyle w:val="a3"/>
        <w:spacing w:before="6"/>
        <w:ind w:left="0"/>
        <w:jc w:val="left"/>
        <w:rPr>
          <w:sz w:val="17"/>
        </w:rPr>
      </w:pPr>
    </w:p>
    <w:p w:rsidR="008F5BCB" w:rsidRDefault="00EE1062">
      <w:pPr>
        <w:pStyle w:val="a5"/>
        <w:numPr>
          <w:ilvl w:val="0"/>
          <w:numId w:val="3"/>
        </w:numPr>
        <w:tabs>
          <w:tab w:val="left" w:pos="338"/>
        </w:tabs>
        <w:spacing w:before="0"/>
        <w:ind w:hanging="171"/>
        <w:rPr>
          <w:sz w:val="17"/>
        </w:rPr>
      </w:pPr>
      <w:r>
        <w:rPr>
          <w:sz w:val="17"/>
        </w:rPr>
        <w:t>Оказание</w:t>
      </w:r>
      <w:r>
        <w:rPr>
          <w:spacing w:val="-9"/>
          <w:sz w:val="17"/>
        </w:rPr>
        <w:t xml:space="preserve"> </w:t>
      </w:r>
      <w:r>
        <w:rPr>
          <w:sz w:val="17"/>
        </w:rPr>
        <w:t>услуг/выполнение</w:t>
      </w:r>
      <w:r>
        <w:rPr>
          <w:spacing w:val="-7"/>
          <w:sz w:val="17"/>
        </w:rPr>
        <w:t xml:space="preserve"> </w:t>
      </w:r>
      <w:r>
        <w:rPr>
          <w:sz w:val="17"/>
        </w:rPr>
        <w:t>работ/передача</w:t>
      </w:r>
      <w:r>
        <w:rPr>
          <w:spacing w:val="-9"/>
          <w:sz w:val="17"/>
        </w:rPr>
        <w:t xml:space="preserve"> </w:t>
      </w:r>
      <w:r>
        <w:rPr>
          <w:sz w:val="17"/>
        </w:rPr>
        <w:t>ТМЦ</w:t>
      </w:r>
    </w:p>
    <w:p w:rsidR="008F5BCB" w:rsidRDefault="008F5BCB">
      <w:pPr>
        <w:pStyle w:val="a3"/>
        <w:spacing w:before="3"/>
        <w:ind w:left="0"/>
        <w:jc w:val="left"/>
        <w:rPr>
          <w:sz w:val="11"/>
        </w:rPr>
      </w:pPr>
    </w:p>
    <w:tbl>
      <w:tblPr>
        <w:tblStyle w:val="TableNormal"/>
        <w:tblW w:w="0" w:type="auto"/>
        <w:tblInd w:w="1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"/>
        <w:gridCol w:w="3401"/>
        <w:gridCol w:w="453"/>
        <w:gridCol w:w="566"/>
        <w:gridCol w:w="906"/>
        <w:gridCol w:w="1246"/>
        <w:gridCol w:w="1189"/>
        <w:gridCol w:w="853"/>
        <w:gridCol w:w="1241"/>
      </w:tblGrid>
      <w:tr w:rsidR="008F5BCB">
        <w:trPr>
          <w:trHeight w:val="485"/>
        </w:trPr>
        <w:tc>
          <w:tcPr>
            <w:tcW w:w="340" w:type="dxa"/>
          </w:tcPr>
          <w:p w:rsidR="008F5BCB" w:rsidRDefault="00EE1062">
            <w:pPr>
              <w:pStyle w:val="TableParagraph"/>
              <w:spacing w:before="116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3401" w:type="dxa"/>
          </w:tcPr>
          <w:p w:rsidR="008F5BCB" w:rsidRDefault="00EE1062">
            <w:pPr>
              <w:pStyle w:val="TableParagraph"/>
              <w:spacing w:before="116"/>
              <w:ind w:left="1099"/>
              <w:rPr>
                <w:b/>
                <w:sz w:val="18"/>
              </w:rPr>
            </w:pPr>
            <w:r>
              <w:rPr>
                <w:b/>
                <w:sz w:val="18"/>
              </w:rPr>
              <w:t>Наименование</w:t>
            </w:r>
          </w:p>
        </w:tc>
        <w:tc>
          <w:tcPr>
            <w:tcW w:w="453" w:type="dxa"/>
          </w:tcPr>
          <w:p w:rsidR="008F5BCB" w:rsidRDefault="00EE1062">
            <w:pPr>
              <w:pStyle w:val="TableParagraph"/>
              <w:spacing w:before="116"/>
              <w:ind w:left="98"/>
              <w:rPr>
                <w:b/>
                <w:sz w:val="18"/>
              </w:rPr>
            </w:pPr>
            <w:r>
              <w:rPr>
                <w:b/>
                <w:sz w:val="18"/>
              </w:rPr>
              <w:t>Ед.</w:t>
            </w:r>
          </w:p>
        </w:tc>
        <w:tc>
          <w:tcPr>
            <w:tcW w:w="566" w:type="dxa"/>
          </w:tcPr>
          <w:p w:rsidR="008F5BCB" w:rsidRDefault="00EE1062">
            <w:pPr>
              <w:pStyle w:val="TableParagraph"/>
              <w:spacing w:before="8" w:line="249" w:lineRule="auto"/>
              <w:ind w:left="190" w:right="89" w:hanging="123"/>
              <w:rPr>
                <w:b/>
                <w:sz w:val="18"/>
              </w:rPr>
            </w:pPr>
            <w:r>
              <w:rPr>
                <w:b/>
                <w:spacing w:val="-3"/>
                <w:sz w:val="18"/>
              </w:rPr>
              <w:t>Кол-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во</w:t>
            </w:r>
          </w:p>
        </w:tc>
        <w:tc>
          <w:tcPr>
            <w:tcW w:w="906" w:type="dxa"/>
          </w:tcPr>
          <w:p w:rsidR="008F5BCB" w:rsidRDefault="00EE1062">
            <w:pPr>
              <w:pStyle w:val="TableParagraph"/>
              <w:spacing w:before="116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Цена</w:t>
            </w:r>
          </w:p>
        </w:tc>
        <w:tc>
          <w:tcPr>
            <w:tcW w:w="1246" w:type="dxa"/>
          </w:tcPr>
          <w:p w:rsidR="008F5BCB" w:rsidRDefault="00EE1062">
            <w:pPr>
              <w:pStyle w:val="TableParagraph"/>
              <w:spacing w:before="8" w:line="249" w:lineRule="auto"/>
              <w:ind w:left="204" w:right="142" w:hanging="2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Стоимость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без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налога</w:t>
            </w:r>
          </w:p>
        </w:tc>
        <w:tc>
          <w:tcPr>
            <w:tcW w:w="1189" w:type="dxa"/>
          </w:tcPr>
          <w:p w:rsidR="008F5BCB" w:rsidRDefault="00EE1062">
            <w:pPr>
              <w:pStyle w:val="TableParagraph"/>
              <w:spacing w:before="8" w:line="249" w:lineRule="auto"/>
              <w:ind w:left="324" w:right="117" w:hanging="161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Налоговая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ставка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:rsidR="008F5BCB" w:rsidRDefault="00EE1062">
            <w:pPr>
              <w:pStyle w:val="TableParagraph"/>
              <w:spacing w:before="8" w:line="249" w:lineRule="auto"/>
              <w:ind w:left="150" w:right="111" w:firstLine="5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Сумма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налога</w:t>
            </w: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:rsidR="008F5BCB" w:rsidRDefault="00EE1062">
            <w:pPr>
              <w:pStyle w:val="TableParagraph"/>
              <w:spacing w:before="8" w:line="249" w:lineRule="auto"/>
              <w:ind w:left="231" w:right="137" w:hanging="42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Стоимость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с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налогом</w:t>
            </w:r>
          </w:p>
        </w:tc>
      </w:tr>
      <w:tr w:rsidR="008F5BCB">
        <w:trPr>
          <w:trHeight w:val="1013"/>
        </w:trPr>
        <w:tc>
          <w:tcPr>
            <w:tcW w:w="340" w:type="dxa"/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EE1062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01" w:type="dxa"/>
          </w:tcPr>
          <w:p w:rsidR="008F5BCB" w:rsidRDefault="00EE1062">
            <w:pPr>
              <w:pStyle w:val="TableParagraph"/>
              <w:spacing w:before="11" w:line="249" w:lineRule="auto"/>
              <w:ind w:left="63" w:right="494"/>
              <w:rPr>
                <w:sz w:val="16"/>
              </w:rPr>
            </w:pPr>
            <w:r>
              <w:rPr>
                <w:sz w:val="16"/>
              </w:rPr>
              <w:t>Услуги по сопровождению программы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ЭВМ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"Контур.Экстерн"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(техническая</w:t>
            </w:r>
          </w:p>
          <w:p w:rsidR="008F5BCB" w:rsidRDefault="00EE1062">
            <w:pPr>
              <w:pStyle w:val="TableParagraph"/>
              <w:spacing w:before="2" w:line="249" w:lineRule="auto"/>
              <w:ind w:left="63" w:right="80"/>
              <w:rPr>
                <w:sz w:val="16"/>
              </w:rPr>
            </w:pPr>
            <w:r>
              <w:rPr>
                <w:spacing w:val="-1"/>
                <w:sz w:val="16"/>
              </w:rPr>
              <w:t>поддержка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в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виде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абонентского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обслуживания)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по тарифному плану "Кадровые отчеты"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сроком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год</w:t>
            </w:r>
          </w:p>
        </w:tc>
        <w:tc>
          <w:tcPr>
            <w:tcW w:w="453" w:type="dxa"/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EE1062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шт.</w:t>
            </w:r>
          </w:p>
        </w:tc>
        <w:tc>
          <w:tcPr>
            <w:tcW w:w="566" w:type="dxa"/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EE1062"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906" w:type="dxa"/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8F5BCB">
            <w:pPr>
              <w:pStyle w:val="TableParagraph"/>
              <w:ind w:left="402"/>
              <w:rPr>
                <w:sz w:val="16"/>
              </w:rPr>
            </w:pPr>
          </w:p>
        </w:tc>
        <w:tc>
          <w:tcPr>
            <w:tcW w:w="1246" w:type="dxa"/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8F5BCB">
            <w:pPr>
              <w:pStyle w:val="TableParagraph"/>
              <w:ind w:left="743"/>
              <w:rPr>
                <w:sz w:val="16"/>
              </w:rPr>
            </w:pPr>
          </w:p>
        </w:tc>
        <w:tc>
          <w:tcPr>
            <w:tcW w:w="1189" w:type="dxa"/>
          </w:tcPr>
          <w:p w:rsidR="008F5BCB" w:rsidRDefault="008F5BCB">
            <w:pPr>
              <w:pStyle w:val="TableParagraph"/>
              <w:rPr>
                <w:sz w:val="18"/>
              </w:rPr>
            </w:pPr>
          </w:p>
          <w:p w:rsidR="008F5BCB" w:rsidRDefault="008F5BCB">
            <w:pPr>
              <w:pStyle w:val="TableParagraph"/>
              <w:spacing w:before="4"/>
              <w:rPr>
                <w:sz w:val="16"/>
              </w:rPr>
            </w:pPr>
          </w:p>
          <w:p w:rsidR="008F5BCB" w:rsidRDefault="00EE1062">
            <w:pPr>
              <w:pStyle w:val="TableParagraph"/>
              <w:ind w:left="498" w:right="471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:rsidR="008F5BCB" w:rsidRDefault="008F5BCB">
            <w:pPr>
              <w:pStyle w:val="TableParagraph"/>
              <w:ind w:left="209"/>
              <w:rPr>
                <w:sz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:rsidR="008F5BCB" w:rsidRDefault="008F5BCB">
            <w:pPr>
              <w:pStyle w:val="TableParagraph"/>
              <w:ind w:right="35"/>
              <w:jc w:val="right"/>
              <w:rPr>
                <w:sz w:val="16"/>
              </w:rPr>
            </w:pPr>
          </w:p>
        </w:tc>
      </w:tr>
      <w:tr w:rsidR="008F5BCB">
        <w:trPr>
          <w:trHeight w:val="245"/>
        </w:trPr>
        <w:tc>
          <w:tcPr>
            <w:tcW w:w="8101" w:type="dxa"/>
            <w:gridSpan w:val="7"/>
          </w:tcPr>
          <w:p w:rsidR="008F5BCB" w:rsidRDefault="00EE1062">
            <w:pPr>
              <w:pStyle w:val="TableParagraph"/>
              <w:spacing w:before="10"/>
              <w:ind w:right="3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ИТОГО:</w:t>
            </w:r>
          </w:p>
        </w:tc>
        <w:tc>
          <w:tcPr>
            <w:tcW w:w="853" w:type="dxa"/>
            <w:tcBorders>
              <w:right w:val="single" w:sz="4" w:space="0" w:color="000000"/>
            </w:tcBorders>
          </w:tcPr>
          <w:p w:rsidR="008F5BCB" w:rsidRDefault="008F5BCB">
            <w:pPr>
              <w:pStyle w:val="TableParagraph"/>
              <w:spacing w:before="10"/>
              <w:ind w:left="349"/>
              <w:rPr>
                <w:b/>
                <w:sz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</w:tcBorders>
          </w:tcPr>
          <w:p w:rsidR="008F5BCB" w:rsidRDefault="008F5BCB">
            <w:pPr>
              <w:pStyle w:val="TableParagraph"/>
              <w:spacing w:before="10"/>
              <w:ind w:right="35"/>
              <w:jc w:val="right"/>
              <w:rPr>
                <w:b/>
                <w:sz w:val="16"/>
              </w:rPr>
            </w:pPr>
          </w:p>
        </w:tc>
      </w:tr>
    </w:tbl>
    <w:p w:rsidR="008F5BCB" w:rsidRDefault="008F5BCB">
      <w:pPr>
        <w:pStyle w:val="a3"/>
        <w:spacing w:before="6"/>
        <w:ind w:left="0"/>
        <w:jc w:val="left"/>
        <w:rPr>
          <w:sz w:val="17"/>
        </w:rPr>
      </w:pPr>
    </w:p>
    <w:p w:rsidR="008F5BCB" w:rsidRDefault="00EE1062" w:rsidP="000326E7">
      <w:pPr>
        <w:pStyle w:val="a5"/>
        <w:numPr>
          <w:ilvl w:val="0"/>
          <w:numId w:val="3"/>
        </w:numPr>
        <w:tabs>
          <w:tab w:val="left" w:pos="338"/>
        </w:tabs>
        <w:spacing w:before="0"/>
        <w:ind w:hanging="171"/>
        <w:rPr>
          <w:sz w:val="17"/>
        </w:rPr>
      </w:pPr>
      <w:r>
        <w:rPr>
          <w:sz w:val="17"/>
        </w:rPr>
        <w:t>Общая</w:t>
      </w:r>
      <w:r>
        <w:rPr>
          <w:spacing w:val="-7"/>
          <w:sz w:val="17"/>
        </w:rPr>
        <w:t xml:space="preserve"> </w:t>
      </w:r>
      <w:r>
        <w:rPr>
          <w:sz w:val="17"/>
        </w:rPr>
        <w:t>стоимость</w:t>
      </w:r>
      <w:r>
        <w:rPr>
          <w:spacing w:val="-7"/>
          <w:sz w:val="17"/>
        </w:rPr>
        <w:t xml:space="preserve"> </w:t>
      </w:r>
      <w:r>
        <w:rPr>
          <w:sz w:val="17"/>
        </w:rPr>
        <w:t>настоящей</w:t>
      </w:r>
      <w:r>
        <w:rPr>
          <w:spacing w:val="-6"/>
          <w:sz w:val="17"/>
        </w:rPr>
        <w:t xml:space="preserve"> </w:t>
      </w:r>
      <w:r>
        <w:rPr>
          <w:sz w:val="17"/>
        </w:rPr>
        <w:t>Спецификации</w:t>
      </w:r>
      <w:r>
        <w:rPr>
          <w:spacing w:val="-7"/>
          <w:sz w:val="17"/>
        </w:rPr>
        <w:t xml:space="preserve"> </w:t>
      </w:r>
      <w:r>
        <w:rPr>
          <w:sz w:val="17"/>
        </w:rPr>
        <w:t>составляет:</w:t>
      </w:r>
      <w:r>
        <w:rPr>
          <w:spacing w:val="-6"/>
          <w:sz w:val="17"/>
        </w:rPr>
        <w:t xml:space="preserve"> </w:t>
      </w:r>
      <w:r w:rsidR="000326E7">
        <w:rPr>
          <w:sz w:val="17"/>
        </w:rPr>
        <w:t>_____________</w:t>
      </w:r>
    </w:p>
    <w:p w:rsidR="008F5BCB" w:rsidRDefault="008F5BCB">
      <w:pPr>
        <w:pStyle w:val="a3"/>
        <w:spacing w:before="8"/>
        <w:ind w:left="0"/>
        <w:jc w:val="left"/>
        <w:rPr>
          <w:sz w:val="19"/>
        </w:rPr>
      </w:pPr>
    </w:p>
    <w:p w:rsidR="008F5BCB" w:rsidRDefault="008F5BCB">
      <w:pPr>
        <w:pStyle w:val="a3"/>
        <w:spacing w:before="0"/>
        <w:ind w:left="0"/>
        <w:jc w:val="left"/>
        <w:rPr>
          <w:b/>
          <w:sz w:val="20"/>
        </w:rPr>
      </w:pPr>
    </w:p>
    <w:p w:rsidR="008F5BCB" w:rsidRDefault="008F5BCB">
      <w:pPr>
        <w:pStyle w:val="a3"/>
        <w:spacing w:before="7"/>
        <w:ind w:left="0"/>
        <w:jc w:val="left"/>
        <w:rPr>
          <w:b/>
          <w:sz w:val="17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2237"/>
        <w:gridCol w:w="2342"/>
        <w:gridCol w:w="4578"/>
      </w:tblGrid>
      <w:tr w:rsidR="008F5BCB">
        <w:trPr>
          <w:trHeight w:val="196"/>
        </w:trPr>
        <w:tc>
          <w:tcPr>
            <w:tcW w:w="2237" w:type="dxa"/>
          </w:tcPr>
          <w:p w:rsidR="008F5BCB" w:rsidRDefault="00EE1062">
            <w:pPr>
              <w:pStyle w:val="TableParagraph"/>
              <w:spacing w:before="1" w:line="175" w:lineRule="exact"/>
              <w:ind w:left="50"/>
              <w:rPr>
                <w:b/>
                <w:sz w:val="17"/>
              </w:rPr>
            </w:pPr>
            <w:r>
              <w:rPr>
                <w:b/>
                <w:sz w:val="17"/>
              </w:rPr>
              <w:t>ОПЕРАТОР</w:t>
            </w:r>
          </w:p>
        </w:tc>
        <w:tc>
          <w:tcPr>
            <w:tcW w:w="2342" w:type="dxa"/>
          </w:tcPr>
          <w:p w:rsidR="008F5BCB" w:rsidRDefault="008F5BCB">
            <w:pPr>
              <w:pStyle w:val="TableParagraph"/>
              <w:rPr>
                <w:sz w:val="12"/>
              </w:rPr>
            </w:pPr>
          </w:p>
        </w:tc>
        <w:tc>
          <w:tcPr>
            <w:tcW w:w="4578" w:type="dxa"/>
          </w:tcPr>
          <w:p w:rsidR="008F5BCB" w:rsidRDefault="00EE1062">
            <w:pPr>
              <w:pStyle w:val="TableParagraph"/>
              <w:spacing w:before="1" w:line="175" w:lineRule="exact"/>
              <w:ind w:left="771"/>
              <w:rPr>
                <w:b/>
                <w:sz w:val="17"/>
              </w:rPr>
            </w:pPr>
            <w:r>
              <w:rPr>
                <w:b/>
                <w:sz w:val="17"/>
              </w:rPr>
              <w:t>АБОНЕНТ</w:t>
            </w:r>
          </w:p>
          <w:p w:rsidR="00745195" w:rsidRDefault="00745195">
            <w:pPr>
              <w:pStyle w:val="TableParagraph"/>
              <w:spacing w:before="1" w:line="175" w:lineRule="exact"/>
              <w:ind w:left="771"/>
              <w:rPr>
                <w:b/>
                <w:sz w:val="17"/>
              </w:rPr>
            </w:pPr>
          </w:p>
          <w:p w:rsidR="00745195" w:rsidRDefault="00745195">
            <w:pPr>
              <w:pStyle w:val="TableParagraph"/>
              <w:spacing w:before="1" w:line="175" w:lineRule="exact"/>
              <w:ind w:left="771"/>
              <w:rPr>
                <w:b/>
                <w:sz w:val="17"/>
              </w:rPr>
            </w:pPr>
          </w:p>
          <w:p w:rsidR="00745195" w:rsidRDefault="00745195">
            <w:pPr>
              <w:pStyle w:val="TableParagraph"/>
              <w:spacing w:before="1" w:line="175" w:lineRule="exact"/>
              <w:ind w:left="771"/>
              <w:rPr>
                <w:b/>
                <w:sz w:val="17"/>
              </w:rPr>
            </w:pPr>
            <w:r>
              <w:rPr>
                <w:b/>
                <w:sz w:val="17"/>
              </w:rPr>
              <w:t>______________/</w:t>
            </w:r>
            <w:r w:rsidR="006B28F7">
              <w:rPr>
                <w:b/>
                <w:sz w:val="17"/>
              </w:rPr>
              <w:t>К.А.Воробьева</w:t>
            </w:r>
            <w:r>
              <w:rPr>
                <w:b/>
                <w:sz w:val="17"/>
              </w:rPr>
              <w:t>/</w:t>
            </w:r>
          </w:p>
          <w:p w:rsidR="00745195" w:rsidRDefault="00745195">
            <w:pPr>
              <w:pStyle w:val="TableParagraph"/>
              <w:spacing w:before="1" w:line="175" w:lineRule="exact"/>
              <w:ind w:left="771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МП</w:t>
            </w:r>
          </w:p>
          <w:p w:rsidR="00745195" w:rsidRDefault="00745195">
            <w:pPr>
              <w:pStyle w:val="TableParagraph"/>
              <w:spacing w:before="1" w:line="175" w:lineRule="exact"/>
              <w:ind w:left="771"/>
              <w:rPr>
                <w:b/>
                <w:sz w:val="17"/>
              </w:rPr>
            </w:pPr>
          </w:p>
        </w:tc>
      </w:tr>
    </w:tbl>
    <w:p w:rsidR="008F5BCB" w:rsidRDefault="00EE1062">
      <w:pPr>
        <w:tabs>
          <w:tab w:val="left" w:pos="5300"/>
        </w:tabs>
        <w:spacing w:line="188" w:lineRule="exact"/>
        <w:ind w:right="306"/>
        <w:jc w:val="center"/>
        <w:rPr>
          <w:sz w:val="17"/>
        </w:rPr>
      </w:pPr>
      <w:r>
        <w:rPr>
          <w:sz w:val="17"/>
        </w:rPr>
        <w:tab/>
      </w:r>
    </w:p>
    <w:p w:rsidR="008F5BCB" w:rsidRDefault="008F5BCB">
      <w:pPr>
        <w:spacing w:line="188" w:lineRule="exact"/>
        <w:jc w:val="center"/>
        <w:rPr>
          <w:sz w:val="17"/>
        </w:rPr>
        <w:sectPr w:rsidR="008F5BCB">
          <w:type w:val="continuous"/>
          <w:pgSz w:w="11910" w:h="16840"/>
          <w:pgMar w:top="520" w:right="280" w:bottom="280" w:left="740" w:header="720" w:footer="720" w:gutter="0"/>
          <w:cols w:space="720"/>
        </w:sectPr>
      </w:pPr>
    </w:p>
    <w:p w:rsidR="008F5BCB" w:rsidRDefault="00EE1062">
      <w:pPr>
        <w:pStyle w:val="a3"/>
        <w:spacing w:before="68"/>
        <w:ind w:left="0" w:right="342"/>
        <w:jc w:val="right"/>
      </w:pPr>
      <w:r>
        <w:lastRenderedPageBreak/>
        <w:t>Приложение</w:t>
      </w:r>
      <w:r>
        <w:rPr>
          <w:spacing w:val="-8"/>
        </w:rPr>
        <w:t xml:space="preserve"> </w:t>
      </w:r>
      <w:r>
        <w:t>2</w:t>
      </w:r>
    </w:p>
    <w:p w:rsidR="008F5BCB" w:rsidRDefault="00EE1062">
      <w:pPr>
        <w:pStyle w:val="1"/>
        <w:spacing w:before="8"/>
        <w:ind w:left="2880" w:right="3054" w:firstLine="0"/>
        <w:jc w:val="center"/>
      </w:pPr>
      <w:r>
        <w:t>ЛИЦЕНЗИОННЫЙ</w:t>
      </w:r>
      <w:r>
        <w:rPr>
          <w:spacing w:val="-9"/>
        </w:rPr>
        <w:t xml:space="preserve"> </w:t>
      </w:r>
      <w:r>
        <w:t>ДОГОВОР</w:t>
      </w:r>
      <w:r>
        <w:rPr>
          <w:spacing w:val="-8"/>
        </w:rPr>
        <w:t xml:space="preserve"> </w:t>
      </w:r>
      <w:r>
        <w:t>№</w:t>
      </w:r>
      <w:r>
        <w:rPr>
          <w:spacing w:val="-8"/>
        </w:rPr>
        <w:t xml:space="preserve"> </w:t>
      </w:r>
      <w:r w:rsidR="000326E7">
        <w:t>____________</w:t>
      </w:r>
    </w:p>
    <w:p w:rsidR="008F5BCB" w:rsidRDefault="00EE1062">
      <w:pPr>
        <w:tabs>
          <w:tab w:val="right" w:pos="10541"/>
        </w:tabs>
        <w:spacing w:before="12"/>
        <w:ind w:left="167"/>
        <w:rPr>
          <w:sz w:val="16"/>
        </w:rPr>
      </w:pPr>
      <w:r>
        <w:rPr>
          <w:sz w:val="16"/>
        </w:rPr>
        <w:t>Екатеринбург</w:t>
      </w:r>
      <w:r>
        <w:rPr>
          <w:sz w:val="16"/>
        </w:rPr>
        <w:tab/>
      </w:r>
    </w:p>
    <w:p w:rsidR="008F5BCB" w:rsidRDefault="00EE1062">
      <w:pPr>
        <w:pStyle w:val="a3"/>
        <w:spacing w:before="120" w:line="249" w:lineRule="auto"/>
        <w:ind w:right="342"/>
      </w:pPr>
      <w:r>
        <w:rPr>
          <w:spacing w:val="-1"/>
        </w:rPr>
        <w:t>Лицензионный</w:t>
      </w:r>
      <w:r>
        <w:rPr>
          <w:spacing w:val="-10"/>
        </w:rPr>
        <w:t xml:space="preserve"> </w:t>
      </w:r>
      <w:r>
        <w:rPr>
          <w:spacing w:val="-1"/>
        </w:rPr>
        <w:t>договор</w:t>
      </w:r>
      <w:r>
        <w:rPr>
          <w:spacing w:val="-9"/>
        </w:rPr>
        <w:t xml:space="preserve"> </w:t>
      </w:r>
      <w:r>
        <w:rPr>
          <w:spacing w:val="-1"/>
        </w:rPr>
        <w:t>является</w:t>
      </w:r>
      <w:r>
        <w:rPr>
          <w:spacing w:val="-10"/>
        </w:rPr>
        <w:t xml:space="preserve"> </w:t>
      </w:r>
      <w:r>
        <w:rPr>
          <w:spacing w:val="-1"/>
        </w:rPr>
        <w:t>офертой</w:t>
      </w:r>
      <w:r>
        <w:rPr>
          <w:spacing w:val="-10"/>
        </w:rPr>
        <w:t xml:space="preserve"> </w:t>
      </w:r>
      <w:r w:rsidR="000326E7">
        <w:rPr>
          <w:spacing w:val="-1"/>
        </w:rPr>
        <w:t>_________________</w:t>
      </w:r>
      <w:r>
        <w:rPr>
          <w:spacing w:val="-9"/>
        </w:rPr>
        <w:t xml:space="preserve"> </w:t>
      </w:r>
      <w:r>
        <w:t>именуемого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дальнейшем</w:t>
      </w:r>
      <w:r>
        <w:rPr>
          <w:spacing w:val="-10"/>
        </w:rPr>
        <w:t xml:space="preserve"> </w:t>
      </w:r>
      <w:r>
        <w:t>Лицензиар,</w:t>
      </w:r>
      <w:r>
        <w:rPr>
          <w:spacing w:val="-9"/>
        </w:rPr>
        <w:t xml:space="preserve"> </w:t>
      </w:r>
      <w:r>
        <w:t>Пользователю</w:t>
      </w:r>
      <w:r>
        <w:rPr>
          <w:spacing w:val="-9"/>
        </w:rPr>
        <w:t xml:space="preserve"> </w:t>
      </w:r>
      <w:r>
        <w:t>−</w:t>
      </w:r>
      <w:r>
        <w:rPr>
          <w:spacing w:val="-11"/>
        </w:rPr>
        <w:t xml:space="preserve"> </w:t>
      </w:r>
      <w:r>
        <w:t>физическому</w:t>
      </w:r>
      <w:r>
        <w:rPr>
          <w:spacing w:val="1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юридическому</w:t>
      </w:r>
      <w:r>
        <w:rPr>
          <w:spacing w:val="-4"/>
        </w:rPr>
        <w:t xml:space="preserve"> </w:t>
      </w:r>
      <w:r>
        <w:t>лицу,</w:t>
      </w:r>
      <w:r>
        <w:rPr>
          <w:spacing w:val="-4"/>
        </w:rPr>
        <w:t xml:space="preserve"> </w:t>
      </w:r>
      <w:r>
        <w:t>именуемому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дальнейшем</w:t>
      </w:r>
      <w:r>
        <w:rPr>
          <w:spacing w:val="-3"/>
        </w:rPr>
        <w:t xml:space="preserve"> </w:t>
      </w:r>
      <w:r>
        <w:t>Лицензиат,</w:t>
      </w:r>
      <w:r>
        <w:rPr>
          <w:spacing w:val="-4"/>
        </w:rPr>
        <w:t xml:space="preserve"> </w:t>
      </w:r>
      <w:r>
        <w:t>заключающему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 w:rsidR="000326E7">
        <w:t>________________</w:t>
      </w:r>
      <w:r>
        <w:t>»</w:t>
      </w:r>
      <w:r>
        <w:rPr>
          <w:spacing w:val="-4"/>
        </w:rPr>
        <w:t xml:space="preserve"> </w:t>
      </w:r>
      <w:r>
        <w:t>Договор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права использования и абонентское обслуживание Системы «Контур.Экстерн». Лицензионный договор признается заключенным с</w:t>
      </w:r>
      <w:r>
        <w:rPr>
          <w:spacing w:val="1"/>
        </w:rPr>
        <w:t xml:space="preserve"> </w:t>
      </w:r>
      <w:r>
        <w:rPr>
          <w:spacing w:val="-2"/>
        </w:rPr>
        <w:t>момента</w:t>
      </w:r>
      <w:r>
        <w:rPr>
          <w:spacing w:val="-12"/>
        </w:rPr>
        <w:t xml:space="preserve"> </w:t>
      </w:r>
      <w:r>
        <w:rPr>
          <w:spacing w:val="-1"/>
        </w:rPr>
        <w:t>его</w:t>
      </w:r>
      <w:r>
        <w:rPr>
          <w:spacing w:val="-12"/>
        </w:rPr>
        <w:t xml:space="preserve"> </w:t>
      </w:r>
      <w:r>
        <w:rPr>
          <w:spacing w:val="-1"/>
        </w:rPr>
        <w:t>акцепта</w:t>
      </w:r>
      <w:r>
        <w:rPr>
          <w:spacing w:val="-12"/>
        </w:rPr>
        <w:t xml:space="preserve"> </w:t>
      </w:r>
      <w:r>
        <w:rPr>
          <w:spacing w:val="-1"/>
        </w:rPr>
        <w:t>Лицензиатом.</w:t>
      </w:r>
      <w:r>
        <w:rPr>
          <w:spacing w:val="-12"/>
        </w:rPr>
        <w:t xml:space="preserve"> </w:t>
      </w:r>
      <w:r>
        <w:rPr>
          <w:spacing w:val="-1"/>
        </w:rPr>
        <w:t>Под</w:t>
      </w:r>
      <w:r>
        <w:rPr>
          <w:spacing w:val="-11"/>
        </w:rPr>
        <w:t xml:space="preserve"> </w:t>
      </w:r>
      <w:r>
        <w:rPr>
          <w:spacing w:val="-1"/>
        </w:rPr>
        <w:t>акцептом</w:t>
      </w:r>
      <w:r>
        <w:rPr>
          <w:spacing w:val="-12"/>
        </w:rPr>
        <w:t xml:space="preserve"> </w:t>
      </w:r>
      <w:r>
        <w:rPr>
          <w:spacing w:val="-1"/>
        </w:rPr>
        <w:t>в</w:t>
      </w:r>
      <w:r>
        <w:rPr>
          <w:spacing w:val="-12"/>
        </w:rPr>
        <w:t xml:space="preserve"> </w:t>
      </w:r>
      <w:r>
        <w:rPr>
          <w:spacing w:val="-1"/>
        </w:rPr>
        <w:t>целях</w:t>
      </w:r>
      <w:r>
        <w:rPr>
          <w:spacing w:val="-12"/>
        </w:rPr>
        <w:t xml:space="preserve"> </w:t>
      </w:r>
      <w:r>
        <w:rPr>
          <w:spacing w:val="-1"/>
        </w:rPr>
        <w:t>Лицензионного</w:t>
      </w:r>
      <w:r>
        <w:rPr>
          <w:spacing w:val="-11"/>
        </w:rPr>
        <w:t xml:space="preserve"> </w:t>
      </w:r>
      <w:r>
        <w:rPr>
          <w:spacing w:val="-1"/>
        </w:rPr>
        <w:t>договора</w:t>
      </w:r>
      <w:r>
        <w:rPr>
          <w:spacing w:val="-12"/>
        </w:rPr>
        <w:t xml:space="preserve"> </w:t>
      </w:r>
      <w:r>
        <w:rPr>
          <w:spacing w:val="-1"/>
        </w:rPr>
        <w:t>признается</w:t>
      </w:r>
      <w:r>
        <w:rPr>
          <w:spacing w:val="-12"/>
        </w:rPr>
        <w:t xml:space="preserve"> </w:t>
      </w:r>
      <w:r>
        <w:rPr>
          <w:spacing w:val="-1"/>
        </w:rPr>
        <w:t>факт</w:t>
      </w:r>
      <w:r>
        <w:rPr>
          <w:spacing w:val="-12"/>
        </w:rPr>
        <w:t xml:space="preserve"> </w:t>
      </w:r>
      <w:r>
        <w:rPr>
          <w:spacing w:val="-1"/>
        </w:rPr>
        <w:t>оплаты</w:t>
      </w:r>
      <w:r>
        <w:rPr>
          <w:spacing w:val="-11"/>
        </w:rPr>
        <w:t xml:space="preserve"> </w:t>
      </w:r>
      <w:r>
        <w:rPr>
          <w:spacing w:val="-1"/>
        </w:rPr>
        <w:t>вознаграждения</w:t>
      </w:r>
      <w:r>
        <w:rPr>
          <w:spacing w:val="-12"/>
        </w:rPr>
        <w:t xml:space="preserve"> </w:t>
      </w:r>
      <w:r>
        <w:rPr>
          <w:spacing w:val="-1"/>
        </w:rPr>
        <w:t>по</w:t>
      </w:r>
      <w:r>
        <w:rPr>
          <w:spacing w:val="-12"/>
        </w:rPr>
        <w:t xml:space="preserve"> </w:t>
      </w:r>
      <w:r>
        <w:rPr>
          <w:spacing w:val="-1"/>
        </w:rPr>
        <w:t>Договору</w:t>
      </w:r>
      <w:r>
        <w:t xml:space="preserve"> либо</w:t>
      </w:r>
      <w:r>
        <w:rPr>
          <w:spacing w:val="-3"/>
        </w:rPr>
        <w:t xml:space="preserve"> </w:t>
      </w:r>
      <w:r>
        <w:t>факт</w:t>
      </w:r>
      <w:r>
        <w:rPr>
          <w:spacing w:val="-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Лицензиатом</w:t>
      </w:r>
      <w:r>
        <w:rPr>
          <w:spacing w:val="-3"/>
        </w:rPr>
        <w:t xml:space="preserve"> </w:t>
      </w:r>
      <w:r>
        <w:t>доступа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серверу</w:t>
      </w:r>
      <w:r>
        <w:rPr>
          <w:spacing w:val="-2"/>
        </w:rPr>
        <w:t xml:space="preserve"> </w:t>
      </w:r>
      <w:r>
        <w:t>Лицензиара,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зависимости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того,</w:t>
      </w:r>
      <w:r>
        <w:rPr>
          <w:spacing w:val="-2"/>
        </w:rPr>
        <w:t xml:space="preserve"> </w:t>
      </w:r>
      <w:r>
        <w:t>какое</w:t>
      </w:r>
      <w:r>
        <w:rPr>
          <w:spacing w:val="-3"/>
        </w:rPr>
        <w:t xml:space="preserve"> </w:t>
      </w:r>
      <w:r>
        <w:t>событие</w:t>
      </w:r>
      <w:r>
        <w:rPr>
          <w:spacing w:val="-3"/>
        </w:rPr>
        <w:t xml:space="preserve"> </w:t>
      </w:r>
      <w:r>
        <w:t>наступит</w:t>
      </w:r>
      <w:r>
        <w:rPr>
          <w:spacing w:val="-2"/>
        </w:rPr>
        <w:t xml:space="preserve"> </w:t>
      </w:r>
      <w:r>
        <w:t>раньше.</w:t>
      </w:r>
    </w:p>
    <w:p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2"/>
        <w:ind w:hanging="181"/>
        <w:jc w:val="both"/>
      </w:pPr>
      <w:r>
        <w:t>Термины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определения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506"/>
        </w:tabs>
        <w:spacing w:before="11" w:line="249" w:lineRule="auto"/>
        <w:ind w:right="342" w:firstLine="0"/>
        <w:rPr>
          <w:sz w:val="18"/>
        </w:rPr>
      </w:pPr>
      <w:r>
        <w:rPr>
          <w:sz w:val="18"/>
        </w:rPr>
        <w:t>Система</w:t>
      </w:r>
      <w:r>
        <w:rPr>
          <w:spacing w:val="16"/>
          <w:sz w:val="18"/>
        </w:rPr>
        <w:t xml:space="preserve"> </w:t>
      </w:r>
      <w:r>
        <w:rPr>
          <w:sz w:val="18"/>
        </w:rPr>
        <w:t>«Контур.Экстерн»</w:t>
      </w:r>
      <w:r>
        <w:rPr>
          <w:spacing w:val="17"/>
          <w:sz w:val="18"/>
        </w:rPr>
        <w:t xml:space="preserve"> </w:t>
      </w:r>
      <w:r>
        <w:rPr>
          <w:sz w:val="18"/>
        </w:rPr>
        <w:t>(далее</w:t>
      </w:r>
      <w:r>
        <w:rPr>
          <w:spacing w:val="16"/>
          <w:sz w:val="18"/>
        </w:rPr>
        <w:t xml:space="preserve"> </w:t>
      </w:r>
      <w:r>
        <w:rPr>
          <w:sz w:val="18"/>
        </w:rPr>
        <w:t>–</w:t>
      </w:r>
      <w:r>
        <w:rPr>
          <w:spacing w:val="17"/>
          <w:sz w:val="18"/>
        </w:rPr>
        <w:t xml:space="preserve"> </w:t>
      </w:r>
      <w:r>
        <w:rPr>
          <w:sz w:val="18"/>
        </w:rPr>
        <w:t>Система)</w:t>
      </w:r>
      <w:r>
        <w:rPr>
          <w:spacing w:val="17"/>
          <w:sz w:val="18"/>
        </w:rPr>
        <w:t xml:space="preserve"> </w:t>
      </w:r>
      <w:r>
        <w:rPr>
          <w:sz w:val="18"/>
        </w:rPr>
        <w:t>–</w:t>
      </w:r>
      <w:r>
        <w:rPr>
          <w:spacing w:val="16"/>
          <w:sz w:val="18"/>
        </w:rPr>
        <w:t xml:space="preserve"> </w:t>
      </w:r>
      <w:r>
        <w:rPr>
          <w:sz w:val="18"/>
        </w:rPr>
        <w:t>результат</w:t>
      </w:r>
      <w:r>
        <w:rPr>
          <w:spacing w:val="17"/>
          <w:sz w:val="18"/>
        </w:rPr>
        <w:t xml:space="preserve"> </w:t>
      </w:r>
      <w:r>
        <w:rPr>
          <w:sz w:val="18"/>
        </w:rPr>
        <w:t>интеллектуальной</w:t>
      </w:r>
      <w:r>
        <w:rPr>
          <w:spacing w:val="17"/>
          <w:sz w:val="18"/>
        </w:rPr>
        <w:t xml:space="preserve"> </w:t>
      </w:r>
      <w:r>
        <w:rPr>
          <w:sz w:val="18"/>
        </w:rPr>
        <w:t>деятельности</w:t>
      </w:r>
      <w:r>
        <w:rPr>
          <w:spacing w:val="16"/>
          <w:sz w:val="18"/>
        </w:rPr>
        <w:t xml:space="preserve"> </w:t>
      </w:r>
      <w:r>
        <w:rPr>
          <w:sz w:val="18"/>
        </w:rPr>
        <w:t>–</w:t>
      </w:r>
      <w:r>
        <w:rPr>
          <w:spacing w:val="17"/>
          <w:sz w:val="18"/>
        </w:rPr>
        <w:t xml:space="preserve"> </w:t>
      </w:r>
      <w:r>
        <w:rPr>
          <w:sz w:val="18"/>
        </w:rPr>
        <w:t>программа</w:t>
      </w:r>
      <w:r>
        <w:rPr>
          <w:spacing w:val="17"/>
          <w:sz w:val="18"/>
        </w:rPr>
        <w:t xml:space="preserve"> </w:t>
      </w:r>
      <w:r>
        <w:rPr>
          <w:sz w:val="18"/>
        </w:rPr>
        <w:t>для</w:t>
      </w:r>
      <w:r>
        <w:rPr>
          <w:spacing w:val="16"/>
          <w:sz w:val="18"/>
        </w:rPr>
        <w:t xml:space="preserve"> </w:t>
      </w:r>
      <w:r>
        <w:rPr>
          <w:sz w:val="18"/>
        </w:rPr>
        <w:t>ЭВМ</w:t>
      </w:r>
      <w:r>
        <w:rPr>
          <w:spacing w:val="17"/>
          <w:sz w:val="18"/>
        </w:rPr>
        <w:t xml:space="preserve"> </w:t>
      </w:r>
      <w:r>
        <w:rPr>
          <w:sz w:val="18"/>
        </w:rPr>
        <w:t>(в</w:t>
      </w:r>
      <w:r>
        <w:rPr>
          <w:spacing w:val="17"/>
          <w:sz w:val="18"/>
        </w:rPr>
        <w:t xml:space="preserve"> </w:t>
      </w:r>
      <w:r>
        <w:rPr>
          <w:sz w:val="18"/>
        </w:rPr>
        <w:t>том</w:t>
      </w:r>
      <w:r>
        <w:rPr>
          <w:spacing w:val="16"/>
          <w:sz w:val="18"/>
        </w:rPr>
        <w:t xml:space="preserve"> </w:t>
      </w:r>
      <w:r>
        <w:rPr>
          <w:sz w:val="18"/>
        </w:rPr>
        <w:t>числе</w:t>
      </w:r>
      <w:r>
        <w:rPr>
          <w:spacing w:val="1"/>
          <w:sz w:val="18"/>
        </w:rPr>
        <w:t xml:space="preserve"> </w:t>
      </w:r>
      <w:r>
        <w:rPr>
          <w:sz w:val="18"/>
        </w:rPr>
        <w:t>ее интеграционные и иные Модули), предназначенная для формирования и представления отчетности, организации электронного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документооборота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иных</w:t>
      </w:r>
      <w:r>
        <w:rPr>
          <w:spacing w:val="1"/>
          <w:sz w:val="18"/>
        </w:rPr>
        <w:t xml:space="preserve"> </w:t>
      </w:r>
      <w:r>
        <w:rPr>
          <w:sz w:val="18"/>
        </w:rPr>
        <w:t>целей.</w:t>
      </w:r>
      <w:r>
        <w:rPr>
          <w:spacing w:val="1"/>
          <w:sz w:val="18"/>
        </w:rPr>
        <w:t xml:space="preserve"> </w:t>
      </w:r>
      <w:r>
        <w:rPr>
          <w:sz w:val="18"/>
        </w:rPr>
        <w:t>Описания</w:t>
      </w:r>
      <w:r>
        <w:rPr>
          <w:spacing w:val="1"/>
          <w:sz w:val="18"/>
        </w:rPr>
        <w:t xml:space="preserve"> </w:t>
      </w:r>
      <w:r>
        <w:rPr>
          <w:sz w:val="18"/>
        </w:rPr>
        <w:t>Модулей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их</w:t>
      </w:r>
      <w:r>
        <w:rPr>
          <w:spacing w:val="1"/>
          <w:sz w:val="18"/>
        </w:rPr>
        <w:t xml:space="preserve"> </w:t>
      </w:r>
      <w:r>
        <w:rPr>
          <w:sz w:val="18"/>
        </w:rPr>
        <w:t>функциональные</w:t>
      </w:r>
      <w:r>
        <w:rPr>
          <w:spacing w:val="1"/>
          <w:sz w:val="18"/>
        </w:rPr>
        <w:t xml:space="preserve"> </w:t>
      </w:r>
      <w:r>
        <w:rPr>
          <w:sz w:val="18"/>
        </w:rPr>
        <w:t>характеристики</w:t>
      </w:r>
      <w:r>
        <w:rPr>
          <w:spacing w:val="1"/>
          <w:sz w:val="18"/>
        </w:rPr>
        <w:t xml:space="preserve"> </w:t>
      </w:r>
      <w:r>
        <w:rPr>
          <w:sz w:val="18"/>
        </w:rPr>
        <w:t>содержатся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прайс-листах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пользовательской</w:t>
      </w:r>
      <w:r>
        <w:rPr>
          <w:spacing w:val="-1"/>
          <w:sz w:val="18"/>
        </w:rPr>
        <w:t xml:space="preserve"> </w:t>
      </w:r>
      <w:r>
        <w:rPr>
          <w:sz w:val="18"/>
        </w:rPr>
        <w:t>документации</w:t>
      </w:r>
      <w:r>
        <w:rPr>
          <w:spacing w:val="-1"/>
          <w:sz w:val="18"/>
        </w:rPr>
        <w:t xml:space="preserve"> </w:t>
      </w:r>
      <w:r>
        <w:rPr>
          <w:sz w:val="18"/>
        </w:rPr>
        <w:t>Системы.</w:t>
      </w:r>
    </w:p>
    <w:p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1"/>
        <w:ind w:hanging="181"/>
      </w:pPr>
      <w:r>
        <w:rPr>
          <w:spacing w:val="-1"/>
        </w:rPr>
        <w:t>Предмет</w:t>
      </w:r>
      <w:r>
        <w:rPr>
          <w:spacing w:val="-10"/>
        </w:rPr>
        <w:t xml:space="preserve"> </w:t>
      </w:r>
      <w:r>
        <w:rPr>
          <w:spacing w:val="-1"/>
        </w:rPr>
        <w:t>Лицензионного</w:t>
      </w:r>
      <w:r>
        <w:rPr>
          <w:spacing w:val="-9"/>
        </w:rPr>
        <w:t xml:space="preserve"> </w:t>
      </w:r>
      <w:r>
        <w:t>договора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spacing w:before="11"/>
        <w:ind w:left="482" w:hanging="316"/>
        <w:rPr>
          <w:sz w:val="18"/>
        </w:rPr>
      </w:pPr>
      <w:r>
        <w:rPr>
          <w:sz w:val="18"/>
        </w:rPr>
        <w:t>Лицензиар</w:t>
      </w:r>
      <w:r>
        <w:rPr>
          <w:spacing w:val="-8"/>
          <w:sz w:val="18"/>
        </w:rPr>
        <w:t xml:space="preserve"> </w:t>
      </w:r>
      <w:r>
        <w:rPr>
          <w:sz w:val="18"/>
        </w:rPr>
        <w:t>предоставляет</w:t>
      </w:r>
      <w:r>
        <w:rPr>
          <w:spacing w:val="-6"/>
          <w:sz w:val="18"/>
        </w:rPr>
        <w:t xml:space="preserve"> </w:t>
      </w:r>
      <w:r>
        <w:rPr>
          <w:sz w:val="18"/>
        </w:rPr>
        <w:t>Лицензиату</w:t>
      </w:r>
      <w:r>
        <w:rPr>
          <w:spacing w:val="-6"/>
          <w:sz w:val="18"/>
        </w:rPr>
        <w:t xml:space="preserve"> </w:t>
      </w:r>
      <w:r>
        <w:rPr>
          <w:sz w:val="18"/>
        </w:rPr>
        <w:t>право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7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7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условиях</w:t>
      </w:r>
      <w:r>
        <w:rPr>
          <w:spacing w:val="-7"/>
          <w:sz w:val="18"/>
        </w:rPr>
        <w:t xml:space="preserve"> </w:t>
      </w:r>
      <w:r>
        <w:rPr>
          <w:sz w:val="18"/>
        </w:rPr>
        <w:t>простой</w:t>
      </w:r>
      <w:r>
        <w:rPr>
          <w:spacing w:val="-6"/>
          <w:sz w:val="18"/>
        </w:rPr>
        <w:t xml:space="preserve"> </w:t>
      </w:r>
      <w:r>
        <w:rPr>
          <w:sz w:val="18"/>
        </w:rPr>
        <w:t>(неисключительной)</w:t>
      </w:r>
      <w:r>
        <w:rPr>
          <w:spacing w:val="-7"/>
          <w:sz w:val="18"/>
        </w:rPr>
        <w:t xml:space="preserve"> </w:t>
      </w:r>
      <w:r>
        <w:rPr>
          <w:sz w:val="18"/>
        </w:rPr>
        <w:t>лицензии.</w:t>
      </w:r>
    </w:p>
    <w:p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7"/>
        <w:ind w:hanging="181"/>
      </w:pPr>
      <w:r>
        <w:t>Исключительные</w:t>
      </w:r>
      <w:r>
        <w:rPr>
          <w:spacing w:val="-12"/>
        </w:rPr>
        <w:t xml:space="preserve"> </w:t>
      </w:r>
      <w:r>
        <w:t>права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spacing w:before="11"/>
        <w:ind w:left="482" w:hanging="316"/>
        <w:rPr>
          <w:sz w:val="18"/>
        </w:rPr>
      </w:pPr>
      <w:r>
        <w:rPr>
          <w:sz w:val="18"/>
        </w:rPr>
        <w:t>Лицензиар</w:t>
      </w:r>
      <w:r>
        <w:rPr>
          <w:spacing w:val="-11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обладателем</w:t>
      </w:r>
      <w:r>
        <w:rPr>
          <w:spacing w:val="-10"/>
          <w:sz w:val="18"/>
        </w:rPr>
        <w:t xml:space="preserve"> </w:t>
      </w:r>
      <w:r>
        <w:rPr>
          <w:sz w:val="18"/>
        </w:rPr>
        <w:t>исключительных</w:t>
      </w:r>
      <w:r>
        <w:rPr>
          <w:spacing w:val="-10"/>
          <w:sz w:val="18"/>
        </w:rPr>
        <w:t xml:space="preserve"> </w:t>
      </w:r>
      <w:r>
        <w:rPr>
          <w:sz w:val="18"/>
        </w:rPr>
        <w:t>прав</w:t>
      </w:r>
      <w:r>
        <w:rPr>
          <w:spacing w:val="-10"/>
          <w:sz w:val="18"/>
        </w:rPr>
        <w:t xml:space="preserve"> </w:t>
      </w:r>
      <w:r>
        <w:rPr>
          <w:sz w:val="18"/>
        </w:rPr>
        <w:t>на</w:t>
      </w:r>
      <w:r>
        <w:rPr>
          <w:spacing w:val="-11"/>
          <w:sz w:val="18"/>
        </w:rPr>
        <w:t xml:space="preserve"> </w:t>
      </w:r>
      <w:r>
        <w:rPr>
          <w:sz w:val="18"/>
        </w:rPr>
        <w:t>Систему.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486"/>
        </w:tabs>
        <w:spacing w:before="9" w:line="249" w:lineRule="auto"/>
        <w:ind w:right="340" w:firstLine="0"/>
        <w:rPr>
          <w:sz w:val="18"/>
        </w:rPr>
      </w:pPr>
      <w:r>
        <w:rPr>
          <w:sz w:val="18"/>
        </w:rPr>
        <w:t xml:space="preserve">Свидетельство о государственной регистрации прав на программу для ЭВМ официально публикуется на сайте Лицензиара </w:t>
      </w:r>
      <w:hyperlink r:id="rId7">
        <w:r>
          <w:rPr>
            <w:color w:val="0000CD"/>
            <w:sz w:val="18"/>
          </w:rPr>
          <w:t>https://</w:t>
        </w:r>
      </w:hyperlink>
      <w:r>
        <w:rPr>
          <w:color w:val="0000CD"/>
          <w:spacing w:val="-42"/>
          <w:sz w:val="18"/>
        </w:rPr>
        <w:t xml:space="preserve"> </w:t>
      </w:r>
      <w:hyperlink r:id="rId8">
        <w:r>
          <w:rPr>
            <w:color w:val="0000CD"/>
            <w:sz w:val="18"/>
          </w:rPr>
          <w:t>kontur.ru</w:t>
        </w:r>
      </w:hyperlink>
    </w:p>
    <w:p w:rsidR="008F5BCB" w:rsidRDefault="00EE1062">
      <w:pPr>
        <w:pStyle w:val="a5"/>
        <w:numPr>
          <w:ilvl w:val="1"/>
          <w:numId w:val="2"/>
        </w:numPr>
        <w:tabs>
          <w:tab w:val="left" w:pos="492"/>
        </w:tabs>
        <w:spacing w:before="1" w:line="249" w:lineRule="auto"/>
        <w:ind w:right="348" w:firstLine="0"/>
        <w:rPr>
          <w:sz w:val="18"/>
        </w:rPr>
      </w:pPr>
      <w:r>
        <w:rPr>
          <w:sz w:val="18"/>
        </w:rPr>
        <w:t>Контур.Экстерн</w:t>
      </w:r>
      <w:r>
        <w:rPr>
          <w:spacing w:val="3"/>
          <w:sz w:val="18"/>
        </w:rPr>
        <w:t xml:space="preserve"> </w:t>
      </w:r>
      <w:r>
        <w:rPr>
          <w:sz w:val="18"/>
        </w:rPr>
        <w:t>внесен</w:t>
      </w:r>
      <w:r>
        <w:rPr>
          <w:spacing w:val="4"/>
          <w:sz w:val="18"/>
        </w:rPr>
        <w:t xml:space="preserve"> </w:t>
      </w:r>
      <w:r>
        <w:rPr>
          <w:sz w:val="18"/>
        </w:rPr>
        <w:t>в</w:t>
      </w:r>
      <w:r>
        <w:rPr>
          <w:spacing w:val="5"/>
          <w:sz w:val="18"/>
        </w:rPr>
        <w:t xml:space="preserve"> </w:t>
      </w:r>
      <w:r>
        <w:rPr>
          <w:sz w:val="18"/>
        </w:rPr>
        <w:t>единый</w:t>
      </w:r>
      <w:r>
        <w:rPr>
          <w:spacing w:val="3"/>
          <w:sz w:val="18"/>
        </w:rPr>
        <w:t xml:space="preserve"> </w:t>
      </w:r>
      <w:r>
        <w:rPr>
          <w:sz w:val="18"/>
        </w:rPr>
        <w:t>реестр</w:t>
      </w:r>
      <w:r>
        <w:rPr>
          <w:spacing w:val="5"/>
          <w:sz w:val="18"/>
        </w:rPr>
        <w:t xml:space="preserve"> </w:t>
      </w:r>
      <w:r>
        <w:rPr>
          <w:sz w:val="18"/>
        </w:rPr>
        <w:t>российских</w:t>
      </w:r>
      <w:r>
        <w:rPr>
          <w:spacing w:val="4"/>
          <w:sz w:val="18"/>
        </w:rPr>
        <w:t xml:space="preserve"> </w:t>
      </w:r>
      <w:r>
        <w:rPr>
          <w:sz w:val="18"/>
        </w:rPr>
        <w:t>программ</w:t>
      </w:r>
      <w:r>
        <w:rPr>
          <w:spacing w:val="4"/>
          <w:sz w:val="18"/>
        </w:rPr>
        <w:t xml:space="preserve"> </w:t>
      </w:r>
      <w:r>
        <w:rPr>
          <w:sz w:val="18"/>
        </w:rPr>
        <w:t>для</w:t>
      </w:r>
      <w:r>
        <w:rPr>
          <w:spacing w:val="4"/>
          <w:sz w:val="18"/>
        </w:rPr>
        <w:t xml:space="preserve"> </w:t>
      </w:r>
      <w:r>
        <w:rPr>
          <w:sz w:val="18"/>
        </w:rPr>
        <w:t>электронных</w:t>
      </w:r>
      <w:r>
        <w:rPr>
          <w:spacing w:val="5"/>
          <w:sz w:val="18"/>
        </w:rPr>
        <w:t xml:space="preserve"> </w:t>
      </w:r>
      <w:r>
        <w:rPr>
          <w:sz w:val="18"/>
        </w:rPr>
        <w:t>вычислительных</w:t>
      </w:r>
      <w:r>
        <w:rPr>
          <w:spacing w:val="4"/>
          <w:sz w:val="18"/>
        </w:rPr>
        <w:t xml:space="preserve"> </w:t>
      </w:r>
      <w:r>
        <w:rPr>
          <w:sz w:val="18"/>
        </w:rPr>
        <w:t>машин</w:t>
      </w:r>
      <w:r>
        <w:rPr>
          <w:spacing w:val="4"/>
          <w:sz w:val="18"/>
        </w:rPr>
        <w:t xml:space="preserve"> </w:t>
      </w:r>
      <w:r>
        <w:rPr>
          <w:sz w:val="18"/>
        </w:rPr>
        <w:t>и</w:t>
      </w:r>
      <w:r>
        <w:rPr>
          <w:spacing w:val="5"/>
          <w:sz w:val="18"/>
        </w:rPr>
        <w:t xml:space="preserve"> </w:t>
      </w:r>
      <w:r>
        <w:rPr>
          <w:sz w:val="18"/>
        </w:rPr>
        <w:t>баз</w:t>
      </w:r>
      <w:r>
        <w:rPr>
          <w:spacing w:val="4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3"/>
          <w:sz w:val="18"/>
        </w:rPr>
        <w:t xml:space="preserve"> </w:t>
      </w:r>
      <w:r>
        <w:rPr>
          <w:sz w:val="18"/>
        </w:rPr>
        <w:t>29</w:t>
      </w:r>
      <w:r>
        <w:rPr>
          <w:spacing w:val="5"/>
          <w:sz w:val="18"/>
        </w:rPr>
        <w:t xml:space="preserve"> </w:t>
      </w:r>
      <w:r>
        <w:rPr>
          <w:sz w:val="18"/>
        </w:rPr>
        <w:t>апреля</w:t>
      </w:r>
      <w:r>
        <w:rPr>
          <w:spacing w:val="1"/>
          <w:sz w:val="18"/>
        </w:rPr>
        <w:t xml:space="preserve"> </w:t>
      </w:r>
      <w:r>
        <w:rPr>
          <w:sz w:val="18"/>
        </w:rPr>
        <w:t>2016</w:t>
      </w:r>
      <w:r>
        <w:rPr>
          <w:spacing w:val="-1"/>
          <w:sz w:val="18"/>
        </w:rPr>
        <w:t xml:space="preserve"> </w:t>
      </w:r>
      <w:r>
        <w:rPr>
          <w:sz w:val="18"/>
        </w:rPr>
        <w:t>г., регистрационный номер</w:t>
      </w:r>
      <w:r>
        <w:rPr>
          <w:spacing w:val="-1"/>
          <w:sz w:val="18"/>
        </w:rPr>
        <w:t xml:space="preserve"> </w:t>
      </w:r>
      <w:r>
        <w:rPr>
          <w:sz w:val="18"/>
        </w:rPr>
        <w:t>523.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Право</w:t>
      </w:r>
      <w:r>
        <w:rPr>
          <w:spacing w:val="-10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10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0"/>
          <w:sz w:val="18"/>
        </w:rPr>
        <w:t xml:space="preserve"> </w:t>
      </w:r>
      <w:r>
        <w:rPr>
          <w:sz w:val="18"/>
        </w:rPr>
        <w:t>передается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исключительно</w:t>
      </w:r>
      <w:r>
        <w:rPr>
          <w:spacing w:val="-10"/>
          <w:sz w:val="18"/>
        </w:rPr>
        <w:t xml:space="preserve"> </w:t>
      </w:r>
      <w:r>
        <w:rPr>
          <w:sz w:val="18"/>
        </w:rPr>
        <w:t>Лицензиату,</w:t>
      </w:r>
      <w:r>
        <w:rPr>
          <w:spacing w:val="-9"/>
          <w:sz w:val="18"/>
        </w:rPr>
        <w:t xml:space="preserve"> </w:t>
      </w:r>
      <w:r>
        <w:rPr>
          <w:sz w:val="18"/>
        </w:rPr>
        <w:t>без</w:t>
      </w:r>
      <w:r>
        <w:rPr>
          <w:spacing w:val="-10"/>
          <w:sz w:val="18"/>
        </w:rPr>
        <w:t xml:space="preserve"> </w:t>
      </w:r>
      <w:r>
        <w:rPr>
          <w:sz w:val="18"/>
        </w:rPr>
        <w:t>права</w:t>
      </w:r>
      <w:r>
        <w:rPr>
          <w:spacing w:val="-10"/>
          <w:sz w:val="18"/>
        </w:rPr>
        <w:t xml:space="preserve"> </w:t>
      </w:r>
      <w:r>
        <w:rPr>
          <w:sz w:val="18"/>
        </w:rPr>
        <w:t>передачи</w:t>
      </w:r>
      <w:r>
        <w:rPr>
          <w:spacing w:val="-10"/>
          <w:sz w:val="18"/>
        </w:rPr>
        <w:t xml:space="preserve"> </w:t>
      </w:r>
      <w:r>
        <w:rPr>
          <w:sz w:val="18"/>
        </w:rPr>
        <w:t>третьим</w:t>
      </w:r>
      <w:r>
        <w:rPr>
          <w:spacing w:val="-9"/>
          <w:sz w:val="18"/>
        </w:rPr>
        <w:t xml:space="preserve"> </w:t>
      </w:r>
      <w:r>
        <w:rPr>
          <w:sz w:val="18"/>
        </w:rPr>
        <w:t>лицам.</w:t>
      </w:r>
    </w:p>
    <w:p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7"/>
        <w:ind w:hanging="181"/>
      </w:pPr>
      <w:r>
        <w:rPr>
          <w:spacing w:val="-1"/>
        </w:rPr>
        <w:t>Гарантии</w:t>
      </w:r>
      <w:r>
        <w:rPr>
          <w:spacing w:val="-8"/>
        </w:rPr>
        <w:t xml:space="preserve"> </w:t>
      </w:r>
      <w:r>
        <w:rPr>
          <w:spacing w:val="-1"/>
        </w:rPr>
        <w:t>Лицензиара.</w:t>
      </w:r>
      <w:r>
        <w:rPr>
          <w:spacing w:val="-9"/>
        </w:rPr>
        <w:t xml:space="preserve"> </w:t>
      </w:r>
      <w:r>
        <w:rPr>
          <w:spacing w:val="-1"/>
        </w:rPr>
        <w:t>Условия</w:t>
      </w:r>
      <w:r>
        <w:rPr>
          <w:spacing w:val="-8"/>
        </w:rPr>
        <w:t xml:space="preserve"> </w:t>
      </w:r>
      <w:r>
        <w:rPr>
          <w:spacing w:val="-1"/>
        </w:rPr>
        <w:t>использования</w:t>
      </w:r>
      <w:r>
        <w:rPr>
          <w:spacing w:val="-9"/>
        </w:rPr>
        <w:t xml:space="preserve"> </w:t>
      </w:r>
      <w:r>
        <w:t>(объем</w:t>
      </w:r>
      <w:r>
        <w:rPr>
          <w:spacing w:val="-8"/>
        </w:rPr>
        <w:t xml:space="preserve"> </w:t>
      </w:r>
      <w:r>
        <w:t>предоставляемых</w:t>
      </w:r>
      <w:r>
        <w:rPr>
          <w:spacing w:val="-8"/>
        </w:rPr>
        <w:t xml:space="preserve"> </w:t>
      </w:r>
      <w:r>
        <w:t>прав)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spacing w:before="11"/>
        <w:ind w:left="482" w:hanging="316"/>
        <w:rPr>
          <w:sz w:val="18"/>
        </w:rPr>
      </w:pPr>
      <w:r>
        <w:rPr>
          <w:sz w:val="18"/>
        </w:rPr>
        <w:t>Лицензиар</w:t>
      </w:r>
      <w:r>
        <w:rPr>
          <w:spacing w:val="-12"/>
          <w:sz w:val="18"/>
        </w:rPr>
        <w:t xml:space="preserve"> </w:t>
      </w:r>
      <w:r>
        <w:rPr>
          <w:sz w:val="18"/>
        </w:rPr>
        <w:t>гарантирует:</w:t>
      </w:r>
    </w:p>
    <w:p w:rsidR="008F5BCB" w:rsidRDefault="00EE1062">
      <w:pPr>
        <w:pStyle w:val="a5"/>
        <w:numPr>
          <w:ilvl w:val="2"/>
          <w:numId w:val="2"/>
        </w:numPr>
        <w:tabs>
          <w:tab w:val="left" w:pos="631"/>
        </w:tabs>
        <w:spacing w:before="9" w:line="249" w:lineRule="auto"/>
        <w:ind w:right="346" w:firstLine="0"/>
        <w:rPr>
          <w:sz w:val="18"/>
        </w:rPr>
      </w:pPr>
      <w:r>
        <w:rPr>
          <w:sz w:val="18"/>
        </w:rPr>
        <w:t>что</w:t>
      </w:r>
      <w:r>
        <w:rPr>
          <w:spacing w:val="7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8"/>
          <w:sz w:val="18"/>
        </w:rPr>
        <w:t xml:space="preserve"> </w:t>
      </w:r>
      <w:r>
        <w:rPr>
          <w:sz w:val="18"/>
        </w:rPr>
        <w:t>обладателем</w:t>
      </w:r>
      <w:r>
        <w:rPr>
          <w:spacing w:val="8"/>
          <w:sz w:val="18"/>
        </w:rPr>
        <w:t xml:space="preserve"> </w:t>
      </w:r>
      <w:r>
        <w:rPr>
          <w:sz w:val="18"/>
        </w:rPr>
        <w:t>исключительных</w:t>
      </w:r>
      <w:r>
        <w:rPr>
          <w:spacing w:val="8"/>
          <w:sz w:val="18"/>
        </w:rPr>
        <w:t xml:space="preserve"> </w:t>
      </w:r>
      <w:r>
        <w:rPr>
          <w:sz w:val="18"/>
        </w:rPr>
        <w:t>прав</w:t>
      </w:r>
      <w:r>
        <w:rPr>
          <w:spacing w:val="8"/>
          <w:sz w:val="18"/>
        </w:rPr>
        <w:t xml:space="preserve"> </w:t>
      </w:r>
      <w:r>
        <w:rPr>
          <w:sz w:val="18"/>
        </w:rPr>
        <w:t>на</w:t>
      </w:r>
      <w:r>
        <w:rPr>
          <w:spacing w:val="8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8"/>
          <w:sz w:val="18"/>
        </w:rPr>
        <w:t xml:space="preserve"> </w:t>
      </w:r>
      <w:r>
        <w:rPr>
          <w:sz w:val="18"/>
        </w:rPr>
        <w:t>и</w:t>
      </w:r>
      <w:r>
        <w:rPr>
          <w:spacing w:val="8"/>
          <w:sz w:val="18"/>
        </w:rPr>
        <w:t xml:space="preserve"> </w:t>
      </w:r>
      <w:r>
        <w:rPr>
          <w:sz w:val="18"/>
        </w:rPr>
        <w:t>что</w:t>
      </w:r>
      <w:r>
        <w:rPr>
          <w:spacing w:val="8"/>
          <w:sz w:val="18"/>
        </w:rPr>
        <w:t xml:space="preserve"> </w:t>
      </w:r>
      <w:r>
        <w:rPr>
          <w:sz w:val="18"/>
        </w:rPr>
        <w:t>в</w:t>
      </w:r>
      <w:r>
        <w:rPr>
          <w:spacing w:val="8"/>
          <w:sz w:val="18"/>
        </w:rPr>
        <w:t xml:space="preserve"> </w:t>
      </w:r>
      <w:r>
        <w:rPr>
          <w:sz w:val="18"/>
        </w:rPr>
        <w:t>Системе</w:t>
      </w:r>
      <w:r>
        <w:rPr>
          <w:spacing w:val="8"/>
          <w:sz w:val="18"/>
        </w:rPr>
        <w:t xml:space="preserve"> </w:t>
      </w:r>
      <w:r>
        <w:rPr>
          <w:sz w:val="18"/>
        </w:rPr>
        <w:t>не</w:t>
      </w:r>
      <w:r>
        <w:rPr>
          <w:spacing w:val="8"/>
          <w:sz w:val="18"/>
        </w:rPr>
        <w:t xml:space="preserve"> </w:t>
      </w:r>
      <w:r>
        <w:rPr>
          <w:sz w:val="18"/>
        </w:rPr>
        <w:t>используются</w:t>
      </w:r>
      <w:r>
        <w:rPr>
          <w:spacing w:val="8"/>
          <w:sz w:val="18"/>
        </w:rPr>
        <w:t xml:space="preserve"> </w:t>
      </w:r>
      <w:r>
        <w:rPr>
          <w:sz w:val="18"/>
        </w:rPr>
        <w:t>никакие</w:t>
      </w:r>
      <w:r>
        <w:rPr>
          <w:spacing w:val="8"/>
          <w:sz w:val="18"/>
        </w:rPr>
        <w:t xml:space="preserve"> </w:t>
      </w:r>
      <w:r>
        <w:rPr>
          <w:sz w:val="18"/>
        </w:rPr>
        <w:t>элементы</w:t>
      </w:r>
      <w:r>
        <w:rPr>
          <w:spacing w:val="8"/>
          <w:sz w:val="18"/>
        </w:rPr>
        <w:t xml:space="preserve"> </w:t>
      </w:r>
      <w:r>
        <w:rPr>
          <w:sz w:val="18"/>
        </w:rPr>
        <w:t>в</w:t>
      </w:r>
      <w:r>
        <w:rPr>
          <w:spacing w:val="8"/>
          <w:sz w:val="18"/>
        </w:rPr>
        <w:t xml:space="preserve"> </w:t>
      </w:r>
      <w:r>
        <w:rPr>
          <w:sz w:val="18"/>
        </w:rPr>
        <w:t>нарушение</w:t>
      </w:r>
      <w:r>
        <w:rPr>
          <w:spacing w:val="1"/>
          <w:sz w:val="18"/>
        </w:rPr>
        <w:t xml:space="preserve"> </w:t>
      </w:r>
      <w:r>
        <w:rPr>
          <w:sz w:val="18"/>
        </w:rPr>
        <w:t>прав</w:t>
      </w:r>
      <w:r>
        <w:rPr>
          <w:spacing w:val="-1"/>
          <w:sz w:val="18"/>
        </w:rPr>
        <w:t xml:space="preserve"> </w:t>
      </w:r>
      <w:r>
        <w:rPr>
          <w:sz w:val="18"/>
        </w:rPr>
        <w:t>третьих лиц;</w:t>
      </w:r>
    </w:p>
    <w:p w:rsidR="008F5BCB" w:rsidRDefault="00EE1062">
      <w:pPr>
        <w:pStyle w:val="a5"/>
        <w:numPr>
          <w:ilvl w:val="2"/>
          <w:numId w:val="2"/>
        </w:numPr>
        <w:tabs>
          <w:tab w:val="left" w:pos="694"/>
        </w:tabs>
        <w:spacing w:before="1" w:line="249" w:lineRule="auto"/>
        <w:ind w:right="345" w:firstLine="0"/>
        <w:rPr>
          <w:sz w:val="18"/>
        </w:rPr>
      </w:pPr>
      <w:r>
        <w:rPr>
          <w:sz w:val="18"/>
        </w:rPr>
        <w:t>что</w:t>
      </w:r>
      <w:r>
        <w:rPr>
          <w:spacing w:val="23"/>
          <w:sz w:val="18"/>
        </w:rPr>
        <w:t xml:space="preserve"> </w:t>
      </w:r>
      <w:r>
        <w:rPr>
          <w:sz w:val="18"/>
        </w:rPr>
        <w:t>Система</w:t>
      </w:r>
      <w:r>
        <w:rPr>
          <w:spacing w:val="23"/>
          <w:sz w:val="18"/>
        </w:rPr>
        <w:t xml:space="preserve"> </w:t>
      </w:r>
      <w:r>
        <w:rPr>
          <w:sz w:val="18"/>
        </w:rPr>
        <w:t>сертифицирована</w:t>
      </w:r>
      <w:r>
        <w:rPr>
          <w:spacing w:val="23"/>
          <w:sz w:val="18"/>
        </w:rPr>
        <w:t xml:space="preserve"> </w:t>
      </w:r>
      <w:r>
        <w:rPr>
          <w:sz w:val="18"/>
        </w:rPr>
        <w:t>в</w:t>
      </w:r>
      <w:r>
        <w:rPr>
          <w:spacing w:val="23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23"/>
          <w:sz w:val="18"/>
        </w:rPr>
        <w:t xml:space="preserve"> </w:t>
      </w:r>
      <w:r>
        <w:rPr>
          <w:sz w:val="18"/>
        </w:rPr>
        <w:t>с</w:t>
      </w:r>
      <w:r>
        <w:rPr>
          <w:spacing w:val="23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23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23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23"/>
          <w:sz w:val="18"/>
        </w:rPr>
        <w:t xml:space="preserve"> </w:t>
      </w:r>
      <w:r>
        <w:rPr>
          <w:sz w:val="18"/>
        </w:rPr>
        <w:t>Федерации.</w:t>
      </w:r>
      <w:r>
        <w:rPr>
          <w:spacing w:val="23"/>
          <w:sz w:val="18"/>
        </w:rPr>
        <w:t xml:space="preserve"> </w:t>
      </w:r>
      <w:r>
        <w:rPr>
          <w:sz w:val="18"/>
        </w:rPr>
        <w:t>Данные</w:t>
      </w:r>
      <w:r>
        <w:rPr>
          <w:spacing w:val="23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сертификации</w:t>
      </w:r>
      <w:r>
        <w:rPr>
          <w:spacing w:val="-2"/>
          <w:sz w:val="18"/>
        </w:rPr>
        <w:t xml:space="preserve"> </w:t>
      </w:r>
      <w:r>
        <w:rPr>
          <w:sz w:val="18"/>
        </w:rPr>
        <w:t>расположены</w:t>
      </w:r>
      <w:r>
        <w:rPr>
          <w:spacing w:val="-1"/>
          <w:sz w:val="18"/>
        </w:rPr>
        <w:t xml:space="preserve"> </w:t>
      </w:r>
      <w:r>
        <w:rPr>
          <w:sz w:val="18"/>
        </w:rPr>
        <w:t>на</w:t>
      </w:r>
      <w:r>
        <w:rPr>
          <w:spacing w:val="-1"/>
          <w:sz w:val="18"/>
        </w:rPr>
        <w:t xml:space="preserve"> </w:t>
      </w:r>
      <w:r>
        <w:rPr>
          <w:sz w:val="18"/>
        </w:rPr>
        <w:t>сайте</w:t>
      </w:r>
      <w:r>
        <w:rPr>
          <w:spacing w:val="-2"/>
          <w:sz w:val="18"/>
        </w:rPr>
        <w:t xml:space="preserve"> </w:t>
      </w:r>
      <w:r>
        <w:rPr>
          <w:sz w:val="18"/>
        </w:rPr>
        <w:t>по</w:t>
      </w:r>
      <w:r>
        <w:rPr>
          <w:spacing w:val="-1"/>
          <w:sz w:val="18"/>
        </w:rPr>
        <w:t xml:space="preserve"> </w:t>
      </w:r>
      <w:r>
        <w:rPr>
          <w:sz w:val="18"/>
        </w:rPr>
        <w:t>адресу</w:t>
      </w:r>
      <w:r>
        <w:rPr>
          <w:spacing w:val="2"/>
          <w:sz w:val="18"/>
        </w:rPr>
        <w:t xml:space="preserve"> </w:t>
      </w:r>
      <w:hyperlink r:id="rId9">
        <w:r>
          <w:rPr>
            <w:color w:val="0000CD"/>
            <w:sz w:val="18"/>
          </w:rPr>
          <w:t>https://kontur.ru</w:t>
        </w:r>
      </w:hyperlink>
      <w:r>
        <w:rPr>
          <w:sz w:val="18"/>
        </w:rPr>
        <w:t>;</w:t>
      </w:r>
    </w:p>
    <w:p w:rsidR="008F5BCB" w:rsidRDefault="00EE1062">
      <w:pPr>
        <w:pStyle w:val="a5"/>
        <w:numPr>
          <w:ilvl w:val="2"/>
          <w:numId w:val="2"/>
        </w:numPr>
        <w:tabs>
          <w:tab w:val="left" w:pos="621"/>
        </w:tabs>
        <w:spacing w:line="249" w:lineRule="auto"/>
        <w:ind w:right="340" w:firstLine="0"/>
        <w:rPr>
          <w:sz w:val="18"/>
        </w:rPr>
      </w:pPr>
      <w:r>
        <w:rPr>
          <w:sz w:val="18"/>
        </w:rPr>
        <w:t>что</w:t>
      </w:r>
      <w:r>
        <w:rPr>
          <w:spacing w:val="-4"/>
          <w:sz w:val="18"/>
        </w:rPr>
        <w:t xml:space="preserve"> </w:t>
      </w:r>
      <w:r>
        <w:rPr>
          <w:sz w:val="18"/>
        </w:rPr>
        <w:t>Система</w:t>
      </w:r>
      <w:r>
        <w:rPr>
          <w:spacing w:val="-4"/>
          <w:sz w:val="18"/>
        </w:rPr>
        <w:t xml:space="preserve"> </w:t>
      </w:r>
      <w:r>
        <w:rPr>
          <w:sz w:val="18"/>
        </w:rPr>
        <w:t>будет</w:t>
      </w:r>
      <w:r>
        <w:rPr>
          <w:spacing w:val="-3"/>
          <w:sz w:val="18"/>
        </w:rPr>
        <w:t xml:space="preserve"> </w:t>
      </w:r>
      <w:r>
        <w:rPr>
          <w:sz w:val="18"/>
        </w:rPr>
        <w:t>выполнять</w:t>
      </w:r>
      <w:r>
        <w:rPr>
          <w:spacing w:val="-4"/>
          <w:sz w:val="18"/>
        </w:rPr>
        <w:t xml:space="preserve"> </w:t>
      </w:r>
      <w:r>
        <w:rPr>
          <w:sz w:val="18"/>
        </w:rPr>
        <w:t>функции,</w:t>
      </w:r>
      <w:r>
        <w:rPr>
          <w:spacing w:val="-3"/>
          <w:sz w:val="18"/>
        </w:rPr>
        <w:t xml:space="preserve"> </w:t>
      </w:r>
      <w:r>
        <w:rPr>
          <w:sz w:val="18"/>
        </w:rPr>
        <w:t>описанные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пользовательской</w:t>
      </w:r>
      <w:r>
        <w:rPr>
          <w:spacing w:val="-4"/>
          <w:sz w:val="18"/>
        </w:rPr>
        <w:t xml:space="preserve"> </w:t>
      </w:r>
      <w:r>
        <w:rPr>
          <w:sz w:val="18"/>
        </w:rPr>
        <w:t>документации,</w:t>
      </w:r>
      <w:r>
        <w:rPr>
          <w:spacing w:val="-3"/>
          <w:sz w:val="18"/>
        </w:rPr>
        <w:t xml:space="preserve"> </w:t>
      </w:r>
      <w:r>
        <w:rPr>
          <w:sz w:val="18"/>
        </w:rPr>
        <w:t>публикуемой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Системе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на</w:t>
      </w:r>
      <w:r>
        <w:rPr>
          <w:spacing w:val="-3"/>
          <w:sz w:val="18"/>
        </w:rPr>
        <w:t xml:space="preserve"> </w:t>
      </w:r>
      <w:r>
        <w:rPr>
          <w:sz w:val="18"/>
        </w:rPr>
        <w:t>сайте</w:t>
      </w:r>
      <w:r>
        <w:rPr>
          <w:spacing w:val="1"/>
          <w:sz w:val="18"/>
        </w:rPr>
        <w:t xml:space="preserve"> </w:t>
      </w:r>
      <w:hyperlink r:id="rId10">
        <w:r>
          <w:rPr>
            <w:color w:val="0000CD"/>
            <w:sz w:val="18"/>
          </w:rPr>
          <w:t>https://</w:t>
        </w:r>
      </w:hyperlink>
      <w:r>
        <w:rPr>
          <w:color w:val="0000CD"/>
          <w:spacing w:val="-42"/>
          <w:sz w:val="18"/>
        </w:rPr>
        <w:t xml:space="preserve"> </w:t>
      </w:r>
      <w:hyperlink r:id="rId11">
        <w:r>
          <w:rPr>
            <w:color w:val="0000CD"/>
            <w:sz w:val="18"/>
          </w:rPr>
          <w:t>www.kontur-extern.ru</w:t>
        </w:r>
      </w:hyperlink>
      <w:r>
        <w:rPr>
          <w:sz w:val="18"/>
        </w:rPr>
        <w:t>;</w:t>
      </w:r>
    </w:p>
    <w:p w:rsidR="008F5BCB" w:rsidRDefault="00EE1062">
      <w:pPr>
        <w:pStyle w:val="a5"/>
        <w:numPr>
          <w:ilvl w:val="2"/>
          <w:numId w:val="2"/>
        </w:numPr>
        <w:tabs>
          <w:tab w:val="left" w:pos="618"/>
        </w:tabs>
        <w:spacing w:before="1"/>
        <w:ind w:left="617" w:hanging="451"/>
        <w:rPr>
          <w:sz w:val="18"/>
        </w:rPr>
      </w:pPr>
      <w:r>
        <w:rPr>
          <w:sz w:val="18"/>
        </w:rPr>
        <w:t>защиту</w:t>
      </w:r>
      <w:r>
        <w:rPr>
          <w:spacing w:val="-9"/>
          <w:sz w:val="18"/>
        </w:rPr>
        <w:t xml:space="preserve"> </w:t>
      </w:r>
      <w:r>
        <w:rPr>
          <w:sz w:val="18"/>
        </w:rPr>
        <w:t>информации,</w:t>
      </w:r>
      <w:r>
        <w:rPr>
          <w:spacing w:val="-9"/>
          <w:sz w:val="18"/>
        </w:rPr>
        <w:t xml:space="preserve"> </w:t>
      </w:r>
      <w:r>
        <w:rPr>
          <w:sz w:val="18"/>
        </w:rPr>
        <w:t>обрабатываемой</w:t>
      </w:r>
      <w:r>
        <w:rPr>
          <w:spacing w:val="-8"/>
          <w:sz w:val="18"/>
        </w:rPr>
        <w:t xml:space="preserve"> </w:t>
      </w:r>
      <w:r>
        <w:rPr>
          <w:sz w:val="18"/>
        </w:rPr>
        <w:t>на</w:t>
      </w:r>
      <w:r>
        <w:rPr>
          <w:spacing w:val="-9"/>
          <w:sz w:val="18"/>
        </w:rPr>
        <w:t xml:space="preserve"> </w:t>
      </w:r>
      <w:r>
        <w:rPr>
          <w:sz w:val="18"/>
        </w:rPr>
        <w:t>сервере</w:t>
      </w:r>
      <w:r>
        <w:rPr>
          <w:spacing w:val="-9"/>
          <w:sz w:val="18"/>
        </w:rPr>
        <w:t xml:space="preserve"> </w:t>
      </w:r>
      <w:r>
        <w:rPr>
          <w:sz w:val="18"/>
        </w:rPr>
        <w:t>Лицензиара,</w:t>
      </w:r>
      <w:r>
        <w:rPr>
          <w:spacing w:val="-9"/>
          <w:sz w:val="18"/>
        </w:rPr>
        <w:t xml:space="preserve"> </w:t>
      </w:r>
      <w:r>
        <w:rPr>
          <w:sz w:val="18"/>
        </w:rPr>
        <w:t>от</w:t>
      </w:r>
      <w:r>
        <w:rPr>
          <w:spacing w:val="-8"/>
          <w:sz w:val="18"/>
        </w:rPr>
        <w:t xml:space="preserve"> </w:t>
      </w:r>
      <w:r>
        <w:rPr>
          <w:sz w:val="18"/>
        </w:rPr>
        <w:t>несанкционированного</w:t>
      </w:r>
      <w:r>
        <w:rPr>
          <w:spacing w:val="-8"/>
          <w:sz w:val="18"/>
        </w:rPr>
        <w:t xml:space="preserve"> </w:t>
      </w:r>
      <w:r>
        <w:rPr>
          <w:sz w:val="18"/>
        </w:rPr>
        <w:t>доступа;</w:t>
      </w:r>
    </w:p>
    <w:p w:rsidR="008F5BCB" w:rsidRDefault="00EE1062">
      <w:pPr>
        <w:pStyle w:val="a5"/>
        <w:numPr>
          <w:ilvl w:val="2"/>
          <w:numId w:val="2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z w:val="18"/>
        </w:rPr>
        <w:t>своевременное</w:t>
      </w:r>
      <w:r>
        <w:rPr>
          <w:spacing w:val="-12"/>
          <w:sz w:val="18"/>
        </w:rPr>
        <w:t xml:space="preserve"> </w:t>
      </w:r>
      <w:r>
        <w:rPr>
          <w:sz w:val="18"/>
        </w:rPr>
        <w:t>обновление</w:t>
      </w:r>
      <w:r>
        <w:rPr>
          <w:spacing w:val="-10"/>
          <w:sz w:val="18"/>
        </w:rPr>
        <w:t xml:space="preserve"> </w:t>
      </w:r>
      <w:r>
        <w:rPr>
          <w:sz w:val="18"/>
        </w:rPr>
        <w:t>вспомогательного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программного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обеспечения</w:t>
      </w:r>
      <w:r>
        <w:rPr>
          <w:spacing w:val="-11"/>
          <w:sz w:val="18"/>
        </w:rPr>
        <w:t xml:space="preserve"> </w:t>
      </w:r>
      <w:r>
        <w:rPr>
          <w:sz w:val="18"/>
        </w:rPr>
        <w:t>на</w:t>
      </w:r>
      <w:r>
        <w:rPr>
          <w:spacing w:val="-11"/>
          <w:sz w:val="18"/>
        </w:rPr>
        <w:t xml:space="preserve"> </w:t>
      </w:r>
      <w:r>
        <w:rPr>
          <w:sz w:val="18"/>
        </w:rPr>
        <w:t>сервере</w:t>
      </w:r>
      <w:r>
        <w:rPr>
          <w:spacing w:val="-11"/>
          <w:sz w:val="18"/>
        </w:rPr>
        <w:t xml:space="preserve"> </w:t>
      </w:r>
      <w:r>
        <w:rPr>
          <w:sz w:val="18"/>
        </w:rPr>
        <w:t>Лицензиара;</w:t>
      </w:r>
    </w:p>
    <w:p w:rsidR="008F5BCB" w:rsidRDefault="00EE1062">
      <w:pPr>
        <w:pStyle w:val="a5"/>
        <w:numPr>
          <w:ilvl w:val="2"/>
          <w:numId w:val="2"/>
        </w:numPr>
        <w:tabs>
          <w:tab w:val="left" w:pos="618"/>
        </w:tabs>
        <w:spacing w:before="9"/>
        <w:ind w:left="617" w:hanging="451"/>
        <w:rPr>
          <w:sz w:val="18"/>
        </w:rPr>
      </w:pPr>
      <w:r>
        <w:rPr>
          <w:sz w:val="18"/>
        </w:rPr>
        <w:t>круглосуточную</w:t>
      </w:r>
      <w:r>
        <w:rPr>
          <w:spacing w:val="-11"/>
          <w:sz w:val="18"/>
        </w:rPr>
        <w:t xml:space="preserve"> </w:t>
      </w:r>
      <w:r>
        <w:rPr>
          <w:sz w:val="18"/>
        </w:rPr>
        <w:t>доступность</w:t>
      </w:r>
      <w:r>
        <w:rPr>
          <w:spacing w:val="-10"/>
          <w:sz w:val="18"/>
        </w:rPr>
        <w:t xml:space="preserve"> </w:t>
      </w:r>
      <w:r>
        <w:rPr>
          <w:sz w:val="18"/>
        </w:rPr>
        <w:t>сервера</w:t>
      </w:r>
      <w:r>
        <w:rPr>
          <w:spacing w:val="-10"/>
          <w:sz w:val="18"/>
        </w:rPr>
        <w:t xml:space="preserve"> </w:t>
      </w:r>
      <w:r>
        <w:rPr>
          <w:sz w:val="18"/>
        </w:rPr>
        <w:t>Лицензиара</w:t>
      </w:r>
      <w:r>
        <w:rPr>
          <w:spacing w:val="-10"/>
          <w:sz w:val="18"/>
        </w:rPr>
        <w:t xml:space="preserve"> </w:t>
      </w:r>
      <w:r>
        <w:rPr>
          <w:sz w:val="18"/>
        </w:rPr>
        <w:t>за</w:t>
      </w:r>
      <w:r>
        <w:rPr>
          <w:spacing w:val="-9"/>
          <w:sz w:val="18"/>
        </w:rPr>
        <w:t xml:space="preserve"> </w:t>
      </w:r>
      <w:r>
        <w:rPr>
          <w:sz w:val="18"/>
        </w:rPr>
        <w:t>исключением</w:t>
      </w:r>
      <w:r>
        <w:rPr>
          <w:spacing w:val="-10"/>
          <w:sz w:val="18"/>
        </w:rPr>
        <w:t xml:space="preserve"> </w:t>
      </w:r>
      <w:r>
        <w:rPr>
          <w:sz w:val="18"/>
        </w:rPr>
        <w:t>времени</w:t>
      </w:r>
      <w:r>
        <w:rPr>
          <w:spacing w:val="-10"/>
          <w:sz w:val="18"/>
        </w:rPr>
        <w:t xml:space="preserve"> </w:t>
      </w:r>
      <w:r>
        <w:rPr>
          <w:sz w:val="18"/>
        </w:rPr>
        <w:t>проведения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профилактических</w:t>
      </w:r>
      <w:r>
        <w:rPr>
          <w:spacing w:val="-10"/>
          <w:sz w:val="18"/>
        </w:rPr>
        <w:t xml:space="preserve"> </w:t>
      </w:r>
      <w:r>
        <w:rPr>
          <w:sz w:val="18"/>
        </w:rPr>
        <w:t>работ.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524"/>
        </w:tabs>
        <w:spacing w:before="9" w:line="249" w:lineRule="auto"/>
        <w:ind w:right="346" w:firstLine="0"/>
        <w:rPr>
          <w:sz w:val="18"/>
        </w:rPr>
      </w:pPr>
      <w:r>
        <w:rPr>
          <w:sz w:val="18"/>
        </w:rPr>
        <w:t>Система передается Лицензиату «как есть» и Лицензиар не гарантирует, что функциональные возможности Системы будут</w:t>
      </w:r>
      <w:r>
        <w:rPr>
          <w:spacing w:val="1"/>
          <w:sz w:val="18"/>
        </w:rPr>
        <w:t xml:space="preserve"> </w:t>
      </w:r>
      <w:r>
        <w:rPr>
          <w:sz w:val="18"/>
        </w:rPr>
        <w:t>полностью</w:t>
      </w:r>
      <w:r>
        <w:rPr>
          <w:spacing w:val="-2"/>
          <w:sz w:val="18"/>
        </w:rPr>
        <w:t xml:space="preserve"> </w:t>
      </w:r>
      <w:r>
        <w:rPr>
          <w:sz w:val="18"/>
        </w:rPr>
        <w:t>отвечать</w:t>
      </w:r>
      <w:r>
        <w:rPr>
          <w:spacing w:val="-1"/>
          <w:sz w:val="18"/>
        </w:rPr>
        <w:t xml:space="preserve"> </w:t>
      </w:r>
      <w:r>
        <w:rPr>
          <w:sz w:val="18"/>
        </w:rPr>
        <w:t>ожиданиям,</w:t>
      </w:r>
      <w:r>
        <w:rPr>
          <w:spacing w:val="-1"/>
          <w:sz w:val="18"/>
        </w:rPr>
        <w:t xml:space="preserve"> </w:t>
      </w:r>
      <w:r>
        <w:rPr>
          <w:sz w:val="18"/>
        </w:rPr>
        <w:t>потребностям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1"/>
          <w:sz w:val="18"/>
        </w:rPr>
        <w:t xml:space="preserve"> </w:t>
      </w:r>
      <w:r>
        <w:rPr>
          <w:sz w:val="18"/>
        </w:rPr>
        <w:t>представлениям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Лицензиата.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487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Лицензиар оставляет за собой право модификации или выпуска новой версии Системы в любое время и по любой причине, в том</w:t>
      </w:r>
      <w:r>
        <w:rPr>
          <w:spacing w:val="1"/>
          <w:sz w:val="18"/>
        </w:rPr>
        <w:t xml:space="preserve"> </w:t>
      </w:r>
      <w:r>
        <w:rPr>
          <w:sz w:val="18"/>
        </w:rPr>
        <w:t>числе в целях удовлетворения потребностей Лицензиата или требований конкурентоспособности, в целях соблюдения действующего</w:t>
      </w:r>
      <w:r>
        <w:rPr>
          <w:spacing w:val="1"/>
          <w:sz w:val="18"/>
        </w:rPr>
        <w:t xml:space="preserve"> </w:t>
      </w:r>
      <w:r>
        <w:rPr>
          <w:sz w:val="18"/>
        </w:rPr>
        <w:t>законодательства</w:t>
      </w:r>
      <w:r>
        <w:rPr>
          <w:spacing w:val="1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1"/>
          <w:sz w:val="18"/>
        </w:rPr>
        <w:t xml:space="preserve"> </w:t>
      </w:r>
      <w:r>
        <w:rPr>
          <w:sz w:val="18"/>
        </w:rPr>
        <w:t>Федерации.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Лицензиар</w:t>
      </w:r>
      <w:r>
        <w:rPr>
          <w:spacing w:val="1"/>
          <w:sz w:val="18"/>
        </w:rPr>
        <w:t xml:space="preserve"> </w:t>
      </w:r>
      <w:r>
        <w:rPr>
          <w:sz w:val="18"/>
        </w:rPr>
        <w:t>оставляет</w:t>
      </w:r>
      <w:r>
        <w:rPr>
          <w:spacing w:val="1"/>
          <w:sz w:val="18"/>
        </w:rPr>
        <w:t xml:space="preserve"> </w:t>
      </w:r>
      <w:r>
        <w:rPr>
          <w:sz w:val="18"/>
        </w:rPr>
        <w:t>за</w:t>
      </w:r>
      <w:r>
        <w:rPr>
          <w:spacing w:val="1"/>
          <w:sz w:val="18"/>
        </w:rPr>
        <w:t xml:space="preserve"> </w:t>
      </w:r>
      <w:r>
        <w:rPr>
          <w:sz w:val="18"/>
        </w:rPr>
        <w:t>собой</w:t>
      </w:r>
      <w:r>
        <w:rPr>
          <w:spacing w:val="1"/>
          <w:sz w:val="18"/>
        </w:rPr>
        <w:t xml:space="preserve"> </w:t>
      </w:r>
      <w:r>
        <w:rPr>
          <w:sz w:val="18"/>
        </w:rPr>
        <w:t>право</w:t>
      </w:r>
      <w:r>
        <w:rPr>
          <w:spacing w:val="1"/>
          <w:sz w:val="18"/>
        </w:rPr>
        <w:t xml:space="preserve"> </w:t>
      </w:r>
      <w:r>
        <w:rPr>
          <w:sz w:val="18"/>
        </w:rPr>
        <w:t>добавлять</w:t>
      </w:r>
      <w:r>
        <w:rPr>
          <w:spacing w:val="1"/>
          <w:sz w:val="18"/>
        </w:rPr>
        <w:t xml:space="preserve"> </w:t>
      </w:r>
      <w:r>
        <w:rPr>
          <w:sz w:val="18"/>
        </w:rPr>
        <w:t>новые</w:t>
      </w:r>
      <w:r>
        <w:rPr>
          <w:spacing w:val="1"/>
          <w:sz w:val="18"/>
        </w:rPr>
        <w:t xml:space="preserve"> </w:t>
      </w:r>
      <w:r>
        <w:rPr>
          <w:sz w:val="18"/>
        </w:rPr>
        <w:t>свойства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функциональные</w:t>
      </w:r>
      <w:r>
        <w:rPr>
          <w:spacing w:val="1"/>
          <w:sz w:val="18"/>
        </w:rPr>
        <w:t xml:space="preserve"> </w:t>
      </w:r>
      <w:r>
        <w:rPr>
          <w:sz w:val="18"/>
        </w:rPr>
        <w:t>возможности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-3"/>
          <w:sz w:val="18"/>
        </w:rPr>
        <w:t xml:space="preserve"> </w:t>
      </w:r>
      <w:r>
        <w:rPr>
          <w:sz w:val="18"/>
        </w:rPr>
        <w:t>или</w:t>
      </w:r>
      <w:r>
        <w:rPr>
          <w:spacing w:val="-2"/>
          <w:sz w:val="18"/>
        </w:rPr>
        <w:t xml:space="preserve"> </w:t>
      </w:r>
      <w:r>
        <w:rPr>
          <w:sz w:val="18"/>
        </w:rPr>
        <w:t>удалять</w:t>
      </w:r>
      <w:r>
        <w:rPr>
          <w:spacing w:val="-2"/>
          <w:sz w:val="18"/>
        </w:rPr>
        <w:t xml:space="preserve"> </w:t>
      </w:r>
      <w:r>
        <w:rPr>
          <w:sz w:val="18"/>
        </w:rPr>
        <w:t>из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2"/>
          <w:sz w:val="18"/>
        </w:rPr>
        <w:t xml:space="preserve"> </w:t>
      </w:r>
      <w:r>
        <w:rPr>
          <w:sz w:val="18"/>
        </w:rPr>
        <w:t>уже</w:t>
      </w:r>
      <w:r>
        <w:rPr>
          <w:spacing w:val="-3"/>
          <w:sz w:val="18"/>
        </w:rPr>
        <w:t xml:space="preserve"> </w:t>
      </w:r>
      <w:r>
        <w:rPr>
          <w:sz w:val="18"/>
        </w:rPr>
        <w:t>существующие</w:t>
      </w:r>
      <w:r>
        <w:rPr>
          <w:spacing w:val="-1"/>
          <w:sz w:val="18"/>
        </w:rPr>
        <w:t xml:space="preserve"> </w:t>
      </w:r>
      <w:r>
        <w:rPr>
          <w:sz w:val="18"/>
        </w:rPr>
        <w:t>свойства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функциональные</w:t>
      </w:r>
      <w:r>
        <w:rPr>
          <w:spacing w:val="-1"/>
          <w:sz w:val="18"/>
        </w:rPr>
        <w:t xml:space="preserve"> </w:t>
      </w:r>
      <w:r>
        <w:rPr>
          <w:sz w:val="18"/>
        </w:rPr>
        <w:t>возможности.</w:t>
      </w:r>
    </w:p>
    <w:p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1"/>
        <w:ind w:hanging="181"/>
        <w:jc w:val="both"/>
      </w:pPr>
      <w:r>
        <w:t>Порядок</w:t>
      </w:r>
      <w:r>
        <w:rPr>
          <w:spacing w:val="-8"/>
        </w:rPr>
        <w:t xml:space="preserve"> </w:t>
      </w:r>
      <w:r>
        <w:t>предоставления</w:t>
      </w:r>
      <w:r>
        <w:rPr>
          <w:spacing w:val="-8"/>
        </w:rPr>
        <w:t xml:space="preserve"> </w:t>
      </w:r>
      <w:r>
        <w:t>доступа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способы</w:t>
      </w:r>
      <w:r>
        <w:rPr>
          <w:spacing w:val="-7"/>
        </w:rPr>
        <w:t xml:space="preserve"> </w:t>
      </w:r>
      <w:r>
        <w:t>использования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506"/>
        </w:tabs>
        <w:spacing w:before="11" w:line="249" w:lineRule="auto"/>
        <w:ind w:right="344" w:firstLine="0"/>
        <w:rPr>
          <w:sz w:val="18"/>
        </w:rPr>
      </w:pPr>
      <w:r>
        <w:rPr>
          <w:sz w:val="18"/>
        </w:rPr>
        <w:t>Неисключительное</w:t>
      </w:r>
      <w:r>
        <w:rPr>
          <w:spacing w:val="16"/>
          <w:sz w:val="18"/>
        </w:rPr>
        <w:t xml:space="preserve"> </w:t>
      </w:r>
      <w:r>
        <w:rPr>
          <w:sz w:val="18"/>
        </w:rPr>
        <w:t>право</w:t>
      </w:r>
      <w:r>
        <w:rPr>
          <w:spacing w:val="16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16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16"/>
          <w:sz w:val="18"/>
        </w:rPr>
        <w:t xml:space="preserve"> </w:t>
      </w:r>
      <w:r>
        <w:rPr>
          <w:sz w:val="18"/>
        </w:rPr>
        <w:t>предоставляется</w:t>
      </w:r>
      <w:r>
        <w:rPr>
          <w:spacing w:val="16"/>
          <w:sz w:val="18"/>
        </w:rPr>
        <w:t xml:space="preserve"> </w:t>
      </w:r>
      <w:r>
        <w:rPr>
          <w:sz w:val="18"/>
        </w:rPr>
        <w:t>Лицензиату</w:t>
      </w:r>
      <w:r>
        <w:rPr>
          <w:spacing w:val="15"/>
          <w:sz w:val="18"/>
        </w:rPr>
        <w:t xml:space="preserve"> </w:t>
      </w:r>
      <w:r>
        <w:rPr>
          <w:sz w:val="18"/>
        </w:rPr>
        <w:t>путем</w:t>
      </w:r>
      <w:r>
        <w:rPr>
          <w:spacing w:val="16"/>
          <w:sz w:val="18"/>
        </w:rPr>
        <w:t xml:space="preserve"> </w:t>
      </w:r>
      <w:r>
        <w:rPr>
          <w:sz w:val="18"/>
        </w:rPr>
        <w:t>открытия</w:t>
      </w:r>
      <w:r>
        <w:rPr>
          <w:spacing w:val="16"/>
          <w:sz w:val="18"/>
        </w:rPr>
        <w:t xml:space="preserve"> </w:t>
      </w:r>
      <w:r>
        <w:rPr>
          <w:sz w:val="18"/>
        </w:rPr>
        <w:t>доступа</w:t>
      </w:r>
      <w:r>
        <w:rPr>
          <w:spacing w:val="16"/>
          <w:sz w:val="18"/>
        </w:rPr>
        <w:t xml:space="preserve"> </w:t>
      </w:r>
      <w:r>
        <w:rPr>
          <w:sz w:val="18"/>
        </w:rPr>
        <w:t>к</w:t>
      </w:r>
      <w:r>
        <w:rPr>
          <w:spacing w:val="16"/>
          <w:sz w:val="18"/>
        </w:rPr>
        <w:t xml:space="preserve"> </w:t>
      </w:r>
      <w:r>
        <w:rPr>
          <w:sz w:val="18"/>
        </w:rPr>
        <w:t>серверу</w:t>
      </w:r>
      <w:r>
        <w:rPr>
          <w:spacing w:val="16"/>
          <w:sz w:val="18"/>
        </w:rPr>
        <w:t xml:space="preserve"> </w:t>
      </w:r>
      <w:r>
        <w:rPr>
          <w:sz w:val="18"/>
        </w:rPr>
        <w:t>Лицензиара</w:t>
      </w:r>
      <w:r>
        <w:rPr>
          <w:spacing w:val="1"/>
          <w:sz w:val="18"/>
        </w:rPr>
        <w:t xml:space="preserve"> </w:t>
      </w:r>
      <w:r>
        <w:rPr>
          <w:sz w:val="18"/>
        </w:rPr>
        <w:t>и необходимым для функционирования Системы дистрибутивам программных компонентов на срок, установленный оплаченным</w:t>
      </w:r>
      <w:r>
        <w:rPr>
          <w:spacing w:val="1"/>
          <w:sz w:val="18"/>
        </w:rPr>
        <w:t xml:space="preserve"> </w:t>
      </w:r>
      <w:r>
        <w:rPr>
          <w:sz w:val="18"/>
        </w:rPr>
        <w:t>тарифным</w:t>
      </w:r>
      <w:r>
        <w:rPr>
          <w:spacing w:val="-2"/>
          <w:sz w:val="18"/>
        </w:rPr>
        <w:t xml:space="preserve"> </w:t>
      </w:r>
      <w:r>
        <w:rPr>
          <w:sz w:val="18"/>
        </w:rPr>
        <w:t>планом.</w:t>
      </w:r>
    </w:p>
    <w:p w:rsidR="008F5BCB" w:rsidRDefault="00EE1062">
      <w:pPr>
        <w:pStyle w:val="a3"/>
        <w:spacing w:before="2"/>
        <w:jc w:val="left"/>
      </w:pPr>
      <w:r>
        <w:t>При</w:t>
      </w:r>
      <w:r>
        <w:rPr>
          <w:spacing w:val="-10"/>
        </w:rPr>
        <w:t xml:space="preserve"> </w:t>
      </w:r>
      <w:r>
        <w:t>этом</w:t>
      </w:r>
      <w:r>
        <w:rPr>
          <w:spacing w:val="-9"/>
        </w:rPr>
        <w:t xml:space="preserve"> </w:t>
      </w:r>
      <w:r>
        <w:t>Лицензиат</w:t>
      </w:r>
      <w:r>
        <w:rPr>
          <w:spacing w:val="-8"/>
        </w:rPr>
        <w:t xml:space="preserve"> </w:t>
      </w:r>
      <w:r>
        <w:t>может</w:t>
      </w:r>
      <w:r>
        <w:rPr>
          <w:spacing w:val="-9"/>
        </w:rPr>
        <w:t xml:space="preserve"> </w:t>
      </w:r>
      <w:r>
        <w:t>использовать</w:t>
      </w:r>
      <w:r>
        <w:rPr>
          <w:spacing w:val="-9"/>
        </w:rPr>
        <w:t xml:space="preserve"> </w:t>
      </w:r>
      <w:r>
        <w:t>Систему</w:t>
      </w:r>
      <w:r>
        <w:rPr>
          <w:spacing w:val="-9"/>
        </w:rPr>
        <w:t xml:space="preserve"> </w:t>
      </w:r>
      <w:r>
        <w:t>следующими</w:t>
      </w:r>
      <w:r>
        <w:rPr>
          <w:spacing w:val="-9"/>
        </w:rPr>
        <w:t xml:space="preserve"> </w:t>
      </w:r>
      <w:r>
        <w:t>способами: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59"/>
        </w:tabs>
        <w:spacing w:before="9" w:line="249" w:lineRule="auto"/>
        <w:ind w:right="346" w:firstLine="0"/>
        <w:jc w:val="left"/>
        <w:rPr>
          <w:sz w:val="18"/>
        </w:rPr>
      </w:pPr>
      <w:r>
        <w:rPr>
          <w:spacing w:val="-1"/>
          <w:sz w:val="18"/>
        </w:rPr>
        <w:t>круглосуточно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получать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доступ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к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серверу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Лицензиара,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за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исключением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времени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проведения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профилактических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работ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воспроизводить</w:t>
      </w:r>
      <w:r>
        <w:rPr>
          <w:sz w:val="18"/>
        </w:rPr>
        <w:t xml:space="preserve"> графическую</w:t>
      </w:r>
      <w:r>
        <w:rPr>
          <w:spacing w:val="-1"/>
          <w:sz w:val="18"/>
        </w:rPr>
        <w:t xml:space="preserve"> </w:t>
      </w:r>
      <w:r>
        <w:rPr>
          <w:sz w:val="18"/>
        </w:rPr>
        <w:t>часть</w:t>
      </w:r>
      <w:r>
        <w:rPr>
          <w:spacing w:val="-2"/>
          <w:sz w:val="18"/>
        </w:rPr>
        <w:t xml:space="preserve"> </w:t>
      </w:r>
      <w:r>
        <w:rPr>
          <w:sz w:val="18"/>
        </w:rPr>
        <w:t>(рабочий</w:t>
      </w:r>
      <w:r>
        <w:rPr>
          <w:spacing w:val="-1"/>
          <w:sz w:val="18"/>
        </w:rPr>
        <w:t xml:space="preserve"> </w:t>
      </w:r>
      <w:r>
        <w:rPr>
          <w:sz w:val="18"/>
        </w:rPr>
        <w:t>интерфейс)</w:t>
      </w:r>
      <w:r>
        <w:rPr>
          <w:spacing w:val="-2"/>
          <w:sz w:val="18"/>
        </w:rPr>
        <w:t xml:space="preserve"> </w:t>
      </w:r>
      <w:r>
        <w:rPr>
          <w:sz w:val="18"/>
        </w:rPr>
        <w:t>на</w:t>
      </w:r>
      <w:r>
        <w:rPr>
          <w:spacing w:val="-1"/>
          <w:sz w:val="18"/>
        </w:rPr>
        <w:t xml:space="preserve"> </w:t>
      </w:r>
      <w:r>
        <w:rPr>
          <w:sz w:val="18"/>
        </w:rPr>
        <w:t>экране</w:t>
      </w:r>
      <w:r>
        <w:rPr>
          <w:spacing w:val="-2"/>
          <w:sz w:val="18"/>
        </w:rPr>
        <w:t xml:space="preserve"> </w:t>
      </w:r>
      <w:r>
        <w:rPr>
          <w:sz w:val="18"/>
        </w:rPr>
        <w:t>персонального</w:t>
      </w:r>
      <w:r>
        <w:rPr>
          <w:spacing w:val="-1"/>
          <w:sz w:val="18"/>
        </w:rPr>
        <w:t xml:space="preserve"> </w:t>
      </w:r>
      <w:r>
        <w:rPr>
          <w:sz w:val="18"/>
        </w:rPr>
        <w:t>компьютера;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1"/>
        <w:ind w:left="272"/>
        <w:jc w:val="left"/>
        <w:rPr>
          <w:sz w:val="18"/>
        </w:rPr>
      </w:pPr>
      <w:r>
        <w:rPr>
          <w:sz w:val="18"/>
        </w:rPr>
        <w:t>использовать</w:t>
      </w:r>
      <w:r>
        <w:rPr>
          <w:spacing w:val="-7"/>
          <w:sz w:val="18"/>
        </w:rPr>
        <w:t xml:space="preserve"> </w:t>
      </w:r>
      <w:r>
        <w:rPr>
          <w:sz w:val="18"/>
        </w:rPr>
        <w:t>все</w:t>
      </w:r>
      <w:r>
        <w:rPr>
          <w:spacing w:val="-8"/>
          <w:sz w:val="18"/>
        </w:rPr>
        <w:t xml:space="preserve"> </w:t>
      </w:r>
      <w:r>
        <w:rPr>
          <w:sz w:val="18"/>
        </w:rPr>
        <w:t>функциональные</w:t>
      </w:r>
      <w:r>
        <w:rPr>
          <w:spacing w:val="-7"/>
          <w:sz w:val="18"/>
        </w:rPr>
        <w:t xml:space="preserve"> </w:t>
      </w:r>
      <w:r>
        <w:rPr>
          <w:sz w:val="18"/>
        </w:rPr>
        <w:t>возможности</w:t>
      </w:r>
      <w:r>
        <w:rPr>
          <w:spacing w:val="-8"/>
          <w:sz w:val="18"/>
        </w:rPr>
        <w:t xml:space="preserve"> </w:t>
      </w:r>
      <w:r>
        <w:rPr>
          <w:sz w:val="18"/>
        </w:rPr>
        <w:t>Системы;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не</w:t>
      </w:r>
      <w:r>
        <w:rPr>
          <w:spacing w:val="-8"/>
          <w:sz w:val="18"/>
        </w:rPr>
        <w:t xml:space="preserve"> </w:t>
      </w:r>
      <w:r>
        <w:rPr>
          <w:sz w:val="18"/>
        </w:rPr>
        <w:t>представлять</w:t>
      </w:r>
      <w:r>
        <w:rPr>
          <w:spacing w:val="-6"/>
          <w:sz w:val="18"/>
        </w:rPr>
        <w:t xml:space="preserve"> </w:t>
      </w:r>
      <w:r>
        <w:rPr>
          <w:sz w:val="18"/>
        </w:rPr>
        <w:t>Лицензиару</w:t>
      </w:r>
      <w:r>
        <w:rPr>
          <w:spacing w:val="-6"/>
          <w:sz w:val="18"/>
        </w:rPr>
        <w:t xml:space="preserve"> </w:t>
      </w:r>
      <w:r>
        <w:rPr>
          <w:sz w:val="18"/>
        </w:rPr>
        <w:t>отчеты</w:t>
      </w:r>
      <w:r>
        <w:rPr>
          <w:spacing w:val="-6"/>
          <w:sz w:val="18"/>
        </w:rPr>
        <w:t xml:space="preserve"> </w:t>
      </w:r>
      <w:r>
        <w:rPr>
          <w:sz w:val="18"/>
        </w:rPr>
        <w:t>об</w:t>
      </w:r>
      <w:r>
        <w:rPr>
          <w:spacing w:val="-6"/>
          <w:sz w:val="18"/>
        </w:rPr>
        <w:t xml:space="preserve"> </w:t>
      </w:r>
      <w:r>
        <w:rPr>
          <w:sz w:val="18"/>
        </w:rPr>
        <w:t>использовании</w:t>
      </w:r>
      <w:r>
        <w:rPr>
          <w:spacing w:val="-7"/>
          <w:sz w:val="18"/>
        </w:rPr>
        <w:t xml:space="preserve"> </w:t>
      </w:r>
      <w:r>
        <w:rPr>
          <w:sz w:val="18"/>
        </w:rPr>
        <w:t>Системы;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размножать</w:t>
      </w:r>
      <w:r>
        <w:rPr>
          <w:spacing w:val="-10"/>
          <w:sz w:val="18"/>
        </w:rPr>
        <w:t xml:space="preserve"> </w:t>
      </w:r>
      <w:r>
        <w:rPr>
          <w:sz w:val="18"/>
        </w:rPr>
        <w:t>пользовательскую</w:t>
      </w:r>
      <w:r>
        <w:rPr>
          <w:spacing w:val="-10"/>
          <w:sz w:val="18"/>
        </w:rPr>
        <w:t xml:space="preserve"> </w:t>
      </w:r>
      <w:r>
        <w:rPr>
          <w:sz w:val="18"/>
        </w:rPr>
        <w:t>документацию</w:t>
      </w:r>
      <w:r>
        <w:rPr>
          <w:spacing w:val="-11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1"/>
          <w:sz w:val="18"/>
        </w:rPr>
        <w:t xml:space="preserve"> </w:t>
      </w:r>
      <w:r>
        <w:rPr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z w:val="18"/>
        </w:rPr>
        <w:t>личного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использования;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375"/>
        </w:tabs>
        <w:spacing w:before="9" w:line="249" w:lineRule="auto"/>
        <w:ind w:right="346" w:firstLine="0"/>
        <w:jc w:val="left"/>
        <w:rPr>
          <w:sz w:val="18"/>
        </w:rPr>
      </w:pPr>
      <w:r>
        <w:rPr>
          <w:sz w:val="18"/>
        </w:rPr>
        <w:t>использовать</w:t>
      </w:r>
      <w:r>
        <w:rPr>
          <w:spacing w:val="7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7"/>
          <w:sz w:val="18"/>
        </w:rPr>
        <w:t xml:space="preserve"> </w:t>
      </w:r>
      <w:r>
        <w:rPr>
          <w:sz w:val="18"/>
        </w:rPr>
        <w:t>для</w:t>
      </w:r>
      <w:r>
        <w:rPr>
          <w:spacing w:val="7"/>
          <w:sz w:val="18"/>
        </w:rPr>
        <w:t xml:space="preserve"> </w:t>
      </w:r>
      <w:r>
        <w:rPr>
          <w:sz w:val="18"/>
        </w:rPr>
        <w:t>оказания</w:t>
      </w:r>
      <w:r>
        <w:rPr>
          <w:spacing w:val="7"/>
          <w:sz w:val="18"/>
        </w:rPr>
        <w:t xml:space="preserve"> </w:t>
      </w:r>
      <w:r>
        <w:rPr>
          <w:sz w:val="18"/>
        </w:rPr>
        <w:t>собственных</w:t>
      </w:r>
      <w:r>
        <w:rPr>
          <w:spacing w:val="7"/>
          <w:sz w:val="18"/>
        </w:rPr>
        <w:t xml:space="preserve"> </w:t>
      </w:r>
      <w:r>
        <w:rPr>
          <w:sz w:val="18"/>
        </w:rPr>
        <w:t>услуг</w:t>
      </w:r>
      <w:r>
        <w:rPr>
          <w:spacing w:val="7"/>
          <w:sz w:val="18"/>
        </w:rPr>
        <w:t xml:space="preserve"> </w:t>
      </w:r>
      <w:r>
        <w:rPr>
          <w:sz w:val="18"/>
        </w:rPr>
        <w:t>третьим</w:t>
      </w:r>
      <w:r>
        <w:rPr>
          <w:spacing w:val="7"/>
          <w:sz w:val="18"/>
        </w:rPr>
        <w:t xml:space="preserve"> </w:t>
      </w:r>
      <w:r>
        <w:rPr>
          <w:sz w:val="18"/>
        </w:rPr>
        <w:t>лицам</w:t>
      </w:r>
      <w:r>
        <w:rPr>
          <w:spacing w:val="7"/>
          <w:sz w:val="18"/>
        </w:rPr>
        <w:t xml:space="preserve"> </w:t>
      </w:r>
      <w:r>
        <w:rPr>
          <w:sz w:val="18"/>
        </w:rPr>
        <w:t>при</w:t>
      </w:r>
      <w:r>
        <w:rPr>
          <w:spacing w:val="7"/>
          <w:sz w:val="18"/>
        </w:rPr>
        <w:t xml:space="preserve"> </w:t>
      </w:r>
      <w:r>
        <w:rPr>
          <w:sz w:val="18"/>
        </w:rPr>
        <w:t>условии</w:t>
      </w:r>
      <w:r>
        <w:rPr>
          <w:spacing w:val="7"/>
          <w:sz w:val="18"/>
        </w:rPr>
        <w:t xml:space="preserve"> </w:t>
      </w:r>
      <w:r>
        <w:rPr>
          <w:sz w:val="18"/>
        </w:rPr>
        <w:t>приобретения</w:t>
      </w:r>
      <w:r>
        <w:rPr>
          <w:spacing w:val="7"/>
          <w:sz w:val="18"/>
        </w:rPr>
        <w:t xml:space="preserve"> </w:t>
      </w:r>
      <w:r>
        <w:rPr>
          <w:sz w:val="18"/>
        </w:rPr>
        <w:t>тарифного</w:t>
      </w:r>
      <w:r>
        <w:rPr>
          <w:spacing w:val="7"/>
          <w:sz w:val="18"/>
        </w:rPr>
        <w:t xml:space="preserve"> </w:t>
      </w:r>
      <w:r>
        <w:rPr>
          <w:sz w:val="18"/>
        </w:rPr>
        <w:t>плана,</w:t>
      </w:r>
      <w:r>
        <w:rPr>
          <w:spacing w:val="1"/>
          <w:sz w:val="18"/>
        </w:rPr>
        <w:t xml:space="preserve"> </w:t>
      </w:r>
      <w:r>
        <w:rPr>
          <w:sz w:val="18"/>
        </w:rPr>
        <w:t>предусматривающего</w:t>
      </w:r>
      <w:r>
        <w:rPr>
          <w:spacing w:val="-1"/>
          <w:sz w:val="18"/>
        </w:rPr>
        <w:t xml:space="preserve"> </w:t>
      </w:r>
      <w:r>
        <w:rPr>
          <w:sz w:val="18"/>
        </w:rPr>
        <w:t>такую возможность.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519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Неисключительное право использования Модулей Системы (локальных версий) предоставляется Лицензиату путем передачи</w:t>
      </w:r>
      <w:r>
        <w:rPr>
          <w:spacing w:val="1"/>
          <w:sz w:val="18"/>
        </w:rPr>
        <w:t xml:space="preserve"> </w:t>
      </w:r>
      <w:r>
        <w:rPr>
          <w:sz w:val="18"/>
        </w:rPr>
        <w:t>экземпляра Модуля на весь срок действия исключительного права Лицензиара на такой Модуль. Порядок и условия предоставления</w:t>
      </w:r>
      <w:r>
        <w:rPr>
          <w:spacing w:val="1"/>
          <w:sz w:val="18"/>
        </w:rPr>
        <w:t xml:space="preserve"> </w:t>
      </w:r>
      <w:r>
        <w:rPr>
          <w:sz w:val="18"/>
        </w:rPr>
        <w:t>Модуля</w:t>
      </w:r>
      <w:r>
        <w:rPr>
          <w:spacing w:val="-1"/>
          <w:sz w:val="18"/>
        </w:rPr>
        <w:t xml:space="preserve"> </w:t>
      </w:r>
      <w:r>
        <w:rPr>
          <w:sz w:val="18"/>
        </w:rPr>
        <w:t>установлены прайс-листом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Лицензиара.</w:t>
      </w:r>
    </w:p>
    <w:p w:rsidR="008F5BCB" w:rsidRDefault="00EE1062">
      <w:pPr>
        <w:pStyle w:val="a3"/>
        <w:spacing w:before="2" w:line="249" w:lineRule="auto"/>
        <w:jc w:val="left"/>
      </w:pPr>
      <w:r>
        <w:t>Обновление</w:t>
      </w:r>
      <w:r>
        <w:rPr>
          <w:spacing w:val="11"/>
        </w:rPr>
        <w:t xml:space="preserve"> </w:t>
      </w:r>
      <w:r>
        <w:t>версий</w:t>
      </w:r>
      <w:r>
        <w:rPr>
          <w:spacing w:val="12"/>
        </w:rPr>
        <w:t xml:space="preserve"> </w:t>
      </w:r>
      <w:r>
        <w:t>Модуля</w:t>
      </w:r>
      <w:r>
        <w:rPr>
          <w:spacing w:val="11"/>
        </w:rPr>
        <w:t xml:space="preserve"> </w:t>
      </w:r>
      <w:r>
        <w:t>производится</w:t>
      </w:r>
      <w:r>
        <w:rPr>
          <w:spacing w:val="12"/>
        </w:rPr>
        <w:t xml:space="preserve"> </w:t>
      </w:r>
      <w:r>
        <w:t>Лицензиаром</w:t>
      </w:r>
      <w:r>
        <w:rPr>
          <w:spacing w:val="11"/>
        </w:rPr>
        <w:t xml:space="preserve"> </w:t>
      </w:r>
      <w:r>
        <w:t>при</w:t>
      </w:r>
      <w:r>
        <w:rPr>
          <w:spacing w:val="11"/>
        </w:rPr>
        <w:t xml:space="preserve"> </w:t>
      </w:r>
      <w:r>
        <w:t>условии</w:t>
      </w:r>
      <w:r>
        <w:rPr>
          <w:spacing w:val="12"/>
        </w:rPr>
        <w:t xml:space="preserve"> </w:t>
      </w:r>
      <w:r>
        <w:t>ежегодной</w:t>
      </w:r>
      <w:r>
        <w:rPr>
          <w:spacing w:val="11"/>
        </w:rPr>
        <w:t xml:space="preserve"> </w:t>
      </w:r>
      <w:r>
        <w:t>оплаты</w:t>
      </w:r>
      <w:r>
        <w:rPr>
          <w:spacing w:val="12"/>
        </w:rPr>
        <w:t xml:space="preserve"> </w:t>
      </w:r>
      <w:r>
        <w:t>Лицензиатом</w:t>
      </w:r>
      <w:r>
        <w:rPr>
          <w:spacing w:val="11"/>
        </w:rPr>
        <w:t xml:space="preserve"> </w:t>
      </w:r>
      <w:r>
        <w:t>соответствующего</w:t>
      </w:r>
      <w:r>
        <w:rPr>
          <w:spacing w:val="12"/>
        </w:rPr>
        <w:t xml:space="preserve"> </w:t>
      </w:r>
      <w:r>
        <w:t>тарифного</w:t>
      </w:r>
      <w:r>
        <w:rPr>
          <w:spacing w:val="1"/>
        </w:rPr>
        <w:t xml:space="preserve"> </w:t>
      </w:r>
      <w:r>
        <w:t>плана.</w:t>
      </w:r>
    </w:p>
    <w:p w:rsidR="008F5BCB" w:rsidRDefault="00EE1062">
      <w:pPr>
        <w:pStyle w:val="a3"/>
        <w:spacing w:before="2"/>
        <w:jc w:val="left"/>
      </w:pPr>
      <w:r>
        <w:t>Лицензиат</w:t>
      </w:r>
      <w:r>
        <w:rPr>
          <w:spacing w:val="-10"/>
        </w:rPr>
        <w:t xml:space="preserve"> </w:t>
      </w:r>
      <w:r>
        <w:t>имеет</w:t>
      </w:r>
      <w:r>
        <w:rPr>
          <w:spacing w:val="-11"/>
        </w:rPr>
        <w:t xml:space="preserve"> </w:t>
      </w:r>
      <w:r>
        <w:t>право</w:t>
      </w:r>
      <w:r>
        <w:rPr>
          <w:spacing w:val="-10"/>
        </w:rPr>
        <w:t xml:space="preserve"> </w:t>
      </w:r>
      <w:r>
        <w:t>использовать</w:t>
      </w:r>
      <w:r>
        <w:rPr>
          <w:spacing w:val="-10"/>
        </w:rPr>
        <w:t xml:space="preserve"> </w:t>
      </w:r>
      <w:r>
        <w:t>Модуль</w:t>
      </w:r>
      <w:r>
        <w:rPr>
          <w:spacing w:val="-10"/>
        </w:rPr>
        <w:t xml:space="preserve"> </w:t>
      </w:r>
      <w:r>
        <w:t>следующими</w:t>
      </w:r>
      <w:r>
        <w:rPr>
          <w:spacing w:val="-10"/>
        </w:rPr>
        <w:t xml:space="preserve"> </w:t>
      </w:r>
      <w:r>
        <w:t>способами: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хранить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устанавливать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память</w:t>
      </w:r>
      <w:r>
        <w:rPr>
          <w:spacing w:val="-4"/>
          <w:sz w:val="18"/>
        </w:rPr>
        <w:t xml:space="preserve"> </w:t>
      </w:r>
      <w:r>
        <w:rPr>
          <w:sz w:val="18"/>
        </w:rPr>
        <w:t>ЭВМ;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воспроизводить</w:t>
      </w:r>
      <w:r>
        <w:rPr>
          <w:spacing w:val="-7"/>
          <w:sz w:val="18"/>
        </w:rPr>
        <w:t xml:space="preserve"> </w:t>
      </w:r>
      <w:r>
        <w:rPr>
          <w:sz w:val="18"/>
        </w:rPr>
        <w:t>путем</w:t>
      </w:r>
      <w:r>
        <w:rPr>
          <w:spacing w:val="-6"/>
          <w:sz w:val="18"/>
        </w:rPr>
        <w:t xml:space="preserve"> </w:t>
      </w:r>
      <w:r>
        <w:rPr>
          <w:sz w:val="18"/>
        </w:rPr>
        <w:t>записи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память</w:t>
      </w:r>
      <w:r>
        <w:rPr>
          <w:spacing w:val="-6"/>
          <w:sz w:val="18"/>
        </w:rPr>
        <w:t xml:space="preserve"> </w:t>
      </w:r>
      <w:r>
        <w:rPr>
          <w:sz w:val="18"/>
        </w:rPr>
        <w:t>ЭВМ;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создавать</w:t>
      </w:r>
      <w:r>
        <w:rPr>
          <w:spacing w:val="-8"/>
          <w:sz w:val="18"/>
        </w:rPr>
        <w:t xml:space="preserve"> </w:t>
      </w:r>
      <w:r>
        <w:rPr>
          <w:sz w:val="18"/>
        </w:rPr>
        <w:t>резервные</w:t>
      </w:r>
      <w:r>
        <w:rPr>
          <w:spacing w:val="-7"/>
          <w:sz w:val="18"/>
        </w:rPr>
        <w:t xml:space="preserve"> </w:t>
      </w:r>
      <w:r>
        <w:rPr>
          <w:sz w:val="18"/>
        </w:rPr>
        <w:t>копии.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spacing w:before="9"/>
        <w:ind w:left="482" w:hanging="316"/>
        <w:rPr>
          <w:sz w:val="18"/>
        </w:rPr>
      </w:pPr>
      <w:r>
        <w:rPr>
          <w:sz w:val="18"/>
        </w:rPr>
        <w:t>Лицензиат</w:t>
      </w:r>
      <w:r>
        <w:rPr>
          <w:spacing w:val="-7"/>
          <w:sz w:val="18"/>
        </w:rPr>
        <w:t xml:space="preserve"> </w:t>
      </w:r>
      <w:r>
        <w:rPr>
          <w:sz w:val="18"/>
        </w:rPr>
        <w:t>не</w:t>
      </w:r>
      <w:r>
        <w:rPr>
          <w:spacing w:val="-6"/>
          <w:sz w:val="18"/>
        </w:rPr>
        <w:t xml:space="preserve"> </w:t>
      </w:r>
      <w:r>
        <w:rPr>
          <w:sz w:val="18"/>
        </w:rPr>
        <w:t>вправе: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pacing w:val="-1"/>
          <w:sz w:val="18"/>
        </w:rPr>
        <w:t>использовать</w:t>
      </w:r>
      <w:r>
        <w:rPr>
          <w:spacing w:val="-10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нарушение</w:t>
      </w:r>
      <w:r>
        <w:rPr>
          <w:spacing w:val="-9"/>
          <w:sz w:val="18"/>
        </w:rPr>
        <w:t xml:space="preserve"> </w:t>
      </w:r>
      <w:r>
        <w:rPr>
          <w:sz w:val="18"/>
        </w:rPr>
        <w:t>действующего</w:t>
      </w:r>
      <w:r>
        <w:rPr>
          <w:spacing w:val="-9"/>
          <w:sz w:val="18"/>
        </w:rPr>
        <w:t xml:space="preserve"> </w:t>
      </w:r>
      <w:r>
        <w:rPr>
          <w:sz w:val="18"/>
        </w:rPr>
        <w:t>законодательства;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pacing w:val="-1"/>
          <w:sz w:val="18"/>
        </w:rPr>
        <w:t>копировать,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модифицировать,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декомпилировать,</w:t>
      </w:r>
      <w:r>
        <w:rPr>
          <w:spacing w:val="-10"/>
          <w:sz w:val="18"/>
        </w:rPr>
        <w:t xml:space="preserve"> </w:t>
      </w:r>
      <w:r>
        <w:rPr>
          <w:sz w:val="18"/>
        </w:rPr>
        <w:t>деассемблировать</w:t>
      </w:r>
      <w:r>
        <w:rPr>
          <w:spacing w:val="-9"/>
          <w:sz w:val="18"/>
        </w:rPr>
        <w:t xml:space="preserve"> </w:t>
      </w:r>
      <w:r>
        <w:rPr>
          <w:sz w:val="18"/>
        </w:rPr>
        <w:t>Систему;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272"/>
        </w:tabs>
        <w:spacing w:before="9"/>
        <w:ind w:left="272"/>
        <w:jc w:val="left"/>
        <w:rPr>
          <w:sz w:val="18"/>
        </w:rPr>
      </w:pPr>
      <w:r>
        <w:rPr>
          <w:sz w:val="18"/>
        </w:rPr>
        <w:t>использовать</w:t>
      </w:r>
      <w:r>
        <w:rPr>
          <w:spacing w:val="-10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-11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нарушение</w:t>
      </w:r>
      <w:r>
        <w:rPr>
          <w:spacing w:val="-9"/>
          <w:sz w:val="18"/>
        </w:rPr>
        <w:t xml:space="preserve"> </w:t>
      </w:r>
      <w:r>
        <w:rPr>
          <w:sz w:val="18"/>
        </w:rPr>
        <w:t>пользовательской</w:t>
      </w:r>
      <w:r>
        <w:rPr>
          <w:spacing w:val="-10"/>
          <w:sz w:val="18"/>
        </w:rPr>
        <w:t xml:space="preserve"> </w:t>
      </w:r>
      <w:r>
        <w:rPr>
          <w:sz w:val="18"/>
        </w:rPr>
        <w:t>документации;</w:t>
      </w:r>
    </w:p>
    <w:p w:rsidR="008F5BCB" w:rsidRDefault="00EE1062">
      <w:pPr>
        <w:pStyle w:val="a5"/>
        <w:numPr>
          <w:ilvl w:val="0"/>
          <w:numId w:val="4"/>
        </w:numPr>
        <w:tabs>
          <w:tab w:val="left" w:pos="300"/>
        </w:tabs>
        <w:spacing w:before="9" w:line="249" w:lineRule="auto"/>
        <w:ind w:right="346" w:firstLine="0"/>
        <w:rPr>
          <w:sz w:val="18"/>
        </w:rPr>
      </w:pPr>
      <w:r>
        <w:rPr>
          <w:sz w:val="18"/>
        </w:rPr>
        <w:t>предоставлять Систему в прокат, в аренду или во временное пользование третьим лицам с целью извлечения прибыли, а также</w:t>
      </w:r>
      <w:r>
        <w:rPr>
          <w:spacing w:val="1"/>
          <w:sz w:val="18"/>
        </w:rPr>
        <w:t xml:space="preserve"> </w:t>
      </w:r>
      <w:r>
        <w:rPr>
          <w:sz w:val="18"/>
        </w:rPr>
        <w:t>совершать</w:t>
      </w:r>
      <w:r>
        <w:rPr>
          <w:spacing w:val="1"/>
          <w:sz w:val="18"/>
        </w:rPr>
        <w:t xml:space="preserve"> </w:t>
      </w:r>
      <w:r>
        <w:rPr>
          <w:sz w:val="18"/>
        </w:rPr>
        <w:t>относительно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1"/>
          <w:sz w:val="18"/>
        </w:rPr>
        <w:t xml:space="preserve"> </w:t>
      </w:r>
      <w:r>
        <w:rPr>
          <w:sz w:val="18"/>
        </w:rPr>
        <w:t>другие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действия,</w:t>
      </w:r>
      <w:r>
        <w:rPr>
          <w:spacing w:val="1"/>
          <w:sz w:val="18"/>
        </w:rPr>
        <w:t xml:space="preserve"> </w:t>
      </w:r>
      <w:r>
        <w:rPr>
          <w:sz w:val="18"/>
        </w:rPr>
        <w:t>нарушающие</w:t>
      </w:r>
      <w:r>
        <w:rPr>
          <w:spacing w:val="1"/>
          <w:sz w:val="18"/>
        </w:rPr>
        <w:t xml:space="preserve"> </w:t>
      </w:r>
      <w:r>
        <w:rPr>
          <w:sz w:val="18"/>
        </w:rPr>
        <w:t>российские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международные</w:t>
      </w:r>
      <w:r>
        <w:rPr>
          <w:spacing w:val="1"/>
          <w:sz w:val="18"/>
        </w:rPr>
        <w:t xml:space="preserve"> </w:t>
      </w:r>
      <w:r>
        <w:rPr>
          <w:sz w:val="18"/>
        </w:rPr>
        <w:t>нормы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авторскому</w:t>
      </w:r>
      <w:r>
        <w:rPr>
          <w:spacing w:val="1"/>
          <w:sz w:val="18"/>
        </w:rPr>
        <w:t xml:space="preserve"> </w:t>
      </w:r>
      <w:r>
        <w:rPr>
          <w:sz w:val="18"/>
        </w:rPr>
        <w:t>праву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использованию</w:t>
      </w:r>
      <w:r>
        <w:rPr>
          <w:spacing w:val="-2"/>
          <w:sz w:val="18"/>
        </w:rPr>
        <w:t xml:space="preserve"> </w:t>
      </w:r>
      <w:r>
        <w:rPr>
          <w:sz w:val="18"/>
        </w:rPr>
        <w:t>программных</w:t>
      </w:r>
      <w:r>
        <w:rPr>
          <w:spacing w:val="-1"/>
          <w:sz w:val="18"/>
        </w:rPr>
        <w:t xml:space="preserve"> </w:t>
      </w:r>
      <w:r>
        <w:rPr>
          <w:sz w:val="18"/>
        </w:rPr>
        <w:t>средств.</w:t>
      </w:r>
    </w:p>
    <w:p w:rsidR="008F5BCB" w:rsidRDefault="00EE1062">
      <w:pPr>
        <w:pStyle w:val="1"/>
        <w:numPr>
          <w:ilvl w:val="0"/>
          <w:numId w:val="2"/>
        </w:numPr>
        <w:tabs>
          <w:tab w:val="left" w:pos="348"/>
        </w:tabs>
        <w:ind w:hanging="181"/>
        <w:jc w:val="both"/>
      </w:pPr>
      <w:r>
        <w:rPr>
          <w:spacing w:val="-1"/>
        </w:rPr>
        <w:t>Территория</w:t>
      </w:r>
      <w:r>
        <w:rPr>
          <w:spacing w:val="-10"/>
        </w:rPr>
        <w:t xml:space="preserve"> </w:t>
      </w:r>
      <w:r>
        <w:t>действия</w:t>
      </w:r>
      <w:r>
        <w:rPr>
          <w:spacing w:val="-11"/>
        </w:rPr>
        <w:t xml:space="preserve"> </w:t>
      </w:r>
      <w:r>
        <w:t>Лицензионного</w:t>
      </w:r>
      <w:r>
        <w:rPr>
          <w:spacing w:val="-10"/>
        </w:rPr>
        <w:t xml:space="preserve"> </w:t>
      </w:r>
      <w:r>
        <w:t>договора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483"/>
        </w:tabs>
        <w:spacing w:before="11"/>
        <w:ind w:left="482" w:hanging="316"/>
        <w:rPr>
          <w:sz w:val="18"/>
        </w:rPr>
      </w:pPr>
      <w:r>
        <w:rPr>
          <w:sz w:val="18"/>
        </w:rPr>
        <w:t>Лицензионный</w:t>
      </w:r>
      <w:r>
        <w:rPr>
          <w:spacing w:val="-9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9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9"/>
          <w:sz w:val="18"/>
        </w:rPr>
        <w:t xml:space="preserve"> </w:t>
      </w:r>
      <w:r>
        <w:rPr>
          <w:sz w:val="18"/>
        </w:rPr>
        <w:t>на</w:t>
      </w:r>
      <w:r>
        <w:rPr>
          <w:spacing w:val="-8"/>
          <w:sz w:val="18"/>
        </w:rPr>
        <w:t xml:space="preserve"> </w:t>
      </w:r>
      <w:r>
        <w:rPr>
          <w:sz w:val="18"/>
        </w:rPr>
        <w:t>всей</w:t>
      </w:r>
      <w:r>
        <w:rPr>
          <w:spacing w:val="-9"/>
          <w:sz w:val="18"/>
        </w:rPr>
        <w:t xml:space="preserve"> </w:t>
      </w:r>
      <w:r>
        <w:rPr>
          <w:sz w:val="18"/>
        </w:rPr>
        <w:t>территории</w:t>
      </w:r>
      <w:r>
        <w:rPr>
          <w:spacing w:val="-9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8"/>
          <w:sz w:val="18"/>
        </w:rPr>
        <w:t xml:space="preserve"> </w:t>
      </w:r>
      <w:r>
        <w:rPr>
          <w:sz w:val="18"/>
        </w:rPr>
        <w:t>Федерации.</w:t>
      </w:r>
    </w:p>
    <w:p w:rsidR="008F5BCB" w:rsidRDefault="008F5BCB">
      <w:pPr>
        <w:jc w:val="both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:rsidR="008F5BCB" w:rsidRDefault="00EE1062">
      <w:pPr>
        <w:pStyle w:val="1"/>
        <w:numPr>
          <w:ilvl w:val="0"/>
          <w:numId w:val="2"/>
        </w:numPr>
        <w:tabs>
          <w:tab w:val="left" w:pos="348"/>
        </w:tabs>
        <w:spacing w:before="67"/>
        <w:ind w:hanging="181"/>
      </w:pPr>
      <w:r>
        <w:lastRenderedPageBreak/>
        <w:t>Срок</w:t>
      </w:r>
      <w:r>
        <w:rPr>
          <w:spacing w:val="-11"/>
        </w:rPr>
        <w:t xml:space="preserve"> </w:t>
      </w:r>
      <w:r>
        <w:t>действия</w:t>
      </w:r>
      <w:r>
        <w:rPr>
          <w:spacing w:val="-10"/>
        </w:rPr>
        <w:t xml:space="preserve"> </w:t>
      </w:r>
      <w:r>
        <w:t>Лицензионного</w:t>
      </w:r>
      <w:r>
        <w:rPr>
          <w:spacing w:val="-9"/>
        </w:rPr>
        <w:t xml:space="preserve"> </w:t>
      </w:r>
      <w:r>
        <w:t>договора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480"/>
        </w:tabs>
        <w:spacing w:before="11" w:line="249" w:lineRule="auto"/>
        <w:ind w:right="346" w:firstLine="0"/>
        <w:rPr>
          <w:sz w:val="18"/>
        </w:rPr>
      </w:pPr>
      <w:r>
        <w:rPr>
          <w:sz w:val="18"/>
        </w:rPr>
        <w:t>Лицензионный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10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10"/>
          <w:sz w:val="18"/>
        </w:rPr>
        <w:t xml:space="preserve"> </w:t>
      </w:r>
      <w:r>
        <w:rPr>
          <w:sz w:val="18"/>
        </w:rPr>
        <w:t>с</w:t>
      </w:r>
      <w:r>
        <w:rPr>
          <w:spacing w:val="-9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-10"/>
          <w:sz w:val="18"/>
        </w:rPr>
        <w:t xml:space="preserve"> </w:t>
      </w:r>
      <w:r>
        <w:rPr>
          <w:sz w:val="18"/>
        </w:rPr>
        <w:t>его</w:t>
      </w:r>
      <w:r>
        <w:rPr>
          <w:spacing w:val="-10"/>
          <w:sz w:val="18"/>
        </w:rPr>
        <w:t xml:space="preserve"> </w:t>
      </w:r>
      <w:r>
        <w:rPr>
          <w:sz w:val="18"/>
        </w:rPr>
        <w:t>акцепта</w:t>
      </w:r>
      <w:r>
        <w:rPr>
          <w:spacing w:val="-9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-10"/>
          <w:sz w:val="18"/>
        </w:rPr>
        <w:t xml:space="preserve"> </w:t>
      </w:r>
      <w:r>
        <w:rPr>
          <w:sz w:val="18"/>
        </w:rPr>
        <w:t>срока</w:t>
      </w:r>
      <w:r>
        <w:rPr>
          <w:spacing w:val="-9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10"/>
          <w:sz w:val="18"/>
        </w:rPr>
        <w:t xml:space="preserve"> </w:t>
      </w:r>
      <w:r>
        <w:rPr>
          <w:sz w:val="18"/>
        </w:rPr>
        <w:t>на</w:t>
      </w:r>
      <w:r>
        <w:rPr>
          <w:spacing w:val="-9"/>
          <w:sz w:val="18"/>
        </w:rPr>
        <w:t xml:space="preserve"> </w:t>
      </w:r>
      <w:r>
        <w:rPr>
          <w:sz w:val="18"/>
        </w:rPr>
        <w:t>предоставление</w:t>
      </w:r>
      <w:r>
        <w:rPr>
          <w:spacing w:val="-10"/>
          <w:sz w:val="18"/>
        </w:rPr>
        <w:t xml:space="preserve"> </w:t>
      </w:r>
      <w:r>
        <w:rPr>
          <w:sz w:val="18"/>
        </w:rPr>
        <w:t>права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абонентское</w:t>
      </w:r>
      <w:r>
        <w:rPr>
          <w:spacing w:val="-1"/>
          <w:sz w:val="18"/>
        </w:rPr>
        <w:t xml:space="preserve"> </w:t>
      </w:r>
      <w:r>
        <w:rPr>
          <w:sz w:val="18"/>
        </w:rPr>
        <w:t>обслуживание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"/>
          <w:sz w:val="18"/>
        </w:rPr>
        <w:t xml:space="preserve"> </w:t>
      </w:r>
      <w:r>
        <w:rPr>
          <w:sz w:val="18"/>
        </w:rPr>
        <w:t>«Контур.Экстерн».</w:t>
      </w:r>
    </w:p>
    <w:p w:rsidR="008F5BCB" w:rsidRDefault="00EE1062">
      <w:pPr>
        <w:pStyle w:val="1"/>
        <w:numPr>
          <w:ilvl w:val="0"/>
          <w:numId w:val="2"/>
        </w:numPr>
        <w:tabs>
          <w:tab w:val="left" w:pos="348"/>
        </w:tabs>
        <w:ind w:hanging="181"/>
      </w:pPr>
      <w:r>
        <w:t>Вознаграждение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501"/>
        </w:tabs>
        <w:spacing w:before="10" w:line="249" w:lineRule="auto"/>
        <w:ind w:right="342" w:firstLine="0"/>
        <w:rPr>
          <w:sz w:val="18"/>
        </w:rPr>
      </w:pPr>
      <w:r>
        <w:rPr>
          <w:sz w:val="18"/>
        </w:rPr>
        <w:t>Лицензиат</w:t>
      </w:r>
      <w:r>
        <w:rPr>
          <w:spacing w:val="11"/>
          <w:sz w:val="18"/>
        </w:rPr>
        <w:t xml:space="preserve"> </w:t>
      </w:r>
      <w:r>
        <w:rPr>
          <w:sz w:val="18"/>
        </w:rPr>
        <w:t>уплачивает</w:t>
      </w:r>
      <w:r>
        <w:rPr>
          <w:spacing w:val="10"/>
          <w:sz w:val="18"/>
        </w:rPr>
        <w:t xml:space="preserve"> </w:t>
      </w:r>
      <w:r>
        <w:rPr>
          <w:sz w:val="18"/>
        </w:rPr>
        <w:t>по</w:t>
      </w:r>
      <w:r>
        <w:rPr>
          <w:spacing w:val="11"/>
          <w:sz w:val="18"/>
        </w:rPr>
        <w:t xml:space="preserve"> </w:t>
      </w:r>
      <w:r>
        <w:rPr>
          <w:sz w:val="18"/>
        </w:rPr>
        <w:t>Лицензионному</w:t>
      </w:r>
      <w:r>
        <w:rPr>
          <w:spacing w:val="11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11"/>
          <w:sz w:val="18"/>
        </w:rPr>
        <w:t xml:space="preserve"> </w:t>
      </w:r>
      <w:r>
        <w:rPr>
          <w:sz w:val="18"/>
        </w:rPr>
        <w:t>вознаграждение</w:t>
      </w:r>
      <w:r>
        <w:rPr>
          <w:spacing w:val="11"/>
          <w:sz w:val="18"/>
        </w:rPr>
        <w:t xml:space="preserve"> </w:t>
      </w:r>
      <w:r>
        <w:rPr>
          <w:sz w:val="18"/>
        </w:rPr>
        <w:t>Лицензиару</w:t>
      </w:r>
      <w:r>
        <w:rPr>
          <w:spacing w:val="11"/>
          <w:sz w:val="18"/>
        </w:rPr>
        <w:t xml:space="preserve"> </w:t>
      </w:r>
      <w:r>
        <w:rPr>
          <w:sz w:val="18"/>
        </w:rPr>
        <w:t>в</w:t>
      </w:r>
      <w:r>
        <w:rPr>
          <w:spacing w:val="11"/>
          <w:sz w:val="18"/>
        </w:rPr>
        <w:t xml:space="preserve"> </w:t>
      </w:r>
      <w:r>
        <w:rPr>
          <w:sz w:val="18"/>
        </w:rPr>
        <w:t>размере</w:t>
      </w:r>
      <w:r>
        <w:rPr>
          <w:spacing w:val="11"/>
          <w:sz w:val="18"/>
        </w:rPr>
        <w:t xml:space="preserve"> </w:t>
      </w:r>
      <w:r>
        <w:rPr>
          <w:sz w:val="18"/>
        </w:rPr>
        <w:t>и</w:t>
      </w:r>
      <w:r>
        <w:rPr>
          <w:spacing w:val="11"/>
          <w:sz w:val="18"/>
        </w:rPr>
        <w:t xml:space="preserve"> </w:t>
      </w:r>
      <w:r>
        <w:rPr>
          <w:sz w:val="18"/>
        </w:rPr>
        <w:t>на</w:t>
      </w:r>
      <w:r>
        <w:rPr>
          <w:spacing w:val="11"/>
          <w:sz w:val="18"/>
        </w:rPr>
        <w:t xml:space="preserve"> </w:t>
      </w:r>
      <w:r>
        <w:rPr>
          <w:sz w:val="18"/>
        </w:rPr>
        <w:t>условиях</w:t>
      </w:r>
      <w:r>
        <w:rPr>
          <w:spacing w:val="11"/>
          <w:sz w:val="18"/>
        </w:rPr>
        <w:t xml:space="preserve"> </w:t>
      </w:r>
      <w:r>
        <w:rPr>
          <w:sz w:val="18"/>
        </w:rPr>
        <w:t>согласно</w:t>
      </w:r>
      <w:r>
        <w:rPr>
          <w:spacing w:val="12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11"/>
          <w:sz w:val="18"/>
        </w:rPr>
        <w:t xml:space="preserve"> </w:t>
      </w:r>
      <w:r>
        <w:rPr>
          <w:sz w:val="18"/>
        </w:rPr>
        <w:t>на</w:t>
      </w:r>
      <w:r>
        <w:rPr>
          <w:spacing w:val="1"/>
          <w:sz w:val="18"/>
        </w:rPr>
        <w:t xml:space="preserve"> </w:t>
      </w:r>
      <w:r>
        <w:rPr>
          <w:sz w:val="18"/>
        </w:rPr>
        <w:t>предоставление</w:t>
      </w:r>
      <w:r>
        <w:rPr>
          <w:spacing w:val="-2"/>
          <w:sz w:val="18"/>
        </w:rPr>
        <w:t xml:space="preserve"> </w:t>
      </w:r>
      <w:r>
        <w:rPr>
          <w:sz w:val="18"/>
        </w:rPr>
        <w:t>права</w:t>
      </w:r>
      <w:r>
        <w:rPr>
          <w:spacing w:val="-2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абонентское</w:t>
      </w:r>
      <w:r>
        <w:rPr>
          <w:spacing w:val="-2"/>
          <w:sz w:val="18"/>
        </w:rPr>
        <w:t xml:space="preserve"> </w:t>
      </w:r>
      <w:r>
        <w:rPr>
          <w:sz w:val="18"/>
        </w:rPr>
        <w:t>обслуживание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2"/>
          <w:sz w:val="18"/>
        </w:rPr>
        <w:t xml:space="preserve"> </w:t>
      </w:r>
      <w:r>
        <w:rPr>
          <w:sz w:val="18"/>
        </w:rPr>
        <w:t>«Контур.Экстерн».</w:t>
      </w:r>
    </w:p>
    <w:p w:rsidR="008F5BCB" w:rsidRDefault="00EE1062">
      <w:pPr>
        <w:pStyle w:val="1"/>
        <w:numPr>
          <w:ilvl w:val="0"/>
          <w:numId w:val="2"/>
        </w:numPr>
        <w:tabs>
          <w:tab w:val="left" w:pos="348"/>
        </w:tabs>
        <w:ind w:hanging="181"/>
      </w:pPr>
      <w:r>
        <w:t>Прочие</w:t>
      </w:r>
      <w:r>
        <w:rPr>
          <w:spacing w:val="-11"/>
        </w:rPr>
        <w:t xml:space="preserve"> </w:t>
      </w:r>
      <w:r>
        <w:t>условия</w:t>
      </w:r>
    </w:p>
    <w:p w:rsidR="008F5BCB" w:rsidRDefault="00EE1062">
      <w:pPr>
        <w:pStyle w:val="a5"/>
        <w:numPr>
          <w:ilvl w:val="1"/>
          <w:numId w:val="2"/>
        </w:numPr>
        <w:tabs>
          <w:tab w:val="left" w:pos="564"/>
        </w:tabs>
        <w:spacing w:before="10" w:line="249" w:lineRule="auto"/>
        <w:ind w:right="342" w:firstLine="0"/>
        <w:rPr>
          <w:sz w:val="18"/>
        </w:rPr>
      </w:pPr>
      <w:r>
        <w:rPr>
          <w:sz w:val="18"/>
        </w:rPr>
        <w:t>Все</w:t>
      </w:r>
      <w:r>
        <w:rPr>
          <w:spacing w:val="28"/>
          <w:sz w:val="18"/>
        </w:rPr>
        <w:t xml:space="preserve"> </w:t>
      </w:r>
      <w:r>
        <w:rPr>
          <w:sz w:val="18"/>
        </w:rPr>
        <w:t>иные</w:t>
      </w:r>
      <w:r>
        <w:rPr>
          <w:spacing w:val="29"/>
          <w:sz w:val="18"/>
        </w:rPr>
        <w:t xml:space="preserve"> </w:t>
      </w:r>
      <w:r>
        <w:rPr>
          <w:sz w:val="18"/>
        </w:rPr>
        <w:t>условия,</w:t>
      </w:r>
      <w:r>
        <w:rPr>
          <w:spacing w:val="29"/>
          <w:sz w:val="18"/>
        </w:rPr>
        <w:t xml:space="preserve"> </w:t>
      </w:r>
      <w:r>
        <w:rPr>
          <w:sz w:val="18"/>
        </w:rPr>
        <w:t>не</w:t>
      </w:r>
      <w:r>
        <w:rPr>
          <w:spacing w:val="29"/>
          <w:sz w:val="18"/>
        </w:rPr>
        <w:t xml:space="preserve"> </w:t>
      </w:r>
      <w:r>
        <w:rPr>
          <w:sz w:val="18"/>
        </w:rPr>
        <w:t>урегулированные</w:t>
      </w:r>
      <w:r>
        <w:rPr>
          <w:spacing w:val="28"/>
          <w:sz w:val="18"/>
        </w:rPr>
        <w:t xml:space="preserve"> </w:t>
      </w:r>
      <w:r>
        <w:rPr>
          <w:sz w:val="18"/>
        </w:rPr>
        <w:t>Лицензионным</w:t>
      </w:r>
      <w:r>
        <w:rPr>
          <w:spacing w:val="28"/>
          <w:sz w:val="18"/>
        </w:rPr>
        <w:t xml:space="preserve"> </w:t>
      </w:r>
      <w:r>
        <w:rPr>
          <w:sz w:val="18"/>
        </w:rPr>
        <w:t>договором,</w:t>
      </w:r>
      <w:r>
        <w:rPr>
          <w:spacing w:val="28"/>
          <w:sz w:val="18"/>
        </w:rPr>
        <w:t xml:space="preserve"> </w:t>
      </w:r>
      <w:r>
        <w:rPr>
          <w:sz w:val="18"/>
        </w:rPr>
        <w:t>регулируются</w:t>
      </w:r>
      <w:r>
        <w:rPr>
          <w:spacing w:val="28"/>
          <w:sz w:val="18"/>
        </w:rPr>
        <w:t xml:space="preserve"> </w:t>
      </w:r>
      <w:r>
        <w:rPr>
          <w:sz w:val="18"/>
        </w:rPr>
        <w:t>Договором</w:t>
      </w:r>
      <w:r>
        <w:rPr>
          <w:spacing w:val="28"/>
          <w:sz w:val="18"/>
        </w:rPr>
        <w:t xml:space="preserve"> </w:t>
      </w:r>
      <w:r>
        <w:rPr>
          <w:sz w:val="18"/>
        </w:rPr>
        <w:t>на</w:t>
      </w:r>
      <w:r>
        <w:rPr>
          <w:spacing w:val="29"/>
          <w:sz w:val="18"/>
        </w:rPr>
        <w:t xml:space="preserve"> </w:t>
      </w:r>
      <w:r>
        <w:rPr>
          <w:sz w:val="18"/>
        </w:rPr>
        <w:t>предоставление</w:t>
      </w:r>
      <w:r>
        <w:rPr>
          <w:spacing w:val="29"/>
          <w:sz w:val="18"/>
        </w:rPr>
        <w:t xml:space="preserve"> </w:t>
      </w:r>
      <w:r>
        <w:rPr>
          <w:sz w:val="18"/>
        </w:rPr>
        <w:t>права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абонентское</w:t>
      </w:r>
      <w:r>
        <w:rPr>
          <w:spacing w:val="-1"/>
          <w:sz w:val="18"/>
        </w:rPr>
        <w:t xml:space="preserve"> </w:t>
      </w:r>
      <w:r>
        <w:rPr>
          <w:sz w:val="18"/>
        </w:rPr>
        <w:t>обслуживание</w:t>
      </w:r>
      <w:r>
        <w:rPr>
          <w:spacing w:val="-2"/>
          <w:sz w:val="18"/>
        </w:rPr>
        <w:t xml:space="preserve"> </w:t>
      </w:r>
      <w:r>
        <w:rPr>
          <w:sz w:val="18"/>
        </w:rPr>
        <w:t>Системы</w:t>
      </w:r>
      <w:r>
        <w:rPr>
          <w:spacing w:val="-1"/>
          <w:sz w:val="18"/>
        </w:rPr>
        <w:t xml:space="preserve"> </w:t>
      </w:r>
      <w:r>
        <w:rPr>
          <w:sz w:val="18"/>
        </w:rPr>
        <w:t>«Контур.Экстерн».</w:t>
      </w:r>
    </w:p>
    <w:p w:rsidR="008F5BCB" w:rsidRDefault="008F5BCB">
      <w:pPr>
        <w:spacing w:line="249" w:lineRule="auto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:rsidR="008F5BCB" w:rsidRDefault="00EE1062">
      <w:pPr>
        <w:pStyle w:val="a3"/>
        <w:spacing w:before="68"/>
        <w:ind w:left="0" w:right="342"/>
        <w:jc w:val="right"/>
      </w:pPr>
      <w:r>
        <w:lastRenderedPageBreak/>
        <w:t>Приложение</w:t>
      </w:r>
      <w:r>
        <w:rPr>
          <w:spacing w:val="-8"/>
        </w:rPr>
        <w:t xml:space="preserve"> </w:t>
      </w:r>
      <w:r>
        <w:t>3</w:t>
      </w:r>
    </w:p>
    <w:p w:rsidR="008F5BCB" w:rsidRDefault="00EE1062">
      <w:pPr>
        <w:pStyle w:val="1"/>
        <w:spacing w:before="8"/>
        <w:ind w:left="2880" w:right="3054" w:firstLine="0"/>
        <w:jc w:val="center"/>
      </w:pPr>
      <w:r>
        <w:t>СУБЛИЦЕНЗИОННЫЙ</w:t>
      </w:r>
      <w:r>
        <w:rPr>
          <w:spacing w:val="-11"/>
        </w:rPr>
        <w:t xml:space="preserve"> </w:t>
      </w:r>
      <w:r>
        <w:t>ДОГОВОР</w:t>
      </w:r>
      <w:r>
        <w:rPr>
          <w:spacing w:val="-10"/>
        </w:rPr>
        <w:t xml:space="preserve"> </w:t>
      </w:r>
      <w:r>
        <w:t>№</w:t>
      </w:r>
      <w:r w:rsidR="000326E7">
        <w:t>______________</w:t>
      </w:r>
    </w:p>
    <w:p w:rsidR="008F5BCB" w:rsidRDefault="00EE1062">
      <w:pPr>
        <w:spacing w:before="9"/>
        <w:ind w:left="2880" w:right="3054"/>
        <w:jc w:val="center"/>
        <w:rPr>
          <w:b/>
          <w:sz w:val="18"/>
        </w:rPr>
      </w:pPr>
      <w:r>
        <w:rPr>
          <w:b/>
          <w:sz w:val="18"/>
        </w:rPr>
        <w:t>на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использование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программы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для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ЭВМ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СКЗИ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«КриптоПро»</w:t>
      </w:r>
    </w:p>
    <w:p w:rsidR="008F5BCB" w:rsidRDefault="00EE1062">
      <w:pPr>
        <w:tabs>
          <w:tab w:val="right" w:pos="10541"/>
        </w:tabs>
        <w:spacing w:before="12"/>
        <w:ind w:left="167"/>
        <w:jc w:val="both"/>
        <w:rPr>
          <w:sz w:val="16"/>
        </w:rPr>
      </w:pPr>
      <w:r>
        <w:rPr>
          <w:sz w:val="16"/>
        </w:rPr>
        <w:t>Екатеринбург</w:t>
      </w:r>
      <w:r>
        <w:rPr>
          <w:sz w:val="16"/>
        </w:rPr>
        <w:tab/>
      </w:r>
    </w:p>
    <w:p w:rsidR="008F5BCB" w:rsidRDefault="00EE1062">
      <w:pPr>
        <w:pStyle w:val="a3"/>
        <w:spacing w:before="120" w:line="249" w:lineRule="auto"/>
        <w:ind w:right="340"/>
      </w:pPr>
      <w:r>
        <w:t>Сублицензионный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офертой</w:t>
      </w:r>
      <w:r>
        <w:rPr>
          <w:spacing w:val="1"/>
        </w:rPr>
        <w:t xml:space="preserve"> </w:t>
      </w:r>
      <w:r w:rsidR="000326E7">
        <w:t>_____________</w:t>
      </w:r>
      <w:r>
        <w:rPr>
          <w:spacing w:val="1"/>
        </w:rPr>
        <w:t xml:space="preserve"> </w:t>
      </w:r>
      <w:r>
        <w:t>именуемого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Лицензиат,</w:t>
      </w:r>
      <w:r>
        <w:rPr>
          <w:spacing w:val="1"/>
        </w:rPr>
        <w:t xml:space="preserve"> </w:t>
      </w:r>
      <w:r>
        <w:t>Пользователю</w:t>
      </w:r>
      <w:r>
        <w:rPr>
          <w:spacing w:val="1"/>
        </w:rPr>
        <w:t xml:space="preserve"> </w:t>
      </w:r>
      <w:r>
        <w:t>−</w:t>
      </w:r>
      <w:r>
        <w:rPr>
          <w:spacing w:val="1"/>
        </w:rPr>
        <w:t xml:space="preserve"> </w:t>
      </w:r>
      <w:r>
        <w:t>физическому</w:t>
      </w:r>
      <w:r>
        <w:rPr>
          <w:spacing w:val="-8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юридическому</w:t>
      </w:r>
      <w:r>
        <w:rPr>
          <w:spacing w:val="-8"/>
        </w:rPr>
        <w:t xml:space="preserve"> </w:t>
      </w:r>
      <w:r>
        <w:t>лицу,</w:t>
      </w:r>
      <w:r>
        <w:rPr>
          <w:spacing w:val="-8"/>
        </w:rPr>
        <w:t xml:space="preserve"> </w:t>
      </w:r>
      <w:r>
        <w:t>именуемому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дальнейшем</w:t>
      </w:r>
      <w:r>
        <w:rPr>
          <w:spacing w:val="-8"/>
        </w:rPr>
        <w:t xml:space="preserve"> </w:t>
      </w:r>
      <w:r>
        <w:t>Сублицензиат,</w:t>
      </w:r>
      <w:r>
        <w:rPr>
          <w:spacing w:val="-8"/>
        </w:rPr>
        <w:t xml:space="preserve"> </w:t>
      </w:r>
      <w:r>
        <w:t>заключающему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 w:rsidR="000326E7">
        <w:t>_____________</w:t>
      </w:r>
      <w:r>
        <w:rPr>
          <w:spacing w:val="-8"/>
        </w:rPr>
        <w:t xml:space="preserve"> </w:t>
      </w:r>
      <w:r>
        <w:t>Договор</w:t>
      </w:r>
      <w:r>
        <w:rPr>
          <w:spacing w:val="-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предоставление права использования и абонентское обслуживание Системы «Контур.Экстерн» (далее – Договор). Сублицензионный</w:t>
      </w:r>
      <w:r>
        <w:rPr>
          <w:spacing w:val="1"/>
        </w:rPr>
        <w:t xml:space="preserve"> </w:t>
      </w:r>
      <w:r>
        <w:rPr>
          <w:spacing w:val="-2"/>
        </w:rPr>
        <w:t>договор</w:t>
      </w:r>
      <w:r>
        <w:rPr>
          <w:spacing w:val="-13"/>
        </w:rPr>
        <w:t xml:space="preserve"> </w:t>
      </w:r>
      <w:r>
        <w:rPr>
          <w:spacing w:val="-2"/>
        </w:rPr>
        <w:t>признается</w:t>
      </w:r>
      <w:r>
        <w:rPr>
          <w:spacing w:val="-14"/>
        </w:rPr>
        <w:t xml:space="preserve"> </w:t>
      </w:r>
      <w:r>
        <w:rPr>
          <w:spacing w:val="-1"/>
        </w:rPr>
        <w:t>заключенным</w:t>
      </w:r>
      <w:r>
        <w:rPr>
          <w:spacing w:val="-14"/>
        </w:rPr>
        <w:t xml:space="preserve"> </w:t>
      </w:r>
      <w:r>
        <w:rPr>
          <w:spacing w:val="-1"/>
        </w:rPr>
        <w:t>с</w:t>
      </w:r>
      <w:r>
        <w:rPr>
          <w:spacing w:val="-14"/>
        </w:rPr>
        <w:t xml:space="preserve"> </w:t>
      </w:r>
      <w:r>
        <w:rPr>
          <w:spacing w:val="-1"/>
        </w:rPr>
        <w:t>момента</w:t>
      </w:r>
      <w:r>
        <w:rPr>
          <w:spacing w:val="-13"/>
        </w:rPr>
        <w:t xml:space="preserve"> </w:t>
      </w:r>
      <w:r>
        <w:rPr>
          <w:spacing w:val="-1"/>
        </w:rPr>
        <w:t>его</w:t>
      </w:r>
      <w:r>
        <w:rPr>
          <w:spacing w:val="-13"/>
        </w:rPr>
        <w:t xml:space="preserve"> </w:t>
      </w:r>
      <w:r>
        <w:rPr>
          <w:spacing w:val="-1"/>
        </w:rPr>
        <w:t>акцепта</w:t>
      </w:r>
      <w:r>
        <w:rPr>
          <w:spacing w:val="-14"/>
        </w:rPr>
        <w:t xml:space="preserve"> </w:t>
      </w:r>
      <w:r>
        <w:rPr>
          <w:spacing w:val="-1"/>
        </w:rPr>
        <w:t>Сублицензиатом.</w:t>
      </w:r>
      <w:r>
        <w:rPr>
          <w:spacing w:val="-14"/>
        </w:rPr>
        <w:t xml:space="preserve"> </w:t>
      </w:r>
      <w:r>
        <w:rPr>
          <w:spacing w:val="-1"/>
        </w:rPr>
        <w:t>Под</w:t>
      </w:r>
      <w:r>
        <w:rPr>
          <w:spacing w:val="-13"/>
        </w:rPr>
        <w:t xml:space="preserve"> </w:t>
      </w:r>
      <w:r>
        <w:rPr>
          <w:spacing w:val="-1"/>
        </w:rPr>
        <w:t>акцептом</w:t>
      </w:r>
      <w:r>
        <w:rPr>
          <w:spacing w:val="-14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целях</w:t>
      </w:r>
      <w:r>
        <w:rPr>
          <w:spacing w:val="-13"/>
        </w:rPr>
        <w:t xml:space="preserve"> </w:t>
      </w:r>
      <w:r>
        <w:rPr>
          <w:spacing w:val="-1"/>
        </w:rPr>
        <w:t>Сублицензионного</w:t>
      </w:r>
      <w:r>
        <w:rPr>
          <w:spacing w:val="-12"/>
        </w:rPr>
        <w:t xml:space="preserve"> </w:t>
      </w:r>
      <w:r>
        <w:rPr>
          <w:spacing w:val="-1"/>
        </w:rPr>
        <w:t>договора</w:t>
      </w:r>
      <w:r>
        <w:rPr>
          <w:spacing w:val="-13"/>
        </w:rPr>
        <w:t xml:space="preserve"> </w:t>
      </w:r>
      <w:r>
        <w:rPr>
          <w:spacing w:val="-1"/>
        </w:rPr>
        <w:t>признается</w:t>
      </w:r>
      <w:r>
        <w:t xml:space="preserve"> факт</w:t>
      </w:r>
      <w:r>
        <w:rPr>
          <w:spacing w:val="-12"/>
        </w:rPr>
        <w:t xml:space="preserve"> </w:t>
      </w:r>
      <w:r>
        <w:t>оплаты</w:t>
      </w:r>
      <w:r>
        <w:rPr>
          <w:spacing w:val="-11"/>
        </w:rPr>
        <w:t xml:space="preserve"> </w:t>
      </w:r>
      <w:r>
        <w:t>вознаграждения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Договору,</w:t>
      </w:r>
      <w:r>
        <w:rPr>
          <w:spacing w:val="-11"/>
        </w:rPr>
        <w:t xml:space="preserve"> </w:t>
      </w:r>
      <w:r>
        <w:t>либо</w:t>
      </w:r>
      <w:r>
        <w:rPr>
          <w:spacing w:val="-11"/>
        </w:rPr>
        <w:t xml:space="preserve"> </w:t>
      </w:r>
      <w:r>
        <w:t>факт</w:t>
      </w:r>
      <w:r>
        <w:rPr>
          <w:spacing w:val="-11"/>
        </w:rPr>
        <w:t xml:space="preserve"> </w:t>
      </w:r>
      <w:r>
        <w:t>получения</w:t>
      </w:r>
      <w:r>
        <w:rPr>
          <w:spacing w:val="-11"/>
        </w:rPr>
        <w:t xml:space="preserve"> </w:t>
      </w:r>
      <w:r>
        <w:t>сертификата</w:t>
      </w:r>
      <w:r>
        <w:rPr>
          <w:spacing w:val="-11"/>
        </w:rPr>
        <w:t xml:space="preserve"> </w:t>
      </w:r>
      <w:r>
        <w:t>ключа</w:t>
      </w:r>
      <w:r>
        <w:rPr>
          <w:spacing w:val="-11"/>
        </w:rPr>
        <w:t xml:space="preserve"> </w:t>
      </w:r>
      <w:r>
        <w:t>проверки</w:t>
      </w:r>
      <w:r>
        <w:rPr>
          <w:spacing w:val="-11"/>
        </w:rPr>
        <w:t xml:space="preserve"> </w:t>
      </w:r>
      <w:r>
        <w:t>электронной</w:t>
      </w:r>
      <w:r>
        <w:rPr>
          <w:spacing w:val="-11"/>
        </w:rPr>
        <w:t xml:space="preserve"> </w:t>
      </w:r>
      <w:r>
        <w:t>подписи,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составе</w:t>
      </w:r>
      <w:r>
        <w:rPr>
          <w:spacing w:val="-11"/>
        </w:rPr>
        <w:t xml:space="preserve"> </w:t>
      </w:r>
      <w:r>
        <w:t>которого</w:t>
      </w:r>
      <w:r>
        <w:rPr>
          <w:spacing w:val="-43"/>
        </w:rPr>
        <w:t xml:space="preserve"> </w:t>
      </w:r>
      <w:r>
        <w:t>имеется лицензия на использование программы для ЭВМ СКЗИ «КриптоПро», либо факт передачи Лицензиатом Сублицензиату</w:t>
      </w:r>
      <w:r>
        <w:rPr>
          <w:spacing w:val="1"/>
        </w:rPr>
        <w:t xml:space="preserve"> </w:t>
      </w:r>
      <w:r>
        <w:t>лицензии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использование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ЭВМ</w:t>
      </w:r>
      <w:r>
        <w:rPr>
          <w:spacing w:val="-3"/>
        </w:rPr>
        <w:t xml:space="preserve"> </w:t>
      </w:r>
      <w:r>
        <w:t>СКЗИ</w:t>
      </w:r>
      <w:r>
        <w:rPr>
          <w:spacing w:val="-3"/>
        </w:rPr>
        <w:t xml:space="preserve"> </w:t>
      </w:r>
      <w:r>
        <w:t>«КриптоПро»,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зависимости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того</w:t>
      </w:r>
      <w:r>
        <w:rPr>
          <w:spacing w:val="-2"/>
        </w:rPr>
        <w:t xml:space="preserve"> </w:t>
      </w:r>
      <w:r>
        <w:t>какое</w:t>
      </w:r>
      <w:r>
        <w:rPr>
          <w:spacing w:val="-3"/>
        </w:rPr>
        <w:t xml:space="preserve"> </w:t>
      </w:r>
      <w:r>
        <w:t>событие</w:t>
      </w:r>
      <w:r>
        <w:rPr>
          <w:spacing w:val="-3"/>
        </w:rPr>
        <w:t xml:space="preserve"> </w:t>
      </w:r>
      <w:r>
        <w:t>наступит</w:t>
      </w:r>
      <w:r>
        <w:rPr>
          <w:spacing w:val="-2"/>
        </w:rPr>
        <w:t xml:space="preserve"> </w:t>
      </w:r>
      <w:r>
        <w:t>раньше.</w:t>
      </w:r>
    </w:p>
    <w:p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4"/>
        <w:ind w:hanging="181"/>
        <w:jc w:val="both"/>
      </w:pPr>
      <w:r>
        <w:t>Термины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определения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73"/>
        </w:tabs>
        <w:spacing w:before="10" w:line="249" w:lineRule="auto"/>
        <w:ind w:right="344" w:firstLine="0"/>
        <w:rPr>
          <w:sz w:val="18"/>
        </w:rPr>
      </w:pPr>
      <w:r>
        <w:rPr>
          <w:spacing w:val="-1"/>
          <w:sz w:val="18"/>
        </w:rPr>
        <w:t>СКЗИ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−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программа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ЭВМ,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средства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криптографической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защиты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информации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(средства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электронной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подписи),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включая</w:t>
      </w:r>
      <w:r>
        <w:rPr>
          <w:spacing w:val="-10"/>
          <w:sz w:val="18"/>
        </w:rPr>
        <w:t xml:space="preserve"> </w:t>
      </w:r>
      <w:r>
        <w:rPr>
          <w:sz w:val="18"/>
        </w:rPr>
        <w:t>носители</w:t>
      </w:r>
      <w:r>
        <w:rPr>
          <w:spacing w:val="1"/>
          <w:sz w:val="18"/>
        </w:rPr>
        <w:t xml:space="preserve"> </w:t>
      </w:r>
      <w:r>
        <w:rPr>
          <w:sz w:val="18"/>
        </w:rPr>
        <w:t>и документацию, или иные программы для ЭВМ, исключительные права на которую принадлежат ООО «Крипто-Про» (далее −</w:t>
      </w:r>
      <w:r>
        <w:rPr>
          <w:spacing w:val="1"/>
          <w:sz w:val="18"/>
        </w:rPr>
        <w:t xml:space="preserve"> </w:t>
      </w:r>
      <w:r>
        <w:rPr>
          <w:sz w:val="18"/>
        </w:rPr>
        <w:t>Правообладатель). Точное наименование программ устанавливается в Спецификации в случае, если в период действия Договора</w:t>
      </w:r>
      <w:r>
        <w:rPr>
          <w:spacing w:val="1"/>
          <w:sz w:val="18"/>
        </w:rPr>
        <w:t xml:space="preserve"> </w:t>
      </w:r>
      <w:r>
        <w:rPr>
          <w:sz w:val="18"/>
        </w:rPr>
        <w:t>Стороны</w:t>
      </w:r>
      <w:r>
        <w:rPr>
          <w:spacing w:val="-4"/>
          <w:sz w:val="18"/>
        </w:rPr>
        <w:t xml:space="preserve"> </w:t>
      </w:r>
      <w:r>
        <w:rPr>
          <w:sz w:val="18"/>
        </w:rPr>
        <w:t>согласовывают</w:t>
      </w:r>
      <w:r>
        <w:rPr>
          <w:spacing w:val="-3"/>
          <w:sz w:val="18"/>
        </w:rPr>
        <w:t xml:space="preserve"> </w:t>
      </w:r>
      <w:r>
        <w:rPr>
          <w:sz w:val="18"/>
        </w:rPr>
        <w:t>финансовые</w:t>
      </w:r>
      <w:r>
        <w:rPr>
          <w:spacing w:val="-4"/>
          <w:sz w:val="18"/>
        </w:rPr>
        <w:t xml:space="preserve"> </w:t>
      </w:r>
      <w:r>
        <w:rPr>
          <w:sz w:val="18"/>
        </w:rPr>
        <w:t>условия</w:t>
      </w:r>
      <w:r>
        <w:rPr>
          <w:spacing w:val="-4"/>
          <w:sz w:val="18"/>
        </w:rPr>
        <w:t xml:space="preserve"> </w:t>
      </w:r>
      <w:r>
        <w:rPr>
          <w:sz w:val="18"/>
        </w:rPr>
        <w:t>путем</w:t>
      </w:r>
      <w:r>
        <w:rPr>
          <w:spacing w:val="-4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-4"/>
          <w:sz w:val="18"/>
        </w:rPr>
        <w:t xml:space="preserve"> </w:t>
      </w:r>
      <w:r>
        <w:rPr>
          <w:sz w:val="18"/>
        </w:rPr>
        <w:t>Спецификаций,</w:t>
      </w:r>
      <w:r>
        <w:rPr>
          <w:spacing w:val="-4"/>
          <w:sz w:val="18"/>
        </w:rPr>
        <w:t xml:space="preserve"> </w:t>
      </w:r>
      <w:r>
        <w:rPr>
          <w:sz w:val="18"/>
        </w:rPr>
        <w:t>и/или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выставленном</w:t>
      </w:r>
      <w:r>
        <w:rPr>
          <w:spacing w:val="-4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4"/>
          <w:sz w:val="18"/>
        </w:rPr>
        <w:t xml:space="preserve"> </w:t>
      </w:r>
      <w:r>
        <w:rPr>
          <w:sz w:val="18"/>
        </w:rPr>
        <w:t>счете.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551"/>
        </w:tabs>
        <w:spacing w:before="3" w:line="249" w:lineRule="auto"/>
        <w:ind w:right="347" w:firstLine="0"/>
        <w:rPr>
          <w:sz w:val="18"/>
        </w:rPr>
      </w:pPr>
      <w:r>
        <w:rPr>
          <w:sz w:val="18"/>
        </w:rPr>
        <w:t>Документация</w:t>
      </w:r>
      <w:r>
        <w:rPr>
          <w:spacing w:val="1"/>
          <w:sz w:val="18"/>
        </w:rPr>
        <w:t xml:space="preserve"> </w:t>
      </w:r>
      <w:r>
        <w:rPr>
          <w:sz w:val="18"/>
        </w:rPr>
        <w:t>−</w:t>
      </w:r>
      <w:r>
        <w:rPr>
          <w:spacing w:val="1"/>
          <w:sz w:val="18"/>
        </w:rPr>
        <w:t xml:space="preserve"> </w:t>
      </w:r>
      <w:r>
        <w:rPr>
          <w:sz w:val="18"/>
        </w:rPr>
        <w:t>печатные</w:t>
      </w:r>
      <w:r>
        <w:rPr>
          <w:spacing w:val="1"/>
          <w:sz w:val="18"/>
        </w:rPr>
        <w:t xml:space="preserve"> </w:t>
      </w:r>
      <w:r>
        <w:rPr>
          <w:sz w:val="18"/>
        </w:rPr>
        <w:t>материалы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носители,</w:t>
      </w:r>
      <w:r>
        <w:rPr>
          <w:spacing w:val="1"/>
          <w:sz w:val="18"/>
        </w:rPr>
        <w:t xml:space="preserve"> </w:t>
      </w:r>
      <w:r>
        <w:rPr>
          <w:sz w:val="18"/>
        </w:rPr>
        <w:t>содержащие</w:t>
      </w:r>
      <w:r>
        <w:rPr>
          <w:spacing w:val="1"/>
          <w:sz w:val="18"/>
        </w:rPr>
        <w:t xml:space="preserve"> </w:t>
      </w:r>
      <w:r>
        <w:rPr>
          <w:sz w:val="18"/>
        </w:rPr>
        <w:t>документы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электронном</w:t>
      </w:r>
      <w:r>
        <w:rPr>
          <w:spacing w:val="1"/>
          <w:sz w:val="18"/>
        </w:rPr>
        <w:t xml:space="preserve"> </w:t>
      </w:r>
      <w:r>
        <w:rPr>
          <w:sz w:val="18"/>
        </w:rPr>
        <w:t>виде.</w:t>
      </w:r>
      <w:r>
        <w:rPr>
          <w:spacing w:val="1"/>
          <w:sz w:val="18"/>
        </w:rPr>
        <w:t xml:space="preserve"> </w:t>
      </w:r>
      <w:r>
        <w:rPr>
          <w:sz w:val="18"/>
        </w:rPr>
        <w:t>Документация</w:t>
      </w:r>
      <w:r>
        <w:rPr>
          <w:spacing w:val="1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1"/>
          <w:sz w:val="18"/>
        </w:rPr>
        <w:t xml:space="preserve"> </w:t>
      </w:r>
      <w:r>
        <w:rPr>
          <w:sz w:val="18"/>
        </w:rPr>
        <w:t>неотъемлемой</w:t>
      </w:r>
      <w:r>
        <w:rPr>
          <w:spacing w:val="-1"/>
          <w:sz w:val="18"/>
        </w:rPr>
        <w:t xml:space="preserve"> </w:t>
      </w:r>
      <w:r>
        <w:rPr>
          <w:sz w:val="18"/>
        </w:rPr>
        <w:t>частью</w:t>
      </w:r>
      <w:r>
        <w:rPr>
          <w:spacing w:val="-1"/>
          <w:sz w:val="18"/>
        </w:rPr>
        <w:t xml:space="preserve"> </w:t>
      </w:r>
      <w:r>
        <w:rPr>
          <w:sz w:val="18"/>
        </w:rPr>
        <w:t>СКЗИ.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Сертификат</w:t>
      </w:r>
      <w:r>
        <w:rPr>
          <w:spacing w:val="-8"/>
          <w:sz w:val="18"/>
        </w:rPr>
        <w:t xml:space="preserve"> </w:t>
      </w:r>
      <w:r>
        <w:rPr>
          <w:sz w:val="18"/>
        </w:rPr>
        <w:t>ключа</w:t>
      </w:r>
      <w:r>
        <w:rPr>
          <w:spacing w:val="-9"/>
          <w:sz w:val="18"/>
        </w:rPr>
        <w:t xml:space="preserve"> </w:t>
      </w:r>
      <w:r>
        <w:rPr>
          <w:sz w:val="18"/>
        </w:rPr>
        <w:t>–</w:t>
      </w:r>
      <w:r>
        <w:rPr>
          <w:spacing w:val="-8"/>
          <w:sz w:val="18"/>
        </w:rPr>
        <w:t xml:space="preserve"> </w:t>
      </w:r>
      <w:r>
        <w:rPr>
          <w:sz w:val="18"/>
        </w:rPr>
        <w:t>сертификат</w:t>
      </w:r>
      <w:r>
        <w:rPr>
          <w:spacing w:val="-8"/>
          <w:sz w:val="18"/>
        </w:rPr>
        <w:t xml:space="preserve"> </w:t>
      </w:r>
      <w:r>
        <w:rPr>
          <w:sz w:val="18"/>
        </w:rPr>
        <w:t>ключа</w:t>
      </w:r>
      <w:r>
        <w:rPr>
          <w:spacing w:val="-9"/>
          <w:sz w:val="18"/>
        </w:rPr>
        <w:t xml:space="preserve"> </w:t>
      </w:r>
      <w:r>
        <w:rPr>
          <w:sz w:val="18"/>
        </w:rPr>
        <w:t>проверки</w:t>
      </w:r>
      <w:r>
        <w:rPr>
          <w:spacing w:val="-9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8"/>
          <w:sz w:val="18"/>
        </w:rPr>
        <w:t xml:space="preserve"> </w:t>
      </w:r>
      <w:r>
        <w:rPr>
          <w:sz w:val="18"/>
        </w:rPr>
        <w:t>подписи.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86"/>
        </w:tabs>
        <w:spacing w:before="9" w:line="249" w:lineRule="auto"/>
        <w:ind w:right="347" w:firstLine="0"/>
        <w:rPr>
          <w:sz w:val="18"/>
        </w:rPr>
      </w:pPr>
      <w:r>
        <w:rPr>
          <w:sz w:val="18"/>
        </w:rPr>
        <w:t>Бланк</w:t>
      </w:r>
      <w:r>
        <w:rPr>
          <w:spacing w:val="-4"/>
          <w:sz w:val="18"/>
        </w:rPr>
        <w:t xml:space="preserve"> </w:t>
      </w:r>
      <w:r>
        <w:rPr>
          <w:sz w:val="18"/>
        </w:rPr>
        <w:t>лицензии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документ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4"/>
          <w:sz w:val="18"/>
        </w:rPr>
        <w:t xml:space="preserve"> </w:t>
      </w:r>
      <w:r>
        <w:rPr>
          <w:sz w:val="18"/>
        </w:rPr>
        <w:t>указанием</w:t>
      </w:r>
      <w:r>
        <w:rPr>
          <w:spacing w:val="-4"/>
          <w:sz w:val="18"/>
        </w:rPr>
        <w:t xml:space="preserve"> </w:t>
      </w:r>
      <w:r>
        <w:rPr>
          <w:sz w:val="18"/>
        </w:rPr>
        <w:t>серийного</w:t>
      </w:r>
      <w:r>
        <w:rPr>
          <w:spacing w:val="-4"/>
          <w:sz w:val="18"/>
        </w:rPr>
        <w:t xml:space="preserve"> </w:t>
      </w:r>
      <w:r>
        <w:rPr>
          <w:sz w:val="18"/>
        </w:rPr>
        <w:t>номера</w:t>
      </w:r>
      <w:r>
        <w:rPr>
          <w:spacing w:val="-4"/>
          <w:sz w:val="18"/>
        </w:rPr>
        <w:t xml:space="preserve"> </w:t>
      </w:r>
      <w:r>
        <w:rPr>
          <w:sz w:val="18"/>
        </w:rPr>
        <w:t>(лицензионного</w:t>
      </w:r>
      <w:r>
        <w:rPr>
          <w:spacing w:val="-3"/>
          <w:sz w:val="18"/>
        </w:rPr>
        <w:t xml:space="preserve"> </w:t>
      </w:r>
      <w:r>
        <w:rPr>
          <w:sz w:val="18"/>
        </w:rPr>
        <w:t>ключа),</w:t>
      </w:r>
      <w:r>
        <w:rPr>
          <w:spacing w:val="-4"/>
          <w:sz w:val="18"/>
        </w:rPr>
        <w:t xml:space="preserve"> </w:t>
      </w:r>
      <w:r>
        <w:rPr>
          <w:sz w:val="18"/>
        </w:rPr>
        <w:t>предоставляющий</w:t>
      </w:r>
      <w:r>
        <w:rPr>
          <w:spacing w:val="-4"/>
          <w:sz w:val="18"/>
        </w:rPr>
        <w:t xml:space="preserve"> </w:t>
      </w:r>
      <w:r>
        <w:rPr>
          <w:sz w:val="18"/>
        </w:rPr>
        <w:t>право</w:t>
      </w:r>
      <w:r>
        <w:rPr>
          <w:spacing w:val="-4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СКЗИ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одном</w:t>
      </w:r>
      <w:r>
        <w:rPr>
          <w:spacing w:val="-1"/>
          <w:sz w:val="18"/>
        </w:rPr>
        <w:t xml:space="preserve"> </w:t>
      </w:r>
      <w:r>
        <w:rPr>
          <w:sz w:val="18"/>
        </w:rPr>
        <w:t>рабочем</w:t>
      </w:r>
      <w:r>
        <w:rPr>
          <w:spacing w:val="-1"/>
          <w:sz w:val="18"/>
        </w:rPr>
        <w:t xml:space="preserve"> </w:t>
      </w:r>
      <w:r>
        <w:rPr>
          <w:sz w:val="18"/>
        </w:rPr>
        <w:t>месте</w:t>
      </w:r>
      <w:r>
        <w:rPr>
          <w:spacing w:val="-2"/>
          <w:sz w:val="18"/>
        </w:rPr>
        <w:t xml:space="preserve"> </w:t>
      </w:r>
      <w:r>
        <w:rPr>
          <w:sz w:val="18"/>
        </w:rPr>
        <w:t>с</w:t>
      </w:r>
      <w:r>
        <w:rPr>
          <w:spacing w:val="-1"/>
          <w:sz w:val="18"/>
        </w:rPr>
        <w:t xml:space="preserve"> </w:t>
      </w:r>
      <w:r>
        <w:rPr>
          <w:sz w:val="18"/>
        </w:rPr>
        <w:t>указанием</w:t>
      </w:r>
      <w:r>
        <w:rPr>
          <w:spacing w:val="-1"/>
          <w:sz w:val="18"/>
        </w:rPr>
        <w:t xml:space="preserve"> </w:t>
      </w:r>
      <w:r>
        <w:rPr>
          <w:sz w:val="18"/>
        </w:rPr>
        <w:t>срока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лицензии.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95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Лицензия</w:t>
      </w:r>
      <w:r>
        <w:rPr>
          <w:spacing w:val="6"/>
          <w:sz w:val="18"/>
        </w:rPr>
        <w:t xml:space="preserve"> </w:t>
      </w:r>
      <w:r>
        <w:rPr>
          <w:sz w:val="18"/>
        </w:rPr>
        <w:t>в</w:t>
      </w:r>
      <w:r>
        <w:rPr>
          <w:spacing w:val="6"/>
          <w:sz w:val="18"/>
        </w:rPr>
        <w:t xml:space="preserve"> </w:t>
      </w:r>
      <w:r>
        <w:rPr>
          <w:sz w:val="18"/>
        </w:rPr>
        <w:t>составе</w:t>
      </w:r>
      <w:r>
        <w:rPr>
          <w:spacing w:val="6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6"/>
          <w:sz w:val="18"/>
        </w:rPr>
        <w:t xml:space="preserve"> </w:t>
      </w:r>
      <w:r>
        <w:rPr>
          <w:sz w:val="18"/>
        </w:rPr>
        <w:t>ключа</w:t>
      </w:r>
      <w:r>
        <w:rPr>
          <w:spacing w:val="7"/>
          <w:sz w:val="18"/>
        </w:rPr>
        <w:t xml:space="preserve"> </w:t>
      </w:r>
      <w:r>
        <w:rPr>
          <w:sz w:val="18"/>
        </w:rPr>
        <w:t>–</w:t>
      </w:r>
      <w:r>
        <w:rPr>
          <w:spacing w:val="6"/>
          <w:sz w:val="18"/>
        </w:rPr>
        <w:t xml:space="preserve"> </w:t>
      </w:r>
      <w:r>
        <w:rPr>
          <w:sz w:val="18"/>
        </w:rPr>
        <w:t>программные</w:t>
      </w:r>
      <w:r>
        <w:rPr>
          <w:spacing w:val="6"/>
          <w:sz w:val="18"/>
        </w:rPr>
        <w:t xml:space="preserve"> </w:t>
      </w:r>
      <w:r>
        <w:rPr>
          <w:sz w:val="18"/>
        </w:rPr>
        <w:t>алгоритмы,</w:t>
      </w:r>
      <w:r>
        <w:rPr>
          <w:spacing w:val="6"/>
          <w:sz w:val="18"/>
        </w:rPr>
        <w:t xml:space="preserve"> </w:t>
      </w:r>
      <w:r>
        <w:rPr>
          <w:sz w:val="18"/>
        </w:rPr>
        <w:t>встроенные</w:t>
      </w:r>
      <w:r>
        <w:rPr>
          <w:spacing w:val="6"/>
          <w:sz w:val="18"/>
        </w:rPr>
        <w:t xml:space="preserve"> </w:t>
      </w:r>
      <w:r>
        <w:rPr>
          <w:sz w:val="18"/>
        </w:rPr>
        <w:t>в</w:t>
      </w:r>
      <w:r>
        <w:rPr>
          <w:spacing w:val="7"/>
          <w:sz w:val="18"/>
        </w:rPr>
        <w:t xml:space="preserve"> </w:t>
      </w:r>
      <w:r>
        <w:rPr>
          <w:sz w:val="18"/>
        </w:rPr>
        <w:t>сертификат</w:t>
      </w:r>
      <w:r>
        <w:rPr>
          <w:spacing w:val="6"/>
          <w:sz w:val="18"/>
        </w:rPr>
        <w:t xml:space="preserve"> </w:t>
      </w:r>
      <w:r>
        <w:rPr>
          <w:sz w:val="18"/>
        </w:rPr>
        <w:t>ключа,</w:t>
      </w:r>
      <w:r>
        <w:rPr>
          <w:spacing w:val="6"/>
          <w:sz w:val="18"/>
        </w:rPr>
        <w:t xml:space="preserve"> </w:t>
      </w:r>
      <w:r>
        <w:rPr>
          <w:sz w:val="18"/>
        </w:rPr>
        <w:t>позволяющие</w:t>
      </w:r>
      <w:r>
        <w:rPr>
          <w:spacing w:val="6"/>
          <w:sz w:val="18"/>
        </w:rPr>
        <w:t xml:space="preserve"> </w:t>
      </w:r>
      <w:r>
        <w:rPr>
          <w:sz w:val="18"/>
        </w:rPr>
        <w:t>активировать</w:t>
      </w:r>
      <w:r>
        <w:rPr>
          <w:spacing w:val="1"/>
          <w:sz w:val="18"/>
        </w:rPr>
        <w:t xml:space="preserve"> </w:t>
      </w:r>
      <w:r>
        <w:rPr>
          <w:sz w:val="18"/>
        </w:rPr>
        <w:t>СКЗИ,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установленное</w:t>
      </w:r>
      <w:r>
        <w:rPr>
          <w:spacing w:val="-1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рабочем</w:t>
      </w:r>
      <w:r>
        <w:rPr>
          <w:spacing w:val="-1"/>
          <w:sz w:val="18"/>
        </w:rPr>
        <w:t xml:space="preserve"> </w:t>
      </w:r>
      <w:r>
        <w:rPr>
          <w:sz w:val="18"/>
        </w:rPr>
        <w:t>месте.</w:t>
      </w:r>
      <w:r>
        <w:rPr>
          <w:spacing w:val="-2"/>
          <w:sz w:val="18"/>
        </w:rPr>
        <w:t xml:space="preserve"> </w:t>
      </w:r>
      <w:r>
        <w:rPr>
          <w:sz w:val="18"/>
        </w:rPr>
        <w:t>Не</w:t>
      </w:r>
      <w:r>
        <w:rPr>
          <w:spacing w:val="-1"/>
          <w:sz w:val="18"/>
        </w:rPr>
        <w:t xml:space="preserve"> </w:t>
      </w:r>
      <w:r>
        <w:rPr>
          <w:sz w:val="18"/>
        </w:rPr>
        <w:t>сопровождается</w:t>
      </w:r>
      <w:r>
        <w:rPr>
          <w:spacing w:val="-2"/>
          <w:sz w:val="18"/>
        </w:rPr>
        <w:t xml:space="preserve"> </w:t>
      </w:r>
      <w:r>
        <w:rPr>
          <w:sz w:val="18"/>
        </w:rPr>
        <w:t>бланком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лицензии.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73"/>
        </w:tabs>
        <w:spacing w:line="249" w:lineRule="auto"/>
        <w:ind w:right="347" w:firstLine="0"/>
        <w:rPr>
          <w:sz w:val="18"/>
        </w:rPr>
      </w:pPr>
      <w:r>
        <w:rPr>
          <w:spacing w:val="-2"/>
          <w:sz w:val="18"/>
        </w:rPr>
        <w:t>Лицензия,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встроенная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ключевой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контейнер,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−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серийный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номер,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привязанный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ключевому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контейнеру,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позволяющий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активировать</w:t>
      </w:r>
      <w:r>
        <w:rPr>
          <w:sz w:val="18"/>
        </w:rPr>
        <w:t xml:space="preserve"> СКЗИ,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установленные на</w:t>
      </w:r>
      <w:r>
        <w:rPr>
          <w:spacing w:val="-2"/>
          <w:sz w:val="18"/>
        </w:rPr>
        <w:t xml:space="preserve"> </w:t>
      </w:r>
      <w:r>
        <w:rPr>
          <w:sz w:val="18"/>
        </w:rPr>
        <w:t>рабочем</w:t>
      </w:r>
      <w:r>
        <w:rPr>
          <w:spacing w:val="-1"/>
          <w:sz w:val="18"/>
        </w:rPr>
        <w:t xml:space="preserve"> </w:t>
      </w:r>
      <w:r>
        <w:rPr>
          <w:sz w:val="18"/>
        </w:rPr>
        <w:t>месте.</w:t>
      </w:r>
      <w:r>
        <w:rPr>
          <w:spacing w:val="-2"/>
          <w:sz w:val="18"/>
        </w:rPr>
        <w:t xml:space="preserve"> </w:t>
      </w:r>
      <w:r>
        <w:rPr>
          <w:sz w:val="18"/>
        </w:rPr>
        <w:t>Не</w:t>
      </w:r>
      <w:r>
        <w:rPr>
          <w:spacing w:val="-1"/>
          <w:sz w:val="18"/>
        </w:rPr>
        <w:t xml:space="preserve"> </w:t>
      </w:r>
      <w:r>
        <w:rPr>
          <w:sz w:val="18"/>
        </w:rPr>
        <w:t>сопровождается</w:t>
      </w:r>
      <w:r>
        <w:rPr>
          <w:spacing w:val="-2"/>
          <w:sz w:val="18"/>
        </w:rPr>
        <w:t xml:space="preserve"> </w:t>
      </w:r>
      <w:r>
        <w:rPr>
          <w:sz w:val="18"/>
        </w:rPr>
        <w:t>бланком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лицензии.</w:t>
      </w:r>
    </w:p>
    <w:p w:rsidR="008F5BCB" w:rsidRDefault="00EE1062">
      <w:pPr>
        <w:pStyle w:val="1"/>
        <w:numPr>
          <w:ilvl w:val="0"/>
          <w:numId w:val="1"/>
        </w:numPr>
        <w:tabs>
          <w:tab w:val="left" w:pos="348"/>
        </w:tabs>
        <w:ind w:hanging="181"/>
      </w:pPr>
      <w:r>
        <w:rPr>
          <w:spacing w:val="-1"/>
        </w:rPr>
        <w:t>Предмет</w:t>
      </w:r>
      <w:r>
        <w:rPr>
          <w:spacing w:val="-7"/>
        </w:rPr>
        <w:t xml:space="preserve"> </w:t>
      </w:r>
      <w:r>
        <w:rPr>
          <w:spacing w:val="-1"/>
        </w:rPr>
        <w:t>Сублицензионного</w:t>
      </w:r>
      <w:r>
        <w:rPr>
          <w:spacing w:val="-5"/>
        </w:rPr>
        <w:t xml:space="preserve"> </w:t>
      </w:r>
      <w:r>
        <w:t>договора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82"/>
        </w:tabs>
        <w:spacing w:before="10" w:line="249" w:lineRule="auto"/>
        <w:ind w:right="341" w:firstLine="0"/>
        <w:rPr>
          <w:sz w:val="18"/>
        </w:rPr>
      </w:pPr>
      <w:r>
        <w:rPr>
          <w:spacing w:val="-1"/>
          <w:sz w:val="18"/>
        </w:rPr>
        <w:t>Предметом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Сублицензионного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10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возмездная</w:t>
      </w:r>
      <w:r>
        <w:rPr>
          <w:spacing w:val="-11"/>
          <w:sz w:val="18"/>
        </w:rPr>
        <w:t xml:space="preserve"> </w:t>
      </w:r>
      <w:r>
        <w:rPr>
          <w:sz w:val="18"/>
        </w:rPr>
        <w:t>передача</w:t>
      </w:r>
      <w:r>
        <w:rPr>
          <w:spacing w:val="-10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10"/>
          <w:sz w:val="18"/>
        </w:rPr>
        <w:t xml:space="preserve"> </w:t>
      </w:r>
      <w:r>
        <w:rPr>
          <w:sz w:val="18"/>
        </w:rPr>
        <w:t>неисключительных</w:t>
      </w:r>
      <w:r>
        <w:rPr>
          <w:spacing w:val="-10"/>
          <w:sz w:val="18"/>
        </w:rPr>
        <w:t xml:space="preserve"> </w:t>
      </w:r>
      <w:r>
        <w:rPr>
          <w:sz w:val="18"/>
        </w:rPr>
        <w:t>прав</w:t>
      </w:r>
      <w:r>
        <w:rPr>
          <w:spacing w:val="-1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10"/>
          <w:sz w:val="18"/>
        </w:rPr>
        <w:t xml:space="preserve"> </w:t>
      </w:r>
      <w:r>
        <w:rPr>
          <w:sz w:val="18"/>
        </w:rPr>
        <w:t>СКЗИ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Сублицензиату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(простая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(неисключительная)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лицензия).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Сублицензиат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имеет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права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передавать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третьим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лицам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права,</w:t>
      </w:r>
      <w:r>
        <w:rPr>
          <w:spacing w:val="-11"/>
          <w:sz w:val="18"/>
        </w:rPr>
        <w:t xml:space="preserve"> </w:t>
      </w:r>
      <w:r>
        <w:rPr>
          <w:sz w:val="18"/>
        </w:rPr>
        <w:t>принадлежащие</w:t>
      </w:r>
      <w:r>
        <w:rPr>
          <w:spacing w:val="1"/>
          <w:sz w:val="18"/>
        </w:rPr>
        <w:t xml:space="preserve"> </w:t>
      </w:r>
      <w:r>
        <w:rPr>
          <w:sz w:val="18"/>
        </w:rPr>
        <w:t>ему</w:t>
      </w:r>
      <w:r>
        <w:rPr>
          <w:spacing w:val="-2"/>
          <w:sz w:val="18"/>
        </w:rPr>
        <w:t xml:space="preserve"> </w:t>
      </w:r>
      <w:r>
        <w:rPr>
          <w:sz w:val="18"/>
        </w:rPr>
        <w:t>на</w:t>
      </w:r>
      <w:r>
        <w:rPr>
          <w:spacing w:val="-1"/>
          <w:sz w:val="18"/>
        </w:rPr>
        <w:t xml:space="preserve"> </w:t>
      </w:r>
      <w:r>
        <w:rPr>
          <w:sz w:val="18"/>
        </w:rPr>
        <w:t>основании</w:t>
      </w:r>
      <w:r>
        <w:rPr>
          <w:spacing w:val="-1"/>
          <w:sz w:val="18"/>
        </w:rPr>
        <w:t xml:space="preserve"> </w:t>
      </w:r>
      <w:r>
        <w:rPr>
          <w:sz w:val="18"/>
        </w:rPr>
        <w:t>Сублицензионного договора.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98"/>
        </w:tabs>
        <w:spacing w:line="249" w:lineRule="auto"/>
        <w:ind w:right="344" w:firstLine="0"/>
        <w:rPr>
          <w:sz w:val="18"/>
        </w:rPr>
      </w:pPr>
      <w:r>
        <w:rPr>
          <w:sz w:val="18"/>
        </w:rPr>
        <w:t>Право использования СКЗИ предоставляется только Сублицензиату (и никаким иным третьим лицам), за исключением случаев,</w:t>
      </w:r>
      <w:r>
        <w:rPr>
          <w:spacing w:val="1"/>
          <w:sz w:val="18"/>
        </w:rPr>
        <w:t xml:space="preserve"> </w:t>
      </w:r>
      <w:r>
        <w:rPr>
          <w:sz w:val="18"/>
        </w:rPr>
        <w:t>когда Договором предусмотрено наличие Конечных пользователей, список которых устанавливается в указанном Договоре или</w:t>
      </w:r>
      <w:r>
        <w:rPr>
          <w:spacing w:val="1"/>
          <w:sz w:val="18"/>
        </w:rPr>
        <w:t xml:space="preserve"> </w:t>
      </w:r>
      <w:r>
        <w:rPr>
          <w:sz w:val="18"/>
        </w:rPr>
        <w:t>приложении</w:t>
      </w:r>
      <w:r>
        <w:rPr>
          <w:spacing w:val="-4"/>
          <w:sz w:val="18"/>
        </w:rPr>
        <w:t xml:space="preserve"> </w:t>
      </w:r>
      <w:r>
        <w:rPr>
          <w:sz w:val="18"/>
        </w:rPr>
        <w:t>к</w:t>
      </w:r>
      <w:r>
        <w:rPr>
          <w:spacing w:val="-3"/>
          <w:sz w:val="18"/>
        </w:rPr>
        <w:t xml:space="preserve"> </w:t>
      </w:r>
      <w:r>
        <w:rPr>
          <w:sz w:val="18"/>
        </w:rPr>
        <w:t>нему.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таких</w:t>
      </w:r>
      <w:r>
        <w:rPr>
          <w:spacing w:val="-3"/>
          <w:sz w:val="18"/>
        </w:rPr>
        <w:t xml:space="preserve"> </w:t>
      </w:r>
      <w:r>
        <w:rPr>
          <w:sz w:val="18"/>
        </w:rPr>
        <w:t>случаях</w:t>
      </w:r>
      <w:r>
        <w:rPr>
          <w:spacing w:val="-3"/>
          <w:sz w:val="18"/>
        </w:rPr>
        <w:t xml:space="preserve"> </w:t>
      </w:r>
      <w:r>
        <w:rPr>
          <w:sz w:val="18"/>
        </w:rPr>
        <w:t>право</w:t>
      </w:r>
      <w:r>
        <w:rPr>
          <w:spacing w:val="-2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СКЗИ</w:t>
      </w:r>
      <w:r>
        <w:rPr>
          <w:spacing w:val="-3"/>
          <w:sz w:val="18"/>
        </w:rPr>
        <w:t xml:space="preserve"> </w:t>
      </w:r>
      <w:r>
        <w:rPr>
          <w:sz w:val="18"/>
        </w:rPr>
        <w:t>предоставляется</w:t>
      </w:r>
      <w:r>
        <w:rPr>
          <w:spacing w:val="-3"/>
          <w:sz w:val="18"/>
        </w:rPr>
        <w:t xml:space="preserve"> </w:t>
      </w:r>
      <w:r>
        <w:rPr>
          <w:sz w:val="18"/>
        </w:rPr>
        <w:t>также</w:t>
      </w:r>
      <w:r>
        <w:rPr>
          <w:spacing w:val="-3"/>
          <w:sz w:val="18"/>
        </w:rPr>
        <w:t xml:space="preserve"> </w:t>
      </w:r>
      <w:r>
        <w:rPr>
          <w:sz w:val="18"/>
        </w:rPr>
        <w:t>Конечным</w:t>
      </w:r>
      <w:r>
        <w:rPr>
          <w:spacing w:val="-3"/>
          <w:sz w:val="18"/>
        </w:rPr>
        <w:t xml:space="preserve"> </w:t>
      </w:r>
      <w:r>
        <w:rPr>
          <w:sz w:val="18"/>
        </w:rPr>
        <w:t>пользователям.</w:t>
      </w:r>
    </w:p>
    <w:p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1"/>
        <w:ind w:hanging="181"/>
        <w:jc w:val="both"/>
      </w:pPr>
      <w:r>
        <w:t>Исключительные</w:t>
      </w:r>
      <w:r>
        <w:rPr>
          <w:spacing w:val="-12"/>
        </w:rPr>
        <w:t xml:space="preserve"> </w:t>
      </w:r>
      <w:r>
        <w:t>права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535"/>
        </w:tabs>
        <w:spacing w:before="10" w:line="249" w:lineRule="auto"/>
        <w:ind w:right="342" w:firstLine="0"/>
        <w:rPr>
          <w:sz w:val="18"/>
        </w:rPr>
      </w:pPr>
      <w:r>
        <w:rPr>
          <w:sz w:val="18"/>
        </w:rPr>
        <w:t>СКЗИ является результатом интеллектуальной деятельности Правообладателя и защищается законодательством Российской</w:t>
      </w:r>
      <w:r>
        <w:rPr>
          <w:spacing w:val="1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об авторском</w:t>
      </w:r>
      <w:r>
        <w:rPr>
          <w:spacing w:val="-1"/>
          <w:sz w:val="18"/>
        </w:rPr>
        <w:t xml:space="preserve"> </w:t>
      </w:r>
      <w:r>
        <w:rPr>
          <w:sz w:val="18"/>
        </w:rPr>
        <w:t>праве.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86"/>
        </w:tabs>
        <w:spacing w:line="249" w:lineRule="auto"/>
        <w:ind w:right="343" w:firstLine="0"/>
        <w:rPr>
          <w:sz w:val="18"/>
        </w:rPr>
      </w:pPr>
      <w:r>
        <w:rPr>
          <w:sz w:val="18"/>
        </w:rPr>
        <w:t>Средство криптографической защиты информации «КриптоПро CSP» (версия 4.0) внесено в единый реестр российских программ</w:t>
      </w:r>
      <w:r>
        <w:rPr>
          <w:spacing w:val="-42"/>
          <w:sz w:val="18"/>
        </w:rPr>
        <w:t xml:space="preserve"> </w:t>
      </w:r>
      <w:r>
        <w:rPr>
          <w:sz w:val="18"/>
        </w:rPr>
        <w:t>для</w:t>
      </w:r>
      <w:r>
        <w:rPr>
          <w:spacing w:val="-6"/>
          <w:sz w:val="18"/>
        </w:rPr>
        <w:t xml:space="preserve"> </w:t>
      </w:r>
      <w:r>
        <w:rPr>
          <w:sz w:val="18"/>
        </w:rPr>
        <w:t>электронных</w:t>
      </w:r>
      <w:r>
        <w:rPr>
          <w:spacing w:val="-5"/>
          <w:sz w:val="18"/>
        </w:rPr>
        <w:t xml:space="preserve"> </w:t>
      </w:r>
      <w:r>
        <w:rPr>
          <w:sz w:val="18"/>
        </w:rPr>
        <w:t>вычислительных</w:t>
      </w:r>
      <w:r>
        <w:rPr>
          <w:spacing w:val="-5"/>
          <w:sz w:val="18"/>
        </w:rPr>
        <w:t xml:space="preserve"> </w:t>
      </w:r>
      <w:r>
        <w:rPr>
          <w:sz w:val="18"/>
        </w:rPr>
        <w:t>машин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баз</w:t>
      </w:r>
      <w:r>
        <w:rPr>
          <w:spacing w:val="-5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6"/>
          <w:sz w:val="18"/>
        </w:rPr>
        <w:t xml:space="preserve"> </w:t>
      </w:r>
      <w:r>
        <w:rPr>
          <w:sz w:val="18"/>
        </w:rPr>
        <w:t>29.04.2016,</w:t>
      </w:r>
      <w:r>
        <w:rPr>
          <w:spacing w:val="-5"/>
          <w:sz w:val="18"/>
        </w:rPr>
        <w:t xml:space="preserve"> </w:t>
      </w:r>
      <w:r>
        <w:rPr>
          <w:sz w:val="18"/>
        </w:rPr>
        <w:t>регистрационный</w:t>
      </w:r>
      <w:r>
        <w:rPr>
          <w:spacing w:val="-5"/>
          <w:sz w:val="18"/>
        </w:rPr>
        <w:t xml:space="preserve"> </w:t>
      </w:r>
      <w:r>
        <w:rPr>
          <w:sz w:val="18"/>
        </w:rPr>
        <w:t>номер</w:t>
      </w:r>
      <w:r>
        <w:rPr>
          <w:spacing w:val="-6"/>
          <w:sz w:val="18"/>
        </w:rPr>
        <w:t xml:space="preserve"> </w:t>
      </w:r>
      <w:r>
        <w:rPr>
          <w:sz w:val="18"/>
        </w:rPr>
        <w:t>515.</w:t>
      </w:r>
      <w:r>
        <w:rPr>
          <w:spacing w:val="-5"/>
          <w:sz w:val="18"/>
        </w:rPr>
        <w:t xml:space="preserve"> </w:t>
      </w:r>
      <w:r>
        <w:rPr>
          <w:sz w:val="18"/>
        </w:rPr>
        <w:t>Средство</w:t>
      </w:r>
      <w:r>
        <w:rPr>
          <w:spacing w:val="-5"/>
          <w:sz w:val="18"/>
        </w:rPr>
        <w:t xml:space="preserve"> </w:t>
      </w:r>
      <w:r>
        <w:rPr>
          <w:sz w:val="18"/>
        </w:rPr>
        <w:t>криптографической</w:t>
      </w:r>
      <w:r>
        <w:rPr>
          <w:spacing w:val="-5"/>
          <w:sz w:val="18"/>
        </w:rPr>
        <w:t xml:space="preserve"> </w:t>
      </w:r>
      <w:r>
        <w:rPr>
          <w:sz w:val="18"/>
        </w:rPr>
        <w:t>защиты</w:t>
      </w:r>
      <w:r>
        <w:rPr>
          <w:spacing w:val="1"/>
          <w:sz w:val="18"/>
        </w:rPr>
        <w:t xml:space="preserve"> </w:t>
      </w:r>
      <w:r>
        <w:rPr>
          <w:sz w:val="18"/>
        </w:rPr>
        <w:t>информации «КриптоПро CSP» (версия 5.0) внесено в единый реестр российских программ для электронных вычислительных машин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баз</w:t>
      </w:r>
      <w:r>
        <w:rPr>
          <w:spacing w:val="-8"/>
          <w:sz w:val="18"/>
        </w:rPr>
        <w:t xml:space="preserve"> </w:t>
      </w:r>
      <w:r>
        <w:rPr>
          <w:sz w:val="18"/>
        </w:rPr>
        <w:t>данных</w:t>
      </w:r>
      <w:r>
        <w:rPr>
          <w:spacing w:val="-8"/>
          <w:sz w:val="18"/>
        </w:rPr>
        <w:t xml:space="preserve"> </w:t>
      </w:r>
      <w:r>
        <w:rPr>
          <w:sz w:val="18"/>
        </w:rPr>
        <w:t>29.03.2018,</w:t>
      </w:r>
      <w:r>
        <w:rPr>
          <w:spacing w:val="-8"/>
          <w:sz w:val="18"/>
        </w:rPr>
        <w:t xml:space="preserve"> </w:t>
      </w:r>
      <w:r>
        <w:rPr>
          <w:sz w:val="18"/>
        </w:rPr>
        <w:t>регистрационный</w:t>
      </w:r>
      <w:r>
        <w:rPr>
          <w:spacing w:val="-8"/>
          <w:sz w:val="18"/>
        </w:rPr>
        <w:t xml:space="preserve"> </w:t>
      </w:r>
      <w:r>
        <w:rPr>
          <w:sz w:val="18"/>
        </w:rPr>
        <w:t>номер</w:t>
      </w:r>
      <w:r>
        <w:rPr>
          <w:spacing w:val="-8"/>
          <w:sz w:val="18"/>
        </w:rPr>
        <w:t xml:space="preserve"> </w:t>
      </w:r>
      <w:r>
        <w:rPr>
          <w:sz w:val="18"/>
        </w:rPr>
        <w:t>4332.</w:t>
      </w:r>
      <w:r>
        <w:rPr>
          <w:spacing w:val="-8"/>
          <w:sz w:val="18"/>
        </w:rPr>
        <w:t xml:space="preserve"> </w:t>
      </w:r>
      <w:r>
        <w:rPr>
          <w:sz w:val="18"/>
        </w:rPr>
        <w:t>Лицензия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составе</w:t>
      </w:r>
      <w:r>
        <w:rPr>
          <w:spacing w:val="-8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-8"/>
          <w:sz w:val="18"/>
        </w:rPr>
        <w:t xml:space="preserve"> </w:t>
      </w:r>
      <w:r>
        <w:rPr>
          <w:sz w:val="18"/>
        </w:rPr>
        <w:t>ключа</w:t>
      </w:r>
      <w:r>
        <w:rPr>
          <w:spacing w:val="-8"/>
          <w:sz w:val="18"/>
        </w:rPr>
        <w:t xml:space="preserve"> </w:t>
      </w:r>
      <w:r>
        <w:rPr>
          <w:sz w:val="18"/>
        </w:rPr>
        <w:t>позволяет</w:t>
      </w:r>
      <w:r>
        <w:rPr>
          <w:spacing w:val="-8"/>
          <w:sz w:val="18"/>
        </w:rPr>
        <w:t xml:space="preserve"> </w:t>
      </w:r>
      <w:r>
        <w:rPr>
          <w:sz w:val="18"/>
        </w:rPr>
        <w:t>Сублицензиату</w:t>
      </w:r>
      <w:r>
        <w:rPr>
          <w:spacing w:val="-9"/>
          <w:sz w:val="18"/>
        </w:rPr>
        <w:t xml:space="preserve"> </w:t>
      </w:r>
      <w:r>
        <w:rPr>
          <w:sz w:val="18"/>
        </w:rPr>
        <w:t>активировать</w:t>
      </w:r>
      <w:r>
        <w:rPr>
          <w:spacing w:val="-42"/>
          <w:sz w:val="18"/>
        </w:rPr>
        <w:t xml:space="preserve"> </w:t>
      </w:r>
      <w:r>
        <w:rPr>
          <w:sz w:val="18"/>
        </w:rPr>
        <w:t>СКЗИ</w:t>
      </w:r>
      <w:r>
        <w:rPr>
          <w:spacing w:val="-2"/>
          <w:sz w:val="18"/>
        </w:rPr>
        <w:t xml:space="preserve"> </w:t>
      </w:r>
      <w:r>
        <w:rPr>
          <w:sz w:val="18"/>
        </w:rPr>
        <w:t>версии</w:t>
      </w:r>
      <w:r>
        <w:rPr>
          <w:spacing w:val="-1"/>
          <w:sz w:val="18"/>
        </w:rPr>
        <w:t xml:space="preserve"> </w:t>
      </w:r>
      <w:r>
        <w:rPr>
          <w:sz w:val="18"/>
        </w:rPr>
        <w:t>4.0</w:t>
      </w:r>
      <w:r>
        <w:rPr>
          <w:spacing w:val="-1"/>
          <w:sz w:val="18"/>
        </w:rPr>
        <w:t xml:space="preserve"> </w:t>
      </w:r>
      <w:r>
        <w:rPr>
          <w:sz w:val="18"/>
        </w:rPr>
        <w:t>либо версии</w:t>
      </w:r>
      <w:r>
        <w:rPr>
          <w:spacing w:val="-1"/>
          <w:sz w:val="18"/>
        </w:rPr>
        <w:t xml:space="preserve"> </w:t>
      </w:r>
      <w:r>
        <w:rPr>
          <w:sz w:val="18"/>
        </w:rPr>
        <w:t>5.0,</w:t>
      </w:r>
      <w:r>
        <w:rPr>
          <w:spacing w:val="-1"/>
          <w:sz w:val="18"/>
        </w:rPr>
        <w:t xml:space="preserve"> </w:t>
      </w:r>
      <w:r>
        <w:rPr>
          <w:sz w:val="18"/>
        </w:rPr>
        <w:t>установленное</w:t>
      </w:r>
      <w:r>
        <w:rPr>
          <w:spacing w:val="-1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рабочем</w:t>
      </w:r>
      <w:r>
        <w:rPr>
          <w:spacing w:val="-1"/>
          <w:sz w:val="18"/>
        </w:rPr>
        <w:t xml:space="preserve"> </w:t>
      </w:r>
      <w:r>
        <w:rPr>
          <w:sz w:val="18"/>
        </w:rPr>
        <w:t>месте</w:t>
      </w:r>
      <w:r>
        <w:rPr>
          <w:spacing w:val="-1"/>
          <w:sz w:val="18"/>
        </w:rPr>
        <w:t xml:space="preserve"> </w:t>
      </w:r>
      <w:r>
        <w:rPr>
          <w:sz w:val="18"/>
        </w:rPr>
        <w:t>Сублицензиата.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82"/>
        </w:tabs>
        <w:spacing w:before="4" w:line="249" w:lineRule="auto"/>
        <w:ind w:right="344" w:firstLine="0"/>
        <w:rPr>
          <w:sz w:val="18"/>
        </w:rPr>
      </w:pPr>
      <w:r>
        <w:rPr>
          <w:sz w:val="18"/>
        </w:rPr>
        <w:t>Право</w:t>
      </w:r>
      <w:r>
        <w:rPr>
          <w:spacing w:val="-1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-11"/>
          <w:sz w:val="18"/>
        </w:rPr>
        <w:t xml:space="preserve"> </w:t>
      </w:r>
      <w:r>
        <w:rPr>
          <w:sz w:val="18"/>
        </w:rPr>
        <w:t>СКЗИ</w:t>
      </w:r>
      <w:r>
        <w:rPr>
          <w:spacing w:val="-11"/>
          <w:sz w:val="18"/>
        </w:rPr>
        <w:t xml:space="preserve"> </w:t>
      </w:r>
      <w:r>
        <w:rPr>
          <w:sz w:val="18"/>
        </w:rPr>
        <w:t>предоставляется</w:t>
      </w:r>
      <w:r>
        <w:rPr>
          <w:spacing w:val="-11"/>
          <w:sz w:val="18"/>
        </w:rPr>
        <w:t xml:space="preserve"> </w:t>
      </w:r>
      <w:r>
        <w:rPr>
          <w:sz w:val="18"/>
        </w:rPr>
        <w:t>Сублицензиату</w:t>
      </w:r>
      <w:r>
        <w:rPr>
          <w:spacing w:val="-11"/>
          <w:sz w:val="18"/>
        </w:rPr>
        <w:t xml:space="preserve"> </w:t>
      </w:r>
      <w:r>
        <w:rPr>
          <w:sz w:val="18"/>
        </w:rPr>
        <w:t>исключительно</w:t>
      </w:r>
      <w:r>
        <w:rPr>
          <w:spacing w:val="-11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объеме,</w:t>
      </w:r>
      <w:r>
        <w:rPr>
          <w:spacing w:val="-11"/>
          <w:sz w:val="18"/>
        </w:rPr>
        <w:t xml:space="preserve"> </w:t>
      </w:r>
      <w:r>
        <w:rPr>
          <w:sz w:val="18"/>
        </w:rPr>
        <w:t>оговоренном</w:t>
      </w:r>
      <w:r>
        <w:rPr>
          <w:spacing w:val="-11"/>
          <w:sz w:val="18"/>
        </w:rPr>
        <w:t xml:space="preserve"> </w:t>
      </w:r>
      <w:r>
        <w:rPr>
          <w:sz w:val="18"/>
        </w:rPr>
        <w:t>Сублицензионным</w:t>
      </w:r>
      <w:r>
        <w:rPr>
          <w:spacing w:val="-11"/>
          <w:sz w:val="18"/>
        </w:rPr>
        <w:t xml:space="preserve"> </w:t>
      </w:r>
      <w:r>
        <w:rPr>
          <w:sz w:val="18"/>
        </w:rPr>
        <w:t>договором,</w:t>
      </w:r>
      <w:r>
        <w:rPr>
          <w:spacing w:val="-43"/>
          <w:sz w:val="18"/>
        </w:rPr>
        <w:t xml:space="preserve"> </w:t>
      </w:r>
      <w:r>
        <w:rPr>
          <w:sz w:val="18"/>
        </w:rPr>
        <w:t>если</w:t>
      </w:r>
      <w:r>
        <w:rPr>
          <w:spacing w:val="-2"/>
          <w:sz w:val="18"/>
        </w:rPr>
        <w:t xml:space="preserve"> </w:t>
      </w:r>
      <w:r>
        <w:rPr>
          <w:sz w:val="18"/>
        </w:rPr>
        <w:t>нет</w:t>
      </w:r>
      <w:r>
        <w:rPr>
          <w:spacing w:val="-1"/>
          <w:sz w:val="18"/>
        </w:rPr>
        <w:t xml:space="preserve"> </w:t>
      </w:r>
      <w:r>
        <w:rPr>
          <w:sz w:val="18"/>
        </w:rPr>
        <w:t>письменного согласия</w:t>
      </w:r>
      <w:r>
        <w:rPr>
          <w:spacing w:val="-1"/>
          <w:sz w:val="18"/>
        </w:rPr>
        <w:t xml:space="preserve"> </w:t>
      </w:r>
      <w:r>
        <w:rPr>
          <w:sz w:val="18"/>
        </w:rPr>
        <w:t>Правообладателя на</w:t>
      </w:r>
      <w:r>
        <w:rPr>
          <w:spacing w:val="-1"/>
          <w:sz w:val="18"/>
        </w:rPr>
        <w:t xml:space="preserve"> </w:t>
      </w:r>
      <w:r>
        <w:rPr>
          <w:sz w:val="18"/>
        </w:rPr>
        <w:t>иное.</w:t>
      </w:r>
    </w:p>
    <w:p w:rsidR="008F5BCB" w:rsidRDefault="00EE1062">
      <w:pPr>
        <w:pStyle w:val="1"/>
        <w:numPr>
          <w:ilvl w:val="0"/>
          <w:numId w:val="1"/>
        </w:numPr>
        <w:tabs>
          <w:tab w:val="left" w:pos="348"/>
        </w:tabs>
        <w:ind w:hanging="181"/>
        <w:jc w:val="both"/>
      </w:pPr>
      <w:r>
        <w:rPr>
          <w:spacing w:val="-1"/>
        </w:rPr>
        <w:t>Условия</w:t>
      </w:r>
      <w:r>
        <w:rPr>
          <w:spacing w:val="-10"/>
        </w:rPr>
        <w:t xml:space="preserve"> </w:t>
      </w:r>
      <w:r>
        <w:rPr>
          <w:spacing w:val="-1"/>
        </w:rPr>
        <w:t>использования</w:t>
      </w:r>
      <w:r>
        <w:rPr>
          <w:spacing w:val="-10"/>
        </w:rPr>
        <w:t xml:space="preserve"> </w:t>
      </w:r>
      <w:r>
        <w:t>СКЗИ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529"/>
        </w:tabs>
        <w:spacing w:before="10" w:line="249" w:lineRule="auto"/>
        <w:ind w:right="345" w:firstLine="0"/>
        <w:rPr>
          <w:sz w:val="18"/>
        </w:rPr>
      </w:pPr>
      <w:r>
        <w:rPr>
          <w:sz w:val="18"/>
        </w:rPr>
        <w:t>Сублицензиат имеет право использовать СКЗИ на одном рабочем месте (или сервере) в соответствии с объемом и типом</w:t>
      </w:r>
      <w:r>
        <w:rPr>
          <w:spacing w:val="1"/>
          <w:sz w:val="18"/>
        </w:rPr>
        <w:t xml:space="preserve"> </w:t>
      </w:r>
      <w:r>
        <w:rPr>
          <w:sz w:val="18"/>
        </w:rPr>
        <w:t>приобретенных Лицензий, назначением и правилами пользования, изложенными в эксплуатационной документации, следующими</w:t>
      </w:r>
      <w:r>
        <w:rPr>
          <w:spacing w:val="1"/>
          <w:sz w:val="18"/>
        </w:rPr>
        <w:t xml:space="preserve"> </w:t>
      </w:r>
      <w:r>
        <w:rPr>
          <w:sz w:val="18"/>
        </w:rPr>
        <w:t>способами:</w:t>
      </w:r>
      <w:r>
        <w:rPr>
          <w:spacing w:val="-3"/>
          <w:sz w:val="18"/>
        </w:rPr>
        <w:t xml:space="preserve"> </w:t>
      </w:r>
      <w:r>
        <w:rPr>
          <w:sz w:val="18"/>
        </w:rPr>
        <w:t>хранить</w:t>
      </w:r>
      <w:r>
        <w:rPr>
          <w:spacing w:val="-1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устанавливать</w:t>
      </w:r>
      <w:r>
        <w:rPr>
          <w:spacing w:val="-1"/>
          <w:sz w:val="18"/>
        </w:rPr>
        <w:t xml:space="preserve"> </w:t>
      </w:r>
      <w:r>
        <w:rPr>
          <w:sz w:val="18"/>
        </w:rPr>
        <w:t>СКЗИ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память</w:t>
      </w:r>
      <w:r>
        <w:rPr>
          <w:spacing w:val="-2"/>
          <w:sz w:val="18"/>
        </w:rPr>
        <w:t xml:space="preserve"> </w:t>
      </w:r>
      <w:r>
        <w:rPr>
          <w:sz w:val="18"/>
        </w:rPr>
        <w:t>ЭВМ,</w:t>
      </w:r>
      <w:r>
        <w:rPr>
          <w:spacing w:val="-2"/>
          <w:sz w:val="18"/>
        </w:rPr>
        <w:t xml:space="preserve"> </w:t>
      </w:r>
      <w:r>
        <w:rPr>
          <w:sz w:val="18"/>
        </w:rPr>
        <w:t>воспроизводить</w:t>
      </w:r>
      <w:r>
        <w:rPr>
          <w:spacing w:val="-3"/>
          <w:sz w:val="18"/>
        </w:rPr>
        <w:t xml:space="preserve"> </w:t>
      </w:r>
      <w:r>
        <w:rPr>
          <w:sz w:val="18"/>
        </w:rPr>
        <w:t>СКЗИ</w:t>
      </w:r>
      <w:r>
        <w:rPr>
          <w:spacing w:val="-2"/>
          <w:sz w:val="18"/>
        </w:rPr>
        <w:t xml:space="preserve"> </w:t>
      </w:r>
      <w:r>
        <w:rPr>
          <w:sz w:val="18"/>
        </w:rPr>
        <w:t>путем</w:t>
      </w:r>
      <w:r>
        <w:rPr>
          <w:spacing w:val="-2"/>
          <w:sz w:val="18"/>
        </w:rPr>
        <w:t xml:space="preserve"> </w:t>
      </w:r>
      <w:r>
        <w:rPr>
          <w:sz w:val="18"/>
        </w:rPr>
        <w:t>его</w:t>
      </w:r>
      <w:r>
        <w:rPr>
          <w:spacing w:val="-2"/>
          <w:sz w:val="18"/>
        </w:rPr>
        <w:t xml:space="preserve"> </w:t>
      </w:r>
      <w:r>
        <w:rPr>
          <w:sz w:val="18"/>
        </w:rPr>
        <w:t>записи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память</w:t>
      </w:r>
      <w:r>
        <w:rPr>
          <w:spacing w:val="-2"/>
          <w:sz w:val="18"/>
        </w:rPr>
        <w:t xml:space="preserve"> </w:t>
      </w:r>
      <w:r>
        <w:rPr>
          <w:sz w:val="18"/>
        </w:rPr>
        <w:t>ЭВМ.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75"/>
        </w:tabs>
        <w:spacing w:line="249" w:lineRule="auto"/>
        <w:ind w:right="342" w:firstLine="0"/>
        <w:rPr>
          <w:sz w:val="18"/>
        </w:rPr>
      </w:pPr>
      <w:r>
        <w:rPr>
          <w:spacing w:val="-1"/>
          <w:sz w:val="18"/>
        </w:rPr>
        <w:t>Сублицензиат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обязуется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распространять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СКЗИ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третьим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лицам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путем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продажи,</w:t>
      </w:r>
      <w:r>
        <w:rPr>
          <w:spacing w:val="-9"/>
          <w:sz w:val="18"/>
        </w:rPr>
        <w:t xml:space="preserve"> </w:t>
      </w:r>
      <w:r>
        <w:rPr>
          <w:sz w:val="18"/>
        </w:rPr>
        <w:t>проката,</w:t>
      </w:r>
      <w:r>
        <w:rPr>
          <w:spacing w:val="-9"/>
          <w:sz w:val="18"/>
        </w:rPr>
        <w:t xml:space="preserve"> </w:t>
      </w:r>
      <w:r>
        <w:rPr>
          <w:sz w:val="18"/>
        </w:rPr>
        <w:t>сдачи</w:t>
      </w:r>
      <w:r>
        <w:rPr>
          <w:spacing w:val="-10"/>
          <w:sz w:val="18"/>
        </w:rPr>
        <w:t xml:space="preserve"> </w:t>
      </w:r>
      <w:r>
        <w:rPr>
          <w:sz w:val="18"/>
        </w:rPr>
        <w:t>внаем,</w:t>
      </w:r>
      <w:r>
        <w:rPr>
          <w:spacing w:val="-10"/>
          <w:sz w:val="18"/>
        </w:rPr>
        <w:t xml:space="preserve"> </w:t>
      </w:r>
      <w:r>
        <w:rPr>
          <w:sz w:val="18"/>
        </w:rPr>
        <w:t>предоставления</w:t>
      </w:r>
      <w:r>
        <w:rPr>
          <w:spacing w:val="-9"/>
          <w:sz w:val="18"/>
        </w:rPr>
        <w:t xml:space="preserve"> </w:t>
      </w:r>
      <w:r>
        <w:rPr>
          <w:sz w:val="18"/>
        </w:rPr>
        <w:t>взаймы</w:t>
      </w:r>
      <w:r>
        <w:rPr>
          <w:spacing w:val="-9"/>
          <w:sz w:val="18"/>
        </w:rPr>
        <w:t xml:space="preserve"> </w:t>
      </w:r>
      <w:r>
        <w:rPr>
          <w:sz w:val="18"/>
        </w:rPr>
        <w:t>или</w:t>
      </w:r>
      <w:r>
        <w:rPr>
          <w:spacing w:val="1"/>
          <w:sz w:val="18"/>
        </w:rPr>
        <w:t xml:space="preserve"> </w:t>
      </w:r>
      <w:r>
        <w:rPr>
          <w:sz w:val="18"/>
        </w:rPr>
        <w:t>иными</w:t>
      </w:r>
      <w:r>
        <w:rPr>
          <w:spacing w:val="-2"/>
          <w:sz w:val="18"/>
        </w:rPr>
        <w:t xml:space="preserve"> </w:t>
      </w:r>
      <w:r>
        <w:rPr>
          <w:sz w:val="18"/>
        </w:rPr>
        <w:t>другими способами</w:t>
      </w:r>
      <w:r>
        <w:rPr>
          <w:spacing w:val="-1"/>
          <w:sz w:val="18"/>
        </w:rPr>
        <w:t xml:space="preserve"> </w:t>
      </w:r>
      <w:r>
        <w:rPr>
          <w:sz w:val="18"/>
        </w:rPr>
        <w:t>отчуждения.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96"/>
        </w:tabs>
        <w:spacing w:line="249" w:lineRule="auto"/>
        <w:ind w:right="342" w:firstLine="0"/>
        <w:rPr>
          <w:sz w:val="18"/>
        </w:rPr>
      </w:pPr>
      <w:r>
        <w:rPr>
          <w:sz w:val="18"/>
        </w:rPr>
        <w:t>Сублицензиат не имеет права осуществлять следующую деятельность: − допускать использование СКЗИ лицами, не имеющими</w:t>
      </w:r>
      <w:r>
        <w:rPr>
          <w:spacing w:val="1"/>
          <w:sz w:val="18"/>
        </w:rPr>
        <w:t xml:space="preserve"> </w:t>
      </w:r>
      <w:r>
        <w:rPr>
          <w:sz w:val="18"/>
        </w:rPr>
        <w:t>прав на такое использование; − дизассемблировать (анализировать и исследовать объектный код), декомпилировать (преобразовывать</w:t>
      </w:r>
      <w:r>
        <w:rPr>
          <w:spacing w:val="-42"/>
          <w:sz w:val="18"/>
        </w:rPr>
        <w:t xml:space="preserve"> </w:t>
      </w:r>
      <w:r>
        <w:rPr>
          <w:sz w:val="18"/>
        </w:rPr>
        <w:t>объектный</w:t>
      </w:r>
      <w:r>
        <w:rPr>
          <w:spacing w:val="-8"/>
          <w:sz w:val="18"/>
        </w:rPr>
        <w:t xml:space="preserve"> </w:t>
      </w:r>
      <w:r>
        <w:rPr>
          <w:sz w:val="18"/>
        </w:rPr>
        <w:t>код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исходный</w:t>
      </w:r>
      <w:r>
        <w:rPr>
          <w:spacing w:val="-7"/>
          <w:sz w:val="18"/>
        </w:rPr>
        <w:t xml:space="preserve"> </w:t>
      </w:r>
      <w:r>
        <w:rPr>
          <w:sz w:val="18"/>
        </w:rPr>
        <w:t>текст),</w:t>
      </w:r>
      <w:r>
        <w:rPr>
          <w:spacing w:val="-8"/>
          <w:sz w:val="18"/>
        </w:rPr>
        <w:t xml:space="preserve"> </w:t>
      </w:r>
      <w:r>
        <w:rPr>
          <w:sz w:val="18"/>
        </w:rPr>
        <w:t>адаптировать</w:t>
      </w:r>
      <w:r>
        <w:rPr>
          <w:spacing w:val="-8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модифицировать</w:t>
      </w:r>
      <w:r>
        <w:rPr>
          <w:spacing w:val="-8"/>
          <w:sz w:val="18"/>
        </w:rPr>
        <w:t xml:space="preserve"> </w:t>
      </w:r>
      <w:r>
        <w:rPr>
          <w:sz w:val="18"/>
        </w:rPr>
        <w:t>СКЗИ;</w:t>
      </w:r>
      <w:r>
        <w:rPr>
          <w:spacing w:val="-8"/>
          <w:sz w:val="18"/>
        </w:rPr>
        <w:t xml:space="preserve"> </w:t>
      </w:r>
      <w:r>
        <w:rPr>
          <w:sz w:val="18"/>
        </w:rPr>
        <w:t>−</w:t>
      </w:r>
      <w:r>
        <w:rPr>
          <w:spacing w:val="-7"/>
          <w:sz w:val="18"/>
        </w:rPr>
        <w:t xml:space="preserve"> </w:t>
      </w:r>
      <w:r>
        <w:rPr>
          <w:sz w:val="18"/>
        </w:rPr>
        <w:t>вносить</w:t>
      </w:r>
      <w:r>
        <w:rPr>
          <w:spacing w:val="-8"/>
          <w:sz w:val="18"/>
        </w:rPr>
        <w:t xml:space="preserve"> </w:t>
      </w:r>
      <w:r>
        <w:rPr>
          <w:sz w:val="18"/>
        </w:rPr>
        <w:t>какие-либо</w:t>
      </w:r>
      <w:r>
        <w:rPr>
          <w:spacing w:val="-8"/>
          <w:sz w:val="18"/>
        </w:rPr>
        <w:t xml:space="preserve"> </w:t>
      </w:r>
      <w:r>
        <w:rPr>
          <w:sz w:val="18"/>
        </w:rPr>
        <w:t>изменения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объектный</w:t>
      </w:r>
      <w:r>
        <w:rPr>
          <w:spacing w:val="-8"/>
          <w:sz w:val="18"/>
        </w:rPr>
        <w:t xml:space="preserve"> </w:t>
      </w:r>
      <w:r>
        <w:rPr>
          <w:sz w:val="18"/>
        </w:rPr>
        <w:t>код</w:t>
      </w:r>
      <w:r>
        <w:rPr>
          <w:spacing w:val="-7"/>
          <w:sz w:val="18"/>
        </w:rPr>
        <w:t xml:space="preserve"> </w:t>
      </w:r>
      <w:r>
        <w:rPr>
          <w:sz w:val="18"/>
        </w:rPr>
        <w:t>программ</w:t>
      </w:r>
      <w:r>
        <w:rPr>
          <w:spacing w:val="1"/>
          <w:sz w:val="18"/>
        </w:rPr>
        <w:t xml:space="preserve"> </w:t>
      </w:r>
      <w:r>
        <w:rPr>
          <w:sz w:val="18"/>
        </w:rPr>
        <w:t>за исключением тех, которые вносятся средствами, включенными в комплект СКЗИ, и описанными в документации; − совершать</w:t>
      </w:r>
      <w:r>
        <w:rPr>
          <w:spacing w:val="1"/>
          <w:sz w:val="18"/>
        </w:rPr>
        <w:t xml:space="preserve"> </w:t>
      </w:r>
      <w:r>
        <w:rPr>
          <w:sz w:val="18"/>
        </w:rPr>
        <w:t>относительно СКЗИ другие действия, нарушающие российские и международные нормы по авторскому праву и использованию</w:t>
      </w:r>
      <w:r>
        <w:rPr>
          <w:spacing w:val="1"/>
          <w:sz w:val="18"/>
        </w:rPr>
        <w:t xml:space="preserve"> </w:t>
      </w:r>
      <w:r>
        <w:rPr>
          <w:sz w:val="18"/>
        </w:rPr>
        <w:t>программных</w:t>
      </w:r>
      <w:r>
        <w:rPr>
          <w:spacing w:val="-2"/>
          <w:sz w:val="18"/>
        </w:rPr>
        <w:t xml:space="preserve"> </w:t>
      </w:r>
      <w:r>
        <w:rPr>
          <w:sz w:val="18"/>
        </w:rPr>
        <w:t>средств.</w:t>
      </w:r>
    </w:p>
    <w:p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3"/>
        <w:ind w:hanging="181"/>
      </w:pPr>
      <w:r>
        <w:rPr>
          <w:spacing w:val="-1"/>
        </w:rPr>
        <w:t>Территория</w:t>
      </w:r>
      <w:r>
        <w:rPr>
          <w:spacing w:val="-11"/>
        </w:rPr>
        <w:t xml:space="preserve"> </w:t>
      </w:r>
      <w:r>
        <w:t>действия</w:t>
      </w:r>
      <w:r>
        <w:rPr>
          <w:spacing w:val="-11"/>
        </w:rPr>
        <w:t xml:space="preserve"> </w:t>
      </w:r>
      <w:r>
        <w:t>Сублицензионного</w:t>
      </w:r>
      <w:r>
        <w:rPr>
          <w:spacing w:val="-10"/>
        </w:rPr>
        <w:t xml:space="preserve"> </w:t>
      </w:r>
      <w:r>
        <w:t>договора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83"/>
        </w:tabs>
        <w:spacing w:before="10"/>
        <w:ind w:left="482" w:hanging="316"/>
        <w:rPr>
          <w:sz w:val="18"/>
        </w:rPr>
      </w:pPr>
      <w:r>
        <w:rPr>
          <w:sz w:val="18"/>
        </w:rPr>
        <w:t>Сублицензионный</w:t>
      </w:r>
      <w:r>
        <w:rPr>
          <w:spacing w:val="-9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8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9"/>
          <w:sz w:val="18"/>
        </w:rPr>
        <w:t xml:space="preserve"> </w:t>
      </w:r>
      <w:r>
        <w:rPr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z w:val="18"/>
        </w:rPr>
        <w:t>всей</w:t>
      </w:r>
      <w:r>
        <w:rPr>
          <w:spacing w:val="-9"/>
          <w:sz w:val="18"/>
        </w:rPr>
        <w:t xml:space="preserve"> </w:t>
      </w:r>
      <w:r>
        <w:rPr>
          <w:sz w:val="18"/>
        </w:rPr>
        <w:t>территории</w:t>
      </w:r>
      <w:r>
        <w:rPr>
          <w:spacing w:val="-8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8"/>
          <w:sz w:val="18"/>
        </w:rPr>
        <w:t xml:space="preserve"> </w:t>
      </w:r>
      <w:r>
        <w:rPr>
          <w:sz w:val="18"/>
        </w:rPr>
        <w:t>Федерации.</w:t>
      </w:r>
    </w:p>
    <w:p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8"/>
        <w:ind w:hanging="181"/>
      </w:pPr>
      <w:r>
        <w:t>Срок</w:t>
      </w:r>
      <w:r>
        <w:rPr>
          <w:spacing w:val="-9"/>
        </w:rPr>
        <w:t xml:space="preserve"> </w:t>
      </w:r>
      <w:r>
        <w:t>действия</w:t>
      </w:r>
      <w:r>
        <w:rPr>
          <w:spacing w:val="-9"/>
        </w:rPr>
        <w:t xml:space="preserve"> </w:t>
      </w:r>
      <w:r>
        <w:t>Сублицензионного</w:t>
      </w:r>
      <w:r>
        <w:rPr>
          <w:spacing w:val="-8"/>
        </w:rPr>
        <w:t xml:space="preserve"> </w:t>
      </w:r>
      <w:r>
        <w:t>договора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передаваемых</w:t>
      </w:r>
      <w:r>
        <w:rPr>
          <w:spacing w:val="-9"/>
        </w:rPr>
        <w:t xml:space="preserve"> </w:t>
      </w:r>
      <w:r>
        <w:t>прав</w:t>
      </w:r>
      <w:r>
        <w:rPr>
          <w:spacing w:val="-9"/>
        </w:rPr>
        <w:t xml:space="preserve"> </w:t>
      </w:r>
      <w:r>
        <w:t>использования</w:t>
      </w:r>
      <w:r>
        <w:rPr>
          <w:spacing w:val="-9"/>
        </w:rPr>
        <w:t xml:space="preserve"> </w:t>
      </w:r>
      <w:r>
        <w:t>(лицензии)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96"/>
        </w:tabs>
        <w:spacing w:before="10" w:line="249" w:lineRule="auto"/>
        <w:ind w:right="344" w:firstLine="0"/>
        <w:rPr>
          <w:sz w:val="18"/>
        </w:rPr>
      </w:pPr>
      <w:r>
        <w:rPr>
          <w:sz w:val="18"/>
        </w:rPr>
        <w:t>Сублицензионный договор вступает в силу с момента его акцепта Сублицензиатом и действует в течение срока, установленного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заключенным</w:t>
      </w:r>
      <w:r>
        <w:rPr>
          <w:spacing w:val="-8"/>
          <w:sz w:val="18"/>
        </w:rPr>
        <w:t xml:space="preserve"> </w:t>
      </w:r>
      <w:r>
        <w:rPr>
          <w:sz w:val="18"/>
        </w:rPr>
        <w:t>между</w:t>
      </w:r>
      <w:r>
        <w:rPr>
          <w:spacing w:val="-7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Сублицензиатом</w:t>
      </w:r>
      <w:r>
        <w:rPr>
          <w:spacing w:val="-7"/>
          <w:sz w:val="18"/>
        </w:rPr>
        <w:t xml:space="preserve"> </w:t>
      </w:r>
      <w:r>
        <w:rPr>
          <w:sz w:val="18"/>
        </w:rPr>
        <w:t>Договором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автоматически</w:t>
      </w:r>
      <w:r>
        <w:rPr>
          <w:spacing w:val="-7"/>
          <w:sz w:val="18"/>
        </w:rPr>
        <w:t xml:space="preserve"> </w:t>
      </w:r>
      <w:r>
        <w:rPr>
          <w:sz w:val="18"/>
        </w:rPr>
        <w:t>пролонгируется</w:t>
      </w:r>
      <w:r>
        <w:rPr>
          <w:spacing w:val="-7"/>
          <w:sz w:val="18"/>
        </w:rPr>
        <w:t xml:space="preserve"> </w:t>
      </w:r>
      <w:r>
        <w:rPr>
          <w:sz w:val="18"/>
        </w:rPr>
        <w:t>на</w:t>
      </w:r>
      <w:r>
        <w:rPr>
          <w:spacing w:val="-7"/>
          <w:sz w:val="18"/>
        </w:rPr>
        <w:t xml:space="preserve"> </w:t>
      </w:r>
      <w:r>
        <w:rPr>
          <w:sz w:val="18"/>
        </w:rPr>
        <w:t>срок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6"/>
          <w:sz w:val="18"/>
        </w:rPr>
        <w:t xml:space="preserve"> </w:t>
      </w:r>
      <w:r>
        <w:rPr>
          <w:sz w:val="18"/>
        </w:rPr>
        <w:t>условиям</w:t>
      </w:r>
      <w:r>
        <w:rPr>
          <w:spacing w:val="-6"/>
          <w:sz w:val="18"/>
        </w:rPr>
        <w:t xml:space="preserve"> </w:t>
      </w:r>
      <w:r>
        <w:rPr>
          <w:sz w:val="18"/>
        </w:rPr>
        <w:t>пролонгации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Договора.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83"/>
        </w:tabs>
        <w:spacing w:before="3"/>
        <w:ind w:left="482" w:hanging="316"/>
        <w:rPr>
          <w:sz w:val="18"/>
        </w:rPr>
      </w:pPr>
      <w:r>
        <w:rPr>
          <w:sz w:val="18"/>
        </w:rPr>
        <w:t>Передача</w:t>
      </w:r>
      <w:r>
        <w:rPr>
          <w:spacing w:val="-9"/>
          <w:sz w:val="18"/>
        </w:rPr>
        <w:t xml:space="preserve"> </w:t>
      </w:r>
      <w:r>
        <w:rPr>
          <w:sz w:val="18"/>
        </w:rPr>
        <w:t>бессрочных</w:t>
      </w:r>
      <w:r>
        <w:rPr>
          <w:spacing w:val="-9"/>
          <w:sz w:val="18"/>
        </w:rPr>
        <w:t xml:space="preserve"> </w:t>
      </w:r>
      <w:r>
        <w:rPr>
          <w:sz w:val="18"/>
        </w:rPr>
        <w:t>лицензий</w:t>
      </w:r>
      <w:r>
        <w:rPr>
          <w:spacing w:val="-7"/>
          <w:sz w:val="18"/>
        </w:rPr>
        <w:t xml:space="preserve"> </w:t>
      </w:r>
      <w:r>
        <w:rPr>
          <w:sz w:val="18"/>
        </w:rPr>
        <w:t>осуществляется</w:t>
      </w:r>
      <w:r>
        <w:rPr>
          <w:spacing w:val="-9"/>
          <w:sz w:val="18"/>
        </w:rPr>
        <w:t xml:space="preserve"> </w:t>
      </w:r>
      <w:r>
        <w:rPr>
          <w:sz w:val="18"/>
        </w:rPr>
        <w:t>на</w:t>
      </w:r>
      <w:r>
        <w:rPr>
          <w:spacing w:val="-8"/>
          <w:sz w:val="18"/>
        </w:rPr>
        <w:t xml:space="preserve"> </w:t>
      </w:r>
      <w:r>
        <w:rPr>
          <w:sz w:val="18"/>
        </w:rPr>
        <w:t>весь</w:t>
      </w:r>
      <w:r>
        <w:rPr>
          <w:spacing w:val="-9"/>
          <w:sz w:val="18"/>
        </w:rPr>
        <w:t xml:space="preserve"> </w:t>
      </w:r>
      <w:r>
        <w:rPr>
          <w:sz w:val="18"/>
        </w:rPr>
        <w:t>период</w:t>
      </w:r>
      <w:r>
        <w:rPr>
          <w:spacing w:val="-8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9"/>
          <w:sz w:val="18"/>
        </w:rPr>
        <w:t xml:space="preserve"> </w:t>
      </w:r>
      <w:r>
        <w:rPr>
          <w:sz w:val="18"/>
        </w:rPr>
        <w:t>исключительного</w:t>
      </w:r>
      <w:r>
        <w:rPr>
          <w:spacing w:val="-8"/>
          <w:sz w:val="18"/>
        </w:rPr>
        <w:t xml:space="preserve"> </w:t>
      </w:r>
      <w:r>
        <w:rPr>
          <w:sz w:val="18"/>
        </w:rPr>
        <w:t>права</w:t>
      </w:r>
      <w:r>
        <w:rPr>
          <w:spacing w:val="-8"/>
          <w:sz w:val="18"/>
        </w:rPr>
        <w:t xml:space="preserve"> </w:t>
      </w:r>
      <w:r>
        <w:rPr>
          <w:sz w:val="18"/>
        </w:rPr>
        <w:t>Правообладателя.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96"/>
        </w:tabs>
        <w:spacing w:before="9" w:line="249" w:lineRule="auto"/>
        <w:ind w:right="347" w:firstLine="0"/>
        <w:rPr>
          <w:sz w:val="18"/>
        </w:rPr>
      </w:pPr>
      <w:r>
        <w:rPr>
          <w:sz w:val="18"/>
        </w:rPr>
        <w:t>Передача лицензий в составе сертификата ключа осуществляется на срок, указанный в таком сертификате. В случае досрочного</w:t>
      </w:r>
      <w:r>
        <w:rPr>
          <w:spacing w:val="1"/>
          <w:sz w:val="18"/>
        </w:rPr>
        <w:t xml:space="preserve"> </w:t>
      </w:r>
      <w:r>
        <w:rPr>
          <w:sz w:val="18"/>
        </w:rPr>
        <w:t>прекращения</w:t>
      </w:r>
      <w:r>
        <w:rPr>
          <w:spacing w:val="-3"/>
          <w:sz w:val="18"/>
        </w:rPr>
        <w:t xml:space="preserve"> </w:t>
      </w:r>
      <w:r>
        <w:rPr>
          <w:sz w:val="18"/>
        </w:rPr>
        <w:t>срока</w:t>
      </w:r>
      <w:r>
        <w:rPr>
          <w:spacing w:val="-3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3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-2"/>
          <w:sz w:val="18"/>
        </w:rPr>
        <w:t xml:space="preserve"> </w:t>
      </w:r>
      <w:r>
        <w:rPr>
          <w:sz w:val="18"/>
        </w:rPr>
        <w:t>ключа</w:t>
      </w:r>
      <w:r>
        <w:rPr>
          <w:spacing w:val="-3"/>
          <w:sz w:val="18"/>
        </w:rPr>
        <w:t xml:space="preserve"> </w:t>
      </w:r>
      <w:r>
        <w:rPr>
          <w:sz w:val="18"/>
        </w:rPr>
        <w:t>по</w:t>
      </w:r>
      <w:r>
        <w:rPr>
          <w:spacing w:val="-3"/>
          <w:sz w:val="18"/>
        </w:rPr>
        <w:t xml:space="preserve"> </w:t>
      </w:r>
      <w:r>
        <w:rPr>
          <w:sz w:val="18"/>
        </w:rPr>
        <w:t>любой</w:t>
      </w:r>
      <w:r>
        <w:rPr>
          <w:spacing w:val="-1"/>
          <w:sz w:val="18"/>
        </w:rPr>
        <w:t xml:space="preserve"> </w:t>
      </w:r>
      <w:r>
        <w:rPr>
          <w:sz w:val="18"/>
        </w:rPr>
        <w:t>причине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2"/>
          <w:sz w:val="18"/>
        </w:rPr>
        <w:t xml:space="preserve"> </w:t>
      </w:r>
      <w:r>
        <w:rPr>
          <w:sz w:val="18"/>
        </w:rPr>
        <w:t>досрочно</w:t>
      </w:r>
      <w:r>
        <w:rPr>
          <w:spacing w:val="-3"/>
          <w:sz w:val="18"/>
        </w:rPr>
        <w:t xml:space="preserve"> </w:t>
      </w:r>
      <w:r>
        <w:rPr>
          <w:sz w:val="18"/>
        </w:rPr>
        <w:t>прекращается</w:t>
      </w:r>
      <w:r>
        <w:rPr>
          <w:spacing w:val="-2"/>
          <w:sz w:val="18"/>
        </w:rPr>
        <w:t xml:space="preserve"> </w:t>
      </w:r>
      <w:r>
        <w:rPr>
          <w:sz w:val="18"/>
        </w:rPr>
        <w:t>срок</w:t>
      </w:r>
      <w:r>
        <w:rPr>
          <w:spacing w:val="-3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3"/>
          <w:sz w:val="18"/>
        </w:rPr>
        <w:t xml:space="preserve"> </w:t>
      </w:r>
      <w:r>
        <w:rPr>
          <w:sz w:val="18"/>
        </w:rPr>
        <w:t>лицензии.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512"/>
        </w:tabs>
        <w:spacing w:before="1" w:line="249" w:lineRule="auto"/>
        <w:ind w:right="344" w:firstLine="0"/>
        <w:rPr>
          <w:sz w:val="18"/>
        </w:rPr>
      </w:pPr>
      <w:r>
        <w:rPr>
          <w:sz w:val="18"/>
        </w:rPr>
        <w:t>После окончания срока действия сертификата ключа при условии сохранения ключа электронной подписи (закрытого ключа)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лицензия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составе</w:t>
      </w:r>
      <w:r>
        <w:rPr>
          <w:spacing w:val="-3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-3"/>
          <w:sz w:val="18"/>
        </w:rPr>
        <w:t xml:space="preserve"> </w:t>
      </w:r>
      <w:r>
        <w:rPr>
          <w:sz w:val="18"/>
        </w:rPr>
        <w:t>ключа</w:t>
      </w:r>
      <w:r>
        <w:rPr>
          <w:spacing w:val="-3"/>
          <w:sz w:val="18"/>
        </w:rPr>
        <w:t xml:space="preserve"> </w:t>
      </w:r>
      <w:r>
        <w:rPr>
          <w:sz w:val="18"/>
        </w:rPr>
        <w:t>позволяет</w:t>
      </w:r>
      <w:r>
        <w:rPr>
          <w:spacing w:val="-2"/>
          <w:sz w:val="18"/>
        </w:rPr>
        <w:t xml:space="preserve"> </w:t>
      </w:r>
      <w:r>
        <w:rPr>
          <w:sz w:val="18"/>
        </w:rPr>
        <w:t>производить</w:t>
      </w:r>
      <w:r>
        <w:rPr>
          <w:spacing w:val="-4"/>
          <w:sz w:val="18"/>
        </w:rPr>
        <w:t xml:space="preserve"> </w:t>
      </w:r>
      <w:r>
        <w:rPr>
          <w:sz w:val="18"/>
        </w:rPr>
        <w:t>операции</w:t>
      </w:r>
      <w:r>
        <w:rPr>
          <w:spacing w:val="-2"/>
          <w:sz w:val="18"/>
        </w:rPr>
        <w:t xml:space="preserve"> </w:t>
      </w:r>
      <w:r>
        <w:rPr>
          <w:sz w:val="18"/>
        </w:rPr>
        <w:t>расшифрования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проверки</w:t>
      </w:r>
      <w:r>
        <w:rPr>
          <w:spacing w:val="-3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2"/>
          <w:sz w:val="18"/>
        </w:rPr>
        <w:t xml:space="preserve"> </w:t>
      </w:r>
      <w:r>
        <w:rPr>
          <w:sz w:val="18"/>
        </w:rPr>
        <w:t>подписи.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530"/>
        </w:tabs>
        <w:spacing w:before="1" w:line="249" w:lineRule="auto"/>
        <w:ind w:right="346" w:firstLine="0"/>
        <w:rPr>
          <w:sz w:val="18"/>
        </w:rPr>
      </w:pPr>
      <w:r>
        <w:rPr>
          <w:sz w:val="18"/>
        </w:rPr>
        <w:t>Передача лицензий, встроенных в ключевой контейнер, осуществляется на срок, указанный в сертификате, привязанном к</w:t>
      </w:r>
      <w:r>
        <w:rPr>
          <w:spacing w:val="1"/>
          <w:sz w:val="18"/>
        </w:rPr>
        <w:t xml:space="preserve"> </w:t>
      </w:r>
      <w:r>
        <w:rPr>
          <w:sz w:val="18"/>
        </w:rPr>
        <w:t>ключевому</w:t>
      </w:r>
      <w:r>
        <w:rPr>
          <w:spacing w:val="1"/>
          <w:sz w:val="18"/>
        </w:rPr>
        <w:t xml:space="preserve"> </w:t>
      </w:r>
      <w:r>
        <w:rPr>
          <w:sz w:val="18"/>
        </w:rPr>
        <w:t>контейнеру.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1"/>
          <w:sz w:val="18"/>
        </w:rPr>
        <w:t xml:space="preserve"> </w:t>
      </w:r>
      <w:r>
        <w:rPr>
          <w:sz w:val="18"/>
        </w:rPr>
        <w:t>досрочного</w:t>
      </w:r>
      <w:r>
        <w:rPr>
          <w:spacing w:val="1"/>
          <w:sz w:val="18"/>
        </w:rPr>
        <w:t xml:space="preserve"> </w:t>
      </w:r>
      <w:r>
        <w:rPr>
          <w:sz w:val="18"/>
        </w:rPr>
        <w:t>прекращения</w:t>
      </w:r>
      <w:r>
        <w:rPr>
          <w:spacing w:val="1"/>
          <w:sz w:val="18"/>
        </w:rPr>
        <w:t xml:space="preserve"> </w:t>
      </w:r>
      <w:r>
        <w:rPr>
          <w:sz w:val="18"/>
        </w:rPr>
        <w:t>срока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1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1"/>
          <w:sz w:val="18"/>
        </w:rPr>
        <w:t xml:space="preserve"> </w:t>
      </w:r>
      <w:r>
        <w:rPr>
          <w:sz w:val="18"/>
        </w:rPr>
        <w:t>ключа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любой</w:t>
      </w:r>
      <w:r>
        <w:rPr>
          <w:spacing w:val="1"/>
          <w:sz w:val="18"/>
        </w:rPr>
        <w:t xml:space="preserve"> </w:t>
      </w:r>
      <w:r>
        <w:rPr>
          <w:sz w:val="18"/>
        </w:rPr>
        <w:t>причине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досрочно</w:t>
      </w:r>
      <w:r>
        <w:rPr>
          <w:spacing w:val="1"/>
          <w:sz w:val="18"/>
        </w:rPr>
        <w:t xml:space="preserve"> </w:t>
      </w:r>
      <w:r>
        <w:rPr>
          <w:sz w:val="18"/>
        </w:rPr>
        <w:t>прекращается</w:t>
      </w:r>
      <w:r>
        <w:rPr>
          <w:spacing w:val="-2"/>
          <w:sz w:val="18"/>
        </w:rPr>
        <w:t xml:space="preserve"> </w:t>
      </w:r>
      <w:r>
        <w:rPr>
          <w:sz w:val="18"/>
        </w:rPr>
        <w:t>срок</w:t>
      </w:r>
      <w:r>
        <w:rPr>
          <w:spacing w:val="-1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лицензии.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518"/>
        </w:tabs>
        <w:spacing w:before="3" w:line="249" w:lineRule="auto"/>
        <w:ind w:right="344" w:firstLine="0"/>
        <w:rPr>
          <w:sz w:val="18"/>
        </w:rPr>
      </w:pPr>
      <w:r>
        <w:rPr>
          <w:sz w:val="18"/>
        </w:rPr>
        <w:t>После окончания срока действия сертификата ключа при условии сохранения ключевого контейнера лицензия, встроенная в</w:t>
      </w:r>
      <w:r>
        <w:rPr>
          <w:spacing w:val="1"/>
          <w:sz w:val="18"/>
        </w:rPr>
        <w:t xml:space="preserve"> </w:t>
      </w:r>
      <w:r>
        <w:rPr>
          <w:sz w:val="18"/>
        </w:rPr>
        <w:t>ключевой</w:t>
      </w:r>
      <w:r>
        <w:rPr>
          <w:spacing w:val="-2"/>
          <w:sz w:val="18"/>
        </w:rPr>
        <w:t xml:space="preserve"> </w:t>
      </w:r>
      <w:r>
        <w:rPr>
          <w:sz w:val="18"/>
        </w:rPr>
        <w:t>контейнер,</w:t>
      </w:r>
      <w:r>
        <w:rPr>
          <w:spacing w:val="-1"/>
          <w:sz w:val="18"/>
        </w:rPr>
        <w:t xml:space="preserve"> </w:t>
      </w:r>
      <w:r>
        <w:rPr>
          <w:sz w:val="18"/>
        </w:rPr>
        <w:t>позволяет</w:t>
      </w:r>
      <w:r>
        <w:rPr>
          <w:spacing w:val="-1"/>
          <w:sz w:val="18"/>
        </w:rPr>
        <w:t xml:space="preserve"> </w:t>
      </w:r>
      <w:r>
        <w:rPr>
          <w:sz w:val="18"/>
        </w:rPr>
        <w:t>производить</w:t>
      </w:r>
      <w:r>
        <w:rPr>
          <w:spacing w:val="-3"/>
          <w:sz w:val="18"/>
        </w:rPr>
        <w:t xml:space="preserve"> </w:t>
      </w:r>
      <w:r>
        <w:rPr>
          <w:sz w:val="18"/>
        </w:rPr>
        <w:t>операции</w:t>
      </w:r>
      <w:r>
        <w:rPr>
          <w:spacing w:val="-1"/>
          <w:sz w:val="18"/>
        </w:rPr>
        <w:t xml:space="preserve"> </w:t>
      </w:r>
      <w:r>
        <w:rPr>
          <w:sz w:val="18"/>
        </w:rPr>
        <w:t>расшифрования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проверки</w:t>
      </w:r>
      <w:r>
        <w:rPr>
          <w:spacing w:val="-3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1"/>
          <w:sz w:val="18"/>
        </w:rPr>
        <w:t xml:space="preserve"> </w:t>
      </w:r>
      <w:r>
        <w:rPr>
          <w:sz w:val="18"/>
        </w:rPr>
        <w:t>подписи.</w:t>
      </w:r>
    </w:p>
    <w:p w:rsidR="008F5BCB" w:rsidRDefault="008F5BCB">
      <w:pPr>
        <w:spacing w:line="249" w:lineRule="auto"/>
        <w:jc w:val="both"/>
        <w:rPr>
          <w:sz w:val="18"/>
        </w:rPr>
        <w:sectPr w:rsidR="008F5BCB">
          <w:pgSz w:w="11910" w:h="16840"/>
          <w:pgMar w:top="520" w:right="280" w:bottom="280" w:left="740" w:header="720" w:footer="720" w:gutter="0"/>
          <w:cols w:space="720"/>
        </w:sectPr>
      </w:pPr>
    </w:p>
    <w:p w:rsidR="008F5BCB" w:rsidRDefault="00EE1062">
      <w:pPr>
        <w:pStyle w:val="a5"/>
        <w:numPr>
          <w:ilvl w:val="1"/>
          <w:numId w:val="1"/>
        </w:numPr>
        <w:tabs>
          <w:tab w:val="left" w:pos="517"/>
        </w:tabs>
        <w:spacing w:before="68" w:line="249" w:lineRule="auto"/>
        <w:ind w:right="343" w:firstLine="0"/>
        <w:rPr>
          <w:sz w:val="18"/>
        </w:rPr>
      </w:pPr>
      <w:r>
        <w:rPr>
          <w:sz w:val="18"/>
        </w:rPr>
        <w:lastRenderedPageBreak/>
        <w:t>В случае нарушения условий Сублицензионного договора или неспособности далее выполнять его условия, все компоненты</w:t>
      </w:r>
      <w:r>
        <w:rPr>
          <w:spacing w:val="1"/>
          <w:sz w:val="18"/>
        </w:rPr>
        <w:t xml:space="preserve"> </w:t>
      </w:r>
      <w:r>
        <w:rPr>
          <w:sz w:val="18"/>
        </w:rPr>
        <w:t>СКЗИ</w:t>
      </w:r>
      <w:r>
        <w:rPr>
          <w:spacing w:val="-11"/>
          <w:sz w:val="18"/>
        </w:rPr>
        <w:t xml:space="preserve"> </w:t>
      </w:r>
      <w:r>
        <w:rPr>
          <w:sz w:val="18"/>
        </w:rPr>
        <w:t>(включая</w:t>
      </w:r>
      <w:r>
        <w:rPr>
          <w:spacing w:val="-11"/>
          <w:sz w:val="18"/>
        </w:rPr>
        <w:t xml:space="preserve"> </w:t>
      </w:r>
      <w:r>
        <w:rPr>
          <w:sz w:val="18"/>
        </w:rPr>
        <w:t>печатные</w:t>
      </w:r>
      <w:r>
        <w:rPr>
          <w:spacing w:val="-9"/>
          <w:sz w:val="18"/>
        </w:rPr>
        <w:t xml:space="preserve"> </w:t>
      </w:r>
      <w:r>
        <w:rPr>
          <w:sz w:val="18"/>
        </w:rPr>
        <w:t>материалы,</w:t>
      </w:r>
      <w:r>
        <w:rPr>
          <w:spacing w:val="-10"/>
          <w:sz w:val="18"/>
        </w:rPr>
        <w:t xml:space="preserve"> </w:t>
      </w:r>
      <w:r>
        <w:rPr>
          <w:sz w:val="18"/>
        </w:rPr>
        <w:t>магнитные</w:t>
      </w:r>
      <w:r>
        <w:rPr>
          <w:spacing w:val="-10"/>
          <w:sz w:val="18"/>
        </w:rPr>
        <w:t xml:space="preserve"> </w:t>
      </w:r>
      <w:r>
        <w:rPr>
          <w:sz w:val="18"/>
        </w:rPr>
        <w:t>носители,</w:t>
      </w:r>
      <w:r>
        <w:rPr>
          <w:spacing w:val="-11"/>
          <w:sz w:val="18"/>
        </w:rPr>
        <w:t xml:space="preserve"> </w:t>
      </w:r>
      <w:r>
        <w:rPr>
          <w:sz w:val="18"/>
        </w:rPr>
        <w:t>файлы</w:t>
      </w:r>
      <w:r>
        <w:rPr>
          <w:spacing w:val="-11"/>
          <w:sz w:val="18"/>
        </w:rPr>
        <w:t xml:space="preserve"> </w:t>
      </w:r>
      <w:r>
        <w:rPr>
          <w:sz w:val="18"/>
        </w:rPr>
        <w:t>с</w:t>
      </w:r>
      <w:r>
        <w:rPr>
          <w:spacing w:val="-10"/>
          <w:sz w:val="18"/>
        </w:rPr>
        <w:t xml:space="preserve"> </w:t>
      </w:r>
      <w:r>
        <w:rPr>
          <w:sz w:val="18"/>
        </w:rPr>
        <w:t>информацией,</w:t>
      </w:r>
      <w:r>
        <w:rPr>
          <w:spacing w:val="-11"/>
          <w:sz w:val="18"/>
        </w:rPr>
        <w:t xml:space="preserve"> </w:t>
      </w:r>
      <w:r>
        <w:rPr>
          <w:sz w:val="18"/>
        </w:rPr>
        <w:t>архивные</w:t>
      </w:r>
      <w:r>
        <w:rPr>
          <w:spacing w:val="-10"/>
          <w:sz w:val="18"/>
        </w:rPr>
        <w:t xml:space="preserve"> </w:t>
      </w:r>
      <w:r>
        <w:rPr>
          <w:sz w:val="18"/>
        </w:rPr>
        <w:t>копии)</w:t>
      </w:r>
      <w:r>
        <w:rPr>
          <w:spacing w:val="-10"/>
          <w:sz w:val="18"/>
        </w:rPr>
        <w:t xml:space="preserve"> </w:t>
      </w:r>
      <w:r>
        <w:rPr>
          <w:sz w:val="18"/>
        </w:rPr>
        <w:t>должны</w:t>
      </w:r>
      <w:r>
        <w:rPr>
          <w:spacing w:val="-10"/>
          <w:sz w:val="18"/>
        </w:rPr>
        <w:t xml:space="preserve"> </w:t>
      </w:r>
      <w:r>
        <w:rPr>
          <w:sz w:val="18"/>
        </w:rPr>
        <w:t>быть</w:t>
      </w:r>
      <w:r>
        <w:rPr>
          <w:spacing w:val="-10"/>
          <w:sz w:val="18"/>
        </w:rPr>
        <w:t xml:space="preserve"> </w:t>
      </w:r>
      <w:r>
        <w:rPr>
          <w:sz w:val="18"/>
        </w:rPr>
        <w:t>уничтожены,</w:t>
      </w:r>
      <w:r>
        <w:rPr>
          <w:spacing w:val="-11"/>
          <w:sz w:val="18"/>
        </w:rPr>
        <w:t xml:space="preserve"> </w:t>
      </w:r>
      <w:r>
        <w:rPr>
          <w:sz w:val="18"/>
        </w:rPr>
        <w:t>бланки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лицензий</w:t>
      </w:r>
      <w:r>
        <w:rPr>
          <w:spacing w:val="-1"/>
          <w:sz w:val="18"/>
        </w:rPr>
        <w:t xml:space="preserve"> </w:t>
      </w:r>
      <w:r>
        <w:rPr>
          <w:sz w:val="18"/>
        </w:rPr>
        <w:t>возвращены.</w:t>
      </w:r>
    </w:p>
    <w:p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1"/>
        <w:ind w:hanging="181"/>
        <w:jc w:val="both"/>
      </w:pPr>
      <w:r>
        <w:t>Вознаграждение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541"/>
        </w:tabs>
        <w:spacing w:before="11" w:line="249" w:lineRule="auto"/>
        <w:ind w:right="341" w:firstLine="0"/>
        <w:rPr>
          <w:sz w:val="18"/>
        </w:rPr>
      </w:pPr>
      <w:r>
        <w:rPr>
          <w:sz w:val="18"/>
        </w:rPr>
        <w:t>Сублицензиат</w:t>
      </w:r>
      <w:r>
        <w:rPr>
          <w:spacing w:val="1"/>
          <w:sz w:val="18"/>
        </w:rPr>
        <w:t xml:space="preserve"> </w:t>
      </w:r>
      <w:r>
        <w:rPr>
          <w:sz w:val="18"/>
        </w:rPr>
        <w:t>уплачивает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Лицензиату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1"/>
          <w:sz w:val="18"/>
        </w:rPr>
        <w:t xml:space="preserve"> </w:t>
      </w:r>
      <w:r>
        <w:rPr>
          <w:sz w:val="18"/>
        </w:rPr>
        <w:t>Сублицензионному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1"/>
          <w:sz w:val="18"/>
        </w:rPr>
        <w:t xml:space="preserve"> </w:t>
      </w:r>
      <w:r>
        <w:rPr>
          <w:sz w:val="18"/>
        </w:rPr>
        <w:t>вознаграждение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размере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на</w:t>
      </w:r>
      <w:r>
        <w:rPr>
          <w:spacing w:val="1"/>
          <w:sz w:val="18"/>
        </w:rPr>
        <w:t xml:space="preserve"> </w:t>
      </w:r>
      <w:r>
        <w:rPr>
          <w:sz w:val="18"/>
        </w:rPr>
        <w:t>условиях</w:t>
      </w:r>
      <w:r>
        <w:rPr>
          <w:spacing w:val="1"/>
          <w:sz w:val="18"/>
        </w:rPr>
        <w:t xml:space="preserve"> </w:t>
      </w:r>
      <w:r>
        <w:rPr>
          <w:sz w:val="18"/>
        </w:rPr>
        <w:t>согласно</w:t>
      </w:r>
      <w:r>
        <w:rPr>
          <w:spacing w:val="1"/>
          <w:sz w:val="18"/>
        </w:rPr>
        <w:t xml:space="preserve"> </w:t>
      </w:r>
      <w:r>
        <w:rPr>
          <w:sz w:val="18"/>
        </w:rPr>
        <w:t>заключенному</w:t>
      </w:r>
      <w:r>
        <w:rPr>
          <w:spacing w:val="-2"/>
          <w:sz w:val="18"/>
        </w:rPr>
        <w:t xml:space="preserve"> </w:t>
      </w:r>
      <w:r>
        <w:rPr>
          <w:sz w:val="18"/>
        </w:rPr>
        <w:t>между</w:t>
      </w:r>
      <w:r>
        <w:rPr>
          <w:spacing w:val="-2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1"/>
          <w:sz w:val="18"/>
        </w:rPr>
        <w:t xml:space="preserve"> </w:t>
      </w:r>
      <w:r>
        <w:rPr>
          <w:sz w:val="18"/>
        </w:rPr>
        <w:t>Сублицензиатом</w:t>
      </w:r>
      <w:r>
        <w:rPr>
          <w:spacing w:val="-2"/>
          <w:sz w:val="18"/>
        </w:rPr>
        <w:t xml:space="preserve"> </w:t>
      </w:r>
      <w:r>
        <w:rPr>
          <w:sz w:val="18"/>
        </w:rPr>
        <w:t>Договору.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514"/>
        </w:tabs>
        <w:spacing w:before="1" w:line="249" w:lineRule="auto"/>
        <w:ind w:right="342" w:firstLine="0"/>
        <w:rPr>
          <w:sz w:val="18"/>
        </w:rPr>
      </w:pPr>
      <w:r>
        <w:rPr>
          <w:sz w:val="18"/>
        </w:rPr>
        <w:t>Общий размер лицензионного вознаграждения определяется объемом и типом (количеством) приобретаемых Лицензий и/или</w:t>
      </w:r>
      <w:r>
        <w:rPr>
          <w:spacing w:val="1"/>
          <w:sz w:val="18"/>
        </w:rPr>
        <w:t xml:space="preserve"> </w:t>
      </w:r>
      <w:r>
        <w:rPr>
          <w:sz w:val="18"/>
        </w:rPr>
        <w:t>Лицензий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1"/>
          <w:sz w:val="18"/>
        </w:rPr>
        <w:t xml:space="preserve"> </w:t>
      </w:r>
      <w:r>
        <w:rPr>
          <w:sz w:val="18"/>
        </w:rPr>
        <w:t>составе</w:t>
      </w:r>
      <w:r>
        <w:rPr>
          <w:spacing w:val="-1"/>
          <w:sz w:val="18"/>
        </w:rPr>
        <w:t xml:space="preserve"> </w:t>
      </w:r>
      <w:r>
        <w:rPr>
          <w:sz w:val="18"/>
        </w:rPr>
        <w:t>сертификата</w:t>
      </w:r>
      <w:r>
        <w:rPr>
          <w:spacing w:val="-1"/>
          <w:sz w:val="18"/>
        </w:rPr>
        <w:t xml:space="preserve"> </w:t>
      </w:r>
      <w:r>
        <w:rPr>
          <w:sz w:val="18"/>
        </w:rPr>
        <w:t>ключа.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Количество</w:t>
      </w:r>
      <w:r>
        <w:rPr>
          <w:spacing w:val="-6"/>
          <w:sz w:val="18"/>
        </w:rPr>
        <w:t xml:space="preserve"> </w:t>
      </w:r>
      <w:r>
        <w:rPr>
          <w:sz w:val="18"/>
        </w:rPr>
        <w:t>лицензий</w:t>
      </w:r>
      <w:r>
        <w:rPr>
          <w:spacing w:val="-6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общий</w:t>
      </w:r>
      <w:r>
        <w:rPr>
          <w:spacing w:val="-5"/>
          <w:sz w:val="18"/>
        </w:rPr>
        <w:t xml:space="preserve"> </w:t>
      </w:r>
      <w:r>
        <w:rPr>
          <w:sz w:val="18"/>
        </w:rPr>
        <w:t>размер</w:t>
      </w:r>
      <w:r>
        <w:rPr>
          <w:spacing w:val="-7"/>
          <w:sz w:val="18"/>
        </w:rPr>
        <w:t xml:space="preserve"> </w:t>
      </w:r>
      <w:r>
        <w:rPr>
          <w:sz w:val="18"/>
        </w:rPr>
        <w:t>лицензионного</w:t>
      </w:r>
      <w:r>
        <w:rPr>
          <w:spacing w:val="-5"/>
          <w:sz w:val="18"/>
        </w:rPr>
        <w:t xml:space="preserve"> </w:t>
      </w:r>
      <w:r>
        <w:rPr>
          <w:sz w:val="18"/>
        </w:rPr>
        <w:t>вознаграждения</w:t>
      </w:r>
      <w:r>
        <w:rPr>
          <w:spacing w:val="-6"/>
          <w:sz w:val="18"/>
        </w:rPr>
        <w:t xml:space="preserve"> </w:t>
      </w:r>
      <w:r>
        <w:rPr>
          <w:sz w:val="18"/>
        </w:rPr>
        <w:t>устанавливаются</w:t>
      </w:r>
      <w:r>
        <w:rPr>
          <w:spacing w:val="-6"/>
          <w:sz w:val="18"/>
        </w:rPr>
        <w:t xml:space="preserve"> </w:t>
      </w:r>
      <w:r>
        <w:rPr>
          <w:sz w:val="18"/>
        </w:rPr>
        <w:t>Лицензиатом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Договоре.</w:t>
      </w:r>
    </w:p>
    <w:p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7"/>
        <w:ind w:hanging="181"/>
        <w:jc w:val="both"/>
      </w:pPr>
      <w:r>
        <w:t>Ответственность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570"/>
        </w:tabs>
        <w:spacing w:before="11" w:line="249" w:lineRule="auto"/>
        <w:ind w:right="344" w:firstLine="0"/>
        <w:rPr>
          <w:sz w:val="18"/>
        </w:rPr>
      </w:pPr>
      <w:r>
        <w:rPr>
          <w:sz w:val="18"/>
        </w:rPr>
        <w:t>Сублицензиат</w:t>
      </w:r>
      <w:r>
        <w:rPr>
          <w:spacing w:val="1"/>
          <w:sz w:val="18"/>
        </w:rPr>
        <w:t xml:space="preserve"> </w:t>
      </w:r>
      <w:r>
        <w:rPr>
          <w:sz w:val="18"/>
        </w:rPr>
        <w:t>приобретает</w:t>
      </w:r>
      <w:r>
        <w:rPr>
          <w:spacing w:val="1"/>
          <w:sz w:val="18"/>
        </w:rPr>
        <w:t xml:space="preserve"> </w:t>
      </w:r>
      <w:r>
        <w:rPr>
          <w:sz w:val="18"/>
        </w:rPr>
        <w:t>право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использования</w:t>
      </w:r>
      <w:r>
        <w:rPr>
          <w:spacing w:val="1"/>
          <w:sz w:val="18"/>
        </w:rPr>
        <w:t xml:space="preserve"> </w:t>
      </w:r>
      <w:r>
        <w:rPr>
          <w:sz w:val="18"/>
        </w:rPr>
        <w:t>СКЗИ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объеме,</w:t>
      </w:r>
      <w:r>
        <w:rPr>
          <w:spacing w:val="1"/>
          <w:sz w:val="18"/>
        </w:rPr>
        <w:t xml:space="preserve"> </w:t>
      </w:r>
      <w:r>
        <w:rPr>
          <w:sz w:val="18"/>
        </w:rPr>
        <w:t>оговоренном</w:t>
      </w:r>
      <w:r>
        <w:rPr>
          <w:spacing w:val="1"/>
          <w:sz w:val="18"/>
        </w:rPr>
        <w:t xml:space="preserve"> </w:t>
      </w:r>
      <w:r>
        <w:rPr>
          <w:sz w:val="18"/>
        </w:rPr>
        <w:t>Сублицензионным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договором,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несет</w:t>
      </w:r>
      <w:r>
        <w:rPr>
          <w:spacing w:val="1"/>
          <w:sz w:val="18"/>
        </w:rPr>
        <w:t xml:space="preserve"> </w:t>
      </w:r>
      <w:r>
        <w:rPr>
          <w:sz w:val="18"/>
        </w:rPr>
        <w:t>ответственность</w:t>
      </w:r>
      <w:r>
        <w:rPr>
          <w:spacing w:val="1"/>
          <w:sz w:val="18"/>
        </w:rPr>
        <w:t xml:space="preserve"> </w:t>
      </w:r>
      <w:r>
        <w:rPr>
          <w:sz w:val="18"/>
        </w:rPr>
        <w:t>за</w:t>
      </w:r>
      <w:r>
        <w:rPr>
          <w:spacing w:val="1"/>
          <w:sz w:val="18"/>
        </w:rPr>
        <w:t xml:space="preserve"> </w:t>
      </w:r>
      <w:r>
        <w:rPr>
          <w:sz w:val="18"/>
        </w:rPr>
        <w:t>его</w:t>
      </w:r>
      <w:r>
        <w:rPr>
          <w:spacing w:val="1"/>
          <w:sz w:val="18"/>
        </w:rPr>
        <w:t xml:space="preserve"> </w:t>
      </w:r>
      <w:r>
        <w:rPr>
          <w:sz w:val="18"/>
        </w:rPr>
        <w:t>использование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>
        <w:rPr>
          <w:spacing w:val="1"/>
          <w:sz w:val="18"/>
        </w:rPr>
        <w:t xml:space="preserve"> </w:t>
      </w:r>
      <w:r>
        <w:rPr>
          <w:sz w:val="18"/>
        </w:rPr>
        <w:t>рекомендациями,</w:t>
      </w:r>
      <w:r>
        <w:rPr>
          <w:spacing w:val="1"/>
          <w:sz w:val="18"/>
        </w:rPr>
        <w:t xml:space="preserve"> </w:t>
      </w:r>
      <w:r>
        <w:rPr>
          <w:sz w:val="18"/>
        </w:rPr>
        <w:t>изложенными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эксплуатационной</w:t>
      </w:r>
      <w:r>
        <w:rPr>
          <w:spacing w:val="1"/>
          <w:sz w:val="18"/>
        </w:rPr>
        <w:t xml:space="preserve"> </w:t>
      </w:r>
      <w:r>
        <w:rPr>
          <w:sz w:val="18"/>
        </w:rPr>
        <w:t>документации,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1"/>
          <w:sz w:val="18"/>
        </w:rPr>
        <w:t xml:space="preserve"> </w:t>
      </w:r>
      <w:r>
        <w:rPr>
          <w:sz w:val="18"/>
        </w:rPr>
        <w:t>законодательством</w:t>
      </w:r>
      <w:r>
        <w:rPr>
          <w:spacing w:val="-1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1"/>
          <w:sz w:val="18"/>
        </w:rPr>
        <w:t xml:space="preserve"> </w:t>
      </w:r>
      <w:r>
        <w:rPr>
          <w:sz w:val="18"/>
        </w:rPr>
        <w:t>Федерации.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83"/>
        </w:tabs>
        <w:ind w:left="482" w:hanging="316"/>
        <w:rPr>
          <w:sz w:val="18"/>
        </w:rPr>
      </w:pPr>
      <w:r>
        <w:rPr>
          <w:sz w:val="18"/>
        </w:rPr>
        <w:t>Незаконное</w:t>
      </w:r>
      <w:r>
        <w:rPr>
          <w:spacing w:val="-11"/>
          <w:sz w:val="18"/>
        </w:rPr>
        <w:t xml:space="preserve"> </w:t>
      </w:r>
      <w:r>
        <w:rPr>
          <w:sz w:val="18"/>
        </w:rPr>
        <w:t>использование</w:t>
      </w:r>
      <w:r>
        <w:rPr>
          <w:spacing w:val="-10"/>
          <w:sz w:val="18"/>
        </w:rPr>
        <w:t xml:space="preserve"> </w:t>
      </w:r>
      <w:r>
        <w:rPr>
          <w:sz w:val="18"/>
        </w:rPr>
        <w:t>СКЗИ</w:t>
      </w:r>
      <w:r>
        <w:rPr>
          <w:spacing w:val="-10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нарушением</w:t>
      </w:r>
      <w:r>
        <w:rPr>
          <w:spacing w:val="-10"/>
          <w:sz w:val="18"/>
        </w:rPr>
        <w:t xml:space="preserve"> </w:t>
      </w:r>
      <w:r>
        <w:rPr>
          <w:sz w:val="18"/>
        </w:rPr>
        <w:t>законодательства</w:t>
      </w:r>
      <w:r>
        <w:rPr>
          <w:spacing w:val="-10"/>
          <w:sz w:val="18"/>
        </w:rPr>
        <w:t xml:space="preserve"> </w:t>
      </w:r>
      <w:r>
        <w:rPr>
          <w:sz w:val="18"/>
        </w:rPr>
        <w:t>Российской</w:t>
      </w:r>
      <w:r>
        <w:rPr>
          <w:spacing w:val="-9"/>
          <w:sz w:val="18"/>
        </w:rPr>
        <w:t xml:space="preserve"> </w:t>
      </w:r>
      <w:r>
        <w:rPr>
          <w:sz w:val="18"/>
        </w:rPr>
        <w:t>Федерации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1"/>
          <w:sz w:val="18"/>
        </w:rPr>
        <w:t xml:space="preserve"> </w:t>
      </w:r>
      <w:r>
        <w:rPr>
          <w:sz w:val="18"/>
        </w:rPr>
        <w:t>преследуется</w:t>
      </w:r>
      <w:r>
        <w:rPr>
          <w:spacing w:val="-10"/>
          <w:sz w:val="18"/>
        </w:rPr>
        <w:t xml:space="preserve"> </w:t>
      </w:r>
      <w:r>
        <w:rPr>
          <w:sz w:val="18"/>
        </w:rPr>
        <w:t>по</w:t>
      </w:r>
      <w:r>
        <w:rPr>
          <w:spacing w:val="-10"/>
          <w:sz w:val="18"/>
        </w:rPr>
        <w:t xml:space="preserve"> </w:t>
      </w:r>
      <w:r>
        <w:rPr>
          <w:sz w:val="18"/>
        </w:rPr>
        <w:t>закону.</w:t>
      </w:r>
    </w:p>
    <w:p w:rsidR="008F5BCB" w:rsidRDefault="00EE1062">
      <w:pPr>
        <w:pStyle w:val="1"/>
        <w:numPr>
          <w:ilvl w:val="0"/>
          <w:numId w:val="1"/>
        </w:numPr>
        <w:tabs>
          <w:tab w:val="left" w:pos="348"/>
        </w:tabs>
        <w:spacing w:before="8"/>
        <w:ind w:hanging="181"/>
        <w:jc w:val="both"/>
      </w:pPr>
      <w:r>
        <w:rPr>
          <w:spacing w:val="-1"/>
        </w:rPr>
        <w:t>Гарантии</w:t>
      </w:r>
      <w:r>
        <w:rPr>
          <w:spacing w:val="-6"/>
        </w:rPr>
        <w:t xml:space="preserve"> </w:t>
      </w:r>
      <w:r>
        <w:rPr>
          <w:spacing w:val="-1"/>
        </w:rPr>
        <w:t>изготовителя</w:t>
      </w:r>
      <w:r>
        <w:rPr>
          <w:spacing w:val="-7"/>
        </w:rPr>
        <w:t xml:space="preserve"> </w:t>
      </w:r>
      <w:r>
        <w:rPr>
          <w:spacing w:val="-1"/>
        </w:rPr>
        <w:t>(Правообладателя)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488"/>
        </w:tabs>
        <w:spacing w:before="10" w:line="249" w:lineRule="auto"/>
        <w:ind w:right="347" w:firstLine="0"/>
        <w:rPr>
          <w:sz w:val="18"/>
        </w:rPr>
      </w:pPr>
      <w:r>
        <w:rPr>
          <w:sz w:val="18"/>
        </w:rPr>
        <w:t>Правообладатель СКЗИ гарантирует работоспособность СКЗИ при условии его эксплуатации на оборудовании, соответствующем</w:t>
      </w:r>
      <w:r>
        <w:rPr>
          <w:spacing w:val="-42"/>
          <w:sz w:val="18"/>
        </w:rPr>
        <w:t xml:space="preserve"> </w:t>
      </w:r>
      <w:r>
        <w:rPr>
          <w:sz w:val="18"/>
        </w:rPr>
        <w:t>техническим требованиям, изложенным в эксплуатационной документации, и отсутствия несанкционированного вмешательства в</w:t>
      </w:r>
      <w:r>
        <w:rPr>
          <w:spacing w:val="1"/>
          <w:sz w:val="18"/>
        </w:rPr>
        <w:t xml:space="preserve"> </w:t>
      </w:r>
      <w:r>
        <w:rPr>
          <w:sz w:val="18"/>
        </w:rPr>
        <w:t>работу</w:t>
      </w:r>
      <w:r>
        <w:rPr>
          <w:spacing w:val="-1"/>
          <w:sz w:val="18"/>
        </w:rPr>
        <w:t xml:space="preserve"> </w:t>
      </w:r>
      <w:r>
        <w:rPr>
          <w:sz w:val="18"/>
        </w:rPr>
        <w:t>СКЗИ</w:t>
      </w:r>
      <w:r>
        <w:rPr>
          <w:spacing w:val="-1"/>
          <w:sz w:val="18"/>
        </w:rPr>
        <w:t xml:space="preserve"> </w:t>
      </w:r>
      <w:r>
        <w:rPr>
          <w:sz w:val="18"/>
        </w:rPr>
        <w:t>на</w:t>
      </w:r>
      <w:r>
        <w:rPr>
          <w:spacing w:val="-1"/>
          <w:sz w:val="18"/>
        </w:rPr>
        <w:t xml:space="preserve"> </w:t>
      </w:r>
      <w:r>
        <w:rPr>
          <w:sz w:val="18"/>
        </w:rPr>
        <w:t>низком</w:t>
      </w:r>
      <w:r>
        <w:rPr>
          <w:spacing w:val="-1"/>
          <w:sz w:val="18"/>
        </w:rPr>
        <w:t xml:space="preserve"> </w:t>
      </w:r>
      <w:r>
        <w:rPr>
          <w:sz w:val="18"/>
        </w:rPr>
        <w:t>уровне.</w:t>
      </w:r>
    </w:p>
    <w:p w:rsidR="008F5BCB" w:rsidRDefault="00EE1062">
      <w:pPr>
        <w:pStyle w:val="a5"/>
        <w:numPr>
          <w:ilvl w:val="1"/>
          <w:numId w:val="1"/>
        </w:numPr>
        <w:tabs>
          <w:tab w:val="left" w:pos="503"/>
        </w:tabs>
        <w:spacing w:line="249" w:lineRule="auto"/>
        <w:ind w:right="352" w:firstLine="0"/>
        <w:rPr>
          <w:sz w:val="18"/>
        </w:rPr>
      </w:pPr>
      <w:r>
        <w:rPr>
          <w:sz w:val="18"/>
        </w:rPr>
        <w:t>Гарантийный срок эксплуатации СКЗИ устанавливается 12 (двенадцать) месяцев с момента установки СКЗИ на рабочем месте</w:t>
      </w:r>
      <w:r>
        <w:rPr>
          <w:spacing w:val="1"/>
          <w:sz w:val="18"/>
        </w:rPr>
        <w:t xml:space="preserve"> </w:t>
      </w:r>
      <w:r>
        <w:rPr>
          <w:sz w:val="18"/>
        </w:rPr>
        <w:t>пользователя</w:t>
      </w:r>
      <w:r>
        <w:rPr>
          <w:spacing w:val="-1"/>
          <w:sz w:val="18"/>
        </w:rPr>
        <w:t xml:space="preserve"> </w:t>
      </w:r>
      <w:r>
        <w:rPr>
          <w:sz w:val="18"/>
        </w:rPr>
        <w:t>СКЗИ</w:t>
      </w:r>
      <w:r>
        <w:rPr>
          <w:spacing w:val="-1"/>
          <w:sz w:val="18"/>
        </w:rPr>
        <w:t xml:space="preserve"> </w:t>
      </w:r>
      <w:r>
        <w:rPr>
          <w:sz w:val="18"/>
        </w:rPr>
        <w:t>при</w:t>
      </w:r>
      <w:r>
        <w:rPr>
          <w:spacing w:val="-2"/>
          <w:sz w:val="18"/>
        </w:rPr>
        <w:t xml:space="preserve"> </w:t>
      </w:r>
      <w:r>
        <w:rPr>
          <w:sz w:val="18"/>
        </w:rPr>
        <w:t>условии наличия</w:t>
      </w:r>
      <w:r>
        <w:rPr>
          <w:spacing w:val="-1"/>
          <w:sz w:val="18"/>
        </w:rPr>
        <w:t xml:space="preserve"> </w:t>
      </w:r>
      <w:r>
        <w:rPr>
          <w:sz w:val="18"/>
        </w:rPr>
        <w:t>у него</w:t>
      </w:r>
      <w:r>
        <w:rPr>
          <w:spacing w:val="-1"/>
          <w:sz w:val="18"/>
        </w:rPr>
        <w:t xml:space="preserve"> </w:t>
      </w:r>
      <w:r>
        <w:rPr>
          <w:sz w:val="18"/>
        </w:rPr>
        <w:t>лицензии на</w:t>
      </w:r>
      <w:r>
        <w:rPr>
          <w:spacing w:val="-1"/>
          <w:sz w:val="18"/>
        </w:rPr>
        <w:t xml:space="preserve"> </w:t>
      </w:r>
      <w:r>
        <w:rPr>
          <w:sz w:val="18"/>
        </w:rPr>
        <w:t>использование</w:t>
      </w:r>
      <w:r>
        <w:rPr>
          <w:spacing w:val="-2"/>
          <w:sz w:val="18"/>
        </w:rPr>
        <w:t xml:space="preserve"> </w:t>
      </w:r>
      <w:r>
        <w:rPr>
          <w:sz w:val="18"/>
        </w:rPr>
        <w:t>СКЗИ.</w:t>
      </w:r>
    </w:p>
    <w:sectPr w:rsidR="008F5BCB" w:rsidSect="007E43CC">
      <w:pgSz w:w="11910" w:h="16840"/>
      <w:pgMar w:top="520" w:right="28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03A3D"/>
    <w:multiLevelType w:val="hybridMultilevel"/>
    <w:tmpl w:val="F7AAB600"/>
    <w:lvl w:ilvl="0" w:tplc="945AE3B0">
      <w:numFmt w:val="bullet"/>
      <w:lvlText w:val="-"/>
      <w:lvlJc w:val="left"/>
      <w:pPr>
        <w:ind w:left="167" w:hanging="10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861410CE">
      <w:numFmt w:val="bullet"/>
      <w:lvlText w:val="•"/>
      <w:lvlJc w:val="left"/>
      <w:pPr>
        <w:ind w:left="1232" w:hanging="105"/>
      </w:pPr>
      <w:rPr>
        <w:rFonts w:hint="default"/>
        <w:lang w:val="ru-RU" w:eastAsia="en-US" w:bidi="ar-SA"/>
      </w:rPr>
    </w:lvl>
    <w:lvl w:ilvl="2" w:tplc="0AF49838">
      <w:numFmt w:val="bullet"/>
      <w:lvlText w:val="•"/>
      <w:lvlJc w:val="left"/>
      <w:pPr>
        <w:ind w:left="2305" w:hanging="105"/>
      </w:pPr>
      <w:rPr>
        <w:rFonts w:hint="default"/>
        <w:lang w:val="ru-RU" w:eastAsia="en-US" w:bidi="ar-SA"/>
      </w:rPr>
    </w:lvl>
    <w:lvl w:ilvl="3" w:tplc="0A302EC6">
      <w:numFmt w:val="bullet"/>
      <w:lvlText w:val="•"/>
      <w:lvlJc w:val="left"/>
      <w:pPr>
        <w:ind w:left="3377" w:hanging="105"/>
      </w:pPr>
      <w:rPr>
        <w:rFonts w:hint="default"/>
        <w:lang w:val="ru-RU" w:eastAsia="en-US" w:bidi="ar-SA"/>
      </w:rPr>
    </w:lvl>
    <w:lvl w:ilvl="4" w:tplc="B88698C8">
      <w:numFmt w:val="bullet"/>
      <w:lvlText w:val="•"/>
      <w:lvlJc w:val="left"/>
      <w:pPr>
        <w:ind w:left="4450" w:hanging="105"/>
      </w:pPr>
      <w:rPr>
        <w:rFonts w:hint="default"/>
        <w:lang w:val="ru-RU" w:eastAsia="en-US" w:bidi="ar-SA"/>
      </w:rPr>
    </w:lvl>
    <w:lvl w:ilvl="5" w:tplc="AD3EAD8C">
      <w:numFmt w:val="bullet"/>
      <w:lvlText w:val="•"/>
      <w:lvlJc w:val="left"/>
      <w:pPr>
        <w:ind w:left="5522" w:hanging="105"/>
      </w:pPr>
      <w:rPr>
        <w:rFonts w:hint="default"/>
        <w:lang w:val="ru-RU" w:eastAsia="en-US" w:bidi="ar-SA"/>
      </w:rPr>
    </w:lvl>
    <w:lvl w:ilvl="6" w:tplc="508EBE40">
      <w:numFmt w:val="bullet"/>
      <w:lvlText w:val="•"/>
      <w:lvlJc w:val="left"/>
      <w:pPr>
        <w:ind w:left="6595" w:hanging="105"/>
      </w:pPr>
      <w:rPr>
        <w:rFonts w:hint="default"/>
        <w:lang w:val="ru-RU" w:eastAsia="en-US" w:bidi="ar-SA"/>
      </w:rPr>
    </w:lvl>
    <w:lvl w:ilvl="7" w:tplc="3736752E">
      <w:numFmt w:val="bullet"/>
      <w:lvlText w:val="•"/>
      <w:lvlJc w:val="left"/>
      <w:pPr>
        <w:ind w:left="7667" w:hanging="105"/>
      </w:pPr>
      <w:rPr>
        <w:rFonts w:hint="default"/>
        <w:lang w:val="ru-RU" w:eastAsia="en-US" w:bidi="ar-SA"/>
      </w:rPr>
    </w:lvl>
    <w:lvl w:ilvl="8" w:tplc="C730389E">
      <w:numFmt w:val="bullet"/>
      <w:lvlText w:val="•"/>
      <w:lvlJc w:val="left"/>
      <w:pPr>
        <w:ind w:left="8740" w:hanging="105"/>
      </w:pPr>
      <w:rPr>
        <w:rFonts w:hint="default"/>
        <w:lang w:val="ru-RU" w:eastAsia="en-US" w:bidi="ar-SA"/>
      </w:rPr>
    </w:lvl>
  </w:abstractNum>
  <w:abstractNum w:abstractNumId="1" w15:restartNumberingAfterBreak="0">
    <w:nsid w:val="11646379"/>
    <w:multiLevelType w:val="multilevel"/>
    <w:tmpl w:val="FF2E32D0"/>
    <w:lvl w:ilvl="0">
      <w:start w:val="1"/>
      <w:numFmt w:val="decimal"/>
      <w:lvlText w:val="%1."/>
      <w:lvlJc w:val="left"/>
      <w:pPr>
        <w:ind w:left="347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" w:hanging="339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" w:hanging="464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1780" w:hanging="4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81" w:hanging="4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82" w:hanging="4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82" w:hanging="4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3" w:hanging="4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4" w:hanging="464"/>
      </w:pPr>
      <w:rPr>
        <w:rFonts w:hint="default"/>
        <w:lang w:val="ru-RU" w:eastAsia="en-US" w:bidi="ar-SA"/>
      </w:rPr>
    </w:lvl>
  </w:abstractNum>
  <w:abstractNum w:abstractNumId="2" w15:restartNumberingAfterBreak="0">
    <w:nsid w:val="23E37570"/>
    <w:multiLevelType w:val="multilevel"/>
    <w:tmpl w:val="BFCC8614"/>
    <w:lvl w:ilvl="0">
      <w:start w:val="1"/>
      <w:numFmt w:val="decimal"/>
      <w:lvlText w:val="%1."/>
      <w:lvlJc w:val="left"/>
      <w:pPr>
        <w:ind w:left="347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" w:hanging="306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480" w:hanging="3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780" w:hanging="3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81" w:hanging="3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82" w:hanging="3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82" w:hanging="3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3" w:hanging="3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4" w:hanging="306"/>
      </w:pPr>
      <w:rPr>
        <w:rFonts w:hint="default"/>
        <w:lang w:val="ru-RU" w:eastAsia="en-US" w:bidi="ar-SA"/>
      </w:rPr>
    </w:lvl>
  </w:abstractNum>
  <w:abstractNum w:abstractNumId="3" w15:restartNumberingAfterBreak="0">
    <w:nsid w:val="272C0A6D"/>
    <w:multiLevelType w:val="hybridMultilevel"/>
    <w:tmpl w:val="56649A70"/>
    <w:lvl w:ilvl="0" w:tplc="5B4A856E">
      <w:numFmt w:val="bullet"/>
      <w:lvlText w:val="–"/>
      <w:lvlJc w:val="left"/>
      <w:pPr>
        <w:ind w:left="167" w:hanging="13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2C484B4E">
      <w:numFmt w:val="bullet"/>
      <w:lvlText w:val="•"/>
      <w:lvlJc w:val="left"/>
      <w:pPr>
        <w:ind w:left="1232" w:hanging="135"/>
      </w:pPr>
      <w:rPr>
        <w:rFonts w:hint="default"/>
        <w:lang w:val="ru-RU" w:eastAsia="en-US" w:bidi="ar-SA"/>
      </w:rPr>
    </w:lvl>
    <w:lvl w:ilvl="2" w:tplc="6748B8D0">
      <w:numFmt w:val="bullet"/>
      <w:lvlText w:val="•"/>
      <w:lvlJc w:val="left"/>
      <w:pPr>
        <w:ind w:left="2305" w:hanging="135"/>
      </w:pPr>
      <w:rPr>
        <w:rFonts w:hint="default"/>
        <w:lang w:val="ru-RU" w:eastAsia="en-US" w:bidi="ar-SA"/>
      </w:rPr>
    </w:lvl>
    <w:lvl w:ilvl="3" w:tplc="9DC0372A">
      <w:numFmt w:val="bullet"/>
      <w:lvlText w:val="•"/>
      <w:lvlJc w:val="left"/>
      <w:pPr>
        <w:ind w:left="3377" w:hanging="135"/>
      </w:pPr>
      <w:rPr>
        <w:rFonts w:hint="default"/>
        <w:lang w:val="ru-RU" w:eastAsia="en-US" w:bidi="ar-SA"/>
      </w:rPr>
    </w:lvl>
    <w:lvl w:ilvl="4" w:tplc="ACB067A2">
      <w:numFmt w:val="bullet"/>
      <w:lvlText w:val="•"/>
      <w:lvlJc w:val="left"/>
      <w:pPr>
        <w:ind w:left="4450" w:hanging="135"/>
      </w:pPr>
      <w:rPr>
        <w:rFonts w:hint="default"/>
        <w:lang w:val="ru-RU" w:eastAsia="en-US" w:bidi="ar-SA"/>
      </w:rPr>
    </w:lvl>
    <w:lvl w:ilvl="5" w:tplc="4C1672E8">
      <w:numFmt w:val="bullet"/>
      <w:lvlText w:val="•"/>
      <w:lvlJc w:val="left"/>
      <w:pPr>
        <w:ind w:left="5522" w:hanging="135"/>
      </w:pPr>
      <w:rPr>
        <w:rFonts w:hint="default"/>
        <w:lang w:val="ru-RU" w:eastAsia="en-US" w:bidi="ar-SA"/>
      </w:rPr>
    </w:lvl>
    <w:lvl w:ilvl="6" w:tplc="B0F068E4">
      <w:numFmt w:val="bullet"/>
      <w:lvlText w:val="•"/>
      <w:lvlJc w:val="left"/>
      <w:pPr>
        <w:ind w:left="6595" w:hanging="135"/>
      </w:pPr>
      <w:rPr>
        <w:rFonts w:hint="default"/>
        <w:lang w:val="ru-RU" w:eastAsia="en-US" w:bidi="ar-SA"/>
      </w:rPr>
    </w:lvl>
    <w:lvl w:ilvl="7" w:tplc="76562A5A">
      <w:numFmt w:val="bullet"/>
      <w:lvlText w:val="•"/>
      <w:lvlJc w:val="left"/>
      <w:pPr>
        <w:ind w:left="7667" w:hanging="135"/>
      </w:pPr>
      <w:rPr>
        <w:rFonts w:hint="default"/>
        <w:lang w:val="ru-RU" w:eastAsia="en-US" w:bidi="ar-SA"/>
      </w:rPr>
    </w:lvl>
    <w:lvl w:ilvl="8" w:tplc="0284CD98">
      <w:numFmt w:val="bullet"/>
      <w:lvlText w:val="•"/>
      <w:lvlJc w:val="left"/>
      <w:pPr>
        <w:ind w:left="8740" w:hanging="135"/>
      </w:pPr>
      <w:rPr>
        <w:rFonts w:hint="default"/>
        <w:lang w:val="ru-RU" w:eastAsia="en-US" w:bidi="ar-SA"/>
      </w:rPr>
    </w:lvl>
  </w:abstractNum>
  <w:abstractNum w:abstractNumId="4" w15:restartNumberingAfterBreak="0">
    <w:nsid w:val="5DE43E1A"/>
    <w:multiLevelType w:val="multilevel"/>
    <w:tmpl w:val="1D0E092E"/>
    <w:lvl w:ilvl="0">
      <w:start w:val="1"/>
      <w:numFmt w:val="decimal"/>
      <w:lvlText w:val="%1."/>
      <w:lvlJc w:val="left"/>
      <w:pPr>
        <w:ind w:left="347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" w:hanging="374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" w:hanging="504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580" w:hanging="5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0" w:hanging="5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330" w:hanging="5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041" w:hanging="5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52" w:hanging="5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63" w:hanging="504"/>
      </w:pPr>
      <w:rPr>
        <w:rFonts w:hint="default"/>
        <w:lang w:val="ru-RU" w:eastAsia="en-US" w:bidi="ar-SA"/>
      </w:rPr>
    </w:lvl>
  </w:abstractNum>
  <w:abstractNum w:abstractNumId="5" w15:restartNumberingAfterBreak="0">
    <w:nsid w:val="7FCA3595"/>
    <w:multiLevelType w:val="hybridMultilevel"/>
    <w:tmpl w:val="C9762702"/>
    <w:lvl w:ilvl="0" w:tplc="CE6805E2">
      <w:start w:val="1"/>
      <w:numFmt w:val="decimal"/>
      <w:lvlText w:val="%1."/>
      <w:lvlJc w:val="left"/>
      <w:pPr>
        <w:ind w:left="337" w:hanging="170"/>
      </w:pPr>
      <w:rPr>
        <w:rFonts w:ascii="Times New Roman" w:eastAsia="Times New Roman" w:hAnsi="Times New Roman" w:cs="Times New Roman" w:hint="default"/>
        <w:w w:val="100"/>
        <w:sz w:val="17"/>
        <w:szCs w:val="17"/>
        <w:lang w:val="ru-RU" w:eastAsia="en-US" w:bidi="ar-SA"/>
      </w:rPr>
    </w:lvl>
    <w:lvl w:ilvl="1" w:tplc="1BE23146">
      <w:numFmt w:val="bullet"/>
      <w:lvlText w:val="•"/>
      <w:lvlJc w:val="left"/>
      <w:pPr>
        <w:ind w:left="1394" w:hanging="170"/>
      </w:pPr>
      <w:rPr>
        <w:rFonts w:hint="default"/>
        <w:lang w:val="ru-RU" w:eastAsia="en-US" w:bidi="ar-SA"/>
      </w:rPr>
    </w:lvl>
    <w:lvl w:ilvl="2" w:tplc="D618DBF6">
      <w:numFmt w:val="bullet"/>
      <w:lvlText w:val="•"/>
      <w:lvlJc w:val="left"/>
      <w:pPr>
        <w:ind w:left="2449" w:hanging="170"/>
      </w:pPr>
      <w:rPr>
        <w:rFonts w:hint="default"/>
        <w:lang w:val="ru-RU" w:eastAsia="en-US" w:bidi="ar-SA"/>
      </w:rPr>
    </w:lvl>
    <w:lvl w:ilvl="3" w:tplc="1DBC1258">
      <w:numFmt w:val="bullet"/>
      <w:lvlText w:val="•"/>
      <w:lvlJc w:val="left"/>
      <w:pPr>
        <w:ind w:left="3503" w:hanging="170"/>
      </w:pPr>
      <w:rPr>
        <w:rFonts w:hint="default"/>
        <w:lang w:val="ru-RU" w:eastAsia="en-US" w:bidi="ar-SA"/>
      </w:rPr>
    </w:lvl>
    <w:lvl w:ilvl="4" w:tplc="151E8B24">
      <w:numFmt w:val="bullet"/>
      <w:lvlText w:val="•"/>
      <w:lvlJc w:val="left"/>
      <w:pPr>
        <w:ind w:left="4558" w:hanging="170"/>
      </w:pPr>
      <w:rPr>
        <w:rFonts w:hint="default"/>
        <w:lang w:val="ru-RU" w:eastAsia="en-US" w:bidi="ar-SA"/>
      </w:rPr>
    </w:lvl>
    <w:lvl w:ilvl="5" w:tplc="837A50CC">
      <w:numFmt w:val="bullet"/>
      <w:lvlText w:val="•"/>
      <w:lvlJc w:val="left"/>
      <w:pPr>
        <w:ind w:left="5612" w:hanging="170"/>
      </w:pPr>
      <w:rPr>
        <w:rFonts w:hint="default"/>
        <w:lang w:val="ru-RU" w:eastAsia="en-US" w:bidi="ar-SA"/>
      </w:rPr>
    </w:lvl>
    <w:lvl w:ilvl="6" w:tplc="0CF0A514">
      <w:numFmt w:val="bullet"/>
      <w:lvlText w:val="•"/>
      <w:lvlJc w:val="left"/>
      <w:pPr>
        <w:ind w:left="6667" w:hanging="170"/>
      </w:pPr>
      <w:rPr>
        <w:rFonts w:hint="default"/>
        <w:lang w:val="ru-RU" w:eastAsia="en-US" w:bidi="ar-SA"/>
      </w:rPr>
    </w:lvl>
    <w:lvl w:ilvl="7" w:tplc="8F7C150E">
      <w:numFmt w:val="bullet"/>
      <w:lvlText w:val="•"/>
      <w:lvlJc w:val="left"/>
      <w:pPr>
        <w:ind w:left="7721" w:hanging="170"/>
      </w:pPr>
      <w:rPr>
        <w:rFonts w:hint="default"/>
        <w:lang w:val="ru-RU" w:eastAsia="en-US" w:bidi="ar-SA"/>
      </w:rPr>
    </w:lvl>
    <w:lvl w:ilvl="8" w:tplc="04963290">
      <w:numFmt w:val="bullet"/>
      <w:lvlText w:val="•"/>
      <w:lvlJc w:val="left"/>
      <w:pPr>
        <w:ind w:left="8776" w:hanging="17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5BCB"/>
    <w:rsid w:val="000326E7"/>
    <w:rsid w:val="004949AB"/>
    <w:rsid w:val="006870C7"/>
    <w:rsid w:val="006B28F7"/>
    <w:rsid w:val="006E15C3"/>
    <w:rsid w:val="00745195"/>
    <w:rsid w:val="007E43CC"/>
    <w:rsid w:val="008F5BCB"/>
    <w:rsid w:val="00C94B66"/>
    <w:rsid w:val="00EE1062"/>
    <w:rsid w:val="00F0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CE9A9"/>
  <w15:docId w15:val="{849B654C-BFE1-4D55-9033-6A9FE6732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7E43CC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7E43CC"/>
    <w:pPr>
      <w:ind w:left="347" w:hanging="181"/>
      <w:outlineLvl w:val="0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E43C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E43CC"/>
    <w:pPr>
      <w:spacing w:before="9"/>
      <w:ind w:left="167"/>
      <w:jc w:val="both"/>
    </w:pPr>
    <w:rPr>
      <w:sz w:val="18"/>
      <w:szCs w:val="18"/>
    </w:rPr>
  </w:style>
  <w:style w:type="paragraph" w:styleId="a4">
    <w:name w:val="Title"/>
    <w:basedOn w:val="a"/>
    <w:uiPriority w:val="1"/>
    <w:qFormat/>
    <w:rsid w:val="007E43CC"/>
    <w:pPr>
      <w:spacing w:before="63"/>
      <w:ind w:left="2880" w:right="3054"/>
      <w:jc w:val="center"/>
    </w:pPr>
    <w:rPr>
      <w:b/>
      <w:bCs/>
    </w:rPr>
  </w:style>
  <w:style w:type="paragraph" w:styleId="a5">
    <w:name w:val="List Paragraph"/>
    <w:basedOn w:val="a"/>
    <w:uiPriority w:val="1"/>
    <w:qFormat/>
    <w:rsid w:val="007E43CC"/>
    <w:pPr>
      <w:spacing w:before="2"/>
      <w:ind w:left="167"/>
      <w:jc w:val="both"/>
    </w:pPr>
  </w:style>
  <w:style w:type="paragraph" w:customStyle="1" w:styleId="TableParagraph">
    <w:name w:val="Table Paragraph"/>
    <w:basedOn w:val="a"/>
    <w:uiPriority w:val="1"/>
    <w:qFormat/>
    <w:rsid w:val="007E43CC"/>
  </w:style>
  <w:style w:type="character" w:styleId="a6">
    <w:name w:val="Hyperlink"/>
    <w:uiPriority w:val="99"/>
    <w:rsid w:val="006E15C3"/>
    <w:rPr>
      <w:color w:val="0000FF"/>
      <w:u w:val="single"/>
    </w:rPr>
  </w:style>
  <w:style w:type="paragraph" w:styleId="a7">
    <w:name w:val="No Spacing"/>
    <w:uiPriority w:val="1"/>
    <w:qFormat/>
    <w:rsid w:val="006B28F7"/>
    <w:pPr>
      <w:widowControl/>
      <w:autoSpaceDE/>
      <w:autoSpaceDN/>
    </w:pPr>
    <w:rPr>
      <w:rFonts w:ascii="Times New Roman" w:hAnsi="Times New Roman" w:cs="Times New Roman"/>
      <w:kern w:val="3"/>
      <w:sz w:val="24"/>
      <w:szCs w:val="24"/>
      <w:lang w:val="ru-RU"/>
    </w:rPr>
  </w:style>
  <w:style w:type="paragraph" w:customStyle="1" w:styleId="21">
    <w:name w:val="Основной текст 21"/>
    <w:basedOn w:val="a"/>
    <w:rsid w:val="006B28F7"/>
    <w:pPr>
      <w:widowControl/>
      <w:suppressAutoHyphens/>
      <w:autoSpaceDE/>
      <w:autoSpaceDN/>
      <w:spacing w:after="120" w:line="480" w:lineRule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tur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ontur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ntur.ru/" TargetMode="External"/><Relationship Id="rId11" Type="http://schemas.openxmlformats.org/officeDocument/2006/relationships/hyperlink" Target="https://www.kontur-extern.ru/" TargetMode="External"/><Relationship Id="rId5" Type="http://schemas.openxmlformats.org/officeDocument/2006/relationships/hyperlink" Target="https://www.kontur-extern.ru/" TargetMode="External"/><Relationship Id="rId10" Type="http://schemas.openxmlformats.org/officeDocument/2006/relationships/hyperlink" Target="https://www.kontur-extern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ontur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6191</Words>
  <Characters>35292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Шокирова Гулхаёхон Зохидовна</dc:creator>
  <cp:lastModifiedBy>user</cp:lastModifiedBy>
  <cp:revision>4</cp:revision>
  <dcterms:created xsi:type="dcterms:W3CDTF">2023-01-26T08:06:00Z</dcterms:created>
  <dcterms:modified xsi:type="dcterms:W3CDTF">2024-02-13T12:22:00Z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2023-01-23T00:00:00Z</vt:filetime>
  </property>
  <property fmtid="{D5CDD505-2E9C-101B-9397-08002B2CF9AE}" pid="3" name="Creator">
    <vt:lpwstr>Apache FOP Version SVN tags/fop-1_1</vt:lpwstr>
  </property>
  <property fmtid="{D5CDD505-2E9C-101B-9397-08002B2CF9AE}" pid="4" name="LastSaved">
    <vt:filetime>2023-01-23T00:00:00Z</vt:filetime>
  </property>
</Properties>
</file>