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9B21C" w14:textId="0EC284FE" w:rsidR="007C1866" w:rsidRPr="007C1866" w:rsidRDefault="007C1866" w:rsidP="007C1866">
      <w:pPr>
        <w:jc w:val="center"/>
        <w:rPr>
          <w:rFonts w:ascii="Times New Roman" w:hAnsi="Times New Roman" w:cs="Times New Roman"/>
          <w:b/>
        </w:rPr>
      </w:pPr>
      <w:r w:rsidRPr="007C1866">
        <w:rPr>
          <w:rFonts w:ascii="Times New Roman" w:hAnsi="Times New Roman" w:cs="Times New Roman"/>
          <w:b/>
        </w:rPr>
        <w:t>Требования к значениям показателей (характеристик) товара, позволяющие определить соответствие установленным заказчиком требованиям</w:t>
      </w:r>
    </w:p>
    <w:p w14:paraId="7EA737B9" w14:textId="2701A4DA" w:rsidR="00DC755B" w:rsidRDefault="00DC755B" w:rsidP="00CD684E">
      <w:pPr>
        <w:rPr>
          <w:sz w:val="22"/>
          <w:szCs w:val="22"/>
          <w:lang w:bidi="ar-SA"/>
        </w:rPr>
      </w:pPr>
    </w:p>
    <w:tbl>
      <w:tblPr>
        <w:tblOverlap w:val="never"/>
        <w:tblW w:w="1573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6"/>
        <w:gridCol w:w="2694"/>
        <w:gridCol w:w="2268"/>
        <w:gridCol w:w="1985"/>
        <w:gridCol w:w="1559"/>
        <w:gridCol w:w="1701"/>
        <w:gridCol w:w="4111"/>
        <w:gridCol w:w="567"/>
        <w:gridCol w:w="425"/>
      </w:tblGrid>
      <w:tr w:rsidR="002659B8" w:rsidRPr="00304751" w14:paraId="2CA57621" w14:textId="77777777" w:rsidTr="002659B8">
        <w:trPr>
          <w:trHeight w:val="832"/>
        </w:trPr>
        <w:tc>
          <w:tcPr>
            <w:tcW w:w="426" w:type="dxa"/>
            <w:shd w:val="clear" w:color="auto" w:fill="FFFFFF"/>
          </w:tcPr>
          <w:p w14:paraId="3D42C898" w14:textId="77777777" w:rsidR="002659B8" w:rsidRPr="00304751" w:rsidRDefault="002659B8" w:rsidP="00D05ABD">
            <w:pPr>
              <w:pStyle w:val="af"/>
              <w:shd w:val="clear" w:color="auto" w:fill="auto"/>
              <w:spacing w:line="259" w:lineRule="auto"/>
              <w:ind w:firstLine="0"/>
              <w:jc w:val="center"/>
              <w:rPr>
                <w:b/>
                <w:color w:val="000000"/>
                <w:sz w:val="20"/>
                <w:szCs w:val="20"/>
                <w:lang w:eastAsia="ru-RU" w:bidi="ru-RU"/>
              </w:rPr>
            </w:pPr>
            <w:r w:rsidRPr="00304751">
              <w:rPr>
                <w:b/>
                <w:color w:val="000000"/>
                <w:sz w:val="20"/>
                <w:szCs w:val="20"/>
                <w:lang w:eastAsia="ru-RU" w:bidi="ru-RU"/>
              </w:rPr>
              <w:t xml:space="preserve">№ </w:t>
            </w:r>
          </w:p>
          <w:p w14:paraId="4616568B" w14:textId="77777777" w:rsidR="002659B8" w:rsidRPr="00304751" w:rsidRDefault="002659B8" w:rsidP="00D05ABD">
            <w:pPr>
              <w:pStyle w:val="af"/>
              <w:shd w:val="clear" w:color="auto" w:fill="auto"/>
              <w:spacing w:line="259" w:lineRule="auto"/>
              <w:ind w:firstLine="0"/>
              <w:jc w:val="center"/>
              <w:rPr>
                <w:b/>
                <w:color w:val="000000"/>
                <w:sz w:val="20"/>
                <w:szCs w:val="20"/>
                <w:lang w:eastAsia="ru-RU" w:bidi="ru-RU"/>
              </w:rPr>
            </w:pPr>
            <w:r w:rsidRPr="00304751">
              <w:rPr>
                <w:b/>
                <w:color w:val="000000"/>
                <w:sz w:val="20"/>
                <w:szCs w:val="20"/>
                <w:lang w:eastAsia="ru-RU" w:bidi="ru-RU"/>
              </w:rPr>
              <w:t>п/п</w:t>
            </w:r>
          </w:p>
        </w:tc>
        <w:tc>
          <w:tcPr>
            <w:tcW w:w="2694" w:type="dxa"/>
            <w:shd w:val="clear" w:color="auto" w:fill="FFFFFF"/>
          </w:tcPr>
          <w:p w14:paraId="6202FED7" w14:textId="77777777" w:rsidR="002659B8" w:rsidRPr="00304751" w:rsidRDefault="002659B8" w:rsidP="00D05ABD">
            <w:pPr>
              <w:pStyle w:val="af"/>
              <w:shd w:val="clear" w:color="auto" w:fill="auto"/>
              <w:spacing w:line="259" w:lineRule="auto"/>
              <w:ind w:firstLine="0"/>
              <w:jc w:val="center"/>
              <w:rPr>
                <w:b/>
                <w:sz w:val="20"/>
                <w:szCs w:val="20"/>
              </w:rPr>
            </w:pPr>
            <w:r w:rsidRPr="00304751">
              <w:rPr>
                <w:b/>
                <w:color w:val="000000"/>
                <w:sz w:val="20"/>
                <w:szCs w:val="20"/>
                <w:lang w:eastAsia="ru-RU" w:bidi="ru-RU"/>
              </w:rPr>
              <w:t>Наименование товара, работы, услуги</w:t>
            </w:r>
          </w:p>
        </w:tc>
        <w:tc>
          <w:tcPr>
            <w:tcW w:w="2268" w:type="dxa"/>
            <w:shd w:val="clear" w:color="auto" w:fill="FFFFFF"/>
          </w:tcPr>
          <w:p w14:paraId="5AB5C564" w14:textId="77777777" w:rsidR="002659B8" w:rsidRPr="00304751" w:rsidRDefault="002659B8" w:rsidP="00D05ABD">
            <w:pPr>
              <w:pStyle w:val="af"/>
              <w:shd w:val="clear" w:color="auto" w:fill="auto"/>
              <w:spacing w:line="259" w:lineRule="auto"/>
              <w:ind w:firstLine="0"/>
              <w:jc w:val="center"/>
              <w:rPr>
                <w:b/>
                <w:sz w:val="20"/>
                <w:szCs w:val="20"/>
              </w:rPr>
            </w:pPr>
            <w:r w:rsidRPr="00304751">
              <w:rPr>
                <w:b/>
                <w:color w:val="000000"/>
                <w:sz w:val="20"/>
                <w:szCs w:val="20"/>
                <w:lang w:eastAsia="ru-RU" w:bidi="ru-RU"/>
              </w:rPr>
              <w:t>Наименование</w:t>
            </w:r>
          </w:p>
          <w:p w14:paraId="0A626B5E" w14:textId="77777777" w:rsidR="002659B8" w:rsidRPr="00304751" w:rsidRDefault="002659B8" w:rsidP="00D05ABD">
            <w:pPr>
              <w:pStyle w:val="af"/>
              <w:shd w:val="clear" w:color="auto" w:fill="auto"/>
              <w:spacing w:line="259" w:lineRule="auto"/>
              <w:ind w:firstLine="0"/>
              <w:jc w:val="center"/>
              <w:rPr>
                <w:b/>
                <w:sz w:val="20"/>
                <w:szCs w:val="20"/>
              </w:rPr>
            </w:pPr>
            <w:r w:rsidRPr="00304751">
              <w:rPr>
                <w:b/>
                <w:color w:val="000000"/>
                <w:sz w:val="20"/>
                <w:szCs w:val="20"/>
                <w:lang w:eastAsia="ru-RU" w:bidi="ru-RU"/>
              </w:rPr>
              <w:t>характеристики</w:t>
            </w:r>
          </w:p>
        </w:tc>
        <w:tc>
          <w:tcPr>
            <w:tcW w:w="1985" w:type="dxa"/>
            <w:shd w:val="clear" w:color="auto" w:fill="FFFFFF"/>
          </w:tcPr>
          <w:p w14:paraId="7CBDA70C" w14:textId="77777777" w:rsidR="002659B8" w:rsidRPr="00304751" w:rsidRDefault="002659B8" w:rsidP="00D05ABD">
            <w:pPr>
              <w:pStyle w:val="af"/>
              <w:shd w:val="clear" w:color="auto" w:fill="auto"/>
              <w:spacing w:line="240" w:lineRule="auto"/>
              <w:ind w:firstLine="0"/>
              <w:jc w:val="center"/>
              <w:rPr>
                <w:b/>
                <w:sz w:val="20"/>
                <w:szCs w:val="20"/>
              </w:rPr>
            </w:pPr>
            <w:r w:rsidRPr="00304751">
              <w:rPr>
                <w:b/>
                <w:color w:val="000000"/>
                <w:sz w:val="20"/>
                <w:szCs w:val="20"/>
                <w:lang w:eastAsia="ru-RU" w:bidi="ru-RU"/>
              </w:rPr>
              <w:t>Значение характеристики</w:t>
            </w:r>
          </w:p>
        </w:tc>
        <w:tc>
          <w:tcPr>
            <w:tcW w:w="1559" w:type="dxa"/>
            <w:shd w:val="clear" w:color="auto" w:fill="FFFFFF"/>
          </w:tcPr>
          <w:p w14:paraId="12BE7684" w14:textId="77777777" w:rsidR="002659B8" w:rsidRPr="00304751" w:rsidRDefault="002659B8" w:rsidP="00D05ABD">
            <w:pPr>
              <w:pStyle w:val="af"/>
              <w:shd w:val="clear" w:color="auto" w:fill="auto"/>
              <w:spacing w:line="240" w:lineRule="auto"/>
              <w:ind w:firstLine="0"/>
              <w:jc w:val="center"/>
              <w:rPr>
                <w:b/>
                <w:sz w:val="20"/>
                <w:szCs w:val="20"/>
              </w:rPr>
            </w:pPr>
            <w:r w:rsidRPr="00304751">
              <w:rPr>
                <w:b/>
                <w:sz w:val="20"/>
                <w:szCs w:val="20"/>
              </w:rPr>
              <w:t>Тип характеристики</w:t>
            </w:r>
          </w:p>
        </w:tc>
        <w:tc>
          <w:tcPr>
            <w:tcW w:w="1701" w:type="dxa"/>
            <w:shd w:val="clear" w:color="auto" w:fill="FFFFFF"/>
          </w:tcPr>
          <w:p w14:paraId="2FD562DF" w14:textId="77777777" w:rsidR="002659B8" w:rsidRPr="00304751" w:rsidRDefault="002659B8" w:rsidP="00D05ABD">
            <w:pPr>
              <w:pStyle w:val="af"/>
              <w:shd w:val="clear" w:color="auto" w:fill="auto"/>
              <w:spacing w:line="240" w:lineRule="auto"/>
              <w:ind w:firstLine="0"/>
              <w:jc w:val="center"/>
              <w:rPr>
                <w:b/>
                <w:sz w:val="20"/>
                <w:szCs w:val="20"/>
              </w:rPr>
            </w:pPr>
            <w:r w:rsidRPr="00304751">
              <w:rPr>
                <w:b/>
                <w:color w:val="000000"/>
                <w:sz w:val="20"/>
                <w:szCs w:val="20"/>
                <w:lang w:eastAsia="ru-RU" w:bidi="ru-RU"/>
              </w:rPr>
              <w:t>Единица измерения характеристики</w:t>
            </w:r>
          </w:p>
        </w:tc>
        <w:tc>
          <w:tcPr>
            <w:tcW w:w="4111" w:type="dxa"/>
            <w:shd w:val="clear" w:color="auto" w:fill="FFFFFF"/>
          </w:tcPr>
          <w:p w14:paraId="283ED257" w14:textId="77777777" w:rsidR="002659B8" w:rsidRPr="00304751" w:rsidRDefault="002659B8" w:rsidP="00D05ABD">
            <w:pPr>
              <w:pStyle w:val="af"/>
              <w:shd w:val="clear" w:color="auto" w:fill="auto"/>
              <w:spacing w:line="240" w:lineRule="auto"/>
              <w:ind w:firstLine="0"/>
              <w:jc w:val="center"/>
              <w:rPr>
                <w:b/>
                <w:color w:val="000000"/>
                <w:sz w:val="20"/>
                <w:szCs w:val="20"/>
                <w:lang w:eastAsia="ru-RU" w:bidi="ru-RU"/>
              </w:rPr>
            </w:pPr>
            <w:r w:rsidRPr="00304751">
              <w:rPr>
                <w:b/>
                <w:color w:val="000000"/>
                <w:sz w:val="20"/>
                <w:szCs w:val="20"/>
                <w:lang w:eastAsia="ru-RU" w:bidi="ru-RU"/>
              </w:rPr>
              <w:t>Инструкция по заполнению характеристик в заявке</w:t>
            </w:r>
          </w:p>
        </w:tc>
        <w:tc>
          <w:tcPr>
            <w:tcW w:w="567" w:type="dxa"/>
            <w:shd w:val="clear" w:color="auto" w:fill="FFFFFF"/>
          </w:tcPr>
          <w:p w14:paraId="0D181878" w14:textId="77777777" w:rsidR="002659B8" w:rsidRDefault="002659B8" w:rsidP="00D05ABD">
            <w:pPr>
              <w:pStyle w:val="af"/>
              <w:shd w:val="clear" w:color="auto" w:fill="auto"/>
              <w:spacing w:line="240" w:lineRule="auto"/>
              <w:ind w:firstLine="0"/>
              <w:jc w:val="center"/>
              <w:rPr>
                <w:b/>
                <w:color w:val="000000"/>
                <w:sz w:val="20"/>
                <w:szCs w:val="20"/>
                <w:lang w:eastAsia="ru-RU" w:bidi="ru-RU"/>
              </w:rPr>
            </w:pPr>
            <w:r>
              <w:rPr>
                <w:b/>
                <w:color w:val="000000"/>
                <w:sz w:val="20"/>
                <w:szCs w:val="20"/>
                <w:lang w:eastAsia="ru-RU" w:bidi="ru-RU"/>
              </w:rPr>
              <w:t>Ед.</w:t>
            </w:r>
            <w:r w:rsidRPr="00304751">
              <w:rPr>
                <w:b/>
                <w:color w:val="000000"/>
                <w:sz w:val="20"/>
                <w:szCs w:val="20"/>
                <w:lang w:eastAsia="ru-RU" w:bidi="ru-RU"/>
              </w:rPr>
              <w:t xml:space="preserve"> </w:t>
            </w:r>
          </w:p>
          <w:p w14:paraId="706F644B" w14:textId="77777777" w:rsidR="002659B8" w:rsidRPr="00304751" w:rsidRDefault="002659B8" w:rsidP="00D05ABD">
            <w:pPr>
              <w:pStyle w:val="af"/>
              <w:shd w:val="clear" w:color="auto" w:fill="auto"/>
              <w:spacing w:line="240" w:lineRule="auto"/>
              <w:ind w:firstLine="0"/>
              <w:jc w:val="center"/>
              <w:rPr>
                <w:b/>
                <w:sz w:val="20"/>
                <w:szCs w:val="20"/>
              </w:rPr>
            </w:pPr>
            <w:r w:rsidRPr="00304751">
              <w:rPr>
                <w:b/>
                <w:color w:val="000000"/>
                <w:sz w:val="20"/>
                <w:szCs w:val="20"/>
                <w:lang w:eastAsia="ru-RU" w:bidi="ru-RU"/>
              </w:rPr>
              <w:t>изм</w:t>
            </w:r>
            <w:r>
              <w:rPr>
                <w:b/>
                <w:color w:val="000000"/>
                <w:sz w:val="20"/>
                <w:szCs w:val="20"/>
                <w:lang w:eastAsia="ru-RU" w:bidi="ru-RU"/>
              </w:rPr>
              <w:t>.</w:t>
            </w:r>
          </w:p>
        </w:tc>
        <w:tc>
          <w:tcPr>
            <w:tcW w:w="425" w:type="dxa"/>
            <w:shd w:val="clear" w:color="auto" w:fill="FFFFFF"/>
          </w:tcPr>
          <w:p w14:paraId="7C6793FE" w14:textId="77777777" w:rsidR="002659B8" w:rsidRPr="00304751" w:rsidRDefault="002659B8" w:rsidP="00D05ABD">
            <w:pPr>
              <w:pStyle w:val="af"/>
              <w:shd w:val="clear" w:color="auto" w:fill="auto"/>
              <w:spacing w:line="240" w:lineRule="auto"/>
              <w:ind w:firstLine="0"/>
              <w:jc w:val="center"/>
              <w:rPr>
                <w:b/>
                <w:color w:val="000000"/>
                <w:sz w:val="20"/>
                <w:szCs w:val="20"/>
                <w:lang w:eastAsia="ru-RU" w:bidi="ru-RU"/>
              </w:rPr>
            </w:pPr>
            <w:r>
              <w:rPr>
                <w:b/>
                <w:color w:val="000000"/>
                <w:sz w:val="20"/>
                <w:szCs w:val="20"/>
                <w:lang w:eastAsia="ru-RU" w:bidi="ru-RU"/>
              </w:rPr>
              <w:t>Кол-во</w:t>
            </w:r>
          </w:p>
        </w:tc>
      </w:tr>
      <w:tr w:rsidR="002659B8" w:rsidRPr="00304751" w14:paraId="487C3A23" w14:textId="77777777" w:rsidTr="000217E7">
        <w:trPr>
          <w:trHeight w:val="307"/>
        </w:trPr>
        <w:tc>
          <w:tcPr>
            <w:tcW w:w="426" w:type="dxa"/>
            <w:vMerge w:val="restart"/>
            <w:shd w:val="clear" w:color="auto" w:fill="FFFFFF"/>
          </w:tcPr>
          <w:p w14:paraId="2D98B0C1" w14:textId="77777777" w:rsidR="002659B8" w:rsidRPr="00304751" w:rsidRDefault="002659B8" w:rsidP="002659B8">
            <w:pPr>
              <w:jc w:val="center"/>
              <w:rPr>
                <w:rFonts w:ascii="Times New Roman" w:hAnsi="Times New Roman" w:cs="Times New Roman"/>
                <w:sz w:val="20"/>
                <w:szCs w:val="20"/>
              </w:rPr>
            </w:pPr>
            <w:r w:rsidRPr="00304751">
              <w:rPr>
                <w:rFonts w:ascii="Times New Roman" w:hAnsi="Times New Roman" w:cs="Times New Roman"/>
                <w:sz w:val="20"/>
                <w:szCs w:val="20"/>
              </w:rPr>
              <w:t>1</w:t>
            </w:r>
          </w:p>
        </w:tc>
        <w:tc>
          <w:tcPr>
            <w:tcW w:w="2694" w:type="dxa"/>
            <w:vMerge w:val="restart"/>
            <w:shd w:val="clear" w:color="auto" w:fill="FFFFFF"/>
          </w:tcPr>
          <w:p w14:paraId="55C194FC" w14:textId="6E8442FE"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ЭДТУК-динатриевая соль (Трилон Б)</w:t>
            </w:r>
          </w:p>
        </w:tc>
        <w:tc>
          <w:tcPr>
            <w:tcW w:w="2268" w:type="dxa"/>
            <w:shd w:val="clear" w:color="auto" w:fill="FFFFFF"/>
            <w:vAlign w:val="center"/>
          </w:tcPr>
          <w:p w14:paraId="160E903A" w14:textId="214D1F66"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Содержание основного вещества</w:t>
            </w:r>
          </w:p>
        </w:tc>
        <w:tc>
          <w:tcPr>
            <w:tcW w:w="1985" w:type="dxa"/>
            <w:shd w:val="clear" w:color="auto" w:fill="FFFFFF"/>
            <w:vAlign w:val="center"/>
          </w:tcPr>
          <w:p w14:paraId="47BFBC6A" w14:textId="1834C237"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99,6</w:t>
            </w:r>
          </w:p>
        </w:tc>
        <w:tc>
          <w:tcPr>
            <w:tcW w:w="1559" w:type="dxa"/>
            <w:shd w:val="clear" w:color="auto" w:fill="FFFFFF"/>
            <w:vAlign w:val="center"/>
          </w:tcPr>
          <w:p w14:paraId="21AC02F4" w14:textId="77777777" w:rsidR="002659B8" w:rsidRPr="00304751" w:rsidRDefault="002659B8" w:rsidP="002659B8">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5EFA1950" w14:textId="17D0C3EB"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Проц</w:t>
            </w:r>
          </w:p>
        </w:tc>
        <w:tc>
          <w:tcPr>
            <w:tcW w:w="4111" w:type="dxa"/>
            <w:shd w:val="clear" w:color="auto" w:fill="FFFFFF"/>
          </w:tcPr>
          <w:p w14:paraId="3BAA07A0" w14:textId="3B0C1FAF" w:rsidR="002659B8" w:rsidRPr="00304751" w:rsidRDefault="002659B8" w:rsidP="002659B8">
            <w:pPr>
              <w:jc w:val="center"/>
              <w:rPr>
                <w:rFonts w:ascii="Times New Roman" w:hAnsi="Times New Roman" w:cs="Times New Roman"/>
                <w:sz w:val="20"/>
                <w:szCs w:val="20"/>
              </w:rPr>
            </w:pPr>
            <w:r w:rsidRPr="00350CC0">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04F35EBE" w14:textId="69227C84"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07865BCB" w14:textId="6B0FCB03"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1</w:t>
            </w:r>
          </w:p>
        </w:tc>
      </w:tr>
      <w:tr w:rsidR="002659B8" w:rsidRPr="00304751" w14:paraId="51C441F7" w14:textId="77777777" w:rsidTr="000217E7">
        <w:trPr>
          <w:trHeight w:val="307"/>
        </w:trPr>
        <w:tc>
          <w:tcPr>
            <w:tcW w:w="426" w:type="dxa"/>
            <w:vMerge/>
            <w:shd w:val="clear" w:color="auto" w:fill="FFFFFF"/>
          </w:tcPr>
          <w:p w14:paraId="60CF1DD0"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04B7B13F"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1DD4BDE8" w14:textId="078B7950"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Фасовка</w:t>
            </w:r>
          </w:p>
        </w:tc>
        <w:tc>
          <w:tcPr>
            <w:tcW w:w="1985" w:type="dxa"/>
            <w:shd w:val="clear" w:color="auto" w:fill="FFFFFF"/>
            <w:vAlign w:val="center"/>
          </w:tcPr>
          <w:p w14:paraId="058629E7" w14:textId="65BC55D4"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0,5</w:t>
            </w:r>
          </w:p>
        </w:tc>
        <w:tc>
          <w:tcPr>
            <w:tcW w:w="1559" w:type="dxa"/>
            <w:shd w:val="clear" w:color="auto" w:fill="FFFFFF"/>
            <w:vAlign w:val="center"/>
          </w:tcPr>
          <w:p w14:paraId="07023460" w14:textId="76265047" w:rsidR="002659B8" w:rsidRPr="00304751" w:rsidRDefault="002659B8" w:rsidP="002659B8">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7A9FF5DA" w14:textId="7533CFA7"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кг</w:t>
            </w:r>
          </w:p>
        </w:tc>
        <w:tc>
          <w:tcPr>
            <w:tcW w:w="4111" w:type="dxa"/>
            <w:shd w:val="clear" w:color="auto" w:fill="FFFFFF"/>
          </w:tcPr>
          <w:p w14:paraId="65A7A820" w14:textId="37599D3B" w:rsidR="002659B8" w:rsidRPr="00304751" w:rsidRDefault="002659B8" w:rsidP="002659B8">
            <w:pPr>
              <w:jc w:val="center"/>
              <w:rPr>
                <w:rFonts w:ascii="Times New Roman" w:hAnsi="Times New Roman" w:cs="Times New Roman"/>
                <w:sz w:val="20"/>
                <w:szCs w:val="20"/>
              </w:rPr>
            </w:pPr>
            <w:r w:rsidRPr="00350CC0">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BE9BE3F"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013462F0" w14:textId="77777777" w:rsidR="002659B8" w:rsidRPr="00304751" w:rsidRDefault="002659B8" w:rsidP="002659B8">
            <w:pPr>
              <w:jc w:val="center"/>
              <w:rPr>
                <w:rFonts w:ascii="Times New Roman" w:hAnsi="Times New Roman" w:cs="Times New Roman"/>
                <w:sz w:val="20"/>
                <w:szCs w:val="20"/>
              </w:rPr>
            </w:pPr>
          </w:p>
        </w:tc>
      </w:tr>
      <w:tr w:rsidR="002659B8" w:rsidRPr="00304751" w14:paraId="611F65A5" w14:textId="77777777" w:rsidTr="002659B8">
        <w:trPr>
          <w:trHeight w:val="307"/>
        </w:trPr>
        <w:tc>
          <w:tcPr>
            <w:tcW w:w="426" w:type="dxa"/>
            <w:vMerge/>
            <w:shd w:val="clear" w:color="auto" w:fill="FFFFFF"/>
          </w:tcPr>
          <w:p w14:paraId="71238415" w14:textId="77777777" w:rsidR="002659B8" w:rsidRPr="00304751" w:rsidRDefault="002659B8" w:rsidP="00121E0B">
            <w:pPr>
              <w:rPr>
                <w:rFonts w:ascii="Times New Roman" w:hAnsi="Times New Roman" w:cs="Times New Roman"/>
                <w:sz w:val="20"/>
                <w:szCs w:val="20"/>
              </w:rPr>
            </w:pPr>
          </w:p>
        </w:tc>
        <w:tc>
          <w:tcPr>
            <w:tcW w:w="2694" w:type="dxa"/>
            <w:vMerge/>
            <w:shd w:val="clear" w:color="auto" w:fill="FFFFFF"/>
          </w:tcPr>
          <w:p w14:paraId="7A8F1FBF" w14:textId="77777777" w:rsidR="002659B8" w:rsidRPr="00304751" w:rsidRDefault="002659B8" w:rsidP="00121E0B">
            <w:pPr>
              <w:rPr>
                <w:rFonts w:ascii="Times New Roman" w:hAnsi="Times New Roman" w:cs="Times New Roman"/>
                <w:sz w:val="20"/>
                <w:szCs w:val="20"/>
              </w:rPr>
            </w:pPr>
          </w:p>
        </w:tc>
        <w:tc>
          <w:tcPr>
            <w:tcW w:w="2268" w:type="dxa"/>
            <w:shd w:val="clear" w:color="auto" w:fill="FFFFFF"/>
            <w:vAlign w:val="center"/>
          </w:tcPr>
          <w:p w14:paraId="2CED834B" w14:textId="07626D77" w:rsidR="002659B8" w:rsidRPr="00304751" w:rsidRDefault="002659B8" w:rsidP="00121E0B">
            <w:pPr>
              <w:jc w:val="center"/>
              <w:rPr>
                <w:rFonts w:ascii="Times New Roman" w:hAnsi="Times New Roman" w:cs="Times New Roman"/>
                <w:sz w:val="20"/>
                <w:szCs w:val="20"/>
              </w:rPr>
            </w:pPr>
            <w:r w:rsidRPr="002659B8">
              <w:rPr>
                <w:rFonts w:ascii="Times New Roman" w:hAnsi="Times New Roman" w:cs="Times New Roman"/>
                <w:sz w:val="20"/>
                <w:szCs w:val="20"/>
              </w:rPr>
              <w:t>Квалификация</w:t>
            </w:r>
          </w:p>
        </w:tc>
        <w:tc>
          <w:tcPr>
            <w:tcW w:w="1985" w:type="dxa"/>
            <w:shd w:val="clear" w:color="auto" w:fill="FFFFFF"/>
            <w:vAlign w:val="center"/>
          </w:tcPr>
          <w:p w14:paraId="2ED2986F" w14:textId="28FFFEB8" w:rsidR="002659B8" w:rsidRPr="00304751" w:rsidRDefault="002659B8" w:rsidP="00121E0B">
            <w:pPr>
              <w:jc w:val="center"/>
              <w:rPr>
                <w:rFonts w:ascii="Times New Roman" w:hAnsi="Times New Roman" w:cs="Times New Roman"/>
                <w:sz w:val="20"/>
                <w:szCs w:val="20"/>
              </w:rPr>
            </w:pPr>
            <w:r w:rsidRPr="002659B8">
              <w:rPr>
                <w:rFonts w:ascii="Times New Roman" w:hAnsi="Times New Roman" w:cs="Times New Roman"/>
                <w:sz w:val="20"/>
                <w:szCs w:val="20"/>
              </w:rPr>
              <w:t>ЧДА</w:t>
            </w:r>
          </w:p>
        </w:tc>
        <w:tc>
          <w:tcPr>
            <w:tcW w:w="1559" w:type="dxa"/>
            <w:shd w:val="clear" w:color="auto" w:fill="FFFFFF"/>
            <w:vAlign w:val="center"/>
          </w:tcPr>
          <w:p w14:paraId="602E990A" w14:textId="77777777" w:rsidR="002659B8" w:rsidRPr="00304751" w:rsidRDefault="002659B8" w:rsidP="00121E0B">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76B1EFBE" w14:textId="77777777" w:rsidR="002659B8" w:rsidRPr="00304751" w:rsidRDefault="002659B8" w:rsidP="00121E0B">
            <w:pPr>
              <w:jc w:val="center"/>
              <w:rPr>
                <w:rFonts w:ascii="Times New Roman" w:hAnsi="Times New Roman" w:cs="Times New Roman"/>
                <w:sz w:val="20"/>
                <w:szCs w:val="20"/>
              </w:rPr>
            </w:pPr>
          </w:p>
        </w:tc>
        <w:tc>
          <w:tcPr>
            <w:tcW w:w="4111" w:type="dxa"/>
            <w:shd w:val="clear" w:color="auto" w:fill="FFFFFF"/>
            <w:vAlign w:val="center"/>
          </w:tcPr>
          <w:p w14:paraId="2347476F" w14:textId="77777777" w:rsidR="002659B8" w:rsidRPr="00304751" w:rsidRDefault="002659B8" w:rsidP="00121E0B">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08C2719" w14:textId="77777777" w:rsidR="002659B8" w:rsidRPr="00304751" w:rsidRDefault="002659B8" w:rsidP="00121E0B">
            <w:pPr>
              <w:jc w:val="center"/>
              <w:rPr>
                <w:rFonts w:ascii="Times New Roman" w:hAnsi="Times New Roman" w:cs="Times New Roman"/>
                <w:sz w:val="20"/>
                <w:szCs w:val="20"/>
              </w:rPr>
            </w:pPr>
          </w:p>
        </w:tc>
        <w:tc>
          <w:tcPr>
            <w:tcW w:w="425" w:type="dxa"/>
            <w:vMerge/>
            <w:shd w:val="clear" w:color="auto" w:fill="FFFFFF"/>
          </w:tcPr>
          <w:p w14:paraId="1BC49F49" w14:textId="77777777" w:rsidR="002659B8" w:rsidRPr="00304751" w:rsidRDefault="002659B8" w:rsidP="00121E0B">
            <w:pPr>
              <w:jc w:val="center"/>
              <w:rPr>
                <w:rFonts w:ascii="Times New Roman" w:hAnsi="Times New Roman" w:cs="Times New Roman"/>
                <w:sz w:val="20"/>
                <w:szCs w:val="20"/>
              </w:rPr>
            </w:pPr>
          </w:p>
        </w:tc>
      </w:tr>
      <w:tr w:rsidR="002659B8" w:rsidRPr="00304751" w14:paraId="5026EA04" w14:textId="77777777" w:rsidTr="008D3382">
        <w:trPr>
          <w:trHeight w:val="307"/>
        </w:trPr>
        <w:tc>
          <w:tcPr>
            <w:tcW w:w="426" w:type="dxa"/>
            <w:vMerge w:val="restart"/>
            <w:shd w:val="clear" w:color="auto" w:fill="FFFFFF"/>
          </w:tcPr>
          <w:p w14:paraId="23B6415B" w14:textId="36018D9F"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2</w:t>
            </w:r>
          </w:p>
        </w:tc>
        <w:tc>
          <w:tcPr>
            <w:tcW w:w="2694" w:type="dxa"/>
            <w:vMerge w:val="restart"/>
            <w:shd w:val="clear" w:color="auto" w:fill="FFFFFF"/>
          </w:tcPr>
          <w:p w14:paraId="21F60DB0" w14:textId="3969973B"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Соляная кислота 0,1Н</w:t>
            </w:r>
          </w:p>
        </w:tc>
        <w:tc>
          <w:tcPr>
            <w:tcW w:w="2268" w:type="dxa"/>
            <w:shd w:val="clear" w:color="auto" w:fill="FFFFFF"/>
            <w:vAlign w:val="center"/>
          </w:tcPr>
          <w:p w14:paraId="4B325C31" w14:textId="33DFFA93"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Тип упаковки</w:t>
            </w:r>
          </w:p>
        </w:tc>
        <w:tc>
          <w:tcPr>
            <w:tcW w:w="1985" w:type="dxa"/>
            <w:shd w:val="clear" w:color="auto" w:fill="FFFFFF"/>
            <w:vAlign w:val="center"/>
          </w:tcPr>
          <w:p w14:paraId="66079C10" w14:textId="4EADF83E"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ампула</w:t>
            </w:r>
          </w:p>
        </w:tc>
        <w:tc>
          <w:tcPr>
            <w:tcW w:w="1559" w:type="dxa"/>
            <w:shd w:val="clear" w:color="auto" w:fill="FFFFFF"/>
            <w:vAlign w:val="center"/>
          </w:tcPr>
          <w:p w14:paraId="4CFB10F7" w14:textId="737AE7CA" w:rsidR="002659B8" w:rsidRPr="00304751" w:rsidRDefault="002659B8" w:rsidP="002659B8">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56C6B6EF" w14:textId="5AB8D873" w:rsidR="002659B8" w:rsidRPr="00304751" w:rsidRDefault="002659B8" w:rsidP="002659B8">
            <w:pPr>
              <w:jc w:val="center"/>
              <w:rPr>
                <w:rFonts w:ascii="Times New Roman" w:hAnsi="Times New Roman" w:cs="Times New Roman"/>
                <w:sz w:val="20"/>
                <w:szCs w:val="20"/>
              </w:rPr>
            </w:pPr>
          </w:p>
        </w:tc>
        <w:tc>
          <w:tcPr>
            <w:tcW w:w="4111" w:type="dxa"/>
            <w:shd w:val="clear" w:color="auto" w:fill="FFFFFF"/>
          </w:tcPr>
          <w:p w14:paraId="2064DB8C" w14:textId="4E4C0C74" w:rsidR="002659B8" w:rsidRPr="00304751" w:rsidRDefault="002659B8" w:rsidP="002659B8">
            <w:pPr>
              <w:jc w:val="center"/>
              <w:rPr>
                <w:rFonts w:ascii="Times New Roman" w:hAnsi="Times New Roman" w:cs="Times New Roman"/>
                <w:sz w:val="20"/>
                <w:szCs w:val="20"/>
              </w:rPr>
            </w:pPr>
            <w:r w:rsidRPr="00350CC0">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584752D7" w14:textId="0D946B19"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4341D8CC" w14:textId="11DD63B2"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5</w:t>
            </w:r>
          </w:p>
        </w:tc>
      </w:tr>
      <w:tr w:rsidR="002659B8" w:rsidRPr="00304751" w14:paraId="6D9064C4" w14:textId="77777777" w:rsidTr="008D3382">
        <w:trPr>
          <w:trHeight w:val="307"/>
        </w:trPr>
        <w:tc>
          <w:tcPr>
            <w:tcW w:w="426" w:type="dxa"/>
            <w:vMerge/>
            <w:shd w:val="clear" w:color="auto" w:fill="FFFFFF"/>
          </w:tcPr>
          <w:p w14:paraId="7FEC8878"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303C6ED0"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0E9511B8" w14:textId="08BB336B"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Фасовка</w:t>
            </w:r>
          </w:p>
        </w:tc>
        <w:tc>
          <w:tcPr>
            <w:tcW w:w="1985" w:type="dxa"/>
            <w:shd w:val="clear" w:color="auto" w:fill="FFFFFF"/>
            <w:vAlign w:val="center"/>
          </w:tcPr>
          <w:p w14:paraId="07D5702D" w14:textId="53FACBAD"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10</w:t>
            </w:r>
          </w:p>
        </w:tc>
        <w:tc>
          <w:tcPr>
            <w:tcW w:w="1559" w:type="dxa"/>
            <w:shd w:val="clear" w:color="auto" w:fill="FFFFFF"/>
            <w:vAlign w:val="center"/>
          </w:tcPr>
          <w:p w14:paraId="223D27E5" w14:textId="5D759496" w:rsidR="002659B8" w:rsidRPr="00304751" w:rsidRDefault="002659B8" w:rsidP="002659B8">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1F3042DA" w14:textId="7A9AC88A"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шт</w:t>
            </w:r>
          </w:p>
        </w:tc>
        <w:tc>
          <w:tcPr>
            <w:tcW w:w="4111" w:type="dxa"/>
            <w:shd w:val="clear" w:color="auto" w:fill="FFFFFF"/>
          </w:tcPr>
          <w:p w14:paraId="198163B0" w14:textId="02C69DC7" w:rsidR="002659B8" w:rsidRPr="00304751" w:rsidRDefault="002659B8" w:rsidP="002659B8">
            <w:pPr>
              <w:jc w:val="center"/>
              <w:rPr>
                <w:rFonts w:ascii="Times New Roman" w:hAnsi="Times New Roman" w:cs="Times New Roman"/>
                <w:sz w:val="20"/>
                <w:szCs w:val="20"/>
              </w:rPr>
            </w:pPr>
            <w:r w:rsidRPr="00350CC0">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3DA1D26"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319CF5D9" w14:textId="77777777" w:rsidR="002659B8" w:rsidRPr="00304751" w:rsidRDefault="002659B8" w:rsidP="002659B8">
            <w:pPr>
              <w:jc w:val="center"/>
              <w:rPr>
                <w:rFonts w:ascii="Times New Roman" w:hAnsi="Times New Roman" w:cs="Times New Roman"/>
                <w:sz w:val="20"/>
                <w:szCs w:val="20"/>
              </w:rPr>
            </w:pPr>
          </w:p>
        </w:tc>
      </w:tr>
      <w:tr w:rsidR="002659B8" w:rsidRPr="00304751" w14:paraId="305D9983" w14:textId="77777777" w:rsidTr="002659B8">
        <w:trPr>
          <w:trHeight w:val="307"/>
        </w:trPr>
        <w:tc>
          <w:tcPr>
            <w:tcW w:w="426" w:type="dxa"/>
            <w:vMerge w:val="restart"/>
            <w:shd w:val="clear" w:color="auto" w:fill="FFFFFF"/>
          </w:tcPr>
          <w:p w14:paraId="22A7158A" w14:textId="25CF3B69" w:rsidR="002659B8" w:rsidRPr="00304751" w:rsidRDefault="002659B8" w:rsidP="00121E0B">
            <w:pPr>
              <w:jc w:val="center"/>
              <w:rPr>
                <w:rFonts w:ascii="Times New Roman" w:hAnsi="Times New Roman" w:cs="Times New Roman"/>
                <w:sz w:val="20"/>
                <w:szCs w:val="20"/>
              </w:rPr>
            </w:pPr>
            <w:r>
              <w:rPr>
                <w:rFonts w:ascii="Times New Roman" w:hAnsi="Times New Roman" w:cs="Times New Roman"/>
                <w:sz w:val="20"/>
                <w:szCs w:val="20"/>
              </w:rPr>
              <w:t>3</w:t>
            </w:r>
          </w:p>
        </w:tc>
        <w:tc>
          <w:tcPr>
            <w:tcW w:w="2694" w:type="dxa"/>
            <w:vMerge w:val="restart"/>
            <w:shd w:val="clear" w:color="auto" w:fill="FFFFFF"/>
          </w:tcPr>
          <w:p w14:paraId="7EF21B42" w14:textId="550AC84D" w:rsidR="002659B8" w:rsidRPr="00304751" w:rsidRDefault="002659B8" w:rsidP="00121E0B">
            <w:pPr>
              <w:jc w:val="center"/>
              <w:rPr>
                <w:rFonts w:ascii="Times New Roman" w:hAnsi="Times New Roman" w:cs="Times New Roman"/>
                <w:sz w:val="20"/>
                <w:szCs w:val="20"/>
              </w:rPr>
            </w:pPr>
            <w:r w:rsidRPr="002659B8">
              <w:rPr>
                <w:rFonts w:ascii="Times New Roman" w:hAnsi="Times New Roman" w:cs="Times New Roman"/>
                <w:sz w:val="20"/>
                <w:szCs w:val="20"/>
              </w:rPr>
              <w:t>Эриохром черный Т</w:t>
            </w:r>
          </w:p>
        </w:tc>
        <w:tc>
          <w:tcPr>
            <w:tcW w:w="2268" w:type="dxa"/>
            <w:shd w:val="clear" w:color="auto" w:fill="FFFFFF"/>
            <w:vAlign w:val="center"/>
          </w:tcPr>
          <w:p w14:paraId="169B1B3B" w14:textId="0D192E93" w:rsidR="002659B8" w:rsidRPr="00304751" w:rsidRDefault="002659B8" w:rsidP="00121E0B">
            <w:pPr>
              <w:jc w:val="center"/>
              <w:rPr>
                <w:rFonts w:ascii="Times New Roman" w:hAnsi="Times New Roman" w:cs="Times New Roman"/>
                <w:sz w:val="20"/>
                <w:szCs w:val="20"/>
              </w:rPr>
            </w:pPr>
            <w:r w:rsidRPr="002659B8">
              <w:rPr>
                <w:rFonts w:ascii="Times New Roman" w:hAnsi="Times New Roman" w:cs="Times New Roman"/>
                <w:sz w:val="20"/>
                <w:szCs w:val="20"/>
              </w:rPr>
              <w:t>Фасовка</w:t>
            </w:r>
          </w:p>
        </w:tc>
        <w:tc>
          <w:tcPr>
            <w:tcW w:w="1985" w:type="dxa"/>
            <w:shd w:val="clear" w:color="auto" w:fill="FFFFFF"/>
            <w:vAlign w:val="center"/>
          </w:tcPr>
          <w:p w14:paraId="57706659" w14:textId="09341251" w:rsidR="002659B8" w:rsidRPr="00304751" w:rsidRDefault="002659B8" w:rsidP="00121E0B">
            <w:pPr>
              <w:jc w:val="center"/>
              <w:rPr>
                <w:rFonts w:ascii="Times New Roman" w:hAnsi="Times New Roman" w:cs="Times New Roman"/>
                <w:sz w:val="20"/>
                <w:szCs w:val="20"/>
              </w:rPr>
            </w:pPr>
            <w:r>
              <w:rPr>
                <w:rFonts w:ascii="Times New Roman" w:hAnsi="Times New Roman" w:cs="Times New Roman"/>
                <w:sz w:val="20"/>
                <w:szCs w:val="20"/>
              </w:rPr>
              <w:t>0,05</w:t>
            </w:r>
          </w:p>
        </w:tc>
        <w:tc>
          <w:tcPr>
            <w:tcW w:w="1559" w:type="dxa"/>
            <w:shd w:val="clear" w:color="auto" w:fill="FFFFFF"/>
            <w:vAlign w:val="center"/>
          </w:tcPr>
          <w:p w14:paraId="0E133BDA" w14:textId="77777777" w:rsidR="002659B8" w:rsidRPr="00304751" w:rsidRDefault="002659B8" w:rsidP="00121E0B">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12EBD3AB" w14:textId="3F418BC4" w:rsidR="002659B8" w:rsidRPr="00304751" w:rsidRDefault="002659B8" w:rsidP="00121E0B">
            <w:pPr>
              <w:jc w:val="center"/>
              <w:rPr>
                <w:rFonts w:ascii="Times New Roman" w:hAnsi="Times New Roman" w:cs="Times New Roman"/>
                <w:sz w:val="20"/>
                <w:szCs w:val="20"/>
              </w:rPr>
            </w:pPr>
            <w:r>
              <w:rPr>
                <w:rFonts w:ascii="Times New Roman" w:hAnsi="Times New Roman" w:cs="Times New Roman"/>
                <w:sz w:val="20"/>
                <w:szCs w:val="20"/>
              </w:rPr>
              <w:t>кг</w:t>
            </w:r>
          </w:p>
        </w:tc>
        <w:tc>
          <w:tcPr>
            <w:tcW w:w="4111" w:type="dxa"/>
            <w:shd w:val="clear" w:color="auto" w:fill="FFFFFF"/>
            <w:vAlign w:val="center"/>
          </w:tcPr>
          <w:p w14:paraId="7C2406CF" w14:textId="77777777" w:rsidR="002659B8" w:rsidRPr="00304751" w:rsidRDefault="002659B8" w:rsidP="00121E0B">
            <w:pPr>
              <w:jc w:val="center"/>
              <w:rPr>
                <w:rFonts w:ascii="Times New Roman" w:hAnsi="Times New Roman" w:cs="Times New Roman"/>
                <w:sz w:val="20"/>
                <w:szCs w:val="20"/>
              </w:rPr>
            </w:pPr>
            <w:r w:rsidRPr="0080116E">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val="restart"/>
            <w:shd w:val="clear" w:color="auto" w:fill="FFFFFF"/>
          </w:tcPr>
          <w:p w14:paraId="0D261C2D" w14:textId="4E8AB3F2" w:rsidR="002659B8" w:rsidRPr="00304751" w:rsidRDefault="002659B8" w:rsidP="00121E0B">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0A13B042" w14:textId="3A263098" w:rsidR="002659B8" w:rsidRPr="00304751" w:rsidRDefault="002659B8" w:rsidP="00121E0B">
            <w:pPr>
              <w:jc w:val="center"/>
              <w:rPr>
                <w:rFonts w:ascii="Times New Roman" w:hAnsi="Times New Roman" w:cs="Times New Roman"/>
                <w:sz w:val="20"/>
                <w:szCs w:val="20"/>
              </w:rPr>
            </w:pPr>
            <w:r>
              <w:rPr>
                <w:rFonts w:ascii="Times New Roman" w:hAnsi="Times New Roman" w:cs="Times New Roman"/>
                <w:sz w:val="20"/>
                <w:szCs w:val="20"/>
              </w:rPr>
              <w:t>1</w:t>
            </w:r>
          </w:p>
        </w:tc>
      </w:tr>
      <w:tr w:rsidR="002659B8" w:rsidRPr="00304751" w14:paraId="6E6E1DBB" w14:textId="77777777" w:rsidTr="002659B8">
        <w:trPr>
          <w:trHeight w:val="307"/>
        </w:trPr>
        <w:tc>
          <w:tcPr>
            <w:tcW w:w="426" w:type="dxa"/>
            <w:vMerge/>
            <w:shd w:val="clear" w:color="auto" w:fill="FFFFFF"/>
          </w:tcPr>
          <w:p w14:paraId="11D6FFA6"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001A3A9B"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041A5056" w14:textId="7E633AED"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Квалификация</w:t>
            </w:r>
          </w:p>
        </w:tc>
        <w:tc>
          <w:tcPr>
            <w:tcW w:w="1985" w:type="dxa"/>
            <w:shd w:val="clear" w:color="auto" w:fill="FFFFFF"/>
            <w:vAlign w:val="center"/>
          </w:tcPr>
          <w:p w14:paraId="0088963B" w14:textId="3FD890D5"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ЧДА</w:t>
            </w:r>
          </w:p>
        </w:tc>
        <w:tc>
          <w:tcPr>
            <w:tcW w:w="1559" w:type="dxa"/>
            <w:shd w:val="clear" w:color="auto" w:fill="FFFFFF"/>
            <w:vAlign w:val="center"/>
          </w:tcPr>
          <w:p w14:paraId="12F7F2FD" w14:textId="103DF60F" w:rsidR="002659B8" w:rsidRPr="00304751" w:rsidRDefault="002659B8" w:rsidP="002659B8">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4D317E29" w14:textId="77777777" w:rsidR="002659B8" w:rsidRPr="00304751" w:rsidRDefault="002659B8" w:rsidP="002659B8">
            <w:pPr>
              <w:jc w:val="center"/>
              <w:rPr>
                <w:rFonts w:ascii="Times New Roman" w:hAnsi="Times New Roman" w:cs="Times New Roman"/>
                <w:sz w:val="20"/>
                <w:szCs w:val="20"/>
              </w:rPr>
            </w:pPr>
          </w:p>
        </w:tc>
        <w:tc>
          <w:tcPr>
            <w:tcW w:w="4111" w:type="dxa"/>
            <w:shd w:val="clear" w:color="auto" w:fill="FFFFFF"/>
            <w:vAlign w:val="center"/>
          </w:tcPr>
          <w:p w14:paraId="7EC1D20C" w14:textId="2F80F4C6" w:rsidR="002659B8" w:rsidRPr="00304751" w:rsidRDefault="002659B8" w:rsidP="002659B8">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CA422FF"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6FDF8E97" w14:textId="77777777" w:rsidR="002659B8" w:rsidRPr="00304751" w:rsidRDefault="002659B8" w:rsidP="002659B8">
            <w:pPr>
              <w:jc w:val="center"/>
              <w:rPr>
                <w:rFonts w:ascii="Times New Roman" w:hAnsi="Times New Roman" w:cs="Times New Roman"/>
                <w:sz w:val="20"/>
                <w:szCs w:val="20"/>
              </w:rPr>
            </w:pPr>
          </w:p>
        </w:tc>
      </w:tr>
      <w:tr w:rsidR="002659B8" w:rsidRPr="00304751" w14:paraId="77FEEA9C" w14:textId="77777777" w:rsidTr="002659B8">
        <w:trPr>
          <w:trHeight w:val="307"/>
        </w:trPr>
        <w:tc>
          <w:tcPr>
            <w:tcW w:w="426" w:type="dxa"/>
            <w:shd w:val="clear" w:color="auto" w:fill="FFFFFF"/>
          </w:tcPr>
          <w:p w14:paraId="02E7DC44" w14:textId="327D0780"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4</w:t>
            </w:r>
          </w:p>
        </w:tc>
        <w:tc>
          <w:tcPr>
            <w:tcW w:w="2694" w:type="dxa"/>
            <w:shd w:val="clear" w:color="auto" w:fill="FFFFFF"/>
          </w:tcPr>
          <w:p w14:paraId="13F9C1CC" w14:textId="7798F7F0"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Буферный раствор для рН-метрии pH=10.01</w:t>
            </w:r>
          </w:p>
        </w:tc>
        <w:tc>
          <w:tcPr>
            <w:tcW w:w="2268" w:type="dxa"/>
            <w:shd w:val="clear" w:color="auto" w:fill="FFFFFF"/>
            <w:vAlign w:val="center"/>
          </w:tcPr>
          <w:p w14:paraId="2CD28DDE" w14:textId="26BFEA5B"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Флакон 500 мл</w:t>
            </w:r>
          </w:p>
        </w:tc>
        <w:tc>
          <w:tcPr>
            <w:tcW w:w="1985" w:type="dxa"/>
            <w:shd w:val="clear" w:color="auto" w:fill="FFFFFF"/>
            <w:vAlign w:val="center"/>
          </w:tcPr>
          <w:p w14:paraId="24993BEA" w14:textId="13EF1782"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vAlign w:val="center"/>
          </w:tcPr>
          <w:p w14:paraId="259C57AD" w14:textId="0D60D221"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79DC4F40" w14:textId="5669E546" w:rsidR="002659B8" w:rsidRPr="00304751" w:rsidRDefault="002659B8" w:rsidP="002659B8">
            <w:pPr>
              <w:jc w:val="center"/>
              <w:rPr>
                <w:rFonts w:ascii="Times New Roman" w:hAnsi="Times New Roman" w:cs="Times New Roman"/>
                <w:sz w:val="20"/>
                <w:szCs w:val="20"/>
              </w:rPr>
            </w:pPr>
          </w:p>
        </w:tc>
        <w:tc>
          <w:tcPr>
            <w:tcW w:w="4111" w:type="dxa"/>
            <w:shd w:val="clear" w:color="auto" w:fill="FFFFFF"/>
            <w:vAlign w:val="center"/>
          </w:tcPr>
          <w:p w14:paraId="13D94E6D" w14:textId="4C2D2B2D" w:rsidR="002659B8" w:rsidRPr="00304751" w:rsidRDefault="002659B8" w:rsidP="002659B8">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shd w:val="clear" w:color="auto" w:fill="FFFFFF"/>
          </w:tcPr>
          <w:p w14:paraId="12A26EF6" w14:textId="1CF8F825"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shd w:val="clear" w:color="auto" w:fill="FFFFFF"/>
          </w:tcPr>
          <w:p w14:paraId="7C879227" w14:textId="3F3DA886"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1</w:t>
            </w:r>
          </w:p>
        </w:tc>
      </w:tr>
      <w:tr w:rsidR="002659B8" w:rsidRPr="00304751" w14:paraId="67883E89" w14:textId="77777777" w:rsidTr="002659B8">
        <w:trPr>
          <w:trHeight w:val="307"/>
        </w:trPr>
        <w:tc>
          <w:tcPr>
            <w:tcW w:w="426" w:type="dxa"/>
            <w:vMerge w:val="restart"/>
            <w:shd w:val="clear" w:color="auto" w:fill="FFFFFF"/>
          </w:tcPr>
          <w:p w14:paraId="53E32815" w14:textId="7EBCAD61"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5</w:t>
            </w:r>
          </w:p>
        </w:tc>
        <w:tc>
          <w:tcPr>
            <w:tcW w:w="2694" w:type="dxa"/>
            <w:vMerge w:val="restart"/>
            <w:shd w:val="clear" w:color="auto" w:fill="FFFFFF"/>
          </w:tcPr>
          <w:p w14:paraId="4C859AE0" w14:textId="42A9FA6B"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Колба мерная тип 8</w:t>
            </w:r>
          </w:p>
        </w:tc>
        <w:tc>
          <w:tcPr>
            <w:tcW w:w="2268" w:type="dxa"/>
            <w:shd w:val="clear" w:color="auto" w:fill="FFFFFF"/>
            <w:vAlign w:val="center"/>
          </w:tcPr>
          <w:p w14:paraId="44BBC576" w14:textId="066EBC2F"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Материал</w:t>
            </w:r>
          </w:p>
        </w:tc>
        <w:tc>
          <w:tcPr>
            <w:tcW w:w="1985" w:type="dxa"/>
            <w:shd w:val="clear" w:color="auto" w:fill="FFFFFF"/>
            <w:vAlign w:val="center"/>
          </w:tcPr>
          <w:p w14:paraId="7293144F" w14:textId="274A30C7" w:rsidR="002659B8" w:rsidRPr="00304751" w:rsidRDefault="004917D5" w:rsidP="002659B8">
            <w:pPr>
              <w:jc w:val="center"/>
              <w:rPr>
                <w:rFonts w:ascii="Times New Roman" w:hAnsi="Times New Roman" w:cs="Times New Roman"/>
                <w:sz w:val="20"/>
                <w:szCs w:val="20"/>
              </w:rPr>
            </w:pPr>
            <w:r w:rsidRPr="004917D5">
              <w:rPr>
                <w:rFonts w:ascii="Times New Roman" w:hAnsi="Times New Roman" w:cs="Times New Roman"/>
                <w:sz w:val="20"/>
                <w:szCs w:val="20"/>
              </w:rPr>
              <w:t>Стекло</w:t>
            </w:r>
          </w:p>
        </w:tc>
        <w:tc>
          <w:tcPr>
            <w:tcW w:w="1559" w:type="dxa"/>
            <w:shd w:val="clear" w:color="auto" w:fill="FFFFFF"/>
            <w:vAlign w:val="center"/>
          </w:tcPr>
          <w:p w14:paraId="0F7F0FBE" w14:textId="33EA5301" w:rsidR="002659B8" w:rsidRPr="00304751" w:rsidRDefault="008E070E" w:rsidP="002659B8">
            <w:pPr>
              <w:jc w:val="center"/>
              <w:rPr>
                <w:rFonts w:ascii="Times New Roman" w:hAnsi="Times New Roman" w:cs="Times New Roman"/>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188B9503" w14:textId="35D7786F" w:rsidR="002659B8" w:rsidRPr="00304751" w:rsidRDefault="002659B8" w:rsidP="002659B8">
            <w:pPr>
              <w:jc w:val="center"/>
              <w:rPr>
                <w:rFonts w:ascii="Times New Roman" w:hAnsi="Times New Roman" w:cs="Times New Roman"/>
                <w:sz w:val="20"/>
                <w:szCs w:val="20"/>
              </w:rPr>
            </w:pPr>
          </w:p>
        </w:tc>
        <w:tc>
          <w:tcPr>
            <w:tcW w:w="4111" w:type="dxa"/>
            <w:shd w:val="clear" w:color="auto" w:fill="FFFFFF"/>
            <w:vAlign w:val="center"/>
          </w:tcPr>
          <w:p w14:paraId="3DE05547" w14:textId="12D144FE" w:rsidR="002659B8" w:rsidRPr="00304751" w:rsidRDefault="008E070E" w:rsidP="002659B8">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62345FAE" w14:textId="2B849178" w:rsidR="002659B8" w:rsidRPr="00304751" w:rsidRDefault="008E070E" w:rsidP="002659B8">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0E477CB7" w14:textId="4097AF01" w:rsidR="002659B8" w:rsidRPr="00304751" w:rsidRDefault="002659B8" w:rsidP="008E070E">
            <w:pPr>
              <w:jc w:val="center"/>
              <w:rPr>
                <w:rFonts w:ascii="Times New Roman" w:hAnsi="Times New Roman" w:cs="Times New Roman"/>
                <w:sz w:val="20"/>
                <w:szCs w:val="20"/>
              </w:rPr>
            </w:pPr>
            <w:r>
              <w:rPr>
                <w:rFonts w:ascii="Times New Roman" w:hAnsi="Times New Roman" w:cs="Times New Roman"/>
                <w:sz w:val="20"/>
                <w:szCs w:val="20"/>
              </w:rPr>
              <w:t>2</w:t>
            </w:r>
          </w:p>
        </w:tc>
      </w:tr>
      <w:tr w:rsidR="002659B8" w:rsidRPr="00304751" w14:paraId="4C08B93E" w14:textId="77777777" w:rsidTr="002659B8">
        <w:trPr>
          <w:trHeight w:val="307"/>
        </w:trPr>
        <w:tc>
          <w:tcPr>
            <w:tcW w:w="426" w:type="dxa"/>
            <w:vMerge/>
            <w:shd w:val="clear" w:color="auto" w:fill="FFFFFF"/>
          </w:tcPr>
          <w:p w14:paraId="70D4079A"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11348620"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4D234819" w14:textId="2C4CBA82" w:rsidR="002659B8" w:rsidRPr="00304751" w:rsidRDefault="002659B8" w:rsidP="002659B8">
            <w:pPr>
              <w:jc w:val="center"/>
              <w:rPr>
                <w:rFonts w:ascii="Times New Roman" w:hAnsi="Times New Roman" w:cs="Times New Roman"/>
                <w:sz w:val="20"/>
                <w:szCs w:val="20"/>
              </w:rPr>
            </w:pPr>
            <w:r>
              <w:rPr>
                <w:rFonts w:ascii="Times New Roman" w:hAnsi="Times New Roman" w:cs="Times New Roman"/>
                <w:sz w:val="20"/>
                <w:szCs w:val="20"/>
              </w:rPr>
              <w:t>Диаметр горловины</w:t>
            </w:r>
          </w:p>
        </w:tc>
        <w:tc>
          <w:tcPr>
            <w:tcW w:w="1985" w:type="dxa"/>
            <w:shd w:val="clear" w:color="auto" w:fill="FFFFFF"/>
            <w:vAlign w:val="center"/>
          </w:tcPr>
          <w:p w14:paraId="6212F594" w14:textId="77777777" w:rsidR="004917D5" w:rsidRPr="004917D5" w:rsidRDefault="004917D5" w:rsidP="004917D5">
            <w:pPr>
              <w:jc w:val="center"/>
              <w:rPr>
                <w:rFonts w:ascii="Times New Roman" w:hAnsi="Times New Roman" w:cs="Times New Roman"/>
                <w:sz w:val="20"/>
                <w:szCs w:val="20"/>
              </w:rPr>
            </w:pPr>
          </w:p>
          <w:p w14:paraId="5D91CD82" w14:textId="54F8ECAA" w:rsidR="002659B8" w:rsidRPr="00304751" w:rsidRDefault="004917D5" w:rsidP="004917D5">
            <w:pPr>
              <w:jc w:val="center"/>
              <w:rPr>
                <w:rFonts w:ascii="Times New Roman" w:hAnsi="Times New Roman" w:cs="Times New Roman"/>
                <w:sz w:val="20"/>
                <w:szCs w:val="20"/>
              </w:rPr>
            </w:pPr>
            <w:r w:rsidRPr="004917D5">
              <w:rPr>
                <w:rFonts w:ascii="Times New Roman" w:hAnsi="Times New Roman" w:cs="Times New Roman"/>
                <w:sz w:val="20"/>
                <w:szCs w:val="20"/>
              </w:rPr>
              <w:t>≥21≤</w:t>
            </w:r>
            <w:r>
              <w:rPr>
                <w:rFonts w:ascii="Times New Roman" w:hAnsi="Times New Roman" w:cs="Times New Roman"/>
                <w:sz w:val="20"/>
                <w:szCs w:val="20"/>
              </w:rPr>
              <w:t>25</w:t>
            </w:r>
          </w:p>
        </w:tc>
        <w:tc>
          <w:tcPr>
            <w:tcW w:w="1559" w:type="dxa"/>
            <w:shd w:val="clear" w:color="auto" w:fill="FFFFFF"/>
            <w:vAlign w:val="center"/>
          </w:tcPr>
          <w:p w14:paraId="3D85D9AE" w14:textId="3962C0D1" w:rsidR="002659B8" w:rsidRPr="00304751" w:rsidRDefault="008E070E" w:rsidP="002659B8">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52FCBFCD" w14:textId="3900FE69" w:rsidR="002659B8" w:rsidRPr="00304751" w:rsidRDefault="004917D5" w:rsidP="002659B8">
            <w:pPr>
              <w:jc w:val="center"/>
              <w:rPr>
                <w:rFonts w:ascii="Times New Roman" w:hAnsi="Times New Roman" w:cs="Times New Roman"/>
                <w:sz w:val="20"/>
                <w:szCs w:val="20"/>
              </w:rPr>
            </w:pPr>
            <w:r>
              <w:rPr>
                <w:rFonts w:ascii="Times New Roman" w:hAnsi="Times New Roman" w:cs="Times New Roman"/>
                <w:sz w:val="20"/>
                <w:szCs w:val="20"/>
              </w:rPr>
              <w:t>мм</w:t>
            </w:r>
          </w:p>
        </w:tc>
        <w:tc>
          <w:tcPr>
            <w:tcW w:w="4111" w:type="dxa"/>
            <w:shd w:val="clear" w:color="auto" w:fill="FFFFFF"/>
            <w:vAlign w:val="center"/>
          </w:tcPr>
          <w:p w14:paraId="45570246" w14:textId="77777777" w:rsidR="002659B8" w:rsidRPr="00304751" w:rsidRDefault="002659B8" w:rsidP="002659B8">
            <w:pPr>
              <w:jc w:val="center"/>
              <w:rPr>
                <w:rFonts w:ascii="Times New Roman" w:hAnsi="Times New Roman" w:cs="Times New Roman"/>
                <w:sz w:val="20"/>
                <w:szCs w:val="20"/>
              </w:rPr>
            </w:pPr>
            <w:r w:rsidRPr="0080116E">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shd w:val="clear" w:color="auto" w:fill="FFFFFF"/>
          </w:tcPr>
          <w:p w14:paraId="35FF195D"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167CC7C6" w14:textId="77777777" w:rsidR="002659B8" w:rsidRPr="00304751" w:rsidRDefault="002659B8" w:rsidP="002659B8">
            <w:pPr>
              <w:jc w:val="center"/>
              <w:rPr>
                <w:rFonts w:ascii="Times New Roman" w:hAnsi="Times New Roman" w:cs="Times New Roman"/>
                <w:sz w:val="20"/>
                <w:szCs w:val="20"/>
              </w:rPr>
            </w:pPr>
          </w:p>
        </w:tc>
      </w:tr>
      <w:tr w:rsidR="002659B8" w:rsidRPr="00304751" w14:paraId="517DD15B" w14:textId="77777777" w:rsidTr="002659B8">
        <w:trPr>
          <w:trHeight w:val="307"/>
        </w:trPr>
        <w:tc>
          <w:tcPr>
            <w:tcW w:w="426" w:type="dxa"/>
            <w:vMerge/>
            <w:shd w:val="clear" w:color="auto" w:fill="FFFFFF"/>
          </w:tcPr>
          <w:p w14:paraId="05B74FDA"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647F06E1"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473678C7" w14:textId="77777777" w:rsidR="002659B8" w:rsidRPr="002659B8"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ab/>
            </w:r>
          </w:p>
          <w:p w14:paraId="115DD8AB" w14:textId="169BE605" w:rsidR="002659B8" w:rsidRPr="00304751"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Пришлифованная пробка</w:t>
            </w:r>
          </w:p>
        </w:tc>
        <w:tc>
          <w:tcPr>
            <w:tcW w:w="1985" w:type="dxa"/>
            <w:shd w:val="clear" w:color="auto" w:fill="FFFFFF"/>
            <w:vAlign w:val="center"/>
          </w:tcPr>
          <w:p w14:paraId="584DD6D6" w14:textId="3BC86CE8" w:rsidR="002659B8" w:rsidRPr="00304751" w:rsidRDefault="004917D5" w:rsidP="002659B8">
            <w:pPr>
              <w:jc w:val="center"/>
              <w:rPr>
                <w:rFonts w:ascii="Times New Roman" w:hAnsi="Times New Roman" w:cs="Times New Roman"/>
                <w:sz w:val="20"/>
                <w:szCs w:val="20"/>
              </w:rPr>
            </w:pPr>
            <w:r w:rsidRPr="004917D5">
              <w:rPr>
                <w:rFonts w:ascii="Times New Roman" w:hAnsi="Times New Roman" w:cs="Times New Roman"/>
                <w:sz w:val="20"/>
                <w:szCs w:val="20"/>
              </w:rPr>
              <w:t>Наличие</w:t>
            </w:r>
          </w:p>
        </w:tc>
        <w:tc>
          <w:tcPr>
            <w:tcW w:w="1559" w:type="dxa"/>
            <w:shd w:val="clear" w:color="auto" w:fill="FFFFFF"/>
            <w:vAlign w:val="center"/>
          </w:tcPr>
          <w:p w14:paraId="3D37AADB" w14:textId="77777777" w:rsidR="002659B8" w:rsidRPr="00304751" w:rsidRDefault="002659B8" w:rsidP="002659B8">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1BA2689B" w14:textId="77777777" w:rsidR="002659B8" w:rsidRPr="00304751" w:rsidRDefault="002659B8" w:rsidP="002659B8">
            <w:pPr>
              <w:jc w:val="center"/>
              <w:rPr>
                <w:rFonts w:ascii="Times New Roman" w:hAnsi="Times New Roman" w:cs="Times New Roman"/>
                <w:sz w:val="20"/>
                <w:szCs w:val="20"/>
              </w:rPr>
            </w:pPr>
          </w:p>
        </w:tc>
        <w:tc>
          <w:tcPr>
            <w:tcW w:w="4111" w:type="dxa"/>
            <w:shd w:val="clear" w:color="auto" w:fill="FFFFFF"/>
            <w:vAlign w:val="center"/>
          </w:tcPr>
          <w:p w14:paraId="4093BC01" w14:textId="77777777" w:rsidR="002659B8" w:rsidRPr="00304751" w:rsidRDefault="002659B8" w:rsidP="002659B8">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EA046F4"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65CF019D" w14:textId="77777777" w:rsidR="002659B8" w:rsidRPr="00304751" w:rsidRDefault="002659B8" w:rsidP="002659B8">
            <w:pPr>
              <w:jc w:val="center"/>
              <w:rPr>
                <w:rFonts w:ascii="Times New Roman" w:hAnsi="Times New Roman" w:cs="Times New Roman"/>
                <w:sz w:val="20"/>
                <w:szCs w:val="20"/>
              </w:rPr>
            </w:pPr>
          </w:p>
        </w:tc>
      </w:tr>
      <w:tr w:rsidR="008E070E" w:rsidRPr="00304751" w14:paraId="3911F379" w14:textId="77777777" w:rsidTr="003473F9">
        <w:trPr>
          <w:trHeight w:val="307"/>
        </w:trPr>
        <w:tc>
          <w:tcPr>
            <w:tcW w:w="426" w:type="dxa"/>
            <w:vMerge/>
            <w:shd w:val="clear" w:color="auto" w:fill="FFFFFF"/>
          </w:tcPr>
          <w:p w14:paraId="62D56A6C"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30608D53"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1C51310F" w14:textId="768E89BD" w:rsidR="008E070E" w:rsidRPr="00304751" w:rsidRDefault="008E070E" w:rsidP="008E070E">
            <w:pPr>
              <w:jc w:val="center"/>
              <w:rPr>
                <w:rFonts w:ascii="Times New Roman" w:hAnsi="Times New Roman" w:cs="Times New Roman"/>
                <w:sz w:val="20"/>
                <w:szCs w:val="20"/>
              </w:rPr>
            </w:pPr>
            <w:r w:rsidRPr="002659B8">
              <w:rPr>
                <w:rFonts w:ascii="Times New Roman" w:hAnsi="Times New Roman" w:cs="Times New Roman"/>
                <w:sz w:val="20"/>
                <w:szCs w:val="20"/>
              </w:rPr>
              <w:t>Вместимость</w:t>
            </w:r>
          </w:p>
        </w:tc>
        <w:tc>
          <w:tcPr>
            <w:tcW w:w="1985" w:type="dxa"/>
            <w:shd w:val="clear" w:color="auto" w:fill="FFFFFF"/>
            <w:vAlign w:val="center"/>
          </w:tcPr>
          <w:p w14:paraId="71D3D248" w14:textId="7C5942C3" w:rsidR="008E070E" w:rsidRPr="00304751" w:rsidRDefault="008E070E" w:rsidP="008E070E">
            <w:pPr>
              <w:jc w:val="center"/>
              <w:rPr>
                <w:rFonts w:ascii="Times New Roman" w:hAnsi="Times New Roman" w:cs="Times New Roman"/>
                <w:sz w:val="20"/>
                <w:szCs w:val="20"/>
              </w:rPr>
            </w:pPr>
            <w:r w:rsidRPr="004917D5">
              <w:rPr>
                <w:rFonts w:ascii="Times New Roman" w:hAnsi="Times New Roman" w:cs="Times New Roman"/>
                <w:sz w:val="20"/>
                <w:szCs w:val="20"/>
              </w:rPr>
              <w:t xml:space="preserve">1000 </w:t>
            </w:r>
          </w:p>
        </w:tc>
        <w:tc>
          <w:tcPr>
            <w:tcW w:w="1559" w:type="dxa"/>
            <w:shd w:val="clear" w:color="auto" w:fill="FFFFFF"/>
            <w:vAlign w:val="center"/>
          </w:tcPr>
          <w:p w14:paraId="6636F915" w14:textId="77777777" w:rsidR="008E070E" w:rsidRPr="0080116E"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65FE8E3E" w14:textId="07633B5D" w:rsidR="008E070E" w:rsidRPr="00304751" w:rsidRDefault="008E070E" w:rsidP="008E070E">
            <w:pPr>
              <w:jc w:val="center"/>
              <w:rPr>
                <w:rFonts w:ascii="Times New Roman" w:hAnsi="Times New Roman" w:cs="Times New Roman"/>
                <w:sz w:val="20"/>
                <w:szCs w:val="20"/>
              </w:rPr>
            </w:pPr>
            <w:r w:rsidRPr="004917D5">
              <w:rPr>
                <w:rFonts w:ascii="Times New Roman" w:hAnsi="Times New Roman" w:cs="Times New Roman"/>
                <w:sz w:val="20"/>
                <w:szCs w:val="20"/>
              </w:rPr>
              <w:t>СМ3;^МЛ</w:t>
            </w:r>
          </w:p>
        </w:tc>
        <w:tc>
          <w:tcPr>
            <w:tcW w:w="4111" w:type="dxa"/>
            <w:shd w:val="clear" w:color="auto" w:fill="FFFFFF"/>
          </w:tcPr>
          <w:p w14:paraId="71A3C4C6" w14:textId="52E66B49" w:rsidR="008E070E" w:rsidRPr="00304751" w:rsidRDefault="008E070E" w:rsidP="008E070E">
            <w:pPr>
              <w:jc w:val="center"/>
              <w:rPr>
                <w:rFonts w:ascii="Times New Roman" w:hAnsi="Times New Roman" w:cs="Times New Roman"/>
                <w:sz w:val="20"/>
                <w:szCs w:val="20"/>
              </w:rPr>
            </w:pPr>
            <w:r w:rsidRPr="00AC1F09">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2C0E17B"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2C9707C6" w14:textId="77777777" w:rsidR="008E070E" w:rsidRPr="00304751" w:rsidRDefault="008E070E" w:rsidP="008E070E">
            <w:pPr>
              <w:jc w:val="center"/>
              <w:rPr>
                <w:rFonts w:ascii="Times New Roman" w:hAnsi="Times New Roman" w:cs="Times New Roman"/>
                <w:sz w:val="20"/>
                <w:szCs w:val="20"/>
              </w:rPr>
            </w:pPr>
          </w:p>
        </w:tc>
      </w:tr>
      <w:tr w:rsidR="008E070E" w:rsidRPr="00304751" w14:paraId="0046DEE0" w14:textId="77777777" w:rsidTr="003473F9">
        <w:trPr>
          <w:trHeight w:val="307"/>
        </w:trPr>
        <w:tc>
          <w:tcPr>
            <w:tcW w:w="426" w:type="dxa"/>
            <w:vMerge/>
            <w:shd w:val="clear" w:color="auto" w:fill="FFFFFF"/>
          </w:tcPr>
          <w:p w14:paraId="00B639CF"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69D46D4C"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4FD3C32D" w14:textId="4BCC3F8A" w:rsidR="008E070E" w:rsidRPr="00304751" w:rsidRDefault="008E070E" w:rsidP="008E070E">
            <w:pPr>
              <w:jc w:val="center"/>
              <w:rPr>
                <w:rFonts w:ascii="Times New Roman" w:hAnsi="Times New Roman" w:cs="Times New Roman"/>
                <w:sz w:val="20"/>
                <w:szCs w:val="20"/>
              </w:rPr>
            </w:pPr>
            <w:r w:rsidRPr="002659B8">
              <w:rPr>
                <w:rFonts w:ascii="Times New Roman" w:hAnsi="Times New Roman" w:cs="Times New Roman"/>
                <w:sz w:val="20"/>
                <w:szCs w:val="20"/>
              </w:rPr>
              <w:t>Диаметр</w:t>
            </w:r>
          </w:p>
        </w:tc>
        <w:tc>
          <w:tcPr>
            <w:tcW w:w="1985" w:type="dxa"/>
            <w:shd w:val="clear" w:color="auto" w:fill="FFFFFF"/>
            <w:vAlign w:val="center"/>
          </w:tcPr>
          <w:p w14:paraId="09F3885E" w14:textId="195679F7"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125</w:t>
            </w:r>
          </w:p>
        </w:tc>
        <w:tc>
          <w:tcPr>
            <w:tcW w:w="1559" w:type="dxa"/>
            <w:shd w:val="clear" w:color="auto" w:fill="FFFFFF"/>
            <w:vAlign w:val="center"/>
          </w:tcPr>
          <w:p w14:paraId="5EC32AA7" w14:textId="77777777" w:rsidR="008E070E" w:rsidRPr="00304751" w:rsidRDefault="008E070E" w:rsidP="008E070E">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004844D4" w14:textId="0FF50332"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мм</w:t>
            </w:r>
          </w:p>
        </w:tc>
        <w:tc>
          <w:tcPr>
            <w:tcW w:w="4111" w:type="dxa"/>
            <w:shd w:val="clear" w:color="auto" w:fill="FFFFFF"/>
          </w:tcPr>
          <w:p w14:paraId="6F852BAA" w14:textId="048715E2" w:rsidR="008E070E" w:rsidRPr="00304751" w:rsidRDefault="008E070E" w:rsidP="008E070E">
            <w:pPr>
              <w:jc w:val="center"/>
              <w:rPr>
                <w:rFonts w:ascii="Times New Roman" w:hAnsi="Times New Roman" w:cs="Times New Roman"/>
                <w:sz w:val="20"/>
                <w:szCs w:val="20"/>
              </w:rPr>
            </w:pPr>
            <w:r w:rsidRPr="00AC1F09">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2E910DE"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22390378" w14:textId="77777777" w:rsidR="008E070E" w:rsidRPr="00304751" w:rsidRDefault="008E070E" w:rsidP="008E070E">
            <w:pPr>
              <w:jc w:val="center"/>
              <w:rPr>
                <w:rFonts w:ascii="Times New Roman" w:hAnsi="Times New Roman" w:cs="Times New Roman"/>
                <w:sz w:val="20"/>
                <w:szCs w:val="20"/>
              </w:rPr>
            </w:pPr>
          </w:p>
        </w:tc>
      </w:tr>
      <w:tr w:rsidR="008E070E" w:rsidRPr="00304751" w14:paraId="7279EB63" w14:textId="77777777" w:rsidTr="003473F9">
        <w:trPr>
          <w:trHeight w:val="307"/>
        </w:trPr>
        <w:tc>
          <w:tcPr>
            <w:tcW w:w="426" w:type="dxa"/>
            <w:vMerge/>
            <w:shd w:val="clear" w:color="auto" w:fill="FFFFFF"/>
          </w:tcPr>
          <w:p w14:paraId="39E0E768"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041A44D2"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1B9A78DC" w14:textId="63421D1F" w:rsidR="008E070E" w:rsidRPr="00304751" w:rsidRDefault="008E070E" w:rsidP="008E070E">
            <w:pPr>
              <w:jc w:val="center"/>
              <w:rPr>
                <w:rFonts w:ascii="Times New Roman" w:hAnsi="Times New Roman" w:cs="Times New Roman"/>
                <w:sz w:val="20"/>
                <w:szCs w:val="20"/>
              </w:rPr>
            </w:pPr>
            <w:r w:rsidRPr="002659B8">
              <w:rPr>
                <w:rFonts w:ascii="Times New Roman" w:hAnsi="Times New Roman" w:cs="Times New Roman"/>
                <w:sz w:val="20"/>
                <w:szCs w:val="20"/>
              </w:rPr>
              <w:t>Высота</w:t>
            </w:r>
          </w:p>
        </w:tc>
        <w:tc>
          <w:tcPr>
            <w:tcW w:w="1985" w:type="dxa"/>
            <w:shd w:val="clear" w:color="auto" w:fill="FFFFFF"/>
            <w:vAlign w:val="center"/>
          </w:tcPr>
          <w:p w14:paraId="101B59CE" w14:textId="73331FEE"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300</w:t>
            </w:r>
          </w:p>
        </w:tc>
        <w:tc>
          <w:tcPr>
            <w:tcW w:w="1559" w:type="dxa"/>
            <w:shd w:val="clear" w:color="auto" w:fill="FFFFFF"/>
            <w:vAlign w:val="center"/>
          </w:tcPr>
          <w:p w14:paraId="0450EB10" w14:textId="77777777" w:rsidR="008E070E" w:rsidRPr="00304751" w:rsidRDefault="008E070E" w:rsidP="008E070E">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2F567345" w14:textId="1901259F"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мм</w:t>
            </w:r>
          </w:p>
        </w:tc>
        <w:tc>
          <w:tcPr>
            <w:tcW w:w="4111" w:type="dxa"/>
            <w:shd w:val="clear" w:color="auto" w:fill="FFFFFF"/>
          </w:tcPr>
          <w:p w14:paraId="2290E939" w14:textId="554A0A49" w:rsidR="008E070E" w:rsidRPr="00304751" w:rsidRDefault="008E070E" w:rsidP="008E070E">
            <w:pPr>
              <w:jc w:val="center"/>
              <w:rPr>
                <w:rFonts w:ascii="Times New Roman" w:hAnsi="Times New Roman" w:cs="Times New Roman"/>
                <w:sz w:val="20"/>
                <w:szCs w:val="20"/>
              </w:rPr>
            </w:pPr>
            <w:r w:rsidRPr="00AC1F09">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C4FEA4D"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10DC6777" w14:textId="77777777" w:rsidR="008E070E" w:rsidRPr="00304751" w:rsidRDefault="008E070E" w:rsidP="008E070E">
            <w:pPr>
              <w:jc w:val="center"/>
              <w:rPr>
                <w:rFonts w:ascii="Times New Roman" w:hAnsi="Times New Roman" w:cs="Times New Roman"/>
                <w:sz w:val="20"/>
                <w:szCs w:val="20"/>
              </w:rPr>
            </w:pPr>
          </w:p>
        </w:tc>
      </w:tr>
      <w:tr w:rsidR="002659B8" w:rsidRPr="00304751" w14:paraId="5F790010" w14:textId="77777777" w:rsidTr="002659B8">
        <w:trPr>
          <w:trHeight w:val="307"/>
        </w:trPr>
        <w:tc>
          <w:tcPr>
            <w:tcW w:w="426" w:type="dxa"/>
            <w:vMerge/>
            <w:shd w:val="clear" w:color="auto" w:fill="FFFFFF"/>
          </w:tcPr>
          <w:p w14:paraId="4A4826C8" w14:textId="77777777" w:rsidR="002659B8" w:rsidRPr="00304751" w:rsidRDefault="002659B8" w:rsidP="002659B8">
            <w:pPr>
              <w:rPr>
                <w:rFonts w:ascii="Times New Roman" w:hAnsi="Times New Roman" w:cs="Times New Roman"/>
                <w:sz w:val="20"/>
                <w:szCs w:val="20"/>
              </w:rPr>
            </w:pPr>
          </w:p>
        </w:tc>
        <w:tc>
          <w:tcPr>
            <w:tcW w:w="2694" w:type="dxa"/>
            <w:vMerge/>
            <w:shd w:val="clear" w:color="auto" w:fill="FFFFFF"/>
          </w:tcPr>
          <w:p w14:paraId="4D049D33" w14:textId="77777777" w:rsidR="002659B8" w:rsidRPr="00304751" w:rsidRDefault="002659B8" w:rsidP="002659B8">
            <w:pPr>
              <w:rPr>
                <w:rFonts w:ascii="Times New Roman" w:hAnsi="Times New Roman" w:cs="Times New Roman"/>
                <w:sz w:val="20"/>
                <w:szCs w:val="20"/>
              </w:rPr>
            </w:pPr>
          </w:p>
        </w:tc>
        <w:tc>
          <w:tcPr>
            <w:tcW w:w="2268" w:type="dxa"/>
            <w:shd w:val="clear" w:color="auto" w:fill="FFFFFF"/>
            <w:vAlign w:val="center"/>
          </w:tcPr>
          <w:p w14:paraId="390080DC" w14:textId="77777777" w:rsidR="002659B8" w:rsidRPr="002659B8"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ab/>
            </w:r>
          </w:p>
          <w:p w14:paraId="31C430CD" w14:textId="77777777" w:rsidR="002659B8" w:rsidRDefault="002659B8" w:rsidP="002659B8">
            <w:pPr>
              <w:jc w:val="center"/>
              <w:rPr>
                <w:rFonts w:ascii="Times New Roman" w:hAnsi="Times New Roman" w:cs="Times New Roman"/>
                <w:sz w:val="20"/>
                <w:szCs w:val="20"/>
              </w:rPr>
            </w:pPr>
            <w:r w:rsidRPr="002659B8">
              <w:rPr>
                <w:rFonts w:ascii="Times New Roman" w:hAnsi="Times New Roman" w:cs="Times New Roman"/>
                <w:sz w:val="20"/>
                <w:szCs w:val="20"/>
              </w:rPr>
              <w:t>Шлиф горловины</w:t>
            </w:r>
          </w:p>
          <w:p w14:paraId="27DC993C" w14:textId="77777777" w:rsidR="0005003D" w:rsidRDefault="0005003D" w:rsidP="002659B8">
            <w:pPr>
              <w:jc w:val="center"/>
              <w:rPr>
                <w:rFonts w:ascii="Times New Roman" w:hAnsi="Times New Roman" w:cs="Times New Roman"/>
                <w:sz w:val="20"/>
                <w:szCs w:val="20"/>
              </w:rPr>
            </w:pPr>
          </w:p>
          <w:p w14:paraId="7E9B2065" w14:textId="4E90E637" w:rsidR="0005003D" w:rsidRPr="0080116E" w:rsidRDefault="0005003D" w:rsidP="002659B8">
            <w:pPr>
              <w:jc w:val="center"/>
              <w:rPr>
                <w:rFonts w:ascii="Times New Roman" w:hAnsi="Times New Roman" w:cs="Times New Roman"/>
                <w:sz w:val="20"/>
                <w:szCs w:val="20"/>
              </w:rPr>
            </w:pPr>
            <w:bookmarkStart w:id="0" w:name="_GoBack"/>
            <w:bookmarkEnd w:id="0"/>
          </w:p>
        </w:tc>
        <w:tc>
          <w:tcPr>
            <w:tcW w:w="1985" w:type="dxa"/>
            <w:shd w:val="clear" w:color="auto" w:fill="FFFFFF"/>
            <w:vAlign w:val="center"/>
          </w:tcPr>
          <w:p w14:paraId="2036CD29" w14:textId="44DCD91F" w:rsidR="002659B8" w:rsidRDefault="004917D5" w:rsidP="002659B8">
            <w:pPr>
              <w:jc w:val="center"/>
              <w:rPr>
                <w:rFonts w:ascii="Times New Roman" w:hAnsi="Times New Roman" w:cs="Times New Roman"/>
                <w:sz w:val="20"/>
                <w:szCs w:val="20"/>
              </w:rPr>
            </w:pPr>
            <w:r w:rsidRPr="004917D5">
              <w:rPr>
                <w:rFonts w:ascii="Times New Roman" w:hAnsi="Times New Roman" w:cs="Times New Roman"/>
                <w:sz w:val="20"/>
                <w:szCs w:val="20"/>
              </w:rPr>
              <w:t>19/26</w:t>
            </w:r>
          </w:p>
        </w:tc>
        <w:tc>
          <w:tcPr>
            <w:tcW w:w="1559" w:type="dxa"/>
            <w:shd w:val="clear" w:color="auto" w:fill="FFFFFF"/>
            <w:vAlign w:val="center"/>
          </w:tcPr>
          <w:p w14:paraId="71696B25" w14:textId="77777777" w:rsidR="002659B8" w:rsidRPr="00304751" w:rsidRDefault="002659B8" w:rsidP="002659B8">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74404EB1" w14:textId="77777777" w:rsidR="002659B8" w:rsidRPr="0080116E" w:rsidRDefault="002659B8" w:rsidP="002659B8">
            <w:pPr>
              <w:jc w:val="center"/>
              <w:rPr>
                <w:rFonts w:ascii="Times New Roman" w:hAnsi="Times New Roman" w:cs="Times New Roman"/>
                <w:sz w:val="20"/>
                <w:szCs w:val="20"/>
              </w:rPr>
            </w:pPr>
          </w:p>
        </w:tc>
        <w:tc>
          <w:tcPr>
            <w:tcW w:w="4111" w:type="dxa"/>
            <w:shd w:val="clear" w:color="auto" w:fill="FFFFFF"/>
            <w:vAlign w:val="center"/>
          </w:tcPr>
          <w:p w14:paraId="6217DE00" w14:textId="77777777" w:rsidR="002659B8" w:rsidRPr="0080116E" w:rsidRDefault="002659B8" w:rsidP="002659B8">
            <w:pPr>
              <w:jc w:val="center"/>
              <w:rPr>
                <w:rFonts w:ascii="Times New Roman" w:hAnsi="Times New Roman" w:cs="Times New Roman"/>
                <w:sz w:val="20"/>
                <w:szCs w:val="20"/>
              </w:rPr>
            </w:pPr>
            <w:r w:rsidRPr="00304751">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8AC9006" w14:textId="77777777" w:rsidR="002659B8" w:rsidRPr="00304751" w:rsidRDefault="002659B8" w:rsidP="002659B8">
            <w:pPr>
              <w:jc w:val="center"/>
              <w:rPr>
                <w:rFonts w:ascii="Times New Roman" w:hAnsi="Times New Roman" w:cs="Times New Roman"/>
                <w:sz w:val="20"/>
                <w:szCs w:val="20"/>
              </w:rPr>
            </w:pPr>
          </w:p>
        </w:tc>
        <w:tc>
          <w:tcPr>
            <w:tcW w:w="425" w:type="dxa"/>
            <w:vMerge/>
            <w:shd w:val="clear" w:color="auto" w:fill="FFFFFF"/>
          </w:tcPr>
          <w:p w14:paraId="1F1E10D8" w14:textId="77777777" w:rsidR="002659B8" w:rsidRPr="00304751" w:rsidRDefault="002659B8" w:rsidP="002659B8">
            <w:pPr>
              <w:jc w:val="center"/>
              <w:rPr>
                <w:rFonts w:ascii="Times New Roman" w:hAnsi="Times New Roman" w:cs="Times New Roman"/>
                <w:sz w:val="20"/>
                <w:szCs w:val="20"/>
              </w:rPr>
            </w:pPr>
          </w:p>
        </w:tc>
      </w:tr>
      <w:tr w:rsidR="008E070E" w:rsidRPr="00304751" w14:paraId="6E34CAE9" w14:textId="77777777" w:rsidTr="009246AE">
        <w:trPr>
          <w:trHeight w:val="307"/>
        </w:trPr>
        <w:tc>
          <w:tcPr>
            <w:tcW w:w="426" w:type="dxa"/>
            <w:vMerge w:val="restart"/>
            <w:shd w:val="clear" w:color="auto" w:fill="FFFFFF"/>
          </w:tcPr>
          <w:p w14:paraId="40045E99" w14:textId="412EA6A0"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lastRenderedPageBreak/>
              <w:t>6</w:t>
            </w:r>
          </w:p>
        </w:tc>
        <w:tc>
          <w:tcPr>
            <w:tcW w:w="2694" w:type="dxa"/>
            <w:vMerge w:val="restart"/>
            <w:shd w:val="clear" w:color="auto" w:fill="FFFFFF"/>
          </w:tcPr>
          <w:p w14:paraId="2DE487DD" w14:textId="77777777" w:rsid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 xml:space="preserve">Колба коническая (тип Кн) </w:t>
            </w:r>
          </w:p>
          <w:p w14:paraId="02ADE5EF" w14:textId="46545F9B"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тип 2</w:t>
            </w:r>
          </w:p>
        </w:tc>
        <w:tc>
          <w:tcPr>
            <w:tcW w:w="2268" w:type="dxa"/>
            <w:shd w:val="clear" w:color="auto" w:fill="FFFFFF"/>
            <w:vAlign w:val="center"/>
          </w:tcPr>
          <w:p w14:paraId="3B440170" w14:textId="4A2B0268"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Номинальная вместимость</w:t>
            </w:r>
          </w:p>
        </w:tc>
        <w:tc>
          <w:tcPr>
            <w:tcW w:w="1985" w:type="dxa"/>
            <w:shd w:val="clear" w:color="auto" w:fill="FFFFFF"/>
            <w:vAlign w:val="center"/>
          </w:tcPr>
          <w:p w14:paraId="3AF7EF45" w14:textId="77ADB16E"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250</w:t>
            </w:r>
          </w:p>
        </w:tc>
        <w:tc>
          <w:tcPr>
            <w:tcW w:w="1559" w:type="dxa"/>
            <w:shd w:val="clear" w:color="auto" w:fill="FFFFFF"/>
            <w:vAlign w:val="center"/>
          </w:tcPr>
          <w:p w14:paraId="54A2EBC7" w14:textId="01C65C0D" w:rsidR="008E070E" w:rsidRPr="00304751"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093C169A" w14:textId="53C29412" w:rsidR="008E070E" w:rsidRPr="00304751" w:rsidRDefault="008E070E" w:rsidP="008E070E">
            <w:pPr>
              <w:jc w:val="center"/>
              <w:rPr>
                <w:rFonts w:ascii="Times New Roman" w:hAnsi="Times New Roman" w:cs="Times New Roman"/>
                <w:sz w:val="20"/>
                <w:szCs w:val="20"/>
              </w:rPr>
            </w:pPr>
            <w:r w:rsidRPr="004917D5">
              <w:rPr>
                <w:rFonts w:ascii="Times New Roman" w:hAnsi="Times New Roman" w:cs="Times New Roman"/>
                <w:sz w:val="20"/>
                <w:szCs w:val="20"/>
              </w:rPr>
              <w:t>СМ3;^МЛ</w:t>
            </w:r>
          </w:p>
        </w:tc>
        <w:tc>
          <w:tcPr>
            <w:tcW w:w="4111" w:type="dxa"/>
            <w:shd w:val="clear" w:color="auto" w:fill="FFFFFF"/>
          </w:tcPr>
          <w:p w14:paraId="613BB53C" w14:textId="18A147BC" w:rsidR="008E070E" w:rsidRPr="00304751" w:rsidRDefault="008E070E" w:rsidP="008E070E">
            <w:pPr>
              <w:jc w:val="center"/>
              <w:rPr>
                <w:rFonts w:ascii="Times New Roman" w:hAnsi="Times New Roman" w:cs="Times New Roman"/>
                <w:sz w:val="20"/>
                <w:szCs w:val="20"/>
              </w:rPr>
            </w:pPr>
            <w:r w:rsidRPr="00AC1F09">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4AA4ADD7" w14:textId="0158C0A0"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2AADF24A" w14:textId="3C65AC33"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8</w:t>
            </w:r>
          </w:p>
        </w:tc>
      </w:tr>
      <w:tr w:rsidR="008E070E" w:rsidRPr="00304751" w14:paraId="5A8CC3B2" w14:textId="77777777" w:rsidTr="002659B8">
        <w:trPr>
          <w:trHeight w:val="307"/>
        </w:trPr>
        <w:tc>
          <w:tcPr>
            <w:tcW w:w="426" w:type="dxa"/>
            <w:vMerge/>
            <w:shd w:val="clear" w:color="auto" w:fill="FFFFFF"/>
          </w:tcPr>
          <w:p w14:paraId="7A59382A"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4BCC9646"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427F0F78" w14:textId="77777777" w:rsidR="008E070E" w:rsidRP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ab/>
            </w:r>
          </w:p>
          <w:p w14:paraId="60D315A2" w14:textId="5AA41A70"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Номинальный диаметр</w:t>
            </w:r>
          </w:p>
        </w:tc>
        <w:tc>
          <w:tcPr>
            <w:tcW w:w="1985" w:type="dxa"/>
            <w:shd w:val="clear" w:color="auto" w:fill="FFFFFF"/>
            <w:vAlign w:val="center"/>
          </w:tcPr>
          <w:p w14:paraId="1CF1E31D" w14:textId="0843E7E3"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85±2,0</w:t>
            </w:r>
          </w:p>
        </w:tc>
        <w:tc>
          <w:tcPr>
            <w:tcW w:w="1559" w:type="dxa"/>
            <w:shd w:val="clear" w:color="auto" w:fill="FFFFFF"/>
            <w:vAlign w:val="center"/>
          </w:tcPr>
          <w:p w14:paraId="06A2924D" w14:textId="31C5FCEC" w:rsidR="008E070E" w:rsidRPr="00304751" w:rsidRDefault="008E070E" w:rsidP="008E070E">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25D34162" w14:textId="174E9AD9"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мм</w:t>
            </w:r>
          </w:p>
        </w:tc>
        <w:tc>
          <w:tcPr>
            <w:tcW w:w="4111" w:type="dxa"/>
            <w:shd w:val="clear" w:color="auto" w:fill="FFFFFF"/>
            <w:vAlign w:val="center"/>
          </w:tcPr>
          <w:p w14:paraId="348002ED" w14:textId="77777777" w:rsidR="008E070E" w:rsidRPr="00304751"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shd w:val="clear" w:color="auto" w:fill="FFFFFF"/>
          </w:tcPr>
          <w:p w14:paraId="2DFD0C06"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5FC3186C" w14:textId="77777777" w:rsidR="008E070E" w:rsidRPr="00304751" w:rsidRDefault="008E070E" w:rsidP="008E070E">
            <w:pPr>
              <w:jc w:val="center"/>
              <w:rPr>
                <w:rFonts w:ascii="Times New Roman" w:hAnsi="Times New Roman" w:cs="Times New Roman"/>
                <w:sz w:val="20"/>
                <w:szCs w:val="20"/>
              </w:rPr>
            </w:pPr>
          </w:p>
        </w:tc>
      </w:tr>
      <w:tr w:rsidR="008E070E" w:rsidRPr="00304751" w14:paraId="3F96D234" w14:textId="77777777" w:rsidTr="002659B8">
        <w:trPr>
          <w:trHeight w:val="307"/>
        </w:trPr>
        <w:tc>
          <w:tcPr>
            <w:tcW w:w="426" w:type="dxa"/>
            <w:vMerge/>
            <w:shd w:val="clear" w:color="auto" w:fill="FFFFFF"/>
          </w:tcPr>
          <w:p w14:paraId="653C630C"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58B0A5F7"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6FECB9D4" w14:textId="77777777" w:rsidR="008E070E" w:rsidRP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ab/>
            </w:r>
          </w:p>
          <w:p w14:paraId="0ACA0621" w14:textId="67A1E41D"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Номинальная высота</w:t>
            </w:r>
          </w:p>
        </w:tc>
        <w:tc>
          <w:tcPr>
            <w:tcW w:w="1985" w:type="dxa"/>
            <w:shd w:val="clear" w:color="auto" w:fill="FFFFFF"/>
            <w:vAlign w:val="center"/>
          </w:tcPr>
          <w:p w14:paraId="0359CD53" w14:textId="0E461C43"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 xml:space="preserve">135± 3,0 </w:t>
            </w:r>
          </w:p>
        </w:tc>
        <w:tc>
          <w:tcPr>
            <w:tcW w:w="1559" w:type="dxa"/>
            <w:shd w:val="clear" w:color="auto" w:fill="FFFFFF"/>
            <w:vAlign w:val="center"/>
          </w:tcPr>
          <w:p w14:paraId="27269882" w14:textId="1384A4EF" w:rsidR="008E070E" w:rsidRPr="00304751" w:rsidRDefault="008E070E" w:rsidP="008E070E">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0EB58547" w14:textId="3053A958"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мм</w:t>
            </w:r>
          </w:p>
        </w:tc>
        <w:tc>
          <w:tcPr>
            <w:tcW w:w="4111" w:type="dxa"/>
            <w:shd w:val="clear" w:color="auto" w:fill="FFFFFF"/>
            <w:vAlign w:val="center"/>
          </w:tcPr>
          <w:p w14:paraId="64C6A44C" w14:textId="185509B6" w:rsidR="008E070E" w:rsidRPr="00304751"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shd w:val="clear" w:color="auto" w:fill="FFFFFF"/>
          </w:tcPr>
          <w:p w14:paraId="3399D798"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2FF0AFD9" w14:textId="77777777" w:rsidR="008E070E" w:rsidRPr="00304751" w:rsidRDefault="008E070E" w:rsidP="008E070E">
            <w:pPr>
              <w:jc w:val="center"/>
              <w:rPr>
                <w:rFonts w:ascii="Times New Roman" w:hAnsi="Times New Roman" w:cs="Times New Roman"/>
                <w:sz w:val="20"/>
                <w:szCs w:val="20"/>
              </w:rPr>
            </w:pPr>
          </w:p>
        </w:tc>
      </w:tr>
      <w:tr w:rsidR="008E070E" w:rsidRPr="00304751" w14:paraId="5F7582B6" w14:textId="77777777" w:rsidTr="001A277F">
        <w:trPr>
          <w:trHeight w:val="307"/>
        </w:trPr>
        <w:tc>
          <w:tcPr>
            <w:tcW w:w="426" w:type="dxa"/>
            <w:vMerge/>
            <w:shd w:val="clear" w:color="auto" w:fill="FFFFFF"/>
          </w:tcPr>
          <w:p w14:paraId="180ADB7A"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73928ED7"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53ED3C0C" w14:textId="77777777" w:rsidR="008E070E" w:rsidRP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ab/>
            </w:r>
          </w:p>
          <w:p w14:paraId="3CB63C89" w14:textId="4F25860E"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Цена деления</w:t>
            </w:r>
          </w:p>
        </w:tc>
        <w:tc>
          <w:tcPr>
            <w:tcW w:w="1985" w:type="dxa"/>
            <w:shd w:val="clear" w:color="auto" w:fill="FFFFFF"/>
            <w:vAlign w:val="center"/>
          </w:tcPr>
          <w:p w14:paraId="363D212C" w14:textId="2F559CA8"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25</w:t>
            </w:r>
          </w:p>
        </w:tc>
        <w:tc>
          <w:tcPr>
            <w:tcW w:w="1559" w:type="dxa"/>
            <w:shd w:val="clear" w:color="auto" w:fill="FFFFFF"/>
            <w:vAlign w:val="center"/>
          </w:tcPr>
          <w:p w14:paraId="622E60CF" w14:textId="62B81BF8" w:rsidR="008E070E" w:rsidRPr="0080116E"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2844DE83" w14:textId="31CE6964"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мл</w:t>
            </w:r>
          </w:p>
        </w:tc>
        <w:tc>
          <w:tcPr>
            <w:tcW w:w="4111" w:type="dxa"/>
            <w:shd w:val="clear" w:color="auto" w:fill="FFFFFF"/>
          </w:tcPr>
          <w:p w14:paraId="7518FDFC" w14:textId="169BCFE1"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AD4A7CD"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2B365C09" w14:textId="77777777" w:rsidR="008E070E" w:rsidRPr="00304751" w:rsidRDefault="008E070E" w:rsidP="008E070E">
            <w:pPr>
              <w:jc w:val="center"/>
              <w:rPr>
                <w:rFonts w:ascii="Times New Roman" w:hAnsi="Times New Roman" w:cs="Times New Roman"/>
                <w:sz w:val="20"/>
                <w:szCs w:val="20"/>
              </w:rPr>
            </w:pPr>
          </w:p>
        </w:tc>
      </w:tr>
      <w:tr w:rsidR="008E070E" w:rsidRPr="00304751" w14:paraId="55ED8D9E" w14:textId="77777777" w:rsidTr="001A277F">
        <w:trPr>
          <w:trHeight w:val="307"/>
        </w:trPr>
        <w:tc>
          <w:tcPr>
            <w:tcW w:w="426" w:type="dxa"/>
            <w:vMerge/>
            <w:shd w:val="clear" w:color="auto" w:fill="FFFFFF"/>
          </w:tcPr>
          <w:p w14:paraId="3A2457DC"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1F4B614D"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1215604E" w14:textId="77777777" w:rsidR="008E070E" w:rsidRP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ab/>
            </w:r>
          </w:p>
          <w:p w14:paraId="2FBBC463" w14:textId="591C3B32"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Обозначение конусов</w:t>
            </w:r>
          </w:p>
        </w:tc>
        <w:tc>
          <w:tcPr>
            <w:tcW w:w="1985" w:type="dxa"/>
            <w:shd w:val="clear" w:color="auto" w:fill="FFFFFF"/>
            <w:vAlign w:val="center"/>
          </w:tcPr>
          <w:p w14:paraId="5169D771" w14:textId="207F6F75"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29</w:t>
            </w:r>
            <w:r w:rsidRPr="008E070E">
              <w:rPr>
                <w:rFonts w:ascii="Times New Roman" w:hAnsi="Times New Roman" w:cs="Times New Roman"/>
                <w:sz w:val="20"/>
                <w:szCs w:val="20"/>
              </w:rPr>
              <w:t>/</w:t>
            </w:r>
            <w:r>
              <w:rPr>
                <w:rFonts w:ascii="Times New Roman" w:hAnsi="Times New Roman" w:cs="Times New Roman"/>
                <w:sz w:val="20"/>
                <w:szCs w:val="20"/>
              </w:rPr>
              <w:t>32</w:t>
            </w:r>
          </w:p>
        </w:tc>
        <w:tc>
          <w:tcPr>
            <w:tcW w:w="1559" w:type="dxa"/>
            <w:shd w:val="clear" w:color="auto" w:fill="FFFFFF"/>
            <w:vAlign w:val="center"/>
          </w:tcPr>
          <w:p w14:paraId="647ADCD8" w14:textId="5BD4370A" w:rsidR="008E070E" w:rsidRPr="00304751" w:rsidRDefault="008E070E" w:rsidP="008E070E">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58773FA8" w14:textId="2C4CBFFD" w:rsidR="008E070E" w:rsidRPr="00304751" w:rsidRDefault="008E070E" w:rsidP="008E070E">
            <w:pPr>
              <w:jc w:val="center"/>
              <w:rPr>
                <w:rFonts w:ascii="Times New Roman" w:hAnsi="Times New Roman" w:cs="Times New Roman"/>
                <w:sz w:val="20"/>
                <w:szCs w:val="20"/>
              </w:rPr>
            </w:pPr>
          </w:p>
        </w:tc>
        <w:tc>
          <w:tcPr>
            <w:tcW w:w="4111" w:type="dxa"/>
            <w:shd w:val="clear" w:color="auto" w:fill="FFFFFF"/>
          </w:tcPr>
          <w:p w14:paraId="71D1ED2A" w14:textId="1B243150"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D845BFF"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79CA034D" w14:textId="77777777" w:rsidR="008E070E" w:rsidRPr="00304751" w:rsidRDefault="008E070E" w:rsidP="008E070E">
            <w:pPr>
              <w:jc w:val="center"/>
              <w:rPr>
                <w:rFonts w:ascii="Times New Roman" w:hAnsi="Times New Roman" w:cs="Times New Roman"/>
                <w:sz w:val="20"/>
                <w:szCs w:val="20"/>
              </w:rPr>
            </w:pPr>
          </w:p>
        </w:tc>
      </w:tr>
      <w:tr w:rsidR="008E070E" w:rsidRPr="00304751" w14:paraId="6023CB5A" w14:textId="77777777" w:rsidTr="001A277F">
        <w:trPr>
          <w:trHeight w:val="307"/>
        </w:trPr>
        <w:tc>
          <w:tcPr>
            <w:tcW w:w="426" w:type="dxa"/>
            <w:vMerge/>
            <w:shd w:val="clear" w:color="auto" w:fill="FFFFFF"/>
          </w:tcPr>
          <w:p w14:paraId="155ECEED"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71351C7B"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234F8FB2" w14:textId="23A36F3B"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Градуировка</w:t>
            </w:r>
          </w:p>
        </w:tc>
        <w:tc>
          <w:tcPr>
            <w:tcW w:w="1985" w:type="dxa"/>
            <w:shd w:val="clear" w:color="auto" w:fill="FFFFFF"/>
            <w:vAlign w:val="center"/>
          </w:tcPr>
          <w:p w14:paraId="3E485D08" w14:textId="52B374A0"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Наличие</w:t>
            </w:r>
          </w:p>
        </w:tc>
        <w:tc>
          <w:tcPr>
            <w:tcW w:w="1559" w:type="dxa"/>
            <w:shd w:val="clear" w:color="auto" w:fill="FFFFFF"/>
            <w:vAlign w:val="center"/>
          </w:tcPr>
          <w:p w14:paraId="7925CCAD" w14:textId="775059A4" w:rsidR="008E070E" w:rsidRPr="00304751" w:rsidRDefault="008E070E" w:rsidP="008E070E">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3A2A01B5" w14:textId="77777777" w:rsidR="008E070E" w:rsidRPr="00304751" w:rsidRDefault="008E070E" w:rsidP="008E070E">
            <w:pPr>
              <w:jc w:val="center"/>
              <w:rPr>
                <w:rFonts w:ascii="Times New Roman" w:hAnsi="Times New Roman" w:cs="Times New Roman"/>
                <w:sz w:val="20"/>
                <w:szCs w:val="20"/>
              </w:rPr>
            </w:pPr>
          </w:p>
        </w:tc>
        <w:tc>
          <w:tcPr>
            <w:tcW w:w="4111" w:type="dxa"/>
            <w:shd w:val="clear" w:color="auto" w:fill="FFFFFF"/>
          </w:tcPr>
          <w:p w14:paraId="78905624" w14:textId="38713386"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44597AA"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0CD846E1" w14:textId="77777777" w:rsidR="008E070E" w:rsidRPr="00304751" w:rsidRDefault="008E070E" w:rsidP="008E070E">
            <w:pPr>
              <w:jc w:val="center"/>
              <w:rPr>
                <w:rFonts w:ascii="Times New Roman" w:hAnsi="Times New Roman" w:cs="Times New Roman"/>
                <w:sz w:val="20"/>
                <w:szCs w:val="20"/>
              </w:rPr>
            </w:pPr>
          </w:p>
        </w:tc>
      </w:tr>
      <w:tr w:rsidR="008E070E" w:rsidRPr="00304751" w14:paraId="052345A4" w14:textId="77777777" w:rsidTr="001A277F">
        <w:trPr>
          <w:trHeight w:val="307"/>
        </w:trPr>
        <w:tc>
          <w:tcPr>
            <w:tcW w:w="426" w:type="dxa"/>
            <w:vMerge/>
            <w:shd w:val="clear" w:color="auto" w:fill="FFFFFF"/>
          </w:tcPr>
          <w:p w14:paraId="1A414D31"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563B1A4E"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346D0372" w14:textId="43A17E19" w:rsidR="008E070E" w:rsidRPr="0080116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Исполнение</w:t>
            </w:r>
          </w:p>
        </w:tc>
        <w:tc>
          <w:tcPr>
            <w:tcW w:w="1985" w:type="dxa"/>
            <w:shd w:val="clear" w:color="auto" w:fill="FFFFFF"/>
            <w:vAlign w:val="center"/>
          </w:tcPr>
          <w:p w14:paraId="5529EF79" w14:textId="7BB6872F" w:rsid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1 (с взаимозаменяемыми конусами)</w:t>
            </w:r>
          </w:p>
        </w:tc>
        <w:tc>
          <w:tcPr>
            <w:tcW w:w="1559" w:type="dxa"/>
            <w:shd w:val="clear" w:color="auto" w:fill="FFFFFF"/>
            <w:vAlign w:val="center"/>
          </w:tcPr>
          <w:p w14:paraId="44D4E49A" w14:textId="608BDD17" w:rsidR="008E070E" w:rsidRPr="00304751" w:rsidRDefault="008E070E" w:rsidP="008E070E">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3652B426" w14:textId="77777777" w:rsidR="008E070E" w:rsidRPr="0080116E" w:rsidRDefault="008E070E" w:rsidP="008E070E">
            <w:pPr>
              <w:jc w:val="center"/>
              <w:rPr>
                <w:rFonts w:ascii="Times New Roman" w:hAnsi="Times New Roman" w:cs="Times New Roman"/>
                <w:sz w:val="20"/>
                <w:szCs w:val="20"/>
              </w:rPr>
            </w:pPr>
          </w:p>
        </w:tc>
        <w:tc>
          <w:tcPr>
            <w:tcW w:w="4111" w:type="dxa"/>
            <w:shd w:val="clear" w:color="auto" w:fill="FFFFFF"/>
          </w:tcPr>
          <w:p w14:paraId="1DD5E53B" w14:textId="69D26B2D"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1C7D097"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599A079F" w14:textId="77777777" w:rsidR="008E070E" w:rsidRPr="00304751" w:rsidRDefault="008E070E" w:rsidP="008E070E">
            <w:pPr>
              <w:jc w:val="center"/>
              <w:rPr>
                <w:rFonts w:ascii="Times New Roman" w:hAnsi="Times New Roman" w:cs="Times New Roman"/>
                <w:sz w:val="20"/>
                <w:szCs w:val="20"/>
              </w:rPr>
            </w:pPr>
          </w:p>
        </w:tc>
      </w:tr>
      <w:tr w:rsidR="008E070E" w:rsidRPr="00304751" w14:paraId="7E65C921" w14:textId="77777777" w:rsidTr="001A277F">
        <w:trPr>
          <w:trHeight w:val="307"/>
        </w:trPr>
        <w:tc>
          <w:tcPr>
            <w:tcW w:w="426" w:type="dxa"/>
            <w:vMerge/>
            <w:shd w:val="clear" w:color="auto" w:fill="FFFFFF"/>
          </w:tcPr>
          <w:p w14:paraId="296D75E2"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67503425"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1DB6B395" w14:textId="77777777" w:rsidR="008E070E" w:rsidRP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ab/>
            </w:r>
          </w:p>
          <w:p w14:paraId="0AED4F81" w14:textId="0514234A" w:rsidR="008E070E" w:rsidRPr="0080116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Стойкость стекла</w:t>
            </w:r>
          </w:p>
        </w:tc>
        <w:tc>
          <w:tcPr>
            <w:tcW w:w="1985" w:type="dxa"/>
            <w:shd w:val="clear" w:color="auto" w:fill="FFFFFF"/>
            <w:vAlign w:val="center"/>
          </w:tcPr>
          <w:p w14:paraId="4D0FB618" w14:textId="7B4EF4E2" w:rsidR="008E070E"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Термически и химически стойкое стекло (ТХС)</w:t>
            </w:r>
          </w:p>
        </w:tc>
        <w:tc>
          <w:tcPr>
            <w:tcW w:w="1559" w:type="dxa"/>
            <w:shd w:val="clear" w:color="auto" w:fill="FFFFFF"/>
            <w:vAlign w:val="center"/>
          </w:tcPr>
          <w:p w14:paraId="6EC99354" w14:textId="70ADA693" w:rsidR="008E070E" w:rsidRPr="00304751" w:rsidRDefault="008E070E" w:rsidP="008E070E">
            <w:pPr>
              <w:jc w:val="center"/>
              <w:rPr>
                <w:sz w:val="20"/>
                <w:szCs w:val="20"/>
              </w:rPr>
            </w:pPr>
            <w:r>
              <w:rPr>
                <w:rFonts w:ascii="Times New Roman" w:hAnsi="Times New Roman" w:cs="Times New Roman"/>
                <w:sz w:val="20"/>
                <w:szCs w:val="20"/>
              </w:rPr>
              <w:t>качественная</w:t>
            </w:r>
          </w:p>
        </w:tc>
        <w:tc>
          <w:tcPr>
            <w:tcW w:w="1701" w:type="dxa"/>
            <w:shd w:val="clear" w:color="auto" w:fill="FFFFFF"/>
            <w:vAlign w:val="center"/>
          </w:tcPr>
          <w:p w14:paraId="4625EAD6" w14:textId="77777777" w:rsidR="008E070E" w:rsidRPr="0080116E" w:rsidRDefault="008E070E" w:rsidP="008E070E">
            <w:pPr>
              <w:jc w:val="center"/>
              <w:rPr>
                <w:rFonts w:ascii="Times New Roman" w:hAnsi="Times New Roman" w:cs="Times New Roman"/>
                <w:sz w:val="20"/>
                <w:szCs w:val="20"/>
              </w:rPr>
            </w:pPr>
          </w:p>
        </w:tc>
        <w:tc>
          <w:tcPr>
            <w:tcW w:w="4111" w:type="dxa"/>
            <w:shd w:val="clear" w:color="auto" w:fill="FFFFFF"/>
          </w:tcPr>
          <w:p w14:paraId="37AEEE2E" w14:textId="486692D6"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CF43DC4"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50F266FD" w14:textId="77777777" w:rsidR="008E070E" w:rsidRPr="00304751" w:rsidRDefault="008E070E" w:rsidP="008E070E">
            <w:pPr>
              <w:jc w:val="center"/>
              <w:rPr>
                <w:rFonts w:ascii="Times New Roman" w:hAnsi="Times New Roman" w:cs="Times New Roman"/>
                <w:sz w:val="20"/>
                <w:szCs w:val="20"/>
              </w:rPr>
            </w:pPr>
          </w:p>
        </w:tc>
      </w:tr>
      <w:tr w:rsidR="008E070E" w:rsidRPr="00304751" w14:paraId="791B2E23" w14:textId="77777777" w:rsidTr="00012D8D">
        <w:trPr>
          <w:trHeight w:val="307"/>
        </w:trPr>
        <w:tc>
          <w:tcPr>
            <w:tcW w:w="426" w:type="dxa"/>
            <w:shd w:val="clear" w:color="auto" w:fill="FFFFFF"/>
          </w:tcPr>
          <w:p w14:paraId="4DB99E01" w14:textId="091094C5"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7</w:t>
            </w:r>
          </w:p>
        </w:tc>
        <w:tc>
          <w:tcPr>
            <w:tcW w:w="2694" w:type="dxa"/>
            <w:shd w:val="clear" w:color="auto" w:fill="FFFFFF"/>
          </w:tcPr>
          <w:p w14:paraId="64EF5B09" w14:textId="1ABC9536"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Штатив для бюреток лабораторный</w:t>
            </w:r>
          </w:p>
        </w:tc>
        <w:tc>
          <w:tcPr>
            <w:tcW w:w="2268" w:type="dxa"/>
            <w:shd w:val="clear" w:color="auto" w:fill="FFFFFF"/>
            <w:vAlign w:val="center"/>
          </w:tcPr>
          <w:p w14:paraId="18242C68" w14:textId="68CC91C6"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Комплектация</w:t>
            </w:r>
          </w:p>
        </w:tc>
        <w:tc>
          <w:tcPr>
            <w:tcW w:w="1985" w:type="dxa"/>
            <w:shd w:val="clear" w:color="auto" w:fill="FFFFFF"/>
            <w:vAlign w:val="center"/>
          </w:tcPr>
          <w:p w14:paraId="3EC8512C" w14:textId="5A68F22A"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штанга-1шт,основание-1шт.,зажим д/бюреток с держателем ПП- 2шт</w:t>
            </w:r>
          </w:p>
        </w:tc>
        <w:tc>
          <w:tcPr>
            <w:tcW w:w="1559" w:type="dxa"/>
            <w:shd w:val="clear" w:color="auto" w:fill="FFFFFF"/>
          </w:tcPr>
          <w:p w14:paraId="25DED216" w14:textId="0BA8DDDC" w:rsidR="008E070E" w:rsidRPr="00304751" w:rsidRDefault="008E070E" w:rsidP="008E070E">
            <w:pPr>
              <w:jc w:val="center"/>
              <w:rPr>
                <w:rFonts w:ascii="Times New Roman" w:hAnsi="Times New Roman" w:cs="Times New Roman"/>
                <w:sz w:val="20"/>
                <w:szCs w:val="20"/>
              </w:rPr>
            </w:pPr>
            <w:r w:rsidRPr="00033D45">
              <w:rPr>
                <w:rFonts w:ascii="Times New Roman" w:hAnsi="Times New Roman" w:cs="Times New Roman"/>
                <w:sz w:val="20"/>
                <w:szCs w:val="20"/>
              </w:rPr>
              <w:t>качественная</w:t>
            </w:r>
          </w:p>
        </w:tc>
        <w:tc>
          <w:tcPr>
            <w:tcW w:w="1701" w:type="dxa"/>
            <w:shd w:val="clear" w:color="auto" w:fill="FFFFFF"/>
          </w:tcPr>
          <w:p w14:paraId="702E6C4F" w14:textId="3B060DF4" w:rsidR="008E070E" w:rsidRPr="00304751" w:rsidRDefault="008E070E" w:rsidP="008E070E">
            <w:pPr>
              <w:jc w:val="center"/>
              <w:rPr>
                <w:rFonts w:ascii="Times New Roman" w:hAnsi="Times New Roman" w:cs="Times New Roman"/>
                <w:sz w:val="20"/>
                <w:szCs w:val="20"/>
              </w:rPr>
            </w:pPr>
          </w:p>
        </w:tc>
        <w:tc>
          <w:tcPr>
            <w:tcW w:w="4111" w:type="dxa"/>
            <w:shd w:val="clear" w:color="auto" w:fill="FFFFFF"/>
          </w:tcPr>
          <w:p w14:paraId="3FFDF621" w14:textId="07A75F77"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shd w:val="clear" w:color="auto" w:fill="FFFFFF"/>
          </w:tcPr>
          <w:p w14:paraId="0CD82B54" w14:textId="6EA65A4A"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shd w:val="clear" w:color="auto" w:fill="FFFFFF"/>
          </w:tcPr>
          <w:p w14:paraId="5C02F919" w14:textId="7EE2B06E"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w:t>
            </w:r>
          </w:p>
        </w:tc>
      </w:tr>
      <w:tr w:rsidR="008E070E" w:rsidRPr="00304751" w14:paraId="323EBE48" w14:textId="77777777" w:rsidTr="00C46833">
        <w:trPr>
          <w:trHeight w:val="307"/>
        </w:trPr>
        <w:tc>
          <w:tcPr>
            <w:tcW w:w="426" w:type="dxa"/>
            <w:vMerge w:val="restart"/>
            <w:shd w:val="clear" w:color="auto" w:fill="FFFFFF"/>
          </w:tcPr>
          <w:p w14:paraId="62B19765" w14:textId="255D92BB"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8</w:t>
            </w:r>
          </w:p>
        </w:tc>
        <w:tc>
          <w:tcPr>
            <w:tcW w:w="2694" w:type="dxa"/>
            <w:vMerge w:val="restart"/>
            <w:shd w:val="clear" w:color="auto" w:fill="FFFFFF"/>
          </w:tcPr>
          <w:p w14:paraId="5209DB80" w14:textId="2AB70EA4"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Бюретка с оливой</w:t>
            </w:r>
          </w:p>
        </w:tc>
        <w:tc>
          <w:tcPr>
            <w:tcW w:w="2268" w:type="dxa"/>
            <w:shd w:val="clear" w:color="auto" w:fill="FFFFFF"/>
            <w:vAlign w:val="center"/>
          </w:tcPr>
          <w:p w14:paraId="4EBA1ADC" w14:textId="152E1499"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Стекло — фирменное, боросиликатное, прозрачное, с особыми термическими и химическими свойствами; с малым коэффициентом расширения, не поддается коррозии щелочными растворами</w:t>
            </w:r>
          </w:p>
        </w:tc>
        <w:tc>
          <w:tcPr>
            <w:tcW w:w="1985" w:type="dxa"/>
            <w:shd w:val="clear" w:color="auto" w:fill="FFFFFF"/>
            <w:vAlign w:val="center"/>
          </w:tcPr>
          <w:p w14:paraId="54A54C01" w14:textId="1F089010"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соответствие</w:t>
            </w:r>
          </w:p>
        </w:tc>
        <w:tc>
          <w:tcPr>
            <w:tcW w:w="1559" w:type="dxa"/>
            <w:shd w:val="clear" w:color="auto" w:fill="FFFFFF"/>
          </w:tcPr>
          <w:p w14:paraId="64619349" w14:textId="3A15DA54" w:rsidR="008E070E" w:rsidRPr="00304751" w:rsidRDefault="008E070E" w:rsidP="008E070E">
            <w:pPr>
              <w:jc w:val="center"/>
              <w:rPr>
                <w:rFonts w:ascii="Times New Roman" w:hAnsi="Times New Roman" w:cs="Times New Roman"/>
                <w:sz w:val="20"/>
                <w:szCs w:val="20"/>
              </w:rPr>
            </w:pPr>
            <w:r w:rsidRPr="00033D45">
              <w:rPr>
                <w:rFonts w:ascii="Times New Roman" w:hAnsi="Times New Roman" w:cs="Times New Roman"/>
                <w:sz w:val="20"/>
                <w:szCs w:val="20"/>
              </w:rPr>
              <w:t>качественная</w:t>
            </w:r>
          </w:p>
        </w:tc>
        <w:tc>
          <w:tcPr>
            <w:tcW w:w="1701" w:type="dxa"/>
            <w:shd w:val="clear" w:color="auto" w:fill="FFFFFF"/>
          </w:tcPr>
          <w:p w14:paraId="0E5C37F5" w14:textId="6BF4C8BB" w:rsidR="008E070E" w:rsidRPr="00304751" w:rsidRDefault="008E070E" w:rsidP="008E070E">
            <w:pPr>
              <w:jc w:val="center"/>
              <w:rPr>
                <w:rFonts w:ascii="Times New Roman" w:hAnsi="Times New Roman" w:cs="Times New Roman"/>
                <w:sz w:val="20"/>
                <w:szCs w:val="20"/>
              </w:rPr>
            </w:pPr>
          </w:p>
        </w:tc>
        <w:tc>
          <w:tcPr>
            <w:tcW w:w="4111" w:type="dxa"/>
            <w:shd w:val="clear" w:color="auto" w:fill="FFFFFF"/>
          </w:tcPr>
          <w:p w14:paraId="02DB5CB8" w14:textId="1C9F53E8"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3480A07D" w14:textId="5EFF3BC9"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4599A43E" w14:textId="66E9D96F"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w:t>
            </w:r>
          </w:p>
        </w:tc>
      </w:tr>
      <w:tr w:rsidR="008E070E" w:rsidRPr="00304751" w14:paraId="30CE14C8" w14:textId="77777777" w:rsidTr="00EB0126">
        <w:trPr>
          <w:trHeight w:val="307"/>
        </w:trPr>
        <w:tc>
          <w:tcPr>
            <w:tcW w:w="426" w:type="dxa"/>
            <w:vMerge/>
            <w:shd w:val="clear" w:color="auto" w:fill="FFFFFF"/>
          </w:tcPr>
          <w:p w14:paraId="2C16AF3E"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7D4DA441"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5F78B3D9" w14:textId="3F378D92"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Тип 1, исполнение 3, класс точности 1</w:t>
            </w:r>
          </w:p>
        </w:tc>
        <w:tc>
          <w:tcPr>
            <w:tcW w:w="1985" w:type="dxa"/>
            <w:shd w:val="clear" w:color="auto" w:fill="FFFFFF"/>
            <w:vAlign w:val="center"/>
          </w:tcPr>
          <w:p w14:paraId="34987495" w14:textId="1F6108F3" w:rsidR="008E070E" w:rsidRPr="00304751" w:rsidRDefault="008E070E" w:rsidP="008E070E">
            <w:pPr>
              <w:jc w:val="center"/>
              <w:rPr>
                <w:rFonts w:ascii="Times New Roman" w:hAnsi="Times New Roman" w:cs="Times New Roman"/>
                <w:sz w:val="20"/>
                <w:szCs w:val="20"/>
              </w:rPr>
            </w:pPr>
            <w:r w:rsidRPr="008E070E">
              <w:rPr>
                <w:rFonts w:ascii="Times New Roman" w:hAnsi="Times New Roman" w:cs="Times New Roman"/>
                <w:sz w:val="20"/>
                <w:szCs w:val="20"/>
              </w:rPr>
              <w:t>соответствие</w:t>
            </w:r>
          </w:p>
        </w:tc>
        <w:tc>
          <w:tcPr>
            <w:tcW w:w="1559" w:type="dxa"/>
            <w:shd w:val="clear" w:color="auto" w:fill="FFFFFF"/>
          </w:tcPr>
          <w:p w14:paraId="57BD4F6B" w14:textId="33F47BB1" w:rsidR="008E070E" w:rsidRPr="00304751" w:rsidRDefault="008E070E" w:rsidP="008E070E">
            <w:pPr>
              <w:jc w:val="center"/>
              <w:rPr>
                <w:sz w:val="20"/>
                <w:szCs w:val="20"/>
              </w:rPr>
            </w:pPr>
            <w:r w:rsidRPr="00033D45">
              <w:rPr>
                <w:rFonts w:ascii="Times New Roman" w:hAnsi="Times New Roman" w:cs="Times New Roman"/>
                <w:sz w:val="20"/>
                <w:szCs w:val="20"/>
              </w:rPr>
              <w:t>качественная</w:t>
            </w:r>
          </w:p>
        </w:tc>
        <w:tc>
          <w:tcPr>
            <w:tcW w:w="1701" w:type="dxa"/>
            <w:shd w:val="clear" w:color="auto" w:fill="FFFFFF"/>
          </w:tcPr>
          <w:p w14:paraId="149CAD2A" w14:textId="77777777" w:rsidR="008E070E" w:rsidRPr="00304751" w:rsidRDefault="008E070E" w:rsidP="008E070E">
            <w:pPr>
              <w:jc w:val="center"/>
              <w:rPr>
                <w:rFonts w:ascii="Times New Roman" w:hAnsi="Times New Roman" w:cs="Times New Roman"/>
                <w:sz w:val="20"/>
                <w:szCs w:val="20"/>
              </w:rPr>
            </w:pPr>
          </w:p>
        </w:tc>
        <w:tc>
          <w:tcPr>
            <w:tcW w:w="4111" w:type="dxa"/>
            <w:shd w:val="clear" w:color="auto" w:fill="FFFFFF"/>
          </w:tcPr>
          <w:p w14:paraId="59ABF04F" w14:textId="603B4B8D"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42EEE8D"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078267A0" w14:textId="77777777" w:rsidR="008E070E" w:rsidRPr="00304751" w:rsidRDefault="008E070E" w:rsidP="008E070E">
            <w:pPr>
              <w:jc w:val="center"/>
              <w:rPr>
                <w:rFonts w:ascii="Times New Roman" w:hAnsi="Times New Roman" w:cs="Times New Roman"/>
                <w:sz w:val="20"/>
                <w:szCs w:val="20"/>
              </w:rPr>
            </w:pPr>
          </w:p>
        </w:tc>
      </w:tr>
      <w:tr w:rsidR="008E070E" w:rsidRPr="00304751" w14:paraId="35D6051B" w14:textId="77777777" w:rsidTr="00A05FB6">
        <w:trPr>
          <w:trHeight w:val="307"/>
        </w:trPr>
        <w:tc>
          <w:tcPr>
            <w:tcW w:w="426" w:type="dxa"/>
            <w:vMerge/>
            <w:shd w:val="clear" w:color="auto" w:fill="FFFFFF"/>
          </w:tcPr>
          <w:p w14:paraId="31E1F215"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4410D310"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7FC3C6C8" w14:textId="04369837"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Вместимость</w:t>
            </w:r>
          </w:p>
        </w:tc>
        <w:tc>
          <w:tcPr>
            <w:tcW w:w="1985" w:type="dxa"/>
            <w:shd w:val="clear" w:color="auto" w:fill="FFFFFF"/>
            <w:vAlign w:val="center"/>
          </w:tcPr>
          <w:p w14:paraId="14ADDE52" w14:textId="0815645F"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25</w:t>
            </w:r>
          </w:p>
        </w:tc>
        <w:tc>
          <w:tcPr>
            <w:tcW w:w="1559" w:type="dxa"/>
            <w:shd w:val="clear" w:color="auto" w:fill="FFFFFF"/>
            <w:vAlign w:val="center"/>
          </w:tcPr>
          <w:p w14:paraId="6D36A669" w14:textId="1635C708" w:rsidR="008E070E" w:rsidRPr="00304751" w:rsidRDefault="008E070E" w:rsidP="008E070E">
            <w:pPr>
              <w:jc w:val="center"/>
              <w:rPr>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649AF3F1" w14:textId="28214564"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мл</w:t>
            </w:r>
          </w:p>
        </w:tc>
        <w:tc>
          <w:tcPr>
            <w:tcW w:w="4111" w:type="dxa"/>
            <w:shd w:val="clear" w:color="auto" w:fill="FFFFFF"/>
          </w:tcPr>
          <w:p w14:paraId="278D50AD" w14:textId="1EE81DA1"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35CB471"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46834AB6" w14:textId="77777777" w:rsidR="008E070E" w:rsidRPr="00304751" w:rsidRDefault="008E070E" w:rsidP="008E070E">
            <w:pPr>
              <w:jc w:val="center"/>
              <w:rPr>
                <w:rFonts w:ascii="Times New Roman" w:hAnsi="Times New Roman" w:cs="Times New Roman"/>
                <w:sz w:val="20"/>
                <w:szCs w:val="20"/>
              </w:rPr>
            </w:pPr>
          </w:p>
        </w:tc>
      </w:tr>
      <w:tr w:rsidR="008E070E" w:rsidRPr="00304751" w14:paraId="745BEA9E" w14:textId="77777777" w:rsidTr="007C1CC6">
        <w:trPr>
          <w:trHeight w:val="307"/>
        </w:trPr>
        <w:tc>
          <w:tcPr>
            <w:tcW w:w="426" w:type="dxa"/>
            <w:vMerge/>
            <w:shd w:val="clear" w:color="auto" w:fill="FFFFFF"/>
          </w:tcPr>
          <w:p w14:paraId="6E8EA03E" w14:textId="77777777" w:rsidR="008E070E" w:rsidRPr="00304751" w:rsidRDefault="008E070E" w:rsidP="008E070E">
            <w:pPr>
              <w:rPr>
                <w:rFonts w:ascii="Times New Roman" w:hAnsi="Times New Roman" w:cs="Times New Roman"/>
                <w:sz w:val="20"/>
                <w:szCs w:val="20"/>
              </w:rPr>
            </w:pPr>
          </w:p>
        </w:tc>
        <w:tc>
          <w:tcPr>
            <w:tcW w:w="2694" w:type="dxa"/>
            <w:vMerge/>
            <w:shd w:val="clear" w:color="auto" w:fill="FFFFFF"/>
          </w:tcPr>
          <w:p w14:paraId="70A656A4" w14:textId="77777777" w:rsidR="008E070E" w:rsidRPr="00304751" w:rsidRDefault="008E070E" w:rsidP="008E070E">
            <w:pPr>
              <w:rPr>
                <w:rFonts w:ascii="Times New Roman" w:hAnsi="Times New Roman" w:cs="Times New Roman"/>
                <w:sz w:val="20"/>
                <w:szCs w:val="20"/>
              </w:rPr>
            </w:pPr>
          </w:p>
        </w:tc>
        <w:tc>
          <w:tcPr>
            <w:tcW w:w="2268" w:type="dxa"/>
            <w:shd w:val="clear" w:color="auto" w:fill="FFFFFF"/>
            <w:vAlign w:val="center"/>
          </w:tcPr>
          <w:p w14:paraId="765BB028" w14:textId="22A91215"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Цена деления</w:t>
            </w:r>
          </w:p>
        </w:tc>
        <w:tc>
          <w:tcPr>
            <w:tcW w:w="1985" w:type="dxa"/>
            <w:shd w:val="clear" w:color="auto" w:fill="FFFFFF"/>
            <w:vAlign w:val="center"/>
          </w:tcPr>
          <w:p w14:paraId="3681F4A7" w14:textId="27DBBDFF"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0,05</w:t>
            </w:r>
          </w:p>
        </w:tc>
        <w:tc>
          <w:tcPr>
            <w:tcW w:w="1559" w:type="dxa"/>
            <w:shd w:val="clear" w:color="auto" w:fill="FFFFFF"/>
            <w:vAlign w:val="center"/>
          </w:tcPr>
          <w:p w14:paraId="329389E7" w14:textId="1DE0755D" w:rsidR="008E070E" w:rsidRPr="0080116E" w:rsidRDefault="008E070E" w:rsidP="008E070E">
            <w:pPr>
              <w:jc w:val="center"/>
              <w:rPr>
                <w:rFonts w:ascii="Times New Roman" w:hAnsi="Times New Roman" w:cs="Times New Roman"/>
                <w:sz w:val="20"/>
                <w:szCs w:val="20"/>
              </w:rPr>
            </w:pPr>
            <w:r w:rsidRPr="0080116E">
              <w:rPr>
                <w:rFonts w:ascii="Times New Roman" w:hAnsi="Times New Roman" w:cs="Times New Roman"/>
                <w:sz w:val="20"/>
                <w:szCs w:val="20"/>
              </w:rPr>
              <w:t>количественная</w:t>
            </w:r>
          </w:p>
        </w:tc>
        <w:tc>
          <w:tcPr>
            <w:tcW w:w="1701" w:type="dxa"/>
            <w:shd w:val="clear" w:color="auto" w:fill="FFFFFF"/>
            <w:vAlign w:val="center"/>
          </w:tcPr>
          <w:p w14:paraId="611E3796" w14:textId="47032AC8" w:rsidR="008E070E" w:rsidRPr="00304751" w:rsidRDefault="008E070E" w:rsidP="008E070E">
            <w:pPr>
              <w:jc w:val="center"/>
              <w:rPr>
                <w:rFonts w:ascii="Times New Roman" w:hAnsi="Times New Roman" w:cs="Times New Roman"/>
                <w:sz w:val="20"/>
                <w:szCs w:val="20"/>
              </w:rPr>
            </w:pPr>
            <w:r>
              <w:rPr>
                <w:rFonts w:ascii="Times New Roman" w:hAnsi="Times New Roman" w:cs="Times New Roman"/>
                <w:sz w:val="20"/>
                <w:szCs w:val="20"/>
              </w:rPr>
              <w:t>мл</w:t>
            </w:r>
          </w:p>
        </w:tc>
        <w:tc>
          <w:tcPr>
            <w:tcW w:w="4111" w:type="dxa"/>
            <w:shd w:val="clear" w:color="auto" w:fill="FFFFFF"/>
          </w:tcPr>
          <w:p w14:paraId="5F475912" w14:textId="3FFC78F8" w:rsidR="008E070E" w:rsidRPr="00304751" w:rsidRDefault="008E070E" w:rsidP="008E070E">
            <w:pPr>
              <w:jc w:val="center"/>
              <w:rPr>
                <w:rFonts w:ascii="Times New Roman" w:hAnsi="Times New Roman" w:cs="Times New Roman"/>
                <w:sz w:val="20"/>
                <w:szCs w:val="20"/>
              </w:rPr>
            </w:pPr>
            <w:r w:rsidRPr="00AD6BF8">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F30F0BD" w14:textId="77777777" w:rsidR="008E070E" w:rsidRPr="00304751" w:rsidRDefault="008E070E" w:rsidP="008E070E">
            <w:pPr>
              <w:jc w:val="center"/>
              <w:rPr>
                <w:rFonts w:ascii="Times New Roman" w:hAnsi="Times New Roman" w:cs="Times New Roman"/>
                <w:sz w:val="20"/>
                <w:szCs w:val="20"/>
              </w:rPr>
            </w:pPr>
          </w:p>
        </w:tc>
        <w:tc>
          <w:tcPr>
            <w:tcW w:w="425" w:type="dxa"/>
            <w:vMerge/>
            <w:shd w:val="clear" w:color="auto" w:fill="FFFFFF"/>
          </w:tcPr>
          <w:p w14:paraId="23905D66" w14:textId="77777777" w:rsidR="008E070E" w:rsidRPr="00304751" w:rsidRDefault="008E070E" w:rsidP="008E070E">
            <w:pPr>
              <w:jc w:val="center"/>
              <w:rPr>
                <w:rFonts w:ascii="Times New Roman" w:hAnsi="Times New Roman" w:cs="Times New Roman"/>
                <w:sz w:val="20"/>
                <w:szCs w:val="20"/>
              </w:rPr>
            </w:pPr>
          </w:p>
        </w:tc>
      </w:tr>
    </w:tbl>
    <w:p w14:paraId="78BB5E5A" w14:textId="77777777" w:rsidR="00731E41" w:rsidRPr="000A2F5B" w:rsidRDefault="00731E41" w:rsidP="00CD684E">
      <w:pPr>
        <w:rPr>
          <w:sz w:val="22"/>
          <w:szCs w:val="22"/>
          <w:lang w:bidi="ar-SA"/>
        </w:rPr>
      </w:pPr>
    </w:p>
    <w:sectPr w:rsidR="00731E41" w:rsidRPr="000A2F5B" w:rsidSect="00F223F2">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FD31A" w14:textId="77777777" w:rsidR="00070F95" w:rsidRDefault="00070F95" w:rsidP="00555400">
      <w:r>
        <w:separator/>
      </w:r>
    </w:p>
  </w:endnote>
  <w:endnote w:type="continuationSeparator" w:id="0">
    <w:p w14:paraId="0AC83B0B" w14:textId="77777777" w:rsidR="00070F95" w:rsidRDefault="00070F95" w:rsidP="0055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1DA4A" w14:textId="77777777" w:rsidR="00070F95" w:rsidRDefault="00070F95" w:rsidP="00555400">
      <w:r>
        <w:separator/>
      </w:r>
    </w:p>
  </w:footnote>
  <w:footnote w:type="continuationSeparator" w:id="0">
    <w:p w14:paraId="65306CD3" w14:textId="77777777" w:rsidR="00070F95" w:rsidRDefault="00070F95" w:rsidP="00555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A5489"/>
    <w:multiLevelType w:val="multilevel"/>
    <w:tmpl w:val="A1746028"/>
    <w:lvl w:ilvl="0">
      <w:start w:val="1"/>
      <w:numFmt w:val="decimal"/>
      <w:lvlText w:val="%1."/>
      <w:lvlJc w:val="left"/>
      <w:pPr>
        <w:ind w:left="1080" w:hanging="1080"/>
      </w:pPr>
    </w:lvl>
    <w:lvl w:ilvl="1">
      <w:start w:val="1"/>
      <w:numFmt w:val="decimal"/>
      <w:lvlText w:val="%1.%2."/>
      <w:lvlJc w:val="left"/>
      <w:pPr>
        <w:ind w:left="1080" w:hanging="1080"/>
      </w:pPr>
    </w:lvl>
    <w:lvl w:ilvl="2">
      <w:start w:val="1"/>
      <w:numFmt w:val="decimal"/>
      <w:lvlText w:val="%1.%2.%3."/>
      <w:lvlJc w:val="left"/>
      <w:pPr>
        <w:ind w:left="1364" w:hanging="108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319B478D"/>
    <w:multiLevelType w:val="multilevel"/>
    <w:tmpl w:val="FC086562"/>
    <w:lvl w:ilvl="0">
      <w:start w:val="3"/>
      <w:numFmt w:val="decimal"/>
      <w:lvlText w:val="%1"/>
      <w:lvlJc w:val="left"/>
      <w:pPr>
        <w:ind w:left="360" w:hanging="360"/>
      </w:pPr>
    </w:lvl>
    <w:lvl w:ilvl="1">
      <w:start w:val="2"/>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6EC36C73"/>
    <w:multiLevelType w:val="multilevel"/>
    <w:tmpl w:val="7F3CC778"/>
    <w:lvl w:ilvl="0">
      <w:start w:val="3"/>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728E07B2"/>
    <w:multiLevelType w:val="multilevel"/>
    <w:tmpl w:val="ED5EF8AA"/>
    <w:lvl w:ilvl="0">
      <w:start w:val="2"/>
      <w:numFmt w:val="decimal"/>
      <w:lvlText w:val="%1."/>
      <w:lvlJc w:val="left"/>
      <w:pPr>
        <w:ind w:left="360" w:hanging="360"/>
      </w:pPr>
    </w:lvl>
    <w:lvl w:ilvl="1">
      <w:start w:val="4"/>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15:restartNumberingAfterBreak="0">
    <w:nsid w:val="730B43B1"/>
    <w:multiLevelType w:val="multilevel"/>
    <w:tmpl w:val="1FF6808E"/>
    <w:lvl w:ilvl="0">
      <w:start w:val="1"/>
      <w:numFmt w:val="decimal"/>
      <w:lvlText w:val="%1."/>
      <w:lvlJc w:val="left"/>
      <w:pPr>
        <w:ind w:left="720" w:hanging="360"/>
      </w:pPr>
      <w:rPr>
        <w:rFonts w:hint="default"/>
      </w:rPr>
    </w:lvl>
    <w:lvl w:ilvl="1">
      <w:start w:val="4"/>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D5B"/>
    <w:rsid w:val="0002112E"/>
    <w:rsid w:val="0003673E"/>
    <w:rsid w:val="0005003D"/>
    <w:rsid w:val="00070F95"/>
    <w:rsid w:val="000A2F5B"/>
    <w:rsid w:val="000D2FF9"/>
    <w:rsid w:val="000D46E4"/>
    <w:rsid w:val="000E4B87"/>
    <w:rsid w:val="000E5460"/>
    <w:rsid w:val="001B693B"/>
    <w:rsid w:val="001C4676"/>
    <w:rsid w:val="001D0732"/>
    <w:rsid w:val="002015CD"/>
    <w:rsid w:val="002659B8"/>
    <w:rsid w:val="002C4610"/>
    <w:rsid w:val="002E16EC"/>
    <w:rsid w:val="002F1425"/>
    <w:rsid w:val="002F5F38"/>
    <w:rsid w:val="003554E1"/>
    <w:rsid w:val="00361D5B"/>
    <w:rsid w:val="00370C5D"/>
    <w:rsid w:val="003B7176"/>
    <w:rsid w:val="003D0A88"/>
    <w:rsid w:val="003D47F1"/>
    <w:rsid w:val="003D4F3A"/>
    <w:rsid w:val="003D7191"/>
    <w:rsid w:val="003E0725"/>
    <w:rsid w:val="00415020"/>
    <w:rsid w:val="00433A80"/>
    <w:rsid w:val="004917D5"/>
    <w:rsid w:val="004C73AA"/>
    <w:rsid w:val="00555400"/>
    <w:rsid w:val="005C03D7"/>
    <w:rsid w:val="005C7F6B"/>
    <w:rsid w:val="005D02E3"/>
    <w:rsid w:val="005D12FD"/>
    <w:rsid w:val="005D428E"/>
    <w:rsid w:val="005E0AE0"/>
    <w:rsid w:val="00615F2A"/>
    <w:rsid w:val="00631795"/>
    <w:rsid w:val="006526A6"/>
    <w:rsid w:val="006750DC"/>
    <w:rsid w:val="006855B5"/>
    <w:rsid w:val="006A5049"/>
    <w:rsid w:val="006B2BAD"/>
    <w:rsid w:val="006E1ED4"/>
    <w:rsid w:val="006F7EF9"/>
    <w:rsid w:val="00731E41"/>
    <w:rsid w:val="0073559B"/>
    <w:rsid w:val="0076047B"/>
    <w:rsid w:val="00772EE4"/>
    <w:rsid w:val="00776068"/>
    <w:rsid w:val="007A2957"/>
    <w:rsid w:val="007A755E"/>
    <w:rsid w:val="007C1866"/>
    <w:rsid w:val="007E7F1C"/>
    <w:rsid w:val="00801CD2"/>
    <w:rsid w:val="0080630E"/>
    <w:rsid w:val="008071B3"/>
    <w:rsid w:val="0081169E"/>
    <w:rsid w:val="00853AA9"/>
    <w:rsid w:val="008748B5"/>
    <w:rsid w:val="008A780B"/>
    <w:rsid w:val="008D7D9C"/>
    <w:rsid w:val="008E0005"/>
    <w:rsid w:val="008E070E"/>
    <w:rsid w:val="00914F93"/>
    <w:rsid w:val="0092314F"/>
    <w:rsid w:val="009450EE"/>
    <w:rsid w:val="009E3381"/>
    <w:rsid w:val="009F1332"/>
    <w:rsid w:val="00A1686A"/>
    <w:rsid w:val="00A2743E"/>
    <w:rsid w:val="00A351CB"/>
    <w:rsid w:val="00A5687E"/>
    <w:rsid w:val="00A76D02"/>
    <w:rsid w:val="00AA6B75"/>
    <w:rsid w:val="00AD70F3"/>
    <w:rsid w:val="00B015FB"/>
    <w:rsid w:val="00B01631"/>
    <w:rsid w:val="00B01F6D"/>
    <w:rsid w:val="00B05343"/>
    <w:rsid w:val="00B20A2C"/>
    <w:rsid w:val="00B81619"/>
    <w:rsid w:val="00B8366D"/>
    <w:rsid w:val="00BA29DF"/>
    <w:rsid w:val="00C27CE0"/>
    <w:rsid w:val="00CD684E"/>
    <w:rsid w:val="00D34CAF"/>
    <w:rsid w:val="00D9592C"/>
    <w:rsid w:val="00DC755B"/>
    <w:rsid w:val="00DF56F8"/>
    <w:rsid w:val="00E522D8"/>
    <w:rsid w:val="00E62F5D"/>
    <w:rsid w:val="00E83C59"/>
    <w:rsid w:val="00F223F2"/>
    <w:rsid w:val="00FA6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53E2"/>
  <w15:chartTrackingRefBased/>
  <w15:docId w15:val="{8DC74CB5-E770-421C-8EF1-A4FC613C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522D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9"/>
    <w:qFormat/>
    <w:rsid w:val="00555400"/>
    <w:pPr>
      <w:keepNext/>
      <w:widowControl/>
      <w:jc w:val="right"/>
      <w:outlineLvl w:val="0"/>
    </w:pPr>
    <w:rPr>
      <w:rFonts w:ascii="Times New Roman" w:eastAsia="Times New Roman" w:hAnsi="Times New Roman" w:cs="Times New Roman"/>
      <w:color w:val="auto"/>
      <w:sz w:val="22"/>
      <w:szCs w:val="20"/>
      <w:lang w:bidi="ar-SA"/>
    </w:rPr>
  </w:style>
  <w:style w:type="paragraph" w:styleId="3">
    <w:name w:val="heading 3"/>
    <w:basedOn w:val="a"/>
    <w:next w:val="a"/>
    <w:link w:val="30"/>
    <w:unhideWhenUsed/>
    <w:qFormat/>
    <w:rsid w:val="00E522D8"/>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22D8"/>
    <w:rPr>
      <w:rFonts w:ascii="Calibri Light" w:eastAsia="Times New Roman" w:hAnsi="Calibri Light" w:cs="Times New Roman"/>
      <w:b/>
      <w:bCs/>
      <w:sz w:val="26"/>
      <w:szCs w:val="2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555400"/>
    <w:rPr>
      <w:rFonts w:ascii="Times New Roman" w:eastAsia="Times New Roman" w:hAnsi="Times New Roman" w:cs="Times New Roman"/>
      <w:szCs w:val="20"/>
      <w:lang w:eastAsia="ru-RU"/>
    </w:rPr>
  </w:style>
  <w:style w:type="numbering" w:customStyle="1" w:styleId="11">
    <w:name w:val="Нет списка1"/>
    <w:next w:val="a2"/>
    <w:uiPriority w:val="99"/>
    <w:semiHidden/>
    <w:unhideWhenUsed/>
    <w:rsid w:val="00555400"/>
  </w:style>
  <w:style w:type="character" w:styleId="a3">
    <w:name w:val="Hyperlink"/>
    <w:basedOn w:val="a0"/>
    <w:uiPriority w:val="99"/>
    <w:semiHidden/>
    <w:unhideWhenUsed/>
    <w:rsid w:val="00555400"/>
    <w:rPr>
      <w:rFonts w:ascii="Times New Roman" w:hAnsi="Times New Roman" w:cs="Times New Roman" w:hint="default"/>
      <w:color w:val="0000FF"/>
      <w:u w:val="single"/>
    </w:rPr>
  </w:style>
  <w:style w:type="character" w:customStyle="1" w:styleId="12">
    <w:name w:val="Просмотренная гиперссылка1"/>
    <w:basedOn w:val="a0"/>
    <w:uiPriority w:val="99"/>
    <w:semiHidden/>
    <w:unhideWhenUsed/>
    <w:rsid w:val="00555400"/>
    <w:rPr>
      <w:color w:val="954F72"/>
      <w:u w:val="single"/>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555400"/>
    <w:rPr>
      <w:rFonts w:ascii="Calibri Light" w:eastAsia="Times New Roman" w:hAnsi="Calibri Light" w:cs="Times New Roman"/>
      <w:color w:val="2E74B5"/>
      <w:sz w:val="32"/>
      <w:szCs w:val="32"/>
      <w:lang w:eastAsia="ru-RU"/>
    </w:rPr>
  </w:style>
  <w:style w:type="paragraph" w:customStyle="1" w:styleId="msonormal0">
    <w:name w:val="msonormal"/>
    <w:basedOn w:val="a"/>
    <w:rsid w:val="00555400"/>
    <w:pPr>
      <w:widowControl/>
      <w:spacing w:before="100" w:beforeAutospacing="1" w:after="100" w:afterAutospacing="1"/>
    </w:pPr>
    <w:rPr>
      <w:rFonts w:ascii="Times New Roman" w:eastAsia="Times New Roman" w:hAnsi="Times New Roman" w:cs="Times New Roman"/>
      <w:color w:val="auto"/>
      <w:lang w:bidi="ar-SA"/>
    </w:rPr>
  </w:style>
  <w:style w:type="paragraph" w:styleId="a4">
    <w:name w:val="footnote text"/>
    <w:basedOn w:val="a"/>
    <w:link w:val="a5"/>
    <w:semiHidden/>
    <w:unhideWhenUsed/>
    <w:rsid w:val="00555400"/>
    <w:pPr>
      <w:widowControl/>
      <w:tabs>
        <w:tab w:val="left" w:pos="624"/>
      </w:tabs>
      <w:jc w:val="both"/>
    </w:pPr>
    <w:rPr>
      <w:rFonts w:ascii="Times New Roman" w:eastAsia="Times New Roman" w:hAnsi="Times New Roman" w:cs="Times New Roman"/>
      <w:sz w:val="20"/>
      <w:szCs w:val="20"/>
      <w:lang w:bidi="ar-SA"/>
    </w:rPr>
  </w:style>
  <w:style w:type="character" w:customStyle="1" w:styleId="a5">
    <w:name w:val="Текст сноски Знак"/>
    <w:basedOn w:val="a0"/>
    <w:link w:val="a4"/>
    <w:semiHidden/>
    <w:rsid w:val="00555400"/>
    <w:rPr>
      <w:rFonts w:ascii="Times New Roman" w:eastAsia="Times New Roman" w:hAnsi="Times New Roman" w:cs="Times New Roman"/>
      <w:color w:val="000000"/>
      <w:sz w:val="20"/>
      <w:szCs w:val="20"/>
      <w:lang w:eastAsia="ru-RU"/>
    </w:rPr>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6"/>
    <w:uiPriority w:val="99"/>
    <w:semiHidden/>
    <w:locked/>
    <w:rsid w:val="00555400"/>
    <w:rPr>
      <w:rFonts w:ascii="Arial" w:eastAsia="Times New Roman" w:hAnsi="Arial" w:cs="Times New Roman"/>
      <w:sz w:val="18"/>
      <w:szCs w:val="18"/>
      <w:lang w:eastAsia="ru-RU"/>
    </w:rPr>
  </w:style>
  <w:style w:type="paragraph" w:styleId="a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
    <w:link w:val="13"/>
    <w:uiPriority w:val="99"/>
    <w:semiHidden/>
    <w:unhideWhenUsed/>
    <w:rsid w:val="00555400"/>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7">
    <w:name w:val="Основной текст Знак"/>
    <w:aliases w:val="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ändrad Знак1 Знак Знак Знак Знак Знак1"/>
    <w:basedOn w:val="a0"/>
    <w:uiPriority w:val="99"/>
    <w:semiHidden/>
    <w:rsid w:val="00555400"/>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55400"/>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0">
    <w:name w:val="Основной текст 2 Знак"/>
    <w:basedOn w:val="a0"/>
    <w:link w:val="2"/>
    <w:uiPriority w:val="99"/>
    <w:semiHidden/>
    <w:rsid w:val="00555400"/>
    <w:rPr>
      <w:rFonts w:ascii="Arial" w:eastAsia="Times New Roman" w:hAnsi="Arial" w:cs="Times New Roman"/>
      <w:sz w:val="18"/>
      <w:szCs w:val="18"/>
      <w:lang w:eastAsia="ru-RU"/>
    </w:rPr>
  </w:style>
  <w:style w:type="paragraph" w:styleId="31">
    <w:name w:val="Body Text Indent 3"/>
    <w:basedOn w:val="a"/>
    <w:link w:val="32"/>
    <w:uiPriority w:val="99"/>
    <w:semiHidden/>
    <w:unhideWhenUsed/>
    <w:rsid w:val="00555400"/>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2">
    <w:name w:val="Основной текст с отступом 3 Знак"/>
    <w:basedOn w:val="a0"/>
    <w:link w:val="31"/>
    <w:uiPriority w:val="99"/>
    <w:semiHidden/>
    <w:rsid w:val="00555400"/>
    <w:rPr>
      <w:rFonts w:ascii="Times New Roman" w:eastAsia="Times New Roman" w:hAnsi="Times New Roman" w:cs="Times New Roman"/>
      <w:sz w:val="24"/>
      <w:szCs w:val="24"/>
      <w:lang w:eastAsia="ru-RU"/>
    </w:rPr>
  </w:style>
  <w:style w:type="character" w:customStyle="1" w:styleId="a8">
    <w:name w:val="Абзац списка Знак"/>
    <w:link w:val="a9"/>
    <w:uiPriority w:val="34"/>
    <w:locked/>
    <w:rsid w:val="00555400"/>
    <w:rPr>
      <w:rFonts w:ascii="Times New Roman" w:eastAsia="Times New Roman" w:hAnsi="Times New Roman" w:cs="Times New Roman"/>
      <w:sz w:val="24"/>
      <w:szCs w:val="24"/>
      <w:lang w:eastAsia="ru-RU"/>
    </w:rPr>
  </w:style>
  <w:style w:type="paragraph" w:styleId="a9">
    <w:name w:val="List Paragraph"/>
    <w:basedOn w:val="a"/>
    <w:link w:val="a8"/>
    <w:uiPriority w:val="34"/>
    <w:qFormat/>
    <w:rsid w:val="00555400"/>
    <w:pPr>
      <w:widowControl/>
      <w:ind w:left="720"/>
      <w:contextualSpacing/>
    </w:pPr>
    <w:rPr>
      <w:rFonts w:ascii="Times New Roman" w:eastAsia="Times New Roman" w:hAnsi="Times New Roman" w:cs="Times New Roman"/>
      <w:color w:val="auto"/>
      <w:lang w:bidi="ar-SA"/>
    </w:rPr>
  </w:style>
  <w:style w:type="paragraph" w:customStyle="1" w:styleId="aa">
    <w:name w:val="Пункт"/>
    <w:basedOn w:val="a"/>
    <w:rsid w:val="00555400"/>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ConsPlusNonformat">
    <w:name w:val="ConsPlusNonformat"/>
    <w:uiPriority w:val="99"/>
    <w:rsid w:val="0055540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5554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Normal">
    <w:name w:val="ConsNormal Знак"/>
    <w:link w:val="ConsNormal0"/>
    <w:locked/>
    <w:rsid w:val="00555400"/>
    <w:rPr>
      <w:rFonts w:ascii="Arial" w:eastAsia="Times New Roman" w:hAnsi="Arial" w:cs="Arial"/>
      <w:lang w:eastAsia="ru-RU"/>
    </w:rPr>
  </w:style>
  <w:style w:type="paragraph" w:customStyle="1" w:styleId="ConsNormal0">
    <w:name w:val="ConsNormal"/>
    <w:link w:val="ConsNormal"/>
    <w:rsid w:val="0055540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b">
    <w:name w:val="footnote reference"/>
    <w:semiHidden/>
    <w:unhideWhenUsed/>
    <w:rsid w:val="00555400"/>
    <w:rPr>
      <w:vertAlign w:val="superscript"/>
    </w:rPr>
  </w:style>
  <w:style w:type="table" w:styleId="ac">
    <w:name w:val="Table Grid"/>
    <w:basedOn w:val="a1"/>
    <w:uiPriority w:val="39"/>
    <w:rsid w:val="0055540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555400"/>
    <w:rPr>
      <w:color w:val="954F72" w:themeColor="followedHyperlink"/>
      <w:u w:val="single"/>
    </w:rPr>
  </w:style>
  <w:style w:type="character" w:customStyle="1" w:styleId="doccaption">
    <w:name w:val="doccaption"/>
    <w:basedOn w:val="a0"/>
    <w:rsid w:val="00AA6B75"/>
  </w:style>
  <w:style w:type="paragraph" w:customStyle="1" w:styleId="xl66">
    <w:name w:val="xl6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67">
    <w:name w:val="xl6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68">
    <w:name w:val="xl68"/>
    <w:basedOn w:val="a"/>
    <w:rsid w:val="0002112E"/>
    <w:pPr>
      <w:widowControl/>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69">
    <w:name w:val="xl69"/>
    <w:basedOn w:val="a"/>
    <w:rsid w:val="0002112E"/>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0">
    <w:name w:val="xl70"/>
    <w:basedOn w:val="a"/>
    <w:rsid w:val="0002112E"/>
    <w:pPr>
      <w:widowControl/>
      <w:spacing w:before="100" w:beforeAutospacing="1" w:after="100" w:afterAutospacing="1"/>
      <w:jc w:val="center"/>
      <w:textAlignment w:val="top"/>
    </w:pPr>
    <w:rPr>
      <w:rFonts w:ascii="Times New Roman" w:eastAsia="Times New Roman" w:hAnsi="Times New Roman" w:cs="Times New Roman"/>
      <w:b/>
      <w:bCs/>
      <w:color w:val="auto"/>
      <w:sz w:val="16"/>
      <w:szCs w:val="16"/>
      <w:lang w:bidi="ar-SA"/>
    </w:rPr>
  </w:style>
  <w:style w:type="paragraph" w:customStyle="1" w:styleId="xl71">
    <w:name w:val="xl71"/>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72">
    <w:name w:val="xl72"/>
    <w:basedOn w:val="a"/>
    <w:rsid w:val="0002112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3">
    <w:name w:val="xl73"/>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74">
    <w:name w:val="xl74"/>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75">
    <w:name w:val="xl75"/>
    <w:basedOn w:val="a"/>
    <w:rsid w:val="0002112E"/>
    <w:pPr>
      <w:widowControl/>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76">
    <w:name w:val="xl7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563C1"/>
      <w:sz w:val="16"/>
      <w:szCs w:val="16"/>
      <w:u w:val="single"/>
      <w:lang w:bidi="ar-SA"/>
    </w:rPr>
  </w:style>
  <w:style w:type="paragraph" w:customStyle="1" w:styleId="xl77">
    <w:name w:val="xl7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8">
    <w:name w:val="xl78"/>
    <w:basedOn w:val="a"/>
    <w:rsid w:val="000211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9">
    <w:name w:val="xl79"/>
    <w:basedOn w:val="a"/>
    <w:rsid w:val="0002112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
    <w:rsid w:val="000211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1">
    <w:name w:val="xl81"/>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3">
    <w:name w:val="xl83"/>
    <w:basedOn w:val="a"/>
    <w:rsid w:val="000211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4">
    <w:name w:val="xl84"/>
    <w:basedOn w:val="a"/>
    <w:rsid w:val="0002112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
    <w:rsid w:val="000211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
    <w:rsid w:val="002F5F38"/>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
    <w:rsid w:val="002F5F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e">
    <w:name w:val="Другое_"/>
    <w:basedOn w:val="a0"/>
    <w:link w:val="af"/>
    <w:rsid w:val="008E0005"/>
    <w:rPr>
      <w:rFonts w:ascii="Times New Roman" w:eastAsia="Times New Roman" w:hAnsi="Times New Roman" w:cs="Times New Roman"/>
      <w:shd w:val="clear" w:color="auto" w:fill="FFFFFF"/>
    </w:rPr>
  </w:style>
  <w:style w:type="paragraph" w:customStyle="1" w:styleId="af">
    <w:name w:val="Другое"/>
    <w:basedOn w:val="a"/>
    <w:link w:val="ae"/>
    <w:rsid w:val="008E0005"/>
    <w:pPr>
      <w:shd w:val="clear" w:color="auto" w:fill="FFFFFF"/>
      <w:spacing w:line="262" w:lineRule="auto"/>
      <w:ind w:firstLine="400"/>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16162">
      <w:bodyDiv w:val="1"/>
      <w:marLeft w:val="0"/>
      <w:marRight w:val="0"/>
      <w:marTop w:val="0"/>
      <w:marBottom w:val="0"/>
      <w:divBdr>
        <w:top w:val="none" w:sz="0" w:space="0" w:color="auto"/>
        <w:left w:val="none" w:sz="0" w:space="0" w:color="auto"/>
        <w:bottom w:val="none" w:sz="0" w:space="0" w:color="auto"/>
        <w:right w:val="none" w:sz="0" w:space="0" w:color="auto"/>
      </w:divBdr>
    </w:div>
    <w:div w:id="351959320">
      <w:bodyDiv w:val="1"/>
      <w:marLeft w:val="0"/>
      <w:marRight w:val="0"/>
      <w:marTop w:val="0"/>
      <w:marBottom w:val="0"/>
      <w:divBdr>
        <w:top w:val="none" w:sz="0" w:space="0" w:color="auto"/>
        <w:left w:val="none" w:sz="0" w:space="0" w:color="auto"/>
        <w:bottom w:val="none" w:sz="0" w:space="0" w:color="auto"/>
        <w:right w:val="none" w:sz="0" w:space="0" w:color="auto"/>
      </w:divBdr>
    </w:div>
    <w:div w:id="470710595">
      <w:bodyDiv w:val="1"/>
      <w:marLeft w:val="0"/>
      <w:marRight w:val="0"/>
      <w:marTop w:val="0"/>
      <w:marBottom w:val="0"/>
      <w:divBdr>
        <w:top w:val="none" w:sz="0" w:space="0" w:color="auto"/>
        <w:left w:val="none" w:sz="0" w:space="0" w:color="auto"/>
        <w:bottom w:val="none" w:sz="0" w:space="0" w:color="auto"/>
        <w:right w:val="none" w:sz="0" w:space="0" w:color="auto"/>
      </w:divBdr>
    </w:div>
    <w:div w:id="477966310">
      <w:bodyDiv w:val="1"/>
      <w:marLeft w:val="0"/>
      <w:marRight w:val="0"/>
      <w:marTop w:val="0"/>
      <w:marBottom w:val="0"/>
      <w:divBdr>
        <w:top w:val="none" w:sz="0" w:space="0" w:color="auto"/>
        <w:left w:val="none" w:sz="0" w:space="0" w:color="auto"/>
        <w:bottom w:val="none" w:sz="0" w:space="0" w:color="auto"/>
        <w:right w:val="none" w:sz="0" w:space="0" w:color="auto"/>
      </w:divBdr>
    </w:div>
    <w:div w:id="682129921">
      <w:bodyDiv w:val="1"/>
      <w:marLeft w:val="0"/>
      <w:marRight w:val="0"/>
      <w:marTop w:val="0"/>
      <w:marBottom w:val="0"/>
      <w:divBdr>
        <w:top w:val="none" w:sz="0" w:space="0" w:color="auto"/>
        <w:left w:val="none" w:sz="0" w:space="0" w:color="auto"/>
        <w:bottom w:val="none" w:sz="0" w:space="0" w:color="auto"/>
        <w:right w:val="none" w:sz="0" w:space="0" w:color="auto"/>
      </w:divBdr>
    </w:div>
    <w:div w:id="814296506">
      <w:bodyDiv w:val="1"/>
      <w:marLeft w:val="0"/>
      <w:marRight w:val="0"/>
      <w:marTop w:val="0"/>
      <w:marBottom w:val="0"/>
      <w:divBdr>
        <w:top w:val="none" w:sz="0" w:space="0" w:color="auto"/>
        <w:left w:val="none" w:sz="0" w:space="0" w:color="auto"/>
        <w:bottom w:val="none" w:sz="0" w:space="0" w:color="auto"/>
        <w:right w:val="none" w:sz="0" w:space="0" w:color="auto"/>
      </w:divBdr>
    </w:div>
    <w:div w:id="956057925">
      <w:bodyDiv w:val="1"/>
      <w:marLeft w:val="0"/>
      <w:marRight w:val="0"/>
      <w:marTop w:val="0"/>
      <w:marBottom w:val="0"/>
      <w:divBdr>
        <w:top w:val="none" w:sz="0" w:space="0" w:color="auto"/>
        <w:left w:val="none" w:sz="0" w:space="0" w:color="auto"/>
        <w:bottom w:val="none" w:sz="0" w:space="0" w:color="auto"/>
        <w:right w:val="none" w:sz="0" w:space="0" w:color="auto"/>
      </w:divBdr>
    </w:div>
    <w:div w:id="1075738083">
      <w:bodyDiv w:val="1"/>
      <w:marLeft w:val="0"/>
      <w:marRight w:val="0"/>
      <w:marTop w:val="0"/>
      <w:marBottom w:val="0"/>
      <w:divBdr>
        <w:top w:val="none" w:sz="0" w:space="0" w:color="auto"/>
        <w:left w:val="none" w:sz="0" w:space="0" w:color="auto"/>
        <w:bottom w:val="none" w:sz="0" w:space="0" w:color="auto"/>
        <w:right w:val="none" w:sz="0" w:space="0" w:color="auto"/>
      </w:divBdr>
    </w:div>
    <w:div w:id="1104954565">
      <w:bodyDiv w:val="1"/>
      <w:marLeft w:val="0"/>
      <w:marRight w:val="0"/>
      <w:marTop w:val="0"/>
      <w:marBottom w:val="0"/>
      <w:divBdr>
        <w:top w:val="none" w:sz="0" w:space="0" w:color="auto"/>
        <w:left w:val="none" w:sz="0" w:space="0" w:color="auto"/>
        <w:bottom w:val="none" w:sz="0" w:space="0" w:color="auto"/>
        <w:right w:val="none" w:sz="0" w:space="0" w:color="auto"/>
      </w:divBdr>
    </w:div>
    <w:div w:id="146828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2</Pages>
  <Words>578</Words>
  <Characters>3297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лебедева</dc:creator>
  <cp:keywords/>
  <dc:description/>
  <cp:lastModifiedBy>Лицей 445</cp:lastModifiedBy>
  <cp:revision>53</cp:revision>
  <dcterms:created xsi:type="dcterms:W3CDTF">2022-01-26T12:01:00Z</dcterms:created>
  <dcterms:modified xsi:type="dcterms:W3CDTF">2024-02-07T12:27:00Z</dcterms:modified>
</cp:coreProperties>
</file>