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194" w:rsidRPr="00871291" w:rsidRDefault="0076215E" w:rsidP="008352B3">
      <w:pPr>
        <w:spacing w:after="0" w:line="240" w:lineRule="auto"/>
        <w:jc w:val="right"/>
        <w:rPr>
          <w:rFonts w:ascii="Times New Roman" w:hAnsi="Times New Roman" w:cs="Times New Roman"/>
        </w:rPr>
      </w:pPr>
      <w:r>
        <w:rPr>
          <w:rFonts w:ascii="Times New Roman" w:hAnsi="Times New Roman" w:cs="Times New Roman"/>
        </w:rPr>
        <w:t xml:space="preserve">        </w:t>
      </w:r>
    </w:p>
    <w:p w:rsidR="00A72194" w:rsidRPr="00871291" w:rsidRDefault="00A72194" w:rsidP="008352B3">
      <w:pPr>
        <w:spacing w:after="1" w:line="240" w:lineRule="auto"/>
        <w:jc w:val="center"/>
        <w:outlineLvl w:val="2"/>
        <w:rPr>
          <w:rFonts w:ascii="Times New Roman" w:hAnsi="Times New Roman" w:cs="Times New Roman"/>
          <w:b/>
        </w:rPr>
      </w:pP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bCs/>
          <w:sz w:val="24"/>
          <w:lang w:eastAsia="ar-SA"/>
        </w:rPr>
      </w:pPr>
      <w:r w:rsidRPr="00C80D16">
        <w:rPr>
          <w:rFonts w:ascii="Times New Roman" w:eastAsia="Arial" w:hAnsi="Times New Roman" w:cs="Times New Roman"/>
          <w:b/>
          <w:bCs/>
          <w:sz w:val="24"/>
          <w:lang w:eastAsia="ar-SA"/>
        </w:rPr>
        <w:t>ГЛАВНЫЙ РАСПОРЯДИТЕЛЬ СРЕДСТВ БЮДЖЕТА</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bCs/>
          <w:sz w:val="24"/>
          <w:lang w:eastAsia="ar-SA"/>
        </w:rPr>
      </w:pPr>
      <w:r w:rsidRPr="00C80D16">
        <w:rPr>
          <w:rFonts w:ascii="Times New Roman" w:eastAsia="Arial" w:hAnsi="Times New Roman" w:cs="Times New Roman"/>
          <w:b/>
          <w:bCs/>
          <w:sz w:val="24"/>
          <w:lang w:eastAsia="ar-SA"/>
        </w:rPr>
        <w:t>САНКТ-ПЕТЕРБУРГА</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r w:rsidRPr="00C80D16">
        <w:rPr>
          <w:rFonts w:ascii="Times New Roman" w:eastAsia="Arial" w:hAnsi="Times New Roman" w:cs="Times New Roman"/>
          <w:b/>
          <w:bCs/>
          <w:sz w:val="24"/>
          <w:lang w:eastAsia="ar-SA"/>
        </w:rPr>
        <w:t>Комитет по благоустройству Санкт-Петербурга</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r w:rsidRPr="00C80D16">
        <w:rPr>
          <w:rFonts w:ascii="Times New Roman" w:eastAsia="Arial" w:hAnsi="Times New Roman" w:cs="Times New Roman"/>
          <w:b/>
          <w:bCs/>
          <w:sz w:val="24"/>
          <w:lang w:eastAsia="ar-SA"/>
        </w:rPr>
        <w:t>ГОСУДАРСТВЕННЫЙ</w:t>
      </w:r>
      <w:r w:rsidRPr="00C80D16">
        <w:rPr>
          <w:rFonts w:ascii="Times New Roman" w:eastAsia="Arial" w:hAnsi="Times New Roman" w:cs="Times New Roman"/>
          <w:b/>
          <w:sz w:val="24"/>
          <w:lang w:eastAsia="ar-SA"/>
        </w:rPr>
        <w:t xml:space="preserve"> ЗАКАЗЧИК</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r w:rsidRPr="00C80D16">
        <w:rPr>
          <w:rFonts w:ascii="Times New Roman" w:eastAsia="Arial" w:hAnsi="Times New Roman" w:cs="Times New Roman"/>
          <w:b/>
          <w:sz w:val="24"/>
          <w:lang w:eastAsia="ar-SA"/>
        </w:rPr>
        <w:t>Санкт-Петербургское государственное казенное учреждение</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r w:rsidRPr="00C80D16">
        <w:rPr>
          <w:rFonts w:ascii="Times New Roman" w:eastAsia="Arial" w:hAnsi="Times New Roman" w:cs="Times New Roman"/>
          <w:b/>
          <w:sz w:val="24"/>
          <w:lang w:eastAsia="ar-SA"/>
        </w:rPr>
        <w:t>«ЦЕНТР КОМПЛЕКСНОГО БЛАГОУСТРОЙСТВА»</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r w:rsidRPr="00C80D16">
        <w:rPr>
          <w:rFonts w:ascii="Times New Roman" w:eastAsia="Arial" w:hAnsi="Times New Roman" w:cs="Times New Roman"/>
          <w:b/>
          <w:sz w:val="24"/>
          <w:lang w:eastAsia="ar-SA"/>
        </w:rPr>
        <w:t xml:space="preserve">Государственный контракт Санкт-Петербурга </w:t>
      </w:r>
    </w:p>
    <w:p w:rsidR="00792BA3" w:rsidRPr="00F16B0D" w:rsidRDefault="00792BA3" w:rsidP="00792BA3">
      <w:pPr>
        <w:spacing w:after="0" w:line="240" w:lineRule="auto"/>
        <w:jc w:val="center"/>
        <w:rPr>
          <w:rFonts w:ascii="Times New Roman" w:hAnsi="Times New Roman" w:cs="Times New Roman"/>
          <w:b/>
          <w:sz w:val="24"/>
          <w:szCs w:val="24"/>
        </w:rPr>
      </w:pPr>
      <w:r w:rsidRPr="00F16B0D">
        <w:rPr>
          <w:rFonts w:ascii="Times New Roman" w:hAnsi="Times New Roman" w:cs="Times New Roman"/>
          <w:b/>
          <w:sz w:val="24"/>
          <w:szCs w:val="24"/>
        </w:rPr>
        <w:t>от «</w:t>
      </w:r>
      <w:r w:rsidRPr="00992B15">
        <w:rPr>
          <w:rFonts w:ascii="Times New Roman" w:hAnsi="Times New Roman" w:cs="Times New Roman"/>
          <w:sz w:val="24"/>
          <w:szCs w:val="24"/>
        </w:rPr>
        <w:t>___</w:t>
      </w:r>
      <w:r w:rsidRPr="00F16B0D">
        <w:rPr>
          <w:rFonts w:ascii="Times New Roman" w:hAnsi="Times New Roman" w:cs="Times New Roman"/>
          <w:b/>
          <w:sz w:val="24"/>
          <w:szCs w:val="24"/>
        </w:rPr>
        <w:t xml:space="preserve">» </w:t>
      </w:r>
      <w:r w:rsidRPr="00992B15">
        <w:rPr>
          <w:rFonts w:ascii="Times New Roman" w:hAnsi="Times New Roman" w:cs="Times New Roman"/>
          <w:b/>
          <w:sz w:val="24"/>
          <w:szCs w:val="24"/>
        </w:rPr>
        <w:t>_________</w:t>
      </w:r>
      <w:r w:rsidRPr="00F16B0D">
        <w:rPr>
          <w:rFonts w:ascii="Times New Roman" w:hAnsi="Times New Roman" w:cs="Times New Roman"/>
          <w:b/>
          <w:sz w:val="24"/>
          <w:szCs w:val="24"/>
        </w:rPr>
        <w:t xml:space="preserve"> 20</w:t>
      </w:r>
      <w:r>
        <w:rPr>
          <w:rFonts w:ascii="Times New Roman" w:hAnsi="Times New Roman" w:cs="Times New Roman"/>
          <w:b/>
          <w:sz w:val="24"/>
          <w:szCs w:val="24"/>
        </w:rPr>
        <w:t>2</w:t>
      </w:r>
      <w:r w:rsidR="000A500C">
        <w:rPr>
          <w:rFonts w:ascii="Times New Roman" w:hAnsi="Times New Roman" w:cs="Times New Roman"/>
          <w:b/>
          <w:sz w:val="24"/>
          <w:szCs w:val="24"/>
        </w:rPr>
        <w:t>4</w:t>
      </w:r>
      <w:r w:rsidRPr="00F16B0D">
        <w:rPr>
          <w:rFonts w:ascii="Times New Roman" w:hAnsi="Times New Roman" w:cs="Times New Roman"/>
          <w:b/>
          <w:sz w:val="24"/>
          <w:szCs w:val="24"/>
        </w:rPr>
        <w:t xml:space="preserve"> № </w:t>
      </w:r>
      <w:r>
        <w:rPr>
          <w:rFonts w:ascii="Times New Roman" w:hAnsi="Times New Roman" w:cs="Times New Roman"/>
          <w:b/>
          <w:sz w:val="24"/>
          <w:szCs w:val="24"/>
        </w:rPr>
        <w:t>_</w:t>
      </w:r>
      <w:proofErr w:type="gramStart"/>
      <w:r>
        <w:rPr>
          <w:rFonts w:ascii="Times New Roman" w:hAnsi="Times New Roman" w:cs="Times New Roman"/>
          <w:b/>
          <w:sz w:val="24"/>
          <w:szCs w:val="24"/>
        </w:rPr>
        <w:t>_  -</w:t>
      </w:r>
      <w:proofErr w:type="gramEnd"/>
      <w:r>
        <w:rPr>
          <w:rFonts w:ascii="Times New Roman" w:hAnsi="Times New Roman" w:cs="Times New Roman"/>
          <w:b/>
          <w:sz w:val="24"/>
          <w:szCs w:val="24"/>
        </w:rPr>
        <w:t>П/2</w:t>
      </w:r>
      <w:r w:rsidR="000A500C">
        <w:rPr>
          <w:rFonts w:ascii="Times New Roman" w:hAnsi="Times New Roman" w:cs="Times New Roman"/>
          <w:b/>
          <w:sz w:val="24"/>
          <w:szCs w:val="24"/>
        </w:rPr>
        <w:t>4</w:t>
      </w: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p>
    <w:p w:rsidR="00A72194" w:rsidRPr="00C80D16" w:rsidRDefault="00A72194" w:rsidP="008352B3">
      <w:pPr>
        <w:widowControl w:val="0"/>
        <w:autoSpaceDE w:val="0"/>
        <w:spacing w:after="0" w:line="240" w:lineRule="auto"/>
        <w:ind w:firstLine="709"/>
        <w:jc w:val="center"/>
        <w:rPr>
          <w:rFonts w:ascii="Times New Roman" w:eastAsia="Arial" w:hAnsi="Times New Roman" w:cs="Times New Roman"/>
          <w:b/>
          <w:sz w:val="24"/>
          <w:lang w:eastAsia="ar-SA"/>
        </w:rPr>
      </w:pPr>
    </w:p>
    <w:p w:rsidR="00A72194" w:rsidRPr="00C80D16" w:rsidRDefault="00A72194" w:rsidP="008352B3">
      <w:pPr>
        <w:widowControl w:val="0"/>
        <w:spacing w:after="0" w:line="240" w:lineRule="auto"/>
        <w:ind w:firstLine="709"/>
        <w:rPr>
          <w:rFonts w:ascii="Times New Roman" w:eastAsia="Times New Roman" w:hAnsi="Times New Roman" w:cs="Times New Roman"/>
          <w:sz w:val="24"/>
          <w:lang w:eastAsia="ru-RU"/>
        </w:rPr>
      </w:pPr>
    </w:p>
    <w:p w:rsidR="00A72194" w:rsidRPr="006F65C1" w:rsidRDefault="00A72194" w:rsidP="008352B3">
      <w:pPr>
        <w:widowControl w:val="0"/>
        <w:tabs>
          <w:tab w:val="left" w:pos="-5103"/>
        </w:tabs>
        <w:spacing w:after="0" w:line="240" w:lineRule="auto"/>
        <w:jc w:val="both"/>
        <w:rPr>
          <w:rFonts w:ascii="Times New Roman" w:eastAsia="Calibri" w:hAnsi="Times New Roman" w:cs="Times New Roman"/>
          <w:sz w:val="24"/>
          <w:szCs w:val="24"/>
        </w:rPr>
      </w:pPr>
      <w:r w:rsidRPr="00C80D16">
        <w:rPr>
          <w:rFonts w:ascii="Times New Roman" w:eastAsia="Calibri" w:hAnsi="Times New Roman" w:cs="Times New Roman"/>
          <w:b/>
          <w:sz w:val="24"/>
          <w:u w:val="single"/>
        </w:rPr>
        <w:t>Предмет государственного контракта</w:t>
      </w:r>
      <w:r w:rsidRPr="00C80D16">
        <w:rPr>
          <w:rFonts w:ascii="Times New Roman" w:eastAsia="Calibri" w:hAnsi="Times New Roman" w:cs="Times New Roman"/>
          <w:b/>
          <w:sz w:val="24"/>
        </w:rPr>
        <w:t xml:space="preserve">: </w:t>
      </w:r>
      <w:r w:rsidR="001C16C2" w:rsidRPr="00F13A15">
        <w:rPr>
          <w:rFonts w:ascii="Times New Roman" w:eastAsia="Times New Roman" w:hAnsi="Times New Roman" w:cs="Times New Roman"/>
          <w:bCs/>
          <w:color w:val="000000"/>
          <w:sz w:val="24"/>
          <w:szCs w:val="24"/>
          <w:lang w:eastAsia="ru-RU"/>
        </w:rPr>
        <w:t>Поставка малых архитектурных форм для государствен</w:t>
      </w:r>
      <w:r w:rsidR="000A500C">
        <w:rPr>
          <w:rFonts w:ascii="Times New Roman" w:eastAsia="Times New Roman" w:hAnsi="Times New Roman" w:cs="Times New Roman"/>
          <w:bCs/>
          <w:color w:val="000000"/>
          <w:sz w:val="24"/>
          <w:szCs w:val="24"/>
          <w:lang w:eastAsia="ru-RU"/>
        </w:rPr>
        <w:t>ных нужд Санкт-Петербурга в 2024</w:t>
      </w:r>
      <w:r w:rsidR="001C16C2" w:rsidRPr="00F13A15">
        <w:rPr>
          <w:rFonts w:ascii="Times New Roman" w:eastAsia="Times New Roman" w:hAnsi="Times New Roman" w:cs="Times New Roman"/>
          <w:bCs/>
          <w:color w:val="000000"/>
          <w:sz w:val="24"/>
          <w:szCs w:val="24"/>
          <w:lang w:eastAsia="ru-RU"/>
        </w:rPr>
        <w:t xml:space="preserve"> году (Этап </w:t>
      </w:r>
      <w:r w:rsidR="000A500C">
        <w:rPr>
          <w:rFonts w:ascii="Times New Roman" w:eastAsia="Times New Roman" w:hAnsi="Times New Roman" w:cs="Times New Roman"/>
          <w:bCs/>
          <w:color w:val="000000"/>
          <w:sz w:val="24"/>
          <w:szCs w:val="24"/>
          <w:lang w:eastAsia="ru-RU"/>
        </w:rPr>
        <w:t>3</w:t>
      </w:r>
      <w:r w:rsidR="001C16C2" w:rsidRPr="00F13A15">
        <w:rPr>
          <w:rFonts w:ascii="Times New Roman" w:eastAsia="Times New Roman" w:hAnsi="Times New Roman" w:cs="Times New Roman"/>
          <w:bCs/>
          <w:color w:val="000000"/>
          <w:sz w:val="24"/>
          <w:szCs w:val="24"/>
          <w:lang w:eastAsia="ru-RU"/>
        </w:rPr>
        <w:t>)</w:t>
      </w:r>
    </w:p>
    <w:p w:rsidR="00A72194" w:rsidRPr="006F65C1" w:rsidRDefault="00A72194" w:rsidP="008352B3">
      <w:pPr>
        <w:widowControl w:val="0"/>
        <w:spacing w:after="0" w:line="240" w:lineRule="auto"/>
        <w:ind w:firstLine="709"/>
        <w:jc w:val="both"/>
        <w:rPr>
          <w:rFonts w:ascii="Times New Roman" w:eastAsia="Times New Roman" w:hAnsi="Times New Roman" w:cs="Times New Roman"/>
          <w:sz w:val="24"/>
          <w:szCs w:val="24"/>
          <w:lang w:eastAsia="ru-RU"/>
        </w:rPr>
      </w:pPr>
    </w:p>
    <w:p w:rsidR="00792BA3" w:rsidRDefault="00A72194" w:rsidP="00023EA2">
      <w:pPr>
        <w:widowControl w:val="0"/>
        <w:autoSpaceDE w:val="0"/>
        <w:spacing w:after="0" w:line="240" w:lineRule="auto"/>
        <w:jc w:val="both"/>
        <w:rPr>
          <w:rFonts w:ascii="Times New Roman" w:eastAsia="Times New Roman" w:hAnsi="Times New Roman" w:cs="Times New Roman"/>
          <w:color w:val="333333"/>
          <w:sz w:val="24"/>
          <w:szCs w:val="24"/>
          <w:lang w:eastAsia="ru-RU"/>
        </w:rPr>
      </w:pPr>
      <w:r w:rsidRPr="006F65C1">
        <w:rPr>
          <w:rFonts w:ascii="Times New Roman" w:eastAsia="Arial" w:hAnsi="Times New Roman" w:cs="Times New Roman"/>
          <w:b/>
          <w:sz w:val="24"/>
          <w:szCs w:val="24"/>
          <w:u w:val="single"/>
          <w:lang w:eastAsia="ar-SA"/>
        </w:rPr>
        <w:t>Цена государственного контракта</w:t>
      </w:r>
      <w:r w:rsidRPr="006F65C1">
        <w:rPr>
          <w:rFonts w:ascii="Times New Roman" w:eastAsia="Arial" w:hAnsi="Times New Roman" w:cs="Times New Roman"/>
          <w:b/>
          <w:sz w:val="24"/>
          <w:szCs w:val="24"/>
          <w:lang w:eastAsia="ar-SA"/>
        </w:rPr>
        <w:t xml:space="preserve">: </w:t>
      </w:r>
      <w:r w:rsidR="00792BA3">
        <w:rPr>
          <w:rFonts w:ascii="Times New Roman" w:hAnsi="Times New Roman" w:cs="Times New Roman"/>
          <w:sz w:val="24"/>
          <w:szCs w:val="24"/>
        </w:rPr>
        <w:t>__</w:t>
      </w:r>
      <w:r w:rsidR="00D60B14">
        <w:rPr>
          <w:rFonts w:ascii="Times New Roman" w:hAnsi="Times New Roman" w:cs="Times New Roman"/>
          <w:sz w:val="24"/>
          <w:szCs w:val="24"/>
        </w:rPr>
        <w:t>_________</w:t>
      </w:r>
      <w:r w:rsidR="00792BA3">
        <w:rPr>
          <w:rFonts w:ascii="Times New Roman" w:hAnsi="Times New Roman" w:cs="Times New Roman"/>
          <w:sz w:val="24"/>
          <w:szCs w:val="24"/>
        </w:rPr>
        <w:t>_______ (________________), в. т.ч. НДС 20%/</w:t>
      </w:r>
      <w:r w:rsidR="00792BA3" w:rsidRPr="00792BA3">
        <w:rPr>
          <w:rFonts w:ascii="Times New Roman" w:eastAsia="Times New Roman" w:hAnsi="Times New Roman" w:cs="Times New Roman"/>
          <w:color w:val="333333"/>
          <w:sz w:val="24"/>
          <w:szCs w:val="24"/>
          <w:lang w:eastAsia="ru-RU"/>
        </w:rPr>
        <w:t xml:space="preserve"> </w:t>
      </w:r>
    </w:p>
    <w:p w:rsidR="00A72194" w:rsidRPr="00C80D16" w:rsidRDefault="00792BA3" w:rsidP="00023EA2">
      <w:pPr>
        <w:widowControl w:val="0"/>
        <w:autoSpaceDE w:val="0"/>
        <w:spacing w:after="0" w:line="240" w:lineRule="auto"/>
        <w:jc w:val="both"/>
        <w:rPr>
          <w:rFonts w:ascii="Times New Roman" w:eastAsia="Times New Roman" w:hAnsi="Times New Roman" w:cs="Times New Roman"/>
          <w:sz w:val="24"/>
          <w:lang w:eastAsia="ru-RU"/>
        </w:rPr>
      </w:pPr>
      <w:r w:rsidRPr="00C80329">
        <w:rPr>
          <w:rFonts w:ascii="Times New Roman" w:eastAsia="Times New Roman" w:hAnsi="Times New Roman" w:cs="Times New Roman"/>
          <w:color w:val="333333"/>
          <w:sz w:val="24"/>
          <w:szCs w:val="24"/>
          <w:lang w:eastAsia="ru-RU"/>
        </w:rPr>
        <w:t>НДС</w:t>
      </w:r>
      <w:r>
        <w:rPr>
          <w:rFonts w:ascii="Times New Roman" w:eastAsia="Times New Roman" w:hAnsi="Times New Roman" w:cs="Times New Roman"/>
          <w:color w:val="333333"/>
          <w:sz w:val="24"/>
          <w:szCs w:val="24"/>
          <w:lang w:eastAsia="ru-RU"/>
        </w:rPr>
        <w:t xml:space="preserve"> не облагается  </w:t>
      </w:r>
      <w:r>
        <w:rPr>
          <w:rFonts w:ascii="Times New Roman" w:hAnsi="Times New Roman" w:cs="Times New Roman"/>
          <w:sz w:val="24"/>
          <w:szCs w:val="24"/>
        </w:rPr>
        <w:t xml:space="preserve"> </w:t>
      </w:r>
      <w:r w:rsidR="00023EA2" w:rsidRPr="00023EA2">
        <w:rPr>
          <w:rFonts w:ascii="Times New Roman" w:eastAsia="Arial" w:hAnsi="Times New Roman" w:cs="Times New Roman"/>
          <w:sz w:val="24"/>
          <w:szCs w:val="24"/>
          <w:lang w:eastAsia="ar-SA"/>
        </w:rPr>
        <w:t xml:space="preserve"> </w:t>
      </w:r>
    </w:p>
    <w:p w:rsidR="00A72194" w:rsidRPr="00C80D16" w:rsidRDefault="00A72194" w:rsidP="008352B3">
      <w:pPr>
        <w:widowControl w:val="0"/>
        <w:tabs>
          <w:tab w:val="left" w:pos="4171"/>
        </w:tabs>
        <w:spacing w:after="0" w:line="240" w:lineRule="auto"/>
        <w:jc w:val="both"/>
        <w:rPr>
          <w:rFonts w:ascii="Times New Roman" w:eastAsia="Calibri" w:hAnsi="Times New Roman" w:cs="Times New Roman"/>
          <w:sz w:val="24"/>
        </w:rPr>
      </w:pPr>
    </w:p>
    <w:p w:rsidR="00A72194" w:rsidRPr="00C80D16" w:rsidRDefault="00A72194" w:rsidP="008352B3">
      <w:pPr>
        <w:widowControl w:val="0"/>
        <w:tabs>
          <w:tab w:val="left" w:pos="4171"/>
        </w:tabs>
        <w:spacing w:after="0" w:line="240" w:lineRule="auto"/>
        <w:jc w:val="both"/>
        <w:rPr>
          <w:rFonts w:ascii="Times New Roman" w:eastAsia="Calibri" w:hAnsi="Times New Roman" w:cs="Times New Roman"/>
          <w:sz w:val="24"/>
        </w:rPr>
      </w:pPr>
    </w:p>
    <w:p w:rsidR="00A72194" w:rsidRPr="00C80D16" w:rsidRDefault="00A72194" w:rsidP="008352B3">
      <w:pPr>
        <w:widowControl w:val="0"/>
        <w:tabs>
          <w:tab w:val="left" w:pos="4171"/>
        </w:tabs>
        <w:spacing w:after="0" w:line="240" w:lineRule="auto"/>
        <w:jc w:val="both"/>
        <w:rPr>
          <w:rFonts w:ascii="Times New Roman" w:eastAsia="Calibri" w:hAnsi="Times New Roman" w:cs="Times New Roman"/>
          <w:b/>
          <w:sz w:val="24"/>
        </w:rPr>
      </w:pPr>
      <w:r w:rsidRPr="00C80D16">
        <w:rPr>
          <w:rFonts w:ascii="Times New Roman" w:eastAsia="Calibri" w:hAnsi="Times New Roman" w:cs="Times New Roman"/>
          <w:sz w:val="24"/>
        </w:rPr>
        <w:t>Финансирование:</w:t>
      </w:r>
      <w:r w:rsidRPr="00C80D16">
        <w:rPr>
          <w:rFonts w:ascii="Times New Roman" w:eastAsia="Calibri" w:hAnsi="Times New Roman" w:cs="Times New Roman"/>
          <w:spacing w:val="-2"/>
          <w:sz w:val="24"/>
        </w:rPr>
        <w:t xml:space="preserve"> </w:t>
      </w:r>
      <w:r w:rsidRPr="00C80D16">
        <w:rPr>
          <w:rFonts w:ascii="Times New Roman" w:eastAsia="Calibri" w:hAnsi="Times New Roman" w:cs="Times New Roman"/>
          <w:b/>
          <w:sz w:val="24"/>
        </w:rPr>
        <w:t>бюджетное</w:t>
      </w:r>
      <w:r w:rsidR="00792BA3">
        <w:rPr>
          <w:rFonts w:ascii="Times New Roman" w:eastAsia="Calibri" w:hAnsi="Times New Roman" w:cs="Times New Roman"/>
          <w:b/>
          <w:sz w:val="24"/>
        </w:rPr>
        <w:t xml:space="preserve">                             </w:t>
      </w:r>
      <w:r w:rsidRPr="00C80D16">
        <w:rPr>
          <w:rFonts w:ascii="Times New Roman" w:eastAsia="Calibri" w:hAnsi="Times New Roman" w:cs="Times New Roman"/>
          <w:sz w:val="24"/>
        </w:rPr>
        <w:t>Год:</w:t>
      </w:r>
      <w:r w:rsidRPr="00C80D16">
        <w:rPr>
          <w:rFonts w:ascii="Times New Roman" w:eastAsia="Calibri" w:hAnsi="Times New Roman" w:cs="Times New Roman"/>
          <w:spacing w:val="-4"/>
          <w:sz w:val="24"/>
        </w:rPr>
        <w:t xml:space="preserve"> </w:t>
      </w:r>
      <w:r w:rsidRPr="00C80D16">
        <w:rPr>
          <w:rFonts w:ascii="Times New Roman" w:eastAsia="Calibri" w:hAnsi="Times New Roman" w:cs="Times New Roman"/>
          <w:b/>
          <w:sz w:val="24"/>
        </w:rPr>
        <w:t>202</w:t>
      </w:r>
      <w:r w:rsidR="00770AAF">
        <w:rPr>
          <w:rFonts w:ascii="Times New Roman" w:eastAsia="Calibri" w:hAnsi="Times New Roman" w:cs="Times New Roman"/>
          <w:b/>
          <w:sz w:val="24"/>
        </w:rPr>
        <w:t>4</w:t>
      </w:r>
    </w:p>
    <w:p w:rsidR="00A72194" w:rsidRPr="00C80D16" w:rsidRDefault="00A72194" w:rsidP="008352B3">
      <w:pPr>
        <w:widowControl w:val="0"/>
        <w:spacing w:after="0" w:line="240" w:lineRule="auto"/>
        <w:ind w:firstLine="709"/>
        <w:rPr>
          <w:rFonts w:ascii="Times New Roman" w:eastAsia="Times New Roman" w:hAnsi="Times New Roman" w:cs="Times New Roman"/>
          <w:b/>
          <w:sz w:val="24"/>
          <w:lang w:eastAsia="ru-RU"/>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15"/>
        <w:gridCol w:w="3790"/>
        <w:gridCol w:w="2706"/>
      </w:tblGrid>
      <w:tr w:rsidR="00792BA3" w:rsidRPr="00C80D16" w:rsidTr="004A6AD1">
        <w:trPr>
          <w:trHeight w:val="365"/>
        </w:trPr>
        <w:tc>
          <w:tcPr>
            <w:tcW w:w="1723" w:type="pct"/>
            <w:tcBorders>
              <w:top w:val="single" w:sz="4" w:space="0" w:color="000000"/>
              <w:left w:val="single" w:sz="4" w:space="0" w:color="000000"/>
              <w:bottom w:val="single" w:sz="4" w:space="0" w:color="000000"/>
              <w:right w:val="single" w:sz="4" w:space="0" w:color="000000"/>
            </w:tcBorders>
            <w:vAlign w:val="center"/>
            <w:hideMark/>
          </w:tcPr>
          <w:p w:rsidR="00792BA3" w:rsidRPr="00CC2DDF" w:rsidRDefault="00792BA3" w:rsidP="00075F76">
            <w:pPr>
              <w:tabs>
                <w:tab w:val="left" w:pos="1902"/>
              </w:tabs>
              <w:jc w:val="center"/>
              <w:rPr>
                <w:rFonts w:ascii="Times New Roman" w:eastAsia="Times New Roman" w:hAnsi="Times New Roman" w:cs="Times New Roman"/>
                <w:sz w:val="24"/>
                <w:lang w:eastAsia="ru-RU"/>
              </w:rPr>
            </w:pPr>
            <w:proofErr w:type="spellStart"/>
            <w:r w:rsidRPr="00CC2DDF">
              <w:rPr>
                <w:rFonts w:ascii="Times New Roman" w:eastAsia="Times New Roman" w:hAnsi="Times New Roman" w:cs="Times New Roman"/>
                <w:sz w:val="24"/>
                <w:lang w:eastAsia="ru-RU"/>
              </w:rPr>
              <w:t>Код</w:t>
            </w:r>
            <w:proofErr w:type="spellEnd"/>
            <w:r w:rsidRPr="00CC2DDF">
              <w:rPr>
                <w:rFonts w:ascii="Times New Roman" w:eastAsia="Times New Roman" w:hAnsi="Times New Roman" w:cs="Times New Roman"/>
                <w:sz w:val="24"/>
                <w:lang w:eastAsia="ru-RU"/>
              </w:rPr>
              <w:t xml:space="preserve"> </w:t>
            </w:r>
            <w:proofErr w:type="spellStart"/>
            <w:r w:rsidRPr="00CC2DDF">
              <w:rPr>
                <w:rFonts w:ascii="Times New Roman" w:eastAsia="Times New Roman" w:hAnsi="Times New Roman" w:cs="Times New Roman"/>
                <w:sz w:val="24"/>
                <w:lang w:eastAsia="ru-RU"/>
              </w:rPr>
              <w:t>раздела</w:t>
            </w:r>
            <w:proofErr w:type="spellEnd"/>
          </w:p>
        </w:tc>
        <w:tc>
          <w:tcPr>
            <w:tcW w:w="1912" w:type="pct"/>
            <w:tcBorders>
              <w:top w:val="single" w:sz="4" w:space="0" w:color="000000"/>
              <w:left w:val="single" w:sz="4" w:space="0" w:color="000000"/>
              <w:bottom w:val="single" w:sz="4" w:space="0" w:color="000000"/>
              <w:right w:val="single" w:sz="4" w:space="0" w:color="000000"/>
            </w:tcBorders>
            <w:vAlign w:val="center"/>
            <w:hideMark/>
          </w:tcPr>
          <w:p w:rsidR="00792BA3" w:rsidRPr="00227FF1" w:rsidRDefault="00792BA3" w:rsidP="00075F76">
            <w:pPr>
              <w:tabs>
                <w:tab w:val="left" w:pos="1902"/>
              </w:tabs>
              <w:jc w:val="center"/>
              <w:rPr>
                <w:rFonts w:ascii="Times New Roman" w:eastAsia="Times New Roman" w:hAnsi="Times New Roman" w:cs="Times New Roman"/>
                <w:sz w:val="24"/>
                <w:lang w:eastAsia="ru-RU"/>
              </w:rPr>
            </w:pPr>
            <w:proofErr w:type="spellStart"/>
            <w:r w:rsidRPr="00227FF1">
              <w:rPr>
                <w:rFonts w:ascii="Times New Roman" w:eastAsia="Times New Roman" w:hAnsi="Times New Roman" w:cs="Times New Roman"/>
                <w:sz w:val="24"/>
                <w:lang w:eastAsia="ru-RU"/>
              </w:rPr>
              <w:t>Целевая</w:t>
            </w:r>
            <w:proofErr w:type="spellEnd"/>
            <w:r w:rsidRPr="00227FF1">
              <w:rPr>
                <w:rFonts w:ascii="Times New Roman" w:eastAsia="Times New Roman" w:hAnsi="Times New Roman" w:cs="Times New Roman"/>
                <w:sz w:val="24"/>
                <w:lang w:eastAsia="ru-RU"/>
              </w:rPr>
              <w:t xml:space="preserve"> </w:t>
            </w:r>
            <w:proofErr w:type="spellStart"/>
            <w:r w:rsidRPr="00227FF1">
              <w:rPr>
                <w:rFonts w:ascii="Times New Roman" w:eastAsia="Times New Roman" w:hAnsi="Times New Roman" w:cs="Times New Roman"/>
                <w:sz w:val="24"/>
                <w:lang w:eastAsia="ru-RU"/>
              </w:rPr>
              <w:t>статья</w:t>
            </w:r>
            <w:proofErr w:type="spellEnd"/>
          </w:p>
        </w:tc>
        <w:tc>
          <w:tcPr>
            <w:tcW w:w="1365" w:type="pct"/>
            <w:tcBorders>
              <w:top w:val="single" w:sz="4" w:space="0" w:color="000000"/>
              <w:left w:val="single" w:sz="4" w:space="0" w:color="000000"/>
              <w:bottom w:val="single" w:sz="4" w:space="0" w:color="000000"/>
              <w:right w:val="single" w:sz="4" w:space="0" w:color="000000"/>
            </w:tcBorders>
            <w:vAlign w:val="center"/>
            <w:hideMark/>
          </w:tcPr>
          <w:p w:rsidR="00792BA3" w:rsidRPr="00227FF1" w:rsidRDefault="00792BA3" w:rsidP="00075F76">
            <w:pPr>
              <w:tabs>
                <w:tab w:val="left" w:pos="1902"/>
              </w:tabs>
              <w:jc w:val="center"/>
              <w:rPr>
                <w:rFonts w:ascii="Times New Roman" w:eastAsia="Times New Roman" w:hAnsi="Times New Roman" w:cs="Times New Roman"/>
                <w:sz w:val="24"/>
                <w:lang w:eastAsia="ru-RU"/>
              </w:rPr>
            </w:pPr>
            <w:r w:rsidRPr="00227FF1">
              <w:rPr>
                <w:rFonts w:ascii="Times New Roman" w:eastAsia="Times New Roman" w:hAnsi="Times New Roman" w:cs="Times New Roman"/>
                <w:sz w:val="24"/>
                <w:lang w:eastAsia="ru-RU"/>
              </w:rPr>
              <w:t>КОСГУ</w:t>
            </w:r>
          </w:p>
        </w:tc>
      </w:tr>
      <w:tr w:rsidR="00792BA3" w:rsidRPr="00C80D16" w:rsidTr="004A6AD1">
        <w:trPr>
          <w:trHeight w:val="467"/>
        </w:trPr>
        <w:tc>
          <w:tcPr>
            <w:tcW w:w="1723" w:type="pct"/>
            <w:tcBorders>
              <w:top w:val="single" w:sz="4" w:space="0" w:color="000000"/>
              <w:left w:val="single" w:sz="4" w:space="0" w:color="000000"/>
              <w:bottom w:val="single" w:sz="4" w:space="0" w:color="000000"/>
              <w:right w:val="single" w:sz="4" w:space="0" w:color="000000"/>
            </w:tcBorders>
            <w:vAlign w:val="center"/>
          </w:tcPr>
          <w:p w:rsidR="00792BA3" w:rsidRPr="00CC2DDF" w:rsidRDefault="00792BA3" w:rsidP="008352B3">
            <w:pPr>
              <w:tabs>
                <w:tab w:val="left" w:pos="1902"/>
              </w:tabs>
              <w:jc w:val="center"/>
              <w:rPr>
                <w:rFonts w:ascii="Times New Roman" w:eastAsia="Times New Roman" w:hAnsi="Times New Roman" w:cs="Times New Roman"/>
                <w:sz w:val="24"/>
                <w:lang w:eastAsia="ru-RU"/>
              </w:rPr>
            </w:pPr>
            <w:r w:rsidRPr="00CC2DDF">
              <w:rPr>
                <w:rFonts w:ascii="Times New Roman" w:eastAsia="Times New Roman" w:hAnsi="Times New Roman" w:cs="Times New Roman"/>
                <w:sz w:val="24"/>
                <w:lang w:eastAsia="ru-RU"/>
              </w:rPr>
              <w:t>0503</w:t>
            </w:r>
          </w:p>
        </w:tc>
        <w:tc>
          <w:tcPr>
            <w:tcW w:w="1912" w:type="pct"/>
            <w:tcBorders>
              <w:top w:val="single" w:sz="4" w:space="0" w:color="000000"/>
              <w:left w:val="single" w:sz="4" w:space="0" w:color="000000"/>
              <w:bottom w:val="single" w:sz="4" w:space="0" w:color="000000"/>
              <w:right w:val="single" w:sz="4" w:space="0" w:color="000000"/>
            </w:tcBorders>
            <w:vAlign w:val="center"/>
          </w:tcPr>
          <w:p w:rsidR="00792BA3" w:rsidRPr="00227FF1" w:rsidRDefault="00702013" w:rsidP="008352B3">
            <w:pPr>
              <w:tabs>
                <w:tab w:val="left" w:pos="1902"/>
              </w:tabs>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10</w:t>
            </w:r>
            <w:r>
              <w:rPr>
                <w:rFonts w:ascii="Times New Roman" w:eastAsia="Times New Roman" w:hAnsi="Times New Roman" w:cs="Times New Roman"/>
                <w:sz w:val="24"/>
                <w:lang w:val="ru-RU" w:eastAsia="ru-RU"/>
              </w:rPr>
              <w:t>5</w:t>
            </w:r>
            <w:r w:rsidR="00DB1C56" w:rsidRPr="00DB1C56">
              <w:rPr>
                <w:rFonts w:ascii="Times New Roman" w:eastAsia="Times New Roman" w:hAnsi="Times New Roman" w:cs="Times New Roman"/>
                <w:sz w:val="24"/>
                <w:lang w:eastAsia="ru-RU"/>
              </w:rPr>
              <w:t>0087240</w:t>
            </w:r>
          </w:p>
        </w:tc>
        <w:tc>
          <w:tcPr>
            <w:tcW w:w="1365" w:type="pct"/>
            <w:tcBorders>
              <w:top w:val="single" w:sz="4" w:space="0" w:color="000000"/>
              <w:left w:val="single" w:sz="4" w:space="0" w:color="000000"/>
              <w:bottom w:val="single" w:sz="4" w:space="0" w:color="000000"/>
              <w:right w:val="single" w:sz="4" w:space="0" w:color="000000"/>
            </w:tcBorders>
            <w:vAlign w:val="center"/>
          </w:tcPr>
          <w:p w:rsidR="00792BA3" w:rsidRPr="00227FF1" w:rsidRDefault="00792BA3" w:rsidP="008352B3">
            <w:pPr>
              <w:tabs>
                <w:tab w:val="left" w:pos="1902"/>
              </w:tabs>
              <w:jc w:val="center"/>
              <w:rPr>
                <w:rFonts w:ascii="Times New Roman" w:eastAsia="Times New Roman" w:hAnsi="Times New Roman" w:cs="Times New Roman"/>
                <w:sz w:val="24"/>
                <w:lang w:eastAsia="ru-RU"/>
              </w:rPr>
            </w:pPr>
            <w:r w:rsidRPr="00227FF1">
              <w:rPr>
                <w:rFonts w:ascii="Times New Roman" w:eastAsia="Times New Roman" w:hAnsi="Times New Roman" w:cs="Times New Roman"/>
                <w:sz w:val="24"/>
                <w:lang w:eastAsia="ru-RU"/>
              </w:rPr>
              <w:t>310</w:t>
            </w:r>
          </w:p>
        </w:tc>
      </w:tr>
    </w:tbl>
    <w:p w:rsidR="00A72194" w:rsidRPr="00C80D16" w:rsidRDefault="00A72194" w:rsidP="008352B3">
      <w:pPr>
        <w:widowControl w:val="0"/>
        <w:tabs>
          <w:tab w:val="left" w:pos="1902"/>
        </w:tabs>
        <w:autoSpaceDE w:val="0"/>
        <w:autoSpaceDN w:val="0"/>
        <w:spacing w:after="0" w:line="240" w:lineRule="auto"/>
        <w:ind w:firstLine="709"/>
        <w:jc w:val="center"/>
        <w:rPr>
          <w:rFonts w:ascii="Times New Roman" w:eastAsia="Times New Roman" w:hAnsi="Times New Roman" w:cs="Times New Roman"/>
          <w:sz w:val="24"/>
          <w:lang w:eastAsia="ru-RU"/>
        </w:rPr>
      </w:pPr>
    </w:p>
    <w:p w:rsidR="00A72194" w:rsidRPr="00C80D16" w:rsidRDefault="00A72194" w:rsidP="008352B3">
      <w:pPr>
        <w:widowControl w:val="0"/>
        <w:spacing w:after="0" w:line="240" w:lineRule="auto"/>
        <w:ind w:firstLine="709"/>
        <w:rPr>
          <w:rFonts w:ascii="Times New Roman" w:eastAsia="Times New Roman" w:hAnsi="Times New Roman" w:cs="Times New Roman"/>
          <w:b/>
          <w:i/>
          <w:sz w:val="24"/>
          <w:lang w:eastAsia="ru-RU"/>
        </w:rPr>
      </w:pPr>
    </w:p>
    <w:p w:rsidR="00A72194" w:rsidRPr="00C80D16" w:rsidRDefault="00A72194" w:rsidP="008352B3">
      <w:pPr>
        <w:widowControl w:val="0"/>
        <w:spacing w:after="0" w:line="240" w:lineRule="auto"/>
        <w:jc w:val="both"/>
        <w:rPr>
          <w:rFonts w:ascii="Times New Roman" w:eastAsia="Calibri" w:hAnsi="Times New Roman" w:cs="Times New Roman"/>
          <w:sz w:val="24"/>
        </w:rPr>
      </w:pPr>
      <w:r w:rsidRPr="00C80D16">
        <w:rPr>
          <w:rFonts w:ascii="Times New Roman" w:eastAsia="Arial" w:hAnsi="Times New Roman" w:cs="Times New Roman"/>
          <w:b/>
          <w:sz w:val="24"/>
          <w:u w:val="single"/>
          <w:lang w:eastAsia="ar-SA"/>
        </w:rPr>
        <w:t>Способ осуществления закупки</w:t>
      </w:r>
      <w:r w:rsidRPr="00C80D16">
        <w:rPr>
          <w:rFonts w:ascii="Times New Roman" w:eastAsia="Calibri" w:hAnsi="Times New Roman" w:cs="Times New Roman"/>
          <w:b/>
          <w:sz w:val="24"/>
        </w:rPr>
        <w:t>:</w:t>
      </w:r>
      <w:r w:rsidR="00C05C22" w:rsidRPr="00C80D16">
        <w:rPr>
          <w:rFonts w:eastAsia="Arial"/>
          <w:sz w:val="24"/>
          <w:lang w:eastAsia="ar-SA"/>
        </w:rPr>
        <w:t xml:space="preserve"> </w:t>
      </w:r>
      <w:r w:rsidR="00C05C22" w:rsidRPr="00C80D16">
        <w:rPr>
          <w:rFonts w:ascii="Times New Roman" w:hAnsi="Times New Roman" w:cs="Times New Roman"/>
          <w:sz w:val="24"/>
        </w:rPr>
        <w:t>Единственный поставщик</w:t>
      </w:r>
      <w:r w:rsidRPr="00C80D16">
        <w:rPr>
          <w:rFonts w:ascii="Times New Roman" w:hAnsi="Times New Roman" w:cs="Times New Roman"/>
          <w:sz w:val="24"/>
        </w:rPr>
        <w:t xml:space="preserve"> </w:t>
      </w:r>
      <w:r w:rsidR="00F23087">
        <w:rPr>
          <w:rFonts w:ascii="Times New Roman" w:hAnsi="Times New Roman" w:cs="Times New Roman"/>
          <w:sz w:val="24"/>
        </w:rPr>
        <w:t>(</w:t>
      </w:r>
      <w:r w:rsidR="00F23087">
        <w:rPr>
          <w:rFonts w:ascii="Times New Roman" w:eastAsia="Arial" w:hAnsi="Times New Roman" w:cs="Times New Roman"/>
          <w:sz w:val="24"/>
          <w:szCs w:val="24"/>
          <w:lang w:eastAsia="ar-SA"/>
        </w:rPr>
        <w:t>п.4.ч.1.ст.93 44-ФЗ)</w:t>
      </w:r>
    </w:p>
    <w:p w:rsidR="00A72194" w:rsidRPr="00C80D16" w:rsidRDefault="00A72194" w:rsidP="008352B3">
      <w:pPr>
        <w:widowControl w:val="0"/>
        <w:tabs>
          <w:tab w:val="left" w:pos="4395"/>
          <w:tab w:val="left" w:pos="4962"/>
          <w:tab w:val="left" w:pos="6237"/>
          <w:tab w:val="left" w:pos="8446"/>
        </w:tabs>
        <w:spacing w:after="0" w:line="240" w:lineRule="auto"/>
        <w:ind w:firstLine="709"/>
        <w:outlineLvl w:val="3"/>
        <w:rPr>
          <w:rFonts w:ascii="Times New Roman" w:eastAsia="Times New Roman" w:hAnsi="Times New Roman" w:cs="Times New Roman"/>
          <w:b/>
          <w:i/>
          <w:sz w:val="24"/>
          <w:lang w:eastAsia="zh-CN"/>
        </w:rPr>
      </w:pPr>
    </w:p>
    <w:p w:rsidR="00A72194" w:rsidRPr="00C80D16" w:rsidRDefault="00A72194" w:rsidP="0060110F">
      <w:pPr>
        <w:widowControl w:val="0"/>
        <w:autoSpaceDE w:val="0"/>
        <w:spacing w:after="0" w:line="240" w:lineRule="auto"/>
        <w:jc w:val="both"/>
        <w:rPr>
          <w:rFonts w:ascii="Times New Roman" w:eastAsia="Arial" w:hAnsi="Times New Roman" w:cs="Times New Roman"/>
          <w:i/>
          <w:sz w:val="24"/>
          <w:lang w:eastAsia="ar-SA"/>
        </w:rPr>
      </w:pPr>
      <w:r w:rsidRPr="00C80D16">
        <w:rPr>
          <w:rFonts w:ascii="Times New Roman" w:eastAsia="Arial" w:hAnsi="Times New Roman" w:cs="Times New Roman"/>
          <w:b/>
          <w:sz w:val="24"/>
          <w:u w:val="single"/>
          <w:lang w:eastAsia="ar-SA"/>
        </w:rPr>
        <w:t>Поставщик:</w:t>
      </w:r>
      <w:r w:rsidRPr="00C80D16">
        <w:rPr>
          <w:rFonts w:ascii="Times New Roman" w:eastAsia="Arial" w:hAnsi="Times New Roman" w:cs="Times New Roman"/>
          <w:b/>
          <w:sz w:val="24"/>
          <w:lang w:eastAsia="ar-SA"/>
        </w:rPr>
        <w:t xml:space="preserve"> </w:t>
      </w:r>
    </w:p>
    <w:p w:rsidR="00CC2BEB" w:rsidRPr="00C80D16" w:rsidRDefault="00CC2BEB" w:rsidP="008352B3">
      <w:pPr>
        <w:spacing w:line="240" w:lineRule="auto"/>
        <w:jc w:val="both"/>
        <w:rPr>
          <w:rFonts w:ascii="Times New Roman" w:hAnsi="Times New Roman" w:cs="Times New Roman"/>
          <w:sz w:val="24"/>
        </w:rPr>
      </w:pPr>
    </w:p>
    <w:p w:rsidR="00A72194" w:rsidRDefault="00A72194" w:rsidP="008352B3">
      <w:pPr>
        <w:widowControl w:val="0"/>
        <w:numPr>
          <w:ilvl w:val="3"/>
          <w:numId w:val="0"/>
        </w:numPr>
        <w:tabs>
          <w:tab w:val="left" w:pos="4395"/>
          <w:tab w:val="left" w:pos="4962"/>
          <w:tab w:val="left" w:pos="6237"/>
          <w:tab w:val="left" w:pos="8446"/>
        </w:tabs>
        <w:spacing w:after="0" w:line="240" w:lineRule="auto"/>
        <w:ind w:firstLine="709"/>
        <w:jc w:val="center"/>
        <w:outlineLvl w:val="3"/>
        <w:rPr>
          <w:rFonts w:ascii="Times New Roman" w:eastAsia="Times New Roman" w:hAnsi="Times New Roman" w:cs="Times New Roman"/>
          <w:b/>
          <w:i/>
          <w:sz w:val="24"/>
          <w:lang w:eastAsia="zh-CN"/>
        </w:rPr>
      </w:pPr>
    </w:p>
    <w:p w:rsidR="00BE40F9" w:rsidRDefault="00BE40F9" w:rsidP="008352B3">
      <w:pPr>
        <w:widowControl w:val="0"/>
        <w:numPr>
          <w:ilvl w:val="3"/>
          <w:numId w:val="0"/>
        </w:numPr>
        <w:tabs>
          <w:tab w:val="left" w:pos="4395"/>
          <w:tab w:val="left" w:pos="4962"/>
          <w:tab w:val="left" w:pos="6237"/>
          <w:tab w:val="left" w:pos="8446"/>
        </w:tabs>
        <w:spacing w:after="0" w:line="240" w:lineRule="auto"/>
        <w:ind w:firstLine="709"/>
        <w:jc w:val="center"/>
        <w:outlineLvl w:val="3"/>
        <w:rPr>
          <w:rFonts w:ascii="Times New Roman" w:eastAsia="Times New Roman" w:hAnsi="Times New Roman" w:cs="Times New Roman"/>
          <w:b/>
          <w:i/>
          <w:sz w:val="24"/>
          <w:lang w:eastAsia="zh-CN"/>
        </w:rPr>
      </w:pPr>
    </w:p>
    <w:p w:rsidR="00BE40F9" w:rsidRPr="00C80D16" w:rsidRDefault="00BE40F9" w:rsidP="008352B3">
      <w:pPr>
        <w:widowControl w:val="0"/>
        <w:numPr>
          <w:ilvl w:val="3"/>
          <w:numId w:val="0"/>
        </w:numPr>
        <w:tabs>
          <w:tab w:val="left" w:pos="4395"/>
          <w:tab w:val="left" w:pos="4962"/>
          <w:tab w:val="left" w:pos="6237"/>
          <w:tab w:val="left" w:pos="8446"/>
        </w:tabs>
        <w:spacing w:after="0" w:line="240" w:lineRule="auto"/>
        <w:ind w:firstLine="709"/>
        <w:jc w:val="center"/>
        <w:outlineLvl w:val="3"/>
        <w:rPr>
          <w:rFonts w:ascii="Times New Roman" w:eastAsia="Times New Roman" w:hAnsi="Times New Roman" w:cs="Times New Roman"/>
          <w:b/>
          <w:i/>
          <w:sz w:val="24"/>
          <w:lang w:eastAsia="zh-CN"/>
        </w:rPr>
      </w:pPr>
    </w:p>
    <w:p w:rsidR="007D73B6" w:rsidRPr="007D73B6" w:rsidRDefault="00771556" w:rsidP="007D73B6">
      <w:pPr>
        <w:rPr>
          <w:rFonts w:ascii="Times New Roman" w:hAnsi="Times New Roman" w:cs="Times New Roman"/>
          <w:b/>
          <w:sz w:val="24"/>
        </w:rPr>
      </w:pPr>
      <w:proofErr w:type="gramStart"/>
      <w:r w:rsidRPr="00480F9F">
        <w:rPr>
          <w:rFonts w:ascii="Times New Roman" w:hAnsi="Times New Roman" w:cs="Times New Roman"/>
          <w:b/>
          <w:sz w:val="24"/>
        </w:rPr>
        <w:t>ИКЗ</w:t>
      </w:r>
      <w:r w:rsidR="00FD48AF">
        <w:rPr>
          <w:rFonts w:ascii="Times New Roman" w:hAnsi="Times New Roman" w:cs="Times New Roman"/>
          <w:b/>
          <w:sz w:val="24"/>
        </w:rPr>
        <w:t>:</w:t>
      </w:r>
      <w:r w:rsidR="00572338" w:rsidRPr="00FD48AF">
        <w:rPr>
          <w:rFonts w:ascii="Times New Roman" w:hAnsi="Times New Roman" w:cs="Times New Roman"/>
          <w:sz w:val="24"/>
        </w:rPr>
        <w:t xml:space="preserve">   </w:t>
      </w:r>
      <w:proofErr w:type="gramEnd"/>
      <w:r w:rsidR="00572338" w:rsidRPr="00FD48AF">
        <w:rPr>
          <w:rFonts w:ascii="Times New Roman" w:hAnsi="Times New Roman" w:cs="Times New Roman"/>
          <w:sz w:val="24"/>
        </w:rPr>
        <w:t xml:space="preserve"> </w:t>
      </w:r>
      <w:r w:rsidR="00FD48AF" w:rsidRPr="00FD48AF">
        <w:rPr>
          <w:rFonts w:ascii="Times New Roman" w:hAnsi="Times New Roman" w:cs="Times New Roman"/>
          <w:sz w:val="24"/>
        </w:rPr>
        <w:t>242782001667478110100100210000000244</w:t>
      </w:r>
      <w:r w:rsidR="00572338" w:rsidRPr="00FD48AF">
        <w:rPr>
          <w:rFonts w:ascii="Times New Roman" w:hAnsi="Times New Roman" w:cs="Times New Roman"/>
          <w:sz w:val="24"/>
        </w:rPr>
        <w:t xml:space="preserve">           </w:t>
      </w:r>
      <w:r w:rsidR="00572338">
        <w:rPr>
          <w:rFonts w:ascii="Times New Roman" w:hAnsi="Times New Roman" w:cs="Times New Roman"/>
          <w:b/>
          <w:sz w:val="24"/>
        </w:rPr>
        <w:t xml:space="preserve">              </w:t>
      </w:r>
    </w:p>
    <w:p w:rsidR="00457CC0" w:rsidRPr="00C80D16" w:rsidRDefault="00A72194" w:rsidP="00735A1A">
      <w:pPr>
        <w:spacing w:line="240" w:lineRule="auto"/>
        <w:rPr>
          <w:rFonts w:ascii="Times New Roman" w:hAnsi="Times New Roman" w:cs="Times New Roman"/>
          <w:b/>
          <w:sz w:val="24"/>
        </w:rPr>
      </w:pPr>
      <w:r w:rsidRPr="00C80D16">
        <w:rPr>
          <w:rFonts w:ascii="Times New Roman" w:hAnsi="Times New Roman" w:cs="Times New Roman"/>
          <w:b/>
          <w:sz w:val="24"/>
        </w:rPr>
        <w:t>РНК</w:t>
      </w:r>
      <w:r w:rsidR="00A326E9">
        <w:rPr>
          <w:rFonts w:ascii="Times New Roman" w:hAnsi="Times New Roman" w:cs="Times New Roman"/>
          <w:b/>
          <w:sz w:val="24"/>
        </w:rPr>
        <w:t>:</w:t>
      </w:r>
      <w:r w:rsidRPr="00C80D16">
        <w:rPr>
          <w:rFonts w:ascii="Times New Roman" w:hAnsi="Times New Roman" w:cs="Times New Roman"/>
          <w:b/>
          <w:sz w:val="24"/>
        </w:rPr>
        <w:t xml:space="preserve"> </w:t>
      </w:r>
    </w:p>
    <w:p w:rsidR="003634D6" w:rsidRPr="00C80D16" w:rsidRDefault="003634D6" w:rsidP="008352B3">
      <w:pPr>
        <w:spacing w:line="240" w:lineRule="auto"/>
        <w:rPr>
          <w:rFonts w:ascii="Times New Roman" w:hAnsi="Times New Roman" w:cs="Times New Roman"/>
          <w:b/>
          <w:sz w:val="24"/>
        </w:rPr>
      </w:pPr>
    </w:p>
    <w:p w:rsidR="003634D6" w:rsidRDefault="003634D6" w:rsidP="003634D6">
      <w:pPr>
        <w:widowControl w:val="0"/>
        <w:tabs>
          <w:tab w:val="left" w:pos="2059"/>
          <w:tab w:val="left" w:pos="6686"/>
        </w:tabs>
        <w:spacing w:after="0" w:line="240" w:lineRule="auto"/>
        <w:ind w:firstLine="709"/>
        <w:jc w:val="center"/>
        <w:rPr>
          <w:rFonts w:ascii="Times New Roman" w:eastAsia="Times New Roman" w:hAnsi="Times New Roman" w:cs="Times New Roman"/>
          <w:b/>
          <w:iCs/>
          <w:lang w:eastAsia="ru-RU"/>
        </w:rPr>
      </w:pPr>
    </w:p>
    <w:p w:rsidR="00F51FD8" w:rsidRDefault="00F51FD8" w:rsidP="003634D6">
      <w:pPr>
        <w:widowControl w:val="0"/>
        <w:tabs>
          <w:tab w:val="left" w:pos="2059"/>
          <w:tab w:val="left" w:pos="6686"/>
        </w:tabs>
        <w:spacing w:after="0" w:line="240" w:lineRule="auto"/>
        <w:ind w:firstLine="709"/>
        <w:jc w:val="center"/>
        <w:rPr>
          <w:rFonts w:ascii="Times New Roman" w:eastAsia="Times New Roman" w:hAnsi="Times New Roman" w:cs="Times New Roman"/>
          <w:b/>
          <w:iCs/>
          <w:lang w:eastAsia="ru-RU"/>
        </w:rPr>
      </w:pPr>
    </w:p>
    <w:p w:rsidR="009D1CFD" w:rsidRDefault="009D1CFD">
      <w:pPr>
        <w:rPr>
          <w:rFonts w:ascii="Times New Roman" w:eastAsia="Times New Roman" w:hAnsi="Times New Roman" w:cs="Times New Roman"/>
          <w:b/>
          <w:iCs/>
          <w:color w:val="FF0000"/>
          <w:sz w:val="48"/>
          <w:lang w:eastAsia="ru-RU"/>
        </w:rPr>
      </w:pPr>
      <w:r>
        <w:rPr>
          <w:rFonts w:ascii="Times New Roman" w:eastAsia="Times New Roman" w:hAnsi="Times New Roman" w:cs="Times New Roman"/>
          <w:b/>
          <w:iCs/>
          <w:color w:val="FF0000"/>
          <w:sz w:val="48"/>
          <w:lang w:eastAsia="ru-RU"/>
        </w:rPr>
        <w:br w:type="page"/>
      </w:r>
    </w:p>
    <w:p w:rsidR="003634D6" w:rsidRDefault="003634D6" w:rsidP="003634D6">
      <w:pPr>
        <w:widowControl w:val="0"/>
        <w:tabs>
          <w:tab w:val="left" w:pos="2059"/>
          <w:tab w:val="left" w:pos="6686"/>
        </w:tabs>
        <w:spacing w:after="0" w:line="240" w:lineRule="auto"/>
        <w:ind w:firstLine="709"/>
        <w:jc w:val="center"/>
        <w:rPr>
          <w:rFonts w:ascii="Times New Roman" w:eastAsia="Arial" w:hAnsi="Times New Roman" w:cs="Times New Roman"/>
          <w:b/>
          <w:lang w:eastAsia="ar-SA"/>
        </w:rPr>
      </w:pPr>
      <w:r w:rsidRPr="00871291">
        <w:rPr>
          <w:rFonts w:ascii="Times New Roman" w:eastAsia="Times New Roman" w:hAnsi="Times New Roman" w:cs="Times New Roman"/>
          <w:b/>
          <w:iCs/>
          <w:lang w:eastAsia="ru-RU"/>
        </w:rPr>
        <w:lastRenderedPageBreak/>
        <w:t xml:space="preserve">ГОСУДАРСТВЕННЫЙ КОНТРАКТ САНКТ-ПЕТЕРБУРГА № </w:t>
      </w:r>
      <w:r w:rsidR="002F77B0">
        <w:rPr>
          <w:rFonts w:ascii="Times New Roman" w:eastAsia="Times New Roman" w:hAnsi="Times New Roman" w:cs="Times New Roman"/>
          <w:b/>
          <w:iCs/>
          <w:lang w:eastAsia="ru-RU"/>
        </w:rPr>
        <w:t xml:space="preserve">   -П</w:t>
      </w:r>
      <w:r w:rsidR="00215709" w:rsidRPr="00666449">
        <w:rPr>
          <w:rFonts w:ascii="Times New Roman" w:eastAsia="Arial" w:hAnsi="Times New Roman" w:cs="Times New Roman"/>
          <w:b/>
          <w:lang w:eastAsia="ar-SA"/>
        </w:rPr>
        <w:t>/</w:t>
      </w:r>
      <w:r w:rsidR="002F77B0">
        <w:rPr>
          <w:rFonts w:ascii="Times New Roman" w:eastAsia="Arial" w:hAnsi="Times New Roman" w:cs="Times New Roman"/>
          <w:b/>
          <w:lang w:eastAsia="ar-SA"/>
        </w:rPr>
        <w:t>2</w:t>
      </w:r>
      <w:r w:rsidR="000A500C">
        <w:rPr>
          <w:rFonts w:ascii="Times New Roman" w:eastAsia="Arial" w:hAnsi="Times New Roman" w:cs="Times New Roman"/>
          <w:b/>
          <w:lang w:eastAsia="ar-SA"/>
        </w:rPr>
        <w:t>4</w:t>
      </w:r>
    </w:p>
    <w:p w:rsidR="00572338" w:rsidRPr="00572338" w:rsidRDefault="00895266" w:rsidP="00895266">
      <w:pPr>
        <w:jc w:val="center"/>
        <w:rPr>
          <w:rFonts w:ascii="Times New Roman" w:hAnsi="Times New Roman" w:cs="Times New Roman"/>
          <w:i/>
        </w:rPr>
      </w:pPr>
      <w:r>
        <w:rPr>
          <w:rFonts w:ascii="Times New Roman" w:hAnsi="Times New Roman" w:cs="Times New Roman"/>
          <w:i/>
        </w:rPr>
        <w:t>ИКЗ:</w:t>
      </w:r>
      <w:r w:rsidR="00572338" w:rsidRPr="00572338">
        <w:rPr>
          <w:rFonts w:ascii="Times New Roman" w:hAnsi="Times New Roman" w:cs="Times New Roman"/>
          <w:i/>
        </w:rPr>
        <w:t xml:space="preserve"> </w:t>
      </w:r>
      <w:r w:rsidR="00FD48AF" w:rsidRPr="00FD48AF">
        <w:rPr>
          <w:rFonts w:ascii="Times New Roman" w:hAnsi="Times New Roman" w:cs="Times New Roman"/>
          <w:i/>
        </w:rPr>
        <w:t>242782001667478110100100210000000244</w:t>
      </w: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3634D6" w:rsidRPr="00871291" w:rsidTr="003634D6">
        <w:tc>
          <w:tcPr>
            <w:tcW w:w="2500" w:type="pct"/>
          </w:tcPr>
          <w:p w:rsidR="003634D6" w:rsidRPr="00871291" w:rsidRDefault="003634D6" w:rsidP="003634D6">
            <w:pPr>
              <w:widowControl w:val="0"/>
              <w:tabs>
                <w:tab w:val="left" w:pos="2059"/>
                <w:tab w:val="left" w:pos="6686"/>
              </w:tabs>
              <w:jc w:val="both"/>
              <w:rPr>
                <w:rFonts w:ascii="Times New Roman" w:eastAsia="Times New Roman" w:hAnsi="Times New Roman"/>
                <w:b/>
                <w:iCs/>
                <w:lang w:eastAsia="ru-RU"/>
              </w:rPr>
            </w:pPr>
            <w:r w:rsidRPr="00871291">
              <w:rPr>
                <w:rFonts w:ascii="Times New Roman" w:eastAsia="Times New Roman" w:hAnsi="Times New Roman"/>
                <w:iCs/>
                <w:lang w:eastAsia="ru-RU"/>
              </w:rPr>
              <w:t>г. Санкт-Петербург</w:t>
            </w:r>
          </w:p>
        </w:tc>
        <w:tc>
          <w:tcPr>
            <w:tcW w:w="2500" w:type="pct"/>
          </w:tcPr>
          <w:p w:rsidR="003634D6" w:rsidRPr="00871291" w:rsidRDefault="002F77B0" w:rsidP="00767718">
            <w:pPr>
              <w:widowControl w:val="0"/>
              <w:tabs>
                <w:tab w:val="left" w:pos="2059"/>
                <w:tab w:val="left" w:pos="6686"/>
              </w:tabs>
              <w:ind w:firstLine="709"/>
              <w:jc w:val="right"/>
              <w:rPr>
                <w:rFonts w:ascii="Times New Roman" w:eastAsia="Times New Roman" w:hAnsi="Times New Roman"/>
                <w:b/>
                <w:iCs/>
                <w:lang w:eastAsia="ru-RU"/>
              </w:rPr>
            </w:pPr>
            <w:r w:rsidRPr="00892A3A">
              <w:rPr>
                <w:rFonts w:ascii="Times New Roman" w:hAnsi="Times New Roman"/>
                <w:szCs w:val="24"/>
              </w:rPr>
              <w:t>«____» _______ 202</w:t>
            </w:r>
            <w:r w:rsidR="000A500C">
              <w:rPr>
                <w:rFonts w:ascii="Times New Roman" w:hAnsi="Times New Roman"/>
                <w:szCs w:val="24"/>
              </w:rPr>
              <w:t>4</w:t>
            </w:r>
            <w:r w:rsidR="00767718" w:rsidRPr="00892A3A">
              <w:rPr>
                <w:rFonts w:ascii="Times New Roman" w:hAnsi="Times New Roman"/>
                <w:szCs w:val="24"/>
              </w:rPr>
              <w:t xml:space="preserve"> </w:t>
            </w:r>
            <w:r w:rsidRPr="00892A3A">
              <w:rPr>
                <w:rFonts w:ascii="Times New Roman" w:hAnsi="Times New Roman"/>
                <w:szCs w:val="24"/>
              </w:rPr>
              <w:t>г.</w:t>
            </w:r>
          </w:p>
        </w:tc>
      </w:tr>
    </w:tbl>
    <w:p w:rsidR="003634D6" w:rsidRPr="00871291" w:rsidRDefault="003634D6" w:rsidP="003634D6">
      <w:pPr>
        <w:widowControl w:val="0"/>
        <w:tabs>
          <w:tab w:val="left" w:pos="2059"/>
          <w:tab w:val="left" w:pos="6686"/>
        </w:tabs>
        <w:spacing w:after="0" w:line="240" w:lineRule="auto"/>
        <w:ind w:firstLine="709"/>
        <w:jc w:val="both"/>
        <w:rPr>
          <w:rFonts w:ascii="Times New Roman" w:eastAsia="Times New Roman" w:hAnsi="Times New Roman" w:cs="Times New Roman"/>
          <w:b/>
          <w:iCs/>
          <w:lang w:eastAsia="ru-RU"/>
        </w:rPr>
      </w:pPr>
    </w:p>
    <w:p w:rsidR="002F77B0" w:rsidRPr="002F77B0" w:rsidRDefault="002F77B0" w:rsidP="002F77B0">
      <w:pPr>
        <w:shd w:val="clear" w:color="auto" w:fill="FFFFFF"/>
        <w:spacing w:after="0" w:line="240" w:lineRule="auto"/>
        <w:ind w:left="72" w:firstLine="354"/>
        <w:jc w:val="both"/>
        <w:rPr>
          <w:rFonts w:ascii="Times New Roman" w:eastAsia="Courier New" w:hAnsi="Times New Roman" w:cs="Times New Roman"/>
          <w:lang w:eastAsia="ru-RU" w:bidi="ru-RU"/>
        </w:rPr>
      </w:pPr>
      <w:r w:rsidRPr="002F77B0">
        <w:rPr>
          <w:rFonts w:ascii="Times New Roman" w:eastAsia="Courier New" w:hAnsi="Times New Roman" w:cs="Times New Roman"/>
          <w:b/>
          <w:lang w:eastAsia="ru-RU" w:bidi="ru-RU"/>
        </w:rPr>
        <w:t>Санкт-Петербургское государственное казенное учреждение «Центр комплексного благоустройства»</w:t>
      </w:r>
      <w:r w:rsidR="00C146A2">
        <w:rPr>
          <w:rFonts w:ascii="Times New Roman" w:eastAsia="Courier New" w:hAnsi="Times New Roman" w:cs="Times New Roman"/>
          <w:lang w:eastAsia="ru-RU" w:bidi="ru-RU"/>
        </w:rPr>
        <w:t xml:space="preserve"> (далее – СПБ ГКУ ЦКБ</w:t>
      </w:r>
      <w:r w:rsidRPr="002F77B0">
        <w:rPr>
          <w:rFonts w:ascii="Times New Roman" w:eastAsia="Courier New" w:hAnsi="Times New Roman" w:cs="Times New Roman"/>
          <w:lang w:eastAsia="ru-RU" w:bidi="ru-RU"/>
        </w:rPr>
        <w:t>), именуемое в дальнейшем «Заказчик», в лице___________________________________, действующего на основании___________________, с одной стороны и _________________________ (далее</w:t>
      </w:r>
      <w:r w:rsidR="006F6F0E">
        <w:rPr>
          <w:rFonts w:ascii="Times New Roman" w:eastAsia="Courier New" w:hAnsi="Times New Roman" w:cs="Times New Roman"/>
          <w:lang w:eastAsia="ru-RU" w:bidi="ru-RU"/>
        </w:rPr>
        <w:t xml:space="preserve"> </w:t>
      </w:r>
      <w:r w:rsidRPr="002F77B0">
        <w:rPr>
          <w:rFonts w:ascii="Times New Roman" w:eastAsia="Courier New" w:hAnsi="Times New Roman" w:cs="Times New Roman"/>
          <w:lang w:eastAsia="ru-RU" w:bidi="ru-RU"/>
        </w:rPr>
        <w:t>– ________________), именуемое в дальнейшем «</w:t>
      </w:r>
      <w:r w:rsidR="006F6F0E">
        <w:rPr>
          <w:rFonts w:ascii="Times New Roman" w:eastAsia="Courier New" w:hAnsi="Times New Roman" w:cs="Times New Roman"/>
          <w:lang w:eastAsia="ru-RU" w:bidi="ru-RU"/>
        </w:rPr>
        <w:t>Поставщик</w:t>
      </w:r>
      <w:r w:rsidRPr="002F77B0">
        <w:rPr>
          <w:rFonts w:ascii="Times New Roman" w:eastAsia="Courier New" w:hAnsi="Times New Roman" w:cs="Times New Roman"/>
          <w:lang w:eastAsia="ru-RU" w:bidi="ru-RU"/>
        </w:rPr>
        <w:t xml:space="preserve">», в лице _____________________, действующего на 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Услуг, услуг для обеспечения государственных и муниципальных нужд» (далее – Закон) заключили настоящий </w:t>
      </w:r>
      <w:r w:rsidR="006F6F0E" w:rsidRPr="00871291">
        <w:rPr>
          <w:rFonts w:ascii="Times New Roman" w:eastAsia="Calibri" w:hAnsi="Times New Roman" w:cs="Times New Roman"/>
        </w:rPr>
        <w:t>государственный контракт Санкт-Петербурга</w:t>
      </w:r>
      <w:r w:rsidRPr="002F77B0">
        <w:rPr>
          <w:rFonts w:ascii="Times New Roman" w:eastAsia="Courier New" w:hAnsi="Times New Roman" w:cs="Times New Roman"/>
          <w:lang w:eastAsia="ru-RU" w:bidi="ru-RU"/>
        </w:rPr>
        <w:t xml:space="preserve"> (далее – Контракт) о нижеследующем:</w:t>
      </w:r>
    </w:p>
    <w:p w:rsidR="003634D6" w:rsidRPr="00871291" w:rsidRDefault="003634D6" w:rsidP="003634D6">
      <w:pPr>
        <w:widowControl w:val="0"/>
        <w:spacing w:after="0" w:line="240" w:lineRule="auto"/>
        <w:ind w:firstLine="426"/>
        <w:jc w:val="both"/>
        <w:rPr>
          <w:rFonts w:ascii="Times New Roman" w:eastAsia="Calibri" w:hAnsi="Times New Roman" w:cs="Times New Roman"/>
        </w:rPr>
      </w:pPr>
    </w:p>
    <w:p w:rsidR="003634D6" w:rsidRPr="00871291" w:rsidRDefault="003634D6" w:rsidP="003634D6">
      <w:pPr>
        <w:widowControl w:val="0"/>
        <w:numPr>
          <w:ilvl w:val="0"/>
          <w:numId w:val="22"/>
        </w:numPr>
        <w:tabs>
          <w:tab w:val="left" w:pos="426"/>
        </w:tabs>
        <w:spacing w:after="0" w:line="240" w:lineRule="auto"/>
        <w:ind w:left="0" w:firstLine="426"/>
        <w:jc w:val="center"/>
        <w:outlineLvl w:val="3"/>
        <w:rPr>
          <w:rFonts w:ascii="Times New Roman" w:eastAsia="Times New Roman" w:hAnsi="Times New Roman" w:cs="Times New Roman"/>
          <w:b/>
          <w:lang w:eastAsia="zh-CN"/>
        </w:rPr>
      </w:pPr>
      <w:r w:rsidRPr="00871291">
        <w:rPr>
          <w:rFonts w:ascii="Times New Roman" w:eastAsia="Times New Roman" w:hAnsi="Times New Roman" w:cs="Times New Roman"/>
          <w:b/>
          <w:lang w:eastAsia="zh-CN"/>
        </w:rPr>
        <w:t>ПРЕДМЕТ КОНТРАКТА</w:t>
      </w:r>
    </w:p>
    <w:p w:rsidR="003634D6" w:rsidRPr="00871291" w:rsidRDefault="003634D6" w:rsidP="003634D6">
      <w:pPr>
        <w:widowControl w:val="0"/>
        <w:numPr>
          <w:ilvl w:val="1"/>
          <w:numId w:val="22"/>
        </w:numPr>
        <w:tabs>
          <w:tab w:val="left" w:pos="851"/>
        </w:tabs>
        <w:autoSpaceDE w:val="0"/>
        <w:autoSpaceDN w:val="0"/>
        <w:spacing w:after="0" w:line="240" w:lineRule="auto"/>
        <w:ind w:left="0" w:firstLine="426"/>
        <w:jc w:val="both"/>
        <w:rPr>
          <w:rFonts w:ascii="Times New Roman" w:eastAsia="Times New Roman" w:hAnsi="Times New Roman" w:cs="Times New Roman"/>
          <w:lang w:eastAsia="ru-RU"/>
        </w:rPr>
      </w:pPr>
      <w:r w:rsidRPr="00871291">
        <w:rPr>
          <w:rFonts w:ascii="Times New Roman" w:eastAsia="Courier New" w:hAnsi="Times New Roman" w:cs="Times New Roman"/>
          <w:lang w:eastAsia="ru-RU" w:bidi="ru-RU"/>
        </w:rPr>
        <w:t xml:space="preserve">Поставщик обязуется осуществить поставку малых архитектурных форм </w:t>
      </w:r>
      <w:r w:rsidR="003857FD">
        <w:rPr>
          <w:rFonts w:ascii="Times New Roman" w:eastAsia="Courier New" w:hAnsi="Times New Roman" w:cs="Times New Roman"/>
          <w:lang w:eastAsia="ru-RU" w:bidi="ru-RU"/>
        </w:rPr>
        <w:t>(Э</w:t>
      </w:r>
      <w:r w:rsidRPr="0018231A">
        <w:rPr>
          <w:rFonts w:ascii="Times New Roman" w:eastAsia="Courier New" w:hAnsi="Times New Roman" w:cs="Times New Roman"/>
          <w:lang w:eastAsia="ru-RU" w:bidi="ru-RU"/>
        </w:rPr>
        <w:t>тап</w:t>
      </w:r>
      <w:r w:rsidR="0070387D" w:rsidRPr="0018231A">
        <w:rPr>
          <w:rFonts w:ascii="Times New Roman" w:eastAsia="Courier New" w:hAnsi="Times New Roman" w:cs="Times New Roman"/>
          <w:lang w:eastAsia="ru-RU" w:bidi="ru-RU"/>
        </w:rPr>
        <w:t xml:space="preserve"> </w:t>
      </w:r>
      <w:r w:rsidR="00F80AAB">
        <w:rPr>
          <w:rFonts w:ascii="Times New Roman" w:eastAsia="Courier New" w:hAnsi="Times New Roman" w:cs="Times New Roman"/>
          <w:lang w:eastAsia="ru-RU" w:bidi="ru-RU"/>
        </w:rPr>
        <w:t>3</w:t>
      </w:r>
      <w:r w:rsidR="003857FD">
        <w:rPr>
          <w:rFonts w:ascii="Times New Roman" w:eastAsia="Courier New" w:hAnsi="Times New Roman" w:cs="Times New Roman"/>
          <w:lang w:eastAsia="ru-RU" w:bidi="ru-RU"/>
        </w:rPr>
        <w:t>)</w:t>
      </w:r>
      <w:r w:rsidRPr="0018231A">
        <w:rPr>
          <w:rFonts w:ascii="Times New Roman" w:eastAsia="Courier New" w:hAnsi="Times New Roman" w:cs="Times New Roman"/>
          <w:lang w:eastAsia="ru-RU" w:bidi="ru-RU"/>
        </w:rPr>
        <w:t xml:space="preserve"> (</w:t>
      </w:r>
      <w:r w:rsidRPr="00871291">
        <w:rPr>
          <w:rFonts w:ascii="Times New Roman" w:eastAsia="Courier New" w:hAnsi="Times New Roman" w:cs="Times New Roman"/>
          <w:lang w:eastAsia="ru-RU" w:bidi="ru-RU"/>
        </w:rPr>
        <w:t>далее – Товар) в объеме, количестве и ассортименте в соответствии</w:t>
      </w:r>
      <w:r w:rsidR="00DB49B2">
        <w:rPr>
          <w:rFonts w:ascii="Times New Roman" w:eastAsia="Courier New" w:hAnsi="Times New Roman" w:cs="Times New Roman"/>
          <w:lang w:eastAsia="ru-RU" w:bidi="ru-RU"/>
        </w:rPr>
        <w:t xml:space="preserve"> с</w:t>
      </w:r>
      <w:r w:rsidRPr="00871291">
        <w:rPr>
          <w:rFonts w:ascii="Times New Roman" w:eastAsia="Courier New" w:hAnsi="Times New Roman" w:cs="Times New Roman"/>
          <w:lang w:eastAsia="ru-RU" w:bidi="ru-RU"/>
        </w:rPr>
        <w:t xml:space="preserve"> Техническим заданием (далее – Техническое задание) (Приложение № </w:t>
      </w:r>
      <w:r w:rsidR="00DB49B2">
        <w:rPr>
          <w:rFonts w:ascii="Times New Roman" w:eastAsia="Courier New" w:hAnsi="Times New Roman" w:cs="Times New Roman"/>
          <w:lang w:eastAsia="ru-RU" w:bidi="ru-RU"/>
        </w:rPr>
        <w:t>1</w:t>
      </w:r>
      <w:r w:rsidRPr="00871291">
        <w:rPr>
          <w:rFonts w:ascii="Times New Roman" w:eastAsia="Courier New" w:hAnsi="Times New Roman" w:cs="Times New Roman"/>
          <w:lang w:eastAsia="ru-RU" w:bidi="ru-RU"/>
        </w:rPr>
        <w:t xml:space="preserve"> к Контракту</w:t>
      </w:r>
      <w:proofErr w:type="gramStart"/>
      <w:r w:rsidRPr="00871291">
        <w:rPr>
          <w:rFonts w:ascii="Times New Roman" w:eastAsia="Courier New" w:hAnsi="Times New Roman" w:cs="Times New Roman"/>
          <w:lang w:eastAsia="ru-RU" w:bidi="ru-RU"/>
        </w:rPr>
        <w:t>)</w:t>
      </w:r>
      <w:r w:rsidR="00DB49B2">
        <w:rPr>
          <w:rFonts w:ascii="Times New Roman" w:eastAsia="Courier New" w:hAnsi="Times New Roman" w:cs="Times New Roman"/>
          <w:lang w:eastAsia="ru-RU" w:bidi="ru-RU"/>
        </w:rPr>
        <w:t xml:space="preserve"> </w:t>
      </w:r>
      <w:r w:rsidR="00702013">
        <w:rPr>
          <w:rFonts w:ascii="Times New Roman" w:eastAsia="Courier New" w:hAnsi="Times New Roman" w:cs="Times New Roman"/>
          <w:lang w:eastAsia="ru-RU" w:bidi="ru-RU"/>
        </w:rPr>
        <w:t>,</w:t>
      </w:r>
      <w:proofErr w:type="gramEnd"/>
      <w:r w:rsidR="00702013">
        <w:rPr>
          <w:rFonts w:ascii="Times New Roman" w:eastAsia="Courier New" w:hAnsi="Times New Roman" w:cs="Times New Roman"/>
          <w:lang w:eastAsia="ru-RU" w:bidi="ru-RU"/>
        </w:rPr>
        <w:t xml:space="preserve"> </w:t>
      </w:r>
      <w:r w:rsidRPr="00871291">
        <w:rPr>
          <w:rFonts w:ascii="Times New Roman" w:eastAsia="Courier New" w:hAnsi="Times New Roman" w:cs="Times New Roman"/>
          <w:lang w:eastAsia="ru-RU" w:bidi="ru-RU"/>
        </w:rPr>
        <w:t>а Заказчик обязуется принять и оплатить поставленный должным образом Товар.</w:t>
      </w:r>
    </w:p>
    <w:p w:rsidR="003634D6" w:rsidRPr="00871291" w:rsidRDefault="003634D6" w:rsidP="003634D6">
      <w:pPr>
        <w:widowControl w:val="0"/>
        <w:tabs>
          <w:tab w:val="left" w:pos="851"/>
        </w:tabs>
        <w:autoSpaceDE w:val="0"/>
        <w:autoSpaceDN w:val="0"/>
        <w:spacing w:after="0" w:line="240" w:lineRule="auto"/>
        <w:ind w:firstLine="426"/>
        <w:jc w:val="both"/>
        <w:rPr>
          <w:rFonts w:ascii="Times New Roman" w:eastAsia="Times New Roman" w:hAnsi="Times New Roman" w:cs="Times New Roman"/>
          <w:lang w:eastAsia="ru-RU"/>
        </w:rPr>
      </w:pPr>
    </w:p>
    <w:p w:rsidR="003634D6" w:rsidRPr="00871291" w:rsidRDefault="003634D6" w:rsidP="003634D6">
      <w:pPr>
        <w:widowControl w:val="0"/>
        <w:spacing w:after="0" w:line="240" w:lineRule="auto"/>
        <w:ind w:firstLine="426"/>
        <w:jc w:val="center"/>
        <w:rPr>
          <w:rFonts w:ascii="Times New Roman" w:eastAsia="Courier New" w:hAnsi="Times New Roman" w:cs="Times New Roman"/>
          <w:b/>
          <w:bCs/>
          <w:lang w:eastAsia="ru-RU" w:bidi="ru-RU"/>
        </w:rPr>
      </w:pPr>
      <w:r w:rsidRPr="00871291">
        <w:rPr>
          <w:rFonts w:ascii="Times New Roman" w:eastAsia="Courier New" w:hAnsi="Times New Roman" w:cs="Times New Roman"/>
          <w:b/>
          <w:bCs/>
          <w:lang w:eastAsia="ru-RU" w:bidi="ru-RU"/>
        </w:rPr>
        <w:t>2. ПРАВА И ОБЯЗАННОСТИ СТОРОН</w:t>
      </w:r>
    </w:p>
    <w:p w:rsidR="003634D6" w:rsidRPr="00871291" w:rsidRDefault="003634D6" w:rsidP="003634D6">
      <w:pPr>
        <w:widowControl w:val="0"/>
        <w:numPr>
          <w:ilvl w:val="1"/>
          <w:numId w:val="23"/>
        </w:numPr>
        <w:tabs>
          <w:tab w:val="left" w:pos="851"/>
        </w:tabs>
        <w:spacing w:after="0" w:line="240" w:lineRule="auto"/>
        <w:ind w:left="0" w:firstLine="426"/>
        <w:jc w:val="both"/>
        <w:rPr>
          <w:rFonts w:ascii="Times New Roman" w:eastAsia="Courier New" w:hAnsi="Times New Roman" w:cs="Times New Roman"/>
          <w:b/>
          <w:lang w:eastAsia="ru-RU" w:bidi="ru-RU"/>
        </w:rPr>
      </w:pPr>
      <w:r w:rsidRPr="00871291">
        <w:rPr>
          <w:rFonts w:ascii="Times New Roman" w:eastAsia="Courier New" w:hAnsi="Times New Roman" w:cs="Times New Roman"/>
          <w:b/>
          <w:lang w:eastAsia="ru-RU" w:bidi="ru-RU"/>
        </w:rPr>
        <w:t>Заказчик вправе:</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Требовать п</w:t>
      </w:r>
      <w:r w:rsidR="00493351">
        <w:rPr>
          <w:rFonts w:ascii="Times New Roman" w:eastAsia="Times New Roman" w:hAnsi="Times New Roman" w:cs="Times New Roman"/>
          <w:lang w:eastAsia="ru-RU"/>
        </w:rPr>
        <w:t>редставления надлежащим образом</w:t>
      </w:r>
      <w:r w:rsidRPr="00871291">
        <w:rPr>
          <w:rFonts w:ascii="Times New Roman" w:eastAsia="Times New Roman" w:hAnsi="Times New Roman" w:cs="Times New Roman"/>
          <w:lang w:eastAsia="ru-RU"/>
        </w:rPr>
        <w:t xml:space="preserve"> оформленных отчетных и финансовых документов, подтверждающих исполнение обязательств в соответствии с Контрактом.</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Осуществлять контроль за порядком и сроком поставки Товара, контроль за работой по установке Товара, не вмешиваясь в оперативно-хозяйственную деятельность</w:t>
      </w:r>
      <w:r w:rsidRPr="00871291">
        <w:rPr>
          <w:rFonts w:ascii="Times New Roman" w:eastAsia="Times New Roman" w:hAnsi="Times New Roman" w:cs="Times New Roman"/>
          <w:b/>
          <w:lang w:eastAsia="ru-RU"/>
        </w:rPr>
        <w:t xml:space="preserve"> </w:t>
      </w:r>
      <w:r w:rsidRPr="00871291">
        <w:rPr>
          <w:rFonts w:ascii="Times New Roman" w:eastAsia="Times New Roman" w:hAnsi="Times New Roman" w:cs="Times New Roman"/>
          <w:lang w:eastAsia="ru-RU"/>
        </w:rPr>
        <w:t>Поставщика.</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Отказаться от принятия и оплаты Товара, не соответствующего требованиям Контракта.</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Отказаться от приемки работ по установке в случае несоответствия Товара и/или работ по установке требованиям Контракта.</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Устанавливать Поставщику срок для исправления недостатков в Товаре, в работах по установке Товара.</w:t>
      </w:r>
    </w:p>
    <w:p w:rsidR="00746A2F" w:rsidRPr="00871291" w:rsidRDefault="003634D6" w:rsidP="00746A2F">
      <w:pPr>
        <w:widowControl w:val="0"/>
        <w:numPr>
          <w:ilvl w:val="2"/>
          <w:numId w:val="23"/>
        </w:numPr>
        <w:tabs>
          <w:tab w:val="left" w:pos="993"/>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634D6" w:rsidRPr="00871291" w:rsidRDefault="003634D6" w:rsidP="003634D6">
      <w:pPr>
        <w:widowControl w:val="0"/>
        <w:numPr>
          <w:ilvl w:val="1"/>
          <w:numId w:val="23"/>
        </w:numPr>
        <w:tabs>
          <w:tab w:val="left" w:pos="851"/>
        </w:tabs>
        <w:spacing w:after="0" w:line="240" w:lineRule="auto"/>
        <w:ind w:left="0" w:firstLine="426"/>
        <w:jc w:val="both"/>
        <w:rPr>
          <w:rFonts w:ascii="Times New Roman" w:eastAsia="Courier New" w:hAnsi="Times New Roman" w:cs="Times New Roman"/>
          <w:b/>
          <w:lang w:eastAsia="ru-RU" w:bidi="ru-RU"/>
        </w:rPr>
      </w:pPr>
      <w:r w:rsidRPr="00871291">
        <w:rPr>
          <w:rFonts w:ascii="Times New Roman" w:eastAsia="Courier New" w:hAnsi="Times New Roman" w:cs="Times New Roman"/>
          <w:b/>
          <w:lang w:eastAsia="ru-RU" w:bidi="ru-RU"/>
        </w:rPr>
        <w:t>Заказчик обязан:</w:t>
      </w:r>
    </w:p>
    <w:p w:rsidR="003634D6" w:rsidRPr="00871291" w:rsidRDefault="003634D6" w:rsidP="003634D6">
      <w:pPr>
        <w:widowControl w:val="0"/>
        <w:numPr>
          <w:ilvl w:val="2"/>
          <w:numId w:val="23"/>
        </w:numPr>
        <w:tabs>
          <w:tab w:val="left" w:pos="993"/>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 xml:space="preserve">В случае соответствия Товара и работ </w:t>
      </w:r>
      <w:r w:rsidR="00A67453" w:rsidRPr="00871291">
        <w:rPr>
          <w:rFonts w:ascii="Times New Roman" w:eastAsia="Courier New" w:hAnsi="Times New Roman" w:cs="Times New Roman"/>
          <w:lang w:eastAsia="ru-RU" w:bidi="ru-RU"/>
        </w:rPr>
        <w:t xml:space="preserve">по его установке </w:t>
      </w:r>
      <w:r w:rsidRPr="00871291">
        <w:rPr>
          <w:rFonts w:ascii="Times New Roman" w:eastAsia="Courier New" w:hAnsi="Times New Roman" w:cs="Times New Roman"/>
          <w:lang w:eastAsia="ru-RU" w:bidi="ru-RU"/>
        </w:rPr>
        <w:t>условиям Контракта, принять поставленный Товар в порядке и сроки, предусмотренные Контрактом.</w:t>
      </w:r>
    </w:p>
    <w:p w:rsidR="003634D6" w:rsidRPr="00871291" w:rsidRDefault="003634D6" w:rsidP="003634D6">
      <w:pPr>
        <w:widowControl w:val="0"/>
        <w:numPr>
          <w:ilvl w:val="2"/>
          <w:numId w:val="23"/>
        </w:numPr>
        <w:tabs>
          <w:tab w:val="left" w:pos="1134"/>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Провести экспертизу для проверки предоставленного Поставщиком Товара, предусмотренного Контрактом, в части его соответствия условиям Контракта. Экспертиза поставки Товара, предусмотренного Контрактом, проводится Заказчиком своими силами или с привлечением эксперта, экспертной организации.</w:t>
      </w:r>
    </w:p>
    <w:p w:rsidR="003634D6" w:rsidRPr="00871291" w:rsidRDefault="006F6F0E" w:rsidP="007B7BA4">
      <w:pPr>
        <w:widowControl w:val="0"/>
        <w:numPr>
          <w:ilvl w:val="2"/>
          <w:numId w:val="23"/>
        </w:numPr>
        <w:tabs>
          <w:tab w:val="left" w:pos="1134"/>
        </w:tabs>
        <w:spacing w:after="0" w:line="240" w:lineRule="auto"/>
        <w:ind w:left="0" w:firstLine="426"/>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Оплатить поставленный Товар</w:t>
      </w:r>
      <w:r w:rsidR="003634D6" w:rsidRPr="00871291">
        <w:rPr>
          <w:rFonts w:ascii="Times New Roman" w:eastAsia="Courier New" w:hAnsi="Times New Roman" w:cs="Times New Roman"/>
          <w:lang w:eastAsia="ru-RU" w:bidi="ru-RU"/>
        </w:rPr>
        <w:t xml:space="preserve"> в случае надлежащего исполнения обязательств по Контракту в порядке и на условиях, предусмотренных Контрактом.</w:t>
      </w:r>
    </w:p>
    <w:p w:rsidR="003634D6" w:rsidRPr="00871291" w:rsidRDefault="003634D6" w:rsidP="00114E21">
      <w:pPr>
        <w:widowControl w:val="0"/>
        <w:numPr>
          <w:ilvl w:val="1"/>
          <w:numId w:val="23"/>
        </w:numPr>
        <w:tabs>
          <w:tab w:val="left" w:pos="993"/>
        </w:tabs>
        <w:spacing w:after="0" w:line="240" w:lineRule="auto"/>
        <w:ind w:left="0" w:firstLine="426"/>
        <w:jc w:val="both"/>
        <w:rPr>
          <w:rFonts w:ascii="Times New Roman" w:eastAsia="Courier New" w:hAnsi="Times New Roman" w:cs="Times New Roman"/>
          <w:b/>
          <w:lang w:eastAsia="ru-RU" w:bidi="ru-RU"/>
        </w:rPr>
      </w:pPr>
      <w:r w:rsidRPr="00871291">
        <w:rPr>
          <w:rFonts w:ascii="Times New Roman" w:eastAsia="Courier New" w:hAnsi="Times New Roman" w:cs="Times New Roman"/>
          <w:b/>
          <w:lang w:eastAsia="ru-RU" w:bidi="ru-RU"/>
        </w:rPr>
        <w:t>Поставщик вправе:</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Требовать от Заказчика подписания документов об исполнении обязательств по Контракту в случае их надлежащего исполнения.</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Требовать оплаты по Контракту в случае надлежащего исполнения своих обязательств по Контракту.</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634D6" w:rsidRPr="00871291" w:rsidRDefault="003634D6" w:rsidP="00114E21">
      <w:pPr>
        <w:widowControl w:val="0"/>
        <w:numPr>
          <w:ilvl w:val="1"/>
          <w:numId w:val="23"/>
        </w:numPr>
        <w:tabs>
          <w:tab w:val="left" w:pos="1134"/>
        </w:tabs>
        <w:spacing w:after="0" w:line="240" w:lineRule="auto"/>
        <w:ind w:left="0" w:firstLine="426"/>
        <w:jc w:val="both"/>
        <w:rPr>
          <w:rFonts w:ascii="Times New Roman" w:eastAsia="Courier New" w:hAnsi="Times New Roman" w:cs="Times New Roman"/>
          <w:b/>
          <w:lang w:eastAsia="ru-RU" w:bidi="ru-RU"/>
        </w:rPr>
      </w:pPr>
      <w:r w:rsidRPr="00871291">
        <w:rPr>
          <w:rFonts w:ascii="Times New Roman" w:eastAsia="Courier New" w:hAnsi="Times New Roman" w:cs="Times New Roman"/>
          <w:b/>
          <w:lang w:eastAsia="ru-RU" w:bidi="ru-RU"/>
        </w:rPr>
        <w:t>Поставщик обязан:</w:t>
      </w:r>
    </w:p>
    <w:p w:rsidR="003634D6" w:rsidRPr="00871291" w:rsidRDefault="003634D6" w:rsidP="00114E21">
      <w:pPr>
        <w:widowControl w:val="0"/>
        <w:numPr>
          <w:ilvl w:val="2"/>
          <w:numId w:val="23"/>
        </w:numPr>
        <w:tabs>
          <w:tab w:val="left" w:pos="1134"/>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Обеспечить поставку и установку Товара в соответствии с условиями Контракта.</w:t>
      </w:r>
    </w:p>
    <w:p w:rsidR="003634D6" w:rsidRDefault="007B0A58" w:rsidP="003634D6">
      <w:pPr>
        <w:widowControl w:val="0"/>
        <w:numPr>
          <w:ilvl w:val="2"/>
          <w:numId w:val="23"/>
        </w:numPr>
        <w:tabs>
          <w:tab w:val="left" w:pos="1134"/>
          <w:tab w:val="left" w:pos="1276"/>
        </w:tabs>
        <w:spacing w:after="0" w:line="240" w:lineRule="auto"/>
        <w:ind w:left="0"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Своими силами и за свой счет</w:t>
      </w:r>
      <w:r w:rsidRPr="00871291">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в</w:t>
      </w:r>
      <w:r w:rsidR="003634D6" w:rsidRPr="00871291">
        <w:rPr>
          <w:rFonts w:ascii="Times New Roman" w:eastAsia="Times New Roman" w:hAnsi="Times New Roman" w:cs="Times New Roman"/>
          <w:lang w:eastAsia="ru-RU"/>
        </w:rPr>
        <w:t xml:space="preserve">ыполнить работы по установке Товара надлежащим образом, </w:t>
      </w:r>
      <w:r w:rsidR="003634D6" w:rsidRPr="00871291">
        <w:rPr>
          <w:rFonts w:ascii="Times New Roman" w:eastAsia="Times New Roman" w:hAnsi="Times New Roman" w:cs="Times New Roman"/>
          <w:lang w:eastAsia="ru-RU"/>
        </w:rPr>
        <w:lastRenderedPageBreak/>
        <w:t>полностью восстановить нарушенное благоустройство и очистить территорию работ от строительного мусора.</w:t>
      </w:r>
    </w:p>
    <w:p w:rsidR="003634D6" w:rsidRPr="00871291" w:rsidRDefault="003634D6" w:rsidP="003634D6">
      <w:pPr>
        <w:widowControl w:val="0"/>
        <w:numPr>
          <w:ilvl w:val="2"/>
          <w:numId w:val="23"/>
        </w:numPr>
        <w:tabs>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3634D6" w:rsidRPr="00871291" w:rsidRDefault="003634D6" w:rsidP="003634D6">
      <w:pPr>
        <w:widowControl w:val="0"/>
        <w:numPr>
          <w:ilvl w:val="2"/>
          <w:numId w:val="23"/>
        </w:numPr>
        <w:tabs>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Немедленно письменно предупредить Заказчика при обнаружении не зависящих от Поставщика обстоятельств, которые создают невозможность поставки и установки Товара в сроки, установленные настоящим Контрактом.</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Устранить в срок, указанный Заказчиком отступления от условий Контракта, ухудшившие качество Товара, дефекты или допущенные недостатки за свой счет.</w:t>
      </w:r>
    </w:p>
    <w:p w:rsidR="003634D6" w:rsidRPr="00871291" w:rsidRDefault="003634D6" w:rsidP="003634D6">
      <w:pPr>
        <w:widowControl w:val="0"/>
        <w:numPr>
          <w:ilvl w:val="2"/>
          <w:numId w:val="23"/>
        </w:numPr>
        <w:tabs>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Компенсировать Заказчику убытки, уплатить штрафные санкции, в случае невыполнения и/или некачественного выполнения своих обязательств по Контракту.</w:t>
      </w:r>
    </w:p>
    <w:p w:rsidR="003634D6" w:rsidRPr="00871291" w:rsidRDefault="003634D6" w:rsidP="003634D6">
      <w:pPr>
        <w:widowControl w:val="0"/>
        <w:numPr>
          <w:ilvl w:val="2"/>
          <w:numId w:val="23"/>
        </w:numPr>
        <w:tabs>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Представлять по запросу Заказчика в сроки, указанные в запросе, достоверную информацию о ходе исполнения своих обязательств, в том числе о сложностях, возникающих при исполнении Контракта и подтвердить поставку и установку Товара Акт</w:t>
      </w:r>
      <w:r w:rsidR="009B2922">
        <w:rPr>
          <w:rFonts w:ascii="Times New Roman" w:eastAsia="Times New Roman" w:hAnsi="Times New Roman" w:cs="Times New Roman"/>
          <w:lang w:eastAsia="ru-RU"/>
        </w:rPr>
        <w:t>ом</w:t>
      </w:r>
      <w:r w:rsidRPr="00871291">
        <w:rPr>
          <w:rFonts w:ascii="Times New Roman" w:eastAsia="Times New Roman" w:hAnsi="Times New Roman" w:cs="Times New Roman"/>
          <w:lang w:eastAsia="ru-RU"/>
        </w:rPr>
        <w:t xml:space="preserve"> сдачи-приемки товара.</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Исполнять иные обязанности и условия Контракта, установленные </w:t>
      </w:r>
      <w:r w:rsidRPr="00871291">
        <w:rPr>
          <w:rFonts w:ascii="Times New Roman" w:eastAsia="Calibri" w:hAnsi="Times New Roman" w:cs="Times New Roman"/>
          <w:bCs/>
          <w:lang w:eastAsia="ru-RU"/>
        </w:rPr>
        <w:t>в Техническом задании</w:t>
      </w:r>
      <w:r w:rsidRPr="00871291">
        <w:rPr>
          <w:rFonts w:ascii="Times New Roman" w:eastAsia="Times New Roman" w:hAnsi="Times New Roman" w:cs="Times New Roman"/>
          <w:lang w:eastAsia="ru-RU"/>
        </w:rPr>
        <w:t>.</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Осуществить фотофиксацию Товара, установленного в соответствии с требованиями Контракта.</w:t>
      </w:r>
    </w:p>
    <w:p w:rsidR="003634D6" w:rsidRPr="00871291" w:rsidRDefault="003634D6" w:rsidP="003634D6">
      <w:pPr>
        <w:widowControl w:val="0"/>
        <w:numPr>
          <w:ilvl w:val="2"/>
          <w:numId w:val="23"/>
        </w:numPr>
        <w:tabs>
          <w:tab w:val="left" w:pos="993"/>
          <w:tab w:val="left" w:pos="1276"/>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Times New Roman" w:hAnsi="Times New Roman" w:cs="Times New Roman"/>
          <w:lang w:eastAsia="ru-RU" w:bidi="ru-RU"/>
        </w:rPr>
        <w:t>По требованию Заказчика за свой счет и в сроки, установленные Заказчиком, произвести замену Товара ненадлежащего качества.</w:t>
      </w:r>
    </w:p>
    <w:p w:rsidR="003634D6" w:rsidRPr="00871291" w:rsidRDefault="003634D6" w:rsidP="003634D6">
      <w:pPr>
        <w:widowControl w:val="0"/>
        <w:tabs>
          <w:tab w:val="left" w:pos="851"/>
          <w:tab w:val="left" w:pos="993"/>
        </w:tabs>
        <w:spacing w:after="0" w:line="240" w:lineRule="auto"/>
        <w:ind w:firstLine="426"/>
        <w:jc w:val="both"/>
        <w:rPr>
          <w:rFonts w:ascii="Times New Roman" w:eastAsia="Courier New" w:hAnsi="Times New Roman" w:cs="Times New Roman"/>
          <w:lang w:eastAsia="ru-RU" w:bidi="ru-RU"/>
        </w:rPr>
      </w:pPr>
    </w:p>
    <w:p w:rsidR="003634D6" w:rsidRPr="00871291" w:rsidRDefault="003634D6" w:rsidP="003634D6">
      <w:pPr>
        <w:widowControl w:val="0"/>
        <w:tabs>
          <w:tab w:val="left" w:pos="4395"/>
          <w:tab w:val="left" w:pos="4962"/>
          <w:tab w:val="left" w:pos="6237"/>
        </w:tabs>
        <w:spacing w:after="0" w:line="240" w:lineRule="auto"/>
        <w:ind w:firstLine="426"/>
        <w:jc w:val="center"/>
        <w:outlineLvl w:val="3"/>
        <w:rPr>
          <w:rFonts w:ascii="Times New Roman" w:eastAsia="Times New Roman" w:hAnsi="Times New Roman" w:cs="Times New Roman"/>
          <w:b/>
          <w:lang w:eastAsia="zh-CN"/>
        </w:rPr>
      </w:pPr>
      <w:r w:rsidRPr="00871291">
        <w:rPr>
          <w:rFonts w:ascii="Times New Roman" w:eastAsia="Times New Roman" w:hAnsi="Times New Roman" w:cs="Times New Roman"/>
          <w:b/>
          <w:lang w:eastAsia="zh-CN"/>
        </w:rPr>
        <w:t>3.ЦЕНА КОНТРАКТА И ПОРЯДОК РАСЧЕТОВ</w:t>
      </w:r>
    </w:p>
    <w:p w:rsidR="0051112E" w:rsidRPr="0051112E" w:rsidRDefault="0051112E" w:rsidP="00774921">
      <w:pPr>
        <w:spacing w:after="0" w:line="240" w:lineRule="auto"/>
        <w:ind w:firstLine="284"/>
        <w:jc w:val="both"/>
        <w:rPr>
          <w:rFonts w:ascii="Times New Roman" w:eastAsia="Calibri" w:hAnsi="Times New Roman" w:cs="Times New Roman"/>
          <w:lang w:eastAsia="ru-RU" w:bidi="ru-RU"/>
        </w:rPr>
      </w:pPr>
      <w:r>
        <w:rPr>
          <w:rFonts w:ascii="Times New Roman" w:eastAsia="Calibri" w:hAnsi="Times New Roman" w:cs="Times New Roman"/>
          <w:lang w:eastAsia="ru-RU" w:bidi="ru-RU"/>
        </w:rPr>
        <w:t xml:space="preserve">3.1. </w:t>
      </w:r>
      <w:r w:rsidR="003634D6" w:rsidRPr="0051112E">
        <w:rPr>
          <w:rFonts w:ascii="Times New Roman" w:eastAsia="Calibri" w:hAnsi="Times New Roman" w:cs="Times New Roman"/>
          <w:lang w:eastAsia="ru-RU" w:bidi="ru-RU"/>
        </w:rPr>
        <w:t xml:space="preserve">Цена Контракта </w:t>
      </w:r>
      <w:r w:rsidR="007B7BA4" w:rsidRPr="0051112E">
        <w:rPr>
          <w:rFonts w:ascii="Times New Roman" w:eastAsia="Calibri" w:hAnsi="Times New Roman" w:cs="Times New Roman"/>
          <w:lang w:eastAsia="ru-RU" w:bidi="ru-RU"/>
        </w:rPr>
        <w:t>в соответствии с</w:t>
      </w:r>
      <w:r w:rsidR="003634D6" w:rsidRPr="0051112E">
        <w:rPr>
          <w:rFonts w:ascii="Times New Roman" w:eastAsia="Calibri" w:hAnsi="Times New Roman" w:cs="Times New Roman"/>
          <w:lang w:eastAsia="ru-RU" w:bidi="ru-RU"/>
        </w:rPr>
        <w:t xml:space="preserve"> Расчето</w:t>
      </w:r>
      <w:r w:rsidR="00EC7067" w:rsidRPr="0051112E">
        <w:rPr>
          <w:rFonts w:ascii="Times New Roman" w:eastAsia="Calibri" w:hAnsi="Times New Roman" w:cs="Times New Roman"/>
          <w:lang w:eastAsia="ru-RU" w:bidi="ru-RU"/>
        </w:rPr>
        <w:t>м цены контракта (Приложение № 2</w:t>
      </w:r>
      <w:r w:rsidR="003634D6" w:rsidRPr="0051112E">
        <w:rPr>
          <w:rFonts w:ascii="Times New Roman" w:eastAsia="Calibri" w:hAnsi="Times New Roman" w:cs="Times New Roman"/>
          <w:lang w:eastAsia="ru-RU" w:bidi="ru-RU"/>
        </w:rPr>
        <w:t xml:space="preserve"> к Контракту) </w:t>
      </w:r>
      <w:r w:rsidR="00774921" w:rsidRPr="0051112E">
        <w:rPr>
          <w:rFonts w:ascii="Times New Roman" w:eastAsia="Calibri" w:hAnsi="Times New Roman" w:cs="Times New Roman"/>
          <w:lang w:eastAsia="ru-RU" w:bidi="ru-RU"/>
        </w:rPr>
        <w:t>составляет –</w:t>
      </w:r>
      <w:r w:rsidRPr="0051112E">
        <w:rPr>
          <w:rFonts w:ascii="Times New Roman" w:eastAsia="Calibri" w:hAnsi="Times New Roman" w:cs="Times New Roman"/>
          <w:lang w:eastAsia="ru-RU" w:bidi="ru-RU"/>
        </w:rPr>
        <w:t xml:space="preserve"> ____________ (_______________________), в т.ч. НДС/НДС не облагается.  </w:t>
      </w:r>
    </w:p>
    <w:p w:rsidR="003634D6" w:rsidRPr="00871291" w:rsidRDefault="003634D6" w:rsidP="00774921">
      <w:pPr>
        <w:widowControl w:val="0"/>
        <w:numPr>
          <w:ilvl w:val="1"/>
          <w:numId w:val="21"/>
        </w:numPr>
        <w:tabs>
          <w:tab w:val="left" w:pos="0"/>
          <w:tab w:val="left" w:pos="851"/>
          <w:tab w:val="left" w:pos="1134"/>
        </w:tabs>
        <w:spacing w:after="0" w:line="240" w:lineRule="auto"/>
        <w:ind w:left="0" w:firstLine="284"/>
        <w:jc w:val="both"/>
        <w:rPr>
          <w:rFonts w:ascii="Times New Roman" w:eastAsia="Times New Roman" w:hAnsi="Times New Roman" w:cs="Times New Roman"/>
          <w:iCs/>
          <w:lang w:eastAsia="ru-RU" w:bidi="ru-RU"/>
        </w:rPr>
      </w:pPr>
      <w:r w:rsidRPr="00871291">
        <w:rPr>
          <w:rFonts w:ascii="Times New Roman" w:eastAsia="Calibri" w:hAnsi="Times New Roman" w:cs="Times New Roman"/>
          <w:lang w:eastAsia="ru-RU" w:bidi="ru-RU"/>
        </w:rPr>
        <w:t>В стоимость товара включены все расходы, в том числе расходы по упаковке, маркировке товара, установке, доставке товара по адресу, указанному Заказчиком, стоимость материалов, запасных частей при выполнении работ (оказании услуг), а также все расходы на погрузо-разгрузочные работы, страхование, уплату налогов, пошлин, расходы, на выполнение гарантийных обязательств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РФ.</w:t>
      </w:r>
    </w:p>
    <w:p w:rsidR="003634D6" w:rsidRPr="00871291" w:rsidRDefault="003634D6" w:rsidP="00774921">
      <w:pPr>
        <w:widowControl w:val="0"/>
        <w:numPr>
          <w:ilvl w:val="1"/>
          <w:numId w:val="21"/>
        </w:numPr>
        <w:tabs>
          <w:tab w:val="left" w:pos="306"/>
          <w:tab w:val="left" w:pos="851"/>
          <w:tab w:val="left" w:pos="1134"/>
        </w:tabs>
        <w:spacing w:after="0" w:line="240" w:lineRule="auto"/>
        <w:ind w:left="0" w:firstLine="284"/>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 xml:space="preserve">Цена контракта является твердой и устанавливается на весь срок исполнения контракта. </w:t>
      </w:r>
    </w:p>
    <w:p w:rsidR="003634D6" w:rsidRPr="006F6F0E" w:rsidRDefault="00774921" w:rsidP="00774921">
      <w:pPr>
        <w:widowControl w:val="0"/>
        <w:numPr>
          <w:ilvl w:val="1"/>
          <w:numId w:val="21"/>
        </w:numPr>
        <w:tabs>
          <w:tab w:val="left" w:pos="0"/>
          <w:tab w:val="left" w:pos="851"/>
          <w:tab w:val="left" w:pos="1134"/>
        </w:tabs>
        <w:spacing w:after="0" w:line="240" w:lineRule="auto"/>
        <w:ind w:left="0" w:firstLine="284"/>
        <w:jc w:val="both"/>
        <w:rPr>
          <w:rFonts w:ascii="Times New Roman" w:eastAsia="Calibri" w:hAnsi="Times New Roman" w:cs="Times New Roman"/>
          <w:lang w:eastAsia="ru-RU" w:bidi="ru-RU"/>
        </w:rPr>
      </w:pPr>
      <w:r w:rsidRPr="006F6F0E">
        <w:rPr>
          <w:rFonts w:ascii="Times New Roman" w:eastAsia="Calibri" w:hAnsi="Times New Roman" w:cs="Times New Roman"/>
          <w:lang w:eastAsia="ru-RU" w:bidi="ru-RU"/>
        </w:rPr>
        <w:t>Оплата по Контракту осуществляется за счет бюджета Санкт-Петербурга</w:t>
      </w:r>
      <w:r w:rsidR="006F6F0E">
        <w:rPr>
          <w:rFonts w:ascii="Times New Roman" w:eastAsia="Calibri" w:hAnsi="Times New Roman" w:cs="Times New Roman"/>
          <w:lang w:eastAsia="ru-RU" w:bidi="ru-RU"/>
        </w:rPr>
        <w:t xml:space="preserve"> на 202</w:t>
      </w:r>
      <w:r w:rsidR="00F80AAB">
        <w:rPr>
          <w:rFonts w:ascii="Times New Roman" w:eastAsia="Calibri" w:hAnsi="Times New Roman" w:cs="Times New Roman"/>
          <w:lang w:eastAsia="ru-RU" w:bidi="ru-RU"/>
        </w:rPr>
        <w:t>4</w:t>
      </w:r>
      <w:r w:rsidR="006F6F0E">
        <w:rPr>
          <w:rFonts w:ascii="Times New Roman" w:eastAsia="Calibri" w:hAnsi="Times New Roman" w:cs="Times New Roman"/>
          <w:lang w:eastAsia="ru-RU" w:bidi="ru-RU"/>
        </w:rPr>
        <w:t xml:space="preserve"> год</w:t>
      </w:r>
      <w:r w:rsidRPr="006F6F0E">
        <w:rPr>
          <w:rFonts w:ascii="Times New Roman" w:eastAsia="Calibri" w:hAnsi="Times New Roman" w:cs="Times New Roman"/>
          <w:lang w:eastAsia="ru-RU" w:bidi="ru-RU"/>
        </w:rPr>
        <w:t xml:space="preserve"> в соответствии с Законом Санкт-Петербурга </w:t>
      </w:r>
      <w:r w:rsidR="007000C3" w:rsidRPr="00F13A15">
        <w:rPr>
          <w:rFonts w:ascii="Times New Roman" w:eastAsia="Times New Roman" w:hAnsi="Times New Roman" w:cs="Times New Roman"/>
          <w:lang w:eastAsia="ru-RU" w:bidi="ru-RU"/>
        </w:rPr>
        <w:t xml:space="preserve">от </w:t>
      </w:r>
      <w:r w:rsidR="000A500C" w:rsidRPr="004D7E2D">
        <w:rPr>
          <w:rFonts w:ascii="Times New Roman" w:eastAsia="Times New Roman" w:hAnsi="Times New Roman" w:cs="Times New Roman"/>
        </w:rPr>
        <w:t>30.11.2023 № 714-144 «О бюджете Санкт-Петербурга на 2024 год и на плановый период 2025 и 2026 годов»</w:t>
      </w:r>
      <w:r w:rsidR="007000C3" w:rsidRPr="00F13A15">
        <w:rPr>
          <w:rFonts w:ascii="Times New Roman" w:eastAsia="Times New Roman" w:hAnsi="Times New Roman" w:cs="Times New Roman"/>
          <w:lang w:eastAsia="ru-RU" w:bidi="ru-RU"/>
        </w:rPr>
        <w:t>; код разд</w:t>
      </w:r>
      <w:r w:rsidR="00702013">
        <w:rPr>
          <w:rFonts w:ascii="Times New Roman" w:eastAsia="Times New Roman" w:hAnsi="Times New Roman" w:cs="Times New Roman"/>
          <w:lang w:eastAsia="ru-RU" w:bidi="ru-RU"/>
        </w:rPr>
        <w:t>ела 0503, код целевой статьи 105</w:t>
      </w:r>
      <w:r w:rsidR="007000C3" w:rsidRPr="00F13A15">
        <w:rPr>
          <w:rFonts w:ascii="Times New Roman" w:eastAsia="Times New Roman" w:hAnsi="Times New Roman" w:cs="Times New Roman"/>
          <w:lang w:eastAsia="ru-RU" w:bidi="ru-RU"/>
        </w:rPr>
        <w:t>0087240, код вида расходов 244, КОСГУ 310</w:t>
      </w:r>
      <w:r w:rsidR="003634D6" w:rsidRPr="006F6F0E">
        <w:rPr>
          <w:rFonts w:ascii="Times New Roman" w:eastAsia="Calibri" w:hAnsi="Times New Roman" w:cs="Times New Roman"/>
          <w:lang w:eastAsia="ru-RU" w:bidi="ru-RU"/>
        </w:rPr>
        <w:t xml:space="preserve">, после предоставления Поставщиком счета, </w:t>
      </w:r>
      <w:r w:rsidR="00C05C22" w:rsidRPr="006F6F0E">
        <w:rPr>
          <w:rFonts w:ascii="Times New Roman" w:eastAsia="Calibri" w:hAnsi="Times New Roman" w:cs="Times New Roman"/>
          <w:lang w:eastAsia="ru-RU" w:bidi="ru-RU"/>
        </w:rPr>
        <w:t>счета-фактуры</w:t>
      </w:r>
      <w:r w:rsidR="00237134" w:rsidRPr="006F6F0E">
        <w:rPr>
          <w:rFonts w:ascii="Times New Roman" w:eastAsia="Calibri" w:hAnsi="Times New Roman" w:cs="Times New Roman"/>
          <w:lang w:eastAsia="ru-RU" w:bidi="ru-RU"/>
        </w:rPr>
        <w:t xml:space="preserve"> (при необходимости)</w:t>
      </w:r>
      <w:r w:rsidR="00B912B0" w:rsidRPr="006F6F0E">
        <w:rPr>
          <w:rFonts w:ascii="Times New Roman" w:eastAsia="Calibri" w:hAnsi="Times New Roman" w:cs="Times New Roman"/>
          <w:lang w:eastAsia="ru-RU" w:bidi="ru-RU"/>
        </w:rPr>
        <w:t xml:space="preserve">, </w:t>
      </w:r>
      <w:r w:rsidR="003634D6" w:rsidRPr="006F6F0E">
        <w:rPr>
          <w:rFonts w:ascii="Times New Roman" w:eastAsia="Calibri" w:hAnsi="Times New Roman" w:cs="Times New Roman"/>
          <w:lang w:eastAsia="ru-RU" w:bidi="ru-RU"/>
        </w:rPr>
        <w:t xml:space="preserve">товарной накладной, а также </w:t>
      </w:r>
      <w:r w:rsidR="003634D6" w:rsidRPr="00D615FA">
        <w:rPr>
          <w:rFonts w:ascii="Times New Roman" w:eastAsia="Calibri" w:hAnsi="Times New Roman" w:cs="Times New Roman"/>
          <w:lang w:eastAsia="ru-RU" w:bidi="ru-RU"/>
        </w:rPr>
        <w:t xml:space="preserve">Акта сдачи-приемки Товара (Приложение № </w:t>
      </w:r>
      <w:r w:rsidR="00EC7067" w:rsidRPr="00D615FA">
        <w:rPr>
          <w:rFonts w:ascii="Times New Roman" w:eastAsia="Calibri" w:hAnsi="Times New Roman" w:cs="Times New Roman"/>
          <w:lang w:eastAsia="ru-RU" w:bidi="ru-RU"/>
        </w:rPr>
        <w:t>3</w:t>
      </w:r>
      <w:r w:rsidR="003634D6" w:rsidRPr="00D615FA">
        <w:rPr>
          <w:rFonts w:ascii="Times New Roman" w:eastAsia="Calibri" w:hAnsi="Times New Roman" w:cs="Times New Roman"/>
          <w:lang w:eastAsia="ru-RU" w:bidi="ru-RU"/>
        </w:rPr>
        <w:t xml:space="preserve"> к Контракту), и иных документов, установленных п. 6.</w:t>
      </w:r>
      <w:r w:rsidR="0018231A" w:rsidRPr="00D615FA">
        <w:rPr>
          <w:rFonts w:ascii="Times New Roman" w:eastAsia="Calibri" w:hAnsi="Times New Roman" w:cs="Times New Roman"/>
          <w:lang w:eastAsia="ru-RU" w:bidi="ru-RU"/>
        </w:rPr>
        <w:t>4</w:t>
      </w:r>
      <w:r w:rsidR="003634D6" w:rsidRPr="00D615FA">
        <w:rPr>
          <w:rFonts w:ascii="Times New Roman" w:eastAsia="Calibri" w:hAnsi="Times New Roman" w:cs="Times New Roman"/>
          <w:lang w:eastAsia="ru-RU" w:bidi="ru-RU"/>
        </w:rPr>
        <w:t>.2</w:t>
      </w:r>
      <w:r w:rsidR="003634D6" w:rsidRPr="006F6F0E">
        <w:rPr>
          <w:rFonts w:ascii="Times New Roman" w:eastAsia="Calibri" w:hAnsi="Times New Roman" w:cs="Times New Roman"/>
          <w:lang w:eastAsia="ru-RU" w:bidi="ru-RU"/>
        </w:rPr>
        <w:t xml:space="preserve"> Контракта, оформленных надлежащим образом. В Акте </w:t>
      </w:r>
      <w:r w:rsidR="00587E47" w:rsidRPr="006F6F0E">
        <w:rPr>
          <w:rFonts w:ascii="Times New Roman" w:eastAsia="Calibri" w:hAnsi="Times New Roman" w:cs="Times New Roman"/>
          <w:lang w:eastAsia="ru-RU" w:bidi="ru-RU"/>
        </w:rPr>
        <w:t xml:space="preserve">сдачи-приемки Товара </w:t>
      </w:r>
      <w:r w:rsidR="003634D6" w:rsidRPr="006F6F0E">
        <w:rPr>
          <w:rFonts w:ascii="Times New Roman" w:eastAsia="Calibri" w:hAnsi="Times New Roman" w:cs="Times New Roman"/>
          <w:lang w:eastAsia="ru-RU" w:bidi="ru-RU"/>
        </w:rPr>
        <w:t xml:space="preserve">в обязательном порядке </w:t>
      </w:r>
      <w:r w:rsidR="00215709" w:rsidRPr="006F6F0E">
        <w:rPr>
          <w:rFonts w:ascii="Times New Roman" w:eastAsia="Calibri" w:hAnsi="Times New Roman" w:cs="Times New Roman"/>
          <w:lang w:eastAsia="ru-RU" w:bidi="ru-RU"/>
        </w:rPr>
        <w:t>указываются ИНН, КПП, ОГРН</w:t>
      </w:r>
      <w:r w:rsidR="003634D6" w:rsidRPr="006F6F0E">
        <w:rPr>
          <w:rFonts w:ascii="Times New Roman" w:eastAsia="Calibri" w:hAnsi="Times New Roman" w:cs="Times New Roman"/>
          <w:lang w:eastAsia="ru-RU" w:bidi="ru-RU"/>
        </w:rPr>
        <w:t>.</w:t>
      </w:r>
    </w:p>
    <w:p w:rsidR="003634D6" w:rsidRPr="00871291" w:rsidRDefault="003634D6" w:rsidP="00774921">
      <w:pPr>
        <w:widowControl w:val="0"/>
        <w:numPr>
          <w:ilvl w:val="1"/>
          <w:numId w:val="21"/>
        </w:numPr>
        <w:tabs>
          <w:tab w:val="left" w:pos="306"/>
          <w:tab w:val="left" w:pos="851"/>
          <w:tab w:val="left" w:pos="993"/>
        </w:tabs>
        <w:spacing w:after="0" w:line="240" w:lineRule="auto"/>
        <w:ind w:left="0" w:firstLine="284"/>
        <w:jc w:val="both"/>
        <w:rPr>
          <w:rFonts w:ascii="Times New Roman" w:eastAsia="Times New Roman" w:hAnsi="Times New Roman" w:cs="Times New Roman"/>
          <w:iCs/>
          <w:lang w:eastAsia="ru-RU" w:bidi="ru-RU"/>
        </w:rPr>
      </w:pPr>
      <w:r w:rsidRPr="00871291">
        <w:rPr>
          <w:rFonts w:ascii="Times New Roman" w:eastAsia="Courier New" w:hAnsi="Times New Roman" w:cs="Times New Roman"/>
          <w:lang w:eastAsia="ru-RU" w:bidi="ru-RU"/>
        </w:rPr>
        <w:t xml:space="preserve">Заказчик производит оплату за фактически поставленный </w:t>
      </w:r>
      <w:r w:rsidRPr="00871291">
        <w:rPr>
          <w:rFonts w:ascii="Times New Roman" w:eastAsia="Times New Roman" w:hAnsi="Times New Roman" w:cs="Times New Roman"/>
          <w:lang w:eastAsia="ru-RU" w:bidi="ru-RU"/>
        </w:rPr>
        <w:t>и установленный Поставщиком Товар</w:t>
      </w:r>
      <w:r w:rsidRPr="00871291">
        <w:rPr>
          <w:rFonts w:ascii="Times New Roman" w:eastAsia="Courier New" w:hAnsi="Times New Roman" w:cs="Times New Roman"/>
          <w:lang w:eastAsia="ru-RU" w:bidi="ru-RU"/>
        </w:rPr>
        <w:t xml:space="preserve"> в соответствии с утвержденными бюджетными ассигнованиями и в пределах лимитов бюджетных обязательств путем безналичных перечислений в срок не </w:t>
      </w:r>
      <w:r w:rsidRPr="00632297">
        <w:rPr>
          <w:rFonts w:ascii="Times New Roman" w:eastAsia="Courier New" w:hAnsi="Times New Roman" w:cs="Times New Roman"/>
          <w:lang w:eastAsia="ru-RU" w:bidi="ru-RU"/>
        </w:rPr>
        <w:t xml:space="preserve">более </w:t>
      </w:r>
      <w:r w:rsidR="007000C3">
        <w:rPr>
          <w:rFonts w:ascii="Times New Roman" w:eastAsia="Courier New" w:hAnsi="Times New Roman" w:cs="Times New Roman"/>
          <w:lang w:eastAsia="ru-RU" w:bidi="ru-RU"/>
        </w:rPr>
        <w:t>7</w:t>
      </w:r>
      <w:r w:rsidR="00F32217">
        <w:rPr>
          <w:rFonts w:ascii="Times New Roman" w:eastAsia="Courier New" w:hAnsi="Times New Roman" w:cs="Times New Roman"/>
          <w:lang w:eastAsia="ru-RU" w:bidi="ru-RU"/>
        </w:rPr>
        <w:t xml:space="preserve"> (</w:t>
      </w:r>
      <w:r w:rsidR="007000C3">
        <w:rPr>
          <w:rFonts w:ascii="Times New Roman" w:eastAsia="Courier New" w:hAnsi="Times New Roman" w:cs="Times New Roman"/>
          <w:lang w:eastAsia="ru-RU" w:bidi="ru-RU"/>
        </w:rPr>
        <w:t>семи</w:t>
      </w:r>
      <w:r w:rsidR="00F32217">
        <w:rPr>
          <w:rFonts w:ascii="Times New Roman" w:eastAsia="Courier New" w:hAnsi="Times New Roman" w:cs="Times New Roman"/>
          <w:lang w:eastAsia="ru-RU" w:bidi="ru-RU"/>
        </w:rPr>
        <w:t>)</w:t>
      </w:r>
      <w:r w:rsidRPr="00632297">
        <w:rPr>
          <w:rFonts w:ascii="Times New Roman" w:eastAsia="Courier New" w:hAnsi="Times New Roman" w:cs="Times New Roman"/>
          <w:lang w:eastAsia="ru-RU" w:bidi="ru-RU"/>
        </w:rPr>
        <w:t xml:space="preserve"> </w:t>
      </w:r>
      <w:r w:rsidR="008B14C2">
        <w:rPr>
          <w:rFonts w:ascii="Times New Roman" w:eastAsia="Courier New" w:hAnsi="Times New Roman" w:cs="Times New Roman"/>
          <w:lang w:eastAsia="ru-RU" w:bidi="ru-RU"/>
        </w:rPr>
        <w:t xml:space="preserve">рабочих </w:t>
      </w:r>
      <w:r w:rsidRPr="00632297">
        <w:rPr>
          <w:rFonts w:ascii="Times New Roman" w:eastAsia="Courier New" w:hAnsi="Times New Roman" w:cs="Times New Roman"/>
          <w:lang w:eastAsia="ru-RU" w:bidi="ru-RU"/>
        </w:rPr>
        <w:t>дней с</w:t>
      </w:r>
      <w:r w:rsidRPr="00871291">
        <w:rPr>
          <w:rFonts w:ascii="Times New Roman" w:eastAsia="Courier New" w:hAnsi="Times New Roman" w:cs="Times New Roman"/>
          <w:lang w:eastAsia="ru-RU" w:bidi="ru-RU"/>
        </w:rPr>
        <w:t xml:space="preserve"> даты подписания Заказчиком </w:t>
      </w:r>
      <w:r w:rsidRPr="00871291">
        <w:rPr>
          <w:rFonts w:ascii="Times New Roman" w:eastAsia="Times New Roman" w:hAnsi="Times New Roman" w:cs="Times New Roman"/>
          <w:lang w:eastAsia="ru-RU" w:bidi="ru-RU"/>
        </w:rPr>
        <w:t>Акта сдачи-приемки Товара и товарной накладной.</w:t>
      </w:r>
    </w:p>
    <w:p w:rsidR="003634D6" w:rsidRPr="00871291" w:rsidRDefault="003634D6" w:rsidP="00774921">
      <w:pPr>
        <w:widowControl w:val="0"/>
        <w:numPr>
          <w:ilvl w:val="1"/>
          <w:numId w:val="21"/>
        </w:numPr>
        <w:tabs>
          <w:tab w:val="left" w:pos="709"/>
          <w:tab w:val="left" w:pos="851"/>
        </w:tabs>
        <w:spacing w:after="0" w:line="240" w:lineRule="auto"/>
        <w:ind w:left="0" w:firstLine="284"/>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Товар, поставленный Поставщиком, работы по установке Товара с отклонениями от требований Контракта, нормативных правовых актов или иными недостатками не подлежат оплате Заказчиком до устранения Поставщиком обнаруженных недостатков.</w:t>
      </w:r>
    </w:p>
    <w:p w:rsidR="003634D6" w:rsidRPr="00871291" w:rsidRDefault="003634D6" w:rsidP="00774921">
      <w:pPr>
        <w:widowControl w:val="0"/>
        <w:numPr>
          <w:ilvl w:val="1"/>
          <w:numId w:val="21"/>
        </w:numPr>
        <w:tabs>
          <w:tab w:val="left" w:pos="709"/>
          <w:tab w:val="left" w:pos="993"/>
        </w:tabs>
        <w:spacing w:after="0" w:line="240" w:lineRule="auto"/>
        <w:ind w:left="0" w:firstLine="284"/>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Авансирование не предусмотрено.</w:t>
      </w:r>
    </w:p>
    <w:p w:rsidR="003634D6" w:rsidRPr="00871291" w:rsidRDefault="003634D6" w:rsidP="00774921">
      <w:pPr>
        <w:widowControl w:val="0"/>
        <w:numPr>
          <w:ilvl w:val="1"/>
          <w:numId w:val="21"/>
        </w:numPr>
        <w:tabs>
          <w:tab w:val="left" w:pos="709"/>
          <w:tab w:val="left" w:pos="993"/>
        </w:tabs>
        <w:spacing w:after="0" w:line="240" w:lineRule="auto"/>
        <w:ind w:left="0" w:firstLine="284"/>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Цена Контракта может быть снижена по соглашению Сторон без изменения предусмотренного Контрактом объема Товара, качества Товара и иных условий Контракта.</w:t>
      </w:r>
    </w:p>
    <w:p w:rsidR="003634D6" w:rsidRDefault="003634D6" w:rsidP="00BE40F9">
      <w:pPr>
        <w:widowControl w:val="0"/>
        <w:numPr>
          <w:ilvl w:val="1"/>
          <w:numId w:val="21"/>
        </w:numPr>
        <w:tabs>
          <w:tab w:val="left" w:pos="709"/>
          <w:tab w:val="left" w:pos="1134"/>
        </w:tabs>
        <w:spacing w:after="0" w:line="240" w:lineRule="auto"/>
        <w:ind w:left="0" w:firstLine="284"/>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В случае, если Контракт заключается с юридическим лицом или физическим лицом, в т.ч.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634D6" w:rsidRPr="00871291" w:rsidRDefault="003634D6" w:rsidP="00774921">
      <w:pPr>
        <w:widowControl w:val="0"/>
        <w:spacing w:after="0" w:line="240" w:lineRule="auto"/>
        <w:rPr>
          <w:rFonts w:ascii="Times New Roman" w:eastAsia="Times New Roman" w:hAnsi="Times New Roman" w:cs="Times New Roman"/>
          <w:lang w:eastAsia="ru-RU"/>
        </w:rPr>
      </w:pPr>
    </w:p>
    <w:p w:rsidR="003634D6" w:rsidRPr="00871291" w:rsidRDefault="003634D6" w:rsidP="003634D6">
      <w:pPr>
        <w:widowControl w:val="0"/>
        <w:spacing w:after="0" w:line="240" w:lineRule="auto"/>
        <w:ind w:firstLine="426"/>
        <w:jc w:val="center"/>
        <w:rPr>
          <w:rFonts w:ascii="Times New Roman" w:eastAsia="Courier New" w:hAnsi="Times New Roman" w:cs="Times New Roman"/>
          <w:b/>
          <w:bCs/>
          <w:lang w:eastAsia="ru-RU" w:bidi="ru-RU"/>
        </w:rPr>
      </w:pPr>
      <w:r w:rsidRPr="00871291">
        <w:rPr>
          <w:rFonts w:ascii="Times New Roman" w:eastAsia="Courier New" w:hAnsi="Times New Roman" w:cs="Times New Roman"/>
          <w:b/>
          <w:bCs/>
          <w:lang w:eastAsia="ru-RU" w:bidi="ru-RU"/>
        </w:rPr>
        <w:t>4. СРОК И МЕСТО ПОСТАВКИ ТОВАРА</w:t>
      </w:r>
    </w:p>
    <w:p w:rsidR="007000C3" w:rsidRPr="00D24E0C" w:rsidRDefault="007000C3" w:rsidP="007000C3">
      <w:pPr>
        <w:widowControl w:val="0"/>
        <w:spacing w:after="0" w:line="240" w:lineRule="auto"/>
        <w:ind w:firstLine="284"/>
        <w:jc w:val="both"/>
        <w:rPr>
          <w:rFonts w:ascii="Times New Roman" w:eastAsia="Times New Roman" w:hAnsi="Times New Roman" w:cs="Times New Roman"/>
          <w:b/>
          <w:lang w:eastAsia="ar-SA" w:bidi="ru-RU"/>
        </w:rPr>
      </w:pPr>
      <w:r w:rsidRPr="00523259">
        <w:rPr>
          <w:rFonts w:ascii="Times New Roman" w:eastAsia="Times New Roman" w:hAnsi="Times New Roman" w:cs="Times New Roman"/>
          <w:lang w:eastAsia="ar-SA" w:bidi="ru-RU"/>
        </w:rPr>
        <w:t xml:space="preserve">4.1. </w:t>
      </w:r>
      <w:r w:rsidRPr="00D24E0C">
        <w:rPr>
          <w:rFonts w:ascii="Times New Roman" w:eastAsia="Times New Roman" w:hAnsi="Times New Roman" w:cs="Times New Roman"/>
          <w:lang w:eastAsia="ar-SA" w:bidi="ru-RU"/>
        </w:rPr>
        <w:t>Поставка Товара должна осуществляться с момента заключения Контракта</w:t>
      </w:r>
      <w:r>
        <w:rPr>
          <w:rFonts w:ascii="Times New Roman" w:eastAsia="Times New Roman" w:hAnsi="Times New Roman" w:cs="Times New Roman"/>
          <w:lang w:eastAsia="ar-SA" w:bidi="ru-RU"/>
        </w:rPr>
        <w:t>,</w:t>
      </w:r>
      <w:r w:rsidRPr="00D24E0C">
        <w:rPr>
          <w:rFonts w:ascii="Times New Roman" w:eastAsia="Times New Roman" w:hAnsi="Times New Roman" w:cs="Times New Roman"/>
          <w:lang w:eastAsia="ar-SA" w:bidi="ru-RU"/>
        </w:rPr>
        <w:t xml:space="preserve"> </w:t>
      </w:r>
      <w:r>
        <w:rPr>
          <w:rFonts w:ascii="Times New Roman" w:eastAsia="Times New Roman" w:hAnsi="Times New Roman" w:cs="Times New Roman"/>
          <w:lang w:eastAsia="ar-SA" w:bidi="ru-RU"/>
        </w:rPr>
        <w:t xml:space="preserve">но </w:t>
      </w:r>
      <w:r w:rsidRPr="00D24E0C">
        <w:rPr>
          <w:rFonts w:ascii="Times New Roman" w:eastAsia="Times New Roman" w:hAnsi="Times New Roman" w:cs="Times New Roman"/>
          <w:lang w:eastAsia="ar-SA" w:bidi="ru-RU"/>
        </w:rPr>
        <w:t xml:space="preserve">не позднее </w:t>
      </w:r>
      <w:r>
        <w:rPr>
          <w:rFonts w:ascii="Times New Roman" w:eastAsia="Times New Roman" w:hAnsi="Times New Roman" w:cs="Times New Roman"/>
          <w:lang w:eastAsia="ar-SA" w:bidi="ru-RU"/>
        </w:rPr>
        <w:br/>
      </w:r>
      <w:r w:rsidR="000A500C">
        <w:rPr>
          <w:rFonts w:ascii="Times New Roman" w:eastAsia="Times New Roman" w:hAnsi="Times New Roman" w:cs="Times New Roman"/>
          <w:b/>
          <w:lang w:eastAsia="ar-SA" w:bidi="ru-RU"/>
        </w:rPr>
        <w:t>30</w:t>
      </w:r>
      <w:r w:rsidRPr="007B0A58">
        <w:rPr>
          <w:rFonts w:ascii="Times New Roman" w:eastAsia="Times New Roman" w:hAnsi="Times New Roman" w:cs="Times New Roman"/>
          <w:b/>
          <w:lang w:eastAsia="ar-SA" w:bidi="ru-RU"/>
        </w:rPr>
        <w:t>.</w:t>
      </w:r>
      <w:r w:rsidR="000A500C">
        <w:rPr>
          <w:rFonts w:ascii="Times New Roman" w:eastAsia="Times New Roman" w:hAnsi="Times New Roman" w:cs="Times New Roman"/>
          <w:b/>
          <w:lang w:eastAsia="ar-SA" w:bidi="ru-RU"/>
        </w:rPr>
        <w:t>05.2024</w:t>
      </w:r>
      <w:r w:rsidRPr="007B0A58">
        <w:rPr>
          <w:rFonts w:ascii="Times New Roman" w:eastAsia="Times New Roman" w:hAnsi="Times New Roman" w:cs="Times New Roman"/>
          <w:b/>
          <w:lang w:eastAsia="ar-SA" w:bidi="ru-RU"/>
        </w:rPr>
        <w:t xml:space="preserve"> г.</w:t>
      </w:r>
    </w:p>
    <w:p w:rsidR="007000C3" w:rsidRPr="00523259" w:rsidRDefault="007000C3" w:rsidP="007000C3">
      <w:pPr>
        <w:widowControl w:val="0"/>
        <w:spacing w:after="0" w:line="240" w:lineRule="auto"/>
        <w:ind w:firstLine="284"/>
        <w:jc w:val="both"/>
        <w:rPr>
          <w:rFonts w:ascii="Times New Roman" w:hAnsi="Times New Roman" w:cs="Times New Roman"/>
        </w:rPr>
      </w:pPr>
      <w:r w:rsidRPr="00523259">
        <w:rPr>
          <w:rFonts w:ascii="Times New Roman" w:hAnsi="Times New Roman" w:cs="Times New Roman"/>
        </w:rPr>
        <w:t>4.2. Место поставки Товара:</w:t>
      </w:r>
      <w:r w:rsidRPr="00523259">
        <w:t xml:space="preserve"> </w:t>
      </w:r>
      <w:r w:rsidRPr="00523259">
        <w:rPr>
          <w:rFonts w:ascii="Times New Roman" w:hAnsi="Times New Roman" w:cs="Times New Roman"/>
        </w:rPr>
        <w:t xml:space="preserve">г. Санкт-Петербург, в соответствии с </w:t>
      </w:r>
      <w:r>
        <w:rPr>
          <w:rFonts w:ascii="Times New Roman" w:hAnsi="Times New Roman" w:cs="Times New Roman"/>
        </w:rPr>
        <w:t>Адресным перечнем</w:t>
      </w:r>
      <w:r w:rsidRPr="00523259">
        <w:rPr>
          <w:rFonts w:ascii="Times New Roman" w:hAnsi="Times New Roman" w:cs="Times New Roman"/>
        </w:rPr>
        <w:t xml:space="preserve">, </w:t>
      </w:r>
      <w:r w:rsidRPr="007B0A58">
        <w:rPr>
          <w:rFonts w:ascii="Times New Roman" w:hAnsi="Times New Roman" w:cs="Times New Roman"/>
        </w:rPr>
        <w:t xml:space="preserve">приведенным в Приложении № 1 к </w:t>
      </w:r>
      <w:r w:rsidR="007B0A58" w:rsidRPr="007B0A58">
        <w:rPr>
          <w:rFonts w:ascii="Times New Roman" w:eastAsia="Calibri" w:hAnsi="Times New Roman" w:cs="Times New Roman"/>
          <w:bCs/>
          <w:lang w:eastAsia="ru-RU"/>
        </w:rPr>
        <w:t>Техническому заданию</w:t>
      </w:r>
      <w:r w:rsidRPr="007B0A58">
        <w:rPr>
          <w:rFonts w:ascii="Times New Roman" w:eastAsia="Calibri" w:hAnsi="Times New Roman" w:cs="Times New Roman"/>
          <w:bCs/>
          <w:lang w:eastAsia="ru-RU"/>
        </w:rPr>
        <w:t xml:space="preserve"> (Приложение № </w:t>
      </w:r>
      <w:r w:rsidR="007B0A58" w:rsidRPr="007B0A58">
        <w:rPr>
          <w:rFonts w:ascii="Times New Roman" w:eastAsia="Calibri" w:hAnsi="Times New Roman" w:cs="Times New Roman"/>
          <w:bCs/>
          <w:lang w:eastAsia="ru-RU"/>
        </w:rPr>
        <w:t>1</w:t>
      </w:r>
      <w:r w:rsidRPr="007B0A58">
        <w:rPr>
          <w:rFonts w:ascii="Times New Roman" w:eastAsia="Calibri" w:hAnsi="Times New Roman" w:cs="Times New Roman"/>
          <w:bCs/>
          <w:lang w:eastAsia="ru-RU"/>
        </w:rPr>
        <w:t xml:space="preserve"> к Контракту)</w:t>
      </w:r>
      <w:r w:rsidRPr="007B0A58">
        <w:rPr>
          <w:rFonts w:ascii="Times New Roman" w:hAnsi="Times New Roman" w:cs="Times New Roman"/>
        </w:rPr>
        <w:t>.</w:t>
      </w:r>
      <w:r w:rsidRPr="00523259">
        <w:rPr>
          <w:rFonts w:ascii="Times New Roman" w:hAnsi="Times New Roman" w:cs="Times New Roman"/>
        </w:rPr>
        <w:t xml:space="preserve"> </w:t>
      </w:r>
    </w:p>
    <w:p w:rsidR="007000C3" w:rsidRDefault="007000C3" w:rsidP="007000C3">
      <w:pPr>
        <w:widowControl w:val="0"/>
        <w:spacing w:after="0" w:line="240" w:lineRule="auto"/>
        <w:ind w:firstLine="284"/>
        <w:jc w:val="both"/>
        <w:rPr>
          <w:rFonts w:ascii="Times New Roman" w:eastAsia="Times New Roman" w:hAnsi="Times New Roman" w:cs="Times New Roman"/>
          <w:lang w:eastAsia="ar-SA" w:bidi="ru-RU"/>
        </w:rPr>
      </w:pPr>
      <w:r w:rsidRPr="00523259">
        <w:rPr>
          <w:rFonts w:ascii="Times New Roman" w:hAnsi="Times New Roman" w:cs="Times New Roman"/>
        </w:rPr>
        <w:t xml:space="preserve">4.3. </w:t>
      </w:r>
      <w:r w:rsidRPr="00523259">
        <w:rPr>
          <w:rFonts w:ascii="Times New Roman" w:eastAsia="Times New Roman" w:hAnsi="Times New Roman" w:cs="Times New Roman"/>
          <w:lang w:eastAsia="ar-SA" w:bidi="ru-RU"/>
        </w:rPr>
        <w:t>Поставщик обязуется своими силами и за свой счет осуществить поставку Товара, а также погрузочно-разгрузочные работы и установку.</w:t>
      </w:r>
    </w:p>
    <w:p w:rsidR="007000C3" w:rsidRPr="009D0664" w:rsidRDefault="007000C3" w:rsidP="007000C3">
      <w:pPr>
        <w:widowControl w:val="0"/>
        <w:spacing w:after="0" w:line="240" w:lineRule="auto"/>
        <w:ind w:firstLine="284"/>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 xml:space="preserve">4.4. </w:t>
      </w:r>
      <w:r w:rsidRPr="009D0664">
        <w:rPr>
          <w:rFonts w:ascii="Times New Roman" w:eastAsia="Times New Roman" w:hAnsi="Times New Roman" w:cs="Times New Roman"/>
          <w:lang w:eastAsia="ar-SA" w:bidi="ru-RU"/>
        </w:rPr>
        <w:t>Поставщик обязуется своими силами и за свой счет восстановить нарушенное благоустройство после производства работ.</w:t>
      </w:r>
    </w:p>
    <w:p w:rsidR="007B7BA4" w:rsidRPr="00871291" w:rsidRDefault="007B7BA4" w:rsidP="003634D6">
      <w:pPr>
        <w:widowControl w:val="0"/>
        <w:spacing w:after="0" w:line="240" w:lineRule="auto"/>
        <w:ind w:firstLine="426"/>
        <w:jc w:val="both"/>
        <w:rPr>
          <w:rFonts w:ascii="Times New Roman" w:eastAsia="Times New Roman" w:hAnsi="Times New Roman" w:cs="Times New Roman"/>
          <w:bCs/>
        </w:rPr>
      </w:pPr>
    </w:p>
    <w:p w:rsidR="003634D6" w:rsidRPr="00871291" w:rsidRDefault="003634D6" w:rsidP="003634D6">
      <w:pPr>
        <w:widowControl w:val="0"/>
        <w:numPr>
          <w:ilvl w:val="0"/>
          <w:numId w:val="27"/>
        </w:numPr>
        <w:spacing w:after="0" w:line="240" w:lineRule="auto"/>
        <w:ind w:left="0" w:firstLine="426"/>
        <w:jc w:val="center"/>
        <w:rPr>
          <w:rFonts w:ascii="Times New Roman" w:eastAsia="Times New Roman" w:hAnsi="Times New Roman" w:cs="Times New Roman"/>
          <w:b/>
          <w:bCs/>
          <w:lang w:eastAsia="ru-RU" w:bidi="ru-RU"/>
        </w:rPr>
      </w:pPr>
      <w:r w:rsidRPr="00871291">
        <w:rPr>
          <w:rFonts w:ascii="Times New Roman" w:eastAsia="Times New Roman" w:hAnsi="Times New Roman" w:cs="Times New Roman"/>
          <w:b/>
          <w:bCs/>
          <w:lang w:eastAsia="ru-RU" w:bidi="ru-RU"/>
        </w:rPr>
        <w:t>ГАРАНТИЙНЫЙ СРОК И (ИЛИ) ОБЪЕМ ПРЕДОСТАВЛЕНИЯ</w:t>
      </w:r>
    </w:p>
    <w:p w:rsidR="003634D6" w:rsidRPr="00871291" w:rsidRDefault="003634D6" w:rsidP="003634D6">
      <w:pPr>
        <w:widowControl w:val="0"/>
        <w:spacing w:after="0" w:line="240" w:lineRule="auto"/>
        <w:ind w:firstLine="426"/>
        <w:jc w:val="center"/>
        <w:rPr>
          <w:rFonts w:ascii="Times New Roman" w:eastAsia="Times New Roman" w:hAnsi="Times New Roman" w:cs="Times New Roman"/>
          <w:b/>
          <w:bCs/>
          <w:lang w:eastAsia="ru-RU" w:bidi="ru-RU"/>
        </w:rPr>
      </w:pPr>
      <w:r w:rsidRPr="00871291">
        <w:rPr>
          <w:rFonts w:ascii="Times New Roman" w:eastAsia="Times New Roman" w:hAnsi="Times New Roman" w:cs="Times New Roman"/>
          <w:b/>
          <w:bCs/>
          <w:lang w:eastAsia="ru-RU" w:bidi="ru-RU"/>
        </w:rPr>
        <w:t>ГАРАНТИИ КАЧЕСТВА ТОВАРА</w:t>
      </w:r>
    </w:p>
    <w:p w:rsidR="007B7BA4" w:rsidRPr="00827D9C" w:rsidRDefault="007B7BA4" w:rsidP="009C5BCB">
      <w:pPr>
        <w:pStyle w:val="a9"/>
        <w:numPr>
          <w:ilvl w:val="1"/>
          <w:numId w:val="27"/>
        </w:numPr>
        <w:tabs>
          <w:tab w:val="left" w:pos="993"/>
        </w:tabs>
        <w:spacing w:line="240" w:lineRule="auto"/>
        <w:ind w:left="0" w:firstLine="426"/>
        <w:rPr>
          <w:color w:val="auto"/>
          <w:lang w:val="ru-RU"/>
        </w:rPr>
      </w:pPr>
      <w:r w:rsidRPr="00827D9C">
        <w:rPr>
          <w:color w:val="auto"/>
          <w:lang w:val="ru-RU"/>
        </w:rPr>
        <w:t xml:space="preserve">Гарантийный срок Товара – срок гарантии на Товар составляет 24 месяца </w:t>
      </w:r>
      <w:r w:rsidRPr="00827D9C">
        <w:rPr>
          <w:color w:val="auto"/>
          <w:lang w:val="ru-RU"/>
        </w:rPr>
        <w:br/>
        <w:t>с момента подписания сторонами Акта сдачи-приемки Товара</w:t>
      </w:r>
      <w:r w:rsidR="009C5BCB" w:rsidRPr="00827D9C">
        <w:rPr>
          <w:color w:val="auto"/>
          <w:lang w:val="ru-RU"/>
        </w:rPr>
        <w:t>, если больший срок не установлен предприятием-изготовителя Товара.  В случае установления предприятием-изготовителем Товара большего срока гарантии, срок действия гарантии на Товара равен указанному сроку</w:t>
      </w:r>
      <w:r w:rsidRPr="00827D9C">
        <w:rPr>
          <w:color w:val="auto"/>
          <w:lang w:val="ru-RU"/>
        </w:rPr>
        <w:t xml:space="preserve">. </w:t>
      </w:r>
    </w:p>
    <w:p w:rsidR="007B7BA4" w:rsidRPr="00871291" w:rsidRDefault="007B7BA4" w:rsidP="007B7BA4">
      <w:pPr>
        <w:pStyle w:val="a9"/>
        <w:numPr>
          <w:ilvl w:val="1"/>
          <w:numId w:val="27"/>
        </w:numPr>
        <w:tabs>
          <w:tab w:val="left" w:pos="993"/>
        </w:tabs>
        <w:spacing w:line="240" w:lineRule="auto"/>
        <w:ind w:left="0" w:firstLine="426"/>
        <w:rPr>
          <w:lang w:val="ru-RU"/>
        </w:rPr>
      </w:pPr>
      <w:r w:rsidRPr="00827D9C">
        <w:rPr>
          <w:color w:val="auto"/>
          <w:lang w:val="ru-RU"/>
        </w:rPr>
        <w:t xml:space="preserve">Фактом выдачи гарантийных </w:t>
      </w:r>
      <w:r w:rsidRPr="00871291">
        <w:rPr>
          <w:lang w:val="ru-RU"/>
        </w:rPr>
        <w:t>обязательств является подписание Акта сдачи-приемки Товара.</w:t>
      </w:r>
    </w:p>
    <w:p w:rsidR="007B7BA4" w:rsidRPr="00871291" w:rsidRDefault="007B7BA4" w:rsidP="007B7BA4">
      <w:pPr>
        <w:pStyle w:val="a9"/>
        <w:numPr>
          <w:ilvl w:val="1"/>
          <w:numId w:val="27"/>
        </w:numPr>
        <w:tabs>
          <w:tab w:val="left" w:pos="993"/>
        </w:tabs>
        <w:spacing w:line="240" w:lineRule="auto"/>
        <w:ind w:left="0" w:firstLine="426"/>
        <w:rPr>
          <w:lang w:val="ru-RU"/>
        </w:rPr>
      </w:pPr>
      <w:r w:rsidRPr="00871291">
        <w:rPr>
          <w:lang w:val="ru-RU"/>
        </w:rPr>
        <w:t>Гарантийные обязательства распространяются на весь поставляемый Товар, в том числе на лакокрасочное покрытие.</w:t>
      </w:r>
    </w:p>
    <w:p w:rsidR="007B7BA4" w:rsidRPr="00871291" w:rsidRDefault="007B7BA4" w:rsidP="007B7BA4">
      <w:pPr>
        <w:pStyle w:val="a9"/>
        <w:numPr>
          <w:ilvl w:val="1"/>
          <w:numId w:val="27"/>
        </w:numPr>
        <w:tabs>
          <w:tab w:val="left" w:pos="993"/>
        </w:tabs>
        <w:spacing w:line="240" w:lineRule="auto"/>
        <w:ind w:left="0" w:firstLine="426"/>
        <w:rPr>
          <w:lang w:val="ru-RU"/>
        </w:rPr>
      </w:pPr>
      <w:r w:rsidRPr="00871291">
        <w:rPr>
          <w:lang w:val="ru-RU"/>
        </w:rPr>
        <w:t>Все запасные части, которые Поставщик устанавливает на Товар в течение гарантийного периода, произведены и сертифицированы тем же предприятием-изготовителем, что и исходные комплектующие Товара, и имеют не худшие функциональные характеристики.</w:t>
      </w:r>
    </w:p>
    <w:p w:rsidR="007B7BA4" w:rsidRPr="00871291" w:rsidRDefault="007B7BA4" w:rsidP="007B7BA4">
      <w:pPr>
        <w:pStyle w:val="a9"/>
        <w:numPr>
          <w:ilvl w:val="1"/>
          <w:numId w:val="27"/>
        </w:numPr>
        <w:tabs>
          <w:tab w:val="left" w:pos="993"/>
        </w:tabs>
        <w:spacing w:line="240" w:lineRule="auto"/>
        <w:ind w:left="0" w:firstLine="426"/>
        <w:rPr>
          <w:lang w:val="ru-RU"/>
        </w:rPr>
      </w:pPr>
      <w:r w:rsidRPr="00871291">
        <w:rPr>
          <w:lang w:val="ru-RU"/>
        </w:rPr>
        <w:t xml:space="preserve">При обнаружении неисправности или поломки Товара Заказчик в срок не позднее пяти рабочих дней с момента их обнаружения письменно </w:t>
      </w:r>
      <w:r w:rsidR="00F478DA">
        <w:rPr>
          <w:lang w:val="ru-RU"/>
        </w:rPr>
        <w:t xml:space="preserve">уведомляет Поставщика </w:t>
      </w:r>
      <w:r w:rsidRPr="00871291">
        <w:rPr>
          <w:lang w:val="ru-RU"/>
        </w:rPr>
        <w:t>обо всех претензиях, связанных с гарантийным обязательством.</w:t>
      </w:r>
    </w:p>
    <w:p w:rsidR="007B7BA4" w:rsidRDefault="007B7BA4" w:rsidP="007B7BA4">
      <w:pPr>
        <w:pStyle w:val="a9"/>
        <w:numPr>
          <w:ilvl w:val="1"/>
          <w:numId w:val="27"/>
        </w:numPr>
        <w:tabs>
          <w:tab w:val="left" w:pos="993"/>
        </w:tabs>
        <w:spacing w:line="240" w:lineRule="auto"/>
        <w:ind w:left="0" w:firstLine="426"/>
        <w:rPr>
          <w:lang w:val="ru-RU"/>
        </w:rPr>
      </w:pPr>
      <w:r w:rsidRPr="00871291">
        <w:rPr>
          <w:lang w:val="ru-RU"/>
        </w:rPr>
        <w:t>После получения такого уведомления Поставщик в срок не позднее тридцати календарных дней обязан произвести замену или ремонт неисправного Товара, или его части. Все расходы, связанные с данным гарантийным обязательством, возлагаются на Поставщика.</w:t>
      </w:r>
    </w:p>
    <w:p w:rsidR="00D3102B" w:rsidRPr="00871291" w:rsidRDefault="00D3102B" w:rsidP="007B7BA4">
      <w:pPr>
        <w:pStyle w:val="a9"/>
        <w:numPr>
          <w:ilvl w:val="1"/>
          <w:numId w:val="27"/>
        </w:numPr>
        <w:tabs>
          <w:tab w:val="left" w:pos="993"/>
        </w:tabs>
        <w:spacing w:line="240" w:lineRule="auto"/>
        <w:ind w:left="0" w:firstLine="426"/>
        <w:rPr>
          <w:lang w:val="ru-RU"/>
        </w:rPr>
      </w:pPr>
      <w:r w:rsidRPr="00D3102B">
        <w:rPr>
          <w:lang w:val="ru-RU"/>
        </w:rPr>
        <w:t>Если Заказчик лишен возможности использовать Товар, в отношении которого Контрактом установлен гарантийный срок,</w:t>
      </w:r>
      <w:r w:rsidR="006D1FBC">
        <w:rPr>
          <w:lang w:val="ru-RU"/>
        </w:rPr>
        <w:t xml:space="preserve"> по обстоятельствам, зависящим </w:t>
      </w:r>
      <w:r w:rsidRPr="00D3102B">
        <w:rPr>
          <w:lang w:val="ru-RU"/>
        </w:rPr>
        <w:t>от Поставщика, гарантийный срок не течет до устранения соответствующих обстоятельств Поставщиком</w:t>
      </w:r>
      <w:r>
        <w:rPr>
          <w:lang w:val="ru-RU"/>
        </w:rPr>
        <w:t>.</w:t>
      </w:r>
    </w:p>
    <w:p w:rsidR="003634D6" w:rsidRPr="00871291" w:rsidRDefault="003634D6" w:rsidP="003634D6">
      <w:pPr>
        <w:widowControl w:val="0"/>
        <w:spacing w:after="0" w:line="240" w:lineRule="auto"/>
        <w:ind w:firstLine="426"/>
        <w:rPr>
          <w:rFonts w:ascii="Times New Roman" w:eastAsia="Times New Roman" w:hAnsi="Times New Roman" w:cs="Times New Roman"/>
          <w:lang w:eastAsia="ru-RU"/>
        </w:rPr>
      </w:pPr>
    </w:p>
    <w:p w:rsidR="003634D6" w:rsidRPr="00871291" w:rsidRDefault="003634D6" w:rsidP="006179D6">
      <w:pPr>
        <w:pStyle w:val="a9"/>
        <w:widowControl w:val="0"/>
        <w:numPr>
          <w:ilvl w:val="0"/>
          <w:numId w:val="27"/>
        </w:numPr>
        <w:tabs>
          <w:tab w:val="left" w:pos="426"/>
        </w:tabs>
        <w:spacing w:after="0" w:line="240" w:lineRule="auto"/>
        <w:ind w:left="0" w:firstLine="0"/>
        <w:jc w:val="center"/>
        <w:rPr>
          <w:b/>
          <w:bCs/>
          <w:lang w:val="ru-RU" w:eastAsia="ru-RU" w:bidi="ru-RU"/>
        </w:rPr>
      </w:pPr>
      <w:r w:rsidRPr="00871291">
        <w:rPr>
          <w:b/>
          <w:bCs/>
          <w:lang w:val="ru-RU" w:eastAsia="ru-RU" w:bidi="ru-RU"/>
        </w:rPr>
        <w:t xml:space="preserve">ПОРЯДОК И СРОК ПРИЕМКИ ПОСТАВЛЕННОГО ТОВАРА В ЧАСТИ СООТВЕТСТВИЯ ЕГО КОЛИЧЕСТВА, КОМПЛЕКТНОСТИ, ОБЪЕМА ТРЕБОВАНИЯМ, </w:t>
      </w:r>
      <w:r w:rsidR="006D1FBC">
        <w:rPr>
          <w:b/>
          <w:bCs/>
          <w:lang w:val="ru-RU" w:eastAsia="ru-RU" w:bidi="ru-RU"/>
        </w:rPr>
        <w:br/>
      </w:r>
      <w:r w:rsidRPr="00871291">
        <w:rPr>
          <w:b/>
          <w:bCs/>
          <w:lang w:val="ru-RU" w:eastAsia="ru-RU" w:bidi="ru-RU"/>
        </w:rPr>
        <w:t>УСТАНОВЛЕННЫМ КОНТРАКТОМ</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6.1. Товар должен быть согласован Заказчиком на предмет соответствия требованиям и параметрам, установленным в Спецификации и Техническом задании, до момента фактической поставки и установки Товара. Согласование осуществляется подписанием Сторонами Акта входного приемочного контроля (</w:t>
      </w:r>
      <w:r w:rsidR="00A1647D" w:rsidRPr="00D615FA">
        <w:rPr>
          <w:rFonts w:ascii="Times New Roman" w:eastAsia="Times New Roman" w:hAnsi="Times New Roman" w:cs="Times New Roman"/>
          <w:lang w:eastAsia="ru-RU"/>
        </w:rPr>
        <w:t>Приложение № 4</w:t>
      </w:r>
      <w:r w:rsidRPr="00D615FA">
        <w:rPr>
          <w:rFonts w:ascii="Times New Roman" w:eastAsia="Times New Roman" w:hAnsi="Times New Roman" w:cs="Times New Roman"/>
          <w:lang w:eastAsia="ru-RU"/>
        </w:rPr>
        <w:t xml:space="preserve"> к Контракту) (далее – Акт входного контроля), не позднее </w:t>
      </w:r>
      <w:r w:rsidR="00074D2F" w:rsidRPr="00D615FA">
        <w:rPr>
          <w:rFonts w:ascii="Times New Roman" w:eastAsia="Times New Roman" w:hAnsi="Times New Roman" w:cs="Times New Roman"/>
          <w:lang w:eastAsia="ru-RU"/>
        </w:rPr>
        <w:t xml:space="preserve">15 (пятнадцати) рабочих дней </w:t>
      </w:r>
      <w:r w:rsidRPr="00D615FA">
        <w:rPr>
          <w:rFonts w:ascii="Times New Roman" w:eastAsia="Times New Roman" w:hAnsi="Times New Roman" w:cs="Times New Roman"/>
          <w:lang w:eastAsia="ru-RU"/>
        </w:rPr>
        <w:t>с даты заключения Контракта.</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6.2. Входной приемочный контроль осуществляется путем предоставления Поставщиком Заказчику готовой единицы Товара. Входной контроль проводится в пределах г. Санкт-Петербурга и осуществляется в следующем порядке:</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6.2.1. Поставщик уведомляет Заказчика о готовности к проведению входного приемочного контроля путем направления уведомления, в котором должны быть указаны дата, время и место проведения контроля.</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В течение 2</w:t>
      </w:r>
      <w:r w:rsidR="00551436" w:rsidRPr="00D615FA">
        <w:rPr>
          <w:rFonts w:ascii="Times New Roman" w:eastAsia="Times New Roman" w:hAnsi="Times New Roman" w:cs="Times New Roman"/>
          <w:lang w:eastAsia="ru-RU"/>
        </w:rPr>
        <w:t xml:space="preserve"> (двух)</w:t>
      </w:r>
      <w:r w:rsidRPr="00D615FA">
        <w:rPr>
          <w:rFonts w:ascii="Times New Roman" w:eastAsia="Times New Roman" w:hAnsi="Times New Roman" w:cs="Times New Roman"/>
          <w:lang w:eastAsia="ru-RU"/>
        </w:rPr>
        <w:t xml:space="preserve"> рабочих дней Заказчик согласовывает с Поставщиком дату, время и место проведения входного контроля.</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6.2.2. В назначенную дату и время Заказчик совместно с Поставщиком проверяет соответствие фактических параметров предоставленного Поставщиком Товара параметрам, установленным в Спецификации, а также проверяет наличие технических, эксплуатационных и разрешительных документов (сертификаты, разрешения, свидетельства, экспертизы и т.д.), подтверждающих качество продукции (далее – исполнительная документация), осматривает товар на наличие сколов, трещин, внешних повреждений. Результаты входного контроля отражаются в Акте входного контроля.</w:t>
      </w:r>
    </w:p>
    <w:p w:rsidR="0018231A" w:rsidRPr="00D615FA" w:rsidRDefault="0018231A" w:rsidP="0018231A">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 xml:space="preserve">6.3. Заказчик вправе отказаться от подписания Акта входного контроля в случае обнаружения несоответствия Товара техническим требованиям. Поставщик обязан в течение 5 </w:t>
      </w:r>
      <w:r w:rsidR="00116872" w:rsidRPr="00D615FA">
        <w:rPr>
          <w:rFonts w:ascii="Times New Roman" w:eastAsia="Times New Roman" w:hAnsi="Times New Roman" w:cs="Times New Roman"/>
          <w:lang w:eastAsia="ru-RU" w:bidi="ru-RU"/>
        </w:rPr>
        <w:t xml:space="preserve">(пяти) рабочих </w:t>
      </w:r>
      <w:r w:rsidRPr="00D615FA">
        <w:rPr>
          <w:rFonts w:ascii="Times New Roman" w:eastAsia="Times New Roman" w:hAnsi="Times New Roman" w:cs="Times New Roman"/>
          <w:lang w:eastAsia="ru-RU"/>
        </w:rPr>
        <w:t xml:space="preserve">дней </w:t>
      </w:r>
      <w:r w:rsidRPr="00D615FA">
        <w:rPr>
          <w:rFonts w:ascii="Times New Roman" w:eastAsia="Times New Roman" w:hAnsi="Times New Roman" w:cs="Times New Roman"/>
          <w:lang w:eastAsia="ru-RU"/>
        </w:rPr>
        <w:lastRenderedPageBreak/>
        <w:t>устранить выявленные недостатки и предъявить Товар Заказчику повторно.</w:t>
      </w:r>
    </w:p>
    <w:p w:rsidR="003634D6" w:rsidRPr="00D615FA" w:rsidRDefault="003634D6" w:rsidP="003F5256">
      <w:pPr>
        <w:widowControl w:val="0"/>
        <w:tabs>
          <w:tab w:val="left" w:pos="851"/>
        </w:tabs>
        <w:spacing w:after="0" w:line="240" w:lineRule="auto"/>
        <w:ind w:firstLine="426"/>
        <w:jc w:val="both"/>
        <w:rPr>
          <w:rFonts w:ascii="Times New Roman" w:eastAsia="Calibri" w:hAnsi="Times New Roman" w:cs="Times New Roman"/>
        </w:rPr>
      </w:pPr>
      <w:r w:rsidRPr="00D615FA">
        <w:rPr>
          <w:rFonts w:ascii="Times New Roman" w:eastAsia="Times New Roman" w:hAnsi="Times New Roman" w:cs="Times New Roman"/>
          <w:lang w:eastAsia="ru-RU"/>
        </w:rPr>
        <w:t>6.</w:t>
      </w:r>
      <w:r w:rsidR="0018231A" w:rsidRPr="00D615FA">
        <w:rPr>
          <w:rFonts w:ascii="Times New Roman" w:eastAsia="Times New Roman" w:hAnsi="Times New Roman" w:cs="Times New Roman"/>
          <w:lang w:eastAsia="ru-RU"/>
        </w:rPr>
        <w:t>4</w:t>
      </w:r>
      <w:r w:rsidRPr="00D615FA">
        <w:rPr>
          <w:rFonts w:ascii="Times New Roman" w:eastAsia="Times New Roman" w:hAnsi="Times New Roman" w:cs="Times New Roman"/>
          <w:lang w:eastAsia="ru-RU"/>
        </w:rPr>
        <w:t xml:space="preserve">. </w:t>
      </w:r>
      <w:r w:rsidRPr="00D615FA">
        <w:rPr>
          <w:rFonts w:ascii="Times New Roman" w:eastAsia="Calibri" w:hAnsi="Times New Roman" w:cs="Times New Roman"/>
        </w:rPr>
        <w:t>Приемка поставленного Товара по Контракту и оформление результатов приемки осуществляются в следующем порядке:</w:t>
      </w:r>
      <w:r w:rsidR="00237134" w:rsidRPr="00D615FA">
        <w:rPr>
          <w:rFonts w:ascii="Times New Roman" w:eastAsia="Calibri" w:hAnsi="Times New Roman" w:cs="Times New Roman"/>
        </w:rPr>
        <w:t xml:space="preserve"> </w:t>
      </w:r>
    </w:p>
    <w:p w:rsidR="00F32217" w:rsidRDefault="003F5256" w:rsidP="00667071">
      <w:pPr>
        <w:widowControl w:val="0"/>
        <w:tabs>
          <w:tab w:val="left" w:pos="851"/>
        </w:tabs>
        <w:spacing w:after="0" w:line="240" w:lineRule="auto"/>
        <w:ind w:firstLine="426"/>
        <w:jc w:val="both"/>
        <w:rPr>
          <w:rFonts w:ascii="Times New Roman" w:eastAsia="Times New Roman" w:hAnsi="Times New Roman" w:cs="Times New Roman"/>
          <w:lang w:eastAsia="ru-RU"/>
        </w:rPr>
      </w:pPr>
      <w:r w:rsidRPr="00D615FA">
        <w:rPr>
          <w:rFonts w:ascii="Times New Roman" w:eastAsia="Times New Roman" w:hAnsi="Times New Roman" w:cs="Times New Roman"/>
          <w:lang w:eastAsia="ru-RU"/>
        </w:rPr>
        <w:t>6.</w:t>
      </w:r>
      <w:r w:rsidR="0018231A" w:rsidRPr="00D615FA">
        <w:rPr>
          <w:rFonts w:ascii="Times New Roman" w:eastAsia="Times New Roman" w:hAnsi="Times New Roman" w:cs="Times New Roman"/>
          <w:lang w:eastAsia="ru-RU"/>
        </w:rPr>
        <w:t>4</w:t>
      </w:r>
      <w:r w:rsidR="003634D6" w:rsidRPr="00D615FA">
        <w:rPr>
          <w:rFonts w:ascii="Times New Roman" w:eastAsia="Times New Roman" w:hAnsi="Times New Roman" w:cs="Times New Roman"/>
          <w:lang w:eastAsia="ru-RU"/>
        </w:rPr>
        <w:t>.1. Приемка Товара осуществляется в присутствии Поставщика, представителя Заказчика и оформляется Акт</w:t>
      </w:r>
      <w:r w:rsidR="00017667" w:rsidRPr="00D615FA">
        <w:rPr>
          <w:rFonts w:ascii="Times New Roman" w:eastAsia="Times New Roman" w:hAnsi="Times New Roman" w:cs="Times New Roman"/>
          <w:lang w:eastAsia="ru-RU"/>
        </w:rPr>
        <w:t>ом</w:t>
      </w:r>
      <w:r w:rsidR="005D017C" w:rsidRPr="00D615FA">
        <w:rPr>
          <w:rFonts w:ascii="Times New Roman" w:eastAsia="Times New Roman" w:hAnsi="Times New Roman" w:cs="Times New Roman"/>
          <w:lang w:eastAsia="ru-RU"/>
        </w:rPr>
        <w:t xml:space="preserve"> сдачи-приемки Товара</w:t>
      </w:r>
      <w:r w:rsidR="005D017C">
        <w:rPr>
          <w:rFonts w:ascii="Times New Roman" w:eastAsia="Times New Roman" w:hAnsi="Times New Roman" w:cs="Times New Roman"/>
          <w:lang w:eastAsia="ru-RU"/>
        </w:rPr>
        <w:t>.</w:t>
      </w:r>
    </w:p>
    <w:p w:rsidR="003634D6" w:rsidRPr="00871291" w:rsidRDefault="0018231A" w:rsidP="00667071">
      <w:pPr>
        <w:widowControl w:val="0"/>
        <w:tabs>
          <w:tab w:val="left" w:pos="851"/>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6.4</w:t>
      </w:r>
      <w:r w:rsidR="003634D6" w:rsidRPr="00871291">
        <w:rPr>
          <w:rFonts w:ascii="Times New Roman" w:eastAsia="Times New Roman" w:hAnsi="Times New Roman" w:cs="Times New Roman"/>
          <w:lang w:eastAsia="ru-RU"/>
        </w:rPr>
        <w:t xml:space="preserve">.2. </w:t>
      </w:r>
      <w:r w:rsidR="003634D6" w:rsidRPr="00871291">
        <w:rPr>
          <w:rFonts w:ascii="Times New Roman" w:eastAsia="Times New Roman" w:hAnsi="Times New Roman" w:cs="Times New Roman"/>
          <w:lang w:eastAsia="ru-RU" w:bidi="ru-RU"/>
        </w:rPr>
        <w:t xml:space="preserve">Поставщик по результатам поставки Товара представляет Заказчику подписанные со своей стороны товарную накладную в двух экземплярах, Акт сдачи-приемки Товара в </w:t>
      </w:r>
      <w:r w:rsidR="00074D2F">
        <w:rPr>
          <w:rFonts w:ascii="Times New Roman" w:eastAsia="Times New Roman" w:hAnsi="Times New Roman" w:cs="Times New Roman"/>
          <w:lang w:eastAsia="ru-RU" w:bidi="ru-RU"/>
        </w:rPr>
        <w:t>двух</w:t>
      </w:r>
      <w:r w:rsidR="003634D6" w:rsidRPr="00871291">
        <w:rPr>
          <w:rFonts w:ascii="Times New Roman" w:eastAsia="Times New Roman" w:hAnsi="Times New Roman" w:cs="Times New Roman"/>
          <w:lang w:eastAsia="ru-RU" w:bidi="ru-RU"/>
        </w:rPr>
        <w:t xml:space="preserve"> экземплярах, счет на оплату Товара, счет-фактуру (при необходимости), фотофиксацию Товара, </w:t>
      </w:r>
      <w:r w:rsidR="003F5256">
        <w:rPr>
          <w:rFonts w:ascii="Times New Roman" w:eastAsia="Times New Roman" w:hAnsi="Times New Roman" w:cs="Times New Roman"/>
          <w:lang w:eastAsia="ru-RU"/>
        </w:rPr>
        <w:t>а также</w:t>
      </w:r>
      <w:r w:rsidR="00074D2F">
        <w:rPr>
          <w:rFonts w:ascii="Times New Roman" w:eastAsia="Times New Roman" w:hAnsi="Times New Roman" w:cs="Times New Roman"/>
          <w:lang w:eastAsia="ru-RU"/>
        </w:rPr>
        <w:t xml:space="preserve"> </w:t>
      </w:r>
      <w:r w:rsidRPr="001E7E01">
        <w:rPr>
          <w:rFonts w:ascii="Times New Roman" w:eastAsia="Times New Roman" w:hAnsi="Times New Roman" w:cs="Times New Roman"/>
          <w:lang w:eastAsia="ru-RU"/>
        </w:rPr>
        <w:t>исполнительную документацию</w:t>
      </w:r>
      <w:r w:rsidR="00667071" w:rsidRPr="00871291">
        <w:rPr>
          <w:rFonts w:ascii="Times New Roman" w:eastAsia="Times New Roman" w:hAnsi="Times New Roman" w:cs="Times New Roman"/>
          <w:lang w:eastAsia="ru-RU" w:bidi="ru-RU"/>
        </w:rPr>
        <w:t>, технический паспорт на электронном и бумажном носителе.</w:t>
      </w:r>
    </w:p>
    <w:p w:rsidR="003634D6" w:rsidRPr="0018231A" w:rsidRDefault="005C09BF" w:rsidP="003634D6">
      <w:pPr>
        <w:widowControl w:val="0"/>
        <w:tabs>
          <w:tab w:val="left" w:pos="0"/>
          <w:tab w:val="left" w:pos="851"/>
        </w:tabs>
        <w:spacing w:after="0" w:line="240" w:lineRule="auto"/>
        <w:ind w:firstLine="426"/>
        <w:jc w:val="both"/>
        <w:rPr>
          <w:rFonts w:ascii="Times New Roman" w:eastAsia="Times New Roman" w:hAnsi="Times New Roman" w:cs="Times New Roman"/>
          <w:lang w:eastAsia="ru-RU" w:bidi="ru-RU"/>
        </w:rPr>
      </w:pPr>
      <w:r w:rsidRPr="00871291">
        <w:rPr>
          <w:rFonts w:ascii="Times New Roman" w:eastAsia="Times New Roman" w:hAnsi="Times New Roman" w:cs="Times New Roman"/>
          <w:lang w:eastAsia="ru-RU" w:bidi="ru-RU"/>
        </w:rPr>
        <w:t>6.</w:t>
      </w:r>
      <w:r w:rsidR="0018231A">
        <w:rPr>
          <w:rFonts w:ascii="Times New Roman" w:eastAsia="Times New Roman" w:hAnsi="Times New Roman" w:cs="Times New Roman"/>
          <w:lang w:eastAsia="ru-RU" w:bidi="ru-RU"/>
        </w:rPr>
        <w:t>4</w:t>
      </w:r>
      <w:r w:rsidR="003634D6" w:rsidRPr="00871291">
        <w:rPr>
          <w:rFonts w:ascii="Times New Roman" w:eastAsia="Times New Roman" w:hAnsi="Times New Roman" w:cs="Times New Roman"/>
          <w:lang w:eastAsia="ru-RU" w:bidi="ru-RU"/>
        </w:rPr>
        <w:t xml:space="preserve">.3. Заказчик осуществляет экспертизу результатов, предусмотренных Контрактом, в части их соответствия условиям Контракта в </w:t>
      </w:r>
      <w:r w:rsidR="003634D6" w:rsidRPr="0018231A">
        <w:rPr>
          <w:rFonts w:ascii="Times New Roman" w:eastAsia="Times New Roman" w:hAnsi="Times New Roman" w:cs="Times New Roman"/>
          <w:lang w:eastAsia="ru-RU" w:bidi="ru-RU"/>
        </w:rPr>
        <w:t xml:space="preserve">соответствии с нормами Закона. Результаты экспертизы используются Заказчиком при приёмке </w:t>
      </w:r>
      <w:r w:rsidR="003B7AFA">
        <w:rPr>
          <w:rFonts w:ascii="Times New Roman" w:eastAsia="Times New Roman" w:hAnsi="Times New Roman" w:cs="Times New Roman"/>
          <w:lang w:eastAsia="ru-RU" w:bidi="ru-RU"/>
        </w:rPr>
        <w:t>Работ и Товаров</w:t>
      </w:r>
      <w:r w:rsidR="003634D6" w:rsidRPr="0018231A">
        <w:rPr>
          <w:rFonts w:ascii="Times New Roman" w:eastAsia="Times New Roman" w:hAnsi="Times New Roman" w:cs="Times New Roman"/>
          <w:lang w:eastAsia="ru-RU" w:bidi="ru-RU"/>
        </w:rPr>
        <w:t>.</w:t>
      </w:r>
    </w:p>
    <w:p w:rsidR="003634D6" w:rsidRPr="0018231A" w:rsidRDefault="003634D6" w:rsidP="0018231A">
      <w:pPr>
        <w:pStyle w:val="a9"/>
        <w:widowControl w:val="0"/>
        <w:numPr>
          <w:ilvl w:val="2"/>
          <w:numId w:val="36"/>
        </w:numPr>
        <w:tabs>
          <w:tab w:val="left" w:pos="0"/>
          <w:tab w:val="left" w:pos="1134"/>
        </w:tabs>
        <w:spacing w:after="0" w:line="240" w:lineRule="auto"/>
        <w:ind w:left="0" w:firstLine="426"/>
        <w:rPr>
          <w:lang w:val="ru-RU" w:eastAsia="ru-RU" w:bidi="ru-RU"/>
        </w:rPr>
      </w:pPr>
      <w:r w:rsidRPr="0018231A">
        <w:rPr>
          <w:lang w:val="ru-RU" w:eastAsia="ru-RU" w:bidi="ru-RU"/>
        </w:rPr>
        <w:t xml:space="preserve">Заказчик осуществляет приемку Товара и оформление ее результатов в течение </w:t>
      </w:r>
      <w:r w:rsidR="00667071" w:rsidRPr="0018231A">
        <w:rPr>
          <w:lang w:val="ru-RU" w:eastAsia="ru-RU" w:bidi="ru-RU"/>
        </w:rPr>
        <w:t>10</w:t>
      </w:r>
      <w:r w:rsidRPr="0018231A">
        <w:rPr>
          <w:lang w:val="ru-RU" w:eastAsia="ru-RU" w:bidi="ru-RU"/>
        </w:rPr>
        <w:t xml:space="preserve"> (</w:t>
      </w:r>
      <w:r w:rsidR="00667071" w:rsidRPr="0018231A">
        <w:rPr>
          <w:lang w:val="ru-RU" w:eastAsia="ru-RU" w:bidi="ru-RU"/>
        </w:rPr>
        <w:t>десяти</w:t>
      </w:r>
      <w:r w:rsidRPr="0018231A">
        <w:rPr>
          <w:lang w:val="ru-RU" w:eastAsia="ru-RU" w:bidi="ru-RU"/>
        </w:rPr>
        <w:t>) рабочих дней с даты предоставлени</w:t>
      </w:r>
      <w:r w:rsidR="003F5256" w:rsidRPr="0018231A">
        <w:rPr>
          <w:lang w:val="ru-RU" w:eastAsia="ru-RU" w:bidi="ru-RU"/>
        </w:rPr>
        <w:t xml:space="preserve">я документов, указанных в п. </w:t>
      </w:r>
      <w:r w:rsidR="0018231A" w:rsidRPr="0018231A">
        <w:rPr>
          <w:lang w:val="ru-RU" w:eastAsia="ru-RU" w:bidi="ru-RU"/>
        </w:rPr>
        <w:t>6.4</w:t>
      </w:r>
      <w:r w:rsidRPr="0018231A">
        <w:rPr>
          <w:lang w:val="ru-RU" w:eastAsia="ru-RU" w:bidi="ru-RU"/>
        </w:rPr>
        <w:t xml:space="preserve">.2. </w:t>
      </w:r>
      <w:r w:rsidR="0018231A">
        <w:rPr>
          <w:lang w:val="ru-RU" w:eastAsia="ru-RU" w:bidi="ru-RU"/>
        </w:rPr>
        <w:t>Контракта</w:t>
      </w:r>
      <w:r w:rsidR="00835322" w:rsidRPr="0018231A">
        <w:rPr>
          <w:lang w:val="ru-RU" w:eastAsia="ru-RU" w:bidi="ru-RU"/>
        </w:rPr>
        <w:t>.</w:t>
      </w:r>
    </w:p>
    <w:p w:rsidR="003634D6" w:rsidRPr="00871291" w:rsidRDefault="005C09BF" w:rsidP="003634D6">
      <w:pPr>
        <w:widowControl w:val="0"/>
        <w:tabs>
          <w:tab w:val="left" w:pos="284"/>
        </w:tabs>
        <w:spacing w:after="0" w:line="240" w:lineRule="auto"/>
        <w:ind w:firstLine="426"/>
        <w:jc w:val="both"/>
        <w:rPr>
          <w:rFonts w:ascii="Times New Roman" w:eastAsia="Times New Roman" w:hAnsi="Times New Roman" w:cs="Times New Roman"/>
          <w:lang w:eastAsia="ru-RU"/>
        </w:rPr>
      </w:pPr>
      <w:r w:rsidRPr="00871291">
        <w:rPr>
          <w:rFonts w:ascii="Times New Roman" w:eastAsia="Courier New" w:hAnsi="Times New Roman" w:cs="Times New Roman"/>
          <w:lang w:eastAsia="ru-RU" w:bidi="ru-RU"/>
        </w:rPr>
        <w:t>6.</w:t>
      </w:r>
      <w:r w:rsidR="000F4D37">
        <w:rPr>
          <w:rFonts w:ascii="Times New Roman" w:eastAsia="Courier New" w:hAnsi="Times New Roman" w:cs="Times New Roman"/>
          <w:lang w:eastAsia="ru-RU" w:bidi="ru-RU"/>
        </w:rPr>
        <w:t>5</w:t>
      </w:r>
      <w:r w:rsidR="003634D6" w:rsidRPr="00871291">
        <w:rPr>
          <w:rFonts w:ascii="Times New Roman" w:eastAsia="Courier New" w:hAnsi="Times New Roman" w:cs="Times New Roman"/>
          <w:lang w:eastAsia="ru-RU" w:bidi="ru-RU"/>
        </w:rPr>
        <w:t xml:space="preserve">. </w:t>
      </w:r>
      <w:r w:rsidR="003634D6" w:rsidRPr="00871291">
        <w:rPr>
          <w:rFonts w:ascii="Times New Roman" w:eastAsia="Times New Roman" w:hAnsi="Times New Roman" w:cs="Times New Roman"/>
          <w:lang w:eastAsia="ru-RU"/>
        </w:rPr>
        <w:t>По результатам приемки Заказчик подписывает и возвращает Поставщику Акт сдачи-приемки Товара и товарную накладную, в случае обнаружения в ходе приемки и экспертизы приемки Товара несоответствия Товара и установки условиям Контракта, Заказчик не принимает поставленный Товар и не подписывает Акт сдачи-приемки Товара и товарную накладную. Заказчик предоставляет Поставщику мотивированный отказ от приемки, с указанием Товаров, несоответствующих условиям Контракта и сроков для устранения замечаний.</w:t>
      </w:r>
    </w:p>
    <w:p w:rsidR="003634D6" w:rsidRPr="00871291" w:rsidRDefault="005C09BF" w:rsidP="003634D6">
      <w:pPr>
        <w:widowControl w:val="0"/>
        <w:tabs>
          <w:tab w:val="left" w:pos="0"/>
        </w:tabs>
        <w:spacing w:after="0" w:line="240" w:lineRule="auto"/>
        <w:ind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6.6</w:t>
      </w:r>
      <w:r w:rsidR="003634D6" w:rsidRPr="00871291">
        <w:rPr>
          <w:rFonts w:ascii="Times New Roman" w:eastAsia="Times New Roman" w:hAnsi="Times New Roman" w:cs="Times New Roman"/>
          <w:lang w:eastAsia="ru-RU"/>
        </w:rPr>
        <w:t>. Требования Заказчика, изложенные в мотивированном отказе, являются обязательными для Поставщика.</w:t>
      </w:r>
    </w:p>
    <w:p w:rsidR="003634D6" w:rsidRPr="00871291" w:rsidRDefault="003634D6" w:rsidP="003634D6">
      <w:pPr>
        <w:widowControl w:val="0"/>
        <w:tabs>
          <w:tab w:val="left" w:pos="0"/>
        </w:tabs>
        <w:spacing w:after="0" w:line="240" w:lineRule="auto"/>
        <w:ind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w:t>
      </w:r>
      <w:r w:rsidR="005C09BF" w:rsidRPr="00871291">
        <w:rPr>
          <w:rFonts w:ascii="Times New Roman" w:eastAsia="Times New Roman" w:hAnsi="Times New Roman" w:cs="Times New Roman"/>
          <w:lang w:eastAsia="ru-RU"/>
        </w:rPr>
        <w:t>7</w:t>
      </w:r>
      <w:r w:rsidRPr="00871291">
        <w:rPr>
          <w:rFonts w:ascii="Times New Roman" w:eastAsia="Times New Roman" w:hAnsi="Times New Roman" w:cs="Times New Roman"/>
          <w:lang w:eastAsia="ru-RU"/>
        </w:rPr>
        <w:t>. При невыполнении Поставщиком требований Заказчика в срок, указанный в мотивированном отказе, Акт сдачи-приемки Товара считается не переданным Заказчику.</w:t>
      </w:r>
    </w:p>
    <w:p w:rsidR="003634D6" w:rsidRPr="00871291" w:rsidRDefault="005C09BF" w:rsidP="003634D6">
      <w:pPr>
        <w:widowControl w:val="0"/>
        <w:tabs>
          <w:tab w:val="left" w:pos="0"/>
        </w:tabs>
        <w:spacing w:after="0" w:line="240" w:lineRule="auto"/>
        <w:ind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6.8</w:t>
      </w:r>
      <w:r w:rsidR="003634D6" w:rsidRPr="00871291">
        <w:rPr>
          <w:rFonts w:ascii="Times New Roman" w:eastAsia="Times New Roman" w:hAnsi="Times New Roman" w:cs="Times New Roman"/>
          <w:lang w:eastAsia="ru-RU"/>
        </w:rPr>
        <w:t>. Заказчик вправе отказаться от приемки Товара в случае обнаружения недостатков, которые не могут быть устранены Поставщиком.</w:t>
      </w:r>
    </w:p>
    <w:p w:rsidR="003634D6" w:rsidRPr="00871291" w:rsidRDefault="005C09BF" w:rsidP="003634D6">
      <w:pPr>
        <w:widowControl w:val="0"/>
        <w:tabs>
          <w:tab w:val="left" w:pos="0"/>
        </w:tabs>
        <w:spacing w:after="0" w:line="240" w:lineRule="auto"/>
        <w:ind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6.9</w:t>
      </w:r>
      <w:r w:rsidR="003634D6" w:rsidRPr="00871291">
        <w:rPr>
          <w:rFonts w:ascii="Times New Roman" w:eastAsia="Times New Roman" w:hAnsi="Times New Roman" w:cs="Times New Roman"/>
          <w:lang w:eastAsia="ru-RU"/>
        </w:rPr>
        <w:t>. Риск случайной гибели или случайного повреждения Товара до его передачи Заказчику лежит на Поставщике.</w:t>
      </w:r>
    </w:p>
    <w:p w:rsidR="003634D6" w:rsidRDefault="005C09BF" w:rsidP="003634D6">
      <w:pPr>
        <w:widowControl w:val="0"/>
        <w:tabs>
          <w:tab w:val="left" w:pos="0"/>
        </w:tabs>
        <w:spacing w:after="0" w:line="240" w:lineRule="auto"/>
        <w:ind w:firstLine="426"/>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6.10</w:t>
      </w:r>
      <w:r w:rsidR="003634D6" w:rsidRPr="00871291">
        <w:rPr>
          <w:rFonts w:ascii="Times New Roman" w:eastAsia="Times New Roman" w:hAnsi="Times New Roman" w:cs="Times New Roman"/>
          <w:lang w:eastAsia="ru-RU"/>
        </w:rPr>
        <w:t>. Датой приемки Товара при отсутствии у Заказчика замечаний является дата подписания Заказчиком Акта сдачи-приемки Товара.</w:t>
      </w:r>
    </w:p>
    <w:p w:rsidR="004943B3" w:rsidRPr="00871291" w:rsidRDefault="004943B3" w:rsidP="003634D6">
      <w:pPr>
        <w:widowControl w:val="0"/>
        <w:tabs>
          <w:tab w:val="left" w:pos="0"/>
        </w:tabs>
        <w:spacing w:after="0" w:line="240" w:lineRule="auto"/>
        <w:ind w:firstLine="426"/>
        <w:jc w:val="both"/>
        <w:rPr>
          <w:rFonts w:ascii="Times New Roman" w:eastAsia="Times New Roman" w:hAnsi="Times New Roman" w:cs="Times New Roman"/>
          <w:lang w:eastAsia="ru-RU"/>
        </w:rPr>
      </w:pPr>
    </w:p>
    <w:p w:rsidR="003634D6" w:rsidRPr="00871291" w:rsidRDefault="003634D6" w:rsidP="003634D6">
      <w:pPr>
        <w:widowControl w:val="0"/>
        <w:tabs>
          <w:tab w:val="left" w:pos="284"/>
        </w:tabs>
        <w:autoSpaceDE w:val="0"/>
        <w:autoSpaceDN w:val="0"/>
        <w:spacing w:after="0" w:line="240" w:lineRule="auto"/>
        <w:ind w:firstLine="426"/>
        <w:jc w:val="center"/>
        <w:outlineLvl w:val="3"/>
        <w:rPr>
          <w:rFonts w:ascii="Times New Roman" w:eastAsia="Times New Roman" w:hAnsi="Times New Roman" w:cs="Times New Roman"/>
          <w:b/>
          <w:lang w:eastAsia="zh-CN"/>
        </w:rPr>
      </w:pPr>
      <w:r w:rsidRPr="00871291">
        <w:rPr>
          <w:rFonts w:ascii="Times New Roman" w:eastAsia="Times New Roman" w:hAnsi="Times New Roman" w:cs="Times New Roman"/>
          <w:b/>
          <w:lang w:eastAsia="zh-CN"/>
        </w:rPr>
        <w:t>7. ОТВЕТСТВЕННОСТЬ</w:t>
      </w:r>
      <w:r w:rsidRPr="00871291">
        <w:rPr>
          <w:rFonts w:ascii="Times New Roman" w:eastAsia="Times New Roman" w:hAnsi="Times New Roman" w:cs="Times New Roman"/>
          <w:b/>
          <w:spacing w:val="-7"/>
          <w:lang w:eastAsia="zh-CN"/>
        </w:rPr>
        <w:t xml:space="preserve"> </w:t>
      </w:r>
      <w:r w:rsidRPr="00871291">
        <w:rPr>
          <w:rFonts w:ascii="Times New Roman" w:eastAsia="Times New Roman" w:hAnsi="Times New Roman" w:cs="Times New Roman"/>
          <w:b/>
          <w:lang w:eastAsia="zh-CN"/>
        </w:rPr>
        <w:t>СТОРОН</w:t>
      </w:r>
    </w:p>
    <w:p w:rsidR="003634D6" w:rsidRPr="00871291" w:rsidRDefault="003634D6" w:rsidP="003634D6">
      <w:pPr>
        <w:widowControl w:val="0"/>
        <w:spacing w:after="0" w:line="240" w:lineRule="auto"/>
        <w:ind w:firstLine="426"/>
        <w:jc w:val="both"/>
        <w:rPr>
          <w:rFonts w:ascii="Times New Roman" w:eastAsia="Courier New" w:hAnsi="Times New Roman" w:cs="Times New Roman"/>
          <w:lang w:eastAsia="zh-CN" w:bidi="ru-RU"/>
        </w:rPr>
      </w:pPr>
      <w:bookmarkStart w:id="0" w:name="OLE_LINK183"/>
      <w:bookmarkStart w:id="1" w:name="OLE_LINK184"/>
      <w:r w:rsidRPr="00871291">
        <w:rPr>
          <w:rFonts w:ascii="Times New Roman" w:eastAsia="Courier New" w:hAnsi="Times New Roman" w:cs="Times New Roman"/>
          <w:lang w:eastAsia="zh-CN" w:bidi="ru-RU"/>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3634D6" w:rsidRPr="00871291" w:rsidRDefault="003634D6" w:rsidP="003634D6">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7.2. Сторона, нарушившая свои обязательства по Контракту, должна устранить эти нарушения по письменному требованию другой Стороны.</w:t>
      </w:r>
    </w:p>
    <w:p w:rsidR="006F1F90" w:rsidRDefault="003634D6" w:rsidP="003634D6">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Поставщик вправе потребовать уплаты неустоек (штрафов, пеней). </w:t>
      </w:r>
    </w:p>
    <w:p w:rsidR="003634D6" w:rsidRPr="00871291" w:rsidRDefault="003634D6" w:rsidP="003634D6">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C7067" w:rsidRDefault="003634D6" w:rsidP="00EC7067">
      <w:pPr>
        <w:widowControl w:val="0"/>
        <w:spacing w:after="0" w:line="240" w:lineRule="auto"/>
        <w:ind w:firstLine="426"/>
        <w:jc w:val="both"/>
        <w:rPr>
          <w:rFonts w:ascii="Times New Roman" w:eastAsia="Calibri" w:hAnsi="Times New Roman" w:cs="Times New Roman"/>
          <w:bCs/>
          <w:iCs/>
          <w:kern w:val="24"/>
          <w:lang w:val="x-none"/>
        </w:rPr>
      </w:pPr>
      <w:r w:rsidRPr="00871291">
        <w:rPr>
          <w:rFonts w:ascii="Times New Roman" w:eastAsia="Courier New" w:hAnsi="Times New Roman" w:cs="Times New Roman"/>
          <w:lang w:eastAsia="zh-CN" w:bidi="ru-RU"/>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w:t>
      </w:r>
      <w:r w:rsidR="00EC7067" w:rsidRPr="000233B9">
        <w:rPr>
          <w:rFonts w:ascii="Times New Roman" w:eastAsia="Calibri" w:hAnsi="Times New Roman" w:cs="Times New Roman"/>
          <w:bCs/>
          <w:iCs/>
          <w:kern w:val="24"/>
          <w:lang w:val="x-none"/>
        </w:rPr>
        <w:t>: в размере 1 000 рублей 00 копеек (одна тысяча рублей 00 копеек).</w:t>
      </w:r>
    </w:p>
    <w:p w:rsidR="003634D6" w:rsidRPr="00871291" w:rsidRDefault="003634D6" w:rsidP="00EC7067">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634D6" w:rsidRPr="00871291" w:rsidRDefault="003634D6" w:rsidP="003634D6">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 xml:space="preserve">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3634D6" w:rsidRPr="00871291" w:rsidRDefault="003634D6" w:rsidP="003634D6">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lastRenderedPageBreak/>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D46499" w:rsidRDefault="003634D6" w:rsidP="00D46499">
      <w:pPr>
        <w:ind w:firstLine="426"/>
        <w:contextualSpacing/>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 xml:space="preserve">7.7. </w:t>
      </w:r>
      <w:r w:rsidR="00FE2FE5" w:rsidRPr="00FE2FE5">
        <w:rPr>
          <w:rFonts w:ascii="Times New Roman" w:eastAsia="Courier New" w:hAnsi="Times New Roman" w:cs="Times New Roman"/>
          <w:lang w:eastAsia="zh-CN" w:bidi="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w:t>
      </w:r>
      <w:r w:rsidR="00D46499" w:rsidRPr="00FE2FE5">
        <w:rPr>
          <w:rFonts w:ascii="Times New Roman" w:eastAsia="Courier New" w:hAnsi="Times New Roman" w:cs="Times New Roman"/>
          <w:lang w:eastAsia="zh-CN" w:bidi="ru-RU"/>
        </w:rPr>
        <w:t xml:space="preserve">с п. 3 Правил в </w:t>
      </w:r>
      <w:r w:rsidR="00D46499">
        <w:rPr>
          <w:rFonts w:ascii="Times New Roman" w:eastAsia="Courier New" w:hAnsi="Times New Roman" w:cs="Times New Roman"/>
          <w:lang w:eastAsia="zh-CN" w:bidi="ru-RU"/>
        </w:rPr>
        <w:t>размере</w:t>
      </w:r>
      <w:r w:rsidR="00D46499" w:rsidRPr="00FE2FE5">
        <w:rPr>
          <w:rFonts w:ascii="Times New Roman" w:eastAsia="Courier New" w:hAnsi="Times New Roman" w:cs="Times New Roman"/>
          <w:lang w:eastAsia="zh-CN" w:bidi="ru-RU"/>
        </w:rPr>
        <w:t xml:space="preserve"> (за исключением случаев, предусмотренных </w:t>
      </w:r>
      <w:r w:rsidR="00D46499">
        <w:rPr>
          <w:rFonts w:ascii="Times New Roman" w:eastAsia="Courier New" w:hAnsi="Times New Roman" w:cs="Times New Roman"/>
          <w:lang w:eastAsia="zh-CN" w:bidi="ru-RU"/>
        </w:rPr>
        <w:t>п</w:t>
      </w:r>
      <w:r w:rsidR="00D46499" w:rsidRPr="00FE2FE5">
        <w:rPr>
          <w:rFonts w:ascii="Times New Roman" w:eastAsia="Courier New" w:hAnsi="Times New Roman" w:cs="Times New Roman"/>
          <w:lang w:eastAsia="zh-CN" w:bidi="ru-RU"/>
        </w:rPr>
        <w:t xml:space="preserve">. </w:t>
      </w:r>
      <w:hyperlink r:id="rId8" w:history="1">
        <w:r w:rsidR="00D46499">
          <w:rPr>
            <w:rFonts w:ascii="Times New Roman" w:eastAsia="Courier New" w:hAnsi="Times New Roman" w:cs="Times New Roman"/>
            <w:lang w:eastAsia="zh-CN" w:bidi="ru-RU"/>
          </w:rPr>
          <w:t>7</w:t>
        </w:r>
      </w:hyperlink>
      <w:r w:rsidR="00D46499">
        <w:rPr>
          <w:rFonts w:ascii="Times New Roman" w:eastAsia="Courier New" w:hAnsi="Times New Roman" w:cs="Times New Roman"/>
          <w:lang w:eastAsia="zh-CN" w:bidi="ru-RU"/>
        </w:rPr>
        <w:t>.8</w:t>
      </w:r>
      <w:r w:rsidR="00D46499" w:rsidRPr="00FE2FE5">
        <w:rPr>
          <w:rFonts w:ascii="Times New Roman" w:eastAsia="Courier New" w:hAnsi="Times New Roman" w:cs="Times New Roman"/>
          <w:lang w:eastAsia="zh-CN" w:bidi="ru-RU"/>
        </w:rPr>
        <w:t xml:space="preserve"> настоящего раздела):</w:t>
      </w:r>
      <w:r w:rsidR="00D46499">
        <w:rPr>
          <w:rFonts w:ascii="Times New Roman" w:eastAsia="Courier New" w:hAnsi="Times New Roman" w:cs="Times New Roman"/>
          <w:lang w:eastAsia="zh-CN" w:bidi="ru-RU"/>
        </w:rPr>
        <w:t xml:space="preserve"> </w:t>
      </w:r>
      <w:r w:rsidR="00D46499" w:rsidRPr="00FE2FE5">
        <w:rPr>
          <w:rFonts w:ascii="Times New Roman" w:eastAsia="Courier New" w:hAnsi="Times New Roman" w:cs="Times New Roman"/>
          <w:lang w:eastAsia="zh-CN" w:bidi="ru-RU"/>
        </w:rPr>
        <w:t>10 процентов цены контракта</w:t>
      </w:r>
      <w:r w:rsidR="00D46499">
        <w:rPr>
          <w:rFonts w:ascii="Times New Roman" w:eastAsia="Courier New" w:hAnsi="Times New Roman" w:cs="Times New Roman"/>
          <w:lang w:eastAsia="zh-CN" w:bidi="ru-RU"/>
        </w:rPr>
        <w:t>.</w:t>
      </w:r>
    </w:p>
    <w:p w:rsidR="00EC7067" w:rsidRDefault="003634D6" w:rsidP="00D46499">
      <w:pPr>
        <w:ind w:firstLine="426"/>
        <w:contextualSpacing/>
        <w:jc w:val="both"/>
        <w:rPr>
          <w:rFonts w:ascii="Times New Roman" w:eastAsia="Calibri" w:hAnsi="Times New Roman" w:cs="Times New Roman"/>
          <w:bCs/>
          <w:iCs/>
          <w:kern w:val="24"/>
          <w:lang w:val="x-none"/>
        </w:rPr>
      </w:pPr>
      <w:r w:rsidRPr="00871291">
        <w:rPr>
          <w:rFonts w:ascii="Times New Roman" w:eastAsia="Courier New" w:hAnsi="Times New Roman" w:cs="Times New Roman"/>
          <w:lang w:eastAsia="zh-CN" w:bidi="ru-RU"/>
        </w:rPr>
        <w:t xml:space="preserve">7.8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 6 Правил в </w:t>
      </w:r>
      <w:r w:rsidR="00EC7067" w:rsidRPr="000233B9">
        <w:rPr>
          <w:rFonts w:ascii="Times New Roman" w:eastAsia="Calibri" w:hAnsi="Times New Roman" w:cs="Times New Roman"/>
          <w:bCs/>
          <w:iCs/>
          <w:kern w:val="24"/>
          <w:lang w:val="x-none"/>
        </w:rPr>
        <w:t>размере 1 000 рублей 00 копеек (одна тысяча рублей 00 копеек).</w:t>
      </w:r>
    </w:p>
    <w:p w:rsidR="003634D6" w:rsidRPr="00871291" w:rsidRDefault="003634D6" w:rsidP="00EC7067">
      <w:pPr>
        <w:widowControl w:val="0"/>
        <w:spacing w:after="0" w:line="240" w:lineRule="auto"/>
        <w:ind w:firstLine="426"/>
        <w:jc w:val="both"/>
        <w:rPr>
          <w:rFonts w:ascii="Times New Roman" w:eastAsia="Courier New" w:hAnsi="Times New Roman" w:cs="Times New Roman"/>
          <w:lang w:eastAsia="zh-CN" w:bidi="ru-RU"/>
        </w:rPr>
      </w:pPr>
      <w:r w:rsidRPr="00871291">
        <w:rPr>
          <w:rFonts w:ascii="Times New Roman" w:eastAsia="Courier New" w:hAnsi="Times New Roman" w:cs="Times New Roman"/>
          <w:lang w:eastAsia="zh-CN" w:bidi="ru-RU"/>
        </w:rPr>
        <w:t>7</w:t>
      </w:r>
      <w:r w:rsidR="00FE2FE5">
        <w:rPr>
          <w:rFonts w:ascii="Times New Roman" w:eastAsia="Courier New" w:hAnsi="Times New Roman" w:cs="Times New Roman"/>
          <w:lang w:eastAsia="zh-CN" w:bidi="ru-RU"/>
        </w:rPr>
        <w:t>.9</w:t>
      </w:r>
      <w:r w:rsidRPr="00871291">
        <w:rPr>
          <w:rFonts w:ascii="Times New Roman" w:eastAsia="Courier New" w:hAnsi="Times New Roman" w:cs="Times New Roman"/>
          <w:lang w:eastAsia="zh-CN" w:bidi="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634D6" w:rsidRPr="00871291" w:rsidRDefault="00FE2FE5" w:rsidP="003634D6">
      <w:pPr>
        <w:widowControl w:val="0"/>
        <w:spacing w:after="0" w:line="240" w:lineRule="auto"/>
        <w:ind w:firstLine="426"/>
        <w:jc w:val="both"/>
        <w:rPr>
          <w:rFonts w:ascii="Times New Roman" w:eastAsia="Courier New" w:hAnsi="Times New Roman" w:cs="Times New Roman"/>
          <w:lang w:eastAsia="zh-CN" w:bidi="ru-RU"/>
        </w:rPr>
      </w:pPr>
      <w:r>
        <w:rPr>
          <w:rFonts w:ascii="Times New Roman" w:eastAsia="Courier New" w:hAnsi="Times New Roman" w:cs="Times New Roman"/>
          <w:lang w:eastAsia="zh-CN" w:bidi="ru-RU"/>
        </w:rPr>
        <w:t>7.10</w:t>
      </w:r>
      <w:r w:rsidR="003634D6" w:rsidRPr="00871291">
        <w:rPr>
          <w:rFonts w:ascii="Times New Roman" w:eastAsia="Courier New" w:hAnsi="Times New Roman" w:cs="Times New Roman"/>
          <w:lang w:eastAsia="zh-CN" w:bidi="ru-RU"/>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7.6. – 7.</w:t>
      </w:r>
      <w:r>
        <w:rPr>
          <w:rFonts w:ascii="Times New Roman" w:eastAsia="Courier New" w:hAnsi="Times New Roman" w:cs="Times New Roman"/>
          <w:lang w:eastAsia="zh-CN" w:bidi="ru-RU"/>
        </w:rPr>
        <w:t>8</w:t>
      </w:r>
      <w:r w:rsidR="003634D6" w:rsidRPr="00871291">
        <w:rPr>
          <w:rFonts w:ascii="Times New Roman" w:eastAsia="Courier New" w:hAnsi="Times New Roman" w:cs="Times New Roman"/>
          <w:lang w:eastAsia="zh-CN" w:bidi="ru-RU"/>
        </w:rPr>
        <w:t>. Контракта, после направления в адрес Поставщика уведомления с расчётом суммы неустойки.</w:t>
      </w:r>
    </w:p>
    <w:p w:rsidR="003634D6" w:rsidRPr="00871291" w:rsidRDefault="003634D6" w:rsidP="003634D6">
      <w:pPr>
        <w:widowControl w:val="0"/>
        <w:spacing w:after="0" w:line="240" w:lineRule="auto"/>
        <w:ind w:firstLine="426"/>
        <w:jc w:val="both"/>
        <w:rPr>
          <w:rFonts w:ascii="Times New Roman" w:eastAsia="Times New Roman" w:hAnsi="Times New Roman" w:cs="Times New Roman"/>
          <w:lang w:eastAsia="ru-RU"/>
        </w:rPr>
      </w:pPr>
      <w:r w:rsidRPr="00871291">
        <w:rPr>
          <w:rFonts w:ascii="Times New Roman" w:eastAsia="Courier New" w:hAnsi="Times New Roman" w:cs="Times New Roman"/>
          <w:lang w:eastAsia="zh-CN" w:bidi="ru-RU"/>
        </w:rPr>
        <w:t>7.1</w:t>
      </w:r>
      <w:r w:rsidR="00FE2FE5">
        <w:rPr>
          <w:rFonts w:ascii="Times New Roman" w:eastAsia="Courier New" w:hAnsi="Times New Roman" w:cs="Times New Roman"/>
          <w:lang w:eastAsia="zh-CN" w:bidi="ru-RU"/>
        </w:rPr>
        <w:t>1</w:t>
      </w:r>
      <w:r w:rsidRPr="00871291">
        <w:rPr>
          <w:rFonts w:ascii="Times New Roman" w:eastAsia="Courier New" w:hAnsi="Times New Roman" w:cs="Times New Roman"/>
          <w:lang w:eastAsia="zh-CN" w:bidi="ru-RU"/>
        </w:rPr>
        <w:t xml:space="preserve">. В случае принятия Заказчиком решения о взыскании штрафных санкций в порядке, </w:t>
      </w:r>
      <w:r w:rsidRPr="00871291">
        <w:rPr>
          <w:rFonts w:ascii="Times New Roman" w:eastAsia="Times New Roman" w:hAnsi="Times New Roman" w:cs="Times New Roman"/>
          <w:lang w:eastAsia="ru-RU"/>
        </w:rPr>
        <w:t>предусмотренном п. 7.1</w:t>
      </w:r>
      <w:r w:rsidR="00FE2FE5">
        <w:rPr>
          <w:rFonts w:ascii="Times New Roman" w:eastAsia="Times New Roman" w:hAnsi="Times New Roman" w:cs="Times New Roman"/>
          <w:lang w:eastAsia="ru-RU"/>
        </w:rPr>
        <w:t>0</w:t>
      </w:r>
      <w:r w:rsidRPr="00871291">
        <w:rPr>
          <w:rFonts w:ascii="Times New Roman" w:eastAsia="Times New Roman" w:hAnsi="Times New Roman" w:cs="Times New Roman"/>
          <w:lang w:eastAsia="ru-RU"/>
        </w:rPr>
        <w:t>. Контракта уплата штрафных санкций за нарушение Поставщиком обязательств по Контракту производится Заказчиком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Поставщика, за которого осуществляется перечисление неустойки (штрафов) в соответствии с условиями Контракта.</w:t>
      </w:r>
    </w:p>
    <w:p w:rsidR="003634D6" w:rsidRPr="00871291" w:rsidRDefault="00FE2FE5" w:rsidP="003634D6">
      <w:pPr>
        <w:widowControl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7.12</w:t>
      </w:r>
      <w:r w:rsidR="003634D6" w:rsidRPr="00871291">
        <w:rPr>
          <w:rFonts w:ascii="Times New Roman" w:eastAsia="Times New Roman" w:hAnsi="Times New Roman" w:cs="Times New Roman"/>
          <w:lang w:eastAsia="ru-RU"/>
        </w:rPr>
        <w:t>. Подписанием настоящего Контракта Поставщик подтверждает свое согласие на оплату</w:t>
      </w:r>
      <w:r w:rsidR="003D548E">
        <w:rPr>
          <w:rFonts w:ascii="Times New Roman" w:eastAsia="Times New Roman" w:hAnsi="Times New Roman" w:cs="Times New Roman"/>
          <w:lang w:eastAsia="ru-RU"/>
        </w:rPr>
        <w:t xml:space="preserve"> </w:t>
      </w:r>
      <w:bookmarkStart w:id="2" w:name="_GoBack"/>
      <w:bookmarkEnd w:id="2"/>
      <w:r w:rsidR="003B7AFA">
        <w:rPr>
          <w:rFonts w:ascii="Times New Roman" w:eastAsia="Times New Roman" w:hAnsi="Times New Roman" w:cs="Times New Roman"/>
          <w:lang w:eastAsia="ru-RU"/>
        </w:rPr>
        <w:t>Товаров</w:t>
      </w:r>
      <w:r w:rsidR="003634D6" w:rsidRPr="00871291">
        <w:rPr>
          <w:rFonts w:ascii="Times New Roman" w:eastAsia="Times New Roman" w:hAnsi="Times New Roman" w:cs="Times New Roman"/>
          <w:lang w:eastAsia="ru-RU"/>
        </w:rPr>
        <w:t xml:space="preserve"> за вычетом суммы неустойки, взимаемой Заказчиком, в со</w:t>
      </w:r>
      <w:r>
        <w:rPr>
          <w:rFonts w:ascii="Times New Roman" w:eastAsia="Times New Roman" w:hAnsi="Times New Roman" w:cs="Times New Roman"/>
          <w:lang w:eastAsia="ru-RU"/>
        </w:rPr>
        <w:t>ответствии с пунктами 7.6. – 7.8</w:t>
      </w:r>
      <w:r w:rsidR="003634D6" w:rsidRPr="00871291">
        <w:rPr>
          <w:rFonts w:ascii="Times New Roman" w:eastAsia="Times New Roman" w:hAnsi="Times New Roman" w:cs="Times New Roman"/>
          <w:lang w:eastAsia="ru-RU"/>
        </w:rPr>
        <w:t xml:space="preserve">. Контракта. После оплаты </w:t>
      </w:r>
      <w:r w:rsidR="004A6AD1">
        <w:rPr>
          <w:rFonts w:ascii="Times New Roman" w:eastAsia="Times New Roman" w:hAnsi="Times New Roman" w:cs="Times New Roman"/>
          <w:lang w:eastAsia="ru-RU"/>
        </w:rPr>
        <w:t>Работ</w:t>
      </w:r>
      <w:r w:rsidR="003634D6" w:rsidRPr="00871291">
        <w:rPr>
          <w:rFonts w:ascii="Times New Roman" w:eastAsia="Times New Roman" w:hAnsi="Times New Roman" w:cs="Times New Roman"/>
          <w:lang w:eastAsia="ru-RU"/>
        </w:rPr>
        <w:t xml:space="preserve"> по Контракту в соответствии с условиями настоящего раздела Стороны обязуются подписать акт сверки расчетов.</w:t>
      </w:r>
    </w:p>
    <w:p w:rsidR="003634D6" w:rsidRPr="00871291" w:rsidRDefault="003634D6" w:rsidP="003634D6">
      <w:pPr>
        <w:widowControl w:val="0"/>
        <w:spacing w:after="0" w:line="240" w:lineRule="auto"/>
        <w:ind w:firstLine="426"/>
        <w:jc w:val="both"/>
        <w:rPr>
          <w:rFonts w:ascii="Times New Roman" w:eastAsia="Times New Roman" w:hAnsi="Times New Roman" w:cs="Times New Roman"/>
          <w:lang w:eastAsia="zh-CN"/>
        </w:rPr>
      </w:pPr>
      <w:r w:rsidRPr="00871291">
        <w:rPr>
          <w:rFonts w:ascii="Times New Roman" w:eastAsia="Times New Roman" w:hAnsi="Times New Roman" w:cs="Times New Roman"/>
          <w:lang w:eastAsia="ru-RU"/>
        </w:rPr>
        <w:t>7.1</w:t>
      </w:r>
      <w:r w:rsidR="00FE2FE5">
        <w:rPr>
          <w:rFonts w:ascii="Times New Roman" w:eastAsia="Times New Roman" w:hAnsi="Times New Roman" w:cs="Times New Roman"/>
          <w:lang w:eastAsia="ru-RU"/>
        </w:rPr>
        <w:t>3</w:t>
      </w:r>
      <w:r w:rsidRPr="00871291">
        <w:rPr>
          <w:rFonts w:ascii="Times New Roman" w:eastAsia="Times New Roman" w:hAnsi="Times New Roman" w:cs="Times New Roman"/>
          <w:lang w:eastAsia="ru-RU"/>
        </w:rPr>
        <w:t>. Уплата неустойки</w:t>
      </w:r>
      <w:r w:rsidRPr="00871291">
        <w:rPr>
          <w:rFonts w:ascii="Times New Roman" w:eastAsia="Times New Roman" w:hAnsi="Times New Roman" w:cs="Times New Roman"/>
          <w:lang w:eastAsia="zh-CN"/>
        </w:rPr>
        <w:t xml:space="preserve">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6F1F90" w:rsidRPr="00871291" w:rsidRDefault="00FE2FE5" w:rsidP="006F1F90">
      <w:pPr>
        <w:widowControl w:val="0"/>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7.14</w:t>
      </w:r>
      <w:r w:rsidR="003634D6" w:rsidRPr="00871291">
        <w:rPr>
          <w:rFonts w:ascii="Times New Roman" w:eastAsia="Times New Roman" w:hAnsi="Times New Roman" w:cs="Times New Roman"/>
          <w:lang w:eastAsia="ru-RU"/>
        </w:rPr>
        <w:t>.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bookmarkEnd w:id="0"/>
    <w:bookmarkEnd w:id="1"/>
    <w:p w:rsidR="003634D6" w:rsidRPr="00871291" w:rsidRDefault="003634D6" w:rsidP="003634D6">
      <w:pPr>
        <w:widowControl w:val="0"/>
        <w:spacing w:after="0" w:line="240" w:lineRule="auto"/>
        <w:ind w:firstLine="426"/>
        <w:rPr>
          <w:rFonts w:ascii="Times New Roman" w:eastAsia="Times New Roman" w:hAnsi="Times New Roman" w:cs="Times New Roman"/>
          <w:lang w:eastAsia="ru-RU"/>
        </w:rPr>
      </w:pPr>
    </w:p>
    <w:p w:rsidR="003634D6" w:rsidRPr="00871291" w:rsidRDefault="003634D6" w:rsidP="003634D6">
      <w:pPr>
        <w:widowControl w:val="0"/>
        <w:tabs>
          <w:tab w:val="left" w:pos="851"/>
        </w:tabs>
        <w:spacing w:after="0" w:line="240" w:lineRule="auto"/>
        <w:ind w:firstLine="426"/>
        <w:jc w:val="center"/>
        <w:rPr>
          <w:rFonts w:ascii="Times New Roman" w:eastAsia="Courier New" w:hAnsi="Times New Roman" w:cs="Times New Roman"/>
          <w:b/>
          <w:bCs/>
          <w:lang w:eastAsia="ru-RU" w:bidi="ru-RU"/>
        </w:rPr>
      </w:pPr>
      <w:r w:rsidRPr="00871291">
        <w:rPr>
          <w:rFonts w:ascii="Times New Roman" w:eastAsia="Courier New" w:hAnsi="Times New Roman" w:cs="Times New Roman"/>
          <w:b/>
          <w:bCs/>
          <w:lang w:eastAsia="ru-RU" w:bidi="ru-RU"/>
        </w:rPr>
        <w:t>8. ДЕЙСТВИЕ ОБСТОЯТЕЛЬСТВ НЕПРЕОДОЛИМОЙ СИЛЫ</w:t>
      </w:r>
    </w:p>
    <w:p w:rsidR="003634D6" w:rsidRPr="00871291" w:rsidRDefault="003634D6" w:rsidP="003634D6">
      <w:pPr>
        <w:widowControl w:val="0"/>
        <w:shd w:val="clear" w:color="auto" w:fill="FFFFFF"/>
        <w:tabs>
          <w:tab w:val="left" w:pos="851"/>
          <w:tab w:val="left" w:pos="993"/>
        </w:tabs>
        <w:spacing w:after="0" w:line="240" w:lineRule="auto"/>
        <w:ind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 xml:space="preserve">8.1.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3634D6" w:rsidRPr="00871291" w:rsidRDefault="003634D6" w:rsidP="003634D6">
      <w:pPr>
        <w:widowControl w:val="0"/>
        <w:shd w:val="clear" w:color="auto" w:fill="FFFFFF"/>
        <w:tabs>
          <w:tab w:val="left" w:pos="851"/>
          <w:tab w:val="left" w:pos="993"/>
        </w:tabs>
        <w:spacing w:after="0" w:line="240" w:lineRule="auto"/>
        <w:ind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8.2. Факт наступления обстоятельств непреодолимой силы подтверждается заключением Санкт-Петербургской Торгово-промышленной палаты.</w:t>
      </w:r>
    </w:p>
    <w:p w:rsidR="003634D6" w:rsidRPr="00871291" w:rsidRDefault="003634D6" w:rsidP="003634D6">
      <w:pPr>
        <w:widowControl w:val="0"/>
        <w:numPr>
          <w:ilvl w:val="1"/>
          <w:numId w:val="25"/>
        </w:numPr>
        <w:shd w:val="clear" w:color="auto" w:fill="FFFFFF"/>
        <w:tabs>
          <w:tab w:val="left" w:pos="709"/>
          <w:tab w:val="left" w:pos="851"/>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Несвоевременное извещение об этих обстоятельствах лишает соответствующую сторону права ссылаться на них в будущем. Обязанность доказать наличие обстоятельств лежит на стороне Контракта не выполнившей свои обязательства по Контракту.</w:t>
      </w:r>
    </w:p>
    <w:p w:rsidR="003634D6" w:rsidRPr="00C35480" w:rsidRDefault="003634D6" w:rsidP="003634D6">
      <w:pPr>
        <w:widowControl w:val="0"/>
        <w:numPr>
          <w:ilvl w:val="1"/>
          <w:numId w:val="25"/>
        </w:numPr>
        <w:shd w:val="clear" w:color="auto" w:fill="FFFFFF"/>
        <w:tabs>
          <w:tab w:val="left" w:pos="709"/>
          <w:tab w:val="left" w:pos="993"/>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 xml:space="preserve">Если обстоятельства непреодолимой силы действуют на протяжении трех последовательных </w:t>
      </w:r>
      <w:r w:rsidRPr="00C35480">
        <w:rPr>
          <w:rFonts w:ascii="Times New Roman" w:eastAsia="Courier New" w:hAnsi="Times New Roman" w:cs="Times New Roman"/>
          <w:lang w:eastAsia="ru-RU" w:bidi="ru-RU"/>
        </w:rPr>
        <w:lastRenderedPageBreak/>
        <w:t>месяцев, Контракт может быть расторгнут в поря</w:t>
      </w:r>
      <w:r w:rsidR="00FE2FE5" w:rsidRPr="00C35480">
        <w:rPr>
          <w:rFonts w:ascii="Times New Roman" w:eastAsia="Courier New" w:hAnsi="Times New Roman" w:cs="Times New Roman"/>
          <w:lang w:eastAsia="ru-RU" w:bidi="ru-RU"/>
        </w:rPr>
        <w:t>дке, предусмотренном разделом 9</w:t>
      </w:r>
      <w:r w:rsidRPr="00C35480">
        <w:rPr>
          <w:rFonts w:ascii="Times New Roman" w:eastAsia="Courier New" w:hAnsi="Times New Roman" w:cs="Times New Roman"/>
          <w:lang w:eastAsia="ru-RU" w:bidi="ru-RU"/>
        </w:rPr>
        <w:t xml:space="preserve"> Контракта. В этом случае ни одна из сторон не вправе требовать возмещения убытков.</w:t>
      </w:r>
    </w:p>
    <w:p w:rsidR="003634D6" w:rsidRPr="00C35480" w:rsidRDefault="003634D6" w:rsidP="003634D6">
      <w:pPr>
        <w:widowControl w:val="0"/>
        <w:shd w:val="clear" w:color="auto" w:fill="FFFFFF"/>
        <w:tabs>
          <w:tab w:val="left" w:pos="709"/>
          <w:tab w:val="left" w:pos="993"/>
        </w:tabs>
        <w:spacing w:after="0" w:line="240" w:lineRule="auto"/>
        <w:ind w:left="709" w:firstLine="426"/>
        <w:jc w:val="both"/>
        <w:rPr>
          <w:rFonts w:ascii="Times New Roman" w:eastAsia="Courier New" w:hAnsi="Times New Roman" w:cs="Times New Roman"/>
          <w:lang w:eastAsia="ru-RU" w:bidi="ru-RU"/>
        </w:rPr>
      </w:pPr>
    </w:p>
    <w:p w:rsidR="003634D6" w:rsidRPr="00C35480" w:rsidRDefault="003634D6" w:rsidP="003634D6">
      <w:pPr>
        <w:widowControl w:val="0"/>
        <w:numPr>
          <w:ilvl w:val="0"/>
          <w:numId w:val="25"/>
        </w:numPr>
        <w:spacing w:after="0" w:line="240" w:lineRule="auto"/>
        <w:ind w:left="0" w:firstLine="426"/>
        <w:jc w:val="center"/>
        <w:rPr>
          <w:rFonts w:ascii="Times New Roman" w:eastAsia="Courier New" w:hAnsi="Times New Roman" w:cs="Times New Roman"/>
          <w:b/>
          <w:bCs/>
          <w:lang w:eastAsia="ru-RU" w:bidi="ru-RU"/>
        </w:rPr>
      </w:pPr>
      <w:r w:rsidRPr="00C35480">
        <w:rPr>
          <w:rFonts w:ascii="Times New Roman" w:eastAsia="Courier New" w:hAnsi="Times New Roman" w:cs="Times New Roman"/>
          <w:b/>
          <w:bCs/>
          <w:lang w:eastAsia="ru-RU" w:bidi="ru-RU"/>
        </w:rPr>
        <w:t xml:space="preserve">СРОК ДЕЙСТВИЯ, ПОРЯДОК ИЗМЕНЕНИЯ </w:t>
      </w:r>
    </w:p>
    <w:p w:rsidR="003634D6" w:rsidRPr="00C35480" w:rsidRDefault="003634D6" w:rsidP="003634D6">
      <w:pPr>
        <w:widowControl w:val="0"/>
        <w:spacing w:after="0" w:line="240" w:lineRule="auto"/>
        <w:ind w:firstLine="426"/>
        <w:jc w:val="center"/>
        <w:rPr>
          <w:rFonts w:ascii="Times New Roman" w:eastAsia="Courier New" w:hAnsi="Times New Roman" w:cs="Times New Roman"/>
          <w:b/>
          <w:bCs/>
          <w:lang w:eastAsia="ru-RU" w:bidi="ru-RU"/>
        </w:rPr>
      </w:pPr>
      <w:r w:rsidRPr="00C35480">
        <w:rPr>
          <w:rFonts w:ascii="Times New Roman" w:eastAsia="Courier New" w:hAnsi="Times New Roman" w:cs="Times New Roman"/>
          <w:b/>
          <w:bCs/>
          <w:lang w:eastAsia="ru-RU" w:bidi="ru-RU"/>
        </w:rPr>
        <w:t>И РАСТОРЖЕНИЯ КОНТРАКТА</w:t>
      </w:r>
    </w:p>
    <w:p w:rsidR="00FE2FE5" w:rsidRDefault="003634D6" w:rsidP="00FE2FE5">
      <w:pPr>
        <w:pStyle w:val="a9"/>
        <w:widowControl w:val="0"/>
        <w:numPr>
          <w:ilvl w:val="1"/>
          <w:numId w:val="34"/>
        </w:numPr>
        <w:shd w:val="clear" w:color="auto" w:fill="FFFFFF"/>
        <w:tabs>
          <w:tab w:val="left" w:pos="709"/>
          <w:tab w:val="left" w:pos="851"/>
        </w:tabs>
        <w:spacing w:after="0" w:line="240" w:lineRule="auto"/>
        <w:ind w:left="0" w:firstLine="426"/>
        <w:rPr>
          <w:rFonts w:eastAsia="Courier New"/>
          <w:lang w:val="ru-RU" w:eastAsia="ru-RU" w:bidi="ru-RU"/>
        </w:rPr>
      </w:pPr>
      <w:r w:rsidRPr="00C35480">
        <w:rPr>
          <w:rFonts w:eastAsia="Courier New"/>
          <w:lang w:val="ru-RU" w:eastAsia="ru-RU" w:bidi="ru-RU"/>
        </w:rPr>
        <w:t xml:space="preserve"> Контракт вступает в силу с момента и действует до полного исполнения сторонами своих обязательств по Контра</w:t>
      </w:r>
      <w:r w:rsidR="00C834D9">
        <w:rPr>
          <w:rFonts w:eastAsia="Courier New"/>
          <w:lang w:val="ru-RU" w:eastAsia="ru-RU" w:bidi="ru-RU"/>
        </w:rPr>
        <w:t xml:space="preserve">кту, но не позднее </w:t>
      </w:r>
      <w:r w:rsidR="00770AAF">
        <w:rPr>
          <w:rFonts w:eastAsia="Courier New"/>
          <w:lang w:val="ru-RU" w:eastAsia="ru-RU" w:bidi="ru-RU"/>
        </w:rPr>
        <w:t>31</w:t>
      </w:r>
      <w:r w:rsidRPr="00770AAF">
        <w:rPr>
          <w:rFonts w:eastAsia="Courier New"/>
          <w:lang w:val="ru-RU" w:eastAsia="ru-RU" w:bidi="ru-RU"/>
        </w:rPr>
        <w:t>.12.202</w:t>
      </w:r>
      <w:r w:rsidR="00770AAF">
        <w:rPr>
          <w:rFonts w:eastAsia="Courier New"/>
          <w:lang w:val="ru-RU" w:eastAsia="ru-RU" w:bidi="ru-RU"/>
        </w:rPr>
        <w:t>4</w:t>
      </w:r>
      <w:r w:rsidRPr="00770AAF">
        <w:rPr>
          <w:rFonts w:eastAsia="Courier New"/>
          <w:lang w:val="ru-RU" w:eastAsia="ru-RU" w:bidi="ru-RU"/>
        </w:rPr>
        <w:t xml:space="preserve"> г</w:t>
      </w:r>
      <w:r w:rsidR="00377C29" w:rsidRPr="00770AAF">
        <w:rPr>
          <w:rFonts w:eastAsia="Courier New"/>
          <w:lang w:val="ru-RU" w:eastAsia="ru-RU" w:bidi="ru-RU"/>
        </w:rPr>
        <w:t>.,</w:t>
      </w:r>
      <w:r w:rsidR="00377C29" w:rsidRPr="00C35480">
        <w:rPr>
          <w:rFonts w:eastAsia="Courier New"/>
          <w:lang w:val="ru-RU" w:eastAsia="ru-RU" w:bidi="ru-RU"/>
        </w:rPr>
        <w:t xml:space="preserve"> а</w:t>
      </w:r>
      <w:r w:rsidR="00377C29" w:rsidRPr="00FE2FE5">
        <w:rPr>
          <w:rFonts w:eastAsia="Courier New"/>
          <w:lang w:val="ru-RU" w:eastAsia="ru-RU" w:bidi="ru-RU"/>
        </w:rPr>
        <w:t xml:space="preserve"> в части гарантийных обязательств – до их полного исполнения. </w:t>
      </w:r>
      <w:r w:rsidRPr="00FE2FE5">
        <w:rPr>
          <w:rFonts w:eastAsia="Courier New"/>
          <w:lang w:val="ru-RU" w:eastAsia="ru-RU" w:bidi="ru-RU"/>
        </w:rPr>
        <w:t>Окончание срока действия Контракта не освобождает Стороны от ответственности за нарушение его условий.</w:t>
      </w:r>
    </w:p>
    <w:p w:rsidR="00D46499" w:rsidRPr="00FE2FE5" w:rsidRDefault="00D46499" w:rsidP="00D46499">
      <w:pPr>
        <w:pStyle w:val="a9"/>
        <w:widowControl w:val="0"/>
        <w:numPr>
          <w:ilvl w:val="1"/>
          <w:numId w:val="34"/>
        </w:numPr>
        <w:shd w:val="clear" w:color="auto" w:fill="FFFFFF"/>
        <w:tabs>
          <w:tab w:val="left" w:pos="709"/>
          <w:tab w:val="left" w:pos="851"/>
        </w:tabs>
        <w:spacing w:after="0" w:line="240" w:lineRule="auto"/>
        <w:ind w:left="0" w:firstLine="426"/>
        <w:rPr>
          <w:rFonts w:eastAsia="Courier New"/>
          <w:lang w:val="ru-RU" w:eastAsia="ru-RU" w:bidi="ru-RU"/>
        </w:rPr>
      </w:pPr>
      <w:r w:rsidRPr="00FE2FE5">
        <w:rPr>
          <w:rFonts w:eastAsia="Courier New"/>
          <w:lang w:val="ru-RU" w:eastAsia="ru-RU" w:bidi="ru-RU"/>
        </w:rPr>
        <w:t xml:space="preserve">Изменение существенных условий Контракта при его исполнении не допускается, за исключением их изменения по соглашению </w:t>
      </w:r>
      <w:proofErr w:type="spellStart"/>
      <w:r w:rsidRPr="00FE2FE5">
        <w:rPr>
          <w:rFonts w:eastAsia="Courier New"/>
          <w:lang w:eastAsia="ru-RU" w:bidi="ru-RU"/>
        </w:rPr>
        <w:t>Сторон</w:t>
      </w:r>
      <w:proofErr w:type="spellEnd"/>
      <w:r w:rsidRPr="00FE2FE5">
        <w:rPr>
          <w:rFonts w:eastAsia="Courier New"/>
          <w:lang w:eastAsia="ru-RU" w:bidi="ru-RU"/>
        </w:rPr>
        <w:t xml:space="preserve"> в </w:t>
      </w:r>
      <w:proofErr w:type="spellStart"/>
      <w:r w:rsidRPr="00FE2FE5">
        <w:rPr>
          <w:rFonts w:eastAsia="Courier New"/>
          <w:lang w:eastAsia="ru-RU" w:bidi="ru-RU"/>
        </w:rPr>
        <w:t>случаях</w:t>
      </w:r>
      <w:proofErr w:type="spellEnd"/>
      <w:r w:rsidRPr="00FE2FE5">
        <w:rPr>
          <w:rFonts w:eastAsia="Courier New"/>
          <w:lang w:eastAsia="ru-RU" w:bidi="ru-RU"/>
        </w:rPr>
        <w:t xml:space="preserve">, </w:t>
      </w:r>
      <w:proofErr w:type="spellStart"/>
      <w:r w:rsidRPr="00FE2FE5">
        <w:rPr>
          <w:rFonts w:eastAsia="Courier New"/>
          <w:lang w:eastAsia="ru-RU" w:bidi="ru-RU"/>
        </w:rPr>
        <w:t>предусмотренных</w:t>
      </w:r>
      <w:proofErr w:type="spellEnd"/>
      <w:r w:rsidRPr="00FE2FE5">
        <w:rPr>
          <w:rFonts w:eastAsia="Courier New"/>
          <w:lang w:eastAsia="ru-RU" w:bidi="ru-RU"/>
        </w:rPr>
        <w:t xml:space="preserve"> </w:t>
      </w:r>
      <w:proofErr w:type="spellStart"/>
      <w:r w:rsidRPr="00FE2FE5">
        <w:rPr>
          <w:rFonts w:eastAsia="Courier New"/>
          <w:lang w:eastAsia="ru-RU" w:bidi="ru-RU"/>
        </w:rPr>
        <w:t>статьями</w:t>
      </w:r>
      <w:proofErr w:type="spellEnd"/>
      <w:r w:rsidRPr="00FE2FE5">
        <w:rPr>
          <w:rFonts w:eastAsia="Courier New"/>
          <w:lang w:eastAsia="ru-RU" w:bidi="ru-RU"/>
        </w:rPr>
        <w:t xml:space="preserve"> 34, 95 </w:t>
      </w:r>
      <w:proofErr w:type="spellStart"/>
      <w:r w:rsidRPr="00FE2FE5">
        <w:rPr>
          <w:rFonts w:eastAsia="Courier New"/>
          <w:lang w:eastAsia="ru-RU" w:bidi="ru-RU"/>
        </w:rPr>
        <w:t>Закона</w:t>
      </w:r>
      <w:proofErr w:type="spellEnd"/>
      <w:r w:rsidRPr="00FE2FE5">
        <w:rPr>
          <w:rFonts w:eastAsia="Courier New"/>
          <w:lang w:eastAsia="ru-RU" w:bidi="ru-RU"/>
        </w:rPr>
        <w:t>.</w:t>
      </w:r>
    </w:p>
    <w:p w:rsidR="00D46499" w:rsidRDefault="00D46499" w:rsidP="00D46499">
      <w:pPr>
        <w:pStyle w:val="a9"/>
        <w:widowControl w:val="0"/>
        <w:numPr>
          <w:ilvl w:val="1"/>
          <w:numId w:val="34"/>
        </w:numPr>
        <w:shd w:val="clear" w:color="auto" w:fill="FFFFFF"/>
        <w:tabs>
          <w:tab w:val="left" w:pos="709"/>
          <w:tab w:val="left" w:pos="851"/>
        </w:tabs>
        <w:spacing w:after="0" w:line="240" w:lineRule="auto"/>
        <w:ind w:left="0" w:firstLine="426"/>
        <w:rPr>
          <w:rFonts w:eastAsia="Courier New"/>
          <w:lang w:val="ru-RU" w:eastAsia="ru-RU" w:bidi="ru-RU"/>
        </w:rPr>
      </w:pPr>
      <w:r w:rsidRPr="00FE2FE5">
        <w:rPr>
          <w:rFonts w:eastAsia="Courier New"/>
          <w:lang w:val="ru-RU" w:eastAsia="ru-RU" w:bidi="ru-RU"/>
        </w:rPr>
        <w:t xml:space="preserve">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w:t>
      </w:r>
    </w:p>
    <w:p w:rsidR="006F1F90" w:rsidRPr="007A3CE8" w:rsidRDefault="007A3CE8" w:rsidP="007A3CE8">
      <w:pPr>
        <w:pStyle w:val="a9"/>
        <w:widowControl w:val="0"/>
        <w:shd w:val="clear" w:color="auto" w:fill="FFFFFF"/>
        <w:tabs>
          <w:tab w:val="left" w:pos="993"/>
        </w:tabs>
        <w:spacing w:after="0" w:line="240" w:lineRule="auto"/>
        <w:ind w:left="0" w:right="11" w:firstLine="426"/>
        <w:rPr>
          <w:rFonts w:eastAsia="Courier New"/>
          <w:lang w:val="ru-RU" w:eastAsia="ru-RU" w:bidi="ru-RU"/>
        </w:rPr>
      </w:pPr>
      <w:r>
        <w:rPr>
          <w:rFonts w:eastAsia="Courier New"/>
          <w:lang w:val="ru-RU" w:eastAsia="ru-RU" w:bidi="ru-RU"/>
        </w:rPr>
        <w:t xml:space="preserve">9.4. </w:t>
      </w:r>
      <w:r w:rsidR="006F1F90" w:rsidRPr="00555760">
        <w:rPr>
          <w:rFonts w:eastAsia="Courier New"/>
          <w:lang w:val="ru-RU" w:eastAsia="ru-RU" w:bidi="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с учетом положений п.</w:t>
      </w:r>
      <w:r>
        <w:rPr>
          <w:rFonts w:eastAsia="Courier New"/>
          <w:lang w:val="ru-RU" w:eastAsia="ru-RU" w:bidi="ru-RU"/>
        </w:rPr>
        <w:t>9</w:t>
      </w:r>
      <w:r w:rsidR="006F1F90" w:rsidRPr="00555760">
        <w:rPr>
          <w:rFonts w:eastAsia="Courier New"/>
          <w:lang w:val="ru-RU" w:eastAsia="ru-RU" w:bidi="ru-RU"/>
        </w:rPr>
        <w:t xml:space="preserve">.5. </w:t>
      </w:r>
      <w:r w:rsidR="006F1F90" w:rsidRPr="007A3CE8">
        <w:rPr>
          <w:rFonts w:eastAsia="Courier New"/>
          <w:lang w:val="ru-RU" w:eastAsia="ru-RU" w:bidi="ru-RU"/>
        </w:rPr>
        <w:t>Контракта.</w:t>
      </w:r>
    </w:p>
    <w:p w:rsidR="006F1F90" w:rsidRDefault="007A3CE8" w:rsidP="007A3CE8">
      <w:pPr>
        <w:pStyle w:val="a9"/>
        <w:widowControl w:val="0"/>
        <w:shd w:val="clear" w:color="auto" w:fill="FFFFFF"/>
        <w:tabs>
          <w:tab w:val="left" w:pos="993"/>
        </w:tabs>
        <w:spacing w:after="0" w:line="240" w:lineRule="auto"/>
        <w:ind w:left="0" w:firstLine="426"/>
        <w:rPr>
          <w:rFonts w:eastAsia="Courier New"/>
          <w:lang w:val="ru-RU" w:eastAsia="ru-RU" w:bidi="ru-RU"/>
        </w:rPr>
      </w:pPr>
      <w:r>
        <w:rPr>
          <w:rFonts w:eastAsia="Courier New"/>
          <w:lang w:val="ru-RU" w:eastAsia="ru-RU" w:bidi="ru-RU"/>
        </w:rPr>
        <w:t xml:space="preserve">9.5. </w:t>
      </w:r>
      <w:r w:rsidR="006F1F90" w:rsidRPr="00555760">
        <w:rPr>
          <w:rFonts w:eastAsia="Courier New"/>
          <w:lang w:val="ru-RU" w:eastAsia="ru-RU" w:bidi="ru-RU"/>
        </w:rPr>
        <w:t>При исполнении Контракта замена Товара на промышленные товары, происходящие из иностранного государства (за исключением государств - членов Евразийского экономического союза), не допускается.</w:t>
      </w:r>
    </w:p>
    <w:p w:rsidR="006F1F90" w:rsidRDefault="007A3CE8" w:rsidP="007A3CE8">
      <w:pPr>
        <w:pStyle w:val="a9"/>
        <w:widowControl w:val="0"/>
        <w:shd w:val="clear" w:color="auto" w:fill="FFFFFF"/>
        <w:tabs>
          <w:tab w:val="left" w:pos="993"/>
        </w:tabs>
        <w:spacing w:after="0" w:line="240" w:lineRule="auto"/>
        <w:ind w:left="0" w:right="11" w:firstLine="426"/>
        <w:rPr>
          <w:rFonts w:eastAsia="Courier New"/>
          <w:lang w:val="ru-RU" w:eastAsia="ru-RU" w:bidi="ru-RU"/>
        </w:rPr>
      </w:pPr>
      <w:r>
        <w:rPr>
          <w:rFonts w:eastAsia="Courier New"/>
          <w:lang w:val="ru-RU" w:eastAsia="ru-RU" w:bidi="ru-RU"/>
        </w:rPr>
        <w:t xml:space="preserve">9.6. </w:t>
      </w:r>
      <w:r w:rsidR="006F1F90" w:rsidRPr="00555760">
        <w:rPr>
          <w:rFonts w:eastAsia="Courier New"/>
          <w:lang w:val="ru-RU" w:eastAsia="ru-RU" w:bidi="ru-RU"/>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F1F90" w:rsidRDefault="007A3CE8" w:rsidP="007A3CE8">
      <w:pPr>
        <w:pStyle w:val="a9"/>
        <w:widowControl w:val="0"/>
        <w:shd w:val="clear" w:color="auto" w:fill="FFFFFF"/>
        <w:tabs>
          <w:tab w:val="left" w:pos="993"/>
        </w:tabs>
        <w:spacing w:after="0" w:line="240" w:lineRule="auto"/>
        <w:ind w:left="0" w:right="11" w:firstLine="426"/>
        <w:rPr>
          <w:rFonts w:eastAsia="Courier New"/>
          <w:lang w:val="ru-RU" w:eastAsia="ru-RU" w:bidi="ru-RU"/>
        </w:rPr>
      </w:pPr>
      <w:r>
        <w:rPr>
          <w:rFonts w:eastAsia="Courier New"/>
          <w:lang w:val="ru-RU" w:eastAsia="ru-RU" w:bidi="ru-RU"/>
        </w:rPr>
        <w:t xml:space="preserve">9.7. </w:t>
      </w:r>
      <w:r w:rsidR="006F1F90" w:rsidRPr="00555760">
        <w:rPr>
          <w:rFonts w:eastAsia="Courier New"/>
          <w:lang w:val="ru-RU" w:eastAsia="ru-RU"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обязательств.</w:t>
      </w:r>
    </w:p>
    <w:p w:rsidR="006F1F90" w:rsidRDefault="007A3CE8" w:rsidP="007A3CE8">
      <w:pPr>
        <w:pStyle w:val="a9"/>
        <w:widowControl w:val="0"/>
        <w:shd w:val="clear" w:color="auto" w:fill="FFFFFF"/>
        <w:tabs>
          <w:tab w:val="left" w:pos="993"/>
        </w:tabs>
        <w:spacing w:after="0" w:line="240" w:lineRule="auto"/>
        <w:ind w:left="0" w:firstLine="426"/>
        <w:rPr>
          <w:rFonts w:eastAsia="Courier New"/>
          <w:lang w:val="ru-RU" w:eastAsia="ru-RU" w:bidi="ru-RU"/>
        </w:rPr>
      </w:pPr>
      <w:r>
        <w:rPr>
          <w:rFonts w:eastAsia="Courier New"/>
          <w:lang w:val="ru-RU" w:eastAsia="ru-RU" w:bidi="ru-RU"/>
        </w:rPr>
        <w:t xml:space="preserve">9.8. </w:t>
      </w:r>
      <w:r w:rsidR="006F1F90" w:rsidRPr="00555760">
        <w:rPr>
          <w:rFonts w:eastAsia="Courier New"/>
          <w:lang w:val="ru-RU" w:eastAsia="ru-RU" w:bidi="ru-RU"/>
        </w:rPr>
        <w:t>Односторонний отказ Стороны от исполнения Контракта осуществляется в порядке и сроки, установленные статьей 95 Закона.</w:t>
      </w:r>
    </w:p>
    <w:p w:rsidR="006F1F90" w:rsidRPr="00555760" w:rsidRDefault="007A3CE8" w:rsidP="007A3CE8">
      <w:pPr>
        <w:pStyle w:val="a9"/>
        <w:widowControl w:val="0"/>
        <w:shd w:val="clear" w:color="auto" w:fill="FFFFFF"/>
        <w:tabs>
          <w:tab w:val="left" w:pos="993"/>
        </w:tabs>
        <w:spacing w:after="0" w:line="240" w:lineRule="auto"/>
        <w:ind w:left="0" w:right="11" w:firstLine="426"/>
        <w:rPr>
          <w:rFonts w:eastAsia="Courier New"/>
          <w:lang w:val="ru-RU" w:eastAsia="ru-RU" w:bidi="ru-RU"/>
        </w:rPr>
      </w:pPr>
      <w:r>
        <w:rPr>
          <w:rFonts w:eastAsia="Courier New"/>
          <w:lang w:val="ru-RU" w:eastAsia="ru-RU" w:bidi="ru-RU"/>
        </w:rPr>
        <w:t xml:space="preserve">9.9. </w:t>
      </w:r>
      <w:r w:rsidR="006F1F90" w:rsidRPr="00555760">
        <w:rPr>
          <w:rFonts w:eastAsia="Courier New"/>
          <w:lang w:val="ru-RU" w:eastAsia="ru-RU" w:bidi="ru-RU"/>
        </w:rPr>
        <w:t xml:space="preserve">Заказчик обязан принять решение об одностороннем отказе от исполнения Контракта в случаях, установленных частью </w:t>
      </w:r>
      <w:r w:rsidR="006F1F90" w:rsidRPr="00BE40F9">
        <w:rPr>
          <w:rFonts w:eastAsia="Courier New"/>
          <w:lang w:val="ru-RU" w:eastAsia="ru-RU" w:bidi="ru-RU"/>
        </w:rPr>
        <w:t>15 статьи 95 Закона.</w:t>
      </w:r>
    </w:p>
    <w:p w:rsidR="006F1F90" w:rsidRDefault="007A3CE8" w:rsidP="007A3CE8">
      <w:pPr>
        <w:pStyle w:val="a9"/>
        <w:widowControl w:val="0"/>
        <w:shd w:val="clear" w:color="auto" w:fill="FFFFFF"/>
        <w:tabs>
          <w:tab w:val="left" w:pos="709"/>
          <w:tab w:val="left" w:pos="993"/>
        </w:tabs>
        <w:spacing w:after="0" w:line="240" w:lineRule="auto"/>
        <w:ind w:left="0" w:right="11" w:firstLine="426"/>
        <w:rPr>
          <w:rFonts w:eastAsia="Courier New"/>
          <w:lang w:val="ru-RU" w:eastAsia="ru-RU" w:bidi="ru-RU"/>
        </w:rPr>
      </w:pPr>
      <w:r>
        <w:rPr>
          <w:rFonts w:eastAsia="Courier New"/>
          <w:lang w:val="ru-RU" w:eastAsia="ru-RU" w:bidi="ru-RU"/>
        </w:rPr>
        <w:t xml:space="preserve">9.10. </w:t>
      </w:r>
      <w:r w:rsidR="006F1F90" w:rsidRPr="00555760">
        <w:rPr>
          <w:rFonts w:eastAsia="Courier New"/>
          <w:lang w:val="ru-RU" w:eastAsia="ru-RU" w:bidi="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F1F90" w:rsidRDefault="007A3CE8" w:rsidP="007A3CE8">
      <w:pPr>
        <w:pStyle w:val="a9"/>
        <w:widowControl w:val="0"/>
        <w:shd w:val="clear" w:color="auto" w:fill="FFFFFF"/>
        <w:tabs>
          <w:tab w:val="left" w:pos="709"/>
          <w:tab w:val="left" w:pos="993"/>
        </w:tabs>
        <w:spacing w:after="0" w:line="240" w:lineRule="auto"/>
        <w:ind w:left="0" w:firstLine="426"/>
        <w:rPr>
          <w:rFonts w:eastAsia="Courier New"/>
          <w:lang w:val="ru-RU" w:eastAsia="ru-RU" w:bidi="ru-RU"/>
        </w:rPr>
      </w:pPr>
      <w:r>
        <w:rPr>
          <w:rFonts w:eastAsia="Courier New"/>
          <w:lang w:val="ru-RU" w:eastAsia="ru-RU" w:bidi="ru-RU"/>
        </w:rPr>
        <w:t xml:space="preserve">9.11. </w:t>
      </w:r>
      <w:r w:rsidR="006F1F90" w:rsidRPr="00555760">
        <w:rPr>
          <w:rFonts w:eastAsia="Courier New"/>
          <w:lang w:val="ru-RU" w:eastAsia="ru-RU" w:bidi="ru-RU"/>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F1F90" w:rsidRPr="00555760" w:rsidRDefault="007A3CE8" w:rsidP="007A3CE8">
      <w:pPr>
        <w:pStyle w:val="a9"/>
        <w:widowControl w:val="0"/>
        <w:shd w:val="clear" w:color="auto" w:fill="FFFFFF"/>
        <w:tabs>
          <w:tab w:val="left" w:pos="709"/>
          <w:tab w:val="left" w:pos="993"/>
        </w:tabs>
        <w:spacing w:after="0" w:line="240" w:lineRule="auto"/>
        <w:ind w:left="0" w:firstLine="426"/>
        <w:rPr>
          <w:rFonts w:eastAsia="Courier New"/>
          <w:lang w:val="ru-RU" w:eastAsia="ru-RU" w:bidi="ru-RU"/>
        </w:rPr>
      </w:pPr>
      <w:r>
        <w:rPr>
          <w:rFonts w:eastAsia="Courier New"/>
          <w:lang w:val="ru-RU" w:eastAsia="ru-RU" w:bidi="ru-RU"/>
        </w:rPr>
        <w:t xml:space="preserve">9.12. </w:t>
      </w:r>
      <w:r w:rsidR="006F1F90" w:rsidRPr="00555760">
        <w:rPr>
          <w:rFonts w:eastAsia="Courier New"/>
          <w:lang w:val="ru-RU" w:eastAsia="ru-RU"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F1F90" w:rsidRDefault="007A3CE8" w:rsidP="007A3CE8">
      <w:pPr>
        <w:pStyle w:val="a9"/>
        <w:widowControl w:val="0"/>
        <w:shd w:val="clear" w:color="auto" w:fill="FFFFFF"/>
        <w:tabs>
          <w:tab w:val="left" w:pos="709"/>
          <w:tab w:val="left" w:pos="993"/>
        </w:tabs>
        <w:spacing w:after="0" w:line="240" w:lineRule="auto"/>
        <w:ind w:left="0" w:right="11" w:firstLine="709"/>
        <w:rPr>
          <w:rFonts w:eastAsia="Courier New"/>
          <w:lang w:val="ru-RU" w:eastAsia="ru-RU" w:bidi="ru-RU"/>
        </w:rPr>
      </w:pPr>
      <w:r>
        <w:rPr>
          <w:rFonts w:eastAsia="Courier New"/>
          <w:lang w:val="ru-RU" w:eastAsia="ru-RU" w:bidi="ru-RU"/>
        </w:rPr>
        <w:t xml:space="preserve">9.13. </w:t>
      </w:r>
      <w:r w:rsidR="006F1F90" w:rsidRPr="00555760">
        <w:rPr>
          <w:rFonts w:eastAsia="Courier New"/>
          <w:lang w:val="ru-RU" w:eastAsia="ru-RU" w:bidi="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w:t>
      </w:r>
      <w:r w:rsidR="006F1F90" w:rsidRPr="00555760">
        <w:rPr>
          <w:rFonts w:eastAsia="Courier New"/>
          <w:lang w:eastAsia="ru-RU" w:bidi="ru-RU"/>
        </w:rPr>
        <w:t> </w:t>
      </w:r>
      <w:r w:rsidR="006F1F90" w:rsidRPr="00555760">
        <w:rPr>
          <w:rFonts w:eastAsia="Courier New"/>
          <w:lang w:val="ru-RU" w:eastAsia="ru-RU" w:bidi="ru-RU"/>
        </w:rPr>
        <w:t>порядке в реестр недобросовестных поставщиков (подрядчиков, исполнителей).</w:t>
      </w:r>
    </w:p>
    <w:p w:rsidR="006F1F90" w:rsidRDefault="007A3CE8" w:rsidP="007A3CE8">
      <w:pPr>
        <w:pStyle w:val="a9"/>
        <w:widowControl w:val="0"/>
        <w:shd w:val="clear" w:color="auto" w:fill="FFFFFF"/>
        <w:tabs>
          <w:tab w:val="left" w:pos="709"/>
          <w:tab w:val="left" w:pos="993"/>
        </w:tabs>
        <w:spacing w:after="0" w:line="240" w:lineRule="auto"/>
        <w:ind w:left="0" w:right="11" w:firstLine="709"/>
        <w:rPr>
          <w:rFonts w:eastAsia="Courier New"/>
          <w:lang w:val="ru-RU" w:eastAsia="ru-RU" w:bidi="ru-RU"/>
        </w:rPr>
      </w:pPr>
      <w:r>
        <w:rPr>
          <w:rFonts w:eastAsia="Courier New"/>
          <w:lang w:val="ru-RU" w:eastAsia="ru-RU" w:bidi="ru-RU"/>
        </w:rPr>
        <w:t xml:space="preserve">9.14. </w:t>
      </w:r>
      <w:r w:rsidR="006F1F90" w:rsidRPr="00555760">
        <w:rPr>
          <w:rFonts w:eastAsia="Courier New"/>
          <w:lang w:val="ru-RU" w:eastAsia="ru-RU" w:bidi="ru-RU"/>
        </w:rPr>
        <w:t>Поставщик вправе принять решение об одностороннем отказе от исполнения Контракта по основаниям, предусмотренным Гражданским</w:t>
      </w:r>
      <w:r w:rsidR="006F1F90" w:rsidRPr="00555760">
        <w:rPr>
          <w:rFonts w:eastAsia="Courier New"/>
          <w:lang w:eastAsia="ru-RU" w:bidi="ru-RU"/>
        </w:rPr>
        <w:t> </w:t>
      </w:r>
      <w:r w:rsidR="006F1F90" w:rsidRPr="00555760">
        <w:rPr>
          <w:rFonts w:eastAsia="Courier New"/>
          <w:lang w:val="ru-RU" w:eastAsia="ru-RU" w:bidi="ru-RU"/>
        </w:rPr>
        <w:t>кодексом</w:t>
      </w:r>
      <w:r w:rsidR="006F1F90" w:rsidRPr="00555760">
        <w:rPr>
          <w:rFonts w:eastAsia="Courier New"/>
          <w:lang w:eastAsia="ru-RU" w:bidi="ru-RU"/>
        </w:rPr>
        <w:t> </w:t>
      </w:r>
      <w:r w:rsidR="006F1F90" w:rsidRPr="00555760">
        <w:rPr>
          <w:rFonts w:eastAsia="Courier New"/>
          <w:lang w:val="ru-RU" w:eastAsia="ru-RU" w:bidi="ru-RU"/>
        </w:rPr>
        <w:t>Российской Федерации для одностороннего отказа от исполнения отдельных видов обязательств.</w:t>
      </w:r>
    </w:p>
    <w:p w:rsidR="006F1F90" w:rsidRDefault="007A3CE8" w:rsidP="007A3CE8">
      <w:pPr>
        <w:pStyle w:val="a9"/>
        <w:widowControl w:val="0"/>
        <w:shd w:val="clear" w:color="auto" w:fill="FFFFFF"/>
        <w:tabs>
          <w:tab w:val="left" w:pos="709"/>
          <w:tab w:val="left" w:pos="993"/>
        </w:tabs>
        <w:spacing w:after="0" w:line="240" w:lineRule="auto"/>
        <w:ind w:left="0" w:right="11" w:firstLine="709"/>
        <w:rPr>
          <w:rFonts w:eastAsia="Courier New"/>
          <w:lang w:val="ru-RU" w:eastAsia="ru-RU" w:bidi="ru-RU"/>
        </w:rPr>
      </w:pPr>
      <w:r>
        <w:rPr>
          <w:rFonts w:eastAsia="Courier New"/>
          <w:lang w:val="ru-RU" w:eastAsia="ru-RU" w:bidi="ru-RU"/>
        </w:rPr>
        <w:t xml:space="preserve">9.15. </w:t>
      </w:r>
      <w:r w:rsidR="006F1F90" w:rsidRPr="00555760">
        <w:rPr>
          <w:rFonts w:eastAsia="Courier New"/>
          <w:lang w:val="ru-RU" w:eastAsia="ru-RU" w:bidi="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F1F90" w:rsidRDefault="007A3CE8" w:rsidP="007A3CE8">
      <w:pPr>
        <w:pStyle w:val="a9"/>
        <w:widowControl w:val="0"/>
        <w:shd w:val="clear" w:color="auto" w:fill="FFFFFF"/>
        <w:tabs>
          <w:tab w:val="left" w:pos="709"/>
          <w:tab w:val="left" w:pos="993"/>
        </w:tabs>
        <w:spacing w:after="0" w:line="240" w:lineRule="auto"/>
        <w:ind w:left="0" w:right="11" w:firstLine="709"/>
        <w:rPr>
          <w:rFonts w:eastAsia="Courier New"/>
          <w:lang w:val="ru-RU" w:eastAsia="ru-RU" w:bidi="ru-RU"/>
        </w:rPr>
      </w:pPr>
      <w:r>
        <w:rPr>
          <w:rFonts w:eastAsia="Courier New"/>
          <w:lang w:val="ru-RU" w:eastAsia="ru-RU" w:bidi="ru-RU"/>
        </w:rPr>
        <w:t xml:space="preserve">9.16. </w:t>
      </w:r>
      <w:r w:rsidR="006F1F90" w:rsidRPr="00555760">
        <w:rPr>
          <w:rFonts w:eastAsia="Courier New"/>
          <w:lang w:val="ru-RU" w:eastAsia="ru-RU" w:bidi="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F1F90" w:rsidRPr="007A3CE8" w:rsidRDefault="007A3CE8" w:rsidP="007A3CE8">
      <w:pPr>
        <w:pStyle w:val="a9"/>
        <w:widowControl w:val="0"/>
        <w:shd w:val="clear" w:color="auto" w:fill="FFFFFF"/>
        <w:tabs>
          <w:tab w:val="left" w:pos="709"/>
          <w:tab w:val="left" w:pos="993"/>
        </w:tabs>
        <w:spacing w:after="0" w:line="240" w:lineRule="auto"/>
        <w:ind w:left="0" w:right="11" w:firstLine="709"/>
        <w:rPr>
          <w:rFonts w:eastAsia="Courier New"/>
          <w:lang w:val="ru-RU" w:eastAsia="ru-RU" w:bidi="ru-RU"/>
        </w:rPr>
      </w:pPr>
      <w:r>
        <w:rPr>
          <w:rFonts w:eastAsia="Courier New"/>
          <w:lang w:val="ru-RU" w:eastAsia="ru-RU" w:bidi="ru-RU"/>
        </w:rPr>
        <w:t xml:space="preserve">9.17. </w:t>
      </w:r>
      <w:r w:rsidR="006F1F90" w:rsidRPr="007A3CE8">
        <w:rPr>
          <w:rFonts w:eastAsia="Courier New"/>
          <w:lang w:val="ru-RU" w:eastAsia="ru-RU" w:bidi="ru-RU"/>
        </w:rPr>
        <w:t xml:space="preserve">Расторжение настоящего Контракта не освобождает Стороны от ответственности за </w:t>
      </w:r>
      <w:r w:rsidR="006F1F90" w:rsidRPr="007A3CE8">
        <w:rPr>
          <w:rFonts w:eastAsia="Courier New"/>
          <w:lang w:val="ru-RU" w:eastAsia="ru-RU" w:bidi="ru-RU"/>
        </w:rPr>
        <w:lastRenderedPageBreak/>
        <w:t>неисполнение или ненадлежащее исполнение обязательств по нему, имевшее место до момента расторжения Контракта.</w:t>
      </w:r>
    </w:p>
    <w:p w:rsidR="006F1F90" w:rsidRPr="00871291" w:rsidRDefault="006F1F90" w:rsidP="006D1FBC">
      <w:pPr>
        <w:widowControl w:val="0"/>
        <w:shd w:val="clear" w:color="auto" w:fill="FFFFFF"/>
        <w:tabs>
          <w:tab w:val="left" w:pos="709"/>
          <w:tab w:val="left" w:pos="993"/>
        </w:tabs>
        <w:spacing w:after="0" w:line="240" w:lineRule="auto"/>
        <w:jc w:val="both"/>
        <w:rPr>
          <w:rFonts w:ascii="Times New Roman" w:eastAsia="Courier New" w:hAnsi="Times New Roman" w:cs="Times New Roman"/>
          <w:lang w:eastAsia="ru-RU" w:bidi="ru-RU"/>
        </w:rPr>
      </w:pPr>
    </w:p>
    <w:p w:rsidR="003634D6" w:rsidRPr="00871291" w:rsidRDefault="00F107BE" w:rsidP="003634D6">
      <w:pPr>
        <w:widowControl w:val="0"/>
        <w:numPr>
          <w:ilvl w:val="0"/>
          <w:numId w:val="26"/>
        </w:numPr>
        <w:spacing w:after="0" w:line="240" w:lineRule="auto"/>
        <w:ind w:left="0" w:firstLine="426"/>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 xml:space="preserve"> </w:t>
      </w:r>
      <w:r w:rsidR="003634D6" w:rsidRPr="00871291">
        <w:rPr>
          <w:rFonts w:ascii="Times New Roman" w:eastAsia="Courier New" w:hAnsi="Times New Roman" w:cs="Times New Roman"/>
          <w:b/>
          <w:bCs/>
          <w:lang w:eastAsia="ru-RU" w:bidi="ru-RU"/>
        </w:rPr>
        <w:t>ПОРЯДОК РАЗРЕШЕНИЯ СПОРОВ</w:t>
      </w:r>
    </w:p>
    <w:p w:rsidR="003B7AFA" w:rsidRPr="00D431D9" w:rsidRDefault="003B7AFA" w:rsidP="003B7AFA">
      <w:pPr>
        <w:pStyle w:val="a9"/>
        <w:widowControl w:val="0"/>
        <w:tabs>
          <w:tab w:val="left" w:pos="993"/>
        </w:tabs>
        <w:spacing w:after="0" w:line="240" w:lineRule="auto"/>
        <w:ind w:left="0" w:right="11" w:firstLine="709"/>
        <w:rPr>
          <w:rFonts w:eastAsia="Courier New"/>
          <w:lang w:val="ru-RU" w:eastAsia="ru-RU" w:bidi="ru-RU"/>
        </w:rPr>
      </w:pPr>
      <w:r>
        <w:rPr>
          <w:lang w:val="ru-RU"/>
        </w:rPr>
        <w:t xml:space="preserve">10.1. </w:t>
      </w:r>
      <w:r w:rsidRPr="00D431D9">
        <w:rPr>
          <w:lang w:val="ru-RU"/>
        </w:rPr>
        <w:t>Все спорные вопросы по Контракту Стороны стремятся разрешать путем переговоров, с соблюдением претензионного порядка урегулирования споров и разногласий. Претензия направляется адресату заказным письмом с уведомлением о вручении. Срок рассмотрения претензии составляет 30 календарных дней с момента её получения. Претензия считается надлежаще полученной адресатом даже в случае её возврата отправителю, в том числе по причинам: не востребованное адресатом, отсутствие по указанному адресу адресата, истечение срока хранения почтовой корреспонденции, при условии направления её отправителем по последним почтовым реквизитам, сообщенным ему адресатом</w:t>
      </w:r>
      <w:r w:rsidR="006D1FBC">
        <w:rPr>
          <w:lang w:val="ru-RU"/>
        </w:rPr>
        <w:t>.</w:t>
      </w:r>
      <w:r w:rsidRPr="00D431D9">
        <w:rPr>
          <w:lang w:val="ru-RU"/>
        </w:rPr>
        <w:t xml:space="preserve"> В случае не 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Санкт-Петербурга и Ленинградской области.</w:t>
      </w:r>
    </w:p>
    <w:p w:rsidR="003634D6" w:rsidRPr="00871291" w:rsidRDefault="003634D6" w:rsidP="003634D6">
      <w:pPr>
        <w:widowControl w:val="0"/>
        <w:tabs>
          <w:tab w:val="left" w:pos="709"/>
          <w:tab w:val="left" w:pos="993"/>
        </w:tabs>
        <w:spacing w:after="0" w:line="240" w:lineRule="auto"/>
        <w:ind w:firstLine="426"/>
        <w:jc w:val="both"/>
        <w:rPr>
          <w:rFonts w:ascii="Times New Roman" w:eastAsia="Courier New" w:hAnsi="Times New Roman" w:cs="Times New Roman"/>
          <w:lang w:eastAsia="ru-RU" w:bidi="ru-RU"/>
        </w:rPr>
      </w:pPr>
    </w:p>
    <w:p w:rsidR="003634D6" w:rsidRPr="00871291" w:rsidRDefault="003634D6" w:rsidP="003634D6">
      <w:pPr>
        <w:widowControl w:val="0"/>
        <w:numPr>
          <w:ilvl w:val="0"/>
          <w:numId w:val="26"/>
        </w:numPr>
        <w:tabs>
          <w:tab w:val="left" w:pos="284"/>
        </w:tabs>
        <w:autoSpaceDE w:val="0"/>
        <w:autoSpaceDN w:val="0"/>
        <w:spacing w:after="0" w:line="240" w:lineRule="auto"/>
        <w:ind w:left="0" w:firstLine="426"/>
        <w:jc w:val="center"/>
        <w:outlineLvl w:val="3"/>
        <w:rPr>
          <w:rFonts w:ascii="Times New Roman" w:eastAsia="Times New Roman" w:hAnsi="Times New Roman" w:cs="Times New Roman"/>
          <w:b/>
          <w:lang w:eastAsia="zh-CN"/>
        </w:rPr>
      </w:pPr>
      <w:r w:rsidRPr="00871291">
        <w:rPr>
          <w:rFonts w:ascii="Times New Roman" w:eastAsia="Times New Roman" w:hAnsi="Times New Roman" w:cs="Times New Roman"/>
          <w:b/>
          <w:lang w:eastAsia="zh-CN"/>
        </w:rPr>
        <w:t>АНТИКОРРУПЦИОННАЯ ОГОВОРКА</w:t>
      </w:r>
    </w:p>
    <w:p w:rsidR="00C10D82" w:rsidRPr="00871291" w:rsidRDefault="000F4D37" w:rsidP="00C10D82">
      <w:pPr>
        <w:spacing w:after="0" w:line="240" w:lineRule="auto"/>
        <w:ind w:firstLine="426"/>
        <w:jc w:val="both"/>
        <w:rPr>
          <w:rFonts w:ascii="Times New Roman" w:hAnsi="Times New Roman" w:cs="Times New Roman"/>
        </w:rPr>
      </w:pPr>
      <w:r>
        <w:rPr>
          <w:rFonts w:ascii="Times New Roman" w:eastAsia="Times New Roman" w:hAnsi="Times New Roman" w:cs="Times New Roman"/>
          <w:lang w:eastAsia="ru-RU"/>
        </w:rPr>
        <w:t>11</w:t>
      </w:r>
      <w:r w:rsidR="003634D6" w:rsidRPr="00871291">
        <w:rPr>
          <w:rFonts w:ascii="Times New Roman" w:eastAsia="Times New Roman" w:hAnsi="Times New Roman" w:cs="Times New Roman"/>
          <w:lang w:eastAsia="ru-RU"/>
        </w:rPr>
        <w:t xml:space="preserve">.1. </w:t>
      </w:r>
      <w:r w:rsidR="00C10D82" w:rsidRPr="00871291">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w:t>
      </w:r>
      <w:r w:rsidR="00535D84">
        <w:rPr>
          <w:rFonts w:ascii="Times New Roman" w:hAnsi="Times New Roman" w:cs="Times New Roman"/>
        </w:rPr>
        <w:t>о</w:t>
      </w:r>
      <w:r w:rsidR="00C10D82" w:rsidRPr="00871291">
        <w:rPr>
          <w:rFonts w:ascii="Times New Roman" w:hAnsi="Times New Roman" w:cs="Times New Roman"/>
        </w:rPr>
        <w:t>вершали прямо или косвенно следующих действий:</w:t>
      </w:r>
    </w:p>
    <w:p w:rsidR="00C10D82" w:rsidRPr="00871291" w:rsidRDefault="00C10D82" w:rsidP="00C10D82">
      <w:pPr>
        <w:spacing w:after="0" w:line="240" w:lineRule="auto"/>
        <w:ind w:firstLine="426"/>
        <w:jc w:val="both"/>
        <w:rPr>
          <w:rFonts w:ascii="Times New Roman" w:hAnsi="Times New Roman" w:cs="Times New Roman"/>
        </w:rPr>
      </w:pPr>
      <w:r w:rsidRPr="00871291">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10D82" w:rsidRPr="00871291" w:rsidRDefault="00C10D82" w:rsidP="00C10D82">
      <w:pPr>
        <w:spacing w:after="0" w:line="240" w:lineRule="auto"/>
        <w:ind w:firstLine="426"/>
        <w:jc w:val="both"/>
        <w:rPr>
          <w:rFonts w:ascii="Times New Roman" w:hAnsi="Times New Roman" w:cs="Times New Roman"/>
        </w:rPr>
      </w:pPr>
      <w:r w:rsidRPr="00871291">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10D82" w:rsidRPr="00871291" w:rsidRDefault="00C10D82" w:rsidP="00C10D82">
      <w:pPr>
        <w:spacing w:after="0" w:line="240" w:lineRule="auto"/>
        <w:ind w:firstLine="426"/>
        <w:jc w:val="both"/>
        <w:rPr>
          <w:rFonts w:ascii="Times New Roman" w:hAnsi="Times New Roman" w:cs="Times New Roman"/>
        </w:rPr>
      </w:pPr>
      <w:r w:rsidRPr="00871291">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3634D6" w:rsidRPr="00871291" w:rsidRDefault="003634D6" w:rsidP="00C10D82">
      <w:pPr>
        <w:widowControl w:val="0"/>
        <w:spacing w:after="0" w:line="240" w:lineRule="auto"/>
        <w:ind w:firstLine="426"/>
        <w:jc w:val="both"/>
        <w:rPr>
          <w:rFonts w:ascii="Times New Roman" w:eastAsia="Courier New" w:hAnsi="Times New Roman" w:cs="Times New Roman"/>
          <w:lang w:eastAsia="ru-RU" w:bidi="ru-RU"/>
        </w:rPr>
      </w:pPr>
    </w:p>
    <w:p w:rsidR="003634D6" w:rsidRPr="00535D84" w:rsidRDefault="003634D6" w:rsidP="00535D84">
      <w:pPr>
        <w:pStyle w:val="a9"/>
        <w:widowControl w:val="0"/>
        <w:numPr>
          <w:ilvl w:val="0"/>
          <w:numId w:val="32"/>
        </w:numPr>
        <w:spacing w:after="0" w:line="240" w:lineRule="auto"/>
        <w:jc w:val="center"/>
        <w:rPr>
          <w:rFonts w:eastAsia="Courier New"/>
          <w:b/>
          <w:bCs/>
          <w:lang w:eastAsia="ru-RU" w:bidi="ru-RU"/>
        </w:rPr>
      </w:pPr>
      <w:r w:rsidRPr="00535D84">
        <w:rPr>
          <w:rFonts w:eastAsia="Courier New"/>
          <w:b/>
          <w:bCs/>
          <w:lang w:eastAsia="ru-RU" w:bidi="ru-RU"/>
        </w:rPr>
        <w:t>ЗАКЛЮЧИТЕЛЬНЫЕ ПОЛОЖЕНИЯ</w:t>
      </w:r>
    </w:p>
    <w:p w:rsidR="003634D6" w:rsidRPr="00A44C23" w:rsidRDefault="003634D6" w:rsidP="009B5811">
      <w:pPr>
        <w:widowControl w:val="0"/>
        <w:numPr>
          <w:ilvl w:val="1"/>
          <w:numId w:val="32"/>
        </w:numPr>
        <w:tabs>
          <w:tab w:val="left" w:pos="851"/>
          <w:tab w:val="left" w:pos="993"/>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 xml:space="preserve"> </w:t>
      </w:r>
      <w:r w:rsidR="00D46499" w:rsidRPr="00975C10">
        <w:rPr>
          <w:rFonts w:ascii="Times New Roman" w:eastAsia="Courier New" w:hAnsi="Times New Roman" w:cs="Times New Roman"/>
          <w:lang w:eastAsia="ru-RU" w:bidi="ru-RU"/>
        </w:rPr>
        <w:t>Настоящий Контракт составлен в форме электронного документа, подписанного усиленными квалифицированным</w:t>
      </w:r>
      <w:r w:rsidR="00D46499">
        <w:rPr>
          <w:rFonts w:ascii="Times New Roman" w:eastAsia="Courier New" w:hAnsi="Times New Roman" w:cs="Times New Roman"/>
          <w:lang w:eastAsia="ru-RU" w:bidi="ru-RU"/>
        </w:rPr>
        <w:t>и электронными подписями Сторон.</w:t>
      </w:r>
    </w:p>
    <w:p w:rsidR="003634D6" w:rsidRPr="00871291" w:rsidRDefault="003634D6" w:rsidP="00C10D82">
      <w:pPr>
        <w:widowControl w:val="0"/>
        <w:numPr>
          <w:ilvl w:val="1"/>
          <w:numId w:val="32"/>
        </w:numPr>
        <w:shd w:val="clear" w:color="auto" w:fill="FFFFFF"/>
        <w:tabs>
          <w:tab w:val="left" w:pos="709"/>
          <w:tab w:val="left" w:pos="851"/>
          <w:tab w:val="left" w:pos="993"/>
          <w:tab w:val="left" w:pos="1134"/>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Стороны обязаны информировать друг друга об изменении адресов и реквизитов, предусмотренных Контрактом, в течение двух дней.</w:t>
      </w:r>
    </w:p>
    <w:p w:rsidR="003634D6" w:rsidRPr="00871291" w:rsidRDefault="003634D6" w:rsidP="00C10D82">
      <w:pPr>
        <w:widowControl w:val="0"/>
        <w:numPr>
          <w:ilvl w:val="1"/>
          <w:numId w:val="32"/>
        </w:numPr>
        <w:shd w:val="clear" w:color="auto" w:fill="FFFFFF"/>
        <w:tabs>
          <w:tab w:val="left" w:pos="709"/>
          <w:tab w:val="left" w:pos="851"/>
          <w:tab w:val="left" w:pos="1134"/>
        </w:tabs>
        <w:spacing w:after="0" w:line="240" w:lineRule="auto"/>
        <w:ind w:left="0" w:firstLine="426"/>
        <w:jc w:val="both"/>
        <w:rPr>
          <w:rFonts w:ascii="Times New Roman" w:eastAsia="Courier New" w:hAnsi="Times New Roman" w:cs="Times New Roman"/>
          <w:lang w:eastAsia="ru-RU" w:bidi="ru-RU"/>
        </w:rPr>
      </w:pPr>
      <w:r w:rsidRPr="00871291">
        <w:rPr>
          <w:rFonts w:ascii="Times New Roman" w:eastAsia="Courier New" w:hAnsi="Times New Roman" w:cs="Times New Roman"/>
          <w:lang w:eastAsia="ru-RU" w:bidi="ru-RU"/>
        </w:rPr>
        <w:t>Во всем ином, что не предусмотрено Контрактом, Стороны руководствуются нормами действующего законодательства Российской Федерации.</w:t>
      </w:r>
    </w:p>
    <w:p w:rsidR="003634D6" w:rsidRPr="00871291" w:rsidRDefault="003634D6" w:rsidP="003634D6">
      <w:pPr>
        <w:widowControl w:val="0"/>
        <w:tabs>
          <w:tab w:val="left" w:pos="426"/>
        </w:tabs>
        <w:spacing w:after="0" w:line="240" w:lineRule="auto"/>
        <w:ind w:firstLine="426"/>
        <w:jc w:val="center"/>
        <w:rPr>
          <w:rFonts w:ascii="Times New Roman" w:eastAsia="Times New Roman" w:hAnsi="Times New Roman" w:cs="Times New Roman"/>
          <w:b/>
          <w:bCs/>
          <w:lang w:eastAsia="ru-RU"/>
        </w:rPr>
      </w:pPr>
    </w:p>
    <w:p w:rsidR="003634D6" w:rsidRPr="00871291" w:rsidRDefault="003634D6" w:rsidP="00C10D82">
      <w:pPr>
        <w:widowControl w:val="0"/>
        <w:numPr>
          <w:ilvl w:val="0"/>
          <w:numId w:val="32"/>
        </w:numPr>
        <w:tabs>
          <w:tab w:val="left" w:pos="284"/>
        </w:tabs>
        <w:autoSpaceDE w:val="0"/>
        <w:autoSpaceDN w:val="0"/>
        <w:spacing w:after="0" w:line="240" w:lineRule="auto"/>
        <w:ind w:left="0" w:firstLine="426"/>
        <w:jc w:val="center"/>
        <w:outlineLvl w:val="3"/>
        <w:rPr>
          <w:rFonts w:ascii="Times New Roman" w:eastAsia="Times New Roman" w:hAnsi="Times New Roman" w:cs="Times New Roman"/>
          <w:b/>
          <w:lang w:eastAsia="zh-CN"/>
        </w:rPr>
      </w:pPr>
      <w:r w:rsidRPr="00871291">
        <w:rPr>
          <w:rFonts w:ascii="Times New Roman" w:eastAsia="Times New Roman" w:hAnsi="Times New Roman" w:cs="Times New Roman"/>
          <w:b/>
          <w:lang w:eastAsia="zh-CN"/>
        </w:rPr>
        <w:t>ПРИЛОЖЕНИЯ К</w:t>
      </w:r>
      <w:r w:rsidRPr="00871291">
        <w:rPr>
          <w:rFonts w:ascii="Times New Roman" w:eastAsia="Times New Roman" w:hAnsi="Times New Roman" w:cs="Times New Roman"/>
          <w:b/>
          <w:spacing w:val="-17"/>
          <w:lang w:eastAsia="zh-CN"/>
        </w:rPr>
        <w:t xml:space="preserve"> </w:t>
      </w:r>
      <w:r w:rsidRPr="00871291">
        <w:rPr>
          <w:rFonts w:ascii="Times New Roman" w:eastAsia="Times New Roman" w:hAnsi="Times New Roman" w:cs="Times New Roman"/>
          <w:b/>
          <w:lang w:eastAsia="zh-CN"/>
        </w:rPr>
        <w:t>КОНТРАКТУ</w:t>
      </w:r>
    </w:p>
    <w:p w:rsidR="003634D6" w:rsidRPr="00871291" w:rsidRDefault="003634D6" w:rsidP="003634D6">
      <w:pPr>
        <w:widowControl w:val="0"/>
        <w:shd w:val="clear" w:color="auto" w:fill="FFFFFF"/>
        <w:tabs>
          <w:tab w:val="left" w:pos="0"/>
          <w:tab w:val="left" w:pos="284"/>
          <w:tab w:val="left" w:pos="709"/>
          <w:tab w:val="left" w:pos="851"/>
          <w:tab w:val="left" w:pos="1134"/>
        </w:tabs>
        <w:spacing w:after="0" w:line="240" w:lineRule="auto"/>
        <w:ind w:firstLine="426"/>
        <w:jc w:val="both"/>
        <w:rPr>
          <w:rFonts w:ascii="Times New Roman" w:eastAsia="Calibri" w:hAnsi="Times New Roman" w:cs="Times New Roman"/>
        </w:rPr>
      </w:pPr>
      <w:r w:rsidRPr="00871291">
        <w:rPr>
          <w:rFonts w:ascii="Times New Roman" w:eastAsia="Calibri" w:hAnsi="Times New Roman" w:cs="Times New Roman"/>
        </w:rPr>
        <w:t xml:space="preserve">Следующие приложения являются неотъемлемой частью Контракта: </w:t>
      </w:r>
    </w:p>
    <w:p w:rsidR="003634D6" w:rsidRPr="000F4D37" w:rsidRDefault="003634D6" w:rsidP="003634D6">
      <w:pPr>
        <w:widowControl w:val="0"/>
        <w:shd w:val="clear" w:color="auto" w:fill="FFFFFF"/>
        <w:tabs>
          <w:tab w:val="left" w:pos="0"/>
          <w:tab w:val="left" w:pos="284"/>
          <w:tab w:val="left" w:pos="709"/>
          <w:tab w:val="left" w:pos="851"/>
          <w:tab w:val="left" w:pos="1134"/>
        </w:tabs>
        <w:spacing w:after="0" w:line="240" w:lineRule="auto"/>
        <w:ind w:firstLine="426"/>
        <w:jc w:val="both"/>
        <w:rPr>
          <w:rFonts w:ascii="Times New Roman" w:eastAsia="Calibri" w:hAnsi="Times New Roman" w:cs="Times New Roman"/>
          <w:lang w:eastAsia="ru-RU"/>
        </w:rPr>
      </w:pPr>
      <w:r w:rsidRPr="000F4D37">
        <w:rPr>
          <w:rFonts w:ascii="Times New Roman" w:eastAsia="Calibri" w:hAnsi="Times New Roman" w:cs="Times New Roman"/>
        </w:rPr>
        <w:t>1</w:t>
      </w:r>
      <w:r w:rsidR="000F4D37" w:rsidRPr="000F4D37">
        <w:rPr>
          <w:rFonts w:ascii="Times New Roman" w:eastAsia="Calibri" w:hAnsi="Times New Roman" w:cs="Times New Roman"/>
        </w:rPr>
        <w:t>3</w:t>
      </w:r>
      <w:r w:rsidRPr="000F4D37">
        <w:rPr>
          <w:rFonts w:ascii="Times New Roman" w:eastAsia="Calibri" w:hAnsi="Times New Roman" w:cs="Times New Roman"/>
        </w:rPr>
        <w:t xml:space="preserve">.1. Приложение № 1 </w:t>
      </w:r>
      <w:r w:rsidR="00C10D82" w:rsidRPr="000F4D37">
        <w:rPr>
          <w:rFonts w:ascii="Times New Roman" w:eastAsia="Calibri" w:hAnsi="Times New Roman" w:cs="Times New Roman"/>
          <w:lang w:eastAsia="ru-RU"/>
        </w:rPr>
        <w:t>–</w:t>
      </w:r>
      <w:r w:rsidRPr="000F4D37">
        <w:rPr>
          <w:rFonts w:ascii="Times New Roman" w:eastAsia="Calibri" w:hAnsi="Times New Roman" w:cs="Times New Roman"/>
        </w:rPr>
        <w:t xml:space="preserve"> </w:t>
      </w:r>
      <w:r w:rsidR="00231971" w:rsidRPr="000F4D37">
        <w:rPr>
          <w:rFonts w:ascii="Times New Roman" w:eastAsia="Calibri" w:hAnsi="Times New Roman" w:cs="Times New Roman"/>
          <w:bCs/>
          <w:lang w:eastAsia="ru-RU"/>
        </w:rPr>
        <w:t>Техническое задание</w:t>
      </w:r>
      <w:r w:rsidRPr="000F4D37">
        <w:rPr>
          <w:rFonts w:ascii="Times New Roman" w:eastAsia="Calibri" w:hAnsi="Times New Roman" w:cs="Times New Roman"/>
          <w:lang w:eastAsia="ru-RU"/>
        </w:rPr>
        <w:t>.</w:t>
      </w:r>
    </w:p>
    <w:p w:rsidR="003634D6" w:rsidRPr="00D615FA" w:rsidRDefault="000F4D37" w:rsidP="003634D6">
      <w:pPr>
        <w:widowControl w:val="0"/>
        <w:tabs>
          <w:tab w:val="left" w:pos="0"/>
          <w:tab w:val="left" w:pos="284"/>
          <w:tab w:val="left" w:pos="567"/>
          <w:tab w:val="left" w:pos="851"/>
          <w:tab w:val="left" w:pos="993"/>
          <w:tab w:val="left" w:pos="1134"/>
        </w:tabs>
        <w:spacing w:after="0" w:line="240" w:lineRule="auto"/>
        <w:ind w:firstLine="426"/>
        <w:jc w:val="both"/>
        <w:rPr>
          <w:rFonts w:ascii="Times New Roman" w:eastAsia="Calibri" w:hAnsi="Times New Roman" w:cs="Times New Roman"/>
          <w:lang w:eastAsia="ru-RU"/>
        </w:rPr>
      </w:pPr>
      <w:r w:rsidRPr="000F4D37">
        <w:rPr>
          <w:rFonts w:ascii="Times New Roman" w:eastAsia="Calibri" w:hAnsi="Times New Roman" w:cs="Times New Roman"/>
          <w:lang w:eastAsia="ru-RU"/>
        </w:rPr>
        <w:t>13</w:t>
      </w:r>
      <w:r w:rsidR="003634D6" w:rsidRPr="000F4D37">
        <w:rPr>
          <w:rFonts w:ascii="Times New Roman" w:eastAsia="Calibri" w:hAnsi="Times New Roman" w:cs="Times New Roman"/>
          <w:lang w:eastAsia="ru-RU"/>
        </w:rPr>
        <w:t>.</w:t>
      </w:r>
      <w:r w:rsidR="00EC7067" w:rsidRPr="000F4D37">
        <w:rPr>
          <w:rFonts w:ascii="Times New Roman" w:eastAsia="Calibri" w:hAnsi="Times New Roman" w:cs="Times New Roman"/>
          <w:lang w:eastAsia="ru-RU"/>
        </w:rPr>
        <w:t>2. Приложение № 2</w:t>
      </w:r>
      <w:r w:rsidR="003634D6" w:rsidRPr="000F4D37">
        <w:rPr>
          <w:rFonts w:ascii="Times New Roman" w:eastAsia="Calibri" w:hAnsi="Times New Roman" w:cs="Times New Roman"/>
          <w:lang w:eastAsia="ru-RU"/>
        </w:rPr>
        <w:t xml:space="preserve"> –</w:t>
      </w:r>
      <w:r w:rsidR="00231971" w:rsidRPr="000F4D37">
        <w:rPr>
          <w:rFonts w:ascii="Times New Roman" w:eastAsia="Calibri" w:hAnsi="Times New Roman" w:cs="Times New Roman"/>
          <w:bCs/>
          <w:lang w:eastAsia="ru-RU"/>
        </w:rPr>
        <w:t xml:space="preserve"> </w:t>
      </w:r>
      <w:r w:rsidR="003634D6" w:rsidRPr="00D615FA">
        <w:rPr>
          <w:rFonts w:ascii="Times New Roman" w:eastAsia="Calibri" w:hAnsi="Times New Roman" w:cs="Times New Roman"/>
          <w:bCs/>
          <w:lang w:eastAsia="ru-RU"/>
        </w:rPr>
        <w:t>Расчёт цены Контракта.</w:t>
      </w:r>
    </w:p>
    <w:p w:rsidR="003634D6" w:rsidRPr="00D615FA" w:rsidRDefault="000F4D37" w:rsidP="003634D6">
      <w:pPr>
        <w:widowControl w:val="0"/>
        <w:tabs>
          <w:tab w:val="left" w:pos="0"/>
          <w:tab w:val="left" w:pos="284"/>
          <w:tab w:val="left" w:pos="567"/>
          <w:tab w:val="left" w:pos="851"/>
          <w:tab w:val="left" w:pos="993"/>
          <w:tab w:val="left" w:pos="1134"/>
        </w:tabs>
        <w:spacing w:after="0" w:line="240" w:lineRule="auto"/>
        <w:ind w:firstLine="426"/>
        <w:jc w:val="both"/>
        <w:rPr>
          <w:rFonts w:ascii="Times New Roman" w:eastAsia="Calibri" w:hAnsi="Times New Roman" w:cs="Times New Roman"/>
          <w:lang w:eastAsia="ru-RU"/>
        </w:rPr>
      </w:pPr>
      <w:r w:rsidRPr="00D615FA">
        <w:rPr>
          <w:rFonts w:ascii="Times New Roman" w:eastAsia="Calibri" w:hAnsi="Times New Roman" w:cs="Times New Roman"/>
          <w:bCs/>
          <w:lang w:eastAsia="ru-RU"/>
        </w:rPr>
        <w:t>13</w:t>
      </w:r>
      <w:r w:rsidR="00EC7067" w:rsidRPr="00D615FA">
        <w:rPr>
          <w:rFonts w:ascii="Times New Roman" w:eastAsia="Calibri" w:hAnsi="Times New Roman" w:cs="Times New Roman"/>
          <w:bCs/>
          <w:lang w:eastAsia="ru-RU"/>
        </w:rPr>
        <w:t>.3</w:t>
      </w:r>
      <w:r w:rsidR="003634D6" w:rsidRPr="00D615FA">
        <w:rPr>
          <w:rFonts w:ascii="Times New Roman" w:eastAsia="Calibri" w:hAnsi="Times New Roman" w:cs="Times New Roman"/>
          <w:bCs/>
          <w:lang w:eastAsia="ru-RU"/>
        </w:rPr>
        <w:t>. Приложен</w:t>
      </w:r>
      <w:r w:rsidR="00EC7067" w:rsidRPr="00D615FA">
        <w:rPr>
          <w:rFonts w:ascii="Times New Roman" w:eastAsia="Calibri" w:hAnsi="Times New Roman" w:cs="Times New Roman"/>
          <w:bCs/>
          <w:lang w:eastAsia="ru-RU"/>
        </w:rPr>
        <w:t>ие № 3</w:t>
      </w:r>
      <w:r w:rsidR="003634D6" w:rsidRPr="00D615FA">
        <w:rPr>
          <w:rFonts w:ascii="Times New Roman" w:eastAsia="Calibri" w:hAnsi="Times New Roman" w:cs="Times New Roman"/>
          <w:bCs/>
          <w:lang w:eastAsia="ru-RU"/>
        </w:rPr>
        <w:t xml:space="preserve"> – </w:t>
      </w:r>
      <w:r w:rsidR="00231971" w:rsidRPr="00D615FA">
        <w:rPr>
          <w:rFonts w:ascii="Times New Roman" w:eastAsia="Calibri" w:hAnsi="Times New Roman" w:cs="Times New Roman"/>
          <w:lang w:eastAsia="ru-RU"/>
        </w:rPr>
        <w:t>Форма «Акт сдачи-приёмки Товара».</w:t>
      </w:r>
    </w:p>
    <w:p w:rsidR="000F4D37" w:rsidRDefault="000F4D37" w:rsidP="000F4D37">
      <w:pPr>
        <w:widowControl w:val="0"/>
        <w:tabs>
          <w:tab w:val="left" w:pos="0"/>
          <w:tab w:val="left" w:pos="284"/>
          <w:tab w:val="left" w:pos="567"/>
          <w:tab w:val="left" w:pos="851"/>
          <w:tab w:val="left" w:pos="993"/>
          <w:tab w:val="left" w:pos="1134"/>
        </w:tabs>
        <w:spacing w:after="0" w:line="240" w:lineRule="auto"/>
        <w:ind w:firstLine="426"/>
        <w:jc w:val="both"/>
        <w:rPr>
          <w:rFonts w:ascii="Times New Roman" w:eastAsia="Calibri" w:hAnsi="Times New Roman" w:cs="Times New Roman"/>
          <w:lang w:eastAsia="ru-RU"/>
        </w:rPr>
      </w:pPr>
      <w:r w:rsidRPr="00D615FA">
        <w:rPr>
          <w:rFonts w:ascii="Times New Roman" w:eastAsia="Calibri" w:hAnsi="Times New Roman" w:cs="Times New Roman"/>
          <w:lang w:eastAsia="ru-RU"/>
        </w:rPr>
        <w:t xml:space="preserve">13.4. </w:t>
      </w:r>
      <w:r w:rsidRPr="00D615FA">
        <w:rPr>
          <w:rFonts w:ascii="Times New Roman" w:eastAsia="Calibri" w:hAnsi="Times New Roman" w:cs="Times New Roman"/>
          <w:bCs/>
          <w:lang w:eastAsia="ru-RU"/>
        </w:rPr>
        <w:t xml:space="preserve">Приложение № 4 – </w:t>
      </w:r>
      <w:r w:rsidRPr="00D615FA">
        <w:rPr>
          <w:rFonts w:ascii="Times New Roman" w:eastAsia="Calibri" w:hAnsi="Times New Roman" w:cs="Times New Roman"/>
          <w:lang w:eastAsia="ru-RU"/>
        </w:rPr>
        <w:t>Форма «</w:t>
      </w:r>
      <w:r w:rsidRPr="00D615FA">
        <w:rPr>
          <w:rFonts w:ascii="Times New Roman" w:eastAsia="Times New Roman" w:hAnsi="Times New Roman" w:cs="Times New Roman"/>
          <w:lang w:eastAsia="ru-RU"/>
        </w:rPr>
        <w:t>Акт входного приемочного контроля</w:t>
      </w:r>
      <w:r w:rsidRPr="00D615FA">
        <w:rPr>
          <w:rFonts w:ascii="Times New Roman" w:eastAsia="Times New Roman" w:hAnsi="Times New Roman" w:cs="Times New Roman"/>
          <w:b/>
          <w:lang w:eastAsia="ru-RU"/>
        </w:rPr>
        <w:t>»</w:t>
      </w:r>
      <w:r w:rsidRPr="00D615FA">
        <w:rPr>
          <w:rFonts w:ascii="Times New Roman" w:eastAsia="Calibri" w:hAnsi="Times New Roman" w:cs="Times New Roman"/>
          <w:lang w:eastAsia="ru-RU"/>
        </w:rPr>
        <w:t>.</w:t>
      </w:r>
    </w:p>
    <w:p w:rsidR="00DA465B" w:rsidRDefault="00DA465B" w:rsidP="000F4D37">
      <w:pPr>
        <w:widowControl w:val="0"/>
        <w:tabs>
          <w:tab w:val="left" w:pos="0"/>
          <w:tab w:val="left" w:pos="284"/>
          <w:tab w:val="left" w:pos="567"/>
          <w:tab w:val="left" w:pos="851"/>
          <w:tab w:val="left" w:pos="993"/>
          <w:tab w:val="left" w:pos="1134"/>
        </w:tabs>
        <w:spacing w:after="0" w:line="240" w:lineRule="auto"/>
        <w:ind w:firstLine="426"/>
        <w:jc w:val="both"/>
        <w:rPr>
          <w:rFonts w:ascii="Times New Roman" w:eastAsia="Calibri" w:hAnsi="Times New Roman" w:cs="Times New Roman"/>
          <w:lang w:eastAsia="ru-RU"/>
        </w:rPr>
      </w:pPr>
    </w:p>
    <w:p w:rsidR="003634D6" w:rsidRPr="00871291" w:rsidRDefault="003634D6" w:rsidP="00EC7067">
      <w:pPr>
        <w:pStyle w:val="a9"/>
        <w:widowControl w:val="0"/>
        <w:numPr>
          <w:ilvl w:val="0"/>
          <w:numId w:val="32"/>
        </w:numPr>
        <w:tabs>
          <w:tab w:val="left" w:pos="426"/>
        </w:tabs>
        <w:autoSpaceDE w:val="0"/>
        <w:autoSpaceDN w:val="0"/>
        <w:spacing w:after="80" w:line="240" w:lineRule="auto"/>
        <w:ind w:left="442" w:right="11" w:hanging="442"/>
        <w:jc w:val="center"/>
        <w:outlineLvl w:val="3"/>
        <w:rPr>
          <w:b/>
          <w:lang w:val="ru-RU" w:eastAsia="zh-CN"/>
        </w:rPr>
      </w:pPr>
      <w:r w:rsidRPr="00871291">
        <w:rPr>
          <w:b/>
          <w:lang w:val="ru-RU" w:eastAsia="zh-CN"/>
        </w:rPr>
        <w:t>ЮРИДИЧЕСКИЕ АДРЕСА, РЕКВИЗИТЫ И ПОДПИСИ</w:t>
      </w:r>
      <w:r w:rsidRPr="00871291">
        <w:rPr>
          <w:b/>
          <w:spacing w:val="-14"/>
          <w:lang w:val="ru-RU" w:eastAsia="zh-CN"/>
        </w:rPr>
        <w:t xml:space="preserve"> </w:t>
      </w:r>
      <w:r w:rsidRPr="00871291">
        <w:rPr>
          <w:b/>
          <w:lang w:val="ru-RU" w:eastAsia="zh-CN"/>
        </w:rPr>
        <w:t>СТОРОН</w:t>
      </w: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3634D6" w:rsidRPr="00871291" w:rsidTr="003634D6">
        <w:tc>
          <w:tcPr>
            <w:tcW w:w="2500" w:type="pct"/>
          </w:tcPr>
          <w:p w:rsidR="003634D6" w:rsidRPr="00632297" w:rsidRDefault="003634D6" w:rsidP="003634D6">
            <w:pPr>
              <w:widowControl w:val="0"/>
              <w:rPr>
                <w:rFonts w:ascii="Times New Roman" w:hAnsi="Times New Roman"/>
              </w:rPr>
            </w:pPr>
            <w:r w:rsidRPr="00632297">
              <w:rPr>
                <w:rFonts w:ascii="Times New Roman" w:eastAsia="Times New Roman" w:hAnsi="Times New Roman"/>
                <w:b/>
                <w:bCs/>
                <w:lang w:eastAsia="ar-SA"/>
              </w:rPr>
              <w:t>ЗАКАЗЧИК</w:t>
            </w:r>
          </w:p>
        </w:tc>
        <w:tc>
          <w:tcPr>
            <w:tcW w:w="2500" w:type="pct"/>
          </w:tcPr>
          <w:p w:rsidR="003634D6" w:rsidRPr="00632297" w:rsidRDefault="003634D6" w:rsidP="003634D6">
            <w:pPr>
              <w:widowControl w:val="0"/>
              <w:rPr>
                <w:rFonts w:ascii="Times New Roman" w:hAnsi="Times New Roman"/>
              </w:rPr>
            </w:pPr>
            <w:r w:rsidRPr="00632297">
              <w:rPr>
                <w:rFonts w:ascii="Times New Roman" w:eastAsia="Times New Roman" w:hAnsi="Times New Roman"/>
                <w:b/>
                <w:bCs/>
                <w:lang w:eastAsia="ru-RU"/>
              </w:rPr>
              <w:t>ПОСТАВЩИК</w:t>
            </w:r>
            <w:r w:rsidR="00535D84" w:rsidRPr="00632297">
              <w:rPr>
                <w:rFonts w:ascii="Times New Roman" w:eastAsia="Times New Roman" w:hAnsi="Times New Roman"/>
                <w:b/>
                <w:bCs/>
                <w:lang w:eastAsia="ru-RU"/>
              </w:rPr>
              <w:t>:</w:t>
            </w:r>
          </w:p>
        </w:tc>
      </w:tr>
      <w:tr w:rsidR="003634D6" w:rsidRPr="003D548E" w:rsidTr="003634D6">
        <w:tc>
          <w:tcPr>
            <w:tcW w:w="2500" w:type="pct"/>
          </w:tcPr>
          <w:p w:rsidR="00C146A2" w:rsidRPr="001641B8" w:rsidRDefault="00C146A2" w:rsidP="00C146A2">
            <w:pPr>
              <w:widowControl w:val="0"/>
              <w:rPr>
                <w:rFonts w:ascii="Times New Roman" w:eastAsia="Times New Roman" w:hAnsi="Times New Roman"/>
                <w:b/>
                <w:bCs/>
                <w:lang w:eastAsia="ar-SA"/>
              </w:rPr>
            </w:pPr>
            <w:r w:rsidRPr="001641B8">
              <w:rPr>
                <w:rFonts w:ascii="Times New Roman" w:eastAsia="Times New Roman" w:hAnsi="Times New Roman"/>
                <w:b/>
                <w:bCs/>
                <w:lang w:eastAsia="ar-SA"/>
              </w:rPr>
              <w:t>Санкт-Петербургское государственное казенное учреждение «Центр комплексного благоустройства»</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Адрес: 192019, Санкт-Петербург,</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 xml:space="preserve"> ул. Седова, д. 14</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ИНН 7820016674</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КПП 781101001</w:t>
            </w:r>
          </w:p>
          <w:p w:rsidR="00C146A2" w:rsidRPr="001641B8" w:rsidRDefault="00C146A2" w:rsidP="00C146A2">
            <w:pPr>
              <w:ind w:right="105"/>
              <w:jc w:val="both"/>
              <w:rPr>
                <w:rFonts w:ascii="Times New Roman" w:eastAsia="Times New Roman" w:hAnsi="Times New Roman"/>
                <w:lang w:eastAsia="ar-SA"/>
              </w:rPr>
            </w:pPr>
            <w:r w:rsidRPr="001641B8">
              <w:rPr>
                <w:rFonts w:ascii="Times New Roman" w:eastAsia="Times New Roman" w:hAnsi="Times New Roman"/>
                <w:lang w:eastAsia="ar-SA"/>
              </w:rPr>
              <w:t xml:space="preserve">Комитет финансов Санкт-Петербурга (Санкт-Петербургское государственное казенное </w:t>
            </w:r>
            <w:r w:rsidRPr="001641B8">
              <w:rPr>
                <w:rFonts w:ascii="Times New Roman" w:eastAsia="Times New Roman" w:hAnsi="Times New Roman"/>
                <w:lang w:eastAsia="ar-SA"/>
              </w:rPr>
              <w:lastRenderedPageBreak/>
              <w:t>учреждение «Центр комплексного благоустройства», л/счет 0900002)</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СЕВЕРО-ЗАПАДНОЕ ГУ БАНКА РОССИИ // УФК по г. Санкт-Петербургу, г. Санкт-Петербург</w:t>
            </w:r>
          </w:p>
          <w:p w:rsidR="00C146A2" w:rsidRPr="001641B8" w:rsidRDefault="00C146A2" w:rsidP="00C146A2">
            <w:pPr>
              <w:ind w:right="105"/>
              <w:jc w:val="both"/>
              <w:rPr>
                <w:rFonts w:ascii="Times New Roman" w:eastAsia="Times New Roman" w:hAnsi="Times New Roman"/>
                <w:lang w:eastAsia="ar-SA"/>
              </w:rPr>
            </w:pPr>
            <w:r w:rsidRPr="001641B8">
              <w:rPr>
                <w:rFonts w:ascii="Times New Roman" w:eastAsia="Times New Roman" w:hAnsi="Times New Roman"/>
                <w:lang w:eastAsia="ar-SA"/>
              </w:rPr>
              <w:t>БИК 014030106</w:t>
            </w:r>
          </w:p>
          <w:p w:rsidR="00C146A2" w:rsidRPr="001641B8" w:rsidRDefault="00C146A2" w:rsidP="00C146A2">
            <w:pPr>
              <w:ind w:right="105"/>
              <w:jc w:val="both"/>
              <w:rPr>
                <w:rFonts w:ascii="Times New Roman" w:eastAsia="Times New Roman" w:hAnsi="Times New Roman"/>
                <w:lang w:eastAsia="ar-SA"/>
              </w:rPr>
            </w:pPr>
            <w:r w:rsidRPr="001641B8">
              <w:rPr>
                <w:rFonts w:ascii="Times New Roman" w:eastAsia="Times New Roman" w:hAnsi="Times New Roman"/>
                <w:lang w:eastAsia="ar-SA"/>
              </w:rPr>
              <w:t>Банковский счет 40102810945370000005</w:t>
            </w:r>
          </w:p>
          <w:p w:rsidR="00C146A2" w:rsidRPr="001641B8" w:rsidRDefault="00C146A2" w:rsidP="00C146A2">
            <w:pPr>
              <w:ind w:right="105"/>
              <w:rPr>
                <w:rFonts w:ascii="Times New Roman" w:eastAsia="Times New Roman" w:hAnsi="Times New Roman"/>
                <w:lang w:eastAsia="ar-SA"/>
              </w:rPr>
            </w:pPr>
            <w:r w:rsidRPr="001641B8">
              <w:rPr>
                <w:rFonts w:ascii="Times New Roman" w:eastAsia="Times New Roman" w:hAnsi="Times New Roman"/>
                <w:lang w:eastAsia="ar-SA"/>
              </w:rPr>
              <w:t>Казначейский счет 03221643400000007200</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ОГРН 1027809002660</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ОКПО 25885421</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ОКТМО 40378000</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ОКВЭД 7</w:t>
            </w:r>
            <w:r>
              <w:rPr>
                <w:rFonts w:ascii="Times New Roman" w:eastAsia="Times New Roman" w:hAnsi="Times New Roman"/>
                <w:lang w:eastAsia="ru-RU"/>
              </w:rPr>
              <w:t>1</w:t>
            </w:r>
            <w:r w:rsidRPr="001641B8">
              <w:rPr>
                <w:rFonts w:ascii="Times New Roman" w:eastAsia="Times New Roman" w:hAnsi="Times New Roman"/>
                <w:lang w:eastAsia="ru-RU"/>
              </w:rPr>
              <w:t>.11</w:t>
            </w:r>
            <w:r>
              <w:rPr>
                <w:rFonts w:ascii="Times New Roman" w:eastAsia="Times New Roman" w:hAnsi="Times New Roman"/>
                <w:lang w:eastAsia="ru-RU"/>
              </w:rPr>
              <w:t>.1</w:t>
            </w:r>
          </w:p>
          <w:p w:rsidR="00C146A2" w:rsidRPr="001641B8" w:rsidRDefault="00C146A2" w:rsidP="00C146A2">
            <w:pPr>
              <w:jc w:val="both"/>
              <w:rPr>
                <w:rFonts w:ascii="Times New Roman" w:eastAsia="Times New Roman" w:hAnsi="Times New Roman"/>
                <w:lang w:eastAsia="ru-RU"/>
              </w:rPr>
            </w:pPr>
            <w:r w:rsidRPr="001641B8">
              <w:rPr>
                <w:rFonts w:ascii="Times New Roman" w:eastAsia="Times New Roman" w:hAnsi="Times New Roman"/>
                <w:lang w:eastAsia="ru-RU"/>
              </w:rPr>
              <w:t>Тел.: (812) 242-36-01</w:t>
            </w:r>
          </w:p>
          <w:p w:rsidR="003634D6" w:rsidRPr="00871291" w:rsidRDefault="00C146A2" w:rsidP="00C146A2">
            <w:pPr>
              <w:widowControl w:val="0"/>
              <w:rPr>
                <w:rFonts w:ascii="Times New Roman" w:eastAsia="Times New Roman" w:hAnsi="Times New Roman"/>
                <w:b/>
                <w:bCs/>
                <w:lang w:val="en-US" w:eastAsia="ar-SA"/>
              </w:rPr>
            </w:pPr>
            <w:r w:rsidRPr="001641B8">
              <w:rPr>
                <w:rFonts w:ascii="Times New Roman" w:eastAsia="Times New Roman" w:hAnsi="Times New Roman"/>
                <w:lang w:val="en-US" w:eastAsia="ru-RU"/>
              </w:rPr>
              <w:t>E-mail: info@guckb.spb.ru</w:t>
            </w:r>
          </w:p>
        </w:tc>
        <w:tc>
          <w:tcPr>
            <w:tcW w:w="2500" w:type="pct"/>
          </w:tcPr>
          <w:p w:rsidR="003634D6" w:rsidRPr="00871291" w:rsidRDefault="003634D6" w:rsidP="0058635B">
            <w:pPr>
              <w:widowControl w:val="0"/>
              <w:rPr>
                <w:rFonts w:ascii="Times New Roman" w:eastAsia="Times New Roman" w:hAnsi="Times New Roman"/>
                <w:b/>
                <w:bCs/>
                <w:lang w:val="en-US" w:eastAsia="ru-RU"/>
              </w:rPr>
            </w:pPr>
          </w:p>
        </w:tc>
      </w:tr>
    </w:tbl>
    <w:p w:rsidR="003634D6" w:rsidRDefault="003634D6" w:rsidP="003634D6">
      <w:pPr>
        <w:widowControl w:val="0"/>
        <w:spacing w:after="0" w:line="240" w:lineRule="auto"/>
        <w:ind w:firstLine="709"/>
        <w:rPr>
          <w:rFonts w:ascii="Times New Roman" w:eastAsia="Calibri" w:hAnsi="Times New Roman" w:cs="Times New Roman"/>
          <w:lang w:val="en-US"/>
        </w:rPr>
      </w:pPr>
    </w:p>
    <w:p w:rsidR="00214749" w:rsidRDefault="00214749" w:rsidP="00214749">
      <w:pPr>
        <w:widowControl w:val="0"/>
        <w:spacing w:after="0" w:line="240" w:lineRule="auto"/>
        <w:ind w:firstLine="709"/>
        <w:rPr>
          <w:rFonts w:ascii="Times New Roman" w:eastAsia="Calibri" w:hAnsi="Times New Roman" w:cs="Times New Roman"/>
          <w:lang w:val="en-US"/>
        </w:rPr>
      </w:pPr>
    </w:p>
    <w:p w:rsidR="00BD39FC" w:rsidRPr="00871291" w:rsidRDefault="00BD39FC" w:rsidP="003634D6">
      <w:pPr>
        <w:widowControl w:val="0"/>
        <w:spacing w:after="0" w:line="240" w:lineRule="auto"/>
        <w:ind w:firstLine="709"/>
        <w:rPr>
          <w:rFonts w:ascii="Times New Roman" w:eastAsia="Calibri" w:hAnsi="Times New Roman" w:cs="Times New Roman"/>
          <w:lang w:val="en-US"/>
        </w:rPr>
      </w:pP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673"/>
      </w:tblGrid>
      <w:tr w:rsidR="003634D6" w:rsidRPr="00871291" w:rsidTr="00EC7067">
        <w:tc>
          <w:tcPr>
            <w:tcW w:w="4681" w:type="dxa"/>
            <w:shd w:val="clear" w:color="auto" w:fill="auto"/>
          </w:tcPr>
          <w:p w:rsidR="003634D6" w:rsidRPr="00A44C23" w:rsidRDefault="003634D6" w:rsidP="003634D6">
            <w:pPr>
              <w:widowControl w:val="0"/>
              <w:rPr>
                <w:rFonts w:ascii="Times New Roman" w:eastAsia="Times New Roman" w:hAnsi="Times New Roman"/>
                <w:b/>
                <w:lang w:eastAsia="ru-RU"/>
              </w:rPr>
            </w:pPr>
            <w:r w:rsidRPr="00A44C23">
              <w:rPr>
                <w:rFonts w:ascii="Times New Roman" w:eastAsia="Times New Roman" w:hAnsi="Times New Roman"/>
                <w:b/>
                <w:lang w:eastAsia="ru-RU"/>
              </w:rPr>
              <w:t>Заказчик:</w:t>
            </w:r>
          </w:p>
        </w:tc>
        <w:tc>
          <w:tcPr>
            <w:tcW w:w="4673" w:type="dxa"/>
            <w:shd w:val="clear" w:color="auto" w:fill="auto"/>
          </w:tcPr>
          <w:p w:rsidR="003634D6" w:rsidRPr="00A44C23" w:rsidRDefault="003634D6" w:rsidP="003634D6">
            <w:pPr>
              <w:widowControl w:val="0"/>
              <w:rPr>
                <w:rFonts w:ascii="Times New Roman" w:eastAsia="Times New Roman" w:hAnsi="Times New Roman"/>
                <w:b/>
                <w:lang w:eastAsia="ru-RU"/>
              </w:rPr>
            </w:pPr>
            <w:r w:rsidRPr="00A44C23">
              <w:rPr>
                <w:rFonts w:ascii="Times New Roman" w:eastAsia="Times New Roman" w:hAnsi="Times New Roman"/>
                <w:b/>
                <w:lang w:eastAsia="ru-RU"/>
              </w:rPr>
              <w:t>Поставщик:</w:t>
            </w:r>
          </w:p>
        </w:tc>
      </w:tr>
      <w:tr w:rsidR="003634D6" w:rsidRPr="00A44C23" w:rsidTr="00EA7732">
        <w:trPr>
          <w:trHeight w:val="860"/>
        </w:trPr>
        <w:tc>
          <w:tcPr>
            <w:tcW w:w="4681" w:type="dxa"/>
            <w:shd w:val="clear" w:color="auto" w:fill="auto"/>
          </w:tcPr>
          <w:p w:rsidR="00EA7732" w:rsidRDefault="00EA7732" w:rsidP="003634D6">
            <w:pPr>
              <w:widowControl w:val="0"/>
              <w:tabs>
                <w:tab w:val="left" w:pos="0"/>
              </w:tabs>
              <w:rPr>
                <w:rFonts w:ascii="Times New Roman" w:eastAsia="Times New Roman" w:hAnsi="Times New Roman"/>
                <w:lang w:eastAsia="ru-RU"/>
              </w:rPr>
            </w:pPr>
          </w:p>
          <w:p w:rsidR="00D727B5" w:rsidRDefault="00D727B5" w:rsidP="003634D6">
            <w:pPr>
              <w:widowControl w:val="0"/>
              <w:tabs>
                <w:tab w:val="left" w:pos="0"/>
              </w:tabs>
              <w:rPr>
                <w:rFonts w:ascii="Times New Roman" w:eastAsia="Times New Roman" w:hAnsi="Times New Roman"/>
                <w:lang w:eastAsia="ru-RU"/>
              </w:rPr>
            </w:pPr>
          </w:p>
          <w:p w:rsidR="00D727B5" w:rsidRDefault="00D727B5" w:rsidP="003634D6">
            <w:pPr>
              <w:widowControl w:val="0"/>
              <w:tabs>
                <w:tab w:val="left" w:pos="0"/>
              </w:tabs>
              <w:rPr>
                <w:rFonts w:ascii="Times New Roman" w:eastAsia="Times New Roman" w:hAnsi="Times New Roman"/>
                <w:lang w:eastAsia="ru-RU"/>
              </w:rPr>
            </w:pPr>
          </w:p>
          <w:p w:rsidR="003634D6" w:rsidRDefault="00A44C23" w:rsidP="003B5FF7">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w:t>
            </w:r>
            <w:r w:rsidR="003B5FF7">
              <w:rPr>
                <w:rFonts w:ascii="Times New Roman" w:eastAsia="Times New Roman" w:hAnsi="Times New Roman"/>
                <w:lang w:eastAsia="ru-RU"/>
              </w:rPr>
              <w:t>__</w:t>
            </w:r>
            <w:r>
              <w:rPr>
                <w:rFonts w:ascii="Times New Roman" w:eastAsia="Times New Roman" w:hAnsi="Times New Roman"/>
                <w:lang w:eastAsia="ru-RU"/>
              </w:rPr>
              <w:t>_____/</w:t>
            </w:r>
            <w:r w:rsidR="00923262">
              <w:rPr>
                <w:rFonts w:ascii="Times New Roman" w:eastAsia="Times New Roman" w:hAnsi="Times New Roman"/>
                <w:b/>
                <w:lang w:eastAsia="ru-RU"/>
              </w:rPr>
              <w:t>_____________</w:t>
            </w:r>
            <w:r w:rsidR="007E7430">
              <w:rPr>
                <w:rFonts w:ascii="Times New Roman" w:eastAsia="Times New Roman" w:hAnsi="Times New Roman"/>
                <w:lang w:eastAsia="ru-RU"/>
              </w:rPr>
              <w:t xml:space="preserve"> </w:t>
            </w:r>
            <w:r>
              <w:rPr>
                <w:rFonts w:ascii="Times New Roman" w:eastAsia="Times New Roman" w:hAnsi="Times New Roman"/>
                <w:lang w:eastAsia="ru-RU"/>
              </w:rPr>
              <w:t>/</w:t>
            </w:r>
          </w:p>
          <w:p w:rsidR="001D1184" w:rsidRPr="00A44C23" w:rsidRDefault="001D1184" w:rsidP="003B5FF7">
            <w:pPr>
              <w:widowControl w:val="0"/>
              <w:tabs>
                <w:tab w:val="left" w:pos="0"/>
              </w:tabs>
              <w:rPr>
                <w:rFonts w:ascii="Times New Roman" w:eastAsia="Times New Roman" w:hAnsi="Times New Roman"/>
                <w:lang w:eastAsia="ru-RU"/>
              </w:rPr>
            </w:pPr>
          </w:p>
        </w:tc>
        <w:tc>
          <w:tcPr>
            <w:tcW w:w="4673" w:type="dxa"/>
            <w:shd w:val="clear" w:color="auto" w:fill="auto"/>
          </w:tcPr>
          <w:p w:rsidR="006F640C" w:rsidRDefault="006F640C" w:rsidP="006F640C">
            <w:pPr>
              <w:widowControl w:val="0"/>
              <w:tabs>
                <w:tab w:val="left" w:pos="0"/>
              </w:tabs>
              <w:rPr>
                <w:rFonts w:ascii="Times New Roman" w:eastAsia="Times New Roman" w:hAnsi="Times New Roman"/>
                <w:lang w:eastAsia="ru-RU"/>
              </w:rPr>
            </w:pPr>
          </w:p>
          <w:p w:rsidR="00747982" w:rsidRPr="00DB49B2" w:rsidRDefault="00747982" w:rsidP="006F640C">
            <w:pPr>
              <w:widowControl w:val="0"/>
              <w:tabs>
                <w:tab w:val="left" w:pos="0"/>
              </w:tabs>
              <w:rPr>
                <w:rFonts w:ascii="Times New Roman" w:eastAsia="Times New Roman" w:hAnsi="Times New Roman"/>
                <w:lang w:eastAsia="ru-RU"/>
              </w:rPr>
            </w:pPr>
          </w:p>
          <w:p w:rsidR="006F640C" w:rsidRPr="00A44C23" w:rsidRDefault="006F640C" w:rsidP="006F640C">
            <w:pPr>
              <w:widowControl w:val="0"/>
              <w:rPr>
                <w:rFonts w:ascii="Times New Roman" w:eastAsia="Times New Roman" w:hAnsi="Times New Roman"/>
                <w:color w:val="000000"/>
                <w:shd w:val="clear" w:color="auto" w:fill="FFFFFF"/>
                <w:lang w:eastAsia="ru-RU"/>
              </w:rPr>
            </w:pPr>
          </w:p>
          <w:p w:rsidR="003634D6" w:rsidRDefault="006F640C" w:rsidP="006F640C">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277EEE">
              <w:rPr>
                <w:rFonts w:ascii="Times New Roman" w:eastAsia="Times New Roman" w:hAnsi="Times New Roman"/>
                <w:lang w:eastAsia="ru-RU"/>
              </w:rPr>
              <w:t xml:space="preserve">                           </w:t>
            </w:r>
            <w:r>
              <w:rPr>
                <w:rFonts w:ascii="Times New Roman" w:eastAsia="Times New Roman" w:hAnsi="Times New Roman"/>
                <w:lang w:eastAsia="ru-RU"/>
              </w:rPr>
              <w:t>/</w:t>
            </w:r>
          </w:p>
          <w:p w:rsidR="001D1184" w:rsidRPr="00A44C23" w:rsidRDefault="001D1184" w:rsidP="00EC7067">
            <w:pPr>
              <w:widowControl w:val="0"/>
              <w:tabs>
                <w:tab w:val="left" w:pos="0"/>
              </w:tabs>
              <w:rPr>
                <w:rFonts w:ascii="Times New Roman" w:eastAsia="Times New Roman" w:hAnsi="Times New Roman"/>
                <w:lang w:eastAsia="ru-RU"/>
              </w:rPr>
            </w:pPr>
          </w:p>
        </w:tc>
      </w:tr>
    </w:tbl>
    <w:p w:rsidR="003634D6" w:rsidRPr="00871291" w:rsidRDefault="003634D6" w:rsidP="003634D6">
      <w:pPr>
        <w:keepNext/>
        <w:keepLines/>
        <w:spacing w:after="0" w:line="240" w:lineRule="atLeast"/>
        <w:jc w:val="right"/>
        <w:rPr>
          <w:rFonts w:ascii="Times New Roman" w:eastAsia="Times New Roman" w:hAnsi="Times New Roman" w:cs="Times New Roman"/>
          <w:lang w:eastAsia="ru-RU"/>
        </w:rPr>
        <w:sectPr w:rsidR="003634D6" w:rsidRPr="00871291" w:rsidSect="00BE40F9">
          <w:footerReference w:type="default" r:id="rId9"/>
          <w:pgSz w:w="11905" w:h="16838"/>
          <w:pgMar w:top="1134" w:right="850" w:bottom="1134" w:left="1134" w:header="0" w:footer="490" w:gutter="0"/>
          <w:cols w:space="720"/>
          <w:titlePg/>
          <w:docGrid w:linePitch="299"/>
        </w:sectPr>
      </w:pPr>
    </w:p>
    <w:p w:rsidR="003634D6" w:rsidRPr="00871291" w:rsidRDefault="003634D6" w:rsidP="003634D6">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lastRenderedPageBreak/>
        <w:t xml:space="preserve">Приложение № 1  </w:t>
      </w:r>
    </w:p>
    <w:p w:rsidR="00694736" w:rsidRDefault="003634D6" w:rsidP="003634D6">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к Государственному </w:t>
      </w:r>
      <w:r w:rsidRPr="002E32CD">
        <w:rPr>
          <w:rFonts w:ascii="Times New Roman" w:eastAsia="Times New Roman" w:hAnsi="Times New Roman" w:cs="Times New Roman"/>
          <w:lang w:eastAsia="ru-RU"/>
        </w:rPr>
        <w:t>контракту</w:t>
      </w:r>
    </w:p>
    <w:p w:rsidR="00694736" w:rsidRPr="006D1FBC" w:rsidRDefault="00694736" w:rsidP="00694736">
      <w:pPr>
        <w:spacing w:after="0" w:line="240" w:lineRule="auto"/>
        <w:jc w:val="right"/>
        <w:rPr>
          <w:rFonts w:ascii="Times New Roman" w:hAnsi="Times New Roman" w:cs="Times New Roman"/>
          <w:szCs w:val="20"/>
        </w:rPr>
      </w:pPr>
      <w:r w:rsidRPr="006D1FBC">
        <w:rPr>
          <w:rFonts w:ascii="Times New Roman" w:hAnsi="Times New Roman" w:cs="Times New Roman"/>
          <w:szCs w:val="20"/>
        </w:rPr>
        <w:t>от ___. ____. 202</w:t>
      </w:r>
      <w:r w:rsidR="00C34E08">
        <w:rPr>
          <w:rFonts w:ascii="Times New Roman" w:hAnsi="Times New Roman" w:cs="Times New Roman"/>
          <w:szCs w:val="20"/>
        </w:rPr>
        <w:t>4</w:t>
      </w:r>
      <w:r w:rsidRPr="006D1FBC">
        <w:rPr>
          <w:rFonts w:ascii="Times New Roman" w:hAnsi="Times New Roman" w:cs="Times New Roman"/>
          <w:szCs w:val="20"/>
        </w:rPr>
        <w:t xml:space="preserve"> № __-П/2</w:t>
      </w:r>
      <w:r w:rsidR="00C34E08">
        <w:rPr>
          <w:rFonts w:ascii="Times New Roman" w:hAnsi="Times New Roman" w:cs="Times New Roman"/>
          <w:szCs w:val="20"/>
        </w:rPr>
        <w:t>4</w:t>
      </w:r>
    </w:p>
    <w:p w:rsidR="003634D6" w:rsidRPr="002E32CD" w:rsidRDefault="003634D6" w:rsidP="003634D6">
      <w:pPr>
        <w:keepNext/>
        <w:keepLines/>
        <w:spacing w:after="0" w:line="240" w:lineRule="atLeast"/>
        <w:jc w:val="right"/>
        <w:rPr>
          <w:rFonts w:ascii="Times New Roman" w:eastAsia="Times New Roman" w:hAnsi="Times New Roman" w:cs="Times New Roman"/>
          <w:lang w:eastAsia="ru-RU"/>
        </w:rPr>
      </w:pPr>
      <w:r w:rsidRPr="002E32CD">
        <w:rPr>
          <w:rFonts w:ascii="Times New Roman" w:eastAsia="Times New Roman" w:hAnsi="Times New Roman" w:cs="Times New Roman"/>
          <w:lang w:eastAsia="ru-RU"/>
        </w:rPr>
        <w:t xml:space="preserve"> </w:t>
      </w:r>
    </w:p>
    <w:p w:rsidR="00CC2BEB" w:rsidRPr="0069661A" w:rsidRDefault="00CC2BEB" w:rsidP="00CC2BEB">
      <w:pPr>
        <w:spacing w:after="4" w:line="240" w:lineRule="auto"/>
        <w:ind w:left="15" w:hanging="10"/>
        <w:jc w:val="center"/>
        <w:rPr>
          <w:rFonts w:ascii="Times New Roman" w:eastAsia="Times New Roman" w:hAnsi="Times New Roman" w:cs="Times New Roman"/>
          <w:b/>
        </w:rPr>
      </w:pPr>
    </w:p>
    <w:p w:rsidR="001429A0" w:rsidRDefault="001429A0" w:rsidP="006D1FBC">
      <w:pPr>
        <w:spacing w:after="120" w:line="264" w:lineRule="auto"/>
        <w:ind w:left="11" w:right="11" w:hanging="11"/>
        <w:jc w:val="center"/>
        <w:rPr>
          <w:rFonts w:ascii="Times New Roman" w:eastAsia="Times New Roman" w:hAnsi="Times New Roman" w:cs="Times New Roman"/>
          <w:b/>
          <w:caps/>
          <w:color w:val="000000"/>
          <w:sz w:val="24"/>
          <w:szCs w:val="24"/>
        </w:rPr>
      </w:pPr>
      <w:r w:rsidRPr="00A9278B">
        <w:rPr>
          <w:rFonts w:ascii="Times New Roman" w:eastAsia="Times New Roman" w:hAnsi="Times New Roman" w:cs="Times New Roman"/>
          <w:b/>
          <w:caps/>
          <w:color w:val="000000"/>
          <w:sz w:val="24"/>
          <w:szCs w:val="24"/>
        </w:rPr>
        <w:t>Техническое задание</w:t>
      </w:r>
    </w:p>
    <w:p w:rsidR="006D1FBC" w:rsidRPr="006D1FBC" w:rsidRDefault="006D1FBC" w:rsidP="006D1FBC">
      <w:pPr>
        <w:spacing w:after="157" w:line="265" w:lineRule="auto"/>
        <w:ind w:left="10" w:hanging="10"/>
        <w:jc w:val="center"/>
        <w:rPr>
          <w:rFonts w:ascii="Times New Roman" w:eastAsia="Times New Roman" w:hAnsi="Times New Roman" w:cs="Times New Roman"/>
          <w:b/>
          <w:color w:val="000000"/>
        </w:rPr>
      </w:pPr>
      <w:r w:rsidRPr="006D1FBC">
        <w:rPr>
          <w:rFonts w:ascii="Times New Roman" w:eastAsia="Times New Roman" w:hAnsi="Times New Roman" w:cs="Times New Roman"/>
          <w:b/>
          <w:color w:val="000000"/>
        </w:rPr>
        <w:t>Раздел 1. Общие требования</w:t>
      </w:r>
    </w:p>
    <w:p w:rsidR="006D1FBC" w:rsidRPr="006D1FBC" w:rsidRDefault="006D1FBC" w:rsidP="006D1FBC">
      <w:pPr>
        <w:widowControl w:val="0"/>
        <w:numPr>
          <w:ilvl w:val="0"/>
          <w:numId w:val="13"/>
        </w:numPr>
        <w:tabs>
          <w:tab w:val="left" w:pos="284"/>
        </w:tabs>
        <w:spacing w:after="0" w:line="240" w:lineRule="auto"/>
        <w:ind w:left="0" w:right="10" w:firstLine="0"/>
        <w:contextualSpacing/>
        <w:jc w:val="center"/>
        <w:rPr>
          <w:rFonts w:ascii="Times New Roman" w:eastAsia="Calibri" w:hAnsi="Times New Roman" w:cs="Times New Roman"/>
          <w:b/>
          <w:bCs/>
          <w:color w:val="000000"/>
        </w:rPr>
      </w:pPr>
      <w:r w:rsidRPr="006D1FBC">
        <w:rPr>
          <w:rFonts w:ascii="Times New Roman" w:eastAsia="Calibri" w:hAnsi="Times New Roman" w:cs="Times New Roman"/>
          <w:b/>
          <w:bCs/>
          <w:color w:val="000000"/>
        </w:rPr>
        <w:t>Предмет закупки.</w:t>
      </w:r>
    </w:p>
    <w:p w:rsidR="00C34E08" w:rsidRPr="00C34E08" w:rsidRDefault="00C34E08" w:rsidP="00C34E08">
      <w:pPr>
        <w:widowControl w:val="0"/>
        <w:numPr>
          <w:ilvl w:val="1"/>
          <w:numId w:val="13"/>
        </w:numPr>
        <w:autoSpaceDE w:val="0"/>
        <w:autoSpaceDN w:val="0"/>
        <w:adjustRightInd w:val="0"/>
        <w:spacing w:after="0" w:line="240" w:lineRule="auto"/>
        <w:ind w:left="0" w:firstLine="0"/>
        <w:jc w:val="both"/>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Предметом настоящей закупки является поставка малых архитектурных форм (этап 3) для государственных нужд Санкт-Петербурга в 2024 году (далее - Товар).</w:t>
      </w:r>
    </w:p>
    <w:p w:rsidR="00C34E08" w:rsidRPr="00C34E08" w:rsidRDefault="00C34E08" w:rsidP="00C34E08">
      <w:pPr>
        <w:ind w:firstLine="540"/>
        <w:rPr>
          <w:rFonts w:ascii="Times New Roman" w:eastAsia="Times New Roman" w:hAnsi="Times New Roman" w:cs="Times New Roman"/>
          <w:iCs/>
          <w:lang w:eastAsia="ru-RU"/>
        </w:rPr>
      </w:pPr>
      <w:r w:rsidRPr="00C34E08">
        <w:rPr>
          <w:rFonts w:ascii="Times New Roman" w:eastAsia="Times New Roman" w:hAnsi="Times New Roman" w:cs="Times New Roman"/>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соответствующие предмету закупки: </w:t>
      </w:r>
      <w:r w:rsidRPr="00C34E08">
        <w:rPr>
          <w:rFonts w:ascii="Times New Roman" w:eastAsia="Times New Roman" w:hAnsi="Times New Roman" w:cs="Times New Roman"/>
          <w:iCs/>
          <w:lang w:eastAsia="ru-RU"/>
        </w:rPr>
        <w:t>22.29.29.190 — Изделия пластмассовые прочие, не включенные в другие группировки».</w:t>
      </w:r>
    </w:p>
    <w:p w:rsidR="00C34E08" w:rsidRPr="00C34E08" w:rsidRDefault="00C34E08" w:rsidP="00C34E08">
      <w:pPr>
        <w:rPr>
          <w:rFonts w:ascii="Times New Roman" w:eastAsia="Times New Roman" w:hAnsi="Times New Roman" w:cs="Times New Roman"/>
          <w:iCs/>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5149"/>
        <w:gridCol w:w="1985"/>
        <w:gridCol w:w="1753"/>
      </w:tblGrid>
      <w:tr w:rsidR="00C34E08" w:rsidRPr="00C34E08" w:rsidTr="005422A1">
        <w:trPr>
          <w:jc w:val="center"/>
        </w:trPr>
        <w:tc>
          <w:tcPr>
            <w:tcW w:w="575" w:type="dxa"/>
            <w:shd w:val="clear" w:color="auto" w:fill="auto"/>
            <w:vAlign w:val="center"/>
          </w:tcPr>
          <w:p w:rsidR="00C34E08" w:rsidRPr="00C34E08" w:rsidRDefault="00C34E08" w:rsidP="005422A1">
            <w:pPr>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п/п</w:t>
            </w:r>
          </w:p>
        </w:tc>
        <w:tc>
          <w:tcPr>
            <w:tcW w:w="5149" w:type="dxa"/>
            <w:shd w:val="clear" w:color="auto" w:fill="auto"/>
            <w:vAlign w:val="center"/>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Наименование Товара</w:t>
            </w:r>
          </w:p>
        </w:tc>
        <w:tc>
          <w:tcPr>
            <w:tcW w:w="1985" w:type="dxa"/>
            <w:shd w:val="clear" w:color="auto" w:fill="auto"/>
            <w:vAlign w:val="center"/>
          </w:tcPr>
          <w:p w:rsidR="00C34E08" w:rsidRPr="00C34E08" w:rsidRDefault="00C34E08" w:rsidP="005422A1">
            <w:pPr>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ККН</w:t>
            </w:r>
          </w:p>
        </w:tc>
        <w:tc>
          <w:tcPr>
            <w:tcW w:w="1753" w:type="dxa"/>
            <w:shd w:val="clear" w:color="auto" w:fill="auto"/>
            <w:vAlign w:val="center"/>
          </w:tcPr>
          <w:p w:rsidR="00C34E08" w:rsidRPr="00C34E08" w:rsidRDefault="00C34E08" w:rsidP="005422A1">
            <w:pPr>
              <w:spacing w:after="0" w:line="240" w:lineRule="auto"/>
              <w:contextualSpacing/>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ОКПД 2</w:t>
            </w:r>
          </w:p>
        </w:tc>
      </w:tr>
      <w:tr w:rsidR="00C34E08" w:rsidRPr="00C34E08" w:rsidTr="005422A1">
        <w:trPr>
          <w:trHeight w:val="553"/>
          <w:jc w:val="center"/>
        </w:trPr>
        <w:tc>
          <w:tcPr>
            <w:tcW w:w="575" w:type="dxa"/>
            <w:shd w:val="clear" w:color="auto" w:fill="auto"/>
            <w:vAlign w:val="center"/>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1</w:t>
            </w:r>
          </w:p>
        </w:tc>
        <w:tc>
          <w:tcPr>
            <w:tcW w:w="5149" w:type="dxa"/>
            <w:shd w:val="clear" w:color="auto" w:fill="auto"/>
            <w:vAlign w:val="center"/>
          </w:tcPr>
          <w:p w:rsidR="00C34E08" w:rsidRPr="00C34E08" w:rsidRDefault="00C34E08" w:rsidP="005422A1">
            <w:pPr>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Уличный вазон</w:t>
            </w:r>
          </w:p>
        </w:tc>
        <w:tc>
          <w:tcPr>
            <w:tcW w:w="1985" w:type="dxa"/>
            <w:shd w:val="clear" w:color="auto" w:fill="auto"/>
            <w:vAlign w:val="center"/>
          </w:tcPr>
          <w:p w:rsidR="00C34E08" w:rsidRPr="00C34E08" w:rsidRDefault="00C34E08" w:rsidP="005422A1">
            <w:pPr>
              <w:spacing w:after="0" w:line="240" w:lineRule="auto"/>
              <w:contextualSpacing/>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w:t>
            </w:r>
          </w:p>
        </w:tc>
        <w:tc>
          <w:tcPr>
            <w:tcW w:w="1753" w:type="dxa"/>
            <w:shd w:val="clear" w:color="auto" w:fill="auto"/>
            <w:vAlign w:val="center"/>
          </w:tcPr>
          <w:p w:rsidR="00C34E08" w:rsidRPr="00C34E08" w:rsidRDefault="00C34E08" w:rsidP="005422A1">
            <w:pPr>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22.29.29.190</w:t>
            </w:r>
          </w:p>
        </w:tc>
      </w:tr>
    </w:tbl>
    <w:p w:rsidR="00C34E08" w:rsidRPr="00C34E08" w:rsidRDefault="00C34E08" w:rsidP="00C34E08">
      <w:pPr>
        <w:spacing w:after="0" w:line="240" w:lineRule="auto"/>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Требования к характеристикам по КТРУ не установлены</w:t>
      </w:r>
    </w:p>
    <w:p w:rsidR="006D1FBC" w:rsidRPr="006D1FBC" w:rsidRDefault="006D1FBC" w:rsidP="00C834D9">
      <w:pPr>
        <w:widowControl w:val="0"/>
        <w:autoSpaceDE w:val="0"/>
        <w:autoSpaceDN w:val="0"/>
        <w:adjustRightInd w:val="0"/>
        <w:spacing w:after="0" w:line="240" w:lineRule="auto"/>
        <w:ind w:right="10"/>
        <w:jc w:val="both"/>
        <w:rPr>
          <w:rFonts w:ascii="Times New Roman" w:eastAsia="Times New Roman" w:hAnsi="Times New Roman" w:cs="Times New Roman"/>
          <w:lang w:eastAsia="ru-RU"/>
        </w:rPr>
      </w:pPr>
    </w:p>
    <w:p w:rsidR="006D1FBC" w:rsidRDefault="006D1FBC" w:rsidP="006D1FBC">
      <w:pPr>
        <w:numPr>
          <w:ilvl w:val="0"/>
          <w:numId w:val="13"/>
        </w:numPr>
        <w:spacing w:after="0" w:line="240" w:lineRule="auto"/>
        <w:ind w:right="10"/>
        <w:contextualSpacing/>
        <w:jc w:val="center"/>
        <w:rPr>
          <w:rFonts w:ascii="Times New Roman" w:eastAsia="Times New Roman" w:hAnsi="Times New Roman" w:cs="Times New Roman"/>
          <w:b/>
          <w:lang w:eastAsia="ru-RU"/>
        </w:rPr>
      </w:pPr>
      <w:r w:rsidRPr="006D1FBC">
        <w:rPr>
          <w:rFonts w:ascii="Times New Roman" w:eastAsia="Times New Roman" w:hAnsi="Times New Roman" w:cs="Times New Roman"/>
          <w:b/>
          <w:lang w:eastAsia="ru-RU"/>
        </w:rPr>
        <w:t>Цели и правовое основание для осуществления закупки</w:t>
      </w:r>
    </w:p>
    <w:p w:rsidR="00C834D9" w:rsidRPr="006D1FBC" w:rsidRDefault="00C834D9" w:rsidP="00C834D9">
      <w:pPr>
        <w:spacing w:after="0" w:line="240" w:lineRule="auto"/>
        <w:ind w:left="900" w:right="10"/>
        <w:contextualSpacing/>
        <w:rPr>
          <w:rFonts w:ascii="Times New Roman" w:eastAsia="Times New Roman" w:hAnsi="Times New Roman" w:cs="Times New Roman"/>
          <w:b/>
          <w:lang w:eastAsia="ru-RU"/>
        </w:rPr>
      </w:pPr>
    </w:p>
    <w:p w:rsidR="00C34E08" w:rsidRPr="00C34E08" w:rsidRDefault="006D1FBC" w:rsidP="00C34E08">
      <w:pPr>
        <w:spacing w:after="0" w:line="240" w:lineRule="auto"/>
        <w:ind w:hanging="142"/>
        <w:contextualSpacing/>
        <w:rPr>
          <w:rFonts w:ascii="Times New Roman" w:eastAsia="Times New Roman" w:hAnsi="Times New Roman" w:cs="Times New Roman"/>
          <w:iCs/>
          <w:lang w:eastAsia="ru-RU"/>
        </w:rPr>
      </w:pPr>
      <w:r w:rsidRPr="006D1FBC">
        <w:rPr>
          <w:rFonts w:ascii="Times New Roman" w:eastAsia="Times New Roman" w:hAnsi="Times New Roman" w:cs="Times New Roman"/>
          <w:lang w:eastAsia="ru-RU"/>
        </w:rPr>
        <w:tab/>
        <w:t xml:space="preserve">2.1. </w:t>
      </w:r>
      <w:r w:rsidR="00C34E08" w:rsidRPr="00C34E08">
        <w:rPr>
          <w:rFonts w:ascii="Times New Roman" w:eastAsia="Times New Roman" w:hAnsi="Times New Roman" w:cs="Times New Roman"/>
          <w:iCs/>
          <w:lang w:eastAsia="ru-RU"/>
        </w:rPr>
        <w:t xml:space="preserve">Целью данной закупки является повышение эффективности использования, охраны, защиты и воспроизводства зеленых насаждений Санкт-Петербурга для сохранения благоприятной окружающей среды и условий жизнедеятельности населения путем реализации мероприятия «Приобретение малых архитектурных форм» подпрограммы 2 «Эффективное управление территориями зеленых насаждений Санкт-Петербурга, сохранение </w:t>
      </w:r>
      <w:proofErr w:type="spellStart"/>
      <w:r w:rsidR="00C34E08" w:rsidRPr="00C34E08">
        <w:rPr>
          <w:rFonts w:ascii="Times New Roman" w:eastAsia="Times New Roman" w:hAnsi="Times New Roman" w:cs="Times New Roman"/>
          <w:iCs/>
          <w:lang w:eastAsia="ru-RU"/>
        </w:rPr>
        <w:t>средообразующих</w:t>
      </w:r>
      <w:proofErr w:type="spellEnd"/>
      <w:r w:rsidR="00C34E08" w:rsidRPr="00C34E08">
        <w:rPr>
          <w:rFonts w:ascii="Times New Roman" w:eastAsia="Times New Roman" w:hAnsi="Times New Roman" w:cs="Times New Roman"/>
          <w:iCs/>
          <w:lang w:eastAsia="ru-RU"/>
        </w:rPr>
        <w:t xml:space="preserve">, защитных, оздоровительных и иных полезных функций указанных территорий, а также повышение их потенциала» государственной программы Санкт-Петербурга «Благоустройство и охрана окружающей среды в Санкт-Петербурге», утвержденной постановлением Правительства Санкт-Петербурга от 17.06.2014 № 487 </w:t>
      </w:r>
      <w:r w:rsidR="00C34E08" w:rsidRPr="00C34E08">
        <w:rPr>
          <w:rFonts w:ascii="Times New Roman" w:eastAsia="Times New Roman" w:hAnsi="Times New Roman" w:cs="Times New Roman"/>
          <w:iCs/>
          <w:lang w:eastAsia="ru-RU"/>
        </w:rPr>
        <w:br/>
        <w:t xml:space="preserve">«О государственной программе Санкт-Петербурга «Благоустройство и охрана окружающей среды в Санкт-Петербурге». </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ab/>
        <w:t>2.2.  Основанием для проведения закупки является:</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Закон Санкт-Петербурга от 29.11.2023 № 714-144 «О бюджете Санкт-Петербурга на 2024 год и на плановый период 2025 и 2026 годов» (принят ЗС СПб 29.11.2023);</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постановление Правительства Санкт-Петербурга от 17.06.2014 № 487 «О государственной программе Санкт-Петербурга «Благоустройство и охрана окружающей среды в Санкт-Петербурге»;</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постановление Правительства Санкт-Петербурга от 29.06.2010 № 836 «О мерах по совершенствованию государственного управления в области благоустройства и дорожного хозяйства»;</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план-график закупок товаров, работ, услуг на 2024 финансовый год и на плановый период 2025 и 2026 годов СПб ГКУ «ЦКБ».;</w:t>
      </w:r>
    </w:p>
    <w:p w:rsidR="00C34E08" w:rsidRPr="00C34E08" w:rsidRDefault="00C34E08" w:rsidP="00C34E08">
      <w:pPr>
        <w:spacing w:after="0" w:line="240" w:lineRule="auto"/>
        <w:ind w:hanging="142"/>
        <w:contextualSpacing/>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адресная программа закупки малых архитектурных форм на 2024 год по целевой статье 1020087240 «Расходы на приобретение малых архитектурных форм» утвержденная распоряжением Комитета по благоустройству Санкт-Петербурга от 29.12.2023 № 587-р.</w:t>
      </w:r>
    </w:p>
    <w:p w:rsidR="006D1FBC" w:rsidRPr="00C34E08" w:rsidRDefault="006D1FBC" w:rsidP="00C34E08">
      <w:pPr>
        <w:spacing w:after="0" w:line="240" w:lineRule="auto"/>
        <w:ind w:hanging="142"/>
        <w:contextualSpacing/>
        <w:rPr>
          <w:rFonts w:ascii="Times New Roman" w:eastAsia="Times New Roman" w:hAnsi="Times New Roman" w:cs="Times New Roman"/>
          <w:iCs/>
          <w:lang w:eastAsia="ru-RU"/>
        </w:rPr>
      </w:pPr>
    </w:p>
    <w:p w:rsidR="006D1FBC" w:rsidRPr="006D1FBC" w:rsidRDefault="006D1FBC" w:rsidP="006D1FBC">
      <w:pPr>
        <w:spacing w:after="0" w:line="240" w:lineRule="auto"/>
        <w:ind w:hanging="142"/>
        <w:contextualSpacing/>
        <w:jc w:val="both"/>
        <w:rPr>
          <w:rFonts w:ascii="Times New Roman" w:eastAsia="Times New Roman" w:hAnsi="Times New Roman" w:cs="Times New Roman"/>
          <w:lang w:eastAsia="ru-RU"/>
        </w:rPr>
      </w:pPr>
    </w:p>
    <w:p w:rsidR="006D1FBC" w:rsidRDefault="006D1FBC" w:rsidP="006D1FBC">
      <w:pPr>
        <w:spacing w:after="157" w:line="265" w:lineRule="auto"/>
        <w:ind w:left="10" w:hanging="10"/>
        <w:jc w:val="center"/>
        <w:rPr>
          <w:rFonts w:ascii="Times New Roman" w:eastAsia="Times New Roman" w:hAnsi="Times New Roman" w:cs="Times New Roman"/>
          <w:b/>
          <w:lang w:bidi="ru-RU"/>
        </w:rPr>
      </w:pPr>
      <w:r w:rsidRPr="006D1FBC">
        <w:rPr>
          <w:rFonts w:ascii="Times New Roman" w:eastAsia="Times New Roman" w:hAnsi="Times New Roman" w:cs="Times New Roman"/>
          <w:b/>
          <w:lang w:bidi="ru-RU"/>
        </w:rPr>
        <w:t>Раздел 2. Описание объекта закупки и условий Контракта</w:t>
      </w:r>
    </w:p>
    <w:p w:rsidR="00D727B5" w:rsidRPr="006D1FBC" w:rsidRDefault="00D727B5" w:rsidP="006D1FBC">
      <w:pPr>
        <w:spacing w:after="157" w:line="265" w:lineRule="auto"/>
        <w:ind w:left="10" w:hanging="10"/>
        <w:jc w:val="center"/>
        <w:rPr>
          <w:rFonts w:ascii="Times New Roman" w:eastAsia="Times New Roman" w:hAnsi="Times New Roman" w:cs="Times New Roman"/>
          <w:b/>
          <w:lang w:bidi="ru-RU"/>
        </w:rPr>
      </w:pPr>
    </w:p>
    <w:p w:rsidR="006D1FBC" w:rsidRPr="00D727B5" w:rsidRDefault="006D1FBC" w:rsidP="00D727B5">
      <w:pPr>
        <w:pStyle w:val="a9"/>
        <w:numPr>
          <w:ilvl w:val="1"/>
          <w:numId w:val="13"/>
        </w:numPr>
        <w:spacing w:after="0"/>
        <w:jc w:val="center"/>
        <w:rPr>
          <w:b/>
        </w:rPr>
      </w:pPr>
      <w:proofErr w:type="spellStart"/>
      <w:r w:rsidRPr="00D727B5">
        <w:rPr>
          <w:b/>
        </w:rPr>
        <w:t>Описание</w:t>
      </w:r>
      <w:proofErr w:type="spellEnd"/>
      <w:r w:rsidRPr="00D727B5">
        <w:rPr>
          <w:b/>
        </w:rPr>
        <w:t xml:space="preserve"> </w:t>
      </w:r>
      <w:proofErr w:type="spellStart"/>
      <w:r w:rsidRPr="00D727B5">
        <w:rPr>
          <w:b/>
        </w:rPr>
        <w:t>объекта</w:t>
      </w:r>
      <w:proofErr w:type="spellEnd"/>
      <w:r w:rsidRPr="00D727B5">
        <w:rPr>
          <w:b/>
        </w:rPr>
        <w:t xml:space="preserve"> </w:t>
      </w:r>
      <w:proofErr w:type="spellStart"/>
      <w:r w:rsidRPr="00D727B5">
        <w:rPr>
          <w:b/>
        </w:rPr>
        <w:t>закупки</w:t>
      </w:r>
      <w:proofErr w:type="spellEnd"/>
      <w:r w:rsidRPr="006D1FBC">
        <w:rPr>
          <w:noProof/>
          <w:lang w:val="ru-RU" w:eastAsia="ru-RU"/>
        </w:rPr>
        <w:drawing>
          <wp:inline distT="0" distB="0" distL="0" distR="0">
            <wp:extent cx="7620" cy="7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D727B5" w:rsidRPr="00D727B5" w:rsidRDefault="00D727B5" w:rsidP="00D727B5">
      <w:pPr>
        <w:pStyle w:val="a9"/>
        <w:spacing w:after="0"/>
        <w:ind w:left="960" w:firstLine="0"/>
        <w:rPr>
          <w:b/>
        </w:rPr>
      </w:pPr>
    </w:p>
    <w:p w:rsidR="00C34E08" w:rsidRPr="00C34E08" w:rsidRDefault="006D1FBC" w:rsidP="00C34E08">
      <w:pPr>
        <w:spacing w:after="220"/>
        <w:rPr>
          <w:rFonts w:ascii="Times New Roman" w:eastAsia="Times New Roman" w:hAnsi="Times New Roman" w:cs="Times New Roman"/>
          <w:iCs/>
          <w:lang w:eastAsia="ru-RU"/>
        </w:rPr>
      </w:pPr>
      <w:proofErr w:type="gramStart"/>
      <w:r w:rsidRPr="006D1FBC">
        <w:rPr>
          <w:rFonts w:ascii="Times New Roman" w:eastAsia="Times New Roman" w:hAnsi="Times New Roman" w:cs="Times New Roman"/>
          <w:color w:val="000000"/>
        </w:rPr>
        <w:t>2.1.1</w:t>
      </w:r>
      <w:r w:rsidR="00C834D9" w:rsidRPr="005A4C4F">
        <w:rPr>
          <w:sz w:val="24"/>
          <w:szCs w:val="24"/>
        </w:rPr>
        <w:t xml:space="preserve">. </w:t>
      </w:r>
      <w:r w:rsidR="00C34E08" w:rsidRPr="005A4C4F">
        <w:rPr>
          <w:sz w:val="24"/>
          <w:szCs w:val="24"/>
        </w:rPr>
        <w:t>.</w:t>
      </w:r>
      <w:proofErr w:type="gramEnd"/>
      <w:r w:rsidR="00C34E08" w:rsidRPr="005A4C4F">
        <w:rPr>
          <w:sz w:val="24"/>
          <w:szCs w:val="24"/>
        </w:rPr>
        <w:t xml:space="preserve"> </w:t>
      </w:r>
      <w:r w:rsidR="00C34E08" w:rsidRPr="00C34E08">
        <w:rPr>
          <w:rFonts w:ascii="Times New Roman" w:eastAsia="Times New Roman" w:hAnsi="Times New Roman" w:cs="Times New Roman"/>
          <w:iCs/>
          <w:lang w:eastAsia="ru-RU"/>
        </w:rPr>
        <w:t>Количество Товара, передаваемого Заказчику:</w:t>
      </w:r>
    </w:p>
    <w:p w:rsidR="00C34E08" w:rsidRPr="00C34E08" w:rsidRDefault="00C34E08" w:rsidP="00C34E08">
      <w:pPr>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lastRenderedPageBreak/>
        <w:t>Таблица № 1 Наименование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402"/>
        <w:gridCol w:w="1560"/>
        <w:gridCol w:w="4394"/>
      </w:tblGrid>
      <w:tr w:rsidR="00C34E08" w:rsidRPr="00C34E08" w:rsidTr="005422A1">
        <w:trPr>
          <w:trHeight w:val="707"/>
        </w:trPr>
        <w:tc>
          <w:tcPr>
            <w:tcW w:w="675" w:type="dxa"/>
            <w:shd w:val="clear" w:color="auto" w:fill="auto"/>
            <w:hideMark/>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п/п</w:t>
            </w:r>
          </w:p>
        </w:tc>
        <w:tc>
          <w:tcPr>
            <w:tcW w:w="3402" w:type="dxa"/>
            <w:shd w:val="clear" w:color="auto" w:fill="auto"/>
            <w:noWrap/>
            <w:vAlign w:val="center"/>
            <w:hideMark/>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Наименование товаров</w:t>
            </w:r>
          </w:p>
        </w:tc>
        <w:tc>
          <w:tcPr>
            <w:tcW w:w="1560" w:type="dxa"/>
            <w:shd w:val="clear" w:color="auto" w:fill="auto"/>
            <w:vAlign w:val="center"/>
            <w:hideMark/>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Ед. изм.</w:t>
            </w:r>
          </w:p>
        </w:tc>
        <w:tc>
          <w:tcPr>
            <w:tcW w:w="4394" w:type="dxa"/>
            <w:shd w:val="clear" w:color="auto" w:fill="auto"/>
            <w:vAlign w:val="center"/>
            <w:hideMark/>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Кол-во (объем Товара)</w:t>
            </w:r>
          </w:p>
        </w:tc>
      </w:tr>
      <w:tr w:rsidR="00C34E08" w:rsidRPr="00C34E08" w:rsidTr="005422A1">
        <w:trPr>
          <w:trHeight w:val="636"/>
        </w:trPr>
        <w:tc>
          <w:tcPr>
            <w:tcW w:w="675" w:type="dxa"/>
            <w:shd w:val="clear" w:color="auto" w:fill="auto"/>
            <w:noWrap/>
            <w:vAlign w:val="center"/>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1</w:t>
            </w:r>
          </w:p>
        </w:tc>
        <w:tc>
          <w:tcPr>
            <w:tcW w:w="3402" w:type="dxa"/>
            <w:shd w:val="clear" w:color="auto" w:fill="auto"/>
            <w:vAlign w:val="center"/>
          </w:tcPr>
          <w:p w:rsidR="00C34E08" w:rsidRPr="00C34E08" w:rsidRDefault="00C34E08" w:rsidP="005422A1">
            <w:pPr>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Уличный вазон</w:t>
            </w:r>
          </w:p>
        </w:tc>
        <w:tc>
          <w:tcPr>
            <w:tcW w:w="1560" w:type="dxa"/>
            <w:shd w:val="clear" w:color="auto" w:fill="auto"/>
            <w:noWrap/>
            <w:vAlign w:val="center"/>
          </w:tcPr>
          <w:p w:rsidR="00C34E08" w:rsidRPr="00C34E08" w:rsidRDefault="00C34E08" w:rsidP="005422A1">
            <w:pPr>
              <w:ind w:left="15"/>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шт.</w:t>
            </w:r>
          </w:p>
        </w:tc>
        <w:tc>
          <w:tcPr>
            <w:tcW w:w="4394" w:type="dxa"/>
            <w:shd w:val="clear" w:color="auto" w:fill="auto"/>
            <w:noWrap/>
            <w:vAlign w:val="center"/>
          </w:tcPr>
          <w:p w:rsidR="00C34E08" w:rsidRPr="00C34E08" w:rsidRDefault="00C34E08" w:rsidP="005422A1">
            <w:pPr>
              <w:spacing w:after="0" w:line="240" w:lineRule="auto"/>
              <w:jc w:val="cente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26</w:t>
            </w:r>
          </w:p>
        </w:tc>
      </w:tr>
    </w:tbl>
    <w:p w:rsidR="00C34E08" w:rsidRPr="00C34E08" w:rsidRDefault="00C34E08" w:rsidP="00C34E08">
      <w:pPr>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Товар должен соответствовать параметрам, указанным в Приложении № 2 к настоящему Техническому заданию.</w:t>
      </w:r>
    </w:p>
    <w:p w:rsidR="006D1FBC" w:rsidRDefault="006D1FBC" w:rsidP="00C34E08">
      <w:pPr>
        <w:spacing w:after="220"/>
        <w:rPr>
          <w:rFonts w:ascii="Times New Roman" w:eastAsia="Times New Roman" w:hAnsi="Times New Roman" w:cs="Times New Roman"/>
          <w:bCs/>
          <w:noProof/>
          <w:color w:val="000000"/>
          <w:lang w:eastAsia="ru-RU"/>
        </w:rPr>
      </w:pPr>
    </w:p>
    <w:p w:rsidR="002922E9" w:rsidRPr="006D1FBC" w:rsidRDefault="002922E9" w:rsidP="006D1FBC">
      <w:pPr>
        <w:spacing w:after="4" w:line="247" w:lineRule="auto"/>
        <w:ind w:hanging="10"/>
        <w:jc w:val="both"/>
        <w:rPr>
          <w:rFonts w:ascii="Times New Roman" w:eastAsia="Times New Roman" w:hAnsi="Times New Roman" w:cs="Times New Roman"/>
          <w:bCs/>
          <w:noProof/>
          <w:color w:val="000000"/>
          <w:lang w:eastAsia="ru-RU"/>
        </w:rPr>
      </w:pPr>
    </w:p>
    <w:p w:rsidR="006D1FBC" w:rsidRPr="006D1FBC" w:rsidRDefault="006D1FBC" w:rsidP="006D1FBC">
      <w:pPr>
        <w:spacing w:after="4" w:line="247" w:lineRule="auto"/>
        <w:ind w:left="15" w:hanging="10"/>
        <w:jc w:val="center"/>
        <w:rPr>
          <w:rFonts w:ascii="Times New Roman" w:eastAsia="Times New Roman" w:hAnsi="Times New Roman" w:cs="Times New Roman"/>
          <w:b/>
          <w:color w:val="000000"/>
        </w:rPr>
      </w:pPr>
      <w:r w:rsidRPr="006D1FBC">
        <w:rPr>
          <w:rFonts w:ascii="Times New Roman" w:eastAsia="Times New Roman" w:hAnsi="Times New Roman" w:cs="Times New Roman"/>
          <w:b/>
          <w:color w:val="000000"/>
        </w:rPr>
        <w:t>2.2. Требования к качеству, комплектности и безопасности Товара</w:t>
      </w:r>
    </w:p>
    <w:p w:rsidR="00C34E08" w:rsidRPr="00C34E08" w:rsidRDefault="006D1FBC" w:rsidP="00C34E08">
      <w:pPr>
        <w:spacing w:after="0"/>
        <w:ind w:left="15"/>
        <w:rPr>
          <w:rFonts w:ascii="Times New Roman" w:eastAsia="Times New Roman" w:hAnsi="Times New Roman" w:cs="Times New Roman"/>
          <w:iCs/>
          <w:lang w:eastAsia="ru-RU"/>
        </w:rPr>
      </w:pPr>
      <w:r w:rsidRPr="006D1FBC">
        <w:rPr>
          <w:rFonts w:ascii="Times New Roman" w:eastAsia="Times New Roman" w:hAnsi="Times New Roman" w:cs="Times New Roman"/>
          <w:color w:val="000000"/>
        </w:rPr>
        <w:t>2.2.1.</w:t>
      </w:r>
      <w:r w:rsidRPr="00C34E08">
        <w:rPr>
          <w:rFonts w:ascii="Times New Roman" w:eastAsia="Times New Roman" w:hAnsi="Times New Roman" w:cs="Times New Roman"/>
          <w:iCs/>
          <w:lang w:eastAsia="ru-RU"/>
        </w:rPr>
        <w:tab/>
      </w:r>
      <w:r w:rsidR="00C34E08" w:rsidRPr="00C34E08">
        <w:rPr>
          <w:rFonts w:ascii="Times New Roman" w:eastAsia="Times New Roman" w:hAnsi="Times New Roman" w:cs="Times New Roman"/>
          <w:iCs/>
          <w:lang w:eastAsia="ru-RU"/>
        </w:rPr>
        <w:t xml:space="preserve">Товар должен быть сертифицирован в Российской Федерации в соответствии </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с нормативными правовыми актами Российской Федерации, нормативными правовыми актами Санкт-Петербурга.</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2.2.2. Товар не должен находиться в залоге, под арестом или под иным обременением.</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2.2.3. Товар должен соответствовать требованиям безопасности, установленными действующим законодательством.</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2.2.4 В соответствии с Постановлением Российской Федерации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Заказчиком устанавливаются следующие требования к экологическим характеристикам товаров: по показателю Доля вторичного сырья, использованного при производстве: должна быть не ниже 1 %. Поставщик при поставке данных товаров должен учесть эти требования.</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2.2.5. Поставщик должен соблюдать нормы охраны труда и технику безопасности согласно СНиП; в своей работе руководствоваться требованиями ГОСТ, СНиП, СанПиН, и другими документами, регламентирующими производство работ.</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2.2.6. Качество и комплектность Товара должны соответствовать сертификатам предприятия изготовителя. Каждое изделие должно сопровождаться техническим паспортом, в котором должно быть указано: предназначение, заводской номер, правила безопасной эксплуатации и схемы сборки изделия.</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xml:space="preserve">2.2.7. Поставка Товара, бывшего в эксплуатации или имеющего в своем составе части и компоненты, бывшие в эксплуатации, не допускается, равно, как не допускается поставка Товара, находящегося на консервации и хранении, равно как и восстановленного, в том числе на предприятии – изготовителе Товара. </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xml:space="preserve">2.2.8. Товар должен соответствовать требованиям законодательства, в том числе: </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Федеральному закону от 27 декабря 2002 № 184-ФЗ «О техническом регулировании»;</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 Федеральному Закону от 30 марта 1999 года № 52-ФЗ «О санитарно-эпидемиологическом благополучии населения»;</w:t>
      </w:r>
    </w:p>
    <w:p w:rsidR="00C34E08" w:rsidRPr="00C34E08" w:rsidRDefault="00C34E08" w:rsidP="00C34E08">
      <w:pPr>
        <w:spacing w:after="0"/>
        <w:ind w:left="15"/>
        <w:rPr>
          <w:rFonts w:ascii="Times New Roman" w:eastAsia="Times New Roman" w:hAnsi="Times New Roman" w:cs="Times New Roman"/>
          <w:iCs/>
          <w:lang w:eastAsia="ru-RU"/>
        </w:rPr>
      </w:pPr>
      <w:r>
        <w:rPr>
          <w:sz w:val="24"/>
          <w:szCs w:val="24"/>
        </w:rPr>
        <w:t xml:space="preserve">- </w:t>
      </w:r>
      <w:r w:rsidRPr="00C34E08">
        <w:rPr>
          <w:rFonts w:ascii="Times New Roman" w:eastAsia="Times New Roman" w:hAnsi="Times New Roman" w:cs="Times New Roman"/>
          <w:iCs/>
          <w:lang w:eastAsia="ru-RU"/>
        </w:rPr>
        <w:t>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C34E08" w:rsidRPr="00C34E08" w:rsidRDefault="00C34E08" w:rsidP="00C34E08">
      <w:pPr>
        <w:spacing w:after="0"/>
        <w:ind w:left="15"/>
        <w:rPr>
          <w:rFonts w:ascii="Times New Roman" w:eastAsia="Times New Roman" w:hAnsi="Times New Roman" w:cs="Times New Roman"/>
          <w:iCs/>
          <w:lang w:eastAsia="ru-RU"/>
        </w:rPr>
      </w:pPr>
      <w:r w:rsidRPr="00C34E08">
        <w:rPr>
          <w:rFonts w:ascii="Times New Roman" w:eastAsia="Times New Roman" w:hAnsi="Times New Roman" w:cs="Times New Roman"/>
          <w:iCs/>
          <w:lang w:eastAsia="ru-RU"/>
        </w:rPr>
        <w:t>2.2.9. Поставка и установка Товара должна осуществляться силами и за счет средств Поставщика.</w:t>
      </w:r>
    </w:p>
    <w:p w:rsidR="006D1FBC" w:rsidRPr="00770AAF" w:rsidRDefault="00C34E08" w:rsidP="00C34E08">
      <w:pPr>
        <w:pStyle w:val="a9"/>
        <w:ind w:left="0" w:right="0" w:hanging="709"/>
        <w:rPr>
          <w:lang w:val="ru-RU"/>
        </w:rPr>
      </w:pPr>
      <w:r>
        <w:rPr>
          <w:iCs/>
          <w:color w:val="auto"/>
          <w:lang w:val="ru-RU" w:eastAsia="ru-RU"/>
        </w:rPr>
        <w:t xml:space="preserve">      </w:t>
      </w:r>
    </w:p>
    <w:p w:rsidR="006D1FBC" w:rsidRPr="006D1FBC" w:rsidRDefault="006D1FBC" w:rsidP="006D1FBC">
      <w:pPr>
        <w:spacing w:after="4" w:line="247" w:lineRule="auto"/>
        <w:ind w:left="15" w:hanging="10"/>
        <w:jc w:val="center"/>
        <w:rPr>
          <w:rFonts w:ascii="Times New Roman" w:eastAsia="Times New Roman" w:hAnsi="Times New Roman" w:cs="Times New Roman"/>
          <w:b/>
          <w:color w:val="000000"/>
        </w:rPr>
      </w:pPr>
      <w:r w:rsidRPr="006D1FBC">
        <w:rPr>
          <w:rFonts w:ascii="Times New Roman" w:eastAsia="Times New Roman" w:hAnsi="Times New Roman" w:cs="Times New Roman"/>
          <w:b/>
          <w:color w:val="000000"/>
        </w:rPr>
        <w:t>2.3. Требования к таре, упаковке и маркировке Товара</w:t>
      </w:r>
    </w:p>
    <w:p w:rsidR="00C834D9" w:rsidRPr="00C834D9" w:rsidRDefault="006D1FBC" w:rsidP="00C834D9">
      <w:pPr>
        <w:spacing w:after="0"/>
        <w:ind w:left="15"/>
        <w:rPr>
          <w:rFonts w:ascii="Times New Roman" w:eastAsia="Times New Roman" w:hAnsi="Times New Roman" w:cs="Times New Roman"/>
          <w:iCs/>
          <w:lang w:eastAsia="ru-RU"/>
        </w:rPr>
      </w:pPr>
      <w:r w:rsidRPr="006D1FBC">
        <w:rPr>
          <w:rFonts w:ascii="Times New Roman" w:eastAsia="Times New Roman" w:hAnsi="Times New Roman" w:cs="Times New Roman"/>
          <w:color w:val="000000"/>
        </w:rPr>
        <w:t>2.3.1</w:t>
      </w:r>
      <w:r w:rsidRPr="00C834D9">
        <w:rPr>
          <w:rFonts w:ascii="Times New Roman" w:eastAsia="Times New Roman" w:hAnsi="Times New Roman" w:cs="Times New Roman"/>
          <w:iCs/>
          <w:lang w:eastAsia="ru-RU"/>
        </w:rPr>
        <w:t xml:space="preserve">. </w:t>
      </w:r>
      <w:r w:rsidR="00C834D9" w:rsidRPr="00C834D9">
        <w:rPr>
          <w:rFonts w:ascii="Times New Roman" w:eastAsia="Times New Roman" w:hAnsi="Times New Roman" w:cs="Times New Roman"/>
          <w:iCs/>
          <w:lang w:eastAsia="ru-RU"/>
        </w:rPr>
        <w:t>Товар должен поставляться в оригинальной таре (упаковке) производителя. Тара (упаковка) должна обеспечивать его сохранность при транспортировке и хранении.</w:t>
      </w:r>
    </w:p>
    <w:p w:rsidR="00C834D9" w:rsidRPr="00C834D9" w:rsidRDefault="00C834D9" w:rsidP="00C834D9">
      <w:pPr>
        <w:spacing w:after="0"/>
        <w:ind w:left="15"/>
        <w:rPr>
          <w:rFonts w:ascii="Times New Roman" w:eastAsia="Times New Roman" w:hAnsi="Times New Roman" w:cs="Times New Roman"/>
          <w:iCs/>
          <w:lang w:eastAsia="ru-RU"/>
        </w:rPr>
      </w:pPr>
      <w:r w:rsidRPr="00C834D9">
        <w:rPr>
          <w:rFonts w:ascii="Times New Roman" w:eastAsia="Times New Roman" w:hAnsi="Times New Roman" w:cs="Times New Roman"/>
          <w:iCs/>
          <w:lang w:eastAsia="ru-RU"/>
        </w:rPr>
        <w:t>2.3.2. Упаковка (тара) Товара должна отвечать требованиям безопасности жизни, здоровья и охраны окружающей среды. Упаковка возврату не подлежит и входит в стоимость Товара.</w:t>
      </w:r>
    </w:p>
    <w:p w:rsidR="00C834D9" w:rsidRPr="00C834D9" w:rsidRDefault="00C834D9" w:rsidP="00C834D9">
      <w:pPr>
        <w:spacing w:after="0"/>
        <w:ind w:left="15"/>
        <w:rPr>
          <w:rFonts w:ascii="Times New Roman" w:eastAsia="Times New Roman" w:hAnsi="Times New Roman" w:cs="Times New Roman"/>
          <w:iCs/>
          <w:lang w:eastAsia="ru-RU"/>
        </w:rPr>
      </w:pPr>
      <w:r w:rsidRPr="00C834D9">
        <w:rPr>
          <w:rFonts w:ascii="Times New Roman" w:eastAsia="Times New Roman" w:hAnsi="Times New Roman" w:cs="Times New Roman"/>
          <w:iCs/>
          <w:lang w:eastAsia="ru-RU"/>
        </w:rPr>
        <w:lastRenderedPageBreak/>
        <w:t>2.3.3. Маркировка Товара должна обеспечивать полную и однозначную идентификацию каждой единицы Товара при его приемке.</w:t>
      </w:r>
    </w:p>
    <w:p w:rsidR="00C834D9" w:rsidRPr="00C834D9" w:rsidRDefault="00C834D9" w:rsidP="00C834D9">
      <w:pPr>
        <w:spacing w:after="0"/>
        <w:ind w:left="15"/>
        <w:rPr>
          <w:rFonts w:ascii="Times New Roman" w:eastAsia="Times New Roman" w:hAnsi="Times New Roman" w:cs="Times New Roman"/>
          <w:iCs/>
          <w:lang w:eastAsia="ru-RU"/>
        </w:rPr>
      </w:pPr>
      <w:r w:rsidRPr="00C834D9">
        <w:rPr>
          <w:rFonts w:ascii="Times New Roman" w:eastAsia="Times New Roman" w:hAnsi="Times New Roman" w:cs="Times New Roman"/>
          <w:iCs/>
          <w:lang w:eastAsia="ru-RU"/>
        </w:rPr>
        <w:t>2.3.4. Поставщик несет ответственность перед Заказчиком за повреждение или поломку Товара вследствие ненадлежащей упаковки.</w:t>
      </w:r>
    </w:p>
    <w:p w:rsidR="006D1FBC" w:rsidRPr="006D1FBC" w:rsidRDefault="006D1FBC" w:rsidP="00C834D9">
      <w:pPr>
        <w:spacing w:after="4" w:line="247" w:lineRule="auto"/>
        <w:ind w:left="15" w:hanging="10"/>
        <w:jc w:val="both"/>
        <w:rPr>
          <w:rFonts w:ascii="Times New Roman" w:eastAsia="Times New Roman" w:hAnsi="Times New Roman" w:cs="Times New Roman"/>
          <w:color w:val="000000"/>
        </w:rPr>
      </w:pPr>
    </w:p>
    <w:p w:rsidR="006D1FBC" w:rsidRPr="006D1FBC" w:rsidRDefault="006D1FBC" w:rsidP="006D1FBC">
      <w:pPr>
        <w:spacing w:after="4" w:line="247" w:lineRule="auto"/>
        <w:ind w:left="15" w:hanging="10"/>
        <w:jc w:val="both"/>
        <w:rPr>
          <w:rFonts w:ascii="Times New Roman" w:eastAsia="Times New Roman" w:hAnsi="Times New Roman" w:cs="Times New Roman"/>
          <w:color w:val="000000"/>
        </w:rPr>
      </w:pPr>
    </w:p>
    <w:p w:rsidR="006D1FBC" w:rsidRPr="006D1FBC" w:rsidRDefault="006D1FBC" w:rsidP="006D1FBC">
      <w:pPr>
        <w:keepNext/>
        <w:keepLines/>
        <w:spacing w:after="0" w:line="240" w:lineRule="auto"/>
        <w:contextualSpacing/>
        <w:jc w:val="center"/>
        <w:outlineLvl w:val="0"/>
        <w:rPr>
          <w:rFonts w:ascii="Times New Roman" w:eastAsia="Times New Roman" w:hAnsi="Times New Roman" w:cs="Times New Roman"/>
          <w:b/>
          <w:lang w:eastAsia="ru-RU"/>
        </w:rPr>
      </w:pPr>
      <w:r w:rsidRPr="006D1FBC">
        <w:rPr>
          <w:rFonts w:ascii="Times New Roman" w:eastAsia="Times New Roman" w:hAnsi="Times New Roman" w:cs="Times New Roman"/>
          <w:b/>
          <w:lang w:eastAsia="ru-RU"/>
        </w:rPr>
        <w:t>Раздел 3. Требования энергетической эффективности Товара</w:t>
      </w:r>
    </w:p>
    <w:p w:rsidR="006D1FBC" w:rsidRPr="006D1FBC" w:rsidRDefault="006D1FBC" w:rsidP="006D1FBC">
      <w:pPr>
        <w:spacing w:after="0" w:line="240" w:lineRule="auto"/>
        <w:ind w:left="4082" w:right="10" w:firstLine="567"/>
        <w:contextualSpacing/>
        <w:jc w:val="both"/>
        <w:rPr>
          <w:rFonts w:ascii="Times New Roman" w:eastAsia="Times New Roman" w:hAnsi="Times New Roman" w:cs="Times New Roman"/>
          <w:bCs/>
          <w:color w:val="000000"/>
        </w:rPr>
      </w:pPr>
    </w:p>
    <w:p w:rsidR="006D1FBC" w:rsidRPr="006D1FBC" w:rsidRDefault="006D1FBC" w:rsidP="006D1FBC">
      <w:pPr>
        <w:spacing w:after="0" w:line="240" w:lineRule="auto"/>
        <w:ind w:left="4082" w:right="10" w:hanging="4082"/>
        <w:contextualSpacing/>
        <w:rPr>
          <w:rFonts w:ascii="Times New Roman" w:eastAsia="Times New Roman" w:hAnsi="Times New Roman" w:cs="Times New Roman"/>
          <w:bCs/>
          <w:color w:val="000000"/>
        </w:rPr>
      </w:pPr>
      <w:r w:rsidRPr="006D1FBC">
        <w:rPr>
          <w:rFonts w:ascii="Times New Roman" w:eastAsia="Times New Roman" w:hAnsi="Times New Roman" w:cs="Times New Roman"/>
          <w:bCs/>
          <w:color w:val="000000"/>
        </w:rPr>
        <w:t>Требования не установлены.</w:t>
      </w:r>
    </w:p>
    <w:p w:rsidR="006D1FBC" w:rsidRPr="006D1FBC" w:rsidRDefault="006D1FBC" w:rsidP="006D1FBC">
      <w:pPr>
        <w:spacing w:after="0" w:line="240" w:lineRule="auto"/>
        <w:ind w:left="4082" w:right="10" w:hanging="4082"/>
        <w:contextualSpacing/>
        <w:rPr>
          <w:rFonts w:ascii="Times New Roman" w:eastAsia="Times New Roman" w:hAnsi="Times New Roman" w:cs="Times New Roman"/>
          <w:bCs/>
          <w:color w:val="000000"/>
        </w:rPr>
      </w:pPr>
    </w:p>
    <w:p w:rsidR="006D1FBC" w:rsidRPr="006D1FBC" w:rsidRDefault="006D1FBC" w:rsidP="006D1FBC">
      <w:pPr>
        <w:spacing w:after="4" w:line="247" w:lineRule="auto"/>
        <w:ind w:right="10"/>
        <w:jc w:val="center"/>
        <w:rPr>
          <w:rFonts w:ascii="Times New Roman" w:eastAsia="Times New Roman" w:hAnsi="Times New Roman" w:cs="Times New Roman"/>
          <w:b/>
        </w:rPr>
      </w:pPr>
      <w:r w:rsidRPr="006D1FBC">
        <w:rPr>
          <w:rFonts w:ascii="Times New Roman" w:eastAsia="Times New Roman" w:hAnsi="Times New Roman" w:cs="Times New Roman"/>
          <w:b/>
        </w:rPr>
        <w:t xml:space="preserve">Раздел 4. Перечень приложений, являющихся неотъемлемой </w:t>
      </w:r>
    </w:p>
    <w:p w:rsidR="006D1FBC" w:rsidRPr="006D1FBC" w:rsidRDefault="006D1FBC" w:rsidP="006D1FBC">
      <w:pPr>
        <w:spacing w:after="4" w:line="247" w:lineRule="auto"/>
        <w:ind w:right="10"/>
        <w:jc w:val="center"/>
        <w:rPr>
          <w:rFonts w:ascii="Times New Roman" w:eastAsia="Times New Roman" w:hAnsi="Times New Roman" w:cs="Times New Roman"/>
          <w:color w:val="000000"/>
        </w:rPr>
      </w:pPr>
      <w:r w:rsidRPr="006D1FBC">
        <w:rPr>
          <w:rFonts w:ascii="Times New Roman" w:eastAsia="Times New Roman" w:hAnsi="Times New Roman" w:cs="Times New Roman"/>
          <w:b/>
        </w:rPr>
        <w:t>частью технического задания</w:t>
      </w:r>
    </w:p>
    <w:p w:rsidR="006D1FBC" w:rsidRPr="006D1FBC" w:rsidRDefault="006D1FBC" w:rsidP="006D1FBC">
      <w:pPr>
        <w:spacing w:after="4" w:line="247" w:lineRule="auto"/>
        <w:ind w:left="15" w:hanging="10"/>
        <w:jc w:val="both"/>
        <w:rPr>
          <w:rFonts w:ascii="Times New Roman" w:eastAsia="Times New Roman" w:hAnsi="Times New Roman" w:cs="Times New Roman"/>
          <w:color w:val="000000"/>
        </w:rPr>
      </w:pPr>
      <w:r w:rsidRPr="006D1FBC">
        <w:rPr>
          <w:rFonts w:ascii="Times New Roman" w:eastAsia="Times New Roman" w:hAnsi="Times New Roman" w:cs="Times New Roman"/>
          <w:color w:val="000000"/>
        </w:rPr>
        <w:t>Приложение № 1 «Адресный перечень»;</w:t>
      </w:r>
    </w:p>
    <w:p w:rsidR="006D1FBC" w:rsidRDefault="006D1FBC" w:rsidP="006D1FBC">
      <w:pPr>
        <w:spacing w:after="4" w:line="247" w:lineRule="auto"/>
        <w:ind w:left="15" w:hanging="10"/>
        <w:jc w:val="both"/>
        <w:rPr>
          <w:rFonts w:ascii="Times New Roman" w:eastAsia="Times New Roman" w:hAnsi="Times New Roman" w:cs="Times New Roman"/>
          <w:color w:val="000000"/>
        </w:rPr>
      </w:pPr>
      <w:r w:rsidRPr="006D1FBC">
        <w:rPr>
          <w:rFonts w:ascii="Times New Roman" w:eastAsia="Times New Roman" w:hAnsi="Times New Roman" w:cs="Times New Roman"/>
          <w:color w:val="000000"/>
        </w:rPr>
        <w:t>Приложение № 2 «Технические характеристики товара».</w:t>
      </w:r>
    </w:p>
    <w:p w:rsidR="003C1777" w:rsidRPr="003C1777" w:rsidRDefault="003C1777" w:rsidP="003C1777">
      <w:pPr>
        <w:widowControl w:val="0"/>
        <w:spacing w:after="0" w:line="240" w:lineRule="auto"/>
        <w:rPr>
          <w:rFonts w:ascii="Times New Roman" w:eastAsia="Times New Roman" w:hAnsi="Times New Roman" w:cs="Times New Roman"/>
          <w:color w:val="000000"/>
        </w:rPr>
      </w:pPr>
      <w:r w:rsidRPr="003C1777">
        <w:rPr>
          <w:rFonts w:ascii="Times New Roman" w:eastAsia="Times New Roman" w:hAnsi="Times New Roman" w:cs="Times New Roman"/>
          <w:color w:val="000000"/>
        </w:rPr>
        <w:t>Приложение №3 «АКТ сдачи-приемки товара»</w:t>
      </w: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673"/>
      </w:tblGrid>
      <w:tr w:rsidR="00A9278B" w:rsidRPr="00871291" w:rsidTr="006D1FBC">
        <w:tc>
          <w:tcPr>
            <w:tcW w:w="4681" w:type="dxa"/>
            <w:shd w:val="clear" w:color="auto" w:fill="auto"/>
          </w:tcPr>
          <w:p w:rsidR="003F3B63" w:rsidRDefault="003F3B63" w:rsidP="006F1F90">
            <w:pPr>
              <w:widowControl w:val="0"/>
              <w:rPr>
                <w:rFonts w:ascii="Times New Roman" w:eastAsia="Times New Roman" w:hAnsi="Times New Roman"/>
                <w:b/>
                <w:lang w:eastAsia="ru-RU"/>
              </w:rPr>
            </w:pPr>
          </w:p>
          <w:p w:rsidR="00A9278B" w:rsidRPr="00A44C23" w:rsidRDefault="00A9278B" w:rsidP="006F1F90">
            <w:pPr>
              <w:widowControl w:val="0"/>
              <w:rPr>
                <w:rFonts w:ascii="Times New Roman" w:eastAsia="Times New Roman" w:hAnsi="Times New Roman"/>
                <w:b/>
                <w:lang w:eastAsia="ru-RU"/>
              </w:rPr>
            </w:pPr>
            <w:r w:rsidRPr="00A44C23">
              <w:rPr>
                <w:rFonts w:ascii="Times New Roman" w:eastAsia="Times New Roman" w:hAnsi="Times New Roman"/>
                <w:b/>
                <w:lang w:eastAsia="ru-RU"/>
              </w:rPr>
              <w:t>Заказчик:</w:t>
            </w:r>
          </w:p>
        </w:tc>
        <w:tc>
          <w:tcPr>
            <w:tcW w:w="4673" w:type="dxa"/>
            <w:shd w:val="clear" w:color="auto" w:fill="auto"/>
          </w:tcPr>
          <w:p w:rsidR="003F3B63" w:rsidRDefault="003F3B63" w:rsidP="006F1F90">
            <w:pPr>
              <w:widowControl w:val="0"/>
              <w:rPr>
                <w:rFonts w:ascii="Times New Roman" w:eastAsia="Times New Roman" w:hAnsi="Times New Roman"/>
                <w:b/>
                <w:lang w:eastAsia="ru-RU"/>
              </w:rPr>
            </w:pPr>
          </w:p>
          <w:p w:rsidR="00A9278B" w:rsidRPr="00A44C23" w:rsidRDefault="00A9278B" w:rsidP="006F1F90">
            <w:pPr>
              <w:widowControl w:val="0"/>
              <w:rPr>
                <w:rFonts w:ascii="Times New Roman" w:eastAsia="Times New Roman" w:hAnsi="Times New Roman"/>
                <w:b/>
                <w:lang w:eastAsia="ru-RU"/>
              </w:rPr>
            </w:pPr>
            <w:r w:rsidRPr="00A44C23">
              <w:rPr>
                <w:rFonts w:ascii="Times New Roman" w:eastAsia="Times New Roman" w:hAnsi="Times New Roman"/>
                <w:b/>
                <w:lang w:eastAsia="ru-RU"/>
              </w:rPr>
              <w:t>Поставщик:</w:t>
            </w:r>
          </w:p>
        </w:tc>
      </w:tr>
      <w:tr w:rsidR="00A9278B" w:rsidRPr="00A44C23" w:rsidTr="006D1FBC">
        <w:tc>
          <w:tcPr>
            <w:tcW w:w="4681" w:type="dxa"/>
            <w:shd w:val="clear" w:color="auto" w:fill="auto"/>
          </w:tcPr>
          <w:p w:rsidR="00A9278B" w:rsidRDefault="00A9278B" w:rsidP="006F1F90">
            <w:pPr>
              <w:widowControl w:val="0"/>
              <w:tabs>
                <w:tab w:val="left" w:pos="0"/>
              </w:tabs>
              <w:rPr>
                <w:rFonts w:ascii="Times New Roman" w:eastAsia="Times New Roman" w:hAnsi="Times New Roman"/>
                <w:lang w:eastAsia="ru-RU"/>
              </w:rPr>
            </w:pPr>
            <w:r w:rsidRPr="00A44C23">
              <w:rPr>
                <w:rFonts w:ascii="Times New Roman" w:eastAsia="Times New Roman" w:hAnsi="Times New Roman"/>
                <w:lang w:eastAsia="ru-RU"/>
              </w:rPr>
              <w:t>Замести</w:t>
            </w:r>
            <w:r>
              <w:rPr>
                <w:rFonts w:ascii="Times New Roman" w:eastAsia="Times New Roman" w:hAnsi="Times New Roman"/>
                <w:lang w:eastAsia="ru-RU"/>
              </w:rPr>
              <w:t>тель директора</w:t>
            </w:r>
          </w:p>
          <w:p w:rsidR="00A9278B" w:rsidRDefault="00A9278B" w:rsidP="006F1F90">
            <w:pPr>
              <w:widowControl w:val="0"/>
              <w:tabs>
                <w:tab w:val="left" w:pos="0"/>
              </w:tabs>
              <w:rPr>
                <w:rFonts w:ascii="Times New Roman" w:eastAsia="Times New Roman" w:hAnsi="Times New Roman"/>
                <w:lang w:eastAsia="ru-RU"/>
              </w:rPr>
            </w:pPr>
            <w:r w:rsidRPr="00A44C23">
              <w:rPr>
                <w:rFonts w:ascii="Times New Roman" w:eastAsia="Times New Roman" w:hAnsi="Times New Roman"/>
                <w:lang w:eastAsia="ru-RU"/>
              </w:rPr>
              <w:t>СПб ГКУ ЦКБ</w:t>
            </w:r>
          </w:p>
          <w:p w:rsidR="00A9278B" w:rsidRPr="00A44C23" w:rsidRDefault="00A9278B" w:rsidP="006F1F90">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_______________/____________/</w:t>
            </w:r>
          </w:p>
        </w:tc>
        <w:tc>
          <w:tcPr>
            <w:tcW w:w="4673" w:type="dxa"/>
            <w:shd w:val="clear" w:color="auto" w:fill="auto"/>
          </w:tcPr>
          <w:p w:rsidR="00A9278B" w:rsidRDefault="00A9278B" w:rsidP="006F1F90">
            <w:pPr>
              <w:widowControl w:val="0"/>
              <w:tabs>
                <w:tab w:val="left" w:pos="0"/>
              </w:tabs>
              <w:rPr>
                <w:rFonts w:ascii="Times New Roman" w:eastAsia="Times New Roman" w:hAnsi="Times New Roman"/>
                <w:lang w:eastAsia="ru-RU"/>
              </w:rPr>
            </w:pPr>
          </w:p>
          <w:p w:rsidR="00A9278B" w:rsidRPr="00A44C23" w:rsidRDefault="006D1FBC" w:rsidP="006D1FBC">
            <w:pPr>
              <w:widowControl w:val="0"/>
              <w:tabs>
                <w:tab w:val="left" w:pos="0"/>
              </w:tabs>
              <w:spacing w:before="240"/>
              <w:rPr>
                <w:rFonts w:ascii="Times New Roman" w:eastAsia="Times New Roman" w:hAnsi="Times New Roman"/>
                <w:lang w:eastAsia="ru-RU"/>
              </w:rPr>
            </w:pPr>
            <w:r>
              <w:rPr>
                <w:rFonts w:ascii="Times New Roman" w:eastAsia="Times New Roman" w:hAnsi="Times New Roman"/>
                <w:lang w:eastAsia="ru-RU"/>
              </w:rPr>
              <w:t>_______</w:t>
            </w:r>
            <w:r w:rsidR="00A9278B">
              <w:rPr>
                <w:rFonts w:ascii="Times New Roman" w:eastAsia="Times New Roman" w:hAnsi="Times New Roman"/>
                <w:lang w:eastAsia="ru-RU"/>
              </w:rPr>
              <w:t>________/____________ /</w:t>
            </w:r>
          </w:p>
        </w:tc>
      </w:tr>
    </w:tbl>
    <w:p w:rsidR="00C146A2" w:rsidRPr="006D1FBC" w:rsidRDefault="00C146A2" w:rsidP="00C146A2">
      <w:pPr>
        <w:spacing w:after="4" w:line="247" w:lineRule="auto"/>
        <w:ind w:left="15" w:hanging="10"/>
        <w:jc w:val="right"/>
        <w:rPr>
          <w:rFonts w:ascii="Times New Roman" w:eastAsia="Times New Roman" w:hAnsi="Times New Roman" w:cs="Times New Roman"/>
          <w:color w:val="000000"/>
          <w:szCs w:val="24"/>
        </w:rPr>
      </w:pPr>
      <w:r w:rsidRPr="006D1FBC">
        <w:rPr>
          <w:rFonts w:ascii="Times New Roman" w:eastAsia="Times New Roman" w:hAnsi="Times New Roman" w:cs="Times New Roman"/>
          <w:color w:val="000000"/>
          <w:szCs w:val="24"/>
        </w:rPr>
        <w:t xml:space="preserve">Приложение № 1 к </w:t>
      </w:r>
    </w:p>
    <w:p w:rsidR="00C146A2" w:rsidRPr="006D1FBC" w:rsidRDefault="00C146A2" w:rsidP="00C146A2">
      <w:pPr>
        <w:spacing w:after="4" w:line="247" w:lineRule="auto"/>
        <w:ind w:left="15" w:hanging="10"/>
        <w:jc w:val="right"/>
        <w:rPr>
          <w:rFonts w:ascii="Times New Roman" w:eastAsia="Times New Roman" w:hAnsi="Times New Roman" w:cs="Times New Roman"/>
          <w:color w:val="000000"/>
          <w:szCs w:val="24"/>
        </w:rPr>
      </w:pPr>
      <w:r w:rsidRPr="006D1FBC">
        <w:rPr>
          <w:rFonts w:ascii="Times New Roman" w:eastAsia="Times New Roman" w:hAnsi="Times New Roman" w:cs="Times New Roman"/>
          <w:color w:val="000000"/>
          <w:szCs w:val="24"/>
        </w:rPr>
        <w:t>Техническому заданию</w:t>
      </w:r>
    </w:p>
    <w:p w:rsidR="00C146A2" w:rsidRPr="006D1FBC" w:rsidRDefault="00C146A2" w:rsidP="00C146A2">
      <w:pPr>
        <w:spacing w:after="4" w:line="247" w:lineRule="auto"/>
        <w:ind w:left="15" w:hanging="10"/>
        <w:jc w:val="right"/>
        <w:rPr>
          <w:rFonts w:ascii="Times New Roman" w:eastAsia="Times New Roman" w:hAnsi="Times New Roman" w:cs="Times New Roman"/>
          <w:color w:val="000000"/>
        </w:rPr>
      </w:pPr>
    </w:p>
    <w:p w:rsidR="006D1FBC" w:rsidRDefault="006D1FBC" w:rsidP="006D1FBC">
      <w:pPr>
        <w:spacing w:after="4" w:line="247" w:lineRule="auto"/>
        <w:ind w:left="15" w:hanging="10"/>
        <w:jc w:val="center"/>
        <w:rPr>
          <w:rFonts w:ascii="Times New Roman" w:eastAsia="Times New Roman" w:hAnsi="Times New Roman" w:cs="Times New Roman"/>
          <w:b/>
          <w:color w:val="000000"/>
        </w:rPr>
      </w:pPr>
      <w:r w:rsidRPr="006D1FBC">
        <w:rPr>
          <w:rFonts w:ascii="Times New Roman" w:eastAsia="Times New Roman" w:hAnsi="Times New Roman" w:cs="Times New Roman"/>
          <w:b/>
          <w:color w:val="000000"/>
        </w:rPr>
        <w:t>Адресный перечень</w:t>
      </w:r>
    </w:p>
    <w:p w:rsidR="00C34E08" w:rsidRDefault="00C34E08" w:rsidP="00C34E08">
      <w:pPr>
        <w:ind w:left="15"/>
        <w:jc w:val="center"/>
        <w:rPr>
          <w:b/>
          <w:sz w:val="24"/>
          <w:szCs w:val="24"/>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4590"/>
        <w:gridCol w:w="2552"/>
        <w:gridCol w:w="1134"/>
        <w:gridCol w:w="1134"/>
      </w:tblGrid>
      <w:tr w:rsidR="00C34E08" w:rsidRPr="00F01952" w:rsidTr="005422A1">
        <w:trPr>
          <w:trHeight w:val="1261"/>
        </w:trPr>
        <w:tc>
          <w:tcPr>
            <w:tcW w:w="606" w:type="dxa"/>
            <w:shd w:val="clear" w:color="auto" w:fill="auto"/>
          </w:tcPr>
          <w:p w:rsidR="00C34E08" w:rsidRPr="00C34E08" w:rsidRDefault="00C34E08" w:rsidP="005422A1">
            <w:pPr>
              <w:jc w:val="center"/>
              <w:rPr>
                <w:rFonts w:ascii="Times New Roman" w:eastAsia="Times New Roman" w:hAnsi="Times New Roman" w:cs="Times New Roman"/>
                <w:color w:val="000000"/>
              </w:rPr>
            </w:pP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п/п</w:t>
            </w:r>
          </w:p>
        </w:tc>
        <w:tc>
          <w:tcPr>
            <w:tcW w:w="4590" w:type="dxa"/>
            <w:shd w:val="clear" w:color="auto" w:fill="auto"/>
          </w:tcPr>
          <w:p w:rsidR="00C34E08" w:rsidRPr="00C34E08" w:rsidRDefault="00C34E08" w:rsidP="005422A1">
            <w:pPr>
              <w:jc w:val="center"/>
              <w:rPr>
                <w:rFonts w:ascii="Times New Roman" w:eastAsia="Times New Roman" w:hAnsi="Times New Roman" w:cs="Times New Roman"/>
                <w:color w:val="000000"/>
              </w:rPr>
            </w:pP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Адрес поставки, установки</w:t>
            </w:r>
          </w:p>
        </w:tc>
        <w:tc>
          <w:tcPr>
            <w:tcW w:w="2552" w:type="dxa"/>
            <w:shd w:val="clear" w:color="auto" w:fill="auto"/>
          </w:tcPr>
          <w:p w:rsidR="00C34E08" w:rsidRPr="00C34E08" w:rsidRDefault="00C34E08" w:rsidP="005422A1">
            <w:pPr>
              <w:jc w:val="center"/>
              <w:rPr>
                <w:rFonts w:ascii="Times New Roman" w:eastAsia="Times New Roman" w:hAnsi="Times New Roman" w:cs="Times New Roman"/>
                <w:color w:val="000000"/>
              </w:rPr>
            </w:pP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Наименование Товара</w:t>
            </w:r>
          </w:p>
        </w:tc>
        <w:tc>
          <w:tcPr>
            <w:tcW w:w="1134" w:type="dxa"/>
            <w:shd w:val="clear" w:color="auto" w:fill="auto"/>
          </w:tcPr>
          <w:p w:rsidR="00C34E08" w:rsidRPr="00C34E08" w:rsidRDefault="00C34E08" w:rsidP="005422A1">
            <w:pPr>
              <w:jc w:val="center"/>
              <w:rPr>
                <w:rFonts w:ascii="Times New Roman" w:eastAsia="Times New Roman" w:hAnsi="Times New Roman" w:cs="Times New Roman"/>
                <w:color w:val="000000"/>
              </w:rPr>
            </w:pP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Ед. изм.</w:t>
            </w: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шт.</w:t>
            </w:r>
          </w:p>
        </w:tc>
        <w:tc>
          <w:tcPr>
            <w:tcW w:w="1134" w:type="dxa"/>
            <w:shd w:val="clear" w:color="auto" w:fill="auto"/>
          </w:tcPr>
          <w:p w:rsidR="00C34E08" w:rsidRPr="00C34E08" w:rsidRDefault="00C34E08" w:rsidP="005422A1">
            <w:pPr>
              <w:jc w:val="center"/>
              <w:rPr>
                <w:rFonts w:ascii="Times New Roman" w:eastAsia="Times New Roman" w:hAnsi="Times New Roman" w:cs="Times New Roman"/>
                <w:color w:val="000000"/>
              </w:rPr>
            </w:pPr>
          </w:p>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Количество</w:t>
            </w:r>
          </w:p>
        </w:tc>
      </w:tr>
      <w:tr w:rsidR="00C34E08" w:rsidRPr="00F01952" w:rsidTr="005422A1">
        <w:trPr>
          <w:trHeight w:val="567"/>
        </w:trPr>
        <w:tc>
          <w:tcPr>
            <w:tcW w:w="606"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1</w:t>
            </w:r>
          </w:p>
        </w:tc>
        <w:tc>
          <w:tcPr>
            <w:tcW w:w="4590" w:type="dxa"/>
            <w:shd w:val="clear" w:color="auto" w:fill="auto"/>
            <w:vAlign w:val="center"/>
          </w:tcPr>
          <w:p w:rsidR="00C34E08" w:rsidRPr="00C34E08" w:rsidRDefault="0076215E" w:rsidP="00702013">
            <w:pPr>
              <w:spacing w:after="0" w:line="240" w:lineRule="auto"/>
              <w:rPr>
                <w:rFonts w:ascii="Times New Roman" w:eastAsia="Times New Roman" w:hAnsi="Times New Roman" w:cs="Times New Roman"/>
                <w:color w:val="000000"/>
              </w:rPr>
            </w:pPr>
            <w:r w:rsidRPr="0076215E">
              <w:rPr>
                <w:rFonts w:ascii="Times New Roman" w:eastAsia="Times New Roman" w:hAnsi="Times New Roman" w:cs="Times New Roman"/>
                <w:color w:val="000000"/>
              </w:rPr>
              <w:t>Калининский/ пр. Непокоренных (пересечение с ул. Бутлерова)</w:t>
            </w:r>
          </w:p>
        </w:tc>
        <w:tc>
          <w:tcPr>
            <w:tcW w:w="2552"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Уличный вазон</w:t>
            </w: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шт.</w:t>
            </w:r>
          </w:p>
          <w:p w:rsidR="00C34E08" w:rsidRPr="00C34E08" w:rsidRDefault="00C34E08" w:rsidP="005422A1">
            <w:pPr>
              <w:jc w:val="center"/>
              <w:rPr>
                <w:rFonts w:ascii="Times New Roman" w:eastAsia="Times New Roman" w:hAnsi="Times New Roman" w:cs="Times New Roman"/>
                <w:color w:val="000000"/>
              </w:rPr>
            </w:pP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2</w:t>
            </w:r>
          </w:p>
          <w:p w:rsidR="00C34E08" w:rsidRPr="00C34E08" w:rsidRDefault="00C34E08" w:rsidP="005422A1">
            <w:pPr>
              <w:jc w:val="center"/>
              <w:rPr>
                <w:rFonts w:ascii="Times New Roman" w:eastAsia="Times New Roman" w:hAnsi="Times New Roman" w:cs="Times New Roman"/>
                <w:color w:val="000000"/>
              </w:rPr>
            </w:pPr>
          </w:p>
        </w:tc>
      </w:tr>
      <w:tr w:rsidR="00C34E08" w:rsidRPr="00F01952" w:rsidTr="005422A1">
        <w:trPr>
          <w:trHeight w:val="567"/>
        </w:trPr>
        <w:tc>
          <w:tcPr>
            <w:tcW w:w="606"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2</w:t>
            </w:r>
          </w:p>
        </w:tc>
        <w:tc>
          <w:tcPr>
            <w:tcW w:w="4590" w:type="dxa"/>
            <w:shd w:val="clear" w:color="auto" w:fill="auto"/>
            <w:vAlign w:val="center"/>
          </w:tcPr>
          <w:p w:rsidR="00C34E08" w:rsidRPr="00C34E08" w:rsidRDefault="00C34E08" w:rsidP="005422A1">
            <w:pPr>
              <w:ind w:left="-47"/>
              <w:rPr>
                <w:rFonts w:ascii="Times New Roman" w:eastAsia="Times New Roman" w:hAnsi="Times New Roman" w:cs="Times New Roman"/>
                <w:color w:val="000000"/>
              </w:rPr>
            </w:pPr>
            <w:r w:rsidRPr="00C34E08">
              <w:rPr>
                <w:rFonts w:ascii="Times New Roman" w:eastAsia="Times New Roman" w:hAnsi="Times New Roman" w:cs="Times New Roman"/>
                <w:color w:val="000000"/>
              </w:rPr>
              <w:t xml:space="preserve">Пушкинский/ сквер б/н на </w:t>
            </w:r>
            <w:proofErr w:type="spellStart"/>
            <w:r w:rsidRPr="00C34E08">
              <w:rPr>
                <w:rFonts w:ascii="Times New Roman" w:eastAsia="Times New Roman" w:hAnsi="Times New Roman" w:cs="Times New Roman"/>
                <w:color w:val="000000"/>
              </w:rPr>
              <w:t>Захаржевской</w:t>
            </w:r>
            <w:proofErr w:type="spellEnd"/>
            <w:r w:rsidRPr="00C34E08">
              <w:rPr>
                <w:rFonts w:ascii="Times New Roman" w:eastAsia="Times New Roman" w:hAnsi="Times New Roman" w:cs="Times New Roman"/>
                <w:color w:val="000000"/>
              </w:rPr>
              <w:t xml:space="preserve"> ул. северо-западнее д. 4</w:t>
            </w:r>
          </w:p>
        </w:tc>
        <w:tc>
          <w:tcPr>
            <w:tcW w:w="2552"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Уличный вазон</w:t>
            </w: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шт.</w:t>
            </w:r>
          </w:p>
          <w:p w:rsidR="00C34E08" w:rsidRPr="00C34E08" w:rsidRDefault="00C34E08" w:rsidP="005422A1">
            <w:pPr>
              <w:jc w:val="center"/>
              <w:rPr>
                <w:rFonts w:ascii="Times New Roman" w:eastAsia="Times New Roman" w:hAnsi="Times New Roman" w:cs="Times New Roman"/>
                <w:color w:val="000000"/>
              </w:rPr>
            </w:pP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4</w:t>
            </w:r>
          </w:p>
          <w:p w:rsidR="00C34E08" w:rsidRPr="00C34E08" w:rsidRDefault="00C34E08" w:rsidP="005422A1">
            <w:pPr>
              <w:jc w:val="center"/>
              <w:rPr>
                <w:rFonts w:ascii="Times New Roman" w:eastAsia="Times New Roman" w:hAnsi="Times New Roman" w:cs="Times New Roman"/>
                <w:color w:val="000000"/>
              </w:rPr>
            </w:pPr>
          </w:p>
        </w:tc>
      </w:tr>
      <w:tr w:rsidR="00C34E08" w:rsidRPr="00F01952" w:rsidTr="005422A1">
        <w:trPr>
          <w:trHeight w:val="567"/>
        </w:trPr>
        <w:tc>
          <w:tcPr>
            <w:tcW w:w="606"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3</w:t>
            </w:r>
          </w:p>
        </w:tc>
        <w:tc>
          <w:tcPr>
            <w:tcW w:w="4590" w:type="dxa"/>
            <w:shd w:val="clear" w:color="auto" w:fill="auto"/>
            <w:vAlign w:val="center"/>
          </w:tcPr>
          <w:p w:rsidR="00C34E08" w:rsidRPr="00C34E08" w:rsidRDefault="00C34E08" w:rsidP="005422A1">
            <w:pPr>
              <w:ind w:left="-47"/>
              <w:rPr>
                <w:rFonts w:ascii="Times New Roman" w:eastAsia="Times New Roman" w:hAnsi="Times New Roman" w:cs="Times New Roman"/>
                <w:color w:val="000000"/>
              </w:rPr>
            </w:pPr>
            <w:proofErr w:type="spellStart"/>
            <w:r w:rsidRPr="00C34E08">
              <w:rPr>
                <w:rFonts w:ascii="Times New Roman" w:eastAsia="Times New Roman" w:hAnsi="Times New Roman" w:cs="Times New Roman"/>
                <w:color w:val="000000"/>
              </w:rPr>
              <w:t>Красносельский</w:t>
            </w:r>
            <w:proofErr w:type="spellEnd"/>
            <w:r w:rsidRPr="00C34E08">
              <w:rPr>
                <w:rFonts w:ascii="Times New Roman" w:eastAsia="Times New Roman" w:hAnsi="Times New Roman" w:cs="Times New Roman"/>
                <w:color w:val="000000"/>
              </w:rPr>
              <w:t>/ Ветеранов пр.</w:t>
            </w:r>
          </w:p>
        </w:tc>
        <w:tc>
          <w:tcPr>
            <w:tcW w:w="2552" w:type="dxa"/>
            <w:shd w:val="clear" w:color="auto" w:fill="auto"/>
            <w:vAlign w:val="center"/>
          </w:tcPr>
          <w:p w:rsidR="00C34E08" w:rsidRPr="00C34E08" w:rsidRDefault="00C34E08" w:rsidP="005422A1">
            <w:pPr>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Уличный вазон</w:t>
            </w: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шт.</w:t>
            </w:r>
          </w:p>
          <w:p w:rsidR="00C34E08" w:rsidRPr="00C34E08" w:rsidRDefault="00C34E08" w:rsidP="005422A1">
            <w:pPr>
              <w:jc w:val="center"/>
              <w:rPr>
                <w:rFonts w:ascii="Times New Roman" w:eastAsia="Times New Roman" w:hAnsi="Times New Roman" w:cs="Times New Roman"/>
                <w:color w:val="000000"/>
              </w:rPr>
            </w:pPr>
          </w:p>
        </w:tc>
        <w:tc>
          <w:tcPr>
            <w:tcW w:w="1134" w:type="dxa"/>
            <w:shd w:val="clear" w:color="auto" w:fill="auto"/>
            <w:vAlign w:val="center"/>
          </w:tcPr>
          <w:p w:rsidR="00C34E08" w:rsidRPr="00C34E08" w:rsidRDefault="00C34E08" w:rsidP="005422A1">
            <w:pPr>
              <w:spacing w:after="0" w:line="240" w:lineRule="auto"/>
              <w:jc w:val="center"/>
              <w:rPr>
                <w:rFonts w:ascii="Times New Roman" w:eastAsia="Times New Roman" w:hAnsi="Times New Roman" w:cs="Times New Roman"/>
                <w:color w:val="000000"/>
              </w:rPr>
            </w:pPr>
            <w:r w:rsidRPr="00C34E08">
              <w:rPr>
                <w:rFonts w:ascii="Times New Roman" w:eastAsia="Times New Roman" w:hAnsi="Times New Roman" w:cs="Times New Roman"/>
                <w:color w:val="000000"/>
              </w:rPr>
              <w:t>20</w:t>
            </w:r>
          </w:p>
          <w:p w:rsidR="00C34E08" w:rsidRPr="00C34E08" w:rsidRDefault="00C34E08" w:rsidP="005422A1">
            <w:pPr>
              <w:jc w:val="center"/>
              <w:rPr>
                <w:rFonts w:ascii="Times New Roman" w:eastAsia="Times New Roman" w:hAnsi="Times New Roman" w:cs="Times New Roman"/>
                <w:color w:val="000000"/>
              </w:rPr>
            </w:pPr>
          </w:p>
        </w:tc>
      </w:tr>
    </w:tbl>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C34E08" w:rsidRDefault="00C34E08" w:rsidP="006D1FBC">
      <w:pPr>
        <w:spacing w:after="4" w:line="247" w:lineRule="auto"/>
        <w:ind w:left="15" w:hanging="10"/>
        <w:jc w:val="center"/>
        <w:rPr>
          <w:rFonts w:ascii="Times New Roman" w:eastAsia="Times New Roman" w:hAnsi="Times New Roman" w:cs="Times New Roman"/>
          <w:b/>
          <w:color w:val="000000"/>
        </w:rPr>
      </w:pPr>
    </w:p>
    <w:p w:rsidR="004D468E" w:rsidRDefault="004D468E" w:rsidP="006D1FBC">
      <w:pPr>
        <w:spacing w:after="4" w:line="247" w:lineRule="auto"/>
        <w:ind w:left="15" w:hanging="10"/>
        <w:jc w:val="center"/>
        <w:rPr>
          <w:rFonts w:ascii="Times New Roman" w:eastAsia="Times New Roman" w:hAnsi="Times New Roman" w:cs="Times New Roman"/>
          <w:b/>
          <w:color w:val="000000"/>
        </w:rPr>
      </w:pPr>
    </w:p>
    <w:p w:rsidR="00C34E08" w:rsidRPr="006D1FBC" w:rsidRDefault="00C34E08" w:rsidP="004D468E">
      <w:pPr>
        <w:spacing w:after="4" w:line="247" w:lineRule="auto"/>
        <w:rPr>
          <w:rFonts w:ascii="Times New Roman" w:eastAsia="Times New Roman" w:hAnsi="Times New Roman" w:cs="Times New Roman"/>
          <w:b/>
          <w:color w:val="000000"/>
        </w:rPr>
      </w:pPr>
    </w:p>
    <w:p w:rsidR="004D468E" w:rsidRDefault="004D468E" w:rsidP="00C146A2">
      <w:pPr>
        <w:spacing w:after="4" w:line="247" w:lineRule="auto"/>
        <w:ind w:left="15" w:hanging="10"/>
        <w:jc w:val="right"/>
        <w:rPr>
          <w:rFonts w:ascii="Times New Roman" w:eastAsia="Times New Roman" w:hAnsi="Times New Roman" w:cs="Times New Roman"/>
          <w:bCs/>
          <w:color w:val="000000"/>
          <w:szCs w:val="24"/>
        </w:rPr>
        <w:sectPr w:rsidR="004D468E" w:rsidSect="004D468E">
          <w:footerReference w:type="default" r:id="rId11"/>
          <w:pgSz w:w="11905" w:h="16837"/>
          <w:pgMar w:top="1276" w:right="680" w:bottom="680" w:left="1418" w:header="397" w:footer="397" w:gutter="0"/>
          <w:cols w:space="720"/>
          <w:docGrid w:linePitch="326"/>
        </w:sectPr>
      </w:pPr>
    </w:p>
    <w:p w:rsidR="00C146A2" w:rsidRPr="006D1FBC" w:rsidRDefault="00C146A2" w:rsidP="00C146A2">
      <w:pPr>
        <w:spacing w:after="4" w:line="247" w:lineRule="auto"/>
        <w:ind w:left="15" w:hanging="10"/>
        <w:jc w:val="right"/>
        <w:rPr>
          <w:rFonts w:ascii="Times New Roman" w:eastAsia="Times New Roman" w:hAnsi="Times New Roman" w:cs="Times New Roman"/>
          <w:bCs/>
          <w:color w:val="000000"/>
          <w:szCs w:val="24"/>
        </w:rPr>
      </w:pPr>
      <w:r w:rsidRPr="006D1FBC">
        <w:rPr>
          <w:rFonts w:ascii="Times New Roman" w:eastAsia="Times New Roman" w:hAnsi="Times New Roman" w:cs="Times New Roman"/>
          <w:bCs/>
          <w:color w:val="000000"/>
          <w:szCs w:val="24"/>
        </w:rPr>
        <w:lastRenderedPageBreak/>
        <w:t xml:space="preserve">Приложение № 2 </w:t>
      </w:r>
    </w:p>
    <w:p w:rsidR="00C146A2" w:rsidRDefault="00C146A2" w:rsidP="00C146A2">
      <w:pPr>
        <w:spacing w:after="4" w:line="247" w:lineRule="auto"/>
        <w:ind w:left="15" w:hanging="10"/>
        <w:jc w:val="right"/>
        <w:rPr>
          <w:rFonts w:ascii="Times New Roman" w:eastAsia="Times New Roman" w:hAnsi="Times New Roman" w:cs="Times New Roman"/>
          <w:bCs/>
          <w:color w:val="000000"/>
          <w:szCs w:val="24"/>
        </w:rPr>
      </w:pPr>
      <w:r w:rsidRPr="006D1FBC">
        <w:rPr>
          <w:rFonts w:ascii="Times New Roman" w:eastAsia="Times New Roman" w:hAnsi="Times New Roman" w:cs="Times New Roman"/>
          <w:bCs/>
          <w:color w:val="000000"/>
          <w:szCs w:val="24"/>
        </w:rPr>
        <w:t>к Техническому заданию</w:t>
      </w:r>
    </w:p>
    <w:p w:rsidR="004D468E" w:rsidRPr="00AF6DD6" w:rsidRDefault="004D468E" w:rsidP="004D468E">
      <w:pPr>
        <w:spacing w:after="120" w:line="247" w:lineRule="auto"/>
        <w:ind w:right="11"/>
        <w:jc w:val="center"/>
        <w:rPr>
          <w:rFonts w:ascii="Times New Roman" w:eastAsia="Times New Roman" w:hAnsi="Times New Roman" w:cs="Times New Roman"/>
          <w:b/>
          <w:color w:val="000000"/>
        </w:rPr>
      </w:pPr>
      <w:r w:rsidRPr="00AF6DD6">
        <w:rPr>
          <w:rFonts w:ascii="Times New Roman" w:eastAsia="Times New Roman" w:hAnsi="Times New Roman" w:cs="Times New Roman"/>
          <w:b/>
          <w:color w:val="000000"/>
        </w:rPr>
        <w:t>Т</w:t>
      </w:r>
      <w:r>
        <w:rPr>
          <w:rFonts w:ascii="Times New Roman" w:eastAsia="Times New Roman" w:hAnsi="Times New Roman" w:cs="Times New Roman"/>
          <w:b/>
          <w:color w:val="000000"/>
        </w:rPr>
        <w:t>ехнические характеристики Товар</w:t>
      </w:r>
    </w:p>
    <w:p w:rsidR="004D468E" w:rsidRPr="006D1FBC" w:rsidRDefault="004D468E" w:rsidP="00C146A2">
      <w:pPr>
        <w:spacing w:after="4" w:line="247" w:lineRule="auto"/>
        <w:ind w:left="15" w:hanging="10"/>
        <w:jc w:val="right"/>
        <w:rPr>
          <w:rFonts w:ascii="Times New Roman" w:eastAsia="Times New Roman" w:hAnsi="Times New Roman" w:cs="Times New Roman"/>
          <w:bCs/>
          <w:color w:val="000000"/>
          <w:szCs w:val="24"/>
        </w:rPr>
      </w:pPr>
    </w:p>
    <w:p w:rsidR="00AF6DD6" w:rsidRPr="00AF6DD6" w:rsidRDefault="00AF6DD6" w:rsidP="004D468E">
      <w:pPr>
        <w:spacing w:after="120" w:line="247" w:lineRule="auto"/>
        <w:ind w:right="11"/>
        <w:rPr>
          <w:rFonts w:ascii="Times New Roman" w:eastAsia="Times New Roman" w:hAnsi="Times New Roman" w:cs="Times New Roman"/>
          <w:b/>
          <w:color w:val="000000"/>
        </w:rPr>
      </w:pPr>
    </w:p>
    <w:tbl>
      <w:tblPr>
        <w:tblpPr w:leftFromText="180" w:rightFromText="180" w:vertAnchor="page" w:horzAnchor="margin" w:tblpY="28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923"/>
        <w:gridCol w:w="2251"/>
        <w:gridCol w:w="4393"/>
        <w:gridCol w:w="1722"/>
        <w:gridCol w:w="2715"/>
        <w:gridCol w:w="1303"/>
        <w:gridCol w:w="24"/>
      </w:tblGrid>
      <w:tr w:rsidR="00C34E08" w:rsidRPr="004D468E" w:rsidTr="00C34E08">
        <w:tc>
          <w:tcPr>
            <w:tcW w:w="183" w:type="pct"/>
            <w:vMerge w:val="restar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п/п</w:t>
            </w:r>
          </w:p>
        </w:tc>
        <w:tc>
          <w:tcPr>
            <w:tcW w:w="648" w:type="pct"/>
            <w:vMerge w:val="restar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Наименование товара,</w:t>
            </w:r>
          </w:p>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Код КТРУ, ОКПД2,</w:t>
            </w:r>
          </w:p>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Изображение (для сведения)</w:t>
            </w:r>
          </w:p>
        </w:tc>
        <w:tc>
          <w:tcPr>
            <w:tcW w:w="3730" w:type="pct"/>
            <w:gridSpan w:val="4"/>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Характеристики товара</w:t>
            </w:r>
          </w:p>
        </w:tc>
        <w:tc>
          <w:tcPr>
            <w:tcW w:w="439" w:type="pct"/>
            <w:gridSpan w:val="2"/>
            <w:shd w:val="clear" w:color="auto" w:fill="auto"/>
          </w:tcPr>
          <w:p w:rsidR="00C34E08" w:rsidRPr="004D468E" w:rsidRDefault="00C34E08" w:rsidP="005422A1">
            <w:pPr>
              <w:spacing w:after="0" w:line="240" w:lineRule="auto"/>
              <w:rPr>
                <w:rFonts w:eastAsia="Calibri"/>
                <w:b/>
                <w:bCs/>
                <w:sz w:val="20"/>
                <w:szCs w:val="20"/>
                <w:lang w:eastAsia="ru-RU"/>
              </w:rPr>
            </w:pPr>
            <w:r w:rsidRPr="004D468E">
              <w:rPr>
                <w:rFonts w:eastAsia="Calibri"/>
                <w:b/>
                <w:bCs/>
                <w:sz w:val="20"/>
                <w:szCs w:val="20"/>
                <w:lang w:eastAsia="ru-RU"/>
              </w:rPr>
              <w:t>Количество</w:t>
            </w: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Наименование характеристики</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Значение характеристики</w:t>
            </w:r>
          </w:p>
        </w:tc>
        <w:tc>
          <w:tcPr>
            <w:tcW w:w="580"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Единица измерения характеристики</w:t>
            </w:r>
          </w:p>
        </w:tc>
        <w:tc>
          <w:tcPr>
            <w:tcW w:w="905" w:type="pct"/>
            <w:shd w:val="clear" w:color="auto" w:fill="auto"/>
          </w:tcPr>
          <w:p w:rsidR="00C34E08" w:rsidRPr="004D468E" w:rsidRDefault="00C34E08" w:rsidP="005422A1">
            <w:pPr>
              <w:spacing w:after="0" w:line="240" w:lineRule="auto"/>
              <w:rPr>
                <w:rFonts w:eastAsia="Calibri"/>
                <w:b/>
                <w:bCs/>
                <w:sz w:val="20"/>
                <w:szCs w:val="20"/>
                <w:lang w:eastAsia="ru-RU"/>
              </w:rPr>
            </w:pPr>
            <w:r w:rsidRPr="004D468E">
              <w:rPr>
                <w:rFonts w:eastAsia="Calibri"/>
                <w:b/>
                <w:bCs/>
                <w:sz w:val="20"/>
                <w:szCs w:val="20"/>
                <w:lang w:eastAsia="ru-RU"/>
              </w:rPr>
              <w:t>Инструкция по заполнению характеристик в заявке</w:t>
            </w:r>
          </w:p>
        </w:tc>
        <w:tc>
          <w:tcPr>
            <w:tcW w:w="439" w:type="pct"/>
            <w:shd w:val="clear" w:color="auto" w:fill="auto"/>
          </w:tcPr>
          <w:p w:rsidR="00C34E08" w:rsidRPr="004D468E" w:rsidRDefault="00C34E08" w:rsidP="005422A1">
            <w:pPr>
              <w:spacing w:after="0" w:line="240" w:lineRule="auto"/>
              <w:rPr>
                <w:rFonts w:eastAsia="Calibri"/>
                <w:sz w:val="20"/>
                <w:szCs w:val="20"/>
              </w:rPr>
            </w:pPr>
            <w:r w:rsidRPr="004D468E">
              <w:rPr>
                <w:rFonts w:eastAsia="Calibri"/>
                <w:sz w:val="20"/>
                <w:szCs w:val="20"/>
              </w:rPr>
              <w:t>Единица измерения</w:t>
            </w:r>
          </w:p>
        </w:tc>
      </w:tr>
      <w:tr w:rsidR="00C34E08" w:rsidRPr="004D468E" w:rsidTr="00C34E08">
        <w:trPr>
          <w:gridAfter w:val="1"/>
          <w:wAfter w:w="9" w:type="pct"/>
        </w:trPr>
        <w:tc>
          <w:tcPr>
            <w:tcW w:w="183" w:type="pct"/>
            <w:vMerge w:val="restar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1</w:t>
            </w:r>
          </w:p>
        </w:tc>
        <w:tc>
          <w:tcPr>
            <w:tcW w:w="648" w:type="pct"/>
            <w:vMerge w:val="restar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Уличный вазон 22.29.29.190</w:t>
            </w:r>
          </w:p>
          <w:p w:rsidR="00C34E08" w:rsidRPr="004D468E" w:rsidRDefault="00C34E08" w:rsidP="005422A1">
            <w:pPr>
              <w:spacing w:after="0" w:line="240" w:lineRule="auto"/>
              <w:rPr>
                <w:rFonts w:ascii="Times New Roman" w:eastAsia="Times New Roman" w:hAnsi="Times New Roman" w:cs="Times New Roman"/>
                <w:color w:val="000000"/>
                <w:sz w:val="20"/>
                <w:szCs w:val="20"/>
              </w:rPr>
            </w:pPr>
          </w:p>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noProof/>
                <w:color w:val="000000"/>
                <w:sz w:val="20"/>
                <w:szCs w:val="20"/>
                <w:lang w:eastAsia="ru-RU"/>
              </w:rPr>
              <w:drawing>
                <wp:inline distT="0" distB="0" distL="0" distR="0" wp14:anchorId="7787B2C5" wp14:editId="2BE21C70">
                  <wp:extent cx="933450" cy="5810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Длина</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xml:space="preserve"> ≥ 1100</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Мм.</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Участник закупки указывает в заявке конкретное значение характеристики</w:t>
            </w:r>
          </w:p>
        </w:tc>
        <w:tc>
          <w:tcPr>
            <w:tcW w:w="439" w:type="pct"/>
            <w:vMerge w:val="restart"/>
            <w:shd w:val="clear" w:color="auto" w:fill="auto"/>
          </w:tcPr>
          <w:p w:rsidR="00C34E08" w:rsidRPr="004D468E" w:rsidRDefault="00C34E08" w:rsidP="005422A1">
            <w:pPr>
              <w:spacing w:after="0" w:line="240" w:lineRule="auto"/>
              <w:rPr>
                <w:rFonts w:eastAsia="Calibri"/>
                <w:sz w:val="20"/>
                <w:szCs w:val="20"/>
              </w:rPr>
            </w:pPr>
            <w:r w:rsidRPr="004D468E">
              <w:rPr>
                <w:rFonts w:eastAsia="Calibri"/>
                <w:sz w:val="20"/>
                <w:szCs w:val="20"/>
              </w:rPr>
              <w:t>Шт.</w:t>
            </w: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Высота</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430</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Мм.</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Участник закупки указывает в заявке конкретное значение характеристики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Форма</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Круглая</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Значение характеристики не может изменяться участником закупки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xml:space="preserve">Количество станок </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Две</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Значение характеристики не может изменяться участником закупки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Толщина стенки</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5</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Мм.</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Участник закупки указывает в заявке конкретное значение характеристики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Материал вазонов</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Стеклопластик (армированный композит) с гранитной крошкой.</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Значение характеристики не может изменяться участником закупки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Цвет</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xml:space="preserve">Красный  гранит </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Значение характеристики не может изменяться участником закупки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Объем наполнения</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13</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Л.</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Участник закупки указывает в заявке конкретное значение характеристики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r w:rsidR="00C34E08" w:rsidRPr="004D468E" w:rsidTr="00C34E08">
        <w:trPr>
          <w:gridAfter w:val="1"/>
          <w:wAfter w:w="9" w:type="pct"/>
        </w:trPr>
        <w:tc>
          <w:tcPr>
            <w:tcW w:w="183"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648" w:type="pct"/>
            <w:vMerge/>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p>
        </w:tc>
        <w:tc>
          <w:tcPr>
            <w:tcW w:w="75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Дренажные отверстия вазона</w:t>
            </w:r>
          </w:p>
        </w:tc>
        <w:tc>
          <w:tcPr>
            <w:tcW w:w="1478" w:type="pct"/>
            <w:shd w:val="clear" w:color="auto" w:fill="auto"/>
          </w:tcPr>
          <w:p w:rsidR="00C34E08" w:rsidRPr="004D468E" w:rsidRDefault="00C34E08" w:rsidP="005422A1">
            <w:pPr>
              <w:spacing w:after="0" w:line="240" w:lineRule="auto"/>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 xml:space="preserve">Наличие </w:t>
            </w:r>
          </w:p>
        </w:tc>
        <w:tc>
          <w:tcPr>
            <w:tcW w:w="580" w:type="pct"/>
            <w:shd w:val="clear" w:color="auto" w:fill="auto"/>
          </w:tcPr>
          <w:p w:rsidR="00C34E08" w:rsidRPr="004D468E" w:rsidRDefault="00C34E08" w:rsidP="005422A1">
            <w:pPr>
              <w:spacing w:after="0" w:line="240" w:lineRule="auto"/>
              <w:jc w:val="center"/>
              <w:rPr>
                <w:rFonts w:ascii="Times New Roman" w:eastAsia="Times New Roman" w:hAnsi="Times New Roman" w:cs="Times New Roman"/>
                <w:color w:val="000000"/>
                <w:sz w:val="20"/>
                <w:szCs w:val="20"/>
              </w:rPr>
            </w:pPr>
            <w:r w:rsidRPr="004D468E">
              <w:rPr>
                <w:rFonts w:ascii="Times New Roman" w:eastAsia="Times New Roman" w:hAnsi="Times New Roman" w:cs="Times New Roman"/>
                <w:color w:val="000000"/>
                <w:sz w:val="20"/>
                <w:szCs w:val="20"/>
              </w:rPr>
              <w:t>-</w:t>
            </w:r>
          </w:p>
        </w:tc>
        <w:tc>
          <w:tcPr>
            <w:tcW w:w="905" w:type="pct"/>
            <w:shd w:val="clear" w:color="auto" w:fill="auto"/>
          </w:tcPr>
          <w:p w:rsidR="00C34E08" w:rsidRPr="004D468E" w:rsidRDefault="00C34E08" w:rsidP="005422A1">
            <w:pPr>
              <w:spacing w:after="0" w:line="240" w:lineRule="auto"/>
              <w:rPr>
                <w:rFonts w:eastAsia="Calibri"/>
                <w:sz w:val="20"/>
                <w:szCs w:val="20"/>
                <w:lang w:eastAsia="ru-RU"/>
              </w:rPr>
            </w:pPr>
            <w:r w:rsidRPr="004D468E">
              <w:rPr>
                <w:rFonts w:eastAsia="Calibri"/>
                <w:sz w:val="20"/>
                <w:szCs w:val="20"/>
                <w:lang w:eastAsia="ru-RU"/>
              </w:rPr>
              <w:t>Значение характеристики не может изменяться участником закупки</w:t>
            </w:r>
          </w:p>
        </w:tc>
        <w:tc>
          <w:tcPr>
            <w:tcW w:w="439" w:type="pct"/>
            <w:vMerge/>
            <w:shd w:val="clear" w:color="auto" w:fill="auto"/>
          </w:tcPr>
          <w:p w:rsidR="00C34E08" w:rsidRPr="004D468E" w:rsidRDefault="00C34E08" w:rsidP="005422A1">
            <w:pPr>
              <w:spacing w:after="0" w:line="240" w:lineRule="auto"/>
              <w:rPr>
                <w:rFonts w:eastAsia="Calibri"/>
                <w:sz w:val="20"/>
                <w:szCs w:val="20"/>
              </w:rPr>
            </w:pPr>
          </w:p>
        </w:tc>
      </w:tr>
    </w:tbl>
    <w:p w:rsidR="004D468E" w:rsidRDefault="004D468E" w:rsidP="003E53EE">
      <w:pPr>
        <w:keepNext/>
        <w:keepLines/>
        <w:spacing w:after="0" w:line="240" w:lineRule="atLeast"/>
        <w:jc w:val="right"/>
        <w:rPr>
          <w:rFonts w:ascii="Times New Roman" w:eastAsia="Times New Roman" w:hAnsi="Times New Roman" w:cs="Times New Roman"/>
          <w:lang w:eastAsia="ru-RU"/>
        </w:rPr>
        <w:sectPr w:rsidR="004D468E" w:rsidSect="004D468E">
          <w:pgSz w:w="16837" w:h="11905" w:orient="landscape"/>
          <w:pgMar w:top="1418" w:right="1276" w:bottom="680" w:left="680" w:header="397" w:footer="397" w:gutter="0"/>
          <w:cols w:space="720"/>
          <w:docGrid w:linePitch="326"/>
        </w:sectPr>
      </w:pPr>
    </w:p>
    <w:p w:rsidR="003C1777" w:rsidRPr="003C1777" w:rsidRDefault="003C1777" w:rsidP="003C1777">
      <w:pPr>
        <w:spacing w:after="0" w:line="240" w:lineRule="auto"/>
        <w:ind w:left="-426"/>
        <w:jc w:val="right"/>
        <w:rPr>
          <w:rFonts w:ascii="Times New Roman" w:eastAsia="Times New Roman" w:hAnsi="Times New Roman" w:cs="Times New Roman"/>
          <w:lang w:eastAsia="ru-RU"/>
        </w:rPr>
      </w:pPr>
      <w:r w:rsidRPr="003C1777">
        <w:rPr>
          <w:rFonts w:ascii="Times New Roman" w:eastAsia="Times New Roman" w:hAnsi="Times New Roman" w:cs="Times New Roman"/>
          <w:lang w:eastAsia="ru-RU"/>
        </w:rPr>
        <w:lastRenderedPageBreak/>
        <w:t>Приложение №3</w:t>
      </w:r>
    </w:p>
    <w:p w:rsidR="003C1777" w:rsidRDefault="003C1777" w:rsidP="003C1777">
      <w:pPr>
        <w:spacing w:after="0" w:line="240" w:lineRule="auto"/>
        <w:ind w:left="-426"/>
        <w:jc w:val="right"/>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К настоящему Техническому заданию</w:t>
      </w:r>
    </w:p>
    <w:tbl>
      <w:tblPr>
        <w:tblW w:w="9782" w:type="dxa"/>
        <w:tblLook w:val="04A0" w:firstRow="1" w:lastRow="0" w:firstColumn="1" w:lastColumn="0" w:noHBand="0" w:noVBand="1"/>
      </w:tblPr>
      <w:tblGrid>
        <w:gridCol w:w="5072"/>
        <w:gridCol w:w="4710"/>
      </w:tblGrid>
      <w:tr w:rsidR="003C1777" w:rsidRPr="003C1777" w:rsidTr="005422A1">
        <w:trPr>
          <w:trHeight w:val="340"/>
        </w:trPr>
        <w:tc>
          <w:tcPr>
            <w:tcW w:w="5072" w:type="dxa"/>
          </w:tcPr>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xml:space="preserve">Поставщик:  </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xml:space="preserve">ИНН  </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xml:space="preserve">КПП  </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xml:space="preserve">ОГРН  </w:t>
            </w:r>
          </w:p>
        </w:tc>
        <w:tc>
          <w:tcPr>
            <w:tcW w:w="4710" w:type="dxa"/>
          </w:tcPr>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Заказчик: СПб ГКУ «ЦКБ»</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ИНН 7820016674</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КПП 781101001</w:t>
            </w:r>
          </w:p>
          <w:p w:rsidR="003C1777" w:rsidRPr="003C1777" w:rsidRDefault="003C1777" w:rsidP="005422A1">
            <w:pPr>
              <w:spacing w:after="0" w:line="240" w:lineRule="auto"/>
              <w:ind w:left="284"/>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ОГРН 1027809002660</w:t>
            </w:r>
          </w:p>
          <w:p w:rsidR="003C1777" w:rsidRPr="003C1777" w:rsidRDefault="003C1777" w:rsidP="005422A1">
            <w:pPr>
              <w:spacing w:after="0" w:line="240" w:lineRule="auto"/>
              <w:ind w:left="284"/>
              <w:rPr>
                <w:rFonts w:ascii="Times New Roman" w:eastAsia="Times New Roman" w:hAnsi="Times New Roman" w:cs="Times New Roman"/>
                <w:lang w:eastAsia="ru-RU"/>
              </w:rPr>
            </w:pPr>
          </w:p>
        </w:tc>
      </w:tr>
    </w:tbl>
    <w:p w:rsidR="003C1777" w:rsidRPr="003C1777" w:rsidRDefault="003C1777" w:rsidP="003C1777">
      <w:pPr>
        <w:spacing w:after="0" w:line="240" w:lineRule="auto"/>
        <w:ind w:left="-426"/>
        <w:jc w:val="center"/>
        <w:rPr>
          <w:rFonts w:ascii="Times New Roman" w:eastAsia="Times New Roman" w:hAnsi="Times New Roman" w:cs="Times New Roman"/>
          <w:lang w:eastAsia="ru-RU"/>
        </w:rPr>
      </w:pPr>
    </w:p>
    <w:p w:rsidR="003C1777" w:rsidRPr="003C1777" w:rsidRDefault="003C1777" w:rsidP="003C1777">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АКТ</w:t>
      </w:r>
    </w:p>
    <w:p w:rsidR="003C1777" w:rsidRPr="003C1777" w:rsidRDefault="003C1777" w:rsidP="003C1777">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сдачи-приемки товара</w:t>
      </w:r>
    </w:p>
    <w:p w:rsidR="003C1777" w:rsidRPr="003C1777" w:rsidRDefault="003C1777" w:rsidP="003C1777">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по Государственному контракту от ________№__</w:t>
      </w:r>
    </w:p>
    <w:p w:rsidR="003C1777" w:rsidRPr="003C1777" w:rsidRDefault="003C1777" w:rsidP="003C1777">
      <w:pPr>
        <w:spacing w:after="0" w:line="240" w:lineRule="auto"/>
        <w:ind w:left="-426"/>
        <w:jc w:val="center"/>
        <w:rPr>
          <w:rFonts w:ascii="Times New Roman" w:eastAsia="Times New Roman" w:hAnsi="Times New Roman" w:cs="Times New Roman"/>
          <w:lang w:eastAsia="ru-RU"/>
        </w:rPr>
      </w:pPr>
    </w:p>
    <w:tbl>
      <w:tblPr>
        <w:tblW w:w="9364" w:type="dxa"/>
        <w:tblInd w:w="55" w:type="dxa"/>
        <w:tblLayout w:type="fixed"/>
        <w:tblCellMar>
          <w:top w:w="55" w:type="dxa"/>
          <w:left w:w="55" w:type="dxa"/>
          <w:bottom w:w="55" w:type="dxa"/>
          <w:right w:w="55" w:type="dxa"/>
        </w:tblCellMar>
        <w:tblLook w:val="0000" w:firstRow="0" w:lastRow="0" w:firstColumn="0" w:lastColumn="0" w:noHBand="0" w:noVBand="0"/>
      </w:tblPr>
      <w:tblGrid>
        <w:gridCol w:w="4545"/>
        <w:gridCol w:w="4819"/>
      </w:tblGrid>
      <w:tr w:rsidR="003C1777" w:rsidRPr="003C1777" w:rsidTr="005422A1">
        <w:trPr>
          <w:trHeight w:val="258"/>
        </w:trPr>
        <w:tc>
          <w:tcPr>
            <w:tcW w:w="4545" w:type="dxa"/>
          </w:tcPr>
          <w:p w:rsidR="003C1777" w:rsidRPr="003C1777" w:rsidRDefault="003C1777" w:rsidP="005422A1">
            <w:pPr>
              <w:spacing w:after="0" w:line="240" w:lineRule="auto"/>
              <w:ind w:left="230"/>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Санкт-Петербург</w:t>
            </w:r>
          </w:p>
        </w:tc>
        <w:tc>
          <w:tcPr>
            <w:tcW w:w="4819" w:type="dxa"/>
          </w:tcPr>
          <w:p w:rsidR="003C1777" w:rsidRPr="003C1777" w:rsidRDefault="003C1777" w:rsidP="005422A1">
            <w:pPr>
              <w:spacing w:after="0" w:line="240" w:lineRule="auto"/>
              <w:ind w:left="2058"/>
              <w:jc w:val="right"/>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  _________2024 г.</w:t>
            </w:r>
          </w:p>
        </w:tc>
      </w:tr>
    </w:tbl>
    <w:p w:rsidR="003C1777" w:rsidRPr="003C1777" w:rsidRDefault="003C1777" w:rsidP="003C1777">
      <w:pPr>
        <w:spacing w:after="0" w:line="240" w:lineRule="auto"/>
        <w:ind w:left="142" w:firstLine="720"/>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Мы, нижеподписавшиеся, Заказчик – Санкт-Петербургское государственное казенное учреждение «Центр комплексного благоустройства» (далее - СПб ГКУ «ЦКБ»), в лице - __________________________________________________________________________________, и Поставщик –_____________________________________, в лице ________________________, в соответствии с Государственным контрактом от «____» __________ 2024 г. № ____ и на основании Распоряжения Комитета по благоустройству Санкт-Петербурга от ________2024г. № ____, составили настоящий Акт о том, что Поставщик передал, а Заказчик принял следующий Товар:</w:t>
      </w:r>
    </w:p>
    <w:p w:rsidR="003C1777" w:rsidRPr="003C1777" w:rsidRDefault="003C1777" w:rsidP="003C1777">
      <w:pPr>
        <w:spacing w:after="0" w:line="240" w:lineRule="auto"/>
        <w:ind w:left="-426"/>
        <w:rPr>
          <w:rFonts w:ascii="Times New Roman" w:eastAsia="Times New Roman" w:hAnsi="Times New Roman" w:cs="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2373"/>
        <w:gridCol w:w="3566"/>
        <w:gridCol w:w="892"/>
        <w:gridCol w:w="1340"/>
        <w:gridCol w:w="1626"/>
      </w:tblGrid>
      <w:tr w:rsidR="003C1777" w:rsidRPr="003C1777" w:rsidTr="005422A1">
        <w:tc>
          <w:tcPr>
            <w:tcW w:w="1211" w:type="pct"/>
            <w:vMerge w:val="restart"/>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Наименование</w:t>
            </w:r>
          </w:p>
        </w:tc>
        <w:tc>
          <w:tcPr>
            <w:tcW w:w="1820" w:type="pct"/>
            <w:vMerge w:val="restart"/>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Адрес установки</w:t>
            </w:r>
          </w:p>
        </w:tc>
        <w:tc>
          <w:tcPr>
            <w:tcW w:w="455" w:type="pct"/>
            <w:vMerge w:val="restart"/>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p w:rsidR="003C1777" w:rsidRPr="003C1777" w:rsidRDefault="003C1777" w:rsidP="005422A1">
            <w:pPr>
              <w:spacing w:after="0" w:line="240" w:lineRule="auto"/>
              <w:ind w:left="14"/>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Кол-во, шт.</w:t>
            </w:r>
          </w:p>
        </w:tc>
        <w:tc>
          <w:tcPr>
            <w:tcW w:w="1514" w:type="pct"/>
            <w:gridSpan w:val="2"/>
          </w:tcPr>
          <w:p w:rsidR="003C1777" w:rsidRPr="003C1777" w:rsidRDefault="003C1777" w:rsidP="005422A1">
            <w:pPr>
              <w:spacing w:after="0" w:line="240" w:lineRule="auto"/>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Стоимость по контракту, руб.,</w:t>
            </w:r>
          </w:p>
          <w:p w:rsidR="003C1777" w:rsidRPr="003C1777" w:rsidRDefault="003C1777" w:rsidP="005422A1">
            <w:pPr>
              <w:spacing w:after="0" w:line="240" w:lineRule="auto"/>
              <w:ind w:left="-822"/>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вкл. НДС 20%</w:t>
            </w:r>
          </w:p>
        </w:tc>
      </w:tr>
      <w:tr w:rsidR="003C1777" w:rsidRPr="003C1777" w:rsidTr="005422A1">
        <w:tc>
          <w:tcPr>
            <w:tcW w:w="1211" w:type="pct"/>
            <w:vMerge/>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1820" w:type="pct"/>
            <w:vMerge/>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455" w:type="pct"/>
            <w:vMerge/>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684" w:type="pct"/>
          </w:tcPr>
          <w:p w:rsidR="003C1777" w:rsidRPr="003C1777" w:rsidRDefault="003C1777" w:rsidP="005422A1">
            <w:pPr>
              <w:spacing w:after="0" w:line="240" w:lineRule="auto"/>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За единицу</w:t>
            </w:r>
          </w:p>
        </w:tc>
        <w:tc>
          <w:tcPr>
            <w:tcW w:w="830" w:type="pct"/>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Общая</w:t>
            </w:r>
          </w:p>
        </w:tc>
      </w:tr>
      <w:tr w:rsidR="003C1777" w:rsidRPr="003C1777" w:rsidTr="005422A1">
        <w:tc>
          <w:tcPr>
            <w:tcW w:w="5000" w:type="pct"/>
            <w:gridSpan w:val="5"/>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Санкт-Петербург, район</w:t>
            </w:r>
          </w:p>
        </w:tc>
      </w:tr>
      <w:tr w:rsidR="003C1777" w:rsidRPr="003C1777" w:rsidTr="005422A1">
        <w:tc>
          <w:tcPr>
            <w:tcW w:w="1211" w:type="pct"/>
            <w:vMerge w:val="restar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1820"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455"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684"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830"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r>
      <w:tr w:rsidR="003C1777" w:rsidRPr="003C1777" w:rsidTr="005422A1">
        <w:tc>
          <w:tcPr>
            <w:tcW w:w="1211" w:type="pct"/>
            <w:vMerge/>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1820" w:type="pct"/>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455" w:type="pct"/>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684"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830"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r>
      <w:tr w:rsidR="003C1777" w:rsidRPr="003C1777" w:rsidTr="005422A1">
        <w:trPr>
          <w:trHeight w:val="86"/>
        </w:trPr>
        <w:tc>
          <w:tcPr>
            <w:tcW w:w="3031" w:type="pct"/>
            <w:gridSpan w:val="2"/>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Итого</w:t>
            </w:r>
          </w:p>
        </w:tc>
        <w:tc>
          <w:tcPr>
            <w:tcW w:w="455" w:type="pct"/>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684" w:type="pct"/>
            <w:tcBorders>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w:t>
            </w:r>
          </w:p>
        </w:tc>
        <w:tc>
          <w:tcPr>
            <w:tcW w:w="830"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r>
      <w:tr w:rsidR="003C1777" w:rsidRPr="003C1777" w:rsidTr="005422A1">
        <w:trPr>
          <w:trHeight w:val="121"/>
        </w:trPr>
        <w:tc>
          <w:tcPr>
            <w:tcW w:w="1211" w:type="pct"/>
            <w:tcBorders>
              <w:top w:val="single" w:sz="4" w:space="0" w:color="auto"/>
              <w:left w:val="nil"/>
              <w:bottom w:val="nil"/>
              <w:right w:val="nil"/>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1820" w:type="pct"/>
            <w:tcBorders>
              <w:top w:val="single" w:sz="4" w:space="0" w:color="auto"/>
              <w:left w:val="nil"/>
              <w:bottom w:val="nil"/>
              <w:right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c>
          <w:tcPr>
            <w:tcW w:w="1139" w:type="pct"/>
            <w:gridSpan w:val="2"/>
            <w:tcBorders>
              <w:top w:val="single" w:sz="4" w:space="0" w:color="auto"/>
              <w:left w:val="single" w:sz="4" w:space="0" w:color="auto"/>
              <w:bottom w:val="single" w:sz="4" w:space="0" w:color="auto"/>
            </w:tcBorders>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в т.ч. НДС 20%</w:t>
            </w:r>
          </w:p>
        </w:tc>
        <w:tc>
          <w:tcPr>
            <w:tcW w:w="830" w:type="pct"/>
            <w:vAlign w:val="center"/>
          </w:tcPr>
          <w:p w:rsidR="003C1777" w:rsidRPr="003C1777" w:rsidRDefault="003C1777" w:rsidP="005422A1">
            <w:pPr>
              <w:spacing w:after="0" w:line="240" w:lineRule="auto"/>
              <w:ind w:left="-426"/>
              <w:jc w:val="center"/>
              <w:rPr>
                <w:rFonts w:ascii="Times New Roman" w:eastAsia="Times New Roman" w:hAnsi="Times New Roman" w:cs="Times New Roman"/>
                <w:lang w:eastAsia="ru-RU"/>
              </w:rPr>
            </w:pPr>
          </w:p>
        </w:tc>
      </w:tr>
    </w:tbl>
    <w:p w:rsidR="003C1777" w:rsidRPr="003C1777" w:rsidRDefault="003C1777" w:rsidP="003C1777">
      <w:pPr>
        <w:spacing w:after="0" w:line="240" w:lineRule="auto"/>
        <w:ind w:left="-426"/>
        <w:jc w:val="center"/>
        <w:rPr>
          <w:rFonts w:ascii="Times New Roman" w:eastAsia="Times New Roman" w:hAnsi="Times New Roman" w:cs="Times New Roman"/>
          <w:lang w:eastAsia="ru-RU"/>
        </w:rPr>
      </w:pPr>
    </w:p>
    <w:p w:rsidR="003C1777" w:rsidRPr="003C1777" w:rsidRDefault="003C1777" w:rsidP="003C1777">
      <w:pPr>
        <w:spacing w:after="0" w:line="240" w:lineRule="auto"/>
        <w:ind w:left="-426"/>
        <w:jc w:val="center"/>
        <w:rPr>
          <w:rFonts w:ascii="Times New Roman" w:eastAsia="Times New Roman" w:hAnsi="Times New Roman" w:cs="Times New Roman"/>
          <w:lang w:eastAsia="ru-RU"/>
        </w:rPr>
      </w:pPr>
    </w:p>
    <w:tbl>
      <w:tblPr>
        <w:tblW w:w="5016" w:type="pct"/>
        <w:tblLook w:val="04A0" w:firstRow="1" w:lastRow="0" w:firstColumn="1" w:lastColumn="0" w:noHBand="0" w:noVBand="1"/>
      </w:tblPr>
      <w:tblGrid>
        <w:gridCol w:w="5135"/>
        <w:gridCol w:w="4703"/>
      </w:tblGrid>
      <w:tr w:rsidR="003C1777" w:rsidRPr="003C1777" w:rsidTr="005422A1">
        <w:tc>
          <w:tcPr>
            <w:tcW w:w="2610" w:type="pct"/>
            <w:shd w:val="clear" w:color="auto" w:fill="auto"/>
          </w:tcPr>
          <w:p w:rsidR="003C1777" w:rsidRPr="003C1777" w:rsidRDefault="003C1777" w:rsidP="005422A1">
            <w:pPr>
              <w:spacing w:after="0" w:line="240" w:lineRule="auto"/>
              <w:ind w:left="142"/>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Заказчик:</w:t>
            </w:r>
          </w:p>
        </w:tc>
        <w:tc>
          <w:tcPr>
            <w:tcW w:w="2390" w:type="pct"/>
            <w:shd w:val="clear" w:color="auto" w:fill="auto"/>
          </w:tcPr>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Поставщик:</w:t>
            </w:r>
          </w:p>
        </w:tc>
      </w:tr>
      <w:tr w:rsidR="003C1777" w:rsidRPr="003C1777" w:rsidTr="005422A1">
        <w:tc>
          <w:tcPr>
            <w:tcW w:w="2610" w:type="pct"/>
            <w:shd w:val="clear" w:color="auto" w:fill="FFFFFF"/>
          </w:tcPr>
          <w:p w:rsidR="003C1777" w:rsidRPr="003C1777" w:rsidRDefault="003C1777" w:rsidP="005422A1">
            <w:pPr>
              <w:spacing w:after="0" w:line="240" w:lineRule="auto"/>
              <w:ind w:left="142"/>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СПб ГКУ «ЦКБ»</w:t>
            </w:r>
          </w:p>
          <w:p w:rsidR="003C1777" w:rsidRPr="003C1777" w:rsidRDefault="003C1777" w:rsidP="005422A1">
            <w:pPr>
              <w:spacing w:after="0" w:line="240" w:lineRule="auto"/>
              <w:ind w:left="142"/>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 /____________./</w:t>
            </w:r>
          </w:p>
          <w:p w:rsidR="003C1777" w:rsidRPr="003C1777" w:rsidRDefault="003C1777" w:rsidP="005422A1">
            <w:pPr>
              <w:spacing w:after="0" w:line="240" w:lineRule="auto"/>
              <w:ind w:left="142"/>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м.п.</w:t>
            </w:r>
          </w:p>
        </w:tc>
        <w:tc>
          <w:tcPr>
            <w:tcW w:w="2390" w:type="pct"/>
            <w:shd w:val="clear" w:color="auto" w:fill="FFFFFF"/>
          </w:tcPr>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______________________</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 /_____________. /</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м.п.</w:t>
            </w:r>
          </w:p>
          <w:p w:rsidR="003C1777" w:rsidRPr="003C1777" w:rsidRDefault="003C1777" w:rsidP="005422A1">
            <w:pPr>
              <w:spacing w:after="0" w:line="240" w:lineRule="auto"/>
              <w:rPr>
                <w:rFonts w:ascii="Times New Roman" w:eastAsia="Times New Roman" w:hAnsi="Times New Roman" w:cs="Times New Roman"/>
                <w:lang w:eastAsia="ru-RU"/>
              </w:rPr>
            </w:pPr>
          </w:p>
          <w:p w:rsidR="003C1777" w:rsidRPr="003C1777" w:rsidRDefault="003C1777" w:rsidP="005422A1">
            <w:pPr>
              <w:spacing w:after="0" w:line="240" w:lineRule="auto"/>
              <w:rPr>
                <w:rFonts w:ascii="Times New Roman" w:eastAsia="Times New Roman" w:hAnsi="Times New Roman" w:cs="Times New Roman"/>
                <w:lang w:eastAsia="ru-RU"/>
              </w:rPr>
            </w:pP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Представитель заказчика (Получатель):</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___________________________________.</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___________________________________.</w:t>
            </w:r>
          </w:p>
          <w:p w:rsidR="003C1777" w:rsidRPr="003C1777" w:rsidRDefault="003C1777" w:rsidP="005422A1">
            <w:pPr>
              <w:spacing w:after="0" w:line="240" w:lineRule="auto"/>
              <w:rPr>
                <w:rFonts w:ascii="Times New Roman" w:eastAsia="Times New Roman" w:hAnsi="Times New Roman" w:cs="Times New Roman"/>
                <w:lang w:eastAsia="ru-RU"/>
              </w:rPr>
            </w:pP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 xml:space="preserve">Товар принят на хранение </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(распоряжение Комитета по благоустройству Санкт-Петербурга от ________2024г. № ____,</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Руководитель:________________</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____________________________</w:t>
            </w:r>
          </w:p>
          <w:p w:rsidR="003C1777" w:rsidRPr="003C1777" w:rsidRDefault="003C1777" w:rsidP="005422A1">
            <w:pPr>
              <w:spacing w:after="0" w:line="240" w:lineRule="auto"/>
              <w:rPr>
                <w:rFonts w:ascii="Times New Roman" w:eastAsia="Times New Roman" w:hAnsi="Times New Roman" w:cs="Times New Roman"/>
                <w:lang w:eastAsia="ru-RU"/>
              </w:rPr>
            </w:pPr>
            <w:r w:rsidRPr="003C1777">
              <w:rPr>
                <w:rFonts w:ascii="Times New Roman" w:eastAsia="Times New Roman" w:hAnsi="Times New Roman" w:cs="Times New Roman"/>
                <w:lang w:eastAsia="ru-RU"/>
              </w:rPr>
              <w:t>м.п.</w:t>
            </w:r>
          </w:p>
        </w:tc>
      </w:tr>
    </w:tbl>
    <w:p w:rsidR="003C1777" w:rsidRPr="003C1777" w:rsidRDefault="003C1777" w:rsidP="003C1777">
      <w:pPr>
        <w:spacing w:after="0" w:line="240" w:lineRule="auto"/>
        <w:ind w:left="-426"/>
        <w:jc w:val="center"/>
        <w:rPr>
          <w:rFonts w:ascii="Times New Roman" w:eastAsia="Times New Roman" w:hAnsi="Times New Roman" w:cs="Times New Roman"/>
          <w:lang w:eastAsia="ru-RU"/>
        </w:rPr>
      </w:pPr>
    </w:p>
    <w:p w:rsidR="003C1777" w:rsidRDefault="003C1777" w:rsidP="003E53EE">
      <w:pPr>
        <w:keepNext/>
        <w:keepLines/>
        <w:spacing w:after="0" w:line="240" w:lineRule="atLeast"/>
        <w:jc w:val="right"/>
        <w:rPr>
          <w:rFonts w:ascii="Times New Roman" w:eastAsia="Times New Roman" w:hAnsi="Times New Roman" w:cs="Times New Roman"/>
          <w:lang w:eastAsia="ru-RU"/>
        </w:rPr>
      </w:pPr>
    </w:p>
    <w:p w:rsidR="003C1777" w:rsidRDefault="003C1777" w:rsidP="003E53EE">
      <w:pPr>
        <w:keepNext/>
        <w:keepLines/>
        <w:spacing w:after="0" w:line="240" w:lineRule="atLeast"/>
        <w:jc w:val="right"/>
        <w:rPr>
          <w:rFonts w:ascii="Times New Roman" w:eastAsia="Times New Roman" w:hAnsi="Times New Roman" w:cs="Times New Roman"/>
          <w:lang w:eastAsia="ru-RU"/>
        </w:rPr>
      </w:pPr>
    </w:p>
    <w:p w:rsidR="00DF520F" w:rsidRPr="00871291" w:rsidRDefault="00A9278B" w:rsidP="003E53EE">
      <w:pPr>
        <w:keepNext/>
        <w:keepLines/>
        <w:spacing w:after="0" w:line="240" w:lineRule="atLeast"/>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w:t>
      </w:r>
      <w:r w:rsidR="00DF520F">
        <w:rPr>
          <w:rFonts w:ascii="Times New Roman" w:eastAsia="Times New Roman" w:hAnsi="Times New Roman" w:cs="Times New Roman"/>
          <w:lang w:eastAsia="ru-RU"/>
        </w:rPr>
        <w:t>иложение № 2</w:t>
      </w:r>
      <w:r w:rsidR="00DF520F" w:rsidRPr="00871291">
        <w:rPr>
          <w:rFonts w:ascii="Times New Roman" w:eastAsia="Times New Roman" w:hAnsi="Times New Roman" w:cs="Times New Roman"/>
          <w:lang w:eastAsia="ru-RU"/>
        </w:rPr>
        <w:t xml:space="preserve"> </w:t>
      </w:r>
    </w:p>
    <w:p w:rsidR="00DF520F" w:rsidRPr="002E32CD" w:rsidRDefault="00DF520F" w:rsidP="00DF520F">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к Государственному </w:t>
      </w:r>
      <w:r w:rsidRPr="002E32CD">
        <w:rPr>
          <w:rFonts w:ascii="Times New Roman" w:eastAsia="Times New Roman" w:hAnsi="Times New Roman" w:cs="Times New Roman"/>
          <w:lang w:eastAsia="ru-RU"/>
        </w:rPr>
        <w:t xml:space="preserve">контракту </w:t>
      </w:r>
    </w:p>
    <w:p w:rsidR="006A675D" w:rsidRDefault="006A675D" w:rsidP="003E53EE">
      <w:pPr>
        <w:keepNext/>
        <w:keepLines/>
        <w:spacing w:after="0" w:line="240" w:lineRule="atLeast"/>
        <w:jc w:val="right"/>
        <w:rPr>
          <w:rFonts w:ascii="Times New Roman" w:eastAsia="Times New Roman" w:hAnsi="Times New Roman" w:cs="Times New Roman"/>
          <w:lang w:eastAsia="ru-RU"/>
        </w:rPr>
      </w:pPr>
      <w:r w:rsidRPr="003E53EE">
        <w:rPr>
          <w:rFonts w:ascii="Times New Roman" w:eastAsia="Times New Roman" w:hAnsi="Times New Roman" w:cs="Times New Roman"/>
          <w:lang w:eastAsia="ru-RU"/>
        </w:rPr>
        <w:t>от ___. ____. 202</w:t>
      </w:r>
      <w:r w:rsidR="004D468E">
        <w:rPr>
          <w:rFonts w:ascii="Times New Roman" w:eastAsia="Times New Roman" w:hAnsi="Times New Roman" w:cs="Times New Roman"/>
          <w:lang w:eastAsia="ru-RU"/>
        </w:rPr>
        <w:t>4</w:t>
      </w:r>
      <w:r w:rsidRPr="003E53EE">
        <w:rPr>
          <w:rFonts w:ascii="Times New Roman" w:eastAsia="Times New Roman" w:hAnsi="Times New Roman" w:cs="Times New Roman"/>
          <w:lang w:eastAsia="ru-RU"/>
        </w:rPr>
        <w:t xml:space="preserve"> № __-П/2</w:t>
      </w:r>
      <w:r w:rsidR="004D468E">
        <w:rPr>
          <w:rFonts w:ascii="Times New Roman" w:eastAsia="Times New Roman" w:hAnsi="Times New Roman" w:cs="Times New Roman"/>
          <w:lang w:eastAsia="ru-RU"/>
        </w:rPr>
        <w:t>4</w:t>
      </w:r>
    </w:p>
    <w:p w:rsidR="00A9278B" w:rsidRDefault="00A9278B" w:rsidP="003E53EE">
      <w:pPr>
        <w:keepNext/>
        <w:keepLines/>
        <w:spacing w:after="0" w:line="240" w:lineRule="atLeast"/>
        <w:jc w:val="right"/>
        <w:rPr>
          <w:rFonts w:ascii="Times New Roman" w:eastAsia="Times New Roman" w:hAnsi="Times New Roman" w:cs="Times New Roman"/>
          <w:lang w:eastAsia="ru-RU"/>
        </w:rPr>
      </w:pPr>
    </w:p>
    <w:p w:rsidR="00A9278B" w:rsidRPr="00A9278B" w:rsidRDefault="00A9278B" w:rsidP="00A9278B">
      <w:pPr>
        <w:widowControl w:val="0"/>
        <w:spacing w:after="0" w:line="240" w:lineRule="auto"/>
        <w:jc w:val="center"/>
        <w:rPr>
          <w:rFonts w:ascii="Times New Roman" w:eastAsia="Times New Roman" w:hAnsi="Times New Roman" w:cs="Times New Roman"/>
          <w:b/>
          <w:bCs/>
          <w:caps/>
          <w:lang w:eastAsia="ru-RU"/>
        </w:rPr>
      </w:pPr>
      <w:r w:rsidRPr="00A9278B">
        <w:rPr>
          <w:rFonts w:ascii="Times New Roman" w:eastAsia="Times New Roman" w:hAnsi="Times New Roman" w:cs="Times New Roman"/>
          <w:b/>
          <w:bCs/>
          <w:caps/>
          <w:lang w:eastAsia="ru-RU"/>
        </w:rPr>
        <w:t>Расчет цены Контракта</w:t>
      </w:r>
    </w:p>
    <w:p w:rsidR="00535D84" w:rsidRPr="00871291" w:rsidRDefault="00535D84" w:rsidP="00535D84">
      <w:pPr>
        <w:widowControl w:val="0"/>
        <w:spacing w:after="0" w:line="240" w:lineRule="auto"/>
        <w:ind w:firstLine="709"/>
        <w:jc w:val="right"/>
        <w:rPr>
          <w:rFonts w:ascii="Times New Roman" w:eastAsia="Times New Roman" w:hAnsi="Times New Roman" w:cs="Times New Roman"/>
          <w:lang w:eastAsia="ru-RU"/>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868"/>
        <w:gridCol w:w="1136"/>
        <w:gridCol w:w="708"/>
        <w:gridCol w:w="1985"/>
        <w:gridCol w:w="2577"/>
      </w:tblGrid>
      <w:tr w:rsidR="0097429D" w:rsidRPr="0097429D" w:rsidTr="00AF6DD6">
        <w:tc>
          <w:tcPr>
            <w:tcW w:w="272" w:type="pct"/>
            <w:tcBorders>
              <w:top w:val="single" w:sz="4" w:space="0" w:color="auto"/>
            </w:tcBorders>
            <w:shd w:val="clear" w:color="auto" w:fill="auto"/>
            <w:vAlign w:val="center"/>
            <w:hideMark/>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 п/п</w:t>
            </w:r>
          </w:p>
        </w:tc>
        <w:tc>
          <w:tcPr>
            <w:tcW w:w="1462" w:type="pct"/>
            <w:tcBorders>
              <w:top w:val="single" w:sz="4" w:space="0" w:color="auto"/>
            </w:tcBorders>
            <w:shd w:val="clear" w:color="auto" w:fill="auto"/>
            <w:noWrap/>
            <w:vAlign w:val="center"/>
            <w:hideMark/>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Наименование товара</w:t>
            </w:r>
          </w:p>
        </w:tc>
        <w:tc>
          <w:tcPr>
            <w:tcW w:w="579" w:type="pct"/>
            <w:tcBorders>
              <w:top w:val="single" w:sz="4" w:space="0" w:color="auto"/>
            </w:tcBorders>
            <w:vAlign w:val="center"/>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Ед. изм.</w:t>
            </w:r>
          </w:p>
        </w:tc>
        <w:tc>
          <w:tcPr>
            <w:tcW w:w="361" w:type="pct"/>
            <w:tcBorders>
              <w:top w:val="single" w:sz="4" w:space="0" w:color="auto"/>
            </w:tcBorders>
            <w:shd w:val="clear" w:color="auto" w:fill="auto"/>
            <w:vAlign w:val="center"/>
            <w:hideMark/>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Кол-во</w:t>
            </w:r>
          </w:p>
        </w:tc>
        <w:tc>
          <w:tcPr>
            <w:tcW w:w="1012" w:type="pct"/>
            <w:tcBorders>
              <w:top w:val="single" w:sz="4" w:space="0" w:color="auto"/>
            </w:tcBorders>
            <w:shd w:val="clear" w:color="auto" w:fill="auto"/>
            <w:vAlign w:val="center"/>
            <w:hideMark/>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 xml:space="preserve">Цена за 1 ед. руб. </w:t>
            </w:r>
          </w:p>
          <w:p w:rsidR="006903E8" w:rsidRPr="00747982" w:rsidRDefault="00747982" w:rsidP="00747982">
            <w:pPr>
              <w:widowControl w:val="0"/>
              <w:spacing w:after="0" w:line="240" w:lineRule="auto"/>
              <w:jc w:val="center"/>
              <w:rPr>
                <w:rFonts w:ascii="Times New Roman" w:eastAsia="Times New Roman" w:hAnsi="Times New Roman" w:cs="Times New Roman"/>
                <w:bCs/>
                <w:i/>
                <w:lang w:eastAsia="ru-RU"/>
              </w:rPr>
            </w:pPr>
            <w:r w:rsidRPr="00747982">
              <w:rPr>
                <w:rFonts w:ascii="Times New Roman" w:eastAsia="Times New Roman" w:hAnsi="Times New Roman" w:cs="Times New Roman"/>
                <w:bCs/>
                <w:i/>
                <w:sz w:val="20"/>
                <w:lang w:eastAsia="ru-RU"/>
              </w:rPr>
              <w:t>(НДС 20%/ НДС не облагается)</w:t>
            </w:r>
          </w:p>
        </w:tc>
        <w:tc>
          <w:tcPr>
            <w:tcW w:w="1314" w:type="pct"/>
            <w:tcBorders>
              <w:top w:val="single" w:sz="4" w:space="0" w:color="auto"/>
            </w:tcBorders>
            <w:shd w:val="clear" w:color="auto" w:fill="auto"/>
            <w:vAlign w:val="center"/>
            <w:hideMark/>
          </w:tcPr>
          <w:p w:rsidR="006903E8" w:rsidRPr="0097429D" w:rsidRDefault="006903E8" w:rsidP="006903E8">
            <w:pPr>
              <w:widowControl w:val="0"/>
              <w:spacing w:after="0" w:line="240" w:lineRule="auto"/>
              <w:jc w:val="center"/>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 xml:space="preserve">Стоимость товара, руб. </w:t>
            </w:r>
          </w:p>
          <w:p w:rsidR="006903E8" w:rsidRPr="00747982" w:rsidRDefault="00747982" w:rsidP="00A9002B">
            <w:pPr>
              <w:widowControl w:val="0"/>
              <w:spacing w:after="0" w:line="240" w:lineRule="auto"/>
              <w:jc w:val="center"/>
              <w:rPr>
                <w:rFonts w:ascii="Times New Roman" w:eastAsia="Times New Roman" w:hAnsi="Times New Roman" w:cs="Times New Roman"/>
                <w:bCs/>
                <w:i/>
                <w:lang w:eastAsia="ru-RU"/>
              </w:rPr>
            </w:pPr>
            <w:r w:rsidRPr="00747982">
              <w:rPr>
                <w:rFonts w:ascii="Times New Roman" w:eastAsia="Times New Roman" w:hAnsi="Times New Roman" w:cs="Times New Roman"/>
                <w:bCs/>
                <w:i/>
                <w:sz w:val="20"/>
                <w:lang w:eastAsia="ru-RU"/>
              </w:rPr>
              <w:t>(НДС 20%/ НДС не облагается)</w:t>
            </w:r>
          </w:p>
        </w:tc>
      </w:tr>
      <w:tr w:rsidR="0097429D" w:rsidRPr="0097429D" w:rsidTr="00AF6DD6">
        <w:tc>
          <w:tcPr>
            <w:tcW w:w="272" w:type="pct"/>
            <w:shd w:val="clear" w:color="auto" w:fill="auto"/>
            <w:noWrap/>
            <w:hideMark/>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1</w:t>
            </w:r>
          </w:p>
        </w:tc>
        <w:tc>
          <w:tcPr>
            <w:tcW w:w="1462" w:type="pct"/>
            <w:shd w:val="clear" w:color="auto" w:fill="auto"/>
            <w:noWrap/>
            <w:hideMark/>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2</w:t>
            </w:r>
          </w:p>
        </w:tc>
        <w:tc>
          <w:tcPr>
            <w:tcW w:w="579" w:type="pct"/>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3</w:t>
            </w:r>
          </w:p>
        </w:tc>
        <w:tc>
          <w:tcPr>
            <w:tcW w:w="361" w:type="pct"/>
            <w:shd w:val="clear" w:color="auto" w:fill="auto"/>
            <w:noWrap/>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4</w:t>
            </w:r>
          </w:p>
        </w:tc>
        <w:tc>
          <w:tcPr>
            <w:tcW w:w="1012" w:type="pct"/>
            <w:shd w:val="clear" w:color="auto" w:fill="auto"/>
            <w:noWrap/>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5</w:t>
            </w:r>
          </w:p>
        </w:tc>
        <w:tc>
          <w:tcPr>
            <w:tcW w:w="1314" w:type="pct"/>
            <w:shd w:val="clear" w:color="auto" w:fill="auto"/>
            <w:noWrap/>
          </w:tcPr>
          <w:p w:rsidR="00535D84" w:rsidRPr="0097429D" w:rsidRDefault="00535D84" w:rsidP="00632297">
            <w:pPr>
              <w:widowControl w:val="0"/>
              <w:spacing w:after="0" w:line="240" w:lineRule="auto"/>
              <w:jc w:val="center"/>
              <w:rPr>
                <w:rFonts w:ascii="Times New Roman" w:eastAsia="Times New Roman" w:hAnsi="Times New Roman" w:cs="Times New Roman"/>
                <w:bCs/>
                <w:sz w:val="18"/>
                <w:lang w:eastAsia="ru-RU"/>
              </w:rPr>
            </w:pPr>
            <w:r w:rsidRPr="0097429D">
              <w:rPr>
                <w:rFonts w:ascii="Times New Roman" w:eastAsia="Times New Roman" w:hAnsi="Times New Roman" w:cs="Times New Roman"/>
                <w:bCs/>
                <w:sz w:val="18"/>
                <w:lang w:eastAsia="ru-RU"/>
              </w:rPr>
              <w:t>6</w:t>
            </w:r>
          </w:p>
        </w:tc>
      </w:tr>
      <w:tr w:rsidR="00D21FE3" w:rsidRPr="0097429D" w:rsidTr="00AF6DD6">
        <w:trPr>
          <w:trHeight w:val="842"/>
        </w:trPr>
        <w:tc>
          <w:tcPr>
            <w:tcW w:w="272" w:type="pct"/>
            <w:shd w:val="clear" w:color="auto" w:fill="auto"/>
            <w:noWrap/>
            <w:vAlign w:val="center"/>
          </w:tcPr>
          <w:p w:rsidR="00D21FE3" w:rsidRPr="0097429D" w:rsidRDefault="00D21FE3" w:rsidP="00D21FE3">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462" w:type="pct"/>
            <w:shd w:val="clear" w:color="auto" w:fill="auto"/>
            <w:vAlign w:val="center"/>
          </w:tcPr>
          <w:p w:rsidR="00D21FE3" w:rsidRPr="005A4C4F" w:rsidRDefault="004D468E" w:rsidP="00D21FE3">
            <w:pPr>
              <w:jc w:val="center"/>
              <w:rPr>
                <w:sz w:val="24"/>
                <w:szCs w:val="24"/>
              </w:rPr>
            </w:pPr>
            <w:r w:rsidRPr="004D468E">
              <w:rPr>
                <w:rFonts w:ascii="Times New Roman" w:eastAsia="Times New Roman" w:hAnsi="Times New Roman" w:cs="Times New Roman"/>
                <w:lang w:eastAsia="ru-RU"/>
              </w:rPr>
              <w:t>Уличный вазон</w:t>
            </w:r>
          </w:p>
        </w:tc>
        <w:tc>
          <w:tcPr>
            <w:tcW w:w="579" w:type="pct"/>
            <w:vAlign w:val="center"/>
          </w:tcPr>
          <w:p w:rsidR="00D21FE3" w:rsidRPr="0097429D" w:rsidRDefault="00D21FE3" w:rsidP="00D21FE3">
            <w:pPr>
              <w:spacing w:after="0" w:line="240" w:lineRule="auto"/>
              <w:jc w:val="center"/>
              <w:rPr>
                <w:rFonts w:ascii="Times New Roman" w:eastAsia="Times New Roman" w:hAnsi="Times New Roman" w:cs="Times New Roman"/>
                <w:lang w:eastAsia="ru-RU"/>
              </w:rPr>
            </w:pPr>
            <w:r w:rsidRPr="0097429D">
              <w:rPr>
                <w:rFonts w:ascii="Times New Roman" w:eastAsia="Times New Roman" w:hAnsi="Times New Roman" w:cs="Times New Roman"/>
                <w:lang w:eastAsia="ru-RU"/>
              </w:rPr>
              <w:t>шт.</w:t>
            </w:r>
          </w:p>
        </w:tc>
        <w:tc>
          <w:tcPr>
            <w:tcW w:w="361" w:type="pct"/>
            <w:shd w:val="clear" w:color="auto" w:fill="auto"/>
            <w:noWrap/>
            <w:vAlign w:val="center"/>
          </w:tcPr>
          <w:p w:rsidR="00D21FE3" w:rsidRDefault="00D21FE3" w:rsidP="00D21FE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26</w:t>
            </w:r>
          </w:p>
        </w:tc>
        <w:tc>
          <w:tcPr>
            <w:tcW w:w="1012" w:type="pct"/>
            <w:shd w:val="clear" w:color="auto" w:fill="auto"/>
            <w:noWrap/>
            <w:vAlign w:val="center"/>
          </w:tcPr>
          <w:p w:rsidR="00D21FE3" w:rsidRPr="00684D7B" w:rsidRDefault="00D21FE3" w:rsidP="00D21FE3">
            <w:pPr>
              <w:spacing w:after="0" w:line="240" w:lineRule="auto"/>
              <w:jc w:val="center"/>
              <w:rPr>
                <w:rFonts w:ascii="Times New Roman" w:eastAsia="Times New Roman" w:hAnsi="Times New Roman" w:cs="Times New Roman"/>
                <w:lang w:eastAsia="ru-RU"/>
              </w:rPr>
            </w:pPr>
          </w:p>
        </w:tc>
        <w:tc>
          <w:tcPr>
            <w:tcW w:w="1314" w:type="pct"/>
            <w:shd w:val="clear" w:color="auto" w:fill="auto"/>
            <w:noWrap/>
            <w:vAlign w:val="center"/>
          </w:tcPr>
          <w:p w:rsidR="00D21FE3" w:rsidRPr="00684D7B" w:rsidRDefault="00D21FE3" w:rsidP="00D21FE3">
            <w:pPr>
              <w:spacing w:after="0" w:line="240" w:lineRule="auto"/>
              <w:jc w:val="center"/>
              <w:rPr>
                <w:rFonts w:ascii="Times New Roman" w:eastAsia="Times New Roman" w:hAnsi="Times New Roman" w:cs="Times New Roman"/>
                <w:lang w:eastAsia="ru-RU"/>
              </w:rPr>
            </w:pPr>
          </w:p>
        </w:tc>
      </w:tr>
      <w:tr w:rsidR="00D21FE3" w:rsidRPr="0097429D" w:rsidTr="00AF6DD6">
        <w:trPr>
          <w:trHeight w:val="415"/>
        </w:trPr>
        <w:tc>
          <w:tcPr>
            <w:tcW w:w="3686" w:type="pct"/>
            <w:gridSpan w:val="5"/>
            <w:shd w:val="clear" w:color="auto" w:fill="auto"/>
            <w:noWrap/>
            <w:vAlign w:val="center"/>
            <w:hideMark/>
          </w:tcPr>
          <w:p w:rsidR="00D21FE3" w:rsidRPr="0097429D" w:rsidRDefault="00D21FE3" w:rsidP="00D21FE3">
            <w:pPr>
              <w:widowControl w:val="0"/>
              <w:spacing w:after="0" w:line="240" w:lineRule="auto"/>
              <w:jc w:val="right"/>
              <w:rPr>
                <w:rFonts w:ascii="Times New Roman" w:eastAsia="Times New Roman" w:hAnsi="Times New Roman" w:cs="Times New Roman"/>
                <w:b/>
                <w:bCs/>
                <w:lang w:eastAsia="ru-RU"/>
              </w:rPr>
            </w:pPr>
            <w:r w:rsidRPr="0097429D">
              <w:rPr>
                <w:rFonts w:ascii="Times New Roman" w:eastAsia="Times New Roman" w:hAnsi="Times New Roman" w:cs="Times New Roman"/>
                <w:b/>
                <w:bCs/>
                <w:lang w:eastAsia="ru-RU"/>
              </w:rPr>
              <w:t>Итого</w:t>
            </w:r>
          </w:p>
        </w:tc>
        <w:tc>
          <w:tcPr>
            <w:tcW w:w="1314" w:type="pct"/>
            <w:shd w:val="clear" w:color="auto" w:fill="auto"/>
            <w:noWrap/>
            <w:vAlign w:val="center"/>
          </w:tcPr>
          <w:p w:rsidR="00D21FE3" w:rsidRPr="0097429D" w:rsidRDefault="00D21FE3" w:rsidP="00D21FE3">
            <w:pPr>
              <w:spacing w:after="0" w:line="240" w:lineRule="auto"/>
              <w:jc w:val="center"/>
              <w:rPr>
                <w:rFonts w:ascii="Times New Roman" w:eastAsia="Times New Roman" w:hAnsi="Times New Roman" w:cs="Times New Roman"/>
                <w:b/>
                <w:lang w:eastAsia="ru-RU"/>
              </w:rPr>
            </w:pPr>
          </w:p>
        </w:tc>
      </w:tr>
      <w:tr w:rsidR="00D21FE3" w:rsidRPr="0097429D" w:rsidTr="00AF6DD6">
        <w:trPr>
          <w:trHeight w:val="419"/>
        </w:trPr>
        <w:tc>
          <w:tcPr>
            <w:tcW w:w="3686" w:type="pct"/>
            <w:gridSpan w:val="5"/>
            <w:shd w:val="clear" w:color="auto" w:fill="auto"/>
            <w:noWrap/>
            <w:vAlign w:val="center"/>
          </w:tcPr>
          <w:p w:rsidR="00D21FE3" w:rsidRPr="00747982" w:rsidRDefault="00D21FE3" w:rsidP="00D21FE3">
            <w:pPr>
              <w:widowControl w:val="0"/>
              <w:spacing w:after="0" w:line="240" w:lineRule="auto"/>
              <w:jc w:val="right"/>
              <w:rPr>
                <w:rFonts w:ascii="Times New Roman" w:eastAsia="Times New Roman" w:hAnsi="Times New Roman" w:cs="Times New Roman"/>
                <w:bCs/>
                <w:i/>
                <w:lang w:eastAsia="ru-RU"/>
              </w:rPr>
            </w:pPr>
            <w:r w:rsidRPr="00747982">
              <w:rPr>
                <w:rFonts w:ascii="Times New Roman" w:eastAsia="Times New Roman" w:hAnsi="Times New Roman" w:cs="Times New Roman"/>
                <w:bCs/>
                <w:i/>
                <w:sz w:val="20"/>
                <w:lang w:eastAsia="ru-RU"/>
              </w:rPr>
              <w:t>(НДС 20%/ НДС не облагается)</w:t>
            </w:r>
          </w:p>
        </w:tc>
        <w:tc>
          <w:tcPr>
            <w:tcW w:w="1314" w:type="pct"/>
            <w:shd w:val="clear" w:color="auto" w:fill="auto"/>
            <w:noWrap/>
            <w:vAlign w:val="center"/>
          </w:tcPr>
          <w:p w:rsidR="00D21FE3" w:rsidRPr="0097429D" w:rsidRDefault="00D21FE3" w:rsidP="00D21FE3">
            <w:pPr>
              <w:spacing w:after="0" w:line="240" w:lineRule="auto"/>
              <w:jc w:val="center"/>
              <w:rPr>
                <w:rFonts w:ascii="Times New Roman" w:eastAsia="Times New Roman" w:hAnsi="Times New Roman" w:cs="Times New Roman"/>
                <w:i/>
                <w:lang w:eastAsia="ru-RU"/>
              </w:rPr>
            </w:pPr>
          </w:p>
        </w:tc>
      </w:tr>
    </w:tbl>
    <w:p w:rsidR="00535D84" w:rsidRPr="0097429D" w:rsidRDefault="00535D84" w:rsidP="00C10D82">
      <w:pPr>
        <w:spacing w:after="0" w:line="240" w:lineRule="auto"/>
        <w:rPr>
          <w:rFonts w:ascii="Times New Roman" w:eastAsia="Times New Roman" w:hAnsi="Times New Roman" w:cs="Times New Roman"/>
          <w:b/>
          <w:lang w:eastAsia="ru-RU"/>
        </w:rPr>
      </w:pPr>
    </w:p>
    <w:p w:rsidR="00DB49B2" w:rsidRPr="0097429D" w:rsidRDefault="00DB49B2" w:rsidP="00C10D82">
      <w:pPr>
        <w:spacing w:after="0" w:line="240" w:lineRule="auto"/>
        <w:rPr>
          <w:rFonts w:ascii="Times New Roman" w:eastAsia="Times New Roman" w:hAnsi="Times New Roman" w:cs="Times New Roman"/>
          <w:b/>
          <w:lang w:eastAsia="ru-RU"/>
        </w:rPr>
      </w:pPr>
    </w:p>
    <w:p w:rsidR="001D1184" w:rsidRDefault="001D1184" w:rsidP="00C10D82">
      <w:pPr>
        <w:spacing w:after="0" w:line="240" w:lineRule="auto"/>
        <w:rPr>
          <w:rFonts w:ascii="Times New Roman" w:eastAsia="Times New Roman" w:hAnsi="Times New Roman" w:cs="Times New Roman"/>
          <w:b/>
          <w:lang w:eastAsia="ru-RU"/>
        </w:rPr>
      </w:pPr>
    </w:p>
    <w:tbl>
      <w:tblPr>
        <w:tblStyle w:val="12"/>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8"/>
        <w:gridCol w:w="4673"/>
      </w:tblGrid>
      <w:tr w:rsidR="00F03CC3" w:rsidRPr="00871291" w:rsidTr="003F3B63">
        <w:tc>
          <w:tcPr>
            <w:tcW w:w="5248" w:type="dxa"/>
            <w:shd w:val="clear" w:color="auto" w:fill="auto"/>
          </w:tcPr>
          <w:p w:rsidR="00F03CC3" w:rsidRPr="00A44C23" w:rsidRDefault="00F03CC3" w:rsidP="00F03CC3">
            <w:pPr>
              <w:widowControl w:val="0"/>
              <w:rPr>
                <w:rFonts w:ascii="Times New Roman" w:eastAsia="Times New Roman" w:hAnsi="Times New Roman"/>
                <w:b/>
                <w:lang w:eastAsia="ru-RU"/>
              </w:rPr>
            </w:pPr>
            <w:r w:rsidRPr="00A44C23">
              <w:rPr>
                <w:rFonts w:ascii="Times New Roman" w:eastAsia="Times New Roman" w:hAnsi="Times New Roman"/>
                <w:b/>
                <w:lang w:eastAsia="ru-RU"/>
              </w:rPr>
              <w:t>Заказчик:</w:t>
            </w:r>
          </w:p>
        </w:tc>
        <w:tc>
          <w:tcPr>
            <w:tcW w:w="4673" w:type="dxa"/>
            <w:shd w:val="clear" w:color="auto" w:fill="auto"/>
          </w:tcPr>
          <w:p w:rsidR="00F03CC3" w:rsidRPr="00A44C23" w:rsidRDefault="00F03CC3" w:rsidP="00F03CC3">
            <w:pPr>
              <w:widowControl w:val="0"/>
              <w:rPr>
                <w:rFonts w:ascii="Times New Roman" w:eastAsia="Times New Roman" w:hAnsi="Times New Roman"/>
                <w:b/>
                <w:lang w:eastAsia="ru-RU"/>
              </w:rPr>
            </w:pPr>
            <w:r w:rsidRPr="00A44C23">
              <w:rPr>
                <w:rFonts w:ascii="Times New Roman" w:eastAsia="Times New Roman" w:hAnsi="Times New Roman"/>
                <w:b/>
                <w:lang w:eastAsia="ru-RU"/>
              </w:rPr>
              <w:t>Поставщик:</w:t>
            </w:r>
          </w:p>
        </w:tc>
      </w:tr>
      <w:tr w:rsidR="00F03CC3" w:rsidRPr="00A44C23" w:rsidTr="003F3B63">
        <w:tc>
          <w:tcPr>
            <w:tcW w:w="5248" w:type="dxa"/>
            <w:shd w:val="clear" w:color="auto" w:fill="auto"/>
          </w:tcPr>
          <w:p w:rsidR="00F03CC3" w:rsidRDefault="00F03CC3" w:rsidP="00F03CC3">
            <w:pPr>
              <w:widowControl w:val="0"/>
              <w:tabs>
                <w:tab w:val="left" w:pos="0"/>
              </w:tabs>
              <w:rPr>
                <w:rFonts w:ascii="Times New Roman" w:eastAsia="Times New Roman" w:hAnsi="Times New Roman"/>
                <w:lang w:eastAsia="ru-RU"/>
              </w:rPr>
            </w:pPr>
          </w:p>
          <w:p w:rsidR="00D727B5" w:rsidRDefault="00D727B5" w:rsidP="00F03CC3">
            <w:pPr>
              <w:widowControl w:val="0"/>
              <w:tabs>
                <w:tab w:val="left" w:pos="0"/>
              </w:tabs>
              <w:rPr>
                <w:rFonts w:ascii="Times New Roman" w:eastAsia="Times New Roman" w:hAnsi="Times New Roman"/>
                <w:lang w:eastAsia="ru-RU"/>
              </w:rPr>
            </w:pPr>
          </w:p>
          <w:p w:rsidR="00F03CC3" w:rsidRPr="00A44C23" w:rsidRDefault="00F03CC3" w:rsidP="00F03CC3">
            <w:pPr>
              <w:widowControl w:val="0"/>
              <w:tabs>
                <w:tab w:val="left" w:pos="0"/>
              </w:tabs>
              <w:rPr>
                <w:rFonts w:ascii="Times New Roman" w:eastAsia="Times New Roman" w:hAnsi="Times New Roman"/>
                <w:lang w:eastAsia="ru-RU"/>
              </w:rPr>
            </w:pPr>
            <w:r w:rsidRPr="007E7430">
              <w:rPr>
                <w:rFonts w:ascii="Times New Roman" w:eastAsia="Times New Roman" w:hAnsi="Times New Roman"/>
                <w:b/>
                <w:lang w:eastAsia="ru-RU"/>
              </w:rPr>
              <w:t>_________________/</w:t>
            </w:r>
            <w:r w:rsidR="00923262">
              <w:rPr>
                <w:rFonts w:ascii="Times New Roman" w:eastAsia="Times New Roman" w:hAnsi="Times New Roman"/>
                <w:b/>
                <w:lang w:eastAsia="ru-RU"/>
              </w:rPr>
              <w:t>______________</w:t>
            </w:r>
            <w:r>
              <w:rPr>
                <w:rFonts w:ascii="Times New Roman" w:eastAsia="Times New Roman" w:hAnsi="Times New Roman"/>
                <w:lang w:eastAsia="ru-RU"/>
              </w:rPr>
              <w:t>/</w:t>
            </w:r>
          </w:p>
        </w:tc>
        <w:tc>
          <w:tcPr>
            <w:tcW w:w="4673" w:type="dxa"/>
            <w:shd w:val="clear" w:color="auto" w:fill="auto"/>
          </w:tcPr>
          <w:p w:rsidR="00F03CC3" w:rsidRDefault="00F03CC3" w:rsidP="00F03CC3">
            <w:pPr>
              <w:widowControl w:val="0"/>
              <w:rPr>
                <w:rFonts w:ascii="Times New Roman" w:eastAsia="Times New Roman" w:hAnsi="Times New Roman"/>
                <w:color w:val="000000"/>
                <w:shd w:val="clear" w:color="auto" w:fill="FFFFFF"/>
                <w:lang w:eastAsia="ru-RU"/>
              </w:rPr>
            </w:pPr>
          </w:p>
          <w:p w:rsidR="006A675D" w:rsidRPr="00A44C23" w:rsidRDefault="006A675D" w:rsidP="00F03CC3">
            <w:pPr>
              <w:widowControl w:val="0"/>
              <w:rPr>
                <w:rFonts w:ascii="Times New Roman" w:eastAsia="Times New Roman" w:hAnsi="Times New Roman"/>
                <w:color w:val="000000"/>
                <w:shd w:val="clear" w:color="auto" w:fill="FFFFFF"/>
                <w:lang w:eastAsia="ru-RU"/>
              </w:rPr>
            </w:pPr>
          </w:p>
          <w:p w:rsidR="00F03CC3" w:rsidRPr="00A44C23" w:rsidRDefault="00F03CC3" w:rsidP="003F3B63">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3F3B63">
              <w:rPr>
                <w:rFonts w:ascii="Times New Roman" w:eastAsia="Times New Roman" w:hAnsi="Times New Roman"/>
                <w:lang w:eastAsia="ru-RU"/>
              </w:rPr>
              <w:t>_______________</w:t>
            </w:r>
            <w:r>
              <w:rPr>
                <w:rFonts w:ascii="Times New Roman" w:eastAsia="Times New Roman" w:hAnsi="Times New Roman"/>
                <w:lang w:eastAsia="ru-RU"/>
              </w:rPr>
              <w:t>/</w:t>
            </w:r>
          </w:p>
        </w:tc>
      </w:tr>
    </w:tbl>
    <w:p w:rsidR="00DB49B2" w:rsidRDefault="00DB49B2"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Default="003C1777" w:rsidP="00C10D82">
      <w:pPr>
        <w:spacing w:after="0" w:line="240" w:lineRule="auto"/>
        <w:rPr>
          <w:rFonts w:ascii="Times New Roman" w:eastAsia="Times New Roman" w:hAnsi="Times New Roman" w:cs="Times New Roman"/>
          <w:b/>
          <w:lang w:eastAsia="ru-RU"/>
        </w:rPr>
      </w:pPr>
    </w:p>
    <w:p w:rsidR="003C1777" w:rsidRPr="00871291" w:rsidRDefault="003C1777" w:rsidP="00C10D82">
      <w:pPr>
        <w:spacing w:after="0" w:line="240" w:lineRule="auto"/>
        <w:rPr>
          <w:rFonts w:ascii="Times New Roman" w:eastAsia="Times New Roman" w:hAnsi="Times New Roman" w:cs="Times New Roman"/>
          <w:b/>
          <w:lang w:eastAsia="ru-RU"/>
        </w:rPr>
        <w:sectPr w:rsidR="003C1777" w:rsidRPr="00871291" w:rsidSect="004D468E">
          <w:pgSz w:w="11905" w:h="16837"/>
          <w:pgMar w:top="1276" w:right="680" w:bottom="680" w:left="1418" w:header="397" w:footer="397" w:gutter="0"/>
          <w:cols w:space="720"/>
          <w:docGrid w:linePitch="326"/>
        </w:sectPr>
      </w:pPr>
    </w:p>
    <w:p w:rsidR="006903E8" w:rsidRPr="00871291" w:rsidRDefault="006903E8" w:rsidP="006903E8">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r w:rsidRPr="00871291">
        <w:rPr>
          <w:rFonts w:ascii="Times New Roman" w:eastAsia="Times New Roman" w:hAnsi="Times New Roman" w:cs="Times New Roman"/>
          <w:lang w:eastAsia="ru-RU"/>
        </w:rPr>
        <w:t xml:space="preserve">  </w:t>
      </w:r>
    </w:p>
    <w:p w:rsidR="006903E8" w:rsidRPr="00871291" w:rsidRDefault="006903E8" w:rsidP="006903E8">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к Государственному контракту </w:t>
      </w:r>
    </w:p>
    <w:p w:rsidR="006A675D" w:rsidRPr="00A9278B" w:rsidRDefault="006A675D" w:rsidP="00A9278B">
      <w:pPr>
        <w:keepNext/>
        <w:keepLines/>
        <w:spacing w:after="0" w:line="240" w:lineRule="atLeast"/>
        <w:jc w:val="right"/>
        <w:rPr>
          <w:rFonts w:ascii="Times New Roman" w:eastAsia="Times New Roman" w:hAnsi="Times New Roman" w:cs="Times New Roman"/>
          <w:lang w:eastAsia="ru-RU"/>
        </w:rPr>
      </w:pPr>
      <w:r w:rsidRPr="00A9278B">
        <w:rPr>
          <w:rFonts w:ascii="Times New Roman" w:eastAsia="Times New Roman" w:hAnsi="Times New Roman" w:cs="Times New Roman"/>
          <w:lang w:eastAsia="ru-RU"/>
        </w:rPr>
        <w:t>от ___. ____. 202</w:t>
      </w:r>
      <w:r w:rsidR="004D468E">
        <w:rPr>
          <w:rFonts w:ascii="Times New Roman" w:eastAsia="Times New Roman" w:hAnsi="Times New Roman" w:cs="Times New Roman"/>
          <w:lang w:eastAsia="ru-RU"/>
        </w:rPr>
        <w:t>4</w:t>
      </w:r>
      <w:r w:rsidRPr="00A9278B">
        <w:rPr>
          <w:rFonts w:ascii="Times New Roman" w:eastAsia="Times New Roman" w:hAnsi="Times New Roman" w:cs="Times New Roman"/>
          <w:lang w:eastAsia="ru-RU"/>
        </w:rPr>
        <w:t xml:space="preserve"> № __-П/2</w:t>
      </w:r>
      <w:r w:rsidR="004D468E">
        <w:rPr>
          <w:rFonts w:ascii="Times New Roman" w:eastAsia="Times New Roman" w:hAnsi="Times New Roman" w:cs="Times New Roman"/>
          <w:lang w:eastAsia="ru-RU"/>
        </w:rPr>
        <w:t>4</w:t>
      </w:r>
    </w:p>
    <w:p w:rsidR="003634D6" w:rsidRPr="00871291" w:rsidRDefault="003634D6" w:rsidP="003634D6">
      <w:pPr>
        <w:widowControl w:val="0"/>
        <w:spacing w:after="0" w:line="240" w:lineRule="auto"/>
        <w:ind w:firstLine="709"/>
        <w:jc w:val="right"/>
        <w:rPr>
          <w:rFonts w:ascii="Times New Roman" w:eastAsia="Times New Roman" w:hAnsi="Times New Roman" w:cs="Times New Roman"/>
          <w:lang w:eastAsia="ru-RU"/>
        </w:rPr>
      </w:pPr>
    </w:p>
    <w:p w:rsidR="003634D6" w:rsidRPr="00871291" w:rsidRDefault="003634D6" w:rsidP="003634D6">
      <w:pPr>
        <w:widowControl w:val="0"/>
        <w:spacing w:after="0" w:line="240" w:lineRule="auto"/>
        <w:ind w:firstLine="709"/>
        <w:jc w:val="right"/>
        <w:rPr>
          <w:rFonts w:ascii="Times New Roman" w:eastAsia="Times New Roman" w:hAnsi="Times New Roman" w:cs="Times New Roman"/>
          <w:lang w:eastAsia="ru-RU"/>
        </w:rPr>
      </w:pPr>
    </w:p>
    <w:tbl>
      <w:tblPr>
        <w:tblStyle w:val="21"/>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260"/>
      </w:tblGrid>
      <w:tr w:rsidR="003634D6" w:rsidRPr="00871291" w:rsidTr="00D72B7F">
        <w:trPr>
          <w:trHeight w:val="1150"/>
        </w:trPr>
        <w:tc>
          <w:tcPr>
            <w:tcW w:w="5670" w:type="dxa"/>
          </w:tcPr>
          <w:p w:rsidR="00D72B7F" w:rsidRPr="00A8074E" w:rsidRDefault="00D72B7F" w:rsidP="00D72B7F">
            <w:pPr>
              <w:widowControl w:val="0"/>
              <w:rPr>
                <w:rFonts w:ascii="Times New Roman" w:eastAsia="Times New Roman" w:hAnsi="Times New Roman" w:cs="Times New Roman"/>
                <w:lang w:eastAsia="ru-RU"/>
              </w:rPr>
            </w:pPr>
            <w:r w:rsidRPr="00871291">
              <w:rPr>
                <w:rFonts w:ascii="Times New Roman" w:eastAsia="Times New Roman" w:hAnsi="Times New Roman" w:cs="Times New Roman"/>
                <w:b/>
                <w:lang w:eastAsia="ru-RU"/>
              </w:rPr>
              <w:t xml:space="preserve">Заказчик: </w:t>
            </w:r>
            <w:r w:rsidR="00C146A2">
              <w:rPr>
                <w:rFonts w:ascii="Times New Roman" w:eastAsia="Times New Roman" w:hAnsi="Times New Roman" w:cs="Times New Roman"/>
                <w:lang w:eastAsia="ru-RU"/>
              </w:rPr>
              <w:t>СПб ГКУ ЦКБ</w:t>
            </w:r>
          </w:p>
          <w:p w:rsidR="00D72B7F" w:rsidRPr="00871291" w:rsidRDefault="00D72B7F" w:rsidP="00D72B7F">
            <w:pPr>
              <w:widowControl w:val="0"/>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 xml:space="preserve">ИНН </w:t>
            </w:r>
            <w:r w:rsidRPr="00A8074E">
              <w:rPr>
                <w:rFonts w:ascii="Times New Roman" w:eastAsia="Times New Roman" w:hAnsi="Times New Roman" w:cs="Times New Roman"/>
                <w:lang w:eastAsia="ru-RU"/>
              </w:rPr>
              <w:t>7820016674</w:t>
            </w:r>
          </w:p>
          <w:p w:rsidR="00D72B7F" w:rsidRPr="00871291" w:rsidRDefault="00D72B7F" w:rsidP="00D72B7F">
            <w:pPr>
              <w:widowControl w:val="0"/>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 xml:space="preserve">КПП </w:t>
            </w:r>
            <w:r w:rsidRPr="00A8074E">
              <w:rPr>
                <w:rFonts w:ascii="Times New Roman" w:eastAsia="Times New Roman" w:hAnsi="Times New Roman" w:cs="Times New Roman"/>
                <w:lang w:eastAsia="ru-RU"/>
              </w:rPr>
              <w:t>781101001</w:t>
            </w:r>
          </w:p>
          <w:p w:rsidR="00D72B7F" w:rsidRPr="00871291" w:rsidRDefault="00D72B7F" w:rsidP="00D72B7F">
            <w:pPr>
              <w:widowControl w:val="0"/>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 xml:space="preserve">ОГРН </w:t>
            </w:r>
            <w:r w:rsidRPr="00A8074E">
              <w:rPr>
                <w:rFonts w:ascii="Times New Roman" w:eastAsia="Times New Roman" w:hAnsi="Times New Roman" w:cs="Times New Roman"/>
                <w:lang w:eastAsia="ru-RU"/>
              </w:rPr>
              <w:t>1027809002660</w:t>
            </w:r>
          </w:p>
          <w:p w:rsidR="003634D6" w:rsidRPr="00871291" w:rsidRDefault="00D72B7F" w:rsidP="00D72B7F">
            <w:pPr>
              <w:widowControl w:val="0"/>
              <w:rPr>
                <w:rFonts w:ascii="Times New Roman" w:eastAsia="Times New Roman" w:hAnsi="Times New Roman" w:cs="Times New Roman"/>
                <w:lang w:eastAsia="ru-RU"/>
              </w:rPr>
            </w:pPr>
            <w:r>
              <w:rPr>
                <w:rFonts w:ascii="Times New Roman" w:hAnsi="Times New Roman"/>
                <w:lang w:eastAsia="ru-RU"/>
              </w:rPr>
              <w:t xml:space="preserve"> </w:t>
            </w:r>
          </w:p>
        </w:tc>
        <w:tc>
          <w:tcPr>
            <w:tcW w:w="3260" w:type="dxa"/>
          </w:tcPr>
          <w:p w:rsidR="00D72B7F" w:rsidRPr="00A8074E" w:rsidRDefault="00D72B7F" w:rsidP="00D72B7F">
            <w:pPr>
              <w:widowControl w:val="0"/>
              <w:autoSpaceDE w:val="0"/>
              <w:autoSpaceDN w:val="0"/>
              <w:adjustRightInd w:val="0"/>
              <w:rPr>
                <w:rFonts w:ascii="Times New Roman" w:eastAsia="Times New Roman" w:hAnsi="Times New Roman" w:cs="Times New Roman"/>
                <w:b/>
                <w:color w:val="000000"/>
                <w:shd w:val="clear" w:color="auto" w:fill="FFFFFF"/>
                <w:lang w:eastAsia="ru-RU"/>
              </w:rPr>
            </w:pPr>
            <w:r w:rsidRPr="00A8074E">
              <w:rPr>
                <w:rFonts w:ascii="Times New Roman" w:eastAsia="Times New Roman" w:hAnsi="Times New Roman" w:cs="Times New Roman"/>
                <w:b/>
                <w:lang w:eastAsia="ru-RU"/>
              </w:rPr>
              <w:t>Поставщик</w:t>
            </w:r>
            <w:r w:rsidRPr="00A8074E">
              <w:rPr>
                <w:rFonts w:ascii="Times New Roman" w:eastAsia="Times New Roman" w:hAnsi="Times New Roman" w:cs="Times New Roman"/>
                <w:lang w:eastAsia="ru-RU"/>
              </w:rPr>
              <w:t xml:space="preserve">: </w:t>
            </w:r>
            <w:r>
              <w:rPr>
                <w:rFonts w:ascii="Times New Roman" w:hAnsi="Times New Roman"/>
                <w:lang w:eastAsia="ru-RU"/>
              </w:rPr>
              <w:t xml:space="preserve"> </w:t>
            </w:r>
            <w:r w:rsidRPr="00A8074E">
              <w:rPr>
                <w:rFonts w:ascii="Times New Roman" w:hAnsi="Times New Roman"/>
                <w:lang w:eastAsia="ru-RU"/>
              </w:rPr>
              <w:t xml:space="preserve"> </w:t>
            </w:r>
            <w:r>
              <w:rPr>
                <w:rFonts w:ascii="Times New Roman" w:hAnsi="Times New Roman"/>
                <w:lang w:eastAsia="ru-RU"/>
              </w:rPr>
              <w:br/>
            </w:r>
            <w:r w:rsidRPr="00A8074E">
              <w:rPr>
                <w:rFonts w:ascii="Times New Roman" w:hAnsi="Times New Roman"/>
                <w:b/>
                <w:lang w:eastAsia="ru-RU"/>
              </w:rPr>
              <w:t xml:space="preserve">КПП </w:t>
            </w:r>
            <w:r>
              <w:rPr>
                <w:rFonts w:ascii="Times New Roman" w:hAnsi="Times New Roman"/>
                <w:lang w:eastAsia="ru-RU"/>
              </w:rPr>
              <w:t xml:space="preserve"> </w:t>
            </w:r>
          </w:p>
          <w:p w:rsidR="00D72B7F" w:rsidRPr="00A8074E" w:rsidRDefault="00D72B7F" w:rsidP="00D72B7F">
            <w:pPr>
              <w:widowControl w:val="0"/>
              <w:rPr>
                <w:rFonts w:ascii="Times New Roman" w:eastAsia="Times New Roman" w:hAnsi="Times New Roman" w:cs="Times New Roman"/>
                <w:b/>
                <w:lang w:eastAsia="ru-RU"/>
              </w:rPr>
            </w:pPr>
            <w:r w:rsidRPr="00A8074E">
              <w:rPr>
                <w:rFonts w:ascii="Times New Roman" w:eastAsia="Times New Roman" w:hAnsi="Times New Roman" w:cs="Times New Roman"/>
                <w:b/>
                <w:lang w:eastAsia="ru-RU"/>
              </w:rPr>
              <w:t xml:space="preserve">ИНН </w:t>
            </w:r>
            <w:r>
              <w:rPr>
                <w:rFonts w:ascii="Times New Roman" w:hAnsi="Times New Roman"/>
                <w:lang w:eastAsia="ru-RU"/>
              </w:rPr>
              <w:t xml:space="preserve"> </w:t>
            </w:r>
          </w:p>
          <w:p w:rsidR="003634D6" w:rsidRDefault="00D72B7F" w:rsidP="00D72B7F">
            <w:pPr>
              <w:widowControl w:val="0"/>
              <w:rPr>
                <w:rFonts w:ascii="Times New Roman" w:eastAsia="Times New Roman" w:hAnsi="Times New Roman" w:cs="Times New Roman"/>
                <w:b/>
                <w:lang w:eastAsia="ru-RU"/>
              </w:rPr>
            </w:pPr>
            <w:r w:rsidRPr="00A8074E">
              <w:rPr>
                <w:rFonts w:ascii="Times New Roman" w:eastAsia="Times New Roman" w:hAnsi="Times New Roman" w:cs="Times New Roman"/>
                <w:b/>
                <w:lang w:eastAsia="ru-RU"/>
              </w:rPr>
              <w:t xml:space="preserve">ОГРН </w:t>
            </w:r>
            <w:r>
              <w:rPr>
                <w:rFonts w:ascii="Times New Roman" w:hAnsi="Times New Roman"/>
                <w:lang w:eastAsia="ru-RU"/>
              </w:rPr>
              <w:t xml:space="preserve"> </w:t>
            </w:r>
          </w:p>
          <w:p w:rsidR="00A8074E" w:rsidRPr="00DD35D1" w:rsidRDefault="00A8074E" w:rsidP="00A8074E">
            <w:pPr>
              <w:widowControl w:val="0"/>
              <w:autoSpaceDE w:val="0"/>
              <w:autoSpaceDN w:val="0"/>
              <w:adjustRightInd w:val="0"/>
              <w:rPr>
                <w:rFonts w:ascii="Times New Roman" w:hAnsi="Times New Roman"/>
                <w:lang w:eastAsia="ru-RU"/>
              </w:rPr>
            </w:pPr>
            <w:r w:rsidRPr="00DD35D1">
              <w:rPr>
                <w:rFonts w:ascii="Times New Roman" w:hAnsi="Times New Roman"/>
                <w:lang w:eastAsia="ru-RU"/>
              </w:rPr>
              <w:t xml:space="preserve"> </w:t>
            </w:r>
          </w:p>
          <w:p w:rsidR="00A8074E" w:rsidRPr="00871291" w:rsidRDefault="00A8074E" w:rsidP="003634D6">
            <w:pPr>
              <w:widowControl w:val="0"/>
              <w:rPr>
                <w:rFonts w:ascii="Times New Roman" w:eastAsia="Times New Roman" w:hAnsi="Times New Roman" w:cs="Times New Roman"/>
                <w:b/>
                <w:lang w:eastAsia="ru-RU"/>
              </w:rPr>
            </w:pPr>
          </w:p>
        </w:tc>
      </w:tr>
    </w:tbl>
    <w:p w:rsidR="003634D6" w:rsidRPr="00871291" w:rsidRDefault="003634D6" w:rsidP="003634D6">
      <w:pPr>
        <w:widowControl w:val="0"/>
        <w:spacing w:after="0" w:line="240" w:lineRule="auto"/>
        <w:ind w:firstLine="709"/>
        <w:jc w:val="center"/>
        <w:rPr>
          <w:rFonts w:ascii="Times New Roman" w:eastAsia="Times New Roman" w:hAnsi="Times New Roman" w:cs="Times New Roman"/>
          <w:lang w:eastAsia="ru-RU"/>
        </w:rPr>
      </w:pPr>
    </w:p>
    <w:p w:rsidR="003634D6" w:rsidRPr="00871291" w:rsidRDefault="003634D6" w:rsidP="003634D6">
      <w:pPr>
        <w:widowControl w:val="0"/>
        <w:spacing w:after="0" w:line="240" w:lineRule="auto"/>
        <w:ind w:firstLine="709"/>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АКТ (ФОРМА)</w:t>
      </w:r>
    </w:p>
    <w:p w:rsidR="003634D6" w:rsidRPr="00871291" w:rsidRDefault="003634D6" w:rsidP="003634D6">
      <w:pPr>
        <w:widowControl w:val="0"/>
        <w:spacing w:after="0" w:line="240" w:lineRule="auto"/>
        <w:ind w:firstLine="709"/>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сдачи-приемки товара</w:t>
      </w:r>
    </w:p>
    <w:p w:rsidR="003634D6" w:rsidRPr="00871291" w:rsidRDefault="003634D6" w:rsidP="003634D6">
      <w:pPr>
        <w:widowControl w:val="0"/>
        <w:spacing w:after="0" w:line="240" w:lineRule="auto"/>
        <w:ind w:firstLine="709"/>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по ГК от «__</w:t>
      </w:r>
      <w:proofErr w:type="gramStart"/>
      <w:r w:rsidRPr="00871291">
        <w:rPr>
          <w:rFonts w:ascii="Times New Roman" w:eastAsia="Times New Roman" w:hAnsi="Times New Roman" w:cs="Times New Roman"/>
          <w:lang w:eastAsia="ru-RU"/>
        </w:rPr>
        <w:t>_»_</w:t>
      </w:r>
      <w:proofErr w:type="gramEnd"/>
      <w:r w:rsidRPr="00871291">
        <w:rPr>
          <w:rFonts w:ascii="Times New Roman" w:eastAsia="Times New Roman" w:hAnsi="Times New Roman" w:cs="Times New Roman"/>
          <w:lang w:eastAsia="ru-RU"/>
        </w:rPr>
        <w:t>_______ 202</w:t>
      </w:r>
      <w:r w:rsidR="004D468E">
        <w:rPr>
          <w:rFonts w:ascii="Times New Roman" w:eastAsia="Times New Roman" w:hAnsi="Times New Roman" w:cs="Times New Roman"/>
          <w:lang w:eastAsia="ru-RU"/>
        </w:rPr>
        <w:t>4</w:t>
      </w:r>
      <w:r w:rsidRPr="00871291">
        <w:rPr>
          <w:rFonts w:ascii="Times New Roman" w:eastAsia="Times New Roman" w:hAnsi="Times New Roman" w:cs="Times New Roman"/>
          <w:lang w:eastAsia="ru-RU"/>
        </w:rPr>
        <w:t xml:space="preserve"> № _______</w:t>
      </w:r>
    </w:p>
    <w:tbl>
      <w:tblPr>
        <w:tblW w:w="9640" w:type="dxa"/>
        <w:tblInd w:w="-142" w:type="dxa"/>
        <w:tblLayout w:type="fixed"/>
        <w:tblCellMar>
          <w:top w:w="55" w:type="dxa"/>
          <w:left w:w="55" w:type="dxa"/>
          <w:bottom w:w="55" w:type="dxa"/>
          <w:right w:w="55" w:type="dxa"/>
        </w:tblCellMar>
        <w:tblLook w:val="0000" w:firstRow="0" w:lastRow="0" w:firstColumn="0" w:lastColumn="0" w:noHBand="0" w:noVBand="0"/>
      </w:tblPr>
      <w:tblGrid>
        <w:gridCol w:w="4996"/>
        <w:gridCol w:w="4644"/>
      </w:tblGrid>
      <w:tr w:rsidR="003634D6" w:rsidRPr="007219C4" w:rsidTr="007E677F">
        <w:trPr>
          <w:trHeight w:val="394"/>
        </w:trPr>
        <w:tc>
          <w:tcPr>
            <w:tcW w:w="4996" w:type="dxa"/>
          </w:tcPr>
          <w:p w:rsidR="003634D6" w:rsidRPr="00871291" w:rsidRDefault="003634D6" w:rsidP="006D4E4A">
            <w:pPr>
              <w:widowControl w:val="0"/>
              <w:snapToGrid w:val="0"/>
              <w:spacing w:after="0" w:line="240" w:lineRule="auto"/>
              <w:ind w:left="90"/>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г. Санкт-Петербург</w:t>
            </w:r>
          </w:p>
        </w:tc>
        <w:tc>
          <w:tcPr>
            <w:tcW w:w="4644" w:type="dxa"/>
          </w:tcPr>
          <w:p w:rsidR="003634D6" w:rsidRPr="007219C4" w:rsidRDefault="003634D6" w:rsidP="00C146A2">
            <w:pPr>
              <w:widowControl w:val="0"/>
              <w:spacing w:after="0" w:line="240" w:lineRule="auto"/>
              <w:ind w:right="94" w:firstLine="709"/>
              <w:jc w:val="right"/>
              <w:rPr>
                <w:rFonts w:ascii="Times New Roman" w:eastAsia="Times New Roman" w:hAnsi="Times New Roman" w:cs="Times New Roman"/>
                <w:lang w:eastAsia="ru-RU"/>
              </w:rPr>
            </w:pPr>
            <w:r w:rsidRPr="007219C4">
              <w:rPr>
                <w:rFonts w:ascii="Times New Roman" w:eastAsia="Times New Roman" w:hAnsi="Times New Roman" w:cs="Times New Roman"/>
                <w:lang w:eastAsia="ru-RU"/>
              </w:rPr>
              <w:t>«</w:t>
            </w:r>
            <w:r w:rsidR="006D4E4A" w:rsidRPr="007219C4">
              <w:rPr>
                <w:rFonts w:ascii="Times New Roman" w:eastAsia="Times New Roman" w:hAnsi="Times New Roman" w:cs="Times New Roman"/>
                <w:lang w:eastAsia="ru-RU"/>
              </w:rPr>
              <w:t>___</w:t>
            </w:r>
            <w:r w:rsidRPr="007219C4">
              <w:rPr>
                <w:rFonts w:ascii="Times New Roman" w:eastAsia="Times New Roman" w:hAnsi="Times New Roman" w:cs="Times New Roman"/>
                <w:lang w:eastAsia="ru-RU"/>
              </w:rPr>
              <w:t>»</w:t>
            </w:r>
            <w:r w:rsidR="006D4E4A" w:rsidRPr="007219C4">
              <w:rPr>
                <w:rFonts w:ascii="Times New Roman" w:eastAsia="Times New Roman" w:hAnsi="Times New Roman" w:cs="Times New Roman"/>
                <w:lang w:eastAsia="ru-RU"/>
              </w:rPr>
              <w:t xml:space="preserve"> ______ </w:t>
            </w:r>
            <w:r w:rsidRPr="007219C4">
              <w:rPr>
                <w:rFonts w:ascii="Times New Roman" w:eastAsia="Times New Roman" w:hAnsi="Times New Roman" w:cs="Times New Roman"/>
                <w:lang w:eastAsia="ru-RU"/>
              </w:rPr>
              <w:t>202</w:t>
            </w:r>
            <w:r w:rsidR="004D468E">
              <w:rPr>
                <w:rFonts w:ascii="Times New Roman" w:eastAsia="Times New Roman" w:hAnsi="Times New Roman" w:cs="Times New Roman"/>
                <w:lang w:eastAsia="ru-RU"/>
              </w:rPr>
              <w:t>4</w:t>
            </w:r>
            <w:r w:rsidRPr="007219C4">
              <w:rPr>
                <w:rFonts w:ascii="Times New Roman" w:eastAsia="Times New Roman" w:hAnsi="Times New Roman" w:cs="Times New Roman"/>
                <w:lang w:eastAsia="ru-RU"/>
              </w:rPr>
              <w:t xml:space="preserve"> г.</w:t>
            </w:r>
          </w:p>
        </w:tc>
      </w:tr>
    </w:tbl>
    <w:p w:rsidR="003634D6" w:rsidRPr="00871291" w:rsidRDefault="003634D6" w:rsidP="003634D6">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Мы, нижеподписавшиеся, Заказчик – Санкт-Петербургское государственное казенное учреждение «Центр комплексного благоустройства» (далее - СПб ГКУ «ЦКБ»), в лице заместителя директора ___________________________, действующего на основании </w:t>
      </w:r>
      <w:r w:rsidRPr="00871291">
        <w:rPr>
          <w:rFonts w:ascii="Times New Roman" w:eastAsia="Times New Roman" w:hAnsi="Times New Roman" w:cs="Times New Roman"/>
          <w:bCs/>
          <w:lang w:eastAsia="ru-RU"/>
        </w:rPr>
        <w:t>_________________________ от __________20__ г. № ______</w:t>
      </w:r>
      <w:r w:rsidRPr="00871291">
        <w:rPr>
          <w:rFonts w:ascii="Times New Roman" w:eastAsia="Times New Roman" w:hAnsi="Times New Roman" w:cs="Times New Roman"/>
          <w:lang w:eastAsia="ru-RU"/>
        </w:rPr>
        <w:t>, и Поставщик – ________________________________________, в лице _________, действующего на основании Устава</w:t>
      </w:r>
      <w:r w:rsidRPr="001B7B3D">
        <w:rPr>
          <w:rFonts w:ascii="Times New Roman" w:eastAsia="Times New Roman" w:hAnsi="Times New Roman" w:cs="Times New Roman"/>
          <w:lang w:eastAsia="ru-RU"/>
        </w:rPr>
        <w:t>, в соответствии с Государственным контрактом от «____» ______ 20__ г. № _______ и на основании Адресной программы закупки малых архитектурных форм на 202</w:t>
      </w:r>
      <w:r w:rsidR="0066298A">
        <w:rPr>
          <w:rFonts w:ascii="Times New Roman" w:eastAsia="Times New Roman" w:hAnsi="Times New Roman" w:cs="Times New Roman"/>
          <w:lang w:eastAsia="ru-RU"/>
        </w:rPr>
        <w:t>4</w:t>
      </w:r>
      <w:r w:rsidRPr="001B7B3D">
        <w:rPr>
          <w:rFonts w:ascii="Times New Roman" w:eastAsia="Times New Roman" w:hAnsi="Times New Roman" w:cs="Times New Roman"/>
          <w:lang w:eastAsia="ru-RU"/>
        </w:rPr>
        <w:t xml:space="preserve"> год для установки на территориях зеленых насаждений общего пользования городского значения и зеленых насаждений, выполняющих специальные функции (в части уличного озеленения), составили настоящий Акт о том, что Поставщик передал, а Заказчик принял следующий</w:t>
      </w:r>
      <w:r w:rsidRPr="00871291">
        <w:rPr>
          <w:rFonts w:ascii="Times New Roman" w:eastAsia="Times New Roman" w:hAnsi="Times New Roman" w:cs="Times New Roman"/>
          <w:lang w:eastAsia="ru-RU"/>
        </w:rPr>
        <w:t xml:space="preserve"> Товар:</w:t>
      </w:r>
      <w:r w:rsidRPr="00871291">
        <w:rPr>
          <w:rFonts w:ascii="Times New Roman" w:eastAsia="Times New Roman" w:hAnsi="Times New Roman" w:cs="Times New Roman"/>
          <w:lang w:eastAsia="ru-RU"/>
        </w:rPr>
        <w:tab/>
      </w:r>
    </w:p>
    <w:p w:rsidR="003634D6" w:rsidRPr="00871291" w:rsidRDefault="003634D6" w:rsidP="003634D6">
      <w:pPr>
        <w:widowControl w:val="0"/>
        <w:spacing w:after="0" w:line="240" w:lineRule="auto"/>
        <w:ind w:firstLine="709"/>
        <w:jc w:val="center"/>
        <w:rPr>
          <w:rFonts w:ascii="Times New Roman" w:eastAsia="Times New Roman" w:hAnsi="Times New Roman" w:cs="Times New Roman"/>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2549"/>
        <w:gridCol w:w="2690"/>
        <w:gridCol w:w="1417"/>
        <w:gridCol w:w="1699"/>
        <w:gridCol w:w="1556"/>
      </w:tblGrid>
      <w:tr w:rsidR="003634D6" w:rsidRPr="00871291" w:rsidTr="003F3B63">
        <w:tc>
          <w:tcPr>
            <w:tcW w:w="1286" w:type="pct"/>
            <w:vMerge w:val="restar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p>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Наименование</w:t>
            </w:r>
          </w:p>
        </w:tc>
        <w:tc>
          <w:tcPr>
            <w:tcW w:w="1357" w:type="pct"/>
            <w:vMerge w:val="restar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p>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Адрес установки</w:t>
            </w:r>
          </w:p>
        </w:tc>
        <w:tc>
          <w:tcPr>
            <w:tcW w:w="715" w:type="pct"/>
            <w:vMerge w:val="restart"/>
          </w:tcPr>
          <w:p w:rsidR="003634D6" w:rsidRPr="00871291" w:rsidRDefault="003634D6" w:rsidP="003634D6">
            <w:pPr>
              <w:widowControl w:val="0"/>
              <w:snapToGrid w:val="0"/>
              <w:spacing w:after="0" w:line="240" w:lineRule="auto"/>
              <w:rPr>
                <w:rFonts w:ascii="Times New Roman" w:eastAsia="Lucida Sans Unicode" w:hAnsi="Times New Roman" w:cs="Times New Roman"/>
                <w:kern w:val="1"/>
                <w:lang w:eastAsia="ru-RU"/>
              </w:rPr>
            </w:pPr>
          </w:p>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Кол-во</w:t>
            </w:r>
          </w:p>
        </w:tc>
        <w:tc>
          <w:tcPr>
            <w:tcW w:w="1642" w:type="pct"/>
            <w:gridSpan w:val="2"/>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Стоимость по контракту, руб.,</w:t>
            </w:r>
          </w:p>
          <w:p w:rsidR="003634D6" w:rsidRPr="00871291" w:rsidRDefault="00747982" w:rsidP="00C05C22">
            <w:pPr>
              <w:widowControl w:val="0"/>
              <w:snapToGrid w:val="0"/>
              <w:spacing w:after="0" w:line="240" w:lineRule="auto"/>
              <w:jc w:val="center"/>
              <w:rPr>
                <w:rFonts w:ascii="Times New Roman" w:eastAsia="Lucida Sans Unicode" w:hAnsi="Times New Roman" w:cs="Times New Roman"/>
                <w:kern w:val="1"/>
                <w:lang w:eastAsia="ru-RU"/>
              </w:rPr>
            </w:pPr>
            <w:r w:rsidRPr="00747982">
              <w:rPr>
                <w:rFonts w:ascii="Times New Roman" w:eastAsia="Times New Roman" w:hAnsi="Times New Roman" w:cs="Times New Roman"/>
                <w:bCs/>
                <w:i/>
                <w:sz w:val="20"/>
                <w:lang w:eastAsia="ru-RU"/>
              </w:rPr>
              <w:t>(НДС 20%/ НДС не облагается</w:t>
            </w:r>
            <w:r w:rsidRPr="00747982">
              <w:rPr>
                <w:rFonts w:ascii="Times New Roman" w:eastAsia="Times New Roman" w:hAnsi="Times New Roman" w:cs="Times New Roman"/>
                <w:bCs/>
                <w:sz w:val="20"/>
                <w:lang w:eastAsia="ru-RU"/>
              </w:rPr>
              <w:t>)</w:t>
            </w:r>
          </w:p>
        </w:tc>
      </w:tr>
      <w:tr w:rsidR="003634D6" w:rsidRPr="00871291" w:rsidTr="003F3B63">
        <w:tc>
          <w:tcPr>
            <w:tcW w:w="1286" w:type="pct"/>
            <w:vMerge/>
          </w:tcPr>
          <w:p w:rsidR="003634D6" w:rsidRPr="00871291" w:rsidRDefault="003634D6" w:rsidP="003634D6">
            <w:pPr>
              <w:widowControl w:val="0"/>
              <w:spacing w:after="0" w:line="240" w:lineRule="auto"/>
              <w:rPr>
                <w:rFonts w:ascii="Times New Roman" w:eastAsia="Times New Roman" w:hAnsi="Times New Roman" w:cs="Times New Roman"/>
                <w:lang w:eastAsia="ru-RU"/>
              </w:rPr>
            </w:pPr>
          </w:p>
        </w:tc>
        <w:tc>
          <w:tcPr>
            <w:tcW w:w="1357" w:type="pct"/>
            <w:vMerge/>
          </w:tcPr>
          <w:p w:rsidR="003634D6" w:rsidRPr="00871291" w:rsidRDefault="003634D6" w:rsidP="003634D6">
            <w:pPr>
              <w:widowControl w:val="0"/>
              <w:spacing w:after="0" w:line="240" w:lineRule="auto"/>
              <w:rPr>
                <w:rFonts w:ascii="Times New Roman" w:eastAsia="Times New Roman" w:hAnsi="Times New Roman" w:cs="Times New Roman"/>
                <w:lang w:eastAsia="ru-RU"/>
              </w:rPr>
            </w:pPr>
          </w:p>
        </w:tc>
        <w:tc>
          <w:tcPr>
            <w:tcW w:w="715" w:type="pct"/>
            <w:vMerge/>
          </w:tcPr>
          <w:p w:rsidR="003634D6" w:rsidRPr="00871291" w:rsidRDefault="003634D6" w:rsidP="003634D6">
            <w:pPr>
              <w:widowControl w:val="0"/>
              <w:spacing w:after="0" w:line="240" w:lineRule="auto"/>
              <w:rPr>
                <w:rFonts w:ascii="Times New Roman" w:eastAsia="Times New Roman" w:hAnsi="Times New Roman" w:cs="Times New Roman"/>
                <w:lang w:eastAsia="ru-RU"/>
              </w:rPr>
            </w:pPr>
          </w:p>
        </w:tc>
        <w:tc>
          <w:tcPr>
            <w:tcW w:w="857"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За единицу</w:t>
            </w:r>
          </w:p>
        </w:tc>
        <w:tc>
          <w:tcPr>
            <w:tcW w:w="785"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r w:rsidRPr="00871291">
              <w:rPr>
                <w:rFonts w:ascii="Times New Roman" w:eastAsia="Lucida Sans Unicode" w:hAnsi="Times New Roman" w:cs="Times New Roman"/>
                <w:kern w:val="1"/>
                <w:lang w:eastAsia="ru-RU"/>
              </w:rPr>
              <w:t>Общая</w:t>
            </w:r>
          </w:p>
        </w:tc>
      </w:tr>
      <w:tr w:rsidR="003634D6" w:rsidRPr="00871291" w:rsidTr="003F3B63">
        <w:trPr>
          <w:trHeight w:val="378"/>
        </w:trPr>
        <w:tc>
          <w:tcPr>
            <w:tcW w:w="5000" w:type="pct"/>
            <w:gridSpan w:val="5"/>
            <w:vAlign w:val="center"/>
          </w:tcPr>
          <w:p w:rsidR="003634D6" w:rsidRPr="00871291" w:rsidRDefault="003634D6" w:rsidP="004F1225">
            <w:pPr>
              <w:widowControl w:val="0"/>
              <w:snapToGrid w:val="0"/>
              <w:spacing w:after="0" w:line="240" w:lineRule="auto"/>
              <w:jc w:val="center"/>
              <w:rPr>
                <w:rFonts w:ascii="Times New Roman" w:eastAsia="Lucida Sans Unicode" w:hAnsi="Times New Roman" w:cs="Times New Roman"/>
                <w:b/>
                <w:bCs/>
                <w:kern w:val="1"/>
                <w:lang w:eastAsia="ru-RU"/>
              </w:rPr>
            </w:pPr>
            <w:r w:rsidRPr="00871291">
              <w:rPr>
                <w:rFonts w:ascii="Times New Roman" w:eastAsia="Lucida Sans Unicode" w:hAnsi="Times New Roman" w:cs="Times New Roman"/>
                <w:b/>
                <w:bCs/>
                <w:kern w:val="1"/>
                <w:lang w:eastAsia="ru-RU"/>
              </w:rPr>
              <w:t>Санкт-Петербург, район</w:t>
            </w:r>
          </w:p>
        </w:tc>
      </w:tr>
      <w:tr w:rsidR="003634D6" w:rsidRPr="00871291" w:rsidTr="003F3B63">
        <w:tc>
          <w:tcPr>
            <w:tcW w:w="5000" w:type="pct"/>
            <w:gridSpan w:val="5"/>
          </w:tcPr>
          <w:p w:rsidR="003634D6" w:rsidRPr="00871291" w:rsidRDefault="003634D6" w:rsidP="003634D6">
            <w:pPr>
              <w:widowControl w:val="0"/>
              <w:spacing w:after="0" w:line="240" w:lineRule="auto"/>
              <w:jc w:val="center"/>
              <w:rPr>
                <w:rFonts w:ascii="Times New Roman" w:eastAsia="Times New Roman" w:hAnsi="Times New Roman" w:cs="Times New Roman"/>
                <w:lang w:eastAsia="ru-RU"/>
              </w:rPr>
            </w:pPr>
          </w:p>
        </w:tc>
      </w:tr>
      <w:tr w:rsidR="003634D6" w:rsidRPr="00871291" w:rsidTr="003F3B63">
        <w:tc>
          <w:tcPr>
            <w:tcW w:w="1286" w:type="pct"/>
          </w:tcPr>
          <w:p w:rsidR="003634D6" w:rsidRPr="00871291" w:rsidRDefault="003634D6" w:rsidP="003634D6">
            <w:pPr>
              <w:widowControl w:val="0"/>
              <w:snapToGrid w:val="0"/>
              <w:spacing w:after="0" w:line="240" w:lineRule="auto"/>
              <w:rPr>
                <w:rFonts w:ascii="Times New Roman" w:eastAsia="Lucida Sans Unicode" w:hAnsi="Times New Roman" w:cs="Times New Roman"/>
                <w:b/>
                <w:kern w:val="1"/>
                <w:lang w:eastAsia="ru-RU"/>
              </w:rPr>
            </w:pPr>
          </w:p>
        </w:tc>
        <w:tc>
          <w:tcPr>
            <w:tcW w:w="1357" w:type="pct"/>
          </w:tcPr>
          <w:p w:rsidR="003634D6" w:rsidRPr="00871291" w:rsidRDefault="003634D6" w:rsidP="003634D6">
            <w:pPr>
              <w:widowControl w:val="0"/>
              <w:snapToGrid w:val="0"/>
              <w:spacing w:after="0" w:line="240" w:lineRule="auto"/>
              <w:rPr>
                <w:rFonts w:ascii="Times New Roman" w:eastAsia="Times New Roman" w:hAnsi="Times New Roman" w:cs="Times New Roman"/>
                <w:lang w:eastAsia="ru-RU"/>
              </w:rPr>
            </w:pPr>
          </w:p>
        </w:tc>
        <w:tc>
          <w:tcPr>
            <w:tcW w:w="715"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kern w:val="1"/>
                <w:lang w:eastAsia="ru-RU"/>
              </w:rPr>
            </w:pPr>
          </w:p>
        </w:tc>
        <w:tc>
          <w:tcPr>
            <w:tcW w:w="857" w:type="pct"/>
          </w:tcPr>
          <w:p w:rsidR="003634D6" w:rsidRPr="00871291" w:rsidRDefault="003634D6" w:rsidP="003634D6">
            <w:pPr>
              <w:widowControl w:val="0"/>
              <w:spacing w:after="0" w:line="240" w:lineRule="auto"/>
              <w:jc w:val="center"/>
              <w:rPr>
                <w:rFonts w:ascii="Times New Roman" w:eastAsia="Times New Roman" w:hAnsi="Times New Roman" w:cs="Times New Roman"/>
                <w:lang w:eastAsia="ru-RU"/>
              </w:rPr>
            </w:pPr>
          </w:p>
        </w:tc>
        <w:tc>
          <w:tcPr>
            <w:tcW w:w="785" w:type="pct"/>
          </w:tcPr>
          <w:p w:rsidR="003634D6" w:rsidRPr="00871291" w:rsidRDefault="003634D6" w:rsidP="003634D6">
            <w:pPr>
              <w:widowControl w:val="0"/>
              <w:spacing w:after="0" w:line="240" w:lineRule="auto"/>
              <w:jc w:val="center"/>
              <w:rPr>
                <w:rFonts w:ascii="Times New Roman" w:eastAsia="Times New Roman" w:hAnsi="Times New Roman" w:cs="Times New Roman"/>
                <w:lang w:eastAsia="ru-RU"/>
              </w:rPr>
            </w:pPr>
          </w:p>
        </w:tc>
      </w:tr>
      <w:tr w:rsidR="003634D6" w:rsidRPr="00871291" w:rsidTr="003F3B63">
        <w:tc>
          <w:tcPr>
            <w:tcW w:w="1286" w:type="pct"/>
          </w:tcPr>
          <w:p w:rsidR="003634D6" w:rsidRPr="00871291" w:rsidRDefault="006903E8" w:rsidP="003634D6">
            <w:pPr>
              <w:widowControl w:val="0"/>
              <w:snapToGrid w:val="0"/>
              <w:spacing w:after="0" w:line="240" w:lineRule="auto"/>
              <w:jc w:val="center"/>
              <w:rPr>
                <w:rFonts w:ascii="Times New Roman" w:eastAsia="Lucida Sans Unicode" w:hAnsi="Times New Roman" w:cs="Times New Roman"/>
                <w:b/>
                <w:kern w:val="1"/>
                <w:lang w:eastAsia="ru-RU"/>
              </w:rPr>
            </w:pPr>
            <w:r>
              <w:rPr>
                <w:rFonts w:ascii="Times New Roman" w:eastAsia="Lucida Sans Unicode" w:hAnsi="Times New Roman" w:cs="Times New Roman"/>
                <w:b/>
                <w:kern w:val="1"/>
                <w:lang w:eastAsia="ru-RU"/>
              </w:rPr>
              <w:t>Итого</w:t>
            </w:r>
          </w:p>
        </w:tc>
        <w:tc>
          <w:tcPr>
            <w:tcW w:w="1357" w:type="pct"/>
          </w:tcPr>
          <w:p w:rsidR="003634D6" w:rsidRPr="00871291" w:rsidRDefault="003634D6" w:rsidP="003634D6">
            <w:pPr>
              <w:widowControl w:val="0"/>
              <w:snapToGrid w:val="0"/>
              <w:spacing w:after="0" w:line="240" w:lineRule="auto"/>
              <w:jc w:val="center"/>
              <w:rPr>
                <w:rFonts w:ascii="Times New Roman" w:eastAsia="Times New Roman" w:hAnsi="Times New Roman" w:cs="Times New Roman"/>
                <w:lang w:eastAsia="ru-RU"/>
              </w:rPr>
            </w:pPr>
          </w:p>
        </w:tc>
        <w:tc>
          <w:tcPr>
            <w:tcW w:w="715"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b/>
                <w:kern w:val="1"/>
                <w:lang w:eastAsia="ru-RU"/>
              </w:rPr>
            </w:pPr>
          </w:p>
        </w:tc>
        <w:tc>
          <w:tcPr>
            <w:tcW w:w="857"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b/>
                <w:kern w:val="1"/>
                <w:lang w:eastAsia="ru-RU"/>
              </w:rPr>
            </w:pPr>
          </w:p>
        </w:tc>
        <w:tc>
          <w:tcPr>
            <w:tcW w:w="785" w:type="pct"/>
          </w:tcPr>
          <w:p w:rsidR="003634D6" w:rsidRPr="00871291" w:rsidRDefault="003634D6" w:rsidP="003634D6">
            <w:pPr>
              <w:widowControl w:val="0"/>
              <w:snapToGrid w:val="0"/>
              <w:spacing w:after="0" w:line="240" w:lineRule="auto"/>
              <w:jc w:val="center"/>
              <w:rPr>
                <w:rFonts w:ascii="Times New Roman" w:eastAsia="Lucida Sans Unicode" w:hAnsi="Times New Roman" w:cs="Times New Roman"/>
                <w:b/>
                <w:kern w:val="1"/>
                <w:lang w:eastAsia="ru-RU"/>
              </w:rPr>
            </w:pPr>
          </w:p>
        </w:tc>
      </w:tr>
    </w:tbl>
    <w:p w:rsidR="003634D6" w:rsidRPr="00871291" w:rsidRDefault="003634D6" w:rsidP="003634D6">
      <w:pPr>
        <w:widowControl w:val="0"/>
        <w:spacing w:after="0" w:line="240" w:lineRule="auto"/>
        <w:ind w:firstLine="709"/>
        <w:rPr>
          <w:rFonts w:ascii="Times New Roman" w:eastAsia="Times New Roman" w:hAnsi="Times New Roman" w:cs="Times New Roman"/>
          <w:lang w:eastAsia="ru-RU"/>
        </w:rPr>
      </w:pPr>
    </w:p>
    <w:p w:rsidR="003634D6" w:rsidRDefault="003634D6" w:rsidP="008352B3">
      <w:pPr>
        <w:spacing w:line="240" w:lineRule="auto"/>
      </w:pPr>
    </w:p>
    <w:tbl>
      <w:tblPr>
        <w:tblStyle w:val="12"/>
        <w:tblW w:w="10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3"/>
        <w:gridCol w:w="5105"/>
      </w:tblGrid>
      <w:tr w:rsidR="00F03CC3" w:rsidRPr="00871291" w:rsidTr="003E53EE">
        <w:trPr>
          <w:trHeight w:val="283"/>
        </w:trPr>
        <w:tc>
          <w:tcPr>
            <w:tcW w:w="5113" w:type="dxa"/>
            <w:shd w:val="clear" w:color="auto" w:fill="auto"/>
          </w:tcPr>
          <w:p w:rsidR="00F03CC3" w:rsidRPr="00A44C23" w:rsidRDefault="00F03CC3" w:rsidP="00F03CC3">
            <w:pPr>
              <w:widowControl w:val="0"/>
              <w:rPr>
                <w:rFonts w:ascii="Times New Roman" w:eastAsia="Times New Roman" w:hAnsi="Times New Roman"/>
                <w:b/>
                <w:lang w:eastAsia="ru-RU"/>
              </w:rPr>
            </w:pPr>
            <w:r w:rsidRPr="00A44C23">
              <w:rPr>
                <w:rFonts w:ascii="Times New Roman" w:eastAsia="Times New Roman" w:hAnsi="Times New Roman"/>
                <w:b/>
                <w:lang w:eastAsia="ru-RU"/>
              </w:rPr>
              <w:t>Заказчик:</w:t>
            </w:r>
          </w:p>
        </w:tc>
        <w:tc>
          <w:tcPr>
            <w:tcW w:w="5105" w:type="dxa"/>
            <w:shd w:val="clear" w:color="auto" w:fill="auto"/>
          </w:tcPr>
          <w:p w:rsidR="00F03CC3" w:rsidRPr="00A44C23" w:rsidRDefault="00F03CC3" w:rsidP="00F03CC3">
            <w:pPr>
              <w:widowControl w:val="0"/>
              <w:rPr>
                <w:rFonts w:ascii="Times New Roman" w:eastAsia="Times New Roman" w:hAnsi="Times New Roman"/>
                <w:b/>
                <w:lang w:eastAsia="ru-RU"/>
              </w:rPr>
            </w:pPr>
            <w:r w:rsidRPr="00A44C23">
              <w:rPr>
                <w:rFonts w:ascii="Times New Roman" w:eastAsia="Times New Roman" w:hAnsi="Times New Roman"/>
                <w:b/>
                <w:lang w:eastAsia="ru-RU"/>
              </w:rPr>
              <w:t>Поставщик:</w:t>
            </w:r>
          </w:p>
        </w:tc>
      </w:tr>
      <w:tr w:rsidR="00F03CC3" w:rsidRPr="00A44C23" w:rsidTr="003E53EE">
        <w:trPr>
          <w:trHeight w:val="1398"/>
        </w:trPr>
        <w:tc>
          <w:tcPr>
            <w:tcW w:w="5113" w:type="dxa"/>
            <w:shd w:val="clear" w:color="auto" w:fill="auto"/>
          </w:tcPr>
          <w:p w:rsidR="00F03CC3" w:rsidRDefault="00F03CC3" w:rsidP="00F03CC3">
            <w:pPr>
              <w:widowControl w:val="0"/>
              <w:tabs>
                <w:tab w:val="left" w:pos="0"/>
              </w:tabs>
              <w:rPr>
                <w:rFonts w:ascii="Times New Roman" w:eastAsia="Times New Roman" w:hAnsi="Times New Roman"/>
                <w:lang w:eastAsia="ru-RU"/>
              </w:rPr>
            </w:pPr>
          </w:p>
          <w:p w:rsidR="00D727B5" w:rsidRDefault="00D727B5" w:rsidP="00F03CC3">
            <w:pPr>
              <w:widowControl w:val="0"/>
              <w:tabs>
                <w:tab w:val="left" w:pos="0"/>
              </w:tabs>
              <w:rPr>
                <w:rFonts w:ascii="Times New Roman" w:eastAsia="Times New Roman" w:hAnsi="Times New Roman"/>
                <w:lang w:eastAsia="ru-RU"/>
              </w:rPr>
            </w:pPr>
          </w:p>
          <w:p w:rsidR="00F03CC3" w:rsidRDefault="00F03CC3" w:rsidP="00F03CC3">
            <w:pPr>
              <w:widowControl w:val="0"/>
              <w:tabs>
                <w:tab w:val="left" w:pos="0"/>
              </w:tabs>
              <w:rPr>
                <w:rFonts w:ascii="Times New Roman" w:eastAsia="Times New Roman" w:hAnsi="Times New Roman"/>
                <w:lang w:eastAsia="ru-RU"/>
              </w:rPr>
            </w:pPr>
          </w:p>
          <w:p w:rsidR="00F03CC3" w:rsidRPr="00A44C23" w:rsidRDefault="00F03CC3" w:rsidP="001F35FB">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1F35FB">
              <w:rPr>
                <w:rFonts w:ascii="Times New Roman" w:eastAsia="Times New Roman" w:hAnsi="Times New Roman"/>
                <w:lang w:eastAsia="ru-RU"/>
              </w:rPr>
              <w:t xml:space="preserve">______________ </w:t>
            </w:r>
            <w:r>
              <w:rPr>
                <w:rFonts w:ascii="Times New Roman" w:eastAsia="Times New Roman" w:hAnsi="Times New Roman"/>
                <w:lang w:eastAsia="ru-RU"/>
              </w:rPr>
              <w:t>/</w:t>
            </w:r>
          </w:p>
        </w:tc>
        <w:tc>
          <w:tcPr>
            <w:tcW w:w="5105" w:type="dxa"/>
            <w:shd w:val="clear" w:color="auto" w:fill="auto"/>
          </w:tcPr>
          <w:p w:rsidR="00F03CC3" w:rsidRDefault="00F03CC3" w:rsidP="00F03CC3">
            <w:pPr>
              <w:widowControl w:val="0"/>
              <w:rPr>
                <w:rFonts w:ascii="Times New Roman" w:eastAsia="Times New Roman" w:hAnsi="Times New Roman"/>
                <w:color w:val="000000"/>
                <w:shd w:val="clear" w:color="auto" w:fill="FFFFFF"/>
                <w:lang w:eastAsia="ru-RU"/>
              </w:rPr>
            </w:pPr>
          </w:p>
          <w:p w:rsidR="006A675D" w:rsidRDefault="006A675D" w:rsidP="00F03CC3">
            <w:pPr>
              <w:widowControl w:val="0"/>
              <w:rPr>
                <w:rFonts w:ascii="Times New Roman" w:eastAsia="Times New Roman" w:hAnsi="Times New Roman"/>
                <w:color w:val="000000"/>
                <w:shd w:val="clear" w:color="auto" w:fill="FFFFFF"/>
                <w:lang w:eastAsia="ru-RU"/>
              </w:rPr>
            </w:pPr>
          </w:p>
          <w:p w:rsidR="00AF6DD6" w:rsidRPr="00A44C23" w:rsidRDefault="00AF6DD6" w:rsidP="00F03CC3">
            <w:pPr>
              <w:widowControl w:val="0"/>
              <w:rPr>
                <w:rFonts w:ascii="Times New Roman" w:eastAsia="Times New Roman" w:hAnsi="Times New Roman"/>
                <w:color w:val="000000"/>
                <w:shd w:val="clear" w:color="auto" w:fill="FFFFFF"/>
                <w:lang w:eastAsia="ru-RU"/>
              </w:rPr>
            </w:pPr>
          </w:p>
          <w:p w:rsidR="00F03CC3" w:rsidRDefault="00F03CC3" w:rsidP="00F03CC3">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AF6DD6">
              <w:rPr>
                <w:rFonts w:ascii="Times New Roman" w:eastAsia="Times New Roman" w:hAnsi="Times New Roman"/>
                <w:lang w:eastAsia="ru-RU"/>
              </w:rPr>
              <w:t>______________</w:t>
            </w:r>
            <w:r>
              <w:rPr>
                <w:rFonts w:ascii="Times New Roman" w:eastAsia="Times New Roman" w:hAnsi="Times New Roman"/>
                <w:lang w:eastAsia="ru-RU"/>
              </w:rPr>
              <w:t>/</w:t>
            </w:r>
          </w:p>
          <w:p w:rsidR="00F03CC3" w:rsidRPr="00A44C23" w:rsidRDefault="00F03CC3" w:rsidP="00F03CC3">
            <w:pPr>
              <w:widowControl w:val="0"/>
              <w:tabs>
                <w:tab w:val="left" w:pos="0"/>
              </w:tabs>
              <w:rPr>
                <w:rFonts w:ascii="Times New Roman" w:eastAsia="Times New Roman" w:hAnsi="Times New Roman"/>
                <w:lang w:eastAsia="ru-RU"/>
              </w:rPr>
            </w:pPr>
          </w:p>
        </w:tc>
      </w:tr>
    </w:tbl>
    <w:p w:rsidR="000F4D37" w:rsidRDefault="000F4D37" w:rsidP="008352B3">
      <w:pPr>
        <w:spacing w:line="240" w:lineRule="auto"/>
        <w:sectPr w:rsidR="000F4D37" w:rsidSect="0090355A">
          <w:pgSz w:w="11905" w:h="16838"/>
          <w:pgMar w:top="1134" w:right="850" w:bottom="1134" w:left="1134" w:header="0" w:footer="0" w:gutter="0"/>
          <w:cols w:space="720"/>
          <w:docGrid w:linePitch="299"/>
        </w:sectPr>
      </w:pPr>
    </w:p>
    <w:p w:rsidR="000F4D37" w:rsidRPr="00871291" w:rsidRDefault="000F4D37" w:rsidP="000F4D37">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4</w:t>
      </w:r>
      <w:r w:rsidRPr="00871291">
        <w:rPr>
          <w:rFonts w:ascii="Times New Roman" w:eastAsia="Times New Roman" w:hAnsi="Times New Roman" w:cs="Times New Roman"/>
          <w:lang w:eastAsia="ru-RU"/>
        </w:rPr>
        <w:t xml:space="preserve">  </w:t>
      </w:r>
    </w:p>
    <w:p w:rsidR="000F4D37" w:rsidRPr="00871291" w:rsidRDefault="000F4D37" w:rsidP="000F4D37">
      <w:pPr>
        <w:keepNext/>
        <w:keepLines/>
        <w:spacing w:after="0" w:line="240" w:lineRule="atLeast"/>
        <w:jc w:val="right"/>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 xml:space="preserve">к Государственному контракту </w:t>
      </w:r>
    </w:p>
    <w:p w:rsidR="006935D5" w:rsidRPr="00A9278B" w:rsidRDefault="006935D5" w:rsidP="00A9278B">
      <w:pPr>
        <w:keepNext/>
        <w:keepLines/>
        <w:spacing w:after="0" w:line="240" w:lineRule="atLeast"/>
        <w:jc w:val="right"/>
        <w:rPr>
          <w:rFonts w:ascii="Times New Roman" w:eastAsia="Times New Roman" w:hAnsi="Times New Roman" w:cs="Times New Roman"/>
          <w:lang w:eastAsia="ru-RU"/>
        </w:rPr>
      </w:pPr>
      <w:r w:rsidRPr="00A9278B">
        <w:rPr>
          <w:rFonts w:ascii="Times New Roman" w:eastAsia="Times New Roman" w:hAnsi="Times New Roman" w:cs="Times New Roman"/>
          <w:lang w:eastAsia="ru-RU"/>
        </w:rPr>
        <w:t>от ___. ____. 202</w:t>
      </w:r>
      <w:r w:rsidR="004D468E">
        <w:rPr>
          <w:rFonts w:ascii="Times New Roman" w:eastAsia="Times New Roman" w:hAnsi="Times New Roman" w:cs="Times New Roman"/>
          <w:lang w:eastAsia="ru-RU"/>
        </w:rPr>
        <w:t>4</w:t>
      </w:r>
      <w:r w:rsidRPr="00A9278B">
        <w:rPr>
          <w:rFonts w:ascii="Times New Roman" w:eastAsia="Times New Roman" w:hAnsi="Times New Roman" w:cs="Times New Roman"/>
          <w:lang w:eastAsia="ru-RU"/>
        </w:rPr>
        <w:t xml:space="preserve"> № __-П/2</w:t>
      </w:r>
      <w:r w:rsidR="004D468E">
        <w:rPr>
          <w:rFonts w:ascii="Times New Roman" w:eastAsia="Times New Roman" w:hAnsi="Times New Roman" w:cs="Times New Roman"/>
          <w:lang w:eastAsia="ru-RU"/>
        </w:rPr>
        <w:t>4</w:t>
      </w:r>
    </w:p>
    <w:p w:rsidR="000F4D37" w:rsidRDefault="000F4D37" w:rsidP="000F4D37">
      <w:pPr>
        <w:spacing w:after="0" w:line="276" w:lineRule="auto"/>
        <w:jc w:val="right"/>
        <w:rPr>
          <w:rFonts w:ascii="Times New Roman" w:hAnsi="Times New Roman" w:cs="Times New Roman"/>
        </w:rPr>
      </w:pPr>
    </w:p>
    <w:p w:rsidR="000F4D37" w:rsidRPr="009F2EA8" w:rsidRDefault="000F4D37" w:rsidP="000F4D37">
      <w:pPr>
        <w:spacing w:after="0" w:line="276" w:lineRule="auto"/>
        <w:jc w:val="right"/>
        <w:rPr>
          <w:rFonts w:ascii="Times New Roman" w:hAnsi="Times New Roman" w:cs="Times New Roman"/>
          <w:b/>
        </w:rPr>
      </w:pPr>
      <w:r w:rsidRPr="009F2EA8">
        <w:rPr>
          <w:rFonts w:ascii="Times New Roman" w:hAnsi="Times New Roman" w:cs="Times New Roman"/>
          <w:b/>
        </w:rPr>
        <w:t>ФОРМА</w:t>
      </w:r>
    </w:p>
    <w:p w:rsidR="000F4D37" w:rsidRPr="00871291" w:rsidRDefault="000F4D37" w:rsidP="000F4D37">
      <w:pPr>
        <w:widowControl w:val="0"/>
        <w:spacing w:after="0" w:line="240" w:lineRule="auto"/>
        <w:ind w:firstLine="709"/>
        <w:jc w:val="right"/>
        <w:rPr>
          <w:rFonts w:ascii="Times New Roman" w:eastAsia="Times New Roman" w:hAnsi="Times New Roman" w:cs="Times New Roman"/>
          <w:lang w:eastAsia="ru-RU"/>
        </w:rPr>
      </w:pPr>
    </w:p>
    <w:p w:rsidR="000F4D37" w:rsidRPr="00871291" w:rsidRDefault="000F4D37" w:rsidP="000F4D37">
      <w:pPr>
        <w:widowControl w:val="0"/>
        <w:spacing w:after="0" w:line="240" w:lineRule="auto"/>
        <w:ind w:firstLine="709"/>
        <w:jc w:val="center"/>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Акт входного приемочного контроля</w:t>
      </w:r>
    </w:p>
    <w:p w:rsidR="000F4D37" w:rsidRPr="00871291" w:rsidRDefault="000F4D37" w:rsidP="000F4D37">
      <w:pPr>
        <w:widowControl w:val="0"/>
        <w:spacing w:after="0" w:line="240" w:lineRule="auto"/>
        <w:ind w:firstLine="709"/>
        <w:jc w:val="center"/>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на соответствие товара требованиям технического задания</w:t>
      </w:r>
    </w:p>
    <w:p w:rsidR="000F4D37" w:rsidRPr="00871291" w:rsidRDefault="000F4D37" w:rsidP="000F4D37">
      <w:pPr>
        <w:widowControl w:val="0"/>
        <w:spacing w:after="0" w:line="240" w:lineRule="auto"/>
        <w:ind w:firstLine="709"/>
        <w:jc w:val="right"/>
        <w:rPr>
          <w:rFonts w:ascii="Times New Roman" w:eastAsia="Times New Roman" w:hAnsi="Times New Roman" w:cs="Times New Roman"/>
          <w:b/>
          <w:lang w:eastAsia="ru-RU"/>
        </w:rPr>
      </w:pPr>
    </w:p>
    <w:tbl>
      <w:tblPr>
        <w:tblW w:w="509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1542"/>
        <w:gridCol w:w="1613"/>
        <w:gridCol w:w="2002"/>
        <w:gridCol w:w="2303"/>
        <w:gridCol w:w="2372"/>
      </w:tblGrid>
      <w:tr w:rsidR="000F4D37" w:rsidRPr="00871291" w:rsidTr="00E926F1">
        <w:tc>
          <w:tcPr>
            <w:tcW w:w="5000" w:type="pct"/>
            <w:gridSpan w:val="6"/>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Тип товара:</w:t>
            </w:r>
          </w:p>
        </w:tc>
      </w:tr>
      <w:tr w:rsidR="000F4D37" w:rsidRPr="00871291" w:rsidTr="00E926F1">
        <w:tc>
          <w:tcPr>
            <w:tcW w:w="270"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w:t>
            </w:r>
          </w:p>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п/п</w:t>
            </w:r>
          </w:p>
        </w:tc>
        <w:tc>
          <w:tcPr>
            <w:tcW w:w="742"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val="en-US" w:eastAsia="ru-RU"/>
              </w:rPr>
            </w:pPr>
            <w:r w:rsidRPr="00871291">
              <w:rPr>
                <w:rFonts w:ascii="Times New Roman" w:eastAsia="Times New Roman" w:hAnsi="Times New Roman" w:cs="Times New Roman"/>
                <w:lang w:eastAsia="ru-RU"/>
              </w:rPr>
              <w:t>Требуемые параметры Товара</w:t>
            </w:r>
            <w:r w:rsidRPr="00871291">
              <w:rPr>
                <w:rFonts w:ascii="Times New Roman" w:eastAsia="Times New Roman" w:hAnsi="Times New Roman" w:cs="Times New Roman"/>
                <w:lang w:val="en-US" w:eastAsia="ru-RU"/>
              </w:rPr>
              <w:t>*</w:t>
            </w:r>
          </w:p>
        </w:tc>
        <w:tc>
          <w:tcPr>
            <w:tcW w:w="776"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Фактические параметры Товара</w:t>
            </w:r>
          </w:p>
        </w:tc>
        <w:tc>
          <w:tcPr>
            <w:tcW w:w="963"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Соответствует / не соответствует</w:t>
            </w:r>
          </w:p>
        </w:tc>
        <w:tc>
          <w:tcPr>
            <w:tcW w:w="1108"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Наличие/отсутствие исполнительной документации</w:t>
            </w:r>
          </w:p>
        </w:tc>
        <w:tc>
          <w:tcPr>
            <w:tcW w:w="1141" w:type="pct"/>
            <w:vAlign w:val="center"/>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Замечания</w:t>
            </w: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1</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2</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3</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4</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5</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6</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0F4D37" w:rsidP="000F4D37">
            <w:pPr>
              <w:widowControl w:val="0"/>
              <w:spacing w:after="0" w:line="240" w:lineRule="auto"/>
              <w:jc w:val="center"/>
              <w:rPr>
                <w:rFonts w:ascii="Times New Roman" w:eastAsia="Times New Roman" w:hAnsi="Times New Roman" w:cs="Times New Roman"/>
                <w:lang w:eastAsia="ru-RU"/>
              </w:rPr>
            </w:pPr>
            <w:r w:rsidRPr="00871291">
              <w:rPr>
                <w:rFonts w:ascii="Times New Roman" w:eastAsia="Times New Roman" w:hAnsi="Times New Roman" w:cs="Times New Roman"/>
                <w:lang w:eastAsia="ru-RU"/>
              </w:rPr>
              <w:t>7</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r w:rsidR="000F4D37" w:rsidRPr="00871291" w:rsidTr="00E926F1">
        <w:tc>
          <w:tcPr>
            <w:tcW w:w="270" w:type="pct"/>
          </w:tcPr>
          <w:p w:rsidR="000F4D37" w:rsidRPr="00871291" w:rsidRDefault="004E5DC3" w:rsidP="000F4D37">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742" w:type="pct"/>
          </w:tcPr>
          <w:p w:rsidR="000F4D37" w:rsidRPr="00871291" w:rsidRDefault="000F4D37" w:rsidP="000F4D37">
            <w:pPr>
              <w:widowControl w:val="0"/>
              <w:spacing w:after="0" w:line="240" w:lineRule="auto"/>
              <w:rPr>
                <w:rFonts w:ascii="Times New Roman" w:eastAsia="Times New Roman" w:hAnsi="Times New Roman" w:cs="Times New Roman"/>
                <w:lang w:eastAsia="ru-RU"/>
              </w:rPr>
            </w:pPr>
          </w:p>
        </w:tc>
        <w:tc>
          <w:tcPr>
            <w:tcW w:w="776"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963"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08"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c>
          <w:tcPr>
            <w:tcW w:w="1141" w:type="pct"/>
          </w:tcPr>
          <w:p w:rsidR="000F4D37" w:rsidRPr="00871291" w:rsidRDefault="000F4D37" w:rsidP="000F4D37">
            <w:pPr>
              <w:widowControl w:val="0"/>
              <w:spacing w:after="0" w:line="240" w:lineRule="auto"/>
              <w:jc w:val="right"/>
              <w:rPr>
                <w:rFonts w:ascii="Times New Roman" w:eastAsia="Times New Roman" w:hAnsi="Times New Roman" w:cs="Times New Roman"/>
                <w:lang w:eastAsia="ru-RU"/>
              </w:rPr>
            </w:pPr>
          </w:p>
        </w:tc>
      </w:tr>
    </w:tbl>
    <w:p w:rsidR="000F4D37" w:rsidRPr="00871291" w:rsidRDefault="000F4D37" w:rsidP="000F4D37">
      <w:pPr>
        <w:widowControl w:val="0"/>
        <w:spacing w:after="0" w:line="240" w:lineRule="auto"/>
        <w:ind w:firstLine="709"/>
        <w:jc w:val="right"/>
        <w:rPr>
          <w:rFonts w:ascii="Times New Roman" w:eastAsia="Times New Roman" w:hAnsi="Times New Roman" w:cs="Times New Roman"/>
          <w:lang w:eastAsia="ru-RU"/>
        </w:rPr>
      </w:pPr>
    </w:p>
    <w:p w:rsidR="000F4D37" w:rsidRPr="00871291" w:rsidRDefault="000F4D37" w:rsidP="000F4D37">
      <w:pPr>
        <w:widowControl w:val="0"/>
        <w:spacing w:after="0" w:line="240" w:lineRule="auto"/>
        <w:ind w:firstLine="709"/>
        <w:jc w:val="right"/>
        <w:rPr>
          <w:rFonts w:ascii="Times New Roman" w:eastAsia="Times New Roman" w:hAnsi="Times New Roman" w:cs="Times New Roman"/>
          <w:lang w:eastAsia="ru-RU"/>
        </w:rPr>
      </w:pPr>
    </w:p>
    <w:p w:rsidR="000F4D37" w:rsidRPr="00871291" w:rsidRDefault="000F4D37" w:rsidP="000F4D37">
      <w:pPr>
        <w:widowControl w:val="0"/>
        <w:spacing w:after="0" w:line="240" w:lineRule="auto"/>
        <w:ind w:firstLine="709"/>
        <w:rPr>
          <w:rFonts w:ascii="Times New Roman" w:eastAsia="Times New Roman" w:hAnsi="Times New Roman" w:cs="Times New Roman"/>
          <w:b/>
          <w:lang w:eastAsia="ru-RU"/>
        </w:rPr>
      </w:pPr>
      <w:r w:rsidRPr="00871291">
        <w:rPr>
          <w:rFonts w:ascii="Times New Roman" w:eastAsia="Times New Roman" w:hAnsi="Times New Roman" w:cs="Times New Roman"/>
          <w:b/>
          <w:lang w:eastAsia="ru-RU"/>
        </w:rPr>
        <w:t>Примечание:</w:t>
      </w:r>
    </w:p>
    <w:p w:rsidR="000F4D37" w:rsidRDefault="001D1184" w:rsidP="000F4D37">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0F4D37" w:rsidRPr="00871291">
        <w:rPr>
          <w:rFonts w:ascii="Times New Roman" w:eastAsia="Times New Roman" w:hAnsi="Times New Roman" w:cs="Times New Roman"/>
          <w:lang w:eastAsia="ru-RU"/>
        </w:rPr>
        <w:t xml:space="preserve"> устанавливаются в </w:t>
      </w:r>
      <w:r w:rsidR="000F4D37" w:rsidRPr="00BF24E8">
        <w:rPr>
          <w:rFonts w:ascii="Times New Roman" w:eastAsia="Times New Roman" w:hAnsi="Times New Roman" w:cs="Times New Roman"/>
          <w:lang w:eastAsia="ru-RU"/>
        </w:rPr>
        <w:t>соответствии с конкретными показателями характеристик Товара, указанными в Спецификации на поставку товара (Приложение к Техническому заданию).</w:t>
      </w:r>
    </w:p>
    <w:p w:rsidR="000F4D37" w:rsidRPr="00871291" w:rsidRDefault="000F4D37" w:rsidP="000F4D37">
      <w:pPr>
        <w:widowControl w:val="0"/>
        <w:spacing w:after="0" w:line="240" w:lineRule="auto"/>
        <w:ind w:firstLine="709"/>
        <w:jc w:val="both"/>
        <w:rPr>
          <w:rFonts w:ascii="Times New Roman" w:eastAsia="Times New Roman" w:hAnsi="Times New Roman" w:cs="Times New Roman"/>
          <w:lang w:eastAsia="ru-RU"/>
        </w:rPr>
      </w:pPr>
    </w:p>
    <w:p w:rsidR="000F4D37" w:rsidRPr="00871291" w:rsidRDefault="000F4D37" w:rsidP="000F4D37">
      <w:pPr>
        <w:widowControl w:val="0"/>
        <w:spacing w:after="0" w:line="240" w:lineRule="auto"/>
        <w:ind w:firstLine="709"/>
        <w:jc w:val="right"/>
        <w:rPr>
          <w:rFonts w:ascii="Times New Roman" w:eastAsia="Times New Roman" w:hAnsi="Times New Roman" w:cs="Times New Roman"/>
          <w:lang w:eastAsia="ru-RU"/>
        </w:rPr>
      </w:pPr>
    </w:p>
    <w:p w:rsidR="000F4D37" w:rsidRPr="00871291" w:rsidRDefault="000F4D37" w:rsidP="000F4D37">
      <w:pPr>
        <w:widowControl w:val="0"/>
        <w:spacing w:after="0" w:line="240" w:lineRule="auto"/>
        <w:ind w:firstLine="709"/>
        <w:jc w:val="right"/>
        <w:rPr>
          <w:rFonts w:ascii="Times New Roman" w:eastAsia="Times New Roman" w:hAnsi="Times New Roman" w:cs="Times New Roman"/>
          <w:lang w:eastAsia="ru-RU"/>
        </w:rPr>
      </w:pPr>
    </w:p>
    <w:tbl>
      <w:tblPr>
        <w:tblStyle w:val="12"/>
        <w:tblpPr w:leftFromText="180" w:rightFromText="180" w:vertAnchor="text" w:horzAnchor="page" w:tblpX="721" w:tblpY="126"/>
        <w:tblW w:w="10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4"/>
        <w:gridCol w:w="4673"/>
      </w:tblGrid>
      <w:tr w:rsidR="00F03CC3" w:rsidRPr="00871291" w:rsidTr="003F3B63">
        <w:tc>
          <w:tcPr>
            <w:tcW w:w="5674" w:type="dxa"/>
            <w:shd w:val="clear" w:color="auto" w:fill="auto"/>
          </w:tcPr>
          <w:p w:rsidR="00F03CC3" w:rsidRPr="00A44C23" w:rsidRDefault="00F03CC3" w:rsidP="003F3B63">
            <w:pPr>
              <w:widowControl w:val="0"/>
              <w:rPr>
                <w:rFonts w:ascii="Times New Roman" w:eastAsia="Times New Roman" w:hAnsi="Times New Roman"/>
                <w:b/>
                <w:lang w:eastAsia="ru-RU"/>
              </w:rPr>
            </w:pPr>
            <w:r w:rsidRPr="00A44C23">
              <w:rPr>
                <w:rFonts w:ascii="Times New Roman" w:eastAsia="Times New Roman" w:hAnsi="Times New Roman"/>
                <w:b/>
                <w:lang w:eastAsia="ru-RU"/>
              </w:rPr>
              <w:t>Заказчик:</w:t>
            </w:r>
          </w:p>
        </w:tc>
        <w:tc>
          <w:tcPr>
            <w:tcW w:w="4673" w:type="dxa"/>
            <w:shd w:val="clear" w:color="auto" w:fill="auto"/>
          </w:tcPr>
          <w:p w:rsidR="00F03CC3" w:rsidRPr="00A44C23" w:rsidRDefault="00F03CC3" w:rsidP="003F3B63">
            <w:pPr>
              <w:widowControl w:val="0"/>
              <w:rPr>
                <w:rFonts w:ascii="Times New Roman" w:eastAsia="Times New Roman" w:hAnsi="Times New Roman"/>
                <w:b/>
                <w:lang w:eastAsia="ru-RU"/>
              </w:rPr>
            </w:pPr>
            <w:r w:rsidRPr="00A44C23">
              <w:rPr>
                <w:rFonts w:ascii="Times New Roman" w:eastAsia="Times New Roman" w:hAnsi="Times New Roman"/>
                <w:b/>
                <w:lang w:eastAsia="ru-RU"/>
              </w:rPr>
              <w:t>Поставщик:</w:t>
            </w:r>
          </w:p>
        </w:tc>
      </w:tr>
      <w:tr w:rsidR="00F03CC3" w:rsidRPr="00A44C23" w:rsidTr="003F3B63">
        <w:tc>
          <w:tcPr>
            <w:tcW w:w="5674" w:type="dxa"/>
            <w:shd w:val="clear" w:color="auto" w:fill="auto"/>
          </w:tcPr>
          <w:p w:rsidR="00F03CC3" w:rsidRDefault="00F03CC3" w:rsidP="003F3B63">
            <w:pPr>
              <w:widowControl w:val="0"/>
              <w:tabs>
                <w:tab w:val="left" w:pos="0"/>
              </w:tabs>
              <w:rPr>
                <w:rFonts w:ascii="Times New Roman" w:eastAsia="Times New Roman" w:hAnsi="Times New Roman"/>
                <w:lang w:eastAsia="ru-RU"/>
              </w:rPr>
            </w:pPr>
          </w:p>
          <w:p w:rsidR="00D727B5" w:rsidRDefault="00D727B5" w:rsidP="003F3B63">
            <w:pPr>
              <w:widowControl w:val="0"/>
              <w:tabs>
                <w:tab w:val="left" w:pos="0"/>
              </w:tabs>
              <w:rPr>
                <w:rFonts w:ascii="Times New Roman" w:eastAsia="Times New Roman" w:hAnsi="Times New Roman"/>
                <w:lang w:eastAsia="ru-RU"/>
              </w:rPr>
            </w:pPr>
          </w:p>
          <w:p w:rsidR="00F03CC3" w:rsidRPr="00A44C23" w:rsidRDefault="00F03CC3" w:rsidP="003F3B63">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DE2166">
              <w:rPr>
                <w:rFonts w:ascii="Times New Roman" w:eastAsia="Times New Roman" w:hAnsi="Times New Roman"/>
                <w:b/>
                <w:lang w:eastAsia="ru-RU"/>
              </w:rPr>
              <w:t>_____________</w:t>
            </w:r>
            <w:r w:rsidR="00DE2166">
              <w:rPr>
                <w:rFonts w:ascii="Times New Roman" w:eastAsia="Times New Roman" w:hAnsi="Times New Roman"/>
                <w:lang w:eastAsia="ru-RU"/>
              </w:rPr>
              <w:t xml:space="preserve"> </w:t>
            </w:r>
            <w:r w:rsidR="007E7430">
              <w:rPr>
                <w:rFonts w:ascii="Times New Roman" w:eastAsia="Times New Roman" w:hAnsi="Times New Roman"/>
                <w:lang w:eastAsia="ru-RU"/>
              </w:rPr>
              <w:t>/</w:t>
            </w:r>
          </w:p>
        </w:tc>
        <w:tc>
          <w:tcPr>
            <w:tcW w:w="4673" w:type="dxa"/>
            <w:shd w:val="clear" w:color="auto" w:fill="auto"/>
          </w:tcPr>
          <w:p w:rsidR="00F03CC3" w:rsidRDefault="00F03CC3" w:rsidP="003F3B63">
            <w:pPr>
              <w:widowControl w:val="0"/>
              <w:rPr>
                <w:rFonts w:ascii="Times New Roman" w:eastAsia="Times New Roman" w:hAnsi="Times New Roman"/>
                <w:color w:val="000000"/>
                <w:shd w:val="clear" w:color="auto" w:fill="FFFFFF"/>
                <w:lang w:eastAsia="ru-RU"/>
              </w:rPr>
            </w:pPr>
          </w:p>
          <w:p w:rsidR="00747982" w:rsidRPr="00A44C23" w:rsidRDefault="00747982" w:rsidP="003F3B63">
            <w:pPr>
              <w:widowControl w:val="0"/>
              <w:rPr>
                <w:rFonts w:ascii="Times New Roman" w:eastAsia="Times New Roman" w:hAnsi="Times New Roman"/>
                <w:color w:val="000000"/>
                <w:shd w:val="clear" w:color="auto" w:fill="FFFFFF"/>
                <w:lang w:eastAsia="ru-RU"/>
              </w:rPr>
            </w:pPr>
          </w:p>
          <w:p w:rsidR="00F03CC3" w:rsidRPr="00A44C23" w:rsidRDefault="00F03CC3" w:rsidP="003F3B63">
            <w:pPr>
              <w:widowControl w:val="0"/>
              <w:tabs>
                <w:tab w:val="left" w:pos="0"/>
              </w:tabs>
              <w:rPr>
                <w:rFonts w:ascii="Times New Roman" w:eastAsia="Times New Roman" w:hAnsi="Times New Roman"/>
                <w:lang w:eastAsia="ru-RU"/>
              </w:rPr>
            </w:pPr>
            <w:r>
              <w:rPr>
                <w:rFonts w:ascii="Times New Roman" w:eastAsia="Times New Roman" w:hAnsi="Times New Roman"/>
                <w:lang w:eastAsia="ru-RU"/>
              </w:rPr>
              <w:t>_________________/</w:t>
            </w:r>
            <w:r w:rsidR="003F3B63">
              <w:rPr>
                <w:rFonts w:ascii="Times New Roman" w:eastAsia="Times New Roman" w:hAnsi="Times New Roman"/>
                <w:lang w:eastAsia="ru-RU"/>
              </w:rPr>
              <w:t>_______________</w:t>
            </w:r>
            <w:r>
              <w:rPr>
                <w:rFonts w:ascii="Times New Roman" w:eastAsia="Times New Roman" w:hAnsi="Times New Roman"/>
                <w:lang w:eastAsia="ru-RU"/>
              </w:rPr>
              <w:t>/</w:t>
            </w:r>
          </w:p>
        </w:tc>
      </w:tr>
    </w:tbl>
    <w:p w:rsidR="000F4D37" w:rsidRDefault="000F4D37" w:rsidP="000F4D37">
      <w:pPr>
        <w:widowControl w:val="0"/>
        <w:spacing w:after="0" w:line="240" w:lineRule="auto"/>
        <w:rPr>
          <w:rFonts w:ascii="Times New Roman" w:eastAsia="Times New Roman" w:hAnsi="Times New Roman" w:cs="Times New Roman"/>
          <w:lang w:eastAsia="ru-RU"/>
        </w:rPr>
      </w:pPr>
    </w:p>
    <w:p w:rsidR="00DF6F1C" w:rsidRDefault="00DF6F1C" w:rsidP="000F4D37">
      <w:pPr>
        <w:widowControl w:val="0"/>
        <w:spacing w:after="0" w:line="240" w:lineRule="auto"/>
        <w:rPr>
          <w:rFonts w:ascii="Times New Roman" w:eastAsia="Times New Roman" w:hAnsi="Times New Roman" w:cs="Times New Roman"/>
          <w:lang w:eastAsia="ru-RU"/>
        </w:rPr>
      </w:pPr>
    </w:p>
    <w:p w:rsidR="00D3530C" w:rsidRPr="000156F7" w:rsidRDefault="00D3530C" w:rsidP="00F32217">
      <w:pPr>
        <w:widowControl w:val="0"/>
        <w:spacing w:after="0" w:line="240" w:lineRule="auto"/>
        <w:ind w:firstLine="709"/>
        <w:jc w:val="right"/>
        <w:rPr>
          <w:rFonts w:ascii="Times New Roman" w:eastAsia="Times New Roman" w:hAnsi="Times New Roman" w:cs="Times New Roman"/>
          <w:b/>
          <w:bCs/>
          <w:lang w:eastAsia="ru-RU"/>
        </w:rPr>
      </w:pPr>
    </w:p>
    <w:sectPr w:rsidR="00D3530C" w:rsidRPr="000156F7" w:rsidSect="00F32217">
      <w:pgSz w:w="11905" w:h="16838"/>
      <w:pgMar w:top="1134" w:right="850" w:bottom="1134" w:left="85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00C" w:rsidRDefault="000A500C" w:rsidP="003634D6">
      <w:pPr>
        <w:spacing w:after="0" w:line="240" w:lineRule="auto"/>
      </w:pPr>
      <w:r>
        <w:separator/>
      </w:r>
    </w:p>
  </w:endnote>
  <w:endnote w:type="continuationSeparator" w:id="0">
    <w:p w:rsidR="000A500C" w:rsidRDefault="000A500C" w:rsidP="0036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hruti">
    <w:altName w:val="New York"/>
    <w:panose1 w:val="02000500000000000000"/>
    <w:charset w:val="00"/>
    <w:family w:val="swiss"/>
    <w:pitch w:val="variable"/>
    <w:sig w:usb0="0004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480812"/>
      <w:docPartObj>
        <w:docPartGallery w:val="Page Numbers (Bottom of Page)"/>
        <w:docPartUnique/>
      </w:docPartObj>
    </w:sdtPr>
    <w:sdtEndPr>
      <w:rPr>
        <w:rFonts w:ascii="Times New Roman" w:hAnsi="Times New Roman" w:cs="Times New Roman"/>
        <w:sz w:val="18"/>
      </w:rPr>
    </w:sdtEndPr>
    <w:sdtContent>
      <w:p w:rsidR="000A500C" w:rsidRPr="00E94849" w:rsidRDefault="000A500C">
        <w:pPr>
          <w:pStyle w:val="af2"/>
          <w:jc w:val="right"/>
          <w:rPr>
            <w:rFonts w:ascii="Times New Roman" w:hAnsi="Times New Roman" w:cs="Times New Roman"/>
            <w:sz w:val="18"/>
          </w:rPr>
        </w:pPr>
        <w:r w:rsidRPr="00E94849">
          <w:rPr>
            <w:rFonts w:ascii="Times New Roman" w:hAnsi="Times New Roman" w:cs="Times New Roman"/>
            <w:sz w:val="18"/>
          </w:rPr>
          <w:fldChar w:fldCharType="begin"/>
        </w:r>
        <w:r w:rsidRPr="00E94849">
          <w:rPr>
            <w:rFonts w:ascii="Times New Roman" w:hAnsi="Times New Roman" w:cs="Times New Roman"/>
            <w:sz w:val="18"/>
          </w:rPr>
          <w:instrText>PAGE   \* MERGEFORMAT</w:instrText>
        </w:r>
        <w:r w:rsidRPr="00E94849">
          <w:rPr>
            <w:rFonts w:ascii="Times New Roman" w:hAnsi="Times New Roman" w:cs="Times New Roman"/>
            <w:sz w:val="18"/>
          </w:rPr>
          <w:fldChar w:fldCharType="separate"/>
        </w:r>
        <w:r w:rsidR="003D548E">
          <w:rPr>
            <w:rFonts w:ascii="Times New Roman" w:hAnsi="Times New Roman" w:cs="Times New Roman"/>
            <w:noProof/>
            <w:sz w:val="18"/>
          </w:rPr>
          <w:t>9</w:t>
        </w:r>
        <w:r w:rsidRPr="00E94849">
          <w:rPr>
            <w:rFonts w:ascii="Times New Roman" w:hAnsi="Times New Roman" w:cs="Times New Roman"/>
            <w:sz w:val="18"/>
          </w:rPr>
          <w:fldChar w:fldCharType="end"/>
        </w:r>
      </w:p>
    </w:sdtContent>
  </w:sdt>
  <w:p w:rsidR="000A500C" w:rsidRDefault="000A500C">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C" w:rsidRPr="00AF6D37" w:rsidRDefault="000A500C">
    <w:pPr>
      <w:pStyle w:val="af2"/>
      <w:jc w:val="right"/>
      <w:rPr>
        <w:rFonts w:ascii="Times New Roman" w:hAnsi="Times New Roman" w:cs="Times New Roman"/>
        <w:sz w:val="18"/>
      </w:rPr>
    </w:pPr>
  </w:p>
  <w:p w:rsidR="000A500C" w:rsidRPr="00381D5D" w:rsidRDefault="000A500C" w:rsidP="003634D6">
    <w:pPr>
      <w:pStyle w:val="af2"/>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00C" w:rsidRDefault="000A500C" w:rsidP="003634D6">
      <w:pPr>
        <w:spacing w:after="0" w:line="240" w:lineRule="auto"/>
      </w:pPr>
      <w:r>
        <w:separator/>
      </w:r>
    </w:p>
  </w:footnote>
  <w:footnote w:type="continuationSeparator" w:id="0">
    <w:p w:rsidR="000A500C" w:rsidRDefault="000A500C" w:rsidP="00363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54F5"/>
    <w:multiLevelType w:val="hybridMultilevel"/>
    <w:tmpl w:val="E4484BDE"/>
    <w:lvl w:ilvl="0" w:tplc="0419000F">
      <w:start w:val="1"/>
      <w:numFmt w:val="decimal"/>
      <w:lvlText w:val="%1."/>
      <w:lvlJc w:val="left"/>
      <w:pPr>
        <w:ind w:left="502"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 w15:restartNumberingAfterBreak="0">
    <w:nsid w:val="05891476"/>
    <w:multiLevelType w:val="multilevel"/>
    <w:tmpl w:val="07F46D74"/>
    <w:lvl w:ilvl="0">
      <w:start w:val="2"/>
      <w:numFmt w:val="decimal"/>
      <w:lvlText w:val="%1."/>
      <w:lvlJc w:val="left"/>
      <w:pPr>
        <w:ind w:left="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462F92"/>
    <w:multiLevelType w:val="multilevel"/>
    <w:tmpl w:val="17046AE4"/>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EC07BC3"/>
    <w:multiLevelType w:val="multilevel"/>
    <w:tmpl w:val="88DCE4A8"/>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B205905"/>
    <w:multiLevelType w:val="multilevel"/>
    <w:tmpl w:val="C7F0FBB4"/>
    <w:lvl w:ilvl="0">
      <w:start w:val="2"/>
      <w:numFmt w:val="decimal"/>
      <w:lvlText w:val="%1"/>
      <w:lvlJc w:val="left"/>
      <w:pPr>
        <w:ind w:left="480" w:hanging="480"/>
      </w:pPr>
      <w:rPr>
        <w:rFonts w:hint="default"/>
      </w:rPr>
    </w:lvl>
    <w:lvl w:ilvl="1">
      <w:start w:val="2"/>
      <w:numFmt w:val="decimal"/>
      <w:lvlText w:val="%1.%2"/>
      <w:lvlJc w:val="left"/>
      <w:pPr>
        <w:ind w:left="747" w:hanging="480"/>
      </w:pPr>
      <w:rPr>
        <w:rFonts w:hint="default"/>
      </w:rPr>
    </w:lvl>
    <w:lvl w:ilvl="2">
      <w:start w:val="8"/>
      <w:numFmt w:val="decimal"/>
      <w:lvlText w:val="%1.%2.%3"/>
      <w:lvlJc w:val="left"/>
      <w:pPr>
        <w:ind w:left="1004" w:hanging="720"/>
      </w:pPr>
      <w:rPr>
        <w:rFonts w:hint="default"/>
      </w:rPr>
    </w:lvl>
    <w:lvl w:ilvl="3">
      <w:start w:val="1"/>
      <w:numFmt w:val="decimal"/>
      <w:lvlText w:val="%1.%2.%3.%4"/>
      <w:lvlJc w:val="left"/>
      <w:pPr>
        <w:ind w:left="1521" w:hanging="720"/>
      </w:pPr>
      <w:rPr>
        <w:rFonts w:hint="default"/>
      </w:rPr>
    </w:lvl>
    <w:lvl w:ilvl="4">
      <w:start w:val="1"/>
      <w:numFmt w:val="decimal"/>
      <w:lvlText w:val="%1.%2.%3.%4.%5"/>
      <w:lvlJc w:val="left"/>
      <w:pPr>
        <w:ind w:left="2148" w:hanging="1080"/>
      </w:pPr>
      <w:rPr>
        <w:rFonts w:hint="default"/>
      </w:rPr>
    </w:lvl>
    <w:lvl w:ilvl="5">
      <w:start w:val="1"/>
      <w:numFmt w:val="decimal"/>
      <w:lvlText w:val="%1.%2.%3.%4.%5.%6"/>
      <w:lvlJc w:val="left"/>
      <w:pPr>
        <w:ind w:left="2415" w:hanging="1080"/>
      </w:pPr>
      <w:rPr>
        <w:rFonts w:hint="default"/>
      </w:rPr>
    </w:lvl>
    <w:lvl w:ilvl="6">
      <w:start w:val="1"/>
      <w:numFmt w:val="decimal"/>
      <w:lvlText w:val="%1.%2.%3.%4.%5.%6.%7"/>
      <w:lvlJc w:val="left"/>
      <w:pPr>
        <w:ind w:left="3042" w:hanging="1440"/>
      </w:pPr>
      <w:rPr>
        <w:rFonts w:hint="default"/>
      </w:rPr>
    </w:lvl>
    <w:lvl w:ilvl="7">
      <w:start w:val="1"/>
      <w:numFmt w:val="decimal"/>
      <w:lvlText w:val="%1.%2.%3.%4.%5.%6.%7.%8"/>
      <w:lvlJc w:val="left"/>
      <w:pPr>
        <w:ind w:left="3309" w:hanging="1440"/>
      </w:pPr>
      <w:rPr>
        <w:rFonts w:hint="default"/>
      </w:rPr>
    </w:lvl>
    <w:lvl w:ilvl="8">
      <w:start w:val="1"/>
      <w:numFmt w:val="decimal"/>
      <w:lvlText w:val="%1.%2.%3.%4.%5.%6.%7.%8.%9"/>
      <w:lvlJc w:val="left"/>
      <w:pPr>
        <w:ind w:left="3576" w:hanging="1440"/>
      </w:pPr>
      <w:rPr>
        <w:rFonts w:hint="default"/>
      </w:rPr>
    </w:lvl>
  </w:abstractNum>
  <w:abstractNum w:abstractNumId="5" w15:restartNumberingAfterBreak="0">
    <w:nsid w:val="1B3E5DB6"/>
    <w:multiLevelType w:val="hybridMultilevel"/>
    <w:tmpl w:val="9C5CD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0E3C39"/>
    <w:multiLevelType w:val="multilevel"/>
    <w:tmpl w:val="111007B0"/>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9B6252"/>
    <w:multiLevelType w:val="multilevel"/>
    <w:tmpl w:val="55D65CD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2"/>
      <w:numFmt w:val="decimal"/>
      <w:lvlRestart w:val="0"/>
      <w:lvlText w:val="%1.%2.%3."/>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F72944"/>
    <w:multiLevelType w:val="multilevel"/>
    <w:tmpl w:val="9ACAE56A"/>
    <w:lvl w:ilvl="0">
      <w:start w:val="8"/>
      <w:numFmt w:val="decimal"/>
      <w:lvlText w:val="%1."/>
      <w:lvlJc w:val="left"/>
      <w:pPr>
        <w:ind w:left="360" w:hanging="360"/>
      </w:pPr>
      <w:rPr>
        <w:rFonts w:hint="default"/>
      </w:rPr>
    </w:lvl>
    <w:lvl w:ilvl="1">
      <w:start w:val="3"/>
      <w:numFmt w:val="decimal"/>
      <w:lvlText w:val="%1.%2."/>
      <w:lvlJc w:val="left"/>
      <w:pPr>
        <w:ind w:left="22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CE75080"/>
    <w:multiLevelType w:val="multilevel"/>
    <w:tmpl w:val="129AEBB8"/>
    <w:lvl w:ilvl="0">
      <w:start w:val="1"/>
      <w:numFmt w:val="decimal"/>
      <w:lvlText w:val="%1."/>
      <w:lvlJc w:val="left"/>
      <w:pPr>
        <w:ind w:left="900" w:hanging="360"/>
      </w:pPr>
      <w:rPr>
        <w:rFonts w:hint="default"/>
      </w:rPr>
    </w:lvl>
    <w:lvl w:ilvl="1">
      <w:start w:val="1"/>
      <w:numFmt w:val="decimal"/>
      <w:isLgl/>
      <w:lvlText w:val="%1.%2."/>
      <w:lvlJc w:val="left"/>
      <w:pPr>
        <w:ind w:left="960" w:hanging="420"/>
      </w:pPr>
      <w:rPr>
        <w:rFonts w:eastAsia="Calibri" w:hint="default"/>
      </w:rPr>
    </w:lvl>
    <w:lvl w:ilvl="2">
      <w:start w:val="1"/>
      <w:numFmt w:val="decimal"/>
      <w:isLgl/>
      <w:lvlText w:val="%1.%2.%3."/>
      <w:lvlJc w:val="left"/>
      <w:pPr>
        <w:ind w:left="1260" w:hanging="720"/>
      </w:pPr>
      <w:rPr>
        <w:rFonts w:eastAsia="Calibri" w:hint="default"/>
      </w:rPr>
    </w:lvl>
    <w:lvl w:ilvl="3">
      <w:start w:val="1"/>
      <w:numFmt w:val="decimal"/>
      <w:isLgl/>
      <w:lvlText w:val="%1.%2.%3.%4."/>
      <w:lvlJc w:val="left"/>
      <w:pPr>
        <w:ind w:left="1260" w:hanging="720"/>
      </w:pPr>
      <w:rPr>
        <w:rFonts w:eastAsia="Calibri" w:hint="default"/>
      </w:rPr>
    </w:lvl>
    <w:lvl w:ilvl="4">
      <w:start w:val="1"/>
      <w:numFmt w:val="decimal"/>
      <w:isLgl/>
      <w:lvlText w:val="%1.%2.%3.%4.%5."/>
      <w:lvlJc w:val="left"/>
      <w:pPr>
        <w:ind w:left="1620" w:hanging="1080"/>
      </w:pPr>
      <w:rPr>
        <w:rFonts w:eastAsia="Calibri" w:hint="default"/>
      </w:rPr>
    </w:lvl>
    <w:lvl w:ilvl="5">
      <w:start w:val="1"/>
      <w:numFmt w:val="decimal"/>
      <w:isLgl/>
      <w:lvlText w:val="%1.%2.%3.%4.%5.%6."/>
      <w:lvlJc w:val="left"/>
      <w:pPr>
        <w:ind w:left="1620" w:hanging="1080"/>
      </w:pPr>
      <w:rPr>
        <w:rFonts w:eastAsia="Calibri" w:hint="default"/>
      </w:rPr>
    </w:lvl>
    <w:lvl w:ilvl="6">
      <w:start w:val="1"/>
      <w:numFmt w:val="decimal"/>
      <w:isLgl/>
      <w:lvlText w:val="%1.%2.%3.%4.%5.%6.%7."/>
      <w:lvlJc w:val="left"/>
      <w:pPr>
        <w:ind w:left="1980" w:hanging="1440"/>
      </w:pPr>
      <w:rPr>
        <w:rFonts w:eastAsia="Calibri" w:hint="default"/>
      </w:rPr>
    </w:lvl>
    <w:lvl w:ilvl="7">
      <w:start w:val="1"/>
      <w:numFmt w:val="decimal"/>
      <w:isLgl/>
      <w:lvlText w:val="%1.%2.%3.%4.%5.%6.%7.%8."/>
      <w:lvlJc w:val="left"/>
      <w:pPr>
        <w:ind w:left="1980" w:hanging="1440"/>
      </w:pPr>
      <w:rPr>
        <w:rFonts w:eastAsia="Calibri" w:hint="default"/>
      </w:rPr>
    </w:lvl>
    <w:lvl w:ilvl="8">
      <w:start w:val="1"/>
      <w:numFmt w:val="decimal"/>
      <w:isLgl/>
      <w:lvlText w:val="%1.%2.%3.%4.%5.%6.%7.%8.%9."/>
      <w:lvlJc w:val="left"/>
      <w:pPr>
        <w:ind w:left="2340" w:hanging="1800"/>
      </w:pPr>
      <w:rPr>
        <w:rFonts w:eastAsia="Calibri" w:hint="default"/>
      </w:rPr>
    </w:lvl>
  </w:abstractNum>
  <w:abstractNum w:abstractNumId="10" w15:restartNumberingAfterBreak="0">
    <w:nsid w:val="2E146920"/>
    <w:multiLevelType w:val="multilevel"/>
    <w:tmpl w:val="BCFA5568"/>
    <w:lvl w:ilvl="0">
      <w:start w:val="3"/>
      <w:numFmt w:val="decimal"/>
      <w:lvlText w:val="%1"/>
      <w:lvlJc w:val="left"/>
      <w:pPr>
        <w:ind w:left="116" w:hanging="435"/>
      </w:pPr>
      <w:rPr>
        <w:rFonts w:hint="default"/>
      </w:rPr>
    </w:lvl>
    <w:lvl w:ilvl="1">
      <w:start w:val="2"/>
      <w:numFmt w:val="decimal"/>
      <w:lvlText w:val="%1.%2."/>
      <w:lvlJc w:val="left"/>
      <w:pPr>
        <w:ind w:left="435" w:hanging="435"/>
      </w:pPr>
      <w:rPr>
        <w:rFonts w:ascii="Times New Roman" w:eastAsia="Times New Roman" w:hAnsi="Times New Roman" w:cs="Times New Roman" w:hint="default"/>
        <w:w w:val="99"/>
        <w:sz w:val="22"/>
        <w:szCs w:val="24"/>
        <w:lang w:val="ru-RU"/>
      </w:rPr>
    </w:lvl>
    <w:lvl w:ilvl="2">
      <w:numFmt w:val="bullet"/>
      <w:lvlText w:val="•"/>
      <w:lvlJc w:val="left"/>
      <w:pPr>
        <w:ind w:left="2039" w:hanging="435"/>
      </w:pPr>
      <w:rPr>
        <w:rFonts w:hint="default"/>
      </w:rPr>
    </w:lvl>
    <w:lvl w:ilvl="3">
      <w:numFmt w:val="bullet"/>
      <w:lvlText w:val="•"/>
      <w:lvlJc w:val="left"/>
      <w:pPr>
        <w:ind w:left="2999" w:hanging="435"/>
      </w:pPr>
      <w:rPr>
        <w:rFonts w:hint="default"/>
      </w:rPr>
    </w:lvl>
    <w:lvl w:ilvl="4">
      <w:numFmt w:val="bullet"/>
      <w:lvlText w:val="•"/>
      <w:lvlJc w:val="left"/>
      <w:pPr>
        <w:ind w:left="3959" w:hanging="435"/>
      </w:pPr>
      <w:rPr>
        <w:rFonts w:hint="default"/>
      </w:rPr>
    </w:lvl>
    <w:lvl w:ilvl="5">
      <w:numFmt w:val="bullet"/>
      <w:lvlText w:val="•"/>
      <w:lvlJc w:val="left"/>
      <w:pPr>
        <w:ind w:left="4919" w:hanging="435"/>
      </w:pPr>
      <w:rPr>
        <w:rFonts w:hint="default"/>
      </w:rPr>
    </w:lvl>
    <w:lvl w:ilvl="6">
      <w:numFmt w:val="bullet"/>
      <w:lvlText w:val="•"/>
      <w:lvlJc w:val="left"/>
      <w:pPr>
        <w:ind w:left="5879" w:hanging="435"/>
      </w:pPr>
      <w:rPr>
        <w:rFonts w:hint="default"/>
      </w:rPr>
    </w:lvl>
    <w:lvl w:ilvl="7">
      <w:numFmt w:val="bullet"/>
      <w:lvlText w:val="•"/>
      <w:lvlJc w:val="left"/>
      <w:pPr>
        <w:ind w:left="6839" w:hanging="435"/>
      </w:pPr>
      <w:rPr>
        <w:rFonts w:hint="default"/>
      </w:rPr>
    </w:lvl>
    <w:lvl w:ilvl="8">
      <w:numFmt w:val="bullet"/>
      <w:lvlText w:val="•"/>
      <w:lvlJc w:val="left"/>
      <w:pPr>
        <w:ind w:left="7799" w:hanging="435"/>
      </w:pPr>
      <w:rPr>
        <w:rFonts w:hint="default"/>
      </w:rPr>
    </w:lvl>
  </w:abstractNum>
  <w:abstractNum w:abstractNumId="11" w15:restartNumberingAfterBreak="0">
    <w:nsid w:val="3327210F"/>
    <w:multiLevelType w:val="hybridMultilevel"/>
    <w:tmpl w:val="3C3644F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340615C5"/>
    <w:multiLevelType w:val="multilevel"/>
    <w:tmpl w:val="AF2A93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217DD9"/>
    <w:multiLevelType w:val="multilevel"/>
    <w:tmpl w:val="121E5946"/>
    <w:lvl w:ilvl="0">
      <w:start w:val="1"/>
      <w:numFmt w:val="decimal"/>
      <w:lvlText w:val="%1."/>
      <w:lvlJc w:val="left"/>
      <w:pPr>
        <w:ind w:left="540" w:hanging="540"/>
      </w:pPr>
      <w:rPr>
        <w:rFonts w:hint="default"/>
      </w:rPr>
    </w:lvl>
    <w:lvl w:ilvl="1">
      <w:start w:val="1"/>
      <w:numFmt w:val="decimal"/>
      <w:lvlText w:val="%1.%2."/>
      <w:lvlJc w:val="left"/>
      <w:pPr>
        <w:ind w:left="2576" w:hanging="540"/>
      </w:pPr>
      <w:rPr>
        <w:rFonts w:hint="default"/>
      </w:rPr>
    </w:lvl>
    <w:lvl w:ilvl="2">
      <w:start w:val="1"/>
      <w:numFmt w:val="decimal"/>
      <w:lvlText w:val="%1.%2.%3."/>
      <w:lvlJc w:val="left"/>
      <w:pPr>
        <w:ind w:left="4792" w:hanging="720"/>
      </w:pPr>
      <w:rPr>
        <w:rFonts w:hint="default"/>
      </w:rPr>
    </w:lvl>
    <w:lvl w:ilvl="3">
      <w:start w:val="1"/>
      <w:numFmt w:val="decimal"/>
      <w:lvlText w:val="%1.%2.%3.%4."/>
      <w:lvlJc w:val="left"/>
      <w:pPr>
        <w:ind w:left="6828" w:hanging="720"/>
      </w:pPr>
      <w:rPr>
        <w:rFonts w:hint="default"/>
      </w:rPr>
    </w:lvl>
    <w:lvl w:ilvl="4">
      <w:start w:val="1"/>
      <w:numFmt w:val="decimal"/>
      <w:lvlText w:val="%1.%2.%3.%4.%5."/>
      <w:lvlJc w:val="left"/>
      <w:pPr>
        <w:ind w:left="9224" w:hanging="1080"/>
      </w:pPr>
      <w:rPr>
        <w:rFonts w:hint="default"/>
      </w:rPr>
    </w:lvl>
    <w:lvl w:ilvl="5">
      <w:start w:val="1"/>
      <w:numFmt w:val="decimal"/>
      <w:lvlText w:val="%1.%2.%3.%4.%5.%6."/>
      <w:lvlJc w:val="left"/>
      <w:pPr>
        <w:ind w:left="11260" w:hanging="1080"/>
      </w:pPr>
      <w:rPr>
        <w:rFonts w:hint="default"/>
      </w:rPr>
    </w:lvl>
    <w:lvl w:ilvl="6">
      <w:start w:val="1"/>
      <w:numFmt w:val="decimal"/>
      <w:lvlText w:val="%1.%2.%3.%4.%5.%6.%7."/>
      <w:lvlJc w:val="left"/>
      <w:pPr>
        <w:ind w:left="13656" w:hanging="1440"/>
      </w:pPr>
      <w:rPr>
        <w:rFonts w:hint="default"/>
      </w:rPr>
    </w:lvl>
    <w:lvl w:ilvl="7">
      <w:start w:val="1"/>
      <w:numFmt w:val="decimal"/>
      <w:lvlText w:val="%1.%2.%3.%4.%5.%6.%7.%8."/>
      <w:lvlJc w:val="left"/>
      <w:pPr>
        <w:ind w:left="15692" w:hanging="1440"/>
      </w:pPr>
      <w:rPr>
        <w:rFonts w:hint="default"/>
      </w:rPr>
    </w:lvl>
    <w:lvl w:ilvl="8">
      <w:start w:val="1"/>
      <w:numFmt w:val="decimal"/>
      <w:lvlText w:val="%1.%2.%3.%4.%5.%6.%7.%8.%9."/>
      <w:lvlJc w:val="left"/>
      <w:pPr>
        <w:ind w:left="18088" w:hanging="1800"/>
      </w:pPr>
      <w:rPr>
        <w:rFonts w:hint="default"/>
      </w:rPr>
    </w:lvl>
  </w:abstractNum>
  <w:abstractNum w:abstractNumId="14" w15:restartNumberingAfterBreak="0">
    <w:nsid w:val="39C04C55"/>
    <w:multiLevelType w:val="multilevel"/>
    <w:tmpl w:val="210660C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510" w:hanging="720"/>
      </w:pPr>
      <w:rPr>
        <w:rFonts w:hint="default"/>
      </w:rPr>
    </w:lvl>
    <w:lvl w:ilvl="3">
      <w:start w:val="1"/>
      <w:numFmt w:val="decimal"/>
      <w:lvlText w:val="%1.%2.%3.%4."/>
      <w:lvlJc w:val="left"/>
      <w:pPr>
        <w:ind w:left="1905" w:hanging="720"/>
      </w:pPr>
      <w:rPr>
        <w:rFonts w:hint="default"/>
      </w:rPr>
    </w:lvl>
    <w:lvl w:ilvl="4">
      <w:start w:val="1"/>
      <w:numFmt w:val="decimal"/>
      <w:lvlText w:val="%1.%2.%3.%4.%5."/>
      <w:lvlJc w:val="left"/>
      <w:pPr>
        <w:ind w:left="2660" w:hanging="1080"/>
      </w:pPr>
      <w:rPr>
        <w:rFonts w:hint="default"/>
      </w:rPr>
    </w:lvl>
    <w:lvl w:ilvl="5">
      <w:start w:val="1"/>
      <w:numFmt w:val="decimal"/>
      <w:lvlText w:val="%1.%2.%3.%4.%5.%6."/>
      <w:lvlJc w:val="left"/>
      <w:pPr>
        <w:ind w:left="3055" w:hanging="1080"/>
      </w:pPr>
      <w:rPr>
        <w:rFonts w:hint="default"/>
      </w:rPr>
    </w:lvl>
    <w:lvl w:ilvl="6">
      <w:start w:val="1"/>
      <w:numFmt w:val="decimal"/>
      <w:lvlText w:val="%1.%2.%3.%4.%5.%6.%7."/>
      <w:lvlJc w:val="left"/>
      <w:pPr>
        <w:ind w:left="3810" w:hanging="1440"/>
      </w:pPr>
      <w:rPr>
        <w:rFonts w:hint="default"/>
      </w:rPr>
    </w:lvl>
    <w:lvl w:ilvl="7">
      <w:start w:val="1"/>
      <w:numFmt w:val="decimal"/>
      <w:lvlText w:val="%1.%2.%3.%4.%5.%6.%7.%8."/>
      <w:lvlJc w:val="left"/>
      <w:pPr>
        <w:ind w:left="4205" w:hanging="1440"/>
      </w:pPr>
      <w:rPr>
        <w:rFonts w:hint="default"/>
      </w:rPr>
    </w:lvl>
    <w:lvl w:ilvl="8">
      <w:start w:val="1"/>
      <w:numFmt w:val="decimal"/>
      <w:lvlText w:val="%1.%2.%3.%4.%5.%6.%7.%8.%9."/>
      <w:lvlJc w:val="left"/>
      <w:pPr>
        <w:ind w:left="4960" w:hanging="1800"/>
      </w:pPr>
      <w:rPr>
        <w:rFonts w:hint="default"/>
      </w:rPr>
    </w:lvl>
  </w:abstractNum>
  <w:abstractNum w:abstractNumId="15" w15:restartNumberingAfterBreak="0">
    <w:nsid w:val="3A6878B9"/>
    <w:multiLevelType w:val="multilevel"/>
    <w:tmpl w:val="332CAAC8"/>
    <w:lvl w:ilvl="0">
      <w:start w:val="10"/>
      <w:numFmt w:val="decimal"/>
      <w:lvlText w:val="%1."/>
      <w:lvlJc w:val="left"/>
      <w:pPr>
        <w:ind w:left="480" w:hanging="480"/>
      </w:pPr>
      <w:rPr>
        <w:rFonts w:hint="default"/>
      </w:rPr>
    </w:lvl>
    <w:lvl w:ilvl="1">
      <w:start w:val="1"/>
      <w:numFmt w:val="decimal"/>
      <w:lvlText w:val="%1.%2."/>
      <w:lvlJc w:val="left"/>
      <w:pPr>
        <w:ind w:left="218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837E04"/>
    <w:multiLevelType w:val="multilevel"/>
    <w:tmpl w:val="8490EF4C"/>
    <w:lvl w:ilvl="0">
      <w:start w:val="6"/>
      <w:numFmt w:val="decimal"/>
      <w:lvlText w:val="%1."/>
      <w:lvlJc w:val="left"/>
      <w:pPr>
        <w:ind w:left="540" w:hanging="540"/>
      </w:pPr>
      <w:rPr>
        <w:rFonts w:hint="default"/>
      </w:rPr>
    </w:lvl>
    <w:lvl w:ilvl="1">
      <w:start w:val="6"/>
      <w:numFmt w:val="decimal"/>
      <w:lvlText w:val="%1.%2."/>
      <w:lvlJc w:val="left"/>
      <w:pPr>
        <w:ind w:left="967" w:hanging="540"/>
      </w:pPr>
      <w:rPr>
        <w:rFonts w:hint="default"/>
      </w:rPr>
    </w:lvl>
    <w:lvl w:ilvl="2">
      <w:start w:val="4"/>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17" w15:restartNumberingAfterBreak="0">
    <w:nsid w:val="3C8E4616"/>
    <w:multiLevelType w:val="multilevel"/>
    <w:tmpl w:val="1226BB62"/>
    <w:lvl w:ilvl="0">
      <w:start w:val="11"/>
      <w:numFmt w:val="decimal"/>
      <w:lvlText w:val="%1."/>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CD0340D"/>
    <w:multiLevelType w:val="multilevel"/>
    <w:tmpl w:val="395E20E2"/>
    <w:lvl w:ilvl="0">
      <w:start w:val="2"/>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9" w15:restartNumberingAfterBreak="0">
    <w:nsid w:val="3F8A58DE"/>
    <w:multiLevelType w:val="multilevel"/>
    <w:tmpl w:val="E9725B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F44D15"/>
    <w:multiLevelType w:val="hybridMultilevel"/>
    <w:tmpl w:val="22D236AA"/>
    <w:lvl w:ilvl="0" w:tplc="F722775E">
      <w:start w:val="1"/>
      <w:numFmt w:val="decimal"/>
      <w:lvlText w:val="%1."/>
      <w:lvlJc w:val="left"/>
      <w:pPr>
        <w:ind w:left="1212"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307"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FB93DAE"/>
    <w:multiLevelType w:val="multilevel"/>
    <w:tmpl w:val="01FC76C2"/>
    <w:lvl w:ilvl="0">
      <w:start w:val="7"/>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3C54F7"/>
    <w:multiLevelType w:val="hybridMultilevel"/>
    <w:tmpl w:val="42AAD9D4"/>
    <w:lvl w:ilvl="0" w:tplc="C27A7912">
      <w:start w:val="1"/>
      <w:numFmt w:val="decimal"/>
      <w:lvlText w:val="%1."/>
      <w:lvlJc w:val="left"/>
      <w:pPr>
        <w:ind w:left="-491" w:hanging="360"/>
      </w:pPr>
      <w:rPr>
        <w:rFonts w:eastAsiaTheme="minorHAnsi" w:hint="default"/>
        <w:b w:val="0"/>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3" w15:restartNumberingAfterBreak="0">
    <w:nsid w:val="539B326E"/>
    <w:multiLevelType w:val="multilevel"/>
    <w:tmpl w:val="AC9C59F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973900"/>
    <w:multiLevelType w:val="multilevel"/>
    <w:tmpl w:val="F9B889C6"/>
    <w:lvl w:ilvl="0">
      <w:start w:val="10"/>
      <w:numFmt w:val="decimal"/>
      <w:lvlText w:val="%1."/>
      <w:lvlJc w:val="left"/>
      <w:pPr>
        <w:ind w:left="444" w:hanging="444"/>
      </w:pPr>
      <w:rPr>
        <w:rFonts w:hint="default"/>
      </w:rPr>
    </w:lvl>
    <w:lvl w:ilvl="1">
      <w:start w:val="4"/>
      <w:numFmt w:val="decimal"/>
      <w:lvlText w:val="%1.%2."/>
      <w:lvlJc w:val="left"/>
      <w:pPr>
        <w:ind w:left="870"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64E2CFD"/>
    <w:multiLevelType w:val="multilevel"/>
    <w:tmpl w:val="4AA88282"/>
    <w:lvl w:ilvl="0">
      <w:start w:val="6"/>
      <w:numFmt w:val="decimal"/>
      <w:lvlText w:val="%1."/>
      <w:lvlJc w:val="left"/>
      <w:pPr>
        <w:ind w:left="504" w:hanging="504"/>
      </w:pPr>
      <w:rPr>
        <w:rFonts w:hint="default"/>
      </w:rPr>
    </w:lvl>
    <w:lvl w:ilvl="1">
      <w:start w:val="4"/>
      <w:numFmt w:val="decimal"/>
      <w:lvlText w:val="%1.%2."/>
      <w:lvlJc w:val="left"/>
      <w:pPr>
        <w:ind w:left="931" w:hanging="504"/>
      </w:pPr>
      <w:rPr>
        <w:rFonts w:hint="default"/>
      </w:rPr>
    </w:lvl>
    <w:lvl w:ilvl="2">
      <w:start w:val="4"/>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26" w15:restartNumberingAfterBreak="0">
    <w:nsid w:val="567B663A"/>
    <w:multiLevelType w:val="multilevel"/>
    <w:tmpl w:val="3C0AD35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596658B6"/>
    <w:multiLevelType w:val="multilevel"/>
    <w:tmpl w:val="1EACF780"/>
    <w:lvl w:ilvl="0">
      <w:start w:val="2"/>
      <w:numFmt w:val="decimal"/>
      <w:lvlText w:val="%1."/>
      <w:lvlJc w:val="left"/>
      <w:pPr>
        <w:ind w:left="540" w:hanging="540"/>
      </w:pPr>
      <w:rPr>
        <w:rFonts w:hint="default"/>
        <w:color w:val="auto"/>
      </w:rPr>
    </w:lvl>
    <w:lvl w:ilvl="1">
      <w:start w:val="2"/>
      <w:numFmt w:val="decimal"/>
      <w:lvlText w:val="%1.%2."/>
      <w:lvlJc w:val="left"/>
      <w:pPr>
        <w:ind w:left="682" w:hanging="540"/>
      </w:pPr>
      <w:rPr>
        <w:rFonts w:hint="default"/>
        <w:color w:val="auto"/>
      </w:rPr>
    </w:lvl>
    <w:lvl w:ilvl="2">
      <w:start w:val="8"/>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abstractNum w:abstractNumId="28" w15:restartNumberingAfterBreak="0">
    <w:nsid w:val="5D8174EB"/>
    <w:multiLevelType w:val="multilevel"/>
    <w:tmpl w:val="50BE0072"/>
    <w:lvl w:ilvl="0">
      <w:start w:val="2"/>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9" w15:restartNumberingAfterBreak="0">
    <w:nsid w:val="5E227BC7"/>
    <w:multiLevelType w:val="hybridMultilevel"/>
    <w:tmpl w:val="A3A8E2D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62064DA0"/>
    <w:multiLevelType w:val="multilevel"/>
    <w:tmpl w:val="63089644"/>
    <w:lvl w:ilvl="0">
      <w:start w:val="9"/>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31" w15:restartNumberingAfterBreak="0">
    <w:nsid w:val="63DB034D"/>
    <w:multiLevelType w:val="multilevel"/>
    <w:tmpl w:val="B2B8CC8A"/>
    <w:lvl w:ilvl="0">
      <w:start w:val="6"/>
      <w:numFmt w:val="decimal"/>
      <w:lvlText w:val="%1."/>
      <w:lvlJc w:val="left"/>
      <w:pPr>
        <w:ind w:left="504" w:hanging="504"/>
      </w:pPr>
      <w:rPr>
        <w:rFonts w:hint="default"/>
      </w:rPr>
    </w:lvl>
    <w:lvl w:ilvl="1">
      <w:start w:val="1"/>
      <w:numFmt w:val="decimal"/>
      <w:lvlText w:val="%1.%2."/>
      <w:lvlJc w:val="left"/>
      <w:pPr>
        <w:ind w:left="931" w:hanging="504"/>
      </w:pPr>
      <w:rPr>
        <w:rFonts w:hint="default"/>
      </w:rPr>
    </w:lvl>
    <w:lvl w:ilvl="2">
      <w:start w:val="4"/>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32" w15:restartNumberingAfterBreak="0">
    <w:nsid w:val="68F83B1E"/>
    <w:multiLevelType w:val="hybridMultilevel"/>
    <w:tmpl w:val="3C3644F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3" w15:restartNumberingAfterBreak="0">
    <w:nsid w:val="6F487720"/>
    <w:multiLevelType w:val="multilevel"/>
    <w:tmpl w:val="1D3CD5EA"/>
    <w:lvl w:ilvl="0">
      <w:start w:val="5"/>
      <w:numFmt w:val="decimal"/>
      <w:lvlText w:val="%1."/>
      <w:lvlJc w:val="left"/>
      <w:pPr>
        <w:ind w:left="900" w:hanging="360"/>
      </w:pPr>
      <w:rPr>
        <w:rFonts w:hint="default"/>
      </w:rPr>
    </w:lvl>
    <w:lvl w:ilvl="1">
      <w:start w:val="1"/>
      <w:numFmt w:val="decimal"/>
      <w:isLgl/>
      <w:lvlText w:val="%1.%2."/>
      <w:lvlJc w:val="left"/>
      <w:pPr>
        <w:ind w:left="1092" w:hanging="552"/>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4" w15:restartNumberingAfterBreak="0">
    <w:nsid w:val="709F4610"/>
    <w:multiLevelType w:val="multilevel"/>
    <w:tmpl w:val="37F64A7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71CF5896"/>
    <w:multiLevelType w:val="hybridMultilevel"/>
    <w:tmpl w:val="89C81E6E"/>
    <w:lvl w:ilvl="0" w:tplc="C05AE1A6">
      <w:start w:val="1"/>
      <w:numFmt w:val="bullet"/>
      <w:lvlText w:val="-"/>
      <w:lvlJc w:val="left"/>
      <w:pPr>
        <w:ind w:left="1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AC2500">
      <w:start w:val="1"/>
      <w:numFmt w:val="bullet"/>
      <w:lvlText w:val="o"/>
      <w:lvlJc w:val="left"/>
      <w:pPr>
        <w:ind w:left="11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18AC5E">
      <w:start w:val="1"/>
      <w:numFmt w:val="bullet"/>
      <w:lvlText w:val="▪"/>
      <w:lvlJc w:val="left"/>
      <w:pPr>
        <w:ind w:left="18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44E0238">
      <w:start w:val="1"/>
      <w:numFmt w:val="bullet"/>
      <w:lvlText w:val="•"/>
      <w:lvlJc w:val="left"/>
      <w:pPr>
        <w:ind w:left="2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86CE1C">
      <w:start w:val="1"/>
      <w:numFmt w:val="bullet"/>
      <w:lvlText w:val="o"/>
      <w:lvlJc w:val="left"/>
      <w:pPr>
        <w:ind w:left="32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028CF2">
      <w:start w:val="1"/>
      <w:numFmt w:val="bullet"/>
      <w:lvlText w:val="▪"/>
      <w:lvlJc w:val="left"/>
      <w:pPr>
        <w:ind w:left="40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1E2E16C">
      <w:start w:val="1"/>
      <w:numFmt w:val="bullet"/>
      <w:lvlText w:val="•"/>
      <w:lvlJc w:val="left"/>
      <w:pPr>
        <w:ind w:left="4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46CDF6">
      <w:start w:val="1"/>
      <w:numFmt w:val="bullet"/>
      <w:lvlText w:val="o"/>
      <w:lvlJc w:val="left"/>
      <w:pPr>
        <w:ind w:left="5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A48BE90">
      <w:start w:val="1"/>
      <w:numFmt w:val="bullet"/>
      <w:lvlText w:val="▪"/>
      <w:lvlJc w:val="left"/>
      <w:pPr>
        <w:ind w:left="61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2AB5857"/>
    <w:multiLevelType w:val="hybridMultilevel"/>
    <w:tmpl w:val="7CB217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9F50F8"/>
    <w:multiLevelType w:val="multilevel"/>
    <w:tmpl w:val="DC3EC1F4"/>
    <w:lvl w:ilvl="0">
      <w:start w:val="6"/>
      <w:numFmt w:val="decimal"/>
      <w:lvlText w:val="%1."/>
      <w:lvlJc w:val="left"/>
      <w:pPr>
        <w:ind w:left="504" w:hanging="504"/>
      </w:pPr>
      <w:rPr>
        <w:rFonts w:hint="default"/>
      </w:rPr>
    </w:lvl>
    <w:lvl w:ilvl="1">
      <w:start w:val="4"/>
      <w:numFmt w:val="decimal"/>
      <w:lvlText w:val="%1.%2."/>
      <w:lvlJc w:val="left"/>
      <w:pPr>
        <w:ind w:left="931" w:hanging="504"/>
      </w:pPr>
      <w:rPr>
        <w:rFonts w:hint="default"/>
      </w:rPr>
    </w:lvl>
    <w:lvl w:ilvl="2">
      <w:start w:val="4"/>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38" w15:restartNumberingAfterBreak="0">
    <w:nsid w:val="7920128E"/>
    <w:multiLevelType w:val="multilevel"/>
    <w:tmpl w:val="AC9C59F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BA35FFC"/>
    <w:multiLevelType w:val="multilevel"/>
    <w:tmpl w:val="FD682A22"/>
    <w:lvl w:ilvl="0">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2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C691114"/>
    <w:multiLevelType w:val="multilevel"/>
    <w:tmpl w:val="DFCC3E16"/>
    <w:lvl w:ilvl="0">
      <w:start w:val="1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8"/>
      <w:numFmt w:val="decimal"/>
      <w:lvlRestart w:val="0"/>
      <w:lvlText w:val="%1.%2."/>
      <w:lvlJc w:val="left"/>
      <w:pPr>
        <w:ind w:left="5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9"/>
  </w:num>
  <w:num w:numId="2">
    <w:abstractNumId w:val="35"/>
  </w:num>
  <w:num w:numId="3">
    <w:abstractNumId w:val="7"/>
  </w:num>
  <w:num w:numId="4">
    <w:abstractNumId w:val="40"/>
  </w:num>
  <w:num w:numId="5">
    <w:abstractNumId w:val="1"/>
  </w:num>
  <w:num w:numId="6">
    <w:abstractNumId w:val="13"/>
  </w:num>
  <w:num w:numId="7">
    <w:abstractNumId w:val="20"/>
  </w:num>
  <w:num w:numId="8">
    <w:abstractNumId w:val="3"/>
  </w:num>
  <w:num w:numId="9">
    <w:abstractNumId w:val="4"/>
  </w:num>
  <w:num w:numId="10">
    <w:abstractNumId w:val="28"/>
  </w:num>
  <w:num w:numId="11">
    <w:abstractNumId w:val="18"/>
  </w:num>
  <w:num w:numId="12">
    <w:abstractNumId w:val="14"/>
  </w:num>
  <w:num w:numId="13">
    <w:abstractNumId w:val="9"/>
  </w:num>
  <w:num w:numId="14">
    <w:abstractNumId w:val="2"/>
  </w:num>
  <w:num w:numId="15">
    <w:abstractNumId w:val="27"/>
  </w:num>
  <w:num w:numId="16">
    <w:abstractNumId w:val="0"/>
  </w:num>
  <w:num w:numId="17">
    <w:abstractNumId w:val="11"/>
  </w:num>
  <w:num w:numId="18">
    <w:abstractNumId w:val="29"/>
  </w:num>
  <w:num w:numId="19">
    <w:abstractNumId w:val="23"/>
  </w:num>
  <w:num w:numId="20">
    <w:abstractNumId w:val="5"/>
  </w:num>
  <w:num w:numId="21">
    <w:abstractNumId w:val="10"/>
  </w:num>
  <w:num w:numId="22">
    <w:abstractNumId w:val="19"/>
  </w:num>
  <w:num w:numId="23">
    <w:abstractNumId w:val="34"/>
  </w:num>
  <w:num w:numId="24">
    <w:abstractNumId w:val="12"/>
  </w:num>
  <w:num w:numId="25">
    <w:abstractNumId w:val="8"/>
  </w:num>
  <w:num w:numId="26">
    <w:abstractNumId w:val="15"/>
  </w:num>
  <w:num w:numId="27">
    <w:abstractNumId w:val="33"/>
  </w:num>
  <w:num w:numId="28">
    <w:abstractNumId w:val="16"/>
  </w:num>
  <w:num w:numId="29">
    <w:abstractNumId w:val="21"/>
  </w:num>
  <w:num w:numId="30">
    <w:abstractNumId w:val="38"/>
  </w:num>
  <w:num w:numId="31">
    <w:abstractNumId w:val="22"/>
  </w:num>
  <w:num w:numId="32">
    <w:abstractNumId w:val="6"/>
  </w:num>
  <w:num w:numId="33">
    <w:abstractNumId w:val="37"/>
  </w:num>
  <w:num w:numId="34">
    <w:abstractNumId w:val="30"/>
  </w:num>
  <w:num w:numId="35">
    <w:abstractNumId w:val="31"/>
  </w:num>
  <w:num w:numId="36">
    <w:abstractNumId w:val="25"/>
  </w:num>
  <w:num w:numId="37">
    <w:abstractNumId w:val="36"/>
  </w:num>
  <w:num w:numId="38">
    <w:abstractNumId w:val="32"/>
  </w:num>
  <w:num w:numId="39">
    <w:abstractNumId w:val="26"/>
  </w:num>
  <w:num w:numId="40">
    <w:abstractNumId w:val="24"/>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CC0"/>
    <w:rsid w:val="0001571E"/>
    <w:rsid w:val="00017667"/>
    <w:rsid w:val="00023EA2"/>
    <w:rsid w:val="0002415A"/>
    <w:rsid w:val="00025035"/>
    <w:rsid w:val="000315A3"/>
    <w:rsid w:val="000334F0"/>
    <w:rsid w:val="00041B2B"/>
    <w:rsid w:val="00063F1E"/>
    <w:rsid w:val="00066152"/>
    <w:rsid w:val="0007001A"/>
    <w:rsid w:val="000715BF"/>
    <w:rsid w:val="00073E8F"/>
    <w:rsid w:val="00074818"/>
    <w:rsid w:val="00074D2F"/>
    <w:rsid w:val="00075BCD"/>
    <w:rsid w:val="00075F76"/>
    <w:rsid w:val="00083881"/>
    <w:rsid w:val="00085D2B"/>
    <w:rsid w:val="00093E93"/>
    <w:rsid w:val="00097837"/>
    <w:rsid w:val="000A36A6"/>
    <w:rsid w:val="000A3B9E"/>
    <w:rsid w:val="000A500C"/>
    <w:rsid w:val="000A6EF8"/>
    <w:rsid w:val="000C01CD"/>
    <w:rsid w:val="000D48BE"/>
    <w:rsid w:val="000D7884"/>
    <w:rsid w:val="000E0FBE"/>
    <w:rsid w:val="000E63D6"/>
    <w:rsid w:val="000E7AC9"/>
    <w:rsid w:val="000F4D37"/>
    <w:rsid w:val="000F6CEF"/>
    <w:rsid w:val="00102337"/>
    <w:rsid w:val="00103432"/>
    <w:rsid w:val="00103A9A"/>
    <w:rsid w:val="00110FBD"/>
    <w:rsid w:val="00114E21"/>
    <w:rsid w:val="00116872"/>
    <w:rsid w:val="001250DE"/>
    <w:rsid w:val="001429A0"/>
    <w:rsid w:val="001443DA"/>
    <w:rsid w:val="0018231A"/>
    <w:rsid w:val="001844F9"/>
    <w:rsid w:val="0019431B"/>
    <w:rsid w:val="001B7B3D"/>
    <w:rsid w:val="001C038C"/>
    <w:rsid w:val="001C16C2"/>
    <w:rsid w:val="001C1B47"/>
    <w:rsid w:val="001D1184"/>
    <w:rsid w:val="001D44B3"/>
    <w:rsid w:val="001D53E8"/>
    <w:rsid w:val="001D7678"/>
    <w:rsid w:val="001E0F84"/>
    <w:rsid w:val="001E6744"/>
    <w:rsid w:val="001E7E01"/>
    <w:rsid w:val="001F35FB"/>
    <w:rsid w:val="001F45C1"/>
    <w:rsid w:val="00202229"/>
    <w:rsid w:val="00205BE3"/>
    <w:rsid w:val="00214749"/>
    <w:rsid w:val="00215709"/>
    <w:rsid w:val="00221AFA"/>
    <w:rsid w:val="00227FF1"/>
    <w:rsid w:val="00231971"/>
    <w:rsid w:val="002337F9"/>
    <w:rsid w:val="002366F3"/>
    <w:rsid w:val="00237134"/>
    <w:rsid w:val="00251C07"/>
    <w:rsid w:val="00264F5D"/>
    <w:rsid w:val="00277EEE"/>
    <w:rsid w:val="002843F7"/>
    <w:rsid w:val="00292054"/>
    <w:rsid w:val="002922E9"/>
    <w:rsid w:val="00292BA1"/>
    <w:rsid w:val="00295E6C"/>
    <w:rsid w:val="002C08DF"/>
    <w:rsid w:val="002C1BC5"/>
    <w:rsid w:val="002E32CD"/>
    <w:rsid w:val="002F77B0"/>
    <w:rsid w:val="00300232"/>
    <w:rsid w:val="00305BCE"/>
    <w:rsid w:val="0030760C"/>
    <w:rsid w:val="00310B00"/>
    <w:rsid w:val="00315277"/>
    <w:rsid w:val="00361204"/>
    <w:rsid w:val="003634D6"/>
    <w:rsid w:val="00367F35"/>
    <w:rsid w:val="00374331"/>
    <w:rsid w:val="003774E7"/>
    <w:rsid w:val="00377850"/>
    <w:rsid w:val="00377C29"/>
    <w:rsid w:val="00382210"/>
    <w:rsid w:val="003857FD"/>
    <w:rsid w:val="00390D0F"/>
    <w:rsid w:val="003A031E"/>
    <w:rsid w:val="003A3F06"/>
    <w:rsid w:val="003A4D28"/>
    <w:rsid w:val="003B5FF7"/>
    <w:rsid w:val="003B7AFA"/>
    <w:rsid w:val="003C058F"/>
    <w:rsid w:val="003C1777"/>
    <w:rsid w:val="003C567B"/>
    <w:rsid w:val="003D18A9"/>
    <w:rsid w:val="003D548E"/>
    <w:rsid w:val="003E53EE"/>
    <w:rsid w:val="003F1897"/>
    <w:rsid w:val="003F3B63"/>
    <w:rsid w:val="003F4EE3"/>
    <w:rsid w:val="003F5256"/>
    <w:rsid w:val="004006EC"/>
    <w:rsid w:val="00412720"/>
    <w:rsid w:val="00415367"/>
    <w:rsid w:val="00417BF7"/>
    <w:rsid w:val="004264A9"/>
    <w:rsid w:val="00435104"/>
    <w:rsid w:val="00436C88"/>
    <w:rsid w:val="0043752D"/>
    <w:rsid w:val="00445239"/>
    <w:rsid w:val="00450015"/>
    <w:rsid w:val="00450C73"/>
    <w:rsid w:val="00455742"/>
    <w:rsid w:val="0045652B"/>
    <w:rsid w:val="004568B6"/>
    <w:rsid w:val="00457CC0"/>
    <w:rsid w:val="00461195"/>
    <w:rsid w:val="0046424B"/>
    <w:rsid w:val="00464EE8"/>
    <w:rsid w:val="004770B9"/>
    <w:rsid w:val="00480F9F"/>
    <w:rsid w:val="004901F2"/>
    <w:rsid w:val="00493351"/>
    <w:rsid w:val="00493C3D"/>
    <w:rsid w:val="004943B3"/>
    <w:rsid w:val="004A29E4"/>
    <w:rsid w:val="004A6AD1"/>
    <w:rsid w:val="004B09E6"/>
    <w:rsid w:val="004B10C3"/>
    <w:rsid w:val="004B4DC7"/>
    <w:rsid w:val="004C15D3"/>
    <w:rsid w:val="004D0013"/>
    <w:rsid w:val="004D181D"/>
    <w:rsid w:val="004D2043"/>
    <w:rsid w:val="004D468E"/>
    <w:rsid w:val="004D632C"/>
    <w:rsid w:val="004E5DC3"/>
    <w:rsid w:val="004E632F"/>
    <w:rsid w:val="004F0396"/>
    <w:rsid w:val="004F1225"/>
    <w:rsid w:val="004F1DDA"/>
    <w:rsid w:val="004F3823"/>
    <w:rsid w:val="004F50DB"/>
    <w:rsid w:val="004F6E70"/>
    <w:rsid w:val="00503689"/>
    <w:rsid w:val="0051112E"/>
    <w:rsid w:val="00513551"/>
    <w:rsid w:val="00514781"/>
    <w:rsid w:val="0052302D"/>
    <w:rsid w:val="00534BC8"/>
    <w:rsid w:val="00535D84"/>
    <w:rsid w:val="00543686"/>
    <w:rsid w:val="00551436"/>
    <w:rsid w:val="00553D77"/>
    <w:rsid w:val="005612F1"/>
    <w:rsid w:val="005638B6"/>
    <w:rsid w:val="00572338"/>
    <w:rsid w:val="00575F8C"/>
    <w:rsid w:val="00576170"/>
    <w:rsid w:val="0058133F"/>
    <w:rsid w:val="00581D7D"/>
    <w:rsid w:val="005828EA"/>
    <w:rsid w:val="00585710"/>
    <w:rsid w:val="0058635B"/>
    <w:rsid w:val="00587E47"/>
    <w:rsid w:val="00590380"/>
    <w:rsid w:val="005977B0"/>
    <w:rsid w:val="005C09BF"/>
    <w:rsid w:val="005D017C"/>
    <w:rsid w:val="005D06F1"/>
    <w:rsid w:val="005D3485"/>
    <w:rsid w:val="005D4B11"/>
    <w:rsid w:val="005D6087"/>
    <w:rsid w:val="005D66A8"/>
    <w:rsid w:val="005E03BB"/>
    <w:rsid w:val="005E0803"/>
    <w:rsid w:val="005E36B1"/>
    <w:rsid w:val="005E513A"/>
    <w:rsid w:val="005F1AC3"/>
    <w:rsid w:val="0060110F"/>
    <w:rsid w:val="00610797"/>
    <w:rsid w:val="006163A2"/>
    <w:rsid w:val="006179D6"/>
    <w:rsid w:val="00632297"/>
    <w:rsid w:val="0063594A"/>
    <w:rsid w:val="006413B7"/>
    <w:rsid w:val="006549E9"/>
    <w:rsid w:val="00655180"/>
    <w:rsid w:val="0066298A"/>
    <w:rsid w:val="00664571"/>
    <w:rsid w:val="00665273"/>
    <w:rsid w:val="00667071"/>
    <w:rsid w:val="00677E10"/>
    <w:rsid w:val="0068154C"/>
    <w:rsid w:val="00684C43"/>
    <w:rsid w:val="00684D7B"/>
    <w:rsid w:val="006903E8"/>
    <w:rsid w:val="006935D5"/>
    <w:rsid w:val="00694736"/>
    <w:rsid w:val="0069661A"/>
    <w:rsid w:val="006A675D"/>
    <w:rsid w:val="006C4A87"/>
    <w:rsid w:val="006D1FBC"/>
    <w:rsid w:val="006D4E4A"/>
    <w:rsid w:val="006D546A"/>
    <w:rsid w:val="006F1F90"/>
    <w:rsid w:val="006F5D4C"/>
    <w:rsid w:val="006F640C"/>
    <w:rsid w:val="006F65C1"/>
    <w:rsid w:val="006F6F0E"/>
    <w:rsid w:val="006F7EF8"/>
    <w:rsid w:val="007000C3"/>
    <w:rsid w:val="00702013"/>
    <w:rsid w:val="0070387D"/>
    <w:rsid w:val="0070476E"/>
    <w:rsid w:val="00705395"/>
    <w:rsid w:val="00705A3E"/>
    <w:rsid w:val="007062F1"/>
    <w:rsid w:val="00721542"/>
    <w:rsid w:val="007219C4"/>
    <w:rsid w:val="00726DC0"/>
    <w:rsid w:val="00735A1A"/>
    <w:rsid w:val="00736E48"/>
    <w:rsid w:val="00740664"/>
    <w:rsid w:val="007423F0"/>
    <w:rsid w:val="00746A2F"/>
    <w:rsid w:val="00747982"/>
    <w:rsid w:val="007538F8"/>
    <w:rsid w:val="007551A7"/>
    <w:rsid w:val="00757BE9"/>
    <w:rsid w:val="0076215E"/>
    <w:rsid w:val="00762E81"/>
    <w:rsid w:val="00767718"/>
    <w:rsid w:val="00770AAF"/>
    <w:rsid w:val="007712D7"/>
    <w:rsid w:val="00771556"/>
    <w:rsid w:val="00774921"/>
    <w:rsid w:val="00792BA3"/>
    <w:rsid w:val="00792D2B"/>
    <w:rsid w:val="00794856"/>
    <w:rsid w:val="007A3CE8"/>
    <w:rsid w:val="007B0A58"/>
    <w:rsid w:val="007B7BA4"/>
    <w:rsid w:val="007C49E5"/>
    <w:rsid w:val="007D22CC"/>
    <w:rsid w:val="007D3E21"/>
    <w:rsid w:val="007D73B6"/>
    <w:rsid w:val="007E2A5D"/>
    <w:rsid w:val="007E677F"/>
    <w:rsid w:val="007E7430"/>
    <w:rsid w:val="007F1F14"/>
    <w:rsid w:val="00811834"/>
    <w:rsid w:val="00813DA4"/>
    <w:rsid w:val="00825242"/>
    <w:rsid w:val="00827D9C"/>
    <w:rsid w:val="0083089F"/>
    <w:rsid w:val="008352B3"/>
    <w:rsid w:val="00835322"/>
    <w:rsid w:val="00837A18"/>
    <w:rsid w:val="00843DB3"/>
    <w:rsid w:val="0087076F"/>
    <w:rsid w:val="00871291"/>
    <w:rsid w:val="008719AD"/>
    <w:rsid w:val="00884037"/>
    <w:rsid w:val="008867B1"/>
    <w:rsid w:val="00887D5E"/>
    <w:rsid w:val="0089131C"/>
    <w:rsid w:val="008923F0"/>
    <w:rsid w:val="00892A3A"/>
    <w:rsid w:val="00895266"/>
    <w:rsid w:val="008973DC"/>
    <w:rsid w:val="008978B5"/>
    <w:rsid w:val="008A0562"/>
    <w:rsid w:val="008A2446"/>
    <w:rsid w:val="008A6E49"/>
    <w:rsid w:val="008A7E2A"/>
    <w:rsid w:val="008B14C2"/>
    <w:rsid w:val="008D7366"/>
    <w:rsid w:val="008E2578"/>
    <w:rsid w:val="008F55BD"/>
    <w:rsid w:val="009024E0"/>
    <w:rsid w:val="00902D2F"/>
    <w:rsid w:val="0090355A"/>
    <w:rsid w:val="00906489"/>
    <w:rsid w:val="00916F2E"/>
    <w:rsid w:val="00923262"/>
    <w:rsid w:val="00940FC0"/>
    <w:rsid w:val="0094502C"/>
    <w:rsid w:val="00955F47"/>
    <w:rsid w:val="0097429D"/>
    <w:rsid w:val="009941AF"/>
    <w:rsid w:val="009970FE"/>
    <w:rsid w:val="009B2922"/>
    <w:rsid w:val="009B5811"/>
    <w:rsid w:val="009B5A41"/>
    <w:rsid w:val="009C2D93"/>
    <w:rsid w:val="009C5BCB"/>
    <w:rsid w:val="009D027B"/>
    <w:rsid w:val="009D1CFD"/>
    <w:rsid w:val="009F2EA8"/>
    <w:rsid w:val="009F786E"/>
    <w:rsid w:val="00A006E3"/>
    <w:rsid w:val="00A15A6D"/>
    <w:rsid w:val="00A1647D"/>
    <w:rsid w:val="00A171FE"/>
    <w:rsid w:val="00A21048"/>
    <w:rsid w:val="00A2300B"/>
    <w:rsid w:val="00A326E9"/>
    <w:rsid w:val="00A41AC5"/>
    <w:rsid w:val="00A44C23"/>
    <w:rsid w:val="00A457D5"/>
    <w:rsid w:val="00A51974"/>
    <w:rsid w:val="00A56757"/>
    <w:rsid w:val="00A60EC4"/>
    <w:rsid w:val="00A65A3F"/>
    <w:rsid w:val="00A67453"/>
    <w:rsid w:val="00A70671"/>
    <w:rsid w:val="00A72194"/>
    <w:rsid w:val="00A73266"/>
    <w:rsid w:val="00A770E7"/>
    <w:rsid w:val="00A8074E"/>
    <w:rsid w:val="00A8543D"/>
    <w:rsid w:val="00A86C4B"/>
    <w:rsid w:val="00A9002B"/>
    <w:rsid w:val="00A90195"/>
    <w:rsid w:val="00A917A6"/>
    <w:rsid w:val="00A91869"/>
    <w:rsid w:val="00A9278B"/>
    <w:rsid w:val="00A93F2F"/>
    <w:rsid w:val="00AC1586"/>
    <w:rsid w:val="00AC2412"/>
    <w:rsid w:val="00AC78C3"/>
    <w:rsid w:val="00AD124F"/>
    <w:rsid w:val="00AE61A4"/>
    <w:rsid w:val="00AE753A"/>
    <w:rsid w:val="00AF6D37"/>
    <w:rsid w:val="00AF6DD6"/>
    <w:rsid w:val="00B0140F"/>
    <w:rsid w:val="00B047CB"/>
    <w:rsid w:val="00B12BF3"/>
    <w:rsid w:val="00B153B5"/>
    <w:rsid w:val="00B24206"/>
    <w:rsid w:val="00B30FC9"/>
    <w:rsid w:val="00B33501"/>
    <w:rsid w:val="00B43FF9"/>
    <w:rsid w:val="00B4422C"/>
    <w:rsid w:val="00B61480"/>
    <w:rsid w:val="00B71A20"/>
    <w:rsid w:val="00B71DDA"/>
    <w:rsid w:val="00B72A9F"/>
    <w:rsid w:val="00B72AFA"/>
    <w:rsid w:val="00B73E8E"/>
    <w:rsid w:val="00B75F0F"/>
    <w:rsid w:val="00B82568"/>
    <w:rsid w:val="00B912B0"/>
    <w:rsid w:val="00B9790E"/>
    <w:rsid w:val="00BB13B7"/>
    <w:rsid w:val="00BB1C18"/>
    <w:rsid w:val="00BB34CF"/>
    <w:rsid w:val="00BB4746"/>
    <w:rsid w:val="00BC0328"/>
    <w:rsid w:val="00BC1AAF"/>
    <w:rsid w:val="00BC2D3E"/>
    <w:rsid w:val="00BC7A68"/>
    <w:rsid w:val="00BD39FC"/>
    <w:rsid w:val="00BD405D"/>
    <w:rsid w:val="00BE00EB"/>
    <w:rsid w:val="00BE40F9"/>
    <w:rsid w:val="00BE58E5"/>
    <w:rsid w:val="00BF24E8"/>
    <w:rsid w:val="00C05C22"/>
    <w:rsid w:val="00C10D82"/>
    <w:rsid w:val="00C138F6"/>
    <w:rsid w:val="00C146A2"/>
    <w:rsid w:val="00C23935"/>
    <w:rsid w:val="00C250C1"/>
    <w:rsid w:val="00C2794B"/>
    <w:rsid w:val="00C34E08"/>
    <w:rsid w:val="00C35480"/>
    <w:rsid w:val="00C36AE3"/>
    <w:rsid w:val="00C46A5E"/>
    <w:rsid w:val="00C56101"/>
    <w:rsid w:val="00C7132D"/>
    <w:rsid w:val="00C744E2"/>
    <w:rsid w:val="00C74FEC"/>
    <w:rsid w:val="00C80D16"/>
    <w:rsid w:val="00C834D9"/>
    <w:rsid w:val="00C83F15"/>
    <w:rsid w:val="00C86901"/>
    <w:rsid w:val="00C97AAD"/>
    <w:rsid w:val="00CB0420"/>
    <w:rsid w:val="00CB3853"/>
    <w:rsid w:val="00CC0F03"/>
    <w:rsid w:val="00CC14A4"/>
    <w:rsid w:val="00CC2BEB"/>
    <w:rsid w:val="00CC2DDF"/>
    <w:rsid w:val="00CC2F11"/>
    <w:rsid w:val="00CE1F24"/>
    <w:rsid w:val="00CE22CC"/>
    <w:rsid w:val="00CF452F"/>
    <w:rsid w:val="00D007B5"/>
    <w:rsid w:val="00D01BE8"/>
    <w:rsid w:val="00D1117D"/>
    <w:rsid w:val="00D14A5C"/>
    <w:rsid w:val="00D171F0"/>
    <w:rsid w:val="00D21FE3"/>
    <w:rsid w:val="00D24B29"/>
    <w:rsid w:val="00D259C8"/>
    <w:rsid w:val="00D26C42"/>
    <w:rsid w:val="00D3102B"/>
    <w:rsid w:val="00D3530C"/>
    <w:rsid w:val="00D46499"/>
    <w:rsid w:val="00D511A2"/>
    <w:rsid w:val="00D512D2"/>
    <w:rsid w:val="00D60B14"/>
    <w:rsid w:val="00D60BFE"/>
    <w:rsid w:val="00D615FA"/>
    <w:rsid w:val="00D727B5"/>
    <w:rsid w:val="00D72B7F"/>
    <w:rsid w:val="00D76AC5"/>
    <w:rsid w:val="00D776A2"/>
    <w:rsid w:val="00DA1C2B"/>
    <w:rsid w:val="00DA3BE4"/>
    <w:rsid w:val="00DA465B"/>
    <w:rsid w:val="00DA7730"/>
    <w:rsid w:val="00DB1C56"/>
    <w:rsid w:val="00DB27F6"/>
    <w:rsid w:val="00DB49B2"/>
    <w:rsid w:val="00DD28A6"/>
    <w:rsid w:val="00DE2166"/>
    <w:rsid w:val="00DE3B80"/>
    <w:rsid w:val="00DF2C7D"/>
    <w:rsid w:val="00DF520F"/>
    <w:rsid w:val="00DF6F1C"/>
    <w:rsid w:val="00E03705"/>
    <w:rsid w:val="00E0392D"/>
    <w:rsid w:val="00E0622E"/>
    <w:rsid w:val="00E07F2C"/>
    <w:rsid w:val="00E12DD6"/>
    <w:rsid w:val="00E17898"/>
    <w:rsid w:val="00E266EC"/>
    <w:rsid w:val="00E26730"/>
    <w:rsid w:val="00E42964"/>
    <w:rsid w:val="00E51AFD"/>
    <w:rsid w:val="00E82973"/>
    <w:rsid w:val="00E8422F"/>
    <w:rsid w:val="00E926F1"/>
    <w:rsid w:val="00E92BD8"/>
    <w:rsid w:val="00E94849"/>
    <w:rsid w:val="00EA07EE"/>
    <w:rsid w:val="00EA2C34"/>
    <w:rsid w:val="00EA6726"/>
    <w:rsid w:val="00EA7732"/>
    <w:rsid w:val="00EB2DBB"/>
    <w:rsid w:val="00EC15EF"/>
    <w:rsid w:val="00EC7067"/>
    <w:rsid w:val="00ED555D"/>
    <w:rsid w:val="00EE3A51"/>
    <w:rsid w:val="00EE4D2C"/>
    <w:rsid w:val="00EE6610"/>
    <w:rsid w:val="00EF27A0"/>
    <w:rsid w:val="00F02BE5"/>
    <w:rsid w:val="00F03CC3"/>
    <w:rsid w:val="00F107BE"/>
    <w:rsid w:val="00F13CD8"/>
    <w:rsid w:val="00F21BFE"/>
    <w:rsid w:val="00F22434"/>
    <w:rsid w:val="00F23087"/>
    <w:rsid w:val="00F230FD"/>
    <w:rsid w:val="00F245D0"/>
    <w:rsid w:val="00F32217"/>
    <w:rsid w:val="00F4361F"/>
    <w:rsid w:val="00F4394F"/>
    <w:rsid w:val="00F478DA"/>
    <w:rsid w:val="00F51FD8"/>
    <w:rsid w:val="00F54D56"/>
    <w:rsid w:val="00F572F0"/>
    <w:rsid w:val="00F6249C"/>
    <w:rsid w:val="00F625FC"/>
    <w:rsid w:val="00F80AAB"/>
    <w:rsid w:val="00F919F8"/>
    <w:rsid w:val="00F95B92"/>
    <w:rsid w:val="00FB0B56"/>
    <w:rsid w:val="00FB1E44"/>
    <w:rsid w:val="00FB3D7A"/>
    <w:rsid w:val="00FC12D3"/>
    <w:rsid w:val="00FC1571"/>
    <w:rsid w:val="00FC3A2E"/>
    <w:rsid w:val="00FD20DB"/>
    <w:rsid w:val="00FD48AF"/>
    <w:rsid w:val="00FD4A12"/>
    <w:rsid w:val="00FE2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54783"/>
  <w15:chartTrackingRefBased/>
  <w15:docId w15:val="{A62C6FE7-41FB-48E0-A858-2D78C101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720"/>
  </w:style>
  <w:style w:type="paragraph" w:styleId="1">
    <w:name w:val="heading 1"/>
    <w:basedOn w:val="a"/>
    <w:next w:val="a"/>
    <w:link w:val="10"/>
    <w:uiPriority w:val="9"/>
    <w:qFormat/>
    <w:rsid w:val="00A21048"/>
    <w:pPr>
      <w:keepNext/>
      <w:keepLines/>
      <w:spacing w:before="240" w:after="0" w:line="276" w:lineRule="auto"/>
      <w:outlineLvl w:val="0"/>
    </w:pPr>
    <w:rPr>
      <w:rFonts w:ascii="Cambria" w:eastAsia="Times New Roman" w:hAnsi="Cambria" w:cs="Shruti"/>
      <w:color w:val="365F91"/>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1"/>
    <w:unhideWhenUsed/>
    <w:qFormat/>
    <w:rsid w:val="001844F9"/>
    <w:pPr>
      <w:keepNext/>
      <w:spacing w:before="240" w:after="60" w:line="247" w:lineRule="auto"/>
      <w:ind w:left="4082" w:right="10" w:hanging="10"/>
      <w:jc w:val="both"/>
      <w:outlineLvl w:val="1"/>
    </w:pPr>
    <w:rPr>
      <w:rFonts w:ascii="Calibri Light" w:eastAsia="Times New Roman" w:hAnsi="Calibri Light" w:cs="Times New Roman"/>
      <w:b/>
      <w:bCs/>
      <w:i/>
      <w:iCs/>
      <w:color w:val="000000"/>
      <w:sz w:val="28"/>
      <w:szCs w:val="28"/>
      <w:lang w:val="en-US"/>
    </w:rPr>
  </w:style>
  <w:style w:type="paragraph" w:styleId="3">
    <w:name w:val="heading 3"/>
    <w:basedOn w:val="a"/>
    <w:next w:val="a"/>
    <w:link w:val="30"/>
    <w:uiPriority w:val="9"/>
    <w:semiHidden/>
    <w:unhideWhenUsed/>
    <w:qFormat/>
    <w:rsid w:val="001844F9"/>
    <w:pPr>
      <w:keepNext/>
      <w:spacing w:before="240" w:after="60" w:line="247" w:lineRule="auto"/>
      <w:ind w:left="4082" w:right="10" w:hanging="10"/>
      <w:jc w:val="both"/>
      <w:outlineLvl w:val="2"/>
    </w:pPr>
    <w:rPr>
      <w:rFonts w:ascii="Calibri Light" w:eastAsia="Times New Roman" w:hAnsi="Calibri Light" w:cs="Times New Roman"/>
      <w:b/>
      <w:bCs/>
      <w:color w:val="000000"/>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57CC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7CC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7C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7CC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7CC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7C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7CC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7C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543686"/>
    <w:rPr>
      <w:rFonts w:ascii="Calibri" w:eastAsia="Times New Roman" w:hAnsi="Calibri" w:cs="Calibri"/>
      <w:szCs w:val="20"/>
      <w:lang w:eastAsia="ru-RU"/>
    </w:rPr>
  </w:style>
  <w:style w:type="character" w:styleId="a3">
    <w:name w:val="Hyperlink"/>
    <w:basedOn w:val="a0"/>
    <w:uiPriority w:val="99"/>
    <w:unhideWhenUsed/>
    <w:rsid w:val="00412720"/>
    <w:rPr>
      <w:color w:val="0563C1" w:themeColor="hyperlink"/>
      <w:u w:val="single"/>
    </w:rPr>
  </w:style>
  <w:style w:type="table" w:customStyle="1" w:styleId="TableNormal">
    <w:name w:val="Table Normal"/>
    <w:uiPriority w:val="2"/>
    <w:semiHidden/>
    <w:unhideWhenUsed/>
    <w:qFormat/>
    <w:rsid w:val="00A721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A21048"/>
    <w:rPr>
      <w:rFonts w:ascii="Cambria" w:eastAsia="Times New Roman" w:hAnsi="Cambria" w:cs="Shruti"/>
      <w:color w:val="365F91"/>
      <w:sz w:val="32"/>
      <w:szCs w:val="32"/>
      <w:lang w:eastAsia="ru-RU"/>
    </w:rPr>
  </w:style>
  <w:style w:type="paragraph" w:styleId="a4">
    <w:name w:val="No Spacing"/>
    <w:uiPriority w:val="1"/>
    <w:qFormat/>
    <w:rsid w:val="009C2D93"/>
    <w:pPr>
      <w:spacing w:after="0" w:line="240" w:lineRule="auto"/>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
    <w:uiPriority w:val="9"/>
    <w:semiHidden/>
    <w:rsid w:val="001844F9"/>
    <w:rPr>
      <w:rFonts w:ascii="Calibri Light" w:eastAsia="Times New Roman" w:hAnsi="Calibri Light" w:cs="Times New Roman"/>
      <w:b/>
      <w:bCs/>
      <w:i/>
      <w:iCs/>
      <w:color w:val="000000"/>
      <w:sz w:val="28"/>
      <w:szCs w:val="28"/>
      <w:lang w:val="en-US"/>
    </w:rPr>
  </w:style>
  <w:style w:type="character" w:customStyle="1" w:styleId="30">
    <w:name w:val="Заголовок 3 Знак"/>
    <w:basedOn w:val="a0"/>
    <w:link w:val="3"/>
    <w:uiPriority w:val="9"/>
    <w:semiHidden/>
    <w:rsid w:val="001844F9"/>
    <w:rPr>
      <w:rFonts w:ascii="Calibri Light" w:eastAsia="Times New Roman" w:hAnsi="Calibri Light" w:cs="Times New Roman"/>
      <w:b/>
      <w:bCs/>
      <w:color w:val="000000"/>
      <w:sz w:val="26"/>
      <w:szCs w:val="26"/>
      <w:lang w:val="en-US"/>
    </w:rPr>
  </w:style>
  <w:style w:type="numbering" w:customStyle="1" w:styleId="11">
    <w:name w:val="Нет списка1"/>
    <w:next w:val="a2"/>
    <w:uiPriority w:val="99"/>
    <w:semiHidden/>
    <w:unhideWhenUsed/>
    <w:rsid w:val="001844F9"/>
  </w:style>
  <w:style w:type="table" w:customStyle="1" w:styleId="TableGrid">
    <w:name w:val="TableGrid"/>
    <w:rsid w:val="001844F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styleId="a5">
    <w:name w:val="Table Grid"/>
    <w:basedOn w:val="a1"/>
    <w:uiPriority w:val="39"/>
    <w:rsid w:val="001844F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7"/>
    <w:uiPriority w:val="99"/>
    <w:unhideWhenUsed/>
    <w:qFormat/>
    <w:rsid w:val="001844F9"/>
    <w:pPr>
      <w:spacing w:after="4" w:line="247" w:lineRule="auto"/>
      <w:ind w:left="4082" w:right="10" w:hanging="10"/>
      <w:jc w:val="both"/>
    </w:pPr>
    <w:rPr>
      <w:rFonts w:ascii="Times New Roman" w:eastAsia="Times New Roman" w:hAnsi="Times New Roman" w:cs="Times New Roman"/>
      <w:color w:val="000000"/>
      <w:sz w:val="20"/>
      <w:szCs w:val="20"/>
      <w:lang w:val="en-US"/>
    </w:rPr>
  </w:style>
  <w:style w:type="character" w:customStyle="1" w:styleId="a7">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6"/>
    <w:uiPriority w:val="99"/>
    <w:rsid w:val="001844F9"/>
    <w:rPr>
      <w:rFonts w:ascii="Times New Roman" w:eastAsia="Times New Roman" w:hAnsi="Times New Roman" w:cs="Times New Roman"/>
      <w:color w:val="000000"/>
      <w:sz w:val="20"/>
      <w:szCs w:val="20"/>
      <w:lang w:val="en-US"/>
    </w:rPr>
  </w:style>
  <w:style w:type="character" w:styleId="a8">
    <w:name w:val="footnote reference"/>
    <w:aliases w:val="Ссылка на сноску 45"/>
    <w:rsid w:val="001844F9"/>
    <w:rPr>
      <w:vertAlign w:val="superscript"/>
    </w:rPr>
  </w:style>
  <w:style w:type="table" w:customStyle="1" w:styleId="12">
    <w:name w:val="Сетка таблицы1"/>
    <w:basedOn w:val="a1"/>
    <w:next w:val="a5"/>
    <w:uiPriority w:val="39"/>
    <w:rsid w:val="001844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Абзац списка4,lp1"/>
    <w:basedOn w:val="a"/>
    <w:link w:val="aa"/>
    <w:uiPriority w:val="34"/>
    <w:qFormat/>
    <w:rsid w:val="001844F9"/>
    <w:pPr>
      <w:spacing w:after="4" w:line="247" w:lineRule="auto"/>
      <w:ind w:left="720" w:right="10" w:hanging="10"/>
      <w:contextualSpacing/>
      <w:jc w:val="both"/>
    </w:pPr>
    <w:rPr>
      <w:rFonts w:ascii="Times New Roman" w:eastAsia="Times New Roman" w:hAnsi="Times New Roman" w:cs="Times New Roman"/>
      <w:color w:val="000000"/>
      <w:lang w:val="en-US"/>
    </w:rPr>
  </w:style>
  <w:style w:type="paragraph" w:styleId="ab">
    <w:name w:val="Balloon Text"/>
    <w:basedOn w:val="a"/>
    <w:link w:val="ac"/>
    <w:uiPriority w:val="99"/>
    <w:semiHidden/>
    <w:unhideWhenUsed/>
    <w:rsid w:val="001844F9"/>
    <w:pPr>
      <w:spacing w:after="0" w:line="240" w:lineRule="auto"/>
      <w:ind w:left="4082" w:right="10" w:hanging="10"/>
      <w:jc w:val="both"/>
    </w:pPr>
    <w:rPr>
      <w:rFonts w:ascii="Segoe UI" w:eastAsia="Times New Roman" w:hAnsi="Segoe UI" w:cs="Segoe UI"/>
      <w:color w:val="000000"/>
      <w:sz w:val="18"/>
      <w:szCs w:val="18"/>
      <w:lang w:val="en-US"/>
    </w:rPr>
  </w:style>
  <w:style w:type="character" w:customStyle="1" w:styleId="ac">
    <w:name w:val="Текст выноски Знак"/>
    <w:basedOn w:val="a0"/>
    <w:link w:val="ab"/>
    <w:uiPriority w:val="99"/>
    <w:semiHidden/>
    <w:rsid w:val="001844F9"/>
    <w:rPr>
      <w:rFonts w:ascii="Segoe UI" w:eastAsia="Times New Roman" w:hAnsi="Segoe UI" w:cs="Segoe UI"/>
      <w:color w:val="000000"/>
      <w:sz w:val="18"/>
      <w:szCs w:val="18"/>
      <w:lang w:val="en-US"/>
    </w:rPr>
  </w:style>
  <w:style w:type="character" w:customStyle="1" w:styleId="hgkelc">
    <w:name w:val="hgkelc"/>
    <w:rsid w:val="001844F9"/>
  </w:style>
  <w:style w:type="character" w:customStyle="1" w:styleId="techname">
    <w:name w:val="techname"/>
    <w:rsid w:val="001844F9"/>
  </w:style>
  <w:style w:type="paragraph" w:styleId="ad">
    <w:name w:val="Normal (Web)"/>
    <w:aliases w:val="Обычный (веб)1,Обычный (Web)1"/>
    <w:basedOn w:val="a"/>
    <w:link w:val="ae"/>
    <w:uiPriority w:val="99"/>
    <w:unhideWhenUsed/>
    <w:qFormat/>
    <w:rsid w:val="00184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qFormat/>
    <w:rsid w:val="001844F9"/>
    <w:rPr>
      <w:i/>
      <w:iCs/>
    </w:rPr>
  </w:style>
  <w:style w:type="paragraph" w:styleId="af0">
    <w:name w:val="header"/>
    <w:aliases w:val="Linie,header"/>
    <w:basedOn w:val="a"/>
    <w:link w:val="af1"/>
    <w:uiPriority w:val="99"/>
    <w:unhideWhenUsed/>
    <w:rsid w:val="003634D6"/>
    <w:pPr>
      <w:tabs>
        <w:tab w:val="center" w:pos="4677"/>
        <w:tab w:val="right" w:pos="9355"/>
      </w:tabs>
      <w:spacing w:after="0" w:line="240" w:lineRule="auto"/>
    </w:pPr>
  </w:style>
  <w:style w:type="character" w:customStyle="1" w:styleId="af1">
    <w:name w:val="Верхний колонтитул Знак"/>
    <w:aliases w:val="Linie Знак,header Знак"/>
    <w:basedOn w:val="a0"/>
    <w:link w:val="af0"/>
    <w:uiPriority w:val="99"/>
    <w:rsid w:val="003634D6"/>
  </w:style>
  <w:style w:type="paragraph" w:styleId="af2">
    <w:name w:val="footer"/>
    <w:basedOn w:val="a"/>
    <w:link w:val="af3"/>
    <w:uiPriority w:val="99"/>
    <w:unhideWhenUsed/>
    <w:rsid w:val="003634D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3634D6"/>
  </w:style>
  <w:style w:type="character" w:customStyle="1" w:styleId="ae">
    <w:name w:val="Обычный (веб) Знак"/>
    <w:aliases w:val="Обычный (веб)1 Знак,Обычный (Web)1 Знак"/>
    <w:link w:val="ad"/>
    <w:uiPriority w:val="99"/>
    <w:locked/>
    <w:rsid w:val="003634D6"/>
    <w:rPr>
      <w:rFonts w:ascii="Times New Roman" w:eastAsia="Times New Roman" w:hAnsi="Times New Roman" w:cs="Times New Roman"/>
      <w:sz w:val="24"/>
      <w:szCs w:val="24"/>
      <w:lang w:eastAsia="ru-RU"/>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Нумерованый список Знак"/>
    <w:link w:val="a9"/>
    <w:uiPriority w:val="34"/>
    <w:qFormat/>
    <w:locked/>
    <w:rsid w:val="003634D6"/>
    <w:rPr>
      <w:rFonts w:ascii="Times New Roman" w:eastAsia="Times New Roman" w:hAnsi="Times New Roman" w:cs="Times New Roman"/>
      <w:color w:val="000000"/>
      <w:lang w:val="en-US"/>
    </w:rPr>
  </w:style>
  <w:style w:type="paragraph" w:customStyle="1" w:styleId="TableParagraph">
    <w:name w:val="Table Paragraph"/>
    <w:basedOn w:val="a"/>
    <w:uiPriority w:val="1"/>
    <w:qFormat/>
    <w:rsid w:val="003634D6"/>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2"/>
    <w:semiHidden/>
    <w:unhideWhenUsed/>
    <w:qFormat/>
    <w:rsid w:val="003634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1">
    <w:name w:val="Сетка таблицы2"/>
    <w:basedOn w:val="a1"/>
    <w:next w:val="a5"/>
    <w:uiPriority w:val="39"/>
    <w:rsid w:val="00363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3634D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1"/>
    <w:locked/>
    <w:rsid w:val="003634D6"/>
    <w:rPr>
      <w:rFonts w:ascii="Arial" w:eastAsia="Times New Roman" w:hAnsi="Arial" w:cs="Arial"/>
      <w:b/>
      <w:bCs/>
      <w:i/>
      <w:iCs/>
      <w:sz w:val="28"/>
      <w:szCs w:val="28"/>
      <w:lang w:eastAsia="ru-RU"/>
    </w:rPr>
  </w:style>
  <w:style w:type="character" w:customStyle="1" w:styleId="blk">
    <w:name w:val="blk"/>
    <w:rsid w:val="003634D6"/>
  </w:style>
  <w:style w:type="character" w:customStyle="1" w:styleId="22">
    <w:name w:val="Основной текст (2)_"/>
    <w:link w:val="23"/>
    <w:locked/>
    <w:rsid w:val="003634D6"/>
    <w:rPr>
      <w:shd w:val="clear" w:color="auto" w:fill="FFFFFF"/>
    </w:rPr>
  </w:style>
  <w:style w:type="paragraph" w:customStyle="1" w:styleId="23">
    <w:name w:val="Основной текст (2)"/>
    <w:basedOn w:val="a"/>
    <w:link w:val="22"/>
    <w:rsid w:val="003634D6"/>
    <w:pPr>
      <w:widowControl w:val="0"/>
      <w:shd w:val="clear" w:color="auto" w:fill="FFFFFF"/>
      <w:spacing w:after="0" w:line="240" w:lineRule="atLeast"/>
      <w:ind w:hanging="660"/>
    </w:pPr>
    <w:rPr>
      <w:shd w:val="clear" w:color="auto" w:fill="FFFFFF"/>
    </w:rPr>
  </w:style>
  <w:style w:type="table" w:customStyle="1" w:styleId="TableNormal41">
    <w:name w:val="Table Normal41"/>
    <w:uiPriority w:val="2"/>
    <w:semiHidden/>
    <w:qFormat/>
    <w:rsid w:val="003634D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f4">
    <w:name w:val="endnote text"/>
    <w:basedOn w:val="a"/>
    <w:link w:val="af5"/>
    <w:uiPriority w:val="99"/>
    <w:semiHidden/>
    <w:unhideWhenUsed/>
    <w:rsid w:val="003634D6"/>
    <w:pPr>
      <w:spacing w:after="0" w:line="240" w:lineRule="auto"/>
    </w:pPr>
    <w:rPr>
      <w:sz w:val="20"/>
      <w:szCs w:val="20"/>
    </w:rPr>
  </w:style>
  <w:style w:type="character" w:customStyle="1" w:styleId="af5">
    <w:name w:val="Текст концевой сноски Знак"/>
    <w:basedOn w:val="a0"/>
    <w:link w:val="af4"/>
    <w:uiPriority w:val="99"/>
    <w:semiHidden/>
    <w:rsid w:val="003634D6"/>
    <w:rPr>
      <w:sz w:val="20"/>
      <w:szCs w:val="20"/>
    </w:rPr>
  </w:style>
  <w:style w:type="character" w:styleId="af6">
    <w:name w:val="endnote reference"/>
    <w:basedOn w:val="a0"/>
    <w:uiPriority w:val="99"/>
    <w:semiHidden/>
    <w:unhideWhenUsed/>
    <w:rsid w:val="003634D6"/>
    <w:rPr>
      <w:vertAlign w:val="superscript"/>
    </w:rPr>
  </w:style>
  <w:style w:type="character" w:styleId="af7">
    <w:name w:val="Strong"/>
    <w:uiPriority w:val="22"/>
    <w:qFormat/>
    <w:rsid w:val="000F4D37"/>
    <w:rPr>
      <w:b/>
      <w:bCs/>
    </w:rPr>
  </w:style>
  <w:style w:type="character" w:customStyle="1" w:styleId="Bodytext29pt">
    <w:name w:val="Body text (2) + 9 pt"/>
    <w:aliases w:val="Scale 100%"/>
    <w:rsid w:val="00EE3A51"/>
    <w:rPr>
      <w:rFonts w:ascii="Lucida Sans Unicode" w:eastAsia="Lucida Sans Unicode" w:hAnsi="Lucida Sans Unicode" w:cs="Lucida Sans Unicode" w:hint="default"/>
      <w:color w:val="000000"/>
      <w:spacing w:val="0"/>
      <w:w w:val="100"/>
      <w:position w:val="0"/>
      <w:sz w:val="18"/>
      <w:szCs w:val="18"/>
      <w:shd w:val="clear" w:color="auto" w:fill="FFFFFF"/>
      <w:lang w:val="ru-RU" w:eastAsia="ru-RU" w:bidi="ru-RU"/>
    </w:rPr>
  </w:style>
  <w:style w:type="character" w:customStyle="1" w:styleId="Bodytext27pt">
    <w:name w:val="Body text (2) + 7 pt"/>
    <w:aliases w:val="Spacing 0 pt"/>
    <w:rsid w:val="00EE3A51"/>
    <w:rPr>
      <w:rFonts w:ascii="Microsoft Sans Serif" w:eastAsia="Microsoft Sans Serif" w:hAnsi="Microsoft Sans Serif" w:cs="Microsoft Sans Serif" w:hint="default"/>
      <w:b w:val="0"/>
      <w:bCs w:val="0"/>
      <w:i w:val="0"/>
      <w:iCs w:val="0"/>
      <w:smallCaps w:val="0"/>
      <w:strike w:val="0"/>
      <w:dstrike w:val="0"/>
      <w:color w:val="000000"/>
      <w:spacing w:val="10"/>
      <w:w w:val="100"/>
      <w:position w:val="0"/>
      <w:sz w:val="14"/>
      <w:szCs w:val="14"/>
      <w:u w:val="none"/>
      <w:effect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71122">
      <w:bodyDiv w:val="1"/>
      <w:marLeft w:val="0"/>
      <w:marRight w:val="0"/>
      <w:marTop w:val="0"/>
      <w:marBottom w:val="0"/>
      <w:divBdr>
        <w:top w:val="none" w:sz="0" w:space="0" w:color="auto"/>
        <w:left w:val="none" w:sz="0" w:space="0" w:color="auto"/>
        <w:bottom w:val="none" w:sz="0" w:space="0" w:color="auto"/>
        <w:right w:val="none" w:sz="0" w:space="0" w:color="auto"/>
      </w:divBdr>
    </w:div>
    <w:div w:id="562718608">
      <w:bodyDiv w:val="1"/>
      <w:marLeft w:val="0"/>
      <w:marRight w:val="0"/>
      <w:marTop w:val="0"/>
      <w:marBottom w:val="0"/>
      <w:divBdr>
        <w:top w:val="none" w:sz="0" w:space="0" w:color="auto"/>
        <w:left w:val="none" w:sz="0" w:space="0" w:color="auto"/>
        <w:bottom w:val="none" w:sz="0" w:space="0" w:color="auto"/>
        <w:right w:val="none" w:sz="0" w:space="0" w:color="auto"/>
      </w:divBdr>
    </w:div>
    <w:div w:id="612131601">
      <w:bodyDiv w:val="1"/>
      <w:marLeft w:val="0"/>
      <w:marRight w:val="0"/>
      <w:marTop w:val="0"/>
      <w:marBottom w:val="0"/>
      <w:divBdr>
        <w:top w:val="none" w:sz="0" w:space="0" w:color="auto"/>
        <w:left w:val="none" w:sz="0" w:space="0" w:color="auto"/>
        <w:bottom w:val="none" w:sz="0" w:space="0" w:color="auto"/>
        <w:right w:val="none" w:sz="0" w:space="0" w:color="auto"/>
      </w:divBdr>
    </w:div>
    <w:div w:id="1039208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F414E9E2716FC1EADE0F3C6D05190A76A7C353A2F62002C7636FA7085F0D1C9D0D6B7C58181B5EDCCD77E20F9CBCD4731DBA486268DB1BYCE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E74A2-3D27-4E1B-BFF7-98BA24782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18</Pages>
  <Words>6209</Words>
  <Characters>35395</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Матвиевская Дарья Станиславовна</dc:creator>
  <cp:keywords/>
  <dc:description/>
  <cp:lastModifiedBy>Абдуллина Инга Игоревна</cp:lastModifiedBy>
  <cp:revision>95</cp:revision>
  <cp:lastPrinted>2023-07-25T13:22:00Z</cp:lastPrinted>
  <dcterms:created xsi:type="dcterms:W3CDTF">2021-11-15T07:59:00Z</dcterms:created>
  <dcterms:modified xsi:type="dcterms:W3CDTF">2024-02-15T10:41:00Z</dcterms:modified>
</cp:coreProperties>
</file>