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0FC" w:rsidRDefault="00F05BAF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AF50FC" w:rsidRDefault="00AF50FC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F05BAF" w:rsidRPr="00BD0F9E" w:rsidRDefault="00F05BAF" w:rsidP="00F05BA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1. </w:t>
      </w:r>
      <w:proofErr w:type="gramStart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</w:t>
      </w:r>
      <w:proofErr w:type="gramEnd"/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(анализа рынка).</w:t>
      </w:r>
    </w:p>
    <w:p w:rsidR="00F05BAF" w:rsidRPr="00BD0F9E" w:rsidRDefault="00F05BAF" w:rsidP="00F05BA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</w:r>
      <w:proofErr w:type="gramStart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и(</w:t>
      </w:r>
      <w:proofErr w:type="gramEnd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или) финансовых условий поставок товаров, выполнения работ, оказания услуг.</w:t>
      </w:r>
    </w:p>
    <w:p w:rsidR="00F05BAF" w:rsidRPr="00BD0F9E" w:rsidRDefault="00F05BAF" w:rsidP="00F05BA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</w:t>
      </w:r>
      <w:proofErr w:type="gramStart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</w:r>
      <w:proofErr w:type="gramEnd"/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, </w:t>
      </w:r>
      <w:proofErr w:type="gramStart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полученная</w:t>
      </w:r>
      <w:proofErr w:type="gramEnd"/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в результате размещения запросов цен товаров, работ, услуг в единой информационной системе.</w:t>
      </w:r>
    </w:p>
    <w:p w:rsidR="00F05BAF" w:rsidRPr="00BD0F9E" w:rsidRDefault="00F05BAF" w:rsidP="00F05BAF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>3. Заказчиком был направлен запрос о предоставлении ценовой информации 5исполнителям,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 В ответ на запросы были представлены ценовые предложения от 3 исполнителей.</w:t>
      </w:r>
      <w:r w:rsidRPr="00BD0F9E"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  <w:t xml:space="preserve"> </w:t>
      </w:r>
    </w:p>
    <w:p w:rsidR="00F05BAF" w:rsidRPr="00BD0F9E" w:rsidRDefault="00F05BAF" w:rsidP="00F05BAF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>4. На основании полученных цен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567.</w:t>
      </w:r>
    </w:p>
    <w:p w:rsidR="00F05BAF" w:rsidRPr="00BD0F9E" w:rsidRDefault="00F05BAF" w:rsidP="00F05BAF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5. Цена контракта определяется участником электронного аукциона на основе прилагаемого заказчиком </w:t>
      </w:r>
      <w:hyperlink w:anchor="Par1699" w:history="1">
        <w:r w:rsidRPr="00BD0F9E">
          <w:rPr>
            <w:rFonts w:ascii="Times New Roman" w:eastAsia="Times New Roman" w:hAnsi="Times New Roman" w:cs="Times New Roman"/>
            <w:szCs w:val="20"/>
            <w:lang w:eastAsia="zh-CN"/>
          </w:rPr>
          <w:t>расчета</w:t>
        </w:r>
      </w:hyperlink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начальной (максимальной) цены </w:t>
      </w:r>
      <w:proofErr w:type="gramStart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контракта</w:t>
      </w:r>
      <w:proofErr w:type="gramEnd"/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с учетом стоимости услуг включая расходные материалы,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F05BAF" w:rsidRPr="00BD0F9E" w:rsidRDefault="00F05BAF" w:rsidP="00F05BA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>6.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F05BAF" w:rsidRPr="00BD0F9E" w:rsidRDefault="00F05BAF" w:rsidP="00F05BAF">
      <w:pPr>
        <w:jc w:val="both"/>
        <w:rPr>
          <w:rFonts w:ascii="Times New Roman" w:eastAsia="Times New Roman" w:hAnsi="Times New Roman" w:cs="Times New Roman"/>
          <w:lang w:eastAsia="zh-CN"/>
        </w:rPr>
      </w:pPr>
      <w:r w:rsidRPr="00BD0F9E">
        <w:rPr>
          <w:rFonts w:ascii="Times New Roman" w:eastAsia="Times New Roman" w:hAnsi="Times New Roman" w:cs="Times New Roman"/>
          <w:lang w:eastAsia="zh-CN"/>
        </w:rPr>
        <w:br w:type="page"/>
      </w:r>
    </w:p>
    <w:p w:rsidR="00AF50FC" w:rsidRDefault="00F05BAF">
      <w:pPr>
        <w:widowControl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Расчет начальной (максимальной) цены контракта</w:t>
      </w:r>
    </w:p>
    <w:tbl>
      <w:tblPr>
        <w:tblW w:w="4850" w:type="pct"/>
        <w:tblInd w:w="-34" w:type="dxa"/>
        <w:tblLook w:val="04A0"/>
      </w:tblPr>
      <w:tblGrid>
        <w:gridCol w:w="560"/>
        <w:gridCol w:w="2094"/>
        <w:gridCol w:w="1049"/>
        <w:gridCol w:w="1143"/>
        <w:gridCol w:w="1476"/>
        <w:gridCol w:w="1609"/>
        <w:gridCol w:w="1600"/>
        <w:gridCol w:w="1606"/>
        <w:gridCol w:w="1604"/>
        <w:gridCol w:w="1601"/>
      </w:tblGrid>
      <w:tr w:rsidR="00AF50FC" w:rsidTr="00F05BAF">
        <w:trPr>
          <w:trHeight w:val="510"/>
        </w:trPr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Default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94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Default="00F05BAF">
            <w:pPr>
              <w:spacing w:after="0" w:line="240" w:lineRule="auto"/>
              <w:ind w:right="272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товара, работ, услуг</w:t>
            </w:r>
          </w:p>
        </w:tc>
        <w:tc>
          <w:tcPr>
            <w:tcW w:w="2192" w:type="dxa"/>
            <w:gridSpan w:val="2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0FC" w:rsidRDefault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Объем поставки товара</w:t>
            </w:r>
          </w:p>
        </w:tc>
        <w:tc>
          <w:tcPr>
            <w:tcW w:w="4685" w:type="dxa"/>
            <w:gridSpan w:val="3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50FC" w:rsidRDefault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Цена за ед., руб.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Default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ОДН/</w:t>
            </w:r>
          </w:p>
          <w:p w:rsidR="00AF50FC" w:rsidRDefault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НЕОДН</w:t>
            </w:r>
          </w:p>
        </w:tc>
        <w:tc>
          <w:tcPr>
            <w:tcW w:w="1604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AF50FC" w:rsidRDefault="00F05BAF" w:rsidP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Средняя цена за ед. </w:t>
            </w:r>
          </w:p>
        </w:tc>
        <w:tc>
          <w:tcPr>
            <w:tcW w:w="16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F50FC" w:rsidRDefault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НМЦК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рын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05BAF" w:rsidTr="00F05BAF">
        <w:trPr>
          <w:trHeight w:val="60"/>
        </w:trPr>
        <w:tc>
          <w:tcPr>
            <w:tcW w:w="5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50FC" w:rsidRDefault="00AF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50FC" w:rsidRDefault="00AF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4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Default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Default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4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Default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Вх.№1 от 07.02.2024г.</w:t>
            </w:r>
          </w:p>
        </w:tc>
        <w:tc>
          <w:tcPr>
            <w:tcW w:w="160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Default="00F05BAF" w:rsidP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Вх.№2 от 07.02.2024г.</w:t>
            </w:r>
          </w:p>
        </w:tc>
        <w:tc>
          <w:tcPr>
            <w:tcW w:w="160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Default="00F05BAF" w:rsidP="00F05BA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Вх.№3 от 07.02.2024г.</w:t>
            </w:r>
          </w:p>
        </w:tc>
        <w:tc>
          <w:tcPr>
            <w:tcW w:w="1606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50FC" w:rsidRDefault="00AF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F50FC" w:rsidRDefault="00AF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F50FC" w:rsidRDefault="00AF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05BAF" w:rsidTr="00F05BAF">
        <w:trPr>
          <w:trHeight w:val="668"/>
        </w:trPr>
        <w:tc>
          <w:tcPr>
            <w:tcW w:w="56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AF" w:rsidRDefault="00F05B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AF" w:rsidRDefault="00F05B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Выполнение работ по реставрации столов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5BAF" w:rsidRDefault="00F05B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5BAF" w:rsidRDefault="00F05B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5BAF" w:rsidRDefault="00F05BAF" w:rsidP="00F05B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186 000,00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5BAF" w:rsidRDefault="00F05BAF" w:rsidP="00F05B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220 000,00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5BAF" w:rsidRDefault="00F05B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252 000,00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5BAF" w:rsidRDefault="00F05B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ОДН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 w:themeFill="background1"/>
            <w:vAlign w:val="center"/>
          </w:tcPr>
          <w:p w:rsidR="00F05BAF" w:rsidRDefault="00F05B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219 333,33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5BAF" w:rsidRDefault="00F05BAF" w:rsidP="00ED47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219 333,33</w:t>
            </w:r>
          </w:p>
        </w:tc>
      </w:tr>
      <w:tr w:rsidR="00F05BAF" w:rsidTr="004C6F83">
        <w:trPr>
          <w:trHeight w:val="359"/>
        </w:trPr>
        <w:tc>
          <w:tcPr>
            <w:tcW w:w="12741" w:type="dxa"/>
            <w:gridSpan w:val="9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AF" w:rsidRDefault="00F05BAF"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6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5BAF" w:rsidRPr="00F05BAF" w:rsidRDefault="00F05BAF" w:rsidP="00ED47E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5BAF">
              <w:rPr>
                <w:rFonts w:ascii="Times New Roman" w:hAnsi="Times New Roman"/>
                <w:b/>
                <w:sz w:val="20"/>
                <w:szCs w:val="20"/>
              </w:rPr>
              <w:t>219 333,33</w:t>
            </w:r>
          </w:p>
        </w:tc>
      </w:tr>
    </w:tbl>
    <w:p w:rsidR="00AF50FC" w:rsidRDefault="00AF50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sectPr w:rsidR="00AF50FC" w:rsidSect="00AF50FC">
      <w:pgSz w:w="16838" w:h="11906" w:orient="landscape"/>
      <w:pgMar w:top="1701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08"/>
  <w:characterSpacingControl w:val="doNotCompress"/>
  <w:compat/>
  <w:rsids>
    <w:rsidRoot w:val="00AF50FC"/>
    <w:rsid w:val="00AF50FC"/>
    <w:rsid w:val="00F05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AF50F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-">
    <w:name w:val="Интернет-ссылка"/>
    <w:rsid w:val="00AF50FC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AF50F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AF50FC"/>
    <w:pPr>
      <w:spacing w:after="140"/>
    </w:pPr>
  </w:style>
  <w:style w:type="paragraph" w:styleId="a5">
    <w:name w:val="List"/>
    <w:basedOn w:val="a4"/>
    <w:rsid w:val="00AF50FC"/>
    <w:rPr>
      <w:rFonts w:cs="Arial"/>
    </w:rPr>
  </w:style>
  <w:style w:type="paragraph" w:customStyle="1" w:styleId="Caption">
    <w:name w:val="Caption"/>
    <w:basedOn w:val="a"/>
    <w:qFormat/>
    <w:rsid w:val="00AF50F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AF50FC"/>
    <w:pPr>
      <w:suppressLineNumbers/>
    </w:pPr>
    <w:rPr>
      <w:rFonts w:cs="Arial"/>
    </w:rPr>
  </w:style>
  <w:style w:type="paragraph" w:styleId="a7">
    <w:name w:val="No Spacing"/>
    <w:uiPriority w:val="1"/>
    <w:qFormat/>
    <w:rsid w:val="00CF216E"/>
  </w:style>
  <w:style w:type="table" w:styleId="a8">
    <w:name w:val="Table Grid"/>
    <w:basedOn w:val="a1"/>
    <w:uiPriority w:val="59"/>
    <w:rsid w:val="00CF21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493</Words>
  <Characters>2816</Characters>
  <Application>Microsoft Office Word</Application>
  <DocSecurity>0</DocSecurity>
  <Lines>23</Lines>
  <Paragraphs>6</Paragraphs>
  <ScaleCrop>false</ScaleCrop>
  <Company>Grizli777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Александровна Кириллова</dc:creator>
  <dc:description/>
  <cp:lastModifiedBy>mulkumov_vb</cp:lastModifiedBy>
  <cp:revision>13</cp:revision>
  <cp:lastPrinted>2024-02-05T11:47:00Z</cp:lastPrinted>
  <dcterms:created xsi:type="dcterms:W3CDTF">2018-09-21T08:10:00Z</dcterms:created>
  <dcterms:modified xsi:type="dcterms:W3CDTF">2024-02-07T08:11:00Z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