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846" w:rsidRPr="00EA7C48" w:rsidRDefault="005C33F1" w:rsidP="006F5846">
      <w:pPr>
        <w:pStyle w:val="a8"/>
        <w:rPr>
          <w:rFonts w:ascii="Times New Roman" w:hAnsi="Times New Roman"/>
          <w:b/>
          <w:sz w:val="22"/>
          <w:szCs w:val="22"/>
        </w:rPr>
      </w:pPr>
      <w:r w:rsidRPr="00EA7C48">
        <w:rPr>
          <w:rFonts w:ascii="Times New Roman" w:hAnsi="Times New Roman"/>
          <w:b/>
          <w:sz w:val="22"/>
          <w:szCs w:val="22"/>
        </w:rPr>
        <w:t xml:space="preserve">ПРОЕКТ </w:t>
      </w:r>
      <w:r w:rsidR="008A37B8" w:rsidRPr="00EA7C48">
        <w:rPr>
          <w:rFonts w:ascii="Times New Roman" w:hAnsi="Times New Roman"/>
          <w:b/>
          <w:sz w:val="22"/>
          <w:szCs w:val="22"/>
        </w:rPr>
        <w:t>КОНТРАКТ</w:t>
      </w:r>
      <w:r w:rsidRPr="00EA7C48">
        <w:rPr>
          <w:rFonts w:ascii="Times New Roman" w:hAnsi="Times New Roman"/>
          <w:b/>
          <w:sz w:val="22"/>
          <w:szCs w:val="22"/>
        </w:rPr>
        <w:t>А</w:t>
      </w:r>
      <w:r w:rsidR="00437E00">
        <w:rPr>
          <w:rFonts w:ascii="Times New Roman" w:hAnsi="Times New Roman"/>
          <w:b/>
          <w:sz w:val="22"/>
          <w:szCs w:val="22"/>
        </w:rPr>
        <w:t xml:space="preserve"> </w:t>
      </w:r>
      <w:r w:rsidR="006F5846" w:rsidRPr="00EA7C48">
        <w:rPr>
          <w:rFonts w:ascii="Times New Roman" w:hAnsi="Times New Roman"/>
          <w:b/>
          <w:sz w:val="22"/>
          <w:szCs w:val="22"/>
        </w:rPr>
        <w:t xml:space="preserve">№ </w:t>
      </w:r>
      <w:r w:rsidR="00BD0DBE">
        <w:rPr>
          <w:rFonts w:ascii="Times New Roman" w:hAnsi="Times New Roman"/>
          <w:b/>
          <w:sz w:val="22"/>
          <w:szCs w:val="22"/>
        </w:rPr>
        <w:t>_______</w:t>
      </w:r>
    </w:p>
    <w:p w:rsidR="00281444" w:rsidRPr="00EA7C48" w:rsidRDefault="00281444" w:rsidP="006F5846">
      <w:pPr>
        <w:pStyle w:val="a8"/>
        <w:rPr>
          <w:rFonts w:ascii="Times New Roman" w:hAnsi="Times New Roman"/>
          <w:b/>
          <w:sz w:val="22"/>
          <w:szCs w:val="22"/>
        </w:rPr>
      </w:pPr>
      <w:r w:rsidRPr="00EA7C48">
        <w:rPr>
          <w:rFonts w:ascii="Times New Roman" w:hAnsi="Times New Roman"/>
          <w:b/>
          <w:sz w:val="22"/>
          <w:szCs w:val="22"/>
        </w:rPr>
        <w:t xml:space="preserve">ИКЗ </w:t>
      </w:r>
    </w:p>
    <w:p w:rsidR="00925DF7" w:rsidRPr="00EA7C48" w:rsidRDefault="00925DF7" w:rsidP="00925DF7">
      <w:pPr>
        <w:pStyle w:val="a8"/>
        <w:jc w:val="left"/>
        <w:rPr>
          <w:rFonts w:ascii="Times New Roman" w:hAnsi="Times New Roman"/>
          <w:sz w:val="22"/>
          <w:szCs w:val="22"/>
        </w:rPr>
      </w:pPr>
    </w:p>
    <w:p w:rsidR="00B7117C" w:rsidRPr="00EA7C48" w:rsidRDefault="00B7117C" w:rsidP="00925DF7">
      <w:pPr>
        <w:pStyle w:val="a8"/>
        <w:jc w:val="left"/>
        <w:rPr>
          <w:rFonts w:ascii="Times New Roman" w:hAnsi="Times New Roman"/>
          <w:sz w:val="22"/>
          <w:szCs w:val="22"/>
        </w:rPr>
      </w:pPr>
      <w:r w:rsidRPr="00EA7C48">
        <w:rPr>
          <w:rFonts w:ascii="Times New Roman" w:hAnsi="Times New Roman"/>
          <w:sz w:val="22"/>
          <w:szCs w:val="22"/>
        </w:rPr>
        <w:t>Санкт-Петербург</w:t>
      </w:r>
      <w:r w:rsidRPr="00EA7C48">
        <w:rPr>
          <w:rFonts w:ascii="Times New Roman" w:hAnsi="Times New Roman"/>
          <w:sz w:val="22"/>
          <w:szCs w:val="22"/>
        </w:rPr>
        <w:tab/>
      </w:r>
      <w:r w:rsidRPr="00EA7C48">
        <w:rPr>
          <w:rFonts w:ascii="Times New Roman" w:hAnsi="Times New Roman"/>
          <w:sz w:val="22"/>
          <w:szCs w:val="22"/>
        </w:rPr>
        <w:tab/>
      </w:r>
      <w:r w:rsidR="00925DF7" w:rsidRPr="00EA7C48">
        <w:rPr>
          <w:rFonts w:ascii="Times New Roman" w:hAnsi="Times New Roman"/>
          <w:sz w:val="22"/>
          <w:szCs w:val="22"/>
        </w:rPr>
        <w:tab/>
      </w:r>
      <w:r w:rsidR="00925DF7" w:rsidRPr="00EA7C48">
        <w:rPr>
          <w:rFonts w:ascii="Times New Roman" w:hAnsi="Times New Roman"/>
          <w:sz w:val="22"/>
          <w:szCs w:val="22"/>
        </w:rPr>
        <w:tab/>
      </w:r>
      <w:r w:rsidR="00925DF7" w:rsidRPr="00EA7C48">
        <w:rPr>
          <w:rFonts w:ascii="Times New Roman" w:hAnsi="Times New Roman"/>
          <w:sz w:val="22"/>
          <w:szCs w:val="22"/>
        </w:rPr>
        <w:tab/>
      </w:r>
      <w:r w:rsidR="00925DF7" w:rsidRPr="00EA7C48">
        <w:rPr>
          <w:rFonts w:ascii="Times New Roman" w:hAnsi="Times New Roman"/>
          <w:sz w:val="22"/>
          <w:szCs w:val="22"/>
        </w:rPr>
        <w:tab/>
      </w:r>
      <w:r w:rsidRPr="00EA7C48">
        <w:rPr>
          <w:rFonts w:ascii="Times New Roman" w:hAnsi="Times New Roman"/>
          <w:sz w:val="22"/>
          <w:szCs w:val="22"/>
        </w:rPr>
        <w:tab/>
      </w:r>
      <w:proofErr w:type="gramStart"/>
      <w:r w:rsidRPr="00EA7C48">
        <w:rPr>
          <w:rFonts w:ascii="Times New Roman" w:hAnsi="Times New Roman"/>
          <w:sz w:val="22"/>
          <w:szCs w:val="22"/>
        </w:rPr>
        <w:tab/>
      </w:r>
      <w:r w:rsidR="002F60FC" w:rsidRPr="00EA7C48">
        <w:rPr>
          <w:rFonts w:ascii="Times New Roman" w:hAnsi="Times New Roman"/>
          <w:sz w:val="22"/>
          <w:szCs w:val="22"/>
        </w:rPr>
        <w:t>«</w:t>
      </w:r>
      <w:r w:rsidR="00902E29" w:rsidRPr="006D0A33">
        <w:rPr>
          <w:rFonts w:ascii="Times New Roman" w:hAnsi="Times New Roman"/>
          <w:sz w:val="22"/>
          <w:szCs w:val="22"/>
        </w:rPr>
        <w:t xml:space="preserve">  </w:t>
      </w:r>
      <w:proofErr w:type="gramEnd"/>
      <w:r w:rsidR="00902E29" w:rsidRPr="006D0A33">
        <w:rPr>
          <w:rFonts w:ascii="Times New Roman" w:hAnsi="Times New Roman"/>
          <w:sz w:val="22"/>
          <w:szCs w:val="22"/>
        </w:rPr>
        <w:t xml:space="preserve">       </w:t>
      </w:r>
      <w:r w:rsidR="002F60FC" w:rsidRPr="00EA7C48">
        <w:rPr>
          <w:rFonts w:ascii="Times New Roman" w:hAnsi="Times New Roman"/>
          <w:sz w:val="22"/>
          <w:szCs w:val="22"/>
        </w:rPr>
        <w:t xml:space="preserve">» </w:t>
      </w:r>
      <w:r w:rsidR="00902E29" w:rsidRPr="006D0A33">
        <w:rPr>
          <w:rFonts w:ascii="Times New Roman" w:hAnsi="Times New Roman"/>
          <w:sz w:val="22"/>
          <w:szCs w:val="22"/>
        </w:rPr>
        <w:t xml:space="preserve">                   </w:t>
      </w:r>
      <w:r w:rsidR="002F60FC" w:rsidRPr="00EA7C48">
        <w:rPr>
          <w:rFonts w:ascii="Times New Roman" w:hAnsi="Times New Roman"/>
          <w:sz w:val="22"/>
          <w:szCs w:val="22"/>
        </w:rPr>
        <w:t>20</w:t>
      </w:r>
      <w:r w:rsidR="0048332A" w:rsidRPr="00EA7C48">
        <w:rPr>
          <w:rFonts w:ascii="Times New Roman" w:hAnsi="Times New Roman"/>
          <w:sz w:val="22"/>
          <w:szCs w:val="22"/>
        </w:rPr>
        <w:t>2</w:t>
      </w:r>
      <w:r w:rsidR="00902E29" w:rsidRPr="006D0A33">
        <w:rPr>
          <w:rFonts w:ascii="Times New Roman" w:hAnsi="Times New Roman"/>
          <w:sz w:val="22"/>
          <w:szCs w:val="22"/>
        </w:rPr>
        <w:t>4</w:t>
      </w:r>
      <w:r w:rsidR="00081F39" w:rsidRPr="00EA7C48">
        <w:rPr>
          <w:rFonts w:ascii="Times New Roman" w:hAnsi="Times New Roman"/>
          <w:sz w:val="22"/>
          <w:szCs w:val="22"/>
        </w:rPr>
        <w:t>г</w:t>
      </w:r>
      <w:r w:rsidR="00995F3F" w:rsidRPr="00EA7C48">
        <w:rPr>
          <w:rFonts w:ascii="Times New Roman" w:hAnsi="Times New Roman"/>
          <w:sz w:val="22"/>
          <w:szCs w:val="22"/>
        </w:rPr>
        <w:t>.</w:t>
      </w:r>
    </w:p>
    <w:p w:rsidR="00B7117C" w:rsidRPr="00EA7C48" w:rsidRDefault="00B7117C" w:rsidP="00B7117C">
      <w:pPr>
        <w:jc w:val="right"/>
        <w:rPr>
          <w:sz w:val="22"/>
          <w:szCs w:val="22"/>
        </w:rPr>
      </w:pPr>
    </w:p>
    <w:p w:rsidR="00BD0DBE" w:rsidRPr="00255E2F" w:rsidRDefault="00BD0DBE" w:rsidP="00BD0DBE">
      <w:pPr>
        <w:ind w:firstLine="540"/>
        <w:jc w:val="both"/>
        <w:rPr>
          <w:sz w:val="22"/>
          <w:szCs w:val="22"/>
        </w:rPr>
      </w:pPr>
      <w:r w:rsidRPr="000731DD">
        <w:rPr>
          <w:bCs/>
          <w:sz w:val="22"/>
          <w:szCs w:val="22"/>
          <w:lang w:bidi="ru-RU"/>
        </w:rPr>
        <w:t xml:space="preserve">Государственное бюджетное общеобразовательное учреждение средняя общеобразовательная школа № 459 Пушкинского района Санкт-Петербурга (сокращенное наименование – ГБОУ школа № 459), </w:t>
      </w:r>
      <w:r w:rsidRPr="00920B5D">
        <w:rPr>
          <w:bCs/>
          <w:sz w:val="22"/>
          <w:szCs w:val="22"/>
          <w:lang w:bidi="ru-RU"/>
        </w:rPr>
        <w:t xml:space="preserve">именуемое в дальнейшем «Заказчик» в лице директора </w:t>
      </w:r>
      <w:proofErr w:type="spellStart"/>
      <w:r>
        <w:rPr>
          <w:bCs/>
          <w:sz w:val="22"/>
          <w:szCs w:val="22"/>
          <w:lang w:bidi="ru-RU"/>
        </w:rPr>
        <w:t>Суенковой</w:t>
      </w:r>
      <w:proofErr w:type="spellEnd"/>
      <w:r>
        <w:rPr>
          <w:bCs/>
          <w:sz w:val="22"/>
          <w:szCs w:val="22"/>
          <w:lang w:bidi="ru-RU"/>
        </w:rPr>
        <w:t xml:space="preserve"> А.В.,</w:t>
      </w:r>
      <w:r w:rsidRPr="00920B5D">
        <w:rPr>
          <w:bCs/>
          <w:sz w:val="22"/>
          <w:szCs w:val="22"/>
          <w:lang w:bidi="ru-RU"/>
        </w:rPr>
        <w:t xml:space="preserve"> действующего на основании Устава</w:t>
      </w:r>
      <w:r w:rsidRPr="00920B5D">
        <w:t xml:space="preserve">, </w:t>
      </w:r>
      <w:r w:rsidRPr="00920B5D">
        <w:rPr>
          <w:sz w:val="22"/>
          <w:szCs w:val="22"/>
        </w:rPr>
        <w:t xml:space="preserve">с одной стороны, и </w:t>
      </w:r>
      <w:r>
        <w:rPr>
          <w:sz w:val="22"/>
          <w:szCs w:val="22"/>
        </w:rPr>
        <w:t>__________________________________,</w:t>
      </w:r>
      <w:r w:rsidRPr="0063301C">
        <w:rPr>
          <w:sz w:val="22"/>
          <w:szCs w:val="22"/>
        </w:rPr>
        <w:t xml:space="preserve"> именуемое в дальнейшем "Исполнитель",  в лице </w:t>
      </w:r>
      <w:r>
        <w:rPr>
          <w:sz w:val="22"/>
          <w:szCs w:val="22"/>
        </w:rPr>
        <w:t>___________________________</w:t>
      </w:r>
      <w:r w:rsidRPr="0063301C">
        <w:rPr>
          <w:sz w:val="22"/>
          <w:szCs w:val="22"/>
        </w:rPr>
        <w:t xml:space="preserve">, действующего на основании </w:t>
      </w:r>
      <w:r>
        <w:rPr>
          <w:sz w:val="22"/>
          <w:szCs w:val="22"/>
        </w:rPr>
        <w:t>__________________</w:t>
      </w:r>
      <w:r w:rsidRPr="00255E2F">
        <w:rPr>
          <w:sz w:val="22"/>
          <w:szCs w:val="22"/>
        </w:rPr>
        <w:t>, с другой стороны, заключили настоящий контракт о нижеследующем:</w:t>
      </w:r>
    </w:p>
    <w:p w:rsidR="00B7117C" w:rsidRPr="00EA7C48" w:rsidRDefault="00B7117C" w:rsidP="00B7117C">
      <w:pPr>
        <w:ind w:firstLine="540"/>
        <w:jc w:val="both"/>
        <w:rPr>
          <w:sz w:val="22"/>
          <w:szCs w:val="22"/>
        </w:rPr>
      </w:pPr>
    </w:p>
    <w:p w:rsidR="00B7117C" w:rsidRPr="00EA7C48" w:rsidRDefault="00B7117C" w:rsidP="00B7117C">
      <w:pPr>
        <w:ind w:firstLine="540"/>
        <w:jc w:val="both"/>
        <w:rPr>
          <w:sz w:val="22"/>
          <w:szCs w:val="22"/>
        </w:rPr>
      </w:pPr>
    </w:p>
    <w:p w:rsidR="00B7117C" w:rsidRPr="00EA7C48" w:rsidRDefault="00B7117C" w:rsidP="00B7117C">
      <w:pPr>
        <w:numPr>
          <w:ilvl w:val="0"/>
          <w:numId w:val="2"/>
        </w:numPr>
        <w:jc w:val="center"/>
        <w:rPr>
          <w:b/>
          <w:bCs/>
          <w:sz w:val="22"/>
          <w:szCs w:val="22"/>
        </w:rPr>
      </w:pPr>
      <w:r w:rsidRPr="00EA7C48">
        <w:rPr>
          <w:b/>
          <w:bCs/>
          <w:sz w:val="22"/>
          <w:szCs w:val="22"/>
        </w:rPr>
        <w:t>ПРЕДМЕТ КОНТРАКТА</w:t>
      </w:r>
    </w:p>
    <w:p w:rsidR="00B7117C" w:rsidRPr="00EA7C48" w:rsidRDefault="00B7117C" w:rsidP="00B7117C">
      <w:pPr>
        <w:ind w:left="360"/>
        <w:rPr>
          <w:b/>
          <w:bCs/>
          <w:sz w:val="22"/>
          <w:szCs w:val="22"/>
        </w:rPr>
      </w:pPr>
    </w:p>
    <w:p w:rsidR="006F5846" w:rsidRPr="00EA7C48" w:rsidRDefault="00B7117C" w:rsidP="00902E29">
      <w:pPr>
        <w:pStyle w:val="af0"/>
        <w:numPr>
          <w:ilvl w:val="1"/>
          <w:numId w:val="10"/>
        </w:numPr>
        <w:ind w:left="0" w:firstLine="426"/>
        <w:jc w:val="both"/>
        <w:rPr>
          <w:sz w:val="22"/>
          <w:szCs w:val="22"/>
        </w:rPr>
      </w:pPr>
      <w:r w:rsidRPr="00EA7C48">
        <w:rPr>
          <w:sz w:val="22"/>
          <w:szCs w:val="22"/>
        </w:rPr>
        <w:t xml:space="preserve">Заказчик поручает, а Исполнитель </w:t>
      </w:r>
      <w:r w:rsidR="005C33F1" w:rsidRPr="00EA7C48">
        <w:rPr>
          <w:sz w:val="22"/>
          <w:szCs w:val="22"/>
        </w:rPr>
        <w:t xml:space="preserve">принимает на себя обязательства по оказанию   санитарно-эпидемиологических услуг для </w:t>
      </w:r>
      <w:r w:rsidR="006D0A33" w:rsidRPr="006D0A33">
        <w:rPr>
          <w:b/>
          <w:bCs/>
          <w:sz w:val="22"/>
          <w:szCs w:val="22"/>
          <w:lang w:bidi="ru-RU"/>
        </w:rPr>
        <w:t>ГБОУ школа № 459</w:t>
      </w:r>
      <w:r w:rsidR="006D0A33">
        <w:rPr>
          <w:bCs/>
          <w:sz w:val="22"/>
          <w:szCs w:val="22"/>
          <w:lang w:bidi="ru-RU"/>
        </w:rPr>
        <w:t xml:space="preserve"> </w:t>
      </w:r>
      <w:r w:rsidR="005C33F1" w:rsidRPr="00EA7C48">
        <w:rPr>
          <w:sz w:val="22"/>
          <w:szCs w:val="22"/>
        </w:rPr>
        <w:t>в 202</w:t>
      </w:r>
      <w:r w:rsidR="006D0A33">
        <w:rPr>
          <w:sz w:val="22"/>
          <w:szCs w:val="22"/>
        </w:rPr>
        <w:t>4</w:t>
      </w:r>
      <w:r w:rsidR="005C33F1" w:rsidRPr="00EA7C48">
        <w:rPr>
          <w:sz w:val="22"/>
          <w:szCs w:val="22"/>
        </w:rPr>
        <w:t xml:space="preserve"> году </w:t>
      </w:r>
      <w:r w:rsidR="006F5846" w:rsidRPr="00EA7C48">
        <w:rPr>
          <w:rFonts w:eastAsia="Arial Unicode MS"/>
          <w:sz w:val="22"/>
          <w:szCs w:val="22"/>
        </w:rPr>
        <w:t xml:space="preserve">(далее – услуги) </w:t>
      </w:r>
      <w:proofErr w:type="gramStart"/>
      <w:r w:rsidR="005C33F1" w:rsidRPr="00EA7C48">
        <w:rPr>
          <w:rFonts w:eastAsia="Arial Unicode MS"/>
          <w:sz w:val="22"/>
          <w:szCs w:val="22"/>
        </w:rPr>
        <w:t>согласно</w:t>
      </w:r>
      <w:r w:rsidR="00902E29">
        <w:rPr>
          <w:rFonts w:eastAsia="Arial Unicode MS"/>
          <w:sz w:val="22"/>
          <w:szCs w:val="22"/>
        </w:rPr>
        <w:t xml:space="preserve">  </w:t>
      </w:r>
      <w:r w:rsidR="00670504" w:rsidRPr="00EA7C48">
        <w:rPr>
          <w:rFonts w:eastAsia="Arial Unicode MS"/>
          <w:sz w:val="22"/>
          <w:szCs w:val="22"/>
        </w:rPr>
        <w:t>Расчет</w:t>
      </w:r>
      <w:r w:rsidR="00902E29">
        <w:rPr>
          <w:rFonts w:eastAsia="Arial Unicode MS"/>
          <w:sz w:val="22"/>
          <w:szCs w:val="22"/>
        </w:rPr>
        <w:t>а</w:t>
      </w:r>
      <w:proofErr w:type="gramEnd"/>
      <w:r w:rsidR="00670504" w:rsidRPr="00EA7C48">
        <w:rPr>
          <w:rFonts w:eastAsia="Arial Unicode MS"/>
          <w:sz w:val="22"/>
          <w:szCs w:val="22"/>
        </w:rPr>
        <w:t xml:space="preserve"> стоимости контракта </w:t>
      </w:r>
      <w:r w:rsidR="00920B5D" w:rsidRPr="00EA7C48">
        <w:rPr>
          <w:rFonts w:eastAsia="Arial Unicode MS"/>
          <w:sz w:val="22"/>
          <w:szCs w:val="22"/>
        </w:rPr>
        <w:t>(Приложение №1)</w:t>
      </w:r>
      <w:r w:rsidR="00902E29">
        <w:rPr>
          <w:rFonts w:eastAsia="Arial Unicode MS"/>
          <w:sz w:val="22"/>
          <w:szCs w:val="22"/>
        </w:rPr>
        <w:t xml:space="preserve"> </w:t>
      </w:r>
      <w:r w:rsidR="005C33F1" w:rsidRPr="00EA7C48">
        <w:rPr>
          <w:sz w:val="22"/>
          <w:szCs w:val="22"/>
        </w:rPr>
        <w:t xml:space="preserve">и </w:t>
      </w:r>
      <w:r w:rsidR="00670504" w:rsidRPr="00EA7C48">
        <w:rPr>
          <w:sz w:val="22"/>
          <w:szCs w:val="22"/>
        </w:rPr>
        <w:t xml:space="preserve">Требованиям к порядку оказания услуг </w:t>
      </w:r>
      <w:r w:rsidR="005C33F1" w:rsidRPr="00EA7C48">
        <w:rPr>
          <w:rFonts w:eastAsia="Arial Unicode MS"/>
          <w:sz w:val="22"/>
          <w:szCs w:val="22"/>
        </w:rPr>
        <w:t>(Приложение №2), являющимися неотъемлемой частью настоящего Контракта,</w:t>
      </w:r>
      <w:r w:rsidR="00920B5D" w:rsidRPr="00EA7C48">
        <w:rPr>
          <w:rFonts w:eastAsia="Arial Unicode MS"/>
          <w:sz w:val="22"/>
          <w:szCs w:val="22"/>
        </w:rPr>
        <w:t xml:space="preserve"> являющимся неотъемлемой частью настоящего </w:t>
      </w:r>
      <w:r w:rsidR="00333902" w:rsidRPr="00EA7C48">
        <w:rPr>
          <w:rFonts w:eastAsia="Arial Unicode MS"/>
          <w:sz w:val="22"/>
          <w:szCs w:val="22"/>
        </w:rPr>
        <w:t>контракта.</w:t>
      </w:r>
    </w:p>
    <w:p w:rsidR="006F5846" w:rsidRPr="00EA7C48" w:rsidRDefault="006F5846" w:rsidP="006F5846">
      <w:pPr>
        <w:ind w:firstLine="708"/>
        <w:jc w:val="both"/>
        <w:rPr>
          <w:sz w:val="22"/>
          <w:szCs w:val="22"/>
        </w:rPr>
      </w:pPr>
    </w:p>
    <w:p w:rsidR="00B7117C" w:rsidRPr="00EA7C48" w:rsidRDefault="00B7117C" w:rsidP="00716D94">
      <w:pPr>
        <w:pStyle w:val="af0"/>
        <w:numPr>
          <w:ilvl w:val="0"/>
          <w:numId w:val="2"/>
        </w:numPr>
        <w:jc w:val="center"/>
        <w:rPr>
          <w:b/>
          <w:bCs/>
          <w:sz w:val="22"/>
          <w:szCs w:val="22"/>
        </w:rPr>
      </w:pPr>
      <w:r w:rsidRPr="00EA7C48">
        <w:rPr>
          <w:b/>
          <w:bCs/>
          <w:sz w:val="22"/>
          <w:szCs w:val="22"/>
        </w:rPr>
        <w:t>МЕСТО, СРОКИ ОКАЗАНИЯ УСЛУГ</w:t>
      </w:r>
    </w:p>
    <w:p w:rsidR="00716D94" w:rsidRPr="00EA7C48" w:rsidRDefault="00716D94" w:rsidP="00716D94">
      <w:pPr>
        <w:pStyle w:val="af0"/>
        <w:rPr>
          <w:bCs/>
          <w:sz w:val="22"/>
          <w:szCs w:val="22"/>
        </w:rPr>
      </w:pPr>
    </w:p>
    <w:p w:rsidR="006330E1" w:rsidRDefault="00902E29" w:rsidP="00046439">
      <w:pPr>
        <w:jc w:val="both"/>
        <w:rPr>
          <w:sz w:val="22"/>
          <w:szCs w:val="22"/>
        </w:rPr>
      </w:pPr>
      <w:r>
        <w:rPr>
          <w:sz w:val="22"/>
          <w:szCs w:val="22"/>
        </w:rPr>
        <w:t xml:space="preserve">        </w:t>
      </w:r>
      <w:r w:rsidR="00B7117C" w:rsidRPr="00EA7C48">
        <w:rPr>
          <w:sz w:val="22"/>
          <w:szCs w:val="22"/>
        </w:rPr>
        <w:t>2.1. Мест</w:t>
      </w:r>
      <w:r w:rsidR="005C33F1" w:rsidRPr="00EA7C48">
        <w:rPr>
          <w:sz w:val="22"/>
          <w:szCs w:val="22"/>
        </w:rPr>
        <w:t>о</w:t>
      </w:r>
      <w:r w:rsidR="00B7117C" w:rsidRPr="00EA7C48">
        <w:rPr>
          <w:sz w:val="22"/>
          <w:szCs w:val="22"/>
        </w:rPr>
        <w:t xml:space="preserve"> оказания услуг</w:t>
      </w:r>
      <w:r w:rsidR="005C33F1" w:rsidRPr="00EA7C48">
        <w:rPr>
          <w:sz w:val="22"/>
          <w:szCs w:val="22"/>
        </w:rPr>
        <w:t xml:space="preserve">: </w:t>
      </w:r>
    </w:p>
    <w:p w:rsidR="00DF3121" w:rsidRDefault="006330E1" w:rsidP="006D0A33">
      <w:pPr>
        <w:jc w:val="both"/>
        <w:rPr>
          <w:sz w:val="22"/>
          <w:szCs w:val="22"/>
        </w:rPr>
      </w:pPr>
      <w:r w:rsidRPr="006330E1">
        <w:rPr>
          <w:sz w:val="22"/>
          <w:szCs w:val="22"/>
        </w:rPr>
        <w:t>19662</w:t>
      </w:r>
      <w:r w:rsidR="006D0A33">
        <w:rPr>
          <w:sz w:val="22"/>
          <w:szCs w:val="22"/>
        </w:rPr>
        <w:t>4</w:t>
      </w:r>
      <w:r w:rsidRPr="006330E1">
        <w:rPr>
          <w:sz w:val="22"/>
          <w:szCs w:val="22"/>
        </w:rPr>
        <w:t xml:space="preserve">, Санкт-Петербург, поселок </w:t>
      </w:r>
      <w:proofErr w:type="spellStart"/>
      <w:r w:rsidRPr="006330E1">
        <w:rPr>
          <w:sz w:val="22"/>
          <w:szCs w:val="22"/>
        </w:rPr>
        <w:t>Шушары</w:t>
      </w:r>
      <w:proofErr w:type="spellEnd"/>
      <w:r w:rsidRPr="006330E1">
        <w:rPr>
          <w:sz w:val="22"/>
          <w:szCs w:val="22"/>
        </w:rPr>
        <w:t xml:space="preserve">, </w:t>
      </w:r>
      <w:r w:rsidR="006D0A33">
        <w:rPr>
          <w:sz w:val="22"/>
          <w:szCs w:val="22"/>
        </w:rPr>
        <w:t>Старорусский пр.д.3 кор.3, строение 1</w:t>
      </w:r>
    </w:p>
    <w:p w:rsidR="00275479" w:rsidRDefault="00902E29" w:rsidP="00046439">
      <w:pPr>
        <w:jc w:val="both"/>
        <w:rPr>
          <w:sz w:val="22"/>
          <w:szCs w:val="22"/>
        </w:rPr>
      </w:pPr>
      <w:r>
        <w:rPr>
          <w:sz w:val="22"/>
          <w:szCs w:val="22"/>
        </w:rPr>
        <w:t xml:space="preserve">       </w:t>
      </w:r>
      <w:r w:rsidR="00275479" w:rsidRPr="00275479">
        <w:rPr>
          <w:sz w:val="22"/>
          <w:szCs w:val="22"/>
        </w:rPr>
        <w:t>2.2. Срок оказания услуг: с даты подписания Контракта сторонами по 15.12.202</w:t>
      </w:r>
      <w:r>
        <w:rPr>
          <w:sz w:val="22"/>
          <w:szCs w:val="22"/>
        </w:rPr>
        <w:t>4 г</w:t>
      </w:r>
      <w:r w:rsidR="00275479" w:rsidRPr="00275479">
        <w:rPr>
          <w:sz w:val="22"/>
          <w:szCs w:val="22"/>
        </w:rPr>
        <w:t>.</w:t>
      </w:r>
    </w:p>
    <w:p w:rsidR="000E0D98" w:rsidRPr="00EA7C48" w:rsidRDefault="000E0D98" w:rsidP="000E0D98">
      <w:pPr>
        <w:ind w:firstLine="426"/>
        <w:jc w:val="both"/>
        <w:rPr>
          <w:sz w:val="22"/>
          <w:szCs w:val="22"/>
        </w:rPr>
      </w:pPr>
      <w:r w:rsidRPr="00EA7C48">
        <w:rPr>
          <w:sz w:val="22"/>
          <w:szCs w:val="22"/>
        </w:rPr>
        <w:t xml:space="preserve">2.3. </w:t>
      </w:r>
      <w:proofErr w:type="gramStart"/>
      <w:r w:rsidRPr="00EA7C48">
        <w:rPr>
          <w:sz w:val="22"/>
          <w:szCs w:val="22"/>
        </w:rPr>
        <w:t>Контракт  вступает</w:t>
      </w:r>
      <w:proofErr w:type="gramEnd"/>
      <w:r w:rsidRPr="00EA7C48">
        <w:rPr>
          <w:sz w:val="22"/>
          <w:szCs w:val="22"/>
        </w:rPr>
        <w:t xml:space="preserve"> в силу с момента подписания и действует до 31.12.202</w:t>
      </w:r>
      <w:r w:rsidR="00902E29">
        <w:rPr>
          <w:sz w:val="22"/>
          <w:szCs w:val="22"/>
        </w:rPr>
        <w:t>4</w:t>
      </w:r>
      <w:r w:rsidRPr="00EA7C48">
        <w:rPr>
          <w:sz w:val="22"/>
          <w:szCs w:val="22"/>
        </w:rPr>
        <w:t xml:space="preserve">г., а в части оплаты — до полного исполнения сторонами своих обязательств. Настоящий Договор подлежит обязательной регистрации в Реестре государственных Договоров, договоров в сроки и в соответствии с требованиями, установленными действующим законодательством. </w:t>
      </w:r>
    </w:p>
    <w:p w:rsidR="000E0D98" w:rsidRPr="00EA7C48" w:rsidRDefault="000E0D98" w:rsidP="000E0D98">
      <w:pPr>
        <w:ind w:firstLine="426"/>
        <w:jc w:val="both"/>
        <w:rPr>
          <w:sz w:val="22"/>
          <w:szCs w:val="22"/>
        </w:rPr>
      </w:pPr>
      <w:r w:rsidRPr="00EA7C48">
        <w:rPr>
          <w:sz w:val="22"/>
          <w:szCs w:val="22"/>
        </w:rPr>
        <w:t>2.4. Окончание срока действия Договора не освобождает стороны от ответственности за его нарушения.</w:t>
      </w:r>
    </w:p>
    <w:p w:rsidR="00BD0DBE" w:rsidRPr="00BD0DBE" w:rsidRDefault="00BD0DBE" w:rsidP="00BD0DBE">
      <w:pPr>
        <w:ind w:firstLine="720"/>
        <w:jc w:val="center"/>
        <w:rPr>
          <w:b/>
          <w:bCs/>
          <w:sz w:val="22"/>
          <w:szCs w:val="22"/>
        </w:rPr>
      </w:pPr>
      <w:r w:rsidRPr="00BD0DBE">
        <w:rPr>
          <w:b/>
          <w:bCs/>
          <w:sz w:val="22"/>
          <w:szCs w:val="22"/>
        </w:rPr>
        <w:t>3. ЦЕНА КОНТРАКТА И УСЛОВИЯ ОПЛАТЫ</w:t>
      </w:r>
    </w:p>
    <w:p w:rsidR="00BD0DBE" w:rsidRPr="00BD0DBE" w:rsidRDefault="00BD0DBE" w:rsidP="00BD0DBE">
      <w:pPr>
        <w:ind w:firstLine="567"/>
        <w:jc w:val="both"/>
        <w:rPr>
          <w:bCs/>
          <w:sz w:val="22"/>
          <w:szCs w:val="22"/>
        </w:rPr>
      </w:pPr>
      <w:r w:rsidRPr="00BD0DBE">
        <w:rPr>
          <w:sz w:val="22"/>
          <w:szCs w:val="22"/>
        </w:rPr>
        <w:t xml:space="preserve">3.1. Цена Контракта составляет </w:t>
      </w:r>
      <w:r w:rsidRPr="00BD0DBE">
        <w:rPr>
          <w:bCs/>
          <w:sz w:val="22"/>
          <w:szCs w:val="22"/>
        </w:rPr>
        <w:t>___________________ (________________________ рублей ______________копеек), в том числе НДС / без НДС. в соответствии с Приложением № 1.</w:t>
      </w:r>
    </w:p>
    <w:p w:rsidR="00BD0DBE" w:rsidRPr="00BD0DBE" w:rsidRDefault="00BD0DBE" w:rsidP="00BD0DBE">
      <w:pPr>
        <w:tabs>
          <w:tab w:val="left" w:pos="0"/>
        </w:tabs>
        <w:autoSpaceDE w:val="0"/>
        <w:autoSpaceDN w:val="0"/>
        <w:spacing w:before="40"/>
        <w:ind w:firstLine="426"/>
        <w:jc w:val="both"/>
        <w:rPr>
          <w:sz w:val="22"/>
          <w:szCs w:val="22"/>
        </w:rPr>
      </w:pPr>
      <w:r w:rsidRPr="00BD0DBE">
        <w:rPr>
          <w:sz w:val="22"/>
          <w:szCs w:val="22"/>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BD0DBE" w:rsidRPr="00BD0DBE" w:rsidRDefault="00BD0DBE" w:rsidP="00BD0DBE">
      <w:pPr>
        <w:shd w:val="clear" w:color="auto" w:fill="FFFFFF"/>
        <w:tabs>
          <w:tab w:val="left" w:pos="0"/>
          <w:tab w:val="left" w:pos="540"/>
        </w:tabs>
        <w:ind w:firstLine="426"/>
        <w:jc w:val="both"/>
        <w:rPr>
          <w:sz w:val="22"/>
          <w:szCs w:val="22"/>
        </w:rPr>
      </w:pPr>
      <w:r w:rsidRPr="00BD0DBE">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и счет-фактуры</w:t>
      </w:r>
      <w:r w:rsidRPr="00BD0DBE">
        <w:rPr>
          <w:sz w:val="22"/>
          <w:szCs w:val="22"/>
          <w:vertAlign w:val="superscript"/>
        </w:rPr>
        <w:footnoteReference w:customMarkFollows="1" w:id="1"/>
        <w:t>**</w:t>
      </w:r>
      <w:r w:rsidRPr="00BD0DBE">
        <w:rPr>
          <w:sz w:val="22"/>
          <w:szCs w:val="22"/>
        </w:rPr>
        <w:t>, при условии, что услуги оказаны надлежащим образом и приняты Заказчиком в соответствии с контрактом.</w:t>
      </w:r>
    </w:p>
    <w:p w:rsidR="00BD0DBE" w:rsidRPr="00BD0DBE" w:rsidRDefault="00BD0DBE" w:rsidP="00BD0DBE">
      <w:pPr>
        <w:tabs>
          <w:tab w:val="left" w:pos="540"/>
        </w:tabs>
        <w:spacing w:before="40"/>
        <w:ind w:firstLine="426"/>
        <w:jc w:val="both"/>
        <w:rPr>
          <w:sz w:val="22"/>
          <w:szCs w:val="22"/>
        </w:rPr>
      </w:pPr>
      <w:r w:rsidRPr="00BD0DBE">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BD0DBE" w:rsidRPr="00BD0DBE" w:rsidRDefault="00BD0DBE" w:rsidP="00BD0DBE">
      <w:pPr>
        <w:ind w:firstLine="426"/>
        <w:jc w:val="both"/>
        <w:rPr>
          <w:color w:val="00000A"/>
          <w:sz w:val="22"/>
          <w:szCs w:val="22"/>
        </w:rPr>
      </w:pPr>
      <w:r w:rsidRPr="00BD0DBE">
        <w:rPr>
          <w:color w:val="00000A"/>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5846" w:rsidRPr="00EA7C48" w:rsidRDefault="00BD0DBE" w:rsidP="00BD0DBE">
      <w:pPr>
        <w:ind w:firstLine="426"/>
        <w:jc w:val="both"/>
        <w:rPr>
          <w:sz w:val="22"/>
          <w:szCs w:val="22"/>
        </w:rPr>
      </w:pPr>
      <w:r w:rsidRPr="00BD0DBE">
        <w:rPr>
          <w:sz w:val="22"/>
          <w:szCs w:val="22"/>
        </w:rPr>
        <w:t xml:space="preserve">3.5. Источник финансирования - </w:t>
      </w:r>
      <w:r w:rsidRPr="00BD0DBE">
        <w:rPr>
          <w:rFonts w:eastAsia="NSimSun"/>
          <w:kern w:val="3"/>
          <w:sz w:val="22"/>
          <w:szCs w:val="22"/>
          <w:lang w:eastAsia="zh-CN" w:bidi="hi-IN"/>
        </w:rPr>
        <w:t>Внебюджетные средства</w:t>
      </w:r>
      <w:r w:rsidRPr="00BD0DBE">
        <w:rPr>
          <w:rFonts w:ascii="Liberation Serif" w:eastAsia="NSimSun" w:hAnsi="Liberation Serif" w:cs="Mangal"/>
          <w:kern w:val="3"/>
          <w:sz w:val="22"/>
          <w:szCs w:val="22"/>
          <w:lang w:eastAsia="zh-CN" w:bidi="hi-IN"/>
        </w:rPr>
        <w:t xml:space="preserve">. </w:t>
      </w:r>
      <w:r w:rsidRPr="00BD0DBE">
        <w:rPr>
          <w:rFonts w:eastAsia="NSimSun"/>
          <w:kern w:val="3"/>
          <w:sz w:val="22"/>
          <w:szCs w:val="22"/>
          <w:lang w:eastAsia="zh-CN" w:bidi="hi-IN"/>
        </w:rPr>
        <w:t>Средства бюджетных учреждений. Субсидии на финансовое обеспечение выполнения государственного зад</w:t>
      </w:r>
    </w:p>
    <w:p w:rsidR="00BD0DBE" w:rsidRDefault="00BD0DBE" w:rsidP="005770B2">
      <w:pPr>
        <w:tabs>
          <w:tab w:val="left" w:pos="720"/>
        </w:tabs>
        <w:autoSpaceDE w:val="0"/>
        <w:autoSpaceDN w:val="0"/>
        <w:spacing w:before="57"/>
        <w:ind w:left="720" w:firstLine="426"/>
        <w:jc w:val="center"/>
        <w:rPr>
          <w:b/>
          <w:sz w:val="22"/>
          <w:szCs w:val="22"/>
        </w:rPr>
      </w:pPr>
    </w:p>
    <w:p w:rsidR="00BD0DBE" w:rsidRDefault="00BD0DBE" w:rsidP="005770B2">
      <w:pPr>
        <w:tabs>
          <w:tab w:val="left" w:pos="720"/>
        </w:tabs>
        <w:autoSpaceDE w:val="0"/>
        <w:autoSpaceDN w:val="0"/>
        <w:spacing w:before="57"/>
        <w:ind w:left="720" w:firstLine="426"/>
        <w:jc w:val="center"/>
        <w:rPr>
          <w:b/>
          <w:sz w:val="22"/>
          <w:szCs w:val="22"/>
        </w:rPr>
      </w:pPr>
    </w:p>
    <w:p w:rsidR="00BD0DBE" w:rsidRDefault="00BD0DBE" w:rsidP="005770B2">
      <w:pPr>
        <w:tabs>
          <w:tab w:val="left" w:pos="720"/>
        </w:tabs>
        <w:autoSpaceDE w:val="0"/>
        <w:autoSpaceDN w:val="0"/>
        <w:spacing w:before="57"/>
        <w:ind w:left="720" w:firstLine="426"/>
        <w:jc w:val="center"/>
        <w:rPr>
          <w:b/>
          <w:sz w:val="22"/>
          <w:szCs w:val="22"/>
        </w:rPr>
      </w:pPr>
    </w:p>
    <w:p w:rsidR="006F5846" w:rsidRPr="00EA7C48" w:rsidRDefault="006F5846" w:rsidP="005770B2">
      <w:pPr>
        <w:tabs>
          <w:tab w:val="left" w:pos="720"/>
        </w:tabs>
        <w:autoSpaceDE w:val="0"/>
        <w:autoSpaceDN w:val="0"/>
        <w:spacing w:before="57"/>
        <w:ind w:left="720" w:firstLine="426"/>
        <w:jc w:val="center"/>
        <w:rPr>
          <w:b/>
          <w:sz w:val="22"/>
          <w:szCs w:val="22"/>
        </w:rPr>
      </w:pPr>
      <w:r w:rsidRPr="00EA7C48">
        <w:rPr>
          <w:b/>
          <w:sz w:val="22"/>
          <w:szCs w:val="22"/>
        </w:rPr>
        <w:lastRenderedPageBreak/>
        <w:t>4. ПРАВА И ОБЯЗАННОСТИ СТОРОН</w:t>
      </w:r>
    </w:p>
    <w:p w:rsidR="006F5846" w:rsidRPr="00EA7C48" w:rsidRDefault="006F5846" w:rsidP="005770B2">
      <w:pPr>
        <w:spacing w:before="40"/>
        <w:ind w:firstLine="426"/>
        <w:jc w:val="both"/>
        <w:rPr>
          <w:b/>
          <w:sz w:val="22"/>
          <w:szCs w:val="22"/>
          <w:u w:val="single"/>
          <w:lang w:eastAsia="en-US"/>
        </w:rPr>
      </w:pPr>
      <w:r w:rsidRPr="00EA7C48">
        <w:rPr>
          <w:b/>
          <w:sz w:val="22"/>
          <w:szCs w:val="22"/>
          <w:lang w:eastAsia="en-US"/>
        </w:rPr>
        <w:t xml:space="preserve">4.1.  </w:t>
      </w:r>
      <w:r w:rsidRPr="00EA7C48">
        <w:rPr>
          <w:b/>
          <w:sz w:val="22"/>
          <w:szCs w:val="22"/>
          <w:u w:val="single"/>
          <w:lang w:eastAsia="en-US"/>
        </w:rPr>
        <w:t>Исполнитель обязан:</w:t>
      </w:r>
    </w:p>
    <w:p w:rsidR="00A64B8C" w:rsidRPr="00EA7C48" w:rsidRDefault="00A64B8C" w:rsidP="00A64B8C">
      <w:pPr>
        <w:tabs>
          <w:tab w:val="left" w:pos="709"/>
        </w:tabs>
        <w:suppressAutoHyphens/>
        <w:ind w:firstLine="680"/>
        <w:jc w:val="both"/>
        <w:rPr>
          <w:sz w:val="22"/>
          <w:szCs w:val="22"/>
        </w:rPr>
      </w:pPr>
      <w:r w:rsidRPr="00EA7C48">
        <w:rPr>
          <w:sz w:val="22"/>
          <w:szCs w:val="22"/>
        </w:rPr>
        <w:t xml:space="preserve">4.1.1. </w:t>
      </w:r>
      <w:r w:rsidR="00260F4E" w:rsidRPr="00EA7C48">
        <w:rPr>
          <w:bCs/>
          <w:sz w:val="22"/>
          <w:szCs w:val="22"/>
        </w:rPr>
        <w:t>Оказывать услуги, указанные в п. 1.1. настоящего контракта в объеме согласно Приложения № 1</w:t>
      </w:r>
      <w:r w:rsidR="00012BA7" w:rsidRPr="00EA7C48">
        <w:rPr>
          <w:bCs/>
          <w:sz w:val="22"/>
          <w:szCs w:val="22"/>
        </w:rPr>
        <w:t xml:space="preserve"> и Приложения № 2.</w:t>
      </w:r>
    </w:p>
    <w:p w:rsidR="00260F4E" w:rsidRDefault="00260F4E" w:rsidP="00260F4E">
      <w:pPr>
        <w:widowControl w:val="0"/>
        <w:overflowPunct w:val="0"/>
        <w:spacing w:before="40"/>
        <w:ind w:firstLine="426"/>
        <w:jc w:val="both"/>
        <w:rPr>
          <w:sz w:val="22"/>
          <w:szCs w:val="22"/>
          <w:lang w:eastAsia="en-US"/>
        </w:rPr>
      </w:pPr>
      <w:r w:rsidRPr="00EA7C48">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BD0DBE" w:rsidRPr="00EA7C48" w:rsidRDefault="00BD0DBE" w:rsidP="00BD0DBE">
      <w:pPr>
        <w:widowControl w:val="0"/>
        <w:overflowPunct w:val="0"/>
        <w:spacing w:before="40"/>
        <w:ind w:firstLine="426"/>
        <w:jc w:val="both"/>
        <w:rPr>
          <w:sz w:val="22"/>
          <w:szCs w:val="22"/>
          <w:lang w:eastAsia="en-US"/>
        </w:rPr>
      </w:pPr>
      <w:r w:rsidRPr="00BD0DBE">
        <w:rPr>
          <w:sz w:val="22"/>
          <w:szCs w:val="22"/>
          <w:lang w:eastAsia="en-US"/>
        </w:rPr>
        <w:t xml:space="preserve">4.1.3. В течение 3-х рабочих дней с даты оказания </w:t>
      </w:r>
      <w:proofErr w:type="gramStart"/>
      <w:r w:rsidRPr="00BD0DBE">
        <w:rPr>
          <w:sz w:val="22"/>
          <w:szCs w:val="22"/>
          <w:lang w:eastAsia="en-US"/>
        </w:rPr>
        <w:t>услуг  предоставлять</w:t>
      </w:r>
      <w:proofErr w:type="gramEnd"/>
      <w:r w:rsidRPr="00BD0DBE">
        <w:rPr>
          <w:sz w:val="22"/>
          <w:szCs w:val="22"/>
          <w:lang w:eastAsia="en-US"/>
        </w:rPr>
        <w:t xml:space="preserve"> с сопроводительной описью Заказчику счет, </w:t>
      </w:r>
      <w:r w:rsidRPr="00BD0DBE">
        <w:rPr>
          <w:sz w:val="22"/>
          <w:szCs w:val="22"/>
        </w:rPr>
        <w:t>счет-фактуру</w:t>
      </w:r>
      <w:r w:rsidRPr="00BD0DBE">
        <w:rPr>
          <w:sz w:val="22"/>
          <w:szCs w:val="22"/>
          <w:vertAlign w:val="superscript"/>
        </w:rPr>
        <w:footnoteReference w:customMarkFollows="1" w:id="2"/>
        <w:t>**</w:t>
      </w:r>
      <w:r w:rsidRPr="00BD0DBE">
        <w:rPr>
          <w:sz w:val="22"/>
          <w:szCs w:val="22"/>
        </w:rPr>
        <w:t xml:space="preserve">, </w:t>
      </w:r>
      <w:r w:rsidRPr="00BD0DBE">
        <w:rPr>
          <w:sz w:val="22"/>
          <w:szCs w:val="22"/>
          <w:lang w:eastAsia="en-US"/>
        </w:rPr>
        <w:t xml:space="preserve">акт оказанных услуг. </w:t>
      </w:r>
    </w:p>
    <w:p w:rsidR="00260F4E" w:rsidRPr="00EA7C48" w:rsidRDefault="00260F4E" w:rsidP="00260F4E">
      <w:pPr>
        <w:widowControl w:val="0"/>
        <w:overflowPunct w:val="0"/>
        <w:spacing w:before="40"/>
        <w:ind w:firstLine="426"/>
        <w:jc w:val="both"/>
        <w:rPr>
          <w:sz w:val="22"/>
          <w:szCs w:val="22"/>
          <w:lang w:eastAsia="en-US"/>
        </w:rPr>
      </w:pPr>
      <w:r w:rsidRPr="00EA7C48">
        <w:rPr>
          <w:sz w:val="22"/>
          <w:szCs w:val="22"/>
          <w:lang w:eastAsia="en-US"/>
        </w:rPr>
        <w:t>4.</w:t>
      </w:r>
      <w:r w:rsidR="00D035CE" w:rsidRPr="00EA7C48">
        <w:rPr>
          <w:sz w:val="22"/>
          <w:szCs w:val="22"/>
          <w:lang w:eastAsia="en-US"/>
        </w:rPr>
        <w:t>1.4</w:t>
      </w:r>
      <w:r w:rsidRPr="00EA7C48">
        <w:rPr>
          <w:sz w:val="22"/>
          <w:szCs w:val="22"/>
          <w:lang w:eastAsia="en-US"/>
        </w:rPr>
        <w:t xml:space="preserve">. </w:t>
      </w:r>
      <w:r w:rsidR="00BC67C6" w:rsidRPr="00EA7C48">
        <w:rPr>
          <w:sz w:val="22"/>
          <w:szCs w:val="22"/>
          <w:lang w:eastAsia="en-US"/>
        </w:rPr>
        <w:t>Подтвердить</w:t>
      </w:r>
      <w:r w:rsidRPr="00EA7C48">
        <w:rPr>
          <w:sz w:val="22"/>
          <w:szCs w:val="22"/>
          <w:lang w:eastAsia="en-US"/>
        </w:rPr>
        <w:t xml:space="preserve"> соответствие </w:t>
      </w:r>
      <w:proofErr w:type="gramStart"/>
      <w:r w:rsidRPr="00EA7C48">
        <w:rPr>
          <w:sz w:val="22"/>
          <w:szCs w:val="22"/>
          <w:lang w:eastAsia="en-US"/>
        </w:rPr>
        <w:t>единым требованиям</w:t>
      </w:r>
      <w:proofErr w:type="gramEnd"/>
      <w:r w:rsidRPr="00EA7C48">
        <w:rPr>
          <w:sz w:val="22"/>
          <w:szCs w:val="22"/>
          <w:lang w:eastAsia="en-US"/>
        </w:rPr>
        <w:t xml:space="preserve"> установленным в Приложении № </w:t>
      </w:r>
      <w:r w:rsidR="00670504" w:rsidRPr="00EA7C48">
        <w:rPr>
          <w:sz w:val="22"/>
          <w:szCs w:val="22"/>
          <w:lang w:eastAsia="en-US"/>
        </w:rPr>
        <w:t>3</w:t>
      </w:r>
      <w:r w:rsidRPr="00EA7C48">
        <w:rPr>
          <w:sz w:val="22"/>
          <w:szCs w:val="22"/>
          <w:lang w:eastAsia="en-US"/>
        </w:rPr>
        <w:t xml:space="preserve"> к контракту. </w:t>
      </w:r>
    </w:p>
    <w:p w:rsidR="00D035CE" w:rsidRPr="00EA7C48" w:rsidRDefault="00D035CE" w:rsidP="00260F4E">
      <w:pPr>
        <w:widowControl w:val="0"/>
        <w:overflowPunct w:val="0"/>
        <w:spacing w:before="40"/>
        <w:ind w:firstLine="426"/>
        <w:jc w:val="both"/>
        <w:rPr>
          <w:sz w:val="22"/>
          <w:szCs w:val="22"/>
        </w:rPr>
      </w:pPr>
      <w:r w:rsidRPr="00EA7C48">
        <w:rPr>
          <w:sz w:val="22"/>
          <w:szCs w:val="22"/>
          <w:lang w:eastAsia="en-US"/>
        </w:rPr>
        <w:t>4.1.</w:t>
      </w:r>
      <w:r w:rsidR="00BC67C6" w:rsidRPr="00EA7C48">
        <w:rPr>
          <w:sz w:val="22"/>
          <w:szCs w:val="22"/>
          <w:lang w:eastAsia="en-US"/>
        </w:rPr>
        <w:t>5</w:t>
      </w:r>
      <w:r w:rsidRPr="00EA7C48">
        <w:rPr>
          <w:sz w:val="22"/>
          <w:szCs w:val="22"/>
          <w:lang w:eastAsia="en-US"/>
        </w:rPr>
        <w:t>.</w:t>
      </w:r>
      <w:r w:rsidRPr="00EA7C48">
        <w:rPr>
          <w:sz w:val="22"/>
          <w:szCs w:val="22"/>
        </w:rPr>
        <w:t>Гарантировать качество оказываемых услуг.</w:t>
      </w:r>
    </w:p>
    <w:p w:rsidR="00D035CE" w:rsidRPr="00EA7C48" w:rsidRDefault="00D035CE" w:rsidP="00260F4E">
      <w:pPr>
        <w:widowControl w:val="0"/>
        <w:overflowPunct w:val="0"/>
        <w:spacing w:before="40"/>
        <w:ind w:firstLine="426"/>
        <w:jc w:val="both"/>
        <w:rPr>
          <w:sz w:val="22"/>
          <w:szCs w:val="22"/>
        </w:rPr>
      </w:pPr>
      <w:r w:rsidRPr="00EA7C48">
        <w:rPr>
          <w:sz w:val="22"/>
          <w:szCs w:val="22"/>
        </w:rPr>
        <w:t>4.1.</w:t>
      </w:r>
      <w:r w:rsidR="00BC67C6" w:rsidRPr="00EA7C48">
        <w:rPr>
          <w:sz w:val="22"/>
          <w:szCs w:val="22"/>
        </w:rPr>
        <w:t>6</w:t>
      </w:r>
      <w:r w:rsidRPr="00EA7C48">
        <w:rPr>
          <w:sz w:val="22"/>
          <w:szCs w:val="22"/>
        </w:rPr>
        <w:t>. Устранять все недостатки при оказании услуг в срок, указанный Заказчиком.</w:t>
      </w:r>
    </w:p>
    <w:p w:rsidR="00D035CE" w:rsidRPr="00EA7C48" w:rsidRDefault="00D035CE" w:rsidP="00260F4E">
      <w:pPr>
        <w:widowControl w:val="0"/>
        <w:overflowPunct w:val="0"/>
        <w:spacing w:before="40"/>
        <w:ind w:firstLine="426"/>
        <w:jc w:val="both"/>
        <w:rPr>
          <w:sz w:val="22"/>
          <w:szCs w:val="22"/>
        </w:rPr>
      </w:pPr>
      <w:r w:rsidRPr="00EA7C48">
        <w:rPr>
          <w:sz w:val="22"/>
          <w:szCs w:val="22"/>
        </w:rPr>
        <w:t>4.1.</w:t>
      </w:r>
      <w:r w:rsidR="00BC67C6" w:rsidRPr="00EA7C48">
        <w:rPr>
          <w:sz w:val="22"/>
          <w:szCs w:val="22"/>
        </w:rPr>
        <w:t>7</w:t>
      </w:r>
      <w:r w:rsidRPr="00EA7C48">
        <w:rPr>
          <w:sz w:val="22"/>
          <w:szCs w:val="22"/>
        </w:rPr>
        <w:t xml:space="preserve">. О сложностях, возникающих при исполнении </w:t>
      </w:r>
      <w:r w:rsidR="00012BA7" w:rsidRPr="00EA7C48">
        <w:rPr>
          <w:sz w:val="22"/>
          <w:szCs w:val="22"/>
        </w:rPr>
        <w:t>Контракта</w:t>
      </w:r>
      <w:r w:rsidRPr="00EA7C48">
        <w:rPr>
          <w:sz w:val="22"/>
          <w:szCs w:val="22"/>
        </w:rPr>
        <w:t>, Исполнитель обязан незамедлительно уведомить Заказчика.</w:t>
      </w:r>
    </w:p>
    <w:p w:rsidR="00D035CE" w:rsidRPr="00EA7C48" w:rsidRDefault="00D035CE" w:rsidP="00260F4E">
      <w:pPr>
        <w:widowControl w:val="0"/>
        <w:overflowPunct w:val="0"/>
        <w:spacing w:before="40"/>
        <w:ind w:firstLine="426"/>
        <w:jc w:val="both"/>
        <w:rPr>
          <w:sz w:val="22"/>
          <w:szCs w:val="22"/>
        </w:rPr>
      </w:pPr>
      <w:r w:rsidRPr="00EA7C48">
        <w:rPr>
          <w:b/>
          <w:sz w:val="22"/>
          <w:szCs w:val="22"/>
        </w:rPr>
        <w:t>4.2. Исполнитель имеет право:</w:t>
      </w:r>
    </w:p>
    <w:p w:rsidR="00D035CE" w:rsidRPr="00EA7C48" w:rsidRDefault="00D035CE" w:rsidP="00260F4E">
      <w:pPr>
        <w:widowControl w:val="0"/>
        <w:overflowPunct w:val="0"/>
        <w:spacing w:before="40"/>
        <w:ind w:firstLine="426"/>
        <w:jc w:val="both"/>
        <w:rPr>
          <w:sz w:val="22"/>
          <w:szCs w:val="22"/>
          <w:lang w:eastAsia="en-US"/>
        </w:rPr>
      </w:pPr>
      <w:r w:rsidRPr="00EA7C48">
        <w:rPr>
          <w:sz w:val="22"/>
          <w:szCs w:val="22"/>
          <w:lang w:eastAsia="en-US"/>
        </w:rPr>
        <w:t xml:space="preserve">4.2.1. </w:t>
      </w:r>
      <w:r w:rsidR="00BC67C6" w:rsidRPr="00EA7C48">
        <w:rPr>
          <w:sz w:val="22"/>
          <w:szCs w:val="22"/>
          <w:lang w:eastAsia="en-US"/>
        </w:rPr>
        <w:t>Т</w:t>
      </w:r>
      <w:r w:rsidRPr="00EA7C48">
        <w:rPr>
          <w:sz w:val="22"/>
          <w:szCs w:val="22"/>
          <w:lang w:eastAsia="en-US"/>
        </w:rPr>
        <w:t>ребовать оплаты по настоящему Контракту в случае полного исполнения обязательств по настоящему Контракту.</w:t>
      </w:r>
    </w:p>
    <w:p w:rsidR="00BC67C6" w:rsidRPr="00EA7C48" w:rsidRDefault="00BC67C6" w:rsidP="00260F4E">
      <w:pPr>
        <w:widowControl w:val="0"/>
        <w:overflowPunct w:val="0"/>
        <w:spacing w:before="40"/>
        <w:ind w:firstLine="426"/>
        <w:jc w:val="both"/>
        <w:rPr>
          <w:sz w:val="22"/>
          <w:szCs w:val="22"/>
          <w:lang w:eastAsia="en-US"/>
        </w:rPr>
      </w:pPr>
      <w:r w:rsidRPr="00EA7C48">
        <w:rPr>
          <w:sz w:val="22"/>
          <w:szCs w:val="22"/>
          <w:lang w:eastAsia="en-US"/>
        </w:rPr>
        <w:t>4.2.2. Привлекать для оказания услуг третьих лиц и несет перед Заказчиком ответственность за надлежащее исполнение ими обязательств</w:t>
      </w:r>
    </w:p>
    <w:p w:rsidR="006F5846" w:rsidRPr="00EA7C48" w:rsidRDefault="00260F4E" w:rsidP="00260F4E">
      <w:pPr>
        <w:tabs>
          <w:tab w:val="left" w:pos="709"/>
        </w:tabs>
        <w:suppressAutoHyphens/>
        <w:jc w:val="both"/>
        <w:rPr>
          <w:b/>
          <w:sz w:val="22"/>
          <w:szCs w:val="22"/>
        </w:rPr>
      </w:pPr>
      <w:r w:rsidRPr="00EA7C48">
        <w:rPr>
          <w:b/>
          <w:sz w:val="22"/>
          <w:szCs w:val="22"/>
        </w:rPr>
        <w:t>4.</w:t>
      </w:r>
      <w:r w:rsidR="00D035CE" w:rsidRPr="00EA7C48">
        <w:rPr>
          <w:b/>
          <w:sz w:val="22"/>
          <w:szCs w:val="22"/>
        </w:rPr>
        <w:t>3</w:t>
      </w:r>
      <w:r w:rsidRPr="00EA7C48">
        <w:rPr>
          <w:b/>
          <w:sz w:val="22"/>
          <w:szCs w:val="22"/>
        </w:rPr>
        <w:t xml:space="preserve">. </w:t>
      </w:r>
      <w:r w:rsidR="006F5846" w:rsidRPr="00EA7C48">
        <w:rPr>
          <w:b/>
          <w:sz w:val="22"/>
          <w:szCs w:val="22"/>
        </w:rPr>
        <w:t>Заказчик обязан:</w:t>
      </w:r>
    </w:p>
    <w:p w:rsidR="002F60FC" w:rsidRPr="00EA7C48" w:rsidRDefault="002F60FC" w:rsidP="005770B2">
      <w:pPr>
        <w:widowControl w:val="0"/>
        <w:overflowPunct w:val="0"/>
        <w:spacing w:before="40"/>
        <w:ind w:firstLine="426"/>
        <w:jc w:val="both"/>
        <w:rPr>
          <w:sz w:val="22"/>
          <w:szCs w:val="22"/>
          <w:lang w:eastAsia="en-US"/>
        </w:rPr>
      </w:pPr>
      <w:r w:rsidRPr="00EA7C48">
        <w:rPr>
          <w:sz w:val="22"/>
          <w:szCs w:val="22"/>
          <w:lang w:eastAsia="en-US"/>
        </w:rPr>
        <w:t>4.</w:t>
      </w:r>
      <w:r w:rsidR="00D035CE" w:rsidRPr="00EA7C48">
        <w:rPr>
          <w:sz w:val="22"/>
          <w:szCs w:val="22"/>
          <w:lang w:eastAsia="en-US"/>
        </w:rPr>
        <w:t>3</w:t>
      </w:r>
      <w:r w:rsidRPr="00EA7C48">
        <w:rPr>
          <w:sz w:val="22"/>
          <w:szCs w:val="22"/>
          <w:lang w:eastAsia="en-US"/>
        </w:rPr>
        <w:t>.1.Оплатить услуги Исполнителя, предусмотренные п.1.1. настоящего Контракта, в размерах и сроки, установленные контрактом.</w:t>
      </w:r>
    </w:p>
    <w:p w:rsidR="002F60FC" w:rsidRPr="00EA7C48" w:rsidRDefault="002F60FC" w:rsidP="005770B2">
      <w:pPr>
        <w:widowControl w:val="0"/>
        <w:overflowPunct w:val="0"/>
        <w:spacing w:before="40"/>
        <w:ind w:firstLine="426"/>
        <w:jc w:val="both"/>
        <w:rPr>
          <w:sz w:val="22"/>
          <w:szCs w:val="22"/>
          <w:lang w:eastAsia="en-US"/>
        </w:rPr>
      </w:pPr>
      <w:r w:rsidRPr="00EA7C48">
        <w:rPr>
          <w:sz w:val="22"/>
          <w:szCs w:val="22"/>
          <w:lang w:eastAsia="en-US"/>
        </w:rPr>
        <w:t>4.</w:t>
      </w:r>
      <w:r w:rsidR="00D035CE" w:rsidRPr="00EA7C48">
        <w:rPr>
          <w:sz w:val="22"/>
          <w:szCs w:val="22"/>
          <w:lang w:eastAsia="en-US"/>
        </w:rPr>
        <w:t>3</w:t>
      </w:r>
      <w:r w:rsidRPr="00EA7C48">
        <w:rPr>
          <w:sz w:val="22"/>
          <w:szCs w:val="22"/>
          <w:lang w:eastAsia="en-US"/>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751FB6" w:rsidRPr="00EA7C48" w:rsidRDefault="00751FB6" w:rsidP="005770B2">
      <w:pPr>
        <w:widowControl w:val="0"/>
        <w:overflowPunct w:val="0"/>
        <w:spacing w:before="40"/>
        <w:ind w:firstLine="426"/>
        <w:jc w:val="both"/>
        <w:rPr>
          <w:sz w:val="22"/>
          <w:szCs w:val="22"/>
          <w:lang w:eastAsia="en-US"/>
        </w:rPr>
      </w:pPr>
      <w:r w:rsidRPr="00EA7C48">
        <w:rPr>
          <w:sz w:val="22"/>
          <w:szCs w:val="22"/>
        </w:rPr>
        <w:t>4.</w:t>
      </w:r>
      <w:r w:rsidR="00D035CE" w:rsidRPr="00EA7C48">
        <w:rPr>
          <w:sz w:val="22"/>
          <w:szCs w:val="22"/>
        </w:rPr>
        <w:t>3</w:t>
      </w:r>
      <w:r w:rsidRPr="00EA7C48">
        <w:rPr>
          <w:sz w:val="22"/>
          <w:szCs w:val="22"/>
        </w:rPr>
        <w:t xml:space="preserve">.3. </w:t>
      </w:r>
      <w:r w:rsidR="00D035CE" w:rsidRPr="00EA7C48">
        <w:rPr>
          <w:sz w:val="22"/>
          <w:szCs w:val="22"/>
        </w:rPr>
        <w:t>Заказчик, при необходимости, обеспечивает проведение экспертизы оказанных услуг.</w:t>
      </w:r>
    </w:p>
    <w:p w:rsidR="002F60FC" w:rsidRPr="00EA7C48" w:rsidRDefault="002F60FC" w:rsidP="005770B2">
      <w:pPr>
        <w:widowControl w:val="0"/>
        <w:overflowPunct w:val="0"/>
        <w:spacing w:before="40"/>
        <w:ind w:firstLine="426"/>
        <w:jc w:val="both"/>
        <w:rPr>
          <w:sz w:val="22"/>
          <w:szCs w:val="22"/>
          <w:lang w:eastAsia="en-US"/>
        </w:rPr>
      </w:pPr>
      <w:r w:rsidRPr="00EA7C48">
        <w:rPr>
          <w:b/>
          <w:sz w:val="22"/>
          <w:szCs w:val="22"/>
          <w:lang w:eastAsia="en-US"/>
        </w:rPr>
        <w:t>4.</w:t>
      </w:r>
      <w:r w:rsidR="00260F4E" w:rsidRPr="00EA7C48">
        <w:rPr>
          <w:b/>
          <w:sz w:val="22"/>
          <w:szCs w:val="22"/>
          <w:lang w:eastAsia="en-US"/>
        </w:rPr>
        <w:t>5</w:t>
      </w:r>
      <w:r w:rsidRPr="00EA7C48">
        <w:rPr>
          <w:b/>
          <w:sz w:val="22"/>
          <w:szCs w:val="22"/>
          <w:lang w:eastAsia="en-US"/>
        </w:rPr>
        <w:t>.</w:t>
      </w:r>
      <w:r w:rsidRPr="00EA7C48">
        <w:rPr>
          <w:b/>
          <w:sz w:val="22"/>
          <w:szCs w:val="22"/>
          <w:u w:val="single"/>
          <w:lang w:eastAsia="en-US"/>
        </w:rPr>
        <w:t>Заказчик имеет право:</w:t>
      </w:r>
    </w:p>
    <w:p w:rsidR="00D035CE" w:rsidRPr="00EA7C48" w:rsidRDefault="002F60FC" w:rsidP="00D035CE">
      <w:pPr>
        <w:tabs>
          <w:tab w:val="left" w:pos="0"/>
        </w:tabs>
        <w:autoSpaceDE w:val="0"/>
        <w:autoSpaceDN w:val="0"/>
        <w:ind w:firstLine="425"/>
        <w:jc w:val="both"/>
        <w:rPr>
          <w:sz w:val="22"/>
          <w:szCs w:val="22"/>
          <w:lang w:eastAsia="en-US"/>
        </w:rPr>
      </w:pPr>
      <w:r w:rsidRPr="00EA7C48">
        <w:rPr>
          <w:sz w:val="22"/>
          <w:szCs w:val="22"/>
          <w:lang w:eastAsia="en-US"/>
        </w:rPr>
        <w:t>4.</w:t>
      </w:r>
      <w:r w:rsidR="00260F4E" w:rsidRPr="00EA7C48">
        <w:rPr>
          <w:sz w:val="22"/>
          <w:szCs w:val="22"/>
          <w:lang w:eastAsia="en-US"/>
        </w:rPr>
        <w:t>5</w:t>
      </w:r>
      <w:r w:rsidRPr="00EA7C48">
        <w:rPr>
          <w:sz w:val="22"/>
          <w:szCs w:val="22"/>
          <w:lang w:eastAsia="en-US"/>
        </w:rPr>
        <w:t xml:space="preserve">.1. </w:t>
      </w:r>
      <w:r w:rsidR="00D035CE" w:rsidRPr="00EA7C48">
        <w:rPr>
          <w:sz w:val="22"/>
          <w:szCs w:val="22"/>
          <w:lang w:eastAsia="en-US"/>
        </w:rPr>
        <w:t>Требовать надлежащего выполнения условий настоящего Контракта.</w:t>
      </w:r>
    </w:p>
    <w:p w:rsidR="002F60FC" w:rsidRPr="00EA7C48" w:rsidRDefault="00D035CE" w:rsidP="00FC2E3F">
      <w:pPr>
        <w:tabs>
          <w:tab w:val="left" w:pos="0"/>
        </w:tabs>
        <w:autoSpaceDE w:val="0"/>
        <w:autoSpaceDN w:val="0"/>
        <w:ind w:firstLine="425"/>
        <w:jc w:val="both"/>
        <w:rPr>
          <w:sz w:val="22"/>
          <w:szCs w:val="22"/>
          <w:lang w:eastAsia="en-US"/>
        </w:rPr>
      </w:pPr>
      <w:r w:rsidRPr="00EA7C48">
        <w:rPr>
          <w:sz w:val="22"/>
          <w:szCs w:val="22"/>
          <w:lang w:eastAsia="en-US"/>
        </w:rPr>
        <w:t xml:space="preserve">4.5.2 </w:t>
      </w:r>
      <w:r w:rsidR="002F60FC" w:rsidRPr="00EA7C48">
        <w:rPr>
          <w:sz w:val="22"/>
          <w:szCs w:val="22"/>
          <w:lang w:eastAsia="en-US"/>
        </w:rPr>
        <w:t>Контролировать ход оказания услуг Исполнителем, а также требовать от Исполнителя оказания услуг надлежащего качества.</w:t>
      </w:r>
    </w:p>
    <w:p w:rsidR="002F60FC" w:rsidRPr="00EA7C48" w:rsidRDefault="002F60FC" w:rsidP="00FC2E3F">
      <w:pPr>
        <w:tabs>
          <w:tab w:val="left" w:pos="426"/>
        </w:tabs>
        <w:ind w:firstLine="425"/>
        <w:jc w:val="both"/>
        <w:rPr>
          <w:sz w:val="22"/>
          <w:szCs w:val="22"/>
        </w:rPr>
      </w:pPr>
      <w:r w:rsidRPr="00EA7C48">
        <w:rPr>
          <w:sz w:val="22"/>
          <w:szCs w:val="22"/>
        </w:rPr>
        <w:t>4.</w:t>
      </w:r>
      <w:r w:rsidR="00260F4E" w:rsidRPr="00EA7C48">
        <w:rPr>
          <w:sz w:val="22"/>
          <w:szCs w:val="22"/>
        </w:rPr>
        <w:t>5</w:t>
      </w:r>
      <w:r w:rsidRPr="00EA7C48">
        <w:rPr>
          <w:sz w:val="22"/>
          <w:szCs w:val="22"/>
        </w:rPr>
        <w:t>.</w:t>
      </w:r>
      <w:r w:rsidR="00D035CE" w:rsidRPr="00EA7C48">
        <w:rPr>
          <w:sz w:val="22"/>
          <w:szCs w:val="22"/>
        </w:rPr>
        <w:t>3</w:t>
      </w:r>
      <w:r w:rsidRPr="00EA7C48">
        <w:rPr>
          <w:sz w:val="22"/>
          <w:szCs w:val="22"/>
        </w:rPr>
        <w:t>.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D035CE" w:rsidRPr="00EA7C48" w:rsidRDefault="00D035CE" w:rsidP="00846C42">
      <w:pPr>
        <w:autoSpaceDE w:val="0"/>
        <w:autoSpaceDN w:val="0"/>
        <w:adjustRightInd w:val="0"/>
        <w:ind w:firstLine="425"/>
        <w:jc w:val="both"/>
        <w:rPr>
          <w:sz w:val="22"/>
          <w:szCs w:val="22"/>
        </w:rPr>
      </w:pPr>
    </w:p>
    <w:p w:rsidR="00FC2E3F" w:rsidRPr="00EA7C48" w:rsidRDefault="006F5846" w:rsidP="00846C42">
      <w:pPr>
        <w:autoSpaceDE w:val="0"/>
        <w:autoSpaceDN w:val="0"/>
        <w:adjustRightInd w:val="0"/>
        <w:ind w:firstLine="425"/>
        <w:jc w:val="both"/>
        <w:rPr>
          <w:sz w:val="22"/>
          <w:szCs w:val="22"/>
          <w:shd w:val="clear" w:color="auto" w:fill="FFFFFF"/>
        </w:rPr>
      </w:pPr>
      <w:r w:rsidRPr="00EA7C48">
        <w:rPr>
          <w:sz w:val="22"/>
          <w:szCs w:val="22"/>
        </w:rPr>
        <w:t>4.</w:t>
      </w:r>
      <w:r w:rsidR="00260F4E" w:rsidRPr="00EA7C48">
        <w:rPr>
          <w:sz w:val="22"/>
          <w:szCs w:val="22"/>
        </w:rPr>
        <w:t>6</w:t>
      </w:r>
      <w:r w:rsidR="00931E6E" w:rsidRPr="00EA7C48">
        <w:rPr>
          <w:sz w:val="22"/>
          <w:szCs w:val="22"/>
        </w:rPr>
        <w:t>.</w:t>
      </w:r>
      <w:r w:rsidR="00846C42" w:rsidRPr="00EA7C48">
        <w:rPr>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12BA7" w:rsidRPr="00EA7C48" w:rsidRDefault="00012BA7" w:rsidP="00012BA7">
      <w:pPr>
        <w:autoSpaceDE w:val="0"/>
        <w:autoSpaceDN w:val="0"/>
        <w:adjustRightInd w:val="0"/>
        <w:ind w:firstLine="425"/>
        <w:jc w:val="both"/>
        <w:rPr>
          <w:sz w:val="22"/>
          <w:szCs w:val="22"/>
          <w:lang w:eastAsia="en-US"/>
        </w:rPr>
      </w:pPr>
      <w:r w:rsidRPr="00EA7C48">
        <w:rPr>
          <w:sz w:val="22"/>
          <w:szCs w:val="22"/>
          <w:lang w:eastAsia="en-US"/>
        </w:rPr>
        <w:t xml:space="preserve">4.7.Исполнитель подтверждает соответствие едиными </w:t>
      </w:r>
      <w:proofErr w:type="gramStart"/>
      <w:r w:rsidRPr="00EA7C48">
        <w:rPr>
          <w:sz w:val="22"/>
          <w:szCs w:val="22"/>
          <w:lang w:eastAsia="en-US"/>
        </w:rPr>
        <w:t>требованиям</w:t>
      </w:r>
      <w:proofErr w:type="gramEnd"/>
      <w:r w:rsidRPr="00EA7C48">
        <w:rPr>
          <w:sz w:val="22"/>
          <w:szCs w:val="22"/>
          <w:lang w:eastAsia="en-US"/>
        </w:rPr>
        <w:t xml:space="preserve"> установленным в Приложении № 3 к контракту.</w:t>
      </w:r>
    </w:p>
    <w:p w:rsidR="00012BA7" w:rsidRPr="00EA7C48" w:rsidRDefault="00012BA7" w:rsidP="00846C42">
      <w:pPr>
        <w:autoSpaceDE w:val="0"/>
        <w:autoSpaceDN w:val="0"/>
        <w:adjustRightInd w:val="0"/>
        <w:ind w:firstLine="425"/>
        <w:jc w:val="both"/>
        <w:rPr>
          <w:sz w:val="22"/>
          <w:szCs w:val="22"/>
          <w:shd w:val="clear" w:color="auto" w:fill="FFFFFF"/>
        </w:rPr>
      </w:pPr>
    </w:p>
    <w:p w:rsidR="00846C42" w:rsidRPr="00EA7C48" w:rsidRDefault="00846C42" w:rsidP="00846C42">
      <w:pPr>
        <w:autoSpaceDE w:val="0"/>
        <w:autoSpaceDN w:val="0"/>
        <w:adjustRightInd w:val="0"/>
        <w:ind w:firstLine="425"/>
        <w:jc w:val="both"/>
        <w:rPr>
          <w:sz w:val="16"/>
          <w:szCs w:val="16"/>
          <w:shd w:val="clear" w:color="auto" w:fill="FFFFFF"/>
        </w:rPr>
      </w:pPr>
    </w:p>
    <w:p w:rsidR="006F5846" w:rsidRPr="00EA7C48" w:rsidRDefault="006F5846" w:rsidP="00846C42">
      <w:pPr>
        <w:pStyle w:val="af0"/>
        <w:numPr>
          <w:ilvl w:val="0"/>
          <w:numId w:val="9"/>
        </w:numPr>
        <w:spacing w:before="120"/>
        <w:jc w:val="center"/>
        <w:rPr>
          <w:b/>
          <w:bCs/>
          <w:sz w:val="22"/>
          <w:szCs w:val="22"/>
        </w:rPr>
      </w:pPr>
      <w:r w:rsidRPr="00EA7C48">
        <w:rPr>
          <w:b/>
          <w:bCs/>
          <w:sz w:val="22"/>
          <w:szCs w:val="22"/>
        </w:rPr>
        <w:t>ПОРЯДОК ПРИЕМКИ ОКАЗАННЫХ УСЛУГ</w:t>
      </w:r>
    </w:p>
    <w:p w:rsidR="00846C42" w:rsidRPr="00EA7C48" w:rsidRDefault="00846C42" w:rsidP="00846C42">
      <w:pPr>
        <w:autoSpaceDE w:val="0"/>
        <w:autoSpaceDN w:val="0"/>
        <w:adjustRightInd w:val="0"/>
        <w:ind w:firstLine="425"/>
        <w:jc w:val="both"/>
        <w:rPr>
          <w:sz w:val="22"/>
          <w:szCs w:val="22"/>
        </w:rPr>
      </w:pPr>
      <w:r w:rsidRPr="00EA7C48">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846C42" w:rsidRPr="00EA7C48" w:rsidRDefault="00846C42" w:rsidP="00846C42">
      <w:pPr>
        <w:autoSpaceDE w:val="0"/>
        <w:autoSpaceDN w:val="0"/>
        <w:adjustRightInd w:val="0"/>
        <w:ind w:firstLine="425"/>
        <w:jc w:val="both"/>
        <w:rPr>
          <w:sz w:val="22"/>
          <w:szCs w:val="22"/>
        </w:rPr>
      </w:pPr>
      <w:r w:rsidRPr="00EA7C48">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846C42" w:rsidRPr="00EA7C48" w:rsidRDefault="00846C42" w:rsidP="00846C42">
      <w:pPr>
        <w:autoSpaceDE w:val="0"/>
        <w:autoSpaceDN w:val="0"/>
        <w:adjustRightInd w:val="0"/>
        <w:ind w:firstLine="425"/>
        <w:jc w:val="both"/>
        <w:rPr>
          <w:sz w:val="22"/>
          <w:szCs w:val="22"/>
        </w:rPr>
      </w:pPr>
      <w:r w:rsidRPr="00EA7C48">
        <w:rPr>
          <w:sz w:val="22"/>
          <w:szCs w:val="22"/>
        </w:rPr>
        <w:t xml:space="preserve">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w:t>
      </w:r>
      <w:r w:rsidRPr="00EA7C48">
        <w:rPr>
          <w:sz w:val="22"/>
          <w:szCs w:val="22"/>
        </w:rPr>
        <w:lastRenderedPageBreak/>
        <w:t>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846C42" w:rsidRPr="00EA7C48" w:rsidRDefault="00846C42" w:rsidP="00846C42">
      <w:pPr>
        <w:autoSpaceDE w:val="0"/>
        <w:autoSpaceDN w:val="0"/>
        <w:adjustRightInd w:val="0"/>
        <w:ind w:firstLine="425"/>
        <w:jc w:val="both"/>
        <w:rPr>
          <w:sz w:val="22"/>
          <w:szCs w:val="22"/>
        </w:rPr>
      </w:pPr>
      <w:r w:rsidRPr="00EA7C48">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38588E" w:rsidRPr="00EA7C48" w:rsidRDefault="00846C42" w:rsidP="0038588E">
      <w:pPr>
        <w:autoSpaceDE w:val="0"/>
        <w:autoSpaceDN w:val="0"/>
        <w:adjustRightInd w:val="0"/>
        <w:ind w:firstLine="425"/>
        <w:jc w:val="both"/>
        <w:rPr>
          <w:sz w:val="22"/>
          <w:szCs w:val="22"/>
        </w:rPr>
      </w:pPr>
      <w:r w:rsidRPr="00EA7C48">
        <w:rPr>
          <w:sz w:val="22"/>
          <w:szCs w:val="22"/>
        </w:rPr>
        <w:t>5.5. Исполнитель обязан устранить все обнаруженные недостатки в срок, указанный в предписании.</w:t>
      </w:r>
    </w:p>
    <w:p w:rsidR="009E7397" w:rsidRPr="00EA7C48" w:rsidRDefault="00846C42" w:rsidP="00767E2A">
      <w:pPr>
        <w:autoSpaceDE w:val="0"/>
        <w:autoSpaceDN w:val="0"/>
        <w:adjustRightInd w:val="0"/>
        <w:ind w:firstLine="425"/>
        <w:jc w:val="both"/>
        <w:rPr>
          <w:sz w:val="22"/>
          <w:szCs w:val="22"/>
        </w:rPr>
      </w:pPr>
      <w:r w:rsidRPr="00EA7C48">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9E7397" w:rsidRPr="00EA7C48" w:rsidRDefault="00846C42" w:rsidP="009E7397">
      <w:pPr>
        <w:autoSpaceDE w:val="0"/>
        <w:autoSpaceDN w:val="0"/>
        <w:adjustRightInd w:val="0"/>
        <w:ind w:firstLine="425"/>
        <w:jc w:val="both"/>
        <w:rPr>
          <w:sz w:val="22"/>
          <w:szCs w:val="22"/>
        </w:rPr>
      </w:pPr>
      <w:r w:rsidRPr="00EA7C48">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9E7397" w:rsidRPr="00EA7C48" w:rsidRDefault="009E7397" w:rsidP="009E7397">
      <w:pPr>
        <w:autoSpaceDE w:val="0"/>
        <w:autoSpaceDN w:val="0"/>
        <w:adjustRightInd w:val="0"/>
        <w:ind w:firstLine="425"/>
        <w:jc w:val="both"/>
        <w:rPr>
          <w:sz w:val="22"/>
          <w:szCs w:val="22"/>
        </w:rPr>
      </w:pPr>
    </w:p>
    <w:p w:rsidR="006F5846" w:rsidRPr="00EA7C48" w:rsidRDefault="006F5846" w:rsidP="00846C42">
      <w:pPr>
        <w:pStyle w:val="af0"/>
        <w:numPr>
          <w:ilvl w:val="0"/>
          <w:numId w:val="9"/>
        </w:numPr>
        <w:jc w:val="center"/>
        <w:rPr>
          <w:b/>
          <w:bCs/>
          <w:sz w:val="22"/>
          <w:szCs w:val="22"/>
        </w:rPr>
      </w:pPr>
      <w:r w:rsidRPr="00EA7C48">
        <w:rPr>
          <w:b/>
          <w:bCs/>
          <w:sz w:val="22"/>
          <w:szCs w:val="22"/>
        </w:rPr>
        <w:t>ОТВЕТСТВЕННОСТЬ СТОРОН</w:t>
      </w:r>
    </w:p>
    <w:p w:rsidR="006F5846" w:rsidRPr="00EA7C48" w:rsidRDefault="006F5846" w:rsidP="006F5846">
      <w:pPr>
        <w:ind w:left="720"/>
        <w:rPr>
          <w:b/>
          <w:bCs/>
          <w:sz w:val="22"/>
          <w:szCs w:val="22"/>
        </w:rPr>
      </w:pPr>
    </w:p>
    <w:p w:rsidR="00FC2E3F" w:rsidRPr="00EA7C48" w:rsidRDefault="00FC2E3F" w:rsidP="00FC2E3F">
      <w:pPr>
        <w:tabs>
          <w:tab w:val="left" w:pos="9923"/>
        </w:tabs>
        <w:ind w:firstLine="567"/>
        <w:jc w:val="both"/>
        <w:rPr>
          <w:sz w:val="22"/>
          <w:szCs w:val="22"/>
        </w:rPr>
      </w:pPr>
      <w:r w:rsidRPr="00EA7C48">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846C42" w:rsidRPr="00EA7C48" w:rsidRDefault="00846C42" w:rsidP="00846C42">
      <w:pPr>
        <w:tabs>
          <w:tab w:val="left" w:pos="9923"/>
        </w:tabs>
        <w:ind w:firstLine="567"/>
        <w:jc w:val="both"/>
        <w:rPr>
          <w:sz w:val="22"/>
          <w:szCs w:val="22"/>
        </w:rPr>
      </w:pPr>
      <w:r w:rsidRPr="00EA7C48">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846C42" w:rsidRPr="00EA7C48" w:rsidRDefault="00846C42" w:rsidP="00846C42">
      <w:pPr>
        <w:tabs>
          <w:tab w:val="left" w:pos="9923"/>
        </w:tabs>
        <w:ind w:firstLine="567"/>
        <w:jc w:val="both"/>
        <w:rPr>
          <w:sz w:val="22"/>
          <w:szCs w:val="22"/>
        </w:rPr>
      </w:pPr>
      <w:r w:rsidRPr="00EA7C48">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46C42" w:rsidRPr="00EA7C48" w:rsidRDefault="00846C42" w:rsidP="00846C42">
      <w:pPr>
        <w:tabs>
          <w:tab w:val="left" w:pos="9923"/>
        </w:tabs>
        <w:ind w:firstLine="567"/>
        <w:jc w:val="both"/>
        <w:rPr>
          <w:sz w:val="22"/>
          <w:szCs w:val="22"/>
        </w:rPr>
      </w:pPr>
      <w:r w:rsidRPr="00EA7C48">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846C42" w:rsidRPr="00EA7C48" w:rsidRDefault="00846C42" w:rsidP="00846C42">
      <w:pPr>
        <w:tabs>
          <w:tab w:val="left" w:pos="9923"/>
        </w:tabs>
        <w:ind w:firstLine="567"/>
        <w:jc w:val="both"/>
        <w:rPr>
          <w:sz w:val="22"/>
          <w:szCs w:val="22"/>
        </w:rPr>
      </w:pPr>
      <w:r w:rsidRPr="00EA7C48">
        <w:rPr>
          <w:sz w:val="22"/>
          <w:szCs w:val="22"/>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EA7C48">
        <w:rPr>
          <w:sz w:val="22"/>
          <w:szCs w:val="22"/>
        </w:rPr>
        <w:t>Исполнитель  уплачивает</w:t>
      </w:r>
      <w:proofErr w:type="gramEnd"/>
      <w:r w:rsidRPr="00EA7C48">
        <w:rPr>
          <w:sz w:val="22"/>
          <w:szCs w:val="22"/>
        </w:rPr>
        <w:t xml:space="preserve"> Заказчику штраф, согласно Постановления Правительства РФ от 30.08.2017г. №1042, в размере 10 % от цены Контракта</w:t>
      </w:r>
      <w:r w:rsidR="00E86E2F" w:rsidRPr="00EA7C48">
        <w:rPr>
          <w:sz w:val="22"/>
          <w:szCs w:val="22"/>
        </w:rPr>
        <w:t>.</w:t>
      </w:r>
    </w:p>
    <w:p w:rsidR="00846C42" w:rsidRPr="00EA7C48" w:rsidRDefault="00846C42" w:rsidP="00846C42">
      <w:pPr>
        <w:tabs>
          <w:tab w:val="left" w:pos="9923"/>
        </w:tabs>
        <w:ind w:firstLine="567"/>
        <w:jc w:val="both"/>
        <w:rPr>
          <w:sz w:val="22"/>
          <w:szCs w:val="22"/>
        </w:rPr>
      </w:pPr>
      <w:r w:rsidRPr="00EA7C48">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46C42" w:rsidRPr="00EA7C48" w:rsidRDefault="00846C42" w:rsidP="00846C42">
      <w:pPr>
        <w:tabs>
          <w:tab w:val="left" w:pos="9923"/>
        </w:tabs>
        <w:ind w:firstLine="567"/>
        <w:jc w:val="both"/>
        <w:rPr>
          <w:sz w:val="22"/>
          <w:szCs w:val="22"/>
        </w:rPr>
      </w:pPr>
      <w:r w:rsidRPr="00EA7C48">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46C42" w:rsidRPr="00EA7C48" w:rsidRDefault="00846C42" w:rsidP="00846C42">
      <w:pPr>
        <w:tabs>
          <w:tab w:val="left" w:pos="9923"/>
        </w:tabs>
        <w:ind w:firstLine="567"/>
        <w:jc w:val="both"/>
        <w:rPr>
          <w:sz w:val="22"/>
          <w:szCs w:val="22"/>
        </w:rPr>
      </w:pPr>
      <w:r w:rsidRPr="00EA7C48">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46C42" w:rsidRPr="00EA7C48" w:rsidRDefault="00846C42" w:rsidP="00846C42">
      <w:pPr>
        <w:tabs>
          <w:tab w:val="left" w:pos="9923"/>
        </w:tabs>
        <w:ind w:firstLine="567"/>
        <w:jc w:val="both"/>
        <w:rPr>
          <w:sz w:val="22"/>
          <w:szCs w:val="22"/>
        </w:rPr>
      </w:pPr>
      <w:r w:rsidRPr="00EA7C48">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46C42" w:rsidRPr="00EA7C48" w:rsidRDefault="00846C42" w:rsidP="00846C42">
      <w:pPr>
        <w:tabs>
          <w:tab w:val="left" w:pos="9923"/>
        </w:tabs>
        <w:ind w:firstLine="567"/>
        <w:jc w:val="both"/>
        <w:rPr>
          <w:sz w:val="22"/>
          <w:szCs w:val="22"/>
        </w:rPr>
      </w:pPr>
      <w:r w:rsidRPr="00EA7C48">
        <w:rPr>
          <w:sz w:val="22"/>
          <w:szCs w:val="22"/>
        </w:rPr>
        <w:t>6.10. Указанная в настоящей статье неустойка (штраф, пени) взимается за каждое нарушение в отдельности.</w:t>
      </w:r>
    </w:p>
    <w:p w:rsidR="00846C42" w:rsidRPr="00EA7C48" w:rsidRDefault="00846C42" w:rsidP="00846C42">
      <w:pPr>
        <w:tabs>
          <w:tab w:val="left" w:pos="9923"/>
        </w:tabs>
        <w:ind w:firstLine="567"/>
        <w:jc w:val="both"/>
        <w:rPr>
          <w:sz w:val="22"/>
          <w:szCs w:val="22"/>
        </w:rPr>
      </w:pPr>
      <w:r w:rsidRPr="00EA7C48">
        <w:rPr>
          <w:sz w:val="22"/>
          <w:szCs w:val="22"/>
        </w:rPr>
        <w:lastRenderedPageBreak/>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846C42" w:rsidRPr="00EA7C48" w:rsidRDefault="00846C42" w:rsidP="00846C42">
      <w:pPr>
        <w:tabs>
          <w:tab w:val="left" w:pos="9923"/>
        </w:tabs>
        <w:ind w:firstLine="567"/>
        <w:jc w:val="both"/>
        <w:rPr>
          <w:sz w:val="22"/>
          <w:szCs w:val="22"/>
        </w:rPr>
      </w:pPr>
      <w:r w:rsidRPr="00EA7C48">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C2E3F" w:rsidRPr="00EA7C48" w:rsidRDefault="00FC2E3F" w:rsidP="00CB2568">
      <w:pPr>
        <w:tabs>
          <w:tab w:val="left" w:pos="9923"/>
        </w:tabs>
        <w:ind w:firstLine="567"/>
        <w:jc w:val="both"/>
        <w:rPr>
          <w:b/>
          <w:sz w:val="22"/>
          <w:szCs w:val="22"/>
        </w:rPr>
      </w:pPr>
    </w:p>
    <w:p w:rsidR="006F5846" w:rsidRPr="00EA7C48" w:rsidRDefault="006F5846" w:rsidP="006F5846">
      <w:pPr>
        <w:pStyle w:val="af0"/>
        <w:numPr>
          <w:ilvl w:val="0"/>
          <w:numId w:val="1"/>
        </w:numPr>
        <w:jc w:val="center"/>
        <w:rPr>
          <w:b/>
          <w:bCs/>
          <w:sz w:val="22"/>
          <w:szCs w:val="22"/>
        </w:rPr>
      </w:pPr>
      <w:r w:rsidRPr="00EA7C48">
        <w:rPr>
          <w:b/>
          <w:bCs/>
          <w:sz w:val="22"/>
          <w:szCs w:val="22"/>
        </w:rPr>
        <w:t>ПОРЯДОК РАЗРЕШЕНИЯ СПОРОВ</w:t>
      </w:r>
    </w:p>
    <w:p w:rsidR="006F5846" w:rsidRPr="00EA7C48" w:rsidRDefault="006F5846" w:rsidP="006F5846">
      <w:pPr>
        <w:ind w:left="360"/>
        <w:rPr>
          <w:b/>
          <w:bCs/>
          <w:sz w:val="16"/>
          <w:szCs w:val="16"/>
        </w:rPr>
      </w:pPr>
    </w:p>
    <w:p w:rsidR="00CB2568" w:rsidRPr="00EA7C48" w:rsidRDefault="006A5266" w:rsidP="00CB2568">
      <w:pPr>
        <w:ind w:firstLine="567"/>
        <w:jc w:val="both"/>
        <w:rPr>
          <w:sz w:val="22"/>
          <w:szCs w:val="22"/>
        </w:rPr>
      </w:pPr>
      <w:r w:rsidRPr="00EA7C48">
        <w:rPr>
          <w:sz w:val="22"/>
          <w:szCs w:val="22"/>
        </w:rPr>
        <w:t>7</w:t>
      </w:r>
      <w:r w:rsidR="00CB2568" w:rsidRPr="00EA7C48">
        <w:rPr>
          <w:sz w:val="22"/>
          <w:szCs w:val="22"/>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6F5846" w:rsidRPr="00EA7C48" w:rsidRDefault="006F5846" w:rsidP="006F5846">
      <w:pPr>
        <w:jc w:val="both"/>
        <w:rPr>
          <w:sz w:val="22"/>
          <w:szCs w:val="22"/>
        </w:rPr>
      </w:pPr>
    </w:p>
    <w:p w:rsidR="006F5846" w:rsidRPr="00EA7C48" w:rsidRDefault="006F5846" w:rsidP="006F5846">
      <w:pPr>
        <w:numPr>
          <w:ilvl w:val="0"/>
          <w:numId w:val="1"/>
        </w:numPr>
        <w:jc w:val="center"/>
        <w:rPr>
          <w:b/>
          <w:bCs/>
          <w:sz w:val="22"/>
          <w:szCs w:val="22"/>
        </w:rPr>
      </w:pPr>
      <w:r w:rsidRPr="00EA7C48">
        <w:rPr>
          <w:b/>
          <w:bCs/>
          <w:sz w:val="22"/>
          <w:szCs w:val="22"/>
        </w:rPr>
        <w:t>ОБСТОЯТЕЛЬСТВА НЕПРЕОДОЛИМОЙ СИЛЫ</w:t>
      </w:r>
    </w:p>
    <w:p w:rsidR="006F5846" w:rsidRPr="00EA7C48" w:rsidRDefault="006F5846" w:rsidP="006F5846">
      <w:pPr>
        <w:ind w:left="360"/>
        <w:rPr>
          <w:b/>
          <w:bCs/>
          <w:sz w:val="16"/>
          <w:szCs w:val="16"/>
        </w:rPr>
      </w:pPr>
    </w:p>
    <w:p w:rsidR="006F5846" w:rsidRPr="00EA7C48" w:rsidRDefault="006A5266" w:rsidP="006F5846">
      <w:pPr>
        <w:spacing w:before="40"/>
        <w:ind w:right="-284" w:firstLine="567"/>
        <w:jc w:val="both"/>
        <w:rPr>
          <w:sz w:val="22"/>
          <w:szCs w:val="22"/>
          <w:lang w:eastAsia="ar-SA"/>
        </w:rPr>
      </w:pPr>
      <w:r w:rsidRPr="00EA7C48">
        <w:rPr>
          <w:sz w:val="22"/>
          <w:szCs w:val="22"/>
          <w:lang w:eastAsia="ar-SA"/>
        </w:rPr>
        <w:t>8</w:t>
      </w:r>
      <w:r w:rsidR="006F5846" w:rsidRPr="00EA7C48">
        <w:rPr>
          <w:sz w:val="22"/>
          <w:szCs w:val="22"/>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6F5846" w:rsidRPr="00EA7C48" w:rsidRDefault="006A5266" w:rsidP="006F5846">
      <w:pPr>
        <w:spacing w:before="40"/>
        <w:ind w:right="-284" w:firstLine="567"/>
        <w:jc w:val="both"/>
        <w:rPr>
          <w:sz w:val="22"/>
          <w:szCs w:val="22"/>
          <w:lang w:eastAsia="ar-SA"/>
        </w:rPr>
      </w:pPr>
      <w:r w:rsidRPr="00EA7C48">
        <w:rPr>
          <w:sz w:val="22"/>
          <w:szCs w:val="22"/>
          <w:lang w:eastAsia="ar-SA"/>
        </w:rPr>
        <w:t>8</w:t>
      </w:r>
      <w:r w:rsidR="006F5846" w:rsidRPr="00EA7C48">
        <w:rPr>
          <w:sz w:val="22"/>
          <w:szCs w:val="22"/>
          <w:lang w:eastAsia="ar-SA"/>
        </w:rPr>
        <w:t>.2. В случае наступления обстоятельств, указанных в п.</w:t>
      </w:r>
      <w:r w:rsidRPr="00EA7C48">
        <w:rPr>
          <w:sz w:val="22"/>
          <w:szCs w:val="22"/>
          <w:lang w:eastAsia="ar-SA"/>
        </w:rPr>
        <w:t>8</w:t>
      </w:r>
      <w:r w:rsidR="006F5846" w:rsidRPr="00EA7C48">
        <w:rPr>
          <w:sz w:val="22"/>
          <w:szCs w:val="22"/>
          <w:lang w:eastAsia="ar-SA"/>
        </w:rPr>
        <w:t>.1</w:t>
      </w:r>
      <w:r w:rsidR="00EF2753" w:rsidRPr="00EA7C48">
        <w:rPr>
          <w:sz w:val="22"/>
          <w:szCs w:val="22"/>
          <w:lang w:eastAsia="ar-SA"/>
        </w:rPr>
        <w:t>.</w:t>
      </w:r>
      <w:r w:rsidR="006F5846" w:rsidRPr="00EA7C48">
        <w:rPr>
          <w:sz w:val="22"/>
          <w:szCs w:val="22"/>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6F5846" w:rsidRPr="00EA7C48" w:rsidRDefault="006A5266" w:rsidP="006F5846">
      <w:pPr>
        <w:spacing w:before="40"/>
        <w:ind w:right="-284" w:firstLine="567"/>
        <w:jc w:val="both"/>
        <w:rPr>
          <w:sz w:val="22"/>
          <w:szCs w:val="22"/>
          <w:lang w:eastAsia="ar-SA"/>
        </w:rPr>
      </w:pPr>
      <w:r w:rsidRPr="00EA7C48">
        <w:rPr>
          <w:sz w:val="22"/>
          <w:szCs w:val="22"/>
          <w:lang w:eastAsia="ar-SA"/>
        </w:rPr>
        <w:t>8</w:t>
      </w:r>
      <w:r w:rsidR="006F5846" w:rsidRPr="00EA7C48">
        <w:rPr>
          <w:sz w:val="22"/>
          <w:szCs w:val="22"/>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rsidR="006F5846" w:rsidRPr="00EA7C48" w:rsidRDefault="006F5846" w:rsidP="006F5846">
      <w:pPr>
        <w:jc w:val="both"/>
        <w:rPr>
          <w:sz w:val="22"/>
          <w:szCs w:val="22"/>
        </w:rPr>
      </w:pPr>
    </w:p>
    <w:p w:rsidR="006F5846" w:rsidRPr="00EA7C48" w:rsidRDefault="006F5846" w:rsidP="006F5846">
      <w:pPr>
        <w:numPr>
          <w:ilvl w:val="0"/>
          <w:numId w:val="1"/>
        </w:numPr>
        <w:jc w:val="center"/>
        <w:rPr>
          <w:b/>
          <w:bCs/>
          <w:sz w:val="22"/>
          <w:szCs w:val="22"/>
        </w:rPr>
      </w:pPr>
      <w:r w:rsidRPr="00EA7C48">
        <w:rPr>
          <w:b/>
          <w:bCs/>
          <w:sz w:val="22"/>
          <w:szCs w:val="22"/>
        </w:rPr>
        <w:t>ПРОЧИЕ УСЛОВИЯ КОНТРАКТА</w:t>
      </w:r>
    </w:p>
    <w:p w:rsidR="006F5846" w:rsidRPr="00EA7C48" w:rsidRDefault="006F5846" w:rsidP="006F5846">
      <w:pPr>
        <w:ind w:left="720"/>
        <w:rPr>
          <w:b/>
          <w:bCs/>
          <w:sz w:val="16"/>
          <w:szCs w:val="16"/>
        </w:rPr>
      </w:pP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9.2.1. нарушения сроков оказания услуг;</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9.2.2. оказание услуг ненадлежащего качества.</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9.6. Настоящий Контракт вступает в силу с даты подписания его сторонами, действует по 31.12.202</w:t>
      </w:r>
      <w:r w:rsidR="00670504" w:rsidRPr="00EA7C48">
        <w:rPr>
          <w:sz w:val="22"/>
          <w:szCs w:val="22"/>
        </w:rPr>
        <w:t>3</w:t>
      </w:r>
      <w:r w:rsidRPr="00EA7C48">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lastRenderedPageBreak/>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A7C48">
        <w:rPr>
          <w:sz w:val="22"/>
          <w:szCs w:val="22"/>
        </w:rPr>
        <w:t>иным образом</w:t>
      </w:r>
      <w:proofErr w:type="gramEnd"/>
      <w:r w:rsidRPr="00EA7C48">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9.10.3. Не совершать иных действий, нарушающих антикоррупционное законодательство Российской Федерации.</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9.11. Во всем остальном, не оговоренном настоящим Контрактом, стороны руководствуются действующим законодательством РФ.</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9.12. Настоящий контракт составлен в двух экземплярах, имеющих одинаковую юридическую силу, по одному для каждой из сторон.</w:t>
      </w:r>
    </w:p>
    <w:p w:rsidR="006D7266" w:rsidRPr="00EA7C48" w:rsidRDefault="006D7266" w:rsidP="006D7266">
      <w:pPr>
        <w:tabs>
          <w:tab w:val="left" w:pos="360"/>
          <w:tab w:val="num" w:pos="900"/>
        </w:tabs>
        <w:spacing w:before="40"/>
        <w:ind w:firstLine="567"/>
        <w:jc w:val="both"/>
        <w:rPr>
          <w:sz w:val="22"/>
          <w:szCs w:val="22"/>
        </w:rPr>
      </w:pPr>
      <w:r w:rsidRPr="00EA7C48">
        <w:rPr>
          <w:sz w:val="22"/>
          <w:szCs w:val="22"/>
        </w:rPr>
        <w:t xml:space="preserve">9.13. Действие настоящего Договора прерывается на срок проведения Управлением </w:t>
      </w:r>
      <w:proofErr w:type="spellStart"/>
      <w:r w:rsidRPr="00EA7C48">
        <w:rPr>
          <w:sz w:val="22"/>
          <w:szCs w:val="22"/>
        </w:rPr>
        <w:t>Роспотребнадзора</w:t>
      </w:r>
      <w:proofErr w:type="spellEnd"/>
      <w:r w:rsidRPr="00EA7C48">
        <w:rPr>
          <w:sz w:val="22"/>
          <w:szCs w:val="22"/>
        </w:rPr>
        <w:t xml:space="preserve"> по городу Санкт-Петербургу (территориальным отделом) выездной проверки Заказчика (плановой либо внеплановой).  Период прерывания Договора определяется датами проведения </w:t>
      </w:r>
      <w:proofErr w:type="spellStart"/>
      <w:r w:rsidRPr="00EA7C48">
        <w:rPr>
          <w:sz w:val="22"/>
          <w:szCs w:val="22"/>
        </w:rPr>
        <w:t>проверк</w:t>
      </w:r>
      <w:proofErr w:type="spellEnd"/>
      <w:r w:rsidRPr="00EA7C48">
        <w:rPr>
          <w:sz w:val="22"/>
          <w:szCs w:val="22"/>
        </w:rPr>
        <w:t xml:space="preserve">, указанными в распоряжении Управления </w:t>
      </w:r>
      <w:proofErr w:type="spellStart"/>
      <w:r w:rsidRPr="00EA7C48">
        <w:rPr>
          <w:sz w:val="22"/>
          <w:szCs w:val="22"/>
        </w:rPr>
        <w:t>Роспотребнадзора</w:t>
      </w:r>
      <w:proofErr w:type="spellEnd"/>
      <w:r w:rsidRPr="00EA7C48">
        <w:rPr>
          <w:sz w:val="22"/>
          <w:szCs w:val="22"/>
        </w:rPr>
        <w:t xml:space="preserve">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w:t>
      </w:r>
      <w:proofErr w:type="spellStart"/>
      <w:r w:rsidRPr="00EA7C48">
        <w:rPr>
          <w:sz w:val="22"/>
          <w:szCs w:val="22"/>
        </w:rPr>
        <w:t>Роспотребнадзора</w:t>
      </w:r>
      <w:proofErr w:type="spellEnd"/>
      <w:r w:rsidRPr="00EA7C48">
        <w:rPr>
          <w:sz w:val="22"/>
          <w:szCs w:val="22"/>
        </w:rPr>
        <w:t xml:space="preserve">, </w:t>
      </w:r>
      <w:proofErr w:type="spellStart"/>
      <w:r w:rsidRPr="00EA7C48">
        <w:rPr>
          <w:sz w:val="22"/>
          <w:szCs w:val="22"/>
        </w:rPr>
        <w:t>Росаккредитации</w:t>
      </w:r>
      <w:proofErr w:type="spellEnd"/>
      <w:r w:rsidRPr="00EA7C48">
        <w:rPr>
          <w:sz w:val="22"/>
          <w:szCs w:val="22"/>
        </w:rPr>
        <w:t>, иным государственным органам, уполномоченным на получение указанной информации.</w:t>
      </w:r>
    </w:p>
    <w:p w:rsidR="006D7266" w:rsidRPr="00EA7C48" w:rsidRDefault="006D7266" w:rsidP="006D7266">
      <w:pPr>
        <w:tabs>
          <w:tab w:val="left" w:pos="360"/>
          <w:tab w:val="num" w:pos="900"/>
        </w:tabs>
        <w:spacing w:before="40"/>
        <w:ind w:firstLine="567"/>
        <w:jc w:val="both"/>
        <w:rPr>
          <w:sz w:val="22"/>
          <w:szCs w:val="22"/>
        </w:rPr>
      </w:pPr>
      <w:r w:rsidRPr="00EA7C48">
        <w:rPr>
          <w:sz w:val="22"/>
          <w:szCs w:val="22"/>
        </w:rPr>
        <w:t xml:space="preserve">9.14.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w:t>
      </w:r>
      <w:proofErr w:type="spellStart"/>
      <w:r w:rsidRPr="00EA7C48">
        <w:rPr>
          <w:sz w:val="22"/>
          <w:szCs w:val="22"/>
        </w:rPr>
        <w:t>Роспотребнадзора</w:t>
      </w:r>
      <w:proofErr w:type="spellEnd"/>
      <w:r w:rsidRPr="00EA7C48">
        <w:rPr>
          <w:sz w:val="22"/>
          <w:szCs w:val="22"/>
        </w:rPr>
        <w:t xml:space="preserve">, </w:t>
      </w:r>
      <w:proofErr w:type="spellStart"/>
      <w:r w:rsidRPr="00EA7C48">
        <w:rPr>
          <w:sz w:val="22"/>
          <w:szCs w:val="22"/>
        </w:rPr>
        <w:t>Росаккредитации</w:t>
      </w:r>
      <w:proofErr w:type="spellEnd"/>
      <w:r w:rsidRPr="00EA7C48">
        <w:rPr>
          <w:sz w:val="22"/>
          <w:szCs w:val="22"/>
        </w:rPr>
        <w:t xml:space="preserve">, иным государственным органам, уполномоченным законом на получение указанной информации. Информация, полученная в ходе оказания услуг по настоящему договору об обстоятельствах, представляющих угрозу для здоровья человека, может быть самостоятельно передана </w:t>
      </w:r>
      <w:proofErr w:type="gramStart"/>
      <w:r w:rsidRPr="00EA7C48">
        <w:rPr>
          <w:sz w:val="22"/>
          <w:szCs w:val="22"/>
        </w:rPr>
        <w:t>Исполнителем  в</w:t>
      </w:r>
      <w:proofErr w:type="gramEnd"/>
      <w:r w:rsidRPr="00EA7C48">
        <w:rPr>
          <w:sz w:val="22"/>
          <w:szCs w:val="22"/>
        </w:rPr>
        <w:t xml:space="preserve"> органы </w:t>
      </w:r>
      <w:proofErr w:type="spellStart"/>
      <w:r w:rsidRPr="00EA7C48">
        <w:rPr>
          <w:sz w:val="22"/>
          <w:szCs w:val="22"/>
        </w:rPr>
        <w:t>Роспотребнадзора</w:t>
      </w:r>
      <w:proofErr w:type="spellEnd"/>
      <w:r w:rsidRPr="00EA7C48">
        <w:rPr>
          <w:sz w:val="22"/>
          <w:szCs w:val="22"/>
        </w:rPr>
        <w:t>.</w:t>
      </w:r>
    </w:p>
    <w:p w:rsidR="00A83ADD" w:rsidRPr="00EA7C48" w:rsidRDefault="00A83ADD" w:rsidP="00B73A01">
      <w:pPr>
        <w:tabs>
          <w:tab w:val="left" w:pos="360"/>
          <w:tab w:val="num" w:pos="900"/>
        </w:tabs>
        <w:spacing w:before="40"/>
        <w:ind w:firstLine="567"/>
        <w:jc w:val="both"/>
        <w:rPr>
          <w:sz w:val="22"/>
          <w:szCs w:val="22"/>
        </w:rPr>
      </w:pPr>
    </w:p>
    <w:p w:rsidR="006F5846" w:rsidRPr="00EA7C48" w:rsidRDefault="005770B2" w:rsidP="006F5846">
      <w:pPr>
        <w:jc w:val="center"/>
        <w:rPr>
          <w:b/>
          <w:sz w:val="22"/>
          <w:szCs w:val="22"/>
        </w:rPr>
      </w:pPr>
      <w:r w:rsidRPr="00EA7C48">
        <w:rPr>
          <w:b/>
          <w:sz w:val="22"/>
          <w:szCs w:val="22"/>
        </w:rPr>
        <w:t>10</w:t>
      </w:r>
      <w:r w:rsidR="006F5846" w:rsidRPr="00EA7C48">
        <w:rPr>
          <w:b/>
          <w:sz w:val="22"/>
          <w:szCs w:val="22"/>
        </w:rPr>
        <w:t>. ПРИЛОЖЕНИЯ</w:t>
      </w:r>
    </w:p>
    <w:p w:rsidR="006F5846" w:rsidRPr="00EA7C48" w:rsidRDefault="006F5846" w:rsidP="006F5846">
      <w:pPr>
        <w:jc w:val="center"/>
        <w:rPr>
          <w:b/>
          <w:sz w:val="16"/>
          <w:szCs w:val="16"/>
        </w:rPr>
      </w:pPr>
    </w:p>
    <w:p w:rsidR="00920B5D" w:rsidRPr="00EA7C48" w:rsidRDefault="006F5846" w:rsidP="00846C42">
      <w:pPr>
        <w:tabs>
          <w:tab w:val="left" w:pos="360"/>
          <w:tab w:val="num" w:pos="900"/>
        </w:tabs>
        <w:spacing w:before="40"/>
        <w:ind w:firstLine="567"/>
        <w:jc w:val="both"/>
        <w:rPr>
          <w:sz w:val="22"/>
          <w:szCs w:val="22"/>
        </w:rPr>
      </w:pPr>
      <w:r w:rsidRPr="00EA7C48">
        <w:rPr>
          <w:sz w:val="22"/>
          <w:szCs w:val="22"/>
        </w:rPr>
        <w:t>1</w:t>
      </w:r>
      <w:r w:rsidR="005770B2" w:rsidRPr="00EA7C48">
        <w:rPr>
          <w:sz w:val="22"/>
          <w:szCs w:val="22"/>
        </w:rPr>
        <w:t>0</w:t>
      </w:r>
      <w:r w:rsidRPr="00EA7C48">
        <w:rPr>
          <w:sz w:val="22"/>
          <w:szCs w:val="22"/>
        </w:rPr>
        <w:t>.1. Приложение №1</w:t>
      </w:r>
      <w:r w:rsidR="005770B2" w:rsidRPr="00EA7C48">
        <w:rPr>
          <w:sz w:val="22"/>
          <w:szCs w:val="22"/>
        </w:rPr>
        <w:t xml:space="preserve"> - </w:t>
      </w:r>
      <w:r w:rsidR="00670504" w:rsidRPr="00EA7C48">
        <w:rPr>
          <w:sz w:val="22"/>
          <w:szCs w:val="22"/>
        </w:rPr>
        <w:t>Расчет стоимости контракта</w:t>
      </w:r>
      <w:r w:rsidR="00902E29">
        <w:rPr>
          <w:sz w:val="22"/>
          <w:szCs w:val="22"/>
        </w:rPr>
        <w:t xml:space="preserve"> </w:t>
      </w:r>
      <w:r w:rsidR="00670504" w:rsidRPr="00EA7C48">
        <w:rPr>
          <w:sz w:val="22"/>
          <w:szCs w:val="22"/>
        </w:rPr>
        <w:t>на</w:t>
      </w:r>
      <w:r w:rsidR="00902E29">
        <w:rPr>
          <w:sz w:val="22"/>
          <w:szCs w:val="22"/>
        </w:rPr>
        <w:t xml:space="preserve"> </w:t>
      </w:r>
      <w:r w:rsidR="00670504" w:rsidRPr="00EA7C48">
        <w:rPr>
          <w:sz w:val="22"/>
          <w:szCs w:val="22"/>
        </w:rPr>
        <w:t>оказание</w:t>
      </w:r>
      <w:r w:rsidR="00902E29">
        <w:rPr>
          <w:sz w:val="22"/>
          <w:szCs w:val="22"/>
        </w:rPr>
        <w:t xml:space="preserve"> </w:t>
      </w:r>
      <w:r w:rsidR="00670504" w:rsidRPr="00EA7C48">
        <w:rPr>
          <w:sz w:val="22"/>
          <w:szCs w:val="22"/>
        </w:rPr>
        <w:t>санитар</w:t>
      </w:r>
      <w:r w:rsidR="00BD0DBE">
        <w:rPr>
          <w:sz w:val="22"/>
          <w:szCs w:val="22"/>
        </w:rPr>
        <w:t>но-эпидемиологических услуг 2024</w:t>
      </w:r>
      <w:r w:rsidR="00670504" w:rsidRPr="00EA7C48">
        <w:rPr>
          <w:sz w:val="22"/>
          <w:szCs w:val="22"/>
        </w:rPr>
        <w:t xml:space="preserve"> году</w:t>
      </w:r>
    </w:p>
    <w:p w:rsidR="00670504" w:rsidRPr="00EA7C48" w:rsidRDefault="00846C42" w:rsidP="00670504">
      <w:pPr>
        <w:tabs>
          <w:tab w:val="left" w:pos="360"/>
          <w:tab w:val="num" w:pos="900"/>
        </w:tabs>
        <w:spacing w:before="40"/>
        <w:ind w:firstLine="567"/>
        <w:jc w:val="both"/>
        <w:rPr>
          <w:sz w:val="22"/>
          <w:szCs w:val="22"/>
        </w:rPr>
      </w:pPr>
      <w:r w:rsidRPr="00EA7C48">
        <w:rPr>
          <w:sz w:val="22"/>
          <w:szCs w:val="22"/>
        </w:rPr>
        <w:t>10.</w:t>
      </w:r>
      <w:r w:rsidR="00920B5D" w:rsidRPr="00EA7C48">
        <w:rPr>
          <w:sz w:val="22"/>
          <w:szCs w:val="22"/>
        </w:rPr>
        <w:t>2</w:t>
      </w:r>
      <w:r w:rsidRPr="00EA7C48">
        <w:rPr>
          <w:sz w:val="22"/>
          <w:szCs w:val="22"/>
        </w:rPr>
        <w:t>.</w:t>
      </w:r>
      <w:r w:rsidR="00670504" w:rsidRPr="00EA7C48">
        <w:rPr>
          <w:sz w:val="22"/>
          <w:szCs w:val="22"/>
        </w:rPr>
        <w:t xml:space="preserve"> Приложение № 2 – Требования к порядку оказания услуг</w:t>
      </w:r>
    </w:p>
    <w:p w:rsidR="00846C42" w:rsidRPr="00EA7C48" w:rsidRDefault="00670504" w:rsidP="00846C42">
      <w:pPr>
        <w:tabs>
          <w:tab w:val="left" w:pos="360"/>
          <w:tab w:val="num" w:pos="900"/>
        </w:tabs>
        <w:spacing w:before="40"/>
        <w:ind w:firstLine="567"/>
        <w:jc w:val="both"/>
        <w:rPr>
          <w:sz w:val="22"/>
          <w:szCs w:val="22"/>
        </w:rPr>
      </w:pPr>
      <w:r w:rsidRPr="00EA7C48">
        <w:rPr>
          <w:sz w:val="22"/>
          <w:szCs w:val="22"/>
        </w:rPr>
        <w:t xml:space="preserve">10.3. </w:t>
      </w:r>
      <w:r w:rsidR="00846C42" w:rsidRPr="00EA7C48">
        <w:rPr>
          <w:sz w:val="22"/>
          <w:szCs w:val="22"/>
        </w:rPr>
        <w:t xml:space="preserve">Приложение № </w:t>
      </w:r>
      <w:r w:rsidRPr="00EA7C48">
        <w:rPr>
          <w:sz w:val="22"/>
          <w:szCs w:val="22"/>
        </w:rPr>
        <w:t>3</w:t>
      </w:r>
      <w:r w:rsidR="00846C42" w:rsidRPr="00EA7C48">
        <w:rPr>
          <w:sz w:val="22"/>
          <w:szCs w:val="22"/>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46C42" w:rsidRDefault="00846C42" w:rsidP="00846C42">
      <w:pPr>
        <w:jc w:val="both"/>
        <w:rPr>
          <w:sz w:val="22"/>
          <w:szCs w:val="22"/>
        </w:rPr>
      </w:pPr>
    </w:p>
    <w:p w:rsidR="00BD0DBE" w:rsidRDefault="00BD0DBE" w:rsidP="00846C42">
      <w:pPr>
        <w:jc w:val="both"/>
        <w:rPr>
          <w:sz w:val="22"/>
          <w:szCs w:val="22"/>
        </w:rPr>
      </w:pPr>
    </w:p>
    <w:p w:rsidR="00BD0DBE" w:rsidRDefault="00BD0DBE" w:rsidP="00846C42">
      <w:pPr>
        <w:jc w:val="both"/>
        <w:rPr>
          <w:sz w:val="22"/>
          <w:szCs w:val="22"/>
        </w:rPr>
      </w:pPr>
    </w:p>
    <w:p w:rsidR="00BD0DBE" w:rsidRDefault="00BD0DBE" w:rsidP="00846C42">
      <w:pPr>
        <w:jc w:val="both"/>
        <w:rPr>
          <w:sz w:val="22"/>
          <w:szCs w:val="22"/>
        </w:rPr>
      </w:pPr>
    </w:p>
    <w:p w:rsidR="00BD0DBE" w:rsidRPr="00EA7C48" w:rsidRDefault="00BD0DBE" w:rsidP="00846C42">
      <w:pPr>
        <w:jc w:val="both"/>
        <w:rPr>
          <w:sz w:val="22"/>
          <w:szCs w:val="22"/>
        </w:rPr>
      </w:pPr>
    </w:p>
    <w:p w:rsidR="005770B2" w:rsidRPr="00EA7C48" w:rsidRDefault="005770B2" w:rsidP="00B7117C">
      <w:pPr>
        <w:pStyle w:val="31"/>
        <w:jc w:val="center"/>
        <w:rPr>
          <w:b/>
          <w:bCs/>
          <w:sz w:val="22"/>
          <w:szCs w:val="22"/>
        </w:rPr>
      </w:pPr>
    </w:p>
    <w:p w:rsidR="00990C72" w:rsidRPr="00EA7C48" w:rsidRDefault="00A64B8C" w:rsidP="00990C72">
      <w:pPr>
        <w:widowControl w:val="0"/>
        <w:jc w:val="center"/>
        <w:rPr>
          <w:b/>
        </w:rPr>
      </w:pPr>
      <w:r w:rsidRPr="00EA7C48">
        <w:rPr>
          <w:b/>
          <w:bCs/>
          <w:sz w:val="22"/>
          <w:szCs w:val="22"/>
        </w:rPr>
        <w:lastRenderedPageBreak/>
        <w:t>11</w:t>
      </w:r>
      <w:r w:rsidR="00FC329F" w:rsidRPr="00EA7C48">
        <w:rPr>
          <w:b/>
          <w:bCs/>
          <w:sz w:val="22"/>
          <w:szCs w:val="22"/>
        </w:rPr>
        <w:t xml:space="preserve">. </w:t>
      </w:r>
      <w:r w:rsidR="00990C72" w:rsidRPr="00EA7C48">
        <w:rPr>
          <w:b/>
          <w:shd w:val="clear" w:color="auto" w:fill="FFFFFF"/>
        </w:rPr>
        <w:t>ЮРИДИЧЕСКИЕ АДРЕСА, РЕКВИЗИТЫ И ПОДПИСИ СТОРОН</w:t>
      </w:r>
    </w:p>
    <w:p w:rsidR="00B7117C" w:rsidRPr="00EA7C48" w:rsidRDefault="00B7117C" w:rsidP="00B7117C">
      <w:pPr>
        <w:pStyle w:val="31"/>
        <w:jc w:val="cente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4"/>
        <w:gridCol w:w="4663"/>
      </w:tblGrid>
      <w:tr w:rsidR="00EA7C48" w:rsidRPr="00EA7C48" w:rsidTr="007772B4">
        <w:tc>
          <w:tcPr>
            <w:tcW w:w="4998" w:type="dxa"/>
          </w:tcPr>
          <w:p w:rsidR="00B7117C" w:rsidRDefault="00B7117C" w:rsidP="00A90777">
            <w:pPr>
              <w:pStyle w:val="31"/>
              <w:jc w:val="left"/>
              <w:rPr>
                <w:b/>
                <w:sz w:val="22"/>
                <w:szCs w:val="22"/>
              </w:rPr>
            </w:pPr>
            <w:r w:rsidRPr="00EA7C48">
              <w:rPr>
                <w:b/>
                <w:sz w:val="22"/>
                <w:szCs w:val="22"/>
              </w:rPr>
              <w:t>Заказчик:</w:t>
            </w:r>
          </w:p>
          <w:p w:rsidR="006D0A33" w:rsidRPr="001001BB" w:rsidRDefault="006D0A33" w:rsidP="006D0A33">
            <w:pPr>
              <w:rPr>
                <w:b/>
                <w:bCs/>
                <w:sz w:val="22"/>
                <w:szCs w:val="22"/>
                <w:lang w:bidi="ru-RU"/>
              </w:rPr>
            </w:pPr>
            <w:r>
              <w:rPr>
                <w:b/>
                <w:bCs/>
                <w:sz w:val="22"/>
                <w:szCs w:val="22"/>
                <w:lang w:bidi="ru-RU"/>
              </w:rPr>
              <w:t>ГБОУ школа № 459 Пушкинского район Санкт-Петербурга</w:t>
            </w:r>
          </w:p>
          <w:p w:rsidR="006D0A33" w:rsidRPr="00EC2BD9" w:rsidRDefault="006D0A33" w:rsidP="006D0A33">
            <w:pPr>
              <w:rPr>
                <w:bCs/>
                <w:sz w:val="22"/>
                <w:szCs w:val="22"/>
                <w:lang w:bidi="ru-RU"/>
              </w:rPr>
            </w:pPr>
            <w:r w:rsidRPr="001001BB">
              <w:rPr>
                <w:bCs/>
                <w:sz w:val="22"/>
                <w:szCs w:val="22"/>
                <w:lang w:bidi="ru-RU"/>
              </w:rPr>
              <w:t xml:space="preserve">Адрес: </w:t>
            </w:r>
            <w:r w:rsidRPr="00EC2BD9">
              <w:rPr>
                <w:bCs/>
                <w:sz w:val="22"/>
                <w:szCs w:val="22"/>
                <w:lang w:bidi="ru-RU"/>
              </w:rPr>
              <w:t xml:space="preserve">196626, Санкт-Петербург,  </w:t>
            </w:r>
          </w:p>
          <w:p w:rsidR="006D0A33" w:rsidRPr="001001BB" w:rsidRDefault="006D0A33" w:rsidP="006D0A33">
            <w:pPr>
              <w:rPr>
                <w:bCs/>
                <w:sz w:val="22"/>
                <w:szCs w:val="22"/>
                <w:lang w:bidi="ru-RU"/>
              </w:rPr>
            </w:pPr>
            <w:proofErr w:type="spellStart"/>
            <w:r w:rsidRPr="00EC2BD9">
              <w:rPr>
                <w:bCs/>
                <w:sz w:val="22"/>
                <w:szCs w:val="22"/>
                <w:lang w:bidi="ru-RU"/>
              </w:rPr>
              <w:t>п.Шуша</w:t>
            </w:r>
            <w:r>
              <w:rPr>
                <w:bCs/>
                <w:sz w:val="22"/>
                <w:szCs w:val="22"/>
                <w:lang w:bidi="ru-RU"/>
              </w:rPr>
              <w:t>ры</w:t>
            </w:r>
            <w:proofErr w:type="spellEnd"/>
            <w:r>
              <w:rPr>
                <w:bCs/>
                <w:sz w:val="22"/>
                <w:szCs w:val="22"/>
                <w:lang w:bidi="ru-RU"/>
              </w:rPr>
              <w:t>, Первомайская ул., д. 6, литера А</w:t>
            </w:r>
          </w:p>
          <w:p w:rsidR="006D0A33" w:rsidRPr="001001BB" w:rsidRDefault="006D0A33" w:rsidP="006D0A33">
            <w:pPr>
              <w:rPr>
                <w:bCs/>
                <w:sz w:val="22"/>
                <w:szCs w:val="22"/>
                <w:lang w:bidi="ru-RU"/>
              </w:rPr>
            </w:pPr>
            <w:r w:rsidRPr="001001BB">
              <w:rPr>
                <w:bCs/>
                <w:sz w:val="22"/>
                <w:szCs w:val="22"/>
                <w:lang w:bidi="ru-RU"/>
              </w:rPr>
              <w:t>И</w:t>
            </w:r>
            <w:r>
              <w:rPr>
                <w:bCs/>
                <w:sz w:val="22"/>
                <w:szCs w:val="22"/>
                <w:lang w:bidi="ru-RU"/>
              </w:rPr>
              <w:t xml:space="preserve">НН </w:t>
            </w:r>
            <w:r w:rsidRPr="00EC2BD9">
              <w:rPr>
                <w:bCs/>
                <w:sz w:val="22"/>
                <w:szCs w:val="22"/>
                <w:lang w:bidi="ru-RU"/>
              </w:rPr>
              <w:t>7820020582</w:t>
            </w:r>
            <w:r w:rsidRPr="001001BB">
              <w:rPr>
                <w:bCs/>
                <w:sz w:val="22"/>
                <w:szCs w:val="22"/>
                <w:lang w:bidi="ru-RU"/>
              </w:rPr>
              <w:t>, КПП 782001001</w:t>
            </w:r>
          </w:p>
          <w:p w:rsidR="006D0A33" w:rsidRPr="001001BB" w:rsidRDefault="006D0A33" w:rsidP="006D0A33">
            <w:pPr>
              <w:rPr>
                <w:bCs/>
                <w:sz w:val="22"/>
                <w:szCs w:val="22"/>
                <w:lang w:bidi="ru-RU"/>
              </w:rPr>
            </w:pPr>
            <w:r w:rsidRPr="001001BB">
              <w:rPr>
                <w:bCs/>
                <w:sz w:val="22"/>
                <w:szCs w:val="22"/>
                <w:lang w:bidi="ru-RU"/>
              </w:rPr>
              <w:t>Комитет финансов СПб</w:t>
            </w:r>
          </w:p>
          <w:p w:rsidR="006D0A33" w:rsidRPr="001001BB" w:rsidRDefault="006D0A33" w:rsidP="006D0A33">
            <w:pPr>
              <w:rPr>
                <w:bCs/>
                <w:sz w:val="22"/>
                <w:szCs w:val="22"/>
                <w:lang w:bidi="ru-RU"/>
              </w:rPr>
            </w:pPr>
            <w:r>
              <w:rPr>
                <w:bCs/>
                <w:sz w:val="22"/>
                <w:szCs w:val="22"/>
                <w:lang w:bidi="ru-RU"/>
              </w:rPr>
              <w:t>(ГБОУ школа № 459 Пушкинского района Санкт-</w:t>
            </w:r>
            <w:proofErr w:type="gramStart"/>
            <w:r>
              <w:rPr>
                <w:bCs/>
                <w:sz w:val="22"/>
                <w:szCs w:val="22"/>
                <w:lang w:bidi="ru-RU"/>
              </w:rPr>
              <w:t xml:space="preserve">Петербурга  </w:t>
            </w:r>
            <w:proofErr w:type="spellStart"/>
            <w:r>
              <w:rPr>
                <w:bCs/>
                <w:sz w:val="22"/>
                <w:szCs w:val="22"/>
                <w:lang w:bidi="ru-RU"/>
              </w:rPr>
              <w:t>л.сч</w:t>
            </w:r>
            <w:proofErr w:type="spellEnd"/>
            <w:proofErr w:type="gramEnd"/>
            <w:r>
              <w:rPr>
                <w:bCs/>
                <w:sz w:val="22"/>
                <w:szCs w:val="22"/>
                <w:lang w:bidi="ru-RU"/>
              </w:rPr>
              <w:t>. 0731045</w:t>
            </w:r>
            <w:r w:rsidRPr="001001BB">
              <w:rPr>
                <w:bCs/>
                <w:sz w:val="22"/>
                <w:szCs w:val="22"/>
                <w:lang w:bidi="ru-RU"/>
              </w:rPr>
              <w:t>)</w:t>
            </w:r>
          </w:p>
          <w:p w:rsidR="006D0A33" w:rsidRPr="001001BB" w:rsidRDefault="006D0A33" w:rsidP="006D0A33">
            <w:pPr>
              <w:rPr>
                <w:bCs/>
                <w:sz w:val="22"/>
                <w:szCs w:val="22"/>
                <w:lang w:bidi="ru-RU"/>
              </w:rPr>
            </w:pPr>
            <w:r w:rsidRPr="001001BB">
              <w:rPr>
                <w:bCs/>
                <w:sz w:val="22"/>
                <w:szCs w:val="22"/>
                <w:lang w:bidi="ru-RU"/>
              </w:rPr>
              <w:t>Расчетный счет 03224643400000007200</w:t>
            </w:r>
          </w:p>
          <w:p w:rsidR="006D0A33" w:rsidRPr="001001BB" w:rsidRDefault="006D0A33" w:rsidP="006D0A33">
            <w:pPr>
              <w:rPr>
                <w:bCs/>
                <w:sz w:val="22"/>
                <w:szCs w:val="22"/>
                <w:lang w:bidi="ru-RU"/>
              </w:rPr>
            </w:pPr>
            <w:r w:rsidRPr="001001BB">
              <w:rPr>
                <w:bCs/>
                <w:sz w:val="22"/>
                <w:szCs w:val="22"/>
                <w:lang w:bidi="ru-RU"/>
              </w:rPr>
              <w:t xml:space="preserve">Банк Северо-Западное ГУ Банка России//УФК </w:t>
            </w:r>
          </w:p>
          <w:p w:rsidR="006D0A33" w:rsidRPr="001001BB" w:rsidRDefault="006D0A33" w:rsidP="006D0A33">
            <w:pPr>
              <w:rPr>
                <w:bCs/>
                <w:sz w:val="22"/>
                <w:szCs w:val="22"/>
                <w:lang w:bidi="ru-RU"/>
              </w:rPr>
            </w:pPr>
            <w:r w:rsidRPr="001001BB">
              <w:rPr>
                <w:bCs/>
                <w:sz w:val="22"/>
                <w:szCs w:val="22"/>
                <w:lang w:bidi="ru-RU"/>
              </w:rPr>
              <w:t>по г. Санкт-Петербургу, г. Санкт-Петербург</w:t>
            </w:r>
          </w:p>
          <w:p w:rsidR="006D0A33" w:rsidRPr="001001BB" w:rsidRDefault="006D0A33" w:rsidP="006D0A33">
            <w:pPr>
              <w:rPr>
                <w:bCs/>
                <w:sz w:val="22"/>
                <w:szCs w:val="22"/>
                <w:lang w:bidi="ru-RU"/>
              </w:rPr>
            </w:pPr>
            <w:r w:rsidRPr="001001BB">
              <w:rPr>
                <w:bCs/>
                <w:sz w:val="22"/>
                <w:szCs w:val="22"/>
                <w:lang w:bidi="ru-RU"/>
              </w:rPr>
              <w:t>БИК 014030106</w:t>
            </w:r>
          </w:p>
          <w:p w:rsidR="006D0A33" w:rsidRPr="001001BB" w:rsidRDefault="006D0A33" w:rsidP="006D0A33">
            <w:pPr>
              <w:rPr>
                <w:bCs/>
                <w:sz w:val="22"/>
                <w:szCs w:val="22"/>
                <w:lang w:bidi="ru-RU"/>
              </w:rPr>
            </w:pPr>
            <w:r w:rsidRPr="001001BB">
              <w:rPr>
                <w:bCs/>
                <w:sz w:val="22"/>
                <w:szCs w:val="22"/>
                <w:lang w:bidi="ru-RU"/>
              </w:rPr>
              <w:t>к/</w:t>
            </w:r>
            <w:proofErr w:type="spellStart"/>
            <w:r w:rsidRPr="001001BB">
              <w:rPr>
                <w:bCs/>
                <w:sz w:val="22"/>
                <w:szCs w:val="22"/>
                <w:lang w:bidi="ru-RU"/>
              </w:rPr>
              <w:t>сч</w:t>
            </w:r>
            <w:proofErr w:type="spellEnd"/>
            <w:r w:rsidRPr="001001BB">
              <w:rPr>
                <w:bCs/>
                <w:sz w:val="22"/>
                <w:szCs w:val="22"/>
                <w:lang w:bidi="ru-RU"/>
              </w:rPr>
              <w:t xml:space="preserve"> 40102810945370000005</w:t>
            </w:r>
          </w:p>
          <w:p w:rsidR="006D0A33" w:rsidRPr="00EC2BD9" w:rsidRDefault="006D0A33" w:rsidP="006D0A33">
            <w:pPr>
              <w:rPr>
                <w:rFonts w:eastAsia="Courier New"/>
                <w:color w:val="000000"/>
                <w:lang w:bidi="ru-RU"/>
              </w:rPr>
            </w:pPr>
            <w:r w:rsidRPr="00EC2BD9">
              <w:rPr>
                <w:rFonts w:eastAsia="Courier New"/>
                <w:color w:val="000000"/>
                <w:lang w:bidi="ru-RU"/>
              </w:rPr>
              <w:t>ОКТМО 40901000</w:t>
            </w:r>
          </w:p>
          <w:p w:rsidR="006D0A33" w:rsidRDefault="006D0A33" w:rsidP="006D0A33">
            <w:pPr>
              <w:widowControl w:val="0"/>
              <w:rPr>
                <w:rFonts w:eastAsia="Courier New"/>
                <w:color w:val="000000"/>
                <w:lang w:bidi="ru-RU"/>
              </w:rPr>
            </w:pPr>
            <w:r>
              <w:rPr>
                <w:rFonts w:eastAsia="Courier New"/>
                <w:color w:val="000000"/>
                <w:lang w:bidi="ru-RU"/>
              </w:rPr>
              <w:t xml:space="preserve">ОКПО </w:t>
            </w:r>
            <w:r w:rsidRPr="00EC2BD9">
              <w:rPr>
                <w:rFonts w:eastAsia="Courier New"/>
                <w:color w:val="000000"/>
                <w:lang w:bidi="ru-RU"/>
              </w:rPr>
              <w:t>23142760</w:t>
            </w:r>
          </w:p>
          <w:p w:rsidR="006D0A33" w:rsidRPr="00EC2BD9" w:rsidRDefault="006D0A33" w:rsidP="006D0A33">
            <w:pPr>
              <w:widowControl w:val="0"/>
              <w:rPr>
                <w:rFonts w:eastAsia="Courier New"/>
                <w:b/>
                <w:color w:val="000000"/>
                <w:lang w:bidi="ru-RU"/>
              </w:rPr>
            </w:pPr>
          </w:p>
          <w:p w:rsidR="006D0A33" w:rsidRPr="001001BB" w:rsidRDefault="006D0A33" w:rsidP="006D0A33">
            <w:pPr>
              <w:rPr>
                <w:bCs/>
                <w:sz w:val="22"/>
                <w:szCs w:val="22"/>
                <w:lang w:bidi="ru-RU"/>
              </w:rPr>
            </w:pPr>
            <w:r>
              <w:rPr>
                <w:bCs/>
                <w:sz w:val="22"/>
                <w:szCs w:val="22"/>
                <w:lang w:bidi="ru-RU"/>
              </w:rPr>
              <w:t>Телефон 382-87-58</w:t>
            </w:r>
          </w:p>
          <w:p w:rsidR="006D0A33" w:rsidRDefault="00AB432F" w:rsidP="006D0A33">
            <w:pPr>
              <w:suppressAutoHyphens/>
              <w:rPr>
                <w:rStyle w:val="a5"/>
              </w:rPr>
            </w:pPr>
            <w:hyperlink r:id="rId8" w:history="1">
              <w:r w:rsidR="006D0A33" w:rsidRPr="00796300">
                <w:rPr>
                  <w:rStyle w:val="a5"/>
                </w:rPr>
                <w:t>gou459@</w:t>
              </w:r>
              <w:proofErr w:type="spellStart"/>
              <w:r w:rsidR="006D0A33" w:rsidRPr="00796300">
                <w:rPr>
                  <w:rStyle w:val="a5"/>
                  <w:lang w:val="en-US"/>
                </w:rPr>
                <w:t>yandex</w:t>
              </w:r>
              <w:proofErr w:type="spellEnd"/>
              <w:r w:rsidR="006D0A33" w:rsidRPr="00796300">
                <w:rPr>
                  <w:rStyle w:val="a5"/>
                </w:rPr>
                <w:t>.</w:t>
              </w:r>
              <w:proofErr w:type="spellStart"/>
              <w:r w:rsidR="006D0A33" w:rsidRPr="00796300">
                <w:rPr>
                  <w:rStyle w:val="a5"/>
                  <w:lang w:val="en-US"/>
                </w:rPr>
                <w:t>ru</w:t>
              </w:r>
              <w:proofErr w:type="spellEnd"/>
            </w:hyperlink>
          </w:p>
          <w:p w:rsidR="006D0A33" w:rsidRDefault="006D0A33" w:rsidP="006D0A33">
            <w:pPr>
              <w:suppressAutoHyphens/>
              <w:rPr>
                <w:rStyle w:val="a5"/>
              </w:rPr>
            </w:pPr>
          </w:p>
          <w:p w:rsidR="006D0A33" w:rsidRDefault="006D0A33" w:rsidP="006D0A33">
            <w:pPr>
              <w:suppressAutoHyphens/>
              <w:rPr>
                <w:rStyle w:val="a5"/>
              </w:rPr>
            </w:pPr>
          </w:p>
          <w:p w:rsidR="006D0A33" w:rsidRDefault="006D0A33" w:rsidP="006D0A33">
            <w:pPr>
              <w:suppressAutoHyphens/>
              <w:rPr>
                <w:rStyle w:val="a5"/>
              </w:rPr>
            </w:pPr>
          </w:p>
          <w:p w:rsidR="006D0A33" w:rsidRDefault="006D0A33" w:rsidP="006D0A33">
            <w:pPr>
              <w:suppressAutoHyphens/>
              <w:rPr>
                <w:rStyle w:val="a5"/>
              </w:rPr>
            </w:pPr>
          </w:p>
          <w:p w:rsidR="006D0A33" w:rsidRDefault="006D0A33" w:rsidP="006D0A33">
            <w:pPr>
              <w:suppressAutoHyphens/>
              <w:rPr>
                <w:rStyle w:val="a5"/>
              </w:rPr>
            </w:pPr>
          </w:p>
          <w:p w:rsidR="006D0A33" w:rsidRDefault="006D0A33" w:rsidP="006D0A33">
            <w:pPr>
              <w:suppressAutoHyphens/>
              <w:rPr>
                <w:rStyle w:val="a5"/>
              </w:rPr>
            </w:pPr>
          </w:p>
          <w:p w:rsidR="006D0A33" w:rsidRDefault="006D0A33" w:rsidP="006D0A33">
            <w:pPr>
              <w:suppressAutoHyphens/>
              <w:rPr>
                <w:rStyle w:val="a5"/>
              </w:rPr>
            </w:pPr>
          </w:p>
          <w:p w:rsidR="006D0A33" w:rsidRDefault="006D0A33" w:rsidP="006D0A33">
            <w:pPr>
              <w:suppressAutoHyphens/>
              <w:rPr>
                <w:rStyle w:val="a5"/>
              </w:rPr>
            </w:pPr>
          </w:p>
          <w:p w:rsidR="006D0A33" w:rsidRPr="00EC2BD9" w:rsidRDefault="006D0A33" w:rsidP="006D0A33">
            <w:pPr>
              <w:suppressAutoHyphens/>
              <w:rPr>
                <w:bCs/>
                <w:sz w:val="22"/>
                <w:szCs w:val="22"/>
                <w:lang w:bidi="ru-RU"/>
              </w:rPr>
            </w:pPr>
          </w:p>
          <w:p w:rsidR="006D0A33" w:rsidRPr="001001BB" w:rsidRDefault="006D0A33" w:rsidP="006D0A33">
            <w:pPr>
              <w:suppressAutoHyphens/>
              <w:rPr>
                <w:sz w:val="20"/>
                <w:szCs w:val="20"/>
              </w:rPr>
            </w:pPr>
          </w:p>
          <w:p w:rsidR="006D0A33" w:rsidRPr="001001BB" w:rsidRDefault="006D0A33" w:rsidP="006D0A33">
            <w:pPr>
              <w:suppressAutoHyphens/>
              <w:rPr>
                <w:sz w:val="20"/>
                <w:szCs w:val="20"/>
              </w:rPr>
            </w:pPr>
            <w:r w:rsidRPr="001001BB">
              <w:rPr>
                <w:sz w:val="20"/>
                <w:szCs w:val="20"/>
              </w:rPr>
              <w:t xml:space="preserve">Директор </w:t>
            </w:r>
          </w:p>
          <w:p w:rsidR="006D0A33" w:rsidRPr="001001BB" w:rsidRDefault="006D0A33" w:rsidP="006D0A33">
            <w:pPr>
              <w:suppressAutoHyphens/>
              <w:rPr>
                <w:sz w:val="20"/>
                <w:szCs w:val="20"/>
              </w:rPr>
            </w:pPr>
          </w:p>
          <w:p w:rsidR="006D0A33" w:rsidRPr="001001BB" w:rsidRDefault="006D0A33" w:rsidP="006D0A33">
            <w:pPr>
              <w:suppressAutoHyphens/>
              <w:rPr>
                <w:sz w:val="20"/>
                <w:szCs w:val="20"/>
              </w:rPr>
            </w:pPr>
            <w:r>
              <w:rPr>
                <w:sz w:val="20"/>
                <w:szCs w:val="20"/>
              </w:rPr>
              <w:t xml:space="preserve">________________ /А.В. </w:t>
            </w:r>
            <w:proofErr w:type="spellStart"/>
            <w:r>
              <w:rPr>
                <w:sz w:val="20"/>
                <w:szCs w:val="20"/>
              </w:rPr>
              <w:t>Суенкова</w:t>
            </w:r>
            <w:proofErr w:type="spellEnd"/>
            <w:r w:rsidRPr="001001BB">
              <w:rPr>
                <w:sz w:val="20"/>
                <w:szCs w:val="20"/>
              </w:rPr>
              <w:t>/</w:t>
            </w:r>
          </w:p>
          <w:p w:rsidR="004D0AA6" w:rsidRPr="00EA7C48" w:rsidRDefault="00BD0DBE" w:rsidP="006330E1">
            <w:pPr>
              <w:overflowPunct w:val="0"/>
              <w:jc w:val="both"/>
              <w:textAlignment w:val="baseline"/>
            </w:pPr>
            <w:r>
              <w:t>Подписано ЭЦП</w:t>
            </w:r>
          </w:p>
        </w:tc>
        <w:tc>
          <w:tcPr>
            <w:tcW w:w="4749" w:type="dxa"/>
          </w:tcPr>
          <w:p w:rsidR="00B7117C" w:rsidRPr="00EA7C48" w:rsidRDefault="00B7117C" w:rsidP="007772B4">
            <w:pPr>
              <w:pStyle w:val="31"/>
              <w:rPr>
                <w:b/>
              </w:rPr>
            </w:pPr>
            <w:r w:rsidRPr="00EA7C48">
              <w:rPr>
                <w:b/>
                <w:sz w:val="22"/>
                <w:szCs w:val="22"/>
              </w:rPr>
              <w:t>Исполнитель:</w:t>
            </w:r>
          </w:p>
          <w:p w:rsidR="006D0A33" w:rsidRDefault="006D0A33"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Default="00BD0DBE" w:rsidP="00497568">
            <w:pPr>
              <w:rPr>
                <w:b/>
                <w:sz w:val="22"/>
              </w:rPr>
            </w:pPr>
          </w:p>
          <w:p w:rsidR="00BD0DBE" w:rsidRPr="00EA7C48" w:rsidRDefault="00BD0DBE" w:rsidP="00497568">
            <w:pPr>
              <w:rPr>
                <w:b/>
                <w:sz w:val="22"/>
              </w:rPr>
            </w:pPr>
          </w:p>
          <w:p w:rsidR="00670504" w:rsidRPr="00EA7C48" w:rsidRDefault="00BD0DBE" w:rsidP="00497568">
            <w:r>
              <w:t>___________________/_______/</w:t>
            </w:r>
          </w:p>
          <w:p w:rsidR="008A37B8" w:rsidRPr="00BD0DBE" w:rsidRDefault="00BD0DBE" w:rsidP="00497568">
            <w:pPr>
              <w:rPr>
                <w:bCs/>
              </w:rPr>
            </w:pPr>
            <w:r w:rsidRPr="00BD0DBE">
              <w:rPr>
                <w:bCs/>
              </w:rPr>
              <w:t>Подписано</w:t>
            </w:r>
            <w:r>
              <w:rPr>
                <w:bCs/>
              </w:rPr>
              <w:t xml:space="preserve"> ЭЦП</w:t>
            </w:r>
          </w:p>
        </w:tc>
      </w:tr>
    </w:tbl>
    <w:p w:rsidR="00B7117C" w:rsidRPr="00EA7C48" w:rsidRDefault="00B7117C" w:rsidP="00B7117C">
      <w:pPr>
        <w:ind w:hanging="480"/>
        <w:jc w:val="right"/>
        <w:rPr>
          <w:sz w:val="22"/>
          <w:szCs w:val="22"/>
        </w:rPr>
      </w:pPr>
    </w:p>
    <w:p w:rsidR="00DB2378" w:rsidRPr="00EA7C48" w:rsidRDefault="00FC2E3F" w:rsidP="00DB2378">
      <w:pPr>
        <w:ind w:firstLine="567"/>
        <w:jc w:val="center"/>
      </w:pPr>
      <w:r w:rsidRPr="00EA7C48">
        <w:br w:type="page"/>
      </w:r>
    </w:p>
    <w:p w:rsidR="00DB2378" w:rsidRPr="006D0A33" w:rsidRDefault="00DB2378" w:rsidP="00DB2378">
      <w:pPr>
        <w:widowControl w:val="0"/>
        <w:suppressAutoHyphens/>
        <w:autoSpaceDN w:val="0"/>
        <w:jc w:val="right"/>
        <w:textAlignment w:val="baseline"/>
        <w:rPr>
          <w:rFonts w:eastAsia="NSimSun"/>
          <w:kern w:val="3"/>
          <w:lang w:eastAsia="zh-CN" w:bidi="hi-IN"/>
        </w:rPr>
      </w:pPr>
      <w:r w:rsidRPr="00EA7C48">
        <w:rPr>
          <w:rFonts w:eastAsia="NSimSun"/>
          <w:kern w:val="3"/>
          <w:lang w:eastAsia="zh-CN" w:bidi="hi-IN"/>
        </w:rPr>
        <w:lastRenderedPageBreak/>
        <w:t>Приложение № 1 к контракту</w:t>
      </w:r>
      <w:r w:rsidR="00BD0DBE">
        <w:rPr>
          <w:rFonts w:eastAsia="NSimSun"/>
          <w:kern w:val="3"/>
          <w:lang w:eastAsia="zh-CN" w:bidi="hi-IN"/>
        </w:rPr>
        <w:t xml:space="preserve"> №______</w:t>
      </w:r>
      <w:r w:rsidR="006D0A33">
        <w:rPr>
          <w:rFonts w:eastAsia="NSimSun"/>
          <w:kern w:val="3"/>
          <w:lang w:eastAsia="zh-CN" w:bidi="hi-IN"/>
        </w:rPr>
        <w:t xml:space="preserve"> от   </w:t>
      </w:r>
    </w:p>
    <w:p w:rsidR="00DB2378" w:rsidRPr="00EA7C48" w:rsidRDefault="00DB2378" w:rsidP="00DB2378">
      <w:pPr>
        <w:widowControl w:val="0"/>
        <w:suppressAutoHyphens/>
        <w:autoSpaceDN w:val="0"/>
        <w:textAlignment w:val="baseline"/>
        <w:rPr>
          <w:rFonts w:eastAsia="NSimSun"/>
          <w:b/>
          <w:kern w:val="3"/>
          <w:sz w:val="16"/>
          <w:szCs w:val="16"/>
          <w:lang w:eastAsia="zh-CN" w:bidi="hi-IN"/>
        </w:rPr>
      </w:pPr>
    </w:p>
    <w:tbl>
      <w:tblPr>
        <w:tblW w:w="9999" w:type="dxa"/>
        <w:tblInd w:w="-34" w:type="dxa"/>
        <w:tblLook w:val="01E0" w:firstRow="1" w:lastRow="1" w:firstColumn="1" w:lastColumn="1" w:noHBand="0" w:noVBand="0"/>
      </w:tblPr>
      <w:tblGrid>
        <w:gridCol w:w="3336"/>
        <w:gridCol w:w="3120"/>
        <w:gridCol w:w="3543"/>
      </w:tblGrid>
      <w:tr w:rsidR="00EA7C48" w:rsidRPr="00EA7C48" w:rsidTr="00916305">
        <w:tc>
          <w:tcPr>
            <w:tcW w:w="3336" w:type="dxa"/>
            <w:shd w:val="clear" w:color="auto" w:fill="auto"/>
          </w:tcPr>
          <w:p w:rsidR="00DB2378" w:rsidRPr="00EA7C48" w:rsidRDefault="00DB2378" w:rsidP="00916305">
            <w:pPr>
              <w:widowControl w:val="0"/>
              <w:suppressAutoHyphens/>
              <w:autoSpaceDN w:val="0"/>
              <w:textAlignment w:val="baseline"/>
              <w:rPr>
                <w:rFonts w:eastAsia="NSimSun"/>
                <w:bCs/>
                <w:kern w:val="3"/>
                <w:lang w:eastAsia="zh-CN" w:bidi="hi-IN"/>
              </w:rPr>
            </w:pPr>
          </w:p>
        </w:tc>
        <w:tc>
          <w:tcPr>
            <w:tcW w:w="3120" w:type="dxa"/>
            <w:shd w:val="clear" w:color="auto" w:fill="auto"/>
          </w:tcPr>
          <w:p w:rsidR="00DB2378" w:rsidRPr="00EA7C48" w:rsidRDefault="00DB2378" w:rsidP="00916305">
            <w:pPr>
              <w:widowControl w:val="0"/>
              <w:suppressAutoHyphens/>
              <w:autoSpaceDN w:val="0"/>
              <w:textAlignment w:val="baseline"/>
              <w:rPr>
                <w:rFonts w:eastAsia="NSimSun"/>
                <w:bCs/>
                <w:kern w:val="3"/>
                <w:lang w:eastAsia="zh-CN" w:bidi="hi-IN"/>
              </w:rPr>
            </w:pPr>
          </w:p>
        </w:tc>
        <w:tc>
          <w:tcPr>
            <w:tcW w:w="3543" w:type="dxa"/>
            <w:shd w:val="clear" w:color="auto" w:fill="auto"/>
          </w:tcPr>
          <w:p w:rsidR="00DB2378" w:rsidRPr="00EA7C48" w:rsidRDefault="00DB2378" w:rsidP="00916305">
            <w:pPr>
              <w:widowControl w:val="0"/>
              <w:tabs>
                <w:tab w:val="left" w:pos="7995"/>
              </w:tabs>
              <w:suppressAutoHyphens/>
              <w:autoSpaceDN w:val="0"/>
              <w:textAlignment w:val="baseline"/>
              <w:rPr>
                <w:rFonts w:eastAsia="NSimSun"/>
                <w:kern w:val="3"/>
                <w:lang w:eastAsia="zh-CN" w:bidi="hi-IN"/>
              </w:rPr>
            </w:pPr>
          </w:p>
        </w:tc>
      </w:tr>
    </w:tbl>
    <w:p w:rsidR="00DB2378" w:rsidRPr="00EA7C48" w:rsidRDefault="00DB2378" w:rsidP="00DB2378">
      <w:pPr>
        <w:widowControl w:val="0"/>
        <w:suppressAutoHyphens/>
        <w:autoSpaceDN w:val="0"/>
        <w:textAlignment w:val="baseline"/>
        <w:rPr>
          <w:rFonts w:eastAsia="NSimSun"/>
          <w:b/>
          <w:bCs/>
          <w:kern w:val="3"/>
          <w:lang w:eastAsia="zh-CN" w:bidi="hi-IN"/>
        </w:rPr>
      </w:pPr>
      <w:r w:rsidRPr="00EA7C48">
        <w:rPr>
          <w:rFonts w:eastAsia="NSimSun"/>
          <w:b/>
          <w:bCs/>
          <w:kern w:val="3"/>
          <w:lang w:eastAsia="zh-CN" w:bidi="hi-IN"/>
        </w:rPr>
        <w:t>СОГЛАСОВАНО</w:t>
      </w:r>
    </w:p>
    <w:p w:rsidR="00DB2378" w:rsidRPr="00EA7C48" w:rsidRDefault="00BD0DBE" w:rsidP="00DB2378">
      <w:pPr>
        <w:widowControl w:val="0"/>
        <w:suppressAutoHyphens/>
        <w:autoSpaceDN w:val="0"/>
        <w:ind w:left="-32" w:firstLine="32"/>
        <w:textAlignment w:val="baseline"/>
        <w:rPr>
          <w:rFonts w:eastAsia="NSimSun"/>
          <w:kern w:val="3"/>
          <w:lang w:eastAsia="zh-CN" w:bidi="hi-IN"/>
        </w:rPr>
      </w:pPr>
      <w:proofErr w:type="spellStart"/>
      <w:r>
        <w:rPr>
          <w:rFonts w:eastAsia="NSimSun"/>
          <w:kern w:val="3"/>
          <w:lang w:eastAsia="zh-CN" w:bidi="hi-IN"/>
        </w:rPr>
        <w:t>Врио</w:t>
      </w:r>
      <w:proofErr w:type="spellEnd"/>
      <w:r>
        <w:rPr>
          <w:rFonts w:eastAsia="NSimSun"/>
          <w:kern w:val="3"/>
          <w:lang w:eastAsia="zh-CN" w:bidi="hi-IN"/>
        </w:rPr>
        <w:t xml:space="preserve"> </w:t>
      </w:r>
      <w:r w:rsidR="0079794D">
        <w:rPr>
          <w:rFonts w:eastAsia="NSimSun"/>
          <w:kern w:val="3"/>
          <w:lang w:eastAsia="zh-CN" w:bidi="hi-IN"/>
        </w:rPr>
        <w:t>н</w:t>
      </w:r>
      <w:r w:rsidR="00DB2378" w:rsidRPr="00EA7C48">
        <w:rPr>
          <w:rFonts w:eastAsia="NSimSun"/>
          <w:kern w:val="3"/>
          <w:lang w:eastAsia="zh-CN" w:bidi="hi-IN"/>
        </w:rPr>
        <w:t>ачальник</w:t>
      </w:r>
      <w:r w:rsidR="0079794D">
        <w:rPr>
          <w:rFonts w:eastAsia="NSimSun"/>
          <w:kern w:val="3"/>
          <w:lang w:eastAsia="zh-CN" w:bidi="hi-IN"/>
        </w:rPr>
        <w:t>а</w:t>
      </w:r>
      <w:r w:rsidR="00DB2378" w:rsidRPr="00EA7C48">
        <w:rPr>
          <w:rFonts w:eastAsia="NSimSun"/>
          <w:kern w:val="3"/>
          <w:lang w:eastAsia="zh-CN" w:bidi="hi-IN"/>
        </w:rPr>
        <w:t xml:space="preserve"> отдела образования </w:t>
      </w:r>
    </w:p>
    <w:p w:rsidR="00DB2378" w:rsidRPr="00EA7C48" w:rsidRDefault="00DB2378" w:rsidP="00DB2378">
      <w:pPr>
        <w:widowControl w:val="0"/>
        <w:suppressAutoHyphens/>
        <w:autoSpaceDN w:val="0"/>
        <w:ind w:left="-32" w:firstLine="32"/>
        <w:textAlignment w:val="baseline"/>
        <w:rPr>
          <w:rFonts w:eastAsia="NSimSun"/>
          <w:kern w:val="3"/>
          <w:lang w:eastAsia="zh-CN" w:bidi="hi-IN"/>
        </w:rPr>
      </w:pPr>
      <w:r w:rsidRPr="00EA7C48">
        <w:rPr>
          <w:rFonts w:eastAsia="NSimSun"/>
          <w:kern w:val="3"/>
          <w:lang w:eastAsia="zh-CN" w:bidi="hi-IN"/>
        </w:rPr>
        <w:t xml:space="preserve">администрации Пушкинского района </w:t>
      </w:r>
    </w:p>
    <w:p w:rsidR="00DB2378" w:rsidRPr="00EA7C48" w:rsidRDefault="00DB2378" w:rsidP="00DB2378">
      <w:pPr>
        <w:widowControl w:val="0"/>
        <w:suppressAutoHyphens/>
        <w:autoSpaceDN w:val="0"/>
        <w:ind w:left="-32" w:firstLine="32"/>
        <w:textAlignment w:val="baseline"/>
        <w:rPr>
          <w:rFonts w:eastAsia="NSimSun"/>
          <w:bCs/>
          <w:kern w:val="3"/>
          <w:lang w:eastAsia="zh-CN" w:bidi="hi-IN"/>
        </w:rPr>
      </w:pPr>
      <w:r w:rsidRPr="00EA7C48">
        <w:rPr>
          <w:rFonts w:eastAsia="NSimSun"/>
          <w:kern w:val="3"/>
          <w:lang w:eastAsia="zh-CN" w:bidi="hi-IN"/>
        </w:rPr>
        <w:t>Санкт-Петербурга</w:t>
      </w:r>
    </w:p>
    <w:p w:rsidR="00DB2378" w:rsidRPr="00EA7C48" w:rsidRDefault="00DB2378" w:rsidP="00DB2378">
      <w:pPr>
        <w:widowControl w:val="0"/>
        <w:suppressAutoHyphens/>
        <w:autoSpaceDN w:val="0"/>
        <w:textAlignment w:val="baseline"/>
        <w:rPr>
          <w:rFonts w:eastAsia="NSimSun"/>
          <w:bCs/>
          <w:kern w:val="3"/>
          <w:lang w:eastAsia="zh-CN" w:bidi="hi-IN"/>
        </w:rPr>
      </w:pPr>
    </w:p>
    <w:p w:rsidR="00DB2378" w:rsidRPr="00EA7C48" w:rsidRDefault="0079794D" w:rsidP="00DB2378">
      <w:pPr>
        <w:widowControl w:val="0"/>
        <w:suppressAutoHyphens/>
        <w:autoSpaceDN w:val="0"/>
        <w:textAlignment w:val="baseline"/>
        <w:rPr>
          <w:rFonts w:eastAsia="NSimSun"/>
          <w:bCs/>
          <w:kern w:val="3"/>
          <w:lang w:eastAsia="zh-CN" w:bidi="hi-IN"/>
        </w:rPr>
      </w:pPr>
      <w:r>
        <w:rPr>
          <w:rFonts w:eastAsia="NSimSun"/>
          <w:kern w:val="3"/>
          <w:lang w:eastAsia="zh-CN" w:bidi="hi-IN"/>
        </w:rPr>
        <w:t xml:space="preserve">_____________И.Ю. </w:t>
      </w:r>
      <w:proofErr w:type="spellStart"/>
      <w:r>
        <w:rPr>
          <w:rFonts w:eastAsia="NSimSun"/>
          <w:kern w:val="3"/>
          <w:lang w:eastAsia="zh-CN" w:bidi="hi-IN"/>
        </w:rPr>
        <w:t>Шельмина</w:t>
      </w:r>
      <w:proofErr w:type="spellEnd"/>
    </w:p>
    <w:p w:rsidR="00DB2378" w:rsidRPr="00EA7C48" w:rsidRDefault="00DB2378" w:rsidP="00DB2378">
      <w:pPr>
        <w:widowControl w:val="0"/>
        <w:suppressAutoHyphens/>
        <w:autoSpaceDN w:val="0"/>
        <w:textAlignment w:val="baseline"/>
        <w:rPr>
          <w:rFonts w:eastAsia="NSimSun"/>
          <w:b/>
          <w:kern w:val="3"/>
          <w:sz w:val="16"/>
          <w:szCs w:val="16"/>
          <w:lang w:eastAsia="zh-CN" w:bidi="hi-IN"/>
        </w:rPr>
      </w:pPr>
      <w:r w:rsidRPr="00EA7C48">
        <w:rPr>
          <w:rFonts w:eastAsia="NSimSun"/>
          <w:bCs/>
          <w:kern w:val="3"/>
          <w:lang w:eastAsia="zh-CN" w:bidi="hi-IN"/>
        </w:rPr>
        <w:t>«___» ____________      г.</w:t>
      </w:r>
    </w:p>
    <w:p w:rsidR="00DB2378" w:rsidRPr="00EA7C48" w:rsidRDefault="00DB2378" w:rsidP="00DB2378">
      <w:pPr>
        <w:ind w:firstLine="567"/>
        <w:jc w:val="center"/>
      </w:pPr>
    </w:p>
    <w:p w:rsidR="00DB2378" w:rsidRPr="00EA7C48" w:rsidRDefault="00DB2378" w:rsidP="00DB2378">
      <w:pPr>
        <w:ind w:firstLine="567"/>
        <w:jc w:val="center"/>
      </w:pPr>
    </w:p>
    <w:p w:rsidR="00DB2378" w:rsidRDefault="00DB2378" w:rsidP="00311FD5">
      <w:pPr>
        <w:tabs>
          <w:tab w:val="num" w:pos="0"/>
        </w:tabs>
        <w:rPr>
          <w:b/>
          <w:sz w:val="22"/>
          <w:szCs w:val="22"/>
        </w:rPr>
      </w:pPr>
      <w:r w:rsidRPr="00EA7C48">
        <w:rPr>
          <w:b/>
          <w:sz w:val="22"/>
          <w:szCs w:val="22"/>
        </w:rPr>
        <w:t xml:space="preserve">Расчет стоимости контракта на </w:t>
      </w:r>
      <w:proofErr w:type="gramStart"/>
      <w:r w:rsidRPr="00EA7C48">
        <w:rPr>
          <w:b/>
          <w:sz w:val="22"/>
          <w:szCs w:val="22"/>
        </w:rPr>
        <w:t>оказание  санитарно</w:t>
      </w:r>
      <w:proofErr w:type="gramEnd"/>
      <w:r w:rsidRPr="00EA7C48">
        <w:rPr>
          <w:b/>
          <w:sz w:val="22"/>
          <w:szCs w:val="22"/>
        </w:rPr>
        <w:t>-эпидемиологических услуг</w:t>
      </w:r>
      <w:r w:rsidR="00902E29">
        <w:rPr>
          <w:b/>
          <w:sz w:val="22"/>
          <w:szCs w:val="22"/>
        </w:rPr>
        <w:t xml:space="preserve"> в 2024</w:t>
      </w:r>
      <w:r w:rsidRPr="00EA7C48">
        <w:rPr>
          <w:b/>
          <w:sz w:val="22"/>
          <w:szCs w:val="22"/>
        </w:rPr>
        <w:t xml:space="preserve"> году</w:t>
      </w:r>
    </w:p>
    <w:p w:rsidR="00902E29" w:rsidRDefault="00902E29" w:rsidP="00311FD5">
      <w:pPr>
        <w:tabs>
          <w:tab w:val="num" w:pos="0"/>
        </w:tabs>
        <w:rPr>
          <w:b/>
          <w:sz w:val="22"/>
          <w:szCs w:val="22"/>
        </w:rPr>
      </w:pPr>
    </w:p>
    <w:tbl>
      <w:tblPr>
        <w:tblW w:w="10080" w:type="dxa"/>
        <w:tblInd w:w="93" w:type="dxa"/>
        <w:tblLook w:val="04A0" w:firstRow="1" w:lastRow="0" w:firstColumn="1" w:lastColumn="0" w:noHBand="0" w:noVBand="1"/>
      </w:tblPr>
      <w:tblGrid>
        <w:gridCol w:w="426"/>
        <w:gridCol w:w="1112"/>
        <w:gridCol w:w="4340"/>
        <w:gridCol w:w="1031"/>
        <w:gridCol w:w="761"/>
        <w:gridCol w:w="1159"/>
        <w:gridCol w:w="1251"/>
      </w:tblGrid>
      <w:tr w:rsidR="0000053E" w:rsidRPr="006D0A33" w:rsidTr="008F0342">
        <w:trPr>
          <w:trHeight w:val="15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53E" w:rsidRPr="006D0A33" w:rsidRDefault="0000053E" w:rsidP="0000053E">
            <w:pPr>
              <w:jc w:val="center"/>
              <w:rPr>
                <w:sz w:val="22"/>
                <w:szCs w:val="22"/>
              </w:rPr>
            </w:pPr>
            <w:r w:rsidRPr="006D0A33">
              <w:rPr>
                <w:sz w:val="22"/>
                <w:szCs w:val="22"/>
              </w:rPr>
              <w:t>№</w:t>
            </w:r>
          </w:p>
        </w:tc>
        <w:tc>
          <w:tcPr>
            <w:tcW w:w="1112" w:type="dxa"/>
            <w:tcBorders>
              <w:top w:val="single" w:sz="4" w:space="0" w:color="auto"/>
              <w:left w:val="nil"/>
              <w:bottom w:val="single" w:sz="4" w:space="0" w:color="auto"/>
              <w:right w:val="nil"/>
            </w:tcBorders>
            <w:shd w:val="clear" w:color="auto" w:fill="auto"/>
            <w:vAlign w:val="center"/>
            <w:hideMark/>
          </w:tcPr>
          <w:p w:rsidR="0000053E" w:rsidRPr="006D0A33" w:rsidRDefault="0000053E" w:rsidP="0000053E">
            <w:pPr>
              <w:jc w:val="center"/>
              <w:rPr>
                <w:sz w:val="22"/>
                <w:szCs w:val="22"/>
              </w:rPr>
            </w:pPr>
            <w:proofErr w:type="spellStart"/>
            <w:r w:rsidRPr="006D0A33">
              <w:rPr>
                <w:sz w:val="22"/>
                <w:szCs w:val="22"/>
              </w:rPr>
              <w:t>Номенкл</w:t>
            </w:r>
            <w:proofErr w:type="spellEnd"/>
            <w:r w:rsidRPr="006D0A33">
              <w:rPr>
                <w:sz w:val="22"/>
                <w:szCs w:val="22"/>
              </w:rPr>
              <w:t>.</w:t>
            </w:r>
            <w:r w:rsidRPr="006D0A33">
              <w:rPr>
                <w:sz w:val="22"/>
                <w:szCs w:val="22"/>
              </w:rPr>
              <w:br/>
              <w:t>номер</w:t>
            </w:r>
          </w:p>
        </w:tc>
        <w:tc>
          <w:tcPr>
            <w:tcW w:w="4340" w:type="dxa"/>
            <w:tcBorders>
              <w:top w:val="single" w:sz="4" w:space="0" w:color="auto"/>
              <w:left w:val="single" w:sz="4" w:space="0" w:color="auto"/>
              <w:bottom w:val="single" w:sz="4" w:space="0" w:color="auto"/>
              <w:right w:val="nil"/>
            </w:tcBorders>
            <w:shd w:val="clear" w:color="auto" w:fill="auto"/>
            <w:vAlign w:val="center"/>
            <w:hideMark/>
          </w:tcPr>
          <w:p w:rsidR="0000053E" w:rsidRPr="006D0A33" w:rsidRDefault="0000053E" w:rsidP="0000053E">
            <w:pPr>
              <w:jc w:val="center"/>
              <w:rPr>
                <w:sz w:val="22"/>
                <w:szCs w:val="22"/>
              </w:rPr>
            </w:pPr>
            <w:r w:rsidRPr="006D0A33">
              <w:rPr>
                <w:sz w:val="22"/>
                <w:szCs w:val="22"/>
              </w:rPr>
              <w:t>Наименование</w:t>
            </w:r>
            <w:r w:rsidRPr="006D0A33">
              <w:rPr>
                <w:sz w:val="22"/>
                <w:szCs w:val="22"/>
              </w:rPr>
              <w:br/>
              <w:t>услуги</w:t>
            </w:r>
          </w:p>
        </w:tc>
        <w:tc>
          <w:tcPr>
            <w:tcW w:w="1031" w:type="dxa"/>
            <w:tcBorders>
              <w:top w:val="single" w:sz="4" w:space="0" w:color="auto"/>
              <w:left w:val="single" w:sz="4" w:space="0" w:color="auto"/>
              <w:bottom w:val="single" w:sz="4" w:space="0" w:color="auto"/>
              <w:right w:val="nil"/>
            </w:tcBorders>
            <w:shd w:val="clear" w:color="auto" w:fill="auto"/>
            <w:vAlign w:val="bottom"/>
            <w:hideMark/>
          </w:tcPr>
          <w:p w:rsidR="0000053E" w:rsidRPr="006D0A33" w:rsidRDefault="0000053E" w:rsidP="0000053E">
            <w:pPr>
              <w:jc w:val="center"/>
              <w:rPr>
                <w:sz w:val="22"/>
                <w:szCs w:val="22"/>
              </w:rPr>
            </w:pPr>
            <w:r w:rsidRPr="006D0A33">
              <w:rPr>
                <w:sz w:val="22"/>
                <w:szCs w:val="22"/>
              </w:rPr>
              <w:t>Единица</w:t>
            </w:r>
            <w:r w:rsidRPr="006D0A33">
              <w:rPr>
                <w:sz w:val="22"/>
                <w:szCs w:val="22"/>
              </w:rPr>
              <w:br/>
            </w:r>
            <w:proofErr w:type="spellStart"/>
            <w:proofErr w:type="gramStart"/>
            <w:r w:rsidRPr="006D0A33">
              <w:rPr>
                <w:sz w:val="22"/>
                <w:szCs w:val="22"/>
              </w:rPr>
              <w:t>изме</w:t>
            </w:r>
            <w:proofErr w:type="spellEnd"/>
            <w:r w:rsidRPr="006D0A33">
              <w:rPr>
                <w:sz w:val="22"/>
                <w:szCs w:val="22"/>
              </w:rPr>
              <w:t>-</w:t>
            </w:r>
            <w:r w:rsidRPr="006D0A33">
              <w:rPr>
                <w:sz w:val="22"/>
                <w:szCs w:val="22"/>
              </w:rPr>
              <w:br/>
              <w:t>рения</w:t>
            </w:r>
            <w:proofErr w:type="gramEnd"/>
          </w:p>
        </w:tc>
        <w:tc>
          <w:tcPr>
            <w:tcW w:w="761" w:type="dxa"/>
            <w:tcBorders>
              <w:top w:val="single" w:sz="4" w:space="0" w:color="auto"/>
              <w:left w:val="single" w:sz="4" w:space="0" w:color="auto"/>
              <w:bottom w:val="single" w:sz="4" w:space="0" w:color="auto"/>
              <w:right w:val="nil"/>
            </w:tcBorders>
            <w:shd w:val="clear" w:color="auto" w:fill="auto"/>
            <w:noWrap/>
            <w:vAlign w:val="center"/>
            <w:hideMark/>
          </w:tcPr>
          <w:p w:rsidR="0000053E" w:rsidRPr="006D0A33" w:rsidRDefault="0000053E" w:rsidP="0000053E">
            <w:pPr>
              <w:jc w:val="center"/>
              <w:rPr>
                <w:sz w:val="22"/>
                <w:szCs w:val="22"/>
              </w:rPr>
            </w:pPr>
            <w:r w:rsidRPr="006D0A33">
              <w:rPr>
                <w:sz w:val="22"/>
                <w:szCs w:val="22"/>
              </w:rPr>
              <w:t>Кол-во</w:t>
            </w:r>
          </w:p>
        </w:tc>
        <w:tc>
          <w:tcPr>
            <w:tcW w:w="1159" w:type="dxa"/>
            <w:tcBorders>
              <w:top w:val="single" w:sz="4" w:space="0" w:color="auto"/>
              <w:bottom w:val="single" w:sz="4" w:space="0" w:color="auto"/>
              <w:right w:val="single" w:sz="4" w:space="0" w:color="auto"/>
            </w:tcBorders>
            <w:shd w:val="clear" w:color="auto" w:fill="auto"/>
            <w:vAlign w:val="center"/>
            <w:hideMark/>
          </w:tcPr>
          <w:p w:rsidR="0000053E" w:rsidRPr="00D8016B" w:rsidRDefault="0000053E" w:rsidP="0000053E">
            <w:pPr>
              <w:widowControl w:val="0"/>
              <w:suppressAutoHyphens/>
              <w:autoSpaceDN w:val="0"/>
              <w:jc w:val="center"/>
              <w:textAlignment w:val="baseline"/>
              <w:rPr>
                <w:rFonts w:ascii="Liberation Serif" w:eastAsia="NSimSun" w:hAnsi="Liberation Serif" w:cs="Mangal" w:hint="eastAsia"/>
                <w:kern w:val="3"/>
                <w:sz w:val="20"/>
                <w:szCs w:val="20"/>
                <w:highlight w:val="yellow"/>
                <w:lang w:eastAsia="zh-CN" w:bidi="hi-IN"/>
              </w:rPr>
            </w:pPr>
            <w:r w:rsidRPr="00802968">
              <w:rPr>
                <w:rFonts w:ascii="Liberation Serif" w:eastAsia="NSimSun" w:hAnsi="Liberation Serif" w:cs="Mangal"/>
                <w:kern w:val="3"/>
                <w:sz w:val="20"/>
                <w:szCs w:val="20"/>
                <w:lang w:eastAsia="zh-CN" w:bidi="hi-IN"/>
              </w:rPr>
              <w:t xml:space="preserve">Цена за ед., в том числе </w:t>
            </w:r>
            <w:r w:rsidRPr="00802968">
              <w:rPr>
                <w:rFonts w:ascii="Liberation Serif" w:eastAsia="NSimSun" w:hAnsi="Liberation Serif" w:cs="Mangal"/>
                <w:color w:val="FF0000"/>
                <w:kern w:val="3"/>
                <w:sz w:val="20"/>
                <w:szCs w:val="20"/>
                <w:lang w:eastAsia="zh-CN" w:bidi="hi-IN"/>
              </w:rPr>
              <w:t>НДС /без НДС, руб.</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053E" w:rsidRPr="00D8016B" w:rsidRDefault="0000053E" w:rsidP="0000053E">
            <w:pPr>
              <w:widowControl w:val="0"/>
              <w:suppressAutoHyphens/>
              <w:autoSpaceDN w:val="0"/>
              <w:jc w:val="center"/>
              <w:textAlignment w:val="baseline"/>
              <w:rPr>
                <w:rFonts w:ascii="Liberation Serif" w:eastAsia="NSimSun" w:hAnsi="Liberation Serif" w:cs="Mangal" w:hint="eastAsia"/>
                <w:kern w:val="3"/>
                <w:sz w:val="20"/>
                <w:szCs w:val="20"/>
                <w:highlight w:val="yellow"/>
                <w:lang w:eastAsia="zh-CN" w:bidi="hi-IN"/>
              </w:rPr>
            </w:pPr>
            <w:r w:rsidRPr="00802968">
              <w:rPr>
                <w:rFonts w:ascii="Liberation Serif" w:eastAsia="NSimSun" w:hAnsi="Liberation Serif" w:cs="Mangal"/>
                <w:kern w:val="3"/>
                <w:sz w:val="20"/>
                <w:szCs w:val="20"/>
                <w:lang w:eastAsia="zh-CN" w:bidi="hi-IN"/>
              </w:rPr>
              <w:t xml:space="preserve">Стоимость, в том числе </w:t>
            </w:r>
            <w:r w:rsidRPr="00802968">
              <w:rPr>
                <w:rFonts w:ascii="Liberation Serif" w:eastAsia="NSimSun" w:hAnsi="Liberation Serif" w:cs="Mangal"/>
                <w:color w:val="FF0000"/>
                <w:kern w:val="3"/>
                <w:sz w:val="20"/>
                <w:szCs w:val="20"/>
                <w:lang w:eastAsia="zh-CN" w:bidi="hi-IN"/>
              </w:rPr>
              <w:t>НДС / без НДС руб.</w:t>
            </w:r>
          </w:p>
        </w:tc>
      </w:tr>
      <w:tr w:rsidR="0000053E" w:rsidRPr="006D0A33" w:rsidTr="006D0A33">
        <w:trPr>
          <w:trHeight w:val="1200"/>
        </w:trPr>
        <w:tc>
          <w:tcPr>
            <w:tcW w:w="426" w:type="dxa"/>
            <w:tcBorders>
              <w:top w:val="nil"/>
              <w:left w:val="single" w:sz="4" w:space="0" w:color="auto"/>
              <w:bottom w:val="single" w:sz="4" w:space="0" w:color="auto"/>
              <w:right w:val="single" w:sz="4" w:space="0" w:color="auto"/>
            </w:tcBorders>
            <w:shd w:val="clear" w:color="auto" w:fill="auto"/>
            <w:noWrap/>
            <w:hideMark/>
          </w:tcPr>
          <w:p w:rsidR="0000053E" w:rsidRPr="006D0A33" w:rsidRDefault="0000053E" w:rsidP="0000053E">
            <w:pPr>
              <w:jc w:val="right"/>
              <w:rPr>
                <w:sz w:val="22"/>
                <w:szCs w:val="22"/>
              </w:rPr>
            </w:pPr>
            <w:r w:rsidRPr="006D0A33">
              <w:rPr>
                <w:sz w:val="22"/>
                <w:szCs w:val="22"/>
              </w:rPr>
              <w:t>1</w:t>
            </w:r>
          </w:p>
        </w:tc>
        <w:tc>
          <w:tcPr>
            <w:tcW w:w="1112" w:type="dxa"/>
            <w:tcBorders>
              <w:top w:val="nil"/>
              <w:left w:val="nil"/>
              <w:bottom w:val="single" w:sz="4" w:space="0" w:color="auto"/>
              <w:right w:val="nil"/>
            </w:tcBorders>
            <w:shd w:val="clear" w:color="auto" w:fill="auto"/>
            <w:vAlign w:val="bottom"/>
            <w:hideMark/>
          </w:tcPr>
          <w:p w:rsidR="0000053E" w:rsidRPr="006D0A33" w:rsidRDefault="0000053E" w:rsidP="0000053E">
            <w:pPr>
              <w:jc w:val="right"/>
              <w:rPr>
                <w:sz w:val="22"/>
                <w:szCs w:val="22"/>
              </w:rPr>
            </w:pPr>
            <w:r w:rsidRPr="006D0A33">
              <w:rPr>
                <w:sz w:val="22"/>
                <w:szCs w:val="22"/>
              </w:rPr>
              <w:t>1311</w:t>
            </w:r>
          </w:p>
        </w:tc>
        <w:tc>
          <w:tcPr>
            <w:tcW w:w="4340" w:type="dxa"/>
            <w:tcBorders>
              <w:top w:val="nil"/>
              <w:left w:val="single" w:sz="4" w:space="0" w:color="auto"/>
              <w:bottom w:val="single" w:sz="4" w:space="0" w:color="auto"/>
              <w:right w:val="nil"/>
            </w:tcBorders>
            <w:shd w:val="clear" w:color="auto" w:fill="auto"/>
            <w:hideMark/>
          </w:tcPr>
          <w:p w:rsidR="0000053E" w:rsidRPr="006D0A33" w:rsidRDefault="0000053E" w:rsidP="0000053E">
            <w:pPr>
              <w:rPr>
                <w:sz w:val="22"/>
                <w:szCs w:val="22"/>
              </w:rPr>
            </w:pPr>
            <w:r w:rsidRPr="006D0A33">
              <w:rPr>
                <w:sz w:val="22"/>
                <w:szCs w:val="22"/>
              </w:rPr>
              <w:t>Консультация по вопросам санитарно-эпидемиологического благополучия в части лицензирования образовательной деятельности</w:t>
            </w:r>
          </w:p>
        </w:tc>
        <w:tc>
          <w:tcPr>
            <w:tcW w:w="1031" w:type="dxa"/>
            <w:tcBorders>
              <w:top w:val="nil"/>
              <w:left w:val="single" w:sz="4" w:space="0" w:color="auto"/>
              <w:bottom w:val="single" w:sz="4" w:space="0" w:color="auto"/>
              <w:right w:val="nil"/>
            </w:tcBorders>
            <w:shd w:val="clear" w:color="auto" w:fill="auto"/>
            <w:noWrap/>
            <w:vAlign w:val="bottom"/>
            <w:hideMark/>
          </w:tcPr>
          <w:p w:rsidR="0000053E" w:rsidRPr="006D0A33" w:rsidRDefault="0000053E" w:rsidP="0000053E">
            <w:pPr>
              <w:jc w:val="center"/>
              <w:rPr>
                <w:sz w:val="22"/>
                <w:szCs w:val="22"/>
              </w:rPr>
            </w:pPr>
            <w:proofErr w:type="spellStart"/>
            <w:r>
              <w:rPr>
                <w:sz w:val="22"/>
                <w:szCs w:val="22"/>
              </w:rPr>
              <w:t>Усл</w:t>
            </w:r>
            <w:proofErr w:type="spellEnd"/>
            <w:r>
              <w:rPr>
                <w:sz w:val="22"/>
                <w:szCs w:val="22"/>
              </w:rPr>
              <w:t>. ед.</w:t>
            </w:r>
          </w:p>
        </w:tc>
        <w:tc>
          <w:tcPr>
            <w:tcW w:w="761" w:type="dxa"/>
            <w:tcBorders>
              <w:top w:val="nil"/>
              <w:left w:val="single" w:sz="4" w:space="0" w:color="auto"/>
              <w:bottom w:val="single" w:sz="4" w:space="0" w:color="auto"/>
              <w:right w:val="nil"/>
            </w:tcBorders>
            <w:shd w:val="clear" w:color="auto" w:fill="auto"/>
            <w:noWrap/>
            <w:vAlign w:val="bottom"/>
            <w:hideMark/>
          </w:tcPr>
          <w:p w:rsidR="0000053E" w:rsidRPr="006D0A33" w:rsidRDefault="0000053E" w:rsidP="0000053E">
            <w:pPr>
              <w:jc w:val="center"/>
              <w:rPr>
                <w:sz w:val="22"/>
                <w:szCs w:val="22"/>
              </w:rPr>
            </w:pPr>
            <w:r>
              <w:rPr>
                <w:sz w:val="22"/>
                <w:szCs w:val="22"/>
              </w:rPr>
              <w:t>1</w:t>
            </w:r>
          </w:p>
        </w:tc>
        <w:tc>
          <w:tcPr>
            <w:tcW w:w="1159" w:type="dxa"/>
            <w:tcBorders>
              <w:top w:val="nil"/>
              <w:left w:val="single" w:sz="4" w:space="0" w:color="auto"/>
              <w:bottom w:val="single" w:sz="4" w:space="0" w:color="auto"/>
              <w:right w:val="nil"/>
            </w:tcBorders>
            <w:shd w:val="clear" w:color="auto" w:fill="auto"/>
            <w:noWrap/>
            <w:vAlign w:val="bottom"/>
            <w:hideMark/>
          </w:tcPr>
          <w:p w:rsidR="0000053E" w:rsidRPr="006D0A33" w:rsidRDefault="0000053E" w:rsidP="0000053E">
            <w:pPr>
              <w:jc w:val="right"/>
              <w:rPr>
                <w:sz w:val="22"/>
                <w:szCs w:val="22"/>
              </w:rPr>
            </w:pPr>
            <w:r w:rsidRPr="006D0A33">
              <w:rPr>
                <w:sz w:val="22"/>
                <w:szCs w:val="22"/>
              </w:rPr>
              <w:t>28 431,00</w:t>
            </w:r>
          </w:p>
        </w:tc>
        <w:tc>
          <w:tcPr>
            <w:tcW w:w="1251" w:type="dxa"/>
            <w:tcBorders>
              <w:top w:val="nil"/>
              <w:left w:val="single" w:sz="4" w:space="0" w:color="auto"/>
              <w:bottom w:val="single" w:sz="4" w:space="0" w:color="auto"/>
              <w:right w:val="single" w:sz="4" w:space="0" w:color="auto"/>
            </w:tcBorders>
            <w:shd w:val="clear" w:color="auto" w:fill="auto"/>
            <w:noWrap/>
            <w:vAlign w:val="bottom"/>
            <w:hideMark/>
          </w:tcPr>
          <w:p w:rsidR="0000053E" w:rsidRPr="006D0A33" w:rsidRDefault="0000053E" w:rsidP="0000053E">
            <w:pPr>
              <w:jc w:val="right"/>
              <w:rPr>
                <w:sz w:val="22"/>
                <w:szCs w:val="22"/>
              </w:rPr>
            </w:pPr>
            <w:r w:rsidRPr="006D0A33">
              <w:rPr>
                <w:sz w:val="22"/>
                <w:szCs w:val="22"/>
              </w:rPr>
              <w:t>28 431,00</w:t>
            </w:r>
          </w:p>
        </w:tc>
      </w:tr>
      <w:tr w:rsidR="0000053E" w:rsidRPr="006D0A33" w:rsidTr="006D0A33">
        <w:trPr>
          <w:trHeight w:val="922"/>
        </w:trPr>
        <w:tc>
          <w:tcPr>
            <w:tcW w:w="426" w:type="dxa"/>
            <w:tcBorders>
              <w:top w:val="nil"/>
              <w:left w:val="single" w:sz="4" w:space="0" w:color="auto"/>
              <w:bottom w:val="single" w:sz="4" w:space="0" w:color="auto"/>
              <w:right w:val="single" w:sz="4" w:space="0" w:color="auto"/>
            </w:tcBorders>
            <w:shd w:val="clear" w:color="auto" w:fill="auto"/>
            <w:noWrap/>
            <w:hideMark/>
          </w:tcPr>
          <w:p w:rsidR="0000053E" w:rsidRPr="006D0A33" w:rsidRDefault="0000053E" w:rsidP="0000053E">
            <w:pPr>
              <w:jc w:val="right"/>
              <w:rPr>
                <w:sz w:val="22"/>
                <w:szCs w:val="22"/>
              </w:rPr>
            </w:pPr>
            <w:r w:rsidRPr="006D0A33">
              <w:rPr>
                <w:sz w:val="22"/>
                <w:szCs w:val="22"/>
              </w:rPr>
              <w:t>2</w:t>
            </w:r>
          </w:p>
        </w:tc>
        <w:tc>
          <w:tcPr>
            <w:tcW w:w="1112" w:type="dxa"/>
            <w:tcBorders>
              <w:top w:val="nil"/>
              <w:left w:val="nil"/>
              <w:bottom w:val="single" w:sz="4" w:space="0" w:color="auto"/>
              <w:right w:val="nil"/>
            </w:tcBorders>
            <w:shd w:val="clear" w:color="auto" w:fill="auto"/>
            <w:vAlign w:val="bottom"/>
            <w:hideMark/>
          </w:tcPr>
          <w:p w:rsidR="0000053E" w:rsidRPr="006D0A33" w:rsidRDefault="0000053E" w:rsidP="0000053E">
            <w:pPr>
              <w:jc w:val="right"/>
              <w:rPr>
                <w:sz w:val="22"/>
                <w:szCs w:val="22"/>
              </w:rPr>
            </w:pPr>
            <w:r w:rsidRPr="006D0A33">
              <w:rPr>
                <w:sz w:val="22"/>
                <w:szCs w:val="22"/>
              </w:rPr>
              <w:t>1260</w:t>
            </w:r>
          </w:p>
        </w:tc>
        <w:tc>
          <w:tcPr>
            <w:tcW w:w="4340" w:type="dxa"/>
            <w:tcBorders>
              <w:top w:val="nil"/>
              <w:left w:val="single" w:sz="4" w:space="0" w:color="auto"/>
              <w:bottom w:val="single" w:sz="4" w:space="0" w:color="auto"/>
              <w:right w:val="nil"/>
            </w:tcBorders>
            <w:shd w:val="clear" w:color="auto" w:fill="auto"/>
            <w:hideMark/>
          </w:tcPr>
          <w:p w:rsidR="0000053E" w:rsidRPr="006D0A33" w:rsidRDefault="0000053E" w:rsidP="0000053E">
            <w:pPr>
              <w:rPr>
                <w:sz w:val="22"/>
                <w:szCs w:val="22"/>
              </w:rPr>
            </w:pPr>
            <w:r w:rsidRPr="006D0A33">
              <w:rPr>
                <w:sz w:val="22"/>
                <w:szCs w:val="22"/>
              </w:rPr>
              <w:t>Заключение эксперта по результатам обследования пищеблока образовательного учреждения</w:t>
            </w:r>
          </w:p>
        </w:tc>
        <w:tc>
          <w:tcPr>
            <w:tcW w:w="1031" w:type="dxa"/>
            <w:tcBorders>
              <w:top w:val="nil"/>
              <w:left w:val="single" w:sz="4" w:space="0" w:color="auto"/>
              <w:bottom w:val="single" w:sz="4" w:space="0" w:color="auto"/>
              <w:right w:val="nil"/>
            </w:tcBorders>
            <w:shd w:val="clear" w:color="auto" w:fill="auto"/>
            <w:noWrap/>
            <w:vAlign w:val="bottom"/>
            <w:hideMark/>
          </w:tcPr>
          <w:p w:rsidR="0000053E" w:rsidRPr="006D0A33" w:rsidRDefault="0000053E" w:rsidP="0000053E">
            <w:pPr>
              <w:jc w:val="center"/>
              <w:rPr>
                <w:sz w:val="22"/>
                <w:szCs w:val="22"/>
              </w:rPr>
            </w:pPr>
            <w:proofErr w:type="spellStart"/>
            <w:r w:rsidRPr="00937190">
              <w:rPr>
                <w:sz w:val="22"/>
                <w:szCs w:val="22"/>
              </w:rPr>
              <w:t>Усл</w:t>
            </w:r>
            <w:proofErr w:type="spellEnd"/>
            <w:r w:rsidRPr="00937190">
              <w:rPr>
                <w:sz w:val="22"/>
                <w:szCs w:val="22"/>
              </w:rPr>
              <w:t>. ед.</w:t>
            </w:r>
          </w:p>
        </w:tc>
        <w:tc>
          <w:tcPr>
            <w:tcW w:w="761" w:type="dxa"/>
            <w:tcBorders>
              <w:top w:val="nil"/>
              <w:left w:val="single" w:sz="4" w:space="0" w:color="auto"/>
              <w:bottom w:val="single" w:sz="4" w:space="0" w:color="auto"/>
              <w:right w:val="nil"/>
            </w:tcBorders>
            <w:shd w:val="clear" w:color="auto" w:fill="auto"/>
            <w:noWrap/>
            <w:vAlign w:val="bottom"/>
            <w:hideMark/>
          </w:tcPr>
          <w:p w:rsidR="0000053E" w:rsidRPr="006D0A33" w:rsidRDefault="0000053E" w:rsidP="0000053E">
            <w:pPr>
              <w:jc w:val="center"/>
              <w:rPr>
                <w:sz w:val="22"/>
                <w:szCs w:val="22"/>
              </w:rPr>
            </w:pPr>
            <w:r>
              <w:rPr>
                <w:sz w:val="22"/>
                <w:szCs w:val="22"/>
              </w:rPr>
              <w:t>1</w:t>
            </w:r>
          </w:p>
        </w:tc>
        <w:tc>
          <w:tcPr>
            <w:tcW w:w="1159" w:type="dxa"/>
            <w:tcBorders>
              <w:top w:val="nil"/>
              <w:left w:val="single" w:sz="4" w:space="0" w:color="auto"/>
              <w:bottom w:val="single" w:sz="4" w:space="0" w:color="auto"/>
              <w:right w:val="nil"/>
            </w:tcBorders>
            <w:shd w:val="clear" w:color="auto" w:fill="auto"/>
            <w:noWrap/>
            <w:vAlign w:val="bottom"/>
            <w:hideMark/>
          </w:tcPr>
          <w:p w:rsidR="0000053E" w:rsidRPr="006D0A33" w:rsidRDefault="0000053E" w:rsidP="0000053E">
            <w:pPr>
              <w:jc w:val="right"/>
              <w:rPr>
                <w:sz w:val="22"/>
                <w:szCs w:val="22"/>
              </w:rPr>
            </w:pPr>
            <w:r w:rsidRPr="006D0A33">
              <w:rPr>
                <w:sz w:val="22"/>
                <w:szCs w:val="22"/>
              </w:rPr>
              <w:t>10 650,00</w:t>
            </w:r>
          </w:p>
        </w:tc>
        <w:tc>
          <w:tcPr>
            <w:tcW w:w="1251" w:type="dxa"/>
            <w:tcBorders>
              <w:top w:val="nil"/>
              <w:left w:val="single" w:sz="4" w:space="0" w:color="auto"/>
              <w:bottom w:val="single" w:sz="4" w:space="0" w:color="auto"/>
              <w:right w:val="single" w:sz="4" w:space="0" w:color="auto"/>
            </w:tcBorders>
            <w:shd w:val="clear" w:color="auto" w:fill="auto"/>
            <w:noWrap/>
            <w:vAlign w:val="bottom"/>
            <w:hideMark/>
          </w:tcPr>
          <w:p w:rsidR="0000053E" w:rsidRPr="006D0A33" w:rsidRDefault="0000053E" w:rsidP="0000053E">
            <w:pPr>
              <w:jc w:val="right"/>
              <w:rPr>
                <w:sz w:val="22"/>
                <w:szCs w:val="22"/>
              </w:rPr>
            </w:pPr>
            <w:r w:rsidRPr="006D0A33">
              <w:rPr>
                <w:sz w:val="22"/>
                <w:szCs w:val="22"/>
              </w:rPr>
              <w:t>10 650,00</w:t>
            </w:r>
          </w:p>
        </w:tc>
      </w:tr>
      <w:tr w:rsidR="0000053E" w:rsidRPr="006D0A33" w:rsidTr="006D0A33">
        <w:trPr>
          <w:trHeight w:val="300"/>
        </w:trPr>
        <w:tc>
          <w:tcPr>
            <w:tcW w:w="426" w:type="dxa"/>
            <w:tcBorders>
              <w:top w:val="nil"/>
              <w:left w:val="nil"/>
              <w:bottom w:val="nil"/>
              <w:right w:val="nil"/>
            </w:tcBorders>
            <w:shd w:val="clear" w:color="auto" w:fill="auto"/>
            <w:noWrap/>
            <w:vAlign w:val="bottom"/>
            <w:hideMark/>
          </w:tcPr>
          <w:p w:rsidR="0000053E" w:rsidRPr="006D0A33" w:rsidRDefault="0000053E" w:rsidP="0000053E">
            <w:pPr>
              <w:rPr>
                <w:sz w:val="22"/>
                <w:szCs w:val="22"/>
              </w:rPr>
            </w:pPr>
          </w:p>
        </w:tc>
        <w:tc>
          <w:tcPr>
            <w:tcW w:w="1112" w:type="dxa"/>
            <w:tcBorders>
              <w:top w:val="nil"/>
              <w:left w:val="nil"/>
              <w:bottom w:val="nil"/>
              <w:right w:val="nil"/>
            </w:tcBorders>
            <w:shd w:val="clear" w:color="auto" w:fill="auto"/>
            <w:noWrap/>
            <w:vAlign w:val="bottom"/>
            <w:hideMark/>
          </w:tcPr>
          <w:p w:rsidR="0000053E" w:rsidRPr="006D0A33" w:rsidRDefault="0000053E" w:rsidP="0000053E">
            <w:pPr>
              <w:rPr>
                <w:sz w:val="22"/>
                <w:szCs w:val="22"/>
              </w:rPr>
            </w:pPr>
          </w:p>
        </w:tc>
        <w:tc>
          <w:tcPr>
            <w:tcW w:w="4340" w:type="dxa"/>
            <w:tcBorders>
              <w:top w:val="nil"/>
              <w:left w:val="nil"/>
              <w:bottom w:val="nil"/>
              <w:right w:val="nil"/>
            </w:tcBorders>
            <w:shd w:val="clear" w:color="auto" w:fill="auto"/>
            <w:noWrap/>
            <w:vAlign w:val="bottom"/>
            <w:hideMark/>
          </w:tcPr>
          <w:p w:rsidR="0000053E" w:rsidRPr="006D0A33" w:rsidRDefault="0000053E" w:rsidP="0000053E">
            <w:pPr>
              <w:rPr>
                <w:sz w:val="22"/>
                <w:szCs w:val="22"/>
              </w:rPr>
            </w:pPr>
          </w:p>
        </w:tc>
        <w:tc>
          <w:tcPr>
            <w:tcW w:w="1031" w:type="dxa"/>
            <w:tcBorders>
              <w:top w:val="nil"/>
              <w:left w:val="nil"/>
              <w:bottom w:val="nil"/>
              <w:right w:val="nil"/>
            </w:tcBorders>
            <w:shd w:val="clear" w:color="auto" w:fill="auto"/>
            <w:noWrap/>
            <w:vAlign w:val="bottom"/>
            <w:hideMark/>
          </w:tcPr>
          <w:p w:rsidR="0000053E" w:rsidRPr="006D0A33" w:rsidRDefault="0000053E" w:rsidP="0000053E">
            <w:pPr>
              <w:rPr>
                <w:sz w:val="22"/>
                <w:szCs w:val="22"/>
              </w:rPr>
            </w:pPr>
          </w:p>
        </w:tc>
        <w:tc>
          <w:tcPr>
            <w:tcW w:w="761" w:type="dxa"/>
            <w:tcBorders>
              <w:top w:val="nil"/>
              <w:left w:val="nil"/>
              <w:bottom w:val="nil"/>
              <w:right w:val="nil"/>
            </w:tcBorders>
            <w:shd w:val="clear" w:color="auto" w:fill="auto"/>
            <w:noWrap/>
            <w:vAlign w:val="center"/>
            <w:hideMark/>
          </w:tcPr>
          <w:p w:rsidR="0000053E" w:rsidRPr="006D0A33" w:rsidRDefault="0000053E" w:rsidP="0000053E">
            <w:pPr>
              <w:jc w:val="right"/>
              <w:rPr>
                <w:sz w:val="22"/>
                <w:szCs w:val="22"/>
              </w:rPr>
            </w:pPr>
          </w:p>
        </w:tc>
        <w:tc>
          <w:tcPr>
            <w:tcW w:w="1159" w:type="dxa"/>
            <w:tcBorders>
              <w:top w:val="nil"/>
              <w:left w:val="nil"/>
              <w:bottom w:val="nil"/>
              <w:right w:val="nil"/>
            </w:tcBorders>
            <w:shd w:val="clear" w:color="auto" w:fill="auto"/>
            <w:noWrap/>
            <w:vAlign w:val="bottom"/>
            <w:hideMark/>
          </w:tcPr>
          <w:p w:rsidR="0000053E" w:rsidRPr="006D0A33" w:rsidRDefault="0000053E" w:rsidP="0000053E">
            <w:pPr>
              <w:jc w:val="right"/>
              <w:rPr>
                <w:b/>
                <w:bCs/>
                <w:sz w:val="22"/>
                <w:szCs w:val="22"/>
              </w:rPr>
            </w:pPr>
            <w:r w:rsidRPr="006D0A33">
              <w:rPr>
                <w:b/>
                <w:bCs/>
                <w:sz w:val="22"/>
                <w:szCs w:val="22"/>
              </w:rPr>
              <w:t>Итого:</w:t>
            </w:r>
          </w:p>
        </w:tc>
        <w:tc>
          <w:tcPr>
            <w:tcW w:w="1251" w:type="dxa"/>
            <w:tcBorders>
              <w:top w:val="nil"/>
              <w:left w:val="single" w:sz="4" w:space="0" w:color="auto"/>
              <w:bottom w:val="single" w:sz="4" w:space="0" w:color="auto"/>
              <w:right w:val="single" w:sz="4" w:space="0" w:color="auto"/>
            </w:tcBorders>
            <w:shd w:val="clear" w:color="auto" w:fill="auto"/>
            <w:noWrap/>
            <w:vAlign w:val="center"/>
            <w:hideMark/>
          </w:tcPr>
          <w:p w:rsidR="0000053E" w:rsidRPr="006D0A33" w:rsidRDefault="0000053E" w:rsidP="0000053E">
            <w:pPr>
              <w:jc w:val="right"/>
              <w:rPr>
                <w:b/>
                <w:bCs/>
                <w:sz w:val="22"/>
                <w:szCs w:val="22"/>
              </w:rPr>
            </w:pPr>
            <w:bookmarkStart w:id="0" w:name="_GoBack"/>
            <w:bookmarkEnd w:id="0"/>
          </w:p>
        </w:tc>
      </w:tr>
    </w:tbl>
    <w:p w:rsidR="00902E29" w:rsidRPr="00EA7C48" w:rsidRDefault="00902E29" w:rsidP="00311FD5">
      <w:pPr>
        <w:tabs>
          <w:tab w:val="num" w:pos="0"/>
        </w:tabs>
        <w:rPr>
          <w:b/>
          <w:sz w:val="22"/>
          <w:szCs w:val="22"/>
        </w:rPr>
      </w:pPr>
    </w:p>
    <w:p w:rsidR="00866D53" w:rsidRPr="00EA7C48" w:rsidRDefault="00866D53" w:rsidP="00DB2378">
      <w:pPr>
        <w:ind w:firstLine="567"/>
        <w:jc w:val="center"/>
        <w:rPr>
          <w:b/>
          <w:sz w:val="22"/>
          <w:szCs w:val="22"/>
        </w:rPr>
      </w:pPr>
    </w:p>
    <w:p w:rsidR="00846C42" w:rsidRPr="00EA7C48" w:rsidRDefault="00846C42" w:rsidP="000D23FC">
      <w:pPr>
        <w:jc w:val="both"/>
        <w:rPr>
          <w:sz w:val="22"/>
          <w:szCs w:val="22"/>
        </w:rPr>
      </w:pPr>
    </w:p>
    <w:p w:rsidR="00497568" w:rsidRPr="00EA7C48" w:rsidRDefault="00497568" w:rsidP="000D23FC">
      <w:pPr>
        <w:jc w:val="both"/>
      </w:pPr>
    </w:p>
    <w:p w:rsidR="000D23FC" w:rsidRPr="00EA7C48" w:rsidRDefault="000D23FC" w:rsidP="000D23FC">
      <w:pPr>
        <w:jc w:val="both"/>
        <w:rPr>
          <w:sz w:val="22"/>
          <w:szCs w:val="22"/>
        </w:rPr>
      </w:pPr>
    </w:p>
    <w:tbl>
      <w:tblPr>
        <w:tblW w:w="9900" w:type="dxa"/>
        <w:tblInd w:w="108" w:type="dxa"/>
        <w:tblLook w:val="01E0" w:firstRow="1" w:lastRow="1" w:firstColumn="1" w:lastColumn="1" w:noHBand="0" w:noVBand="0"/>
      </w:tblPr>
      <w:tblGrid>
        <w:gridCol w:w="5220"/>
        <w:gridCol w:w="4680"/>
      </w:tblGrid>
      <w:tr w:rsidR="000D23FC" w:rsidRPr="00EA7C48" w:rsidTr="008A37B8">
        <w:trPr>
          <w:trHeight w:val="2402"/>
        </w:trPr>
        <w:tc>
          <w:tcPr>
            <w:tcW w:w="5220" w:type="dxa"/>
          </w:tcPr>
          <w:p w:rsidR="008A37B8" w:rsidRPr="00EA7C48" w:rsidRDefault="008A37B8" w:rsidP="008A37B8">
            <w:pPr>
              <w:tabs>
                <w:tab w:val="num" w:pos="0"/>
              </w:tabs>
              <w:rPr>
                <w:sz w:val="22"/>
                <w:szCs w:val="22"/>
              </w:rPr>
            </w:pPr>
            <w:r w:rsidRPr="00EA7C48">
              <w:rPr>
                <w:sz w:val="22"/>
                <w:szCs w:val="22"/>
              </w:rPr>
              <w:t xml:space="preserve">ЗАКАЗЧИК: </w:t>
            </w:r>
          </w:p>
          <w:p w:rsidR="008A37B8" w:rsidRPr="00EA7C48" w:rsidRDefault="008A37B8" w:rsidP="008A37B8">
            <w:pPr>
              <w:tabs>
                <w:tab w:val="num" w:pos="0"/>
              </w:tabs>
              <w:rPr>
                <w:sz w:val="22"/>
                <w:szCs w:val="22"/>
              </w:rPr>
            </w:pPr>
          </w:p>
          <w:p w:rsidR="006D0A33" w:rsidRPr="000F0E7A" w:rsidRDefault="006D0A33" w:rsidP="006D0A33">
            <w:pPr>
              <w:widowControl w:val="0"/>
              <w:suppressLineNumbers/>
              <w:suppressAutoHyphens/>
              <w:rPr>
                <w:sz w:val="22"/>
                <w:szCs w:val="22"/>
              </w:rPr>
            </w:pPr>
            <w:r w:rsidRPr="000F0E7A">
              <w:rPr>
                <w:sz w:val="22"/>
                <w:szCs w:val="22"/>
              </w:rPr>
              <w:t>ГБОУ школа № 459</w:t>
            </w:r>
          </w:p>
          <w:p w:rsidR="006D0A33" w:rsidRPr="000F0E7A" w:rsidRDefault="006D0A33" w:rsidP="006D0A33">
            <w:pPr>
              <w:widowControl w:val="0"/>
              <w:suppressLineNumbers/>
              <w:suppressAutoHyphens/>
              <w:ind w:right="-817"/>
              <w:rPr>
                <w:sz w:val="22"/>
                <w:szCs w:val="22"/>
              </w:rPr>
            </w:pPr>
            <w:r w:rsidRPr="000F0E7A">
              <w:rPr>
                <w:sz w:val="22"/>
                <w:szCs w:val="22"/>
              </w:rPr>
              <w:t>Пушкинского района Санкт-Петербурга</w:t>
            </w:r>
          </w:p>
          <w:p w:rsidR="00BD0DBE" w:rsidRPr="000F0E7A" w:rsidRDefault="006D0A33" w:rsidP="006D0A33">
            <w:pPr>
              <w:widowControl w:val="0"/>
              <w:suppressLineNumbers/>
              <w:suppressAutoHyphens/>
              <w:rPr>
                <w:rFonts w:eastAsia="Calibri"/>
                <w:sz w:val="22"/>
                <w:szCs w:val="22"/>
                <w:lang w:eastAsia="en-US"/>
              </w:rPr>
            </w:pPr>
            <w:r w:rsidRPr="000F0E7A">
              <w:rPr>
                <w:rFonts w:eastAsia="Calibri"/>
                <w:sz w:val="22"/>
                <w:szCs w:val="22"/>
                <w:lang w:eastAsia="en-US"/>
              </w:rPr>
              <w:t>Директор</w:t>
            </w:r>
          </w:p>
          <w:p w:rsidR="006D0A33" w:rsidRPr="000F0E7A" w:rsidRDefault="006D0A33" w:rsidP="006D0A33">
            <w:pPr>
              <w:widowControl w:val="0"/>
              <w:suppressLineNumbers/>
              <w:suppressAutoHyphens/>
              <w:rPr>
                <w:rFonts w:eastAsia="Calibri"/>
                <w:sz w:val="22"/>
                <w:szCs w:val="22"/>
                <w:lang w:eastAsia="en-US"/>
              </w:rPr>
            </w:pPr>
          </w:p>
          <w:p w:rsidR="006D0A33" w:rsidRPr="000F0E7A" w:rsidRDefault="006D0A33" w:rsidP="006D0A33">
            <w:pPr>
              <w:widowControl w:val="0"/>
              <w:suppressLineNumbers/>
              <w:suppressAutoHyphens/>
              <w:rPr>
                <w:rFonts w:eastAsia="Calibri"/>
                <w:sz w:val="22"/>
                <w:szCs w:val="22"/>
                <w:lang w:eastAsia="en-US"/>
              </w:rPr>
            </w:pPr>
            <w:r w:rsidRPr="000F0E7A">
              <w:rPr>
                <w:rFonts w:eastAsia="Calibri"/>
                <w:sz w:val="22"/>
                <w:szCs w:val="22"/>
                <w:lang w:eastAsia="en-US"/>
              </w:rPr>
              <w:t xml:space="preserve">___________________А.В. </w:t>
            </w:r>
            <w:proofErr w:type="spellStart"/>
            <w:r w:rsidRPr="000F0E7A">
              <w:rPr>
                <w:rFonts w:eastAsia="Calibri"/>
                <w:sz w:val="22"/>
                <w:szCs w:val="22"/>
                <w:lang w:eastAsia="en-US"/>
              </w:rPr>
              <w:t>Суенкова</w:t>
            </w:r>
            <w:proofErr w:type="spellEnd"/>
          </w:p>
          <w:p w:rsidR="000D23FC" w:rsidRPr="00EA7C48" w:rsidRDefault="00BD0DBE" w:rsidP="00E27775">
            <w:pPr>
              <w:widowControl w:val="0"/>
              <w:autoSpaceDE w:val="0"/>
              <w:autoSpaceDN w:val="0"/>
              <w:adjustRightInd w:val="0"/>
              <w:rPr>
                <w:bCs/>
              </w:rPr>
            </w:pPr>
            <w:r>
              <w:rPr>
                <w:bCs/>
              </w:rPr>
              <w:t>Подписано ЭЦП</w:t>
            </w:r>
          </w:p>
        </w:tc>
        <w:tc>
          <w:tcPr>
            <w:tcW w:w="4680" w:type="dxa"/>
          </w:tcPr>
          <w:p w:rsidR="008A37B8" w:rsidRPr="00EA7C48" w:rsidRDefault="008A37B8" w:rsidP="008A37B8">
            <w:pPr>
              <w:tabs>
                <w:tab w:val="num" w:pos="0"/>
              </w:tabs>
              <w:rPr>
                <w:sz w:val="22"/>
                <w:szCs w:val="22"/>
              </w:rPr>
            </w:pPr>
            <w:r w:rsidRPr="00EA7C48">
              <w:rPr>
                <w:sz w:val="22"/>
                <w:szCs w:val="22"/>
              </w:rPr>
              <w:t>ИСПОЛНИТЕЛЬ:</w:t>
            </w:r>
          </w:p>
          <w:p w:rsidR="006D0A33" w:rsidRDefault="006D0A33" w:rsidP="006D0A33">
            <w:pPr>
              <w:rPr>
                <w:sz w:val="22"/>
              </w:rPr>
            </w:pPr>
          </w:p>
          <w:p w:rsidR="00BD0DBE" w:rsidRDefault="00BD0DBE" w:rsidP="006D0A33">
            <w:pPr>
              <w:rPr>
                <w:sz w:val="22"/>
              </w:rPr>
            </w:pPr>
          </w:p>
          <w:p w:rsidR="00BD0DBE" w:rsidRDefault="00BD0DBE" w:rsidP="006D0A33">
            <w:pPr>
              <w:rPr>
                <w:sz w:val="22"/>
              </w:rPr>
            </w:pPr>
          </w:p>
          <w:p w:rsidR="00BD0DBE" w:rsidRPr="00EA7C48" w:rsidRDefault="00BD0DBE" w:rsidP="006D0A33">
            <w:pPr>
              <w:rPr>
                <w:b/>
                <w:sz w:val="22"/>
              </w:rPr>
            </w:pPr>
          </w:p>
          <w:p w:rsidR="006D0A33" w:rsidRPr="00EA7C48" w:rsidRDefault="00BD0DBE" w:rsidP="006D0A33">
            <w:r>
              <w:t>___________________ /________/</w:t>
            </w:r>
          </w:p>
          <w:p w:rsidR="00497568" w:rsidRPr="00EA7C48" w:rsidRDefault="00BD0DBE" w:rsidP="00497568">
            <w:pPr>
              <w:widowControl w:val="0"/>
              <w:tabs>
                <w:tab w:val="left" w:pos="371"/>
                <w:tab w:val="left" w:pos="426"/>
              </w:tabs>
              <w:autoSpaceDE w:val="0"/>
              <w:autoSpaceDN w:val="0"/>
              <w:adjustRightInd w:val="0"/>
              <w:jc w:val="both"/>
              <w:rPr>
                <w:sz w:val="22"/>
                <w:szCs w:val="22"/>
              </w:rPr>
            </w:pPr>
            <w:r>
              <w:rPr>
                <w:sz w:val="22"/>
                <w:szCs w:val="22"/>
              </w:rPr>
              <w:t>Подписано ЭЦП</w:t>
            </w:r>
          </w:p>
          <w:p w:rsidR="000D23FC" w:rsidRPr="00EA7C48" w:rsidRDefault="000D23FC" w:rsidP="00497568">
            <w:pPr>
              <w:widowControl w:val="0"/>
              <w:tabs>
                <w:tab w:val="left" w:pos="371"/>
                <w:tab w:val="left" w:pos="426"/>
              </w:tabs>
              <w:autoSpaceDE w:val="0"/>
              <w:autoSpaceDN w:val="0"/>
              <w:adjustRightInd w:val="0"/>
              <w:jc w:val="both"/>
              <w:rPr>
                <w:bCs/>
              </w:rPr>
            </w:pPr>
          </w:p>
        </w:tc>
      </w:tr>
    </w:tbl>
    <w:p w:rsidR="000D23FC" w:rsidRDefault="000D23FC" w:rsidP="000D23FC"/>
    <w:p w:rsidR="006D0A33" w:rsidRDefault="006D0A33" w:rsidP="000D23FC"/>
    <w:p w:rsidR="006D0A33" w:rsidRDefault="006D0A33" w:rsidP="000D23FC"/>
    <w:p w:rsidR="006D0A33" w:rsidRDefault="006D0A33" w:rsidP="000D23FC"/>
    <w:p w:rsidR="006D0A33" w:rsidRDefault="006D0A33" w:rsidP="000D23FC"/>
    <w:p w:rsidR="006D0A33" w:rsidRDefault="006D0A33" w:rsidP="000D23FC"/>
    <w:p w:rsidR="006D0A33" w:rsidRDefault="006D0A33" w:rsidP="000D23FC"/>
    <w:p w:rsidR="006D0A33" w:rsidRDefault="006D0A33" w:rsidP="000D23FC"/>
    <w:p w:rsidR="006D0A33" w:rsidRDefault="006D0A33" w:rsidP="000D23FC"/>
    <w:p w:rsidR="006D0A33" w:rsidRDefault="006D0A33" w:rsidP="000D23FC"/>
    <w:p w:rsidR="006D0A33" w:rsidRPr="00EA7C48" w:rsidRDefault="006D0A33" w:rsidP="000D23FC"/>
    <w:p w:rsidR="00670504" w:rsidRPr="00EA7C48" w:rsidRDefault="00670504" w:rsidP="00467D71">
      <w:pPr>
        <w:jc w:val="right"/>
      </w:pPr>
    </w:p>
    <w:p w:rsidR="00670504" w:rsidRPr="00EA7C48" w:rsidRDefault="00670504" w:rsidP="00467D71">
      <w:pPr>
        <w:jc w:val="right"/>
      </w:pPr>
    </w:p>
    <w:p w:rsidR="00670504" w:rsidRPr="00EA7C48" w:rsidRDefault="00670504" w:rsidP="00670504">
      <w:pPr>
        <w:widowControl w:val="0"/>
        <w:suppressAutoHyphens/>
        <w:autoSpaceDN w:val="0"/>
        <w:ind w:firstLine="567"/>
        <w:jc w:val="right"/>
        <w:textAlignment w:val="baseline"/>
        <w:outlineLvl w:val="0"/>
        <w:rPr>
          <w:rFonts w:eastAsia="NSimSun"/>
          <w:kern w:val="3"/>
          <w:sz w:val="22"/>
          <w:szCs w:val="22"/>
          <w:lang w:eastAsia="zh-CN" w:bidi="hi-IN"/>
        </w:rPr>
      </w:pPr>
      <w:r w:rsidRPr="00EA7C48">
        <w:rPr>
          <w:rFonts w:eastAsia="NSimSun"/>
          <w:kern w:val="3"/>
          <w:sz w:val="22"/>
          <w:szCs w:val="22"/>
          <w:lang w:eastAsia="zh-CN" w:bidi="hi-IN"/>
        </w:rPr>
        <w:lastRenderedPageBreak/>
        <w:t>Приложение № 2 к контракту</w:t>
      </w:r>
    </w:p>
    <w:p w:rsidR="00670504" w:rsidRPr="00EA7C48" w:rsidRDefault="00670504" w:rsidP="00670504">
      <w:pPr>
        <w:widowControl w:val="0"/>
        <w:suppressAutoHyphens/>
        <w:autoSpaceDN w:val="0"/>
        <w:ind w:firstLine="567"/>
        <w:jc w:val="right"/>
        <w:textAlignment w:val="baseline"/>
        <w:outlineLvl w:val="0"/>
        <w:rPr>
          <w:rFonts w:eastAsia="NSimSun"/>
          <w:kern w:val="3"/>
          <w:sz w:val="22"/>
          <w:szCs w:val="22"/>
          <w:lang w:eastAsia="zh-CN" w:bidi="hi-IN"/>
        </w:rPr>
      </w:pPr>
    </w:p>
    <w:p w:rsidR="00670504" w:rsidRPr="00EA7C48" w:rsidRDefault="00670504" w:rsidP="00670504">
      <w:pPr>
        <w:widowControl w:val="0"/>
        <w:suppressAutoHyphens/>
        <w:autoSpaceDN w:val="0"/>
        <w:ind w:right="140" w:firstLine="567"/>
        <w:jc w:val="center"/>
        <w:textAlignment w:val="baseline"/>
        <w:outlineLvl w:val="0"/>
        <w:rPr>
          <w:rFonts w:eastAsia="NSimSun"/>
          <w:kern w:val="3"/>
          <w:sz w:val="22"/>
          <w:szCs w:val="22"/>
          <w:lang w:eastAsia="zh-CN" w:bidi="hi-IN"/>
        </w:rPr>
      </w:pPr>
      <w:r w:rsidRPr="00EA7C48">
        <w:rPr>
          <w:rFonts w:eastAsia="NSimSun"/>
          <w:b/>
          <w:kern w:val="3"/>
          <w:sz w:val="22"/>
          <w:szCs w:val="22"/>
          <w:lang w:eastAsia="zh-CN" w:bidi="hi-IN"/>
        </w:rPr>
        <w:t xml:space="preserve">Требования к порядку оказания услуг </w:t>
      </w:r>
    </w:p>
    <w:p w:rsidR="00670504" w:rsidRPr="00EA7C48" w:rsidRDefault="00670504" w:rsidP="00670504">
      <w:pPr>
        <w:widowControl w:val="0"/>
        <w:numPr>
          <w:ilvl w:val="0"/>
          <w:numId w:val="11"/>
        </w:numPr>
        <w:tabs>
          <w:tab w:val="left" w:pos="851"/>
        </w:tabs>
        <w:suppressAutoHyphens/>
        <w:autoSpaceDN w:val="0"/>
        <w:ind w:hanging="218"/>
        <w:jc w:val="both"/>
        <w:textAlignment w:val="baseline"/>
        <w:rPr>
          <w:kern w:val="3"/>
          <w:sz w:val="22"/>
          <w:szCs w:val="22"/>
          <w:lang w:bidi="hi-IN"/>
        </w:rPr>
      </w:pPr>
      <w:r w:rsidRPr="00EA7C48">
        <w:rPr>
          <w:kern w:val="3"/>
          <w:sz w:val="22"/>
          <w:szCs w:val="22"/>
          <w:lang w:bidi="hi-IN"/>
        </w:rPr>
        <w:t xml:space="preserve">Качество оказываемых услуг должно соответствовать требованиям действующего </w:t>
      </w:r>
    </w:p>
    <w:p w:rsidR="00670504" w:rsidRPr="00EA7C48" w:rsidRDefault="00670504" w:rsidP="00670504">
      <w:pPr>
        <w:widowControl w:val="0"/>
        <w:tabs>
          <w:tab w:val="left" w:pos="851"/>
        </w:tabs>
        <w:suppressAutoHyphens/>
        <w:autoSpaceDN w:val="0"/>
        <w:jc w:val="both"/>
        <w:textAlignment w:val="baseline"/>
        <w:rPr>
          <w:kern w:val="3"/>
          <w:sz w:val="22"/>
          <w:szCs w:val="22"/>
          <w:lang w:bidi="hi-IN"/>
        </w:rPr>
      </w:pPr>
      <w:r w:rsidRPr="00EA7C48">
        <w:rPr>
          <w:kern w:val="3"/>
          <w:sz w:val="22"/>
          <w:szCs w:val="22"/>
          <w:lang w:bidi="hi-IN"/>
        </w:rPr>
        <w:t>законодательства Российской Федерации, в том числе:</w:t>
      </w:r>
    </w:p>
    <w:p w:rsidR="00670504" w:rsidRPr="00EA7C48" w:rsidRDefault="00670504" w:rsidP="00670504">
      <w:pPr>
        <w:widowControl w:val="0"/>
        <w:suppressAutoHyphens/>
        <w:autoSpaceDN w:val="0"/>
        <w:jc w:val="both"/>
        <w:textAlignment w:val="baseline"/>
        <w:rPr>
          <w:kern w:val="3"/>
          <w:sz w:val="22"/>
          <w:szCs w:val="22"/>
          <w:lang w:bidi="hi-IN"/>
        </w:rPr>
      </w:pPr>
      <w:r w:rsidRPr="00EA7C48">
        <w:rPr>
          <w:kern w:val="3"/>
          <w:sz w:val="22"/>
          <w:szCs w:val="22"/>
          <w:lang w:bidi="hi-IN"/>
        </w:rPr>
        <w:t>1) Федерального закона РФ «О санитарно-эпидемиологическом благополучии населения» от 30.03.1999 № 52-ФЗ, санитарным нормам и правилам, гигиеническим нормативам и иным действующим на территории Российской Федера1) Федеральный закон от 30.03.1999 N 52-ФЗ (ред. от 13.07.2020) «О санитарно-эпидемиологическом благополучии населения».</w:t>
      </w:r>
    </w:p>
    <w:p w:rsidR="00BF2E3B" w:rsidRPr="00EA7C48" w:rsidRDefault="00BF2E3B" w:rsidP="00BF2E3B">
      <w:pPr>
        <w:widowControl w:val="0"/>
        <w:suppressAutoHyphens/>
        <w:autoSpaceDN w:val="0"/>
        <w:jc w:val="both"/>
        <w:textAlignment w:val="baseline"/>
        <w:rPr>
          <w:kern w:val="3"/>
          <w:sz w:val="22"/>
          <w:szCs w:val="22"/>
          <w:lang w:bidi="hi-IN"/>
        </w:rPr>
      </w:pPr>
      <w:proofErr w:type="gramStart"/>
      <w:r w:rsidRPr="00EA7C48">
        <w:rPr>
          <w:kern w:val="3"/>
          <w:sz w:val="22"/>
          <w:szCs w:val="22"/>
          <w:lang w:bidi="hi-IN"/>
        </w:rPr>
        <w:t>2)Федеральный</w:t>
      </w:r>
      <w:proofErr w:type="gramEnd"/>
      <w:r w:rsidRPr="00EA7C48">
        <w:rPr>
          <w:kern w:val="3"/>
          <w:sz w:val="22"/>
          <w:szCs w:val="22"/>
          <w:lang w:bidi="hi-IN"/>
        </w:rPr>
        <w:t xml:space="preserve"> закон от 07.12.2011 № 416-ФЗ «О водоснабжении и водоотведении»; </w:t>
      </w:r>
    </w:p>
    <w:p w:rsidR="00BF2E3B" w:rsidRPr="00EA7C48" w:rsidRDefault="00BF2E3B" w:rsidP="00BF2E3B">
      <w:pPr>
        <w:widowControl w:val="0"/>
        <w:suppressAutoHyphens/>
        <w:autoSpaceDN w:val="0"/>
        <w:jc w:val="both"/>
        <w:textAlignment w:val="baseline"/>
        <w:rPr>
          <w:kern w:val="3"/>
          <w:sz w:val="22"/>
          <w:szCs w:val="22"/>
          <w:lang w:bidi="hi-IN"/>
        </w:rPr>
      </w:pPr>
      <w:r w:rsidRPr="00EA7C48">
        <w:rPr>
          <w:kern w:val="3"/>
          <w:sz w:val="22"/>
          <w:szCs w:val="22"/>
          <w:lang w:bidi="hi-IN"/>
        </w:rPr>
        <w:t>3) Федеральный закон от 17.09.1998 № 157-Ф</w:t>
      </w:r>
      <w:proofErr w:type="gramStart"/>
      <w:r w:rsidRPr="00EA7C48">
        <w:rPr>
          <w:kern w:val="3"/>
          <w:sz w:val="22"/>
          <w:szCs w:val="22"/>
          <w:lang w:bidi="hi-IN"/>
        </w:rPr>
        <w:t>3  (</w:t>
      </w:r>
      <w:proofErr w:type="gramEnd"/>
      <w:r w:rsidRPr="00EA7C48">
        <w:rPr>
          <w:kern w:val="3"/>
          <w:sz w:val="22"/>
          <w:szCs w:val="22"/>
          <w:lang w:bidi="hi-IN"/>
        </w:rPr>
        <w:t>редакция от 02.07.2021г) «Об иммунопрофилактике инфекционных болезней»;</w:t>
      </w:r>
    </w:p>
    <w:p w:rsidR="00BF2E3B" w:rsidRPr="00EA7C48" w:rsidRDefault="00B07DEA" w:rsidP="00BF2E3B">
      <w:pPr>
        <w:widowControl w:val="0"/>
        <w:suppressAutoHyphens/>
        <w:autoSpaceDN w:val="0"/>
        <w:jc w:val="both"/>
        <w:textAlignment w:val="baseline"/>
        <w:rPr>
          <w:kern w:val="3"/>
          <w:sz w:val="22"/>
          <w:szCs w:val="22"/>
          <w:lang w:bidi="hi-IN"/>
        </w:rPr>
      </w:pPr>
      <w:r w:rsidRPr="00EA7C48">
        <w:rPr>
          <w:kern w:val="3"/>
          <w:sz w:val="22"/>
          <w:szCs w:val="22"/>
          <w:lang w:bidi="hi-IN"/>
        </w:rPr>
        <w:t>4)</w:t>
      </w:r>
      <w:r w:rsidR="00BF2E3B" w:rsidRPr="00EA7C48">
        <w:rPr>
          <w:kern w:val="3"/>
          <w:sz w:val="22"/>
          <w:szCs w:val="22"/>
          <w:lang w:bidi="hi-IN"/>
        </w:rPr>
        <w:t xml:space="preserve"> Федеральный закон от 2 января 2000 г. N 29-ФЗ «О качестве и безопасности пищевых продуктов»;</w:t>
      </w:r>
    </w:p>
    <w:p w:rsidR="00BF2E3B" w:rsidRPr="00EA7C48" w:rsidRDefault="00B07DEA" w:rsidP="00BF2E3B">
      <w:pPr>
        <w:widowControl w:val="0"/>
        <w:suppressAutoHyphens/>
        <w:autoSpaceDN w:val="0"/>
        <w:jc w:val="both"/>
        <w:textAlignment w:val="baseline"/>
        <w:rPr>
          <w:kern w:val="3"/>
          <w:sz w:val="22"/>
          <w:szCs w:val="22"/>
          <w:lang w:bidi="hi-IN"/>
        </w:rPr>
      </w:pPr>
      <w:r w:rsidRPr="00EA7C48">
        <w:rPr>
          <w:kern w:val="3"/>
          <w:sz w:val="22"/>
          <w:szCs w:val="22"/>
          <w:lang w:bidi="hi-IN"/>
        </w:rPr>
        <w:t>5)</w:t>
      </w:r>
      <w:r w:rsidR="00BF2E3B" w:rsidRPr="00EA7C48">
        <w:rPr>
          <w:kern w:val="3"/>
          <w:sz w:val="22"/>
          <w:szCs w:val="22"/>
          <w:lang w:bidi="hi-IN"/>
        </w:rPr>
        <w:t xml:space="preserve"> Федеральный закон от 21.11.2011 № 323-ФЗ «Об основах охраны здоровья граждан в Российской Федерации»;</w:t>
      </w:r>
    </w:p>
    <w:p w:rsidR="00BF2E3B" w:rsidRPr="00EA7C48" w:rsidRDefault="00B07DEA" w:rsidP="00BF2E3B">
      <w:pPr>
        <w:widowControl w:val="0"/>
        <w:suppressAutoHyphens/>
        <w:autoSpaceDN w:val="0"/>
        <w:jc w:val="both"/>
        <w:textAlignment w:val="baseline"/>
        <w:rPr>
          <w:kern w:val="3"/>
          <w:sz w:val="22"/>
          <w:szCs w:val="22"/>
          <w:lang w:bidi="hi-IN"/>
        </w:rPr>
      </w:pPr>
      <w:proofErr w:type="gramStart"/>
      <w:r w:rsidRPr="00EA7C48">
        <w:rPr>
          <w:kern w:val="3"/>
          <w:sz w:val="22"/>
          <w:szCs w:val="22"/>
          <w:lang w:bidi="hi-IN"/>
        </w:rPr>
        <w:t>6)</w:t>
      </w:r>
      <w:r w:rsidR="00BF2E3B" w:rsidRPr="00EA7C48">
        <w:rPr>
          <w:kern w:val="3"/>
          <w:sz w:val="22"/>
          <w:szCs w:val="22"/>
          <w:lang w:bidi="hi-IN"/>
        </w:rPr>
        <w:t>СП</w:t>
      </w:r>
      <w:proofErr w:type="gramEnd"/>
      <w:r w:rsidR="00BF2E3B" w:rsidRPr="00EA7C48">
        <w:rPr>
          <w:kern w:val="3"/>
          <w:sz w:val="22"/>
          <w:szCs w:val="22"/>
          <w:lang w:bidi="hi-IN"/>
        </w:rPr>
        <w:t xml:space="preserve"> 2.1.3678-20 «</w:t>
      </w:r>
      <w:proofErr w:type="spellStart"/>
      <w:r w:rsidR="00BF2E3B" w:rsidRPr="00EA7C48">
        <w:rPr>
          <w:kern w:val="3"/>
          <w:sz w:val="22"/>
          <w:szCs w:val="22"/>
          <w:lang w:bidi="hi-IN"/>
        </w:rPr>
        <w:t>Санитарно</w:t>
      </w:r>
      <w:proofErr w:type="spellEnd"/>
      <w:r w:rsidR="00BF2E3B" w:rsidRPr="00EA7C48">
        <w:rPr>
          <w:kern w:val="3"/>
          <w:sz w:val="22"/>
          <w:szCs w:val="22"/>
          <w:lang w:bidi="hi-IN"/>
        </w:rPr>
        <w:t xml:space="preserve"> - 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 оказание услуг» (при наличии бассейна);</w:t>
      </w:r>
    </w:p>
    <w:p w:rsidR="00BF2E3B" w:rsidRPr="00EA7C48" w:rsidRDefault="00B07DEA" w:rsidP="00BF2E3B">
      <w:pPr>
        <w:widowControl w:val="0"/>
        <w:suppressAutoHyphens/>
        <w:autoSpaceDN w:val="0"/>
        <w:jc w:val="both"/>
        <w:textAlignment w:val="baseline"/>
        <w:rPr>
          <w:kern w:val="3"/>
          <w:sz w:val="22"/>
          <w:szCs w:val="22"/>
          <w:lang w:bidi="hi-IN"/>
        </w:rPr>
      </w:pPr>
      <w:proofErr w:type="gramStart"/>
      <w:r w:rsidRPr="00EA7C48">
        <w:rPr>
          <w:kern w:val="3"/>
          <w:sz w:val="22"/>
          <w:szCs w:val="22"/>
          <w:lang w:bidi="hi-IN"/>
        </w:rPr>
        <w:t>7)</w:t>
      </w:r>
      <w:r w:rsidR="00BF2E3B" w:rsidRPr="00EA7C48">
        <w:rPr>
          <w:kern w:val="3"/>
          <w:sz w:val="22"/>
          <w:szCs w:val="22"/>
          <w:lang w:bidi="hi-IN"/>
        </w:rPr>
        <w:t>СП</w:t>
      </w:r>
      <w:proofErr w:type="gramEnd"/>
      <w:r w:rsidR="00BF2E3B" w:rsidRPr="00EA7C48">
        <w:rPr>
          <w:kern w:val="3"/>
          <w:sz w:val="22"/>
          <w:szCs w:val="22"/>
          <w:lang w:bidi="hi-IN"/>
        </w:rPr>
        <w:t xml:space="preserve"> 2.4.3648-20 «</w:t>
      </w:r>
      <w:proofErr w:type="spellStart"/>
      <w:r w:rsidR="00BF2E3B" w:rsidRPr="00EA7C48">
        <w:rPr>
          <w:kern w:val="3"/>
          <w:sz w:val="22"/>
          <w:szCs w:val="22"/>
          <w:lang w:bidi="hi-IN"/>
        </w:rPr>
        <w:t>Санитарно</w:t>
      </w:r>
      <w:proofErr w:type="spellEnd"/>
      <w:r w:rsidR="00BF2E3B" w:rsidRPr="00EA7C48">
        <w:rPr>
          <w:kern w:val="3"/>
          <w:sz w:val="22"/>
          <w:szCs w:val="22"/>
          <w:lang w:bidi="hi-IN"/>
        </w:rPr>
        <w:t xml:space="preserve"> - эпидемиологические требования к организациям воспитания и обучения, отдыха и оздоровления детей и молодежи»;</w:t>
      </w:r>
    </w:p>
    <w:p w:rsidR="00BF2E3B" w:rsidRPr="00EA7C48" w:rsidRDefault="00B07DEA" w:rsidP="00BF2E3B">
      <w:pPr>
        <w:widowControl w:val="0"/>
        <w:suppressAutoHyphens/>
        <w:autoSpaceDN w:val="0"/>
        <w:jc w:val="both"/>
        <w:textAlignment w:val="baseline"/>
        <w:rPr>
          <w:kern w:val="3"/>
          <w:sz w:val="22"/>
          <w:szCs w:val="22"/>
          <w:lang w:bidi="hi-IN"/>
        </w:rPr>
      </w:pPr>
      <w:proofErr w:type="gramStart"/>
      <w:r w:rsidRPr="00EA7C48">
        <w:rPr>
          <w:kern w:val="3"/>
          <w:sz w:val="22"/>
          <w:szCs w:val="22"/>
          <w:lang w:bidi="hi-IN"/>
        </w:rPr>
        <w:t>8)</w:t>
      </w:r>
      <w:r w:rsidR="00BF2E3B" w:rsidRPr="00EA7C48">
        <w:rPr>
          <w:kern w:val="3"/>
          <w:sz w:val="22"/>
          <w:szCs w:val="22"/>
          <w:lang w:bidi="hi-IN"/>
        </w:rPr>
        <w:t>СП</w:t>
      </w:r>
      <w:proofErr w:type="gramEnd"/>
      <w:r w:rsidR="00BF2E3B" w:rsidRPr="00EA7C48">
        <w:rPr>
          <w:kern w:val="3"/>
          <w:sz w:val="22"/>
          <w:szCs w:val="22"/>
          <w:lang w:bidi="hi-IN"/>
        </w:rPr>
        <w:t xml:space="preserve"> 2.2.3670-20 «</w:t>
      </w:r>
      <w:proofErr w:type="spellStart"/>
      <w:r w:rsidR="00BF2E3B" w:rsidRPr="00EA7C48">
        <w:rPr>
          <w:kern w:val="3"/>
          <w:sz w:val="22"/>
          <w:szCs w:val="22"/>
          <w:lang w:bidi="hi-IN"/>
        </w:rPr>
        <w:t>Санитарно</w:t>
      </w:r>
      <w:proofErr w:type="spellEnd"/>
      <w:r w:rsidR="00BF2E3B" w:rsidRPr="00EA7C48">
        <w:rPr>
          <w:kern w:val="3"/>
          <w:sz w:val="22"/>
          <w:szCs w:val="22"/>
          <w:lang w:bidi="hi-IN"/>
        </w:rPr>
        <w:t xml:space="preserve"> - эпидемиологические требования к условиям труда»;</w:t>
      </w:r>
    </w:p>
    <w:p w:rsidR="00BF2E3B" w:rsidRPr="00EA7C48" w:rsidRDefault="00B07DEA" w:rsidP="00BF2E3B">
      <w:pPr>
        <w:widowControl w:val="0"/>
        <w:suppressAutoHyphens/>
        <w:autoSpaceDN w:val="0"/>
        <w:jc w:val="both"/>
        <w:textAlignment w:val="baseline"/>
        <w:rPr>
          <w:kern w:val="3"/>
          <w:sz w:val="22"/>
          <w:szCs w:val="22"/>
          <w:lang w:bidi="hi-IN"/>
        </w:rPr>
      </w:pPr>
      <w:r w:rsidRPr="00EA7C48">
        <w:rPr>
          <w:kern w:val="3"/>
          <w:sz w:val="22"/>
          <w:szCs w:val="22"/>
          <w:lang w:bidi="hi-IN"/>
        </w:rPr>
        <w:t xml:space="preserve">9) </w:t>
      </w:r>
      <w:r w:rsidR="00BF2E3B" w:rsidRPr="00EA7C48">
        <w:rPr>
          <w:kern w:val="3"/>
          <w:sz w:val="22"/>
          <w:szCs w:val="22"/>
          <w:lang w:bidi="hi-IN"/>
        </w:rPr>
        <w:t>СанПиН 2.3/2.4.3590-20 «</w:t>
      </w:r>
      <w:proofErr w:type="spellStart"/>
      <w:r w:rsidR="00BF2E3B" w:rsidRPr="00EA7C48">
        <w:rPr>
          <w:kern w:val="3"/>
          <w:sz w:val="22"/>
          <w:szCs w:val="22"/>
          <w:lang w:bidi="hi-IN"/>
        </w:rPr>
        <w:t>Санитарно</w:t>
      </w:r>
      <w:proofErr w:type="spellEnd"/>
      <w:r w:rsidR="00BF2E3B" w:rsidRPr="00EA7C48">
        <w:rPr>
          <w:kern w:val="3"/>
          <w:sz w:val="22"/>
          <w:szCs w:val="22"/>
          <w:lang w:bidi="hi-IN"/>
        </w:rPr>
        <w:t xml:space="preserve"> - эпидемиологические требования к организации общественного питания населения»;</w:t>
      </w:r>
    </w:p>
    <w:p w:rsidR="00BF2E3B" w:rsidRPr="00EA7C48" w:rsidRDefault="00B07DEA" w:rsidP="00BF2E3B">
      <w:pPr>
        <w:widowControl w:val="0"/>
        <w:suppressAutoHyphens/>
        <w:autoSpaceDN w:val="0"/>
        <w:jc w:val="both"/>
        <w:textAlignment w:val="baseline"/>
        <w:rPr>
          <w:kern w:val="3"/>
          <w:sz w:val="22"/>
          <w:szCs w:val="22"/>
          <w:lang w:bidi="hi-IN"/>
        </w:rPr>
      </w:pPr>
      <w:proofErr w:type="gramStart"/>
      <w:r w:rsidRPr="00EA7C48">
        <w:rPr>
          <w:kern w:val="3"/>
          <w:sz w:val="22"/>
          <w:szCs w:val="22"/>
          <w:lang w:bidi="hi-IN"/>
        </w:rPr>
        <w:t>10)</w:t>
      </w:r>
      <w:r w:rsidR="00BF2E3B" w:rsidRPr="00EA7C48">
        <w:rPr>
          <w:kern w:val="3"/>
          <w:sz w:val="22"/>
          <w:szCs w:val="22"/>
          <w:lang w:bidi="hi-IN"/>
        </w:rPr>
        <w:t>СанПиН</w:t>
      </w:r>
      <w:proofErr w:type="gramEnd"/>
      <w:r w:rsidR="00BF2E3B" w:rsidRPr="00EA7C48">
        <w:rPr>
          <w:kern w:val="3"/>
          <w:sz w:val="22"/>
          <w:szCs w:val="22"/>
          <w:lang w:bidi="hi-IN"/>
        </w:rPr>
        <w:t xml:space="preserve"> 2.1.3684-21 «</w:t>
      </w:r>
      <w:proofErr w:type="spellStart"/>
      <w:r w:rsidR="00BF2E3B" w:rsidRPr="00EA7C48">
        <w:rPr>
          <w:kern w:val="3"/>
          <w:sz w:val="22"/>
          <w:szCs w:val="22"/>
          <w:lang w:bidi="hi-IN"/>
        </w:rPr>
        <w:t>Санитарно</w:t>
      </w:r>
      <w:proofErr w:type="spellEnd"/>
      <w:r w:rsidR="00BF2E3B" w:rsidRPr="00EA7C48">
        <w:rPr>
          <w:kern w:val="3"/>
          <w:sz w:val="22"/>
          <w:szCs w:val="22"/>
          <w:lang w:bidi="hi-IN"/>
        </w:rPr>
        <w:t xml:space="preserve">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w:t>
      </w:r>
      <w:proofErr w:type="spellStart"/>
      <w:r w:rsidR="00BF2E3B" w:rsidRPr="00EA7C48">
        <w:rPr>
          <w:kern w:val="3"/>
          <w:sz w:val="22"/>
          <w:szCs w:val="22"/>
          <w:lang w:bidi="hi-IN"/>
        </w:rPr>
        <w:t>санитарно</w:t>
      </w:r>
      <w:proofErr w:type="spellEnd"/>
      <w:r w:rsidR="00BF2E3B" w:rsidRPr="00EA7C48">
        <w:rPr>
          <w:kern w:val="3"/>
          <w:sz w:val="22"/>
          <w:szCs w:val="22"/>
          <w:lang w:bidi="hi-IN"/>
        </w:rPr>
        <w:t>¬ - противоэпидемических (профилактических) мероприятий»;</w:t>
      </w:r>
    </w:p>
    <w:p w:rsidR="00BF2E3B" w:rsidRPr="00EA7C48" w:rsidRDefault="00B07DEA" w:rsidP="00BF2E3B">
      <w:pPr>
        <w:widowControl w:val="0"/>
        <w:suppressAutoHyphens/>
        <w:autoSpaceDN w:val="0"/>
        <w:jc w:val="both"/>
        <w:textAlignment w:val="baseline"/>
        <w:rPr>
          <w:kern w:val="3"/>
          <w:sz w:val="22"/>
          <w:szCs w:val="22"/>
          <w:lang w:bidi="hi-IN"/>
        </w:rPr>
      </w:pPr>
      <w:r w:rsidRPr="00EA7C48">
        <w:rPr>
          <w:kern w:val="3"/>
          <w:sz w:val="22"/>
          <w:szCs w:val="22"/>
          <w:lang w:bidi="hi-IN"/>
        </w:rPr>
        <w:t>11)</w:t>
      </w:r>
      <w:r w:rsidR="00BF2E3B" w:rsidRPr="00EA7C48">
        <w:rPr>
          <w:kern w:val="3"/>
          <w:sz w:val="22"/>
          <w:szCs w:val="22"/>
          <w:lang w:bidi="hi-IN"/>
        </w:rPr>
        <w:t xml:space="preserve"> СанПиН 1.2.3685-21 «Гигиенические нормативы и требования к обеспечению безопасности и (или) безвредности для человека факторов среды обитания»;</w:t>
      </w:r>
    </w:p>
    <w:p w:rsidR="00670504" w:rsidRPr="00EA7C48" w:rsidRDefault="00B07DEA" w:rsidP="00BF2E3B">
      <w:pPr>
        <w:widowControl w:val="0"/>
        <w:suppressAutoHyphens/>
        <w:autoSpaceDN w:val="0"/>
        <w:jc w:val="both"/>
        <w:textAlignment w:val="baseline"/>
        <w:rPr>
          <w:kern w:val="3"/>
          <w:sz w:val="22"/>
          <w:szCs w:val="22"/>
          <w:lang w:bidi="hi-IN"/>
        </w:rPr>
      </w:pPr>
      <w:r w:rsidRPr="00EA7C48">
        <w:rPr>
          <w:kern w:val="3"/>
          <w:sz w:val="22"/>
          <w:szCs w:val="22"/>
          <w:lang w:bidi="hi-IN"/>
        </w:rPr>
        <w:t>12</w:t>
      </w:r>
      <w:r w:rsidR="00670504" w:rsidRPr="00EA7C48">
        <w:rPr>
          <w:kern w:val="3"/>
          <w:sz w:val="22"/>
          <w:szCs w:val="22"/>
          <w:lang w:bidi="hi-IN"/>
        </w:rPr>
        <w:t>) Технический регламент Таможенного союза «О безопасности пищевой продукции» (ТР ТС 021/2012).</w:t>
      </w:r>
    </w:p>
    <w:p w:rsidR="00670504" w:rsidRPr="00EA7C48" w:rsidRDefault="00670504" w:rsidP="00670504">
      <w:pPr>
        <w:widowControl w:val="0"/>
        <w:suppressAutoHyphens/>
        <w:autoSpaceDN w:val="0"/>
        <w:jc w:val="both"/>
        <w:textAlignment w:val="baseline"/>
        <w:rPr>
          <w:kern w:val="3"/>
          <w:sz w:val="22"/>
          <w:szCs w:val="22"/>
          <w:lang w:bidi="hi-IN"/>
        </w:rPr>
      </w:pPr>
      <w:r w:rsidRPr="00EA7C48">
        <w:rPr>
          <w:kern w:val="3"/>
          <w:sz w:val="22"/>
          <w:szCs w:val="22"/>
          <w:lang w:bidi="hi-IN"/>
        </w:rPr>
        <w:t>1</w:t>
      </w:r>
      <w:r w:rsidR="00B07DEA" w:rsidRPr="00EA7C48">
        <w:rPr>
          <w:kern w:val="3"/>
          <w:sz w:val="22"/>
          <w:szCs w:val="22"/>
          <w:lang w:bidi="hi-IN"/>
        </w:rPr>
        <w:t>3</w:t>
      </w:r>
      <w:r w:rsidRPr="00EA7C48">
        <w:rPr>
          <w:kern w:val="3"/>
          <w:sz w:val="22"/>
          <w:szCs w:val="22"/>
          <w:lang w:bidi="hi-IN"/>
        </w:rPr>
        <w:t>) Технический регламент Таможенного союза «Пищевая продукция в части её маркировки» (ТР ТС 022/2011).</w:t>
      </w:r>
    </w:p>
    <w:p w:rsidR="00670504" w:rsidRPr="00EA7C48" w:rsidRDefault="00670504" w:rsidP="00670504">
      <w:pPr>
        <w:widowControl w:val="0"/>
        <w:suppressAutoHyphens/>
        <w:autoSpaceDN w:val="0"/>
        <w:jc w:val="both"/>
        <w:textAlignment w:val="baseline"/>
        <w:rPr>
          <w:kern w:val="3"/>
          <w:sz w:val="22"/>
          <w:szCs w:val="22"/>
          <w:lang w:bidi="hi-IN"/>
        </w:rPr>
      </w:pPr>
      <w:r w:rsidRPr="00EA7C48">
        <w:rPr>
          <w:kern w:val="3"/>
          <w:sz w:val="22"/>
          <w:szCs w:val="22"/>
          <w:lang w:bidi="hi-IN"/>
        </w:rPr>
        <w:t>1</w:t>
      </w:r>
      <w:r w:rsidR="00B07DEA" w:rsidRPr="00EA7C48">
        <w:rPr>
          <w:kern w:val="3"/>
          <w:sz w:val="22"/>
          <w:szCs w:val="22"/>
          <w:lang w:bidi="hi-IN"/>
        </w:rPr>
        <w:t>4</w:t>
      </w:r>
      <w:r w:rsidRPr="00EA7C48">
        <w:rPr>
          <w:kern w:val="3"/>
          <w:sz w:val="22"/>
          <w:szCs w:val="22"/>
          <w:lang w:bidi="hi-IN"/>
        </w:rPr>
        <w:t>) Технический регламент Таможенного союза «Технический регламент на соковую продукцию из фруктов и овощей» (ТР ТС 023/2011).</w:t>
      </w:r>
    </w:p>
    <w:p w:rsidR="00670504" w:rsidRPr="00EA7C48" w:rsidRDefault="00670504" w:rsidP="00670504">
      <w:pPr>
        <w:widowControl w:val="0"/>
        <w:suppressAutoHyphens/>
        <w:autoSpaceDN w:val="0"/>
        <w:jc w:val="both"/>
        <w:textAlignment w:val="baseline"/>
        <w:rPr>
          <w:kern w:val="3"/>
          <w:sz w:val="22"/>
          <w:szCs w:val="22"/>
          <w:lang w:bidi="hi-IN"/>
        </w:rPr>
      </w:pPr>
      <w:r w:rsidRPr="00EA7C48">
        <w:rPr>
          <w:kern w:val="3"/>
          <w:sz w:val="22"/>
          <w:szCs w:val="22"/>
          <w:lang w:bidi="hi-IN"/>
        </w:rPr>
        <w:t>1</w:t>
      </w:r>
      <w:r w:rsidR="00B07DEA" w:rsidRPr="00EA7C48">
        <w:rPr>
          <w:kern w:val="3"/>
          <w:sz w:val="22"/>
          <w:szCs w:val="22"/>
          <w:lang w:bidi="hi-IN"/>
        </w:rPr>
        <w:t>5</w:t>
      </w:r>
      <w:r w:rsidRPr="00EA7C48">
        <w:rPr>
          <w:kern w:val="3"/>
          <w:sz w:val="22"/>
          <w:szCs w:val="22"/>
          <w:lang w:bidi="hi-IN"/>
        </w:rPr>
        <w:t>) Технический регламент Таможенного союза «О безопасности молока и молочной продукции» (ТР ТС 033/2013).</w:t>
      </w:r>
    </w:p>
    <w:p w:rsidR="00670504" w:rsidRPr="00EA7C48" w:rsidRDefault="00B07DEA" w:rsidP="00670504">
      <w:pPr>
        <w:widowControl w:val="0"/>
        <w:suppressAutoHyphens/>
        <w:autoSpaceDN w:val="0"/>
        <w:jc w:val="both"/>
        <w:textAlignment w:val="baseline"/>
        <w:rPr>
          <w:kern w:val="3"/>
          <w:sz w:val="22"/>
          <w:szCs w:val="22"/>
          <w:lang w:bidi="hi-IN"/>
        </w:rPr>
      </w:pPr>
      <w:r w:rsidRPr="00EA7C48">
        <w:rPr>
          <w:kern w:val="3"/>
          <w:sz w:val="22"/>
          <w:szCs w:val="22"/>
          <w:lang w:bidi="hi-IN"/>
        </w:rPr>
        <w:t>16</w:t>
      </w:r>
      <w:r w:rsidR="00670504" w:rsidRPr="00EA7C48">
        <w:rPr>
          <w:kern w:val="3"/>
          <w:sz w:val="22"/>
          <w:szCs w:val="22"/>
          <w:lang w:bidi="hi-IN"/>
        </w:rPr>
        <w:t>) Технический регламент Таможенного союза «О безопасности мяса и мясной продукции» (ТР ТС 034/2013).</w:t>
      </w:r>
    </w:p>
    <w:p w:rsidR="00670504" w:rsidRPr="00EA7C48" w:rsidRDefault="00B07DEA" w:rsidP="00670504">
      <w:pPr>
        <w:widowControl w:val="0"/>
        <w:suppressAutoHyphens/>
        <w:autoSpaceDN w:val="0"/>
        <w:jc w:val="both"/>
        <w:textAlignment w:val="baseline"/>
        <w:rPr>
          <w:kern w:val="3"/>
          <w:sz w:val="22"/>
          <w:szCs w:val="22"/>
          <w:lang w:bidi="hi-IN"/>
        </w:rPr>
      </w:pPr>
      <w:r w:rsidRPr="00EA7C48">
        <w:rPr>
          <w:kern w:val="3"/>
          <w:sz w:val="22"/>
          <w:szCs w:val="22"/>
          <w:lang w:bidi="hi-IN"/>
        </w:rPr>
        <w:t>17</w:t>
      </w:r>
      <w:r w:rsidR="00670504" w:rsidRPr="00EA7C48">
        <w:rPr>
          <w:kern w:val="3"/>
          <w:sz w:val="22"/>
          <w:szCs w:val="22"/>
          <w:lang w:bidi="hi-IN"/>
        </w:rPr>
        <w:t>) Технический регламент Таможенного союза «О безопасности рыбы и рыбной продукции» (ТР ТС 040/2016)</w:t>
      </w:r>
    </w:p>
    <w:p w:rsidR="00670504" w:rsidRPr="00EA7C48" w:rsidRDefault="00670504" w:rsidP="00670504">
      <w:pPr>
        <w:widowControl w:val="0"/>
        <w:suppressAutoHyphens/>
        <w:autoSpaceDN w:val="0"/>
        <w:jc w:val="both"/>
        <w:textAlignment w:val="baseline"/>
        <w:rPr>
          <w:kern w:val="3"/>
          <w:sz w:val="22"/>
          <w:szCs w:val="22"/>
          <w:lang w:bidi="hi-IN"/>
        </w:rPr>
      </w:pPr>
      <w:r w:rsidRPr="00EA7C48">
        <w:rPr>
          <w:kern w:val="3"/>
          <w:sz w:val="22"/>
          <w:szCs w:val="22"/>
          <w:lang w:bidi="hi-IN"/>
        </w:rPr>
        <w:t>1</w:t>
      </w:r>
      <w:r w:rsidR="00B07DEA" w:rsidRPr="00EA7C48">
        <w:rPr>
          <w:kern w:val="3"/>
          <w:sz w:val="22"/>
          <w:szCs w:val="22"/>
          <w:lang w:bidi="hi-IN"/>
        </w:rPr>
        <w:t>8</w:t>
      </w:r>
      <w:r w:rsidRPr="00EA7C48">
        <w:rPr>
          <w:kern w:val="3"/>
          <w:sz w:val="22"/>
          <w:szCs w:val="22"/>
          <w:lang w:bidi="hi-IN"/>
        </w:rPr>
        <w:t>) МР 3.1.0196-20 «Выявление возбудителя COVID-19 в образцах внешней среды»</w:t>
      </w:r>
    </w:p>
    <w:p w:rsidR="00670504" w:rsidRPr="00EA7C48" w:rsidRDefault="00670504" w:rsidP="00670504">
      <w:pPr>
        <w:widowControl w:val="0"/>
        <w:numPr>
          <w:ilvl w:val="0"/>
          <w:numId w:val="11"/>
        </w:numPr>
        <w:suppressAutoHyphens/>
        <w:autoSpaceDN w:val="0"/>
        <w:ind w:left="426"/>
        <w:jc w:val="both"/>
        <w:textAlignment w:val="baseline"/>
        <w:rPr>
          <w:kern w:val="3"/>
          <w:sz w:val="22"/>
          <w:szCs w:val="22"/>
          <w:lang w:bidi="hi-IN"/>
        </w:rPr>
      </w:pPr>
      <w:r w:rsidRPr="00EA7C48">
        <w:rPr>
          <w:kern w:val="3"/>
          <w:sz w:val="22"/>
          <w:szCs w:val="22"/>
          <w:lang w:bidi="hi-IN"/>
        </w:rPr>
        <w:t>Отбор исследуемого материала должен осуществляться в соответствии с МУК 4.2.2942-11 «Методы санитарно-бактериологических исследований объектов окружающей среды, воздуха и контроля стерильности в лечебных организациях». Доставка проб в лабораторию должна осуществляться в течение одного час с момента отбора.</w:t>
      </w:r>
    </w:p>
    <w:p w:rsidR="00BF2E3B" w:rsidRPr="00EA7C48" w:rsidRDefault="00670504" w:rsidP="00012BA7">
      <w:pPr>
        <w:widowControl w:val="0"/>
        <w:numPr>
          <w:ilvl w:val="0"/>
          <w:numId w:val="11"/>
        </w:numPr>
        <w:suppressAutoHyphens/>
        <w:autoSpaceDN w:val="0"/>
        <w:ind w:left="426"/>
        <w:jc w:val="both"/>
        <w:textAlignment w:val="baseline"/>
        <w:rPr>
          <w:kern w:val="3"/>
          <w:sz w:val="22"/>
          <w:szCs w:val="22"/>
          <w:lang w:bidi="hi-IN"/>
        </w:rPr>
      </w:pPr>
      <w:r w:rsidRPr="00EA7C48">
        <w:rPr>
          <w:kern w:val="3"/>
          <w:sz w:val="22"/>
          <w:szCs w:val="22"/>
          <w:lang w:bidi="hi-IN"/>
        </w:rPr>
        <w:t xml:space="preserve">Измерения параметров микроклимата должны осуществляться в соответствии с ГОСТ 30494-2011 «Здания жилые и общественные. Параметры микроклимата в помещениях» </w:t>
      </w:r>
    </w:p>
    <w:p w:rsidR="00670504" w:rsidRPr="00EA7C48" w:rsidRDefault="00670504" w:rsidP="00012BA7">
      <w:pPr>
        <w:widowControl w:val="0"/>
        <w:numPr>
          <w:ilvl w:val="0"/>
          <w:numId w:val="11"/>
        </w:numPr>
        <w:suppressAutoHyphens/>
        <w:autoSpaceDN w:val="0"/>
        <w:ind w:left="426"/>
        <w:jc w:val="both"/>
        <w:textAlignment w:val="baseline"/>
        <w:rPr>
          <w:kern w:val="3"/>
          <w:sz w:val="22"/>
          <w:szCs w:val="22"/>
          <w:lang w:bidi="hi-IN"/>
        </w:rPr>
      </w:pPr>
      <w:r w:rsidRPr="00EA7C48">
        <w:rPr>
          <w:kern w:val="3"/>
          <w:sz w:val="22"/>
          <w:szCs w:val="22"/>
          <w:lang w:bidi="hi-IN"/>
        </w:rPr>
        <w:t xml:space="preserve">Измерения уровней искусственной освещенности должны осуществляться в соответствии с ГОСТ 24940-2016 «Здания и сооружения. Методы измерения освещенности» </w:t>
      </w:r>
    </w:p>
    <w:p w:rsidR="00670504" w:rsidRPr="00EA7C48" w:rsidRDefault="00670504" w:rsidP="00670504">
      <w:pPr>
        <w:widowControl w:val="0"/>
        <w:numPr>
          <w:ilvl w:val="0"/>
          <w:numId w:val="11"/>
        </w:numPr>
        <w:suppressAutoHyphens/>
        <w:autoSpaceDN w:val="0"/>
        <w:ind w:left="426"/>
        <w:jc w:val="both"/>
        <w:textAlignment w:val="baseline"/>
        <w:rPr>
          <w:kern w:val="3"/>
          <w:sz w:val="22"/>
          <w:szCs w:val="22"/>
          <w:lang w:bidi="hi-IN"/>
        </w:rPr>
      </w:pPr>
      <w:r w:rsidRPr="00EA7C48">
        <w:rPr>
          <w:kern w:val="3"/>
          <w:sz w:val="22"/>
          <w:szCs w:val="22"/>
          <w:lang w:bidi="hi-IN"/>
        </w:rPr>
        <w:t xml:space="preserve">При отборе проб и образцов окружающей и производственной среды Исполнитель должен обеспечить свой персонал всеми необходимыми для оказания услуг материалами (одноразовые перчатки, стерильная посуда, одноразовые стерильные пакеты, спиртовки, пробирки с питательными средами для отбора проб смывов, средства для отбора проб почвы (песка).  </w:t>
      </w:r>
    </w:p>
    <w:p w:rsidR="00670504" w:rsidRPr="00EA7C48" w:rsidRDefault="00670504" w:rsidP="00670504">
      <w:pPr>
        <w:widowControl w:val="0"/>
        <w:numPr>
          <w:ilvl w:val="0"/>
          <w:numId w:val="11"/>
        </w:numPr>
        <w:suppressAutoHyphens/>
        <w:autoSpaceDN w:val="0"/>
        <w:ind w:left="426"/>
        <w:jc w:val="both"/>
        <w:textAlignment w:val="baseline"/>
        <w:rPr>
          <w:kern w:val="3"/>
          <w:sz w:val="22"/>
          <w:szCs w:val="22"/>
          <w:lang w:bidi="hi-IN"/>
        </w:rPr>
      </w:pPr>
      <w:r w:rsidRPr="00EA7C48">
        <w:rPr>
          <w:kern w:val="3"/>
          <w:sz w:val="22"/>
          <w:szCs w:val="22"/>
          <w:lang w:bidi="hi-IN"/>
        </w:rPr>
        <w:t xml:space="preserve">Исполнитель самостоятельно доставляет отобранные пробы пищевых продуктов, воды, смывов, проб почвы (песка) в лабораторию с использованием </w:t>
      </w:r>
      <w:proofErr w:type="spellStart"/>
      <w:r w:rsidRPr="00EA7C48">
        <w:rPr>
          <w:kern w:val="3"/>
          <w:sz w:val="22"/>
          <w:szCs w:val="22"/>
          <w:lang w:bidi="hi-IN"/>
        </w:rPr>
        <w:t>термоконтейнеров</w:t>
      </w:r>
      <w:proofErr w:type="spellEnd"/>
      <w:r w:rsidRPr="00EA7C48">
        <w:rPr>
          <w:kern w:val="3"/>
          <w:sz w:val="22"/>
          <w:szCs w:val="22"/>
          <w:lang w:bidi="hi-IN"/>
        </w:rPr>
        <w:t xml:space="preserve"> и </w:t>
      </w:r>
      <w:proofErr w:type="spellStart"/>
      <w:r w:rsidRPr="00EA7C48">
        <w:rPr>
          <w:kern w:val="3"/>
          <w:sz w:val="22"/>
          <w:szCs w:val="22"/>
          <w:lang w:bidi="hi-IN"/>
        </w:rPr>
        <w:t>хладоэлементов</w:t>
      </w:r>
      <w:proofErr w:type="spellEnd"/>
      <w:r w:rsidRPr="00EA7C48">
        <w:rPr>
          <w:kern w:val="3"/>
          <w:sz w:val="22"/>
          <w:szCs w:val="22"/>
          <w:lang w:bidi="hi-IN"/>
        </w:rPr>
        <w:t xml:space="preserve">. Транспортировка должна осуществляться с соблюдением температурных режимов, предусмотренных для разных видов исследований (плюс 2-8 градусов по Цельсию, минус 20 </w:t>
      </w:r>
      <w:r w:rsidRPr="00EA7C48">
        <w:rPr>
          <w:kern w:val="3"/>
          <w:sz w:val="22"/>
          <w:szCs w:val="22"/>
          <w:lang w:bidi="hi-IN"/>
        </w:rPr>
        <w:lastRenderedPageBreak/>
        <w:t>градусов по Цельсию), с обязательным контролем «</w:t>
      </w:r>
      <w:proofErr w:type="spellStart"/>
      <w:r w:rsidRPr="00EA7C48">
        <w:rPr>
          <w:kern w:val="3"/>
          <w:sz w:val="22"/>
          <w:szCs w:val="22"/>
          <w:lang w:bidi="hi-IN"/>
        </w:rPr>
        <w:t>холодовой</w:t>
      </w:r>
      <w:proofErr w:type="spellEnd"/>
      <w:r w:rsidRPr="00EA7C48">
        <w:rPr>
          <w:kern w:val="3"/>
          <w:sz w:val="22"/>
          <w:szCs w:val="22"/>
          <w:lang w:bidi="hi-IN"/>
        </w:rPr>
        <w:t xml:space="preserve"> цепи» в процессе транспортировки. Время транспортировки от момента сбора материалов у Заказчика до лаборатории Исполнителя не должно превышать </w:t>
      </w:r>
      <w:r w:rsidR="00BF2E3B" w:rsidRPr="00EA7C48">
        <w:rPr>
          <w:kern w:val="3"/>
          <w:sz w:val="22"/>
          <w:szCs w:val="22"/>
          <w:lang w:bidi="hi-IN"/>
        </w:rPr>
        <w:t>3</w:t>
      </w:r>
      <w:r w:rsidRPr="00EA7C48">
        <w:rPr>
          <w:kern w:val="3"/>
          <w:sz w:val="22"/>
          <w:szCs w:val="22"/>
          <w:lang w:bidi="hi-IN"/>
        </w:rPr>
        <w:t xml:space="preserve"> часов.</w:t>
      </w:r>
    </w:p>
    <w:p w:rsidR="00670504" w:rsidRPr="00EA7C48" w:rsidRDefault="00670504" w:rsidP="00670504">
      <w:pPr>
        <w:widowControl w:val="0"/>
        <w:numPr>
          <w:ilvl w:val="0"/>
          <w:numId w:val="11"/>
        </w:numPr>
        <w:suppressAutoHyphens/>
        <w:autoSpaceDN w:val="0"/>
        <w:ind w:left="426"/>
        <w:jc w:val="both"/>
        <w:textAlignment w:val="baseline"/>
        <w:rPr>
          <w:kern w:val="3"/>
          <w:sz w:val="22"/>
          <w:szCs w:val="22"/>
          <w:lang w:bidi="hi-IN"/>
        </w:rPr>
      </w:pPr>
      <w:r w:rsidRPr="00EA7C48">
        <w:rPr>
          <w:kern w:val="3"/>
          <w:sz w:val="22"/>
          <w:szCs w:val="22"/>
          <w:lang w:bidi="hi-IN"/>
        </w:rPr>
        <w:t xml:space="preserve">При необходимости, по заявке Заказчика, Исполнитель должен производить отбор и исследования в выходные и праздничные дни.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Результаты исследований предоставляются Заказчику на бланках Исполнителя в печатном виде. Бланки должны быть надлежащим образом оформлены – иметь подпись ответственного лица и печать Исполнителя.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Исполнитель обязан обеспечить Заказчику выдачу по адресу места проведения лабораторных исследований протоколов лабораторных исследований и инструментальных измерений, экспертных заключений по проведенным исследованиям, заключений специалиста по результатам обследования объекта, на соответствие действующим нормативным документам.</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По результатам измерений физических факторов Исполнитель оформляет санитарно-эпидемиологическую экспертизу физических факторов.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По результатам лабораторных исследований пищевой продукции Исполнитель оформляет санитарно-эпидемиологическую экспертизу пищевой продукции.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По результатам лабораторных исследований воды водопроводной, почвы (песка) Исполнитель оформляет санитарно-эпидемиологическую экспертизу факторов среды обитания.</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В случае необходимости по требованию Заказчика Исполнитель обязан предоставить копии контрольных карт и протоколов калибровок, подтверждающих наличие у Исполнителя </w:t>
      </w:r>
      <w:proofErr w:type="spellStart"/>
      <w:r w:rsidRPr="00EA7C48">
        <w:rPr>
          <w:kern w:val="3"/>
          <w:sz w:val="22"/>
          <w:szCs w:val="22"/>
          <w:lang w:bidi="hi-IN"/>
        </w:rPr>
        <w:t>внутрилабораторного</w:t>
      </w:r>
      <w:proofErr w:type="spellEnd"/>
      <w:r w:rsidRPr="00EA7C48">
        <w:rPr>
          <w:kern w:val="3"/>
          <w:sz w:val="22"/>
          <w:szCs w:val="22"/>
          <w:lang w:bidi="hi-IN"/>
        </w:rPr>
        <w:t xml:space="preserve"> контроля качества по количественным и качественным методам в отношении тестов в соответствии с перечнем услуг, в течение 10 (десяти) календарных дней с момента получения такого письменного требования от Заказчика.</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В случае обнаружения существенных недостатков в оформлении результатов исследований (по количеству и качеству), Заказчик извещает Исполнителя в письменной форме о характере недостатков (претензия).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Исполнитель обязан соблюдать конфиденциальность информации, получаемой от Заказчика в процессе исполнения настоящего контракта. Сохранность передаваемых персональных данных должна отвечать требованиям Федерального закона "О персональных данных" от 27.07.2006 N 152-ФЗ.</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 Исполнитель обязан оказывать услуги собственными силами и не вправе привлекать к исполнению условия контракта соисполнителей (субподрядчиков).</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Исполнитель обязан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670504" w:rsidRPr="00EA7C48" w:rsidRDefault="00670504" w:rsidP="00670504">
      <w:pPr>
        <w:widowControl w:val="0"/>
        <w:suppressAutoHyphens/>
        <w:autoSpaceDN w:val="0"/>
        <w:jc w:val="center"/>
        <w:textAlignment w:val="baseline"/>
        <w:rPr>
          <w:rFonts w:eastAsia="NSimSun"/>
          <w:kern w:val="3"/>
          <w:sz w:val="22"/>
          <w:szCs w:val="22"/>
          <w:lang w:eastAsia="zh-CN" w:bidi="hi-IN"/>
        </w:rPr>
      </w:pPr>
    </w:p>
    <w:tbl>
      <w:tblPr>
        <w:tblW w:w="9889" w:type="dxa"/>
        <w:tblLook w:val="04A0" w:firstRow="1" w:lastRow="0" w:firstColumn="1" w:lastColumn="0" w:noHBand="0" w:noVBand="1"/>
      </w:tblPr>
      <w:tblGrid>
        <w:gridCol w:w="5092"/>
        <w:gridCol w:w="4797"/>
      </w:tblGrid>
      <w:tr w:rsidR="00670504" w:rsidRPr="00EA7C48" w:rsidTr="00670504">
        <w:tc>
          <w:tcPr>
            <w:tcW w:w="5092" w:type="dxa"/>
          </w:tcPr>
          <w:p w:rsidR="00670504" w:rsidRPr="00EA7C48" w:rsidRDefault="00670504" w:rsidP="00916305">
            <w:pPr>
              <w:widowControl w:val="0"/>
              <w:suppressAutoHyphens/>
              <w:autoSpaceDN w:val="0"/>
              <w:textAlignment w:val="baseline"/>
              <w:rPr>
                <w:rFonts w:eastAsia="NSimSun"/>
                <w:b/>
                <w:kern w:val="3"/>
                <w:sz w:val="22"/>
                <w:szCs w:val="22"/>
                <w:lang w:eastAsia="zh-CN" w:bidi="hi-IN"/>
              </w:rPr>
            </w:pPr>
            <w:r w:rsidRPr="00EA7C48">
              <w:rPr>
                <w:rFonts w:eastAsia="NSimSun"/>
                <w:b/>
                <w:kern w:val="3"/>
                <w:sz w:val="22"/>
                <w:szCs w:val="22"/>
                <w:lang w:eastAsia="zh-CN" w:bidi="hi-IN"/>
              </w:rPr>
              <w:t>ЗАКАЗЧИК:</w:t>
            </w:r>
          </w:p>
          <w:p w:rsidR="00EA7C48" w:rsidRPr="00EA7C48" w:rsidRDefault="00A9558F" w:rsidP="00EA7C48">
            <w:pPr>
              <w:widowControl w:val="0"/>
              <w:suppressLineNumbers/>
              <w:suppressAutoHyphens/>
              <w:rPr>
                <w:sz w:val="22"/>
                <w:szCs w:val="22"/>
              </w:rPr>
            </w:pPr>
            <w:r>
              <w:rPr>
                <w:sz w:val="22"/>
                <w:szCs w:val="22"/>
              </w:rPr>
              <w:t>Директор</w:t>
            </w:r>
            <w:r w:rsidR="00EA7C48" w:rsidRPr="00EA7C48">
              <w:rPr>
                <w:sz w:val="22"/>
                <w:szCs w:val="22"/>
              </w:rPr>
              <w:t xml:space="preserve"> </w:t>
            </w:r>
          </w:p>
          <w:p w:rsidR="006330E1" w:rsidRPr="006330E1" w:rsidRDefault="001961EE" w:rsidP="006330E1">
            <w:pPr>
              <w:widowControl w:val="0"/>
              <w:suppressLineNumbers/>
              <w:suppressAutoHyphens/>
              <w:rPr>
                <w:b/>
                <w:sz w:val="22"/>
                <w:szCs w:val="22"/>
              </w:rPr>
            </w:pPr>
            <w:r>
              <w:rPr>
                <w:b/>
                <w:sz w:val="22"/>
                <w:szCs w:val="22"/>
              </w:rPr>
              <w:t>ГБ</w:t>
            </w:r>
            <w:r w:rsidR="006330E1" w:rsidRPr="006330E1">
              <w:rPr>
                <w:b/>
                <w:sz w:val="22"/>
                <w:szCs w:val="22"/>
              </w:rPr>
              <w:t>ОУ</w:t>
            </w:r>
            <w:r>
              <w:rPr>
                <w:b/>
                <w:sz w:val="22"/>
                <w:szCs w:val="22"/>
              </w:rPr>
              <w:t xml:space="preserve"> школа № 459</w:t>
            </w:r>
            <w:r w:rsidR="006330E1" w:rsidRPr="006330E1">
              <w:rPr>
                <w:b/>
                <w:sz w:val="22"/>
                <w:szCs w:val="22"/>
              </w:rPr>
              <w:t xml:space="preserve"> </w:t>
            </w:r>
          </w:p>
          <w:p w:rsidR="00BD0DBE" w:rsidRDefault="006330E1" w:rsidP="006330E1">
            <w:pPr>
              <w:widowControl w:val="0"/>
              <w:suppressLineNumbers/>
              <w:suppressAutoHyphens/>
              <w:rPr>
                <w:sz w:val="22"/>
                <w:szCs w:val="22"/>
              </w:rPr>
            </w:pPr>
            <w:r w:rsidRPr="006330E1">
              <w:rPr>
                <w:b/>
                <w:sz w:val="22"/>
                <w:szCs w:val="22"/>
              </w:rPr>
              <w:t xml:space="preserve">Пушкинского района Санкт-Петербурга </w:t>
            </w:r>
            <w:r w:rsidR="00670504" w:rsidRPr="00EA7C48">
              <w:rPr>
                <w:sz w:val="22"/>
                <w:szCs w:val="22"/>
              </w:rPr>
              <w:t>___________________</w:t>
            </w:r>
          </w:p>
          <w:p w:rsidR="00670504" w:rsidRPr="00EA7C48" w:rsidRDefault="00BD0DBE" w:rsidP="006330E1">
            <w:pPr>
              <w:widowControl w:val="0"/>
              <w:suppressLineNumbers/>
              <w:suppressAutoHyphens/>
              <w:rPr>
                <w:sz w:val="22"/>
                <w:szCs w:val="22"/>
              </w:rPr>
            </w:pPr>
            <w:r>
              <w:rPr>
                <w:sz w:val="22"/>
                <w:szCs w:val="22"/>
              </w:rPr>
              <w:t>Подписано ЭЦП</w:t>
            </w:r>
            <w:r w:rsidR="00670504" w:rsidRPr="00EA7C48">
              <w:rPr>
                <w:sz w:val="22"/>
                <w:szCs w:val="22"/>
              </w:rPr>
              <w:t xml:space="preserve"> </w:t>
            </w:r>
          </w:p>
          <w:p w:rsidR="00670504" w:rsidRPr="00EA7C48" w:rsidRDefault="00670504" w:rsidP="00A9558F">
            <w:pPr>
              <w:widowControl w:val="0"/>
              <w:suppressAutoHyphens/>
              <w:autoSpaceDN w:val="0"/>
              <w:textAlignment w:val="baseline"/>
              <w:rPr>
                <w:rFonts w:eastAsia="NSimSun"/>
                <w:b/>
                <w:kern w:val="3"/>
                <w:sz w:val="22"/>
                <w:szCs w:val="22"/>
                <w:lang w:eastAsia="zh-CN" w:bidi="hi-IN"/>
              </w:rPr>
            </w:pPr>
          </w:p>
        </w:tc>
        <w:tc>
          <w:tcPr>
            <w:tcW w:w="4797" w:type="dxa"/>
          </w:tcPr>
          <w:p w:rsidR="00670504" w:rsidRPr="00EA7C48" w:rsidRDefault="00670504" w:rsidP="00916305">
            <w:pPr>
              <w:widowControl w:val="0"/>
              <w:suppressAutoHyphens/>
              <w:autoSpaceDN w:val="0"/>
              <w:textAlignment w:val="baseline"/>
              <w:rPr>
                <w:rFonts w:eastAsia="NSimSun"/>
                <w:b/>
                <w:kern w:val="3"/>
                <w:sz w:val="22"/>
                <w:szCs w:val="22"/>
                <w:lang w:eastAsia="zh-CN" w:bidi="hi-IN"/>
              </w:rPr>
            </w:pPr>
            <w:r w:rsidRPr="00EA7C48">
              <w:rPr>
                <w:rFonts w:eastAsia="NSimSun"/>
                <w:b/>
                <w:kern w:val="3"/>
                <w:sz w:val="22"/>
                <w:szCs w:val="22"/>
                <w:lang w:eastAsia="zh-CN" w:bidi="hi-IN"/>
              </w:rPr>
              <w:t>ИСПОЛНИТЕЛЬ:</w:t>
            </w:r>
          </w:p>
          <w:p w:rsidR="00A9558F" w:rsidRPr="00EA7C48" w:rsidRDefault="00A9558F" w:rsidP="00A9558F">
            <w:pPr>
              <w:rPr>
                <w:b/>
                <w:sz w:val="22"/>
              </w:rPr>
            </w:pPr>
          </w:p>
          <w:p w:rsidR="00A9558F" w:rsidRPr="00EA7C48" w:rsidRDefault="00BD0DBE" w:rsidP="00A9558F">
            <w:r>
              <w:t>___________________ /________/</w:t>
            </w:r>
          </w:p>
          <w:p w:rsidR="00670504" w:rsidRPr="00BD0DBE" w:rsidRDefault="00BD0DBE" w:rsidP="00916305">
            <w:pPr>
              <w:widowControl w:val="0"/>
              <w:suppressAutoHyphens/>
              <w:autoSpaceDN w:val="0"/>
              <w:textAlignment w:val="baseline"/>
              <w:rPr>
                <w:rFonts w:eastAsia="NSimSun"/>
                <w:kern w:val="3"/>
                <w:sz w:val="22"/>
                <w:szCs w:val="22"/>
                <w:lang w:eastAsia="zh-CN" w:bidi="hi-IN"/>
              </w:rPr>
            </w:pPr>
            <w:r w:rsidRPr="00BD0DBE">
              <w:rPr>
                <w:rFonts w:eastAsia="NSimSun"/>
                <w:kern w:val="3"/>
                <w:sz w:val="22"/>
                <w:szCs w:val="22"/>
                <w:lang w:eastAsia="zh-CN" w:bidi="hi-IN"/>
              </w:rPr>
              <w:t>Подписано ЭЦП</w:t>
            </w:r>
          </w:p>
        </w:tc>
      </w:tr>
    </w:tbl>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B07DEA" w:rsidRPr="00EA7C48" w:rsidRDefault="00B07DEA" w:rsidP="00467D71">
      <w:pPr>
        <w:jc w:val="right"/>
        <w:rPr>
          <w:sz w:val="22"/>
          <w:szCs w:val="22"/>
        </w:rPr>
      </w:pPr>
    </w:p>
    <w:p w:rsidR="00B07DEA" w:rsidRPr="00EA7C48" w:rsidRDefault="00B07DEA" w:rsidP="00467D71">
      <w:pPr>
        <w:jc w:val="right"/>
        <w:rPr>
          <w:sz w:val="22"/>
          <w:szCs w:val="22"/>
        </w:rPr>
      </w:pPr>
    </w:p>
    <w:p w:rsidR="00B07DEA" w:rsidRPr="00EA7C48" w:rsidRDefault="00B07DEA" w:rsidP="00467D71">
      <w:pPr>
        <w:jc w:val="right"/>
        <w:rPr>
          <w:sz w:val="22"/>
          <w:szCs w:val="22"/>
        </w:rPr>
      </w:pPr>
    </w:p>
    <w:p w:rsidR="00866D53" w:rsidRPr="00EA7C48" w:rsidRDefault="00866D53" w:rsidP="00467D71">
      <w:pPr>
        <w:jc w:val="right"/>
        <w:rPr>
          <w:sz w:val="22"/>
          <w:szCs w:val="22"/>
        </w:rPr>
      </w:pPr>
    </w:p>
    <w:p w:rsidR="00670504" w:rsidRPr="00EA7C48" w:rsidRDefault="00670504" w:rsidP="00467D71">
      <w:pPr>
        <w:jc w:val="right"/>
        <w:rPr>
          <w:sz w:val="22"/>
          <w:szCs w:val="22"/>
        </w:rPr>
      </w:pPr>
    </w:p>
    <w:p w:rsidR="00846C42" w:rsidRPr="00EA7C48" w:rsidRDefault="00846C42" w:rsidP="00467D71">
      <w:pPr>
        <w:jc w:val="right"/>
        <w:rPr>
          <w:sz w:val="22"/>
          <w:szCs w:val="22"/>
        </w:rPr>
      </w:pPr>
      <w:r w:rsidRPr="00EA7C48">
        <w:rPr>
          <w:sz w:val="22"/>
          <w:szCs w:val="22"/>
        </w:rPr>
        <w:t xml:space="preserve">Приложение № </w:t>
      </w:r>
      <w:r w:rsidR="00670504" w:rsidRPr="00EA7C48">
        <w:rPr>
          <w:sz w:val="22"/>
          <w:szCs w:val="22"/>
        </w:rPr>
        <w:t>3</w:t>
      </w:r>
      <w:r w:rsidRPr="00EA7C48">
        <w:rPr>
          <w:sz w:val="22"/>
          <w:szCs w:val="22"/>
        </w:rPr>
        <w:t xml:space="preserve"> к Контракту </w:t>
      </w:r>
    </w:p>
    <w:p w:rsidR="00846C42" w:rsidRPr="00EA7C48" w:rsidRDefault="00846C42" w:rsidP="00846C42">
      <w:pPr>
        <w:jc w:val="right"/>
        <w:rPr>
          <w:sz w:val="22"/>
          <w:szCs w:val="22"/>
        </w:rPr>
      </w:pPr>
    </w:p>
    <w:p w:rsidR="00846C42" w:rsidRPr="00EA7C48" w:rsidRDefault="00846C42" w:rsidP="00846C42">
      <w:pPr>
        <w:jc w:val="center"/>
        <w:rPr>
          <w:sz w:val="22"/>
          <w:szCs w:val="22"/>
        </w:rPr>
      </w:pPr>
      <w:r w:rsidRPr="00EA7C48">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46C42" w:rsidRPr="00EA7C48" w:rsidRDefault="00846C42" w:rsidP="00846C42">
      <w:pPr>
        <w:ind w:firstLine="851"/>
        <w:jc w:val="both"/>
        <w:rPr>
          <w:sz w:val="22"/>
          <w:szCs w:val="22"/>
        </w:rPr>
      </w:pPr>
    </w:p>
    <w:p w:rsidR="00846C42" w:rsidRPr="00EA7C48" w:rsidRDefault="00846C42" w:rsidP="00846C42">
      <w:pPr>
        <w:ind w:firstLine="851"/>
        <w:jc w:val="both"/>
        <w:rPr>
          <w:sz w:val="22"/>
          <w:szCs w:val="22"/>
        </w:rPr>
      </w:pPr>
      <w:r w:rsidRPr="00EA7C48">
        <w:rPr>
          <w:sz w:val="22"/>
          <w:szCs w:val="22"/>
        </w:rPr>
        <w:t>Исполнитель подтверждает соответствие следующим единым требованиям:</w:t>
      </w:r>
    </w:p>
    <w:p w:rsidR="00846C42" w:rsidRPr="00EA7C48" w:rsidRDefault="00846C42" w:rsidP="00846C42">
      <w:pPr>
        <w:ind w:left="426" w:firstLine="425"/>
        <w:jc w:val="both"/>
        <w:rPr>
          <w:sz w:val="22"/>
          <w:szCs w:val="22"/>
        </w:rPr>
      </w:pPr>
      <w:r w:rsidRPr="00EA7C48">
        <w:rPr>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846C42" w:rsidRPr="00EA7C48" w:rsidRDefault="00846C42" w:rsidP="00846C42">
      <w:pPr>
        <w:ind w:left="426" w:firstLine="425"/>
        <w:jc w:val="both"/>
        <w:rPr>
          <w:sz w:val="22"/>
          <w:szCs w:val="22"/>
        </w:rPr>
      </w:pPr>
      <w:r w:rsidRPr="00EA7C48">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846C42" w:rsidRPr="00EA7C48" w:rsidRDefault="00846C42" w:rsidP="00846C42">
      <w:pPr>
        <w:ind w:left="426" w:firstLine="425"/>
        <w:jc w:val="both"/>
        <w:rPr>
          <w:sz w:val="22"/>
          <w:szCs w:val="22"/>
        </w:rPr>
      </w:pPr>
      <w:r w:rsidRPr="00EA7C48">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846C42" w:rsidRPr="00EA7C48" w:rsidRDefault="00846C42" w:rsidP="00846C42">
      <w:pPr>
        <w:ind w:left="426" w:firstLine="425"/>
        <w:jc w:val="both"/>
        <w:rPr>
          <w:sz w:val="22"/>
          <w:szCs w:val="22"/>
        </w:rPr>
      </w:pPr>
      <w:r w:rsidRPr="00EA7C48">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46C42" w:rsidRPr="00EA7C48" w:rsidRDefault="00846C42" w:rsidP="00846C42">
      <w:pPr>
        <w:ind w:left="426" w:firstLine="425"/>
        <w:jc w:val="both"/>
        <w:rPr>
          <w:sz w:val="22"/>
          <w:szCs w:val="22"/>
        </w:rPr>
      </w:pPr>
      <w:r w:rsidRPr="00EA7C48">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46C42" w:rsidRPr="00EA7C48" w:rsidRDefault="00846C42" w:rsidP="00846C42">
      <w:pPr>
        <w:ind w:left="426" w:firstLine="425"/>
        <w:jc w:val="both"/>
        <w:rPr>
          <w:sz w:val="22"/>
          <w:szCs w:val="22"/>
        </w:rPr>
      </w:pPr>
      <w:r w:rsidRPr="00EA7C48">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846C42" w:rsidRPr="00EA7C48" w:rsidRDefault="00846C42" w:rsidP="00846C42">
      <w:pPr>
        <w:ind w:left="426" w:firstLine="425"/>
        <w:jc w:val="both"/>
        <w:rPr>
          <w:sz w:val="22"/>
          <w:szCs w:val="22"/>
        </w:rPr>
      </w:pPr>
      <w:r w:rsidRPr="00EA7C48">
        <w:rPr>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EA7C48">
        <w:rPr>
          <w:sz w:val="22"/>
          <w:szCs w:val="22"/>
        </w:rPr>
        <w:t>неполнородный</w:t>
      </w:r>
      <w:proofErr w:type="spellEnd"/>
      <w:r w:rsidRPr="00EA7C48">
        <w:rPr>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46C42" w:rsidRPr="00EA7C48" w:rsidRDefault="00846C42" w:rsidP="00846C42">
      <w:pPr>
        <w:ind w:left="426" w:firstLine="425"/>
        <w:jc w:val="both"/>
        <w:rPr>
          <w:sz w:val="22"/>
          <w:szCs w:val="22"/>
        </w:rPr>
      </w:pPr>
      <w:r w:rsidRPr="00EA7C48">
        <w:rPr>
          <w:sz w:val="22"/>
          <w:szCs w:val="22"/>
        </w:rPr>
        <w:t>а) физическим лицом (в том числе зарегистрированным в качестве индивидуального предпринимателя), являющимся Исполнителем;</w:t>
      </w:r>
    </w:p>
    <w:p w:rsidR="00846C42" w:rsidRPr="00EA7C48" w:rsidRDefault="00846C42" w:rsidP="00846C42">
      <w:pPr>
        <w:ind w:left="426" w:firstLine="425"/>
        <w:jc w:val="both"/>
        <w:rPr>
          <w:sz w:val="22"/>
          <w:szCs w:val="22"/>
        </w:rPr>
      </w:pPr>
      <w:r w:rsidRPr="00EA7C48">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846C42" w:rsidRPr="00EA7C48" w:rsidRDefault="00846C42" w:rsidP="00846C42">
      <w:pPr>
        <w:ind w:left="426" w:firstLine="425"/>
        <w:jc w:val="both"/>
        <w:rPr>
          <w:sz w:val="22"/>
          <w:szCs w:val="22"/>
        </w:rPr>
      </w:pPr>
      <w:r w:rsidRPr="00EA7C48">
        <w:rPr>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w:t>
      </w:r>
      <w:r w:rsidRPr="00EA7C48">
        <w:rPr>
          <w:sz w:val="22"/>
          <w:szCs w:val="22"/>
        </w:rPr>
        <w:lastRenderedPageBreak/>
        <w:t>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46C42" w:rsidRPr="00EA7C48" w:rsidRDefault="00846C42" w:rsidP="00846C42">
      <w:pPr>
        <w:ind w:left="426" w:firstLine="425"/>
        <w:jc w:val="both"/>
        <w:rPr>
          <w:sz w:val="22"/>
          <w:szCs w:val="22"/>
        </w:rPr>
      </w:pPr>
      <w:r w:rsidRPr="00EA7C48">
        <w:rPr>
          <w:sz w:val="22"/>
          <w:szCs w:val="22"/>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46C42" w:rsidRPr="00EA7C48" w:rsidRDefault="00846C42" w:rsidP="00846C42">
      <w:pPr>
        <w:ind w:left="426" w:firstLine="425"/>
        <w:jc w:val="both"/>
        <w:rPr>
          <w:sz w:val="22"/>
          <w:szCs w:val="22"/>
        </w:rPr>
      </w:pPr>
      <w:r w:rsidRPr="00EA7C48">
        <w:rPr>
          <w:sz w:val="22"/>
          <w:szCs w:val="22"/>
        </w:rPr>
        <w:t>- Отсутствие у Исполнителя ограничений для участия в закупках, установленных законодательством Российской Федерации;</w:t>
      </w:r>
    </w:p>
    <w:p w:rsidR="00846C42" w:rsidRPr="00EA7C48" w:rsidRDefault="00846C42" w:rsidP="00846C42">
      <w:pPr>
        <w:tabs>
          <w:tab w:val="left" w:pos="851"/>
          <w:tab w:val="left" w:pos="1134"/>
        </w:tabs>
        <w:ind w:left="426" w:firstLine="425"/>
        <w:jc w:val="both"/>
        <w:rPr>
          <w:sz w:val="22"/>
          <w:szCs w:val="22"/>
        </w:rPr>
      </w:pPr>
      <w:r w:rsidRPr="00EA7C48">
        <w:rPr>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846C42" w:rsidRPr="00EA7C48" w:rsidRDefault="00846C42" w:rsidP="00846C42">
      <w:pPr>
        <w:ind w:firstLine="851"/>
        <w:jc w:val="both"/>
        <w:rPr>
          <w:sz w:val="22"/>
          <w:szCs w:val="22"/>
        </w:rPr>
      </w:pPr>
    </w:p>
    <w:p w:rsidR="00846C42" w:rsidRPr="00EA7C48" w:rsidRDefault="00846C42" w:rsidP="00846C42">
      <w:pPr>
        <w:ind w:firstLine="851"/>
        <w:jc w:val="both"/>
        <w:rPr>
          <w:sz w:val="22"/>
          <w:szCs w:val="22"/>
        </w:rPr>
      </w:pPr>
    </w:p>
    <w:p w:rsidR="00A9558F" w:rsidRPr="00EA7C48" w:rsidRDefault="00467D71" w:rsidP="00A9558F">
      <w:pPr>
        <w:widowControl w:val="0"/>
        <w:suppressAutoHyphens/>
        <w:autoSpaceDN w:val="0"/>
        <w:textAlignment w:val="baseline"/>
        <w:rPr>
          <w:rFonts w:eastAsia="NSimSun"/>
          <w:b/>
          <w:kern w:val="3"/>
          <w:sz w:val="22"/>
          <w:szCs w:val="22"/>
          <w:lang w:eastAsia="zh-CN" w:bidi="hi-IN"/>
        </w:rPr>
      </w:pPr>
      <w:r w:rsidRPr="00EA7C48">
        <w:rPr>
          <w:b/>
          <w:sz w:val="22"/>
          <w:szCs w:val="22"/>
        </w:rPr>
        <w:t xml:space="preserve">       </w:t>
      </w:r>
      <w:r w:rsidR="00A9558F" w:rsidRPr="00EA7C48">
        <w:rPr>
          <w:rFonts w:eastAsia="NSimSun"/>
          <w:b/>
          <w:kern w:val="3"/>
          <w:sz w:val="22"/>
          <w:szCs w:val="22"/>
          <w:lang w:eastAsia="zh-CN" w:bidi="hi-IN"/>
        </w:rPr>
        <w:t>ИСПОЛНИТЕЛЬ:</w:t>
      </w:r>
    </w:p>
    <w:p w:rsidR="00A9558F" w:rsidRPr="00EA7C48" w:rsidRDefault="00A9558F" w:rsidP="00A9558F">
      <w:pPr>
        <w:rPr>
          <w:b/>
          <w:sz w:val="22"/>
        </w:rPr>
      </w:pPr>
    </w:p>
    <w:p w:rsidR="00846C42" w:rsidRPr="00EA7C48" w:rsidRDefault="00BD0DBE" w:rsidP="00A9558F">
      <w:pPr>
        <w:rPr>
          <w:sz w:val="22"/>
          <w:szCs w:val="22"/>
        </w:rPr>
      </w:pPr>
      <w:r>
        <w:t>___________________/___________/</w:t>
      </w:r>
    </w:p>
    <w:p w:rsidR="00846C42" w:rsidRPr="00EA7C48" w:rsidRDefault="00BD0DBE" w:rsidP="00846C42">
      <w:pPr>
        <w:rPr>
          <w:sz w:val="22"/>
          <w:szCs w:val="22"/>
        </w:rPr>
      </w:pPr>
      <w:r>
        <w:rPr>
          <w:sz w:val="22"/>
          <w:szCs w:val="22"/>
        </w:rPr>
        <w:t xml:space="preserve"> Подписано ЭЦП</w:t>
      </w:r>
    </w:p>
    <w:p w:rsidR="00846C42" w:rsidRPr="00EA7C48" w:rsidRDefault="00846C42" w:rsidP="00846C42">
      <w:pPr>
        <w:rPr>
          <w:sz w:val="22"/>
          <w:szCs w:val="22"/>
        </w:rPr>
      </w:pPr>
    </w:p>
    <w:p w:rsidR="00846C42" w:rsidRPr="00EA7C48" w:rsidRDefault="00846C42" w:rsidP="00846C42">
      <w:pPr>
        <w:rPr>
          <w:sz w:val="22"/>
          <w:szCs w:val="22"/>
        </w:rPr>
      </w:pPr>
    </w:p>
    <w:p w:rsidR="00846C42" w:rsidRPr="00EA7C48" w:rsidRDefault="00846C42" w:rsidP="00846C42">
      <w:pPr>
        <w:rPr>
          <w:sz w:val="22"/>
          <w:szCs w:val="22"/>
        </w:rPr>
      </w:pPr>
    </w:p>
    <w:p w:rsidR="00846C42" w:rsidRPr="00EA7C48" w:rsidRDefault="00846C42" w:rsidP="00846C42">
      <w:pPr>
        <w:rPr>
          <w:sz w:val="22"/>
          <w:szCs w:val="22"/>
        </w:rPr>
      </w:pPr>
    </w:p>
    <w:p w:rsidR="00846C42" w:rsidRPr="00EA7C48" w:rsidRDefault="00846C42" w:rsidP="00846C42">
      <w:pPr>
        <w:rPr>
          <w:sz w:val="22"/>
          <w:szCs w:val="22"/>
        </w:rPr>
      </w:pPr>
    </w:p>
    <w:p w:rsidR="00846C42" w:rsidRPr="00EA7C48" w:rsidRDefault="00846C42" w:rsidP="00846C42">
      <w:pPr>
        <w:rPr>
          <w:sz w:val="22"/>
          <w:szCs w:val="22"/>
        </w:rPr>
      </w:pPr>
    </w:p>
    <w:p w:rsidR="00846C42" w:rsidRPr="000720AE" w:rsidRDefault="00846C42" w:rsidP="000D23FC">
      <w:pPr>
        <w:tabs>
          <w:tab w:val="left" w:pos="426"/>
        </w:tabs>
        <w:jc w:val="right"/>
        <w:rPr>
          <w:b/>
        </w:rPr>
      </w:pPr>
    </w:p>
    <w:sectPr w:rsidR="00846C42" w:rsidRPr="000720AE" w:rsidSect="00670504">
      <w:headerReference w:type="default" r:id="rId9"/>
      <w:pgSz w:w="11906" w:h="16838" w:code="9"/>
      <w:pgMar w:top="820" w:right="1133" w:bottom="851" w:left="1276"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32F" w:rsidRDefault="00AB432F" w:rsidP="00B7117C">
      <w:r>
        <w:separator/>
      </w:r>
    </w:p>
  </w:endnote>
  <w:endnote w:type="continuationSeparator" w:id="0">
    <w:p w:rsidR="00AB432F" w:rsidRDefault="00AB432F"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Liberation Serif">
    <w:altName w:val="Times New Roman"/>
    <w:charset w:val="01"/>
    <w:family w:val="roman"/>
    <w:pitch w:val="variable"/>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32F" w:rsidRDefault="00AB432F" w:rsidP="00B7117C">
      <w:r>
        <w:separator/>
      </w:r>
    </w:p>
  </w:footnote>
  <w:footnote w:type="continuationSeparator" w:id="0">
    <w:p w:rsidR="00AB432F" w:rsidRDefault="00AB432F" w:rsidP="00B7117C">
      <w:r>
        <w:continuationSeparator/>
      </w:r>
    </w:p>
  </w:footnote>
  <w:footnote w:id="1">
    <w:p w:rsidR="00BD0DBE" w:rsidRPr="007F15E5" w:rsidRDefault="00BD0DBE" w:rsidP="00BD0DBE">
      <w:pPr>
        <w:pStyle w:val="aa"/>
        <w:rPr>
          <w:sz w:val="16"/>
          <w:szCs w:val="16"/>
        </w:rPr>
      </w:pPr>
      <w:r w:rsidRPr="007F15E5">
        <w:rPr>
          <w:rStyle w:val="ac"/>
          <w:sz w:val="16"/>
          <w:szCs w:val="16"/>
        </w:rPr>
        <w:t>**</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BD0DBE" w:rsidRPr="007F15E5" w:rsidRDefault="00BD0DBE" w:rsidP="00BD0DBE">
      <w:pPr>
        <w:pStyle w:val="aa"/>
        <w:rPr>
          <w:sz w:val="16"/>
          <w:szCs w:val="16"/>
        </w:rPr>
      </w:pPr>
      <w:r w:rsidRPr="007F15E5">
        <w:rPr>
          <w:rStyle w:val="ac"/>
          <w:sz w:val="16"/>
          <w:szCs w:val="16"/>
        </w:rPr>
        <w:t>**</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810" w:rsidRDefault="00A22810" w:rsidP="006E1E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1748D9"/>
    <w:multiLevelType w:val="multilevel"/>
    <w:tmpl w:val="0166F258"/>
    <w:lvl w:ilvl="0">
      <w:start w:val="1"/>
      <w:numFmt w:val="decimal"/>
      <w:lvlText w:val="%1."/>
      <w:lvlJc w:val="left"/>
      <w:pPr>
        <w:ind w:left="990" w:hanging="990"/>
      </w:pPr>
      <w:rPr>
        <w:rFonts w:hint="default"/>
      </w:rPr>
    </w:lvl>
    <w:lvl w:ilvl="1">
      <w:start w:val="1"/>
      <w:numFmt w:val="decimal"/>
      <w:lvlText w:val="%1.%2."/>
      <w:lvlJc w:val="left"/>
      <w:pPr>
        <w:ind w:left="1416" w:hanging="990"/>
      </w:pPr>
      <w:rPr>
        <w:rFonts w:hint="default"/>
      </w:rPr>
    </w:lvl>
    <w:lvl w:ilvl="2">
      <w:start w:val="1"/>
      <w:numFmt w:val="decimal"/>
      <w:lvlText w:val="%1.%2.%3."/>
      <w:lvlJc w:val="left"/>
      <w:pPr>
        <w:ind w:left="1842" w:hanging="990"/>
      </w:pPr>
      <w:rPr>
        <w:rFonts w:hint="default"/>
      </w:rPr>
    </w:lvl>
    <w:lvl w:ilvl="3">
      <w:start w:val="1"/>
      <w:numFmt w:val="decimal"/>
      <w:lvlText w:val="%1.%2.%3.%4."/>
      <w:lvlJc w:val="left"/>
      <w:pPr>
        <w:ind w:left="2268" w:hanging="99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3F5346B"/>
    <w:multiLevelType w:val="hybridMultilevel"/>
    <w:tmpl w:val="B67650AC"/>
    <w:lvl w:ilvl="0" w:tplc="D722BB6C">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636904DB"/>
    <w:multiLevelType w:val="hybridMultilevel"/>
    <w:tmpl w:val="A4141C1A"/>
    <w:lvl w:ilvl="0" w:tplc="4782A8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9"/>
  </w:num>
  <w:num w:numId="3">
    <w:abstractNumId w:val="2"/>
  </w:num>
  <w:num w:numId="4">
    <w:abstractNumId w:val="3"/>
  </w:num>
  <w:num w:numId="5">
    <w:abstractNumId w:val="4"/>
  </w:num>
  <w:num w:numId="6">
    <w:abstractNumId w:val="0"/>
  </w:num>
  <w:num w:numId="7">
    <w:abstractNumId w:val="7"/>
  </w:num>
  <w:num w:numId="8">
    <w:abstractNumId w:val="10"/>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17C"/>
    <w:rsid w:val="0000053E"/>
    <w:rsid w:val="00005A54"/>
    <w:rsid w:val="00012BA7"/>
    <w:rsid w:val="00015AEE"/>
    <w:rsid w:val="00030104"/>
    <w:rsid w:val="00043A61"/>
    <w:rsid w:val="00046439"/>
    <w:rsid w:val="00046EC8"/>
    <w:rsid w:val="00047D21"/>
    <w:rsid w:val="00057B2A"/>
    <w:rsid w:val="00062135"/>
    <w:rsid w:val="00081F39"/>
    <w:rsid w:val="00085065"/>
    <w:rsid w:val="000A5528"/>
    <w:rsid w:val="000A6338"/>
    <w:rsid w:val="000A7C27"/>
    <w:rsid w:val="000B6C59"/>
    <w:rsid w:val="000C4B0F"/>
    <w:rsid w:val="000D0FBF"/>
    <w:rsid w:val="000D23FC"/>
    <w:rsid w:val="000D7A54"/>
    <w:rsid w:val="000E0D98"/>
    <w:rsid w:val="00142BE2"/>
    <w:rsid w:val="00144266"/>
    <w:rsid w:val="00146F84"/>
    <w:rsid w:val="00152E77"/>
    <w:rsid w:val="00153C30"/>
    <w:rsid w:val="00166FC9"/>
    <w:rsid w:val="001730A1"/>
    <w:rsid w:val="00174F32"/>
    <w:rsid w:val="0017789B"/>
    <w:rsid w:val="0018143E"/>
    <w:rsid w:val="00185824"/>
    <w:rsid w:val="00186114"/>
    <w:rsid w:val="001961EE"/>
    <w:rsid w:val="001B3A32"/>
    <w:rsid w:val="001C5881"/>
    <w:rsid w:val="001D3387"/>
    <w:rsid w:val="001E3345"/>
    <w:rsid w:val="00200713"/>
    <w:rsid w:val="00200C2B"/>
    <w:rsid w:val="00221298"/>
    <w:rsid w:val="002326F0"/>
    <w:rsid w:val="00241A09"/>
    <w:rsid w:val="00256A1C"/>
    <w:rsid w:val="00260F4E"/>
    <w:rsid w:val="00273BCC"/>
    <w:rsid w:val="00275479"/>
    <w:rsid w:val="00275B58"/>
    <w:rsid w:val="002763F3"/>
    <w:rsid w:val="002802EF"/>
    <w:rsid w:val="00281212"/>
    <w:rsid w:val="00281444"/>
    <w:rsid w:val="002968A1"/>
    <w:rsid w:val="002A08DB"/>
    <w:rsid w:val="002B0C50"/>
    <w:rsid w:val="002D47D2"/>
    <w:rsid w:val="002E41E7"/>
    <w:rsid w:val="002F26F8"/>
    <w:rsid w:val="002F60FC"/>
    <w:rsid w:val="002F710C"/>
    <w:rsid w:val="0030197F"/>
    <w:rsid w:val="003062DB"/>
    <w:rsid w:val="0031176B"/>
    <w:rsid w:val="00311FD5"/>
    <w:rsid w:val="00325B61"/>
    <w:rsid w:val="00333902"/>
    <w:rsid w:val="00341592"/>
    <w:rsid w:val="00343127"/>
    <w:rsid w:val="00361CFF"/>
    <w:rsid w:val="00372EE6"/>
    <w:rsid w:val="0038588E"/>
    <w:rsid w:val="003B5918"/>
    <w:rsid w:val="003C0112"/>
    <w:rsid w:val="003E0536"/>
    <w:rsid w:val="003E60CA"/>
    <w:rsid w:val="003F21CA"/>
    <w:rsid w:val="0040764F"/>
    <w:rsid w:val="00407B06"/>
    <w:rsid w:val="0041069D"/>
    <w:rsid w:val="00415AAE"/>
    <w:rsid w:val="004302B8"/>
    <w:rsid w:val="00435ADA"/>
    <w:rsid w:val="00437E00"/>
    <w:rsid w:val="00441625"/>
    <w:rsid w:val="004423C4"/>
    <w:rsid w:val="00445285"/>
    <w:rsid w:val="00445EFB"/>
    <w:rsid w:val="00454BBB"/>
    <w:rsid w:val="00455DC8"/>
    <w:rsid w:val="00467D71"/>
    <w:rsid w:val="004701B3"/>
    <w:rsid w:val="0048332A"/>
    <w:rsid w:val="004861BC"/>
    <w:rsid w:val="00496DD0"/>
    <w:rsid w:val="00497568"/>
    <w:rsid w:val="004D0AA6"/>
    <w:rsid w:val="004D2B5C"/>
    <w:rsid w:val="004D35AE"/>
    <w:rsid w:val="00503F00"/>
    <w:rsid w:val="00506938"/>
    <w:rsid w:val="0052020E"/>
    <w:rsid w:val="00532B7B"/>
    <w:rsid w:val="0053458C"/>
    <w:rsid w:val="005352F2"/>
    <w:rsid w:val="00562CB3"/>
    <w:rsid w:val="005770B2"/>
    <w:rsid w:val="005B2835"/>
    <w:rsid w:val="005C0B89"/>
    <w:rsid w:val="005C33F1"/>
    <w:rsid w:val="005D4D26"/>
    <w:rsid w:val="00607371"/>
    <w:rsid w:val="006135DC"/>
    <w:rsid w:val="00623E1C"/>
    <w:rsid w:val="0063301C"/>
    <w:rsid w:val="006330E1"/>
    <w:rsid w:val="006421A8"/>
    <w:rsid w:val="006446B4"/>
    <w:rsid w:val="0066156D"/>
    <w:rsid w:val="00666749"/>
    <w:rsid w:val="00670504"/>
    <w:rsid w:val="00687F7F"/>
    <w:rsid w:val="006A5266"/>
    <w:rsid w:val="006A64DD"/>
    <w:rsid w:val="006B1B1D"/>
    <w:rsid w:val="006C61BC"/>
    <w:rsid w:val="006D0A33"/>
    <w:rsid w:val="006D3DA6"/>
    <w:rsid w:val="006D7266"/>
    <w:rsid w:val="006E1EEF"/>
    <w:rsid w:val="006F0F72"/>
    <w:rsid w:val="006F5846"/>
    <w:rsid w:val="006F6320"/>
    <w:rsid w:val="00713C1B"/>
    <w:rsid w:val="00716D94"/>
    <w:rsid w:val="00720901"/>
    <w:rsid w:val="00724999"/>
    <w:rsid w:val="00751FB6"/>
    <w:rsid w:val="007614D5"/>
    <w:rsid w:val="00767E2A"/>
    <w:rsid w:val="007772B4"/>
    <w:rsid w:val="00777C8E"/>
    <w:rsid w:val="00777CE3"/>
    <w:rsid w:val="00794044"/>
    <w:rsid w:val="00795E0D"/>
    <w:rsid w:val="0079794D"/>
    <w:rsid w:val="007A1291"/>
    <w:rsid w:val="007B3615"/>
    <w:rsid w:val="007B5C25"/>
    <w:rsid w:val="007E17DB"/>
    <w:rsid w:val="00810876"/>
    <w:rsid w:val="008120AE"/>
    <w:rsid w:val="00831134"/>
    <w:rsid w:val="00846C42"/>
    <w:rsid w:val="00866D53"/>
    <w:rsid w:val="0088031D"/>
    <w:rsid w:val="00881E52"/>
    <w:rsid w:val="008921E4"/>
    <w:rsid w:val="008A37B8"/>
    <w:rsid w:val="008C6661"/>
    <w:rsid w:val="008D63D4"/>
    <w:rsid w:val="008E27CE"/>
    <w:rsid w:val="008E4648"/>
    <w:rsid w:val="008E4AA9"/>
    <w:rsid w:val="008E52AD"/>
    <w:rsid w:val="008E630F"/>
    <w:rsid w:val="008F0381"/>
    <w:rsid w:val="008F055A"/>
    <w:rsid w:val="008F6E72"/>
    <w:rsid w:val="00902E29"/>
    <w:rsid w:val="00904C8B"/>
    <w:rsid w:val="00916305"/>
    <w:rsid w:val="0092090B"/>
    <w:rsid w:val="00920B5D"/>
    <w:rsid w:val="00922188"/>
    <w:rsid w:val="00924661"/>
    <w:rsid w:val="009258F7"/>
    <w:rsid w:val="00925DF7"/>
    <w:rsid w:val="00927743"/>
    <w:rsid w:val="00931E6E"/>
    <w:rsid w:val="00937190"/>
    <w:rsid w:val="00944BBA"/>
    <w:rsid w:val="0095398D"/>
    <w:rsid w:val="0096556E"/>
    <w:rsid w:val="00970C44"/>
    <w:rsid w:val="00972417"/>
    <w:rsid w:val="00981BED"/>
    <w:rsid w:val="00982A85"/>
    <w:rsid w:val="00990C72"/>
    <w:rsid w:val="00994EE4"/>
    <w:rsid w:val="00995F3F"/>
    <w:rsid w:val="009B15D5"/>
    <w:rsid w:val="009B175A"/>
    <w:rsid w:val="009B6406"/>
    <w:rsid w:val="009C2777"/>
    <w:rsid w:val="009D0215"/>
    <w:rsid w:val="009D4B51"/>
    <w:rsid w:val="009D6F11"/>
    <w:rsid w:val="009E48D9"/>
    <w:rsid w:val="009E7397"/>
    <w:rsid w:val="009F5219"/>
    <w:rsid w:val="00A046F2"/>
    <w:rsid w:val="00A1443E"/>
    <w:rsid w:val="00A22810"/>
    <w:rsid w:val="00A50FBB"/>
    <w:rsid w:val="00A51316"/>
    <w:rsid w:val="00A64B8C"/>
    <w:rsid w:val="00A80497"/>
    <w:rsid w:val="00A83ADD"/>
    <w:rsid w:val="00A901CB"/>
    <w:rsid w:val="00A90777"/>
    <w:rsid w:val="00A91503"/>
    <w:rsid w:val="00A9558F"/>
    <w:rsid w:val="00AA0C7C"/>
    <w:rsid w:val="00AB432F"/>
    <w:rsid w:val="00AB6D69"/>
    <w:rsid w:val="00AD1D5A"/>
    <w:rsid w:val="00AE6CC1"/>
    <w:rsid w:val="00AE74FF"/>
    <w:rsid w:val="00AF7A22"/>
    <w:rsid w:val="00B07DEA"/>
    <w:rsid w:val="00B43772"/>
    <w:rsid w:val="00B43ECA"/>
    <w:rsid w:val="00B7117C"/>
    <w:rsid w:val="00B73A01"/>
    <w:rsid w:val="00B748C7"/>
    <w:rsid w:val="00B80AFA"/>
    <w:rsid w:val="00B92E25"/>
    <w:rsid w:val="00B97267"/>
    <w:rsid w:val="00BC67C6"/>
    <w:rsid w:val="00BC7D4E"/>
    <w:rsid w:val="00BD0DBE"/>
    <w:rsid w:val="00BF046B"/>
    <w:rsid w:val="00BF2E3B"/>
    <w:rsid w:val="00BF39E2"/>
    <w:rsid w:val="00BF5AA0"/>
    <w:rsid w:val="00C105D7"/>
    <w:rsid w:val="00C1096B"/>
    <w:rsid w:val="00C11998"/>
    <w:rsid w:val="00C13E82"/>
    <w:rsid w:val="00C326A5"/>
    <w:rsid w:val="00C350A9"/>
    <w:rsid w:val="00C5042C"/>
    <w:rsid w:val="00C52E56"/>
    <w:rsid w:val="00C663C1"/>
    <w:rsid w:val="00C7182C"/>
    <w:rsid w:val="00C755D0"/>
    <w:rsid w:val="00C757C8"/>
    <w:rsid w:val="00C75B27"/>
    <w:rsid w:val="00C845BD"/>
    <w:rsid w:val="00C856D7"/>
    <w:rsid w:val="00C972C6"/>
    <w:rsid w:val="00CA1B9C"/>
    <w:rsid w:val="00CA79A8"/>
    <w:rsid w:val="00CB2568"/>
    <w:rsid w:val="00CD0D58"/>
    <w:rsid w:val="00CD0DDD"/>
    <w:rsid w:val="00CE2F5C"/>
    <w:rsid w:val="00CF0CB0"/>
    <w:rsid w:val="00CF6B0B"/>
    <w:rsid w:val="00D00356"/>
    <w:rsid w:val="00D01E7C"/>
    <w:rsid w:val="00D035CE"/>
    <w:rsid w:val="00D15EEA"/>
    <w:rsid w:val="00D50214"/>
    <w:rsid w:val="00D608BB"/>
    <w:rsid w:val="00D67B93"/>
    <w:rsid w:val="00D81433"/>
    <w:rsid w:val="00D84646"/>
    <w:rsid w:val="00D86E11"/>
    <w:rsid w:val="00D9260B"/>
    <w:rsid w:val="00D96401"/>
    <w:rsid w:val="00DB0B97"/>
    <w:rsid w:val="00DB2378"/>
    <w:rsid w:val="00DC6300"/>
    <w:rsid w:val="00DE659E"/>
    <w:rsid w:val="00DE7702"/>
    <w:rsid w:val="00DF3121"/>
    <w:rsid w:val="00E1364B"/>
    <w:rsid w:val="00E14CB6"/>
    <w:rsid w:val="00E20430"/>
    <w:rsid w:val="00E21392"/>
    <w:rsid w:val="00E27775"/>
    <w:rsid w:val="00E37C5E"/>
    <w:rsid w:val="00E5743A"/>
    <w:rsid w:val="00E67915"/>
    <w:rsid w:val="00E82C8E"/>
    <w:rsid w:val="00E856B9"/>
    <w:rsid w:val="00E86E2F"/>
    <w:rsid w:val="00E92D53"/>
    <w:rsid w:val="00EA2917"/>
    <w:rsid w:val="00EA7C48"/>
    <w:rsid w:val="00EB2B88"/>
    <w:rsid w:val="00EB6EF6"/>
    <w:rsid w:val="00EC219E"/>
    <w:rsid w:val="00ED5A7F"/>
    <w:rsid w:val="00EF1C67"/>
    <w:rsid w:val="00EF2753"/>
    <w:rsid w:val="00F07455"/>
    <w:rsid w:val="00F103D5"/>
    <w:rsid w:val="00F20A1E"/>
    <w:rsid w:val="00F21C63"/>
    <w:rsid w:val="00F2411F"/>
    <w:rsid w:val="00F424DD"/>
    <w:rsid w:val="00F509F3"/>
    <w:rsid w:val="00F641DA"/>
    <w:rsid w:val="00F72AB5"/>
    <w:rsid w:val="00F75204"/>
    <w:rsid w:val="00F87DCE"/>
    <w:rsid w:val="00F90638"/>
    <w:rsid w:val="00F946FB"/>
    <w:rsid w:val="00FB0846"/>
    <w:rsid w:val="00FB7937"/>
    <w:rsid w:val="00FB7A0D"/>
    <w:rsid w:val="00FC2E3F"/>
    <w:rsid w:val="00FC329F"/>
    <w:rsid w:val="00FC6A7A"/>
    <w:rsid w:val="00FC7497"/>
    <w:rsid w:val="00FD04F2"/>
    <w:rsid w:val="00FD0706"/>
    <w:rsid w:val="00FE3489"/>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62727-0977-42EC-BABC-3359C9C5A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link w:val="30"/>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num" w:pos="1152"/>
      </w:tabs>
      <w:suppressAutoHyphens/>
      <w:spacing w:before="240" w:after="60"/>
      <w:ind w:left="1152" w:hanging="1152"/>
      <w:jc w:val="both"/>
      <w:outlineLvl w:val="5"/>
    </w:pPr>
    <w:rPr>
      <w:i/>
      <w:iCs/>
      <w:sz w:val="22"/>
      <w:szCs w:val="22"/>
      <w:lang w:eastAsia="ar-SA"/>
    </w:rPr>
  </w:style>
  <w:style w:type="paragraph" w:styleId="9">
    <w:name w:val="heading 9"/>
    <w:basedOn w:val="a"/>
    <w:next w:val="a"/>
    <w:link w:val="90"/>
    <w:qFormat/>
    <w:rsid w:val="000D23FC"/>
    <w:pPr>
      <w:tabs>
        <w:tab w:val="num"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uiPriority w:val="99"/>
    <w:rsid w:val="00B7117C"/>
    <w:rPr>
      <w:rFonts w:cs="Times New Roman"/>
      <w:color w:val="0000FF"/>
      <w:u w:val="single"/>
    </w:rPr>
  </w:style>
  <w:style w:type="paragraph" w:styleId="31">
    <w:name w:val="Body Text Indent 3"/>
    <w:aliases w:val="Знак2"/>
    <w:basedOn w:val="a"/>
    <w:link w:val="32"/>
    <w:rsid w:val="00B7117C"/>
    <w:pPr>
      <w:tabs>
        <w:tab w:val="left" w:pos="1260"/>
      </w:tabs>
      <w:ind w:firstLine="720"/>
      <w:jc w:val="both"/>
    </w:p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p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jc w:val="center"/>
      <w:outlineLvl w:val="1"/>
    </w:pPr>
    <w:rPr>
      <w:rFonts w:ascii="Cambria" w:hAnsi="Cambria"/>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
    <w:basedOn w:val="a"/>
    <w:link w:val="ab"/>
    <w:uiPriority w:val="99"/>
    <w:unhideWhenUsed/>
    <w:qFormat/>
    <w:rsid w:val="00B7117C"/>
    <w:rPr>
      <w:sz w:val="20"/>
      <w:szCs w:val="20"/>
    </w:rPr>
  </w:style>
  <w:style w:type="character" w:customStyle="1" w:styleId="ab">
    <w:name w:val="Текст сноски Знак"/>
    <w:aliases w:val=" Знак3 Знак,Знак3 Знак, Знак4 Знак Знак Знак, Знак4 Знак Знак1, Знак8 Знак,Знак4 Знак Знак1,Текст сноски Знак Знак Знак1,Знак4 Знак1 Знак1,Знак4 Знак3,Знак4 Знак Знак Знак2 Знак1,Текст сноски Знак Знак1 Знак1, Знак4 Знак1 Знак1"/>
    <w:link w:val="aa"/>
    <w:qFormat/>
    <w:rsid w:val="00B7117C"/>
    <w:rPr>
      <w:rFonts w:ascii="Times New Roman" w:eastAsia="Times New Roman" w:hAnsi="Times New Roman" w:cs="Times New Roman"/>
      <w:sz w:val="20"/>
      <w:szCs w:val="20"/>
      <w:lang w:eastAsia="ru-RU"/>
    </w:rPr>
  </w:style>
  <w:style w:type="character" w:styleId="ac">
    <w:name w:val="footnote reference"/>
    <w:aliases w:val="Ссылка на сноску 45"/>
    <w:uiPriority w:val="99"/>
    <w:unhideWhenUsed/>
    <w:qFormat/>
    <w:rsid w:val="00B7117C"/>
    <w:rPr>
      <w:vertAlign w:val="superscript"/>
    </w:rPr>
  </w:style>
  <w:style w:type="paragraph" w:styleId="ad">
    <w:name w:val="endnote text"/>
    <w:basedOn w:val="a"/>
    <w:link w:val="ae"/>
    <w:uiPriority w:val="99"/>
    <w:semiHidden/>
    <w:unhideWhenUsed/>
    <w:rsid w:val="00B7117C"/>
    <w:rPr>
      <w:sz w:val="20"/>
      <w:szCs w:val="20"/>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34"/>
    <w:qFormat/>
    <w:rsid w:val="00716D94"/>
    <w:pPr>
      <w:ind w:left="720"/>
      <w:contextualSpacing/>
    </w:pPr>
  </w:style>
  <w:style w:type="table" w:styleId="af1">
    <w:name w:val="Table Grid"/>
    <w:basedOn w:val="a1"/>
    <w:uiPriority w:val="59"/>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uiPriority w:val="99"/>
    <w:unhideWhenUsed/>
    <w:rsid w:val="008E4648"/>
    <w:pPr>
      <w:spacing w:after="120"/>
      <w:ind w:left="283"/>
    </w:p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4">
    <w:name w:val="Balloon Text"/>
    <w:basedOn w:val="a"/>
    <w:link w:val="af5"/>
    <w:uiPriority w:val="99"/>
    <w:semiHidden/>
    <w:unhideWhenUsed/>
    <w:rsid w:val="00F21C63"/>
    <w:rPr>
      <w:rFonts w:ascii="Segoe UI" w:hAnsi="Segoe UI" w:cs="Segoe UI"/>
      <w:sz w:val="18"/>
      <w:szCs w:val="18"/>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 w:type="character" w:customStyle="1" w:styleId="1">
    <w:name w:val="Текст сноски Знак1"/>
    <w:aliases w:val="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uiPriority w:val="99"/>
    <w:locked/>
    <w:rsid w:val="00281444"/>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2B0C50"/>
    <w:rPr>
      <w:rFonts w:asciiTheme="majorHAnsi" w:eastAsiaTheme="majorEastAsia" w:hAnsiTheme="majorHAnsi" w:cstheme="majorBidi"/>
      <w:color w:val="1F4D78" w:themeColor="accent1" w:themeShade="7F"/>
      <w:sz w:val="24"/>
      <w:szCs w:val="24"/>
    </w:rPr>
  </w:style>
  <w:style w:type="character" w:styleId="af6">
    <w:name w:val="annotation reference"/>
    <w:basedOn w:val="a0"/>
    <w:uiPriority w:val="99"/>
    <w:semiHidden/>
    <w:unhideWhenUsed/>
    <w:rsid w:val="002D47D2"/>
    <w:rPr>
      <w:sz w:val="16"/>
      <w:szCs w:val="16"/>
    </w:rPr>
  </w:style>
  <w:style w:type="paragraph" w:styleId="af7">
    <w:name w:val="annotation text"/>
    <w:basedOn w:val="a"/>
    <w:link w:val="af8"/>
    <w:uiPriority w:val="99"/>
    <w:semiHidden/>
    <w:unhideWhenUsed/>
    <w:rsid w:val="002D47D2"/>
    <w:rPr>
      <w:sz w:val="20"/>
      <w:szCs w:val="20"/>
    </w:rPr>
  </w:style>
  <w:style w:type="character" w:customStyle="1" w:styleId="af8">
    <w:name w:val="Текст примечания Знак"/>
    <w:basedOn w:val="a0"/>
    <w:link w:val="af7"/>
    <w:uiPriority w:val="99"/>
    <w:semiHidden/>
    <w:rsid w:val="002D47D2"/>
    <w:rPr>
      <w:rFonts w:ascii="Times New Roman" w:eastAsia="Times New Roman" w:hAnsi="Times New Roman"/>
    </w:rPr>
  </w:style>
  <w:style w:type="paragraph" w:styleId="af9">
    <w:name w:val="annotation subject"/>
    <w:basedOn w:val="af7"/>
    <w:next w:val="af7"/>
    <w:link w:val="afa"/>
    <w:uiPriority w:val="99"/>
    <w:semiHidden/>
    <w:unhideWhenUsed/>
    <w:rsid w:val="002D47D2"/>
    <w:rPr>
      <w:b/>
      <w:bCs/>
    </w:rPr>
  </w:style>
  <w:style w:type="character" w:customStyle="1" w:styleId="afa">
    <w:name w:val="Тема примечания Знак"/>
    <w:basedOn w:val="af8"/>
    <w:link w:val="af9"/>
    <w:uiPriority w:val="99"/>
    <w:semiHidden/>
    <w:rsid w:val="002D47D2"/>
    <w:rPr>
      <w:rFonts w:ascii="Times New Roman" w:eastAsia="Times New Roman" w:hAnsi="Times New Roman"/>
      <w:b/>
      <w:bCs/>
    </w:rPr>
  </w:style>
  <w:style w:type="character" w:customStyle="1" w:styleId="10">
    <w:name w:val="Неразрешенное упоминание1"/>
    <w:basedOn w:val="a0"/>
    <w:uiPriority w:val="99"/>
    <w:semiHidden/>
    <w:unhideWhenUsed/>
    <w:rsid w:val="00EA7C48"/>
    <w:rPr>
      <w:color w:val="605E5C"/>
      <w:shd w:val="clear" w:color="auto" w:fill="E1DFDD"/>
    </w:rPr>
  </w:style>
  <w:style w:type="character" w:styleId="afb">
    <w:name w:val="FollowedHyperlink"/>
    <w:basedOn w:val="a0"/>
    <w:uiPriority w:val="99"/>
    <w:semiHidden/>
    <w:unhideWhenUsed/>
    <w:rsid w:val="00902E29"/>
    <w:rPr>
      <w:color w:val="800080"/>
      <w:u w:val="single"/>
    </w:rPr>
  </w:style>
  <w:style w:type="paragraph" w:customStyle="1" w:styleId="xl71">
    <w:name w:val="xl71"/>
    <w:basedOn w:val="a"/>
    <w:rsid w:val="00902E29"/>
    <w:pPr>
      <w:spacing w:before="100" w:beforeAutospacing="1" w:after="100" w:afterAutospacing="1"/>
    </w:pPr>
  </w:style>
  <w:style w:type="paragraph" w:customStyle="1" w:styleId="xl72">
    <w:name w:val="xl72"/>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3">
    <w:name w:val="xl73"/>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
    <w:rsid w:val="00902E29"/>
    <w:pPr>
      <w:spacing w:before="100" w:beforeAutospacing="1" w:after="100" w:afterAutospacing="1"/>
    </w:pPr>
    <w:rPr>
      <w:rFonts w:ascii="Calibri" w:hAnsi="Calibri"/>
      <w:b/>
      <w:bCs/>
    </w:rPr>
  </w:style>
  <w:style w:type="paragraph" w:customStyle="1" w:styleId="xl78">
    <w:name w:val="xl78"/>
    <w:basedOn w:val="a"/>
    <w:rsid w:val="00902E29"/>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79">
    <w:name w:val="xl79"/>
    <w:basedOn w:val="a"/>
    <w:rsid w:val="00902E29"/>
    <w:pPr>
      <w:pBdr>
        <w:top w:val="single" w:sz="4" w:space="0" w:color="auto"/>
        <w:bottom w:val="single" w:sz="4" w:space="0" w:color="auto"/>
      </w:pBdr>
      <w:spacing w:before="100" w:beforeAutospacing="1" w:after="100" w:afterAutospacing="1"/>
      <w:textAlignment w:val="center"/>
    </w:pPr>
    <w:rPr>
      <w:b/>
      <w:bCs/>
    </w:rPr>
  </w:style>
  <w:style w:type="paragraph" w:customStyle="1" w:styleId="xl80">
    <w:name w:val="xl80"/>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81">
    <w:name w:val="xl81"/>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83">
    <w:name w:val="xl83"/>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5">
    <w:name w:val="xl85"/>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6">
    <w:name w:val="xl86"/>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8">
    <w:name w:val="xl88"/>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rPr>
  </w:style>
  <w:style w:type="paragraph" w:customStyle="1" w:styleId="xl89">
    <w:name w:val="xl89"/>
    <w:basedOn w:val="a"/>
    <w:rsid w:val="00902E29"/>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0">
    <w:name w:val="xl90"/>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1">
    <w:name w:val="xl91"/>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2">
    <w:name w:val="xl92"/>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3">
    <w:name w:val="xl93"/>
    <w:basedOn w:val="a"/>
    <w:rsid w:val="00902E29"/>
    <w:pPr>
      <w:shd w:val="clear" w:color="000000" w:fill="FDE9D9"/>
      <w:spacing w:before="100" w:beforeAutospacing="1" w:after="100" w:afterAutospacing="1"/>
    </w:pPr>
  </w:style>
  <w:style w:type="paragraph" w:customStyle="1" w:styleId="xl94">
    <w:name w:val="xl94"/>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98">
    <w:name w:val="xl98"/>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rPr>
  </w:style>
  <w:style w:type="paragraph" w:customStyle="1" w:styleId="xl99">
    <w:name w:val="xl99"/>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00">
    <w:name w:val="xl100"/>
    <w:basedOn w:val="a"/>
    <w:rsid w:val="00902E29"/>
    <w:pPr>
      <w:spacing w:before="100" w:beforeAutospacing="1" w:after="100" w:afterAutospacing="1"/>
    </w:pPr>
  </w:style>
  <w:style w:type="paragraph" w:customStyle="1" w:styleId="xl101">
    <w:name w:val="xl101"/>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3">
    <w:name w:val="xl103"/>
    <w:basedOn w:val="a"/>
    <w:rsid w:val="00902E29"/>
    <w:pPr>
      <w:spacing w:before="100" w:beforeAutospacing="1" w:after="100" w:afterAutospacing="1"/>
    </w:pPr>
    <w:rPr>
      <w:b/>
      <w:bCs/>
    </w:rPr>
  </w:style>
  <w:style w:type="paragraph" w:customStyle="1" w:styleId="xl104">
    <w:name w:val="xl104"/>
    <w:basedOn w:val="a"/>
    <w:rsid w:val="00902E29"/>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5">
    <w:name w:val="xl105"/>
    <w:basedOn w:val="a"/>
    <w:rsid w:val="00902E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854">
      <w:bodyDiv w:val="1"/>
      <w:marLeft w:val="0"/>
      <w:marRight w:val="0"/>
      <w:marTop w:val="0"/>
      <w:marBottom w:val="0"/>
      <w:divBdr>
        <w:top w:val="none" w:sz="0" w:space="0" w:color="auto"/>
        <w:left w:val="none" w:sz="0" w:space="0" w:color="auto"/>
        <w:bottom w:val="none" w:sz="0" w:space="0" w:color="auto"/>
        <w:right w:val="none" w:sz="0" w:space="0" w:color="auto"/>
      </w:divBdr>
    </w:div>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274679271">
      <w:bodyDiv w:val="1"/>
      <w:marLeft w:val="0"/>
      <w:marRight w:val="0"/>
      <w:marTop w:val="0"/>
      <w:marBottom w:val="0"/>
      <w:divBdr>
        <w:top w:val="none" w:sz="0" w:space="0" w:color="auto"/>
        <w:left w:val="none" w:sz="0" w:space="0" w:color="auto"/>
        <w:bottom w:val="none" w:sz="0" w:space="0" w:color="auto"/>
        <w:right w:val="none" w:sz="0" w:space="0" w:color="auto"/>
      </w:divBdr>
    </w:div>
    <w:div w:id="1007443439">
      <w:bodyDiv w:val="1"/>
      <w:marLeft w:val="0"/>
      <w:marRight w:val="0"/>
      <w:marTop w:val="0"/>
      <w:marBottom w:val="0"/>
      <w:divBdr>
        <w:top w:val="none" w:sz="0" w:space="0" w:color="auto"/>
        <w:left w:val="none" w:sz="0" w:space="0" w:color="auto"/>
        <w:bottom w:val="none" w:sz="0" w:space="0" w:color="auto"/>
        <w:right w:val="none" w:sz="0" w:space="0" w:color="auto"/>
      </w:divBdr>
    </w:div>
    <w:div w:id="1380207411">
      <w:bodyDiv w:val="1"/>
      <w:marLeft w:val="0"/>
      <w:marRight w:val="0"/>
      <w:marTop w:val="0"/>
      <w:marBottom w:val="0"/>
      <w:divBdr>
        <w:top w:val="none" w:sz="0" w:space="0" w:color="auto"/>
        <w:left w:val="none" w:sz="0" w:space="0" w:color="auto"/>
        <w:bottom w:val="none" w:sz="0" w:space="0" w:color="auto"/>
        <w:right w:val="none" w:sz="0" w:space="0" w:color="auto"/>
      </w:divBdr>
    </w:div>
    <w:div w:id="1654140182">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 w:id="210560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u459@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DEF2CC-6ADA-429C-AE41-48776ACF5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4923</Words>
  <Characters>28062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Windows User</cp:lastModifiedBy>
  <cp:revision>3</cp:revision>
  <cp:lastPrinted>2024-02-09T10:13:00Z</cp:lastPrinted>
  <dcterms:created xsi:type="dcterms:W3CDTF">2024-02-16T09:44:00Z</dcterms:created>
  <dcterms:modified xsi:type="dcterms:W3CDTF">2024-02-16T09:48:00Z</dcterms:modified>
</cp:coreProperties>
</file>