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4EF7" w:rsidRPr="004C76CD" w:rsidRDefault="00933EA7" w:rsidP="004C76CD">
      <w:pPr>
        <w:suppressAutoHyphens/>
        <w:spacing w:after="0"/>
        <w:ind w:firstLine="709"/>
        <w:contextualSpacing/>
        <w:jc w:val="center"/>
        <w:rPr>
          <w:rFonts w:ascii="Times New Roman" w:eastAsia="Times New Roman" w:hAnsi="Times New Roman" w:cs="Times New Roman"/>
          <w:lang w:eastAsia="ar-SA"/>
        </w:rPr>
      </w:pPr>
      <w:r w:rsidRPr="004C76CD">
        <w:rPr>
          <w:rFonts w:ascii="Times New Roman" w:eastAsia="Times New Roman" w:hAnsi="Times New Roman" w:cs="Times New Roman"/>
          <w:b/>
          <w:bCs/>
          <w:lang w:eastAsia="ar-SA"/>
        </w:rPr>
        <w:t xml:space="preserve">ПРОЕКТ </w:t>
      </w:r>
      <w:r w:rsidR="00924EF7" w:rsidRPr="004C76CD">
        <w:rPr>
          <w:rFonts w:ascii="Times New Roman" w:eastAsia="Times New Roman" w:hAnsi="Times New Roman" w:cs="Times New Roman"/>
          <w:b/>
          <w:bCs/>
          <w:lang w:eastAsia="ar-SA"/>
        </w:rPr>
        <w:t>КОНТРАКТ</w:t>
      </w:r>
      <w:r w:rsidRPr="004C76CD">
        <w:rPr>
          <w:rFonts w:ascii="Times New Roman" w:eastAsia="Times New Roman" w:hAnsi="Times New Roman" w:cs="Times New Roman"/>
          <w:b/>
          <w:bCs/>
          <w:lang w:eastAsia="ar-SA"/>
        </w:rPr>
        <w:t>А</w:t>
      </w:r>
      <w:r w:rsidR="004E166E" w:rsidRPr="004C76CD">
        <w:rPr>
          <w:rFonts w:ascii="Times New Roman" w:eastAsia="Times New Roman" w:hAnsi="Times New Roman" w:cs="Times New Roman"/>
          <w:b/>
          <w:bCs/>
          <w:lang w:eastAsia="ar-SA"/>
        </w:rPr>
        <w:t xml:space="preserve"> </w:t>
      </w:r>
      <w:r w:rsidR="00924EF7" w:rsidRPr="004C76CD">
        <w:rPr>
          <w:rFonts w:ascii="Times New Roman" w:eastAsia="Arial" w:hAnsi="Times New Roman" w:cs="Times New Roman"/>
          <w:b/>
          <w:kern w:val="1"/>
          <w:lang w:eastAsia="ar-SA"/>
        </w:rPr>
        <w:t>№ __________________</w:t>
      </w:r>
    </w:p>
    <w:p w:rsidR="00F127C7" w:rsidRPr="004C76CD" w:rsidRDefault="00924EF7" w:rsidP="004C76CD">
      <w:pPr>
        <w:suppressAutoHyphens/>
        <w:spacing w:after="0"/>
        <w:ind w:firstLine="709"/>
        <w:contextualSpacing/>
        <w:jc w:val="center"/>
        <w:rPr>
          <w:rFonts w:ascii="Times New Roman" w:eastAsia="Arial" w:hAnsi="Times New Roman" w:cs="Times New Roman"/>
          <w:b/>
          <w:kern w:val="1"/>
          <w:lang w:eastAsia="ar-SA"/>
        </w:rPr>
      </w:pPr>
      <w:r w:rsidRPr="004C76CD">
        <w:rPr>
          <w:rFonts w:ascii="Times New Roman" w:eastAsia="Arial" w:hAnsi="Times New Roman" w:cs="Times New Roman"/>
          <w:b/>
          <w:kern w:val="1"/>
          <w:lang w:eastAsia="ar-SA"/>
        </w:rPr>
        <w:t xml:space="preserve"> </w:t>
      </w:r>
    </w:p>
    <w:p w:rsidR="00DD2A8E" w:rsidRPr="00DD2A8E" w:rsidRDefault="004C76CD" w:rsidP="00DD2A8E">
      <w:pPr>
        <w:suppressAutoHyphens/>
        <w:spacing w:after="0"/>
        <w:ind w:firstLine="709"/>
        <w:contextualSpacing/>
        <w:jc w:val="center"/>
        <w:rPr>
          <w:rFonts w:ascii="Times New Roman" w:eastAsia="Arial" w:hAnsi="Times New Roman" w:cs="Times New Roman"/>
          <w:b/>
          <w:kern w:val="1"/>
          <w:lang w:eastAsia="ar-SA"/>
        </w:rPr>
      </w:pPr>
      <w:r w:rsidRPr="004C76CD">
        <w:rPr>
          <w:rFonts w:ascii="Times New Roman" w:eastAsia="Arial" w:hAnsi="Times New Roman" w:cs="Times New Roman"/>
          <w:b/>
          <w:kern w:val="1"/>
          <w:lang w:eastAsia="ar-SA"/>
        </w:rPr>
        <w:t xml:space="preserve">Поставка комплектующих и </w:t>
      </w:r>
      <w:r w:rsidR="00DD2A8E">
        <w:rPr>
          <w:rFonts w:ascii="Times New Roman" w:eastAsia="Arial" w:hAnsi="Times New Roman" w:cs="Times New Roman"/>
          <w:b/>
          <w:kern w:val="1"/>
          <w:lang w:eastAsia="ar-SA"/>
        </w:rPr>
        <w:t xml:space="preserve"> </w:t>
      </w:r>
      <w:r w:rsidRPr="004C76CD">
        <w:rPr>
          <w:rFonts w:ascii="Times New Roman" w:eastAsia="Arial" w:hAnsi="Times New Roman" w:cs="Times New Roman"/>
          <w:b/>
          <w:kern w:val="1"/>
          <w:lang w:eastAsia="ar-SA"/>
        </w:rPr>
        <w:t xml:space="preserve">выполнение работ по </w:t>
      </w:r>
      <w:r w:rsidR="00DD2A8E">
        <w:rPr>
          <w:rFonts w:ascii="Times New Roman" w:eastAsia="Arial" w:hAnsi="Times New Roman" w:cs="Times New Roman"/>
          <w:b/>
          <w:kern w:val="1"/>
          <w:lang w:eastAsia="ar-SA"/>
        </w:rPr>
        <w:t xml:space="preserve"> </w:t>
      </w:r>
      <w:r w:rsidRPr="004C76CD">
        <w:rPr>
          <w:rFonts w:ascii="Times New Roman" w:eastAsia="Arial" w:hAnsi="Times New Roman" w:cs="Times New Roman"/>
          <w:b/>
          <w:kern w:val="1"/>
          <w:lang w:eastAsia="ar-SA"/>
        </w:rPr>
        <w:t xml:space="preserve">техническому </w:t>
      </w:r>
      <w:r>
        <w:rPr>
          <w:rFonts w:ascii="Times New Roman" w:eastAsia="Arial" w:hAnsi="Times New Roman" w:cs="Times New Roman"/>
          <w:b/>
          <w:kern w:val="1"/>
          <w:lang w:eastAsia="ar-SA"/>
        </w:rPr>
        <w:t xml:space="preserve"> </w:t>
      </w:r>
      <w:r w:rsidR="00DD2A8E">
        <w:rPr>
          <w:rFonts w:ascii="Times New Roman" w:eastAsia="Arial" w:hAnsi="Times New Roman" w:cs="Times New Roman"/>
          <w:b/>
          <w:kern w:val="1"/>
          <w:lang w:eastAsia="ar-SA"/>
        </w:rPr>
        <w:t xml:space="preserve"> </w:t>
      </w:r>
      <w:r>
        <w:rPr>
          <w:rFonts w:ascii="Times New Roman" w:eastAsia="Arial" w:hAnsi="Times New Roman" w:cs="Times New Roman"/>
          <w:b/>
          <w:kern w:val="1"/>
          <w:lang w:eastAsia="ar-SA"/>
        </w:rPr>
        <w:t>обслуживанию</w:t>
      </w:r>
      <w:r w:rsidR="00DD2A8E">
        <w:rPr>
          <w:rFonts w:ascii="Times New Roman" w:eastAsia="Arial" w:hAnsi="Times New Roman" w:cs="Times New Roman"/>
          <w:b/>
          <w:kern w:val="1"/>
          <w:lang w:eastAsia="ar-SA"/>
        </w:rPr>
        <w:t xml:space="preserve"> оборудования для водоподготовки, установленной в эндоскопическом отделении для подготовки воды</w:t>
      </w:r>
      <w:r>
        <w:rPr>
          <w:rFonts w:ascii="Times New Roman" w:eastAsia="Arial" w:hAnsi="Times New Roman" w:cs="Times New Roman"/>
          <w:b/>
          <w:kern w:val="1"/>
          <w:lang w:eastAsia="ar-SA"/>
        </w:rPr>
        <w:t xml:space="preserve"> </w:t>
      </w:r>
      <w:r w:rsidR="00DD2A8E">
        <w:rPr>
          <w:rFonts w:ascii="Times New Roman" w:eastAsia="Arial" w:hAnsi="Times New Roman" w:cs="Times New Roman"/>
          <w:b/>
          <w:kern w:val="1"/>
          <w:lang w:eastAsia="ar-SA"/>
        </w:rPr>
        <w:t xml:space="preserve"> для работы машинок для мойки и дезинфекции эндоскопов</w:t>
      </w:r>
    </w:p>
    <w:p w:rsidR="00924EF7" w:rsidRPr="004C76CD" w:rsidRDefault="00422CFE" w:rsidP="004C76CD">
      <w:pPr>
        <w:suppressAutoHyphens/>
        <w:spacing w:after="0"/>
        <w:contextualSpacing/>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г. Санкт- Петербург</w:t>
      </w:r>
      <w:r w:rsidRPr="004C76CD">
        <w:rPr>
          <w:rFonts w:ascii="Times New Roman" w:eastAsia="Times New Roman" w:hAnsi="Times New Roman" w:cs="Times New Roman"/>
          <w:kern w:val="1"/>
          <w:lang w:eastAsia="ar-SA"/>
        </w:rPr>
        <w:tab/>
      </w:r>
      <w:r w:rsidRPr="004C76CD">
        <w:rPr>
          <w:rFonts w:ascii="Times New Roman" w:eastAsia="Times New Roman" w:hAnsi="Times New Roman" w:cs="Times New Roman"/>
          <w:kern w:val="1"/>
          <w:lang w:eastAsia="ar-SA"/>
        </w:rPr>
        <w:tab/>
      </w:r>
      <w:r w:rsidRPr="004C76CD">
        <w:rPr>
          <w:rFonts w:ascii="Times New Roman" w:eastAsia="Times New Roman" w:hAnsi="Times New Roman" w:cs="Times New Roman"/>
          <w:kern w:val="1"/>
          <w:lang w:eastAsia="ar-SA"/>
        </w:rPr>
        <w:tab/>
      </w:r>
      <w:r w:rsidRPr="004C76CD">
        <w:rPr>
          <w:rFonts w:ascii="Times New Roman" w:eastAsia="Times New Roman" w:hAnsi="Times New Roman" w:cs="Times New Roman"/>
          <w:kern w:val="1"/>
          <w:lang w:eastAsia="ar-SA"/>
        </w:rPr>
        <w:tab/>
      </w:r>
      <w:r w:rsidRPr="004C76CD">
        <w:rPr>
          <w:rFonts w:ascii="Times New Roman" w:eastAsia="Times New Roman" w:hAnsi="Times New Roman" w:cs="Times New Roman"/>
          <w:kern w:val="1"/>
          <w:lang w:eastAsia="ar-SA"/>
        </w:rPr>
        <w:tab/>
      </w:r>
      <w:r w:rsidRPr="004C76CD">
        <w:rPr>
          <w:rFonts w:ascii="Times New Roman" w:eastAsia="Times New Roman" w:hAnsi="Times New Roman" w:cs="Times New Roman"/>
          <w:kern w:val="1"/>
          <w:lang w:eastAsia="ar-SA"/>
        </w:rPr>
        <w:tab/>
      </w:r>
      <w:r w:rsidRPr="004C76CD">
        <w:rPr>
          <w:rFonts w:ascii="Times New Roman" w:eastAsia="Times New Roman" w:hAnsi="Times New Roman" w:cs="Times New Roman"/>
          <w:kern w:val="1"/>
          <w:lang w:eastAsia="ar-SA"/>
        </w:rPr>
        <w:tab/>
      </w:r>
      <w:r w:rsidR="00924EF7" w:rsidRPr="004C76CD">
        <w:rPr>
          <w:rFonts w:ascii="Times New Roman" w:eastAsia="Times New Roman" w:hAnsi="Times New Roman" w:cs="Times New Roman"/>
          <w:kern w:val="1"/>
          <w:lang w:eastAsia="ar-SA"/>
        </w:rPr>
        <w:t>«____»__________ 202</w:t>
      </w:r>
      <w:r w:rsidR="002150FC" w:rsidRPr="004C76CD">
        <w:rPr>
          <w:rFonts w:ascii="Times New Roman" w:eastAsia="Times New Roman" w:hAnsi="Times New Roman" w:cs="Times New Roman"/>
          <w:kern w:val="1"/>
          <w:lang w:eastAsia="ar-SA"/>
        </w:rPr>
        <w:t>3</w:t>
      </w:r>
      <w:r w:rsidR="00924EF7" w:rsidRPr="004C76CD">
        <w:rPr>
          <w:rFonts w:ascii="Times New Roman" w:eastAsia="Times New Roman" w:hAnsi="Times New Roman" w:cs="Times New Roman"/>
          <w:kern w:val="1"/>
          <w:lang w:eastAsia="ar-SA"/>
        </w:rPr>
        <w:t xml:space="preserve"> года</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b/>
          <w:kern w:val="1"/>
          <w:lang w:eastAsia="ar-SA"/>
        </w:rPr>
        <w:t>Санкт-Петербургское государственное бюджетное учреждение здравоохранения «Госпиталь для ветеранов войн» (СПб ГБУЗ «ГВВ»)</w:t>
      </w:r>
      <w:r w:rsidRPr="004C76CD">
        <w:rPr>
          <w:rFonts w:ascii="Times New Roman" w:eastAsia="Times New Roman" w:hAnsi="Times New Roman" w:cs="Times New Roman"/>
          <w:kern w:val="1"/>
          <w:lang w:eastAsia="ar-SA"/>
        </w:rPr>
        <w:t>, именуемое в дальнейшем «</w:t>
      </w:r>
      <w:r w:rsidRPr="004C76CD">
        <w:rPr>
          <w:rFonts w:ascii="Times New Roman" w:eastAsia="Times New Roman" w:hAnsi="Times New Roman" w:cs="Times New Roman"/>
          <w:b/>
          <w:kern w:val="1"/>
          <w:lang w:eastAsia="ar-SA"/>
        </w:rPr>
        <w:t>Заказчик</w:t>
      </w:r>
      <w:r w:rsidRPr="004C76CD">
        <w:rPr>
          <w:rFonts w:ascii="Times New Roman" w:eastAsia="Times New Roman" w:hAnsi="Times New Roman" w:cs="Times New Roman"/>
          <w:kern w:val="1"/>
          <w:lang w:eastAsia="ar-SA"/>
        </w:rPr>
        <w:t>», в лице   начальника госпиталя Кабанова Максима Юрьевича, действующего на основании Устава, с одной стороны и __________________в лице ___________, действующего на основании __________, именуемое в дальнейшем «</w:t>
      </w:r>
      <w:r w:rsidRPr="004C76CD">
        <w:rPr>
          <w:rFonts w:ascii="Times New Roman" w:eastAsia="Times New Roman" w:hAnsi="Times New Roman" w:cs="Times New Roman"/>
          <w:b/>
          <w:kern w:val="1"/>
          <w:lang w:eastAsia="ar-SA"/>
        </w:rPr>
        <w:t>Исполнитель</w:t>
      </w:r>
      <w:r w:rsidRPr="004C76CD">
        <w:rPr>
          <w:rFonts w:ascii="Times New Roman" w:eastAsia="Times New Roman" w:hAnsi="Times New Roman" w:cs="Times New Roman"/>
          <w:kern w:val="1"/>
          <w:lang w:eastAsia="ar-SA"/>
        </w:rPr>
        <w:t>», с другой стороны, вместе именуемые «Стороны» руководствуясь Гражданским кодексом Российской Федерации,  Федеральным Законом от   05.04.2013 № ФЗ-44    «О контрактной системе в сфере закупок товаров, работ, услуг для обеспечения государственных и муниципальных нужд» (далее - Федеральный закон</w:t>
      </w:r>
      <w:r w:rsidR="00E5705C" w:rsidRPr="004C76CD">
        <w:rPr>
          <w:rFonts w:ascii="Times New Roman" w:eastAsia="Times New Roman" w:hAnsi="Times New Roman" w:cs="Times New Roman"/>
          <w:kern w:val="1"/>
          <w:lang w:eastAsia="ar-SA"/>
        </w:rPr>
        <w:t xml:space="preserve"> о контрактной системе</w:t>
      </w:r>
      <w:r w:rsidRPr="004C76CD">
        <w:rPr>
          <w:rFonts w:ascii="Times New Roman" w:eastAsia="Times New Roman" w:hAnsi="Times New Roman" w:cs="Times New Roman"/>
          <w:kern w:val="1"/>
          <w:lang w:eastAsia="ar-SA"/>
        </w:rPr>
        <w:t>) и другими законодательными и нормативными актами РФ, заключили настоящий  контракт   (далее – Контракт) о нижеследующем:</w:t>
      </w:r>
    </w:p>
    <w:p w:rsidR="00924EF7" w:rsidRPr="004C76CD" w:rsidRDefault="00924EF7" w:rsidP="004C76CD">
      <w:pPr>
        <w:suppressAutoHyphens/>
        <w:spacing w:after="0"/>
        <w:ind w:firstLine="709"/>
        <w:contextualSpacing/>
        <w:jc w:val="center"/>
        <w:rPr>
          <w:rFonts w:ascii="Times New Roman" w:eastAsia="Arial" w:hAnsi="Times New Roman" w:cs="Times New Roman"/>
          <w:b/>
          <w:kern w:val="1"/>
          <w:lang w:eastAsia="ar-SA"/>
        </w:rPr>
      </w:pPr>
      <w:r w:rsidRPr="004C76CD">
        <w:rPr>
          <w:rFonts w:ascii="Times New Roman" w:eastAsia="Arial" w:hAnsi="Times New Roman" w:cs="Times New Roman"/>
          <w:b/>
          <w:kern w:val="1"/>
          <w:lang w:eastAsia="ar-SA"/>
        </w:rPr>
        <w:t>1. ПРЕДМЕТ КОНТРАКТА</w:t>
      </w:r>
    </w:p>
    <w:p w:rsidR="00924EF7" w:rsidRPr="004C76CD" w:rsidRDefault="00924EF7" w:rsidP="004C76CD">
      <w:pPr>
        <w:widowControl w:val="0"/>
        <w:suppressAutoHyphens/>
        <w:autoSpaceDE w:val="0"/>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 xml:space="preserve">1.1. Исполнитель обязуется осуществить </w:t>
      </w:r>
      <w:r w:rsidR="00DD2A8E">
        <w:rPr>
          <w:rFonts w:ascii="Times New Roman" w:eastAsia="Times New Roman" w:hAnsi="Times New Roman" w:cs="Times New Roman"/>
          <w:b/>
          <w:kern w:val="1"/>
          <w:lang w:eastAsia="ar-SA"/>
        </w:rPr>
        <w:t>п</w:t>
      </w:r>
      <w:r w:rsidR="00DD2A8E" w:rsidRPr="00DD2A8E">
        <w:rPr>
          <w:rFonts w:ascii="Times New Roman" w:eastAsia="Times New Roman" w:hAnsi="Times New Roman" w:cs="Times New Roman"/>
          <w:b/>
          <w:kern w:val="1"/>
          <w:lang w:eastAsia="ar-SA"/>
        </w:rPr>
        <w:t>оставк</w:t>
      </w:r>
      <w:r w:rsidR="00DD2A8E">
        <w:rPr>
          <w:rFonts w:ascii="Times New Roman" w:eastAsia="Times New Roman" w:hAnsi="Times New Roman" w:cs="Times New Roman"/>
          <w:b/>
          <w:kern w:val="1"/>
          <w:lang w:eastAsia="ar-SA"/>
        </w:rPr>
        <w:t>у комплектующих и  выпол</w:t>
      </w:r>
      <w:r w:rsidR="00DD2A8E" w:rsidRPr="00DD2A8E">
        <w:rPr>
          <w:rFonts w:ascii="Times New Roman" w:eastAsia="Times New Roman" w:hAnsi="Times New Roman" w:cs="Times New Roman"/>
          <w:b/>
          <w:kern w:val="1"/>
          <w:lang w:eastAsia="ar-SA"/>
        </w:rPr>
        <w:t>н</w:t>
      </w:r>
      <w:r w:rsidR="00DD2A8E">
        <w:rPr>
          <w:rFonts w:ascii="Times New Roman" w:eastAsia="Times New Roman" w:hAnsi="Times New Roman" w:cs="Times New Roman"/>
          <w:b/>
          <w:kern w:val="1"/>
          <w:lang w:eastAsia="ar-SA"/>
        </w:rPr>
        <w:t>ить</w:t>
      </w:r>
      <w:r w:rsidR="00DD2A8E" w:rsidRPr="00DD2A8E">
        <w:rPr>
          <w:rFonts w:ascii="Times New Roman" w:eastAsia="Times New Roman" w:hAnsi="Times New Roman" w:cs="Times New Roman"/>
          <w:b/>
          <w:kern w:val="1"/>
          <w:lang w:eastAsia="ar-SA"/>
        </w:rPr>
        <w:t xml:space="preserve"> работ</w:t>
      </w:r>
      <w:r w:rsidR="00DD2A8E">
        <w:rPr>
          <w:rFonts w:ascii="Times New Roman" w:eastAsia="Times New Roman" w:hAnsi="Times New Roman" w:cs="Times New Roman"/>
          <w:b/>
          <w:kern w:val="1"/>
          <w:lang w:eastAsia="ar-SA"/>
        </w:rPr>
        <w:t>ы</w:t>
      </w:r>
      <w:r w:rsidR="00DD2A8E" w:rsidRPr="00DD2A8E">
        <w:rPr>
          <w:rFonts w:ascii="Times New Roman" w:eastAsia="Times New Roman" w:hAnsi="Times New Roman" w:cs="Times New Roman"/>
          <w:b/>
          <w:kern w:val="1"/>
          <w:lang w:eastAsia="ar-SA"/>
        </w:rPr>
        <w:t xml:space="preserve"> по </w:t>
      </w:r>
      <w:r w:rsidR="00DD2A8E">
        <w:rPr>
          <w:rFonts w:ascii="Times New Roman" w:eastAsia="Times New Roman" w:hAnsi="Times New Roman" w:cs="Times New Roman"/>
          <w:b/>
          <w:kern w:val="1"/>
          <w:lang w:eastAsia="ar-SA"/>
        </w:rPr>
        <w:t xml:space="preserve"> </w:t>
      </w:r>
      <w:r w:rsidR="00DD2A8E" w:rsidRPr="00DD2A8E">
        <w:rPr>
          <w:rFonts w:ascii="Times New Roman" w:eastAsia="Times New Roman" w:hAnsi="Times New Roman" w:cs="Times New Roman"/>
          <w:b/>
          <w:kern w:val="1"/>
          <w:lang w:eastAsia="ar-SA"/>
        </w:rPr>
        <w:t xml:space="preserve"> техническому   обслуживанию </w:t>
      </w:r>
      <w:r w:rsidR="00DD2A8E">
        <w:rPr>
          <w:rFonts w:ascii="Times New Roman" w:eastAsia="Times New Roman" w:hAnsi="Times New Roman" w:cs="Times New Roman"/>
          <w:b/>
          <w:kern w:val="1"/>
          <w:lang w:eastAsia="ar-SA"/>
        </w:rPr>
        <w:t xml:space="preserve">оборудования для </w:t>
      </w:r>
      <w:r w:rsidR="00DD2A8E" w:rsidRPr="00DD2A8E">
        <w:rPr>
          <w:rFonts w:ascii="Times New Roman" w:eastAsia="Times New Roman" w:hAnsi="Times New Roman" w:cs="Times New Roman"/>
          <w:b/>
          <w:kern w:val="1"/>
          <w:lang w:eastAsia="ar-SA"/>
        </w:rPr>
        <w:t xml:space="preserve"> водоподготовки, установленной в эндоскопическом отделении для подготовки воды  для работы машинок для мойки и дезинфекции эндоскопов</w:t>
      </w:r>
      <w:r w:rsidR="00520B57">
        <w:rPr>
          <w:rFonts w:ascii="Times New Roman" w:eastAsia="Times New Roman" w:hAnsi="Times New Roman" w:cs="Times New Roman"/>
          <w:b/>
          <w:kern w:val="1"/>
          <w:lang w:eastAsia="ar-SA"/>
        </w:rPr>
        <w:t xml:space="preserve">, </w:t>
      </w:r>
      <w:r w:rsidRPr="004C76CD">
        <w:rPr>
          <w:rFonts w:ascii="Times New Roman" w:eastAsia="Times New Roman" w:hAnsi="Times New Roman" w:cs="Times New Roman"/>
          <w:kern w:val="1"/>
          <w:lang w:eastAsia="ar-SA"/>
        </w:rPr>
        <w:t xml:space="preserve"> а Заказчик принять и оплатить </w:t>
      </w:r>
      <w:r w:rsidR="005458CA">
        <w:rPr>
          <w:rFonts w:ascii="Times New Roman" w:eastAsia="Times New Roman" w:hAnsi="Times New Roman" w:cs="Times New Roman"/>
          <w:kern w:val="1"/>
          <w:lang w:eastAsia="ar-SA"/>
        </w:rPr>
        <w:t>поставленны</w:t>
      </w:r>
      <w:r w:rsidR="00520B57">
        <w:rPr>
          <w:rFonts w:ascii="Times New Roman" w:eastAsia="Times New Roman" w:hAnsi="Times New Roman" w:cs="Times New Roman"/>
          <w:kern w:val="1"/>
          <w:lang w:eastAsia="ar-SA"/>
        </w:rPr>
        <w:t>е</w:t>
      </w:r>
      <w:r w:rsidR="005458CA">
        <w:rPr>
          <w:rFonts w:ascii="Times New Roman" w:eastAsia="Times New Roman" w:hAnsi="Times New Roman" w:cs="Times New Roman"/>
          <w:kern w:val="1"/>
          <w:lang w:eastAsia="ar-SA"/>
        </w:rPr>
        <w:t xml:space="preserve"> </w:t>
      </w:r>
      <w:r w:rsidR="00520B57" w:rsidRPr="00520B57">
        <w:rPr>
          <w:rFonts w:ascii="Times New Roman" w:eastAsia="Times New Roman" w:hAnsi="Times New Roman" w:cs="Times New Roman"/>
          <w:kern w:val="1"/>
          <w:lang w:eastAsia="ar-SA"/>
        </w:rPr>
        <w:t>комплектующи</w:t>
      </w:r>
      <w:r w:rsidR="00520B57">
        <w:rPr>
          <w:rFonts w:ascii="Times New Roman" w:eastAsia="Times New Roman" w:hAnsi="Times New Roman" w:cs="Times New Roman"/>
          <w:kern w:val="1"/>
          <w:lang w:eastAsia="ar-SA"/>
        </w:rPr>
        <w:t>е</w:t>
      </w:r>
      <w:r w:rsidR="00520B57" w:rsidRPr="00520B57">
        <w:rPr>
          <w:rFonts w:ascii="Times New Roman" w:eastAsia="Times New Roman" w:hAnsi="Times New Roman" w:cs="Times New Roman"/>
          <w:kern w:val="1"/>
          <w:lang w:eastAsia="ar-SA"/>
        </w:rPr>
        <w:t xml:space="preserve"> и расходны</w:t>
      </w:r>
      <w:r w:rsidR="00520B57">
        <w:rPr>
          <w:rFonts w:ascii="Times New Roman" w:eastAsia="Times New Roman" w:hAnsi="Times New Roman" w:cs="Times New Roman"/>
          <w:kern w:val="1"/>
          <w:lang w:eastAsia="ar-SA"/>
        </w:rPr>
        <w:t>е</w:t>
      </w:r>
      <w:r w:rsidR="00520B57" w:rsidRPr="00520B57">
        <w:rPr>
          <w:rFonts w:ascii="Times New Roman" w:eastAsia="Times New Roman" w:hAnsi="Times New Roman" w:cs="Times New Roman"/>
          <w:kern w:val="1"/>
          <w:lang w:eastAsia="ar-SA"/>
        </w:rPr>
        <w:t xml:space="preserve"> материал</w:t>
      </w:r>
      <w:r w:rsidR="00520B57">
        <w:rPr>
          <w:rFonts w:ascii="Times New Roman" w:eastAsia="Times New Roman" w:hAnsi="Times New Roman" w:cs="Times New Roman"/>
          <w:kern w:val="1"/>
          <w:lang w:eastAsia="ar-SA"/>
        </w:rPr>
        <w:t>ы</w:t>
      </w:r>
      <w:r w:rsidR="00520B57" w:rsidRPr="00520B57">
        <w:rPr>
          <w:rFonts w:ascii="Times New Roman" w:eastAsia="Times New Roman" w:hAnsi="Times New Roman" w:cs="Times New Roman"/>
          <w:kern w:val="1"/>
          <w:lang w:eastAsia="ar-SA"/>
        </w:rPr>
        <w:t xml:space="preserve"> </w:t>
      </w:r>
      <w:r w:rsidR="00520B57">
        <w:rPr>
          <w:rFonts w:ascii="Times New Roman" w:eastAsia="Times New Roman" w:hAnsi="Times New Roman" w:cs="Times New Roman"/>
          <w:kern w:val="1"/>
          <w:lang w:eastAsia="ar-SA"/>
        </w:rPr>
        <w:t xml:space="preserve"> </w:t>
      </w:r>
      <w:r w:rsidR="005458CA">
        <w:rPr>
          <w:rFonts w:ascii="Times New Roman" w:eastAsia="Times New Roman" w:hAnsi="Times New Roman" w:cs="Times New Roman"/>
          <w:kern w:val="1"/>
          <w:lang w:eastAsia="ar-SA"/>
        </w:rPr>
        <w:t xml:space="preserve"> и выполненные </w:t>
      </w:r>
      <w:r w:rsidR="00520B57">
        <w:rPr>
          <w:rFonts w:ascii="Times New Roman" w:eastAsia="Times New Roman" w:hAnsi="Times New Roman" w:cs="Times New Roman"/>
          <w:kern w:val="1"/>
          <w:lang w:eastAsia="ar-SA"/>
        </w:rPr>
        <w:t>р</w:t>
      </w:r>
      <w:r w:rsidRPr="004C76CD">
        <w:rPr>
          <w:rFonts w:ascii="Times New Roman" w:eastAsia="Times New Roman" w:hAnsi="Times New Roman" w:cs="Times New Roman"/>
          <w:kern w:val="1"/>
          <w:lang w:eastAsia="ar-SA"/>
        </w:rPr>
        <w:t>аботы согласно Приложению №1</w:t>
      </w:r>
      <w:r w:rsidR="006B519E" w:rsidRPr="004C76CD">
        <w:rPr>
          <w:rFonts w:ascii="Times New Roman" w:eastAsia="Times New Roman" w:hAnsi="Times New Roman" w:cs="Times New Roman"/>
          <w:kern w:val="1"/>
          <w:lang w:eastAsia="ar-SA"/>
        </w:rPr>
        <w:t xml:space="preserve"> и Приложению №2</w:t>
      </w:r>
      <w:r w:rsidRPr="004C76CD">
        <w:rPr>
          <w:rFonts w:ascii="Times New Roman" w:eastAsia="Times New Roman" w:hAnsi="Times New Roman" w:cs="Times New Roman"/>
          <w:kern w:val="1"/>
          <w:lang w:eastAsia="ar-SA"/>
        </w:rPr>
        <w:t xml:space="preserve"> к Контракту, являющимся неотъемлемой частью настоящего Контракта. </w:t>
      </w:r>
    </w:p>
    <w:p w:rsidR="00924EF7" w:rsidRPr="004C76CD" w:rsidRDefault="00924EF7" w:rsidP="004C76CD">
      <w:pPr>
        <w:spacing w:after="0"/>
        <w:ind w:firstLine="709"/>
        <w:contextualSpacing/>
        <w:jc w:val="center"/>
        <w:rPr>
          <w:rFonts w:ascii="Times New Roman" w:hAnsi="Times New Roman" w:cs="Times New Roman"/>
          <w:b/>
        </w:rPr>
      </w:pPr>
      <w:r w:rsidRPr="004C76CD">
        <w:rPr>
          <w:rFonts w:ascii="Times New Roman" w:hAnsi="Times New Roman" w:cs="Times New Roman"/>
          <w:b/>
        </w:rPr>
        <w:t>2. ЦЕНА КОНТРАКТА</w:t>
      </w:r>
    </w:p>
    <w:p w:rsidR="00924EF7" w:rsidRPr="004C76CD" w:rsidRDefault="00924EF7" w:rsidP="004C76CD">
      <w:pPr>
        <w:spacing w:after="0"/>
        <w:ind w:firstLine="709"/>
        <w:contextualSpacing/>
        <w:jc w:val="both"/>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2.1. Цена Контракта и валюта платежа устанавливаются в российских рублях.</w:t>
      </w:r>
    </w:p>
    <w:p w:rsidR="00924EF7" w:rsidRPr="004C76CD" w:rsidRDefault="00924EF7" w:rsidP="004C76CD">
      <w:pPr>
        <w:spacing w:after="0"/>
        <w:ind w:firstLine="709"/>
        <w:contextualSpacing/>
        <w:jc w:val="both"/>
        <w:rPr>
          <w:rFonts w:ascii="Times New Roman" w:eastAsia="Times New Roman" w:hAnsi="Times New Roman" w:cs="Times New Roman"/>
          <w:i/>
          <w:lang w:eastAsia="ru-RU"/>
        </w:rPr>
      </w:pPr>
      <w:r w:rsidRPr="004C76CD">
        <w:rPr>
          <w:rFonts w:ascii="Times New Roman" w:eastAsia="Times New Roman" w:hAnsi="Times New Roman" w:cs="Times New Roman"/>
          <w:lang w:eastAsia="ru-RU"/>
        </w:rPr>
        <w:t>2.2</w:t>
      </w:r>
      <w:r w:rsidRPr="004C76CD">
        <w:rPr>
          <w:rFonts w:ascii="Times New Roman" w:hAnsi="Times New Roman" w:cs="Times New Roman"/>
        </w:rPr>
        <w:t xml:space="preserve"> </w:t>
      </w:r>
      <w:r w:rsidRPr="004C76CD">
        <w:rPr>
          <w:rFonts w:ascii="Times New Roman" w:eastAsia="Times New Roman" w:hAnsi="Times New Roman" w:cs="Times New Roman"/>
          <w:lang w:eastAsia="ru-RU"/>
        </w:rPr>
        <w:t xml:space="preserve">Цена Контракта составляет _________ (_______________ копеек), </w:t>
      </w:r>
      <w:r w:rsidRPr="004C76CD">
        <w:rPr>
          <w:rFonts w:ascii="Times New Roman" w:eastAsia="Times New Roman" w:hAnsi="Times New Roman" w:cs="Times New Roman"/>
          <w:i/>
          <w:lang w:eastAsia="ru-RU"/>
        </w:rPr>
        <w:t xml:space="preserve">включая НДС </w:t>
      </w:r>
      <w:r w:rsidRPr="004C76CD">
        <w:rPr>
          <w:rFonts w:ascii="Times New Roman" w:eastAsia="Times New Roman" w:hAnsi="Times New Roman" w:cs="Times New Roman"/>
          <w:i/>
          <w:vertAlign w:val="superscript"/>
          <w:lang w:eastAsia="ru-RU"/>
        </w:rPr>
        <w:footnoteReference w:id="1"/>
      </w:r>
      <w:r w:rsidRPr="004C76CD">
        <w:rPr>
          <w:rFonts w:ascii="Times New Roman" w:eastAsia="Times New Roman" w:hAnsi="Times New Roman" w:cs="Times New Roman"/>
          <w:i/>
          <w:lang w:eastAsia="ru-RU"/>
        </w:rPr>
        <w:t xml:space="preserve"> (если НДС не облагается, указать основание. В случае если контракт будет заключен с физическим лицом, за исключением индивидуального предпринимателя или лица, занимающегося частной практикой, сумма, подлежащая уплате такому физическому лицу, уменьшается на размер налоговых платежей, связанных с оплатой Контракта).</w:t>
      </w:r>
    </w:p>
    <w:p w:rsidR="00924EF7" w:rsidRPr="004C76CD" w:rsidRDefault="00924EF7" w:rsidP="004C76CD">
      <w:pPr>
        <w:spacing w:after="0"/>
        <w:ind w:firstLine="709"/>
        <w:contextualSpacing/>
        <w:jc w:val="both"/>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 xml:space="preserve">2.3. Цена Контракта включает </w:t>
      </w:r>
      <w:r w:rsidR="00933EA7" w:rsidRPr="004C76CD">
        <w:rPr>
          <w:rFonts w:ascii="Times New Roman" w:eastAsia="Times New Roman" w:hAnsi="Times New Roman" w:cs="Times New Roman"/>
          <w:lang w:eastAsia="ru-RU"/>
        </w:rPr>
        <w:t xml:space="preserve">все расходы, предусмотренные для восстановления работоспособности </w:t>
      </w:r>
      <w:r w:rsidR="005458CA">
        <w:rPr>
          <w:rFonts w:ascii="Times New Roman" w:eastAsia="Times New Roman" w:hAnsi="Times New Roman" w:cs="Times New Roman"/>
          <w:lang w:eastAsia="ru-RU"/>
        </w:rPr>
        <w:t>стерилизационного оборудования</w:t>
      </w:r>
      <w:r w:rsidR="00933EA7" w:rsidRPr="004C76CD">
        <w:rPr>
          <w:rFonts w:ascii="Times New Roman" w:eastAsia="Times New Roman" w:hAnsi="Times New Roman" w:cs="Times New Roman"/>
          <w:lang w:eastAsia="ru-RU"/>
        </w:rPr>
        <w:t>, в том числе расходные материалы, детали и запасные части, доставка оборудования к месту проведения работ, возврат оборудования после проведения работ, налоги, сборы и иные обязательные платежи</w:t>
      </w:r>
    </w:p>
    <w:p w:rsidR="00924EF7" w:rsidRPr="004C76CD" w:rsidRDefault="00924EF7" w:rsidP="004C76CD">
      <w:pPr>
        <w:spacing w:after="0"/>
        <w:ind w:firstLine="709"/>
        <w:contextualSpacing/>
        <w:jc w:val="both"/>
        <w:rPr>
          <w:rFonts w:ascii="Times New Roman" w:eastAsia="Times New Roman" w:hAnsi="Times New Roman" w:cs="Times New Roman"/>
          <w:vertAlign w:val="superscript"/>
          <w:lang w:eastAsia="ru-RU"/>
        </w:rPr>
      </w:pPr>
      <w:r w:rsidRPr="004C76CD">
        <w:rPr>
          <w:rFonts w:ascii="Times New Roman" w:eastAsia="Times New Roman" w:hAnsi="Times New Roman" w:cs="Times New Roman"/>
          <w:lang w:eastAsia="ru-RU"/>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24EF7" w:rsidRPr="004C76CD" w:rsidRDefault="00924EF7" w:rsidP="004C76CD">
      <w:pPr>
        <w:widowControl w:val="0"/>
        <w:spacing w:after="0"/>
        <w:ind w:firstLine="709"/>
        <w:contextualSpacing/>
        <w:jc w:val="both"/>
        <w:rPr>
          <w:rFonts w:ascii="Times New Roman" w:eastAsia="Calibri" w:hAnsi="Times New Roman" w:cs="Times New Roman"/>
        </w:rPr>
      </w:pPr>
      <w:r w:rsidRPr="004C76CD">
        <w:rPr>
          <w:rFonts w:ascii="Times New Roman" w:eastAsia="Calibri" w:hAnsi="Times New Roman" w:cs="Times New Roman"/>
        </w:rPr>
        <w:t>2.4. По соглашению Сторон цена Контракта может быть снижена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924EF7" w:rsidRPr="004C76CD" w:rsidRDefault="00924EF7" w:rsidP="004C76CD">
      <w:pPr>
        <w:widowControl w:val="0"/>
        <w:spacing w:after="0"/>
        <w:ind w:firstLine="709"/>
        <w:contextualSpacing/>
        <w:jc w:val="both"/>
        <w:rPr>
          <w:rFonts w:ascii="Times New Roman" w:eastAsia="Calibri" w:hAnsi="Times New Roman" w:cs="Times New Roman"/>
        </w:rPr>
      </w:pPr>
      <w:r w:rsidRPr="004C76CD">
        <w:rPr>
          <w:rFonts w:ascii="Times New Roman" w:eastAsia="Calibri" w:hAnsi="Times New Roman" w:cs="Times New Roman"/>
        </w:rPr>
        <w:t>2.5.</w:t>
      </w:r>
      <w:r w:rsidR="003E77F3" w:rsidRPr="004C76CD">
        <w:rPr>
          <w:rFonts w:ascii="Times New Roman" w:eastAsia="Calibri" w:hAnsi="Times New Roman" w:cs="Times New Roman"/>
        </w:rPr>
        <w:t xml:space="preserve"> </w:t>
      </w:r>
      <w:r w:rsidRPr="004C76CD">
        <w:rPr>
          <w:rFonts w:ascii="Times New Roman" w:eastAsia="Calibri" w:hAnsi="Times New Roman" w:cs="Times New Roman"/>
        </w:rPr>
        <w:t>При заключении и исполнении контракта изменение его существенных условий не допускается, за исключе</w:t>
      </w:r>
      <w:r w:rsidR="00D5148B" w:rsidRPr="004C76CD">
        <w:rPr>
          <w:rFonts w:ascii="Times New Roman" w:eastAsia="Calibri" w:hAnsi="Times New Roman" w:cs="Times New Roman"/>
        </w:rPr>
        <w:t xml:space="preserve">нием случаев, предусмотренных </w:t>
      </w:r>
      <w:r w:rsidRPr="004C76CD">
        <w:rPr>
          <w:rFonts w:ascii="Times New Roman" w:eastAsia="Calibri" w:hAnsi="Times New Roman" w:cs="Times New Roman"/>
        </w:rPr>
        <w:t xml:space="preserve"> Федеральн</w:t>
      </w:r>
      <w:r w:rsidR="00D5148B" w:rsidRPr="004C76CD">
        <w:rPr>
          <w:rFonts w:ascii="Times New Roman" w:eastAsia="Calibri" w:hAnsi="Times New Roman" w:cs="Times New Roman"/>
        </w:rPr>
        <w:t>ым</w:t>
      </w:r>
      <w:r w:rsidRPr="004C76CD">
        <w:rPr>
          <w:rFonts w:ascii="Times New Roman" w:eastAsia="Calibri" w:hAnsi="Times New Roman" w:cs="Times New Roman"/>
        </w:rPr>
        <w:t xml:space="preserve"> закон</w:t>
      </w:r>
      <w:r w:rsidR="00D5148B" w:rsidRPr="004C76CD">
        <w:rPr>
          <w:rFonts w:ascii="Times New Roman" w:eastAsia="Calibri" w:hAnsi="Times New Roman" w:cs="Times New Roman"/>
        </w:rPr>
        <w:t>ом</w:t>
      </w:r>
      <w:r w:rsidRPr="004C76CD">
        <w:rPr>
          <w:rFonts w:ascii="Times New Roman" w:eastAsia="Calibri" w:hAnsi="Times New Roman" w:cs="Times New Roman"/>
        </w:rPr>
        <w:t>.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rsidR="00924EF7" w:rsidRPr="004C76CD" w:rsidRDefault="00924EF7" w:rsidP="004C76CD">
      <w:pPr>
        <w:widowControl w:val="0"/>
        <w:spacing w:after="0"/>
        <w:ind w:firstLine="709"/>
        <w:contextualSpacing/>
        <w:jc w:val="both"/>
        <w:rPr>
          <w:rFonts w:ascii="Times New Roman" w:eastAsia="Calibri" w:hAnsi="Times New Roman" w:cs="Times New Roman"/>
        </w:rPr>
      </w:pPr>
      <w:r w:rsidRPr="004C76CD">
        <w:rPr>
          <w:rFonts w:ascii="Times New Roman" w:eastAsia="Calibri" w:hAnsi="Times New Roman" w:cs="Times New Roman"/>
        </w:rPr>
        <w:t>2.</w:t>
      </w:r>
      <w:r w:rsidR="00422CFE" w:rsidRPr="004C76CD">
        <w:rPr>
          <w:rFonts w:ascii="Times New Roman" w:eastAsia="Calibri" w:hAnsi="Times New Roman" w:cs="Times New Roman"/>
        </w:rPr>
        <w:t>6</w:t>
      </w:r>
      <w:r w:rsidRPr="004C76CD">
        <w:rPr>
          <w:rFonts w:ascii="Times New Roman" w:eastAsia="Calibri" w:hAnsi="Times New Roman" w:cs="Times New Roman"/>
        </w:rPr>
        <w:t>. Источник финансирования настоящего Контракта:</w:t>
      </w:r>
      <w:r w:rsidRPr="004C76CD">
        <w:rPr>
          <w:rFonts w:ascii="Times New Roman" w:hAnsi="Times New Roman" w:cs="Times New Roman"/>
        </w:rPr>
        <w:t xml:space="preserve"> в</w:t>
      </w:r>
      <w:r w:rsidRPr="004C76CD">
        <w:rPr>
          <w:rFonts w:ascii="Times New Roman" w:eastAsia="Calibri" w:hAnsi="Times New Roman" w:cs="Times New Roman"/>
        </w:rPr>
        <w:t>небюджетные средства</w:t>
      </w:r>
      <w:r w:rsidR="005458CA">
        <w:rPr>
          <w:rFonts w:ascii="Times New Roman" w:eastAsia="Calibri" w:hAnsi="Times New Roman" w:cs="Times New Roman"/>
        </w:rPr>
        <w:t>, ОМС.</w:t>
      </w:r>
    </w:p>
    <w:p w:rsidR="00924EF7" w:rsidRPr="004C76CD" w:rsidRDefault="005458CA" w:rsidP="004C76CD">
      <w:pPr>
        <w:spacing w:after="0"/>
        <w:ind w:firstLine="709"/>
        <w:contextualSpacing/>
        <w:jc w:val="both"/>
        <w:rPr>
          <w:rFonts w:ascii="Times New Roman" w:eastAsia="Calibri" w:hAnsi="Times New Roman" w:cs="Times New Roman"/>
        </w:rPr>
      </w:pPr>
      <w:r>
        <w:rPr>
          <w:rFonts w:ascii="Times New Roman" w:hAnsi="Times New Roman" w:cs="Times New Roman"/>
        </w:rPr>
        <w:t xml:space="preserve"> </w:t>
      </w:r>
    </w:p>
    <w:p w:rsidR="00924EF7" w:rsidRPr="004C76CD" w:rsidRDefault="00924EF7" w:rsidP="004C76CD">
      <w:pPr>
        <w:spacing w:after="0"/>
        <w:ind w:firstLine="709"/>
        <w:contextualSpacing/>
        <w:jc w:val="center"/>
        <w:rPr>
          <w:rFonts w:ascii="Times New Roman" w:hAnsi="Times New Roman" w:cs="Times New Roman"/>
          <w:b/>
        </w:rPr>
      </w:pPr>
      <w:r w:rsidRPr="004C76CD">
        <w:rPr>
          <w:rFonts w:ascii="Times New Roman" w:hAnsi="Times New Roman" w:cs="Times New Roman"/>
          <w:b/>
        </w:rPr>
        <w:t>3. ПОРЯДОК РАСЧЕТОВ</w:t>
      </w:r>
    </w:p>
    <w:p w:rsidR="00924EF7" w:rsidRPr="004C76CD" w:rsidRDefault="00A41A98" w:rsidP="004C76CD">
      <w:pPr>
        <w:spacing w:after="0"/>
        <w:ind w:firstLine="709"/>
        <w:contextualSpacing/>
        <w:jc w:val="both"/>
        <w:rPr>
          <w:rFonts w:ascii="Times New Roman" w:eastAsia="Times New Roman" w:hAnsi="Times New Roman" w:cs="Times New Roman"/>
          <w:lang w:eastAsia="ru-RU"/>
        </w:rPr>
      </w:pPr>
      <w:r w:rsidRPr="004C76CD">
        <w:rPr>
          <w:rFonts w:ascii="Times New Roman" w:eastAsia="Times New Roman" w:hAnsi="Times New Roman" w:cs="Times New Roman"/>
          <w:lang w:eastAsia="ru-RU"/>
        </w:rPr>
        <w:lastRenderedPageBreak/>
        <w:t>3</w:t>
      </w:r>
      <w:r w:rsidR="00924EF7" w:rsidRPr="004C76CD">
        <w:rPr>
          <w:rFonts w:ascii="Times New Roman" w:eastAsia="Times New Roman" w:hAnsi="Times New Roman" w:cs="Times New Roman"/>
          <w:lang w:eastAsia="ru-RU"/>
        </w:rPr>
        <w:t>.</w:t>
      </w:r>
      <w:r w:rsidR="00D5148B" w:rsidRPr="004C76CD">
        <w:rPr>
          <w:rFonts w:ascii="Times New Roman" w:eastAsia="Times New Roman" w:hAnsi="Times New Roman" w:cs="Times New Roman"/>
          <w:lang w:eastAsia="ru-RU"/>
        </w:rPr>
        <w:t>1</w:t>
      </w:r>
      <w:r w:rsidR="00924EF7" w:rsidRPr="004C76CD">
        <w:rPr>
          <w:rFonts w:ascii="Times New Roman" w:eastAsia="Times New Roman" w:hAnsi="Times New Roman" w:cs="Times New Roman"/>
          <w:lang w:eastAsia="ru-RU"/>
        </w:rPr>
        <w:t>.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BA4969" w:rsidRDefault="00A41A98" w:rsidP="004C76CD">
      <w:pPr>
        <w:spacing w:after="0"/>
        <w:ind w:firstLine="709"/>
        <w:contextualSpacing/>
        <w:jc w:val="both"/>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3</w:t>
      </w:r>
      <w:r w:rsidR="00924EF7" w:rsidRPr="004C76CD">
        <w:rPr>
          <w:rFonts w:ascii="Times New Roman" w:eastAsia="Times New Roman" w:hAnsi="Times New Roman" w:cs="Times New Roman"/>
          <w:lang w:eastAsia="ru-RU"/>
        </w:rPr>
        <w:t>.</w:t>
      </w:r>
      <w:r w:rsidR="00D11D4A" w:rsidRPr="004C76CD">
        <w:rPr>
          <w:rFonts w:ascii="Times New Roman" w:eastAsia="Times New Roman" w:hAnsi="Times New Roman" w:cs="Times New Roman"/>
          <w:lang w:eastAsia="ru-RU"/>
        </w:rPr>
        <w:t>2</w:t>
      </w:r>
      <w:r w:rsidR="00924EF7" w:rsidRPr="004C76CD">
        <w:rPr>
          <w:rFonts w:ascii="Times New Roman" w:eastAsia="Times New Roman" w:hAnsi="Times New Roman" w:cs="Times New Roman"/>
          <w:lang w:eastAsia="ru-RU"/>
        </w:rPr>
        <w:t xml:space="preserve">. </w:t>
      </w:r>
      <w:r w:rsidR="00DB483D" w:rsidRPr="004C76CD">
        <w:rPr>
          <w:rFonts w:ascii="Times New Roman" w:eastAsia="Times New Roman" w:hAnsi="Times New Roman" w:cs="Times New Roman"/>
          <w:b/>
          <w:lang w:eastAsia="ru-RU"/>
        </w:rPr>
        <w:t>Оплата работ:</w:t>
      </w:r>
      <w:r w:rsidR="00DB483D" w:rsidRPr="004C76CD">
        <w:rPr>
          <w:rFonts w:ascii="Times New Roman" w:eastAsia="Times New Roman" w:hAnsi="Times New Roman" w:cs="Times New Roman"/>
          <w:lang w:eastAsia="ru-RU"/>
        </w:rPr>
        <w:t xml:space="preserve"> </w:t>
      </w:r>
      <w:r w:rsidR="00933EA7" w:rsidRPr="004C76CD">
        <w:rPr>
          <w:rFonts w:ascii="Times New Roman" w:eastAsia="Times New Roman" w:hAnsi="Times New Roman" w:cs="Times New Roman"/>
          <w:lang w:eastAsia="ru-RU"/>
        </w:rPr>
        <w:t xml:space="preserve">Оплата выполненных работ </w:t>
      </w:r>
      <w:r w:rsidR="00DD2A8E">
        <w:rPr>
          <w:rFonts w:ascii="Times New Roman" w:eastAsia="Times New Roman" w:hAnsi="Times New Roman" w:cs="Times New Roman"/>
          <w:lang w:eastAsia="ru-RU"/>
        </w:rPr>
        <w:t xml:space="preserve"> </w:t>
      </w:r>
      <w:r w:rsidR="00933EA7" w:rsidRPr="004C76CD">
        <w:rPr>
          <w:rFonts w:ascii="Times New Roman" w:eastAsia="Times New Roman" w:hAnsi="Times New Roman" w:cs="Times New Roman"/>
          <w:lang w:eastAsia="ru-RU"/>
        </w:rPr>
        <w:t xml:space="preserve"> производится Заказчиком по факту </w:t>
      </w:r>
      <w:r w:rsidR="00DD2A8E">
        <w:rPr>
          <w:rFonts w:ascii="Times New Roman" w:eastAsia="Times New Roman" w:hAnsi="Times New Roman" w:cs="Times New Roman"/>
          <w:lang w:eastAsia="ru-RU"/>
        </w:rPr>
        <w:t>их выполнения</w:t>
      </w:r>
      <w:r w:rsidR="00933EA7" w:rsidRPr="004C76CD">
        <w:rPr>
          <w:rFonts w:ascii="Times New Roman" w:eastAsia="Times New Roman" w:hAnsi="Times New Roman" w:cs="Times New Roman"/>
          <w:lang w:eastAsia="ru-RU"/>
        </w:rPr>
        <w:t xml:space="preserve"> на основании подписанных Сторонами актов выполненных работ и предоставленных Исполнителем счета, счета-фактуры. Оплата производится по безналичному расчету путем перечисления денежных средств.</w:t>
      </w:r>
    </w:p>
    <w:p w:rsidR="005458CA" w:rsidRPr="004C76CD" w:rsidRDefault="005458CA" w:rsidP="004C76CD">
      <w:pPr>
        <w:spacing w:after="0"/>
        <w:ind w:firstLine="709"/>
        <w:contextualSpacing/>
        <w:jc w:val="both"/>
        <w:rPr>
          <w:rFonts w:ascii="Times New Roman" w:eastAsia="Times New Roman" w:hAnsi="Times New Roman" w:cs="Times New Roman"/>
          <w:lang w:eastAsia="ru-RU"/>
        </w:rPr>
      </w:pPr>
      <w:r w:rsidRPr="005458CA">
        <w:rPr>
          <w:rFonts w:ascii="Times New Roman" w:eastAsia="Times New Roman" w:hAnsi="Times New Roman" w:cs="Times New Roman"/>
          <w:b/>
          <w:lang w:eastAsia="ru-RU"/>
        </w:rPr>
        <w:t xml:space="preserve">Оплата запасных </w:t>
      </w:r>
      <w:r w:rsidR="00DD2A8E">
        <w:rPr>
          <w:rFonts w:ascii="Times New Roman" w:eastAsia="Times New Roman" w:hAnsi="Times New Roman" w:cs="Times New Roman"/>
          <w:b/>
          <w:lang w:eastAsia="ru-RU"/>
        </w:rPr>
        <w:t>комплектующих</w:t>
      </w:r>
      <w:r w:rsidRPr="005458CA">
        <w:rPr>
          <w:rFonts w:ascii="Times New Roman" w:eastAsia="Times New Roman" w:hAnsi="Times New Roman" w:cs="Times New Roman"/>
          <w:b/>
          <w:lang w:eastAsia="ru-RU"/>
        </w:rPr>
        <w:t>:</w:t>
      </w:r>
      <w:r w:rsidRPr="005458CA">
        <w:rPr>
          <w:rFonts w:ascii="Times New Roman" w:eastAsia="Times New Roman" w:hAnsi="Times New Roman" w:cs="Times New Roman"/>
          <w:lang w:eastAsia="ru-RU"/>
        </w:rPr>
        <w:t xml:space="preserve"> производится Заказчиком по факту поставки, после их установки на оборудование Заказчика, на основании подписанных Сторонами товарных накладных, сервисных актов установки, актов выполненных работ и предоставленных Исполнителем счета, счета-фактуры. Оплата производится по безналичному расчету путем перечисления денежных средств.</w:t>
      </w:r>
    </w:p>
    <w:p w:rsidR="00924EF7" w:rsidRPr="004C76CD" w:rsidRDefault="00C83452" w:rsidP="004C76CD">
      <w:pPr>
        <w:spacing w:after="0"/>
        <w:ind w:firstLine="709"/>
        <w:contextualSpacing/>
        <w:jc w:val="both"/>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3</w:t>
      </w:r>
      <w:r w:rsidR="00924EF7" w:rsidRPr="004C76CD">
        <w:rPr>
          <w:rFonts w:ascii="Times New Roman" w:eastAsia="Times New Roman" w:hAnsi="Times New Roman" w:cs="Times New Roman"/>
          <w:lang w:eastAsia="ru-RU"/>
        </w:rPr>
        <w:t>.</w:t>
      </w:r>
      <w:r w:rsidR="00BA4969" w:rsidRPr="004C76CD">
        <w:rPr>
          <w:rFonts w:ascii="Times New Roman" w:eastAsia="Times New Roman" w:hAnsi="Times New Roman" w:cs="Times New Roman"/>
          <w:lang w:eastAsia="ru-RU"/>
        </w:rPr>
        <w:t>3</w:t>
      </w:r>
      <w:r w:rsidR="00924EF7" w:rsidRPr="004C76CD">
        <w:rPr>
          <w:rFonts w:ascii="Times New Roman" w:eastAsia="Times New Roman" w:hAnsi="Times New Roman" w:cs="Times New Roman"/>
          <w:lang w:eastAsia="ru-RU"/>
        </w:rPr>
        <w:t xml:space="preserve">. Оплата по Контракту осуществляется по факту выполненных работ в течение </w:t>
      </w:r>
      <w:r w:rsidR="004E166E" w:rsidRPr="004C76CD">
        <w:rPr>
          <w:rFonts w:ascii="Times New Roman" w:eastAsia="Times New Roman" w:hAnsi="Times New Roman" w:cs="Times New Roman"/>
          <w:lang w:eastAsia="ru-RU"/>
        </w:rPr>
        <w:t>10</w:t>
      </w:r>
      <w:r w:rsidR="00924EF7" w:rsidRPr="004C76CD">
        <w:rPr>
          <w:rFonts w:ascii="Times New Roman" w:eastAsia="Times New Roman" w:hAnsi="Times New Roman" w:cs="Times New Roman"/>
          <w:lang w:eastAsia="ru-RU"/>
        </w:rPr>
        <w:t xml:space="preserve">  рабочих дней с даты подписания Заказчиком </w:t>
      </w:r>
      <w:r w:rsidR="004E166E" w:rsidRPr="004C76CD">
        <w:rPr>
          <w:rFonts w:ascii="Times New Roman" w:eastAsia="Times New Roman" w:hAnsi="Times New Roman" w:cs="Times New Roman"/>
          <w:lang w:eastAsia="ru-RU"/>
        </w:rPr>
        <w:t>акта выполненных работ</w:t>
      </w:r>
      <w:r w:rsidRPr="004C76CD">
        <w:rPr>
          <w:rFonts w:ascii="Times New Roman" w:eastAsia="Times New Roman" w:hAnsi="Times New Roman" w:cs="Times New Roman"/>
          <w:lang w:eastAsia="ru-RU"/>
        </w:rPr>
        <w:t>.</w:t>
      </w:r>
      <w:r w:rsidR="00924EF7" w:rsidRPr="004C76CD">
        <w:rPr>
          <w:rFonts w:ascii="Times New Roman" w:eastAsia="Times New Roman" w:hAnsi="Times New Roman" w:cs="Times New Roman"/>
          <w:lang w:eastAsia="ru-RU"/>
        </w:rPr>
        <w:t xml:space="preserve"> </w:t>
      </w:r>
    </w:p>
    <w:p w:rsidR="00924EF7" w:rsidRPr="004C76CD" w:rsidRDefault="00C83452" w:rsidP="004C76CD">
      <w:pPr>
        <w:spacing w:after="0"/>
        <w:ind w:firstLine="709"/>
        <w:contextualSpacing/>
        <w:jc w:val="both"/>
        <w:rPr>
          <w:rFonts w:ascii="Times New Roman" w:hAnsi="Times New Roman" w:cs="Times New Roman"/>
        </w:rPr>
      </w:pPr>
      <w:r w:rsidRPr="004C76CD">
        <w:rPr>
          <w:rFonts w:ascii="Times New Roman" w:hAnsi="Times New Roman" w:cs="Times New Roman"/>
        </w:rPr>
        <w:t>3</w:t>
      </w:r>
      <w:r w:rsidR="00924EF7" w:rsidRPr="004C76CD">
        <w:rPr>
          <w:rFonts w:ascii="Times New Roman" w:hAnsi="Times New Roman" w:cs="Times New Roman"/>
        </w:rPr>
        <w:t>.</w:t>
      </w:r>
      <w:r w:rsidR="00D11D4A" w:rsidRPr="004C76CD">
        <w:rPr>
          <w:rFonts w:ascii="Times New Roman" w:hAnsi="Times New Roman" w:cs="Times New Roman"/>
        </w:rPr>
        <w:t>5</w:t>
      </w:r>
      <w:r w:rsidR="00924EF7" w:rsidRPr="004C76CD">
        <w:rPr>
          <w:rFonts w:ascii="Times New Roman" w:hAnsi="Times New Roman" w:cs="Times New Roman"/>
        </w:rPr>
        <w:t>. В случае ненадлежащего исполнения Исполнителем обязательств, предусмотренных Контрактом,   в соответствии со ст. 410 ГК РФ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924EF7" w:rsidRPr="004C76CD" w:rsidRDefault="00C83452" w:rsidP="004C76CD">
      <w:pPr>
        <w:spacing w:after="0"/>
        <w:ind w:firstLine="709"/>
        <w:contextualSpacing/>
        <w:jc w:val="both"/>
        <w:rPr>
          <w:rFonts w:ascii="Times New Roman" w:hAnsi="Times New Roman" w:cs="Times New Roman"/>
        </w:rPr>
      </w:pPr>
      <w:r w:rsidRPr="004C76CD">
        <w:rPr>
          <w:rFonts w:ascii="Times New Roman" w:hAnsi="Times New Roman" w:cs="Times New Roman"/>
        </w:rPr>
        <w:t>3</w:t>
      </w:r>
      <w:r w:rsidR="00924EF7" w:rsidRPr="004C76CD">
        <w:rPr>
          <w:rFonts w:ascii="Times New Roman" w:hAnsi="Times New Roman" w:cs="Times New Roman"/>
        </w:rPr>
        <w:t>.</w:t>
      </w:r>
      <w:r w:rsidR="00D11D4A" w:rsidRPr="004C76CD">
        <w:rPr>
          <w:rFonts w:ascii="Times New Roman" w:hAnsi="Times New Roman" w:cs="Times New Roman"/>
        </w:rPr>
        <w:t>6</w:t>
      </w:r>
      <w:r w:rsidR="00924EF7" w:rsidRPr="004C76CD">
        <w:rPr>
          <w:rFonts w:ascii="Times New Roman" w:hAnsi="Times New Roman" w:cs="Times New Roman"/>
        </w:rPr>
        <w:t>.</w:t>
      </w:r>
      <w:r w:rsidR="003E77F3" w:rsidRPr="004C76CD">
        <w:rPr>
          <w:rFonts w:ascii="Times New Roman" w:hAnsi="Times New Roman" w:cs="Times New Roman"/>
        </w:rPr>
        <w:t xml:space="preserve"> </w:t>
      </w:r>
      <w:r w:rsidR="00924EF7" w:rsidRPr="004C76CD">
        <w:rPr>
          <w:rFonts w:ascii="Times New Roman" w:hAnsi="Times New Roman" w:cs="Times New Roman"/>
        </w:rPr>
        <w:t>Заказчик удерживает суммы неисполненных Исполнителем</w:t>
      </w:r>
      <w:r w:rsidRPr="004C76CD">
        <w:rPr>
          <w:rFonts w:ascii="Times New Roman" w:hAnsi="Times New Roman" w:cs="Times New Roman"/>
        </w:rPr>
        <w:t xml:space="preserve"> </w:t>
      </w:r>
      <w:r w:rsidR="00924EF7" w:rsidRPr="004C76CD">
        <w:rPr>
          <w:rFonts w:ascii="Times New Roman" w:hAnsi="Times New Roman" w:cs="Times New Roman"/>
        </w:rPr>
        <w:t>требований об уплате неустоек (штрафов, пеней), предъявленных заказчиком в соответствии с   Федеральным законом, из суммы, подлежащей оплате поставщику.</w:t>
      </w:r>
    </w:p>
    <w:p w:rsidR="00924EF7" w:rsidRPr="004C76CD" w:rsidRDefault="00924EF7" w:rsidP="004C76CD">
      <w:pPr>
        <w:suppressAutoHyphens/>
        <w:spacing w:after="0"/>
        <w:ind w:firstLine="709"/>
        <w:contextualSpacing/>
        <w:jc w:val="center"/>
        <w:rPr>
          <w:rFonts w:ascii="Times New Roman" w:eastAsia="Times New Roman" w:hAnsi="Times New Roman" w:cs="Times New Roman"/>
          <w:lang w:eastAsia="ar-SA"/>
        </w:rPr>
      </w:pPr>
      <w:r w:rsidRPr="004C76CD">
        <w:rPr>
          <w:rFonts w:ascii="Times New Roman" w:eastAsia="Times New Roman" w:hAnsi="Times New Roman" w:cs="Times New Roman"/>
          <w:b/>
          <w:kern w:val="1"/>
          <w:lang w:eastAsia="ar-SA"/>
        </w:rPr>
        <w:t>4.</w:t>
      </w:r>
      <w:r w:rsidR="003E77F3" w:rsidRPr="004C76CD">
        <w:rPr>
          <w:rFonts w:ascii="Times New Roman" w:eastAsia="Times New Roman" w:hAnsi="Times New Roman" w:cs="Times New Roman"/>
          <w:b/>
          <w:kern w:val="1"/>
          <w:lang w:eastAsia="ar-SA"/>
        </w:rPr>
        <w:t xml:space="preserve"> </w:t>
      </w:r>
      <w:r w:rsidRPr="004C76CD">
        <w:rPr>
          <w:rFonts w:ascii="Times New Roman" w:eastAsia="Times New Roman" w:hAnsi="Times New Roman" w:cs="Times New Roman"/>
          <w:b/>
          <w:kern w:val="1"/>
          <w:lang w:eastAsia="ar-SA"/>
        </w:rPr>
        <w:t>ПРАВА И ОБЯЗАННОСТИ СТОРОН</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4.1. Заказчик обязан:</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4.1.1. Оплачивать выполненные Исполнителем работы на условиях настоящего Контракта.</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4.1.2. Заказчик обязуется принять результат работ</w:t>
      </w:r>
      <w:r w:rsidR="005458CA">
        <w:rPr>
          <w:rFonts w:ascii="Times New Roman" w:eastAsia="Times New Roman" w:hAnsi="Times New Roman" w:cs="Times New Roman"/>
          <w:kern w:val="1"/>
          <w:lang w:eastAsia="ar-SA"/>
        </w:rPr>
        <w:t xml:space="preserve"> </w:t>
      </w:r>
      <w:r w:rsidRPr="004C76CD">
        <w:rPr>
          <w:rFonts w:ascii="Times New Roman" w:eastAsia="Times New Roman" w:hAnsi="Times New Roman" w:cs="Times New Roman"/>
          <w:kern w:val="1"/>
          <w:lang w:eastAsia="ar-SA"/>
        </w:rPr>
        <w:t xml:space="preserve"> или передать Исполнителю рекламацию по выполненным работам. </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4.1.3. Обеспечить специалистам Исполнителя свободный доступ к оборудованию для проведения технического обслуживания и других регламентных работ.</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4.2. Заказчик вправе:</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4.2.1. Требовать надлежащего выполнения работ по настоящему Контракту, а также отчет о ходе выполнения работ (акт).</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4.2.2. Осуществлять контроль и надзор за ходом и качеством выполняемых работ, соблюдением сроков их выполнения, а также качеством материалов и оборудования, не вмешиваясь при этом в оперативно-хозяйственную деятельность Исполнителя.</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4.2.3. Заказчик вправе отказаться от приемки результата выполненных работ в случае обнаружения недостатков в выполненных работах (нарушение сроков выполнения работ, невыполнение работ в отдельные периоды времени), которые не могут быть устранены Исполнителем в приемлемый для Заказчика срок.</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4.2.4. По решению Заказчика для приемки выполненной работы может создаваться приемочная комиссия.</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4.2.5.</w:t>
      </w:r>
      <w:r w:rsidR="003E77F3" w:rsidRPr="004C76CD">
        <w:rPr>
          <w:rFonts w:ascii="Times New Roman" w:eastAsia="Times New Roman" w:hAnsi="Times New Roman" w:cs="Times New Roman"/>
          <w:kern w:val="1"/>
          <w:lang w:eastAsia="ar-SA"/>
        </w:rPr>
        <w:t xml:space="preserve"> </w:t>
      </w:r>
      <w:r w:rsidRPr="004C76CD">
        <w:rPr>
          <w:rFonts w:ascii="Times New Roman" w:eastAsia="Times New Roman" w:hAnsi="Times New Roman" w:cs="Times New Roman"/>
          <w:kern w:val="1"/>
          <w:lang w:eastAsia="ar-SA"/>
        </w:rPr>
        <w:t xml:space="preserve">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Исполнителю в письменной форме, назначив срок их устранения. </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4.3. Исполнитель обязан:</w:t>
      </w:r>
    </w:p>
    <w:p w:rsidR="004B793A" w:rsidRPr="004C76CD" w:rsidRDefault="004B793A"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4.3.1.</w:t>
      </w:r>
      <w:r w:rsidRPr="004C76CD">
        <w:rPr>
          <w:rFonts w:ascii="Times New Roman" w:hAnsi="Times New Roman" w:cs="Times New Roman"/>
        </w:rPr>
        <w:t xml:space="preserve"> </w:t>
      </w:r>
      <w:r w:rsidRPr="004C76CD">
        <w:rPr>
          <w:rFonts w:ascii="Times New Roman" w:eastAsia="Times New Roman" w:hAnsi="Times New Roman" w:cs="Times New Roman"/>
          <w:kern w:val="1"/>
          <w:lang w:eastAsia="ar-SA"/>
        </w:rPr>
        <w:t>соответствовать требованиям ч.1 ст.31 Федерального закона о контрактной системе.</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4.3.</w:t>
      </w:r>
      <w:r w:rsidR="004B793A" w:rsidRPr="004C76CD">
        <w:rPr>
          <w:rFonts w:ascii="Times New Roman" w:eastAsia="Times New Roman" w:hAnsi="Times New Roman" w:cs="Times New Roman"/>
          <w:kern w:val="1"/>
          <w:lang w:eastAsia="ar-SA"/>
        </w:rPr>
        <w:t>3.</w:t>
      </w:r>
      <w:r w:rsidRPr="004C76CD">
        <w:rPr>
          <w:rFonts w:ascii="Times New Roman" w:eastAsia="Times New Roman" w:hAnsi="Times New Roman" w:cs="Times New Roman"/>
          <w:kern w:val="1"/>
          <w:lang w:eastAsia="ar-SA"/>
        </w:rPr>
        <w:t xml:space="preserve"> Выполнять работы в соответствии с требованиями законодательства РФ, законодательства Санкт-Петербурга и настоящего Контракта (в том числе Приложения №1 Контракту) по количеству, качеству, техническим и иным характеристикам.</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4.3.</w:t>
      </w:r>
      <w:r w:rsidR="004B793A" w:rsidRPr="004C76CD">
        <w:rPr>
          <w:rFonts w:ascii="Times New Roman" w:eastAsia="Times New Roman" w:hAnsi="Times New Roman" w:cs="Times New Roman"/>
          <w:kern w:val="1"/>
          <w:lang w:eastAsia="ar-SA"/>
        </w:rPr>
        <w:t>4</w:t>
      </w:r>
      <w:r w:rsidRPr="004C76CD">
        <w:rPr>
          <w:rFonts w:ascii="Times New Roman" w:eastAsia="Times New Roman" w:hAnsi="Times New Roman" w:cs="Times New Roman"/>
          <w:kern w:val="1"/>
          <w:lang w:eastAsia="ar-SA"/>
        </w:rPr>
        <w:t xml:space="preserve">.  Исполнитель обязан выполнять все указанные в Контракте (в том числе в Приложении №1 Контракта) работы качественно и в установленные сроки, руководствуясь технической документацией завода-изготовителя. </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4.3.</w:t>
      </w:r>
      <w:r w:rsidR="004B793A" w:rsidRPr="004C76CD">
        <w:rPr>
          <w:rFonts w:ascii="Times New Roman" w:eastAsia="Times New Roman" w:hAnsi="Times New Roman" w:cs="Times New Roman"/>
          <w:kern w:val="1"/>
          <w:lang w:eastAsia="ar-SA"/>
        </w:rPr>
        <w:t>5</w:t>
      </w:r>
      <w:r w:rsidRPr="004C76CD">
        <w:rPr>
          <w:rFonts w:ascii="Times New Roman" w:eastAsia="Times New Roman" w:hAnsi="Times New Roman" w:cs="Times New Roman"/>
          <w:kern w:val="1"/>
          <w:lang w:eastAsia="ar-SA"/>
        </w:rPr>
        <w:t>. До начала выполнения работ представить Заказчику для оформления пропусков список персонала, который будет задействован на объекте, с указанием фамилии, имени, отчества и паспортных данных каждого работника, а также номера автомашин, подвозящих материалы и др. грузы для выполнения работ.</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lastRenderedPageBreak/>
        <w:t>4.3.</w:t>
      </w:r>
      <w:r w:rsidR="004B793A" w:rsidRPr="004C76CD">
        <w:rPr>
          <w:rFonts w:ascii="Times New Roman" w:eastAsia="Times New Roman" w:hAnsi="Times New Roman" w:cs="Times New Roman"/>
          <w:kern w:val="1"/>
          <w:lang w:eastAsia="ar-SA"/>
        </w:rPr>
        <w:t>6</w:t>
      </w:r>
      <w:r w:rsidRPr="004C76CD">
        <w:rPr>
          <w:rFonts w:ascii="Times New Roman" w:eastAsia="Times New Roman" w:hAnsi="Times New Roman" w:cs="Times New Roman"/>
          <w:kern w:val="1"/>
          <w:lang w:eastAsia="ar-SA"/>
        </w:rPr>
        <w:t>. Исполнитель обязан в течение 1 (одного) календарного дня с даты заключения Контракта предоставить надежные каналы связи (прием телефонограмм, факс) для   связи с Заказчиком, приема заявок Заказчика на  аварийные вызовы. Вызов специалиста производиться по телефону/факсу ________________ , или  по e-mail ________________.</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4.3.</w:t>
      </w:r>
      <w:r w:rsidR="004B793A" w:rsidRPr="004C76CD">
        <w:rPr>
          <w:rFonts w:ascii="Times New Roman" w:eastAsia="Times New Roman" w:hAnsi="Times New Roman" w:cs="Times New Roman"/>
          <w:kern w:val="1"/>
          <w:lang w:eastAsia="ar-SA"/>
        </w:rPr>
        <w:t>6</w:t>
      </w:r>
      <w:r w:rsidRPr="004C76CD">
        <w:rPr>
          <w:rFonts w:ascii="Times New Roman" w:eastAsia="Times New Roman" w:hAnsi="Times New Roman" w:cs="Times New Roman"/>
          <w:kern w:val="1"/>
          <w:lang w:eastAsia="ar-SA"/>
        </w:rPr>
        <w:t>. Обеспечить содержание в чистоте и уборку территории Заказчика от мусора. Вывозить с территории Заказчика мусор, образовавшийся в результате выполнения работ, предусмотренных Контрактом, в течение одного рабочего дня с момента проведения работ.</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4.3.7. Устранять по требованию Заказчика недостатки и дефекты в работе.</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4.3.8. При выполнении работ сохранить функционирование лечебного учреждения в штатном режиме.</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4.3.9. Инструктировать персонал Заказчика по правилам эксплуатации оборудования.</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 xml:space="preserve">4.3.10. Обеспечить свой персонал спецодеждой, работа персонала Исполнителя должна производиться в спецодежде. </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4.3.11. В ходе выполнения работ обеспечить выполнение на территории Заказчика необходимых противопожарных мероприятий, мероприятий по технике безопасности и охраны труда. Выполнять работы в соответствии с требованиями санитарно-эпидемиологических, противопожарных, охраны труда и иных норм, предусмотренных нормативно-правовыми актами Российской Федерации и Санкт-Петербурга.</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4.3.12. Оформить ведомость дефектов при необходимости ремонта, выходящего за рамки условий контракта.</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4.3.13. Обеспечить работоспособность Оборудования путем своевременного выполнения работ по контролю технического состояния, в соответствии с эксплуатационной документацией.</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4.3.14. По запросу Заказчика предоставлять акты технического состояния.</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 xml:space="preserve">4.3.15. Немедленно письменно предупредить Заказчика при обнаружении не зависящих от Исполнителя обстоятельств, которые грозят качеству результатов выполняемых работ либо создают невозможность их завершения в срок.   </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4.3.16. Обеспечивать сохранность оборудования, подлежащего техническому обслуживанию.</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 xml:space="preserve">4.3.17. Обеспечивать Заказчику возможность контроля и надзора за ходом выполнения работ, качеством используемых материалов, в том числе беспрепятственно допускать его представителей. </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4.3.</w:t>
      </w:r>
      <w:r w:rsidR="00641F76" w:rsidRPr="004C76CD">
        <w:rPr>
          <w:rFonts w:ascii="Times New Roman" w:eastAsia="Times New Roman" w:hAnsi="Times New Roman" w:cs="Times New Roman"/>
          <w:kern w:val="1"/>
          <w:lang w:eastAsia="ar-SA"/>
        </w:rPr>
        <w:t>1</w:t>
      </w:r>
      <w:r w:rsidR="004E166E" w:rsidRPr="004C76CD">
        <w:rPr>
          <w:rFonts w:ascii="Times New Roman" w:eastAsia="Times New Roman" w:hAnsi="Times New Roman" w:cs="Times New Roman"/>
          <w:kern w:val="1"/>
          <w:lang w:eastAsia="ar-SA"/>
        </w:rPr>
        <w:t>8</w:t>
      </w:r>
      <w:r w:rsidRPr="004C76CD">
        <w:rPr>
          <w:rFonts w:ascii="Times New Roman" w:eastAsia="Times New Roman" w:hAnsi="Times New Roman" w:cs="Times New Roman"/>
          <w:kern w:val="1"/>
          <w:lang w:eastAsia="ar-SA"/>
        </w:rPr>
        <w:t>. Исполнитель вправе привлекать к выполнению работ третьих лиц только по письменному согласованию с Заказчиком. Исполнитель обязан представить документы, подтверждающие наличие обучения и аттестации указанных лиц для проведения работ по техническому обслуживанию и оказанию скорой технической помощи.</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4.3.</w:t>
      </w:r>
      <w:r w:rsidR="004E166E" w:rsidRPr="004C76CD">
        <w:rPr>
          <w:rFonts w:ascii="Times New Roman" w:eastAsia="Times New Roman" w:hAnsi="Times New Roman" w:cs="Times New Roman"/>
          <w:kern w:val="1"/>
          <w:lang w:eastAsia="ar-SA"/>
        </w:rPr>
        <w:t>19</w:t>
      </w:r>
      <w:r w:rsidRPr="004C76CD">
        <w:rPr>
          <w:rFonts w:ascii="Times New Roman" w:eastAsia="Times New Roman" w:hAnsi="Times New Roman" w:cs="Times New Roman"/>
          <w:kern w:val="1"/>
          <w:lang w:eastAsia="ar-SA"/>
        </w:rPr>
        <w:t>. При окончании срока действия лицензии до исполнения обязательств по Контракту в установленные законодательством Российской Федерации сроки Исполнитель обязан обеспечить продление действующей лицензии.</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4.3.2</w:t>
      </w:r>
      <w:r w:rsidR="004E166E" w:rsidRPr="004C76CD">
        <w:rPr>
          <w:rFonts w:ascii="Times New Roman" w:eastAsia="Times New Roman" w:hAnsi="Times New Roman" w:cs="Times New Roman"/>
          <w:kern w:val="1"/>
          <w:lang w:eastAsia="ar-SA"/>
        </w:rPr>
        <w:t>0</w:t>
      </w:r>
      <w:r w:rsidRPr="004C76CD">
        <w:rPr>
          <w:rFonts w:ascii="Times New Roman" w:eastAsia="Times New Roman" w:hAnsi="Times New Roman" w:cs="Times New Roman"/>
          <w:kern w:val="1"/>
          <w:lang w:eastAsia="ar-SA"/>
        </w:rPr>
        <w:t>. Предоставлять Заказчику достоверную информацию о ходе исполнения своих обязательств. Данная информация предоставляется Исполнителем в течение 3(трех) дней с момента получения запроса Заказчика о сложностях, возникающих при исполнении Контракта, Исполнитель обязан незамедлительно уведомить Заказчика.</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4.3.2</w:t>
      </w:r>
      <w:r w:rsidR="004E166E" w:rsidRPr="004C76CD">
        <w:rPr>
          <w:rFonts w:ascii="Times New Roman" w:eastAsia="Times New Roman" w:hAnsi="Times New Roman" w:cs="Times New Roman"/>
          <w:kern w:val="1"/>
          <w:lang w:eastAsia="ar-SA"/>
        </w:rPr>
        <w:t>1</w:t>
      </w:r>
      <w:r w:rsidRPr="004C76CD">
        <w:rPr>
          <w:rFonts w:ascii="Times New Roman" w:eastAsia="Times New Roman" w:hAnsi="Times New Roman" w:cs="Times New Roman"/>
          <w:kern w:val="1"/>
          <w:lang w:eastAsia="ar-SA"/>
        </w:rPr>
        <w:t xml:space="preserve">. Выполнить иные обязанности, предусмотренные Федеральными законами, иными правовыми актами или настоящим Контрактом.  </w:t>
      </w:r>
    </w:p>
    <w:p w:rsidR="00924EF7" w:rsidRPr="004C76CD" w:rsidRDefault="00924EF7" w:rsidP="004C76CD">
      <w:pPr>
        <w:suppressAutoHyphens/>
        <w:spacing w:after="0"/>
        <w:ind w:firstLine="709"/>
        <w:contextualSpacing/>
        <w:jc w:val="center"/>
        <w:rPr>
          <w:rFonts w:ascii="Times New Roman" w:eastAsia="Times New Roman" w:hAnsi="Times New Roman" w:cs="Times New Roman"/>
          <w:b/>
          <w:kern w:val="1"/>
          <w:lang w:eastAsia="ar-SA"/>
        </w:rPr>
      </w:pPr>
      <w:r w:rsidRPr="004C76CD">
        <w:rPr>
          <w:rFonts w:ascii="Times New Roman" w:eastAsia="Times New Roman" w:hAnsi="Times New Roman" w:cs="Times New Roman"/>
          <w:b/>
          <w:kern w:val="1"/>
          <w:lang w:eastAsia="ar-SA"/>
        </w:rPr>
        <w:t xml:space="preserve">5. МЕСТО, СРОКИ ПОСТАВКИ ТОВАРОВ И ВЫПОЛНЯЕМЫХ РАБОТ </w:t>
      </w:r>
    </w:p>
    <w:p w:rsidR="00806548" w:rsidRPr="004C76CD" w:rsidRDefault="00924EF7" w:rsidP="004C76CD">
      <w:pPr>
        <w:suppressAutoHyphens/>
        <w:spacing w:after="0"/>
        <w:ind w:firstLine="709"/>
        <w:contextualSpacing/>
        <w:jc w:val="both"/>
        <w:rPr>
          <w:rFonts w:ascii="Times New Roman" w:eastAsia="Times New Roman" w:hAnsi="Times New Roman" w:cs="Times New Roman"/>
          <w:lang w:eastAsia="ar-SA"/>
        </w:rPr>
      </w:pPr>
      <w:r w:rsidRPr="004C76CD">
        <w:rPr>
          <w:rFonts w:ascii="Times New Roman" w:eastAsia="Lucida Sans Unicode" w:hAnsi="Times New Roman" w:cs="Times New Roman"/>
          <w:kern w:val="1"/>
          <w:lang w:eastAsia="ar-SA"/>
        </w:rPr>
        <w:t>5.1.</w:t>
      </w:r>
      <w:r w:rsidR="003E77F3" w:rsidRPr="004C76CD">
        <w:rPr>
          <w:rFonts w:ascii="Times New Roman" w:eastAsia="Lucida Sans Unicode" w:hAnsi="Times New Roman" w:cs="Times New Roman"/>
          <w:kern w:val="1"/>
          <w:lang w:eastAsia="ar-SA"/>
        </w:rPr>
        <w:t xml:space="preserve"> </w:t>
      </w:r>
      <w:r w:rsidRPr="004C76CD">
        <w:rPr>
          <w:rFonts w:ascii="Times New Roman" w:eastAsia="Lucida Sans Unicode" w:hAnsi="Times New Roman" w:cs="Times New Roman"/>
          <w:b/>
          <w:kern w:val="1"/>
          <w:lang w:eastAsia="ar-SA"/>
        </w:rPr>
        <w:t xml:space="preserve">Местом выполнения работ: </w:t>
      </w:r>
      <w:r w:rsidR="005458CA">
        <w:rPr>
          <w:rFonts w:ascii="Times New Roman" w:eastAsia="Times New Roman" w:hAnsi="Times New Roman" w:cs="Times New Roman"/>
          <w:lang w:eastAsia="ar-SA"/>
        </w:rPr>
        <w:t xml:space="preserve">193079, Санкт-Петербург, ул. Народная, д.31, к.2 </w:t>
      </w:r>
    </w:p>
    <w:p w:rsidR="00924EF7" w:rsidRPr="004C76CD" w:rsidRDefault="00924EF7" w:rsidP="004C76CD">
      <w:pPr>
        <w:suppressAutoHyphens/>
        <w:spacing w:after="0"/>
        <w:ind w:firstLine="709"/>
        <w:contextualSpacing/>
        <w:jc w:val="both"/>
        <w:rPr>
          <w:rFonts w:ascii="Times New Roman" w:eastAsia="Lucida Sans Unicode" w:hAnsi="Times New Roman" w:cs="Times New Roman"/>
          <w:kern w:val="1"/>
          <w:lang w:eastAsia="ar-SA"/>
        </w:rPr>
      </w:pPr>
      <w:r w:rsidRPr="004C76CD">
        <w:rPr>
          <w:rFonts w:ascii="Times New Roman" w:eastAsia="Lucida Sans Unicode" w:hAnsi="Times New Roman" w:cs="Times New Roman"/>
          <w:kern w:val="1"/>
          <w:lang w:eastAsia="ar-SA"/>
        </w:rPr>
        <w:t xml:space="preserve">5.2. </w:t>
      </w:r>
      <w:r w:rsidR="00DD2A8E" w:rsidRPr="00DD2A8E">
        <w:rPr>
          <w:rFonts w:ascii="Times New Roman" w:eastAsia="Lucida Sans Unicode" w:hAnsi="Times New Roman" w:cs="Times New Roman"/>
          <w:kern w:val="1"/>
          <w:lang w:eastAsia="ar-SA"/>
        </w:rPr>
        <w:t>Сроки поставки комплектующих и выполнения работ: до 10 рабочих дней с даты заключения контракта.</w:t>
      </w:r>
      <w:r w:rsidR="005458CA">
        <w:rPr>
          <w:rFonts w:ascii="Times New Roman" w:eastAsia="Lucida Sans Unicode" w:hAnsi="Times New Roman" w:cs="Times New Roman"/>
          <w:b/>
          <w:kern w:val="1"/>
          <w:lang w:eastAsia="ar-SA"/>
        </w:rPr>
        <w:t xml:space="preserve"> </w:t>
      </w:r>
    </w:p>
    <w:p w:rsidR="003E77F3" w:rsidRPr="004C76CD" w:rsidRDefault="00924EF7" w:rsidP="004C76CD">
      <w:pPr>
        <w:tabs>
          <w:tab w:val="left" w:pos="6300"/>
        </w:tabs>
        <w:suppressAutoHyphens/>
        <w:spacing w:after="0"/>
        <w:ind w:firstLine="709"/>
        <w:contextualSpacing/>
        <w:jc w:val="center"/>
        <w:rPr>
          <w:rFonts w:ascii="Times New Roman" w:eastAsia="Times New Roman" w:hAnsi="Times New Roman" w:cs="Times New Roman"/>
          <w:b/>
          <w:kern w:val="1"/>
          <w:lang w:eastAsia="ar-SA"/>
        </w:rPr>
      </w:pPr>
      <w:r w:rsidRPr="004C76CD">
        <w:rPr>
          <w:rFonts w:ascii="Times New Roman" w:eastAsia="Times New Roman" w:hAnsi="Times New Roman" w:cs="Times New Roman"/>
          <w:b/>
          <w:kern w:val="1"/>
          <w:lang w:eastAsia="ar-SA"/>
        </w:rPr>
        <w:t xml:space="preserve">6. ТРЕБОВАНИЯ К СРОКУ И (ИЛИ) ОБЪЕМУ </w:t>
      </w:r>
    </w:p>
    <w:p w:rsidR="00924EF7" w:rsidRPr="004C76CD" w:rsidRDefault="00924EF7" w:rsidP="004C76CD">
      <w:pPr>
        <w:tabs>
          <w:tab w:val="left" w:pos="6300"/>
        </w:tabs>
        <w:suppressAutoHyphens/>
        <w:spacing w:after="0"/>
        <w:ind w:firstLine="709"/>
        <w:contextualSpacing/>
        <w:jc w:val="center"/>
        <w:rPr>
          <w:rFonts w:ascii="Times New Roman" w:eastAsia="Times New Roman" w:hAnsi="Times New Roman" w:cs="Times New Roman"/>
          <w:b/>
          <w:kern w:val="1"/>
          <w:lang w:eastAsia="ar-SA"/>
        </w:rPr>
      </w:pPr>
      <w:r w:rsidRPr="004C76CD">
        <w:rPr>
          <w:rFonts w:ascii="Times New Roman" w:eastAsia="Times New Roman" w:hAnsi="Times New Roman" w:cs="Times New Roman"/>
          <w:b/>
          <w:kern w:val="1"/>
          <w:lang w:eastAsia="ar-SA"/>
        </w:rPr>
        <w:t>ПРЕДОСТАВЛЕНИЯ ГАРАНТИИ КАЧЕСТВА РАБОТ</w:t>
      </w:r>
    </w:p>
    <w:p w:rsidR="005458CA" w:rsidRPr="005458CA" w:rsidRDefault="00214BF2"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6.1.</w:t>
      </w:r>
      <w:r w:rsidR="005458CA" w:rsidRPr="005458CA">
        <w:rPr>
          <w:rFonts w:ascii="Times New Roman" w:eastAsia="Times New Roman" w:hAnsi="Times New Roman" w:cs="Times New Roman"/>
          <w:kern w:val="1"/>
          <w:lang w:eastAsia="ar-SA"/>
        </w:rPr>
        <w:t xml:space="preserve">Наличие лицензии на осуществление деятельности по производству и техническому обслуживанию медицинской техники, в части контроля технического состояния, периодического и текущего технического обслуживания, ремонта медицинской техники, согласно Технического задания Заказчика; </w:t>
      </w:r>
    </w:p>
    <w:p w:rsidR="00C21211" w:rsidRPr="005458CA" w:rsidRDefault="00C21211" w:rsidP="004C76CD">
      <w:pPr>
        <w:suppressAutoHyphens/>
        <w:spacing w:after="0"/>
        <w:ind w:firstLine="709"/>
        <w:contextualSpacing/>
        <w:jc w:val="both"/>
        <w:rPr>
          <w:rFonts w:ascii="Times New Roman" w:eastAsia="Times New Roman" w:hAnsi="Times New Roman" w:cs="Times New Roman"/>
          <w:kern w:val="1"/>
          <w:lang w:eastAsia="ar-SA"/>
        </w:rPr>
      </w:pPr>
      <w:r w:rsidRPr="005458CA">
        <w:rPr>
          <w:rFonts w:ascii="Times New Roman" w:eastAsia="Times New Roman" w:hAnsi="Times New Roman" w:cs="Times New Roman"/>
          <w:kern w:val="1"/>
          <w:lang w:eastAsia="ar-SA"/>
        </w:rPr>
        <w:t xml:space="preserve">6.2. Инженеры Исполнителя должны иметь все предусмотренные действующим законодательством разрешения и допуски для выполнения ремонта и технического обслуживания медицинских изделий на </w:t>
      </w:r>
      <w:r w:rsidRPr="005458CA">
        <w:rPr>
          <w:rFonts w:ascii="Times New Roman" w:eastAsia="Times New Roman" w:hAnsi="Times New Roman" w:cs="Times New Roman"/>
          <w:kern w:val="1"/>
          <w:lang w:eastAsia="ar-SA"/>
        </w:rPr>
        <w:lastRenderedPageBreak/>
        <w:t>территории РФ. Ремонт и техническое обслуживание производится специалистами, прошедшими обучение на базе предприятия изготовителя данного оборудования. Подтверждающие документы должны быть предъявлены в срок до 5 дней с даты регистрации контракта</w:t>
      </w:r>
    </w:p>
    <w:p w:rsidR="00924EF7" w:rsidRPr="005458CA"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5458CA">
        <w:rPr>
          <w:rFonts w:ascii="Times New Roman" w:eastAsia="Times New Roman" w:hAnsi="Times New Roman" w:cs="Times New Roman"/>
          <w:kern w:val="1"/>
          <w:lang w:eastAsia="ar-SA"/>
        </w:rPr>
        <w:t>6.</w:t>
      </w:r>
      <w:r w:rsidR="00C21211" w:rsidRPr="005458CA">
        <w:rPr>
          <w:rFonts w:ascii="Times New Roman" w:eastAsia="Times New Roman" w:hAnsi="Times New Roman" w:cs="Times New Roman"/>
          <w:kern w:val="1"/>
          <w:lang w:eastAsia="ar-SA"/>
        </w:rPr>
        <w:t>3</w:t>
      </w:r>
      <w:r w:rsidRPr="005458CA">
        <w:rPr>
          <w:rFonts w:ascii="Times New Roman" w:eastAsia="Times New Roman" w:hAnsi="Times New Roman" w:cs="Times New Roman"/>
          <w:kern w:val="1"/>
          <w:lang w:eastAsia="ar-SA"/>
        </w:rPr>
        <w:t>. Работы должны выполняться с соблюдением действующих на территории Российской Федерации правил охраны труда и техники безопасности, пожарной безопасности, электробезопасности, санитарно-гигиенических норм и производственных инструкций для обслуживающего персонала.</w:t>
      </w:r>
    </w:p>
    <w:p w:rsidR="005D7A8D" w:rsidRPr="005458CA" w:rsidRDefault="00C21211" w:rsidP="004C76CD">
      <w:pPr>
        <w:pStyle w:val="affd"/>
        <w:numPr>
          <w:ilvl w:val="1"/>
          <w:numId w:val="24"/>
        </w:numPr>
        <w:suppressAutoHyphens/>
        <w:spacing w:line="276" w:lineRule="auto"/>
        <w:ind w:left="0" w:firstLine="709"/>
        <w:jc w:val="both"/>
        <w:rPr>
          <w:kern w:val="1"/>
          <w:sz w:val="22"/>
          <w:szCs w:val="22"/>
          <w:lang w:eastAsia="ar-SA"/>
        </w:rPr>
      </w:pPr>
      <w:r w:rsidRPr="005458CA">
        <w:rPr>
          <w:kern w:val="1"/>
          <w:sz w:val="22"/>
          <w:szCs w:val="22"/>
          <w:lang w:eastAsia="ar-SA"/>
        </w:rPr>
        <w:t>Проведение технического обслуживания и работ по восстановлению работоспособности производится в соответствии с разработанной и утвержденной фирмой-производителем оборудования эксплуатационной документацией, в том числе рекомендациями, регламентом и методиками, с использованием сертифицированного диагностического оборудования и других средств диагностики, контроля и непосредственного производства работ, разрешенных и рекомендованных производителем оборудования.</w:t>
      </w:r>
    </w:p>
    <w:p w:rsidR="005D7A8D" w:rsidRPr="005458CA" w:rsidRDefault="00C21211" w:rsidP="004C76CD">
      <w:pPr>
        <w:pStyle w:val="affd"/>
        <w:numPr>
          <w:ilvl w:val="1"/>
          <w:numId w:val="24"/>
        </w:numPr>
        <w:suppressAutoHyphens/>
        <w:spacing w:line="276" w:lineRule="auto"/>
        <w:ind w:left="0" w:firstLine="709"/>
        <w:jc w:val="both"/>
        <w:rPr>
          <w:kern w:val="1"/>
          <w:sz w:val="22"/>
          <w:szCs w:val="22"/>
          <w:lang w:eastAsia="ar-SA"/>
        </w:rPr>
      </w:pPr>
      <w:r w:rsidRPr="005458CA">
        <w:rPr>
          <w:kern w:val="1"/>
          <w:sz w:val="22"/>
          <w:szCs w:val="22"/>
          <w:lang w:eastAsia="ar-SA"/>
        </w:rPr>
        <w:t>Исполнитель гарантирует сохранение после проведения технического обслуживания и ремонта параметров медицинского оборудования, заявленных при сертификации.</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5458CA">
        <w:rPr>
          <w:rFonts w:ascii="Times New Roman" w:eastAsia="Times New Roman" w:hAnsi="Times New Roman" w:cs="Times New Roman"/>
          <w:kern w:val="1"/>
          <w:lang w:eastAsia="ar-SA"/>
        </w:rPr>
        <w:t>6.</w:t>
      </w:r>
      <w:r w:rsidR="00C21211" w:rsidRPr="005458CA">
        <w:rPr>
          <w:rFonts w:ascii="Times New Roman" w:eastAsia="Times New Roman" w:hAnsi="Times New Roman" w:cs="Times New Roman"/>
          <w:kern w:val="1"/>
          <w:lang w:eastAsia="ar-SA"/>
        </w:rPr>
        <w:t>6</w:t>
      </w:r>
      <w:r w:rsidRPr="005458CA">
        <w:rPr>
          <w:rFonts w:ascii="Times New Roman" w:eastAsia="Times New Roman" w:hAnsi="Times New Roman" w:cs="Times New Roman"/>
          <w:kern w:val="1"/>
          <w:lang w:eastAsia="ar-SA"/>
        </w:rPr>
        <w:t>. Гарантийный срок на выполненные работы и замененные запасные части в соответствием с Техническим заданием (Приложение №  2  к Контракту).</w:t>
      </w:r>
    </w:p>
    <w:p w:rsidR="00E776B1" w:rsidRPr="004C76CD" w:rsidRDefault="00E776B1" w:rsidP="004C76CD">
      <w:pPr>
        <w:spacing w:after="0"/>
        <w:ind w:firstLine="709"/>
        <w:contextualSpacing/>
        <w:jc w:val="center"/>
        <w:rPr>
          <w:rFonts w:ascii="Times New Roman" w:eastAsia="Times New Roman" w:hAnsi="Times New Roman" w:cs="Times New Roman"/>
          <w:b/>
          <w:kern w:val="1"/>
          <w:lang w:eastAsia="ar-SA"/>
        </w:rPr>
      </w:pPr>
      <w:r w:rsidRPr="004C76CD">
        <w:rPr>
          <w:rFonts w:ascii="Times New Roman" w:eastAsia="Times New Roman" w:hAnsi="Times New Roman" w:cs="Times New Roman"/>
          <w:b/>
          <w:kern w:val="1"/>
          <w:lang w:eastAsia="ar-SA"/>
        </w:rPr>
        <w:t>7. ТРЕБОВАНИЯ К РЕЗУЛЬТАТАМ РАБОТ И ИНЫЕ ПОКАЗАТЕЛИ, СВЯЗАННЫЕ С ОПРЕДЕЛЕНИЕМ СООТВЕТСТВИЯ ВЫПОЛНЯЕМЫХ РАБОТ ПОТРЕБНОСТЯМ ЗАКАЗЧИКА (ПРИЕМКА РАБОТ)</w:t>
      </w:r>
    </w:p>
    <w:p w:rsidR="00E776B1" w:rsidRPr="004C76CD" w:rsidRDefault="00E776B1" w:rsidP="004C76CD">
      <w:pPr>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7.1. Приемка выполненных работ производится путем оформления Сторонами акта выполненных работ (далее – акт), в котором отражается соответствие (несоответствие) выполненных  работ объему и качеству работ, установленных Контрактом, а также стоимость работ в расчетном месяце выполненных работ. Проект акта подготавливается Исполнителем. Исполнитель предоставляет Заказчику акт выполненных работ, счет, счет – фактуру, сертификаты/декларации на замененные узлы и детали.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проекта.</w:t>
      </w:r>
    </w:p>
    <w:p w:rsidR="00E776B1" w:rsidRPr="004C76CD" w:rsidRDefault="00E776B1"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 xml:space="preserve">7.2. При отсутствии претензий к оказанным Исполнителем работам, Заказчик в течение 5 (пяти) дней подписывает акты приема-сдачи выполненных работ. Исполнитель самостоятельно организует получение возвратных экземпляров актов. Правом подписи сервисных актов со стороны Заказчика обладают: начальник отдел медицинского оборудования или лицо его замещающее – тел.(812) 670-91-89. </w:t>
      </w:r>
    </w:p>
    <w:p w:rsidR="00E776B1" w:rsidRPr="004C76CD" w:rsidRDefault="00E776B1"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7.3. В случае если качество выполненных работ не соответствует требованиям, указанным в Контракте и приложении к нему,  обязательных нормах и правилах, работы выполненные  Исполнителем с отступлениями, ухудшившими результат, с иными недостатками (нарушение сроков выполнения работ, невыполнение работ)  в отдельные периоды времени, Заказчик уведомляет (посредством факсимильной связи) уполномоченное лицо Исполнителя о необходимости незамедлительного составления двухстороннего Акта о ненадлежащем исполнении обязательств по контракту (далее Акт), в котором отражается перечень недостатков, их несоответствие Техническому заданию, срок устранения недостатков.</w:t>
      </w:r>
    </w:p>
    <w:p w:rsidR="00E776B1" w:rsidRPr="004C76CD" w:rsidRDefault="00E776B1"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Акт составляется в 2 (двух) идентичных экземплярах и подписывается уполномоченным лицом Заказчика и Исполнителя. При отказе (уклонении) Исполнителя от подписания Акта, в нем делается отметка об этом. При этом второй экземпляр Акта направляется Заказчиком Исполнителю по почте заказным письмом, а также по факсу с фиксацией Фамилии Имя Отчества, должности должностного лица Исполнителя получившего Акт.</w:t>
      </w:r>
    </w:p>
    <w:p w:rsidR="00E776B1" w:rsidRPr="004C76CD" w:rsidRDefault="00E776B1"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7.4. Исполнитель обязан устранить все обнаруженные недостатки выполненных работ своими силами и за свой счет в сроки, указанные в Акте, обеспечив при этом сохранность любого имущества Заказчика.</w:t>
      </w:r>
    </w:p>
    <w:p w:rsidR="00E776B1" w:rsidRPr="004C76CD" w:rsidRDefault="00E776B1"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7.5. Устранение Исполнителем в установленные сроки недостатков, выявленные Заказчиком, не освобождает Исполнителя от уплаты неустойки, предусмотренных контрактом.</w:t>
      </w:r>
    </w:p>
    <w:p w:rsidR="00E776B1" w:rsidRPr="004C76CD" w:rsidRDefault="00E776B1"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7.6. Заказчик вправе отказаться от приемки результатов выполненных работ в случае обнаружения недостатков в выполненных работах (нарушение сроков выполнения работ, невыполнение работ в отдельные периоды времени), которые не могут быть устранены Исполнителем в приемлемый для Заказчика срок.</w:t>
      </w:r>
    </w:p>
    <w:p w:rsidR="00924EF7" w:rsidRPr="004C76CD" w:rsidRDefault="00924EF7" w:rsidP="004C76CD">
      <w:pPr>
        <w:spacing w:after="0"/>
        <w:ind w:firstLine="709"/>
        <w:contextualSpacing/>
        <w:jc w:val="center"/>
        <w:rPr>
          <w:rFonts w:ascii="Times New Roman" w:hAnsi="Times New Roman" w:cs="Times New Roman"/>
          <w:b/>
        </w:rPr>
      </w:pPr>
      <w:r w:rsidRPr="004C76CD">
        <w:rPr>
          <w:rFonts w:ascii="Times New Roman" w:hAnsi="Times New Roman" w:cs="Times New Roman"/>
          <w:b/>
        </w:rPr>
        <w:t>8. ОТВЕТСТВЕННОСТЬ СТОРОН</w:t>
      </w:r>
    </w:p>
    <w:p w:rsidR="00924EF7" w:rsidRPr="004C76CD" w:rsidRDefault="00924EF7" w:rsidP="004C76CD">
      <w:pPr>
        <w:spacing w:after="0"/>
        <w:ind w:firstLine="709"/>
        <w:contextualSpacing/>
        <w:jc w:val="both"/>
        <w:rPr>
          <w:rFonts w:ascii="Times New Roman" w:hAnsi="Times New Roman" w:cs="Times New Roman"/>
          <w:color w:val="000000"/>
          <w:shd w:val="clear" w:color="auto" w:fill="FFFF00"/>
        </w:rPr>
      </w:pPr>
      <w:r w:rsidRPr="004C76CD">
        <w:rPr>
          <w:rFonts w:ascii="Times New Roman" w:hAnsi="Times New Roman" w:cs="Times New Roman"/>
        </w:rPr>
        <w:lastRenderedPageBreak/>
        <w:t xml:space="preserve"> 8.1. </w:t>
      </w:r>
      <w:r w:rsidRPr="004C76CD">
        <w:rPr>
          <w:rFonts w:ascii="Times New Roman" w:hAnsi="Times New Roman" w:cs="Times New Roman"/>
          <w:color w:val="000000"/>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924EF7" w:rsidRPr="004C76CD" w:rsidRDefault="00924EF7" w:rsidP="004C76CD">
      <w:pPr>
        <w:spacing w:after="0"/>
        <w:ind w:firstLine="709"/>
        <w:contextualSpacing/>
        <w:jc w:val="both"/>
        <w:rPr>
          <w:rFonts w:ascii="Times New Roman" w:hAnsi="Times New Roman" w:cs="Times New Roman"/>
        </w:rPr>
      </w:pPr>
      <w:r w:rsidRPr="004C76CD">
        <w:rPr>
          <w:rFonts w:ascii="Times New Roman" w:hAnsi="Times New Roman" w:cs="Times New Roman"/>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24EF7" w:rsidRPr="004C76CD" w:rsidRDefault="00924EF7" w:rsidP="004C76CD">
      <w:pPr>
        <w:spacing w:after="0"/>
        <w:ind w:firstLine="709"/>
        <w:contextualSpacing/>
        <w:jc w:val="both"/>
        <w:rPr>
          <w:rFonts w:ascii="Times New Roman" w:hAnsi="Times New Roman" w:cs="Times New Roman"/>
        </w:rPr>
      </w:pPr>
      <w:r w:rsidRPr="004C76CD">
        <w:rPr>
          <w:rFonts w:ascii="Times New Roman" w:eastAsia="Times New Roman" w:hAnsi="Times New Roman" w:cs="Times New Roman"/>
          <w:lang w:eastAsia="ru-RU"/>
        </w:rPr>
        <w:t>8.3.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w:t>
      </w:r>
      <w:r w:rsidRPr="004C76CD">
        <w:rPr>
          <w:rFonts w:ascii="Times New Roman" w:hAnsi="Times New Roman" w:cs="Times New Roman"/>
        </w:rPr>
        <w:t xml:space="preserve"> </w:t>
      </w:r>
      <w:r w:rsidRPr="004C76CD">
        <w:rPr>
          <w:rFonts w:ascii="Times New Roman" w:eastAsia="Times New Roman" w:hAnsi="Times New Roman" w:cs="Times New Roman"/>
          <w:lang w:eastAsia="ru-RU"/>
        </w:rPr>
        <w:t>предусмотренном Правилами, установленными Постановлением Правительства Российской Федерации от 30 августа 2017 года №1042 (в ред. Постановления Правительства РФ от 02.08.2020 N 1011).</w:t>
      </w:r>
    </w:p>
    <w:p w:rsidR="00924EF7" w:rsidRPr="004C76CD" w:rsidRDefault="00924EF7" w:rsidP="004C76CD">
      <w:pPr>
        <w:spacing w:after="0"/>
        <w:ind w:firstLine="709"/>
        <w:contextualSpacing/>
        <w:jc w:val="both"/>
        <w:rPr>
          <w:rFonts w:ascii="Times New Roman" w:hAnsi="Times New Roman" w:cs="Times New Roman"/>
        </w:rPr>
      </w:pPr>
      <w:r w:rsidRPr="004C76CD">
        <w:rPr>
          <w:rFonts w:ascii="Times New Roman" w:eastAsia="Times New Roman" w:hAnsi="Times New Roman" w:cs="Times New Roman"/>
          <w:lang w:eastAsia="ru-RU"/>
        </w:rPr>
        <w:t>а) 1000 рублей, если цена контракта не превышает 3 млн. рублей (включительно);</w:t>
      </w:r>
    </w:p>
    <w:p w:rsidR="00924EF7" w:rsidRPr="004C76CD" w:rsidRDefault="00924EF7" w:rsidP="004C76CD">
      <w:pPr>
        <w:spacing w:after="0"/>
        <w:ind w:firstLine="709"/>
        <w:contextualSpacing/>
        <w:jc w:val="both"/>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б) 5000 рублей, если цена контракта составляет от 3 млн. рублей до 50 млн. рублей (включительно);</w:t>
      </w:r>
    </w:p>
    <w:p w:rsidR="00924EF7" w:rsidRPr="004C76CD" w:rsidRDefault="00924EF7" w:rsidP="004C76CD">
      <w:pPr>
        <w:spacing w:after="0"/>
        <w:ind w:firstLine="709"/>
        <w:contextualSpacing/>
        <w:jc w:val="both"/>
        <w:rPr>
          <w:rFonts w:ascii="Times New Roman" w:hAnsi="Times New Roman" w:cs="Times New Roman"/>
        </w:rPr>
      </w:pPr>
      <w:r w:rsidRPr="004C76CD">
        <w:rPr>
          <w:rFonts w:ascii="Times New Roman" w:eastAsia="Times New Roman" w:hAnsi="Times New Roman" w:cs="Times New Roman"/>
          <w:lang w:eastAsia="ru-RU"/>
        </w:rPr>
        <w:t>8.4. В случае просрочки исполнения Исполнителе</w:t>
      </w:r>
      <w:r w:rsidRPr="004C76CD">
        <w:rPr>
          <w:rFonts w:ascii="Times New Roman" w:hAnsi="Times New Roman" w:cs="Times New Roman"/>
        </w:rPr>
        <w:t xml:space="preserve">м </w:t>
      </w:r>
      <w:r w:rsidRPr="004C76CD">
        <w:rPr>
          <w:rFonts w:ascii="Times New Roman" w:eastAsia="Times New Roman" w:hAnsi="Times New Roman" w:cs="Times New Roman"/>
          <w:lang w:eastAsia="ru-RU"/>
        </w:rPr>
        <w:t>обязательств (в том числе гарантийного обязательства), предусмотренных контрактом, Заказчик направляет Исполнителю</w:t>
      </w:r>
      <w:r w:rsidRPr="004C76CD">
        <w:rPr>
          <w:rFonts w:ascii="Times New Roman" w:hAnsi="Times New Roman" w:cs="Times New Roman"/>
        </w:rPr>
        <w:t xml:space="preserve"> </w:t>
      </w:r>
      <w:r w:rsidRPr="004C76CD">
        <w:rPr>
          <w:rFonts w:ascii="Times New Roman" w:eastAsia="Times New Roman" w:hAnsi="Times New Roman" w:cs="Times New Roman"/>
          <w:lang w:eastAsia="ru-RU"/>
        </w:rPr>
        <w:t>требование об уплате неустоек (штрафов, пеней). Пеня начисляется за каждый день просрочки исполнения Исполнителем(подрядчиком,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Исполнителем(подрядчиком, исполнителем), за исключением случаев, если законодательством Российской Федерации установлен иной порядок начисления пени.</w:t>
      </w:r>
    </w:p>
    <w:p w:rsidR="00E776B1" w:rsidRPr="004C76CD" w:rsidRDefault="00924EF7" w:rsidP="004C76CD">
      <w:pPr>
        <w:spacing w:after="0"/>
        <w:ind w:firstLine="709"/>
        <w:contextualSpacing/>
        <w:jc w:val="both"/>
        <w:rPr>
          <w:rFonts w:ascii="Times New Roman" w:eastAsia="Times New Roman" w:hAnsi="Times New Roman" w:cs="Times New Roman"/>
          <w:lang w:eastAsia="ru-RU"/>
        </w:rPr>
      </w:pPr>
      <w:r w:rsidRPr="004C76CD">
        <w:rPr>
          <w:rFonts w:ascii="Times New Roman" w:eastAsia="Times New Roman" w:hAnsi="Times New Roman" w:cs="Times New Roman"/>
          <w:lang w:eastAsia="ar-SA"/>
        </w:rPr>
        <w:t xml:space="preserve">8.5. </w:t>
      </w:r>
      <w:r w:rsidRPr="004C76CD">
        <w:rPr>
          <w:rFonts w:ascii="Times New Roman" w:eastAsia="Times New Roman" w:hAnsi="Times New Roman" w:cs="Times New Roman"/>
          <w:lang w:eastAsia="ru-RU"/>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порядке, предусмотренном Правилами установленными Постановлением Правительства Российской Федерации от 30 августа 2017 года №1042 (в ред. Постановления Правительства РФ от 02.08.2019 N 1011) </w:t>
      </w:r>
    </w:p>
    <w:p w:rsidR="00924EF7" w:rsidRPr="004C76CD" w:rsidRDefault="00924EF7" w:rsidP="004C76CD">
      <w:pPr>
        <w:spacing w:after="0"/>
        <w:ind w:firstLine="709"/>
        <w:contextualSpacing/>
        <w:jc w:val="both"/>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а) 10 процентов цены контракта (этапа) в случае, если цена контракта (этапа) не превышает 3 млн. рублей;</w:t>
      </w:r>
    </w:p>
    <w:p w:rsidR="00924EF7" w:rsidRPr="004C76CD" w:rsidRDefault="00924EF7" w:rsidP="004C76CD">
      <w:pPr>
        <w:spacing w:after="0"/>
        <w:ind w:firstLine="709"/>
        <w:contextualSpacing/>
        <w:jc w:val="both"/>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б) 5 процентов цены контракта (этапа) в случае, если цена контракта (этапа) составляет от 3 млн. рублей до 50 млн. рублей (включительно);</w:t>
      </w:r>
    </w:p>
    <w:p w:rsidR="00924EF7" w:rsidRPr="004C76CD" w:rsidRDefault="00924EF7" w:rsidP="004C76CD">
      <w:pPr>
        <w:spacing w:after="0"/>
        <w:ind w:firstLine="709"/>
        <w:contextualSpacing/>
        <w:jc w:val="both"/>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8.</w:t>
      </w:r>
      <w:r w:rsidR="00E776B1" w:rsidRPr="004C76CD">
        <w:rPr>
          <w:rFonts w:ascii="Times New Roman" w:eastAsia="Times New Roman" w:hAnsi="Times New Roman" w:cs="Times New Roman"/>
          <w:lang w:eastAsia="ru-RU"/>
        </w:rPr>
        <w:t>6</w:t>
      </w:r>
      <w:r w:rsidRPr="004C76CD">
        <w:rPr>
          <w:rFonts w:ascii="Times New Roman" w:eastAsia="Times New Roman" w:hAnsi="Times New Roman" w:cs="Times New Roman"/>
          <w:lang w:eastAsia="ru-RU"/>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924EF7" w:rsidRPr="004C76CD" w:rsidRDefault="00924EF7" w:rsidP="004C76CD">
      <w:pPr>
        <w:spacing w:after="0"/>
        <w:ind w:firstLine="709"/>
        <w:contextualSpacing/>
        <w:jc w:val="both"/>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а) 1000 рублей, если цена контракта не превышает 3 млн. рублей;</w:t>
      </w:r>
    </w:p>
    <w:p w:rsidR="00924EF7" w:rsidRPr="004C76CD" w:rsidRDefault="00924EF7" w:rsidP="004C76CD">
      <w:pPr>
        <w:spacing w:after="0"/>
        <w:ind w:firstLine="709"/>
        <w:contextualSpacing/>
        <w:jc w:val="both"/>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б) 5000 рублей, если цена контракта составляет от 3 млн. рублей до 50 млн. рублей (включительно);</w:t>
      </w:r>
      <w:bookmarkStart w:id="0" w:name="P88"/>
      <w:bookmarkEnd w:id="0"/>
    </w:p>
    <w:p w:rsidR="00924EF7" w:rsidRPr="004C76CD" w:rsidRDefault="00924EF7" w:rsidP="004C76CD">
      <w:pPr>
        <w:spacing w:after="0"/>
        <w:ind w:firstLine="709"/>
        <w:contextualSpacing/>
        <w:jc w:val="both"/>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8.</w:t>
      </w:r>
      <w:r w:rsidR="00E776B1" w:rsidRPr="004C76CD">
        <w:rPr>
          <w:rFonts w:ascii="Times New Roman" w:eastAsia="Times New Roman" w:hAnsi="Times New Roman" w:cs="Times New Roman"/>
          <w:lang w:eastAsia="ru-RU"/>
        </w:rPr>
        <w:t>7</w:t>
      </w:r>
      <w:r w:rsidRPr="004C76CD">
        <w:rPr>
          <w:rFonts w:ascii="Times New Roman" w:eastAsia="Times New Roman" w:hAnsi="Times New Roman" w:cs="Times New Roman"/>
          <w:lang w:eastAsia="ru-RU"/>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24EF7" w:rsidRPr="004C76CD" w:rsidRDefault="00924EF7" w:rsidP="004C76CD">
      <w:pPr>
        <w:widowControl w:val="0"/>
        <w:autoSpaceDE w:val="0"/>
        <w:autoSpaceDN w:val="0"/>
        <w:spacing w:after="0"/>
        <w:ind w:firstLine="709"/>
        <w:contextualSpacing/>
        <w:jc w:val="both"/>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8.</w:t>
      </w:r>
      <w:r w:rsidR="00E776B1" w:rsidRPr="004C76CD">
        <w:rPr>
          <w:rFonts w:ascii="Times New Roman" w:eastAsia="Times New Roman" w:hAnsi="Times New Roman" w:cs="Times New Roman"/>
          <w:lang w:eastAsia="ru-RU"/>
        </w:rPr>
        <w:t>8</w:t>
      </w:r>
      <w:r w:rsidRPr="004C76CD">
        <w:rPr>
          <w:rFonts w:ascii="Times New Roman" w:eastAsia="Times New Roman" w:hAnsi="Times New Roman" w:cs="Times New Roman"/>
          <w:lang w:eastAsia="ru-RU"/>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24EF7" w:rsidRPr="004C76CD" w:rsidRDefault="00924EF7" w:rsidP="004C76CD">
      <w:pPr>
        <w:spacing w:after="0"/>
        <w:ind w:firstLine="709"/>
        <w:contextualSpacing/>
        <w:jc w:val="both"/>
        <w:rPr>
          <w:rFonts w:ascii="Times New Roman" w:hAnsi="Times New Roman" w:cs="Times New Roman"/>
        </w:rPr>
      </w:pPr>
      <w:r w:rsidRPr="004C76CD">
        <w:rPr>
          <w:rFonts w:ascii="Times New Roman" w:hAnsi="Times New Roman" w:cs="Times New Roman"/>
        </w:rPr>
        <w:t>8.</w:t>
      </w:r>
      <w:r w:rsidR="00E776B1" w:rsidRPr="004C76CD">
        <w:rPr>
          <w:rFonts w:ascii="Times New Roman" w:hAnsi="Times New Roman" w:cs="Times New Roman"/>
        </w:rPr>
        <w:t>9</w:t>
      </w:r>
      <w:r w:rsidRPr="004C76CD">
        <w:rPr>
          <w:rFonts w:ascii="Times New Roman" w:hAnsi="Times New Roman" w:cs="Times New Roman"/>
        </w:rPr>
        <w:t>. В случае нарушения Исполнителем условий Контракта, Заказчик немедленно предупреждает письменно с отметкой о вручении ответственному представителю Исполнителя с составлением акта выявленных нарушений, подписываемого Заказчиком и Исполнителем, а в случае отказа Исполнителя от подписи – в одностороннем порядке.</w:t>
      </w:r>
    </w:p>
    <w:p w:rsidR="00924EF7" w:rsidRPr="004C76CD" w:rsidRDefault="00924EF7" w:rsidP="004C76CD">
      <w:pPr>
        <w:spacing w:after="0"/>
        <w:ind w:firstLine="709"/>
        <w:contextualSpacing/>
        <w:jc w:val="both"/>
        <w:rPr>
          <w:rFonts w:ascii="Times New Roman" w:hAnsi="Times New Roman" w:cs="Times New Roman"/>
        </w:rPr>
      </w:pPr>
      <w:r w:rsidRPr="004C76CD">
        <w:rPr>
          <w:rFonts w:ascii="Times New Roman" w:hAnsi="Times New Roman" w:cs="Times New Roman"/>
        </w:rPr>
        <w:t xml:space="preserve"> 8.1</w:t>
      </w:r>
      <w:r w:rsidR="00E776B1" w:rsidRPr="004C76CD">
        <w:rPr>
          <w:rFonts w:ascii="Times New Roman" w:hAnsi="Times New Roman" w:cs="Times New Roman"/>
        </w:rPr>
        <w:t>0</w:t>
      </w:r>
      <w:r w:rsidRPr="004C76CD">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24EF7" w:rsidRPr="004C76CD" w:rsidRDefault="00924EF7" w:rsidP="004C76CD">
      <w:pPr>
        <w:spacing w:after="0"/>
        <w:ind w:firstLine="709"/>
        <w:contextualSpacing/>
        <w:jc w:val="both"/>
        <w:rPr>
          <w:rFonts w:ascii="Times New Roman" w:hAnsi="Times New Roman" w:cs="Times New Roman"/>
        </w:rPr>
      </w:pPr>
      <w:r w:rsidRPr="004C76CD">
        <w:rPr>
          <w:rFonts w:ascii="Times New Roman" w:hAnsi="Times New Roman" w:cs="Times New Roman"/>
        </w:rPr>
        <w:lastRenderedPageBreak/>
        <w:t xml:space="preserve"> 8.1</w:t>
      </w:r>
      <w:r w:rsidR="00E776B1" w:rsidRPr="004C76CD">
        <w:rPr>
          <w:rFonts w:ascii="Times New Roman" w:hAnsi="Times New Roman" w:cs="Times New Roman"/>
        </w:rPr>
        <w:t>1</w:t>
      </w:r>
      <w:r w:rsidRPr="004C76CD">
        <w:rPr>
          <w:rFonts w:ascii="Times New Roman" w:hAnsi="Times New Roman" w:cs="Times New Roman"/>
        </w:rPr>
        <w:t>. В случае неисполнения или ненадлежащего исполнения Исполнителем обязательства, предусмотренного настоящим Контрактом, Заказчик вправе произвести оплату по Контракту за вычетом соответствующего размера неустойки (штраф, пени).</w:t>
      </w:r>
    </w:p>
    <w:p w:rsidR="00924EF7" w:rsidRPr="004C76CD" w:rsidRDefault="001A3F13" w:rsidP="004C76CD">
      <w:pPr>
        <w:suppressAutoHyphens/>
        <w:spacing w:after="0"/>
        <w:ind w:firstLine="709"/>
        <w:contextualSpacing/>
        <w:jc w:val="center"/>
        <w:rPr>
          <w:rFonts w:ascii="Times New Roman" w:eastAsia="Times New Roman" w:hAnsi="Times New Roman" w:cs="Times New Roman"/>
          <w:b/>
          <w:kern w:val="1"/>
          <w:lang w:eastAsia="ar-SA"/>
        </w:rPr>
      </w:pPr>
      <w:r w:rsidRPr="004C76CD">
        <w:rPr>
          <w:rFonts w:ascii="Times New Roman" w:eastAsia="Times New Roman" w:hAnsi="Times New Roman" w:cs="Times New Roman"/>
          <w:b/>
          <w:kern w:val="1"/>
          <w:lang w:eastAsia="ar-SA"/>
        </w:rPr>
        <w:t>9.</w:t>
      </w:r>
      <w:r w:rsidR="00924EF7" w:rsidRPr="004C76CD">
        <w:rPr>
          <w:rFonts w:ascii="Times New Roman" w:eastAsia="Times New Roman" w:hAnsi="Times New Roman" w:cs="Times New Roman"/>
          <w:b/>
          <w:kern w:val="1"/>
          <w:lang w:eastAsia="ar-SA"/>
        </w:rPr>
        <w:t xml:space="preserve"> ФОРС-МАЖОР</w:t>
      </w:r>
    </w:p>
    <w:p w:rsidR="00924EF7" w:rsidRPr="004C76CD" w:rsidRDefault="001A3F13"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9</w:t>
      </w:r>
      <w:r w:rsidR="00924EF7" w:rsidRPr="004C76CD">
        <w:rPr>
          <w:rFonts w:ascii="Times New Roman" w:eastAsia="Times New Roman" w:hAnsi="Times New Roman" w:cs="Times New Roman"/>
          <w:kern w:val="1"/>
          <w:lang w:eastAsia="ar-SA"/>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924EF7" w:rsidRPr="004C76CD" w:rsidRDefault="001A3F13"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9</w:t>
      </w:r>
      <w:r w:rsidR="00924EF7" w:rsidRPr="004C76CD">
        <w:rPr>
          <w:rFonts w:ascii="Times New Roman" w:eastAsia="Times New Roman" w:hAnsi="Times New Roman" w:cs="Times New Roman"/>
          <w:kern w:val="1"/>
          <w:lang w:eastAsia="ar-SA"/>
        </w:rPr>
        <w:t xml:space="preserve">.2. При наступлении указанных в пункте </w:t>
      </w:r>
      <w:r w:rsidRPr="004C76CD">
        <w:rPr>
          <w:rFonts w:ascii="Times New Roman" w:eastAsia="Times New Roman" w:hAnsi="Times New Roman" w:cs="Times New Roman"/>
          <w:kern w:val="1"/>
          <w:lang w:eastAsia="ar-SA"/>
        </w:rPr>
        <w:t>9</w:t>
      </w:r>
      <w:r w:rsidR="00924EF7" w:rsidRPr="004C76CD">
        <w:rPr>
          <w:rFonts w:ascii="Times New Roman" w:eastAsia="Times New Roman" w:hAnsi="Times New Roman" w:cs="Times New Roman"/>
          <w:kern w:val="1"/>
          <w:lang w:eastAsia="ar-SA"/>
        </w:rPr>
        <w:t>.1.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трехдневный срок со дня наступления этих обстоятельств.</w:t>
      </w:r>
    </w:p>
    <w:p w:rsidR="00924EF7" w:rsidRPr="004C76CD" w:rsidRDefault="00924EF7" w:rsidP="004C76CD">
      <w:pPr>
        <w:suppressAutoHyphens/>
        <w:spacing w:after="0"/>
        <w:ind w:firstLine="709"/>
        <w:contextualSpacing/>
        <w:jc w:val="center"/>
        <w:rPr>
          <w:rFonts w:ascii="Times New Roman" w:eastAsia="Times New Roman" w:hAnsi="Times New Roman" w:cs="Times New Roman"/>
          <w:b/>
          <w:kern w:val="1"/>
          <w:lang w:eastAsia="ar-SA"/>
        </w:rPr>
      </w:pPr>
      <w:r w:rsidRPr="004C76CD">
        <w:rPr>
          <w:rFonts w:ascii="Times New Roman" w:eastAsia="Times New Roman" w:hAnsi="Times New Roman" w:cs="Times New Roman"/>
          <w:b/>
          <w:kern w:val="1"/>
          <w:lang w:eastAsia="ar-SA"/>
        </w:rPr>
        <w:t>1</w:t>
      </w:r>
      <w:r w:rsidR="001A3F13" w:rsidRPr="004C76CD">
        <w:rPr>
          <w:rFonts w:ascii="Times New Roman" w:eastAsia="Times New Roman" w:hAnsi="Times New Roman" w:cs="Times New Roman"/>
          <w:b/>
          <w:kern w:val="1"/>
          <w:lang w:eastAsia="ar-SA"/>
        </w:rPr>
        <w:t>0</w:t>
      </w:r>
      <w:r w:rsidRPr="004C76CD">
        <w:rPr>
          <w:rFonts w:ascii="Times New Roman" w:eastAsia="Times New Roman" w:hAnsi="Times New Roman" w:cs="Times New Roman"/>
          <w:b/>
          <w:kern w:val="1"/>
          <w:lang w:eastAsia="ar-SA"/>
        </w:rPr>
        <w:t>. ПОРЯДОК РАЗРЕШЕНИЯ СПОРОВ</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1</w:t>
      </w:r>
      <w:r w:rsidR="001A3F13" w:rsidRPr="004C76CD">
        <w:rPr>
          <w:rFonts w:ascii="Times New Roman" w:eastAsia="Times New Roman" w:hAnsi="Times New Roman" w:cs="Times New Roman"/>
          <w:kern w:val="1"/>
          <w:lang w:eastAsia="ar-SA"/>
        </w:rPr>
        <w:t>0</w:t>
      </w:r>
      <w:r w:rsidRPr="004C76CD">
        <w:rPr>
          <w:rFonts w:ascii="Times New Roman" w:eastAsia="Times New Roman" w:hAnsi="Times New Roman" w:cs="Times New Roman"/>
          <w:kern w:val="1"/>
          <w:lang w:eastAsia="ar-SA"/>
        </w:rPr>
        <w:t>.1. Все споры, возникающие в процессе исполнения настоящего контракта, стороны будут стремиться разрешать претензионным путем в порядке досудебного разбирательства: посредством переговоров, обмена письмами,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1</w:t>
      </w:r>
      <w:r w:rsidR="001A3F13" w:rsidRPr="004C76CD">
        <w:rPr>
          <w:rFonts w:ascii="Times New Roman" w:eastAsia="Times New Roman" w:hAnsi="Times New Roman" w:cs="Times New Roman"/>
          <w:kern w:val="1"/>
          <w:lang w:eastAsia="ar-SA"/>
        </w:rPr>
        <w:t>0</w:t>
      </w:r>
      <w:r w:rsidRPr="004C76CD">
        <w:rPr>
          <w:rFonts w:ascii="Times New Roman" w:eastAsia="Times New Roman" w:hAnsi="Times New Roman" w:cs="Times New Roman"/>
          <w:kern w:val="1"/>
          <w:lang w:eastAsia="ar-SA"/>
        </w:rPr>
        <w:t>.2. При недостижении взаимоприемлемого решения стороны передают спор на рассмотрение Арбитражного суда Санкт- Петербурга и Ленинградской области.</w:t>
      </w:r>
    </w:p>
    <w:p w:rsidR="00A75DA8" w:rsidRPr="004C76CD" w:rsidRDefault="00A75DA8" w:rsidP="004C76CD">
      <w:pPr>
        <w:numPr>
          <w:ilvl w:val="1"/>
          <w:numId w:val="0"/>
        </w:numPr>
        <w:tabs>
          <w:tab w:val="num" w:pos="0"/>
        </w:tabs>
        <w:spacing w:after="0"/>
        <w:ind w:firstLine="709"/>
        <w:contextualSpacing/>
        <w:jc w:val="center"/>
        <w:rPr>
          <w:rFonts w:ascii="Times New Roman" w:eastAsia="Times New Roman" w:hAnsi="Times New Roman" w:cs="Times New Roman"/>
          <w:b/>
          <w:lang w:eastAsia="ru-RU"/>
        </w:rPr>
      </w:pPr>
      <w:r w:rsidRPr="004C76CD">
        <w:rPr>
          <w:rFonts w:ascii="Times New Roman" w:eastAsia="Times New Roman" w:hAnsi="Times New Roman" w:cs="Times New Roman"/>
          <w:b/>
          <w:lang w:eastAsia="ru-RU"/>
        </w:rPr>
        <w:t>1</w:t>
      </w:r>
      <w:r w:rsidR="001A3F13" w:rsidRPr="004C76CD">
        <w:rPr>
          <w:rFonts w:ascii="Times New Roman" w:eastAsia="Times New Roman" w:hAnsi="Times New Roman" w:cs="Times New Roman"/>
          <w:b/>
          <w:lang w:eastAsia="ru-RU"/>
        </w:rPr>
        <w:t>1</w:t>
      </w:r>
      <w:r w:rsidRPr="004C76CD">
        <w:rPr>
          <w:rFonts w:ascii="Times New Roman" w:eastAsia="Times New Roman" w:hAnsi="Times New Roman" w:cs="Times New Roman"/>
          <w:b/>
          <w:lang w:eastAsia="ru-RU"/>
        </w:rPr>
        <w:t>. УВЕДОМЛЕНИЯ</w:t>
      </w:r>
    </w:p>
    <w:p w:rsidR="00641F76" w:rsidRPr="004C76CD" w:rsidRDefault="00641F76" w:rsidP="004C76CD">
      <w:pPr>
        <w:spacing w:after="0"/>
        <w:ind w:firstLine="709"/>
        <w:contextualSpacing/>
        <w:jc w:val="both"/>
        <w:rPr>
          <w:rFonts w:ascii="Times New Roman" w:eastAsia="Times New Roman" w:hAnsi="Times New Roman" w:cs="Times New Roman"/>
          <w:lang w:eastAsia="ar-SA"/>
        </w:rPr>
      </w:pPr>
      <w:r w:rsidRPr="004C76CD">
        <w:rPr>
          <w:rFonts w:ascii="Times New Roman" w:eastAsia="Times New Roman" w:hAnsi="Times New Roman" w:cs="Times New Roman"/>
          <w:lang w:eastAsia="ar-SA"/>
        </w:rPr>
        <w:t>1</w:t>
      </w:r>
      <w:r w:rsidR="001A3F13" w:rsidRPr="004C76CD">
        <w:rPr>
          <w:rFonts w:ascii="Times New Roman" w:eastAsia="Times New Roman" w:hAnsi="Times New Roman" w:cs="Times New Roman"/>
          <w:lang w:eastAsia="ar-SA"/>
        </w:rPr>
        <w:t>1</w:t>
      </w:r>
      <w:r w:rsidRPr="004C76CD">
        <w:rPr>
          <w:rFonts w:ascii="Times New Roman" w:eastAsia="Times New Roman" w:hAnsi="Times New Roman" w:cs="Times New Roman"/>
          <w:lang w:eastAsia="ar-SA"/>
        </w:rPr>
        <w:t>.1. Любое уведомление (</w:t>
      </w:r>
      <w:r w:rsidRPr="004C76CD">
        <w:rPr>
          <w:rFonts w:ascii="Times New Roman" w:eastAsia="Times New Roman" w:hAnsi="Times New Roman" w:cs="Times New Roman"/>
          <w:lang w:eastAsia="ru-RU"/>
        </w:rPr>
        <w:t>Корреспонденция)</w:t>
      </w:r>
      <w:r w:rsidRPr="004C76CD">
        <w:rPr>
          <w:rFonts w:ascii="Times New Roman" w:eastAsia="Times New Roman" w:hAnsi="Times New Roman" w:cs="Times New Roman"/>
          <w:lang w:eastAsia="ar-SA"/>
        </w:rPr>
        <w:t>, которое одна Сторона направляет другой Стороне в соответствии с Контрактом, высылается по адресу другой Стороны с подтверждением о получении.</w:t>
      </w:r>
    </w:p>
    <w:p w:rsidR="00641F76" w:rsidRPr="004C76CD" w:rsidRDefault="00641F76" w:rsidP="004C76CD">
      <w:pPr>
        <w:spacing w:after="0"/>
        <w:ind w:firstLine="709"/>
        <w:contextualSpacing/>
        <w:jc w:val="both"/>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1</w:t>
      </w:r>
      <w:r w:rsidR="001A3F13" w:rsidRPr="004C76CD">
        <w:rPr>
          <w:rFonts w:ascii="Times New Roman" w:eastAsia="Times New Roman" w:hAnsi="Times New Roman" w:cs="Times New Roman"/>
          <w:lang w:eastAsia="ru-RU"/>
        </w:rPr>
        <w:t>1</w:t>
      </w:r>
      <w:r w:rsidRPr="004C76CD">
        <w:rPr>
          <w:rFonts w:ascii="Times New Roman" w:eastAsia="Times New Roman" w:hAnsi="Times New Roman" w:cs="Times New Roman"/>
          <w:lang w:eastAsia="ru-RU"/>
        </w:rPr>
        <w:t xml:space="preserve">.2. </w:t>
      </w:r>
      <w:r w:rsidRPr="004C76CD">
        <w:rPr>
          <w:rFonts w:ascii="Times New Roman" w:eastAsia="Times New Roman" w:hAnsi="Times New Roman" w:cs="Times New Roman"/>
          <w:lang w:eastAsia="ar-SA"/>
        </w:rPr>
        <w:t>Уведомление (</w:t>
      </w:r>
      <w:r w:rsidRPr="004C76CD">
        <w:rPr>
          <w:rFonts w:ascii="Times New Roman" w:eastAsia="Times New Roman" w:hAnsi="Times New Roman" w:cs="Times New Roman"/>
          <w:lang w:eastAsia="ru-RU"/>
        </w:rPr>
        <w:t>Корреспонденция), которое одна Сторона направляет другой Стороне в соответствии с Контрактом, высылается в виде почтового отправления,</w:t>
      </w:r>
      <w:r w:rsidRPr="004C76CD">
        <w:rPr>
          <w:rFonts w:ascii="Times New Roman" w:eastAsia="Times New Roman" w:hAnsi="Times New Roman" w:cs="Times New Roman"/>
          <w:lang w:eastAsia="ar-SA"/>
        </w:rPr>
        <w:t xml:space="preserve"> курьером,</w:t>
      </w:r>
      <w:r w:rsidRPr="004C76CD">
        <w:rPr>
          <w:rFonts w:ascii="Times New Roman" w:eastAsia="Times New Roman" w:hAnsi="Times New Roman" w:cs="Times New Roman"/>
          <w:lang w:eastAsia="ru-RU"/>
        </w:rPr>
        <w:t xml:space="preserve"> посредством факсимильной связи или электронной почты, </w:t>
      </w:r>
      <w:r w:rsidRPr="004C76CD">
        <w:rPr>
          <w:rFonts w:ascii="Times New Roman" w:eastAsia="Times New Roman" w:hAnsi="Times New Roman" w:cs="Times New Roman"/>
          <w:lang w:eastAsia="ar-SA"/>
        </w:rPr>
        <w:t xml:space="preserve">или любым другим способом, позволяющим достоверно установить, что соответствующее уведомление получено </w:t>
      </w:r>
      <w:r w:rsidRPr="004C76CD">
        <w:rPr>
          <w:rFonts w:ascii="Times New Roman" w:eastAsia="Times New Roman" w:hAnsi="Times New Roman" w:cs="Times New Roman"/>
          <w:lang w:eastAsia="ru-RU"/>
        </w:rPr>
        <w:t>другой Стороной с подтверждением о получении</w:t>
      </w:r>
      <w:r w:rsidR="00E776B1" w:rsidRPr="004C76CD">
        <w:rPr>
          <w:rFonts w:ascii="Times New Roman" w:eastAsia="Times New Roman" w:hAnsi="Times New Roman" w:cs="Times New Roman"/>
          <w:lang w:eastAsia="ru-RU"/>
        </w:rPr>
        <w:t>.</w:t>
      </w:r>
    </w:p>
    <w:p w:rsidR="00641F76" w:rsidRPr="004C76CD" w:rsidRDefault="00641F76" w:rsidP="004C76CD">
      <w:pPr>
        <w:autoSpaceDE w:val="0"/>
        <w:autoSpaceDN w:val="0"/>
        <w:adjustRightInd w:val="0"/>
        <w:spacing w:after="0"/>
        <w:ind w:firstLine="709"/>
        <w:contextualSpacing/>
        <w:jc w:val="both"/>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1</w:t>
      </w:r>
      <w:r w:rsidR="001A3F13" w:rsidRPr="004C76CD">
        <w:rPr>
          <w:rFonts w:ascii="Times New Roman" w:eastAsia="Times New Roman" w:hAnsi="Times New Roman" w:cs="Times New Roman"/>
          <w:lang w:eastAsia="ru-RU"/>
        </w:rPr>
        <w:t>1</w:t>
      </w:r>
      <w:r w:rsidRPr="004C76CD">
        <w:rPr>
          <w:rFonts w:ascii="Times New Roman" w:eastAsia="Times New Roman" w:hAnsi="Times New Roman" w:cs="Times New Roman"/>
          <w:lang w:eastAsia="ru-RU"/>
        </w:rPr>
        <w:t xml:space="preserve">.3. </w:t>
      </w:r>
      <w:r w:rsidRPr="004C76CD">
        <w:rPr>
          <w:rFonts w:ascii="Times New Roman" w:eastAsia="Times New Roman" w:hAnsi="Times New Roman" w:cs="Times New Roman"/>
          <w:lang w:eastAsia="ar-SA"/>
        </w:rPr>
        <w:t>Уведомление (</w:t>
      </w:r>
      <w:r w:rsidRPr="004C76CD">
        <w:rPr>
          <w:rFonts w:ascii="Times New Roman" w:eastAsia="Times New Roman" w:hAnsi="Times New Roman" w:cs="Times New Roman"/>
          <w:lang w:eastAsia="ru-RU"/>
        </w:rPr>
        <w:t>Корреспонденция) считается доставленным Стороне также в следующих случаях, если:</w:t>
      </w:r>
    </w:p>
    <w:p w:rsidR="00641F76" w:rsidRPr="004C76CD" w:rsidRDefault="00641F76" w:rsidP="004C76CD">
      <w:pPr>
        <w:autoSpaceDE w:val="0"/>
        <w:autoSpaceDN w:val="0"/>
        <w:adjustRightInd w:val="0"/>
        <w:spacing w:after="0"/>
        <w:ind w:firstLine="709"/>
        <w:contextualSpacing/>
        <w:jc w:val="both"/>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 xml:space="preserve">- Сторона отказалась от получения </w:t>
      </w:r>
      <w:r w:rsidRPr="004C76CD">
        <w:rPr>
          <w:rFonts w:ascii="Times New Roman" w:eastAsia="Times New Roman" w:hAnsi="Times New Roman" w:cs="Times New Roman"/>
          <w:lang w:eastAsia="ar-SA"/>
        </w:rPr>
        <w:t>Уведомления (</w:t>
      </w:r>
      <w:r w:rsidRPr="004C76CD">
        <w:rPr>
          <w:rFonts w:ascii="Times New Roman" w:eastAsia="Times New Roman" w:hAnsi="Times New Roman" w:cs="Times New Roman"/>
          <w:lang w:eastAsia="ru-RU"/>
        </w:rPr>
        <w:t>Корреспонденции) и этот отказ зафиксирован организацией почтовой связи;</w:t>
      </w:r>
    </w:p>
    <w:p w:rsidR="00641F76" w:rsidRPr="004C76CD" w:rsidRDefault="00641F76" w:rsidP="004C76CD">
      <w:pPr>
        <w:autoSpaceDE w:val="0"/>
        <w:autoSpaceDN w:val="0"/>
        <w:adjustRightInd w:val="0"/>
        <w:spacing w:after="0"/>
        <w:ind w:firstLine="709"/>
        <w:contextualSpacing/>
        <w:jc w:val="both"/>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 xml:space="preserve">- несмотря на почтовое уведомление Сторона не явилась за получением направленного </w:t>
      </w:r>
      <w:r w:rsidRPr="004C76CD">
        <w:rPr>
          <w:rFonts w:ascii="Times New Roman" w:eastAsia="Times New Roman" w:hAnsi="Times New Roman" w:cs="Times New Roman"/>
          <w:lang w:eastAsia="ar-SA"/>
        </w:rPr>
        <w:t>Уведомления (</w:t>
      </w:r>
      <w:r w:rsidRPr="004C76CD">
        <w:rPr>
          <w:rFonts w:ascii="Times New Roman" w:eastAsia="Times New Roman" w:hAnsi="Times New Roman" w:cs="Times New Roman"/>
          <w:lang w:eastAsia="ru-RU"/>
        </w:rPr>
        <w:t>Корреспонденции), о чем организация почтовой связи уведомила отправителя;</w:t>
      </w:r>
    </w:p>
    <w:p w:rsidR="00641F76" w:rsidRPr="004C76CD" w:rsidRDefault="00641F76" w:rsidP="004C76CD">
      <w:pPr>
        <w:spacing w:after="0"/>
        <w:ind w:firstLine="709"/>
        <w:contextualSpacing/>
        <w:jc w:val="both"/>
        <w:rPr>
          <w:rFonts w:ascii="Times New Roman" w:eastAsia="Times New Roman" w:hAnsi="Times New Roman" w:cs="Times New Roman"/>
          <w:lang w:eastAsia="ru-RU"/>
        </w:rPr>
      </w:pPr>
      <w:r w:rsidRPr="004C76CD">
        <w:rPr>
          <w:rFonts w:ascii="Times New Roman" w:eastAsia="Times New Roman" w:hAnsi="Times New Roman" w:cs="Times New Roman"/>
          <w:lang w:eastAsia="ar-SA"/>
        </w:rPr>
        <w:t xml:space="preserve"> - Уведомление (</w:t>
      </w:r>
      <w:r w:rsidRPr="004C76CD">
        <w:rPr>
          <w:rFonts w:ascii="Times New Roman" w:eastAsia="Times New Roman" w:hAnsi="Times New Roman" w:cs="Times New Roman"/>
          <w:lang w:eastAsia="ru-RU"/>
        </w:rPr>
        <w:t>Корреспонденция) не вручена в связи с отсутствием Стороны по указанному адресу, о чем организация почтовой связи уведомила отправителя.</w:t>
      </w:r>
    </w:p>
    <w:p w:rsidR="00924EF7" w:rsidRPr="004C76CD" w:rsidRDefault="00924EF7" w:rsidP="004C76CD">
      <w:pPr>
        <w:suppressAutoHyphens/>
        <w:spacing w:after="0"/>
        <w:ind w:firstLine="709"/>
        <w:contextualSpacing/>
        <w:jc w:val="center"/>
        <w:rPr>
          <w:rFonts w:ascii="Times New Roman" w:eastAsia="Times New Roman" w:hAnsi="Times New Roman" w:cs="Times New Roman"/>
          <w:b/>
          <w:kern w:val="1"/>
          <w:lang w:eastAsia="ar-SA"/>
        </w:rPr>
      </w:pPr>
      <w:r w:rsidRPr="004C76CD">
        <w:rPr>
          <w:rFonts w:ascii="Times New Roman" w:eastAsia="Times New Roman" w:hAnsi="Times New Roman" w:cs="Times New Roman"/>
          <w:b/>
          <w:kern w:val="1"/>
          <w:lang w:eastAsia="ar-SA"/>
        </w:rPr>
        <w:t>1</w:t>
      </w:r>
      <w:r w:rsidR="001A3F13" w:rsidRPr="004C76CD">
        <w:rPr>
          <w:rFonts w:ascii="Times New Roman" w:eastAsia="Times New Roman" w:hAnsi="Times New Roman" w:cs="Times New Roman"/>
          <w:b/>
          <w:kern w:val="1"/>
          <w:lang w:eastAsia="ar-SA"/>
        </w:rPr>
        <w:t>2</w:t>
      </w:r>
      <w:r w:rsidRPr="004C76CD">
        <w:rPr>
          <w:rFonts w:ascii="Times New Roman" w:eastAsia="Times New Roman" w:hAnsi="Times New Roman" w:cs="Times New Roman"/>
          <w:b/>
          <w:kern w:val="1"/>
          <w:lang w:eastAsia="ar-SA"/>
        </w:rPr>
        <w:t>. ПРОЧИЕ УСЛОВИЯ</w:t>
      </w:r>
    </w:p>
    <w:p w:rsidR="00924EF7" w:rsidRPr="004C76CD" w:rsidRDefault="00924EF7" w:rsidP="004C76CD">
      <w:pPr>
        <w:numPr>
          <w:ilvl w:val="1"/>
          <w:numId w:val="0"/>
        </w:numPr>
        <w:tabs>
          <w:tab w:val="num" w:pos="1418"/>
        </w:tabs>
        <w:spacing w:after="0"/>
        <w:ind w:firstLine="709"/>
        <w:contextualSpacing/>
        <w:jc w:val="both"/>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1</w:t>
      </w:r>
      <w:r w:rsidR="001A3F13" w:rsidRPr="004C76CD">
        <w:rPr>
          <w:rFonts w:ascii="Times New Roman" w:eastAsia="Times New Roman" w:hAnsi="Times New Roman" w:cs="Times New Roman"/>
          <w:lang w:eastAsia="ru-RU"/>
        </w:rPr>
        <w:t>2</w:t>
      </w:r>
      <w:r w:rsidRPr="004C76CD">
        <w:rPr>
          <w:rFonts w:ascii="Times New Roman" w:eastAsia="Times New Roman" w:hAnsi="Times New Roman" w:cs="Times New Roman"/>
          <w:lang w:eastAsia="ru-RU"/>
        </w:rPr>
        <w:t xml:space="preserve">.1. Контракт вступает в силу с даты заключения и действует до </w:t>
      </w:r>
      <w:r w:rsidR="00A75DA8" w:rsidRPr="004C76CD">
        <w:rPr>
          <w:rFonts w:ascii="Times New Roman" w:eastAsia="Times New Roman" w:hAnsi="Times New Roman" w:cs="Times New Roman"/>
          <w:lang w:eastAsia="ru-RU"/>
        </w:rPr>
        <w:t>31.12</w:t>
      </w:r>
      <w:r w:rsidRPr="004C76CD">
        <w:rPr>
          <w:rFonts w:ascii="Times New Roman" w:eastAsia="Times New Roman" w:hAnsi="Times New Roman" w:cs="Times New Roman"/>
          <w:lang w:eastAsia="ru-RU"/>
        </w:rPr>
        <w:t>.20</w:t>
      </w:r>
      <w:r w:rsidR="00873C67" w:rsidRPr="004C76CD">
        <w:rPr>
          <w:rFonts w:ascii="Times New Roman" w:eastAsia="Times New Roman" w:hAnsi="Times New Roman" w:cs="Times New Roman"/>
          <w:lang w:eastAsia="ru-RU"/>
        </w:rPr>
        <w:t>2</w:t>
      </w:r>
      <w:r w:rsidR="005458CA">
        <w:rPr>
          <w:rFonts w:ascii="Times New Roman" w:eastAsia="Times New Roman" w:hAnsi="Times New Roman" w:cs="Times New Roman"/>
          <w:lang w:eastAsia="ru-RU"/>
        </w:rPr>
        <w:t>4</w:t>
      </w:r>
      <w:r w:rsidRPr="004C76CD">
        <w:rPr>
          <w:rFonts w:ascii="Times New Roman" w:eastAsia="Times New Roman" w:hAnsi="Times New Roman" w:cs="Times New Roman"/>
          <w:lang w:eastAsia="ru-RU"/>
        </w:rPr>
        <w:t>,</w:t>
      </w:r>
      <w:r w:rsidRPr="004C76CD">
        <w:rPr>
          <w:rFonts w:ascii="Times New Roman" w:hAnsi="Times New Roman" w:cs="Times New Roman"/>
        </w:rPr>
        <w:t xml:space="preserve"> </w:t>
      </w:r>
      <w:r w:rsidRPr="004C76CD">
        <w:rPr>
          <w:rFonts w:ascii="Times New Roman" w:eastAsia="Times New Roman" w:hAnsi="Times New Roman" w:cs="Times New Roman"/>
          <w:lang w:eastAsia="ru-RU"/>
        </w:rPr>
        <w:t>а в части осуществления расчетов по Контракту и ответственности Сторон, предусмотренной разделом 8  Контракта, - до полного исполнения Сторонами взаимных обязательств.</w:t>
      </w:r>
    </w:p>
    <w:p w:rsidR="00924EF7" w:rsidRPr="004C76CD" w:rsidRDefault="00924EF7" w:rsidP="004C76CD">
      <w:pPr>
        <w:numPr>
          <w:ilvl w:val="1"/>
          <w:numId w:val="0"/>
        </w:numPr>
        <w:tabs>
          <w:tab w:val="num" w:pos="1418"/>
        </w:tabs>
        <w:spacing w:after="0"/>
        <w:ind w:firstLine="709"/>
        <w:contextualSpacing/>
        <w:jc w:val="both"/>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1</w:t>
      </w:r>
      <w:r w:rsidR="001A3F13" w:rsidRPr="004C76CD">
        <w:rPr>
          <w:rFonts w:ascii="Times New Roman" w:eastAsia="Times New Roman" w:hAnsi="Times New Roman" w:cs="Times New Roman"/>
          <w:lang w:eastAsia="ru-RU"/>
        </w:rPr>
        <w:t>2</w:t>
      </w:r>
      <w:r w:rsidRPr="004C76CD">
        <w:rPr>
          <w:rFonts w:ascii="Times New Roman" w:eastAsia="Times New Roman" w:hAnsi="Times New Roman" w:cs="Times New Roman"/>
          <w:lang w:eastAsia="ru-RU"/>
        </w:rPr>
        <w:t>.2. Все изменения Контракта должны быть совершены в письменном виде</w:t>
      </w:r>
      <w:r w:rsidR="00A75DA8" w:rsidRPr="004C76CD">
        <w:rPr>
          <w:rFonts w:ascii="Times New Roman" w:eastAsia="Times New Roman" w:hAnsi="Times New Roman" w:cs="Times New Roman"/>
          <w:lang w:eastAsia="ru-RU"/>
        </w:rPr>
        <w:t>/электронном виде с использованием единой информационной системы</w:t>
      </w:r>
      <w:r w:rsidRPr="004C76CD">
        <w:rPr>
          <w:rFonts w:ascii="Times New Roman" w:eastAsia="Times New Roman" w:hAnsi="Times New Roman" w:cs="Times New Roman"/>
          <w:lang w:eastAsia="ru-RU"/>
        </w:rPr>
        <w:t xml:space="preserve"> и оформлены дополнительными соглашениями к Контракту.</w:t>
      </w:r>
    </w:p>
    <w:p w:rsidR="00924EF7" w:rsidRPr="004C76CD" w:rsidRDefault="00924EF7" w:rsidP="004C76CD">
      <w:pPr>
        <w:numPr>
          <w:ilvl w:val="1"/>
          <w:numId w:val="0"/>
        </w:numPr>
        <w:tabs>
          <w:tab w:val="num" w:pos="1418"/>
        </w:tabs>
        <w:spacing w:after="0"/>
        <w:ind w:firstLine="709"/>
        <w:contextualSpacing/>
        <w:jc w:val="both"/>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1</w:t>
      </w:r>
      <w:r w:rsidR="001A3F13" w:rsidRPr="004C76CD">
        <w:rPr>
          <w:rFonts w:ascii="Times New Roman" w:eastAsia="Times New Roman" w:hAnsi="Times New Roman" w:cs="Times New Roman"/>
          <w:lang w:eastAsia="ru-RU"/>
        </w:rPr>
        <w:t>2</w:t>
      </w:r>
      <w:r w:rsidRPr="004C76CD">
        <w:rPr>
          <w:rFonts w:ascii="Times New Roman" w:eastAsia="Times New Roman" w:hAnsi="Times New Roman" w:cs="Times New Roman"/>
          <w:lang w:eastAsia="ru-RU"/>
        </w:rPr>
        <w:t xml:space="preserve">.3. В соответствии с частями 8-25 статьи 95 № ФЗ-44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bookmarkStart w:id="1" w:name="Par1591"/>
      <w:bookmarkEnd w:id="1"/>
      <w:r w:rsidRPr="004C76CD">
        <w:rPr>
          <w:rFonts w:ascii="Times New Roman" w:eastAsia="Times New Roman" w:hAnsi="Times New Roman" w:cs="Times New Roman"/>
          <w:kern w:val="1"/>
          <w:lang w:eastAsia="ar-SA"/>
        </w:rPr>
        <w:t>1</w:t>
      </w:r>
      <w:r w:rsidR="001A3F13" w:rsidRPr="004C76CD">
        <w:rPr>
          <w:rFonts w:ascii="Times New Roman" w:eastAsia="Times New Roman" w:hAnsi="Times New Roman" w:cs="Times New Roman"/>
          <w:kern w:val="1"/>
          <w:lang w:eastAsia="ar-SA"/>
        </w:rPr>
        <w:t>2</w:t>
      </w:r>
      <w:r w:rsidRPr="004C76CD">
        <w:rPr>
          <w:rFonts w:ascii="Times New Roman" w:eastAsia="Times New Roman" w:hAnsi="Times New Roman" w:cs="Times New Roman"/>
          <w:kern w:val="1"/>
          <w:lang w:eastAsia="ar-SA"/>
        </w:rPr>
        <w:t>.</w:t>
      </w:r>
      <w:r w:rsidR="00873C67" w:rsidRPr="004C76CD">
        <w:rPr>
          <w:rFonts w:ascii="Times New Roman" w:eastAsia="Times New Roman" w:hAnsi="Times New Roman" w:cs="Times New Roman"/>
          <w:kern w:val="1"/>
          <w:lang w:eastAsia="ar-SA"/>
        </w:rPr>
        <w:t>4</w:t>
      </w:r>
      <w:r w:rsidRPr="004C76CD">
        <w:rPr>
          <w:rFonts w:ascii="Times New Roman" w:eastAsia="Times New Roman" w:hAnsi="Times New Roman" w:cs="Times New Roman"/>
          <w:kern w:val="1"/>
          <w:lang w:eastAsia="ar-SA"/>
        </w:rPr>
        <w:t>.</w:t>
      </w:r>
      <w:r w:rsidR="00873C67" w:rsidRPr="004C76CD">
        <w:rPr>
          <w:rFonts w:ascii="Times New Roman" w:eastAsia="Times New Roman" w:hAnsi="Times New Roman" w:cs="Times New Roman"/>
          <w:kern w:val="1"/>
          <w:lang w:eastAsia="ar-SA"/>
        </w:rPr>
        <w:t xml:space="preserve"> </w:t>
      </w:r>
      <w:r w:rsidRPr="004C76CD">
        <w:rPr>
          <w:rFonts w:ascii="Times New Roman" w:eastAsia="Times New Roman" w:hAnsi="Times New Roman" w:cs="Times New Roman"/>
          <w:kern w:val="1"/>
          <w:lang w:eastAsia="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прямо или косвенно не совершали следующих действий:</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r w:rsidRPr="004C76CD">
        <w:rPr>
          <w:rFonts w:ascii="Times New Roman" w:eastAsia="Times New Roman" w:hAnsi="Times New Roman" w:cs="Times New Roman"/>
          <w:kern w:val="1"/>
          <w:lang w:eastAsia="ar-SA"/>
        </w:rPr>
        <w:lastRenderedPageBreak/>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не совершать иных действий, нарушающих антикоррупционное законодательство Российской Федерации.</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1</w:t>
      </w:r>
      <w:r w:rsidR="001A3F13" w:rsidRPr="004C76CD">
        <w:rPr>
          <w:rFonts w:ascii="Times New Roman" w:eastAsia="Times New Roman" w:hAnsi="Times New Roman" w:cs="Times New Roman"/>
          <w:kern w:val="1"/>
          <w:lang w:eastAsia="ar-SA"/>
        </w:rPr>
        <w:t>2</w:t>
      </w:r>
      <w:r w:rsidRPr="004C76CD">
        <w:rPr>
          <w:rFonts w:ascii="Times New Roman" w:eastAsia="Times New Roman" w:hAnsi="Times New Roman" w:cs="Times New Roman"/>
          <w:kern w:val="1"/>
          <w:lang w:eastAsia="ar-SA"/>
        </w:rPr>
        <w:t>.</w:t>
      </w:r>
      <w:r w:rsidR="00873C67" w:rsidRPr="004C76CD">
        <w:rPr>
          <w:rFonts w:ascii="Times New Roman" w:eastAsia="Times New Roman" w:hAnsi="Times New Roman" w:cs="Times New Roman"/>
          <w:kern w:val="1"/>
          <w:lang w:eastAsia="ar-SA"/>
        </w:rPr>
        <w:t>5</w:t>
      </w:r>
      <w:r w:rsidRPr="004C76CD">
        <w:rPr>
          <w:rFonts w:ascii="Times New Roman" w:eastAsia="Times New Roman" w:hAnsi="Times New Roman" w:cs="Times New Roman"/>
          <w:kern w:val="1"/>
          <w:lang w:eastAsia="ar-SA"/>
        </w:rPr>
        <w:t>. Все изменения и дополнения к настоящему Контракту действительны, если они оформлены Сторонами в качестве дополнительных соглашений, являющихся неотъемлемой частью настоящего Контракта.</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1</w:t>
      </w:r>
      <w:r w:rsidR="001A3F13" w:rsidRPr="004C76CD">
        <w:rPr>
          <w:rFonts w:ascii="Times New Roman" w:eastAsia="Times New Roman" w:hAnsi="Times New Roman" w:cs="Times New Roman"/>
          <w:kern w:val="1"/>
          <w:lang w:eastAsia="ar-SA"/>
        </w:rPr>
        <w:t>2</w:t>
      </w:r>
      <w:r w:rsidRPr="004C76CD">
        <w:rPr>
          <w:rFonts w:ascii="Times New Roman" w:eastAsia="Times New Roman" w:hAnsi="Times New Roman" w:cs="Times New Roman"/>
          <w:kern w:val="1"/>
          <w:lang w:eastAsia="ar-SA"/>
        </w:rPr>
        <w:t>.</w:t>
      </w:r>
      <w:r w:rsidR="00873C67" w:rsidRPr="004C76CD">
        <w:rPr>
          <w:rFonts w:ascii="Times New Roman" w:eastAsia="Times New Roman" w:hAnsi="Times New Roman" w:cs="Times New Roman"/>
          <w:kern w:val="1"/>
          <w:lang w:eastAsia="ar-SA"/>
        </w:rPr>
        <w:t>6</w:t>
      </w:r>
      <w:r w:rsidRPr="004C76CD">
        <w:rPr>
          <w:rFonts w:ascii="Times New Roman" w:eastAsia="Times New Roman" w:hAnsi="Times New Roman" w:cs="Times New Roman"/>
          <w:kern w:val="1"/>
          <w:lang w:eastAsia="ar-SA"/>
        </w:rPr>
        <w:t>. Во всем, что не урегулировано настоящим Контрактом Стороны руководствуются действующим законодательством РФ.</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1</w:t>
      </w:r>
      <w:r w:rsidR="001A3F13" w:rsidRPr="004C76CD">
        <w:rPr>
          <w:rFonts w:ascii="Times New Roman" w:eastAsia="Times New Roman" w:hAnsi="Times New Roman" w:cs="Times New Roman"/>
          <w:kern w:val="1"/>
          <w:lang w:eastAsia="ar-SA"/>
        </w:rPr>
        <w:t>2</w:t>
      </w:r>
      <w:r w:rsidRPr="004C76CD">
        <w:rPr>
          <w:rFonts w:ascii="Times New Roman" w:eastAsia="Times New Roman" w:hAnsi="Times New Roman" w:cs="Times New Roman"/>
          <w:kern w:val="1"/>
          <w:lang w:eastAsia="ar-SA"/>
        </w:rPr>
        <w:t>.</w:t>
      </w:r>
      <w:r w:rsidR="00873C67" w:rsidRPr="004C76CD">
        <w:rPr>
          <w:rFonts w:ascii="Times New Roman" w:eastAsia="Times New Roman" w:hAnsi="Times New Roman" w:cs="Times New Roman"/>
          <w:kern w:val="1"/>
          <w:lang w:eastAsia="ar-SA"/>
        </w:rPr>
        <w:t>7</w:t>
      </w:r>
      <w:r w:rsidRPr="004C76CD">
        <w:rPr>
          <w:rFonts w:ascii="Times New Roman" w:eastAsia="Times New Roman" w:hAnsi="Times New Roman" w:cs="Times New Roman"/>
          <w:kern w:val="1"/>
          <w:lang w:eastAsia="ar-SA"/>
        </w:rPr>
        <w:t>. Ни одна из сторон Контракта не имеет права передавать свои права и обязанности по настоящему Контракту третьей стороне без письменного согласия на то другой стороны</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1</w:t>
      </w:r>
      <w:r w:rsidR="001A3F13" w:rsidRPr="004C76CD">
        <w:rPr>
          <w:rFonts w:ascii="Times New Roman" w:eastAsia="Times New Roman" w:hAnsi="Times New Roman" w:cs="Times New Roman"/>
          <w:kern w:val="1"/>
          <w:lang w:eastAsia="ar-SA"/>
        </w:rPr>
        <w:t>2</w:t>
      </w:r>
      <w:r w:rsidRPr="004C76CD">
        <w:rPr>
          <w:rFonts w:ascii="Times New Roman" w:eastAsia="Times New Roman" w:hAnsi="Times New Roman" w:cs="Times New Roman"/>
          <w:kern w:val="1"/>
          <w:lang w:eastAsia="ar-SA"/>
        </w:rPr>
        <w:t>.</w:t>
      </w:r>
      <w:r w:rsidR="00873C67" w:rsidRPr="004C76CD">
        <w:rPr>
          <w:rFonts w:ascii="Times New Roman" w:eastAsia="Times New Roman" w:hAnsi="Times New Roman" w:cs="Times New Roman"/>
          <w:kern w:val="1"/>
          <w:lang w:eastAsia="ar-SA"/>
        </w:rPr>
        <w:t>8</w:t>
      </w:r>
      <w:r w:rsidRPr="004C76CD">
        <w:rPr>
          <w:rFonts w:ascii="Times New Roman" w:eastAsia="Times New Roman" w:hAnsi="Times New Roman" w:cs="Times New Roman"/>
          <w:kern w:val="1"/>
          <w:lang w:eastAsia="ar-SA"/>
        </w:rPr>
        <w:t>. Все приложения к Контракту являются его неотъемлемой частью:</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Приложение №1-Расчет цены контракта</w:t>
      </w:r>
    </w:p>
    <w:p w:rsidR="00924EF7" w:rsidRPr="004C76CD" w:rsidRDefault="00924EF7" w:rsidP="004C76CD">
      <w:pPr>
        <w:suppressAutoHyphens/>
        <w:spacing w:after="0"/>
        <w:ind w:firstLine="709"/>
        <w:contextualSpacing/>
        <w:jc w:val="both"/>
        <w:rPr>
          <w:rFonts w:ascii="Times New Roman" w:eastAsia="Times New Roman" w:hAnsi="Times New Roman" w:cs="Times New Roman"/>
          <w:kern w:val="1"/>
          <w:lang w:eastAsia="ar-SA"/>
        </w:rPr>
      </w:pPr>
      <w:r w:rsidRPr="004C76CD">
        <w:rPr>
          <w:rFonts w:ascii="Times New Roman" w:eastAsia="Times New Roman" w:hAnsi="Times New Roman" w:cs="Times New Roman"/>
          <w:kern w:val="1"/>
          <w:lang w:eastAsia="ar-SA"/>
        </w:rPr>
        <w:t>Приложение №2-Техническое задание</w:t>
      </w:r>
    </w:p>
    <w:p w:rsidR="00924EF7" w:rsidRPr="004C76CD" w:rsidRDefault="00924EF7" w:rsidP="004C76CD">
      <w:pPr>
        <w:suppressAutoHyphens/>
        <w:spacing w:after="0"/>
        <w:ind w:firstLine="709"/>
        <w:contextualSpacing/>
        <w:jc w:val="center"/>
        <w:rPr>
          <w:rFonts w:ascii="Times New Roman" w:eastAsia="Times New Roman" w:hAnsi="Times New Roman" w:cs="Times New Roman"/>
          <w:b/>
          <w:kern w:val="1"/>
          <w:lang w:eastAsia="ar-SA"/>
        </w:rPr>
      </w:pPr>
      <w:r w:rsidRPr="004C76CD">
        <w:rPr>
          <w:rFonts w:ascii="Times New Roman" w:eastAsia="Arial" w:hAnsi="Times New Roman" w:cs="Times New Roman"/>
          <w:b/>
          <w:bCs/>
          <w:color w:val="000000"/>
          <w:kern w:val="1"/>
          <w:lang w:eastAsia="ar-SA"/>
        </w:rPr>
        <w:t>13. РЕКВИЗИТЫ СТОРОН</w:t>
      </w:r>
    </w:p>
    <w:p w:rsidR="00924EF7" w:rsidRPr="004C76CD" w:rsidRDefault="00924EF7" w:rsidP="004C76CD">
      <w:pPr>
        <w:suppressAutoHyphens/>
        <w:spacing w:after="0"/>
        <w:ind w:firstLine="709"/>
        <w:contextualSpacing/>
        <w:rPr>
          <w:rFonts w:ascii="Times New Roman" w:eastAsia="Times New Roman" w:hAnsi="Times New Roman" w:cs="Times New Roman"/>
          <w:b/>
          <w:kern w:val="1"/>
          <w:lang w:eastAsia="ar-SA"/>
        </w:rPr>
      </w:pPr>
      <w:r w:rsidRPr="004C76CD">
        <w:rPr>
          <w:rFonts w:ascii="Times New Roman" w:eastAsia="Times New Roman" w:hAnsi="Times New Roman" w:cs="Times New Roman"/>
          <w:b/>
          <w:kern w:val="1"/>
          <w:lang w:eastAsia="ar-SA"/>
        </w:rPr>
        <w:t>"Заказчик"</w:t>
      </w:r>
      <w:r w:rsidRPr="004C76CD">
        <w:rPr>
          <w:rFonts w:ascii="Times New Roman" w:eastAsia="Times New Roman" w:hAnsi="Times New Roman" w:cs="Times New Roman"/>
          <w:b/>
          <w:kern w:val="1"/>
          <w:lang w:eastAsia="ar-SA"/>
        </w:rPr>
        <w:tab/>
      </w:r>
      <w:r w:rsidRPr="004C76CD">
        <w:rPr>
          <w:rFonts w:ascii="Times New Roman" w:eastAsia="Times New Roman" w:hAnsi="Times New Roman" w:cs="Times New Roman"/>
          <w:b/>
          <w:kern w:val="1"/>
          <w:lang w:eastAsia="ar-SA"/>
        </w:rPr>
        <w:tab/>
      </w:r>
      <w:r w:rsidRPr="004C76CD">
        <w:rPr>
          <w:rFonts w:ascii="Times New Roman" w:eastAsia="Times New Roman" w:hAnsi="Times New Roman" w:cs="Times New Roman"/>
          <w:b/>
          <w:kern w:val="1"/>
          <w:lang w:eastAsia="ar-SA"/>
        </w:rPr>
        <w:tab/>
      </w:r>
      <w:r w:rsidRPr="004C76CD">
        <w:rPr>
          <w:rFonts w:ascii="Times New Roman" w:eastAsia="Times New Roman" w:hAnsi="Times New Roman" w:cs="Times New Roman"/>
          <w:b/>
          <w:kern w:val="1"/>
          <w:lang w:eastAsia="ar-SA"/>
        </w:rPr>
        <w:tab/>
      </w:r>
      <w:r w:rsidRPr="004C76CD">
        <w:rPr>
          <w:rFonts w:ascii="Times New Roman" w:eastAsia="Times New Roman" w:hAnsi="Times New Roman" w:cs="Times New Roman"/>
          <w:b/>
          <w:kern w:val="1"/>
          <w:lang w:eastAsia="ar-SA"/>
        </w:rPr>
        <w:tab/>
      </w:r>
      <w:r w:rsidRPr="004C76CD">
        <w:rPr>
          <w:rFonts w:ascii="Times New Roman" w:eastAsia="Times New Roman" w:hAnsi="Times New Roman" w:cs="Times New Roman"/>
          <w:b/>
          <w:kern w:val="1"/>
          <w:lang w:eastAsia="ar-SA"/>
        </w:rPr>
        <w:tab/>
      </w:r>
      <w:r w:rsidRPr="004C76CD">
        <w:rPr>
          <w:rFonts w:ascii="Times New Roman" w:eastAsia="Times New Roman" w:hAnsi="Times New Roman" w:cs="Times New Roman"/>
          <w:b/>
          <w:kern w:val="1"/>
          <w:lang w:eastAsia="ar-SA"/>
        </w:rPr>
        <w:tab/>
      </w:r>
      <w:r w:rsidRPr="004C76CD">
        <w:rPr>
          <w:rFonts w:ascii="Times New Roman" w:eastAsia="Times New Roman" w:hAnsi="Times New Roman" w:cs="Times New Roman"/>
          <w:b/>
          <w:kern w:val="1"/>
          <w:lang w:eastAsia="ar-SA"/>
        </w:rPr>
        <w:tab/>
        <w:t xml:space="preserve"> "Исполнитель"</w:t>
      </w:r>
    </w:p>
    <w:p w:rsidR="00924EF7" w:rsidRPr="004C76CD" w:rsidRDefault="00924EF7" w:rsidP="004C76CD">
      <w:pPr>
        <w:suppressAutoHyphens/>
        <w:spacing w:after="0"/>
        <w:ind w:firstLine="709"/>
        <w:contextualSpacing/>
        <w:rPr>
          <w:rFonts w:ascii="Times New Roman" w:eastAsia="Times New Roman" w:hAnsi="Times New Roman" w:cs="Times New Roman"/>
          <w:kern w:val="1"/>
          <w:lang w:eastAsia="ar-SA"/>
        </w:rPr>
      </w:pPr>
    </w:p>
    <w:tbl>
      <w:tblPr>
        <w:tblW w:w="0" w:type="auto"/>
        <w:tblLayout w:type="fixed"/>
        <w:tblCellMar>
          <w:left w:w="105" w:type="dxa"/>
          <w:right w:w="105" w:type="dxa"/>
        </w:tblCellMar>
        <w:tblLook w:val="0000" w:firstRow="0" w:lastRow="0" w:firstColumn="0" w:lastColumn="0" w:noHBand="0" w:noVBand="0"/>
      </w:tblPr>
      <w:tblGrid>
        <w:gridCol w:w="5151"/>
        <w:gridCol w:w="5151"/>
      </w:tblGrid>
      <w:tr w:rsidR="00924EF7" w:rsidRPr="004C76CD" w:rsidTr="00BC2DD0">
        <w:tc>
          <w:tcPr>
            <w:tcW w:w="5151" w:type="dxa"/>
            <w:shd w:val="clear" w:color="auto" w:fill="auto"/>
          </w:tcPr>
          <w:p w:rsidR="00924EF7" w:rsidRPr="004C76CD" w:rsidRDefault="00924EF7" w:rsidP="004C76CD">
            <w:pPr>
              <w:spacing w:after="0"/>
              <w:contextualSpacing/>
              <w:rPr>
                <w:rFonts w:ascii="Times New Roman" w:eastAsia="Times New Roman" w:hAnsi="Times New Roman" w:cs="Times New Roman"/>
                <w:lang w:eastAsia="ru-RU"/>
              </w:rPr>
            </w:pPr>
            <w:r w:rsidRPr="004C76CD">
              <w:rPr>
                <w:rFonts w:ascii="Times New Roman" w:eastAsia="Times New Roman" w:hAnsi="Times New Roman" w:cs="Times New Roman"/>
                <w:b/>
                <w:bCs/>
                <w:lang w:eastAsia="ru-RU"/>
              </w:rPr>
              <w:t>Санкт-Петербургское государственное бюджетное учреждение здравоохранения «Госпиталь для ветеранов войн»</w:t>
            </w:r>
          </w:p>
        </w:tc>
        <w:tc>
          <w:tcPr>
            <w:tcW w:w="5151" w:type="dxa"/>
          </w:tcPr>
          <w:p w:rsidR="00924EF7" w:rsidRPr="004C76CD" w:rsidRDefault="00924EF7" w:rsidP="004C76CD">
            <w:pPr>
              <w:spacing w:after="0"/>
              <w:contextualSpacing/>
              <w:rPr>
                <w:rFonts w:ascii="Times New Roman" w:eastAsia="Times New Roman" w:hAnsi="Times New Roman" w:cs="Times New Roman"/>
                <w:b/>
                <w:bCs/>
                <w:lang w:eastAsia="ru-RU"/>
              </w:rPr>
            </w:pPr>
          </w:p>
        </w:tc>
      </w:tr>
      <w:tr w:rsidR="00924EF7" w:rsidRPr="004C76CD" w:rsidTr="00805DF7">
        <w:trPr>
          <w:trHeight w:val="3370"/>
        </w:trPr>
        <w:tc>
          <w:tcPr>
            <w:tcW w:w="5151" w:type="dxa"/>
            <w:shd w:val="clear" w:color="auto" w:fill="auto"/>
          </w:tcPr>
          <w:p w:rsidR="00924EF7" w:rsidRPr="004C76CD" w:rsidRDefault="00924EF7" w:rsidP="004C76CD">
            <w:pPr>
              <w:spacing w:after="0"/>
              <w:contextualSpacing/>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Комитет финансов Санкт-Петербурга (СПб ГБУЗ «ГВВ»  лицевой счет 0151136)</w:t>
            </w:r>
          </w:p>
          <w:p w:rsidR="00924EF7" w:rsidRPr="004C76CD" w:rsidRDefault="00924EF7" w:rsidP="004C76CD">
            <w:pPr>
              <w:spacing w:after="0"/>
              <w:contextualSpacing/>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 xml:space="preserve">ИНН 7811070851 КПП 781101001 </w:t>
            </w:r>
          </w:p>
          <w:p w:rsidR="00924EF7" w:rsidRPr="004C76CD" w:rsidRDefault="00924EF7" w:rsidP="004C76CD">
            <w:pPr>
              <w:spacing w:after="0"/>
              <w:contextualSpacing/>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Северо-Западное  ГУ Банка России//УФК по г. Санкт-Петербургу, г. Санкт-Петербург</w:t>
            </w:r>
          </w:p>
          <w:p w:rsidR="00924EF7" w:rsidRPr="004C76CD" w:rsidRDefault="00924EF7" w:rsidP="004C76CD">
            <w:pPr>
              <w:spacing w:after="0"/>
              <w:contextualSpacing/>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к/сч. 40102810945370000005</w:t>
            </w:r>
          </w:p>
          <w:p w:rsidR="00924EF7" w:rsidRPr="004C76CD" w:rsidRDefault="00924EF7" w:rsidP="004C76CD">
            <w:pPr>
              <w:spacing w:after="0"/>
              <w:contextualSpacing/>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р/сч. 03224643400000007200</w:t>
            </w:r>
          </w:p>
          <w:p w:rsidR="00924EF7" w:rsidRPr="004C76CD" w:rsidRDefault="00924EF7" w:rsidP="004C76CD">
            <w:pPr>
              <w:spacing w:after="0"/>
              <w:contextualSpacing/>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БИК  014030106</w:t>
            </w:r>
          </w:p>
          <w:p w:rsidR="00924EF7" w:rsidRPr="004C76CD" w:rsidRDefault="00924EF7" w:rsidP="004C76CD">
            <w:pPr>
              <w:spacing w:after="0"/>
              <w:contextualSpacing/>
              <w:rPr>
                <w:rFonts w:ascii="Times New Roman" w:eastAsia="Times New Roman" w:hAnsi="Times New Roman" w:cs="Times New Roman"/>
                <w:lang w:eastAsia="ru-RU"/>
              </w:rPr>
            </w:pPr>
            <w:r w:rsidRPr="004C76CD">
              <w:rPr>
                <w:rFonts w:ascii="Times New Roman" w:eastAsia="Times New Roman" w:hAnsi="Times New Roman" w:cs="Times New Roman"/>
                <w:lang w:eastAsia="ru-RU"/>
              </w:rPr>
              <w:t>ОКТМО 40382000</w:t>
            </w:r>
          </w:p>
          <w:p w:rsidR="00924EF7" w:rsidRPr="004C76CD" w:rsidRDefault="00924EF7" w:rsidP="004C76CD">
            <w:pPr>
              <w:spacing w:after="0"/>
              <w:contextualSpacing/>
              <w:jc w:val="both"/>
              <w:rPr>
                <w:rFonts w:ascii="Times New Roman" w:eastAsia="Times New Roman" w:hAnsi="Times New Roman" w:cs="Times New Roman"/>
                <w:lang w:eastAsia="ru-RU"/>
              </w:rPr>
            </w:pPr>
          </w:p>
        </w:tc>
        <w:tc>
          <w:tcPr>
            <w:tcW w:w="5151" w:type="dxa"/>
          </w:tcPr>
          <w:p w:rsidR="00924EF7" w:rsidRPr="004C76CD" w:rsidRDefault="00924EF7" w:rsidP="004C76CD">
            <w:pPr>
              <w:spacing w:after="0"/>
              <w:contextualSpacing/>
              <w:rPr>
                <w:rFonts w:ascii="Times New Roman" w:eastAsia="Times New Roman" w:hAnsi="Times New Roman" w:cs="Times New Roman"/>
                <w:lang w:eastAsia="ru-RU"/>
              </w:rPr>
            </w:pPr>
          </w:p>
        </w:tc>
      </w:tr>
      <w:tr w:rsidR="00924EF7" w:rsidRPr="004C76CD" w:rsidTr="00BC2DD0">
        <w:tc>
          <w:tcPr>
            <w:tcW w:w="5151" w:type="dxa"/>
            <w:shd w:val="clear" w:color="auto" w:fill="auto"/>
          </w:tcPr>
          <w:p w:rsidR="00924EF7" w:rsidRPr="004C76CD" w:rsidRDefault="00924EF7" w:rsidP="004C76CD">
            <w:pPr>
              <w:suppressAutoHyphens/>
              <w:spacing w:after="0"/>
              <w:contextualSpacing/>
              <w:rPr>
                <w:rFonts w:ascii="Times New Roman" w:eastAsia="Times New Roman" w:hAnsi="Times New Roman" w:cs="Times New Roman"/>
                <w:b/>
                <w:lang w:eastAsia="ar-SA"/>
              </w:rPr>
            </w:pPr>
            <w:r w:rsidRPr="004C76CD">
              <w:rPr>
                <w:rFonts w:ascii="Times New Roman" w:eastAsia="Times New Roman" w:hAnsi="Times New Roman" w:cs="Times New Roman"/>
                <w:b/>
                <w:lang w:eastAsia="ar-SA"/>
              </w:rPr>
              <w:t xml:space="preserve">Начальник  СПб ГБУЗ </w:t>
            </w:r>
          </w:p>
          <w:p w:rsidR="00924EF7" w:rsidRPr="004C76CD" w:rsidRDefault="00924EF7" w:rsidP="004C76CD">
            <w:pPr>
              <w:suppressAutoHyphens/>
              <w:spacing w:after="0"/>
              <w:contextualSpacing/>
              <w:rPr>
                <w:rFonts w:ascii="Times New Roman" w:eastAsia="Times New Roman" w:hAnsi="Times New Roman" w:cs="Times New Roman"/>
                <w:b/>
                <w:lang w:eastAsia="ar-SA"/>
              </w:rPr>
            </w:pPr>
            <w:r w:rsidRPr="004C76CD">
              <w:rPr>
                <w:rFonts w:ascii="Times New Roman" w:eastAsia="Times New Roman" w:hAnsi="Times New Roman" w:cs="Times New Roman"/>
                <w:b/>
                <w:lang w:eastAsia="ar-SA"/>
              </w:rPr>
              <w:t>«ГВВ»</w:t>
            </w:r>
          </w:p>
          <w:p w:rsidR="00924EF7" w:rsidRPr="004C76CD" w:rsidRDefault="00924EF7" w:rsidP="004C76CD">
            <w:pPr>
              <w:tabs>
                <w:tab w:val="left" w:pos="3860"/>
              </w:tabs>
              <w:spacing w:after="0"/>
              <w:contextualSpacing/>
              <w:rPr>
                <w:rFonts w:ascii="Times New Roman" w:eastAsia="Times New Roman" w:hAnsi="Times New Roman" w:cs="Times New Roman"/>
                <w:lang w:eastAsia="ru-RU"/>
              </w:rPr>
            </w:pPr>
            <w:r w:rsidRPr="004C76CD">
              <w:rPr>
                <w:rFonts w:ascii="Times New Roman" w:eastAsia="Times New Roman" w:hAnsi="Times New Roman" w:cs="Times New Roman"/>
                <w:lang w:eastAsia="ar-SA"/>
              </w:rPr>
              <w:t>____________________/М.Ю. Кабанов</w:t>
            </w:r>
            <w:r w:rsidRPr="004C76CD">
              <w:rPr>
                <w:rFonts w:ascii="Times New Roman" w:eastAsia="Times New Roman" w:hAnsi="Times New Roman" w:cs="Times New Roman"/>
                <w:lang w:eastAsia="ar-SA"/>
              </w:rPr>
              <w:tab/>
            </w:r>
          </w:p>
        </w:tc>
        <w:tc>
          <w:tcPr>
            <w:tcW w:w="5151" w:type="dxa"/>
          </w:tcPr>
          <w:p w:rsidR="00924EF7" w:rsidRPr="004C76CD" w:rsidRDefault="00924EF7" w:rsidP="004C76CD">
            <w:pPr>
              <w:spacing w:after="0"/>
              <w:contextualSpacing/>
              <w:rPr>
                <w:rFonts w:ascii="Times New Roman" w:eastAsia="Times New Roman" w:hAnsi="Times New Roman" w:cs="Times New Roman"/>
                <w:lang w:eastAsia="ar-SA"/>
              </w:rPr>
            </w:pPr>
          </w:p>
          <w:p w:rsidR="00924EF7" w:rsidRPr="004C76CD" w:rsidRDefault="00924EF7" w:rsidP="004C76CD">
            <w:pPr>
              <w:spacing w:after="0"/>
              <w:contextualSpacing/>
              <w:rPr>
                <w:rFonts w:ascii="Times New Roman" w:eastAsia="Times New Roman" w:hAnsi="Times New Roman" w:cs="Times New Roman"/>
                <w:lang w:eastAsia="ar-SA"/>
              </w:rPr>
            </w:pPr>
          </w:p>
          <w:p w:rsidR="00924EF7" w:rsidRPr="004C76CD" w:rsidRDefault="00924EF7" w:rsidP="004C76CD">
            <w:pPr>
              <w:spacing w:after="0"/>
              <w:contextualSpacing/>
              <w:rPr>
                <w:rFonts w:ascii="Times New Roman" w:eastAsia="Times New Roman" w:hAnsi="Times New Roman" w:cs="Times New Roman"/>
                <w:lang w:eastAsia="ru-RU"/>
              </w:rPr>
            </w:pPr>
            <w:r w:rsidRPr="004C76CD">
              <w:rPr>
                <w:rFonts w:ascii="Times New Roman" w:eastAsia="Times New Roman" w:hAnsi="Times New Roman" w:cs="Times New Roman"/>
                <w:lang w:eastAsia="ar-SA"/>
              </w:rPr>
              <w:t>__________________________/___________/</w:t>
            </w:r>
          </w:p>
        </w:tc>
      </w:tr>
    </w:tbl>
    <w:p w:rsidR="00924EF7" w:rsidRPr="004C76CD" w:rsidRDefault="00924EF7" w:rsidP="004C76CD">
      <w:pPr>
        <w:suppressAutoHyphens/>
        <w:spacing w:after="0"/>
        <w:contextualSpacing/>
        <w:rPr>
          <w:rFonts w:ascii="Times New Roman" w:eastAsia="Times New Roman" w:hAnsi="Times New Roman" w:cs="Times New Roman"/>
          <w:b/>
          <w:lang w:eastAsia="ar-SA"/>
        </w:rPr>
      </w:pPr>
    </w:p>
    <w:p w:rsidR="00924EF7" w:rsidRPr="004C76CD" w:rsidRDefault="00924EF7" w:rsidP="004C76CD">
      <w:pPr>
        <w:suppressAutoHyphens/>
        <w:spacing w:after="0"/>
        <w:ind w:firstLine="709"/>
        <w:contextualSpacing/>
        <w:rPr>
          <w:rFonts w:ascii="Times New Roman" w:eastAsia="Times New Roman" w:hAnsi="Times New Roman" w:cs="Times New Roman"/>
          <w:b/>
          <w:lang w:eastAsia="ar-SA"/>
        </w:rPr>
      </w:pPr>
    </w:p>
    <w:p w:rsidR="00924EF7" w:rsidRPr="004C76CD" w:rsidRDefault="00924EF7" w:rsidP="004C76CD">
      <w:pPr>
        <w:suppressAutoHyphens/>
        <w:spacing w:after="0"/>
        <w:ind w:firstLine="709"/>
        <w:contextualSpacing/>
        <w:rPr>
          <w:rFonts w:ascii="Times New Roman" w:eastAsia="Times New Roman" w:hAnsi="Times New Roman" w:cs="Times New Roman"/>
          <w:b/>
          <w:lang w:eastAsia="ar-SA"/>
        </w:rPr>
      </w:pPr>
    </w:p>
    <w:p w:rsidR="00924EF7" w:rsidRPr="004C76CD" w:rsidRDefault="00924EF7" w:rsidP="004C76CD">
      <w:pPr>
        <w:suppressAutoHyphens/>
        <w:spacing w:after="0"/>
        <w:rPr>
          <w:rFonts w:ascii="Times New Roman" w:eastAsia="Times New Roman" w:hAnsi="Times New Roman" w:cs="Times New Roman"/>
          <w:b/>
          <w:lang w:eastAsia="ar-SA"/>
        </w:rPr>
        <w:sectPr w:rsidR="00924EF7" w:rsidRPr="004C76CD" w:rsidSect="0088307A">
          <w:footerReference w:type="even" r:id="rId7"/>
          <w:pgSz w:w="11906" w:h="16838"/>
          <w:pgMar w:top="567" w:right="707" w:bottom="720" w:left="1134" w:header="142" w:footer="567" w:gutter="0"/>
          <w:cols w:space="708"/>
          <w:docGrid w:linePitch="360"/>
        </w:sectPr>
      </w:pPr>
    </w:p>
    <w:p w:rsidR="00924EF7" w:rsidRPr="00D27047" w:rsidRDefault="00924EF7" w:rsidP="00924EF7">
      <w:pPr>
        <w:keepNext/>
        <w:tabs>
          <w:tab w:val="left" w:pos="1260"/>
          <w:tab w:val="left" w:pos="1865"/>
          <w:tab w:val="left" w:pos="2700"/>
          <w:tab w:val="left" w:pos="4140"/>
        </w:tabs>
        <w:suppressAutoHyphens/>
        <w:spacing w:after="0" w:line="240" w:lineRule="auto"/>
        <w:ind w:left="360"/>
        <w:jc w:val="right"/>
        <w:rPr>
          <w:rFonts w:ascii="Times New Roman" w:eastAsia="Calibri" w:hAnsi="Times New Roman" w:cs="Times New Roman"/>
          <w:b/>
          <w:kern w:val="1"/>
          <w:lang w:eastAsia="ar-SA"/>
        </w:rPr>
      </w:pPr>
      <w:r w:rsidRPr="00D27047">
        <w:rPr>
          <w:rFonts w:ascii="Times New Roman" w:eastAsia="Times New Roman" w:hAnsi="Times New Roman" w:cs="Times New Roman"/>
          <w:bCs/>
          <w:spacing w:val="-3"/>
          <w:lang w:eastAsia="ar-SA"/>
        </w:rPr>
        <w:lastRenderedPageBreak/>
        <w:t xml:space="preserve">Приложение №1   </w:t>
      </w:r>
    </w:p>
    <w:p w:rsidR="00924EF7" w:rsidRPr="00D27047" w:rsidRDefault="00924EF7" w:rsidP="00873C67">
      <w:pPr>
        <w:widowControl w:val="0"/>
        <w:suppressAutoHyphens/>
        <w:spacing w:after="0" w:line="240" w:lineRule="auto"/>
        <w:jc w:val="right"/>
        <w:rPr>
          <w:rFonts w:ascii="Times New Roman" w:eastAsia="Calibri" w:hAnsi="Times New Roman" w:cs="Times New Roman"/>
          <w:b/>
          <w:kern w:val="1"/>
          <w:lang w:eastAsia="ar-SA"/>
        </w:rPr>
      </w:pPr>
      <w:r w:rsidRPr="00D27047">
        <w:rPr>
          <w:rFonts w:ascii="Times New Roman" w:eastAsia="Calibri" w:hAnsi="Times New Roman" w:cs="Times New Roman"/>
          <w:b/>
          <w:kern w:val="1"/>
          <w:lang w:eastAsia="ar-SA"/>
        </w:rPr>
        <w:t>Контракту № _________________</w:t>
      </w:r>
    </w:p>
    <w:p w:rsidR="00924EF7" w:rsidRPr="00214BF2" w:rsidRDefault="00924EF7" w:rsidP="00214BF2">
      <w:pPr>
        <w:widowControl w:val="0"/>
        <w:tabs>
          <w:tab w:val="left" w:pos="10890"/>
        </w:tabs>
        <w:suppressAutoHyphens/>
        <w:spacing w:after="0" w:line="240" w:lineRule="auto"/>
        <w:jc w:val="right"/>
        <w:rPr>
          <w:rFonts w:ascii="Times New Roman" w:eastAsia="Calibri" w:hAnsi="Times New Roman" w:cs="Times New Roman"/>
          <w:b/>
          <w:kern w:val="1"/>
          <w:lang w:eastAsia="ar-SA"/>
        </w:rPr>
      </w:pPr>
      <w:r w:rsidRPr="00D27047">
        <w:rPr>
          <w:rFonts w:ascii="Times New Roman" w:eastAsia="Calibri" w:hAnsi="Times New Roman" w:cs="Times New Roman"/>
          <w:b/>
          <w:kern w:val="1"/>
          <w:lang w:eastAsia="ar-SA"/>
        </w:rPr>
        <w:t>от «___»__________20</w:t>
      </w:r>
      <w:r>
        <w:rPr>
          <w:rFonts w:ascii="Times New Roman" w:eastAsia="Calibri" w:hAnsi="Times New Roman" w:cs="Times New Roman"/>
          <w:b/>
          <w:kern w:val="1"/>
          <w:lang w:eastAsia="ar-SA"/>
        </w:rPr>
        <w:t>2</w:t>
      </w:r>
      <w:r w:rsidR="00DD2A8E">
        <w:rPr>
          <w:rFonts w:ascii="Times New Roman" w:eastAsia="Calibri" w:hAnsi="Times New Roman" w:cs="Times New Roman"/>
          <w:b/>
          <w:kern w:val="1"/>
          <w:lang w:eastAsia="ar-SA"/>
        </w:rPr>
        <w:t>4</w:t>
      </w:r>
      <w:r w:rsidR="00214BF2">
        <w:rPr>
          <w:rFonts w:ascii="Times New Roman" w:eastAsia="Calibri" w:hAnsi="Times New Roman" w:cs="Times New Roman"/>
          <w:b/>
          <w:kern w:val="1"/>
          <w:lang w:eastAsia="ar-SA"/>
        </w:rPr>
        <w:t>г</w:t>
      </w:r>
    </w:p>
    <w:p w:rsidR="00B315E4" w:rsidRDefault="00924EF7" w:rsidP="00937F34">
      <w:pPr>
        <w:widowControl w:val="0"/>
        <w:tabs>
          <w:tab w:val="left" w:pos="5790"/>
        </w:tabs>
        <w:autoSpaceDE w:val="0"/>
        <w:autoSpaceDN w:val="0"/>
        <w:adjustRightInd w:val="0"/>
        <w:spacing w:after="0" w:line="240" w:lineRule="auto"/>
        <w:ind w:right="567"/>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РАСЧЕТ ЦЕНЫ КОНТРАКТА</w:t>
      </w:r>
    </w:p>
    <w:p w:rsidR="00B315E4" w:rsidRDefault="00B315E4" w:rsidP="00924EF7">
      <w:pPr>
        <w:widowControl w:val="0"/>
        <w:tabs>
          <w:tab w:val="left" w:pos="5790"/>
        </w:tabs>
        <w:autoSpaceDE w:val="0"/>
        <w:autoSpaceDN w:val="0"/>
        <w:adjustRightInd w:val="0"/>
        <w:spacing w:after="0" w:line="240" w:lineRule="auto"/>
        <w:ind w:right="567"/>
        <w:jc w:val="center"/>
        <w:rPr>
          <w:rFonts w:ascii="Times New Roman" w:eastAsia="Times New Roman" w:hAnsi="Times New Roman" w:cs="Times New Roman"/>
          <w:b/>
          <w:sz w:val="21"/>
          <w:szCs w:val="21"/>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3057"/>
        <w:gridCol w:w="1194"/>
        <w:gridCol w:w="1334"/>
        <w:gridCol w:w="3756"/>
        <w:gridCol w:w="2584"/>
        <w:gridCol w:w="2892"/>
      </w:tblGrid>
      <w:tr w:rsidR="00214BF2" w:rsidRPr="00653A3C" w:rsidTr="00DB3F84">
        <w:trPr>
          <w:trHeight w:val="20"/>
        </w:trPr>
        <w:tc>
          <w:tcPr>
            <w:tcW w:w="246" w:type="pct"/>
            <w:shd w:val="clear" w:color="auto" w:fill="auto"/>
          </w:tcPr>
          <w:p w:rsidR="00214BF2" w:rsidRPr="00C21211" w:rsidRDefault="00214BF2" w:rsidP="00852DB1">
            <w:pPr>
              <w:spacing w:after="0" w:line="240" w:lineRule="auto"/>
              <w:jc w:val="center"/>
              <w:rPr>
                <w:rFonts w:ascii="Times New Roman" w:eastAsia="Times New Roman" w:hAnsi="Times New Roman" w:cs="Times New Roman"/>
                <w:b/>
                <w:lang w:eastAsia="ru-RU"/>
              </w:rPr>
            </w:pPr>
          </w:p>
        </w:tc>
        <w:tc>
          <w:tcPr>
            <w:tcW w:w="981" w:type="pct"/>
          </w:tcPr>
          <w:p w:rsidR="00214BF2" w:rsidRPr="00C21211" w:rsidRDefault="00214BF2" w:rsidP="00852DB1">
            <w:pPr>
              <w:spacing w:after="0" w:line="240" w:lineRule="auto"/>
              <w:rPr>
                <w:rFonts w:ascii="Times New Roman" w:eastAsia="Times New Roman" w:hAnsi="Times New Roman" w:cs="Times New Roman"/>
                <w:b/>
                <w:lang w:eastAsia="ru-RU"/>
              </w:rPr>
            </w:pPr>
            <w:r w:rsidRPr="00C21211">
              <w:rPr>
                <w:rFonts w:ascii="Times New Roman" w:eastAsia="Times New Roman" w:hAnsi="Times New Roman" w:cs="Times New Roman"/>
                <w:b/>
                <w:lang w:eastAsia="ru-RU"/>
              </w:rPr>
              <w:t>Предмет закупки</w:t>
            </w:r>
          </w:p>
        </w:tc>
        <w:tc>
          <w:tcPr>
            <w:tcW w:w="383" w:type="pct"/>
            <w:shd w:val="clear" w:color="auto" w:fill="auto"/>
          </w:tcPr>
          <w:p w:rsidR="00214BF2" w:rsidRPr="00C21211" w:rsidRDefault="00214BF2" w:rsidP="00852DB1">
            <w:pPr>
              <w:spacing w:after="0" w:line="240" w:lineRule="auto"/>
              <w:jc w:val="center"/>
              <w:rPr>
                <w:rFonts w:ascii="Times New Roman" w:eastAsia="Times New Roman" w:hAnsi="Times New Roman" w:cs="Times New Roman"/>
                <w:b/>
                <w:lang w:eastAsia="ru-RU"/>
              </w:rPr>
            </w:pPr>
            <w:r w:rsidRPr="00C21211">
              <w:rPr>
                <w:rFonts w:ascii="Times New Roman" w:eastAsia="Times New Roman" w:hAnsi="Times New Roman" w:cs="Times New Roman"/>
                <w:b/>
                <w:lang w:eastAsia="ru-RU"/>
              </w:rPr>
              <w:t>Ед. изм.</w:t>
            </w:r>
          </w:p>
        </w:tc>
        <w:tc>
          <w:tcPr>
            <w:tcW w:w="428" w:type="pct"/>
            <w:shd w:val="clear" w:color="auto" w:fill="auto"/>
          </w:tcPr>
          <w:p w:rsidR="00214BF2" w:rsidRPr="00C21211" w:rsidRDefault="00214BF2" w:rsidP="00852DB1">
            <w:pPr>
              <w:spacing w:after="0" w:line="240" w:lineRule="auto"/>
              <w:jc w:val="center"/>
              <w:rPr>
                <w:rFonts w:ascii="Times New Roman" w:eastAsia="Times New Roman" w:hAnsi="Times New Roman" w:cs="Times New Roman"/>
                <w:b/>
                <w:bCs/>
                <w:iCs/>
                <w:lang w:eastAsia="ru-RU"/>
              </w:rPr>
            </w:pPr>
            <w:r w:rsidRPr="00C21211">
              <w:rPr>
                <w:rFonts w:ascii="Times New Roman" w:eastAsia="Times New Roman" w:hAnsi="Times New Roman" w:cs="Times New Roman"/>
                <w:b/>
                <w:bCs/>
                <w:iCs/>
                <w:lang w:eastAsia="ru-RU"/>
              </w:rPr>
              <w:t>Кол-во</w:t>
            </w:r>
          </w:p>
        </w:tc>
        <w:tc>
          <w:tcPr>
            <w:tcW w:w="1205" w:type="pct"/>
            <w:shd w:val="clear" w:color="auto" w:fill="auto"/>
          </w:tcPr>
          <w:p w:rsidR="00214BF2" w:rsidRPr="00C21211" w:rsidRDefault="00214BF2" w:rsidP="00852DB1">
            <w:pPr>
              <w:spacing w:after="0" w:line="240" w:lineRule="auto"/>
              <w:jc w:val="center"/>
              <w:rPr>
                <w:rFonts w:ascii="Times New Roman" w:eastAsia="Times New Roman" w:hAnsi="Times New Roman" w:cs="Times New Roman"/>
                <w:b/>
                <w:lang w:eastAsia="ru-RU"/>
              </w:rPr>
            </w:pPr>
            <w:r w:rsidRPr="00C21211">
              <w:rPr>
                <w:rFonts w:ascii="Times New Roman" w:eastAsia="Times New Roman" w:hAnsi="Times New Roman" w:cs="Times New Roman"/>
                <w:b/>
                <w:lang w:eastAsia="ru-RU"/>
              </w:rPr>
              <w:t>Цена за ед., руб. с НДС</w:t>
            </w:r>
          </w:p>
        </w:tc>
        <w:tc>
          <w:tcPr>
            <w:tcW w:w="829" w:type="pct"/>
          </w:tcPr>
          <w:p w:rsidR="00214BF2" w:rsidRPr="00C21211" w:rsidRDefault="00873C67" w:rsidP="00873C67">
            <w:pPr>
              <w:spacing w:after="0" w:line="240" w:lineRule="auto"/>
              <w:jc w:val="center"/>
              <w:rPr>
                <w:rFonts w:ascii="Times New Roman" w:eastAsia="Times New Roman" w:hAnsi="Times New Roman" w:cs="Times New Roman"/>
                <w:b/>
                <w:lang w:eastAsia="ru-RU"/>
              </w:rPr>
            </w:pPr>
            <w:r w:rsidRPr="00C21211">
              <w:rPr>
                <w:rFonts w:ascii="Times New Roman" w:eastAsia="Times New Roman" w:hAnsi="Times New Roman" w:cs="Times New Roman"/>
                <w:b/>
                <w:lang w:eastAsia="ru-RU"/>
              </w:rPr>
              <w:t>Ставка НДС%</w:t>
            </w:r>
          </w:p>
        </w:tc>
        <w:tc>
          <w:tcPr>
            <w:tcW w:w="928" w:type="pct"/>
          </w:tcPr>
          <w:p w:rsidR="00214BF2" w:rsidRPr="00C21211" w:rsidRDefault="00873C67" w:rsidP="00852DB1">
            <w:pPr>
              <w:spacing w:after="0" w:line="240" w:lineRule="auto"/>
              <w:jc w:val="center"/>
              <w:rPr>
                <w:rFonts w:ascii="Times New Roman" w:eastAsia="Times New Roman" w:hAnsi="Times New Roman" w:cs="Times New Roman"/>
                <w:b/>
                <w:lang w:eastAsia="ru-RU"/>
              </w:rPr>
            </w:pPr>
            <w:r w:rsidRPr="00C21211">
              <w:rPr>
                <w:rFonts w:ascii="Times New Roman" w:eastAsia="Times New Roman" w:hAnsi="Times New Roman" w:cs="Times New Roman"/>
                <w:b/>
                <w:lang w:eastAsia="ru-RU"/>
              </w:rPr>
              <w:t>Итого, руб., НДС</w:t>
            </w:r>
          </w:p>
        </w:tc>
      </w:tr>
      <w:tr w:rsidR="00214BF2" w:rsidRPr="00653A3C" w:rsidTr="00DB3F84">
        <w:trPr>
          <w:trHeight w:val="20"/>
        </w:trPr>
        <w:tc>
          <w:tcPr>
            <w:tcW w:w="246" w:type="pct"/>
            <w:shd w:val="clear" w:color="auto" w:fill="auto"/>
          </w:tcPr>
          <w:p w:rsidR="00214BF2" w:rsidRPr="00653A3C" w:rsidRDefault="00C21211" w:rsidP="00214BF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981" w:type="pct"/>
            <w:shd w:val="clear" w:color="auto" w:fill="auto"/>
          </w:tcPr>
          <w:p w:rsidR="00214BF2" w:rsidRPr="00C21211" w:rsidRDefault="00214BF2" w:rsidP="00DB3F84">
            <w:pPr>
              <w:spacing w:after="0" w:line="240" w:lineRule="auto"/>
              <w:jc w:val="center"/>
              <w:rPr>
                <w:rFonts w:ascii="Times New Roman" w:eastAsia="Times New Roman" w:hAnsi="Times New Roman" w:cs="Times New Roman"/>
                <w:sz w:val="20"/>
                <w:szCs w:val="20"/>
                <w:lang w:eastAsia="ru-RU"/>
              </w:rPr>
            </w:pPr>
          </w:p>
        </w:tc>
        <w:tc>
          <w:tcPr>
            <w:tcW w:w="383" w:type="pct"/>
            <w:shd w:val="clear" w:color="auto" w:fill="auto"/>
          </w:tcPr>
          <w:p w:rsidR="00214BF2" w:rsidRPr="00653A3C" w:rsidRDefault="00214BF2" w:rsidP="00214BF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p w:rsidR="00214BF2" w:rsidRPr="00653A3C" w:rsidRDefault="00214BF2" w:rsidP="00214BF2">
            <w:pPr>
              <w:spacing w:after="0" w:line="240" w:lineRule="auto"/>
              <w:jc w:val="center"/>
              <w:rPr>
                <w:rFonts w:ascii="Times New Roman" w:eastAsia="Times New Roman" w:hAnsi="Times New Roman" w:cs="Times New Roman"/>
                <w:sz w:val="20"/>
                <w:szCs w:val="20"/>
                <w:lang w:eastAsia="ru-RU"/>
              </w:rPr>
            </w:pPr>
          </w:p>
        </w:tc>
        <w:tc>
          <w:tcPr>
            <w:tcW w:w="428" w:type="pct"/>
            <w:shd w:val="clear" w:color="auto" w:fill="auto"/>
          </w:tcPr>
          <w:p w:rsidR="00214BF2" w:rsidRPr="00653A3C" w:rsidRDefault="00214BF2" w:rsidP="00214BF2">
            <w:pPr>
              <w:spacing w:after="0" w:line="240" w:lineRule="auto"/>
              <w:jc w:val="center"/>
              <w:rPr>
                <w:rFonts w:ascii="Times New Roman" w:eastAsia="Times New Roman" w:hAnsi="Times New Roman" w:cs="Times New Roman"/>
                <w:sz w:val="20"/>
                <w:szCs w:val="20"/>
                <w:lang w:eastAsia="ru-RU"/>
              </w:rPr>
            </w:pPr>
          </w:p>
        </w:tc>
        <w:tc>
          <w:tcPr>
            <w:tcW w:w="1205" w:type="pct"/>
            <w:shd w:val="clear" w:color="auto" w:fill="auto"/>
          </w:tcPr>
          <w:p w:rsidR="00214BF2" w:rsidRPr="00653A3C" w:rsidRDefault="00214BF2" w:rsidP="00214BF2">
            <w:pPr>
              <w:spacing w:after="0" w:line="240" w:lineRule="auto"/>
              <w:jc w:val="center"/>
              <w:rPr>
                <w:rFonts w:ascii="Times New Roman" w:eastAsia="Times New Roman" w:hAnsi="Times New Roman" w:cs="Times New Roman"/>
                <w:b/>
                <w:sz w:val="20"/>
                <w:szCs w:val="20"/>
                <w:lang w:eastAsia="ru-RU"/>
              </w:rPr>
            </w:pPr>
          </w:p>
        </w:tc>
        <w:tc>
          <w:tcPr>
            <w:tcW w:w="829" w:type="pct"/>
          </w:tcPr>
          <w:p w:rsidR="00214BF2" w:rsidRPr="00653A3C" w:rsidRDefault="00214BF2" w:rsidP="00214BF2">
            <w:pPr>
              <w:spacing w:after="0" w:line="240" w:lineRule="auto"/>
              <w:jc w:val="center"/>
              <w:rPr>
                <w:rFonts w:ascii="Times New Roman" w:eastAsia="Times New Roman" w:hAnsi="Times New Roman" w:cs="Times New Roman"/>
                <w:b/>
                <w:sz w:val="20"/>
                <w:szCs w:val="20"/>
                <w:lang w:eastAsia="ru-RU"/>
              </w:rPr>
            </w:pPr>
          </w:p>
        </w:tc>
        <w:tc>
          <w:tcPr>
            <w:tcW w:w="928" w:type="pct"/>
          </w:tcPr>
          <w:p w:rsidR="00214BF2" w:rsidRPr="00653A3C" w:rsidRDefault="00214BF2" w:rsidP="00214BF2">
            <w:pPr>
              <w:spacing w:after="0" w:line="240" w:lineRule="auto"/>
              <w:jc w:val="center"/>
              <w:rPr>
                <w:rFonts w:ascii="Times New Roman" w:eastAsia="Times New Roman" w:hAnsi="Times New Roman" w:cs="Times New Roman"/>
                <w:b/>
                <w:sz w:val="20"/>
                <w:szCs w:val="20"/>
                <w:lang w:eastAsia="ru-RU"/>
              </w:rPr>
            </w:pPr>
          </w:p>
        </w:tc>
      </w:tr>
      <w:tr w:rsidR="00DB3F84" w:rsidRPr="00653A3C" w:rsidTr="00DB3F84">
        <w:trPr>
          <w:trHeight w:val="20"/>
        </w:trPr>
        <w:tc>
          <w:tcPr>
            <w:tcW w:w="246" w:type="pct"/>
            <w:shd w:val="clear" w:color="auto" w:fill="auto"/>
          </w:tcPr>
          <w:p w:rsidR="00DB3F84" w:rsidRDefault="00DB3F84" w:rsidP="00214BF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981" w:type="pct"/>
            <w:shd w:val="clear" w:color="auto" w:fill="auto"/>
          </w:tcPr>
          <w:p w:rsidR="00DB3F84" w:rsidRDefault="00DB3F84" w:rsidP="00C21211">
            <w:pPr>
              <w:spacing w:after="0" w:line="240" w:lineRule="auto"/>
              <w:jc w:val="center"/>
              <w:rPr>
                <w:rFonts w:ascii="Times New Roman" w:eastAsia="Times New Roman" w:hAnsi="Times New Roman" w:cs="Times New Roman"/>
                <w:sz w:val="20"/>
                <w:szCs w:val="20"/>
                <w:lang w:eastAsia="ru-RU"/>
              </w:rPr>
            </w:pPr>
          </w:p>
        </w:tc>
        <w:tc>
          <w:tcPr>
            <w:tcW w:w="383" w:type="pct"/>
            <w:shd w:val="clear" w:color="auto" w:fill="auto"/>
          </w:tcPr>
          <w:p w:rsidR="00DB3F84" w:rsidRDefault="00DB3F84" w:rsidP="00214BF2">
            <w:pPr>
              <w:spacing w:after="0" w:line="240" w:lineRule="auto"/>
              <w:jc w:val="center"/>
              <w:rPr>
                <w:rFonts w:ascii="Times New Roman" w:eastAsia="Times New Roman" w:hAnsi="Times New Roman" w:cs="Times New Roman"/>
                <w:sz w:val="20"/>
                <w:szCs w:val="20"/>
                <w:lang w:eastAsia="ru-RU"/>
              </w:rPr>
            </w:pPr>
          </w:p>
        </w:tc>
        <w:tc>
          <w:tcPr>
            <w:tcW w:w="428" w:type="pct"/>
            <w:shd w:val="clear" w:color="auto" w:fill="auto"/>
          </w:tcPr>
          <w:p w:rsidR="00DB3F84" w:rsidRPr="00653A3C" w:rsidRDefault="00DB3F84" w:rsidP="00214BF2">
            <w:pPr>
              <w:spacing w:after="0" w:line="240" w:lineRule="auto"/>
              <w:jc w:val="center"/>
              <w:rPr>
                <w:rFonts w:ascii="Times New Roman" w:eastAsia="Times New Roman" w:hAnsi="Times New Roman" w:cs="Times New Roman"/>
                <w:sz w:val="20"/>
                <w:szCs w:val="20"/>
                <w:lang w:eastAsia="ru-RU"/>
              </w:rPr>
            </w:pPr>
          </w:p>
        </w:tc>
        <w:tc>
          <w:tcPr>
            <w:tcW w:w="1205" w:type="pct"/>
            <w:shd w:val="clear" w:color="auto" w:fill="auto"/>
          </w:tcPr>
          <w:p w:rsidR="00DB3F84" w:rsidRPr="00653A3C" w:rsidRDefault="00DB3F84" w:rsidP="00214BF2">
            <w:pPr>
              <w:spacing w:after="0" w:line="240" w:lineRule="auto"/>
              <w:jc w:val="center"/>
              <w:rPr>
                <w:rFonts w:ascii="Times New Roman" w:eastAsia="Times New Roman" w:hAnsi="Times New Roman" w:cs="Times New Roman"/>
                <w:b/>
                <w:sz w:val="20"/>
                <w:szCs w:val="20"/>
                <w:lang w:eastAsia="ru-RU"/>
              </w:rPr>
            </w:pPr>
          </w:p>
        </w:tc>
        <w:tc>
          <w:tcPr>
            <w:tcW w:w="829" w:type="pct"/>
          </w:tcPr>
          <w:p w:rsidR="00DB3F84" w:rsidRPr="00653A3C" w:rsidRDefault="00DB3F84" w:rsidP="00214BF2">
            <w:pPr>
              <w:spacing w:after="0" w:line="240" w:lineRule="auto"/>
              <w:jc w:val="center"/>
              <w:rPr>
                <w:rFonts w:ascii="Times New Roman" w:eastAsia="Times New Roman" w:hAnsi="Times New Roman" w:cs="Times New Roman"/>
                <w:b/>
                <w:sz w:val="20"/>
                <w:szCs w:val="20"/>
                <w:lang w:eastAsia="ru-RU"/>
              </w:rPr>
            </w:pPr>
          </w:p>
        </w:tc>
        <w:tc>
          <w:tcPr>
            <w:tcW w:w="928" w:type="pct"/>
          </w:tcPr>
          <w:p w:rsidR="00DB3F84" w:rsidRPr="00653A3C" w:rsidRDefault="00DB3F84" w:rsidP="00214BF2">
            <w:pPr>
              <w:spacing w:after="0" w:line="240" w:lineRule="auto"/>
              <w:jc w:val="center"/>
              <w:rPr>
                <w:rFonts w:ascii="Times New Roman" w:eastAsia="Times New Roman" w:hAnsi="Times New Roman" w:cs="Times New Roman"/>
                <w:b/>
                <w:sz w:val="20"/>
                <w:szCs w:val="20"/>
                <w:lang w:eastAsia="ru-RU"/>
              </w:rPr>
            </w:pPr>
          </w:p>
        </w:tc>
      </w:tr>
      <w:tr w:rsidR="00214BF2" w:rsidRPr="00653A3C" w:rsidTr="00DB3F84">
        <w:trPr>
          <w:trHeight w:val="20"/>
        </w:trPr>
        <w:tc>
          <w:tcPr>
            <w:tcW w:w="246" w:type="pct"/>
            <w:shd w:val="clear" w:color="auto" w:fill="auto"/>
          </w:tcPr>
          <w:p w:rsidR="00214BF2" w:rsidRDefault="00214BF2" w:rsidP="008271FA">
            <w:pPr>
              <w:spacing w:after="0" w:line="240" w:lineRule="auto"/>
              <w:jc w:val="center"/>
              <w:rPr>
                <w:rFonts w:ascii="Times New Roman" w:eastAsia="Times New Roman" w:hAnsi="Times New Roman" w:cs="Times New Roman"/>
                <w:sz w:val="20"/>
                <w:szCs w:val="20"/>
                <w:lang w:eastAsia="ru-RU"/>
              </w:rPr>
            </w:pPr>
          </w:p>
        </w:tc>
        <w:tc>
          <w:tcPr>
            <w:tcW w:w="981" w:type="pct"/>
            <w:shd w:val="clear" w:color="auto" w:fill="auto"/>
          </w:tcPr>
          <w:p w:rsidR="00214BF2" w:rsidRPr="008271FA" w:rsidRDefault="00214BF2" w:rsidP="00C2121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ИТОГО </w:t>
            </w:r>
            <w:r w:rsidR="00DB3F84">
              <w:rPr>
                <w:rFonts w:ascii="Times New Roman" w:eastAsia="Times New Roman" w:hAnsi="Times New Roman" w:cs="Times New Roman"/>
                <w:sz w:val="20"/>
                <w:szCs w:val="20"/>
                <w:lang w:eastAsia="ru-RU"/>
              </w:rPr>
              <w:t xml:space="preserve"> комплектующие</w:t>
            </w:r>
          </w:p>
        </w:tc>
        <w:tc>
          <w:tcPr>
            <w:tcW w:w="383" w:type="pct"/>
            <w:shd w:val="clear" w:color="auto" w:fill="auto"/>
          </w:tcPr>
          <w:p w:rsidR="00214BF2" w:rsidRDefault="00214BF2" w:rsidP="008271FA">
            <w:pPr>
              <w:spacing w:after="0" w:line="240" w:lineRule="auto"/>
              <w:jc w:val="center"/>
              <w:rPr>
                <w:rFonts w:ascii="Times New Roman" w:eastAsia="Times New Roman" w:hAnsi="Times New Roman" w:cs="Times New Roman"/>
                <w:sz w:val="20"/>
                <w:szCs w:val="20"/>
                <w:lang w:eastAsia="ru-RU"/>
              </w:rPr>
            </w:pPr>
          </w:p>
        </w:tc>
        <w:tc>
          <w:tcPr>
            <w:tcW w:w="428" w:type="pct"/>
            <w:shd w:val="clear" w:color="auto" w:fill="auto"/>
          </w:tcPr>
          <w:p w:rsidR="00214BF2" w:rsidRDefault="00214BF2" w:rsidP="008271FA">
            <w:pPr>
              <w:spacing w:after="0" w:line="240" w:lineRule="auto"/>
              <w:jc w:val="center"/>
              <w:rPr>
                <w:rFonts w:ascii="Times New Roman" w:eastAsia="Times New Roman" w:hAnsi="Times New Roman" w:cs="Times New Roman"/>
                <w:sz w:val="20"/>
                <w:szCs w:val="20"/>
                <w:lang w:eastAsia="ru-RU"/>
              </w:rPr>
            </w:pPr>
          </w:p>
        </w:tc>
        <w:tc>
          <w:tcPr>
            <w:tcW w:w="1205" w:type="pct"/>
            <w:shd w:val="clear" w:color="auto" w:fill="auto"/>
          </w:tcPr>
          <w:p w:rsidR="00214BF2" w:rsidRPr="00BC0275" w:rsidRDefault="00214BF2" w:rsidP="008271FA">
            <w:pPr>
              <w:spacing w:after="0" w:line="240" w:lineRule="auto"/>
              <w:jc w:val="center"/>
              <w:rPr>
                <w:rFonts w:ascii="Times New Roman" w:eastAsia="Times New Roman" w:hAnsi="Times New Roman" w:cs="Times New Roman"/>
                <w:b/>
                <w:sz w:val="20"/>
                <w:szCs w:val="20"/>
                <w:lang w:eastAsia="ru-RU"/>
              </w:rPr>
            </w:pPr>
          </w:p>
        </w:tc>
        <w:tc>
          <w:tcPr>
            <w:tcW w:w="829" w:type="pct"/>
          </w:tcPr>
          <w:p w:rsidR="00214BF2" w:rsidRPr="00BC0275" w:rsidRDefault="00214BF2" w:rsidP="008271FA">
            <w:pPr>
              <w:spacing w:after="0" w:line="240" w:lineRule="auto"/>
              <w:jc w:val="center"/>
              <w:rPr>
                <w:rFonts w:ascii="Times New Roman" w:eastAsia="Times New Roman" w:hAnsi="Times New Roman" w:cs="Times New Roman"/>
                <w:b/>
                <w:sz w:val="20"/>
                <w:szCs w:val="20"/>
                <w:lang w:eastAsia="ru-RU"/>
              </w:rPr>
            </w:pPr>
          </w:p>
        </w:tc>
        <w:tc>
          <w:tcPr>
            <w:tcW w:w="928" w:type="pct"/>
          </w:tcPr>
          <w:p w:rsidR="00214BF2" w:rsidRPr="00BC0275" w:rsidRDefault="00214BF2" w:rsidP="008271FA">
            <w:pPr>
              <w:spacing w:after="0" w:line="240" w:lineRule="auto"/>
              <w:jc w:val="center"/>
              <w:rPr>
                <w:rFonts w:ascii="Times New Roman" w:eastAsia="Times New Roman" w:hAnsi="Times New Roman" w:cs="Times New Roman"/>
                <w:b/>
                <w:sz w:val="20"/>
                <w:szCs w:val="20"/>
                <w:lang w:eastAsia="ru-RU"/>
              </w:rPr>
            </w:pPr>
          </w:p>
        </w:tc>
      </w:tr>
      <w:tr w:rsidR="00DB3F84" w:rsidRPr="00653A3C" w:rsidTr="00DB3F84">
        <w:trPr>
          <w:trHeight w:val="20"/>
        </w:trPr>
        <w:tc>
          <w:tcPr>
            <w:tcW w:w="246" w:type="pct"/>
            <w:shd w:val="clear" w:color="auto" w:fill="auto"/>
          </w:tcPr>
          <w:p w:rsidR="00DB3F84" w:rsidRDefault="00191ADA" w:rsidP="008271F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981" w:type="pct"/>
            <w:shd w:val="clear" w:color="auto" w:fill="auto"/>
          </w:tcPr>
          <w:p w:rsidR="00DB3F84" w:rsidRDefault="00DB3F84" w:rsidP="00C21211">
            <w:pPr>
              <w:spacing w:after="0" w:line="240" w:lineRule="auto"/>
              <w:rPr>
                <w:rFonts w:ascii="Times New Roman" w:eastAsia="Times New Roman" w:hAnsi="Times New Roman" w:cs="Times New Roman"/>
                <w:sz w:val="20"/>
                <w:szCs w:val="20"/>
                <w:lang w:eastAsia="ru-RU"/>
              </w:rPr>
            </w:pPr>
          </w:p>
        </w:tc>
        <w:tc>
          <w:tcPr>
            <w:tcW w:w="383" w:type="pct"/>
            <w:shd w:val="clear" w:color="auto" w:fill="auto"/>
          </w:tcPr>
          <w:p w:rsidR="00DB3F84" w:rsidRDefault="00DB3F84" w:rsidP="008271FA">
            <w:pPr>
              <w:spacing w:after="0" w:line="240" w:lineRule="auto"/>
              <w:jc w:val="center"/>
              <w:rPr>
                <w:rFonts w:ascii="Times New Roman" w:eastAsia="Times New Roman" w:hAnsi="Times New Roman" w:cs="Times New Roman"/>
                <w:sz w:val="20"/>
                <w:szCs w:val="20"/>
                <w:lang w:eastAsia="ru-RU"/>
              </w:rPr>
            </w:pPr>
          </w:p>
        </w:tc>
        <w:tc>
          <w:tcPr>
            <w:tcW w:w="428" w:type="pct"/>
            <w:shd w:val="clear" w:color="auto" w:fill="auto"/>
          </w:tcPr>
          <w:p w:rsidR="00DB3F84" w:rsidRDefault="00DB3F84" w:rsidP="008271FA">
            <w:pPr>
              <w:spacing w:after="0" w:line="240" w:lineRule="auto"/>
              <w:jc w:val="center"/>
              <w:rPr>
                <w:rFonts w:ascii="Times New Roman" w:eastAsia="Times New Roman" w:hAnsi="Times New Roman" w:cs="Times New Roman"/>
                <w:sz w:val="20"/>
                <w:szCs w:val="20"/>
                <w:lang w:eastAsia="ru-RU"/>
              </w:rPr>
            </w:pPr>
          </w:p>
        </w:tc>
        <w:tc>
          <w:tcPr>
            <w:tcW w:w="1205" w:type="pct"/>
            <w:shd w:val="clear" w:color="auto" w:fill="auto"/>
          </w:tcPr>
          <w:p w:rsidR="00DB3F84" w:rsidRPr="00BC0275" w:rsidRDefault="00DB3F84" w:rsidP="008271FA">
            <w:pPr>
              <w:spacing w:after="0" w:line="240" w:lineRule="auto"/>
              <w:jc w:val="center"/>
              <w:rPr>
                <w:rFonts w:ascii="Times New Roman" w:eastAsia="Times New Roman" w:hAnsi="Times New Roman" w:cs="Times New Roman"/>
                <w:b/>
                <w:sz w:val="20"/>
                <w:szCs w:val="20"/>
                <w:lang w:eastAsia="ru-RU"/>
              </w:rPr>
            </w:pPr>
          </w:p>
        </w:tc>
        <w:tc>
          <w:tcPr>
            <w:tcW w:w="829" w:type="pct"/>
          </w:tcPr>
          <w:p w:rsidR="00DB3F84" w:rsidRPr="00BC0275" w:rsidRDefault="00DB3F84" w:rsidP="008271FA">
            <w:pPr>
              <w:spacing w:after="0" w:line="240" w:lineRule="auto"/>
              <w:jc w:val="center"/>
              <w:rPr>
                <w:rFonts w:ascii="Times New Roman" w:eastAsia="Times New Roman" w:hAnsi="Times New Roman" w:cs="Times New Roman"/>
                <w:b/>
                <w:sz w:val="20"/>
                <w:szCs w:val="20"/>
                <w:lang w:eastAsia="ru-RU"/>
              </w:rPr>
            </w:pPr>
          </w:p>
        </w:tc>
        <w:tc>
          <w:tcPr>
            <w:tcW w:w="928" w:type="pct"/>
          </w:tcPr>
          <w:p w:rsidR="00DB3F84" w:rsidRPr="00BC0275" w:rsidRDefault="00DB3F84" w:rsidP="008271FA">
            <w:pPr>
              <w:spacing w:after="0" w:line="240" w:lineRule="auto"/>
              <w:jc w:val="center"/>
              <w:rPr>
                <w:rFonts w:ascii="Times New Roman" w:eastAsia="Times New Roman" w:hAnsi="Times New Roman" w:cs="Times New Roman"/>
                <w:b/>
                <w:sz w:val="20"/>
                <w:szCs w:val="20"/>
                <w:lang w:eastAsia="ru-RU"/>
              </w:rPr>
            </w:pPr>
          </w:p>
        </w:tc>
      </w:tr>
      <w:tr w:rsidR="00191ADA" w:rsidRPr="00653A3C" w:rsidTr="00DB3F84">
        <w:trPr>
          <w:trHeight w:val="20"/>
        </w:trPr>
        <w:tc>
          <w:tcPr>
            <w:tcW w:w="246" w:type="pct"/>
            <w:shd w:val="clear" w:color="auto" w:fill="auto"/>
          </w:tcPr>
          <w:p w:rsidR="00191ADA" w:rsidRDefault="00191ADA" w:rsidP="008271FA">
            <w:pPr>
              <w:spacing w:after="0" w:line="240" w:lineRule="auto"/>
              <w:jc w:val="center"/>
              <w:rPr>
                <w:rFonts w:ascii="Times New Roman" w:eastAsia="Times New Roman" w:hAnsi="Times New Roman" w:cs="Times New Roman"/>
                <w:sz w:val="20"/>
                <w:szCs w:val="20"/>
                <w:lang w:eastAsia="ru-RU"/>
              </w:rPr>
            </w:pPr>
          </w:p>
        </w:tc>
        <w:tc>
          <w:tcPr>
            <w:tcW w:w="981" w:type="pct"/>
            <w:shd w:val="clear" w:color="auto" w:fill="auto"/>
          </w:tcPr>
          <w:p w:rsidR="00191ADA" w:rsidRDefault="00191ADA" w:rsidP="00191AD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ИТОГО техническое обслуживание</w:t>
            </w:r>
          </w:p>
        </w:tc>
        <w:tc>
          <w:tcPr>
            <w:tcW w:w="383" w:type="pct"/>
            <w:shd w:val="clear" w:color="auto" w:fill="auto"/>
          </w:tcPr>
          <w:p w:rsidR="00191ADA" w:rsidRDefault="00191ADA" w:rsidP="008271FA">
            <w:pPr>
              <w:spacing w:after="0" w:line="240" w:lineRule="auto"/>
              <w:jc w:val="center"/>
              <w:rPr>
                <w:rFonts w:ascii="Times New Roman" w:eastAsia="Times New Roman" w:hAnsi="Times New Roman" w:cs="Times New Roman"/>
                <w:sz w:val="20"/>
                <w:szCs w:val="20"/>
                <w:lang w:eastAsia="ru-RU"/>
              </w:rPr>
            </w:pPr>
          </w:p>
        </w:tc>
        <w:tc>
          <w:tcPr>
            <w:tcW w:w="428" w:type="pct"/>
            <w:shd w:val="clear" w:color="auto" w:fill="auto"/>
          </w:tcPr>
          <w:p w:rsidR="00191ADA" w:rsidRDefault="00191ADA" w:rsidP="008271FA">
            <w:pPr>
              <w:spacing w:after="0" w:line="240" w:lineRule="auto"/>
              <w:jc w:val="center"/>
              <w:rPr>
                <w:rFonts w:ascii="Times New Roman" w:eastAsia="Times New Roman" w:hAnsi="Times New Roman" w:cs="Times New Roman"/>
                <w:sz w:val="20"/>
                <w:szCs w:val="20"/>
                <w:lang w:eastAsia="ru-RU"/>
              </w:rPr>
            </w:pPr>
          </w:p>
        </w:tc>
        <w:tc>
          <w:tcPr>
            <w:tcW w:w="1205" w:type="pct"/>
            <w:shd w:val="clear" w:color="auto" w:fill="auto"/>
          </w:tcPr>
          <w:p w:rsidR="00191ADA" w:rsidRPr="00BC0275" w:rsidRDefault="00191ADA" w:rsidP="008271FA">
            <w:pPr>
              <w:spacing w:after="0" w:line="240" w:lineRule="auto"/>
              <w:jc w:val="center"/>
              <w:rPr>
                <w:rFonts w:ascii="Times New Roman" w:eastAsia="Times New Roman" w:hAnsi="Times New Roman" w:cs="Times New Roman"/>
                <w:b/>
                <w:sz w:val="20"/>
                <w:szCs w:val="20"/>
                <w:lang w:eastAsia="ru-RU"/>
              </w:rPr>
            </w:pPr>
          </w:p>
        </w:tc>
        <w:tc>
          <w:tcPr>
            <w:tcW w:w="829" w:type="pct"/>
          </w:tcPr>
          <w:p w:rsidR="00191ADA" w:rsidRPr="00BC0275" w:rsidRDefault="00191ADA" w:rsidP="008271FA">
            <w:pPr>
              <w:spacing w:after="0" w:line="240" w:lineRule="auto"/>
              <w:jc w:val="center"/>
              <w:rPr>
                <w:rFonts w:ascii="Times New Roman" w:eastAsia="Times New Roman" w:hAnsi="Times New Roman" w:cs="Times New Roman"/>
                <w:b/>
                <w:sz w:val="20"/>
                <w:szCs w:val="20"/>
                <w:lang w:eastAsia="ru-RU"/>
              </w:rPr>
            </w:pPr>
          </w:p>
        </w:tc>
        <w:tc>
          <w:tcPr>
            <w:tcW w:w="928" w:type="pct"/>
          </w:tcPr>
          <w:p w:rsidR="00191ADA" w:rsidRPr="00BC0275" w:rsidRDefault="00191ADA" w:rsidP="008271FA">
            <w:pPr>
              <w:spacing w:after="0" w:line="240" w:lineRule="auto"/>
              <w:jc w:val="center"/>
              <w:rPr>
                <w:rFonts w:ascii="Times New Roman" w:eastAsia="Times New Roman" w:hAnsi="Times New Roman" w:cs="Times New Roman"/>
                <w:b/>
                <w:sz w:val="20"/>
                <w:szCs w:val="20"/>
                <w:lang w:eastAsia="ru-RU"/>
              </w:rPr>
            </w:pPr>
          </w:p>
        </w:tc>
      </w:tr>
      <w:tr w:rsidR="00191ADA" w:rsidRPr="00653A3C" w:rsidTr="00191ADA">
        <w:trPr>
          <w:trHeight w:val="20"/>
        </w:trPr>
        <w:tc>
          <w:tcPr>
            <w:tcW w:w="246" w:type="pct"/>
            <w:shd w:val="clear" w:color="auto" w:fill="auto"/>
          </w:tcPr>
          <w:p w:rsidR="00191ADA" w:rsidRDefault="00191ADA" w:rsidP="008271FA">
            <w:pPr>
              <w:spacing w:after="0" w:line="240" w:lineRule="auto"/>
              <w:jc w:val="center"/>
              <w:rPr>
                <w:rFonts w:ascii="Times New Roman" w:eastAsia="Times New Roman" w:hAnsi="Times New Roman" w:cs="Times New Roman"/>
                <w:sz w:val="20"/>
                <w:szCs w:val="20"/>
                <w:lang w:eastAsia="ru-RU"/>
              </w:rPr>
            </w:pPr>
          </w:p>
        </w:tc>
        <w:tc>
          <w:tcPr>
            <w:tcW w:w="3826" w:type="pct"/>
            <w:gridSpan w:val="5"/>
            <w:shd w:val="clear" w:color="auto" w:fill="auto"/>
          </w:tcPr>
          <w:p w:rsidR="00191ADA" w:rsidRPr="00BC0275" w:rsidRDefault="00191ADA" w:rsidP="00191ADA">
            <w:pPr>
              <w:spacing w:after="0" w:line="240" w:lineRule="auto"/>
              <w:rPr>
                <w:rFonts w:ascii="Times New Roman" w:eastAsia="Times New Roman" w:hAnsi="Times New Roman" w:cs="Times New Roman"/>
                <w:b/>
                <w:sz w:val="20"/>
                <w:szCs w:val="20"/>
                <w:lang w:eastAsia="ru-RU"/>
              </w:rPr>
            </w:pPr>
            <w:r>
              <w:rPr>
                <w:rFonts w:ascii="Times New Roman" w:eastAsia="Times New Roman" w:hAnsi="Times New Roman" w:cs="Times New Roman"/>
                <w:sz w:val="20"/>
                <w:szCs w:val="20"/>
                <w:lang w:eastAsia="ru-RU"/>
              </w:rPr>
              <w:t>ИТОГО по Контракту</w:t>
            </w:r>
          </w:p>
        </w:tc>
        <w:tc>
          <w:tcPr>
            <w:tcW w:w="928" w:type="pct"/>
          </w:tcPr>
          <w:p w:rsidR="00191ADA" w:rsidRPr="00BC0275" w:rsidRDefault="00191ADA" w:rsidP="008271FA">
            <w:pPr>
              <w:spacing w:after="0" w:line="240" w:lineRule="auto"/>
              <w:jc w:val="center"/>
              <w:rPr>
                <w:rFonts w:ascii="Times New Roman" w:eastAsia="Times New Roman" w:hAnsi="Times New Roman" w:cs="Times New Roman"/>
                <w:b/>
                <w:sz w:val="20"/>
                <w:szCs w:val="20"/>
                <w:lang w:eastAsia="ru-RU"/>
              </w:rPr>
            </w:pPr>
          </w:p>
        </w:tc>
      </w:tr>
    </w:tbl>
    <w:p w:rsidR="00924EF7" w:rsidRDefault="00924EF7" w:rsidP="00924EF7">
      <w:pPr>
        <w:spacing w:after="0"/>
        <w:rPr>
          <w:b/>
        </w:rPr>
      </w:pPr>
    </w:p>
    <w:p w:rsidR="00C21211" w:rsidRDefault="00C21211" w:rsidP="00924EF7">
      <w:pPr>
        <w:spacing w:after="0"/>
        <w:rPr>
          <w:b/>
        </w:rPr>
      </w:pPr>
    </w:p>
    <w:p w:rsidR="00924EF7" w:rsidRPr="00FD4B52" w:rsidRDefault="00924EF7" w:rsidP="000C5407">
      <w:pPr>
        <w:spacing w:after="0"/>
        <w:ind w:firstLine="708"/>
        <w:rPr>
          <w:rFonts w:ascii="Times New Roman" w:hAnsi="Times New Roman" w:cs="Times New Roman"/>
          <w:b/>
        </w:rPr>
      </w:pPr>
      <w:r w:rsidRPr="00FD4B52">
        <w:rPr>
          <w:b/>
        </w:rPr>
        <w:t>"</w:t>
      </w:r>
      <w:r w:rsidRPr="00FD4B52">
        <w:rPr>
          <w:rFonts w:ascii="Times New Roman" w:hAnsi="Times New Roman" w:cs="Times New Roman"/>
          <w:b/>
        </w:rPr>
        <w:t>Заказчик"</w:t>
      </w:r>
      <w:r w:rsidRPr="00FD4B52">
        <w:rPr>
          <w:rFonts w:ascii="Times New Roman" w:hAnsi="Times New Roman" w:cs="Times New Roman"/>
          <w:b/>
        </w:rPr>
        <w:tab/>
      </w:r>
      <w:r w:rsidRPr="00FD4B52">
        <w:rPr>
          <w:rFonts w:ascii="Times New Roman" w:hAnsi="Times New Roman" w:cs="Times New Roman"/>
          <w:b/>
        </w:rPr>
        <w:tab/>
      </w:r>
      <w:r w:rsidRPr="00FD4B52">
        <w:rPr>
          <w:rFonts w:ascii="Times New Roman" w:hAnsi="Times New Roman" w:cs="Times New Roman"/>
          <w:b/>
        </w:rPr>
        <w:tab/>
      </w:r>
      <w:r w:rsidRPr="00FD4B52">
        <w:rPr>
          <w:rFonts w:ascii="Times New Roman" w:hAnsi="Times New Roman" w:cs="Times New Roman"/>
          <w:b/>
        </w:rPr>
        <w:tab/>
      </w:r>
      <w:r w:rsidRPr="00FD4B52">
        <w:rPr>
          <w:rFonts w:ascii="Times New Roman" w:hAnsi="Times New Roman" w:cs="Times New Roman"/>
          <w:b/>
        </w:rPr>
        <w:tab/>
      </w:r>
      <w:r w:rsidRPr="00FD4B52">
        <w:rPr>
          <w:rFonts w:ascii="Times New Roman" w:hAnsi="Times New Roman" w:cs="Times New Roman"/>
          <w:b/>
        </w:rPr>
        <w:tab/>
      </w:r>
      <w:r w:rsidRPr="00FD4B52">
        <w:rPr>
          <w:rFonts w:ascii="Times New Roman" w:hAnsi="Times New Roman" w:cs="Times New Roman"/>
          <w:b/>
        </w:rPr>
        <w:tab/>
      </w:r>
      <w:r w:rsidRPr="00FD4B52">
        <w:rPr>
          <w:rFonts w:ascii="Times New Roman" w:hAnsi="Times New Roman" w:cs="Times New Roman"/>
          <w:b/>
        </w:rPr>
        <w:tab/>
        <w:t xml:space="preserve"> "Исполнитель"</w:t>
      </w:r>
    </w:p>
    <w:p w:rsidR="00924EF7" w:rsidRPr="00FD4B52" w:rsidRDefault="00924EF7" w:rsidP="000C5407">
      <w:pPr>
        <w:spacing w:after="0"/>
        <w:ind w:firstLine="708"/>
        <w:rPr>
          <w:rFonts w:ascii="Times New Roman" w:hAnsi="Times New Roman" w:cs="Times New Roman"/>
          <w:b/>
        </w:rPr>
      </w:pPr>
      <w:r w:rsidRPr="00FD4B52">
        <w:rPr>
          <w:rFonts w:ascii="Times New Roman" w:hAnsi="Times New Roman" w:cs="Times New Roman"/>
          <w:b/>
        </w:rPr>
        <w:t xml:space="preserve">Начальник  СПб ГБУЗ </w:t>
      </w:r>
    </w:p>
    <w:p w:rsidR="00924EF7" w:rsidRPr="00FD4B52" w:rsidRDefault="00924EF7" w:rsidP="000C5407">
      <w:pPr>
        <w:spacing w:after="0"/>
        <w:ind w:firstLine="708"/>
        <w:rPr>
          <w:rFonts w:ascii="Times New Roman" w:hAnsi="Times New Roman" w:cs="Times New Roman"/>
          <w:b/>
        </w:rPr>
      </w:pPr>
      <w:r w:rsidRPr="00FD4B52">
        <w:rPr>
          <w:rFonts w:ascii="Times New Roman" w:hAnsi="Times New Roman" w:cs="Times New Roman"/>
          <w:b/>
        </w:rPr>
        <w:t>«</w:t>
      </w:r>
      <w:r>
        <w:rPr>
          <w:rFonts w:ascii="Times New Roman" w:hAnsi="Times New Roman" w:cs="Times New Roman"/>
          <w:b/>
        </w:rPr>
        <w:t>ГВВ</w:t>
      </w:r>
      <w:r w:rsidRPr="00FD4B52">
        <w:rPr>
          <w:rFonts w:ascii="Times New Roman" w:hAnsi="Times New Roman" w:cs="Times New Roman"/>
          <w:b/>
        </w:rPr>
        <w:t>»</w:t>
      </w:r>
    </w:p>
    <w:p w:rsidR="00924EF7" w:rsidRPr="000113CF" w:rsidRDefault="00924EF7" w:rsidP="00924EF7">
      <w:pPr>
        <w:spacing w:after="0"/>
        <w:rPr>
          <w:rFonts w:ascii="Times New Roman" w:hAnsi="Times New Roman" w:cs="Times New Roman"/>
        </w:rPr>
      </w:pPr>
    </w:p>
    <w:p w:rsidR="00924EF7" w:rsidRDefault="00924EF7" w:rsidP="000C5407">
      <w:pPr>
        <w:spacing w:after="0"/>
        <w:ind w:firstLine="708"/>
        <w:rPr>
          <w:rFonts w:ascii="Times New Roman" w:hAnsi="Times New Roman" w:cs="Times New Roman"/>
        </w:rPr>
      </w:pPr>
      <w:r w:rsidRPr="000113CF">
        <w:rPr>
          <w:rFonts w:ascii="Times New Roman" w:hAnsi="Times New Roman" w:cs="Times New Roman"/>
        </w:rPr>
        <w:t>_______________________________/М.Ю. Кабанов/</w:t>
      </w:r>
      <w:r w:rsidRPr="000113CF">
        <w:rPr>
          <w:rFonts w:ascii="Times New Roman" w:hAnsi="Times New Roman" w:cs="Times New Roman"/>
        </w:rPr>
        <w:tab/>
      </w:r>
      <w:r w:rsidRPr="000113CF">
        <w:rPr>
          <w:rFonts w:ascii="Times New Roman" w:hAnsi="Times New Roman" w:cs="Times New Roman"/>
        </w:rPr>
        <w:tab/>
        <w:t>__________________________/___________/</w:t>
      </w:r>
    </w:p>
    <w:p w:rsidR="000C5407" w:rsidRPr="000113CF" w:rsidRDefault="000C5407" w:rsidP="000C5407">
      <w:pPr>
        <w:spacing w:after="0"/>
        <w:ind w:firstLine="708"/>
        <w:rPr>
          <w:rFonts w:ascii="Times New Roman" w:hAnsi="Times New Roman" w:cs="Times New Roman"/>
        </w:rPr>
      </w:pPr>
    </w:p>
    <w:p w:rsidR="00924EF7" w:rsidRPr="000113CF" w:rsidRDefault="00924EF7" w:rsidP="00924EF7">
      <w:pPr>
        <w:spacing w:after="0"/>
        <w:rPr>
          <w:rFonts w:ascii="Times New Roman" w:hAnsi="Times New Roman" w:cs="Times New Roman"/>
        </w:rPr>
        <w:sectPr w:rsidR="00924EF7" w:rsidRPr="000113CF" w:rsidSect="000C5407">
          <w:pgSz w:w="16838" w:h="11906" w:orient="landscape"/>
          <w:pgMar w:top="568" w:right="678" w:bottom="426" w:left="567" w:header="567" w:footer="567" w:gutter="0"/>
          <w:cols w:space="708"/>
          <w:docGrid w:linePitch="360"/>
        </w:sectPr>
      </w:pPr>
    </w:p>
    <w:p w:rsidR="00DD2A8E" w:rsidRPr="00D27047" w:rsidRDefault="00DD2A8E" w:rsidP="00DD2A8E">
      <w:pPr>
        <w:keepNext/>
        <w:tabs>
          <w:tab w:val="left" w:pos="1260"/>
          <w:tab w:val="left" w:pos="1865"/>
          <w:tab w:val="left" w:pos="2700"/>
          <w:tab w:val="left" w:pos="4140"/>
        </w:tabs>
        <w:suppressAutoHyphens/>
        <w:spacing w:after="0" w:line="240" w:lineRule="auto"/>
        <w:ind w:left="360"/>
        <w:jc w:val="right"/>
        <w:rPr>
          <w:rFonts w:ascii="Times New Roman" w:eastAsia="Calibri" w:hAnsi="Times New Roman" w:cs="Times New Roman"/>
          <w:b/>
          <w:kern w:val="1"/>
          <w:lang w:eastAsia="ar-SA"/>
        </w:rPr>
      </w:pPr>
      <w:r w:rsidRPr="00D27047">
        <w:rPr>
          <w:rFonts w:ascii="Times New Roman" w:eastAsia="Times New Roman" w:hAnsi="Times New Roman" w:cs="Times New Roman"/>
          <w:bCs/>
          <w:spacing w:val="-3"/>
          <w:lang w:eastAsia="ar-SA"/>
        </w:rPr>
        <w:lastRenderedPageBreak/>
        <w:t xml:space="preserve">Приложение №1   </w:t>
      </w:r>
    </w:p>
    <w:p w:rsidR="00DD2A8E" w:rsidRPr="00D27047" w:rsidRDefault="00DD2A8E" w:rsidP="00DD2A8E">
      <w:pPr>
        <w:widowControl w:val="0"/>
        <w:suppressAutoHyphens/>
        <w:spacing w:after="0" w:line="240" w:lineRule="auto"/>
        <w:jc w:val="right"/>
        <w:rPr>
          <w:rFonts w:ascii="Times New Roman" w:eastAsia="Calibri" w:hAnsi="Times New Roman" w:cs="Times New Roman"/>
          <w:b/>
          <w:kern w:val="1"/>
          <w:lang w:eastAsia="ar-SA"/>
        </w:rPr>
      </w:pPr>
      <w:r w:rsidRPr="00D27047">
        <w:rPr>
          <w:rFonts w:ascii="Times New Roman" w:eastAsia="Calibri" w:hAnsi="Times New Roman" w:cs="Times New Roman"/>
          <w:b/>
          <w:kern w:val="1"/>
          <w:lang w:eastAsia="ar-SA"/>
        </w:rPr>
        <w:t>Контракту № _________________</w:t>
      </w:r>
    </w:p>
    <w:p w:rsidR="00DD2A8E" w:rsidRPr="00214BF2" w:rsidRDefault="00DD2A8E" w:rsidP="00DD2A8E">
      <w:pPr>
        <w:widowControl w:val="0"/>
        <w:tabs>
          <w:tab w:val="left" w:pos="10890"/>
        </w:tabs>
        <w:suppressAutoHyphens/>
        <w:spacing w:after="0" w:line="240" w:lineRule="auto"/>
        <w:jc w:val="right"/>
        <w:rPr>
          <w:rFonts w:ascii="Times New Roman" w:eastAsia="Calibri" w:hAnsi="Times New Roman" w:cs="Times New Roman"/>
          <w:b/>
          <w:kern w:val="1"/>
          <w:lang w:eastAsia="ar-SA"/>
        </w:rPr>
      </w:pPr>
      <w:r w:rsidRPr="00D27047">
        <w:rPr>
          <w:rFonts w:ascii="Times New Roman" w:eastAsia="Calibri" w:hAnsi="Times New Roman" w:cs="Times New Roman"/>
          <w:b/>
          <w:kern w:val="1"/>
          <w:lang w:eastAsia="ar-SA"/>
        </w:rPr>
        <w:t>от «___»__________20</w:t>
      </w:r>
      <w:r>
        <w:rPr>
          <w:rFonts w:ascii="Times New Roman" w:eastAsia="Calibri" w:hAnsi="Times New Roman" w:cs="Times New Roman"/>
          <w:b/>
          <w:kern w:val="1"/>
          <w:lang w:eastAsia="ar-SA"/>
        </w:rPr>
        <w:t>24г</w:t>
      </w:r>
    </w:p>
    <w:p w:rsidR="00DD2A8E" w:rsidRDefault="00DD2A8E" w:rsidP="00DD2A8E">
      <w:pPr>
        <w:spacing w:after="160" w:line="259" w:lineRule="auto"/>
        <w:jc w:val="center"/>
        <w:rPr>
          <w:rFonts w:ascii="Times New Roman" w:hAnsi="Times New Roman" w:cs="Times New Roman"/>
          <w:b/>
          <w:sz w:val="24"/>
          <w:szCs w:val="24"/>
        </w:rPr>
      </w:pPr>
    </w:p>
    <w:p w:rsidR="00DD2A8E" w:rsidRDefault="00DD2A8E" w:rsidP="00DD2A8E">
      <w:pPr>
        <w:spacing w:after="160" w:line="259" w:lineRule="auto"/>
        <w:jc w:val="center"/>
        <w:rPr>
          <w:rFonts w:ascii="Times New Roman" w:hAnsi="Times New Roman" w:cs="Times New Roman"/>
          <w:b/>
          <w:sz w:val="24"/>
          <w:szCs w:val="24"/>
        </w:rPr>
      </w:pPr>
    </w:p>
    <w:p w:rsidR="00DD2A8E" w:rsidRPr="00DD2A8E" w:rsidRDefault="00DD2A8E" w:rsidP="00DD2A8E">
      <w:pPr>
        <w:spacing w:after="160" w:line="259" w:lineRule="auto"/>
        <w:jc w:val="center"/>
        <w:rPr>
          <w:rFonts w:ascii="Times New Roman" w:hAnsi="Times New Roman" w:cs="Times New Roman"/>
          <w:b/>
          <w:sz w:val="24"/>
          <w:szCs w:val="24"/>
        </w:rPr>
      </w:pPr>
      <w:r w:rsidRPr="00DD2A8E">
        <w:rPr>
          <w:rFonts w:ascii="Times New Roman" w:hAnsi="Times New Roman" w:cs="Times New Roman"/>
          <w:b/>
          <w:sz w:val="24"/>
          <w:szCs w:val="24"/>
        </w:rPr>
        <w:t>Техническое задание</w:t>
      </w:r>
    </w:p>
    <w:p w:rsidR="00DD2A8E" w:rsidRPr="00DD2A8E" w:rsidRDefault="00DD2A8E" w:rsidP="00DD2A8E">
      <w:pPr>
        <w:spacing w:after="160" w:line="259" w:lineRule="auto"/>
        <w:jc w:val="center"/>
        <w:rPr>
          <w:rFonts w:ascii="Times New Roman" w:hAnsi="Times New Roman" w:cs="Times New Roman"/>
          <w:b/>
          <w:sz w:val="24"/>
          <w:szCs w:val="24"/>
        </w:rPr>
      </w:pPr>
      <w:r w:rsidRPr="00DD2A8E">
        <w:rPr>
          <w:rFonts w:ascii="Times New Roman" w:hAnsi="Times New Roman" w:cs="Times New Roman"/>
          <w:b/>
          <w:sz w:val="24"/>
          <w:szCs w:val="24"/>
        </w:rPr>
        <w:t xml:space="preserve">(МЕСТО РАСПОЛОЖЕНИЯ ОБОРУДОВАНИЯ: НАРОДНАЯ 21 КОРПУС 2) </w:t>
      </w:r>
    </w:p>
    <w:p w:rsidR="00DD2A8E" w:rsidRPr="00DD2A8E" w:rsidRDefault="00DD2A8E" w:rsidP="00DD2A8E">
      <w:pPr>
        <w:spacing w:after="160" w:line="259" w:lineRule="auto"/>
        <w:jc w:val="center"/>
        <w:rPr>
          <w:rFonts w:ascii="Times New Roman" w:hAnsi="Times New Roman" w:cs="Times New Roman"/>
          <w:sz w:val="24"/>
          <w:szCs w:val="24"/>
        </w:rPr>
      </w:pPr>
      <w:r w:rsidRPr="00DD2A8E">
        <w:rPr>
          <w:rFonts w:ascii="Times New Roman" w:hAnsi="Times New Roman" w:cs="Times New Roman"/>
          <w:sz w:val="24"/>
          <w:szCs w:val="24"/>
        </w:rPr>
        <w:t>Техническое обслуживание оборудования для водоподготовки Заказчика:</w:t>
      </w:r>
    </w:p>
    <w:p w:rsidR="00DD2A8E" w:rsidRPr="00DD2A8E" w:rsidRDefault="00DD2A8E" w:rsidP="00DD2A8E">
      <w:pPr>
        <w:spacing w:after="160" w:line="259" w:lineRule="auto"/>
        <w:rPr>
          <w:rFonts w:ascii="Times New Roman" w:hAnsi="Times New Roman" w:cs="Times New Roman"/>
          <w:sz w:val="24"/>
          <w:szCs w:val="24"/>
        </w:rPr>
      </w:pPr>
      <w:r w:rsidRPr="00DD2A8E">
        <w:rPr>
          <w:rFonts w:ascii="Times New Roman" w:hAnsi="Times New Roman" w:cs="Times New Roman"/>
          <w:noProof/>
          <w:sz w:val="24"/>
          <w:szCs w:val="24"/>
          <w:lang w:eastAsia="ru-RU"/>
        </w:rPr>
        <w:drawing>
          <wp:inline distT="0" distB="0" distL="0" distR="0" wp14:anchorId="3C404CE8" wp14:editId="09D32E5C">
            <wp:extent cx="5134610" cy="3738245"/>
            <wp:effectExtent l="19050" t="19050" r="27940" b="14605"/>
            <wp:docPr id="1" name="Рисунок 1" descr="20ВВ+14SF+14CF+2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ВВ+14SF+14CF+20B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4610" cy="3738245"/>
                    </a:xfrm>
                    <a:prstGeom prst="rect">
                      <a:avLst/>
                    </a:prstGeom>
                    <a:noFill/>
                    <a:ln w="6350">
                      <a:solidFill>
                        <a:srgbClr val="000000"/>
                      </a:solidFill>
                      <a:miter lim="800000"/>
                      <a:headEnd/>
                      <a:tailEnd/>
                    </a:ln>
                    <a:effectLst/>
                  </pic:spPr>
                </pic:pic>
              </a:graphicData>
            </a:graphic>
          </wp:inline>
        </w:drawing>
      </w:r>
    </w:p>
    <w:p w:rsidR="00DD2A8E" w:rsidRPr="00DD2A8E" w:rsidRDefault="00DD2A8E" w:rsidP="00DD2A8E">
      <w:pPr>
        <w:numPr>
          <w:ilvl w:val="0"/>
          <w:numId w:val="40"/>
        </w:numPr>
        <w:spacing w:after="160" w:line="259" w:lineRule="auto"/>
        <w:contextualSpacing/>
        <w:rPr>
          <w:rFonts w:ascii="Times New Roman" w:hAnsi="Times New Roman" w:cs="Times New Roman"/>
          <w:sz w:val="24"/>
          <w:szCs w:val="24"/>
        </w:rPr>
      </w:pPr>
      <w:r w:rsidRPr="00DD2A8E">
        <w:rPr>
          <w:rFonts w:ascii="Times New Roman" w:hAnsi="Times New Roman" w:cs="Times New Roman"/>
          <w:sz w:val="24"/>
          <w:szCs w:val="24"/>
        </w:rPr>
        <w:t>Поставка комплектующих:</w:t>
      </w:r>
    </w:p>
    <w:p w:rsidR="00DD2A8E" w:rsidRPr="00DD2A8E" w:rsidRDefault="00DD2A8E" w:rsidP="00DD2A8E">
      <w:pPr>
        <w:spacing w:after="160" w:line="259" w:lineRule="auto"/>
        <w:rPr>
          <w:rFonts w:ascii="Times New Roman" w:hAnsi="Times New Roman" w:cs="Times New Roman"/>
          <w:sz w:val="24"/>
          <w:szCs w:val="24"/>
        </w:rPr>
      </w:pPr>
      <w:r w:rsidRPr="00DD2A8E">
        <w:rPr>
          <w:rFonts w:ascii="Times New Roman" w:hAnsi="Times New Roman" w:cs="Times New Roman"/>
          <w:sz w:val="24"/>
          <w:szCs w:val="24"/>
        </w:rPr>
        <w:t>- комплект загрузки Сорбент АС+МС 1044 (АС 22,6 л +МС 5,7 л + кварц 10кг) – комплект.</w:t>
      </w:r>
    </w:p>
    <w:p w:rsidR="00DD2A8E" w:rsidRPr="00DD2A8E" w:rsidRDefault="00DD2A8E" w:rsidP="00DD2A8E">
      <w:pPr>
        <w:spacing w:after="160" w:line="259" w:lineRule="auto"/>
        <w:rPr>
          <w:rFonts w:ascii="Times New Roman" w:hAnsi="Times New Roman" w:cs="Times New Roman"/>
          <w:sz w:val="24"/>
          <w:szCs w:val="24"/>
        </w:rPr>
      </w:pPr>
      <w:r w:rsidRPr="00DD2A8E">
        <w:rPr>
          <w:rFonts w:ascii="Times New Roman" w:hAnsi="Times New Roman" w:cs="Times New Roman"/>
          <w:sz w:val="24"/>
          <w:szCs w:val="24"/>
        </w:rPr>
        <w:t xml:space="preserve">- комплект </w:t>
      </w:r>
      <w:r w:rsidRPr="00DD2A8E">
        <w:rPr>
          <w:rFonts w:ascii="Times New Roman" w:hAnsi="Times New Roman" w:cs="Times New Roman"/>
          <w:sz w:val="24"/>
          <w:szCs w:val="24"/>
          <w:lang w:val="en-US"/>
        </w:rPr>
        <w:t>CF</w:t>
      </w:r>
      <w:r w:rsidRPr="00DD2A8E">
        <w:rPr>
          <w:rFonts w:ascii="Times New Roman" w:hAnsi="Times New Roman" w:cs="Times New Roman"/>
          <w:sz w:val="24"/>
          <w:szCs w:val="24"/>
        </w:rPr>
        <w:t xml:space="preserve"> 1044 (уголь 28,3 л + кварц 10 кг) – комплект</w:t>
      </w:r>
    </w:p>
    <w:p w:rsidR="00DD2A8E" w:rsidRPr="00DD2A8E" w:rsidRDefault="00DD2A8E" w:rsidP="00DD2A8E">
      <w:pPr>
        <w:numPr>
          <w:ilvl w:val="0"/>
          <w:numId w:val="40"/>
        </w:numPr>
        <w:spacing w:after="160" w:line="259" w:lineRule="auto"/>
        <w:contextualSpacing/>
        <w:rPr>
          <w:rFonts w:ascii="Times New Roman" w:hAnsi="Times New Roman" w:cs="Times New Roman"/>
          <w:sz w:val="24"/>
          <w:szCs w:val="24"/>
        </w:rPr>
      </w:pPr>
      <w:r w:rsidRPr="00DD2A8E">
        <w:rPr>
          <w:rFonts w:ascii="Times New Roman" w:hAnsi="Times New Roman" w:cs="Times New Roman"/>
          <w:sz w:val="24"/>
          <w:szCs w:val="24"/>
        </w:rPr>
        <w:t>Работы по замене загрузки.</w:t>
      </w:r>
    </w:p>
    <w:p w:rsidR="00DD2A8E" w:rsidRPr="00DD2A8E" w:rsidRDefault="00DD2A8E" w:rsidP="00DD2A8E">
      <w:pPr>
        <w:spacing w:after="160" w:line="259" w:lineRule="auto"/>
        <w:rPr>
          <w:rFonts w:ascii="Times New Roman" w:hAnsi="Times New Roman" w:cs="Times New Roman"/>
          <w:sz w:val="24"/>
          <w:szCs w:val="24"/>
        </w:rPr>
      </w:pPr>
      <w:r w:rsidRPr="00DD2A8E">
        <w:rPr>
          <w:rFonts w:ascii="Times New Roman" w:hAnsi="Times New Roman" w:cs="Times New Roman"/>
          <w:i/>
          <w:sz w:val="24"/>
          <w:szCs w:val="24"/>
        </w:rPr>
        <w:t xml:space="preserve">Сроки поставки комплектующих и выполнения работ: </w:t>
      </w:r>
      <w:r w:rsidRPr="00DD2A8E">
        <w:rPr>
          <w:rFonts w:ascii="Times New Roman" w:hAnsi="Times New Roman" w:cs="Times New Roman"/>
          <w:sz w:val="24"/>
          <w:szCs w:val="24"/>
        </w:rPr>
        <w:t>до 10 рабочих дней с даты заключения контракта.</w:t>
      </w:r>
    </w:p>
    <w:p w:rsidR="00805DF7" w:rsidRPr="004C76CD" w:rsidRDefault="00805DF7" w:rsidP="00805DF7">
      <w:pPr>
        <w:suppressAutoHyphens/>
        <w:spacing w:after="0"/>
        <w:ind w:firstLine="709"/>
        <w:contextualSpacing/>
        <w:rPr>
          <w:rFonts w:ascii="Times New Roman" w:eastAsia="Times New Roman" w:hAnsi="Times New Roman" w:cs="Times New Roman"/>
          <w:b/>
          <w:kern w:val="1"/>
          <w:lang w:eastAsia="ar-SA"/>
        </w:rPr>
      </w:pPr>
      <w:r w:rsidRPr="004C76CD">
        <w:rPr>
          <w:rFonts w:ascii="Times New Roman" w:eastAsia="Times New Roman" w:hAnsi="Times New Roman" w:cs="Times New Roman"/>
          <w:b/>
          <w:kern w:val="1"/>
          <w:lang w:eastAsia="ar-SA"/>
        </w:rPr>
        <w:t>Заказчик"</w:t>
      </w:r>
      <w:r w:rsidRPr="004C76CD">
        <w:rPr>
          <w:rFonts w:ascii="Times New Roman" w:eastAsia="Times New Roman" w:hAnsi="Times New Roman" w:cs="Times New Roman"/>
          <w:b/>
          <w:kern w:val="1"/>
          <w:lang w:eastAsia="ar-SA"/>
        </w:rPr>
        <w:tab/>
      </w:r>
      <w:r w:rsidRPr="004C76CD">
        <w:rPr>
          <w:rFonts w:ascii="Times New Roman" w:eastAsia="Times New Roman" w:hAnsi="Times New Roman" w:cs="Times New Roman"/>
          <w:b/>
          <w:kern w:val="1"/>
          <w:lang w:eastAsia="ar-SA"/>
        </w:rPr>
        <w:tab/>
      </w:r>
      <w:r w:rsidRPr="004C76CD">
        <w:rPr>
          <w:rFonts w:ascii="Times New Roman" w:eastAsia="Times New Roman" w:hAnsi="Times New Roman" w:cs="Times New Roman"/>
          <w:b/>
          <w:kern w:val="1"/>
          <w:lang w:eastAsia="ar-SA"/>
        </w:rPr>
        <w:tab/>
      </w:r>
      <w:r w:rsidRPr="004C76CD">
        <w:rPr>
          <w:rFonts w:ascii="Times New Roman" w:eastAsia="Times New Roman" w:hAnsi="Times New Roman" w:cs="Times New Roman"/>
          <w:b/>
          <w:kern w:val="1"/>
          <w:lang w:eastAsia="ar-SA"/>
        </w:rPr>
        <w:tab/>
      </w:r>
      <w:r w:rsidRPr="004C76CD">
        <w:rPr>
          <w:rFonts w:ascii="Times New Roman" w:eastAsia="Times New Roman" w:hAnsi="Times New Roman" w:cs="Times New Roman"/>
          <w:b/>
          <w:kern w:val="1"/>
          <w:lang w:eastAsia="ar-SA"/>
        </w:rPr>
        <w:tab/>
      </w:r>
      <w:r w:rsidRPr="004C76CD">
        <w:rPr>
          <w:rFonts w:ascii="Times New Roman" w:eastAsia="Times New Roman" w:hAnsi="Times New Roman" w:cs="Times New Roman"/>
          <w:b/>
          <w:kern w:val="1"/>
          <w:lang w:eastAsia="ar-SA"/>
        </w:rPr>
        <w:tab/>
      </w:r>
      <w:r w:rsidRPr="004C76CD">
        <w:rPr>
          <w:rFonts w:ascii="Times New Roman" w:eastAsia="Times New Roman" w:hAnsi="Times New Roman" w:cs="Times New Roman"/>
          <w:b/>
          <w:kern w:val="1"/>
          <w:lang w:eastAsia="ar-SA"/>
        </w:rPr>
        <w:tab/>
      </w:r>
      <w:r w:rsidRPr="004C76CD">
        <w:rPr>
          <w:rFonts w:ascii="Times New Roman" w:eastAsia="Times New Roman" w:hAnsi="Times New Roman" w:cs="Times New Roman"/>
          <w:b/>
          <w:kern w:val="1"/>
          <w:lang w:eastAsia="ar-SA"/>
        </w:rPr>
        <w:tab/>
        <w:t xml:space="preserve"> "Исполнитель"</w:t>
      </w:r>
    </w:p>
    <w:p w:rsidR="00805DF7" w:rsidRPr="004C76CD" w:rsidRDefault="00805DF7" w:rsidP="00805DF7">
      <w:pPr>
        <w:suppressAutoHyphens/>
        <w:spacing w:after="0"/>
        <w:ind w:firstLine="709"/>
        <w:contextualSpacing/>
        <w:rPr>
          <w:rFonts w:ascii="Times New Roman" w:eastAsia="Times New Roman" w:hAnsi="Times New Roman" w:cs="Times New Roman"/>
          <w:kern w:val="1"/>
          <w:lang w:eastAsia="ar-SA"/>
        </w:rPr>
      </w:pPr>
    </w:p>
    <w:tbl>
      <w:tblPr>
        <w:tblW w:w="0" w:type="auto"/>
        <w:tblLayout w:type="fixed"/>
        <w:tblCellMar>
          <w:left w:w="105" w:type="dxa"/>
          <w:right w:w="105" w:type="dxa"/>
        </w:tblCellMar>
        <w:tblLook w:val="0000" w:firstRow="0" w:lastRow="0" w:firstColumn="0" w:lastColumn="0" w:noHBand="0" w:noVBand="0"/>
      </w:tblPr>
      <w:tblGrid>
        <w:gridCol w:w="4543"/>
        <w:gridCol w:w="4543"/>
      </w:tblGrid>
      <w:tr w:rsidR="00805DF7" w:rsidRPr="004C76CD" w:rsidTr="00805DF7">
        <w:trPr>
          <w:trHeight w:val="861"/>
        </w:trPr>
        <w:tc>
          <w:tcPr>
            <w:tcW w:w="4543" w:type="dxa"/>
            <w:shd w:val="clear" w:color="auto" w:fill="auto"/>
          </w:tcPr>
          <w:p w:rsidR="00805DF7" w:rsidRPr="004C76CD" w:rsidRDefault="00805DF7" w:rsidP="00C82372">
            <w:pPr>
              <w:suppressAutoHyphens/>
              <w:spacing w:after="0"/>
              <w:contextualSpacing/>
              <w:rPr>
                <w:rFonts w:ascii="Times New Roman" w:eastAsia="Times New Roman" w:hAnsi="Times New Roman" w:cs="Times New Roman"/>
                <w:b/>
                <w:lang w:eastAsia="ar-SA"/>
              </w:rPr>
            </w:pPr>
            <w:r w:rsidRPr="004C76CD">
              <w:rPr>
                <w:rFonts w:ascii="Times New Roman" w:eastAsia="Times New Roman" w:hAnsi="Times New Roman" w:cs="Times New Roman"/>
                <w:b/>
                <w:lang w:eastAsia="ar-SA"/>
              </w:rPr>
              <w:t xml:space="preserve">Начальник  СПб ГБУЗ </w:t>
            </w:r>
          </w:p>
          <w:p w:rsidR="00805DF7" w:rsidRPr="004C76CD" w:rsidRDefault="00805DF7" w:rsidP="00C82372">
            <w:pPr>
              <w:suppressAutoHyphens/>
              <w:spacing w:after="0"/>
              <w:contextualSpacing/>
              <w:rPr>
                <w:rFonts w:ascii="Times New Roman" w:eastAsia="Times New Roman" w:hAnsi="Times New Roman" w:cs="Times New Roman"/>
                <w:b/>
                <w:lang w:eastAsia="ar-SA"/>
              </w:rPr>
            </w:pPr>
            <w:r w:rsidRPr="004C76CD">
              <w:rPr>
                <w:rFonts w:ascii="Times New Roman" w:eastAsia="Times New Roman" w:hAnsi="Times New Roman" w:cs="Times New Roman"/>
                <w:b/>
                <w:lang w:eastAsia="ar-SA"/>
              </w:rPr>
              <w:t>«ГВВ»</w:t>
            </w:r>
          </w:p>
          <w:p w:rsidR="00805DF7" w:rsidRPr="004C76CD" w:rsidRDefault="00805DF7" w:rsidP="00C82372">
            <w:pPr>
              <w:tabs>
                <w:tab w:val="left" w:pos="3860"/>
              </w:tabs>
              <w:spacing w:after="0"/>
              <w:contextualSpacing/>
              <w:rPr>
                <w:rFonts w:ascii="Times New Roman" w:eastAsia="Times New Roman" w:hAnsi="Times New Roman" w:cs="Times New Roman"/>
                <w:lang w:eastAsia="ru-RU"/>
              </w:rPr>
            </w:pPr>
            <w:r w:rsidRPr="004C76CD">
              <w:rPr>
                <w:rFonts w:ascii="Times New Roman" w:eastAsia="Times New Roman" w:hAnsi="Times New Roman" w:cs="Times New Roman"/>
                <w:lang w:eastAsia="ar-SA"/>
              </w:rPr>
              <w:t>____________________/М.Ю. Кабанов</w:t>
            </w:r>
            <w:r w:rsidRPr="004C76CD">
              <w:rPr>
                <w:rFonts w:ascii="Times New Roman" w:eastAsia="Times New Roman" w:hAnsi="Times New Roman" w:cs="Times New Roman"/>
                <w:lang w:eastAsia="ar-SA"/>
              </w:rPr>
              <w:tab/>
            </w:r>
          </w:p>
        </w:tc>
        <w:tc>
          <w:tcPr>
            <w:tcW w:w="4543" w:type="dxa"/>
          </w:tcPr>
          <w:p w:rsidR="00805DF7" w:rsidRPr="004C76CD" w:rsidRDefault="00805DF7" w:rsidP="00C82372">
            <w:pPr>
              <w:spacing w:after="0"/>
              <w:contextualSpacing/>
              <w:rPr>
                <w:rFonts w:ascii="Times New Roman" w:eastAsia="Times New Roman" w:hAnsi="Times New Roman" w:cs="Times New Roman"/>
                <w:lang w:eastAsia="ar-SA"/>
              </w:rPr>
            </w:pPr>
          </w:p>
          <w:p w:rsidR="00805DF7" w:rsidRPr="004C76CD" w:rsidRDefault="00805DF7" w:rsidP="00C82372">
            <w:pPr>
              <w:spacing w:after="0"/>
              <w:contextualSpacing/>
              <w:rPr>
                <w:rFonts w:ascii="Times New Roman" w:eastAsia="Times New Roman" w:hAnsi="Times New Roman" w:cs="Times New Roman"/>
                <w:lang w:eastAsia="ar-SA"/>
              </w:rPr>
            </w:pPr>
          </w:p>
          <w:p w:rsidR="00805DF7" w:rsidRPr="004C76CD" w:rsidRDefault="00805DF7" w:rsidP="00C82372">
            <w:pPr>
              <w:spacing w:after="0"/>
              <w:contextualSpacing/>
              <w:rPr>
                <w:rFonts w:ascii="Times New Roman" w:eastAsia="Times New Roman" w:hAnsi="Times New Roman" w:cs="Times New Roman"/>
                <w:lang w:eastAsia="ru-RU"/>
              </w:rPr>
            </w:pPr>
            <w:r w:rsidRPr="004C76CD">
              <w:rPr>
                <w:rFonts w:ascii="Times New Roman" w:eastAsia="Times New Roman" w:hAnsi="Times New Roman" w:cs="Times New Roman"/>
                <w:lang w:eastAsia="ar-SA"/>
              </w:rPr>
              <w:t>__________________________/___________/</w:t>
            </w:r>
          </w:p>
        </w:tc>
      </w:tr>
    </w:tbl>
    <w:p w:rsidR="00241809" w:rsidRDefault="00241809" w:rsidP="00DD2A8E">
      <w:pPr>
        <w:widowControl w:val="0"/>
        <w:tabs>
          <w:tab w:val="left" w:pos="5790"/>
        </w:tabs>
        <w:autoSpaceDE w:val="0"/>
        <w:autoSpaceDN w:val="0"/>
        <w:adjustRightInd w:val="0"/>
        <w:spacing w:after="0" w:line="240" w:lineRule="auto"/>
        <w:ind w:right="567"/>
        <w:jc w:val="right"/>
      </w:pPr>
      <w:bookmarkStart w:id="2" w:name="_GoBack"/>
      <w:bookmarkEnd w:id="2"/>
    </w:p>
    <w:sectPr w:rsidR="0024180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33EC" w:rsidRDefault="000A33EC" w:rsidP="00924EF7">
      <w:pPr>
        <w:spacing w:after="0" w:line="240" w:lineRule="auto"/>
      </w:pPr>
      <w:r>
        <w:separator/>
      </w:r>
    </w:p>
  </w:endnote>
  <w:endnote w:type="continuationSeparator" w:id="0">
    <w:p w:rsidR="000A33EC" w:rsidRDefault="000A33EC" w:rsidP="00924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B1E" w:rsidRDefault="00F13B1E">
    <w:pPr>
      <w:pStyle w:val="a4"/>
      <w:ind w:right="360"/>
    </w:pPr>
    <w:r>
      <w:rPr>
        <w:noProof/>
        <w:lang w:eastAsia="ru-RU"/>
      </w:rPr>
      <mc:AlternateContent>
        <mc:Choice Requires="wps">
          <w:drawing>
            <wp:anchor distT="0" distB="0" distL="0" distR="0" simplePos="0" relativeHeight="251659264" behindDoc="0" locked="0" layoutInCell="1" allowOverlap="1" wp14:anchorId="49C72D81" wp14:editId="79297BEF">
              <wp:simplePos x="0" y="0"/>
              <wp:positionH relativeFrom="page">
                <wp:posOffset>7009765</wp:posOffset>
              </wp:positionH>
              <wp:positionV relativeFrom="paragraph">
                <wp:posOffset>635</wp:posOffset>
              </wp:positionV>
              <wp:extent cx="152400" cy="174625"/>
              <wp:effectExtent l="0" t="0" r="0" b="0"/>
              <wp:wrapSquare wrapText="largest"/>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13B1E" w:rsidRDefault="00F13B1E">
                          <w:pPr>
                            <w:pStyle w:val="a4"/>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C72D81" id="_x0000_t202" coordsize="21600,21600" o:spt="202" path="m,l,21600r21600,l21600,xe">
              <v:stroke joinstyle="miter"/>
              <v:path gradientshapeok="t" o:connecttype="rect"/>
            </v:shapetype>
            <v:shape id="Поле 3" o:spid="_x0000_s1026" type="#_x0000_t202" style="position:absolute;margin-left:551.95pt;margin-top:.05pt;width:12pt;height:13.7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" stroked="f">
              <v:fill opacity="0"/>
              <v:textbox inset="0,0,0,0">
                <w:txbxContent>
                  <w:p w:rsidR="00F13B1E" w:rsidRDefault="00F13B1E">
                    <w:pPr>
                      <w:pStyle w:val="a4"/>
                    </w:pP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33EC" w:rsidRDefault="000A33EC" w:rsidP="00924EF7">
      <w:pPr>
        <w:spacing w:after="0" w:line="240" w:lineRule="auto"/>
      </w:pPr>
      <w:r>
        <w:separator/>
      </w:r>
    </w:p>
  </w:footnote>
  <w:footnote w:type="continuationSeparator" w:id="0">
    <w:p w:rsidR="000A33EC" w:rsidRDefault="000A33EC" w:rsidP="00924EF7">
      <w:pPr>
        <w:spacing w:after="0" w:line="240" w:lineRule="auto"/>
      </w:pPr>
      <w:r>
        <w:continuationSeparator/>
      </w:r>
    </w:p>
  </w:footnote>
  <w:footnote w:id="1">
    <w:p w:rsidR="00F13B1E" w:rsidRPr="008B657C" w:rsidRDefault="00F13B1E" w:rsidP="00924EF7">
      <w:pPr>
        <w:pStyle w:val="af7"/>
        <w:rPr>
          <w:sz w:val="16"/>
          <w:szCs w:val="16"/>
        </w:rPr>
      </w:pPr>
      <w:r>
        <w:rPr>
          <w:rStyle w:val="afff2"/>
        </w:rPr>
        <w:footnoteRef/>
      </w:r>
      <w:r>
        <w:t xml:space="preserve"> </w:t>
      </w:r>
      <w:r w:rsidRPr="008B657C">
        <w:rPr>
          <w:rFonts w:eastAsia="Courier New"/>
          <w:color w:val="000000"/>
          <w:sz w:val="16"/>
          <w:szCs w:val="16"/>
          <w:lang w:eastAsia="ru-RU" w:bidi="ru-RU"/>
        </w:rPr>
        <w:t>В случае если победитель не является плательщиком НДС (в том числе находится на упрощенной системе налогообложения), расчеты за единицу товара (выполненные работы, оказанные услуги) при формировании проекта контракта производятся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C8066441"/>
    <w:multiLevelType w:val="singleLevel"/>
    <w:tmpl w:val="C8066441"/>
    <w:lvl w:ilvl="0">
      <w:start w:val="1"/>
      <w:numFmt w:val="decimal"/>
      <w:suff w:val="space"/>
      <w:lvlText w:val="%1."/>
      <w:lvlJc w:val="left"/>
    </w:lvl>
  </w:abstractNum>
  <w:abstractNum w:abstractNumId="1">
    <w:nsid w:val="FFFFFFFE"/>
    <w:multiLevelType w:val="singleLevel"/>
    <w:tmpl w:val="9CBC6E3A"/>
    <w:lvl w:ilvl="0">
      <w:numFmt w:val="decimal"/>
      <w:lvlText w:val="*"/>
      <w:lvlJc w:val="left"/>
      <w:rPr>
        <w:rFonts w:ascii="Times New Roman" w:hAnsi="Times New Roman" w:cs="Times New Roman"/>
      </w:rPr>
    </w:lvl>
  </w:abstractNum>
  <w:abstractNum w:abstractNumId="2">
    <w:nsid w:val="00000001"/>
    <w:multiLevelType w:val="multilevel"/>
    <w:tmpl w:val="0000000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
    <w:nsid w:val="00000002"/>
    <w:multiLevelType w:val="singleLevel"/>
    <w:tmpl w:val="00000002"/>
    <w:name w:val="WW8Num6"/>
    <w:lvl w:ilvl="0">
      <w:start w:val="1"/>
      <w:numFmt w:val="decimal"/>
      <w:lvlText w:val="%1)"/>
      <w:lvlJc w:val="left"/>
      <w:pPr>
        <w:tabs>
          <w:tab w:val="num" w:pos="0"/>
        </w:tabs>
        <w:ind w:left="1494" w:hanging="360"/>
      </w:pPr>
      <w:rPr>
        <w:rFonts w:hint="default"/>
        <w:sz w:val="22"/>
        <w:szCs w:val="22"/>
        <w:lang w:val="en-US"/>
      </w:rPr>
    </w:lvl>
  </w:abstractNum>
  <w:abstractNum w:abstractNumId="4">
    <w:nsid w:val="00000003"/>
    <w:multiLevelType w:val="multilevel"/>
    <w:tmpl w:val="00000003"/>
    <w:name w:val="WW8Num9"/>
    <w:lvl w:ilvl="0">
      <w:start w:val="1"/>
      <w:numFmt w:val="decimal"/>
      <w:pStyle w:val="a"/>
      <w:lvlText w:val="%1."/>
      <w:lvlJc w:val="left"/>
      <w:pPr>
        <w:tabs>
          <w:tab w:val="num" w:pos="720"/>
        </w:tabs>
        <w:ind w:left="720" w:hanging="360"/>
      </w:pPr>
      <w:rPr>
        <w:rFonts w:ascii="Calibri" w:eastAsia="Times New Roman" w:hAnsi="Calibri"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4"/>
    <w:multiLevelType w:val="multilevel"/>
    <w:tmpl w:val="00000004"/>
    <w:name w:val="WW8Num11"/>
    <w:lvl w:ilvl="0">
      <w:start w:val="1"/>
      <w:numFmt w:val="decimal"/>
      <w:pStyle w:val="123"/>
      <w:lvlText w:val="%1."/>
      <w:lvlJc w:val="left"/>
      <w:pPr>
        <w:tabs>
          <w:tab w:val="num" w:pos="0"/>
        </w:tabs>
        <w:ind w:left="900" w:hanging="360"/>
      </w:pPr>
      <w:rPr>
        <w:rFonts w:hint="default"/>
      </w:rPr>
    </w:lvl>
    <w:lvl w:ilvl="1">
      <w:start w:val="1"/>
      <w:numFmt w:val="lowerLetter"/>
      <w:lvlText w:val="%2."/>
      <w:lvlJc w:val="left"/>
      <w:pPr>
        <w:tabs>
          <w:tab w:val="num" w:pos="0"/>
        </w:tabs>
        <w:ind w:left="1620" w:hanging="360"/>
      </w:pPr>
    </w:lvl>
    <w:lvl w:ilvl="2">
      <w:start w:val="1"/>
      <w:numFmt w:val="lowerRoman"/>
      <w:lvlText w:val="%3."/>
      <w:lvlJc w:val="right"/>
      <w:pPr>
        <w:tabs>
          <w:tab w:val="num" w:pos="0"/>
        </w:tabs>
        <w:ind w:left="2340" w:hanging="180"/>
      </w:pPr>
    </w:lvl>
    <w:lvl w:ilvl="3">
      <w:start w:val="1"/>
      <w:numFmt w:val="decimal"/>
      <w:lvlText w:val="%4."/>
      <w:lvlJc w:val="left"/>
      <w:pPr>
        <w:tabs>
          <w:tab w:val="num" w:pos="0"/>
        </w:tabs>
        <w:ind w:left="3060" w:hanging="360"/>
      </w:pPr>
    </w:lvl>
    <w:lvl w:ilvl="4">
      <w:start w:val="1"/>
      <w:numFmt w:val="lowerLetter"/>
      <w:lvlText w:val="%5."/>
      <w:lvlJc w:val="left"/>
      <w:pPr>
        <w:tabs>
          <w:tab w:val="num" w:pos="0"/>
        </w:tabs>
        <w:ind w:left="3780" w:hanging="360"/>
      </w:pPr>
    </w:lvl>
    <w:lvl w:ilvl="5">
      <w:start w:val="1"/>
      <w:numFmt w:val="lowerRoman"/>
      <w:lvlText w:val="%6."/>
      <w:lvlJc w:val="right"/>
      <w:pPr>
        <w:tabs>
          <w:tab w:val="num" w:pos="0"/>
        </w:tabs>
        <w:ind w:left="4500" w:hanging="180"/>
      </w:pPr>
    </w:lvl>
    <w:lvl w:ilvl="6">
      <w:start w:val="1"/>
      <w:numFmt w:val="decimal"/>
      <w:lvlText w:val="%7."/>
      <w:lvlJc w:val="left"/>
      <w:pPr>
        <w:tabs>
          <w:tab w:val="num" w:pos="0"/>
        </w:tabs>
        <w:ind w:left="5220" w:hanging="360"/>
      </w:pPr>
    </w:lvl>
    <w:lvl w:ilvl="7">
      <w:start w:val="1"/>
      <w:numFmt w:val="lowerLetter"/>
      <w:lvlText w:val="%8."/>
      <w:lvlJc w:val="left"/>
      <w:pPr>
        <w:tabs>
          <w:tab w:val="num" w:pos="0"/>
        </w:tabs>
        <w:ind w:left="5940" w:hanging="360"/>
      </w:pPr>
    </w:lvl>
    <w:lvl w:ilvl="8">
      <w:start w:val="1"/>
      <w:numFmt w:val="lowerRoman"/>
      <w:lvlText w:val="%9."/>
      <w:lvlJc w:val="right"/>
      <w:pPr>
        <w:tabs>
          <w:tab w:val="num" w:pos="0"/>
        </w:tabs>
        <w:ind w:left="6660" w:hanging="180"/>
      </w:pPr>
    </w:lvl>
  </w:abstractNum>
  <w:abstractNum w:abstractNumId="6">
    <w:nsid w:val="049629F4"/>
    <w:multiLevelType w:val="hybridMultilevel"/>
    <w:tmpl w:val="CB4CE0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4D5E90"/>
    <w:multiLevelType w:val="multilevel"/>
    <w:tmpl w:val="410CB8A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28C44DE"/>
    <w:multiLevelType w:val="multilevel"/>
    <w:tmpl w:val="995AB3C8"/>
    <w:lvl w:ilvl="0">
      <w:start w:val="1"/>
      <w:numFmt w:val="decimal"/>
      <w:lvlText w:val="%1"/>
      <w:lvlJc w:val="left"/>
      <w:pPr>
        <w:ind w:left="360" w:hanging="360"/>
      </w:pPr>
      <w:rPr>
        <w:rFonts w:asciiTheme="minorHAnsi" w:eastAsiaTheme="minorHAnsi" w:hAnsiTheme="minorHAnsi" w:cstheme="minorBidi" w:hint="default"/>
      </w:rPr>
    </w:lvl>
    <w:lvl w:ilvl="1">
      <w:start w:val="1"/>
      <w:numFmt w:val="decimal"/>
      <w:lvlText w:val="%1.%2"/>
      <w:lvlJc w:val="left"/>
      <w:pPr>
        <w:ind w:left="360" w:hanging="360"/>
      </w:pPr>
      <w:rPr>
        <w:rFonts w:asciiTheme="minorHAnsi" w:eastAsiaTheme="minorHAnsi" w:hAnsiTheme="minorHAnsi" w:cstheme="minorBidi" w:hint="default"/>
      </w:rPr>
    </w:lvl>
    <w:lvl w:ilvl="2">
      <w:start w:val="1"/>
      <w:numFmt w:val="decimal"/>
      <w:lvlText w:val="%1.%2.%3"/>
      <w:lvlJc w:val="left"/>
      <w:pPr>
        <w:ind w:left="720" w:hanging="720"/>
      </w:pPr>
      <w:rPr>
        <w:rFonts w:asciiTheme="minorHAnsi" w:eastAsiaTheme="minorHAnsi" w:hAnsiTheme="minorHAnsi" w:cstheme="minorBidi" w:hint="default"/>
      </w:rPr>
    </w:lvl>
    <w:lvl w:ilvl="3">
      <w:start w:val="1"/>
      <w:numFmt w:val="decimal"/>
      <w:lvlText w:val="%1.%2.%3.%4"/>
      <w:lvlJc w:val="left"/>
      <w:pPr>
        <w:ind w:left="720" w:hanging="720"/>
      </w:pPr>
      <w:rPr>
        <w:rFonts w:asciiTheme="minorHAnsi" w:eastAsiaTheme="minorHAnsi" w:hAnsiTheme="minorHAnsi" w:cstheme="minorBidi" w:hint="default"/>
      </w:rPr>
    </w:lvl>
    <w:lvl w:ilvl="4">
      <w:start w:val="1"/>
      <w:numFmt w:val="decimal"/>
      <w:lvlText w:val="%1.%2.%3.%4.%5"/>
      <w:lvlJc w:val="left"/>
      <w:pPr>
        <w:ind w:left="720" w:hanging="720"/>
      </w:pPr>
      <w:rPr>
        <w:rFonts w:asciiTheme="minorHAnsi" w:eastAsiaTheme="minorHAnsi" w:hAnsiTheme="minorHAnsi" w:cstheme="minorBidi" w:hint="default"/>
      </w:rPr>
    </w:lvl>
    <w:lvl w:ilvl="5">
      <w:start w:val="1"/>
      <w:numFmt w:val="decimal"/>
      <w:lvlText w:val="%1.%2.%3.%4.%5.%6"/>
      <w:lvlJc w:val="left"/>
      <w:pPr>
        <w:ind w:left="1080" w:hanging="1080"/>
      </w:pPr>
      <w:rPr>
        <w:rFonts w:asciiTheme="minorHAnsi" w:eastAsiaTheme="minorHAnsi" w:hAnsiTheme="minorHAnsi" w:cstheme="minorBidi" w:hint="default"/>
      </w:rPr>
    </w:lvl>
    <w:lvl w:ilvl="6">
      <w:start w:val="1"/>
      <w:numFmt w:val="decimal"/>
      <w:lvlText w:val="%1.%2.%3.%4.%5.%6.%7"/>
      <w:lvlJc w:val="left"/>
      <w:pPr>
        <w:ind w:left="1080" w:hanging="1080"/>
      </w:pPr>
      <w:rPr>
        <w:rFonts w:asciiTheme="minorHAnsi" w:eastAsiaTheme="minorHAnsi" w:hAnsiTheme="minorHAnsi" w:cstheme="minorBidi" w:hint="default"/>
      </w:rPr>
    </w:lvl>
    <w:lvl w:ilvl="7">
      <w:start w:val="1"/>
      <w:numFmt w:val="decimal"/>
      <w:lvlText w:val="%1.%2.%3.%4.%5.%6.%7.%8"/>
      <w:lvlJc w:val="left"/>
      <w:pPr>
        <w:ind w:left="1440" w:hanging="1440"/>
      </w:pPr>
      <w:rPr>
        <w:rFonts w:asciiTheme="minorHAnsi" w:eastAsiaTheme="minorHAnsi" w:hAnsiTheme="minorHAnsi" w:cstheme="minorBidi" w:hint="default"/>
      </w:rPr>
    </w:lvl>
    <w:lvl w:ilvl="8">
      <w:start w:val="1"/>
      <w:numFmt w:val="decimal"/>
      <w:lvlText w:val="%1.%2.%3.%4.%5.%6.%7.%8.%9"/>
      <w:lvlJc w:val="left"/>
      <w:pPr>
        <w:ind w:left="1440" w:hanging="1440"/>
      </w:pPr>
      <w:rPr>
        <w:rFonts w:asciiTheme="minorHAnsi" w:eastAsiaTheme="minorHAnsi" w:hAnsiTheme="minorHAnsi" w:cstheme="minorBidi" w:hint="default"/>
      </w:rPr>
    </w:lvl>
  </w:abstractNum>
  <w:abstractNum w:abstractNumId="9">
    <w:nsid w:val="14054272"/>
    <w:multiLevelType w:val="hybridMultilevel"/>
    <w:tmpl w:val="DF5C9094"/>
    <w:lvl w:ilvl="0" w:tplc="87AC60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9D06AFA"/>
    <w:multiLevelType w:val="hybridMultilevel"/>
    <w:tmpl w:val="AB9C239E"/>
    <w:lvl w:ilvl="0" w:tplc="B8C02B08">
      <w:start w:val="1"/>
      <w:numFmt w:val="bullet"/>
      <w:lvlText w:val=""/>
      <w:lvlJc w:val="left"/>
      <w:pPr>
        <w:tabs>
          <w:tab w:val="num" w:pos="357"/>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9EA4A94"/>
    <w:multiLevelType w:val="hybridMultilevel"/>
    <w:tmpl w:val="A91072DE"/>
    <w:lvl w:ilvl="0" w:tplc="0EF2DEC2">
      <w:start w:val="33"/>
      <w:numFmt w:val="decimal"/>
      <w:lvlText w:val="%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2657FF"/>
    <w:multiLevelType w:val="hybridMultilevel"/>
    <w:tmpl w:val="4D10D862"/>
    <w:lvl w:ilvl="0" w:tplc="27263F9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12070D8"/>
    <w:multiLevelType w:val="hybridMultilevel"/>
    <w:tmpl w:val="185CD83C"/>
    <w:lvl w:ilvl="0" w:tplc="04190011">
      <w:start w:val="1"/>
      <w:numFmt w:val="decimal"/>
      <w:lvlText w:val="%1)"/>
      <w:lvlJc w:val="left"/>
      <w:pPr>
        <w:ind w:left="50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4B653D"/>
    <w:multiLevelType w:val="multilevel"/>
    <w:tmpl w:val="2DC08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68A2A98"/>
    <w:multiLevelType w:val="hybridMultilevel"/>
    <w:tmpl w:val="F62EC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05455E7"/>
    <w:multiLevelType w:val="multilevel"/>
    <w:tmpl w:val="80A6D9A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30D349F3"/>
    <w:multiLevelType w:val="hybridMultilevel"/>
    <w:tmpl w:val="7040DFAE"/>
    <w:lvl w:ilvl="0" w:tplc="04190001">
      <w:start w:val="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821151B"/>
    <w:multiLevelType w:val="hybridMultilevel"/>
    <w:tmpl w:val="72DCDD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A4F2C41"/>
    <w:multiLevelType w:val="hybridMultilevel"/>
    <w:tmpl w:val="E1AE5302"/>
    <w:lvl w:ilvl="0" w:tplc="0419000F">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E2550F2"/>
    <w:multiLevelType w:val="hybridMultilevel"/>
    <w:tmpl w:val="FBC43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4860B55"/>
    <w:multiLevelType w:val="hybridMultilevel"/>
    <w:tmpl w:val="EDE86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84126AA"/>
    <w:multiLevelType w:val="multilevel"/>
    <w:tmpl w:val="B70CDF86"/>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cs="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cs="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cs="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23">
    <w:nsid w:val="496C7EA6"/>
    <w:multiLevelType w:val="multilevel"/>
    <w:tmpl w:val="DC0084C0"/>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4C842B99"/>
    <w:multiLevelType w:val="hybridMultilevel"/>
    <w:tmpl w:val="2D9C1844"/>
    <w:lvl w:ilvl="0" w:tplc="F484F398">
      <w:start w:val="1"/>
      <w:numFmt w:val="bullet"/>
      <w:lvlText w:val=""/>
      <w:lvlJc w:val="left"/>
      <w:pPr>
        <w:ind w:left="720" w:hanging="360"/>
      </w:pPr>
      <w:rPr>
        <w:rFonts w:ascii="Symbol" w:hAnsi="Symbol" w:hint="default"/>
        <w:sz w:val="16"/>
        <w:szCs w:val="16"/>
      </w:rPr>
    </w:lvl>
    <w:lvl w:ilvl="1" w:tplc="0F92A99C">
      <w:start w:val="1"/>
      <w:numFmt w:val="bullet"/>
      <w:lvlText w:val="o"/>
      <w:lvlJc w:val="left"/>
      <w:pPr>
        <w:ind w:left="1440" w:hanging="360"/>
      </w:pPr>
      <w:rPr>
        <w:rFonts w:ascii="Courier New" w:hAnsi="Courier New" w:cs="Courier New" w:hint="default"/>
        <w:sz w:val="12"/>
      </w:rPr>
    </w:lvl>
    <w:lvl w:ilvl="2" w:tplc="4F76F2D6">
      <w:start w:val="1"/>
      <w:numFmt w:val="bullet"/>
      <w:lvlText w:val="o"/>
      <w:lvlJc w:val="left"/>
      <w:pPr>
        <w:ind w:left="2160" w:hanging="360"/>
      </w:pPr>
      <w:rPr>
        <w:rFonts w:ascii="Courier New" w:hAnsi="Courier New" w:cs="Courier New" w:hint="default"/>
        <w:sz w:val="12"/>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FAB262C"/>
    <w:multiLevelType w:val="multilevel"/>
    <w:tmpl w:val="5EE4AE7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4FDF5D15"/>
    <w:multiLevelType w:val="hybridMultilevel"/>
    <w:tmpl w:val="409058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1E76029"/>
    <w:multiLevelType w:val="hybridMultilevel"/>
    <w:tmpl w:val="8FB45F1C"/>
    <w:lvl w:ilvl="0" w:tplc="04190001">
      <w:start w:val="1"/>
      <w:numFmt w:val="bullet"/>
      <w:lvlText w:val=""/>
      <w:lvlJc w:val="left"/>
      <w:pPr>
        <w:ind w:left="2204" w:hanging="360"/>
      </w:pPr>
      <w:rPr>
        <w:rFonts w:ascii="Symbol" w:hAnsi="Symbol"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2FB2C0D"/>
    <w:multiLevelType w:val="hybridMultilevel"/>
    <w:tmpl w:val="690200DA"/>
    <w:lvl w:ilvl="0" w:tplc="0000000C">
      <w:start w:val="65535"/>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4727342"/>
    <w:multiLevelType w:val="hybridMultilevel"/>
    <w:tmpl w:val="00A6459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A680659"/>
    <w:multiLevelType w:val="multilevel"/>
    <w:tmpl w:val="D3724B2E"/>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5F6148CA"/>
    <w:multiLevelType w:val="multilevel"/>
    <w:tmpl w:val="6F941A6C"/>
    <w:lvl w:ilvl="0">
      <w:start w:val="1"/>
      <w:numFmt w:val="decimal"/>
      <w:lvlText w:val="%1."/>
      <w:lvlJc w:val="left"/>
      <w:pPr>
        <w:ind w:left="720" w:hanging="360"/>
      </w:pPr>
    </w:lvl>
    <w:lvl w:ilvl="1">
      <w:start w:val="1"/>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67C07369"/>
    <w:multiLevelType w:val="hybridMultilevel"/>
    <w:tmpl w:val="D6D083FC"/>
    <w:lvl w:ilvl="0" w:tplc="8144B5FA">
      <w:numFmt w:val="bullet"/>
      <w:lvlText w:val="-"/>
      <w:lvlJc w:val="left"/>
      <w:pPr>
        <w:ind w:left="720" w:hanging="360"/>
      </w:pPr>
      <w:rPr>
        <w:rFonts w:ascii="Arial" w:eastAsiaTheme="minorHAns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C3F099F"/>
    <w:multiLevelType w:val="hybridMultilevel"/>
    <w:tmpl w:val="9928FA8A"/>
    <w:lvl w:ilvl="0" w:tplc="38C89BA6">
      <w:start w:val="1"/>
      <w:numFmt w:val="decimal"/>
      <w:lvlText w:val="%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CB11F6C"/>
    <w:multiLevelType w:val="hybridMultilevel"/>
    <w:tmpl w:val="FEB278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4A4D27"/>
    <w:multiLevelType w:val="hybridMultilevel"/>
    <w:tmpl w:val="0C160E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ED70467"/>
    <w:multiLevelType w:val="hybridMultilevel"/>
    <w:tmpl w:val="0DFCCA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03E3D6B"/>
    <w:multiLevelType w:val="hybridMultilevel"/>
    <w:tmpl w:val="0BB44C8A"/>
    <w:lvl w:ilvl="0" w:tplc="55421B4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1866817"/>
    <w:multiLevelType w:val="hybridMultilevel"/>
    <w:tmpl w:val="16AADEDE"/>
    <w:lvl w:ilvl="0" w:tplc="20B2D946">
      <w:start w:val="1"/>
      <w:numFmt w:val="decimal"/>
      <w:lvlText w:val="%1."/>
      <w:lvlJc w:val="left"/>
      <w:pPr>
        <w:ind w:left="1023" w:hanging="966"/>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6FE5026"/>
    <w:multiLevelType w:val="hybridMultilevel"/>
    <w:tmpl w:val="C1CAF494"/>
    <w:lvl w:ilvl="0" w:tplc="96DCE940">
      <w:start w:val="1"/>
      <w:numFmt w:val="decimal"/>
      <w:lvlText w:val="%1."/>
      <w:lvlJc w:val="left"/>
      <w:pPr>
        <w:ind w:left="450" w:hanging="45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BE30080"/>
    <w:multiLevelType w:val="hybridMultilevel"/>
    <w:tmpl w:val="A1D057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1"/>
    <w:lvlOverride w:ilvl="0">
      <w:lvl w:ilvl="0">
        <w:numFmt w:val="bullet"/>
        <w:lvlText w:val="-"/>
        <w:legacy w:legacy="1" w:legacySpace="0" w:legacyIndent="139"/>
        <w:lvlJc w:val="left"/>
        <w:rPr>
          <w:rFonts w:ascii="Times New Roman" w:hAnsi="Times New Roman" w:hint="default"/>
        </w:rPr>
      </w:lvl>
    </w:lvlOverride>
  </w:num>
  <w:num w:numId="5">
    <w:abstractNumId w:val="28"/>
  </w:num>
  <w:num w:numId="6">
    <w:abstractNumId w:val="32"/>
  </w:num>
  <w:num w:numId="7">
    <w:abstractNumId w:val="10"/>
  </w:num>
  <w:num w:numId="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27"/>
  </w:num>
  <w:num w:numId="11">
    <w:abstractNumId w:val="29"/>
  </w:num>
  <w:num w:numId="1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13"/>
  </w:num>
  <w:num w:numId="17">
    <w:abstractNumId w:val="39"/>
  </w:num>
  <w:num w:numId="18">
    <w:abstractNumId w:val="20"/>
  </w:num>
  <w:num w:numId="19">
    <w:abstractNumId w:val="33"/>
  </w:num>
  <w:num w:numId="20">
    <w:abstractNumId w:val="37"/>
  </w:num>
  <w:num w:numId="21">
    <w:abstractNumId w:val="11"/>
  </w:num>
  <w:num w:numId="22">
    <w:abstractNumId w:val="19"/>
  </w:num>
  <w:num w:numId="23">
    <w:abstractNumId w:val="23"/>
  </w:num>
  <w:num w:numId="24">
    <w:abstractNumId w:val="30"/>
  </w:num>
  <w:num w:numId="25">
    <w:abstractNumId w:val="0"/>
  </w:num>
  <w:num w:numId="26">
    <w:abstractNumId w:val="31"/>
  </w:num>
  <w:num w:numId="27">
    <w:abstractNumId w:val="21"/>
  </w:num>
  <w:num w:numId="28">
    <w:abstractNumId w:val="40"/>
  </w:num>
  <w:num w:numId="29">
    <w:abstractNumId w:val="35"/>
  </w:num>
  <w:num w:numId="30">
    <w:abstractNumId w:val="9"/>
  </w:num>
  <w:num w:numId="31">
    <w:abstractNumId w:val="12"/>
  </w:num>
  <w:num w:numId="32">
    <w:abstractNumId w:val="38"/>
  </w:num>
  <w:num w:numId="33">
    <w:abstractNumId w:val="17"/>
  </w:num>
  <w:num w:numId="34">
    <w:abstractNumId w:val="24"/>
  </w:num>
  <w:num w:numId="35">
    <w:abstractNumId w:val="14"/>
  </w:num>
  <w:num w:numId="36">
    <w:abstractNumId w:val="16"/>
  </w:num>
  <w:num w:numId="37">
    <w:abstractNumId w:val="36"/>
  </w:num>
  <w:num w:numId="38">
    <w:abstractNumId w:val="18"/>
  </w:num>
  <w:num w:numId="39">
    <w:abstractNumId w:val="6"/>
  </w:num>
  <w:num w:numId="40">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2BC"/>
    <w:rsid w:val="000003A0"/>
    <w:rsid w:val="00000C98"/>
    <w:rsid w:val="00000D64"/>
    <w:rsid w:val="00001409"/>
    <w:rsid w:val="00001B23"/>
    <w:rsid w:val="000025F2"/>
    <w:rsid w:val="000033F1"/>
    <w:rsid w:val="000040B1"/>
    <w:rsid w:val="00004EE8"/>
    <w:rsid w:val="000053F7"/>
    <w:rsid w:val="0000581D"/>
    <w:rsid w:val="0000596D"/>
    <w:rsid w:val="00005E7F"/>
    <w:rsid w:val="00006033"/>
    <w:rsid w:val="00012D9D"/>
    <w:rsid w:val="00013812"/>
    <w:rsid w:val="0001410E"/>
    <w:rsid w:val="00014361"/>
    <w:rsid w:val="00021577"/>
    <w:rsid w:val="00022960"/>
    <w:rsid w:val="00023A15"/>
    <w:rsid w:val="000304A2"/>
    <w:rsid w:val="00030C79"/>
    <w:rsid w:val="00031391"/>
    <w:rsid w:val="000336FE"/>
    <w:rsid w:val="00034242"/>
    <w:rsid w:val="000354D8"/>
    <w:rsid w:val="00035763"/>
    <w:rsid w:val="00037655"/>
    <w:rsid w:val="000409A9"/>
    <w:rsid w:val="00041C10"/>
    <w:rsid w:val="000425F3"/>
    <w:rsid w:val="0004291C"/>
    <w:rsid w:val="00043824"/>
    <w:rsid w:val="00045157"/>
    <w:rsid w:val="00045784"/>
    <w:rsid w:val="00046E1A"/>
    <w:rsid w:val="00047314"/>
    <w:rsid w:val="00047371"/>
    <w:rsid w:val="0005074E"/>
    <w:rsid w:val="00052555"/>
    <w:rsid w:val="000529E2"/>
    <w:rsid w:val="00054C4E"/>
    <w:rsid w:val="000554B6"/>
    <w:rsid w:val="00056894"/>
    <w:rsid w:val="00060312"/>
    <w:rsid w:val="00063CE8"/>
    <w:rsid w:val="00064E95"/>
    <w:rsid w:val="0006555B"/>
    <w:rsid w:val="0006568E"/>
    <w:rsid w:val="00067360"/>
    <w:rsid w:val="0007018D"/>
    <w:rsid w:val="0007186D"/>
    <w:rsid w:val="00071E0D"/>
    <w:rsid w:val="00072949"/>
    <w:rsid w:val="000734F1"/>
    <w:rsid w:val="00074372"/>
    <w:rsid w:val="0007462F"/>
    <w:rsid w:val="00076968"/>
    <w:rsid w:val="000778C2"/>
    <w:rsid w:val="000805B5"/>
    <w:rsid w:val="0008265F"/>
    <w:rsid w:val="0008371E"/>
    <w:rsid w:val="00084D12"/>
    <w:rsid w:val="00085A7B"/>
    <w:rsid w:val="00086981"/>
    <w:rsid w:val="00087DE7"/>
    <w:rsid w:val="00091227"/>
    <w:rsid w:val="000927C8"/>
    <w:rsid w:val="00093A7D"/>
    <w:rsid w:val="00093FDA"/>
    <w:rsid w:val="000975C4"/>
    <w:rsid w:val="00097842"/>
    <w:rsid w:val="000979D8"/>
    <w:rsid w:val="00097DCB"/>
    <w:rsid w:val="000A1462"/>
    <w:rsid w:val="000A178D"/>
    <w:rsid w:val="000A228F"/>
    <w:rsid w:val="000A33EC"/>
    <w:rsid w:val="000A3679"/>
    <w:rsid w:val="000A5022"/>
    <w:rsid w:val="000A5023"/>
    <w:rsid w:val="000B0640"/>
    <w:rsid w:val="000B39E3"/>
    <w:rsid w:val="000B6235"/>
    <w:rsid w:val="000B6C57"/>
    <w:rsid w:val="000B7521"/>
    <w:rsid w:val="000B7AE6"/>
    <w:rsid w:val="000C0F2F"/>
    <w:rsid w:val="000C4899"/>
    <w:rsid w:val="000C5407"/>
    <w:rsid w:val="000C62DF"/>
    <w:rsid w:val="000C6878"/>
    <w:rsid w:val="000D0122"/>
    <w:rsid w:val="000D3438"/>
    <w:rsid w:val="000D3A27"/>
    <w:rsid w:val="000D55AE"/>
    <w:rsid w:val="000D6F43"/>
    <w:rsid w:val="000D701E"/>
    <w:rsid w:val="000D78D1"/>
    <w:rsid w:val="000D7AF3"/>
    <w:rsid w:val="000D7B08"/>
    <w:rsid w:val="000D7D9E"/>
    <w:rsid w:val="000E0C66"/>
    <w:rsid w:val="000E23C0"/>
    <w:rsid w:val="000E333F"/>
    <w:rsid w:val="000E33BF"/>
    <w:rsid w:val="000E3D25"/>
    <w:rsid w:val="000E45A9"/>
    <w:rsid w:val="000E6620"/>
    <w:rsid w:val="000E67AA"/>
    <w:rsid w:val="000E6DFA"/>
    <w:rsid w:val="000E7C5F"/>
    <w:rsid w:val="000F0314"/>
    <w:rsid w:val="000F05FC"/>
    <w:rsid w:val="000F07D7"/>
    <w:rsid w:val="000F11C9"/>
    <w:rsid w:val="000F1983"/>
    <w:rsid w:val="000F2052"/>
    <w:rsid w:val="000F222B"/>
    <w:rsid w:val="000F2414"/>
    <w:rsid w:val="000F25CE"/>
    <w:rsid w:val="000F25DA"/>
    <w:rsid w:val="000F4851"/>
    <w:rsid w:val="000F54E1"/>
    <w:rsid w:val="000F5770"/>
    <w:rsid w:val="000F5FCC"/>
    <w:rsid w:val="000F6677"/>
    <w:rsid w:val="000F6BD6"/>
    <w:rsid w:val="000F7146"/>
    <w:rsid w:val="000F7612"/>
    <w:rsid w:val="00100040"/>
    <w:rsid w:val="001014FB"/>
    <w:rsid w:val="001038AB"/>
    <w:rsid w:val="001038BD"/>
    <w:rsid w:val="00103EF2"/>
    <w:rsid w:val="00104A74"/>
    <w:rsid w:val="001121F2"/>
    <w:rsid w:val="00112B8C"/>
    <w:rsid w:val="00112F58"/>
    <w:rsid w:val="00113361"/>
    <w:rsid w:val="00113B91"/>
    <w:rsid w:val="0011557E"/>
    <w:rsid w:val="00115864"/>
    <w:rsid w:val="00117041"/>
    <w:rsid w:val="001179BA"/>
    <w:rsid w:val="0012269F"/>
    <w:rsid w:val="00122D68"/>
    <w:rsid w:val="00122E4B"/>
    <w:rsid w:val="00124BB5"/>
    <w:rsid w:val="001255E5"/>
    <w:rsid w:val="00126DB0"/>
    <w:rsid w:val="00127A0D"/>
    <w:rsid w:val="001306E6"/>
    <w:rsid w:val="001307BD"/>
    <w:rsid w:val="0013292A"/>
    <w:rsid w:val="00132A3C"/>
    <w:rsid w:val="00135F40"/>
    <w:rsid w:val="00136FD7"/>
    <w:rsid w:val="00137A34"/>
    <w:rsid w:val="00140418"/>
    <w:rsid w:val="00141D3A"/>
    <w:rsid w:val="00141D53"/>
    <w:rsid w:val="001423BF"/>
    <w:rsid w:val="00142F90"/>
    <w:rsid w:val="001444D1"/>
    <w:rsid w:val="00146BB2"/>
    <w:rsid w:val="00146DB7"/>
    <w:rsid w:val="00146EC3"/>
    <w:rsid w:val="00147951"/>
    <w:rsid w:val="00147AFF"/>
    <w:rsid w:val="0015093E"/>
    <w:rsid w:val="001515E4"/>
    <w:rsid w:val="001517C6"/>
    <w:rsid w:val="00151F9F"/>
    <w:rsid w:val="001529E9"/>
    <w:rsid w:val="00154A47"/>
    <w:rsid w:val="00156165"/>
    <w:rsid w:val="00156FCA"/>
    <w:rsid w:val="001572E4"/>
    <w:rsid w:val="001602FD"/>
    <w:rsid w:val="00163C2A"/>
    <w:rsid w:val="00164C5F"/>
    <w:rsid w:val="00166C2B"/>
    <w:rsid w:val="0016744C"/>
    <w:rsid w:val="00167E40"/>
    <w:rsid w:val="00170599"/>
    <w:rsid w:val="001716E0"/>
    <w:rsid w:val="00172737"/>
    <w:rsid w:val="00172872"/>
    <w:rsid w:val="001800A0"/>
    <w:rsid w:val="00180415"/>
    <w:rsid w:val="0018294A"/>
    <w:rsid w:val="00183837"/>
    <w:rsid w:val="00185E60"/>
    <w:rsid w:val="00186243"/>
    <w:rsid w:val="0018695B"/>
    <w:rsid w:val="00186DD4"/>
    <w:rsid w:val="00190625"/>
    <w:rsid w:val="001917B7"/>
    <w:rsid w:val="00191ADA"/>
    <w:rsid w:val="00191C01"/>
    <w:rsid w:val="00191E70"/>
    <w:rsid w:val="0019242F"/>
    <w:rsid w:val="001933AD"/>
    <w:rsid w:val="00193724"/>
    <w:rsid w:val="001937F7"/>
    <w:rsid w:val="001A0D5B"/>
    <w:rsid w:val="001A0DA2"/>
    <w:rsid w:val="001A3F13"/>
    <w:rsid w:val="001A50BE"/>
    <w:rsid w:val="001B0DC0"/>
    <w:rsid w:val="001B23B5"/>
    <w:rsid w:val="001B4940"/>
    <w:rsid w:val="001B4C51"/>
    <w:rsid w:val="001B4CE9"/>
    <w:rsid w:val="001B647D"/>
    <w:rsid w:val="001B7EFB"/>
    <w:rsid w:val="001C0725"/>
    <w:rsid w:val="001C2596"/>
    <w:rsid w:val="001C3971"/>
    <w:rsid w:val="001C679D"/>
    <w:rsid w:val="001C7D19"/>
    <w:rsid w:val="001D1646"/>
    <w:rsid w:val="001D183E"/>
    <w:rsid w:val="001D76BE"/>
    <w:rsid w:val="001D7C95"/>
    <w:rsid w:val="001E0E69"/>
    <w:rsid w:val="001E1FCF"/>
    <w:rsid w:val="001E2E55"/>
    <w:rsid w:val="001E329E"/>
    <w:rsid w:val="001E374D"/>
    <w:rsid w:val="001E4E0B"/>
    <w:rsid w:val="001E654F"/>
    <w:rsid w:val="001E703F"/>
    <w:rsid w:val="001E7A6B"/>
    <w:rsid w:val="001F3CF4"/>
    <w:rsid w:val="001F58BF"/>
    <w:rsid w:val="001F5F3C"/>
    <w:rsid w:val="001F7290"/>
    <w:rsid w:val="001F78B8"/>
    <w:rsid w:val="00200C84"/>
    <w:rsid w:val="0020216F"/>
    <w:rsid w:val="00203A23"/>
    <w:rsid w:val="00203E00"/>
    <w:rsid w:val="00203FB0"/>
    <w:rsid w:val="0020570E"/>
    <w:rsid w:val="00205FB9"/>
    <w:rsid w:val="00207DBC"/>
    <w:rsid w:val="00210538"/>
    <w:rsid w:val="002147DD"/>
    <w:rsid w:val="00214BF2"/>
    <w:rsid w:val="002150FC"/>
    <w:rsid w:val="00215FCC"/>
    <w:rsid w:val="0021726A"/>
    <w:rsid w:val="00217380"/>
    <w:rsid w:val="00220658"/>
    <w:rsid w:val="00221162"/>
    <w:rsid w:val="00224CE6"/>
    <w:rsid w:val="00224E7C"/>
    <w:rsid w:val="00225668"/>
    <w:rsid w:val="00225DD9"/>
    <w:rsid w:val="00226E5A"/>
    <w:rsid w:val="00230B5C"/>
    <w:rsid w:val="00233B50"/>
    <w:rsid w:val="00235411"/>
    <w:rsid w:val="00240916"/>
    <w:rsid w:val="0024148D"/>
    <w:rsid w:val="00241809"/>
    <w:rsid w:val="00244040"/>
    <w:rsid w:val="00246AB9"/>
    <w:rsid w:val="00247985"/>
    <w:rsid w:val="00250322"/>
    <w:rsid w:val="0025159D"/>
    <w:rsid w:val="002519CF"/>
    <w:rsid w:val="00251F30"/>
    <w:rsid w:val="00252316"/>
    <w:rsid w:val="00255536"/>
    <w:rsid w:val="002558F8"/>
    <w:rsid w:val="00262893"/>
    <w:rsid w:val="00262AEF"/>
    <w:rsid w:val="00263AF9"/>
    <w:rsid w:val="00264DEA"/>
    <w:rsid w:val="00265CCB"/>
    <w:rsid w:val="002664E5"/>
    <w:rsid w:val="00271A4C"/>
    <w:rsid w:val="002737C7"/>
    <w:rsid w:val="00273BFF"/>
    <w:rsid w:val="00273F68"/>
    <w:rsid w:val="002746A7"/>
    <w:rsid w:val="002748B5"/>
    <w:rsid w:val="00275C21"/>
    <w:rsid w:val="00276841"/>
    <w:rsid w:val="00276CC8"/>
    <w:rsid w:val="00281E94"/>
    <w:rsid w:val="002842F3"/>
    <w:rsid w:val="002862B1"/>
    <w:rsid w:val="00292917"/>
    <w:rsid w:val="0029354E"/>
    <w:rsid w:val="0029421F"/>
    <w:rsid w:val="002A1722"/>
    <w:rsid w:val="002A29ED"/>
    <w:rsid w:val="002A3155"/>
    <w:rsid w:val="002A46FE"/>
    <w:rsid w:val="002A5590"/>
    <w:rsid w:val="002A5A26"/>
    <w:rsid w:val="002A62E3"/>
    <w:rsid w:val="002A6FD5"/>
    <w:rsid w:val="002B173F"/>
    <w:rsid w:val="002B2820"/>
    <w:rsid w:val="002B4BED"/>
    <w:rsid w:val="002B50C4"/>
    <w:rsid w:val="002B7A73"/>
    <w:rsid w:val="002B7FA6"/>
    <w:rsid w:val="002B7FD6"/>
    <w:rsid w:val="002C057A"/>
    <w:rsid w:val="002C2781"/>
    <w:rsid w:val="002C37D7"/>
    <w:rsid w:val="002C3E85"/>
    <w:rsid w:val="002C7F44"/>
    <w:rsid w:val="002D1AF0"/>
    <w:rsid w:val="002D3ADC"/>
    <w:rsid w:val="002D3B6D"/>
    <w:rsid w:val="002D5288"/>
    <w:rsid w:val="002D5CE0"/>
    <w:rsid w:val="002D6067"/>
    <w:rsid w:val="002D66BD"/>
    <w:rsid w:val="002E522B"/>
    <w:rsid w:val="002E67AD"/>
    <w:rsid w:val="002E6EA2"/>
    <w:rsid w:val="002E6EC8"/>
    <w:rsid w:val="002E75DF"/>
    <w:rsid w:val="002F06BE"/>
    <w:rsid w:val="002F1713"/>
    <w:rsid w:val="002F19A7"/>
    <w:rsid w:val="002F1E3A"/>
    <w:rsid w:val="002F28C4"/>
    <w:rsid w:val="002F52B2"/>
    <w:rsid w:val="002F6983"/>
    <w:rsid w:val="002F71F6"/>
    <w:rsid w:val="002F7F56"/>
    <w:rsid w:val="003005D1"/>
    <w:rsid w:val="00300878"/>
    <w:rsid w:val="00303639"/>
    <w:rsid w:val="0030461B"/>
    <w:rsid w:val="00304C20"/>
    <w:rsid w:val="00305137"/>
    <w:rsid w:val="0030547A"/>
    <w:rsid w:val="00307729"/>
    <w:rsid w:val="00307FF0"/>
    <w:rsid w:val="00310037"/>
    <w:rsid w:val="0031113E"/>
    <w:rsid w:val="0031229F"/>
    <w:rsid w:val="003131F4"/>
    <w:rsid w:val="00314EBD"/>
    <w:rsid w:val="003163FA"/>
    <w:rsid w:val="00316798"/>
    <w:rsid w:val="00316BF6"/>
    <w:rsid w:val="00317096"/>
    <w:rsid w:val="0031724A"/>
    <w:rsid w:val="003173CF"/>
    <w:rsid w:val="00320D03"/>
    <w:rsid w:val="00322931"/>
    <w:rsid w:val="00323055"/>
    <w:rsid w:val="00323F49"/>
    <w:rsid w:val="00326B12"/>
    <w:rsid w:val="00330161"/>
    <w:rsid w:val="00331B2D"/>
    <w:rsid w:val="00334587"/>
    <w:rsid w:val="00336B87"/>
    <w:rsid w:val="0033750C"/>
    <w:rsid w:val="003378BD"/>
    <w:rsid w:val="00340915"/>
    <w:rsid w:val="00341BFD"/>
    <w:rsid w:val="00342519"/>
    <w:rsid w:val="0034396C"/>
    <w:rsid w:val="00344D77"/>
    <w:rsid w:val="00346822"/>
    <w:rsid w:val="003472EA"/>
    <w:rsid w:val="003513B5"/>
    <w:rsid w:val="00351B3D"/>
    <w:rsid w:val="00351E04"/>
    <w:rsid w:val="003524CA"/>
    <w:rsid w:val="003528EF"/>
    <w:rsid w:val="00353BA7"/>
    <w:rsid w:val="00353DED"/>
    <w:rsid w:val="0035556C"/>
    <w:rsid w:val="00361420"/>
    <w:rsid w:val="003623F4"/>
    <w:rsid w:val="00363423"/>
    <w:rsid w:val="00363A69"/>
    <w:rsid w:val="00367953"/>
    <w:rsid w:val="00370533"/>
    <w:rsid w:val="00370756"/>
    <w:rsid w:val="00370D20"/>
    <w:rsid w:val="003712B0"/>
    <w:rsid w:val="00371BE9"/>
    <w:rsid w:val="00374C26"/>
    <w:rsid w:val="00374CDB"/>
    <w:rsid w:val="00375A3E"/>
    <w:rsid w:val="00376703"/>
    <w:rsid w:val="0037685B"/>
    <w:rsid w:val="00380C4D"/>
    <w:rsid w:val="0038447F"/>
    <w:rsid w:val="00385A76"/>
    <w:rsid w:val="0039136F"/>
    <w:rsid w:val="003917C7"/>
    <w:rsid w:val="00391FF7"/>
    <w:rsid w:val="00392769"/>
    <w:rsid w:val="00393431"/>
    <w:rsid w:val="003937E7"/>
    <w:rsid w:val="00397052"/>
    <w:rsid w:val="003A0663"/>
    <w:rsid w:val="003A0CBE"/>
    <w:rsid w:val="003A0DC4"/>
    <w:rsid w:val="003A13B8"/>
    <w:rsid w:val="003A1605"/>
    <w:rsid w:val="003A1A8E"/>
    <w:rsid w:val="003A213A"/>
    <w:rsid w:val="003A3339"/>
    <w:rsid w:val="003A3802"/>
    <w:rsid w:val="003A4E24"/>
    <w:rsid w:val="003A5825"/>
    <w:rsid w:val="003A58CF"/>
    <w:rsid w:val="003A5F93"/>
    <w:rsid w:val="003A67A7"/>
    <w:rsid w:val="003A6CFC"/>
    <w:rsid w:val="003A6E7B"/>
    <w:rsid w:val="003A6F97"/>
    <w:rsid w:val="003A7BD8"/>
    <w:rsid w:val="003A7FF0"/>
    <w:rsid w:val="003B016F"/>
    <w:rsid w:val="003B1CE4"/>
    <w:rsid w:val="003B222D"/>
    <w:rsid w:val="003B5E58"/>
    <w:rsid w:val="003B65B2"/>
    <w:rsid w:val="003B7673"/>
    <w:rsid w:val="003B7981"/>
    <w:rsid w:val="003C0BEC"/>
    <w:rsid w:val="003C0D3D"/>
    <w:rsid w:val="003C1DF8"/>
    <w:rsid w:val="003C31D4"/>
    <w:rsid w:val="003C3A9B"/>
    <w:rsid w:val="003C3B03"/>
    <w:rsid w:val="003C44C6"/>
    <w:rsid w:val="003C5FD4"/>
    <w:rsid w:val="003C7DCF"/>
    <w:rsid w:val="003D2291"/>
    <w:rsid w:val="003D2655"/>
    <w:rsid w:val="003D472A"/>
    <w:rsid w:val="003D5BD3"/>
    <w:rsid w:val="003D627A"/>
    <w:rsid w:val="003E0F14"/>
    <w:rsid w:val="003E1422"/>
    <w:rsid w:val="003E1F88"/>
    <w:rsid w:val="003E318A"/>
    <w:rsid w:val="003E3562"/>
    <w:rsid w:val="003E3591"/>
    <w:rsid w:val="003E4440"/>
    <w:rsid w:val="003E44C9"/>
    <w:rsid w:val="003E57E0"/>
    <w:rsid w:val="003E5A04"/>
    <w:rsid w:val="003E77F3"/>
    <w:rsid w:val="003F09B9"/>
    <w:rsid w:val="003F0DAB"/>
    <w:rsid w:val="003F207F"/>
    <w:rsid w:val="003F57B8"/>
    <w:rsid w:val="003F5FC5"/>
    <w:rsid w:val="003F63AC"/>
    <w:rsid w:val="003F75DC"/>
    <w:rsid w:val="00400F50"/>
    <w:rsid w:val="00405662"/>
    <w:rsid w:val="004066D4"/>
    <w:rsid w:val="00406A23"/>
    <w:rsid w:val="004100EA"/>
    <w:rsid w:val="00410C2F"/>
    <w:rsid w:val="00411E57"/>
    <w:rsid w:val="00412739"/>
    <w:rsid w:val="00413792"/>
    <w:rsid w:val="00414B58"/>
    <w:rsid w:val="004163E9"/>
    <w:rsid w:val="004166DC"/>
    <w:rsid w:val="00416750"/>
    <w:rsid w:val="004179DD"/>
    <w:rsid w:val="00421614"/>
    <w:rsid w:val="00422CFE"/>
    <w:rsid w:val="00424071"/>
    <w:rsid w:val="004241F4"/>
    <w:rsid w:val="004243BC"/>
    <w:rsid w:val="00426978"/>
    <w:rsid w:val="00427758"/>
    <w:rsid w:val="004278C4"/>
    <w:rsid w:val="00430DF5"/>
    <w:rsid w:val="00431B68"/>
    <w:rsid w:val="00433BF8"/>
    <w:rsid w:val="004340A0"/>
    <w:rsid w:val="00437B93"/>
    <w:rsid w:val="00440840"/>
    <w:rsid w:val="00441648"/>
    <w:rsid w:val="0044341A"/>
    <w:rsid w:val="0044430F"/>
    <w:rsid w:val="004453DB"/>
    <w:rsid w:val="00451301"/>
    <w:rsid w:val="00451C43"/>
    <w:rsid w:val="004548B8"/>
    <w:rsid w:val="00457BFB"/>
    <w:rsid w:val="0046124E"/>
    <w:rsid w:val="004618E6"/>
    <w:rsid w:val="00461F04"/>
    <w:rsid w:val="00462049"/>
    <w:rsid w:val="00462B41"/>
    <w:rsid w:val="00463519"/>
    <w:rsid w:val="004664C0"/>
    <w:rsid w:val="00467DD4"/>
    <w:rsid w:val="004702C9"/>
    <w:rsid w:val="00471510"/>
    <w:rsid w:val="00471512"/>
    <w:rsid w:val="0047153F"/>
    <w:rsid w:val="00471AF9"/>
    <w:rsid w:val="00472288"/>
    <w:rsid w:val="004741D8"/>
    <w:rsid w:val="00477BD0"/>
    <w:rsid w:val="004819FD"/>
    <w:rsid w:val="00481AAF"/>
    <w:rsid w:val="00483225"/>
    <w:rsid w:val="00483B75"/>
    <w:rsid w:val="00483BC6"/>
    <w:rsid w:val="00484174"/>
    <w:rsid w:val="00484624"/>
    <w:rsid w:val="004857D2"/>
    <w:rsid w:val="004857D9"/>
    <w:rsid w:val="00486C03"/>
    <w:rsid w:val="00487A5D"/>
    <w:rsid w:val="00490E58"/>
    <w:rsid w:val="00491E8E"/>
    <w:rsid w:val="0049387F"/>
    <w:rsid w:val="00493CB9"/>
    <w:rsid w:val="00495114"/>
    <w:rsid w:val="0049688B"/>
    <w:rsid w:val="00497727"/>
    <w:rsid w:val="004A2988"/>
    <w:rsid w:val="004A33FE"/>
    <w:rsid w:val="004A448E"/>
    <w:rsid w:val="004A4981"/>
    <w:rsid w:val="004A6DFC"/>
    <w:rsid w:val="004B0845"/>
    <w:rsid w:val="004B14C1"/>
    <w:rsid w:val="004B2598"/>
    <w:rsid w:val="004B2AA5"/>
    <w:rsid w:val="004B393D"/>
    <w:rsid w:val="004B3D6B"/>
    <w:rsid w:val="004B462B"/>
    <w:rsid w:val="004B4671"/>
    <w:rsid w:val="004B6053"/>
    <w:rsid w:val="004B6066"/>
    <w:rsid w:val="004B62A3"/>
    <w:rsid w:val="004B6708"/>
    <w:rsid w:val="004B7270"/>
    <w:rsid w:val="004B75DD"/>
    <w:rsid w:val="004B787F"/>
    <w:rsid w:val="004B793A"/>
    <w:rsid w:val="004C3346"/>
    <w:rsid w:val="004C4396"/>
    <w:rsid w:val="004C458D"/>
    <w:rsid w:val="004C4614"/>
    <w:rsid w:val="004C4E5D"/>
    <w:rsid w:val="004C76CD"/>
    <w:rsid w:val="004C7BF2"/>
    <w:rsid w:val="004D098E"/>
    <w:rsid w:val="004D25BA"/>
    <w:rsid w:val="004D2FCA"/>
    <w:rsid w:val="004D3D52"/>
    <w:rsid w:val="004D4A1C"/>
    <w:rsid w:val="004D5B60"/>
    <w:rsid w:val="004E0C25"/>
    <w:rsid w:val="004E156E"/>
    <w:rsid w:val="004E166E"/>
    <w:rsid w:val="004E1751"/>
    <w:rsid w:val="004E2141"/>
    <w:rsid w:val="004E319B"/>
    <w:rsid w:val="004E347A"/>
    <w:rsid w:val="004E5E3C"/>
    <w:rsid w:val="004E60CA"/>
    <w:rsid w:val="004E66D0"/>
    <w:rsid w:val="004F0608"/>
    <w:rsid w:val="004F073E"/>
    <w:rsid w:val="004F0DFA"/>
    <w:rsid w:val="004F2696"/>
    <w:rsid w:val="004F3045"/>
    <w:rsid w:val="004F5E11"/>
    <w:rsid w:val="004F6822"/>
    <w:rsid w:val="00500380"/>
    <w:rsid w:val="005006C7"/>
    <w:rsid w:val="0050212D"/>
    <w:rsid w:val="00502E81"/>
    <w:rsid w:val="005040BD"/>
    <w:rsid w:val="00505831"/>
    <w:rsid w:val="0050682C"/>
    <w:rsid w:val="00506D93"/>
    <w:rsid w:val="00510DD4"/>
    <w:rsid w:val="005127EB"/>
    <w:rsid w:val="00512801"/>
    <w:rsid w:val="005133C9"/>
    <w:rsid w:val="00516961"/>
    <w:rsid w:val="00520586"/>
    <w:rsid w:val="00520B57"/>
    <w:rsid w:val="00520CA3"/>
    <w:rsid w:val="00521955"/>
    <w:rsid w:val="00521E5A"/>
    <w:rsid w:val="00521EE6"/>
    <w:rsid w:val="00523019"/>
    <w:rsid w:val="00524168"/>
    <w:rsid w:val="00524E4F"/>
    <w:rsid w:val="00527998"/>
    <w:rsid w:val="005316A7"/>
    <w:rsid w:val="00531A21"/>
    <w:rsid w:val="00532470"/>
    <w:rsid w:val="00532D97"/>
    <w:rsid w:val="0053305F"/>
    <w:rsid w:val="00534BD2"/>
    <w:rsid w:val="0053597D"/>
    <w:rsid w:val="00536D2E"/>
    <w:rsid w:val="005370A8"/>
    <w:rsid w:val="00537884"/>
    <w:rsid w:val="005405B3"/>
    <w:rsid w:val="00542642"/>
    <w:rsid w:val="00544035"/>
    <w:rsid w:val="005458CA"/>
    <w:rsid w:val="00546824"/>
    <w:rsid w:val="00547231"/>
    <w:rsid w:val="00547A27"/>
    <w:rsid w:val="005519B8"/>
    <w:rsid w:val="00551A20"/>
    <w:rsid w:val="005525A7"/>
    <w:rsid w:val="0055290F"/>
    <w:rsid w:val="00553F8F"/>
    <w:rsid w:val="00554390"/>
    <w:rsid w:val="005546B3"/>
    <w:rsid w:val="005548F7"/>
    <w:rsid w:val="00555D5D"/>
    <w:rsid w:val="00555EAB"/>
    <w:rsid w:val="00557688"/>
    <w:rsid w:val="0055796E"/>
    <w:rsid w:val="005607ED"/>
    <w:rsid w:val="00560F6F"/>
    <w:rsid w:val="005634BC"/>
    <w:rsid w:val="0056353E"/>
    <w:rsid w:val="005653D1"/>
    <w:rsid w:val="005656D1"/>
    <w:rsid w:val="005669C5"/>
    <w:rsid w:val="00570219"/>
    <w:rsid w:val="00572585"/>
    <w:rsid w:val="005763F2"/>
    <w:rsid w:val="00576529"/>
    <w:rsid w:val="005833A5"/>
    <w:rsid w:val="00583E8C"/>
    <w:rsid w:val="00584350"/>
    <w:rsid w:val="00585A6F"/>
    <w:rsid w:val="00585D66"/>
    <w:rsid w:val="00586B9B"/>
    <w:rsid w:val="00591EBB"/>
    <w:rsid w:val="0059268A"/>
    <w:rsid w:val="0059390C"/>
    <w:rsid w:val="00593B87"/>
    <w:rsid w:val="005958B7"/>
    <w:rsid w:val="005967E6"/>
    <w:rsid w:val="005A0BC3"/>
    <w:rsid w:val="005A2DCC"/>
    <w:rsid w:val="005B089A"/>
    <w:rsid w:val="005B1037"/>
    <w:rsid w:val="005B1B3A"/>
    <w:rsid w:val="005B1C39"/>
    <w:rsid w:val="005B2C66"/>
    <w:rsid w:val="005B43F1"/>
    <w:rsid w:val="005B4632"/>
    <w:rsid w:val="005B7465"/>
    <w:rsid w:val="005B75E2"/>
    <w:rsid w:val="005B7B39"/>
    <w:rsid w:val="005C0B3A"/>
    <w:rsid w:val="005C0D89"/>
    <w:rsid w:val="005C1D08"/>
    <w:rsid w:val="005C1DEF"/>
    <w:rsid w:val="005C2ACB"/>
    <w:rsid w:val="005C2D91"/>
    <w:rsid w:val="005C5816"/>
    <w:rsid w:val="005C6D07"/>
    <w:rsid w:val="005D019C"/>
    <w:rsid w:val="005D1E16"/>
    <w:rsid w:val="005D223C"/>
    <w:rsid w:val="005D2D0B"/>
    <w:rsid w:val="005D3031"/>
    <w:rsid w:val="005D375E"/>
    <w:rsid w:val="005D56E6"/>
    <w:rsid w:val="005D66AC"/>
    <w:rsid w:val="005D7048"/>
    <w:rsid w:val="005D756E"/>
    <w:rsid w:val="005E02F5"/>
    <w:rsid w:val="005E23E1"/>
    <w:rsid w:val="005E29F3"/>
    <w:rsid w:val="005E3927"/>
    <w:rsid w:val="005E3FE2"/>
    <w:rsid w:val="005F178E"/>
    <w:rsid w:val="005F3070"/>
    <w:rsid w:val="005F336D"/>
    <w:rsid w:val="005F416A"/>
    <w:rsid w:val="005F44F8"/>
    <w:rsid w:val="00600615"/>
    <w:rsid w:val="00600C6D"/>
    <w:rsid w:val="00602F53"/>
    <w:rsid w:val="006039AA"/>
    <w:rsid w:val="00603A77"/>
    <w:rsid w:val="00603AAD"/>
    <w:rsid w:val="00606BD8"/>
    <w:rsid w:val="006078B7"/>
    <w:rsid w:val="0061134F"/>
    <w:rsid w:val="006118E3"/>
    <w:rsid w:val="006149C1"/>
    <w:rsid w:val="00620571"/>
    <w:rsid w:val="006227D7"/>
    <w:rsid w:val="00623FCE"/>
    <w:rsid w:val="00624179"/>
    <w:rsid w:val="006266BE"/>
    <w:rsid w:val="00626713"/>
    <w:rsid w:val="006311C7"/>
    <w:rsid w:val="006340C6"/>
    <w:rsid w:val="00636D9B"/>
    <w:rsid w:val="00641BE4"/>
    <w:rsid w:val="00641F76"/>
    <w:rsid w:val="00642524"/>
    <w:rsid w:val="006444E0"/>
    <w:rsid w:val="00644880"/>
    <w:rsid w:val="00646C42"/>
    <w:rsid w:val="00647879"/>
    <w:rsid w:val="0065071F"/>
    <w:rsid w:val="00650DC7"/>
    <w:rsid w:val="00651B53"/>
    <w:rsid w:val="006525BF"/>
    <w:rsid w:val="006534C1"/>
    <w:rsid w:val="00653AB2"/>
    <w:rsid w:val="0065459A"/>
    <w:rsid w:val="00655BEF"/>
    <w:rsid w:val="00657D70"/>
    <w:rsid w:val="00661540"/>
    <w:rsid w:val="00661AD3"/>
    <w:rsid w:val="006638EA"/>
    <w:rsid w:val="00663A13"/>
    <w:rsid w:val="00663CFF"/>
    <w:rsid w:val="0066459F"/>
    <w:rsid w:val="00664D50"/>
    <w:rsid w:val="006679E6"/>
    <w:rsid w:val="00670532"/>
    <w:rsid w:val="00670B35"/>
    <w:rsid w:val="00671929"/>
    <w:rsid w:val="006722D5"/>
    <w:rsid w:val="00672427"/>
    <w:rsid w:val="00672549"/>
    <w:rsid w:val="00672579"/>
    <w:rsid w:val="00672E5C"/>
    <w:rsid w:val="006731C9"/>
    <w:rsid w:val="00673D7A"/>
    <w:rsid w:val="006753B2"/>
    <w:rsid w:val="00676EE6"/>
    <w:rsid w:val="006774CD"/>
    <w:rsid w:val="00677ECD"/>
    <w:rsid w:val="006805D3"/>
    <w:rsid w:val="006839D3"/>
    <w:rsid w:val="00683B99"/>
    <w:rsid w:val="00683D31"/>
    <w:rsid w:val="00684867"/>
    <w:rsid w:val="006854E2"/>
    <w:rsid w:val="0068604D"/>
    <w:rsid w:val="006860C2"/>
    <w:rsid w:val="00686409"/>
    <w:rsid w:val="0069032A"/>
    <w:rsid w:val="0069086F"/>
    <w:rsid w:val="00690934"/>
    <w:rsid w:val="00692666"/>
    <w:rsid w:val="00692997"/>
    <w:rsid w:val="00692ED6"/>
    <w:rsid w:val="00693894"/>
    <w:rsid w:val="00693D83"/>
    <w:rsid w:val="00694494"/>
    <w:rsid w:val="0069494B"/>
    <w:rsid w:val="00694D7B"/>
    <w:rsid w:val="00695124"/>
    <w:rsid w:val="00695690"/>
    <w:rsid w:val="0069621F"/>
    <w:rsid w:val="006A0754"/>
    <w:rsid w:val="006A34C0"/>
    <w:rsid w:val="006A53AE"/>
    <w:rsid w:val="006B12E9"/>
    <w:rsid w:val="006B22FC"/>
    <w:rsid w:val="006B3841"/>
    <w:rsid w:val="006B519E"/>
    <w:rsid w:val="006B5B59"/>
    <w:rsid w:val="006B684F"/>
    <w:rsid w:val="006C17C4"/>
    <w:rsid w:val="006C2CEC"/>
    <w:rsid w:val="006C2DE0"/>
    <w:rsid w:val="006C4572"/>
    <w:rsid w:val="006C4DA8"/>
    <w:rsid w:val="006C719F"/>
    <w:rsid w:val="006C7713"/>
    <w:rsid w:val="006D0D21"/>
    <w:rsid w:val="006D1BF6"/>
    <w:rsid w:val="006D1DA7"/>
    <w:rsid w:val="006D3FD2"/>
    <w:rsid w:val="006D54D3"/>
    <w:rsid w:val="006D7789"/>
    <w:rsid w:val="006D786A"/>
    <w:rsid w:val="006D7BEE"/>
    <w:rsid w:val="006D7D65"/>
    <w:rsid w:val="006E17AE"/>
    <w:rsid w:val="006E26A6"/>
    <w:rsid w:val="006E3067"/>
    <w:rsid w:val="006E36B8"/>
    <w:rsid w:val="006E4CA1"/>
    <w:rsid w:val="006E4DD6"/>
    <w:rsid w:val="006E58D1"/>
    <w:rsid w:val="006E61BB"/>
    <w:rsid w:val="006F1360"/>
    <w:rsid w:val="006F31EB"/>
    <w:rsid w:val="006F42C6"/>
    <w:rsid w:val="006F54F0"/>
    <w:rsid w:val="006F61F3"/>
    <w:rsid w:val="0070187A"/>
    <w:rsid w:val="007039C7"/>
    <w:rsid w:val="00705AEA"/>
    <w:rsid w:val="00706154"/>
    <w:rsid w:val="007066F7"/>
    <w:rsid w:val="00706B4E"/>
    <w:rsid w:val="00713D7F"/>
    <w:rsid w:val="0071476B"/>
    <w:rsid w:val="00716E46"/>
    <w:rsid w:val="00717651"/>
    <w:rsid w:val="0072118C"/>
    <w:rsid w:val="00723DD2"/>
    <w:rsid w:val="00725648"/>
    <w:rsid w:val="00725D02"/>
    <w:rsid w:val="00725F0D"/>
    <w:rsid w:val="00726F77"/>
    <w:rsid w:val="0072703A"/>
    <w:rsid w:val="00727439"/>
    <w:rsid w:val="00731E61"/>
    <w:rsid w:val="00731FA0"/>
    <w:rsid w:val="0073522C"/>
    <w:rsid w:val="0073573A"/>
    <w:rsid w:val="00735999"/>
    <w:rsid w:val="007373AE"/>
    <w:rsid w:val="00740481"/>
    <w:rsid w:val="007415B9"/>
    <w:rsid w:val="007444E0"/>
    <w:rsid w:val="0074766C"/>
    <w:rsid w:val="00750B88"/>
    <w:rsid w:val="00751A96"/>
    <w:rsid w:val="00751EA9"/>
    <w:rsid w:val="00752651"/>
    <w:rsid w:val="007531D0"/>
    <w:rsid w:val="007534CC"/>
    <w:rsid w:val="00755A12"/>
    <w:rsid w:val="007568F0"/>
    <w:rsid w:val="0076118C"/>
    <w:rsid w:val="007628EC"/>
    <w:rsid w:val="00763C96"/>
    <w:rsid w:val="00765CEC"/>
    <w:rsid w:val="00771191"/>
    <w:rsid w:val="00771AB7"/>
    <w:rsid w:val="00772C04"/>
    <w:rsid w:val="007745D8"/>
    <w:rsid w:val="00775D66"/>
    <w:rsid w:val="00776165"/>
    <w:rsid w:val="007767F1"/>
    <w:rsid w:val="00776A57"/>
    <w:rsid w:val="0077765D"/>
    <w:rsid w:val="0078028C"/>
    <w:rsid w:val="00780861"/>
    <w:rsid w:val="00784D28"/>
    <w:rsid w:val="00790446"/>
    <w:rsid w:val="0079133B"/>
    <w:rsid w:val="00791FD2"/>
    <w:rsid w:val="00792B51"/>
    <w:rsid w:val="00793FD3"/>
    <w:rsid w:val="00795363"/>
    <w:rsid w:val="00795C35"/>
    <w:rsid w:val="00795CBE"/>
    <w:rsid w:val="00796C1A"/>
    <w:rsid w:val="007A3071"/>
    <w:rsid w:val="007A46AB"/>
    <w:rsid w:val="007A6F68"/>
    <w:rsid w:val="007A6FC9"/>
    <w:rsid w:val="007A7307"/>
    <w:rsid w:val="007A774B"/>
    <w:rsid w:val="007B2781"/>
    <w:rsid w:val="007B2CC6"/>
    <w:rsid w:val="007B3C23"/>
    <w:rsid w:val="007B4229"/>
    <w:rsid w:val="007B449A"/>
    <w:rsid w:val="007B6986"/>
    <w:rsid w:val="007B6AE5"/>
    <w:rsid w:val="007C1CB7"/>
    <w:rsid w:val="007C42A2"/>
    <w:rsid w:val="007C5641"/>
    <w:rsid w:val="007C69C6"/>
    <w:rsid w:val="007C6C3D"/>
    <w:rsid w:val="007D030D"/>
    <w:rsid w:val="007D0733"/>
    <w:rsid w:val="007D1124"/>
    <w:rsid w:val="007D11FB"/>
    <w:rsid w:val="007D2CD6"/>
    <w:rsid w:val="007D2F1E"/>
    <w:rsid w:val="007D4A26"/>
    <w:rsid w:val="007D50FE"/>
    <w:rsid w:val="007D701B"/>
    <w:rsid w:val="007D72DA"/>
    <w:rsid w:val="007E067F"/>
    <w:rsid w:val="007E0946"/>
    <w:rsid w:val="007E0A0E"/>
    <w:rsid w:val="007E1777"/>
    <w:rsid w:val="007E3C08"/>
    <w:rsid w:val="007E3D84"/>
    <w:rsid w:val="007E583E"/>
    <w:rsid w:val="007E637C"/>
    <w:rsid w:val="007F237A"/>
    <w:rsid w:val="007F32BB"/>
    <w:rsid w:val="00800E17"/>
    <w:rsid w:val="00802194"/>
    <w:rsid w:val="008021BC"/>
    <w:rsid w:val="00802DC6"/>
    <w:rsid w:val="008031B8"/>
    <w:rsid w:val="00804A10"/>
    <w:rsid w:val="00804B5A"/>
    <w:rsid w:val="00805DF7"/>
    <w:rsid w:val="00806548"/>
    <w:rsid w:val="00806766"/>
    <w:rsid w:val="0080741A"/>
    <w:rsid w:val="00810853"/>
    <w:rsid w:val="0081287A"/>
    <w:rsid w:val="0081352B"/>
    <w:rsid w:val="00815132"/>
    <w:rsid w:val="00815DE2"/>
    <w:rsid w:val="00816CAD"/>
    <w:rsid w:val="008174F4"/>
    <w:rsid w:val="008208AE"/>
    <w:rsid w:val="008208D4"/>
    <w:rsid w:val="00821390"/>
    <w:rsid w:val="0082260E"/>
    <w:rsid w:val="00822731"/>
    <w:rsid w:val="008228F7"/>
    <w:rsid w:val="00823332"/>
    <w:rsid w:val="00823BE0"/>
    <w:rsid w:val="00824827"/>
    <w:rsid w:val="0082591E"/>
    <w:rsid w:val="0082693D"/>
    <w:rsid w:val="00826DD3"/>
    <w:rsid w:val="008271FA"/>
    <w:rsid w:val="00827CF5"/>
    <w:rsid w:val="008309C6"/>
    <w:rsid w:val="0083281E"/>
    <w:rsid w:val="008342BC"/>
    <w:rsid w:val="0083432C"/>
    <w:rsid w:val="00834511"/>
    <w:rsid w:val="00835279"/>
    <w:rsid w:val="00836C09"/>
    <w:rsid w:val="0083734D"/>
    <w:rsid w:val="00837C17"/>
    <w:rsid w:val="00840DB1"/>
    <w:rsid w:val="00841647"/>
    <w:rsid w:val="008449EF"/>
    <w:rsid w:val="008456D0"/>
    <w:rsid w:val="00846D63"/>
    <w:rsid w:val="00847AB1"/>
    <w:rsid w:val="0085002D"/>
    <w:rsid w:val="00852258"/>
    <w:rsid w:val="00852940"/>
    <w:rsid w:val="00852DB1"/>
    <w:rsid w:val="008602C7"/>
    <w:rsid w:val="00860862"/>
    <w:rsid w:val="00860F52"/>
    <w:rsid w:val="00861150"/>
    <w:rsid w:val="0086227B"/>
    <w:rsid w:val="00863349"/>
    <w:rsid w:val="008634E8"/>
    <w:rsid w:val="00863A02"/>
    <w:rsid w:val="00863A7F"/>
    <w:rsid w:val="008650C0"/>
    <w:rsid w:val="00872295"/>
    <w:rsid w:val="00872F15"/>
    <w:rsid w:val="0087368B"/>
    <w:rsid w:val="00873C10"/>
    <w:rsid w:val="00873C67"/>
    <w:rsid w:val="00876B62"/>
    <w:rsid w:val="00880C1B"/>
    <w:rsid w:val="00880CC9"/>
    <w:rsid w:val="00880EBF"/>
    <w:rsid w:val="0088307A"/>
    <w:rsid w:val="008845C7"/>
    <w:rsid w:val="008850AD"/>
    <w:rsid w:val="00886A81"/>
    <w:rsid w:val="008902E0"/>
    <w:rsid w:val="00891C09"/>
    <w:rsid w:val="00893474"/>
    <w:rsid w:val="00894E76"/>
    <w:rsid w:val="008966B1"/>
    <w:rsid w:val="0089726F"/>
    <w:rsid w:val="00897D57"/>
    <w:rsid w:val="008A0DB4"/>
    <w:rsid w:val="008A1AFB"/>
    <w:rsid w:val="008A212C"/>
    <w:rsid w:val="008A2FFD"/>
    <w:rsid w:val="008A47B3"/>
    <w:rsid w:val="008A4CD3"/>
    <w:rsid w:val="008A5194"/>
    <w:rsid w:val="008A5C52"/>
    <w:rsid w:val="008A688E"/>
    <w:rsid w:val="008A7D07"/>
    <w:rsid w:val="008B46F5"/>
    <w:rsid w:val="008B475C"/>
    <w:rsid w:val="008B4AF8"/>
    <w:rsid w:val="008B5DFB"/>
    <w:rsid w:val="008C1FCB"/>
    <w:rsid w:val="008C21F8"/>
    <w:rsid w:val="008C44A2"/>
    <w:rsid w:val="008D3C0C"/>
    <w:rsid w:val="008D5F14"/>
    <w:rsid w:val="008D6845"/>
    <w:rsid w:val="008D6E95"/>
    <w:rsid w:val="008E01E1"/>
    <w:rsid w:val="008E2AAB"/>
    <w:rsid w:val="008E3A90"/>
    <w:rsid w:val="008E46D2"/>
    <w:rsid w:val="008E649B"/>
    <w:rsid w:val="008F0931"/>
    <w:rsid w:val="008F0B1E"/>
    <w:rsid w:val="008F1468"/>
    <w:rsid w:val="008F1BA2"/>
    <w:rsid w:val="008F4241"/>
    <w:rsid w:val="008F5F45"/>
    <w:rsid w:val="008F6EE4"/>
    <w:rsid w:val="008F704D"/>
    <w:rsid w:val="0090057D"/>
    <w:rsid w:val="00902A46"/>
    <w:rsid w:val="00904184"/>
    <w:rsid w:val="009057A9"/>
    <w:rsid w:val="00906C00"/>
    <w:rsid w:val="00906E5F"/>
    <w:rsid w:val="0090754B"/>
    <w:rsid w:val="00912B55"/>
    <w:rsid w:val="00916AD1"/>
    <w:rsid w:val="00917272"/>
    <w:rsid w:val="0092028E"/>
    <w:rsid w:val="0092223C"/>
    <w:rsid w:val="009228EF"/>
    <w:rsid w:val="00922AEE"/>
    <w:rsid w:val="00924E77"/>
    <w:rsid w:val="00924EF7"/>
    <w:rsid w:val="009265CC"/>
    <w:rsid w:val="009272D7"/>
    <w:rsid w:val="00930783"/>
    <w:rsid w:val="0093262E"/>
    <w:rsid w:val="00933103"/>
    <w:rsid w:val="00933EA7"/>
    <w:rsid w:val="00935EF7"/>
    <w:rsid w:val="0093633E"/>
    <w:rsid w:val="00936545"/>
    <w:rsid w:val="00937F34"/>
    <w:rsid w:val="009404D7"/>
    <w:rsid w:val="0094143F"/>
    <w:rsid w:val="00942235"/>
    <w:rsid w:val="009448BE"/>
    <w:rsid w:val="009459B7"/>
    <w:rsid w:val="009461D5"/>
    <w:rsid w:val="00947A1B"/>
    <w:rsid w:val="009502C4"/>
    <w:rsid w:val="009503CF"/>
    <w:rsid w:val="009507F7"/>
    <w:rsid w:val="0095236E"/>
    <w:rsid w:val="00952459"/>
    <w:rsid w:val="00952F78"/>
    <w:rsid w:val="009532DA"/>
    <w:rsid w:val="00953745"/>
    <w:rsid w:val="0095569A"/>
    <w:rsid w:val="00957E0E"/>
    <w:rsid w:val="00962903"/>
    <w:rsid w:val="009631FA"/>
    <w:rsid w:val="00963BD7"/>
    <w:rsid w:val="0096430F"/>
    <w:rsid w:val="00966284"/>
    <w:rsid w:val="00970303"/>
    <w:rsid w:val="00972EAF"/>
    <w:rsid w:val="00973A4D"/>
    <w:rsid w:val="00973F22"/>
    <w:rsid w:val="0097440C"/>
    <w:rsid w:val="00974A2B"/>
    <w:rsid w:val="00975997"/>
    <w:rsid w:val="00977980"/>
    <w:rsid w:val="00980224"/>
    <w:rsid w:val="00981137"/>
    <w:rsid w:val="0098165D"/>
    <w:rsid w:val="00982BC7"/>
    <w:rsid w:val="00982F42"/>
    <w:rsid w:val="00982F95"/>
    <w:rsid w:val="00984DB4"/>
    <w:rsid w:val="00984E7E"/>
    <w:rsid w:val="00986542"/>
    <w:rsid w:val="009869F1"/>
    <w:rsid w:val="00987C92"/>
    <w:rsid w:val="00990733"/>
    <w:rsid w:val="00990B9C"/>
    <w:rsid w:val="00991A43"/>
    <w:rsid w:val="0099274F"/>
    <w:rsid w:val="0099336B"/>
    <w:rsid w:val="00995961"/>
    <w:rsid w:val="00995EE1"/>
    <w:rsid w:val="00997092"/>
    <w:rsid w:val="0099722F"/>
    <w:rsid w:val="00997D88"/>
    <w:rsid w:val="009A07A8"/>
    <w:rsid w:val="009A18E0"/>
    <w:rsid w:val="009A4764"/>
    <w:rsid w:val="009A64B7"/>
    <w:rsid w:val="009A7BCE"/>
    <w:rsid w:val="009B0EE5"/>
    <w:rsid w:val="009B10B1"/>
    <w:rsid w:val="009B1C5B"/>
    <w:rsid w:val="009B2C22"/>
    <w:rsid w:val="009B3220"/>
    <w:rsid w:val="009B4A26"/>
    <w:rsid w:val="009B4D4B"/>
    <w:rsid w:val="009B52B7"/>
    <w:rsid w:val="009B5697"/>
    <w:rsid w:val="009B6204"/>
    <w:rsid w:val="009B73FC"/>
    <w:rsid w:val="009B7723"/>
    <w:rsid w:val="009C3FB3"/>
    <w:rsid w:val="009C4FA2"/>
    <w:rsid w:val="009C5B5B"/>
    <w:rsid w:val="009C5EF3"/>
    <w:rsid w:val="009D15EA"/>
    <w:rsid w:val="009D4814"/>
    <w:rsid w:val="009D4960"/>
    <w:rsid w:val="009D6148"/>
    <w:rsid w:val="009D628C"/>
    <w:rsid w:val="009E1290"/>
    <w:rsid w:val="009E13F0"/>
    <w:rsid w:val="009E36DD"/>
    <w:rsid w:val="009E3EBB"/>
    <w:rsid w:val="009E413C"/>
    <w:rsid w:val="009E5FEA"/>
    <w:rsid w:val="009F0AB5"/>
    <w:rsid w:val="009F0B56"/>
    <w:rsid w:val="009F1864"/>
    <w:rsid w:val="009F29E0"/>
    <w:rsid w:val="009F54FC"/>
    <w:rsid w:val="009F55AA"/>
    <w:rsid w:val="00A00948"/>
    <w:rsid w:val="00A00A9A"/>
    <w:rsid w:val="00A015C3"/>
    <w:rsid w:val="00A01CF6"/>
    <w:rsid w:val="00A0253C"/>
    <w:rsid w:val="00A02B79"/>
    <w:rsid w:val="00A049DE"/>
    <w:rsid w:val="00A057EF"/>
    <w:rsid w:val="00A05D4D"/>
    <w:rsid w:val="00A06AD8"/>
    <w:rsid w:val="00A10601"/>
    <w:rsid w:val="00A12426"/>
    <w:rsid w:val="00A126A8"/>
    <w:rsid w:val="00A12DD8"/>
    <w:rsid w:val="00A13314"/>
    <w:rsid w:val="00A1496C"/>
    <w:rsid w:val="00A150B0"/>
    <w:rsid w:val="00A153BA"/>
    <w:rsid w:val="00A159D0"/>
    <w:rsid w:val="00A17F81"/>
    <w:rsid w:val="00A220FE"/>
    <w:rsid w:val="00A22183"/>
    <w:rsid w:val="00A221C8"/>
    <w:rsid w:val="00A25094"/>
    <w:rsid w:val="00A304A9"/>
    <w:rsid w:val="00A3109B"/>
    <w:rsid w:val="00A31B25"/>
    <w:rsid w:val="00A323D4"/>
    <w:rsid w:val="00A327C9"/>
    <w:rsid w:val="00A33613"/>
    <w:rsid w:val="00A33BD9"/>
    <w:rsid w:val="00A345BA"/>
    <w:rsid w:val="00A3770D"/>
    <w:rsid w:val="00A37872"/>
    <w:rsid w:val="00A40159"/>
    <w:rsid w:val="00A41591"/>
    <w:rsid w:val="00A41A98"/>
    <w:rsid w:val="00A42840"/>
    <w:rsid w:val="00A43FD8"/>
    <w:rsid w:val="00A44A10"/>
    <w:rsid w:val="00A473F6"/>
    <w:rsid w:val="00A47E43"/>
    <w:rsid w:val="00A509FE"/>
    <w:rsid w:val="00A5145E"/>
    <w:rsid w:val="00A5249F"/>
    <w:rsid w:val="00A5350C"/>
    <w:rsid w:val="00A553ED"/>
    <w:rsid w:val="00A55E16"/>
    <w:rsid w:val="00A572A5"/>
    <w:rsid w:val="00A61BDF"/>
    <w:rsid w:val="00A636A0"/>
    <w:rsid w:val="00A63D5E"/>
    <w:rsid w:val="00A66312"/>
    <w:rsid w:val="00A670AC"/>
    <w:rsid w:val="00A67BE8"/>
    <w:rsid w:val="00A67C50"/>
    <w:rsid w:val="00A70607"/>
    <w:rsid w:val="00A71F0D"/>
    <w:rsid w:val="00A7248C"/>
    <w:rsid w:val="00A73202"/>
    <w:rsid w:val="00A75DA8"/>
    <w:rsid w:val="00A768F2"/>
    <w:rsid w:val="00A776FF"/>
    <w:rsid w:val="00A77955"/>
    <w:rsid w:val="00A80462"/>
    <w:rsid w:val="00A80A95"/>
    <w:rsid w:val="00A80F06"/>
    <w:rsid w:val="00A811D0"/>
    <w:rsid w:val="00A81587"/>
    <w:rsid w:val="00A85987"/>
    <w:rsid w:val="00A876CD"/>
    <w:rsid w:val="00A87D4D"/>
    <w:rsid w:val="00A92948"/>
    <w:rsid w:val="00A95131"/>
    <w:rsid w:val="00A9561E"/>
    <w:rsid w:val="00A96E10"/>
    <w:rsid w:val="00A97B00"/>
    <w:rsid w:val="00AA0854"/>
    <w:rsid w:val="00AA1553"/>
    <w:rsid w:val="00AA4060"/>
    <w:rsid w:val="00AA4D53"/>
    <w:rsid w:val="00AA517E"/>
    <w:rsid w:val="00AA655B"/>
    <w:rsid w:val="00AA65BD"/>
    <w:rsid w:val="00AA6E1F"/>
    <w:rsid w:val="00AA6F81"/>
    <w:rsid w:val="00AB30DD"/>
    <w:rsid w:val="00AB43D9"/>
    <w:rsid w:val="00AB4AA0"/>
    <w:rsid w:val="00AB51D5"/>
    <w:rsid w:val="00AC06ED"/>
    <w:rsid w:val="00AC0E20"/>
    <w:rsid w:val="00AC127C"/>
    <w:rsid w:val="00AC1D97"/>
    <w:rsid w:val="00AC243D"/>
    <w:rsid w:val="00AC2E0B"/>
    <w:rsid w:val="00AC3C8C"/>
    <w:rsid w:val="00AC3F33"/>
    <w:rsid w:val="00AC4DBD"/>
    <w:rsid w:val="00AC65E3"/>
    <w:rsid w:val="00AC6626"/>
    <w:rsid w:val="00AC698A"/>
    <w:rsid w:val="00AC783E"/>
    <w:rsid w:val="00AD24EC"/>
    <w:rsid w:val="00AD3410"/>
    <w:rsid w:val="00AD45DC"/>
    <w:rsid w:val="00AD6474"/>
    <w:rsid w:val="00AD68BF"/>
    <w:rsid w:val="00AD76EC"/>
    <w:rsid w:val="00AE38E8"/>
    <w:rsid w:val="00AE4DA5"/>
    <w:rsid w:val="00AE61A9"/>
    <w:rsid w:val="00AE623A"/>
    <w:rsid w:val="00AF4E86"/>
    <w:rsid w:val="00AF7FA2"/>
    <w:rsid w:val="00B00D4B"/>
    <w:rsid w:val="00B013FB"/>
    <w:rsid w:val="00B02C29"/>
    <w:rsid w:val="00B044B1"/>
    <w:rsid w:val="00B10513"/>
    <w:rsid w:val="00B11D89"/>
    <w:rsid w:val="00B12341"/>
    <w:rsid w:val="00B132CE"/>
    <w:rsid w:val="00B14D6B"/>
    <w:rsid w:val="00B14E67"/>
    <w:rsid w:val="00B15DE6"/>
    <w:rsid w:val="00B16390"/>
    <w:rsid w:val="00B17082"/>
    <w:rsid w:val="00B2369C"/>
    <w:rsid w:val="00B315E4"/>
    <w:rsid w:val="00B33F13"/>
    <w:rsid w:val="00B352AC"/>
    <w:rsid w:val="00B35AC0"/>
    <w:rsid w:val="00B3678D"/>
    <w:rsid w:val="00B37392"/>
    <w:rsid w:val="00B37410"/>
    <w:rsid w:val="00B37F81"/>
    <w:rsid w:val="00B40480"/>
    <w:rsid w:val="00B41AE9"/>
    <w:rsid w:val="00B41BB6"/>
    <w:rsid w:val="00B433A8"/>
    <w:rsid w:val="00B43440"/>
    <w:rsid w:val="00B434A7"/>
    <w:rsid w:val="00B4570E"/>
    <w:rsid w:val="00B457D2"/>
    <w:rsid w:val="00B46001"/>
    <w:rsid w:val="00B473F0"/>
    <w:rsid w:val="00B47A69"/>
    <w:rsid w:val="00B5078F"/>
    <w:rsid w:val="00B50AF6"/>
    <w:rsid w:val="00B51588"/>
    <w:rsid w:val="00B52B6B"/>
    <w:rsid w:val="00B5398F"/>
    <w:rsid w:val="00B55F59"/>
    <w:rsid w:val="00B5663B"/>
    <w:rsid w:val="00B6147B"/>
    <w:rsid w:val="00B615D7"/>
    <w:rsid w:val="00B61A84"/>
    <w:rsid w:val="00B62EC5"/>
    <w:rsid w:val="00B64F26"/>
    <w:rsid w:val="00B64F50"/>
    <w:rsid w:val="00B65085"/>
    <w:rsid w:val="00B672E3"/>
    <w:rsid w:val="00B70576"/>
    <w:rsid w:val="00B70EE1"/>
    <w:rsid w:val="00B721C4"/>
    <w:rsid w:val="00B72A3F"/>
    <w:rsid w:val="00B73CE4"/>
    <w:rsid w:val="00B7483E"/>
    <w:rsid w:val="00B76C69"/>
    <w:rsid w:val="00B81B2C"/>
    <w:rsid w:val="00B82B2A"/>
    <w:rsid w:val="00B82BAF"/>
    <w:rsid w:val="00B860E1"/>
    <w:rsid w:val="00B861E1"/>
    <w:rsid w:val="00B86394"/>
    <w:rsid w:val="00B87006"/>
    <w:rsid w:val="00B87AFD"/>
    <w:rsid w:val="00B87B7D"/>
    <w:rsid w:val="00B90110"/>
    <w:rsid w:val="00B921E6"/>
    <w:rsid w:val="00B92541"/>
    <w:rsid w:val="00B94E1C"/>
    <w:rsid w:val="00B96C0B"/>
    <w:rsid w:val="00B97087"/>
    <w:rsid w:val="00B97F43"/>
    <w:rsid w:val="00B97F73"/>
    <w:rsid w:val="00BA0499"/>
    <w:rsid w:val="00BA0747"/>
    <w:rsid w:val="00BA0B6B"/>
    <w:rsid w:val="00BA190C"/>
    <w:rsid w:val="00BA1BFB"/>
    <w:rsid w:val="00BA3925"/>
    <w:rsid w:val="00BA4969"/>
    <w:rsid w:val="00BA5035"/>
    <w:rsid w:val="00BA6525"/>
    <w:rsid w:val="00BB0376"/>
    <w:rsid w:val="00BB0977"/>
    <w:rsid w:val="00BB145C"/>
    <w:rsid w:val="00BB3CB6"/>
    <w:rsid w:val="00BB6092"/>
    <w:rsid w:val="00BC2BD7"/>
    <w:rsid w:val="00BC2DD0"/>
    <w:rsid w:val="00BC3917"/>
    <w:rsid w:val="00BC5AC7"/>
    <w:rsid w:val="00BC7205"/>
    <w:rsid w:val="00BC7E74"/>
    <w:rsid w:val="00BD453A"/>
    <w:rsid w:val="00BD525C"/>
    <w:rsid w:val="00BD609E"/>
    <w:rsid w:val="00BD6728"/>
    <w:rsid w:val="00BD75B5"/>
    <w:rsid w:val="00BD7C4B"/>
    <w:rsid w:val="00BE0BE8"/>
    <w:rsid w:val="00BE21B2"/>
    <w:rsid w:val="00BE24F4"/>
    <w:rsid w:val="00BE2840"/>
    <w:rsid w:val="00BE2A68"/>
    <w:rsid w:val="00BE2E35"/>
    <w:rsid w:val="00BE3083"/>
    <w:rsid w:val="00BE4CF6"/>
    <w:rsid w:val="00BE54A9"/>
    <w:rsid w:val="00BE5E69"/>
    <w:rsid w:val="00BE6B84"/>
    <w:rsid w:val="00BF01B4"/>
    <w:rsid w:val="00BF01E3"/>
    <w:rsid w:val="00BF0DB2"/>
    <w:rsid w:val="00BF233B"/>
    <w:rsid w:val="00BF35F4"/>
    <w:rsid w:val="00BF547D"/>
    <w:rsid w:val="00BF609F"/>
    <w:rsid w:val="00BF64FD"/>
    <w:rsid w:val="00BF6C30"/>
    <w:rsid w:val="00BF6D57"/>
    <w:rsid w:val="00C002BA"/>
    <w:rsid w:val="00C007BA"/>
    <w:rsid w:val="00C017D4"/>
    <w:rsid w:val="00C0199A"/>
    <w:rsid w:val="00C02760"/>
    <w:rsid w:val="00C057F3"/>
    <w:rsid w:val="00C12175"/>
    <w:rsid w:val="00C12338"/>
    <w:rsid w:val="00C17C7B"/>
    <w:rsid w:val="00C21211"/>
    <w:rsid w:val="00C219A7"/>
    <w:rsid w:val="00C221E8"/>
    <w:rsid w:val="00C2262F"/>
    <w:rsid w:val="00C257AC"/>
    <w:rsid w:val="00C27650"/>
    <w:rsid w:val="00C277B7"/>
    <w:rsid w:val="00C3413B"/>
    <w:rsid w:val="00C356D9"/>
    <w:rsid w:val="00C371C1"/>
    <w:rsid w:val="00C372B1"/>
    <w:rsid w:val="00C4048A"/>
    <w:rsid w:val="00C42ED7"/>
    <w:rsid w:val="00C44193"/>
    <w:rsid w:val="00C445B8"/>
    <w:rsid w:val="00C44DF6"/>
    <w:rsid w:val="00C44EDD"/>
    <w:rsid w:val="00C46EFB"/>
    <w:rsid w:val="00C47161"/>
    <w:rsid w:val="00C4730C"/>
    <w:rsid w:val="00C54760"/>
    <w:rsid w:val="00C56125"/>
    <w:rsid w:val="00C56309"/>
    <w:rsid w:val="00C5698E"/>
    <w:rsid w:val="00C56E67"/>
    <w:rsid w:val="00C57B83"/>
    <w:rsid w:val="00C57FDB"/>
    <w:rsid w:val="00C66801"/>
    <w:rsid w:val="00C67A6B"/>
    <w:rsid w:val="00C67FDA"/>
    <w:rsid w:val="00C7103F"/>
    <w:rsid w:val="00C71501"/>
    <w:rsid w:val="00C71557"/>
    <w:rsid w:val="00C72DA7"/>
    <w:rsid w:val="00C730CF"/>
    <w:rsid w:val="00C73965"/>
    <w:rsid w:val="00C7493F"/>
    <w:rsid w:val="00C7611C"/>
    <w:rsid w:val="00C82235"/>
    <w:rsid w:val="00C823EE"/>
    <w:rsid w:val="00C8320F"/>
    <w:rsid w:val="00C83452"/>
    <w:rsid w:val="00C8520D"/>
    <w:rsid w:val="00C86323"/>
    <w:rsid w:val="00C87A6A"/>
    <w:rsid w:val="00C909F3"/>
    <w:rsid w:val="00C916FC"/>
    <w:rsid w:val="00C9308F"/>
    <w:rsid w:val="00C94F94"/>
    <w:rsid w:val="00C957B0"/>
    <w:rsid w:val="00CA013A"/>
    <w:rsid w:val="00CA07F8"/>
    <w:rsid w:val="00CA2414"/>
    <w:rsid w:val="00CA2972"/>
    <w:rsid w:val="00CA352E"/>
    <w:rsid w:val="00CA358C"/>
    <w:rsid w:val="00CA4F52"/>
    <w:rsid w:val="00CA6A95"/>
    <w:rsid w:val="00CA7E84"/>
    <w:rsid w:val="00CB1E5F"/>
    <w:rsid w:val="00CB2BA6"/>
    <w:rsid w:val="00CC22EC"/>
    <w:rsid w:val="00CC2488"/>
    <w:rsid w:val="00CC55CE"/>
    <w:rsid w:val="00CC643B"/>
    <w:rsid w:val="00CC67A0"/>
    <w:rsid w:val="00CC6D79"/>
    <w:rsid w:val="00CD477F"/>
    <w:rsid w:val="00CD4818"/>
    <w:rsid w:val="00CD5CB1"/>
    <w:rsid w:val="00CE0FB2"/>
    <w:rsid w:val="00CE0FBF"/>
    <w:rsid w:val="00CE1505"/>
    <w:rsid w:val="00CE40F6"/>
    <w:rsid w:val="00CE4541"/>
    <w:rsid w:val="00CE4D28"/>
    <w:rsid w:val="00CE4FF2"/>
    <w:rsid w:val="00CE559E"/>
    <w:rsid w:val="00CE634B"/>
    <w:rsid w:val="00CF0F29"/>
    <w:rsid w:val="00CF1081"/>
    <w:rsid w:val="00CF219A"/>
    <w:rsid w:val="00CF3875"/>
    <w:rsid w:val="00CF3C09"/>
    <w:rsid w:val="00CF6251"/>
    <w:rsid w:val="00CF66D4"/>
    <w:rsid w:val="00CF6F21"/>
    <w:rsid w:val="00D00ACF"/>
    <w:rsid w:val="00D00F17"/>
    <w:rsid w:val="00D05544"/>
    <w:rsid w:val="00D102A8"/>
    <w:rsid w:val="00D1137F"/>
    <w:rsid w:val="00D11D4A"/>
    <w:rsid w:val="00D13A5D"/>
    <w:rsid w:val="00D14051"/>
    <w:rsid w:val="00D174C9"/>
    <w:rsid w:val="00D21C9E"/>
    <w:rsid w:val="00D22348"/>
    <w:rsid w:val="00D24C6D"/>
    <w:rsid w:val="00D2538A"/>
    <w:rsid w:val="00D312A7"/>
    <w:rsid w:val="00D3146C"/>
    <w:rsid w:val="00D31573"/>
    <w:rsid w:val="00D31AC5"/>
    <w:rsid w:val="00D35E75"/>
    <w:rsid w:val="00D35F1F"/>
    <w:rsid w:val="00D41914"/>
    <w:rsid w:val="00D44BF8"/>
    <w:rsid w:val="00D458DF"/>
    <w:rsid w:val="00D46FFD"/>
    <w:rsid w:val="00D506AA"/>
    <w:rsid w:val="00D51196"/>
    <w:rsid w:val="00D5148B"/>
    <w:rsid w:val="00D54F74"/>
    <w:rsid w:val="00D55801"/>
    <w:rsid w:val="00D57A4A"/>
    <w:rsid w:val="00D613AC"/>
    <w:rsid w:val="00D61842"/>
    <w:rsid w:val="00D62023"/>
    <w:rsid w:val="00D6282A"/>
    <w:rsid w:val="00D64E8F"/>
    <w:rsid w:val="00D674DC"/>
    <w:rsid w:val="00D6779B"/>
    <w:rsid w:val="00D71EA4"/>
    <w:rsid w:val="00D72D6F"/>
    <w:rsid w:val="00D73A9B"/>
    <w:rsid w:val="00D73D0F"/>
    <w:rsid w:val="00D7466F"/>
    <w:rsid w:val="00D74B37"/>
    <w:rsid w:val="00D7591E"/>
    <w:rsid w:val="00D76522"/>
    <w:rsid w:val="00D77353"/>
    <w:rsid w:val="00D8136B"/>
    <w:rsid w:val="00D819B8"/>
    <w:rsid w:val="00D83064"/>
    <w:rsid w:val="00D85E6B"/>
    <w:rsid w:val="00D86C89"/>
    <w:rsid w:val="00D870E1"/>
    <w:rsid w:val="00D94733"/>
    <w:rsid w:val="00D95678"/>
    <w:rsid w:val="00D95CCE"/>
    <w:rsid w:val="00DA0D7D"/>
    <w:rsid w:val="00DA234F"/>
    <w:rsid w:val="00DA5EE8"/>
    <w:rsid w:val="00DB07EE"/>
    <w:rsid w:val="00DB237B"/>
    <w:rsid w:val="00DB3F84"/>
    <w:rsid w:val="00DB46B0"/>
    <w:rsid w:val="00DB46CA"/>
    <w:rsid w:val="00DB483D"/>
    <w:rsid w:val="00DB6BAD"/>
    <w:rsid w:val="00DB785D"/>
    <w:rsid w:val="00DC09E0"/>
    <w:rsid w:val="00DC2059"/>
    <w:rsid w:val="00DC46FB"/>
    <w:rsid w:val="00DC4BAE"/>
    <w:rsid w:val="00DC5738"/>
    <w:rsid w:val="00DC5B6A"/>
    <w:rsid w:val="00DC5F00"/>
    <w:rsid w:val="00DC6869"/>
    <w:rsid w:val="00DC6FD9"/>
    <w:rsid w:val="00DC7C04"/>
    <w:rsid w:val="00DC7C58"/>
    <w:rsid w:val="00DC7E0B"/>
    <w:rsid w:val="00DD0DB7"/>
    <w:rsid w:val="00DD0EBE"/>
    <w:rsid w:val="00DD1314"/>
    <w:rsid w:val="00DD235E"/>
    <w:rsid w:val="00DD29B2"/>
    <w:rsid w:val="00DD2A41"/>
    <w:rsid w:val="00DD2A8E"/>
    <w:rsid w:val="00DD2FDE"/>
    <w:rsid w:val="00DD392F"/>
    <w:rsid w:val="00DD3F65"/>
    <w:rsid w:val="00DD5023"/>
    <w:rsid w:val="00DD6066"/>
    <w:rsid w:val="00DD6C88"/>
    <w:rsid w:val="00DD6F4F"/>
    <w:rsid w:val="00DE1611"/>
    <w:rsid w:val="00DE21AA"/>
    <w:rsid w:val="00DE3EB4"/>
    <w:rsid w:val="00DE4C8B"/>
    <w:rsid w:val="00DE64D8"/>
    <w:rsid w:val="00DE697F"/>
    <w:rsid w:val="00DE6BB1"/>
    <w:rsid w:val="00DE76BD"/>
    <w:rsid w:val="00DF0C0E"/>
    <w:rsid w:val="00DF245F"/>
    <w:rsid w:val="00DF5561"/>
    <w:rsid w:val="00DF60D0"/>
    <w:rsid w:val="00DF7079"/>
    <w:rsid w:val="00E006DA"/>
    <w:rsid w:val="00E02EAF"/>
    <w:rsid w:val="00E05305"/>
    <w:rsid w:val="00E127D6"/>
    <w:rsid w:val="00E137A6"/>
    <w:rsid w:val="00E1452E"/>
    <w:rsid w:val="00E16244"/>
    <w:rsid w:val="00E20593"/>
    <w:rsid w:val="00E208D8"/>
    <w:rsid w:val="00E21DC4"/>
    <w:rsid w:val="00E22C3A"/>
    <w:rsid w:val="00E230D5"/>
    <w:rsid w:val="00E244CD"/>
    <w:rsid w:val="00E2527A"/>
    <w:rsid w:val="00E26990"/>
    <w:rsid w:val="00E27D0E"/>
    <w:rsid w:val="00E30FEB"/>
    <w:rsid w:val="00E347E1"/>
    <w:rsid w:val="00E34816"/>
    <w:rsid w:val="00E3482D"/>
    <w:rsid w:val="00E37CF6"/>
    <w:rsid w:val="00E40F16"/>
    <w:rsid w:val="00E41C49"/>
    <w:rsid w:val="00E42DEF"/>
    <w:rsid w:val="00E45881"/>
    <w:rsid w:val="00E461B8"/>
    <w:rsid w:val="00E46C16"/>
    <w:rsid w:val="00E53E67"/>
    <w:rsid w:val="00E54C28"/>
    <w:rsid w:val="00E54F43"/>
    <w:rsid w:val="00E5705C"/>
    <w:rsid w:val="00E60A84"/>
    <w:rsid w:val="00E613A8"/>
    <w:rsid w:val="00E62008"/>
    <w:rsid w:val="00E63525"/>
    <w:rsid w:val="00E654FF"/>
    <w:rsid w:val="00E65FFE"/>
    <w:rsid w:val="00E66D0B"/>
    <w:rsid w:val="00E7125B"/>
    <w:rsid w:val="00E72DF3"/>
    <w:rsid w:val="00E73294"/>
    <w:rsid w:val="00E733A4"/>
    <w:rsid w:val="00E7420B"/>
    <w:rsid w:val="00E74527"/>
    <w:rsid w:val="00E762A1"/>
    <w:rsid w:val="00E776B1"/>
    <w:rsid w:val="00E80E47"/>
    <w:rsid w:val="00E811A1"/>
    <w:rsid w:val="00E83A5E"/>
    <w:rsid w:val="00E8443B"/>
    <w:rsid w:val="00E86E9C"/>
    <w:rsid w:val="00E876E7"/>
    <w:rsid w:val="00E87FA7"/>
    <w:rsid w:val="00E91B87"/>
    <w:rsid w:val="00E920AC"/>
    <w:rsid w:val="00E92837"/>
    <w:rsid w:val="00E9422B"/>
    <w:rsid w:val="00E94CD3"/>
    <w:rsid w:val="00E97012"/>
    <w:rsid w:val="00E97195"/>
    <w:rsid w:val="00E974A6"/>
    <w:rsid w:val="00E9762F"/>
    <w:rsid w:val="00EA0639"/>
    <w:rsid w:val="00EA0B88"/>
    <w:rsid w:val="00EA11FE"/>
    <w:rsid w:val="00EA19B6"/>
    <w:rsid w:val="00EA2428"/>
    <w:rsid w:val="00EA33F5"/>
    <w:rsid w:val="00EA3556"/>
    <w:rsid w:val="00EA3908"/>
    <w:rsid w:val="00EA3A2B"/>
    <w:rsid w:val="00EA460B"/>
    <w:rsid w:val="00EA594A"/>
    <w:rsid w:val="00EB0BA9"/>
    <w:rsid w:val="00EB0F40"/>
    <w:rsid w:val="00EB0F64"/>
    <w:rsid w:val="00EB12F3"/>
    <w:rsid w:val="00EB142A"/>
    <w:rsid w:val="00EB1F78"/>
    <w:rsid w:val="00EB326A"/>
    <w:rsid w:val="00EB3C45"/>
    <w:rsid w:val="00EB6030"/>
    <w:rsid w:val="00EB66CE"/>
    <w:rsid w:val="00EB671F"/>
    <w:rsid w:val="00EB7B25"/>
    <w:rsid w:val="00EC0F14"/>
    <w:rsid w:val="00EC1168"/>
    <w:rsid w:val="00EC1FC5"/>
    <w:rsid w:val="00EC289D"/>
    <w:rsid w:val="00EC2B68"/>
    <w:rsid w:val="00EC39C3"/>
    <w:rsid w:val="00ED07DC"/>
    <w:rsid w:val="00ED0E41"/>
    <w:rsid w:val="00ED13BC"/>
    <w:rsid w:val="00ED2E47"/>
    <w:rsid w:val="00ED4F9F"/>
    <w:rsid w:val="00ED55B8"/>
    <w:rsid w:val="00ED7143"/>
    <w:rsid w:val="00ED73C6"/>
    <w:rsid w:val="00EE27DF"/>
    <w:rsid w:val="00EE34FD"/>
    <w:rsid w:val="00EE35E4"/>
    <w:rsid w:val="00EE51F5"/>
    <w:rsid w:val="00EE6F53"/>
    <w:rsid w:val="00EF140E"/>
    <w:rsid w:val="00EF3B68"/>
    <w:rsid w:val="00EF7244"/>
    <w:rsid w:val="00F04457"/>
    <w:rsid w:val="00F05079"/>
    <w:rsid w:val="00F052C4"/>
    <w:rsid w:val="00F061E7"/>
    <w:rsid w:val="00F100B4"/>
    <w:rsid w:val="00F10861"/>
    <w:rsid w:val="00F127C7"/>
    <w:rsid w:val="00F13070"/>
    <w:rsid w:val="00F13B1E"/>
    <w:rsid w:val="00F16861"/>
    <w:rsid w:val="00F22507"/>
    <w:rsid w:val="00F23145"/>
    <w:rsid w:val="00F23A40"/>
    <w:rsid w:val="00F23E83"/>
    <w:rsid w:val="00F24848"/>
    <w:rsid w:val="00F24E6C"/>
    <w:rsid w:val="00F25E07"/>
    <w:rsid w:val="00F30634"/>
    <w:rsid w:val="00F31757"/>
    <w:rsid w:val="00F32333"/>
    <w:rsid w:val="00F3427F"/>
    <w:rsid w:val="00F3431A"/>
    <w:rsid w:val="00F36532"/>
    <w:rsid w:val="00F36606"/>
    <w:rsid w:val="00F37507"/>
    <w:rsid w:val="00F37D5A"/>
    <w:rsid w:val="00F4150B"/>
    <w:rsid w:val="00F41B9B"/>
    <w:rsid w:val="00F4207F"/>
    <w:rsid w:val="00F44011"/>
    <w:rsid w:val="00F50AC6"/>
    <w:rsid w:val="00F52D8C"/>
    <w:rsid w:val="00F550E7"/>
    <w:rsid w:val="00F60160"/>
    <w:rsid w:val="00F60940"/>
    <w:rsid w:val="00F62A90"/>
    <w:rsid w:val="00F6305B"/>
    <w:rsid w:val="00F64132"/>
    <w:rsid w:val="00F6741C"/>
    <w:rsid w:val="00F70F81"/>
    <w:rsid w:val="00F731E3"/>
    <w:rsid w:val="00F73CB5"/>
    <w:rsid w:val="00F74426"/>
    <w:rsid w:val="00F773EF"/>
    <w:rsid w:val="00F778E7"/>
    <w:rsid w:val="00F80D0D"/>
    <w:rsid w:val="00F8178D"/>
    <w:rsid w:val="00F819D1"/>
    <w:rsid w:val="00F832D0"/>
    <w:rsid w:val="00F834B9"/>
    <w:rsid w:val="00F841AB"/>
    <w:rsid w:val="00F84C6B"/>
    <w:rsid w:val="00F85844"/>
    <w:rsid w:val="00F85B04"/>
    <w:rsid w:val="00F86FA5"/>
    <w:rsid w:val="00F90EA6"/>
    <w:rsid w:val="00F92097"/>
    <w:rsid w:val="00F938D9"/>
    <w:rsid w:val="00F94DAF"/>
    <w:rsid w:val="00F96743"/>
    <w:rsid w:val="00F97C93"/>
    <w:rsid w:val="00FA1829"/>
    <w:rsid w:val="00FA1993"/>
    <w:rsid w:val="00FA1AD7"/>
    <w:rsid w:val="00FA39F2"/>
    <w:rsid w:val="00FA611B"/>
    <w:rsid w:val="00FB004C"/>
    <w:rsid w:val="00FB007A"/>
    <w:rsid w:val="00FB1843"/>
    <w:rsid w:val="00FB3643"/>
    <w:rsid w:val="00FB4205"/>
    <w:rsid w:val="00FB7313"/>
    <w:rsid w:val="00FC0536"/>
    <w:rsid w:val="00FC14A6"/>
    <w:rsid w:val="00FC19DE"/>
    <w:rsid w:val="00FC4EBB"/>
    <w:rsid w:val="00FC52E3"/>
    <w:rsid w:val="00FC5539"/>
    <w:rsid w:val="00FC576D"/>
    <w:rsid w:val="00FC740E"/>
    <w:rsid w:val="00FD3019"/>
    <w:rsid w:val="00FE2AB6"/>
    <w:rsid w:val="00FE3D9E"/>
    <w:rsid w:val="00FF410E"/>
    <w:rsid w:val="00FF4245"/>
    <w:rsid w:val="00FF526A"/>
    <w:rsid w:val="00FF6527"/>
    <w:rsid w:val="00FF67F5"/>
    <w:rsid w:val="00FF6BFC"/>
    <w:rsid w:val="00FF73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77718AB-C589-44E3-86BD-0DDA02ED8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24EF7"/>
    <w:pPr>
      <w:spacing w:after="200" w:line="276" w:lineRule="auto"/>
    </w:p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
    <w:basedOn w:val="a0"/>
    <w:next w:val="a0"/>
    <w:link w:val="10"/>
    <w:qFormat/>
    <w:rsid w:val="00924EF7"/>
    <w:pPr>
      <w:keepNext/>
      <w:suppressAutoHyphens/>
      <w:spacing w:before="240" w:after="60" w:line="240" w:lineRule="auto"/>
      <w:outlineLvl w:val="0"/>
    </w:pPr>
    <w:rPr>
      <w:rFonts w:ascii="Arial" w:eastAsia="Times New Roman" w:hAnsi="Arial" w:cs="Arial"/>
      <w:b/>
      <w:bCs/>
      <w:kern w:val="1"/>
      <w:sz w:val="32"/>
      <w:szCs w:val="32"/>
      <w:lang w:eastAsia="ar-SA"/>
    </w:rPr>
  </w:style>
  <w:style w:type="paragraph" w:styleId="2">
    <w:name w:val="heading 2"/>
    <w:basedOn w:val="a0"/>
    <w:next w:val="a0"/>
    <w:link w:val="20"/>
    <w:qFormat/>
    <w:rsid w:val="00924EF7"/>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3">
    <w:name w:val="heading 3"/>
    <w:basedOn w:val="a0"/>
    <w:next w:val="a0"/>
    <w:link w:val="30"/>
    <w:qFormat/>
    <w:rsid w:val="00924EF7"/>
    <w:pPr>
      <w:keepNext/>
      <w:suppressAutoHyphens/>
      <w:spacing w:before="240" w:after="60" w:line="240" w:lineRule="auto"/>
      <w:outlineLvl w:val="2"/>
    </w:pPr>
    <w:rPr>
      <w:rFonts w:ascii="Arial" w:eastAsia="Times New Roman" w:hAnsi="Arial" w:cs="Arial"/>
      <w:b/>
      <w:bCs/>
      <w:sz w:val="26"/>
      <w:szCs w:val="26"/>
      <w:lang w:eastAsia="ar-SA"/>
    </w:rPr>
  </w:style>
  <w:style w:type="paragraph" w:styleId="4">
    <w:name w:val="heading 4"/>
    <w:basedOn w:val="a0"/>
    <w:next w:val="a0"/>
    <w:link w:val="40"/>
    <w:qFormat/>
    <w:rsid w:val="00924EF7"/>
    <w:pPr>
      <w:keepNext/>
      <w:suppressAutoHyphens/>
      <w:spacing w:after="0" w:line="240" w:lineRule="auto"/>
      <w:jc w:val="center"/>
      <w:outlineLvl w:val="3"/>
    </w:pPr>
    <w:rPr>
      <w:rFonts w:ascii="Times New Roman" w:eastAsia="Times New Roman" w:hAnsi="Times New Roman" w:cs="Times New Roman"/>
      <w:b/>
      <w:bCs/>
      <w:sz w:val="36"/>
      <w:szCs w:val="36"/>
      <w:lang w:eastAsia="ar-SA"/>
    </w:rPr>
  </w:style>
  <w:style w:type="paragraph" w:styleId="5">
    <w:name w:val="heading 5"/>
    <w:basedOn w:val="a0"/>
    <w:next w:val="a0"/>
    <w:link w:val="50"/>
    <w:qFormat/>
    <w:rsid w:val="00924EF7"/>
    <w:pPr>
      <w:keepNext/>
      <w:suppressAutoHyphens/>
      <w:spacing w:after="0" w:line="240" w:lineRule="auto"/>
      <w:jc w:val="center"/>
      <w:outlineLvl w:val="4"/>
    </w:pPr>
    <w:rPr>
      <w:rFonts w:ascii="Times New Roman" w:eastAsia="Times New Roman" w:hAnsi="Times New Roman" w:cs="Times New Roman"/>
      <w:b/>
      <w:bCs/>
      <w:sz w:val="24"/>
      <w:szCs w:val="24"/>
      <w:lang w:eastAsia="ar-SA"/>
    </w:rPr>
  </w:style>
  <w:style w:type="paragraph" w:styleId="6">
    <w:name w:val="heading 6"/>
    <w:basedOn w:val="a0"/>
    <w:next w:val="a0"/>
    <w:link w:val="60"/>
    <w:qFormat/>
    <w:rsid w:val="00924EF7"/>
    <w:pPr>
      <w:numPr>
        <w:ilvl w:val="5"/>
        <w:numId w:val="1"/>
      </w:numPr>
      <w:suppressAutoHyphens/>
      <w:spacing w:before="240" w:after="60" w:line="240" w:lineRule="auto"/>
      <w:jc w:val="both"/>
      <w:outlineLvl w:val="5"/>
    </w:pPr>
    <w:rPr>
      <w:rFonts w:ascii="Times New Roman" w:eastAsia="Times New Roman" w:hAnsi="Times New Roman" w:cs="Times New Roman"/>
      <w:i/>
      <w:iCs/>
      <w:lang w:eastAsia="ar-SA"/>
    </w:rPr>
  </w:style>
  <w:style w:type="paragraph" w:styleId="7">
    <w:name w:val="heading 7"/>
    <w:basedOn w:val="a0"/>
    <w:next w:val="a0"/>
    <w:link w:val="70"/>
    <w:qFormat/>
    <w:rsid w:val="00924EF7"/>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ar-SA"/>
    </w:rPr>
  </w:style>
  <w:style w:type="paragraph" w:styleId="8">
    <w:name w:val="heading 8"/>
    <w:basedOn w:val="a0"/>
    <w:next w:val="a0"/>
    <w:link w:val="80"/>
    <w:qFormat/>
    <w:rsid w:val="00924EF7"/>
    <w:pPr>
      <w:keepNext/>
      <w:suppressAutoHyphens/>
      <w:spacing w:after="0" w:line="240" w:lineRule="auto"/>
      <w:ind w:left="-108" w:right="-108"/>
      <w:jc w:val="center"/>
      <w:outlineLvl w:val="7"/>
    </w:pPr>
    <w:rPr>
      <w:rFonts w:ascii="Times New Roman" w:eastAsia="Times New Roman" w:hAnsi="Times New Roman" w:cs="Times New Roman"/>
      <w:b/>
      <w:bCs/>
      <w:sz w:val="24"/>
      <w:szCs w:val="24"/>
      <w:lang w:eastAsia="ar-SA"/>
    </w:rPr>
  </w:style>
  <w:style w:type="paragraph" w:styleId="9">
    <w:name w:val="heading 9"/>
    <w:basedOn w:val="a0"/>
    <w:next w:val="a0"/>
    <w:link w:val="90"/>
    <w:qFormat/>
    <w:rsid w:val="00924EF7"/>
    <w:pPr>
      <w:numPr>
        <w:ilvl w:val="8"/>
        <w:numId w:val="1"/>
      </w:numPr>
      <w:suppressAutoHyphens/>
      <w:spacing w:before="240" w:after="60" w:line="240" w:lineRule="auto"/>
      <w:jc w:val="both"/>
      <w:outlineLvl w:val="8"/>
    </w:pPr>
    <w:rPr>
      <w:rFonts w:ascii="Arial" w:eastAsia="Times New Roman" w:hAnsi="Arial" w:cs="Arial"/>
      <w:b/>
      <w:bCs/>
      <w:i/>
      <w:iCs/>
      <w:sz w:val="18"/>
      <w:szCs w:val="1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1"/>
    <w:basedOn w:val="a1"/>
    <w:link w:val="1"/>
    <w:rsid w:val="00924EF7"/>
    <w:rPr>
      <w:rFonts w:ascii="Arial" w:eastAsia="Times New Roman" w:hAnsi="Arial" w:cs="Arial"/>
      <w:b/>
      <w:bCs/>
      <w:kern w:val="1"/>
      <w:sz w:val="32"/>
      <w:szCs w:val="32"/>
      <w:lang w:eastAsia="ar-SA"/>
    </w:rPr>
  </w:style>
  <w:style w:type="character" w:customStyle="1" w:styleId="20">
    <w:name w:val="Заголовок 2 Знак"/>
    <w:basedOn w:val="a1"/>
    <w:link w:val="2"/>
    <w:rsid w:val="00924EF7"/>
    <w:rPr>
      <w:rFonts w:ascii="Arial" w:eastAsia="Times New Roman" w:hAnsi="Arial" w:cs="Arial"/>
      <w:b/>
      <w:bCs/>
      <w:i/>
      <w:iCs/>
      <w:sz w:val="28"/>
      <w:szCs w:val="28"/>
      <w:lang w:eastAsia="ar-SA"/>
    </w:rPr>
  </w:style>
  <w:style w:type="character" w:customStyle="1" w:styleId="30">
    <w:name w:val="Заголовок 3 Знак"/>
    <w:basedOn w:val="a1"/>
    <w:link w:val="3"/>
    <w:rsid w:val="00924EF7"/>
    <w:rPr>
      <w:rFonts w:ascii="Arial" w:eastAsia="Times New Roman" w:hAnsi="Arial" w:cs="Arial"/>
      <w:b/>
      <w:bCs/>
      <w:sz w:val="26"/>
      <w:szCs w:val="26"/>
      <w:lang w:eastAsia="ar-SA"/>
    </w:rPr>
  </w:style>
  <w:style w:type="character" w:customStyle="1" w:styleId="40">
    <w:name w:val="Заголовок 4 Знак"/>
    <w:basedOn w:val="a1"/>
    <w:link w:val="4"/>
    <w:rsid w:val="00924EF7"/>
    <w:rPr>
      <w:rFonts w:ascii="Times New Roman" w:eastAsia="Times New Roman" w:hAnsi="Times New Roman" w:cs="Times New Roman"/>
      <w:b/>
      <w:bCs/>
      <w:sz w:val="36"/>
      <w:szCs w:val="36"/>
      <w:lang w:eastAsia="ar-SA"/>
    </w:rPr>
  </w:style>
  <w:style w:type="character" w:customStyle="1" w:styleId="50">
    <w:name w:val="Заголовок 5 Знак"/>
    <w:basedOn w:val="a1"/>
    <w:link w:val="5"/>
    <w:rsid w:val="00924EF7"/>
    <w:rPr>
      <w:rFonts w:ascii="Times New Roman" w:eastAsia="Times New Roman" w:hAnsi="Times New Roman" w:cs="Times New Roman"/>
      <w:b/>
      <w:bCs/>
      <w:sz w:val="24"/>
      <w:szCs w:val="24"/>
      <w:lang w:eastAsia="ar-SA"/>
    </w:rPr>
  </w:style>
  <w:style w:type="character" w:customStyle="1" w:styleId="60">
    <w:name w:val="Заголовок 6 Знак"/>
    <w:basedOn w:val="a1"/>
    <w:link w:val="6"/>
    <w:rsid w:val="00924EF7"/>
    <w:rPr>
      <w:rFonts w:ascii="Times New Roman" w:eastAsia="Times New Roman" w:hAnsi="Times New Roman" w:cs="Times New Roman"/>
      <w:i/>
      <w:iCs/>
      <w:lang w:eastAsia="ar-SA"/>
    </w:rPr>
  </w:style>
  <w:style w:type="character" w:customStyle="1" w:styleId="70">
    <w:name w:val="Заголовок 7 Знак"/>
    <w:basedOn w:val="a1"/>
    <w:link w:val="7"/>
    <w:rsid w:val="00924EF7"/>
    <w:rPr>
      <w:rFonts w:ascii="Times New Roman" w:eastAsia="Times New Roman" w:hAnsi="Times New Roman" w:cs="Times New Roman"/>
      <w:b/>
      <w:bCs/>
      <w:sz w:val="24"/>
      <w:szCs w:val="24"/>
      <w:lang w:eastAsia="ar-SA"/>
    </w:rPr>
  </w:style>
  <w:style w:type="character" w:customStyle="1" w:styleId="80">
    <w:name w:val="Заголовок 8 Знак"/>
    <w:basedOn w:val="a1"/>
    <w:link w:val="8"/>
    <w:rsid w:val="00924EF7"/>
    <w:rPr>
      <w:rFonts w:ascii="Times New Roman" w:eastAsia="Times New Roman" w:hAnsi="Times New Roman" w:cs="Times New Roman"/>
      <w:b/>
      <w:bCs/>
      <w:sz w:val="24"/>
      <w:szCs w:val="24"/>
      <w:lang w:eastAsia="ar-SA"/>
    </w:rPr>
  </w:style>
  <w:style w:type="character" w:customStyle="1" w:styleId="90">
    <w:name w:val="Заголовок 9 Знак"/>
    <w:basedOn w:val="a1"/>
    <w:link w:val="9"/>
    <w:rsid w:val="00924EF7"/>
    <w:rPr>
      <w:rFonts w:ascii="Arial" w:eastAsia="Times New Roman" w:hAnsi="Arial" w:cs="Arial"/>
      <w:b/>
      <w:bCs/>
      <w:i/>
      <w:iCs/>
      <w:sz w:val="18"/>
      <w:szCs w:val="18"/>
      <w:lang w:eastAsia="ar-SA"/>
    </w:rPr>
  </w:style>
  <w:style w:type="paragraph" w:styleId="a4">
    <w:name w:val="footer"/>
    <w:basedOn w:val="a0"/>
    <w:link w:val="a5"/>
    <w:rsid w:val="00924EF7"/>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5">
    <w:name w:val="Нижний колонтитул Знак"/>
    <w:basedOn w:val="a1"/>
    <w:link w:val="a4"/>
    <w:rsid w:val="00924EF7"/>
    <w:rPr>
      <w:rFonts w:ascii="Times New Roman" w:eastAsia="Times New Roman" w:hAnsi="Times New Roman" w:cs="Times New Roman"/>
      <w:sz w:val="24"/>
      <w:szCs w:val="24"/>
      <w:lang w:eastAsia="ar-SA"/>
    </w:rPr>
  </w:style>
  <w:style w:type="numbering" w:customStyle="1" w:styleId="11">
    <w:name w:val="Нет списка1"/>
    <w:next w:val="a3"/>
    <w:uiPriority w:val="99"/>
    <w:semiHidden/>
    <w:unhideWhenUsed/>
    <w:rsid w:val="00924EF7"/>
  </w:style>
  <w:style w:type="character" w:customStyle="1" w:styleId="WW8Num1z0">
    <w:name w:val="WW8Num1z0"/>
    <w:rsid w:val="00924EF7"/>
  </w:style>
  <w:style w:type="character" w:customStyle="1" w:styleId="WW8Num1z1">
    <w:name w:val="WW8Num1z1"/>
    <w:rsid w:val="00924EF7"/>
  </w:style>
  <w:style w:type="character" w:customStyle="1" w:styleId="WW8Num1z2">
    <w:name w:val="WW8Num1z2"/>
    <w:rsid w:val="00924EF7"/>
  </w:style>
  <w:style w:type="character" w:customStyle="1" w:styleId="WW8Num1z3">
    <w:name w:val="WW8Num1z3"/>
    <w:rsid w:val="00924EF7"/>
  </w:style>
  <w:style w:type="character" w:customStyle="1" w:styleId="WW8Num1z4">
    <w:name w:val="WW8Num1z4"/>
    <w:rsid w:val="00924EF7"/>
  </w:style>
  <w:style w:type="character" w:customStyle="1" w:styleId="WW8Num1z5">
    <w:name w:val="WW8Num1z5"/>
    <w:rsid w:val="00924EF7"/>
  </w:style>
  <w:style w:type="character" w:customStyle="1" w:styleId="WW8Num1z6">
    <w:name w:val="WW8Num1z6"/>
    <w:rsid w:val="00924EF7"/>
  </w:style>
  <w:style w:type="character" w:customStyle="1" w:styleId="WW8Num1z7">
    <w:name w:val="WW8Num1z7"/>
    <w:rsid w:val="00924EF7"/>
  </w:style>
  <w:style w:type="character" w:customStyle="1" w:styleId="WW8Num1z8">
    <w:name w:val="WW8Num1z8"/>
    <w:rsid w:val="00924EF7"/>
  </w:style>
  <w:style w:type="character" w:customStyle="1" w:styleId="WW8Num2z0">
    <w:name w:val="WW8Num2z0"/>
    <w:rsid w:val="00924EF7"/>
    <w:rPr>
      <w:rFonts w:hint="default"/>
    </w:rPr>
  </w:style>
  <w:style w:type="character" w:customStyle="1" w:styleId="WW8Num2z1">
    <w:name w:val="WW8Num2z1"/>
    <w:rsid w:val="00924EF7"/>
  </w:style>
  <w:style w:type="character" w:customStyle="1" w:styleId="WW8Num2z2">
    <w:name w:val="WW8Num2z2"/>
    <w:rsid w:val="00924EF7"/>
  </w:style>
  <w:style w:type="character" w:customStyle="1" w:styleId="WW8Num2z3">
    <w:name w:val="WW8Num2z3"/>
    <w:rsid w:val="00924EF7"/>
  </w:style>
  <w:style w:type="character" w:customStyle="1" w:styleId="WW8Num2z4">
    <w:name w:val="WW8Num2z4"/>
    <w:rsid w:val="00924EF7"/>
  </w:style>
  <w:style w:type="character" w:customStyle="1" w:styleId="WW8Num2z5">
    <w:name w:val="WW8Num2z5"/>
    <w:rsid w:val="00924EF7"/>
  </w:style>
  <w:style w:type="character" w:customStyle="1" w:styleId="WW8Num2z6">
    <w:name w:val="WW8Num2z6"/>
    <w:rsid w:val="00924EF7"/>
  </w:style>
  <w:style w:type="character" w:customStyle="1" w:styleId="WW8Num2z7">
    <w:name w:val="WW8Num2z7"/>
    <w:rsid w:val="00924EF7"/>
  </w:style>
  <w:style w:type="character" w:customStyle="1" w:styleId="WW8Num2z8">
    <w:name w:val="WW8Num2z8"/>
    <w:rsid w:val="00924EF7"/>
  </w:style>
  <w:style w:type="character" w:customStyle="1" w:styleId="WW8Num3z0">
    <w:name w:val="WW8Num3z0"/>
    <w:rsid w:val="00924EF7"/>
    <w:rPr>
      <w:rFonts w:ascii="Times New Roman" w:eastAsia="Times New Roman" w:hAnsi="Times New Roman" w:cs="Times New Roman" w:hint="default"/>
    </w:rPr>
  </w:style>
  <w:style w:type="character" w:customStyle="1" w:styleId="WW8Num3z1">
    <w:name w:val="WW8Num3z1"/>
    <w:rsid w:val="00924EF7"/>
    <w:rPr>
      <w:rFonts w:ascii="Courier New" w:hAnsi="Courier New" w:cs="Courier New" w:hint="default"/>
    </w:rPr>
  </w:style>
  <w:style w:type="character" w:customStyle="1" w:styleId="WW8Num3z2">
    <w:name w:val="WW8Num3z2"/>
    <w:rsid w:val="00924EF7"/>
    <w:rPr>
      <w:rFonts w:ascii="Wingdings" w:hAnsi="Wingdings" w:cs="Wingdings" w:hint="default"/>
    </w:rPr>
  </w:style>
  <w:style w:type="character" w:customStyle="1" w:styleId="WW8Num3z3">
    <w:name w:val="WW8Num3z3"/>
    <w:rsid w:val="00924EF7"/>
    <w:rPr>
      <w:rFonts w:ascii="Symbol" w:hAnsi="Symbol" w:cs="Symbol" w:hint="default"/>
    </w:rPr>
  </w:style>
  <w:style w:type="character" w:customStyle="1" w:styleId="WW8Num4z0">
    <w:name w:val="WW8Num4z0"/>
    <w:rsid w:val="00924EF7"/>
    <w:rPr>
      <w:rFonts w:cs="Times New Roman"/>
    </w:rPr>
  </w:style>
  <w:style w:type="character" w:customStyle="1" w:styleId="WW8Num5z0">
    <w:name w:val="WW8Num5z0"/>
    <w:rsid w:val="00924EF7"/>
    <w:rPr>
      <w:rFonts w:hint="default"/>
    </w:rPr>
  </w:style>
  <w:style w:type="character" w:customStyle="1" w:styleId="WW8Num5z1">
    <w:name w:val="WW8Num5z1"/>
    <w:rsid w:val="00924EF7"/>
  </w:style>
  <w:style w:type="character" w:customStyle="1" w:styleId="WW8Num5z2">
    <w:name w:val="WW8Num5z2"/>
    <w:rsid w:val="00924EF7"/>
  </w:style>
  <w:style w:type="character" w:customStyle="1" w:styleId="WW8Num5z3">
    <w:name w:val="WW8Num5z3"/>
    <w:rsid w:val="00924EF7"/>
  </w:style>
  <w:style w:type="character" w:customStyle="1" w:styleId="WW8Num5z4">
    <w:name w:val="WW8Num5z4"/>
    <w:rsid w:val="00924EF7"/>
  </w:style>
  <w:style w:type="character" w:customStyle="1" w:styleId="WW8Num5z5">
    <w:name w:val="WW8Num5z5"/>
    <w:rsid w:val="00924EF7"/>
  </w:style>
  <w:style w:type="character" w:customStyle="1" w:styleId="WW8Num5z6">
    <w:name w:val="WW8Num5z6"/>
    <w:rsid w:val="00924EF7"/>
  </w:style>
  <w:style w:type="character" w:customStyle="1" w:styleId="WW8Num5z7">
    <w:name w:val="WW8Num5z7"/>
    <w:rsid w:val="00924EF7"/>
  </w:style>
  <w:style w:type="character" w:customStyle="1" w:styleId="WW8Num5z8">
    <w:name w:val="WW8Num5z8"/>
    <w:rsid w:val="00924EF7"/>
  </w:style>
  <w:style w:type="character" w:customStyle="1" w:styleId="WW8Num6z0">
    <w:name w:val="WW8Num6z0"/>
    <w:rsid w:val="00924EF7"/>
    <w:rPr>
      <w:rFonts w:hint="default"/>
      <w:sz w:val="22"/>
      <w:szCs w:val="22"/>
      <w:lang w:val="en-US"/>
    </w:rPr>
  </w:style>
  <w:style w:type="character" w:customStyle="1" w:styleId="WW8Num6z1">
    <w:name w:val="WW8Num6z1"/>
    <w:rsid w:val="00924EF7"/>
  </w:style>
  <w:style w:type="character" w:customStyle="1" w:styleId="WW8Num6z2">
    <w:name w:val="WW8Num6z2"/>
    <w:rsid w:val="00924EF7"/>
  </w:style>
  <w:style w:type="character" w:customStyle="1" w:styleId="WW8Num6z3">
    <w:name w:val="WW8Num6z3"/>
    <w:rsid w:val="00924EF7"/>
  </w:style>
  <w:style w:type="character" w:customStyle="1" w:styleId="WW8Num6z4">
    <w:name w:val="WW8Num6z4"/>
    <w:rsid w:val="00924EF7"/>
  </w:style>
  <w:style w:type="character" w:customStyle="1" w:styleId="WW8Num6z5">
    <w:name w:val="WW8Num6z5"/>
    <w:rsid w:val="00924EF7"/>
  </w:style>
  <w:style w:type="character" w:customStyle="1" w:styleId="WW8Num6z6">
    <w:name w:val="WW8Num6z6"/>
    <w:rsid w:val="00924EF7"/>
  </w:style>
  <w:style w:type="character" w:customStyle="1" w:styleId="WW8Num6z7">
    <w:name w:val="WW8Num6z7"/>
    <w:rsid w:val="00924EF7"/>
  </w:style>
  <w:style w:type="character" w:customStyle="1" w:styleId="WW8Num6z8">
    <w:name w:val="WW8Num6z8"/>
    <w:rsid w:val="00924EF7"/>
  </w:style>
  <w:style w:type="character" w:customStyle="1" w:styleId="WW8Num7z0">
    <w:name w:val="WW8Num7z0"/>
    <w:rsid w:val="00924EF7"/>
    <w:rPr>
      <w:rFonts w:hint="default"/>
    </w:rPr>
  </w:style>
  <w:style w:type="character" w:customStyle="1" w:styleId="WW8Num7z1">
    <w:name w:val="WW8Num7z1"/>
    <w:rsid w:val="00924EF7"/>
  </w:style>
  <w:style w:type="character" w:customStyle="1" w:styleId="WW8Num7z2">
    <w:name w:val="WW8Num7z2"/>
    <w:rsid w:val="00924EF7"/>
  </w:style>
  <w:style w:type="character" w:customStyle="1" w:styleId="WW8Num7z3">
    <w:name w:val="WW8Num7z3"/>
    <w:rsid w:val="00924EF7"/>
  </w:style>
  <w:style w:type="character" w:customStyle="1" w:styleId="WW8Num7z4">
    <w:name w:val="WW8Num7z4"/>
    <w:rsid w:val="00924EF7"/>
  </w:style>
  <w:style w:type="character" w:customStyle="1" w:styleId="WW8Num7z5">
    <w:name w:val="WW8Num7z5"/>
    <w:rsid w:val="00924EF7"/>
  </w:style>
  <w:style w:type="character" w:customStyle="1" w:styleId="WW8Num7z6">
    <w:name w:val="WW8Num7z6"/>
    <w:rsid w:val="00924EF7"/>
  </w:style>
  <w:style w:type="character" w:customStyle="1" w:styleId="WW8Num7z7">
    <w:name w:val="WW8Num7z7"/>
    <w:rsid w:val="00924EF7"/>
  </w:style>
  <w:style w:type="character" w:customStyle="1" w:styleId="WW8Num7z8">
    <w:name w:val="WW8Num7z8"/>
    <w:rsid w:val="00924EF7"/>
  </w:style>
  <w:style w:type="character" w:customStyle="1" w:styleId="WW8Num8z0">
    <w:name w:val="WW8Num8z0"/>
    <w:rsid w:val="00924EF7"/>
    <w:rPr>
      <w:rFonts w:hint="default"/>
    </w:rPr>
  </w:style>
  <w:style w:type="character" w:customStyle="1" w:styleId="WW8Num8z1">
    <w:name w:val="WW8Num8z1"/>
    <w:rsid w:val="00924EF7"/>
  </w:style>
  <w:style w:type="character" w:customStyle="1" w:styleId="WW8Num8z2">
    <w:name w:val="WW8Num8z2"/>
    <w:rsid w:val="00924EF7"/>
  </w:style>
  <w:style w:type="character" w:customStyle="1" w:styleId="WW8Num8z3">
    <w:name w:val="WW8Num8z3"/>
    <w:rsid w:val="00924EF7"/>
  </w:style>
  <w:style w:type="character" w:customStyle="1" w:styleId="WW8Num8z4">
    <w:name w:val="WW8Num8z4"/>
    <w:rsid w:val="00924EF7"/>
  </w:style>
  <w:style w:type="character" w:customStyle="1" w:styleId="WW8Num8z5">
    <w:name w:val="WW8Num8z5"/>
    <w:rsid w:val="00924EF7"/>
  </w:style>
  <w:style w:type="character" w:customStyle="1" w:styleId="WW8Num8z6">
    <w:name w:val="WW8Num8z6"/>
    <w:rsid w:val="00924EF7"/>
  </w:style>
  <w:style w:type="character" w:customStyle="1" w:styleId="WW8Num8z7">
    <w:name w:val="WW8Num8z7"/>
    <w:rsid w:val="00924EF7"/>
  </w:style>
  <w:style w:type="character" w:customStyle="1" w:styleId="WW8Num8z8">
    <w:name w:val="WW8Num8z8"/>
    <w:rsid w:val="00924EF7"/>
  </w:style>
  <w:style w:type="character" w:customStyle="1" w:styleId="WW8Num9z0">
    <w:name w:val="WW8Num9z0"/>
    <w:rsid w:val="00924EF7"/>
    <w:rPr>
      <w:rFonts w:ascii="Calibri" w:eastAsia="Times New Roman" w:hAnsi="Calibri" w:cs="Times New Roman"/>
    </w:rPr>
  </w:style>
  <w:style w:type="character" w:customStyle="1" w:styleId="WW8Num9z1">
    <w:name w:val="WW8Num9z1"/>
    <w:rsid w:val="00924EF7"/>
  </w:style>
  <w:style w:type="character" w:customStyle="1" w:styleId="WW8Num9z2">
    <w:name w:val="WW8Num9z2"/>
    <w:rsid w:val="00924EF7"/>
  </w:style>
  <w:style w:type="character" w:customStyle="1" w:styleId="WW8Num9z3">
    <w:name w:val="WW8Num9z3"/>
    <w:rsid w:val="00924EF7"/>
  </w:style>
  <w:style w:type="character" w:customStyle="1" w:styleId="WW8Num9z4">
    <w:name w:val="WW8Num9z4"/>
    <w:rsid w:val="00924EF7"/>
  </w:style>
  <w:style w:type="character" w:customStyle="1" w:styleId="WW8Num9z5">
    <w:name w:val="WW8Num9z5"/>
    <w:rsid w:val="00924EF7"/>
  </w:style>
  <w:style w:type="character" w:customStyle="1" w:styleId="WW8Num9z6">
    <w:name w:val="WW8Num9z6"/>
    <w:rsid w:val="00924EF7"/>
  </w:style>
  <w:style w:type="character" w:customStyle="1" w:styleId="WW8Num9z7">
    <w:name w:val="WW8Num9z7"/>
    <w:rsid w:val="00924EF7"/>
  </w:style>
  <w:style w:type="character" w:customStyle="1" w:styleId="WW8Num9z8">
    <w:name w:val="WW8Num9z8"/>
    <w:rsid w:val="00924EF7"/>
  </w:style>
  <w:style w:type="character" w:customStyle="1" w:styleId="WW8Num10z0">
    <w:name w:val="WW8Num10z0"/>
    <w:rsid w:val="00924EF7"/>
    <w:rPr>
      <w:rFonts w:hint="default"/>
    </w:rPr>
  </w:style>
  <w:style w:type="character" w:customStyle="1" w:styleId="WW8Num10z1">
    <w:name w:val="WW8Num10z1"/>
    <w:rsid w:val="00924EF7"/>
  </w:style>
  <w:style w:type="character" w:customStyle="1" w:styleId="WW8Num10z2">
    <w:name w:val="WW8Num10z2"/>
    <w:rsid w:val="00924EF7"/>
  </w:style>
  <w:style w:type="character" w:customStyle="1" w:styleId="WW8Num10z3">
    <w:name w:val="WW8Num10z3"/>
    <w:rsid w:val="00924EF7"/>
  </w:style>
  <w:style w:type="character" w:customStyle="1" w:styleId="WW8Num10z4">
    <w:name w:val="WW8Num10z4"/>
    <w:rsid w:val="00924EF7"/>
  </w:style>
  <w:style w:type="character" w:customStyle="1" w:styleId="WW8Num10z5">
    <w:name w:val="WW8Num10z5"/>
    <w:rsid w:val="00924EF7"/>
  </w:style>
  <w:style w:type="character" w:customStyle="1" w:styleId="WW8Num10z6">
    <w:name w:val="WW8Num10z6"/>
    <w:rsid w:val="00924EF7"/>
  </w:style>
  <w:style w:type="character" w:customStyle="1" w:styleId="WW8Num10z7">
    <w:name w:val="WW8Num10z7"/>
    <w:rsid w:val="00924EF7"/>
  </w:style>
  <w:style w:type="character" w:customStyle="1" w:styleId="WW8Num10z8">
    <w:name w:val="WW8Num10z8"/>
    <w:rsid w:val="00924EF7"/>
  </w:style>
  <w:style w:type="character" w:customStyle="1" w:styleId="WW8Num11z0">
    <w:name w:val="WW8Num11z0"/>
    <w:rsid w:val="00924EF7"/>
    <w:rPr>
      <w:rFonts w:hint="default"/>
    </w:rPr>
  </w:style>
  <w:style w:type="character" w:customStyle="1" w:styleId="WW8Num11z1">
    <w:name w:val="WW8Num11z1"/>
    <w:rsid w:val="00924EF7"/>
  </w:style>
  <w:style w:type="character" w:customStyle="1" w:styleId="WW8Num11z2">
    <w:name w:val="WW8Num11z2"/>
    <w:rsid w:val="00924EF7"/>
  </w:style>
  <w:style w:type="character" w:customStyle="1" w:styleId="WW8Num11z3">
    <w:name w:val="WW8Num11z3"/>
    <w:rsid w:val="00924EF7"/>
  </w:style>
  <w:style w:type="character" w:customStyle="1" w:styleId="WW8Num11z4">
    <w:name w:val="WW8Num11z4"/>
    <w:rsid w:val="00924EF7"/>
  </w:style>
  <w:style w:type="character" w:customStyle="1" w:styleId="WW8Num11z5">
    <w:name w:val="WW8Num11z5"/>
    <w:rsid w:val="00924EF7"/>
  </w:style>
  <w:style w:type="character" w:customStyle="1" w:styleId="WW8Num11z6">
    <w:name w:val="WW8Num11z6"/>
    <w:rsid w:val="00924EF7"/>
  </w:style>
  <w:style w:type="character" w:customStyle="1" w:styleId="WW8Num11z7">
    <w:name w:val="WW8Num11z7"/>
    <w:rsid w:val="00924EF7"/>
  </w:style>
  <w:style w:type="character" w:customStyle="1" w:styleId="WW8Num11z8">
    <w:name w:val="WW8Num11z8"/>
    <w:rsid w:val="00924EF7"/>
  </w:style>
  <w:style w:type="character" w:customStyle="1" w:styleId="WW8Num12z0">
    <w:name w:val="WW8Num12z0"/>
    <w:rsid w:val="00924EF7"/>
    <w:rPr>
      <w:rFonts w:cs="Times New Roman"/>
    </w:rPr>
  </w:style>
  <w:style w:type="character" w:customStyle="1" w:styleId="WW8Num13z0">
    <w:name w:val="WW8Num13z0"/>
    <w:rsid w:val="00924EF7"/>
    <w:rPr>
      <w:rFonts w:hint="default"/>
    </w:rPr>
  </w:style>
  <w:style w:type="character" w:customStyle="1" w:styleId="WW8Num13z1">
    <w:name w:val="WW8Num13z1"/>
    <w:rsid w:val="00924EF7"/>
  </w:style>
  <w:style w:type="character" w:customStyle="1" w:styleId="WW8Num13z2">
    <w:name w:val="WW8Num13z2"/>
    <w:rsid w:val="00924EF7"/>
  </w:style>
  <w:style w:type="character" w:customStyle="1" w:styleId="WW8Num13z3">
    <w:name w:val="WW8Num13z3"/>
    <w:rsid w:val="00924EF7"/>
  </w:style>
  <w:style w:type="character" w:customStyle="1" w:styleId="WW8Num13z4">
    <w:name w:val="WW8Num13z4"/>
    <w:rsid w:val="00924EF7"/>
  </w:style>
  <w:style w:type="character" w:customStyle="1" w:styleId="WW8Num13z5">
    <w:name w:val="WW8Num13z5"/>
    <w:rsid w:val="00924EF7"/>
  </w:style>
  <w:style w:type="character" w:customStyle="1" w:styleId="WW8Num13z6">
    <w:name w:val="WW8Num13z6"/>
    <w:rsid w:val="00924EF7"/>
  </w:style>
  <w:style w:type="character" w:customStyle="1" w:styleId="WW8Num13z7">
    <w:name w:val="WW8Num13z7"/>
    <w:rsid w:val="00924EF7"/>
  </w:style>
  <w:style w:type="character" w:customStyle="1" w:styleId="WW8Num13z8">
    <w:name w:val="WW8Num13z8"/>
    <w:rsid w:val="00924EF7"/>
  </w:style>
  <w:style w:type="character" w:customStyle="1" w:styleId="WW8Num14z0">
    <w:name w:val="WW8Num14z0"/>
    <w:rsid w:val="00924EF7"/>
    <w:rPr>
      <w:rFonts w:ascii="Calibri" w:eastAsia="Times New Roman" w:hAnsi="Calibri" w:cs="Times New Roman"/>
    </w:rPr>
  </w:style>
  <w:style w:type="character" w:customStyle="1" w:styleId="WW8Num14z1">
    <w:name w:val="WW8Num14z1"/>
    <w:rsid w:val="00924EF7"/>
  </w:style>
  <w:style w:type="character" w:customStyle="1" w:styleId="WW8Num14z2">
    <w:name w:val="WW8Num14z2"/>
    <w:rsid w:val="00924EF7"/>
  </w:style>
  <w:style w:type="character" w:customStyle="1" w:styleId="WW8Num14z3">
    <w:name w:val="WW8Num14z3"/>
    <w:rsid w:val="00924EF7"/>
  </w:style>
  <w:style w:type="character" w:customStyle="1" w:styleId="WW8Num14z4">
    <w:name w:val="WW8Num14z4"/>
    <w:rsid w:val="00924EF7"/>
  </w:style>
  <w:style w:type="character" w:customStyle="1" w:styleId="WW8Num14z5">
    <w:name w:val="WW8Num14z5"/>
    <w:rsid w:val="00924EF7"/>
  </w:style>
  <w:style w:type="character" w:customStyle="1" w:styleId="WW8Num14z6">
    <w:name w:val="WW8Num14z6"/>
    <w:rsid w:val="00924EF7"/>
  </w:style>
  <w:style w:type="character" w:customStyle="1" w:styleId="WW8Num14z7">
    <w:name w:val="WW8Num14z7"/>
    <w:rsid w:val="00924EF7"/>
  </w:style>
  <w:style w:type="character" w:customStyle="1" w:styleId="WW8Num14z8">
    <w:name w:val="WW8Num14z8"/>
    <w:rsid w:val="00924EF7"/>
  </w:style>
  <w:style w:type="character" w:customStyle="1" w:styleId="WW8Num15z0">
    <w:name w:val="WW8Num15z0"/>
    <w:rsid w:val="00924EF7"/>
    <w:rPr>
      <w:rFonts w:ascii="Calibri" w:hAnsi="Calibri" w:cs="Calibri" w:hint="default"/>
    </w:rPr>
  </w:style>
  <w:style w:type="character" w:customStyle="1" w:styleId="WW8Num15z1">
    <w:name w:val="WW8Num15z1"/>
    <w:rsid w:val="00924EF7"/>
  </w:style>
  <w:style w:type="character" w:customStyle="1" w:styleId="WW8Num15z2">
    <w:name w:val="WW8Num15z2"/>
    <w:rsid w:val="00924EF7"/>
  </w:style>
  <w:style w:type="character" w:customStyle="1" w:styleId="WW8Num15z3">
    <w:name w:val="WW8Num15z3"/>
    <w:rsid w:val="00924EF7"/>
  </w:style>
  <w:style w:type="character" w:customStyle="1" w:styleId="WW8Num15z4">
    <w:name w:val="WW8Num15z4"/>
    <w:rsid w:val="00924EF7"/>
  </w:style>
  <w:style w:type="character" w:customStyle="1" w:styleId="WW8Num15z5">
    <w:name w:val="WW8Num15z5"/>
    <w:rsid w:val="00924EF7"/>
  </w:style>
  <w:style w:type="character" w:customStyle="1" w:styleId="WW8Num15z6">
    <w:name w:val="WW8Num15z6"/>
    <w:rsid w:val="00924EF7"/>
  </w:style>
  <w:style w:type="character" w:customStyle="1" w:styleId="WW8Num15z7">
    <w:name w:val="WW8Num15z7"/>
    <w:rsid w:val="00924EF7"/>
  </w:style>
  <w:style w:type="character" w:customStyle="1" w:styleId="WW8Num15z8">
    <w:name w:val="WW8Num15z8"/>
    <w:rsid w:val="00924EF7"/>
  </w:style>
  <w:style w:type="character" w:customStyle="1" w:styleId="WW8Num16z0">
    <w:name w:val="WW8Num16z0"/>
    <w:rsid w:val="00924EF7"/>
    <w:rPr>
      <w:rFonts w:hint="default"/>
    </w:rPr>
  </w:style>
  <w:style w:type="character" w:customStyle="1" w:styleId="WW8Num16z1">
    <w:name w:val="WW8Num16z1"/>
    <w:rsid w:val="00924EF7"/>
  </w:style>
  <w:style w:type="character" w:customStyle="1" w:styleId="WW8Num16z2">
    <w:name w:val="WW8Num16z2"/>
    <w:rsid w:val="00924EF7"/>
  </w:style>
  <w:style w:type="character" w:customStyle="1" w:styleId="WW8Num16z3">
    <w:name w:val="WW8Num16z3"/>
    <w:rsid w:val="00924EF7"/>
  </w:style>
  <w:style w:type="character" w:customStyle="1" w:styleId="WW8Num16z4">
    <w:name w:val="WW8Num16z4"/>
    <w:rsid w:val="00924EF7"/>
  </w:style>
  <w:style w:type="character" w:customStyle="1" w:styleId="WW8Num16z5">
    <w:name w:val="WW8Num16z5"/>
    <w:rsid w:val="00924EF7"/>
  </w:style>
  <w:style w:type="character" w:customStyle="1" w:styleId="WW8Num16z6">
    <w:name w:val="WW8Num16z6"/>
    <w:rsid w:val="00924EF7"/>
  </w:style>
  <w:style w:type="character" w:customStyle="1" w:styleId="WW8Num16z7">
    <w:name w:val="WW8Num16z7"/>
    <w:rsid w:val="00924EF7"/>
  </w:style>
  <w:style w:type="character" w:customStyle="1" w:styleId="WW8Num16z8">
    <w:name w:val="WW8Num16z8"/>
    <w:rsid w:val="00924EF7"/>
  </w:style>
  <w:style w:type="character" w:customStyle="1" w:styleId="WW8Num17z0">
    <w:name w:val="WW8Num17z0"/>
    <w:rsid w:val="00924EF7"/>
    <w:rPr>
      <w:rFonts w:cs="Times New Roman" w:hint="default"/>
    </w:rPr>
  </w:style>
  <w:style w:type="character" w:customStyle="1" w:styleId="WW8Num18z0">
    <w:name w:val="WW8Num18z0"/>
    <w:rsid w:val="00924EF7"/>
    <w:rPr>
      <w:rFonts w:hint="default"/>
    </w:rPr>
  </w:style>
  <w:style w:type="character" w:customStyle="1" w:styleId="WW8Num18z1">
    <w:name w:val="WW8Num18z1"/>
    <w:rsid w:val="00924EF7"/>
  </w:style>
  <w:style w:type="character" w:customStyle="1" w:styleId="WW8Num18z2">
    <w:name w:val="WW8Num18z2"/>
    <w:rsid w:val="00924EF7"/>
  </w:style>
  <w:style w:type="character" w:customStyle="1" w:styleId="WW8Num18z3">
    <w:name w:val="WW8Num18z3"/>
    <w:rsid w:val="00924EF7"/>
  </w:style>
  <w:style w:type="character" w:customStyle="1" w:styleId="WW8Num18z4">
    <w:name w:val="WW8Num18z4"/>
    <w:rsid w:val="00924EF7"/>
  </w:style>
  <w:style w:type="character" w:customStyle="1" w:styleId="WW8Num18z5">
    <w:name w:val="WW8Num18z5"/>
    <w:rsid w:val="00924EF7"/>
  </w:style>
  <w:style w:type="character" w:customStyle="1" w:styleId="WW8Num18z6">
    <w:name w:val="WW8Num18z6"/>
    <w:rsid w:val="00924EF7"/>
  </w:style>
  <w:style w:type="character" w:customStyle="1" w:styleId="WW8Num18z7">
    <w:name w:val="WW8Num18z7"/>
    <w:rsid w:val="00924EF7"/>
  </w:style>
  <w:style w:type="character" w:customStyle="1" w:styleId="WW8Num18z8">
    <w:name w:val="WW8Num18z8"/>
    <w:rsid w:val="00924EF7"/>
  </w:style>
  <w:style w:type="character" w:customStyle="1" w:styleId="WW8Num19z0">
    <w:name w:val="WW8Num19z0"/>
    <w:rsid w:val="00924EF7"/>
    <w:rPr>
      <w:rFonts w:hint="default"/>
    </w:rPr>
  </w:style>
  <w:style w:type="character" w:customStyle="1" w:styleId="WW8Num19z1">
    <w:name w:val="WW8Num19z1"/>
    <w:rsid w:val="00924EF7"/>
  </w:style>
  <w:style w:type="character" w:customStyle="1" w:styleId="WW8Num19z2">
    <w:name w:val="WW8Num19z2"/>
    <w:rsid w:val="00924EF7"/>
  </w:style>
  <w:style w:type="character" w:customStyle="1" w:styleId="WW8Num19z3">
    <w:name w:val="WW8Num19z3"/>
    <w:rsid w:val="00924EF7"/>
  </w:style>
  <w:style w:type="character" w:customStyle="1" w:styleId="WW8Num19z4">
    <w:name w:val="WW8Num19z4"/>
    <w:rsid w:val="00924EF7"/>
  </w:style>
  <w:style w:type="character" w:customStyle="1" w:styleId="WW8Num19z5">
    <w:name w:val="WW8Num19z5"/>
    <w:rsid w:val="00924EF7"/>
  </w:style>
  <w:style w:type="character" w:customStyle="1" w:styleId="WW8Num19z6">
    <w:name w:val="WW8Num19z6"/>
    <w:rsid w:val="00924EF7"/>
  </w:style>
  <w:style w:type="character" w:customStyle="1" w:styleId="WW8Num19z7">
    <w:name w:val="WW8Num19z7"/>
    <w:rsid w:val="00924EF7"/>
  </w:style>
  <w:style w:type="character" w:customStyle="1" w:styleId="WW8Num19z8">
    <w:name w:val="WW8Num19z8"/>
    <w:rsid w:val="00924EF7"/>
  </w:style>
  <w:style w:type="character" w:customStyle="1" w:styleId="WW8Num20z0">
    <w:name w:val="WW8Num20z0"/>
    <w:rsid w:val="00924EF7"/>
    <w:rPr>
      <w:rFonts w:hint="default"/>
    </w:rPr>
  </w:style>
  <w:style w:type="character" w:customStyle="1" w:styleId="WW8Num20z1">
    <w:name w:val="WW8Num20z1"/>
    <w:rsid w:val="00924EF7"/>
  </w:style>
  <w:style w:type="character" w:customStyle="1" w:styleId="WW8Num20z2">
    <w:name w:val="WW8Num20z2"/>
    <w:rsid w:val="00924EF7"/>
  </w:style>
  <w:style w:type="character" w:customStyle="1" w:styleId="WW8Num20z3">
    <w:name w:val="WW8Num20z3"/>
    <w:rsid w:val="00924EF7"/>
  </w:style>
  <w:style w:type="character" w:customStyle="1" w:styleId="WW8Num20z4">
    <w:name w:val="WW8Num20z4"/>
    <w:rsid w:val="00924EF7"/>
  </w:style>
  <w:style w:type="character" w:customStyle="1" w:styleId="WW8Num20z5">
    <w:name w:val="WW8Num20z5"/>
    <w:rsid w:val="00924EF7"/>
  </w:style>
  <w:style w:type="character" w:customStyle="1" w:styleId="WW8Num20z6">
    <w:name w:val="WW8Num20z6"/>
    <w:rsid w:val="00924EF7"/>
  </w:style>
  <w:style w:type="character" w:customStyle="1" w:styleId="WW8Num20z7">
    <w:name w:val="WW8Num20z7"/>
    <w:rsid w:val="00924EF7"/>
  </w:style>
  <w:style w:type="character" w:customStyle="1" w:styleId="WW8Num20z8">
    <w:name w:val="WW8Num20z8"/>
    <w:rsid w:val="00924EF7"/>
  </w:style>
  <w:style w:type="character" w:customStyle="1" w:styleId="12">
    <w:name w:val="Основной шрифт абзаца1"/>
    <w:rsid w:val="00924EF7"/>
  </w:style>
  <w:style w:type="character" w:customStyle="1" w:styleId="Heading1Char">
    <w:name w:val="Heading 1 Char"/>
    <w:rsid w:val="00924EF7"/>
    <w:rPr>
      <w:rFonts w:cs="Times New Roman"/>
      <w:b/>
      <w:bCs/>
      <w:sz w:val="24"/>
      <w:szCs w:val="24"/>
      <w:lang w:val="ru-RU"/>
    </w:rPr>
  </w:style>
  <w:style w:type="character" w:customStyle="1" w:styleId="Heading2Char">
    <w:name w:val="Heading 2 Char"/>
    <w:rsid w:val="00924EF7"/>
    <w:rPr>
      <w:rFonts w:cs="Times New Roman"/>
      <w:b/>
      <w:bCs/>
      <w:sz w:val="24"/>
      <w:szCs w:val="24"/>
      <w:lang w:val="ru-RU"/>
    </w:rPr>
  </w:style>
  <w:style w:type="character" w:customStyle="1" w:styleId="Heading3Char">
    <w:name w:val="Heading 3 Char"/>
    <w:aliases w:val="h3 Char,Head 3 Char,l3+toc 3 Char,CT Char,Sub-section Title Char,l3 Char"/>
    <w:rsid w:val="00924EF7"/>
    <w:rPr>
      <w:rFonts w:ascii="Cambria" w:hAnsi="Cambria" w:cs="Cambria"/>
      <w:b/>
      <w:bCs/>
      <w:sz w:val="26"/>
      <w:szCs w:val="26"/>
    </w:rPr>
  </w:style>
  <w:style w:type="character" w:customStyle="1" w:styleId="a6">
    <w:name w:val="Параграф Знак Знак"/>
    <w:rsid w:val="00924EF7"/>
    <w:rPr>
      <w:rFonts w:ascii="Calibri" w:hAnsi="Calibri" w:cs="Calibri"/>
      <w:b/>
      <w:bCs/>
      <w:sz w:val="28"/>
      <w:szCs w:val="28"/>
    </w:rPr>
  </w:style>
  <w:style w:type="character" w:customStyle="1" w:styleId="a7">
    <w:name w:val="_Подпункт Знак Знак"/>
    <w:rsid w:val="00924EF7"/>
    <w:rPr>
      <w:rFonts w:cs="Times New Roman"/>
      <w:b/>
      <w:bCs/>
      <w:sz w:val="24"/>
      <w:szCs w:val="24"/>
      <w:lang w:val="ru-RU"/>
    </w:rPr>
  </w:style>
  <w:style w:type="character" w:customStyle="1" w:styleId="17">
    <w:name w:val="Знак Знак17"/>
    <w:rsid w:val="00924EF7"/>
    <w:rPr>
      <w:i/>
      <w:iCs/>
      <w:sz w:val="22"/>
      <w:szCs w:val="22"/>
    </w:rPr>
  </w:style>
  <w:style w:type="character" w:customStyle="1" w:styleId="16">
    <w:name w:val="Знак Знак16"/>
    <w:rsid w:val="00924EF7"/>
    <w:rPr>
      <w:rFonts w:ascii="Calibri" w:hAnsi="Calibri" w:cs="Calibri"/>
      <w:sz w:val="24"/>
      <w:szCs w:val="24"/>
    </w:rPr>
  </w:style>
  <w:style w:type="character" w:customStyle="1" w:styleId="15">
    <w:name w:val="Знак Знак15"/>
    <w:rsid w:val="00924EF7"/>
    <w:rPr>
      <w:rFonts w:ascii="Calibri" w:hAnsi="Calibri" w:cs="Calibri"/>
      <w:i/>
      <w:iCs/>
      <w:sz w:val="24"/>
      <w:szCs w:val="24"/>
    </w:rPr>
  </w:style>
  <w:style w:type="character" w:customStyle="1" w:styleId="14">
    <w:name w:val="Знак Знак14"/>
    <w:rsid w:val="00924EF7"/>
    <w:rPr>
      <w:rFonts w:ascii="Arial" w:hAnsi="Arial" w:cs="Arial"/>
      <w:b/>
      <w:bCs/>
      <w:i/>
      <w:iCs/>
      <w:sz w:val="18"/>
      <w:szCs w:val="18"/>
    </w:rPr>
  </w:style>
  <w:style w:type="character" w:customStyle="1" w:styleId="18">
    <w:name w:val="Знак Знак18"/>
    <w:rsid w:val="00924EF7"/>
    <w:rPr>
      <w:rFonts w:ascii="Arial" w:hAnsi="Arial" w:cs="Arial"/>
      <w:b/>
      <w:bCs/>
      <w:kern w:val="1"/>
      <w:sz w:val="32"/>
      <w:szCs w:val="32"/>
      <w:lang w:val="ru-RU"/>
    </w:rPr>
  </w:style>
  <w:style w:type="character" w:customStyle="1" w:styleId="21">
    <w:name w:val="Заголовок 2 Знак Знак"/>
    <w:rsid w:val="00924EF7"/>
    <w:rPr>
      <w:rFonts w:ascii="Arial" w:hAnsi="Arial" w:cs="Arial"/>
      <w:b/>
      <w:bCs/>
      <w:i/>
      <w:iCs/>
      <w:sz w:val="28"/>
      <w:szCs w:val="28"/>
      <w:lang w:val="ru-RU"/>
    </w:rPr>
  </w:style>
  <w:style w:type="character" w:customStyle="1" w:styleId="h3">
    <w:name w:val="h3 Знак"/>
    <w:rsid w:val="00924EF7"/>
    <w:rPr>
      <w:rFonts w:ascii="Arial" w:hAnsi="Arial" w:cs="Arial"/>
      <w:b/>
      <w:bCs/>
      <w:sz w:val="26"/>
      <w:szCs w:val="26"/>
      <w:lang w:val="ru-RU"/>
    </w:rPr>
  </w:style>
  <w:style w:type="character" w:customStyle="1" w:styleId="13">
    <w:name w:val="Список 1 Знак"/>
    <w:rsid w:val="00924EF7"/>
    <w:rPr>
      <w:rFonts w:cs="Times New Roman"/>
      <w:sz w:val="24"/>
      <w:szCs w:val="24"/>
      <w:lang w:val="ru-RU"/>
    </w:rPr>
  </w:style>
  <w:style w:type="character" w:customStyle="1" w:styleId="81">
    <w:name w:val="Знак Знак8"/>
    <w:rsid w:val="00924EF7"/>
    <w:rPr>
      <w:rFonts w:cs="Times New Roman"/>
      <w:sz w:val="24"/>
      <w:szCs w:val="24"/>
    </w:rPr>
  </w:style>
  <w:style w:type="character" w:styleId="a8">
    <w:name w:val="Hyperlink"/>
    <w:uiPriority w:val="99"/>
    <w:rsid w:val="00924EF7"/>
    <w:rPr>
      <w:rFonts w:cs="Times New Roman"/>
      <w:color w:val="0000FF"/>
      <w:u w:val="single"/>
    </w:rPr>
  </w:style>
  <w:style w:type="character" w:styleId="a9">
    <w:name w:val="page number"/>
    <w:rsid w:val="00924EF7"/>
    <w:rPr>
      <w:rFonts w:cs="Times New Roman"/>
    </w:rPr>
  </w:style>
  <w:style w:type="character" w:customStyle="1" w:styleId="aa">
    <w:name w:val="текст Знак Знак"/>
    <w:rsid w:val="00924EF7"/>
    <w:rPr>
      <w:rFonts w:cs="Times New Roman"/>
      <w:sz w:val="24"/>
      <w:szCs w:val="24"/>
      <w:lang w:val="ru-RU"/>
    </w:rPr>
  </w:style>
  <w:style w:type="character" w:customStyle="1" w:styleId="23">
    <w:name w:val="Знак2 Знак Знак3"/>
    <w:rsid w:val="00924EF7"/>
    <w:rPr>
      <w:rFonts w:cs="Times New Roman"/>
      <w:sz w:val="24"/>
      <w:szCs w:val="24"/>
      <w:lang w:val="ru-RU"/>
    </w:rPr>
  </w:style>
  <w:style w:type="character" w:customStyle="1" w:styleId="130">
    <w:name w:val="Знак Знак13"/>
    <w:rsid w:val="00924EF7"/>
    <w:rPr>
      <w:rFonts w:cs="Times New Roman"/>
      <w:sz w:val="20"/>
      <w:szCs w:val="20"/>
    </w:rPr>
  </w:style>
  <w:style w:type="character" w:customStyle="1" w:styleId="120">
    <w:name w:val="Знак Знак12"/>
    <w:rsid w:val="00924EF7"/>
    <w:rPr>
      <w:rFonts w:cs="Times New Roman"/>
      <w:sz w:val="24"/>
      <w:szCs w:val="24"/>
    </w:rPr>
  </w:style>
  <w:style w:type="character" w:customStyle="1" w:styleId="110">
    <w:name w:val="Знак Знак11"/>
    <w:rsid w:val="00924EF7"/>
    <w:rPr>
      <w:rFonts w:cs="Times New Roman"/>
      <w:sz w:val="24"/>
      <w:szCs w:val="24"/>
      <w:lang w:val="ru-RU"/>
    </w:rPr>
  </w:style>
  <w:style w:type="character" w:customStyle="1" w:styleId="propvalue">
    <w:name w:val="propvalue"/>
    <w:rsid w:val="00924EF7"/>
    <w:rPr>
      <w:rFonts w:cs="Times New Roman"/>
      <w:color w:val="800000"/>
    </w:rPr>
  </w:style>
  <w:style w:type="character" w:customStyle="1" w:styleId="HeaderChar">
    <w:name w:val="Header Char"/>
    <w:rsid w:val="00924EF7"/>
    <w:rPr>
      <w:rFonts w:cs="Times New Roman"/>
      <w:sz w:val="24"/>
      <w:szCs w:val="24"/>
      <w:lang w:val="ru-RU"/>
    </w:rPr>
  </w:style>
  <w:style w:type="character" w:customStyle="1" w:styleId="100">
    <w:name w:val="Знак Знак10"/>
    <w:rsid w:val="00924EF7"/>
    <w:rPr>
      <w:rFonts w:cs="Times New Roman"/>
      <w:sz w:val="24"/>
      <w:szCs w:val="24"/>
      <w:lang w:val="ru-RU"/>
    </w:rPr>
  </w:style>
  <w:style w:type="character" w:customStyle="1" w:styleId="91">
    <w:name w:val="Знак Знак9"/>
    <w:rsid w:val="00924EF7"/>
    <w:rPr>
      <w:rFonts w:cs="Times New Roman"/>
      <w:sz w:val="24"/>
      <w:szCs w:val="24"/>
    </w:rPr>
  </w:style>
  <w:style w:type="character" w:customStyle="1" w:styleId="810">
    <w:name w:val="Знак Знак81"/>
    <w:rsid w:val="00924EF7"/>
    <w:rPr>
      <w:rFonts w:cs="Times New Roman"/>
      <w:sz w:val="2"/>
      <w:szCs w:val="2"/>
    </w:rPr>
  </w:style>
  <w:style w:type="character" w:customStyle="1" w:styleId="71">
    <w:name w:val="Знак Знак7"/>
    <w:rsid w:val="00924EF7"/>
    <w:rPr>
      <w:rFonts w:cs="Times New Roman"/>
      <w:sz w:val="24"/>
      <w:szCs w:val="24"/>
      <w:lang w:val="ru-RU"/>
    </w:rPr>
  </w:style>
  <w:style w:type="character" w:customStyle="1" w:styleId="61">
    <w:name w:val="Знак Знак6"/>
    <w:rsid w:val="00924EF7"/>
    <w:rPr>
      <w:rFonts w:cs="Times New Roman"/>
      <w:sz w:val="16"/>
      <w:szCs w:val="16"/>
      <w:lang w:val="ru-RU"/>
    </w:rPr>
  </w:style>
  <w:style w:type="character" w:customStyle="1" w:styleId="62">
    <w:name w:val="6. Таблица Знак"/>
    <w:rsid w:val="00924EF7"/>
    <w:rPr>
      <w:rFonts w:ascii="Cambria" w:hAnsi="Cambria" w:cs="Cambria"/>
      <w:sz w:val="24"/>
      <w:szCs w:val="24"/>
    </w:rPr>
  </w:style>
  <w:style w:type="character" w:customStyle="1" w:styleId="FontStyle46">
    <w:name w:val="Font Style46"/>
    <w:rsid w:val="00924EF7"/>
    <w:rPr>
      <w:rFonts w:ascii="Times New Roman" w:hAnsi="Times New Roman" w:cs="Times New Roman"/>
      <w:sz w:val="26"/>
      <w:szCs w:val="26"/>
    </w:rPr>
  </w:style>
  <w:style w:type="character" w:customStyle="1" w:styleId="51">
    <w:name w:val="Знак Знак5"/>
    <w:rsid w:val="00924EF7"/>
    <w:rPr>
      <w:rFonts w:ascii="Courier New" w:hAnsi="Courier New" w:cs="Courier New"/>
      <w:sz w:val="20"/>
      <w:szCs w:val="20"/>
    </w:rPr>
  </w:style>
  <w:style w:type="character" w:customStyle="1" w:styleId="41">
    <w:name w:val="Знак Знак4"/>
    <w:rsid w:val="00924EF7"/>
    <w:rPr>
      <w:rFonts w:ascii="Courier New" w:hAnsi="Courier New" w:cs="Courier New"/>
      <w:sz w:val="20"/>
      <w:szCs w:val="20"/>
    </w:rPr>
  </w:style>
  <w:style w:type="character" w:styleId="ab">
    <w:name w:val="FollowedHyperlink"/>
    <w:uiPriority w:val="99"/>
    <w:rsid w:val="00924EF7"/>
    <w:rPr>
      <w:rFonts w:cs="Times New Roman"/>
      <w:color w:val="800080"/>
      <w:u w:val="single"/>
    </w:rPr>
  </w:style>
  <w:style w:type="character" w:customStyle="1" w:styleId="spanheaderlot21">
    <w:name w:val="span_header_lot_21"/>
    <w:rsid w:val="00924EF7"/>
    <w:rPr>
      <w:rFonts w:cs="Times New Roman"/>
      <w:b/>
      <w:bCs/>
      <w:sz w:val="20"/>
      <w:szCs w:val="20"/>
    </w:rPr>
  </w:style>
  <w:style w:type="character" w:customStyle="1" w:styleId="31">
    <w:name w:val="Знак Знак3"/>
    <w:rsid w:val="00924EF7"/>
    <w:rPr>
      <w:rFonts w:cs="Times New Roman"/>
      <w:sz w:val="24"/>
      <w:szCs w:val="24"/>
    </w:rPr>
  </w:style>
  <w:style w:type="character" w:styleId="ac">
    <w:name w:val="Strong"/>
    <w:qFormat/>
    <w:rsid w:val="00924EF7"/>
    <w:rPr>
      <w:rFonts w:cs="Times New Roman"/>
      <w:b/>
      <w:bCs/>
    </w:rPr>
  </w:style>
  <w:style w:type="character" w:customStyle="1" w:styleId="72">
    <w:name w:val="Знак Знак72"/>
    <w:rsid w:val="00924EF7"/>
    <w:rPr>
      <w:rFonts w:cs="Times New Roman"/>
      <w:b/>
      <w:bCs/>
      <w:i/>
      <w:iCs/>
      <w:sz w:val="24"/>
      <w:szCs w:val="24"/>
      <w:lang w:val="ru-RU"/>
    </w:rPr>
  </w:style>
  <w:style w:type="character" w:customStyle="1" w:styleId="32">
    <w:name w:val="Знак Знак32"/>
    <w:rsid w:val="00924EF7"/>
    <w:rPr>
      <w:rFonts w:cs="Times New Roman"/>
      <w:b/>
      <w:bCs/>
      <w:i/>
      <w:iCs/>
      <w:sz w:val="28"/>
      <w:szCs w:val="28"/>
    </w:rPr>
  </w:style>
  <w:style w:type="character" w:customStyle="1" w:styleId="52">
    <w:name w:val="Знак Знак52"/>
    <w:rsid w:val="00924EF7"/>
    <w:rPr>
      <w:rFonts w:cs="Times New Roman"/>
      <w:sz w:val="24"/>
      <w:szCs w:val="24"/>
    </w:rPr>
  </w:style>
  <w:style w:type="character" w:customStyle="1" w:styleId="42">
    <w:name w:val="Знак Знак42"/>
    <w:rsid w:val="00924EF7"/>
    <w:rPr>
      <w:rFonts w:cs="Times New Roman"/>
      <w:b/>
      <w:bCs/>
      <w:sz w:val="28"/>
      <w:szCs w:val="28"/>
    </w:rPr>
  </w:style>
  <w:style w:type="character" w:customStyle="1" w:styleId="22">
    <w:name w:val="Знак Знак2"/>
    <w:basedOn w:val="13"/>
    <w:rsid w:val="00924EF7"/>
    <w:rPr>
      <w:rFonts w:cs="Times New Roman"/>
      <w:sz w:val="24"/>
      <w:szCs w:val="24"/>
      <w:lang w:val="ru-RU"/>
    </w:rPr>
  </w:style>
  <w:style w:type="character" w:customStyle="1" w:styleId="19">
    <w:name w:val="Знак Знак1"/>
    <w:basedOn w:val="aa"/>
    <w:rsid w:val="00924EF7"/>
    <w:rPr>
      <w:rFonts w:cs="Times New Roman"/>
      <w:sz w:val="24"/>
      <w:szCs w:val="24"/>
      <w:lang w:val="ru-RU"/>
    </w:rPr>
  </w:style>
  <w:style w:type="character" w:customStyle="1" w:styleId="24">
    <w:name w:val="Знак2 Знак Знак"/>
    <w:rsid w:val="00924EF7"/>
    <w:rPr>
      <w:rFonts w:cs="Times New Roman"/>
      <w:sz w:val="24"/>
      <w:szCs w:val="24"/>
    </w:rPr>
  </w:style>
  <w:style w:type="character" w:customStyle="1" w:styleId="BodyTextIndentChar1">
    <w:name w:val="Body Text Indent Char1"/>
    <w:rsid w:val="00924EF7"/>
    <w:rPr>
      <w:rFonts w:cs="Times New Roman"/>
      <w:lang w:val="ru-RU"/>
    </w:rPr>
  </w:style>
  <w:style w:type="character" w:customStyle="1" w:styleId="text">
    <w:name w:val="text"/>
    <w:rsid w:val="00924EF7"/>
    <w:rPr>
      <w:rFonts w:cs="Times New Roman"/>
    </w:rPr>
  </w:style>
  <w:style w:type="character" w:customStyle="1" w:styleId="610">
    <w:name w:val="Знак Знак61"/>
    <w:rsid w:val="00924EF7"/>
    <w:rPr>
      <w:rFonts w:cs="Times New Roman"/>
      <w:sz w:val="24"/>
      <w:szCs w:val="24"/>
      <w:lang w:val="ru-RU"/>
    </w:rPr>
  </w:style>
  <w:style w:type="character" w:customStyle="1" w:styleId="210">
    <w:name w:val="Знак Знак21"/>
    <w:rsid w:val="00924EF7"/>
    <w:rPr>
      <w:rFonts w:cs="Times New Roman"/>
      <w:sz w:val="24"/>
      <w:szCs w:val="24"/>
      <w:lang w:val="ru-RU"/>
    </w:rPr>
  </w:style>
  <w:style w:type="character" w:customStyle="1" w:styleId="ad">
    <w:name w:val="Знак Знак"/>
    <w:rsid w:val="00924EF7"/>
    <w:rPr>
      <w:rFonts w:cs="Times New Roman"/>
      <w:b/>
      <w:bCs/>
      <w:i/>
      <w:iCs/>
      <w:sz w:val="28"/>
      <w:szCs w:val="28"/>
      <w:lang w:val="ru-RU"/>
    </w:rPr>
  </w:style>
  <w:style w:type="character" w:customStyle="1" w:styleId="1100">
    <w:name w:val="Знак Знак110"/>
    <w:rsid w:val="00924EF7"/>
    <w:rPr>
      <w:rFonts w:cs="Times New Roman"/>
      <w:b/>
      <w:bCs/>
      <w:i/>
      <w:iCs/>
      <w:sz w:val="24"/>
      <w:szCs w:val="24"/>
      <w:lang w:val="ru-RU"/>
    </w:rPr>
  </w:style>
  <w:style w:type="character" w:customStyle="1" w:styleId="211">
    <w:name w:val="Знак2 Знак Знак1"/>
    <w:rsid w:val="00924EF7"/>
    <w:rPr>
      <w:rFonts w:cs="Times New Roman"/>
      <w:sz w:val="24"/>
      <w:szCs w:val="24"/>
      <w:lang w:val="ru-RU"/>
    </w:rPr>
  </w:style>
  <w:style w:type="character" w:customStyle="1" w:styleId="710">
    <w:name w:val="Знак Знак71"/>
    <w:rsid w:val="00924EF7"/>
    <w:rPr>
      <w:rFonts w:cs="Times New Roman"/>
      <w:b/>
      <w:bCs/>
      <w:i/>
      <w:iCs/>
      <w:sz w:val="24"/>
      <w:szCs w:val="24"/>
      <w:lang w:val="ru-RU"/>
    </w:rPr>
  </w:style>
  <w:style w:type="character" w:customStyle="1" w:styleId="310">
    <w:name w:val="Знак Знак31"/>
    <w:rsid w:val="00924EF7"/>
    <w:rPr>
      <w:rFonts w:cs="Times New Roman"/>
      <w:b/>
      <w:bCs/>
      <w:i/>
      <w:iCs/>
      <w:sz w:val="28"/>
      <w:szCs w:val="28"/>
    </w:rPr>
  </w:style>
  <w:style w:type="character" w:customStyle="1" w:styleId="510">
    <w:name w:val="Знак Знак51"/>
    <w:rsid w:val="00924EF7"/>
    <w:rPr>
      <w:rFonts w:cs="Times New Roman"/>
      <w:sz w:val="24"/>
      <w:szCs w:val="24"/>
    </w:rPr>
  </w:style>
  <w:style w:type="character" w:customStyle="1" w:styleId="410">
    <w:name w:val="Знак Знак41"/>
    <w:rsid w:val="00924EF7"/>
    <w:rPr>
      <w:rFonts w:cs="Times New Roman"/>
      <w:b/>
      <w:bCs/>
      <w:sz w:val="28"/>
      <w:szCs w:val="28"/>
    </w:rPr>
  </w:style>
  <w:style w:type="character" w:customStyle="1" w:styleId="220">
    <w:name w:val="Знак2 Знак Знак2"/>
    <w:rsid w:val="00924EF7"/>
    <w:rPr>
      <w:rFonts w:cs="Times New Roman"/>
      <w:sz w:val="24"/>
      <w:szCs w:val="24"/>
    </w:rPr>
  </w:style>
  <w:style w:type="character" w:styleId="ae">
    <w:name w:val="Emphasis"/>
    <w:qFormat/>
    <w:rsid w:val="00924EF7"/>
    <w:rPr>
      <w:rFonts w:cs="Times New Roman"/>
      <w:i/>
      <w:iCs/>
    </w:rPr>
  </w:style>
  <w:style w:type="character" w:customStyle="1" w:styleId="ter">
    <w:name w:val="ter"/>
    <w:rsid w:val="00924EF7"/>
    <w:rPr>
      <w:rFonts w:cs="Times New Roman"/>
    </w:rPr>
  </w:style>
  <w:style w:type="character" w:customStyle="1" w:styleId="nobr">
    <w:name w:val="nobr"/>
    <w:rsid w:val="00924EF7"/>
    <w:rPr>
      <w:rFonts w:cs="Times New Roman"/>
    </w:rPr>
  </w:style>
  <w:style w:type="character" w:customStyle="1" w:styleId="2110">
    <w:name w:val="Знак2 Знак Знак11"/>
    <w:rsid w:val="00924EF7"/>
    <w:rPr>
      <w:rFonts w:cs="Times New Roman"/>
      <w:sz w:val="24"/>
      <w:szCs w:val="24"/>
      <w:lang w:val="ru-RU"/>
    </w:rPr>
  </w:style>
  <w:style w:type="character" w:customStyle="1" w:styleId="121">
    <w:name w:val="Знак Знак121"/>
    <w:rsid w:val="00924EF7"/>
    <w:rPr>
      <w:rFonts w:ascii="Arial" w:hAnsi="Arial" w:cs="Arial"/>
      <w:b/>
      <w:bCs/>
      <w:kern w:val="1"/>
      <w:sz w:val="32"/>
      <w:szCs w:val="32"/>
      <w:lang w:val="ru-RU"/>
    </w:rPr>
  </w:style>
  <w:style w:type="character" w:customStyle="1" w:styleId="111">
    <w:name w:val="Знак Знак111"/>
    <w:rsid w:val="00924EF7"/>
    <w:rPr>
      <w:rFonts w:ascii="Arial" w:hAnsi="Arial" w:cs="Arial"/>
      <w:b/>
      <w:bCs/>
      <w:i/>
      <w:iCs/>
      <w:sz w:val="28"/>
      <w:szCs w:val="28"/>
      <w:lang w:val="ru-RU"/>
    </w:rPr>
  </w:style>
  <w:style w:type="character" w:customStyle="1" w:styleId="101">
    <w:name w:val="Знак Знак101"/>
    <w:rsid w:val="00924EF7"/>
    <w:rPr>
      <w:rFonts w:ascii="Arial" w:hAnsi="Arial" w:cs="Arial"/>
      <w:b/>
      <w:bCs/>
      <w:sz w:val="26"/>
      <w:szCs w:val="26"/>
      <w:lang w:val="ru-RU"/>
    </w:rPr>
  </w:style>
  <w:style w:type="character" w:customStyle="1" w:styleId="label">
    <w:name w:val="label"/>
    <w:rsid w:val="00924EF7"/>
    <w:rPr>
      <w:rFonts w:cs="Times New Roman"/>
    </w:rPr>
  </w:style>
  <w:style w:type="character" w:customStyle="1" w:styleId="33">
    <w:name w:val="Стиль3 Знак Знак Знак"/>
    <w:rsid w:val="00924EF7"/>
    <w:rPr>
      <w:rFonts w:cs="Times New Roman"/>
      <w:sz w:val="24"/>
      <w:szCs w:val="24"/>
      <w:lang w:val="ru-RU"/>
    </w:rPr>
  </w:style>
  <w:style w:type="character" w:customStyle="1" w:styleId="ConsNormal">
    <w:name w:val="ConsNormal Знак"/>
    <w:rsid w:val="00924EF7"/>
    <w:rPr>
      <w:rFonts w:ascii="Arial" w:hAnsi="Arial" w:cs="Arial"/>
      <w:lang w:val="ru-RU" w:eastAsia="ar-SA" w:bidi="ar-SA"/>
    </w:rPr>
  </w:style>
  <w:style w:type="character" w:customStyle="1" w:styleId="190">
    <w:name w:val="Знак Знак19"/>
    <w:rsid w:val="00924EF7"/>
    <w:rPr>
      <w:rFonts w:ascii="Segoe UI" w:hAnsi="Segoe UI" w:cs="Segoe UI"/>
      <w:sz w:val="18"/>
      <w:szCs w:val="18"/>
    </w:rPr>
  </w:style>
  <w:style w:type="character" w:customStyle="1" w:styleId="25">
    <w:name w:val="2. Заголовок Знак"/>
    <w:rsid w:val="00924EF7"/>
    <w:rPr>
      <w:b/>
      <w:sz w:val="24"/>
      <w:szCs w:val="24"/>
    </w:rPr>
  </w:style>
  <w:style w:type="character" w:customStyle="1" w:styleId="1230">
    <w:name w:val="Список123 Знак"/>
    <w:rsid w:val="00924EF7"/>
    <w:rPr>
      <w:sz w:val="24"/>
    </w:rPr>
  </w:style>
  <w:style w:type="character" w:customStyle="1" w:styleId="ConsPlusNormal1">
    <w:name w:val="ConsPlusNormal Знак Знак1"/>
    <w:rsid w:val="00924EF7"/>
    <w:rPr>
      <w:rFonts w:ascii="Arial" w:hAnsi="Arial" w:cs="Arial"/>
    </w:rPr>
  </w:style>
  <w:style w:type="character" w:customStyle="1" w:styleId="hilite">
    <w:name w:val="hilite"/>
    <w:rsid w:val="00924EF7"/>
  </w:style>
  <w:style w:type="character" w:customStyle="1" w:styleId="af">
    <w:name w:val="Обычный (веб) Знак Знак"/>
    <w:aliases w:val="Обычный (веб) Знак1, Знак Знак1, Знак Знак Знак"/>
    <w:rsid w:val="00924EF7"/>
    <w:rPr>
      <w:sz w:val="24"/>
      <w:szCs w:val="24"/>
      <w:lang w:val="ru-RU" w:eastAsia="ar-SA" w:bidi="ar-SA"/>
    </w:rPr>
  </w:style>
  <w:style w:type="paragraph" w:customStyle="1" w:styleId="1a">
    <w:name w:val="Заголовок1"/>
    <w:basedOn w:val="a0"/>
    <w:next w:val="af0"/>
    <w:rsid w:val="00924EF7"/>
    <w:pPr>
      <w:keepNext/>
      <w:suppressAutoHyphens/>
      <w:spacing w:before="240" w:after="120" w:line="240" w:lineRule="auto"/>
    </w:pPr>
    <w:rPr>
      <w:rFonts w:ascii="Arial" w:eastAsia="Microsoft YaHei" w:hAnsi="Arial" w:cs="Mangal"/>
      <w:sz w:val="28"/>
      <w:szCs w:val="28"/>
      <w:lang w:eastAsia="ar-SA"/>
    </w:rPr>
  </w:style>
  <w:style w:type="paragraph" w:styleId="af0">
    <w:name w:val="Body Text"/>
    <w:aliases w:val="Основной текст Знак Знак Знак,Знак Знак Знак,Список 1,Body Text Char,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0"/>
    <w:link w:val="af1"/>
    <w:rsid w:val="00924EF7"/>
    <w:pPr>
      <w:suppressAutoHyphens/>
      <w:spacing w:after="0" w:line="240" w:lineRule="auto"/>
      <w:jc w:val="both"/>
    </w:pPr>
    <w:rPr>
      <w:rFonts w:ascii="Times New Roman" w:eastAsia="Times New Roman" w:hAnsi="Times New Roman" w:cs="Times New Roman"/>
      <w:sz w:val="28"/>
      <w:szCs w:val="28"/>
      <w:lang w:eastAsia="ar-SA"/>
    </w:rPr>
  </w:style>
  <w:style w:type="character" w:customStyle="1" w:styleId="af1">
    <w:name w:val="Основной текст Знак"/>
    <w:aliases w:val="Основной текст Знак Знак Знак Знак1,Знак Знак Знак Знак1,Список 1 Знак1,Body Text Char Знак1,Основной текст Знак Знак Знак1 Знак1,Основной текст Знак4 Знак Знак1,Основной текст Знак3 Знак Знак Знак1,bt Знак1 Знак Знак Знак Знак Знак"/>
    <w:basedOn w:val="a1"/>
    <w:link w:val="af0"/>
    <w:rsid w:val="00924EF7"/>
    <w:rPr>
      <w:rFonts w:ascii="Times New Roman" w:eastAsia="Times New Roman" w:hAnsi="Times New Roman" w:cs="Times New Roman"/>
      <w:sz w:val="28"/>
      <w:szCs w:val="28"/>
      <w:lang w:eastAsia="ar-SA"/>
    </w:rPr>
  </w:style>
  <w:style w:type="paragraph" w:styleId="af2">
    <w:name w:val="List"/>
    <w:basedOn w:val="a0"/>
    <w:rsid w:val="00924EF7"/>
    <w:pPr>
      <w:suppressAutoHyphens/>
      <w:spacing w:after="0" w:line="240" w:lineRule="auto"/>
      <w:ind w:left="283" w:hanging="283"/>
    </w:pPr>
    <w:rPr>
      <w:rFonts w:ascii="Times New Roman" w:eastAsia="Times New Roman" w:hAnsi="Times New Roman" w:cs="Times New Roman"/>
      <w:sz w:val="20"/>
      <w:szCs w:val="20"/>
      <w:lang w:val="en-GB" w:eastAsia="ar-SA"/>
    </w:rPr>
  </w:style>
  <w:style w:type="paragraph" w:customStyle="1" w:styleId="1b">
    <w:name w:val="Название1"/>
    <w:basedOn w:val="a0"/>
    <w:rsid w:val="00924EF7"/>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1c">
    <w:name w:val="Указатель1"/>
    <w:basedOn w:val="a0"/>
    <w:rsid w:val="00924EF7"/>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212">
    <w:name w:val="Нумерованный список 21"/>
    <w:basedOn w:val="a0"/>
    <w:rsid w:val="00924EF7"/>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paragraph" w:customStyle="1" w:styleId="26">
    <w:name w:val="Стиль2"/>
    <w:basedOn w:val="212"/>
    <w:rsid w:val="00924EF7"/>
    <w:pPr>
      <w:keepNext/>
      <w:keepLines/>
      <w:widowControl w:val="0"/>
      <w:suppressLineNumbers/>
      <w:spacing w:after="60"/>
      <w:ind w:left="360" w:hanging="360"/>
      <w:jc w:val="both"/>
    </w:pPr>
    <w:rPr>
      <w:b/>
      <w:bCs/>
      <w:sz w:val="24"/>
      <w:szCs w:val="24"/>
    </w:rPr>
  </w:style>
  <w:style w:type="paragraph" w:customStyle="1" w:styleId="221">
    <w:name w:val="Основной текст с отступом 22"/>
    <w:basedOn w:val="a0"/>
    <w:rsid w:val="00924EF7"/>
    <w:pPr>
      <w:tabs>
        <w:tab w:val="left" w:pos="720"/>
      </w:tabs>
      <w:suppressAutoHyphens/>
      <w:autoSpaceDE w:val="0"/>
      <w:spacing w:before="57" w:after="0" w:line="240" w:lineRule="auto"/>
      <w:ind w:left="720" w:hanging="720"/>
      <w:jc w:val="both"/>
    </w:pPr>
    <w:rPr>
      <w:rFonts w:ascii="Times New Roman" w:eastAsia="Times New Roman" w:hAnsi="Times New Roman" w:cs="Times New Roman"/>
      <w:sz w:val="24"/>
      <w:szCs w:val="24"/>
      <w:lang w:eastAsia="ar-SA"/>
    </w:rPr>
  </w:style>
  <w:style w:type="paragraph" w:customStyle="1" w:styleId="34">
    <w:name w:val="Стиль3"/>
    <w:basedOn w:val="221"/>
    <w:rsid w:val="00924EF7"/>
    <w:pPr>
      <w:widowControl w:val="0"/>
      <w:tabs>
        <w:tab w:val="clear" w:pos="720"/>
        <w:tab w:val="left" w:pos="643"/>
      </w:tabs>
      <w:autoSpaceDE/>
      <w:spacing w:before="0"/>
      <w:ind w:left="643" w:hanging="360"/>
      <w:textAlignment w:val="baseline"/>
    </w:pPr>
  </w:style>
  <w:style w:type="paragraph" w:customStyle="1" w:styleId="35">
    <w:name w:val="Стиль3 Знак Знак"/>
    <w:basedOn w:val="221"/>
    <w:rsid w:val="00924EF7"/>
    <w:pPr>
      <w:widowControl w:val="0"/>
      <w:tabs>
        <w:tab w:val="clear" w:pos="720"/>
        <w:tab w:val="left" w:pos="227"/>
      </w:tabs>
      <w:autoSpaceDE/>
      <w:spacing w:before="0"/>
      <w:ind w:left="0" w:firstLine="0"/>
      <w:textAlignment w:val="baseline"/>
    </w:pPr>
  </w:style>
  <w:style w:type="paragraph" w:customStyle="1" w:styleId="36">
    <w:name w:val="Стиль3 Знак"/>
    <w:basedOn w:val="221"/>
    <w:rsid w:val="00924EF7"/>
    <w:pPr>
      <w:widowControl w:val="0"/>
      <w:tabs>
        <w:tab w:val="clear" w:pos="720"/>
        <w:tab w:val="left" w:pos="227"/>
      </w:tabs>
      <w:autoSpaceDE/>
      <w:spacing w:before="0"/>
      <w:ind w:left="0" w:firstLine="0"/>
      <w:textAlignment w:val="baseline"/>
    </w:pPr>
  </w:style>
  <w:style w:type="paragraph" w:customStyle="1" w:styleId="StyleFirstline127cm">
    <w:name w:val="Style First line:  127 cm"/>
    <w:basedOn w:val="a0"/>
    <w:rsid w:val="00924EF7"/>
    <w:pPr>
      <w:suppressAutoHyphens/>
      <w:spacing w:before="120" w:after="0" w:line="240" w:lineRule="auto"/>
      <w:ind w:firstLine="720"/>
      <w:jc w:val="both"/>
    </w:pPr>
    <w:rPr>
      <w:rFonts w:ascii="Arial" w:eastAsia="Times New Roman" w:hAnsi="Arial" w:cs="Arial"/>
      <w:sz w:val="24"/>
      <w:szCs w:val="24"/>
      <w:lang w:eastAsia="ar-SA"/>
    </w:rPr>
  </w:style>
  <w:style w:type="paragraph" w:customStyle="1" w:styleId="ConsPlusNormal">
    <w:name w:val="ConsPlusNormal"/>
    <w:rsid w:val="00924EF7"/>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Normal0">
    <w:name w:val="ConsNormal"/>
    <w:rsid w:val="00924EF7"/>
    <w:pPr>
      <w:suppressAutoHyphens/>
      <w:autoSpaceDE w:val="0"/>
      <w:spacing w:after="0" w:line="240" w:lineRule="auto"/>
      <w:ind w:right="19772" w:firstLine="720"/>
    </w:pPr>
    <w:rPr>
      <w:rFonts w:ascii="Arial" w:eastAsia="Times New Roman" w:hAnsi="Arial" w:cs="Arial"/>
      <w:sz w:val="20"/>
      <w:szCs w:val="20"/>
      <w:lang w:eastAsia="ar-SA"/>
    </w:rPr>
  </w:style>
  <w:style w:type="paragraph" w:styleId="af3">
    <w:name w:val="Normal (Web)"/>
    <w:aliases w:val=" Знак,Обычный (веб) Знак, Знак Знак"/>
    <w:basedOn w:val="a0"/>
    <w:rsid w:val="00924EF7"/>
    <w:pPr>
      <w:suppressAutoHyphens/>
      <w:spacing w:before="280" w:after="280" w:line="240" w:lineRule="auto"/>
    </w:pPr>
    <w:rPr>
      <w:rFonts w:ascii="Times New Roman" w:eastAsia="Times New Roman" w:hAnsi="Times New Roman" w:cs="Times New Roman"/>
      <w:sz w:val="24"/>
      <w:szCs w:val="24"/>
      <w:lang w:eastAsia="ar-SA"/>
    </w:rPr>
  </w:style>
  <w:style w:type="paragraph" w:styleId="af4">
    <w:name w:val="Body Text Indent"/>
    <w:basedOn w:val="a0"/>
    <w:link w:val="af5"/>
    <w:rsid w:val="00924EF7"/>
    <w:pPr>
      <w:tabs>
        <w:tab w:val="left" w:pos="0"/>
        <w:tab w:val="left" w:pos="1080"/>
      </w:tabs>
      <w:suppressAutoHyphens/>
      <w:spacing w:after="0" w:line="240" w:lineRule="auto"/>
      <w:ind w:firstLine="709"/>
      <w:jc w:val="both"/>
    </w:pPr>
    <w:rPr>
      <w:rFonts w:ascii="Times New Roman" w:eastAsia="Times New Roman" w:hAnsi="Times New Roman" w:cs="Times New Roman"/>
      <w:sz w:val="28"/>
      <w:szCs w:val="28"/>
      <w:lang w:eastAsia="ar-SA"/>
    </w:rPr>
  </w:style>
  <w:style w:type="character" w:customStyle="1" w:styleId="af5">
    <w:name w:val="Основной текст с отступом Знак"/>
    <w:basedOn w:val="a1"/>
    <w:link w:val="af4"/>
    <w:rsid w:val="00924EF7"/>
    <w:rPr>
      <w:rFonts w:ascii="Times New Roman" w:eastAsia="Times New Roman" w:hAnsi="Times New Roman" w:cs="Times New Roman"/>
      <w:sz w:val="28"/>
      <w:szCs w:val="28"/>
      <w:lang w:eastAsia="ar-SA"/>
    </w:rPr>
  </w:style>
  <w:style w:type="paragraph" w:customStyle="1" w:styleId="2-11">
    <w:name w:val="2-11"/>
    <w:basedOn w:val="a0"/>
    <w:rsid w:val="00924EF7"/>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311">
    <w:name w:val="Основной текст с отступом 31"/>
    <w:basedOn w:val="a0"/>
    <w:rsid w:val="00924EF7"/>
    <w:pPr>
      <w:tabs>
        <w:tab w:val="left" w:pos="1260"/>
      </w:tabs>
      <w:suppressAutoHyphens/>
      <w:spacing w:after="0" w:line="240" w:lineRule="auto"/>
      <w:ind w:firstLine="720"/>
      <w:jc w:val="both"/>
    </w:pPr>
    <w:rPr>
      <w:rFonts w:ascii="Times New Roman" w:eastAsia="Times New Roman" w:hAnsi="Times New Roman" w:cs="Times New Roman"/>
      <w:sz w:val="28"/>
      <w:szCs w:val="28"/>
      <w:lang w:eastAsia="ar-SA"/>
    </w:rPr>
  </w:style>
  <w:style w:type="paragraph" w:customStyle="1" w:styleId="37">
    <w:name w:val="3"/>
    <w:basedOn w:val="a0"/>
    <w:rsid w:val="00924EF7"/>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af6">
    <w:name w:val="Тендерные данные"/>
    <w:basedOn w:val="a0"/>
    <w:rsid w:val="00924EF7"/>
    <w:pPr>
      <w:tabs>
        <w:tab w:val="left" w:pos="1985"/>
      </w:tabs>
      <w:suppressAutoHyphens/>
      <w:spacing w:before="120" w:after="60" w:line="240" w:lineRule="auto"/>
      <w:jc w:val="both"/>
    </w:pPr>
    <w:rPr>
      <w:rFonts w:ascii="Times New Roman" w:eastAsia="Times New Roman" w:hAnsi="Times New Roman" w:cs="Times New Roman"/>
      <w:b/>
      <w:bCs/>
      <w:sz w:val="24"/>
      <w:szCs w:val="24"/>
      <w:lang w:eastAsia="ar-SA"/>
    </w:rPr>
  </w:style>
  <w:style w:type="paragraph" w:customStyle="1" w:styleId="FR1">
    <w:name w:val="FR1"/>
    <w:rsid w:val="00924EF7"/>
    <w:pPr>
      <w:widowControl w:val="0"/>
      <w:suppressAutoHyphens/>
      <w:autoSpaceDE w:val="0"/>
      <w:spacing w:after="0" w:line="240" w:lineRule="auto"/>
      <w:ind w:firstLine="420"/>
    </w:pPr>
    <w:rPr>
      <w:rFonts w:ascii="Arial" w:eastAsia="Times New Roman" w:hAnsi="Arial" w:cs="Arial"/>
      <w:sz w:val="20"/>
      <w:szCs w:val="20"/>
      <w:lang w:eastAsia="ar-SA"/>
    </w:rPr>
  </w:style>
  <w:style w:type="paragraph" w:styleId="af7">
    <w:name w:val="footnote text"/>
    <w:aliases w:val="Footnote Text Char,Footnote Text Char Знак,Текст сноски Знак Знак, Знак4 Знак Знак, Знак4 Знак, Знак Знак Знак1,Знак4 Знак Знак,Знак4 Знак,Знак Знак Знак1, Знак4 Знак1, Знак4,Знак4 Знак1,Знак21,Char, Знак2 Знак"/>
    <w:basedOn w:val="a0"/>
    <w:link w:val="af8"/>
    <w:rsid w:val="00924EF7"/>
    <w:pPr>
      <w:suppressAutoHyphens/>
      <w:spacing w:after="60" w:line="240" w:lineRule="auto"/>
      <w:jc w:val="both"/>
    </w:pPr>
    <w:rPr>
      <w:rFonts w:ascii="Times New Roman" w:eastAsia="Times New Roman" w:hAnsi="Times New Roman" w:cs="Times New Roman"/>
      <w:sz w:val="20"/>
      <w:szCs w:val="20"/>
      <w:lang w:eastAsia="ar-SA"/>
    </w:rPr>
  </w:style>
  <w:style w:type="character" w:customStyle="1" w:styleId="af8">
    <w:name w:val="Текст сноски Знак"/>
    <w:aliases w:val="Footnote Text Char Знак1,Footnote Text Char Знак Знак,Текст сноски Знак Знак Знак, Знак4 Знак Знак Знак, Знак4 Знак Знак1, Знак Знак Знак1 Знак,Знак4 Знак Знак Знак,Знак4 Знак Знак1,Знак Знак Знак1 Знак, Знак4 Знак1 Знак, Знак4 Знак2"/>
    <w:basedOn w:val="a1"/>
    <w:link w:val="af7"/>
    <w:rsid w:val="00924EF7"/>
    <w:rPr>
      <w:rFonts w:ascii="Times New Roman" w:eastAsia="Times New Roman" w:hAnsi="Times New Roman" w:cs="Times New Roman"/>
      <w:sz w:val="20"/>
      <w:szCs w:val="20"/>
      <w:lang w:eastAsia="ar-SA"/>
    </w:rPr>
  </w:style>
  <w:style w:type="paragraph" w:customStyle="1" w:styleId="1d">
    <w:name w:val="Маркированный список1"/>
    <w:basedOn w:val="a0"/>
    <w:rsid w:val="00924EF7"/>
    <w:pPr>
      <w:widowControl w:val="0"/>
      <w:suppressAutoHyphens/>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12">
    <w:name w:val="заголовок 11"/>
    <w:basedOn w:val="a0"/>
    <w:next w:val="a0"/>
    <w:rsid w:val="00924EF7"/>
    <w:pPr>
      <w:keepNext/>
      <w:suppressAutoHyphens/>
      <w:spacing w:after="0" w:line="240" w:lineRule="auto"/>
      <w:jc w:val="center"/>
    </w:pPr>
    <w:rPr>
      <w:rFonts w:ascii="Times New Roman" w:eastAsia="Times New Roman" w:hAnsi="Times New Roman" w:cs="Times New Roman"/>
      <w:sz w:val="24"/>
      <w:szCs w:val="24"/>
      <w:lang w:eastAsia="ar-SA"/>
    </w:rPr>
  </w:style>
  <w:style w:type="paragraph" w:customStyle="1" w:styleId="1e">
    <w:name w:val="Дата1"/>
    <w:basedOn w:val="a0"/>
    <w:next w:val="a0"/>
    <w:rsid w:val="00924EF7"/>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af9">
    <w:name w:val="МП"/>
    <w:basedOn w:val="a0"/>
    <w:rsid w:val="00924EF7"/>
    <w:pPr>
      <w:suppressAutoHyphens/>
      <w:overflowPunct w:val="0"/>
      <w:autoSpaceDE w:val="0"/>
      <w:spacing w:after="120" w:line="240" w:lineRule="auto"/>
      <w:jc w:val="center"/>
      <w:textAlignment w:val="baseline"/>
    </w:pPr>
    <w:rPr>
      <w:rFonts w:ascii="Arial" w:eastAsia="Times New Roman" w:hAnsi="Arial" w:cs="Arial"/>
      <w:b/>
      <w:bCs/>
      <w:sz w:val="24"/>
      <w:szCs w:val="24"/>
      <w:lang w:eastAsia="ar-SA"/>
    </w:rPr>
  </w:style>
  <w:style w:type="paragraph" w:customStyle="1" w:styleId="afa">
    <w:name w:val="Готовый"/>
    <w:basedOn w:val="a0"/>
    <w:rsid w:val="00924EF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cs="Courier New"/>
      <w:sz w:val="20"/>
      <w:szCs w:val="20"/>
      <w:lang w:eastAsia="ar-SA"/>
    </w:rPr>
  </w:style>
  <w:style w:type="paragraph" w:customStyle="1" w:styleId="63">
    <w:name w:val="заголовок 6"/>
    <w:basedOn w:val="a0"/>
    <w:next w:val="a0"/>
    <w:rsid w:val="00924EF7"/>
    <w:pPr>
      <w:keepNext/>
      <w:suppressAutoHyphens/>
      <w:spacing w:after="0" w:line="240" w:lineRule="auto"/>
    </w:pPr>
    <w:rPr>
      <w:rFonts w:ascii="Times New Roman" w:eastAsia="Times New Roman" w:hAnsi="Times New Roman" w:cs="Times New Roman"/>
      <w:sz w:val="24"/>
      <w:szCs w:val="24"/>
      <w:lang w:eastAsia="ar-SA"/>
    </w:rPr>
  </w:style>
  <w:style w:type="paragraph" w:styleId="afb">
    <w:name w:val="header"/>
    <w:basedOn w:val="a0"/>
    <w:link w:val="afc"/>
    <w:rsid w:val="00924EF7"/>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c">
    <w:name w:val="Верхний колонтитул Знак"/>
    <w:basedOn w:val="a1"/>
    <w:link w:val="afb"/>
    <w:rsid w:val="00924EF7"/>
    <w:rPr>
      <w:rFonts w:ascii="Times New Roman" w:eastAsia="Times New Roman" w:hAnsi="Times New Roman" w:cs="Times New Roman"/>
      <w:sz w:val="24"/>
      <w:szCs w:val="24"/>
      <w:lang w:eastAsia="ar-SA"/>
    </w:rPr>
  </w:style>
  <w:style w:type="paragraph" w:customStyle="1" w:styleId="222">
    <w:name w:val="Основной текст 22"/>
    <w:basedOn w:val="a0"/>
    <w:rsid w:val="00924EF7"/>
    <w:pPr>
      <w:suppressAutoHyphens/>
      <w:spacing w:after="0" w:line="240" w:lineRule="auto"/>
    </w:pPr>
    <w:rPr>
      <w:rFonts w:ascii="Times New Roman" w:eastAsia="Times New Roman" w:hAnsi="Times New Roman" w:cs="Times New Roman"/>
      <w:sz w:val="28"/>
      <w:szCs w:val="28"/>
      <w:lang w:eastAsia="ar-SA"/>
    </w:rPr>
  </w:style>
  <w:style w:type="paragraph" w:customStyle="1" w:styleId="411">
    <w:name w:val="Маркированный список 41"/>
    <w:basedOn w:val="a0"/>
    <w:rsid w:val="00924EF7"/>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1">
    <w:name w:val="Маркированный список 51"/>
    <w:basedOn w:val="a0"/>
    <w:rsid w:val="00924EF7"/>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2">
    <w:name w:val="Нумерованный список 31"/>
    <w:basedOn w:val="a0"/>
    <w:rsid w:val="00924EF7"/>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2">
    <w:name w:val="Нумерованный список 41"/>
    <w:basedOn w:val="a0"/>
    <w:rsid w:val="00924EF7"/>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2">
    <w:name w:val="Нумерованный список 51"/>
    <w:basedOn w:val="a0"/>
    <w:rsid w:val="00924EF7"/>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Instruction">
    <w:name w:val="Instruction"/>
    <w:basedOn w:val="222"/>
    <w:rsid w:val="00924EF7"/>
    <w:pPr>
      <w:tabs>
        <w:tab w:val="left" w:pos="360"/>
      </w:tabs>
      <w:spacing w:before="180" w:after="60"/>
      <w:ind w:left="360" w:hanging="360"/>
      <w:jc w:val="both"/>
    </w:pPr>
    <w:rPr>
      <w:b/>
      <w:bCs/>
      <w:sz w:val="24"/>
      <w:szCs w:val="24"/>
    </w:rPr>
  </w:style>
  <w:style w:type="paragraph" w:customStyle="1" w:styleId="xl27">
    <w:name w:val="xl27"/>
    <w:basedOn w:val="a0"/>
    <w:rsid w:val="00924EF7"/>
    <w:pPr>
      <w:pBdr>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Arial Unicode MS" w:hAnsi="Times New Roman" w:cs="Times New Roman"/>
      <w:b/>
      <w:bCs/>
      <w:sz w:val="24"/>
      <w:szCs w:val="24"/>
      <w:lang w:eastAsia="ar-SA"/>
    </w:rPr>
  </w:style>
  <w:style w:type="paragraph" w:customStyle="1" w:styleId="afd">
    <w:name w:val="Ãîòîâûé"/>
    <w:basedOn w:val="a0"/>
    <w:rsid w:val="00924EF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cs="Courier New"/>
      <w:sz w:val="20"/>
      <w:szCs w:val="20"/>
      <w:lang w:eastAsia="ar-SA"/>
    </w:rPr>
  </w:style>
  <w:style w:type="paragraph" w:customStyle="1" w:styleId="font5">
    <w:name w:val="font5"/>
    <w:basedOn w:val="a0"/>
    <w:rsid w:val="00924EF7"/>
    <w:pPr>
      <w:suppressAutoHyphens/>
      <w:spacing w:before="280" w:after="280" w:line="240" w:lineRule="auto"/>
    </w:pPr>
    <w:rPr>
      <w:rFonts w:ascii="Arial CYR" w:eastAsia="Arial Unicode MS" w:hAnsi="Arial CYR" w:cs="Arial CYR"/>
      <w:sz w:val="18"/>
      <w:szCs w:val="18"/>
      <w:lang w:eastAsia="ar-SA"/>
    </w:rPr>
  </w:style>
  <w:style w:type="paragraph" w:customStyle="1" w:styleId="afe">
    <w:name w:val="Условия контракта"/>
    <w:basedOn w:val="a0"/>
    <w:rsid w:val="00924EF7"/>
    <w:pPr>
      <w:tabs>
        <w:tab w:val="left" w:pos="567"/>
      </w:tabs>
      <w:suppressAutoHyphens/>
      <w:spacing w:before="240" w:after="120" w:line="240" w:lineRule="auto"/>
      <w:ind w:left="567" w:hanging="567"/>
      <w:jc w:val="both"/>
    </w:pPr>
    <w:rPr>
      <w:rFonts w:ascii="Times New Roman" w:eastAsia="Times New Roman" w:hAnsi="Times New Roman" w:cs="Times New Roman"/>
      <w:b/>
      <w:bCs/>
      <w:sz w:val="24"/>
      <w:szCs w:val="24"/>
      <w:lang w:eastAsia="ar-SA"/>
    </w:rPr>
  </w:style>
  <w:style w:type="paragraph" w:customStyle="1" w:styleId="38">
    <w:name w:val="Раздел 3"/>
    <w:basedOn w:val="a0"/>
    <w:rsid w:val="00924EF7"/>
    <w:pPr>
      <w:tabs>
        <w:tab w:val="left" w:pos="432"/>
      </w:tabs>
      <w:suppressAutoHyphens/>
      <w:spacing w:before="120" w:after="120" w:line="240" w:lineRule="auto"/>
      <w:ind w:left="432" w:hanging="432"/>
      <w:jc w:val="center"/>
    </w:pPr>
    <w:rPr>
      <w:rFonts w:ascii="Times New Roman" w:eastAsia="Times New Roman" w:hAnsi="Times New Roman" w:cs="Times New Roman"/>
      <w:b/>
      <w:bCs/>
      <w:sz w:val="24"/>
      <w:szCs w:val="24"/>
      <w:lang w:eastAsia="ar-SA"/>
    </w:rPr>
  </w:style>
  <w:style w:type="paragraph" w:customStyle="1" w:styleId="213">
    <w:name w:val="Основной текст 21"/>
    <w:basedOn w:val="a0"/>
    <w:rsid w:val="00924EF7"/>
    <w:pPr>
      <w:suppressAutoHyphens/>
      <w:overflowPunct w:val="0"/>
      <w:autoSpaceDE w:val="0"/>
      <w:spacing w:after="0" w:line="240" w:lineRule="auto"/>
      <w:jc w:val="center"/>
    </w:pPr>
    <w:rPr>
      <w:rFonts w:ascii="Times New Roman" w:eastAsia="Times New Roman" w:hAnsi="Times New Roman" w:cs="Times New Roman"/>
      <w:b/>
      <w:bCs/>
      <w:sz w:val="28"/>
      <w:szCs w:val="28"/>
      <w:lang w:eastAsia="ar-SA"/>
    </w:rPr>
  </w:style>
  <w:style w:type="paragraph" w:customStyle="1" w:styleId="1f">
    <w:name w:val="Стиль1"/>
    <w:basedOn w:val="a0"/>
    <w:rsid w:val="00924EF7"/>
    <w:pPr>
      <w:keepNext/>
      <w:keepLines/>
      <w:widowControl w:val="0"/>
      <w:suppressLineNumbers/>
      <w:tabs>
        <w:tab w:val="left" w:pos="432"/>
      </w:tabs>
      <w:suppressAutoHyphens/>
      <w:spacing w:after="60" w:line="240" w:lineRule="auto"/>
      <w:ind w:left="432" w:hanging="432"/>
    </w:pPr>
    <w:rPr>
      <w:rFonts w:ascii="Times New Roman" w:eastAsia="Times New Roman" w:hAnsi="Times New Roman" w:cs="Times New Roman"/>
      <w:b/>
      <w:bCs/>
      <w:sz w:val="28"/>
      <w:szCs w:val="28"/>
      <w:lang w:eastAsia="ar-SA"/>
    </w:rPr>
  </w:style>
  <w:style w:type="paragraph" w:customStyle="1" w:styleId="1f0">
    <w:name w:val="Обычный1"/>
    <w:rsid w:val="00924EF7"/>
    <w:pPr>
      <w:widowControl w:val="0"/>
      <w:suppressAutoHyphen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1f1">
    <w:name w:val="Схема документа1"/>
    <w:basedOn w:val="a0"/>
    <w:rsid w:val="00924EF7"/>
    <w:pPr>
      <w:shd w:val="clear" w:color="auto" w:fill="000080"/>
      <w:suppressAutoHyphens/>
      <w:spacing w:after="0" w:line="240" w:lineRule="auto"/>
    </w:pPr>
    <w:rPr>
      <w:rFonts w:ascii="Tahoma" w:eastAsia="Times New Roman" w:hAnsi="Tahoma" w:cs="Tahoma"/>
      <w:sz w:val="20"/>
      <w:szCs w:val="20"/>
      <w:lang w:eastAsia="ar-SA"/>
    </w:rPr>
  </w:style>
  <w:style w:type="paragraph" w:styleId="aff">
    <w:name w:val="Title"/>
    <w:basedOn w:val="a0"/>
    <w:next w:val="aff0"/>
    <w:link w:val="aff1"/>
    <w:qFormat/>
    <w:rsid w:val="00924EF7"/>
    <w:pPr>
      <w:widowControl w:val="0"/>
      <w:suppressAutoHyphens/>
      <w:autoSpaceDE w:val="0"/>
      <w:spacing w:after="0" w:line="240" w:lineRule="auto"/>
      <w:jc w:val="center"/>
    </w:pPr>
    <w:rPr>
      <w:rFonts w:ascii="Times New Roman" w:eastAsia="Times New Roman" w:hAnsi="Times New Roman" w:cs="Times New Roman"/>
      <w:sz w:val="24"/>
      <w:szCs w:val="24"/>
      <w:lang w:eastAsia="ar-SA"/>
    </w:rPr>
  </w:style>
  <w:style w:type="character" w:customStyle="1" w:styleId="aff1">
    <w:name w:val="Название Знак"/>
    <w:basedOn w:val="a1"/>
    <w:link w:val="aff"/>
    <w:rsid w:val="00924EF7"/>
    <w:rPr>
      <w:rFonts w:ascii="Times New Roman" w:eastAsia="Times New Roman" w:hAnsi="Times New Roman" w:cs="Times New Roman"/>
      <w:sz w:val="24"/>
      <w:szCs w:val="24"/>
      <w:lang w:eastAsia="ar-SA"/>
    </w:rPr>
  </w:style>
  <w:style w:type="paragraph" w:styleId="aff0">
    <w:name w:val="Subtitle"/>
    <w:basedOn w:val="a0"/>
    <w:next w:val="af0"/>
    <w:link w:val="aff2"/>
    <w:qFormat/>
    <w:rsid w:val="00924EF7"/>
    <w:pPr>
      <w:suppressAutoHyphens/>
      <w:spacing w:after="60" w:line="240" w:lineRule="auto"/>
      <w:jc w:val="center"/>
    </w:pPr>
    <w:rPr>
      <w:rFonts w:ascii="Arial" w:eastAsia="Times New Roman" w:hAnsi="Arial" w:cs="Arial"/>
      <w:sz w:val="24"/>
      <w:szCs w:val="24"/>
      <w:lang w:eastAsia="ar-SA"/>
    </w:rPr>
  </w:style>
  <w:style w:type="character" w:customStyle="1" w:styleId="aff2">
    <w:name w:val="Подзаголовок Знак"/>
    <w:basedOn w:val="a1"/>
    <w:link w:val="aff0"/>
    <w:rsid w:val="00924EF7"/>
    <w:rPr>
      <w:rFonts w:ascii="Arial" w:eastAsia="Times New Roman" w:hAnsi="Arial" w:cs="Arial"/>
      <w:sz w:val="24"/>
      <w:szCs w:val="24"/>
      <w:lang w:eastAsia="ar-SA"/>
    </w:rPr>
  </w:style>
  <w:style w:type="paragraph" w:customStyle="1" w:styleId="313">
    <w:name w:val="Основной текст 31"/>
    <w:basedOn w:val="a0"/>
    <w:rsid w:val="00924EF7"/>
    <w:pPr>
      <w:suppressAutoHyphens/>
      <w:spacing w:after="120" w:line="240" w:lineRule="auto"/>
    </w:pPr>
    <w:rPr>
      <w:rFonts w:ascii="Times New Roman" w:eastAsia="Times New Roman" w:hAnsi="Times New Roman" w:cs="Times New Roman"/>
      <w:sz w:val="16"/>
      <w:szCs w:val="16"/>
      <w:lang w:eastAsia="ar-SA"/>
    </w:rPr>
  </w:style>
  <w:style w:type="paragraph" w:customStyle="1" w:styleId="1110">
    <w:name w:val="111"/>
    <w:basedOn w:val="a0"/>
    <w:rsid w:val="00924EF7"/>
    <w:pPr>
      <w:suppressAutoHyphens/>
      <w:spacing w:after="0" w:line="240" w:lineRule="auto"/>
    </w:pPr>
    <w:rPr>
      <w:rFonts w:ascii="Times New Roman CYR" w:eastAsia="Times New Roman" w:hAnsi="Times New Roman CYR" w:cs="Times New Roman CYR"/>
      <w:sz w:val="20"/>
      <w:szCs w:val="20"/>
      <w:lang w:eastAsia="ar-SA"/>
    </w:rPr>
  </w:style>
  <w:style w:type="paragraph" w:styleId="HTML">
    <w:name w:val="HTML Preformatted"/>
    <w:basedOn w:val="a0"/>
    <w:link w:val="HTML0"/>
    <w:rsid w:val="00924E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color w:val="000000"/>
      <w:sz w:val="20"/>
      <w:szCs w:val="20"/>
      <w:lang w:eastAsia="ar-SA"/>
    </w:rPr>
  </w:style>
  <w:style w:type="character" w:customStyle="1" w:styleId="HTML0">
    <w:name w:val="Стандартный HTML Знак"/>
    <w:basedOn w:val="a1"/>
    <w:link w:val="HTML"/>
    <w:rsid w:val="00924EF7"/>
    <w:rPr>
      <w:rFonts w:ascii="Courier New" w:eastAsia="Times New Roman" w:hAnsi="Courier New" w:cs="Courier New"/>
      <w:color w:val="000000"/>
      <w:sz w:val="20"/>
      <w:szCs w:val="20"/>
      <w:lang w:eastAsia="ar-SA"/>
    </w:rPr>
  </w:style>
  <w:style w:type="paragraph" w:customStyle="1" w:styleId="2220">
    <w:name w:val="222"/>
    <w:basedOn w:val="a0"/>
    <w:rsid w:val="00924EF7"/>
    <w:pPr>
      <w:suppressAutoHyphens/>
      <w:spacing w:after="0" w:line="240" w:lineRule="auto"/>
      <w:ind w:left="851"/>
    </w:pPr>
    <w:rPr>
      <w:rFonts w:ascii="Times New Roman CYR" w:eastAsia="Times New Roman" w:hAnsi="Times New Roman CYR" w:cs="Times New Roman CYR"/>
      <w:sz w:val="20"/>
      <w:szCs w:val="20"/>
      <w:lang w:eastAsia="ar-SA"/>
    </w:rPr>
  </w:style>
  <w:style w:type="paragraph" w:customStyle="1" w:styleId="aff3">
    <w:name w:val="Подраздел"/>
    <w:basedOn w:val="a0"/>
    <w:rsid w:val="00924EF7"/>
    <w:pPr>
      <w:suppressAutoHyphens/>
      <w:spacing w:before="240" w:after="120" w:line="240" w:lineRule="auto"/>
      <w:jc w:val="center"/>
    </w:pPr>
    <w:rPr>
      <w:rFonts w:ascii="TimesDL" w:eastAsia="Times New Roman" w:hAnsi="TimesDL" w:cs="TimesDL"/>
      <w:b/>
      <w:bCs/>
      <w:smallCaps/>
      <w:spacing w:val="-2"/>
      <w:sz w:val="24"/>
      <w:szCs w:val="24"/>
      <w:lang w:eastAsia="ar-SA"/>
    </w:rPr>
  </w:style>
  <w:style w:type="paragraph" w:customStyle="1" w:styleId="214">
    <w:name w:val="Основной текст с отступом 21"/>
    <w:basedOn w:val="a0"/>
    <w:rsid w:val="00924EF7"/>
    <w:pPr>
      <w:suppressAutoHyphens/>
      <w:overflowPunct w:val="0"/>
      <w:autoSpaceDE w:val="0"/>
      <w:spacing w:after="0" w:line="240" w:lineRule="auto"/>
      <w:ind w:firstLine="567"/>
      <w:jc w:val="both"/>
      <w:textAlignment w:val="baseline"/>
    </w:pPr>
    <w:rPr>
      <w:rFonts w:ascii="Times New Roman" w:eastAsia="Times New Roman" w:hAnsi="Times New Roman" w:cs="Times New Roman"/>
      <w:sz w:val="24"/>
      <w:szCs w:val="24"/>
      <w:lang w:val="en-US" w:eastAsia="ar-SA"/>
    </w:rPr>
  </w:style>
  <w:style w:type="paragraph" w:customStyle="1" w:styleId="27">
    <w:name w:val="Обычный2"/>
    <w:rsid w:val="00924EF7"/>
    <w:pPr>
      <w:widowControl w:val="0"/>
      <w:suppressAutoHyphens/>
      <w:spacing w:after="0" w:line="338" w:lineRule="auto"/>
      <w:ind w:left="1040" w:hanging="360"/>
      <w:jc w:val="both"/>
    </w:pPr>
    <w:rPr>
      <w:rFonts w:ascii="Times New Roman" w:eastAsia="Times New Roman" w:hAnsi="Times New Roman" w:cs="Times New Roman"/>
      <w:sz w:val="20"/>
      <w:szCs w:val="20"/>
      <w:lang w:eastAsia="ar-SA"/>
    </w:rPr>
  </w:style>
  <w:style w:type="paragraph" w:customStyle="1" w:styleId="1f2">
    <w:name w:val="Название объекта1"/>
    <w:basedOn w:val="a0"/>
    <w:next w:val="a0"/>
    <w:rsid w:val="00924EF7"/>
    <w:pPr>
      <w:suppressAutoHyphens/>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1f3">
    <w:name w:val="Текст1"/>
    <w:basedOn w:val="a0"/>
    <w:rsid w:val="00924EF7"/>
    <w:pPr>
      <w:suppressAutoHyphens/>
      <w:spacing w:after="0" w:line="240" w:lineRule="auto"/>
    </w:pPr>
    <w:rPr>
      <w:rFonts w:ascii="Courier New" w:eastAsia="Times New Roman" w:hAnsi="Courier New" w:cs="Courier New"/>
      <w:sz w:val="20"/>
      <w:szCs w:val="20"/>
      <w:lang w:eastAsia="ar-SA"/>
    </w:rPr>
  </w:style>
  <w:style w:type="paragraph" w:customStyle="1" w:styleId="ConsNonformat">
    <w:name w:val="ConsNonformat"/>
    <w:rsid w:val="00924EF7"/>
    <w:pPr>
      <w:widowControl w:val="0"/>
      <w:suppressAutoHyphens/>
      <w:autoSpaceDE w:val="0"/>
      <w:spacing w:after="0" w:line="240" w:lineRule="auto"/>
      <w:ind w:right="19772"/>
    </w:pPr>
    <w:rPr>
      <w:rFonts w:ascii="Courier New" w:eastAsia="Times New Roman" w:hAnsi="Courier New" w:cs="Courier New"/>
      <w:sz w:val="20"/>
      <w:szCs w:val="20"/>
      <w:lang w:eastAsia="ar-SA"/>
    </w:rPr>
  </w:style>
  <w:style w:type="paragraph" w:customStyle="1" w:styleId="215">
    <w:name w:val="Маркированный список 21"/>
    <w:basedOn w:val="a0"/>
    <w:rsid w:val="00924EF7"/>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4">
    <w:name w:val="Маркированный список 31"/>
    <w:basedOn w:val="a0"/>
    <w:rsid w:val="00924EF7"/>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4">
    <w:name w:val="Нумерованный список1"/>
    <w:basedOn w:val="a0"/>
    <w:rsid w:val="00924EF7"/>
    <w:pPr>
      <w:tabs>
        <w:tab w:val="left" w:pos="360"/>
      </w:tabs>
      <w:suppressAutoHyphen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1f5">
    <w:name w:val="Заголовок записки1"/>
    <w:basedOn w:val="a0"/>
    <w:next w:val="a0"/>
    <w:rsid w:val="00924EF7"/>
    <w:pPr>
      <w:suppressAutoHyphens/>
      <w:spacing w:after="60" w:line="240" w:lineRule="auto"/>
      <w:jc w:val="both"/>
    </w:pPr>
    <w:rPr>
      <w:rFonts w:ascii="Times New Roman" w:eastAsia="Times New Roman" w:hAnsi="Times New Roman" w:cs="Times New Roman"/>
      <w:sz w:val="24"/>
      <w:szCs w:val="24"/>
      <w:lang w:eastAsia="ar-SA"/>
    </w:rPr>
  </w:style>
  <w:style w:type="paragraph" w:styleId="1f6">
    <w:name w:val="toc 1"/>
    <w:basedOn w:val="a0"/>
    <w:next w:val="a0"/>
    <w:rsid w:val="00924EF7"/>
    <w:pPr>
      <w:tabs>
        <w:tab w:val="left" w:pos="1134"/>
        <w:tab w:val="right" w:leader="dot" w:pos="9627"/>
      </w:tabs>
      <w:suppressAutoHyphens/>
      <w:spacing w:after="0" w:line="240" w:lineRule="auto"/>
    </w:pPr>
    <w:rPr>
      <w:rFonts w:ascii="Times New Roman" w:eastAsia="Times New Roman" w:hAnsi="Times New Roman" w:cs="Times New Roman"/>
      <w:b/>
      <w:bCs/>
      <w:caps/>
      <w:sz w:val="20"/>
      <w:szCs w:val="20"/>
      <w:lang w:eastAsia="ar-SA"/>
    </w:rPr>
  </w:style>
  <w:style w:type="paragraph" w:customStyle="1" w:styleId="Style1">
    <w:name w:val="Style1"/>
    <w:basedOn w:val="a0"/>
    <w:rsid w:val="00924EF7"/>
    <w:pPr>
      <w:tabs>
        <w:tab w:val="left" w:pos="540"/>
      </w:tabs>
      <w:suppressAutoHyphens/>
      <w:spacing w:before="480" w:after="240" w:line="240" w:lineRule="auto"/>
      <w:ind w:left="540" w:hanging="540"/>
      <w:jc w:val="center"/>
    </w:pPr>
    <w:rPr>
      <w:rFonts w:ascii="Arial" w:eastAsia="Times New Roman" w:hAnsi="Arial" w:cs="Arial"/>
      <w:b/>
      <w:bCs/>
      <w:sz w:val="24"/>
      <w:szCs w:val="24"/>
      <w:lang w:eastAsia="ar-SA"/>
    </w:rPr>
  </w:style>
  <w:style w:type="paragraph" w:customStyle="1" w:styleId="Simlple">
    <w:name w:val="Simlple"/>
    <w:basedOn w:val="a0"/>
    <w:rsid w:val="00924EF7"/>
    <w:pPr>
      <w:suppressAutoHyphens/>
      <w:spacing w:before="60" w:after="60" w:line="240" w:lineRule="auto"/>
      <w:ind w:firstLine="284"/>
      <w:jc w:val="both"/>
    </w:pPr>
    <w:rPr>
      <w:rFonts w:ascii="Arial" w:eastAsia="Times New Roman" w:hAnsi="Arial" w:cs="Arial"/>
      <w:sz w:val="20"/>
      <w:szCs w:val="20"/>
      <w:lang w:eastAsia="ar-SA"/>
    </w:rPr>
  </w:style>
  <w:style w:type="paragraph" w:customStyle="1" w:styleId="Style2">
    <w:name w:val="Style2"/>
    <w:basedOn w:val="Simlple"/>
    <w:rsid w:val="00924EF7"/>
    <w:pPr>
      <w:tabs>
        <w:tab w:val="left" w:pos="720"/>
      </w:tabs>
    </w:pPr>
  </w:style>
  <w:style w:type="paragraph" w:customStyle="1" w:styleId="Style3">
    <w:name w:val="Style3"/>
    <w:basedOn w:val="Simlple"/>
    <w:next w:val="Simlple"/>
    <w:rsid w:val="00924EF7"/>
    <w:pPr>
      <w:tabs>
        <w:tab w:val="left" w:pos="720"/>
      </w:tabs>
      <w:ind w:firstLine="567"/>
    </w:pPr>
  </w:style>
  <w:style w:type="paragraph" w:styleId="1f7">
    <w:name w:val="index 1"/>
    <w:basedOn w:val="a0"/>
    <w:next w:val="a0"/>
    <w:rsid w:val="00924EF7"/>
    <w:pPr>
      <w:suppressAutoHyphens/>
      <w:spacing w:after="0" w:line="240" w:lineRule="auto"/>
      <w:ind w:left="200" w:hanging="200"/>
    </w:pPr>
    <w:rPr>
      <w:rFonts w:ascii="Times New Roman" w:eastAsia="Times New Roman" w:hAnsi="Times New Roman" w:cs="Times New Roman"/>
      <w:sz w:val="20"/>
      <w:szCs w:val="20"/>
      <w:lang w:eastAsia="ar-SA"/>
    </w:rPr>
  </w:style>
  <w:style w:type="paragraph" w:customStyle="1" w:styleId="bulletin">
    <w:name w:val="bulletin"/>
    <w:basedOn w:val="221"/>
    <w:rsid w:val="00924EF7"/>
    <w:pPr>
      <w:tabs>
        <w:tab w:val="clear" w:pos="720"/>
      </w:tabs>
      <w:autoSpaceDE/>
      <w:spacing w:before="0"/>
      <w:ind w:left="0" w:firstLine="0"/>
      <w:jc w:val="left"/>
    </w:pPr>
    <w:rPr>
      <w:sz w:val="22"/>
      <w:szCs w:val="22"/>
    </w:rPr>
  </w:style>
  <w:style w:type="paragraph" w:customStyle="1" w:styleId="ListBul2">
    <w:name w:val="ListBul2"/>
    <w:basedOn w:val="1d"/>
    <w:rsid w:val="00924EF7"/>
    <w:pPr>
      <w:widowControl/>
      <w:tabs>
        <w:tab w:val="left" w:pos="360"/>
      </w:tabs>
      <w:spacing w:after="120"/>
      <w:ind w:left="360" w:hanging="360"/>
      <w:jc w:val="left"/>
    </w:pPr>
    <w:rPr>
      <w:rFonts w:ascii="Arial" w:hAnsi="Arial" w:cs="Arial"/>
      <w:color w:val="auto"/>
      <w:sz w:val="20"/>
      <w:szCs w:val="20"/>
    </w:rPr>
  </w:style>
  <w:style w:type="paragraph" w:customStyle="1" w:styleId="1101">
    <w:name w:val="1Æ10"/>
    <w:basedOn w:val="a0"/>
    <w:rsid w:val="00924EF7"/>
    <w:pPr>
      <w:suppressAutoHyphens/>
      <w:spacing w:after="0" w:line="240" w:lineRule="auto"/>
    </w:pPr>
    <w:rPr>
      <w:rFonts w:ascii="Times New Roman CYR" w:eastAsia="Times New Roman" w:hAnsi="Times New Roman CYR" w:cs="Times New Roman CYR"/>
      <w:b/>
      <w:bCs/>
      <w:sz w:val="20"/>
      <w:szCs w:val="20"/>
      <w:lang w:eastAsia="ar-SA"/>
    </w:rPr>
  </w:style>
  <w:style w:type="paragraph" w:customStyle="1" w:styleId="1f8">
    <w:name w:val="Абзац списка1"/>
    <w:basedOn w:val="a0"/>
    <w:rsid w:val="00924EF7"/>
    <w:pPr>
      <w:suppressAutoHyphens/>
      <w:ind w:left="720"/>
    </w:pPr>
    <w:rPr>
      <w:rFonts w:ascii="Calibri" w:eastAsia="Times New Roman" w:hAnsi="Calibri" w:cs="Calibri"/>
      <w:lang w:eastAsia="ar-SA"/>
    </w:rPr>
  </w:style>
  <w:style w:type="paragraph" w:customStyle="1" w:styleId="1f9">
    <w:name w:val="Красная строка1"/>
    <w:basedOn w:val="af0"/>
    <w:rsid w:val="00924EF7"/>
    <w:pPr>
      <w:spacing w:after="120"/>
      <w:ind w:firstLine="210"/>
      <w:jc w:val="left"/>
    </w:pPr>
    <w:rPr>
      <w:sz w:val="20"/>
      <w:szCs w:val="20"/>
    </w:rPr>
  </w:style>
  <w:style w:type="paragraph" w:customStyle="1" w:styleId="216">
    <w:name w:val="Красная строка 21"/>
    <w:basedOn w:val="af4"/>
    <w:rsid w:val="00924EF7"/>
    <w:pPr>
      <w:tabs>
        <w:tab w:val="clear" w:pos="1080"/>
      </w:tabs>
      <w:spacing w:after="120"/>
      <w:ind w:left="283" w:firstLine="210"/>
      <w:jc w:val="left"/>
    </w:pPr>
    <w:rPr>
      <w:sz w:val="20"/>
      <w:szCs w:val="20"/>
      <w:lang w:val="en-GB"/>
    </w:rPr>
  </w:style>
  <w:style w:type="paragraph" w:customStyle="1" w:styleId="28">
    <w:name w:val="ШТ Назв.2"/>
    <w:basedOn w:val="a0"/>
    <w:rsid w:val="00924EF7"/>
    <w:pPr>
      <w:suppressAutoHyphens/>
      <w:spacing w:before="60" w:after="0" w:line="240" w:lineRule="auto"/>
      <w:jc w:val="center"/>
    </w:pPr>
    <w:rPr>
      <w:rFonts w:ascii="Times New Roman" w:eastAsia="Times New Roman" w:hAnsi="Times New Roman" w:cs="Times New Roman"/>
      <w:b/>
      <w:bCs/>
      <w:sz w:val="24"/>
      <w:szCs w:val="24"/>
      <w:lang w:val="en-US" w:eastAsia="ar-SA"/>
    </w:rPr>
  </w:style>
  <w:style w:type="paragraph" w:customStyle="1" w:styleId="style4">
    <w:name w:val="style4"/>
    <w:basedOn w:val="a0"/>
    <w:rsid w:val="00924EF7"/>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desc2">
    <w:name w:val="desc2"/>
    <w:basedOn w:val="a0"/>
    <w:rsid w:val="00924EF7"/>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113">
    <w:name w:val="Обычный + 11 пт"/>
    <w:basedOn w:val="a0"/>
    <w:rsid w:val="00924EF7"/>
    <w:pPr>
      <w:suppressAutoHyphens/>
      <w:spacing w:after="0" w:line="240" w:lineRule="auto"/>
      <w:jc w:val="center"/>
    </w:pPr>
    <w:rPr>
      <w:rFonts w:ascii="Times New Roman" w:eastAsia="Times New Roman" w:hAnsi="Times New Roman" w:cs="Times New Roman"/>
      <w:b/>
      <w:bCs/>
      <w:color w:val="333333"/>
      <w:lang w:eastAsia="ar-SA"/>
    </w:rPr>
  </w:style>
  <w:style w:type="paragraph" w:customStyle="1" w:styleId="114">
    <w:name w:val="Абзац списка11"/>
    <w:basedOn w:val="a0"/>
    <w:rsid w:val="00924EF7"/>
    <w:pPr>
      <w:suppressAutoHyphens/>
      <w:spacing w:after="0" w:line="240" w:lineRule="auto"/>
      <w:ind w:left="720"/>
    </w:pPr>
    <w:rPr>
      <w:rFonts w:ascii="Times New Roman" w:eastAsia="Times New Roman" w:hAnsi="Times New Roman" w:cs="Times New Roman"/>
      <w:sz w:val="24"/>
      <w:szCs w:val="24"/>
      <w:lang w:eastAsia="ar-SA"/>
    </w:rPr>
  </w:style>
  <w:style w:type="paragraph" w:customStyle="1" w:styleId="aff4">
    <w:name w:val="Знак Знак Знак Знак"/>
    <w:basedOn w:val="a0"/>
    <w:rsid w:val="00924EF7"/>
    <w:pPr>
      <w:suppressAutoHyphens/>
      <w:spacing w:before="280" w:after="280" w:line="240" w:lineRule="auto"/>
    </w:pPr>
    <w:rPr>
      <w:rFonts w:ascii="Tahoma" w:eastAsia="Times New Roman" w:hAnsi="Tahoma" w:cs="Tahoma"/>
      <w:sz w:val="20"/>
      <w:szCs w:val="20"/>
      <w:lang w:val="en-US" w:eastAsia="ar-SA"/>
    </w:rPr>
  </w:style>
  <w:style w:type="paragraph" w:customStyle="1" w:styleId="aff5">
    <w:name w:val="Обычный.Нормальный абзац"/>
    <w:rsid w:val="00924EF7"/>
    <w:pPr>
      <w:widowControl w:val="0"/>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2111">
    <w:name w:val="Основной текст с отступом 211"/>
    <w:basedOn w:val="a0"/>
    <w:rsid w:val="00924EF7"/>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924EF7"/>
    <w:pPr>
      <w:suppressAutoHyphens/>
      <w:spacing w:after="0" w:line="240" w:lineRule="auto"/>
    </w:pPr>
    <w:rPr>
      <w:rFonts w:ascii="Arial" w:eastAsia="Times New Roman" w:hAnsi="Arial" w:cs="Arial"/>
      <w:b/>
      <w:bCs/>
      <w:lang w:eastAsia="ar-SA"/>
    </w:rPr>
  </w:style>
  <w:style w:type="paragraph" w:customStyle="1" w:styleId="Char">
    <w:name w:val="Char Знак Знак"/>
    <w:basedOn w:val="a0"/>
    <w:rsid w:val="00924EF7"/>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ConsPlusNonformat">
    <w:name w:val="ConsPlusNonformat"/>
    <w:rsid w:val="00924EF7"/>
    <w:pPr>
      <w:suppressAutoHyphens/>
      <w:autoSpaceDE w:val="0"/>
      <w:spacing w:after="0" w:line="240" w:lineRule="auto"/>
    </w:pPr>
    <w:rPr>
      <w:rFonts w:ascii="Courier New" w:eastAsia="Times New Roman" w:hAnsi="Courier New" w:cs="Courier New"/>
      <w:sz w:val="20"/>
      <w:szCs w:val="20"/>
      <w:lang w:eastAsia="ar-SA"/>
    </w:rPr>
  </w:style>
  <w:style w:type="paragraph" w:customStyle="1" w:styleId="ConsPlusTitle">
    <w:name w:val="ConsPlusTitle"/>
    <w:rsid w:val="00924EF7"/>
    <w:pPr>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ConsPlusCell">
    <w:name w:val="ConsPlusCell"/>
    <w:rsid w:val="00924EF7"/>
    <w:pPr>
      <w:suppressAutoHyphens/>
      <w:autoSpaceDE w:val="0"/>
      <w:spacing w:after="0" w:line="240" w:lineRule="auto"/>
    </w:pPr>
    <w:rPr>
      <w:rFonts w:ascii="Arial" w:eastAsia="Times New Roman" w:hAnsi="Arial" w:cs="Arial"/>
      <w:sz w:val="20"/>
      <w:szCs w:val="20"/>
      <w:lang w:eastAsia="ar-SA"/>
    </w:rPr>
  </w:style>
  <w:style w:type="paragraph" w:customStyle="1" w:styleId="1fa">
    <w:name w:val="Знак1"/>
    <w:basedOn w:val="a0"/>
    <w:rsid w:val="00924EF7"/>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29">
    <w:name w:val="Абзац списка2"/>
    <w:basedOn w:val="a0"/>
    <w:rsid w:val="00924EF7"/>
    <w:pPr>
      <w:suppressAutoHyphens/>
      <w:ind w:left="720"/>
    </w:pPr>
    <w:rPr>
      <w:rFonts w:ascii="Calibri" w:eastAsia="Times New Roman" w:hAnsi="Calibri" w:cs="Calibri"/>
      <w:lang w:eastAsia="ar-SA"/>
    </w:rPr>
  </w:style>
  <w:style w:type="paragraph" w:customStyle="1" w:styleId="Style9">
    <w:name w:val="Style9"/>
    <w:basedOn w:val="a0"/>
    <w:rsid w:val="00924EF7"/>
    <w:pPr>
      <w:widowControl w:val="0"/>
      <w:suppressAutoHyphens/>
      <w:autoSpaceDE w:val="0"/>
      <w:spacing w:after="0" w:line="240" w:lineRule="auto"/>
    </w:pPr>
    <w:rPr>
      <w:rFonts w:ascii="Times New Roman" w:eastAsia="Calibri" w:hAnsi="Times New Roman" w:cs="Times New Roman"/>
      <w:sz w:val="24"/>
      <w:szCs w:val="24"/>
      <w:lang w:eastAsia="ar-SA"/>
    </w:rPr>
  </w:style>
  <w:style w:type="paragraph" w:styleId="aff6">
    <w:name w:val="Balloon Text"/>
    <w:basedOn w:val="a0"/>
    <w:link w:val="aff7"/>
    <w:uiPriority w:val="99"/>
    <w:rsid w:val="00924EF7"/>
    <w:pPr>
      <w:suppressAutoHyphens/>
      <w:spacing w:after="0" w:line="240" w:lineRule="auto"/>
    </w:pPr>
    <w:rPr>
      <w:rFonts w:ascii="Segoe UI" w:eastAsia="Times New Roman" w:hAnsi="Segoe UI" w:cs="Segoe UI"/>
      <w:sz w:val="18"/>
      <w:szCs w:val="18"/>
      <w:lang w:eastAsia="ar-SA"/>
    </w:rPr>
  </w:style>
  <w:style w:type="character" w:customStyle="1" w:styleId="aff7">
    <w:name w:val="Текст выноски Знак"/>
    <w:basedOn w:val="a1"/>
    <w:link w:val="aff6"/>
    <w:uiPriority w:val="99"/>
    <w:rsid w:val="00924EF7"/>
    <w:rPr>
      <w:rFonts w:ascii="Segoe UI" w:eastAsia="Times New Roman" w:hAnsi="Segoe UI" w:cs="Segoe UI"/>
      <w:sz w:val="18"/>
      <w:szCs w:val="18"/>
      <w:lang w:eastAsia="ar-SA"/>
    </w:rPr>
  </w:style>
  <w:style w:type="paragraph" w:customStyle="1" w:styleId="2a">
    <w:name w:val="2. Заголовок"/>
    <w:basedOn w:val="311"/>
    <w:rsid w:val="00924EF7"/>
    <w:pPr>
      <w:tabs>
        <w:tab w:val="clear" w:pos="1260"/>
      </w:tabs>
      <w:spacing w:before="240" w:after="240"/>
      <w:ind w:firstLine="0"/>
      <w:jc w:val="center"/>
    </w:pPr>
    <w:rPr>
      <w:b/>
      <w:sz w:val="24"/>
      <w:szCs w:val="24"/>
    </w:rPr>
  </w:style>
  <w:style w:type="paragraph" w:customStyle="1" w:styleId="a">
    <w:name w:val="Назв табл"/>
    <w:basedOn w:val="a0"/>
    <w:rsid w:val="00924EF7"/>
    <w:pPr>
      <w:numPr>
        <w:numId w:val="2"/>
      </w:numPr>
      <w:suppressAutoHyphens/>
      <w:spacing w:after="0" w:line="240" w:lineRule="auto"/>
      <w:ind w:left="0" w:firstLine="0"/>
      <w:jc w:val="right"/>
    </w:pPr>
    <w:rPr>
      <w:rFonts w:ascii="Times New Roman" w:eastAsia="Times New Roman" w:hAnsi="Times New Roman" w:cs="Times New Roman"/>
      <w:b/>
      <w:sz w:val="24"/>
      <w:szCs w:val="20"/>
      <w:lang w:eastAsia="ar-SA"/>
    </w:rPr>
  </w:style>
  <w:style w:type="paragraph" w:customStyle="1" w:styleId="123">
    <w:name w:val="Список123"/>
    <w:basedOn w:val="a0"/>
    <w:next w:val="af0"/>
    <w:rsid w:val="00924EF7"/>
    <w:pPr>
      <w:numPr>
        <w:numId w:val="3"/>
      </w:numPr>
      <w:suppressAutoHyphens/>
      <w:autoSpaceDE w:val="0"/>
      <w:spacing w:after="0" w:line="240" w:lineRule="auto"/>
    </w:pPr>
    <w:rPr>
      <w:rFonts w:ascii="Times New Roman" w:eastAsia="Times New Roman" w:hAnsi="Times New Roman" w:cs="Times New Roman"/>
      <w:sz w:val="24"/>
      <w:szCs w:val="20"/>
      <w:lang w:eastAsia="ar-SA"/>
    </w:rPr>
  </w:style>
  <w:style w:type="paragraph" w:customStyle="1" w:styleId="aff8">
    <w:name w:val="Знак Знак Знак Знак Знак Знак Знак Знак Знак Знак Знак Знак Знак Знак Знак"/>
    <w:basedOn w:val="a0"/>
    <w:rsid w:val="00924EF7"/>
    <w:pPr>
      <w:widowControl w:val="0"/>
      <w:suppressAutoHyphens/>
      <w:spacing w:after="160" w:line="240" w:lineRule="exact"/>
      <w:jc w:val="right"/>
    </w:pPr>
    <w:rPr>
      <w:rFonts w:ascii="Times New Roman" w:eastAsia="Times New Roman" w:hAnsi="Times New Roman" w:cs="Times New Roman"/>
      <w:sz w:val="20"/>
      <w:szCs w:val="20"/>
      <w:lang w:val="en-GB" w:eastAsia="ar-SA"/>
    </w:rPr>
  </w:style>
  <w:style w:type="paragraph" w:customStyle="1" w:styleId="ConsPlusNormal0">
    <w:name w:val="ConsPlusNormal Знак"/>
    <w:rsid w:val="00924EF7"/>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ff9">
    <w:name w:val="Знак Знак Знак Знак Знак Знак Знак Знак Знак Знак Знак Знак Знак Знак Знак Знак Знак Знак"/>
    <w:basedOn w:val="a0"/>
    <w:rsid w:val="00924EF7"/>
    <w:pPr>
      <w:widowControl w:val="0"/>
      <w:suppressAutoHyphens/>
      <w:spacing w:after="160" w:line="240" w:lineRule="exact"/>
      <w:jc w:val="right"/>
    </w:pPr>
    <w:rPr>
      <w:rFonts w:ascii="Times New Roman" w:eastAsia="Times New Roman" w:hAnsi="Times New Roman" w:cs="Times New Roman"/>
      <w:sz w:val="20"/>
      <w:szCs w:val="20"/>
      <w:lang w:val="en-GB" w:eastAsia="ar-SA"/>
    </w:rPr>
  </w:style>
  <w:style w:type="paragraph" w:customStyle="1" w:styleId="affa">
    <w:name w:val="Содержимое таблицы"/>
    <w:basedOn w:val="a0"/>
    <w:rsid w:val="00924EF7"/>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b">
    <w:name w:val="Заголовок таблицы"/>
    <w:basedOn w:val="affa"/>
    <w:rsid w:val="00924EF7"/>
    <w:pPr>
      <w:jc w:val="center"/>
    </w:pPr>
    <w:rPr>
      <w:b/>
      <w:bCs/>
    </w:rPr>
  </w:style>
  <w:style w:type="paragraph" w:customStyle="1" w:styleId="affc">
    <w:name w:val="Содержимое врезки"/>
    <w:basedOn w:val="af0"/>
    <w:rsid w:val="00924EF7"/>
  </w:style>
  <w:style w:type="paragraph" w:styleId="39">
    <w:name w:val="Body Text 3"/>
    <w:basedOn w:val="a0"/>
    <w:link w:val="3a"/>
    <w:rsid w:val="00924EF7"/>
    <w:pPr>
      <w:spacing w:after="120" w:line="240" w:lineRule="auto"/>
    </w:pPr>
    <w:rPr>
      <w:rFonts w:ascii="Times New Roman" w:eastAsia="Times New Roman" w:hAnsi="Times New Roman" w:cs="Times New Roman"/>
      <w:sz w:val="16"/>
      <w:szCs w:val="16"/>
      <w:lang w:eastAsia="ru-RU"/>
    </w:rPr>
  </w:style>
  <w:style w:type="character" w:customStyle="1" w:styleId="3a">
    <w:name w:val="Основной текст 3 Знак"/>
    <w:basedOn w:val="a1"/>
    <w:link w:val="39"/>
    <w:rsid w:val="00924EF7"/>
    <w:rPr>
      <w:rFonts w:ascii="Times New Roman" w:eastAsia="Times New Roman" w:hAnsi="Times New Roman" w:cs="Times New Roman"/>
      <w:sz w:val="16"/>
      <w:szCs w:val="16"/>
      <w:lang w:eastAsia="ru-RU"/>
    </w:rPr>
  </w:style>
  <w:style w:type="paragraph" w:customStyle="1" w:styleId="Char0">
    <w:name w:val="Char Знак Знак Знак Знак Знак Знак Знак Знак Знак"/>
    <w:basedOn w:val="a0"/>
    <w:rsid w:val="00924EF7"/>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affd">
    <w:name w:val="List Paragraph"/>
    <w:aliases w:val="Нумерованый список,Bullet List,FooterText,numbered,SL_Абзац списка"/>
    <w:basedOn w:val="a0"/>
    <w:link w:val="affe"/>
    <w:uiPriority w:val="34"/>
    <w:qFormat/>
    <w:rsid w:val="00924EF7"/>
    <w:pPr>
      <w:spacing w:after="0" w:line="240" w:lineRule="auto"/>
      <w:ind w:left="720"/>
      <w:contextualSpacing/>
    </w:pPr>
    <w:rPr>
      <w:rFonts w:ascii="Times New Roman" w:eastAsia="Times New Roman" w:hAnsi="Times New Roman" w:cs="Times New Roman"/>
      <w:sz w:val="24"/>
      <w:szCs w:val="24"/>
      <w:lang w:eastAsia="ru-RU"/>
    </w:rPr>
  </w:style>
  <w:style w:type="table" w:styleId="afff">
    <w:name w:val="Table Grid"/>
    <w:basedOn w:val="a2"/>
    <w:uiPriority w:val="59"/>
    <w:rsid w:val="00924E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0">
    <w:name w:val="No Spacing"/>
    <w:link w:val="afff1"/>
    <w:uiPriority w:val="1"/>
    <w:qFormat/>
    <w:rsid w:val="00924EF7"/>
    <w:pPr>
      <w:keepNext/>
      <w:keepLines/>
      <w:spacing w:after="0" w:line="240" w:lineRule="auto"/>
    </w:pPr>
    <w:rPr>
      <w:rFonts w:ascii="Times New Roman" w:eastAsia="Times New Roman" w:hAnsi="Times New Roman" w:cs="Times New Roman"/>
      <w:sz w:val="24"/>
      <w:szCs w:val="20"/>
      <w:lang w:eastAsia="ru-RU"/>
    </w:rPr>
  </w:style>
  <w:style w:type="character" w:styleId="afff2">
    <w:name w:val="footnote reference"/>
    <w:aliases w:val="Знак сноски-FN"/>
    <w:unhideWhenUsed/>
    <w:rsid w:val="00924EF7"/>
    <w:rPr>
      <w:vertAlign w:val="superscript"/>
    </w:rPr>
  </w:style>
  <w:style w:type="table" w:customStyle="1" w:styleId="1fb">
    <w:name w:val="Сетка таблицы1"/>
    <w:basedOn w:val="a2"/>
    <w:next w:val="afff"/>
    <w:uiPriority w:val="59"/>
    <w:rsid w:val="00924E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3">
    <w:name w:val="Символ сноски"/>
    <w:rsid w:val="00924EF7"/>
    <w:rPr>
      <w:vertAlign w:val="superscript"/>
    </w:rPr>
  </w:style>
  <w:style w:type="table" w:customStyle="1" w:styleId="2b">
    <w:name w:val="Сетка таблицы2"/>
    <w:basedOn w:val="a2"/>
    <w:next w:val="afff"/>
    <w:uiPriority w:val="59"/>
    <w:rsid w:val="00924E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c">
    <w:name w:val="Нет списка2"/>
    <w:next w:val="a3"/>
    <w:uiPriority w:val="99"/>
    <w:semiHidden/>
    <w:unhideWhenUsed/>
    <w:rsid w:val="00924EF7"/>
  </w:style>
  <w:style w:type="character" w:customStyle="1" w:styleId="WW8Num12z1">
    <w:name w:val="WW8Num12z1"/>
    <w:rsid w:val="00924EF7"/>
  </w:style>
  <w:style w:type="character" w:customStyle="1" w:styleId="WW8Num12z2">
    <w:name w:val="WW8Num12z2"/>
    <w:rsid w:val="00924EF7"/>
  </w:style>
  <w:style w:type="character" w:customStyle="1" w:styleId="WW8Num12z3">
    <w:name w:val="WW8Num12z3"/>
    <w:rsid w:val="00924EF7"/>
  </w:style>
  <w:style w:type="character" w:customStyle="1" w:styleId="WW8Num12z4">
    <w:name w:val="WW8Num12z4"/>
    <w:rsid w:val="00924EF7"/>
  </w:style>
  <w:style w:type="character" w:customStyle="1" w:styleId="WW8Num12z5">
    <w:name w:val="WW8Num12z5"/>
    <w:rsid w:val="00924EF7"/>
  </w:style>
  <w:style w:type="character" w:customStyle="1" w:styleId="WW8Num12z6">
    <w:name w:val="WW8Num12z6"/>
    <w:rsid w:val="00924EF7"/>
  </w:style>
  <w:style w:type="character" w:customStyle="1" w:styleId="WW8Num12z7">
    <w:name w:val="WW8Num12z7"/>
    <w:rsid w:val="00924EF7"/>
  </w:style>
  <w:style w:type="character" w:customStyle="1" w:styleId="WW8Num12z8">
    <w:name w:val="WW8Num12z8"/>
    <w:rsid w:val="00924EF7"/>
  </w:style>
  <w:style w:type="character" w:customStyle="1" w:styleId="WW8Num17z1">
    <w:name w:val="WW8Num17z1"/>
    <w:rsid w:val="00924EF7"/>
  </w:style>
  <w:style w:type="character" w:customStyle="1" w:styleId="WW8Num17z2">
    <w:name w:val="WW8Num17z2"/>
    <w:rsid w:val="00924EF7"/>
  </w:style>
  <w:style w:type="character" w:customStyle="1" w:styleId="WW8Num17z3">
    <w:name w:val="WW8Num17z3"/>
    <w:rsid w:val="00924EF7"/>
  </w:style>
  <w:style w:type="character" w:customStyle="1" w:styleId="WW8Num17z4">
    <w:name w:val="WW8Num17z4"/>
    <w:rsid w:val="00924EF7"/>
  </w:style>
  <w:style w:type="character" w:customStyle="1" w:styleId="WW8Num17z5">
    <w:name w:val="WW8Num17z5"/>
    <w:rsid w:val="00924EF7"/>
  </w:style>
  <w:style w:type="character" w:customStyle="1" w:styleId="WW8Num17z6">
    <w:name w:val="WW8Num17z6"/>
    <w:rsid w:val="00924EF7"/>
  </w:style>
  <w:style w:type="character" w:customStyle="1" w:styleId="WW8Num17z7">
    <w:name w:val="WW8Num17z7"/>
    <w:rsid w:val="00924EF7"/>
  </w:style>
  <w:style w:type="character" w:customStyle="1" w:styleId="WW8Num17z8">
    <w:name w:val="WW8Num17z8"/>
    <w:rsid w:val="00924EF7"/>
  </w:style>
  <w:style w:type="character" w:customStyle="1" w:styleId="WW8Num21z0">
    <w:name w:val="WW8Num21z0"/>
    <w:rsid w:val="00924EF7"/>
  </w:style>
  <w:style w:type="character" w:customStyle="1" w:styleId="WW8Num21z1">
    <w:name w:val="WW8Num21z1"/>
    <w:rsid w:val="00924EF7"/>
  </w:style>
  <w:style w:type="character" w:customStyle="1" w:styleId="WW8Num21z2">
    <w:name w:val="WW8Num21z2"/>
    <w:rsid w:val="00924EF7"/>
  </w:style>
  <w:style w:type="character" w:customStyle="1" w:styleId="WW8Num21z3">
    <w:name w:val="WW8Num21z3"/>
    <w:rsid w:val="00924EF7"/>
  </w:style>
  <w:style w:type="character" w:customStyle="1" w:styleId="WW8Num21z4">
    <w:name w:val="WW8Num21z4"/>
    <w:rsid w:val="00924EF7"/>
  </w:style>
  <w:style w:type="character" w:customStyle="1" w:styleId="WW8Num21z5">
    <w:name w:val="WW8Num21z5"/>
    <w:rsid w:val="00924EF7"/>
  </w:style>
  <w:style w:type="character" w:customStyle="1" w:styleId="WW8Num21z6">
    <w:name w:val="WW8Num21z6"/>
    <w:rsid w:val="00924EF7"/>
  </w:style>
  <w:style w:type="character" w:customStyle="1" w:styleId="WW8Num21z7">
    <w:name w:val="WW8Num21z7"/>
    <w:rsid w:val="00924EF7"/>
  </w:style>
  <w:style w:type="character" w:customStyle="1" w:styleId="WW8Num21z8">
    <w:name w:val="WW8Num21z8"/>
    <w:rsid w:val="00924EF7"/>
  </w:style>
  <w:style w:type="character" w:customStyle="1" w:styleId="3b">
    <w:name w:val="Основной шрифт абзаца3"/>
    <w:rsid w:val="00924EF7"/>
  </w:style>
  <w:style w:type="character" w:customStyle="1" w:styleId="afff4">
    <w:name w:val="Основной текст Знак Знак Знак Знак"/>
    <w:aliases w:val="Основной текст Знак1, Знак Знак Знак Знак,Body Text Char Знак,Основной текст Знак Знак Знак1 Знак,Основной текст Знак4 Знак Знак,Основной текст Знак3 Знак Знак Знак"/>
    <w:rsid w:val="00924EF7"/>
    <w:rPr>
      <w:lang w:val="ru-RU" w:eastAsia="ar-SA" w:bidi="ar-SA"/>
    </w:rPr>
  </w:style>
  <w:style w:type="character" w:customStyle="1" w:styleId="2d">
    <w:name w:val="Основной шрифт абзаца2"/>
    <w:rsid w:val="00924EF7"/>
  </w:style>
  <w:style w:type="character" w:customStyle="1" w:styleId="WW8Num4z1">
    <w:name w:val="WW8Num4z1"/>
    <w:rsid w:val="00924EF7"/>
    <w:rPr>
      <w:rFonts w:ascii="Courier New" w:hAnsi="Courier New" w:cs="Courier New"/>
    </w:rPr>
  </w:style>
  <w:style w:type="character" w:customStyle="1" w:styleId="WW8Num4z2">
    <w:name w:val="WW8Num4z2"/>
    <w:rsid w:val="00924EF7"/>
    <w:rPr>
      <w:rFonts w:ascii="Wingdings" w:hAnsi="Wingdings" w:cs="Wingdings"/>
    </w:rPr>
  </w:style>
  <w:style w:type="character" w:customStyle="1" w:styleId="WW8Num4z3">
    <w:name w:val="WW8Num4z3"/>
    <w:rsid w:val="00924EF7"/>
    <w:rPr>
      <w:rFonts w:ascii="Symbol" w:hAnsi="Symbol" w:cs="Symbol"/>
    </w:rPr>
  </w:style>
  <w:style w:type="character" w:customStyle="1" w:styleId="WW8Num22z1">
    <w:name w:val="WW8Num22z1"/>
    <w:rsid w:val="00924EF7"/>
    <w:rPr>
      <w:rFonts w:ascii="Courier New" w:hAnsi="Courier New" w:cs="Courier New"/>
    </w:rPr>
  </w:style>
  <w:style w:type="character" w:customStyle="1" w:styleId="WW8Num22z2">
    <w:name w:val="WW8Num22z2"/>
    <w:rsid w:val="00924EF7"/>
    <w:rPr>
      <w:rFonts w:ascii="Wingdings" w:hAnsi="Wingdings" w:cs="Wingdings"/>
    </w:rPr>
  </w:style>
  <w:style w:type="character" w:customStyle="1" w:styleId="WW8Num22z3">
    <w:name w:val="WW8Num22z3"/>
    <w:rsid w:val="00924EF7"/>
    <w:rPr>
      <w:rFonts w:ascii="Symbol" w:hAnsi="Symbol" w:cs="Symbol"/>
    </w:rPr>
  </w:style>
  <w:style w:type="character" w:customStyle="1" w:styleId="WW8Num23z1">
    <w:name w:val="WW8Num23z1"/>
    <w:rsid w:val="00924EF7"/>
    <w:rPr>
      <w:rFonts w:ascii="Courier New" w:hAnsi="Courier New" w:cs="Courier New"/>
    </w:rPr>
  </w:style>
  <w:style w:type="character" w:customStyle="1" w:styleId="WW8Num23z2">
    <w:name w:val="WW8Num23z2"/>
    <w:rsid w:val="00924EF7"/>
    <w:rPr>
      <w:rFonts w:ascii="Wingdings" w:hAnsi="Wingdings" w:cs="Wingdings"/>
    </w:rPr>
  </w:style>
  <w:style w:type="character" w:customStyle="1" w:styleId="WW8Num23z3">
    <w:name w:val="WW8Num23z3"/>
    <w:rsid w:val="00924EF7"/>
    <w:rPr>
      <w:rFonts w:ascii="Symbol" w:hAnsi="Symbol" w:cs="Symbol"/>
    </w:rPr>
  </w:style>
  <w:style w:type="character" w:customStyle="1" w:styleId="WW8Num24z0">
    <w:name w:val="WW8Num24z0"/>
    <w:rsid w:val="00924EF7"/>
    <w:rPr>
      <w:rFonts w:ascii="Symbol" w:hAnsi="Symbol" w:cs="Symbol"/>
    </w:rPr>
  </w:style>
  <w:style w:type="character" w:customStyle="1" w:styleId="WW8Num25z1">
    <w:name w:val="WW8Num25z1"/>
    <w:rsid w:val="00924EF7"/>
    <w:rPr>
      <w:rFonts w:ascii="Courier New" w:hAnsi="Courier New" w:cs="Courier New"/>
    </w:rPr>
  </w:style>
  <w:style w:type="character" w:customStyle="1" w:styleId="WW8Num25z2">
    <w:name w:val="WW8Num25z2"/>
    <w:rsid w:val="00924EF7"/>
    <w:rPr>
      <w:rFonts w:ascii="Wingdings" w:hAnsi="Wingdings" w:cs="Wingdings"/>
    </w:rPr>
  </w:style>
  <w:style w:type="character" w:customStyle="1" w:styleId="WW8Num25z3">
    <w:name w:val="WW8Num25z3"/>
    <w:rsid w:val="00924EF7"/>
    <w:rPr>
      <w:rFonts w:ascii="Symbol" w:hAnsi="Symbol" w:cs="Symbol"/>
    </w:rPr>
  </w:style>
  <w:style w:type="character" w:customStyle="1" w:styleId="WW8Num26z0">
    <w:name w:val="WW8Num26z0"/>
    <w:rsid w:val="00924EF7"/>
    <w:rPr>
      <w:rFonts w:ascii="Symbol" w:hAnsi="Symbol" w:cs="Symbol"/>
    </w:rPr>
  </w:style>
  <w:style w:type="character" w:customStyle="1" w:styleId="WW8Num28z0">
    <w:name w:val="WW8Num28z0"/>
    <w:rsid w:val="00924EF7"/>
    <w:rPr>
      <w:rFonts w:ascii="Symbol" w:hAnsi="Symbol" w:cs="Symbol"/>
    </w:rPr>
  </w:style>
  <w:style w:type="character" w:customStyle="1" w:styleId="WW8Num29z0">
    <w:name w:val="WW8Num29z0"/>
    <w:rsid w:val="00924EF7"/>
    <w:rPr>
      <w:rFonts w:ascii="Symbol" w:hAnsi="Symbol" w:cs="Symbol"/>
    </w:rPr>
  </w:style>
  <w:style w:type="character" w:customStyle="1" w:styleId="WW8Num30z1">
    <w:name w:val="WW8Num30z1"/>
    <w:rsid w:val="00924EF7"/>
    <w:rPr>
      <w:rFonts w:ascii="Courier New" w:hAnsi="Courier New" w:cs="Courier New"/>
    </w:rPr>
  </w:style>
  <w:style w:type="character" w:customStyle="1" w:styleId="WW8Num30z2">
    <w:name w:val="WW8Num30z2"/>
    <w:rsid w:val="00924EF7"/>
    <w:rPr>
      <w:rFonts w:ascii="Wingdings" w:hAnsi="Wingdings" w:cs="Wingdings"/>
    </w:rPr>
  </w:style>
  <w:style w:type="character" w:customStyle="1" w:styleId="WW8Num30z3">
    <w:name w:val="WW8Num30z3"/>
    <w:rsid w:val="00924EF7"/>
    <w:rPr>
      <w:rFonts w:ascii="Symbol" w:hAnsi="Symbol" w:cs="Symbol"/>
    </w:rPr>
  </w:style>
  <w:style w:type="character" w:customStyle="1" w:styleId="WW8Num33z0">
    <w:name w:val="WW8Num33z0"/>
    <w:rsid w:val="00924EF7"/>
    <w:rPr>
      <w:rFonts w:ascii="Symbol" w:hAnsi="Symbol" w:cs="Symbol"/>
    </w:rPr>
  </w:style>
  <w:style w:type="character" w:customStyle="1" w:styleId="WW8Num34z0">
    <w:name w:val="WW8Num34z0"/>
    <w:rsid w:val="00924EF7"/>
    <w:rPr>
      <w:rFonts w:ascii="Symbol" w:hAnsi="Symbol" w:cs="Symbol"/>
    </w:rPr>
  </w:style>
  <w:style w:type="character" w:customStyle="1" w:styleId="WW8Num36z0">
    <w:name w:val="WW8Num36z0"/>
    <w:rsid w:val="00924EF7"/>
    <w:rPr>
      <w:color w:val="auto"/>
    </w:rPr>
  </w:style>
  <w:style w:type="character" w:customStyle="1" w:styleId="WW8Num37z0">
    <w:name w:val="WW8Num37z0"/>
    <w:rsid w:val="00924EF7"/>
    <w:rPr>
      <w:b w:val="0"/>
      <w:sz w:val="24"/>
      <w:szCs w:val="24"/>
    </w:rPr>
  </w:style>
  <w:style w:type="character" w:customStyle="1" w:styleId="WW8Num38z0">
    <w:name w:val="WW8Num38z0"/>
    <w:rsid w:val="00924EF7"/>
    <w:rPr>
      <w:rFonts w:ascii="Symbol" w:hAnsi="Symbol" w:cs="Symbol"/>
    </w:rPr>
  </w:style>
  <w:style w:type="character" w:customStyle="1" w:styleId="gr1">
    <w:name w:val="gr1"/>
    <w:rsid w:val="00924EF7"/>
    <w:rPr>
      <w:b/>
      <w:bCs/>
      <w:color w:val="027381"/>
    </w:rPr>
  </w:style>
  <w:style w:type="character" w:customStyle="1" w:styleId="Absatz-Standardschriftart">
    <w:name w:val="Absatz-Standardschriftart"/>
    <w:rsid w:val="00924EF7"/>
  </w:style>
  <w:style w:type="character" w:customStyle="1" w:styleId="Anrede1IhrZeichen">
    <w:name w:val="Anrede1IhrZeichen"/>
    <w:rsid w:val="00924EF7"/>
    <w:rPr>
      <w:rFonts w:ascii="Arial" w:hAnsi="Arial" w:cs="Arial"/>
      <w:sz w:val="22"/>
      <w:szCs w:val="22"/>
    </w:rPr>
  </w:style>
  <w:style w:type="character" w:customStyle="1" w:styleId="43">
    <w:name w:val="Основной шрифт абзаца4"/>
    <w:rsid w:val="00924EF7"/>
  </w:style>
  <w:style w:type="character" w:customStyle="1" w:styleId="1fc">
    <w:name w:val="Просмотренная гиперссылка1"/>
    <w:rsid w:val="00924EF7"/>
    <w:rPr>
      <w:color w:val="800080"/>
      <w:u w:val="single"/>
    </w:rPr>
  </w:style>
  <w:style w:type="character" w:customStyle="1" w:styleId="1fd">
    <w:name w:val="Знак сноски1"/>
    <w:rsid w:val="00924EF7"/>
    <w:rPr>
      <w:vertAlign w:val="superscript"/>
    </w:rPr>
  </w:style>
  <w:style w:type="paragraph" w:customStyle="1" w:styleId="44">
    <w:name w:val="Название4"/>
    <w:basedOn w:val="a0"/>
    <w:rsid w:val="00924EF7"/>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45">
    <w:name w:val="Указатель4"/>
    <w:basedOn w:val="a0"/>
    <w:rsid w:val="00924EF7"/>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1fe">
    <w:name w:val="Нумерованный список 1"/>
    <w:basedOn w:val="af2"/>
    <w:rsid w:val="00924EF7"/>
    <w:pPr>
      <w:suppressLineNumbers/>
      <w:spacing w:after="120"/>
      <w:ind w:left="360" w:hanging="360"/>
    </w:pPr>
    <w:rPr>
      <w:rFonts w:cs="Tahoma"/>
      <w:lang w:val="ru-RU"/>
    </w:rPr>
  </w:style>
  <w:style w:type="paragraph" w:customStyle="1" w:styleId="3c">
    <w:name w:val="Название3"/>
    <w:basedOn w:val="a0"/>
    <w:rsid w:val="00924EF7"/>
    <w:pPr>
      <w:suppressLineNumbers/>
      <w:suppressAutoHyphens/>
      <w:spacing w:before="120" w:after="120" w:line="240" w:lineRule="auto"/>
    </w:pPr>
    <w:rPr>
      <w:rFonts w:ascii="Times New Roman" w:eastAsia="Times New Roman" w:hAnsi="Times New Roman" w:cs="Mangal"/>
      <w:i/>
      <w:iCs/>
      <w:sz w:val="28"/>
      <w:szCs w:val="24"/>
      <w:lang w:eastAsia="ar-SA"/>
    </w:rPr>
  </w:style>
  <w:style w:type="paragraph" w:customStyle="1" w:styleId="3d">
    <w:name w:val="Указатель3"/>
    <w:basedOn w:val="a0"/>
    <w:rsid w:val="00924EF7"/>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2e">
    <w:name w:val="Название2"/>
    <w:basedOn w:val="a0"/>
    <w:rsid w:val="00924EF7"/>
    <w:pPr>
      <w:suppressLineNumbers/>
      <w:suppressAutoHyphens/>
      <w:spacing w:before="120" w:after="120" w:line="240" w:lineRule="auto"/>
    </w:pPr>
    <w:rPr>
      <w:rFonts w:ascii="Times New Roman" w:eastAsia="Times New Roman" w:hAnsi="Times New Roman" w:cs="Mangal"/>
      <w:i/>
      <w:iCs/>
      <w:sz w:val="28"/>
      <w:szCs w:val="24"/>
      <w:lang w:eastAsia="ar-SA"/>
    </w:rPr>
  </w:style>
  <w:style w:type="paragraph" w:customStyle="1" w:styleId="2f">
    <w:name w:val="Указатель2"/>
    <w:basedOn w:val="a0"/>
    <w:rsid w:val="00924EF7"/>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1ff">
    <w:name w:val="Знак Знак Знак Знак Знак1 Знак Знак Знак Знак"/>
    <w:basedOn w:val="a0"/>
    <w:rsid w:val="00924EF7"/>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caaieiaie11">
    <w:name w:val="caaieiaie 11"/>
    <w:basedOn w:val="a0"/>
    <w:next w:val="a0"/>
    <w:rsid w:val="00924EF7"/>
    <w:pPr>
      <w:keepNext/>
      <w:suppressAutoHyphens/>
      <w:overflowPunct w:val="0"/>
      <w:autoSpaceDE w:val="0"/>
      <w:spacing w:after="0" w:line="240" w:lineRule="auto"/>
      <w:jc w:val="center"/>
      <w:textAlignment w:val="baseline"/>
    </w:pPr>
    <w:rPr>
      <w:rFonts w:ascii="Times New Roman" w:eastAsia="Times New Roman" w:hAnsi="Times New Roman" w:cs="Times New Roman"/>
      <w:sz w:val="24"/>
      <w:szCs w:val="20"/>
      <w:lang w:eastAsia="ar-SA"/>
    </w:rPr>
  </w:style>
  <w:style w:type="paragraph" w:customStyle="1" w:styleId="1ff0">
    <w:name w:val="Цитата1"/>
    <w:basedOn w:val="a0"/>
    <w:rsid w:val="00924EF7"/>
    <w:pPr>
      <w:tabs>
        <w:tab w:val="left" w:pos="851"/>
      </w:tabs>
      <w:suppressAutoHyphens/>
      <w:spacing w:after="0" w:line="240" w:lineRule="auto"/>
      <w:ind w:left="142" w:right="-284"/>
      <w:jc w:val="both"/>
    </w:pPr>
    <w:rPr>
      <w:rFonts w:ascii="Times New Roman" w:eastAsia="Times New Roman" w:hAnsi="Times New Roman" w:cs="Times New Roman"/>
      <w:sz w:val="24"/>
      <w:szCs w:val="20"/>
      <w:lang w:eastAsia="ar-SA"/>
    </w:rPr>
  </w:style>
  <w:style w:type="paragraph" w:customStyle="1" w:styleId="1ff1">
    <w:name w:val="Знак Знак Знак1 Знак Знак Знак Знак Знак Знак"/>
    <w:basedOn w:val="a0"/>
    <w:rsid w:val="00924EF7"/>
    <w:pPr>
      <w:widowControl w:val="0"/>
      <w:suppressAutoHyphens/>
      <w:spacing w:after="160" w:line="240" w:lineRule="exact"/>
      <w:jc w:val="right"/>
    </w:pPr>
    <w:rPr>
      <w:rFonts w:ascii="Times New Roman" w:eastAsia="Times New Roman" w:hAnsi="Times New Roman" w:cs="Times New Roman"/>
      <w:sz w:val="20"/>
      <w:szCs w:val="20"/>
      <w:lang w:val="en-GB" w:eastAsia="ar-SA"/>
    </w:rPr>
  </w:style>
  <w:style w:type="paragraph" w:customStyle="1" w:styleId="AbsatzTableFormat">
    <w:name w:val="AbsatzTableFormat"/>
    <w:basedOn w:val="a0"/>
    <w:rsid w:val="00924EF7"/>
    <w:pPr>
      <w:suppressAutoHyphens/>
      <w:spacing w:after="0" w:line="240" w:lineRule="auto"/>
    </w:pPr>
    <w:rPr>
      <w:rFonts w:ascii="Arial" w:eastAsia="Times New Roman" w:hAnsi="Arial" w:cs="Arial"/>
      <w:sz w:val="20"/>
      <w:szCs w:val="20"/>
      <w:lang w:eastAsia="ar-SA"/>
    </w:rPr>
  </w:style>
  <w:style w:type="paragraph" w:customStyle="1" w:styleId="afff5">
    <w:name w:val="Знак"/>
    <w:basedOn w:val="a0"/>
    <w:rsid w:val="00924EF7"/>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2">
    <w:name w:val="Знак Знак Знак1 Знак Знак Знак Знак"/>
    <w:basedOn w:val="a0"/>
    <w:rsid w:val="00924EF7"/>
    <w:pPr>
      <w:widowControl w:val="0"/>
      <w:suppressAutoHyphens/>
      <w:spacing w:after="160" w:line="240" w:lineRule="exact"/>
      <w:jc w:val="right"/>
    </w:pPr>
    <w:rPr>
      <w:rFonts w:ascii="Times New Roman" w:eastAsia="Times New Roman" w:hAnsi="Times New Roman" w:cs="Times New Roman"/>
      <w:sz w:val="24"/>
      <w:szCs w:val="24"/>
      <w:lang w:val="en-GB" w:eastAsia="ar-SA"/>
    </w:rPr>
  </w:style>
  <w:style w:type="paragraph" w:customStyle="1" w:styleId="Iniiaiieoaeno21">
    <w:name w:val="Iniiaiie oaeno 21"/>
    <w:basedOn w:val="a0"/>
    <w:rsid w:val="00924EF7"/>
    <w:pPr>
      <w:widowControl w:val="0"/>
      <w:suppressAutoHyphens/>
      <w:spacing w:after="0" w:line="240" w:lineRule="auto"/>
      <w:ind w:left="567" w:hanging="567"/>
      <w:jc w:val="both"/>
    </w:pPr>
    <w:rPr>
      <w:rFonts w:ascii="Times New Roman" w:eastAsia="Times New Roman" w:hAnsi="Times New Roman" w:cs="Arial"/>
      <w:sz w:val="24"/>
      <w:szCs w:val="18"/>
      <w:lang w:eastAsia="ar-SA"/>
    </w:rPr>
  </w:style>
  <w:style w:type="paragraph" w:customStyle="1" w:styleId="Normal1">
    <w:name w:val="Normal1"/>
    <w:rsid w:val="00924EF7"/>
    <w:pPr>
      <w:suppressAutoHyphens/>
      <w:spacing w:after="0" w:line="240" w:lineRule="auto"/>
    </w:pPr>
    <w:rPr>
      <w:rFonts w:ascii="Arial" w:eastAsia="Arial" w:hAnsi="Arial" w:cs="Arial"/>
      <w:kern w:val="1"/>
      <w:sz w:val="18"/>
      <w:szCs w:val="20"/>
      <w:lang w:eastAsia="ar-SA"/>
    </w:rPr>
  </w:style>
  <w:style w:type="paragraph" w:customStyle="1" w:styleId="230">
    <w:name w:val="Основной текст с отступом 23"/>
    <w:basedOn w:val="a0"/>
    <w:rsid w:val="00924EF7"/>
    <w:pPr>
      <w:suppressAutoHyphens/>
      <w:spacing w:after="0" w:line="240" w:lineRule="auto"/>
      <w:ind w:firstLine="709"/>
    </w:pPr>
    <w:rPr>
      <w:rFonts w:ascii="Times New Roman" w:eastAsia="Times New Roman" w:hAnsi="Times New Roman" w:cs="Times New Roman"/>
      <w:kern w:val="1"/>
      <w:sz w:val="20"/>
      <w:szCs w:val="20"/>
      <w:lang w:eastAsia="ar-SA"/>
    </w:rPr>
  </w:style>
  <w:style w:type="paragraph" w:customStyle="1" w:styleId="320">
    <w:name w:val="Основной текст с отступом 32"/>
    <w:basedOn w:val="a0"/>
    <w:rsid w:val="00924EF7"/>
    <w:pPr>
      <w:suppressAutoHyphens/>
      <w:spacing w:after="0" w:line="240" w:lineRule="auto"/>
      <w:ind w:firstLine="709"/>
      <w:jc w:val="both"/>
    </w:pPr>
    <w:rPr>
      <w:rFonts w:ascii="Times New Roman" w:eastAsia="Times New Roman" w:hAnsi="Times New Roman" w:cs="Times New Roman"/>
      <w:kern w:val="1"/>
      <w:sz w:val="20"/>
      <w:szCs w:val="20"/>
      <w:lang w:eastAsia="ar-SA"/>
    </w:rPr>
  </w:style>
  <w:style w:type="paragraph" w:customStyle="1" w:styleId="1ff3">
    <w:name w:val="Текст сноски1"/>
    <w:basedOn w:val="a0"/>
    <w:rsid w:val="00924EF7"/>
    <w:pPr>
      <w:suppressAutoHyphens/>
      <w:spacing w:after="0" w:line="240" w:lineRule="auto"/>
    </w:pPr>
    <w:rPr>
      <w:rFonts w:ascii="Times New Roman" w:eastAsia="Times New Roman" w:hAnsi="Times New Roman" w:cs="Times New Roman"/>
      <w:kern w:val="1"/>
      <w:sz w:val="20"/>
      <w:szCs w:val="20"/>
      <w:lang w:eastAsia="ar-SA"/>
    </w:rPr>
  </w:style>
  <w:style w:type="paragraph" w:customStyle="1" w:styleId="1ff4">
    <w:name w:val="заголовок 1"/>
    <w:basedOn w:val="a0"/>
    <w:rsid w:val="00924EF7"/>
    <w:pPr>
      <w:keepNext/>
      <w:suppressAutoHyphens/>
      <w:spacing w:after="0" w:line="252" w:lineRule="auto"/>
      <w:jc w:val="center"/>
    </w:pPr>
    <w:rPr>
      <w:rFonts w:ascii="Times New Roman" w:eastAsia="Times New Roman" w:hAnsi="Times New Roman" w:cs="Times New Roman"/>
      <w:b/>
      <w:kern w:val="1"/>
      <w:sz w:val="24"/>
      <w:szCs w:val="24"/>
      <w:lang w:eastAsia="ar-SA"/>
    </w:rPr>
  </w:style>
  <w:style w:type="paragraph" w:customStyle="1" w:styleId="231">
    <w:name w:val="Основной текст 23"/>
    <w:basedOn w:val="a0"/>
    <w:rsid w:val="00924EF7"/>
    <w:pPr>
      <w:suppressAutoHyphens/>
      <w:spacing w:after="0" w:line="240" w:lineRule="auto"/>
    </w:pPr>
    <w:rPr>
      <w:rFonts w:ascii="Times New Roman" w:eastAsia="Times New Roman" w:hAnsi="Times New Roman" w:cs="Times New Roman"/>
      <w:b/>
      <w:bCs/>
      <w:kern w:val="1"/>
      <w:sz w:val="20"/>
      <w:szCs w:val="16"/>
      <w:lang w:eastAsia="ar-SA"/>
    </w:rPr>
  </w:style>
  <w:style w:type="paragraph" w:customStyle="1" w:styleId="2f0">
    <w:name w:val="Текст2"/>
    <w:basedOn w:val="a0"/>
    <w:rsid w:val="00924EF7"/>
    <w:pPr>
      <w:suppressAutoHyphens/>
      <w:spacing w:after="0" w:line="240" w:lineRule="auto"/>
    </w:pPr>
    <w:rPr>
      <w:rFonts w:ascii="Courier New" w:eastAsia="Times New Roman" w:hAnsi="Courier New" w:cs="Courier New"/>
      <w:kern w:val="1"/>
      <w:sz w:val="20"/>
      <w:szCs w:val="20"/>
      <w:lang w:eastAsia="ar-SA"/>
    </w:rPr>
  </w:style>
  <w:style w:type="paragraph" w:customStyle="1" w:styleId="xl61">
    <w:name w:val="xl61"/>
    <w:basedOn w:val="a0"/>
    <w:rsid w:val="00924EF7"/>
    <w:pPr>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xl62">
    <w:name w:val="xl62"/>
    <w:basedOn w:val="a0"/>
    <w:rsid w:val="00924EF7"/>
    <w:pPr>
      <w:pBdr>
        <w:bottom w:val="single" w:sz="8" w:space="0" w:color="000000"/>
      </w:pBdr>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xl63">
    <w:name w:val="xl63"/>
    <w:basedOn w:val="a0"/>
    <w:rsid w:val="00924EF7"/>
    <w:pPr>
      <w:pBdr>
        <w:bottom w:val="single" w:sz="8" w:space="0" w:color="000000"/>
      </w:pBdr>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xl64">
    <w:name w:val="xl64"/>
    <w:basedOn w:val="a0"/>
    <w:rsid w:val="00924EF7"/>
    <w:pPr>
      <w:pBdr>
        <w:bottom w:val="single" w:sz="8" w:space="0" w:color="000000"/>
      </w:pBdr>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xl65">
    <w:name w:val="xl65"/>
    <w:basedOn w:val="a0"/>
    <w:rsid w:val="00924EF7"/>
    <w:pPr>
      <w:pBdr>
        <w:bottom w:val="single" w:sz="4" w:space="0" w:color="000000"/>
      </w:pBdr>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1ff5">
    <w:name w:val="Знак Знак Знак1 Знак Знак Знак Знак Знак Знак Знак"/>
    <w:basedOn w:val="a0"/>
    <w:rsid w:val="00924EF7"/>
    <w:pPr>
      <w:widowControl w:val="0"/>
      <w:suppressAutoHyphens/>
      <w:spacing w:after="160" w:line="240" w:lineRule="exact"/>
      <w:jc w:val="right"/>
    </w:pPr>
    <w:rPr>
      <w:rFonts w:ascii="Times New Roman" w:eastAsia="Times New Roman" w:hAnsi="Times New Roman" w:cs="Times New Roman"/>
      <w:sz w:val="20"/>
      <w:szCs w:val="20"/>
      <w:lang w:val="en-GB" w:eastAsia="ar-SA"/>
    </w:rPr>
  </w:style>
  <w:style w:type="paragraph" w:customStyle="1" w:styleId="xl66">
    <w:name w:val="xl66"/>
    <w:basedOn w:val="a0"/>
    <w:rsid w:val="00924EF7"/>
    <w:pP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67">
    <w:name w:val="xl67"/>
    <w:basedOn w:val="a0"/>
    <w:rsid w:val="00924EF7"/>
    <w:pP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68">
    <w:name w:val="xl68"/>
    <w:basedOn w:val="a0"/>
    <w:rsid w:val="00924EF7"/>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0"/>
    <w:rsid w:val="00924EF7"/>
    <w:pP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0">
    <w:name w:val="xl70"/>
    <w:basedOn w:val="a0"/>
    <w:rsid w:val="00924EF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71">
    <w:name w:val="xl71"/>
    <w:basedOn w:val="a0"/>
    <w:rsid w:val="00924EF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72">
    <w:name w:val="xl72"/>
    <w:basedOn w:val="a0"/>
    <w:rsid w:val="00924EF7"/>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73">
    <w:name w:val="xl73"/>
    <w:basedOn w:val="a0"/>
    <w:rsid w:val="00924EF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74">
    <w:name w:val="xl74"/>
    <w:basedOn w:val="a0"/>
    <w:rsid w:val="00924EF7"/>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75">
    <w:name w:val="xl75"/>
    <w:basedOn w:val="a0"/>
    <w:rsid w:val="00924EF7"/>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76">
    <w:name w:val="xl76"/>
    <w:basedOn w:val="a0"/>
    <w:rsid w:val="00924EF7"/>
    <w:pPr>
      <w:pBdr>
        <w:top w:val="single" w:sz="8" w:space="0" w:color="auto"/>
        <w:lef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77">
    <w:name w:val="xl77"/>
    <w:basedOn w:val="a0"/>
    <w:rsid w:val="00924EF7"/>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78">
    <w:name w:val="xl78"/>
    <w:basedOn w:val="a0"/>
    <w:rsid w:val="00924EF7"/>
    <w:pPr>
      <w:pBdr>
        <w:lef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79">
    <w:name w:val="xl79"/>
    <w:basedOn w:val="a0"/>
    <w:rsid w:val="00924EF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80">
    <w:name w:val="xl80"/>
    <w:basedOn w:val="a0"/>
    <w:rsid w:val="00924EF7"/>
    <w:pP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81">
    <w:name w:val="xl81"/>
    <w:basedOn w:val="a0"/>
    <w:rsid w:val="00924E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82">
    <w:name w:val="xl82"/>
    <w:basedOn w:val="a0"/>
    <w:rsid w:val="00924E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83">
    <w:name w:val="xl83"/>
    <w:basedOn w:val="a0"/>
    <w:rsid w:val="00924EF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4">
    <w:name w:val="xl84"/>
    <w:basedOn w:val="a0"/>
    <w:rsid w:val="00924E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5">
    <w:name w:val="xl85"/>
    <w:basedOn w:val="a0"/>
    <w:rsid w:val="00924EF7"/>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86">
    <w:name w:val="xl86"/>
    <w:basedOn w:val="a0"/>
    <w:rsid w:val="00924EF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87">
    <w:name w:val="xl87"/>
    <w:basedOn w:val="a0"/>
    <w:rsid w:val="00924EF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88">
    <w:name w:val="xl88"/>
    <w:basedOn w:val="a0"/>
    <w:rsid w:val="00924EF7"/>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89">
    <w:name w:val="xl89"/>
    <w:basedOn w:val="a0"/>
    <w:rsid w:val="00924E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90">
    <w:name w:val="xl90"/>
    <w:basedOn w:val="a0"/>
    <w:rsid w:val="00924EF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91">
    <w:name w:val="xl91"/>
    <w:basedOn w:val="a0"/>
    <w:rsid w:val="00924EF7"/>
    <w:pPr>
      <w:pBdr>
        <w:top w:val="single" w:sz="8" w:space="0" w:color="auto"/>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2">
    <w:name w:val="xl92"/>
    <w:basedOn w:val="a0"/>
    <w:rsid w:val="00924EF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3">
    <w:name w:val="xl93"/>
    <w:basedOn w:val="a0"/>
    <w:rsid w:val="00924EF7"/>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4">
    <w:name w:val="xl94"/>
    <w:basedOn w:val="a0"/>
    <w:rsid w:val="00924EF7"/>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5">
    <w:name w:val="xl95"/>
    <w:basedOn w:val="a0"/>
    <w:rsid w:val="00924EF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6">
    <w:name w:val="xl96"/>
    <w:basedOn w:val="a0"/>
    <w:rsid w:val="00924EF7"/>
    <w:pPr>
      <w:pBdr>
        <w:top w:val="single" w:sz="8" w:space="0" w:color="auto"/>
        <w:lef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7">
    <w:name w:val="xl97"/>
    <w:basedOn w:val="a0"/>
    <w:rsid w:val="00924EF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8">
    <w:name w:val="xl98"/>
    <w:basedOn w:val="a0"/>
    <w:rsid w:val="00924EF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9">
    <w:name w:val="xl99"/>
    <w:basedOn w:val="a0"/>
    <w:rsid w:val="00924EF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0">
    <w:name w:val="xl100"/>
    <w:basedOn w:val="a0"/>
    <w:rsid w:val="00924EF7"/>
    <w:pPr>
      <w:pBdr>
        <w:top w:val="single" w:sz="8"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01">
    <w:name w:val="xl101"/>
    <w:basedOn w:val="a0"/>
    <w:rsid w:val="00924EF7"/>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02">
    <w:name w:val="xl102"/>
    <w:basedOn w:val="a0"/>
    <w:rsid w:val="00924EF7"/>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03">
    <w:name w:val="xl103"/>
    <w:basedOn w:val="a0"/>
    <w:rsid w:val="00924E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04">
    <w:name w:val="xl104"/>
    <w:basedOn w:val="a0"/>
    <w:rsid w:val="00924EF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05">
    <w:name w:val="xl105"/>
    <w:basedOn w:val="a0"/>
    <w:rsid w:val="00924EF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6">
    <w:name w:val="xl106"/>
    <w:basedOn w:val="a0"/>
    <w:rsid w:val="00924EF7"/>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7">
    <w:name w:val="xl107"/>
    <w:basedOn w:val="a0"/>
    <w:rsid w:val="00924EF7"/>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8">
    <w:name w:val="xl108"/>
    <w:basedOn w:val="a0"/>
    <w:rsid w:val="00924EF7"/>
    <w:pPr>
      <w:pBdr>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09">
    <w:name w:val="xl109"/>
    <w:basedOn w:val="a0"/>
    <w:rsid w:val="00924EF7"/>
    <w:pPr>
      <w:pBdr>
        <w:top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10">
    <w:name w:val="xl110"/>
    <w:basedOn w:val="a0"/>
    <w:rsid w:val="00924EF7"/>
    <w:pPr>
      <w:pBdr>
        <w:left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111">
    <w:name w:val="xl111"/>
    <w:basedOn w:val="a0"/>
    <w:rsid w:val="00924EF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112">
    <w:name w:val="xl112"/>
    <w:basedOn w:val="a0"/>
    <w:rsid w:val="00924EF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13">
    <w:name w:val="xl113"/>
    <w:basedOn w:val="a0"/>
    <w:rsid w:val="00924EF7"/>
    <w:pPr>
      <w:pBdr>
        <w:top w:val="single" w:sz="4" w:space="0" w:color="auto"/>
        <w:lef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114">
    <w:name w:val="xl114"/>
    <w:basedOn w:val="a0"/>
    <w:rsid w:val="00924EF7"/>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115">
    <w:name w:val="xl115"/>
    <w:basedOn w:val="a0"/>
    <w:rsid w:val="00924EF7"/>
    <w:pPr>
      <w:pBdr>
        <w:left w:val="single" w:sz="4" w:space="0" w:color="auto"/>
        <w:bottom w:val="single" w:sz="8"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116">
    <w:name w:val="xl116"/>
    <w:basedOn w:val="a0"/>
    <w:rsid w:val="00924EF7"/>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117">
    <w:name w:val="xl117"/>
    <w:basedOn w:val="a0"/>
    <w:rsid w:val="00924EF7"/>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18">
    <w:name w:val="xl118"/>
    <w:basedOn w:val="a0"/>
    <w:rsid w:val="00924EF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19">
    <w:name w:val="xl119"/>
    <w:basedOn w:val="a0"/>
    <w:rsid w:val="00924EF7"/>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0">
    <w:name w:val="xl120"/>
    <w:basedOn w:val="a0"/>
    <w:rsid w:val="00924EF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1">
    <w:name w:val="xl121"/>
    <w:basedOn w:val="a0"/>
    <w:rsid w:val="00924EF7"/>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22">
    <w:name w:val="xl122"/>
    <w:basedOn w:val="a0"/>
    <w:rsid w:val="00924EF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23">
    <w:name w:val="xl123"/>
    <w:basedOn w:val="a0"/>
    <w:rsid w:val="00924EF7"/>
    <w:pPr>
      <w:pBdr>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4">
    <w:name w:val="xl124"/>
    <w:basedOn w:val="a0"/>
    <w:rsid w:val="00924EF7"/>
    <w:pP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25">
    <w:name w:val="xl125"/>
    <w:basedOn w:val="a0"/>
    <w:rsid w:val="00924EF7"/>
    <w:pPr>
      <w:pBdr>
        <w:left w:val="single" w:sz="4" w:space="0" w:color="auto"/>
        <w:right w:val="single" w:sz="4" w:space="0" w:color="auto"/>
      </w:pBdr>
      <w:shd w:val="clear" w:color="000000" w:fill="FFFF00"/>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126">
    <w:name w:val="xl126"/>
    <w:basedOn w:val="a0"/>
    <w:rsid w:val="00924EF7"/>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27">
    <w:name w:val="xl127"/>
    <w:basedOn w:val="a0"/>
    <w:rsid w:val="00924EF7"/>
    <w:pPr>
      <w:pBdr>
        <w:left w:val="single" w:sz="4" w:space="0" w:color="auto"/>
      </w:pBdr>
      <w:shd w:val="clear" w:color="000000" w:fill="FFFF00"/>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128">
    <w:name w:val="xl128"/>
    <w:basedOn w:val="a0"/>
    <w:rsid w:val="00924EF7"/>
    <w:pPr>
      <w:pBdr>
        <w:left w:val="single" w:sz="4" w:space="0" w:color="auto"/>
        <w:right w:val="single" w:sz="8" w:space="0" w:color="auto"/>
      </w:pBdr>
      <w:shd w:val="clear" w:color="000000" w:fill="FFFF00"/>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129">
    <w:name w:val="xl129"/>
    <w:basedOn w:val="a0"/>
    <w:rsid w:val="00924EF7"/>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0">
    <w:name w:val="xl130"/>
    <w:basedOn w:val="a0"/>
    <w:rsid w:val="00924EF7"/>
    <w:pPr>
      <w:pBdr>
        <w:top w:val="single" w:sz="8"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31">
    <w:name w:val="xl131"/>
    <w:basedOn w:val="a0"/>
    <w:rsid w:val="00924EF7"/>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2">
    <w:name w:val="xl132"/>
    <w:basedOn w:val="a0"/>
    <w:rsid w:val="00924EF7"/>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133">
    <w:name w:val="xl133"/>
    <w:basedOn w:val="a0"/>
    <w:rsid w:val="00924EF7"/>
    <w:pPr>
      <w:pBdr>
        <w:top w:val="single" w:sz="8" w:space="0" w:color="auto"/>
        <w:left w:val="single" w:sz="4" w:space="0" w:color="auto"/>
      </w:pBdr>
      <w:shd w:val="clear" w:color="000000" w:fill="FFFF00"/>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134">
    <w:name w:val="xl134"/>
    <w:basedOn w:val="a0"/>
    <w:rsid w:val="00924EF7"/>
    <w:pPr>
      <w:pBdr>
        <w:top w:val="single" w:sz="8" w:space="0" w:color="auto"/>
        <w:left w:val="single" w:sz="4" w:space="0" w:color="auto"/>
        <w:right w:val="single" w:sz="8" w:space="0" w:color="auto"/>
      </w:pBdr>
      <w:shd w:val="clear" w:color="000000" w:fill="FFFF00"/>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135">
    <w:name w:val="xl135"/>
    <w:basedOn w:val="a0"/>
    <w:rsid w:val="00924EF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0000"/>
      <w:sz w:val="20"/>
      <w:szCs w:val="20"/>
      <w:lang w:eastAsia="ru-RU"/>
    </w:rPr>
  </w:style>
  <w:style w:type="paragraph" w:customStyle="1" w:styleId="xl136">
    <w:name w:val="xl136"/>
    <w:basedOn w:val="a0"/>
    <w:rsid w:val="00924EF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0000"/>
      <w:sz w:val="20"/>
      <w:szCs w:val="20"/>
      <w:lang w:eastAsia="ru-RU"/>
    </w:rPr>
  </w:style>
  <w:style w:type="paragraph" w:customStyle="1" w:styleId="xl137">
    <w:name w:val="xl137"/>
    <w:basedOn w:val="a0"/>
    <w:rsid w:val="00924EF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38">
    <w:name w:val="xl138"/>
    <w:basedOn w:val="a0"/>
    <w:rsid w:val="00924E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9">
    <w:name w:val="xl139"/>
    <w:basedOn w:val="a0"/>
    <w:rsid w:val="00924EF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0">
    <w:name w:val="xl140"/>
    <w:basedOn w:val="a0"/>
    <w:rsid w:val="00924EF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1">
    <w:name w:val="xl141"/>
    <w:basedOn w:val="a0"/>
    <w:rsid w:val="00924E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2">
    <w:name w:val="xl142"/>
    <w:basedOn w:val="a0"/>
    <w:rsid w:val="00924E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143">
    <w:name w:val="xl143"/>
    <w:basedOn w:val="a0"/>
    <w:rsid w:val="00924EF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4">
    <w:name w:val="xl144"/>
    <w:basedOn w:val="a0"/>
    <w:rsid w:val="00924EF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5">
    <w:name w:val="xl145"/>
    <w:basedOn w:val="a0"/>
    <w:rsid w:val="00924E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6">
    <w:name w:val="xl146"/>
    <w:basedOn w:val="a0"/>
    <w:rsid w:val="00924EF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7">
    <w:name w:val="xl147"/>
    <w:basedOn w:val="a0"/>
    <w:rsid w:val="00924EF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8">
    <w:name w:val="xl148"/>
    <w:basedOn w:val="a0"/>
    <w:rsid w:val="00924EF7"/>
    <w:pP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9">
    <w:name w:val="xl149"/>
    <w:basedOn w:val="a0"/>
    <w:rsid w:val="00924EF7"/>
    <w:pPr>
      <w:pBdr>
        <w:top w:val="single" w:sz="8" w:space="0" w:color="auto"/>
        <w:left w:val="single" w:sz="4" w:space="0" w:color="000000"/>
        <w:bottom w:val="single" w:sz="4"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50">
    <w:name w:val="xl150"/>
    <w:basedOn w:val="a0"/>
    <w:rsid w:val="00924EF7"/>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51">
    <w:name w:val="xl151"/>
    <w:basedOn w:val="a0"/>
    <w:rsid w:val="00924EF7"/>
    <w:pPr>
      <w:pBdr>
        <w:top w:val="single" w:sz="4" w:space="0" w:color="000000"/>
        <w:left w:val="single" w:sz="4" w:space="0" w:color="000000"/>
        <w:bottom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52">
    <w:name w:val="xl152"/>
    <w:basedOn w:val="a0"/>
    <w:rsid w:val="00924EF7"/>
    <w:pPr>
      <w:pBdr>
        <w:top w:val="single" w:sz="4" w:space="0" w:color="000000"/>
        <w:left w:val="single" w:sz="4"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53">
    <w:name w:val="xl153"/>
    <w:basedOn w:val="a0"/>
    <w:rsid w:val="00924EF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54">
    <w:name w:val="xl154"/>
    <w:basedOn w:val="a0"/>
    <w:rsid w:val="00924EF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55">
    <w:name w:val="xl155"/>
    <w:basedOn w:val="a0"/>
    <w:rsid w:val="00924E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56">
    <w:name w:val="xl156"/>
    <w:basedOn w:val="a0"/>
    <w:rsid w:val="00924EF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57">
    <w:name w:val="xl157"/>
    <w:basedOn w:val="a0"/>
    <w:rsid w:val="00924EF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58">
    <w:name w:val="xl158"/>
    <w:basedOn w:val="a0"/>
    <w:rsid w:val="00924EF7"/>
    <w:pPr>
      <w:pBdr>
        <w:top w:val="single" w:sz="8" w:space="0" w:color="auto"/>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59">
    <w:name w:val="xl159"/>
    <w:basedOn w:val="a0"/>
    <w:rsid w:val="00924EF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60">
    <w:name w:val="xl160"/>
    <w:basedOn w:val="a0"/>
    <w:rsid w:val="00924EF7"/>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61">
    <w:name w:val="xl161"/>
    <w:basedOn w:val="a0"/>
    <w:rsid w:val="00924EF7"/>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62">
    <w:name w:val="xl162"/>
    <w:basedOn w:val="a0"/>
    <w:rsid w:val="00924EF7"/>
    <w:pPr>
      <w:pBdr>
        <w:top w:val="single" w:sz="8" w:space="0" w:color="auto"/>
        <w:bottom w:val="single" w:sz="4" w:space="0" w:color="000000"/>
        <w:right w:val="single" w:sz="4" w:space="0" w:color="000000"/>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63">
    <w:name w:val="xl163"/>
    <w:basedOn w:val="a0"/>
    <w:rsid w:val="00924EF7"/>
    <w:pPr>
      <w:pBdr>
        <w:top w:val="single" w:sz="4" w:space="0" w:color="000000"/>
        <w:bottom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64">
    <w:name w:val="xl164"/>
    <w:basedOn w:val="a0"/>
    <w:rsid w:val="00924EF7"/>
    <w:pPr>
      <w:pBdr>
        <w:top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65">
    <w:name w:val="xl165"/>
    <w:basedOn w:val="a0"/>
    <w:rsid w:val="00924EF7"/>
    <w:pP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66">
    <w:name w:val="xl166"/>
    <w:basedOn w:val="a0"/>
    <w:rsid w:val="00924EF7"/>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67">
    <w:name w:val="xl167"/>
    <w:basedOn w:val="a0"/>
    <w:rsid w:val="00924EF7"/>
    <w:pPr>
      <w:pBdr>
        <w:top w:val="single" w:sz="4" w:space="0" w:color="000000"/>
        <w:bottom w:val="single" w:sz="8" w:space="0" w:color="auto"/>
        <w:right w:val="single" w:sz="4" w:space="0" w:color="000000"/>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68">
    <w:name w:val="xl168"/>
    <w:basedOn w:val="a0"/>
    <w:rsid w:val="00924EF7"/>
    <w:pPr>
      <w:pBdr>
        <w:top w:val="single" w:sz="4" w:space="0" w:color="000000"/>
        <w:right w:val="single" w:sz="4" w:space="0" w:color="000000"/>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69">
    <w:name w:val="xl169"/>
    <w:basedOn w:val="a0"/>
    <w:rsid w:val="00924EF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70">
    <w:name w:val="xl170"/>
    <w:basedOn w:val="a0"/>
    <w:rsid w:val="00924EF7"/>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71">
    <w:name w:val="xl171"/>
    <w:basedOn w:val="a0"/>
    <w:rsid w:val="00924EF7"/>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72">
    <w:name w:val="xl172"/>
    <w:basedOn w:val="a0"/>
    <w:rsid w:val="00924EF7"/>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73">
    <w:name w:val="xl173"/>
    <w:basedOn w:val="a0"/>
    <w:rsid w:val="00924EF7"/>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74">
    <w:name w:val="xl174"/>
    <w:basedOn w:val="a0"/>
    <w:rsid w:val="00924E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color w:val="5B9BD5"/>
      <w:sz w:val="24"/>
      <w:szCs w:val="24"/>
      <w:lang w:eastAsia="ru-RU"/>
    </w:rPr>
  </w:style>
  <w:style w:type="paragraph" w:customStyle="1" w:styleId="xl175">
    <w:name w:val="xl175"/>
    <w:basedOn w:val="a0"/>
    <w:rsid w:val="00924EF7"/>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76">
    <w:name w:val="xl176"/>
    <w:basedOn w:val="a0"/>
    <w:rsid w:val="00924EF7"/>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top"/>
    </w:pPr>
    <w:rPr>
      <w:rFonts w:ascii="Times New Roman" w:eastAsia="Times New Roman" w:hAnsi="Times New Roman" w:cs="Times New Roman"/>
      <w:b/>
      <w:bCs/>
      <w:sz w:val="20"/>
      <w:szCs w:val="20"/>
      <w:lang w:eastAsia="ru-RU"/>
    </w:rPr>
  </w:style>
  <w:style w:type="paragraph" w:customStyle="1" w:styleId="xl177">
    <w:name w:val="xl177"/>
    <w:basedOn w:val="a0"/>
    <w:rsid w:val="00924EF7"/>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78">
    <w:name w:val="xl178"/>
    <w:basedOn w:val="a0"/>
    <w:rsid w:val="00924EF7"/>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79">
    <w:name w:val="xl179"/>
    <w:basedOn w:val="a0"/>
    <w:rsid w:val="00924EF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80">
    <w:name w:val="xl180"/>
    <w:basedOn w:val="a0"/>
    <w:rsid w:val="00924EF7"/>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81">
    <w:name w:val="xl181"/>
    <w:basedOn w:val="a0"/>
    <w:rsid w:val="00924EF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82">
    <w:name w:val="xl182"/>
    <w:basedOn w:val="a0"/>
    <w:rsid w:val="00924EF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83">
    <w:name w:val="xl183"/>
    <w:basedOn w:val="a0"/>
    <w:rsid w:val="00924EF7"/>
    <w:pPr>
      <w:pBdr>
        <w:top w:val="single" w:sz="4" w:space="0" w:color="auto"/>
        <w:lef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84">
    <w:name w:val="xl184"/>
    <w:basedOn w:val="a0"/>
    <w:rsid w:val="00924EF7"/>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85">
    <w:name w:val="xl185"/>
    <w:basedOn w:val="a0"/>
    <w:rsid w:val="00924EF7"/>
    <w:pPr>
      <w:pBdr>
        <w:top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86">
    <w:name w:val="xl186"/>
    <w:basedOn w:val="a0"/>
    <w:rsid w:val="00924EF7"/>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87">
    <w:name w:val="xl187"/>
    <w:basedOn w:val="a0"/>
    <w:rsid w:val="00924EF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88">
    <w:name w:val="xl188"/>
    <w:basedOn w:val="a0"/>
    <w:rsid w:val="00924EF7"/>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89">
    <w:name w:val="xl189"/>
    <w:basedOn w:val="a0"/>
    <w:rsid w:val="00924EF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90">
    <w:name w:val="xl190"/>
    <w:basedOn w:val="a0"/>
    <w:rsid w:val="00924EF7"/>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91">
    <w:name w:val="xl191"/>
    <w:basedOn w:val="a0"/>
    <w:rsid w:val="00924EF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92">
    <w:name w:val="xl192"/>
    <w:basedOn w:val="a0"/>
    <w:rsid w:val="00924EF7"/>
    <w:pPr>
      <w:pBdr>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93">
    <w:name w:val="xl193"/>
    <w:basedOn w:val="a0"/>
    <w:rsid w:val="00924EF7"/>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94">
    <w:name w:val="xl194"/>
    <w:basedOn w:val="a0"/>
    <w:rsid w:val="00924EF7"/>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95">
    <w:name w:val="xl195"/>
    <w:basedOn w:val="a0"/>
    <w:rsid w:val="00924EF7"/>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96">
    <w:name w:val="xl196"/>
    <w:basedOn w:val="a0"/>
    <w:rsid w:val="00924EF7"/>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97">
    <w:name w:val="xl197"/>
    <w:basedOn w:val="a0"/>
    <w:rsid w:val="00924EF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98">
    <w:name w:val="xl198"/>
    <w:basedOn w:val="a0"/>
    <w:rsid w:val="00924EF7"/>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99">
    <w:name w:val="xl199"/>
    <w:basedOn w:val="a0"/>
    <w:rsid w:val="00924EF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00">
    <w:name w:val="xl200"/>
    <w:basedOn w:val="a0"/>
    <w:rsid w:val="00924EF7"/>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01">
    <w:name w:val="xl201"/>
    <w:basedOn w:val="a0"/>
    <w:rsid w:val="00924EF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02">
    <w:name w:val="xl202"/>
    <w:basedOn w:val="a0"/>
    <w:rsid w:val="00924EF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03">
    <w:name w:val="xl203"/>
    <w:basedOn w:val="a0"/>
    <w:rsid w:val="00924EF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04">
    <w:name w:val="xl204"/>
    <w:basedOn w:val="a0"/>
    <w:rsid w:val="00924EF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05">
    <w:name w:val="xl205"/>
    <w:basedOn w:val="a0"/>
    <w:rsid w:val="00924EF7"/>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06">
    <w:name w:val="xl206"/>
    <w:basedOn w:val="a0"/>
    <w:rsid w:val="00924EF7"/>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07">
    <w:name w:val="xl207"/>
    <w:basedOn w:val="a0"/>
    <w:rsid w:val="00924EF7"/>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08">
    <w:name w:val="xl208"/>
    <w:basedOn w:val="a0"/>
    <w:rsid w:val="00924EF7"/>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09">
    <w:name w:val="xl209"/>
    <w:basedOn w:val="a0"/>
    <w:rsid w:val="00924EF7"/>
    <w:pPr>
      <w:pBdr>
        <w:top w:val="single" w:sz="4" w:space="0" w:color="auto"/>
        <w:lef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10">
    <w:name w:val="xl210"/>
    <w:basedOn w:val="a0"/>
    <w:rsid w:val="00924EF7"/>
    <w:pPr>
      <w:pBdr>
        <w:top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11">
    <w:name w:val="xl211"/>
    <w:basedOn w:val="a0"/>
    <w:rsid w:val="00924EF7"/>
    <w:pPr>
      <w:pBdr>
        <w:top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12">
    <w:name w:val="xl212"/>
    <w:basedOn w:val="a0"/>
    <w:rsid w:val="00924E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13">
    <w:name w:val="xl213"/>
    <w:basedOn w:val="a0"/>
    <w:rsid w:val="00924E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14">
    <w:name w:val="xl214"/>
    <w:basedOn w:val="a0"/>
    <w:rsid w:val="00924E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15">
    <w:name w:val="xl215"/>
    <w:basedOn w:val="a0"/>
    <w:rsid w:val="00924E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16">
    <w:name w:val="xl216"/>
    <w:basedOn w:val="a0"/>
    <w:rsid w:val="00924EF7"/>
    <w:pPr>
      <w:pBdr>
        <w:top w:val="single" w:sz="8"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17">
    <w:name w:val="xl217"/>
    <w:basedOn w:val="a0"/>
    <w:rsid w:val="00924EF7"/>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18">
    <w:name w:val="xl218"/>
    <w:basedOn w:val="a0"/>
    <w:rsid w:val="00924EF7"/>
    <w:pPr>
      <w:pBdr>
        <w:top w:val="single" w:sz="8" w:space="0" w:color="auto"/>
        <w:left w:val="single" w:sz="4" w:space="0" w:color="000000"/>
        <w:right w:val="single" w:sz="4" w:space="0" w:color="000000"/>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19">
    <w:name w:val="xl219"/>
    <w:basedOn w:val="a0"/>
    <w:rsid w:val="00924EF7"/>
    <w:pPr>
      <w:pBdr>
        <w:top w:val="single" w:sz="8" w:space="0" w:color="auto"/>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20">
    <w:name w:val="xl220"/>
    <w:basedOn w:val="a0"/>
    <w:rsid w:val="00924EF7"/>
    <w:pPr>
      <w:pBdr>
        <w:bottom w:val="single" w:sz="8"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21">
    <w:name w:val="xl221"/>
    <w:basedOn w:val="a0"/>
    <w:rsid w:val="00924EF7"/>
    <w:pPr>
      <w:pBdr>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22">
    <w:name w:val="xl222"/>
    <w:basedOn w:val="a0"/>
    <w:rsid w:val="00924EF7"/>
    <w:pPr>
      <w:pBdr>
        <w:top w:val="single" w:sz="8"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23">
    <w:name w:val="xl223"/>
    <w:basedOn w:val="a0"/>
    <w:rsid w:val="00924EF7"/>
    <w:pPr>
      <w:pBdr>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24">
    <w:name w:val="xl224"/>
    <w:basedOn w:val="a0"/>
    <w:rsid w:val="00924EF7"/>
    <w:pPr>
      <w:pBdr>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25">
    <w:name w:val="xl225"/>
    <w:basedOn w:val="a0"/>
    <w:rsid w:val="00924E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26">
    <w:name w:val="xl226"/>
    <w:basedOn w:val="a0"/>
    <w:rsid w:val="00924EF7"/>
    <w:pPr>
      <w:pBdr>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27">
    <w:name w:val="xl227"/>
    <w:basedOn w:val="a0"/>
    <w:rsid w:val="00924EF7"/>
    <w:pPr>
      <w:pBdr>
        <w:lef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28">
    <w:name w:val="xl228"/>
    <w:basedOn w:val="a0"/>
    <w:rsid w:val="00924E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29">
    <w:name w:val="xl229"/>
    <w:basedOn w:val="a0"/>
    <w:rsid w:val="00924EF7"/>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30">
    <w:name w:val="xl230"/>
    <w:basedOn w:val="a0"/>
    <w:rsid w:val="00924EF7"/>
    <w:pPr>
      <w:pBdr>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31">
    <w:name w:val="xl231"/>
    <w:basedOn w:val="a0"/>
    <w:rsid w:val="00924E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lang w:eastAsia="ru-RU"/>
    </w:rPr>
  </w:style>
  <w:style w:type="paragraph" w:customStyle="1" w:styleId="xl232">
    <w:name w:val="xl232"/>
    <w:basedOn w:val="a0"/>
    <w:rsid w:val="00924EF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33">
    <w:name w:val="xl233"/>
    <w:basedOn w:val="a0"/>
    <w:rsid w:val="00924EF7"/>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numbering" w:customStyle="1" w:styleId="3e">
    <w:name w:val="Нет списка3"/>
    <w:next w:val="a3"/>
    <w:uiPriority w:val="99"/>
    <w:semiHidden/>
    <w:unhideWhenUsed/>
    <w:rsid w:val="00924EF7"/>
  </w:style>
  <w:style w:type="numbering" w:customStyle="1" w:styleId="46">
    <w:name w:val="Нет списка4"/>
    <w:next w:val="a3"/>
    <w:uiPriority w:val="99"/>
    <w:semiHidden/>
    <w:unhideWhenUsed/>
    <w:rsid w:val="00924EF7"/>
  </w:style>
  <w:style w:type="paragraph" w:styleId="afff6">
    <w:name w:val="Plain Text"/>
    <w:basedOn w:val="a0"/>
    <w:link w:val="afff7"/>
    <w:rsid w:val="00924EF7"/>
    <w:pPr>
      <w:spacing w:after="0" w:line="240" w:lineRule="auto"/>
    </w:pPr>
    <w:rPr>
      <w:rFonts w:ascii="Courier New" w:eastAsia="Times New Roman" w:hAnsi="Courier New" w:cs="Times New Roman"/>
      <w:sz w:val="20"/>
      <w:szCs w:val="20"/>
      <w:lang w:eastAsia="ru-RU"/>
    </w:rPr>
  </w:style>
  <w:style w:type="character" w:customStyle="1" w:styleId="afff7">
    <w:name w:val="Текст Знак"/>
    <w:basedOn w:val="a1"/>
    <w:link w:val="afff6"/>
    <w:rsid w:val="00924EF7"/>
    <w:rPr>
      <w:rFonts w:ascii="Courier New" w:eastAsia="Times New Roman" w:hAnsi="Courier New" w:cs="Times New Roman"/>
      <w:sz w:val="20"/>
      <w:szCs w:val="20"/>
      <w:lang w:eastAsia="ru-RU"/>
    </w:rPr>
  </w:style>
  <w:style w:type="paragraph" w:customStyle="1" w:styleId="ConsTitle">
    <w:name w:val="ConsTitle"/>
    <w:rsid w:val="00924EF7"/>
    <w:pPr>
      <w:spacing w:after="0" w:line="240" w:lineRule="auto"/>
    </w:pPr>
    <w:rPr>
      <w:rFonts w:ascii="Arial" w:eastAsia="Times New Roman" w:hAnsi="Arial" w:cs="Times New Roman"/>
      <w:b/>
      <w:snapToGrid w:val="0"/>
      <w:sz w:val="16"/>
      <w:szCs w:val="20"/>
    </w:rPr>
  </w:style>
  <w:style w:type="table" w:customStyle="1" w:styleId="3f">
    <w:name w:val="Сетка таблицы3"/>
    <w:basedOn w:val="a2"/>
    <w:next w:val="afff"/>
    <w:uiPriority w:val="39"/>
    <w:rsid w:val="00924E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8">
    <w:name w:val="annotation reference"/>
    <w:unhideWhenUsed/>
    <w:rsid w:val="00924EF7"/>
    <w:rPr>
      <w:sz w:val="16"/>
      <w:szCs w:val="16"/>
    </w:rPr>
  </w:style>
  <w:style w:type="paragraph" w:styleId="afff9">
    <w:name w:val="annotation text"/>
    <w:basedOn w:val="a0"/>
    <w:link w:val="afffa"/>
    <w:uiPriority w:val="99"/>
    <w:semiHidden/>
    <w:unhideWhenUsed/>
    <w:rsid w:val="00924EF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ffa">
    <w:name w:val="Текст примечания Знак"/>
    <w:basedOn w:val="a1"/>
    <w:link w:val="afff9"/>
    <w:uiPriority w:val="99"/>
    <w:semiHidden/>
    <w:rsid w:val="00924EF7"/>
    <w:rPr>
      <w:rFonts w:ascii="Times New Roman" w:eastAsia="Times New Roman" w:hAnsi="Times New Roman" w:cs="Times New Roman"/>
      <w:sz w:val="20"/>
      <w:szCs w:val="20"/>
      <w:lang w:eastAsia="ru-RU"/>
    </w:rPr>
  </w:style>
  <w:style w:type="paragraph" w:styleId="afffb">
    <w:name w:val="annotation subject"/>
    <w:basedOn w:val="afff9"/>
    <w:next w:val="afff9"/>
    <w:link w:val="afffc"/>
    <w:uiPriority w:val="99"/>
    <w:semiHidden/>
    <w:unhideWhenUsed/>
    <w:rsid w:val="00924EF7"/>
    <w:rPr>
      <w:b/>
      <w:bCs/>
    </w:rPr>
  </w:style>
  <w:style w:type="character" w:customStyle="1" w:styleId="afffc">
    <w:name w:val="Тема примечания Знак"/>
    <w:basedOn w:val="afffa"/>
    <w:link w:val="afffb"/>
    <w:uiPriority w:val="99"/>
    <w:semiHidden/>
    <w:rsid w:val="00924EF7"/>
    <w:rPr>
      <w:rFonts w:ascii="Times New Roman" w:eastAsia="Times New Roman" w:hAnsi="Times New Roman" w:cs="Times New Roman"/>
      <w:b/>
      <w:bCs/>
      <w:sz w:val="20"/>
      <w:szCs w:val="20"/>
      <w:lang w:eastAsia="ru-RU"/>
    </w:rPr>
  </w:style>
  <w:style w:type="paragraph" w:customStyle="1" w:styleId="217">
    <w:name w:val="Заголовок 21"/>
    <w:basedOn w:val="a0"/>
    <w:next w:val="a0"/>
    <w:uiPriority w:val="9"/>
    <w:semiHidden/>
    <w:unhideWhenUsed/>
    <w:qFormat/>
    <w:rsid w:val="00924EF7"/>
    <w:pPr>
      <w:keepNext/>
      <w:keepLines/>
      <w:spacing w:before="200" w:after="0" w:line="240" w:lineRule="auto"/>
      <w:outlineLvl w:val="1"/>
    </w:pPr>
    <w:rPr>
      <w:rFonts w:ascii="Cambria" w:eastAsia="Times New Roman" w:hAnsi="Cambria" w:cs="Times New Roman"/>
      <w:b/>
      <w:bCs/>
      <w:color w:val="4F81BD"/>
      <w:sz w:val="26"/>
      <w:szCs w:val="26"/>
      <w:lang w:eastAsia="ru-RU"/>
    </w:rPr>
  </w:style>
  <w:style w:type="numbering" w:customStyle="1" w:styleId="115">
    <w:name w:val="Нет списка11"/>
    <w:next w:val="a3"/>
    <w:uiPriority w:val="99"/>
    <w:semiHidden/>
    <w:unhideWhenUsed/>
    <w:rsid w:val="00924EF7"/>
  </w:style>
  <w:style w:type="paragraph" w:styleId="2f1">
    <w:name w:val="Body Text 2"/>
    <w:basedOn w:val="a0"/>
    <w:link w:val="218"/>
    <w:rsid w:val="00924EF7"/>
    <w:pPr>
      <w:spacing w:after="0" w:line="240" w:lineRule="auto"/>
      <w:jc w:val="both"/>
    </w:pPr>
    <w:rPr>
      <w:rFonts w:ascii="Times New Roman" w:eastAsia="Times New Roman" w:hAnsi="Times New Roman" w:cs="Times New Roman"/>
      <w:sz w:val="20"/>
      <w:szCs w:val="20"/>
      <w:lang w:eastAsia="ru-RU"/>
    </w:rPr>
  </w:style>
  <w:style w:type="character" w:customStyle="1" w:styleId="2f2">
    <w:name w:val="Основной текст 2 Знак"/>
    <w:basedOn w:val="a1"/>
    <w:uiPriority w:val="99"/>
    <w:semiHidden/>
    <w:rsid w:val="00924EF7"/>
  </w:style>
  <w:style w:type="character" w:customStyle="1" w:styleId="131">
    <w:name w:val="Заголовок 1 Знак3"/>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rsid w:val="00924EF7"/>
    <w:rPr>
      <w:rFonts w:ascii="Arial" w:hAnsi="Arial" w:cs="Arial"/>
      <w:b/>
      <w:bCs/>
      <w:kern w:val="32"/>
      <w:sz w:val="32"/>
      <w:szCs w:val="32"/>
    </w:rPr>
  </w:style>
  <w:style w:type="character" w:customStyle="1" w:styleId="218">
    <w:name w:val="Основной текст 2 Знак1"/>
    <w:link w:val="2f1"/>
    <w:locked/>
    <w:rsid w:val="00924EF7"/>
    <w:rPr>
      <w:rFonts w:ascii="Times New Roman" w:eastAsia="Times New Roman" w:hAnsi="Times New Roman" w:cs="Times New Roman"/>
      <w:sz w:val="20"/>
      <w:szCs w:val="20"/>
      <w:lang w:eastAsia="ru-RU"/>
    </w:rPr>
  </w:style>
  <w:style w:type="character" w:customStyle="1" w:styleId="ep">
    <w:name w:val="ep"/>
    <w:uiPriority w:val="99"/>
    <w:rsid w:val="00924EF7"/>
  </w:style>
  <w:style w:type="paragraph" w:styleId="2f3">
    <w:name w:val="Body Text Indent 2"/>
    <w:basedOn w:val="a0"/>
    <w:link w:val="2f4"/>
    <w:uiPriority w:val="99"/>
    <w:semiHidden/>
    <w:unhideWhenUsed/>
    <w:rsid w:val="00924EF7"/>
    <w:pPr>
      <w:spacing w:after="120" w:line="480" w:lineRule="auto"/>
      <w:ind w:left="283"/>
    </w:pPr>
    <w:rPr>
      <w:rFonts w:ascii="Times New Roman" w:eastAsia="Times New Roman" w:hAnsi="Times New Roman" w:cs="Times New Roman"/>
      <w:sz w:val="20"/>
      <w:szCs w:val="20"/>
      <w:lang w:eastAsia="ru-RU"/>
    </w:rPr>
  </w:style>
  <w:style w:type="character" w:customStyle="1" w:styleId="2f4">
    <w:name w:val="Основной текст с отступом 2 Знак"/>
    <w:basedOn w:val="a1"/>
    <w:link w:val="2f3"/>
    <w:uiPriority w:val="99"/>
    <w:semiHidden/>
    <w:rsid w:val="00924EF7"/>
    <w:rPr>
      <w:rFonts w:ascii="Times New Roman" w:eastAsia="Times New Roman" w:hAnsi="Times New Roman" w:cs="Times New Roman"/>
      <w:sz w:val="20"/>
      <w:szCs w:val="20"/>
      <w:lang w:eastAsia="ru-RU"/>
    </w:rPr>
  </w:style>
  <w:style w:type="paragraph" w:customStyle="1" w:styleId="Style5">
    <w:name w:val="Style5"/>
    <w:basedOn w:val="a0"/>
    <w:rsid w:val="00924E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1">
    <w:name w:val="Font Style11"/>
    <w:rsid w:val="00924EF7"/>
    <w:rPr>
      <w:rFonts w:ascii="Times New Roman" w:hAnsi="Times New Roman" w:cs="Times New Roman"/>
      <w:b/>
      <w:bCs/>
      <w:sz w:val="26"/>
      <w:szCs w:val="26"/>
    </w:rPr>
  </w:style>
  <w:style w:type="character" w:customStyle="1" w:styleId="2f5">
    <w:name w:val="Основной текст (2)_"/>
    <w:link w:val="2f6"/>
    <w:uiPriority w:val="99"/>
    <w:rsid w:val="00924EF7"/>
    <w:rPr>
      <w:rFonts w:ascii="Arial" w:hAnsi="Arial" w:cs="Arial"/>
      <w:b/>
      <w:bCs/>
      <w:sz w:val="18"/>
      <w:szCs w:val="18"/>
      <w:shd w:val="clear" w:color="auto" w:fill="FFFFFF"/>
    </w:rPr>
  </w:style>
  <w:style w:type="paragraph" w:customStyle="1" w:styleId="2f6">
    <w:name w:val="Основной текст (2)"/>
    <w:basedOn w:val="a0"/>
    <w:link w:val="2f5"/>
    <w:uiPriority w:val="99"/>
    <w:rsid w:val="00924EF7"/>
    <w:pPr>
      <w:widowControl w:val="0"/>
      <w:shd w:val="clear" w:color="auto" w:fill="FFFFFF"/>
      <w:spacing w:after="540" w:line="240" w:lineRule="atLeast"/>
      <w:jc w:val="center"/>
    </w:pPr>
    <w:rPr>
      <w:rFonts w:ascii="Arial" w:hAnsi="Arial" w:cs="Arial"/>
      <w:b/>
      <w:bCs/>
      <w:sz w:val="18"/>
      <w:szCs w:val="18"/>
    </w:rPr>
  </w:style>
  <w:style w:type="character" w:customStyle="1" w:styleId="92">
    <w:name w:val="Основной текст (9)_"/>
    <w:link w:val="93"/>
    <w:uiPriority w:val="99"/>
    <w:rsid w:val="00924EF7"/>
    <w:rPr>
      <w:rFonts w:ascii="Arial" w:hAnsi="Arial" w:cs="Arial"/>
      <w:sz w:val="17"/>
      <w:szCs w:val="17"/>
      <w:shd w:val="clear" w:color="auto" w:fill="FFFFFF"/>
    </w:rPr>
  </w:style>
  <w:style w:type="paragraph" w:customStyle="1" w:styleId="93">
    <w:name w:val="Основной текст (9)"/>
    <w:basedOn w:val="a0"/>
    <w:link w:val="92"/>
    <w:uiPriority w:val="99"/>
    <w:rsid w:val="00924EF7"/>
    <w:pPr>
      <w:widowControl w:val="0"/>
      <w:shd w:val="clear" w:color="auto" w:fill="FFFFFF"/>
      <w:spacing w:before="420" w:after="540" w:line="240" w:lineRule="atLeast"/>
      <w:ind w:hanging="340"/>
      <w:jc w:val="right"/>
    </w:pPr>
    <w:rPr>
      <w:rFonts w:ascii="Arial" w:hAnsi="Arial" w:cs="Arial"/>
      <w:sz w:val="17"/>
      <w:szCs w:val="17"/>
    </w:rPr>
  </w:style>
  <w:style w:type="character" w:customStyle="1" w:styleId="219">
    <w:name w:val="Заголовок 2 Знак1"/>
    <w:uiPriority w:val="9"/>
    <w:semiHidden/>
    <w:rsid w:val="00924EF7"/>
    <w:rPr>
      <w:rFonts w:ascii="Cambria" w:eastAsia="Times New Roman" w:hAnsi="Cambria" w:cs="Times New Roman"/>
      <w:b/>
      <w:bCs/>
      <w:i/>
      <w:iCs/>
      <w:sz w:val="28"/>
      <w:szCs w:val="28"/>
    </w:rPr>
  </w:style>
  <w:style w:type="paragraph" w:customStyle="1" w:styleId="Default">
    <w:name w:val="Default"/>
    <w:rsid w:val="00924EF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font6">
    <w:name w:val="font6"/>
    <w:basedOn w:val="a0"/>
    <w:rsid w:val="00924EF7"/>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numbering" w:customStyle="1" w:styleId="53">
    <w:name w:val="Нет списка5"/>
    <w:next w:val="a3"/>
    <w:uiPriority w:val="99"/>
    <w:semiHidden/>
    <w:unhideWhenUsed/>
    <w:rsid w:val="00924EF7"/>
  </w:style>
  <w:style w:type="table" w:customStyle="1" w:styleId="47">
    <w:name w:val="Сетка таблицы4"/>
    <w:basedOn w:val="a2"/>
    <w:next w:val="afff"/>
    <w:uiPriority w:val="39"/>
    <w:rsid w:val="00924E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
    <w:name w:val="Нет списка12"/>
    <w:next w:val="a3"/>
    <w:uiPriority w:val="99"/>
    <w:semiHidden/>
    <w:unhideWhenUsed/>
    <w:rsid w:val="00924EF7"/>
  </w:style>
  <w:style w:type="numbering" w:customStyle="1" w:styleId="64">
    <w:name w:val="Нет списка6"/>
    <w:next w:val="a3"/>
    <w:uiPriority w:val="99"/>
    <w:semiHidden/>
    <w:unhideWhenUsed/>
    <w:rsid w:val="00924EF7"/>
  </w:style>
  <w:style w:type="numbering" w:customStyle="1" w:styleId="132">
    <w:name w:val="Нет списка13"/>
    <w:next w:val="a3"/>
    <w:uiPriority w:val="99"/>
    <w:semiHidden/>
    <w:unhideWhenUsed/>
    <w:rsid w:val="00924EF7"/>
  </w:style>
  <w:style w:type="table" w:customStyle="1" w:styleId="54">
    <w:name w:val="Сетка таблицы5"/>
    <w:basedOn w:val="a2"/>
    <w:next w:val="afff"/>
    <w:uiPriority w:val="59"/>
    <w:rsid w:val="00924E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a">
    <w:name w:val="Нет списка21"/>
    <w:next w:val="a3"/>
    <w:uiPriority w:val="99"/>
    <w:semiHidden/>
    <w:unhideWhenUsed/>
    <w:rsid w:val="00924EF7"/>
  </w:style>
  <w:style w:type="numbering" w:customStyle="1" w:styleId="1111">
    <w:name w:val="Нет списка111"/>
    <w:next w:val="a3"/>
    <w:uiPriority w:val="99"/>
    <w:semiHidden/>
    <w:unhideWhenUsed/>
    <w:rsid w:val="00924EF7"/>
  </w:style>
  <w:style w:type="paragraph" w:customStyle="1" w:styleId="1ff6">
    <w:name w:val="Заголовок1"/>
    <w:basedOn w:val="a0"/>
    <w:next w:val="af0"/>
    <w:rsid w:val="00924EF7"/>
    <w:pPr>
      <w:keepNext/>
      <w:suppressAutoHyphens/>
      <w:spacing w:before="240" w:after="120" w:line="240" w:lineRule="auto"/>
    </w:pPr>
    <w:rPr>
      <w:rFonts w:ascii="Arial" w:eastAsia="Microsoft YaHei" w:hAnsi="Arial" w:cs="Mangal"/>
      <w:sz w:val="28"/>
      <w:szCs w:val="28"/>
      <w:lang w:eastAsia="ar-SA"/>
    </w:rPr>
  </w:style>
  <w:style w:type="character" w:customStyle="1" w:styleId="affe">
    <w:name w:val="Абзац списка Знак"/>
    <w:aliases w:val="Нумерованый список Знак,Bullet List Знак,FooterText Знак,numbered Знак,SL_Абзац списка Знак"/>
    <w:link w:val="affd"/>
    <w:uiPriority w:val="34"/>
    <w:rsid w:val="00924EF7"/>
    <w:rPr>
      <w:rFonts w:ascii="Times New Roman" w:eastAsia="Times New Roman" w:hAnsi="Times New Roman" w:cs="Times New Roman"/>
      <w:sz w:val="24"/>
      <w:szCs w:val="24"/>
      <w:lang w:eastAsia="ru-RU"/>
    </w:rPr>
  </w:style>
  <w:style w:type="character" w:customStyle="1" w:styleId="2f7">
    <w:name w:val="Основной текст (2) + Полужирный"/>
    <w:rsid w:val="00924EF7"/>
    <w:rPr>
      <w:rFonts w:ascii="Times New Roman" w:eastAsia="Times New Roman" w:hAnsi="Times New Roman" w:cs="Times New Roman"/>
      <w:b/>
      <w:bCs/>
      <w:color w:val="000000"/>
      <w:spacing w:val="0"/>
      <w:w w:val="100"/>
      <w:position w:val="0"/>
      <w:sz w:val="19"/>
      <w:szCs w:val="19"/>
      <w:shd w:val="clear" w:color="auto" w:fill="FFFFFF"/>
      <w:lang w:val="ru-RU" w:eastAsia="ru-RU" w:bidi="ru-RU"/>
    </w:rPr>
  </w:style>
  <w:style w:type="character" w:customStyle="1" w:styleId="afff1">
    <w:name w:val="Без интервала Знак"/>
    <w:link w:val="afff0"/>
    <w:uiPriority w:val="1"/>
    <w:rsid w:val="00924EF7"/>
    <w:rPr>
      <w:rFonts w:ascii="Times New Roman" w:eastAsia="Times New Roman" w:hAnsi="Times New Roman" w:cs="Times New Roman"/>
      <w:sz w:val="24"/>
      <w:szCs w:val="20"/>
      <w:lang w:eastAsia="ru-RU"/>
    </w:rPr>
  </w:style>
  <w:style w:type="numbering" w:customStyle="1" w:styleId="73">
    <w:name w:val="Нет списка7"/>
    <w:next w:val="a3"/>
    <w:uiPriority w:val="99"/>
    <w:semiHidden/>
    <w:unhideWhenUsed/>
    <w:rsid w:val="00924EF7"/>
  </w:style>
  <w:style w:type="numbering" w:customStyle="1" w:styleId="140">
    <w:name w:val="Нет списка14"/>
    <w:next w:val="a3"/>
    <w:uiPriority w:val="99"/>
    <w:semiHidden/>
    <w:unhideWhenUsed/>
    <w:rsid w:val="00924EF7"/>
  </w:style>
  <w:style w:type="table" w:customStyle="1" w:styleId="65">
    <w:name w:val="Сетка таблицы6"/>
    <w:basedOn w:val="a2"/>
    <w:next w:val="afff"/>
    <w:uiPriority w:val="59"/>
    <w:rsid w:val="00924E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basedOn w:val="a2"/>
    <w:next w:val="afff"/>
    <w:uiPriority w:val="59"/>
    <w:rsid w:val="00924E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b">
    <w:name w:val="Сетка таблицы21"/>
    <w:basedOn w:val="a2"/>
    <w:next w:val="afff"/>
    <w:uiPriority w:val="59"/>
    <w:rsid w:val="00924E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924EF7"/>
  </w:style>
  <w:style w:type="numbering" w:customStyle="1" w:styleId="315">
    <w:name w:val="Нет списка31"/>
    <w:next w:val="a3"/>
    <w:uiPriority w:val="99"/>
    <w:semiHidden/>
    <w:unhideWhenUsed/>
    <w:rsid w:val="00924EF7"/>
  </w:style>
  <w:style w:type="numbering" w:customStyle="1" w:styleId="413">
    <w:name w:val="Нет списка41"/>
    <w:next w:val="a3"/>
    <w:uiPriority w:val="99"/>
    <w:semiHidden/>
    <w:unhideWhenUsed/>
    <w:rsid w:val="00924EF7"/>
  </w:style>
  <w:style w:type="table" w:customStyle="1" w:styleId="316">
    <w:name w:val="Сетка таблицы31"/>
    <w:basedOn w:val="a2"/>
    <w:next w:val="afff"/>
    <w:uiPriority w:val="39"/>
    <w:rsid w:val="00924E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3"/>
    <w:uiPriority w:val="99"/>
    <w:semiHidden/>
    <w:unhideWhenUsed/>
    <w:rsid w:val="00924EF7"/>
  </w:style>
  <w:style w:type="numbering" w:customStyle="1" w:styleId="513">
    <w:name w:val="Нет списка51"/>
    <w:next w:val="a3"/>
    <w:uiPriority w:val="99"/>
    <w:semiHidden/>
    <w:unhideWhenUsed/>
    <w:rsid w:val="00924EF7"/>
  </w:style>
  <w:style w:type="table" w:customStyle="1" w:styleId="414">
    <w:name w:val="Сетка таблицы41"/>
    <w:basedOn w:val="a2"/>
    <w:next w:val="afff"/>
    <w:uiPriority w:val="39"/>
    <w:rsid w:val="00924E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3"/>
    <w:uiPriority w:val="99"/>
    <w:semiHidden/>
    <w:unhideWhenUsed/>
    <w:rsid w:val="00924EF7"/>
  </w:style>
  <w:style w:type="numbering" w:customStyle="1" w:styleId="611">
    <w:name w:val="Нет списка61"/>
    <w:next w:val="a3"/>
    <w:uiPriority w:val="99"/>
    <w:semiHidden/>
    <w:unhideWhenUsed/>
    <w:rsid w:val="00924EF7"/>
  </w:style>
  <w:style w:type="numbering" w:customStyle="1" w:styleId="1310">
    <w:name w:val="Нет списка131"/>
    <w:next w:val="a3"/>
    <w:uiPriority w:val="99"/>
    <w:semiHidden/>
    <w:unhideWhenUsed/>
    <w:rsid w:val="00924EF7"/>
  </w:style>
  <w:style w:type="table" w:customStyle="1" w:styleId="514">
    <w:name w:val="Сетка таблицы51"/>
    <w:basedOn w:val="a2"/>
    <w:next w:val="afff"/>
    <w:uiPriority w:val="59"/>
    <w:rsid w:val="00924E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
    <w:name w:val="Нет списка211"/>
    <w:next w:val="a3"/>
    <w:uiPriority w:val="99"/>
    <w:semiHidden/>
    <w:unhideWhenUsed/>
    <w:rsid w:val="00924EF7"/>
  </w:style>
  <w:style w:type="numbering" w:customStyle="1" w:styleId="11110">
    <w:name w:val="Нет списка1111"/>
    <w:next w:val="a3"/>
    <w:uiPriority w:val="99"/>
    <w:semiHidden/>
    <w:unhideWhenUsed/>
    <w:rsid w:val="00924EF7"/>
  </w:style>
  <w:style w:type="table" w:customStyle="1" w:styleId="DefaultTable">
    <w:name w:val="Default Table"/>
    <w:rsid w:val="00924EF7"/>
    <w:pPr>
      <w:spacing w:after="0" w:line="240" w:lineRule="auto"/>
    </w:pPr>
    <w:rPr>
      <w:rFonts w:ascii="Times New Roman" w:eastAsia="Batang"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graph">
    <w:name w:val="paragraph"/>
    <w:basedOn w:val="a0"/>
    <w:rsid w:val="00924EF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a1"/>
    <w:rsid w:val="00924EF7"/>
  </w:style>
  <w:style w:type="paragraph" w:customStyle="1" w:styleId="ParaAttribute4">
    <w:name w:val="ParaAttribute4"/>
    <w:rsid w:val="00924EF7"/>
    <w:pPr>
      <w:widowControl w:val="0"/>
      <w:wordWrap w:val="0"/>
      <w:spacing w:after="0" w:line="240" w:lineRule="auto"/>
    </w:pPr>
    <w:rPr>
      <w:rFonts w:ascii="Times New Roman" w:eastAsia="Batang" w:hAnsi="Times New Roman" w:cs="Times New Roman"/>
      <w:sz w:val="20"/>
      <w:szCs w:val="20"/>
      <w:lang w:eastAsia="ru-RU"/>
    </w:rPr>
  </w:style>
  <w:style w:type="paragraph" w:customStyle="1" w:styleId="ParaAttribute9">
    <w:name w:val="ParaAttribute9"/>
    <w:rsid w:val="00924EF7"/>
    <w:pPr>
      <w:widowControl w:val="0"/>
      <w:wordWrap w:val="0"/>
      <w:spacing w:after="0" w:line="240" w:lineRule="auto"/>
      <w:ind w:right="-54"/>
      <w:jc w:val="center"/>
    </w:pPr>
    <w:rPr>
      <w:rFonts w:ascii="Times New Roman" w:eastAsia="Batang" w:hAnsi="Times New Roman" w:cs="Times New Roman"/>
      <w:sz w:val="20"/>
      <w:szCs w:val="20"/>
      <w:lang w:eastAsia="ru-RU"/>
    </w:rPr>
  </w:style>
  <w:style w:type="paragraph" w:customStyle="1" w:styleId="ParaAttribute10">
    <w:name w:val="ParaAttribute10"/>
    <w:rsid w:val="00924EF7"/>
    <w:pPr>
      <w:widowControl w:val="0"/>
      <w:wordWrap w:val="0"/>
      <w:spacing w:after="0" w:line="240" w:lineRule="auto"/>
      <w:jc w:val="center"/>
    </w:pPr>
    <w:rPr>
      <w:rFonts w:ascii="Times New Roman" w:eastAsia="Batang" w:hAnsi="Times New Roman" w:cs="Times New Roman"/>
      <w:sz w:val="20"/>
      <w:szCs w:val="20"/>
      <w:lang w:eastAsia="ru-RU"/>
    </w:rPr>
  </w:style>
  <w:style w:type="paragraph" w:customStyle="1" w:styleId="ParaAttribute13">
    <w:name w:val="ParaAttribute13"/>
    <w:rsid w:val="00924EF7"/>
    <w:pPr>
      <w:widowControl w:val="0"/>
      <w:wordWrap w:val="0"/>
      <w:spacing w:after="0" w:line="240" w:lineRule="auto"/>
      <w:ind w:right="-54"/>
      <w:jc w:val="both"/>
    </w:pPr>
    <w:rPr>
      <w:rFonts w:ascii="Times New Roman" w:eastAsia="Batang" w:hAnsi="Times New Roman" w:cs="Times New Roman"/>
      <w:sz w:val="20"/>
      <w:szCs w:val="20"/>
      <w:lang w:eastAsia="ru-RU"/>
    </w:rPr>
  </w:style>
  <w:style w:type="paragraph" w:customStyle="1" w:styleId="ParaAttribute14">
    <w:name w:val="ParaAttribute14"/>
    <w:rsid w:val="00924EF7"/>
    <w:pPr>
      <w:widowControl w:val="0"/>
      <w:wordWrap w:val="0"/>
      <w:spacing w:after="0" w:line="240" w:lineRule="auto"/>
    </w:pPr>
    <w:rPr>
      <w:rFonts w:ascii="Times New Roman" w:eastAsia="Batang" w:hAnsi="Times New Roman" w:cs="Times New Roman"/>
      <w:sz w:val="20"/>
      <w:szCs w:val="20"/>
      <w:lang w:eastAsia="ru-RU"/>
    </w:rPr>
  </w:style>
  <w:style w:type="character" w:customStyle="1" w:styleId="CharAttribute2">
    <w:name w:val="CharAttribute2"/>
    <w:rsid w:val="00924EF7"/>
    <w:rPr>
      <w:rFonts w:ascii="Times New Roman" w:eastAsia="Times New Roman" w:hAnsi="Times New Roman"/>
      <w:b/>
    </w:rPr>
  </w:style>
  <w:style w:type="character" w:customStyle="1" w:styleId="CharAttribute3">
    <w:name w:val="CharAttribute3"/>
    <w:rsid w:val="00924EF7"/>
    <w:rPr>
      <w:rFonts w:ascii="Times New Roman" w:eastAsia="Times New Roman" w:hAnsi="Times New Roman"/>
    </w:rPr>
  </w:style>
  <w:style w:type="numbering" w:customStyle="1" w:styleId="82">
    <w:name w:val="Нет списка8"/>
    <w:next w:val="a3"/>
    <w:uiPriority w:val="99"/>
    <w:semiHidden/>
    <w:unhideWhenUsed/>
    <w:rsid w:val="003A7FF0"/>
  </w:style>
  <w:style w:type="numbering" w:customStyle="1" w:styleId="150">
    <w:name w:val="Нет списка15"/>
    <w:next w:val="a3"/>
    <w:uiPriority w:val="99"/>
    <w:semiHidden/>
    <w:unhideWhenUsed/>
    <w:rsid w:val="003A7FF0"/>
  </w:style>
  <w:style w:type="numbering" w:customStyle="1" w:styleId="1130">
    <w:name w:val="Нет списка113"/>
    <w:next w:val="a3"/>
    <w:uiPriority w:val="99"/>
    <w:semiHidden/>
    <w:unhideWhenUsed/>
    <w:rsid w:val="003A7FF0"/>
  </w:style>
  <w:style w:type="numbering" w:customStyle="1" w:styleId="232">
    <w:name w:val="Нет списка23"/>
    <w:next w:val="a3"/>
    <w:uiPriority w:val="99"/>
    <w:semiHidden/>
    <w:unhideWhenUsed/>
    <w:rsid w:val="003A7FF0"/>
  </w:style>
  <w:style w:type="numbering" w:customStyle="1" w:styleId="321">
    <w:name w:val="Нет списка32"/>
    <w:next w:val="a3"/>
    <w:uiPriority w:val="99"/>
    <w:semiHidden/>
    <w:unhideWhenUsed/>
    <w:rsid w:val="003A7FF0"/>
  </w:style>
  <w:style w:type="numbering" w:customStyle="1" w:styleId="420">
    <w:name w:val="Нет списка42"/>
    <w:next w:val="a3"/>
    <w:uiPriority w:val="99"/>
    <w:semiHidden/>
    <w:unhideWhenUsed/>
    <w:rsid w:val="003A7FF0"/>
  </w:style>
  <w:style w:type="numbering" w:customStyle="1" w:styleId="1112">
    <w:name w:val="Нет списка1112"/>
    <w:next w:val="a3"/>
    <w:uiPriority w:val="99"/>
    <w:semiHidden/>
    <w:unhideWhenUsed/>
    <w:rsid w:val="003A7FF0"/>
  </w:style>
  <w:style w:type="numbering" w:customStyle="1" w:styleId="520">
    <w:name w:val="Нет списка52"/>
    <w:next w:val="a3"/>
    <w:uiPriority w:val="99"/>
    <w:semiHidden/>
    <w:unhideWhenUsed/>
    <w:rsid w:val="003A7FF0"/>
  </w:style>
  <w:style w:type="numbering" w:customStyle="1" w:styleId="1220">
    <w:name w:val="Нет списка122"/>
    <w:next w:val="a3"/>
    <w:uiPriority w:val="99"/>
    <w:semiHidden/>
    <w:unhideWhenUsed/>
    <w:rsid w:val="003A7FF0"/>
  </w:style>
  <w:style w:type="numbering" w:customStyle="1" w:styleId="620">
    <w:name w:val="Нет списка62"/>
    <w:next w:val="a3"/>
    <w:uiPriority w:val="99"/>
    <w:semiHidden/>
    <w:unhideWhenUsed/>
    <w:rsid w:val="003A7FF0"/>
  </w:style>
  <w:style w:type="numbering" w:customStyle="1" w:styleId="1320">
    <w:name w:val="Нет списка132"/>
    <w:next w:val="a3"/>
    <w:uiPriority w:val="99"/>
    <w:semiHidden/>
    <w:unhideWhenUsed/>
    <w:rsid w:val="003A7FF0"/>
  </w:style>
  <w:style w:type="numbering" w:customStyle="1" w:styleId="2120">
    <w:name w:val="Нет списка212"/>
    <w:next w:val="a3"/>
    <w:uiPriority w:val="99"/>
    <w:semiHidden/>
    <w:unhideWhenUsed/>
    <w:rsid w:val="003A7FF0"/>
  </w:style>
  <w:style w:type="numbering" w:customStyle="1" w:styleId="11111">
    <w:name w:val="Нет списка11111"/>
    <w:next w:val="a3"/>
    <w:uiPriority w:val="99"/>
    <w:semiHidden/>
    <w:unhideWhenUsed/>
    <w:rsid w:val="003A7FF0"/>
  </w:style>
  <w:style w:type="character" w:customStyle="1" w:styleId="s26">
    <w:name w:val="s26"/>
    <w:basedOn w:val="a1"/>
    <w:rsid w:val="003A7FF0"/>
  </w:style>
  <w:style w:type="paragraph" w:customStyle="1" w:styleId="s7">
    <w:name w:val="s7"/>
    <w:basedOn w:val="a0"/>
    <w:rsid w:val="003A7FF0"/>
    <w:pPr>
      <w:spacing w:before="100" w:beforeAutospacing="1" w:after="100" w:afterAutospacing="1" w:line="240" w:lineRule="auto"/>
    </w:pPr>
    <w:rPr>
      <w:rFonts w:ascii="Calibri" w:hAnsi="Calibri" w:cs="Calibri"/>
      <w:lang w:eastAsia="ru-RU"/>
    </w:rPr>
  </w:style>
  <w:style w:type="table" w:customStyle="1" w:styleId="612">
    <w:name w:val="Сетка таблицы61"/>
    <w:basedOn w:val="a2"/>
    <w:next w:val="afff"/>
    <w:uiPriority w:val="59"/>
    <w:rsid w:val="003A7FF0"/>
    <w:pPr>
      <w:spacing w:after="0" w:line="240" w:lineRule="auto"/>
    </w:pPr>
    <w:rPr>
      <w:rFonts w:ascii="Arial" w:hAnsi="Arial"/>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
    <w:name w:val="Нет списка9"/>
    <w:next w:val="a3"/>
    <w:uiPriority w:val="99"/>
    <w:semiHidden/>
    <w:unhideWhenUsed/>
    <w:rsid w:val="003A7FF0"/>
  </w:style>
  <w:style w:type="numbering" w:customStyle="1" w:styleId="160">
    <w:name w:val="Нет списка16"/>
    <w:next w:val="a3"/>
    <w:uiPriority w:val="99"/>
    <w:semiHidden/>
    <w:unhideWhenUsed/>
    <w:rsid w:val="003A7FF0"/>
  </w:style>
  <w:style w:type="numbering" w:customStyle="1" w:styleId="1140">
    <w:name w:val="Нет списка114"/>
    <w:next w:val="a3"/>
    <w:uiPriority w:val="99"/>
    <w:semiHidden/>
    <w:unhideWhenUsed/>
    <w:rsid w:val="003A7FF0"/>
  </w:style>
  <w:style w:type="numbering" w:customStyle="1" w:styleId="240">
    <w:name w:val="Нет списка24"/>
    <w:next w:val="a3"/>
    <w:uiPriority w:val="99"/>
    <w:semiHidden/>
    <w:unhideWhenUsed/>
    <w:rsid w:val="003A7FF0"/>
  </w:style>
  <w:style w:type="numbering" w:customStyle="1" w:styleId="330">
    <w:name w:val="Нет списка33"/>
    <w:next w:val="a3"/>
    <w:uiPriority w:val="99"/>
    <w:semiHidden/>
    <w:unhideWhenUsed/>
    <w:rsid w:val="003A7FF0"/>
  </w:style>
  <w:style w:type="numbering" w:customStyle="1" w:styleId="430">
    <w:name w:val="Нет списка43"/>
    <w:next w:val="a3"/>
    <w:uiPriority w:val="99"/>
    <w:semiHidden/>
    <w:unhideWhenUsed/>
    <w:rsid w:val="003A7FF0"/>
  </w:style>
  <w:style w:type="numbering" w:customStyle="1" w:styleId="1113">
    <w:name w:val="Нет списка1113"/>
    <w:next w:val="a3"/>
    <w:uiPriority w:val="99"/>
    <w:semiHidden/>
    <w:unhideWhenUsed/>
    <w:rsid w:val="003A7FF0"/>
  </w:style>
  <w:style w:type="numbering" w:customStyle="1" w:styleId="530">
    <w:name w:val="Нет списка53"/>
    <w:next w:val="a3"/>
    <w:uiPriority w:val="99"/>
    <w:semiHidden/>
    <w:unhideWhenUsed/>
    <w:rsid w:val="003A7FF0"/>
  </w:style>
  <w:style w:type="numbering" w:customStyle="1" w:styleId="1231">
    <w:name w:val="Нет списка123"/>
    <w:next w:val="a3"/>
    <w:uiPriority w:val="99"/>
    <w:semiHidden/>
    <w:unhideWhenUsed/>
    <w:rsid w:val="003A7FF0"/>
  </w:style>
  <w:style w:type="numbering" w:customStyle="1" w:styleId="630">
    <w:name w:val="Нет списка63"/>
    <w:next w:val="a3"/>
    <w:uiPriority w:val="99"/>
    <w:semiHidden/>
    <w:unhideWhenUsed/>
    <w:rsid w:val="003A7FF0"/>
  </w:style>
  <w:style w:type="numbering" w:customStyle="1" w:styleId="133">
    <w:name w:val="Нет списка133"/>
    <w:next w:val="a3"/>
    <w:uiPriority w:val="99"/>
    <w:semiHidden/>
    <w:unhideWhenUsed/>
    <w:rsid w:val="003A7FF0"/>
  </w:style>
  <w:style w:type="numbering" w:customStyle="1" w:styleId="2130">
    <w:name w:val="Нет списка213"/>
    <w:next w:val="a3"/>
    <w:uiPriority w:val="99"/>
    <w:semiHidden/>
    <w:unhideWhenUsed/>
    <w:rsid w:val="003A7FF0"/>
  </w:style>
  <w:style w:type="numbering" w:customStyle="1" w:styleId="11112">
    <w:name w:val="Нет списка11112"/>
    <w:next w:val="a3"/>
    <w:uiPriority w:val="99"/>
    <w:semiHidden/>
    <w:unhideWhenUsed/>
    <w:rsid w:val="003A7FF0"/>
  </w:style>
  <w:style w:type="table" w:customStyle="1" w:styleId="621">
    <w:name w:val="Сетка таблицы62"/>
    <w:basedOn w:val="a2"/>
    <w:next w:val="afff"/>
    <w:uiPriority w:val="59"/>
    <w:rsid w:val="003A7FF0"/>
    <w:pPr>
      <w:spacing w:after="0" w:line="240" w:lineRule="auto"/>
    </w:pPr>
    <w:rPr>
      <w:rFonts w:ascii="Arial" w:hAnsi="Arial"/>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cfbrieftext">
    <w:name w:val="scfbrieftext"/>
    <w:basedOn w:val="a0"/>
    <w:rsid w:val="00214BF2"/>
    <w:pPr>
      <w:spacing w:after="0" w:line="240" w:lineRule="auto"/>
    </w:pPr>
    <w:rPr>
      <w:rFonts w:ascii="Arial" w:eastAsia="Times New Roman" w:hAnsi="Arial" w:cs="Times New Roman"/>
      <w:sz w:val="20"/>
      <w:szCs w:val="20"/>
      <w:lang w:val="en-US" w:eastAsia="de-DE"/>
    </w:rPr>
  </w:style>
  <w:style w:type="paragraph" w:customStyle="1" w:styleId="Standard">
    <w:name w:val="Standard"/>
    <w:basedOn w:val="a0"/>
    <w:next w:val="a0"/>
    <w:uiPriority w:val="99"/>
    <w:rsid w:val="00214BF2"/>
    <w:pPr>
      <w:autoSpaceDE w:val="0"/>
      <w:autoSpaceDN w:val="0"/>
      <w:adjustRightInd w:val="0"/>
      <w:spacing w:after="0" w:line="240" w:lineRule="auto"/>
    </w:pPr>
    <w:rPr>
      <w:rFonts w:ascii="Arial" w:eastAsia="Times New Roman" w:hAnsi="Arial" w:cs="Arial"/>
      <w:sz w:val="24"/>
      <w:szCs w:val="24"/>
      <w:lang w:val="en-US"/>
    </w:rPr>
  </w:style>
  <w:style w:type="paragraph" w:customStyle="1" w:styleId="Kommentartext">
    <w:name w:val="Kommentartext"/>
    <w:basedOn w:val="a0"/>
    <w:next w:val="a0"/>
    <w:uiPriority w:val="99"/>
    <w:rsid w:val="00214BF2"/>
    <w:pPr>
      <w:autoSpaceDE w:val="0"/>
      <w:autoSpaceDN w:val="0"/>
      <w:adjustRightInd w:val="0"/>
      <w:spacing w:after="0" w:line="240" w:lineRule="auto"/>
    </w:pPr>
    <w:rPr>
      <w:rFonts w:ascii="Arial" w:eastAsia="Times New Roman" w:hAnsi="Arial" w:cs="Arial"/>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5020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805</TotalTime>
  <Pages>9</Pages>
  <Words>3983</Words>
  <Characters>22708</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gvv</dc:creator>
  <cp:keywords/>
  <dc:description/>
  <cp:lastModifiedBy>gvv</cp:lastModifiedBy>
  <cp:revision>76</cp:revision>
  <cp:lastPrinted>2023-01-27T07:20:00Z</cp:lastPrinted>
  <dcterms:created xsi:type="dcterms:W3CDTF">2022-03-03T08:25:00Z</dcterms:created>
  <dcterms:modified xsi:type="dcterms:W3CDTF">2024-02-19T08:18:00Z</dcterms:modified>
</cp:coreProperties>
</file>