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056" w:rsidRPr="008F608B" w:rsidRDefault="00EE6056" w:rsidP="008A6214">
      <w:pPr>
        <w:widowControl w:val="0"/>
        <w:ind w:left="851"/>
        <w:contextualSpacing/>
        <w:jc w:val="center"/>
        <w:rPr>
          <w:b/>
          <w:bCs/>
          <w:sz w:val="23"/>
          <w:szCs w:val="23"/>
        </w:rPr>
      </w:pPr>
      <w:r w:rsidRPr="008F608B">
        <w:rPr>
          <w:b/>
          <w:sz w:val="23"/>
          <w:szCs w:val="23"/>
        </w:rPr>
        <w:t>КОНТРАКТ</w:t>
      </w:r>
      <w:r w:rsidRPr="008F608B">
        <w:rPr>
          <w:b/>
          <w:bCs/>
          <w:sz w:val="23"/>
          <w:szCs w:val="23"/>
        </w:rPr>
        <w:t xml:space="preserve"> №____________________</w:t>
      </w:r>
    </w:p>
    <w:p w:rsidR="00EE6056" w:rsidRPr="008741C1" w:rsidRDefault="00826EC0" w:rsidP="008A6214">
      <w:pPr>
        <w:widowControl w:val="0"/>
        <w:ind w:left="851"/>
        <w:contextualSpacing/>
        <w:jc w:val="center"/>
        <w:rPr>
          <w:bCs/>
          <w:sz w:val="23"/>
          <w:szCs w:val="23"/>
        </w:rPr>
      </w:pPr>
      <w:r w:rsidRPr="008741C1">
        <w:rPr>
          <w:bCs/>
          <w:sz w:val="23"/>
          <w:szCs w:val="23"/>
        </w:rPr>
        <w:t xml:space="preserve">на </w:t>
      </w:r>
      <w:r w:rsidR="00DD1A10" w:rsidRPr="008741C1">
        <w:rPr>
          <w:bCs/>
          <w:sz w:val="23"/>
          <w:szCs w:val="23"/>
        </w:rPr>
        <w:t xml:space="preserve">поставку </w:t>
      </w:r>
      <w:r w:rsidR="008741C1" w:rsidRPr="008741C1">
        <w:rPr>
          <w:bCs/>
          <w:sz w:val="23"/>
          <w:szCs w:val="23"/>
        </w:rPr>
        <w:t>4</w:t>
      </w:r>
      <w:r w:rsidR="008741C1" w:rsidRPr="008741C1">
        <w:rPr>
          <w:bCs/>
          <w:sz w:val="23"/>
          <w:szCs w:val="23"/>
          <w:lang w:val="en-US"/>
        </w:rPr>
        <w:t>G</w:t>
      </w:r>
      <w:r w:rsidR="008741C1" w:rsidRPr="008741C1">
        <w:rPr>
          <w:bCs/>
          <w:sz w:val="23"/>
          <w:szCs w:val="23"/>
        </w:rPr>
        <w:t xml:space="preserve"> мобильных роутеров для</w:t>
      </w:r>
      <w:r w:rsidR="008741C1" w:rsidRPr="008741C1">
        <w:rPr>
          <w:color w:val="000000"/>
          <w:sz w:val="23"/>
          <w:szCs w:val="23"/>
        </w:rPr>
        <w:t xml:space="preserve"> нужд СПб ГБУЗ ГССМП в 2024 году</w:t>
      </w:r>
    </w:p>
    <w:p w:rsidR="00826EC0" w:rsidRPr="008F608B" w:rsidRDefault="00826EC0" w:rsidP="00F302B2">
      <w:pPr>
        <w:widowControl w:val="0"/>
        <w:contextualSpacing/>
        <w:jc w:val="center"/>
        <w:rPr>
          <w:bCs/>
          <w:sz w:val="23"/>
          <w:szCs w:val="23"/>
        </w:rPr>
      </w:pPr>
    </w:p>
    <w:tbl>
      <w:tblPr>
        <w:tblStyle w:val="af"/>
        <w:tblW w:w="949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96"/>
        <w:gridCol w:w="5401"/>
      </w:tblGrid>
      <w:tr w:rsidR="00EE6056" w:rsidRPr="008F608B" w:rsidTr="008A6214">
        <w:tc>
          <w:tcPr>
            <w:tcW w:w="4096" w:type="dxa"/>
          </w:tcPr>
          <w:p w:rsidR="00EE6056" w:rsidRPr="008F608B" w:rsidRDefault="00EE6056" w:rsidP="000E40C4">
            <w:pPr>
              <w:widowControl w:val="0"/>
              <w:ind w:left="-102"/>
              <w:contextualSpacing/>
              <w:rPr>
                <w:sz w:val="23"/>
                <w:szCs w:val="23"/>
              </w:rPr>
            </w:pPr>
            <w:r w:rsidRPr="008F608B">
              <w:rPr>
                <w:sz w:val="23"/>
                <w:szCs w:val="23"/>
              </w:rPr>
              <w:t>г. Санкт-Петербург</w:t>
            </w:r>
          </w:p>
        </w:tc>
        <w:tc>
          <w:tcPr>
            <w:tcW w:w="5401" w:type="dxa"/>
          </w:tcPr>
          <w:p w:rsidR="00EE6056" w:rsidRPr="008F608B" w:rsidRDefault="00EE6056" w:rsidP="00F302B2">
            <w:pPr>
              <w:widowControl w:val="0"/>
              <w:contextualSpacing/>
              <w:jc w:val="right"/>
              <w:rPr>
                <w:sz w:val="23"/>
                <w:szCs w:val="23"/>
              </w:rPr>
            </w:pPr>
            <w:r w:rsidRPr="008F608B">
              <w:rPr>
                <w:sz w:val="23"/>
                <w:szCs w:val="23"/>
              </w:rPr>
              <w:t>_______________</w:t>
            </w:r>
          </w:p>
        </w:tc>
      </w:tr>
    </w:tbl>
    <w:p w:rsidR="00EE6056" w:rsidRPr="008F608B" w:rsidRDefault="00EE6056" w:rsidP="00F302B2">
      <w:pPr>
        <w:widowControl w:val="0"/>
        <w:contextualSpacing/>
        <w:jc w:val="center"/>
        <w:rPr>
          <w:sz w:val="23"/>
          <w:szCs w:val="23"/>
        </w:rPr>
      </w:pPr>
    </w:p>
    <w:p w:rsidR="00EE6056" w:rsidRPr="00086020" w:rsidRDefault="00274039" w:rsidP="008A6214">
      <w:pPr>
        <w:widowControl w:val="0"/>
        <w:ind w:left="851"/>
        <w:contextualSpacing/>
        <w:jc w:val="both"/>
        <w:rPr>
          <w:sz w:val="23"/>
          <w:szCs w:val="23"/>
        </w:rPr>
      </w:pPr>
      <w:r w:rsidRPr="00086020">
        <w:rPr>
          <w:b/>
          <w:bCs/>
          <w:snapToGrid w:val="0"/>
          <w:sz w:val="23"/>
          <w:szCs w:val="23"/>
        </w:rPr>
        <w:t>Санкт-Петербургское государственное бюджетное учреждение здравоохранения</w:t>
      </w:r>
      <w:r w:rsidRPr="00086020">
        <w:rPr>
          <w:b/>
          <w:bCs/>
          <w:sz w:val="23"/>
          <w:szCs w:val="23"/>
        </w:rPr>
        <w:t xml:space="preserve"> «Городская станция скорой медицинской помощи»</w:t>
      </w:r>
      <w:r w:rsidRPr="00086020">
        <w:rPr>
          <w:sz w:val="23"/>
          <w:szCs w:val="23"/>
        </w:rPr>
        <w:t xml:space="preserve">, в лице главного врача Бойкова Алексея Александровича, действующего на основании Устава, именуемое в дальнейшем </w:t>
      </w:r>
      <w:r w:rsidRPr="00086020">
        <w:rPr>
          <w:b/>
          <w:bCs/>
          <w:iCs/>
          <w:sz w:val="23"/>
          <w:szCs w:val="23"/>
        </w:rPr>
        <w:t>«Заказчик»</w:t>
      </w:r>
      <w:r w:rsidRPr="00086020">
        <w:rPr>
          <w:sz w:val="23"/>
          <w:szCs w:val="23"/>
        </w:rPr>
        <w:t>, с одной стороны, и </w:t>
      </w:r>
      <w:r w:rsidRPr="00086020">
        <w:rPr>
          <w:b/>
          <w:sz w:val="23"/>
          <w:szCs w:val="23"/>
        </w:rPr>
        <w:t>_______</w:t>
      </w:r>
      <w:r w:rsidRPr="00086020">
        <w:rPr>
          <w:sz w:val="23"/>
          <w:szCs w:val="23"/>
        </w:rPr>
        <w:t xml:space="preserve">, в лице _____________, действующего на основании _________, именуемое в дальнейшем </w:t>
      </w:r>
      <w:r w:rsidRPr="00086020">
        <w:rPr>
          <w:b/>
          <w:bCs/>
          <w:i/>
          <w:iCs/>
          <w:sz w:val="23"/>
          <w:szCs w:val="23"/>
        </w:rPr>
        <w:t>«</w:t>
      </w:r>
      <w:r w:rsidRPr="00086020">
        <w:rPr>
          <w:b/>
          <w:sz w:val="23"/>
          <w:szCs w:val="23"/>
        </w:rPr>
        <w:t>Поставщик</w:t>
      </w:r>
      <w:r w:rsidRPr="00086020">
        <w:rPr>
          <w:b/>
          <w:bCs/>
          <w:i/>
          <w:iCs/>
          <w:sz w:val="23"/>
          <w:szCs w:val="23"/>
        </w:rPr>
        <w:t>»</w:t>
      </w:r>
      <w:r w:rsidRPr="00086020">
        <w:rPr>
          <w:sz w:val="23"/>
          <w:szCs w:val="23"/>
        </w:rPr>
        <w:t xml:space="preserve">, с другой стороны, вместе именуемые </w:t>
      </w:r>
      <w:r w:rsidRPr="00086020">
        <w:rPr>
          <w:b/>
          <w:bCs/>
          <w:iCs/>
          <w:sz w:val="23"/>
          <w:szCs w:val="23"/>
        </w:rPr>
        <w:t>«Стороны»</w:t>
      </w:r>
      <w:r w:rsidRPr="00086020">
        <w:rPr>
          <w:sz w:val="23"/>
          <w:szCs w:val="23"/>
        </w:rPr>
        <w:t>, в порядке</w:t>
      </w:r>
      <w:r w:rsidR="00A05DAB" w:rsidRPr="008741C1">
        <w:rPr>
          <w:sz w:val="23"/>
          <w:szCs w:val="23"/>
        </w:rPr>
        <w:t>п.4 ч.1ст. 93</w:t>
      </w:r>
      <w:r w:rsidRPr="008741C1">
        <w:rPr>
          <w:sz w:val="23"/>
          <w:szCs w:val="23"/>
        </w:rPr>
        <w:t xml:space="preserve"> Федерального</w:t>
      </w:r>
      <w:r w:rsidRPr="00086020">
        <w:rPr>
          <w:sz w:val="23"/>
          <w:szCs w:val="23"/>
        </w:rPr>
        <w:t xml:space="preserve">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EE6056" w:rsidRPr="00086020" w:rsidRDefault="00EE6056" w:rsidP="000E40C4">
      <w:pPr>
        <w:widowControl w:val="0"/>
        <w:ind w:left="284" w:hanging="567"/>
        <w:contextualSpacing/>
        <w:jc w:val="center"/>
        <w:outlineLvl w:val="0"/>
        <w:rPr>
          <w:sz w:val="23"/>
          <w:szCs w:val="23"/>
        </w:rPr>
      </w:pPr>
    </w:p>
    <w:p w:rsidR="00EE6056" w:rsidRPr="00086020" w:rsidRDefault="00EE6056" w:rsidP="000E40C4">
      <w:pPr>
        <w:pStyle w:val="ac"/>
        <w:widowControl w:val="0"/>
        <w:numPr>
          <w:ilvl w:val="0"/>
          <w:numId w:val="2"/>
        </w:numPr>
        <w:ind w:left="284" w:firstLine="0"/>
        <w:jc w:val="center"/>
        <w:outlineLvl w:val="0"/>
        <w:rPr>
          <w:b/>
          <w:sz w:val="23"/>
          <w:szCs w:val="23"/>
        </w:rPr>
      </w:pPr>
      <w:r w:rsidRPr="00086020">
        <w:rPr>
          <w:b/>
          <w:sz w:val="23"/>
          <w:szCs w:val="23"/>
        </w:rPr>
        <w:t>Предмет контракта</w:t>
      </w:r>
    </w:p>
    <w:p w:rsidR="00EE6056" w:rsidRPr="00086020" w:rsidRDefault="00EE6056" w:rsidP="007B226B">
      <w:pPr>
        <w:pStyle w:val="a"/>
      </w:pPr>
      <w:bookmarkStart w:id="0" w:name="_ref_1-c6c8acd2b73149"/>
      <w:r w:rsidRPr="00086020">
        <w:t xml:space="preserve">Поставщик обязуется передать Заказчику в обусловленный Контрактом срок, а Заказчик обязуется оплатить товар, перечисленный в Приложении № </w:t>
      </w:r>
      <w:fldSimple w:instr=" REF _ref_1-7054fa1b8d4944 \h \n \!  \* MERGEFORMAT " w:fldLock="1">
        <w:r w:rsidRPr="00086020">
          <w:t>1</w:t>
        </w:r>
      </w:fldSimple>
      <w:r w:rsidRPr="00086020">
        <w:t xml:space="preserve"> к Контракту </w:t>
      </w:r>
      <w:r w:rsidR="00512859" w:rsidRPr="00086020">
        <w:br/>
      </w:r>
      <w:r w:rsidRPr="00086020">
        <w:t>(далее - товар).</w:t>
      </w:r>
      <w:bookmarkEnd w:id="0"/>
    </w:p>
    <w:p w:rsidR="00EE6056" w:rsidRPr="00086020" w:rsidRDefault="00EE6056" w:rsidP="007B226B">
      <w:pPr>
        <w:pStyle w:val="a"/>
      </w:pPr>
      <w:r w:rsidRPr="00086020">
        <w:t xml:space="preserve">Наименование, количество, технические и функциональные характеристики товара определены в </w:t>
      </w:r>
      <w:r w:rsidR="0014727B" w:rsidRPr="00086020">
        <w:t xml:space="preserve">Приложении </w:t>
      </w:r>
      <w:r w:rsidR="00DD7EEB" w:rsidRPr="00086020">
        <w:t>№ 1</w:t>
      </w:r>
      <w:r w:rsidRPr="00086020">
        <w:t xml:space="preserve"> к Контракту. </w:t>
      </w:r>
    </w:p>
    <w:p w:rsidR="005A0F88" w:rsidRPr="00086020" w:rsidRDefault="005A0F88" w:rsidP="007B226B">
      <w:pPr>
        <w:pStyle w:val="a"/>
        <w:rPr>
          <w:highlight w:val="cyan"/>
        </w:rPr>
      </w:pPr>
      <w:r w:rsidRPr="00086020">
        <w:rPr>
          <w:highlight w:val="cyan"/>
        </w:rPr>
        <w:t>Идентификационный код закупки: ___</w:t>
      </w:r>
    </w:p>
    <w:p w:rsidR="00EE6056" w:rsidRPr="00086020" w:rsidRDefault="00EE6056" w:rsidP="005B6CF0">
      <w:pPr>
        <w:ind w:left="851" w:hanging="851"/>
        <w:contextualSpacing/>
        <w:jc w:val="center"/>
        <w:rPr>
          <w:b/>
          <w:sz w:val="23"/>
          <w:szCs w:val="23"/>
        </w:rPr>
      </w:pPr>
    </w:p>
    <w:p w:rsidR="00EE6056" w:rsidRPr="00086020" w:rsidRDefault="00EE6056" w:rsidP="005B6CF0">
      <w:pPr>
        <w:pStyle w:val="ac"/>
        <w:numPr>
          <w:ilvl w:val="0"/>
          <w:numId w:val="2"/>
        </w:numPr>
        <w:ind w:left="851" w:firstLine="0"/>
        <w:jc w:val="center"/>
        <w:rPr>
          <w:b/>
          <w:sz w:val="23"/>
          <w:szCs w:val="23"/>
        </w:rPr>
      </w:pPr>
      <w:r w:rsidRPr="00086020">
        <w:rPr>
          <w:b/>
          <w:sz w:val="23"/>
          <w:szCs w:val="23"/>
        </w:rPr>
        <w:t>Права и обязанности Сторон</w:t>
      </w:r>
    </w:p>
    <w:p w:rsidR="00DE5CA4" w:rsidRPr="00086020" w:rsidRDefault="00DE5CA4" w:rsidP="007B226B">
      <w:pPr>
        <w:pStyle w:val="ac"/>
        <w:numPr>
          <w:ilvl w:val="1"/>
          <w:numId w:val="2"/>
        </w:numPr>
        <w:ind w:left="1701" w:hanging="851"/>
        <w:jc w:val="both"/>
        <w:rPr>
          <w:sz w:val="23"/>
          <w:szCs w:val="23"/>
        </w:rPr>
      </w:pPr>
      <w:r w:rsidRPr="00086020">
        <w:rPr>
          <w:sz w:val="23"/>
          <w:szCs w:val="23"/>
        </w:rPr>
        <w:t>Заказчик вправе:</w:t>
      </w:r>
    </w:p>
    <w:p w:rsidR="00DE5CA4" w:rsidRPr="00086020" w:rsidRDefault="00DE5CA4" w:rsidP="005B6CF0">
      <w:pPr>
        <w:pStyle w:val="ac"/>
        <w:numPr>
          <w:ilvl w:val="2"/>
          <w:numId w:val="2"/>
        </w:numPr>
        <w:spacing w:after="240"/>
        <w:ind w:left="1701" w:hanging="851"/>
        <w:jc w:val="both"/>
        <w:rPr>
          <w:sz w:val="23"/>
          <w:szCs w:val="23"/>
        </w:rPr>
      </w:pPr>
      <w:r w:rsidRPr="00086020">
        <w:rPr>
          <w:sz w:val="23"/>
          <w:szCs w:val="23"/>
        </w:rPr>
        <w:t xml:space="preserve">Требовать надлежащего исполнения </w:t>
      </w:r>
      <w:r w:rsidR="001B5DE1" w:rsidRPr="00086020">
        <w:rPr>
          <w:sz w:val="23"/>
          <w:szCs w:val="23"/>
        </w:rPr>
        <w:t xml:space="preserve">Поставщиком </w:t>
      </w:r>
      <w:r w:rsidRPr="00086020">
        <w:rPr>
          <w:sz w:val="23"/>
          <w:szCs w:val="23"/>
        </w:rPr>
        <w:t xml:space="preserve">обязательств в соответствии </w:t>
      </w:r>
      <w:r w:rsidRPr="00086020">
        <w:rPr>
          <w:sz w:val="23"/>
          <w:szCs w:val="23"/>
        </w:rPr>
        <w:br/>
        <w:t>с Контрактом.</w:t>
      </w:r>
    </w:p>
    <w:p w:rsidR="00DE5CA4" w:rsidRPr="00086020" w:rsidRDefault="00DE5CA4" w:rsidP="005B6CF0">
      <w:pPr>
        <w:pStyle w:val="ac"/>
        <w:numPr>
          <w:ilvl w:val="2"/>
          <w:numId w:val="2"/>
        </w:numPr>
        <w:spacing w:before="100" w:beforeAutospacing="1" w:after="100" w:afterAutospacing="1"/>
        <w:ind w:left="1701" w:hanging="851"/>
        <w:jc w:val="both"/>
        <w:rPr>
          <w:sz w:val="23"/>
          <w:szCs w:val="23"/>
        </w:rPr>
      </w:pPr>
      <w:r w:rsidRPr="00086020">
        <w:rPr>
          <w:sz w:val="23"/>
          <w:szCs w:val="23"/>
        </w:rPr>
        <w:t>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DE5CA4" w:rsidRPr="00086020" w:rsidRDefault="00DE5CA4" w:rsidP="005B6CF0">
      <w:pPr>
        <w:pStyle w:val="ac"/>
        <w:numPr>
          <w:ilvl w:val="2"/>
          <w:numId w:val="2"/>
        </w:numPr>
        <w:spacing w:before="100" w:beforeAutospacing="1" w:after="100" w:afterAutospacing="1"/>
        <w:ind w:left="1701" w:hanging="851"/>
        <w:jc w:val="both"/>
        <w:rPr>
          <w:sz w:val="23"/>
          <w:szCs w:val="23"/>
        </w:rPr>
      </w:pPr>
      <w:r w:rsidRPr="00086020">
        <w:rPr>
          <w:sz w:val="23"/>
          <w:szCs w:val="23"/>
        </w:rPr>
        <w:t>Запрашивать информацию о ходе и состоянии исполнения обязательств по Контракту.</w:t>
      </w:r>
    </w:p>
    <w:p w:rsidR="00DE5CA4" w:rsidRPr="00086020" w:rsidRDefault="00DE5CA4" w:rsidP="005B6CF0">
      <w:pPr>
        <w:pStyle w:val="ac"/>
        <w:numPr>
          <w:ilvl w:val="2"/>
          <w:numId w:val="2"/>
        </w:numPr>
        <w:spacing w:before="100" w:beforeAutospacing="1" w:after="100" w:afterAutospacing="1"/>
        <w:ind w:left="1701" w:hanging="851"/>
        <w:jc w:val="both"/>
        <w:rPr>
          <w:sz w:val="23"/>
          <w:szCs w:val="23"/>
        </w:rPr>
      </w:pPr>
      <w:r w:rsidRPr="00086020">
        <w:rPr>
          <w:sz w:val="23"/>
          <w:szCs w:val="23"/>
        </w:rPr>
        <w:t xml:space="preserve">Осуществлять контроль за порядком и сроками поставки товара, не вмешиваясь в оперативно-хозяйственную деятельность Поставщика. </w:t>
      </w:r>
    </w:p>
    <w:p w:rsidR="00DE5CA4" w:rsidRPr="00086020" w:rsidRDefault="00DE5CA4" w:rsidP="005B6CF0">
      <w:pPr>
        <w:pStyle w:val="ac"/>
        <w:numPr>
          <w:ilvl w:val="2"/>
          <w:numId w:val="2"/>
        </w:numPr>
        <w:spacing w:before="100" w:beforeAutospacing="1" w:after="100" w:afterAutospacing="1"/>
        <w:ind w:left="1701" w:hanging="851"/>
        <w:jc w:val="both"/>
        <w:rPr>
          <w:sz w:val="23"/>
          <w:szCs w:val="23"/>
        </w:rPr>
      </w:pPr>
      <w:r w:rsidRPr="00086020">
        <w:rPr>
          <w:sz w:val="23"/>
          <w:szCs w:val="23"/>
        </w:rPr>
        <w:t>Отказаться от принятия и оплаты товара, не соответствующего требованиям Контракта.</w:t>
      </w:r>
    </w:p>
    <w:p w:rsidR="00596713" w:rsidRPr="00086020" w:rsidRDefault="00DE5CA4" w:rsidP="005B6CF0">
      <w:pPr>
        <w:pStyle w:val="ac"/>
        <w:numPr>
          <w:ilvl w:val="2"/>
          <w:numId w:val="2"/>
        </w:numPr>
        <w:spacing w:before="100" w:beforeAutospacing="1" w:after="100" w:afterAutospacing="1"/>
        <w:ind w:left="1701" w:hanging="851"/>
        <w:jc w:val="both"/>
        <w:rPr>
          <w:sz w:val="23"/>
          <w:szCs w:val="23"/>
        </w:rPr>
      </w:pPr>
      <w:r w:rsidRPr="00086020">
        <w:rPr>
          <w:sz w:val="23"/>
          <w:szCs w:val="23"/>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596713" w:rsidRPr="00086020" w:rsidRDefault="00596713" w:rsidP="005B6CF0">
      <w:pPr>
        <w:pStyle w:val="ac"/>
        <w:numPr>
          <w:ilvl w:val="2"/>
          <w:numId w:val="2"/>
        </w:numPr>
        <w:spacing w:before="100" w:beforeAutospacing="1" w:after="100" w:afterAutospacing="1"/>
        <w:ind w:left="1701" w:hanging="851"/>
        <w:jc w:val="both"/>
        <w:rPr>
          <w:sz w:val="23"/>
          <w:szCs w:val="23"/>
        </w:rPr>
      </w:pPr>
      <w:r w:rsidRPr="00086020">
        <w:rPr>
          <w:sz w:val="23"/>
          <w:szCs w:val="23"/>
        </w:rPr>
        <w:t>Отказаться от принятия товара, поставка которого просрочена.</w:t>
      </w:r>
    </w:p>
    <w:p w:rsidR="00ED09F7" w:rsidRPr="00086020" w:rsidRDefault="00ED09F7" w:rsidP="005B6CF0">
      <w:pPr>
        <w:pStyle w:val="ac"/>
        <w:numPr>
          <w:ilvl w:val="2"/>
          <w:numId w:val="2"/>
        </w:numPr>
        <w:spacing w:before="100" w:beforeAutospacing="1" w:after="100" w:afterAutospacing="1"/>
        <w:ind w:left="1701" w:hanging="851"/>
        <w:jc w:val="both"/>
        <w:rPr>
          <w:sz w:val="23"/>
          <w:szCs w:val="23"/>
        </w:rPr>
      </w:pPr>
      <w:r w:rsidRPr="00086020">
        <w:rPr>
          <w:sz w:val="23"/>
          <w:szCs w:val="23"/>
        </w:rPr>
        <w:t>Производить оплату по Контракту в размере, за вычетом суммы неустойки, подлежащей уплате Поставщиком в соответствии с условиями ответственности последнего по Контракту.</w:t>
      </w:r>
    </w:p>
    <w:p w:rsidR="00DE5CA4" w:rsidRPr="00086020" w:rsidRDefault="00DE5CA4" w:rsidP="005B6CF0">
      <w:pPr>
        <w:pStyle w:val="ac"/>
        <w:numPr>
          <w:ilvl w:val="2"/>
          <w:numId w:val="2"/>
        </w:numPr>
        <w:spacing w:before="100" w:beforeAutospacing="1" w:after="100" w:afterAutospacing="1"/>
        <w:ind w:left="1701" w:hanging="851"/>
        <w:jc w:val="both"/>
        <w:rPr>
          <w:sz w:val="23"/>
          <w:szCs w:val="23"/>
        </w:rPr>
      </w:pPr>
      <w:r w:rsidRPr="00086020">
        <w:rPr>
          <w:sz w:val="23"/>
          <w:szCs w:val="23"/>
        </w:rPr>
        <w:t xml:space="preserve">Иметь иные права </w:t>
      </w:r>
      <w:r w:rsidRPr="00086020">
        <w:rPr>
          <w:rFonts w:eastAsia="Calibri"/>
          <w:sz w:val="23"/>
          <w:szCs w:val="23"/>
          <w:lang w:eastAsia="en-US"/>
        </w:rPr>
        <w:t>в соответствии с законодательством Российской Федерации и Контрактом.</w:t>
      </w:r>
    </w:p>
    <w:p w:rsidR="00DE5CA4" w:rsidRPr="00086020" w:rsidRDefault="00DE5CA4" w:rsidP="007B226B">
      <w:pPr>
        <w:pStyle w:val="ac"/>
        <w:numPr>
          <w:ilvl w:val="1"/>
          <w:numId w:val="2"/>
        </w:numPr>
        <w:ind w:left="1701" w:hanging="851"/>
        <w:jc w:val="both"/>
        <w:rPr>
          <w:sz w:val="23"/>
          <w:szCs w:val="23"/>
        </w:rPr>
      </w:pPr>
      <w:r w:rsidRPr="00086020">
        <w:rPr>
          <w:sz w:val="23"/>
          <w:szCs w:val="23"/>
        </w:rPr>
        <w:t>Заказчик обязан:</w:t>
      </w:r>
    </w:p>
    <w:p w:rsidR="00DE5CA4" w:rsidRPr="00086020" w:rsidRDefault="00DE5CA4" w:rsidP="005B6CF0">
      <w:pPr>
        <w:pStyle w:val="ac"/>
        <w:numPr>
          <w:ilvl w:val="2"/>
          <w:numId w:val="2"/>
        </w:numPr>
        <w:ind w:left="1701" w:hanging="851"/>
        <w:jc w:val="both"/>
        <w:rPr>
          <w:sz w:val="23"/>
          <w:szCs w:val="23"/>
        </w:rPr>
      </w:pPr>
      <w:r w:rsidRPr="00086020">
        <w:rPr>
          <w:sz w:val="23"/>
          <w:szCs w:val="23"/>
        </w:rPr>
        <w:t>Принять поставленные товары в порядке и сроки, предусмотренные Контрактом. Оплатить поставленные товары в случае надлежащего исполнения обязательств по Контракту, в порядке и на условиях, предусмотренным Контрактом.</w:t>
      </w:r>
    </w:p>
    <w:p w:rsidR="00DE5CA4" w:rsidRPr="00086020" w:rsidRDefault="00ED09F7" w:rsidP="005B6CF0">
      <w:pPr>
        <w:pStyle w:val="ac"/>
        <w:numPr>
          <w:ilvl w:val="2"/>
          <w:numId w:val="2"/>
        </w:numPr>
        <w:ind w:left="1701" w:hanging="851"/>
        <w:jc w:val="both"/>
        <w:rPr>
          <w:sz w:val="23"/>
          <w:szCs w:val="23"/>
        </w:rPr>
      </w:pPr>
      <w:r w:rsidRPr="00086020">
        <w:rPr>
          <w:sz w:val="23"/>
          <w:szCs w:val="23"/>
        </w:rPr>
        <w:t>Оплатить Товар в порядке и на условиях, предусмотренных Контрактом, в случае надлежащего исполнения обязательств по Контракту</w:t>
      </w:r>
      <w:r w:rsidR="00DE5CA4" w:rsidRPr="00086020">
        <w:rPr>
          <w:sz w:val="23"/>
          <w:szCs w:val="23"/>
        </w:rPr>
        <w:t>.</w:t>
      </w:r>
    </w:p>
    <w:p w:rsidR="0044017F" w:rsidRPr="00086020" w:rsidRDefault="0044017F" w:rsidP="005B6CF0">
      <w:pPr>
        <w:pStyle w:val="ac"/>
        <w:numPr>
          <w:ilvl w:val="2"/>
          <w:numId w:val="2"/>
        </w:numPr>
        <w:ind w:left="1701" w:hanging="851"/>
        <w:jc w:val="both"/>
        <w:rPr>
          <w:sz w:val="23"/>
          <w:szCs w:val="23"/>
        </w:rPr>
      </w:pPr>
      <w:r w:rsidRPr="00086020">
        <w:rPr>
          <w:sz w:val="23"/>
          <w:szCs w:val="23"/>
        </w:rPr>
        <w:t xml:space="preserve">Нести иные обязанности </w:t>
      </w:r>
      <w:r w:rsidRPr="00086020">
        <w:rPr>
          <w:rFonts w:eastAsia="Calibri"/>
          <w:sz w:val="23"/>
          <w:szCs w:val="23"/>
          <w:lang w:eastAsia="en-US"/>
        </w:rPr>
        <w:t xml:space="preserve">в соответствии с законодательством Российской Федерации и Контрактом. </w:t>
      </w:r>
    </w:p>
    <w:p w:rsidR="00DE5CA4" w:rsidRPr="00086020" w:rsidRDefault="00EE6056" w:rsidP="007B226B">
      <w:pPr>
        <w:pStyle w:val="ac"/>
        <w:numPr>
          <w:ilvl w:val="1"/>
          <w:numId w:val="2"/>
        </w:numPr>
        <w:ind w:left="1701" w:hanging="851"/>
        <w:jc w:val="both"/>
        <w:rPr>
          <w:sz w:val="23"/>
          <w:szCs w:val="23"/>
        </w:rPr>
      </w:pPr>
      <w:r w:rsidRPr="00086020">
        <w:rPr>
          <w:sz w:val="23"/>
          <w:szCs w:val="23"/>
        </w:rPr>
        <w:lastRenderedPageBreak/>
        <w:t>Поставщик вправе:</w:t>
      </w:r>
    </w:p>
    <w:p w:rsidR="00DE5CA4" w:rsidRPr="00086020" w:rsidRDefault="00EE6056" w:rsidP="005B6CF0">
      <w:pPr>
        <w:pStyle w:val="ac"/>
        <w:numPr>
          <w:ilvl w:val="2"/>
          <w:numId w:val="2"/>
        </w:numPr>
        <w:ind w:left="1701" w:hanging="851"/>
        <w:jc w:val="both"/>
        <w:rPr>
          <w:sz w:val="23"/>
          <w:szCs w:val="23"/>
        </w:rPr>
      </w:pPr>
      <w:r w:rsidRPr="00086020">
        <w:rPr>
          <w:sz w:val="23"/>
          <w:szCs w:val="23"/>
        </w:rPr>
        <w:t>Требовать от Заказчика своевременного подписания документов об исполнении им обязательств по Контракту.</w:t>
      </w:r>
    </w:p>
    <w:p w:rsidR="00EE6056" w:rsidRPr="00086020" w:rsidRDefault="00EE6056" w:rsidP="005B6CF0">
      <w:pPr>
        <w:pStyle w:val="ac"/>
        <w:numPr>
          <w:ilvl w:val="2"/>
          <w:numId w:val="2"/>
        </w:numPr>
        <w:ind w:left="1701" w:hanging="851"/>
        <w:jc w:val="both"/>
        <w:rPr>
          <w:sz w:val="23"/>
          <w:szCs w:val="23"/>
        </w:rPr>
      </w:pPr>
      <w:r w:rsidRPr="00086020">
        <w:rPr>
          <w:sz w:val="23"/>
          <w:szCs w:val="23"/>
        </w:rPr>
        <w:t>Требовать от Заказчика оплаты по Контракту в случае надлежащего исполнения своих обязательств.</w:t>
      </w:r>
    </w:p>
    <w:p w:rsidR="0044017F" w:rsidRPr="00086020" w:rsidRDefault="0044017F" w:rsidP="005B6CF0">
      <w:pPr>
        <w:pStyle w:val="ac"/>
        <w:numPr>
          <w:ilvl w:val="2"/>
          <w:numId w:val="2"/>
        </w:numPr>
        <w:ind w:left="1701" w:hanging="851"/>
        <w:jc w:val="both"/>
        <w:rPr>
          <w:rFonts w:eastAsia="Calibri"/>
          <w:sz w:val="23"/>
          <w:szCs w:val="23"/>
          <w:lang w:eastAsia="en-US"/>
        </w:rPr>
      </w:pPr>
      <w:r w:rsidRPr="00086020">
        <w:rPr>
          <w:sz w:val="23"/>
          <w:szCs w:val="23"/>
        </w:rPr>
        <w:t xml:space="preserve">Иметь иные права </w:t>
      </w:r>
      <w:r w:rsidRPr="00086020">
        <w:rPr>
          <w:rFonts w:eastAsia="Calibri"/>
          <w:sz w:val="23"/>
          <w:szCs w:val="23"/>
          <w:lang w:eastAsia="en-US"/>
        </w:rPr>
        <w:t xml:space="preserve">в соответствии с законодательством Российской Федерации и Контрактом. </w:t>
      </w:r>
    </w:p>
    <w:p w:rsidR="00EE6056" w:rsidRPr="00086020" w:rsidRDefault="00EE6056" w:rsidP="007B226B">
      <w:pPr>
        <w:pStyle w:val="ac"/>
        <w:numPr>
          <w:ilvl w:val="1"/>
          <w:numId w:val="2"/>
        </w:numPr>
        <w:ind w:left="1701" w:hanging="851"/>
        <w:jc w:val="both"/>
        <w:rPr>
          <w:sz w:val="23"/>
          <w:szCs w:val="23"/>
        </w:rPr>
      </w:pPr>
      <w:r w:rsidRPr="00086020">
        <w:rPr>
          <w:sz w:val="23"/>
          <w:szCs w:val="23"/>
        </w:rPr>
        <w:t>Поставщик обязан:</w:t>
      </w:r>
    </w:p>
    <w:p w:rsidR="00DE5CA4" w:rsidRPr="00086020" w:rsidRDefault="00DE5CA4" w:rsidP="005B6CF0">
      <w:pPr>
        <w:pStyle w:val="ac"/>
        <w:numPr>
          <w:ilvl w:val="2"/>
          <w:numId w:val="2"/>
        </w:numPr>
        <w:ind w:left="1701" w:hanging="851"/>
        <w:jc w:val="both"/>
        <w:rPr>
          <w:sz w:val="23"/>
          <w:szCs w:val="23"/>
        </w:rPr>
      </w:pPr>
      <w:r w:rsidRPr="00086020">
        <w:rPr>
          <w:sz w:val="23"/>
          <w:szCs w:val="23"/>
        </w:rPr>
        <w:t xml:space="preserve">Поставить Заказчику товар надлежащего качества, с характеристиками, в количестве, в порядке и в сроки, установленные Контрактом. </w:t>
      </w:r>
    </w:p>
    <w:p w:rsidR="00071629" w:rsidRPr="00086020" w:rsidRDefault="00071629" w:rsidP="005B6CF0">
      <w:pPr>
        <w:pStyle w:val="ac"/>
        <w:numPr>
          <w:ilvl w:val="2"/>
          <w:numId w:val="2"/>
        </w:numPr>
        <w:ind w:left="1701" w:hanging="851"/>
        <w:jc w:val="both"/>
        <w:rPr>
          <w:sz w:val="23"/>
          <w:szCs w:val="23"/>
        </w:rPr>
      </w:pPr>
      <w:r w:rsidRPr="00086020">
        <w:rPr>
          <w:sz w:val="23"/>
          <w:szCs w:val="23"/>
        </w:rPr>
        <w:t xml:space="preserve">В течение десяти дней с момента заключения им договора с соисполнителем, предоставлять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w:t>
      </w:r>
      <w:r w:rsidR="00856CF1" w:rsidRPr="00086020">
        <w:rPr>
          <w:sz w:val="23"/>
          <w:szCs w:val="23"/>
        </w:rPr>
        <w:t>товара</w:t>
      </w:r>
      <w:r w:rsidRPr="00086020">
        <w:rPr>
          <w:sz w:val="23"/>
          <w:szCs w:val="23"/>
        </w:rPr>
        <w:t xml:space="preserve"> превышает </w:t>
      </w:r>
      <w:hyperlink r:id="rId8" w:history="1">
        <w:r w:rsidRPr="00086020">
          <w:rPr>
            <w:sz w:val="23"/>
            <w:szCs w:val="23"/>
          </w:rPr>
          <w:t>размер</w:t>
        </w:r>
      </w:hyperlink>
      <w:r w:rsidRPr="00086020">
        <w:rPr>
          <w:sz w:val="23"/>
          <w:szCs w:val="23"/>
        </w:rPr>
        <w:t>, установленный Правительством Российской Федерации.</w:t>
      </w:r>
    </w:p>
    <w:p w:rsidR="00ED04F3" w:rsidRPr="00086020" w:rsidRDefault="00DE5CA4" w:rsidP="005B6CF0">
      <w:pPr>
        <w:pStyle w:val="ac"/>
        <w:numPr>
          <w:ilvl w:val="2"/>
          <w:numId w:val="2"/>
        </w:numPr>
        <w:ind w:left="1701" w:hanging="851"/>
        <w:jc w:val="both"/>
        <w:rPr>
          <w:sz w:val="23"/>
          <w:szCs w:val="23"/>
        </w:rPr>
      </w:pPr>
      <w:r w:rsidRPr="00086020">
        <w:rPr>
          <w:sz w:val="23"/>
          <w:szCs w:val="23"/>
        </w:rPr>
        <w:t>Исполнять</w:t>
      </w:r>
      <w:r w:rsidR="00ED04F3" w:rsidRPr="00086020">
        <w:rPr>
          <w:sz w:val="23"/>
          <w:szCs w:val="23"/>
        </w:rPr>
        <w:t>,</w:t>
      </w:r>
      <w:r w:rsidRPr="00086020">
        <w:rPr>
          <w:sz w:val="23"/>
          <w:szCs w:val="23"/>
        </w:rPr>
        <w:t xml:space="preserve">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w:t>
      </w:r>
      <w:r w:rsidR="00ED04F3" w:rsidRPr="00086020">
        <w:rPr>
          <w:sz w:val="23"/>
          <w:szCs w:val="23"/>
        </w:rPr>
        <w:t>поставленном товаре</w:t>
      </w:r>
      <w:r w:rsidRPr="00086020">
        <w:rPr>
          <w:sz w:val="23"/>
          <w:szCs w:val="23"/>
        </w:rPr>
        <w:t xml:space="preserve"> или иные отступления от условий Контракта.</w:t>
      </w:r>
    </w:p>
    <w:p w:rsidR="00ED04F3" w:rsidRPr="00086020" w:rsidRDefault="00DE5CA4" w:rsidP="005B6CF0">
      <w:pPr>
        <w:pStyle w:val="ac"/>
        <w:numPr>
          <w:ilvl w:val="2"/>
          <w:numId w:val="2"/>
        </w:numPr>
        <w:ind w:left="1701" w:hanging="851"/>
        <w:jc w:val="both"/>
        <w:rPr>
          <w:sz w:val="23"/>
          <w:szCs w:val="23"/>
        </w:rPr>
      </w:pPr>
      <w:r w:rsidRPr="00086020">
        <w:rPr>
          <w:sz w:val="23"/>
          <w:szCs w:val="23"/>
        </w:rPr>
        <w:t>Передать надлежащим образом оформленные отчетные и финансовые документы в порядке и срок, установленные Контрактом.</w:t>
      </w:r>
    </w:p>
    <w:p w:rsidR="00ED04F3" w:rsidRPr="00086020" w:rsidRDefault="00DE5CA4" w:rsidP="005B6CF0">
      <w:pPr>
        <w:pStyle w:val="ac"/>
        <w:numPr>
          <w:ilvl w:val="2"/>
          <w:numId w:val="2"/>
        </w:numPr>
        <w:ind w:left="1701" w:hanging="851"/>
        <w:jc w:val="both"/>
        <w:rPr>
          <w:sz w:val="23"/>
          <w:szCs w:val="23"/>
        </w:rPr>
      </w:pPr>
      <w:r w:rsidRPr="00086020">
        <w:rPr>
          <w:sz w:val="23"/>
          <w:szCs w:val="23"/>
        </w:rPr>
        <w:t xml:space="preserve">Представить по запросу Заказчика в сроки, указанные </w:t>
      </w:r>
      <w:r w:rsidRPr="00086020">
        <w:rPr>
          <w:sz w:val="23"/>
          <w:szCs w:val="23"/>
        </w:rPr>
        <w:br/>
        <w:t>в таком запросе, информацию о ходе исполнения обязательств по Контракту.</w:t>
      </w:r>
    </w:p>
    <w:p w:rsidR="00ED04F3" w:rsidRPr="00086020" w:rsidRDefault="00DE5CA4" w:rsidP="005B6CF0">
      <w:pPr>
        <w:pStyle w:val="ac"/>
        <w:numPr>
          <w:ilvl w:val="2"/>
          <w:numId w:val="2"/>
        </w:numPr>
        <w:ind w:left="1701" w:hanging="851"/>
        <w:jc w:val="both"/>
        <w:rPr>
          <w:sz w:val="23"/>
          <w:szCs w:val="23"/>
        </w:rPr>
      </w:pPr>
      <w:r w:rsidRPr="00086020">
        <w:rPr>
          <w:sz w:val="23"/>
          <w:szCs w:val="23"/>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071629" w:rsidRPr="00086020" w:rsidRDefault="00DE5CA4" w:rsidP="005B6CF0">
      <w:pPr>
        <w:pStyle w:val="ac"/>
        <w:numPr>
          <w:ilvl w:val="2"/>
          <w:numId w:val="2"/>
        </w:numPr>
        <w:ind w:left="1701" w:hanging="851"/>
        <w:jc w:val="both"/>
        <w:rPr>
          <w:sz w:val="23"/>
          <w:szCs w:val="23"/>
        </w:rPr>
      </w:pPr>
      <w:r w:rsidRPr="00086020">
        <w:rPr>
          <w:sz w:val="23"/>
          <w:szCs w:val="23"/>
        </w:rPr>
        <w:t>Незамедлительно уведомлять Заказчика обо всех со</w:t>
      </w:r>
      <w:r w:rsidR="00ED04F3" w:rsidRPr="00086020">
        <w:rPr>
          <w:sz w:val="23"/>
          <w:szCs w:val="23"/>
        </w:rPr>
        <w:t>зданных в процессе исполнения К</w:t>
      </w:r>
      <w:r w:rsidRPr="00086020">
        <w:rPr>
          <w:sz w:val="23"/>
          <w:szCs w:val="23"/>
        </w:rPr>
        <w:t>онтракта объектах интеллектуальной собственности.</w:t>
      </w:r>
    </w:p>
    <w:p w:rsidR="00ED04F3" w:rsidRPr="00162022" w:rsidRDefault="00DE5CA4" w:rsidP="005B6CF0">
      <w:pPr>
        <w:pStyle w:val="ac"/>
        <w:numPr>
          <w:ilvl w:val="2"/>
          <w:numId w:val="2"/>
        </w:numPr>
        <w:ind w:left="1701" w:hanging="851"/>
        <w:jc w:val="both"/>
        <w:rPr>
          <w:sz w:val="23"/>
          <w:szCs w:val="23"/>
        </w:rPr>
      </w:pPr>
      <w:r w:rsidRPr="00086020">
        <w:rPr>
          <w:sz w:val="23"/>
          <w:szCs w:val="23"/>
        </w:rPr>
        <w:t xml:space="preserve">Соблюдать конфиденциальность в отношении всей информации, ставшей известной </w:t>
      </w:r>
      <w:r w:rsidR="0040632D" w:rsidRPr="00162022">
        <w:rPr>
          <w:sz w:val="23"/>
          <w:szCs w:val="23"/>
        </w:rPr>
        <w:t>Поставщику</w:t>
      </w:r>
      <w:r w:rsidRPr="00162022">
        <w:rPr>
          <w:sz w:val="23"/>
          <w:szCs w:val="23"/>
        </w:rPr>
        <w:t xml:space="preserve"> в связи с исполнением обязательств по Контракту.</w:t>
      </w:r>
    </w:p>
    <w:p w:rsidR="00ED04F3" w:rsidRPr="00162022" w:rsidRDefault="00EE6056" w:rsidP="005B6CF0">
      <w:pPr>
        <w:pStyle w:val="ac"/>
        <w:numPr>
          <w:ilvl w:val="2"/>
          <w:numId w:val="2"/>
        </w:numPr>
        <w:ind w:left="1701" w:hanging="851"/>
        <w:jc w:val="both"/>
        <w:rPr>
          <w:sz w:val="23"/>
          <w:szCs w:val="23"/>
        </w:rPr>
      </w:pPr>
      <w:r w:rsidRPr="00162022">
        <w:rPr>
          <w:sz w:val="23"/>
          <w:szCs w:val="23"/>
        </w:rPr>
        <w:t xml:space="preserve">Не позднее чем за 24 </w:t>
      </w:r>
      <w:r w:rsidR="00ED04F3" w:rsidRPr="00162022">
        <w:rPr>
          <w:sz w:val="23"/>
          <w:szCs w:val="23"/>
        </w:rPr>
        <w:t xml:space="preserve">(двадцать четыре) </w:t>
      </w:r>
      <w:r w:rsidRPr="00162022">
        <w:rPr>
          <w:sz w:val="23"/>
          <w:szCs w:val="23"/>
        </w:rPr>
        <w:t xml:space="preserve">часа до предполагаемого </w:t>
      </w:r>
      <w:r w:rsidR="00ED04F3" w:rsidRPr="00162022">
        <w:rPr>
          <w:sz w:val="23"/>
          <w:szCs w:val="23"/>
        </w:rPr>
        <w:t>момента</w:t>
      </w:r>
      <w:r w:rsidRPr="00162022">
        <w:rPr>
          <w:sz w:val="23"/>
          <w:szCs w:val="23"/>
        </w:rPr>
        <w:t xml:space="preserve"> поставки товара согласовать с Заказчиком по телефону точную дату и время поставки товара.</w:t>
      </w:r>
    </w:p>
    <w:p w:rsidR="00597946" w:rsidRPr="00162022" w:rsidRDefault="00EE6056" w:rsidP="005B6CF0">
      <w:pPr>
        <w:pStyle w:val="ac"/>
        <w:numPr>
          <w:ilvl w:val="2"/>
          <w:numId w:val="2"/>
        </w:numPr>
        <w:ind w:left="1701" w:hanging="851"/>
        <w:jc w:val="both"/>
        <w:rPr>
          <w:sz w:val="23"/>
          <w:szCs w:val="23"/>
        </w:rPr>
      </w:pPr>
      <w:r w:rsidRPr="00162022">
        <w:rPr>
          <w:sz w:val="23"/>
          <w:szCs w:val="23"/>
        </w:rPr>
        <w:t xml:space="preserve">Осуществить своими силами и за свой счет доставку товара, погрузо-разгрузочные работы, включающие в себя выгрузку из транспортного средства, </w:t>
      </w:r>
      <w:r w:rsidR="00ED04F3" w:rsidRPr="00162022">
        <w:rPr>
          <w:sz w:val="23"/>
          <w:szCs w:val="23"/>
        </w:rPr>
        <w:t>перемещение</w:t>
      </w:r>
      <w:r w:rsidRPr="00162022">
        <w:rPr>
          <w:sz w:val="23"/>
          <w:szCs w:val="23"/>
        </w:rPr>
        <w:t xml:space="preserve"> и размещение (складирование) товара в месте (помещении), указанном Заказчиком.Поставка товара транспортной компанией или курьерской службой, в отсутствие надлежащим образом уполномоченного представителя Поставщика, не допускается.</w:t>
      </w:r>
    </w:p>
    <w:p w:rsidR="00EE6056" w:rsidRPr="00162022" w:rsidRDefault="007668F2" w:rsidP="005B6CF0">
      <w:pPr>
        <w:pStyle w:val="ac"/>
        <w:ind w:left="1701" w:hanging="851"/>
        <w:jc w:val="both"/>
        <w:rPr>
          <w:sz w:val="23"/>
          <w:szCs w:val="23"/>
        </w:rPr>
      </w:pPr>
      <w:r w:rsidRPr="00162022">
        <w:rPr>
          <w:sz w:val="23"/>
          <w:szCs w:val="23"/>
        </w:rPr>
        <w:tab/>
      </w:r>
      <w:r w:rsidR="00EE6056" w:rsidRPr="00162022">
        <w:rPr>
          <w:sz w:val="23"/>
          <w:szCs w:val="23"/>
        </w:rPr>
        <w:t>В случае поставки товара транспортной компанией или курьерской службой, в отсутствие надлежащим образом уполномоченного представителя Поставщика, Заказчик товар не принимает и не делает отметку в сопроводительных документах о приёмке товара от транспортной компании или курьера, или иных документах, подтверждающих его передачу.</w:t>
      </w:r>
    </w:p>
    <w:p w:rsidR="00597946" w:rsidRPr="00162022" w:rsidRDefault="00597946" w:rsidP="005B6CF0">
      <w:pPr>
        <w:pStyle w:val="ac"/>
        <w:widowControl w:val="0"/>
        <w:numPr>
          <w:ilvl w:val="2"/>
          <w:numId w:val="2"/>
        </w:numPr>
        <w:ind w:left="1701" w:hanging="851"/>
        <w:jc w:val="both"/>
        <w:rPr>
          <w:sz w:val="23"/>
          <w:szCs w:val="23"/>
        </w:rPr>
      </w:pPr>
      <w:r w:rsidRPr="00162022">
        <w:rPr>
          <w:sz w:val="23"/>
          <w:szCs w:val="23"/>
        </w:rPr>
        <w:t>Обеспечить присутствие представителя Поставщика</w:t>
      </w:r>
      <w:r w:rsidR="00EE6056" w:rsidRPr="00162022">
        <w:rPr>
          <w:sz w:val="23"/>
          <w:szCs w:val="23"/>
        </w:rPr>
        <w:t xml:space="preserve"> при передаче товара, в момент передачи товара передать Заказчику все относящиеся к товару принадлежности и (или) документы, </w:t>
      </w:r>
      <w:r w:rsidRPr="00162022">
        <w:rPr>
          <w:sz w:val="23"/>
          <w:szCs w:val="23"/>
        </w:rPr>
        <w:t xml:space="preserve">которые он должен передать в соответствии с действующим законодательством и условиями Контракта, </w:t>
      </w:r>
      <w:r w:rsidR="00EE6056" w:rsidRPr="00162022">
        <w:rPr>
          <w:sz w:val="23"/>
          <w:szCs w:val="23"/>
        </w:rPr>
        <w:t xml:space="preserve">оформленные датой фактической </w:t>
      </w:r>
      <w:r w:rsidRPr="00162022">
        <w:rPr>
          <w:sz w:val="23"/>
          <w:szCs w:val="23"/>
        </w:rPr>
        <w:t>поставки</w:t>
      </w:r>
      <w:r w:rsidR="00EE6056" w:rsidRPr="00162022">
        <w:rPr>
          <w:sz w:val="23"/>
          <w:szCs w:val="23"/>
        </w:rPr>
        <w:t xml:space="preserve"> товара, в том числе:</w:t>
      </w:r>
      <w:r w:rsidRPr="00162022">
        <w:rPr>
          <w:sz w:val="23"/>
          <w:szCs w:val="23"/>
        </w:rPr>
        <w:t xml:space="preserve"> товарную накладную, </w:t>
      </w:r>
      <w:r w:rsidR="00EE6056" w:rsidRPr="00162022">
        <w:rPr>
          <w:sz w:val="23"/>
          <w:szCs w:val="23"/>
        </w:rPr>
        <w:t>счет-фактуру</w:t>
      </w:r>
      <w:r w:rsidR="00EE6056" w:rsidRPr="00162022">
        <w:rPr>
          <w:sz w:val="23"/>
          <w:szCs w:val="23"/>
          <w:vertAlign w:val="superscript"/>
        </w:rPr>
        <w:footnoteReference w:id="2"/>
      </w:r>
      <w:r w:rsidRPr="00162022">
        <w:rPr>
          <w:sz w:val="23"/>
          <w:szCs w:val="23"/>
        </w:rPr>
        <w:t xml:space="preserve">, счет, </w:t>
      </w:r>
      <w:r w:rsidR="00EE6056" w:rsidRPr="00162022">
        <w:rPr>
          <w:sz w:val="23"/>
          <w:szCs w:val="23"/>
        </w:rPr>
        <w:t xml:space="preserve">надлежащим образом оформленные сопроводительные документы, подтверждающие </w:t>
      </w:r>
      <w:r w:rsidRPr="00162022">
        <w:rPr>
          <w:sz w:val="23"/>
          <w:szCs w:val="23"/>
        </w:rPr>
        <w:t>качество и безопасность товара (</w:t>
      </w:r>
      <w:r w:rsidR="00EE6056" w:rsidRPr="00162022">
        <w:rPr>
          <w:sz w:val="23"/>
          <w:szCs w:val="23"/>
        </w:rPr>
        <w:t>сертификаты качества, и иные документы в соответствии с действующим законодательством, подтверждающие качество и гарантийный срок товара</w:t>
      </w:r>
      <w:r w:rsidRPr="00162022">
        <w:rPr>
          <w:sz w:val="23"/>
          <w:szCs w:val="23"/>
        </w:rPr>
        <w:t>)</w:t>
      </w:r>
      <w:r w:rsidR="00EE6056" w:rsidRPr="00162022">
        <w:rPr>
          <w:sz w:val="23"/>
          <w:szCs w:val="23"/>
        </w:rPr>
        <w:t>.</w:t>
      </w:r>
    </w:p>
    <w:p w:rsidR="00597946" w:rsidRPr="00162022" w:rsidRDefault="00EE6056" w:rsidP="005B6CF0">
      <w:pPr>
        <w:pStyle w:val="ac"/>
        <w:widowControl w:val="0"/>
        <w:numPr>
          <w:ilvl w:val="2"/>
          <w:numId w:val="2"/>
        </w:numPr>
        <w:ind w:left="1701" w:hanging="851"/>
        <w:jc w:val="both"/>
        <w:rPr>
          <w:sz w:val="23"/>
          <w:szCs w:val="23"/>
        </w:rPr>
      </w:pPr>
      <w:r w:rsidRPr="00162022">
        <w:rPr>
          <w:sz w:val="23"/>
          <w:szCs w:val="23"/>
        </w:rPr>
        <w:lastRenderedPageBreak/>
        <w:t xml:space="preserve">Осуществить сдачу-приёмку товара в порядке, </w:t>
      </w:r>
      <w:r w:rsidR="00597946" w:rsidRPr="00162022">
        <w:rPr>
          <w:sz w:val="23"/>
          <w:szCs w:val="23"/>
        </w:rPr>
        <w:t>установленном</w:t>
      </w:r>
      <w:r w:rsidRPr="00162022">
        <w:rPr>
          <w:sz w:val="23"/>
          <w:szCs w:val="23"/>
        </w:rPr>
        <w:t xml:space="preserve"> Контрактом.</w:t>
      </w:r>
    </w:p>
    <w:p w:rsidR="00512859" w:rsidRPr="00086020" w:rsidRDefault="00EE6056" w:rsidP="005B6CF0">
      <w:pPr>
        <w:pStyle w:val="ac"/>
        <w:widowControl w:val="0"/>
        <w:numPr>
          <w:ilvl w:val="2"/>
          <w:numId w:val="2"/>
        </w:numPr>
        <w:ind w:left="1701" w:hanging="851"/>
        <w:jc w:val="both"/>
        <w:rPr>
          <w:sz w:val="23"/>
          <w:szCs w:val="23"/>
        </w:rPr>
      </w:pPr>
      <w:r w:rsidRPr="00086020">
        <w:rPr>
          <w:sz w:val="23"/>
          <w:szCs w:val="23"/>
        </w:rPr>
        <w:t xml:space="preserve">Поставить недопоставленный товар в </w:t>
      </w:r>
      <w:r w:rsidR="00597946" w:rsidRPr="00086020">
        <w:rPr>
          <w:sz w:val="23"/>
          <w:szCs w:val="23"/>
        </w:rPr>
        <w:t xml:space="preserve">срок, установленный в </w:t>
      </w:r>
      <w:r w:rsidR="00512859" w:rsidRPr="00086020">
        <w:rPr>
          <w:sz w:val="23"/>
          <w:szCs w:val="23"/>
        </w:rPr>
        <w:t>уведомлении</w:t>
      </w:r>
      <w:r w:rsidR="00597946" w:rsidRPr="00086020">
        <w:rPr>
          <w:sz w:val="23"/>
          <w:szCs w:val="23"/>
        </w:rPr>
        <w:t xml:space="preserve"> Заказчика, а в случае, если такой срок не установлен – в </w:t>
      </w:r>
      <w:r w:rsidRPr="00086020">
        <w:rPr>
          <w:sz w:val="23"/>
          <w:szCs w:val="23"/>
        </w:rPr>
        <w:t>течение 3 (трёх) рабочих дней с момента уведомления Заказчиком о недопоставке.</w:t>
      </w:r>
    </w:p>
    <w:p w:rsidR="00512859" w:rsidRPr="00086020" w:rsidRDefault="00EE6056" w:rsidP="005B6CF0">
      <w:pPr>
        <w:pStyle w:val="ac"/>
        <w:widowControl w:val="0"/>
        <w:numPr>
          <w:ilvl w:val="2"/>
          <w:numId w:val="2"/>
        </w:numPr>
        <w:ind w:left="1701" w:hanging="851"/>
        <w:jc w:val="both"/>
        <w:rPr>
          <w:sz w:val="23"/>
          <w:szCs w:val="23"/>
        </w:rPr>
      </w:pPr>
      <w:r w:rsidRPr="00086020">
        <w:rPr>
          <w:sz w:val="23"/>
          <w:szCs w:val="23"/>
        </w:rPr>
        <w:t xml:space="preserve">За свой счёт и своими силами заменить товар ненадлежащего качества на товар надлежащего качества </w:t>
      </w:r>
      <w:r w:rsidR="00512859" w:rsidRPr="00086020">
        <w:rPr>
          <w:sz w:val="23"/>
          <w:szCs w:val="23"/>
        </w:rPr>
        <w:t xml:space="preserve">в срок, установленный в уведомлении Заказчика, а в случае, если такой срок не установлен - </w:t>
      </w:r>
      <w:r w:rsidRPr="00086020">
        <w:rPr>
          <w:sz w:val="23"/>
          <w:szCs w:val="23"/>
        </w:rPr>
        <w:t>в течение 3 (трёх) рабочих дней с момента уведомления Заказчиком, в те же сроки принять у Заказчика товар ненадлежащего качества.</w:t>
      </w:r>
    </w:p>
    <w:p w:rsidR="00512859" w:rsidRPr="00086020" w:rsidRDefault="00EE6056" w:rsidP="005B6CF0">
      <w:pPr>
        <w:pStyle w:val="ac"/>
        <w:widowControl w:val="0"/>
        <w:numPr>
          <w:ilvl w:val="2"/>
          <w:numId w:val="2"/>
        </w:numPr>
        <w:ind w:left="1701" w:hanging="851"/>
        <w:jc w:val="both"/>
        <w:rPr>
          <w:sz w:val="23"/>
          <w:szCs w:val="23"/>
        </w:rPr>
      </w:pPr>
      <w:r w:rsidRPr="00086020">
        <w:rPr>
          <w:sz w:val="23"/>
          <w:szCs w:val="23"/>
        </w:rPr>
        <w:t>По требованию Заказчика предоставлять документы и всю необходимую информацию подтверждающие соответствие товара, условий его поставки требованиям законодательства Российской Федерации.</w:t>
      </w:r>
    </w:p>
    <w:p w:rsidR="00ED04F3" w:rsidRPr="00086020" w:rsidRDefault="00512859" w:rsidP="005B6CF0">
      <w:pPr>
        <w:pStyle w:val="ac"/>
        <w:widowControl w:val="0"/>
        <w:numPr>
          <w:ilvl w:val="2"/>
          <w:numId w:val="2"/>
        </w:numPr>
        <w:ind w:left="1701" w:hanging="851"/>
        <w:jc w:val="both"/>
        <w:rPr>
          <w:sz w:val="23"/>
          <w:szCs w:val="23"/>
        </w:rPr>
      </w:pPr>
      <w:r w:rsidRPr="00086020">
        <w:rPr>
          <w:sz w:val="23"/>
          <w:szCs w:val="23"/>
        </w:rPr>
        <w:t>Н</w:t>
      </w:r>
      <w:r w:rsidR="00ED04F3" w:rsidRPr="00086020">
        <w:rPr>
          <w:sz w:val="23"/>
          <w:szCs w:val="23"/>
        </w:rPr>
        <w:t>ести иные обязанности, предусмотренные действующим законодательством РФ.</w:t>
      </w:r>
    </w:p>
    <w:p w:rsidR="009C6E7A" w:rsidRPr="00086020" w:rsidRDefault="009C6E7A" w:rsidP="005B6CF0">
      <w:pPr>
        <w:pStyle w:val="ac"/>
        <w:widowControl w:val="0"/>
        <w:ind w:left="851" w:hanging="851"/>
        <w:jc w:val="both"/>
        <w:rPr>
          <w:sz w:val="23"/>
          <w:szCs w:val="23"/>
        </w:rPr>
      </w:pPr>
    </w:p>
    <w:p w:rsidR="00EE6056" w:rsidRPr="00086020" w:rsidRDefault="00EE6056" w:rsidP="005B6CF0">
      <w:pPr>
        <w:pStyle w:val="ac"/>
        <w:widowControl w:val="0"/>
        <w:numPr>
          <w:ilvl w:val="0"/>
          <w:numId w:val="2"/>
        </w:numPr>
        <w:autoSpaceDE w:val="0"/>
        <w:autoSpaceDN w:val="0"/>
        <w:adjustRightInd w:val="0"/>
        <w:ind w:left="851" w:firstLine="0"/>
        <w:jc w:val="center"/>
        <w:outlineLvl w:val="0"/>
        <w:rPr>
          <w:b/>
          <w:sz w:val="23"/>
          <w:szCs w:val="23"/>
        </w:rPr>
      </w:pPr>
      <w:r w:rsidRPr="00086020">
        <w:rPr>
          <w:b/>
          <w:sz w:val="23"/>
          <w:szCs w:val="23"/>
        </w:rPr>
        <w:t>Цена контракта</w:t>
      </w:r>
      <w:r w:rsidR="00AA6664" w:rsidRPr="00086020">
        <w:rPr>
          <w:b/>
          <w:sz w:val="23"/>
          <w:szCs w:val="23"/>
        </w:rPr>
        <w:t xml:space="preserve"> и</w:t>
      </w:r>
      <w:r w:rsidRPr="00086020">
        <w:rPr>
          <w:b/>
          <w:sz w:val="23"/>
          <w:szCs w:val="23"/>
        </w:rPr>
        <w:t xml:space="preserve"> порядок расчетов (порядок и сроки оплаты </w:t>
      </w:r>
      <w:r w:rsidR="0040632D" w:rsidRPr="00086020">
        <w:rPr>
          <w:b/>
          <w:sz w:val="23"/>
          <w:szCs w:val="23"/>
        </w:rPr>
        <w:t>товара</w:t>
      </w:r>
      <w:r w:rsidR="00AA6664" w:rsidRPr="00086020">
        <w:rPr>
          <w:b/>
          <w:sz w:val="23"/>
          <w:szCs w:val="23"/>
        </w:rPr>
        <w:t>)</w:t>
      </w:r>
      <w:r w:rsidR="00A7336E" w:rsidRPr="00086020">
        <w:rPr>
          <w:b/>
          <w:sz w:val="23"/>
          <w:szCs w:val="23"/>
        </w:rPr>
        <w:t>, авансирование, обеспечение исполнения Контракта</w:t>
      </w:r>
    </w:p>
    <w:p w:rsidR="00512859" w:rsidRPr="00086020" w:rsidRDefault="00512859" w:rsidP="007B226B">
      <w:pPr>
        <w:pStyle w:val="ac"/>
        <w:widowControl w:val="0"/>
        <w:numPr>
          <w:ilvl w:val="1"/>
          <w:numId w:val="2"/>
        </w:numPr>
        <w:autoSpaceDE w:val="0"/>
        <w:autoSpaceDN w:val="0"/>
        <w:adjustRightInd w:val="0"/>
        <w:ind w:left="1701" w:hanging="851"/>
        <w:jc w:val="both"/>
        <w:outlineLvl w:val="0"/>
        <w:rPr>
          <w:sz w:val="23"/>
          <w:szCs w:val="23"/>
        </w:rPr>
      </w:pPr>
      <w:r w:rsidRPr="00086020">
        <w:rPr>
          <w:sz w:val="23"/>
          <w:szCs w:val="23"/>
        </w:rPr>
        <w:t>Общая стоимость поставляемого товара (</w:t>
      </w:r>
      <w:r w:rsidR="00EE6056" w:rsidRPr="00086020">
        <w:rPr>
          <w:sz w:val="23"/>
          <w:szCs w:val="23"/>
        </w:rPr>
        <w:t>Цена Контракта</w:t>
      </w:r>
      <w:r w:rsidRPr="00086020">
        <w:rPr>
          <w:sz w:val="23"/>
          <w:szCs w:val="23"/>
        </w:rPr>
        <w:t>)</w:t>
      </w:r>
      <w:r w:rsidR="00EE6056" w:rsidRPr="00086020">
        <w:rPr>
          <w:sz w:val="23"/>
          <w:szCs w:val="23"/>
        </w:rPr>
        <w:t xml:space="preserve"> составляет </w:t>
      </w:r>
      <w:r w:rsidR="00EE6056" w:rsidRPr="00086020">
        <w:rPr>
          <w:sz w:val="23"/>
          <w:szCs w:val="23"/>
          <w:highlight w:val="cyan"/>
        </w:rPr>
        <w:t>________ (______) рублей, в том числе НДС (___%), в размере _______</w:t>
      </w:r>
      <w:r w:rsidR="00EE6056" w:rsidRPr="00086020">
        <w:rPr>
          <w:sz w:val="23"/>
          <w:szCs w:val="23"/>
        </w:rPr>
        <w:t xml:space="preserve"> руб.</w:t>
      </w:r>
      <w:r w:rsidR="00EE6056" w:rsidRPr="00086020">
        <w:rPr>
          <w:sz w:val="23"/>
          <w:szCs w:val="23"/>
          <w:vertAlign w:val="superscript"/>
        </w:rPr>
        <w:footnoteReference w:id="3"/>
      </w:r>
      <w:r w:rsidR="00EE6056" w:rsidRPr="00086020">
        <w:rPr>
          <w:sz w:val="23"/>
          <w:szCs w:val="23"/>
        </w:rPr>
        <w:t xml:space="preserve">Цена Контракта включает в себя все расходы Поставщика, связанные с </w:t>
      </w:r>
      <w:r w:rsidRPr="00086020">
        <w:rPr>
          <w:sz w:val="23"/>
          <w:szCs w:val="23"/>
        </w:rPr>
        <w:t>исполнением обязательств по Контракту, в том числе</w:t>
      </w:r>
      <w:r w:rsidR="00EE6056" w:rsidRPr="00086020">
        <w:rPr>
          <w:sz w:val="23"/>
          <w:szCs w:val="23"/>
        </w:rPr>
        <w:t xml:space="preserve">: </w:t>
      </w:r>
      <w:r w:rsidRPr="00086020">
        <w:rPr>
          <w:sz w:val="23"/>
          <w:szCs w:val="23"/>
        </w:rPr>
        <w:t xml:space="preserve">стоимость товара, тары (упаковки), </w:t>
      </w:r>
      <w:r w:rsidR="00EE6056" w:rsidRPr="00086020">
        <w:rPr>
          <w:sz w:val="23"/>
          <w:szCs w:val="23"/>
        </w:rPr>
        <w:t xml:space="preserve">расходы </w:t>
      </w:r>
      <w:r w:rsidR="00545A56" w:rsidRPr="00086020">
        <w:rPr>
          <w:sz w:val="23"/>
          <w:szCs w:val="23"/>
        </w:rPr>
        <w:t xml:space="preserve">Поставщика на упаковку, хранение, доставку, </w:t>
      </w:r>
      <w:r w:rsidR="00EE6056" w:rsidRPr="00086020">
        <w:rPr>
          <w:sz w:val="23"/>
          <w:szCs w:val="23"/>
        </w:rPr>
        <w:t>погрузочно-разгрузочн</w:t>
      </w:r>
      <w:r w:rsidR="00545A56" w:rsidRPr="00086020">
        <w:rPr>
          <w:sz w:val="23"/>
          <w:szCs w:val="23"/>
        </w:rPr>
        <w:t>ые работы</w:t>
      </w:r>
      <w:r w:rsidR="00EE6056" w:rsidRPr="00086020">
        <w:rPr>
          <w:sz w:val="23"/>
          <w:szCs w:val="23"/>
        </w:rPr>
        <w:t>, расходы на страхование, уплату таможенных пошлин, налогов и других обязательных платежей.</w:t>
      </w:r>
    </w:p>
    <w:p w:rsidR="00EE6056" w:rsidRPr="00086020" w:rsidRDefault="00EE6056" w:rsidP="007B226B">
      <w:pPr>
        <w:pStyle w:val="ac"/>
        <w:widowControl w:val="0"/>
        <w:numPr>
          <w:ilvl w:val="1"/>
          <w:numId w:val="2"/>
        </w:numPr>
        <w:ind w:left="1701" w:hanging="851"/>
        <w:jc w:val="both"/>
        <w:rPr>
          <w:sz w:val="23"/>
          <w:szCs w:val="23"/>
        </w:rPr>
      </w:pPr>
      <w:r w:rsidRPr="00086020">
        <w:rPr>
          <w:sz w:val="23"/>
          <w:szCs w:val="23"/>
        </w:rPr>
        <w:t>Авансирование (предварительная оплата) Контракта не предусмотрено.</w:t>
      </w:r>
    </w:p>
    <w:p w:rsidR="00EE6056" w:rsidRPr="00086020" w:rsidRDefault="00EE6056" w:rsidP="007B226B">
      <w:pPr>
        <w:pStyle w:val="ac"/>
        <w:widowControl w:val="0"/>
        <w:numPr>
          <w:ilvl w:val="1"/>
          <w:numId w:val="2"/>
        </w:numPr>
        <w:ind w:left="1701" w:hanging="851"/>
        <w:jc w:val="both"/>
        <w:rPr>
          <w:sz w:val="23"/>
          <w:szCs w:val="23"/>
        </w:rPr>
      </w:pPr>
      <w:r w:rsidRPr="00086020">
        <w:rPr>
          <w:sz w:val="23"/>
          <w:szCs w:val="23"/>
        </w:rPr>
        <w:t>Цена Контракта является твёрдой и определяется на весь срок исполнения обязательств по Контракту.</w:t>
      </w:r>
    </w:p>
    <w:p w:rsidR="00EE6056" w:rsidRPr="00086020" w:rsidRDefault="00EE6056" w:rsidP="007B226B">
      <w:pPr>
        <w:pStyle w:val="ac"/>
        <w:widowControl w:val="0"/>
        <w:numPr>
          <w:ilvl w:val="1"/>
          <w:numId w:val="2"/>
        </w:numPr>
        <w:ind w:left="1701" w:hanging="851"/>
        <w:jc w:val="both"/>
        <w:rPr>
          <w:sz w:val="23"/>
          <w:szCs w:val="23"/>
        </w:rPr>
      </w:pPr>
      <w:r w:rsidRPr="00086020">
        <w:rPr>
          <w:sz w:val="23"/>
          <w:szCs w:val="23"/>
        </w:rPr>
        <w:t>Изменение цены Контракта возможно в случаях:</w:t>
      </w:r>
    </w:p>
    <w:p w:rsidR="00EE6056" w:rsidRPr="00086020" w:rsidRDefault="00EE6056" w:rsidP="005B6CF0">
      <w:pPr>
        <w:pStyle w:val="ac"/>
        <w:widowControl w:val="0"/>
        <w:numPr>
          <w:ilvl w:val="2"/>
          <w:numId w:val="2"/>
        </w:numPr>
        <w:ind w:left="1701" w:hanging="851"/>
        <w:jc w:val="both"/>
        <w:rPr>
          <w:sz w:val="23"/>
          <w:szCs w:val="23"/>
        </w:rPr>
      </w:pPr>
      <w:r w:rsidRPr="00086020">
        <w:rPr>
          <w:sz w:val="23"/>
          <w:szCs w:val="23"/>
        </w:rPr>
        <w:t>Снижения цены Контракта по соглашению Сторон без изменения, предусмотренного Контрактом количества и качества поставляемых товаров и иных условий Контракта.</w:t>
      </w:r>
    </w:p>
    <w:p w:rsidR="00274039" w:rsidRPr="00086020" w:rsidRDefault="00274039" w:rsidP="005B6CF0">
      <w:pPr>
        <w:pStyle w:val="ac"/>
        <w:widowControl w:val="0"/>
        <w:numPr>
          <w:ilvl w:val="2"/>
          <w:numId w:val="2"/>
        </w:numPr>
        <w:ind w:left="1701" w:hanging="851"/>
        <w:jc w:val="both"/>
        <w:rPr>
          <w:sz w:val="23"/>
          <w:szCs w:val="23"/>
        </w:rPr>
      </w:pPr>
      <w:r w:rsidRPr="00086020">
        <w:rPr>
          <w:rFonts w:eastAsia="Calibri"/>
          <w:sz w:val="23"/>
          <w:szCs w:val="23"/>
        </w:rPr>
        <w:t xml:space="preserve">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учётом положений </w:t>
      </w:r>
      <w:hyperlink r:id="rId9" w:history="1">
        <w:r w:rsidRPr="00086020">
          <w:rPr>
            <w:rStyle w:val="a4"/>
            <w:rFonts w:eastAsia="Calibri"/>
            <w:color w:val="auto"/>
            <w:sz w:val="23"/>
            <w:szCs w:val="23"/>
            <w:u w:val="none"/>
          </w:rPr>
          <w:t>бюджетного законодательства</w:t>
        </w:r>
      </w:hyperlink>
      <w:r w:rsidRPr="00086020">
        <w:rPr>
          <w:rFonts w:eastAsia="Calibri"/>
          <w:sz w:val="23"/>
          <w:szCs w:val="23"/>
        </w:rPr>
        <w:t xml:space="preserve">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r w:rsidRPr="00086020">
        <w:rPr>
          <w:sz w:val="23"/>
          <w:szCs w:val="23"/>
          <w:lang w:eastAsia="en-US"/>
        </w:rPr>
        <w:t>.</w:t>
      </w:r>
      <w:r w:rsidR="00A7336E" w:rsidRPr="00086020">
        <w:rPr>
          <w:sz w:val="23"/>
          <w:szCs w:val="23"/>
          <w:lang w:eastAsia="en-US"/>
        </w:rPr>
        <w:t xml:space="preserve">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545A56" w:rsidRPr="008741C1" w:rsidRDefault="00EE6056" w:rsidP="007B226B">
      <w:pPr>
        <w:pStyle w:val="ConsPlusNormal0"/>
        <w:numPr>
          <w:ilvl w:val="1"/>
          <w:numId w:val="2"/>
        </w:numPr>
        <w:ind w:left="1701" w:hanging="851"/>
        <w:contextualSpacing/>
        <w:jc w:val="both"/>
        <w:rPr>
          <w:rFonts w:ascii="Times New Roman" w:hAnsi="Times New Roman" w:cs="Times New Roman"/>
          <w:b/>
          <w:bCs/>
          <w:sz w:val="23"/>
          <w:szCs w:val="23"/>
        </w:rPr>
      </w:pPr>
      <w:r w:rsidRPr="008741C1">
        <w:rPr>
          <w:rFonts w:ascii="Times New Roman" w:hAnsi="Times New Roman" w:cs="Times New Roman"/>
          <w:b/>
          <w:bCs/>
          <w:sz w:val="23"/>
          <w:szCs w:val="23"/>
          <w:lang w:eastAsia="en-US"/>
        </w:rPr>
        <w:t>Оплата</w:t>
      </w:r>
      <w:r w:rsidR="00545A56" w:rsidRPr="008741C1">
        <w:rPr>
          <w:rFonts w:ascii="Times New Roman" w:hAnsi="Times New Roman" w:cs="Times New Roman"/>
          <w:b/>
          <w:bCs/>
          <w:sz w:val="23"/>
          <w:szCs w:val="23"/>
        </w:rPr>
        <w:t xml:space="preserve">товара </w:t>
      </w:r>
      <w:r w:rsidRPr="008741C1">
        <w:rPr>
          <w:rFonts w:ascii="Times New Roman" w:hAnsi="Times New Roman" w:cs="Times New Roman"/>
          <w:b/>
          <w:bCs/>
          <w:sz w:val="23"/>
          <w:szCs w:val="23"/>
        </w:rPr>
        <w:t xml:space="preserve">по Контракту осуществляется Заказчиком в безналичной форме за счет </w:t>
      </w:r>
      <w:r w:rsidR="008741C1" w:rsidRPr="008741C1">
        <w:rPr>
          <w:rFonts w:ascii="Times New Roman" w:hAnsi="Times New Roman" w:cs="Times New Roman"/>
          <w:b/>
          <w:bCs/>
          <w:sz w:val="23"/>
          <w:szCs w:val="23"/>
        </w:rPr>
        <w:t xml:space="preserve">внебюджетных </w:t>
      </w:r>
      <w:r w:rsidRPr="008741C1">
        <w:rPr>
          <w:rFonts w:ascii="Times New Roman" w:hAnsi="Times New Roman" w:cs="Times New Roman"/>
          <w:b/>
          <w:bCs/>
          <w:sz w:val="23"/>
          <w:szCs w:val="23"/>
        </w:rPr>
        <w:t>средств</w:t>
      </w:r>
      <w:r w:rsidR="008741C1" w:rsidRPr="008741C1">
        <w:rPr>
          <w:rFonts w:ascii="Times New Roman" w:hAnsi="Times New Roman" w:cs="Times New Roman"/>
          <w:b/>
          <w:bCs/>
          <w:sz w:val="23"/>
          <w:szCs w:val="23"/>
        </w:rPr>
        <w:t>: средства обязательного медицинского страхования, поступающие медицинским учреждениям,</w:t>
      </w:r>
      <w:r w:rsidR="00BD0E7E">
        <w:rPr>
          <w:rFonts w:ascii="Times New Roman" w:hAnsi="Times New Roman" w:cs="Times New Roman"/>
          <w:b/>
          <w:bCs/>
          <w:sz w:val="23"/>
          <w:szCs w:val="23"/>
        </w:rPr>
        <w:t xml:space="preserve"> </w:t>
      </w:r>
      <w:r w:rsidR="008741C1" w:rsidRPr="008741C1">
        <w:rPr>
          <w:rFonts w:ascii="Times New Roman" w:hAnsi="Times New Roman" w:cs="Times New Roman"/>
          <w:b/>
          <w:bCs/>
          <w:sz w:val="23"/>
          <w:szCs w:val="23"/>
        </w:rPr>
        <w:t>код вида расходов 244, код ОСГУ 310.</w:t>
      </w:r>
    </w:p>
    <w:p w:rsidR="00545A56" w:rsidRPr="00086020" w:rsidRDefault="00EE6056" w:rsidP="007B226B">
      <w:pPr>
        <w:pStyle w:val="ConsPlusNormal0"/>
        <w:numPr>
          <w:ilvl w:val="1"/>
          <w:numId w:val="2"/>
        </w:numPr>
        <w:ind w:left="1701" w:hanging="851"/>
        <w:contextualSpacing/>
        <w:jc w:val="both"/>
        <w:rPr>
          <w:rFonts w:ascii="Times New Roman" w:hAnsi="Times New Roman" w:cs="Times New Roman"/>
          <w:sz w:val="23"/>
          <w:szCs w:val="23"/>
        </w:rPr>
      </w:pPr>
      <w:r w:rsidRPr="00086020">
        <w:rPr>
          <w:rFonts w:ascii="Times New Roman" w:eastAsia="Arial Unicode MS" w:hAnsi="Times New Roman" w:cs="Times New Roman"/>
          <w:sz w:val="23"/>
          <w:szCs w:val="23"/>
        </w:rPr>
        <w:t xml:space="preserve">Заказчик производит оплату </w:t>
      </w:r>
      <w:r w:rsidR="00545A56" w:rsidRPr="00086020">
        <w:rPr>
          <w:rFonts w:ascii="Times New Roman" w:eastAsia="Arial Unicode MS" w:hAnsi="Times New Roman" w:cs="Times New Roman"/>
          <w:sz w:val="23"/>
          <w:szCs w:val="23"/>
        </w:rPr>
        <w:t>фактически поставленного</w:t>
      </w:r>
      <w:r w:rsidRPr="00086020">
        <w:rPr>
          <w:rFonts w:ascii="Times New Roman" w:eastAsia="Arial Unicode MS" w:hAnsi="Times New Roman" w:cs="Times New Roman"/>
          <w:sz w:val="23"/>
          <w:szCs w:val="23"/>
        </w:rPr>
        <w:t xml:space="preserve"> товар</w:t>
      </w:r>
      <w:r w:rsidR="00545A56" w:rsidRPr="00086020">
        <w:rPr>
          <w:rFonts w:ascii="Times New Roman" w:eastAsia="Arial Unicode MS" w:hAnsi="Times New Roman" w:cs="Times New Roman"/>
          <w:sz w:val="23"/>
          <w:szCs w:val="23"/>
        </w:rPr>
        <w:t>а</w:t>
      </w:r>
      <w:r w:rsidRPr="00086020">
        <w:rPr>
          <w:rFonts w:ascii="Times New Roman" w:hAnsi="Times New Roman" w:cs="Times New Roman"/>
          <w:sz w:val="23"/>
          <w:szCs w:val="23"/>
        </w:rPr>
        <w:t xml:space="preserve">в соответствии с условиями Контракта в </w:t>
      </w:r>
      <w:r w:rsidRPr="008741C1">
        <w:rPr>
          <w:rFonts w:ascii="Times New Roman" w:hAnsi="Times New Roman" w:cs="Times New Roman"/>
          <w:sz w:val="23"/>
          <w:szCs w:val="23"/>
        </w:rPr>
        <w:t xml:space="preserve">течение </w:t>
      </w:r>
      <w:r w:rsidR="00D049BC" w:rsidRPr="008741C1">
        <w:rPr>
          <w:rFonts w:ascii="Times New Roman" w:hAnsi="Times New Roman" w:cs="Times New Roman"/>
          <w:sz w:val="23"/>
          <w:szCs w:val="23"/>
        </w:rPr>
        <w:t>7</w:t>
      </w:r>
      <w:r w:rsidR="00A7336E" w:rsidRPr="008741C1">
        <w:rPr>
          <w:rFonts w:ascii="Times New Roman" w:hAnsi="Times New Roman" w:cs="Times New Roman"/>
          <w:sz w:val="23"/>
          <w:szCs w:val="23"/>
        </w:rPr>
        <w:t xml:space="preserve"> (</w:t>
      </w:r>
      <w:r w:rsidR="00D049BC" w:rsidRPr="008741C1">
        <w:rPr>
          <w:rFonts w:ascii="Times New Roman" w:hAnsi="Times New Roman" w:cs="Times New Roman"/>
          <w:sz w:val="23"/>
          <w:szCs w:val="23"/>
        </w:rPr>
        <w:t>семи</w:t>
      </w:r>
      <w:r w:rsidR="00A7336E" w:rsidRPr="008741C1">
        <w:rPr>
          <w:rFonts w:ascii="Times New Roman" w:hAnsi="Times New Roman" w:cs="Times New Roman"/>
          <w:sz w:val="23"/>
          <w:szCs w:val="23"/>
        </w:rPr>
        <w:t>)рабочих</w:t>
      </w:r>
      <w:r w:rsidRPr="008741C1">
        <w:rPr>
          <w:rFonts w:ascii="Times New Roman" w:hAnsi="Times New Roman" w:cs="Times New Roman"/>
          <w:sz w:val="23"/>
          <w:szCs w:val="23"/>
        </w:rPr>
        <w:t xml:space="preserve"> дней</w:t>
      </w:r>
      <w:r w:rsidRPr="00086020">
        <w:rPr>
          <w:rFonts w:ascii="Times New Roman" w:hAnsi="Times New Roman" w:cs="Times New Roman"/>
          <w:sz w:val="23"/>
          <w:szCs w:val="23"/>
        </w:rPr>
        <w:t xml:space="preserve"> с даты подписания Заказчиком акта приема-передачи товара и товарной накладной.</w:t>
      </w:r>
    </w:p>
    <w:p w:rsidR="002F4AB4" w:rsidRPr="00086020" w:rsidRDefault="00EE6056" w:rsidP="007B226B">
      <w:pPr>
        <w:pStyle w:val="ConsPlusNormal0"/>
        <w:numPr>
          <w:ilvl w:val="1"/>
          <w:numId w:val="2"/>
        </w:numPr>
        <w:ind w:left="1701" w:hanging="851"/>
        <w:contextualSpacing/>
        <w:jc w:val="both"/>
        <w:rPr>
          <w:rFonts w:ascii="Times New Roman" w:hAnsi="Times New Roman" w:cs="Times New Roman"/>
          <w:sz w:val="23"/>
          <w:szCs w:val="23"/>
        </w:rPr>
      </w:pPr>
      <w:r w:rsidRPr="00086020">
        <w:rPr>
          <w:rFonts w:ascii="Times New Roman" w:hAnsi="Times New Roman" w:cs="Times New Roman"/>
          <w:sz w:val="23"/>
          <w:szCs w:val="23"/>
        </w:rPr>
        <w:t xml:space="preserve">Основанием для оплаты поставленного товара являются: товарная накладная, акт приема-передачи товара, по форме, согласно Приложению № </w:t>
      </w:r>
      <w:r w:rsidR="00BD0E7E">
        <w:rPr>
          <w:rFonts w:ascii="Times New Roman" w:hAnsi="Times New Roman" w:cs="Times New Roman"/>
          <w:sz w:val="23"/>
          <w:szCs w:val="23"/>
        </w:rPr>
        <w:t>3</w:t>
      </w:r>
      <w:r w:rsidRPr="00086020">
        <w:rPr>
          <w:rFonts w:ascii="Times New Roman" w:hAnsi="Times New Roman" w:cs="Times New Roman"/>
          <w:sz w:val="23"/>
          <w:szCs w:val="23"/>
        </w:rPr>
        <w:t xml:space="preserve"> к Контракту в двух экземплярах (один экземпляр для Заказчика и один экземпляр для </w:t>
      </w:r>
      <w:r w:rsidR="002F4AB4" w:rsidRPr="00086020">
        <w:rPr>
          <w:rFonts w:ascii="Times New Roman" w:hAnsi="Times New Roman" w:cs="Times New Roman"/>
          <w:sz w:val="23"/>
          <w:szCs w:val="23"/>
        </w:rPr>
        <w:t>Поставщика</w:t>
      </w:r>
      <w:r w:rsidRPr="00086020">
        <w:rPr>
          <w:rFonts w:ascii="Times New Roman" w:hAnsi="Times New Roman" w:cs="Times New Roman"/>
          <w:sz w:val="23"/>
          <w:szCs w:val="23"/>
        </w:rPr>
        <w:t xml:space="preserve">), счёт, </w:t>
      </w:r>
      <w:r w:rsidRPr="00086020">
        <w:rPr>
          <w:rFonts w:ascii="Times New Roman" w:hAnsi="Times New Roman" w:cs="Times New Roman"/>
          <w:sz w:val="23"/>
          <w:szCs w:val="23"/>
        </w:rPr>
        <w:lastRenderedPageBreak/>
        <w:t>счёт-фактура</w:t>
      </w:r>
      <w:r w:rsidRPr="00086020">
        <w:rPr>
          <w:rFonts w:ascii="Times New Roman" w:hAnsi="Times New Roman" w:cs="Times New Roman"/>
          <w:sz w:val="23"/>
          <w:szCs w:val="23"/>
          <w:vertAlign w:val="superscript"/>
        </w:rPr>
        <w:footnoteReference w:id="4"/>
      </w:r>
      <w:r w:rsidRPr="00086020">
        <w:rPr>
          <w:rFonts w:ascii="Times New Roman" w:hAnsi="Times New Roman" w:cs="Times New Roman"/>
          <w:sz w:val="23"/>
          <w:szCs w:val="23"/>
        </w:rPr>
        <w:t>.</w:t>
      </w:r>
    </w:p>
    <w:p w:rsidR="002F4AB4" w:rsidRPr="00086020" w:rsidRDefault="002F4AB4" w:rsidP="007B226B">
      <w:pPr>
        <w:pStyle w:val="ConsPlusNormal0"/>
        <w:numPr>
          <w:ilvl w:val="1"/>
          <w:numId w:val="2"/>
        </w:numPr>
        <w:ind w:left="1701" w:hanging="851"/>
        <w:contextualSpacing/>
        <w:jc w:val="both"/>
        <w:rPr>
          <w:rFonts w:ascii="Times New Roman" w:hAnsi="Times New Roman" w:cs="Times New Roman"/>
          <w:sz w:val="23"/>
          <w:szCs w:val="23"/>
        </w:rPr>
      </w:pPr>
      <w:r w:rsidRPr="00086020">
        <w:rPr>
          <w:rFonts w:ascii="Times New Roman" w:hAnsi="Times New Roman" w:cs="Times New Roman"/>
          <w:sz w:val="23"/>
          <w:szCs w:val="23"/>
        </w:rPr>
        <w:t>К отношениям С</w:t>
      </w:r>
      <w:r w:rsidR="00EE6056" w:rsidRPr="00086020">
        <w:rPr>
          <w:rFonts w:ascii="Times New Roman" w:hAnsi="Times New Roman" w:cs="Times New Roman"/>
          <w:sz w:val="23"/>
          <w:szCs w:val="23"/>
        </w:rPr>
        <w:t>торон по настоящему Контракту не применяется ст. 317.1 Гражданского кодекса РФ.</w:t>
      </w:r>
    </w:p>
    <w:p w:rsidR="002F4AB4" w:rsidRPr="00086020" w:rsidRDefault="00EE6056" w:rsidP="007B226B">
      <w:pPr>
        <w:pStyle w:val="ConsPlusNormal0"/>
        <w:numPr>
          <w:ilvl w:val="1"/>
          <w:numId w:val="2"/>
        </w:numPr>
        <w:ind w:left="1701" w:hanging="851"/>
        <w:contextualSpacing/>
        <w:jc w:val="both"/>
        <w:rPr>
          <w:rFonts w:ascii="Times New Roman" w:hAnsi="Times New Roman" w:cs="Times New Roman"/>
          <w:sz w:val="23"/>
          <w:szCs w:val="23"/>
        </w:rPr>
      </w:pPr>
      <w:r w:rsidRPr="00086020">
        <w:rPr>
          <w:rFonts w:ascii="Times New Roman" w:hAnsi="Times New Roman" w:cs="Times New Roman"/>
          <w:sz w:val="23"/>
          <w:szCs w:val="23"/>
        </w:rPr>
        <w:t xml:space="preserve">Обязательство Заказчика по оплате товара считается исполненным в момент </w:t>
      </w:r>
      <w:r w:rsidR="00863B5A" w:rsidRPr="00086020">
        <w:rPr>
          <w:rFonts w:ascii="Times New Roman" w:hAnsi="Times New Roman" w:cs="Times New Roman"/>
          <w:sz w:val="23"/>
          <w:szCs w:val="23"/>
        </w:rPr>
        <w:t>списания денежных средств со счета Заказчика</w:t>
      </w:r>
      <w:r w:rsidRPr="00086020">
        <w:rPr>
          <w:rFonts w:ascii="Times New Roman" w:hAnsi="Times New Roman" w:cs="Times New Roman"/>
          <w:sz w:val="23"/>
          <w:szCs w:val="23"/>
        </w:rPr>
        <w:t>.</w:t>
      </w:r>
    </w:p>
    <w:p w:rsidR="002F4AB4" w:rsidRPr="00086020" w:rsidRDefault="00EE6056" w:rsidP="007B226B">
      <w:pPr>
        <w:pStyle w:val="ConsPlusNormal0"/>
        <w:numPr>
          <w:ilvl w:val="1"/>
          <w:numId w:val="2"/>
        </w:numPr>
        <w:ind w:left="1701" w:hanging="851"/>
        <w:contextualSpacing/>
        <w:jc w:val="both"/>
        <w:rPr>
          <w:rFonts w:ascii="Times New Roman" w:hAnsi="Times New Roman" w:cs="Times New Roman"/>
          <w:sz w:val="23"/>
          <w:szCs w:val="23"/>
        </w:rPr>
      </w:pPr>
      <w:r w:rsidRPr="00086020">
        <w:rPr>
          <w:rFonts w:ascii="Times New Roman" w:hAnsi="Times New Roman" w:cs="Times New Roman"/>
          <w:bCs/>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7336E" w:rsidRPr="00086020" w:rsidRDefault="00A7336E" w:rsidP="007B226B">
      <w:pPr>
        <w:pStyle w:val="ConsPlusNormal0"/>
        <w:numPr>
          <w:ilvl w:val="1"/>
          <w:numId w:val="2"/>
        </w:numPr>
        <w:ind w:left="1701" w:hanging="851"/>
        <w:contextualSpacing/>
        <w:jc w:val="both"/>
        <w:rPr>
          <w:rFonts w:ascii="Times New Roman" w:hAnsi="Times New Roman" w:cs="Times New Roman"/>
          <w:sz w:val="23"/>
          <w:szCs w:val="23"/>
        </w:rPr>
      </w:pPr>
      <w:r w:rsidRPr="00086020">
        <w:rPr>
          <w:rFonts w:ascii="Times New Roman" w:hAnsi="Times New Roman" w:cs="Times New Roman"/>
          <w:bCs/>
          <w:sz w:val="23"/>
          <w:szCs w:val="23"/>
        </w:rPr>
        <w:t>Требования к обеспечению исполнения Контракта не устанавливаются.</w:t>
      </w:r>
    </w:p>
    <w:p w:rsidR="002F4AB4" w:rsidRPr="00086020" w:rsidRDefault="002F4AB4" w:rsidP="005B6CF0">
      <w:pPr>
        <w:pStyle w:val="ac"/>
        <w:widowControl w:val="0"/>
        <w:ind w:left="851" w:hanging="851"/>
        <w:jc w:val="both"/>
        <w:rPr>
          <w:bCs/>
          <w:sz w:val="23"/>
          <w:szCs w:val="23"/>
        </w:rPr>
      </w:pPr>
    </w:p>
    <w:p w:rsidR="00EE6056" w:rsidRPr="00086020" w:rsidRDefault="00EE6056" w:rsidP="005B6CF0">
      <w:pPr>
        <w:pStyle w:val="aa"/>
        <w:numPr>
          <w:ilvl w:val="0"/>
          <w:numId w:val="2"/>
        </w:numPr>
        <w:ind w:left="851" w:hanging="851"/>
        <w:contextualSpacing/>
        <w:jc w:val="center"/>
        <w:rPr>
          <w:rFonts w:ascii="Times New Roman" w:eastAsia="Times New Roman" w:hAnsi="Times New Roman" w:cs="Times New Roman"/>
          <w:b/>
          <w:sz w:val="23"/>
          <w:szCs w:val="23"/>
          <w:lang w:eastAsia="ru-RU"/>
        </w:rPr>
      </w:pPr>
      <w:r w:rsidRPr="00086020">
        <w:rPr>
          <w:rFonts w:ascii="Times New Roman" w:eastAsia="Times New Roman" w:hAnsi="Times New Roman" w:cs="Times New Roman"/>
          <w:b/>
          <w:sz w:val="23"/>
          <w:szCs w:val="23"/>
          <w:lang w:eastAsia="ru-RU"/>
        </w:rPr>
        <w:t>Порядок поставки товара</w:t>
      </w:r>
    </w:p>
    <w:p w:rsidR="00596713" w:rsidRPr="00162022" w:rsidRDefault="00C34D1E" w:rsidP="007B226B">
      <w:pPr>
        <w:pStyle w:val="ac"/>
        <w:numPr>
          <w:ilvl w:val="1"/>
          <w:numId w:val="2"/>
        </w:numPr>
        <w:ind w:left="1701" w:hanging="851"/>
        <w:jc w:val="both"/>
        <w:rPr>
          <w:sz w:val="23"/>
          <w:szCs w:val="23"/>
        </w:rPr>
      </w:pPr>
      <w:r w:rsidRPr="00162022">
        <w:rPr>
          <w:bCs/>
          <w:sz w:val="23"/>
          <w:szCs w:val="23"/>
        </w:rPr>
        <w:t>Поставка товара осуществляется</w:t>
      </w:r>
      <w:r w:rsidR="00CC172E" w:rsidRPr="00162022">
        <w:rPr>
          <w:bCs/>
          <w:sz w:val="23"/>
          <w:szCs w:val="23"/>
        </w:rPr>
        <w:t xml:space="preserve"> одной партией (одним этапом) </w:t>
      </w:r>
      <w:r w:rsidRPr="00162022">
        <w:rPr>
          <w:bCs/>
          <w:sz w:val="23"/>
          <w:szCs w:val="23"/>
        </w:rPr>
        <w:t xml:space="preserve"> путем его доставки Заказчику по </w:t>
      </w:r>
      <w:proofErr w:type="spellStart"/>
      <w:r w:rsidRPr="00162022">
        <w:rPr>
          <w:bCs/>
          <w:sz w:val="23"/>
          <w:szCs w:val="23"/>
        </w:rPr>
        <w:t>адресу:</w:t>
      </w:r>
      <w:r w:rsidRPr="00162022">
        <w:rPr>
          <w:sz w:val="23"/>
          <w:szCs w:val="23"/>
          <w:lang w:eastAsia="zh-CN"/>
        </w:rPr>
        <w:t>г</w:t>
      </w:r>
      <w:proofErr w:type="spellEnd"/>
      <w:r w:rsidRPr="00162022">
        <w:rPr>
          <w:sz w:val="23"/>
          <w:szCs w:val="23"/>
          <w:lang w:eastAsia="zh-CN"/>
        </w:rPr>
        <w:t>.</w:t>
      </w:r>
      <w:r w:rsidR="00EE6056" w:rsidRPr="00162022">
        <w:rPr>
          <w:sz w:val="23"/>
          <w:szCs w:val="23"/>
          <w:lang w:eastAsia="zh-CN"/>
        </w:rPr>
        <w:t xml:space="preserve"> Санкт-Петербург, </w:t>
      </w:r>
      <w:r w:rsidR="00AB6980" w:rsidRPr="00162022">
        <w:rPr>
          <w:sz w:val="23"/>
          <w:szCs w:val="23"/>
          <w:lang w:eastAsia="zh-CN"/>
        </w:rPr>
        <w:t>ул</w:t>
      </w:r>
      <w:proofErr w:type="gramStart"/>
      <w:r w:rsidR="00AB6980" w:rsidRPr="00162022">
        <w:rPr>
          <w:sz w:val="23"/>
          <w:szCs w:val="23"/>
          <w:lang w:eastAsia="zh-CN"/>
        </w:rPr>
        <w:t>.М</w:t>
      </w:r>
      <w:proofErr w:type="gramEnd"/>
      <w:r w:rsidR="00AB6980" w:rsidRPr="00162022">
        <w:rPr>
          <w:sz w:val="23"/>
          <w:szCs w:val="23"/>
          <w:lang w:eastAsia="zh-CN"/>
        </w:rPr>
        <w:t>алая Садовая 1\25</w:t>
      </w:r>
      <w:r w:rsidR="00EE6056" w:rsidRPr="00162022">
        <w:rPr>
          <w:sz w:val="23"/>
          <w:szCs w:val="23"/>
          <w:lang w:eastAsia="zh-CN"/>
        </w:rPr>
        <w:t>.</w:t>
      </w:r>
      <w:r w:rsidRPr="00162022">
        <w:rPr>
          <w:sz w:val="23"/>
          <w:szCs w:val="23"/>
        </w:rPr>
        <w:t xml:space="preserve">Право выбора вида транспорта и определения других условий доставки принадлежит Поставщику. </w:t>
      </w:r>
    </w:p>
    <w:p w:rsidR="00596713" w:rsidRPr="00162022" w:rsidRDefault="00EE6056" w:rsidP="007B226B">
      <w:pPr>
        <w:pStyle w:val="ac"/>
        <w:numPr>
          <w:ilvl w:val="1"/>
          <w:numId w:val="2"/>
        </w:numPr>
        <w:ind w:left="1701" w:hanging="851"/>
        <w:jc w:val="both"/>
        <w:rPr>
          <w:sz w:val="23"/>
          <w:szCs w:val="23"/>
        </w:rPr>
      </w:pPr>
      <w:r w:rsidRPr="00162022">
        <w:rPr>
          <w:sz w:val="23"/>
          <w:szCs w:val="23"/>
        </w:rPr>
        <w:t>Срок поставки товара: поставка т</w:t>
      </w:r>
      <w:r w:rsidR="00AB6980" w:rsidRPr="00162022">
        <w:rPr>
          <w:sz w:val="23"/>
          <w:szCs w:val="23"/>
        </w:rPr>
        <w:t xml:space="preserve">овара осуществляется в течение </w:t>
      </w:r>
      <w:r w:rsidR="00162022" w:rsidRPr="00162022">
        <w:rPr>
          <w:sz w:val="23"/>
          <w:szCs w:val="23"/>
        </w:rPr>
        <w:t>3</w:t>
      </w:r>
      <w:r w:rsidR="00AB6980" w:rsidRPr="00162022">
        <w:rPr>
          <w:sz w:val="23"/>
          <w:szCs w:val="23"/>
        </w:rPr>
        <w:t xml:space="preserve"> (</w:t>
      </w:r>
      <w:r w:rsidR="00162022" w:rsidRPr="00162022">
        <w:rPr>
          <w:sz w:val="23"/>
          <w:szCs w:val="23"/>
        </w:rPr>
        <w:t>трех</w:t>
      </w:r>
      <w:r w:rsidRPr="00162022">
        <w:rPr>
          <w:sz w:val="23"/>
          <w:szCs w:val="23"/>
        </w:rPr>
        <w:t xml:space="preserve">) календарных дней </w:t>
      </w:r>
      <w:r w:rsidR="002F4AB4" w:rsidRPr="00162022">
        <w:rPr>
          <w:sz w:val="23"/>
          <w:szCs w:val="23"/>
        </w:rPr>
        <w:t xml:space="preserve">с момента </w:t>
      </w:r>
      <w:r w:rsidRPr="00162022">
        <w:rPr>
          <w:sz w:val="23"/>
          <w:szCs w:val="23"/>
        </w:rPr>
        <w:t xml:space="preserve">вступления </w:t>
      </w:r>
      <w:r w:rsidR="002F4AB4" w:rsidRPr="00162022">
        <w:rPr>
          <w:sz w:val="23"/>
          <w:szCs w:val="23"/>
        </w:rPr>
        <w:t xml:space="preserve">в силу </w:t>
      </w:r>
      <w:r w:rsidRPr="00162022">
        <w:rPr>
          <w:sz w:val="23"/>
          <w:szCs w:val="23"/>
        </w:rPr>
        <w:t xml:space="preserve">Контракта. </w:t>
      </w:r>
      <w:r w:rsidR="00C34D1E" w:rsidRPr="00162022">
        <w:rPr>
          <w:sz w:val="23"/>
          <w:szCs w:val="23"/>
        </w:rPr>
        <w:t>Поставщик считается исполнившим обязанность по поставке товара в момент вручения товара Заказчику</w:t>
      </w:r>
      <w:r w:rsidR="001D4609" w:rsidRPr="00162022">
        <w:rPr>
          <w:sz w:val="23"/>
          <w:szCs w:val="23"/>
        </w:rPr>
        <w:t xml:space="preserve"> с предусмотренными Контрактом документами</w:t>
      </w:r>
      <w:r w:rsidR="00C34D1E" w:rsidRPr="00162022">
        <w:rPr>
          <w:sz w:val="23"/>
          <w:szCs w:val="23"/>
        </w:rPr>
        <w:t xml:space="preserve">. </w:t>
      </w:r>
    </w:p>
    <w:p w:rsidR="00EE6056" w:rsidRPr="00162022" w:rsidRDefault="002F4AB4" w:rsidP="007B226B">
      <w:pPr>
        <w:pStyle w:val="ac"/>
        <w:numPr>
          <w:ilvl w:val="1"/>
          <w:numId w:val="2"/>
        </w:numPr>
        <w:ind w:left="1701" w:hanging="851"/>
        <w:jc w:val="both"/>
        <w:rPr>
          <w:sz w:val="23"/>
          <w:szCs w:val="23"/>
        </w:rPr>
      </w:pPr>
      <w:r w:rsidRPr="00162022">
        <w:rPr>
          <w:sz w:val="23"/>
          <w:szCs w:val="23"/>
        </w:rPr>
        <w:t xml:space="preserve">Поставка товара осуществляется </w:t>
      </w:r>
      <w:r w:rsidRPr="00162022">
        <w:rPr>
          <w:rFonts w:eastAsia="Calibri"/>
          <w:sz w:val="23"/>
          <w:szCs w:val="23"/>
        </w:rPr>
        <w:t xml:space="preserve">по рабочим дням. </w:t>
      </w:r>
    </w:p>
    <w:p w:rsidR="00596713" w:rsidRPr="00162022" w:rsidRDefault="00596713" w:rsidP="007B226B">
      <w:pPr>
        <w:pStyle w:val="ac"/>
        <w:numPr>
          <w:ilvl w:val="1"/>
          <w:numId w:val="2"/>
        </w:numPr>
        <w:ind w:left="1701" w:hanging="851"/>
        <w:jc w:val="both"/>
        <w:rPr>
          <w:sz w:val="23"/>
          <w:szCs w:val="23"/>
        </w:rPr>
      </w:pPr>
      <w:bookmarkStart w:id="1" w:name="_ref_1-28022e3e855842"/>
      <w:r w:rsidRPr="00162022">
        <w:rPr>
          <w:sz w:val="23"/>
          <w:szCs w:val="23"/>
        </w:rPr>
        <w:t>Тара (упаковка)</w:t>
      </w:r>
      <w:bookmarkEnd w:id="1"/>
      <w:r w:rsidRPr="00162022">
        <w:rPr>
          <w:sz w:val="23"/>
          <w:szCs w:val="23"/>
        </w:rPr>
        <w:t>.</w:t>
      </w:r>
    </w:p>
    <w:p w:rsidR="00596713" w:rsidRPr="00162022" w:rsidRDefault="00596713" w:rsidP="005B6CF0">
      <w:pPr>
        <w:pStyle w:val="ac"/>
        <w:numPr>
          <w:ilvl w:val="2"/>
          <w:numId w:val="2"/>
        </w:numPr>
        <w:ind w:left="1701" w:hanging="851"/>
        <w:jc w:val="both"/>
        <w:rPr>
          <w:sz w:val="23"/>
          <w:szCs w:val="23"/>
        </w:rPr>
      </w:pPr>
      <w:r w:rsidRPr="00162022">
        <w:rPr>
          <w:sz w:val="23"/>
          <w:szCs w:val="23"/>
        </w:rPr>
        <w:t xml:space="preserve">Поставляемый товар должен быть </w:t>
      </w:r>
      <w:proofErr w:type="spellStart"/>
      <w:r w:rsidRPr="00162022">
        <w:rPr>
          <w:sz w:val="23"/>
          <w:szCs w:val="23"/>
        </w:rPr>
        <w:t>затарен</w:t>
      </w:r>
      <w:proofErr w:type="spellEnd"/>
      <w:r w:rsidRPr="00162022">
        <w:rPr>
          <w:sz w:val="23"/>
          <w:szCs w:val="23"/>
        </w:rPr>
        <w:t xml:space="preserve"> и (или)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596713" w:rsidRPr="00162022" w:rsidRDefault="00596713" w:rsidP="005B6CF0">
      <w:pPr>
        <w:pStyle w:val="ac"/>
        <w:numPr>
          <w:ilvl w:val="2"/>
          <w:numId w:val="2"/>
        </w:numPr>
        <w:ind w:left="1701" w:hanging="851"/>
        <w:jc w:val="both"/>
        <w:rPr>
          <w:sz w:val="23"/>
          <w:szCs w:val="23"/>
        </w:rPr>
      </w:pPr>
      <w:r w:rsidRPr="00162022">
        <w:rPr>
          <w:sz w:val="23"/>
          <w:szCs w:val="23"/>
        </w:rPr>
        <w:t>Тара (упаковка) является одноразовой, возврату Поставщику не подлежит.</w:t>
      </w:r>
    </w:p>
    <w:p w:rsidR="00596713" w:rsidRPr="00162022" w:rsidRDefault="00596713" w:rsidP="005B6CF0">
      <w:pPr>
        <w:pStyle w:val="ac"/>
        <w:numPr>
          <w:ilvl w:val="2"/>
          <w:numId w:val="2"/>
        </w:numPr>
        <w:ind w:left="1701" w:hanging="851"/>
        <w:jc w:val="both"/>
        <w:rPr>
          <w:sz w:val="23"/>
          <w:szCs w:val="23"/>
        </w:rPr>
      </w:pPr>
      <w:r w:rsidRPr="00162022">
        <w:rPr>
          <w:sz w:val="23"/>
          <w:szCs w:val="23"/>
        </w:rPr>
        <w:t xml:space="preserve">Если товар передается в ненадлежащей таре (упаковке) либо без нее, Заказчик вправе потребовать от Поставщика </w:t>
      </w:r>
      <w:proofErr w:type="spellStart"/>
      <w:r w:rsidRPr="00162022">
        <w:rPr>
          <w:sz w:val="23"/>
          <w:szCs w:val="23"/>
        </w:rPr>
        <w:t>затарить</w:t>
      </w:r>
      <w:proofErr w:type="spellEnd"/>
      <w:r w:rsidRPr="00162022">
        <w:rPr>
          <w:sz w:val="23"/>
          <w:szCs w:val="23"/>
        </w:rPr>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596713" w:rsidRPr="00162022" w:rsidRDefault="00596713" w:rsidP="007B226B">
      <w:pPr>
        <w:pStyle w:val="ac"/>
        <w:numPr>
          <w:ilvl w:val="1"/>
          <w:numId w:val="2"/>
        </w:numPr>
        <w:ind w:left="1701" w:hanging="851"/>
        <w:jc w:val="both"/>
        <w:rPr>
          <w:sz w:val="23"/>
          <w:szCs w:val="23"/>
        </w:rPr>
      </w:pPr>
      <w:r w:rsidRPr="00162022">
        <w:rPr>
          <w:sz w:val="23"/>
          <w:szCs w:val="23"/>
        </w:rPr>
        <w:t>Маркировка товара должна соответствовать обязательным требованиям.</w:t>
      </w:r>
    </w:p>
    <w:p w:rsidR="00596713" w:rsidRPr="00162022" w:rsidRDefault="00596713" w:rsidP="007B226B">
      <w:pPr>
        <w:pStyle w:val="ac"/>
        <w:numPr>
          <w:ilvl w:val="1"/>
          <w:numId w:val="2"/>
        </w:numPr>
        <w:ind w:left="1701" w:hanging="851"/>
        <w:jc w:val="both"/>
        <w:rPr>
          <w:sz w:val="23"/>
          <w:szCs w:val="23"/>
        </w:rPr>
      </w:pPr>
      <w:r w:rsidRPr="00162022">
        <w:rPr>
          <w:sz w:val="23"/>
          <w:szCs w:val="23"/>
        </w:rPr>
        <w:t>Право собственности на товар переходит к Заказчику в момент передачи товара.</w:t>
      </w:r>
    </w:p>
    <w:p w:rsidR="00596713" w:rsidRPr="00162022" w:rsidRDefault="00596713" w:rsidP="007B226B">
      <w:pPr>
        <w:pStyle w:val="ac"/>
        <w:numPr>
          <w:ilvl w:val="1"/>
          <w:numId w:val="2"/>
        </w:numPr>
        <w:ind w:left="1701" w:hanging="851"/>
        <w:jc w:val="both"/>
        <w:rPr>
          <w:sz w:val="23"/>
          <w:szCs w:val="23"/>
        </w:rPr>
      </w:pPr>
      <w:r w:rsidRPr="00162022">
        <w:rPr>
          <w:sz w:val="23"/>
          <w:szCs w:val="23"/>
        </w:rPr>
        <w:t>Риски случайной гибели и случайного повреждения товара переходят к Заказчику с момента вручения ему товара.</w:t>
      </w:r>
    </w:p>
    <w:p w:rsidR="00001038" w:rsidRPr="00162022" w:rsidRDefault="00001038" w:rsidP="007B226B">
      <w:pPr>
        <w:pStyle w:val="ac"/>
        <w:numPr>
          <w:ilvl w:val="1"/>
          <w:numId w:val="2"/>
        </w:numPr>
        <w:ind w:left="1701" w:hanging="851"/>
        <w:jc w:val="both"/>
        <w:rPr>
          <w:sz w:val="23"/>
          <w:szCs w:val="23"/>
        </w:rPr>
      </w:pPr>
      <w:r w:rsidRPr="00162022">
        <w:rPr>
          <w:sz w:val="23"/>
          <w:szCs w:val="23"/>
        </w:rPr>
        <w:t>В случае поставки Товара транспортной организацией или курьерской службой Поставщик обязан обеспечить непосредственное присутствие при приемке Товара своего уполномоченного представителя с документом, подтверждающим соответствующие полномочия.</w:t>
      </w:r>
    </w:p>
    <w:p w:rsidR="00596713" w:rsidRPr="00162022" w:rsidRDefault="00596713" w:rsidP="007B226B">
      <w:pPr>
        <w:pStyle w:val="ac"/>
        <w:numPr>
          <w:ilvl w:val="1"/>
          <w:numId w:val="2"/>
        </w:numPr>
        <w:ind w:left="1701" w:hanging="851"/>
        <w:jc w:val="both"/>
        <w:rPr>
          <w:sz w:val="23"/>
          <w:szCs w:val="23"/>
        </w:rPr>
      </w:pPr>
      <w:bookmarkStart w:id="2" w:name="_ref_1-69b61591141245"/>
      <w:r w:rsidRPr="00162022">
        <w:rPr>
          <w:sz w:val="23"/>
          <w:szCs w:val="23"/>
        </w:rPr>
        <w:t>Права третьих лиц</w:t>
      </w:r>
      <w:bookmarkEnd w:id="2"/>
      <w:r w:rsidRPr="00162022">
        <w:rPr>
          <w:sz w:val="23"/>
          <w:szCs w:val="23"/>
        </w:rPr>
        <w:t>.</w:t>
      </w:r>
    </w:p>
    <w:p w:rsidR="00596713" w:rsidRPr="00162022" w:rsidRDefault="00596713" w:rsidP="008F608B">
      <w:pPr>
        <w:pStyle w:val="ac"/>
        <w:numPr>
          <w:ilvl w:val="2"/>
          <w:numId w:val="2"/>
        </w:numPr>
        <w:ind w:left="1701" w:hanging="851"/>
        <w:jc w:val="both"/>
        <w:rPr>
          <w:sz w:val="23"/>
          <w:szCs w:val="23"/>
        </w:rPr>
      </w:pPr>
      <w:r w:rsidRPr="00162022">
        <w:rPr>
          <w:sz w:val="23"/>
          <w:szCs w:val="23"/>
        </w:rPr>
        <w:t>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p>
    <w:p w:rsidR="00596713" w:rsidRPr="00162022" w:rsidRDefault="00596713" w:rsidP="008F608B">
      <w:pPr>
        <w:pStyle w:val="ac"/>
        <w:numPr>
          <w:ilvl w:val="2"/>
          <w:numId w:val="2"/>
        </w:numPr>
        <w:ind w:left="1701" w:hanging="851"/>
        <w:jc w:val="both"/>
        <w:rPr>
          <w:sz w:val="23"/>
          <w:szCs w:val="23"/>
        </w:rPr>
      </w:pPr>
      <w:r w:rsidRPr="00162022">
        <w:rPr>
          <w:sz w:val="23"/>
          <w:szCs w:val="23"/>
        </w:rPr>
        <w:t>При изъятии товара у Заказчика третьими лицами по основаниям, возникшим до исполнения Контракта, Поставщик обязан возместить Заказчику понесенные им убытки, если не докажет, что Заказчик знал или должен был знать о наличии этих оснований.</w:t>
      </w:r>
    </w:p>
    <w:p w:rsidR="008F608B" w:rsidRPr="00162022" w:rsidRDefault="00596713" w:rsidP="008F608B">
      <w:pPr>
        <w:pStyle w:val="ac"/>
        <w:numPr>
          <w:ilvl w:val="2"/>
          <w:numId w:val="2"/>
        </w:numPr>
        <w:ind w:left="1701" w:hanging="851"/>
        <w:jc w:val="both"/>
        <w:rPr>
          <w:sz w:val="23"/>
          <w:szCs w:val="23"/>
        </w:rPr>
      </w:pPr>
      <w:r w:rsidRPr="00162022">
        <w:rPr>
          <w:sz w:val="23"/>
          <w:szCs w:val="23"/>
        </w:rPr>
        <w:lastRenderedPageBreak/>
        <w:t>Если третье лицо по основанию, возникшему до исполнения Контракта, предъявит к Заказчику иск об изъятии товара, Заказчик обязан привлечь Поставщика к участию в деле, а Поставщик обязан вступить в это дело на стороне Заказчика.</w:t>
      </w:r>
    </w:p>
    <w:p w:rsidR="00596713" w:rsidRPr="00162022" w:rsidRDefault="00596713" w:rsidP="008F608B">
      <w:pPr>
        <w:pStyle w:val="ac"/>
        <w:numPr>
          <w:ilvl w:val="2"/>
          <w:numId w:val="2"/>
        </w:numPr>
        <w:ind w:left="1701" w:hanging="851"/>
        <w:jc w:val="both"/>
        <w:rPr>
          <w:sz w:val="23"/>
          <w:szCs w:val="23"/>
        </w:rPr>
      </w:pPr>
      <w:r w:rsidRPr="00162022">
        <w:rPr>
          <w:sz w:val="23"/>
          <w:szCs w:val="23"/>
        </w:rPr>
        <w:t>Поставщик, привлеченный Заказчиком к участию в деле, но не принявший в нем участия, лишается права доказывать неправильность ведения дела Заказчиком.</w:t>
      </w:r>
    </w:p>
    <w:p w:rsidR="002F4AB4" w:rsidRPr="00086020" w:rsidRDefault="002F4AB4" w:rsidP="005B6CF0">
      <w:pPr>
        <w:widowControl w:val="0"/>
        <w:ind w:left="851" w:hanging="851"/>
        <w:contextualSpacing/>
        <w:jc w:val="both"/>
        <w:rPr>
          <w:b/>
          <w:bCs/>
          <w:sz w:val="23"/>
          <w:szCs w:val="23"/>
        </w:rPr>
      </w:pPr>
    </w:p>
    <w:p w:rsidR="00EE6056" w:rsidRPr="00086020" w:rsidRDefault="00EE6056" w:rsidP="005B6CF0">
      <w:pPr>
        <w:pStyle w:val="ac"/>
        <w:widowControl w:val="0"/>
        <w:numPr>
          <w:ilvl w:val="0"/>
          <w:numId w:val="2"/>
        </w:numPr>
        <w:ind w:left="851" w:hanging="851"/>
        <w:jc w:val="center"/>
        <w:rPr>
          <w:b/>
          <w:sz w:val="23"/>
          <w:szCs w:val="23"/>
        </w:rPr>
      </w:pPr>
      <w:r w:rsidRPr="00086020">
        <w:rPr>
          <w:b/>
          <w:sz w:val="23"/>
          <w:szCs w:val="23"/>
        </w:rPr>
        <w:t>Порядок и срок приемки поставленного товара в части соответствия его количества, комплектности, объема требованиям, установленным контрактом, а также о порядке и сроках оформления результатов такой приемки</w:t>
      </w:r>
    </w:p>
    <w:p w:rsidR="00863B5A" w:rsidRPr="00086020" w:rsidRDefault="0053495D" w:rsidP="007B226B">
      <w:pPr>
        <w:pStyle w:val="ac"/>
        <w:numPr>
          <w:ilvl w:val="1"/>
          <w:numId w:val="2"/>
        </w:numPr>
        <w:ind w:left="1701" w:hanging="851"/>
        <w:jc w:val="both"/>
        <w:rPr>
          <w:sz w:val="23"/>
          <w:szCs w:val="23"/>
        </w:rPr>
      </w:pPr>
      <w:r w:rsidRPr="00086020">
        <w:rPr>
          <w:sz w:val="23"/>
          <w:szCs w:val="23"/>
        </w:rPr>
        <w:t>В день поставки товара Поставщик предоставляет Заказчику подписанный со своей стороны акт приема-передачи товара в 2 (двух) экземплярах и сопроводительные (технические), иные документы, относящиеся к товару.</w:t>
      </w:r>
    </w:p>
    <w:p w:rsidR="00863B5A" w:rsidRPr="00086020" w:rsidRDefault="00863B5A" w:rsidP="008F608B">
      <w:pPr>
        <w:pStyle w:val="ac"/>
        <w:numPr>
          <w:ilvl w:val="2"/>
          <w:numId w:val="2"/>
        </w:numPr>
        <w:ind w:left="1701" w:hanging="851"/>
        <w:jc w:val="both"/>
        <w:rPr>
          <w:sz w:val="23"/>
          <w:szCs w:val="23"/>
        </w:rPr>
      </w:pPr>
      <w:r w:rsidRPr="00086020">
        <w:rPr>
          <w:sz w:val="23"/>
          <w:szCs w:val="23"/>
        </w:rPr>
        <w:t xml:space="preserve">При непосредственном получении товара Заказчик проверяет только соответствие количества грузовых мест и (или) веса брутто сведениям в товарной накладной, а также состояние транспортной упаковки. Подписание товарной накладной Заказчиком свидетельствует о принятии товара по количеству мест и (или) весу брутто. Приемка товара по количеству, качеству и комплектности осуществляется в порядке, предусмотренном </w:t>
      </w:r>
      <w:proofErr w:type="spellStart"/>
      <w:r w:rsidRPr="00086020">
        <w:rPr>
          <w:sz w:val="23"/>
          <w:szCs w:val="23"/>
        </w:rPr>
        <w:t>пп</w:t>
      </w:r>
      <w:proofErr w:type="spellEnd"/>
      <w:r w:rsidRPr="00086020">
        <w:rPr>
          <w:sz w:val="23"/>
          <w:szCs w:val="23"/>
        </w:rPr>
        <w:t>. 5.2-5.4 Контракта.</w:t>
      </w:r>
    </w:p>
    <w:p w:rsidR="00863B5A" w:rsidRPr="00086020" w:rsidRDefault="00863B5A" w:rsidP="007B226B">
      <w:pPr>
        <w:pStyle w:val="ac"/>
        <w:numPr>
          <w:ilvl w:val="1"/>
          <w:numId w:val="2"/>
        </w:numPr>
        <w:ind w:left="1701" w:hanging="851"/>
        <w:jc w:val="both"/>
        <w:rPr>
          <w:sz w:val="23"/>
          <w:szCs w:val="23"/>
        </w:rPr>
      </w:pPr>
      <w:r w:rsidRPr="00086020">
        <w:rPr>
          <w:sz w:val="23"/>
          <w:szCs w:val="23"/>
        </w:rPr>
        <w:t>Приемка Заказчиком поставленного товара по количеству, качеству и комплектности осуществляется путем проведения проверки соответствия поставленного товара требованиям, установленным в Контракте, а также путем анализа документов, представляемых Поставщиком, на предмет соответствия их оформления условиям Контракта. Приемка поставленного товара Заказчиком осуществляется в течение 10 (десяти)</w:t>
      </w:r>
      <w:r w:rsidR="00301BFF">
        <w:rPr>
          <w:sz w:val="23"/>
          <w:szCs w:val="23"/>
        </w:rPr>
        <w:t xml:space="preserve"> календарных</w:t>
      </w:r>
      <w:r w:rsidRPr="00086020">
        <w:rPr>
          <w:sz w:val="23"/>
          <w:szCs w:val="23"/>
        </w:rPr>
        <w:t xml:space="preserve"> дней с момента получения от Поставщика документов, указанных в пункте 3.7 Контракта, при условии, что товар поставлен Поставщиком надлежащим образом, в полном объеме и надлежащего качества. По результатам приемки товара Заказчик подписывает два экземпляра акта приема-передачи товара либо в тот же срок направляет Поставщику в письменной форме мотивированный отказ от подписания акта приема-передачи товара. К вышеуказанному мотивированному отказу может быть приложен акт с перечнем выявленных недостатков, необходимых доработок.</w:t>
      </w:r>
    </w:p>
    <w:p w:rsidR="00863B5A" w:rsidRPr="00086020" w:rsidRDefault="00863B5A" w:rsidP="007B226B">
      <w:pPr>
        <w:pStyle w:val="ac"/>
        <w:numPr>
          <w:ilvl w:val="1"/>
          <w:numId w:val="2"/>
        </w:numPr>
        <w:ind w:left="1701" w:hanging="851"/>
        <w:jc w:val="both"/>
        <w:rPr>
          <w:sz w:val="23"/>
          <w:szCs w:val="23"/>
        </w:rPr>
      </w:pPr>
      <w:r w:rsidRPr="00086020">
        <w:rPr>
          <w:sz w:val="23"/>
          <w:szCs w:val="23"/>
        </w:rPr>
        <w:t>Для проверки поставленного товара, в части его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63B5A" w:rsidRPr="00086020" w:rsidRDefault="007668F2" w:rsidP="007B226B">
      <w:pPr>
        <w:pStyle w:val="ac"/>
        <w:ind w:left="1701" w:hanging="851"/>
        <w:jc w:val="both"/>
        <w:rPr>
          <w:sz w:val="23"/>
          <w:szCs w:val="23"/>
        </w:rPr>
      </w:pPr>
      <w:r w:rsidRPr="00086020">
        <w:rPr>
          <w:sz w:val="23"/>
          <w:szCs w:val="23"/>
        </w:rPr>
        <w:tab/>
      </w:r>
      <w:r w:rsidR="00863B5A" w:rsidRPr="00086020">
        <w:rPr>
          <w:sz w:val="23"/>
          <w:szCs w:val="23"/>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63B5A" w:rsidRPr="00086020" w:rsidRDefault="007668F2" w:rsidP="007B226B">
      <w:pPr>
        <w:pStyle w:val="ac"/>
        <w:ind w:left="1701" w:hanging="851"/>
        <w:jc w:val="both"/>
        <w:rPr>
          <w:sz w:val="23"/>
          <w:szCs w:val="23"/>
        </w:rPr>
      </w:pPr>
      <w:r w:rsidRPr="00086020">
        <w:rPr>
          <w:sz w:val="23"/>
          <w:szCs w:val="23"/>
        </w:rPr>
        <w:tab/>
      </w:r>
      <w:r w:rsidR="00863B5A" w:rsidRPr="00086020">
        <w:rPr>
          <w:sz w:val="23"/>
          <w:szCs w:val="23"/>
        </w:rPr>
        <w:t>В случае установления по результатам экспертизы факта нарушения исполнения условий настоящего Контракта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863B5A" w:rsidRPr="00086020" w:rsidRDefault="00863B5A" w:rsidP="007B226B">
      <w:pPr>
        <w:pStyle w:val="ac"/>
        <w:numPr>
          <w:ilvl w:val="1"/>
          <w:numId w:val="2"/>
        </w:numPr>
        <w:ind w:left="1701" w:hanging="851"/>
        <w:jc w:val="both"/>
        <w:rPr>
          <w:sz w:val="23"/>
          <w:szCs w:val="23"/>
        </w:rPr>
      </w:pPr>
      <w:r w:rsidRPr="00086020">
        <w:rPr>
          <w:sz w:val="23"/>
          <w:szCs w:val="23"/>
        </w:rPr>
        <w:t xml:space="preserve">Заказчик при приемке поставленного товара вправе создать приемочную комиссию, состоящую не менее чем из 5 (пяти) человек. </w:t>
      </w:r>
    </w:p>
    <w:p w:rsidR="00863B5A" w:rsidRPr="00086020" w:rsidRDefault="00863B5A" w:rsidP="007B226B">
      <w:pPr>
        <w:pStyle w:val="ac"/>
        <w:widowControl w:val="0"/>
        <w:numPr>
          <w:ilvl w:val="1"/>
          <w:numId w:val="2"/>
        </w:numPr>
        <w:suppressAutoHyphens/>
        <w:ind w:left="1701" w:hanging="851"/>
        <w:jc w:val="both"/>
        <w:rPr>
          <w:sz w:val="23"/>
          <w:szCs w:val="23"/>
        </w:rPr>
      </w:pPr>
      <w:r w:rsidRPr="00086020">
        <w:rPr>
          <w:sz w:val="23"/>
          <w:szCs w:val="23"/>
        </w:rPr>
        <w:t xml:space="preserve">В случае получения от Заказчика, надлежащим образом направленного (почтой или нарочно) мотивированного отказа от подписания акта приема-передачи товара Поставщик обязан в срок, установленный в мотивированном отказе или приложенном к нему акте с перечнем выявленных недостатков, необходимых доработок, содержащем перечень выявленных недостатков, устранить полученные от Заказчика замечания/недостатки и передать Заказчику приведенный в соответствие с предъявленными требованиями/замечаниями комплект отчетной документации, отчет </w:t>
      </w:r>
      <w:r w:rsidRPr="00086020">
        <w:rPr>
          <w:sz w:val="23"/>
          <w:szCs w:val="23"/>
        </w:rPr>
        <w:lastRenderedPageBreak/>
        <w:t>об устранении недостатков, выполнении необходимых доработок, а также повторно подписанный Поставщиком акт приема-передачи товара в необходимом количестве экземпляров для принятия Заказчиком товара.</w:t>
      </w:r>
    </w:p>
    <w:p w:rsidR="00863B5A" w:rsidRPr="00086020" w:rsidRDefault="00863B5A" w:rsidP="007B226B">
      <w:pPr>
        <w:pStyle w:val="ac"/>
        <w:widowControl w:val="0"/>
        <w:numPr>
          <w:ilvl w:val="1"/>
          <w:numId w:val="2"/>
        </w:numPr>
        <w:suppressAutoHyphens/>
        <w:ind w:left="1701" w:hanging="851"/>
        <w:jc w:val="both"/>
        <w:rPr>
          <w:sz w:val="23"/>
          <w:szCs w:val="23"/>
        </w:rPr>
      </w:pPr>
      <w:r w:rsidRPr="00086020">
        <w:rPr>
          <w:sz w:val="23"/>
          <w:szCs w:val="23"/>
        </w:rPr>
        <w:t>Заказчик, принявший товар без проверки, не лишается права ссылаться на недостатки товара, которые могли быть установлены при приемке.</w:t>
      </w:r>
    </w:p>
    <w:p w:rsidR="00863B5A" w:rsidRPr="00086020" w:rsidRDefault="00863B5A" w:rsidP="007B226B">
      <w:pPr>
        <w:pStyle w:val="ac"/>
        <w:widowControl w:val="0"/>
        <w:numPr>
          <w:ilvl w:val="1"/>
          <w:numId w:val="2"/>
        </w:numPr>
        <w:suppressAutoHyphens/>
        <w:ind w:left="1701" w:hanging="851"/>
        <w:jc w:val="both"/>
        <w:rPr>
          <w:sz w:val="23"/>
          <w:szCs w:val="23"/>
        </w:rPr>
      </w:pPr>
      <w:r w:rsidRPr="00086020">
        <w:rPr>
          <w:sz w:val="23"/>
          <w:szCs w:val="23"/>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63B5A" w:rsidRPr="00086020" w:rsidRDefault="00863B5A" w:rsidP="007B226B">
      <w:pPr>
        <w:pStyle w:val="ac"/>
        <w:widowControl w:val="0"/>
        <w:numPr>
          <w:ilvl w:val="1"/>
          <w:numId w:val="2"/>
        </w:numPr>
        <w:suppressAutoHyphens/>
        <w:ind w:left="1701" w:hanging="851"/>
        <w:jc w:val="both"/>
        <w:rPr>
          <w:sz w:val="23"/>
          <w:szCs w:val="23"/>
        </w:rPr>
      </w:pPr>
      <w:r w:rsidRPr="00086020">
        <w:rPr>
          <w:rFonts w:eastAsiaTheme="minorHAnsi"/>
          <w:sz w:val="23"/>
          <w:szCs w:val="23"/>
          <w:lang w:eastAsia="en-US"/>
        </w:rPr>
        <w:t>В случае установления Заказчиком требования об обеспечении гарантийных обязательств оформление документа о приемке (за исключением отдельного этапа исполнения Контракта) товара осуществляется после предоставления Поставщиком обеспечения гарантийных обязательств в соответствии с Законом в порядке и в сроки, которые установлены Контрактом.</w:t>
      </w:r>
    </w:p>
    <w:p w:rsidR="00BA7AB1" w:rsidRPr="00086020" w:rsidRDefault="00863B5A" w:rsidP="007B226B">
      <w:pPr>
        <w:pStyle w:val="ac"/>
        <w:widowControl w:val="0"/>
        <w:numPr>
          <w:ilvl w:val="1"/>
          <w:numId w:val="2"/>
        </w:numPr>
        <w:suppressAutoHyphens/>
        <w:ind w:left="1701" w:hanging="851"/>
        <w:jc w:val="both"/>
        <w:rPr>
          <w:sz w:val="23"/>
          <w:szCs w:val="23"/>
        </w:rPr>
      </w:pPr>
      <w:r w:rsidRPr="00086020">
        <w:rPr>
          <w:sz w:val="23"/>
          <w:szCs w:val="23"/>
        </w:rPr>
        <w:t xml:space="preserve">Поставщик признается исполнившим свои обязательства по поставке товара в полном объеме с момента подписания Заказчиком </w:t>
      </w:r>
      <w:r w:rsidR="005A0F88" w:rsidRPr="00086020">
        <w:rPr>
          <w:sz w:val="23"/>
          <w:szCs w:val="23"/>
        </w:rPr>
        <w:t>акта приема-передачи товара.</w:t>
      </w:r>
    </w:p>
    <w:p w:rsidR="009C6E7A" w:rsidRPr="00086020" w:rsidRDefault="009C6E7A" w:rsidP="007B226B">
      <w:pPr>
        <w:pStyle w:val="ac"/>
        <w:widowControl w:val="0"/>
        <w:suppressAutoHyphens/>
        <w:ind w:left="1701" w:hanging="851"/>
        <w:jc w:val="both"/>
        <w:rPr>
          <w:sz w:val="23"/>
          <w:szCs w:val="23"/>
        </w:rPr>
      </w:pPr>
    </w:p>
    <w:p w:rsidR="00EE6056" w:rsidRPr="00086020" w:rsidRDefault="00EE6056" w:rsidP="005B6CF0">
      <w:pPr>
        <w:pStyle w:val="ac"/>
        <w:widowControl w:val="0"/>
        <w:numPr>
          <w:ilvl w:val="0"/>
          <w:numId w:val="2"/>
        </w:numPr>
        <w:ind w:left="851" w:hanging="851"/>
        <w:jc w:val="center"/>
        <w:rPr>
          <w:b/>
          <w:bCs/>
          <w:sz w:val="23"/>
          <w:szCs w:val="23"/>
        </w:rPr>
      </w:pPr>
      <w:r w:rsidRPr="00086020">
        <w:rPr>
          <w:b/>
          <w:bCs/>
          <w:sz w:val="23"/>
          <w:szCs w:val="23"/>
        </w:rPr>
        <w:t>Ответственность сторон</w:t>
      </w:r>
    </w:p>
    <w:p w:rsidR="00EE6056" w:rsidRPr="00086020" w:rsidRDefault="00EE6056" w:rsidP="007B226B">
      <w:pPr>
        <w:pStyle w:val="ac"/>
        <w:numPr>
          <w:ilvl w:val="1"/>
          <w:numId w:val="2"/>
        </w:numPr>
        <w:autoSpaceDE w:val="0"/>
        <w:autoSpaceDN w:val="0"/>
        <w:adjustRightInd w:val="0"/>
        <w:ind w:left="1701" w:hanging="851"/>
        <w:jc w:val="both"/>
        <w:rPr>
          <w:sz w:val="23"/>
          <w:szCs w:val="23"/>
        </w:rPr>
      </w:pPr>
      <w:r w:rsidRPr="00086020">
        <w:rPr>
          <w:sz w:val="23"/>
          <w:szCs w:val="23"/>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EE6056" w:rsidRPr="00086020" w:rsidRDefault="00EE6056" w:rsidP="008F608B">
      <w:pPr>
        <w:pStyle w:val="ac"/>
        <w:numPr>
          <w:ilvl w:val="2"/>
          <w:numId w:val="2"/>
        </w:numPr>
        <w:autoSpaceDE w:val="0"/>
        <w:autoSpaceDN w:val="0"/>
        <w:adjustRightInd w:val="0"/>
        <w:ind w:left="1701" w:hanging="851"/>
        <w:jc w:val="both"/>
        <w:rPr>
          <w:sz w:val="23"/>
          <w:szCs w:val="23"/>
        </w:rPr>
      </w:pPr>
      <w:r w:rsidRPr="00086020">
        <w:rPr>
          <w:sz w:val="23"/>
          <w:szCs w:val="23"/>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7AB1" w:rsidRPr="00086020" w:rsidRDefault="00EE6056" w:rsidP="008F608B">
      <w:pPr>
        <w:pStyle w:val="ac"/>
        <w:numPr>
          <w:ilvl w:val="2"/>
          <w:numId w:val="2"/>
        </w:numPr>
        <w:autoSpaceDE w:val="0"/>
        <w:autoSpaceDN w:val="0"/>
        <w:adjustRightInd w:val="0"/>
        <w:ind w:left="1701" w:hanging="851"/>
        <w:jc w:val="both"/>
        <w:rPr>
          <w:sz w:val="23"/>
          <w:szCs w:val="23"/>
        </w:rPr>
      </w:pPr>
      <w:r w:rsidRPr="00086020">
        <w:rPr>
          <w:sz w:val="23"/>
          <w:szCs w:val="23"/>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7AB1" w:rsidRPr="00086020" w:rsidRDefault="007668F2" w:rsidP="008F608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A7AB1" w:rsidRPr="00086020" w:rsidRDefault="007668F2" w:rsidP="008F608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а) 1000 рублей, если цена Контракта не превышае</w:t>
      </w:r>
      <w:r w:rsidR="00BA7AB1" w:rsidRPr="00086020">
        <w:rPr>
          <w:sz w:val="23"/>
          <w:szCs w:val="23"/>
        </w:rPr>
        <w:t>т 3 млн. рублей (включительно);</w:t>
      </w:r>
    </w:p>
    <w:p w:rsidR="00BA7AB1" w:rsidRPr="00086020" w:rsidRDefault="007668F2" w:rsidP="008F608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б) 5000 рублей, если цена Контракта составляет от 3 млн. рублей до 50 млн. рублей (включительно);</w:t>
      </w:r>
    </w:p>
    <w:p w:rsidR="00BA7AB1" w:rsidRPr="00086020" w:rsidRDefault="007668F2" w:rsidP="008F608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в) 10000 рублей, если цена Контракта составляет от 50 млн. рублей до 100 млн. рублей (включительно);</w:t>
      </w:r>
    </w:p>
    <w:p w:rsidR="00BA7AB1" w:rsidRPr="00086020" w:rsidRDefault="007668F2" w:rsidP="008F608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г) 100000 рублей, если цена Контракта превышает 100 млн. рублей.</w:t>
      </w:r>
    </w:p>
    <w:p w:rsidR="00EE6056" w:rsidRPr="00086020" w:rsidRDefault="007668F2" w:rsidP="008F608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6056" w:rsidRPr="00086020" w:rsidRDefault="00EE6056" w:rsidP="007B226B">
      <w:pPr>
        <w:pStyle w:val="ac"/>
        <w:numPr>
          <w:ilvl w:val="1"/>
          <w:numId w:val="2"/>
        </w:numPr>
        <w:autoSpaceDE w:val="0"/>
        <w:autoSpaceDN w:val="0"/>
        <w:adjustRightInd w:val="0"/>
        <w:ind w:left="1701" w:hanging="851"/>
        <w:jc w:val="both"/>
        <w:rPr>
          <w:sz w:val="23"/>
          <w:szCs w:val="23"/>
        </w:rPr>
      </w:pPr>
      <w:r w:rsidRPr="00086020">
        <w:rPr>
          <w:sz w:val="23"/>
          <w:szCs w:val="23"/>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E6056" w:rsidRPr="00086020" w:rsidRDefault="00EE6056" w:rsidP="008F608B">
      <w:pPr>
        <w:pStyle w:val="ac"/>
        <w:numPr>
          <w:ilvl w:val="2"/>
          <w:numId w:val="2"/>
        </w:numPr>
        <w:autoSpaceDE w:val="0"/>
        <w:autoSpaceDN w:val="0"/>
        <w:adjustRightInd w:val="0"/>
        <w:ind w:left="1701" w:hanging="851"/>
        <w:jc w:val="both"/>
        <w:rPr>
          <w:sz w:val="23"/>
          <w:szCs w:val="23"/>
        </w:rPr>
      </w:pPr>
      <w:r w:rsidRPr="00086020">
        <w:rPr>
          <w:sz w:val="23"/>
          <w:szCs w:val="23"/>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w:t>
      </w:r>
      <w:r w:rsidR="00E85A93" w:rsidRPr="00086020">
        <w:rPr>
          <w:sz w:val="23"/>
          <w:szCs w:val="23"/>
        </w:rPr>
        <w:t xml:space="preserve">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Pr="00086020">
        <w:rPr>
          <w:sz w:val="23"/>
          <w:szCs w:val="23"/>
        </w:rPr>
        <w:t xml:space="preserve">и фактически </w:t>
      </w:r>
      <w:r w:rsidRPr="00086020">
        <w:rPr>
          <w:sz w:val="23"/>
          <w:szCs w:val="23"/>
        </w:rPr>
        <w:lastRenderedPageBreak/>
        <w:t>исполненных Поставщиком, за исключением случаев, если законодательством Российской Федерации установлен иной порядок начисления пени.</w:t>
      </w:r>
    </w:p>
    <w:p w:rsidR="00BA7AB1" w:rsidRPr="00086020" w:rsidRDefault="00EE6056" w:rsidP="008F608B">
      <w:pPr>
        <w:pStyle w:val="ac"/>
        <w:numPr>
          <w:ilvl w:val="2"/>
          <w:numId w:val="2"/>
        </w:numPr>
        <w:autoSpaceDE w:val="0"/>
        <w:autoSpaceDN w:val="0"/>
        <w:adjustRightInd w:val="0"/>
        <w:ind w:left="1701" w:hanging="851"/>
        <w:jc w:val="both"/>
        <w:rPr>
          <w:sz w:val="23"/>
          <w:szCs w:val="23"/>
        </w:rPr>
      </w:pPr>
      <w:r w:rsidRPr="00086020">
        <w:rPr>
          <w:sz w:val="23"/>
          <w:szCs w:val="23"/>
        </w:rPr>
        <w:t xml:space="preserve">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086020">
          <w:rPr>
            <w:rStyle w:val="a4"/>
            <w:color w:val="auto"/>
            <w:sz w:val="23"/>
            <w:szCs w:val="23"/>
            <w:u w:val="none"/>
          </w:rPr>
          <w:t>порядке</w:t>
        </w:r>
      </w:hyperlink>
      <w:r w:rsidRPr="00086020">
        <w:rPr>
          <w:sz w:val="23"/>
          <w:szCs w:val="23"/>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7AB1" w:rsidRPr="00086020" w:rsidRDefault="00EE6056" w:rsidP="007B226B">
      <w:pPr>
        <w:pStyle w:val="ac"/>
        <w:numPr>
          <w:ilvl w:val="3"/>
          <w:numId w:val="2"/>
        </w:numPr>
        <w:autoSpaceDE w:val="0"/>
        <w:autoSpaceDN w:val="0"/>
        <w:adjustRightInd w:val="0"/>
        <w:ind w:left="1701" w:hanging="851"/>
        <w:jc w:val="both"/>
        <w:rPr>
          <w:sz w:val="23"/>
          <w:szCs w:val="23"/>
        </w:rPr>
      </w:pPr>
      <w:r w:rsidRPr="00086020">
        <w:rPr>
          <w:sz w:val="23"/>
          <w:szCs w:val="23"/>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а) 10 процентов цены Контракта (этапа) в случае, если цена Контракта (этапа) не превышает 3 млн. рублей;</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б) 5 процентов цены Контракта (этапа) в случае, если цена Контракта (этапа) составляет от 3 млн. рублей до 50 млн.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в) 1 процент цены Контракта (этапа) в случае, если цена Контракта (этапа) составляет от 50 млн. рублей до 100 млн.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г) 0,5 процента цены Контракта (этапа) в случае, если цена Контракта (этапа) составляет от 100 млн. рублей до 500 млн.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д) 0,4 процента цены Контракта (этапа) в случае, если цена Контракта (этапа) составляет от 500 млн. рублей до 1 млрд.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е) 0,3 процента цены Контракта (этапа) в случае, если цена Контракта (этапа) составляет от 1 млрд. рублей до 2 млрд.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ж) 0,25 процента цены Контракта (этапа) в случае, если цена Контракта (этапа) составляет от 2 млрд. рублей до 5 млрд.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з) 0,2 процента цены Контракта (этапа) в случае, если цена Контракта (этапа) составляет от 5 млрд. рублей до 10 млрд.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и) 0,1 процента цены Контракта (этапа) в случае, если цена Контракта (этапа) превышает 10 млрд. рублей.</w:t>
      </w:r>
    </w:p>
    <w:p w:rsidR="00BA7AB1" w:rsidRPr="00086020" w:rsidRDefault="00EE6056" w:rsidP="007B226B">
      <w:pPr>
        <w:pStyle w:val="ac"/>
        <w:numPr>
          <w:ilvl w:val="3"/>
          <w:numId w:val="2"/>
        </w:numPr>
        <w:autoSpaceDE w:val="0"/>
        <w:autoSpaceDN w:val="0"/>
        <w:adjustRightInd w:val="0"/>
        <w:ind w:left="1701" w:hanging="851"/>
        <w:jc w:val="both"/>
        <w:rPr>
          <w:sz w:val="23"/>
          <w:szCs w:val="23"/>
        </w:rPr>
      </w:pPr>
      <w:r w:rsidRPr="00086020">
        <w:rPr>
          <w:sz w:val="23"/>
          <w:szCs w:val="23"/>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A7AB1" w:rsidRPr="00086020" w:rsidRDefault="00EE6056" w:rsidP="007B226B">
      <w:pPr>
        <w:pStyle w:val="ac"/>
        <w:numPr>
          <w:ilvl w:val="3"/>
          <w:numId w:val="2"/>
        </w:numPr>
        <w:autoSpaceDE w:val="0"/>
        <w:autoSpaceDN w:val="0"/>
        <w:adjustRightInd w:val="0"/>
        <w:ind w:left="1701" w:hanging="851"/>
        <w:jc w:val="both"/>
        <w:rPr>
          <w:sz w:val="23"/>
          <w:szCs w:val="23"/>
        </w:rPr>
      </w:pPr>
      <w:r w:rsidRPr="00086020">
        <w:rPr>
          <w:sz w:val="23"/>
          <w:szCs w:val="23"/>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а) в случае, если цена Контракта не превышает начальную (максимальную) цену Контракта:</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10 процентов начальной (максимальной) цены Контракта, если цена Контракта не превышает 3 млн. рублей;</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5 процентов начальной (максимальной) цены Контракта, если цена Контракта составляет от 3 млн. рублей до 50 млн.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1 процент начальной (максимальной) цены Контракта, если цена Контракта составляет от 50 млн. рублей до 100 млн.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б) в случае, если цена Контракта превышает начальную (максимальную) цену Контракта:</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lastRenderedPageBreak/>
        <w:tab/>
      </w:r>
      <w:r w:rsidR="00EE6056" w:rsidRPr="00086020">
        <w:rPr>
          <w:sz w:val="23"/>
          <w:szCs w:val="23"/>
        </w:rPr>
        <w:t>10 процентов цены Контракта, если цена Контракта не превышает 3 млн. рублей;</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5 процентов цены Контракта, если цена Контракта составляет от 3 млн. рублей до 50 млн. рублей (включительно);</w:t>
      </w:r>
    </w:p>
    <w:p w:rsidR="00EE6056"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1 процент цены Контракта, если цена Контракта составляет от 50 млн. рублей до 100 млн. рублей (включительно).</w:t>
      </w:r>
    </w:p>
    <w:p w:rsidR="00BA7AB1" w:rsidRPr="00086020" w:rsidRDefault="00EE6056" w:rsidP="007B226B">
      <w:pPr>
        <w:pStyle w:val="ac"/>
        <w:numPr>
          <w:ilvl w:val="3"/>
          <w:numId w:val="2"/>
        </w:numPr>
        <w:autoSpaceDE w:val="0"/>
        <w:autoSpaceDN w:val="0"/>
        <w:adjustRightInd w:val="0"/>
        <w:ind w:left="1701" w:hanging="851"/>
        <w:jc w:val="both"/>
        <w:rPr>
          <w:sz w:val="23"/>
          <w:szCs w:val="23"/>
        </w:rPr>
      </w:pPr>
      <w:r w:rsidRPr="00086020">
        <w:rPr>
          <w:sz w:val="23"/>
          <w:szCs w:val="23"/>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а) 1000 рублей, если цена Контракта не превышает 3 млн. рублей;</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б) 5000 рублей, если цена Контракта составляет от 3 млн. рублей до 50 млн. рублей (включительно);</w:t>
      </w:r>
    </w:p>
    <w:p w:rsidR="00BA7AB1"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в) 10000 рублей, если цена Контракта составляет от 50 млн. рублей до 100 млн. рублей (включительно);</w:t>
      </w:r>
    </w:p>
    <w:p w:rsidR="00045959" w:rsidRPr="00086020" w:rsidRDefault="007668F2" w:rsidP="007B226B">
      <w:pPr>
        <w:pStyle w:val="ac"/>
        <w:autoSpaceDE w:val="0"/>
        <w:autoSpaceDN w:val="0"/>
        <w:adjustRightInd w:val="0"/>
        <w:ind w:left="1701" w:hanging="851"/>
        <w:jc w:val="both"/>
        <w:rPr>
          <w:sz w:val="23"/>
          <w:szCs w:val="23"/>
        </w:rPr>
      </w:pPr>
      <w:r w:rsidRPr="00086020">
        <w:rPr>
          <w:sz w:val="23"/>
          <w:szCs w:val="23"/>
        </w:rPr>
        <w:tab/>
      </w:r>
      <w:r w:rsidR="00EE6056" w:rsidRPr="00086020">
        <w:rPr>
          <w:sz w:val="23"/>
          <w:szCs w:val="23"/>
        </w:rPr>
        <w:t>г) 100000 рублей, если цена Контракта превышает 100 млн. рублей.</w:t>
      </w:r>
    </w:p>
    <w:p w:rsidR="00045959" w:rsidRPr="00086020" w:rsidRDefault="00856CF1" w:rsidP="007B226B">
      <w:pPr>
        <w:pStyle w:val="ac"/>
        <w:numPr>
          <w:ilvl w:val="3"/>
          <w:numId w:val="2"/>
        </w:numPr>
        <w:autoSpaceDE w:val="0"/>
        <w:autoSpaceDN w:val="0"/>
        <w:adjustRightInd w:val="0"/>
        <w:ind w:left="1701" w:hanging="1134"/>
        <w:jc w:val="both"/>
        <w:rPr>
          <w:sz w:val="23"/>
          <w:szCs w:val="23"/>
        </w:rPr>
      </w:pPr>
      <w:r w:rsidRPr="00086020">
        <w:rPr>
          <w:sz w:val="23"/>
          <w:szCs w:val="23"/>
          <w:lang w:eastAsia="en-US"/>
        </w:rPr>
        <w:t>Поставщик</w:t>
      </w:r>
      <w:r w:rsidR="00B17038" w:rsidRPr="00086020">
        <w:rPr>
          <w:sz w:val="23"/>
          <w:szCs w:val="23"/>
          <w:lang w:eastAsia="en-US"/>
        </w:rPr>
        <w:t xml:space="preserve">несет ответственность </w:t>
      </w:r>
      <w:r w:rsidR="00045959" w:rsidRPr="00086020">
        <w:rPr>
          <w:sz w:val="23"/>
          <w:szCs w:val="23"/>
          <w:lang w:eastAsia="en-US"/>
        </w:rPr>
        <w:t xml:space="preserve">за действия третьих лиц, привлеченных им к исполнению обязательств по Контракту в порядке и на условиях, установленных </w:t>
      </w:r>
      <w:r w:rsidR="00B17038" w:rsidRPr="00086020">
        <w:rPr>
          <w:sz w:val="23"/>
          <w:szCs w:val="23"/>
          <w:lang w:eastAsia="en-US"/>
        </w:rPr>
        <w:t>настоящим разделом Контракта</w:t>
      </w:r>
      <w:r w:rsidR="00045959" w:rsidRPr="00086020">
        <w:rPr>
          <w:sz w:val="23"/>
          <w:szCs w:val="23"/>
          <w:lang w:eastAsia="en-US"/>
        </w:rPr>
        <w:t>.</w:t>
      </w:r>
    </w:p>
    <w:p w:rsidR="00BA7AB1" w:rsidRPr="00086020" w:rsidRDefault="0053495D" w:rsidP="007B226B">
      <w:pPr>
        <w:pStyle w:val="ac"/>
        <w:numPr>
          <w:ilvl w:val="1"/>
          <w:numId w:val="2"/>
        </w:numPr>
        <w:autoSpaceDE w:val="0"/>
        <w:autoSpaceDN w:val="0"/>
        <w:adjustRightInd w:val="0"/>
        <w:ind w:left="1701" w:hanging="851"/>
        <w:jc w:val="both"/>
        <w:rPr>
          <w:sz w:val="23"/>
          <w:szCs w:val="23"/>
        </w:rPr>
      </w:pPr>
      <w:r w:rsidRPr="00086020">
        <w:rPr>
          <w:sz w:val="23"/>
          <w:szCs w:val="23"/>
        </w:rPr>
        <w:t>В случае неисполнения или ненадлежащего исполнения Поставщиком обязательств по перечислению неустойки (штрафа, пени), 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из суммы, подлежащей оплате Поставщику.</w:t>
      </w:r>
    </w:p>
    <w:p w:rsidR="00BA7AB1" w:rsidRPr="00086020" w:rsidRDefault="00EE6056" w:rsidP="007B226B">
      <w:pPr>
        <w:pStyle w:val="ac"/>
        <w:numPr>
          <w:ilvl w:val="1"/>
          <w:numId w:val="2"/>
        </w:numPr>
        <w:autoSpaceDE w:val="0"/>
        <w:autoSpaceDN w:val="0"/>
        <w:adjustRightInd w:val="0"/>
        <w:ind w:left="1701" w:hanging="851"/>
        <w:jc w:val="both"/>
        <w:rPr>
          <w:sz w:val="23"/>
          <w:szCs w:val="23"/>
        </w:rPr>
      </w:pPr>
      <w:r w:rsidRPr="00086020">
        <w:rPr>
          <w:sz w:val="23"/>
          <w:szCs w:val="23"/>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6056" w:rsidRPr="00086020" w:rsidRDefault="00EE6056" w:rsidP="007B226B">
      <w:pPr>
        <w:pStyle w:val="ac"/>
        <w:numPr>
          <w:ilvl w:val="1"/>
          <w:numId w:val="2"/>
        </w:numPr>
        <w:autoSpaceDE w:val="0"/>
        <w:autoSpaceDN w:val="0"/>
        <w:adjustRightInd w:val="0"/>
        <w:ind w:left="1701" w:hanging="851"/>
        <w:jc w:val="both"/>
        <w:rPr>
          <w:sz w:val="23"/>
          <w:szCs w:val="23"/>
        </w:rPr>
      </w:pPr>
      <w:r w:rsidRPr="00086020">
        <w:rPr>
          <w:sz w:val="23"/>
          <w:szCs w:val="23"/>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F7A3C" w:rsidRPr="00086020" w:rsidRDefault="007F7A3C" w:rsidP="005B6CF0">
      <w:pPr>
        <w:pStyle w:val="ac"/>
        <w:autoSpaceDE w:val="0"/>
        <w:autoSpaceDN w:val="0"/>
        <w:adjustRightInd w:val="0"/>
        <w:ind w:left="851" w:hanging="851"/>
        <w:jc w:val="both"/>
        <w:rPr>
          <w:sz w:val="23"/>
          <w:szCs w:val="23"/>
        </w:rPr>
      </w:pPr>
    </w:p>
    <w:p w:rsidR="007F7A3C" w:rsidRPr="00086020" w:rsidRDefault="007D7FA2" w:rsidP="005B6CF0">
      <w:pPr>
        <w:pStyle w:val="ac"/>
        <w:numPr>
          <w:ilvl w:val="0"/>
          <w:numId w:val="2"/>
        </w:numPr>
        <w:autoSpaceDE w:val="0"/>
        <w:autoSpaceDN w:val="0"/>
        <w:adjustRightInd w:val="0"/>
        <w:ind w:left="851" w:hanging="851"/>
        <w:jc w:val="center"/>
        <w:rPr>
          <w:rFonts w:eastAsiaTheme="minorHAnsi"/>
          <w:b/>
          <w:sz w:val="23"/>
          <w:szCs w:val="23"/>
          <w:lang w:eastAsia="en-US"/>
        </w:rPr>
      </w:pPr>
      <w:r w:rsidRPr="00086020">
        <w:rPr>
          <w:b/>
          <w:sz w:val="23"/>
          <w:szCs w:val="23"/>
        </w:rPr>
        <w:t>Гарантийный срок товара и (или) объем предоставления гарантий его качества</w:t>
      </w:r>
      <w:r w:rsidR="007F7A3C" w:rsidRPr="00086020">
        <w:rPr>
          <w:b/>
          <w:sz w:val="23"/>
          <w:szCs w:val="23"/>
        </w:rPr>
        <w:t>.</w:t>
      </w:r>
    </w:p>
    <w:p w:rsidR="00866808" w:rsidRPr="00086020" w:rsidRDefault="00866808" w:rsidP="007B226B">
      <w:pPr>
        <w:pStyle w:val="a"/>
        <w:numPr>
          <w:ilvl w:val="0"/>
          <w:numId w:val="0"/>
        </w:numPr>
        <w:ind w:left="851"/>
        <w:rPr>
          <w:highlight w:val="yellow"/>
        </w:rPr>
      </w:pPr>
      <w:bookmarkStart w:id="3" w:name="_ref_1-8bd0b4bbe66644"/>
    </w:p>
    <w:p w:rsidR="00866808" w:rsidRPr="00162022" w:rsidRDefault="00866808" w:rsidP="007B226B">
      <w:pPr>
        <w:pStyle w:val="a"/>
        <w:numPr>
          <w:ilvl w:val="0"/>
          <w:numId w:val="0"/>
        </w:numPr>
        <w:ind w:left="851"/>
      </w:pPr>
      <w:r w:rsidRPr="00162022">
        <w:t>7.1. Требования к гарантийному сроку товара и объему предоставления гарантий его качества:</w:t>
      </w:r>
    </w:p>
    <w:p w:rsidR="00866808" w:rsidRPr="00162022" w:rsidRDefault="00866808" w:rsidP="008F608B">
      <w:pPr>
        <w:pStyle w:val="consplusnormal1"/>
        <w:numPr>
          <w:ilvl w:val="2"/>
          <w:numId w:val="2"/>
        </w:numPr>
        <w:spacing w:before="0" w:after="0"/>
        <w:ind w:left="1701" w:right="0" w:hanging="851"/>
        <w:contextualSpacing/>
        <w:jc w:val="both"/>
        <w:rPr>
          <w:sz w:val="23"/>
          <w:szCs w:val="23"/>
        </w:rPr>
      </w:pPr>
      <w:r w:rsidRPr="00162022">
        <w:rPr>
          <w:sz w:val="23"/>
          <w:szCs w:val="23"/>
          <w:shd w:val="clear" w:color="auto" w:fill="FFFFFF"/>
        </w:rPr>
        <w:t xml:space="preserve">Качество товара должно соответствовать </w:t>
      </w:r>
      <w:r w:rsidRPr="00162022">
        <w:rPr>
          <w:spacing w:val="2"/>
          <w:sz w:val="23"/>
          <w:szCs w:val="23"/>
          <w:lang w:eastAsia="ar-SA"/>
        </w:rPr>
        <w:t>ГОС</w:t>
      </w:r>
      <w:r w:rsidRPr="00162022">
        <w:rPr>
          <w:sz w:val="23"/>
          <w:szCs w:val="23"/>
          <w:lang w:eastAsia="ar-SA"/>
        </w:rPr>
        <w:t>Там и техническим условиям (ТУ) на данный вид Товара</w:t>
      </w:r>
      <w:r w:rsidRPr="00162022">
        <w:rPr>
          <w:sz w:val="23"/>
          <w:szCs w:val="23"/>
          <w:shd w:val="clear" w:color="auto" w:fill="FFFFFF"/>
        </w:rPr>
        <w:t>, а также обязательным требованиям, установленным действующим законодательством и обязательным для применения нормативным документам для качества товаров соответствующего вида.</w:t>
      </w:r>
      <w:r w:rsidRPr="00162022">
        <w:rPr>
          <w:sz w:val="23"/>
          <w:szCs w:val="23"/>
        </w:rPr>
        <w:t xml:space="preserve"> Качество товара должно соответствовать </w:t>
      </w:r>
      <w:r w:rsidRPr="00162022">
        <w:rPr>
          <w:sz w:val="23"/>
          <w:szCs w:val="23"/>
          <w:shd w:val="clear" w:color="auto" w:fill="FFFFFF"/>
        </w:rPr>
        <w:t xml:space="preserve">цели его использования. </w:t>
      </w:r>
    </w:p>
    <w:p w:rsidR="00866808" w:rsidRPr="00162022" w:rsidRDefault="00866808" w:rsidP="008F608B">
      <w:pPr>
        <w:pStyle w:val="consplusnormal1"/>
        <w:numPr>
          <w:ilvl w:val="2"/>
          <w:numId w:val="2"/>
        </w:numPr>
        <w:spacing w:before="0" w:after="0"/>
        <w:ind w:left="1701" w:right="0" w:hanging="851"/>
        <w:contextualSpacing/>
        <w:jc w:val="both"/>
        <w:rPr>
          <w:sz w:val="23"/>
          <w:szCs w:val="23"/>
        </w:rPr>
      </w:pPr>
      <w:r w:rsidRPr="00162022">
        <w:rPr>
          <w:sz w:val="23"/>
          <w:szCs w:val="23"/>
          <w:shd w:val="clear" w:color="auto" w:fill="FFFFFF"/>
        </w:rPr>
        <w:t xml:space="preserve">Поставщик предоставляет гарантию качества на товар в соответствии с нормативными документами на данный вид товара. </w:t>
      </w:r>
    </w:p>
    <w:p w:rsidR="00866808" w:rsidRPr="00162022" w:rsidRDefault="00866808" w:rsidP="008F608B">
      <w:pPr>
        <w:pStyle w:val="consplusnormal1"/>
        <w:numPr>
          <w:ilvl w:val="2"/>
          <w:numId w:val="2"/>
        </w:numPr>
        <w:spacing w:before="0" w:after="0"/>
        <w:ind w:left="1701" w:right="0" w:hanging="851"/>
        <w:contextualSpacing/>
        <w:jc w:val="both"/>
        <w:rPr>
          <w:sz w:val="23"/>
          <w:szCs w:val="23"/>
        </w:rPr>
      </w:pPr>
      <w:r w:rsidRPr="00162022">
        <w:rPr>
          <w:sz w:val="23"/>
          <w:szCs w:val="23"/>
        </w:rPr>
        <w:t xml:space="preserve">Гарантийный срок товара составляет 12 (двенадцать) месяцев со дня подписания Сторонами документа о приемке товара.  </w:t>
      </w:r>
    </w:p>
    <w:p w:rsidR="00866808" w:rsidRPr="00162022" w:rsidRDefault="00866808" w:rsidP="008F608B">
      <w:pPr>
        <w:pStyle w:val="consplusnormal1"/>
        <w:numPr>
          <w:ilvl w:val="2"/>
          <w:numId w:val="2"/>
        </w:numPr>
        <w:spacing w:before="0" w:after="0"/>
        <w:ind w:left="1701" w:right="0" w:hanging="851"/>
        <w:contextualSpacing/>
        <w:jc w:val="both"/>
        <w:rPr>
          <w:sz w:val="23"/>
          <w:szCs w:val="23"/>
        </w:rPr>
      </w:pPr>
      <w:r w:rsidRPr="00162022">
        <w:rPr>
          <w:sz w:val="23"/>
          <w:szCs w:val="23"/>
        </w:rPr>
        <w:t xml:space="preserve">Заказчик вправе предъявлять требования, связанные с ненадлежащим качеством товара, в течение установленного гарантийного срока. Поставщик обязуется за свой счет производить необходимые мероприятия, в том числе замену товара, устранение недостатков товара в соответствии с требованиями гражданского законодательства Российской Федерации. </w:t>
      </w:r>
    </w:p>
    <w:p w:rsidR="00866808" w:rsidRPr="00162022" w:rsidRDefault="00866808" w:rsidP="008F608B">
      <w:pPr>
        <w:pStyle w:val="consplusnormal1"/>
        <w:numPr>
          <w:ilvl w:val="2"/>
          <w:numId w:val="2"/>
        </w:numPr>
        <w:spacing w:before="0" w:after="0"/>
        <w:ind w:left="1701" w:right="0" w:hanging="851"/>
        <w:contextualSpacing/>
        <w:jc w:val="both"/>
        <w:rPr>
          <w:sz w:val="23"/>
          <w:szCs w:val="23"/>
        </w:rPr>
      </w:pPr>
      <w:r w:rsidRPr="00162022">
        <w:rPr>
          <w:sz w:val="23"/>
          <w:szCs w:val="23"/>
        </w:rPr>
        <w:t xml:space="preserve">При выявлении Заказчиком недостатков товара Заказчик составляет акт, фиксирующий недостатки (дефекты) товара. Для участия в составлении вышеуказанного акта Поставщик обязан направить своего представителя не позднее 3 (трех) дней со дня получения извещения Заказчика для согласования порядка и сроков устранения недостатков. Указанное в настоящем пункте извещение может </w:t>
      </w:r>
      <w:r w:rsidRPr="00162022">
        <w:rPr>
          <w:sz w:val="23"/>
          <w:szCs w:val="23"/>
        </w:rPr>
        <w:lastRenderedPageBreak/>
        <w:t xml:space="preserve">быть направлено Заказчиком путем направления сообщения на электронную почту Поставщика, указанную в Контракте. </w:t>
      </w:r>
    </w:p>
    <w:p w:rsidR="001E0EC8" w:rsidRPr="00162022" w:rsidRDefault="00866808" w:rsidP="007B226B">
      <w:pPr>
        <w:pStyle w:val="a"/>
      </w:pPr>
      <w:r w:rsidRPr="00162022">
        <w:t>Течение гарантийного срока прерывается на время устранения недостатков, возникших по вине Поставщика.</w:t>
      </w:r>
    </w:p>
    <w:p w:rsidR="00A7336E" w:rsidRPr="00086020" w:rsidRDefault="00A7336E" w:rsidP="007B226B">
      <w:pPr>
        <w:pStyle w:val="a"/>
      </w:pPr>
      <w:r w:rsidRPr="00162022">
        <w:t>Требования к обеспечению исполнения гарантийных обязательств не</w:t>
      </w:r>
      <w:r w:rsidRPr="00086020">
        <w:t xml:space="preserve"> устанавливаются.</w:t>
      </w:r>
    </w:p>
    <w:bookmarkEnd w:id="3"/>
    <w:p w:rsidR="007F7A3C" w:rsidRPr="00086020" w:rsidRDefault="007F7A3C" w:rsidP="005B6CF0">
      <w:pPr>
        <w:pStyle w:val="aa"/>
        <w:ind w:left="851" w:hanging="851"/>
        <w:contextualSpacing/>
        <w:jc w:val="both"/>
        <w:rPr>
          <w:rFonts w:ascii="Times New Roman" w:hAnsi="Times New Roman" w:cs="Times New Roman"/>
          <w:sz w:val="23"/>
          <w:szCs w:val="23"/>
        </w:rPr>
      </w:pPr>
    </w:p>
    <w:p w:rsidR="007F7A3C" w:rsidRPr="00086020" w:rsidRDefault="007F7A3C" w:rsidP="005B6CF0">
      <w:pPr>
        <w:pStyle w:val="ac"/>
        <w:numPr>
          <w:ilvl w:val="0"/>
          <w:numId w:val="2"/>
        </w:numPr>
        <w:ind w:left="851" w:hanging="851"/>
        <w:jc w:val="center"/>
        <w:rPr>
          <w:b/>
          <w:sz w:val="23"/>
          <w:szCs w:val="23"/>
        </w:rPr>
      </w:pPr>
      <w:r w:rsidRPr="00086020">
        <w:rPr>
          <w:b/>
          <w:sz w:val="23"/>
          <w:szCs w:val="23"/>
        </w:rPr>
        <w:t>Условие о банковском сопровождении Контракта.</w:t>
      </w:r>
    </w:p>
    <w:p w:rsidR="007F7A3C" w:rsidRPr="00086020" w:rsidRDefault="007F7A3C" w:rsidP="00F22C69">
      <w:pPr>
        <w:pStyle w:val="ac"/>
        <w:numPr>
          <w:ilvl w:val="1"/>
          <w:numId w:val="2"/>
        </w:numPr>
        <w:ind w:left="1701" w:hanging="851"/>
        <w:jc w:val="both"/>
        <w:rPr>
          <w:sz w:val="23"/>
          <w:szCs w:val="23"/>
        </w:rPr>
      </w:pPr>
      <w:r w:rsidRPr="00086020">
        <w:rPr>
          <w:sz w:val="23"/>
          <w:szCs w:val="23"/>
        </w:rPr>
        <w:t>Банковское сопровождение Контракта не устанавливается.</w:t>
      </w:r>
    </w:p>
    <w:p w:rsidR="00EE6056" w:rsidRPr="00086020" w:rsidRDefault="00EE6056" w:rsidP="005B6CF0">
      <w:pPr>
        <w:widowControl w:val="0"/>
        <w:ind w:left="851" w:hanging="851"/>
        <w:contextualSpacing/>
        <w:rPr>
          <w:b/>
          <w:bCs/>
          <w:sz w:val="23"/>
          <w:szCs w:val="23"/>
        </w:rPr>
      </w:pPr>
    </w:p>
    <w:p w:rsidR="00EE6056" w:rsidRPr="00086020" w:rsidRDefault="00EE6056" w:rsidP="005B6CF0">
      <w:pPr>
        <w:pStyle w:val="ac"/>
        <w:numPr>
          <w:ilvl w:val="0"/>
          <w:numId w:val="2"/>
        </w:numPr>
        <w:autoSpaceDE w:val="0"/>
        <w:autoSpaceDN w:val="0"/>
        <w:adjustRightInd w:val="0"/>
        <w:ind w:left="851" w:hanging="851"/>
        <w:jc w:val="center"/>
        <w:rPr>
          <w:b/>
          <w:sz w:val="23"/>
          <w:szCs w:val="23"/>
        </w:rPr>
      </w:pPr>
      <w:r w:rsidRPr="00086020">
        <w:rPr>
          <w:b/>
          <w:sz w:val="23"/>
          <w:szCs w:val="23"/>
        </w:rPr>
        <w:t>Срок действия контракта, порядок изменения и расторжения контракта</w:t>
      </w:r>
    </w:p>
    <w:p w:rsidR="007F7A3C" w:rsidRPr="00765BD9" w:rsidRDefault="007F7A3C" w:rsidP="00F22C69">
      <w:pPr>
        <w:pStyle w:val="ac"/>
        <w:numPr>
          <w:ilvl w:val="1"/>
          <w:numId w:val="2"/>
        </w:numPr>
        <w:autoSpaceDE w:val="0"/>
        <w:autoSpaceDN w:val="0"/>
        <w:adjustRightInd w:val="0"/>
        <w:ind w:left="1701" w:hanging="851"/>
        <w:jc w:val="both"/>
        <w:rPr>
          <w:sz w:val="23"/>
          <w:szCs w:val="23"/>
        </w:rPr>
      </w:pPr>
      <w:r w:rsidRPr="00765BD9">
        <w:rPr>
          <w:sz w:val="23"/>
          <w:szCs w:val="23"/>
        </w:rPr>
        <w:t xml:space="preserve">Контракт вступает в силу и считается заключённым с момента его </w:t>
      </w:r>
      <w:r w:rsidR="005A0F88" w:rsidRPr="00765BD9">
        <w:rPr>
          <w:sz w:val="23"/>
          <w:szCs w:val="23"/>
        </w:rPr>
        <w:t>подписания</w:t>
      </w:r>
      <w:r w:rsidRPr="00765BD9">
        <w:rPr>
          <w:sz w:val="23"/>
          <w:szCs w:val="23"/>
        </w:rPr>
        <w:t xml:space="preserve"> и действует </w:t>
      </w:r>
      <w:r w:rsidRPr="008741C1">
        <w:rPr>
          <w:sz w:val="23"/>
          <w:szCs w:val="23"/>
        </w:rPr>
        <w:t xml:space="preserve">до </w:t>
      </w:r>
      <w:r w:rsidR="00773497" w:rsidRPr="008741C1">
        <w:rPr>
          <w:sz w:val="23"/>
          <w:szCs w:val="23"/>
        </w:rPr>
        <w:t>31.12.202</w:t>
      </w:r>
      <w:r w:rsidR="00162022" w:rsidRPr="008741C1">
        <w:rPr>
          <w:sz w:val="23"/>
          <w:szCs w:val="23"/>
        </w:rPr>
        <w:t>4</w:t>
      </w:r>
      <w:r w:rsidRPr="008741C1">
        <w:rPr>
          <w:sz w:val="23"/>
          <w:szCs w:val="23"/>
        </w:rPr>
        <w:t xml:space="preserve"> года</w:t>
      </w:r>
      <w:r w:rsidRPr="00765BD9">
        <w:rPr>
          <w:sz w:val="23"/>
          <w:szCs w:val="23"/>
        </w:rPr>
        <w:t>. Окончание срока действия Контракта</w:t>
      </w:r>
      <w:r w:rsidR="005F4AB4" w:rsidRPr="00765BD9">
        <w:rPr>
          <w:sz w:val="23"/>
          <w:szCs w:val="23"/>
        </w:rPr>
        <w:t xml:space="preserve"> не влечёт прекращение обязательств по Контракту, а также не освобождает</w:t>
      </w:r>
      <w:r w:rsidRPr="00765BD9">
        <w:rPr>
          <w:sz w:val="23"/>
          <w:szCs w:val="23"/>
        </w:rPr>
        <w:t xml:space="preserve"> Стороны от от</w:t>
      </w:r>
      <w:r w:rsidR="001E0EC8" w:rsidRPr="00765BD9">
        <w:rPr>
          <w:sz w:val="23"/>
          <w:szCs w:val="23"/>
        </w:rPr>
        <w:t xml:space="preserve">ветственности </w:t>
      </w:r>
      <w:r w:rsidR="005F4AB4" w:rsidRPr="00765BD9">
        <w:rPr>
          <w:sz w:val="23"/>
          <w:szCs w:val="23"/>
        </w:rPr>
        <w:t>по нему</w:t>
      </w:r>
      <w:r w:rsidR="001E0EC8" w:rsidRPr="00765BD9">
        <w:rPr>
          <w:sz w:val="23"/>
          <w:szCs w:val="23"/>
        </w:rPr>
        <w:t>.</w:t>
      </w:r>
    </w:p>
    <w:p w:rsidR="00765BD9" w:rsidRPr="008741C1" w:rsidRDefault="00765BD9" w:rsidP="00F22C69">
      <w:pPr>
        <w:pStyle w:val="ac"/>
        <w:numPr>
          <w:ilvl w:val="1"/>
          <w:numId w:val="2"/>
        </w:numPr>
        <w:autoSpaceDE w:val="0"/>
        <w:autoSpaceDN w:val="0"/>
        <w:adjustRightInd w:val="0"/>
        <w:ind w:left="1701" w:hanging="851"/>
        <w:jc w:val="both"/>
        <w:rPr>
          <w:sz w:val="23"/>
          <w:szCs w:val="23"/>
        </w:rPr>
      </w:pPr>
      <w:r w:rsidRPr="00765BD9">
        <w:rPr>
          <w:sz w:val="23"/>
          <w:szCs w:val="23"/>
        </w:rPr>
        <w:t xml:space="preserve">При заключении и исполнении Контракта </w:t>
      </w:r>
      <w:r w:rsidRPr="008741C1">
        <w:rPr>
          <w:sz w:val="23"/>
          <w:szCs w:val="23"/>
        </w:rPr>
        <w:t>изменений его условий не допускается, за исключением случаев, предусмотренных статьями 34, 95 и ч.65.1-65.3 ст.112 Закона и п.9.2.1. Контракта.</w:t>
      </w:r>
    </w:p>
    <w:p w:rsidR="00765BD9" w:rsidRPr="008741C1" w:rsidRDefault="00765BD9" w:rsidP="00F22C69">
      <w:pPr>
        <w:pStyle w:val="ac"/>
        <w:numPr>
          <w:ilvl w:val="2"/>
          <w:numId w:val="2"/>
        </w:numPr>
        <w:autoSpaceDE w:val="0"/>
        <w:autoSpaceDN w:val="0"/>
        <w:adjustRightInd w:val="0"/>
        <w:ind w:left="1701" w:hanging="851"/>
        <w:jc w:val="both"/>
        <w:rPr>
          <w:sz w:val="23"/>
          <w:szCs w:val="23"/>
        </w:rPr>
      </w:pPr>
      <w:r w:rsidRPr="008741C1">
        <w:rPr>
          <w:sz w:val="23"/>
          <w:szCs w:val="23"/>
        </w:rPr>
        <w:t>Стороны вправе исключительно по взаимному соглашению вносить изменения в настоящий Контракт в случаях:</w:t>
      </w:r>
    </w:p>
    <w:p w:rsidR="00765BD9" w:rsidRPr="008741C1" w:rsidRDefault="00765BD9" w:rsidP="00F22C69">
      <w:pPr>
        <w:pStyle w:val="ac"/>
        <w:autoSpaceDE w:val="0"/>
        <w:autoSpaceDN w:val="0"/>
        <w:adjustRightInd w:val="0"/>
        <w:ind w:left="1701"/>
        <w:jc w:val="both"/>
        <w:rPr>
          <w:sz w:val="23"/>
          <w:szCs w:val="23"/>
        </w:rPr>
      </w:pPr>
      <w:r w:rsidRPr="008741C1">
        <w:rPr>
          <w:sz w:val="23"/>
          <w:szCs w:val="23"/>
        </w:rPr>
        <w:t>1) изменения юридического или фактического адреса, банковских или иных реквизитов Сторон.</w:t>
      </w:r>
    </w:p>
    <w:p w:rsidR="00765BD9" w:rsidRPr="008741C1" w:rsidRDefault="00765BD9" w:rsidP="00F22C69">
      <w:pPr>
        <w:pStyle w:val="ac"/>
        <w:autoSpaceDE w:val="0"/>
        <w:autoSpaceDN w:val="0"/>
        <w:adjustRightInd w:val="0"/>
        <w:ind w:left="1701"/>
        <w:jc w:val="both"/>
        <w:rPr>
          <w:sz w:val="23"/>
          <w:szCs w:val="23"/>
        </w:rPr>
      </w:pPr>
      <w:r w:rsidRPr="008741C1">
        <w:rPr>
          <w:sz w:val="23"/>
          <w:szCs w:val="23"/>
        </w:rPr>
        <w:t>2) устранение технических и /или арифметических ошибок, в том числе в расчете цены Контракта (в части стоимости единицы товара, суммы по строчке), расчете НДС, при этом цена Контракта не может быть увеличена;</w:t>
      </w:r>
    </w:p>
    <w:p w:rsidR="00765BD9" w:rsidRPr="008741C1" w:rsidRDefault="00765BD9" w:rsidP="00F22C69">
      <w:pPr>
        <w:pStyle w:val="ac"/>
        <w:autoSpaceDE w:val="0"/>
        <w:autoSpaceDN w:val="0"/>
        <w:adjustRightInd w:val="0"/>
        <w:ind w:left="1701"/>
        <w:jc w:val="both"/>
        <w:rPr>
          <w:sz w:val="23"/>
          <w:szCs w:val="23"/>
        </w:rPr>
      </w:pPr>
      <w:r w:rsidRPr="008741C1">
        <w:rPr>
          <w:sz w:val="23"/>
          <w:szCs w:val="23"/>
        </w:rPr>
        <w:t xml:space="preserve">3) при изменении терминов, понятий, отдельных положений Контракта для приведения его в соответствие с действующим законодательством. </w:t>
      </w:r>
    </w:p>
    <w:p w:rsidR="00765BD9" w:rsidRPr="008741C1" w:rsidRDefault="00765BD9" w:rsidP="00F22C69">
      <w:pPr>
        <w:pStyle w:val="ac"/>
        <w:autoSpaceDE w:val="0"/>
        <w:autoSpaceDN w:val="0"/>
        <w:adjustRightInd w:val="0"/>
        <w:ind w:left="1701"/>
        <w:jc w:val="both"/>
        <w:rPr>
          <w:sz w:val="23"/>
          <w:szCs w:val="23"/>
        </w:rPr>
      </w:pPr>
      <w:r w:rsidRPr="008741C1">
        <w:rPr>
          <w:sz w:val="23"/>
          <w:szCs w:val="23"/>
        </w:rPr>
        <w:t>Для Сторон данные изменения признаются изменениями несущественных условий Контракта в целях применения положений ч.1 ст. 95 Закона.</w:t>
      </w:r>
    </w:p>
    <w:p w:rsidR="007F7A3C" w:rsidRPr="008741C1" w:rsidRDefault="00765BD9" w:rsidP="00F22C69">
      <w:pPr>
        <w:pStyle w:val="ac"/>
        <w:numPr>
          <w:ilvl w:val="1"/>
          <w:numId w:val="2"/>
        </w:numPr>
        <w:autoSpaceDE w:val="0"/>
        <w:autoSpaceDN w:val="0"/>
        <w:adjustRightInd w:val="0"/>
        <w:ind w:left="1701" w:hanging="851"/>
        <w:jc w:val="both"/>
        <w:rPr>
          <w:sz w:val="23"/>
          <w:szCs w:val="23"/>
        </w:rPr>
      </w:pPr>
      <w:r w:rsidRPr="008741C1">
        <w:rPr>
          <w:sz w:val="23"/>
          <w:szCs w:val="23"/>
        </w:rPr>
        <w:t xml:space="preserve">По соглашению Сторон допускается снижение цены Контракта без </w:t>
      </w:r>
      <w:proofErr w:type="gramStart"/>
      <w:r w:rsidRPr="008741C1">
        <w:rPr>
          <w:sz w:val="23"/>
          <w:szCs w:val="23"/>
        </w:rPr>
        <w:t>изменения</w:t>
      </w:r>
      <w:proofErr w:type="gramEnd"/>
      <w:r w:rsidRPr="008741C1">
        <w:rPr>
          <w:sz w:val="23"/>
          <w:szCs w:val="23"/>
        </w:rPr>
        <w:t xml:space="preserve"> предусмотренного Контрактом количества и качества товара.</w:t>
      </w:r>
    </w:p>
    <w:p w:rsidR="007F7A3C" w:rsidRPr="00A3550D" w:rsidRDefault="00EE6056" w:rsidP="00F22C69">
      <w:pPr>
        <w:pStyle w:val="ac"/>
        <w:numPr>
          <w:ilvl w:val="1"/>
          <w:numId w:val="2"/>
        </w:numPr>
        <w:autoSpaceDE w:val="0"/>
        <w:autoSpaceDN w:val="0"/>
        <w:adjustRightInd w:val="0"/>
        <w:ind w:left="1701" w:hanging="851"/>
        <w:jc w:val="both"/>
        <w:rPr>
          <w:sz w:val="23"/>
          <w:szCs w:val="23"/>
        </w:rPr>
      </w:pPr>
      <w:r w:rsidRPr="00765BD9">
        <w:rPr>
          <w:sz w:val="23"/>
          <w:szCs w:val="23"/>
        </w:rPr>
        <w:t xml:space="preserve">Заказчик по согласованию с Поставщиком вправе </w:t>
      </w:r>
      <w:r w:rsidRPr="00765BD9">
        <w:rPr>
          <w:rFonts w:eastAsiaTheme="minorHAnsi"/>
          <w:sz w:val="23"/>
          <w:szCs w:val="23"/>
          <w:lang w:eastAsia="en-US"/>
        </w:rPr>
        <w:t>увеличивать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w:t>
      </w:r>
      <w:r w:rsidRPr="00A3550D">
        <w:rPr>
          <w:rFonts w:eastAsiaTheme="minorHAnsi"/>
          <w:sz w:val="23"/>
          <w:szCs w:val="23"/>
          <w:lang w:eastAsia="en-US"/>
        </w:rPr>
        <w:t xml:space="preserve">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3550D" w:rsidRPr="0045223C" w:rsidRDefault="00A3550D" w:rsidP="00F22C69">
      <w:pPr>
        <w:pStyle w:val="ac"/>
        <w:numPr>
          <w:ilvl w:val="1"/>
          <w:numId w:val="2"/>
        </w:numPr>
        <w:autoSpaceDE w:val="0"/>
        <w:autoSpaceDN w:val="0"/>
        <w:adjustRightInd w:val="0"/>
        <w:ind w:left="1701" w:hanging="851"/>
        <w:jc w:val="both"/>
        <w:rPr>
          <w:sz w:val="23"/>
          <w:szCs w:val="23"/>
        </w:rPr>
      </w:pPr>
      <w:r w:rsidRPr="00A3550D">
        <w:rPr>
          <w:sz w:val="23"/>
          <w:szCs w:val="23"/>
        </w:rPr>
        <w:t xml:space="preserve">В случаях, предусмотренных пунктом 6 статьи 161 Бюджетного Кодекса РФ, при уменьшении ранее доведенных до Заказчика как получателя бюджетных средств лимитов бюджетных обязательств, </w:t>
      </w:r>
      <w:r w:rsidRPr="0045223C">
        <w:rPr>
          <w:sz w:val="23"/>
          <w:szCs w:val="23"/>
        </w:rPr>
        <w:t>условия Контракта, в том числе цена, сроки поставки, количество товара, могут быть изменены. При этом Заказчик обеспечивает согласование новых условий Контракта.</w:t>
      </w:r>
    </w:p>
    <w:p w:rsidR="00A3550D" w:rsidRPr="0045223C" w:rsidRDefault="00A3550D" w:rsidP="00F22C69">
      <w:pPr>
        <w:pStyle w:val="ac"/>
        <w:numPr>
          <w:ilvl w:val="1"/>
          <w:numId w:val="2"/>
        </w:numPr>
        <w:autoSpaceDE w:val="0"/>
        <w:autoSpaceDN w:val="0"/>
        <w:adjustRightInd w:val="0"/>
        <w:ind w:left="1701" w:hanging="851"/>
        <w:jc w:val="both"/>
        <w:rPr>
          <w:sz w:val="23"/>
          <w:szCs w:val="23"/>
        </w:rPr>
      </w:pPr>
      <w:r w:rsidRPr="0045223C">
        <w:rPr>
          <w:sz w:val="23"/>
          <w:szCs w:val="23"/>
        </w:rPr>
        <w:lastRenderedPageBreak/>
        <w:t xml:space="preserve">Все изменения и дополнения к настоящему Контракту действительны, если они совершены в письменной форме и подписаны Сторонами и соответствуют требованиям </w:t>
      </w:r>
      <w:hyperlink r:id="rId11" w:history="1">
        <w:r w:rsidRPr="0045223C">
          <w:rPr>
            <w:rStyle w:val="a4"/>
            <w:color w:val="auto"/>
            <w:sz w:val="23"/>
            <w:szCs w:val="23"/>
            <w:u w:val="none"/>
          </w:rPr>
          <w:t xml:space="preserve">частей </w:t>
        </w:r>
      </w:hyperlink>
      <w:r w:rsidRPr="0045223C">
        <w:rPr>
          <w:rStyle w:val="a4"/>
          <w:color w:val="auto"/>
          <w:sz w:val="23"/>
          <w:szCs w:val="23"/>
          <w:u w:val="none"/>
        </w:rPr>
        <w:t>1</w:t>
      </w:r>
      <w:r w:rsidRPr="0045223C">
        <w:rPr>
          <w:sz w:val="23"/>
          <w:szCs w:val="23"/>
        </w:rPr>
        <w:t xml:space="preserve"> - </w:t>
      </w:r>
      <w:hyperlink r:id="rId12" w:history="1">
        <w:r w:rsidRPr="0045223C">
          <w:rPr>
            <w:rStyle w:val="a4"/>
            <w:color w:val="auto"/>
            <w:sz w:val="23"/>
            <w:szCs w:val="23"/>
            <w:u w:val="none"/>
          </w:rPr>
          <w:t>7 статьи 95</w:t>
        </w:r>
      </w:hyperlink>
      <w:r w:rsidRPr="0045223C">
        <w:rPr>
          <w:sz w:val="23"/>
          <w:szCs w:val="23"/>
        </w:rPr>
        <w:t xml:space="preserve"> Закона.</w:t>
      </w:r>
    </w:p>
    <w:p w:rsidR="00A3550D" w:rsidRPr="0045223C" w:rsidRDefault="00A3550D" w:rsidP="007B226B">
      <w:pPr>
        <w:pStyle w:val="a"/>
      </w:pPr>
      <w:r w:rsidRPr="0045223C">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3550D" w:rsidRPr="0045223C" w:rsidRDefault="00A3550D" w:rsidP="00F22C69">
      <w:pPr>
        <w:pStyle w:val="aa"/>
        <w:numPr>
          <w:ilvl w:val="1"/>
          <w:numId w:val="2"/>
        </w:numPr>
        <w:ind w:left="1701" w:hanging="851"/>
        <w:contextualSpacing/>
        <w:jc w:val="both"/>
        <w:rPr>
          <w:rFonts w:ascii="Times New Roman" w:hAnsi="Times New Roman" w:cs="Times New Roman"/>
          <w:sz w:val="23"/>
          <w:szCs w:val="23"/>
        </w:rPr>
      </w:pPr>
      <w:r w:rsidRPr="0045223C">
        <w:rPr>
          <w:rFonts w:ascii="Times New Roman" w:hAnsi="Times New Roman" w:cs="Times New Roman"/>
          <w:sz w:val="23"/>
          <w:szCs w:val="23"/>
        </w:rPr>
        <w:t xml:space="preserve">Стороны вправе принять решение об одностороннем отказе от исполнения Контракта в соответствии с положениями </w:t>
      </w:r>
      <w:hyperlink r:id="rId13" w:history="1">
        <w:r w:rsidRPr="0045223C">
          <w:rPr>
            <w:rFonts w:ascii="Times New Roman" w:hAnsi="Times New Roman" w:cs="Times New Roman"/>
            <w:sz w:val="23"/>
            <w:szCs w:val="23"/>
          </w:rPr>
          <w:t>частей 8</w:t>
        </w:r>
      </w:hyperlink>
      <w:r w:rsidRPr="0045223C">
        <w:rPr>
          <w:rFonts w:ascii="Times New Roman" w:hAnsi="Times New Roman" w:cs="Times New Roman"/>
          <w:sz w:val="23"/>
          <w:szCs w:val="23"/>
        </w:rPr>
        <w:t xml:space="preserve"> - </w:t>
      </w:r>
      <w:hyperlink r:id="rId14" w:history="1">
        <w:r w:rsidRPr="0045223C">
          <w:rPr>
            <w:rFonts w:ascii="Times New Roman" w:hAnsi="Times New Roman" w:cs="Times New Roman"/>
            <w:sz w:val="23"/>
            <w:szCs w:val="23"/>
          </w:rPr>
          <w:t>25 статьи 95</w:t>
        </w:r>
      </w:hyperlink>
      <w:r w:rsidRPr="0045223C">
        <w:rPr>
          <w:rFonts w:ascii="Times New Roman" w:hAnsi="Times New Roman" w:cs="Times New Roman"/>
          <w:sz w:val="23"/>
          <w:szCs w:val="23"/>
        </w:rPr>
        <w:t xml:space="preserve"> Закона.</w:t>
      </w:r>
    </w:p>
    <w:p w:rsidR="00A3550D" w:rsidRPr="0045223C" w:rsidRDefault="00A3550D" w:rsidP="00F22C69">
      <w:pPr>
        <w:pStyle w:val="aa"/>
        <w:numPr>
          <w:ilvl w:val="1"/>
          <w:numId w:val="2"/>
        </w:numPr>
        <w:ind w:left="1701" w:hanging="851"/>
        <w:contextualSpacing/>
        <w:jc w:val="both"/>
        <w:rPr>
          <w:rFonts w:ascii="Times New Roman" w:hAnsi="Times New Roman" w:cs="Times New Roman"/>
          <w:sz w:val="23"/>
          <w:szCs w:val="23"/>
        </w:rPr>
      </w:pPr>
      <w:r w:rsidRPr="0045223C">
        <w:rPr>
          <w:rFonts w:ascii="Times New Roman" w:hAnsi="Times New Roman" w:cs="Times New Roman"/>
          <w:sz w:val="23"/>
          <w:szCs w:val="23"/>
        </w:rPr>
        <w:t>Как Заказчик, так и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A7AB1" w:rsidRPr="0045223C" w:rsidRDefault="00A3550D" w:rsidP="00F22C69">
      <w:pPr>
        <w:pStyle w:val="a"/>
        <w:rPr>
          <w:color w:val="auto"/>
        </w:rPr>
      </w:pPr>
      <w:r w:rsidRPr="0045223C">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w:t>
      </w:r>
      <w:r w:rsidRPr="0045223C">
        <w:rPr>
          <w:color w:val="auto"/>
        </w:rPr>
        <w:t>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9A0171" w:rsidRPr="0045223C">
        <w:rPr>
          <w:color w:val="auto"/>
        </w:rPr>
        <w:t>.</w:t>
      </w:r>
    </w:p>
    <w:p w:rsidR="0045223C" w:rsidRPr="0045223C" w:rsidRDefault="0045223C" w:rsidP="00F22C69">
      <w:pPr>
        <w:pStyle w:val="aa"/>
        <w:numPr>
          <w:ilvl w:val="1"/>
          <w:numId w:val="2"/>
        </w:numPr>
        <w:ind w:left="1701" w:hanging="851"/>
        <w:contextualSpacing/>
        <w:jc w:val="both"/>
        <w:rPr>
          <w:rFonts w:ascii="Times New Roman" w:hAnsi="Times New Roman" w:cs="Times New Roman"/>
          <w:sz w:val="23"/>
          <w:szCs w:val="23"/>
        </w:rPr>
      </w:pPr>
      <w:r w:rsidRPr="0045223C">
        <w:rPr>
          <w:rFonts w:ascii="Times New Roman" w:hAnsi="Times New Roman" w:cs="Times New Roman"/>
          <w:sz w:val="23"/>
          <w:szCs w:val="23"/>
        </w:rPr>
        <w:t>Заказчик вправе расторгнуть настоящий Контракт в одностороннем порядке в случаях нарушения Поставщика обязательств, предусмотренных Контрактом, а именно:</w:t>
      </w:r>
    </w:p>
    <w:p w:rsidR="0045223C" w:rsidRPr="0045223C" w:rsidRDefault="0045223C" w:rsidP="00F22C69">
      <w:pPr>
        <w:pStyle w:val="aa"/>
        <w:ind w:left="1701" w:hanging="851"/>
        <w:contextualSpacing/>
        <w:jc w:val="both"/>
        <w:rPr>
          <w:rFonts w:ascii="Times New Roman" w:hAnsi="Times New Roman" w:cs="Times New Roman"/>
          <w:sz w:val="23"/>
          <w:szCs w:val="23"/>
        </w:rPr>
      </w:pPr>
      <w:r w:rsidRPr="0045223C">
        <w:rPr>
          <w:rFonts w:ascii="Times New Roman" w:hAnsi="Times New Roman" w:cs="Times New Roman"/>
          <w:sz w:val="23"/>
          <w:szCs w:val="23"/>
        </w:rPr>
        <w:tab/>
        <w:t>- нарушение сроков поставки товара, установленных Контрактом</w:t>
      </w:r>
      <w:r>
        <w:rPr>
          <w:rFonts w:ascii="Times New Roman" w:hAnsi="Times New Roman" w:cs="Times New Roman"/>
          <w:sz w:val="23"/>
          <w:szCs w:val="23"/>
        </w:rPr>
        <w:t>,</w:t>
      </w:r>
      <w:r w:rsidRPr="0045223C">
        <w:rPr>
          <w:rFonts w:ascii="Times New Roman" w:hAnsi="Times New Roman" w:cs="Times New Roman"/>
          <w:sz w:val="23"/>
          <w:szCs w:val="23"/>
        </w:rPr>
        <w:t xml:space="preserve"> более чем на </w:t>
      </w:r>
      <w:r>
        <w:rPr>
          <w:rFonts w:ascii="Times New Roman" w:hAnsi="Times New Roman" w:cs="Times New Roman"/>
          <w:sz w:val="23"/>
          <w:szCs w:val="23"/>
        </w:rPr>
        <w:t>5 (пять) календарных дней;</w:t>
      </w:r>
    </w:p>
    <w:p w:rsidR="0045223C" w:rsidRPr="0045223C" w:rsidRDefault="0045223C" w:rsidP="00F22C69">
      <w:pPr>
        <w:pStyle w:val="a"/>
        <w:numPr>
          <w:ilvl w:val="0"/>
          <w:numId w:val="0"/>
        </w:numPr>
        <w:ind w:left="1701"/>
      </w:pPr>
      <w:r w:rsidRPr="0045223C">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недостатков, которые выявляются 3 (три) и более раз, либо проявляются вновь после их устранения, и других подобных недостатков).</w:t>
      </w:r>
    </w:p>
    <w:p w:rsidR="007F7A3C" w:rsidRPr="0045223C" w:rsidRDefault="007F7A3C" w:rsidP="00F22C69">
      <w:pPr>
        <w:pStyle w:val="aa"/>
        <w:ind w:left="1701" w:hanging="851"/>
        <w:contextualSpacing/>
        <w:jc w:val="center"/>
        <w:rPr>
          <w:rFonts w:ascii="Times New Roman" w:hAnsi="Times New Roman" w:cs="Times New Roman"/>
          <w:sz w:val="23"/>
          <w:szCs w:val="23"/>
        </w:rPr>
      </w:pPr>
    </w:p>
    <w:p w:rsidR="00EE6056" w:rsidRPr="0045223C" w:rsidRDefault="00EE6056" w:rsidP="00A3550D">
      <w:pPr>
        <w:pStyle w:val="aa"/>
        <w:numPr>
          <w:ilvl w:val="0"/>
          <w:numId w:val="2"/>
        </w:numPr>
        <w:ind w:left="851" w:hanging="851"/>
        <w:contextualSpacing/>
        <w:jc w:val="center"/>
        <w:rPr>
          <w:rFonts w:ascii="Times New Roman" w:hAnsi="Times New Roman" w:cs="Times New Roman"/>
          <w:b/>
          <w:sz w:val="23"/>
          <w:szCs w:val="23"/>
        </w:rPr>
      </w:pPr>
      <w:r w:rsidRPr="0045223C">
        <w:rPr>
          <w:rFonts w:ascii="Times New Roman" w:hAnsi="Times New Roman" w:cs="Times New Roman"/>
          <w:b/>
          <w:sz w:val="23"/>
          <w:szCs w:val="23"/>
        </w:rPr>
        <w:t>Обстоятельства непреодолимой силы</w:t>
      </w:r>
    </w:p>
    <w:p w:rsidR="00EC356F" w:rsidRPr="0045223C" w:rsidRDefault="00EE6056" w:rsidP="00F22C69">
      <w:pPr>
        <w:pStyle w:val="-0"/>
        <w:numPr>
          <w:ilvl w:val="1"/>
          <w:numId w:val="2"/>
        </w:numPr>
        <w:tabs>
          <w:tab w:val="num" w:pos="1418"/>
        </w:tabs>
        <w:ind w:left="1843" w:hanging="851"/>
        <w:contextualSpacing/>
        <w:rPr>
          <w:rFonts w:eastAsiaTheme="minorHAnsi"/>
          <w:sz w:val="23"/>
          <w:szCs w:val="23"/>
          <w:lang w:eastAsia="en-US"/>
        </w:rPr>
      </w:pPr>
      <w:r w:rsidRPr="0045223C">
        <w:rPr>
          <w:rFonts w:eastAsiaTheme="minorHAnsi"/>
          <w:sz w:val="23"/>
          <w:szCs w:val="23"/>
          <w:lang w:eastAsia="en-US"/>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C356F" w:rsidRPr="00A3550D" w:rsidRDefault="00EE6056" w:rsidP="00F22C69">
      <w:pPr>
        <w:pStyle w:val="-0"/>
        <w:numPr>
          <w:ilvl w:val="1"/>
          <w:numId w:val="2"/>
        </w:numPr>
        <w:tabs>
          <w:tab w:val="num" w:pos="1418"/>
        </w:tabs>
        <w:ind w:left="1843" w:hanging="851"/>
        <w:contextualSpacing/>
        <w:rPr>
          <w:rFonts w:eastAsiaTheme="minorHAnsi"/>
          <w:sz w:val="23"/>
          <w:szCs w:val="23"/>
          <w:lang w:eastAsia="en-US"/>
        </w:rPr>
      </w:pPr>
      <w:r w:rsidRPr="00A3550D">
        <w:rPr>
          <w:rFonts w:eastAsiaTheme="minorHAnsi"/>
          <w:sz w:val="23"/>
          <w:szCs w:val="23"/>
          <w:lang w:eastAsia="en-US"/>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EC356F" w:rsidRPr="00086020" w:rsidRDefault="00EE6056" w:rsidP="00F22C69">
      <w:pPr>
        <w:pStyle w:val="-0"/>
        <w:numPr>
          <w:ilvl w:val="1"/>
          <w:numId w:val="2"/>
        </w:numPr>
        <w:tabs>
          <w:tab w:val="num" w:pos="1418"/>
        </w:tabs>
        <w:ind w:left="1843" w:hanging="851"/>
        <w:contextualSpacing/>
        <w:rPr>
          <w:rFonts w:eastAsiaTheme="minorHAnsi"/>
          <w:sz w:val="23"/>
          <w:szCs w:val="23"/>
          <w:lang w:eastAsia="en-US"/>
        </w:rPr>
      </w:pPr>
      <w:r w:rsidRPr="00A3550D">
        <w:rPr>
          <w:rFonts w:eastAsiaTheme="minorHAnsi"/>
          <w:sz w:val="23"/>
          <w:szCs w:val="23"/>
          <w:lang w:eastAsia="en-US"/>
        </w:rPr>
        <w:t>Сторона, у которой возникли обстоятельства непреодолимой силы, обязана в течение 10 (Десяти) дней письменно информир</w:t>
      </w:r>
      <w:r w:rsidRPr="00086020">
        <w:rPr>
          <w:rFonts w:eastAsiaTheme="minorHAnsi"/>
          <w:sz w:val="23"/>
          <w:szCs w:val="23"/>
          <w:lang w:eastAsia="en-US"/>
        </w:rPr>
        <w:t xml:space="preserve">овать другую Сторону о случившемся и его причинах. </w:t>
      </w:r>
    </w:p>
    <w:p w:rsidR="00EE6056" w:rsidRPr="00086020" w:rsidRDefault="00EE6056" w:rsidP="00F22C69">
      <w:pPr>
        <w:pStyle w:val="-0"/>
        <w:numPr>
          <w:ilvl w:val="1"/>
          <w:numId w:val="2"/>
        </w:numPr>
        <w:tabs>
          <w:tab w:val="num" w:pos="1418"/>
        </w:tabs>
        <w:ind w:left="1843" w:hanging="851"/>
        <w:contextualSpacing/>
        <w:rPr>
          <w:rFonts w:eastAsiaTheme="minorHAnsi"/>
          <w:sz w:val="23"/>
          <w:szCs w:val="23"/>
          <w:lang w:eastAsia="en-US"/>
        </w:rPr>
      </w:pPr>
      <w:r w:rsidRPr="00086020">
        <w:rPr>
          <w:rFonts w:eastAsiaTheme="minorHAnsi"/>
          <w:sz w:val="23"/>
          <w:szCs w:val="23"/>
          <w:lang w:eastAsia="en-US"/>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9C6E7A" w:rsidRPr="00086020" w:rsidRDefault="009C6E7A" w:rsidP="00F22C69">
      <w:pPr>
        <w:pStyle w:val="-0"/>
        <w:numPr>
          <w:ilvl w:val="0"/>
          <w:numId w:val="0"/>
        </w:numPr>
        <w:ind w:left="1843" w:hanging="851"/>
        <w:contextualSpacing/>
        <w:rPr>
          <w:rFonts w:eastAsiaTheme="minorHAnsi"/>
          <w:sz w:val="23"/>
          <w:szCs w:val="23"/>
          <w:lang w:eastAsia="en-US"/>
        </w:rPr>
      </w:pPr>
    </w:p>
    <w:p w:rsidR="00EE6056" w:rsidRPr="00086020" w:rsidRDefault="00EE6056" w:rsidP="005B6CF0">
      <w:pPr>
        <w:pStyle w:val="-0"/>
        <w:numPr>
          <w:ilvl w:val="0"/>
          <w:numId w:val="2"/>
        </w:numPr>
        <w:ind w:left="851" w:hanging="851"/>
        <w:contextualSpacing/>
        <w:jc w:val="center"/>
        <w:rPr>
          <w:b/>
          <w:sz w:val="23"/>
          <w:szCs w:val="23"/>
        </w:rPr>
      </w:pPr>
      <w:r w:rsidRPr="00086020">
        <w:rPr>
          <w:b/>
          <w:sz w:val="23"/>
          <w:szCs w:val="23"/>
        </w:rPr>
        <w:t>Прочие условия</w:t>
      </w:r>
    </w:p>
    <w:p w:rsidR="00EC356F" w:rsidRPr="00086020" w:rsidRDefault="00EE6056" w:rsidP="00F22C69">
      <w:pPr>
        <w:pStyle w:val="ac"/>
        <w:numPr>
          <w:ilvl w:val="1"/>
          <w:numId w:val="2"/>
        </w:numPr>
        <w:ind w:left="1843" w:hanging="851"/>
        <w:jc w:val="both"/>
        <w:rPr>
          <w:rFonts w:eastAsia="ヒラギノ角ゴ Pro W3"/>
          <w:sz w:val="23"/>
          <w:szCs w:val="23"/>
        </w:rPr>
      </w:pPr>
      <w:bookmarkStart w:id="4" w:name="_ref_1-bcbfb86626094c"/>
      <w:r w:rsidRPr="00086020">
        <w:rPr>
          <w:rFonts w:eastAsia="ヒラギノ角ゴ Pro W3"/>
          <w:sz w:val="23"/>
          <w:szCs w:val="23"/>
        </w:rPr>
        <w:t>Досудебный (претензионный) порядок разрешения споров</w:t>
      </w:r>
      <w:bookmarkEnd w:id="4"/>
      <w:r w:rsidRPr="00086020">
        <w:rPr>
          <w:rFonts w:eastAsia="ヒラギノ角ゴ Pro W3"/>
          <w:sz w:val="23"/>
          <w:szCs w:val="23"/>
        </w:rPr>
        <w:t>.</w:t>
      </w:r>
    </w:p>
    <w:p w:rsidR="00EC356F" w:rsidRPr="00086020" w:rsidRDefault="00EE6056" w:rsidP="00F22C69">
      <w:pPr>
        <w:pStyle w:val="ac"/>
        <w:numPr>
          <w:ilvl w:val="2"/>
          <w:numId w:val="2"/>
        </w:numPr>
        <w:ind w:left="1843" w:hanging="851"/>
        <w:jc w:val="both"/>
        <w:rPr>
          <w:rFonts w:eastAsia="ヒラギノ角ゴ Pro W3"/>
          <w:sz w:val="23"/>
          <w:szCs w:val="23"/>
        </w:rPr>
      </w:pPr>
      <w:r w:rsidRPr="00086020">
        <w:rPr>
          <w:rFonts w:eastAsia="ヒラギノ角ゴ Pro W3"/>
          <w:sz w:val="23"/>
          <w:szCs w:val="23"/>
        </w:rPr>
        <w:t>До предъявления иска, вытекающего из Контракта, сторона, которая считает, что ее права нарушены (далее - заинтересованная сторона), обязана направить другой стороне письменную претензию.</w:t>
      </w:r>
    </w:p>
    <w:p w:rsidR="00EC356F" w:rsidRPr="00086020" w:rsidRDefault="00EE6056" w:rsidP="00F22C69">
      <w:pPr>
        <w:pStyle w:val="ac"/>
        <w:numPr>
          <w:ilvl w:val="2"/>
          <w:numId w:val="2"/>
        </w:numPr>
        <w:ind w:left="1843" w:hanging="851"/>
        <w:jc w:val="both"/>
        <w:rPr>
          <w:rFonts w:eastAsia="ヒラギノ角ゴ Pro W3"/>
          <w:sz w:val="23"/>
          <w:szCs w:val="23"/>
        </w:rPr>
      </w:pPr>
      <w:r w:rsidRPr="00086020">
        <w:rPr>
          <w:rFonts w:eastAsia="ヒラギノ角ゴ Pro W3"/>
          <w:sz w:val="23"/>
          <w:szCs w:val="23"/>
        </w:rPr>
        <w:t xml:space="preserve">Претензия должна содержать требования заинтересованной стороны и их обоснование с указанием нарушенных другой стороной норм законодательства и </w:t>
      </w:r>
      <w:r w:rsidRPr="00086020">
        <w:rPr>
          <w:rFonts w:eastAsia="ヒラギノ角ゴ Pro W3"/>
          <w:sz w:val="23"/>
          <w:szCs w:val="23"/>
        </w:rPr>
        <w:lastRenderedPageBreak/>
        <w:t>(или) условий Контракта. К претензии должны быть приложены копии документов, подтверждающих изложенные в ней обстоятельства.</w:t>
      </w:r>
    </w:p>
    <w:p w:rsidR="00EC356F" w:rsidRPr="00086020" w:rsidRDefault="00EE6056" w:rsidP="00F22C69">
      <w:pPr>
        <w:pStyle w:val="ac"/>
        <w:numPr>
          <w:ilvl w:val="2"/>
          <w:numId w:val="2"/>
        </w:numPr>
        <w:ind w:left="1985" w:hanging="851"/>
        <w:jc w:val="both"/>
        <w:rPr>
          <w:rFonts w:eastAsia="ヒラギノ角ゴ Pro W3"/>
          <w:sz w:val="23"/>
          <w:szCs w:val="23"/>
        </w:rPr>
      </w:pPr>
      <w:r w:rsidRPr="00086020">
        <w:rPr>
          <w:rFonts w:eastAsia="ヒラギノ角ゴ Pro W3"/>
          <w:sz w:val="23"/>
          <w:szCs w:val="23"/>
        </w:rPr>
        <w:t>Сторона, которая получила претензию, обязана ее рассмотреть и направить письменный мотивированный ответ другой стороне в течение 15 (пятнадцати) дней с момента получения претензии.</w:t>
      </w:r>
    </w:p>
    <w:p w:rsidR="00273F3E" w:rsidRDefault="00EE6056" w:rsidP="00F22C69">
      <w:pPr>
        <w:pStyle w:val="ac"/>
        <w:numPr>
          <w:ilvl w:val="2"/>
          <w:numId w:val="2"/>
        </w:numPr>
        <w:ind w:left="1985" w:hanging="851"/>
        <w:jc w:val="both"/>
        <w:rPr>
          <w:rFonts w:eastAsia="ヒラギノ角ゴ Pro W3"/>
          <w:sz w:val="23"/>
          <w:szCs w:val="23"/>
        </w:rPr>
      </w:pPr>
      <w:r w:rsidRPr="00086020">
        <w:rPr>
          <w:rFonts w:eastAsia="ヒラギノ角ゴ Pro W3"/>
          <w:sz w:val="23"/>
          <w:szCs w:val="23"/>
        </w:rPr>
        <w:t>Заинтересованная сторона вправе обратиться в суд по истечении 30 (тридцати) дней со дня направления претензии либо в случае, когда ответ на претензию от другой стороны был получен, но заинтересованная сторона по каким-либо причинам с ним не согласна.</w:t>
      </w:r>
    </w:p>
    <w:p w:rsidR="00EE6056" w:rsidRPr="00273F3E" w:rsidRDefault="00EE6056" w:rsidP="00F22C69">
      <w:pPr>
        <w:pStyle w:val="ac"/>
        <w:numPr>
          <w:ilvl w:val="2"/>
          <w:numId w:val="2"/>
        </w:numPr>
        <w:ind w:left="1985" w:hanging="851"/>
        <w:jc w:val="both"/>
        <w:rPr>
          <w:rFonts w:eastAsia="ヒラギノ角ゴ Pro W3"/>
          <w:sz w:val="23"/>
          <w:szCs w:val="23"/>
        </w:rPr>
      </w:pPr>
      <w:r w:rsidRPr="00273F3E">
        <w:rPr>
          <w:sz w:val="23"/>
          <w:szCs w:val="23"/>
        </w:rPr>
        <w:t xml:space="preserve">Претензия направляется по электронной почте и (или) по факсу, указанным в </w:t>
      </w:r>
      <w:r w:rsidR="00EC356F" w:rsidRPr="00273F3E">
        <w:rPr>
          <w:sz w:val="23"/>
          <w:szCs w:val="23"/>
        </w:rPr>
        <w:t>Контракте</w:t>
      </w:r>
      <w:r w:rsidRPr="00273F3E">
        <w:rPr>
          <w:sz w:val="23"/>
          <w:szCs w:val="23"/>
        </w:rPr>
        <w:t xml:space="preserve">, и одновременно высылается по почте заказным письмом с уведомлением о вручении. Датой получения претензии считается день ее </w:t>
      </w:r>
      <w:r w:rsidR="00EC356F" w:rsidRPr="00273F3E">
        <w:rPr>
          <w:sz w:val="23"/>
          <w:szCs w:val="23"/>
        </w:rPr>
        <w:t>направления</w:t>
      </w:r>
      <w:r w:rsidRPr="00273F3E">
        <w:rPr>
          <w:sz w:val="23"/>
          <w:szCs w:val="23"/>
        </w:rPr>
        <w:t xml:space="preserve"> по электронной почте и (или) по факсу.</w:t>
      </w:r>
    </w:p>
    <w:p w:rsidR="00EE6056" w:rsidRPr="00086020" w:rsidRDefault="00EE6056" w:rsidP="00F22C69">
      <w:pPr>
        <w:pStyle w:val="a"/>
        <w:ind w:left="1985"/>
      </w:pPr>
      <w:r w:rsidRPr="00086020">
        <w:t xml:space="preserve">Все споры и разногласия, возникающие между сторонами в рамках Контракта или в связи с ним, в том числе касающиеся его заключения, исполнения, нарушения, расторжения или признания недействительным, подлежат разрешению в Арбитражном суде </w:t>
      </w:r>
      <w:r w:rsidR="00EC356F" w:rsidRPr="00086020">
        <w:t xml:space="preserve">города </w:t>
      </w:r>
      <w:r w:rsidRPr="00086020">
        <w:t>Санкт-Петербурга и Ленинградской области.</w:t>
      </w:r>
    </w:p>
    <w:p w:rsidR="00EE6056" w:rsidRPr="00086020" w:rsidRDefault="00EE6056" w:rsidP="00F22C69">
      <w:pPr>
        <w:pStyle w:val="a"/>
        <w:ind w:left="1985"/>
      </w:pPr>
      <w:r w:rsidRPr="00086020">
        <w:t>Во всем, что не пре</w:t>
      </w:r>
      <w:r w:rsidR="00EC356F" w:rsidRPr="00086020">
        <w:t>дусмотрено Контрактом, С</w:t>
      </w:r>
      <w:r w:rsidRPr="00086020">
        <w:t>тороны руководствуются законодательством Российской Федерации.</w:t>
      </w:r>
    </w:p>
    <w:p w:rsidR="00EE6056" w:rsidRPr="00086020" w:rsidRDefault="00EE6056" w:rsidP="00F22C69">
      <w:pPr>
        <w:pStyle w:val="a"/>
        <w:ind w:left="1985"/>
      </w:pPr>
      <w:r w:rsidRPr="00086020">
        <w:t>Все изменения и дополнения к настоящему Контракту оформляются Дополнительными соглашениями, подписанными уполномоченными представителями сторон, и являющимися его неотъемлемыми частями.</w:t>
      </w:r>
    </w:p>
    <w:p w:rsidR="00EE6056" w:rsidRPr="00F37742" w:rsidRDefault="00EE6056" w:rsidP="00F22C69">
      <w:pPr>
        <w:pStyle w:val="a"/>
        <w:ind w:left="1985"/>
      </w:pPr>
      <w:r w:rsidRPr="00F37742">
        <w:t>В случае изменения своих реквизитов, указанных в Контракте, Поставщик обязан в течение 3 (трех) рабочих дней уведомить об этом Заказчика и сообщить новые реквизиты.В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EE6056" w:rsidRPr="00086020" w:rsidRDefault="00EE6056" w:rsidP="00F22C69">
      <w:pPr>
        <w:pStyle w:val="a"/>
        <w:ind w:left="1985"/>
      </w:pPr>
      <w:r w:rsidRPr="00086020">
        <w:t>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r w:rsidR="00F302B2" w:rsidRPr="00086020">
        <w:t xml:space="preserve"> если Контрактом не предусмотрено иное</w:t>
      </w:r>
      <w:r w:rsidRPr="00086020">
        <w:t>.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EE6056" w:rsidRPr="00086020" w:rsidRDefault="00EE6056" w:rsidP="00F22C69">
      <w:pPr>
        <w:pStyle w:val="a"/>
        <w:ind w:left="1985"/>
      </w:pPr>
      <w:r w:rsidRPr="00086020">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EE6056" w:rsidRPr="008741C1" w:rsidRDefault="00EE6056" w:rsidP="00F22C69">
      <w:pPr>
        <w:pStyle w:val="a"/>
        <w:ind w:left="1985"/>
      </w:pPr>
      <w:r w:rsidRPr="008741C1">
        <w:t xml:space="preserve">Настоящий Контракт </w:t>
      </w:r>
      <w:r w:rsidR="005A0F88" w:rsidRPr="008741C1">
        <w:t xml:space="preserve">заключен в электронной форме подписан </w:t>
      </w:r>
      <w:r w:rsidRPr="008741C1">
        <w:t>электронными подписями Сторон.</w:t>
      </w:r>
    </w:p>
    <w:p w:rsidR="00EE6056" w:rsidRPr="00086020" w:rsidRDefault="00EE6056" w:rsidP="00F22C69">
      <w:pPr>
        <w:pStyle w:val="a"/>
        <w:ind w:left="1985"/>
      </w:pPr>
      <w:r w:rsidRPr="00086020">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302B2" w:rsidRPr="00086020" w:rsidRDefault="00F302B2" w:rsidP="007B226B">
      <w:pPr>
        <w:pStyle w:val="a"/>
        <w:numPr>
          <w:ilvl w:val="0"/>
          <w:numId w:val="0"/>
        </w:numPr>
        <w:ind w:left="851"/>
      </w:pPr>
    </w:p>
    <w:p w:rsidR="00EE6056" w:rsidRPr="00086020" w:rsidRDefault="00EE6056" w:rsidP="005B6CF0">
      <w:pPr>
        <w:pStyle w:val="aa"/>
        <w:numPr>
          <w:ilvl w:val="0"/>
          <w:numId w:val="2"/>
        </w:numPr>
        <w:ind w:left="851" w:hanging="851"/>
        <w:contextualSpacing/>
        <w:jc w:val="center"/>
        <w:rPr>
          <w:rFonts w:ascii="Times New Roman" w:eastAsia="ヒラギノ角ゴ Pro W3" w:hAnsi="Times New Roman" w:cs="Times New Roman"/>
          <w:b/>
          <w:sz w:val="23"/>
          <w:szCs w:val="23"/>
          <w:lang w:eastAsia="ru-RU"/>
        </w:rPr>
      </w:pPr>
      <w:r w:rsidRPr="00086020">
        <w:rPr>
          <w:rFonts w:ascii="Times New Roman" w:hAnsi="Times New Roman" w:cs="Times New Roman"/>
          <w:b/>
          <w:sz w:val="23"/>
          <w:szCs w:val="23"/>
        </w:rPr>
        <w:t>Антикоррупционная оговорка</w:t>
      </w:r>
    </w:p>
    <w:p w:rsidR="00F302B2" w:rsidRPr="00086020" w:rsidRDefault="00EE6056" w:rsidP="00F22C69">
      <w:pPr>
        <w:pStyle w:val="a"/>
        <w:ind w:left="1985" w:hanging="1135"/>
      </w:pPr>
      <w:r w:rsidRPr="00086020">
        <w:t xml:space="preserve">При исполнении своих обязательств по Контракту стороны обязуются не совершать, а также обязуются обеспечивать, чтобы их аффилированные лица, </w:t>
      </w:r>
      <w:r w:rsidRPr="00086020">
        <w:lastRenderedPageBreak/>
        <w:t>сотрудники и посредники не совершали прямо или косвенно следующих действий:</w:t>
      </w:r>
    </w:p>
    <w:p w:rsidR="00F302B2" w:rsidRPr="00086020" w:rsidRDefault="00EE6056" w:rsidP="00F22C69">
      <w:pPr>
        <w:pStyle w:val="a"/>
        <w:ind w:left="1985" w:hanging="1135"/>
      </w:pPr>
      <w:r w:rsidRPr="00086020">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302B2" w:rsidRPr="00086020" w:rsidRDefault="00EE6056" w:rsidP="00F22C69">
      <w:pPr>
        <w:pStyle w:val="a"/>
        <w:ind w:left="1985" w:hanging="1135"/>
      </w:pPr>
      <w:r w:rsidRPr="00086020">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6056" w:rsidRPr="00086020" w:rsidRDefault="00EE6056" w:rsidP="00F22C69">
      <w:pPr>
        <w:pStyle w:val="a"/>
        <w:ind w:left="1985" w:hanging="1135"/>
      </w:pPr>
      <w:r w:rsidRPr="00086020">
        <w:t>не совершать иных действий, нарушающих антикоррупционное законодательство Российской Федерации.</w:t>
      </w:r>
    </w:p>
    <w:p w:rsidR="00005873" w:rsidRPr="00086020" w:rsidRDefault="00005873" w:rsidP="005B6CF0">
      <w:pPr>
        <w:autoSpaceDE w:val="0"/>
        <w:autoSpaceDN w:val="0"/>
        <w:adjustRightInd w:val="0"/>
        <w:ind w:left="851" w:hanging="851"/>
        <w:contextualSpacing/>
        <w:jc w:val="center"/>
        <w:rPr>
          <w:b/>
          <w:sz w:val="23"/>
          <w:szCs w:val="23"/>
        </w:rPr>
      </w:pPr>
    </w:p>
    <w:p w:rsidR="00EE6056" w:rsidRPr="00086020" w:rsidRDefault="00EE6056" w:rsidP="005B6CF0">
      <w:pPr>
        <w:pStyle w:val="ac"/>
        <w:numPr>
          <w:ilvl w:val="0"/>
          <w:numId w:val="2"/>
        </w:numPr>
        <w:autoSpaceDE w:val="0"/>
        <w:autoSpaceDN w:val="0"/>
        <w:adjustRightInd w:val="0"/>
        <w:ind w:left="851" w:hanging="851"/>
        <w:jc w:val="center"/>
        <w:rPr>
          <w:b/>
          <w:sz w:val="23"/>
          <w:szCs w:val="23"/>
        </w:rPr>
      </w:pPr>
      <w:r w:rsidRPr="00086020">
        <w:rPr>
          <w:b/>
          <w:sz w:val="23"/>
          <w:szCs w:val="23"/>
        </w:rPr>
        <w:t xml:space="preserve"> Приложения</w:t>
      </w:r>
    </w:p>
    <w:p w:rsidR="00F302B2" w:rsidRDefault="00005873" w:rsidP="00F22C69">
      <w:pPr>
        <w:pStyle w:val="a"/>
        <w:ind w:left="1985"/>
      </w:pPr>
      <w:r w:rsidRPr="00086020">
        <w:t>Приложение № 1</w:t>
      </w:r>
      <w:r w:rsidR="00EE6056" w:rsidRPr="00086020">
        <w:t xml:space="preserve"> – </w:t>
      </w:r>
      <w:r w:rsidR="0062430E" w:rsidRPr="00086020">
        <w:t>Спецификация товара</w:t>
      </w:r>
      <w:r w:rsidR="00EE6056" w:rsidRPr="00086020">
        <w:t xml:space="preserve">. </w:t>
      </w:r>
    </w:p>
    <w:p w:rsidR="008741C1" w:rsidRPr="00086020" w:rsidRDefault="008741C1" w:rsidP="00F22C69">
      <w:pPr>
        <w:pStyle w:val="a"/>
        <w:ind w:left="1985"/>
      </w:pPr>
      <w:r>
        <w:t>Приложение № 2 - Описание объекта закупки.</w:t>
      </w:r>
    </w:p>
    <w:p w:rsidR="00F302B2" w:rsidRPr="00086020" w:rsidRDefault="00F302B2" w:rsidP="00F22C69">
      <w:pPr>
        <w:pStyle w:val="a"/>
        <w:ind w:left="1985"/>
      </w:pPr>
      <w:r w:rsidRPr="00086020">
        <w:t>Приложение №</w:t>
      </w:r>
      <w:r w:rsidR="008741C1">
        <w:t>3</w:t>
      </w:r>
      <w:r w:rsidR="0062430E" w:rsidRPr="00086020">
        <w:t xml:space="preserve"> - А</w:t>
      </w:r>
      <w:r w:rsidR="00EE6056" w:rsidRPr="00086020">
        <w:t>кт приема-передачи товара.</w:t>
      </w:r>
    </w:p>
    <w:p w:rsidR="00EE6056" w:rsidRPr="00086020" w:rsidRDefault="00EE6056" w:rsidP="005B6CF0">
      <w:pPr>
        <w:autoSpaceDE w:val="0"/>
        <w:autoSpaceDN w:val="0"/>
        <w:adjustRightInd w:val="0"/>
        <w:ind w:left="851" w:hanging="851"/>
        <w:contextualSpacing/>
        <w:jc w:val="both"/>
        <w:rPr>
          <w:rFonts w:eastAsia="ヒラギノ角ゴ Pro W3"/>
          <w:sz w:val="23"/>
          <w:szCs w:val="23"/>
        </w:rPr>
      </w:pPr>
    </w:p>
    <w:p w:rsidR="00EE6056" w:rsidRPr="00086020" w:rsidRDefault="00EE6056" w:rsidP="005B6CF0">
      <w:pPr>
        <w:pStyle w:val="aa"/>
        <w:numPr>
          <w:ilvl w:val="0"/>
          <w:numId w:val="2"/>
        </w:numPr>
        <w:ind w:left="851" w:hanging="851"/>
        <w:contextualSpacing/>
        <w:jc w:val="center"/>
        <w:rPr>
          <w:rFonts w:ascii="Times New Roman" w:hAnsi="Times New Roman" w:cs="Times New Roman"/>
          <w:b/>
          <w:sz w:val="23"/>
          <w:szCs w:val="23"/>
        </w:rPr>
      </w:pPr>
      <w:r w:rsidRPr="00086020">
        <w:rPr>
          <w:rFonts w:ascii="Times New Roman" w:hAnsi="Times New Roman" w:cs="Times New Roman"/>
          <w:b/>
          <w:sz w:val="23"/>
          <w:szCs w:val="23"/>
        </w:rPr>
        <w:t>Адреса, реквизиты и подписи сторон</w:t>
      </w:r>
    </w:p>
    <w:p w:rsidR="00F302B2" w:rsidRPr="00086020" w:rsidRDefault="00F302B2" w:rsidP="000E40C4">
      <w:pPr>
        <w:pStyle w:val="aa"/>
        <w:ind w:left="284" w:hanging="567"/>
        <w:contextualSpacing/>
        <w:rPr>
          <w:rFonts w:ascii="Times New Roman" w:hAnsi="Times New Roman" w:cs="Times New Roman"/>
          <w:b/>
          <w:sz w:val="23"/>
          <w:szCs w:val="23"/>
        </w:rPr>
      </w:pPr>
    </w:p>
    <w:tbl>
      <w:tblPr>
        <w:tblW w:w="10348" w:type="dxa"/>
        <w:tblLook w:val="04A0"/>
      </w:tblPr>
      <w:tblGrid>
        <w:gridCol w:w="4955"/>
        <w:gridCol w:w="5393"/>
      </w:tblGrid>
      <w:tr w:rsidR="00EE6056" w:rsidRPr="00086020" w:rsidTr="008F608B">
        <w:tc>
          <w:tcPr>
            <w:tcW w:w="4955" w:type="dxa"/>
          </w:tcPr>
          <w:p w:rsidR="00EE6056" w:rsidRPr="00086020" w:rsidRDefault="00EE6056" w:rsidP="008F608B">
            <w:pPr>
              <w:contextualSpacing/>
              <w:jc w:val="center"/>
              <w:rPr>
                <w:rStyle w:val="FontStyle13"/>
                <w:sz w:val="23"/>
                <w:szCs w:val="23"/>
                <w:lang w:eastAsia="en-US"/>
              </w:rPr>
            </w:pPr>
            <w:r w:rsidRPr="00086020">
              <w:rPr>
                <w:rStyle w:val="FontStyle13"/>
                <w:sz w:val="23"/>
                <w:szCs w:val="23"/>
                <w:lang w:eastAsia="en-US"/>
              </w:rPr>
              <w:t>«</w:t>
            </w:r>
            <w:r w:rsidRPr="00086020">
              <w:rPr>
                <w:rFonts w:eastAsia="Calibri"/>
                <w:b/>
                <w:sz w:val="23"/>
                <w:szCs w:val="23"/>
                <w:lang w:eastAsia="en-US"/>
              </w:rPr>
              <w:t>Заказчик</w:t>
            </w:r>
            <w:r w:rsidRPr="00086020">
              <w:rPr>
                <w:rStyle w:val="FontStyle13"/>
                <w:sz w:val="23"/>
                <w:szCs w:val="23"/>
                <w:lang w:eastAsia="en-US"/>
              </w:rPr>
              <w:t>»</w:t>
            </w:r>
          </w:p>
          <w:p w:rsidR="00EE6056" w:rsidRPr="00086020" w:rsidRDefault="00EE6056" w:rsidP="008F608B">
            <w:pPr>
              <w:contextualSpacing/>
              <w:jc w:val="center"/>
              <w:rPr>
                <w:rStyle w:val="FontStyle13"/>
                <w:sz w:val="23"/>
                <w:szCs w:val="23"/>
                <w:lang w:eastAsia="en-US"/>
              </w:rPr>
            </w:pPr>
            <w:r w:rsidRPr="00086020">
              <w:rPr>
                <w:rStyle w:val="FontStyle13"/>
                <w:sz w:val="23"/>
                <w:szCs w:val="23"/>
                <w:lang w:eastAsia="en-US"/>
              </w:rPr>
              <w:t>СПб ГБУЗ ГССМП</w:t>
            </w:r>
          </w:p>
          <w:p w:rsidR="00F302B2" w:rsidRPr="00086020" w:rsidRDefault="00F302B2" w:rsidP="008F608B">
            <w:pPr>
              <w:contextualSpacing/>
              <w:rPr>
                <w:rStyle w:val="FontStyle13"/>
                <w:b/>
                <w:sz w:val="23"/>
                <w:szCs w:val="23"/>
                <w:lang w:eastAsia="en-US"/>
              </w:rPr>
            </w:pPr>
          </w:p>
          <w:p w:rsidR="001E0EC8" w:rsidRPr="00086020" w:rsidRDefault="001E0EC8" w:rsidP="008F608B">
            <w:pPr>
              <w:pStyle w:val="a7"/>
              <w:spacing w:after="0"/>
              <w:ind w:left="0"/>
              <w:contextualSpacing/>
              <w:rPr>
                <w:rFonts w:ascii="Times New Roman" w:hAnsi="Times New Roman" w:cs="Times New Roman"/>
                <w:sz w:val="23"/>
                <w:szCs w:val="23"/>
              </w:rPr>
            </w:pPr>
            <w:r w:rsidRPr="00086020">
              <w:rPr>
                <w:rFonts w:ascii="Times New Roman" w:hAnsi="Times New Roman" w:cs="Times New Roman"/>
                <w:sz w:val="23"/>
                <w:szCs w:val="23"/>
              </w:rPr>
              <w:t xml:space="preserve">Адрес: 191023, Санкт-Петербург, </w:t>
            </w:r>
            <w:r w:rsidRPr="00086020">
              <w:rPr>
                <w:rFonts w:ascii="Times New Roman" w:hAnsi="Times New Roman" w:cs="Times New Roman"/>
                <w:sz w:val="23"/>
                <w:szCs w:val="23"/>
              </w:rPr>
              <w:br/>
              <w:t xml:space="preserve">ул. М. Садовая, д. 1/25, </w:t>
            </w:r>
            <w:r w:rsidR="00555958">
              <w:rPr>
                <w:rFonts w:ascii="Times New Roman" w:hAnsi="Times New Roman" w:cs="Times New Roman"/>
                <w:sz w:val="23"/>
                <w:szCs w:val="23"/>
              </w:rPr>
              <w:t>лит</w:t>
            </w:r>
            <w:proofErr w:type="gramStart"/>
            <w:r w:rsidR="00555958">
              <w:rPr>
                <w:rFonts w:ascii="Times New Roman" w:hAnsi="Times New Roman" w:cs="Times New Roman"/>
                <w:sz w:val="23"/>
                <w:szCs w:val="23"/>
              </w:rPr>
              <w:t>.А</w:t>
            </w:r>
            <w:proofErr w:type="gramEnd"/>
          </w:p>
          <w:p w:rsidR="001E0EC8" w:rsidRPr="00086020" w:rsidRDefault="001E0EC8" w:rsidP="008F608B">
            <w:pPr>
              <w:pStyle w:val="a7"/>
              <w:spacing w:after="0"/>
              <w:ind w:left="0"/>
              <w:contextualSpacing/>
              <w:rPr>
                <w:rFonts w:ascii="Times New Roman" w:hAnsi="Times New Roman" w:cs="Times New Roman"/>
                <w:sz w:val="23"/>
                <w:szCs w:val="23"/>
              </w:rPr>
            </w:pPr>
            <w:r w:rsidRPr="00086020">
              <w:rPr>
                <w:rFonts w:ascii="Times New Roman" w:hAnsi="Times New Roman" w:cs="Times New Roman"/>
                <w:sz w:val="23"/>
                <w:szCs w:val="23"/>
              </w:rPr>
              <w:t>тел. 246-60-79, факс 571-06-12</w:t>
            </w:r>
          </w:p>
          <w:p w:rsidR="001E0EC8" w:rsidRPr="00086020" w:rsidRDefault="001E0EC8" w:rsidP="008F608B">
            <w:pPr>
              <w:widowControl w:val="0"/>
              <w:jc w:val="both"/>
              <w:rPr>
                <w:bCs/>
                <w:sz w:val="23"/>
                <w:szCs w:val="23"/>
              </w:rPr>
            </w:pPr>
            <w:r w:rsidRPr="00086020">
              <w:rPr>
                <w:sz w:val="23"/>
                <w:szCs w:val="23"/>
              </w:rPr>
              <w:t xml:space="preserve">ИНН </w:t>
            </w:r>
            <w:r w:rsidRPr="00086020">
              <w:rPr>
                <w:bCs/>
                <w:sz w:val="23"/>
                <w:szCs w:val="23"/>
              </w:rPr>
              <w:t>7808042928 / КПП 784101001</w:t>
            </w:r>
          </w:p>
          <w:p w:rsidR="001E0EC8" w:rsidRPr="00086020" w:rsidRDefault="001E0EC8" w:rsidP="008F608B">
            <w:pPr>
              <w:jc w:val="both"/>
              <w:rPr>
                <w:sz w:val="23"/>
                <w:szCs w:val="23"/>
              </w:rPr>
            </w:pPr>
            <w:r w:rsidRPr="00086020">
              <w:rPr>
                <w:bCs/>
                <w:sz w:val="23"/>
                <w:szCs w:val="23"/>
              </w:rPr>
              <w:t>ОГРН 1027809217710</w:t>
            </w:r>
            <w:r w:rsidRPr="00086020">
              <w:rPr>
                <w:sz w:val="23"/>
                <w:szCs w:val="23"/>
              </w:rPr>
              <w:t xml:space="preserve">  ОКАТО 40298561000</w:t>
            </w:r>
          </w:p>
          <w:p w:rsidR="001E0EC8" w:rsidRPr="00086020" w:rsidRDefault="001E0EC8" w:rsidP="008F608B">
            <w:pPr>
              <w:widowControl w:val="0"/>
              <w:jc w:val="both"/>
              <w:rPr>
                <w:sz w:val="23"/>
                <w:szCs w:val="23"/>
              </w:rPr>
            </w:pPr>
            <w:r w:rsidRPr="00086020">
              <w:rPr>
                <w:sz w:val="23"/>
                <w:szCs w:val="23"/>
              </w:rPr>
              <w:t>ОКТМО   40908000</w:t>
            </w:r>
          </w:p>
          <w:p w:rsidR="001E0EC8" w:rsidRPr="00086020" w:rsidRDefault="001E0EC8" w:rsidP="008F608B">
            <w:pPr>
              <w:widowControl w:val="0"/>
              <w:jc w:val="both"/>
              <w:rPr>
                <w:sz w:val="23"/>
                <w:szCs w:val="23"/>
              </w:rPr>
            </w:pPr>
            <w:r w:rsidRPr="00086020">
              <w:rPr>
                <w:sz w:val="23"/>
                <w:szCs w:val="23"/>
              </w:rPr>
              <w:t xml:space="preserve">Получатель: Комитет финансов Санкт-Петербурга (СПб ГБУЗ ГССМП </w:t>
            </w:r>
            <w:r w:rsidRPr="00086020">
              <w:rPr>
                <w:sz w:val="23"/>
                <w:szCs w:val="23"/>
              </w:rPr>
              <w:br/>
              <w:t>л/с 0151033)</w:t>
            </w:r>
          </w:p>
          <w:p w:rsidR="001E0EC8" w:rsidRPr="00086020" w:rsidRDefault="001E0EC8" w:rsidP="008F608B">
            <w:pPr>
              <w:widowControl w:val="0"/>
              <w:jc w:val="both"/>
              <w:rPr>
                <w:bCs/>
                <w:sz w:val="23"/>
                <w:szCs w:val="23"/>
              </w:rPr>
            </w:pPr>
            <w:r w:rsidRPr="00086020">
              <w:rPr>
                <w:bCs/>
                <w:sz w:val="23"/>
                <w:szCs w:val="23"/>
              </w:rPr>
              <w:t xml:space="preserve">Банк: СЕВЕРО-ЗАПАДНОЕ ГУ БАНКА РОССИИ// УФК по г. Санкт-Петербургу, </w:t>
            </w:r>
            <w:r w:rsidRPr="00086020">
              <w:rPr>
                <w:bCs/>
                <w:sz w:val="23"/>
                <w:szCs w:val="23"/>
              </w:rPr>
              <w:br/>
              <w:t>г. Санкт-Петербург</w:t>
            </w:r>
          </w:p>
          <w:p w:rsidR="001E0EC8" w:rsidRPr="00086020" w:rsidRDefault="001E0EC8" w:rsidP="008F608B">
            <w:pPr>
              <w:widowControl w:val="0"/>
              <w:jc w:val="both"/>
              <w:rPr>
                <w:bCs/>
                <w:sz w:val="23"/>
                <w:szCs w:val="23"/>
              </w:rPr>
            </w:pPr>
            <w:r w:rsidRPr="00086020">
              <w:rPr>
                <w:bCs/>
                <w:sz w:val="23"/>
                <w:szCs w:val="23"/>
              </w:rPr>
              <w:t xml:space="preserve">БИК: 014030106 </w:t>
            </w:r>
          </w:p>
          <w:p w:rsidR="001E0EC8" w:rsidRPr="00086020" w:rsidRDefault="001E0EC8" w:rsidP="008F608B">
            <w:pPr>
              <w:widowControl w:val="0"/>
              <w:jc w:val="both"/>
              <w:rPr>
                <w:sz w:val="23"/>
                <w:szCs w:val="23"/>
              </w:rPr>
            </w:pPr>
            <w:r w:rsidRPr="00086020">
              <w:rPr>
                <w:bCs/>
                <w:sz w:val="23"/>
                <w:szCs w:val="23"/>
              </w:rPr>
              <w:t>Банковский счет: </w:t>
            </w:r>
            <w:r w:rsidRPr="00086020">
              <w:rPr>
                <w:sz w:val="23"/>
                <w:szCs w:val="23"/>
              </w:rPr>
              <w:t xml:space="preserve">40102810945370000005 </w:t>
            </w:r>
          </w:p>
          <w:p w:rsidR="001E0EC8" w:rsidRPr="00086020" w:rsidRDefault="001E0EC8" w:rsidP="008F608B">
            <w:pPr>
              <w:widowControl w:val="0"/>
              <w:autoSpaceDN w:val="0"/>
              <w:contextualSpacing/>
              <w:rPr>
                <w:sz w:val="23"/>
                <w:szCs w:val="23"/>
                <w:lang w:eastAsia="en-US"/>
              </w:rPr>
            </w:pPr>
            <w:r w:rsidRPr="00086020">
              <w:rPr>
                <w:bCs/>
                <w:sz w:val="23"/>
                <w:szCs w:val="23"/>
              </w:rPr>
              <w:t>Казначейский счет: </w:t>
            </w:r>
            <w:r w:rsidRPr="00086020">
              <w:rPr>
                <w:sz w:val="23"/>
                <w:szCs w:val="23"/>
              </w:rPr>
              <w:t>03224643400000007200</w:t>
            </w:r>
          </w:p>
          <w:p w:rsidR="001E0EC8" w:rsidRPr="00086020" w:rsidRDefault="001E0EC8" w:rsidP="008F608B">
            <w:pPr>
              <w:contextualSpacing/>
              <w:rPr>
                <w:sz w:val="23"/>
                <w:szCs w:val="23"/>
                <w:lang w:eastAsia="en-US"/>
              </w:rPr>
            </w:pPr>
            <w:r w:rsidRPr="00086020">
              <w:rPr>
                <w:sz w:val="23"/>
                <w:szCs w:val="23"/>
                <w:lang w:eastAsia="en-US"/>
              </w:rPr>
              <w:t>Дата постановки на учет в налоговый орган: 30.06.2003</w:t>
            </w:r>
          </w:p>
          <w:p w:rsidR="002B3712" w:rsidRPr="00086020" w:rsidRDefault="001E0EC8" w:rsidP="008F608B">
            <w:pPr>
              <w:contextualSpacing/>
              <w:rPr>
                <w:sz w:val="23"/>
                <w:szCs w:val="23"/>
                <w:lang w:eastAsia="en-US"/>
              </w:rPr>
            </w:pPr>
            <w:r w:rsidRPr="00086020">
              <w:rPr>
                <w:sz w:val="23"/>
                <w:szCs w:val="23"/>
                <w:lang w:eastAsia="en-US"/>
              </w:rPr>
              <w:t xml:space="preserve">Адрес электронной почты: </w:t>
            </w:r>
            <w:proofErr w:type="spellStart"/>
            <w:r w:rsidRPr="00086020">
              <w:rPr>
                <w:sz w:val="23"/>
                <w:szCs w:val="23"/>
                <w:lang w:val="en-US" w:eastAsia="en-US"/>
              </w:rPr>
              <w:t>gorsmp</w:t>
            </w:r>
            <w:proofErr w:type="spellEnd"/>
            <w:r w:rsidRPr="00086020">
              <w:rPr>
                <w:sz w:val="23"/>
                <w:szCs w:val="23"/>
                <w:lang w:eastAsia="en-US"/>
              </w:rPr>
              <w:t>@</w:t>
            </w:r>
            <w:proofErr w:type="spellStart"/>
            <w:r w:rsidRPr="00086020">
              <w:rPr>
                <w:sz w:val="23"/>
                <w:szCs w:val="23"/>
                <w:lang w:val="en-US" w:eastAsia="en-US"/>
              </w:rPr>
              <w:t>zdrav</w:t>
            </w:r>
            <w:proofErr w:type="spellEnd"/>
            <w:r w:rsidRPr="00086020">
              <w:rPr>
                <w:sz w:val="23"/>
                <w:szCs w:val="23"/>
                <w:lang w:eastAsia="en-US"/>
              </w:rPr>
              <w:t>.</w:t>
            </w:r>
            <w:proofErr w:type="spellStart"/>
            <w:r w:rsidRPr="00086020">
              <w:rPr>
                <w:sz w:val="23"/>
                <w:szCs w:val="23"/>
                <w:lang w:val="en-US" w:eastAsia="en-US"/>
              </w:rPr>
              <w:t>spb</w:t>
            </w:r>
            <w:proofErr w:type="spellEnd"/>
            <w:r w:rsidRPr="00086020">
              <w:rPr>
                <w:sz w:val="23"/>
                <w:szCs w:val="23"/>
                <w:lang w:eastAsia="en-US"/>
              </w:rPr>
              <w:t>.</w:t>
            </w:r>
            <w:proofErr w:type="spellStart"/>
            <w:r w:rsidRPr="00086020">
              <w:rPr>
                <w:sz w:val="23"/>
                <w:szCs w:val="23"/>
                <w:lang w:val="en-US" w:eastAsia="en-US"/>
              </w:rPr>
              <w:t>ru</w:t>
            </w:r>
            <w:proofErr w:type="spellEnd"/>
          </w:p>
          <w:p w:rsidR="00EE6056" w:rsidRPr="00086020" w:rsidRDefault="00EE6056" w:rsidP="008F608B">
            <w:pPr>
              <w:contextualSpacing/>
              <w:rPr>
                <w:rStyle w:val="FontStyle13"/>
                <w:sz w:val="23"/>
                <w:szCs w:val="23"/>
              </w:rPr>
            </w:pPr>
          </w:p>
          <w:p w:rsidR="00EE6056" w:rsidRPr="00086020" w:rsidRDefault="00EE6056" w:rsidP="008F608B">
            <w:pPr>
              <w:tabs>
                <w:tab w:val="left" w:pos="708"/>
              </w:tabs>
              <w:contextualSpacing/>
              <w:rPr>
                <w:rFonts w:eastAsia="Calibri"/>
                <w:sz w:val="23"/>
                <w:szCs w:val="23"/>
              </w:rPr>
            </w:pPr>
            <w:r w:rsidRPr="00086020">
              <w:rPr>
                <w:rFonts w:eastAsia="Calibri"/>
                <w:sz w:val="23"/>
                <w:szCs w:val="23"/>
                <w:lang w:eastAsia="en-US"/>
              </w:rPr>
              <w:t xml:space="preserve">Главный врач </w:t>
            </w:r>
          </w:p>
          <w:p w:rsidR="00EE6056" w:rsidRPr="00086020" w:rsidRDefault="00EE6056" w:rsidP="008F608B">
            <w:pPr>
              <w:tabs>
                <w:tab w:val="left" w:pos="708"/>
              </w:tabs>
              <w:contextualSpacing/>
              <w:rPr>
                <w:rFonts w:eastAsia="Calibri"/>
                <w:sz w:val="23"/>
                <w:szCs w:val="23"/>
                <w:lang w:eastAsia="en-US"/>
              </w:rPr>
            </w:pPr>
            <w:r w:rsidRPr="00086020">
              <w:rPr>
                <w:rFonts w:eastAsia="Calibri"/>
                <w:sz w:val="23"/>
                <w:szCs w:val="23"/>
                <w:lang w:eastAsia="en-US"/>
              </w:rPr>
              <w:t>СПб ГБУЗ ГССМП</w:t>
            </w:r>
          </w:p>
          <w:p w:rsidR="00EE6056" w:rsidRPr="00086020" w:rsidRDefault="00EE6056" w:rsidP="008F608B">
            <w:pPr>
              <w:tabs>
                <w:tab w:val="left" w:pos="708"/>
              </w:tabs>
              <w:contextualSpacing/>
              <w:rPr>
                <w:rFonts w:eastAsia="Calibri"/>
                <w:sz w:val="23"/>
                <w:szCs w:val="23"/>
                <w:lang w:eastAsia="en-US"/>
              </w:rPr>
            </w:pPr>
          </w:p>
          <w:p w:rsidR="00EE6056" w:rsidRPr="00086020" w:rsidRDefault="00EE6056" w:rsidP="008F608B">
            <w:pPr>
              <w:contextualSpacing/>
              <w:rPr>
                <w:sz w:val="23"/>
                <w:szCs w:val="23"/>
                <w:lang w:eastAsia="en-US"/>
              </w:rPr>
            </w:pPr>
            <w:r w:rsidRPr="00086020">
              <w:rPr>
                <w:rFonts w:eastAsia="Calibri"/>
                <w:sz w:val="23"/>
                <w:szCs w:val="23"/>
                <w:lang w:eastAsia="en-US"/>
              </w:rPr>
              <w:t>________________ А.А. Бойков</w:t>
            </w:r>
          </w:p>
        </w:tc>
        <w:tc>
          <w:tcPr>
            <w:tcW w:w="5393" w:type="dxa"/>
          </w:tcPr>
          <w:p w:rsidR="00EE6056" w:rsidRPr="00086020" w:rsidRDefault="00EE6056" w:rsidP="000E40C4">
            <w:pPr>
              <w:tabs>
                <w:tab w:val="left" w:pos="708"/>
              </w:tabs>
              <w:ind w:left="284" w:hanging="567"/>
              <w:contextualSpacing/>
              <w:jc w:val="center"/>
              <w:rPr>
                <w:rFonts w:eastAsia="Calibri"/>
                <w:b/>
                <w:caps/>
                <w:sz w:val="23"/>
                <w:szCs w:val="23"/>
                <w:lang w:eastAsia="en-US"/>
              </w:rPr>
            </w:pPr>
            <w:r w:rsidRPr="00086020">
              <w:rPr>
                <w:rFonts w:eastAsia="Calibri"/>
                <w:b/>
                <w:caps/>
                <w:sz w:val="23"/>
                <w:szCs w:val="23"/>
                <w:lang w:eastAsia="en-US"/>
              </w:rPr>
              <w:t>«</w:t>
            </w:r>
            <w:r w:rsidR="0040632D" w:rsidRPr="00086020">
              <w:rPr>
                <w:rFonts w:eastAsia="Calibri"/>
                <w:b/>
                <w:sz w:val="23"/>
                <w:szCs w:val="23"/>
                <w:lang w:eastAsia="en-US"/>
              </w:rPr>
              <w:t>Поставщик</w:t>
            </w:r>
            <w:r w:rsidRPr="00086020">
              <w:rPr>
                <w:rFonts w:eastAsia="Calibri"/>
                <w:b/>
                <w:caps/>
                <w:sz w:val="23"/>
                <w:szCs w:val="23"/>
                <w:lang w:eastAsia="en-US"/>
              </w:rPr>
              <w:t>»</w:t>
            </w: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widowControl w:val="0"/>
              <w:tabs>
                <w:tab w:val="left" w:pos="708"/>
              </w:tabs>
              <w:ind w:left="184"/>
              <w:contextualSpacing/>
              <w:rPr>
                <w:rFonts w:eastAsia="Calibri"/>
                <w:sz w:val="23"/>
                <w:szCs w:val="23"/>
                <w:lang w:eastAsia="en-US"/>
              </w:rPr>
            </w:pPr>
          </w:p>
          <w:p w:rsidR="00EE6056" w:rsidRPr="00086020" w:rsidRDefault="00EE6056" w:rsidP="008F608B">
            <w:pPr>
              <w:tabs>
                <w:tab w:val="left" w:pos="708"/>
              </w:tabs>
              <w:ind w:left="184"/>
              <w:contextualSpacing/>
              <w:rPr>
                <w:rFonts w:eastAsia="Calibri"/>
                <w:sz w:val="23"/>
                <w:szCs w:val="23"/>
                <w:lang w:eastAsia="en-US"/>
              </w:rPr>
            </w:pPr>
          </w:p>
          <w:p w:rsidR="00857E44" w:rsidRPr="00086020" w:rsidRDefault="00857E44" w:rsidP="008F608B">
            <w:pPr>
              <w:tabs>
                <w:tab w:val="left" w:pos="708"/>
              </w:tabs>
              <w:ind w:left="184"/>
              <w:contextualSpacing/>
              <w:rPr>
                <w:rFonts w:eastAsia="Calibri"/>
                <w:sz w:val="23"/>
                <w:szCs w:val="23"/>
                <w:lang w:eastAsia="en-US"/>
              </w:rPr>
            </w:pPr>
          </w:p>
          <w:p w:rsidR="00857E44" w:rsidRPr="00086020" w:rsidRDefault="00857E44" w:rsidP="008F608B">
            <w:pPr>
              <w:tabs>
                <w:tab w:val="left" w:pos="708"/>
              </w:tabs>
              <w:ind w:left="184"/>
              <w:contextualSpacing/>
              <w:rPr>
                <w:rFonts w:eastAsia="Calibri"/>
                <w:sz w:val="23"/>
                <w:szCs w:val="23"/>
                <w:lang w:eastAsia="en-US"/>
              </w:rPr>
            </w:pPr>
          </w:p>
          <w:p w:rsidR="00857E44" w:rsidRPr="00086020" w:rsidRDefault="00857E44" w:rsidP="008F608B">
            <w:pPr>
              <w:tabs>
                <w:tab w:val="left" w:pos="708"/>
              </w:tabs>
              <w:ind w:left="184"/>
              <w:contextualSpacing/>
              <w:rPr>
                <w:rFonts w:eastAsia="Calibri"/>
                <w:sz w:val="23"/>
                <w:szCs w:val="23"/>
                <w:lang w:eastAsia="en-US"/>
              </w:rPr>
            </w:pPr>
          </w:p>
          <w:p w:rsidR="00857E44" w:rsidRPr="00086020" w:rsidRDefault="00857E44" w:rsidP="008F608B">
            <w:pPr>
              <w:tabs>
                <w:tab w:val="left" w:pos="708"/>
              </w:tabs>
              <w:ind w:left="184"/>
              <w:contextualSpacing/>
              <w:rPr>
                <w:rFonts w:eastAsia="Calibri"/>
                <w:sz w:val="23"/>
                <w:szCs w:val="23"/>
                <w:lang w:eastAsia="en-US"/>
              </w:rPr>
            </w:pPr>
            <w:r w:rsidRPr="00086020">
              <w:rPr>
                <w:rFonts w:eastAsia="Calibri"/>
                <w:sz w:val="23"/>
                <w:szCs w:val="23"/>
                <w:highlight w:val="cyan"/>
                <w:lang w:eastAsia="en-US"/>
              </w:rPr>
              <w:t>Адрес электронной почты</w:t>
            </w:r>
            <w:r w:rsidRPr="00086020">
              <w:rPr>
                <w:rFonts w:eastAsia="Calibri"/>
                <w:sz w:val="23"/>
                <w:szCs w:val="23"/>
                <w:lang w:eastAsia="en-US"/>
              </w:rPr>
              <w:t>:</w:t>
            </w:r>
          </w:p>
          <w:p w:rsidR="00857E44" w:rsidRPr="00086020" w:rsidRDefault="00857E44" w:rsidP="008F608B">
            <w:pPr>
              <w:tabs>
                <w:tab w:val="left" w:pos="708"/>
              </w:tabs>
              <w:ind w:left="184"/>
              <w:contextualSpacing/>
              <w:rPr>
                <w:rFonts w:eastAsia="Calibri"/>
                <w:sz w:val="23"/>
                <w:szCs w:val="23"/>
                <w:lang w:eastAsia="en-US"/>
              </w:rPr>
            </w:pPr>
          </w:p>
          <w:p w:rsidR="00EE6056" w:rsidRPr="00086020" w:rsidRDefault="00EE6056" w:rsidP="008F608B">
            <w:pPr>
              <w:tabs>
                <w:tab w:val="left" w:pos="708"/>
              </w:tabs>
              <w:ind w:left="184"/>
              <w:contextualSpacing/>
              <w:rPr>
                <w:rFonts w:eastAsia="Calibri"/>
                <w:sz w:val="23"/>
                <w:szCs w:val="23"/>
                <w:lang w:eastAsia="en-US"/>
              </w:rPr>
            </w:pPr>
          </w:p>
          <w:p w:rsidR="00074B73" w:rsidRPr="00086020" w:rsidRDefault="00074B73" w:rsidP="008F608B">
            <w:pPr>
              <w:tabs>
                <w:tab w:val="left" w:pos="708"/>
              </w:tabs>
              <w:ind w:left="184"/>
              <w:contextualSpacing/>
              <w:rPr>
                <w:rFonts w:eastAsia="Calibri"/>
                <w:sz w:val="23"/>
                <w:szCs w:val="23"/>
                <w:lang w:eastAsia="en-US"/>
              </w:rPr>
            </w:pPr>
          </w:p>
          <w:p w:rsidR="00074B73" w:rsidRPr="00086020" w:rsidRDefault="00074B73" w:rsidP="008F608B">
            <w:pPr>
              <w:tabs>
                <w:tab w:val="left" w:pos="708"/>
              </w:tabs>
              <w:ind w:left="184"/>
              <w:contextualSpacing/>
              <w:rPr>
                <w:rFonts w:eastAsia="Calibri"/>
                <w:sz w:val="23"/>
                <w:szCs w:val="23"/>
                <w:lang w:eastAsia="en-US"/>
              </w:rPr>
            </w:pPr>
          </w:p>
          <w:p w:rsidR="00EE6056" w:rsidRPr="00086020" w:rsidRDefault="00EE6056" w:rsidP="008F608B">
            <w:pPr>
              <w:tabs>
                <w:tab w:val="left" w:pos="708"/>
              </w:tabs>
              <w:ind w:left="184"/>
              <w:contextualSpacing/>
              <w:rPr>
                <w:rFonts w:eastAsia="Calibri"/>
                <w:sz w:val="23"/>
                <w:szCs w:val="23"/>
                <w:lang w:eastAsia="en-US"/>
              </w:rPr>
            </w:pPr>
            <w:r w:rsidRPr="00086020">
              <w:rPr>
                <w:rFonts w:eastAsia="Calibri"/>
                <w:sz w:val="23"/>
                <w:szCs w:val="23"/>
                <w:lang w:eastAsia="en-US"/>
              </w:rPr>
              <w:t>_______________  ФИО</w:t>
            </w:r>
          </w:p>
        </w:tc>
      </w:tr>
    </w:tbl>
    <w:p w:rsidR="00866808" w:rsidRPr="005B6CF0" w:rsidRDefault="00866808">
      <w:pPr>
        <w:spacing w:after="160" w:line="259" w:lineRule="auto"/>
      </w:pPr>
      <w:r w:rsidRPr="005B6CF0">
        <w:br w:type="page"/>
      </w:r>
    </w:p>
    <w:p w:rsidR="0062430E" w:rsidRPr="005B6CF0" w:rsidRDefault="00005873" w:rsidP="0062430E">
      <w:pPr>
        <w:keepNext/>
        <w:keepLines/>
        <w:contextualSpacing/>
        <w:jc w:val="right"/>
      </w:pPr>
      <w:r w:rsidRPr="005B6CF0">
        <w:rPr>
          <w:sz w:val="22"/>
        </w:rPr>
        <w:lastRenderedPageBreak/>
        <w:t>Приложение № 1</w:t>
      </w:r>
      <w:r w:rsidR="0062430E" w:rsidRPr="005B6CF0">
        <w:rPr>
          <w:sz w:val="22"/>
        </w:rPr>
        <w:br/>
        <w:t xml:space="preserve">к Контракту№ </w:t>
      </w:r>
      <w:r w:rsidR="0062430E" w:rsidRPr="005B6CF0">
        <w:rPr>
          <w:sz w:val="22"/>
          <w:u w:val="single"/>
        </w:rPr>
        <w:t>        </w:t>
      </w:r>
      <w:r w:rsidR="001B338C" w:rsidRPr="005B6CF0">
        <w:rPr>
          <w:sz w:val="22"/>
        </w:rPr>
        <w:br/>
      </w:r>
      <w:r w:rsidR="0062430E" w:rsidRPr="005B6CF0">
        <w:rPr>
          <w:sz w:val="22"/>
        </w:rPr>
        <w:t>от "</w:t>
      </w:r>
      <w:r w:rsidR="0062430E" w:rsidRPr="005B6CF0">
        <w:rPr>
          <w:sz w:val="22"/>
          <w:u w:val="single"/>
        </w:rPr>
        <w:t>        </w:t>
      </w:r>
      <w:r w:rsidR="0062430E" w:rsidRPr="005B6CF0">
        <w:rPr>
          <w:sz w:val="22"/>
        </w:rPr>
        <w:t xml:space="preserve">" </w:t>
      </w:r>
      <w:r w:rsidR="0062430E" w:rsidRPr="005B6CF0">
        <w:rPr>
          <w:sz w:val="22"/>
          <w:u w:val="single"/>
        </w:rPr>
        <w:t>                        </w:t>
      </w:r>
      <w:r w:rsidR="0062430E" w:rsidRPr="005B6CF0">
        <w:rPr>
          <w:sz w:val="22"/>
        </w:rPr>
        <w:t xml:space="preserve"> г.</w:t>
      </w:r>
    </w:p>
    <w:p w:rsidR="0062430E" w:rsidRPr="005B6CF0" w:rsidRDefault="0062430E" w:rsidP="0062430E">
      <w:pPr>
        <w:pStyle w:val="af7"/>
        <w:rPr>
          <w:sz w:val="22"/>
          <w:szCs w:val="22"/>
        </w:rPr>
      </w:pPr>
      <w:bookmarkStart w:id="5" w:name="_docStart_2"/>
      <w:bookmarkStart w:id="6" w:name="_title_2"/>
      <w:bookmarkStart w:id="7" w:name="_ref_1-7054fa1b8d4944"/>
      <w:bookmarkEnd w:id="5"/>
    </w:p>
    <w:p w:rsidR="0062430E" w:rsidRPr="005B6CF0" w:rsidRDefault="0062430E" w:rsidP="0062430E">
      <w:pPr>
        <w:pStyle w:val="af7"/>
        <w:rPr>
          <w:sz w:val="22"/>
          <w:szCs w:val="22"/>
        </w:rPr>
      </w:pPr>
      <w:r w:rsidRPr="005B6CF0">
        <w:rPr>
          <w:sz w:val="22"/>
          <w:szCs w:val="22"/>
        </w:rPr>
        <w:t>Спецификация товара</w:t>
      </w:r>
      <w:bookmarkEnd w:id="6"/>
      <w:bookmarkEnd w:id="7"/>
    </w:p>
    <w:tbl>
      <w:tblPr>
        <w:tblpPr w:leftFromText="180" w:rightFromText="180" w:vertAnchor="text" w:horzAnchor="margin" w:tblpXSpec="center" w:tblpY="232"/>
        <w:tblW w:w="9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1"/>
        <w:gridCol w:w="1417"/>
        <w:gridCol w:w="2846"/>
        <w:gridCol w:w="709"/>
        <w:gridCol w:w="567"/>
        <w:gridCol w:w="1123"/>
        <w:gridCol w:w="1134"/>
        <w:gridCol w:w="11"/>
        <w:gridCol w:w="1123"/>
        <w:gridCol w:w="11"/>
      </w:tblGrid>
      <w:tr w:rsidR="00785D43" w:rsidRPr="005B6CF0" w:rsidTr="001F1F36">
        <w:trPr>
          <w:gridAfter w:val="1"/>
          <w:wAfter w:w="11" w:type="dxa"/>
          <w:trHeight w:val="1266"/>
        </w:trPr>
        <w:tc>
          <w:tcPr>
            <w:tcW w:w="421" w:type="dxa"/>
            <w:vAlign w:val="center"/>
          </w:tcPr>
          <w:p w:rsidR="00785D43" w:rsidRPr="005B6CF0" w:rsidRDefault="00785D43" w:rsidP="008741C1">
            <w:pPr>
              <w:jc w:val="center"/>
              <w:rPr>
                <w:sz w:val="20"/>
                <w:szCs w:val="20"/>
              </w:rPr>
            </w:pPr>
            <w:r w:rsidRPr="005B6CF0">
              <w:rPr>
                <w:sz w:val="20"/>
                <w:szCs w:val="20"/>
              </w:rPr>
              <w:t>№    п/п</w:t>
            </w:r>
          </w:p>
        </w:tc>
        <w:tc>
          <w:tcPr>
            <w:tcW w:w="1417" w:type="dxa"/>
            <w:vAlign w:val="center"/>
          </w:tcPr>
          <w:p w:rsidR="00785D43" w:rsidRPr="005B6CF0" w:rsidRDefault="00785D43" w:rsidP="008741C1">
            <w:pPr>
              <w:ind w:left="-144" w:right="-103"/>
              <w:jc w:val="center"/>
              <w:rPr>
                <w:sz w:val="20"/>
                <w:szCs w:val="20"/>
              </w:rPr>
            </w:pPr>
            <w:r w:rsidRPr="005B6CF0">
              <w:rPr>
                <w:sz w:val="20"/>
                <w:szCs w:val="20"/>
              </w:rPr>
              <w:t xml:space="preserve">Наименование товара </w:t>
            </w:r>
          </w:p>
        </w:tc>
        <w:tc>
          <w:tcPr>
            <w:tcW w:w="2846" w:type="dxa"/>
            <w:vAlign w:val="center"/>
          </w:tcPr>
          <w:p w:rsidR="00785D43" w:rsidRPr="005B6CF0" w:rsidRDefault="00785D43" w:rsidP="008741C1">
            <w:pPr>
              <w:rPr>
                <w:sz w:val="20"/>
                <w:szCs w:val="20"/>
              </w:rPr>
            </w:pPr>
            <w:r w:rsidRPr="005B6CF0">
              <w:rPr>
                <w:sz w:val="20"/>
                <w:szCs w:val="20"/>
              </w:rPr>
              <w:t>Характеристика товара, наименование страны происхождения товара</w:t>
            </w:r>
          </w:p>
        </w:tc>
        <w:tc>
          <w:tcPr>
            <w:tcW w:w="709" w:type="dxa"/>
            <w:vAlign w:val="center"/>
          </w:tcPr>
          <w:p w:rsidR="00785D43" w:rsidRPr="005B6CF0" w:rsidRDefault="00785D43" w:rsidP="008741C1">
            <w:pPr>
              <w:jc w:val="center"/>
              <w:rPr>
                <w:sz w:val="20"/>
                <w:szCs w:val="20"/>
              </w:rPr>
            </w:pPr>
            <w:r w:rsidRPr="005B6CF0">
              <w:rPr>
                <w:sz w:val="20"/>
                <w:szCs w:val="20"/>
              </w:rPr>
              <w:t>Ед. Изм.</w:t>
            </w:r>
          </w:p>
        </w:tc>
        <w:tc>
          <w:tcPr>
            <w:tcW w:w="567" w:type="dxa"/>
            <w:vAlign w:val="center"/>
          </w:tcPr>
          <w:p w:rsidR="00785D43" w:rsidRPr="005B6CF0" w:rsidRDefault="00785D43" w:rsidP="008741C1">
            <w:pPr>
              <w:ind w:left="-111" w:right="-113" w:firstLine="4"/>
              <w:jc w:val="center"/>
              <w:rPr>
                <w:sz w:val="20"/>
                <w:szCs w:val="20"/>
              </w:rPr>
            </w:pPr>
            <w:r w:rsidRPr="005B6CF0">
              <w:rPr>
                <w:sz w:val="20"/>
                <w:szCs w:val="20"/>
              </w:rPr>
              <w:t>Кол-во</w:t>
            </w:r>
          </w:p>
        </w:tc>
        <w:tc>
          <w:tcPr>
            <w:tcW w:w="1123" w:type="dxa"/>
            <w:vAlign w:val="center"/>
          </w:tcPr>
          <w:p w:rsidR="00785D43" w:rsidRPr="005B6CF0" w:rsidRDefault="00785D43" w:rsidP="008741C1">
            <w:pPr>
              <w:jc w:val="center"/>
              <w:rPr>
                <w:sz w:val="20"/>
                <w:szCs w:val="20"/>
              </w:rPr>
            </w:pPr>
            <w:r w:rsidRPr="005B6CF0">
              <w:rPr>
                <w:sz w:val="20"/>
                <w:szCs w:val="20"/>
              </w:rPr>
              <w:t xml:space="preserve">Цена за ед., </w:t>
            </w:r>
          </w:p>
          <w:p w:rsidR="00785D43" w:rsidRPr="005B6CF0" w:rsidRDefault="00785D43" w:rsidP="008741C1">
            <w:pPr>
              <w:ind w:left="-112" w:right="-105"/>
              <w:jc w:val="center"/>
              <w:rPr>
                <w:sz w:val="20"/>
                <w:szCs w:val="20"/>
              </w:rPr>
            </w:pPr>
            <w:r w:rsidRPr="005B6CF0">
              <w:rPr>
                <w:sz w:val="20"/>
                <w:szCs w:val="20"/>
              </w:rPr>
              <w:t>руб.</w:t>
            </w:r>
          </w:p>
        </w:tc>
        <w:tc>
          <w:tcPr>
            <w:tcW w:w="1145" w:type="dxa"/>
            <w:gridSpan w:val="2"/>
            <w:vAlign w:val="center"/>
          </w:tcPr>
          <w:p w:rsidR="00785D43" w:rsidRPr="005B6CF0" w:rsidRDefault="00785D43" w:rsidP="008741C1">
            <w:pPr>
              <w:ind w:left="-112" w:right="-105"/>
              <w:jc w:val="center"/>
              <w:rPr>
                <w:sz w:val="20"/>
                <w:szCs w:val="20"/>
              </w:rPr>
            </w:pPr>
            <w:r w:rsidRPr="005B6CF0">
              <w:rPr>
                <w:sz w:val="20"/>
                <w:szCs w:val="20"/>
              </w:rPr>
              <w:t>Сумма, руб.</w:t>
            </w:r>
          </w:p>
        </w:tc>
        <w:tc>
          <w:tcPr>
            <w:tcW w:w="1123" w:type="dxa"/>
            <w:vAlign w:val="center"/>
          </w:tcPr>
          <w:p w:rsidR="00785D43" w:rsidRPr="005B6CF0" w:rsidRDefault="00785D43" w:rsidP="008741C1">
            <w:pPr>
              <w:ind w:left="-112" w:right="-105"/>
              <w:jc w:val="center"/>
              <w:rPr>
                <w:sz w:val="20"/>
                <w:szCs w:val="20"/>
              </w:rPr>
            </w:pPr>
            <w:r w:rsidRPr="005B6CF0">
              <w:rPr>
                <w:sz w:val="20"/>
                <w:szCs w:val="20"/>
              </w:rPr>
              <w:t>Страна происхождения товара</w:t>
            </w:r>
          </w:p>
        </w:tc>
      </w:tr>
      <w:tr w:rsidR="00877E5F" w:rsidRPr="005B6CF0" w:rsidTr="00877E5F">
        <w:trPr>
          <w:gridAfter w:val="1"/>
          <w:wAfter w:w="11" w:type="dxa"/>
          <w:trHeight w:val="660"/>
        </w:trPr>
        <w:tc>
          <w:tcPr>
            <w:tcW w:w="421" w:type="dxa"/>
            <w:vAlign w:val="center"/>
          </w:tcPr>
          <w:p w:rsidR="00877E5F" w:rsidRPr="005B6CF0" w:rsidRDefault="00877E5F" w:rsidP="008741C1">
            <w:pPr>
              <w:jc w:val="center"/>
              <w:rPr>
                <w:color w:val="000000"/>
                <w:sz w:val="20"/>
                <w:szCs w:val="20"/>
              </w:rPr>
            </w:pPr>
            <w:r w:rsidRPr="005B6CF0">
              <w:rPr>
                <w:color w:val="000000"/>
                <w:sz w:val="20"/>
                <w:szCs w:val="20"/>
              </w:rPr>
              <w:t>1.</w:t>
            </w:r>
          </w:p>
        </w:tc>
        <w:tc>
          <w:tcPr>
            <w:tcW w:w="1417" w:type="dxa"/>
            <w:vAlign w:val="center"/>
          </w:tcPr>
          <w:p w:rsidR="00877E5F" w:rsidRPr="005B6CF0" w:rsidRDefault="00877E5F" w:rsidP="00DC5972">
            <w:pPr>
              <w:rPr>
                <w:sz w:val="20"/>
                <w:szCs w:val="20"/>
                <w:highlight w:val="yellow"/>
              </w:rPr>
            </w:pPr>
          </w:p>
        </w:tc>
        <w:tc>
          <w:tcPr>
            <w:tcW w:w="2846" w:type="dxa"/>
            <w:shd w:val="clear" w:color="auto" w:fill="auto"/>
            <w:vAlign w:val="center"/>
          </w:tcPr>
          <w:p w:rsidR="00877E5F" w:rsidRPr="005B6CF0" w:rsidRDefault="00877E5F" w:rsidP="008741C1">
            <w:pPr>
              <w:ind w:right="-92"/>
              <w:rPr>
                <w:sz w:val="18"/>
                <w:szCs w:val="18"/>
                <w:highlight w:val="yellow"/>
              </w:rPr>
            </w:pPr>
          </w:p>
        </w:tc>
        <w:tc>
          <w:tcPr>
            <w:tcW w:w="709" w:type="dxa"/>
            <w:vAlign w:val="center"/>
          </w:tcPr>
          <w:p w:rsidR="00877E5F" w:rsidRPr="005B6CF0" w:rsidRDefault="00877E5F" w:rsidP="008741C1">
            <w:pPr>
              <w:jc w:val="center"/>
              <w:rPr>
                <w:color w:val="000000"/>
                <w:sz w:val="20"/>
                <w:szCs w:val="20"/>
              </w:rPr>
            </w:pPr>
          </w:p>
        </w:tc>
        <w:tc>
          <w:tcPr>
            <w:tcW w:w="567" w:type="dxa"/>
            <w:vAlign w:val="center"/>
          </w:tcPr>
          <w:p w:rsidR="005A0F88" w:rsidRPr="005B6CF0" w:rsidRDefault="005A0F88" w:rsidP="008741C1">
            <w:pPr>
              <w:jc w:val="center"/>
              <w:rPr>
                <w:sz w:val="20"/>
                <w:szCs w:val="20"/>
              </w:rPr>
            </w:pPr>
          </w:p>
        </w:tc>
        <w:tc>
          <w:tcPr>
            <w:tcW w:w="1123" w:type="dxa"/>
            <w:vAlign w:val="center"/>
          </w:tcPr>
          <w:p w:rsidR="00877E5F" w:rsidRPr="005B6CF0" w:rsidRDefault="00877E5F" w:rsidP="008741C1">
            <w:pPr>
              <w:jc w:val="center"/>
              <w:rPr>
                <w:sz w:val="20"/>
                <w:szCs w:val="20"/>
              </w:rPr>
            </w:pPr>
          </w:p>
        </w:tc>
        <w:tc>
          <w:tcPr>
            <w:tcW w:w="1145" w:type="dxa"/>
            <w:gridSpan w:val="2"/>
            <w:vAlign w:val="center"/>
          </w:tcPr>
          <w:p w:rsidR="00877E5F" w:rsidRPr="005B6CF0" w:rsidRDefault="00877E5F" w:rsidP="008741C1">
            <w:pPr>
              <w:jc w:val="center"/>
              <w:rPr>
                <w:sz w:val="20"/>
                <w:szCs w:val="20"/>
              </w:rPr>
            </w:pPr>
          </w:p>
        </w:tc>
        <w:tc>
          <w:tcPr>
            <w:tcW w:w="1123" w:type="dxa"/>
            <w:vAlign w:val="center"/>
          </w:tcPr>
          <w:p w:rsidR="00877E5F" w:rsidRPr="005B6CF0" w:rsidRDefault="00877E5F" w:rsidP="008741C1">
            <w:pPr>
              <w:jc w:val="center"/>
              <w:rPr>
                <w:sz w:val="20"/>
                <w:szCs w:val="20"/>
              </w:rPr>
            </w:pPr>
          </w:p>
        </w:tc>
      </w:tr>
      <w:tr w:rsidR="00877E5F" w:rsidRPr="005B6CF0" w:rsidTr="00877E5F">
        <w:trPr>
          <w:trHeight w:val="253"/>
        </w:trPr>
        <w:tc>
          <w:tcPr>
            <w:tcW w:w="8217" w:type="dxa"/>
            <w:gridSpan w:val="7"/>
          </w:tcPr>
          <w:p w:rsidR="00877E5F" w:rsidRPr="005B6CF0" w:rsidRDefault="00877E5F" w:rsidP="008741C1">
            <w:pPr>
              <w:rPr>
                <w:sz w:val="20"/>
                <w:szCs w:val="20"/>
              </w:rPr>
            </w:pPr>
            <w:r w:rsidRPr="005B6CF0">
              <w:rPr>
                <w:sz w:val="20"/>
                <w:szCs w:val="20"/>
              </w:rPr>
              <w:t>Итого:</w:t>
            </w:r>
          </w:p>
        </w:tc>
        <w:tc>
          <w:tcPr>
            <w:tcW w:w="1145" w:type="dxa"/>
            <w:gridSpan w:val="3"/>
          </w:tcPr>
          <w:p w:rsidR="00877E5F" w:rsidRPr="005B6CF0" w:rsidRDefault="00877E5F" w:rsidP="008741C1">
            <w:pPr>
              <w:rPr>
                <w:b/>
                <w:sz w:val="20"/>
                <w:szCs w:val="20"/>
              </w:rPr>
            </w:pPr>
          </w:p>
        </w:tc>
      </w:tr>
    </w:tbl>
    <w:p w:rsidR="00E61BCD" w:rsidRPr="005B6CF0" w:rsidRDefault="00E61BCD" w:rsidP="0062430E">
      <w:pPr>
        <w:contextualSpacing/>
      </w:pPr>
    </w:p>
    <w:p w:rsidR="0062430E" w:rsidRPr="005B6CF0" w:rsidRDefault="0062430E" w:rsidP="003B164C">
      <w:pPr>
        <w:ind w:left="426"/>
        <w:contextualSpacing/>
      </w:pPr>
      <w:r w:rsidRPr="005B6CF0">
        <w:t>Общая стоимость товара (цена Контракта) составляет</w:t>
      </w:r>
      <w:proofErr w:type="gramStart"/>
      <w:r w:rsidRPr="005B6CF0">
        <w:t> </w:t>
      </w:r>
      <w:r w:rsidRPr="005B6CF0">
        <w:rPr>
          <w:u w:val="single"/>
        </w:rPr>
        <w:t>                                           </w:t>
      </w:r>
      <w:r w:rsidRPr="005B6CF0">
        <w:t xml:space="preserve"> (</w:t>
      </w:r>
      <w:r w:rsidRPr="005B6CF0">
        <w:rPr>
          <w:u w:val="single"/>
        </w:rPr>
        <w:t>                                           </w:t>
      </w:r>
      <w:r w:rsidRPr="005B6CF0">
        <w:t xml:space="preserve">) </w:t>
      </w:r>
      <w:proofErr w:type="gramEnd"/>
      <w:r w:rsidRPr="005B6CF0">
        <w:t>рублей.</w:t>
      </w:r>
    </w:p>
    <w:p w:rsidR="0062430E" w:rsidRPr="005B6CF0" w:rsidRDefault="0062430E" w:rsidP="003B164C">
      <w:pPr>
        <w:ind w:left="426"/>
        <w:contextualSpacing/>
      </w:pPr>
      <w:r w:rsidRPr="005B6CF0">
        <w:rPr>
          <w:u w:val="single"/>
        </w:rPr>
        <w:t>                (условие об НДС)</w:t>
      </w:r>
      <w:proofErr w:type="gramStart"/>
      <w:r w:rsidRPr="005B6CF0">
        <w:rPr>
          <w:u w:val="single"/>
        </w:rPr>
        <w:t xml:space="preserve">                  </w:t>
      </w:r>
      <w:r w:rsidRPr="005B6CF0">
        <w:t>.</w:t>
      </w:r>
      <w:proofErr w:type="gramEnd"/>
    </w:p>
    <w:p w:rsidR="0062430E" w:rsidRPr="005B6CF0" w:rsidRDefault="0062430E" w:rsidP="00F302B2">
      <w:pPr>
        <w:widowControl w:val="0"/>
        <w:ind w:firstLine="709"/>
        <w:contextualSpacing/>
        <w:rPr>
          <w:rFonts w:eastAsia="ヒラギノ角ゴ Pro W3"/>
        </w:rPr>
      </w:pPr>
    </w:p>
    <w:tbl>
      <w:tblPr>
        <w:tblW w:w="9671" w:type="dxa"/>
        <w:tblInd w:w="426" w:type="dxa"/>
        <w:tblLook w:val="04A0"/>
      </w:tblPr>
      <w:tblGrid>
        <w:gridCol w:w="5244"/>
        <w:gridCol w:w="4427"/>
      </w:tblGrid>
      <w:tr w:rsidR="00866808" w:rsidRPr="005B6CF0" w:rsidTr="003B164C">
        <w:tc>
          <w:tcPr>
            <w:tcW w:w="5244" w:type="dxa"/>
            <w:shd w:val="clear" w:color="auto" w:fill="auto"/>
          </w:tcPr>
          <w:p w:rsidR="00866808" w:rsidRPr="005B6CF0" w:rsidRDefault="00866808" w:rsidP="008741C1">
            <w:pPr>
              <w:jc w:val="both"/>
            </w:pPr>
            <w:r w:rsidRPr="005B6CF0">
              <w:rPr>
                <w:b/>
              </w:rPr>
              <w:t>Заказчик:</w:t>
            </w:r>
          </w:p>
          <w:p w:rsidR="00866808" w:rsidRPr="005B6CF0" w:rsidRDefault="00866808" w:rsidP="008741C1">
            <w:pPr>
              <w:rPr>
                <w:b/>
              </w:rPr>
            </w:pPr>
            <w:r w:rsidRPr="005B6CF0">
              <w:rPr>
                <w:b/>
              </w:rPr>
              <w:t>СПб ГБУЗ ГССМП</w:t>
            </w:r>
          </w:p>
          <w:p w:rsidR="00866808" w:rsidRPr="005B6CF0" w:rsidRDefault="00866808" w:rsidP="008741C1">
            <w:pPr>
              <w:jc w:val="both"/>
            </w:pPr>
          </w:p>
          <w:p w:rsidR="00866808" w:rsidRPr="005B6CF0" w:rsidRDefault="00866808" w:rsidP="008741C1">
            <w:pPr>
              <w:rPr>
                <w:bCs/>
              </w:rPr>
            </w:pPr>
            <w:r w:rsidRPr="005B6CF0">
              <w:rPr>
                <w:bCs/>
              </w:rPr>
              <w:t>Главный врач</w:t>
            </w:r>
          </w:p>
          <w:p w:rsidR="00866808" w:rsidRPr="005B6CF0" w:rsidRDefault="00866808" w:rsidP="008741C1"/>
          <w:p w:rsidR="00866808" w:rsidRPr="005B6CF0" w:rsidRDefault="00866808" w:rsidP="008741C1">
            <w:pPr>
              <w:jc w:val="both"/>
              <w:rPr>
                <w:sz w:val="20"/>
                <w:szCs w:val="20"/>
              </w:rPr>
            </w:pPr>
            <w:r w:rsidRPr="005B6CF0">
              <w:rPr>
                <w:rFonts w:eastAsia="Calibri"/>
                <w:bCs/>
              </w:rPr>
              <w:t>_______________ /</w:t>
            </w:r>
            <w:r w:rsidRPr="005B6CF0">
              <w:rPr>
                <w:bCs/>
              </w:rPr>
              <w:t xml:space="preserve"> А.А. Бойков </w:t>
            </w:r>
            <w:r w:rsidRPr="005B6CF0">
              <w:rPr>
                <w:rFonts w:eastAsia="Calibri"/>
                <w:bCs/>
              </w:rPr>
              <w:t>/</w:t>
            </w:r>
          </w:p>
        </w:tc>
        <w:tc>
          <w:tcPr>
            <w:tcW w:w="4427" w:type="dxa"/>
            <w:shd w:val="clear" w:color="auto" w:fill="auto"/>
          </w:tcPr>
          <w:p w:rsidR="00866808" w:rsidRPr="005B6CF0" w:rsidRDefault="00866808" w:rsidP="008741C1">
            <w:pPr>
              <w:jc w:val="both"/>
            </w:pPr>
            <w:r w:rsidRPr="005B6CF0">
              <w:rPr>
                <w:b/>
              </w:rPr>
              <w:t>Поставщик:</w:t>
            </w:r>
          </w:p>
          <w:p w:rsidR="00866808" w:rsidRPr="005B6CF0" w:rsidRDefault="00866808" w:rsidP="008741C1">
            <w:pPr>
              <w:tabs>
                <w:tab w:val="left" w:pos="426"/>
              </w:tabs>
              <w:rPr>
                <w:rFonts w:eastAsia="Calibri"/>
                <w:bCs/>
              </w:rPr>
            </w:pPr>
          </w:p>
          <w:p w:rsidR="00866808" w:rsidRPr="005B6CF0" w:rsidRDefault="00866808" w:rsidP="008741C1">
            <w:pPr>
              <w:tabs>
                <w:tab w:val="left" w:pos="426"/>
              </w:tabs>
              <w:rPr>
                <w:rFonts w:eastAsia="Calibri"/>
                <w:bCs/>
              </w:rPr>
            </w:pPr>
          </w:p>
          <w:p w:rsidR="00866808" w:rsidRPr="005B6CF0" w:rsidRDefault="00866808" w:rsidP="008741C1">
            <w:pPr>
              <w:tabs>
                <w:tab w:val="left" w:pos="426"/>
              </w:tabs>
              <w:rPr>
                <w:rFonts w:eastAsia="Calibri"/>
                <w:bCs/>
              </w:rPr>
            </w:pPr>
          </w:p>
          <w:p w:rsidR="00866808" w:rsidRPr="005B6CF0" w:rsidRDefault="00866808" w:rsidP="008741C1">
            <w:pPr>
              <w:tabs>
                <w:tab w:val="left" w:pos="426"/>
              </w:tabs>
              <w:rPr>
                <w:rFonts w:eastAsia="Calibri"/>
                <w:bCs/>
              </w:rPr>
            </w:pPr>
          </w:p>
          <w:p w:rsidR="00866808" w:rsidRPr="005B6CF0" w:rsidRDefault="00866808" w:rsidP="008741C1">
            <w:pPr>
              <w:jc w:val="both"/>
            </w:pPr>
            <w:r w:rsidRPr="005B6CF0">
              <w:t>_____________ /</w:t>
            </w:r>
            <w:r w:rsidRPr="005B6CF0">
              <w:rPr>
                <w:rFonts w:eastAsia="Calibri"/>
                <w:bCs/>
              </w:rPr>
              <w:t xml:space="preserve"> _______________</w:t>
            </w:r>
            <w:r w:rsidRPr="005B6CF0">
              <w:t>/</w:t>
            </w:r>
          </w:p>
          <w:p w:rsidR="00866808" w:rsidRPr="005B6CF0" w:rsidRDefault="00866808" w:rsidP="008741C1">
            <w:pPr>
              <w:jc w:val="both"/>
              <w:rPr>
                <w:sz w:val="20"/>
                <w:szCs w:val="20"/>
              </w:rPr>
            </w:pPr>
          </w:p>
        </w:tc>
      </w:tr>
    </w:tbl>
    <w:p w:rsidR="0062430E" w:rsidRPr="005B6CF0" w:rsidRDefault="0062430E" w:rsidP="00F302B2">
      <w:pPr>
        <w:widowControl w:val="0"/>
        <w:ind w:firstLine="709"/>
        <w:contextualSpacing/>
        <w:rPr>
          <w:rFonts w:eastAsia="ヒラギノ角ゴ Pro W3"/>
        </w:rPr>
      </w:pPr>
    </w:p>
    <w:p w:rsidR="00866808" w:rsidRPr="005B6CF0" w:rsidRDefault="00866808" w:rsidP="00F302B2">
      <w:pPr>
        <w:widowControl w:val="0"/>
        <w:ind w:firstLine="709"/>
        <w:contextualSpacing/>
        <w:rPr>
          <w:rFonts w:eastAsia="ヒラギノ角ゴ Pro W3"/>
        </w:rPr>
      </w:pPr>
    </w:p>
    <w:p w:rsidR="00866808" w:rsidRPr="005B6CF0" w:rsidRDefault="00866808"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AA472A" w:rsidRPr="005B6CF0" w:rsidRDefault="00AA472A"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62430E" w:rsidRPr="005B6CF0" w:rsidRDefault="0062430E" w:rsidP="00F302B2">
      <w:pPr>
        <w:widowControl w:val="0"/>
        <w:ind w:firstLine="709"/>
        <w:contextualSpacing/>
        <w:rPr>
          <w:rFonts w:eastAsia="ヒラギノ角ゴ Pro W3"/>
        </w:rPr>
      </w:pPr>
    </w:p>
    <w:p w:rsidR="008741C1" w:rsidRPr="005B6CF0" w:rsidRDefault="008741C1" w:rsidP="008741C1">
      <w:pPr>
        <w:keepNext/>
        <w:keepLines/>
        <w:contextualSpacing/>
        <w:jc w:val="right"/>
      </w:pPr>
      <w:r w:rsidRPr="005B6CF0">
        <w:rPr>
          <w:sz w:val="22"/>
        </w:rPr>
        <w:lastRenderedPageBreak/>
        <w:t xml:space="preserve">Приложение № </w:t>
      </w:r>
      <w:r>
        <w:rPr>
          <w:sz w:val="22"/>
        </w:rPr>
        <w:t>2</w:t>
      </w:r>
      <w:r w:rsidRPr="005B6CF0">
        <w:rPr>
          <w:sz w:val="22"/>
        </w:rPr>
        <w:br/>
        <w:t xml:space="preserve">к Контракту № </w:t>
      </w:r>
      <w:r w:rsidRPr="005B6CF0">
        <w:rPr>
          <w:sz w:val="22"/>
          <w:u w:val="single"/>
        </w:rPr>
        <w:t>        </w:t>
      </w:r>
      <w:r w:rsidRPr="005B6CF0">
        <w:rPr>
          <w:sz w:val="22"/>
        </w:rPr>
        <w:br/>
        <w:t>от "</w:t>
      </w:r>
      <w:r w:rsidRPr="005B6CF0">
        <w:rPr>
          <w:sz w:val="22"/>
          <w:u w:val="single"/>
        </w:rPr>
        <w:t>        </w:t>
      </w:r>
      <w:r w:rsidRPr="005B6CF0">
        <w:rPr>
          <w:sz w:val="22"/>
        </w:rPr>
        <w:t xml:space="preserve">" </w:t>
      </w:r>
      <w:r w:rsidRPr="005B6CF0">
        <w:rPr>
          <w:sz w:val="22"/>
          <w:u w:val="single"/>
        </w:rPr>
        <w:t>                        </w:t>
      </w:r>
      <w:r w:rsidRPr="005B6CF0">
        <w:rPr>
          <w:sz w:val="22"/>
        </w:rPr>
        <w:t xml:space="preserve"> г.</w:t>
      </w: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Pr="00A004FE" w:rsidRDefault="008741C1" w:rsidP="008741C1">
      <w:pPr>
        <w:widowControl w:val="0"/>
        <w:autoSpaceDE w:val="0"/>
        <w:autoSpaceDN w:val="0"/>
        <w:adjustRightInd w:val="0"/>
        <w:jc w:val="center"/>
        <w:rPr>
          <w:b/>
          <w:sz w:val="20"/>
          <w:szCs w:val="20"/>
        </w:rPr>
      </w:pPr>
      <w:r w:rsidRPr="00A004FE">
        <w:rPr>
          <w:b/>
          <w:sz w:val="20"/>
          <w:szCs w:val="20"/>
        </w:rPr>
        <w:t>ОПИСАНИЕ ОБЪЕКТА ЗАКУПКИ</w:t>
      </w:r>
    </w:p>
    <w:p w:rsidR="008741C1" w:rsidRPr="00A004FE" w:rsidRDefault="008741C1" w:rsidP="008741C1">
      <w:pPr>
        <w:widowControl w:val="0"/>
        <w:autoSpaceDE w:val="0"/>
        <w:autoSpaceDN w:val="0"/>
        <w:adjustRightInd w:val="0"/>
        <w:jc w:val="center"/>
        <w:rPr>
          <w:b/>
          <w:sz w:val="20"/>
          <w:szCs w:val="20"/>
        </w:rPr>
      </w:pPr>
    </w:p>
    <w:p w:rsidR="008741C1" w:rsidRPr="00A004FE" w:rsidRDefault="008741C1" w:rsidP="008741C1">
      <w:pPr>
        <w:widowControl w:val="0"/>
        <w:autoSpaceDE w:val="0"/>
        <w:autoSpaceDN w:val="0"/>
        <w:adjustRightInd w:val="0"/>
        <w:jc w:val="center"/>
        <w:rPr>
          <w:b/>
          <w:sz w:val="20"/>
          <w:szCs w:val="20"/>
        </w:rPr>
      </w:pPr>
      <w:r w:rsidRPr="00A004FE">
        <w:rPr>
          <w:b/>
          <w:sz w:val="20"/>
          <w:szCs w:val="20"/>
        </w:rPr>
        <w:t>1. Описание объекта закупки</w:t>
      </w:r>
    </w:p>
    <w:p w:rsidR="008741C1" w:rsidRPr="00A004FE" w:rsidRDefault="008741C1" w:rsidP="008741C1">
      <w:pPr>
        <w:widowControl w:val="0"/>
        <w:autoSpaceDE w:val="0"/>
        <w:autoSpaceDN w:val="0"/>
        <w:adjustRightInd w:val="0"/>
        <w:ind w:firstLine="709"/>
        <w:jc w:val="both"/>
        <w:rPr>
          <w:bCs/>
          <w:sz w:val="20"/>
          <w:szCs w:val="20"/>
        </w:rPr>
      </w:pPr>
      <w:r w:rsidRPr="00A004FE">
        <w:rPr>
          <w:bCs/>
          <w:sz w:val="20"/>
          <w:szCs w:val="20"/>
        </w:rPr>
        <w:t xml:space="preserve">1.1. Предметом настоящей закупки является </w:t>
      </w:r>
      <w:r w:rsidRPr="00AA4401">
        <w:rPr>
          <w:bCs/>
          <w:sz w:val="20"/>
          <w:szCs w:val="20"/>
        </w:rPr>
        <w:t xml:space="preserve">поставка </w:t>
      </w:r>
      <w:r w:rsidRPr="00CD4250">
        <w:rPr>
          <w:bCs/>
          <w:sz w:val="20"/>
          <w:szCs w:val="20"/>
        </w:rPr>
        <w:t>4</w:t>
      </w:r>
      <w:r>
        <w:rPr>
          <w:bCs/>
          <w:sz w:val="20"/>
          <w:szCs w:val="20"/>
          <w:lang w:val="en-US"/>
        </w:rPr>
        <w:t>G</w:t>
      </w:r>
      <w:r>
        <w:rPr>
          <w:bCs/>
          <w:sz w:val="20"/>
          <w:szCs w:val="20"/>
        </w:rPr>
        <w:t>мобильных роутеров</w:t>
      </w:r>
      <w:r w:rsidRPr="00AA4401">
        <w:rPr>
          <w:bCs/>
          <w:sz w:val="20"/>
          <w:szCs w:val="20"/>
        </w:rPr>
        <w:t xml:space="preserve"> для</w:t>
      </w:r>
      <w:r w:rsidRPr="00A004FE">
        <w:rPr>
          <w:color w:val="000000"/>
          <w:sz w:val="20"/>
          <w:szCs w:val="20"/>
        </w:rPr>
        <w:t xml:space="preserve"> нужд Санкт-Петербургского государственного бюджетного учреждения здравоохранения "Городская станция скорой медицинской помощи" в 2024 году</w:t>
      </w:r>
      <w:r w:rsidRPr="00A004FE">
        <w:rPr>
          <w:bCs/>
          <w:sz w:val="20"/>
          <w:szCs w:val="20"/>
        </w:rPr>
        <w:t xml:space="preserve"> (далее – товар).</w:t>
      </w:r>
    </w:p>
    <w:p w:rsidR="008741C1" w:rsidRPr="00A004FE" w:rsidRDefault="008741C1" w:rsidP="008741C1">
      <w:pPr>
        <w:keepNext/>
        <w:keepLines/>
        <w:tabs>
          <w:tab w:val="left" w:pos="0"/>
        </w:tabs>
        <w:ind w:firstLine="709"/>
        <w:jc w:val="both"/>
        <w:rPr>
          <w:sz w:val="20"/>
          <w:szCs w:val="20"/>
        </w:rPr>
      </w:pPr>
      <w:r w:rsidRPr="00A004FE">
        <w:rPr>
          <w:sz w:val="20"/>
          <w:szCs w:val="20"/>
        </w:rPr>
        <w:t>1.3.</w:t>
      </w:r>
      <w:r w:rsidRPr="00A004FE">
        <w:rPr>
          <w:sz w:val="20"/>
          <w:szCs w:val="20"/>
        </w:rPr>
        <w:tab/>
        <w:t>Цели и правовое основание:</w:t>
      </w:r>
    </w:p>
    <w:p w:rsidR="008741C1" w:rsidRPr="00AA4401" w:rsidRDefault="008741C1" w:rsidP="008741C1">
      <w:pPr>
        <w:suppressAutoHyphens/>
        <w:autoSpaceDE w:val="0"/>
        <w:autoSpaceDN w:val="0"/>
        <w:adjustRightInd w:val="0"/>
        <w:ind w:firstLine="709"/>
        <w:jc w:val="both"/>
        <w:rPr>
          <w:rFonts w:eastAsia="Calibri"/>
          <w:sz w:val="20"/>
          <w:szCs w:val="20"/>
        </w:rPr>
      </w:pPr>
      <w:r w:rsidRPr="00A004FE">
        <w:rPr>
          <w:sz w:val="20"/>
          <w:szCs w:val="20"/>
        </w:rPr>
        <w:t>1.3.1.</w:t>
      </w:r>
      <w:r w:rsidRPr="00A004FE">
        <w:rPr>
          <w:rFonts w:eastAsia="Calibri"/>
          <w:sz w:val="20"/>
          <w:szCs w:val="20"/>
        </w:rPr>
        <w:t xml:space="preserve">Целями данной закупки является </w:t>
      </w:r>
      <w:r w:rsidRPr="00AA4401">
        <w:rPr>
          <w:rFonts w:eastAsia="Calibri"/>
          <w:sz w:val="20"/>
          <w:szCs w:val="20"/>
        </w:rPr>
        <w:t xml:space="preserve">обеспечение </w:t>
      </w:r>
      <w:r w:rsidRPr="00CD4250">
        <w:rPr>
          <w:rFonts w:eastAsia="Calibri"/>
          <w:sz w:val="20"/>
          <w:szCs w:val="20"/>
        </w:rPr>
        <w:t xml:space="preserve">доступа к сети Интернет </w:t>
      </w:r>
      <w:r w:rsidRPr="00AA4401">
        <w:rPr>
          <w:rFonts w:eastAsia="Calibri"/>
          <w:sz w:val="20"/>
          <w:szCs w:val="20"/>
        </w:rPr>
        <w:t>Санкт-Петербургского государственного бюджетного учреждения здравоохранения «Городская станция скорой медицинской помощи».</w:t>
      </w:r>
    </w:p>
    <w:p w:rsidR="008741C1" w:rsidRPr="00A004FE" w:rsidRDefault="008741C1" w:rsidP="008741C1">
      <w:pPr>
        <w:keepNext/>
        <w:keepLines/>
        <w:tabs>
          <w:tab w:val="left" w:pos="0"/>
        </w:tabs>
        <w:ind w:firstLine="709"/>
        <w:jc w:val="both"/>
        <w:rPr>
          <w:sz w:val="20"/>
          <w:szCs w:val="20"/>
        </w:rPr>
      </w:pPr>
      <w:r w:rsidRPr="00A004FE">
        <w:rPr>
          <w:sz w:val="20"/>
          <w:szCs w:val="20"/>
        </w:rPr>
        <w:t>1.3.2. Правовое основание: план-график закупок товаров, работ, услуг для обеспечения нужд СПб ГБУЗ ГССМП на 202</w:t>
      </w:r>
      <w:r>
        <w:rPr>
          <w:sz w:val="20"/>
          <w:szCs w:val="20"/>
        </w:rPr>
        <w:t>4</w:t>
      </w:r>
      <w:r w:rsidRPr="00A004FE">
        <w:rPr>
          <w:sz w:val="20"/>
          <w:szCs w:val="20"/>
        </w:rPr>
        <w:t>-202</w:t>
      </w:r>
      <w:r>
        <w:rPr>
          <w:sz w:val="20"/>
          <w:szCs w:val="20"/>
        </w:rPr>
        <w:t>6</w:t>
      </w:r>
      <w:r w:rsidRPr="00A004FE">
        <w:rPr>
          <w:sz w:val="20"/>
          <w:szCs w:val="20"/>
        </w:rPr>
        <w:t xml:space="preserve"> гг.</w:t>
      </w:r>
    </w:p>
    <w:p w:rsidR="008741C1" w:rsidRPr="00A004FE" w:rsidRDefault="008741C1" w:rsidP="008741C1">
      <w:pPr>
        <w:keepNext/>
        <w:keepLines/>
        <w:tabs>
          <w:tab w:val="left" w:pos="0"/>
        </w:tabs>
        <w:ind w:firstLine="709"/>
        <w:jc w:val="both"/>
        <w:rPr>
          <w:sz w:val="20"/>
          <w:szCs w:val="20"/>
        </w:rPr>
      </w:pPr>
      <w:r w:rsidRPr="00A004FE">
        <w:rPr>
          <w:sz w:val="20"/>
          <w:szCs w:val="20"/>
        </w:rPr>
        <w:t xml:space="preserve">1.3.3. Источник финансирования: внебюджетные средства: </w:t>
      </w:r>
      <w:r w:rsidR="00BD0E7E" w:rsidRPr="00BD0E7E">
        <w:rPr>
          <w:b/>
          <w:bCs/>
          <w:sz w:val="20"/>
          <w:szCs w:val="20"/>
        </w:rPr>
        <w:t>средства обязательного медицинского страхования, поступающие медицинским учреждениям, субсидии на финансовое обеспечение выполнения государственного задания, код вида расходов 244, код ОСГУ 310.</w:t>
      </w:r>
    </w:p>
    <w:p w:rsidR="008741C1" w:rsidRPr="00A004FE" w:rsidRDefault="008741C1" w:rsidP="008741C1">
      <w:pPr>
        <w:widowControl w:val="0"/>
        <w:autoSpaceDE w:val="0"/>
        <w:autoSpaceDN w:val="0"/>
        <w:adjustRightInd w:val="0"/>
        <w:jc w:val="center"/>
        <w:outlineLvl w:val="3"/>
        <w:rPr>
          <w:b/>
          <w:bCs/>
          <w:sz w:val="20"/>
          <w:szCs w:val="20"/>
        </w:rPr>
      </w:pPr>
    </w:p>
    <w:p w:rsidR="008741C1" w:rsidRPr="00A004FE" w:rsidRDefault="008741C1" w:rsidP="008741C1">
      <w:pPr>
        <w:widowControl w:val="0"/>
        <w:autoSpaceDE w:val="0"/>
        <w:autoSpaceDN w:val="0"/>
        <w:adjustRightInd w:val="0"/>
        <w:jc w:val="center"/>
        <w:outlineLvl w:val="3"/>
        <w:rPr>
          <w:b/>
          <w:bCs/>
          <w:sz w:val="20"/>
          <w:szCs w:val="20"/>
        </w:rPr>
      </w:pPr>
      <w:r w:rsidRPr="00A004FE">
        <w:rPr>
          <w:b/>
          <w:bCs/>
          <w:sz w:val="20"/>
          <w:szCs w:val="20"/>
        </w:rPr>
        <w:t>2. Требования к количеству, качеству товара,</w:t>
      </w:r>
    </w:p>
    <w:p w:rsidR="008741C1" w:rsidRPr="00A004FE" w:rsidRDefault="008741C1" w:rsidP="008741C1">
      <w:pPr>
        <w:widowControl w:val="0"/>
        <w:autoSpaceDE w:val="0"/>
        <w:autoSpaceDN w:val="0"/>
        <w:adjustRightInd w:val="0"/>
        <w:jc w:val="center"/>
        <w:rPr>
          <w:b/>
          <w:bCs/>
          <w:sz w:val="20"/>
          <w:szCs w:val="20"/>
        </w:rPr>
      </w:pPr>
      <w:r w:rsidRPr="00A004FE">
        <w:rPr>
          <w:b/>
          <w:bCs/>
          <w:sz w:val="20"/>
          <w:szCs w:val="20"/>
        </w:rPr>
        <w:t>к его техническим и функциональным и эксплуатационным характеристикам</w:t>
      </w:r>
    </w:p>
    <w:p w:rsidR="008741C1" w:rsidRPr="00A004FE" w:rsidRDefault="008741C1" w:rsidP="008741C1">
      <w:pPr>
        <w:widowControl w:val="0"/>
        <w:autoSpaceDE w:val="0"/>
        <w:autoSpaceDN w:val="0"/>
        <w:adjustRightInd w:val="0"/>
        <w:ind w:firstLine="709"/>
        <w:rPr>
          <w:sz w:val="20"/>
          <w:szCs w:val="20"/>
        </w:rPr>
      </w:pPr>
      <w:r w:rsidRPr="00A004FE">
        <w:rPr>
          <w:b/>
          <w:bCs/>
          <w:sz w:val="20"/>
          <w:szCs w:val="20"/>
        </w:rPr>
        <w:t xml:space="preserve">2.1. </w:t>
      </w:r>
      <w:r w:rsidRPr="00A004FE">
        <w:rPr>
          <w:b/>
          <w:sz w:val="20"/>
          <w:szCs w:val="20"/>
        </w:rPr>
        <w:t>Требования к количеству товара</w:t>
      </w:r>
    </w:p>
    <w:p w:rsidR="008741C1" w:rsidRPr="00A004FE" w:rsidRDefault="008741C1" w:rsidP="008741C1">
      <w:pPr>
        <w:widowControl w:val="0"/>
        <w:autoSpaceDE w:val="0"/>
        <w:autoSpaceDN w:val="0"/>
        <w:adjustRightInd w:val="0"/>
        <w:ind w:firstLine="709"/>
        <w:jc w:val="both"/>
        <w:rPr>
          <w:sz w:val="20"/>
          <w:szCs w:val="20"/>
        </w:rPr>
      </w:pPr>
      <w:r w:rsidRPr="00A004FE">
        <w:rPr>
          <w:sz w:val="20"/>
          <w:szCs w:val="20"/>
        </w:rPr>
        <w:t xml:space="preserve">2.1.1. Требования к количеству товара к поставке, </w:t>
      </w:r>
      <w:r w:rsidRPr="00A004FE">
        <w:rPr>
          <w:sz w:val="20"/>
          <w:szCs w:val="20"/>
          <w:lang w:eastAsia="ar-SA"/>
        </w:rPr>
        <w:t>его характеристикам (потребительским свойствам)</w:t>
      </w:r>
      <w:r w:rsidRPr="00A004FE">
        <w:rPr>
          <w:sz w:val="20"/>
          <w:szCs w:val="20"/>
        </w:rPr>
        <w:t xml:space="preserve"> указаны в Приложении №</w:t>
      </w:r>
      <w:r w:rsidR="00BD0E7E">
        <w:rPr>
          <w:sz w:val="20"/>
          <w:szCs w:val="20"/>
        </w:rPr>
        <w:t>1</w:t>
      </w:r>
      <w:r w:rsidRPr="00A004FE">
        <w:rPr>
          <w:sz w:val="20"/>
          <w:szCs w:val="20"/>
        </w:rPr>
        <w:t xml:space="preserve">  к описанию объекта закупки.</w:t>
      </w:r>
    </w:p>
    <w:p w:rsidR="008741C1" w:rsidRPr="00A004FE" w:rsidRDefault="008741C1" w:rsidP="008741C1">
      <w:pPr>
        <w:widowControl w:val="0"/>
        <w:autoSpaceDE w:val="0"/>
        <w:autoSpaceDN w:val="0"/>
        <w:adjustRightInd w:val="0"/>
        <w:ind w:firstLine="709"/>
        <w:rPr>
          <w:b/>
          <w:sz w:val="20"/>
          <w:szCs w:val="20"/>
        </w:rPr>
      </w:pPr>
      <w:r w:rsidRPr="00A004FE">
        <w:rPr>
          <w:b/>
          <w:sz w:val="20"/>
          <w:szCs w:val="20"/>
        </w:rPr>
        <w:t>2.2. Требования к качеству товара</w:t>
      </w:r>
      <w:bookmarkStart w:id="8" w:name="_GoBack"/>
      <w:bookmarkEnd w:id="8"/>
    </w:p>
    <w:p w:rsidR="008741C1" w:rsidRPr="00A004FE" w:rsidRDefault="008741C1" w:rsidP="008741C1">
      <w:pPr>
        <w:pStyle w:val="ConsPlusNonformat"/>
        <w:ind w:firstLine="709"/>
        <w:jc w:val="both"/>
        <w:rPr>
          <w:rFonts w:ascii="Times New Roman" w:hAnsi="Times New Roman" w:cs="Times New Roman"/>
        </w:rPr>
      </w:pPr>
      <w:r w:rsidRPr="00A004FE">
        <w:rPr>
          <w:rFonts w:ascii="Times New Roman" w:hAnsi="Times New Roman" w:cs="Times New Roman"/>
        </w:rPr>
        <w:t>2.2.1. В случае обнаружения при поставке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10 календарных дней с момента такого обнаружения.</w:t>
      </w:r>
    </w:p>
    <w:p w:rsidR="008741C1" w:rsidRPr="00A004FE" w:rsidRDefault="008741C1" w:rsidP="008741C1">
      <w:pPr>
        <w:pStyle w:val="ConsPlusNonformat"/>
        <w:ind w:firstLine="709"/>
        <w:jc w:val="both"/>
        <w:rPr>
          <w:rFonts w:ascii="Times New Roman" w:hAnsi="Times New Roman" w:cs="Times New Roman"/>
        </w:rPr>
      </w:pPr>
      <w:r w:rsidRPr="00A004FE">
        <w:rPr>
          <w:rFonts w:ascii="Times New Roman" w:hAnsi="Times New Roman" w:cs="Times New Roman"/>
        </w:rPr>
        <w:t>2.2.2.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rsidR="008741C1" w:rsidRPr="00A004FE" w:rsidRDefault="008741C1" w:rsidP="008741C1">
      <w:pPr>
        <w:pStyle w:val="ConsPlusNonformat"/>
        <w:ind w:firstLine="709"/>
        <w:jc w:val="both"/>
        <w:rPr>
          <w:rFonts w:ascii="Times New Roman" w:hAnsi="Times New Roman" w:cs="Times New Roman"/>
        </w:rPr>
      </w:pPr>
      <w:r w:rsidRPr="00A004FE">
        <w:rPr>
          <w:rFonts w:ascii="Times New Roman" w:hAnsi="Times New Roman" w:cs="Times New Roman"/>
        </w:rPr>
        <w:t>2.2.3.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работоспособным, не должен находиться в залоге, под арестом или иным обременением.</w:t>
      </w:r>
    </w:p>
    <w:p w:rsidR="008741C1" w:rsidRPr="00A004FE" w:rsidRDefault="008741C1" w:rsidP="008741C1">
      <w:pPr>
        <w:tabs>
          <w:tab w:val="left" w:pos="1134"/>
        </w:tabs>
        <w:ind w:firstLine="709"/>
        <w:jc w:val="both"/>
        <w:rPr>
          <w:rFonts w:eastAsia="Calibri"/>
          <w:sz w:val="20"/>
          <w:szCs w:val="20"/>
        </w:rPr>
      </w:pPr>
      <w:r w:rsidRPr="00A004FE">
        <w:rPr>
          <w:rFonts w:eastAsia="Calibri"/>
          <w:sz w:val="20"/>
          <w:szCs w:val="20"/>
        </w:rPr>
        <w:t xml:space="preserve">2.2.4.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8741C1" w:rsidRPr="00A004FE" w:rsidRDefault="008741C1" w:rsidP="008741C1">
      <w:pPr>
        <w:autoSpaceDE w:val="0"/>
        <w:autoSpaceDN w:val="0"/>
        <w:adjustRightInd w:val="0"/>
        <w:ind w:firstLine="709"/>
        <w:jc w:val="both"/>
        <w:rPr>
          <w:rFonts w:eastAsia="Calibri"/>
          <w:sz w:val="20"/>
          <w:szCs w:val="20"/>
        </w:rPr>
      </w:pPr>
      <w:r w:rsidRPr="00A004FE">
        <w:rPr>
          <w:rFonts w:eastAsia="Calibri"/>
          <w:sz w:val="20"/>
          <w:szCs w:val="20"/>
        </w:rPr>
        <w:t>2.2.5.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rsidR="008741C1" w:rsidRPr="00A004FE" w:rsidRDefault="008741C1" w:rsidP="008741C1">
      <w:pPr>
        <w:autoSpaceDE w:val="0"/>
        <w:autoSpaceDN w:val="0"/>
        <w:adjustRightInd w:val="0"/>
        <w:ind w:firstLine="709"/>
        <w:jc w:val="both"/>
        <w:rPr>
          <w:rFonts w:eastAsia="Calibri"/>
          <w:sz w:val="20"/>
          <w:szCs w:val="20"/>
        </w:rPr>
      </w:pPr>
      <w:r w:rsidRPr="00A004FE">
        <w:rPr>
          <w:rFonts w:eastAsia="Calibri"/>
          <w:sz w:val="20"/>
          <w:szCs w:val="20"/>
        </w:rPr>
        <w:t>2.2.6. В комплект поставки должны быть включены все непоименованные в спецификации, а также комплект эксплуатационных документов (руководство по эксплуатации, заполненный исполнителем договора гарантийный талон на поставляемый товар) на русском языке.</w:t>
      </w:r>
    </w:p>
    <w:p w:rsidR="008741C1" w:rsidRPr="00A004FE" w:rsidRDefault="008741C1" w:rsidP="008741C1">
      <w:pPr>
        <w:widowControl w:val="0"/>
        <w:ind w:firstLine="709"/>
        <w:jc w:val="both"/>
        <w:rPr>
          <w:b/>
          <w:sz w:val="20"/>
          <w:szCs w:val="20"/>
          <w:lang w:eastAsia="ar-SA"/>
        </w:rPr>
      </w:pPr>
      <w:r w:rsidRPr="00A004FE">
        <w:rPr>
          <w:b/>
          <w:sz w:val="20"/>
          <w:szCs w:val="20"/>
          <w:lang w:eastAsia="ar-SA"/>
        </w:rPr>
        <w:t>2.3.</w:t>
      </w:r>
      <w:r w:rsidRPr="00A004FE">
        <w:rPr>
          <w:b/>
          <w:sz w:val="20"/>
          <w:szCs w:val="20"/>
          <w:lang w:eastAsia="ar-SA"/>
        </w:rPr>
        <w:tab/>
        <w:t>Требования к техническим, функциональным характеристикам и эксплуатационным характеристикам товара</w:t>
      </w:r>
    </w:p>
    <w:p w:rsidR="008741C1" w:rsidRPr="00A004FE" w:rsidRDefault="008741C1" w:rsidP="008741C1">
      <w:pPr>
        <w:ind w:firstLine="709"/>
        <w:jc w:val="both"/>
        <w:rPr>
          <w:b/>
          <w:sz w:val="20"/>
          <w:szCs w:val="20"/>
        </w:rPr>
      </w:pPr>
      <w:r w:rsidRPr="00A004FE">
        <w:rPr>
          <w:sz w:val="20"/>
          <w:szCs w:val="20"/>
        </w:rPr>
        <w:t xml:space="preserve">2.3.1. Товар поставляется в заводской (фабричной) упаковке, соответствующей характеру поставляемого товара с учётом необходимых маркировок, обеспечивающей сохранность товара при транспортировке. </w:t>
      </w:r>
    </w:p>
    <w:p w:rsidR="008741C1" w:rsidRPr="00A004FE" w:rsidRDefault="008741C1" w:rsidP="008741C1">
      <w:pPr>
        <w:widowControl w:val="0"/>
        <w:ind w:firstLine="709"/>
        <w:jc w:val="both"/>
        <w:rPr>
          <w:sz w:val="20"/>
          <w:szCs w:val="20"/>
        </w:rPr>
      </w:pPr>
      <w:r w:rsidRPr="00A004FE">
        <w:rPr>
          <w:sz w:val="20"/>
          <w:szCs w:val="20"/>
        </w:rPr>
        <w:t>Упаковка, маркировка и технические характеристики товара должны соответствовать требованиям ГОСТов (импортного товара – международным стандартам упаковки).</w:t>
      </w:r>
    </w:p>
    <w:p w:rsidR="008741C1" w:rsidRPr="00A004FE" w:rsidRDefault="008741C1" w:rsidP="008741C1">
      <w:pPr>
        <w:widowControl w:val="0"/>
        <w:ind w:firstLine="709"/>
        <w:jc w:val="both"/>
        <w:rPr>
          <w:sz w:val="20"/>
          <w:szCs w:val="20"/>
          <w:lang w:eastAsia="ar-SA"/>
        </w:rPr>
      </w:pPr>
      <w:r w:rsidRPr="00A004FE">
        <w:rPr>
          <w:sz w:val="20"/>
          <w:szCs w:val="20"/>
          <w:lang w:eastAsia="ar-SA"/>
        </w:rPr>
        <w:t>2.3.3. Не допускается поставка товара в нарушенной или повреждённой упаковке.</w:t>
      </w:r>
    </w:p>
    <w:p w:rsidR="008741C1" w:rsidRPr="00A004FE" w:rsidRDefault="008741C1" w:rsidP="008741C1">
      <w:pPr>
        <w:widowControl w:val="0"/>
        <w:ind w:firstLine="709"/>
        <w:jc w:val="both"/>
        <w:rPr>
          <w:sz w:val="20"/>
          <w:szCs w:val="20"/>
          <w:lang w:eastAsia="ar-SA"/>
        </w:rPr>
      </w:pPr>
      <w:r w:rsidRPr="00A004FE">
        <w:rPr>
          <w:sz w:val="20"/>
          <w:szCs w:val="20"/>
          <w:lang w:eastAsia="ar-SA"/>
        </w:rPr>
        <w:t>2.3.4. Поставляемый товар должен быть новым (товаром, который не был в употреблении, не восстановленным), надлежащего качества и срока годности,</w:t>
      </w:r>
      <w:r w:rsidRPr="00A004FE">
        <w:rPr>
          <w:sz w:val="20"/>
          <w:szCs w:val="20"/>
        </w:rPr>
        <w:t xml:space="preserve"> год выпуска – не ранее 202</w:t>
      </w:r>
      <w:r>
        <w:rPr>
          <w:sz w:val="20"/>
          <w:szCs w:val="20"/>
        </w:rPr>
        <w:t>3</w:t>
      </w:r>
      <w:r w:rsidRPr="00A004FE">
        <w:rPr>
          <w:sz w:val="20"/>
          <w:szCs w:val="20"/>
        </w:rPr>
        <w:t xml:space="preserve"> г.</w:t>
      </w:r>
    </w:p>
    <w:p w:rsidR="008741C1" w:rsidRPr="00A004FE" w:rsidRDefault="008741C1" w:rsidP="008741C1">
      <w:pPr>
        <w:widowControl w:val="0"/>
        <w:ind w:firstLine="709"/>
        <w:jc w:val="both"/>
        <w:rPr>
          <w:sz w:val="20"/>
          <w:szCs w:val="20"/>
          <w:lang w:eastAsia="ar-SA"/>
        </w:rPr>
      </w:pPr>
      <w:r w:rsidRPr="00A004FE">
        <w:rPr>
          <w:sz w:val="20"/>
          <w:szCs w:val="20"/>
          <w:lang w:eastAsia="ar-SA"/>
        </w:rPr>
        <w:t>2.3.5. Упаковка, порядок погрузки-разгрузки и транспортировки должны исключать возможность механических повреждений поставляемого товара.</w:t>
      </w:r>
    </w:p>
    <w:p w:rsidR="008741C1" w:rsidRPr="00A004FE" w:rsidRDefault="008741C1" w:rsidP="008741C1">
      <w:pPr>
        <w:widowControl w:val="0"/>
        <w:ind w:firstLine="709"/>
        <w:jc w:val="both"/>
        <w:rPr>
          <w:sz w:val="20"/>
          <w:szCs w:val="20"/>
          <w:lang w:eastAsia="ar-SA"/>
        </w:rPr>
      </w:pPr>
      <w:r w:rsidRPr="00A004FE">
        <w:rPr>
          <w:sz w:val="20"/>
          <w:szCs w:val="20"/>
          <w:lang w:eastAsia="ar-SA"/>
        </w:rPr>
        <w:t>2.3.6. В случае обнаружения фактов поставки некачественного товара, Заказчик применяет к Поставщику меры ответственности в соответствии с проектом контракта.</w:t>
      </w:r>
    </w:p>
    <w:p w:rsidR="008741C1" w:rsidRPr="00A004FE" w:rsidRDefault="008741C1" w:rsidP="008741C1">
      <w:pPr>
        <w:widowControl w:val="0"/>
        <w:ind w:firstLine="709"/>
        <w:jc w:val="both"/>
        <w:rPr>
          <w:sz w:val="20"/>
          <w:szCs w:val="20"/>
          <w:u w:val="single"/>
        </w:rPr>
      </w:pPr>
      <w:r w:rsidRPr="00A004FE">
        <w:rPr>
          <w:sz w:val="20"/>
          <w:szCs w:val="20"/>
          <w:u w:val="single"/>
        </w:rPr>
        <w:t>2.3.6. Поставщик обязан:</w:t>
      </w:r>
    </w:p>
    <w:p w:rsidR="008741C1" w:rsidRPr="00A004FE" w:rsidRDefault="008741C1" w:rsidP="008741C1">
      <w:pPr>
        <w:widowControl w:val="0"/>
        <w:ind w:firstLine="709"/>
        <w:jc w:val="both"/>
        <w:rPr>
          <w:sz w:val="20"/>
          <w:szCs w:val="20"/>
        </w:rPr>
      </w:pPr>
      <w:r w:rsidRPr="00A004FE">
        <w:rPr>
          <w:sz w:val="20"/>
          <w:szCs w:val="20"/>
        </w:rPr>
        <w:t>2.3.6.1. Осуществить своими силами и за свой счет поставку товара, погрузо-разгрузочные работы, включающие в себя выгрузку из транспортного средства, поднятие на этаж, пронос и размещение (складирование) товара, в месте (помещении) указанном Заказчиком.</w:t>
      </w:r>
    </w:p>
    <w:p w:rsidR="008741C1" w:rsidRPr="00A004FE" w:rsidRDefault="008741C1" w:rsidP="008741C1">
      <w:pPr>
        <w:widowControl w:val="0"/>
        <w:ind w:firstLine="709"/>
        <w:jc w:val="both"/>
        <w:rPr>
          <w:sz w:val="20"/>
          <w:szCs w:val="20"/>
        </w:rPr>
      </w:pPr>
      <w:r w:rsidRPr="00A004FE">
        <w:rPr>
          <w:sz w:val="20"/>
          <w:szCs w:val="20"/>
        </w:rPr>
        <w:t>Поставка товара транспортной компанией или курьерской службой, в отсутствие надлежащим образом уполномоченного представителя Поставщика, не допускается.</w:t>
      </w:r>
    </w:p>
    <w:p w:rsidR="008741C1" w:rsidRPr="00A004FE" w:rsidRDefault="008741C1" w:rsidP="008741C1">
      <w:pPr>
        <w:widowControl w:val="0"/>
        <w:ind w:firstLine="709"/>
        <w:jc w:val="both"/>
        <w:rPr>
          <w:sz w:val="20"/>
          <w:szCs w:val="20"/>
        </w:rPr>
      </w:pPr>
      <w:r w:rsidRPr="00A004FE">
        <w:rPr>
          <w:sz w:val="20"/>
          <w:szCs w:val="20"/>
        </w:rPr>
        <w:lastRenderedPageBreak/>
        <w:t>В случае поставки товара транспортной компанией или курьерской службой, в отсутствие надлежащим образом уполномоченного представителя Поставщика, Заказчик товар по машиноместам не принимает и не делает отметку в сопроводительных документах о приемке товара от транспортной компании или курьера, или иных документах, подтверждающих его передачу.</w:t>
      </w:r>
    </w:p>
    <w:p w:rsidR="008741C1" w:rsidRPr="00A004FE" w:rsidRDefault="008741C1" w:rsidP="008741C1">
      <w:pPr>
        <w:widowControl w:val="0"/>
        <w:ind w:firstLine="709"/>
        <w:jc w:val="both"/>
        <w:rPr>
          <w:sz w:val="20"/>
          <w:szCs w:val="20"/>
        </w:rPr>
      </w:pPr>
      <w:r w:rsidRPr="00A004FE">
        <w:rPr>
          <w:sz w:val="20"/>
          <w:szCs w:val="20"/>
        </w:rPr>
        <w:t>2.3.6.2. При поставке товара передать Заказчику относящиеся к товару принадлежности и (или) документы, которые он должен передать в соответствии с действующим законодательством и условиями контракта.</w:t>
      </w:r>
    </w:p>
    <w:p w:rsidR="008741C1" w:rsidRPr="00A004FE" w:rsidRDefault="008741C1" w:rsidP="008741C1">
      <w:pPr>
        <w:widowControl w:val="0"/>
        <w:ind w:firstLine="709"/>
        <w:jc w:val="both"/>
        <w:rPr>
          <w:sz w:val="20"/>
          <w:szCs w:val="20"/>
        </w:rPr>
      </w:pPr>
      <w:r w:rsidRPr="00A004FE">
        <w:rPr>
          <w:sz w:val="20"/>
          <w:szCs w:val="20"/>
        </w:rPr>
        <w:t>2.3.6.3. Присутствовать при передаче товара, в момент передачи товара передать Заказчику все относящиеся к товару принадлежности и (или) документы, оформленные датой фактической отгрузки товара, которые он должен передать в соответствии с действующим законодательством и условиями контракта, в том числе:надлежащим образом оформленные сопроводительные документы, подтверждающие качество и безопасность товара: сертификаты качества, и иные документы в соответствии с действующим законодательством, подтверждающие качество и гарантийный срок товара.</w:t>
      </w:r>
    </w:p>
    <w:p w:rsidR="008741C1" w:rsidRPr="00A004FE" w:rsidRDefault="008741C1" w:rsidP="008741C1">
      <w:pPr>
        <w:widowControl w:val="0"/>
        <w:autoSpaceDE w:val="0"/>
        <w:autoSpaceDN w:val="0"/>
        <w:adjustRightInd w:val="0"/>
        <w:ind w:firstLine="709"/>
        <w:jc w:val="both"/>
        <w:rPr>
          <w:sz w:val="20"/>
          <w:szCs w:val="20"/>
        </w:rPr>
      </w:pPr>
      <w:r w:rsidRPr="00A004FE">
        <w:rPr>
          <w:sz w:val="20"/>
          <w:szCs w:val="20"/>
        </w:rPr>
        <w:t>Отсутствие указанных документов либо их ненадлежащее оформление является основанием для отказа в приемке товара Заказчиком.</w:t>
      </w:r>
    </w:p>
    <w:p w:rsidR="008741C1" w:rsidRPr="00A004FE" w:rsidRDefault="008741C1" w:rsidP="008741C1">
      <w:pPr>
        <w:tabs>
          <w:tab w:val="left" w:pos="709"/>
        </w:tabs>
        <w:ind w:firstLine="709"/>
        <w:jc w:val="both"/>
        <w:rPr>
          <w:color w:val="000000"/>
          <w:sz w:val="20"/>
          <w:szCs w:val="20"/>
        </w:rPr>
      </w:pPr>
    </w:p>
    <w:p w:rsidR="008741C1" w:rsidRPr="00A004FE" w:rsidRDefault="008741C1" w:rsidP="008741C1">
      <w:pPr>
        <w:widowControl w:val="0"/>
        <w:autoSpaceDE w:val="0"/>
        <w:autoSpaceDN w:val="0"/>
        <w:adjustRightInd w:val="0"/>
        <w:jc w:val="center"/>
        <w:outlineLvl w:val="3"/>
        <w:rPr>
          <w:b/>
          <w:bCs/>
          <w:sz w:val="20"/>
          <w:szCs w:val="20"/>
        </w:rPr>
      </w:pPr>
      <w:r w:rsidRPr="00A004FE">
        <w:rPr>
          <w:b/>
          <w:bCs/>
          <w:sz w:val="20"/>
          <w:szCs w:val="20"/>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8741C1" w:rsidRPr="00A004FE" w:rsidRDefault="008741C1" w:rsidP="008741C1">
      <w:pPr>
        <w:widowControl w:val="0"/>
        <w:autoSpaceDE w:val="0"/>
        <w:autoSpaceDN w:val="0"/>
        <w:adjustRightInd w:val="0"/>
        <w:jc w:val="center"/>
        <w:rPr>
          <w:sz w:val="20"/>
          <w:szCs w:val="20"/>
        </w:rPr>
      </w:pPr>
    </w:p>
    <w:p w:rsidR="008741C1" w:rsidRPr="00AA4401" w:rsidRDefault="008741C1" w:rsidP="008741C1">
      <w:pPr>
        <w:widowControl w:val="0"/>
        <w:adjustRightInd w:val="0"/>
        <w:ind w:left="709"/>
        <w:jc w:val="both"/>
        <w:rPr>
          <w:sz w:val="20"/>
          <w:szCs w:val="20"/>
        </w:rPr>
      </w:pPr>
      <w:r w:rsidRPr="00AA4401">
        <w:rPr>
          <w:sz w:val="20"/>
          <w:szCs w:val="20"/>
        </w:rPr>
        <w:t>3.1. Поставщик предоставляет гарантию на товар:</w:t>
      </w:r>
    </w:p>
    <w:p w:rsidR="008741C1" w:rsidRPr="00AA4401" w:rsidRDefault="008741C1" w:rsidP="008741C1">
      <w:pPr>
        <w:widowControl w:val="0"/>
        <w:adjustRightInd w:val="0"/>
        <w:ind w:firstLine="709"/>
        <w:jc w:val="both"/>
        <w:rPr>
          <w:sz w:val="20"/>
          <w:szCs w:val="20"/>
        </w:rPr>
      </w:pPr>
      <w:r w:rsidRPr="00AA4401">
        <w:rPr>
          <w:sz w:val="20"/>
          <w:szCs w:val="20"/>
        </w:rPr>
        <w:t xml:space="preserve"> Гарантийный срок – не менее 12(двенадцать) месяцев со дня поставки товара.</w:t>
      </w:r>
    </w:p>
    <w:p w:rsidR="008741C1" w:rsidRPr="00AA4401" w:rsidRDefault="008741C1" w:rsidP="008741C1">
      <w:pPr>
        <w:ind w:firstLine="709"/>
        <w:jc w:val="both"/>
        <w:rPr>
          <w:sz w:val="20"/>
          <w:szCs w:val="20"/>
        </w:rPr>
      </w:pPr>
      <w:r w:rsidRPr="00AA4401">
        <w:rPr>
          <w:sz w:val="20"/>
          <w:szCs w:val="20"/>
        </w:rPr>
        <w:t>3.2. Поставщик настоящим гарантирует, что товар, поставленный в рамках настоящего договора, является новым (ранее не находившимся в использовании у Поставщика и (или) у третьих лиц), не подвергался ранее ремонту (модернизации или восстановлению).</w:t>
      </w:r>
    </w:p>
    <w:p w:rsidR="008741C1" w:rsidRPr="00AA4401" w:rsidRDefault="008741C1" w:rsidP="008741C1">
      <w:pPr>
        <w:ind w:firstLine="709"/>
        <w:jc w:val="both"/>
        <w:rPr>
          <w:sz w:val="20"/>
          <w:szCs w:val="20"/>
        </w:rPr>
      </w:pPr>
      <w:r w:rsidRPr="00AA4401">
        <w:rPr>
          <w:sz w:val="20"/>
          <w:szCs w:val="20"/>
        </w:rPr>
        <w:t>3.3. Поставщик предоставляет Заказчику гарантии производителя товара, оформленные соответствующими гарантийными талонами (сертификатами) или проставлением соответствующей записи на маркировочном ярлыке поставленного товара.</w:t>
      </w:r>
    </w:p>
    <w:p w:rsidR="008741C1" w:rsidRPr="00AA4401" w:rsidRDefault="008741C1" w:rsidP="008741C1">
      <w:pPr>
        <w:ind w:firstLine="709"/>
        <w:jc w:val="both"/>
        <w:rPr>
          <w:sz w:val="20"/>
          <w:szCs w:val="20"/>
        </w:rPr>
      </w:pPr>
      <w:r w:rsidRPr="00AA4401">
        <w:rPr>
          <w:sz w:val="20"/>
          <w:szCs w:val="20"/>
        </w:rPr>
        <w:t xml:space="preserve">3.4. В случае обнаружения некачественного товара в течение гарантийного срока, Заказчик обязан заявить Поставщику письменную претензию об этом. Поставщик обязан в течение 3 (трех) рабочих дней со дня получения претензии Заказчика осуществить замену этого товара. </w:t>
      </w:r>
    </w:p>
    <w:p w:rsidR="008741C1" w:rsidRPr="00A004FE" w:rsidRDefault="008741C1" w:rsidP="008741C1">
      <w:pPr>
        <w:tabs>
          <w:tab w:val="left" w:pos="709"/>
        </w:tabs>
        <w:ind w:firstLine="709"/>
        <w:jc w:val="both"/>
        <w:rPr>
          <w:sz w:val="20"/>
          <w:szCs w:val="20"/>
        </w:rPr>
      </w:pPr>
    </w:p>
    <w:p w:rsidR="008741C1" w:rsidRPr="00A004FE" w:rsidRDefault="008741C1" w:rsidP="008741C1">
      <w:pPr>
        <w:widowControl w:val="0"/>
        <w:autoSpaceDE w:val="0"/>
        <w:autoSpaceDN w:val="0"/>
        <w:adjustRightInd w:val="0"/>
        <w:jc w:val="center"/>
        <w:outlineLvl w:val="3"/>
        <w:rPr>
          <w:b/>
          <w:bCs/>
          <w:sz w:val="20"/>
          <w:szCs w:val="20"/>
        </w:rPr>
      </w:pPr>
      <w:r w:rsidRPr="00A004FE">
        <w:rPr>
          <w:b/>
          <w:bCs/>
          <w:sz w:val="20"/>
          <w:szCs w:val="20"/>
        </w:rPr>
        <w:t>4. Требования к энергетической эффективности товаров, работ, услуг</w:t>
      </w:r>
    </w:p>
    <w:p w:rsidR="008741C1" w:rsidRPr="00B909D0" w:rsidRDefault="008741C1" w:rsidP="008741C1">
      <w:pPr>
        <w:widowControl w:val="0"/>
        <w:autoSpaceDE w:val="0"/>
        <w:autoSpaceDN w:val="0"/>
        <w:adjustRightInd w:val="0"/>
        <w:jc w:val="center"/>
        <w:outlineLvl w:val="3"/>
        <w:rPr>
          <w:b/>
          <w:bCs/>
          <w:sz w:val="20"/>
          <w:szCs w:val="20"/>
        </w:rPr>
      </w:pPr>
    </w:p>
    <w:p w:rsidR="008741C1" w:rsidRPr="00B909D0" w:rsidRDefault="008741C1" w:rsidP="008741C1">
      <w:pPr>
        <w:widowControl w:val="0"/>
        <w:suppressAutoHyphens/>
        <w:autoSpaceDE w:val="0"/>
        <w:autoSpaceDN w:val="0"/>
        <w:adjustRightInd w:val="0"/>
        <w:ind w:firstLine="708"/>
        <w:jc w:val="both"/>
        <w:outlineLvl w:val="1"/>
        <w:rPr>
          <w:sz w:val="20"/>
          <w:szCs w:val="20"/>
        </w:rPr>
      </w:pPr>
      <w:r w:rsidRPr="00B909D0">
        <w:rPr>
          <w:sz w:val="20"/>
          <w:szCs w:val="20"/>
        </w:rPr>
        <w:t>4.1.</w:t>
      </w:r>
      <w:r w:rsidRPr="00B909D0">
        <w:rPr>
          <w:sz w:val="20"/>
          <w:szCs w:val="20"/>
        </w:rPr>
        <w:tab/>
        <w:t>Установлено требование энергетической эффективности в соответствии с Постановлением Правительства РФ от 31.12.2009 N 1221 (ред. от 06.12.2022)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8741C1" w:rsidRPr="00A004FE" w:rsidRDefault="008741C1" w:rsidP="008741C1">
      <w:pPr>
        <w:widowControl w:val="0"/>
        <w:suppressAutoHyphens/>
        <w:autoSpaceDE w:val="0"/>
        <w:autoSpaceDN w:val="0"/>
        <w:adjustRightInd w:val="0"/>
        <w:jc w:val="both"/>
        <w:outlineLvl w:val="1"/>
        <w:rPr>
          <w:color w:val="000000"/>
          <w:sz w:val="20"/>
          <w:szCs w:val="20"/>
        </w:rPr>
      </w:pPr>
    </w:p>
    <w:p w:rsidR="008741C1" w:rsidRPr="00A004FE" w:rsidRDefault="008741C1" w:rsidP="008741C1">
      <w:pPr>
        <w:widowControl w:val="0"/>
        <w:autoSpaceDE w:val="0"/>
        <w:autoSpaceDN w:val="0"/>
        <w:adjustRightInd w:val="0"/>
        <w:jc w:val="center"/>
        <w:outlineLvl w:val="2"/>
        <w:rPr>
          <w:b/>
          <w:bCs/>
          <w:sz w:val="20"/>
          <w:szCs w:val="20"/>
        </w:rPr>
      </w:pPr>
      <w:r w:rsidRPr="00A004FE">
        <w:rPr>
          <w:b/>
          <w:sz w:val="20"/>
          <w:szCs w:val="20"/>
        </w:rPr>
        <w:t xml:space="preserve">5. </w:t>
      </w:r>
      <w:r w:rsidRPr="00A004FE">
        <w:rPr>
          <w:b/>
          <w:bCs/>
          <w:sz w:val="20"/>
          <w:szCs w:val="20"/>
        </w:rPr>
        <w:t xml:space="preserve">Количество и место поставки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 </w:t>
      </w:r>
    </w:p>
    <w:p w:rsidR="008741C1" w:rsidRPr="00A004FE" w:rsidRDefault="008741C1" w:rsidP="008741C1">
      <w:pPr>
        <w:widowControl w:val="0"/>
        <w:autoSpaceDE w:val="0"/>
        <w:autoSpaceDN w:val="0"/>
        <w:adjustRightInd w:val="0"/>
        <w:jc w:val="center"/>
        <w:outlineLvl w:val="2"/>
        <w:rPr>
          <w:b/>
          <w:bCs/>
          <w:sz w:val="20"/>
          <w:szCs w:val="20"/>
        </w:rPr>
      </w:pPr>
    </w:p>
    <w:p w:rsidR="008741C1" w:rsidRPr="00A004FE" w:rsidRDefault="008741C1" w:rsidP="008741C1">
      <w:pPr>
        <w:widowControl w:val="0"/>
        <w:autoSpaceDE w:val="0"/>
        <w:autoSpaceDN w:val="0"/>
        <w:adjustRightInd w:val="0"/>
        <w:ind w:firstLine="709"/>
        <w:rPr>
          <w:b/>
          <w:sz w:val="20"/>
          <w:szCs w:val="20"/>
        </w:rPr>
      </w:pPr>
      <w:r w:rsidRPr="00A004FE">
        <w:rPr>
          <w:b/>
          <w:bCs/>
          <w:sz w:val="20"/>
          <w:szCs w:val="20"/>
        </w:rPr>
        <w:t xml:space="preserve">5.1. </w:t>
      </w:r>
      <w:r w:rsidRPr="00A004FE">
        <w:rPr>
          <w:b/>
          <w:sz w:val="20"/>
          <w:szCs w:val="20"/>
        </w:rPr>
        <w:t>Количество и место поставки товара:</w:t>
      </w:r>
    </w:p>
    <w:tbl>
      <w:tblPr>
        <w:tblW w:w="99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6865"/>
        <w:gridCol w:w="2126"/>
      </w:tblGrid>
      <w:tr w:rsidR="008741C1" w:rsidRPr="00A004FE" w:rsidTr="008741C1">
        <w:trPr>
          <w:trHeight w:val="300"/>
        </w:trPr>
        <w:tc>
          <w:tcPr>
            <w:tcW w:w="960" w:type="dxa"/>
            <w:shd w:val="clear" w:color="000000" w:fill="FFFFFF"/>
            <w:vAlign w:val="center"/>
            <w:hideMark/>
          </w:tcPr>
          <w:p w:rsidR="008741C1" w:rsidRPr="00A004FE" w:rsidRDefault="008741C1" w:rsidP="008741C1">
            <w:pPr>
              <w:jc w:val="center"/>
              <w:rPr>
                <w:b/>
                <w:bCs/>
                <w:color w:val="000000"/>
                <w:sz w:val="20"/>
                <w:szCs w:val="20"/>
              </w:rPr>
            </w:pPr>
            <w:r w:rsidRPr="00A004FE">
              <w:rPr>
                <w:b/>
                <w:bCs/>
                <w:color w:val="000000"/>
                <w:sz w:val="20"/>
                <w:szCs w:val="20"/>
              </w:rPr>
              <w:t>№</w:t>
            </w:r>
          </w:p>
          <w:p w:rsidR="008741C1" w:rsidRPr="00A004FE" w:rsidRDefault="008741C1" w:rsidP="008741C1">
            <w:pPr>
              <w:jc w:val="center"/>
              <w:rPr>
                <w:b/>
                <w:bCs/>
                <w:color w:val="000000"/>
                <w:sz w:val="20"/>
                <w:szCs w:val="20"/>
              </w:rPr>
            </w:pPr>
            <w:r w:rsidRPr="00A004FE">
              <w:rPr>
                <w:b/>
                <w:bCs/>
                <w:color w:val="000000"/>
                <w:sz w:val="20"/>
                <w:szCs w:val="20"/>
              </w:rPr>
              <w:t>п/п</w:t>
            </w:r>
          </w:p>
        </w:tc>
        <w:tc>
          <w:tcPr>
            <w:tcW w:w="6865" w:type="dxa"/>
            <w:shd w:val="clear" w:color="000000" w:fill="FFFFFF"/>
            <w:vAlign w:val="center"/>
            <w:hideMark/>
          </w:tcPr>
          <w:p w:rsidR="008741C1" w:rsidRPr="00A004FE" w:rsidRDefault="008741C1" w:rsidP="008741C1">
            <w:pPr>
              <w:jc w:val="center"/>
              <w:rPr>
                <w:b/>
                <w:bCs/>
                <w:color w:val="000000"/>
                <w:sz w:val="20"/>
                <w:szCs w:val="20"/>
              </w:rPr>
            </w:pPr>
            <w:r w:rsidRPr="00A004FE">
              <w:rPr>
                <w:b/>
                <w:bCs/>
                <w:color w:val="000000"/>
                <w:sz w:val="20"/>
                <w:szCs w:val="20"/>
              </w:rPr>
              <w:t>Наименование</w:t>
            </w:r>
          </w:p>
        </w:tc>
        <w:tc>
          <w:tcPr>
            <w:tcW w:w="2126" w:type="dxa"/>
            <w:shd w:val="clear" w:color="000000" w:fill="FFFFFF"/>
            <w:vAlign w:val="center"/>
            <w:hideMark/>
          </w:tcPr>
          <w:p w:rsidR="008741C1" w:rsidRPr="00A004FE" w:rsidRDefault="008741C1" w:rsidP="008741C1">
            <w:pPr>
              <w:jc w:val="center"/>
              <w:rPr>
                <w:b/>
                <w:bCs/>
                <w:color w:val="000000"/>
                <w:sz w:val="20"/>
                <w:szCs w:val="20"/>
              </w:rPr>
            </w:pPr>
            <w:r w:rsidRPr="00A004FE">
              <w:rPr>
                <w:b/>
                <w:bCs/>
                <w:color w:val="000000"/>
                <w:sz w:val="20"/>
                <w:szCs w:val="20"/>
              </w:rPr>
              <w:t xml:space="preserve">Кол-во, </w:t>
            </w:r>
          </w:p>
          <w:p w:rsidR="008741C1" w:rsidRPr="00A004FE" w:rsidRDefault="008741C1" w:rsidP="008741C1">
            <w:pPr>
              <w:jc w:val="center"/>
              <w:rPr>
                <w:b/>
                <w:bCs/>
                <w:color w:val="000000"/>
                <w:sz w:val="20"/>
                <w:szCs w:val="20"/>
              </w:rPr>
            </w:pPr>
            <w:r>
              <w:rPr>
                <w:b/>
                <w:bCs/>
                <w:color w:val="000000"/>
                <w:sz w:val="20"/>
                <w:szCs w:val="20"/>
              </w:rPr>
              <w:t>бухта</w:t>
            </w:r>
            <w:r w:rsidRPr="00A004FE">
              <w:rPr>
                <w:b/>
                <w:bCs/>
                <w:color w:val="000000"/>
                <w:sz w:val="20"/>
                <w:szCs w:val="20"/>
              </w:rPr>
              <w:t>.</w:t>
            </w:r>
          </w:p>
        </w:tc>
      </w:tr>
      <w:tr w:rsidR="008741C1" w:rsidRPr="006326F0" w:rsidTr="008741C1">
        <w:trPr>
          <w:trHeight w:val="300"/>
        </w:trPr>
        <w:tc>
          <w:tcPr>
            <w:tcW w:w="960" w:type="dxa"/>
            <w:shd w:val="clear" w:color="000000" w:fill="FFFFFF"/>
            <w:vAlign w:val="center"/>
          </w:tcPr>
          <w:p w:rsidR="008741C1" w:rsidRPr="006326F0" w:rsidRDefault="008741C1" w:rsidP="008741C1">
            <w:pPr>
              <w:pStyle w:val="ac"/>
              <w:numPr>
                <w:ilvl w:val="0"/>
                <w:numId w:val="13"/>
              </w:numPr>
              <w:jc w:val="center"/>
              <w:rPr>
                <w:b/>
                <w:color w:val="000000"/>
                <w:sz w:val="20"/>
                <w:szCs w:val="20"/>
              </w:rPr>
            </w:pPr>
          </w:p>
        </w:tc>
        <w:tc>
          <w:tcPr>
            <w:tcW w:w="6865" w:type="dxa"/>
            <w:shd w:val="clear" w:color="000000" w:fill="FFFFFF"/>
            <w:vAlign w:val="center"/>
          </w:tcPr>
          <w:p w:rsidR="008741C1" w:rsidRPr="006326F0" w:rsidRDefault="008741C1" w:rsidP="008741C1">
            <w:pPr>
              <w:rPr>
                <w:b/>
                <w:sz w:val="20"/>
                <w:szCs w:val="20"/>
              </w:rPr>
            </w:pPr>
            <w:r w:rsidRPr="006326F0">
              <w:rPr>
                <w:b/>
                <w:sz w:val="20"/>
                <w:szCs w:val="20"/>
              </w:rPr>
              <w:t>Мобильный роутер 4G+ (LTE)/</w:t>
            </w:r>
            <w:proofErr w:type="spellStart"/>
            <w:r w:rsidRPr="006326F0">
              <w:rPr>
                <w:b/>
                <w:sz w:val="20"/>
                <w:szCs w:val="20"/>
              </w:rPr>
              <w:t>Wi-Fi</w:t>
            </w:r>
            <w:proofErr w:type="spellEnd"/>
          </w:p>
        </w:tc>
        <w:tc>
          <w:tcPr>
            <w:tcW w:w="2126" w:type="dxa"/>
            <w:shd w:val="clear" w:color="000000" w:fill="FFFFFF"/>
            <w:vAlign w:val="center"/>
          </w:tcPr>
          <w:p w:rsidR="008741C1" w:rsidRPr="006326F0" w:rsidRDefault="008741C1" w:rsidP="008741C1">
            <w:pPr>
              <w:jc w:val="center"/>
              <w:rPr>
                <w:b/>
                <w:sz w:val="20"/>
                <w:szCs w:val="20"/>
              </w:rPr>
            </w:pPr>
            <w:r w:rsidRPr="006326F0">
              <w:rPr>
                <w:b/>
                <w:sz w:val="20"/>
                <w:szCs w:val="20"/>
              </w:rPr>
              <w:t>5</w:t>
            </w:r>
          </w:p>
        </w:tc>
      </w:tr>
    </w:tbl>
    <w:p w:rsidR="008741C1" w:rsidRPr="006326F0" w:rsidRDefault="008741C1" w:rsidP="008741C1">
      <w:pPr>
        <w:widowControl w:val="0"/>
        <w:autoSpaceDE w:val="0"/>
        <w:autoSpaceDN w:val="0"/>
        <w:adjustRightInd w:val="0"/>
        <w:ind w:firstLine="708"/>
        <w:jc w:val="both"/>
        <w:rPr>
          <w:b/>
          <w:sz w:val="20"/>
          <w:szCs w:val="20"/>
        </w:rPr>
      </w:pPr>
    </w:p>
    <w:p w:rsidR="008741C1" w:rsidRPr="00B909D0" w:rsidRDefault="008741C1" w:rsidP="008741C1">
      <w:pPr>
        <w:widowControl w:val="0"/>
        <w:autoSpaceDE w:val="0"/>
        <w:autoSpaceDN w:val="0"/>
        <w:adjustRightInd w:val="0"/>
        <w:ind w:firstLine="708"/>
        <w:jc w:val="both"/>
        <w:rPr>
          <w:b/>
          <w:sz w:val="20"/>
          <w:szCs w:val="20"/>
        </w:rPr>
      </w:pPr>
      <w:r w:rsidRPr="00B909D0">
        <w:rPr>
          <w:b/>
          <w:sz w:val="20"/>
          <w:szCs w:val="20"/>
        </w:rPr>
        <w:t xml:space="preserve">Место поставки:  </w:t>
      </w:r>
      <w:r w:rsidRPr="00B909D0">
        <w:rPr>
          <w:sz w:val="20"/>
          <w:szCs w:val="20"/>
        </w:rPr>
        <w:t>191023, Санкт-Петербург, ул. Малая Садовая, д. 1/25. лит. А</w:t>
      </w:r>
    </w:p>
    <w:p w:rsidR="008741C1" w:rsidRPr="00B909D0" w:rsidRDefault="008741C1" w:rsidP="008741C1">
      <w:pPr>
        <w:widowControl w:val="0"/>
        <w:numPr>
          <w:ilvl w:val="1"/>
          <w:numId w:val="0"/>
        </w:numPr>
        <w:ind w:firstLine="709"/>
        <w:contextualSpacing/>
        <w:jc w:val="both"/>
        <w:rPr>
          <w:b/>
          <w:sz w:val="20"/>
          <w:szCs w:val="20"/>
        </w:rPr>
      </w:pPr>
      <w:r w:rsidRPr="00B909D0">
        <w:rPr>
          <w:b/>
          <w:sz w:val="20"/>
          <w:szCs w:val="20"/>
        </w:rPr>
        <w:t>5.2.</w:t>
      </w:r>
      <w:r w:rsidRPr="00B909D0">
        <w:rPr>
          <w:b/>
          <w:sz w:val="20"/>
          <w:szCs w:val="20"/>
        </w:rPr>
        <w:tab/>
        <w:t xml:space="preserve">Сроки поставки товара: </w:t>
      </w:r>
      <w:r w:rsidRPr="00B909D0">
        <w:rPr>
          <w:sz w:val="20"/>
          <w:szCs w:val="20"/>
        </w:rPr>
        <w:t>Товар поставляется по предварительной согласованию с Заказчиком даты и времени поставки, единой партией в течение 3х (трех) календарных дней с момента вступления в силу Контракта. Поставщик считается исполнившим обязанность по поставке товара в момент вручения товара в полном объеме Заказчику.</w:t>
      </w:r>
    </w:p>
    <w:p w:rsidR="008741C1" w:rsidRPr="00A004FE" w:rsidRDefault="008741C1" w:rsidP="008741C1">
      <w:pPr>
        <w:rPr>
          <w:b/>
          <w:sz w:val="20"/>
          <w:szCs w:val="20"/>
        </w:rPr>
      </w:pPr>
    </w:p>
    <w:p w:rsidR="008741C1" w:rsidRDefault="008741C1" w:rsidP="008741C1">
      <w:pPr>
        <w:rPr>
          <w:b/>
        </w:rPr>
      </w:pPr>
    </w:p>
    <w:p w:rsidR="008741C1" w:rsidRDefault="008741C1" w:rsidP="008741C1">
      <w:pPr>
        <w:widowControl w:val="0"/>
        <w:autoSpaceDE w:val="0"/>
        <w:autoSpaceDN w:val="0"/>
        <w:adjustRightInd w:val="0"/>
        <w:jc w:val="right"/>
        <w:outlineLvl w:val="2"/>
        <w:rPr>
          <w:rFonts w:eastAsiaTheme="minorHAnsi"/>
          <w:bCs/>
          <w:sz w:val="22"/>
          <w:szCs w:val="22"/>
          <w:lang w:eastAsia="en-US"/>
        </w:rPr>
      </w:pPr>
    </w:p>
    <w:p w:rsidR="008741C1" w:rsidRDefault="008741C1" w:rsidP="008741C1">
      <w:pPr>
        <w:spacing w:after="160" w:line="259" w:lineRule="auto"/>
        <w:rPr>
          <w:rFonts w:eastAsiaTheme="minorHAnsi"/>
          <w:bCs/>
          <w:sz w:val="22"/>
          <w:szCs w:val="22"/>
          <w:lang w:eastAsia="en-US"/>
        </w:rPr>
        <w:sectPr w:rsidR="008741C1" w:rsidSect="008741C1">
          <w:headerReference w:type="first" r:id="rId15"/>
          <w:pgSz w:w="11906" w:h="16838" w:code="9"/>
          <w:pgMar w:top="851" w:right="851" w:bottom="1418" w:left="851" w:header="431" w:footer="709" w:gutter="0"/>
          <w:cols w:space="708"/>
          <w:docGrid w:linePitch="360"/>
        </w:sectPr>
      </w:pPr>
      <w:r>
        <w:rPr>
          <w:rFonts w:eastAsiaTheme="minorHAnsi"/>
          <w:bCs/>
          <w:sz w:val="22"/>
          <w:szCs w:val="22"/>
          <w:lang w:eastAsia="en-US"/>
        </w:rPr>
        <w:br w:type="page"/>
      </w:r>
    </w:p>
    <w:p w:rsidR="008741C1" w:rsidRDefault="008741C1" w:rsidP="008741C1">
      <w:pPr>
        <w:spacing w:after="160" w:line="259" w:lineRule="auto"/>
        <w:rPr>
          <w:rFonts w:eastAsiaTheme="minorHAnsi"/>
          <w:bCs/>
          <w:sz w:val="22"/>
          <w:szCs w:val="22"/>
          <w:lang w:eastAsia="en-US"/>
        </w:rPr>
      </w:pPr>
    </w:p>
    <w:p w:rsidR="008741C1" w:rsidRDefault="008741C1" w:rsidP="008741C1">
      <w:pPr>
        <w:widowControl w:val="0"/>
        <w:autoSpaceDE w:val="0"/>
        <w:autoSpaceDN w:val="0"/>
        <w:adjustRightInd w:val="0"/>
        <w:jc w:val="right"/>
        <w:outlineLvl w:val="2"/>
        <w:rPr>
          <w:rFonts w:eastAsiaTheme="minorHAnsi"/>
          <w:bCs/>
          <w:sz w:val="22"/>
          <w:szCs w:val="22"/>
          <w:lang w:eastAsia="en-US"/>
        </w:rPr>
      </w:pPr>
    </w:p>
    <w:p w:rsidR="008741C1" w:rsidRPr="00A14100" w:rsidRDefault="008741C1" w:rsidP="008741C1">
      <w:pPr>
        <w:widowControl w:val="0"/>
        <w:autoSpaceDE w:val="0"/>
        <w:autoSpaceDN w:val="0"/>
        <w:adjustRightInd w:val="0"/>
        <w:jc w:val="right"/>
        <w:outlineLvl w:val="2"/>
        <w:rPr>
          <w:rFonts w:eastAsiaTheme="minorHAnsi"/>
          <w:bCs/>
          <w:sz w:val="22"/>
          <w:szCs w:val="22"/>
          <w:lang w:eastAsia="en-US"/>
        </w:rPr>
      </w:pPr>
      <w:r w:rsidRPr="00A14100">
        <w:rPr>
          <w:rFonts w:eastAsiaTheme="minorHAnsi"/>
          <w:bCs/>
          <w:sz w:val="22"/>
          <w:szCs w:val="22"/>
          <w:lang w:eastAsia="en-US"/>
        </w:rPr>
        <w:t>Приложение № 1 к описанию объекта закупки</w:t>
      </w:r>
    </w:p>
    <w:p w:rsidR="008741C1" w:rsidRPr="00A14100" w:rsidRDefault="008741C1" w:rsidP="008741C1">
      <w:pPr>
        <w:widowControl w:val="0"/>
        <w:autoSpaceDE w:val="0"/>
        <w:autoSpaceDN w:val="0"/>
        <w:adjustRightInd w:val="0"/>
        <w:jc w:val="right"/>
        <w:outlineLvl w:val="2"/>
        <w:rPr>
          <w:rFonts w:eastAsiaTheme="minorHAnsi"/>
          <w:bCs/>
          <w:sz w:val="22"/>
          <w:szCs w:val="22"/>
          <w:lang w:eastAsia="en-US"/>
        </w:rPr>
      </w:pPr>
    </w:p>
    <w:p w:rsidR="008741C1" w:rsidRDefault="008741C1" w:rsidP="008741C1">
      <w:pPr>
        <w:widowControl w:val="0"/>
        <w:autoSpaceDE w:val="0"/>
        <w:autoSpaceDN w:val="0"/>
        <w:adjustRightInd w:val="0"/>
        <w:jc w:val="center"/>
        <w:outlineLvl w:val="2"/>
        <w:rPr>
          <w:rFonts w:eastAsiaTheme="minorHAnsi"/>
          <w:b/>
          <w:bCs/>
          <w:sz w:val="22"/>
          <w:szCs w:val="22"/>
          <w:lang w:eastAsia="en-US"/>
        </w:rPr>
      </w:pPr>
      <w:r w:rsidRPr="00A14100">
        <w:rPr>
          <w:rFonts w:eastAsiaTheme="minorHAnsi"/>
          <w:b/>
          <w:bCs/>
          <w:sz w:val="22"/>
          <w:szCs w:val="22"/>
          <w:lang w:eastAsia="en-U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8741C1" w:rsidRDefault="008741C1" w:rsidP="008741C1">
      <w:pPr>
        <w:widowControl w:val="0"/>
        <w:autoSpaceDE w:val="0"/>
        <w:autoSpaceDN w:val="0"/>
        <w:adjustRightInd w:val="0"/>
        <w:jc w:val="right"/>
        <w:outlineLvl w:val="2"/>
        <w:rPr>
          <w:rFonts w:eastAsiaTheme="minorHAnsi"/>
          <w:b/>
          <w:bCs/>
          <w:sz w:val="22"/>
          <w:szCs w:val="22"/>
          <w:lang w:eastAsia="en-US"/>
        </w:rPr>
      </w:pPr>
    </w:p>
    <w:tbl>
      <w:tblPr>
        <w:tblW w:w="15722" w:type="dxa"/>
        <w:tblInd w:w="-743" w:type="dxa"/>
        <w:tblLayout w:type="fixed"/>
        <w:tblLook w:val="04A0"/>
      </w:tblPr>
      <w:tblGrid>
        <w:gridCol w:w="567"/>
        <w:gridCol w:w="1939"/>
        <w:gridCol w:w="1351"/>
        <w:gridCol w:w="1530"/>
        <w:gridCol w:w="851"/>
        <w:gridCol w:w="737"/>
        <w:gridCol w:w="964"/>
        <w:gridCol w:w="1134"/>
        <w:gridCol w:w="938"/>
        <w:gridCol w:w="939"/>
        <w:gridCol w:w="1168"/>
        <w:gridCol w:w="1904"/>
        <w:gridCol w:w="850"/>
        <w:gridCol w:w="850"/>
      </w:tblGrid>
      <w:tr w:rsidR="008741C1" w:rsidRPr="00FB7ADD" w:rsidTr="008741C1">
        <w:trPr>
          <w:trHeight w:val="258"/>
        </w:trPr>
        <w:tc>
          <w:tcPr>
            <w:tcW w:w="567" w:type="dxa"/>
            <w:vMerge w:val="restart"/>
            <w:tcBorders>
              <w:top w:val="single" w:sz="4" w:space="0" w:color="auto"/>
              <w:left w:val="single" w:sz="4" w:space="0" w:color="auto"/>
              <w:right w:val="single" w:sz="4" w:space="0" w:color="auto"/>
            </w:tcBorders>
            <w:vAlign w:val="center"/>
          </w:tcPr>
          <w:p w:rsidR="008741C1" w:rsidRPr="00FB3632" w:rsidRDefault="008741C1" w:rsidP="008741C1">
            <w:pPr>
              <w:jc w:val="center"/>
              <w:rPr>
                <w:b/>
                <w:bCs/>
                <w:sz w:val="16"/>
                <w:szCs w:val="16"/>
              </w:rPr>
            </w:pPr>
            <w:r w:rsidRPr="00FB3632">
              <w:rPr>
                <w:b/>
                <w:bCs/>
                <w:sz w:val="16"/>
                <w:szCs w:val="16"/>
              </w:rPr>
              <w:t>№ п/п</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Название товара</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Код</w:t>
            </w:r>
            <w:r>
              <w:rPr>
                <w:b/>
                <w:bCs/>
                <w:sz w:val="16"/>
                <w:szCs w:val="16"/>
              </w:rPr>
              <w:t>ы</w:t>
            </w:r>
            <w:r w:rsidRPr="00FB3632">
              <w:rPr>
                <w:b/>
                <w:bCs/>
                <w:sz w:val="16"/>
                <w:szCs w:val="16"/>
              </w:rPr>
              <w:t xml:space="preserve"> позиции</w:t>
            </w:r>
            <w:r>
              <w:rPr>
                <w:b/>
                <w:bCs/>
                <w:sz w:val="16"/>
                <w:szCs w:val="16"/>
              </w:rPr>
              <w:t xml:space="preserve"> (ОКПД2, КТРУ, ККН)</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Наименование характеристики (показателя)</w:t>
            </w:r>
          </w:p>
        </w:tc>
        <w:tc>
          <w:tcPr>
            <w:tcW w:w="5563" w:type="dxa"/>
            <w:gridSpan w:val="6"/>
            <w:tcBorders>
              <w:top w:val="single" w:sz="4" w:space="0" w:color="auto"/>
              <w:left w:val="nil"/>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Требования к значениям показателей</w:t>
            </w:r>
          </w:p>
        </w:tc>
        <w:tc>
          <w:tcPr>
            <w:tcW w:w="11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Единица измерения характеристики</w:t>
            </w:r>
          </w:p>
        </w:tc>
        <w:tc>
          <w:tcPr>
            <w:tcW w:w="1904" w:type="dxa"/>
            <w:vMerge w:val="restart"/>
            <w:tcBorders>
              <w:top w:val="single" w:sz="4" w:space="0" w:color="auto"/>
              <w:left w:val="single" w:sz="4" w:space="0" w:color="auto"/>
              <w:right w:val="single" w:sz="4" w:space="0" w:color="auto"/>
            </w:tcBorders>
            <w:vAlign w:val="center"/>
          </w:tcPr>
          <w:p w:rsidR="008741C1" w:rsidRPr="00FB3632" w:rsidRDefault="008741C1" w:rsidP="008741C1">
            <w:pPr>
              <w:jc w:val="center"/>
              <w:rPr>
                <w:b/>
                <w:bCs/>
                <w:sz w:val="16"/>
                <w:szCs w:val="16"/>
              </w:rPr>
            </w:pPr>
          </w:p>
          <w:p w:rsidR="008741C1" w:rsidRPr="00FB3632" w:rsidRDefault="008741C1" w:rsidP="008741C1">
            <w:pPr>
              <w:jc w:val="center"/>
              <w:rPr>
                <w:b/>
                <w:bCs/>
                <w:sz w:val="16"/>
                <w:szCs w:val="16"/>
              </w:rPr>
            </w:pPr>
          </w:p>
          <w:p w:rsidR="008741C1" w:rsidRPr="00FB3632" w:rsidRDefault="008741C1" w:rsidP="008741C1">
            <w:pPr>
              <w:jc w:val="center"/>
              <w:rPr>
                <w:b/>
                <w:bCs/>
                <w:sz w:val="16"/>
                <w:szCs w:val="16"/>
              </w:rPr>
            </w:pPr>
          </w:p>
          <w:p w:rsidR="008741C1" w:rsidRPr="00FB3632" w:rsidRDefault="008741C1" w:rsidP="008741C1">
            <w:pPr>
              <w:jc w:val="center"/>
              <w:rPr>
                <w:b/>
                <w:bCs/>
                <w:sz w:val="16"/>
                <w:szCs w:val="16"/>
              </w:rPr>
            </w:pPr>
          </w:p>
          <w:p w:rsidR="008741C1" w:rsidRPr="00FB3632" w:rsidRDefault="008741C1" w:rsidP="008741C1">
            <w:pPr>
              <w:jc w:val="center"/>
              <w:rPr>
                <w:b/>
                <w:bCs/>
                <w:sz w:val="16"/>
                <w:szCs w:val="16"/>
              </w:rPr>
            </w:pPr>
            <w:r w:rsidRPr="00FB3632">
              <w:rPr>
                <w:b/>
                <w:bCs/>
                <w:sz w:val="16"/>
                <w:szCs w:val="16"/>
              </w:rPr>
              <w:t>Инструкция по заполнению характеристик в заявке</w:t>
            </w:r>
          </w:p>
          <w:p w:rsidR="008741C1" w:rsidRPr="00FB3632" w:rsidRDefault="008741C1" w:rsidP="008741C1">
            <w:pPr>
              <w:jc w:val="center"/>
              <w:rPr>
                <w:b/>
                <w:bCs/>
                <w:sz w:val="16"/>
                <w:szCs w:val="16"/>
              </w:rPr>
            </w:pPr>
          </w:p>
          <w:p w:rsidR="008741C1" w:rsidRPr="00FB3632" w:rsidRDefault="008741C1" w:rsidP="008741C1">
            <w:pPr>
              <w:jc w:val="center"/>
              <w:rPr>
                <w:b/>
                <w:bCs/>
                <w:sz w:val="16"/>
                <w:szCs w:val="16"/>
              </w:rPr>
            </w:pPr>
          </w:p>
        </w:tc>
        <w:tc>
          <w:tcPr>
            <w:tcW w:w="850" w:type="dxa"/>
            <w:vMerge w:val="restart"/>
            <w:tcBorders>
              <w:top w:val="single" w:sz="4" w:space="0" w:color="auto"/>
              <w:left w:val="single" w:sz="4" w:space="0" w:color="auto"/>
              <w:right w:val="single" w:sz="4" w:space="0" w:color="auto"/>
            </w:tcBorders>
            <w:vAlign w:val="center"/>
          </w:tcPr>
          <w:p w:rsidR="008741C1" w:rsidRPr="00FB3632" w:rsidRDefault="008741C1" w:rsidP="008741C1">
            <w:pPr>
              <w:jc w:val="center"/>
              <w:rPr>
                <w:b/>
                <w:bCs/>
                <w:sz w:val="16"/>
                <w:szCs w:val="16"/>
              </w:rPr>
            </w:pPr>
            <w:r w:rsidRPr="00FB3632">
              <w:rPr>
                <w:b/>
                <w:bCs/>
                <w:sz w:val="16"/>
                <w:szCs w:val="16"/>
              </w:rPr>
              <w:t>Единица измерения</w:t>
            </w:r>
          </w:p>
        </w:tc>
        <w:tc>
          <w:tcPr>
            <w:tcW w:w="850" w:type="dxa"/>
            <w:vMerge w:val="restart"/>
            <w:tcBorders>
              <w:top w:val="single" w:sz="4" w:space="0" w:color="auto"/>
              <w:left w:val="single" w:sz="4" w:space="0" w:color="auto"/>
              <w:right w:val="single" w:sz="4" w:space="0" w:color="auto"/>
            </w:tcBorders>
            <w:vAlign w:val="center"/>
          </w:tcPr>
          <w:p w:rsidR="008741C1" w:rsidRPr="00FB3632" w:rsidRDefault="008741C1" w:rsidP="008741C1">
            <w:pPr>
              <w:jc w:val="center"/>
              <w:rPr>
                <w:b/>
                <w:bCs/>
                <w:sz w:val="16"/>
                <w:szCs w:val="16"/>
              </w:rPr>
            </w:pPr>
            <w:r w:rsidRPr="00FB3632">
              <w:rPr>
                <w:b/>
                <w:bCs/>
                <w:sz w:val="16"/>
                <w:szCs w:val="16"/>
              </w:rPr>
              <w:t>Кол-во товара</w:t>
            </w:r>
          </w:p>
        </w:tc>
      </w:tr>
      <w:tr w:rsidR="008741C1" w:rsidRPr="00FB7ADD" w:rsidTr="008741C1">
        <w:trPr>
          <w:trHeight w:val="258"/>
        </w:trPr>
        <w:tc>
          <w:tcPr>
            <w:tcW w:w="567" w:type="dxa"/>
            <w:vMerge/>
            <w:tcBorders>
              <w:left w:val="single" w:sz="4" w:space="0" w:color="auto"/>
              <w:right w:val="single" w:sz="4" w:space="0" w:color="auto"/>
            </w:tcBorders>
            <w:vAlign w:val="center"/>
          </w:tcPr>
          <w:p w:rsidR="008741C1" w:rsidRPr="00FB3632" w:rsidRDefault="008741C1" w:rsidP="008741C1">
            <w:pPr>
              <w:jc w:val="center"/>
              <w:rPr>
                <w:b/>
                <w:bCs/>
                <w:sz w:val="16"/>
                <w:szCs w:val="16"/>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588" w:type="dxa"/>
            <w:gridSpan w:val="2"/>
            <w:tcBorders>
              <w:top w:val="single" w:sz="4" w:space="0" w:color="auto"/>
              <w:left w:val="nil"/>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Минимальное значение показателя и/или максимальное значение показателя</w:t>
            </w:r>
          </w:p>
        </w:tc>
        <w:tc>
          <w:tcPr>
            <w:tcW w:w="9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Показатели (характеристики), для которых указаны варианты значений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741C1" w:rsidRPr="00FB3632" w:rsidRDefault="008741C1" w:rsidP="008741C1">
            <w:pPr>
              <w:jc w:val="center"/>
              <w:rPr>
                <w:b/>
                <w:bCs/>
                <w:sz w:val="16"/>
                <w:szCs w:val="16"/>
              </w:rPr>
            </w:pPr>
            <w:r w:rsidRPr="00FB3632">
              <w:rPr>
                <w:b/>
                <w:bCs/>
                <w:sz w:val="16"/>
                <w:szCs w:val="16"/>
              </w:rPr>
              <w:t>Показатели, (характеристики) значения которых не могут изменяться</w:t>
            </w:r>
          </w:p>
        </w:tc>
        <w:tc>
          <w:tcPr>
            <w:tcW w:w="18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color w:val="000000"/>
                <w:sz w:val="16"/>
                <w:szCs w:val="16"/>
              </w:rPr>
              <w:t>Показатели (характеристики), которые определяются диапазоном значений</w:t>
            </w: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904" w:type="dxa"/>
            <w:vMerge/>
            <w:tcBorders>
              <w:left w:val="single" w:sz="4" w:space="0" w:color="auto"/>
              <w:right w:val="single" w:sz="4" w:space="0" w:color="auto"/>
            </w:tcBorders>
            <w:vAlign w:val="center"/>
          </w:tcPr>
          <w:p w:rsidR="008741C1" w:rsidRPr="00FB3632" w:rsidRDefault="008741C1" w:rsidP="008741C1">
            <w:pPr>
              <w:jc w:val="center"/>
              <w:rPr>
                <w:b/>
                <w:bCs/>
                <w:sz w:val="16"/>
                <w:szCs w:val="16"/>
              </w:rPr>
            </w:pPr>
          </w:p>
        </w:tc>
        <w:tc>
          <w:tcPr>
            <w:tcW w:w="850" w:type="dxa"/>
            <w:vMerge/>
            <w:tcBorders>
              <w:left w:val="single" w:sz="4" w:space="0" w:color="auto"/>
              <w:right w:val="single" w:sz="4" w:space="0" w:color="auto"/>
            </w:tcBorders>
            <w:vAlign w:val="center"/>
          </w:tcPr>
          <w:p w:rsidR="008741C1" w:rsidRPr="00FB3632" w:rsidRDefault="008741C1" w:rsidP="008741C1">
            <w:pPr>
              <w:jc w:val="center"/>
              <w:rPr>
                <w:b/>
                <w:bCs/>
                <w:sz w:val="16"/>
                <w:szCs w:val="16"/>
              </w:rPr>
            </w:pPr>
          </w:p>
        </w:tc>
        <w:tc>
          <w:tcPr>
            <w:tcW w:w="850" w:type="dxa"/>
            <w:vMerge/>
            <w:tcBorders>
              <w:left w:val="single" w:sz="4" w:space="0" w:color="auto"/>
              <w:right w:val="single" w:sz="4" w:space="0" w:color="auto"/>
            </w:tcBorders>
            <w:vAlign w:val="center"/>
          </w:tcPr>
          <w:p w:rsidR="008741C1" w:rsidRPr="00FB3632" w:rsidRDefault="008741C1" w:rsidP="008741C1">
            <w:pPr>
              <w:jc w:val="center"/>
              <w:rPr>
                <w:b/>
                <w:bCs/>
                <w:sz w:val="16"/>
                <w:szCs w:val="16"/>
              </w:rPr>
            </w:pPr>
          </w:p>
        </w:tc>
      </w:tr>
      <w:tr w:rsidR="008741C1" w:rsidRPr="00FB7ADD" w:rsidTr="008741C1">
        <w:trPr>
          <w:trHeight w:val="258"/>
        </w:trPr>
        <w:tc>
          <w:tcPr>
            <w:tcW w:w="567" w:type="dxa"/>
            <w:vMerge/>
            <w:tcBorders>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p>
        </w:tc>
        <w:tc>
          <w:tcPr>
            <w:tcW w:w="1939"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Не менее</w:t>
            </w:r>
          </w:p>
        </w:tc>
        <w:tc>
          <w:tcPr>
            <w:tcW w:w="737" w:type="dxa"/>
            <w:tcBorders>
              <w:top w:val="single" w:sz="4" w:space="0" w:color="auto"/>
              <w:left w:val="nil"/>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Не более</w:t>
            </w:r>
          </w:p>
        </w:tc>
        <w:tc>
          <w:tcPr>
            <w:tcW w:w="964"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color w:val="000000"/>
                <w:sz w:val="16"/>
                <w:szCs w:val="16"/>
              </w:rPr>
            </w:pPr>
            <w:r w:rsidRPr="00FB3632">
              <w:rPr>
                <w:b/>
                <w:color w:val="000000"/>
                <w:sz w:val="16"/>
                <w:szCs w:val="16"/>
              </w:rPr>
              <w:t>Нижняя граница диапазона</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FB3632" w:rsidRDefault="008741C1" w:rsidP="008741C1">
            <w:pPr>
              <w:jc w:val="center"/>
              <w:rPr>
                <w:b/>
                <w:color w:val="000000"/>
                <w:sz w:val="16"/>
                <w:szCs w:val="16"/>
              </w:rPr>
            </w:pPr>
            <w:r w:rsidRPr="00FB3632">
              <w:rPr>
                <w:b/>
                <w:color w:val="000000"/>
                <w:sz w:val="16"/>
                <w:szCs w:val="16"/>
              </w:rPr>
              <w:t>Верхняя граница диапазона</w:t>
            </w:r>
          </w:p>
        </w:tc>
        <w:tc>
          <w:tcPr>
            <w:tcW w:w="1168" w:type="dxa"/>
            <w:vMerge/>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p>
        </w:tc>
        <w:tc>
          <w:tcPr>
            <w:tcW w:w="1904" w:type="dxa"/>
            <w:vMerge/>
            <w:tcBorders>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p>
        </w:tc>
        <w:tc>
          <w:tcPr>
            <w:tcW w:w="850" w:type="dxa"/>
            <w:vMerge/>
            <w:tcBorders>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p>
        </w:tc>
        <w:tc>
          <w:tcPr>
            <w:tcW w:w="850" w:type="dxa"/>
            <w:vMerge/>
            <w:tcBorders>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p>
        </w:tc>
      </w:tr>
      <w:tr w:rsidR="008741C1" w:rsidRPr="00FB7AD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r w:rsidRPr="00FB3632">
              <w:rPr>
                <w:b/>
                <w:bCs/>
                <w:sz w:val="16"/>
                <w:szCs w:val="16"/>
              </w:rPr>
              <w:t>1</w:t>
            </w:r>
          </w:p>
        </w:tc>
        <w:tc>
          <w:tcPr>
            <w:tcW w:w="1939" w:type="dxa"/>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r w:rsidRPr="00FB3632">
              <w:rPr>
                <w:b/>
                <w:bCs/>
                <w:sz w:val="16"/>
                <w:szCs w:val="16"/>
              </w:rPr>
              <w:t>2</w:t>
            </w:r>
          </w:p>
        </w:tc>
        <w:tc>
          <w:tcPr>
            <w:tcW w:w="1351" w:type="dxa"/>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r w:rsidRPr="00FB3632">
              <w:rPr>
                <w:b/>
                <w:bCs/>
                <w:sz w:val="16"/>
                <w:szCs w:val="16"/>
              </w:rPr>
              <w:t>3</w:t>
            </w:r>
          </w:p>
        </w:tc>
        <w:tc>
          <w:tcPr>
            <w:tcW w:w="1530" w:type="dxa"/>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r w:rsidRPr="00FB3632">
              <w:rPr>
                <w:b/>
                <w:bCs/>
                <w:sz w:val="16"/>
                <w:szCs w:val="16"/>
              </w:rPr>
              <w:t>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5</w:t>
            </w:r>
          </w:p>
        </w:tc>
        <w:tc>
          <w:tcPr>
            <w:tcW w:w="737" w:type="dxa"/>
            <w:tcBorders>
              <w:top w:val="single" w:sz="4" w:space="0" w:color="auto"/>
              <w:left w:val="nil"/>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sidRPr="00FB3632">
              <w:rPr>
                <w:b/>
                <w:bCs/>
                <w:sz w:val="16"/>
                <w:szCs w:val="16"/>
              </w:rPr>
              <w:t>6</w:t>
            </w:r>
          </w:p>
        </w:tc>
        <w:tc>
          <w:tcPr>
            <w:tcW w:w="964" w:type="dxa"/>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r w:rsidRPr="00FB3632">
              <w:rPr>
                <w:b/>
                <w:bCs/>
                <w:sz w:val="16"/>
                <w:szCs w:val="16"/>
              </w:rPr>
              <w:t>7</w:t>
            </w:r>
          </w:p>
        </w:tc>
        <w:tc>
          <w:tcPr>
            <w:tcW w:w="1134" w:type="dxa"/>
            <w:tcBorders>
              <w:top w:val="single" w:sz="4" w:space="0" w:color="auto"/>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r>
              <w:rPr>
                <w:b/>
                <w:bCs/>
                <w:sz w:val="16"/>
                <w:szCs w:val="16"/>
              </w:rPr>
              <w:t>8</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1C1" w:rsidRPr="00FB3632" w:rsidRDefault="008741C1" w:rsidP="008741C1">
            <w:pPr>
              <w:jc w:val="center"/>
              <w:rPr>
                <w:b/>
                <w:bCs/>
                <w:sz w:val="16"/>
                <w:szCs w:val="16"/>
              </w:rPr>
            </w:pPr>
            <w:r>
              <w:rPr>
                <w:b/>
                <w:bCs/>
                <w:sz w:val="16"/>
                <w:szCs w:val="16"/>
              </w:rPr>
              <w:t>9</w:t>
            </w: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FB3632" w:rsidRDefault="008741C1" w:rsidP="008741C1">
            <w:pPr>
              <w:jc w:val="center"/>
              <w:rPr>
                <w:b/>
                <w:bCs/>
                <w:sz w:val="16"/>
                <w:szCs w:val="16"/>
              </w:rPr>
            </w:pPr>
            <w:r>
              <w:rPr>
                <w:b/>
                <w:bCs/>
                <w:sz w:val="16"/>
                <w:szCs w:val="16"/>
              </w:rPr>
              <w:t>10</w:t>
            </w:r>
          </w:p>
        </w:tc>
        <w:tc>
          <w:tcPr>
            <w:tcW w:w="1168" w:type="dxa"/>
            <w:tcBorders>
              <w:top w:val="single" w:sz="4" w:space="0" w:color="auto"/>
              <w:left w:val="single" w:sz="4" w:space="0" w:color="auto"/>
              <w:bottom w:val="single" w:sz="4" w:space="0" w:color="auto"/>
              <w:right w:val="single" w:sz="4" w:space="0" w:color="auto"/>
            </w:tcBorders>
            <w:vAlign w:val="center"/>
            <w:hideMark/>
          </w:tcPr>
          <w:p w:rsidR="008741C1" w:rsidRPr="00FB3632" w:rsidRDefault="008741C1" w:rsidP="008741C1">
            <w:pPr>
              <w:jc w:val="center"/>
              <w:rPr>
                <w:b/>
                <w:bCs/>
                <w:sz w:val="16"/>
                <w:szCs w:val="16"/>
              </w:rPr>
            </w:pPr>
            <w:r>
              <w:rPr>
                <w:b/>
                <w:bCs/>
                <w:sz w:val="16"/>
                <w:szCs w:val="16"/>
              </w:rPr>
              <w:t>11</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r>
              <w:rPr>
                <w:b/>
                <w:bCs/>
                <w:sz w:val="16"/>
                <w:szCs w:val="16"/>
              </w:rPr>
              <w:t>12</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r>
              <w:rPr>
                <w:b/>
                <w:bCs/>
                <w:sz w:val="16"/>
                <w:szCs w:val="16"/>
              </w:rPr>
              <w:t>13</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FB3632" w:rsidRDefault="008741C1" w:rsidP="008741C1">
            <w:pPr>
              <w:jc w:val="center"/>
              <w:rPr>
                <w:b/>
                <w:bCs/>
                <w:sz w:val="16"/>
                <w:szCs w:val="16"/>
              </w:rPr>
            </w:pPr>
            <w:r>
              <w:rPr>
                <w:b/>
                <w:bCs/>
                <w:sz w:val="16"/>
                <w:szCs w:val="16"/>
              </w:rPr>
              <w:t>14</w:t>
            </w: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r>
              <w:rPr>
                <w:bCs/>
                <w:sz w:val="20"/>
                <w:szCs w:val="20"/>
              </w:rPr>
              <w:t>1</w:t>
            </w: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7B722B" w:rsidRDefault="008741C1" w:rsidP="008741C1">
            <w:pPr>
              <w:jc w:val="center"/>
              <w:rPr>
                <w:sz w:val="20"/>
                <w:szCs w:val="20"/>
              </w:rPr>
            </w:pPr>
            <w:r w:rsidRPr="0008383A">
              <w:rPr>
                <w:sz w:val="20"/>
                <w:szCs w:val="20"/>
              </w:rPr>
              <w:t>Мобильный роутер 4G+ (LTE)/</w:t>
            </w:r>
            <w:proofErr w:type="spellStart"/>
            <w:r w:rsidRPr="0008383A">
              <w:rPr>
                <w:sz w:val="20"/>
                <w:szCs w:val="20"/>
              </w:rPr>
              <w:t>Wi-Fi</w:t>
            </w:r>
            <w:proofErr w:type="spellEnd"/>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r w:rsidRPr="000E7CA9">
              <w:rPr>
                <w:sz w:val="20"/>
                <w:szCs w:val="20"/>
              </w:rPr>
              <w:t>26.30.23.</w:t>
            </w:r>
            <w:r>
              <w:rPr>
                <w:sz w:val="20"/>
                <w:szCs w:val="20"/>
              </w:rPr>
              <w:t>11</w:t>
            </w:r>
            <w:r w:rsidRPr="000E7CA9">
              <w:rPr>
                <w:sz w:val="20"/>
                <w:szCs w:val="20"/>
              </w:rPr>
              <w:t>0</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p>
        </w:tc>
        <w:tc>
          <w:tcPr>
            <w:tcW w:w="190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r>
              <w:rPr>
                <w:sz w:val="20"/>
                <w:szCs w:val="20"/>
                <w:lang w:eastAsia="en-US"/>
              </w:rPr>
              <w:t>Шт.</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autoSpaceDE w:val="0"/>
              <w:autoSpaceDN w:val="0"/>
              <w:adjustRightInd w:val="0"/>
              <w:jc w:val="center"/>
              <w:rPr>
                <w:sz w:val="20"/>
                <w:szCs w:val="20"/>
                <w:lang w:eastAsia="en-US"/>
              </w:rPr>
            </w:pPr>
            <w:r>
              <w:rPr>
                <w:sz w:val="20"/>
                <w:szCs w:val="20"/>
                <w:lang w:eastAsia="en-US"/>
              </w:rPr>
              <w:t>5</w:t>
            </w: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7B722B" w:rsidRDefault="008741C1" w:rsidP="008741C1">
            <w:pPr>
              <w:jc w:val="center"/>
              <w:rPr>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8123D6" w:rsidRDefault="008741C1" w:rsidP="008741C1">
            <w:pPr>
              <w:jc w:val="center"/>
              <w:rPr>
                <w:sz w:val="20"/>
                <w:szCs w:val="20"/>
              </w:rPr>
            </w:pPr>
            <w:r w:rsidRPr="0008383A">
              <w:rPr>
                <w:sz w:val="20"/>
                <w:szCs w:val="20"/>
              </w:rPr>
              <w:t>Тип устройства</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Default="008741C1" w:rsidP="008741C1">
            <w:pPr>
              <w:jc w:val="center"/>
              <w:rPr>
                <w:sz w:val="20"/>
                <w:szCs w:val="20"/>
              </w:rPr>
            </w:pPr>
            <w:r w:rsidRPr="0008383A">
              <w:rPr>
                <w:sz w:val="20"/>
                <w:szCs w:val="20"/>
              </w:rPr>
              <w:t>роутер</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r w:rsidRPr="009374AD">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7223E8"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8123D6" w:rsidRDefault="008741C1" w:rsidP="008741C1">
            <w:pPr>
              <w:jc w:val="center"/>
              <w:rPr>
                <w:sz w:val="20"/>
                <w:szCs w:val="20"/>
              </w:rPr>
            </w:pPr>
            <w:r>
              <w:rPr>
                <w:sz w:val="20"/>
                <w:szCs w:val="20"/>
              </w:rPr>
              <w:t>Функции модема</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Default="008741C1" w:rsidP="008741C1">
            <w:pPr>
              <w:jc w:val="center"/>
              <w:rPr>
                <w:sz w:val="20"/>
                <w:szCs w:val="20"/>
              </w:rPr>
            </w:pPr>
            <w:r>
              <w:rPr>
                <w:sz w:val="20"/>
                <w:szCs w:val="20"/>
              </w:rPr>
              <w:t>Да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p>
        </w:tc>
        <w:tc>
          <w:tcPr>
            <w:tcW w:w="190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rPr>
            </w:pPr>
            <w:r w:rsidRPr="009374AD">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8123D6" w:rsidRDefault="008741C1" w:rsidP="008741C1">
            <w:pPr>
              <w:jc w:val="center"/>
              <w:rPr>
                <w:sz w:val="20"/>
                <w:szCs w:val="20"/>
              </w:rPr>
            </w:pPr>
            <w:r w:rsidRPr="00963A6E">
              <w:rPr>
                <w:sz w:val="20"/>
                <w:szCs w:val="20"/>
              </w:rPr>
              <w:t>Скорость приёма данных</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r>
              <w:rPr>
                <w:sz w:val="20"/>
                <w:szCs w:val="20"/>
              </w:rPr>
              <w:t>≤150</w:t>
            </w: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Мбит/с</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r w:rsidRPr="009374AD">
              <w:rPr>
                <w:sz w:val="20"/>
                <w:szCs w:val="20"/>
              </w:rPr>
              <w:t>Участник закупки указывает в заявке конкретное значение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8123D6" w:rsidRDefault="008741C1" w:rsidP="008741C1">
            <w:pPr>
              <w:jc w:val="center"/>
              <w:rPr>
                <w:sz w:val="20"/>
                <w:szCs w:val="20"/>
              </w:rPr>
            </w:pPr>
            <w:r>
              <w:rPr>
                <w:sz w:val="20"/>
                <w:szCs w:val="20"/>
              </w:rPr>
              <w:t>Скорость передачи данных</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r>
              <w:rPr>
                <w:sz w:val="20"/>
                <w:szCs w:val="20"/>
              </w:rPr>
              <w:t>≤ 50</w:t>
            </w: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Мбит/с</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r w:rsidRPr="009374AD">
              <w:rPr>
                <w:sz w:val="20"/>
                <w:szCs w:val="20"/>
              </w:rPr>
              <w:t>Участник закупки указывает в заявке конкретное значение характеристики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DE47D9" w:rsidRDefault="008741C1" w:rsidP="008741C1">
            <w:pPr>
              <w:jc w:val="center"/>
              <w:rPr>
                <w:sz w:val="20"/>
                <w:szCs w:val="20"/>
              </w:rPr>
            </w:pPr>
            <w:r w:rsidRPr="008123D6">
              <w:rPr>
                <w:sz w:val="20"/>
                <w:szCs w:val="20"/>
              </w:rPr>
              <w:t>Поддержка 2G/3G/4G</w:t>
            </w:r>
            <w:r>
              <w:rPr>
                <w:sz w:val="20"/>
                <w:szCs w:val="20"/>
              </w:rPr>
              <w:t>/</w:t>
            </w:r>
            <w:r>
              <w:rPr>
                <w:sz w:val="20"/>
                <w:szCs w:val="20"/>
                <w:lang w:val="en-US"/>
              </w:rPr>
              <w:t>Wi</w:t>
            </w:r>
            <w:r w:rsidRPr="00DE47D9">
              <w:rPr>
                <w:sz w:val="20"/>
                <w:szCs w:val="20"/>
              </w:rPr>
              <w:t>-</w:t>
            </w:r>
            <w:r>
              <w:rPr>
                <w:sz w:val="20"/>
                <w:szCs w:val="20"/>
                <w:lang w:val="en-US"/>
              </w:rPr>
              <w:t>Fi</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Default="008741C1" w:rsidP="008741C1">
            <w:pPr>
              <w:jc w:val="center"/>
              <w:rPr>
                <w:sz w:val="20"/>
                <w:szCs w:val="20"/>
              </w:rPr>
            </w:pPr>
            <w:r>
              <w:rPr>
                <w:sz w:val="20"/>
                <w:szCs w:val="20"/>
              </w:rPr>
              <w:t>Да</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7A2961">
              <w:rPr>
                <w:sz w:val="20"/>
                <w:szCs w:val="20"/>
              </w:rPr>
              <w:t xml:space="preserve">Значение характеристики не может изменяться </w:t>
            </w:r>
            <w:r w:rsidRPr="007A2961">
              <w:rPr>
                <w:sz w:val="20"/>
                <w:szCs w:val="20"/>
              </w:rPr>
              <w:lastRenderedPageBreak/>
              <w:t>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5446A8" w:rsidRDefault="008741C1" w:rsidP="008741C1">
            <w:pPr>
              <w:jc w:val="center"/>
              <w:rPr>
                <w:sz w:val="20"/>
                <w:szCs w:val="20"/>
              </w:rPr>
            </w:pPr>
            <w:r w:rsidRPr="008123D6">
              <w:rPr>
                <w:sz w:val="20"/>
                <w:szCs w:val="20"/>
              </w:rPr>
              <w:t>Слот для SIM-карты</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6A7CA2" w:rsidRDefault="008741C1" w:rsidP="008741C1">
            <w:pPr>
              <w:jc w:val="center"/>
              <w:rPr>
                <w:sz w:val="20"/>
                <w:szCs w:val="20"/>
              </w:rPr>
            </w:pPr>
            <w:proofErr w:type="spellStart"/>
            <w:r>
              <w:rPr>
                <w:sz w:val="20"/>
                <w:szCs w:val="20"/>
                <w:lang w:val="en-US"/>
              </w:rPr>
              <w:t>MicroSIM</w:t>
            </w:r>
            <w:proofErr w:type="spellEnd"/>
            <w:r>
              <w:rPr>
                <w:sz w:val="20"/>
                <w:szCs w:val="20"/>
                <w:lang w:val="en-US"/>
              </w:rPr>
              <w:t>/SIM</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7A296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5446A8" w:rsidRDefault="008741C1" w:rsidP="008741C1">
            <w:pPr>
              <w:jc w:val="center"/>
              <w:rPr>
                <w:sz w:val="20"/>
                <w:szCs w:val="20"/>
              </w:rPr>
            </w:pPr>
            <w:r w:rsidRPr="008123D6">
              <w:rPr>
                <w:sz w:val="20"/>
                <w:szCs w:val="20"/>
              </w:rPr>
              <w:t>Аккумуляторная батарея</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5446A8"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5446A8" w:rsidRDefault="008741C1" w:rsidP="008741C1">
            <w:pPr>
              <w:jc w:val="center"/>
              <w:rPr>
                <w:sz w:val="20"/>
                <w:szCs w:val="20"/>
              </w:rPr>
            </w:pPr>
            <w:proofErr w:type="spellStart"/>
            <w:r>
              <w:rPr>
                <w:color w:val="323232"/>
                <w:sz w:val="21"/>
                <w:szCs w:val="21"/>
                <w:shd w:val="clear" w:color="auto" w:fill="FFFFFF"/>
              </w:rPr>
              <w:t>Li-Ion</w:t>
            </w:r>
            <w:proofErr w:type="spellEnd"/>
            <w:r>
              <w:rPr>
                <w:color w:val="323232"/>
                <w:sz w:val="21"/>
                <w:szCs w:val="21"/>
                <w:shd w:val="clear" w:color="auto" w:fill="FFFFFF"/>
              </w:rPr>
              <w:t xml:space="preserve"> , 2300 </w:t>
            </w:r>
            <w:proofErr w:type="spellStart"/>
            <w:r>
              <w:rPr>
                <w:color w:val="323232"/>
                <w:sz w:val="21"/>
                <w:szCs w:val="21"/>
                <w:shd w:val="clear" w:color="auto" w:fill="FFFFFF"/>
              </w:rPr>
              <w:t>мАч</w:t>
            </w:r>
            <w:proofErr w:type="spellEnd"/>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7A296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5446A8" w:rsidRDefault="008741C1" w:rsidP="008741C1">
            <w:pPr>
              <w:jc w:val="center"/>
              <w:rPr>
                <w:sz w:val="20"/>
                <w:szCs w:val="20"/>
              </w:rPr>
            </w:pPr>
            <w:r w:rsidRPr="005446A8">
              <w:rPr>
                <w:sz w:val="20"/>
                <w:szCs w:val="20"/>
              </w:rPr>
              <w:t xml:space="preserve">Стандарт </w:t>
            </w:r>
            <w:r>
              <w:rPr>
                <w:sz w:val="20"/>
                <w:szCs w:val="20"/>
              </w:rPr>
              <w:t>передачи данных</w:t>
            </w:r>
            <w:r w:rsidRPr="005446A8">
              <w:rPr>
                <w:sz w:val="20"/>
                <w:szCs w:val="20"/>
              </w:rPr>
              <w:t>:</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1506F1" w:rsidRDefault="008741C1" w:rsidP="008741C1">
            <w:pPr>
              <w:jc w:val="center"/>
              <w:rPr>
                <w:sz w:val="20"/>
                <w:szCs w:val="20"/>
                <w:lang w:val="en-US"/>
              </w:rPr>
            </w:pPr>
            <w:r w:rsidRPr="001506F1">
              <w:rPr>
                <w:sz w:val="20"/>
                <w:szCs w:val="20"/>
                <w:lang w:val="en-US"/>
              </w:rPr>
              <w:t>2</w:t>
            </w:r>
            <w:r>
              <w:rPr>
                <w:sz w:val="20"/>
                <w:szCs w:val="20"/>
                <w:lang w:val="en-US"/>
              </w:rPr>
              <w:t>G</w:t>
            </w:r>
            <w:r w:rsidRPr="001506F1">
              <w:rPr>
                <w:sz w:val="20"/>
                <w:szCs w:val="20"/>
                <w:lang w:val="en-US"/>
              </w:rPr>
              <w:t>: GSM 1800 /GSM 900; 3G UMTS 2100/UMTS 900; 4G (LTE): LTE 900</w:t>
            </w:r>
            <w:r w:rsidRPr="007C75CB">
              <w:rPr>
                <w:sz w:val="20"/>
                <w:szCs w:val="20"/>
                <w:lang w:val="en-US"/>
              </w:rPr>
              <w:t>/</w:t>
            </w:r>
            <w:r w:rsidRPr="001506F1">
              <w:rPr>
                <w:sz w:val="20"/>
                <w:szCs w:val="20"/>
                <w:lang w:val="en-US"/>
              </w:rPr>
              <w:t>LTE 1800/LTE 800/</w:t>
            </w:r>
            <w:r w:rsidRPr="007C75CB">
              <w:rPr>
                <w:sz w:val="20"/>
                <w:szCs w:val="20"/>
                <w:lang w:val="en-US"/>
              </w:rPr>
              <w:t>LTE 2600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1506F1" w:rsidRDefault="008741C1" w:rsidP="008741C1">
            <w:pPr>
              <w:jc w:val="center"/>
              <w:rPr>
                <w:sz w:val="20"/>
                <w:szCs w:val="20"/>
                <w:lang w:val="en-US"/>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1506F1" w:rsidRDefault="008741C1" w:rsidP="008741C1">
            <w:pPr>
              <w:jc w:val="center"/>
              <w:rPr>
                <w:sz w:val="20"/>
                <w:szCs w:val="20"/>
                <w:lang w:val="en-US"/>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Pr="001506F1" w:rsidRDefault="008741C1" w:rsidP="008741C1">
            <w:pPr>
              <w:jc w:val="center"/>
              <w:rPr>
                <w:sz w:val="20"/>
                <w:szCs w:val="20"/>
                <w:lang w:val="en-US"/>
              </w:rPr>
            </w:pP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7A296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8123D6" w:rsidRDefault="008741C1" w:rsidP="008741C1">
            <w:pPr>
              <w:jc w:val="center"/>
              <w:rPr>
                <w:sz w:val="20"/>
                <w:szCs w:val="20"/>
              </w:rPr>
            </w:pPr>
            <w:r w:rsidRPr="008123D6">
              <w:rPr>
                <w:sz w:val="20"/>
                <w:szCs w:val="20"/>
              </w:rPr>
              <w:t>Интерфейс</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BB7B14" w:rsidRDefault="008741C1" w:rsidP="008741C1">
            <w:pPr>
              <w:shd w:val="clear" w:color="auto" w:fill="FFFFFF"/>
              <w:spacing w:line="300" w:lineRule="atLeast"/>
              <w:jc w:val="center"/>
              <w:textAlignment w:val="top"/>
              <w:rPr>
                <w:sz w:val="20"/>
                <w:szCs w:val="20"/>
                <w:lang w:val="en-US"/>
              </w:rPr>
            </w:pPr>
            <w:r>
              <w:rPr>
                <w:sz w:val="20"/>
                <w:szCs w:val="20"/>
                <w:lang w:val="en-US"/>
              </w:rPr>
              <w:t>USB 2.0</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7A296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5446A8" w:rsidRDefault="008741C1" w:rsidP="008741C1">
            <w:pPr>
              <w:jc w:val="center"/>
              <w:rPr>
                <w:sz w:val="20"/>
                <w:szCs w:val="20"/>
              </w:rPr>
            </w:pPr>
            <w:r>
              <w:rPr>
                <w:sz w:val="20"/>
                <w:szCs w:val="20"/>
              </w:rPr>
              <w:t xml:space="preserve">Функции </w:t>
            </w:r>
            <w:r w:rsidRPr="008123D6">
              <w:rPr>
                <w:sz w:val="20"/>
                <w:szCs w:val="20"/>
              </w:rPr>
              <w:t xml:space="preserve">передачи данных </w:t>
            </w:r>
            <w:proofErr w:type="spellStart"/>
            <w:r w:rsidRPr="008123D6">
              <w:rPr>
                <w:sz w:val="20"/>
                <w:szCs w:val="20"/>
              </w:rPr>
              <w:t>Wi-Fi</w:t>
            </w:r>
            <w:proofErr w:type="spellEnd"/>
            <w:r>
              <w:rPr>
                <w:sz w:val="20"/>
                <w:szCs w:val="20"/>
              </w:rPr>
              <w:t>:</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spacing w:before="100" w:beforeAutospacing="1" w:after="100" w:afterAutospacing="1"/>
              <w:jc w:val="center"/>
              <w:rPr>
                <w:sz w:val="20"/>
                <w:szCs w:val="20"/>
              </w:rPr>
            </w:pPr>
            <w:r>
              <w:rPr>
                <w:sz w:val="20"/>
                <w:szCs w:val="20"/>
              </w:rPr>
              <w:t>≥450</w:t>
            </w: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r>
              <w:rPr>
                <w:sz w:val="20"/>
                <w:szCs w:val="20"/>
              </w:rPr>
              <w:t>≤600</w:t>
            </w: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5446A8" w:rsidRDefault="008741C1" w:rsidP="008741C1">
            <w:pPr>
              <w:jc w:val="center"/>
              <w:rPr>
                <w:sz w:val="20"/>
                <w:szCs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sidRPr="00832B17">
              <w:rPr>
                <w:sz w:val="20"/>
                <w:szCs w:val="20"/>
              </w:rPr>
              <w:t>Мбит/с</w:t>
            </w:r>
          </w:p>
        </w:tc>
        <w:tc>
          <w:tcPr>
            <w:tcW w:w="1904"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autoSpaceDE w:val="0"/>
              <w:autoSpaceDN w:val="0"/>
              <w:adjustRightInd w:val="0"/>
              <w:jc w:val="center"/>
              <w:rPr>
                <w:sz w:val="20"/>
                <w:szCs w:val="20"/>
                <w:lang w:eastAsia="en-US"/>
              </w:rPr>
            </w:pPr>
            <w:r w:rsidRPr="009374AD">
              <w:rPr>
                <w:sz w:val="20"/>
                <w:szCs w:val="20"/>
              </w:rPr>
              <w:t>Участник закупки указывает в заявке конкретное значение характеристики</w:t>
            </w:r>
          </w:p>
        </w:tc>
        <w:tc>
          <w:tcPr>
            <w:tcW w:w="850"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autoSpaceDE w:val="0"/>
              <w:autoSpaceDN w:val="0"/>
              <w:adjustRightInd w:val="0"/>
              <w:jc w:val="center"/>
              <w:rPr>
                <w:sz w:val="20"/>
                <w:szCs w:val="20"/>
                <w:lang w:eastAsia="en-US"/>
              </w:rPr>
            </w:pPr>
          </w:p>
        </w:tc>
      </w:tr>
      <w:tr w:rsidR="008741C1" w:rsidRPr="009374AD" w:rsidTr="008741C1">
        <w:trPr>
          <w:trHeight w:val="258"/>
        </w:trPr>
        <w:tc>
          <w:tcPr>
            <w:tcW w:w="567"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Default="008741C1" w:rsidP="008741C1">
            <w:pPr>
              <w:jc w:val="center"/>
              <w:rPr>
                <w:sz w:val="20"/>
                <w:szCs w:val="20"/>
              </w:rPr>
            </w:pPr>
            <w:r w:rsidRPr="008123D6">
              <w:rPr>
                <w:sz w:val="20"/>
                <w:szCs w:val="20"/>
              </w:rPr>
              <w:t>Время работы от батареи</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Default="008741C1" w:rsidP="008741C1">
            <w:pPr>
              <w:jc w:val="center"/>
              <w:rPr>
                <w:sz w:val="20"/>
                <w:szCs w:val="20"/>
              </w:rPr>
            </w:pPr>
            <w:r w:rsidRPr="009374AD">
              <w:rPr>
                <w:sz w:val="20"/>
                <w:szCs w:val="20"/>
              </w:rPr>
              <w:t xml:space="preserve">≥ </w:t>
            </w:r>
            <w:r w:rsidRPr="00A5041D">
              <w:rPr>
                <w:color w:val="323232"/>
                <w:sz w:val="21"/>
                <w:szCs w:val="21"/>
              </w:rPr>
              <w:t>8</w:t>
            </w: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BB7B14" w:rsidRDefault="008741C1" w:rsidP="008741C1">
            <w:pPr>
              <w:shd w:val="clear" w:color="auto" w:fill="FFFFFF"/>
              <w:spacing w:line="300" w:lineRule="atLeast"/>
              <w:jc w:val="center"/>
              <w:textAlignment w:val="top"/>
              <w:rPr>
                <w:sz w:val="20"/>
                <w:szCs w:val="20"/>
                <w:lang w:val="en-US"/>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Ч</w:t>
            </w:r>
          </w:p>
        </w:tc>
        <w:tc>
          <w:tcPr>
            <w:tcW w:w="1904"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autoSpaceDE w:val="0"/>
              <w:autoSpaceDN w:val="0"/>
              <w:adjustRightInd w:val="0"/>
              <w:jc w:val="center"/>
              <w:rPr>
                <w:sz w:val="20"/>
                <w:szCs w:val="20"/>
                <w:lang w:eastAsia="en-US"/>
              </w:rPr>
            </w:pPr>
            <w:r w:rsidRPr="009374AD">
              <w:rPr>
                <w:sz w:val="20"/>
                <w:szCs w:val="20"/>
              </w:rPr>
              <w:t>Участник закупки указывает в заявке конкретное значение характеристики</w:t>
            </w:r>
          </w:p>
        </w:tc>
        <w:tc>
          <w:tcPr>
            <w:tcW w:w="850"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autoSpaceDE w:val="0"/>
              <w:autoSpaceDN w:val="0"/>
              <w:adjustRightInd w:val="0"/>
              <w:jc w:val="center"/>
              <w:rPr>
                <w:sz w:val="20"/>
                <w:szCs w:val="20"/>
                <w:lang w:eastAsia="en-US"/>
              </w:rPr>
            </w:pPr>
          </w:p>
        </w:tc>
      </w:tr>
      <w:tr w:rsidR="008741C1" w:rsidRPr="007311B2" w:rsidTr="008741C1">
        <w:trPr>
          <w:trHeight w:val="258"/>
        </w:trPr>
        <w:tc>
          <w:tcPr>
            <w:tcW w:w="567"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8123D6" w:rsidRDefault="008741C1" w:rsidP="008741C1">
            <w:pPr>
              <w:jc w:val="center"/>
              <w:rPr>
                <w:sz w:val="20"/>
                <w:szCs w:val="20"/>
              </w:rPr>
            </w:pPr>
            <w:r w:rsidRPr="0008383A">
              <w:rPr>
                <w:sz w:val="20"/>
                <w:szCs w:val="20"/>
              </w:rPr>
              <w:t xml:space="preserve">Стандарт </w:t>
            </w:r>
            <w:proofErr w:type="spellStart"/>
            <w:r w:rsidRPr="0008383A">
              <w:rPr>
                <w:sz w:val="20"/>
                <w:szCs w:val="20"/>
              </w:rPr>
              <w:t>Wi-Fi</w:t>
            </w:r>
            <w:proofErr w:type="spellEnd"/>
            <w:r w:rsidRPr="0008383A">
              <w:rPr>
                <w:sz w:val="20"/>
                <w:szCs w:val="20"/>
              </w:rPr>
              <w:t xml:space="preserve"> 802.11</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BB7B14" w:rsidRDefault="006567AB" w:rsidP="008741C1">
            <w:pPr>
              <w:shd w:val="clear" w:color="auto" w:fill="FFFFFF"/>
              <w:spacing w:line="300" w:lineRule="atLeast"/>
              <w:jc w:val="center"/>
              <w:textAlignment w:val="top"/>
              <w:rPr>
                <w:sz w:val="20"/>
                <w:szCs w:val="20"/>
                <w:lang w:val="en-US"/>
              </w:rPr>
            </w:pPr>
            <w:hyperlink r:id="rId16" w:history="1">
              <w:r w:rsidR="008741C1" w:rsidRPr="0008383A">
                <w:rPr>
                  <w:sz w:val="20"/>
                  <w:szCs w:val="20"/>
                  <w:lang w:val="en-US"/>
                </w:rPr>
                <w:t>b (Wi-Fi 1), g (Wi-Fi 3), n (Wi-Fi 4)</w:t>
              </w:r>
            </w:hyperlink>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lang w:val="en-US"/>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lang w:val="en-US"/>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Pr="0008383A" w:rsidRDefault="008741C1" w:rsidP="008741C1">
            <w:pPr>
              <w:jc w:val="center"/>
              <w:rPr>
                <w:sz w:val="20"/>
                <w:szCs w:val="20"/>
                <w:lang w:val="en-US"/>
              </w:rPr>
            </w:pP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A94CC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tcPr>
          <w:p w:rsidR="008741C1" w:rsidRPr="007311B2"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8741C1" w:rsidRPr="007311B2" w:rsidRDefault="008741C1" w:rsidP="008741C1">
            <w:pPr>
              <w:autoSpaceDE w:val="0"/>
              <w:autoSpaceDN w:val="0"/>
              <w:adjustRightInd w:val="0"/>
              <w:jc w:val="center"/>
              <w:rPr>
                <w:sz w:val="20"/>
                <w:szCs w:val="20"/>
                <w:lang w:eastAsia="en-US"/>
              </w:rPr>
            </w:pPr>
          </w:p>
        </w:tc>
      </w:tr>
      <w:tr w:rsidR="008741C1" w:rsidRPr="0008383A" w:rsidTr="008741C1">
        <w:trPr>
          <w:trHeight w:val="258"/>
        </w:trPr>
        <w:tc>
          <w:tcPr>
            <w:tcW w:w="567" w:type="dxa"/>
            <w:tcBorders>
              <w:top w:val="single" w:sz="4" w:space="0" w:color="auto"/>
              <w:left w:val="single" w:sz="4" w:space="0" w:color="auto"/>
              <w:bottom w:val="single" w:sz="4" w:space="0" w:color="auto"/>
              <w:right w:val="single" w:sz="4" w:space="0" w:color="auto"/>
            </w:tcBorders>
          </w:tcPr>
          <w:p w:rsidR="008741C1" w:rsidRPr="007311B2"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tcPr>
          <w:p w:rsidR="008741C1" w:rsidRPr="007311B2"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tcPr>
          <w:p w:rsidR="008741C1" w:rsidRPr="007311B2" w:rsidRDefault="008741C1" w:rsidP="008741C1">
            <w:pPr>
              <w:rPr>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rPr>
            </w:pPr>
            <w:r w:rsidRPr="0008383A">
              <w:rPr>
                <w:sz w:val="20"/>
                <w:szCs w:val="20"/>
              </w:rPr>
              <w:t xml:space="preserve">Частотный диапазон устройств </w:t>
            </w:r>
            <w:proofErr w:type="spellStart"/>
            <w:r w:rsidRPr="0008383A">
              <w:rPr>
                <w:sz w:val="20"/>
                <w:szCs w:val="20"/>
              </w:rPr>
              <w:t>Wi-Fi</w:t>
            </w:r>
            <w:proofErr w:type="spellEnd"/>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shd w:val="clear" w:color="auto" w:fill="FFFFFF"/>
              <w:spacing w:line="300" w:lineRule="atLeast"/>
              <w:jc w:val="center"/>
              <w:textAlignment w:val="top"/>
              <w:rPr>
                <w:sz w:val="20"/>
                <w:szCs w:val="20"/>
              </w:rPr>
            </w:pPr>
            <w:r>
              <w:rPr>
                <w:sz w:val="20"/>
                <w:szCs w:val="20"/>
              </w:rPr>
              <w:t>2,4</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rPr>
                <w:sz w:val="20"/>
                <w:szCs w:val="20"/>
              </w:rPr>
            </w:pPr>
            <w:r>
              <w:rPr>
                <w:sz w:val="20"/>
                <w:szCs w:val="20"/>
              </w:rPr>
              <w:t>ГГц</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A94CC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tcPr>
          <w:p w:rsidR="008741C1" w:rsidRPr="0008383A"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8741C1" w:rsidRPr="0008383A" w:rsidRDefault="008741C1" w:rsidP="008741C1">
            <w:pPr>
              <w:autoSpaceDE w:val="0"/>
              <w:autoSpaceDN w:val="0"/>
              <w:adjustRightInd w:val="0"/>
              <w:jc w:val="center"/>
              <w:rPr>
                <w:sz w:val="20"/>
                <w:szCs w:val="20"/>
                <w:lang w:eastAsia="en-US"/>
              </w:rPr>
            </w:pPr>
          </w:p>
        </w:tc>
      </w:tr>
      <w:tr w:rsidR="008741C1" w:rsidRPr="0008383A" w:rsidTr="008741C1">
        <w:trPr>
          <w:trHeight w:val="258"/>
        </w:trPr>
        <w:tc>
          <w:tcPr>
            <w:tcW w:w="567"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jc w:val="center"/>
              <w:rPr>
                <w:bCs/>
                <w:sz w:val="20"/>
                <w:szCs w:val="20"/>
              </w:rPr>
            </w:pPr>
          </w:p>
        </w:tc>
        <w:tc>
          <w:tcPr>
            <w:tcW w:w="1939"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351" w:type="dxa"/>
            <w:tcBorders>
              <w:top w:val="single" w:sz="4" w:space="0" w:color="auto"/>
              <w:left w:val="single" w:sz="4" w:space="0" w:color="auto"/>
              <w:bottom w:val="single" w:sz="4" w:space="0" w:color="auto"/>
              <w:right w:val="single" w:sz="4" w:space="0" w:color="auto"/>
            </w:tcBorders>
          </w:tcPr>
          <w:p w:rsidR="008741C1" w:rsidRPr="009374AD" w:rsidRDefault="008741C1" w:rsidP="008741C1">
            <w:pPr>
              <w:rPr>
                <w:color w:val="000000"/>
                <w:sz w:val="20"/>
                <w:szCs w:val="20"/>
              </w:rPr>
            </w:pPr>
          </w:p>
        </w:tc>
        <w:tc>
          <w:tcPr>
            <w:tcW w:w="1530" w:type="dxa"/>
            <w:tcBorders>
              <w:top w:val="nil"/>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rPr>
            </w:pPr>
            <w:r w:rsidRPr="0008383A">
              <w:rPr>
                <w:sz w:val="20"/>
                <w:szCs w:val="20"/>
              </w:rPr>
              <w:t>Размеры устройства</w:t>
            </w:r>
          </w:p>
        </w:tc>
        <w:tc>
          <w:tcPr>
            <w:tcW w:w="851" w:type="dxa"/>
            <w:tcBorders>
              <w:top w:val="single" w:sz="4" w:space="0" w:color="auto"/>
              <w:left w:val="nil"/>
              <w:bottom w:val="single" w:sz="4" w:space="0" w:color="auto"/>
              <w:right w:val="single" w:sz="4" w:space="0" w:color="auto"/>
            </w:tcBorders>
            <w:shd w:val="clear" w:color="auto" w:fill="auto"/>
            <w:vAlign w:val="center"/>
          </w:tcPr>
          <w:p w:rsidR="008741C1" w:rsidRPr="009374AD" w:rsidRDefault="008741C1" w:rsidP="008741C1">
            <w:pPr>
              <w:jc w:val="center"/>
              <w:rPr>
                <w:sz w:val="20"/>
                <w:szCs w:val="20"/>
              </w:rPr>
            </w:pPr>
          </w:p>
        </w:tc>
        <w:tc>
          <w:tcPr>
            <w:tcW w:w="737" w:type="dxa"/>
            <w:tcBorders>
              <w:top w:val="single" w:sz="4" w:space="0" w:color="auto"/>
              <w:left w:val="nil"/>
              <w:bottom w:val="single" w:sz="4" w:space="0" w:color="auto"/>
              <w:right w:val="single" w:sz="4" w:space="0" w:color="auto"/>
            </w:tcBorders>
            <w:shd w:val="clear" w:color="auto" w:fill="auto"/>
            <w:vAlign w:val="center"/>
          </w:tcPr>
          <w:p w:rsidR="008741C1" w:rsidRDefault="008741C1" w:rsidP="008741C1">
            <w:pPr>
              <w:jc w:val="center"/>
              <w:rPr>
                <w:sz w:val="20"/>
                <w:szCs w:val="20"/>
              </w:rPr>
            </w:pPr>
          </w:p>
        </w:tc>
        <w:tc>
          <w:tcPr>
            <w:tcW w:w="964" w:type="dxa"/>
            <w:tcBorders>
              <w:top w:val="single" w:sz="4" w:space="0" w:color="auto"/>
              <w:left w:val="single" w:sz="4" w:space="0" w:color="auto"/>
              <w:bottom w:val="single" w:sz="4" w:space="0" w:color="auto"/>
              <w:right w:val="single" w:sz="4" w:space="0" w:color="auto"/>
            </w:tcBorders>
            <w:vAlign w:val="center"/>
          </w:tcPr>
          <w:p w:rsidR="008741C1" w:rsidRPr="009374AD" w:rsidRDefault="008741C1" w:rsidP="008741C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shd w:val="clear" w:color="auto" w:fill="FFFFFF"/>
              <w:spacing w:line="300" w:lineRule="atLeast"/>
              <w:jc w:val="center"/>
              <w:textAlignment w:val="top"/>
              <w:rPr>
                <w:sz w:val="20"/>
                <w:szCs w:val="20"/>
                <w:lang w:val="en-US"/>
              </w:rPr>
            </w:pPr>
            <w:r w:rsidRPr="0008383A">
              <w:rPr>
                <w:sz w:val="20"/>
                <w:szCs w:val="20"/>
                <w:lang w:val="en-US"/>
              </w:rPr>
              <w:t>88 x 56 x 15</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lang w:val="en-US"/>
              </w:rPr>
            </w:pPr>
          </w:p>
        </w:tc>
        <w:tc>
          <w:tcPr>
            <w:tcW w:w="939" w:type="dxa"/>
            <w:tcBorders>
              <w:top w:val="single" w:sz="4" w:space="0" w:color="auto"/>
              <w:left w:val="single" w:sz="4" w:space="0" w:color="auto"/>
              <w:bottom w:val="single" w:sz="4" w:space="0" w:color="auto"/>
              <w:right w:val="single" w:sz="4" w:space="0" w:color="auto"/>
            </w:tcBorders>
            <w:shd w:val="clear" w:color="auto" w:fill="auto"/>
            <w:vAlign w:val="center"/>
          </w:tcPr>
          <w:p w:rsidR="008741C1" w:rsidRPr="0008383A" w:rsidRDefault="008741C1" w:rsidP="008741C1">
            <w:pPr>
              <w:jc w:val="center"/>
              <w:rPr>
                <w:sz w:val="20"/>
                <w:szCs w:val="20"/>
                <w:lang w:val="en-US"/>
              </w:rPr>
            </w:pPr>
          </w:p>
        </w:tc>
        <w:tc>
          <w:tcPr>
            <w:tcW w:w="1168" w:type="dxa"/>
            <w:tcBorders>
              <w:top w:val="single" w:sz="4" w:space="0" w:color="auto"/>
              <w:left w:val="single" w:sz="4" w:space="0" w:color="auto"/>
              <w:bottom w:val="single" w:sz="4" w:space="0" w:color="auto"/>
              <w:right w:val="single" w:sz="4" w:space="0" w:color="auto"/>
            </w:tcBorders>
            <w:vAlign w:val="center"/>
          </w:tcPr>
          <w:p w:rsidR="008741C1" w:rsidRPr="0008383A" w:rsidRDefault="008741C1" w:rsidP="008741C1">
            <w:pPr>
              <w:jc w:val="center"/>
              <w:rPr>
                <w:sz w:val="20"/>
                <w:szCs w:val="20"/>
              </w:rPr>
            </w:pPr>
            <w:r>
              <w:rPr>
                <w:sz w:val="20"/>
                <w:szCs w:val="20"/>
              </w:rPr>
              <w:t>мм</w:t>
            </w:r>
          </w:p>
        </w:tc>
        <w:tc>
          <w:tcPr>
            <w:tcW w:w="1904" w:type="dxa"/>
            <w:tcBorders>
              <w:top w:val="single" w:sz="4" w:space="0" w:color="auto"/>
              <w:left w:val="single" w:sz="4" w:space="0" w:color="auto"/>
              <w:bottom w:val="single" w:sz="4" w:space="0" w:color="auto"/>
              <w:right w:val="single" w:sz="4" w:space="0" w:color="auto"/>
            </w:tcBorders>
            <w:vAlign w:val="center"/>
          </w:tcPr>
          <w:p w:rsidR="008741C1" w:rsidRDefault="008741C1" w:rsidP="008741C1">
            <w:pPr>
              <w:jc w:val="center"/>
            </w:pPr>
            <w:r w:rsidRPr="00A94CC1">
              <w:rPr>
                <w:sz w:val="20"/>
                <w:szCs w:val="20"/>
              </w:rPr>
              <w:t>Значение характеристики не может изменяться участником закупки</w:t>
            </w:r>
          </w:p>
        </w:tc>
        <w:tc>
          <w:tcPr>
            <w:tcW w:w="850" w:type="dxa"/>
            <w:tcBorders>
              <w:top w:val="single" w:sz="4" w:space="0" w:color="auto"/>
              <w:left w:val="single" w:sz="4" w:space="0" w:color="auto"/>
              <w:bottom w:val="single" w:sz="4" w:space="0" w:color="auto"/>
              <w:right w:val="single" w:sz="4" w:space="0" w:color="auto"/>
            </w:tcBorders>
          </w:tcPr>
          <w:p w:rsidR="008741C1" w:rsidRPr="002860E7" w:rsidRDefault="008741C1" w:rsidP="008741C1">
            <w:pPr>
              <w:autoSpaceDE w:val="0"/>
              <w:autoSpaceDN w:val="0"/>
              <w:adjustRightInd w:val="0"/>
              <w:jc w:val="center"/>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rsidR="008741C1" w:rsidRPr="002860E7" w:rsidRDefault="008741C1" w:rsidP="008741C1">
            <w:pPr>
              <w:autoSpaceDE w:val="0"/>
              <w:autoSpaceDN w:val="0"/>
              <w:adjustRightInd w:val="0"/>
              <w:jc w:val="center"/>
              <w:rPr>
                <w:sz w:val="20"/>
                <w:szCs w:val="20"/>
                <w:lang w:eastAsia="en-US"/>
              </w:rPr>
            </w:pPr>
          </w:p>
        </w:tc>
      </w:tr>
    </w:tbl>
    <w:p w:rsidR="008741C1" w:rsidRPr="002860E7" w:rsidRDefault="008741C1" w:rsidP="008741C1">
      <w:pPr>
        <w:tabs>
          <w:tab w:val="left" w:pos="8805"/>
        </w:tabs>
        <w:jc w:val="right"/>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pPr>
    </w:p>
    <w:p w:rsidR="008741C1" w:rsidRDefault="008741C1" w:rsidP="0062430E">
      <w:pPr>
        <w:pStyle w:val="aa"/>
        <w:contextualSpacing/>
        <w:jc w:val="right"/>
        <w:rPr>
          <w:rFonts w:ascii="Times New Roman" w:hAnsi="Times New Roman" w:cs="Times New Roman"/>
        </w:rPr>
        <w:sectPr w:rsidR="008741C1" w:rsidSect="008741C1">
          <w:pgSz w:w="16838" w:h="11906" w:orient="landscape"/>
          <w:pgMar w:top="709" w:right="1134" w:bottom="850" w:left="1134" w:header="708" w:footer="708" w:gutter="0"/>
          <w:cols w:space="708"/>
          <w:docGrid w:linePitch="360"/>
        </w:sectPr>
      </w:pPr>
    </w:p>
    <w:p w:rsidR="0062430E" w:rsidRPr="005B6CF0" w:rsidRDefault="006567AB" w:rsidP="0062430E">
      <w:pPr>
        <w:pStyle w:val="aa"/>
        <w:contextualSpacing/>
        <w:jc w:val="right"/>
        <w:rPr>
          <w:rFonts w:ascii="Times New Roman" w:hAnsi="Times New Roman" w:cs="Times New Roman"/>
        </w:rPr>
      </w:pPr>
      <w:r>
        <w:rPr>
          <w:rFonts w:ascii="Times New Roman" w:hAnsi="Times New Roman" w:cs="Times New Roman"/>
          <w:noProof/>
          <w:lang w:eastAsia="ru-RU"/>
        </w:rPr>
        <w:lastRenderedPageBreak/>
        <w:pict>
          <v:shapetype id="_x0000_t202" coordsize="21600,21600" o:spt="202" path="m,l,21600r21600,l21600,xe">
            <v:stroke joinstyle="miter"/>
            <v:path gradientshapeok="t" o:connecttype="rect"/>
          </v:shapetype>
          <v:shape id="Надпись 2" o:spid="_x0000_s1026" type="#_x0000_t202" style="position:absolute;left:0;text-align:left;margin-left:-14.7pt;margin-top:7.75pt;width:63.3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WRDPAIAAEwEAAAOAAAAZHJzL2Uyb0RvYy54bWysVEuOEzEQ3SNxB8t70h915tNKZzRkCEIa&#10;PtLAAdxud9rCP2wn3WHHfq7AHViwYMcVMjei7M5kogE2CC+sclf5+dWrqp5dDFKgDbOOa1XhbJJi&#10;xBTVDVerCn94v3x2hpHzRDVEaMUqvGUOX8yfPpn1pmS57rRomEUAolzZmwp33psySRztmCRuog1T&#10;4Gy1lcTD0a6SxpIe0KVI8jQ9SXptG2M1Zc7B16vRiecRv20Z9W/b1jGPRIWBm4+7jXsd9mQ+I+XK&#10;EtNxuqdB/oGFJFzBoweoK+IJWlv+G5Tk1GqnWz+hWia6bTllMQfIJksfZXPTEcNiLiCOMweZ3P+D&#10;pW827yziTYXz7BQjRSQUafd19233ffdz9+Puy90tyoNKvXElBN8YCPfDcz1AtWPGzlxr+tEhpRcd&#10;USt2aa3uO0YaYJmFm8nR1RHHBZC6f60beIysvY5AQ2tlkBBEQYAO1doeKsQGjyh8PEuLaTHFiIIr&#10;K9LiJI8lTEh5f9tY518yLVEwKmyhAyI62Vw7H9iQ8j4kPOa04M2SCxEPdlUvhEUbAt2yjCsm8ChM&#10;KNRX+HyaT0cB/gqRxvUnCMk9tL3gMqQUVggiZZDthWqi7QkXow2UhdrrGKQbRfRDPUBgELfWzRYU&#10;tXpsbxhHMDptP2PUQ2tX2H1aE8swEq8UVOU8K4owC/FQTE9BQ2SPPfWxhygKUBX2GI3mwsf5iYKZ&#10;S6jekkdhH5jsuULLRr334xVm4vgcox5+AvNfAAAA//8DAFBLAwQUAAYACAAAACEAFTML2d4AAAAJ&#10;AQAADwAAAGRycy9kb3ducmV2LnhtbEyPQU+DQBCF7yb+h82YeGnaRRDaIkujTXryVKz3LTsFIjuL&#10;7Lal/97xpMfJ+/LeN8Vmsr244Og7RwqeFhEIpNqZjhoFh4/dfAXCB01G945QwQ09bMr7u0Lnxl1p&#10;j5cqNIJLyOdaQRvCkEvp6xat9gs3IHF2cqPVgc+xkWbUVy63vYyjKJNWd8QLrR5w22L9VZ2tguy7&#10;Smbvn2ZG+9vubaxtaraHVKnHh+n1BUTAKfzB8KvP6lCy09GdyXjRK5jH62dGOUhTEAyslwmIo4I4&#10;yZYgy0L+/6D8AQAA//8DAFBLAQItABQABgAIAAAAIQC2gziS/gAAAOEBAAATAAAAAAAAAAAAAAAA&#10;AAAAAABbQ29udGVudF9UeXBlc10ueG1sUEsBAi0AFAAGAAgAAAAhADj9If/WAAAAlAEAAAsAAAAA&#10;AAAAAAAAAAAALwEAAF9yZWxzLy5yZWxzUEsBAi0AFAAGAAgAAAAhAApdZEM8AgAATAQAAA4AAAAA&#10;AAAAAAAAAAAALgIAAGRycy9lMm9Eb2MueG1sUEsBAi0AFAAGAAgAAAAhABUzC9neAAAACQEAAA8A&#10;AAAAAAAAAAAAAAAAlgQAAGRycy9kb3ducmV2LnhtbFBLBQYAAAAABAAEAPMAAAChBQAAAAA=&#10;">
            <v:textbox style="mso-fit-shape-to-text:t">
              <w:txbxContent>
                <w:p w:rsidR="008741C1" w:rsidRDefault="008741C1" w:rsidP="001B338C">
                  <w:pPr>
                    <w:jc w:val="center"/>
                  </w:pPr>
                  <w:r>
                    <w:t>ФОРМА</w:t>
                  </w:r>
                </w:p>
              </w:txbxContent>
            </v:textbox>
            <w10:wrap type="square"/>
          </v:shape>
        </w:pict>
      </w:r>
      <w:r w:rsidR="00005873" w:rsidRPr="005B6CF0">
        <w:rPr>
          <w:rFonts w:ascii="Times New Roman" w:hAnsi="Times New Roman" w:cs="Times New Roman"/>
        </w:rPr>
        <w:t xml:space="preserve">Приложение № </w:t>
      </w:r>
      <w:r w:rsidR="008741C1">
        <w:rPr>
          <w:rFonts w:ascii="Times New Roman" w:hAnsi="Times New Roman" w:cs="Times New Roman"/>
        </w:rPr>
        <w:t>3</w:t>
      </w:r>
    </w:p>
    <w:p w:rsidR="0062430E" w:rsidRPr="005B6CF0" w:rsidRDefault="0062430E" w:rsidP="0062430E">
      <w:pPr>
        <w:pStyle w:val="aa"/>
        <w:contextualSpacing/>
        <w:jc w:val="right"/>
        <w:rPr>
          <w:rFonts w:ascii="Times New Roman" w:hAnsi="Times New Roman" w:cs="Times New Roman"/>
        </w:rPr>
      </w:pPr>
      <w:r w:rsidRPr="005B6CF0">
        <w:rPr>
          <w:rFonts w:ascii="Times New Roman" w:hAnsi="Times New Roman" w:cs="Times New Roman"/>
        </w:rPr>
        <w:t xml:space="preserve">                                                                                        к контракту № _____</w:t>
      </w:r>
      <w:r w:rsidR="001B338C" w:rsidRPr="005B6CF0">
        <w:rPr>
          <w:rFonts w:ascii="Times New Roman" w:hAnsi="Times New Roman" w:cs="Times New Roman"/>
          <w:snapToGrid w:val="0"/>
        </w:rPr>
        <w:br/>
      </w:r>
      <w:r w:rsidRPr="005B6CF0">
        <w:rPr>
          <w:rFonts w:ascii="Times New Roman" w:hAnsi="Times New Roman" w:cs="Times New Roman"/>
          <w:snapToGrid w:val="0"/>
        </w:rPr>
        <w:t>от «___»__________20</w:t>
      </w:r>
      <w:r w:rsidR="00091EB4" w:rsidRPr="005B6CF0">
        <w:rPr>
          <w:rFonts w:ascii="Times New Roman" w:hAnsi="Times New Roman" w:cs="Times New Roman"/>
          <w:snapToGrid w:val="0"/>
        </w:rPr>
        <w:t>21</w:t>
      </w:r>
      <w:r w:rsidRPr="005B6CF0">
        <w:rPr>
          <w:rFonts w:ascii="Times New Roman" w:hAnsi="Times New Roman" w:cs="Times New Roman"/>
          <w:snapToGrid w:val="0"/>
        </w:rPr>
        <w:t xml:space="preserve">  г.</w:t>
      </w:r>
    </w:p>
    <w:p w:rsidR="0062430E" w:rsidRPr="005B6CF0" w:rsidRDefault="0062430E" w:rsidP="0062430E">
      <w:pPr>
        <w:pStyle w:val="aa"/>
        <w:contextualSpacing/>
        <w:jc w:val="right"/>
        <w:rPr>
          <w:rFonts w:ascii="Times New Roman" w:hAnsi="Times New Roman" w:cs="Times New Roman"/>
        </w:rPr>
      </w:pPr>
    </w:p>
    <w:p w:rsidR="00866808" w:rsidRPr="005B6CF0" w:rsidRDefault="00866808" w:rsidP="003B164C">
      <w:pPr>
        <w:pStyle w:val="aa"/>
        <w:ind w:left="426"/>
        <w:contextualSpacing/>
        <w:jc w:val="center"/>
        <w:rPr>
          <w:rFonts w:ascii="Times New Roman" w:hAnsi="Times New Roman" w:cs="Times New Roman"/>
          <w:b/>
        </w:rPr>
      </w:pPr>
      <w:r w:rsidRPr="005B6CF0">
        <w:rPr>
          <w:rFonts w:ascii="Times New Roman" w:hAnsi="Times New Roman" w:cs="Times New Roman"/>
          <w:b/>
        </w:rPr>
        <w:t>АКТ ПРИЕМА-ПЕРЕДАЧИ ТОВАРА</w:t>
      </w:r>
    </w:p>
    <w:p w:rsidR="00866808" w:rsidRPr="005B6CF0" w:rsidRDefault="00866808" w:rsidP="003B164C">
      <w:pPr>
        <w:pStyle w:val="aa"/>
        <w:ind w:left="426"/>
        <w:contextualSpacing/>
        <w:jc w:val="center"/>
        <w:rPr>
          <w:rFonts w:ascii="Times New Roman" w:hAnsi="Times New Roman" w:cs="Times New Roman"/>
        </w:rPr>
      </w:pPr>
      <w:r w:rsidRPr="005B6CF0">
        <w:rPr>
          <w:rFonts w:ascii="Times New Roman" w:hAnsi="Times New Roman" w:cs="Times New Roman"/>
        </w:rPr>
        <w:t>по контракту №____ от ____ 20__г.</w:t>
      </w:r>
    </w:p>
    <w:p w:rsidR="00866808" w:rsidRPr="005B6CF0" w:rsidRDefault="00866808" w:rsidP="003B164C">
      <w:pPr>
        <w:pStyle w:val="aa"/>
        <w:ind w:left="426"/>
        <w:contextualSpacing/>
        <w:rPr>
          <w:rFonts w:ascii="Times New Roman" w:hAnsi="Times New Roman" w:cs="Times New Roman"/>
        </w:rPr>
      </w:pPr>
    </w:p>
    <w:p w:rsidR="00866808" w:rsidRPr="005B6CF0" w:rsidRDefault="00866808" w:rsidP="003B164C">
      <w:pPr>
        <w:pStyle w:val="aa"/>
        <w:ind w:left="426"/>
        <w:contextualSpacing/>
        <w:jc w:val="center"/>
        <w:rPr>
          <w:rFonts w:ascii="Times New Roman" w:hAnsi="Times New Roman" w:cs="Times New Roman"/>
        </w:rPr>
      </w:pPr>
      <w:r w:rsidRPr="005B6CF0">
        <w:rPr>
          <w:rFonts w:ascii="Times New Roman" w:hAnsi="Times New Roman" w:cs="Times New Roman"/>
        </w:rPr>
        <w:t>г. Санкт - Петербург                                                                                                     «___»_________20__г.</w:t>
      </w:r>
    </w:p>
    <w:p w:rsidR="00866808" w:rsidRPr="005B6CF0" w:rsidRDefault="00866808" w:rsidP="003B164C">
      <w:pPr>
        <w:pStyle w:val="aa"/>
        <w:ind w:left="426"/>
        <w:contextualSpacing/>
        <w:rPr>
          <w:rFonts w:ascii="Times New Roman" w:hAnsi="Times New Roman" w:cs="Times New Roman"/>
        </w:rPr>
      </w:pP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_____________________________________________________,именуемое в дальнейшем «Поставщик»</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sz w:val="16"/>
        </w:rPr>
        <w:t>(наименование организации)</w:t>
      </w:r>
    </w:p>
    <w:p w:rsidR="00866808" w:rsidRPr="005B6CF0" w:rsidRDefault="00866808" w:rsidP="003B164C">
      <w:pPr>
        <w:pStyle w:val="aa"/>
        <w:ind w:left="426"/>
        <w:contextualSpacing/>
        <w:jc w:val="both"/>
        <w:rPr>
          <w:rFonts w:ascii="Times New Roman" w:hAnsi="Times New Roman" w:cs="Times New Roman"/>
        </w:rPr>
      </w:pPr>
      <w:r w:rsidRPr="005B6CF0">
        <w:rPr>
          <w:rFonts w:ascii="Times New Roman" w:hAnsi="Times New Roman" w:cs="Times New Roman"/>
        </w:rPr>
        <w:t>в лице _________________________________________________________________________________,</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sz w:val="16"/>
        </w:rPr>
        <w:t>(должность. Ф.И.О.)</w:t>
      </w:r>
    </w:p>
    <w:p w:rsidR="00866808" w:rsidRPr="005B6CF0" w:rsidRDefault="00866808" w:rsidP="003B164C">
      <w:pPr>
        <w:pStyle w:val="aa"/>
        <w:ind w:left="426"/>
        <w:contextualSpacing/>
        <w:rPr>
          <w:rFonts w:ascii="Times New Roman" w:hAnsi="Times New Roman" w:cs="Times New Roman"/>
        </w:rPr>
      </w:pPr>
      <w:proofErr w:type="gramStart"/>
      <w:r w:rsidRPr="005B6CF0">
        <w:rPr>
          <w:rFonts w:ascii="Times New Roman" w:hAnsi="Times New Roman" w:cs="Times New Roman"/>
        </w:rPr>
        <w:t>действующего</w:t>
      </w:r>
      <w:proofErr w:type="gramEnd"/>
      <w:r w:rsidRPr="005B6CF0">
        <w:rPr>
          <w:rFonts w:ascii="Times New Roman" w:hAnsi="Times New Roman" w:cs="Times New Roman"/>
        </w:rPr>
        <w:t xml:space="preserve"> на основании _______________________________________________  с одной стороны </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sz w:val="16"/>
        </w:rPr>
        <w:t>(Устава, Положения, Доверенности)</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xml:space="preserve">и____________________________________________, именуемое в дальнейшем «Заказчик» (или лицо </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sz w:val="16"/>
        </w:rPr>
        <w:t xml:space="preserve">                                   (наименование организации)</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уполномоченное Заказчиком) в лице _______________________________________________________,</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sz w:val="16"/>
        </w:rPr>
        <w:t xml:space="preserve">                                                                                                                                               (должность. Ф.И.О.)</w:t>
      </w:r>
    </w:p>
    <w:p w:rsidR="00866808" w:rsidRPr="005B6CF0" w:rsidRDefault="00866808" w:rsidP="003B164C">
      <w:pPr>
        <w:pStyle w:val="aa"/>
        <w:ind w:left="426"/>
        <w:contextualSpacing/>
        <w:rPr>
          <w:rFonts w:ascii="Times New Roman" w:hAnsi="Times New Roman" w:cs="Times New Roman"/>
        </w:rPr>
      </w:pPr>
      <w:proofErr w:type="gramStart"/>
      <w:r w:rsidRPr="005B6CF0">
        <w:rPr>
          <w:rFonts w:ascii="Times New Roman" w:hAnsi="Times New Roman" w:cs="Times New Roman"/>
        </w:rPr>
        <w:t>действующего</w:t>
      </w:r>
      <w:proofErr w:type="gramEnd"/>
      <w:r w:rsidRPr="005B6CF0">
        <w:rPr>
          <w:rFonts w:ascii="Times New Roman" w:hAnsi="Times New Roman" w:cs="Times New Roman"/>
        </w:rPr>
        <w:t xml:space="preserve"> на основании  _____________________________________________  с другой стороны,</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sz w:val="16"/>
        </w:rPr>
        <w:t>(Устава, Положения, Доверенности, договора поручения)</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вместе именуемые «Стороны», составили настоящий акт о нижеследующем:</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1. В соответствии со Спецификацией к контракту №___ от_____20___г.</w:t>
      </w:r>
    </w:p>
    <w:p w:rsidR="00866808"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«Поставщик» поставил, а «Заказчик» (или лицо, уполномоченное Заказчиком) принял следующий товар:</w:t>
      </w:r>
    </w:p>
    <w:p w:rsidR="00086020" w:rsidRPr="005B6CF0" w:rsidRDefault="00086020" w:rsidP="003B164C">
      <w:pPr>
        <w:pStyle w:val="aa"/>
        <w:ind w:left="426"/>
        <w:contextualSpacing/>
        <w:rPr>
          <w:rFonts w:ascii="Times New Roman" w:hAnsi="Times New Roman" w:cs="Times New Roman"/>
        </w:rPr>
      </w:pPr>
    </w:p>
    <w:tbl>
      <w:tblPr>
        <w:tblW w:w="996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9"/>
        <w:gridCol w:w="3350"/>
        <w:gridCol w:w="1777"/>
        <w:gridCol w:w="1903"/>
        <w:gridCol w:w="1783"/>
      </w:tblGrid>
      <w:tr w:rsidR="00866808" w:rsidRPr="005B6CF0" w:rsidTr="003B164C">
        <w:trPr>
          <w:trHeight w:val="635"/>
        </w:trPr>
        <w:tc>
          <w:tcPr>
            <w:tcW w:w="1149" w:type="dxa"/>
            <w:shd w:val="clear" w:color="auto" w:fill="auto"/>
            <w:vAlign w:val="bottom"/>
          </w:tcPr>
          <w:p w:rsidR="00866808" w:rsidRPr="005B6CF0" w:rsidRDefault="00866808" w:rsidP="003B164C">
            <w:pPr>
              <w:pStyle w:val="aa"/>
              <w:contextualSpacing/>
              <w:jc w:val="center"/>
              <w:rPr>
                <w:rFonts w:ascii="Times New Roman" w:hAnsi="Times New Roman" w:cs="Times New Roman"/>
              </w:rPr>
            </w:pPr>
            <w:r w:rsidRPr="005B6CF0">
              <w:rPr>
                <w:rFonts w:ascii="Times New Roman" w:hAnsi="Times New Roman" w:cs="Times New Roman"/>
              </w:rPr>
              <w:t>№п/п</w:t>
            </w:r>
          </w:p>
        </w:tc>
        <w:tc>
          <w:tcPr>
            <w:tcW w:w="3350" w:type="dxa"/>
            <w:shd w:val="clear" w:color="auto" w:fill="auto"/>
            <w:vAlign w:val="bottom"/>
          </w:tcPr>
          <w:p w:rsidR="00866808" w:rsidRPr="005B6CF0" w:rsidRDefault="00866808" w:rsidP="003B164C">
            <w:pPr>
              <w:pStyle w:val="aa"/>
              <w:ind w:left="-126"/>
              <w:contextualSpacing/>
              <w:jc w:val="center"/>
              <w:rPr>
                <w:rFonts w:ascii="Times New Roman" w:hAnsi="Times New Roman" w:cs="Times New Roman"/>
              </w:rPr>
            </w:pPr>
            <w:r w:rsidRPr="005B6CF0">
              <w:rPr>
                <w:rFonts w:ascii="Times New Roman" w:hAnsi="Times New Roman" w:cs="Times New Roman"/>
              </w:rPr>
              <w:t>Наименование товара</w:t>
            </w:r>
          </w:p>
        </w:tc>
        <w:tc>
          <w:tcPr>
            <w:tcW w:w="1777" w:type="dxa"/>
            <w:shd w:val="clear" w:color="auto" w:fill="auto"/>
            <w:vAlign w:val="bottom"/>
          </w:tcPr>
          <w:p w:rsidR="00866808" w:rsidRPr="005B6CF0" w:rsidRDefault="00866808" w:rsidP="003B164C">
            <w:pPr>
              <w:pStyle w:val="aa"/>
              <w:ind w:left="-66"/>
              <w:contextualSpacing/>
              <w:jc w:val="center"/>
              <w:rPr>
                <w:rFonts w:ascii="Times New Roman" w:hAnsi="Times New Roman" w:cs="Times New Roman"/>
              </w:rPr>
            </w:pPr>
            <w:r w:rsidRPr="005B6CF0">
              <w:rPr>
                <w:rFonts w:ascii="Times New Roman" w:hAnsi="Times New Roman" w:cs="Times New Roman"/>
              </w:rPr>
              <w:t>Единица измерения</w:t>
            </w:r>
          </w:p>
        </w:tc>
        <w:tc>
          <w:tcPr>
            <w:tcW w:w="1903" w:type="dxa"/>
            <w:shd w:val="clear" w:color="auto" w:fill="auto"/>
            <w:vAlign w:val="bottom"/>
          </w:tcPr>
          <w:p w:rsidR="00866808" w:rsidRPr="005B6CF0" w:rsidRDefault="00866808" w:rsidP="003B164C">
            <w:pPr>
              <w:pStyle w:val="aa"/>
              <w:ind w:left="-149"/>
              <w:contextualSpacing/>
              <w:jc w:val="center"/>
              <w:rPr>
                <w:rFonts w:ascii="Times New Roman" w:hAnsi="Times New Roman" w:cs="Times New Roman"/>
              </w:rPr>
            </w:pPr>
            <w:r w:rsidRPr="005B6CF0">
              <w:rPr>
                <w:rFonts w:ascii="Times New Roman" w:hAnsi="Times New Roman" w:cs="Times New Roman"/>
              </w:rPr>
              <w:t>Количество</w:t>
            </w:r>
          </w:p>
        </w:tc>
        <w:tc>
          <w:tcPr>
            <w:tcW w:w="1783" w:type="dxa"/>
            <w:shd w:val="clear" w:color="auto" w:fill="auto"/>
            <w:vAlign w:val="bottom"/>
          </w:tcPr>
          <w:p w:rsidR="00866808" w:rsidRPr="005B6CF0" w:rsidRDefault="00866808" w:rsidP="003B164C">
            <w:pPr>
              <w:pStyle w:val="aa"/>
              <w:contextualSpacing/>
              <w:jc w:val="center"/>
              <w:rPr>
                <w:rFonts w:ascii="Times New Roman" w:hAnsi="Times New Roman" w:cs="Times New Roman"/>
              </w:rPr>
            </w:pPr>
            <w:r w:rsidRPr="005B6CF0">
              <w:rPr>
                <w:rFonts w:ascii="Times New Roman" w:hAnsi="Times New Roman" w:cs="Times New Roman"/>
              </w:rPr>
              <w:t>Общая сумма</w:t>
            </w:r>
          </w:p>
        </w:tc>
      </w:tr>
      <w:tr w:rsidR="00866808" w:rsidRPr="005B6CF0" w:rsidTr="003B164C">
        <w:trPr>
          <w:trHeight w:val="310"/>
        </w:trPr>
        <w:tc>
          <w:tcPr>
            <w:tcW w:w="1149" w:type="dxa"/>
            <w:shd w:val="clear" w:color="auto" w:fill="auto"/>
          </w:tcPr>
          <w:p w:rsidR="00866808" w:rsidRPr="005B6CF0" w:rsidRDefault="00866808" w:rsidP="003B164C">
            <w:pPr>
              <w:pStyle w:val="aa"/>
              <w:ind w:left="426"/>
              <w:contextualSpacing/>
              <w:rPr>
                <w:rFonts w:ascii="Times New Roman" w:hAnsi="Times New Roman" w:cs="Times New Roman"/>
              </w:rPr>
            </w:pPr>
          </w:p>
        </w:tc>
        <w:tc>
          <w:tcPr>
            <w:tcW w:w="3350" w:type="dxa"/>
            <w:shd w:val="clear" w:color="auto" w:fill="auto"/>
          </w:tcPr>
          <w:p w:rsidR="00866808" w:rsidRPr="005B6CF0" w:rsidRDefault="00866808" w:rsidP="003B164C">
            <w:pPr>
              <w:pStyle w:val="aa"/>
              <w:ind w:left="426"/>
              <w:contextualSpacing/>
              <w:rPr>
                <w:rFonts w:ascii="Times New Roman" w:hAnsi="Times New Roman" w:cs="Times New Roman"/>
              </w:rPr>
            </w:pPr>
          </w:p>
        </w:tc>
        <w:tc>
          <w:tcPr>
            <w:tcW w:w="1777" w:type="dxa"/>
            <w:shd w:val="clear" w:color="auto" w:fill="auto"/>
          </w:tcPr>
          <w:p w:rsidR="00866808" w:rsidRPr="005B6CF0" w:rsidRDefault="00866808" w:rsidP="003B164C">
            <w:pPr>
              <w:pStyle w:val="aa"/>
              <w:ind w:left="426"/>
              <w:contextualSpacing/>
              <w:rPr>
                <w:rFonts w:ascii="Times New Roman" w:hAnsi="Times New Roman" w:cs="Times New Roman"/>
              </w:rPr>
            </w:pPr>
          </w:p>
        </w:tc>
        <w:tc>
          <w:tcPr>
            <w:tcW w:w="1903" w:type="dxa"/>
            <w:shd w:val="clear" w:color="auto" w:fill="auto"/>
          </w:tcPr>
          <w:p w:rsidR="00866808" w:rsidRPr="005B6CF0" w:rsidRDefault="00866808" w:rsidP="003B164C">
            <w:pPr>
              <w:pStyle w:val="aa"/>
              <w:ind w:left="426"/>
              <w:contextualSpacing/>
              <w:rPr>
                <w:rFonts w:ascii="Times New Roman" w:hAnsi="Times New Roman" w:cs="Times New Roman"/>
              </w:rPr>
            </w:pPr>
          </w:p>
        </w:tc>
        <w:tc>
          <w:tcPr>
            <w:tcW w:w="1783" w:type="dxa"/>
            <w:shd w:val="clear" w:color="auto" w:fill="auto"/>
          </w:tcPr>
          <w:p w:rsidR="00866808" w:rsidRPr="005B6CF0" w:rsidRDefault="00866808" w:rsidP="003B164C">
            <w:pPr>
              <w:pStyle w:val="aa"/>
              <w:ind w:left="426"/>
              <w:contextualSpacing/>
              <w:rPr>
                <w:rFonts w:ascii="Times New Roman" w:hAnsi="Times New Roman" w:cs="Times New Roman"/>
              </w:rPr>
            </w:pPr>
          </w:p>
        </w:tc>
      </w:tr>
      <w:tr w:rsidR="003B164C" w:rsidRPr="005B6CF0" w:rsidTr="008741C1">
        <w:trPr>
          <w:trHeight w:val="324"/>
        </w:trPr>
        <w:tc>
          <w:tcPr>
            <w:tcW w:w="8179" w:type="dxa"/>
            <w:gridSpan w:val="4"/>
            <w:shd w:val="clear" w:color="auto" w:fill="auto"/>
          </w:tcPr>
          <w:p w:rsidR="003B164C" w:rsidRPr="005B6CF0" w:rsidRDefault="003B164C" w:rsidP="003B164C">
            <w:pPr>
              <w:pStyle w:val="aa"/>
              <w:ind w:left="426"/>
              <w:contextualSpacing/>
              <w:jc w:val="right"/>
              <w:rPr>
                <w:rFonts w:ascii="Times New Roman" w:hAnsi="Times New Roman" w:cs="Times New Roman"/>
              </w:rPr>
            </w:pPr>
            <w:r w:rsidRPr="005B6CF0">
              <w:rPr>
                <w:rFonts w:ascii="Times New Roman" w:hAnsi="Times New Roman" w:cs="Times New Roman"/>
              </w:rPr>
              <w:t>Итого</w:t>
            </w:r>
          </w:p>
        </w:tc>
        <w:tc>
          <w:tcPr>
            <w:tcW w:w="1783" w:type="dxa"/>
            <w:shd w:val="clear" w:color="auto" w:fill="auto"/>
          </w:tcPr>
          <w:p w:rsidR="003B164C" w:rsidRPr="005B6CF0" w:rsidRDefault="003B164C" w:rsidP="003B164C">
            <w:pPr>
              <w:pStyle w:val="aa"/>
              <w:ind w:left="426"/>
              <w:contextualSpacing/>
              <w:rPr>
                <w:rFonts w:ascii="Times New Roman" w:hAnsi="Times New Roman" w:cs="Times New Roman"/>
              </w:rPr>
            </w:pPr>
          </w:p>
        </w:tc>
      </w:tr>
    </w:tbl>
    <w:p w:rsidR="00866808" w:rsidRPr="005B6CF0" w:rsidRDefault="00866808" w:rsidP="003B164C">
      <w:pPr>
        <w:pStyle w:val="aa"/>
        <w:ind w:left="426"/>
        <w:contextualSpacing/>
        <w:rPr>
          <w:rFonts w:ascii="Times New Roman" w:hAnsi="Times New Roman" w:cs="Times New Roman"/>
        </w:rPr>
      </w:pPr>
    </w:p>
    <w:p w:rsidR="00866808" w:rsidRPr="005B6CF0" w:rsidRDefault="00866808" w:rsidP="003B164C">
      <w:pPr>
        <w:pStyle w:val="aa"/>
        <w:ind w:left="426"/>
        <w:contextualSpacing/>
        <w:rPr>
          <w:rFonts w:ascii="Times New Roman" w:hAnsi="Times New Roman" w:cs="Times New Roman"/>
          <w:i/>
        </w:rPr>
      </w:pPr>
      <w:r w:rsidRPr="005B6CF0">
        <w:rPr>
          <w:rFonts w:ascii="Times New Roman" w:hAnsi="Times New Roman" w:cs="Times New Roman"/>
        </w:rPr>
        <w:t xml:space="preserve">Стоимость поставленного товара составляет _________________________________________________                                 </w:t>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rPr>
        <w:tab/>
      </w:r>
      <w:r w:rsidRPr="005B6CF0">
        <w:rPr>
          <w:rFonts w:ascii="Times New Roman" w:hAnsi="Times New Roman" w:cs="Times New Roman"/>
          <w:i/>
          <w:sz w:val="16"/>
        </w:rPr>
        <w:t>(сумма прописью)</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2. При приемке товара установлено:</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соответствие  ассортимента, количества, комплектности, цены поставленного товара, технических характеристик, установленных контрактом.</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отсутствие  внешних повреждений упаковки.</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отсутствие  внешних повреждений товара.</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наличие соответствующих регистрационных удостоверений, сертификатов.</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наличие технической документации.</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3. «Поставщик» предоставил «Заказчику» (или лицу, уполномоченному Заказчиком) вместе с товаром обеспечение гарантии Поставщика  на товарв виде _________________________.</w:t>
      </w:r>
    </w:p>
    <w:p w:rsidR="00866808" w:rsidRPr="005B6CF0" w:rsidRDefault="00866808" w:rsidP="003B164C">
      <w:pPr>
        <w:pStyle w:val="aa"/>
        <w:ind w:left="426"/>
        <w:contextualSpacing/>
        <w:rPr>
          <w:rFonts w:ascii="Times New Roman" w:hAnsi="Times New Roman" w:cs="Times New Roman"/>
        </w:rPr>
      </w:pP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«Поставщик»       «Заказчик»</w:t>
      </w:r>
    </w:p>
    <w:p w:rsidR="00866808" w:rsidRPr="005B6CF0" w:rsidRDefault="00866808" w:rsidP="003B164C">
      <w:pPr>
        <w:pStyle w:val="aa"/>
        <w:ind w:left="426"/>
        <w:contextualSpacing/>
        <w:rPr>
          <w:rFonts w:ascii="Times New Roman" w:hAnsi="Times New Roman" w:cs="Times New Roman"/>
          <w:sz w:val="16"/>
        </w:rPr>
      </w:pPr>
      <w:r w:rsidRPr="005B6CF0">
        <w:rPr>
          <w:rFonts w:ascii="Times New Roman" w:hAnsi="Times New Roman" w:cs="Times New Roman"/>
          <w:sz w:val="16"/>
        </w:rPr>
        <w:t>(или лицо  уполномоченное Заказчиком)</w:t>
      </w:r>
    </w:p>
    <w:p w:rsidR="00866808" w:rsidRPr="005B6CF0" w:rsidRDefault="00866808" w:rsidP="003B164C">
      <w:pPr>
        <w:pStyle w:val="aa"/>
        <w:ind w:left="426"/>
        <w:contextualSpacing/>
        <w:rPr>
          <w:rFonts w:ascii="Times New Roman" w:hAnsi="Times New Roman" w:cs="Times New Roman"/>
        </w:rPr>
      </w:pP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 xml:space="preserve"> ______    __________                                                                _______     _________</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i/>
        </w:rPr>
        <w:t>подпись      Ф.И.О.          подпись      Ф.И.О.</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М.П.                                                                                             М.П</w:t>
      </w:r>
    </w:p>
    <w:p w:rsidR="00866808" w:rsidRPr="005B6CF0" w:rsidRDefault="00866808" w:rsidP="003B164C">
      <w:pPr>
        <w:pStyle w:val="aa"/>
        <w:ind w:left="426"/>
        <w:contextualSpacing/>
        <w:jc w:val="center"/>
        <w:rPr>
          <w:rFonts w:ascii="Times New Roman" w:hAnsi="Times New Roman" w:cs="Times New Roman"/>
        </w:rPr>
      </w:pPr>
      <w:r w:rsidRPr="005B6CF0">
        <w:rPr>
          <w:rFonts w:ascii="Times New Roman" w:hAnsi="Times New Roman" w:cs="Times New Roman"/>
        </w:rPr>
        <w:t>__________________________________________________________________________________________</w:t>
      </w:r>
    </w:p>
    <w:p w:rsidR="00866808" w:rsidRPr="005B6CF0" w:rsidRDefault="00866808" w:rsidP="003B164C">
      <w:pPr>
        <w:pStyle w:val="aa"/>
        <w:ind w:left="426"/>
        <w:contextualSpacing/>
        <w:rPr>
          <w:rFonts w:ascii="Times New Roman" w:hAnsi="Times New Roman" w:cs="Times New Roman"/>
        </w:rPr>
      </w:pPr>
      <w:r w:rsidRPr="005B6CF0">
        <w:rPr>
          <w:rFonts w:ascii="Times New Roman" w:hAnsi="Times New Roman" w:cs="Times New Roman"/>
        </w:rPr>
        <w:t>Форма согласована:</w:t>
      </w:r>
    </w:p>
    <w:p w:rsidR="00866808" w:rsidRPr="005B6CF0" w:rsidRDefault="00866808" w:rsidP="00866808">
      <w:pPr>
        <w:pStyle w:val="aa"/>
        <w:contextualSpacing/>
        <w:jc w:val="right"/>
        <w:rPr>
          <w:rFonts w:ascii="Times New Roman" w:hAnsi="Times New Roman" w:cs="Times New Roman"/>
        </w:rPr>
      </w:pPr>
    </w:p>
    <w:tbl>
      <w:tblPr>
        <w:tblW w:w="9353" w:type="dxa"/>
        <w:tblInd w:w="426" w:type="dxa"/>
        <w:tblLook w:val="04A0"/>
      </w:tblPr>
      <w:tblGrid>
        <w:gridCol w:w="4961"/>
        <w:gridCol w:w="4392"/>
      </w:tblGrid>
      <w:tr w:rsidR="00866808" w:rsidRPr="005B6CF0" w:rsidTr="003B164C">
        <w:tc>
          <w:tcPr>
            <w:tcW w:w="4961" w:type="dxa"/>
            <w:shd w:val="clear" w:color="auto" w:fill="auto"/>
          </w:tcPr>
          <w:p w:rsidR="00866808" w:rsidRPr="005B6CF0" w:rsidRDefault="00866808" w:rsidP="008741C1">
            <w:pPr>
              <w:jc w:val="both"/>
            </w:pPr>
            <w:r w:rsidRPr="005B6CF0">
              <w:rPr>
                <w:b/>
              </w:rPr>
              <w:t>Заказчик:</w:t>
            </w:r>
          </w:p>
          <w:p w:rsidR="00866808" w:rsidRPr="005B6CF0" w:rsidRDefault="00866808" w:rsidP="008741C1">
            <w:pPr>
              <w:rPr>
                <w:b/>
              </w:rPr>
            </w:pPr>
            <w:r w:rsidRPr="005B6CF0">
              <w:rPr>
                <w:b/>
              </w:rPr>
              <w:t>СПб ГБУЗ ГССМП</w:t>
            </w:r>
          </w:p>
          <w:p w:rsidR="00866808" w:rsidRPr="005B6CF0" w:rsidRDefault="00866808" w:rsidP="008741C1">
            <w:pPr>
              <w:jc w:val="both"/>
            </w:pPr>
          </w:p>
          <w:p w:rsidR="00866808" w:rsidRPr="005B6CF0" w:rsidRDefault="00866808" w:rsidP="008741C1">
            <w:pPr>
              <w:rPr>
                <w:bCs/>
              </w:rPr>
            </w:pPr>
            <w:r w:rsidRPr="005B6CF0">
              <w:rPr>
                <w:bCs/>
              </w:rPr>
              <w:t>Главный врач</w:t>
            </w:r>
          </w:p>
          <w:p w:rsidR="00866808" w:rsidRPr="005B6CF0" w:rsidRDefault="00866808" w:rsidP="008741C1"/>
          <w:p w:rsidR="00866808" w:rsidRPr="005B6CF0" w:rsidRDefault="00866808" w:rsidP="008741C1">
            <w:pPr>
              <w:jc w:val="both"/>
              <w:rPr>
                <w:sz w:val="20"/>
                <w:szCs w:val="20"/>
              </w:rPr>
            </w:pPr>
            <w:r w:rsidRPr="005B6CF0">
              <w:rPr>
                <w:rFonts w:eastAsia="Calibri"/>
                <w:bCs/>
              </w:rPr>
              <w:t>_______________ /</w:t>
            </w:r>
            <w:r w:rsidRPr="005B6CF0">
              <w:rPr>
                <w:bCs/>
              </w:rPr>
              <w:t xml:space="preserve"> А.А. Бойков </w:t>
            </w:r>
            <w:r w:rsidRPr="005B6CF0">
              <w:rPr>
                <w:rFonts w:eastAsia="Calibri"/>
                <w:bCs/>
              </w:rPr>
              <w:t>/</w:t>
            </w:r>
          </w:p>
        </w:tc>
        <w:tc>
          <w:tcPr>
            <w:tcW w:w="4392" w:type="dxa"/>
            <w:shd w:val="clear" w:color="auto" w:fill="auto"/>
          </w:tcPr>
          <w:p w:rsidR="00866808" w:rsidRPr="005B6CF0" w:rsidRDefault="00866808" w:rsidP="008741C1">
            <w:pPr>
              <w:jc w:val="both"/>
            </w:pPr>
            <w:r w:rsidRPr="005B6CF0">
              <w:rPr>
                <w:b/>
              </w:rPr>
              <w:t>Поставщик:</w:t>
            </w:r>
          </w:p>
          <w:p w:rsidR="00866808" w:rsidRPr="005B6CF0" w:rsidRDefault="00866808" w:rsidP="008741C1">
            <w:pPr>
              <w:tabs>
                <w:tab w:val="left" w:pos="426"/>
              </w:tabs>
              <w:rPr>
                <w:rFonts w:eastAsia="Calibri"/>
                <w:bCs/>
              </w:rPr>
            </w:pPr>
          </w:p>
          <w:p w:rsidR="00866808" w:rsidRPr="005B6CF0" w:rsidRDefault="00866808" w:rsidP="008741C1">
            <w:pPr>
              <w:tabs>
                <w:tab w:val="left" w:pos="426"/>
              </w:tabs>
              <w:rPr>
                <w:rFonts w:eastAsia="Calibri"/>
                <w:bCs/>
              </w:rPr>
            </w:pPr>
          </w:p>
          <w:p w:rsidR="00866808" w:rsidRPr="005B6CF0" w:rsidRDefault="00866808" w:rsidP="008741C1">
            <w:pPr>
              <w:tabs>
                <w:tab w:val="left" w:pos="426"/>
              </w:tabs>
              <w:rPr>
                <w:rFonts w:eastAsia="Calibri"/>
                <w:bCs/>
              </w:rPr>
            </w:pPr>
          </w:p>
          <w:p w:rsidR="00866808" w:rsidRPr="005B6CF0" w:rsidRDefault="00866808" w:rsidP="008741C1">
            <w:pPr>
              <w:tabs>
                <w:tab w:val="left" w:pos="426"/>
              </w:tabs>
              <w:rPr>
                <w:rFonts w:eastAsia="Calibri"/>
                <w:bCs/>
              </w:rPr>
            </w:pPr>
          </w:p>
          <w:p w:rsidR="00866808" w:rsidRPr="005B6CF0" w:rsidRDefault="00866808" w:rsidP="005310E5">
            <w:pPr>
              <w:jc w:val="both"/>
              <w:rPr>
                <w:sz w:val="20"/>
                <w:szCs w:val="20"/>
              </w:rPr>
            </w:pPr>
            <w:r w:rsidRPr="005B6CF0">
              <w:t>_____________ /</w:t>
            </w:r>
            <w:r w:rsidRPr="005B6CF0">
              <w:rPr>
                <w:rFonts w:eastAsia="Calibri"/>
                <w:bCs/>
              </w:rPr>
              <w:t xml:space="preserve"> _______________</w:t>
            </w:r>
            <w:r w:rsidRPr="005B6CF0">
              <w:t>/</w:t>
            </w:r>
          </w:p>
        </w:tc>
      </w:tr>
    </w:tbl>
    <w:p w:rsidR="0062430E" w:rsidRPr="005B6CF0" w:rsidRDefault="0062430E" w:rsidP="00866808">
      <w:pPr>
        <w:pStyle w:val="aa"/>
        <w:contextualSpacing/>
        <w:jc w:val="both"/>
        <w:rPr>
          <w:rFonts w:ascii="Times New Roman" w:hAnsi="Times New Roman" w:cs="Times New Roman"/>
        </w:rPr>
      </w:pPr>
    </w:p>
    <w:sectPr w:rsidR="0062430E" w:rsidRPr="005B6CF0" w:rsidSect="008741C1">
      <w:pgSz w:w="11906" w:h="16838"/>
      <w:pgMar w:top="1134" w:right="850" w:bottom="113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4527" w:rsidRDefault="00254527" w:rsidP="00EE6056">
      <w:r>
        <w:separator/>
      </w:r>
    </w:p>
  </w:endnote>
  <w:endnote w:type="continuationSeparator" w:id="1">
    <w:p w:rsidR="00254527" w:rsidRDefault="00254527" w:rsidP="00EE60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Times New Roman"/>
    <w:charset w:val="CC"/>
    <w:family w:val="auto"/>
    <w:pitch w:val="variable"/>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4527" w:rsidRDefault="00254527" w:rsidP="00EE6056">
      <w:r>
        <w:separator/>
      </w:r>
    </w:p>
  </w:footnote>
  <w:footnote w:type="continuationSeparator" w:id="1">
    <w:p w:rsidR="00254527" w:rsidRDefault="00254527" w:rsidP="00EE6056">
      <w:r>
        <w:continuationSeparator/>
      </w:r>
    </w:p>
  </w:footnote>
  <w:footnote w:id="2">
    <w:p w:rsidR="008741C1" w:rsidRPr="008A6214" w:rsidRDefault="008741C1" w:rsidP="00EE6056">
      <w:pPr>
        <w:pStyle w:val="a6"/>
        <w:jc w:val="both"/>
        <w:rPr>
          <w:i/>
        </w:rPr>
      </w:pPr>
      <w:r w:rsidRPr="008A6214">
        <w:rPr>
          <w:rStyle w:val="ae"/>
          <w:i/>
        </w:rPr>
        <w:footnoteRef/>
      </w:r>
      <w:r w:rsidRPr="008A6214">
        <w:rPr>
          <w:i/>
        </w:rPr>
        <w:tab/>
        <w:t>В случае если Поставщик не является плательщиком налога, счёт</w:t>
      </w:r>
      <w:r w:rsidRPr="008A6214">
        <w:rPr>
          <w:i/>
        </w:rPr>
        <w:noBreakHyphen/>
        <w:t>фактура не предоставляется.</w:t>
      </w:r>
    </w:p>
  </w:footnote>
  <w:footnote w:id="3">
    <w:p w:rsidR="008741C1" w:rsidRPr="008A6214" w:rsidRDefault="008741C1" w:rsidP="005B6CF0">
      <w:pPr>
        <w:pStyle w:val="a6"/>
        <w:widowControl w:val="0"/>
        <w:suppressAutoHyphens w:val="0"/>
        <w:ind w:left="-142"/>
        <w:jc w:val="both"/>
      </w:pPr>
      <w:r w:rsidRPr="008A6214">
        <w:rPr>
          <w:rStyle w:val="ae"/>
          <w:i/>
        </w:rPr>
        <w:footnoteRef/>
      </w:r>
      <w:r w:rsidRPr="008A6214">
        <w:rPr>
          <w:i/>
        </w:rPr>
        <w:tab/>
        <w:t>В случае если Поставщик не является плательщиком налога (освобождается от налогообложения), то в данном пункте вместо слов «в том числе НДС (____%), составляющий руб.» указывается ссылка на соответствующие положения Налогового кодекса Российской Федерации.</w:t>
      </w:r>
    </w:p>
  </w:footnote>
  <w:footnote w:id="4">
    <w:p w:rsidR="008741C1" w:rsidRPr="008A6214" w:rsidRDefault="008741C1" w:rsidP="005B6CF0">
      <w:pPr>
        <w:pStyle w:val="a6"/>
        <w:widowControl w:val="0"/>
        <w:suppressAutoHyphens w:val="0"/>
        <w:spacing w:line="280" w:lineRule="exact"/>
        <w:ind w:left="-142"/>
        <w:jc w:val="both"/>
      </w:pPr>
      <w:r w:rsidRPr="008A6214">
        <w:rPr>
          <w:rStyle w:val="ae"/>
          <w:i/>
        </w:rPr>
        <w:footnoteRef/>
      </w:r>
      <w:r w:rsidRPr="008A6214">
        <w:rPr>
          <w:i/>
        </w:rPr>
        <w:tab/>
        <w:t>В случае если Поставщик не является плательщиком налога, счёт</w:t>
      </w:r>
      <w:r w:rsidRPr="008A6214">
        <w:rPr>
          <w:i/>
        </w:rPr>
        <w:noBreakHyphen/>
        <w:t>фактура не предоставляется.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1C1" w:rsidRDefault="008741C1" w:rsidP="008741C1">
    <w:pPr>
      <w:autoSpaceDE w:val="0"/>
      <w:autoSpaceDN w:val="0"/>
      <w:adjustRightInd w:val="0"/>
      <w:jc w:val="both"/>
      <w:rPr>
        <w:sz w:val="16"/>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124A6"/>
    <w:multiLevelType w:val="hybridMultilevel"/>
    <w:tmpl w:val="38CA1BA6"/>
    <w:lvl w:ilvl="0" w:tplc="F6DE3432">
      <w:start w:val="1"/>
      <w:numFmt w:val="bullet"/>
      <w:lvlText w:val=""/>
      <w:lvlJc w:val="left"/>
      <w:pPr>
        <w:ind w:left="1924" w:hanging="360"/>
      </w:pPr>
      <w:rPr>
        <w:rFonts w:ascii="Symbol" w:hAnsi="Symbol" w:hint="default"/>
      </w:rPr>
    </w:lvl>
    <w:lvl w:ilvl="1" w:tplc="04190003" w:tentative="1">
      <w:start w:val="1"/>
      <w:numFmt w:val="bullet"/>
      <w:lvlText w:val="o"/>
      <w:lvlJc w:val="left"/>
      <w:pPr>
        <w:ind w:left="2644" w:hanging="360"/>
      </w:pPr>
      <w:rPr>
        <w:rFonts w:ascii="Courier New" w:hAnsi="Courier New" w:cs="Courier New" w:hint="default"/>
      </w:rPr>
    </w:lvl>
    <w:lvl w:ilvl="2" w:tplc="04190005" w:tentative="1">
      <w:start w:val="1"/>
      <w:numFmt w:val="bullet"/>
      <w:lvlText w:val=""/>
      <w:lvlJc w:val="left"/>
      <w:pPr>
        <w:ind w:left="3364" w:hanging="360"/>
      </w:pPr>
      <w:rPr>
        <w:rFonts w:ascii="Wingdings" w:hAnsi="Wingdings" w:hint="default"/>
      </w:rPr>
    </w:lvl>
    <w:lvl w:ilvl="3" w:tplc="04190001" w:tentative="1">
      <w:start w:val="1"/>
      <w:numFmt w:val="bullet"/>
      <w:lvlText w:val=""/>
      <w:lvlJc w:val="left"/>
      <w:pPr>
        <w:ind w:left="4084" w:hanging="360"/>
      </w:pPr>
      <w:rPr>
        <w:rFonts w:ascii="Symbol" w:hAnsi="Symbol" w:hint="default"/>
      </w:rPr>
    </w:lvl>
    <w:lvl w:ilvl="4" w:tplc="04190003" w:tentative="1">
      <w:start w:val="1"/>
      <w:numFmt w:val="bullet"/>
      <w:lvlText w:val="o"/>
      <w:lvlJc w:val="left"/>
      <w:pPr>
        <w:ind w:left="4804" w:hanging="360"/>
      </w:pPr>
      <w:rPr>
        <w:rFonts w:ascii="Courier New" w:hAnsi="Courier New" w:cs="Courier New" w:hint="default"/>
      </w:rPr>
    </w:lvl>
    <w:lvl w:ilvl="5" w:tplc="04190005" w:tentative="1">
      <w:start w:val="1"/>
      <w:numFmt w:val="bullet"/>
      <w:lvlText w:val=""/>
      <w:lvlJc w:val="left"/>
      <w:pPr>
        <w:ind w:left="5524" w:hanging="360"/>
      </w:pPr>
      <w:rPr>
        <w:rFonts w:ascii="Wingdings" w:hAnsi="Wingdings" w:hint="default"/>
      </w:rPr>
    </w:lvl>
    <w:lvl w:ilvl="6" w:tplc="04190001" w:tentative="1">
      <w:start w:val="1"/>
      <w:numFmt w:val="bullet"/>
      <w:lvlText w:val=""/>
      <w:lvlJc w:val="left"/>
      <w:pPr>
        <w:ind w:left="6244" w:hanging="360"/>
      </w:pPr>
      <w:rPr>
        <w:rFonts w:ascii="Symbol" w:hAnsi="Symbol" w:hint="default"/>
      </w:rPr>
    </w:lvl>
    <w:lvl w:ilvl="7" w:tplc="04190003" w:tentative="1">
      <w:start w:val="1"/>
      <w:numFmt w:val="bullet"/>
      <w:lvlText w:val="o"/>
      <w:lvlJc w:val="left"/>
      <w:pPr>
        <w:ind w:left="6964" w:hanging="360"/>
      </w:pPr>
      <w:rPr>
        <w:rFonts w:ascii="Courier New" w:hAnsi="Courier New" w:cs="Courier New" w:hint="default"/>
      </w:rPr>
    </w:lvl>
    <w:lvl w:ilvl="8" w:tplc="04190005" w:tentative="1">
      <w:start w:val="1"/>
      <w:numFmt w:val="bullet"/>
      <w:lvlText w:val=""/>
      <w:lvlJc w:val="left"/>
      <w:pPr>
        <w:ind w:left="7684" w:hanging="360"/>
      </w:pPr>
      <w:rPr>
        <w:rFonts w:ascii="Wingdings" w:hAnsi="Wingdings" w:hint="default"/>
      </w:rPr>
    </w:lvl>
  </w:abstractNum>
  <w:abstractNum w:abstractNumId="1">
    <w:nsid w:val="03557547"/>
    <w:multiLevelType w:val="multilevel"/>
    <w:tmpl w:val="23026DDC"/>
    <w:lvl w:ilvl="0">
      <w:start w:val="1"/>
      <w:numFmt w:val="decimal"/>
      <w:lvlText w:val="%1."/>
      <w:lvlJc w:val="left"/>
      <w:pPr>
        <w:ind w:left="360" w:hanging="360"/>
      </w:pPr>
      <w:rPr>
        <w:rFonts w:hint="default"/>
      </w:rPr>
    </w:lvl>
    <w:lvl w:ilvl="1">
      <w:start w:val="1"/>
      <w:numFmt w:val="decimal"/>
      <w:pStyle w:val="a"/>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FE16D29"/>
    <w:multiLevelType w:val="hybridMultilevel"/>
    <w:tmpl w:val="047A27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6F132A"/>
    <w:multiLevelType w:val="multilevel"/>
    <w:tmpl w:val="940E7124"/>
    <w:lvl w:ilvl="0">
      <w:start w:val="1"/>
      <w:numFmt w:val="decimal"/>
      <w:lvlText w:val="%1."/>
      <w:lvlJc w:val="left"/>
      <w:pPr>
        <w:ind w:left="1065" w:hanging="705"/>
      </w:pPr>
      <w:rPr>
        <w:rFonts w:hint="default"/>
      </w:rPr>
    </w:lvl>
    <w:lvl w:ilvl="1">
      <w:start w:val="1"/>
      <w:numFmt w:val="decimal"/>
      <w:isLgl/>
      <w:lvlText w:val="%1.%2."/>
      <w:lvlJc w:val="left"/>
      <w:pPr>
        <w:ind w:left="1204" w:hanging="49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118B280B"/>
    <w:multiLevelType w:val="multilevel"/>
    <w:tmpl w:val="125A7F3E"/>
    <w:lvl w:ilvl="0">
      <w:start w:val="1"/>
      <w:numFmt w:val="decimal"/>
      <w:lvlText w:val="%1."/>
      <w:lvlJc w:val="left"/>
      <w:pPr>
        <w:ind w:left="720" w:hanging="360"/>
      </w:pPr>
      <w:rPr>
        <w:i w:val="0"/>
      </w:r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6">
    <w:nsid w:val="1EAC63CB"/>
    <w:multiLevelType w:val="multilevel"/>
    <w:tmpl w:val="0958F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03B6B96"/>
    <w:multiLevelType w:val="multilevel"/>
    <w:tmpl w:val="0958F0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8FF1549"/>
    <w:multiLevelType w:val="hybridMultilevel"/>
    <w:tmpl w:val="962202D6"/>
    <w:lvl w:ilvl="0" w:tplc="F6DE3432">
      <w:start w:val="1"/>
      <w:numFmt w:val="bullet"/>
      <w:lvlText w:val=""/>
      <w:lvlJc w:val="left"/>
      <w:pPr>
        <w:ind w:left="1924" w:hanging="360"/>
      </w:pPr>
      <w:rPr>
        <w:rFonts w:ascii="Symbol" w:hAnsi="Symbol" w:hint="default"/>
      </w:rPr>
    </w:lvl>
    <w:lvl w:ilvl="1" w:tplc="04190003" w:tentative="1">
      <w:start w:val="1"/>
      <w:numFmt w:val="bullet"/>
      <w:lvlText w:val="o"/>
      <w:lvlJc w:val="left"/>
      <w:pPr>
        <w:ind w:left="2644" w:hanging="360"/>
      </w:pPr>
      <w:rPr>
        <w:rFonts w:ascii="Courier New" w:hAnsi="Courier New" w:cs="Courier New" w:hint="default"/>
      </w:rPr>
    </w:lvl>
    <w:lvl w:ilvl="2" w:tplc="04190005" w:tentative="1">
      <w:start w:val="1"/>
      <w:numFmt w:val="bullet"/>
      <w:lvlText w:val=""/>
      <w:lvlJc w:val="left"/>
      <w:pPr>
        <w:ind w:left="3364" w:hanging="360"/>
      </w:pPr>
      <w:rPr>
        <w:rFonts w:ascii="Wingdings" w:hAnsi="Wingdings" w:hint="default"/>
      </w:rPr>
    </w:lvl>
    <w:lvl w:ilvl="3" w:tplc="04190001" w:tentative="1">
      <w:start w:val="1"/>
      <w:numFmt w:val="bullet"/>
      <w:lvlText w:val=""/>
      <w:lvlJc w:val="left"/>
      <w:pPr>
        <w:ind w:left="4084" w:hanging="360"/>
      </w:pPr>
      <w:rPr>
        <w:rFonts w:ascii="Symbol" w:hAnsi="Symbol" w:hint="default"/>
      </w:rPr>
    </w:lvl>
    <w:lvl w:ilvl="4" w:tplc="04190003" w:tentative="1">
      <w:start w:val="1"/>
      <w:numFmt w:val="bullet"/>
      <w:lvlText w:val="o"/>
      <w:lvlJc w:val="left"/>
      <w:pPr>
        <w:ind w:left="4804" w:hanging="360"/>
      </w:pPr>
      <w:rPr>
        <w:rFonts w:ascii="Courier New" w:hAnsi="Courier New" w:cs="Courier New" w:hint="default"/>
      </w:rPr>
    </w:lvl>
    <w:lvl w:ilvl="5" w:tplc="04190005" w:tentative="1">
      <w:start w:val="1"/>
      <w:numFmt w:val="bullet"/>
      <w:lvlText w:val=""/>
      <w:lvlJc w:val="left"/>
      <w:pPr>
        <w:ind w:left="5524" w:hanging="360"/>
      </w:pPr>
      <w:rPr>
        <w:rFonts w:ascii="Wingdings" w:hAnsi="Wingdings" w:hint="default"/>
      </w:rPr>
    </w:lvl>
    <w:lvl w:ilvl="6" w:tplc="04190001" w:tentative="1">
      <w:start w:val="1"/>
      <w:numFmt w:val="bullet"/>
      <w:lvlText w:val=""/>
      <w:lvlJc w:val="left"/>
      <w:pPr>
        <w:ind w:left="6244" w:hanging="360"/>
      </w:pPr>
      <w:rPr>
        <w:rFonts w:ascii="Symbol" w:hAnsi="Symbol" w:hint="default"/>
      </w:rPr>
    </w:lvl>
    <w:lvl w:ilvl="7" w:tplc="04190003" w:tentative="1">
      <w:start w:val="1"/>
      <w:numFmt w:val="bullet"/>
      <w:lvlText w:val="o"/>
      <w:lvlJc w:val="left"/>
      <w:pPr>
        <w:ind w:left="6964" w:hanging="360"/>
      </w:pPr>
      <w:rPr>
        <w:rFonts w:ascii="Courier New" w:hAnsi="Courier New" w:cs="Courier New" w:hint="default"/>
      </w:rPr>
    </w:lvl>
    <w:lvl w:ilvl="8" w:tplc="04190005" w:tentative="1">
      <w:start w:val="1"/>
      <w:numFmt w:val="bullet"/>
      <w:lvlText w:val=""/>
      <w:lvlJc w:val="left"/>
      <w:pPr>
        <w:ind w:left="7684" w:hanging="360"/>
      </w:pPr>
      <w:rPr>
        <w:rFonts w:ascii="Wingdings" w:hAnsi="Wingdings" w:hint="default"/>
      </w:rPr>
    </w:lvl>
  </w:abstractNum>
  <w:abstractNum w:abstractNumId="9">
    <w:nsid w:val="49AC0CB4"/>
    <w:multiLevelType w:val="multilevel"/>
    <w:tmpl w:val="0716476E"/>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4C8E3884"/>
    <w:multiLevelType w:val="multilevel"/>
    <w:tmpl w:val="B56C988A"/>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5E890546"/>
    <w:multiLevelType w:val="hybridMultilevel"/>
    <w:tmpl w:val="6428CB98"/>
    <w:lvl w:ilvl="0" w:tplc="75CEDDEC">
      <w:start w:val="1"/>
      <w:numFmt w:val="decimal"/>
      <w:lvlText w:val="%1."/>
      <w:lvlJc w:val="left"/>
      <w:pPr>
        <w:ind w:left="720" w:hanging="360"/>
      </w:pPr>
      <w:rPr>
        <w:rFonts w:ascii="Times New Roman" w:hAnsi="Times New Roman" w:cs="Times New Roman" w:hint="default"/>
        <w:sz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1"/>
  </w:num>
  <w:num w:numId="3">
    <w:abstractNumId w:val="9"/>
  </w:num>
  <w:num w:numId="4">
    <w:abstractNumId w:val="6"/>
  </w:num>
  <w:num w:numId="5">
    <w:abstractNumId w:val="7"/>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num>
  <w:num w:numId="10">
    <w:abstractNumId w:val="0"/>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8E25A4"/>
    <w:rsid w:val="00001038"/>
    <w:rsid w:val="00005873"/>
    <w:rsid w:val="00006D50"/>
    <w:rsid w:val="0003436A"/>
    <w:rsid w:val="00045959"/>
    <w:rsid w:val="00071629"/>
    <w:rsid w:val="00074B73"/>
    <w:rsid w:val="000852BA"/>
    <w:rsid w:val="00086020"/>
    <w:rsid w:val="00091EB4"/>
    <w:rsid w:val="00092EE3"/>
    <w:rsid w:val="000A19A5"/>
    <w:rsid w:val="000C15BB"/>
    <w:rsid w:val="000C4E0C"/>
    <w:rsid w:val="000E40C4"/>
    <w:rsid w:val="00123665"/>
    <w:rsid w:val="0014727B"/>
    <w:rsid w:val="00157A17"/>
    <w:rsid w:val="00162022"/>
    <w:rsid w:val="00191B20"/>
    <w:rsid w:val="001B338C"/>
    <w:rsid w:val="001B5DE1"/>
    <w:rsid w:val="001D4609"/>
    <w:rsid w:val="001D4FA5"/>
    <w:rsid w:val="001E0EC8"/>
    <w:rsid w:val="001E3B66"/>
    <w:rsid w:val="001F1F36"/>
    <w:rsid w:val="00211C73"/>
    <w:rsid w:val="00212060"/>
    <w:rsid w:val="00227D3D"/>
    <w:rsid w:val="00254527"/>
    <w:rsid w:val="00273F3E"/>
    <w:rsid w:val="00274039"/>
    <w:rsid w:val="00277598"/>
    <w:rsid w:val="002B3712"/>
    <w:rsid w:val="002F27A3"/>
    <w:rsid w:val="002F4AB4"/>
    <w:rsid w:val="00301BFF"/>
    <w:rsid w:val="00312C1C"/>
    <w:rsid w:val="00314A6B"/>
    <w:rsid w:val="00320F9D"/>
    <w:rsid w:val="003347F2"/>
    <w:rsid w:val="00384390"/>
    <w:rsid w:val="003B164C"/>
    <w:rsid w:val="003B73DC"/>
    <w:rsid w:val="003F0606"/>
    <w:rsid w:val="0040632D"/>
    <w:rsid w:val="004112CB"/>
    <w:rsid w:val="0044017F"/>
    <w:rsid w:val="0045223C"/>
    <w:rsid w:val="00473776"/>
    <w:rsid w:val="004B77EB"/>
    <w:rsid w:val="00512859"/>
    <w:rsid w:val="005160D1"/>
    <w:rsid w:val="005310E5"/>
    <w:rsid w:val="0053495D"/>
    <w:rsid w:val="00545A56"/>
    <w:rsid w:val="00555958"/>
    <w:rsid w:val="0056387A"/>
    <w:rsid w:val="00596713"/>
    <w:rsid w:val="00597946"/>
    <w:rsid w:val="005A0F88"/>
    <w:rsid w:val="005A763B"/>
    <w:rsid w:val="005B6CF0"/>
    <w:rsid w:val="005C42BA"/>
    <w:rsid w:val="005C4E29"/>
    <w:rsid w:val="005D6DE9"/>
    <w:rsid w:val="005E538B"/>
    <w:rsid w:val="005F4AB4"/>
    <w:rsid w:val="00616860"/>
    <w:rsid w:val="0062430E"/>
    <w:rsid w:val="006326F0"/>
    <w:rsid w:val="006567AB"/>
    <w:rsid w:val="00675EC0"/>
    <w:rsid w:val="00693DDD"/>
    <w:rsid w:val="006B497C"/>
    <w:rsid w:val="00705536"/>
    <w:rsid w:val="007057ED"/>
    <w:rsid w:val="007079D2"/>
    <w:rsid w:val="007450FA"/>
    <w:rsid w:val="00750253"/>
    <w:rsid w:val="0075763E"/>
    <w:rsid w:val="00763E1F"/>
    <w:rsid w:val="00765BD9"/>
    <w:rsid w:val="007668F2"/>
    <w:rsid w:val="00773497"/>
    <w:rsid w:val="00785D43"/>
    <w:rsid w:val="00791BC8"/>
    <w:rsid w:val="007B226B"/>
    <w:rsid w:val="007B543F"/>
    <w:rsid w:val="007B6E8E"/>
    <w:rsid w:val="007D7FA2"/>
    <w:rsid w:val="007F7A3C"/>
    <w:rsid w:val="00817ED4"/>
    <w:rsid w:val="00826EC0"/>
    <w:rsid w:val="00827B04"/>
    <w:rsid w:val="00856CF1"/>
    <w:rsid w:val="00857E44"/>
    <w:rsid w:val="00863B5A"/>
    <w:rsid w:val="00866808"/>
    <w:rsid w:val="0087109F"/>
    <w:rsid w:val="008741C1"/>
    <w:rsid w:val="00877E5F"/>
    <w:rsid w:val="0088187A"/>
    <w:rsid w:val="008A6214"/>
    <w:rsid w:val="008C1D71"/>
    <w:rsid w:val="008C7ABD"/>
    <w:rsid w:val="008E25A4"/>
    <w:rsid w:val="008E4982"/>
    <w:rsid w:val="008F608B"/>
    <w:rsid w:val="00920377"/>
    <w:rsid w:val="00936344"/>
    <w:rsid w:val="00953830"/>
    <w:rsid w:val="00975AA9"/>
    <w:rsid w:val="00994293"/>
    <w:rsid w:val="009962CC"/>
    <w:rsid w:val="009A0171"/>
    <w:rsid w:val="009A0B0F"/>
    <w:rsid w:val="009C590F"/>
    <w:rsid w:val="009C6E7A"/>
    <w:rsid w:val="009E26D0"/>
    <w:rsid w:val="009F1F3C"/>
    <w:rsid w:val="00A05DAB"/>
    <w:rsid w:val="00A3550D"/>
    <w:rsid w:val="00A7336E"/>
    <w:rsid w:val="00AA12D3"/>
    <w:rsid w:val="00AA2FC9"/>
    <w:rsid w:val="00AA472A"/>
    <w:rsid w:val="00AA6664"/>
    <w:rsid w:val="00AB0766"/>
    <w:rsid w:val="00AB6980"/>
    <w:rsid w:val="00AC04F8"/>
    <w:rsid w:val="00AE0BB9"/>
    <w:rsid w:val="00AE7A9B"/>
    <w:rsid w:val="00B17038"/>
    <w:rsid w:val="00B27B87"/>
    <w:rsid w:val="00B341BE"/>
    <w:rsid w:val="00B70E72"/>
    <w:rsid w:val="00BA7AB1"/>
    <w:rsid w:val="00BA7AFC"/>
    <w:rsid w:val="00BC1CDF"/>
    <w:rsid w:val="00BD0E7E"/>
    <w:rsid w:val="00BE0E34"/>
    <w:rsid w:val="00BE19D0"/>
    <w:rsid w:val="00BF2EC0"/>
    <w:rsid w:val="00C317ED"/>
    <w:rsid w:val="00C34D1E"/>
    <w:rsid w:val="00C40ED4"/>
    <w:rsid w:val="00C54339"/>
    <w:rsid w:val="00C85B36"/>
    <w:rsid w:val="00CA2E04"/>
    <w:rsid w:val="00CC172E"/>
    <w:rsid w:val="00CF2FA8"/>
    <w:rsid w:val="00D049BC"/>
    <w:rsid w:val="00D04BC9"/>
    <w:rsid w:val="00D106B7"/>
    <w:rsid w:val="00D5477D"/>
    <w:rsid w:val="00D60E24"/>
    <w:rsid w:val="00D62685"/>
    <w:rsid w:val="00D677F5"/>
    <w:rsid w:val="00D74ED9"/>
    <w:rsid w:val="00D82D46"/>
    <w:rsid w:val="00D9536D"/>
    <w:rsid w:val="00DB1EA1"/>
    <w:rsid w:val="00DB37AD"/>
    <w:rsid w:val="00DC5972"/>
    <w:rsid w:val="00DD1A10"/>
    <w:rsid w:val="00DD7EEB"/>
    <w:rsid w:val="00DE5CA4"/>
    <w:rsid w:val="00E31207"/>
    <w:rsid w:val="00E41F85"/>
    <w:rsid w:val="00E61BCD"/>
    <w:rsid w:val="00E61C47"/>
    <w:rsid w:val="00E85A93"/>
    <w:rsid w:val="00E8691E"/>
    <w:rsid w:val="00EC356F"/>
    <w:rsid w:val="00ED04F3"/>
    <w:rsid w:val="00ED09F7"/>
    <w:rsid w:val="00EE6056"/>
    <w:rsid w:val="00F13F2B"/>
    <w:rsid w:val="00F15037"/>
    <w:rsid w:val="00F1503B"/>
    <w:rsid w:val="00F22C69"/>
    <w:rsid w:val="00F302B2"/>
    <w:rsid w:val="00F37742"/>
    <w:rsid w:val="00F44FC5"/>
    <w:rsid w:val="00F53B4F"/>
    <w:rsid w:val="00F61598"/>
    <w:rsid w:val="00F90D2D"/>
    <w:rsid w:val="00FE50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E6056"/>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semiHidden/>
    <w:unhideWhenUsed/>
    <w:rsid w:val="00EE6056"/>
    <w:rPr>
      <w:rFonts w:ascii="Times New Roman" w:hAnsi="Times New Roman" w:cs="Times New Roman" w:hint="default"/>
      <w:color w:val="0000FF"/>
      <w:u w:val="single"/>
    </w:rPr>
  </w:style>
  <w:style w:type="character" w:customStyle="1" w:styleId="a5">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1,Знак31 Знак,Ch Знак"/>
    <w:basedOn w:val="a1"/>
    <w:link w:val="a6"/>
    <w:uiPriority w:val="99"/>
    <w:semiHidden/>
    <w:locked/>
    <w:rsid w:val="00EE6056"/>
    <w:rPr>
      <w:rFonts w:ascii="Times New Roman" w:eastAsia="Times New Roman" w:hAnsi="Times New Roman" w:cs="Times New Roman"/>
      <w:sz w:val="20"/>
      <w:szCs w:val="20"/>
      <w:lang w:eastAsia="ar-SA"/>
    </w:rPr>
  </w:style>
  <w:style w:type="paragraph" w:styleId="a6">
    <w:name w:val="footnote text"/>
    <w:aliases w:val="Знак6 Знак,Знак4 Знак,Текст сноски Знак Знак,Знак4 Знак1,Знак4,Знак4 Знак Знак Знак2,Текст сноски Знак Знак1,Знак8 Знак,Знак8,Знак31,Ch"/>
    <w:basedOn w:val="a0"/>
    <w:link w:val="a5"/>
    <w:uiPriority w:val="99"/>
    <w:semiHidden/>
    <w:unhideWhenUsed/>
    <w:qFormat/>
    <w:rsid w:val="00EE6056"/>
    <w:pPr>
      <w:suppressAutoHyphens/>
    </w:pPr>
    <w:rPr>
      <w:sz w:val="20"/>
      <w:szCs w:val="20"/>
      <w:lang w:eastAsia="ar-SA"/>
    </w:rPr>
  </w:style>
  <w:style w:type="character" w:customStyle="1" w:styleId="1">
    <w:name w:val="Текст сноски Знак1"/>
    <w:basedOn w:val="a1"/>
    <w:uiPriority w:val="99"/>
    <w:semiHidden/>
    <w:rsid w:val="00EE6056"/>
    <w:rPr>
      <w:rFonts w:ascii="Times New Roman" w:eastAsia="Times New Roman" w:hAnsi="Times New Roman" w:cs="Times New Roman"/>
      <w:sz w:val="20"/>
      <w:szCs w:val="20"/>
      <w:lang w:eastAsia="ru-RU"/>
    </w:rPr>
  </w:style>
  <w:style w:type="paragraph" w:styleId="a7">
    <w:name w:val="Body Text Indent"/>
    <w:basedOn w:val="a0"/>
    <w:link w:val="a8"/>
    <w:uiPriority w:val="99"/>
    <w:semiHidden/>
    <w:unhideWhenUsed/>
    <w:rsid w:val="00EE6056"/>
    <w:pPr>
      <w:spacing w:after="120"/>
      <w:ind w:left="283"/>
    </w:pPr>
    <w:rPr>
      <w:rFonts w:asciiTheme="minorHAnsi" w:eastAsiaTheme="minorHAnsi" w:hAnsiTheme="minorHAnsi" w:cstheme="minorBidi"/>
      <w:sz w:val="22"/>
      <w:szCs w:val="22"/>
      <w:lang w:eastAsia="en-US"/>
    </w:rPr>
  </w:style>
  <w:style w:type="character" w:customStyle="1" w:styleId="a8">
    <w:name w:val="Основной текст с отступом Знак"/>
    <w:basedOn w:val="a1"/>
    <w:link w:val="a7"/>
    <w:uiPriority w:val="99"/>
    <w:semiHidden/>
    <w:rsid w:val="00EE6056"/>
  </w:style>
  <w:style w:type="character" w:customStyle="1" w:styleId="a9">
    <w:name w:val="Без интервала Знак"/>
    <w:link w:val="aa"/>
    <w:uiPriority w:val="1"/>
    <w:locked/>
    <w:rsid w:val="00EE6056"/>
  </w:style>
  <w:style w:type="paragraph" w:styleId="aa">
    <w:name w:val="No Spacing"/>
    <w:link w:val="a9"/>
    <w:uiPriority w:val="1"/>
    <w:qFormat/>
    <w:rsid w:val="00EE6056"/>
    <w:pPr>
      <w:spacing w:after="0" w:line="240" w:lineRule="auto"/>
    </w:pPr>
  </w:style>
  <w:style w:type="character" w:customStyle="1" w:styleId="ab">
    <w:name w:val="Абзац списка Знак"/>
    <w:aliases w:val="Standart Знак,ТЗ список Знак,Абзац списка литеральный Знак,Bullet List Знак,FooterText Знак,numbered Знак,ПС - Нумерованный Знак,название табл/рис Знак,мой Знак,Paragraphe de liste1 Знак,lp1 Знак,Абзац списка с маркерами Знак"/>
    <w:link w:val="ac"/>
    <w:uiPriority w:val="34"/>
    <w:locked/>
    <w:rsid w:val="00EE6056"/>
    <w:rPr>
      <w:rFonts w:ascii="Times New Roman" w:eastAsia="Times New Roman" w:hAnsi="Times New Roman" w:cs="Times New Roman"/>
      <w:sz w:val="24"/>
      <w:szCs w:val="24"/>
      <w:lang w:eastAsia="ru-RU"/>
    </w:rPr>
  </w:style>
  <w:style w:type="paragraph" w:styleId="ac">
    <w:name w:val="List Paragraph"/>
    <w:aliases w:val="Standart,ТЗ список,Абзац списка литеральный,Bullet List,FooterText,numbered,ПС - Нумерованный,название табл/рис,мой,Paragraphe de liste1,lp1,Абзац списка с маркерами,Medium Grid 1 Accent 2,List Paragraph,Цветной список - Акцент 11,it_List1"/>
    <w:basedOn w:val="a0"/>
    <w:link w:val="ab"/>
    <w:uiPriority w:val="34"/>
    <w:qFormat/>
    <w:rsid w:val="00EE6056"/>
    <w:pPr>
      <w:ind w:left="720"/>
      <w:contextualSpacing/>
    </w:pPr>
  </w:style>
  <w:style w:type="character" w:customStyle="1" w:styleId="ConsPlusNormal">
    <w:name w:val="ConsPlusNormal Знак"/>
    <w:link w:val="ConsPlusNormal0"/>
    <w:qFormat/>
    <w:locked/>
    <w:rsid w:val="00EE6056"/>
    <w:rPr>
      <w:rFonts w:ascii="Arial" w:eastAsia="Times New Roman" w:hAnsi="Arial" w:cs="Arial"/>
      <w:sz w:val="20"/>
      <w:szCs w:val="20"/>
      <w:lang w:eastAsia="ru-RU"/>
    </w:rPr>
  </w:style>
  <w:style w:type="paragraph" w:customStyle="1" w:styleId="ConsPlusNormal0">
    <w:name w:val="ConsPlusNormal"/>
    <w:link w:val="ConsPlusNormal"/>
    <w:qFormat/>
    <w:rsid w:val="00EE605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rsid w:val="00EE605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0">
    <w:name w:val="Контракт-пункт"/>
    <w:basedOn w:val="a0"/>
    <w:rsid w:val="00EE6056"/>
    <w:pPr>
      <w:numPr>
        <w:ilvl w:val="1"/>
        <w:numId w:val="1"/>
      </w:numPr>
      <w:jc w:val="both"/>
    </w:pPr>
  </w:style>
  <w:style w:type="paragraph" w:customStyle="1" w:styleId="-">
    <w:name w:val="Контракт-раздел"/>
    <w:basedOn w:val="a0"/>
    <w:next w:val="-0"/>
    <w:rsid w:val="00EE6056"/>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0"/>
    <w:rsid w:val="00EE6056"/>
    <w:pPr>
      <w:numPr>
        <w:ilvl w:val="2"/>
        <w:numId w:val="1"/>
      </w:numPr>
      <w:jc w:val="both"/>
    </w:pPr>
  </w:style>
  <w:style w:type="paragraph" w:customStyle="1" w:styleId="-2">
    <w:name w:val="Контракт-подподпункт"/>
    <w:basedOn w:val="a0"/>
    <w:rsid w:val="00EE6056"/>
    <w:pPr>
      <w:numPr>
        <w:ilvl w:val="3"/>
        <w:numId w:val="1"/>
      </w:numPr>
      <w:jc w:val="both"/>
    </w:pPr>
  </w:style>
  <w:style w:type="character" w:customStyle="1" w:styleId="ad">
    <w:name w:val="Базовый Знак"/>
    <w:link w:val="a"/>
    <w:locked/>
    <w:rsid w:val="007B226B"/>
    <w:rPr>
      <w:rFonts w:ascii="Times New Roman" w:eastAsia="ヒラギノ角ゴ Pro W3" w:hAnsi="Times New Roman" w:cs="Times New Roman"/>
      <w:color w:val="000000"/>
      <w:sz w:val="24"/>
      <w:szCs w:val="20"/>
      <w:lang w:eastAsia="ru-RU"/>
    </w:rPr>
  </w:style>
  <w:style w:type="paragraph" w:customStyle="1" w:styleId="a">
    <w:name w:val="Базовый"/>
    <w:link w:val="ad"/>
    <w:autoRedefine/>
    <w:rsid w:val="007B226B"/>
    <w:pPr>
      <w:numPr>
        <w:ilvl w:val="1"/>
        <w:numId w:val="2"/>
      </w:numPr>
      <w:spacing w:after="0" w:line="240" w:lineRule="auto"/>
      <w:ind w:left="1701" w:hanging="851"/>
      <w:jc w:val="both"/>
    </w:pPr>
    <w:rPr>
      <w:rFonts w:ascii="Times New Roman" w:eastAsia="ヒラギノ角ゴ Pro W3" w:hAnsi="Times New Roman" w:cs="Times New Roman"/>
      <w:color w:val="000000"/>
      <w:sz w:val="24"/>
      <w:szCs w:val="20"/>
      <w:lang w:eastAsia="ru-RU"/>
    </w:rPr>
  </w:style>
  <w:style w:type="character" w:styleId="ae">
    <w:name w:val="footnote reference"/>
    <w:basedOn w:val="a1"/>
    <w:unhideWhenUsed/>
    <w:rsid w:val="00EE6056"/>
    <w:rPr>
      <w:rFonts w:ascii="Times New Roman" w:hAnsi="Times New Roman" w:cs="Times New Roman" w:hint="default"/>
      <w:vertAlign w:val="superscript"/>
    </w:rPr>
  </w:style>
  <w:style w:type="character" w:customStyle="1" w:styleId="FontStyle13">
    <w:name w:val="Font Style13"/>
    <w:uiPriority w:val="99"/>
    <w:rsid w:val="00EE6056"/>
    <w:rPr>
      <w:rFonts w:ascii="Times New Roman" w:hAnsi="Times New Roman" w:cs="Times New Roman" w:hint="default"/>
      <w:sz w:val="26"/>
      <w:szCs w:val="26"/>
    </w:rPr>
  </w:style>
  <w:style w:type="table" w:styleId="af">
    <w:name w:val="Table Grid"/>
    <w:basedOn w:val="a2"/>
    <w:uiPriority w:val="39"/>
    <w:rsid w:val="00EE60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annotation reference"/>
    <w:basedOn w:val="a1"/>
    <w:uiPriority w:val="99"/>
    <w:semiHidden/>
    <w:unhideWhenUsed/>
    <w:rsid w:val="00597946"/>
    <w:rPr>
      <w:sz w:val="16"/>
      <w:szCs w:val="16"/>
    </w:rPr>
  </w:style>
  <w:style w:type="paragraph" w:styleId="af1">
    <w:name w:val="annotation text"/>
    <w:basedOn w:val="a0"/>
    <w:link w:val="af2"/>
    <w:uiPriority w:val="99"/>
    <w:semiHidden/>
    <w:unhideWhenUsed/>
    <w:rsid w:val="00597946"/>
    <w:rPr>
      <w:sz w:val="20"/>
      <w:szCs w:val="20"/>
    </w:rPr>
  </w:style>
  <w:style w:type="character" w:customStyle="1" w:styleId="af2">
    <w:name w:val="Текст примечания Знак"/>
    <w:basedOn w:val="a1"/>
    <w:link w:val="af1"/>
    <w:uiPriority w:val="99"/>
    <w:semiHidden/>
    <w:rsid w:val="00597946"/>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597946"/>
    <w:rPr>
      <w:b/>
      <w:bCs/>
    </w:rPr>
  </w:style>
  <w:style w:type="character" w:customStyle="1" w:styleId="af4">
    <w:name w:val="Тема примечания Знак"/>
    <w:basedOn w:val="af2"/>
    <w:link w:val="af3"/>
    <w:uiPriority w:val="99"/>
    <w:semiHidden/>
    <w:rsid w:val="00597946"/>
    <w:rPr>
      <w:rFonts w:ascii="Times New Roman" w:eastAsia="Times New Roman" w:hAnsi="Times New Roman" w:cs="Times New Roman"/>
      <w:b/>
      <w:bCs/>
      <w:sz w:val="20"/>
      <w:szCs w:val="20"/>
      <w:lang w:eastAsia="ru-RU"/>
    </w:rPr>
  </w:style>
  <w:style w:type="paragraph" w:styleId="af5">
    <w:name w:val="Balloon Text"/>
    <w:basedOn w:val="a0"/>
    <w:link w:val="af6"/>
    <w:uiPriority w:val="99"/>
    <w:semiHidden/>
    <w:unhideWhenUsed/>
    <w:rsid w:val="00597946"/>
    <w:rPr>
      <w:rFonts w:ascii="Segoe UI" w:hAnsi="Segoe UI" w:cs="Segoe UI"/>
      <w:sz w:val="18"/>
      <w:szCs w:val="18"/>
    </w:rPr>
  </w:style>
  <w:style w:type="character" w:customStyle="1" w:styleId="af6">
    <w:name w:val="Текст выноски Знак"/>
    <w:basedOn w:val="a1"/>
    <w:link w:val="af5"/>
    <w:uiPriority w:val="99"/>
    <w:semiHidden/>
    <w:rsid w:val="00597946"/>
    <w:rPr>
      <w:rFonts w:ascii="Segoe UI" w:eastAsia="Times New Roman" w:hAnsi="Segoe UI" w:cs="Segoe UI"/>
      <w:sz w:val="18"/>
      <w:szCs w:val="18"/>
      <w:lang w:eastAsia="ru-RU"/>
    </w:rPr>
  </w:style>
  <w:style w:type="paragraph" w:customStyle="1" w:styleId="consplusnormal1">
    <w:name w:val="consplusnormal"/>
    <w:basedOn w:val="a0"/>
    <w:rsid w:val="00045959"/>
    <w:pPr>
      <w:spacing w:before="187" w:after="187"/>
      <w:ind w:left="187" w:right="187"/>
    </w:pPr>
  </w:style>
  <w:style w:type="paragraph" w:customStyle="1" w:styleId="Normalunindented">
    <w:name w:val="Normal unindented"/>
    <w:aliases w:val="Обычный Без отступа"/>
    <w:qFormat/>
    <w:rsid w:val="0062430E"/>
    <w:pPr>
      <w:spacing w:before="120" w:after="120" w:line="276" w:lineRule="auto"/>
      <w:jc w:val="both"/>
    </w:pPr>
    <w:rPr>
      <w:rFonts w:ascii="Times New Roman" w:eastAsia="Times New Roman" w:hAnsi="Times New Roman" w:cs="Times New Roman"/>
      <w:lang w:eastAsia="ru-RU"/>
    </w:rPr>
  </w:style>
  <w:style w:type="paragraph" w:styleId="af7">
    <w:name w:val="Title"/>
    <w:basedOn w:val="a0"/>
    <w:next w:val="a0"/>
    <w:link w:val="af8"/>
    <w:uiPriority w:val="10"/>
    <w:qFormat/>
    <w:rsid w:val="0062430E"/>
    <w:pPr>
      <w:keepNext/>
      <w:keepLines/>
      <w:spacing w:before="120" w:after="300"/>
      <w:contextualSpacing/>
      <w:jc w:val="center"/>
      <w:outlineLvl w:val="0"/>
    </w:pPr>
    <w:rPr>
      <w:b/>
      <w:spacing w:val="5"/>
      <w:kern w:val="28"/>
      <w:sz w:val="28"/>
      <w:szCs w:val="52"/>
    </w:rPr>
  </w:style>
  <w:style w:type="character" w:customStyle="1" w:styleId="af8">
    <w:name w:val="Название Знак"/>
    <w:basedOn w:val="a1"/>
    <w:link w:val="af7"/>
    <w:uiPriority w:val="10"/>
    <w:rsid w:val="0062430E"/>
    <w:rPr>
      <w:rFonts w:ascii="Times New Roman" w:eastAsia="Times New Roman" w:hAnsi="Times New Roman" w:cs="Times New Roman"/>
      <w:b/>
      <w:spacing w:val="5"/>
      <w:kern w:val="28"/>
      <w:sz w:val="28"/>
      <w:szCs w:val="52"/>
      <w:lang w:eastAsia="ru-RU"/>
    </w:rPr>
  </w:style>
  <w:style w:type="paragraph" w:styleId="af9">
    <w:name w:val="Revision"/>
    <w:hidden/>
    <w:uiPriority w:val="99"/>
    <w:semiHidden/>
    <w:rsid w:val="00A7336E"/>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8741C1"/>
    <w:pPr>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656153245">
      <w:bodyDiv w:val="1"/>
      <w:marLeft w:val="0"/>
      <w:marRight w:val="0"/>
      <w:marTop w:val="0"/>
      <w:marBottom w:val="0"/>
      <w:divBdr>
        <w:top w:val="none" w:sz="0" w:space="0" w:color="auto"/>
        <w:left w:val="none" w:sz="0" w:space="0" w:color="auto"/>
        <w:bottom w:val="none" w:sz="0" w:space="0" w:color="auto"/>
        <w:right w:val="none" w:sz="0" w:space="0" w:color="auto"/>
      </w:divBdr>
    </w:div>
    <w:div w:id="854268720">
      <w:bodyDiv w:val="1"/>
      <w:marLeft w:val="0"/>
      <w:marRight w:val="0"/>
      <w:marTop w:val="0"/>
      <w:marBottom w:val="0"/>
      <w:divBdr>
        <w:top w:val="none" w:sz="0" w:space="0" w:color="auto"/>
        <w:left w:val="none" w:sz="0" w:space="0" w:color="auto"/>
        <w:bottom w:val="none" w:sz="0" w:space="0" w:color="auto"/>
        <w:right w:val="none" w:sz="0" w:space="0" w:color="auto"/>
      </w:divBdr>
    </w:div>
    <w:div w:id="1156189525">
      <w:bodyDiv w:val="1"/>
      <w:marLeft w:val="0"/>
      <w:marRight w:val="0"/>
      <w:marTop w:val="0"/>
      <w:marBottom w:val="0"/>
      <w:divBdr>
        <w:top w:val="none" w:sz="0" w:space="0" w:color="auto"/>
        <w:left w:val="none" w:sz="0" w:space="0" w:color="auto"/>
        <w:bottom w:val="none" w:sz="0" w:space="0" w:color="auto"/>
        <w:right w:val="none" w:sz="0" w:space="0" w:color="auto"/>
      </w:divBdr>
    </w:div>
    <w:div w:id="159936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895A7E5B39F2A2EFCCC8CFCAFCAC1BEBE77436FC92DD695466AABC7D72C9CA7DEBA70B6F939D56mBR8N" TargetMode="External"/><Relationship Id="rId13" Type="http://schemas.openxmlformats.org/officeDocument/2006/relationships/hyperlink" Target="consultantplus://offline/ref=88BAAEDAC6AA00A36BFF82B83783887140A152C321862DBCDDCEC88980B4625B2A248D992BB879DDu0O5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8BAAEDAC6AA00A36BFF82B83783887140A152C321862DBCDDCEC88980B4625B2A248D992BB879DBu0O3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arket.yandex.ru/catalog--oborudovanie-wi-fi-i-bluetooth/27004010/list?hid=723087&amp;glfilter=33454210%3A38436063%2C33569712%2C335697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8BAAEDAC6AA00A36BFF82B83783887140A152C321862DBCDDCEC88980B4625B2A248D992BB879DDu0O5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garantF1://12012604.2" TargetMode="External"/><Relationship Id="rId14" Type="http://schemas.openxmlformats.org/officeDocument/2006/relationships/hyperlink" Target="consultantplus://offline/ref=88BAAEDAC6AA00A36BFF82B83783887140A152C321862DBCDDCEC88980B4625B2A248D992BB879DBu0O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99D19-8C32-48FF-BB7A-62485F16F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7923</Words>
  <Characters>45162</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ujurist2</dc:creator>
  <cp:lastModifiedBy>Специалист отд. орг. закупок, Белая Л.В.</cp:lastModifiedBy>
  <cp:revision>2</cp:revision>
  <dcterms:created xsi:type="dcterms:W3CDTF">2024-02-19T08:33:00Z</dcterms:created>
  <dcterms:modified xsi:type="dcterms:W3CDTF">2024-02-19T08:33:00Z</dcterms:modified>
</cp:coreProperties>
</file>