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77B" w:rsidRDefault="00FB777B" w:rsidP="00FB777B">
      <w:pPr>
        <w:spacing w:after="0" w:line="100" w:lineRule="atLeast"/>
        <w:ind w:firstLine="426"/>
        <w:jc w:val="center"/>
        <w:rPr>
          <w:rFonts w:ascii="Times New Roman" w:hAnsi="Times New Roman" w:cs="Times New Roman"/>
          <w:b/>
        </w:rPr>
      </w:pPr>
    </w:p>
    <w:p w:rsidR="00FB777B" w:rsidRDefault="00FB777B" w:rsidP="00FB777B">
      <w:pPr>
        <w:spacing w:after="0" w:line="100" w:lineRule="atLeast"/>
        <w:ind w:firstLine="426"/>
        <w:jc w:val="center"/>
        <w:rPr>
          <w:rFonts w:ascii="Times New Roman" w:hAnsi="Times New Roman" w:cs="Times New Roman"/>
          <w:b/>
        </w:rPr>
      </w:pPr>
    </w:p>
    <w:p w:rsidR="00FB777B" w:rsidRDefault="00FB777B" w:rsidP="00FB777B">
      <w:pPr>
        <w:spacing w:after="0" w:line="100" w:lineRule="atLeast"/>
        <w:ind w:firstLine="426"/>
        <w:jc w:val="center"/>
        <w:rPr>
          <w:rFonts w:ascii="Times New Roman" w:hAnsi="Times New Roman" w:cs="Times New Roman"/>
          <w:b/>
        </w:rPr>
      </w:pPr>
    </w:p>
    <w:p w:rsidR="00FB777B" w:rsidRDefault="00FB777B" w:rsidP="00FB777B">
      <w:pPr>
        <w:spacing w:after="0" w:line="100" w:lineRule="atLeast"/>
        <w:ind w:firstLine="426"/>
        <w:jc w:val="center"/>
        <w:rPr>
          <w:rFonts w:ascii="Times New Roman" w:hAnsi="Times New Roman" w:cs="Times New Roman"/>
          <w:b/>
        </w:rPr>
      </w:pPr>
    </w:p>
    <w:p w:rsidR="00FB777B" w:rsidRPr="00FB777B" w:rsidRDefault="00FB777B" w:rsidP="00FB777B">
      <w:pPr>
        <w:spacing w:after="0" w:line="100" w:lineRule="atLeast"/>
        <w:ind w:firstLine="426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FB777B">
        <w:rPr>
          <w:rFonts w:ascii="Times New Roman" w:hAnsi="Times New Roman" w:cs="Times New Roman"/>
          <w:b/>
          <w:sz w:val="32"/>
          <w:szCs w:val="32"/>
          <w:u w:val="single"/>
        </w:rPr>
        <w:t>ТЕХНИЧЕСКОЕ ЗАДАНИЕ</w:t>
      </w:r>
    </w:p>
    <w:p w:rsidR="00FB777B" w:rsidRPr="00FB777B" w:rsidRDefault="00FB777B" w:rsidP="00FB777B">
      <w:pPr>
        <w:spacing w:after="0" w:line="100" w:lineRule="atLeast"/>
        <w:ind w:firstLine="426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FB777B">
        <w:rPr>
          <w:rFonts w:ascii="Times New Roman" w:hAnsi="Times New Roman" w:cs="Times New Roman"/>
          <w:b/>
          <w:sz w:val="32"/>
          <w:szCs w:val="32"/>
          <w:u w:val="single"/>
        </w:rPr>
        <w:t>на проведение работ по техническому обслуживанию систем вентиляции</w:t>
      </w:r>
    </w:p>
    <w:p w:rsidR="00FB777B" w:rsidRPr="00FB777B" w:rsidRDefault="00FB777B" w:rsidP="00FB777B">
      <w:pPr>
        <w:spacing w:after="0" w:line="100" w:lineRule="atLeast"/>
        <w:ind w:firstLine="426"/>
        <w:jc w:val="center"/>
        <w:rPr>
          <w:rFonts w:ascii="Times New Roman" w:hAnsi="Times New Roman" w:cs="Times New Roman"/>
          <w:b/>
        </w:rPr>
      </w:pPr>
    </w:p>
    <w:p w:rsidR="00FB777B" w:rsidRPr="00FB777B" w:rsidRDefault="00FB777B" w:rsidP="00FB777B">
      <w:pPr>
        <w:pStyle w:val="1"/>
        <w:numPr>
          <w:ilvl w:val="0"/>
          <w:numId w:val="2"/>
        </w:numPr>
        <w:spacing w:before="0" w:after="0"/>
        <w:ind w:left="0" w:firstLine="426"/>
        <w:jc w:val="both"/>
        <w:rPr>
          <w:rFonts w:ascii="Times New Roman" w:hAnsi="Times New Roman"/>
          <w:sz w:val="22"/>
          <w:szCs w:val="22"/>
        </w:rPr>
      </w:pPr>
      <w:r w:rsidRPr="00FB777B">
        <w:rPr>
          <w:rFonts w:ascii="Times New Roman" w:hAnsi="Times New Roman"/>
          <w:sz w:val="22"/>
          <w:szCs w:val="22"/>
        </w:rPr>
        <w:t>Условия оказания услуг.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Исполнитель обязан: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- обеспечить бесперебойную работу систем вентиляции и вентиляционного оборудования;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- оказывать услуги надлежащего качества и в полном объеме согласно Перечню оказываемых  услуг, а также по заявкам Заказчика, но не реже 1 раза в месяц;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- регистрировать в журнале все заявки, в том числе, устные заявки, поступающие по телефонам, указанным в Контракте. Заявки на оказание услуг должны приниматься по телефону,   по  электронной почте, письмом и т.д.  с указанием времени подачи заявки,  неисправностей и сбоев в работе систем;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- регистрировать в журнале все заявки, в том числе, устные заявки, поступающие по телефонам, указанным в Контракте. Заявки на оказание услуг должны приниматься по телефону,   по  электронной почте, письмом и т.д.  с указанием времени подачи заявки,  неисправностей и сбоев в работе систем;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- исполнять заявки, поступающие от Заказчика, в течение 2-х рабочих дней с момента направления Заявки Заказчиком Исполнителю;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- гарантировать качество услуг по обслуживанию Оборудования согласно техническим  требованиям качества и безопасности и безвозмездно исправлять все допущенные им недостатки.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В случае расторжения Контракта Исполнитель обязан сдать Заказчику все Оборудование в работоспособном состоянии.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Исполнитель не несет ответственности за обнаруженные заводские дефекты Оборудования, но участвует в составлении актов-рекламаций и списаний его.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Все услуги по регламентному техническому обслуживанию Оборудования и устранение отказов в работе оборудования производятся из материалов Исполнителя без дополнительной оплаты. Текущий ремонт и  капитальный ремонт выполняется из расходных материалов  Исполнителя,  запчасти и комплектующие детали предоставляет Заказчик.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  <w:b/>
        </w:rPr>
      </w:pPr>
      <w:r w:rsidRPr="00FB777B">
        <w:rPr>
          <w:rFonts w:ascii="Times New Roman" w:hAnsi="Times New Roman" w:cs="Times New Roman"/>
        </w:rPr>
        <w:t>В случае выявления неремонтопригодного оборудования, Исполнитель совместно с Заказчиком оформляет техническое заключение на его списание.</w:t>
      </w:r>
    </w:p>
    <w:p w:rsidR="00FB777B" w:rsidRPr="00FB777B" w:rsidRDefault="00FB777B" w:rsidP="00FB777B">
      <w:pPr>
        <w:spacing w:after="0" w:line="100" w:lineRule="atLeast"/>
        <w:ind w:firstLine="426"/>
        <w:jc w:val="right"/>
        <w:rPr>
          <w:rFonts w:ascii="Times New Roman" w:hAnsi="Times New Roman" w:cs="Times New Roman"/>
          <w:b/>
        </w:rPr>
      </w:pPr>
    </w:p>
    <w:p w:rsidR="00FB777B" w:rsidRPr="00FB777B" w:rsidRDefault="00FB777B" w:rsidP="00FB777B">
      <w:pPr>
        <w:spacing w:after="0" w:line="100" w:lineRule="atLeast"/>
        <w:ind w:firstLine="426"/>
        <w:jc w:val="center"/>
        <w:rPr>
          <w:rFonts w:ascii="Times New Roman" w:hAnsi="Times New Roman" w:cs="Times New Roman"/>
          <w:b/>
          <w:u w:val="single"/>
        </w:rPr>
      </w:pPr>
      <w:r w:rsidRPr="00FB777B">
        <w:rPr>
          <w:rFonts w:ascii="Times New Roman" w:hAnsi="Times New Roman" w:cs="Times New Roman"/>
          <w:b/>
          <w:u w:val="single"/>
        </w:rPr>
        <w:t xml:space="preserve">Перечень услуг по техническому </w:t>
      </w:r>
      <w:r>
        <w:rPr>
          <w:rFonts w:ascii="Times New Roman" w:hAnsi="Times New Roman" w:cs="Times New Roman"/>
          <w:b/>
          <w:u w:val="single"/>
        </w:rPr>
        <w:t>обслуживанию систем вентиляции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  <w:b/>
          <w:u w:val="single"/>
        </w:rPr>
      </w:pP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  <w:b/>
        </w:rPr>
        <w:t>Комплексное обслуживание включает в себя: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Регламентное техническое обслуживание – комплекс операций, необходимых для поддержания работоспособности вентиляционного оборудования.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Устранение отказов в работе оборудования – выполняется при выходе из строя вентиляционного оборудования для обеспечения восстановления работоспособности  системы вентиляции.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Текущий ремонт – это ремонт, выполняемый на объекте эксплуатации для обеспечения или восстановления работоспособности вентиляционного оборудования и состоящий в замене и восстановлении отдельных частей и их регулировке.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Капитальный ремонт – это ремонт, выполняемый в цеховых условиях для восстановления исправности и полного или близкого к полному восстановлению ресурса вентиляционного оборудования.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  <w:b/>
        </w:rPr>
      </w:pPr>
      <w:r w:rsidRPr="00FB777B">
        <w:rPr>
          <w:rFonts w:ascii="Times New Roman" w:hAnsi="Times New Roman" w:cs="Times New Roman"/>
        </w:rPr>
        <w:t>Текущий и капитальный ремонт проводится в объеме и с периодичностью в зависимости от технического состояния оборудования.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  <w:b/>
        </w:rPr>
        <w:t>Регламентное техническое обслуживание</w:t>
      </w:r>
      <w:r w:rsidRPr="00FB777B">
        <w:rPr>
          <w:rFonts w:ascii="Times New Roman" w:hAnsi="Times New Roman" w:cs="Times New Roman"/>
        </w:rPr>
        <w:t xml:space="preserve"> (операции, производимые не реже 1 раза в месяц):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1. Аппаратура управления: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Осмотр и проверка работы реле магнитных пускателей;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работы приборов автоматики и КИП;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lastRenderedPageBreak/>
        <w:t>•</w:t>
      </w:r>
      <w:r w:rsidRPr="00FB777B">
        <w:rPr>
          <w:rFonts w:ascii="Times New Roman" w:hAnsi="Times New Roman" w:cs="Times New Roman"/>
        </w:rPr>
        <w:tab/>
        <w:t>Проверка зажимов всех контактных соединений;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установки в режиме “лето” / ”зима”;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срабатывания защитных устройств;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работы реле давления;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 xml:space="preserve">При необходимости очистка контактов; 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Подтяжка креплений аппаратуры управления;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Подтяжка контактных соединений;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работы датчика температуры наружного воздуха;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работы и установки датчика температуры воды;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на срабатывание термостата защиты от замерзания;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Манометры – визуальный осмотр, проверка работы, клеймение по регламенту поверок;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работы канального датчика температуры;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Перевод установки в режиме “лето” / ”зима”;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Предусмотреть в случае необходимости программирование контроллера сервисных функций.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2. Электрические цепи: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Измерение рабочего напряжения;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Измерение рабочего тока;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3. Электрооборудование: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работы приводов воздушного клапана;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Подтяжка контактных соединений;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Подтяжка креплений электрооборудования;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Регулирование электрооборудования;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работы водяного насоса (во всех скоростных режимах);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работы трехходового клапана по малому и большому контуру (калорифер);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4. Вентиляционный агрегат: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Осмотр электродвигателей вентиляторов с целью определения внешних механических повреждений;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смазки у обслуживаемых подшипников вала;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плавности вращения крыльчатки, отсутствия биений, угла поворота лопастей;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 xml:space="preserve">Проверка состояния основания; 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Осмотр вентилятора с целью определения внешних механических повреждений;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правильности вращения вентиляторов;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 xml:space="preserve">Проверка центровки рабочего колеса на валу; 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 xml:space="preserve">Проверка плавности вращения рабочего колеса и наличие цепляний; 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и очистка рабочего колеса;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состояния основания;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 xml:space="preserve">Проверка </w:t>
      </w:r>
      <w:proofErr w:type="spellStart"/>
      <w:r w:rsidRPr="00FB777B">
        <w:rPr>
          <w:rFonts w:ascii="Times New Roman" w:hAnsi="Times New Roman" w:cs="Times New Roman"/>
        </w:rPr>
        <w:t>соосности</w:t>
      </w:r>
      <w:proofErr w:type="spellEnd"/>
      <w:r w:rsidRPr="00FB777B">
        <w:rPr>
          <w:rFonts w:ascii="Times New Roman" w:hAnsi="Times New Roman" w:cs="Times New Roman"/>
        </w:rPr>
        <w:t xml:space="preserve"> шкива электродвигателя и шкива крыльчатки;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Осмотр клиновых ремней на износ;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натяжения ремней клиноременной передачи и натяжка (при необходимости);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прочности крепления антивибрационных опор;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Подтяжка резьбовых соединений;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5. Теплообменные агрегаты: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Осмотр внешнего вида (ребра, трубки) проверка на прочность и герметичность, с целью определения внешних механических повреждений;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Наружная очистка теплообменников (без разборки / сборки);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Промывка дренажных лотков;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 xml:space="preserve">Очистка </w:t>
      </w:r>
      <w:proofErr w:type="spellStart"/>
      <w:r w:rsidRPr="00FB777B">
        <w:rPr>
          <w:rFonts w:ascii="Times New Roman" w:hAnsi="Times New Roman" w:cs="Times New Roman"/>
        </w:rPr>
        <w:t>каплеотделителя</w:t>
      </w:r>
      <w:proofErr w:type="spellEnd"/>
      <w:r w:rsidRPr="00FB777B">
        <w:rPr>
          <w:rFonts w:ascii="Times New Roman" w:hAnsi="Times New Roman" w:cs="Times New Roman"/>
        </w:rPr>
        <w:t>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Осмотр и очистка водяного фильтра;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6. Сотовый увлажнитель: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эффективности работы;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Очистка, при необходимости замена;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7. Воздушные фильтры: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>Проверка состояния;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•</w:t>
      </w:r>
      <w:r w:rsidRPr="00FB777B">
        <w:rPr>
          <w:rFonts w:ascii="Times New Roman" w:hAnsi="Times New Roman" w:cs="Times New Roman"/>
        </w:rPr>
        <w:tab/>
        <w:t xml:space="preserve">Замена </w:t>
      </w:r>
      <w:proofErr w:type="spellStart"/>
      <w:r w:rsidRPr="00FB777B">
        <w:rPr>
          <w:rFonts w:ascii="Times New Roman" w:hAnsi="Times New Roman" w:cs="Times New Roman"/>
        </w:rPr>
        <w:t>пылепоглотительного</w:t>
      </w:r>
      <w:proofErr w:type="spellEnd"/>
      <w:r w:rsidRPr="00FB777B">
        <w:rPr>
          <w:rFonts w:ascii="Times New Roman" w:hAnsi="Times New Roman" w:cs="Times New Roman"/>
        </w:rPr>
        <w:t xml:space="preserve"> фильтра (при необходимости);</w:t>
      </w:r>
    </w:p>
    <w:p w:rsidR="00FB777B" w:rsidRPr="00FB777B" w:rsidRDefault="00FB777B" w:rsidP="00FB777B">
      <w:pPr>
        <w:tabs>
          <w:tab w:val="left" w:pos="284"/>
        </w:tabs>
        <w:spacing w:after="0" w:line="100" w:lineRule="atLeast"/>
        <w:ind w:firstLine="426"/>
        <w:rPr>
          <w:rFonts w:ascii="Times New Roman" w:hAnsi="Times New Roman" w:cs="Times New Roman"/>
          <w:b/>
        </w:rPr>
      </w:pPr>
      <w:r w:rsidRPr="00FB777B">
        <w:rPr>
          <w:rFonts w:ascii="Times New Roman" w:hAnsi="Times New Roman" w:cs="Times New Roman"/>
        </w:rPr>
        <w:t>8. Проверка соответствия рабочих параметров расчетным значениям.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  <w:b/>
        </w:rPr>
        <w:t>Устранение отказов в работе систем вентиляции (по заявке):</w:t>
      </w:r>
    </w:p>
    <w:p w:rsidR="00FB777B" w:rsidRPr="00FB777B" w:rsidRDefault="00FB777B" w:rsidP="00FB777B">
      <w:pPr>
        <w:numPr>
          <w:ilvl w:val="0"/>
          <w:numId w:val="3"/>
        </w:numPr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proofErr w:type="spellStart"/>
      <w:r w:rsidRPr="00FB777B">
        <w:rPr>
          <w:rFonts w:ascii="Times New Roman" w:hAnsi="Times New Roman" w:cs="Times New Roman"/>
        </w:rPr>
        <w:lastRenderedPageBreak/>
        <w:t>Дефектация</w:t>
      </w:r>
      <w:proofErr w:type="spellEnd"/>
      <w:r w:rsidRPr="00FB777B">
        <w:rPr>
          <w:rFonts w:ascii="Times New Roman" w:hAnsi="Times New Roman" w:cs="Times New Roman"/>
        </w:rPr>
        <w:t xml:space="preserve"> и определение неисправностей;</w:t>
      </w:r>
    </w:p>
    <w:p w:rsidR="00FB777B" w:rsidRPr="00FB777B" w:rsidRDefault="00FB777B" w:rsidP="00FB777B">
      <w:pPr>
        <w:numPr>
          <w:ilvl w:val="0"/>
          <w:numId w:val="3"/>
        </w:numPr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Устранение отказов в работе оборудования в процессе эксплуатации;</w:t>
      </w:r>
    </w:p>
    <w:p w:rsidR="00FB777B" w:rsidRPr="00FB777B" w:rsidRDefault="00FB777B" w:rsidP="00FB777B">
      <w:pPr>
        <w:numPr>
          <w:ilvl w:val="0"/>
          <w:numId w:val="3"/>
        </w:numPr>
        <w:tabs>
          <w:tab w:val="left" w:pos="426"/>
        </w:tabs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 xml:space="preserve">Замена элементов крепления, амортизаторов, смазки </w:t>
      </w:r>
      <w:proofErr w:type="spellStart"/>
      <w:r w:rsidRPr="00FB777B">
        <w:rPr>
          <w:rFonts w:ascii="Times New Roman" w:hAnsi="Times New Roman" w:cs="Times New Roman"/>
        </w:rPr>
        <w:t>циатим</w:t>
      </w:r>
      <w:proofErr w:type="spellEnd"/>
      <w:r w:rsidRPr="00FB777B">
        <w:rPr>
          <w:rFonts w:ascii="Times New Roman" w:hAnsi="Times New Roman" w:cs="Times New Roman"/>
        </w:rPr>
        <w:t>, элементов электроаппаратуры, пускорегулирующих устройств;</w:t>
      </w:r>
    </w:p>
    <w:p w:rsidR="00FB777B" w:rsidRPr="00FB777B" w:rsidRDefault="00FB777B" w:rsidP="00FB777B">
      <w:pPr>
        <w:numPr>
          <w:ilvl w:val="0"/>
          <w:numId w:val="3"/>
        </w:numPr>
        <w:tabs>
          <w:tab w:val="left" w:pos="426"/>
        </w:tabs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  <w:b/>
        </w:rPr>
      </w:pPr>
      <w:r w:rsidRPr="00FB777B">
        <w:rPr>
          <w:rFonts w:ascii="Times New Roman" w:hAnsi="Times New Roman" w:cs="Times New Roman"/>
        </w:rPr>
        <w:t>Проведение пуско-наладочных работ.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  <w:b/>
        </w:rPr>
        <w:t xml:space="preserve">Текущий ремонт(1 раз в 6 месяцев): </w:t>
      </w:r>
    </w:p>
    <w:p w:rsidR="00FB777B" w:rsidRPr="00FB777B" w:rsidRDefault="00FB777B" w:rsidP="00FB777B">
      <w:pPr>
        <w:numPr>
          <w:ilvl w:val="0"/>
          <w:numId w:val="4"/>
        </w:numPr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Выполнение работ, предусмотренных регламентным техническим обслуживанием;</w:t>
      </w:r>
    </w:p>
    <w:p w:rsidR="00FB777B" w:rsidRPr="00FB777B" w:rsidRDefault="00FB777B" w:rsidP="00FB777B">
      <w:pPr>
        <w:numPr>
          <w:ilvl w:val="0"/>
          <w:numId w:val="4"/>
        </w:numPr>
        <w:tabs>
          <w:tab w:val="left" w:pos="426"/>
        </w:tabs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proofErr w:type="gramStart"/>
      <w:r w:rsidRPr="00FB777B">
        <w:rPr>
          <w:rFonts w:ascii="Times New Roman" w:hAnsi="Times New Roman" w:cs="Times New Roman"/>
        </w:rPr>
        <w:t>Полная</w:t>
      </w:r>
      <w:proofErr w:type="gramEnd"/>
      <w:r w:rsidRPr="00FB777B">
        <w:rPr>
          <w:rFonts w:ascii="Times New Roman" w:hAnsi="Times New Roman" w:cs="Times New Roman"/>
        </w:rPr>
        <w:t xml:space="preserve"> </w:t>
      </w:r>
      <w:proofErr w:type="spellStart"/>
      <w:r w:rsidRPr="00FB777B">
        <w:rPr>
          <w:rFonts w:ascii="Times New Roman" w:hAnsi="Times New Roman" w:cs="Times New Roman"/>
        </w:rPr>
        <w:t>дефектация</w:t>
      </w:r>
      <w:proofErr w:type="spellEnd"/>
      <w:r w:rsidRPr="00FB777B">
        <w:rPr>
          <w:rFonts w:ascii="Times New Roman" w:hAnsi="Times New Roman" w:cs="Times New Roman"/>
        </w:rPr>
        <w:t xml:space="preserve"> всех элементов вентиляционного оборудования с частичной разборкой оборудования;</w:t>
      </w:r>
    </w:p>
    <w:p w:rsidR="00FB777B" w:rsidRPr="00FB777B" w:rsidRDefault="00FB777B" w:rsidP="00FB777B">
      <w:pPr>
        <w:numPr>
          <w:ilvl w:val="0"/>
          <w:numId w:val="4"/>
        </w:numPr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Проверка рабочего давления (притока, вытяжки);</w:t>
      </w:r>
    </w:p>
    <w:p w:rsidR="00FB777B" w:rsidRPr="00FB777B" w:rsidRDefault="00FB777B" w:rsidP="00FB777B">
      <w:pPr>
        <w:numPr>
          <w:ilvl w:val="0"/>
          <w:numId w:val="4"/>
        </w:numPr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Очистка лопастей крыльчатки от пыли;</w:t>
      </w:r>
    </w:p>
    <w:p w:rsidR="00FB777B" w:rsidRPr="00FB777B" w:rsidRDefault="00FB777B" w:rsidP="00FB777B">
      <w:pPr>
        <w:numPr>
          <w:ilvl w:val="0"/>
          <w:numId w:val="4"/>
        </w:numPr>
        <w:tabs>
          <w:tab w:val="left" w:pos="426"/>
        </w:tabs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Очистка и смазка подшипников электродвигателей, при необходимости – замена (при замене используются материалы Заказчика);</w:t>
      </w:r>
    </w:p>
    <w:p w:rsidR="00FB777B" w:rsidRPr="00FB777B" w:rsidRDefault="00FB777B" w:rsidP="00FB777B">
      <w:pPr>
        <w:numPr>
          <w:ilvl w:val="0"/>
          <w:numId w:val="4"/>
        </w:numPr>
        <w:tabs>
          <w:tab w:val="left" w:pos="142"/>
          <w:tab w:val="left" w:pos="426"/>
        </w:tabs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Проверка состояния крепления электродвигателя, защитных кожухов, крыльчатки, амортизаторов, при необходимости – замена (при замене используются материалы Заказчика);</w:t>
      </w:r>
    </w:p>
    <w:p w:rsidR="00FB777B" w:rsidRPr="00FB777B" w:rsidRDefault="00FB777B" w:rsidP="00FB777B">
      <w:pPr>
        <w:numPr>
          <w:ilvl w:val="0"/>
          <w:numId w:val="4"/>
        </w:numPr>
        <w:tabs>
          <w:tab w:val="left" w:pos="142"/>
          <w:tab w:val="left" w:pos="426"/>
        </w:tabs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Проверка срабатывания электрозащиты (АП-50, тепловое реле);</w:t>
      </w:r>
    </w:p>
    <w:p w:rsidR="00FB777B" w:rsidRPr="00FB777B" w:rsidRDefault="00FB777B" w:rsidP="00FB777B">
      <w:pPr>
        <w:numPr>
          <w:ilvl w:val="0"/>
          <w:numId w:val="4"/>
        </w:numPr>
        <w:tabs>
          <w:tab w:val="left" w:pos="142"/>
          <w:tab w:val="left" w:pos="426"/>
        </w:tabs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 xml:space="preserve">Зачистка контактов магнитных пускателей, </w:t>
      </w:r>
      <w:proofErr w:type="spellStart"/>
      <w:r w:rsidRPr="00FB777B">
        <w:rPr>
          <w:rFonts w:ascii="Times New Roman" w:hAnsi="Times New Roman" w:cs="Times New Roman"/>
        </w:rPr>
        <w:t>электроконтактных</w:t>
      </w:r>
      <w:proofErr w:type="spellEnd"/>
      <w:r w:rsidRPr="00FB777B">
        <w:rPr>
          <w:rFonts w:ascii="Times New Roman" w:hAnsi="Times New Roman" w:cs="Times New Roman"/>
        </w:rPr>
        <w:t xml:space="preserve"> соединений, при необходимости – замена (при замене используются материалы Заказчика);</w:t>
      </w:r>
    </w:p>
    <w:p w:rsidR="00FB777B" w:rsidRPr="00FB777B" w:rsidRDefault="00FB777B" w:rsidP="00FB777B">
      <w:pPr>
        <w:numPr>
          <w:ilvl w:val="0"/>
          <w:numId w:val="4"/>
        </w:numPr>
        <w:tabs>
          <w:tab w:val="left" w:pos="142"/>
          <w:tab w:val="left" w:pos="426"/>
        </w:tabs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Проведение пуско-наладочных работ.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  <w:b/>
        </w:rPr>
        <w:t>Капитальный ремонт (по необходимости):</w:t>
      </w:r>
    </w:p>
    <w:p w:rsidR="00FB777B" w:rsidRPr="00FB777B" w:rsidRDefault="00FB777B" w:rsidP="00FB777B">
      <w:pPr>
        <w:numPr>
          <w:ilvl w:val="0"/>
          <w:numId w:val="5"/>
        </w:numPr>
        <w:tabs>
          <w:tab w:val="left" w:pos="426"/>
        </w:tabs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Демонтаж вентиляционного агрегата, электродвигателя или других элементов вентиляционной системы в ремонт;</w:t>
      </w:r>
    </w:p>
    <w:p w:rsidR="00FB777B" w:rsidRPr="00FB777B" w:rsidRDefault="00FB777B" w:rsidP="00FB777B">
      <w:pPr>
        <w:numPr>
          <w:ilvl w:val="0"/>
          <w:numId w:val="5"/>
        </w:numPr>
        <w:tabs>
          <w:tab w:val="left" w:pos="426"/>
        </w:tabs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Капитальный ремонт оборудования: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- разборка и промывка;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 xml:space="preserve">- </w:t>
      </w:r>
      <w:proofErr w:type="spellStart"/>
      <w:r w:rsidRPr="00FB777B">
        <w:rPr>
          <w:rFonts w:ascii="Times New Roman" w:hAnsi="Times New Roman" w:cs="Times New Roman"/>
        </w:rPr>
        <w:t>дефектация</w:t>
      </w:r>
      <w:proofErr w:type="spellEnd"/>
      <w:r w:rsidRPr="00FB777B">
        <w:rPr>
          <w:rFonts w:ascii="Times New Roman" w:hAnsi="Times New Roman" w:cs="Times New Roman"/>
        </w:rPr>
        <w:t>;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- замена узлов и деталей (при замене используются материалы Заказчика);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- сборка;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- балансировка крыльчатки;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- контрольный прогон;</w:t>
      </w:r>
    </w:p>
    <w:p w:rsidR="00FB777B" w:rsidRPr="00FB777B" w:rsidRDefault="00FB777B" w:rsidP="00FB777B">
      <w:pPr>
        <w:spacing w:after="0" w:line="100" w:lineRule="atLeast"/>
        <w:ind w:firstLine="426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- приемка;</w:t>
      </w:r>
    </w:p>
    <w:p w:rsidR="00FB777B" w:rsidRPr="00FB777B" w:rsidRDefault="00FB777B" w:rsidP="00FB777B">
      <w:pPr>
        <w:numPr>
          <w:ilvl w:val="0"/>
          <w:numId w:val="5"/>
        </w:numPr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Монтаж отремонтированного оборудования;</w:t>
      </w:r>
    </w:p>
    <w:p w:rsidR="00FB777B" w:rsidRPr="00FB777B" w:rsidRDefault="00FB777B" w:rsidP="00FB777B">
      <w:pPr>
        <w:numPr>
          <w:ilvl w:val="0"/>
          <w:numId w:val="5"/>
        </w:numPr>
        <w:suppressAutoHyphens/>
        <w:spacing w:after="0" w:line="100" w:lineRule="atLeast"/>
        <w:ind w:left="0" w:firstLine="426"/>
        <w:jc w:val="both"/>
        <w:rPr>
          <w:rFonts w:ascii="Times New Roman" w:hAnsi="Times New Roman" w:cs="Times New Roman"/>
        </w:rPr>
      </w:pPr>
      <w:r w:rsidRPr="00FB777B">
        <w:rPr>
          <w:rFonts w:ascii="Times New Roman" w:hAnsi="Times New Roman" w:cs="Times New Roman"/>
        </w:rPr>
        <w:t>Проведение пуско-наладочных работ.</w:t>
      </w:r>
    </w:p>
    <w:p w:rsidR="00D626AC" w:rsidRPr="00FB777B" w:rsidRDefault="00D626AC" w:rsidP="00FB777B">
      <w:pPr>
        <w:spacing w:after="0"/>
        <w:rPr>
          <w:rFonts w:ascii="Times New Roman" w:hAnsi="Times New Roman" w:cs="Times New Roman"/>
        </w:rPr>
      </w:pPr>
    </w:p>
    <w:sectPr w:rsidR="00D626AC" w:rsidRPr="00FB7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4"/>
    <w:multiLevelType w:val="multilevel"/>
    <w:tmpl w:val="0000000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8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1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221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41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61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81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10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821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541" w:hanging="180"/>
      </w:pPr>
    </w:lvl>
  </w:abstractNum>
  <w:abstractNum w:abstractNumId="2">
    <w:nsid w:val="00000005"/>
    <w:multiLevelType w:val="multilevel"/>
    <w:tmpl w:val="00000005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•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6"/>
    <w:multiLevelType w:val="multilevel"/>
    <w:tmpl w:val="00000006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>
    <w:nsid w:val="620E0ACD"/>
    <w:multiLevelType w:val="hybridMultilevel"/>
    <w:tmpl w:val="E2CAF9B6"/>
    <w:lvl w:ilvl="0" w:tplc="686A15E8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FB777B"/>
    <w:rsid w:val="00D626AC"/>
    <w:rsid w:val="00FB7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B777B"/>
    <w:pPr>
      <w:keepNext/>
      <w:numPr>
        <w:numId w:val="1"/>
      </w:numPr>
      <w:suppressAutoHyphens/>
      <w:spacing w:before="240" w:after="60" w:line="100" w:lineRule="atLeast"/>
      <w:outlineLvl w:val="0"/>
    </w:pPr>
    <w:rPr>
      <w:rFonts w:ascii="Arial" w:eastAsia="Times New Roman" w:hAnsi="Arial" w:cs="Times New Roman"/>
      <w:b/>
      <w:bCs/>
      <w:kern w:val="1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777B"/>
    <w:rPr>
      <w:rFonts w:ascii="Arial" w:eastAsia="Times New Roman" w:hAnsi="Arial" w:cs="Times New Roman"/>
      <w:b/>
      <w:bCs/>
      <w:kern w:val="1"/>
      <w:sz w:val="32"/>
      <w:szCs w:val="3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1084</Words>
  <Characters>6182</Characters>
  <Application>Microsoft Office Word</Application>
  <DocSecurity>0</DocSecurity>
  <Lines>51</Lines>
  <Paragraphs>14</Paragraphs>
  <ScaleCrop>false</ScaleCrop>
  <Company>HP</Company>
  <LinksUpToDate>false</LinksUpToDate>
  <CharactersWithSpaces>7252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</dc:creator>
  <cp:keywords/>
  <dc:description/>
  <cp:lastModifiedBy>MUR</cp:lastModifiedBy>
  <cp:revision>2</cp:revision>
  <dcterms:created xsi:type="dcterms:W3CDTF">2023-12-11T08:55:00Z</dcterms:created>
  <dcterms:modified xsi:type="dcterms:W3CDTF">2023-12-11T08:58:00Z</dcterms:modified>
</cp:coreProperties>
</file>