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90D8A" w14:textId="6BA351DA" w:rsidR="003A03FC" w:rsidRPr="00964DA3" w:rsidRDefault="00964DA3" w:rsidP="00964DA3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964DA3">
        <w:rPr>
          <w:rFonts w:ascii="Times New Roman" w:hAnsi="Times New Roman" w:cs="Times New Roman"/>
          <w:b/>
          <w:bCs/>
          <w:color w:val="auto"/>
        </w:rPr>
        <w:t>ИНСТРУКЦИЯ ПО ЗАПОЛНЕНИЮ ОФЕРТЫ</w:t>
      </w:r>
    </w:p>
    <w:p w14:paraId="48091776" w14:textId="77777777" w:rsidR="003A03FC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1FD5E9C7" w14:textId="77777777" w:rsidR="003A03FC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341666">
        <w:rPr>
          <w:rFonts w:ascii="Times New Roman" w:hAnsi="Times New Roman" w:cs="Times New Roman"/>
          <w:color w:val="auto"/>
        </w:rPr>
        <w:t>При подаче оферты просьба руководствоваться требования к описанию конкретных показателей товара.</w:t>
      </w:r>
    </w:p>
    <w:p w14:paraId="6C763DF3" w14:textId="77777777" w:rsidR="003A03FC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0F337822" w14:textId="77777777" w:rsidR="003B7113" w:rsidRPr="00341666" w:rsidRDefault="003B7113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41666">
        <w:rPr>
          <w:rFonts w:ascii="Times New Roman" w:hAnsi="Times New Roman" w:cs="Times New Roman"/>
        </w:rPr>
        <w:t xml:space="preserve"> В описании товара заказчик использует следующие виды показателей:</w:t>
      </w:r>
    </w:p>
    <w:p w14:paraId="449476B6" w14:textId="77777777" w:rsidR="003B7113" w:rsidRPr="00341666" w:rsidRDefault="003B7113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41666">
        <w:rPr>
          <w:rFonts w:ascii="Times New Roman" w:hAnsi="Times New Roman" w:cs="Times New Roman"/>
        </w:rPr>
        <w:t>1) показатели, значения которых не могут изменяться;</w:t>
      </w:r>
    </w:p>
    <w:p w14:paraId="7A3649A5" w14:textId="77777777" w:rsidR="00AE0411" w:rsidRDefault="003B7113" w:rsidP="00AE041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41666">
        <w:rPr>
          <w:rFonts w:ascii="Times New Roman" w:hAnsi="Times New Roman" w:cs="Times New Roman"/>
        </w:rPr>
        <w:t xml:space="preserve"> Заказчик устанавливает порядок описания характеристик товара, предлагаемого к поставке участником закупки:</w:t>
      </w:r>
      <w:bookmarkStart w:id="0" w:name="_Hlk150785822"/>
    </w:p>
    <w:p w14:paraId="6886AEC6" w14:textId="5EA1A4A5" w:rsidR="003B7113" w:rsidRDefault="003B7113" w:rsidP="00AE041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41666">
        <w:rPr>
          <w:rFonts w:ascii="Times New Roman" w:hAnsi="Times New Roman" w:cs="Times New Roman"/>
        </w:rPr>
        <w:t xml:space="preserve">по данному виду показателей участник закупки указывает </w:t>
      </w:r>
      <w:bookmarkEnd w:id="0"/>
      <w:r w:rsidRPr="00341666">
        <w:rPr>
          <w:rFonts w:ascii="Times New Roman" w:hAnsi="Times New Roman" w:cs="Times New Roman"/>
        </w:rPr>
        <w:t>значение, установленное заказчиком; значение показателя участник закупки не вправе менять. При этом значение показателя не может сопровождаться словами «должен» (-на, -но, -</w:t>
      </w:r>
      <w:proofErr w:type="spellStart"/>
      <w:r w:rsidRPr="00341666">
        <w:rPr>
          <w:rFonts w:ascii="Times New Roman" w:hAnsi="Times New Roman" w:cs="Times New Roman"/>
        </w:rPr>
        <w:t>ны</w:t>
      </w:r>
      <w:proofErr w:type="spellEnd"/>
      <w:r w:rsidRPr="00341666">
        <w:rPr>
          <w:rFonts w:ascii="Times New Roman" w:hAnsi="Times New Roman" w:cs="Times New Roman"/>
        </w:rPr>
        <w:t>) и их производными.</w:t>
      </w:r>
    </w:p>
    <w:p w14:paraId="56EB1A04" w14:textId="225F81A0" w:rsidR="00AE0411" w:rsidRDefault="00AE0411" w:rsidP="00210264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Показатели, </w:t>
      </w:r>
      <w:r w:rsidR="0010523D" w:rsidRPr="0010523D">
        <w:rPr>
          <w:rFonts w:ascii="Times New Roman" w:hAnsi="Times New Roman" w:cs="Times New Roman"/>
        </w:rPr>
        <w:t>для которы</w:t>
      </w:r>
      <w:r w:rsidR="0010523D">
        <w:rPr>
          <w:rFonts w:ascii="Times New Roman" w:hAnsi="Times New Roman" w:cs="Times New Roman"/>
        </w:rPr>
        <w:t>х</w:t>
      </w:r>
      <w:r w:rsidR="0010523D" w:rsidRPr="0010523D">
        <w:rPr>
          <w:rFonts w:ascii="Times New Roman" w:hAnsi="Times New Roman" w:cs="Times New Roman"/>
        </w:rPr>
        <w:t xml:space="preserve"> установлено Минимальное значение показателя и/или максимальное значение показателя</w:t>
      </w:r>
    </w:p>
    <w:p w14:paraId="0033871F" w14:textId="1BE84377" w:rsidR="00AE0411" w:rsidRDefault="00AE0411" w:rsidP="0010523D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41666">
        <w:rPr>
          <w:rFonts w:ascii="Times New Roman" w:hAnsi="Times New Roman" w:cs="Times New Roman"/>
        </w:rPr>
        <w:t>по данному виду показателей участник закупки указывает</w:t>
      </w:r>
      <w:r>
        <w:rPr>
          <w:rFonts w:ascii="Times New Roman" w:hAnsi="Times New Roman" w:cs="Times New Roman"/>
        </w:rPr>
        <w:t xml:space="preserve"> конкретное значение.</w:t>
      </w:r>
    </w:p>
    <w:p w14:paraId="28A2D901" w14:textId="77777777" w:rsidR="0010523D" w:rsidRDefault="0010523D" w:rsidP="00CD4957">
      <w:pPr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</w:p>
    <w:p w14:paraId="6A35C27B" w14:textId="44FC9311" w:rsidR="00210264" w:rsidRDefault="00CD4957" w:rsidP="00CD4957">
      <w:pPr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CD4957">
        <w:rPr>
          <w:rFonts w:ascii="Times New Roman" w:hAnsi="Times New Roman" w:cs="Times New Roman"/>
        </w:rPr>
        <w:t>Сведения, содержащиеся в заявке участника, не должны допускать двусмысленных толкований. Предоставляемые участником закупки сведения не должны допускать разночтения или двусмысленное толкование и содержать следующие слова/словосочетания и знаки  «по первому виду показателя: «эквивалент», «аналог», «менее», «более», «хуже», «или», «либо», «от», «до», «может», «должен», «должен быть», «может быть», «преимущественно», «необходимо», «требуется», «предполагается», «допускается», «следует», «обязательно», «недопустимо», «запрещено», «обычно», «строго», «примерно», «около», «кроме» а также с учетом всех форм слов (во всех падежах) и в сочетании с частицей «не» (например «не менее» «не более» и т.д.), также рекомендуется использовать общепринятые обозначения и наименования в соответствии с требованиями действующих нормативных документов для того, чтобы заказчик имел возможность оценить предложение участника на соответствие требования</w:t>
      </w:r>
      <w:r>
        <w:rPr>
          <w:rFonts w:ascii="Times New Roman" w:hAnsi="Times New Roman" w:cs="Times New Roman"/>
        </w:rPr>
        <w:t>.</w:t>
      </w:r>
    </w:p>
    <w:p w14:paraId="2C30D252" w14:textId="77777777" w:rsidR="00210264" w:rsidRPr="00341666" w:rsidRDefault="00210264" w:rsidP="00AE0411">
      <w:pPr>
        <w:autoSpaceDE w:val="0"/>
        <w:autoSpaceDN w:val="0"/>
        <w:adjustRightInd w:val="0"/>
        <w:ind w:left="996"/>
        <w:jc w:val="both"/>
        <w:rPr>
          <w:rFonts w:ascii="Times New Roman" w:hAnsi="Times New Roman" w:cs="Times New Roman"/>
        </w:rPr>
      </w:pPr>
    </w:p>
    <w:p w14:paraId="11EBC1D7" w14:textId="72C92B84" w:rsidR="003B7113" w:rsidRPr="00341666" w:rsidRDefault="003B7113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41666">
        <w:rPr>
          <w:rFonts w:ascii="Times New Roman" w:hAnsi="Times New Roman" w:cs="Times New Roman"/>
        </w:rPr>
        <w:t>Указанные участником закупки показатели должны быть конкретными, однозначными, не допускающими двойственного толкования.</w:t>
      </w:r>
    </w:p>
    <w:p w14:paraId="1C781BC4" w14:textId="062129A0" w:rsidR="003B7113" w:rsidRPr="00341666" w:rsidRDefault="003B7113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41666">
        <w:rPr>
          <w:rFonts w:ascii="Times New Roman" w:hAnsi="Times New Roman" w:cs="Times New Roman"/>
        </w:rPr>
        <w:t xml:space="preserve">Указание единиц измерения всех показателей </w:t>
      </w:r>
      <w:r w:rsidR="00341666">
        <w:rPr>
          <w:rFonts w:ascii="Times New Roman" w:hAnsi="Times New Roman" w:cs="Times New Roman"/>
        </w:rPr>
        <w:t xml:space="preserve">(при их наличии в проекте контракта) </w:t>
      </w:r>
      <w:r w:rsidRPr="00341666">
        <w:rPr>
          <w:rFonts w:ascii="Times New Roman" w:hAnsi="Times New Roman" w:cs="Times New Roman"/>
        </w:rPr>
        <w:t>является обязательным.</w:t>
      </w:r>
    </w:p>
    <w:p w14:paraId="64FE2EDF" w14:textId="77777777" w:rsidR="005429ED" w:rsidRPr="00341666" w:rsidRDefault="005429ED" w:rsidP="00780D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0659026C" w14:textId="77777777" w:rsidR="003A03FC" w:rsidRPr="007747BD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314C94">
        <w:rPr>
          <w:rFonts w:ascii="Times New Roman" w:hAnsi="Times New Roman" w:cs="Times New Roman"/>
          <w:b/>
          <w:bCs/>
          <w:color w:val="auto"/>
          <w:sz w:val="28"/>
          <w:szCs w:val="28"/>
        </w:rPr>
        <w:t>Указание страны происхождения товара в оферте является обязательным для каждого товара.</w:t>
      </w:r>
    </w:p>
    <w:p w14:paraId="1FBEA1CF" w14:textId="77777777" w:rsidR="003A03FC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bookmarkStart w:id="1" w:name="_GoBack"/>
      <w:bookmarkEnd w:id="1"/>
    </w:p>
    <w:p w14:paraId="6F523AFE" w14:textId="77777777" w:rsidR="00382F15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341666">
        <w:rPr>
          <w:rFonts w:ascii="Times New Roman" w:hAnsi="Times New Roman" w:cs="Times New Roman"/>
          <w:color w:val="auto"/>
        </w:rPr>
        <w:t xml:space="preserve">При заполнении оферты участник должен учитывать тот факт, что </w:t>
      </w:r>
      <w:r w:rsidRPr="00341666">
        <w:rPr>
          <w:rFonts w:ascii="Times New Roman" w:hAnsi="Times New Roman" w:cs="Times New Roman"/>
          <w:b/>
          <w:color w:val="auto"/>
        </w:rPr>
        <w:t>конкретные показатели товара, указанные в оферте участника, полностью включаются в проект Контракта</w:t>
      </w:r>
      <w:r w:rsidRPr="00341666">
        <w:rPr>
          <w:rFonts w:ascii="Times New Roman" w:hAnsi="Times New Roman" w:cs="Times New Roman"/>
          <w:color w:val="auto"/>
        </w:rPr>
        <w:t>, направляемый участнику, с которым заключается Контракт по результатам закупки (конкретные показатели из оферты участника в точности копируются в спецификацию проекта Контракта, направляемого участнику, с которым заключается Контракт).</w:t>
      </w:r>
    </w:p>
    <w:p w14:paraId="40AE1656" w14:textId="77777777" w:rsidR="003A03FC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719BC904" w14:textId="36B653A7" w:rsidR="003A03FC" w:rsidRPr="00341666" w:rsidRDefault="003A03FC" w:rsidP="00780D3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341666">
        <w:rPr>
          <w:rFonts w:ascii="Times New Roman" w:hAnsi="Times New Roman" w:cs="Times New Roman"/>
          <w:color w:val="auto"/>
        </w:rPr>
        <w:t xml:space="preserve">Победитель выбирается по совокупности критериев: </w:t>
      </w:r>
      <w:r w:rsidR="001762D5" w:rsidRPr="00341666">
        <w:rPr>
          <w:rFonts w:ascii="Times New Roman" w:hAnsi="Times New Roman" w:cs="Times New Roman"/>
          <w:color w:val="auto"/>
        </w:rPr>
        <w:t>цена предложения, качественные и количественные характеристики предлагаемого к поставке товара</w:t>
      </w:r>
      <w:r w:rsidR="007747BD">
        <w:rPr>
          <w:rFonts w:ascii="Times New Roman" w:hAnsi="Times New Roman" w:cs="Times New Roman"/>
          <w:color w:val="auto"/>
        </w:rPr>
        <w:t>, соответствие их требованиям Заказчика,</w:t>
      </w:r>
      <w:r w:rsidR="001762D5" w:rsidRPr="00341666">
        <w:rPr>
          <w:rFonts w:ascii="Times New Roman" w:hAnsi="Times New Roman" w:cs="Times New Roman"/>
          <w:color w:val="auto"/>
        </w:rPr>
        <w:t xml:space="preserve"> и правильность соблюдения требований к описанию конкретных показателей товара.</w:t>
      </w:r>
    </w:p>
    <w:sectPr w:rsidR="003A03FC" w:rsidRPr="00341666" w:rsidSect="00314C9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E6D17"/>
    <w:multiLevelType w:val="hybridMultilevel"/>
    <w:tmpl w:val="3202C712"/>
    <w:lvl w:ilvl="0" w:tplc="C5944A2E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A3A0B54"/>
    <w:multiLevelType w:val="hybridMultilevel"/>
    <w:tmpl w:val="986028EA"/>
    <w:lvl w:ilvl="0" w:tplc="33522764">
      <w:start w:val="1"/>
      <w:numFmt w:val="decimal"/>
      <w:lvlText w:val="%1)"/>
      <w:lvlJc w:val="left"/>
      <w:pPr>
        <w:ind w:left="99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8DA2DB1"/>
    <w:multiLevelType w:val="hybridMultilevel"/>
    <w:tmpl w:val="64601E56"/>
    <w:lvl w:ilvl="0" w:tplc="AC5490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3FC"/>
    <w:rsid w:val="0005542C"/>
    <w:rsid w:val="0010523D"/>
    <w:rsid w:val="0012596E"/>
    <w:rsid w:val="001762D5"/>
    <w:rsid w:val="001F1012"/>
    <w:rsid w:val="00210264"/>
    <w:rsid w:val="00314C94"/>
    <w:rsid w:val="00341666"/>
    <w:rsid w:val="00382F15"/>
    <w:rsid w:val="003A03FC"/>
    <w:rsid w:val="003B7113"/>
    <w:rsid w:val="005429ED"/>
    <w:rsid w:val="005727DB"/>
    <w:rsid w:val="0060770A"/>
    <w:rsid w:val="007747BD"/>
    <w:rsid w:val="00780D31"/>
    <w:rsid w:val="00786078"/>
    <w:rsid w:val="007B33BF"/>
    <w:rsid w:val="007F12DA"/>
    <w:rsid w:val="00845910"/>
    <w:rsid w:val="00964DA3"/>
    <w:rsid w:val="009977E9"/>
    <w:rsid w:val="00AE0411"/>
    <w:rsid w:val="00CA0009"/>
    <w:rsid w:val="00CA3B0B"/>
    <w:rsid w:val="00CD49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CE107"/>
  <w15:docId w15:val="{3FB72FF4-A72F-4D30-BD4C-62082189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03FC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3</cp:revision>
  <dcterms:created xsi:type="dcterms:W3CDTF">2024-02-09T14:52:00Z</dcterms:created>
  <dcterms:modified xsi:type="dcterms:W3CDTF">2024-02-09T14:54:00Z</dcterms:modified>
</cp:coreProperties>
</file>