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F9571B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925B4">
        <w:rPr>
          <w:rFonts w:ascii="Times New Roman" w:hAnsi="Times New Roman" w:cs="Times New Roman"/>
        </w:rPr>
        <w:t xml:space="preserve">услуги председателя жюри в </w:t>
      </w:r>
      <w:r w:rsidRPr="00C925B4">
        <w:rPr>
          <w:rFonts w:ascii="Times New Roman" w:eastAsia="Times New Roman" w:hAnsi="Times New Roman" w:cs="Times New Roman"/>
          <w:lang w:eastAsia="ru-RU"/>
        </w:rPr>
        <w:t xml:space="preserve">рамках </w:t>
      </w:r>
      <w:r w:rsidR="00EE636F">
        <w:rPr>
          <w:rFonts w:ascii="Times New Roman" w:eastAsia="Times New Roman" w:hAnsi="Times New Roman" w:cs="Times New Roman"/>
          <w:lang w:eastAsia="ru-RU"/>
        </w:rPr>
        <w:t xml:space="preserve">международного </w:t>
      </w:r>
      <w:r w:rsidRPr="00C925B4">
        <w:rPr>
          <w:rFonts w:ascii="Times New Roman" w:eastAsia="Times New Roman" w:hAnsi="Times New Roman" w:cs="Times New Roman"/>
          <w:lang w:eastAsia="ru-RU"/>
        </w:rPr>
        <w:t>конкурса исполнителей на народных инструментах им. А. И. Кузнецова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4E537C" w:rsidP="00C925B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925B4">
              <w:rPr>
                <w:rFonts w:ascii="Times New Roman" w:eastAsia="Calibri" w:hAnsi="Times New Roman" w:cs="Times New Roman"/>
                <w:bCs/>
              </w:rPr>
              <w:t xml:space="preserve">Оказание </w:t>
            </w:r>
            <w:r w:rsidR="00D56C23">
              <w:rPr>
                <w:rFonts w:ascii="Times New Roman" w:eastAsia="Calibri" w:hAnsi="Times New Roman" w:cs="Times New Roman"/>
                <w:bCs/>
              </w:rPr>
              <w:t xml:space="preserve">услуг </w:t>
            </w:r>
            <w:r w:rsidR="00D56C23" w:rsidRPr="00D56C23">
              <w:rPr>
                <w:rFonts w:ascii="Times New Roman" w:eastAsia="Calibri" w:hAnsi="Times New Roman" w:cs="Times New Roman"/>
                <w:bCs/>
              </w:rPr>
              <w:t>председателя жюри в рамках международного конкурса исполнителей на народных инструментах им. А. И. Кузнецова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E6212F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Требования к исполнителю, требования к услугам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C925B4" w:rsidRDefault="00C44EFD" w:rsidP="00C44EF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 xml:space="preserve">Заслуженный деятель искусств республики Татарстан; доцент кафедры композиции Казанской государственной консерватории им. Н.Г. </w:t>
            </w:r>
            <w:proofErr w:type="spellStart"/>
            <w:r>
              <w:rPr>
                <w:rFonts w:ascii="Times New Roman" w:eastAsia="Calibri" w:hAnsi="Times New Roman" w:cs="Times New Roman"/>
                <w:iCs/>
              </w:rPr>
              <w:t>Жиганова</w:t>
            </w:r>
            <w:proofErr w:type="spellEnd"/>
            <w:r>
              <w:rPr>
                <w:rFonts w:ascii="Times New Roman" w:eastAsia="Calibri" w:hAnsi="Times New Roman" w:cs="Times New Roman"/>
                <w:iCs/>
              </w:rPr>
              <w:t>; лауреат всесоюзного, всероссийских и международных конкурсов; заместитель председателя союза композиторов республики Татарстан</w:t>
            </w:r>
            <w:bookmarkStart w:id="0" w:name="_GoBack"/>
            <w:bookmarkEnd w:id="0"/>
            <w:r w:rsidR="00F9571B" w:rsidRPr="00C925B4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644BA3" w:rsidP="00644BA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44 827,9</w:t>
            </w:r>
            <w:r w:rsidR="00E6212F" w:rsidRPr="00C925B4">
              <w:rPr>
                <w:rFonts w:ascii="Times New Roman" w:eastAsia="Calibri" w:hAnsi="Times New Roman" w:cs="Times New Roman"/>
              </w:rPr>
              <w:t>0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НДС,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A5478"/>
    <w:rsid w:val="002B3B01"/>
    <w:rsid w:val="002D162A"/>
    <w:rsid w:val="00303923"/>
    <w:rsid w:val="004E537C"/>
    <w:rsid w:val="004F5FF5"/>
    <w:rsid w:val="005D4655"/>
    <w:rsid w:val="00644BA3"/>
    <w:rsid w:val="00854FA2"/>
    <w:rsid w:val="00955C97"/>
    <w:rsid w:val="00A72869"/>
    <w:rsid w:val="00C44EFD"/>
    <w:rsid w:val="00C925B4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CCE1B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2024-02-21T13:19:00Z</dcterms:created>
  <dcterms:modified xsi:type="dcterms:W3CDTF">2024-02-21T13:19:00Z</dcterms:modified>
</cp:coreProperties>
</file>