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7F3" w:rsidRPr="006C2B8A" w:rsidRDefault="00C407F3" w:rsidP="006C2B8A">
      <w:pPr>
        <w:jc w:val="center"/>
        <w:rPr>
          <w:b/>
          <w:sz w:val="20"/>
          <w:szCs w:val="20"/>
        </w:rPr>
      </w:pPr>
      <w:r w:rsidRPr="006C2B8A">
        <w:rPr>
          <w:b/>
          <w:sz w:val="20"/>
          <w:szCs w:val="20"/>
        </w:rPr>
        <w:t>ПРОЕКТ КОНТРАКТА</w:t>
      </w:r>
    </w:p>
    <w:p w:rsidR="00C407F3" w:rsidRPr="006C2B8A" w:rsidRDefault="00C407F3" w:rsidP="006C2B8A">
      <w:pPr>
        <w:jc w:val="center"/>
        <w:rPr>
          <w:b/>
          <w:sz w:val="20"/>
          <w:szCs w:val="20"/>
        </w:rPr>
      </w:pPr>
    </w:p>
    <w:p w:rsidR="00C407F3" w:rsidRPr="006C2B8A" w:rsidRDefault="00C407F3" w:rsidP="006C2B8A">
      <w:pPr>
        <w:jc w:val="center"/>
        <w:rPr>
          <w:b/>
          <w:sz w:val="20"/>
          <w:szCs w:val="20"/>
        </w:rPr>
      </w:pPr>
      <w:r w:rsidRPr="006C2B8A">
        <w:rPr>
          <w:b/>
          <w:sz w:val="20"/>
          <w:szCs w:val="20"/>
        </w:rPr>
        <w:t xml:space="preserve">КОНТРАКТ № </w:t>
      </w:r>
      <w:r w:rsidR="0093552D">
        <w:rPr>
          <w:b/>
          <w:sz w:val="20"/>
          <w:szCs w:val="20"/>
        </w:rPr>
        <w:t>96/2024</w:t>
      </w:r>
    </w:p>
    <w:p w:rsidR="00C407F3" w:rsidRPr="006C2B8A" w:rsidRDefault="00C407F3" w:rsidP="006C2B8A">
      <w:pPr>
        <w:rPr>
          <w:sz w:val="20"/>
          <w:szCs w:val="20"/>
        </w:rPr>
      </w:pP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5"/>
        <w:gridCol w:w="2689"/>
        <w:gridCol w:w="4079"/>
      </w:tblGrid>
      <w:tr w:rsidR="00C407F3" w:rsidRPr="006C2B8A" w:rsidTr="000400BC">
        <w:tc>
          <w:tcPr>
            <w:tcW w:w="3155" w:type="dxa"/>
          </w:tcPr>
          <w:p w:rsidR="00C407F3" w:rsidRPr="006C2B8A" w:rsidRDefault="00C407F3" w:rsidP="006C2B8A">
            <w:pPr>
              <w:tabs>
                <w:tab w:val="left" w:pos="3195"/>
              </w:tabs>
              <w:suppressAutoHyphens/>
              <w:rPr>
                <w:caps/>
                <w:sz w:val="20"/>
                <w:szCs w:val="20"/>
              </w:rPr>
            </w:pPr>
            <w:r w:rsidRPr="006C2B8A">
              <w:rPr>
                <w:sz w:val="20"/>
                <w:szCs w:val="20"/>
              </w:rPr>
              <w:t>г. Санкт-Петербург</w:t>
            </w:r>
          </w:p>
        </w:tc>
        <w:tc>
          <w:tcPr>
            <w:tcW w:w="2689" w:type="dxa"/>
          </w:tcPr>
          <w:p w:rsidR="00C407F3" w:rsidRPr="006C2B8A" w:rsidRDefault="00C407F3" w:rsidP="006C2B8A">
            <w:pPr>
              <w:tabs>
                <w:tab w:val="left" w:pos="3195"/>
              </w:tabs>
              <w:suppressAutoHyphens/>
              <w:rPr>
                <w:caps/>
                <w:sz w:val="20"/>
                <w:szCs w:val="20"/>
              </w:rPr>
            </w:pPr>
          </w:p>
        </w:tc>
        <w:tc>
          <w:tcPr>
            <w:tcW w:w="4079" w:type="dxa"/>
          </w:tcPr>
          <w:p w:rsidR="00C407F3" w:rsidRPr="006C2B8A" w:rsidRDefault="00844EC1" w:rsidP="00B45BA4">
            <w:pPr>
              <w:tabs>
                <w:tab w:val="left" w:pos="3195"/>
              </w:tabs>
              <w:suppressAutoHyphens/>
              <w:jc w:val="right"/>
              <w:rPr>
                <w:caps/>
                <w:sz w:val="20"/>
                <w:szCs w:val="20"/>
              </w:rPr>
            </w:pPr>
            <w:r w:rsidRPr="006C2B8A">
              <w:rPr>
                <w:sz w:val="20"/>
                <w:szCs w:val="20"/>
              </w:rPr>
              <w:t>«</w:t>
            </w:r>
            <w:r w:rsidR="00C407F3" w:rsidRPr="006C2B8A">
              <w:rPr>
                <w:sz w:val="20"/>
                <w:szCs w:val="20"/>
              </w:rPr>
              <w:t>___</w:t>
            </w:r>
            <w:r w:rsidRPr="006C2B8A">
              <w:rPr>
                <w:sz w:val="20"/>
                <w:szCs w:val="20"/>
              </w:rPr>
              <w:t>»</w:t>
            </w:r>
            <w:r w:rsidR="00C407F3" w:rsidRPr="006C2B8A">
              <w:rPr>
                <w:sz w:val="20"/>
                <w:szCs w:val="20"/>
              </w:rPr>
              <w:t xml:space="preserve"> _____________ 202</w:t>
            </w:r>
            <w:r w:rsidR="00B45BA4">
              <w:rPr>
                <w:sz w:val="20"/>
                <w:szCs w:val="20"/>
              </w:rPr>
              <w:t>4</w:t>
            </w:r>
            <w:r w:rsidR="00C407F3" w:rsidRPr="006C2B8A">
              <w:rPr>
                <w:sz w:val="20"/>
                <w:szCs w:val="20"/>
              </w:rPr>
              <w:t xml:space="preserve"> года</w:t>
            </w:r>
          </w:p>
        </w:tc>
      </w:tr>
    </w:tbl>
    <w:p w:rsidR="00C407F3" w:rsidRPr="006C2B8A" w:rsidRDefault="00C407F3" w:rsidP="006C2B8A">
      <w:pPr>
        <w:jc w:val="both"/>
        <w:rPr>
          <w:sz w:val="20"/>
          <w:szCs w:val="20"/>
        </w:rPr>
      </w:pPr>
    </w:p>
    <w:p w:rsidR="00CE570E" w:rsidRPr="006C2B8A" w:rsidRDefault="006F7579" w:rsidP="006C2B8A">
      <w:pPr>
        <w:ind w:firstLine="709"/>
        <w:jc w:val="both"/>
        <w:rPr>
          <w:sz w:val="20"/>
          <w:szCs w:val="20"/>
        </w:rPr>
      </w:pPr>
      <w:r w:rsidRPr="006C2B8A">
        <w:rPr>
          <w:b/>
          <w:sz w:val="20"/>
          <w:szCs w:val="20"/>
        </w:rPr>
        <w:t xml:space="preserve">Санкт-Петербургское государственное бюджетное учреждение здравоохранения </w:t>
      </w:r>
      <w:r w:rsidR="00844EC1" w:rsidRPr="006C2B8A">
        <w:rPr>
          <w:b/>
          <w:sz w:val="20"/>
          <w:szCs w:val="20"/>
        </w:rPr>
        <w:t>«</w:t>
      </w:r>
      <w:r w:rsidRPr="006C2B8A">
        <w:rPr>
          <w:b/>
          <w:sz w:val="20"/>
          <w:szCs w:val="20"/>
        </w:rPr>
        <w:t xml:space="preserve">Городская больница Святой </w:t>
      </w:r>
      <w:proofErr w:type="spellStart"/>
      <w:r w:rsidRPr="006C2B8A">
        <w:rPr>
          <w:b/>
          <w:sz w:val="20"/>
          <w:szCs w:val="20"/>
        </w:rPr>
        <w:t>преподобномученицы</w:t>
      </w:r>
      <w:proofErr w:type="spellEnd"/>
      <w:r w:rsidRPr="006C2B8A">
        <w:rPr>
          <w:b/>
          <w:sz w:val="20"/>
          <w:szCs w:val="20"/>
        </w:rPr>
        <w:t xml:space="preserve"> Елизаветы</w:t>
      </w:r>
      <w:r w:rsidR="00844EC1" w:rsidRPr="006C2B8A">
        <w:rPr>
          <w:b/>
          <w:sz w:val="20"/>
          <w:szCs w:val="20"/>
        </w:rPr>
        <w:t>»</w:t>
      </w:r>
      <w:r w:rsidRPr="006C2B8A">
        <w:rPr>
          <w:b/>
          <w:sz w:val="20"/>
          <w:szCs w:val="20"/>
        </w:rPr>
        <w:t xml:space="preserve"> (СПб ГБУЗ </w:t>
      </w:r>
      <w:r w:rsidR="00844EC1" w:rsidRPr="006C2B8A">
        <w:rPr>
          <w:b/>
          <w:sz w:val="20"/>
          <w:szCs w:val="20"/>
        </w:rPr>
        <w:t>«</w:t>
      </w:r>
      <w:r w:rsidRPr="006C2B8A">
        <w:rPr>
          <w:b/>
          <w:sz w:val="20"/>
          <w:szCs w:val="20"/>
        </w:rPr>
        <w:t>Елизаветинская больница</w:t>
      </w:r>
      <w:r w:rsidR="00844EC1" w:rsidRPr="006C2B8A">
        <w:rPr>
          <w:b/>
          <w:sz w:val="20"/>
          <w:szCs w:val="20"/>
        </w:rPr>
        <w:t>»</w:t>
      </w:r>
      <w:r w:rsidRPr="006C2B8A">
        <w:rPr>
          <w:b/>
          <w:sz w:val="20"/>
          <w:szCs w:val="20"/>
        </w:rPr>
        <w:t>)</w:t>
      </w:r>
      <w:r w:rsidRPr="006C2B8A">
        <w:rPr>
          <w:sz w:val="20"/>
          <w:szCs w:val="20"/>
        </w:rPr>
        <w:t xml:space="preserve">, именуемое в дальнейшем </w:t>
      </w:r>
      <w:r w:rsidR="00844EC1" w:rsidRPr="006C2B8A">
        <w:rPr>
          <w:sz w:val="20"/>
          <w:szCs w:val="20"/>
        </w:rPr>
        <w:t>«</w:t>
      </w:r>
      <w:r w:rsidRPr="006C2B8A">
        <w:rPr>
          <w:sz w:val="20"/>
          <w:szCs w:val="20"/>
        </w:rPr>
        <w:t>Заказчик</w:t>
      </w:r>
      <w:r w:rsidR="00844EC1" w:rsidRPr="006C2B8A">
        <w:rPr>
          <w:sz w:val="20"/>
          <w:szCs w:val="20"/>
        </w:rPr>
        <w:t>»</w:t>
      </w:r>
      <w:r w:rsidRPr="006C2B8A">
        <w:rPr>
          <w:sz w:val="20"/>
          <w:szCs w:val="20"/>
        </w:rPr>
        <w:t xml:space="preserve">, в лице главного врача Петрова Сергея Викторовича, действующего на основании Устава, с одной стороны, и __________________________ (полное наименование организации в соответствии с учредительными документами), именуемое в дальнейшем </w:t>
      </w:r>
      <w:r w:rsidR="00844EC1" w:rsidRPr="006C2B8A">
        <w:rPr>
          <w:sz w:val="20"/>
          <w:szCs w:val="20"/>
        </w:rPr>
        <w:t>«</w:t>
      </w:r>
      <w:r w:rsidRPr="006C2B8A">
        <w:rPr>
          <w:sz w:val="20"/>
          <w:szCs w:val="20"/>
        </w:rPr>
        <w:t>Поставщик</w:t>
      </w:r>
      <w:r w:rsidR="00844EC1" w:rsidRPr="006C2B8A">
        <w:rPr>
          <w:sz w:val="20"/>
          <w:szCs w:val="20"/>
        </w:rPr>
        <w:t>»</w:t>
      </w:r>
      <w:r w:rsidRPr="006C2B8A">
        <w:rPr>
          <w:sz w:val="20"/>
          <w:szCs w:val="20"/>
        </w:rPr>
        <w:t>, в лице _____________________________ (должность, ФИО), действующего на основании ________ (</w:t>
      </w:r>
      <w:r w:rsidRPr="006C2B8A">
        <w:rPr>
          <w:color w:val="000000"/>
          <w:spacing w:val="1"/>
          <w:sz w:val="20"/>
          <w:szCs w:val="20"/>
        </w:rPr>
        <w:t>учредительный документ или доверенность)</w:t>
      </w:r>
      <w:r w:rsidRPr="006C2B8A">
        <w:rPr>
          <w:sz w:val="20"/>
          <w:szCs w:val="20"/>
        </w:rPr>
        <w:t xml:space="preserve">, с другой стороны, вместе именуемые </w:t>
      </w:r>
      <w:r w:rsidR="00844EC1" w:rsidRPr="006C2B8A">
        <w:rPr>
          <w:sz w:val="20"/>
          <w:szCs w:val="20"/>
        </w:rPr>
        <w:t>«</w:t>
      </w:r>
      <w:r w:rsidRPr="006C2B8A">
        <w:rPr>
          <w:sz w:val="20"/>
          <w:szCs w:val="20"/>
        </w:rPr>
        <w:t>Стороны</w:t>
      </w:r>
      <w:r w:rsidR="00844EC1" w:rsidRPr="006C2B8A">
        <w:rPr>
          <w:sz w:val="20"/>
          <w:szCs w:val="20"/>
        </w:rPr>
        <w:t>»</w:t>
      </w:r>
      <w:r w:rsidRPr="006C2B8A">
        <w:rPr>
          <w:sz w:val="20"/>
          <w:szCs w:val="20"/>
        </w:rPr>
        <w:t xml:space="preserve">, и каждый в отдельности </w:t>
      </w:r>
      <w:r w:rsidR="00844EC1" w:rsidRPr="006C2B8A">
        <w:rPr>
          <w:sz w:val="20"/>
          <w:szCs w:val="20"/>
        </w:rPr>
        <w:t>«</w:t>
      </w:r>
      <w:r w:rsidRPr="006C2B8A">
        <w:rPr>
          <w:sz w:val="20"/>
          <w:szCs w:val="20"/>
        </w:rPr>
        <w:t>Сторона</w:t>
      </w:r>
      <w:r w:rsidR="00844EC1" w:rsidRPr="006C2B8A">
        <w:rPr>
          <w:sz w:val="20"/>
          <w:szCs w:val="20"/>
        </w:rPr>
        <w:t>»</w:t>
      </w:r>
      <w:r w:rsidRPr="006C2B8A">
        <w:rPr>
          <w:sz w:val="20"/>
          <w:szCs w:val="20"/>
        </w:rPr>
        <w:t>,</w:t>
      </w:r>
      <w:r w:rsidR="00CE570E" w:rsidRPr="006C2B8A">
        <w:rPr>
          <w:sz w:val="20"/>
          <w:szCs w:val="20"/>
        </w:rPr>
        <w:t xml:space="preserve"> в соответствии с Федеральным законом от 05.04.2013 № 44-ФЗ </w:t>
      </w:r>
      <w:r w:rsidR="00844EC1" w:rsidRPr="006C2B8A">
        <w:rPr>
          <w:sz w:val="20"/>
          <w:szCs w:val="20"/>
        </w:rPr>
        <w:t>«</w:t>
      </w:r>
      <w:r w:rsidR="00CE570E" w:rsidRPr="006C2B8A">
        <w:rPr>
          <w:sz w:val="20"/>
          <w:szCs w:val="20"/>
        </w:rPr>
        <w:t>О контрактной системе в сфере закупок товаров, работ, услуг для обеспечения государственных и муниципальных нужд</w:t>
      </w:r>
      <w:r w:rsidR="00844EC1" w:rsidRPr="006C2B8A">
        <w:rPr>
          <w:sz w:val="20"/>
          <w:szCs w:val="20"/>
        </w:rPr>
        <w:t>»</w:t>
      </w:r>
      <w:r w:rsidR="00CE570E" w:rsidRPr="006C2B8A">
        <w:rPr>
          <w:sz w:val="20"/>
          <w:szCs w:val="20"/>
        </w:rPr>
        <w:t xml:space="preserve"> (далее – Закон о контрактной системе) заключили настоящий контракт</w:t>
      </w:r>
      <w:r w:rsidR="00326806" w:rsidRPr="006C2B8A">
        <w:rPr>
          <w:sz w:val="20"/>
          <w:szCs w:val="20"/>
        </w:rPr>
        <w:t xml:space="preserve"> (далее – Контракт)</w:t>
      </w:r>
      <w:r w:rsidR="00CE570E" w:rsidRPr="006C2B8A">
        <w:rPr>
          <w:sz w:val="20"/>
          <w:szCs w:val="20"/>
        </w:rPr>
        <w:t xml:space="preserve"> о нижеследующем:</w:t>
      </w:r>
    </w:p>
    <w:p w:rsidR="00CE570E" w:rsidRPr="006C2B8A" w:rsidRDefault="00CE570E" w:rsidP="006C2B8A">
      <w:pPr>
        <w:jc w:val="both"/>
        <w:rPr>
          <w:sz w:val="20"/>
          <w:szCs w:val="20"/>
        </w:rPr>
      </w:pPr>
    </w:p>
    <w:p w:rsidR="00CE570E" w:rsidRPr="006C2B8A" w:rsidRDefault="006F7579" w:rsidP="006C2B8A">
      <w:pPr>
        <w:jc w:val="center"/>
        <w:rPr>
          <w:b/>
          <w:sz w:val="20"/>
          <w:szCs w:val="20"/>
        </w:rPr>
      </w:pPr>
      <w:r w:rsidRPr="006C2B8A">
        <w:rPr>
          <w:b/>
          <w:sz w:val="20"/>
          <w:szCs w:val="20"/>
        </w:rPr>
        <w:t>1. ПРЕДМЕТ КОНТРАКТА</w:t>
      </w:r>
    </w:p>
    <w:p w:rsidR="006F7579" w:rsidRPr="006C2B8A" w:rsidRDefault="00CE570E" w:rsidP="006C2B8A">
      <w:pPr>
        <w:tabs>
          <w:tab w:val="left" w:pos="1701"/>
        </w:tabs>
        <w:ind w:firstLine="708"/>
        <w:jc w:val="both"/>
        <w:rPr>
          <w:sz w:val="20"/>
          <w:szCs w:val="20"/>
        </w:rPr>
      </w:pPr>
      <w:r w:rsidRPr="006C2B8A">
        <w:rPr>
          <w:sz w:val="20"/>
          <w:szCs w:val="20"/>
        </w:rPr>
        <w:t>1.1.</w:t>
      </w:r>
      <w:r w:rsidR="006F7579" w:rsidRPr="006C2B8A">
        <w:rPr>
          <w:sz w:val="20"/>
          <w:szCs w:val="20"/>
        </w:rPr>
        <w:tab/>
      </w:r>
      <w:r w:rsidRPr="006C2B8A">
        <w:rPr>
          <w:sz w:val="20"/>
          <w:szCs w:val="20"/>
        </w:rPr>
        <w:t>Поставщик обязуется передать Заказчику Товар, наименование, количество, общая и единичная стоимость которого установлены в Спецификации (</w:t>
      </w:r>
      <w:r w:rsidR="006F7579" w:rsidRPr="006C2B8A">
        <w:rPr>
          <w:sz w:val="20"/>
          <w:szCs w:val="20"/>
        </w:rPr>
        <w:t>П</w:t>
      </w:r>
      <w:r w:rsidRPr="006C2B8A">
        <w:rPr>
          <w:sz w:val="20"/>
          <w:szCs w:val="20"/>
        </w:rPr>
        <w:t>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rsidR="00CE570E" w:rsidRPr="006C2B8A" w:rsidRDefault="00654F9D" w:rsidP="006C2B8A">
      <w:pPr>
        <w:tabs>
          <w:tab w:val="left" w:pos="1701"/>
        </w:tabs>
        <w:ind w:firstLine="708"/>
        <w:jc w:val="both"/>
        <w:rPr>
          <w:sz w:val="20"/>
          <w:szCs w:val="20"/>
        </w:rPr>
      </w:pPr>
      <w:r w:rsidRPr="006C2B8A">
        <w:rPr>
          <w:sz w:val="20"/>
          <w:szCs w:val="20"/>
        </w:rPr>
        <w:t>1.2.</w:t>
      </w:r>
      <w:r w:rsidRPr="006C2B8A">
        <w:rPr>
          <w:sz w:val="20"/>
          <w:szCs w:val="20"/>
        </w:rPr>
        <w:tab/>
      </w:r>
      <w:r w:rsidR="00C407F3" w:rsidRPr="006C2B8A">
        <w:rPr>
          <w:sz w:val="20"/>
          <w:szCs w:val="20"/>
        </w:rPr>
        <w:t>Идентификационный код закупки: _________________________.</w:t>
      </w:r>
    </w:p>
    <w:p w:rsidR="00CE570E" w:rsidRPr="006C2B8A" w:rsidRDefault="00CE570E" w:rsidP="006C2B8A">
      <w:pPr>
        <w:jc w:val="both"/>
        <w:rPr>
          <w:sz w:val="20"/>
          <w:szCs w:val="20"/>
        </w:rPr>
      </w:pPr>
    </w:p>
    <w:p w:rsidR="00CE570E" w:rsidRPr="006C2B8A" w:rsidRDefault="006F7579" w:rsidP="006C2B8A">
      <w:pPr>
        <w:jc w:val="center"/>
        <w:rPr>
          <w:b/>
          <w:sz w:val="20"/>
          <w:szCs w:val="20"/>
        </w:rPr>
      </w:pPr>
      <w:r w:rsidRPr="006C2B8A">
        <w:rPr>
          <w:b/>
          <w:sz w:val="20"/>
          <w:szCs w:val="20"/>
        </w:rPr>
        <w:t>2. ЦЕНА КОНТРАКТА И ПОРЯДОК РАСЧЕТОВ</w:t>
      </w:r>
    </w:p>
    <w:p w:rsidR="006F7579" w:rsidRPr="006C2B8A" w:rsidRDefault="00CE570E" w:rsidP="006C2B8A">
      <w:pPr>
        <w:tabs>
          <w:tab w:val="left" w:pos="1701"/>
        </w:tabs>
        <w:ind w:firstLine="708"/>
        <w:jc w:val="both"/>
        <w:rPr>
          <w:i/>
          <w:sz w:val="20"/>
          <w:szCs w:val="20"/>
        </w:rPr>
      </w:pPr>
      <w:r w:rsidRPr="006C2B8A">
        <w:rPr>
          <w:sz w:val="20"/>
          <w:szCs w:val="20"/>
        </w:rPr>
        <w:t>2.1.</w:t>
      </w:r>
      <w:r w:rsidR="006F7579" w:rsidRPr="006C2B8A">
        <w:rPr>
          <w:sz w:val="20"/>
          <w:szCs w:val="20"/>
        </w:rPr>
        <w:tab/>
      </w:r>
      <w:r w:rsidRPr="006C2B8A">
        <w:rPr>
          <w:sz w:val="20"/>
          <w:szCs w:val="20"/>
        </w:rPr>
        <w:t xml:space="preserve">Цена </w:t>
      </w:r>
      <w:r w:rsidR="00FB4EAF" w:rsidRPr="006C2B8A">
        <w:rPr>
          <w:sz w:val="20"/>
          <w:szCs w:val="20"/>
        </w:rPr>
        <w:t>К</w:t>
      </w:r>
      <w:r w:rsidRPr="006C2B8A">
        <w:rPr>
          <w:sz w:val="20"/>
          <w:szCs w:val="20"/>
        </w:rPr>
        <w:t xml:space="preserve">онтракта составляет </w:t>
      </w:r>
      <w:r w:rsidR="00C407F3" w:rsidRPr="006C2B8A">
        <w:rPr>
          <w:b/>
          <w:sz w:val="20"/>
          <w:szCs w:val="20"/>
        </w:rPr>
        <w:t>________</w:t>
      </w:r>
      <w:r w:rsidR="00C407F3" w:rsidRPr="006C2B8A">
        <w:rPr>
          <w:sz w:val="20"/>
          <w:szCs w:val="20"/>
        </w:rPr>
        <w:t xml:space="preserve"> рублей </w:t>
      </w:r>
      <w:r w:rsidR="00C407F3" w:rsidRPr="006C2B8A">
        <w:rPr>
          <w:b/>
          <w:sz w:val="20"/>
          <w:szCs w:val="20"/>
        </w:rPr>
        <w:t>__</w:t>
      </w:r>
      <w:r w:rsidR="00C407F3" w:rsidRPr="006C2B8A">
        <w:rPr>
          <w:sz w:val="20"/>
          <w:szCs w:val="20"/>
        </w:rPr>
        <w:t xml:space="preserve"> копеек (</w:t>
      </w:r>
      <w:r w:rsidR="00C407F3" w:rsidRPr="006C2B8A">
        <w:rPr>
          <w:sz w:val="20"/>
          <w:szCs w:val="20"/>
          <w:u w:val="single"/>
        </w:rPr>
        <w:t>сумма прописью</w:t>
      </w:r>
      <w:r w:rsidR="00C407F3" w:rsidRPr="006C2B8A">
        <w:rPr>
          <w:sz w:val="20"/>
          <w:szCs w:val="20"/>
        </w:rPr>
        <w:t xml:space="preserve"> рублей __ копеек),</w:t>
      </w:r>
      <w:r w:rsidR="006C2B8A">
        <w:rPr>
          <w:i/>
          <w:sz w:val="20"/>
          <w:szCs w:val="20"/>
        </w:rPr>
        <w:t xml:space="preserve"> </w:t>
      </w:r>
      <w:r w:rsidR="00C407F3" w:rsidRPr="006C2B8A">
        <w:rPr>
          <w:sz w:val="20"/>
          <w:szCs w:val="20"/>
        </w:rPr>
        <w:t>включая НДС ___% - ________ рублей __ копеек (</w:t>
      </w:r>
      <w:r w:rsidR="00C407F3" w:rsidRPr="006C2B8A">
        <w:rPr>
          <w:sz w:val="20"/>
          <w:szCs w:val="20"/>
          <w:u w:val="single"/>
        </w:rPr>
        <w:t>сумма прописью</w:t>
      </w:r>
      <w:r w:rsidR="00C407F3" w:rsidRPr="006C2B8A">
        <w:rPr>
          <w:sz w:val="20"/>
          <w:szCs w:val="20"/>
        </w:rPr>
        <w:t xml:space="preserve"> рублей __ копеек).</w:t>
      </w:r>
      <w:r w:rsidR="006C2B8A">
        <w:rPr>
          <w:i/>
          <w:sz w:val="20"/>
          <w:szCs w:val="20"/>
        </w:rPr>
        <w:t xml:space="preserve"> </w:t>
      </w:r>
      <w:r w:rsidR="004F746F" w:rsidRPr="006C2B8A">
        <w:rPr>
          <w:sz w:val="20"/>
          <w:szCs w:val="20"/>
        </w:rPr>
        <w:t xml:space="preserve">НДС не облагается на основании пункта </w:t>
      </w:r>
      <w:r w:rsidR="00C407F3" w:rsidRPr="006C2B8A">
        <w:rPr>
          <w:sz w:val="20"/>
          <w:szCs w:val="20"/>
        </w:rPr>
        <w:t>____ статьи ____ Налогового кодекса Российской Федерации</w:t>
      </w:r>
      <w:r w:rsidR="004F746F" w:rsidRPr="006C2B8A">
        <w:rPr>
          <w:sz w:val="20"/>
          <w:szCs w:val="20"/>
        </w:rPr>
        <w:t>.</w:t>
      </w:r>
      <w:r w:rsidR="004F746F" w:rsidRPr="006C2B8A">
        <w:rPr>
          <w:sz w:val="20"/>
          <w:szCs w:val="20"/>
          <w:vertAlign w:val="superscript"/>
        </w:rPr>
        <w:footnoteReference w:id="1"/>
      </w:r>
    </w:p>
    <w:p w:rsidR="00BF20E1" w:rsidRPr="006C2B8A" w:rsidRDefault="00CE570E" w:rsidP="006C2B8A">
      <w:pPr>
        <w:tabs>
          <w:tab w:val="left" w:pos="1701"/>
        </w:tabs>
        <w:ind w:firstLine="708"/>
        <w:jc w:val="both"/>
        <w:rPr>
          <w:sz w:val="20"/>
          <w:szCs w:val="20"/>
        </w:rPr>
      </w:pPr>
      <w:r w:rsidRPr="006C2B8A">
        <w:rPr>
          <w:sz w:val="20"/>
          <w:szCs w:val="20"/>
        </w:rPr>
        <w:t xml:space="preserve">Источник финансирования: </w:t>
      </w:r>
      <w:r w:rsidR="006E583B" w:rsidRPr="006C2B8A">
        <w:rPr>
          <w:sz w:val="20"/>
          <w:szCs w:val="20"/>
        </w:rPr>
        <w:t>Внебюджетные средства</w:t>
      </w:r>
      <w:r w:rsidR="00C407F3" w:rsidRPr="006C2B8A">
        <w:rPr>
          <w:sz w:val="20"/>
          <w:szCs w:val="20"/>
        </w:rPr>
        <w:t xml:space="preserve"> (предусматривается возможность изменения источника финансирования).</w:t>
      </w:r>
    </w:p>
    <w:p w:rsidR="006F7579" w:rsidRPr="006C2B8A" w:rsidRDefault="006F7579" w:rsidP="006C2B8A">
      <w:pPr>
        <w:tabs>
          <w:tab w:val="left" w:pos="1701"/>
        </w:tabs>
        <w:ind w:firstLine="708"/>
        <w:jc w:val="both"/>
        <w:rPr>
          <w:sz w:val="20"/>
          <w:szCs w:val="20"/>
        </w:rPr>
      </w:pPr>
      <w:r w:rsidRPr="006C2B8A">
        <w:rPr>
          <w:sz w:val="20"/>
          <w:szCs w:val="20"/>
        </w:rPr>
        <w:t xml:space="preserve">Вид внебюджетных средств: </w:t>
      </w:r>
      <w:r w:rsidR="00101076">
        <w:rPr>
          <w:sz w:val="20"/>
          <w:szCs w:val="20"/>
        </w:rPr>
        <w:t>Доходы от иной, приносящей доход деятельности</w:t>
      </w:r>
      <w:r w:rsidR="00C407F3" w:rsidRPr="006C2B8A">
        <w:rPr>
          <w:sz w:val="20"/>
          <w:szCs w:val="20"/>
        </w:rPr>
        <w:t xml:space="preserve"> (предусматривается возможность изменения источника финансирования), КОСГУ </w:t>
      </w:r>
      <w:r w:rsidR="00B45BA4">
        <w:rPr>
          <w:sz w:val="20"/>
          <w:szCs w:val="20"/>
        </w:rPr>
        <w:t>310</w:t>
      </w:r>
      <w:r w:rsidR="00DE41B3">
        <w:rPr>
          <w:sz w:val="20"/>
          <w:szCs w:val="20"/>
        </w:rPr>
        <w:t>,346</w:t>
      </w:r>
    </w:p>
    <w:p w:rsidR="006F7579" w:rsidRPr="006C2B8A" w:rsidRDefault="00CE570E" w:rsidP="006C2B8A">
      <w:pPr>
        <w:tabs>
          <w:tab w:val="left" w:pos="1701"/>
        </w:tabs>
        <w:ind w:firstLine="708"/>
        <w:jc w:val="both"/>
        <w:rPr>
          <w:sz w:val="20"/>
          <w:szCs w:val="20"/>
        </w:rPr>
      </w:pPr>
      <w:r w:rsidRPr="006C2B8A">
        <w:rPr>
          <w:sz w:val="20"/>
          <w:szCs w:val="20"/>
        </w:rPr>
        <w:t>2.2.</w:t>
      </w:r>
      <w:r w:rsidR="006F7579" w:rsidRPr="006C2B8A">
        <w:rPr>
          <w:sz w:val="20"/>
          <w:szCs w:val="20"/>
        </w:rPr>
        <w:tab/>
      </w:r>
      <w:r w:rsidRPr="006C2B8A">
        <w:rPr>
          <w:sz w:val="20"/>
          <w:szCs w:val="20"/>
        </w:rPr>
        <w:t xml:space="preserve">Цена </w:t>
      </w:r>
      <w:r w:rsidR="00FB4EAF" w:rsidRPr="006C2B8A">
        <w:rPr>
          <w:sz w:val="20"/>
          <w:szCs w:val="20"/>
        </w:rPr>
        <w:t>К</w:t>
      </w:r>
      <w:r w:rsidRPr="006C2B8A">
        <w:rPr>
          <w:sz w:val="20"/>
          <w:szCs w:val="20"/>
        </w:rPr>
        <w:t xml:space="preserve">онтракта является твердой и определяется на весь срок исполнения </w:t>
      </w:r>
      <w:r w:rsidR="006F7579" w:rsidRPr="006C2B8A">
        <w:rPr>
          <w:sz w:val="20"/>
          <w:szCs w:val="20"/>
        </w:rPr>
        <w:t>Контракта.</w:t>
      </w:r>
    </w:p>
    <w:p w:rsidR="00CE570E" w:rsidRPr="006C2B8A" w:rsidRDefault="006F7579" w:rsidP="006C2B8A">
      <w:pPr>
        <w:tabs>
          <w:tab w:val="left" w:pos="1701"/>
        </w:tabs>
        <w:ind w:firstLine="708"/>
        <w:jc w:val="both"/>
        <w:rPr>
          <w:sz w:val="20"/>
          <w:szCs w:val="20"/>
        </w:rPr>
      </w:pPr>
      <w:r w:rsidRPr="006C2B8A">
        <w:rPr>
          <w:sz w:val="20"/>
          <w:szCs w:val="20"/>
        </w:rPr>
        <w:t>2.3.</w:t>
      </w:r>
      <w:r w:rsidRPr="006C2B8A">
        <w:rPr>
          <w:sz w:val="20"/>
          <w:szCs w:val="20"/>
        </w:rPr>
        <w:tab/>
      </w:r>
      <w:r w:rsidR="00CE570E" w:rsidRPr="006C2B8A">
        <w:rPr>
          <w:sz w:val="20"/>
          <w:szCs w:val="20"/>
        </w:rPr>
        <w:t xml:space="preserve">Цена </w:t>
      </w:r>
      <w:r w:rsidRPr="006C2B8A">
        <w:rPr>
          <w:sz w:val="20"/>
          <w:szCs w:val="20"/>
        </w:rPr>
        <w:t>К</w:t>
      </w:r>
      <w:r w:rsidR="00CE570E" w:rsidRPr="006C2B8A">
        <w:rPr>
          <w:sz w:val="20"/>
          <w:szCs w:val="20"/>
        </w:rPr>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6C2B8A" w:rsidRDefault="00CE570E" w:rsidP="006C2B8A">
      <w:pPr>
        <w:tabs>
          <w:tab w:val="left" w:pos="1701"/>
        </w:tabs>
        <w:ind w:firstLine="708"/>
        <w:jc w:val="both"/>
        <w:rPr>
          <w:sz w:val="20"/>
          <w:szCs w:val="20"/>
        </w:rPr>
      </w:pPr>
      <w:r w:rsidRPr="006C2B8A">
        <w:rPr>
          <w:sz w:val="20"/>
          <w:szCs w:val="20"/>
        </w:rPr>
        <w:t>2.</w:t>
      </w:r>
      <w:r w:rsidR="006F7579" w:rsidRPr="006C2B8A">
        <w:rPr>
          <w:sz w:val="20"/>
          <w:szCs w:val="20"/>
        </w:rPr>
        <w:t>4</w:t>
      </w:r>
      <w:r w:rsidRPr="006C2B8A">
        <w:rPr>
          <w:sz w:val="20"/>
          <w:szCs w:val="20"/>
        </w:rPr>
        <w:t>.</w:t>
      </w:r>
      <w:r w:rsidR="006F7579" w:rsidRPr="006C2B8A">
        <w:rPr>
          <w:sz w:val="20"/>
          <w:szCs w:val="20"/>
        </w:rPr>
        <w:tab/>
      </w:r>
      <w:r w:rsidRPr="006C2B8A">
        <w:rPr>
          <w:sz w:val="20"/>
          <w:szCs w:val="20"/>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654F9D" w:rsidRPr="006C2B8A">
        <w:rPr>
          <w:b/>
          <w:sz w:val="20"/>
          <w:szCs w:val="20"/>
        </w:rPr>
        <w:t>1</w:t>
      </w:r>
      <w:r w:rsidR="00A12F74" w:rsidRPr="006C2B8A">
        <w:rPr>
          <w:b/>
          <w:sz w:val="20"/>
          <w:szCs w:val="20"/>
        </w:rPr>
        <w:t>0</w:t>
      </w:r>
      <w:r w:rsidR="00D4393A" w:rsidRPr="006C2B8A">
        <w:rPr>
          <w:sz w:val="20"/>
          <w:szCs w:val="20"/>
        </w:rPr>
        <w:t xml:space="preserve"> (</w:t>
      </w:r>
      <w:r w:rsidR="00A12F74" w:rsidRPr="006C2B8A">
        <w:rPr>
          <w:sz w:val="20"/>
          <w:szCs w:val="20"/>
        </w:rPr>
        <w:t>десяти</w:t>
      </w:r>
      <w:r w:rsidR="00D4393A" w:rsidRPr="006C2B8A">
        <w:rPr>
          <w:sz w:val="20"/>
          <w:szCs w:val="20"/>
        </w:rPr>
        <w:t xml:space="preserve">) </w:t>
      </w:r>
      <w:r w:rsidR="00654F9D" w:rsidRPr="006C2B8A">
        <w:rPr>
          <w:sz w:val="20"/>
          <w:szCs w:val="20"/>
        </w:rPr>
        <w:t xml:space="preserve">рабочих </w:t>
      </w:r>
      <w:r w:rsidR="00D4393A" w:rsidRPr="006C2B8A">
        <w:rPr>
          <w:sz w:val="20"/>
          <w:szCs w:val="20"/>
        </w:rPr>
        <w:t xml:space="preserve">дней </w:t>
      </w:r>
      <w:r w:rsidRPr="006C2B8A">
        <w:rPr>
          <w:sz w:val="20"/>
          <w:szCs w:val="20"/>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654F9D" w:rsidRPr="006C2B8A" w:rsidRDefault="00654F9D" w:rsidP="006C2B8A">
      <w:pPr>
        <w:tabs>
          <w:tab w:val="left" w:pos="1701"/>
        </w:tabs>
        <w:ind w:firstLine="708"/>
        <w:jc w:val="both"/>
        <w:rPr>
          <w:sz w:val="20"/>
          <w:szCs w:val="20"/>
        </w:rPr>
      </w:pPr>
      <w:r w:rsidRPr="006C2B8A">
        <w:rPr>
          <w:sz w:val="20"/>
          <w:szCs w:val="20"/>
        </w:rPr>
        <w:t>2.5.</w:t>
      </w:r>
      <w:r w:rsidRPr="006C2B8A">
        <w:rPr>
          <w:sz w:val="20"/>
          <w:szCs w:val="20"/>
        </w:rPr>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w:t>
      </w:r>
      <w:r w:rsidR="004F746F" w:rsidRPr="006C2B8A">
        <w:rPr>
          <w:sz w:val="20"/>
          <w:szCs w:val="20"/>
        </w:rPr>
        <w:t>ом</w:t>
      </w:r>
      <w:r w:rsidRPr="006C2B8A">
        <w:rPr>
          <w:sz w:val="20"/>
          <w:szCs w:val="20"/>
        </w:rPr>
        <w:t xml:space="preserve"> о приемке Товара (Акт приемки-передачи Товара.</w:t>
      </w:r>
    </w:p>
    <w:p w:rsidR="00CE570E" w:rsidRPr="006C2B8A" w:rsidRDefault="00CE570E" w:rsidP="006C2B8A">
      <w:pPr>
        <w:tabs>
          <w:tab w:val="left" w:pos="1701"/>
        </w:tabs>
        <w:ind w:firstLine="708"/>
        <w:jc w:val="both"/>
        <w:rPr>
          <w:sz w:val="20"/>
          <w:szCs w:val="20"/>
        </w:rPr>
      </w:pPr>
      <w:r w:rsidRPr="006C2B8A">
        <w:rPr>
          <w:sz w:val="20"/>
          <w:szCs w:val="20"/>
        </w:rPr>
        <w:t>2.</w:t>
      </w:r>
      <w:r w:rsidR="00654F9D" w:rsidRPr="006C2B8A">
        <w:rPr>
          <w:sz w:val="20"/>
          <w:szCs w:val="20"/>
        </w:rPr>
        <w:t>6</w:t>
      </w:r>
      <w:r w:rsidRPr="006C2B8A">
        <w:rPr>
          <w:sz w:val="20"/>
          <w:szCs w:val="20"/>
        </w:rPr>
        <w:t>.</w:t>
      </w:r>
      <w:r w:rsidR="006F7579" w:rsidRPr="006C2B8A">
        <w:rPr>
          <w:sz w:val="20"/>
          <w:szCs w:val="20"/>
        </w:rPr>
        <w:tab/>
      </w:r>
      <w:r w:rsidRPr="006C2B8A">
        <w:rPr>
          <w:sz w:val="20"/>
          <w:szCs w:val="20"/>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7579" w:rsidRPr="006C2B8A" w:rsidRDefault="006F7579" w:rsidP="006C2B8A">
      <w:pPr>
        <w:tabs>
          <w:tab w:val="left" w:pos="1701"/>
        </w:tabs>
        <w:ind w:firstLine="708"/>
        <w:jc w:val="both"/>
        <w:rPr>
          <w:sz w:val="20"/>
          <w:szCs w:val="20"/>
        </w:rPr>
      </w:pPr>
      <w:r w:rsidRPr="006C2B8A">
        <w:rPr>
          <w:sz w:val="20"/>
          <w:szCs w:val="20"/>
        </w:rPr>
        <w:t>2.</w:t>
      </w:r>
      <w:r w:rsidR="00654F9D" w:rsidRPr="006C2B8A">
        <w:rPr>
          <w:sz w:val="20"/>
          <w:szCs w:val="20"/>
        </w:rPr>
        <w:t>7</w:t>
      </w:r>
      <w:r w:rsidRPr="006C2B8A">
        <w:rPr>
          <w:sz w:val="20"/>
          <w:szCs w:val="20"/>
        </w:rPr>
        <w:t>.</w:t>
      </w:r>
      <w:r w:rsidRPr="006C2B8A">
        <w:rPr>
          <w:sz w:val="20"/>
          <w:szCs w:val="20"/>
        </w:rPr>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rsidR="00CE570E" w:rsidRPr="006C2B8A" w:rsidRDefault="00CE570E" w:rsidP="006C2B8A">
      <w:pPr>
        <w:jc w:val="both"/>
        <w:rPr>
          <w:sz w:val="20"/>
          <w:szCs w:val="20"/>
        </w:rPr>
      </w:pPr>
    </w:p>
    <w:p w:rsidR="00CE570E" w:rsidRPr="006C2B8A" w:rsidRDefault="00C167E6" w:rsidP="006C2B8A">
      <w:pPr>
        <w:jc w:val="center"/>
        <w:rPr>
          <w:b/>
          <w:sz w:val="20"/>
          <w:szCs w:val="20"/>
        </w:rPr>
      </w:pPr>
      <w:r w:rsidRPr="006C2B8A">
        <w:rPr>
          <w:b/>
          <w:sz w:val="20"/>
          <w:szCs w:val="20"/>
        </w:rPr>
        <w:t>3. ПОРЯДОК ПОСТАВКИ ТОВАРА</w:t>
      </w:r>
    </w:p>
    <w:p w:rsidR="00131B5E" w:rsidRPr="006C2B8A" w:rsidRDefault="00CE570E" w:rsidP="006C2B8A">
      <w:pPr>
        <w:tabs>
          <w:tab w:val="left" w:pos="1701"/>
        </w:tabs>
        <w:ind w:firstLine="708"/>
        <w:jc w:val="both"/>
        <w:rPr>
          <w:sz w:val="20"/>
          <w:szCs w:val="20"/>
        </w:rPr>
      </w:pPr>
      <w:r w:rsidRPr="006C2B8A">
        <w:rPr>
          <w:sz w:val="20"/>
          <w:szCs w:val="20"/>
        </w:rPr>
        <w:t>3.1</w:t>
      </w:r>
      <w:r w:rsidR="00C167E6" w:rsidRPr="006C2B8A">
        <w:rPr>
          <w:sz w:val="20"/>
          <w:szCs w:val="20"/>
        </w:rPr>
        <w:t>.</w:t>
      </w:r>
      <w:r w:rsidR="00C167E6" w:rsidRPr="006C2B8A">
        <w:rPr>
          <w:sz w:val="20"/>
          <w:szCs w:val="20"/>
        </w:rPr>
        <w:tab/>
      </w:r>
      <w:r w:rsidRPr="006C2B8A">
        <w:rPr>
          <w:sz w:val="20"/>
          <w:szCs w:val="20"/>
        </w:rPr>
        <w:t>Требования к качеству Товара, комплектности, таре, упаковке, маркировке</w:t>
      </w:r>
      <w:r w:rsidR="00131B5E" w:rsidRPr="006C2B8A">
        <w:rPr>
          <w:sz w:val="20"/>
          <w:szCs w:val="20"/>
        </w:rPr>
        <w:t xml:space="preserve">, иные требования к функциональным, техническим </w:t>
      </w:r>
      <w:r w:rsidRPr="006C2B8A">
        <w:rPr>
          <w:sz w:val="20"/>
          <w:szCs w:val="20"/>
        </w:rPr>
        <w:t xml:space="preserve">и </w:t>
      </w:r>
      <w:r w:rsidR="00131B5E" w:rsidRPr="006C2B8A">
        <w:rPr>
          <w:sz w:val="20"/>
          <w:szCs w:val="20"/>
        </w:rPr>
        <w:t>эксплуатационным характеристикам Товара</w:t>
      </w:r>
      <w:r w:rsidRPr="006C2B8A">
        <w:rPr>
          <w:sz w:val="20"/>
          <w:szCs w:val="20"/>
        </w:rPr>
        <w:t xml:space="preserve"> с</w:t>
      </w:r>
      <w:r w:rsidR="00131B5E" w:rsidRPr="006C2B8A">
        <w:rPr>
          <w:sz w:val="20"/>
          <w:szCs w:val="20"/>
        </w:rPr>
        <w:t>одержатся в Техническом задании</w:t>
      </w:r>
      <w:r w:rsidRPr="006C2B8A">
        <w:rPr>
          <w:sz w:val="20"/>
          <w:szCs w:val="20"/>
        </w:rPr>
        <w:t xml:space="preserve"> (Приложение № 2 к Контр</w:t>
      </w:r>
      <w:r w:rsidR="006F7579" w:rsidRPr="006C2B8A">
        <w:rPr>
          <w:sz w:val="20"/>
          <w:szCs w:val="20"/>
        </w:rPr>
        <w:t>акту).</w:t>
      </w:r>
    </w:p>
    <w:p w:rsidR="00CE570E" w:rsidRPr="006C2B8A" w:rsidRDefault="00CE570E" w:rsidP="006C2B8A">
      <w:pPr>
        <w:tabs>
          <w:tab w:val="left" w:pos="1701"/>
        </w:tabs>
        <w:ind w:firstLine="708"/>
        <w:jc w:val="both"/>
        <w:rPr>
          <w:sz w:val="20"/>
          <w:szCs w:val="20"/>
        </w:rPr>
      </w:pPr>
      <w:r w:rsidRPr="006C2B8A">
        <w:rPr>
          <w:sz w:val="20"/>
          <w:szCs w:val="20"/>
        </w:rPr>
        <w:t>3.2.</w:t>
      </w:r>
      <w:r w:rsidR="00C167E6" w:rsidRPr="006C2B8A">
        <w:rPr>
          <w:sz w:val="20"/>
          <w:szCs w:val="20"/>
        </w:rPr>
        <w:tab/>
      </w:r>
      <w:r w:rsidRPr="006C2B8A">
        <w:rPr>
          <w:sz w:val="20"/>
          <w:szCs w:val="20"/>
        </w:rPr>
        <w:t>Поставка Товара осуществляется по адресу, указанному в Техническом задании (</w:t>
      </w:r>
      <w:r w:rsidR="006F7579" w:rsidRPr="006C2B8A">
        <w:rPr>
          <w:sz w:val="20"/>
          <w:szCs w:val="20"/>
        </w:rPr>
        <w:t>П</w:t>
      </w:r>
      <w:r w:rsidRPr="006C2B8A">
        <w:rPr>
          <w:sz w:val="20"/>
          <w:szCs w:val="20"/>
        </w:rPr>
        <w:t>риложение № 2 к Контракту).</w:t>
      </w:r>
    </w:p>
    <w:p w:rsidR="00CE570E" w:rsidRPr="006C2B8A" w:rsidRDefault="00CE570E" w:rsidP="006C2B8A">
      <w:pPr>
        <w:tabs>
          <w:tab w:val="left" w:pos="1701"/>
        </w:tabs>
        <w:ind w:firstLine="708"/>
        <w:jc w:val="both"/>
        <w:rPr>
          <w:sz w:val="20"/>
          <w:szCs w:val="20"/>
        </w:rPr>
      </w:pPr>
      <w:r w:rsidRPr="006C2B8A">
        <w:rPr>
          <w:sz w:val="20"/>
          <w:szCs w:val="20"/>
        </w:rPr>
        <w:t>3.3.</w:t>
      </w:r>
      <w:r w:rsidR="00C167E6" w:rsidRPr="006C2B8A">
        <w:rPr>
          <w:sz w:val="20"/>
          <w:szCs w:val="20"/>
        </w:rPr>
        <w:tab/>
      </w:r>
      <w:r w:rsidRPr="006C2B8A">
        <w:rPr>
          <w:sz w:val="20"/>
          <w:szCs w:val="20"/>
        </w:rPr>
        <w:t xml:space="preserve">Товар должен иметь упаковку, предотвращающую </w:t>
      </w:r>
      <w:proofErr w:type="gramStart"/>
      <w:r w:rsidRPr="006C2B8A">
        <w:rPr>
          <w:sz w:val="20"/>
          <w:szCs w:val="20"/>
        </w:rPr>
        <w:t>его</w:t>
      </w:r>
      <w:proofErr w:type="gramEnd"/>
      <w:r w:rsidRPr="006C2B8A">
        <w:rPr>
          <w:sz w:val="20"/>
          <w:szCs w:val="20"/>
        </w:rPr>
        <w:t xml:space="preserve"> порчу при транспортировке. Маркировка и упаковка должны соответствовать требованиям, установленным в Техническом задании (</w:t>
      </w:r>
      <w:r w:rsidR="006F7579" w:rsidRPr="006C2B8A">
        <w:rPr>
          <w:sz w:val="20"/>
          <w:szCs w:val="20"/>
        </w:rPr>
        <w:t>П</w:t>
      </w:r>
      <w:r w:rsidRPr="006C2B8A">
        <w:rPr>
          <w:sz w:val="20"/>
          <w:szCs w:val="20"/>
        </w:rPr>
        <w:t>риложение № 2 к Контракту).</w:t>
      </w:r>
    </w:p>
    <w:p w:rsidR="00CE570E" w:rsidRPr="006C2B8A" w:rsidRDefault="00CE570E" w:rsidP="006C2B8A">
      <w:pPr>
        <w:tabs>
          <w:tab w:val="left" w:pos="1701"/>
        </w:tabs>
        <w:ind w:firstLine="708"/>
        <w:jc w:val="both"/>
        <w:rPr>
          <w:sz w:val="20"/>
          <w:szCs w:val="20"/>
        </w:rPr>
      </w:pPr>
      <w:r w:rsidRPr="006C2B8A">
        <w:rPr>
          <w:sz w:val="20"/>
          <w:szCs w:val="20"/>
        </w:rPr>
        <w:lastRenderedPageBreak/>
        <w:t>3.4.</w:t>
      </w:r>
      <w:r w:rsidR="00C167E6" w:rsidRPr="006C2B8A">
        <w:rPr>
          <w:sz w:val="20"/>
          <w:szCs w:val="20"/>
        </w:rPr>
        <w:tab/>
      </w:r>
      <w:r w:rsidRPr="006C2B8A">
        <w:rPr>
          <w:sz w:val="20"/>
          <w:szCs w:val="20"/>
        </w:rPr>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6F7579" w:rsidRPr="006C2B8A">
        <w:rPr>
          <w:sz w:val="20"/>
          <w:szCs w:val="20"/>
        </w:rPr>
        <w:t>П</w:t>
      </w:r>
      <w:r w:rsidRPr="006C2B8A">
        <w:rPr>
          <w:sz w:val="20"/>
          <w:szCs w:val="20"/>
        </w:rPr>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6C2B8A" w:rsidRDefault="00CE570E" w:rsidP="006C2B8A">
      <w:pPr>
        <w:tabs>
          <w:tab w:val="left" w:pos="1701"/>
        </w:tabs>
        <w:ind w:firstLine="708"/>
        <w:jc w:val="both"/>
        <w:rPr>
          <w:sz w:val="20"/>
          <w:szCs w:val="20"/>
        </w:rPr>
      </w:pPr>
      <w:r w:rsidRPr="006C2B8A">
        <w:rPr>
          <w:sz w:val="20"/>
          <w:szCs w:val="20"/>
        </w:rPr>
        <w:t>3.5.</w:t>
      </w:r>
      <w:r w:rsidR="00C167E6" w:rsidRPr="006C2B8A">
        <w:rPr>
          <w:sz w:val="20"/>
          <w:szCs w:val="20"/>
        </w:rPr>
        <w:tab/>
      </w:r>
      <w:r w:rsidRPr="006C2B8A">
        <w:rPr>
          <w:sz w:val="20"/>
          <w:szCs w:val="20"/>
        </w:rPr>
        <w:t>Срок поставки Товара указывается в Техническом задании (</w:t>
      </w:r>
      <w:r w:rsidR="006F7579" w:rsidRPr="006C2B8A">
        <w:rPr>
          <w:sz w:val="20"/>
          <w:szCs w:val="20"/>
        </w:rPr>
        <w:t>П</w:t>
      </w:r>
      <w:r w:rsidRPr="006C2B8A">
        <w:rPr>
          <w:sz w:val="20"/>
          <w:szCs w:val="20"/>
        </w:rPr>
        <w:t>риложение № 2 к Контракту).</w:t>
      </w:r>
    </w:p>
    <w:p w:rsidR="006F7579" w:rsidRPr="006C2B8A" w:rsidRDefault="006F7579" w:rsidP="006C2B8A">
      <w:pPr>
        <w:jc w:val="both"/>
        <w:rPr>
          <w:sz w:val="20"/>
          <w:szCs w:val="20"/>
        </w:rPr>
      </w:pPr>
    </w:p>
    <w:p w:rsidR="00CE570E" w:rsidRPr="006C2B8A" w:rsidRDefault="00C167E6" w:rsidP="006C2B8A">
      <w:pPr>
        <w:jc w:val="center"/>
        <w:rPr>
          <w:b/>
          <w:sz w:val="20"/>
          <w:szCs w:val="20"/>
        </w:rPr>
      </w:pPr>
      <w:r w:rsidRPr="006C2B8A">
        <w:rPr>
          <w:b/>
          <w:sz w:val="20"/>
          <w:szCs w:val="20"/>
        </w:rPr>
        <w:t>4. ПОРЯДОК ПРИЕМКИ ТОВАРА</w:t>
      </w:r>
    </w:p>
    <w:p w:rsidR="00CE570E" w:rsidRPr="006C2B8A" w:rsidRDefault="00CE570E" w:rsidP="006C2B8A">
      <w:pPr>
        <w:tabs>
          <w:tab w:val="left" w:pos="1701"/>
        </w:tabs>
        <w:ind w:firstLine="708"/>
        <w:jc w:val="both"/>
        <w:rPr>
          <w:sz w:val="20"/>
          <w:szCs w:val="20"/>
        </w:rPr>
      </w:pPr>
      <w:r w:rsidRPr="006C2B8A">
        <w:rPr>
          <w:sz w:val="20"/>
          <w:szCs w:val="20"/>
        </w:rPr>
        <w:t>4.1.</w:t>
      </w:r>
      <w:r w:rsidR="00C167E6" w:rsidRPr="006C2B8A">
        <w:rPr>
          <w:sz w:val="20"/>
          <w:szCs w:val="20"/>
        </w:rPr>
        <w:tab/>
      </w:r>
      <w:r w:rsidRPr="006C2B8A">
        <w:rPr>
          <w:sz w:val="20"/>
          <w:szCs w:val="20"/>
        </w:rPr>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006F7579" w:rsidRPr="006C2B8A">
        <w:rPr>
          <w:sz w:val="20"/>
          <w:szCs w:val="20"/>
        </w:rPr>
        <w:t>П</w:t>
      </w:r>
      <w:r w:rsidRPr="006C2B8A">
        <w:rPr>
          <w:sz w:val="20"/>
          <w:szCs w:val="20"/>
        </w:rPr>
        <w:t>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w:t>
      </w:r>
      <w:r w:rsidR="006F7579" w:rsidRPr="006C2B8A">
        <w:rPr>
          <w:sz w:val="20"/>
          <w:szCs w:val="20"/>
        </w:rPr>
        <w:t>П</w:t>
      </w:r>
      <w:r w:rsidRPr="006C2B8A">
        <w:rPr>
          <w:sz w:val="20"/>
          <w:szCs w:val="20"/>
        </w:rPr>
        <w:t>риложение № 2 к Контракту).</w:t>
      </w:r>
    </w:p>
    <w:p w:rsidR="00CE570E" w:rsidRPr="006C2B8A" w:rsidRDefault="00CE570E" w:rsidP="006C2B8A">
      <w:pPr>
        <w:tabs>
          <w:tab w:val="left" w:pos="1701"/>
        </w:tabs>
        <w:ind w:firstLine="708"/>
        <w:jc w:val="both"/>
        <w:rPr>
          <w:sz w:val="20"/>
          <w:szCs w:val="20"/>
        </w:rPr>
      </w:pPr>
      <w:r w:rsidRPr="006C2B8A">
        <w:rPr>
          <w:sz w:val="20"/>
          <w:szCs w:val="20"/>
        </w:rPr>
        <w:t>4.2.</w:t>
      </w:r>
      <w:r w:rsidR="00C167E6" w:rsidRPr="006C2B8A">
        <w:rPr>
          <w:sz w:val="20"/>
          <w:szCs w:val="20"/>
        </w:rPr>
        <w:tab/>
      </w:r>
      <w:r w:rsidRPr="006C2B8A">
        <w:rPr>
          <w:sz w:val="20"/>
          <w:szCs w:val="20"/>
        </w:rPr>
        <w:t>Срок приемки указан в Техническом задании (</w:t>
      </w:r>
      <w:r w:rsidR="006F7579" w:rsidRPr="006C2B8A">
        <w:rPr>
          <w:sz w:val="20"/>
          <w:szCs w:val="20"/>
        </w:rPr>
        <w:t>П</w:t>
      </w:r>
      <w:r w:rsidRPr="006C2B8A">
        <w:rPr>
          <w:sz w:val="20"/>
          <w:szCs w:val="20"/>
        </w:rPr>
        <w:t>риложение № 2 к Контракту).</w:t>
      </w:r>
    </w:p>
    <w:p w:rsidR="00CE570E" w:rsidRPr="006C2B8A" w:rsidRDefault="00CE570E" w:rsidP="006C2B8A">
      <w:pPr>
        <w:tabs>
          <w:tab w:val="left" w:pos="1701"/>
        </w:tabs>
        <w:ind w:firstLine="708"/>
        <w:jc w:val="both"/>
        <w:rPr>
          <w:sz w:val="20"/>
          <w:szCs w:val="20"/>
        </w:rPr>
      </w:pPr>
      <w:r w:rsidRPr="006C2B8A">
        <w:rPr>
          <w:sz w:val="20"/>
          <w:szCs w:val="20"/>
        </w:rPr>
        <w:t>4.3.</w:t>
      </w:r>
      <w:r w:rsidR="00C167E6" w:rsidRPr="006C2B8A">
        <w:rPr>
          <w:sz w:val="20"/>
          <w:szCs w:val="20"/>
        </w:rPr>
        <w:tab/>
      </w:r>
      <w:r w:rsidRPr="006C2B8A">
        <w:rPr>
          <w:sz w:val="20"/>
          <w:szCs w:val="20"/>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w:t>
      </w:r>
      <w:r w:rsidR="006F7579" w:rsidRPr="006C2B8A">
        <w:rPr>
          <w:sz w:val="20"/>
          <w:szCs w:val="20"/>
        </w:rPr>
        <w:t>будет считаться действительным.</w:t>
      </w:r>
    </w:p>
    <w:p w:rsidR="00131B5E" w:rsidRPr="006C2B8A" w:rsidRDefault="00CE570E" w:rsidP="006C2B8A">
      <w:pPr>
        <w:tabs>
          <w:tab w:val="left" w:pos="1701"/>
        </w:tabs>
        <w:ind w:firstLine="708"/>
        <w:jc w:val="both"/>
        <w:rPr>
          <w:sz w:val="20"/>
          <w:szCs w:val="20"/>
        </w:rPr>
      </w:pPr>
      <w:r w:rsidRPr="006C2B8A">
        <w:rPr>
          <w:sz w:val="20"/>
          <w:szCs w:val="20"/>
        </w:rPr>
        <w:t>4.4.</w:t>
      </w:r>
      <w:r w:rsidR="00C167E6" w:rsidRPr="006C2B8A">
        <w:rPr>
          <w:sz w:val="20"/>
          <w:szCs w:val="20"/>
        </w:rPr>
        <w:tab/>
      </w:r>
      <w:r w:rsidRPr="006C2B8A">
        <w:rPr>
          <w:sz w:val="20"/>
          <w:szCs w:val="20"/>
        </w:rPr>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6C2B8A" w:rsidRDefault="00CE570E" w:rsidP="006C2B8A">
      <w:pPr>
        <w:tabs>
          <w:tab w:val="left" w:pos="1701"/>
        </w:tabs>
        <w:ind w:firstLine="708"/>
        <w:jc w:val="both"/>
        <w:rPr>
          <w:sz w:val="20"/>
          <w:szCs w:val="20"/>
        </w:rPr>
      </w:pPr>
      <w:r w:rsidRPr="006C2B8A">
        <w:rPr>
          <w:sz w:val="20"/>
          <w:szCs w:val="20"/>
        </w:rPr>
        <w:t>4.5.</w:t>
      </w:r>
      <w:r w:rsidR="00C167E6" w:rsidRPr="006C2B8A">
        <w:rPr>
          <w:sz w:val="20"/>
          <w:szCs w:val="20"/>
        </w:rPr>
        <w:tab/>
      </w:r>
      <w:r w:rsidRPr="006C2B8A">
        <w:rPr>
          <w:sz w:val="20"/>
          <w:szCs w:val="20"/>
        </w:rPr>
        <w:t>Претензии по скрытым недостаткам могут быть заявлены Заказчиком в течение гарантийного срока</w:t>
      </w:r>
      <w:r w:rsidR="00A17F08" w:rsidRPr="006C2B8A">
        <w:rPr>
          <w:sz w:val="20"/>
          <w:szCs w:val="20"/>
        </w:rPr>
        <w:t xml:space="preserve"> Товара.</w:t>
      </w:r>
    </w:p>
    <w:p w:rsidR="00CE570E" w:rsidRPr="006C2B8A" w:rsidRDefault="00CE570E" w:rsidP="006C2B8A">
      <w:pPr>
        <w:tabs>
          <w:tab w:val="left" w:pos="1701"/>
        </w:tabs>
        <w:ind w:firstLine="708"/>
        <w:jc w:val="both"/>
        <w:rPr>
          <w:sz w:val="20"/>
          <w:szCs w:val="20"/>
        </w:rPr>
      </w:pPr>
      <w:r w:rsidRPr="006C2B8A">
        <w:rPr>
          <w:sz w:val="20"/>
          <w:szCs w:val="20"/>
        </w:rPr>
        <w:t>4.6.</w:t>
      </w:r>
      <w:r w:rsidR="00C167E6" w:rsidRPr="006C2B8A">
        <w:rPr>
          <w:sz w:val="20"/>
          <w:szCs w:val="20"/>
        </w:rPr>
        <w:tab/>
      </w:r>
      <w:r w:rsidRPr="006C2B8A">
        <w:rPr>
          <w:sz w:val="20"/>
          <w:szCs w:val="20"/>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6C2B8A" w:rsidRDefault="00CE570E" w:rsidP="006C2B8A">
      <w:pPr>
        <w:tabs>
          <w:tab w:val="left" w:pos="1701"/>
        </w:tabs>
        <w:ind w:firstLine="708"/>
        <w:jc w:val="both"/>
        <w:rPr>
          <w:sz w:val="20"/>
          <w:szCs w:val="20"/>
        </w:rPr>
      </w:pPr>
      <w:r w:rsidRPr="006C2B8A">
        <w:rPr>
          <w:sz w:val="20"/>
          <w:szCs w:val="20"/>
        </w:rPr>
        <w:t>4.7.</w:t>
      </w:r>
      <w:r w:rsidR="00C167E6" w:rsidRPr="006C2B8A">
        <w:rPr>
          <w:sz w:val="20"/>
          <w:szCs w:val="20"/>
        </w:rPr>
        <w:tab/>
      </w:r>
      <w:r w:rsidRPr="006C2B8A">
        <w:rPr>
          <w:sz w:val="20"/>
          <w:szCs w:val="20"/>
        </w:rPr>
        <w:t>Все расходы, связанные с устранением недостатков, несет Поставщик.</w:t>
      </w:r>
    </w:p>
    <w:p w:rsidR="00CE570E" w:rsidRPr="006C2B8A" w:rsidRDefault="00CE570E" w:rsidP="006C2B8A">
      <w:pPr>
        <w:jc w:val="both"/>
        <w:rPr>
          <w:sz w:val="20"/>
          <w:szCs w:val="20"/>
        </w:rPr>
      </w:pPr>
    </w:p>
    <w:p w:rsidR="00CE570E" w:rsidRPr="006C2B8A" w:rsidRDefault="00A17F08" w:rsidP="006C2B8A">
      <w:pPr>
        <w:jc w:val="center"/>
        <w:rPr>
          <w:b/>
          <w:sz w:val="20"/>
          <w:szCs w:val="20"/>
        </w:rPr>
      </w:pPr>
      <w:r w:rsidRPr="006C2B8A">
        <w:rPr>
          <w:b/>
          <w:sz w:val="20"/>
          <w:szCs w:val="20"/>
        </w:rPr>
        <w:t>5. ПРАВА И ОБЯЗАННОСТИ СТОРОН</w:t>
      </w:r>
    </w:p>
    <w:p w:rsidR="00CE570E" w:rsidRPr="006C2B8A" w:rsidRDefault="00CE570E" w:rsidP="006C2B8A">
      <w:pPr>
        <w:tabs>
          <w:tab w:val="left" w:pos="1701"/>
        </w:tabs>
        <w:ind w:firstLine="708"/>
        <w:jc w:val="both"/>
        <w:rPr>
          <w:b/>
          <w:sz w:val="20"/>
          <w:szCs w:val="20"/>
        </w:rPr>
      </w:pPr>
      <w:r w:rsidRPr="006C2B8A">
        <w:rPr>
          <w:b/>
          <w:sz w:val="20"/>
          <w:szCs w:val="20"/>
        </w:rPr>
        <w:t>5.1.</w:t>
      </w:r>
      <w:r w:rsidR="00A17F08" w:rsidRPr="006C2B8A">
        <w:rPr>
          <w:b/>
          <w:sz w:val="20"/>
          <w:szCs w:val="20"/>
        </w:rPr>
        <w:tab/>
      </w:r>
      <w:r w:rsidRPr="006C2B8A">
        <w:rPr>
          <w:b/>
          <w:sz w:val="20"/>
          <w:szCs w:val="20"/>
        </w:rPr>
        <w:t>Заказчик вправе:</w:t>
      </w:r>
    </w:p>
    <w:p w:rsidR="00CE570E" w:rsidRPr="006C2B8A" w:rsidRDefault="00CE570E" w:rsidP="006C2B8A">
      <w:pPr>
        <w:tabs>
          <w:tab w:val="left" w:pos="1701"/>
        </w:tabs>
        <w:ind w:firstLine="708"/>
        <w:jc w:val="both"/>
        <w:rPr>
          <w:sz w:val="20"/>
          <w:szCs w:val="20"/>
        </w:rPr>
      </w:pPr>
      <w:r w:rsidRPr="006C2B8A">
        <w:rPr>
          <w:sz w:val="20"/>
          <w:szCs w:val="20"/>
        </w:rPr>
        <w:t>5.1.1.</w:t>
      </w:r>
      <w:r w:rsidR="00A17F08" w:rsidRPr="006C2B8A">
        <w:rPr>
          <w:sz w:val="20"/>
          <w:szCs w:val="20"/>
        </w:rPr>
        <w:tab/>
      </w:r>
      <w:r w:rsidRPr="006C2B8A">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6C2B8A" w:rsidRDefault="00CE570E" w:rsidP="006C2B8A">
      <w:pPr>
        <w:tabs>
          <w:tab w:val="left" w:pos="1701"/>
        </w:tabs>
        <w:ind w:firstLine="708"/>
        <w:jc w:val="both"/>
        <w:rPr>
          <w:sz w:val="20"/>
          <w:szCs w:val="20"/>
        </w:rPr>
      </w:pPr>
      <w:r w:rsidRPr="006C2B8A">
        <w:rPr>
          <w:sz w:val="20"/>
          <w:szCs w:val="20"/>
        </w:rPr>
        <w:t>5.1.2</w:t>
      </w:r>
      <w:r w:rsidR="00A17F08" w:rsidRPr="006C2B8A">
        <w:rPr>
          <w:sz w:val="20"/>
          <w:szCs w:val="20"/>
        </w:rPr>
        <w:t>.</w:t>
      </w:r>
      <w:r w:rsidR="00A17F08" w:rsidRPr="006C2B8A">
        <w:rPr>
          <w:sz w:val="20"/>
          <w:szCs w:val="20"/>
        </w:rPr>
        <w:tab/>
      </w:r>
      <w:r w:rsidRPr="006C2B8A">
        <w:rPr>
          <w:sz w:val="20"/>
          <w:szCs w:val="20"/>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6C2B8A" w:rsidRDefault="00CE570E" w:rsidP="006C2B8A">
      <w:pPr>
        <w:tabs>
          <w:tab w:val="left" w:pos="1701"/>
        </w:tabs>
        <w:ind w:firstLine="708"/>
        <w:jc w:val="both"/>
        <w:rPr>
          <w:sz w:val="20"/>
          <w:szCs w:val="20"/>
        </w:rPr>
      </w:pPr>
      <w:r w:rsidRPr="006C2B8A">
        <w:rPr>
          <w:sz w:val="20"/>
          <w:szCs w:val="20"/>
        </w:rPr>
        <w:t>5.1.3.</w:t>
      </w:r>
      <w:r w:rsidR="00A17F08" w:rsidRPr="006C2B8A">
        <w:rPr>
          <w:sz w:val="20"/>
          <w:szCs w:val="20"/>
        </w:rPr>
        <w:tab/>
      </w:r>
      <w:r w:rsidRPr="006C2B8A">
        <w:rPr>
          <w:sz w:val="20"/>
          <w:szCs w:val="20"/>
        </w:rPr>
        <w:t>Запрашивать у Поставщика информацию о ходе исполнения обязательств по Контракту.</w:t>
      </w:r>
    </w:p>
    <w:p w:rsidR="00CE570E" w:rsidRPr="006C2B8A" w:rsidRDefault="00CE570E" w:rsidP="006C2B8A">
      <w:pPr>
        <w:tabs>
          <w:tab w:val="left" w:pos="1701"/>
        </w:tabs>
        <w:ind w:firstLine="708"/>
        <w:jc w:val="both"/>
        <w:rPr>
          <w:sz w:val="20"/>
          <w:szCs w:val="20"/>
        </w:rPr>
      </w:pPr>
      <w:r w:rsidRPr="006C2B8A">
        <w:rPr>
          <w:sz w:val="20"/>
          <w:szCs w:val="20"/>
        </w:rPr>
        <w:t>5.1.4.</w:t>
      </w:r>
      <w:r w:rsidR="00A17F08" w:rsidRPr="006C2B8A">
        <w:rPr>
          <w:sz w:val="20"/>
          <w:szCs w:val="20"/>
        </w:rPr>
        <w:tab/>
      </w:r>
      <w:r w:rsidRPr="006C2B8A">
        <w:rPr>
          <w:sz w:val="20"/>
          <w:szCs w:val="20"/>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6C2B8A" w:rsidRDefault="00CE570E" w:rsidP="006C2B8A">
      <w:pPr>
        <w:tabs>
          <w:tab w:val="left" w:pos="1701"/>
        </w:tabs>
        <w:ind w:firstLine="708"/>
        <w:jc w:val="both"/>
        <w:rPr>
          <w:sz w:val="20"/>
          <w:szCs w:val="20"/>
        </w:rPr>
      </w:pPr>
      <w:r w:rsidRPr="006C2B8A">
        <w:rPr>
          <w:sz w:val="20"/>
          <w:szCs w:val="20"/>
        </w:rPr>
        <w:t>5.1.5.</w:t>
      </w:r>
      <w:r w:rsidR="00A17F08" w:rsidRPr="006C2B8A">
        <w:rPr>
          <w:sz w:val="20"/>
          <w:szCs w:val="20"/>
        </w:rPr>
        <w:tab/>
      </w:r>
      <w:r w:rsidRPr="006C2B8A">
        <w:rPr>
          <w:sz w:val="20"/>
          <w:szCs w:val="20"/>
        </w:rPr>
        <w:t>Отказаться от приемки Товара в случаях, предусмотренных Контрактом.</w:t>
      </w:r>
    </w:p>
    <w:p w:rsidR="00CE570E" w:rsidRPr="006C2B8A" w:rsidRDefault="00CE570E" w:rsidP="006C2B8A">
      <w:pPr>
        <w:tabs>
          <w:tab w:val="left" w:pos="1701"/>
        </w:tabs>
        <w:ind w:firstLine="708"/>
        <w:jc w:val="both"/>
        <w:rPr>
          <w:sz w:val="20"/>
          <w:szCs w:val="20"/>
        </w:rPr>
      </w:pPr>
      <w:r w:rsidRPr="006C2B8A">
        <w:rPr>
          <w:sz w:val="20"/>
          <w:szCs w:val="20"/>
        </w:rPr>
        <w:t>5.1.6.</w:t>
      </w:r>
      <w:r w:rsidR="00A17F08" w:rsidRPr="006C2B8A">
        <w:rPr>
          <w:sz w:val="20"/>
          <w:szCs w:val="20"/>
        </w:rPr>
        <w:tab/>
      </w:r>
      <w:r w:rsidRPr="006C2B8A">
        <w:rPr>
          <w:sz w:val="20"/>
          <w:szCs w:val="20"/>
        </w:rPr>
        <w:t>В одностороннем порядке отказаться от исполнения Контракта в соответствии с Законом о контрактной системе.</w:t>
      </w:r>
    </w:p>
    <w:p w:rsidR="00CE570E" w:rsidRPr="006C2B8A" w:rsidRDefault="00CE570E" w:rsidP="006C2B8A">
      <w:pPr>
        <w:tabs>
          <w:tab w:val="left" w:pos="1701"/>
        </w:tabs>
        <w:ind w:firstLine="708"/>
        <w:jc w:val="both"/>
        <w:rPr>
          <w:b/>
          <w:sz w:val="20"/>
          <w:szCs w:val="20"/>
        </w:rPr>
      </w:pPr>
      <w:r w:rsidRPr="006C2B8A">
        <w:rPr>
          <w:b/>
          <w:sz w:val="20"/>
          <w:szCs w:val="20"/>
        </w:rPr>
        <w:t>5.2.</w:t>
      </w:r>
      <w:r w:rsidR="00A17F08" w:rsidRPr="006C2B8A">
        <w:rPr>
          <w:b/>
          <w:sz w:val="20"/>
          <w:szCs w:val="20"/>
        </w:rPr>
        <w:tab/>
      </w:r>
      <w:r w:rsidRPr="006C2B8A">
        <w:rPr>
          <w:b/>
          <w:sz w:val="20"/>
          <w:szCs w:val="20"/>
        </w:rPr>
        <w:t>Заказчик обязан:</w:t>
      </w:r>
    </w:p>
    <w:p w:rsidR="00CE570E" w:rsidRPr="006C2B8A" w:rsidRDefault="00CE570E" w:rsidP="006C2B8A">
      <w:pPr>
        <w:tabs>
          <w:tab w:val="left" w:pos="1701"/>
        </w:tabs>
        <w:ind w:firstLine="708"/>
        <w:jc w:val="both"/>
        <w:rPr>
          <w:sz w:val="20"/>
          <w:szCs w:val="20"/>
        </w:rPr>
      </w:pPr>
      <w:r w:rsidRPr="006C2B8A">
        <w:rPr>
          <w:sz w:val="20"/>
          <w:szCs w:val="20"/>
        </w:rPr>
        <w:t>5.2.1.</w:t>
      </w:r>
      <w:r w:rsidR="00A17F08" w:rsidRPr="006C2B8A">
        <w:rPr>
          <w:sz w:val="20"/>
          <w:szCs w:val="20"/>
        </w:rPr>
        <w:tab/>
      </w:r>
      <w:r w:rsidRPr="006C2B8A">
        <w:rPr>
          <w:sz w:val="20"/>
          <w:szCs w:val="20"/>
        </w:rPr>
        <w:t>Своевременно принять поставленный Товар в соответствии с Контрактом, включая проведение экспертизы поставленного Товара.</w:t>
      </w:r>
    </w:p>
    <w:p w:rsidR="00CE570E" w:rsidRPr="006C2B8A" w:rsidRDefault="00CE570E" w:rsidP="006C2B8A">
      <w:pPr>
        <w:tabs>
          <w:tab w:val="left" w:pos="1701"/>
        </w:tabs>
        <w:ind w:firstLine="708"/>
        <w:jc w:val="both"/>
        <w:rPr>
          <w:sz w:val="20"/>
          <w:szCs w:val="20"/>
        </w:rPr>
      </w:pPr>
      <w:r w:rsidRPr="006C2B8A">
        <w:rPr>
          <w:sz w:val="20"/>
          <w:szCs w:val="20"/>
        </w:rPr>
        <w:t>5.2.2.</w:t>
      </w:r>
      <w:r w:rsidR="00A17F08" w:rsidRPr="006C2B8A">
        <w:rPr>
          <w:sz w:val="20"/>
          <w:szCs w:val="20"/>
        </w:rPr>
        <w:tab/>
      </w:r>
      <w:r w:rsidRPr="006C2B8A">
        <w:rPr>
          <w:sz w:val="20"/>
          <w:szCs w:val="20"/>
        </w:rPr>
        <w:t>Своевременно оплатить поставленный Товар надлежащего качества в соответствии с Контрактом.</w:t>
      </w:r>
    </w:p>
    <w:p w:rsidR="00CE570E" w:rsidRPr="006C2B8A" w:rsidRDefault="00CE570E" w:rsidP="006C2B8A">
      <w:pPr>
        <w:tabs>
          <w:tab w:val="left" w:pos="1701"/>
        </w:tabs>
        <w:ind w:firstLine="708"/>
        <w:jc w:val="both"/>
        <w:rPr>
          <w:b/>
          <w:sz w:val="20"/>
          <w:szCs w:val="20"/>
        </w:rPr>
      </w:pPr>
      <w:r w:rsidRPr="006C2B8A">
        <w:rPr>
          <w:b/>
          <w:sz w:val="20"/>
          <w:szCs w:val="20"/>
        </w:rPr>
        <w:t>5.3.</w:t>
      </w:r>
      <w:r w:rsidR="00A17F08" w:rsidRPr="006C2B8A">
        <w:rPr>
          <w:b/>
          <w:sz w:val="20"/>
          <w:szCs w:val="20"/>
        </w:rPr>
        <w:tab/>
      </w:r>
      <w:r w:rsidRPr="006C2B8A">
        <w:rPr>
          <w:b/>
          <w:sz w:val="20"/>
          <w:szCs w:val="20"/>
        </w:rPr>
        <w:t>Поставщик вправе:</w:t>
      </w:r>
    </w:p>
    <w:p w:rsidR="00CE570E" w:rsidRPr="006C2B8A" w:rsidRDefault="00CE570E" w:rsidP="006C2B8A">
      <w:pPr>
        <w:tabs>
          <w:tab w:val="left" w:pos="1701"/>
        </w:tabs>
        <w:ind w:firstLine="708"/>
        <w:jc w:val="both"/>
        <w:rPr>
          <w:sz w:val="20"/>
          <w:szCs w:val="20"/>
        </w:rPr>
      </w:pPr>
      <w:r w:rsidRPr="006C2B8A">
        <w:rPr>
          <w:sz w:val="20"/>
          <w:szCs w:val="20"/>
        </w:rPr>
        <w:t>5.3.1.</w:t>
      </w:r>
      <w:r w:rsidR="00A17F08" w:rsidRPr="006C2B8A">
        <w:rPr>
          <w:sz w:val="20"/>
          <w:szCs w:val="20"/>
        </w:rPr>
        <w:tab/>
      </w:r>
      <w:r w:rsidRPr="006C2B8A">
        <w:rPr>
          <w:sz w:val="20"/>
          <w:szCs w:val="20"/>
        </w:rPr>
        <w:t>Требовать своевременной приемки и оплаты за поставленный Товар в соответствии с условиями Контракта.</w:t>
      </w:r>
    </w:p>
    <w:p w:rsidR="00CE570E" w:rsidRPr="006C2B8A" w:rsidRDefault="00CE570E" w:rsidP="006C2B8A">
      <w:pPr>
        <w:tabs>
          <w:tab w:val="left" w:pos="1701"/>
        </w:tabs>
        <w:ind w:firstLine="708"/>
        <w:jc w:val="both"/>
        <w:rPr>
          <w:sz w:val="20"/>
          <w:szCs w:val="20"/>
        </w:rPr>
      </w:pPr>
      <w:r w:rsidRPr="006C2B8A">
        <w:rPr>
          <w:sz w:val="20"/>
          <w:szCs w:val="20"/>
        </w:rPr>
        <w:t>5.3.2.</w:t>
      </w:r>
      <w:r w:rsidR="00A17F08" w:rsidRPr="006C2B8A">
        <w:rPr>
          <w:sz w:val="20"/>
          <w:szCs w:val="20"/>
        </w:rPr>
        <w:tab/>
      </w:r>
      <w:r w:rsidRPr="006C2B8A">
        <w:rPr>
          <w:sz w:val="20"/>
          <w:szCs w:val="20"/>
        </w:rPr>
        <w:t>Запрашивать у Заказчика разъяснения и уточнения относительно Товара в рамках Контракта.</w:t>
      </w:r>
    </w:p>
    <w:p w:rsidR="00CE570E" w:rsidRPr="006C2B8A" w:rsidRDefault="00CE570E" w:rsidP="006C2B8A">
      <w:pPr>
        <w:tabs>
          <w:tab w:val="left" w:pos="1701"/>
        </w:tabs>
        <w:ind w:firstLine="708"/>
        <w:jc w:val="both"/>
        <w:rPr>
          <w:sz w:val="20"/>
          <w:szCs w:val="20"/>
        </w:rPr>
      </w:pPr>
      <w:r w:rsidRPr="006C2B8A">
        <w:rPr>
          <w:sz w:val="20"/>
          <w:szCs w:val="20"/>
        </w:rPr>
        <w:t>5.3.3.</w:t>
      </w:r>
      <w:r w:rsidR="00A17F08" w:rsidRPr="006C2B8A">
        <w:rPr>
          <w:sz w:val="20"/>
          <w:szCs w:val="20"/>
        </w:rPr>
        <w:tab/>
      </w:r>
      <w:r w:rsidRPr="006C2B8A">
        <w:rPr>
          <w:sz w:val="20"/>
          <w:szCs w:val="20"/>
        </w:rPr>
        <w:t>Получать от Заказчика содействие при поставке Товара в соответствии с условиями Контракта.</w:t>
      </w:r>
    </w:p>
    <w:p w:rsidR="00CE570E" w:rsidRPr="006C2B8A" w:rsidRDefault="00CE570E" w:rsidP="006C2B8A">
      <w:pPr>
        <w:tabs>
          <w:tab w:val="left" w:pos="1701"/>
        </w:tabs>
        <w:ind w:firstLine="708"/>
        <w:jc w:val="both"/>
        <w:rPr>
          <w:sz w:val="20"/>
          <w:szCs w:val="20"/>
        </w:rPr>
      </w:pPr>
      <w:r w:rsidRPr="006C2B8A">
        <w:rPr>
          <w:sz w:val="20"/>
          <w:szCs w:val="20"/>
        </w:rPr>
        <w:t>5.3.4.</w:t>
      </w:r>
      <w:r w:rsidR="00A17F08" w:rsidRPr="006C2B8A">
        <w:rPr>
          <w:sz w:val="20"/>
          <w:szCs w:val="20"/>
        </w:rPr>
        <w:tab/>
      </w:r>
      <w:r w:rsidRPr="006C2B8A">
        <w:rPr>
          <w:sz w:val="20"/>
          <w:szCs w:val="20"/>
        </w:rPr>
        <w:t>Досрочно исполнить обязательства по Контракту с согласия Заказчика.</w:t>
      </w:r>
    </w:p>
    <w:p w:rsidR="00CE570E" w:rsidRPr="006C2B8A" w:rsidRDefault="00CE570E" w:rsidP="006C2B8A">
      <w:pPr>
        <w:tabs>
          <w:tab w:val="left" w:pos="1701"/>
        </w:tabs>
        <w:ind w:firstLine="708"/>
        <w:jc w:val="both"/>
        <w:rPr>
          <w:b/>
          <w:sz w:val="20"/>
          <w:szCs w:val="20"/>
        </w:rPr>
      </w:pPr>
      <w:r w:rsidRPr="006C2B8A">
        <w:rPr>
          <w:b/>
          <w:sz w:val="20"/>
          <w:szCs w:val="20"/>
        </w:rPr>
        <w:t>5.4.</w:t>
      </w:r>
      <w:r w:rsidR="00A17F08" w:rsidRPr="006C2B8A">
        <w:rPr>
          <w:b/>
          <w:sz w:val="20"/>
          <w:szCs w:val="20"/>
        </w:rPr>
        <w:tab/>
      </w:r>
      <w:r w:rsidRPr="006C2B8A">
        <w:rPr>
          <w:b/>
          <w:sz w:val="20"/>
          <w:szCs w:val="20"/>
        </w:rPr>
        <w:t>Поставщик обязан:</w:t>
      </w:r>
    </w:p>
    <w:p w:rsidR="00CE570E" w:rsidRPr="006C2B8A" w:rsidRDefault="00CE570E" w:rsidP="006C2B8A">
      <w:pPr>
        <w:tabs>
          <w:tab w:val="left" w:pos="1701"/>
        </w:tabs>
        <w:ind w:firstLine="708"/>
        <w:jc w:val="both"/>
        <w:rPr>
          <w:sz w:val="20"/>
          <w:szCs w:val="20"/>
        </w:rPr>
      </w:pPr>
      <w:r w:rsidRPr="006C2B8A">
        <w:rPr>
          <w:sz w:val="20"/>
          <w:szCs w:val="20"/>
        </w:rPr>
        <w:t>5.4.1.</w:t>
      </w:r>
      <w:r w:rsidR="00A17F08" w:rsidRPr="006C2B8A">
        <w:rPr>
          <w:sz w:val="20"/>
          <w:szCs w:val="20"/>
        </w:rPr>
        <w:tab/>
      </w:r>
      <w:r w:rsidRPr="006C2B8A">
        <w:rPr>
          <w:sz w:val="20"/>
          <w:szCs w:val="20"/>
        </w:rPr>
        <w:t>Своевременно и надлежащим образом исполнять обязательства по поставке Товара в соответствии с условиями Контракта.</w:t>
      </w:r>
    </w:p>
    <w:p w:rsidR="00CE570E" w:rsidRPr="006C2B8A" w:rsidRDefault="00CE570E" w:rsidP="006C2B8A">
      <w:pPr>
        <w:tabs>
          <w:tab w:val="left" w:pos="1701"/>
        </w:tabs>
        <w:ind w:firstLine="708"/>
        <w:jc w:val="both"/>
        <w:rPr>
          <w:sz w:val="20"/>
          <w:szCs w:val="20"/>
        </w:rPr>
      </w:pPr>
      <w:r w:rsidRPr="006C2B8A">
        <w:rPr>
          <w:sz w:val="20"/>
          <w:szCs w:val="20"/>
        </w:rPr>
        <w:t>5.4.2.</w:t>
      </w:r>
      <w:r w:rsidR="00A17F08" w:rsidRPr="006C2B8A">
        <w:rPr>
          <w:sz w:val="20"/>
          <w:szCs w:val="20"/>
        </w:rPr>
        <w:tab/>
      </w:r>
      <w:r w:rsidRPr="006C2B8A">
        <w:rPr>
          <w:sz w:val="20"/>
          <w:szCs w:val="20"/>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6C2B8A" w:rsidRDefault="00CE570E" w:rsidP="006C2B8A">
      <w:pPr>
        <w:tabs>
          <w:tab w:val="left" w:pos="1701"/>
        </w:tabs>
        <w:ind w:firstLine="708"/>
        <w:jc w:val="both"/>
        <w:rPr>
          <w:sz w:val="20"/>
          <w:szCs w:val="20"/>
        </w:rPr>
      </w:pPr>
      <w:r w:rsidRPr="006C2B8A">
        <w:rPr>
          <w:sz w:val="20"/>
          <w:szCs w:val="20"/>
        </w:rPr>
        <w:t>5.4.3.</w:t>
      </w:r>
      <w:r w:rsidR="00A17F08" w:rsidRPr="006C2B8A">
        <w:rPr>
          <w:sz w:val="20"/>
          <w:szCs w:val="20"/>
        </w:rPr>
        <w:tab/>
      </w:r>
      <w:r w:rsidRPr="006C2B8A">
        <w:rPr>
          <w:sz w:val="20"/>
          <w:szCs w:val="20"/>
        </w:rPr>
        <w:t>Обеспечить устранение недостатков, выявленных при приемке Заказчиком Товара и в течение гарантийного срока, за свой счет.</w:t>
      </w:r>
    </w:p>
    <w:p w:rsidR="00CE570E" w:rsidRPr="006C2B8A" w:rsidRDefault="00CE570E" w:rsidP="006C2B8A">
      <w:pPr>
        <w:tabs>
          <w:tab w:val="left" w:pos="1701"/>
        </w:tabs>
        <w:ind w:firstLine="708"/>
        <w:jc w:val="both"/>
        <w:rPr>
          <w:sz w:val="20"/>
          <w:szCs w:val="20"/>
        </w:rPr>
      </w:pPr>
      <w:r w:rsidRPr="006C2B8A">
        <w:rPr>
          <w:sz w:val="20"/>
          <w:szCs w:val="20"/>
        </w:rPr>
        <w:t>5.4.4.</w:t>
      </w:r>
      <w:r w:rsidR="00A17F08" w:rsidRPr="006C2B8A">
        <w:rPr>
          <w:sz w:val="20"/>
          <w:szCs w:val="20"/>
        </w:rPr>
        <w:tab/>
      </w:r>
      <w:r w:rsidRPr="006C2B8A">
        <w:rPr>
          <w:sz w:val="20"/>
          <w:szCs w:val="20"/>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6C2B8A" w:rsidRDefault="00CE570E" w:rsidP="006C2B8A">
      <w:pPr>
        <w:tabs>
          <w:tab w:val="left" w:pos="1701"/>
        </w:tabs>
        <w:ind w:firstLine="708"/>
        <w:jc w:val="both"/>
        <w:rPr>
          <w:sz w:val="20"/>
          <w:szCs w:val="20"/>
        </w:rPr>
      </w:pPr>
      <w:r w:rsidRPr="006C2B8A">
        <w:rPr>
          <w:sz w:val="20"/>
          <w:szCs w:val="20"/>
        </w:rPr>
        <w:t>5.4.5.</w:t>
      </w:r>
      <w:r w:rsidR="00A17F08" w:rsidRPr="006C2B8A">
        <w:rPr>
          <w:sz w:val="20"/>
          <w:szCs w:val="20"/>
        </w:rPr>
        <w:tab/>
      </w:r>
      <w:r w:rsidRPr="006C2B8A">
        <w:rPr>
          <w:sz w:val="20"/>
          <w:szCs w:val="20"/>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6C2B8A" w:rsidRDefault="00CE570E" w:rsidP="006C2B8A">
      <w:pPr>
        <w:tabs>
          <w:tab w:val="left" w:pos="1701"/>
        </w:tabs>
        <w:ind w:firstLine="708"/>
        <w:jc w:val="both"/>
        <w:rPr>
          <w:b/>
          <w:sz w:val="20"/>
          <w:szCs w:val="20"/>
        </w:rPr>
      </w:pPr>
      <w:r w:rsidRPr="006C2B8A">
        <w:rPr>
          <w:b/>
          <w:sz w:val="20"/>
          <w:szCs w:val="20"/>
        </w:rPr>
        <w:t>5.5.</w:t>
      </w:r>
      <w:r w:rsidR="00A17F08" w:rsidRPr="006C2B8A">
        <w:rPr>
          <w:b/>
          <w:sz w:val="20"/>
          <w:szCs w:val="20"/>
        </w:rPr>
        <w:tab/>
      </w:r>
      <w:r w:rsidRPr="006C2B8A">
        <w:rPr>
          <w:b/>
          <w:sz w:val="20"/>
          <w:szCs w:val="20"/>
        </w:rPr>
        <w:t>Поставщик гарантирует, что на момент заключения Контракта:</w:t>
      </w:r>
    </w:p>
    <w:p w:rsidR="00CE570E" w:rsidRPr="006C2B8A" w:rsidRDefault="00CE570E" w:rsidP="006C2B8A">
      <w:pPr>
        <w:tabs>
          <w:tab w:val="left" w:pos="1701"/>
        </w:tabs>
        <w:ind w:firstLine="708"/>
        <w:jc w:val="both"/>
        <w:rPr>
          <w:sz w:val="20"/>
          <w:szCs w:val="20"/>
        </w:rPr>
      </w:pPr>
      <w:r w:rsidRPr="006C2B8A">
        <w:rPr>
          <w:sz w:val="20"/>
          <w:szCs w:val="20"/>
        </w:rPr>
        <w:lastRenderedPageBreak/>
        <w:t>5.5.1.</w:t>
      </w:r>
      <w:r w:rsidR="00A17F08" w:rsidRPr="006C2B8A">
        <w:rPr>
          <w:sz w:val="20"/>
          <w:szCs w:val="20"/>
        </w:rPr>
        <w:tab/>
      </w:r>
      <w:r w:rsidRPr="006C2B8A">
        <w:rPr>
          <w:sz w:val="20"/>
          <w:szCs w:val="20"/>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A17F08" w:rsidRPr="006C2B8A">
        <w:rPr>
          <w:sz w:val="20"/>
          <w:szCs w:val="20"/>
        </w:rPr>
        <w:t xml:space="preserve">м и иным обязательным платежам </w:t>
      </w:r>
      <w:r w:rsidRPr="006C2B8A">
        <w:rPr>
          <w:sz w:val="20"/>
          <w:szCs w:val="20"/>
        </w:rPr>
        <w:t>в бюджеты бюджетной системы Российской Федерации за прошедший финан</w:t>
      </w:r>
      <w:r w:rsidR="00A17F08" w:rsidRPr="006C2B8A">
        <w:rPr>
          <w:sz w:val="20"/>
          <w:szCs w:val="20"/>
        </w:rPr>
        <w:t xml:space="preserve">совый год </w:t>
      </w:r>
      <w:r w:rsidRPr="006C2B8A">
        <w:rPr>
          <w:sz w:val="20"/>
          <w:szCs w:val="20"/>
        </w:rPr>
        <w:t>не превышает 25% балансовой стоимости активов по данным бухгалтерской (бюджетной) отчетности за последний отчетный период.</w:t>
      </w:r>
    </w:p>
    <w:p w:rsidR="00CE570E" w:rsidRPr="006C2B8A" w:rsidRDefault="00CE570E" w:rsidP="006C2B8A">
      <w:pPr>
        <w:tabs>
          <w:tab w:val="left" w:pos="1701"/>
        </w:tabs>
        <w:ind w:firstLine="708"/>
        <w:jc w:val="both"/>
        <w:rPr>
          <w:sz w:val="20"/>
          <w:szCs w:val="20"/>
        </w:rPr>
      </w:pPr>
      <w:r w:rsidRPr="006C2B8A">
        <w:rPr>
          <w:sz w:val="20"/>
          <w:szCs w:val="20"/>
        </w:rPr>
        <w:t>5.5.2.</w:t>
      </w:r>
      <w:r w:rsidR="00A17F08" w:rsidRPr="006C2B8A">
        <w:rPr>
          <w:sz w:val="20"/>
          <w:szCs w:val="20"/>
        </w:rPr>
        <w:tab/>
      </w:r>
      <w:r w:rsidRPr="006C2B8A">
        <w:rPr>
          <w:sz w:val="20"/>
          <w:szCs w:val="20"/>
        </w:rPr>
        <w:t>Не обременен обязательствами имущественного характера, способными помешать исполнению обязательств по Контракту.</w:t>
      </w:r>
    </w:p>
    <w:p w:rsidR="00CE570E" w:rsidRPr="006C2B8A" w:rsidRDefault="00CE570E" w:rsidP="006C2B8A">
      <w:pPr>
        <w:tabs>
          <w:tab w:val="left" w:pos="1701"/>
        </w:tabs>
        <w:ind w:firstLine="708"/>
        <w:jc w:val="both"/>
        <w:rPr>
          <w:sz w:val="20"/>
          <w:szCs w:val="20"/>
        </w:rPr>
      </w:pPr>
      <w:r w:rsidRPr="006C2B8A">
        <w:rPr>
          <w:sz w:val="20"/>
          <w:szCs w:val="20"/>
        </w:rPr>
        <w:t>5.5.3.</w:t>
      </w:r>
      <w:r w:rsidR="00A17F08" w:rsidRPr="006C2B8A">
        <w:rPr>
          <w:sz w:val="20"/>
          <w:szCs w:val="20"/>
        </w:rPr>
        <w:tab/>
      </w:r>
      <w:r w:rsidRPr="006C2B8A">
        <w:rPr>
          <w:sz w:val="20"/>
          <w:szCs w:val="20"/>
        </w:rPr>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Pr="006C2B8A" w:rsidRDefault="00CE570E" w:rsidP="006C2B8A">
      <w:pPr>
        <w:tabs>
          <w:tab w:val="left" w:pos="1701"/>
        </w:tabs>
        <w:ind w:firstLine="708"/>
        <w:jc w:val="both"/>
        <w:rPr>
          <w:sz w:val="20"/>
          <w:szCs w:val="20"/>
        </w:rPr>
      </w:pPr>
      <w:r w:rsidRPr="006C2B8A">
        <w:rPr>
          <w:sz w:val="20"/>
          <w:szCs w:val="20"/>
        </w:rPr>
        <w:t>5.5.4.</w:t>
      </w:r>
      <w:r w:rsidR="00A17F08" w:rsidRPr="006C2B8A">
        <w:rPr>
          <w:sz w:val="20"/>
          <w:szCs w:val="20"/>
        </w:rPr>
        <w:tab/>
      </w:r>
      <w:r w:rsidRPr="006C2B8A">
        <w:rPr>
          <w:sz w:val="20"/>
          <w:szCs w:val="20"/>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4F746F" w:rsidRPr="006C2B8A">
        <w:rPr>
          <w:sz w:val="20"/>
          <w:szCs w:val="20"/>
        </w:rPr>
        <w:t xml:space="preserve">деятельностью, которые связаны </w:t>
      </w:r>
      <w:r w:rsidRPr="006C2B8A">
        <w:rPr>
          <w:sz w:val="20"/>
          <w:szCs w:val="20"/>
        </w:rPr>
        <w:t>с поставкой товара, выполнением работы, оказанием услуги, являющихся объектом осуществляемой закупки, и административного нак</w:t>
      </w:r>
      <w:r w:rsidR="0083798F" w:rsidRPr="006C2B8A">
        <w:rPr>
          <w:sz w:val="20"/>
          <w:szCs w:val="20"/>
        </w:rPr>
        <w:t xml:space="preserve">азания в виде дисквалификации: </w:t>
      </w:r>
      <w:r w:rsidRPr="006C2B8A">
        <w:rPr>
          <w:sz w:val="20"/>
          <w:szCs w:val="20"/>
        </w:rPr>
        <w:t>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6C2B8A" w:rsidRDefault="00CE570E" w:rsidP="006C2B8A">
      <w:pPr>
        <w:jc w:val="both"/>
        <w:rPr>
          <w:sz w:val="20"/>
          <w:szCs w:val="20"/>
        </w:rPr>
      </w:pPr>
    </w:p>
    <w:p w:rsidR="00CE570E" w:rsidRPr="006C2B8A" w:rsidRDefault="00A17F08" w:rsidP="006C2B8A">
      <w:pPr>
        <w:jc w:val="center"/>
        <w:rPr>
          <w:b/>
          <w:sz w:val="20"/>
          <w:szCs w:val="20"/>
        </w:rPr>
      </w:pPr>
      <w:r w:rsidRPr="006C2B8A">
        <w:rPr>
          <w:b/>
          <w:sz w:val="20"/>
          <w:szCs w:val="20"/>
        </w:rPr>
        <w:t>6. ГАРАНТИИ</w:t>
      </w:r>
    </w:p>
    <w:p w:rsidR="00CE570E" w:rsidRPr="006C2B8A" w:rsidRDefault="00CE570E" w:rsidP="006C2B8A">
      <w:pPr>
        <w:tabs>
          <w:tab w:val="left" w:pos="1701"/>
        </w:tabs>
        <w:ind w:firstLine="708"/>
        <w:jc w:val="both"/>
        <w:rPr>
          <w:sz w:val="20"/>
          <w:szCs w:val="20"/>
        </w:rPr>
      </w:pPr>
      <w:r w:rsidRPr="006C2B8A">
        <w:rPr>
          <w:sz w:val="20"/>
          <w:szCs w:val="20"/>
        </w:rPr>
        <w:t>6.1.</w:t>
      </w:r>
      <w:r w:rsidR="00A17F08" w:rsidRPr="006C2B8A">
        <w:rPr>
          <w:sz w:val="20"/>
          <w:szCs w:val="20"/>
        </w:rPr>
        <w:tab/>
      </w:r>
      <w:r w:rsidRPr="006C2B8A">
        <w:rPr>
          <w:sz w:val="20"/>
          <w:szCs w:val="20"/>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w:t>
      </w:r>
      <w:r w:rsidR="004F746F" w:rsidRPr="006C2B8A">
        <w:rPr>
          <w:sz w:val="20"/>
          <w:szCs w:val="20"/>
        </w:rPr>
        <w:t>срока полезного использования / срока годности Товара</w:t>
      </w:r>
      <w:r w:rsidRPr="006C2B8A">
        <w:rPr>
          <w:sz w:val="20"/>
          <w:szCs w:val="20"/>
        </w:rPr>
        <w:t xml:space="preserve">. </w:t>
      </w:r>
      <w:r w:rsidR="004F746F" w:rsidRPr="006C2B8A">
        <w:rPr>
          <w:sz w:val="20"/>
          <w:szCs w:val="20"/>
        </w:rPr>
        <w:t>Срок полезного использования / срок годности Товара</w:t>
      </w:r>
      <w:r w:rsidRPr="006C2B8A">
        <w:rPr>
          <w:sz w:val="20"/>
          <w:szCs w:val="20"/>
        </w:rPr>
        <w:t xml:space="preserve"> установлен в Техническом задании (</w:t>
      </w:r>
      <w:r w:rsidR="00451498" w:rsidRPr="006C2B8A">
        <w:rPr>
          <w:sz w:val="20"/>
          <w:szCs w:val="20"/>
        </w:rPr>
        <w:t>П</w:t>
      </w:r>
      <w:r w:rsidRPr="006C2B8A">
        <w:rPr>
          <w:sz w:val="20"/>
          <w:szCs w:val="20"/>
        </w:rPr>
        <w:t xml:space="preserve">риложение № 2 к Контракту). </w:t>
      </w:r>
      <w:r w:rsidR="004F746F" w:rsidRPr="006C2B8A">
        <w:rPr>
          <w:sz w:val="20"/>
          <w:szCs w:val="20"/>
        </w:rPr>
        <w:t>Срок полезного использования / срок годности Товара</w:t>
      </w:r>
      <w:r w:rsidRPr="006C2B8A">
        <w:rPr>
          <w:sz w:val="20"/>
          <w:szCs w:val="20"/>
        </w:rPr>
        <w:t xml:space="preserve"> исчисляется с момента подписания Заказчиком документа о приемке Товара.</w:t>
      </w:r>
    </w:p>
    <w:p w:rsidR="00CE570E" w:rsidRPr="006C2B8A" w:rsidRDefault="00CE570E" w:rsidP="006C2B8A">
      <w:pPr>
        <w:tabs>
          <w:tab w:val="left" w:pos="1701"/>
        </w:tabs>
        <w:ind w:firstLine="708"/>
        <w:jc w:val="both"/>
        <w:rPr>
          <w:sz w:val="20"/>
          <w:szCs w:val="20"/>
        </w:rPr>
      </w:pPr>
      <w:r w:rsidRPr="006C2B8A">
        <w:rPr>
          <w:sz w:val="20"/>
          <w:szCs w:val="20"/>
        </w:rPr>
        <w:t>6.2.</w:t>
      </w:r>
      <w:r w:rsidR="00A17F08" w:rsidRPr="006C2B8A">
        <w:rPr>
          <w:sz w:val="20"/>
          <w:szCs w:val="20"/>
        </w:rPr>
        <w:tab/>
      </w:r>
      <w:r w:rsidRPr="006C2B8A">
        <w:rPr>
          <w:sz w:val="20"/>
          <w:szCs w:val="20"/>
        </w:rPr>
        <w:t xml:space="preserve">В период действия </w:t>
      </w:r>
      <w:r w:rsidR="004F746F" w:rsidRPr="006C2B8A">
        <w:rPr>
          <w:sz w:val="20"/>
          <w:szCs w:val="20"/>
        </w:rPr>
        <w:t>срока полезного использования / срока годности Товара</w:t>
      </w:r>
      <w:r w:rsidRPr="006C2B8A">
        <w:rPr>
          <w:sz w:val="20"/>
          <w:szCs w:val="20"/>
        </w:rPr>
        <w:t xml:space="preserve">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451498" w:rsidRPr="006C2B8A">
        <w:rPr>
          <w:sz w:val="20"/>
          <w:szCs w:val="20"/>
        </w:rPr>
        <w:t>П</w:t>
      </w:r>
      <w:r w:rsidRPr="006C2B8A">
        <w:rPr>
          <w:sz w:val="20"/>
          <w:szCs w:val="20"/>
        </w:rPr>
        <w:t>риложение № 2 к Контракту).</w:t>
      </w:r>
    </w:p>
    <w:p w:rsidR="00CE570E" w:rsidRPr="006C2B8A" w:rsidRDefault="00CE570E" w:rsidP="006C2B8A">
      <w:pPr>
        <w:tabs>
          <w:tab w:val="left" w:pos="1701"/>
        </w:tabs>
        <w:ind w:firstLine="708"/>
        <w:jc w:val="both"/>
        <w:rPr>
          <w:sz w:val="20"/>
          <w:szCs w:val="20"/>
        </w:rPr>
      </w:pPr>
      <w:r w:rsidRPr="006C2B8A">
        <w:rPr>
          <w:sz w:val="20"/>
          <w:szCs w:val="20"/>
        </w:rPr>
        <w:t>6.3.</w:t>
      </w:r>
      <w:r w:rsidR="00A17F08" w:rsidRPr="006C2B8A">
        <w:rPr>
          <w:sz w:val="20"/>
          <w:szCs w:val="20"/>
        </w:rPr>
        <w:tab/>
      </w:r>
      <w:r w:rsidRPr="006C2B8A">
        <w:rPr>
          <w:sz w:val="20"/>
          <w:szCs w:val="20"/>
        </w:rPr>
        <w:t xml:space="preserve">Если в период действия </w:t>
      </w:r>
      <w:r w:rsidR="004F746F" w:rsidRPr="006C2B8A">
        <w:rPr>
          <w:sz w:val="20"/>
          <w:szCs w:val="20"/>
        </w:rPr>
        <w:t>срока полезного использования / срока годности Товара</w:t>
      </w:r>
      <w:r w:rsidRPr="006C2B8A">
        <w:rPr>
          <w:sz w:val="20"/>
          <w:szCs w:val="20"/>
        </w:rPr>
        <w:t xml:space="preserve"> Поставщик осуществляет замену Товара, то на замененный Товар предоставляется гарантия, установленная в Техническом задании (</w:t>
      </w:r>
      <w:r w:rsidR="00451498" w:rsidRPr="006C2B8A">
        <w:rPr>
          <w:sz w:val="20"/>
          <w:szCs w:val="20"/>
        </w:rPr>
        <w:t>П</w:t>
      </w:r>
      <w:r w:rsidRPr="006C2B8A">
        <w:rPr>
          <w:sz w:val="20"/>
          <w:szCs w:val="20"/>
        </w:rPr>
        <w:t>риложение № 2 к Контракту).</w:t>
      </w:r>
    </w:p>
    <w:p w:rsidR="00CE570E" w:rsidRPr="006C2B8A" w:rsidRDefault="00CE570E" w:rsidP="006C2B8A">
      <w:pPr>
        <w:tabs>
          <w:tab w:val="left" w:pos="1701"/>
        </w:tabs>
        <w:ind w:firstLine="708"/>
        <w:jc w:val="both"/>
        <w:rPr>
          <w:sz w:val="20"/>
          <w:szCs w:val="20"/>
        </w:rPr>
      </w:pPr>
      <w:r w:rsidRPr="006C2B8A">
        <w:rPr>
          <w:sz w:val="20"/>
          <w:szCs w:val="20"/>
        </w:rPr>
        <w:t>6.4.</w:t>
      </w:r>
      <w:r w:rsidR="00A17F08" w:rsidRPr="006C2B8A">
        <w:rPr>
          <w:sz w:val="20"/>
          <w:szCs w:val="20"/>
        </w:rPr>
        <w:tab/>
      </w:r>
      <w:r w:rsidRPr="006C2B8A">
        <w:rPr>
          <w:sz w:val="20"/>
          <w:szCs w:val="20"/>
        </w:rPr>
        <w:t>Все расходы, связанные с заменой Товара, ненадлежащего качества, осуществляются за счет Поставщика.</w:t>
      </w:r>
    </w:p>
    <w:p w:rsidR="00CE570E" w:rsidRPr="006C2B8A" w:rsidRDefault="00CE570E" w:rsidP="006C2B8A">
      <w:pPr>
        <w:rPr>
          <w:sz w:val="20"/>
          <w:szCs w:val="20"/>
        </w:rPr>
      </w:pPr>
    </w:p>
    <w:p w:rsidR="00CE570E" w:rsidRPr="006C2B8A" w:rsidRDefault="0083798F" w:rsidP="006C2B8A">
      <w:pPr>
        <w:jc w:val="center"/>
        <w:rPr>
          <w:b/>
          <w:sz w:val="20"/>
          <w:szCs w:val="20"/>
        </w:rPr>
      </w:pPr>
      <w:r w:rsidRPr="006C2B8A">
        <w:rPr>
          <w:b/>
          <w:sz w:val="20"/>
          <w:szCs w:val="20"/>
        </w:rPr>
        <w:t>7. ОТВЕТСТВЕННОСТЬ СТОРОН</w:t>
      </w:r>
    </w:p>
    <w:p w:rsidR="008506E0" w:rsidRPr="006C2B8A" w:rsidRDefault="00CE570E" w:rsidP="006C2B8A">
      <w:pPr>
        <w:tabs>
          <w:tab w:val="left" w:pos="1701"/>
        </w:tabs>
        <w:ind w:firstLine="708"/>
        <w:jc w:val="both"/>
        <w:rPr>
          <w:sz w:val="20"/>
          <w:szCs w:val="20"/>
        </w:rPr>
      </w:pPr>
      <w:r w:rsidRPr="006C2B8A">
        <w:rPr>
          <w:sz w:val="20"/>
          <w:szCs w:val="20"/>
        </w:rPr>
        <w:t>7.1.</w:t>
      </w:r>
      <w:r w:rsidR="0083798F" w:rsidRPr="006C2B8A">
        <w:rPr>
          <w:sz w:val="20"/>
          <w:szCs w:val="20"/>
        </w:rPr>
        <w:tab/>
      </w:r>
      <w:r w:rsidR="008506E0" w:rsidRPr="006C2B8A">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w:t>
      </w:r>
      <w:r w:rsidR="00FB4EAF" w:rsidRPr="006C2B8A">
        <w:rPr>
          <w:sz w:val="20"/>
          <w:szCs w:val="20"/>
        </w:rPr>
        <w:t>сийской Федерации и Контрактом.</w:t>
      </w:r>
    </w:p>
    <w:p w:rsidR="008506E0" w:rsidRPr="006C2B8A" w:rsidRDefault="008506E0" w:rsidP="006C2B8A">
      <w:pPr>
        <w:tabs>
          <w:tab w:val="left" w:pos="1701"/>
        </w:tabs>
        <w:ind w:firstLine="708"/>
        <w:jc w:val="both"/>
        <w:rPr>
          <w:sz w:val="20"/>
          <w:szCs w:val="20"/>
        </w:rPr>
      </w:pPr>
      <w:r w:rsidRPr="006C2B8A">
        <w:rPr>
          <w:sz w:val="20"/>
          <w:szCs w:val="20"/>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B4EAF" w:rsidRPr="006C2B8A">
        <w:rPr>
          <w:sz w:val="20"/>
          <w:szCs w:val="20"/>
        </w:rPr>
        <w:t>к</w:t>
      </w:r>
      <w:r w:rsidRPr="006C2B8A">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6C2B8A" w:rsidRDefault="00CE570E" w:rsidP="006C2B8A">
      <w:pPr>
        <w:tabs>
          <w:tab w:val="left" w:pos="1701"/>
        </w:tabs>
        <w:ind w:firstLine="708"/>
        <w:jc w:val="both"/>
        <w:rPr>
          <w:sz w:val="20"/>
          <w:szCs w:val="20"/>
        </w:rPr>
      </w:pPr>
      <w:r w:rsidRPr="006C2B8A">
        <w:rPr>
          <w:sz w:val="20"/>
          <w:szCs w:val="20"/>
        </w:rPr>
        <w:t>7.2.</w:t>
      </w:r>
      <w:r w:rsidR="0083798F" w:rsidRPr="006C2B8A">
        <w:rPr>
          <w:sz w:val="20"/>
          <w:szCs w:val="20"/>
        </w:rPr>
        <w:tab/>
      </w:r>
      <w:r w:rsidRPr="006C2B8A">
        <w:rPr>
          <w:sz w:val="20"/>
          <w:szCs w:val="20"/>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6C2B8A" w:rsidRDefault="00CE570E" w:rsidP="006C2B8A">
      <w:pPr>
        <w:tabs>
          <w:tab w:val="left" w:pos="1701"/>
        </w:tabs>
        <w:ind w:firstLine="708"/>
        <w:jc w:val="both"/>
        <w:rPr>
          <w:sz w:val="20"/>
          <w:szCs w:val="20"/>
        </w:rPr>
      </w:pPr>
      <w:r w:rsidRPr="006C2B8A">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6C2B8A" w:rsidRDefault="00CE570E" w:rsidP="006C2B8A">
      <w:pPr>
        <w:tabs>
          <w:tab w:val="left" w:pos="1701"/>
        </w:tabs>
        <w:ind w:firstLine="708"/>
        <w:jc w:val="both"/>
        <w:rPr>
          <w:sz w:val="20"/>
          <w:szCs w:val="20"/>
        </w:rPr>
      </w:pPr>
      <w:r w:rsidRPr="006C2B8A">
        <w:rPr>
          <w:sz w:val="20"/>
          <w:szCs w:val="20"/>
        </w:rPr>
        <w:t>7.3.</w:t>
      </w:r>
      <w:r w:rsidR="0083798F" w:rsidRPr="006C2B8A">
        <w:rPr>
          <w:sz w:val="20"/>
          <w:szCs w:val="20"/>
        </w:rPr>
        <w:tab/>
      </w:r>
      <w:r w:rsidRPr="006C2B8A">
        <w:rPr>
          <w:sz w:val="20"/>
          <w:szCs w:val="20"/>
        </w:rPr>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6C2B8A" w:rsidRDefault="00CE570E" w:rsidP="006C2B8A">
      <w:pPr>
        <w:tabs>
          <w:tab w:val="left" w:pos="1701"/>
        </w:tabs>
        <w:ind w:firstLine="708"/>
        <w:jc w:val="both"/>
        <w:rPr>
          <w:sz w:val="20"/>
          <w:szCs w:val="20"/>
        </w:rPr>
      </w:pPr>
      <w:r w:rsidRPr="006C2B8A">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w:t>
      </w:r>
      <w:r w:rsidR="0083798F" w:rsidRPr="006C2B8A">
        <w:rPr>
          <w:sz w:val="20"/>
          <w:szCs w:val="20"/>
        </w:rPr>
        <w:t>К</w:t>
      </w:r>
      <w:r w:rsidRPr="006C2B8A">
        <w:rPr>
          <w:sz w:val="20"/>
          <w:szCs w:val="20"/>
        </w:rPr>
        <w:t xml:space="preserve">онтракта и составляет </w:t>
      </w:r>
      <w:r w:rsidR="00D4393A" w:rsidRPr="00037B4A">
        <w:rPr>
          <w:sz w:val="20"/>
          <w:szCs w:val="20"/>
          <w:highlight w:val="yellow"/>
        </w:rPr>
        <w:t>_____</w:t>
      </w:r>
      <w:r w:rsidR="00F2200F" w:rsidRPr="00037B4A">
        <w:rPr>
          <w:sz w:val="20"/>
          <w:szCs w:val="20"/>
          <w:highlight w:val="yellow"/>
        </w:rPr>
        <w:t>__</w:t>
      </w:r>
      <w:r w:rsidR="00D4393A" w:rsidRPr="00037B4A">
        <w:rPr>
          <w:sz w:val="20"/>
          <w:szCs w:val="20"/>
          <w:highlight w:val="yellow"/>
        </w:rPr>
        <w:t>_</w:t>
      </w:r>
      <w:r w:rsidRPr="006C2B8A">
        <w:rPr>
          <w:sz w:val="20"/>
          <w:szCs w:val="20"/>
        </w:rPr>
        <w:t xml:space="preserve"> руб</w:t>
      </w:r>
      <w:r w:rsidR="00037B4A">
        <w:rPr>
          <w:sz w:val="20"/>
          <w:szCs w:val="20"/>
        </w:rPr>
        <w:t>.</w:t>
      </w:r>
      <w:r w:rsidR="00F2200F" w:rsidRPr="006C2B8A">
        <w:rPr>
          <w:sz w:val="20"/>
          <w:szCs w:val="20"/>
        </w:rPr>
        <w:t xml:space="preserve"> </w:t>
      </w:r>
      <w:r w:rsidR="00F2200F" w:rsidRPr="00037B4A">
        <w:rPr>
          <w:sz w:val="20"/>
          <w:szCs w:val="20"/>
          <w:highlight w:val="yellow"/>
        </w:rPr>
        <w:t>___</w:t>
      </w:r>
      <w:r w:rsidRPr="006C2B8A">
        <w:rPr>
          <w:sz w:val="20"/>
          <w:szCs w:val="20"/>
        </w:rPr>
        <w:t xml:space="preserve"> коп</w:t>
      </w:r>
      <w:r w:rsidR="00037B4A">
        <w:rPr>
          <w:sz w:val="20"/>
          <w:szCs w:val="20"/>
        </w:rPr>
        <w:t>.</w:t>
      </w:r>
    </w:p>
    <w:p w:rsidR="00CE570E" w:rsidRPr="006C2B8A" w:rsidRDefault="00CE570E" w:rsidP="006C2B8A">
      <w:pPr>
        <w:tabs>
          <w:tab w:val="left" w:pos="1701"/>
        </w:tabs>
        <w:ind w:firstLine="708"/>
        <w:jc w:val="both"/>
        <w:rPr>
          <w:sz w:val="20"/>
          <w:szCs w:val="20"/>
        </w:rPr>
      </w:pPr>
      <w:r w:rsidRPr="006C2B8A">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6C2B8A" w:rsidRDefault="00CE570E" w:rsidP="006C2B8A">
      <w:pPr>
        <w:tabs>
          <w:tab w:val="left" w:pos="1701"/>
        </w:tabs>
        <w:ind w:firstLine="708"/>
        <w:jc w:val="both"/>
        <w:rPr>
          <w:sz w:val="20"/>
          <w:szCs w:val="20"/>
        </w:rPr>
      </w:pPr>
      <w:r w:rsidRPr="006C2B8A">
        <w:rPr>
          <w:sz w:val="20"/>
          <w:szCs w:val="20"/>
        </w:rPr>
        <w:lastRenderedPageBreak/>
        <w:t>7.4.</w:t>
      </w:r>
      <w:r w:rsidR="0083798F" w:rsidRPr="006C2B8A">
        <w:rPr>
          <w:sz w:val="20"/>
          <w:szCs w:val="20"/>
        </w:rPr>
        <w:tab/>
      </w:r>
      <w:r w:rsidRPr="006C2B8A">
        <w:rPr>
          <w:sz w:val="20"/>
          <w:szCs w:val="20"/>
        </w:rPr>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CE570E" w:rsidRPr="006C2B8A" w:rsidRDefault="00CE570E" w:rsidP="006C2B8A">
      <w:pPr>
        <w:tabs>
          <w:tab w:val="left" w:pos="1701"/>
        </w:tabs>
        <w:ind w:firstLine="708"/>
        <w:jc w:val="both"/>
        <w:rPr>
          <w:sz w:val="20"/>
          <w:szCs w:val="20"/>
        </w:rPr>
      </w:pPr>
      <w:r w:rsidRPr="006C2B8A">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6C2B8A" w:rsidRDefault="00CE570E" w:rsidP="006C2B8A">
      <w:pPr>
        <w:tabs>
          <w:tab w:val="left" w:pos="1701"/>
        </w:tabs>
        <w:ind w:firstLine="708"/>
        <w:jc w:val="both"/>
        <w:rPr>
          <w:sz w:val="20"/>
          <w:szCs w:val="20"/>
        </w:rPr>
      </w:pPr>
      <w:r w:rsidRPr="006C2B8A">
        <w:rPr>
          <w:sz w:val="20"/>
          <w:szCs w:val="20"/>
        </w:rPr>
        <w:t>7.5.</w:t>
      </w:r>
      <w:r w:rsidR="0083798F" w:rsidRPr="006C2B8A">
        <w:rPr>
          <w:sz w:val="20"/>
          <w:szCs w:val="20"/>
        </w:rPr>
        <w:tab/>
      </w:r>
      <w:r w:rsidRPr="006C2B8A">
        <w:rPr>
          <w:sz w:val="20"/>
          <w:szCs w:val="20"/>
        </w:rPr>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6C2B8A" w:rsidRDefault="00CE570E" w:rsidP="006C2B8A">
      <w:pPr>
        <w:tabs>
          <w:tab w:val="left" w:pos="1701"/>
        </w:tabs>
        <w:ind w:firstLine="708"/>
        <w:jc w:val="both"/>
        <w:rPr>
          <w:sz w:val="20"/>
          <w:szCs w:val="20"/>
        </w:rPr>
      </w:pPr>
      <w:r w:rsidRPr="006C2B8A">
        <w:rPr>
          <w:sz w:val="20"/>
          <w:szCs w:val="20"/>
        </w:rPr>
        <w:t>7.6.</w:t>
      </w:r>
      <w:r w:rsidR="0083798F" w:rsidRPr="006C2B8A">
        <w:rPr>
          <w:sz w:val="20"/>
          <w:szCs w:val="20"/>
        </w:rPr>
        <w:tab/>
      </w:r>
      <w:r w:rsidRPr="006C2B8A">
        <w:rPr>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6C2B8A" w:rsidRDefault="00CE570E" w:rsidP="006C2B8A">
      <w:pPr>
        <w:jc w:val="both"/>
        <w:rPr>
          <w:sz w:val="20"/>
          <w:szCs w:val="20"/>
        </w:rPr>
      </w:pPr>
    </w:p>
    <w:p w:rsidR="00CE570E" w:rsidRPr="006C2B8A" w:rsidRDefault="0083798F" w:rsidP="006C2B8A">
      <w:pPr>
        <w:jc w:val="center"/>
        <w:rPr>
          <w:b/>
          <w:sz w:val="20"/>
          <w:szCs w:val="20"/>
        </w:rPr>
      </w:pPr>
      <w:r w:rsidRPr="006C2B8A">
        <w:rPr>
          <w:b/>
          <w:sz w:val="20"/>
          <w:szCs w:val="20"/>
        </w:rPr>
        <w:t>8. СРОК ДЕЙСТВИЯ, ПОРЯДОК ИЗМЕНЕНИЯ И РАСТОРЖЕНИЯ КОНТРАКТА.</w:t>
      </w:r>
    </w:p>
    <w:p w:rsidR="00CE570E" w:rsidRPr="006C2B8A" w:rsidRDefault="00CE570E" w:rsidP="006C2B8A">
      <w:pPr>
        <w:tabs>
          <w:tab w:val="left" w:pos="1701"/>
        </w:tabs>
        <w:ind w:firstLine="708"/>
        <w:jc w:val="both"/>
        <w:rPr>
          <w:sz w:val="20"/>
          <w:szCs w:val="20"/>
        </w:rPr>
      </w:pPr>
      <w:r w:rsidRPr="006C2B8A">
        <w:rPr>
          <w:sz w:val="20"/>
          <w:szCs w:val="20"/>
        </w:rPr>
        <w:t>8.1.</w:t>
      </w:r>
      <w:r w:rsidR="0083798F" w:rsidRPr="006C2B8A">
        <w:rPr>
          <w:sz w:val="20"/>
          <w:szCs w:val="20"/>
        </w:rPr>
        <w:tab/>
      </w:r>
      <w:r w:rsidRPr="006C2B8A">
        <w:rPr>
          <w:sz w:val="20"/>
          <w:szCs w:val="20"/>
        </w:rPr>
        <w:t>Контракт вступает в силу со дня его подписания Сторонами.</w:t>
      </w:r>
    </w:p>
    <w:p w:rsidR="00CE570E" w:rsidRPr="006C2B8A" w:rsidRDefault="00CE570E" w:rsidP="006C2B8A">
      <w:pPr>
        <w:tabs>
          <w:tab w:val="left" w:pos="1701"/>
        </w:tabs>
        <w:ind w:firstLine="708"/>
        <w:jc w:val="both"/>
        <w:rPr>
          <w:sz w:val="20"/>
          <w:szCs w:val="20"/>
        </w:rPr>
      </w:pPr>
      <w:r w:rsidRPr="006C2B8A">
        <w:rPr>
          <w:sz w:val="20"/>
          <w:szCs w:val="20"/>
        </w:rPr>
        <w:t>8.2.</w:t>
      </w:r>
      <w:r w:rsidR="0083798F" w:rsidRPr="006C2B8A">
        <w:rPr>
          <w:sz w:val="20"/>
          <w:szCs w:val="20"/>
        </w:rPr>
        <w:tab/>
      </w:r>
      <w:r w:rsidRPr="006C2B8A">
        <w:rPr>
          <w:sz w:val="20"/>
          <w:szCs w:val="20"/>
        </w:rPr>
        <w:t xml:space="preserve">Контракт действует по </w:t>
      </w:r>
      <w:r w:rsidR="00096EC3" w:rsidRPr="00037B4A">
        <w:rPr>
          <w:b/>
          <w:sz w:val="20"/>
          <w:szCs w:val="20"/>
        </w:rPr>
        <w:t>31.12.202</w:t>
      </w:r>
      <w:r w:rsidR="00037B4A" w:rsidRPr="00037B4A">
        <w:rPr>
          <w:b/>
          <w:sz w:val="20"/>
          <w:szCs w:val="20"/>
        </w:rPr>
        <w:t>4</w:t>
      </w:r>
      <w:r w:rsidR="00096EC3" w:rsidRPr="006C2B8A">
        <w:rPr>
          <w:sz w:val="20"/>
          <w:szCs w:val="20"/>
        </w:rPr>
        <w:t xml:space="preserve"> года</w:t>
      </w:r>
      <w:r w:rsidRPr="006C2B8A">
        <w:rPr>
          <w:sz w:val="20"/>
          <w:szCs w:val="20"/>
        </w:rPr>
        <w:t>, но в любом случае до полного исполнения Сторонами обязательств по Контракту в полном объеме, в том чи</w:t>
      </w:r>
      <w:r w:rsidR="00F3216E" w:rsidRPr="006C2B8A">
        <w:rPr>
          <w:sz w:val="20"/>
          <w:szCs w:val="20"/>
        </w:rPr>
        <w:t>сле и гарантийных обязательств.</w:t>
      </w:r>
    </w:p>
    <w:p w:rsidR="00CE570E" w:rsidRPr="006C2B8A" w:rsidRDefault="00CE570E" w:rsidP="006C2B8A">
      <w:pPr>
        <w:tabs>
          <w:tab w:val="left" w:pos="1701"/>
        </w:tabs>
        <w:ind w:firstLine="708"/>
        <w:jc w:val="both"/>
        <w:rPr>
          <w:sz w:val="20"/>
          <w:szCs w:val="20"/>
        </w:rPr>
      </w:pPr>
      <w:r w:rsidRPr="006C2B8A">
        <w:rPr>
          <w:sz w:val="20"/>
          <w:szCs w:val="20"/>
        </w:rPr>
        <w:t>8.3.</w:t>
      </w:r>
      <w:r w:rsidR="0083798F" w:rsidRPr="006C2B8A">
        <w:rPr>
          <w:sz w:val="20"/>
          <w:szCs w:val="20"/>
        </w:rPr>
        <w:tab/>
      </w:r>
      <w:r w:rsidRPr="006C2B8A">
        <w:rPr>
          <w:sz w:val="20"/>
          <w:szCs w:val="20"/>
        </w:rPr>
        <w:t>Контракт может быть расторгнут:</w:t>
      </w:r>
    </w:p>
    <w:p w:rsidR="00CE570E" w:rsidRPr="006C2B8A" w:rsidRDefault="006F7579" w:rsidP="006C2B8A">
      <w:pPr>
        <w:tabs>
          <w:tab w:val="left" w:pos="1701"/>
        </w:tabs>
        <w:ind w:firstLine="708"/>
        <w:jc w:val="both"/>
        <w:rPr>
          <w:sz w:val="20"/>
          <w:szCs w:val="20"/>
        </w:rPr>
      </w:pPr>
      <w:proofErr w:type="gramStart"/>
      <w:r w:rsidRPr="006C2B8A">
        <w:rPr>
          <w:sz w:val="20"/>
          <w:szCs w:val="20"/>
        </w:rPr>
        <w:t>а)</w:t>
      </w:r>
      <w:r w:rsidR="0083798F" w:rsidRPr="006C2B8A">
        <w:rPr>
          <w:sz w:val="20"/>
          <w:szCs w:val="20"/>
        </w:rPr>
        <w:tab/>
      </w:r>
      <w:proofErr w:type="gramEnd"/>
      <w:r w:rsidR="00CE570E" w:rsidRPr="006C2B8A">
        <w:rPr>
          <w:sz w:val="20"/>
          <w:szCs w:val="20"/>
        </w:rPr>
        <w:t xml:space="preserve">по соглашению </w:t>
      </w:r>
      <w:r w:rsidRPr="006C2B8A">
        <w:rPr>
          <w:sz w:val="20"/>
          <w:szCs w:val="20"/>
        </w:rPr>
        <w:t>С</w:t>
      </w:r>
      <w:r w:rsidR="00CE570E" w:rsidRPr="006C2B8A">
        <w:rPr>
          <w:sz w:val="20"/>
          <w:szCs w:val="20"/>
        </w:rPr>
        <w:t>торон;</w:t>
      </w:r>
    </w:p>
    <w:p w:rsidR="00C538FE" w:rsidRPr="006C2B8A" w:rsidRDefault="006F7579" w:rsidP="006C2B8A">
      <w:pPr>
        <w:tabs>
          <w:tab w:val="left" w:pos="1701"/>
        </w:tabs>
        <w:ind w:firstLine="708"/>
        <w:jc w:val="both"/>
        <w:rPr>
          <w:sz w:val="20"/>
          <w:szCs w:val="20"/>
        </w:rPr>
      </w:pPr>
      <w:proofErr w:type="gramStart"/>
      <w:r w:rsidRPr="006C2B8A">
        <w:rPr>
          <w:sz w:val="20"/>
          <w:szCs w:val="20"/>
        </w:rPr>
        <w:t>б)</w:t>
      </w:r>
      <w:r w:rsidR="0083798F" w:rsidRPr="006C2B8A">
        <w:rPr>
          <w:sz w:val="20"/>
          <w:szCs w:val="20"/>
        </w:rPr>
        <w:tab/>
      </w:r>
      <w:proofErr w:type="gramEnd"/>
      <w:r w:rsidR="00CE570E" w:rsidRPr="006C2B8A">
        <w:rPr>
          <w:sz w:val="20"/>
          <w:szCs w:val="20"/>
        </w:rPr>
        <w:t>по решению суда;</w:t>
      </w:r>
    </w:p>
    <w:p w:rsidR="00CE570E" w:rsidRPr="006C2B8A" w:rsidRDefault="006F7579" w:rsidP="006C2B8A">
      <w:pPr>
        <w:tabs>
          <w:tab w:val="left" w:pos="1701"/>
        </w:tabs>
        <w:ind w:firstLine="708"/>
        <w:jc w:val="both"/>
        <w:rPr>
          <w:sz w:val="20"/>
          <w:szCs w:val="20"/>
        </w:rPr>
      </w:pPr>
      <w:proofErr w:type="gramStart"/>
      <w:r w:rsidRPr="006C2B8A">
        <w:rPr>
          <w:sz w:val="20"/>
          <w:szCs w:val="20"/>
        </w:rPr>
        <w:t>в)</w:t>
      </w:r>
      <w:r w:rsidR="0083798F" w:rsidRPr="006C2B8A">
        <w:rPr>
          <w:sz w:val="20"/>
          <w:szCs w:val="20"/>
        </w:rPr>
        <w:tab/>
      </w:r>
      <w:proofErr w:type="gramEnd"/>
      <w:r w:rsidR="00CE570E" w:rsidRPr="006C2B8A">
        <w:rPr>
          <w:sz w:val="20"/>
          <w:szCs w:val="20"/>
        </w:rPr>
        <w:t>в случае одностороннего отказа Стороны Контракта от исполнения Контракта в соответствии с гражданским законодательством</w:t>
      </w:r>
      <w:r w:rsidR="00C538FE" w:rsidRPr="006C2B8A">
        <w:rPr>
          <w:sz w:val="20"/>
          <w:szCs w:val="20"/>
        </w:rPr>
        <w:t>.</w:t>
      </w:r>
    </w:p>
    <w:p w:rsidR="00CE570E" w:rsidRPr="006C2B8A" w:rsidRDefault="00CE570E" w:rsidP="006C2B8A">
      <w:pPr>
        <w:tabs>
          <w:tab w:val="left" w:pos="1701"/>
        </w:tabs>
        <w:ind w:firstLine="708"/>
        <w:jc w:val="both"/>
        <w:rPr>
          <w:sz w:val="20"/>
          <w:szCs w:val="20"/>
        </w:rPr>
      </w:pPr>
      <w:r w:rsidRPr="006C2B8A">
        <w:rPr>
          <w:sz w:val="20"/>
          <w:szCs w:val="20"/>
        </w:rPr>
        <w:t>8.4.</w:t>
      </w:r>
      <w:r w:rsidR="0083798F" w:rsidRPr="006C2B8A">
        <w:rPr>
          <w:sz w:val="20"/>
          <w:szCs w:val="20"/>
        </w:rPr>
        <w:tab/>
      </w:r>
      <w:r w:rsidRPr="006C2B8A">
        <w:rPr>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6C2B8A" w:rsidRDefault="00CE570E" w:rsidP="006C2B8A">
      <w:pPr>
        <w:tabs>
          <w:tab w:val="left" w:pos="1701"/>
        </w:tabs>
        <w:ind w:firstLine="708"/>
        <w:jc w:val="both"/>
        <w:rPr>
          <w:sz w:val="20"/>
          <w:szCs w:val="20"/>
        </w:rPr>
      </w:pPr>
      <w:r w:rsidRPr="006C2B8A">
        <w:rPr>
          <w:sz w:val="20"/>
          <w:szCs w:val="20"/>
        </w:rPr>
        <w:t>8.5.</w:t>
      </w:r>
      <w:r w:rsidR="0083798F" w:rsidRPr="006C2B8A">
        <w:rPr>
          <w:sz w:val="20"/>
          <w:szCs w:val="20"/>
        </w:rPr>
        <w:tab/>
      </w:r>
      <w:r w:rsidRPr="006C2B8A">
        <w:rPr>
          <w:sz w:val="20"/>
          <w:szCs w:val="20"/>
        </w:rPr>
        <w:t>Односторонний отказ от исполнения Контракта должен происходить в порядке, предусмотренном Законом о контрактной системе.</w:t>
      </w:r>
    </w:p>
    <w:p w:rsidR="005E41D2" w:rsidRPr="006C2B8A" w:rsidRDefault="005E41D2" w:rsidP="006C2B8A">
      <w:pPr>
        <w:tabs>
          <w:tab w:val="left" w:pos="1701"/>
        </w:tabs>
        <w:ind w:firstLine="708"/>
        <w:jc w:val="both"/>
        <w:rPr>
          <w:sz w:val="20"/>
          <w:szCs w:val="20"/>
        </w:rPr>
      </w:pPr>
      <w:r w:rsidRPr="006C2B8A">
        <w:rPr>
          <w:sz w:val="20"/>
          <w:szCs w:val="20"/>
        </w:rPr>
        <w:t>8.6.</w:t>
      </w:r>
      <w:r w:rsidRPr="006C2B8A">
        <w:rPr>
          <w:sz w:val="20"/>
          <w:szCs w:val="20"/>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570E" w:rsidRPr="006C2B8A" w:rsidRDefault="00CE570E" w:rsidP="006C2B8A">
      <w:pPr>
        <w:tabs>
          <w:tab w:val="left" w:pos="1701"/>
        </w:tabs>
        <w:ind w:firstLine="708"/>
        <w:jc w:val="both"/>
        <w:rPr>
          <w:sz w:val="20"/>
          <w:szCs w:val="20"/>
        </w:rPr>
      </w:pPr>
      <w:r w:rsidRPr="006C2B8A">
        <w:rPr>
          <w:sz w:val="20"/>
          <w:szCs w:val="20"/>
        </w:rPr>
        <w:t>8.</w:t>
      </w:r>
      <w:r w:rsidR="005E41D2" w:rsidRPr="006C2B8A">
        <w:rPr>
          <w:sz w:val="20"/>
          <w:szCs w:val="20"/>
        </w:rPr>
        <w:t>7</w:t>
      </w:r>
      <w:r w:rsidRPr="006C2B8A">
        <w:rPr>
          <w:sz w:val="20"/>
          <w:szCs w:val="20"/>
        </w:rPr>
        <w:t>.</w:t>
      </w:r>
      <w:r w:rsidR="0083798F" w:rsidRPr="006C2B8A">
        <w:rPr>
          <w:sz w:val="20"/>
          <w:szCs w:val="20"/>
        </w:rPr>
        <w:tab/>
      </w:r>
      <w:r w:rsidRPr="006C2B8A">
        <w:rPr>
          <w:sz w:val="20"/>
          <w:szCs w:val="20"/>
        </w:rPr>
        <w:t xml:space="preserve">При исполнении Контракта по соглашению </w:t>
      </w:r>
      <w:r w:rsidR="0083798F" w:rsidRPr="006C2B8A">
        <w:rPr>
          <w:sz w:val="20"/>
          <w:szCs w:val="20"/>
        </w:rPr>
        <w:t>С</w:t>
      </w:r>
      <w:r w:rsidRPr="006C2B8A">
        <w:rPr>
          <w:sz w:val="20"/>
          <w:szCs w:val="20"/>
        </w:rPr>
        <w:t xml:space="preserve">торон могут быть внесены изменения в </w:t>
      </w:r>
      <w:r w:rsidR="0083798F" w:rsidRPr="006C2B8A">
        <w:rPr>
          <w:sz w:val="20"/>
          <w:szCs w:val="20"/>
        </w:rPr>
        <w:t>К</w:t>
      </w:r>
      <w:r w:rsidRPr="006C2B8A">
        <w:rPr>
          <w:sz w:val="20"/>
          <w:szCs w:val="20"/>
        </w:rPr>
        <w:t>онтракт только в случаях, предусмотренных Закон</w:t>
      </w:r>
      <w:r w:rsidR="00BB3D0C" w:rsidRPr="006C2B8A">
        <w:rPr>
          <w:sz w:val="20"/>
          <w:szCs w:val="20"/>
        </w:rPr>
        <w:t>ом</w:t>
      </w:r>
      <w:r w:rsidRPr="006C2B8A">
        <w:rPr>
          <w:sz w:val="20"/>
          <w:szCs w:val="20"/>
        </w:rPr>
        <w:t xml:space="preserve"> о контрактной системе.</w:t>
      </w:r>
    </w:p>
    <w:p w:rsidR="005E41D2" w:rsidRPr="006C2B8A" w:rsidRDefault="005E41D2" w:rsidP="006C2B8A">
      <w:pPr>
        <w:tabs>
          <w:tab w:val="left" w:pos="1701"/>
        </w:tabs>
        <w:ind w:firstLine="708"/>
        <w:jc w:val="both"/>
        <w:rPr>
          <w:sz w:val="20"/>
          <w:szCs w:val="20"/>
        </w:rPr>
      </w:pPr>
      <w:r w:rsidRPr="006C2B8A">
        <w:rPr>
          <w:sz w:val="20"/>
          <w:szCs w:val="20"/>
        </w:rPr>
        <w:t>8.</w:t>
      </w:r>
      <w:r w:rsidR="00B650CB" w:rsidRPr="006C2B8A">
        <w:rPr>
          <w:sz w:val="20"/>
          <w:szCs w:val="20"/>
        </w:rPr>
        <w:t>8</w:t>
      </w:r>
      <w:r w:rsidRPr="006C2B8A">
        <w:rPr>
          <w:sz w:val="20"/>
          <w:szCs w:val="20"/>
        </w:rPr>
        <w:t>.</w:t>
      </w:r>
      <w:r w:rsidRPr="006C2B8A">
        <w:rPr>
          <w:sz w:val="20"/>
          <w:szCs w:val="20"/>
        </w:rPr>
        <w:tab/>
        <w:t>Внесение изменений и дополнений, не противореч</w:t>
      </w:r>
      <w:r w:rsidR="00B650CB" w:rsidRPr="006C2B8A">
        <w:rPr>
          <w:sz w:val="20"/>
          <w:szCs w:val="20"/>
        </w:rPr>
        <w:t>а</w:t>
      </w:r>
      <w:r w:rsidRPr="006C2B8A">
        <w:rPr>
          <w:sz w:val="20"/>
          <w:szCs w:val="20"/>
        </w:rPr>
        <w:t xml:space="preserve">щих нормам </w:t>
      </w:r>
      <w:r w:rsidR="00B650CB" w:rsidRPr="006C2B8A">
        <w:rPr>
          <w:rFonts w:eastAsia="Calibri"/>
          <w:color w:val="000000"/>
          <w:sz w:val="20"/>
          <w:szCs w:val="20"/>
        </w:rPr>
        <w:t>действующего законодательства Российской Федерации,</w:t>
      </w:r>
      <w:r w:rsidRPr="006C2B8A">
        <w:rPr>
          <w:sz w:val="20"/>
          <w:szCs w:val="20"/>
        </w:rPr>
        <w:t xml:space="preserve">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rsidR="00CE570E" w:rsidRPr="006C2B8A" w:rsidRDefault="00CE570E" w:rsidP="006C2B8A">
      <w:pPr>
        <w:rPr>
          <w:sz w:val="20"/>
          <w:szCs w:val="20"/>
        </w:rPr>
      </w:pPr>
    </w:p>
    <w:p w:rsidR="00CE570E" w:rsidRPr="006C2B8A" w:rsidRDefault="006F7579" w:rsidP="006C2B8A">
      <w:pPr>
        <w:jc w:val="center"/>
        <w:rPr>
          <w:b/>
          <w:sz w:val="20"/>
          <w:szCs w:val="20"/>
        </w:rPr>
      </w:pPr>
      <w:r w:rsidRPr="006C2B8A">
        <w:rPr>
          <w:b/>
          <w:sz w:val="20"/>
          <w:szCs w:val="20"/>
        </w:rPr>
        <w:t>9. ПОРЯДОК УРЕГУЛИРОВАНИЯ СПОРОВ</w:t>
      </w:r>
    </w:p>
    <w:p w:rsidR="00CE570E" w:rsidRPr="006C2B8A" w:rsidRDefault="00CE570E" w:rsidP="006C2B8A">
      <w:pPr>
        <w:tabs>
          <w:tab w:val="left" w:pos="1701"/>
        </w:tabs>
        <w:ind w:firstLine="708"/>
        <w:jc w:val="both"/>
        <w:rPr>
          <w:sz w:val="20"/>
          <w:szCs w:val="20"/>
        </w:rPr>
      </w:pPr>
      <w:r w:rsidRPr="006C2B8A">
        <w:rPr>
          <w:sz w:val="20"/>
          <w:szCs w:val="20"/>
        </w:rPr>
        <w:t>9.1.</w:t>
      </w:r>
      <w:r w:rsidR="006F7579" w:rsidRPr="006C2B8A">
        <w:rPr>
          <w:sz w:val="20"/>
          <w:szCs w:val="20"/>
        </w:rPr>
        <w:tab/>
      </w:r>
      <w:r w:rsidRPr="006C2B8A">
        <w:rPr>
          <w:sz w:val="20"/>
          <w:szCs w:val="20"/>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6C2B8A" w:rsidRDefault="00CE570E" w:rsidP="006C2B8A">
      <w:pPr>
        <w:tabs>
          <w:tab w:val="left" w:pos="1701"/>
        </w:tabs>
        <w:ind w:firstLine="708"/>
        <w:jc w:val="both"/>
        <w:rPr>
          <w:sz w:val="20"/>
          <w:szCs w:val="20"/>
        </w:rPr>
      </w:pPr>
      <w:r w:rsidRPr="006C2B8A">
        <w:rPr>
          <w:sz w:val="20"/>
          <w:szCs w:val="20"/>
        </w:rPr>
        <w:t>9.2.</w:t>
      </w:r>
      <w:r w:rsidR="006F7579" w:rsidRPr="006C2B8A">
        <w:rPr>
          <w:sz w:val="20"/>
          <w:szCs w:val="20"/>
        </w:rPr>
        <w:tab/>
      </w:r>
      <w:r w:rsidRPr="006C2B8A">
        <w:rPr>
          <w:sz w:val="20"/>
          <w:szCs w:val="20"/>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6C2B8A" w:rsidRDefault="00CE570E" w:rsidP="006C2B8A">
      <w:pPr>
        <w:tabs>
          <w:tab w:val="left" w:pos="1701"/>
        </w:tabs>
        <w:ind w:firstLine="708"/>
        <w:jc w:val="both"/>
        <w:rPr>
          <w:sz w:val="20"/>
          <w:szCs w:val="20"/>
        </w:rPr>
      </w:pPr>
      <w:r w:rsidRPr="006C2B8A">
        <w:rPr>
          <w:sz w:val="20"/>
          <w:szCs w:val="20"/>
        </w:rPr>
        <w:t>9.3.</w:t>
      </w:r>
      <w:r w:rsidR="006F7579" w:rsidRPr="006C2B8A">
        <w:rPr>
          <w:sz w:val="20"/>
          <w:szCs w:val="20"/>
        </w:rPr>
        <w:tab/>
      </w:r>
      <w:r w:rsidRPr="006C2B8A">
        <w:rPr>
          <w:sz w:val="20"/>
          <w:szCs w:val="20"/>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6C2B8A" w:rsidRDefault="00CE570E" w:rsidP="006C2B8A">
      <w:pPr>
        <w:rPr>
          <w:sz w:val="20"/>
          <w:szCs w:val="20"/>
        </w:rPr>
      </w:pPr>
    </w:p>
    <w:p w:rsidR="00CE570E" w:rsidRPr="006C2B8A" w:rsidRDefault="006F7579" w:rsidP="006C2B8A">
      <w:pPr>
        <w:jc w:val="center"/>
        <w:rPr>
          <w:b/>
          <w:sz w:val="20"/>
          <w:szCs w:val="20"/>
        </w:rPr>
      </w:pPr>
      <w:r w:rsidRPr="006C2B8A">
        <w:rPr>
          <w:b/>
          <w:sz w:val="20"/>
          <w:szCs w:val="20"/>
        </w:rPr>
        <w:t>10. ПРОЧИЕ УСЛОВИЯ</w:t>
      </w:r>
    </w:p>
    <w:p w:rsidR="00C538FE" w:rsidRPr="006C2B8A" w:rsidRDefault="00CE570E" w:rsidP="006C2B8A">
      <w:pPr>
        <w:tabs>
          <w:tab w:val="left" w:pos="1701"/>
        </w:tabs>
        <w:ind w:firstLine="708"/>
        <w:jc w:val="both"/>
        <w:rPr>
          <w:sz w:val="20"/>
          <w:szCs w:val="20"/>
        </w:rPr>
      </w:pPr>
      <w:r w:rsidRPr="006C2B8A">
        <w:rPr>
          <w:sz w:val="20"/>
          <w:szCs w:val="20"/>
        </w:rPr>
        <w:t>10.1.</w:t>
      </w:r>
      <w:r w:rsidR="006F7579" w:rsidRPr="006C2B8A">
        <w:rPr>
          <w:sz w:val="20"/>
          <w:szCs w:val="20"/>
        </w:rPr>
        <w:tab/>
      </w:r>
      <w:r w:rsidRPr="006C2B8A">
        <w:rPr>
          <w:sz w:val="20"/>
          <w:szCs w:val="20"/>
        </w:rPr>
        <w:t>Все уведомления</w:t>
      </w:r>
      <w:r w:rsidR="00C538FE" w:rsidRPr="006C2B8A">
        <w:rPr>
          <w:sz w:val="20"/>
          <w:szCs w:val="20"/>
        </w:rPr>
        <w:t xml:space="preserve"> (сообщения)</w:t>
      </w:r>
      <w:r w:rsidRPr="006C2B8A">
        <w:rPr>
          <w:sz w:val="20"/>
          <w:szCs w:val="20"/>
        </w:rPr>
        <w:t xml:space="preserve"> </w:t>
      </w:r>
      <w:r w:rsidR="00C538FE" w:rsidRPr="006C2B8A">
        <w:rPr>
          <w:sz w:val="20"/>
          <w:szCs w:val="20"/>
        </w:rPr>
        <w:t>С</w:t>
      </w:r>
      <w:r w:rsidRPr="006C2B8A">
        <w:rPr>
          <w:sz w:val="20"/>
          <w:szCs w:val="20"/>
        </w:rPr>
        <w:t xml:space="preserve">торон, связанные с исполнением Контракта, </w:t>
      </w:r>
      <w:r w:rsidR="00C538FE" w:rsidRPr="006C2B8A">
        <w:rPr>
          <w:sz w:val="20"/>
          <w:szCs w:val="20"/>
        </w:rPr>
        <w:t xml:space="preserve">передаются нарочным под расписку о вручении, </w:t>
      </w:r>
      <w:r w:rsidRPr="006C2B8A">
        <w:rPr>
          <w:sz w:val="20"/>
          <w:szCs w:val="20"/>
        </w:rPr>
        <w:t xml:space="preserve">направляются в письменной форме </w:t>
      </w:r>
      <w:r w:rsidR="00C538FE" w:rsidRPr="006C2B8A">
        <w:rPr>
          <w:sz w:val="20"/>
          <w:szCs w:val="20"/>
        </w:rPr>
        <w:t>в виде почтового отправления</w:t>
      </w:r>
      <w:r w:rsidRPr="006C2B8A">
        <w:rPr>
          <w:sz w:val="20"/>
          <w:szCs w:val="20"/>
        </w:rPr>
        <w:t xml:space="preserve"> заказным письмом с уведомлением о вручении по адресу Стороны, указанному в Контракте</w:t>
      </w:r>
      <w:r w:rsidR="00C538FE" w:rsidRPr="006C2B8A">
        <w:rPr>
          <w:sz w:val="20"/>
          <w:szCs w:val="20"/>
        </w:rPr>
        <w:t>,</w:t>
      </w:r>
      <w:r w:rsidRPr="006C2B8A">
        <w:rPr>
          <w:sz w:val="20"/>
          <w:szCs w:val="20"/>
        </w:rPr>
        <w:t xml:space="preserve"> или с использованием электронной почты с послед</w:t>
      </w:r>
      <w:r w:rsidR="00C538FE" w:rsidRPr="006C2B8A">
        <w:rPr>
          <w:sz w:val="20"/>
          <w:szCs w:val="20"/>
        </w:rPr>
        <w:t>ующим представлением оригинала по почте или нарочным.</w:t>
      </w:r>
    </w:p>
    <w:p w:rsidR="005E41D2" w:rsidRPr="006C2B8A" w:rsidRDefault="00C538FE" w:rsidP="006C2B8A">
      <w:pPr>
        <w:tabs>
          <w:tab w:val="left" w:pos="1701"/>
        </w:tabs>
        <w:ind w:firstLine="708"/>
        <w:jc w:val="both"/>
        <w:rPr>
          <w:sz w:val="20"/>
          <w:szCs w:val="20"/>
        </w:rPr>
      </w:pPr>
      <w:r w:rsidRPr="006C2B8A">
        <w:rPr>
          <w:sz w:val="20"/>
          <w:szCs w:val="20"/>
        </w:rPr>
        <w:t xml:space="preserve">В случае передачи уведомлений (сообщений) нарочным под расписку, датой получения уведомления признается дата </w:t>
      </w:r>
      <w:r w:rsidR="005E41D2" w:rsidRPr="006C2B8A">
        <w:rPr>
          <w:sz w:val="20"/>
          <w:szCs w:val="20"/>
        </w:rPr>
        <w:t>фактического вручения уведомления (сообщения) уполномоченному представителю принимающей Стороны под подпись.</w:t>
      </w:r>
    </w:p>
    <w:p w:rsidR="005E41D2" w:rsidRPr="006C2B8A" w:rsidRDefault="00CE570E" w:rsidP="006C2B8A">
      <w:pPr>
        <w:tabs>
          <w:tab w:val="left" w:pos="1701"/>
        </w:tabs>
        <w:ind w:firstLine="708"/>
        <w:jc w:val="both"/>
        <w:rPr>
          <w:sz w:val="20"/>
          <w:szCs w:val="20"/>
        </w:rPr>
      </w:pPr>
      <w:r w:rsidRPr="006C2B8A">
        <w:rPr>
          <w:sz w:val="20"/>
          <w:szCs w:val="20"/>
        </w:rPr>
        <w:t>В случае направления уведомлений</w:t>
      </w:r>
      <w:r w:rsidR="00C538FE" w:rsidRPr="006C2B8A">
        <w:rPr>
          <w:sz w:val="20"/>
          <w:szCs w:val="20"/>
        </w:rPr>
        <w:t xml:space="preserve"> (сообщений)</w:t>
      </w:r>
      <w:r w:rsidRPr="006C2B8A">
        <w:rPr>
          <w:sz w:val="20"/>
          <w:szCs w:val="20"/>
        </w:rPr>
        <w:t xml:space="preserve"> с использованием почты, датой получения уведомлени</w:t>
      </w:r>
      <w:r w:rsidR="00C538FE" w:rsidRPr="006C2B8A">
        <w:rPr>
          <w:sz w:val="20"/>
          <w:szCs w:val="20"/>
        </w:rPr>
        <w:t>я (сообщения)</w:t>
      </w:r>
      <w:r w:rsidRPr="006C2B8A">
        <w:rPr>
          <w:sz w:val="20"/>
          <w:szCs w:val="20"/>
        </w:rPr>
        <w:t xml:space="preserve">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w:t>
      </w:r>
      <w:r w:rsidR="005E41D2" w:rsidRPr="006C2B8A">
        <w:rPr>
          <w:sz w:val="20"/>
          <w:szCs w:val="20"/>
        </w:rPr>
        <w:t xml:space="preserve">адресу, указанному в Контракте. </w:t>
      </w:r>
      <w:r w:rsidRPr="006C2B8A">
        <w:rPr>
          <w:sz w:val="20"/>
          <w:szCs w:val="20"/>
        </w:rPr>
        <w:t>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w:t>
      </w:r>
      <w:r w:rsidR="005E41D2" w:rsidRPr="006C2B8A">
        <w:rPr>
          <w:sz w:val="20"/>
          <w:szCs w:val="20"/>
        </w:rPr>
        <w:t>ьмом с уведомлением о вручении.</w:t>
      </w:r>
    </w:p>
    <w:p w:rsidR="00C538FE" w:rsidRPr="006C2B8A" w:rsidRDefault="00CE570E" w:rsidP="006C2B8A">
      <w:pPr>
        <w:tabs>
          <w:tab w:val="left" w:pos="1701"/>
        </w:tabs>
        <w:ind w:firstLine="708"/>
        <w:jc w:val="both"/>
        <w:rPr>
          <w:sz w:val="20"/>
          <w:szCs w:val="20"/>
        </w:rPr>
      </w:pPr>
      <w:r w:rsidRPr="006C2B8A">
        <w:rPr>
          <w:sz w:val="20"/>
          <w:szCs w:val="20"/>
        </w:rPr>
        <w:t>В случае отправления уведомлений</w:t>
      </w:r>
      <w:r w:rsidR="005E41D2" w:rsidRPr="006C2B8A">
        <w:rPr>
          <w:sz w:val="20"/>
          <w:szCs w:val="20"/>
        </w:rPr>
        <w:t xml:space="preserve"> (сообщений)</w:t>
      </w:r>
      <w:r w:rsidRPr="006C2B8A">
        <w:rPr>
          <w:sz w:val="20"/>
          <w:szCs w:val="20"/>
        </w:rPr>
        <w:t xml:space="preserve"> посредством электронной почты уведомления</w:t>
      </w:r>
      <w:r w:rsidR="005E41D2" w:rsidRPr="006C2B8A">
        <w:rPr>
          <w:sz w:val="20"/>
          <w:szCs w:val="20"/>
        </w:rPr>
        <w:t xml:space="preserve"> (сообщения)</w:t>
      </w:r>
      <w:r w:rsidRPr="006C2B8A">
        <w:rPr>
          <w:sz w:val="20"/>
          <w:szCs w:val="20"/>
        </w:rPr>
        <w:t xml:space="preserve"> считаются полученными Стороной в день их отправки.</w:t>
      </w:r>
      <w:r w:rsidR="005E41D2" w:rsidRPr="006C2B8A">
        <w:rPr>
          <w:sz w:val="20"/>
          <w:szCs w:val="20"/>
        </w:rPr>
        <w:t xml:space="preserve"> </w:t>
      </w:r>
      <w:r w:rsidR="00C538FE" w:rsidRPr="006C2B8A">
        <w:rPr>
          <w:sz w:val="20"/>
          <w:szCs w:val="20"/>
        </w:rPr>
        <w:t>Документы, направленные по эле</w:t>
      </w:r>
      <w:r w:rsidR="005E41D2" w:rsidRPr="006C2B8A">
        <w:rPr>
          <w:sz w:val="20"/>
          <w:szCs w:val="20"/>
        </w:rPr>
        <w:t>ктронной почте,</w:t>
      </w:r>
      <w:r w:rsidR="00C538FE" w:rsidRPr="006C2B8A">
        <w:rPr>
          <w:sz w:val="20"/>
          <w:szCs w:val="20"/>
        </w:rPr>
        <w:t xml:space="preserve"> имеют юридическую силу оригиналов до момента предоставления оригиналов.</w:t>
      </w:r>
    </w:p>
    <w:p w:rsidR="00B650CB" w:rsidRPr="006C2B8A" w:rsidRDefault="00CE570E" w:rsidP="006C2B8A">
      <w:pPr>
        <w:tabs>
          <w:tab w:val="left" w:pos="1701"/>
        </w:tabs>
        <w:ind w:firstLine="708"/>
        <w:jc w:val="both"/>
        <w:rPr>
          <w:rFonts w:eastAsia="Calibri"/>
          <w:sz w:val="20"/>
          <w:szCs w:val="20"/>
        </w:rPr>
      </w:pPr>
      <w:r w:rsidRPr="006C2B8A">
        <w:rPr>
          <w:sz w:val="20"/>
          <w:szCs w:val="20"/>
        </w:rPr>
        <w:lastRenderedPageBreak/>
        <w:t>10.2.</w:t>
      </w:r>
      <w:r w:rsidR="006F7579" w:rsidRPr="006C2B8A">
        <w:rPr>
          <w:sz w:val="20"/>
          <w:szCs w:val="20"/>
        </w:rPr>
        <w:tab/>
      </w:r>
      <w:r w:rsidR="00B650CB" w:rsidRPr="006C2B8A">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sidR="00B650CB" w:rsidRPr="006C2B8A">
        <w:rPr>
          <w:sz w:val="20"/>
          <w:szCs w:val="20"/>
        </w:rPr>
        <w:t>за 15 (пятнадцать) рабочих дней до момента внесения вышеуказанных изменений</w:t>
      </w:r>
      <w:r w:rsidR="00B650CB" w:rsidRPr="006C2B8A">
        <w:rPr>
          <w:rFonts w:eastAsia="Calibri"/>
          <w:sz w:val="20"/>
          <w:szCs w:val="20"/>
        </w:rPr>
        <w:t>.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rsidR="00B650CB" w:rsidRPr="006C2B8A" w:rsidRDefault="00B650CB" w:rsidP="006C2B8A">
      <w:pPr>
        <w:tabs>
          <w:tab w:val="left" w:pos="1701"/>
        </w:tabs>
        <w:ind w:firstLine="708"/>
        <w:jc w:val="both"/>
        <w:rPr>
          <w:sz w:val="20"/>
          <w:szCs w:val="20"/>
        </w:rPr>
      </w:pPr>
      <w:r w:rsidRPr="006C2B8A">
        <w:rPr>
          <w:rFonts w:eastAsia="Calibri"/>
          <w:sz w:val="20"/>
          <w:szCs w:val="20"/>
        </w:rPr>
        <w:t>10.3.</w:t>
      </w:r>
      <w:r w:rsidRPr="006C2B8A">
        <w:rPr>
          <w:rFonts w:eastAsia="Calibri"/>
          <w:sz w:val="20"/>
          <w:szCs w:val="20"/>
        </w:rPr>
        <w:tab/>
      </w:r>
      <w:r w:rsidRPr="006C2B8A">
        <w:rPr>
          <w:sz w:val="20"/>
          <w:szCs w:val="20"/>
        </w:rPr>
        <w:t>Во всем, что не предусмотрено Контрактом, Стороны руководствуются законодательством Российской Федерации.</w:t>
      </w:r>
    </w:p>
    <w:p w:rsidR="00C538FE" w:rsidRPr="006C2B8A" w:rsidRDefault="00B650CB" w:rsidP="006C2B8A">
      <w:pPr>
        <w:tabs>
          <w:tab w:val="left" w:pos="1701"/>
        </w:tabs>
        <w:ind w:firstLine="708"/>
        <w:jc w:val="both"/>
        <w:rPr>
          <w:sz w:val="20"/>
          <w:szCs w:val="20"/>
        </w:rPr>
      </w:pPr>
      <w:r w:rsidRPr="006C2B8A">
        <w:rPr>
          <w:sz w:val="20"/>
          <w:szCs w:val="20"/>
        </w:rPr>
        <w:t>10.4.</w:t>
      </w:r>
      <w:r w:rsidRPr="006C2B8A">
        <w:rPr>
          <w:sz w:val="20"/>
          <w:szCs w:val="20"/>
        </w:rPr>
        <w:tab/>
      </w:r>
      <w:r w:rsidR="00C538FE" w:rsidRPr="006C2B8A">
        <w:rPr>
          <w:sz w:val="20"/>
          <w:szCs w:val="20"/>
        </w:rPr>
        <w:t>Контракт составлен в форме электронного документа, подписанного усиленными электронными подписями лиц, имеющих пр</w:t>
      </w:r>
      <w:r w:rsidR="00D12C0C" w:rsidRPr="006C2B8A">
        <w:rPr>
          <w:sz w:val="20"/>
          <w:szCs w:val="20"/>
        </w:rPr>
        <w:t>аво действовать от имени Сторон</w:t>
      </w:r>
      <w:r w:rsidR="00C538FE" w:rsidRPr="006C2B8A">
        <w:rPr>
          <w:sz w:val="20"/>
          <w:szCs w:val="20"/>
        </w:rPr>
        <w:t xml:space="preserve">. </w:t>
      </w:r>
      <w:r w:rsidR="00C538FE" w:rsidRPr="006C2B8A">
        <w:rPr>
          <w:rFonts w:eastAsia="Calibri"/>
          <w:color w:val="000000"/>
          <w:sz w:val="20"/>
          <w:szCs w:val="20"/>
        </w:rPr>
        <w:t xml:space="preserve">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r w:rsidR="00C538FE" w:rsidRPr="006C2B8A">
        <w:rPr>
          <w:sz w:val="20"/>
          <w:szCs w:val="20"/>
        </w:rPr>
        <w:t>После заключения Контракта в порядке, предусмотренном статьей 51 Закона о контрактной системе, с учетом особенностей, предусмотренных частью 6 статьи 50 Закона о контрактной системе, Стороны вправе изготовить и подписать копии Контракта в письменной форме на бумажном носителе, по одному экземпляру для каждой из Сторон.</w:t>
      </w:r>
    </w:p>
    <w:p w:rsidR="00CE570E" w:rsidRPr="006C2B8A" w:rsidRDefault="00CE570E" w:rsidP="006C2B8A">
      <w:pPr>
        <w:jc w:val="both"/>
        <w:rPr>
          <w:sz w:val="20"/>
          <w:szCs w:val="20"/>
        </w:rPr>
      </w:pPr>
    </w:p>
    <w:p w:rsidR="00CE570E" w:rsidRPr="006C2B8A" w:rsidRDefault="006F7579" w:rsidP="006C2B8A">
      <w:pPr>
        <w:jc w:val="center"/>
        <w:rPr>
          <w:b/>
          <w:sz w:val="20"/>
          <w:szCs w:val="20"/>
        </w:rPr>
      </w:pPr>
      <w:r w:rsidRPr="006C2B8A">
        <w:rPr>
          <w:b/>
          <w:sz w:val="20"/>
          <w:szCs w:val="20"/>
        </w:rPr>
        <w:t>11. ПРИЛОЖЕНИЯ</w:t>
      </w:r>
    </w:p>
    <w:p w:rsidR="00CE570E" w:rsidRPr="006C2B8A" w:rsidRDefault="00CE570E" w:rsidP="006C2B8A">
      <w:pPr>
        <w:tabs>
          <w:tab w:val="left" w:pos="1701"/>
        </w:tabs>
        <w:ind w:firstLine="708"/>
        <w:jc w:val="both"/>
        <w:rPr>
          <w:sz w:val="20"/>
          <w:szCs w:val="20"/>
        </w:rPr>
      </w:pPr>
      <w:r w:rsidRPr="006C2B8A">
        <w:rPr>
          <w:sz w:val="20"/>
          <w:szCs w:val="20"/>
        </w:rPr>
        <w:t>11.1</w:t>
      </w:r>
      <w:r w:rsidR="006F7579" w:rsidRPr="006C2B8A">
        <w:rPr>
          <w:sz w:val="20"/>
          <w:szCs w:val="20"/>
        </w:rPr>
        <w:tab/>
      </w:r>
      <w:r w:rsidRPr="006C2B8A">
        <w:rPr>
          <w:sz w:val="20"/>
          <w:szCs w:val="20"/>
        </w:rPr>
        <w:t>Неотъемлемой частью Контракта являются:</w:t>
      </w:r>
    </w:p>
    <w:p w:rsidR="00CE570E" w:rsidRPr="006C2B8A" w:rsidRDefault="00CE570E" w:rsidP="006C2B8A">
      <w:pPr>
        <w:tabs>
          <w:tab w:val="left" w:pos="1701"/>
        </w:tabs>
        <w:ind w:firstLine="708"/>
        <w:jc w:val="both"/>
        <w:rPr>
          <w:sz w:val="20"/>
          <w:szCs w:val="20"/>
        </w:rPr>
      </w:pPr>
      <w:r w:rsidRPr="006C2B8A">
        <w:rPr>
          <w:sz w:val="20"/>
          <w:szCs w:val="20"/>
        </w:rPr>
        <w:t xml:space="preserve">Приложение № 1 </w:t>
      </w:r>
      <w:r w:rsidR="00844EC1" w:rsidRPr="006C2B8A">
        <w:rPr>
          <w:sz w:val="20"/>
          <w:szCs w:val="20"/>
        </w:rPr>
        <w:t>«</w:t>
      </w:r>
      <w:r w:rsidRPr="006C2B8A">
        <w:rPr>
          <w:sz w:val="20"/>
          <w:szCs w:val="20"/>
        </w:rPr>
        <w:t>Спецификация</w:t>
      </w:r>
      <w:r w:rsidR="00844EC1" w:rsidRPr="006C2B8A">
        <w:rPr>
          <w:sz w:val="20"/>
          <w:szCs w:val="20"/>
        </w:rPr>
        <w:t>»</w:t>
      </w:r>
      <w:r w:rsidRPr="006C2B8A">
        <w:rPr>
          <w:sz w:val="20"/>
          <w:szCs w:val="20"/>
        </w:rPr>
        <w:t>;</w:t>
      </w:r>
    </w:p>
    <w:p w:rsidR="00CE570E" w:rsidRPr="006C2B8A" w:rsidRDefault="00CE570E" w:rsidP="006C2B8A">
      <w:pPr>
        <w:tabs>
          <w:tab w:val="left" w:pos="1701"/>
        </w:tabs>
        <w:ind w:firstLine="708"/>
        <w:jc w:val="both"/>
        <w:rPr>
          <w:sz w:val="20"/>
          <w:szCs w:val="20"/>
        </w:rPr>
      </w:pPr>
      <w:r w:rsidRPr="006C2B8A">
        <w:rPr>
          <w:sz w:val="20"/>
          <w:szCs w:val="20"/>
        </w:rPr>
        <w:t xml:space="preserve">Приложение № 2 </w:t>
      </w:r>
      <w:r w:rsidR="00844EC1" w:rsidRPr="006C2B8A">
        <w:rPr>
          <w:sz w:val="20"/>
          <w:szCs w:val="20"/>
        </w:rPr>
        <w:t>«</w:t>
      </w:r>
      <w:r w:rsidRPr="006C2B8A">
        <w:rPr>
          <w:sz w:val="20"/>
          <w:szCs w:val="20"/>
        </w:rPr>
        <w:t>Техническое задание</w:t>
      </w:r>
      <w:r w:rsidR="00844EC1" w:rsidRPr="006C2B8A">
        <w:rPr>
          <w:sz w:val="20"/>
          <w:szCs w:val="20"/>
        </w:rPr>
        <w:t>»</w:t>
      </w:r>
      <w:r w:rsidR="006F7579" w:rsidRPr="006C2B8A">
        <w:rPr>
          <w:sz w:val="20"/>
          <w:szCs w:val="20"/>
        </w:rPr>
        <w:t>.</w:t>
      </w:r>
    </w:p>
    <w:p w:rsidR="00CE570E" w:rsidRPr="006C2B8A" w:rsidRDefault="00CE570E" w:rsidP="006C2B8A">
      <w:pPr>
        <w:jc w:val="both"/>
        <w:rPr>
          <w:sz w:val="20"/>
          <w:szCs w:val="20"/>
        </w:rPr>
      </w:pPr>
    </w:p>
    <w:p w:rsidR="00CE570E" w:rsidRPr="006C2B8A" w:rsidRDefault="006F7579" w:rsidP="006C2B8A">
      <w:pPr>
        <w:jc w:val="center"/>
        <w:rPr>
          <w:b/>
          <w:sz w:val="20"/>
          <w:szCs w:val="20"/>
        </w:rPr>
      </w:pPr>
      <w:r w:rsidRPr="006C2B8A">
        <w:rPr>
          <w:b/>
          <w:sz w:val="20"/>
          <w:szCs w:val="20"/>
        </w:rPr>
        <w:t>12. РЕКВИЗИТЫ И ПОДПИСИ СТОРОН</w:t>
      </w:r>
    </w:p>
    <w:tbl>
      <w:tblPr>
        <w:tblW w:w="0" w:type="auto"/>
        <w:jc w:val="center"/>
        <w:tblLayout w:type="fixed"/>
        <w:tblCellMar>
          <w:left w:w="10" w:type="dxa"/>
          <w:right w:w="10" w:type="dxa"/>
        </w:tblCellMar>
        <w:tblLook w:val="0000" w:firstRow="0" w:lastRow="0" w:firstColumn="0" w:lastColumn="0" w:noHBand="0" w:noVBand="0"/>
      </w:tblPr>
      <w:tblGrid>
        <w:gridCol w:w="5108"/>
        <w:gridCol w:w="4673"/>
      </w:tblGrid>
      <w:tr w:rsidR="006F7579" w:rsidRPr="006C2B8A" w:rsidTr="00326806">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F7579" w:rsidRPr="006C2B8A" w:rsidRDefault="006F7579" w:rsidP="006C2B8A">
            <w:pPr>
              <w:suppressAutoHyphens/>
              <w:jc w:val="center"/>
              <w:rPr>
                <w:sz w:val="20"/>
                <w:szCs w:val="20"/>
              </w:rPr>
            </w:pPr>
            <w:r w:rsidRPr="006C2B8A">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F7579" w:rsidRPr="006C2B8A" w:rsidRDefault="006F7579" w:rsidP="006C2B8A">
            <w:pPr>
              <w:suppressAutoHyphens/>
              <w:jc w:val="center"/>
              <w:rPr>
                <w:sz w:val="20"/>
                <w:szCs w:val="20"/>
              </w:rPr>
            </w:pPr>
            <w:r w:rsidRPr="006C2B8A">
              <w:rPr>
                <w:b/>
                <w:sz w:val="20"/>
                <w:szCs w:val="20"/>
              </w:rPr>
              <w:t>Поставщик:</w:t>
            </w:r>
          </w:p>
        </w:tc>
      </w:tr>
      <w:tr w:rsidR="006F7579" w:rsidRPr="006C2B8A" w:rsidTr="00326806">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F7579" w:rsidRPr="006C2B8A" w:rsidRDefault="006F7579" w:rsidP="006C2B8A">
            <w:pPr>
              <w:suppressAutoHyphens/>
              <w:rPr>
                <w:b/>
                <w:sz w:val="20"/>
                <w:szCs w:val="20"/>
              </w:rPr>
            </w:pPr>
            <w:r w:rsidRPr="006C2B8A">
              <w:rPr>
                <w:b/>
                <w:sz w:val="20"/>
                <w:szCs w:val="20"/>
              </w:rPr>
              <w:t xml:space="preserve">СПб ГБУЗ </w:t>
            </w:r>
            <w:r w:rsidR="00844EC1" w:rsidRPr="006C2B8A">
              <w:rPr>
                <w:b/>
                <w:sz w:val="20"/>
                <w:szCs w:val="20"/>
              </w:rPr>
              <w:t>«</w:t>
            </w:r>
            <w:r w:rsidRPr="006C2B8A">
              <w:rPr>
                <w:b/>
                <w:sz w:val="20"/>
                <w:szCs w:val="20"/>
              </w:rPr>
              <w:t>Елизаветинская больница</w:t>
            </w:r>
            <w:r w:rsidR="00844EC1" w:rsidRPr="006C2B8A">
              <w:rPr>
                <w:b/>
                <w:sz w:val="20"/>
                <w:szCs w:val="20"/>
              </w:rPr>
              <w:t>»</w:t>
            </w:r>
          </w:p>
          <w:p w:rsidR="006F7579" w:rsidRPr="006C2B8A" w:rsidRDefault="006F7579" w:rsidP="006C2B8A">
            <w:pPr>
              <w:suppressAutoHyphens/>
              <w:rPr>
                <w:sz w:val="20"/>
                <w:szCs w:val="20"/>
              </w:rPr>
            </w:pPr>
            <w:r w:rsidRPr="006C2B8A">
              <w:rPr>
                <w:sz w:val="20"/>
                <w:szCs w:val="20"/>
              </w:rPr>
              <w:t>Адрес местонахождения и почтовый адрес: 195257, Санкт-Петербург, ул. Вавиловых, дом 14, литера А</w:t>
            </w:r>
          </w:p>
          <w:p w:rsidR="006F7579" w:rsidRPr="006C2B8A" w:rsidRDefault="006F7579" w:rsidP="006C2B8A">
            <w:pPr>
              <w:pStyle w:val="msonormalmrcssattr"/>
              <w:suppressAutoHyphens/>
              <w:spacing w:before="0" w:beforeAutospacing="0" w:after="0" w:afterAutospacing="0"/>
              <w:rPr>
                <w:color w:val="333333"/>
                <w:sz w:val="20"/>
                <w:szCs w:val="20"/>
              </w:rPr>
            </w:pPr>
            <w:r w:rsidRPr="006C2B8A">
              <w:rPr>
                <w:b/>
                <w:bCs/>
                <w:color w:val="000000"/>
                <w:sz w:val="20"/>
                <w:szCs w:val="20"/>
                <w:u w:val="single"/>
              </w:rPr>
              <w:t>Банковские реквизиты</w:t>
            </w:r>
            <w:r w:rsidRPr="006C2B8A">
              <w:rPr>
                <w:color w:val="000000"/>
                <w:sz w:val="20"/>
                <w:szCs w:val="20"/>
                <w:u w:val="single"/>
              </w:rPr>
              <w:t>:</w:t>
            </w:r>
          </w:p>
          <w:p w:rsidR="006F7579" w:rsidRPr="006C2B8A" w:rsidRDefault="006F7579" w:rsidP="006C2B8A">
            <w:pPr>
              <w:pStyle w:val="msonormalmrcssattr"/>
              <w:suppressAutoHyphens/>
              <w:spacing w:before="0" w:beforeAutospacing="0" w:after="0" w:afterAutospacing="0"/>
              <w:rPr>
                <w:color w:val="333333"/>
                <w:sz w:val="20"/>
                <w:szCs w:val="20"/>
              </w:rPr>
            </w:pPr>
            <w:r w:rsidRPr="006C2B8A">
              <w:rPr>
                <w:b/>
                <w:bCs/>
                <w:color w:val="000000"/>
                <w:sz w:val="20"/>
                <w:szCs w:val="20"/>
              </w:rPr>
              <w:t>Получатель</w:t>
            </w:r>
            <w:r w:rsidRPr="006C2B8A">
              <w:rPr>
                <w:color w:val="000000"/>
                <w:sz w:val="20"/>
                <w:szCs w:val="20"/>
              </w:rPr>
              <w:t xml:space="preserve">: Комитет финансов Санкт-Петербурга (СПБ ГБУЗ </w:t>
            </w:r>
            <w:r w:rsidR="00844EC1" w:rsidRPr="006C2B8A">
              <w:rPr>
                <w:color w:val="000000"/>
                <w:sz w:val="20"/>
                <w:szCs w:val="20"/>
              </w:rPr>
              <w:t>«</w:t>
            </w:r>
            <w:r w:rsidRPr="006C2B8A">
              <w:rPr>
                <w:color w:val="000000"/>
                <w:sz w:val="20"/>
                <w:szCs w:val="20"/>
              </w:rPr>
              <w:t>Елизаветинская больница</w:t>
            </w:r>
            <w:r w:rsidR="00844EC1" w:rsidRPr="006C2B8A">
              <w:rPr>
                <w:color w:val="000000"/>
                <w:sz w:val="20"/>
                <w:szCs w:val="20"/>
              </w:rPr>
              <w:t>»</w:t>
            </w:r>
            <w:r w:rsidRPr="006C2B8A">
              <w:rPr>
                <w:color w:val="000000"/>
                <w:sz w:val="20"/>
                <w:szCs w:val="20"/>
              </w:rPr>
              <w:t xml:space="preserve"> л/</w:t>
            </w:r>
            <w:proofErr w:type="spellStart"/>
            <w:r w:rsidRPr="006C2B8A">
              <w:rPr>
                <w:color w:val="000000"/>
                <w:sz w:val="20"/>
                <w:szCs w:val="20"/>
              </w:rPr>
              <w:t>сч</w:t>
            </w:r>
            <w:proofErr w:type="spellEnd"/>
            <w:r w:rsidRPr="006C2B8A">
              <w:rPr>
                <w:color w:val="000000"/>
                <w:sz w:val="20"/>
                <w:szCs w:val="20"/>
              </w:rPr>
              <w:t xml:space="preserve"> 0151118)</w:t>
            </w:r>
          </w:p>
          <w:p w:rsidR="006F7579" w:rsidRPr="006C2B8A" w:rsidRDefault="006F7579" w:rsidP="006C2B8A">
            <w:pPr>
              <w:pStyle w:val="msonormalmrcssattr"/>
              <w:suppressAutoHyphens/>
              <w:spacing w:before="0" w:beforeAutospacing="0" w:after="0" w:afterAutospacing="0"/>
              <w:rPr>
                <w:color w:val="333333"/>
                <w:sz w:val="20"/>
                <w:szCs w:val="20"/>
              </w:rPr>
            </w:pPr>
            <w:r w:rsidRPr="006C2B8A">
              <w:rPr>
                <w:b/>
                <w:bCs/>
                <w:color w:val="000000"/>
                <w:sz w:val="20"/>
                <w:szCs w:val="20"/>
              </w:rPr>
              <w:t>ИНН</w:t>
            </w:r>
            <w:r w:rsidRPr="006C2B8A">
              <w:rPr>
                <w:color w:val="000000"/>
                <w:sz w:val="20"/>
                <w:szCs w:val="20"/>
              </w:rPr>
              <w:t> 7804041070, </w:t>
            </w:r>
            <w:r w:rsidRPr="006C2B8A">
              <w:rPr>
                <w:b/>
                <w:bCs/>
                <w:color w:val="000000"/>
                <w:sz w:val="20"/>
                <w:szCs w:val="20"/>
              </w:rPr>
              <w:t>КПП</w:t>
            </w:r>
            <w:r w:rsidRPr="006C2B8A">
              <w:rPr>
                <w:color w:val="000000"/>
                <w:sz w:val="20"/>
                <w:szCs w:val="20"/>
              </w:rPr>
              <w:t> 780401001</w:t>
            </w:r>
          </w:p>
          <w:p w:rsidR="006F7579" w:rsidRPr="006C2B8A" w:rsidRDefault="006F7579" w:rsidP="006C2B8A">
            <w:pPr>
              <w:pStyle w:val="msonormalmrcssattr"/>
              <w:suppressAutoHyphens/>
              <w:spacing w:before="0" w:beforeAutospacing="0" w:after="0" w:afterAutospacing="0"/>
              <w:rPr>
                <w:color w:val="333333"/>
                <w:sz w:val="20"/>
                <w:szCs w:val="20"/>
              </w:rPr>
            </w:pPr>
            <w:r w:rsidRPr="006C2B8A">
              <w:rPr>
                <w:b/>
                <w:bCs/>
                <w:color w:val="000000"/>
                <w:sz w:val="20"/>
                <w:szCs w:val="20"/>
              </w:rPr>
              <w:t>Банк получателя</w:t>
            </w:r>
            <w:r w:rsidRPr="006C2B8A">
              <w:rPr>
                <w:color w:val="000000"/>
                <w:sz w:val="20"/>
                <w:szCs w:val="20"/>
              </w:rPr>
              <w:t>: Северо-Западное ГУ Банка России // УФК по г. Санкт-Петербургу, г. Санкт-Петербург</w:t>
            </w:r>
          </w:p>
          <w:p w:rsidR="006F7579" w:rsidRPr="006C2B8A" w:rsidRDefault="006F7579" w:rsidP="006C2B8A">
            <w:pPr>
              <w:pStyle w:val="msonormalmrcssattr"/>
              <w:suppressAutoHyphens/>
              <w:spacing w:before="0" w:beforeAutospacing="0" w:after="0" w:afterAutospacing="0"/>
              <w:rPr>
                <w:color w:val="333333"/>
                <w:sz w:val="20"/>
                <w:szCs w:val="20"/>
              </w:rPr>
            </w:pPr>
            <w:r w:rsidRPr="006C2B8A">
              <w:rPr>
                <w:b/>
                <w:bCs/>
                <w:color w:val="000000"/>
                <w:sz w:val="20"/>
                <w:szCs w:val="20"/>
              </w:rPr>
              <w:t>БИК</w:t>
            </w:r>
            <w:r w:rsidRPr="006C2B8A">
              <w:rPr>
                <w:color w:val="000000"/>
                <w:sz w:val="20"/>
                <w:szCs w:val="20"/>
              </w:rPr>
              <w:t>: 014030106</w:t>
            </w:r>
          </w:p>
          <w:p w:rsidR="006F7579" w:rsidRPr="006C2B8A" w:rsidRDefault="006F7579" w:rsidP="006C2B8A">
            <w:pPr>
              <w:pStyle w:val="msonormalmrcssattr"/>
              <w:suppressAutoHyphens/>
              <w:spacing w:before="0" w:beforeAutospacing="0" w:after="0" w:afterAutospacing="0"/>
              <w:rPr>
                <w:color w:val="333333"/>
                <w:sz w:val="20"/>
                <w:szCs w:val="20"/>
              </w:rPr>
            </w:pPr>
            <w:r w:rsidRPr="006C2B8A">
              <w:rPr>
                <w:b/>
                <w:bCs/>
                <w:color w:val="000000"/>
                <w:sz w:val="20"/>
                <w:szCs w:val="20"/>
              </w:rPr>
              <w:t>Номер счета банка получателя</w:t>
            </w:r>
            <w:r w:rsidRPr="006C2B8A">
              <w:rPr>
                <w:color w:val="000000"/>
                <w:sz w:val="20"/>
                <w:szCs w:val="20"/>
              </w:rPr>
              <w:t>: 40102810945370000005</w:t>
            </w:r>
          </w:p>
          <w:p w:rsidR="006F7579" w:rsidRPr="006C2B8A" w:rsidRDefault="006F7579" w:rsidP="006C2B8A">
            <w:pPr>
              <w:pStyle w:val="msonormalmrcssattr"/>
              <w:suppressAutoHyphens/>
              <w:spacing w:before="0" w:beforeAutospacing="0" w:after="0" w:afterAutospacing="0"/>
              <w:rPr>
                <w:color w:val="333333"/>
                <w:sz w:val="20"/>
                <w:szCs w:val="20"/>
              </w:rPr>
            </w:pPr>
            <w:r w:rsidRPr="006C2B8A">
              <w:rPr>
                <w:b/>
                <w:bCs/>
                <w:color w:val="000000"/>
                <w:sz w:val="20"/>
                <w:szCs w:val="20"/>
              </w:rPr>
              <w:t>Номер счета получателя</w:t>
            </w:r>
            <w:r w:rsidRPr="006C2B8A">
              <w:rPr>
                <w:color w:val="000000"/>
                <w:sz w:val="20"/>
                <w:szCs w:val="20"/>
              </w:rPr>
              <w:t>: 03224643400000007200</w:t>
            </w:r>
          </w:p>
          <w:p w:rsidR="006F7579" w:rsidRPr="006C2B8A" w:rsidRDefault="006F7579" w:rsidP="006C2B8A">
            <w:pPr>
              <w:pStyle w:val="msonormalmrcssattr"/>
              <w:suppressAutoHyphens/>
              <w:spacing w:before="0" w:beforeAutospacing="0" w:after="0" w:afterAutospacing="0"/>
              <w:rPr>
                <w:color w:val="000000"/>
                <w:sz w:val="20"/>
                <w:szCs w:val="20"/>
              </w:rPr>
            </w:pPr>
            <w:r w:rsidRPr="006C2B8A">
              <w:rPr>
                <w:b/>
                <w:bCs/>
                <w:color w:val="000000"/>
                <w:sz w:val="20"/>
                <w:szCs w:val="20"/>
                <w:shd w:val="clear" w:color="auto" w:fill="FFFFFF"/>
              </w:rPr>
              <w:t>Номер</w:t>
            </w:r>
            <w:r w:rsidRPr="006C2B8A">
              <w:rPr>
                <w:color w:val="000000"/>
                <w:sz w:val="20"/>
                <w:szCs w:val="20"/>
              </w:rPr>
              <w:t> </w:t>
            </w:r>
            <w:r w:rsidRPr="006C2B8A">
              <w:rPr>
                <w:b/>
                <w:bCs/>
                <w:color w:val="000000"/>
                <w:sz w:val="20"/>
                <w:szCs w:val="20"/>
                <w:shd w:val="clear" w:color="auto" w:fill="FFFFFF"/>
              </w:rPr>
              <w:t>счета</w:t>
            </w:r>
            <w:r w:rsidRPr="006C2B8A">
              <w:rPr>
                <w:color w:val="000000"/>
                <w:sz w:val="20"/>
                <w:szCs w:val="20"/>
              </w:rPr>
              <w:t> </w:t>
            </w:r>
            <w:r w:rsidRPr="006C2B8A">
              <w:rPr>
                <w:b/>
                <w:bCs/>
                <w:color w:val="000000"/>
                <w:sz w:val="20"/>
                <w:szCs w:val="20"/>
                <w:shd w:val="clear" w:color="auto" w:fill="FFFFFF"/>
              </w:rPr>
              <w:t>получателя</w:t>
            </w:r>
            <w:r w:rsidRPr="006C2B8A">
              <w:rPr>
                <w:color w:val="000000"/>
                <w:sz w:val="20"/>
                <w:szCs w:val="20"/>
              </w:rPr>
              <w:t> </w:t>
            </w:r>
          </w:p>
          <w:p w:rsidR="006F7579" w:rsidRPr="006C2B8A" w:rsidRDefault="006F7579" w:rsidP="006C2B8A">
            <w:pPr>
              <w:pStyle w:val="msonormalmrcssattr"/>
              <w:suppressAutoHyphens/>
              <w:spacing w:before="0" w:beforeAutospacing="0" w:after="0" w:afterAutospacing="0"/>
              <w:rPr>
                <w:color w:val="000000"/>
                <w:sz w:val="20"/>
                <w:szCs w:val="20"/>
              </w:rPr>
            </w:pPr>
            <w:r w:rsidRPr="006C2B8A">
              <w:rPr>
                <w:b/>
                <w:bCs/>
                <w:color w:val="000000"/>
                <w:sz w:val="20"/>
                <w:szCs w:val="20"/>
                <w:shd w:val="clear" w:color="auto" w:fill="FFFFFF"/>
              </w:rPr>
              <w:t>для</w:t>
            </w:r>
            <w:r w:rsidRPr="006C2B8A">
              <w:rPr>
                <w:color w:val="000000"/>
                <w:sz w:val="20"/>
                <w:szCs w:val="20"/>
              </w:rPr>
              <w:t> </w:t>
            </w:r>
            <w:r w:rsidRPr="006C2B8A">
              <w:rPr>
                <w:b/>
                <w:bCs/>
                <w:color w:val="000000"/>
                <w:sz w:val="20"/>
                <w:szCs w:val="20"/>
                <w:shd w:val="clear" w:color="auto" w:fill="FFFFFF"/>
              </w:rPr>
              <w:t>перечисления обеспечения</w:t>
            </w:r>
            <w:r w:rsidRPr="006C2B8A">
              <w:rPr>
                <w:color w:val="000000"/>
                <w:sz w:val="20"/>
                <w:szCs w:val="20"/>
              </w:rPr>
              <w:t> </w:t>
            </w:r>
          </w:p>
          <w:p w:rsidR="006F7579" w:rsidRPr="006C2B8A" w:rsidRDefault="006F7579" w:rsidP="006C2B8A">
            <w:pPr>
              <w:pStyle w:val="msonormalmrcssattr"/>
              <w:suppressAutoHyphens/>
              <w:spacing w:before="0" w:beforeAutospacing="0" w:after="0" w:afterAutospacing="0"/>
              <w:rPr>
                <w:color w:val="000000"/>
                <w:sz w:val="20"/>
                <w:szCs w:val="20"/>
              </w:rPr>
            </w:pPr>
            <w:r w:rsidRPr="006C2B8A">
              <w:rPr>
                <w:b/>
                <w:bCs/>
                <w:color w:val="000000"/>
                <w:sz w:val="20"/>
                <w:szCs w:val="20"/>
                <w:shd w:val="clear" w:color="auto" w:fill="FFFFFF"/>
              </w:rPr>
              <w:t>исполнения</w:t>
            </w:r>
            <w:r w:rsidRPr="006C2B8A">
              <w:rPr>
                <w:color w:val="000000"/>
                <w:sz w:val="20"/>
                <w:szCs w:val="20"/>
              </w:rPr>
              <w:t> </w:t>
            </w:r>
            <w:r w:rsidRPr="006C2B8A">
              <w:rPr>
                <w:b/>
                <w:bCs/>
                <w:color w:val="000000"/>
                <w:sz w:val="20"/>
                <w:szCs w:val="20"/>
                <w:shd w:val="clear" w:color="auto" w:fill="FFFFFF"/>
              </w:rPr>
              <w:t>контракта</w:t>
            </w:r>
            <w:r w:rsidRPr="006C2B8A">
              <w:rPr>
                <w:color w:val="000000"/>
                <w:sz w:val="20"/>
                <w:szCs w:val="20"/>
                <w:shd w:val="clear" w:color="auto" w:fill="FFFFFF"/>
              </w:rPr>
              <w:t>:</w:t>
            </w:r>
          </w:p>
          <w:p w:rsidR="006F7579" w:rsidRPr="006C2B8A" w:rsidRDefault="006F7579" w:rsidP="006C2B8A">
            <w:pPr>
              <w:suppressAutoHyphens/>
              <w:rPr>
                <w:sz w:val="20"/>
                <w:szCs w:val="20"/>
              </w:rPr>
            </w:pPr>
            <w:r w:rsidRPr="006C2B8A">
              <w:rPr>
                <w:color w:val="000000"/>
                <w:sz w:val="20"/>
                <w:szCs w:val="20"/>
                <w:shd w:val="clear" w:color="auto" w:fill="FFFFFF"/>
              </w:rPr>
              <w:t>03224643400000007200</w:t>
            </w:r>
          </w:p>
          <w:p w:rsidR="006F7579" w:rsidRPr="006C2B8A" w:rsidRDefault="006F7579" w:rsidP="006C2B8A">
            <w:pPr>
              <w:suppressAutoHyphens/>
              <w:rPr>
                <w:sz w:val="20"/>
                <w:szCs w:val="20"/>
              </w:rPr>
            </w:pPr>
            <w:r w:rsidRPr="006C2B8A">
              <w:rPr>
                <w:sz w:val="20"/>
                <w:szCs w:val="20"/>
              </w:rPr>
              <w:t>Тел./факс: (812) 555-15-05; (812) 555-57-73</w:t>
            </w:r>
          </w:p>
          <w:p w:rsidR="006F7579" w:rsidRPr="006C2B8A" w:rsidRDefault="006F7579" w:rsidP="006C2B8A">
            <w:pPr>
              <w:suppressAutoHyphens/>
              <w:rPr>
                <w:sz w:val="20"/>
                <w:szCs w:val="20"/>
                <w:lang w:val="en-US"/>
              </w:rPr>
            </w:pPr>
            <w:r w:rsidRPr="006C2B8A">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F7579" w:rsidRPr="006C2B8A" w:rsidRDefault="006F7579" w:rsidP="006C2B8A">
            <w:pPr>
              <w:suppressAutoHyphens/>
              <w:rPr>
                <w:rFonts w:eastAsia="Calibri"/>
                <w:sz w:val="20"/>
                <w:szCs w:val="20"/>
                <w:lang w:val="en-US"/>
              </w:rPr>
            </w:pPr>
          </w:p>
        </w:tc>
      </w:tr>
      <w:tr w:rsidR="006F7579" w:rsidRPr="006C2B8A" w:rsidTr="00326806">
        <w:trPr>
          <w:trHeight w:val="965"/>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F7579" w:rsidRPr="006C2B8A" w:rsidRDefault="006F7579" w:rsidP="006C2B8A">
            <w:pPr>
              <w:suppressAutoHyphens/>
              <w:rPr>
                <w:sz w:val="20"/>
                <w:szCs w:val="20"/>
              </w:rPr>
            </w:pPr>
            <w:r w:rsidRPr="006C2B8A">
              <w:rPr>
                <w:sz w:val="20"/>
                <w:szCs w:val="20"/>
              </w:rPr>
              <w:t>Заказчик:</w:t>
            </w:r>
          </w:p>
          <w:p w:rsidR="006F7579" w:rsidRPr="006C2B8A" w:rsidRDefault="006F7579" w:rsidP="006C2B8A">
            <w:pPr>
              <w:suppressAutoHyphens/>
              <w:rPr>
                <w:b/>
                <w:sz w:val="20"/>
                <w:szCs w:val="20"/>
              </w:rPr>
            </w:pPr>
            <w:r w:rsidRPr="006C2B8A">
              <w:rPr>
                <w:b/>
                <w:sz w:val="20"/>
                <w:szCs w:val="20"/>
              </w:rPr>
              <w:t xml:space="preserve">СПб ГБУЗ </w:t>
            </w:r>
            <w:r w:rsidR="00844EC1" w:rsidRPr="006C2B8A">
              <w:rPr>
                <w:b/>
                <w:sz w:val="20"/>
                <w:szCs w:val="20"/>
              </w:rPr>
              <w:t>«</w:t>
            </w:r>
            <w:r w:rsidRPr="006C2B8A">
              <w:rPr>
                <w:b/>
                <w:sz w:val="20"/>
                <w:szCs w:val="20"/>
              </w:rPr>
              <w:t>Елизаветинская больница</w:t>
            </w:r>
            <w:r w:rsidR="00844EC1" w:rsidRPr="006C2B8A">
              <w:rPr>
                <w:b/>
                <w:sz w:val="20"/>
                <w:szCs w:val="20"/>
              </w:rPr>
              <w:t>»</w:t>
            </w:r>
          </w:p>
          <w:p w:rsidR="006F7579" w:rsidRPr="006C2B8A" w:rsidRDefault="006F7579" w:rsidP="006C2B8A">
            <w:pPr>
              <w:suppressAutoHyphens/>
              <w:rPr>
                <w:sz w:val="20"/>
                <w:szCs w:val="20"/>
              </w:rPr>
            </w:pPr>
            <w:r w:rsidRPr="006C2B8A">
              <w:rPr>
                <w:sz w:val="20"/>
                <w:szCs w:val="20"/>
              </w:rPr>
              <w:t>Главный врач</w:t>
            </w:r>
          </w:p>
          <w:p w:rsidR="006F7579" w:rsidRPr="006C2B8A" w:rsidRDefault="006F7579" w:rsidP="006C2B8A">
            <w:pPr>
              <w:suppressAutoHyphens/>
              <w:rPr>
                <w:sz w:val="20"/>
                <w:szCs w:val="20"/>
              </w:rPr>
            </w:pPr>
          </w:p>
          <w:p w:rsidR="006F7579" w:rsidRPr="006C2B8A" w:rsidRDefault="006F7579" w:rsidP="006C2B8A">
            <w:pPr>
              <w:suppressAutoHyphens/>
              <w:rPr>
                <w:sz w:val="20"/>
                <w:szCs w:val="20"/>
              </w:rPr>
            </w:pPr>
            <w:r w:rsidRPr="006C2B8A">
              <w:rPr>
                <w:sz w:val="20"/>
                <w:szCs w:val="20"/>
              </w:rPr>
              <w:t>________________________ С.В. Петров</w:t>
            </w:r>
          </w:p>
          <w:p w:rsidR="006F7579" w:rsidRPr="006C2B8A" w:rsidRDefault="006F7579" w:rsidP="006C2B8A">
            <w:pPr>
              <w:suppressAutoHyphens/>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F7579" w:rsidRPr="006C2B8A" w:rsidRDefault="006F7579" w:rsidP="006C2B8A">
            <w:pPr>
              <w:suppressAutoHyphens/>
              <w:rPr>
                <w:sz w:val="20"/>
                <w:szCs w:val="20"/>
              </w:rPr>
            </w:pPr>
            <w:r w:rsidRPr="006C2B8A">
              <w:rPr>
                <w:sz w:val="20"/>
                <w:szCs w:val="20"/>
              </w:rPr>
              <w:t>Поставщик:</w:t>
            </w:r>
          </w:p>
          <w:p w:rsidR="006F7579" w:rsidRPr="006C2B8A" w:rsidRDefault="006F7579" w:rsidP="006C2B8A">
            <w:pPr>
              <w:widowControl w:val="0"/>
              <w:suppressAutoHyphens/>
              <w:rPr>
                <w:b/>
                <w:sz w:val="20"/>
                <w:szCs w:val="20"/>
              </w:rPr>
            </w:pPr>
            <w:r w:rsidRPr="006C2B8A">
              <w:rPr>
                <w:b/>
                <w:sz w:val="20"/>
                <w:szCs w:val="20"/>
              </w:rPr>
              <w:t>Наименование Поставщика</w:t>
            </w:r>
          </w:p>
          <w:p w:rsidR="006F7579" w:rsidRPr="006C2B8A" w:rsidRDefault="006F7579" w:rsidP="006C2B8A">
            <w:pPr>
              <w:widowControl w:val="0"/>
              <w:suppressAutoHyphens/>
              <w:rPr>
                <w:sz w:val="20"/>
                <w:szCs w:val="20"/>
              </w:rPr>
            </w:pPr>
            <w:r w:rsidRPr="006C2B8A">
              <w:rPr>
                <w:sz w:val="20"/>
                <w:szCs w:val="20"/>
              </w:rPr>
              <w:t>Должность</w:t>
            </w:r>
          </w:p>
          <w:p w:rsidR="006F7579" w:rsidRPr="006C2B8A" w:rsidRDefault="006F7579" w:rsidP="006C2B8A">
            <w:pPr>
              <w:widowControl w:val="0"/>
              <w:suppressAutoHyphens/>
              <w:rPr>
                <w:sz w:val="20"/>
                <w:szCs w:val="20"/>
              </w:rPr>
            </w:pPr>
          </w:p>
          <w:p w:rsidR="006F7579" w:rsidRPr="006C2B8A" w:rsidRDefault="006F7579" w:rsidP="006C2B8A">
            <w:pPr>
              <w:widowControl w:val="0"/>
              <w:suppressAutoHyphens/>
              <w:rPr>
                <w:sz w:val="20"/>
                <w:szCs w:val="20"/>
              </w:rPr>
            </w:pPr>
            <w:r w:rsidRPr="006C2B8A">
              <w:rPr>
                <w:sz w:val="20"/>
                <w:szCs w:val="20"/>
              </w:rPr>
              <w:t>________________________ И.О. Фамилия</w:t>
            </w:r>
          </w:p>
          <w:p w:rsidR="006F7579" w:rsidRPr="006C2B8A" w:rsidRDefault="006F7579" w:rsidP="006C2B8A">
            <w:pPr>
              <w:suppressAutoHyphens/>
              <w:rPr>
                <w:sz w:val="20"/>
                <w:szCs w:val="20"/>
              </w:rPr>
            </w:pPr>
          </w:p>
        </w:tc>
      </w:tr>
    </w:tbl>
    <w:p w:rsidR="00654F9D" w:rsidRPr="00B45BA4" w:rsidRDefault="00654F9D" w:rsidP="006C2B8A">
      <w:pPr>
        <w:jc w:val="center"/>
        <w:rPr>
          <w:b/>
          <w:sz w:val="14"/>
          <w:szCs w:val="20"/>
        </w:rPr>
      </w:pPr>
      <w:r w:rsidRPr="00B45BA4">
        <w:rPr>
          <w:b/>
          <w:sz w:val="14"/>
          <w:szCs w:val="20"/>
        </w:rPr>
        <w:t>Контракт подписан усиленными электронными подписями лиц, имеющих право действовать</w:t>
      </w:r>
    </w:p>
    <w:p w:rsidR="006F7579" w:rsidRPr="006C2B8A" w:rsidRDefault="00654F9D" w:rsidP="006C2B8A">
      <w:pPr>
        <w:jc w:val="center"/>
        <w:rPr>
          <w:sz w:val="20"/>
          <w:szCs w:val="20"/>
        </w:rPr>
      </w:pPr>
      <w:r w:rsidRPr="00B45BA4">
        <w:rPr>
          <w:b/>
          <w:sz w:val="14"/>
          <w:szCs w:val="20"/>
        </w:rPr>
        <w:t>от имени Сторон, и заключен в соответствии со ст. 51 Закона о контрактной системе, с учетом особенностей, предусмотренных ч. 6 ст. 50 Закона о контрактной системе</w:t>
      </w:r>
      <w:r w:rsidR="006F7579" w:rsidRPr="006C2B8A">
        <w:rPr>
          <w:sz w:val="20"/>
          <w:szCs w:val="20"/>
        </w:rPr>
        <w:br w:type="page"/>
      </w:r>
    </w:p>
    <w:p w:rsidR="00796F66" w:rsidRPr="006C2B8A" w:rsidRDefault="00796F66" w:rsidP="006C2B8A">
      <w:pPr>
        <w:jc w:val="right"/>
        <w:rPr>
          <w:sz w:val="20"/>
          <w:szCs w:val="20"/>
        </w:rPr>
        <w:sectPr w:rsidR="00796F66" w:rsidRPr="006C2B8A" w:rsidSect="006C2B8A">
          <w:pgSz w:w="11906" w:h="16838"/>
          <w:pgMar w:top="426" w:right="851" w:bottom="1134" w:left="1134" w:header="709" w:footer="709" w:gutter="0"/>
          <w:cols w:space="708"/>
          <w:docGrid w:linePitch="360"/>
        </w:sectPr>
      </w:pPr>
    </w:p>
    <w:p w:rsidR="00CE570E" w:rsidRPr="00037B4A" w:rsidRDefault="00CE570E" w:rsidP="006C2B8A">
      <w:pPr>
        <w:jc w:val="right"/>
        <w:rPr>
          <w:b/>
          <w:sz w:val="20"/>
          <w:szCs w:val="20"/>
        </w:rPr>
      </w:pPr>
      <w:r w:rsidRPr="00037B4A">
        <w:rPr>
          <w:b/>
          <w:sz w:val="20"/>
          <w:szCs w:val="20"/>
        </w:rPr>
        <w:lastRenderedPageBreak/>
        <w:t xml:space="preserve">Приложение </w:t>
      </w:r>
      <w:proofErr w:type="gramStart"/>
      <w:r w:rsidRPr="00037B4A">
        <w:rPr>
          <w:b/>
          <w:sz w:val="20"/>
          <w:szCs w:val="20"/>
        </w:rPr>
        <w:t xml:space="preserve">№ </w:t>
      </w:r>
      <w:r w:rsidR="00794920" w:rsidRPr="00037B4A">
        <w:rPr>
          <w:b/>
          <w:sz w:val="20"/>
          <w:szCs w:val="20"/>
        </w:rPr>
        <w:t xml:space="preserve"> к</w:t>
      </w:r>
      <w:proofErr w:type="gramEnd"/>
      <w:r w:rsidR="00794920" w:rsidRPr="00037B4A">
        <w:rPr>
          <w:b/>
          <w:sz w:val="20"/>
          <w:szCs w:val="20"/>
        </w:rPr>
        <w:t xml:space="preserve"> Контракту</w:t>
      </w:r>
    </w:p>
    <w:p w:rsidR="00794920" w:rsidRPr="00037B4A" w:rsidRDefault="00BF20E1" w:rsidP="006C2B8A">
      <w:pPr>
        <w:pStyle w:val="a4"/>
        <w:spacing w:after="0" w:line="240" w:lineRule="auto"/>
        <w:ind w:left="-426" w:firstLine="142"/>
        <w:jc w:val="right"/>
        <w:rPr>
          <w:rFonts w:ascii="Times New Roman" w:hAnsi="Times New Roman" w:cs="Times New Roman"/>
          <w:b/>
          <w:sz w:val="20"/>
          <w:szCs w:val="20"/>
        </w:rPr>
      </w:pPr>
      <w:r w:rsidRPr="00037B4A">
        <w:rPr>
          <w:rFonts w:ascii="Times New Roman" w:hAnsi="Times New Roman" w:cs="Times New Roman"/>
          <w:b/>
          <w:sz w:val="20"/>
          <w:szCs w:val="20"/>
        </w:rPr>
        <w:t xml:space="preserve">от </w:t>
      </w:r>
      <w:r w:rsidR="00844EC1" w:rsidRPr="00037B4A">
        <w:rPr>
          <w:rFonts w:ascii="Times New Roman" w:hAnsi="Times New Roman" w:cs="Times New Roman"/>
          <w:b/>
          <w:sz w:val="20"/>
          <w:szCs w:val="20"/>
        </w:rPr>
        <w:t>«</w:t>
      </w:r>
      <w:r w:rsidR="00B5340B" w:rsidRPr="00037B4A">
        <w:rPr>
          <w:rFonts w:ascii="Times New Roman" w:hAnsi="Times New Roman" w:cs="Times New Roman"/>
          <w:b/>
          <w:sz w:val="20"/>
          <w:szCs w:val="20"/>
        </w:rPr>
        <w:t>___</w:t>
      </w:r>
      <w:r w:rsidR="00844EC1" w:rsidRPr="00037B4A">
        <w:rPr>
          <w:rFonts w:ascii="Times New Roman" w:hAnsi="Times New Roman" w:cs="Times New Roman"/>
          <w:b/>
          <w:sz w:val="20"/>
          <w:szCs w:val="20"/>
        </w:rPr>
        <w:t>»</w:t>
      </w:r>
      <w:r w:rsidR="00326806" w:rsidRPr="00037B4A">
        <w:rPr>
          <w:rFonts w:ascii="Times New Roman" w:hAnsi="Times New Roman" w:cs="Times New Roman"/>
          <w:b/>
          <w:sz w:val="20"/>
          <w:szCs w:val="20"/>
        </w:rPr>
        <w:t xml:space="preserve"> </w:t>
      </w:r>
      <w:r w:rsidR="00B5340B" w:rsidRPr="00037B4A">
        <w:rPr>
          <w:rFonts w:ascii="Times New Roman" w:hAnsi="Times New Roman" w:cs="Times New Roman"/>
          <w:b/>
          <w:sz w:val="20"/>
          <w:szCs w:val="20"/>
        </w:rPr>
        <w:t>____________20</w:t>
      </w:r>
      <w:r w:rsidR="00326806" w:rsidRPr="00037B4A">
        <w:rPr>
          <w:rFonts w:ascii="Times New Roman" w:hAnsi="Times New Roman" w:cs="Times New Roman"/>
          <w:b/>
          <w:sz w:val="20"/>
          <w:szCs w:val="20"/>
        </w:rPr>
        <w:t>2</w:t>
      </w:r>
      <w:r w:rsidR="00037B4A">
        <w:rPr>
          <w:rFonts w:ascii="Times New Roman" w:hAnsi="Times New Roman" w:cs="Times New Roman"/>
          <w:b/>
          <w:sz w:val="20"/>
          <w:szCs w:val="20"/>
        </w:rPr>
        <w:t>4</w:t>
      </w:r>
      <w:r w:rsidR="00B5340B" w:rsidRPr="00037B4A">
        <w:rPr>
          <w:rFonts w:ascii="Times New Roman" w:hAnsi="Times New Roman" w:cs="Times New Roman"/>
          <w:b/>
          <w:sz w:val="20"/>
          <w:szCs w:val="20"/>
        </w:rPr>
        <w:t xml:space="preserve">г. </w:t>
      </w:r>
      <w:r w:rsidRPr="00037B4A">
        <w:rPr>
          <w:rFonts w:ascii="Times New Roman" w:hAnsi="Times New Roman" w:cs="Times New Roman"/>
          <w:b/>
          <w:sz w:val="20"/>
          <w:szCs w:val="20"/>
        </w:rPr>
        <w:t xml:space="preserve">№ </w:t>
      </w:r>
      <w:r w:rsidR="00803C0B">
        <w:rPr>
          <w:rFonts w:ascii="Times New Roman" w:hAnsi="Times New Roman" w:cs="Times New Roman"/>
          <w:b/>
          <w:sz w:val="20"/>
          <w:szCs w:val="20"/>
        </w:rPr>
        <w:t>___</w:t>
      </w:r>
    </w:p>
    <w:p w:rsidR="00CE570E" w:rsidRPr="006C2B8A" w:rsidRDefault="00CE570E" w:rsidP="006C2B8A">
      <w:pPr>
        <w:jc w:val="right"/>
        <w:rPr>
          <w:sz w:val="20"/>
          <w:szCs w:val="20"/>
        </w:rPr>
      </w:pPr>
    </w:p>
    <w:p w:rsidR="00CE570E" w:rsidRPr="006C2B8A" w:rsidRDefault="00CE570E" w:rsidP="006C2B8A">
      <w:pPr>
        <w:jc w:val="both"/>
        <w:rPr>
          <w:sz w:val="20"/>
          <w:szCs w:val="20"/>
        </w:rPr>
      </w:pPr>
    </w:p>
    <w:p w:rsidR="00CE570E" w:rsidRPr="006C2B8A" w:rsidRDefault="00CE570E" w:rsidP="006C2B8A">
      <w:pPr>
        <w:jc w:val="center"/>
        <w:rPr>
          <w:b/>
          <w:sz w:val="20"/>
          <w:szCs w:val="20"/>
        </w:rPr>
      </w:pPr>
      <w:r w:rsidRPr="006C2B8A">
        <w:rPr>
          <w:b/>
          <w:sz w:val="20"/>
          <w:szCs w:val="20"/>
        </w:rPr>
        <w:t>СПЕЦИФИКАЦИЯ</w:t>
      </w:r>
    </w:p>
    <w:p w:rsidR="00BB3D0C" w:rsidRPr="006C2B8A" w:rsidRDefault="00BB3D0C" w:rsidP="006C2B8A">
      <w:pPr>
        <w:rPr>
          <w:sz w:val="20"/>
          <w:szCs w:val="20"/>
        </w:rPr>
      </w:pPr>
    </w:p>
    <w:tbl>
      <w:tblPr>
        <w:tblStyle w:val="a3"/>
        <w:tblW w:w="10023" w:type="dxa"/>
        <w:jc w:val="center"/>
        <w:tblLayout w:type="fixed"/>
        <w:tblLook w:val="04A0" w:firstRow="1" w:lastRow="0" w:firstColumn="1" w:lastColumn="0" w:noHBand="0" w:noVBand="1"/>
      </w:tblPr>
      <w:tblGrid>
        <w:gridCol w:w="603"/>
        <w:gridCol w:w="4244"/>
        <w:gridCol w:w="795"/>
        <w:gridCol w:w="795"/>
        <w:gridCol w:w="1431"/>
        <w:gridCol w:w="794"/>
        <w:gridCol w:w="1361"/>
      </w:tblGrid>
      <w:tr w:rsidR="00803C0B" w:rsidRPr="00803C0B" w:rsidTr="00594776">
        <w:trPr>
          <w:cantSplit/>
          <w:tblHeader/>
          <w:jc w:val="center"/>
        </w:trPr>
        <w:tc>
          <w:tcPr>
            <w:tcW w:w="603" w:type="dxa"/>
            <w:vAlign w:val="center"/>
          </w:tcPr>
          <w:p w:rsidR="00803C0B" w:rsidRPr="00803C0B" w:rsidRDefault="00803C0B" w:rsidP="00803C0B">
            <w:pPr>
              <w:jc w:val="center"/>
              <w:rPr>
                <w:b/>
                <w:sz w:val="20"/>
                <w:szCs w:val="20"/>
              </w:rPr>
            </w:pPr>
            <w:r w:rsidRPr="00803C0B">
              <w:rPr>
                <w:b/>
                <w:sz w:val="20"/>
                <w:szCs w:val="20"/>
              </w:rPr>
              <w:t>№</w:t>
            </w:r>
          </w:p>
          <w:p w:rsidR="00803C0B" w:rsidRPr="00803C0B" w:rsidRDefault="00803C0B" w:rsidP="00803C0B">
            <w:pPr>
              <w:jc w:val="center"/>
              <w:rPr>
                <w:b/>
                <w:sz w:val="20"/>
                <w:szCs w:val="20"/>
              </w:rPr>
            </w:pPr>
            <w:r w:rsidRPr="00803C0B">
              <w:rPr>
                <w:b/>
                <w:sz w:val="20"/>
                <w:szCs w:val="20"/>
              </w:rPr>
              <w:t>п/п</w:t>
            </w:r>
          </w:p>
        </w:tc>
        <w:tc>
          <w:tcPr>
            <w:tcW w:w="4244" w:type="dxa"/>
            <w:tcBorders>
              <w:top w:val="single" w:sz="4" w:space="0" w:color="auto"/>
              <w:left w:val="single" w:sz="4" w:space="0" w:color="auto"/>
              <w:bottom w:val="single" w:sz="4" w:space="0" w:color="auto"/>
              <w:right w:val="single" w:sz="4" w:space="0" w:color="auto"/>
            </w:tcBorders>
            <w:vAlign w:val="center"/>
          </w:tcPr>
          <w:p w:rsidR="00803C0B" w:rsidRPr="00803C0B" w:rsidRDefault="00803C0B" w:rsidP="00803C0B">
            <w:pPr>
              <w:jc w:val="center"/>
              <w:rPr>
                <w:b/>
                <w:sz w:val="20"/>
                <w:szCs w:val="20"/>
              </w:rPr>
            </w:pPr>
            <w:r w:rsidRPr="00803C0B">
              <w:rPr>
                <w:b/>
                <w:sz w:val="20"/>
                <w:szCs w:val="20"/>
              </w:rPr>
              <w:t>Наименование</w:t>
            </w:r>
          </w:p>
        </w:tc>
        <w:tc>
          <w:tcPr>
            <w:tcW w:w="795" w:type="dxa"/>
            <w:tcBorders>
              <w:top w:val="single" w:sz="4" w:space="0" w:color="auto"/>
              <w:left w:val="single" w:sz="4" w:space="0" w:color="auto"/>
              <w:bottom w:val="single" w:sz="4" w:space="0" w:color="auto"/>
              <w:right w:val="single" w:sz="4" w:space="0" w:color="auto"/>
            </w:tcBorders>
            <w:vAlign w:val="center"/>
          </w:tcPr>
          <w:p w:rsidR="00803C0B" w:rsidRPr="00803C0B" w:rsidRDefault="00803C0B" w:rsidP="00803C0B">
            <w:pPr>
              <w:jc w:val="center"/>
              <w:rPr>
                <w:b/>
                <w:sz w:val="20"/>
                <w:szCs w:val="20"/>
                <w:lang w:eastAsia="en-US"/>
              </w:rPr>
            </w:pPr>
            <w:r w:rsidRPr="00803C0B">
              <w:rPr>
                <w:b/>
                <w:sz w:val="20"/>
                <w:szCs w:val="20"/>
                <w:lang w:eastAsia="en-US"/>
              </w:rPr>
              <w:t>Ед. изм.</w:t>
            </w:r>
          </w:p>
        </w:tc>
        <w:tc>
          <w:tcPr>
            <w:tcW w:w="795" w:type="dxa"/>
            <w:tcBorders>
              <w:top w:val="single" w:sz="4" w:space="0" w:color="auto"/>
              <w:left w:val="single" w:sz="4" w:space="0" w:color="auto"/>
              <w:bottom w:val="single" w:sz="4" w:space="0" w:color="auto"/>
              <w:right w:val="single" w:sz="4" w:space="0" w:color="auto"/>
            </w:tcBorders>
            <w:vAlign w:val="center"/>
          </w:tcPr>
          <w:p w:rsidR="00803C0B" w:rsidRPr="00803C0B" w:rsidRDefault="00803C0B" w:rsidP="00803C0B">
            <w:pPr>
              <w:jc w:val="center"/>
              <w:rPr>
                <w:b/>
                <w:sz w:val="20"/>
                <w:szCs w:val="20"/>
                <w:lang w:eastAsia="en-US"/>
              </w:rPr>
            </w:pPr>
            <w:r w:rsidRPr="00803C0B">
              <w:rPr>
                <w:b/>
                <w:sz w:val="20"/>
                <w:szCs w:val="20"/>
                <w:lang w:eastAsia="en-US"/>
              </w:rPr>
              <w:t>Кол-во</w:t>
            </w:r>
          </w:p>
        </w:tc>
        <w:tc>
          <w:tcPr>
            <w:tcW w:w="1431" w:type="dxa"/>
            <w:tcBorders>
              <w:top w:val="single" w:sz="4" w:space="0" w:color="auto"/>
              <w:left w:val="single" w:sz="4" w:space="0" w:color="auto"/>
              <w:bottom w:val="single" w:sz="4" w:space="0" w:color="auto"/>
              <w:right w:val="single" w:sz="4" w:space="0" w:color="auto"/>
            </w:tcBorders>
            <w:vAlign w:val="center"/>
          </w:tcPr>
          <w:p w:rsidR="00803C0B" w:rsidRPr="00803C0B" w:rsidRDefault="00803C0B" w:rsidP="00803C0B">
            <w:pPr>
              <w:jc w:val="center"/>
              <w:rPr>
                <w:b/>
                <w:sz w:val="20"/>
                <w:szCs w:val="20"/>
                <w:lang w:eastAsia="en-US"/>
              </w:rPr>
            </w:pPr>
            <w:r w:rsidRPr="00803C0B">
              <w:rPr>
                <w:b/>
                <w:sz w:val="20"/>
                <w:szCs w:val="20"/>
                <w:lang w:eastAsia="en-US"/>
              </w:rPr>
              <w:t>Цена за единицу,</w:t>
            </w:r>
          </w:p>
          <w:p w:rsidR="00803C0B" w:rsidRPr="00803C0B" w:rsidRDefault="00803C0B" w:rsidP="00803C0B">
            <w:pPr>
              <w:jc w:val="center"/>
              <w:rPr>
                <w:b/>
                <w:sz w:val="20"/>
                <w:szCs w:val="20"/>
                <w:lang w:eastAsia="en-US"/>
              </w:rPr>
            </w:pPr>
            <w:r w:rsidRPr="00803C0B">
              <w:rPr>
                <w:b/>
                <w:sz w:val="20"/>
                <w:szCs w:val="20"/>
                <w:lang w:eastAsia="en-US"/>
              </w:rPr>
              <w:t>руб.</w:t>
            </w:r>
          </w:p>
        </w:tc>
        <w:tc>
          <w:tcPr>
            <w:tcW w:w="794" w:type="dxa"/>
            <w:tcBorders>
              <w:top w:val="single" w:sz="4" w:space="0" w:color="auto"/>
              <w:left w:val="single" w:sz="4" w:space="0" w:color="auto"/>
              <w:bottom w:val="single" w:sz="4" w:space="0" w:color="auto"/>
              <w:right w:val="single" w:sz="4" w:space="0" w:color="auto"/>
            </w:tcBorders>
            <w:vAlign w:val="center"/>
          </w:tcPr>
          <w:p w:rsidR="00803C0B" w:rsidRPr="00803C0B" w:rsidRDefault="00803C0B" w:rsidP="00803C0B">
            <w:pPr>
              <w:jc w:val="center"/>
              <w:rPr>
                <w:b/>
                <w:sz w:val="20"/>
                <w:szCs w:val="20"/>
                <w:lang w:eastAsia="en-US"/>
              </w:rPr>
            </w:pPr>
            <w:r w:rsidRPr="00803C0B">
              <w:rPr>
                <w:b/>
                <w:sz w:val="20"/>
                <w:szCs w:val="20"/>
                <w:lang w:eastAsia="en-US"/>
              </w:rPr>
              <w:t>НДС %</w:t>
            </w:r>
          </w:p>
        </w:tc>
        <w:tc>
          <w:tcPr>
            <w:tcW w:w="1361" w:type="dxa"/>
            <w:tcBorders>
              <w:top w:val="single" w:sz="4" w:space="0" w:color="auto"/>
              <w:left w:val="single" w:sz="4" w:space="0" w:color="auto"/>
              <w:bottom w:val="single" w:sz="4" w:space="0" w:color="auto"/>
              <w:right w:val="single" w:sz="4" w:space="0" w:color="auto"/>
            </w:tcBorders>
            <w:vAlign w:val="center"/>
          </w:tcPr>
          <w:p w:rsidR="00803C0B" w:rsidRPr="00803C0B" w:rsidRDefault="00803C0B" w:rsidP="00803C0B">
            <w:pPr>
              <w:jc w:val="center"/>
              <w:rPr>
                <w:b/>
                <w:sz w:val="20"/>
                <w:szCs w:val="20"/>
                <w:lang w:eastAsia="en-US"/>
              </w:rPr>
            </w:pPr>
            <w:r w:rsidRPr="00803C0B">
              <w:rPr>
                <w:b/>
                <w:sz w:val="20"/>
                <w:szCs w:val="20"/>
                <w:lang w:eastAsia="en-US"/>
              </w:rPr>
              <w:t>Стоимость,</w:t>
            </w:r>
          </w:p>
          <w:p w:rsidR="00803C0B" w:rsidRPr="00803C0B" w:rsidRDefault="00803C0B" w:rsidP="00803C0B">
            <w:pPr>
              <w:jc w:val="center"/>
              <w:rPr>
                <w:b/>
                <w:sz w:val="20"/>
                <w:szCs w:val="20"/>
                <w:lang w:eastAsia="en-US"/>
              </w:rPr>
            </w:pPr>
            <w:r w:rsidRPr="00803C0B">
              <w:rPr>
                <w:b/>
                <w:sz w:val="20"/>
                <w:szCs w:val="20"/>
                <w:lang w:eastAsia="en-US"/>
              </w:rPr>
              <w:t>руб.</w:t>
            </w: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1.</w:t>
            </w:r>
          </w:p>
        </w:tc>
        <w:tc>
          <w:tcPr>
            <w:tcW w:w="4244" w:type="dxa"/>
          </w:tcPr>
          <w:p w:rsidR="00803C0B" w:rsidRPr="00803C0B" w:rsidRDefault="00803C0B" w:rsidP="00803C0B">
            <w:pPr>
              <w:jc w:val="center"/>
              <w:rPr>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803C0B" w:rsidP="00803C0B">
            <w:pPr>
              <w:jc w:val="center"/>
              <w:rPr>
                <w:color w:val="000000"/>
                <w:sz w:val="20"/>
                <w:szCs w:val="20"/>
              </w:rPr>
            </w:pPr>
            <w:r w:rsidRPr="00803C0B">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2.</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803C0B" w:rsidP="00803C0B">
            <w:pPr>
              <w:jc w:val="center"/>
              <w:rPr>
                <w:color w:val="000000"/>
                <w:sz w:val="20"/>
                <w:szCs w:val="20"/>
              </w:rPr>
            </w:pPr>
            <w:r w:rsidRPr="00803C0B">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3.</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803C0B" w:rsidP="00803C0B">
            <w:pPr>
              <w:jc w:val="center"/>
              <w:rPr>
                <w:color w:val="000000"/>
                <w:sz w:val="20"/>
                <w:szCs w:val="20"/>
              </w:rPr>
            </w:pPr>
            <w:r w:rsidRPr="00803C0B">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4.</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803C0B" w:rsidP="00803C0B">
            <w:pPr>
              <w:jc w:val="center"/>
              <w:rPr>
                <w:color w:val="000000"/>
                <w:sz w:val="20"/>
                <w:szCs w:val="20"/>
              </w:rPr>
            </w:pPr>
            <w:r w:rsidRPr="00803C0B">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5.</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803C0B" w:rsidP="00803C0B">
            <w:pPr>
              <w:jc w:val="center"/>
              <w:rPr>
                <w:color w:val="000000"/>
                <w:sz w:val="20"/>
                <w:szCs w:val="20"/>
              </w:rPr>
            </w:pPr>
            <w:r w:rsidRPr="00803C0B">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6.</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803C0B" w:rsidP="00803C0B">
            <w:pPr>
              <w:jc w:val="center"/>
              <w:rPr>
                <w:color w:val="000000"/>
                <w:sz w:val="20"/>
                <w:szCs w:val="20"/>
              </w:rPr>
            </w:pPr>
            <w:r w:rsidRPr="00803C0B">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7.</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803C0B" w:rsidP="00803C0B">
            <w:pPr>
              <w:jc w:val="center"/>
              <w:rPr>
                <w:color w:val="000000"/>
                <w:sz w:val="20"/>
                <w:szCs w:val="20"/>
              </w:rPr>
            </w:pPr>
            <w:r w:rsidRPr="00803C0B">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8.</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263BE0" w:rsidP="00803C0B">
            <w:pPr>
              <w:jc w:val="center"/>
              <w:rPr>
                <w:color w:val="000000"/>
                <w:sz w:val="20"/>
                <w:szCs w:val="20"/>
              </w:rPr>
            </w:pPr>
            <w:r>
              <w:rPr>
                <w:color w:val="000000"/>
                <w:sz w:val="20"/>
                <w:szCs w:val="20"/>
              </w:rPr>
              <w:t>3</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9.</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6D10B4" w:rsidP="00803C0B">
            <w:pPr>
              <w:jc w:val="center"/>
              <w:rPr>
                <w:color w:val="000000"/>
                <w:sz w:val="20"/>
                <w:szCs w:val="20"/>
              </w:rPr>
            </w:pPr>
            <w:r>
              <w:rPr>
                <w:color w:val="000000"/>
                <w:sz w:val="20"/>
                <w:szCs w:val="20"/>
              </w:rPr>
              <w:t>1</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10.</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6D10B4" w:rsidP="00803C0B">
            <w:pPr>
              <w:jc w:val="center"/>
              <w:rPr>
                <w:color w:val="000000"/>
                <w:sz w:val="20"/>
                <w:szCs w:val="20"/>
              </w:rPr>
            </w:pPr>
            <w:r>
              <w:rPr>
                <w:color w:val="000000"/>
                <w:sz w:val="20"/>
                <w:szCs w:val="20"/>
              </w:rPr>
              <w:t>2</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r w:rsidR="00803C0B" w:rsidRPr="00803C0B" w:rsidTr="00594776">
        <w:trPr>
          <w:cantSplit/>
          <w:trHeight w:hRule="exact" w:val="510"/>
          <w:jc w:val="center"/>
        </w:trPr>
        <w:tc>
          <w:tcPr>
            <w:tcW w:w="603" w:type="dxa"/>
            <w:vAlign w:val="center"/>
          </w:tcPr>
          <w:p w:rsidR="00803C0B" w:rsidRPr="00803C0B" w:rsidRDefault="00803C0B" w:rsidP="00803C0B">
            <w:pPr>
              <w:jc w:val="center"/>
              <w:rPr>
                <w:sz w:val="20"/>
                <w:szCs w:val="20"/>
              </w:rPr>
            </w:pPr>
            <w:r w:rsidRPr="00803C0B">
              <w:rPr>
                <w:sz w:val="20"/>
                <w:szCs w:val="20"/>
              </w:rPr>
              <w:t>11.</w:t>
            </w:r>
          </w:p>
        </w:tc>
        <w:tc>
          <w:tcPr>
            <w:tcW w:w="4244" w:type="dxa"/>
          </w:tcPr>
          <w:p w:rsidR="00803C0B" w:rsidRPr="00803C0B" w:rsidRDefault="00803C0B" w:rsidP="00803C0B">
            <w:pPr>
              <w:shd w:val="clear" w:color="auto" w:fill="FFFFFF"/>
              <w:textAlignment w:val="baseline"/>
              <w:outlineLvl w:val="0"/>
              <w:rPr>
                <w:color w:val="212121"/>
                <w:kern w:val="36"/>
                <w:sz w:val="20"/>
                <w:szCs w:val="20"/>
              </w:rPr>
            </w:pPr>
          </w:p>
        </w:tc>
        <w:tc>
          <w:tcPr>
            <w:tcW w:w="795" w:type="dxa"/>
            <w:vAlign w:val="center"/>
          </w:tcPr>
          <w:p w:rsidR="00803C0B" w:rsidRPr="00803C0B" w:rsidRDefault="00803C0B" w:rsidP="00803C0B">
            <w:pPr>
              <w:jc w:val="center"/>
              <w:rPr>
                <w:sz w:val="20"/>
                <w:szCs w:val="20"/>
              </w:rPr>
            </w:pPr>
            <w:r w:rsidRPr="00803C0B">
              <w:rPr>
                <w:sz w:val="20"/>
                <w:szCs w:val="20"/>
              </w:rPr>
              <w:t>шт.</w:t>
            </w:r>
          </w:p>
        </w:tc>
        <w:tc>
          <w:tcPr>
            <w:tcW w:w="795" w:type="dxa"/>
            <w:vAlign w:val="center"/>
          </w:tcPr>
          <w:p w:rsidR="00803C0B" w:rsidRPr="00803C0B" w:rsidRDefault="00263BE0" w:rsidP="00803C0B">
            <w:pPr>
              <w:jc w:val="center"/>
              <w:rPr>
                <w:color w:val="000000"/>
                <w:sz w:val="20"/>
                <w:szCs w:val="20"/>
              </w:rPr>
            </w:pPr>
            <w:r>
              <w:rPr>
                <w:color w:val="000000"/>
                <w:sz w:val="20"/>
                <w:szCs w:val="20"/>
              </w:rPr>
              <w:t>2</w:t>
            </w:r>
          </w:p>
        </w:tc>
        <w:tc>
          <w:tcPr>
            <w:tcW w:w="1431" w:type="dxa"/>
            <w:vAlign w:val="center"/>
          </w:tcPr>
          <w:p w:rsidR="00803C0B" w:rsidRPr="00803C0B" w:rsidRDefault="00803C0B" w:rsidP="00803C0B">
            <w:pPr>
              <w:jc w:val="center"/>
              <w:rPr>
                <w:sz w:val="20"/>
                <w:szCs w:val="20"/>
              </w:rPr>
            </w:pPr>
          </w:p>
        </w:tc>
        <w:tc>
          <w:tcPr>
            <w:tcW w:w="794" w:type="dxa"/>
            <w:vAlign w:val="center"/>
          </w:tcPr>
          <w:p w:rsidR="00803C0B" w:rsidRPr="00803C0B" w:rsidRDefault="00803C0B" w:rsidP="00803C0B">
            <w:pPr>
              <w:jc w:val="center"/>
              <w:rPr>
                <w:sz w:val="20"/>
                <w:szCs w:val="20"/>
              </w:rPr>
            </w:pPr>
          </w:p>
        </w:tc>
        <w:tc>
          <w:tcPr>
            <w:tcW w:w="1361" w:type="dxa"/>
            <w:vAlign w:val="center"/>
          </w:tcPr>
          <w:p w:rsidR="00803C0B" w:rsidRPr="00803C0B" w:rsidRDefault="00803C0B" w:rsidP="00803C0B">
            <w:pPr>
              <w:jc w:val="center"/>
              <w:rPr>
                <w:sz w:val="20"/>
                <w:szCs w:val="20"/>
              </w:rPr>
            </w:pPr>
          </w:p>
        </w:tc>
      </w:tr>
    </w:tbl>
    <w:p w:rsidR="00BB3D0C" w:rsidRPr="006C2B8A" w:rsidRDefault="00BB3D0C" w:rsidP="006C2B8A">
      <w:pPr>
        <w:rPr>
          <w:sz w:val="20"/>
          <w:szCs w:val="20"/>
        </w:rPr>
      </w:pPr>
    </w:p>
    <w:p w:rsidR="00CE570E" w:rsidRPr="006C2B8A" w:rsidRDefault="00CE570E" w:rsidP="006C2B8A">
      <w:pPr>
        <w:tabs>
          <w:tab w:val="left" w:pos="1701"/>
        </w:tabs>
        <w:ind w:firstLine="708"/>
        <w:jc w:val="both"/>
        <w:rPr>
          <w:sz w:val="20"/>
          <w:szCs w:val="20"/>
        </w:rPr>
      </w:pPr>
      <w:r w:rsidRPr="006C2B8A">
        <w:rPr>
          <w:b/>
          <w:sz w:val="20"/>
          <w:szCs w:val="20"/>
        </w:rPr>
        <w:t>Итого (цена Контракта)</w:t>
      </w:r>
      <w:r w:rsidRPr="006C2B8A">
        <w:rPr>
          <w:sz w:val="20"/>
          <w:szCs w:val="20"/>
        </w:rPr>
        <w:t xml:space="preserve">: </w:t>
      </w:r>
      <w:r w:rsidR="004F746F" w:rsidRPr="006C2B8A">
        <w:rPr>
          <w:sz w:val="20"/>
          <w:szCs w:val="20"/>
        </w:rPr>
        <w:t>______ рублей __ копеек (_________________ рублей __ копеек),</w:t>
      </w:r>
      <w:r w:rsidR="00F61577">
        <w:rPr>
          <w:sz w:val="20"/>
          <w:szCs w:val="20"/>
        </w:rPr>
        <w:t xml:space="preserve"> </w:t>
      </w:r>
      <w:r w:rsidR="004F746F" w:rsidRPr="006C2B8A">
        <w:rPr>
          <w:sz w:val="20"/>
          <w:szCs w:val="20"/>
        </w:rPr>
        <w:t>включая НДС ___% - ________ рублей ____ копеек.</w:t>
      </w:r>
      <w:r w:rsidR="00F61577">
        <w:rPr>
          <w:sz w:val="20"/>
          <w:szCs w:val="20"/>
        </w:rPr>
        <w:t xml:space="preserve"> </w:t>
      </w:r>
      <w:r w:rsidR="004F746F" w:rsidRPr="006C2B8A">
        <w:rPr>
          <w:sz w:val="20"/>
          <w:szCs w:val="20"/>
        </w:rPr>
        <w:t xml:space="preserve">НДС не облагается на основании пункта ____ статьи ____ Налогового кодекса Российской </w:t>
      </w:r>
      <w:proofErr w:type="gramStart"/>
      <w:r w:rsidR="004F746F" w:rsidRPr="006C2B8A">
        <w:rPr>
          <w:sz w:val="20"/>
          <w:szCs w:val="20"/>
        </w:rPr>
        <w:t>Федерации.</w:t>
      </w:r>
      <w:r w:rsidR="004F746F" w:rsidRPr="006C2B8A">
        <w:rPr>
          <w:sz w:val="20"/>
          <w:szCs w:val="20"/>
          <w:vertAlign w:val="superscript"/>
        </w:rPr>
        <w:footnoteReference w:id="2"/>
      </w:r>
      <w:r w:rsidR="00FB4EAF" w:rsidRPr="006C2B8A">
        <w:rPr>
          <w:sz w:val="20"/>
          <w:szCs w:val="20"/>
        </w:rPr>
        <w:t>.</w:t>
      </w:r>
      <w:proofErr w:type="gramEnd"/>
    </w:p>
    <w:p w:rsidR="00FB4EAF" w:rsidRPr="006C2B8A" w:rsidRDefault="00FB4EAF" w:rsidP="006C2B8A">
      <w:pPr>
        <w:jc w:val="both"/>
        <w:rPr>
          <w:sz w:val="20"/>
          <w:szCs w:val="20"/>
        </w:rPr>
      </w:pPr>
    </w:p>
    <w:tbl>
      <w:tblPr>
        <w:tblW w:w="0" w:type="auto"/>
        <w:jc w:val="center"/>
        <w:tblLayout w:type="fixed"/>
        <w:tblCellMar>
          <w:left w:w="10" w:type="dxa"/>
          <w:right w:w="10" w:type="dxa"/>
        </w:tblCellMar>
        <w:tblLook w:val="0000" w:firstRow="0" w:lastRow="0" w:firstColumn="0" w:lastColumn="0" w:noHBand="0" w:noVBand="0"/>
      </w:tblPr>
      <w:tblGrid>
        <w:gridCol w:w="5108"/>
        <w:gridCol w:w="4673"/>
      </w:tblGrid>
      <w:tr w:rsidR="00326806" w:rsidRPr="006C2B8A" w:rsidTr="000400BC">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26806" w:rsidRPr="006C2B8A" w:rsidRDefault="00326806" w:rsidP="006C2B8A">
            <w:pPr>
              <w:suppressAutoHyphens/>
              <w:jc w:val="center"/>
              <w:rPr>
                <w:sz w:val="20"/>
                <w:szCs w:val="20"/>
              </w:rPr>
            </w:pPr>
            <w:r w:rsidRPr="006C2B8A">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26806" w:rsidRPr="006C2B8A" w:rsidRDefault="00326806" w:rsidP="006C2B8A">
            <w:pPr>
              <w:suppressAutoHyphens/>
              <w:jc w:val="center"/>
              <w:rPr>
                <w:sz w:val="20"/>
                <w:szCs w:val="20"/>
              </w:rPr>
            </w:pPr>
            <w:r w:rsidRPr="006C2B8A">
              <w:rPr>
                <w:b/>
                <w:sz w:val="20"/>
                <w:szCs w:val="20"/>
              </w:rPr>
              <w:t>Поставщик:</w:t>
            </w:r>
          </w:p>
        </w:tc>
      </w:tr>
      <w:tr w:rsidR="00326806" w:rsidRPr="006C2B8A" w:rsidTr="000400BC">
        <w:trPr>
          <w:trHeight w:val="965"/>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26806" w:rsidRPr="006C2B8A" w:rsidRDefault="00326806" w:rsidP="006C2B8A">
            <w:pPr>
              <w:suppressAutoHyphens/>
              <w:rPr>
                <w:b/>
                <w:sz w:val="20"/>
                <w:szCs w:val="20"/>
              </w:rPr>
            </w:pPr>
            <w:r w:rsidRPr="006C2B8A">
              <w:rPr>
                <w:b/>
                <w:sz w:val="20"/>
                <w:szCs w:val="20"/>
              </w:rPr>
              <w:t xml:space="preserve">СПб ГБУЗ </w:t>
            </w:r>
            <w:r w:rsidR="00844EC1" w:rsidRPr="006C2B8A">
              <w:rPr>
                <w:b/>
                <w:sz w:val="20"/>
                <w:szCs w:val="20"/>
              </w:rPr>
              <w:t>«</w:t>
            </w:r>
            <w:r w:rsidRPr="006C2B8A">
              <w:rPr>
                <w:b/>
                <w:sz w:val="20"/>
                <w:szCs w:val="20"/>
              </w:rPr>
              <w:t>Елизаветинская больница</w:t>
            </w:r>
            <w:r w:rsidR="00844EC1" w:rsidRPr="006C2B8A">
              <w:rPr>
                <w:b/>
                <w:sz w:val="20"/>
                <w:szCs w:val="20"/>
              </w:rPr>
              <w:t>»</w:t>
            </w:r>
          </w:p>
          <w:p w:rsidR="00326806" w:rsidRPr="006C2B8A" w:rsidRDefault="00326806" w:rsidP="006C2B8A">
            <w:pPr>
              <w:suppressAutoHyphens/>
              <w:rPr>
                <w:sz w:val="20"/>
                <w:szCs w:val="20"/>
              </w:rPr>
            </w:pPr>
            <w:r w:rsidRPr="006C2B8A">
              <w:rPr>
                <w:sz w:val="20"/>
                <w:szCs w:val="20"/>
              </w:rPr>
              <w:t>Главный врач</w:t>
            </w:r>
          </w:p>
          <w:p w:rsidR="00326806" w:rsidRPr="006C2B8A" w:rsidRDefault="00326806" w:rsidP="006C2B8A">
            <w:pPr>
              <w:suppressAutoHyphens/>
              <w:rPr>
                <w:sz w:val="20"/>
                <w:szCs w:val="20"/>
              </w:rPr>
            </w:pPr>
          </w:p>
          <w:p w:rsidR="00326806" w:rsidRPr="006C2B8A" w:rsidRDefault="00326806" w:rsidP="006C2B8A">
            <w:pPr>
              <w:suppressAutoHyphens/>
              <w:rPr>
                <w:sz w:val="20"/>
                <w:szCs w:val="20"/>
              </w:rPr>
            </w:pPr>
            <w:r w:rsidRPr="006C2B8A">
              <w:rPr>
                <w:sz w:val="20"/>
                <w:szCs w:val="20"/>
              </w:rPr>
              <w:t>________________________ С.В. Петров</w:t>
            </w:r>
          </w:p>
          <w:p w:rsidR="00326806" w:rsidRPr="006C2B8A" w:rsidRDefault="00326806" w:rsidP="006C2B8A">
            <w:pPr>
              <w:suppressAutoHyphens/>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26806" w:rsidRPr="006C2B8A" w:rsidRDefault="00326806" w:rsidP="006C2B8A">
            <w:pPr>
              <w:widowControl w:val="0"/>
              <w:suppressAutoHyphens/>
              <w:rPr>
                <w:b/>
                <w:sz w:val="20"/>
                <w:szCs w:val="20"/>
              </w:rPr>
            </w:pPr>
            <w:r w:rsidRPr="006C2B8A">
              <w:rPr>
                <w:b/>
                <w:sz w:val="20"/>
                <w:szCs w:val="20"/>
              </w:rPr>
              <w:t>Наименование Поставщика</w:t>
            </w:r>
          </w:p>
          <w:p w:rsidR="00326806" w:rsidRPr="006C2B8A" w:rsidRDefault="00326806" w:rsidP="006C2B8A">
            <w:pPr>
              <w:widowControl w:val="0"/>
              <w:suppressAutoHyphens/>
              <w:rPr>
                <w:sz w:val="20"/>
                <w:szCs w:val="20"/>
              </w:rPr>
            </w:pPr>
            <w:r w:rsidRPr="006C2B8A">
              <w:rPr>
                <w:sz w:val="20"/>
                <w:szCs w:val="20"/>
              </w:rPr>
              <w:t>Должность</w:t>
            </w:r>
          </w:p>
          <w:p w:rsidR="00326806" w:rsidRPr="006C2B8A" w:rsidRDefault="00326806" w:rsidP="006C2B8A">
            <w:pPr>
              <w:widowControl w:val="0"/>
              <w:suppressAutoHyphens/>
              <w:rPr>
                <w:sz w:val="20"/>
                <w:szCs w:val="20"/>
              </w:rPr>
            </w:pPr>
          </w:p>
          <w:p w:rsidR="00326806" w:rsidRPr="006C2B8A" w:rsidRDefault="00326806" w:rsidP="006C2B8A">
            <w:pPr>
              <w:widowControl w:val="0"/>
              <w:suppressAutoHyphens/>
              <w:rPr>
                <w:sz w:val="20"/>
                <w:szCs w:val="20"/>
              </w:rPr>
            </w:pPr>
            <w:r w:rsidRPr="006C2B8A">
              <w:rPr>
                <w:sz w:val="20"/>
                <w:szCs w:val="20"/>
              </w:rPr>
              <w:t>________________________ И.О. Фамилия</w:t>
            </w:r>
          </w:p>
          <w:p w:rsidR="00326806" w:rsidRPr="006C2B8A" w:rsidRDefault="00326806" w:rsidP="006C2B8A">
            <w:pPr>
              <w:suppressAutoHyphens/>
              <w:rPr>
                <w:sz w:val="20"/>
                <w:szCs w:val="20"/>
              </w:rPr>
            </w:pPr>
          </w:p>
        </w:tc>
      </w:tr>
    </w:tbl>
    <w:p w:rsidR="00326806" w:rsidRPr="006C2B8A" w:rsidRDefault="00326806" w:rsidP="006C2B8A">
      <w:pPr>
        <w:rPr>
          <w:sz w:val="20"/>
          <w:szCs w:val="20"/>
        </w:rPr>
      </w:pPr>
    </w:p>
    <w:p w:rsidR="00CE570E" w:rsidRPr="006C2B8A" w:rsidRDefault="00CE570E" w:rsidP="006C2B8A">
      <w:pPr>
        <w:rPr>
          <w:sz w:val="20"/>
          <w:szCs w:val="20"/>
        </w:rPr>
      </w:pPr>
      <w:r w:rsidRPr="006C2B8A">
        <w:rPr>
          <w:sz w:val="20"/>
          <w:szCs w:val="20"/>
        </w:rPr>
        <w:br w:type="page"/>
      </w:r>
    </w:p>
    <w:p w:rsidR="00B14F3B" w:rsidRPr="006C2B8A" w:rsidRDefault="00B14F3B" w:rsidP="006C2B8A">
      <w:pPr>
        <w:jc w:val="right"/>
        <w:rPr>
          <w:sz w:val="20"/>
          <w:szCs w:val="20"/>
        </w:rPr>
        <w:sectPr w:rsidR="00B14F3B" w:rsidRPr="006C2B8A" w:rsidSect="00D40AEE">
          <w:pgSz w:w="11906" w:h="16838"/>
          <w:pgMar w:top="1134" w:right="851" w:bottom="1134" w:left="1134" w:header="708" w:footer="708" w:gutter="0"/>
          <w:cols w:space="708"/>
          <w:docGrid w:linePitch="360"/>
        </w:sectPr>
      </w:pPr>
    </w:p>
    <w:p w:rsidR="00BF20E1" w:rsidRPr="00F61577" w:rsidRDefault="00BF20E1" w:rsidP="006C2B8A">
      <w:pPr>
        <w:jc w:val="right"/>
        <w:rPr>
          <w:b/>
          <w:sz w:val="20"/>
          <w:szCs w:val="20"/>
        </w:rPr>
      </w:pPr>
      <w:r w:rsidRPr="00F61577">
        <w:rPr>
          <w:b/>
          <w:sz w:val="20"/>
          <w:szCs w:val="20"/>
        </w:rPr>
        <w:lastRenderedPageBreak/>
        <w:t>Приложение № 2 к Контракту</w:t>
      </w:r>
    </w:p>
    <w:p w:rsidR="00BF20E1" w:rsidRPr="00F61577" w:rsidRDefault="00BF20E1" w:rsidP="006C2B8A">
      <w:pPr>
        <w:pStyle w:val="a4"/>
        <w:spacing w:after="0" w:line="240" w:lineRule="auto"/>
        <w:ind w:left="-426" w:firstLine="142"/>
        <w:jc w:val="right"/>
        <w:rPr>
          <w:rFonts w:ascii="Times New Roman" w:hAnsi="Times New Roman" w:cs="Times New Roman"/>
          <w:b/>
          <w:sz w:val="20"/>
          <w:szCs w:val="20"/>
        </w:rPr>
      </w:pPr>
      <w:r w:rsidRPr="00F61577">
        <w:rPr>
          <w:rFonts w:ascii="Times New Roman" w:hAnsi="Times New Roman" w:cs="Times New Roman"/>
          <w:b/>
          <w:sz w:val="20"/>
          <w:szCs w:val="20"/>
        </w:rPr>
        <w:t xml:space="preserve">от </w:t>
      </w:r>
      <w:r w:rsidR="00844EC1" w:rsidRPr="00F61577">
        <w:rPr>
          <w:rFonts w:ascii="Times New Roman" w:hAnsi="Times New Roman" w:cs="Times New Roman"/>
          <w:b/>
          <w:sz w:val="20"/>
          <w:szCs w:val="20"/>
        </w:rPr>
        <w:t>«</w:t>
      </w:r>
      <w:r w:rsidR="00B5340B" w:rsidRPr="00F61577">
        <w:rPr>
          <w:rFonts w:ascii="Times New Roman" w:hAnsi="Times New Roman" w:cs="Times New Roman"/>
          <w:b/>
          <w:sz w:val="20"/>
          <w:szCs w:val="20"/>
        </w:rPr>
        <w:t>___</w:t>
      </w:r>
      <w:r w:rsidR="00844EC1" w:rsidRPr="00F61577">
        <w:rPr>
          <w:rFonts w:ascii="Times New Roman" w:hAnsi="Times New Roman" w:cs="Times New Roman"/>
          <w:b/>
          <w:sz w:val="20"/>
          <w:szCs w:val="20"/>
        </w:rPr>
        <w:t>»</w:t>
      </w:r>
      <w:r w:rsidR="00326806" w:rsidRPr="00F61577">
        <w:rPr>
          <w:rFonts w:ascii="Times New Roman" w:hAnsi="Times New Roman" w:cs="Times New Roman"/>
          <w:b/>
          <w:sz w:val="20"/>
          <w:szCs w:val="20"/>
        </w:rPr>
        <w:t xml:space="preserve"> </w:t>
      </w:r>
      <w:r w:rsidR="00B5340B" w:rsidRPr="00F61577">
        <w:rPr>
          <w:rFonts w:ascii="Times New Roman" w:hAnsi="Times New Roman" w:cs="Times New Roman"/>
          <w:b/>
          <w:sz w:val="20"/>
          <w:szCs w:val="20"/>
        </w:rPr>
        <w:t>____________20</w:t>
      </w:r>
      <w:r w:rsidR="00326806" w:rsidRPr="00F61577">
        <w:rPr>
          <w:rFonts w:ascii="Times New Roman" w:hAnsi="Times New Roman" w:cs="Times New Roman"/>
          <w:b/>
          <w:sz w:val="20"/>
          <w:szCs w:val="20"/>
        </w:rPr>
        <w:t>2</w:t>
      </w:r>
      <w:r w:rsidR="00F61577" w:rsidRPr="00F61577">
        <w:rPr>
          <w:rFonts w:ascii="Times New Roman" w:hAnsi="Times New Roman" w:cs="Times New Roman"/>
          <w:b/>
          <w:sz w:val="20"/>
          <w:szCs w:val="20"/>
        </w:rPr>
        <w:t>4</w:t>
      </w:r>
      <w:r w:rsidR="00B5340B" w:rsidRPr="00F61577">
        <w:rPr>
          <w:rFonts w:ascii="Times New Roman" w:hAnsi="Times New Roman" w:cs="Times New Roman"/>
          <w:b/>
          <w:sz w:val="20"/>
          <w:szCs w:val="20"/>
        </w:rPr>
        <w:t>г.</w:t>
      </w:r>
      <w:r w:rsidRPr="00F61577">
        <w:rPr>
          <w:rFonts w:ascii="Times New Roman" w:hAnsi="Times New Roman" w:cs="Times New Roman"/>
          <w:b/>
          <w:sz w:val="20"/>
          <w:szCs w:val="20"/>
        </w:rPr>
        <w:t xml:space="preserve"> № </w:t>
      </w:r>
      <w:r w:rsidR="00803C0B">
        <w:rPr>
          <w:rFonts w:ascii="Times New Roman" w:hAnsi="Times New Roman" w:cs="Times New Roman"/>
          <w:b/>
          <w:sz w:val="20"/>
          <w:szCs w:val="20"/>
        </w:rPr>
        <w:t>___</w:t>
      </w:r>
    </w:p>
    <w:p w:rsidR="00CE570E" w:rsidRPr="00030512" w:rsidRDefault="00CE570E" w:rsidP="006C2B8A">
      <w:pPr>
        <w:jc w:val="right"/>
        <w:rPr>
          <w:sz w:val="20"/>
          <w:szCs w:val="20"/>
        </w:rPr>
      </w:pPr>
    </w:p>
    <w:p w:rsidR="00803C0B" w:rsidRPr="00FE6A78" w:rsidRDefault="00803C0B" w:rsidP="00803C0B">
      <w:pPr>
        <w:jc w:val="center"/>
        <w:rPr>
          <w:b/>
          <w:bCs/>
          <w:sz w:val="20"/>
          <w:szCs w:val="20"/>
        </w:rPr>
      </w:pPr>
      <w:r w:rsidRPr="00FE6A78">
        <w:rPr>
          <w:b/>
          <w:bCs/>
          <w:sz w:val="20"/>
          <w:szCs w:val="20"/>
        </w:rPr>
        <w:t>ТЕХНИЧЕСКОЕ ЗАДАНИЕ</w:t>
      </w:r>
    </w:p>
    <w:p w:rsidR="00803C0B" w:rsidRPr="00FE6A78" w:rsidRDefault="00803C0B" w:rsidP="00803C0B">
      <w:pPr>
        <w:numPr>
          <w:ilvl w:val="0"/>
          <w:numId w:val="1"/>
        </w:numPr>
        <w:tabs>
          <w:tab w:val="left" w:pos="284"/>
        </w:tabs>
        <w:ind w:left="284" w:hanging="284"/>
        <w:jc w:val="both"/>
        <w:rPr>
          <w:bCs/>
          <w:sz w:val="20"/>
          <w:szCs w:val="20"/>
        </w:rPr>
      </w:pPr>
      <w:r w:rsidRPr="00730527">
        <w:rPr>
          <w:bCs/>
          <w:sz w:val="20"/>
          <w:szCs w:val="20"/>
        </w:rPr>
        <w:t xml:space="preserve">Предмет: </w:t>
      </w:r>
      <w:r>
        <w:rPr>
          <w:bCs/>
          <w:sz w:val="20"/>
          <w:szCs w:val="20"/>
        </w:rPr>
        <w:t xml:space="preserve">поставка </w:t>
      </w:r>
      <w:r w:rsidRPr="00FE6A78">
        <w:rPr>
          <w:bCs/>
          <w:sz w:val="20"/>
          <w:szCs w:val="20"/>
        </w:rPr>
        <w:t>оборудования для организации электронной очереди в Отделении переливания крови СПб ГБУЗ "Елизаветинская больница»</w:t>
      </w:r>
    </w:p>
    <w:p w:rsidR="00803C0B" w:rsidRDefault="00803C0B" w:rsidP="00803C0B">
      <w:pPr>
        <w:numPr>
          <w:ilvl w:val="0"/>
          <w:numId w:val="1"/>
        </w:numPr>
        <w:tabs>
          <w:tab w:val="left" w:pos="284"/>
        </w:tabs>
        <w:ind w:left="0" w:firstLine="0"/>
        <w:jc w:val="both"/>
        <w:rPr>
          <w:bCs/>
          <w:sz w:val="20"/>
          <w:szCs w:val="20"/>
        </w:rPr>
      </w:pPr>
      <w:r w:rsidRPr="00730527">
        <w:rPr>
          <w:bCs/>
          <w:sz w:val="20"/>
          <w:szCs w:val="20"/>
        </w:rPr>
        <w:t>Количественные и технические характеристики поставляемого товара</w:t>
      </w:r>
      <w:r w:rsidRPr="00FE6A78">
        <w:rPr>
          <w:bCs/>
          <w:sz w:val="20"/>
          <w:szCs w:val="20"/>
        </w:rPr>
        <w:t>:</w:t>
      </w:r>
    </w:p>
    <w:tbl>
      <w:tblPr>
        <w:tblStyle w:val="10"/>
        <w:tblW w:w="10632" w:type="dxa"/>
        <w:tblInd w:w="-147" w:type="dxa"/>
        <w:tblLayout w:type="fixed"/>
        <w:tblLook w:val="04A0" w:firstRow="1" w:lastRow="0" w:firstColumn="1" w:lastColumn="0" w:noHBand="0" w:noVBand="1"/>
      </w:tblPr>
      <w:tblGrid>
        <w:gridCol w:w="1730"/>
        <w:gridCol w:w="7059"/>
        <w:gridCol w:w="992"/>
        <w:gridCol w:w="851"/>
      </w:tblGrid>
      <w:tr w:rsidR="00391102" w:rsidRPr="00391102" w:rsidTr="00391102">
        <w:tc>
          <w:tcPr>
            <w:tcW w:w="1730" w:type="dxa"/>
            <w:vAlign w:val="center"/>
          </w:tcPr>
          <w:p w:rsidR="00391102" w:rsidRPr="00391102" w:rsidRDefault="00391102" w:rsidP="00391102">
            <w:pPr>
              <w:jc w:val="center"/>
              <w:rPr>
                <w:b/>
                <w:sz w:val="18"/>
                <w:szCs w:val="18"/>
              </w:rPr>
            </w:pPr>
            <w:r w:rsidRPr="00391102">
              <w:rPr>
                <w:b/>
                <w:sz w:val="18"/>
                <w:szCs w:val="18"/>
              </w:rPr>
              <w:t>Наименование</w:t>
            </w:r>
          </w:p>
        </w:tc>
        <w:tc>
          <w:tcPr>
            <w:tcW w:w="7059" w:type="dxa"/>
            <w:vAlign w:val="center"/>
          </w:tcPr>
          <w:p w:rsidR="00391102" w:rsidRPr="00391102" w:rsidRDefault="00391102" w:rsidP="00391102">
            <w:pPr>
              <w:jc w:val="center"/>
              <w:rPr>
                <w:b/>
                <w:sz w:val="18"/>
                <w:szCs w:val="18"/>
              </w:rPr>
            </w:pPr>
            <w:r w:rsidRPr="00391102">
              <w:rPr>
                <w:b/>
                <w:sz w:val="18"/>
                <w:szCs w:val="18"/>
              </w:rPr>
              <w:t>Технические характеристики</w:t>
            </w:r>
          </w:p>
        </w:tc>
        <w:tc>
          <w:tcPr>
            <w:tcW w:w="992" w:type="dxa"/>
            <w:vAlign w:val="center"/>
          </w:tcPr>
          <w:p w:rsidR="00391102" w:rsidRPr="00391102" w:rsidRDefault="00391102" w:rsidP="00391102">
            <w:pPr>
              <w:jc w:val="center"/>
              <w:rPr>
                <w:b/>
                <w:sz w:val="18"/>
                <w:szCs w:val="18"/>
              </w:rPr>
            </w:pPr>
            <w:r w:rsidRPr="00391102">
              <w:rPr>
                <w:b/>
                <w:sz w:val="18"/>
                <w:szCs w:val="18"/>
              </w:rPr>
              <w:t>Ед. изм.</w:t>
            </w:r>
          </w:p>
        </w:tc>
        <w:tc>
          <w:tcPr>
            <w:tcW w:w="851" w:type="dxa"/>
            <w:vAlign w:val="center"/>
          </w:tcPr>
          <w:p w:rsidR="00391102" w:rsidRPr="00391102" w:rsidRDefault="00391102" w:rsidP="00391102">
            <w:pPr>
              <w:jc w:val="center"/>
              <w:rPr>
                <w:b/>
                <w:sz w:val="18"/>
                <w:szCs w:val="18"/>
              </w:rPr>
            </w:pPr>
            <w:r w:rsidRPr="00391102">
              <w:rPr>
                <w:b/>
                <w:sz w:val="18"/>
                <w:szCs w:val="18"/>
              </w:rPr>
              <w:t>Кол-во</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Клавиатура и мышь беспроводная</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 xml:space="preserve">Модель </w:t>
            </w:r>
            <w:r w:rsidRPr="00391102">
              <w:rPr>
                <w:color w:val="212121"/>
                <w:sz w:val="20"/>
                <w:szCs w:val="20"/>
                <w:bdr w:val="none" w:sz="0" w:space="0" w:color="auto" w:frame="1"/>
                <w:shd w:val="clear" w:color="auto" w:fill="FFFFFF"/>
                <w:lang w:val="en-US"/>
              </w:rPr>
              <w:t>DEXP</w:t>
            </w:r>
            <w:r w:rsidRPr="00391102">
              <w:rPr>
                <w:color w:val="212121"/>
                <w:sz w:val="20"/>
                <w:szCs w:val="20"/>
                <w:bdr w:val="none" w:sz="0" w:space="0" w:color="auto" w:frame="1"/>
                <w:shd w:val="clear" w:color="auto" w:fill="FFFFFF"/>
              </w:rPr>
              <w:t xml:space="preserve"> </w:t>
            </w:r>
            <w:r w:rsidRPr="00391102">
              <w:rPr>
                <w:color w:val="212121"/>
                <w:sz w:val="20"/>
                <w:szCs w:val="20"/>
                <w:bdr w:val="none" w:sz="0" w:space="0" w:color="auto" w:frame="1"/>
                <w:shd w:val="clear" w:color="auto" w:fill="FFFFFF"/>
                <w:lang w:val="en-US"/>
              </w:rPr>
              <w:t>Black</w:t>
            </w:r>
            <w:r w:rsidRPr="00391102">
              <w:rPr>
                <w:color w:val="212121"/>
                <w:sz w:val="20"/>
                <w:szCs w:val="20"/>
                <w:bdr w:val="none" w:sz="0" w:space="0" w:color="auto" w:frame="1"/>
                <w:shd w:val="clear" w:color="auto" w:fill="FFFFFF"/>
              </w:rPr>
              <w:t xml:space="preserve"> </w:t>
            </w:r>
            <w:r w:rsidRPr="00391102">
              <w:rPr>
                <w:color w:val="212121"/>
                <w:sz w:val="20"/>
                <w:szCs w:val="20"/>
                <w:bdr w:val="none" w:sz="0" w:space="0" w:color="auto" w:frame="1"/>
                <w:shd w:val="clear" w:color="auto" w:fill="FFFFFF"/>
                <w:lang w:val="en-US"/>
              </w:rPr>
              <w:t>Lollipop</w:t>
            </w:r>
            <w:r w:rsidRPr="00391102">
              <w:rPr>
                <w:color w:val="212121"/>
                <w:sz w:val="20"/>
                <w:szCs w:val="20"/>
                <w:bdr w:val="none" w:sz="0" w:space="0" w:color="auto" w:frame="1"/>
                <w:shd w:val="clear" w:color="auto" w:fill="FFFFFF"/>
              </w:rPr>
              <w:t xml:space="preserve"> (или эквивалент)</w:t>
            </w:r>
          </w:p>
          <w:p w:rsidR="00391102" w:rsidRPr="00391102" w:rsidRDefault="00391102" w:rsidP="00391102">
            <w:pPr>
              <w:jc w:val="center"/>
              <w:rPr>
                <w:sz w:val="20"/>
                <w:szCs w:val="20"/>
              </w:rPr>
            </w:pPr>
          </w:p>
        </w:tc>
        <w:tc>
          <w:tcPr>
            <w:tcW w:w="7059" w:type="dxa"/>
          </w:tcPr>
          <w:p w:rsidR="00391102" w:rsidRPr="00391102" w:rsidRDefault="00391102" w:rsidP="00391102">
            <w:pPr>
              <w:shd w:val="clear" w:color="auto" w:fill="FFFFFF"/>
              <w:rPr>
                <w:color w:val="212121"/>
                <w:sz w:val="20"/>
                <w:szCs w:val="20"/>
                <w:bdr w:val="none" w:sz="0" w:space="0" w:color="auto" w:frame="1"/>
                <w:shd w:val="clear" w:color="auto" w:fill="FFFFFF"/>
              </w:rPr>
            </w:pPr>
            <w:proofErr w:type="gramStart"/>
            <w:r w:rsidRPr="00391102">
              <w:rPr>
                <w:color w:val="212121"/>
                <w:sz w:val="20"/>
                <w:szCs w:val="20"/>
                <w:bdr w:val="none" w:sz="0" w:space="0" w:color="auto" w:frame="1"/>
                <w:shd w:val="clear" w:color="auto" w:fill="FFFFFF"/>
              </w:rPr>
              <w:t xml:space="preserve">Тип:  </w:t>
            </w:r>
            <w:proofErr w:type="spellStart"/>
            <w:r w:rsidRPr="00391102">
              <w:rPr>
                <w:color w:val="212121"/>
                <w:sz w:val="20"/>
                <w:szCs w:val="20"/>
                <w:bdr w:val="none" w:sz="0" w:space="0" w:color="auto" w:frame="1"/>
                <w:shd w:val="clear" w:color="auto" w:fill="FFFFFF"/>
              </w:rPr>
              <w:t>клавиатура</w:t>
            </w:r>
            <w:proofErr w:type="gramEnd"/>
            <w:r w:rsidRPr="00391102">
              <w:rPr>
                <w:color w:val="212121"/>
                <w:sz w:val="20"/>
                <w:szCs w:val="20"/>
                <w:bdr w:val="none" w:sz="0" w:space="0" w:color="auto" w:frame="1"/>
                <w:shd w:val="clear" w:color="auto" w:fill="FFFFFF"/>
              </w:rPr>
              <w:t>+мышь</w:t>
            </w:r>
            <w:proofErr w:type="spellEnd"/>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Основной цвет набора: черный</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Характеристики клавиатуры</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Тип клавиатуры: мембранная</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Общее количество клавиш: 68 шт</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Кнопка функций (</w:t>
            </w:r>
            <w:proofErr w:type="spellStart"/>
            <w:r w:rsidRPr="00391102">
              <w:rPr>
                <w:color w:val="212121"/>
                <w:sz w:val="20"/>
                <w:szCs w:val="20"/>
                <w:bdr w:val="none" w:sz="0" w:space="0" w:color="auto" w:frame="1"/>
                <w:shd w:val="clear" w:color="auto" w:fill="FFFFFF"/>
              </w:rPr>
              <w:t>Fn</w:t>
            </w:r>
            <w:proofErr w:type="spellEnd"/>
            <w:proofErr w:type="gramStart"/>
            <w:r w:rsidRPr="00391102">
              <w:rPr>
                <w:color w:val="212121"/>
                <w:sz w:val="20"/>
                <w:szCs w:val="20"/>
                <w:bdr w:val="none" w:sz="0" w:space="0" w:color="auto" w:frame="1"/>
                <w:shd w:val="clear" w:color="auto" w:fill="FFFFFF"/>
              </w:rPr>
              <w:t>) :</w:t>
            </w:r>
            <w:proofErr w:type="gramEnd"/>
            <w:r w:rsidRPr="00391102">
              <w:rPr>
                <w:color w:val="212121"/>
                <w:sz w:val="20"/>
                <w:szCs w:val="20"/>
                <w:bdr w:val="none" w:sz="0" w:space="0" w:color="auto" w:frame="1"/>
                <w:shd w:val="clear" w:color="auto" w:fill="FFFFFF"/>
              </w:rPr>
              <w:t xml:space="preserve"> наличие</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Характеристики мыши</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Тип мыши: оптическая светодиодная</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Количество кнопок мыши: 6 шт</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Хват: для правой руки</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 xml:space="preserve">Покрытие </w:t>
            </w:r>
            <w:proofErr w:type="spellStart"/>
            <w:r w:rsidRPr="00391102">
              <w:rPr>
                <w:color w:val="212121"/>
                <w:sz w:val="20"/>
                <w:szCs w:val="20"/>
                <w:bdr w:val="none" w:sz="0" w:space="0" w:color="auto" w:frame="1"/>
                <w:shd w:val="clear" w:color="auto" w:fill="FFFFFF"/>
              </w:rPr>
              <w:t>Soft</w:t>
            </w:r>
            <w:proofErr w:type="spellEnd"/>
            <w:r w:rsidRPr="00391102">
              <w:rPr>
                <w:color w:val="212121"/>
                <w:sz w:val="20"/>
                <w:szCs w:val="20"/>
                <w:bdr w:val="none" w:sz="0" w:space="0" w:color="auto" w:frame="1"/>
                <w:shd w:val="clear" w:color="auto" w:fill="FFFFFF"/>
              </w:rPr>
              <w:t xml:space="preserve"> </w:t>
            </w:r>
            <w:proofErr w:type="spellStart"/>
            <w:r w:rsidRPr="00391102">
              <w:rPr>
                <w:color w:val="212121"/>
                <w:sz w:val="20"/>
                <w:szCs w:val="20"/>
                <w:bdr w:val="none" w:sz="0" w:space="0" w:color="auto" w:frame="1"/>
                <w:shd w:val="clear" w:color="auto" w:fill="FFFFFF"/>
              </w:rPr>
              <w:t>Touch</w:t>
            </w:r>
            <w:proofErr w:type="spellEnd"/>
            <w:r w:rsidRPr="00391102">
              <w:rPr>
                <w:color w:val="212121"/>
                <w:sz w:val="20"/>
                <w:szCs w:val="20"/>
                <w:bdr w:val="none" w:sz="0" w:space="0" w:color="auto" w:frame="1"/>
                <w:shd w:val="clear" w:color="auto" w:fill="FFFFFF"/>
              </w:rPr>
              <w:t>: наличие</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 xml:space="preserve">Максимальное разрешение </w:t>
            </w:r>
            <w:proofErr w:type="gramStart"/>
            <w:r w:rsidRPr="00391102">
              <w:rPr>
                <w:color w:val="212121"/>
                <w:sz w:val="20"/>
                <w:szCs w:val="20"/>
                <w:bdr w:val="none" w:sz="0" w:space="0" w:color="auto" w:frame="1"/>
                <w:shd w:val="clear" w:color="auto" w:fill="FFFFFF"/>
              </w:rPr>
              <w:t>датчика:  1600</w:t>
            </w:r>
            <w:proofErr w:type="gramEnd"/>
            <w:r w:rsidRPr="00391102">
              <w:rPr>
                <w:color w:val="212121"/>
                <w:sz w:val="20"/>
                <w:szCs w:val="20"/>
                <w:bdr w:val="none" w:sz="0" w:space="0" w:color="auto" w:frame="1"/>
                <w:shd w:val="clear" w:color="auto" w:fill="FFFFFF"/>
              </w:rPr>
              <w:t xml:space="preserve"> </w:t>
            </w:r>
            <w:proofErr w:type="spellStart"/>
            <w:r w:rsidRPr="00391102">
              <w:rPr>
                <w:color w:val="212121"/>
                <w:sz w:val="20"/>
                <w:szCs w:val="20"/>
                <w:bdr w:val="none" w:sz="0" w:space="0" w:color="auto" w:frame="1"/>
                <w:shd w:val="clear" w:color="auto" w:fill="FFFFFF"/>
              </w:rPr>
              <w:t>dpi</w:t>
            </w:r>
            <w:proofErr w:type="spellEnd"/>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 xml:space="preserve">Беспроводное </w:t>
            </w:r>
            <w:proofErr w:type="gramStart"/>
            <w:r w:rsidRPr="00391102">
              <w:rPr>
                <w:color w:val="212121"/>
                <w:sz w:val="20"/>
                <w:szCs w:val="20"/>
                <w:bdr w:val="none" w:sz="0" w:space="0" w:color="auto" w:frame="1"/>
                <w:shd w:val="clear" w:color="auto" w:fill="FFFFFF"/>
              </w:rPr>
              <w:t>подключение :</w:t>
            </w:r>
            <w:proofErr w:type="gramEnd"/>
            <w:r w:rsidRPr="00391102">
              <w:rPr>
                <w:color w:val="212121"/>
                <w:sz w:val="20"/>
                <w:szCs w:val="20"/>
                <w:bdr w:val="none" w:sz="0" w:space="0" w:color="auto" w:frame="1"/>
                <w:shd w:val="clear" w:color="auto" w:fill="FFFFFF"/>
              </w:rPr>
              <w:t xml:space="preserve"> наличие</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Радиус действия:10 м</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Интерфейс подключения: радиоканал</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Комплектация</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USB ресивер, документация</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Ширина клавиатуры: 317.2 мм</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Глубина клавиатуры: 109.4 мм</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Высота клавиатуры: 35.3 мм</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Длина мыши: 107.8 мм</w:t>
            </w:r>
          </w:p>
          <w:p w:rsidR="00391102" w:rsidRPr="00391102" w:rsidRDefault="00391102" w:rsidP="00391102">
            <w:pPr>
              <w:shd w:val="clear" w:color="auto" w:fill="FFFFFF"/>
              <w:rPr>
                <w:color w:val="212121"/>
                <w:sz w:val="20"/>
                <w:szCs w:val="20"/>
                <w:bdr w:val="none" w:sz="0" w:space="0" w:color="auto" w:frame="1"/>
                <w:shd w:val="clear" w:color="auto" w:fill="FFFFFF"/>
              </w:rPr>
            </w:pPr>
            <w:r w:rsidRPr="00391102">
              <w:rPr>
                <w:color w:val="212121"/>
                <w:sz w:val="20"/>
                <w:szCs w:val="20"/>
                <w:bdr w:val="none" w:sz="0" w:space="0" w:color="auto" w:frame="1"/>
                <w:shd w:val="clear" w:color="auto" w:fill="FFFFFF"/>
              </w:rPr>
              <w:t>Ширина мыши: 71.9 мм</w:t>
            </w:r>
          </w:p>
          <w:p w:rsidR="00391102" w:rsidRPr="00391102" w:rsidRDefault="00391102" w:rsidP="00391102">
            <w:pPr>
              <w:shd w:val="clear" w:color="auto" w:fill="FFFFFF"/>
              <w:textAlignment w:val="baseline"/>
              <w:rPr>
                <w:sz w:val="20"/>
                <w:szCs w:val="20"/>
              </w:rPr>
            </w:pPr>
            <w:r w:rsidRPr="00391102">
              <w:rPr>
                <w:sz w:val="20"/>
                <w:szCs w:val="20"/>
              </w:rPr>
              <w:t>Гарантия: 12месяцев</w:t>
            </w: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Кронштейн для СВЧ-печи Модель </w:t>
            </w:r>
            <w:proofErr w:type="spellStart"/>
            <w:r w:rsidRPr="00391102">
              <w:rPr>
                <w:color w:val="212121"/>
                <w:kern w:val="36"/>
                <w:sz w:val="20"/>
                <w:szCs w:val="20"/>
              </w:rPr>
              <w:t>Holder</w:t>
            </w:r>
            <w:proofErr w:type="spellEnd"/>
            <w:r w:rsidRPr="00391102">
              <w:rPr>
                <w:color w:val="212121"/>
                <w:kern w:val="36"/>
                <w:sz w:val="20"/>
                <w:szCs w:val="20"/>
              </w:rPr>
              <w:t xml:space="preserve"> MWS-2003</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(или эквивалент)</w:t>
            </w:r>
          </w:p>
        </w:tc>
        <w:tc>
          <w:tcPr>
            <w:tcW w:w="7059" w:type="dxa"/>
          </w:tcPr>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Тип: кронштейн для СВЧ-печи</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Вид: фиксированный</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Максимальная нагрузка: 40 кг</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Материал изделия: сталь</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Конструктивные особенности</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Регулировка расстояния до стены: наличие</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Минимальное расстояние от стены: 30 см</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 xml:space="preserve">Максимальное расстояние от </w:t>
            </w:r>
            <w:proofErr w:type="gramStart"/>
            <w:r w:rsidRPr="00391102">
              <w:rPr>
                <w:kern w:val="36"/>
                <w:sz w:val="20"/>
                <w:szCs w:val="20"/>
              </w:rPr>
              <w:t>стены:  42</w:t>
            </w:r>
            <w:proofErr w:type="gramEnd"/>
            <w:r w:rsidRPr="00391102">
              <w:rPr>
                <w:kern w:val="36"/>
                <w:sz w:val="20"/>
                <w:szCs w:val="20"/>
              </w:rPr>
              <w:t xml:space="preserve"> см</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в набор входят все необходимые крепежи и инструкция по установке</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Глубина: 42 см</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Ширина: 4.7 см</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Высота: 14.6 см</w:t>
            </w:r>
          </w:p>
          <w:p w:rsidR="00391102" w:rsidRPr="00391102" w:rsidRDefault="00391102" w:rsidP="00391102">
            <w:pPr>
              <w:shd w:val="clear" w:color="auto" w:fill="FFFFFF"/>
              <w:textAlignment w:val="baseline"/>
              <w:outlineLvl w:val="0"/>
              <w:rPr>
                <w:kern w:val="36"/>
                <w:sz w:val="20"/>
                <w:szCs w:val="20"/>
              </w:rPr>
            </w:pPr>
            <w:r w:rsidRPr="00391102">
              <w:rPr>
                <w:kern w:val="36"/>
                <w:sz w:val="20"/>
                <w:szCs w:val="20"/>
              </w:rPr>
              <w:t>Гарантия: 60 месяцев</w:t>
            </w: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Витая пара Модель DEXP TP5c51UUTP305G (или эквивалент)</w:t>
            </w:r>
          </w:p>
          <w:p w:rsidR="00391102" w:rsidRPr="00391102" w:rsidRDefault="00391102" w:rsidP="00391102">
            <w:pPr>
              <w:shd w:val="clear" w:color="auto" w:fill="FFFFFF"/>
              <w:textAlignment w:val="baseline"/>
              <w:outlineLvl w:val="0"/>
              <w:rPr>
                <w:color w:val="212121"/>
                <w:kern w:val="36"/>
                <w:sz w:val="20"/>
                <w:szCs w:val="20"/>
              </w:rPr>
            </w:pP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витая пара</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Цвет внешней </w:t>
            </w:r>
            <w:proofErr w:type="gramStart"/>
            <w:r w:rsidRPr="00391102">
              <w:rPr>
                <w:color w:val="212121"/>
                <w:kern w:val="36"/>
                <w:sz w:val="20"/>
                <w:szCs w:val="20"/>
              </w:rPr>
              <w:t>изоляции:  серый</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Стандарт AWG: 24</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витой пары: UTP</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Категория: 5e</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Число пар: 4</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Количество жил: 8</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Структура жилы: одножильный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Материал проводника: медь</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Толщина сечения </w:t>
            </w:r>
            <w:proofErr w:type="gramStart"/>
            <w:r w:rsidRPr="00391102">
              <w:rPr>
                <w:color w:val="212121"/>
                <w:kern w:val="36"/>
                <w:sz w:val="20"/>
                <w:szCs w:val="20"/>
              </w:rPr>
              <w:t>жилы:  0.51</w:t>
            </w:r>
            <w:proofErr w:type="gramEnd"/>
            <w:r w:rsidRPr="00391102">
              <w:rPr>
                <w:color w:val="212121"/>
                <w:kern w:val="36"/>
                <w:sz w:val="20"/>
                <w:szCs w:val="20"/>
              </w:rPr>
              <w:t xml:space="preserve"> мм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Макс. скорость передачи </w:t>
            </w:r>
            <w:proofErr w:type="gramStart"/>
            <w:r w:rsidRPr="00391102">
              <w:rPr>
                <w:color w:val="212121"/>
                <w:kern w:val="36"/>
                <w:sz w:val="20"/>
                <w:szCs w:val="20"/>
              </w:rPr>
              <w:t>данных:  1000</w:t>
            </w:r>
            <w:proofErr w:type="gramEnd"/>
            <w:r w:rsidRPr="00391102">
              <w:rPr>
                <w:color w:val="212121"/>
                <w:kern w:val="36"/>
                <w:sz w:val="20"/>
                <w:szCs w:val="20"/>
              </w:rPr>
              <w:t xml:space="preserve"> Мбит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Длина: 305 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упаковки: бухта</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Материал внешней изоляции: PVC (ПВХ)</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Гарантия продавца</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24 мес.</w:t>
            </w: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lastRenderedPageBreak/>
              <w:t xml:space="preserve">Кабель соединительный </w:t>
            </w:r>
            <w:proofErr w:type="spellStart"/>
            <w:r w:rsidRPr="00391102">
              <w:rPr>
                <w:color w:val="212121"/>
                <w:kern w:val="36"/>
                <w:sz w:val="20"/>
                <w:szCs w:val="20"/>
              </w:rPr>
              <w:t>Ugreen</w:t>
            </w:r>
            <w:proofErr w:type="spellEnd"/>
            <w:r w:rsidRPr="00391102">
              <w:rPr>
                <w:color w:val="212121"/>
                <w:kern w:val="36"/>
                <w:sz w:val="20"/>
                <w:szCs w:val="20"/>
              </w:rPr>
              <w:t xml:space="preserve"> HDMI - DVI-D, 5 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(или эквивалент)</w:t>
            </w: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кабель соединительный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Основной цвет: черный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Разъемы: HDMI - DVI-D</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Вид </w:t>
            </w:r>
            <w:proofErr w:type="gramStart"/>
            <w:r w:rsidRPr="00391102">
              <w:rPr>
                <w:color w:val="212121"/>
                <w:kern w:val="36"/>
                <w:sz w:val="20"/>
                <w:szCs w:val="20"/>
              </w:rPr>
              <w:t>разъемов:  вилка</w:t>
            </w:r>
            <w:proofErr w:type="gramEnd"/>
            <w:r w:rsidRPr="00391102">
              <w:rPr>
                <w:color w:val="212121"/>
                <w:kern w:val="36"/>
                <w:sz w:val="20"/>
                <w:szCs w:val="20"/>
              </w:rPr>
              <w:t xml:space="preserve"> - вилка</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Длина кабеля: 5 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Формат передаваемого сигнала: цифровой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Частота кадров при максимальном разрешении: 30 Гц</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Максимально поддерживаемое разрешение: 3840x2160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Поток сигнала: двунаправленный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Гарантия: 12 мес.</w:t>
            </w:r>
          </w:p>
          <w:p w:rsidR="00391102" w:rsidRPr="00391102" w:rsidRDefault="00391102" w:rsidP="00391102">
            <w:pPr>
              <w:shd w:val="clear" w:color="auto" w:fill="FFFFFF"/>
              <w:textAlignment w:val="baseline"/>
              <w:outlineLvl w:val="0"/>
              <w:rPr>
                <w:color w:val="212121"/>
                <w:kern w:val="36"/>
                <w:sz w:val="20"/>
                <w:szCs w:val="20"/>
              </w:rPr>
            </w:pP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Кабель аудио-видео HDMI (m) - HDMI (m</w:t>
            </w:r>
            <w:proofErr w:type="gramStart"/>
            <w:r w:rsidRPr="00391102">
              <w:rPr>
                <w:color w:val="212121"/>
                <w:kern w:val="36"/>
                <w:sz w:val="20"/>
                <w:szCs w:val="20"/>
              </w:rPr>
              <w:t>) ,</w:t>
            </w:r>
            <w:proofErr w:type="gramEnd"/>
            <w:r w:rsidRPr="00391102">
              <w:rPr>
                <w:color w:val="212121"/>
                <w:kern w:val="36"/>
                <w:sz w:val="20"/>
                <w:szCs w:val="20"/>
              </w:rPr>
              <w:t xml:space="preserve"> </w:t>
            </w:r>
            <w:proofErr w:type="spellStart"/>
            <w:r w:rsidRPr="00391102">
              <w:rPr>
                <w:color w:val="212121"/>
                <w:kern w:val="36"/>
                <w:sz w:val="20"/>
                <w:szCs w:val="20"/>
              </w:rPr>
              <w:t>ver</w:t>
            </w:r>
            <w:proofErr w:type="spellEnd"/>
            <w:r w:rsidRPr="00391102">
              <w:rPr>
                <w:color w:val="212121"/>
                <w:kern w:val="36"/>
                <w:sz w:val="20"/>
                <w:szCs w:val="20"/>
              </w:rPr>
              <w:t xml:space="preserve"> 2.1, 10м</w:t>
            </w:r>
          </w:p>
          <w:p w:rsidR="00391102" w:rsidRPr="00391102" w:rsidRDefault="00391102" w:rsidP="00391102">
            <w:pPr>
              <w:shd w:val="clear" w:color="auto" w:fill="FFFFFF"/>
              <w:textAlignment w:val="baseline"/>
              <w:outlineLvl w:val="0"/>
              <w:rPr>
                <w:color w:val="212121"/>
                <w:kern w:val="36"/>
                <w:sz w:val="20"/>
                <w:szCs w:val="20"/>
              </w:rPr>
            </w:pPr>
          </w:p>
          <w:p w:rsidR="00391102" w:rsidRPr="00391102" w:rsidRDefault="00391102" w:rsidP="00391102">
            <w:pPr>
              <w:shd w:val="clear" w:color="auto" w:fill="FFFFFF"/>
              <w:textAlignment w:val="baseline"/>
              <w:outlineLvl w:val="0"/>
              <w:rPr>
                <w:color w:val="212121"/>
                <w:kern w:val="36"/>
                <w:sz w:val="20"/>
                <w:szCs w:val="20"/>
              </w:rPr>
            </w:pP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Кабель</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Функциональный тип: аудио-видео</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Разъем 1: HDMI (m)</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Разъем 2: HDMI (m)</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Версия разъема HDMI: </w:t>
            </w:r>
            <w:proofErr w:type="spellStart"/>
            <w:r w:rsidRPr="00391102">
              <w:rPr>
                <w:color w:val="212121"/>
                <w:kern w:val="36"/>
                <w:sz w:val="20"/>
                <w:szCs w:val="20"/>
              </w:rPr>
              <w:t>ver</w:t>
            </w:r>
            <w:proofErr w:type="spellEnd"/>
            <w:r w:rsidRPr="00391102">
              <w:rPr>
                <w:color w:val="212121"/>
                <w:kern w:val="36"/>
                <w:sz w:val="20"/>
                <w:szCs w:val="20"/>
              </w:rPr>
              <w:t xml:space="preserve"> 2.1</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Сечение кабеля: круглое сечение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Длина кабеля: 10 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Гарантия: 12 мес.</w:t>
            </w:r>
          </w:p>
          <w:p w:rsidR="00391102" w:rsidRPr="00391102" w:rsidRDefault="00391102" w:rsidP="00391102">
            <w:pPr>
              <w:shd w:val="clear" w:color="auto" w:fill="FFFFFF"/>
              <w:textAlignment w:val="baseline"/>
              <w:outlineLvl w:val="0"/>
              <w:rPr>
                <w:color w:val="212121"/>
                <w:kern w:val="36"/>
                <w:sz w:val="20"/>
                <w:szCs w:val="20"/>
              </w:rPr>
            </w:pP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Кабель соединительный DEXP HDMI - HDMI, 15 м</w:t>
            </w:r>
          </w:p>
          <w:p w:rsidR="00391102" w:rsidRPr="00391102" w:rsidRDefault="00391102" w:rsidP="00391102">
            <w:pPr>
              <w:shd w:val="clear" w:color="auto" w:fill="FFFFFF"/>
              <w:textAlignment w:val="baseline"/>
              <w:outlineLvl w:val="0"/>
              <w:rPr>
                <w:color w:val="212121"/>
                <w:kern w:val="36"/>
                <w:sz w:val="20"/>
                <w:szCs w:val="20"/>
              </w:rPr>
            </w:pPr>
          </w:p>
        </w:tc>
        <w:tc>
          <w:tcPr>
            <w:tcW w:w="7059" w:type="dxa"/>
          </w:tcPr>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Тип:  кабель</w:t>
            </w:r>
            <w:proofErr w:type="gramEnd"/>
            <w:r w:rsidRPr="00391102">
              <w:rPr>
                <w:color w:val="212121"/>
                <w:kern w:val="36"/>
                <w:sz w:val="20"/>
                <w:szCs w:val="20"/>
              </w:rPr>
              <w:t xml:space="preserve"> соединительный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Основной </w:t>
            </w:r>
            <w:proofErr w:type="gramStart"/>
            <w:r w:rsidRPr="00391102">
              <w:rPr>
                <w:color w:val="212121"/>
                <w:kern w:val="36"/>
                <w:sz w:val="20"/>
                <w:szCs w:val="20"/>
              </w:rPr>
              <w:t>цвет:  черный</w:t>
            </w:r>
            <w:proofErr w:type="gramEnd"/>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Разъемы:  HDMI</w:t>
            </w:r>
            <w:proofErr w:type="gramEnd"/>
            <w:r w:rsidRPr="00391102">
              <w:rPr>
                <w:color w:val="212121"/>
                <w:kern w:val="36"/>
                <w:sz w:val="20"/>
                <w:szCs w:val="20"/>
              </w:rPr>
              <w:t xml:space="preserve"> - HDMI</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Вид </w:t>
            </w:r>
            <w:proofErr w:type="gramStart"/>
            <w:r w:rsidRPr="00391102">
              <w:rPr>
                <w:color w:val="212121"/>
                <w:kern w:val="36"/>
                <w:sz w:val="20"/>
                <w:szCs w:val="20"/>
              </w:rPr>
              <w:t>разъемов:  вилка</w:t>
            </w:r>
            <w:proofErr w:type="gramEnd"/>
            <w:r w:rsidRPr="00391102">
              <w:rPr>
                <w:color w:val="212121"/>
                <w:kern w:val="36"/>
                <w:sz w:val="20"/>
                <w:szCs w:val="20"/>
              </w:rPr>
              <w:t xml:space="preserve"> - вилка</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Металлический корпус разъема: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Длина </w:t>
            </w:r>
            <w:proofErr w:type="gramStart"/>
            <w:r w:rsidRPr="00391102">
              <w:rPr>
                <w:color w:val="212121"/>
                <w:kern w:val="36"/>
                <w:sz w:val="20"/>
                <w:szCs w:val="20"/>
              </w:rPr>
              <w:t>кабеля:  15</w:t>
            </w:r>
            <w:proofErr w:type="gramEnd"/>
            <w:r w:rsidRPr="00391102">
              <w:rPr>
                <w:color w:val="212121"/>
                <w:kern w:val="36"/>
                <w:sz w:val="20"/>
                <w:szCs w:val="20"/>
              </w:rPr>
              <w:t xml:space="preserve"> 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Тканевая оплетка </w:t>
            </w:r>
            <w:proofErr w:type="gramStart"/>
            <w:r w:rsidRPr="00391102">
              <w:rPr>
                <w:color w:val="212121"/>
                <w:kern w:val="36"/>
                <w:sz w:val="20"/>
                <w:szCs w:val="20"/>
              </w:rPr>
              <w:t>провода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Версия кабеля: 2.0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Формат передаваемого сигнала: цифровой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Частота кадров при максимальном разрешении :60 Гц</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Максимально поддерживаемое </w:t>
            </w:r>
            <w:proofErr w:type="gramStart"/>
            <w:r w:rsidRPr="00391102">
              <w:rPr>
                <w:color w:val="212121"/>
                <w:kern w:val="36"/>
                <w:sz w:val="20"/>
                <w:szCs w:val="20"/>
              </w:rPr>
              <w:t>разрешение :</w:t>
            </w:r>
            <w:proofErr w:type="gramEnd"/>
            <w:r w:rsidRPr="00391102">
              <w:rPr>
                <w:color w:val="212121"/>
                <w:kern w:val="36"/>
                <w:sz w:val="20"/>
                <w:szCs w:val="20"/>
              </w:rPr>
              <w:t xml:space="preserve">  3840x2160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Поток </w:t>
            </w:r>
            <w:proofErr w:type="gramStart"/>
            <w:r w:rsidRPr="00391102">
              <w:rPr>
                <w:color w:val="212121"/>
                <w:kern w:val="36"/>
                <w:sz w:val="20"/>
                <w:szCs w:val="20"/>
              </w:rPr>
              <w:t>сигнала:  однонаправленный</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Пропускная способность: 18 Гбит/с</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Поддержка функций и технологий: 3D, ARC, CEC/CEC+, DTS-HD, </w:t>
            </w:r>
            <w:proofErr w:type="spellStart"/>
            <w:r w:rsidRPr="00391102">
              <w:rPr>
                <w:color w:val="212121"/>
                <w:kern w:val="36"/>
                <w:sz w:val="20"/>
                <w:szCs w:val="20"/>
              </w:rPr>
              <w:t>Ethernet</w:t>
            </w:r>
            <w:proofErr w:type="spellEnd"/>
            <w:r w:rsidRPr="00391102">
              <w:rPr>
                <w:color w:val="212121"/>
                <w:kern w:val="36"/>
                <w:sz w:val="20"/>
                <w:szCs w:val="20"/>
              </w:rPr>
              <w:t>, HDR</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Дополнительно: статический HDR</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Гарантия: 12 мес.</w:t>
            </w: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Видеокарта </w:t>
            </w:r>
            <w:r w:rsidRPr="00391102">
              <w:rPr>
                <w:color w:val="212121"/>
                <w:kern w:val="36"/>
                <w:sz w:val="20"/>
                <w:szCs w:val="20"/>
                <w:lang w:val="en-US"/>
              </w:rPr>
              <w:t>INNO</w:t>
            </w:r>
            <w:r w:rsidRPr="00391102">
              <w:rPr>
                <w:color w:val="212121"/>
                <w:kern w:val="36"/>
                <w:sz w:val="20"/>
                <w:szCs w:val="20"/>
              </w:rPr>
              <w:t>3</w:t>
            </w:r>
            <w:r w:rsidRPr="00391102">
              <w:rPr>
                <w:color w:val="212121"/>
                <w:kern w:val="36"/>
                <w:sz w:val="20"/>
                <w:szCs w:val="20"/>
                <w:lang w:val="en-US"/>
              </w:rPr>
              <w:t>D</w:t>
            </w:r>
            <w:r w:rsidRPr="00391102">
              <w:rPr>
                <w:color w:val="212121"/>
                <w:kern w:val="36"/>
                <w:sz w:val="20"/>
                <w:szCs w:val="20"/>
              </w:rPr>
              <w:t xml:space="preserve"> </w:t>
            </w:r>
            <w:r w:rsidRPr="00391102">
              <w:rPr>
                <w:color w:val="212121"/>
                <w:kern w:val="36"/>
                <w:sz w:val="20"/>
                <w:szCs w:val="20"/>
                <w:lang w:val="en-US"/>
              </w:rPr>
              <w:t>GeForce</w:t>
            </w:r>
            <w:r w:rsidRPr="00391102">
              <w:rPr>
                <w:color w:val="212121"/>
                <w:kern w:val="36"/>
                <w:sz w:val="20"/>
                <w:szCs w:val="20"/>
              </w:rPr>
              <w:t xml:space="preserve"> </w:t>
            </w:r>
            <w:r w:rsidRPr="00391102">
              <w:rPr>
                <w:color w:val="212121"/>
                <w:kern w:val="36"/>
                <w:sz w:val="20"/>
                <w:szCs w:val="20"/>
                <w:lang w:val="en-US"/>
              </w:rPr>
              <w:t>GT</w:t>
            </w:r>
            <w:r w:rsidRPr="00391102">
              <w:rPr>
                <w:color w:val="212121"/>
                <w:kern w:val="36"/>
                <w:sz w:val="20"/>
                <w:szCs w:val="20"/>
              </w:rPr>
              <w:t xml:space="preserve"> 710 </w:t>
            </w:r>
            <w:r w:rsidRPr="00391102">
              <w:rPr>
                <w:color w:val="212121"/>
                <w:kern w:val="36"/>
                <w:sz w:val="20"/>
                <w:szCs w:val="20"/>
                <w:lang w:val="en-US"/>
              </w:rPr>
              <w:t>Silent</w:t>
            </w:r>
            <w:r w:rsidRPr="00391102">
              <w:rPr>
                <w:color w:val="212121"/>
                <w:kern w:val="36"/>
                <w:sz w:val="20"/>
                <w:szCs w:val="20"/>
              </w:rPr>
              <w:t xml:space="preserve"> </w:t>
            </w:r>
            <w:r w:rsidRPr="00391102">
              <w:rPr>
                <w:color w:val="212121"/>
                <w:kern w:val="36"/>
                <w:sz w:val="20"/>
                <w:szCs w:val="20"/>
                <w:lang w:val="en-US"/>
              </w:rPr>
              <w:t>LP</w:t>
            </w:r>
            <w:r w:rsidRPr="00391102">
              <w:rPr>
                <w:color w:val="212121"/>
                <w:kern w:val="36"/>
                <w:sz w:val="20"/>
                <w:szCs w:val="20"/>
              </w:rPr>
              <w:t xml:space="preserve"> [</w:t>
            </w:r>
            <w:r w:rsidRPr="00391102">
              <w:rPr>
                <w:color w:val="212121"/>
                <w:kern w:val="36"/>
                <w:sz w:val="20"/>
                <w:szCs w:val="20"/>
                <w:lang w:val="en-US"/>
              </w:rPr>
              <w:t>N</w:t>
            </w:r>
            <w:r w:rsidRPr="00391102">
              <w:rPr>
                <w:color w:val="212121"/>
                <w:kern w:val="36"/>
                <w:sz w:val="20"/>
                <w:szCs w:val="20"/>
              </w:rPr>
              <w:t>710-1</w:t>
            </w:r>
            <w:r w:rsidRPr="00391102">
              <w:rPr>
                <w:color w:val="212121"/>
                <w:kern w:val="36"/>
                <w:sz w:val="20"/>
                <w:szCs w:val="20"/>
                <w:lang w:val="en-US"/>
              </w:rPr>
              <w:t>SDV</w:t>
            </w:r>
            <w:r w:rsidRPr="00391102">
              <w:rPr>
                <w:color w:val="212121"/>
                <w:kern w:val="36"/>
                <w:sz w:val="20"/>
                <w:szCs w:val="20"/>
              </w:rPr>
              <w:t>-</w:t>
            </w:r>
            <w:r w:rsidRPr="00391102">
              <w:rPr>
                <w:color w:val="212121"/>
                <w:kern w:val="36"/>
                <w:sz w:val="20"/>
                <w:szCs w:val="20"/>
                <w:lang w:val="en-US"/>
              </w:rPr>
              <w:t>D</w:t>
            </w:r>
            <w:r w:rsidRPr="00391102">
              <w:rPr>
                <w:color w:val="212121"/>
                <w:kern w:val="36"/>
                <w:sz w:val="20"/>
                <w:szCs w:val="20"/>
              </w:rPr>
              <w:t>3</w:t>
            </w:r>
            <w:r w:rsidRPr="00391102">
              <w:rPr>
                <w:color w:val="212121"/>
                <w:kern w:val="36"/>
                <w:sz w:val="20"/>
                <w:szCs w:val="20"/>
                <w:lang w:val="en-US"/>
              </w:rPr>
              <w:t>BX</w:t>
            </w:r>
            <w:r w:rsidRPr="00391102">
              <w:rPr>
                <w:color w:val="212121"/>
                <w:kern w:val="36"/>
                <w:sz w:val="20"/>
                <w:szCs w:val="20"/>
              </w:rPr>
              <w:t>] (или эквивалент)</w:t>
            </w:r>
          </w:p>
          <w:p w:rsidR="00391102" w:rsidRPr="00391102" w:rsidRDefault="00391102" w:rsidP="00391102">
            <w:pPr>
              <w:shd w:val="clear" w:color="auto" w:fill="FFFFFF"/>
              <w:textAlignment w:val="baseline"/>
              <w:outlineLvl w:val="0"/>
              <w:rPr>
                <w:color w:val="212121"/>
                <w:kern w:val="36"/>
                <w:sz w:val="20"/>
                <w:szCs w:val="20"/>
              </w:rPr>
            </w:pP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видеокарта</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Цвет:  серый</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Графический </w:t>
            </w:r>
            <w:proofErr w:type="gramStart"/>
            <w:r w:rsidRPr="00391102">
              <w:rPr>
                <w:color w:val="212121"/>
                <w:kern w:val="36"/>
                <w:sz w:val="20"/>
                <w:szCs w:val="20"/>
              </w:rPr>
              <w:t>процессор :</w:t>
            </w:r>
            <w:proofErr w:type="gramEnd"/>
            <w:r w:rsidRPr="00391102">
              <w:rPr>
                <w:color w:val="212121"/>
                <w:kern w:val="36"/>
                <w:sz w:val="20"/>
                <w:szCs w:val="20"/>
              </w:rPr>
              <w:t> </w:t>
            </w:r>
            <w:proofErr w:type="spellStart"/>
            <w:r w:rsidRPr="00391102">
              <w:rPr>
                <w:color w:val="212121"/>
                <w:kern w:val="36"/>
                <w:sz w:val="20"/>
                <w:szCs w:val="20"/>
              </w:rPr>
              <w:t>GeForce</w:t>
            </w:r>
            <w:proofErr w:type="spellEnd"/>
            <w:r w:rsidRPr="00391102">
              <w:rPr>
                <w:color w:val="212121"/>
                <w:kern w:val="36"/>
                <w:sz w:val="20"/>
                <w:szCs w:val="20"/>
              </w:rPr>
              <w:t xml:space="preserve"> GT 710</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Микроархитектура :</w:t>
            </w:r>
            <w:proofErr w:type="gramEnd"/>
            <w:r w:rsidRPr="00391102">
              <w:rPr>
                <w:color w:val="212121"/>
                <w:kern w:val="36"/>
                <w:sz w:val="20"/>
                <w:szCs w:val="20"/>
              </w:rPr>
              <w:t xml:space="preserve"> NVIDIA </w:t>
            </w:r>
            <w:proofErr w:type="spellStart"/>
            <w:r w:rsidRPr="00391102">
              <w:rPr>
                <w:color w:val="212121"/>
                <w:kern w:val="36"/>
                <w:sz w:val="20"/>
                <w:szCs w:val="20"/>
              </w:rPr>
              <w:t>Kepler</w:t>
            </w:r>
            <w:proofErr w:type="spellEnd"/>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Техпроцесс :</w:t>
            </w:r>
            <w:proofErr w:type="gramEnd"/>
            <w:r w:rsidRPr="00391102">
              <w:rPr>
                <w:color w:val="212121"/>
                <w:kern w:val="36"/>
                <w:sz w:val="20"/>
                <w:szCs w:val="20"/>
              </w:rPr>
              <w:t xml:space="preserve"> 28 </w:t>
            </w:r>
            <w:proofErr w:type="spellStart"/>
            <w:r w:rsidRPr="00391102">
              <w:rPr>
                <w:color w:val="212121"/>
                <w:kern w:val="36"/>
                <w:sz w:val="20"/>
                <w:szCs w:val="20"/>
              </w:rPr>
              <w:t>нм</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Спецификации видеопроцессора</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Штатная частота работы </w:t>
            </w:r>
            <w:proofErr w:type="gramStart"/>
            <w:r w:rsidRPr="00391102">
              <w:rPr>
                <w:color w:val="212121"/>
                <w:kern w:val="36"/>
                <w:sz w:val="20"/>
                <w:szCs w:val="20"/>
              </w:rPr>
              <w:t>видеочипа:  954</w:t>
            </w:r>
            <w:proofErr w:type="gramEnd"/>
            <w:r w:rsidRPr="00391102">
              <w:rPr>
                <w:color w:val="212121"/>
                <w:kern w:val="36"/>
                <w:sz w:val="20"/>
                <w:szCs w:val="20"/>
              </w:rPr>
              <w:t xml:space="preserve"> МГц</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Количество универсальных процессоров (ALU</w:t>
            </w:r>
            <w:proofErr w:type="gramStart"/>
            <w:r w:rsidRPr="00391102">
              <w:rPr>
                <w:color w:val="212121"/>
                <w:kern w:val="36"/>
                <w:sz w:val="20"/>
                <w:szCs w:val="20"/>
              </w:rPr>
              <w:t>) :</w:t>
            </w:r>
            <w:proofErr w:type="gramEnd"/>
            <w:r w:rsidRPr="00391102">
              <w:rPr>
                <w:color w:val="212121"/>
                <w:kern w:val="36"/>
                <w:sz w:val="20"/>
                <w:szCs w:val="20"/>
              </w:rPr>
              <w:t> 192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Число текстурных </w:t>
            </w:r>
            <w:proofErr w:type="gramStart"/>
            <w:r w:rsidRPr="00391102">
              <w:rPr>
                <w:color w:val="212121"/>
                <w:kern w:val="36"/>
                <w:sz w:val="20"/>
                <w:szCs w:val="20"/>
              </w:rPr>
              <w:t>блоков :</w:t>
            </w:r>
            <w:proofErr w:type="gramEnd"/>
            <w:r w:rsidRPr="00391102">
              <w:rPr>
                <w:color w:val="212121"/>
                <w:kern w:val="36"/>
                <w:sz w:val="20"/>
                <w:szCs w:val="20"/>
              </w:rPr>
              <w:t> 16</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Число блоков </w:t>
            </w:r>
            <w:proofErr w:type="gramStart"/>
            <w:r w:rsidRPr="00391102">
              <w:rPr>
                <w:color w:val="212121"/>
                <w:kern w:val="36"/>
                <w:sz w:val="20"/>
                <w:szCs w:val="20"/>
              </w:rPr>
              <w:t>растеризации :</w:t>
            </w:r>
            <w:proofErr w:type="gramEnd"/>
            <w:r w:rsidRPr="00391102">
              <w:rPr>
                <w:color w:val="212121"/>
                <w:kern w:val="36"/>
                <w:sz w:val="20"/>
                <w:szCs w:val="20"/>
              </w:rPr>
              <w:t> 8</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Объем </w:t>
            </w:r>
            <w:proofErr w:type="gramStart"/>
            <w:r w:rsidRPr="00391102">
              <w:rPr>
                <w:color w:val="212121"/>
                <w:kern w:val="36"/>
                <w:sz w:val="20"/>
                <w:szCs w:val="20"/>
              </w:rPr>
              <w:t>видеопамяти :</w:t>
            </w:r>
            <w:proofErr w:type="gramEnd"/>
            <w:r w:rsidRPr="00391102">
              <w:rPr>
                <w:color w:val="212121"/>
                <w:kern w:val="36"/>
                <w:sz w:val="20"/>
                <w:szCs w:val="20"/>
              </w:rPr>
              <w:t xml:space="preserve">  1 ГБ</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w:t>
            </w:r>
            <w:proofErr w:type="gramStart"/>
            <w:r w:rsidRPr="00391102">
              <w:rPr>
                <w:color w:val="212121"/>
                <w:kern w:val="36"/>
                <w:sz w:val="20"/>
                <w:szCs w:val="20"/>
              </w:rPr>
              <w:t>памяти :</w:t>
            </w:r>
            <w:proofErr w:type="gramEnd"/>
            <w:r w:rsidRPr="00391102">
              <w:rPr>
                <w:color w:val="212121"/>
                <w:kern w:val="36"/>
                <w:sz w:val="20"/>
                <w:szCs w:val="20"/>
              </w:rPr>
              <w:t xml:space="preserve"> GDDR3</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Разрядность шины </w:t>
            </w:r>
            <w:proofErr w:type="gramStart"/>
            <w:r w:rsidRPr="00391102">
              <w:rPr>
                <w:color w:val="212121"/>
                <w:kern w:val="36"/>
                <w:sz w:val="20"/>
                <w:szCs w:val="20"/>
              </w:rPr>
              <w:t>памяти :</w:t>
            </w:r>
            <w:proofErr w:type="gramEnd"/>
            <w:r w:rsidRPr="00391102">
              <w:rPr>
                <w:color w:val="212121"/>
                <w:kern w:val="36"/>
                <w:sz w:val="20"/>
                <w:szCs w:val="20"/>
              </w:rPr>
              <w:t xml:space="preserve">  64 бит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Максимальная пропускная способность </w:t>
            </w:r>
            <w:proofErr w:type="gramStart"/>
            <w:r w:rsidRPr="00391102">
              <w:rPr>
                <w:color w:val="212121"/>
                <w:kern w:val="36"/>
                <w:sz w:val="20"/>
                <w:szCs w:val="20"/>
              </w:rPr>
              <w:t>памяти :</w:t>
            </w:r>
            <w:proofErr w:type="gramEnd"/>
            <w:r w:rsidRPr="00391102">
              <w:rPr>
                <w:color w:val="212121"/>
                <w:kern w:val="36"/>
                <w:sz w:val="20"/>
                <w:szCs w:val="20"/>
              </w:rPr>
              <w:t xml:space="preserve">  12.8 Гбайт/сек</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Эффективная частота </w:t>
            </w:r>
            <w:proofErr w:type="gramStart"/>
            <w:r w:rsidRPr="00391102">
              <w:rPr>
                <w:color w:val="212121"/>
                <w:kern w:val="36"/>
                <w:sz w:val="20"/>
                <w:szCs w:val="20"/>
              </w:rPr>
              <w:t>памяти :</w:t>
            </w:r>
            <w:proofErr w:type="gramEnd"/>
            <w:r w:rsidRPr="00391102">
              <w:rPr>
                <w:color w:val="212121"/>
                <w:kern w:val="36"/>
                <w:sz w:val="20"/>
                <w:szCs w:val="20"/>
              </w:rPr>
              <w:t xml:space="preserve"> 1600 МГц</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Вывод изображения</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и количество </w:t>
            </w:r>
            <w:proofErr w:type="spellStart"/>
            <w:proofErr w:type="gramStart"/>
            <w:r w:rsidRPr="00391102">
              <w:rPr>
                <w:color w:val="212121"/>
                <w:kern w:val="36"/>
                <w:sz w:val="20"/>
                <w:szCs w:val="20"/>
              </w:rPr>
              <w:t>видеоразъемов</w:t>
            </w:r>
            <w:proofErr w:type="spellEnd"/>
            <w:r w:rsidRPr="00391102">
              <w:rPr>
                <w:color w:val="212121"/>
                <w:kern w:val="36"/>
                <w:sz w:val="20"/>
                <w:szCs w:val="20"/>
              </w:rPr>
              <w:t>:  DVI</w:t>
            </w:r>
            <w:proofErr w:type="gramEnd"/>
            <w:r w:rsidRPr="00391102">
              <w:rPr>
                <w:color w:val="212121"/>
                <w:kern w:val="36"/>
                <w:sz w:val="20"/>
                <w:szCs w:val="20"/>
              </w:rPr>
              <w:t>-D, HDMI, VGA (D-</w:t>
            </w:r>
            <w:proofErr w:type="spellStart"/>
            <w:r w:rsidRPr="00391102">
              <w:rPr>
                <w:color w:val="212121"/>
                <w:kern w:val="36"/>
                <w:sz w:val="20"/>
                <w:szCs w:val="20"/>
              </w:rPr>
              <w:t>Sub</w:t>
            </w:r>
            <w:proofErr w:type="spellEnd"/>
            <w:r w:rsidRPr="00391102">
              <w:rPr>
                <w:color w:val="212121"/>
                <w:kern w:val="36"/>
                <w:sz w:val="20"/>
                <w:szCs w:val="20"/>
              </w:rPr>
              <w:t>)</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Версия HDMI: 1.4a</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Количество подключаемых одновременно мониторов: 3</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Максимальное </w:t>
            </w:r>
            <w:proofErr w:type="gramStart"/>
            <w:r w:rsidRPr="00391102">
              <w:rPr>
                <w:color w:val="212121"/>
                <w:kern w:val="36"/>
                <w:sz w:val="20"/>
                <w:szCs w:val="20"/>
              </w:rPr>
              <w:t>разрешение :</w:t>
            </w:r>
            <w:proofErr w:type="gramEnd"/>
            <w:r w:rsidRPr="00391102">
              <w:rPr>
                <w:color w:val="212121"/>
                <w:kern w:val="36"/>
                <w:sz w:val="20"/>
                <w:szCs w:val="20"/>
              </w:rPr>
              <w:t> 4096x2160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Подключение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Интерфейс подключения: PCI-E 2.0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Форм-фактор разъема </w:t>
            </w:r>
            <w:proofErr w:type="gramStart"/>
            <w:r w:rsidRPr="00391102">
              <w:rPr>
                <w:color w:val="212121"/>
                <w:kern w:val="36"/>
                <w:sz w:val="20"/>
                <w:szCs w:val="20"/>
              </w:rPr>
              <w:t>подключения :</w:t>
            </w:r>
            <w:proofErr w:type="gramEnd"/>
            <w:r w:rsidRPr="00391102">
              <w:rPr>
                <w:color w:val="212121"/>
                <w:kern w:val="36"/>
                <w:sz w:val="20"/>
                <w:szCs w:val="20"/>
              </w:rPr>
              <w:t xml:space="preserve"> </w:t>
            </w:r>
            <w:proofErr w:type="spellStart"/>
            <w:r w:rsidRPr="00391102">
              <w:rPr>
                <w:color w:val="212121"/>
                <w:kern w:val="36"/>
                <w:sz w:val="20"/>
                <w:szCs w:val="20"/>
              </w:rPr>
              <w:t>PCIe</w:t>
            </w:r>
            <w:proofErr w:type="spellEnd"/>
            <w:r w:rsidRPr="00391102">
              <w:rPr>
                <w:color w:val="212121"/>
                <w:kern w:val="36"/>
                <w:sz w:val="20"/>
                <w:szCs w:val="20"/>
              </w:rPr>
              <w:t xml:space="preserve"> x16</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Рекомендуемый блок </w:t>
            </w:r>
            <w:proofErr w:type="gramStart"/>
            <w:r w:rsidRPr="00391102">
              <w:rPr>
                <w:color w:val="212121"/>
                <w:kern w:val="36"/>
                <w:sz w:val="20"/>
                <w:szCs w:val="20"/>
              </w:rPr>
              <w:t>питания :</w:t>
            </w:r>
            <w:proofErr w:type="gramEnd"/>
            <w:r w:rsidRPr="00391102">
              <w:rPr>
                <w:color w:val="212121"/>
                <w:kern w:val="36"/>
                <w:sz w:val="20"/>
                <w:szCs w:val="20"/>
              </w:rPr>
              <w:t xml:space="preserve">  300 Вт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Система охлаждения</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w:t>
            </w:r>
            <w:proofErr w:type="gramStart"/>
            <w:r w:rsidRPr="00391102">
              <w:rPr>
                <w:color w:val="212121"/>
                <w:kern w:val="36"/>
                <w:sz w:val="20"/>
                <w:szCs w:val="20"/>
              </w:rPr>
              <w:t>охлаждения :пассивное</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lastRenderedPageBreak/>
              <w:t>Низкопрофильная карта (</w:t>
            </w:r>
            <w:proofErr w:type="spellStart"/>
            <w:r w:rsidRPr="00391102">
              <w:rPr>
                <w:color w:val="212121"/>
                <w:kern w:val="36"/>
                <w:sz w:val="20"/>
                <w:szCs w:val="20"/>
              </w:rPr>
              <w:t>Low</w:t>
            </w:r>
            <w:proofErr w:type="spellEnd"/>
            <w:r w:rsidRPr="00391102">
              <w:rPr>
                <w:color w:val="212121"/>
                <w:kern w:val="36"/>
                <w:sz w:val="20"/>
                <w:szCs w:val="20"/>
              </w:rPr>
              <w:t xml:space="preserve"> </w:t>
            </w:r>
            <w:proofErr w:type="spellStart"/>
            <w:r w:rsidRPr="00391102">
              <w:rPr>
                <w:color w:val="212121"/>
                <w:kern w:val="36"/>
                <w:sz w:val="20"/>
                <w:szCs w:val="20"/>
              </w:rPr>
              <w:t>Profile</w:t>
            </w:r>
            <w:proofErr w:type="spellEnd"/>
            <w:r w:rsidRPr="00391102">
              <w:rPr>
                <w:color w:val="212121"/>
                <w:kern w:val="36"/>
                <w:sz w:val="20"/>
                <w:szCs w:val="20"/>
              </w:rPr>
              <w:t>) -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Количество занимаемых слотов </w:t>
            </w:r>
            <w:proofErr w:type="gramStart"/>
            <w:r w:rsidRPr="00391102">
              <w:rPr>
                <w:color w:val="212121"/>
                <w:kern w:val="36"/>
                <w:sz w:val="20"/>
                <w:szCs w:val="20"/>
              </w:rPr>
              <w:t>расширения :</w:t>
            </w:r>
            <w:proofErr w:type="gramEnd"/>
            <w:r w:rsidRPr="00391102">
              <w:rPr>
                <w:color w:val="212121"/>
                <w:kern w:val="36"/>
                <w:sz w:val="20"/>
                <w:szCs w:val="20"/>
              </w:rPr>
              <w:t> 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Гарантия: 24 мес.</w:t>
            </w:r>
          </w:p>
        </w:tc>
        <w:tc>
          <w:tcPr>
            <w:tcW w:w="992" w:type="dxa"/>
          </w:tcPr>
          <w:p w:rsidR="00391102" w:rsidRPr="00391102" w:rsidRDefault="00391102" w:rsidP="00391102">
            <w:pPr>
              <w:jc w:val="center"/>
              <w:rPr>
                <w:sz w:val="20"/>
                <w:szCs w:val="20"/>
              </w:rPr>
            </w:pPr>
            <w:r w:rsidRPr="00391102">
              <w:rPr>
                <w:sz w:val="20"/>
                <w:szCs w:val="20"/>
              </w:rPr>
              <w:lastRenderedPageBreak/>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Кронштейн для ТВ DEXP TB-42T (или эквивалент)</w:t>
            </w:r>
          </w:p>
          <w:p w:rsidR="00391102" w:rsidRPr="00391102" w:rsidRDefault="00391102" w:rsidP="00391102">
            <w:pPr>
              <w:shd w:val="clear" w:color="auto" w:fill="FFFFFF"/>
              <w:textAlignment w:val="baseline"/>
              <w:outlineLvl w:val="0"/>
              <w:rPr>
                <w:color w:val="212121"/>
                <w:kern w:val="36"/>
                <w:sz w:val="20"/>
                <w:szCs w:val="20"/>
              </w:rPr>
            </w:pP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кронштейн для ТВ</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Основной </w:t>
            </w:r>
            <w:proofErr w:type="gramStart"/>
            <w:r w:rsidRPr="00391102">
              <w:rPr>
                <w:color w:val="212121"/>
                <w:kern w:val="36"/>
                <w:sz w:val="20"/>
                <w:szCs w:val="20"/>
              </w:rPr>
              <w:t>цвет:  черный</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Способ </w:t>
            </w:r>
            <w:proofErr w:type="gramStart"/>
            <w:r w:rsidRPr="00391102">
              <w:rPr>
                <w:color w:val="212121"/>
                <w:kern w:val="36"/>
                <w:sz w:val="20"/>
                <w:szCs w:val="20"/>
              </w:rPr>
              <w:t>регулировки :</w:t>
            </w:r>
            <w:proofErr w:type="gramEnd"/>
            <w:r w:rsidRPr="00391102">
              <w:rPr>
                <w:color w:val="212121"/>
                <w:kern w:val="36"/>
                <w:sz w:val="20"/>
                <w:szCs w:val="20"/>
              </w:rPr>
              <w:t xml:space="preserve"> наклон</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Место крепления </w:t>
            </w:r>
            <w:proofErr w:type="gramStart"/>
            <w:r w:rsidRPr="00391102">
              <w:rPr>
                <w:color w:val="212121"/>
                <w:kern w:val="36"/>
                <w:sz w:val="20"/>
                <w:szCs w:val="20"/>
              </w:rPr>
              <w:t>кронштейна :</w:t>
            </w:r>
            <w:proofErr w:type="gramEnd"/>
            <w:r w:rsidRPr="00391102">
              <w:rPr>
                <w:color w:val="212121"/>
                <w:kern w:val="36"/>
                <w:sz w:val="20"/>
                <w:szCs w:val="20"/>
              </w:rPr>
              <w:t xml:space="preserve"> к стене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Встроенный </w:t>
            </w:r>
            <w:proofErr w:type="gramStart"/>
            <w:r w:rsidRPr="00391102">
              <w:rPr>
                <w:color w:val="212121"/>
                <w:kern w:val="36"/>
                <w:sz w:val="20"/>
                <w:szCs w:val="20"/>
              </w:rPr>
              <w:t>уровень :</w:t>
            </w:r>
            <w:proofErr w:type="gramEnd"/>
            <w:r w:rsidRPr="00391102">
              <w:rPr>
                <w:color w:val="212121"/>
                <w:kern w:val="36"/>
                <w:sz w:val="20"/>
                <w:szCs w:val="20"/>
              </w:rPr>
              <w:t xml:space="preserve">  есть</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Максимальная </w:t>
            </w:r>
            <w:proofErr w:type="gramStart"/>
            <w:r w:rsidRPr="00391102">
              <w:rPr>
                <w:color w:val="212121"/>
                <w:kern w:val="36"/>
                <w:sz w:val="20"/>
                <w:szCs w:val="20"/>
              </w:rPr>
              <w:t>нагрузка :</w:t>
            </w:r>
            <w:proofErr w:type="gramEnd"/>
            <w:r w:rsidRPr="00391102">
              <w:rPr>
                <w:color w:val="212121"/>
                <w:kern w:val="36"/>
                <w:sz w:val="20"/>
                <w:szCs w:val="20"/>
              </w:rPr>
              <w:t xml:space="preserve">  35 кг</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Стандарт размеров крепления (VESA) </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75 x 75, 100 x 100, 100 x 150, 100 x 200, 150 x 100, 150 x 150, 200 x 100, 200 x 200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Минимальная диагональ экрана (дюйм</w:t>
            </w:r>
            <w:proofErr w:type="gramStart"/>
            <w:r w:rsidRPr="00391102">
              <w:rPr>
                <w:color w:val="212121"/>
                <w:kern w:val="36"/>
                <w:sz w:val="20"/>
                <w:szCs w:val="20"/>
              </w:rPr>
              <w:t>) :</w:t>
            </w:r>
            <w:proofErr w:type="gramEnd"/>
            <w:r w:rsidRPr="00391102">
              <w:rPr>
                <w:color w:val="212121"/>
                <w:kern w:val="36"/>
                <w:sz w:val="20"/>
                <w:szCs w:val="20"/>
              </w:rPr>
              <w:t> 23"</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Максимальная диагональ экрана (дюйм</w:t>
            </w:r>
            <w:proofErr w:type="gramStart"/>
            <w:r w:rsidRPr="00391102">
              <w:rPr>
                <w:color w:val="212121"/>
                <w:kern w:val="36"/>
                <w:sz w:val="20"/>
                <w:szCs w:val="20"/>
              </w:rPr>
              <w:t>) :</w:t>
            </w:r>
            <w:proofErr w:type="gramEnd"/>
            <w:r w:rsidRPr="00391102">
              <w:rPr>
                <w:color w:val="212121"/>
                <w:kern w:val="36"/>
                <w:sz w:val="20"/>
                <w:szCs w:val="20"/>
              </w:rPr>
              <w:t xml:space="preserve">  42"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Угол наклона вверх (градус</w:t>
            </w:r>
            <w:proofErr w:type="gramStart"/>
            <w:r w:rsidRPr="00391102">
              <w:rPr>
                <w:color w:val="212121"/>
                <w:kern w:val="36"/>
                <w:sz w:val="20"/>
                <w:szCs w:val="20"/>
              </w:rPr>
              <w:t>) :</w:t>
            </w:r>
            <w:proofErr w:type="gramEnd"/>
            <w:r w:rsidRPr="00391102">
              <w:rPr>
                <w:color w:val="212121"/>
                <w:kern w:val="36"/>
                <w:sz w:val="20"/>
                <w:szCs w:val="20"/>
              </w:rPr>
              <w:t xml:space="preserve">  12°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Угол наклона вниз (градус</w:t>
            </w:r>
            <w:proofErr w:type="gramStart"/>
            <w:r w:rsidRPr="00391102">
              <w:rPr>
                <w:color w:val="212121"/>
                <w:kern w:val="36"/>
                <w:sz w:val="20"/>
                <w:szCs w:val="20"/>
              </w:rPr>
              <w:t>) :</w:t>
            </w:r>
            <w:proofErr w:type="gramEnd"/>
            <w:r w:rsidRPr="00391102">
              <w:rPr>
                <w:color w:val="212121"/>
                <w:kern w:val="36"/>
                <w:sz w:val="20"/>
                <w:szCs w:val="20"/>
              </w:rPr>
              <w:t xml:space="preserve">  12°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Минимальное расстояние от стены / </w:t>
            </w:r>
            <w:proofErr w:type="gramStart"/>
            <w:r w:rsidRPr="00391102">
              <w:rPr>
                <w:color w:val="212121"/>
                <w:kern w:val="36"/>
                <w:sz w:val="20"/>
                <w:szCs w:val="20"/>
              </w:rPr>
              <w:t>потолка :</w:t>
            </w:r>
            <w:proofErr w:type="gramEnd"/>
            <w:r w:rsidRPr="00391102">
              <w:rPr>
                <w:color w:val="212121"/>
                <w:kern w:val="36"/>
                <w:sz w:val="20"/>
                <w:szCs w:val="20"/>
              </w:rPr>
              <w:t xml:space="preserve">  53 мм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Максимальное расстояние от стены / </w:t>
            </w:r>
            <w:proofErr w:type="gramStart"/>
            <w:r w:rsidRPr="00391102">
              <w:rPr>
                <w:color w:val="212121"/>
                <w:kern w:val="36"/>
                <w:sz w:val="20"/>
                <w:szCs w:val="20"/>
              </w:rPr>
              <w:t>потолка :</w:t>
            </w:r>
            <w:proofErr w:type="gramEnd"/>
            <w:r w:rsidRPr="00391102">
              <w:rPr>
                <w:color w:val="212121"/>
                <w:kern w:val="36"/>
                <w:sz w:val="20"/>
                <w:szCs w:val="20"/>
              </w:rPr>
              <w:t xml:space="preserve">  53 мм</w:t>
            </w:r>
          </w:p>
          <w:p w:rsidR="00391102" w:rsidRPr="00391102" w:rsidRDefault="00391102" w:rsidP="00B41FA9">
            <w:pPr>
              <w:shd w:val="clear" w:color="auto" w:fill="FFFFFF"/>
              <w:textAlignment w:val="baseline"/>
              <w:outlineLvl w:val="0"/>
              <w:rPr>
                <w:color w:val="212121"/>
                <w:kern w:val="36"/>
                <w:sz w:val="20"/>
                <w:szCs w:val="20"/>
              </w:rPr>
            </w:pPr>
            <w:r w:rsidRPr="00391102">
              <w:rPr>
                <w:color w:val="212121"/>
                <w:kern w:val="36"/>
                <w:sz w:val="20"/>
                <w:szCs w:val="20"/>
              </w:rPr>
              <w:t>Гарантия продавца: 60 мес.</w:t>
            </w:r>
            <w:bookmarkStart w:id="0" w:name="_GoBack"/>
            <w:bookmarkEnd w:id="0"/>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3</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Телевизор LED DEXP 40FKN1 </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(или эквивалент)</w:t>
            </w: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телевизор LED</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Цвет </w:t>
            </w:r>
            <w:proofErr w:type="gramStart"/>
            <w:r w:rsidRPr="00391102">
              <w:rPr>
                <w:color w:val="212121"/>
                <w:kern w:val="36"/>
                <w:sz w:val="20"/>
                <w:szCs w:val="20"/>
              </w:rPr>
              <w:t>рамки:  черный</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Цвет подставки: черный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подсветки экрана: </w:t>
            </w:r>
            <w:proofErr w:type="spellStart"/>
            <w:r w:rsidRPr="00391102">
              <w:rPr>
                <w:color w:val="212121"/>
                <w:kern w:val="36"/>
                <w:sz w:val="20"/>
                <w:szCs w:val="20"/>
              </w:rPr>
              <w:t>Direct</w:t>
            </w:r>
            <w:proofErr w:type="spellEnd"/>
            <w:r w:rsidRPr="00391102">
              <w:rPr>
                <w:color w:val="212121"/>
                <w:kern w:val="36"/>
                <w:sz w:val="20"/>
                <w:szCs w:val="20"/>
              </w:rPr>
              <w:t xml:space="preserve"> LED</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Диагональ экрана (дюйм</w:t>
            </w:r>
            <w:proofErr w:type="gramStart"/>
            <w:r w:rsidRPr="00391102">
              <w:rPr>
                <w:color w:val="212121"/>
                <w:kern w:val="36"/>
                <w:sz w:val="20"/>
                <w:szCs w:val="20"/>
              </w:rPr>
              <w:t>) :</w:t>
            </w:r>
            <w:proofErr w:type="gramEnd"/>
            <w:r w:rsidRPr="00391102">
              <w:rPr>
                <w:color w:val="212121"/>
                <w:kern w:val="36"/>
                <w:sz w:val="20"/>
                <w:szCs w:val="20"/>
              </w:rPr>
              <w:t> 40"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Диагональ </w:t>
            </w:r>
            <w:proofErr w:type="gramStart"/>
            <w:r w:rsidRPr="00391102">
              <w:rPr>
                <w:color w:val="212121"/>
                <w:kern w:val="36"/>
                <w:sz w:val="20"/>
                <w:szCs w:val="20"/>
              </w:rPr>
              <w:t>экрана :</w:t>
            </w:r>
            <w:proofErr w:type="gramEnd"/>
            <w:r w:rsidRPr="00391102">
              <w:rPr>
                <w:color w:val="212121"/>
                <w:kern w:val="36"/>
                <w:sz w:val="20"/>
                <w:szCs w:val="20"/>
              </w:rPr>
              <w:t> 102 см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Разрешение </w:t>
            </w:r>
            <w:proofErr w:type="gramStart"/>
            <w:r w:rsidRPr="00391102">
              <w:rPr>
                <w:color w:val="212121"/>
                <w:kern w:val="36"/>
                <w:sz w:val="20"/>
                <w:szCs w:val="20"/>
              </w:rPr>
              <w:t>экрана:  </w:t>
            </w:r>
            <w:proofErr w:type="spellStart"/>
            <w:r w:rsidRPr="00391102">
              <w:rPr>
                <w:color w:val="212121"/>
                <w:kern w:val="36"/>
                <w:sz w:val="20"/>
                <w:szCs w:val="20"/>
              </w:rPr>
              <w:t>FullHD</w:t>
            </w:r>
            <w:proofErr w:type="spellEnd"/>
            <w:proofErr w:type="gramEnd"/>
            <w:r w:rsidRPr="00391102">
              <w:rPr>
                <w:color w:val="212121"/>
                <w:kern w:val="36"/>
                <w:sz w:val="20"/>
                <w:szCs w:val="20"/>
              </w:rPr>
              <w:t>, 1920x1080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Формат экрана: 16:9</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Стандарты HDTV: </w:t>
            </w:r>
            <w:proofErr w:type="spellStart"/>
            <w:r w:rsidRPr="00391102">
              <w:rPr>
                <w:color w:val="212121"/>
                <w:kern w:val="36"/>
                <w:sz w:val="20"/>
                <w:szCs w:val="20"/>
              </w:rPr>
              <w:t>Full</w:t>
            </w:r>
            <w:proofErr w:type="spellEnd"/>
            <w:r w:rsidRPr="00391102">
              <w:rPr>
                <w:color w:val="212121"/>
                <w:kern w:val="36"/>
                <w:sz w:val="20"/>
                <w:szCs w:val="20"/>
              </w:rPr>
              <w:t xml:space="preserve"> HD 1080p</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Частота обновления </w:t>
            </w:r>
            <w:proofErr w:type="gramStart"/>
            <w:r w:rsidRPr="00391102">
              <w:rPr>
                <w:color w:val="212121"/>
                <w:kern w:val="36"/>
                <w:sz w:val="20"/>
                <w:szCs w:val="20"/>
              </w:rPr>
              <w:t>экрана :</w:t>
            </w:r>
            <w:proofErr w:type="gramEnd"/>
            <w:r w:rsidRPr="00391102">
              <w:rPr>
                <w:color w:val="212121"/>
                <w:kern w:val="36"/>
                <w:sz w:val="20"/>
                <w:szCs w:val="20"/>
              </w:rPr>
              <w:t> 60 Гц</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матрицы: </w:t>
            </w:r>
            <w:proofErr w:type="spellStart"/>
            <w:r w:rsidRPr="00391102">
              <w:rPr>
                <w:color w:val="212121"/>
                <w:kern w:val="36"/>
                <w:sz w:val="20"/>
                <w:szCs w:val="20"/>
              </w:rPr>
              <w:t>Super</w:t>
            </w:r>
            <w:proofErr w:type="spellEnd"/>
            <w:r w:rsidRPr="00391102">
              <w:rPr>
                <w:color w:val="212121"/>
                <w:kern w:val="36"/>
                <w:sz w:val="20"/>
                <w:szCs w:val="20"/>
              </w:rPr>
              <w:t xml:space="preserve"> MVA</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Яркость :</w:t>
            </w:r>
            <w:proofErr w:type="gramEnd"/>
            <w:r w:rsidRPr="00391102">
              <w:rPr>
                <w:color w:val="212121"/>
                <w:kern w:val="36"/>
                <w:sz w:val="20"/>
                <w:szCs w:val="20"/>
              </w:rPr>
              <w:t> 220 Кд/м²</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Контрастность :</w:t>
            </w:r>
            <w:proofErr w:type="gramEnd"/>
            <w:r w:rsidRPr="00391102">
              <w:rPr>
                <w:color w:val="212121"/>
                <w:kern w:val="36"/>
                <w:sz w:val="20"/>
                <w:szCs w:val="20"/>
              </w:rPr>
              <w:t> 5000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Угол обзора :178° / 178°</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Цифровые </w:t>
            </w:r>
            <w:proofErr w:type="gramStart"/>
            <w:r w:rsidRPr="00391102">
              <w:rPr>
                <w:color w:val="212121"/>
                <w:kern w:val="36"/>
                <w:sz w:val="20"/>
                <w:szCs w:val="20"/>
              </w:rPr>
              <w:t>тюнеры :</w:t>
            </w:r>
            <w:proofErr w:type="gramEnd"/>
            <w:r w:rsidRPr="00391102">
              <w:rPr>
                <w:color w:val="212121"/>
                <w:kern w:val="36"/>
                <w:sz w:val="20"/>
                <w:szCs w:val="20"/>
              </w:rPr>
              <w:t xml:space="preserve"> DVB-C, DVB-S, DVB-S2, DVB-T, DVB-T2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Мощность </w:t>
            </w:r>
            <w:proofErr w:type="gramStart"/>
            <w:r w:rsidRPr="00391102">
              <w:rPr>
                <w:color w:val="212121"/>
                <w:kern w:val="36"/>
                <w:sz w:val="20"/>
                <w:szCs w:val="20"/>
              </w:rPr>
              <w:t>звука :</w:t>
            </w:r>
            <w:proofErr w:type="gramEnd"/>
            <w:r w:rsidRPr="00391102">
              <w:rPr>
                <w:color w:val="212121"/>
                <w:kern w:val="36"/>
                <w:sz w:val="20"/>
                <w:szCs w:val="20"/>
              </w:rPr>
              <w:t xml:space="preserve">  20 Вт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Технология </w:t>
            </w:r>
            <w:proofErr w:type="gramStart"/>
            <w:r w:rsidRPr="00391102">
              <w:rPr>
                <w:color w:val="212121"/>
                <w:kern w:val="36"/>
                <w:sz w:val="20"/>
                <w:szCs w:val="20"/>
              </w:rPr>
              <w:t>звука :</w:t>
            </w:r>
            <w:proofErr w:type="spellStart"/>
            <w:r w:rsidRPr="00391102">
              <w:rPr>
                <w:color w:val="212121"/>
                <w:kern w:val="36"/>
                <w:sz w:val="20"/>
                <w:szCs w:val="20"/>
              </w:rPr>
              <w:t>Dolby</w:t>
            </w:r>
            <w:proofErr w:type="spellEnd"/>
            <w:proofErr w:type="gramEnd"/>
            <w:r w:rsidRPr="00391102">
              <w:rPr>
                <w:color w:val="212121"/>
                <w:kern w:val="36"/>
                <w:sz w:val="20"/>
                <w:szCs w:val="20"/>
              </w:rPr>
              <w:t xml:space="preserve"> </w:t>
            </w:r>
            <w:proofErr w:type="spellStart"/>
            <w:r w:rsidRPr="00391102">
              <w:rPr>
                <w:color w:val="212121"/>
                <w:kern w:val="36"/>
                <w:sz w:val="20"/>
                <w:szCs w:val="20"/>
              </w:rPr>
              <w:t>Digital</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Воспроизведение с внешних </w:t>
            </w:r>
            <w:proofErr w:type="gramStart"/>
            <w:r w:rsidRPr="00391102">
              <w:rPr>
                <w:color w:val="212121"/>
                <w:kern w:val="36"/>
                <w:sz w:val="20"/>
                <w:szCs w:val="20"/>
              </w:rPr>
              <w:t>носителей :</w:t>
            </w:r>
            <w:proofErr w:type="gramEnd"/>
            <w:r w:rsidRPr="00391102">
              <w:rPr>
                <w:color w:val="212121"/>
                <w:kern w:val="36"/>
                <w:sz w:val="20"/>
                <w:szCs w:val="20"/>
              </w:rPr>
              <w:t xml:space="preserve">  есть</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Поддерживаемые носители: USB</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Основные видео файлы и кодеки: </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AVI, DAT, H.263, H.264, H.265, HEVC, MKV, MOV, MP4, MPEG-1, MPEG-2, MPEG-4, MPG, TS, VOB</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Форматы аудиофайлов: MP3</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Основные графические файлы: BMP, JPEG, JPG, PNG</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Количество HDMI </w:t>
            </w:r>
            <w:proofErr w:type="gramStart"/>
            <w:r w:rsidRPr="00391102">
              <w:rPr>
                <w:color w:val="212121"/>
                <w:kern w:val="36"/>
                <w:sz w:val="20"/>
                <w:szCs w:val="20"/>
              </w:rPr>
              <w:t>портов :</w:t>
            </w:r>
            <w:proofErr w:type="gramEnd"/>
            <w:r w:rsidRPr="00391102">
              <w:rPr>
                <w:color w:val="212121"/>
                <w:kern w:val="36"/>
                <w:sz w:val="20"/>
                <w:szCs w:val="20"/>
              </w:rPr>
              <w:t xml:space="preserve">  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Версия </w:t>
            </w:r>
            <w:proofErr w:type="gramStart"/>
            <w:r w:rsidRPr="00391102">
              <w:rPr>
                <w:color w:val="212121"/>
                <w:kern w:val="36"/>
                <w:sz w:val="20"/>
                <w:szCs w:val="20"/>
              </w:rPr>
              <w:t>HDMI :</w:t>
            </w:r>
            <w:proofErr w:type="gramEnd"/>
            <w:r w:rsidRPr="00391102">
              <w:rPr>
                <w:color w:val="212121"/>
                <w:kern w:val="36"/>
                <w:sz w:val="20"/>
                <w:szCs w:val="20"/>
              </w:rPr>
              <w:t xml:space="preserve">  HDMI 1.4</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Другие аудио- / </w:t>
            </w:r>
            <w:proofErr w:type="gramStart"/>
            <w:r w:rsidRPr="00391102">
              <w:rPr>
                <w:color w:val="212121"/>
                <w:kern w:val="36"/>
                <w:sz w:val="20"/>
                <w:szCs w:val="20"/>
              </w:rPr>
              <w:t>видеовходы :</w:t>
            </w:r>
            <w:proofErr w:type="gramEnd"/>
            <w:r w:rsidRPr="00391102">
              <w:rPr>
                <w:color w:val="212121"/>
                <w:kern w:val="36"/>
                <w:sz w:val="20"/>
                <w:szCs w:val="20"/>
              </w:rPr>
              <w:t xml:space="preserve"> композитный AV, компонентный </w:t>
            </w:r>
            <w:proofErr w:type="spellStart"/>
            <w:r w:rsidRPr="00391102">
              <w:rPr>
                <w:color w:val="212121"/>
                <w:kern w:val="36"/>
                <w:sz w:val="20"/>
                <w:szCs w:val="20"/>
              </w:rPr>
              <w:t>mini</w:t>
            </w:r>
            <w:proofErr w:type="spellEnd"/>
            <w:r w:rsidRPr="00391102">
              <w:rPr>
                <w:color w:val="212121"/>
                <w:kern w:val="36"/>
                <w:sz w:val="20"/>
                <w:szCs w:val="20"/>
              </w:rPr>
              <w:t xml:space="preserve"> </w:t>
            </w:r>
            <w:proofErr w:type="spellStart"/>
            <w:r w:rsidRPr="00391102">
              <w:rPr>
                <w:color w:val="212121"/>
                <w:kern w:val="36"/>
                <w:sz w:val="20"/>
                <w:szCs w:val="20"/>
              </w:rPr>
              <w:t>YPbPr</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Выход на наушники: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Количество </w:t>
            </w:r>
            <w:proofErr w:type="gramStart"/>
            <w:r w:rsidRPr="00391102">
              <w:rPr>
                <w:color w:val="212121"/>
                <w:kern w:val="36"/>
                <w:sz w:val="20"/>
                <w:szCs w:val="20"/>
              </w:rPr>
              <w:t>USB :</w:t>
            </w:r>
            <w:proofErr w:type="gramEnd"/>
            <w:r w:rsidRPr="00391102">
              <w:rPr>
                <w:color w:val="212121"/>
                <w:kern w:val="36"/>
                <w:sz w:val="20"/>
                <w:szCs w:val="20"/>
              </w:rPr>
              <w:t xml:space="preserve">  2 шт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Слот для CI / </w:t>
            </w:r>
            <w:proofErr w:type="gramStart"/>
            <w:r w:rsidRPr="00391102">
              <w:rPr>
                <w:color w:val="212121"/>
                <w:kern w:val="36"/>
                <w:sz w:val="20"/>
                <w:szCs w:val="20"/>
              </w:rPr>
              <w:t>PCMCIA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HDMI </w:t>
            </w:r>
            <w:proofErr w:type="gramStart"/>
            <w:r w:rsidRPr="00391102">
              <w:rPr>
                <w:color w:val="212121"/>
                <w:kern w:val="36"/>
                <w:sz w:val="20"/>
                <w:szCs w:val="20"/>
              </w:rPr>
              <w:t>CEC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Функция </w:t>
            </w:r>
            <w:proofErr w:type="spellStart"/>
            <w:proofErr w:type="gramStart"/>
            <w:r w:rsidRPr="00391102">
              <w:rPr>
                <w:color w:val="212121"/>
                <w:kern w:val="36"/>
                <w:sz w:val="20"/>
                <w:szCs w:val="20"/>
              </w:rPr>
              <w:t>TimeShift</w:t>
            </w:r>
            <w:proofErr w:type="spellEnd"/>
            <w:r w:rsidRPr="00391102">
              <w:rPr>
                <w:color w:val="212121"/>
                <w:kern w:val="36"/>
                <w:sz w:val="20"/>
                <w:szCs w:val="20"/>
              </w:rPr>
              <w:t>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Запись </w:t>
            </w:r>
            <w:proofErr w:type="gramStart"/>
            <w:r w:rsidRPr="00391102">
              <w:rPr>
                <w:color w:val="212121"/>
                <w:kern w:val="36"/>
                <w:sz w:val="20"/>
                <w:szCs w:val="20"/>
              </w:rPr>
              <w:t>видео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Возможность настенного крепления: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Размер </w:t>
            </w:r>
            <w:proofErr w:type="gramStart"/>
            <w:r w:rsidRPr="00391102">
              <w:rPr>
                <w:color w:val="212121"/>
                <w:kern w:val="36"/>
                <w:sz w:val="20"/>
                <w:szCs w:val="20"/>
              </w:rPr>
              <w:t>VESA :</w:t>
            </w:r>
            <w:proofErr w:type="gramEnd"/>
            <w:r w:rsidRPr="00391102">
              <w:rPr>
                <w:color w:val="212121"/>
                <w:kern w:val="36"/>
                <w:sz w:val="20"/>
                <w:szCs w:val="20"/>
              </w:rPr>
              <w:t xml:space="preserve">  200 x 200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Расположение </w:t>
            </w:r>
            <w:proofErr w:type="gramStart"/>
            <w:r w:rsidRPr="00391102">
              <w:rPr>
                <w:color w:val="212121"/>
                <w:kern w:val="36"/>
                <w:sz w:val="20"/>
                <w:szCs w:val="20"/>
              </w:rPr>
              <w:t>подставки:  по</w:t>
            </w:r>
            <w:proofErr w:type="gramEnd"/>
            <w:r w:rsidRPr="00391102">
              <w:rPr>
                <w:color w:val="212121"/>
                <w:kern w:val="36"/>
                <w:sz w:val="20"/>
                <w:szCs w:val="20"/>
              </w:rPr>
              <w:t xml:space="preserve"> бокам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Дополнительная информация</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Максимальная потребляемая мощность: 60 Вт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Комплектация: батарейки, документация, кабель питания, пульт ДУ</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Особенности, дополнительно</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USB 2.0 х 2, время отклика 10 </w:t>
            </w:r>
            <w:proofErr w:type="spellStart"/>
            <w:r w:rsidRPr="00391102">
              <w:rPr>
                <w:color w:val="212121"/>
                <w:kern w:val="36"/>
                <w:sz w:val="20"/>
                <w:szCs w:val="20"/>
              </w:rPr>
              <w:t>мс</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Гарантия продавца</w:t>
            </w:r>
          </w:p>
          <w:p w:rsidR="00391102" w:rsidRPr="00391102" w:rsidRDefault="00391102" w:rsidP="00B41FA9">
            <w:pPr>
              <w:shd w:val="clear" w:color="auto" w:fill="FFFFFF"/>
              <w:textAlignment w:val="baseline"/>
              <w:outlineLvl w:val="0"/>
              <w:rPr>
                <w:color w:val="212121"/>
                <w:kern w:val="36"/>
                <w:sz w:val="20"/>
                <w:szCs w:val="20"/>
              </w:rPr>
            </w:pPr>
            <w:r w:rsidRPr="00391102">
              <w:rPr>
                <w:color w:val="212121"/>
                <w:kern w:val="36"/>
                <w:sz w:val="20"/>
                <w:szCs w:val="20"/>
              </w:rPr>
              <w:t>36 мес.</w:t>
            </w: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1</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lastRenderedPageBreak/>
              <w:t xml:space="preserve">Телевизор LED DEXP 32FKN1 (или эквивалент) </w:t>
            </w:r>
          </w:p>
          <w:p w:rsidR="00391102" w:rsidRPr="00391102" w:rsidRDefault="00391102" w:rsidP="00391102">
            <w:pPr>
              <w:shd w:val="clear" w:color="auto" w:fill="FFFFFF"/>
              <w:textAlignment w:val="baseline"/>
              <w:outlineLvl w:val="0"/>
              <w:rPr>
                <w:color w:val="212121"/>
                <w:kern w:val="36"/>
                <w:sz w:val="20"/>
                <w:szCs w:val="20"/>
              </w:rPr>
            </w:pP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телевизор LED</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Цвет </w:t>
            </w:r>
            <w:proofErr w:type="gramStart"/>
            <w:r w:rsidRPr="00391102">
              <w:rPr>
                <w:color w:val="212121"/>
                <w:kern w:val="36"/>
                <w:sz w:val="20"/>
                <w:szCs w:val="20"/>
              </w:rPr>
              <w:t>рамки:  черный</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Цвет подставки: черный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подсветки </w:t>
            </w:r>
            <w:proofErr w:type="gramStart"/>
            <w:r w:rsidRPr="00391102">
              <w:rPr>
                <w:color w:val="212121"/>
                <w:kern w:val="36"/>
                <w:sz w:val="20"/>
                <w:szCs w:val="20"/>
              </w:rPr>
              <w:t>экрана :</w:t>
            </w:r>
            <w:proofErr w:type="gramEnd"/>
            <w:r w:rsidRPr="00391102">
              <w:rPr>
                <w:color w:val="212121"/>
                <w:kern w:val="36"/>
                <w:sz w:val="20"/>
                <w:szCs w:val="20"/>
              </w:rPr>
              <w:t xml:space="preserve"> </w:t>
            </w:r>
            <w:proofErr w:type="spellStart"/>
            <w:r w:rsidRPr="00391102">
              <w:rPr>
                <w:color w:val="212121"/>
                <w:kern w:val="36"/>
                <w:sz w:val="20"/>
                <w:szCs w:val="20"/>
              </w:rPr>
              <w:t>Direct</w:t>
            </w:r>
            <w:proofErr w:type="spellEnd"/>
            <w:r w:rsidRPr="00391102">
              <w:rPr>
                <w:color w:val="212121"/>
                <w:kern w:val="36"/>
                <w:sz w:val="20"/>
                <w:szCs w:val="20"/>
              </w:rPr>
              <w:t xml:space="preserve"> LED</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Диагональ экрана (дюйм</w:t>
            </w:r>
            <w:proofErr w:type="gramStart"/>
            <w:r w:rsidRPr="00391102">
              <w:rPr>
                <w:color w:val="212121"/>
                <w:kern w:val="36"/>
                <w:sz w:val="20"/>
                <w:szCs w:val="20"/>
              </w:rPr>
              <w:t>) :</w:t>
            </w:r>
            <w:proofErr w:type="gramEnd"/>
            <w:r w:rsidRPr="00391102">
              <w:rPr>
                <w:color w:val="212121"/>
                <w:kern w:val="36"/>
                <w:sz w:val="20"/>
                <w:szCs w:val="20"/>
              </w:rPr>
              <w:t xml:space="preserve">  32"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Диагональ </w:t>
            </w:r>
            <w:proofErr w:type="gramStart"/>
            <w:r w:rsidRPr="00391102">
              <w:rPr>
                <w:color w:val="212121"/>
                <w:kern w:val="36"/>
                <w:sz w:val="20"/>
                <w:szCs w:val="20"/>
              </w:rPr>
              <w:t>экрана :</w:t>
            </w:r>
            <w:proofErr w:type="gramEnd"/>
            <w:r w:rsidRPr="00391102">
              <w:rPr>
                <w:color w:val="212121"/>
                <w:kern w:val="36"/>
                <w:sz w:val="20"/>
                <w:szCs w:val="20"/>
              </w:rPr>
              <w:t xml:space="preserve">  81 см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Разрешение </w:t>
            </w:r>
            <w:proofErr w:type="gramStart"/>
            <w:r w:rsidRPr="00391102">
              <w:rPr>
                <w:color w:val="212121"/>
                <w:kern w:val="36"/>
                <w:sz w:val="20"/>
                <w:szCs w:val="20"/>
              </w:rPr>
              <w:t>экрана :</w:t>
            </w:r>
            <w:proofErr w:type="gramEnd"/>
            <w:r w:rsidRPr="00391102">
              <w:rPr>
                <w:color w:val="212121"/>
                <w:kern w:val="36"/>
                <w:sz w:val="20"/>
                <w:szCs w:val="20"/>
              </w:rPr>
              <w:t> </w:t>
            </w:r>
            <w:proofErr w:type="spellStart"/>
            <w:r w:rsidRPr="00391102">
              <w:rPr>
                <w:color w:val="212121"/>
                <w:kern w:val="36"/>
                <w:sz w:val="20"/>
                <w:szCs w:val="20"/>
              </w:rPr>
              <w:t>FullHD</w:t>
            </w:r>
            <w:proofErr w:type="spellEnd"/>
            <w:r w:rsidRPr="00391102">
              <w:rPr>
                <w:color w:val="212121"/>
                <w:kern w:val="36"/>
                <w:sz w:val="20"/>
                <w:szCs w:val="20"/>
              </w:rPr>
              <w:t>, 1920x1080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Формат экрана: 16:9</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Стандарты HDTV: </w:t>
            </w:r>
            <w:proofErr w:type="spellStart"/>
            <w:r w:rsidRPr="00391102">
              <w:rPr>
                <w:color w:val="212121"/>
                <w:kern w:val="36"/>
                <w:sz w:val="20"/>
                <w:szCs w:val="20"/>
              </w:rPr>
              <w:t>Full</w:t>
            </w:r>
            <w:proofErr w:type="spellEnd"/>
            <w:r w:rsidRPr="00391102">
              <w:rPr>
                <w:color w:val="212121"/>
                <w:kern w:val="36"/>
                <w:sz w:val="20"/>
                <w:szCs w:val="20"/>
              </w:rPr>
              <w:t xml:space="preserve"> HD 1080p</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Частота обновления </w:t>
            </w:r>
            <w:proofErr w:type="gramStart"/>
            <w:r w:rsidRPr="00391102">
              <w:rPr>
                <w:color w:val="212121"/>
                <w:kern w:val="36"/>
                <w:sz w:val="20"/>
                <w:szCs w:val="20"/>
              </w:rPr>
              <w:t>экрана :</w:t>
            </w:r>
            <w:proofErr w:type="gramEnd"/>
            <w:r w:rsidRPr="00391102">
              <w:rPr>
                <w:color w:val="212121"/>
                <w:kern w:val="36"/>
                <w:sz w:val="20"/>
                <w:szCs w:val="20"/>
              </w:rPr>
              <w:t> 60 Гц</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матрицы: FSA</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Яркость :</w:t>
            </w:r>
            <w:proofErr w:type="gramEnd"/>
            <w:r w:rsidRPr="00391102">
              <w:rPr>
                <w:color w:val="212121"/>
                <w:kern w:val="36"/>
                <w:sz w:val="20"/>
                <w:szCs w:val="20"/>
              </w:rPr>
              <w:t xml:space="preserve">  200 Кд/м²</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Контрастность:  3000</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Угол </w:t>
            </w:r>
            <w:proofErr w:type="gramStart"/>
            <w:r w:rsidRPr="00391102">
              <w:rPr>
                <w:color w:val="212121"/>
                <w:kern w:val="36"/>
                <w:sz w:val="20"/>
                <w:szCs w:val="20"/>
              </w:rPr>
              <w:t>обзора :</w:t>
            </w:r>
            <w:proofErr w:type="gramEnd"/>
            <w:r w:rsidRPr="00391102">
              <w:rPr>
                <w:color w:val="212121"/>
                <w:kern w:val="36"/>
                <w:sz w:val="20"/>
                <w:szCs w:val="20"/>
              </w:rPr>
              <w:t xml:space="preserve"> 178° / 178°</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Цифровые тюнеры: DVB-C, DVB-S, DVB-S2, DVB-T, DVB-T2</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Телетекст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Мощность </w:t>
            </w:r>
            <w:proofErr w:type="gramStart"/>
            <w:r w:rsidRPr="00391102">
              <w:rPr>
                <w:color w:val="212121"/>
                <w:kern w:val="36"/>
                <w:sz w:val="20"/>
                <w:szCs w:val="20"/>
              </w:rPr>
              <w:t>звука :</w:t>
            </w:r>
            <w:proofErr w:type="gramEnd"/>
            <w:r w:rsidRPr="00391102">
              <w:rPr>
                <w:color w:val="212121"/>
                <w:kern w:val="36"/>
                <w:sz w:val="20"/>
                <w:szCs w:val="20"/>
              </w:rPr>
              <w:t xml:space="preserve">  20 Вт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Технология </w:t>
            </w:r>
            <w:proofErr w:type="gramStart"/>
            <w:r w:rsidRPr="00391102">
              <w:rPr>
                <w:color w:val="212121"/>
                <w:kern w:val="36"/>
                <w:sz w:val="20"/>
                <w:szCs w:val="20"/>
              </w:rPr>
              <w:t>звука :</w:t>
            </w:r>
            <w:proofErr w:type="gramEnd"/>
            <w:r w:rsidRPr="00391102">
              <w:rPr>
                <w:color w:val="212121"/>
                <w:kern w:val="36"/>
                <w:sz w:val="20"/>
                <w:szCs w:val="20"/>
              </w:rPr>
              <w:t xml:space="preserve"> </w:t>
            </w:r>
            <w:proofErr w:type="spellStart"/>
            <w:r w:rsidRPr="00391102">
              <w:rPr>
                <w:color w:val="212121"/>
                <w:kern w:val="36"/>
                <w:sz w:val="20"/>
                <w:szCs w:val="20"/>
              </w:rPr>
              <w:t>Dolby</w:t>
            </w:r>
            <w:proofErr w:type="spellEnd"/>
            <w:r w:rsidRPr="00391102">
              <w:rPr>
                <w:color w:val="212121"/>
                <w:kern w:val="36"/>
                <w:sz w:val="20"/>
                <w:szCs w:val="20"/>
              </w:rPr>
              <w:t xml:space="preserve"> </w:t>
            </w:r>
            <w:proofErr w:type="spellStart"/>
            <w:r w:rsidRPr="00391102">
              <w:rPr>
                <w:color w:val="212121"/>
                <w:kern w:val="36"/>
                <w:sz w:val="20"/>
                <w:szCs w:val="20"/>
              </w:rPr>
              <w:t>Digital</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Воспроизведение с внешних носителей: наличие </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Поддерживаемые носители: USB</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Основные видео файлы и кодеки: AVI, DAT, H.263, H.264, H.265, HEVC, MKV, MOV, MP4, MPEG-1, MPEG-2, MPEG-4, MPG, TS, VOB</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Форматы аудиофайлов: MP3</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Основные графические файлы: BMP, JPEG, JPG, PNG</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Количество HDMI </w:t>
            </w:r>
            <w:proofErr w:type="gramStart"/>
            <w:r w:rsidRPr="00391102">
              <w:rPr>
                <w:color w:val="212121"/>
                <w:kern w:val="36"/>
                <w:sz w:val="20"/>
                <w:szCs w:val="20"/>
              </w:rPr>
              <w:t>портов :</w:t>
            </w:r>
            <w:proofErr w:type="gramEnd"/>
            <w:r w:rsidRPr="00391102">
              <w:rPr>
                <w:color w:val="212121"/>
                <w:kern w:val="36"/>
                <w:sz w:val="20"/>
                <w:szCs w:val="20"/>
              </w:rPr>
              <w:t xml:space="preserve">  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Версия </w:t>
            </w:r>
            <w:proofErr w:type="gramStart"/>
            <w:r w:rsidRPr="00391102">
              <w:rPr>
                <w:color w:val="212121"/>
                <w:kern w:val="36"/>
                <w:sz w:val="20"/>
                <w:szCs w:val="20"/>
              </w:rPr>
              <w:t>HDMI :</w:t>
            </w:r>
            <w:proofErr w:type="gramEnd"/>
            <w:r w:rsidRPr="00391102">
              <w:rPr>
                <w:color w:val="212121"/>
                <w:kern w:val="36"/>
                <w:sz w:val="20"/>
                <w:szCs w:val="20"/>
              </w:rPr>
              <w:t xml:space="preserve">  HDMI 1.4</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Другие аудио- / видеовходы</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композитный AV, компонентный </w:t>
            </w:r>
            <w:proofErr w:type="spellStart"/>
            <w:r w:rsidRPr="00391102">
              <w:rPr>
                <w:color w:val="212121"/>
                <w:kern w:val="36"/>
                <w:sz w:val="20"/>
                <w:szCs w:val="20"/>
              </w:rPr>
              <w:t>mini</w:t>
            </w:r>
            <w:proofErr w:type="spellEnd"/>
            <w:r w:rsidRPr="00391102">
              <w:rPr>
                <w:color w:val="212121"/>
                <w:kern w:val="36"/>
                <w:sz w:val="20"/>
                <w:szCs w:val="20"/>
              </w:rPr>
              <w:t xml:space="preserve"> </w:t>
            </w:r>
            <w:proofErr w:type="spellStart"/>
            <w:r w:rsidRPr="00391102">
              <w:rPr>
                <w:color w:val="212121"/>
                <w:kern w:val="36"/>
                <w:sz w:val="20"/>
                <w:szCs w:val="20"/>
              </w:rPr>
              <w:t>YPbPr</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Выход на наушники: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Другие аудио- / видеовыходы: аудио S/PDIF (коаксиальный)</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Количество </w:t>
            </w:r>
            <w:proofErr w:type="gramStart"/>
            <w:r w:rsidRPr="00391102">
              <w:rPr>
                <w:color w:val="212121"/>
                <w:kern w:val="36"/>
                <w:sz w:val="20"/>
                <w:szCs w:val="20"/>
              </w:rPr>
              <w:t>USB :</w:t>
            </w:r>
            <w:proofErr w:type="gramEnd"/>
            <w:r w:rsidRPr="00391102">
              <w:rPr>
                <w:color w:val="212121"/>
                <w:kern w:val="36"/>
                <w:sz w:val="20"/>
                <w:szCs w:val="20"/>
              </w:rPr>
              <w:t xml:space="preserve">  2 шт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Слот для CI / PCMCIA: наличие  </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HDMI </w:t>
            </w:r>
            <w:proofErr w:type="gramStart"/>
            <w:r w:rsidRPr="00391102">
              <w:rPr>
                <w:color w:val="212121"/>
                <w:kern w:val="36"/>
                <w:sz w:val="20"/>
                <w:szCs w:val="20"/>
              </w:rPr>
              <w:t>CEC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Функция </w:t>
            </w:r>
            <w:proofErr w:type="spellStart"/>
            <w:proofErr w:type="gramStart"/>
            <w:r w:rsidRPr="00391102">
              <w:rPr>
                <w:color w:val="212121"/>
                <w:kern w:val="36"/>
                <w:sz w:val="20"/>
                <w:szCs w:val="20"/>
              </w:rPr>
              <w:t>TimeShift</w:t>
            </w:r>
            <w:proofErr w:type="spellEnd"/>
            <w:r w:rsidRPr="00391102">
              <w:rPr>
                <w:color w:val="212121"/>
                <w:kern w:val="36"/>
                <w:sz w:val="20"/>
                <w:szCs w:val="20"/>
              </w:rPr>
              <w:t>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Запись </w:t>
            </w:r>
            <w:proofErr w:type="gramStart"/>
            <w:r w:rsidRPr="00391102">
              <w:rPr>
                <w:color w:val="212121"/>
                <w:kern w:val="36"/>
                <w:sz w:val="20"/>
                <w:szCs w:val="20"/>
              </w:rPr>
              <w:t>видео :</w:t>
            </w:r>
            <w:proofErr w:type="gramEnd"/>
            <w:r w:rsidRPr="00391102">
              <w:rPr>
                <w:color w:val="212121"/>
                <w:kern w:val="36"/>
                <w:sz w:val="20"/>
                <w:szCs w:val="20"/>
              </w:rPr>
              <w:t xml:space="preserve">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Возможность настенного крепления: наличие</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Размер </w:t>
            </w:r>
            <w:proofErr w:type="gramStart"/>
            <w:r w:rsidRPr="00391102">
              <w:rPr>
                <w:color w:val="212121"/>
                <w:kern w:val="36"/>
                <w:sz w:val="20"/>
                <w:szCs w:val="20"/>
              </w:rPr>
              <w:t>VESA :</w:t>
            </w:r>
            <w:proofErr w:type="gramEnd"/>
            <w:r w:rsidRPr="00391102">
              <w:rPr>
                <w:color w:val="212121"/>
                <w:kern w:val="36"/>
                <w:sz w:val="20"/>
                <w:szCs w:val="20"/>
              </w:rPr>
              <w:t xml:space="preserve">  200 x 100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Расположение </w:t>
            </w:r>
            <w:proofErr w:type="gramStart"/>
            <w:r w:rsidRPr="00391102">
              <w:rPr>
                <w:color w:val="212121"/>
                <w:kern w:val="36"/>
                <w:sz w:val="20"/>
                <w:szCs w:val="20"/>
              </w:rPr>
              <w:t>подставки:  по</w:t>
            </w:r>
            <w:proofErr w:type="gramEnd"/>
            <w:r w:rsidRPr="00391102">
              <w:rPr>
                <w:color w:val="212121"/>
                <w:kern w:val="36"/>
                <w:sz w:val="20"/>
                <w:szCs w:val="20"/>
              </w:rPr>
              <w:t xml:space="preserve"> бокам</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Максимальная потребляемая мощность: 42 Вт</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Комплектация: батарейки, документация, кабель питания, пульт ДУ</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 USB 2.0 х 2, время отклика 10 </w:t>
            </w:r>
            <w:proofErr w:type="spellStart"/>
            <w:r w:rsidRPr="00391102">
              <w:rPr>
                <w:color w:val="212121"/>
                <w:kern w:val="36"/>
                <w:sz w:val="20"/>
                <w:szCs w:val="20"/>
              </w:rPr>
              <w:t>мс</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Гарантия: 36 мес.</w:t>
            </w:r>
          </w:p>
        </w:tc>
        <w:tc>
          <w:tcPr>
            <w:tcW w:w="992" w:type="dxa"/>
          </w:tcPr>
          <w:p w:rsidR="00391102" w:rsidRPr="00391102" w:rsidRDefault="00391102" w:rsidP="00391102">
            <w:pPr>
              <w:jc w:val="center"/>
              <w:rPr>
                <w:sz w:val="20"/>
                <w:szCs w:val="20"/>
              </w:rPr>
            </w:pPr>
            <w:r w:rsidRPr="00391102">
              <w:rPr>
                <w:sz w:val="20"/>
                <w:szCs w:val="20"/>
              </w:rPr>
              <w:t>шт</w:t>
            </w:r>
          </w:p>
        </w:tc>
        <w:tc>
          <w:tcPr>
            <w:tcW w:w="851" w:type="dxa"/>
          </w:tcPr>
          <w:p w:rsidR="00391102" w:rsidRPr="00391102" w:rsidRDefault="00391102" w:rsidP="00391102">
            <w:pPr>
              <w:jc w:val="center"/>
              <w:rPr>
                <w:sz w:val="20"/>
                <w:szCs w:val="20"/>
              </w:rPr>
            </w:pPr>
            <w:r w:rsidRPr="00391102">
              <w:rPr>
                <w:sz w:val="20"/>
                <w:szCs w:val="20"/>
              </w:rPr>
              <w:t>2</w:t>
            </w:r>
          </w:p>
        </w:tc>
      </w:tr>
      <w:tr w:rsidR="00391102" w:rsidRPr="00391102" w:rsidTr="00391102">
        <w:trPr>
          <w:trHeight w:val="1190"/>
        </w:trPr>
        <w:tc>
          <w:tcPr>
            <w:tcW w:w="1730"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ПК DEXP </w:t>
            </w:r>
            <w:proofErr w:type="spellStart"/>
            <w:r w:rsidRPr="00391102">
              <w:rPr>
                <w:color w:val="212121"/>
                <w:kern w:val="36"/>
                <w:sz w:val="20"/>
                <w:szCs w:val="20"/>
              </w:rPr>
              <w:t>Aquilon</w:t>
            </w:r>
            <w:proofErr w:type="spellEnd"/>
            <w:r w:rsidRPr="00391102">
              <w:rPr>
                <w:color w:val="212121"/>
                <w:kern w:val="36"/>
                <w:sz w:val="20"/>
                <w:szCs w:val="20"/>
              </w:rPr>
              <w:t xml:space="preserve"> O287 (или эквивалент)</w:t>
            </w:r>
          </w:p>
          <w:p w:rsidR="00391102" w:rsidRPr="00391102" w:rsidRDefault="00391102" w:rsidP="00391102">
            <w:pPr>
              <w:shd w:val="clear" w:color="auto" w:fill="FFFFFF"/>
              <w:textAlignment w:val="baseline"/>
              <w:outlineLvl w:val="0"/>
              <w:rPr>
                <w:color w:val="212121"/>
                <w:kern w:val="36"/>
                <w:sz w:val="20"/>
                <w:szCs w:val="20"/>
              </w:rPr>
            </w:pPr>
          </w:p>
        </w:tc>
        <w:tc>
          <w:tcPr>
            <w:tcW w:w="7059" w:type="dxa"/>
          </w:tcPr>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Тип: ПК</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Форм-фактор </w:t>
            </w:r>
            <w:proofErr w:type="gramStart"/>
            <w:r w:rsidRPr="00391102">
              <w:rPr>
                <w:color w:val="212121"/>
                <w:kern w:val="36"/>
                <w:sz w:val="20"/>
                <w:szCs w:val="20"/>
              </w:rPr>
              <w:t>корпуса :</w:t>
            </w:r>
            <w:proofErr w:type="gramEnd"/>
            <w:r w:rsidRPr="00391102">
              <w:rPr>
                <w:color w:val="212121"/>
                <w:kern w:val="36"/>
                <w:sz w:val="20"/>
                <w:szCs w:val="20"/>
              </w:rPr>
              <w:t xml:space="preserve"> </w:t>
            </w:r>
            <w:proofErr w:type="spellStart"/>
            <w:r w:rsidRPr="00391102">
              <w:rPr>
                <w:color w:val="212121"/>
                <w:kern w:val="36"/>
                <w:sz w:val="20"/>
                <w:szCs w:val="20"/>
              </w:rPr>
              <w:t>Mini-Tower</w:t>
            </w:r>
            <w:proofErr w:type="spell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Цвет </w:t>
            </w:r>
            <w:proofErr w:type="gramStart"/>
            <w:r w:rsidRPr="00391102">
              <w:rPr>
                <w:color w:val="212121"/>
                <w:kern w:val="36"/>
                <w:sz w:val="20"/>
                <w:szCs w:val="20"/>
              </w:rPr>
              <w:t>корпуса:  черный</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Программное обеспечение: без ОС</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Модель </w:t>
            </w:r>
            <w:proofErr w:type="gramStart"/>
            <w:r w:rsidRPr="00391102">
              <w:rPr>
                <w:color w:val="212121"/>
                <w:kern w:val="36"/>
                <w:sz w:val="20"/>
                <w:szCs w:val="20"/>
              </w:rPr>
              <w:t>процессора :</w:t>
            </w:r>
            <w:proofErr w:type="gramEnd"/>
            <w:r w:rsidRPr="00391102">
              <w:rPr>
                <w:color w:val="212121"/>
                <w:kern w:val="36"/>
                <w:sz w:val="20"/>
                <w:szCs w:val="20"/>
              </w:rPr>
              <w:t xml:space="preserve">  </w:t>
            </w:r>
            <w:proofErr w:type="spellStart"/>
            <w:r w:rsidRPr="00391102">
              <w:rPr>
                <w:color w:val="212121"/>
                <w:kern w:val="36"/>
                <w:sz w:val="20"/>
                <w:szCs w:val="20"/>
              </w:rPr>
              <w:t>Intel</w:t>
            </w:r>
            <w:proofErr w:type="spellEnd"/>
            <w:r w:rsidRPr="00391102">
              <w:rPr>
                <w:color w:val="212121"/>
                <w:kern w:val="36"/>
                <w:sz w:val="20"/>
                <w:szCs w:val="20"/>
              </w:rPr>
              <w:t xml:space="preserve"> </w:t>
            </w:r>
            <w:proofErr w:type="spellStart"/>
            <w:r w:rsidRPr="00391102">
              <w:rPr>
                <w:color w:val="212121"/>
                <w:kern w:val="36"/>
                <w:sz w:val="20"/>
                <w:szCs w:val="20"/>
              </w:rPr>
              <w:t>Pentium</w:t>
            </w:r>
            <w:proofErr w:type="spellEnd"/>
            <w:r w:rsidRPr="00391102">
              <w:rPr>
                <w:color w:val="212121"/>
                <w:kern w:val="36"/>
                <w:sz w:val="20"/>
                <w:szCs w:val="20"/>
              </w:rPr>
              <w:t xml:space="preserve"> </w:t>
            </w:r>
            <w:proofErr w:type="spellStart"/>
            <w:r w:rsidRPr="00391102">
              <w:rPr>
                <w:color w:val="212121"/>
                <w:kern w:val="36"/>
                <w:sz w:val="20"/>
                <w:szCs w:val="20"/>
              </w:rPr>
              <w:t>Gold</w:t>
            </w:r>
            <w:proofErr w:type="spellEnd"/>
            <w:r w:rsidRPr="00391102">
              <w:rPr>
                <w:color w:val="212121"/>
                <w:kern w:val="36"/>
                <w:sz w:val="20"/>
                <w:szCs w:val="20"/>
              </w:rPr>
              <w:t xml:space="preserve"> G6405</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Общее количество </w:t>
            </w:r>
            <w:proofErr w:type="gramStart"/>
            <w:r w:rsidRPr="00391102">
              <w:rPr>
                <w:color w:val="212121"/>
                <w:kern w:val="36"/>
                <w:sz w:val="20"/>
                <w:szCs w:val="20"/>
              </w:rPr>
              <w:t>ядер:  2</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Количество производительных </w:t>
            </w:r>
            <w:proofErr w:type="gramStart"/>
            <w:r w:rsidRPr="00391102">
              <w:rPr>
                <w:color w:val="212121"/>
                <w:kern w:val="36"/>
                <w:sz w:val="20"/>
                <w:szCs w:val="20"/>
              </w:rPr>
              <w:t>ядер:  2</w:t>
            </w:r>
            <w:proofErr w:type="gramEnd"/>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Количество потоков: 4</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Базовая тактовая частота: 4.1 ГГц</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Материнская плата</w:t>
            </w:r>
          </w:p>
          <w:p w:rsidR="00391102" w:rsidRPr="00391102" w:rsidRDefault="00391102" w:rsidP="00391102">
            <w:pPr>
              <w:shd w:val="clear" w:color="auto" w:fill="FFFFFF"/>
              <w:textAlignment w:val="baseline"/>
              <w:outlineLvl w:val="0"/>
              <w:rPr>
                <w:color w:val="212121"/>
                <w:kern w:val="36"/>
                <w:sz w:val="20"/>
                <w:szCs w:val="20"/>
              </w:rPr>
            </w:pPr>
            <w:proofErr w:type="gramStart"/>
            <w:r w:rsidRPr="00391102">
              <w:rPr>
                <w:color w:val="212121"/>
                <w:kern w:val="36"/>
                <w:sz w:val="20"/>
                <w:szCs w:val="20"/>
              </w:rPr>
              <w:t>Сокет  LGA</w:t>
            </w:r>
            <w:proofErr w:type="gramEnd"/>
            <w:r w:rsidRPr="00391102">
              <w:rPr>
                <w:color w:val="212121"/>
                <w:kern w:val="36"/>
                <w:sz w:val="20"/>
                <w:szCs w:val="20"/>
              </w:rPr>
              <w:t>1200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Чипсет   </w:t>
            </w:r>
            <w:proofErr w:type="spellStart"/>
            <w:r w:rsidRPr="00391102">
              <w:rPr>
                <w:color w:val="212121"/>
                <w:kern w:val="36"/>
                <w:sz w:val="20"/>
                <w:szCs w:val="20"/>
              </w:rPr>
              <w:t>Intel</w:t>
            </w:r>
            <w:proofErr w:type="spellEnd"/>
            <w:r w:rsidRPr="00391102">
              <w:rPr>
                <w:color w:val="212121"/>
                <w:kern w:val="36"/>
                <w:sz w:val="20"/>
                <w:szCs w:val="20"/>
              </w:rPr>
              <w:t xml:space="preserve"> H510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Количество слотов оперативной памяти:2</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оперативной </w:t>
            </w:r>
            <w:proofErr w:type="gramStart"/>
            <w:r w:rsidRPr="00391102">
              <w:rPr>
                <w:color w:val="212121"/>
                <w:kern w:val="36"/>
                <w:sz w:val="20"/>
                <w:szCs w:val="20"/>
              </w:rPr>
              <w:t>памяти :</w:t>
            </w:r>
            <w:proofErr w:type="gramEnd"/>
            <w:r w:rsidRPr="00391102">
              <w:rPr>
                <w:color w:val="212121"/>
                <w:kern w:val="36"/>
                <w:sz w:val="20"/>
                <w:szCs w:val="20"/>
              </w:rPr>
              <w:t xml:space="preserve"> DDR4</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Форм-фактор оперативной памяти: DIMM</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Количество установленных модулей: 1</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Общий объем оперативной </w:t>
            </w:r>
            <w:proofErr w:type="gramStart"/>
            <w:r w:rsidRPr="00391102">
              <w:rPr>
                <w:color w:val="212121"/>
                <w:kern w:val="36"/>
                <w:sz w:val="20"/>
                <w:szCs w:val="20"/>
              </w:rPr>
              <w:t>памяти :</w:t>
            </w:r>
            <w:proofErr w:type="gramEnd"/>
            <w:r w:rsidRPr="00391102">
              <w:rPr>
                <w:color w:val="212121"/>
                <w:kern w:val="36"/>
                <w:sz w:val="20"/>
                <w:szCs w:val="20"/>
              </w:rPr>
              <w:t xml:space="preserve">  8 ГБ</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Тип </w:t>
            </w:r>
            <w:proofErr w:type="gramStart"/>
            <w:r w:rsidRPr="00391102">
              <w:rPr>
                <w:color w:val="212121"/>
                <w:kern w:val="36"/>
                <w:sz w:val="20"/>
                <w:szCs w:val="20"/>
              </w:rPr>
              <w:t>видеокарты :</w:t>
            </w:r>
            <w:proofErr w:type="gramEnd"/>
            <w:r w:rsidRPr="00391102">
              <w:rPr>
                <w:color w:val="212121"/>
                <w:kern w:val="36"/>
                <w:sz w:val="20"/>
                <w:szCs w:val="20"/>
              </w:rPr>
              <w:t xml:space="preserve"> встроенная</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Модель интегрированной видеокарты: </w:t>
            </w:r>
            <w:proofErr w:type="spellStart"/>
            <w:r w:rsidRPr="00391102">
              <w:rPr>
                <w:color w:val="212121"/>
                <w:kern w:val="36"/>
                <w:sz w:val="20"/>
                <w:szCs w:val="20"/>
              </w:rPr>
              <w:t>Intel</w:t>
            </w:r>
            <w:proofErr w:type="spellEnd"/>
            <w:r w:rsidRPr="00391102">
              <w:rPr>
                <w:color w:val="212121"/>
                <w:kern w:val="36"/>
                <w:sz w:val="20"/>
                <w:szCs w:val="20"/>
              </w:rPr>
              <w:t xml:space="preserve"> UHD </w:t>
            </w:r>
            <w:proofErr w:type="spellStart"/>
            <w:r w:rsidRPr="00391102">
              <w:rPr>
                <w:color w:val="212121"/>
                <w:kern w:val="36"/>
                <w:sz w:val="20"/>
                <w:szCs w:val="20"/>
              </w:rPr>
              <w:t>Graphics</w:t>
            </w:r>
            <w:proofErr w:type="spellEnd"/>
            <w:r w:rsidRPr="00391102">
              <w:rPr>
                <w:color w:val="212121"/>
                <w:kern w:val="36"/>
                <w:sz w:val="20"/>
                <w:szCs w:val="20"/>
              </w:rPr>
              <w:t xml:space="preserve"> 610</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Конфигурация твердотельных накопителей (SSD</w:t>
            </w:r>
            <w:proofErr w:type="gramStart"/>
            <w:r w:rsidRPr="00391102">
              <w:rPr>
                <w:color w:val="212121"/>
                <w:kern w:val="36"/>
                <w:sz w:val="20"/>
                <w:szCs w:val="20"/>
              </w:rPr>
              <w:t>) :</w:t>
            </w:r>
            <w:proofErr w:type="gramEnd"/>
            <w:r w:rsidRPr="00391102">
              <w:rPr>
                <w:color w:val="212121"/>
                <w:kern w:val="36"/>
                <w:sz w:val="20"/>
                <w:szCs w:val="20"/>
              </w:rPr>
              <w:t xml:space="preserve"> 120 GB 2.5" SATA</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Разъемы на фронтальной панели</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lastRenderedPageBreak/>
              <w:t>USB порты</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USB 2.0 </w:t>
            </w:r>
            <w:proofErr w:type="spellStart"/>
            <w:r w:rsidRPr="00391102">
              <w:rPr>
                <w:color w:val="212121"/>
                <w:kern w:val="36"/>
                <w:sz w:val="20"/>
                <w:szCs w:val="20"/>
              </w:rPr>
              <w:t>Type</w:t>
            </w:r>
            <w:proofErr w:type="spellEnd"/>
            <w:r w:rsidRPr="00391102">
              <w:rPr>
                <w:color w:val="212121"/>
                <w:kern w:val="36"/>
                <w:sz w:val="20"/>
                <w:szCs w:val="20"/>
              </w:rPr>
              <w:t>-A x2</w:t>
            </w:r>
          </w:p>
          <w:p w:rsidR="00391102" w:rsidRPr="00391102" w:rsidRDefault="00391102" w:rsidP="00391102">
            <w:pPr>
              <w:shd w:val="clear" w:color="auto" w:fill="FFFFFF"/>
              <w:textAlignment w:val="baseline"/>
              <w:outlineLvl w:val="0"/>
              <w:rPr>
                <w:color w:val="212121"/>
                <w:kern w:val="36"/>
                <w:sz w:val="20"/>
                <w:szCs w:val="20"/>
              </w:rPr>
            </w:pPr>
            <w:proofErr w:type="spellStart"/>
            <w:proofErr w:type="gramStart"/>
            <w:r w:rsidRPr="00391102">
              <w:rPr>
                <w:color w:val="212121"/>
                <w:kern w:val="36"/>
                <w:sz w:val="20"/>
                <w:szCs w:val="20"/>
              </w:rPr>
              <w:t>Аудиоразъемы</w:t>
            </w:r>
            <w:proofErr w:type="spellEnd"/>
            <w:r w:rsidRPr="00391102">
              <w:rPr>
                <w:color w:val="212121"/>
                <w:kern w:val="36"/>
                <w:sz w:val="20"/>
                <w:szCs w:val="20"/>
              </w:rPr>
              <w:t xml:space="preserve">  3.5</w:t>
            </w:r>
            <w:proofErr w:type="gramEnd"/>
            <w:r w:rsidRPr="00391102">
              <w:rPr>
                <w:color w:val="212121"/>
                <w:kern w:val="36"/>
                <w:sz w:val="20"/>
                <w:szCs w:val="20"/>
              </w:rPr>
              <w:t xml:space="preserve"> мм </w:t>
            </w:r>
            <w:proofErr w:type="spellStart"/>
            <w:r w:rsidRPr="00391102">
              <w:rPr>
                <w:color w:val="212121"/>
                <w:kern w:val="36"/>
                <w:sz w:val="20"/>
                <w:szCs w:val="20"/>
              </w:rPr>
              <w:t>jack</w:t>
            </w:r>
            <w:proofErr w:type="spellEnd"/>
            <w:r w:rsidRPr="00391102">
              <w:rPr>
                <w:color w:val="212121"/>
                <w:kern w:val="36"/>
                <w:sz w:val="20"/>
                <w:szCs w:val="20"/>
              </w:rPr>
              <w:t xml:space="preserve"> (аудио), 3.5 мм </w:t>
            </w:r>
            <w:proofErr w:type="spellStart"/>
            <w:r w:rsidRPr="00391102">
              <w:rPr>
                <w:color w:val="212121"/>
                <w:kern w:val="36"/>
                <w:sz w:val="20"/>
                <w:szCs w:val="20"/>
              </w:rPr>
              <w:t>jack</w:t>
            </w:r>
            <w:proofErr w:type="spellEnd"/>
            <w:r w:rsidRPr="00391102">
              <w:rPr>
                <w:color w:val="212121"/>
                <w:kern w:val="36"/>
                <w:sz w:val="20"/>
                <w:szCs w:val="20"/>
              </w:rPr>
              <w:t xml:space="preserve"> (микрофон)</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Разъемы на задней панели</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USB порты</w:t>
            </w:r>
          </w:p>
          <w:p w:rsidR="00391102" w:rsidRPr="00391102" w:rsidRDefault="00391102" w:rsidP="00391102">
            <w:pPr>
              <w:shd w:val="clear" w:color="auto" w:fill="FFFFFF"/>
              <w:textAlignment w:val="baseline"/>
              <w:outlineLvl w:val="0"/>
              <w:rPr>
                <w:color w:val="212121"/>
                <w:kern w:val="36"/>
                <w:sz w:val="20"/>
                <w:szCs w:val="20"/>
                <w:lang w:val="en-US"/>
              </w:rPr>
            </w:pPr>
            <w:r w:rsidRPr="00391102">
              <w:rPr>
                <w:color w:val="212121"/>
                <w:kern w:val="36"/>
                <w:sz w:val="20"/>
                <w:szCs w:val="20"/>
                <w:lang w:val="en-US"/>
              </w:rPr>
              <w:t>USB 2.0 Type-A x4, USB 3.2 Gen1 Type-A x2</w:t>
            </w:r>
          </w:p>
          <w:p w:rsidR="00391102" w:rsidRPr="00391102" w:rsidRDefault="00391102" w:rsidP="00391102">
            <w:pPr>
              <w:shd w:val="clear" w:color="auto" w:fill="FFFFFF"/>
              <w:textAlignment w:val="baseline"/>
              <w:outlineLvl w:val="0"/>
              <w:rPr>
                <w:color w:val="212121"/>
                <w:kern w:val="36"/>
                <w:sz w:val="20"/>
                <w:szCs w:val="20"/>
                <w:lang w:val="en-US"/>
              </w:rPr>
            </w:pPr>
            <w:proofErr w:type="spellStart"/>
            <w:proofErr w:type="gramStart"/>
            <w:r w:rsidRPr="00391102">
              <w:rPr>
                <w:color w:val="212121"/>
                <w:kern w:val="36"/>
                <w:sz w:val="20"/>
                <w:szCs w:val="20"/>
              </w:rPr>
              <w:t>Видеоразъемы</w:t>
            </w:r>
            <w:proofErr w:type="spellEnd"/>
            <w:r w:rsidRPr="00391102">
              <w:rPr>
                <w:color w:val="212121"/>
                <w:kern w:val="36"/>
                <w:sz w:val="20"/>
                <w:szCs w:val="20"/>
                <w:lang w:val="en-US"/>
              </w:rPr>
              <w:t xml:space="preserve">  HDMI</w:t>
            </w:r>
            <w:proofErr w:type="gramEnd"/>
            <w:r w:rsidRPr="00391102">
              <w:rPr>
                <w:color w:val="212121"/>
                <w:kern w:val="36"/>
                <w:sz w:val="20"/>
                <w:szCs w:val="20"/>
                <w:lang w:val="en-US"/>
              </w:rPr>
              <w:t xml:space="preserve"> x1, VGA (D-Sub) x1</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Количество аналоговых </w:t>
            </w:r>
            <w:proofErr w:type="spellStart"/>
            <w:r w:rsidRPr="00391102">
              <w:rPr>
                <w:color w:val="212121"/>
                <w:kern w:val="36"/>
                <w:sz w:val="20"/>
                <w:szCs w:val="20"/>
              </w:rPr>
              <w:t>аудиоразъемов</w:t>
            </w:r>
            <w:proofErr w:type="spellEnd"/>
            <w:r w:rsidRPr="00391102">
              <w:rPr>
                <w:color w:val="212121"/>
                <w:kern w:val="36"/>
                <w:sz w:val="20"/>
                <w:szCs w:val="20"/>
              </w:rPr>
              <w:t>: 3</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Другие разъемы для периферии</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PS/2 (клавиатура), PS/2 (мышь)</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Интернет/передача данных</w:t>
            </w:r>
          </w:p>
          <w:p w:rsidR="00391102" w:rsidRPr="00391102" w:rsidRDefault="00391102" w:rsidP="00391102">
            <w:pPr>
              <w:shd w:val="clear" w:color="auto" w:fill="FFFFFF"/>
              <w:textAlignment w:val="baseline"/>
              <w:outlineLvl w:val="0"/>
              <w:rPr>
                <w:color w:val="212121"/>
                <w:kern w:val="36"/>
                <w:sz w:val="20"/>
                <w:szCs w:val="20"/>
              </w:rPr>
            </w:pPr>
            <w:r w:rsidRPr="00391102">
              <w:rPr>
                <w:color w:val="212121"/>
                <w:kern w:val="36"/>
                <w:sz w:val="20"/>
                <w:szCs w:val="20"/>
              </w:rPr>
              <w:t xml:space="preserve">Скорость сетевого </w:t>
            </w:r>
            <w:proofErr w:type="gramStart"/>
            <w:r w:rsidRPr="00391102">
              <w:rPr>
                <w:color w:val="212121"/>
                <w:kern w:val="36"/>
                <w:sz w:val="20"/>
                <w:szCs w:val="20"/>
              </w:rPr>
              <w:t>адаптера :</w:t>
            </w:r>
            <w:proofErr w:type="gramEnd"/>
            <w:r w:rsidRPr="00391102">
              <w:rPr>
                <w:color w:val="212121"/>
                <w:kern w:val="36"/>
                <w:sz w:val="20"/>
                <w:szCs w:val="20"/>
              </w:rPr>
              <w:t xml:space="preserve"> 1 Гбит/с</w:t>
            </w:r>
          </w:p>
          <w:p w:rsidR="00391102" w:rsidRPr="00391102" w:rsidRDefault="00391102" w:rsidP="00B41FA9">
            <w:pPr>
              <w:shd w:val="clear" w:color="auto" w:fill="FFFFFF"/>
              <w:textAlignment w:val="baseline"/>
              <w:outlineLvl w:val="0"/>
              <w:rPr>
                <w:color w:val="212121"/>
                <w:kern w:val="36"/>
                <w:sz w:val="20"/>
                <w:szCs w:val="20"/>
              </w:rPr>
            </w:pPr>
            <w:r w:rsidRPr="00391102">
              <w:rPr>
                <w:color w:val="212121"/>
                <w:kern w:val="36"/>
                <w:sz w:val="20"/>
                <w:szCs w:val="20"/>
              </w:rPr>
              <w:t>Гарантия: 24 мес.</w:t>
            </w:r>
          </w:p>
        </w:tc>
        <w:tc>
          <w:tcPr>
            <w:tcW w:w="992" w:type="dxa"/>
          </w:tcPr>
          <w:p w:rsidR="00391102" w:rsidRPr="00391102" w:rsidRDefault="00391102" w:rsidP="00391102">
            <w:pPr>
              <w:jc w:val="center"/>
              <w:rPr>
                <w:sz w:val="20"/>
                <w:szCs w:val="20"/>
              </w:rPr>
            </w:pPr>
            <w:r w:rsidRPr="00391102">
              <w:rPr>
                <w:sz w:val="20"/>
                <w:szCs w:val="20"/>
              </w:rPr>
              <w:lastRenderedPageBreak/>
              <w:t>шт</w:t>
            </w:r>
          </w:p>
        </w:tc>
        <w:tc>
          <w:tcPr>
            <w:tcW w:w="851" w:type="dxa"/>
          </w:tcPr>
          <w:p w:rsidR="00391102" w:rsidRPr="00391102" w:rsidRDefault="00391102" w:rsidP="00391102">
            <w:pPr>
              <w:jc w:val="center"/>
              <w:rPr>
                <w:sz w:val="20"/>
                <w:szCs w:val="20"/>
              </w:rPr>
            </w:pPr>
            <w:r w:rsidRPr="00391102">
              <w:rPr>
                <w:sz w:val="20"/>
                <w:szCs w:val="20"/>
              </w:rPr>
              <w:t>2</w:t>
            </w:r>
          </w:p>
        </w:tc>
      </w:tr>
    </w:tbl>
    <w:p w:rsidR="00391102" w:rsidRPr="00FE6A78" w:rsidRDefault="00391102" w:rsidP="00391102">
      <w:pPr>
        <w:tabs>
          <w:tab w:val="left" w:pos="284"/>
        </w:tabs>
        <w:jc w:val="both"/>
        <w:rPr>
          <w:bCs/>
          <w:sz w:val="20"/>
          <w:szCs w:val="20"/>
        </w:rPr>
      </w:pPr>
    </w:p>
    <w:p w:rsidR="00803C0B" w:rsidRDefault="00803C0B" w:rsidP="00803C0B">
      <w:pPr>
        <w:numPr>
          <w:ilvl w:val="0"/>
          <w:numId w:val="1"/>
        </w:numPr>
        <w:tabs>
          <w:tab w:val="left" w:pos="284"/>
        </w:tabs>
        <w:ind w:left="0" w:firstLine="0"/>
        <w:jc w:val="both"/>
        <w:rPr>
          <w:sz w:val="20"/>
          <w:szCs w:val="20"/>
        </w:rPr>
      </w:pPr>
      <w:r w:rsidRPr="00730527">
        <w:rPr>
          <w:b/>
          <w:bCs/>
          <w:sz w:val="20"/>
          <w:szCs w:val="20"/>
        </w:rPr>
        <w:t xml:space="preserve">Место поставки товара: </w:t>
      </w:r>
      <w:r w:rsidRPr="00730527">
        <w:rPr>
          <w:sz w:val="20"/>
          <w:szCs w:val="20"/>
        </w:rPr>
        <w:t>195257, г. Санкт-Петербург, ул. Вавиловых, 14/литера А</w:t>
      </w:r>
    </w:p>
    <w:p w:rsidR="00803C0B" w:rsidRPr="00B41FA9" w:rsidRDefault="00803C0B" w:rsidP="00803C0B">
      <w:pPr>
        <w:numPr>
          <w:ilvl w:val="0"/>
          <w:numId w:val="1"/>
        </w:numPr>
        <w:tabs>
          <w:tab w:val="left" w:pos="284"/>
        </w:tabs>
        <w:ind w:left="0" w:firstLine="0"/>
        <w:jc w:val="both"/>
        <w:rPr>
          <w:bCs/>
          <w:sz w:val="20"/>
          <w:szCs w:val="20"/>
        </w:rPr>
      </w:pPr>
      <w:r w:rsidRPr="00730527">
        <w:rPr>
          <w:b/>
          <w:bCs/>
          <w:sz w:val="20"/>
          <w:szCs w:val="20"/>
        </w:rPr>
        <w:t xml:space="preserve">Форма, сроки и порядок оплаты поставляемых товаров: </w:t>
      </w:r>
      <w:r w:rsidRPr="00730527">
        <w:rPr>
          <w:bCs/>
          <w:sz w:val="20"/>
          <w:szCs w:val="20"/>
        </w:rPr>
        <w:t xml:space="preserve">оплата по безналичному расчету в течение 7 (семи) </w:t>
      </w:r>
      <w:r w:rsidRPr="00B41FA9">
        <w:rPr>
          <w:bCs/>
          <w:sz w:val="20"/>
          <w:szCs w:val="20"/>
        </w:rPr>
        <w:t>рабочих дней с момента подписания сторонами универсального передаточного документа.</w:t>
      </w:r>
    </w:p>
    <w:p w:rsidR="00803C0B" w:rsidRPr="00B41FA9" w:rsidRDefault="00803C0B" w:rsidP="00803C0B">
      <w:pPr>
        <w:numPr>
          <w:ilvl w:val="0"/>
          <w:numId w:val="1"/>
        </w:numPr>
        <w:tabs>
          <w:tab w:val="left" w:pos="284"/>
        </w:tabs>
        <w:autoSpaceDE w:val="0"/>
        <w:autoSpaceDN w:val="0"/>
        <w:ind w:left="0" w:firstLine="0"/>
        <w:jc w:val="both"/>
        <w:rPr>
          <w:sz w:val="20"/>
          <w:szCs w:val="20"/>
        </w:rPr>
      </w:pPr>
      <w:r w:rsidRPr="00B41FA9">
        <w:rPr>
          <w:b/>
          <w:sz w:val="20"/>
          <w:szCs w:val="20"/>
        </w:rPr>
        <w:t>Сроки (периоды) поставки товара:</w:t>
      </w:r>
      <w:r w:rsidRPr="00B41FA9">
        <w:rPr>
          <w:sz w:val="20"/>
          <w:szCs w:val="20"/>
        </w:rPr>
        <w:t xml:space="preserve"> </w:t>
      </w:r>
      <w:r w:rsidR="00B41FA9" w:rsidRPr="00B41FA9">
        <w:rPr>
          <w:sz w:val="20"/>
          <w:szCs w:val="20"/>
        </w:rPr>
        <w:t>в течении 20 рабочих дней с даты заключения Контракта</w:t>
      </w:r>
      <w:r w:rsidRPr="00B41FA9">
        <w:rPr>
          <w:sz w:val="20"/>
          <w:szCs w:val="20"/>
        </w:rPr>
        <w:t xml:space="preserve"> </w:t>
      </w:r>
    </w:p>
    <w:p w:rsidR="00803C0B" w:rsidRPr="00730527" w:rsidRDefault="00803C0B" w:rsidP="00803C0B">
      <w:pPr>
        <w:numPr>
          <w:ilvl w:val="0"/>
          <w:numId w:val="1"/>
        </w:numPr>
        <w:tabs>
          <w:tab w:val="left" w:pos="284"/>
        </w:tabs>
        <w:autoSpaceDE w:val="0"/>
        <w:autoSpaceDN w:val="0"/>
        <w:ind w:left="0" w:firstLine="0"/>
        <w:jc w:val="both"/>
        <w:rPr>
          <w:color w:val="000000"/>
          <w:kern w:val="2"/>
          <w:sz w:val="20"/>
          <w:szCs w:val="20"/>
        </w:rPr>
      </w:pPr>
      <w:r w:rsidRPr="00730527">
        <w:rPr>
          <w:b/>
          <w:sz w:val="20"/>
          <w:szCs w:val="20"/>
        </w:rPr>
        <w:t>Срок действия контракта:</w:t>
      </w:r>
      <w:r w:rsidRPr="00730527">
        <w:rPr>
          <w:color w:val="000000"/>
          <w:sz w:val="20"/>
          <w:szCs w:val="20"/>
        </w:rPr>
        <w:t xml:space="preserve"> до 31.12.2024 г.    </w:t>
      </w:r>
    </w:p>
    <w:p w:rsidR="00803C0B" w:rsidRPr="00730527" w:rsidRDefault="00803C0B" w:rsidP="00803C0B">
      <w:pPr>
        <w:numPr>
          <w:ilvl w:val="0"/>
          <w:numId w:val="1"/>
        </w:numPr>
        <w:tabs>
          <w:tab w:val="left" w:pos="284"/>
        </w:tabs>
        <w:ind w:left="0" w:firstLine="0"/>
        <w:jc w:val="both"/>
        <w:rPr>
          <w:bCs/>
          <w:sz w:val="20"/>
          <w:szCs w:val="20"/>
        </w:rPr>
      </w:pPr>
      <w:r w:rsidRPr="00730527">
        <w:rPr>
          <w:b/>
          <w:sz w:val="20"/>
          <w:szCs w:val="20"/>
        </w:rPr>
        <w:t>Условия поставки товара:</w:t>
      </w:r>
      <w:r w:rsidRPr="00730527">
        <w:rPr>
          <w:sz w:val="20"/>
          <w:szCs w:val="20"/>
        </w:rPr>
        <w:t xml:space="preserve"> По заявкам заказчика. Поставщик обязан согласовать с Заказчиком точное время и дату доставки товара. Поставщик поставляет товары Заказчику собственным транспортом или с привлечением транспорта третьих лиц за свой счет. </w:t>
      </w:r>
    </w:p>
    <w:p w:rsidR="00803C0B" w:rsidRPr="00730527" w:rsidRDefault="00803C0B" w:rsidP="00803C0B">
      <w:pPr>
        <w:numPr>
          <w:ilvl w:val="0"/>
          <w:numId w:val="1"/>
        </w:numPr>
        <w:tabs>
          <w:tab w:val="left" w:pos="284"/>
        </w:tabs>
        <w:ind w:left="0" w:firstLine="0"/>
        <w:jc w:val="both"/>
        <w:rPr>
          <w:bCs/>
          <w:sz w:val="20"/>
          <w:szCs w:val="20"/>
        </w:rPr>
      </w:pPr>
      <w:r w:rsidRPr="00730527">
        <w:rPr>
          <w:b/>
          <w:sz w:val="20"/>
          <w:szCs w:val="20"/>
        </w:rPr>
        <w:t xml:space="preserve">Порядок (последовательность, этапы) поставки товара: </w:t>
      </w:r>
      <w:r w:rsidRPr="00730527">
        <w:rPr>
          <w:sz w:val="20"/>
          <w:szCs w:val="20"/>
        </w:rPr>
        <w:t xml:space="preserve">единовременно. </w:t>
      </w:r>
    </w:p>
    <w:p w:rsidR="00803C0B" w:rsidRPr="00730527" w:rsidRDefault="00803C0B" w:rsidP="00803C0B">
      <w:pPr>
        <w:numPr>
          <w:ilvl w:val="0"/>
          <w:numId w:val="1"/>
        </w:numPr>
        <w:tabs>
          <w:tab w:val="left" w:pos="284"/>
        </w:tabs>
        <w:ind w:left="0" w:firstLine="0"/>
        <w:jc w:val="both"/>
        <w:rPr>
          <w:bCs/>
          <w:sz w:val="20"/>
          <w:szCs w:val="20"/>
        </w:rPr>
      </w:pPr>
      <w:r w:rsidRPr="00730527">
        <w:rPr>
          <w:b/>
          <w:sz w:val="20"/>
          <w:szCs w:val="20"/>
        </w:rPr>
        <w:t>Требования к качеству товара</w:t>
      </w:r>
      <w:r w:rsidRPr="00730527">
        <w:rPr>
          <w:bCs/>
          <w:sz w:val="20"/>
          <w:szCs w:val="20"/>
        </w:rPr>
        <w:t xml:space="preserve">: </w:t>
      </w:r>
      <w:r w:rsidRPr="00730527">
        <w:rPr>
          <w:sz w:val="20"/>
          <w:szCs w:val="20"/>
        </w:rPr>
        <w:t>Товар должен быть новым, не бывшим в употреблении, не восстановленным и не собранным</w:t>
      </w:r>
      <w:r>
        <w:rPr>
          <w:sz w:val="20"/>
          <w:szCs w:val="20"/>
        </w:rPr>
        <w:t xml:space="preserve"> из восстановленных компонентов</w:t>
      </w:r>
      <w:r w:rsidRPr="00730527">
        <w:rPr>
          <w:sz w:val="20"/>
          <w:szCs w:val="20"/>
        </w:rPr>
        <w:t xml:space="preserve">. </w:t>
      </w:r>
    </w:p>
    <w:p w:rsidR="00803C0B" w:rsidRPr="00730527" w:rsidRDefault="00803C0B" w:rsidP="00803C0B">
      <w:pPr>
        <w:numPr>
          <w:ilvl w:val="0"/>
          <w:numId w:val="1"/>
        </w:numPr>
        <w:tabs>
          <w:tab w:val="left" w:pos="284"/>
        </w:tabs>
        <w:ind w:left="0" w:firstLine="0"/>
        <w:jc w:val="both"/>
        <w:rPr>
          <w:sz w:val="20"/>
          <w:szCs w:val="20"/>
        </w:rPr>
      </w:pPr>
      <w:r w:rsidRPr="00730527">
        <w:rPr>
          <w:b/>
          <w:sz w:val="20"/>
          <w:szCs w:val="20"/>
        </w:rPr>
        <w:t>Требования к безопасности товара</w:t>
      </w:r>
      <w:r w:rsidRPr="00730527">
        <w:rPr>
          <w:sz w:val="20"/>
          <w:szCs w:val="20"/>
        </w:rPr>
        <w:t>:</w:t>
      </w:r>
    </w:p>
    <w:p w:rsidR="00803C0B" w:rsidRPr="00730527" w:rsidRDefault="00803C0B" w:rsidP="00803C0B">
      <w:pPr>
        <w:tabs>
          <w:tab w:val="left" w:pos="284"/>
        </w:tabs>
        <w:jc w:val="both"/>
        <w:rPr>
          <w:b/>
          <w:sz w:val="20"/>
          <w:szCs w:val="20"/>
        </w:rPr>
      </w:pPr>
      <w:r w:rsidRPr="00730527">
        <w:rPr>
          <w:b/>
          <w:sz w:val="20"/>
          <w:szCs w:val="20"/>
        </w:rPr>
        <w:t>- безопасность окружающих при использовании:</w:t>
      </w:r>
    </w:p>
    <w:p w:rsidR="00803C0B" w:rsidRPr="00730527" w:rsidRDefault="00803C0B" w:rsidP="00803C0B">
      <w:pPr>
        <w:tabs>
          <w:tab w:val="left" w:pos="284"/>
        </w:tabs>
        <w:jc w:val="both"/>
        <w:rPr>
          <w:b/>
          <w:sz w:val="20"/>
          <w:szCs w:val="20"/>
        </w:rPr>
      </w:pPr>
      <w:r w:rsidRPr="00730527">
        <w:rPr>
          <w:sz w:val="20"/>
          <w:szCs w:val="20"/>
        </w:rPr>
        <w:t>Товар должен быть безопасным и разрешенным для применения на территории РФ, то есть при нормальных или обоснованно ожидаемых условиях использование товара не должно причинить вред имуществу Заказчика, жизни и здоровью работников Заказчика, а также жизни и здоровью его пациентов.</w:t>
      </w:r>
    </w:p>
    <w:p w:rsidR="00803C0B" w:rsidRPr="00730527" w:rsidRDefault="00803C0B" w:rsidP="00803C0B">
      <w:pPr>
        <w:tabs>
          <w:tab w:val="left" w:pos="284"/>
        </w:tabs>
        <w:jc w:val="both"/>
        <w:rPr>
          <w:b/>
          <w:sz w:val="20"/>
          <w:szCs w:val="20"/>
        </w:rPr>
      </w:pPr>
      <w:r w:rsidRPr="00730527">
        <w:rPr>
          <w:b/>
          <w:sz w:val="20"/>
          <w:szCs w:val="20"/>
        </w:rPr>
        <w:t xml:space="preserve">- защита товара при поставке: </w:t>
      </w:r>
    </w:p>
    <w:p w:rsidR="00803C0B" w:rsidRPr="00730527" w:rsidRDefault="00803C0B" w:rsidP="00803C0B">
      <w:pPr>
        <w:tabs>
          <w:tab w:val="left" w:pos="284"/>
        </w:tabs>
        <w:jc w:val="both"/>
        <w:rPr>
          <w:sz w:val="20"/>
          <w:szCs w:val="20"/>
        </w:rPr>
      </w:pPr>
      <w:r w:rsidRPr="00730527">
        <w:rPr>
          <w:sz w:val="20"/>
          <w:szCs w:val="20"/>
        </w:rPr>
        <w:t>Упаковка должна предохранять товар от порчи во время транспортировки, перегрузки и хранения в необходимых условиях.</w:t>
      </w:r>
    </w:p>
    <w:p w:rsidR="00803C0B" w:rsidRPr="00730527" w:rsidRDefault="00803C0B" w:rsidP="00803C0B">
      <w:pPr>
        <w:numPr>
          <w:ilvl w:val="0"/>
          <w:numId w:val="1"/>
        </w:numPr>
        <w:tabs>
          <w:tab w:val="left" w:pos="284"/>
        </w:tabs>
        <w:ind w:left="0" w:firstLine="0"/>
        <w:jc w:val="both"/>
        <w:rPr>
          <w:b/>
          <w:sz w:val="20"/>
          <w:szCs w:val="20"/>
        </w:rPr>
      </w:pPr>
      <w:r w:rsidRPr="00730527">
        <w:rPr>
          <w:b/>
          <w:sz w:val="20"/>
          <w:szCs w:val="20"/>
        </w:rPr>
        <w:t>Требования к отгрузке товара:</w:t>
      </w:r>
    </w:p>
    <w:p w:rsidR="00803C0B" w:rsidRPr="00730527" w:rsidRDefault="00803C0B" w:rsidP="00803C0B">
      <w:pPr>
        <w:tabs>
          <w:tab w:val="left" w:pos="284"/>
        </w:tabs>
        <w:jc w:val="both"/>
        <w:rPr>
          <w:b/>
          <w:sz w:val="20"/>
          <w:szCs w:val="20"/>
        </w:rPr>
      </w:pPr>
      <w:r w:rsidRPr="00730527">
        <w:rPr>
          <w:bCs/>
          <w:sz w:val="20"/>
          <w:szCs w:val="20"/>
        </w:rPr>
        <w:t>Все виды погрузо-разгрузочных работ осуществляются Поставщиком собственным персоналом и техническим средствами за свой счет</w:t>
      </w:r>
      <w:r w:rsidRPr="00730527">
        <w:rPr>
          <w:b/>
          <w:sz w:val="20"/>
          <w:szCs w:val="20"/>
        </w:rPr>
        <w:t>.</w:t>
      </w:r>
    </w:p>
    <w:p w:rsidR="00803C0B" w:rsidRPr="00730527" w:rsidRDefault="00803C0B" w:rsidP="00803C0B">
      <w:pPr>
        <w:numPr>
          <w:ilvl w:val="0"/>
          <w:numId w:val="1"/>
        </w:numPr>
        <w:tabs>
          <w:tab w:val="left" w:pos="284"/>
        </w:tabs>
        <w:ind w:left="0" w:firstLine="0"/>
        <w:jc w:val="both"/>
        <w:rPr>
          <w:bCs/>
          <w:sz w:val="20"/>
          <w:szCs w:val="20"/>
        </w:rPr>
      </w:pPr>
      <w:r w:rsidRPr="00730527">
        <w:rPr>
          <w:b/>
          <w:bCs/>
          <w:sz w:val="20"/>
          <w:szCs w:val="20"/>
        </w:rPr>
        <w:t>Требования по комплектности товара</w:t>
      </w:r>
    </w:p>
    <w:p w:rsidR="00803C0B" w:rsidRPr="00730527" w:rsidRDefault="00803C0B" w:rsidP="00803C0B">
      <w:pPr>
        <w:tabs>
          <w:tab w:val="left" w:pos="284"/>
        </w:tabs>
        <w:jc w:val="both"/>
        <w:rPr>
          <w:sz w:val="20"/>
          <w:szCs w:val="20"/>
        </w:rPr>
      </w:pPr>
      <w:r w:rsidRPr="00730527">
        <w:rPr>
          <w:sz w:val="20"/>
          <w:szCs w:val="20"/>
        </w:rPr>
        <w:t xml:space="preserve">Товар должен полностью соответствовать требованиям и спецификации данного технического задания. Все расходные материалы, необходимые для эксплуатации товара, должны поставляться в день поставки вместе с самим товаром. </w:t>
      </w:r>
    </w:p>
    <w:p w:rsidR="00803C0B" w:rsidRPr="00730527" w:rsidRDefault="00803C0B" w:rsidP="00803C0B">
      <w:pPr>
        <w:tabs>
          <w:tab w:val="left" w:pos="284"/>
        </w:tabs>
        <w:jc w:val="both"/>
        <w:rPr>
          <w:sz w:val="20"/>
          <w:szCs w:val="20"/>
        </w:rPr>
      </w:pPr>
      <w:r w:rsidRPr="00730527">
        <w:rPr>
          <w:sz w:val="20"/>
          <w:szCs w:val="20"/>
        </w:rPr>
        <w:t>В комплект поставки должны быть включены все предусмотренные изготовителем наклейки, информационные материалы.</w:t>
      </w:r>
    </w:p>
    <w:p w:rsidR="00803C0B" w:rsidRPr="00730527" w:rsidRDefault="00803C0B" w:rsidP="00803C0B">
      <w:pPr>
        <w:numPr>
          <w:ilvl w:val="0"/>
          <w:numId w:val="1"/>
        </w:numPr>
        <w:tabs>
          <w:tab w:val="left" w:pos="284"/>
        </w:tabs>
        <w:ind w:left="0" w:firstLine="0"/>
        <w:jc w:val="both"/>
        <w:rPr>
          <w:b/>
          <w:sz w:val="20"/>
          <w:szCs w:val="20"/>
        </w:rPr>
      </w:pPr>
      <w:r w:rsidRPr="00730527">
        <w:rPr>
          <w:b/>
          <w:sz w:val="20"/>
          <w:szCs w:val="20"/>
        </w:rPr>
        <w:t>Требования к маркировке товара</w:t>
      </w:r>
    </w:p>
    <w:p w:rsidR="00803C0B" w:rsidRPr="00730527" w:rsidRDefault="00803C0B" w:rsidP="00803C0B">
      <w:pPr>
        <w:tabs>
          <w:tab w:val="left" w:pos="284"/>
        </w:tabs>
        <w:jc w:val="both"/>
        <w:rPr>
          <w:sz w:val="20"/>
          <w:szCs w:val="20"/>
        </w:rPr>
      </w:pPr>
      <w:r w:rsidRPr="00730527">
        <w:rPr>
          <w:sz w:val="20"/>
          <w:szCs w:val="20"/>
        </w:rPr>
        <w:t>Маркировка товара должна содержать: наименование изделия, юридический адрес изготовителя изделия, наименование фирмы изготовителя, дату выпуска и гарантийный срок службы.</w:t>
      </w:r>
    </w:p>
    <w:p w:rsidR="00803C0B" w:rsidRPr="00730527" w:rsidRDefault="00803C0B" w:rsidP="00803C0B">
      <w:pPr>
        <w:numPr>
          <w:ilvl w:val="0"/>
          <w:numId w:val="1"/>
        </w:numPr>
        <w:tabs>
          <w:tab w:val="left" w:pos="284"/>
        </w:tabs>
        <w:ind w:left="0" w:firstLine="0"/>
        <w:jc w:val="both"/>
        <w:rPr>
          <w:sz w:val="20"/>
          <w:szCs w:val="20"/>
        </w:rPr>
      </w:pPr>
      <w:r w:rsidRPr="00730527">
        <w:rPr>
          <w:b/>
          <w:sz w:val="20"/>
          <w:szCs w:val="20"/>
        </w:rPr>
        <w:t>Требования по объему гарантий качества товара:</w:t>
      </w:r>
    </w:p>
    <w:p w:rsidR="00803C0B" w:rsidRPr="00730527" w:rsidRDefault="00803C0B" w:rsidP="00803C0B">
      <w:pPr>
        <w:tabs>
          <w:tab w:val="left" w:pos="284"/>
        </w:tabs>
        <w:jc w:val="both"/>
        <w:rPr>
          <w:sz w:val="20"/>
          <w:szCs w:val="20"/>
        </w:rPr>
      </w:pPr>
      <w:r w:rsidRPr="00730527">
        <w:rPr>
          <w:sz w:val="20"/>
          <w:szCs w:val="20"/>
        </w:rPr>
        <w:t>Поставщик гарантирует качество и безопасность поставляемого товара в соответствии с действующими стандартами, утверждёнными на данный вид товара и наличием сертификатов, обязательных для данного вида товара, оформленных в соответствии с действующим законодательством РФ.</w:t>
      </w:r>
    </w:p>
    <w:p w:rsidR="00803C0B" w:rsidRPr="00730527" w:rsidRDefault="00803C0B" w:rsidP="00803C0B">
      <w:pPr>
        <w:tabs>
          <w:tab w:val="left" w:pos="284"/>
        </w:tabs>
        <w:jc w:val="both"/>
        <w:rPr>
          <w:sz w:val="20"/>
          <w:szCs w:val="20"/>
        </w:rPr>
      </w:pPr>
      <w:r w:rsidRPr="00730527">
        <w:rPr>
          <w:sz w:val="20"/>
          <w:szCs w:val="20"/>
        </w:rPr>
        <w:t>Во время гарантийного срока товара в случаях выявления его несоответствия надлежащему качеству или его дефекта, определяемого в процессе эксплуатации товара, не позволяющему использовать товар по своему предназначению, последний должен быть заменен на аналогичный товар Поставщиком в течение 7 календарных дней с момента извещения Поставщика Заказчиком.</w:t>
      </w:r>
    </w:p>
    <w:p w:rsidR="00803C0B" w:rsidRPr="00730527" w:rsidRDefault="00803C0B" w:rsidP="00803C0B">
      <w:pPr>
        <w:numPr>
          <w:ilvl w:val="0"/>
          <w:numId w:val="1"/>
        </w:numPr>
        <w:tabs>
          <w:tab w:val="left" w:pos="284"/>
        </w:tabs>
        <w:ind w:left="0" w:firstLine="0"/>
        <w:jc w:val="both"/>
        <w:rPr>
          <w:sz w:val="20"/>
          <w:szCs w:val="20"/>
        </w:rPr>
      </w:pPr>
      <w:r w:rsidRPr="00730527">
        <w:rPr>
          <w:b/>
          <w:sz w:val="20"/>
          <w:szCs w:val="20"/>
        </w:rPr>
        <w:t xml:space="preserve">Требования к расходам на эксплуатацию товара: </w:t>
      </w:r>
      <w:r w:rsidRPr="00730527">
        <w:rPr>
          <w:sz w:val="20"/>
          <w:szCs w:val="20"/>
        </w:rPr>
        <w:t>расходы на эксплуатацию товара должны отсутствовать.</w:t>
      </w:r>
    </w:p>
    <w:p w:rsidR="00803C0B" w:rsidRPr="00730527" w:rsidRDefault="00803C0B" w:rsidP="00803C0B">
      <w:pPr>
        <w:numPr>
          <w:ilvl w:val="0"/>
          <w:numId w:val="1"/>
        </w:numPr>
        <w:tabs>
          <w:tab w:val="left" w:pos="284"/>
        </w:tabs>
        <w:ind w:left="0" w:firstLine="0"/>
        <w:jc w:val="both"/>
        <w:rPr>
          <w:sz w:val="20"/>
          <w:szCs w:val="20"/>
        </w:rPr>
      </w:pPr>
      <w:r w:rsidRPr="00730527">
        <w:rPr>
          <w:b/>
          <w:sz w:val="20"/>
          <w:szCs w:val="20"/>
        </w:rPr>
        <w:t xml:space="preserve">Требования к расходам на техническое обслуживание товара: </w:t>
      </w:r>
      <w:r w:rsidRPr="00730527">
        <w:rPr>
          <w:sz w:val="20"/>
          <w:szCs w:val="20"/>
        </w:rPr>
        <w:t>расходы на техническое обслуживание товара должны отсутствовать.</w:t>
      </w:r>
    </w:p>
    <w:p w:rsidR="006E7D64" w:rsidRPr="006C2B8A" w:rsidRDefault="006E7D64" w:rsidP="006C2B8A">
      <w:pPr>
        <w:jc w:val="both"/>
        <w:rPr>
          <w:sz w:val="20"/>
          <w:szCs w:val="20"/>
        </w:rPr>
      </w:pPr>
    </w:p>
    <w:tbl>
      <w:tblPr>
        <w:tblW w:w="0" w:type="auto"/>
        <w:jc w:val="center"/>
        <w:tblLayout w:type="fixed"/>
        <w:tblCellMar>
          <w:left w:w="10" w:type="dxa"/>
          <w:right w:w="10" w:type="dxa"/>
        </w:tblCellMar>
        <w:tblLook w:val="0000" w:firstRow="0" w:lastRow="0" w:firstColumn="0" w:lastColumn="0" w:noHBand="0" w:noVBand="0"/>
      </w:tblPr>
      <w:tblGrid>
        <w:gridCol w:w="5108"/>
        <w:gridCol w:w="4673"/>
      </w:tblGrid>
      <w:tr w:rsidR="00326806" w:rsidRPr="006C2B8A" w:rsidTr="000400BC">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26806" w:rsidRPr="006C2B8A" w:rsidRDefault="00326806" w:rsidP="006C2B8A">
            <w:pPr>
              <w:suppressAutoHyphens/>
              <w:jc w:val="center"/>
              <w:rPr>
                <w:sz w:val="20"/>
                <w:szCs w:val="20"/>
              </w:rPr>
            </w:pPr>
            <w:r w:rsidRPr="006C2B8A">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26806" w:rsidRPr="006C2B8A" w:rsidRDefault="00326806" w:rsidP="006C2B8A">
            <w:pPr>
              <w:suppressAutoHyphens/>
              <w:jc w:val="center"/>
              <w:rPr>
                <w:sz w:val="20"/>
                <w:szCs w:val="20"/>
              </w:rPr>
            </w:pPr>
            <w:r w:rsidRPr="006C2B8A">
              <w:rPr>
                <w:b/>
                <w:sz w:val="20"/>
                <w:szCs w:val="20"/>
              </w:rPr>
              <w:t>Поставщик:</w:t>
            </w:r>
          </w:p>
        </w:tc>
      </w:tr>
      <w:tr w:rsidR="00326806" w:rsidRPr="006C2B8A" w:rsidTr="000400BC">
        <w:trPr>
          <w:trHeight w:val="965"/>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26806" w:rsidRPr="006C2B8A" w:rsidRDefault="00326806" w:rsidP="006C2B8A">
            <w:pPr>
              <w:suppressAutoHyphens/>
              <w:rPr>
                <w:b/>
                <w:sz w:val="20"/>
                <w:szCs w:val="20"/>
              </w:rPr>
            </w:pPr>
            <w:r w:rsidRPr="006C2B8A">
              <w:rPr>
                <w:b/>
                <w:sz w:val="20"/>
                <w:szCs w:val="20"/>
              </w:rPr>
              <w:t xml:space="preserve">СПб ГБУЗ </w:t>
            </w:r>
            <w:r w:rsidR="00844EC1" w:rsidRPr="006C2B8A">
              <w:rPr>
                <w:b/>
                <w:sz w:val="20"/>
                <w:szCs w:val="20"/>
              </w:rPr>
              <w:t>«</w:t>
            </w:r>
            <w:r w:rsidRPr="006C2B8A">
              <w:rPr>
                <w:b/>
                <w:sz w:val="20"/>
                <w:szCs w:val="20"/>
              </w:rPr>
              <w:t>Елизаветинская больница</w:t>
            </w:r>
            <w:r w:rsidR="00844EC1" w:rsidRPr="006C2B8A">
              <w:rPr>
                <w:b/>
                <w:sz w:val="20"/>
                <w:szCs w:val="20"/>
              </w:rPr>
              <w:t>»</w:t>
            </w:r>
          </w:p>
          <w:p w:rsidR="00326806" w:rsidRPr="006C2B8A" w:rsidRDefault="00326806" w:rsidP="006C2B8A">
            <w:pPr>
              <w:suppressAutoHyphens/>
              <w:rPr>
                <w:sz w:val="20"/>
                <w:szCs w:val="20"/>
              </w:rPr>
            </w:pPr>
            <w:r w:rsidRPr="006C2B8A">
              <w:rPr>
                <w:sz w:val="20"/>
                <w:szCs w:val="20"/>
              </w:rPr>
              <w:t>Главный врач</w:t>
            </w:r>
          </w:p>
          <w:p w:rsidR="00326806" w:rsidRPr="006C2B8A" w:rsidRDefault="00326806" w:rsidP="006C2B8A">
            <w:pPr>
              <w:suppressAutoHyphens/>
              <w:rPr>
                <w:sz w:val="20"/>
                <w:szCs w:val="20"/>
              </w:rPr>
            </w:pPr>
          </w:p>
          <w:p w:rsidR="00326806" w:rsidRPr="006C2B8A" w:rsidRDefault="00326806" w:rsidP="006C2B8A">
            <w:pPr>
              <w:suppressAutoHyphens/>
              <w:rPr>
                <w:sz w:val="20"/>
                <w:szCs w:val="20"/>
              </w:rPr>
            </w:pPr>
            <w:r w:rsidRPr="006C2B8A">
              <w:rPr>
                <w:sz w:val="20"/>
                <w:szCs w:val="20"/>
              </w:rPr>
              <w:t>________________________ С.В. Петров</w:t>
            </w:r>
          </w:p>
          <w:p w:rsidR="00326806" w:rsidRPr="006C2B8A" w:rsidRDefault="00326806" w:rsidP="006C2B8A">
            <w:pPr>
              <w:suppressAutoHyphens/>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26806" w:rsidRPr="006C2B8A" w:rsidRDefault="00326806" w:rsidP="006C2B8A">
            <w:pPr>
              <w:widowControl w:val="0"/>
              <w:suppressAutoHyphens/>
              <w:rPr>
                <w:b/>
                <w:sz w:val="20"/>
                <w:szCs w:val="20"/>
              </w:rPr>
            </w:pPr>
            <w:r w:rsidRPr="006C2B8A">
              <w:rPr>
                <w:b/>
                <w:sz w:val="20"/>
                <w:szCs w:val="20"/>
              </w:rPr>
              <w:t>Наименование Поставщика</w:t>
            </w:r>
          </w:p>
          <w:p w:rsidR="00326806" w:rsidRPr="006C2B8A" w:rsidRDefault="00326806" w:rsidP="006C2B8A">
            <w:pPr>
              <w:widowControl w:val="0"/>
              <w:suppressAutoHyphens/>
              <w:rPr>
                <w:sz w:val="20"/>
                <w:szCs w:val="20"/>
              </w:rPr>
            </w:pPr>
            <w:r w:rsidRPr="006C2B8A">
              <w:rPr>
                <w:sz w:val="20"/>
                <w:szCs w:val="20"/>
              </w:rPr>
              <w:t>Должность</w:t>
            </w:r>
          </w:p>
          <w:p w:rsidR="00326806" w:rsidRPr="006C2B8A" w:rsidRDefault="00326806" w:rsidP="006C2B8A">
            <w:pPr>
              <w:widowControl w:val="0"/>
              <w:suppressAutoHyphens/>
              <w:rPr>
                <w:sz w:val="20"/>
                <w:szCs w:val="20"/>
              </w:rPr>
            </w:pPr>
          </w:p>
          <w:p w:rsidR="00326806" w:rsidRPr="006C2B8A" w:rsidRDefault="00326806" w:rsidP="006C2B8A">
            <w:pPr>
              <w:widowControl w:val="0"/>
              <w:suppressAutoHyphens/>
              <w:rPr>
                <w:sz w:val="20"/>
                <w:szCs w:val="20"/>
              </w:rPr>
            </w:pPr>
            <w:r w:rsidRPr="006C2B8A">
              <w:rPr>
                <w:sz w:val="20"/>
                <w:szCs w:val="20"/>
              </w:rPr>
              <w:t>________________________ И.О. Фамилия</w:t>
            </w:r>
          </w:p>
          <w:p w:rsidR="00326806" w:rsidRPr="006C2B8A" w:rsidRDefault="00326806" w:rsidP="006C2B8A">
            <w:pPr>
              <w:suppressAutoHyphens/>
              <w:rPr>
                <w:sz w:val="20"/>
                <w:szCs w:val="20"/>
              </w:rPr>
            </w:pPr>
          </w:p>
        </w:tc>
      </w:tr>
    </w:tbl>
    <w:p w:rsidR="00B930F3" w:rsidRPr="006C2B8A" w:rsidRDefault="00B930F3" w:rsidP="006C2B8A">
      <w:pPr>
        <w:jc w:val="both"/>
        <w:rPr>
          <w:sz w:val="20"/>
          <w:szCs w:val="20"/>
        </w:rPr>
      </w:pPr>
    </w:p>
    <w:sectPr w:rsidR="00B930F3" w:rsidRPr="006C2B8A" w:rsidSect="00D40AEE">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102" w:rsidRDefault="00391102" w:rsidP="0068337F">
      <w:r>
        <w:separator/>
      </w:r>
    </w:p>
  </w:endnote>
  <w:endnote w:type="continuationSeparator" w:id="0">
    <w:p w:rsidR="00391102" w:rsidRDefault="00391102" w:rsidP="00683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102" w:rsidRDefault="00391102" w:rsidP="0068337F">
      <w:r>
        <w:separator/>
      </w:r>
    </w:p>
  </w:footnote>
  <w:footnote w:type="continuationSeparator" w:id="0">
    <w:p w:rsidR="00391102" w:rsidRDefault="00391102" w:rsidP="0068337F">
      <w:r>
        <w:continuationSeparator/>
      </w:r>
    </w:p>
  </w:footnote>
  <w:footnote w:id="1">
    <w:p w:rsidR="00391102" w:rsidRPr="004F746F" w:rsidRDefault="00391102" w:rsidP="004F746F">
      <w:pPr>
        <w:pStyle w:val="a7"/>
        <w:widowControl w:val="0"/>
        <w:suppressAutoHyphens/>
        <w:jc w:val="both"/>
      </w:pPr>
      <w:r w:rsidRPr="004F746F">
        <w:rPr>
          <w:rStyle w:val="a9"/>
        </w:rPr>
        <w:footnoteRef/>
      </w:r>
      <w:r w:rsidRPr="004F746F">
        <w:t xml:space="preserve"> 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 w:id="2">
    <w:p w:rsidR="00391102" w:rsidRPr="004F746F" w:rsidRDefault="00391102" w:rsidP="004F746F">
      <w:pPr>
        <w:pStyle w:val="a7"/>
        <w:widowControl w:val="0"/>
        <w:suppressAutoHyphens/>
        <w:jc w:val="both"/>
      </w:pPr>
      <w:r w:rsidRPr="004F746F">
        <w:rPr>
          <w:rStyle w:val="a9"/>
        </w:rPr>
        <w:footnoteRef/>
      </w:r>
      <w:r w:rsidRPr="004F746F">
        <w:t xml:space="preserve"> 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D85535"/>
    <w:multiLevelType w:val="multilevel"/>
    <w:tmpl w:val="160E805E"/>
    <w:lvl w:ilvl="0">
      <w:start w:val="6"/>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723409BB"/>
    <w:multiLevelType w:val="hybridMultilevel"/>
    <w:tmpl w:val="95C06540"/>
    <w:lvl w:ilvl="0" w:tplc="CD2CA08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B640CFB"/>
    <w:multiLevelType w:val="hybridMultilevel"/>
    <w:tmpl w:val="64A228B8"/>
    <w:lvl w:ilvl="0" w:tplc="9CEA6226">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0512"/>
    <w:rsid w:val="00037B4A"/>
    <w:rsid w:val="000400BC"/>
    <w:rsid w:val="00096EC3"/>
    <w:rsid w:val="000D2BDF"/>
    <w:rsid w:val="00101076"/>
    <w:rsid w:val="00131B5E"/>
    <w:rsid w:val="00215E21"/>
    <w:rsid w:val="00255BD4"/>
    <w:rsid w:val="00263BE0"/>
    <w:rsid w:val="002C2797"/>
    <w:rsid w:val="00307E08"/>
    <w:rsid w:val="00326806"/>
    <w:rsid w:val="00342E90"/>
    <w:rsid w:val="00366907"/>
    <w:rsid w:val="00367B7A"/>
    <w:rsid w:val="00391102"/>
    <w:rsid w:val="003A2E9C"/>
    <w:rsid w:val="003D3C9A"/>
    <w:rsid w:val="003E59BA"/>
    <w:rsid w:val="00442E88"/>
    <w:rsid w:val="00447462"/>
    <w:rsid w:val="00451498"/>
    <w:rsid w:val="00456335"/>
    <w:rsid w:val="00492B11"/>
    <w:rsid w:val="004947FD"/>
    <w:rsid w:val="004B57BD"/>
    <w:rsid w:val="004F746F"/>
    <w:rsid w:val="005267BB"/>
    <w:rsid w:val="00555A00"/>
    <w:rsid w:val="00587270"/>
    <w:rsid w:val="00594776"/>
    <w:rsid w:val="005A4030"/>
    <w:rsid w:val="005E41D2"/>
    <w:rsid w:val="006268D7"/>
    <w:rsid w:val="00654F9D"/>
    <w:rsid w:val="0068337F"/>
    <w:rsid w:val="006955E3"/>
    <w:rsid w:val="006C2B8A"/>
    <w:rsid w:val="006D10B4"/>
    <w:rsid w:val="006D4BC6"/>
    <w:rsid w:val="006E583B"/>
    <w:rsid w:val="006E58E7"/>
    <w:rsid w:val="006E7D64"/>
    <w:rsid w:val="006F7579"/>
    <w:rsid w:val="00792335"/>
    <w:rsid w:val="00794920"/>
    <w:rsid w:val="00796F66"/>
    <w:rsid w:val="007A33DA"/>
    <w:rsid w:val="00803C0B"/>
    <w:rsid w:val="0083798F"/>
    <w:rsid w:val="00844EC1"/>
    <w:rsid w:val="008506E0"/>
    <w:rsid w:val="00915D4C"/>
    <w:rsid w:val="00931BD9"/>
    <w:rsid w:val="0093552D"/>
    <w:rsid w:val="00980E25"/>
    <w:rsid w:val="009B2C50"/>
    <w:rsid w:val="009D31CA"/>
    <w:rsid w:val="00A05220"/>
    <w:rsid w:val="00A12F74"/>
    <w:rsid w:val="00A17F08"/>
    <w:rsid w:val="00A333EE"/>
    <w:rsid w:val="00B14F3B"/>
    <w:rsid w:val="00B41FA9"/>
    <w:rsid w:val="00B45BA4"/>
    <w:rsid w:val="00B5340B"/>
    <w:rsid w:val="00B650CB"/>
    <w:rsid w:val="00B930F3"/>
    <w:rsid w:val="00BB3D0C"/>
    <w:rsid w:val="00BE7A47"/>
    <w:rsid w:val="00BF20E1"/>
    <w:rsid w:val="00BF692B"/>
    <w:rsid w:val="00C056D9"/>
    <w:rsid w:val="00C07267"/>
    <w:rsid w:val="00C16309"/>
    <w:rsid w:val="00C167E6"/>
    <w:rsid w:val="00C407F3"/>
    <w:rsid w:val="00C46DA0"/>
    <w:rsid w:val="00C538FE"/>
    <w:rsid w:val="00CE570E"/>
    <w:rsid w:val="00D12C0C"/>
    <w:rsid w:val="00D40AEE"/>
    <w:rsid w:val="00D4393A"/>
    <w:rsid w:val="00DE41B3"/>
    <w:rsid w:val="00E5286A"/>
    <w:rsid w:val="00EB2056"/>
    <w:rsid w:val="00ED5DF6"/>
    <w:rsid w:val="00F2200F"/>
    <w:rsid w:val="00F3216E"/>
    <w:rsid w:val="00F55384"/>
    <w:rsid w:val="00F61577"/>
    <w:rsid w:val="00F704AF"/>
    <w:rsid w:val="00F714E4"/>
    <w:rsid w:val="00F94E45"/>
    <w:rsid w:val="00FB4EAF"/>
    <w:rsid w:val="00FD6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ПАРАГРАФ,Абзац списка 2,Lists,FooterText,numbered,Paragraphe de liste1,Bulletr List Paragraph,列出段落,列出段落1,Parágrafo da Lista1,リスト段落1,List Paragraph11,Colorful List - Accent 11,????,????1,?????1,Párrafo de lista1,Bullet List,lp1,Булет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paragraph" w:customStyle="1" w:styleId="msonormalmrcssattr">
    <w:name w:val="msonormal_mr_css_attr"/>
    <w:basedOn w:val="a"/>
    <w:rsid w:val="006F7579"/>
    <w:pPr>
      <w:spacing w:before="100" w:beforeAutospacing="1" w:after="100" w:afterAutospacing="1"/>
    </w:pPr>
  </w:style>
  <w:style w:type="paragraph" w:customStyle="1" w:styleId="defaultStyle">
    <w:name w:val="defaultStyle"/>
    <w:link w:val="defaultStyleCar"/>
    <w:uiPriority w:val="99"/>
    <w:unhideWhenUsed/>
    <w:rsid w:val="0068337F"/>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sid w:val="0068337F"/>
    <w:rPr>
      <w:rFonts w:ascii="Calibri" w:eastAsia="Calibri" w:hAnsi="Calibri" w:cs="Times New Roman"/>
      <w:color w:val="000000"/>
      <w:sz w:val="24"/>
      <w:lang w:eastAsia="ru-RU"/>
    </w:rPr>
  </w:style>
  <w:style w:type="paragraph" w:styleId="a7">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Знак4 Знак"/>
    <w:basedOn w:val="a"/>
    <w:link w:val="a8"/>
    <w:uiPriority w:val="99"/>
    <w:qFormat/>
    <w:rsid w:val="0068337F"/>
    <w:rPr>
      <w:sz w:val="20"/>
      <w:szCs w:val="20"/>
    </w:rPr>
  </w:style>
  <w:style w:type="character" w:customStyle="1" w:styleId="a8">
    <w:name w:val="Текст сноски Знак"/>
    <w:aliases w:val="Знак Знак Знак,Текст сноски Знак Знак Знак, Знак Знак Знак1 Знак,Текст сноски Знак Знак1 Знак,Знак Знак1,Знак2 Знак, Знак8 Знак Знак Знак, Знак8 Знак Знак1, Знак4 Знак Знак,Знак8 Знак Знак Знак,Знак8 Знак Знак1,Знак Знак Знак1 Знак"/>
    <w:basedOn w:val="a0"/>
    <w:link w:val="a7"/>
    <w:uiPriority w:val="99"/>
    <w:rsid w:val="0068337F"/>
    <w:rPr>
      <w:rFonts w:ascii="Times New Roman" w:eastAsia="Times New Roman" w:hAnsi="Times New Roman" w:cs="Times New Roman"/>
      <w:sz w:val="20"/>
      <w:szCs w:val="20"/>
      <w:lang w:eastAsia="ru-RU"/>
    </w:rPr>
  </w:style>
  <w:style w:type="character" w:styleId="a9">
    <w:name w:val="footnote reference"/>
    <w:aliases w:val="Ссылка на сноску 45,Знак сноски-FN,ТЗ.Сноска.Знак"/>
    <w:uiPriority w:val="99"/>
    <w:qFormat/>
    <w:rsid w:val="0068337F"/>
    <w:rPr>
      <w:vertAlign w:val="superscript"/>
    </w:rPr>
  </w:style>
  <w:style w:type="character" w:styleId="aa">
    <w:name w:val="Hyperlink"/>
    <w:basedOn w:val="a0"/>
    <w:uiPriority w:val="99"/>
    <w:semiHidden/>
    <w:unhideWhenUsed/>
    <w:rsid w:val="00C538FE"/>
    <w:rPr>
      <w:color w:val="0000FF"/>
      <w:u w:val="single"/>
    </w:rPr>
  </w:style>
  <w:style w:type="character" w:customStyle="1" w:styleId="ab">
    <w:name w:val="Верхний колонтитул Знак"/>
    <w:aliases w:val="Header Char1 Знак Знак Знак,Header Char1 Знак"/>
    <w:basedOn w:val="a0"/>
    <w:link w:val="ac"/>
    <w:uiPriority w:val="99"/>
    <w:locked/>
    <w:rsid w:val="00030512"/>
    <w:rPr>
      <w:rFonts w:ascii="Arial" w:eastAsia="Times New Roman" w:hAnsi="Arial" w:cs="Arial"/>
      <w:noProof/>
      <w:sz w:val="24"/>
      <w:szCs w:val="24"/>
    </w:rPr>
  </w:style>
  <w:style w:type="paragraph" w:styleId="ac">
    <w:name w:val="header"/>
    <w:aliases w:val="Header Char1 Знак Знак,Header Char1"/>
    <w:basedOn w:val="a"/>
    <w:link w:val="ab"/>
    <w:uiPriority w:val="99"/>
    <w:unhideWhenUsed/>
    <w:rsid w:val="00030512"/>
    <w:pPr>
      <w:tabs>
        <w:tab w:val="center" w:pos="4153"/>
        <w:tab w:val="right" w:pos="8306"/>
      </w:tabs>
      <w:spacing w:before="120" w:after="120"/>
      <w:jc w:val="both"/>
    </w:pPr>
    <w:rPr>
      <w:rFonts w:ascii="Arial" w:hAnsi="Arial" w:cs="Arial"/>
      <w:noProof/>
      <w:lang w:eastAsia="en-US"/>
    </w:rPr>
  </w:style>
  <w:style w:type="character" w:customStyle="1" w:styleId="1">
    <w:name w:val="Верхний колонтитул Знак1"/>
    <w:basedOn w:val="a0"/>
    <w:uiPriority w:val="99"/>
    <w:semiHidden/>
    <w:rsid w:val="00030512"/>
    <w:rPr>
      <w:rFonts w:ascii="Times New Roman" w:eastAsia="Times New Roman" w:hAnsi="Times New Roman" w:cs="Times New Roman"/>
      <w:sz w:val="24"/>
      <w:szCs w:val="24"/>
      <w:lang w:eastAsia="ru-RU"/>
    </w:rPr>
  </w:style>
  <w:style w:type="character" w:customStyle="1" w:styleId="a5">
    <w:name w:val="Абзац списка Знак"/>
    <w:aliases w:val="Маркер Знак,ПАРАГРАФ Знак,Абзац списка 2 Знак,Lists Знак,FooterText Знак,numbered Знак,Paragraphe de liste1 Знак,Bulletr List Paragraph Знак,列出段落 Знак,列出段落1 Знак,Parágrafo da Lista1 Знак,リスト段落1 Знак,List Paragraph11 Знак,???? Знак"/>
    <w:link w:val="a4"/>
    <w:uiPriority w:val="34"/>
    <w:locked/>
    <w:rsid w:val="00030512"/>
  </w:style>
  <w:style w:type="character" w:customStyle="1" w:styleId="block-part-titlesku-title">
    <w:name w:val="block-part-title__sku-title"/>
    <w:basedOn w:val="a0"/>
    <w:rsid w:val="00803C0B"/>
  </w:style>
  <w:style w:type="table" w:customStyle="1" w:styleId="10">
    <w:name w:val="Сетка таблицы1"/>
    <w:basedOn w:val="a1"/>
    <w:next w:val="a3"/>
    <w:rsid w:val="0039110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428818554">
      <w:bodyDiv w:val="1"/>
      <w:marLeft w:val="0"/>
      <w:marRight w:val="0"/>
      <w:marTop w:val="0"/>
      <w:marBottom w:val="0"/>
      <w:divBdr>
        <w:top w:val="none" w:sz="0" w:space="0" w:color="auto"/>
        <w:left w:val="none" w:sz="0" w:space="0" w:color="auto"/>
        <w:bottom w:val="none" w:sz="0" w:space="0" w:color="auto"/>
        <w:right w:val="none" w:sz="0" w:space="0" w:color="auto"/>
      </w:divBdr>
    </w:div>
    <w:div w:id="131865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D6400-DB93-4905-BC05-CEA46D4CD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5186</Words>
  <Characters>29566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Дмитриенко Екатерина Сергеевна</cp:lastModifiedBy>
  <cp:revision>12</cp:revision>
  <cp:lastPrinted>2018-12-15T12:55:00Z</cp:lastPrinted>
  <dcterms:created xsi:type="dcterms:W3CDTF">2024-01-29T07:23:00Z</dcterms:created>
  <dcterms:modified xsi:type="dcterms:W3CDTF">2024-02-20T08:41:00Z</dcterms:modified>
</cp:coreProperties>
</file>